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Ozolnieku vidusskolas četru STEM mācību kabinetu pārbūve un iebūvējamā aprīkojuma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296153.16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