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92021" w14:textId="77777777" w:rsidR="000A3F89" w:rsidRPr="001F6AE2" w:rsidRDefault="000A3F89" w:rsidP="001F6AE2">
      <w:pPr>
        <w:pStyle w:val="ListParagraph"/>
        <w:spacing w:after="0" w:line="240" w:lineRule="auto"/>
        <w:ind w:left="0"/>
        <w:jc w:val="both"/>
        <w:rPr>
          <w:rFonts w:ascii="Times New Roman" w:hAnsi="Times New Roman"/>
          <w:b/>
          <w:sz w:val="24"/>
          <w:szCs w:val="24"/>
        </w:rPr>
      </w:pPr>
      <w:r w:rsidRPr="001F6AE2">
        <w:rPr>
          <w:rFonts w:ascii="Times New Roman" w:hAnsi="Times New Roman"/>
          <w:b/>
          <w:sz w:val="24"/>
          <w:szCs w:val="24"/>
        </w:rPr>
        <w:t>Jautājumi/Atbildes</w:t>
      </w:r>
    </w:p>
    <w:p w14:paraId="5D725C04" w14:textId="7A0F7798" w:rsidR="000A3F89" w:rsidRPr="001F6AE2" w:rsidRDefault="000A3F89" w:rsidP="007A02C5">
      <w:pPr>
        <w:widowControl w:val="0"/>
        <w:spacing w:after="0" w:line="240" w:lineRule="auto"/>
        <w:jc w:val="both"/>
        <w:rPr>
          <w:rFonts w:ascii="Times New Roman" w:hAnsi="Times New Roman"/>
          <w:bCs/>
          <w:sz w:val="24"/>
          <w:szCs w:val="24"/>
        </w:rPr>
      </w:pPr>
      <w:r w:rsidRPr="001F6AE2">
        <w:rPr>
          <w:rFonts w:ascii="Times New Roman" w:hAnsi="Times New Roman"/>
          <w:bCs/>
          <w:sz w:val="24"/>
          <w:szCs w:val="24"/>
        </w:rPr>
        <w:t>Iepirkumu komisija ir saņēmusi ieinteresētā piegādātāja jautājumu</w:t>
      </w:r>
      <w:r w:rsidR="006A72F3">
        <w:rPr>
          <w:rFonts w:ascii="Times New Roman" w:hAnsi="Times New Roman"/>
          <w:bCs/>
          <w:sz w:val="24"/>
          <w:szCs w:val="24"/>
        </w:rPr>
        <w:t xml:space="preserve"> </w:t>
      </w:r>
      <w:r w:rsidR="002760F1" w:rsidRPr="001F6AE2">
        <w:rPr>
          <w:rFonts w:ascii="Times New Roman" w:hAnsi="Times New Roman"/>
          <w:bCs/>
          <w:sz w:val="24"/>
          <w:szCs w:val="24"/>
        </w:rPr>
        <w:t>i</w:t>
      </w:r>
      <w:r w:rsidR="00600B6F" w:rsidRPr="001F6AE2">
        <w:rPr>
          <w:rFonts w:ascii="Times New Roman" w:hAnsi="Times New Roman"/>
          <w:bCs/>
          <w:sz w:val="24"/>
          <w:szCs w:val="24"/>
        </w:rPr>
        <w:t>epirkum</w:t>
      </w:r>
      <w:r w:rsidR="000452BA">
        <w:rPr>
          <w:rFonts w:ascii="Times New Roman" w:hAnsi="Times New Roman"/>
          <w:bCs/>
          <w:sz w:val="24"/>
          <w:szCs w:val="24"/>
        </w:rPr>
        <w:t>ā</w:t>
      </w:r>
      <w:r w:rsidR="00600B6F" w:rsidRPr="001F6AE2">
        <w:rPr>
          <w:rFonts w:ascii="Times New Roman" w:hAnsi="Times New Roman"/>
          <w:bCs/>
          <w:sz w:val="24"/>
          <w:szCs w:val="24"/>
        </w:rPr>
        <w:t xml:space="preserve"> </w:t>
      </w:r>
      <w:r w:rsidR="007A02C5" w:rsidRPr="007A02C5">
        <w:rPr>
          <w:rFonts w:ascii="Times New Roman" w:hAnsi="Times New Roman"/>
          <w:bCs/>
          <w:sz w:val="24"/>
          <w:szCs w:val="24"/>
        </w:rPr>
        <w:t>“Valsts administrācijas skolas mācību un attīstības pakalpojumu iepirkums slēdzot vispārīgo vienošanos” (ATKĀRTOTS)</w:t>
      </w:r>
      <w:r w:rsidR="00845D40" w:rsidRPr="00845D40">
        <w:rPr>
          <w:rFonts w:ascii="Times New Roman" w:hAnsi="Times New Roman"/>
          <w:bCs/>
          <w:sz w:val="24"/>
          <w:szCs w:val="24"/>
        </w:rPr>
        <w:t>”</w:t>
      </w:r>
      <w:r w:rsidR="00845D40">
        <w:rPr>
          <w:rFonts w:ascii="Times New Roman" w:hAnsi="Times New Roman"/>
          <w:bCs/>
          <w:sz w:val="24"/>
          <w:szCs w:val="24"/>
        </w:rPr>
        <w:t xml:space="preserve">, </w:t>
      </w:r>
      <w:r w:rsidR="00845D40" w:rsidRPr="00845D40">
        <w:rPr>
          <w:rFonts w:ascii="Times New Roman" w:hAnsi="Times New Roman"/>
          <w:bCs/>
          <w:sz w:val="24"/>
          <w:szCs w:val="24"/>
        </w:rPr>
        <w:t>identifikācijas Nr. VAS 2026/7-2/</w:t>
      </w:r>
      <w:r w:rsidR="00364CAF">
        <w:rPr>
          <w:rFonts w:ascii="Times New Roman" w:hAnsi="Times New Roman"/>
          <w:bCs/>
          <w:sz w:val="24"/>
          <w:szCs w:val="24"/>
        </w:rPr>
        <w:t>8</w:t>
      </w:r>
      <w:r w:rsidR="00A21C5A">
        <w:rPr>
          <w:rFonts w:ascii="Times New Roman" w:hAnsi="Times New Roman"/>
          <w:bCs/>
          <w:sz w:val="24"/>
          <w:szCs w:val="24"/>
        </w:rPr>
        <w:t>,</w:t>
      </w:r>
      <w:r w:rsidR="00FC139C">
        <w:rPr>
          <w:rFonts w:ascii="Times New Roman" w:hAnsi="Times New Roman"/>
          <w:bCs/>
          <w:sz w:val="24"/>
          <w:szCs w:val="24"/>
        </w:rPr>
        <w:t xml:space="preserve"> </w:t>
      </w:r>
      <w:r w:rsidRPr="001F6AE2">
        <w:rPr>
          <w:rFonts w:ascii="Times New Roman" w:hAnsi="Times New Roman"/>
          <w:bCs/>
          <w:sz w:val="24"/>
          <w:szCs w:val="24"/>
        </w:rPr>
        <w:t>un sniedz šād</w:t>
      </w:r>
      <w:r w:rsidR="00CF6AB1">
        <w:rPr>
          <w:rFonts w:ascii="Times New Roman" w:hAnsi="Times New Roman"/>
          <w:bCs/>
          <w:sz w:val="24"/>
          <w:szCs w:val="24"/>
        </w:rPr>
        <w:t xml:space="preserve">u </w:t>
      </w:r>
      <w:r w:rsidRPr="001F6AE2">
        <w:rPr>
          <w:rFonts w:ascii="Times New Roman" w:hAnsi="Times New Roman"/>
          <w:bCs/>
          <w:sz w:val="24"/>
          <w:szCs w:val="24"/>
        </w:rPr>
        <w:t>atbild</w:t>
      </w:r>
      <w:r w:rsidR="00CF6AB1">
        <w:rPr>
          <w:rFonts w:ascii="Times New Roman" w:hAnsi="Times New Roman"/>
          <w:bCs/>
          <w:sz w:val="24"/>
          <w:szCs w:val="24"/>
        </w:rPr>
        <w:t>i</w:t>
      </w:r>
      <w:r w:rsidR="00790CDA" w:rsidRPr="001F6AE2">
        <w:rPr>
          <w:rFonts w:ascii="Times New Roman" w:hAnsi="Times New Roman"/>
          <w:bCs/>
          <w:sz w:val="24"/>
          <w:szCs w:val="24"/>
        </w:rPr>
        <w:t>:</w:t>
      </w:r>
    </w:p>
    <w:p w14:paraId="0041E41D" w14:textId="0F3DACF8" w:rsidR="002760F1" w:rsidRPr="001F6AE2" w:rsidRDefault="002760F1" w:rsidP="001F6AE2">
      <w:pPr>
        <w:widowControl w:val="0"/>
        <w:spacing w:after="0" w:line="240" w:lineRule="auto"/>
        <w:jc w:val="both"/>
        <w:rPr>
          <w:rFonts w:ascii="Times New Roman" w:hAnsi="Times New Roman"/>
          <w:bCs/>
          <w:sz w:val="24"/>
          <w:szCs w:val="24"/>
        </w:rPr>
      </w:pPr>
    </w:p>
    <w:p w14:paraId="4BAD96B1" w14:textId="77777777" w:rsidR="00B16871" w:rsidRPr="00B16871" w:rsidRDefault="00B16871" w:rsidP="00B16871">
      <w:pPr>
        <w:suppressAutoHyphens w:val="0"/>
        <w:autoSpaceDN/>
        <w:spacing w:after="0" w:line="240" w:lineRule="auto"/>
        <w:jc w:val="both"/>
        <w:rPr>
          <w:rFonts w:ascii="Times New Roman" w:eastAsia="Georgia" w:hAnsi="Times New Roman"/>
          <w:b/>
          <w:bCs/>
          <w:sz w:val="24"/>
          <w:szCs w:val="24"/>
        </w:rPr>
      </w:pPr>
      <w:r w:rsidRPr="00B16871">
        <w:rPr>
          <w:rFonts w:ascii="Times New Roman" w:eastAsia="Georgia" w:hAnsi="Times New Roman"/>
          <w:b/>
          <w:bCs/>
          <w:sz w:val="24"/>
          <w:szCs w:val="24"/>
        </w:rPr>
        <w:t>Jautājums.</w:t>
      </w:r>
    </w:p>
    <w:p w14:paraId="7B0232E7" w14:textId="5A22EE9E" w:rsidR="00364CAF" w:rsidRPr="00364CAF" w:rsidRDefault="00364CAF" w:rsidP="00364CAF">
      <w:pPr>
        <w:suppressAutoHyphens w:val="0"/>
        <w:autoSpaceDN/>
        <w:spacing w:after="0" w:line="240" w:lineRule="auto"/>
        <w:jc w:val="both"/>
        <w:rPr>
          <w:rFonts w:ascii="Times New Roman" w:eastAsia="Georgia" w:hAnsi="Times New Roman"/>
          <w:sz w:val="24"/>
          <w:szCs w:val="24"/>
        </w:rPr>
      </w:pPr>
      <w:r>
        <w:rPr>
          <w:rFonts w:ascii="Times New Roman" w:eastAsia="Georgia" w:hAnsi="Times New Roman"/>
          <w:sz w:val="24"/>
          <w:szCs w:val="24"/>
        </w:rPr>
        <w:t>N</w:t>
      </w:r>
      <w:r w:rsidRPr="00364CAF">
        <w:rPr>
          <w:rFonts w:ascii="Times New Roman" w:eastAsia="Georgia" w:hAnsi="Times New Roman"/>
          <w:sz w:val="24"/>
          <w:szCs w:val="24"/>
        </w:rPr>
        <w:t>olikuma 14.3. ir šāds teikums "...ir veicis vismaz 2 (divus) mācību organizēšanas pakalpojumus izglītības jomā..."</w:t>
      </w:r>
    </w:p>
    <w:p w14:paraId="5D7AD85E" w14:textId="5CB5584E" w:rsidR="00B16871" w:rsidRPr="00B16871" w:rsidRDefault="00364CAF" w:rsidP="00364CAF">
      <w:pPr>
        <w:suppressAutoHyphens w:val="0"/>
        <w:autoSpaceDN/>
        <w:spacing w:after="0" w:line="240" w:lineRule="auto"/>
        <w:jc w:val="both"/>
        <w:rPr>
          <w:rFonts w:ascii="Times New Roman" w:eastAsia="Georgia" w:hAnsi="Times New Roman"/>
          <w:sz w:val="24"/>
          <w:szCs w:val="24"/>
        </w:rPr>
      </w:pPr>
      <w:r w:rsidRPr="00364CAF">
        <w:rPr>
          <w:rFonts w:ascii="Times New Roman" w:eastAsia="Georgia" w:hAnsi="Times New Roman"/>
          <w:sz w:val="24"/>
          <w:szCs w:val="24"/>
        </w:rPr>
        <w:t>Lūgums sniegt skaidrojumu, kas tieši ir domāts ar frāzi "izglītības jomā"? Jo mācību pakalpojums jau pēc definīcijas ir izglītības joma. No Jūsu apraksta var saprast, ka pieredzei ir jābūt vadot apmācības iestādēm/uzņēmumiem, kas darbojas izglītības jomā - skolām, augstskolām u.tml. Vai tiešām tas tā ir domāts?</w:t>
      </w:r>
    </w:p>
    <w:p w14:paraId="4CCB86B5" w14:textId="77777777" w:rsidR="00B16871" w:rsidRPr="00B16871" w:rsidRDefault="00B16871" w:rsidP="00B16871">
      <w:pPr>
        <w:suppressAutoHyphens w:val="0"/>
        <w:autoSpaceDN/>
        <w:spacing w:after="0" w:line="240" w:lineRule="auto"/>
        <w:jc w:val="both"/>
        <w:rPr>
          <w:rFonts w:ascii="Times New Roman" w:eastAsia="Georgia" w:hAnsi="Times New Roman"/>
          <w:sz w:val="24"/>
          <w:szCs w:val="24"/>
        </w:rPr>
      </w:pPr>
    </w:p>
    <w:p w14:paraId="36FBB18F" w14:textId="77777777" w:rsidR="00B16871" w:rsidRPr="00B16871" w:rsidRDefault="00B16871" w:rsidP="00B16871">
      <w:pPr>
        <w:suppressAutoHyphens w:val="0"/>
        <w:autoSpaceDN/>
        <w:spacing w:after="0" w:line="240" w:lineRule="auto"/>
        <w:jc w:val="both"/>
        <w:rPr>
          <w:rFonts w:ascii="Times New Roman" w:eastAsia="Georgia" w:hAnsi="Times New Roman"/>
          <w:b/>
          <w:bCs/>
          <w:sz w:val="24"/>
          <w:szCs w:val="24"/>
        </w:rPr>
      </w:pPr>
      <w:r w:rsidRPr="00B16871">
        <w:rPr>
          <w:rFonts w:ascii="Times New Roman" w:eastAsia="Georgia" w:hAnsi="Times New Roman"/>
          <w:b/>
          <w:bCs/>
          <w:sz w:val="24"/>
          <w:szCs w:val="24"/>
        </w:rPr>
        <w:t>Atbilde.</w:t>
      </w:r>
    </w:p>
    <w:p w14:paraId="20CABA25" w14:textId="77777777" w:rsidR="00525947" w:rsidRPr="00525947" w:rsidRDefault="00525947" w:rsidP="00525947">
      <w:pPr>
        <w:spacing w:after="0" w:line="240" w:lineRule="auto"/>
        <w:jc w:val="both"/>
        <w:rPr>
          <w:rFonts w:ascii="Times New Roman" w:eastAsia="Georgia" w:hAnsi="Times New Roman"/>
          <w:sz w:val="24"/>
          <w:szCs w:val="24"/>
        </w:rPr>
      </w:pPr>
      <w:r w:rsidRPr="00525947">
        <w:rPr>
          <w:rFonts w:ascii="Times New Roman" w:eastAsia="Georgia" w:hAnsi="Times New Roman"/>
          <w:sz w:val="24"/>
          <w:szCs w:val="24"/>
        </w:rPr>
        <w:t>Saskaņā ar Izglītības likuma 1. panta 4. punktu izglītība ir sistematizētu zināšanu un prasmju apguves process un tā rezultāts. Savukārt Izglītības likums paredz, ka izglītības process var tikt īstenots gan formālās, gan neformālās izglītības, gan profesionālās pilnveides ietvaros.</w:t>
      </w:r>
    </w:p>
    <w:p w14:paraId="2F4A9B26" w14:textId="1C53EB25" w:rsidR="002A725D" w:rsidRPr="003E47B0" w:rsidRDefault="00525947" w:rsidP="00525947">
      <w:pPr>
        <w:spacing w:after="0" w:line="240" w:lineRule="auto"/>
        <w:jc w:val="both"/>
        <w:rPr>
          <w:rFonts w:ascii="Times New Roman" w:eastAsia="Georgia" w:hAnsi="Times New Roman"/>
          <w:sz w:val="24"/>
          <w:szCs w:val="24"/>
        </w:rPr>
      </w:pPr>
      <w:r w:rsidRPr="00525947">
        <w:rPr>
          <w:rFonts w:ascii="Times New Roman" w:eastAsia="Georgia" w:hAnsi="Times New Roman"/>
          <w:sz w:val="24"/>
          <w:szCs w:val="24"/>
        </w:rPr>
        <w:t>Līdz ar to par mācībām izglītības jomā ir uzskatāmas jebkuras mācību aktivitātes, kuru mērķis ir zināšanu, prasmju vai kompetenču pilnveide.</w:t>
      </w:r>
    </w:p>
    <w:sectPr w:rsidR="002A725D" w:rsidRPr="003E47B0" w:rsidSect="00100106">
      <w:pgSz w:w="11906" w:h="16838"/>
      <w:pgMar w:top="1440" w:right="1800" w:bottom="127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BA"/>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5A2E6E"/>
    <w:multiLevelType w:val="multilevel"/>
    <w:tmpl w:val="FAC6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429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DC7"/>
    <w:rsid w:val="0003165D"/>
    <w:rsid w:val="000452BA"/>
    <w:rsid w:val="000A3F89"/>
    <w:rsid w:val="000A542B"/>
    <w:rsid w:val="000A58C2"/>
    <w:rsid w:val="000C3F2F"/>
    <w:rsid w:val="000E2BB7"/>
    <w:rsid w:val="000F7BE2"/>
    <w:rsid w:val="00100106"/>
    <w:rsid w:val="00130B66"/>
    <w:rsid w:val="001A7F98"/>
    <w:rsid w:val="001F6AE2"/>
    <w:rsid w:val="0021440A"/>
    <w:rsid w:val="00232C5D"/>
    <w:rsid w:val="002760F1"/>
    <w:rsid w:val="002A725D"/>
    <w:rsid w:val="002F6A7E"/>
    <w:rsid w:val="00306E11"/>
    <w:rsid w:val="00314D9F"/>
    <w:rsid w:val="00362C22"/>
    <w:rsid w:val="00364CAF"/>
    <w:rsid w:val="003B2BD3"/>
    <w:rsid w:val="003E47B0"/>
    <w:rsid w:val="00486328"/>
    <w:rsid w:val="004A4901"/>
    <w:rsid w:val="004E5D74"/>
    <w:rsid w:val="0050399B"/>
    <w:rsid w:val="00525947"/>
    <w:rsid w:val="00526162"/>
    <w:rsid w:val="005824C7"/>
    <w:rsid w:val="005B0B4B"/>
    <w:rsid w:val="005B1DB0"/>
    <w:rsid w:val="00600B6F"/>
    <w:rsid w:val="00617270"/>
    <w:rsid w:val="00662391"/>
    <w:rsid w:val="00663188"/>
    <w:rsid w:val="00694161"/>
    <w:rsid w:val="006A455E"/>
    <w:rsid w:val="006A72F3"/>
    <w:rsid w:val="006A7BC4"/>
    <w:rsid w:val="006F07F3"/>
    <w:rsid w:val="00790CDA"/>
    <w:rsid w:val="007A02C5"/>
    <w:rsid w:val="007D230E"/>
    <w:rsid w:val="007E2006"/>
    <w:rsid w:val="00842C28"/>
    <w:rsid w:val="00845D40"/>
    <w:rsid w:val="0091675D"/>
    <w:rsid w:val="00950238"/>
    <w:rsid w:val="00A02DC7"/>
    <w:rsid w:val="00A21C5A"/>
    <w:rsid w:val="00B16871"/>
    <w:rsid w:val="00B95290"/>
    <w:rsid w:val="00C64DF9"/>
    <w:rsid w:val="00CF3C07"/>
    <w:rsid w:val="00CF6AB1"/>
    <w:rsid w:val="00DB4E82"/>
    <w:rsid w:val="00E06E24"/>
    <w:rsid w:val="00E72357"/>
    <w:rsid w:val="00ED3A75"/>
    <w:rsid w:val="00ED6EB7"/>
    <w:rsid w:val="00F46D2A"/>
    <w:rsid w:val="00FC13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8F790"/>
  <w15:chartTrackingRefBased/>
  <w15:docId w15:val="{DBBE3DB0-115F-477A-A528-36F3B6F05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F89"/>
    <w:pPr>
      <w:suppressAutoHyphens/>
      <w:autoSpaceDN w:val="0"/>
      <w:spacing w:line="25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A02D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2D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2D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2D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2D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2D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2D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2D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2D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D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2D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2D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2D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2D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2D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2D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2D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2DC7"/>
    <w:rPr>
      <w:rFonts w:eastAsiaTheme="majorEastAsia" w:cstheme="majorBidi"/>
      <w:color w:val="272727" w:themeColor="text1" w:themeTint="D8"/>
    </w:rPr>
  </w:style>
  <w:style w:type="paragraph" w:styleId="Title">
    <w:name w:val="Title"/>
    <w:basedOn w:val="Normal"/>
    <w:next w:val="Normal"/>
    <w:link w:val="TitleChar"/>
    <w:uiPriority w:val="10"/>
    <w:qFormat/>
    <w:rsid w:val="00A02D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2D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2D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2D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2DC7"/>
    <w:pPr>
      <w:spacing w:before="160"/>
      <w:jc w:val="center"/>
    </w:pPr>
    <w:rPr>
      <w:i/>
      <w:iCs/>
      <w:color w:val="404040" w:themeColor="text1" w:themeTint="BF"/>
    </w:rPr>
  </w:style>
  <w:style w:type="character" w:customStyle="1" w:styleId="QuoteChar">
    <w:name w:val="Quote Char"/>
    <w:basedOn w:val="DefaultParagraphFont"/>
    <w:link w:val="Quote"/>
    <w:uiPriority w:val="29"/>
    <w:rsid w:val="00A02DC7"/>
    <w:rPr>
      <w:i/>
      <w:iCs/>
      <w:color w:val="404040" w:themeColor="text1" w:themeTint="BF"/>
    </w:rPr>
  </w:style>
  <w:style w:type="paragraph" w:styleId="ListParagraph">
    <w:name w:val="List Paragraph"/>
    <w:basedOn w:val="Normal"/>
    <w:qFormat/>
    <w:rsid w:val="00A02DC7"/>
    <w:pPr>
      <w:ind w:left="720"/>
      <w:contextualSpacing/>
    </w:pPr>
  </w:style>
  <w:style w:type="character" w:styleId="IntenseEmphasis">
    <w:name w:val="Intense Emphasis"/>
    <w:basedOn w:val="DefaultParagraphFont"/>
    <w:uiPriority w:val="21"/>
    <w:qFormat/>
    <w:rsid w:val="00A02DC7"/>
    <w:rPr>
      <w:i/>
      <w:iCs/>
      <w:color w:val="0F4761" w:themeColor="accent1" w:themeShade="BF"/>
    </w:rPr>
  </w:style>
  <w:style w:type="paragraph" w:styleId="IntenseQuote">
    <w:name w:val="Intense Quote"/>
    <w:basedOn w:val="Normal"/>
    <w:next w:val="Normal"/>
    <w:link w:val="IntenseQuoteChar"/>
    <w:uiPriority w:val="30"/>
    <w:qFormat/>
    <w:rsid w:val="00A02D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2DC7"/>
    <w:rPr>
      <w:i/>
      <w:iCs/>
      <w:color w:val="0F4761" w:themeColor="accent1" w:themeShade="BF"/>
    </w:rPr>
  </w:style>
  <w:style w:type="character" w:styleId="IntenseReference">
    <w:name w:val="Intense Reference"/>
    <w:basedOn w:val="DefaultParagraphFont"/>
    <w:uiPriority w:val="32"/>
    <w:qFormat/>
    <w:rsid w:val="00A02D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95F7F412C187DC41BB254C5BB39D9E28" ma:contentTypeVersion="18" ma:contentTypeDescription="Izveidot jaunu dokumentu." ma:contentTypeScope="" ma:versionID="7cfbd6047f729c9dbc743d8f07c47f65">
  <xsd:schema xmlns:xsd="http://www.w3.org/2001/XMLSchema" xmlns:xs="http://www.w3.org/2001/XMLSchema" xmlns:p="http://schemas.microsoft.com/office/2006/metadata/properties" xmlns:ns2="1d11a310-24b3-4d72-8966-5fbe6758b558" xmlns:ns3="4b7774b0-a091-44ca-ad56-4791f53c5815" targetNamespace="http://schemas.microsoft.com/office/2006/metadata/properties" ma:root="true" ma:fieldsID="6ebe13fead9aa46b26d07935ed0c5b4f" ns2:_="" ns3:_="">
    <xsd:import namespace="1d11a310-24b3-4d72-8966-5fbe6758b558"/>
    <xsd:import namespace="4b7774b0-a091-44ca-ad56-4791f53c581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element ref="ns2:Komand_x0113_jumastatus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11a310-24b3-4d72-8966-5fbe6758b5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71d5841b-eb16-40c0-b154-9b93a3d2885b"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Komand_x0113_jumastatuss" ma:index="23" nillable="true" ma:displayName="Komandējuma statuss" ma:format="Dropdown" ma:internalName="Komand_x0113_jumastatuss">
      <xsd:simpleType>
        <xsd:union memberTypes="dms:Text">
          <xsd:simpleType>
            <xsd:restriction base="dms:Choice">
              <xsd:enumeration value="Izpildīts"/>
              <xsd:enumeration value="Procesā pirms komandējuma"/>
              <xsd:enumeration value="Procesā pēc komandējuma"/>
            </xsd:restriction>
          </xsd:simpleType>
        </xsd:un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7774b0-a091-44ca-ad56-4791f53c5815"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d58e5ada-02ea-403a-8afa-63af2c517733}" ma:internalName="TaxCatchAll" ma:showField="CatchAllData" ma:web="4b7774b0-a091-44ca-ad56-4791f53c581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Komand_x0113_jumastatuss xmlns="1d11a310-24b3-4d72-8966-5fbe6758b558" xsi:nil="true"/>
    <lcf76f155ced4ddcb4097134ff3c332f xmlns="1d11a310-24b3-4d72-8966-5fbe6758b558">
      <Terms xmlns="http://schemas.microsoft.com/office/infopath/2007/PartnerControls"/>
    </lcf76f155ced4ddcb4097134ff3c332f>
    <TaxCatchAll xmlns="4b7774b0-a091-44ca-ad56-4791f53c5815" xsi:nil="true"/>
  </documentManagement>
</p:properties>
</file>

<file path=customXml/itemProps1.xml><?xml version="1.0" encoding="utf-8"?>
<ds:datastoreItem xmlns:ds="http://schemas.openxmlformats.org/officeDocument/2006/customXml" ds:itemID="{BF50FD96-F3E0-402E-BCE7-AF2FBD49FF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11a310-24b3-4d72-8966-5fbe6758b558"/>
    <ds:schemaRef ds:uri="4b7774b0-a091-44ca-ad56-4791f53c58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688ACD-0A7E-4158-A12F-B21013661065}">
  <ds:schemaRefs>
    <ds:schemaRef ds:uri="http://schemas.microsoft.com/sharepoint/v3/contenttype/forms"/>
  </ds:schemaRefs>
</ds:datastoreItem>
</file>

<file path=customXml/itemProps3.xml><?xml version="1.0" encoding="utf-8"?>
<ds:datastoreItem xmlns:ds="http://schemas.openxmlformats.org/officeDocument/2006/customXml" ds:itemID="{D9AB9F58-4999-4FA9-8C21-C15E355431AF}">
  <ds:schemaRefs>
    <ds:schemaRef ds:uri="http://schemas.microsoft.com/office/2006/metadata/properties"/>
    <ds:schemaRef ds:uri="http://schemas.microsoft.com/office/infopath/2007/PartnerControls"/>
    <ds:schemaRef ds:uri="1d11a310-24b3-4d72-8966-5fbe6758b558"/>
    <ds:schemaRef ds:uri="4b7774b0-a091-44ca-ad56-4791f53c5815"/>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731</Words>
  <Characters>417</Characters>
  <Application>Microsoft Office Word</Application>
  <DocSecurity>0</DocSecurity>
  <Lines>3</Lines>
  <Paragraphs>2</Paragraphs>
  <ScaleCrop>false</ScaleCrop>
  <Company/>
  <LinksUpToDate>false</LinksUpToDate>
  <CharactersWithSpaces>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Dravniece</dc:creator>
  <cp:keywords/>
  <dc:description/>
  <cp:lastModifiedBy>Laura Dravniece</cp:lastModifiedBy>
  <cp:revision>50</cp:revision>
  <dcterms:created xsi:type="dcterms:W3CDTF">2026-03-30T13:30:00Z</dcterms:created>
  <dcterms:modified xsi:type="dcterms:W3CDTF">2026-06-08T09:50:00Z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0x01010095F7F412C187DC41BB254C5BB39D9E28</vt:lpwstr>
  </property>
  <property fmtid="{D5CDD505-2E9C-101B-9397-08002B2CF9AE}" pid="3" name="MediaServiceImageTags">
    <vt:lpwstr/>
  </property>
</Properties>
</file>