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"ATKRITUMU APSAIMNIEKOŠANAS DIENVIDLATGALES STARPPAŠVALDĪBU ORGANIZĀCIJA"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41503029988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Bioloģiski noārdāmo atkritumu pārstrādes iekārtas pilna servisa pakalpojuma nodrošināšana sadzīves atkritumu poligonā “Cinīši”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AADSO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"MRK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255820.0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