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Nekustamo īpašumu novērtēšanas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2026/10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Nekustamo īpašumu vai to daļu, atlīdzības par nekustamo īpašumu vai to daļu, ieguldījumu nekustamajā īpašumā vai tā daļā, atlīdzināmo zaudējumu novērtēšanas pakalpojumi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 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Nekustamā īpašuma nomas, apbūves tiesību maksu un maksas par zemes likumiskās lietošanas tiesībām vērtējumi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II 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