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 un būvdarbu veikšana ielu apgaismojuma izbūvei Kuldīgā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2026/62-K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Būvniecības ieceres dokumentācijas izstrāde un būvdarbu veikšana ielu apgaismojuma izbūvei Rūpniecības ielā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"Elektriķis"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17187.1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14056.37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"TELMS"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19915.08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Būvniecības ieceres dokumentācijas izstrāde ielu apgaismojuma izbūvei Ošu ielā un Sakņu ielā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"TELMS"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11:11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