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BD567D" w14:textId="67B85B00" w:rsidR="009F05F8" w:rsidRDefault="00204E6C" w:rsidP="00204E6C">
      <w:pPr>
        <w:tabs>
          <w:tab w:val="left" w:pos="284"/>
        </w:tabs>
        <w:jc w:val="right"/>
        <w:rPr>
          <w:rFonts w:ascii="Calibri" w:hAnsi="Calibri" w:cs="Calibri"/>
          <w:sz w:val="22"/>
          <w:szCs w:val="22"/>
          <w:lang w:val="lv-LV"/>
        </w:rPr>
      </w:pPr>
      <w:r>
        <w:rPr>
          <w:rFonts w:ascii="Calibri" w:hAnsi="Calibri" w:cs="Calibri"/>
          <w:sz w:val="22"/>
          <w:szCs w:val="22"/>
          <w:lang w:val="lv-LV"/>
        </w:rPr>
        <w:t>1.</w:t>
      </w:r>
      <w:r w:rsidR="00666910" w:rsidRPr="00666910">
        <w:rPr>
          <w:rFonts w:ascii="Calibri" w:hAnsi="Calibri" w:cs="Calibri"/>
          <w:sz w:val="22"/>
          <w:szCs w:val="22"/>
          <w:vertAlign w:val="superscript"/>
          <w:lang w:val="lv-LV"/>
        </w:rPr>
        <w:t>1</w:t>
      </w:r>
      <w:r w:rsidRPr="00666910">
        <w:rPr>
          <w:rFonts w:ascii="Calibri" w:hAnsi="Calibri" w:cs="Calibri"/>
          <w:sz w:val="22"/>
          <w:szCs w:val="22"/>
          <w:vertAlign w:val="superscript"/>
          <w:lang w:val="lv-LV"/>
        </w:rPr>
        <w:t xml:space="preserve"> </w:t>
      </w:r>
      <w:r>
        <w:rPr>
          <w:rFonts w:ascii="Calibri" w:hAnsi="Calibri" w:cs="Calibri"/>
          <w:sz w:val="22"/>
          <w:szCs w:val="22"/>
          <w:lang w:val="lv-LV"/>
        </w:rPr>
        <w:t xml:space="preserve">pielikums </w:t>
      </w:r>
    </w:p>
    <w:p w14:paraId="047C59B6" w14:textId="55BF45A6" w:rsidR="00204E6C" w:rsidRDefault="00204E6C" w:rsidP="00204E6C">
      <w:pPr>
        <w:tabs>
          <w:tab w:val="left" w:pos="284"/>
        </w:tabs>
        <w:jc w:val="right"/>
        <w:rPr>
          <w:rFonts w:ascii="Calibri" w:hAnsi="Calibri" w:cs="Calibri"/>
          <w:sz w:val="22"/>
          <w:szCs w:val="22"/>
          <w:lang w:val="lv-LV"/>
        </w:rPr>
      </w:pPr>
      <w:r>
        <w:rPr>
          <w:rFonts w:ascii="Calibri" w:hAnsi="Calibri" w:cs="Calibri"/>
          <w:sz w:val="22"/>
          <w:szCs w:val="22"/>
          <w:lang w:val="lv-LV"/>
        </w:rPr>
        <w:t>Atklāta konkursa ID Nr. CNP/2026/31</w:t>
      </w:r>
    </w:p>
    <w:p w14:paraId="15D7583D" w14:textId="04B38DE3" w:rsidR="00204E6C" w:rsidRDefault="00204E6C" w:rsidP="00204E6C">
      <w:pPr>
        <w:tabs>
          <w:tab w:val="left" w:pos="284"/>
        </w:tabs>
        <w:jc w:val="right"/>
        <w:rPr>
          <w:rFonts w:ascii="Calibri" w:hAnsi="Calibri" w:cs="Calibri"/>
          <w:sz w:val="22"/>
          <w:szCs w:val="22"/>
          <w:lang w:val="lv-LV"/>
        </w:rPr>
      </w:pPr>
      <w:r>
        <w:rPr>
          <w:rFonts w:ascii="Calibri" w:hAnsi="Calibri" w:cs="Calibri"/>
          <w:sz w:val="22"/>
          <w:szCs w:val="22"/>
          <w:lang w:val="lv-LV"/>
        </w:rPr>
        <w:t xml:space="preserve">nolikumam </w:t>
      </w:r>
    </w:p>
    <w:p w14:paraId="30DD759D" w14:textId="77777777" w:rsidR="00204E6C" w:rsidRPr="009F05F8" w:rsidRDefault="00204E6C" w:rsidP="00204E6C">
      <w:pPr>
        <w:tabs>
          <w:tab w:val="left" w:pos="284"/>
        </w:tabs>
        <w:jc w:val="right"/>
        <w:rPr>
          <w:rFonts w:ascii="Calibri" w:hAnsi="Calibri" w:cs="Calibri"/>
          <w:sz w:val="22"/>
          <w:szCs w:val="22"/>
          <w:lang w:val="lv-LV"/>
        </w:rPr>
      </w:pPr>
    </w:p>
    <w:p w14:paraId="51ABBFD8" w14:textId="77777777" w:rsidR="009F05F8" w:rsidRPr="009F05F8" w:rsidRDefault="009F05F8" w:rsidP="009F05F8">
      <w:pPr>
        <w:tabs>
          <w:tab w:val="left" w:pos="284"/>
        </w:tabs>
        <w:jc w:val="center"/>
        <w:rPr>
          <w:rFonts w:ascii="Calibri" w:hAnsi="Calibri" w:cs="Calibri"/>
          <w:b/>
          <w:bCs/>
          <w:sz w:val="22"/>
          <w:szCs w:val="22"/>
          <w:lang w:val="lv-LV"/>
        </w:rPr>
      </w:pPr>
      <w:r w:rsidRPr="009F05F8">
        <w:rPr>
          <w:rFonts w:ascii="Calibri" w:hAnsi="Calibri" w:cs="Calibri"/>
          <w:b/>
          <w:bCs/>
          <w:sz w:val="22"/>
          <w:szCs w:val="22"/>
          <w:lang w:val="lv-LV"/>
        </w:rPr>
        <w:t>TEHNISKĀ SPECIFIKĀCIJA</w:t>
      </w:r>
    </w:p>
    <w:p w14:paraId="44EB916B" w14:textId="2F4832BE" w:rsidR="009F05F8" w:rsidRPr="009F05F8" w:rsidRDefault="00204E6C" w:rsidP="009F05F8">
      <w:pPr>
        <w:jc w:val="center"/>
        <w:rPr>
          <w:rFonts w:ascii="Calibri" w:eastAsiaTheme="majorEastAsia" w:hAnsi="Calibri" w:cs="Calibri"/>
          <w:bdr w:val="none" w:sz="0" w:space="0" w:color="auto" w:frame="1"/>
          <w:shd w:val="clear" w:color="auto" w:fill="FFFFFF"/>
        </w:rPr>
      </w:pPr>
      <w:r>
        <w:rPr>
          <w:rFonts w:ascii="Calibri" w:hAnsi="Calibri" w:cs="Calibri"/>
          <w:b/>
          <w:bCs/>
          <w:sz w:val="22"/>
          <w:szCs w:val="22"/>
          <w:lang w:val="lv-LV"/>
        </w:rPr>
        <w:t>Atklāta konkursa</w:t>
      </w:r>
      <w:r w:rsidR="009F05F8" w:rsidRPr="009F05F8">
        <w:rPr>
          <w:rFonts w:ascii="Calibri" w:hAnsi="Calibri" w:cs="Calibri"/>
          <w:b/>
          <w:bCs/>
          <w:sz w:val="22"/>
          <w:szCs w:val="22"/>
          <w:lang w:val="lv-LV"/>
        </w:rPr>
        <w:t xml:space="preserve"> “</w:t>
      </w:r>
      <w:r w:rsidR="00991EC1">
        <w:rPr>
          <w:rStyle w:val="xcontentpasted0"/>
          <w:rFonts w:ascii="Calibri" w:eastAsiaTheme="majorEastAsia" w:hAnsi="Calibri" w:cs="Calibri"/>
          <w:b/>
          <w:bCs/>
          <w:sz w:val="22"/>
          <w:szCs w:val="22"/>
          <w:bdr w:val="none" w:sz="0" w:space="0" w:color="auto" w:frame="1"/>
          <w:shd w:val="clear" w:color="auto" w:fill="FFFFFF"/>
          <w:lang w:val="lv-LV"/>
        </w:rPr>
        <w:t xml:space="preserve">Transporta pakalpojumi </w:t>
      </w:r>
      <w:proofErr w:type="spellStart"/>
      <w:r w:rsidR="00991EC1">
        <w:rPr>
          <w:rStyle w:val="xcontentpasted0"/>
          <w:rFonts w:ascii="Calibri" w:eastAsiaTheme="majorEastAsia" w:hAnsi="Calibri" w:cs="Calibri"/>
          <w:b/>
          <w:bCs/>
          <w:sz w:val="22"/>
          <w:szCs w:val="22"/>
          <w:bdr w:val="none" w:sz="0" w:space="0" w:color="auto" w:frame="1"/>
          <w:shd w:val="clear" w:color="auto" w:fill="FFFFFF"/>
          <w:lang w:val="lv-LV"/>
        </w:rPr>
        <w:t>Cēsu</w:t>
      </w:r>
      <w:proofErr w:type="spellEnd"/>
      <w:r w:rsidR="00991EC1">
        <w:rPr>
          <w:rStyle w:val="xcontentpasted0"/>
          <w:rFonts w:ascii="Calibri" w:eastAsiaTheme="majorEastAsia" w:hAnsi="Calibri" w:cs="Calibri"/>
          <w:b/>
          <w:bCs/>
          <w:sz w:val="22"/>
          <w:szCs w:val="22"/>
          <w:bdr w:val="none" w:sz="0" w:space="0" w:color="auto" w:frame="1"/>
          <w:shd w:val="clear" w:color="auto" w:fill="FFFFFF"/>
          <w:lang w:val="lv-LV"/>
        </w:rPr>
        <w:t xml:space="preserve"> novada pašvaldības funkciju un </w:t>
      </w:r>
      <w:proofErr w:type="spellStart"/>
      <w:r w:rsidR="00991EC1">
        <w:rPr>
          <w:rStyle w:val="xcontentpasted0"/>
          <w:rFonts w:ascii="Calibri" w:eastAsiaTheme="majorEastAsia" w:hAnsi="Calibri" w:cs="Calibri"/>
          <w:b/>
          <w:bCs/>
          <w:sz w:val="22"/>
          <w:szCs w:val="22"/>
          <w:bdr w:val="none" w:sz="0" w:space="0" w:color="auto" w:frame="1"/>
          <w:shd w:val="clear" w:color="auto" w:fill="FFFFFF"/>
          <w:lang w:val="lv-LV"/>
        </w:rPr>
        <w:t>Cēsu</w:t>
      </w:r>
      <w:proofErr w:type="spellEnd"/>
      <w:r w:rsidR="00991EC1">
        <w:rPr>
          <w:rStyle w:val="xcontentpasted0"/>
          <w:rFonts w:ascii="Calibri" w:eastAsiaTheme="majorEastAsia" w:hAnsi="Calibri" w:cs="Calibri"/>
          <w:b/>
          <w:bCs/>
          <w:sz w:val="22"/>
          <w:szCs w:val="22"/>
          <w:bdr w:val="none" w:sz="0" w:space="0" w:color="auto" w:frame="1"/>
          <w:shd w:val="clear" w:color="auto" w:fill="FFFFFF"/>
          <w:lang w:val="lv-LV"/>
        </w:rPr>
        <w:t xml:space="preserve"> pilsētas sporta skolas audzēkņu pārvadājumu nodrošināšanai</w:t>
      </w:r>
      <w:r w:rsidR="009F05F8" w:rsidRPr="009F05F8">
        <w:rPr>
          <w:rFonts w:ascii="Calibri" w:hAnsi="Calibri" w:cs="Calibri"/>
          <w:b/>
          <w:bCs/>
          <w:sz w:val="22"/>
          <w:szCs w:val="22"/>
          <w:lang w:val="lv-LV" w:eastAsia="ru-RU"/>
        </w:rPr>
        <w:t xml:space="preserve">”, </w:t>
      </w:r>
    </w:p>
    <w:p w14:paraId="5022A137" w14:textId="6FE1597D" w:rsidR="00C24563" w:rsidRDefault="00C24563" w:rsidP="00C24563">
      <w:pPr>
        <w:jc w:val="center"/>
        <w:rPr>
          <w:rFonts w:ascii="Calibri" w:hAnsi="Calibri" w:cs="Calibri"/>
          <w:sz w:val="22"/>
          <w:szCs w:val="22"/>
          <w:lang w:val="lv-LV" w:eastAsia="ru-RU"/>
        </w:rPr>
      </w:pPr>
      <w:r>
        <w:rPr>
          <w:rFonts w:ascii="Calibri" w:hAnsi="Calibri" w:cs="Calibri"/>
          <w:sz w:val="22"/>
          <w:szCs w:val="22"/>
          <w:lang w:val="lv-LV" w:eastAsia="ru-RU"/>
        </w:rPr>
        <w:t>Identifikācijas Nr. CNP/2026/31</w:t>
      </w:r>
    </w:p>
    <w:p w14:paraId="52A3E1DF" w14:textId="773CE4D0" w:rsidR="00C24563" w:rsidRPr="0088698D" w:rsidRDefault="00C24563" w:rsidP="00C24563">
      <w:pPr>
        <w:jc w:val="center"/>
        <w:rPr>
          <w:rFonts w:ascii="Calibri" w:hAnsi="Calibri" w:cs="Calibri"/>
          <w:b/>
          <w:bCs/>
          <w:i/>
          <w:iCs/>
          <w:sz w:val="22"/>
          <w:szCs w:val="22"/>
          <w:lang w:val="lv-LV" w:eastAsia="ru-RU"/>
        </w:rPr>
      </w:pPr>
      <w:r w:rsidRPr="0088698D">
        <w:rPr>
          <w:rFonts w:ascii="Calibri" w:hAnsi="Calibri" w:cs="Calibri"/>
          <w:b/>
          <w:bCs/>
          <w:i/>
          <w:iCs/>
          <w:sz w:val="22"/>
          <w:szCs w:val="22"/>
          <w:lang w:val="lv-LV" w:eastAsia="ru-RU"/>
        </w:rPr>
        <w:t>1. daļai “</w:t>
      </w:r>
      <w:r w:rsidR="0088698D" w:rsidRPr="0088698D">
        <w:rPr>
          <w:rFonts w:ascii="Calibri" w:hAnsi="Calibri" w:cs="Calibri"/>
          <w:b/>
          <w:bCs/>
          <w:i/>
          <w:iCs/>
          <w:sz w:val="22"/>
          <w:szCs w:val="22"/>
          <w:lang w:val="lv-LV" w:eastAsia="ru-RU"/>
        </w:rPr>
        <w:t xml:space="preserve">Transporta pakalpojumi </w:t>
      </w:r>
      <w:proofErr w:type="spellStart"/>
      <w:r w:rsidR="0088698D" w:rsidRPr="0088698D">
        <w:rPr>
          <w:rFonts w:ascii="Calibri" w:hAnsi="Calibri" w:cs="Calibri"/>
          <w:b/>
          <w:bCs/>
          <w:i/>
          <w:iCs/>
          <w:sz w:val="22"/>
          <w:szCs w:val="22"/>
          <w:lang w:val="lv-LV" w:eastAsia="ru-RU"/>
        </w:rPr>
        <w:t>Cēsu</w:t>
      </w:r>
      <w:proofErr w:type="spellEnd"/>
      <w:r w:rsidR="0088698D" w:rsidRPr="0088698D">
        <w:rPr>
          <w:rFonts w:ascii="Calibri" w:hAnsi="Calibri" w:cs="Calibri"/>
          <w:b/>
          <w:bCs/>
          <w:i/>
          <w:iCs/>
          <w:sz w:val="22"/>
          <w:szCs w:val="22"/>
          <w:lang w:val="lv-LV" w:eastAsia="ru-RU"/>
        </w:rPr>
        <w:t xml:space="preserve"> novada pašvaldības funkciju nodrošināšanai</w:t>
      </w:r>
      <w:r w:rsidRPr="0088698D">
        <w:rPr>
          <w:rFonts w:ascii="Calibri" w:hAnsi="Calibri" w:cs="Calibri"/>
          <w:b/>
          <w:bCs/>
          <w:i/>
          <w:iCs/>
          <w:sz w:val="22"/>
          <w:szCs w:val="22"/>
          <w:lang w:val="lv-LV" w:eastAsia="ru-RU"/>
        </w:rPr>
        <w:t>”</w:t>
      </w:r>
    </w:p>
    <w:p w14:paraId="731D3755" w14:textId="77777777" w:rsidR="009F05F8" w:rsidRPr="009F05F8" w:rsidRDefault="009F05F8" w:rsidP="009F05F8">
      <w:pPr>
        <w:jc w:val="center"/>
        <w:rPr>
          <w:rFonts w:ascii="Calibri" w:hAnsi="Calibri" w:cs="Calibri"/>
          <w:sz w:val="22"/>
          <w:szCs w:val="22"/>
          <w:lang w:val="lv-LV" w:eastAsia="ru-RU"/>
        </w:rPr>
      </w:pPr>
    </w:p>
    <w:p w14:paraId="42E0A161" w14:textId="09276A5C" w:rsidR="009F05F8" w:rsidRPr="00991EC1" w:rsidRDefault="009F05F8" w:rsidP="009F05F8">
      <w:pPr>
        <w:jc w:val="right"/>
        <w:rPr>
          <w:rFonts w:ascii="Calibri" w:hAnsi="Calibri" w:cs="Calibri"/>
          <w:i/>
          <w:iCs/>
          <w:sz w:val="22"/>
          <w:szCs w:val="22"/>
          <w:lang w:val="lv-LV"/>
        </w:rPr>
      </w:pPr>
      <w:r w:rsidRPr="00991EC1">
        <w:rPr>
          <w:rFonts w:ascii="Calibri" w:hAnsi="Calibri" w:cs="Calibri"/>
          <w:i/>
          <w:iCs/>
          <w:sz w:val="22"/>
          <w:szCs w:val="22"/>
          <w:lang w:val="lv-LV"/>
        </w:rPr>
        <w:t>Tehniskā specifikācija izstrādāta 2026.</w:t>
      </w:r>
      <w:r w:rsidR="00991EC1" w:rsidRPr="00991EC1">
        <w:rPr>
          <w:rFonts w:ascii="Calibri" w:hAnsi="Calibri" w:cs="Calibri"/>
          <w:i/>
          <w:iCs/>
          <w:sz w:val="22"/>
          <w:szCs w:val="22"/>
          <w:lang w:val="lv-LV"/>
        </w:rPr>
        <w:t xml:space="preserve"> </w:t>
      </w:r>
      <w:r w:rsidRPr="00991EC1">
        <w:rPr>
          <w:rFonts w:ascii="Calibri" w:hAnsi="Calibri" w:cs="Calibri"/>
          <w:i/>
          <w:iCs/>
          <w:sz w:val="22"/>
          <w:szCs w:val="22"/>
          <w:lang w:val="lv-LV"/>
        </w:rPr>
        <w:t xml:space="preserve">gada </w:t>
      </w:r>
      <w:r w:rsidR="00991EC1" w:rsidRPr="00991EC1">
        <w:rPr>
          <w:rFonts w:ascii="Calibri" w:hAnsi="Calibri" w:cs="Calibri"/>
          <w:i/>
          <w:iCs/>
          <w:sz w:val="22"/>
          <w:szCs w:val="22"/>
          <w:lang w:val="lv-LV"/>
        </w:rPr>
        <w:t>maijā</w:t>
      </w:r>
    </w:p>
    <w:p w14:paraId="7B80417D" w14:textId="77777777" w:rsidR="009F05F8" w:rsidRPr="009F05F8" w:rsidRDefault="009F05F8" w:rsidP="00991EC1">
      <w:pPr>
        <w:rPr>
          <w:rFonts w:ascii="Calibri" w:hAnsi="Calibri" w:cs="Calibri"/>
          <w:sz w:val="22"/>
          <w:szCs w:val="22"/>
          <w:lang w:val="lv-LV"/>
        </w:rPr>
      </w:pPr>
    </w:p>
    <w:p w14:paraId="025D4E93" w14:textId="42D4E18D" w:rsidR="009F05F8" w:rsidRPr="009F05F8" w:rsidRDefault="009F05F8" w:rsidP="009F05F8">
      <w:pPr>
        <w:jc w:val="both"/>
        <w:rPr>
          <w:rFonts w:ascii="Calibri" w:hAnsi="Calibri" w:cs="Calibri"/>
          <w:b/>
          <w:sz w:val="22"/>
          <w:szCs w:val="22"/>
          <w:lang w:val="lv-LV"/>
        </w:rPr>
      </w:pPr>
      <w:r w:rsidRPr="009F05F8">
        <w:rPr>
          <w:rFonts w:ascii="Calibri" w:hAnsi="Calibri" w:cs="Calibri"/>
          <w:sz w:val="22"/>
          <w:szCs w:val="22"/>
          <w:lang w:val="lv-LV"/>
        </w:rPr>
        <w:t xml:space="preserve">Nodrošināt Pasūtītāja savlaicīgu nokļūšanu uz </w:t>
      </w:r>
      <w:proofErr w:type="spellStart"/>
      <w:r w:rsidRPr="009F05F8">
        <w:rPr>
          <w:rStyle w:val="xcontentpasted0"/>
          <w:rFonts w:ascii="Calibri" w:eastAsiaTheme="majorEastAsia" w:hAnsi="Calibri" w:cs="Calibri"/>
          <w:b/>
          <w:bCs/>
          <w:sz w:val="22"/>
          <w:szCs w:val="22"/>
          <w:bdr w:val="none" w:sz="0" w:space="0" w:color="auto" w:frame="1"/>
          <w:shd w:val="clear" w:color="auto" w:fill="FFFFFF"/>
          <w:lang w:val="lv-LV"/>
        </w:rPr>
        <w:t>Cēsu</w:t>
      </w:r>
      <w:proofErr w:type="spellEnd"/>
      <w:r w:rsidRPr="009F05F8">
        <w:rPr>
          <w:rStyle w:val="xcontentpasted0"/>
          <w:rFonts w:ascii="Calibri" w:eastAsiaTheme="majorEastAsia" w:hAnsi="Calibri" w:cs="Calibri"/>
          <w:b/>
          <w:bCs/>
          <w:sz w:val="22"/>
          <w:szCs w:val="22"/>
          <w:bdr w:val="none" w:sz="0" w:space="0" w:color="auto" w:frame="1"/>
          <w:shd w:val="clear" w:color="auto" w:fill="FFFFFF"/>
          <w:lang w:val="lv-LV"/>
        </w:rPr>
        <w:t xml:space="preserve"> novada pašvaldības </w:t>
      </w:r>
      <w:proofErr w:type="spellStart"/>
      <w:r w:rsidRPr="009F05F8">
        <w:rPr>
          <w:rFonts w:ascii="Calibri" w:eastAsiaTheme="majorEastAsia" w:hAnsi="Calibri" w:cs="Calibri"/>
          <w:b/>
          <w:bCs/>
          <w:sz w:val="22"/>
          <w:szCs w:val="22"/>
          <w:bdr w:val="none" w:sz="0" w:space="0" w:color="auto" w:frame="1"/>
          <w:shd w:val="clear" w:color="auto" w:fill="FFFFFF"/>
        </w:rPr>
        <w:t>Centrālās</w:t>
      </w:r>
      <w:proofErr w:type="spellEnd"/>
      <w:r w:rsidRPr="009F05F8">
        <w:rPr>
          <w:rFonts w:ascii="Calibri" w:eastAsiaTheme="majorEastAsia" w:hAnsi="Calibri" w:cs="Calibri"/>
          <w:b/>
          <w:bCs/>
          <w:sz w:val="22"/>
          <w:szCs w:val="22"/>
          <w:bdr w:val="none" w:sz="0" w:space="0" w:color="auto" w:frame="1"/>
          <w:shd w:val="clear" w:color="auto" w:fill="FFFFFF"/>
        </w:rPr>
        <w:t xml:space="preserve"> </w:t>
      </w:r>
      <w:proofErr w:type="spellStart"/>
      <w:r w:rsidRPr="009F05F8">
        <w:rPr>
          <w:rFonts w:ascii="Calibri" w:eastAsiaTheme="majorEastAsia" w:hAnsi="Calibri" w:cs="Calibri"/>
          <w:b/>
          <w:bCs/>
          <w:sz w:val="22"/>
          <w:szCs w:val="22"/>
          <w:bdr w:val="none" w:sz="0" w:space="0" w:color="auto" w:frame="1"/>
          <w:shd w:val="clear" w:color="auto" w:fill="FFFFFF"/>
        </w:rPr>
        <w:t>administrācijas</w:t>
      </w:r>
      <w:proofErr w:type="spellEnd"/>
      <w:r w:rsidRPr="009F05F8">
        <w:rPr>
          <w:rFonts w:ascii="Calibri" w:eastAsiaTheme="majorEastAsia" w:hAnsi="Calibri" w:cs="Calibri"/>
          <w:b/>
          <w:bCs/>
          <w:sz w:val="22"/>
          <w:szCs w:val="22"/>
          <w:bdr w:val="none" w:sz="0" w:space="0" w:color="auto" w:frame="1"/>
          <w:shd w:val="clear" w:color="auto" w:fill="FFFFFF"/>
        </w:rPr>
        <w:t xml:space="preserve"> </w:t>
      </w:r>
      <w:proofErr w:type="spellStart"/>
      <w:r w:rsidR="00323AE1">
        <w:rPr>
          <w:rFonts w:ascii="Calibri" w:eastAsiaTheme="majorEastAsia" w:hAnsi="Calibri" w:cs="Calibri"/>
          <w:b/>
          <w:bCs/>
          <w:sz w:val="22"/>
          <w:szCs w:val="22"/>
          <w:bdr w:val="none" w:sz="0" w:space="0" w:color="auto" w:frame="1"/>
          <w:shd w:val="clear" w:color="auto" w:fill="FFFFFF"/>
        </w:rPr>
        <w:t>I</w:t>
      </w:r>
      <w:r w:rsidRPr="009F05F8">
        <w:rPr>
          <w:rFonts w:ascii="Calibri" w:eastAsiaTheme="majorEastAsia" w:hAnsi="Calibri" w:cs="Calibri"/>
          <w:b/>
          <w:bCs/>
          <w:sz w:val="22"/>
          <w:szCs w:val="22"/>
          <w:bdr w:val="none" w:sz="0" w:space="0" w:color="auto" w:frame="1"/>
          <w:shd w:val="clear" w:color="auto" w:fill="FFFFFF"/>
        </w:rPr>
        <w:t>zglītības</w:t>
      </w:r>
      <w:proofErr w:type="spellEnd"/>
      <w:r w:rsidRPr="009F05F8">
        <w:rPr>
          <w:rFonts w:ascii="Calibri" w:eastAsiaTheme="majorEastAsia" w:hAnsi="Calibri" w:cs="Calibri"/>
          <w:b/>
          <w:bCs/>
          <w:sz w:val="22"/>
          <w:szCs w:val="22"/>
          <w:bdr w:val="none" w:sz="0" w:space="0" w:color="auto" w:frame="1"/>
          <w:shd w:val="clear" w:color="auto" w:fill="FFFFFF"/>
        </w:rPr>
        <w:t xml:space="preserve"> </w:t>
      </w:r>
      <w:r w:rsidR="007A151A">
        <w:rPr>
          <w:rFonts w:ascii="Calibri" w:eastAsiaTheme="majorEastAsia" w:hAnsi="Calibri" w:cs="Calibri"/>
          <w:b/>
          <w:bCs/>
          <w:sz w:val="22"/>
          <w:szCs w:val="22"/>
          <w:bdr w:val="none" w:sz="0" w:space="0" w:color="auto" w:frame="1"/>
          <w:shd w:val="clear" w:color="auto" w:fill="FFFFFF"/>
        </w:rPr>
        <w:t xml:space="preserve">un </w:t>
      </w:r>
      <w:proofErr w:type="spellStart"/>
      <w:r w:rsidR="00323AE1">
        <w:rPr>
          <w:rFonts w:ascii="Calibri" w:eastAsiaTheme="majorEastAsia" w:hAnsi="Calibri" w:cs="Calibri"/>
          <w:b/>
          <w:bCs/>
          <w:sz w:val="22"/>
          <w:szCs w:val="22"/>
          <w:bdr w:val="none" w:sz="0" w:space="0" w:color="auto" w:frame="1"/>
          <w:shd w:val="clear" w:color="auto" w:fill="FFFFFF"/>
        </w:rPr>
        <w:t>A</w:t>
      </w:r>
      <w:r w:rsidR="007A151A">
        <w:rPr>
          <w:rFonts w:ascii="Calibri" w:eastAsiaTheme="majorEastAsia" w:hAnsi="Calibri" w:cs="Calibri"/>
          <w:b/>
          <w:bCs/>
          <w:sz w:val="22"/>
          <w:szCs w:val="22"/>
          <w:bdr w:val="none" w:sz="0" w:space="0" w:color="auto" w:frame="1"/>
          <w:shd w:val="clear" w:color="auto" w:fill="FFFFFF"/>
        </w:rPr>
        <w:t>ttīstības</w:t>
      </w:r>
      <w:proofErr w:type="spellEnd"/>
      <w:r w:rsidR="007A151A">
        <w:rPr>
          <w:rFonts w:ascii="Calibri" w:eastAsiaTheme="majorEastAsia" w:hAnsi="Calibri" w:cs="Calibri"/>
          <w:b/>
          <w:bCs/>
          <w:sz w:val="22"/>
          <w:szCs w:val="22"/>
          <w:bdr w:val="none" w:sz="0" w:space="0" w:color="auto" w:frame="1"/>
          <w:shd w:val="clear" w:color="auto" w:fill="FFFFFF"/>
        </w:rPr>
        <w:t xml:space="preserve"> </w:t>
      </w:r>
      <w:proofErr w:type="spellStart"/>
      <w:r w:rsidRPr="009F05F8">
        <w:rPr>
          <w:rFonts w:ascii="Calibri" w:eastAsiaTheme="majorEastAsia" w:hAnsi="Calibri" w:cs="Calibri"/>
          <w:b/>
          <w:bCs/>
          <w:sz w:val="22"/>
          <w:szCs w:val="22"/>
          <w:bdr w:val="none" w:sz="0" w:space="0" w:color="auto" w:frame="1"/>
          <w:shd w:val="clear" w:color="auto" w:fill="FFFFFF"/>
        </w:rPr>
        <w:t>pārvaldes</w:t>
      </w:r>
      <w:proofErr w:type="spellEnd"/>
      <w:r w:rsidRPr="009F05F8">
        <w:rPr>
          <w:rFonts w:ascii="Calibri" w:eastAsiaTheme="majorEastAsia" w:hAnsi="Calibri" w:cs="Calibri"/>
          <w:b/>
          <w:bCs/>
          <w:sz w:val="22"/>
          <w:szCs w:val="22"/>
          <w:bdr w:val="none" w:sz="0" w:space="0" w:color="auto" w:frame="1"/>
          <w:shd w:val="clear" w:color="auto" w:fill="FFFFFF"/>
        </w:rPr>
        <w:t xml:space="preserve"> </w:t>
      </w:r>
      <w:proofErr w:type="spellStart"/>
      <w:r w:rsidRPr="009F05F8">
        <w:rPr>
          <w:rFonts w:ascii="Calibri" w:eastAsiaTheme="majorEastAsia" w:hAnsi="Calibri" w:cs="Calibri"/>
          <w:b/>
          <w:bCs/>
          <w:sz w:val="22"/>
          <w:szCs w:val="22"/>
          <w:bdr w:val="none" w:sz="0" w:space="0" w:color="auto" w:frame="1"/>
          <w:shd w:val="clear" w:color="auto" w:fill="FFFFFF"/>
        </w:rPr>
        <w:t>rīkotajiem</w:t>
      </w:r>
      <w:proofErr w:type="spellEnd"/>
      <w:r w:rsidRPr="009F05F8">
        <w:rPr>
          <w:rFonts w:ascii="Calibri" w:eastAsiaTheme="majorEastAsia" w:hAnsi="Calibri" w:cs="Calibri"/>
          <w:b/>
          <w:bCs/>
          <w:sz w:val="22"/>
          <w:szCs w:val="22"/>
          <w:bdr w:val="none" w:sz="0" w:space="0" w:color="auto" w:frame="1"/>
          <w:shd w:val="clear" w:color="auto" w:fill="FFFFFF"/>
        </w:rPr>
        <w:t xml:space="preserve"> </w:t>
      </w:r>
      <w:proofErr w:type="spellStart"/>
      <w:r w:rsidRPr="009F05F8">
        <w:rPr>
          <w:rFonts w:ascii="Calibri" w:eastAsiaTheme="majorEastAsia" w:hAnsi="Calibri" w:cs="Calibri"/>
          <w:b/>
          <w:bCs/>
          <w:sz w:val="22"/>
          <w:szCs w:val="22"/>
          <w:bdr w:val="none" w:sz="0" w:space="0" w:color="auto" w:frame="1"/>
          <w:shd w:val="clear" w:color="auto" w:fill="FFFFFF"/>
        </w:rPr>
        <w:t>pasākumiem</w:t>
      </w:r>
      <w:proofErr w:type="spellEnd"/>
      <w:r w:rsidRPr="009F05F8">
        <w:rPr>
          <w:rFonts w:ascii="Calibri" w:eastAsiaTheme="majorEastAsia" w:hAnsi="Calibri" w:cs="Calibri"/>
          <w:b/>
          <w:bCs/>
          <w:sz w:val="22"/>
          <w:szCs w:val="22"/>
          <w:bdr w:val="none" w:sz="0" w:space="0" w:color="auto" w:frame="1"/>
          <w:shd w:val="clear" w:color="auto" w:fill="FFFFFF"/>
        </w:rPr>
        <w:t xml:space="preserve"> </w:t>
      </w:r>
      <w:r w:rsidRPr="009F05F8">
        <w:rPr>
          <w:rStyle w:val="xcontentpasted0"/>
          <w:rFonts w:ascii="Calibri" w:eastAsiaTheme="majorEastAsia" w:hAnsi="Calibri" w:cs="Calibri"/>
          <w:b/>
          <w:bCs/>
          <w:sz w:val="22"/>
          <w:szCs w:val="22"/>
          <w:bdr w:val="none" w:sz="0" w:space="0" w:color="auto" w:frame="1"/>
          <w:shd w:val="clear" w:color="auto" w:fill="FFFFFF"/>
          <w:lang w:val="lv-LV"/>
        </w:rPr>
        <w:t>2026.</w:t>
      </w:r>
      <w:r w:rsidR="007A151A">
        <w:rPr>
          <w:rStyle w:val="xcontentpasted0"/>
          <w:rFonts w:ascii="Calibri" w:eastAsiaTheme="majorEastAsia" w:hAnsi="Calibri" w:cs="Calibri"/>
          <w:b/>
          <w:bCs/>
          <w:sz w:val="22"/>
          <w:szCs w:val="22"/>
          <w:bdr w:val="none" w:sz="0" w:space="0" w:color="auto" w:frame="1"/>
          <w:shd w:val="clear" w:color="auto" w:fill="FFFFFF"/>
          <w:lang w:val="lv-LV"/>
        </w:rPr>
        <w:t xml:space="preserve"> </w:t>
      </w:r>
      <w:r w:rsidRPr="009F05F8">
        <w:rPr>
          <w:rStyle w:val="xcontentpasted0"/>
          <w:rFonts w:ascii="Calibri" w:eastAsiaTheme="majorEastAsia" w:hAnsi="Calibri" w:cs="Calibri"/>
          <w:b/>
          <w:bCs/>
          <w:sz w:val="22"/>
          <w:szCs w:val="22"/>
          <w:bdr w:val="none" w:sz="0" w:space="0" w:color="auto" w:frame="1"/>
          <w:shd w:val="clear" w:color="auto" w:fill="FFFFFF"/>
          <w:lang w:val="lv-LV"/>
        </w:rPr>
        <w:t>gadā</w:t>
      </w:r>
      <w:r w:rsidRPr="009F05F8">
        <w:rPr>
          <w:rFonts w:ascii="Calibri" w:hAnsi="Calibri" w:cs="Calibri"/>
          <w:sz w:val="22"/>
          <w:szCs w:val="22"/>
          <w:lang w:val="lv-LV"/>
        </w:rPr>
        <w:t>, piedāvājot transporta pakalpojuma nodrošinājumu, ņemot vērā Pasūtītāja vajadzības (transportu ar attiecīgo sēdvietu skaitu un maršrutu).</w:t>
      </w:r>
      <w:r w:rsidRPr="009F05F8">
        <w:rPr>
          <w:rFonts w:ascii="Calibri" w:hAnsi="Calibri" w:cs="Calibri"/>
          <w:b/>
          <w:sz w:val="22"/>
          <w:szCs w:val="22"/>
          <w:lang w:val="lv-LV"/>
        </w:rPr>
        <w:t xml:space="preserve"> </w:t>
      </w:r>
    </w:p>
    <w:p w14:paraId="509C221C" w14:textId="77777777" w:rsidR="009F05F8" w:rsidRPr="009F05F8" w:rsidRDefault="009F05F8" w:rsidP="009F05F8">
      <w:pPr>
        <w:jc w:val="both"/>
        <w:rPr>
          <w:rFonts w:ascii="Calibri" w:hAnsi="Calibri" w:cs="Calibri"/>
          <w:sz w:val="22"/>
          <w:szCs w:val="22"/>
          <w:lang w:val="lv-LV"/>
        </w:rPr>
      </w:pPr>
      <w:r w:rsidRPr="009F05F8">
        <w:rPr>
          <w:rFonts w:ascii="Calibri" w:hAnsi="Calibri" w:cs="Calibri"/>
          <w:b/>
          <w:sz w:val="22"/>
          <w:szCs w:val="22"/>
          <w:lang w:val="lv-LV"/>
        </w:rPr>
        <w:t>Pakalpojumam izvirzītās prasības</w:t>
      </w:r>
      <w:r w:rsidRPr="009F05F8">
        <w:rPr>
          <w:rFonts w:ascii="Calibri" w:hAnsi="Calibri" w:cs="Calibri"/>
          <w:sz w:val="22"/>
          <w:szCs w:val="22"/>
          <w:lang w:val="lv-LV"/>
        </w:rPr>
        <w:t>:</w:t>
      </w:r>
    </w:p>
    <w:p w14:paraId="27C39AB9" w14:textId="43B864C8" w:rsidR="00215069" w:rsidRPr="00215069" w:rsidRDefault="009F05F8" w:rsidP="00215069">
      <w:pPr>
        <w:pStyle w:val="Sarakstarindkopa"/>
        <w:numPr>
          <w:ilvl w:val="1"/>
          <w:numId w:val="1"/>
        </w:numPr>
        <w:tabs>
          <w:tab w:val="left" w:pos="142"/>
        </w:tabs>
        <w:spacing w:after="160" w:line="254" w:lineRule="auto"/>
        <w:jc w:val="both"/>
        <w:rPr>
          <w:rFonts w:ascii="Calibri" w:hAnsi="Calibri" w:cs="Calibri"/>
          <w:sz w:val="22"/>
          <w:szCs w:val="22"/>
          <w:lang w:val="lv-LV"/>
        </w:rPr>
      </w:pPr>
      <w:r w:rsidRPr="009F05F8">
        <w:rPr>
          <w:rFonts w:ascii="Calibri" w:hAnsi="Calibri" w:cs="Calibri"/>
          <w:sz w:val="22"/>
          <w:szCs w:val="22"/>
          <w:lang w:val="lv-LV"/>
        </w:rPr>
        <w:t>autotransporta līdzekļiem jābūt labā tehniskajā un vizuālajā kārtībā, kas atbilst LR normatīvajiem aktiem par tiesībām piedalīties ceļu satiksmē;</w:t>
      </w:r>
    </w:p>
    <w:p w14:paraId="68F62463" w14:textId="77777777" w:rsidR="009F05F8" w:rsidRPr="009F05F8" w:rsidRDefault="009F05F8" w:rsidP="009F05F8">
      <w:pPr>
        <w:pStyle w:val="Sarakstarindkopa"/>
        <w:numPr>
          <w:ilvl w:val="1"/>
          <w:numId w:val="1"/>
        </w:numPr>
        <w:tabs>
          <w:tab w:val="left" w:pos="142"/>
        </w:tabs>
        <w:spacing w:line="254" w:lineRule="auto"/>
        <w:jc w:val="both"/>
        <w:rPr>
          <w:rFonts w:ascii="Calibri" w:hAnsi="Calibri" w:cs="Calibri"/>
          <w:sz w:val="22"/>
          <w:szCs w:val="22"/>
          <w:lang w:val="lv-LV"/>
        </w:rPr>
      </w:pPr>
      <w:r w:rsidRPr="009F05F8">
        <w:rPr>
          <w:rFonts w:ascii="Calibri" w:hAnsi="Calibri" w:cs="Calibri"/>
          <w:sz w:val="22"/>
          <w:szCs w:val="22"/>
          <w:lang w:val="lv-LV"/>
        </w:rPr>
        <w:t>autotransporta līdzekļiem jāatbilst attiecīgajiem pasažieru valsts un starptautiskajos noteikumos noteiktajiem tehniskajiem standartiem un aprīkojuma prasībām;</w:t>
      </w:r>
    </w:p>
    <w:p w14:paraId="45DEDEEE" w14:textId="57392FE9" w:rsidR="009F05F8" w:rsidRPr="009F05F8" w:rsidRDefault="009F05F8" w:rsidP="009F05F8">
      <w:pPr>
        <w:pStyle w:val="Sarakstarindkopa"/>
        <w:numPr>
          <w:ilvl w:val="1"/>
          <w:numId w:val="1"/>
        </w:numPr>
        <w:tabs>
          <w:tab w:val="left" w:pos="142"/>
        </w:tabs>
        <w:spacing w:line="254" w:lineRule="auto"/>
        <w:jc w:val="both"/>
        <w:rPr>
          <w:rFonts w:ascii="Calibri" w:hAnsi="Calibri" w:cs="Calibri"/>
          <w:sz w:val="22"/>
          <w:szCs w:val="22"/>
          <w:lang w:val="lv-LV"/>
        </w:rPr>
      </w:pPr>
      <w:r w:rsidRPr="009F05F8">
        <w:rPr>
          <w:rFonts w:ascii="Calibri" w:hAnsi="Calibri" w:cs="Calibri"/>
          <w:sz w:val="22"/>
          <w:szCs w:val="22"/>
          <w:lang w:val="lv-LV"/>
        </w:rPr>
        <w:t>plānojot autobusa nodrošinājumu konkrētam kolektīvam, Pretendents ņem vērā, ka transporta līdzekļos jānodrošina bagāžas nodalījums tērpiem, somām, mūzikas instrumentiem, dalībnieku guļammaisiem, kā arī lielāka izmēra bagāžas pārvadāšanai transporta līdzeklim, ar kuru pārvadā pūtēju orķestra dalībniekus. Nepieciešamības gadījumā, lai nodrošinātu bagāžas pārvadāšanas prasības, Pretendents var piedāvāt slēgtā tipa piekabes</w:t>
      </w:r>
      <w:r w:rsidR="00164138">
        <w:rPr>
          <w:rFonts w:ascii="Calibri" w:hAnsi="Calibri" w:cs="Calibri"/>
          <w:sz w:val="22"/>
          <w:szCs w:val="22"/>
          <w:lang w:val="lv-LV"/>
        </w:rPr>
        <w:t>;</w:t>
      </w:r>
    </w:p>
    <w:p w14:paraId="121B18B2" w14:textId="77777777" w:rsidR="009F05F8" w:rsidRPr="009F05F8" w:rsidRDefault="009F05F8" w:rsidP="009F05F8">
      <w:pPr>
        <w:pStyle w:val="Sarakstarindkopa"/>
        <w:numPr>
          <w:ilvl w:val="1"/>
          <w:numId w:val="1"/>
        </w:numPr>
        <w:tabs>
          <w:tab w:val="left" w:pos="142"/>
        </w:tabs>
        <w:spacing w:line="254" w:lineRule="auto"/>
        <w:jc w:val="both"/>
        <w:rPr>
          <w:rFonts w:ascii="Calibri" w:hAnsi="Calibri" w:cs="Calibri"/>
          <w:sz w:val="22"/>
          <w:szCs w:val="22"/>
          <w:lang w:val="lv-LV"/>
        </w:rPr>
      </w:pPr>
      <w:r w:rsidRPr="009F05F8">
        <w:rPr>
          <w:rFonts w:ascii="Calibri" w:hAnsi="Calibri" w:cs="Calibri"/>
          <w:sz w:val="22"/>
          <w:szCs w:val="22"/>
          <w:lang w:val="lv-LV"/>
        </w:rPr>
        <w:t>autotransporta līdzekļiem jābūt komfortabliem, ar klimata kontroli vai kondicionēšanas sistēmu, kas nodrošina vienmērīgu temperatūru +20 C visā autotransportā, mīkstiem pasažieru krēsliem ar galvas paliktņiem, trokšņa līmenis transporta līdzeklī nedrīkst pārsniegt pieļaujamo normu;</w:t>
      </w:r>
    </w:p>
    <w:p w14:paraId="348F1C09" w14:textId="777282FA" w:rsidR="009F05F8" w:rsidRPr="009F05F8" w:rsidRDefault="009F05F8" w:rsidP="009F05F8">
      <w:pPr>
        <w:pStyle w:val="Sarakstarindkopa"/>
        <w:numPr>
          <w:ilvl w:val="1"/>
          <w:numId w:val="1"/>
        </w:numPr>
        <w:tabs>
          <w:tab w:val="left" w:pos="142"/>
        </w:tabs>
        <w:spacing w:line="254" w:lineRule="auto"/>
        <w:jc w:val="both"/>
        <w:rPr>
          <w:rFonts w:ascii="Calibri" w:hAnsi="Calibri" w:cs="Calibri"/>
          <w:sz w:val="22"/>
          <w:szCs w:val="22"/>
          <w:lang w:val="lv-LV"/>
        </w:rPr>
      </w:pPr>
      <w:r w:rsidRPr="009F05F8">
        <w:rPr>
          <w:rFonts w:ascii="Calibri" w:hAnsi="Calibri" w:cs="Calibri"/>
          <w:sz w:val="22"/>
          <w:szCs w:val="22"/>
          <w:lang w:val="lv-LV"/>
        </w:rPr>
        <w:t xml:space="preserve">pakalpojuma sniegšanai izmantojamiem pasažieru autobusiem jābūt normatīvajos aktos un šajā </w:t>
      </w:r>
      <w:r w:rsidR="00164138">
        <w:rPr>
          <w:rFonts w:ascii="Calibri" w:hAnsi="Calibri" w:cs="Calibri"/>
          <w:sz w:val="22"/>
          <w:szCs w:val="22"/>
          <w:lang w:val="lv-LV"/>
        </w:rPr>
        <w:t xml:space="preserve">Konkursa </w:t>
      </w:r>
      <w:r w:rsidRPr="009F05F8">
        <w:rPr>
          <w:rFonts w:ascii="Calibri" w:hAnsi="Calibri" w:cs="Calibri"/>
          <w:sz w:val="22"/>
          <w:szCs w:val="22"/>
          <w:lang w:val="lv-LV"/>
        </w:rPr>
        <w:t>nolikumā noteiktajām prasībām atbilstošā tehniskā stāvoklī, autovadītājiem jābūt ar atbilstošas kategorijas vadītāja apliecību un kvalifikāciju, pieredzi pasažieru pārvadājumos ar pretendenta piedāvājumā paredzēto transporta līdzekļu veidu vismaz 3 gadi un spēju nepieciešamības gadījumā sniegt pirmo neatliekamo medicīnisko palīdzību. Pakalpojuma izpildes laikā darbu izpildītājam jābūt derīgai noteikto pārvadājumu veikšanas licencei (sertifikātam) un derīgai autovadītāju medicīniskajai izziņai;</w:t>
      </w:r>
    </w:p>
    <w:p w14:paraId="71336806" w14:textId="77777777" w:rsidR="009F05F8" w:rsidRPr="009F05F8" w:rsidRDefault="009F05F8" w:rsidP="009F05F8">
      <w:pPr>
        <w:pStyle w:val="Sarakstarindkopa"/>
        <w:numPr>
          <w:ilvl w:val="1"/>
          <w:numId w:val="1"/>
        </w:numPr>
        <w:tabs>
          <w:tab w:val="left" w:pos="142"/>
        </w:tabs>
        <w:spacing w:line="254" w:lineRule="auto"/>
        <w:jc w:val="both"/>
        <w:rPr>
          <w:rFonts w:ascii="Calibri" w:hAnsi="Calibri" w:cs="Calibri"/>
          <w:sz w:val="22"/>
          <w:szCs w:val="22"/>
          <w:lang w:val="lv-LV"/>
        </w:rPr>
      </w:pPr>
      <w:r w:rsidRPr="009F05F8">
        <w:rPr>
          <w:rFonts w:ascii="Calibri" w:hAnsi="Calibri" w:cs="Calibri"/>
          <w:sz w:val="22"/>
          <w:szCs w:val="22"/>
          <w:lang w:val="lv-LV"/>
        </w:rPr>
        <w:t>tehnisku vai citu neparedzētu apstākļu gadījumā pretendents nodrošina līdzvērtīga transporta vai vadītāja nomaiņu ne ilgāk kā 3 (trīs) stundu laikā;</w:t>
      </w:r>
    </w:p>
    <w:p w14:paraId="5C2A9774" w14:textId="77777777" w:rsidR="009F05F8" w:rsidRPr="009F05F8" w:rsidRDefault="009F05F8" w:rsidP="009F05F8">
      <w:pPr>
        <w:pStyle w:val="Sarakstarindkopa"/>
        <w:numPr>
          <w:ilvl w:val="1"/>
          <w:numId w:val="1"/>
        </w:numPr>
        <w:tabs>
          <w:tab w:val="left" w:pos="142"/>
        </w:tabs>
        <w:spacing w:line="254" w:lineRule="auto"/>
        <w:jc w:val="both"/>
        <w:rPr>
          <w:rFonts w:ascii="Calibri" w:hAnsi="Calibri" w:cs="Calibri"/>
          <w:sz w:val="22"/>
          <w:szCs w:val="22"/>
          <w:lang w:val="lv-LV"/>
        </w:rPr>
      </w:pPr>
      <w:r w:rsidRPr="009F05F8">
        <w:rPr>
          <w:rFonts w:ascii="Calibri" w:hAnsi="Calibri" w:cs="Calibri"/>
          <w:sz w:val="22"/>
          <w:szCs w:val="22"/>
          <w:lang w:val="lv-LV"/>
        </w:rPr>
        <w:t>pakalpojuma sniegšanas cenā jābūt iekļautiem visiem pārvadātāja izdevumiem par pasūtītā transportlīdzekļa ierašanos reisa sākuma punktā un saistītajiem izdevumiem, šofera darba samaksai (ieskaitot darba algu, apdrošināšanu, komandējuma naudas un citas izmaksas), pārvadāšanā nepieciešamās degvielas, apdrošināšanas un citas izmaksas, kā arī transportlīdzekļa amortizācija;</w:t>
      </w:r>
    </w:p>
    <w:p w14:paraId="69011EEB" w14:textId="77777777" w:rsidR="009F05F8" w:rsidRPr="009F05F8" w:rsidRDefault="009F05F8" w:rsidP="009F05F8">
      <w:pPr>
        <w:pStyle w:val="Sarakstarindkopa"/>
        <w:numPr>
          <w:ilvl w:val="1"/>
          <w:numId w:val="1"/>
        </w:numPr>
        <w:spacing w:line="254" w:lineRule="auto"/>
        <w:jc w:val="both"/>
        <w:rPr>
          <w:rFonts w:ascii="Calibri" w:hAnsi="Calibri" w:cs="Calibri"/>
          <w:sz w:val="22"/>
          <w:szCs w:val="22"/>
          <w:lang w:val="lv-LV"/>
        </w:rPr>
      </w:pPr>
      <w:r w:rsidRPr="009F05F8">
        <w:rPr>
          <w:rFonts w:ascii="Calibri" w:hAnsi="Calibri" w:cs="Calibri"/>
          <w:sz w:val="22"/>
          <w:szCs w:val="22"/>
          <w:lang w:val="lv-LV"/>
        </w:rPr>
        <w:t>Pasūtītājs neapmaksā izdevumus par mobilo telefonu sakariem, piemērotos sodus par ceļu satiksmes noteikumu pārkāpumiem. Pretendents ir atbildīgs par transporta līdzekļu vadītāju darba un atpūtas laika režīma ievērošanu saskaņā ar spēkā esošajiem normatīvajiem aktiem;</w:t>
      </w:r>
    </w:p>
    <w:p w14:paraId="6B0C1F25" w14:textId="4AFBA33A" w:rsidR="009F05F8" w:rsidRPr="009F05F8" w:rsidRDefault="009F05F8" w:rsidP="009F05F8">
      <w:pPr>
        <w:pStyle w:val="Sarakstarindkopa"/>
        <w:numPr>
          <w:ilvl w:val="1"/>
          <w:numId w:val="1"/>
        </w:numPr>
        <w:spacing w:line="254" w:lineRule="auto"/>
        <w:jc w:val="both"/>
        <w:rPr>
          <w:rFonts w:ascii="Calibri" w:hAnsi="Calibri" w:cs="Calibri"/>
          <w:sz w:val="22"/>
          <w:szCs w:val="22"/>
          <w:lang w:val="lv-LV"/>
        </w:rPr>
      </w:pPr>
      <w:r w:rsidRPr="009F05F8">
        <w:rPr>
          <w:rFonts w:ascii="Calibri" w:hAnsi="Calibri" w:cs="Calibri"/>
          <w:sz w:val="22"/>
          <w:szCs w:val="22"/>
          <w:lang w:val="lv-LV"/>
        </w:rPr>
        <w:t>Pasūtītāja finanšu piedāvājumā norādītie dati attiecībā uz nepieciešamo autobusu un sēdvietu skaitu ir provizoriski. Pasūtītājs autobusu apjomu un grafiku var mainīt,</w:t>
      </w:r>
      <w:r w:rsidR="00835742">
        <w:rPr>
          <w:rFonts w:ascii="Calibri" w:hAnsi="Calibri" w:cs="Calibri"/>
          <w:sz w:val="22"/>
          <w:szCs w:val="22"/>
          <w:lang w:val="lv-LV"/>
        </w:rPr>
        <w:t xml:space="preserve"> </w:t>
      </w:r>
      <w:r w:rsidRPr="009F05F8">
        <w:rPr>
          <w:rFonts w:ascii="Calibri" w:hAnsi="Calibri" w:cs="Calibri"/>
          <w:sz w:val="22"/>
          <w:szCs w:val="22"/>
          <w:lang w:val="lv-LV"/>
        </w:rPr>
        <w:t>atbilstoši plānotiem pasākumiem. Pretendents nodrošina vienlaicīgi šos visus autobusus. Precīzs autobusu, nepieciešamo sēdvietu skaits, un izbraukšanas laiki tiks precizēti pirms līguma slēgšanas.</w:t>
      </w:r>
    </w:p>
    <w:p w14:paraId="4B13BF5C" w14:textId="77777777" w:rsidR="009F05F8" w:rsidRPr="009F05F8" w:rsidRDefault="009F05F8" w:rsidP="009F05F8">
      <w:pPr>
        <w:pStyle w:val="Sarakstarindkopa"/>
        <w:spacing w:line="254" w:lineRule="auto"/>
        <w:ind w:left="432"/>
        <w:jc w:val="both"/>
        <w:rPr>
          <w:rFonts w:ascii="Calibri" w:hAnsi="Calibri" w:cs="Calibri"/>
          <w:sz w:val="22"/>
          <w:szCs w:val="22"/>
          <w:lang w:val="lv-LV"/>
        </w:rPr>
      </w:pPr>
    </w:p>
    <w:p w14:paraId="72369F05" w14:textId="32ABF105" w:rsidR="005C68FD" w:rsidRDefault="009F05F8" w:rsidP="005C68FD">
      <w:pPr>
        <w:jc w:val="both"/>
        <w:rPr>
          <w:rFonts w:ascii="Calibri" w:hAnsi="Calibri" w:cs="Calibri"/>
          <w:sz w:val="22"/>
          <w:szCs w:val="22"/>
        </w:rPr>
      </w:pPr>
      <w:proofErr w:type="spellStart"/>
      <w:r w:rsidRPr="009F05F8">
        <w:rPr>
          <w:rFonts w:ascii="Calibri" w:hAnsi="Calibri" w:cs="Calibri"/>
          <w:sz w:val="22"/>
          <w:szCs w:val="22"/>
        </w:rPr>
        <w:t>Tabulas</w:t>
      </w:r>
      <w:proofErr w:type="spellEnd"/>
      <w:r w:rsidRPr="009F05F8">
        <w:rPr>
          <w:rFonts w:ascii="Calibri" w:hAnsi="Calibri" w:cs="Calibri"/>
          <w:sz w:val="22"/>
          <w:szCs w:val="22"/>
        </w:rPr>
        <w:t xml:space="preserve"> (</w:t>
      </w:r>
      <w:proofErr w:type="spellStart"/>
      <w:r w:rsidRPr="009F05F8">
        <w:rPr>
          <w:rFonts w:ascii="Calibri" w:hAnsi="Calibri" w:cs="Calibri"/>
          <w:sz w:val="22"/>
          <w:szCs w:val="22"/>
        </w:rPr>
        <w:t>kā</w:t>
      </w:r>
      <w:proofErr w:type="spellEnd"/>
      <w:r w:rsidRPr="009F05F8">
        <w:rPr>
          <w:rFonts w:ascii="Calibri" w:hAnsi="Calibri" w:cs="Calibri"/>
          <w:sz w:val="22"/>
          <w:szCs w:val="22"/>
        </w:rPr>
        <w:t xml:space="preserve"> </w:t>
      </w:r>
      <w:proofErr w:type="spellStart"/>
      <w:r w:rsidRPr="009F05F8">
        <w:rPr>
          <w:rFonts w:ascii="Calibri" w:hAnsi="Calibri" w:cs="Calibri"/>
          <w:sz w:val="22"/>
          <w:szCs w:val="22"/>
        </w:rPr>
        <w:t>paraugs</w:t>
      </w:r>
      <w:proofErr w:type="spellEnd"/>
      <w:r w:rsidRPr="009F05F8">
        <w:rPr>
          <w:rFonts w:ascii="Calibri" w:hAnsi="Calibri" w:cs="Calibri"/>
          <w:sz w:val="22"/>
          <w:szCs w:val="22"/>
        </w:rPr>
        <w:t xml:space="preserve">), </w:t>
      </w:r>
      <w:proofErr w:type="spellStart"/>
      <w:r w:rsidRPr="009F05F8">
        <w:rPr>
          <w:rFonts w:ascii="Calibri" w:hAnsi="Calibri" w:cs="Calibri"/>
          <w:sz w:val="22"/>
          <w:szCs w:val="22"/>
        </w:rPr>
        <w:t>pēc</w:t>
      </w:r>
      <w:proofErr w:type="spellEnd"/>
      <w:r w:rsidRPr="009F05F8">
        <w:rPr>
          <w:rFonts w:ascii="Calibri" w:hAnsi="Calibri" w:cs="Calibri"/>
          <w:sz w:val="22"/>
          <w:szCs w:val="22"/>
        </w:rPr>
        <w:t xml:space="preserve"> </w:t>
      </w:r>
      <w:proofErr w:type="spellStart"/>
      <w:r w:rsidRPr="009F05F8">
        <w:rPr>
          <w:rFonts w:ascii="Calibri" w:hAnsi="Calibri" w:cs="Calibri"/>
          <w:sz w:val="22"/>
          <w:szCs w:val="22"/>
        </w:rPr>
        <w:t>kurām</w:t>
      </w:r>
      <w:proofErr w:type="spellEnd"/>
      <w:r w:rsidRPr="009F05F8">
        <w:rPr>
          <w:rFonts w:ascii="Calibri" w:hAnsi="Calibri" w:cs="Calibri"/>
          <w:sz w:val="22"/>
          <w:szCs w:val="22"/>
        </w:rPr>
        <w:t xml:space="preserve"> Pretendents </w:t>
      </w:r>
      <w:proofErr w:type="spellStart"/>
      <w:r w:rsidRPr="009F05F8">
        <w:rPr>
          <w:rFonts w:ascii="Calibri" w:hAnsi="Calibri" w:cs="Calibri"/>
          <w:sz w:val="22"/>
          <w:szCs w:val="22"/>
        </w:rPr>
        <w:t>iesniedz</w:t>
      </w:r>
      <w:proofErr w:type="spellEnd"/>
      <w:r w:rsidRPr="009F05F8">
        <w:rPr>
          <w:rFonts w:ascii="Calibri" w:hAnsi="Calibri" w:cs="Calibri"/>
          <w:sz w:val="22"/>
          <w:szCs w:val="22"/>
        </w:rPr>
        <w:t xml:space="preserve"> </w:t>
      </w:r>
      <w:proofErr w:type="spellStart"/>
      <w:r w:rsidRPr="009F05F8">
        <w:rPr>
          <w:rFonts w:ascii="Calibri" w:hAnsi="Calibri" w:cs="Calibri"/>
          <w:sz w:val="22"/>
          <w:szCs w:val="22"/>
        </w:rPr>
        <w:t>savu</w:t>
      </w:r>
      <w:proofErr w:type="spellEnd"/>
      <w:r w:rsidRPr="009F05F8">
        <w:rPr>
          <w:rFonts w:ascii="Calibri" w:hAnsi="Calibri" w:cs="Calibri"/>
          <w:sz w:val="22"/>
          <w:szCs w:val="22"/>
        </w:rPr>
        <w:t xml:space="preserve"> </w:t>
      </w:r>
      <w:proofErr w:type="spellStart"/>
      <w:r w:rsidRPr="009F05F8">
        <w:rPr>
          <w:rFonts w:ascii="Calibri" w:hAnsi="Calibri" w:cs="Calibri"/>
          <w:sz w:val="22"/>
          <w:szCs w:val="22"/>
        </w:rPr>
        <w:t>piedāvājumu</w:t>
      </w:r>
      <w:proofErr w:type="spellEnd"/>
      <w:r w:rsidRPr="009F05F8">
        <w:rPr>
          <w:rFonts w:ascii="Calibri" w:hAnsi="Calibri" w:cs="Calibri"/>
          <w:sz w:val="22"/>
          <w:szCs w:val="22"/>
        </w:rPr>
        <w:t xml:space="preserve"> - </w:t>
      </w:r>
      <w:proofErr w:type="spellStart"/>
      <w:r w:rsidRPr="009F05F8">
        <w:rPr>
          <w:rFonts w:ascii="Calibri" w:hAnsi="Calibri" w:cs="Calibri"/>
          <w:sz w:val="22"/>
          <w:szCs w:val="22"/>
        </w:rPr>
        <w:t>darba</w:t>
      </w:r>
      <w:proofErr w:type="spellEnd"/>
      <w:r w:rsidRPr="009F05F8">
        <w:rPr>
          <w:rFonts w:ascii="Calibri" w:hAnsi="Calibri" w:cs="Calibri"/>
          <w:sz w:val="22"/>
          <w:szCs w:val="22"/>
        </w:rPr>
        <w:t xml:space="preserve"> </w:t>
      </w:r>
      <w:proofErr w:type="spellStart"/>
      <w:r w:rsidRPr="009F05F8">
        <w:rPr>
          <w:rFonts w:ascii="Calibri" w:hAnsi="Calibri" w:cs="Calibri"/>
          <w:sz w:val="22"/>
          <w:szCs w:val="22"/>
        </w:rPr>
        <w:t>uzdevumā</w:t>
      </w:r>
      <w:proofErr w:type="spellEnd"/>
      <w:r w:rsidRPr="009F05F8">
        <w:rPr>
          <w:rFonts w:ascii="Calibri" w:hAnsi="Calibri" w:cs="Calibri"/>
          <w:sz w:val="22"/>
          <w:szCs w:val="22"/>
        </w:rPr>
        <w:t xml:space="preserve"> </w:t>
      </w:r>
      <w:proofErr w:type="spellStart"/>
      <w:r w:rsidRPr="009F05F8">
        <w:rPr>
          <w:rFonts w:ascii="Calibri" w:hAnsi="Calibri" w:cs="Calibri"/>
          <w:sz w:val="22"/>
          <w:szCs w:val="22"/>
        </w:rPr>
        <w:t>attiecīgajā</w:t>
      </w:r>
      <w:proofErr w:type="spellEnd"/>
      <w:r w:rsidRPr="009F05F8">
        <w:rPr>
          <w:rFonts w:ascii="Calibri" w:hAnsi="Calibri" w:cs="Calibri"/>
          <w:sz w:val="22"/>
          <w:szCs w:val="22"/>
        </w:rPr>
        <w:t xml:space="preserve"> </w:t>
      </w:r>
      <w:proofErr w:type="spellStart"/>
      <w:r w:rsidRPr="009F05F8">
        <w:rPr>
          <w:rFonts w:ascii="Calibri" w:hAnsi="Calibri" w:cs="Calibri"/>
          <w:sz w:val="22"/>
          <w:szCs w:val="22"/>
        </w:rPr>
        <w:t>sadaļā</w:t>
      </w:r>
      <w:proofErr w:type="spellEnd"/>
      <w:r w:rsidRPr="009F05F8">
        <w:rPr>
          <w:rFonts w:ascii="Calibri" w:hAnsi="Calibri" w:cs="Calibri"/>
          <w:sz w:val="22"/>
          <w:szCs w:val="22"/>
        </w:rPr>
        <w:t xml:space="preserve">, </w:t>
      </w:r>
      <w:proofErr w:type="spellStart"/>
      <w:r w:rsidRPr="009F05F8">
        <w:rPr>
          <w:rFonts w:ascii="Calibri" w:hAnsi="Calibri" w:cs="Calibri"/>
          <w:sz w:val="22"/>
          <w:szCs w:val="22"/>
        </w:rPr>
        <w:t>kurā</w:t>
      </w:r>
      <w:proofErr w:type="spellEnd"/>
      <w:r w:rsidRPr="009F05F8">
        <w:rPr>
          <w:rFonts w:ascii="Calibri" w:hAnsi="Calibri" w:cs="Calibri"/>
          <w:sz w:val="22"/>
          <w:szCs w:val="22"/>
        </w:rPr>
        <w:t xml:space="preserve"> Pretendents var </w:t>
      </w:r>
      <w:proofErr w:type="spellStart"/>
      <w:r w:rsidRPr="009F05F8">
        <w:rPr>
          <w:rFonts w:ascii="Calibri" w:hAnsi="Calibri" w:cs="Calibri"/>
          <w:sz w:val="22"/>
          <w:szCs w:val="22"/>
        </w:rPr>
        <w:t>nodrošināt</w:t>
      </w:r>
      <w:proofErr w:type="spellEnd"/>
      <w:r w:rsidRPr="009F05F8">
        <w:rPr>
          <w:rFonts w:ascii="Calibri" w:hAnsi="Calibri" w:cs="Calibri"/>
          <w:sz w:val="22"/>
          <w:szCs w:val="22"/>
        </w:rPr>
        <w:t xml:space="preserve"> </w:t>
      </w:r>
      <w:proofErr w:type="spellStart"/>
      <w:r w:rsidRPr="009F05F8">
        <w:rPr>
          <w:rFonts w:ascii="Calibri" w:hAnsi="Calibri" w:cs="Calibri"/>
          <w:sz w:val="22"/>
          <w:szCs w:val="22"/>
        </w:rPr>
        <w:t>transporta</w:t>
      </w:r>
      <w:proofErr w:type="spellEnd"/>
      <w:r w:rsidRPr="009F05F8">
        <w:rPr>
          <w:rFonts w:ascii="Calibri" w:hAnsi="Calibri" w:cs="Calibri"/>
          <w:sz w:val="22"/>
          <w:szCs w:val="22"/>
        </w:rPr>
        <w:t xml:space="preserve"> </w:t>
      </w:r>
      <w:proofErr w:type="spellStart"/>
      <w:r w:rsidRPr="009F05F8">
        <w:rPr>
          <w:rFonts w:ascii="Calibri" w:hAnsi="Calibri" w:cs="Calibri"/>
          <w:sz w:val="22"/>
          <w:szCs w:val="22"/>
        </w:rPr>
        <w:t>pakalpojumus</w:t>
      </w:r>
      <w:proofErr w:type="spellEnd"/>
      <w:r w:rsidRPr="009F05F8">
        <w:rPr>
          <w:rFonts w:ascii="Calibri" w:hAnsi="Calibri" w:cs="Calibri"/>
          <w:sz w:val="22"/>
          <w:szCs w:val="22"/>
        </w:rPr>
        <w:t>.</w:t>
      </w:r>
    </w:p>
    <w:p w14:paraId="788C7CCF" w14:textId="77777777" w:rsidR="005C68FD" w:rsidRPr="009F05F8" w:rsidRDefault="005C68FD" w:rsidP="005C68FD">
      <w:pPr>
        <w:jc w:val="both"/>
        <w:rPr>
          <w:rFonts w:ascii="Calibri" w:hAnsi="Calibri" w:cs="Calibri"/>
          <w:sz w:val="22"/>
          <w:szCs w:val="22"/>
        </w:rPr>
      </w:pPr>
    </w:p>
    <w:p w14:paraId="3DE51768" w14:textId="05DDCEC4" w:rsidR="009F05F8" w:rsidRPr="00D22709" w:rsidRDefault="009F05F8" w:rsidP="009F05F8">
      <w:pPr>
        <w:rPr>
          <w:rFonts w:ascii="Calibri" w:hAnsi="Calibri" w:cs="Calibri"/>
          <w:b/>
          <w:bCs/>
          <w:sz w:val="22"/>
          <w:szCs w:val="22"/>
        </w:rPr>
      </w:pPr>
      <w:proofErr w:type="gramStart"/>
      <w:r w:rsidRPr="009F05F8">
        <w:rPr>
          <w:rFonts w:ascii="Calibri" w:hAnsi="Calibri" w:cs="Calibri"/>
          <w:b/>
          <w:bCs/>
          <w:sz w:val="22"/>
          <w:szCs w:val="22"/>
        </w:rPr>
        <w:t>A :</w:t>
      </w:r>
      <w:proofErr w:type="gramEnd"/>
      <w:r w:rsidRPr="009F05F8">
        <w:rPr>
          <w:rFonts w:ascii="Calibri" w:hAnsi="Calibri" w:cs="Calibri"/>
          <w:b/>
          <w:bCs/>
          <w:sz w:val="22"/>
          <w:szCs w:val="22"/>
        </w:rPr>
        <w:t xml:space="preserve"> </w:t>
      </w:r>
      <w:proofErr w:type="spellStart"/>
      <w:r w:rsidRPr="009F05F8">
        <w:rPr>
          <w:rFonts w:ascii="Calibri" w:hAnsi="Calibri" w:cs="Calibri"/>
          <w:b/>
          <w:bCs/>
          <w:sz w:val="22"/>
          <w:szCs w:val="22"/>
        </w:rPr>
        <w:t>Sadaļa</w:t>
      </w:r>
      <w:proofErr w:type="spellEnd"/>
      <w:r w:rsidRPr="009F05F8">
        <w:rPr>
          <w:rFonts w:ascii="Calibri" w:hAnsi="Calibri" w:cs="Calibri"/>
          <w:b/>
          <w:bCs/>
          <w:sz w:val="22"/>
          <w:szCs w:val="22"/>
        </w:rPr>
        <w:t xml:space="preserve"> (</w:t>
      </w:r>
      <w:proofErr w:type="spellStart"/>
      <w:r w:rsidRPr="009F05F8">
        <w:rPr>
          <w:rFonts w:ascii="Calibri" w:hAnsi="Calibri" w:cs="Calibri"/>
          <w:b/>
          <w:bCs/>
          <w:sz w:val="22"/>
          <w:szCs w:val="22"/>
        </w:rPr>
        <w:t>Paredzamais</w:t>
      </w:r>
      <w:proofErr w:type="spellEnd"/>
      <w:r w:rsidRPr="009F05F8">
        <w:rPr>
          <w:rFonts w:ascii="Calibri" w:hAnsi="Calibri" w:cs="Calibri"/>
          <w:b/>
          <w:bCs/>
          <w:sz w:val="22"/>
          <w:szCs w:val="22"/>
        </w:rPr>
        <w:t xml:space="preserve"> </w:t>
      </w:r>
      <w:proofErr w:type="spellStart"/>
      <w:r w:rsidRPr="009F05F8">
        <w:rPr>
          <w:rFonts w:ascii="Calibri" w:hAnsi="Calibri" w:cs="Calibri"/>
          <w:b/>
          <w:bCs/>
          <w:sz w:val="22"/>
          <w:szCs w:val="22"/>
        </w:rPr>
        <w:t>apjoms</w:t>
      </w:r>
      <w:proofErr w:type="spellEnd"/>
      <w:r w:rsidRPr="009F05F8">
        <w:rPr>
          <w:rFonts w:ascii="Calibri" w:hAnsi="Calibri" w:cs="Calibri"/>
          <w:b/>
          <w:bCs/>
          <w:sz w:val="22"/>
          <w:szCs w:val="22"/>
        </w:rPr>
        <w:t xml:space="preserve"> </w:t>
      </w:r>
      <w:r w:rsidR="00C20FE4">
        <w:rPr>
          <w:rFonts w:ascii="Calibri" w:hAnsi="Calibri" w:cs="Calibri"/>
          <w:b/>
          <w:bCs/>
          <w:sz w:val="22"/>
          <w:szCs w:val="22"/>
        </w:rPr>
        <w:t>3800</w:t>
      </w:r>
      <w:r w:rsidRPr="009F05F8">
        <w:rPr>
          <w:rFonts w:ascii="Calibri" w:hAnsi="Calibri" w:cs="Calibri"/>
          <w:b/>
          <w:bCs/>
          <w:sz w:val="22"/>
          <w:szCs w:val="22"/>
        </w:rPr>
        <w:t xml:space="preserve"> km un </w:t>
      </w:r>
      <w:r w:rsidR="00791636">
        <w:rPr>
          <w:rFonts w:ascii="Calibri" w:hAnsi="Calibri" w:cs="Calibri"/>
          <w:b/>
          <w:bCs/>
          <w:sz w:val="22"/>
          <w:szCs w:val="22"/>
        </w:rPr>
        <w:t>2</w:t>
      </w:r>
      <w:r w:rsidR="00B341CC">
        <w:rPr>
          <w:rFonts w:ascii="Calibri" w:hAnsi="Calibri" w:cs="Calibri"/>
          <w:b/>
          <w:bCs/>
          <w:sz w:val="22"/>
          <w:szCs w:val="22"/>
        </w:rPr>
        <w:t>15</w:t>
      </w:r>
      <w:r w:rsidRPr="009F05F8">
        <w:rPr>
          <w:rFonts w:ascii="Calibri" w:hAnsi="Calibri" w:cs="Calibri"/>
          <w:b/>
          <w:bCs/>
          <w:sz w:val="22"/>
          <w:szCs w:val="22"/>
        </w:rPr>
        <w:t xml:space="preserve"> </w:t>
      </w:r>
      <w:proofErr w:type="spellStart"/>
      <w:r w:rsidRPr="009F05F8">
        <w:rPr>
          <w:rFonts w:ascii="Calibri" w:hAnsi="Calibri" w:cs="Calibri"/>
          <w:b/>
          <w:bCs/>
          <w:sz w:val="22"/>
          <w:szCs w:val="22"/>
        </w:rPr>
        <w:t>stundas</w:t>
      </w:r>
      <w:proofErr w:type="spellEnd"/>
      <w:r w:rsidRPr="009F05F8">
        <w:rPr>
          <w:rFonts w:ascii="Calibri" w:hAnsi="Calibri" w:cs="Calibri"/>
          <w:b/>
          <w:bCs/>
          <w:sz w:val="22"/>
          <w:szCs w:val="22"/>
        </w:rPr>
        <w:t>)</w:t>
      </w:r>
      <w:r w:rsidR="00D22709">
        <w:rPr>
          <w:rFonts w:ascii="Calibri" w:hAnsi="Calibri" w:cs="Calibri"/>
          <w:b/>
          <w:bCs/>
          <w:sz w:val="22"/>
          <w:szCs w:val="22"/>
        </w:rPr>
        <w:t xml:space="preserve"> </w:t>
      </w:r>
    </w:p>
    <w:tbl>
      <w:tblPr>
        <w:tblStyle w:val="Reatabula"/>
        <w:tblW w:w="9918" w:type="dxa"/>
        <w:tblLook w:val="04A0" w:firstRow="1" w:lastRow="0" w:firstColumn="1" w:lastColumn="0" w:noHBand="0" w:noVBand="1"/>
      </w:tblPr>
      <w:tblGrid>
        <w:gridCol w:w="4672"/>
        <w:gridCol w:w="5246"/>
      </w:tblGrid>
      <w:tr w:rsidR="009F05F8" w:rsidRPr="009F05F8" w14:paraId="0CB84FFD" w14:textId="77777777" w:rsidTr="001C4420">
        <w:tc>
          <w:tcPr>
            <w:tcW w:w="4672" w:type="dxa"/>
          </w:tcPr>
          <w:p w14:paraId="18BFD616" w14:textId="77777777" w:rsidR="009F05F8" w:rsidRPr="006E2F96" w:rsidRDefault="009F05F8" w:rsidP="003B5316">
            <w:pPr>
              <w:jc w:val="center"/>
              <w:rPr>
                <w:rFonts w:ascii="Calibri" w:hAnsi="Calibri" w:cs="Calibri"/>
                <w:sz w:val="22"/>
                <w:szCs w:val="22"/>
              </w:rPr>
            </w:pPr>
            <w:proofErr w:type="spellStart"/>
            <w:r w:rsidRPr="006E2F96">
              <w:rPr>
                <w:rFonts w:ascii="Calibri" w:hAnsi="Calibri" w:cs="Calibri"/>
                <w:sz w:val="22"/>
                <w:szCs w:val="22"/>
              </w:rPr>
              <w:t>Autobusu</w:t>
            </w:r>
            <w:proofErr w:type="spellEnd"/>
            <w:r w:rsidRPr="006E2F96">
              <w:rPr>
                <w:rFonts w:ascii="Calibri" w:hAnsi="Calibri" w:cs="Calibri"/>
                <w:sz w:val="22"/>
                <w:szCs w:val="22"/>
              </w:rPr>
              <w:t xml:space="preserve"> </w:t>
            </w:r>
            <w:proofErr w:type="spellStart"/>
            <w:r w:rsidRPr="006E2F96">
              <w:rPr>
                <w:rFonts w:ascii="Calibri" w:hAnsi="Calibri" w:cs="Calibri"/>
                <w:sz w:val="22"/>
                <w:szCs w:val="22"/>
              </w:rPr>
              <w:t>marka</w:t>
            </w:r>
            <w:proofErr w:type="spellEnd"/>
          </w:p>
        </w:tc>
        <w:tc>
          <w:tcPr>
            <w:tcW w:w="5246" w:type="dxa"/>
          </w:tcPr>
          <w:p w14:paraId="1284D3A6" w14:textId="77777777" w:rsidR="009F05F8" w:rsidRPr="006E2F96" w:rsidRDefault="009F05F8" w:rsidP="003B5316">
            <w:pPr>
              <w:jc w:val="center"/>
              <w:rPr>
                <w:rFonts w:ascii="Calibri" w:hAnsi="Calibri" w:cs="Calibri"/>
                <w:sz w:val="22"/>
                <w:szCs w:val="22"/>
              </w:rPr>
            </w:pPr>
            <w:proofErr w:type="spellStart"/>
            <w:r w:rsidRPr="006E2F96">
              <w:rPr>
                <w:rFonts w:ascii="Calibri" w:hAnsi="Calibri" w:cs="Calibri"/>
                <w:sz w:val="22"/>
                <w:szCs w:val="22"/>
              </w:rPr>
              <w:t>Pasažieru</w:t>
            </w:r>
            <w:proofErr w:type="spellEnd"/>
            <w:r w:rsidRPr="006E2F96">
              <w:rPr>
                <w:rFonts w:ascii="Calibri" w:hAnsi="Calibri" w:cs="Calibri"/>
                <w:sz w:val="22"/>
                <w:szCs w:val="22"/>
              </w:rPr>
              <w:t xml:space="preserve"> </w:t>
            </w:r>
            <w:proofErr w:type="spellStart"/>
            <w:r w:rsidRPr="006E2F96">
              <w:rPr>
                <w:rFonts w:ascii="Calibri" w:hAnsi="Calibri" w:cs="Calibri"/>
                <w:sz w:val="22"/>
                <w:szCs w:val="22"/>
              </w:rPr>
              <w:t>skaits</w:t>
            </w:r>
            <w:proofErr w:type="spellEnd"/>
            <w:r w:rsidRPr="006E2F96">
              <w:rPr>
                <w:rFonts w:ascii="Calibri" w:hAnsi="Calibri" w:cs="Calibri"/>
                <w:sz w:val="22"/>
                <w:szCs w:val="22"/>
              </w:rPr>
              <w:t xml:space="preserve"> </w:t>
            </w:r>
            <w:proofErr w:type="spellStart"/>
            <w:r w:rsidRPr="006E2F96">
              <w:rPr>
                <w:rFonts w:ascii="Calibri" w:hAnsi="Calibri" w:cs="Calibri"/>
                <w:sz w:val="22"/>
                <w:szCs w:val="22"/>
              </w:rPr>
              <w:t>autobusā</w:t>
            </w:r>
            <w:proofErr w:type="spellEnd"/>
            <w:r w:rsidRPr="006E2F96">
              <w:rPr>
                <w:rFonts w:ascii="Calibri" w:hAnsi="Calibri" w:cs="Calibri"/>
                <w:sz w:val="22"/>
                <w:szCs w:val="22"/>
              </w:rPr>
              <w:t xml:space="preserve"> no 8 </w:t>
            </w:r>
            <w:proofErr w:type="spellStart"/>
            <w:r w:rsidRPr="006E2F96">
              <w:rPr>
                <w:rFonts w:ascii="Calibri" w:hAnsi="Calibri" w:cs="Calibri"/>
                <w:sz w:val="22"/>
                <w:szCs w:val="22"/>
              </w:rPr>
              <w:t>līdz</w:t>
            </w:r>
            <w:proofErr w:type="spellEnd"/>
            <w:r w:rsidRPr="006E2F96">
              <w:rPr>
                <w:rFonts w:ascii="Calibri" w:hAnsi="Calibri" w:cs="Calibri"/>
                <w:sz w:val="22"/>
                <w:szCs w:val="22"/>
              </w:rPr>
              <w:t xml:space="preserve"> 21</w:t>
            </w:r>
          </w:p>
        </w:tc>
      </w:tr>
      <w:tr w:rsidR="009F05F8" w:rsidRPr="009F05F8" w14:paraId="7BE74AE3" w14:textId="77777777" w:rsidTr="001C4420">
        <w:tc>
          <w:tcPr>
            <w:tcW w:w="4672" w:type="dxa"/>
          </w:tcPr>
          <w:p w14:paraId="15E157BB" w14:textId="77777777" w:rsidR="009F05F8" w:rsidRPr="009F05F8" w:rsidRDefault="009F05F8" w:rsidP="003B5316">
            <w:pPr>
              <w:rPr>
                <w:rFonts w:ascii="Calibri" w:hAnsi="Calibri" w:cs="Calibri"/>
                <w:sz w:val="22"/>
                <w:szCs w:val="22"/>
              </w:rPr>
            </w:pPr>
          </w:p>
        </w:tc>
        <w:tc>
          <w:tcPr>
            <w:tcW w:w="5246" w:type="dxa"/>
          </w:tcPr>
          <w:p w14:paraId="00EF6AF8" w14:textId="77777777" w:rsidR="009F05F8" w:rsidRPr="009F05F8" w:rsidRDefault="009F05F8" w:rsidP="003B5316">
            <w:pPr>
              <w:rPr>
                <w:rFonts w:ascii="Calibri" w:hAnsi="Calibri" w:cs="Calibri"/>
                <w:sz w:val="22"/>
                <w:szCs w:val="22"/>
              </w:rPr>
            </w:pPr>
          </w:p>
        </w:tc>
      </w:tr>
    </w:tbl>
    <w:p w14:paraId="7330D967" w14:textId="77777777" w:rsidR="009F05F8" w:rsidRPr="009F05F8" w:rsidRDefault="009F05F8" w:rsidP="009F05F8">
      <w:pPr>
        <w:rPr>
          <w:rFonts w:ascii="Calibri" w:hAnsi="Calibri" w:cs="Calibri"/>
          <w:sz w:val="22"/>
          <w:szCs w:val="22"/>
        </w:rPr>
      </w:pPr>
    </w:p>
    <w:p w14:paraId="15265DA6" w14:textId="78403E57" w:rsidR="009F05F8" w:rsidRPr="009F05F8" w:rsidRDefault="009F05F8" w:rsidP="009F05F8">
      <w:pPr>
        <w:rPr>
          <w:rFonts w:ascii="Calibri" w:hAnsi="Calibri" w:cs="Calibri"/>
          <w:b/>
          <w:bCs/>
          <w:sz w:val="22"/>
          <w:szCs w:val="22"/>
        </w:rPr>
      </w:pPr>
      <w:proofErr w:type="gramStart"/>
      <w:r w:rsidRPr="009F05F8">
        <w:rPr>
          <w:rFonts w:ascii="Calibri" w:hAnsi="Calibri" w:cs="Calibri"/>
          <w:b/>
          <w:bCs/>
          <w:sz w:val="22"/>
          <w:szCs w:val="22"/>
        </w:rPr>
        <w:t>B :</w:t>
      </w:r>
      <w:proofErr w:type="gramEnd"/>
      <w:r w:rsidRPr="009F05F8">
        <w:rPr>
          <w:rFonts w:ascii="Calibri" w:hAnsi="Calibri" w:cs="Calibri"/>
          <w:b/>
          <w:bCs/>
          <w:sz w:val="22"/>
          <w:szCs w:val="22"/>
        </w:rPr>
        <w:t xml:space="preserve"> </w:t>
      </w:r>
      <w:proofErr w:type="spellStart"/>
      <w:r w:rsidRPr="009F05F8">
        <w:rPr>
          <w:rFonts w:ascii="Calibri" w:hAnsi="Calibri" w:cs="Calibri"/>
          <w:b/>
          <w:bCs/>
          <w:sz w:val="22"/>
          <w:szCs w:val="22"/>
        </w:rPr>
        <w:t>Sadaļa</w:t>
      </w:r>
      <w:proofErr w:type="spellEnd"/>
      <w:r w:rsidRPr="009F05F8">
        <w:rPr>
          <w:rFonts w:ascii="Calibri" w:hAnsi="Calibri" w:cs="Calibri"/>
          <w:b/>
          <w:bCs/>
          <w:sz w:val="22"/>
          <w:szCs w:val="22"/>
        </w:rPr>
        <w:t xml:space="preserve"> (</w:t>
      </w:r>
      <w:proofErr w:type="spellStart"/>
      <w:r w:rsidRPr="009F05F8">
        <w:rPr>
          <w:rFonts w:ascii="Calibri" w:hAnsi="Calibri" w:cs="Calibri"/>
          <w:b/>
          <w:bCs/>
          <w:sz w:val="22"/>
          <w:szCs w:val="22"/>
        </w:rPr>
        <w:t>Paredzamais</w:t>
      </w:r>
      <w:proofErr w:type="spellEnd"/>
      <w:r w:rsidRPr="009F05F8">
        <w:rPr>
          <w:rFonts w:ascii="Calibri" w:hAnsi="Calibri" w:cs="Calibri"/>
          <w:b/>
          <w:bCs/>
          <w:sz w:val="22"/>
          <w:szCs w:val="22"/>
        </w:rPr>
        <w:t xml:space="preserve"> </w:t>
      </w:r>
      <w:proofErr w:type="spellStart"/>
      <w:r w:rsidRPr="009F05F8">
        <w:rPr>
          <w:rFonts w:ascii="Calibri" w:hAnsi="Calibri" w:cs="Calibri"/>
          <w:b/>
          <w:bCs/>
          <w:sz w:val="22"/>
          <w:szCs w:val="22"/>
        </w:rPr>
        <w:t>apjoms</w:t>
      </w:r>
      <w:proofErr w:type="spellEnd"/>
      <w:r w:rsidRPr="009F05F8">
        <w:rPr>
          <w:rFonts w:ascii="Calibri" w:hAnsi="Calibri" w:cs="Calibri"/>
          <w:b/>
          <w:bCs/>
          <w:sz w:val="22"/>
          <w:szCs w:val="22"/>
        </w:rPr>
        <w:t xml:space="preserve"> </w:t>
      </w:r>
      <w:r w:rsidR="00B73A47">
        <w:rPr>
          <w:rFonts w:ascii="Calibri" w:hAnsi="Calibri" w:cs="Calibri"/>
          <w:b/>
          <w:bCs/>
          <w:sz w:val="22"/>
          <w:szCs w:val="22"/>
        </w:rPr>
        <w:t>420</w:t>
      </w:r>
      <w:r w:rsidRPr="009F05F8">
        <w:rPr>
          <w:rFonts w:ascii="Calibri" w:hAnsi="Calibri" w:cs="Calibri"/>
          <w:b/>
          <w:bCs/>
          <w:sz w:val="22"/>
          <w:szCs w:val="22"/>
        </w:rPr>
        <w:t xml:space="preserve"> km un 12 </w:t>
      </w:r>
      <w:proofErr w:type="spellStart"/>
      <w:r w:rsidRPr="009F05F8">
        <w:rPr>
          <w:rFonts w:ascii="Calibri" w:hAnsi="Calibri" w:cs="Calibri"/>
          <w:b/>
          <w:bCs/>
          <w:sz w:val="22"/>
          <w:szCs w:val="22"/>
        </w:rPr>
        <w:t>stundas</w:t>
      </w:r>
      <w:proofErr w:type="spellEnd"/>
      <w:r w:rsidRPr="009F05F8">
        <w:rPr>
          <w:rFonts w:ascii="Calibri" w:hAnsi="Calibri" w:cs="Calibri"/>
          <w:b/>
          <w:bCs/>
          <w:sz w:val="22"/>
          <w:szCs w:val="22"/>
        </w:rPr>
        <w:t>)</w:t>
      </w:r>
      <w:r w:rsidR="00D22709" w:rsidRPr="00D22709">
        <w:rPr>
          <w:rFonts w:ascii="Calibri" w:hAnsi="Calibri" w:cs="Calibri"/>
          <w:b/>
          <w:bCs/>
          <w:sz w:val="22"/>
          <w:szCs w:val="22"/>
          <w:highlight w:val="yellow"/>
        </w:rPr>
        <w:t xml:space="preserve"> </w:t>
      </w:r>
    </w:p>
    <w:tbl>
      <w:tblPr>
        <w:tblStyle w:val="Reatabula"/>
        <w:tblW w:w="9918" w:type="dxa"/>
        <w:tblLook w:val="04A0" w:firstRow="1" w:lastRow="0" w:firstColumn="1" w:lastColumn="0" w:noHBand="0" w:noVBand="1"/>
      </w:tblPr>
      <w:tblGrid>
        <w:gridCol w:w="4672"/>
        <w:gridCol w:w="5246"/>
      </w:tblGrid>
      <w:tr w:rsidR="009F05F8" w:rsidRPr="009F05F8" w14:paraId="0F9AB1FB" w14:textId="77777777" w:rsidTr="001C4420">
        <w:tc>
          <w:tcPr>
            <w:tcW w:w="4672" w:type="dxa"/>
          </w:tcPr>
          <w:p w14:paraId="7BE37414" w14:textId="77777777" w:rsidR="009F05F8" w:rsidRPr="006E2F96" w:rsidRDefault="009F05F8" w:rsidP="003B5316">
            <w:pPr>
              <w:jc w:val="center"/>
              <w:rPr>
                <w:rFonts w:ascii="Calibri" w:hAnsi="Calibri" w:cs="Calibri"/>
                <w:sz w:val="22"/>
                <w:szCs w:val="22"/>
              </w:rPr>
            </w:pPr>
            <w:proofErr w:type="spellStart"/>
            <w:r w:rsidRPr="006E2F96">
              <w:rPr>
                <w:rFonts w:ascii="Calibri" w:hAnsi="Calibri" w:cs="Calibri"/>
                <w:sz w:val="22"/>
                <w:szCs w:val="22"/>
              </w:rPr>
              <w:t>Autobusu</w:t>
            </w:r>
            <w:proofErr w:type="spellEnd"/>
            <w:r w:rsidRPr="006E2F96">
              <w:rPr>
                <w:rFonts w:ascii="Calibri" w:hAnsi="Calibri" w:cs="Calibri"/>
                <w:sz w:val="22"/>
                <w:szCs w:val="22"/>
              </w:rPr>
              <w:t xml:space="preserve"> </w:t>
            </w:r>
            <w:proofErr w:type="spellStart"/>
            <w:r w:rsidRPr="006E2F96">
              <w:rPr>
                <w:rFonts w:ascii="Calibri" w:hAnsi="Calibri" w:cs="Calibri"/>
                <w:sz w:val="22"/>
                <w:szCs w:val="22"/>
              </w:rPr>
              <w:t>marka</w:t>
            </w:r>
            <w:proofErr w:type="spellEnd"/>
          </w:p>
        </w:tc>
        <w:tc>
          <w:tcPr>
            <w:tcW w:w="5246" w:type="dxa"/>
          </w:tcPr>
          <w:p w14:paraId="5FE92E1B" w14:textId="77777777" w:rsidR="009F05F8" w:rsidRPr="006E2F96" w:rsidRDefault="009F05F8" w:rsidP="003B5316">
            <w:pPr>
              <w:jc w:val="center"/>
              <w:rPr>
                <w:rFonts w:ascii="Calibri" w:hAnsi="Calibri" w:cs="Calibri"/>
                <w:sz w:val="22"/>
                <w:szCs w:val="22"/>
              </w:rPr>
            </w:pPr>
            <w:proofErr w:type="spellStart"/>
            <w:r w:rsidRPr="006E2F96">
              <w:rPr>
                <w:rFonts w:ascii="Calibri" w:hAnsi="Calibri" w:cs="Calibri"/>
                <w:sz w:val="22"/>
                <w:szCs w:val="22"/>
              </w:rPr>
              <w:t>Pasažieru</w:t>
            </w:r>
            <w:proofErr w:type="spellEnd"/>
            <w:r w:rsidRPr="006E2F96">
              <w:rPr>
                <w:rFonts w:ascii="Calibri" w:hAnsi="Calibri" w:cs="Calibri"/>
                <w:sz w:val="22"/>
                <w:szCs w:val="22"/>
              </w:rPr>
              <w:t xml:space="preserve"> </w:t>
            </w:r>
            <w:proofErr w:type="spellStart"/>
            <w:r w:rsidRPr="006E2F96">
              <w:rPr>
                <w:rFonts w:ascii="Calibri" w:hAnsi="Calibri" w:cs="Calibri"/>
                <w:sz w:val="22"/>
                <w:szCs w:val="22"/>
              </w:rPr>
              <w:t>skaits</w:t>
            </w:r>
            <w:proofErr w:type="spellEnd"/>
            <w:r w:rsidRPr="006E2F96">
              <w:rPr>
                <w:rFonts w:ascii="Calibri" w:hAnsi="Calibri" w:cs="Calibri"/>
                <w:sz w:val="22"/>
                <w:szCs w:val="22"/>
              </w:rPr>
              <w:t xml:space="preserve"> </w:t>
            </w:r>
            <w:proofErr w:type="spellStart"/>
            <w:r w:rsidRPr="006E2F96">
              <w:rPr>
                <w:rFonts w:ascii="Calibri" w:hAnsi="Calibri" w:cs="Calibri"/>
                <w:sz w:val="22"/>
                <w:szCs w:val="22"/>
              </w:rPr>
              <w:t>autobusā</w:t>
            </w:r>
            <w:proofErr w:type="spellEnd"/>
            <w:r w:rsidRPr="006E2F96">
              <w:rPr>
                <w:rFonts w:ascii="Calibri" w:hAnsi="Calibri" w:cs="Calibri"/>
                <w:sz w:val="22"/>
                <w:szCs w:val="22"/>
              </w:rPr>
              <w:t xml:space="preserve"> no 22 </w:t>
            </w:r>
            <w:proofErr w:type="spellStart"/>
            <w:r w:rsidRPr="006E2F96">
              <w:rPr>
                <w:rFonts w:ascii="Calibri" w:hAnsi="Calibri" w:cs="Calibri"/>
                <w:sz w:val="22"/>
                <w:szCs w:val="22"/>
              </w:rPr>
              <w:t>līdz</w:t>
            </w:r>
            <w:proofErr w:type="spellEnd"/>
            <w:r w:rsidRPr="006E2F96">
              <w:rPr>
                <w:rFonts w:ascii="Calibri" w:hAnsi="Calibri" w:cs="Calibri"/>
                <w:sz w:val="22"/>
                <w:szCs w:val="22"/>
              </w:rPr>
              <w:t xml:space="preserve"> 42</w:t>
            </w:r>
          </w:p>
        </w:tc>
      </w:tr>
      <w:tr w:rsidR="009F05F8" w:rsidRPr="009F05F8" w14:paraId="56735244" w14:textId="77777777" w:rsidTr="001C4420">
        <w:tc>
          <w:tcPr>
            <w:tcW w:w="4672" w:type="dxa"/>
          </w:tcPr>
          <w:p w14:paraId="3CAA9A70" w14:textId="77777777" w:rsidR="009F05F8" w:rsidRPr="009F05F8" w:rsidRDefault="009F05F8" w:rsidP="003B5316">
            <w:pPr>
              <w:rPr>
                <w:rFonts w:ascii="Calibri" w:hAnsi="Calibri" w:cs="Calibri"/>
                <w:sz w:val="22"/>
                <w:szCs w:val="22"/>
              </w:rPr>
            </w:pPr>
          </w:p>
        </w:tc>
        <w:tc>
          <w:tcPr>
            <w:tcW w:w="5246" w:type="dxa"/>
          </w:tcPr>
          <w:p w14:paraId="77F393A0" w14:textId="77777777" w:rsidR="009F05F8" w:rsidRPr="009F05F8" w:rsidRDefault="009F05F8" w:rsidP="003B5316">
            <w:pPr>
              <w:rPr>
                <w:rFonts w:ascii="Calibri" w:hAnsi="Calibri" w:cs="Calibri"/>
                <w:sz w:val="22"/>
                <w:szCs w:val="22"/>
              </w:rPr>
            </w:pPr>
          </w:p>
        </w:tc>
      </w:tr>
    </w:tbl>
    <w:p w14:paraId="2127DF56" w14:textId="77777777" w:rsidR="009F05F8" w:rsidRPr="009F05F8" w:rsidRDefault="009F05F8" w:rsidP="009F05F8">
      <w:pPr>
        <w:rPr>
          <w:rFonts w:ascii="Calibri" w:hAnsi="Calibri" w:cs="Calibri"/>
          <w:sz w:val="22"/>
          <w:szCs w:val="22"/>
        </w:rPr>
      </w:pPr>
    </w:p>
    <w:p w14:paraId="18559D45" w14:textId="47E4CE54" w:rsidR="009F05F8" w:rsidRPr="009F05F8" w:rsidRDefault="009F05F8" w:rsidP="009F05F8">
      <w:pPr>
        <w:rPr>
          <w:rFonts w:ascii="Calibri" w:hAnsi="Calibri" w:cs="Calibri"/>
          <w:b/>
          <w:bCs/>
          <w:sz w:val="22"/>
          <w:szCs w:val="22"/>
        </w:rPr>
      </w:pPr>
      <w:proofErr w:type="gramStart"/>
      <w:r w:rsidRPr="009F05F8">
        <w:rPr>
          <w:rFonts w:ascii="Calibri" w:hAnsi="Calibri" w:cs="Calibri"/>
          <w:b/>
          <w:bCs/>
          <w:sz w:val="22"/>
          <w:szCs w:val="22"/>
        </w:rPr>
        <w:t>C :</w:t>
      </w:r>
      <w:proofErr w:type="gramEnd"/>
      <w:r w:rsidRPr="009F05F8">
        <w:rPr>
          <w:rFonts w:ascii="Calibri" w:hAnsi="Calibri" w:cs="Calibri"/>
          <w:b/>
          <w:bCs/>
          <w:sz w:val="22"/>
          <w:szCs w:val="22"/>
        </w:rPr>
        <w:t xml:space="preserve"> </w:t>
      </w:r>
      <w:proofErr w:type="spellStart"/>
      <w:r w:rsidRPr="009F05F8">
        <w:rPr>
          <w:rFonts w:ascii="Calibri" w:hAnsi="Calibri" w:cs="Calibri"/>
          <w:b/>
          <w:bCs/>
          <w:sz w:val="22"/>
          <w:szCs w:val="22"/>
        </w:rPr>
        <w:t>Sadaļa</w:t>
      </w:r>
      <w:proofErr w:type="spellEnd"/>
      <w:r w:rsidRPr="009F05F8">
        <w:rPr>
          <w:rFonts w:ascii="Calibri" w:hAnsi="Calibri" w:cs="Calibri"/>
          <w:b/>
          <w:bCs/>
          <w:sz w:val="22"/>
          <w:szCs w:val="22"/>
        </w:rPr>
        <w:t xml:space="preserve"> (</w:t>
      </w:r>
      <w:proofErr w:type="spellStart"/>
      <w:r w:rsidRPr="009F05F8">
        <w:rPr>
          <w:rFonts w:ascii="Calibri" w:hAnsi="Calibri" w:cs="Calibri"/>
          <w:b/>
          <w:bCs/>
          <w:sz w:val="22"/>
          <w:szCs w:val="22"/>
        </w:rPr>
        <w:t>Paredzamais</w:t>
      </w:r>
      <w:proofErr w:type="spellEnd"/>
      <w:r w:rsidRPr="009F05F8">
        <w:rPr>
          <w:rFonts w:ascii="Calibri" w:hAnsi="Calibri" w:cs="Calibri"/>
          <w:b/>
          <w:bCs/>
          <w:sz w:val="22"/>
          <w:szCs w:val="22"/>
        </w:rPr>
        <w:t xml:space="preserve"> </w:t>
      </w:r>
      <w:proofErr w:type="spellStart"/>
      <w:r w:rsidRPr="009F05F8">
        <w:rPr>
          <w:rFonts w:ascii="Calibri" w:hAnsi="Calibri" w:cs="Calibri"/>
          <w:b/>
          <w:bCs/>
          <w:sz w:val="22"/>
          <w:szCs w:val="22"/>
        </w:rPr>
        <w:t>apjoms</w:t>
      </w:r>
      <w:proofErr w:type="spellEnd"/>
      <w:r w:rsidRPr="009F05F8">
        <w:rPr>
          <w:rFonts w:ascii="Calibri" w:hAnsi="Calibri" w:cs="Calibri"/>
          <w:b/>
          <w:bCs/>
          <w:sz w:val="22"/>
          <w:szCs w:val="22"/>
        </w:rPr>
        <w:t xml:space="preserve"> 1</w:t>
      </w:r>
      <w:r w:rsidR="00E959F3">
        <w:rPr>
          <w:rFonts w:ascii="Calibri" w:hAnsi="Calibri" w:cs="Calibri"/>
          <w:b/>
          <w:bCs/>
          <w:sz w:val="22"/>
          <w:szCs w:val="22"/>
        </w:rPr>
        <w:t>040</w:t>
      </w:r>
      <w:r w:rsidRPr="009F05F8">
        <w:rPr>
          <w:rFonts w:ascii="Calibri" w:hAnsi="Calibri" w:cs="Calibri"/>
          <w:b/>
          <w:bCs/>
          <w:sz w:val="22"/>
          <w:szCs w:val="22"/>
        </w:rPr>
        <w:t xml:space="preserve"> km un </w:t>
      </w:r>
      <w:r w:rsidR="00E959F3">
        <w:rPr>
          <w:rFonts w:ascii="Calibri" w:hAnsi="Calibri" w:cs="Calibri"/>
          <w:b/>
          <w:bCs/>
          <w:sz w:val="22"/>
          <w:szCs w:val="22"/>
        </w:rPr>
        <w:t>32</w:t>
      </w:r>
      <w:r w:rsidRPr="009F05F8">
        <w:rPr>
          <w:rFonts w:ascii="Calibri" w:hAnsi="Calibri" w:cs="Calibri"/>
          <w:b/>
          <w:bCs/>
          <w:sz w:val="22"/>
          <w:szCs w:val="22"/>
        </w:rPr>
        <w:t xml:space="preserve"> </w:t>
      </w:r>
      <w:proofErr w:type="spellStart"/>
      <w:r w:rsidRPr="009F05F8">
        <w:rPr>
          <w:rFonts w:ascii="Calibri" w:hAnsi="Calibri" w:cs="Calibri"/>
          <w:b/>
          <w:bCs/>
          <w:sz w:val="22"/>
          <w:szCs w:val="22"/>
        </w:rPr>
        <w:t>stundas</w:t>
      </w:r>
      <w:proofErr w:type="spellEnd"/>
      <w:r w:rsidRPr="009F05F8">
        <w:rPr>
          <w:rFonts w:ascii="Calibri" w:hAnsi="Calibri" w:cs="Calibri"/>
          <w:b/>
          <w:bCs/>
          <w:sz w:val="22"/>
          <w:szCs w:val="22"/>
        </w:rPr>
        <w:t>)</w:t>
      </w:r>
      <w:r w:rsidR="00D22709">
        <w:rPr>
          <w:rFonts w:ascii="Calibri" w:hAnsi="Calibri" w:cs="Calibri"/>
          <w:b/>
          <w:bCs/>
          <w:sz w:val="22"/>
          <w:szCs w:val="22"/>
        </w:rPr>
        <w:t xml:space="preserve"> </w:t>
      </w:r>
    </w:p>
    <w:tbl>
      <w:tblPr>
        <w:tblStyle w:val="Reatabula"/>
        <w:tblW w:w="9918" w:type="dxa"/>
        <w:tblLook w:val="04A0" w:firstRow="1" w:lastRow="0" w:firstColumn="1" w:lastColumn="0" w:noHBand="0" w:noVBand="1"/>
      </w:tblPr>
      <w:tblGrid>
        <w:gridCol w:w="4672"/>
        <w:gridCol w:w="5246"/>
      </w:tblGrid>
      <w:tr w:rsidR="009F05F8" w:rsidRPr="009F05F8" w14:paraId="4A517037" w14:textId="77777777" w:rsidTr="001C4420">
        <w:tc>
          <w:tcPr>
            <w:tcW w:w="4672" w:type="dxa"/>
          </w:tcPr>
          <w:p w14:paraId="277F1784" w14:textId="77777777" w:rsidR="009F05F8" w:rsidRPr="006E2F96" w:rsidRDefault="009F05F8" w:rsidP="003B5316">
            <w:pPr>
              <w:jc w:val="center"/>
              <w:rPr>
                <w:rFonts w:ascii="Calibri" w:hAnsi="Calibri" w:cs="Calibri"/>
                <w:sz w:val="22"/>
                <w:szCs w:val="22"/>
              </w:rPr>
            </w:pPr>
            <w:proofErr w:type="spellStart"/>
            <w:r w:rsidRPr="006E2F96">
              <w:rPr>
                <w:rFonts w:ascii="Calibri" w:hAnsi="Calibri" w:cs="Calibri"/>
                <w:sz w:val="22"/>
                <w:szCs w:val="22"/>
              </w:rPr>
              <w:t>Autobusu</w:t>
            </w:r>
            <w:proofErr w:type="spellEnd"/>
            <w:r w:rsidRPr="006E2F96">
              <w:rPr>
                <w:rFonts w:ascii="Calibri" w:hAnsi="Calibri" w:cs="Calibri"/>
                <w:sz w:val="22"/>
                <w:szCs w:val="22"/>
              </w:rPr>
              <w:t xml:space="preserve"> </w:t>
            </w:r>
            <w:proofErr w:type="spellStart"/>
            <w:r w:rsidRPr="006E2F96">
              <w:rPr>
                <w:rFonts w:ascii="Calibri" w:hAnsi="Calibri" w:cs="Calibri"/>
                <w:sz w:val="22"/>
                <w:szCs w:val="22"/>
              </w:rPr>
              <w:t>marka</w:t>
            </w:r>
            <w:proofErr w:type="spellEnd"/>
          </w:p>
        </w:tc>
        <w:tc>
          <w:tcPr>
            <w:tcW w:w="5246" w:type="dxa"/>
          </w:tcPr>
          <w:p w14:paraId="51B5E650" w14:textId="77777777" w:rsidR="009F05F8" w:rsidRPr="006E2F96" w:rsidRDefault="009F05F8" w:rsidP="003B5316">
            <w:pPr>
              <w:jc w:val="center"/>
              <w:rPr>
                <w:rFonts w:ascii="Calibri" w:hAnsi="Calibri" w:cs="Calibri"/>
                <w:sz w:val="22"/>
                <w:szCs w:val="22"/>
              </w:rPr>
            </w:pPr>
            <w:proofErr w:type="spellStart"/>
            <w:r w:rsidRPr="006E2F96">
              <w:rPr>
                <w:rFonts w:ascii="Calibri" w:hAnsi="Calibri" w:cs="Calibri"/>
                <w:sz w:val="22"/>
                <w:szCs w:val="22"/>
              </w:rPr>
              <w:t>Pasažieru</w:t>
            </w:r>
            <w:proofErr w:type="spellEnd"/>
            <w:r w:rsidRPr="006E2F96">
              <w:rPr>
                <w:rFonts w:ascii="Calibri" w:hAnsi="Calibri" w:cs="Calibri"/>
                <w:sz w:val="22"/>
                <w:szCs w:val="22"/>
              </w:rPr>
              <w:t xml:space="preserve"> </w:t>
            </w:r>
            <w:proofErr w:type="spellStart"/>
            <w:r w:rsidRPr="006E2F96">
              <w:rPr>
                <w:rFonts w:ascii="Calibri" w:hAnsi="Calibri" w:cs="Calibri"/>
                <w:sz w:val="22"/>
                <w:szCs w:val="22"/>
              </w:rPr>
              <w:t>skaits</w:t>
            </w:r>
            <w:proofErr w:type="spellEnd"/>
            <w:r w:rsidRPr="006E2F96">
              <w:rPr>
                <w:rFonts w:ascii="Calibri" w:hAnsi="Calibri" w:cs="Calibri"/>
                <w:sz w:val="22"/>
                <w:szCs w:val="22"/>
              </w:rPr>
              <w:t xml:space="preserve"> </w:t>
            </w:r>
            <w:proofErr w:type="spellStart"/>
            <w:r w:rsidRPr="006E2F96">
              <w:rPr>
                <w:rFonts w:ascii="Calibri" w:hAnsi="Calibri" w:cs="Calibri"/>
                <w:sz w:val="22"/>
                <w:szCs w:val="22"/>
              </w:rPr>
              <w:t>autobusā</w:t>
            </w:r>
            <w:proofErr w:type="spellEnd"/>
            <w:r w:rsidRPr="006E2F96">
              <w:rPr>
                <w:rFonts w:ascii="Calibri" w:hAnsi="Calibri" w:cs="Calibri"/>
                <w:sz w:val="22"/>
                <w:szCs w:val="22"/>
              </w:rPr>
              <w:t xml:space="preserve"> </w:t>
            </w:r>
            <w:proofErr w:type="spellStart"/>
            <w:r w:rsidRPr="006E2F96">
              <w:rPr>
                <w:rFonts w:ascii="Calibri" w:hAnsi="Calibri" w:cs="Calibri"/>
                <w:sz w:val="22"/>
                <w:szCs w:val="22"/>
              </w:rPr>
              <w:t>virs</w:t>
            </w:r>
            <w:proofErr w:type="spellEnd"/>
            <w:r w:rsidRPr="006E2F96">
              <w:rPr>
                <w:rFonts w:ascii="Calibri" w:hAnsi="Calibri" w:cs="Calibri"/>
                <w:sz w:val="22"/>
                <w:szCs w:val="22"/>
              </w:rPr>
              <w:t xml:space="preserve"> 42</w:t>
            </w:r>
          </w:p>
        </w:tc>
      </w:tr>
      <w:tr w:rsidR="009F05F8" w:rsidRPr="009F05F8" w14:paraId="5100FABB" w14:textId="77777777" w:rsidTr="001C4420">
        <w:tc>
          <w:tcPr>
            <w:tcW w:w="4672" w:type="dxa"/>
          </w:tcPr>
          <w:p w14:paraId="314AD010" w14:textId="77777777" w:rsidR="009F05F8" w:rsidRPr="009F05F8" w:rsidRDefault="009F05F8" w:rsidP="003B5316">
            <w:pPr>
              <w:rPr>
                <w:rFonts w:ascii="Calibri" w:hAnsi="Calibri" w:cs="Calibri"/>
                <w:b/>
                <w:bCs/>
                <w:sz w:val="22"/>
                <w:szCs w:val="22"/>
              </w:rPr>
            </w:pPr>
          </w:p>
        </w:tc>
        <w:tc>
          <w:tcPr>
            <w:tcW w:w="5246" w:type="dxa"/>
          </w:tcPr>
          <w:p w14:paraId="1E1CC6BD" w14:textId="77777777" w:rsidR="009F05F8" w:rsidRPr="009F05F8" w:rsidRDefault="009F05F8" w:rsidP="003B5316">
            <w:pPr>
              <w:rPr>
                <w:rFonts w:ascii="Calibri" w:hAnsi="Calibri" w:cs="Calibri"/>
                <w:b/>
                <w:bCs/>
                <w:sz w:val="22"/>
                <w:szCs w:val="22"/>
              </w:rPr>
            </w:pPr>
          </w:p>
        </w:tc>
      </w:tr>
    </w:tbl>
    <w:p w14:paraId="1249D2E6" w14:textId="77777777" w:rsidR="004C20EE" w:rsidRPr="009F05F8" w:rsidRDefault="004C20EE" w:rsidP="009F05F8">
      <w:pPr>
        <w:jc w:val="both"/>
        <w:rPr>
          <w:rFonts w:ascii="Calibri" w:hAnsi="Calibri" w:cs="Calibri"/>
        </w:rPr>
      </w:pPr>
    </w:p>
    <w:sectPr w:rsidR="004C20EE" w:rsidRPr="009F05F8" w:rsidSect="009F05F8">
      <w:pgSz w:w="11906" w:h="16838"/>
      <w:pgMar w:top="851" w:right="851"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9F6FA5"/>
    <w:multiLevelType w:val="multilevel"/>
    <w:tmpl w:val="DAC0AE88"/>
    <w:lvl w:ilvl="0">
      <w:start w:val="1"/>
      <w:numFmt w:val="decimal"/>
      <w:lvlText w:val="%1."/>
      <w:lvlJc w:val="left"/>
      <w:pPr>
        <w:ind w:left="432" w:hanging="432"/>
      </w:pPr>
      <w:rPr>
        <w:b/>
      </w:rPr>
    </w:lvl>
    <w:lvl w:ilvl="1">
      <w:start w:val="1"/>
      <w:numFmt w:val="decimal"/>
      <w:lvlText w:val="%1.%2."/>
      <w:lvlJc w:val="left"/>
      <w:pPr>
        <w:ind w:left="432" w:hanging="432"/>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num w:numId="1" w16cid:durableId="33869740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53FF"/>
    <w:rsid w:val="000D1DEA"/>
    <w:rsid w:val="00164138"/>
    <w:rsid w:val="001C4420"/>
    <w:rsid w:val="00204E6C"/>
    <w:rsid w:val="00215069"/>
    <w:rsid w:val="002668ED"/>
    <w:rsid w:val="00323AE1"/>
    <w:rsid w:val="00367171"/>
    <w:rsid w:val="004A3091"/>
    <w:rsid w:val="004C20EE"/>
    <w:rsid w:val="00507774"/>
    <w:rsid w:val="005C68FD"/>
    <w:rsid w:val="005E53FF"/>
    <w:rsid w:val="0063250D"/>
    <w:rsid w:val="00666910"/>
    <w:rsid w:val="006E2F96"/>
    <w:rsid w:val="00791636"/>
    <w:rsid w:val="007A151A"/>
    <w:rsid w:val="00835742"/>
    <w:rsid w:val="00856D94"/>
    <w:rsid w:val="0088698D"/>
    <w:rsid w:val="00991EC1"/>
    <w:rsid w:val="009E732F"/>
    <w:rsid w:val="009F05F8"/>
    <w:rsid w:val="00B008BD"/>
    <w:rsid w:val="00B341CC"/>
    <w:rsid w:val="00B73A47"/>
    <w:rsid w:val="00C20FE4"/>
    <w:rsid w:val="00C24563"/>
    <w:rsid w:val="00D22709"/>
    <w:rsid w:val="00D406F6"/>
    <w:rsid w:val="00E17E70"/>
    <w:rsid w:val="00E82E96"/>
    <w:rsid w:val="00E959F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54EE1B"/>
  <w15:chartTrackingRefBased/>
  <w15:docId w15:val="{E6CCD060-2F9E-4EA7-B762-8C450EDDAB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9F05F8"/>
    <w:pPr>
      <w:spacing w:after="0" w:line="240" w:lineRule="auto"/>
    </w:pPr>
    <w:rPr>
      <w:rFonts w:ascii="Times New Roman" w:eastAsia="Times New Roman" w:hAnsi="Times New Roman" w:cs="Times New Roman"/>
      <w:kern w:val="0"/>
      <w:sz w:val="24"/>
      <w:szCs w:val="24"/>
      <w:lang w:val="en-GB"/>
      <w14:ligatures w14:val="none"/>
    </w:rPr>
  </w:style>
  <w:style w:type="paragraph" w:styleId="Virsraksts1">
    <w:name w:val="heading 1"/>
    <w:basedOn w:val="Parasts"/>
    <w:next w:val="Parasts"/>
    <w:link w:val="Virsraksts1Rakstz"/>
    <w:uiPriority w:val="9"/>
    <w:qFormat/>
    <w:rsid w:val="005E53F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5E53F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5E53FF"/>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5E53FF"/>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5E53FF"/>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5E53FF"/>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5E53FF"/>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5E53FF"/>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5E53FF"/>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5E53FF"/>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5E53FF"/>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5E53FF"/>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5E53FF"/>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5E53FF"/>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5E53FF"/>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5E53FF"/>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5E53FF"/>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5E53FF"/>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5E53FF"/>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5E53FF"/>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5E53FF"/>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5E53FF"/>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5E53FF"/>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5E53FF"/>
    <w:rPr>
      <w:i/>
      <w:iCs/>
      <w:color w:val="404040" w:themeColor="text1" w:themeTint="BF"/>
    </w:rPr>
  </w:style>
  <w:style w:type="paragraph" w:styleId="Sarakstarindkopa">
    <w:name w:val="List Paragraph"/>
    <w:aliases w:val="Virsraksti,Normal bullet 2,Bullet list,Saistīto dokumentu saraksts,Syle 1,H&amp;P List Paragraph,2,Numurets,Colorful List - Accent 12,PPS_Bullet,Body,Text,Macro,Plain,Numbered Para 1,Dot pt,List Paragraph Char Char Char,Citation List"/>
    <w:basedOn w:val="Parasts"/>
    <w:link w:val="SarakstarindkopaRakstz"/>
    <w:uiPriority w:val="34"/>
    <w:qFormat/>
    <w:rsid w:val="005E53FF"/>
    <w:pPr>
      <w:ind w:left="720"/>
      <w:contextualSpacing/>
    </w:pPr>
  </w:style>
  <w:style w:type="character" w:styleId="Intensvsizclums">
    <w:name w:val="Intense Emphasis"/>
    <w:basedOn w:val="Noklusjumarindkopasfonts"/>
    <w:uiPriority w:val="21"/>
    <w:qFormat/>
    <w:rsid w:val="005E53FF"/>
    <w:rPr>
      <w:i/>
      <w:iCs/>
      <w:color w:val="0F4761" w:themeColor="accent1" w:themeShade="BF"/>
    </w:rPr>
  </w:style>
  <w:style w:type="paragraph" w:styleId="Intensvscitts">
    <w:name w:val="Intense Quote"/>
    <w:basedOn w:val="Parasts"/>
    <w:next w:val="Parasts"/>
    <w:link w:val="IntensvscittsRakstz"/>
    <w:uiPriority w:val="30"/>
    <w:qFormat/>
    <w:rsid w:val="005E53F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5E53FF"/>
    <w:rPr>
      <w:i/>
      <w:iCs/>
      <w:color w:val="0F4761" w:themeColor="accent1" w:themeShade="BF"/>
    </w:rPr>
  </w:style>
  <w:style w:type="character" w:styleId="Intensvaatsauce">
    <w:name w:val="Intense Reference"/>
    <w:basedOn w:val="Noklusjumarindkopasfonts"/>
    <w:uiPriority w:val="32"/>
    <w:qFormat/>
    <w:rsid w:val="005E53FF"/>
    <w:rPr>
      <w:b/>
      <w:bCs/>
      <w:smallCaps/>
      <w:color w:val="0F4761" w:themeColor="accent1" w:themeShade="BF"/>
      <w:spacing w:val="5"/>
    </w:rPr>
  </w:style>
  <w:style w:type="character" w:customStyle="1" w:styleId="SarakstarindkopaRakstz">
    <w:name w:val="Saraksta rindkopa Rakstz."/>
    <w:aliases w:val="Virsraksti Rakstz.,Normal bullet 2 Rakstz.,Bullet list Rakstz.,Saistīto dokumentu saraksts Rakstz.,Syle 1 Rakstz.,H&amp;P List Paragraph Rakstz.,2 Rakstz.,Numurets Rakstz.,Colorful List - Accent 12 Rakstz.,PPS_Bullet Rakstz."/>
    <w:link w:val="Sarakstarindkopa"/>
    <w:uiPriority w:val="34"/>
    <w:qFormat/>
    <w:locked/>
    <w:rsid w:val="009F05F8"/>
  </w:style>
  <w:style w:type="character" w:customStyle="1" w:styleId="xcontentpasted0">
    <w:name w:val="x_contentpasted0"/>
    <w:basedOn w:val="Noklusjumarindkopasfonts"/>
    <w:rsid w:val="009F05F8"/>
  </w:style>
  <w:style w:type="table" w:styleId="Reatabula">
    <w:name w:val="Table Grid"/>
    <w:basedOn w:val="Parastatabula"/>
    <w:uiPriority w:val="39"/>
    <w:rsid w:val="009F05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2</Pages>
  <Words>2550</Words>
  <Characters>1455</Characters>
  <Application>Microsoft Office Word</Application>
  <DocSecurity>0</DocSecurity>
  <Lines>12</Lines>
  <Paragraphs>7</Paragraphs>
  <ScaleCrop>false</ScaleCrop>
  <Company/>
  <LinksUpToDate>false</LinksUpToDate>
  <CharactersWithSpaces>3998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Adrija Blaua</dc:creator>
  <cp:keywords/>
  <dc:description/>
  <cp:lastModifiedBy>Adrija Blaua</cp:lastModifiedBy>
  <cp:revision>27</cp:revision>
  <dcterms:created xsi:type="dcterms:W3CDTF">2026-05-21T15:14:00Z</dcterms:created>
  <dcterms:modified xsi:type="dcterms:W3CDTF">2026-06-09T11:50:00Z</dcterms:modified>
</cp:coreProperties>
</file>