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58"/>
      </w:tblGrid>
      <w:tr w:rsidR="009260DA" w14:paraId="47BF8DB9" w14:textId="77777777" w:rsidTr="00380695">
        <w:tc>
          <w:tcPr>
            <w:tcW w:w="9458" w:type="dxa"/>
          </w:tcPr>
          <w:p w14:paraId="29F56F67" w14:textId="77777777" w:rsidR="00B97398" w:rsidRDefault="0080392E" w:rsidP="00B97398">
            <w:pPr>
              <w:jc w:val="center"/>
            </w:pPr>
            <w:bookmarkStart w:id="0" w:name="_Hlk229050521"/>
            <w:bookmarkEnd w:id="0"/>
            <w:r w:rsidRPr="000B1C5E">
              <w:rPr>
                <w:noProof/>
              </w:rPr>
              <w:drawing>
                <wp:inline distT="0" distB="0" distL="0" distR="0" wp14:anchorId="05FC71B3" wp14:editId="40A298D3">
                  <wp:extent cx="619125" cy="685800"/>
                  <wp:effectExtent l="0" t="0" r="9525" b="0"/>
                  <wp:docPr id="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60DA" w14:paraId="6F84B7E7" w14:textId="77777777" w:rsidTr="00380695">
        <w:tc>
          <w:tcPr>
            <w:tcW w:w="9458" w:type="dxa"/>
          </w:tcPr>
          <w:p w14:paraId="1AACBABD" w14:textId="77777777" w:rsidR="00B97398" w:rsidRDefault="0080392E" w:rsidP="00B97398">
            <w:pPr>
              <w:jc w:val="center"/>
            </w:pPr>
            <w:r w:rsidRPr="000B1C5E">
              <w:rPr>
                <w:b/>
                <w:bCs/>
                <w:sz w:val="28"/>
                <w:szCs w:val="28"/>
              </w:rPr>
              <w:t>GULBENES NOVADA PAŠVALDĪBA</w:t>
            </w:r>
          </w:p>
        </w:tc>
      </w:tr>
      <w:tr w:rsidR="009260DA" w14:paraId="1EFE3926" w14:textId="77777777" w:rsidTr="00380695">
        <w:tc>
          <w:tcPr>
            <w:tcW w:w="9458" w:type="dxa"/>
          </w:tcPr>
          <w:p w14:paraId="5190118D" w14:textId="77777777" w:rsidR="00B97398" w:rsidRDefault="0080392E" w:rsidP="00B97398">
            <w:pPr>
              <w:jc w:val="center"/>
            </w:pPr>
            <w:r w:rsidRPr="000B1C5E">
              <w:t>Reģ.Nr.90009116327</w:t>
            </w:r>
          </w:p>
        </w:tc>
      </w:tr>
      <w:tr w:rsidR="009260DA" w14:paraId="399C2082" w14:textId="77777777" w:rsidTr="00380695">
        <w:tc>
          <w:tcPr>
            <w:tcW w:w="9458" w:type="dxa"/>
          </w:tcPr>
          <w:p w14:paraId="19E32200" w14:textId="77777777" w:rsidR="00B97398" w:rsidRDefault="0080392E" w:rsidP="00B97398">
            <w:pPr>
              <w:jc w:val="center"/>
            </w:pPr>
            <w:r w:rsidRPr="000B1C5E">
              <w:t>Ābeļu iela 2, Gulbene, Gulbenes nov., LV-4401</w:t>
            </w:r>
          </w:p>
        </w:tc>
      </w:tr>
      <w:tr w:rsidR="009260DA" w14:paraId="213143E5" w14:textId="77777777" w:rsidTr="00380695">
        <w:tc>
          <w:tcPr>
            <w:tcW w:w="9458" w:type="dxa"/>
          </w:tcPr>
          <w:p w14:paraId="3597F225" w14:textId="77777777" w:rsidR="00B97398" w:rsidRDefault="0080392E" w:rsidP="00B97398">
            <w:pPr>
              <w:jc w:val="center"/>
            </w:pPr>
            <w:r w:rsidRPr="000B1C5E">
              <w:t>Tālrunis 64497710, mob.26595362, e-pasts</w:t>
            </w:r>
            <w:r w:rsidR="00C0299B">
              <w:t>:</w:t>
            </w:r>
            <w:r w:rsidRPr="000B1C5E">
              <w:t xml:space="preserve"> dome@gulbene.lv, www.gulbene.lv</w:t>
            </w:r>
          </w:p>
        </w:tc>
      </w:tr>
    </w:tbl>
    <w:p w14:paraId="7CD696C1" w14:textId="77777777" w:rsidR="00404B9B" w:rsidRDefault="00404B9B" w:rsidP="00B97398">
      <w:pPr>
        <w:pStyle w:val="Bezatstarpm"/>
        <w:jc w:val="center"/>
        <w:rPr>
          <w:rFonts w:ascii="Times New Roman" w:hAnsi="Times New Roman" w:cs="Times New Roman"/>
          <w:sz w:val="24"/>
          <w:szCs w:val="24"/>
        </w:rPr>
      </w:pPr>
    </w:p>
    <w:p w14:paraId="61FD1506" w14:textId="101E7E0E" w:rsidR="00B97398" w:rsidRDefault="0080392E" w:rsidP="00B97398">
      <w:pPr>
        <w:pStyle w:val="Bezatstarpm"/>
        <w:jc w:val="center"/>
        <w:rPr>
          <w:rFonts w:ascii="Times New Roman" w:hAnsi="Times New Roman" w:cs="Times New Roman"/>
          <w:sz w:val="24"/>
          <w:szCs w:val="24"/>
        </w:rPr>
      </w:pPr>
      <w:r w:rsidRPr="00B97398">
        <w:rPr>
          <w:rFonts w:ascii="Times New Roman" w:hAnsi="Times New Roman" w:cs="Times New Roman"/>
          <w:sz w:val="24"/>
          <w:szCs w:val="24"/>
        </w:rPr>
        <w:t>Gulbenē</w:t>
      </w:r>
    </w:p>
    <w:p w14:paraId="451C6943" w14:textId="77777777" w:rsidR="00B97398" w:rsidRDefault="00B97398" w:rsidP="00B97398">
      <w:pPr>
        <w:pStyle w:val="Bezatstarpm"/>
        <w:jc w:val="center"/>
        <w:rPr>
          <w:rFonts w:ascii="Times New Roman" w:hAnsi="Times New Roman" w:cs="Times New Roman"/>
          <w:sz w:val="24"/>
          <w:szCs w:val="24"/>
        </w:rPr>
      </w:pPr>
    </w:p>
    <w:p w14:paraId="7BBE6D18" w14:textId="76939D60" w:rsidR="007A2BEA" w:rsidRDefault="00F41D35" w:rsidP="007A2BEA">
      <w:pPr>
        <w:pStyle w:val="Bezatstarp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A05C2F">
        <w:rPr>
          <w:rFonts w:ascii="Times New Roman" w:hAnsi="Times New Roman" w:cs="Times New Roman"/>
          <w:sz w:val="24"/>
          <w:szCs w:val="24"/>
        </w:rPr>
        <w:t>9</w:t>
      </w:r>
      <w:r w:rsidR="00974DF4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="00974DF4">
        <w:rPr>
          <w:rFonts w:ascii="Times New Roman" w:hAnsi="Times New Roman" w:cs="Times New Roman"/>
          <w:sz w:val="24"/>
          <w:szCs w:val="24"/>
        </w:rPr>
        <w:t>.202</w:t>
      </w:r>
      <w:r w:rsidR="00404B9B">
        <w:rPr>
          <w:rFonts w:ascii="Times New Roman" w:hAnsi="Times New Roman" w:cs="Times New Roman"/>
          <w:sz w:val="24"/>
          <w:szCs w:val="24"/>
        </w:rPr>
        <w:t>6</w:t>
      </w:r>
      <w:r w:rsidR="00974DF4">
        <w:rPr>
          <w:rFonts w:ascii="Times New Roman" w:hAnsi="Times New Roman" w:cs="Times New Roman"/>
          <w:sz w:val="24"/>
          <w:szCs w:val="24"/>
        </w:rPr>
        <w:t>.</w:t>
      </w:r>
    </w:p>
    <w:p w14:paraId="1ED4DA91" w14:textId="77777777" w:rsidR="007A2BEA" w:rsidRPr="001C73D3" w:rsidRDefault="007A2BEA" w:rsidP="001C73D3">
      <w:pPr>
        <w:pStyle w:val="Bezatstarpm"/>
        <w:jc w:val="right"/>
        <w:rPr>
          <w:rFonts w:ascii="Times New Roman" w:hAnsi="Times New Roman" w:cs="Times New Roman"/>
          <w:sz w:val="24"/>
          <w:szCs w:val="24"/>
        </w:rPr>
      </w:pPr>
      <w:r w:rsidRPr="001C73D3">
        <w:rPr>
          <w:rFonts w:ascii="Times New Roman" w:hAnsi="Times New Roman" w:cs="Times New Roman"/>
          <w:sz w:val="24"/>
          <w:szCs w:val="24"/>
        </w:rPr>
        <w:t>Visām ieinteresētajām personām</w:t>
      </w:r>
    </w:p>
    <w:p w14:paraId="3C072C13" w14:textId="77777777" w:rsidR="00A05C2F" w:rsidRDefault="00A05C2F" w:rsidP="00A05C2F">
      <w:pPr>
        <w:spacing w:line="276" w:lineRule="auto"/>
        <w:rPr>
          <w:b/>
          <w:bCs/>
          <w:i/>
          <w:iCs/>
        </w:rPr>
      </w:pPr>
    </w:p>
    <w:p w14:paraId="40E6AC61" w14:textId="4E5207EF" w:rsidR="00A05C2F" w:rsidRDefault="0080392E" w:rsidP="00A05C2F">
      <w:pPr>
        <w:spacing w:line="276" w:lineRule="auto"/>
        <w:rPr>
          <w:b/>
          <w:bCs/>
          <w:i/>
          <w:iCs/>
        </w:rPr>
      </w:pPr>
      <w:r w:rsidRPr="009A026B">
        <w:rPr>
          <w:b/>
          <w:bCs/>
          <w:i/>
          <w:iCs/>
        </w:rPr>
        <w:t>Par</w:t>
      </w:r>
      <w:r w:rsidR="00774F3E" w:rsidRPr="009A026B">
        <w:rPr>
          <w:b/>
          <w:bCs/>
          <w:i/>
          <w:iCs/>
        </w:rPr>
        <w:t xml:space="preserve"> </w:t>
      </w:r>
      <w:r w:rsidR="005563A3" w:rsidRPr="009A026B">
        <w:rPr>
          <w:b/>
          <w:bCs/>
          <w:i/>
          <w:iCs/>
        </w:rPr>
        <w:t xml:space="preserve">atklātu </w:t>
      </w:r>
      <w:r w:rsidR="005563A3" w:rsidRPr="00974DF4">
        <w:rPr>
          <w:b/>
          <w:bCs/>
          <w:i/>
          <w:iCs/>
        </w:rPr>
        <w:t>konkursu</w:t>
      </w:r>
      <w:r w:rsidR="00234BF8" w:rsidRPr="00974DF4">
        <w:rPr>
          <w:b/>
          <w:bCs/>
          <w:i/>
          <w:iCs/>
        </w:rPr>
        <w:t xml:space="preserve"> </w:t>
      </w:r>
      <w:bookmarkStart w:id="1" w:name="_Hlk45869120"/>
      <w:r w:rsidR="00BB2E88" w:rsidRPr="00D30CBD">
        <w:rPr>
          <w:b/>
          <w:bCs/>
          <w:i/>
          <w:iCs/>
          <w:color w:val="000000"/>
        </w:rPr>
        <w:t>“</w:t>
      </w:r>
      <w:bookmarkEnd w:id="1"/>
      <w:proofErr w:type="spellStart"/>
      <w:r w:rsidR="00A05C2F" w:rsidRPr="00A05C2F">
        <w:rPr>
          <w:b/>
          <w:bCs/>
          <w:i/>
          <w:iCs/>
        </w:rPr>
        <w:t>Bakalejas</w:t>
      </w:r>
      <w:proofErr w:type="spellEnd"/>
      <w:r w:rsidR="00A05C2F" w:rsidRPr="00A05C2F">
        <w:rPr>
          <w:b/>
          <w:bCs/>
          <w:i/>
          <w:iCs/>
        </w:rPr>
        <w:t xml:space="preserve">, dārzeņu, augļu, saldēto </w:t>
      </w:r>
    </w:p>
    <w:p w14:paraId="1A74B7F3" w14:textId="77777777" w:rsidR="00A05C2F" w:rsidRDefault="00A05C2F" w:rsidP="00A05C2F">
      <w:pPr>
        <w:spacing w:line="276" w:lineRule="auto"/>
        <w:rPr>
          <w:b/>
          <w:bCs/>
          <w:i/>
          <w:iCs/>
        </w:rPr>
      </w:pPr>
      <w:r w:rsidRPr="00A05C2F">
        <w:rPr>
          <w:b/>
          <w:bCs/>
          <w:i/>
          <w:iCs/>
        </w:rPr>
        <w:t xml:space="preserve">un citu produktu piegāde Gulbenes novada izglītības iestāžu </w:t>
      </w:r>
    </w:p>
    <w:p w14:paraId="0AFFC248" w14:textId="6C6FDCC1" w:rsidR="009A026B" w:rsidRPr="00D30CBD" w:rsidRDefault="00A05C2F" w:rsidP="00A05C2F">
      <w:pPr>
        <w:spacing w:line="276" w:lineRule="auto"/>
        <w:rPr>
          <w:b/>
          <w:bCs/>
          <w:i/>
          <w:iCs/>
        </w:rPr>
      </w:pPr>
      <w:r w:rsidRPr="00A05C2F">
        <w:rPr>
          <w:b/>
          <w:bCs/>
          <w:i/>
          <w:iCs/>
        </w:rPr>
        <w:t>un sociālo aprūpes centru vajadzībām</w:t>
      </w:r>
      <w:r w:rsidR="00234BF8" w:rsidRPr="00D30CBD">
        <w:rPr>
          <w:b/>
          <w:bCs/>
          <w:i/>
          <w:iCs/>
        </w:rPr>
        <w:t>”</w:t>
      </w:r>
      <w:r w:rsidR="005563A3" w:rsidRPr="00D30CBD">
        <w:rPr>
          <w:b/>
          <w:bCs/>
          <w:i/>
          <w:iCs/>
        </w:rPr>
        <w:t xml:space="preserve"> </w:t>
      </w:r>
    </w:p>
    <w:p w14:paraId="0ABFF321" w14:textId="0667DC6E" w:rsidR="005563A3" w:rsidRPr="009A026B" w:rsidRDefault="005563A3" w:rsidP="0044641F">
      <w:pPr>
        <w:spacing w:line="276" w:lineRule="auto"/>
        <w:rPr>
          <w:i/>
          <w:iCs/>
        </w:rPr>
      </w:pPr>
      <w:r w:rsidRPr="009A026B">
        <w:rPr>
          <w:i/>
          <w:iCs/>
        </w:rPr>
        <w:t>(identifikācijas numurs ID Nr. GNP 202</w:t>
      </w:r>
      <w:r w:rsidR="00BB2E88">
        <w:rPr>
          <w:i/>
          <w:iCs/>
        </w:rPr>
        <w:t>6</w:t>
      </w:r>
      <w:r w:rsidRPr="009A026B">
        <w:rPr>
          <w:i/>
          <w:iCs/>
        </w:rPr>
        <w:t>/</w:t>
      </w:r>
      <w:r w:rsidR="00D30CBD">
        <w:rPr>
          <w:i/>
          <w:iCs/>
        </w:rPr>
        <w:t>3</w:t>
      </w:r>
      <w:r w:rsidR="00A05C2F">
        <w:rPr>
          <w:i/>
          <w:iCs/>
        </w:rPr>
        <w:t>9</w:t>
      </w:r>
      <w:r w:rsidRPr="009A026B">
        <w:rPr>
          <w:i/>
          <w:iCs/>
        </w:rPr>
        <w:t>)</w:t>
      </w:r>
    </w:p>
    <w:p w14:paraId="01292988" w14:textId="00DEDE28" w:rsidR="00234BF8" w:rsidRDefault="00234BF8" w:rsidP="00234BF8">
      <w:pPr>
        <w:tabs>
          <w:tab w:val="left" w:pos="4820"/>
        </w:tabs>
      </w:pPr>
    </w:p>
    <w:p w14:paraId="1140DE20" w14:textId="77777777" w:rsidR="00A05C2F" w:rsidRPr="00234BF8" w:rsidRDefault="00A05C2F" w:rsidP="00234BF8">
      <w:pPr>
        <w:tabs>
          <w:tab w:val="left" w:pos="4820"/>
        </w:tabs>
      </w:pPr>
    </w:p>
    <w:p w14:paraId="50D03B19" w14:textId="071BA267" w:rsidR="0004189A" w:rsidRDefault="00A05C2F" w:rsidP="00A05C2F">
      <w:pPr>
        <w:spacing w:line="276" w:lineRule="auto"/>
        <w:ind w:firstLine="567"/>
        <w:jc w:val="both"/>
        <w:rPr>
          <w:color w:val="000000" w:themeColor="text1"/>
        </w:rPr>
      </w:pPr>
      <w:r w:rsidRPr="00A05C2F">
        <w:rPr>
          <w:color w:val="000000" w:themeColor="text1"/>
        </w:rPr>
        <w:t>Iepirkumu komisija veic grozījumus atklāta konkursa “</w:t>
      </w:r>
      <w:proofErr w:type="spellStart"/>
      <w:r w:rsidRPr="00A05C2F">
        <w:rPr>
          <w:bCs/>
          <w:color w:val="000000" w:themeColor="text1"/>
        </w:rPr>
        <w:t>Bakalejas</w:t>
      </w:r>
      <w:proofErr w:type="spellEnd"/>
      <w:r w:rsidRPr="00A05C2F">
        <w:rPr>
          <w:bCs/>
          <w:color w:val="000000" w:themeColor="text1"/>
        </w:rPr>
        <w:t>, dārzeņu, augļu, saldēto un citu produktu piegāde Gulbenes novada izglītības iestāžu un sociālo aprūpes centru vajadzībām”, identifikācijas numurs GNP 2026/3</w:t>
      </w:r>
      <w:r w:rsidRPr="00A05C2F">
        <w:rPr>
          <w:bCs/>
          <w:color w:val="000000" w:themeColor="text1"/>
        </w:rPr>
        <w:t>9, 2.pielikum</w:t>
      </w:r>
      <w:r>
        <w:rPr>
          <w:bCs/>
          <w:color w:val="000000" w:themeColor="text1"/>
        </w:rPr>
        <w:t>a</w:t>
      </w:r>
      <w:r w:rsidRPr="00A05C2F">
        <w:rPr>
          <w:bCs/>
          <w:color w:val="000000" w:themeColor="text1"/>
        </w:rPr>
        <w:t xml:space="preserve"> “Tehniskās specifikācijas” </w:t>
      </w:r>
      <w:r w:rsidRPr="00A05C2F">
        <w:rPr>
          <w:color w:val="000000" w:themeColor="text1"/>
        </w:rPr>
        <w:t xml:space="preserve">pozīcijā Nr.36 “Āboli, svaigi (septembris – marts)”, </w:t>
      </w:r>
      <w:r w:rsidRPr="00A05C2F">
        <w:rPr>
          <w:b/>
          <w:bCs/>
          <w:color w:val="000000" w:themeColor="text1"/>
          <w:u w:val="single"/>
        </w:rPr>
        <w:t>nenosakot</w:t>
      </w:r>
      <w:r w:rsidRPr="00A05C2F">
        <w:rPr>
          <w:color w:val="000000" w:themeColor="text1"/>
        </w:rPr>
        <w:t xml:space="preserve"> konkrētās pozīcijas produkta paaugstinātu kvalitāti kā obligātu prasību</w:t>
      </w:r>
      <w:r w:rsidRPr="00A05C2F">
        <w:rPr>
          <w:color w:val="000000" w:themeColor="text1"/>
        </w:rPr>
        <w:t>.</w:t>
      </w:r>
    </w:p>
    <w:p w14:paraId="196DDB64" w14:textId="77777777" w:rsidR="00A05C2F" w:rsidRDefault="00A05C2F" w:rsidP="00A05C2F">
      <w:pPr>
        <w:spacing w:line="276" w:lineRule="auto"/>
        <w:ind w:firstLine="567"/>
        <w:jc w:val="both"/>
        <w:rPr>
          <w:color w:val="000000" w:themeColor="text1"/>
        </w:rPr>
      </w:pPr>
    </w:p>
    <w:p w14:paraId="78FAF33B" w14:textId="77777777" w:rsidR="00A05C2F" w:rsidRPr="00A05C2F" w:rsidRDefault="00A05C2F" w:rsidP="00A05C2F">
      <w:pPr>
        <w:spacing w:line="276" w:lineRule="auto"/>
        <w:ind w:firstLine="567"/>
        <w:jc w:val="both"/>
        <w:rPr>
          <w:color w:val="000000" w:themeColor="text1"/>
        </w:rPr>
      </w:pPr>
    </w:p>
    <w:p w14:paraId="5F5CCB9F" w14:textId="77193846" w:rsidR="00B97398" w:rsidRPr="00B97398" w:rsidRDefault="009A026B" w:rsidP="009A026B">
      <w:pPr>
        <w:shd w:val="clear" w:color="auto" w:fill="FFFFFF"/>
        <w:tabs>
          <w:tab w:val="left" w:pos="889"/>
        </w:tabs>
        <w:spacing w:before="120" w:line="360" w:lineRule="auto"/>
        <w:ind w:right="45"/>
        <w:jc w:val="both"/>
      </w:pPr>
      <w:r w:rsidRPr="006D789D">
        <w:t>Komisijas priekšsēdētāj</w:t>
      </w:r>
      <w:r w:rsidR="00974DF4">
        <w:t>a</w:t>
      </w:r>
      <w:r w:rsidRPr="006D789D">
        <w:tab/>
      </w:r>
      <w:r w:rsidRPr="006D789D">
        <w:tab/>
      </w:r>
      <w:r w:rsidR="001A31DA" w:rsidRPr="004724C3">
        <w:rPr>
          <w:i/>
          <w:iCs/>
        </w:rPr>
        <w:t>/personiskais paraksts/</w:t>
      </w:r>
      <w:r w:rsidR="00E860C6">
        <w:rPr>
          <w:i/>
          <w:iCs/>
        </w:rPr>
        <w:tab/>
      </w:r>
      <w:r w:rsidRPr="006D789D">
        <w:rPr>
          <w:i/>
        </w:rPr>
        <w:tab/>
      </w:r>
      <w:r w:rsidRPr="006D789D">
        <w:rPr>
          <w:i/>
        </w:rPr>
        <w:tab/>
        <w:t xml:space="preserve">     </w:t>
      </w:r>
      <w:proofErr w:type="spellStart"/>
      <w:r w:rsidR="00974DF4">
        <w:t>E.Lode</w:t>
      </w:r>
      <w:proofErr w:type="spellEnd"/>
      <w:r>
        <w:t xml:space="preserve"> </w:t>
      </w:r>
    </w:p>
    <w:sectPr w:rsidR="00B97398" w:rsidRPr="00B97398" w:rsidSect="00F41D35">
      <w:pgSz w:w="11906" w:h="16838"/>
      <w:pgMar w:top="851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3623B7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4332EF"/>
    <w:multiLevelType w:val="hybridMultilevel"/>
    <w:tmpl w:val="50868A50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 w15:restartNumberingAfterBreak="0">
    <w:nsid w:val="08AC5C1E"/>
    <w:multiLevelType w:val="hybridMultilevel"/>
    <w:tmpl w:val="465A43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F836D2"/>
    <w:multiLevelType w:val="hybridMultilevel"/>
    <w:tmpl w:val="A114F1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D33A3"/>
    <w:multiLevelType w:val="multilevel"/>
    <w:tmpl w:val="647A0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EC60E9"/>
    <w:multiLevelType w:val="multilevel"/>
    <w:tmpl w:val="2B3CE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0227C6"/>
    <w:multiLevelType w:val="hybridMultilevel"/>
    <w:tmpl w:val="9BC20648"/>
    <w:lvl w:ilvl="0" w:tplc="7416EE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5278E"/>
    <w:multiLevelType w:val="hybridMultilevel"/>
    <w:tmpl w:val="4B7646CA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1FF194D"/>
    <w:multiLevelType w:val="hybridMultilevel"/>
    <w:tmpl w:val="9C6E9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4C2920"/>
    <w:multiLevelType w:val="hybridMultilevel"/>
    <w:tmpl w:val="FC5297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826B74"/>
    <w:multiLevelType w:val="hybridMultilevel"/>
    <w:tmpl w:val="C090F93E"/>
    <w:lvl w:ilvl="0" w:tplc="7D325464">
      <w:start w:val="17"/>
      <w:numFmt w:val="decimal"/>
      <w:lvlText w:val="%1."/>
      <w:lvlJc w:val="left"/>
      <w:pPr>
        <w:ind w:left="163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2357" w:hanging="360"/>
      </w:pPr>
    </w:lvl>
    <w:lvl w:ilvl="2" w:tplc="0426001B" w:tentative="1">
      <w:start w:val="1"/>
      <w:numFmt w:val="lowerRoman"/>
      <w:lvlText w:val="%3."/>
      <w:lvlJc w:val="right"/>
      <w:pPr>
        <w:ind w:left="3077" w:hanging="180"/>
      </w:pPr>
    </w:lvl>
    <w:lvl w:ilvl="3" w:tplc="0426000F" w:tentative="1">
      <w:start w:val="1"/>
      <w:numFmt w:val="decimal"/>
      <w:lvlText w:val="%4."/>
      <w:lvlJc w:val="left"/>
      <w:pPr>
        <w:ind w:left="3797" w:hanging="360"/>
      </w:pPr>
    </w:lvl>
    <w:lvl w:ilvl="4" w:tplc="04260019" w:tentative="1">
      <w:start w:val="1"/>
      <w:numFmt w:val="lowerLetter"/>
      <w:lvlText w:val="%5."/>
      <w:lvlJc w:val="left"/>
      <w:pPr>
        <w:ind w:left="4517" w:hanging="360"/>
      </w:pPr>
    </w:lvl>
    <w:lvl w:ilvl="5" w:tplc="0426001B" w:tentative="1">
      <w:start w:val="1"/>
      <w:numFmt w:val="lowerRoman"/>
      <w:lvlText w:val="%6."/>
      <w:lvlJc w:val="right"/>
      <w:pPr>
        <w:ind w:left="5237" w:hanging="180"/>
      </w:pPr>
    </w:lvl>
    <w:lvl w:ilvl="6" w:tplc="0426000F" w:tentative="1">
      <w:start w:val="1"/>
      <w:numFmt w:val="decimal"/>
      <w:lvlText w:val="%7."/>
      <w:lvlJc w:val="left"/>
      <w:pPr>
        <w:ind w:left="5957" w:hanging="360"/>
      </w:pPr>
    </w:lvl>
    <w:lvl w:ilvl="7" w:tplc="04260019" w:tentative="1">
      <w:start w:val="1"/>
      <w:numFmt w:val="lowerLetter"/>
      <w:lvlText w:val="%8."/>
      <w:lvlJc w:val="left"/>
      <w:pPr>
        <w:ind w:left="6677" w:hanging="360"/>
      </w:pPr>
    </w:lvl>
    <w:lvl w:ilvl="8" w:tplc="042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1" w15:restartNumberingAfterBreak="0">
    <w:nsid w:val="52374E35"/>
    <w:multiLevelType w:val="hybridMultilevel"/>
    <w:tmpl w:val="04ACBC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3262417"/>
    <w:multiLevelType w:val="multilevel"/>
    <w:tmpl w:val="5986D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CF24D2"/>
    <w:multiLevelType w:val="hybridMultilevel"/>
    <w:tmpl w:val="877076EC"/>
    <w:lvl w:ilvl="0" w:tplc="04090001">
      <w:start w:val="1"/>
      <w:numFmt w:val="bullet"/>
      <w:lvlText w:val=""/>
      <w:lvlJc w:val="left"/>
      <w:pPr>
        <w:ind w:left="220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14" w15:restartNumberingAfterBreak="0">
    <w:nsid w:val="62813C9A"/>
    <w:multiLevelType w:val="hybridMultilevel"/>
    <w:tmpl w:val="13D66BB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A33835"/>
    <w:multiLevelType w:val="hybridMultilevel"/>
    <w:tmpl w:val="F2A439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3880B32"/>
    <w:multiLevelType w:val="hybridMultilevel"/>
    <w:tmpl w:val="B470D6F6"/>
    <w:lvl w:ilvl="0" w:tplc="F4FC3214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60" w:hanging="360"/>
      </w:pPr>
    </w:lvl>
    <w:lvl w:ilvl="2" w:tplc="0426001B" w:tentative="1">
      <w:start w:val="1"/>
      <w:numFmt w:val="lowerRoman"/>
      <w:lvlText w:val="%3."/>
      <w:lvlJc w:val="right"/>
      <w:pPr>
        <w:ind w:left="2180" w:hanging="180"/>
      </w:pPr>
    </w:lvl>
    <w:lvl w:ilvl="3" w:tplc="0426000F" w:tentative="1">
      <w:start w:val="1"/>
      <w:numFmt w:val="decimal"/>
      <w:lvlText w:val="%4."/>
      <w:lvlJc w:val="left"/>
      <w:pPr>
        <w:ind w:left="2900" w:hanging="360"/>
      </w:pPr>
    </w:lvl>
    <w:lvl w:ilvl="4" w:tplc="04260019" w:tentative="1">
      <w:start w:val="1"/>
      <w:numFmt w:val="lowerLetter"/>
      <w:lvlText w:val="%5."/>
      <w:lvlJc w:val="left"/>
      <w:pPr>
        <w:ind w:left="3620" w:hanging="360"/>
      </w:pPr>
    </w:lvl>
    <w:lvl w:ilvl="5" w:tplc="0426001B" w:tentative="1">
      <w:start w:val="1"/>
      <w:numFmt w:val="lowerRoman"/>
      <w:lvlText w:val="%6."/>
      <w:lvlJc w:val="right"/>
      <w:pPr>
        <w:ind w:left="4340" w:hanging="180"/>
      </w:pPr>
    </w:lvl>
    <w:lvl w:ilvl="6" w:tplc="0426000F" w:tentative="1">
      <w:start w:val="1"/>
      <w:numFmt w:val="decimal"/>
      <w:lvlText w:val="%7."/>
      <w:lvlJc w:val="left"/>
      <w:pPr>
        <w:ind w:left="5060" w:hanging="360"/>
      </w:pPr>
    </w:lvl>
    <w:lvl w:ilvl="7" w:tplc="04260019" w:tentative="1">
      <w:start w:val="1"/>
      <w:numFmt w:val="lowerLetter"/>
      <w:lvlText w:val="%8."/>
      <w:lvlJc w:val="left"/>
      <w:pPr>
        <w:ind w:left="5780" w:hanging="360"/>
      </w:pPr>
    </w:lvl>
    <w:lvl w:ilvl="8" w:tplc="042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7" w15:restartNumberingAfterBreak="0">
    <w:nsid w:val="772D4155"/>
    <w:multiLevelType w:val="hybridMultilevel"/>
    <w:tmpl w:val="00949C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87148B5"/>
    <w:multiLevelType w:val="hybridMultilevel"/>
    <w:tmpl w:val="13F861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BD90AAA"/>
    <w:multiLevelType w:val="hybridMultilevel"/>
    <w:tmpl w:val="B7221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263353"/>
    <w:multiLevelType w:val="hybridMultilevel"/>
    <w:tmpl w:val="A3A68D76"/>
    <w:lvl w:ilvl="0" w:tplc="B5B21D7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FBC16F9"/>
    <w:multiLevelType w:val="hybridMultilevel"/>
    <w:tmpl w:val="FECEAF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102099055">
    <w:abstractNumId w:val="16"/>
  </w:num>
  <w:num w:numId="2" w16cid:durableId="198471349">
    <w:abstractNumId w:val="20"/>
  </w:num>
  <w:num w:numId="3" w16cid:durableId="1957519976">
    <w:abstractNumId w:val="5"/>
  </w:num>
  <w:num w:numId="4" w16cid:durableId="1942684120">
    <w:abstractNumId w:val="4"/>
  </w:num>
  <w:num w:numId="5" w16cid:durableId="1763182688">
    <w:abstractNumId w:val="12"/>
  </w:num>
  <w:num w:numId="6" w16cid:durableId="8721171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13624206">
    <w:abstractNumId w:val="1"/>
  </w:num>
  <w:num w:numId="8" w16cid:durableId="1860775236">
    <w:abstractNumId w:val="13"/>
  </w:num>
  <w:num w:numId="9" w16cid:durableId="1003126571">
    <w:abstractNumId w:val="3"/>
  </w:num>
  <w:num w:numId="10" w16cid:durableId="856845371">
    <w:abstractNumId w:val="7"/>
  </w:num>
  <w:num w:numId="11" w16cid:durableId="541794772">
    <w:abstractNumId w:val="19"/>
  </w:num>
  <w:num w:numId="12" w16cid:durableId="282271747">
    <w:abstractNumId w:val="15"/>
  </w:num>
  <w:num w:numId="13" w16cid:durableId="2085881903">
    <w:abstractNumId w:val="18"/>
  </w:num>
  <w:num w:numId="14" w16cid:durableId="1877548618">
    <w:abstractNumId w:val="8"/>
  </w:num>
  <w:num w:numId="15" w16cid:durableId="1218476034">
    <w:abstractNumId w:val="6"/>
  </w:num>
  <w:num w:numId="16" w16cid:durableId="1923098404">
    <w:abstractNumId w:val="6"/>
  </w:num>
  <w:num w:numId="17" w16cid:durableId="1486555314">
    <w:abstractNumId w:val="6"/>
  </w:num>
  <w:num w:numId="18" w16cid:durableId="9630061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35388096">
    <w:abstractNumId w:val="0"/>
  </w:num>
  <w:num w:numId="20" w16cid:durableId="1307667205">
    <w:abstractNumId w:val="21"/>
  </w:num>
  <w:num w:numId="21" w16cid:durableId="1786731167">
    <w:abstractNumId w:val="11"/>
  </w:num>
  <w:num w:numId="22" w16cid:durableId="1576011343">
    <w:abstractNumId w:val="10"/>
  </w:num>
  <w:num w:numId="23" w16cid:durableId="715396109">
    <w:abstractNumId w:val="9"/>
  </w:num>
  <w:num w:numId="24" w16cid:durableId="570192283">
    <w:abstractNumId w:val="17"/>
  </w:num>
  <w:num w:numId="25" w16cid:durableId="1423648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398"/>
    <w:rsid w:val="0004189A"/>
    <w:rsid w:val="0005705E"/>
    <w:rsid w:val="000B1C5E"/>
    <w:rsid w:val="000B2FAA"/>
    <w:rsid w:val="000F161F"/>
    <w:rsid w:val="001243A8"/>
    <w:rsid w:val="00126664"/>
    <w:rsid w:val="00142728"/>
    <w:rsid w:val="00142E05"/>
    <w:rsid w:val="0019201C"/>
    <w:rsid w:val="0019743B"/>
    <w:rsid w:val="001A31DA"/>
    <w:rsid w:val="001C73D3"/>
    <w:rsid w:val="001E1C62"/>
    <w:rsid w:val="002232AF"/>
    <w:rsid w:val="00234BF8"/>
    <w:rsid w:val="002433EB"/>
    <w:rsid w:val="00243EE2"/>
    <w:rsid w:val="00247ACA"/>
    <w:rsid w:val="00271318"/>
    <w:rsid w:val="002930E6"/>
    <w:rsid w:val="002C1A06"/>
    <w:rsid w:val="002E1515"/>
    <w:rsid w:val="00322370"/>
    <w:rsid w:val="00330FA2"/>
    <w:rsid w:val="0038036B"/>
    <w:rsid w:val="00380695"/>
    <w:rsid w:val="00385CDF"/>
    <w:rsid w:val="0039035C"/>
    <w:rsid w:val="003B498B"/>
    <w:rsid w:val="003B7480"/>
    <w:rsid w:val="003C6D6E"/>
    <w:rsid w:val="003C77C6"/>
    <w:rsid w:val="00404876"/>
    <w:rsid w:val="00404B9B"/>
    <w:rsid w:val="0043642E"/>
    <w:rsid w:val="0044641F"/>
    <w:rsid w:val="0045098A"/>
    <w:rsid w:val="00472074"/>
    <w:rsid w:val="004A5A31"/>
    <w:rsid w:val="004E27FF"/>
    <w:rsid w:val="004F539C"/>
    <w:rsid w:val="00506E42"/>
    <w:rsid w:val="00515A1F"/>
    <w:rsid w:val="00530814"/>
    <w:rsid w:val="005563A3"/>
    <w:rsid w:val="00562EA2"/>
    <w:rsid w:val="005758D4"/>
    <w:rsid w:val="00577961"/>
    <w:rsid w:val="00585A2F"/>
    <w:rsid w:val="005D496B"/>
    <w:rsid w:val="005E0D1D"/>
    <w:rsid w:val="005E5F55"/>
    <w:rsid w:val="00611234"/>
    <w:rsid w:val="00666B31"/>
    <w:rsid w:val="006A7F78"/>
    <w:rsid w:val="006D53D5"/>
    <w:rsid w:val="006E46F9"/>
    <w:rsid w:val="0070456A"/>
    <w:rsid w:val="00713476"/>
    <w:rsid w:val="00716971"/>
    <w:rsid w:val="0073115D"/>
    <w:rsid w:val="00742E98"/>
    <w:rsid w:val="00756A9D"/>
    <w:rsid w:val="00774F3E"/>
    <w:rsid w:val="007770F6"/>
    <w:rsid w:val="00782EFE"/>
    <w:rsid w:val="007948FC"/>
    <w:rsid w:val="007A2BEA"/>
    <w:rsid w:val="007B6F37"/>
    <w:rsid w:val="0080392E"/>
    <w:rsid w:val="008119DA"/>
    <w:rsid w:val="00846ECD"/>
    <w:rsid w:val="008B692E"/>
    <w:rsid w:val="009260DA"/>
    <w:rsid w:val="0093038F"/>
    <w:rsid w:val="00941FE8"/>
    <w:rsid w:val="0094408C"/>
    <w:rsid w:val="0096420A"/>
    <w:rsid w:val="00974DF4"/>
    <w:rsid w:val="009A026B"/>
    <w:rsid w:val="009C74FD"/>
    <w:rsid w:val="009E3BE0"/>
    <w:rsid w:val="009E787A"/>
    <w:rsid w:val="00A05C2F"/>
    <w:rsid w:val="00A20761"/>
    <w:rsid w:val="00A52222"/>
    <w:rsid w:val="00A53377"/>
    <w:rsid w:val="00A70569"/>
    <w:rsid w:val="00A736B6"/>
    <w:rsid w:val="00A7611D"/>
    <w:rsid w:val="00AA1B4A"/>
    <w:rsid w:val="00AB2607"/>
    <w:rsid w:val="00AB79C7"/>
    <w:rsid w:val="00AD313B"/>
    <w:rsid w:val="00B0128C"/>
    <w:rsid w:val="00B10B54"/>
    <w:rsid w:val="00B40965"/>
    <w:rsid w:val="00B704A5"/>
    <w:rsid w:val="00B71493"/>
    <w:rsid w:val="00B97398"/>
    <w:rsid w:val="00B97A66"/>
    <w:rsid w:val="00BB2E88"/>
    <w:rsid w:val="00BB6F92"/>
    <w:rsid w:val="00BC6FF1"/>
    <w:rsid w:val="00BE287E"/>
    <w:rsid w:val="00C0299B"/>
    <w:rsid w:val="00C37FC4"/>
    <w:rsid w:val="00C82DEF"/>
    <w:rsid w:val="00C86EFD"/>
    <w:rsid w:val="00CF2A63"/>
    <w:rsid w:val="00D0737A"/>
    <w:rsid w:val="00D30CBD"/>
    <w:rsid w:val="00D709E6"/>
    <w:rsid w:val="00DB1B01"/>
    <w:rsid w:val="00DC22DE"/>
    <w:rsid w:val="00DE594A"/>
    <w:rsid w:val="00E32D11"/>
    <w:rsid w:val="00E401FC"/>
    <w:rsid w:val="00E40815"/>
    <w:rsid w:val="00E571F7"/>
    <w:rsid w:val="00E7369A"/>
    <w:rsid w:val="00E860C6"/>
    <w:rsid w:val="00E93DE4"/>
    <w:rsid w:val="00EA1D98"/>
    <w:rsid w:val="00EA6BEB"/>
    <w:rsid w:val="00EF08C0"/>
    <w:rsid w:val="00F05AA6"/>
    <w:rsid w:val="00F15E8B"/>
    <w:rsid w:val="00F27D72"/>
    <w:rsid w:val="00F307C6"/>
    <w:rsid w:val="00F41D35"/>
    <w:rsid w:val="00F734D9"/>
    <w:rsid w:val="00F93A25"/>
    <w:rsid w:val="00FD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6F865"/>
  <w15:chartTrackingRefBased/>
  <w15:docId w15:val="{63606B5A-0DD2-47BC-8F16-F5D507D6C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90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B97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B97398"/>
    <w:pPr>
      <w:spacing w:after="0" w:line="240" w:lineRule="auto"/>
    </w:pPr>
  </w:style>
  <w:style w:type="paragraph" w:styleId="Paraststmeklis">
    <w:name w:val="Normal (Web)"/>
    <w:basedOn w:val="Parasts"/>
    <w:uiPriority w:val="99"/>
    <w:semiHidden/>
    <w:unhideWhenUsed/>
    <w:rsid w:val="00C86EFD"/>
    <w:pPr>
      <w:spacing w:before="100" w:beforeAutospacing="1" w:after="100" w:afterAutospacing="1"/>
    </w:p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1"/>
    <w:qFormat/>
    <w:rsid w:val="00DE594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40487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en-GB" w:eastAsia="zh-CN" w:bidi="hi-IN"/>
    </w:rPr>
  </w:style>
  <w:style w:type="paragraph" w:customStyle="1" w:styleId="Default">
    <w:name w:val="Default"/>
    <w:rsid w:val="000418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1"/>
    <w:qFormat/>
    <w:rsid w:val="00EA1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8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570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Nogobode</dc:creator>
  <cp:lastModifiedBy>Teiksma Vītola</cp:lastModifiedBy>
  <cp:revision>3</cp:revision>
  <cp:lastPrinted>2026-06-09T07:20:00Z</cp:lastPrinted>
  <dcterms:created xsi:type="dcterms:W3CDTF">2026-06-09T07:20:00Z</dcterms:created>
  <dcterms:modified xsi:type="dcterms:W3CDTF">2026-06-09T07:20:00Z</dcterms:modified>
</cp:coreProperties>
</file>