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"Aizputes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42103002652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DZĪVOJAMO MĀJU UN TĀM  PIESAISTĪTO ZEMESGABALU VIZUĀLĀ APSEKOŠANA, APSEKOŠANAS AKTU SAGATAVOŠANA UN REKOMENDĒJAMO DARBU PLĀNU IZSTRĀDE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Allsale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16:53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13:04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Mājvadība M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"Griezes muiža"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20:18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13:48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"BGI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15:11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