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C78AA" w14:textId="77777777" w:rsidR="00B55241" w:rsidRPr="00E92D4C" w:rsidRDefault="00B55241" w:rsidP="00B55241">
      <w:pPr>
        <w:spacing w:after="0" w:line="240" w:lineRule="auto"/>
        <w:jc w:val="right"/>
        <w:rPr>
          <w:rFonts w:ascii="Times New Roman" w:eastAsia="Times New Roman" w:hAnsi="Times New Roman" w:cs="Times New Roman"/>
          <w:bCs/>
          <w:sz w:val="24"/>
          <w:szCs w:val="24"/>
          <w:lang w:val="lv-LV" w:eastAsia="x-none"/>
        </w:rPr>
      </w:pPr>
      <w:r w:rsidRPr="00E92D4C">
        <w:rPr>
          <w:rFonts w:ascii="Times New Roman" w:eastAsia="Times New Roman" w:hAnsi="Times New Roman" w:cs="Times New Roman"/>
          <w:bCs/>
          <w:sz w:val="24"/>
          <w:szCs w:val="24"/>
          <w:lang w:val="lv-LV" w:eastAsia="x-none"/>
        </w:rPr>
        <w:t>Nolikuma 1.pielikums</w:t>
      </w:r>
    </w:p>
    <w:p w14:paraId="476DEA2C" w14:textId="77777777" w:rsidR="00B55241" w:rsidRPr="00E92D4C" w:rsidRDefault="00B55241" w:rsidP="00B55241">
      <w:pPr>
        <w:spacing w:after="0" w:line="240" w:lineRule="auto"/>
        <w:jc w:val="center"/>
        <w:rPr>
          <w:rFonts w:ascii="Times New Roman" w:eastAsia="Times New Roman" w:hAnsi="Times New Roman" w:cs="Times New Roman"/>
          <w:sz w:val="24"/>
          <w:szCs w:val="24"/>
          <w:lang w:val="lv-LV" w:eastAsia="lv-LV"/>
        </w:rPr>
      </w:pPr>
    </w:p>
    <w:p w14:paraId="4ADDA959" w14:textId="3B4A9391" w:rsidR="00375DE2" w:rsidRPr="00E92D4C" w:rsidRDefault="005A7F05" w:rsidP="003C6A3A">
      <w:pPr>
        <w:spacing w:after="0" w:line="240" w:lineRule="auto"/>
        <w:jc w:val="center"/>
        <w:rPr>
          <w:rFonts w:ascii="Times New Roman" w:eastAsia="Times New Roman" w:hAnsi="Times New Roman" w:cs="Times New Roman"/>
          <w:b/>
          <w:bCs/>
          <w:sz w:val="24"/>
          <w:szCs w:val="24"/>
          <w:lang w:val="lv-LV" w:eastAsia="x-none"/>
        </w:rPr>
      </w:pPr>
      <w:r w:rsidRPr="00E92D4C">
        <w:rPr>
          <w:rFonts w:ascii="Times New Roman" w:eastAsia="Times New Roman" w:hAnsi="Times New Roman" w:cs="Times New Roman"/>
          <w:b/>
          <w:bCs/>
          <w:sz w:val="24"/>
          <w:szCs w:val="24"/>
          <w:lang w:val="lv-LV" w:eastAsia="x-none"/>
        </w:rPr>
        <w:t>Atklāts konkurss</w:t>
      </w:r>
      <w:r w:rsidR="003C6A3A" w:rsidRPr="00E92D4C">
        <w:rPr>
          <w:rFonts w:ascii="Times New Roman" w:eastAsia="Times New Roman" w:hAnsi="Times New Roman" w:cs="Times New Roman"/>
          <w:b/>
          <w:bCs/>
          <w:sz w:val="24"/>
          <w:szCs w:val="24"/>
          <w:lang w:val="lv-LV" w:eastAsia="x-none"/>
        </w:rPr>
        <w:t xml:space="preserve"> </w:t>
      </w:r>
      <w:r w:rsidR="00375DE2" w:rsidRPr="00E92D4C">
        <w:rPr>
          <w:rFonts w:ascii="Times New Roman" w:eastAsia="Calibri" w:hAnsi="Times New Roman" w:cs="Times New Roman"/>
          <w:b/>
          <w:sz w:val="24"/>
          <w:szCs w:val="24"/>
          <w:lang w:val="lv-LV"/>
        </w:rPr>
        <w:t>“</w:t>
      </w:r>
      <w:r w:rsidR="00E92D4C" w:rsidRPr="00E92D4C">
        <w:rPr>
          <w:rFonts w:ascii="Times New Roman" w:eastAsia="Times New Roman" w:hAnsi="Times New Roman" w:cs="Times New Roman"/>
          <w:b/>
          <w:bCs/>
          <w:sz w:val="24"/>
          <w:szCs w:val="24"/>
          <w:lang w:val="lv-LV" w:eastAsia="x-none"/>
        </w:rPr>
        <w:t>Vispārīgā vienošanās par ūdenssaimniecības infrastruktūras izbūves un/vai pārbūves projektu īstenošanu</w:t>
      </w:r>
      <w:r w:rsidR="00375DE2" w:rsidRPr="00E92D4C">
        <w:rPr>
          <w:rFonts w:ascii="Times New Roman" w:eastAsia="Calibri" w:hAnsi="Times New Roman" w:cs="Times New Roman"/>
          <w:b/>
          <w:sz w:val="24"/>
          <w:szCs w:val="24"/>
          <w:lang w:val="lv-LV"/>
        </w:rPr>
        <w:t xml:space="preserve">” </w:t>
      </w:r>
    </w:p>
    <w:p w14:paraId="34B6AB5A" w14:textId="58EF6D2E" w:rsidR="00375DE2" w:rsidRPr="00E92D4C" w:rsidRDefault="003C6A3A" w:rsidP="003C6A3A">
      <w:pPr>
        <w:spacing w:after="0" w:line="240" w:lineRule="auto"/>
        <w:jc w:val="center"/>
        <w:rPr>
          <w:rFonts w:ascii="Times New Roman" w:eastAsia="Calibri" w:hAnsi="Times New Roman" w:cs="Times New Roman"/>
          <w:sz w:val="24"/>
          <w:szCs w:val="24"/>
          <w:lang w:val="lv-LV"/>
        </w:rPr>
      </w:pPr>
      <w:r w:rsidRPr="00E92D4C">
        <w:rPr>
          <w:rFonts w:ascii="Times New Roman" w:eastAsia="Calibri" w:hAnsi="Times New Roman" w:cs="Times New Roman"/>
          <w:sz w:val="24"/>
          <w:szCs w:val="24"/>
          <w:lang w:val="lv-LV"/>
        </w:rPr>
        <w:t>(</w:t>
      </w:r>
      <w:r w:rsidR="00FE31B4" w:rsidRPr="00E92D4C">
        <w:rPr>
          <w:rFonts w:ascii="Times New Roman" w:eastAsia="Calibri" w:hAnsi="Times New Roman" w:cs="Times New Roman"/>
          <w:sz w:val="24"/>
          <w:szCs w:val="24"/>
          <w:lang w:val="lv-LV"/>
        </w:rPr>
        <w:t>identifikācijas Nr. </w:t>
      </w:r>
      <w:r w:rsidR="00E92D4C" w:rsidRPr="00E92D4C">
        <w:rPr>
          <w:rFonts w:ascii="Times New Roman" w:eastAsia="Calibri" w:hAnsi="Times New Roman" w:cs="Times New Roman"/>
          <w:sz w:val="24"/>
          <w:szCs w:val="24"/>
          <w:lang w:val="lv-LV"/>
        </w:rPr>
        <w:t>JŪ/2026/</w:t>
      </w:r>
      <w:r w:rsidR="00E92D4C" w:rsidRPr="00231C02">
        <w:rPr>
          <w:rFonts w:ascii="Times New Roman" w:eastAsia="Calibri" w:hAnsi="Times New Roman" w:cs="Times New Roman"/>
          <w:sz w:val="24"/>
          <w:szCs w:val="24"/>
          <w:lang w:val="lv-LV"/>
        </w:rPr>
        <w:t>0</w:t>
      </w:r>
      <w:r w:rsidR="00231C02">
        <w:rPr>
          <w:rFonts w:ascii="Times New Roman" w:eastAsia="Calibri" w:hAnsi="Times New Roman" w:cs="Times New Roman"/>
          <w:sz w:val="24"/>
          <w:szCs w:val="24"/>
          <w:lang w:val="lv-LV"/>
        </w:rPr>
        <w:t>4</w:t>
      </w:r>
      <w:r w:rsidRPr="00E92D4C">
        <w:rPr>
          <w:rFonts w:ascii="Times New Roman" w:eastAsia="Calibri" w:hAnsi="Times New Roman" w:cs="Times New Roman"/>
          <w:sz w:val="24"/>
          <w:szCs w:val="24"/>
          <w:lang w:val="lv-LV"/>
        </w:rPr>
        <w:t>)</w:t>
      </w:r>
    </w:p>
    <w:p w14:paraId="24EE1741" w14:textId="77777777" w:rsidR="00B55241" w:rsidRPr="00E92D4C" w:rsidRDefault="00B55241" w:rsidP="003C6A3A">
      <w:pPr>
        <w:spacing w:after="0" w:line="240" w:lineRule="auto"/>
        <w:jc w:val="center"/>
        <w:rPr>
          <w:rFonts w:ascii="Times New Roman" w:eastAsia="Times New Roman" w:hAnsi="Times New Roman" w:cs="Times New Roman"/>
          <w:b/>
          <w:sz w:val="24"/>
          <w:szCs w:val="24"/>
          <w:lang w:val="lv-LV"/>
        </w:rPr>
      </w:pPr>
    </w:p>
    <w:p w14:paraId="5CFEE26B" w14:textId="77777777" w:rsidR="00B55241" w:rsidRPr="00E92D4C" w:rsidRDefault="00B55241" w:rsidP="003C6A3A">
      <w:pPr>
        <w:spacing w:after="0" w:line="240" w:lineRule="auto"/>
        <w:jc w:val="center"/>
        <w:rPr>
          <w:rFonts w:ascii="Times New Roman" w:eastAsia="Times New Roman" w:hAnsi="Times New Roman" w:cs="Times New Roman"/>
          <w:b/>
          <w:sz w:val="24"/>
          <w:szCs w:val="24"/>
          <w:lang w:val="lv-LV" w:eastAsia="lv-LV"/>
        </w:rPr>
      </w:pPr>
      <w:r w:rsidRPr="00E92D4C">
        <w:rPr>
          <w:rFonts w:ascii="Times New Roman" w:eastAsia="Times New Roman" w:hAnsi="Times New Roman" w:cs="Times New Roman"/>
          <w:b/>
          <w:sz w:val="24"/>
          <w:szCs w:val="24"/>
          <w:lang w:val="lv-LV" w:eastAsia="lv-LV"/>
        </w:rPr>
        <w:t>FINANŠU PIEDĀVĀJUMS</w:t>
      </w:r>
    </w:p>
    <w:p w14:paraId="787F1267" w14:textId="77777777" w:rsidR="003C6A3A" w:rsidRPr="00E92D4C" w:rsidRDefault="003C6A3A" w:rsidP="00B55241">
      <w:pPr>
        <w:spacing w:after="0" w:line="240" w:lineRule="auto"/>
        <w:jc w:val="center"/>
        <w:rPr>
          <w:rFonts w:ascii="Times New Roman" w:eastAsia="Times New Roman" w:hAnsi="Times New Roman" w:cs="Times New Roman"/>
          <w:b/>
          <w:sz w:val="28"/>
          <w:szCs w:val="28"/>
          <w:lang w:val="lv-LV" w:eastAsia="lv-LV"/>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71"/>
        <w:gridCol w:w="3724"/>
      </w:tblGrid>
      <w:tr w:rsidR="003C6A3A" w:rsidRPr="00E92D4C" w14:paraId="023743A0" w14:textId="77777777" w:rsidTr="001070CA">
        <w:trPr>
          <w:trHeight w:val="379"/>
        </w:trPr>
        <w:tc>
          <w:tcPr>
            <w:tcW w:w="3018" w:type="pct"/>
            <w:shd w:val="clear" w:color="auto" w:fill="E0E0E0"/>
            <w:vAlign w:val="center"/>
            <w:hideMark/>
          </w:tcPr>
          <w:p w14:paraId="06301F77" w14:textId="77777777" w:rsidR="003C6A3A" w:rsidRPr="00E92D4C" w:rsidRDefault="003C6A3A" w:rsidP="001070CA">
            <w:pPr>
              <w:spacing w:after="0" w:line="240" w:lineRule="auto"/>
              <w:rPr>
                <w:rFonts w:ascii="Times New Roman" w:hAnsi="Times New Roman" w:cs="Times New Roman"/>
                <w:sz w:val="23"/>
                <w:szCs w:val="23"/>
                <w:lang w:val="lv-LV"/>
              </w:rPr>
            </w:pPr>
            <w:r w:rsidRPr="00E92D4C">
              <w:rPr>
                <w:rFonts w:ascii="Times New Roman" w:hAnsi="Times New Roman" w:cs="Times New Roman"/>
                <w:sz w:val="23"/>
                <w:szCs w:val="23"/>
                <w:lang w:val="lv-LV"/>
              </w:rPr>
              <w:t>Pretendenta nosaukums:</w:t>
            </w:r>
          </w:p>
        </w:tc>
        <w:tc>
          <w:tcPr>
            <w:tcW w:w="1982" w:type="pct"/>
          </w:tcPr>
          <w:p w14:paraId="7F33D31F" w14:textId="77777777" w:rsidR="003C6A3A" w:rsidRPr="00E92D4C" w:rsidRDefault="003C6A3A" w:rsidP="001070CA">
            <w:pPr>
              <w:spacing w:after="0" w:line="240" w:lineRule="auto"/>
              <w:rPr>
                <w:rFonts w:ascii="Times New Roman" w:hAnsi="Times New Roman" w:cs="Times New Roman"/>
                <w:sz w:val="23"/>
                <w:szCs w:val="23"/>
                <w:lang w:val="lv-LV"/>
              </w:rPr>
            </w:pPr>
          </w:p>
        </w:tc>
      </w:tr>
      <w:tr w:rsidR="003C6A3A" w:rsidRPr="00E92D4C" w14:paraId="182D3AE5" w14:textId="77777777" w:rsidTr="001070CA">
        <w:trPr>
          <w:trHeight w:val="500"/>
        </w:trPr>
        <w:tc>
          <w:tcPr>
            <w:tcW w:w="3018" w:type="pct"/>
            <w:shd w:val="clear" w:color="auto" w:fill="E0E0E0"/>
            <w:vAlign w:val="center"/>
            <w:hideMark/>
          </w:tcPr>
          <w:p w14:paraId="1D2A123D" w14:textId="77777777" w:rsidR="003C6A3A" w:rsidRPr="00E92D4C" w:rsidRDefault="003C6A3A" w:rsidP="001070CA">
            <w:pPr>
              <w:spacing w:after="0" w:line="240" w:lineRule="auto"/>
              <w:rPr>
                <w:rFonts w:ascii="Times New Roman" w:hAnsi="Times New Roman" w:cs="Times New Roman"/>
                <w:sz w:val="23"/>
                <w:szCs w:val="23"/>
                <w:lang w:val="lv-LV"/>
              </w:rPr>
            </w:pPr>
            <w:r w:rsidRPr="00E92D4C">
              <w:rPr>
                <w:rFonts w:ascii="Times New Roman" w:hAnsi="Times New Roman" w:cs="Times New Roman"/>
                <w:sz w:val="23"/>
                <w:szCs w:val="23"/>
                <w:lang w:val="lv-LV"/>
              </w:rPr>
              <w:t xml:space="preserve">Vienotais reģistrācijas Nr. </w:t>
            </w:r>
          </w:p>
        </w:tc>
        <w:tc>
          <w:tcPr>
            <w:tcW w:w="1982" w:type="pct"/>
          </w:tcPr>
          <w:p w14:paraId="720A8214" w14:textId="77777777" w:rsidR="003C6A3A" w:rsidRPr="00E92D4C" w:rsidRDefault="003C6A3A" w:rsidP="001070CA">
            <w:pPr>
              <w:spacing w:after="0" w:line="240" w:lineRule="auto"/>
              <w:rPr>
                <w:rFonts w:ascii="Times New Roman" w:hAnsi="Times New Roman" w:cs="Times New Roman"/>
                <w:sz w:val="23"/>
                <w:szCs w:val="23"/>
                <w:lang w:val="lv-LV"/>
              </w:rPr>
            </w:pPr>
          </w:p>
        </w:tc>
      </w:tr>
      <w:tr w:rsidR="003C6A3A" w:rsidRPr="00E92D4C" w14:paraId="3D13E294" w14:textId="77777777" w:rsidTr="001070CA">
        <w:trPr>
          <w:trHeight w:val="333"/>
        </w:trPr>
        <w:tc>
          <w:tcPr>
            <w:tcW w:w="3018" w:type="pct"/>
            <w:shd w:val="clear" w:color="auto" w:fill="E0E0E0"/>
            <w:vAlign w:val="center"/>
            <w:hideMark/>
          </w:tcPr>
          <w:p w14:paraId="1A391FF6" w14:textId="77777777" w:rsidR="003C6A3A" w:rsidRPr="00E92D4C" w:rsidRDefault="003C6A3A" w:rsidP="001070CA">
            <w:pPr>
              <w:spacing w:after="0" w:line="240" w:lineRule="auto"/>
              <w:rPr>
                <w:rFonts w:ascii="Times New Roman" w:hAnsi="Times New Roman" w:cs="Times New Roman"/>
                <w:sz w:val="23"/>
                <w:szCs w:val="23"/>
                <w:lang w:val="lv-LV"/>
              </w:rPr>
            </w:pPr>
            <w:r w:rsidRPr="00E92D4C">
              <w:rPr>
                <w:rFonts w:ascii="Times New Roman" w:hAnsi="Times New Roman" w:cs="Times New Roman"/>
                <w:sz w:val="23"/>
                <w:szCs w:val="23"/>
                <w:lang w:val="lv-LV"/>
              </w:rPr>
              <w:t>Kontaktpersonas vārds, uzvārds (tālrunis, e-pasta adrese):</w:t>
            </w:r>
          </w:p>
        </w:tc>
        <w:tc>
          <w:tcPr>
            <w:tcW w:w="1982" w:type="pct"/>
          </w:tcPr>
          <w:p w14:paraId="1C8BDFC2" w14:textId="77777777" w:rsidR="003C6A3A" w:rsidRPr="00E92D4C" w:rsidRDefault="003C6A3A" w:rsidP="001070CA">
            <w:pPr>
              <w:spacing w:after="0" w:line="240" w:lineRule="auto"/>
              <w:rPr>
                <w:rFonts w:ascii="Times New Roman" w:hAnsi="Times New Roman" w:cs="Times New Roman"/>
                <w:sz w:val="23"/>
                <w:szCs w:val="23"/>
                <w:lang w:val="lv-LV"/>
              </w:rPr>
            </w:pPr>
          </w:p>
        </w:tc>
      </w:tr>
      <w:tr w:rsidR="003C6A3A" w:rsidRPr="007E5FBD" w14:paraId="46B54219" w14:textId="77777777" w:rsidTr="001070CA">
        <w:trPr>
          <w:trHeight w:val="362"/>
        </w:trPr>
        <w:tc>
          <w:tcPr>
            <w:tcW w:w="3018" w:type="pct"/>
            <w:shd w:val="clear" w:color="auto" w:fill="E0E0E0"/>
            <w:vAlign w:val="center"/>
          </w:tcPr>
          <w:p w14:paraId="3EE81E15" w14:textId="77777777" w:rsidR="003C6A3A" w:rsidRPr="00E92D4C" w:rsidRDefault="003C6A3A" w:rsidP="001070CA">
            <w:pPr>
              <w:spacing w:after="0" w:line="240" w:lineRule="auto"/>
              <w:rPr>
                <w:rFonts w:ascii="Times New Roman" w:hAnsi="Times New Roman" w:cs="Times New Roman"/>
                <w:b/>
                <w:sz w:val="23"/>
                <w:szCs w:val="23"/>
                <w:lang w:val="lv-LV"/>
              </w:rPr>
            </w:pPr>
            <w:r w:rsidRPr="00E92D4C">
              <w:rPr>
                <w:rFonts w:ascii="Times New Roman" w:hAnsi="Times New Roman" w:cs="Times New Roman"/>
                <w:sz w:val="23"/>
                <w:szCs w:val="23"/>
                <w:lang w:val="lv-LV"/>
              </w:rPr>
              <w:t>Atzīmēt (X), ja pretendents ir:</w:t>
            </w:r>
          </w:p>
          <w:p w14:paraId="69D6EF0E" w14:textId="77777777" w:rsidR="003C6A3A" w:rsidRPr="00E92D4C" w:rsidRDefault="003C6A3A" w:rsidP="001070CA">
            <w:pPr>
              <w:spacing w:after="0" w:line="240" w:lineRule="auto"/>
              <w:rPr>
                <w:rFonts w:ascii="Times New Roman" w:hAnsi="Times New Roman" w:cs="Times New Roman"/>
                <w:sz w:val="23"/>
                <w:szCs w:val="23"/>
                <w:lang w:val="lv-LV"/>
              </w:rPr>
            </w:pPr>
            <w:r w:rsidRPr="00E92D4C">
              <w:rPr>
                <w:rFonts w:ascii="Times New Roman" w:hAnsi="Times New Roman" w:cs="Times New Roman"/>
                <w:sz w:val="23"/>
                <w:szCs w:val="23"/>
                <w:lang w:val="lv-LV"/>
              </w:rPr>
              <w:t xml:space="preserve"> </w:t>
            </w:r>
          </w:p>
        </w:tc>
        <w:tc>
          <w:tcPr>
            <w:tcW w:w="1982" w:type="pct"/>
          </w:tcPr>
          <w:p w14:paraId="759DEDB5" w14:textId="77777777" w:rsidR="003C6A3A" w:rsidRPr="00E92D4C" w:rsidRDefault="00BA654E" w:rsidP="001070CA">
            <w:pPr>
              <w:spacing w:after="0" w:line="240" w:lineRule="auto"/>
              <w:rPr>
                <w:rFonts w:ascii="Times New Roman" w:hAnsi="Times New Roman" w:cs="Times New Roman"/>
                <w:b/>
                <w:sz w:val="23"/>
                <w:szCs w:val="23"/>
                <w:lang w:val="lv-LV"/>
              </w:rPr>
            </w:pPr>
            <w:sdt>
              <w:sdtPr>
                <w:rPr>
                  <w:rFonts w:ascii="Times New Roman" w:hAnsi="Times New Roman"/>
                  <w:sz w:val="23"/>
                  <w:szCs w:val="23"/>
                  <w:lang w:val="lv-LV"/>
                </w:rPr>
                <w:id w:val="1232969484"/>
                <w14:checkbox>
                  <w14:checked w14:val="0"/>
                  <w14:checkedState w14:val="2612" w14:font="MS Gothic"/>
                  <w14:uncheckedState w14:val="2610" w14:font="MS Gothic"/>
                </w14:checkbox>
              </w:sdtPr>
              <w:sdtEndPr/>
              <w:sdtContent>
                <w:r w:rsidR="003C6A3A" w:rsidRPr="00E92D4C">
                  <w:rPr>
                    <w:rFonts w:ascii="Segoe UI Symbol" w:hAnsi="Segoe UI Symbol" w:cs="Segoe UI Symbol"/>
                    <w:sz w:val="23"/>
                    <w:szCs w:val="23"/>
                    <w:lang w:val="lv-LV"/>
                  </w:rPr>
                  <w:t>☐</w:t>
                </w:r>
              </w:sdtContent>
            </w:sdt>
            <w:r w:rsidR="003C6A3A" w:rsidRPr="00E92D4C">
              <w:rPr>
                <w:rFonts w:ascii="Times New Roman" w:hAnsi="Times New Roman"/>
                <w:sz w:val="23"/>
                <w:szCs w:val="23"/>
                <w:lang w:val="lv-LV"/>
              </w:rPr>
              <w:t xml:space="preserve"> Mikrouzņēmums</w:t>
            </w:r>
            <w:r w:rsidR="003C6A3A" w:rsidRPr="00E92D4C">
              <w:rPr>
                <w:rFonts w:ascii="Times New Roman" w:hAnsi="Times New Roman"/>
                <w:b/>
                <w:sz w:val="23"/>
                <w:szCs w:val="23"/>
                <w:vertAlign w:val="superscript"/>
                <w:lang w:val="lv-LV"/>
              </w:rPr>
              <w:footnoteReference w:id="1"/>
            </w:r>
            <w:r w:rsidR="003C6A3A" w:rsidRPr="00E92D4C">
              <w:rPr>
                <w:rFonts w:ascii="Times New Roman" w:hAnsi="Times New Roman"/>
                <w:sz w:val="23"/>
                <w:szCs w:val="23"/>
                <w:lang w:val="lv-LV"/>
              </w:rPr>
              <w:t>;</w:t>
            </w:r>
            <w:r w:rsidR="003C6A3A" w:rsidRPr="00E92D4C">
              <w:rPr>
                <w:rFonts w:ascii="Times New Roman" w:hAnsi="Times New Roman"/>
                <w:sz w:val="23"/>
                <w:szCs w:val="23"/>
                <w:lang w:val="lv-LV"/>
              </w:rPr>
              <w:br/>
            </w:r>
            <w:sdt>
              <w:sdtPr>
                <w:rPr>
                  <w:rFonts w:ascii="Times New Roman" w:hAnsi="Times New Roman"/>
                  <w:sz w:val="23"/>
                  <w:szCs w:val="23"/>
                  <w:lang w:val="lv-LV"/>
                </w:rPr>
                <w:id w:val="1899005841"/>
                <w14:checkbox>
                  <w14:checked w14:val="0"/>
                  <w14:checkedState w14:val="2612" w14:font="MS Gothic"/>
                  <w14:uncheckedState w14:val="2610" w14:font="MS Gothic"/>
                </w14:checkbox>
              </w:sdtPr>
              <w:sdtEndPr/>
              <w:sdtContent>
                <w:r w:rsidR="003C6A3A" w:rsidRPr="00E92D4C">
                  <w:rPr>
                    <w:rFonts w:ascii="Segoe UI Symbol" w:hAnsi="Segoe UI Symbol" w:cs="Segoe UI Symbol"/>
                    <w:sz w:val="23"/>
                    <w:szCs w:val="23"/>
                    <w:lang w:val="lv-LV"/>
                  </w:rPr>
                  <w:t>☐</w:t>
                </w:r>
              </w:sdtContent>
            </w:sdt>
            <w:r w:rsidR="003C6A3A" w:rsidRPr="00E92D4C">
              <w:rPr>
                <w:rFonts w:ascii="Times New Roman" w:hAnsi="Times New Roman"/>
                <w:sz w:val="23"/>
                <w:szCs w:val="23"/>
                <w:lang w:val="lv-LV"/>
              </w:rPr>
              <w:t xml:space="preserve"> Mazais</w:t>
            </w:r>
            <w:r w:rsidR="003C6A3A" w:rsidRPr="00E92D4C">
              <w:rPr>
                <w:rFonts w:ascii="Times New Roman" w:hAnsi="Times New Roman"/>
                <w:b/>
                <w:sz w:val="23"/>
                <w:szCs w:val="23"/>
                <w:vertAlign w:val="superscript"/>
                <w:lang w:val="lv-LV"/>
              </w:rPr>
              <w:footnoteReference w:id="2"/>
            </w:r>
            <w:r w:rsidR="003C6A3A" w:rsidRPr="00E92D4C">
              <w:rPr>
                <w:rFonts w:ascii="Times New Roman" w:hAnsi="Times New Roman"/>
                <w:sz w:val="23"/>
                <w:szCs w:val="23"/>
                <w:lang w:val="lv-LV"/>
              </w:rPr>
              <w:t xml:space="preserve"> uzņēmums;</w:t>
            </w:r>
            <w:r w:rsidR="003C6A3A" w:rsidRPr="00E92D4C">
              <w:rPr>
                <w:rFonts w:ascii="Times New Roman" w:hAnsi="Times New Roman"/>
                <w:sz w:val="23"/>
                <w:szCs w:val="23"/>
                <w:lang w:val="lv-LV"/>
              </w:rPr>
              <w:br/>
            </w:r>
            <w:sdt>
              <w:sdtPr>
                <w:rPr>
                  <w:rFonts w:ascii="Times New Roman" w:hAnsi="Times New Roman"/>
                  <w:sz w:val="23"/>
                  <w:szCs w:val="23"/>
                  <w:lang w:val="lv-LV"/>
                </w:rPr>
                <w:id w:val="238210847"/>
                <w14:checkbox>
                  <w14:checked w14:val="0"/>
                  <w14:checkedState w14:val="2612" w14:font="MS Gothic"/>
                  <w14:uncheckedState w14:val="2610" w14:font="MS Gothic"/>
                </w14:checkbox>
              </w:sdtPr>
              <w:sdtEndPr/>
              <w:sdtContent>
                <w:r w:rsidR="003C6A3A" w:rsidRPr="00E92D4C">
                  <w:rPr>
                    <w:rFonts w:ascii="Segoe UI Symbol" w:hAnsi="Segoe UI Symbol" w:cs="Segoe UI Symbol"/>
                    <w:sz w:val="23"/>
                    <w:szCs w:val="23"/>
                    <w:lang w:val="lv-LV"/>
                  </w:rPr>
                  <w:t>☐</w:t>
                </w:r>
              </w:sdtContent>
            </w:sdt>
            <w:r w:rsidR="003C6A3A" w:rsidRPr="00E92D4C">
              <w:rPr>
                <w:rFonts w:ascii="Times New Roman" w:hAnsi="Times New Roman"/>
                <w:sz w:val="23"/>
                <w:szCs w:val="23"/>
                <w:lang w:val="lv-LV"/>
              </w:rPr>
              <w:t xml:space="preserve"> Vidējais</w:t>
            </w:r>
            <w:r w:rsidR="003C6A3A" w:rsidRPr="00E92D4C">
              <w:rPr>
                <w:rFonts w:ascii="Times New Roman" w:hAnsi="Times New Roman"/>
                <w:b/>
                <w:sz w:val="23"/>
                <w:szCs w:val="23"/>
                <w:vertAlign w:val="superscript"/>
                <w:lang w:val="lv-LV"/>
              </w:rPr>
              <w:footnoteReference w:id="3"/>
            </w:r>
            <w:r w:rsidR="003C6A3A" w:rsidRPr="00E92D4C">
              <w:rPr>
                <w:rFonts w:ascii="Times New Roman" w:hAnsi="Times New Roman"/>
                <w:sz w:val="23"/>
                <w:szCs w:val="23"/>
                <w:lang w:val="lv-LV"/>
              </w:rPr>
              <w:t xml:space="preserve"> uzņēmums.</w:t>
            </w:r>
          </w:p>
        </w:tc>
      </w:tr>
    </w:tbl>
    <w:p w14:paraId="41FDD061" w14:textId="77777777" w:rsidR="00B55241" w:rsidRPr="00E92D4C" w:rsidRDefault="00B55241" w:rsidP="00B55241">
      <w:pPr>
        <w:keepNext/>
        <w:tabs>
          <w:tab w:val="left" w:pos="2268"/>
        </w:tabs>
        <w:spacing w:after="0" w:line="240" w:lineRule="auto"/>
        <w:jc w:val="both"/>
        <w:outlineLvl w:val="2"/>
        <w:rPr>
          <w:rFonts w:ascii="Times New Roman" w:eastAsia="Times New Roman" w:hAnsi="Times New Roman" w:cs="Times New Roman"/>
          <w:bCs/>
          <w:sz w:val="24"/>
          <w:szCs w:val="24"/>
          <w:lang w:val="lv-LV" w:eastAsia="lv-LV"/>
        </w:rPr>
      </w:pPr>
    </w:p>
    <w:tbl>
      <w:tblPr>
        <w:tblW w:w="9490" w:type="dxa"/>
        <w:jc w:val="center"/>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993"/>
        <w:gridCol w:w="5245"/>
        <w:gridCol w:w="3252"/>
      </w:tblGrid>
      <w:tr w:rsidR="00E92D4C" w:rsidRPr="00E92D4C" w14:paraId="1C04152B" w14:textId="238AE3FA" w:rsidTr="00E92D4C">
        <w:trPr>
          <w:trHeight w:val="647"/>
          <w:tblHeader/>
          <w:jc w:val="center"/>
        </w:trPr>
        <w:tc>
          <w:tcPr>
            <w:tcW w:w="993" w:type="dxa"/>
          </w:tcPr>
          <w:p w14:paraId="0291EC6E" w14:textId="77777777" w:rsidR="00E92D4C" w:rsidRPr="00E92D4C" w:rsidRDefault="00E92D4C" w:rsidP="0045646D">
            <w:pPr>
              <w:pStyle w:val="TableParagraph"/>
              <w:ind w:left="208"/>
              <w:jc w:val="center"/>
              <w:rPr>
                <w:b/>
                <w:bCs/>
              </w:rPr>
            </w:pPr>
            <w:r w:rsidRPr="00E92D4C">
              <w:rPr>
                <w:b/>
                <w:bCs/>
              </w:rPr>
              <w:t>Nr.</w:t>
            </w:r>
          </w:p>
          <w:p w14:paraId="3327FA46" w14:textId="77777777" w:rsidR="00E92D4C" w:rsidRPr="00E92D4C" w:rsidRDefault="00E92D4C" w:rsidP="0045646D">
            <w:pPr>
              <w:pStyle w:val="TableParagraph"/>
              <w:ind w:left="160"/>
              <w:jc w:val="center"/>
              <w:rPr>
                <w:b/>
                <w:bCs/>
              </w:rPr>
            </w:pPr>
            <w:r w:rsidRPr="00E92D4C">
              <w:rPr>
                <w:b/>
                <w:bCs/>
              </w:rPr>
              <w:t>p.</w:t>
            </w:r>
            <w:r w:rsidRPr="00E92D4C">
              <w:rPr>
                <w:b/>
                <w:bCs/>
                <w:spacing w:val="1"/>
              </w:rPr>
              <w:t xml:space="preserve"> </w:t>
            </w:r>
            <w:r w:rsidRPr="00E92D4C">
              <w:rPr>
                <w:b/>
                <w:bCs/>
              </w:rPr>
              <w:t>k.</w:t>
            </w:r>
          </w:p>
        </w:tc>
        <w:tc>
          <w:tcPr>
            <w:tcW w:w="5245" w:type="dxa"/>
          </w:tcPr>
          <w:p w14:paraId="4392D4CC" w14:textId="77777777" w:rsidR="00F72398" w:rsidRDefault="00E92D4C" w:rsidP="0045646D">
            <w:pPr>
              <w:pStyle w:val="TableParagraph"/>
              <w:ind w:left="139" w:right="137"/>
              <w:jc w:val="center"/>
              <w:rPr>
                <w:b/>
                <w:bCs/>
              </w:rPr>
            </w:pPr>
            <w:r w:rsidRPr="00E92D4C">
              <w:rPr>
                <w:b/>
                <w:bCs/>
              </w:rPr>
              <w:t xml:space="preserve">Būvdarbu </w:t>
            </w:r>
            <w:r w:rsidRPr="00E92D4C">
              <w:rPr>
                <w:b/>
                <w:bCs/>
                <w:spacing w:val="-3"/>
              </w:rPr>
              <w:t>v</w:t>
            </w:r>
            <w:r w:rsidRPr="00E92D4C">
              <w:rPr>
                <w:b/>
                <w:bCs/>
              </w:rPr>
              <w:t xml:space="preserve">eids </w:t>
            </w:r>
          </w:p>
          <w:p w14:paraId="1FB91FC2" w14:textId="43D45377" w:rsidR="00E92D4C" w:rsidRPr="00E92D4C" w:rsidRDefault="00E92D4C" w:rsidP="0045646D">
            <w:pPr>
              <w:pStyle w:val="TableParagraph"/>
              <w:ind w:left="139" w:right="137"/>
              <w:jc w:val="center"/>
              <w:rPr>
                <w:b/>
                <w:bCs/>
              </w:rPr>
            </w:pPr>
            <w:r w:rsidRPr="00E92D4C">
              <w:rPr>
                <w:b/>
                <w:bCs/>
              </w:rPr>
              <w:t xml:space="preserve">(saskaņā ar Tehniskās specifikācijas Tabulu Nr. 1) </w:t>
            </w:r>
          </w:p>
        </w:tc>
        <w:tc>
          <w:tcPr>
            <w:tcW w:w="3252" w:type="dxa"/>
          </w:tcPr>
          <w:p w14:paraId="7669FEEB" w14:textId="77777777" w:rsidR="00E92D4C" w:rsidRPr="00E92D4C" w:rsidRDefault="00E92D4C" w:rsidP="0045646D">
            <w:pPr>
              <w:pStyle w:val="TableParagraph"/>
              <w:ind w:left="139" w:right="137"/>
              <w:jc w:val="center"/>
              <w:rPr>
                <w:rFonts w:eastAsia="Calibri"/>
                <w:b/>
                <w:bCs/>
                <w:sz w:val="23"/>
                <w:szCs w:val="23"/>
              </w:rPr>
            </w:pPr>
            <w:r w:rsidRPr="00E92D4C">
              <w:rPr>
                <w:rFonts w:eastAsia="Calibri"/>
                <w:b/>
                <w:bCs/>
                <w:sz w:val="23"/>
                <w:szCs w:val="23"/>
              </w:rPr>
              <w:t xml:space="preserve">Maksimālā darba samaksas </w:t>
            </w:r>
            <w:r w:rsidRPr="00E92D4C">
              <w:rPr>
                <w:b/>
                <w:sz w:val="23"/>
                <w:szCs w:val="23"/>
              </w:rPr>
              <w:t>stundas</w:t>
            </w:r>
            <w:r w:rsidRPr="00E92D4C">
              <w:rPr>
                <w:rFonts w:eastAsia="Calibri"/>
                <w:b/>
                <w:bCs/>
                <w:sz w:val="23"/>
                <w:szCs w:val="23"/>
              </w:rPr>
              <w:t xml:space="preserve"> likme* </w:t>
            </w:r>
          </w:p>
          <w:p w14:paraId="2258C15E" w14:textId="1125E90B" w:rsidR="00E92D4C" w:rsidRPr="00E92D4C" w:rsidRDefault="00E92D4C" w:rsidP="0045646D">
            <w:pPr>
              <w:pStyle w:val="TableParagraph"/>
              <w:ind w:left="139" w:right="137"/>
              <w:jc w:val="center"/>
              <w:rPr>
                <w:b/>
                <w:bCs/>
              </w:rPr>
            </w:pPr>
            <w:r w:rsidRPr="00E92D4C">
              <w:rPr>
                <w:rFonts w:eastAsia="Calibri"/>
                <w:b/>
                <w:bCs/>
                <w:sz w:val="23"/>
                <w:szCs w:val="23"/>
              </w:rPr>
              <w:t>(EUR/h)</w:t>
            </w:r>
          </w:p>
        </w:tc>
      </w:tr>
      <w:tr w:rsidR="00C96CF8" w:rsidRPr="007E5FBD" w14:paraId="73F3196A" w14:textId="41FEFAEE" w:rsidTr="00715A97">
        <w:trPr>
          <w:trHeight w:val="355"/>
          <w:jc w:val="center"/>
        </w:trPr>
        <w:tc>
          <w:tcPr>
            <w:tcW w:w="993" w:type="dxa"/>
          </w:tcPr>
          <w:p w14:paraId="63ACD53B" w14:textId="77777777" w:rsidR="00C96CF8" w:rsidRPr="00E92D4C" w:rsidRDefault="00C96CF8" w:rsidP="00375017">
            <w:pPr>
              <w:pStyle w:val="TableParagraph"/>
              <w:spacing w:before="68"/>
              <w:ind w:left="193" w:right="172"/>
              <w:jc w:val="center"/>
            </w:pPr>
            <w:r w:rsidRPr="00E92D4C">
              <w:t>1.</w:t>
            </w:r>
          </w:p>
        </w:tc>
        <w:tc>
          <w:tcPr>
            <w:tcW w:w="8497" w:type="dxa"/>
            <w:gridSpan w:val="2"/>
          </w:tcPr>
          <w:p w14:paraId="6DED56BF" w14:textId="3D77F2CE" w:rsidR="00C96CF8" w:rsidRPr="00E92D4C" w:rsidRDefault="00C96CF8" w:rsidP="00375017">
            <w:pPr>
              <w:pStyle w:val="TableParagraph"/>
              <w:spacing w:before="24"/>
              <w:ind w:left="31"/>
            </w:pPr>
            <w:r w:rsidRPr="00E92D4C">
              <w:t>Ārējo ūdenssaimniecības tīklu izbūve</w:t>
            </w:r>
            <w:r>
              <w:t xml:space="preserve"> vai pārbūve</w:t>
            </w:r>
            <w:r w:rsidRPr="00E92D4C">
              <w:t xml:space="preserve">: </w:t>
            </w:r>
          </w:p>
        </w:tc>
      </w:tr>
      <w:tr w:rsidR="00E92D4C" w:rsidRPr="007E5FBD" w14:paraId="12C1CB04" w14:textId="4525D8DE" w:rsidTr="00E92D4C">
        <w:trPr>
          <w:trHeight w:val="355"/>
          <w:jc w:val="center"/>
        </w:trPr>
        <w:tc>
          <w:tcPr>
            <w:tcW w:w="993" w:type="dxa"/>
          </w:tcPr>
          <w:p w14:paraId="5022EB1F" w14:textId="77777777" w:rsidR="00E92D4C" w:rsidRPr="00E92D4C" w:rsidRDefault="00E92D4C" w:rsidP="00375017">
            <w:pPr>
              <w:pStyle w:val="TableParagraph"/>
              <w:spacing w:before="68"/>
              <w:ind w:left="193" w:right="172"/>
              <w:jc w:val="right"/>
            </w:pPr>
            <w:r w:rsidRPr="00E92D4C">
              <w:t>1.1.</w:t>
            </w:r>
          </w:p>
        </w:tc>
        <w:tc>
          <w:tcPr>
            <w:tcW w:w="5245" w:type="dxa"/>
          </w:tcPr>
          <w:p w14:paraId="66A2E897" w14:textId="696FC529" w:rsidR="00E92D4C" w:rsidRPr="00E92D4C" w:rsidRDefault="00E92D4C" w:rsidP="00375017">
            <w:pPr>
              <w:pStyle w:val="TableParagraph"/>
              <w:spacing w:before="24"/>
              <w:ind w:left="280"/>
            </w:pPr>
            <w:r w:rsidRPr="00E92D4C">
              <w:t>Ārējā ūdensapgādes tīkla, t.sk. visi veidgabali, noslēgarmatūra, izbūve</w:t>
            </w:r>
            <w:r w:rsidR="00E90086">
              <w:t xml:space="preserve"> vai pārbūve</w:t>
            </w:r>
            <w:r w:rsidRPr="00E92D4C">
              <w:t>, ieskaitot montāžu tranšejā un tranšejas aizbēršanu</w:t>
            </w:r>
          </w:p>
        </w:tc>
        <w:tc>
          <w:tcPr>
            <w:tcW w:w="3252" w:type="dxa"/>
          </w:tcPr>
          <w:p w14:paraId="57FDA3AC" w14:textId="77777777" w:rsidR="00E92D4C" w:rsidRPr="00E92D4C" w:rsidRDefault="00E92D4C" w:rsidP="00375017">
            <w:pPr>
              <w:pStyle w:val="TableParagraph"/>
              <w:spacing w:before="24"/>
              <w:ind w:left="280"/>
            </w:pPr>
          </w:p>
        </w:tc>
      </w:tr>
      <w:tr w:rsidR="00E92D4C" w:rsidRPr="007E5FBD" w14:paraId="52DDDF95" w14:textId="387CF452" w:rsidTr="00E92D4C">
        <w:trPr>
          <w:trHeight w:val="354"/>
          <w:jc w:val="center"/>
        </w:trPr>
        <w:tc>
          <w:tcPr>
            <w:tcW w:w="993" w:type="dxa"/>
          </w:tcPr>
          <w:p w14:paraId="2F9609FB" w14:textId="77777777" w:rsidR="00E92D4C" w:rsidRPr="00E92D4C" w:rsidRDefault="00E92D4C" w:rsidP="00375017">
            <w:pPr>
              <w:pStyle w:val="TableParagraph"/>
              <w:spacing w:before="63"/>
              <w:ind w:left="193" w:right="172"/>
              <w:jc w:val="right"/>
            </w:pPr>
            <w:r w:rsidRPr="00E92D4C">
              <w:t>1.2.</w:t>
            </w:r>
          </w:p>
        </w:tc>
        <w:tc>
          <w:tcPr>
            <w:tcW w:w="5245" w:type="dxa"/>
          </w:tcPr>
          <w:p w14:paraId="2A09BE7F" w14:textId="7FEBB738" w:rsidR="00E92D4C" w:rsidRPr="00E92D4C" w:rsidRDefault="00E92D4C" w:rsidP="00375017">
            <w:pPr>
              <w:pStyle w:val="TableParagraph"/>
              <w:spacing w:before="24"/>
              <w:ind w:left="280"/>
            </w:pPr>
            <w:r w:rsidRPr="00E92D4C">
              <w:t>Ārējā kanalizācijas tīkla, t.sk. akas, izbūve</w:t>
            </w:r>
            <w:r w:rsidR="00E90086">
              <w:t xml:space="preserve"> vai pārbūve</w:t>
            </w:r>
            <w:r w:rsidRPr="00E92D4C">
              <w:t>, ieskaitot montāžu tranšejā un tranšejas aizbēršanu</w:t>
            </w:r>
          </w:p>
        </w:tc>
        <w:tc>
          <w:tcPr>
            <w:tcW w:w="3252" w:type="dxa"/>
          </w:tcPr>
          <w:p w14:paraId="2CB5CAC7" w14:textId="77777777" w:rsidR="00E92D4C" w:rsidRPr="00E92D4C" w:rsidRDefault="00E92D4C" w:rsidP="00375017">
            <w:pPr>
              <w:pStyle w:val="TableParagraph"/>
              <w:spacing w:before="24"/>
              <w:ind w:left="280"/>
            </w:pPr>
          </w:p>
        </w:tc>
      </w:tr>
      <w:tr w:rsidR="00E92D4C" w:rsidRPr="007E5FBD" w14:paraId="4B68FCC6" w14:textId="5530F7BA" w:rsidTr="00E92D4C">
        <w:trPr>
          <w:trHeight w:val="349"/>
          <w:jc w:val="center"/>
        </w:trPr>
        <w:tc>
          <w:tcPr>
            <w:tcW w:w="993" w:type="dxa"/>
          </w:tcPr>
          <w:p w14:paraId="24D741FB" w14:textId="77777777" w:rsidR="00E92D4C" w:rsidRPr="00E92D4C" w:rsidRDefault="00E92D4C" w:rsidP="00375017">
            <w:pPr>
              <w:pStyle w:val="TableParagraph"/>
              <w:spacing w:before="68"/>
              <w:ind w:left="193" w:right="172"/>
              <w:jc w:val="right"/>
            </w:pPr>
            <w:r w:rsidRPr="00E92D4C">
              <w:t>1.3.</w:t>
            </w:r>
          </w:p>
        </w:tc>
        <w:tc>
          <w:tcPr>
            <w:tcW w:w="5245" w:type="dxa"/>
          </w:tcPr>
          <w:p w14:paraId="710AEE68" w14:textId="10E0CCD1" w:rsidR="00E92D4C" w:rsidRPr="00E92D4C" w:rsidRDefault="00E92D4C" w:rsidP="00375017">
            <w:pPr>
              <w:pStyle w:val="TableParagraph"/>
              <w:spacing w:before="24"/>
              <w:ind w:left="280"/>
            </w:pPr>
            <w:r w:rsidRPr="00E92D4C">
              <w:t>Ārējā kanalizācijas spiedvada izbūve</w:t>
            </w:r>
            <w:r w:rsidR="00E90086">
              <w:t xml:space="preserve"> vai pārbūve</w:t>
            </w:r>
            <w:r w:rsidRPr="00E92D4C">
              <w:t>, t.sk. visi veidgabali, noslēgarmatūra, akas, ieskaitot montāžu tranšejā un tranšejas aizbēršanu</w:t>
            </w:r>
          </w:p>
        </w:tc>
        <w:tc>
          <w:tcPr>
            <w:tcW w:w="3252" w:type="dxa"/>
          </w:tcPr>
          <w:p w14:paraId="529C86B1" w14:textId="77777777" w:rsidR="00E92D4C" w:rsidRPr="00E92D4C" w:rsidRDefault="00E92D4C" w:rsidP="00375017">
            <w:pPr>
              <w:pStyle w:val="TableParagraph"/>
              <w:spacing w:before="24"/>
              <w:ind w:left="280"/>
            </w:pPr>
          </w:p>
        </w:tc>
      </w:tr>
      <w:tr w:rsidR="00E92D4C" w:rsidRPr="007E5FBD" w14:paraId="73C7BE5C" w14:textId="59E81242" w:rsidTr="00E92D4C">
        <w:trPr>
          <w:trHeight w:val="134"/>
          <w:jc w:val="center"/>
        </w:trPr>
        <w:tc>
          <w:tcPr>
            <w:tcW w:w="993" w:type="dxa"/>
          </w:tcPr>
          <w:p w14:paraId="15B60E7A" w14:textId="77777777" w:rsidR="00E92D4C" w:rsidRPr="00E92D4C" w:rsidRDefault="00E92D4C" w:rsidP="00375017">
            <w:pPr>
              <w:pStyle w:val="TableParagraph"/>
              <w:spacing w:before="68"/>
              <w:ind w:left="193" w:right="172"/>
              <w:jc w:val="center"/>
            </w:pPr>
            <w:r w:rsidRPr="00E92D4C">
              <w:t>2.</w:t>
            </w:r>
          </w:p>
        </w:tc>
        <w:tc>
          <w:tcPr>
            <w:tcW w:w="5245" w:type="dxa"/>
          </w:tcPr>
          <w:p w14:paraId="045609EF" w14:textId="1B1E2FF1" w:rsidR="00E92D4C" w:rsidRPr="00E92D4C" w:rsidRDefault="00E92D4C" w:rsidP="00375017">
            <w:pPr>
              <w:pStyle w:val="TableParagraph"/>
              <w:spacing w:before="24"/>
              <w:ind w:left="31"/>
            </w:pPr>
            <w:r w:rsidRPr="00E92D4C">
              <w:t>Kanalizācijas sūkņu stacijas izbūve</w:t>
            </w:r>
            <w:r w:rsidR="00E90086">
              <w:t xml:space="preserve"> vai pārbūve</w:t>
            </w:r>
            <w:r w:rsidRPr="00E92D4C">
              <w:t>, t.sk. montāža</w:t>
            </w:r>
          </w:p>
        </w:tc>
        <w:tc>
          <w:tcPr>
            <w:tcW w:w="3252" w:type="dxa"/>
          </w:tcPr>
          <w:p w14:paraId="371165A3" w14:textId="77777777" w:rsidR="00E92D4C" w:rsidRPr="00E92D4C" w:rsidRDefault="00E92D4C" w:rsidP="00375017">
            <w:pPr>
              <w:pStyle w:val="TableParagraph"/>
              <w:spacing w:before="24"/>
              <w:ind w:left="31"/>
            </w:pPr>
          </w:p>
        </w:tc>
      </w:tr>
      <w:tr w:rsidR="00E92D4C" w:rsidRPr="007E5FBD" w14:paraId="53499480" w14:textId="3174FB21" w:rsidTr="00E92D4C">
        <w:trPr>
          <w:trHeight w:val="134"/>
          <w:jc w:val="center"/>
        </w:trPr>
        <w:tc>
          <w:tcPr>
            <w:tcW w:w="993" w:type="dxa"/>
          </w:tcPr>
          <w:p w14:paraId="50DEB386" w14:textId="77777777" w:rsidR="00E92D4C" w:rsidRPr="00E92D4C" w:rsidRDefault="00E92D4C" w:rsidP="00375017">
            <w:pPr>
              <w:pStyle w:val="TableParagraph"/>
              <w:spacing w:before="68"/>
              <w:ind w:left="193" w:right="172"/>
              <w:jc w:val="center"/>
            </w:pPr>
            <w:r w:rsidRPr="00E92D4C">
              <w:t>3.</w:t>
            </w:r>
          </w:p>
        </w:tc>
        <w:tc>
          <w:tcPr>
            <w:tcW w:w="5245" w:type="dxa"/>
          </w:tcPr>
          <w:p w14:paraId="0A9A0F4C" w14:textId="4430187B" w:rsidR="00E92D4C" w:rsidRPr="00E92D4C" w:rsidRDefault="00E92D4C" w:rsidP="00375017">
            <w:pPr>
              <w:pStyle w:val="TableParagraph"/>
              <w:spacing w:before="24"/>
              <w:ind w:left="31"/>
            </w:pPr>
            <w:r w:rsidRPr="00E92D4C">
              <w:t>Elektroapgādes un vājstrāvu kabeļu un uzskaites, t.sk. SCADA sistēmas, izbūve</w:t>
            </w:r>
            <w:r w:rsidR="00E90086">
              <w:t xml:space="preserve"> </w:t>
            </w:r>
            <w:r w:rsidR="00E90086" w:rsidRPr="00C96CF8">
              <w:t>vai</w:t>
            </w:r>
            <w:r w:rsidR="00E90086">
              <w:t xml:space="preserve"> pārbūve</w:t>
            </w:r>
          </w:p>
        </w:tc>
        <w:tc>
          <w:tcPr>
            <w:tcW w:w="3252" w:type="dxa"/>
          </w:tcPr>
          <w:p w14:paraId="6FD2DD74" w14:textId="77777777" w:rsidR="00E92D4C" w:rsidRPr="00E92D4C" w:rsidRDefault="00E92D4C" w:rsidP="00375017">
            <w:pPr>
              <w:pStyle w:val="TableParagraph"/>
              <w:spacing w:before="24"/>
              <w:ind w:left="31"/>
            </w:pPr>
          </w:p>
        </w:tc>
      </w:tr>
      <w:tr w:rsidR="00E92D4C" w:rsidRPr="007E5FBD" w14:paraId="0D0FAA38" w14:textId="07869B63" w:rsidTr="00E92D4C">
        <w:trPr>
          <w:trHeight w:val="355"/>
          <w:jc w:val="center"/>
        </w:trPr>
        <w:tc>
          <w:tcPr>
            <w:tcW w:w="993" w:type="dxa"/>
          </w:tcPr>
          <w:p w14:paraId="48D2CDB0" w14:textId="77777777" w:rsidR="00E92D4C" w:rsidRPr="00E92D4C" w:rsidRDefault="00E92D4C" w:rsidP="00375017">
            <w:pPr>
              <w:pStyle w:val="TableParagraph"/>
              <w:spacing w:before="68"/>
              <w:ind w:left="193" w:right="172"/>
              <w:jc w:val="center"/>
            </w:pPr>
            <w:r w:rsidRPr="00E92D4C">
              <w:t>4.</w:t>
            </w:r>
          </w:p>
        </w:tc>
        <w:tc>
          <w:tcPr>
            <w:tcW w:w="5245" w:type="dxa"/>
          </w:tcPr>
          <w:p w14:paraId="5A29B4F3" w14:textId="56341A0F" w:rsidR="00E92D4C" w:rsidRPr="00E92D4C" w:rsidRDefault="00E92D4C" w:rsidP="00375017">
            <w:pPr>
              <w:pStyle w:val="TableParagraph"/>
              <w:spacing w:before="29"/>
              <w:ind w:left="31"/>
            </w:pPr>
            <w:r w:rsidRPr="00E92D4C">
              <w:t>Demontāžas darbi</w:t>
            </w:r>
            <w:r w:rsidR="00875B46">
              <w:t xml:space="preserve">, tai skaitā </w:t>
            </w:r>
            <w:r w:rsidR="00875B46" w:rsidRPr="00E92D4C">
              <w:t>ūdenssaimniecības tīklu</w:t>
            </w:r>
            <w:r w:rsidR="00875B46">
              <w:t xml:space="preserve"> demontāža</w:t>
            </w:r>
          </w:p>
        </w:tc>
        <w:tc>
          <w:tcPr>
            <w:tcW w:w="3252" w:type="dxa"/>
          </w:tcPr>
          <w:p w14:paraId="5203DC56" w14:textId="77777777" w:rsidR="00E92D4C" w:rsidRPr="00E92D4C" w:rsidRDefault="00E92D4C" w:rsidP="00375017">
            <w:pPr>
              <w:pStyle w:val="TableParagraph"/>
              <w:spacing w:before="29"/>
              <w:ind w:left="31"/>
            </w:pPr>
          </w:p>
        </w:tc>
      </w:tr>
      <w:tr w:rsidR="00C96CF8" w:rsidRPr="007E5FBD" w14:paraId="27E5B9DE" w14:textId="7928B1FF" w:rsidTr="007F79CD">
        <w:trPr>
          <w:trHeight w:val="354"/>
          <w:jc w:val="center"/>
        </w:trPr>
        <w:tc>
          <w:tcPr>
            <w:tcW w:w="993" w:type="dxa"/>
          </w:tcPr>
          <w:p w14:paraId="2D01D4F3" w14:textId="77777777" w:rsidR="00C96CF8" w:rsidRPr="00E92D4C" w:rsidRDefault="00C96CF8" w:rsidP="00375017">
            <w:pPr>
              <w:pStyle w:val="TableParagraph"/>
              <w:spacing w:before="63"/>
              <w:ind w:left="193" w:right="172"/>
              <w:jc w:val="center"/>
            </w:pPr>
            <w:r w:rsidRPr="00E92D4C">
              <w:t>5.</w:t>
            </w:r>
          </w:p>
        </w:tc>
        <w:tc>
          <w:tcPr>
            <w:tcW w:w="8497" w:type="dxa"/>
            <w:gridSpan w:val="2"/>
          </w:tcPr>
          <w:p w14:paraId="29416CEA" w14:textId="130C5825" w:rsidR="00C96CF8" w:rsidRPr="00E92D4C" w:rsidRDefault="00C96CF8" w:rsidP="00375017">
            <w:pPr>
              <w:pStyle w:val="TableParagraph"/>
              <w:spacing w:before="24"/>
              <w:ind w:left="31"/>
            </w:pPr>
            <w:r w:rsidRPr="00E92D4C">
              <w:t>Būvlaukuma sagatavošanas</w:t>
            </w:r>
            <w:r w:rsidRPr="00E92D4C">
              <w:rPr>
                <w:spacing w:val="-2"/>
              </w:rPr>
              <w:t xml:space="preserve"> </w:t>
            </w:r>
            <w:r w:rsidRPr="00E92D4C">
              <w:t>un</w:t>
            </w:r>
            <w:r w:rsidRPr="00E92D4C">
              <w:rPr>
                <w:spacing w:val="-7"/>
              </w:rPr>
              <w:t xml:space="preserve"> </w:t>
            </w:r>
            <w:r w:rsidRPr="00E92D4C">
              <w:t>zemes</w:t>
            </w:r>
            <w:r w:rsidRPr="00E92D4C">
              <w:rPr>
                <w:spacing w:val="3"/>
              </w:rPr>
              <w:t xml:space="preserve"> </w:t>
            </w:r>
            <w:r w:rsidRPr="00E92D4C">
              <w:t>darbi</w:t>
            </w:r>
          </w:p>
        </w:tc>
      </w:tr>
      <w:tr w:rsidR="00E92D4C" w:rsidRPr="007E5FBD" w14:paraId="60CDD780" w14:textId="4DFC086D" w:rsidTr="00E92D4C">
        <w:trPr>
          <w:trHeight w:val="354"/>
          <w:jc w:val="center"/>
        </w:trPr>
        <w:tc>
          <w:tcPr>
            <w:tcW w:w="993" w:type="dxa"/>
          </w:tcPr>
          <w:p w14:paraId="33182F86" w14:textId="77777777" w:rsidR="00E92D4C" w:rsidRPr="00E92D4C" w:rsidRDefault="00E92D4C" w:rsidP="00375017">
            <w:pPr>
              <w:pStyle w:val="TableParagraph"/>
              <w:spacing w:before="63"/>
              <w:ind w:left="198" w:right="172"/>
              <w:jc w:val="right"/>
            </w:pPr>
            <w:r w:rsidRPr="00E92D4C">
              <w:t>5.1.</w:t>
            </w:r>
          </w:p>
        </w:tc>
        <w:tc>
          <w:tcPr>
            <w:tcW w:w="5245" w:type="dxa"/>
          </w:tcPr>
          <w:p w14:paraId="41E3F229" w14:textId="77777777" w:rsidR="00E92D4C" w:rsidRPr="00E92D4C" w:rsidRDefault="00E92D4C" w:rsidP="00375017">
            <w:pPr>
              <w:pStyle w:val="TableParagraph"/>
              <w:spacing w:before="24"/>
              <w:ind w:left="280"/>
            </w:pPr>
            <w:r w:rsidRPr="00E92D4C">
              <w:t xml:space="preserve">Ūdensapgādes / kanalizācijas / spiedvada trases nospraušana </w:t>
            </w:r>
          </w:p>
        </w:tc>
        <w:tc>
          <w:tcPr>
            <w:tcW w:w="3252" w:type="dxa"/>
          </w:tcPr>
          <w:p w14:paraId="58DC1902" w14:textId="77777777" w:rsidR="00E92D4C" w:rsidRPr="00E92D4C" w:rsidRDefault="00E92D4C" w:rsidP="00375017">
            <w:pPr>
              <w:pStyle w:val="TableParagraph"/>
              <w:spacing w:before="24"/>
              <w:ind w:left="280"/>
            </w:pPr>
          </w:p>
        </w:tc>
      </w:tr>
      <w:tr w:rsidR="00E92D4C" w:rsidRPr="00E92D4C" w14:paraId="446998A3" w14:textId="0EB852A6" w:rsidTr="00E92D4C">
        <w:trPr>
          <w:trHeight w:val="354"/>
          <w:jc w:val="center"/>
        </w:trPr>
        <w:tc>
          <w:tcPr>
            <w:tcW w:w="993" w:type="dxa"/>
          </w:tcPr>
          <w:p w14:paraId="53D123B6" w14:textId="77777777" w:rsidR="00E92D4C" w:rsidRPr="00E92D4C" w:rsidRDefault="00E92D4C" w:rsidP="00375017">
            <w:pPr>
              <w:pStyle w:val="TableParagraph"/>
              <w:spacing w:before="63"/>
              <w:ind w:left="198" w:right="172"/>
              <w:jc w:val="right"/>
            </w:pPr>
            <w:r w:rsidRPr="00E92D4C">
              <w:t>5.2.</w:t>
            </w:r>
          </w:p>
        </w:tc>
        <w:tc>
          <w:tcPr>
            <w:tcW w:w="5245" w:type="dxa"/>
          </w:tcPr>
          <w:p w14:paraId="1953F1A2" w14:textId="77777777" w:rsidR="00E92D4C" w:rsidRPr="00E92D4C" w:rsidRDefault="00E92D4C" w:rsidP="00375017">
            <w:pPr>
              <w:pStyle w:val="TableParagraph"/>
              <w:spacing w:before="24"/>
              <w:ind w:left="280"/>
            </w:pPr>
            <w:r w:rsidRPr="00E92D4C">
              <w:t xml:space="preserve">Seguma demontāža </w:t>
            </w:r>
          </w:p>
        </w:tc>
        <w:tc>
          <w:tcPr>
            <w:tcW w:w="3252" w:type="dxa"/>
          </w:tcPr>
          <w:p w14:paraId="50475384" w14:textId="77777777" w:rsidR="00E92D4C" w:rsidRPr="00E92D4C" w:rsidRDefault="00E92D4C" w:rsidP="00375017">
            <w:pPr>
              <w:pStyle w:val="TableParagraph"/>
              <w:spacing w:before="24"/>
              <w:ind w:left="280"/>
            </w:pPr>
          </w:p>
        </w:tc>
      </w:tr>
      <w:tr w:rsidR="00C96CF8" w:rsidRPr="00E92D4C" w14:paraId="120EDF15" w14:textId="5B5BC50B" w:rsidTr="00A07BA7">
        <w:trPr>
          <w:trHeight w:val="354"/>
          <w:jc w:val="center"/>
        </w:trPr>
        <w:tc>
          <w:tcPr>
            <w:tcW w:w="993" w:type="dxa"/>
          </w:tcPr>
          <w:p w14:paraId="22117551" w14:textId="6FF11521" w:rsidR="00C96CF8" w:rsidRPr="00E92D4C" w:rsidRDefault="00C96CF8" w:rsidP="00822831">
            <w:pPr>
              <w:pStyle w:val="TableParagraph"/>
              <w:spacing w:before="63"/>
              <w:ind w:left="198" w:right="172"/>
              <w:jc w:val="center"/>
            </w:pPr>
            <w:r>
              <w:t>6.</w:t>
            </w:r>
          </w:p>
        </w:tc>
        <w:tc>
          <w:tcPr>
            <w:tcW w:w="8497" w:type="dxa"/>
            <w:gridSpan w:val="2"/>
          </w:tcPr>
          <w:p w14:paraId="6AA32BE2" w14:textId="1BF6CFB1" w:rsidR="00C96CF8" w:rsidRPr="00E92D4C" w:rsidRDefault="00C96CF8" w:rsidP="00375017">
            <w:pPr>
              <w:pStyle w:val="TableParagraph"/>
              <w:spacing w:before="24"/>
              <w:ind w:left="280"/>
            </w:pPr>
            <w:r w:rsidRPr="00E92D4C">
              <w:t>Seguma atjaunošana:</w:t>
            </w:r>
          </w:p>
        </w:tc>
      </w:tr>
      <w:tr w:rsidR="00E92D4C" w:rsidRPr="00E92D4C" w14:paraId="6672E320" w14:textId="10D764BB" w:rsidTr="00E92D4C">
        <w:trPr>
          <w:trHeight w:val="354"/>
          <w:jc w:val="center"/>
        </w:trPr>
        <w:tc>
          <w:tcPr>
            <w:tcW w:w="993" w:type="dxa"/>
            <w:tcBorders>
              <w:top w:val="single" w:sz="6" w:space="0" w:color="414142"/>
              <w:left w:val="single" w:sz="6" w:space="0" w:color="414142"/>
              <w:bottom w:val="single" w:sz="6" w:space="0" w:color="414142"/>
              <w:right w:val="single" w:sz="6" w:space="0" w:color="414142"/>
            </w:tcBorders>
          </w:tcPr>
          <w:p w14:paraId="5F90EC83" w14:textId="0EC491C5" w:rsidR="00E92D4C" w:rsidRPr="00E92D4C" w:rsidRDefault="00875B46" w:rsidP="00375017">
            <w:pPr>
              <w:pStyle w:val="TableParagraph"/>
              <w:spacing w:before="63"/>
              <w:ind w:left="198" w:right="172"/>
              <w:jc w:val="right"/>
            </w:pPr>
            <w:r>
              <w:t>6</w:t>
            </w:r>
            <w:r w:rsidR="00E92D4C" w:rsidRPr="00E92D4C">
              <w:t>.1.</w:t>
            </w:r>
          </w:p>
        </w:tc>
        <w:tc>
          <w:tcPr>
            <w:tcW w:w="5245" w:type="dxa"/>
            <w:tcBorders>
              <w:top w:val="single" w:sz="6" w:space="0" w:color="414142"/>
              <w:left w:val="single" w:sz="6" w:space="0" w:color="414142"/>
              <w:bottom w:val="single" w:sz="6" w:space="0" w:color="414142"/>
              <w:right w:val="single" w:sz="6" w:space="0" w:color="414142"/>
            </w:tcBorders>
          </w:tcPr>
          <w:p w14:paraId="55CE4D28" w14:textId="77777777" w:rsidR="00E92D4C" w:rsidRPr="00E92D4C" w:rsidRDefault="00E92D4C" w:rsidP="00375017">
            <w:pPr>
              <w:pStyle w:val="TableParagraph"/>
              <w:spacing w:before="24"/>
              <w:ind w:left="564"/>
            </w:pPr>
            <w:r w:rsidRPr="00E92D4C">
              <w:t>Grants seguma atjaunošana</w:t>
            </w:r>
          </w:p>
        </w:tc>
        <w:tc>
          <w:tcPr>
            <w:tcW w:w="3252" w:type="dxa"/>
            <w:tcBorders>
              <w:top w:val="single" w:sz="6" w:space="0" w:color="414142"/>
              <w:left w:val="single" w:sz="6" w:space="0" w:color="414142"/>
              <w:bottom w:val="single" w:sz="6" w:space="0" w:color="414142"/>
              <w:right w:val="single" w:sz="6" w:space="0" w:color="414142"/>
            </w:tcBorders>
          </w:tcPr>
          <w:p w14:paraId="3240156E" w14:textId="77777777" w:rsidR="00E92D4C" w:rsidRPr="00E92D4C" w:rsidRDefault="00E92D4C" w:rsidP="00375017">
            <w:pPr>
              <w:pStyle w:val="TableParagraph"/>
              <w:spacing w:before="24"/>
              <w:ind w:left="564"/>
            </w:pPr>
          </w:p>
        </w:tc>
      </w:tr>
      <w:tr w:rsidR="00E92D4C" w:rsidRPr="00E92D4C" w14:paraId="1CF0CA84" w14:textId="5F82D8FA" w:rsidTr="00E92D4C">
        <w:trPr>
          <w:trHeight w:val="354"/>
          <w:jc w:val="center"/>
        </w:trPr>
        <w:tc>
          <w:tcPr>
            <w:tcW w:w="993" w:type="dxa"/>
          </w:tcPr>
          <w:p w14:paraId="60803C88" w14:textId="2618F2EF" w:rsidR="00E92D4C" w:rsidRPr="00E92D4C" w:rsidRDefault="00875B46" w:rsidP="00375017">
            <w:pPr>
              <w:pStyle w:val="TableParagraph"/>
              <w:spacing w:before="63"/>
              <w:ind w:left="198" w:right="172"/>
              <w:jc w:val="right"/>
            </w:pPr>
            <w:r>
              <w:lastRenderedPageBreak/>
              <w:t>6</w:t>
            </w:r>
            <w:r w:rsidR="00E92D4C" w:rsidRPr="00E92D4C">
              <w:t>.2.</w:t>
            </w:r>
          </w:p>
        </w:tc>
        <w:tc>
          <w:tcPr>
            <w:tcW w:w="5245" w:type="dxa"/>
          </w:tcPr>
          <w:p w14:paraId="329F1B8D" w14:textId="77777777" w:rsidR="00E92D4C" w:rsidRPr="00E92D4C" w:rsidRDefault="00E92D4C" w:rsidP="00375017">
            <w:pPr>
              <w:pStyle w:val="TableParagraph"/>
              <w:spacing w:before="24"/>
              <w:ind w:left="564"/>
            </w:pPr>
            <w:r w:rsidRPr="00E92D4C">
              <w:t>Asfalta seguma atjaunošana</w:t>
            </w:r>
          </w:p>
        </w:tc>
        <w:tc>
          <w:tcPr>
            <w:tcW w:w="3252" w:type="dxa"/>
          </w:tcPr>
          <w:p w14:paraId="39CADB9E" w14:textId="77777777" w:rsidR="00E92D4C" w:rsidRPr="00E92D4C" w:rsidRDefault="00E92D4C" w:rsidP="00375017">
            <w:pPr>
              <w:pStyle w:val="TableParagraph"/>
              <w:spacing w:before="24"/>
              <w:ind w:left="564"/>
            </w:pPr>
          </w:p>
        </w:tc>
      </w:tr>
      <w:tr w:rsidR="00E92D4C" w:rsidRPr="00E92D4C" w14:paraId="63B78F21" w14:textId="36580C59" w:rsidTr="00E92D4C">
        <w:trPr>
          <w:trHeight w:val="354"/>
          <w:jc w:val="center"/>
        </w:trPr>
        <w:tc>
          <w:tcPr>
            <w:tcW w:w="993" w:type="dxa"/>
          </w:tcPr>
          <w:p w14:paraId="5C95D8B5" w14:textId="262C6F6D" w:rsidR="00E92D4C" w:rsidRPr="00E92D4C" w:rsidRDefault="00875B46" w:rsidP="00375017">
            <w:pPr>
              <w:pStyle w:val="TableParagraph"/>
              <w:spacing w:before="63"/>
              <w:ind w:left="198" w:right="172"/>
              <w:jc w:val="right"/>
            </w:pPr>
            <w:r>
              <w:t>6</w:t>
            </w:r>
            <w:r w:rsidR="00E92D4C" w:rsidRPr="00E92D4C">
              <w:t>.3.</w:t>
            </w:r>
          </w:p>
        </w:tc>
        <w:tc>
          <w:tcPr>
            <w:tcW w:w="5245" w:type="dxa"/>
          </w:tcPr>
          <w:p w14:paraId="7BA77EC7" w14:textId="11BB6FB5" w:rsidR="00E92D4C" w:rsidRPr="00E92D4C" w:rsidRDefault="00875B46" w:rsidP="00375017">
            <w:pPr>
              <w:pStyle w:val="TableParagraph"/>
              <w:spacing w:before="24"/>
              <w:ind w:left="564"/>
            </w:pPr>
            <w:r>
              <w:t>Bruģa seguma</w:t>
            </w:r>
            <w:r w:rsidRPr="00E92D4C">
              <w:t xml:space="preserve"> atjaunošana</w:t>
            </w:r>
          </w:p>
        </w:tc>
        <w:tc>
          <w:tcPr>
            <w:tcW w:w="3252" w:type="dxa"/>
          </w:tcPr>
          <w:p w14:paraId="6ADE84E7" w14:textId="77777777" w:rsidR="00E92D4C" w:rsidRPr="00E92D4C" w:rsidRDefault="00E92D4C" w:rsidP="00375017">
            <w:pPr>
              <w:pStyle w:val="TableParagraph"/>
              <w:spacing w:before="24"/>
              <w:ind w:left="564"/>
            </w:pPr>
          </w:p>
        </w:tc>
      </w:tr>
      <w:tr w:rsidR="00875B46" w:rsidRPr="00E92D4C" w14:paraId="77626EF6" w14:textId="77777777" w:rsidTr="00E92D4C">
        <w:trPr>
          <w:trHeight w:val="354"/>
          <w:jc w:val="center"/>
        </w:trPr>
        <w:tc>
          <w:tcPr>
            <w:tcW w:w="993" w:type="dxa"/>
          </w:tcPr>
          <w:p w14:paraId="2B7A5E3F" w14:textId="413C0F54" w:rsidR="00875B46" w:rsidRPr="00E92D4C" w:rsidRDefault="00875B46" w:rsidP="00875B46">
            <w:pPr>
              <w:pStyle w:val="TableParagraph"/>
              <w:spacing w:before="63"/>
              <w:ind w:left="198" w:right="172"/>
              <w:jc w:val="center"/>
            </w:pPr>
            <w:r>
              <w:t xml:space="preserve">    6</w:t>
            </w:r>
            <w:r w:rsidRPr="00E92D4C">
              <w:t>.</w:t>
            </w:r>
            <w:r>
              <w:t>4</w:t>
            </w:r>
            <w:r w:rsidRPr="00E92D4C">
              <w:t>.</w:t>
            </w:r>
          </w:p>
        </w:tc>
        <w:tc>
          <w:tcPr>
            <w:tcW w:w="5245" w:type="dxa"/>
          </w:tcPr>
          <w:p w14:paraId="107E56A7" w14:textId="188A1477" w:rsidR="00875B46" w:rsidRPr="00E92D4C" w:rsidRDefault="00875B46" w:rsidP="00875B46">
            <w:pPr>
              <w:pStyle w:val="TableParagraph"/>
              <w:spacing w:before="24"/>
            </w:pPr>
            <w:r>
              <w:t xml:space="preserve">          </w:t>
            </w:r>
            <w:r w:rsidRPr="00E92D4C">
              <w:t>Zālāja atjaunošana</w:t>
            </w:r>
            <w:r>
              <w:t xml:space="preserve"> </w:t>
            </w:r>
          </w:p>
        </w:tc>
        <w:tc>
          <w:tcPr>
            <w:tcW w:w="3252" w:type="dxa"/>
          </w:tcPr>
          <w:p w14:paraId="59CF0E3F" w14:textId="77777777" w:rsidR="00875B46" w:rsidRPr="00E92D4C" w:rsidRDefault="00875B46" w:rsidP="00875B46">
            <w:pPr>
              <w:pStyle w:val="TableParagraph"/>
              <w:spacing w:before="24"/>
            </w:pPr>
          </w:p>
        </w:tc>
      </w:tr>
      <w:tr w:rsidR="00C96CF8" w:rsidRPr="00E92D4C" w14:paraId="1CDD1885" w14:textId="759D7233" w:rsidTr="00DC1F05">
        <w:trPr>
          <w:trHeight w:val="354"/>
          <w:jc w:val="center"/>
        </w:trPr>
        <w:tc>
          <w:tcPr>
            <w:tcW w:w="993" w:type="dxa"/>
          </w:tcPr>
          <w:p w14:paraId="13FAC221" w14:textId="5EB934B0" w:rsidR="00C96CF8" w:rsidRPr="00E92D4C" w:rsidRDefault="00C96CF8" w:rsidP="00875B46">
            <w:pPr>
              <w:pStyle w:val="TableParagraph"/>
              <w:spacing w:before="63"/>
              <w:ind w:left="198" w:right="172"/>
              <w:jc w:val="center"/>
            </w:pPr>
            <w:r>
              <w:t>7</w:t>
            </w:r>
            <w:r w:rsidRPr="00E92D4C">
              <w:t>.</w:t>
            </w:r>
          </w:p>
        </w:tc>
        <w:tc>
          <w:tcPr>
            <w:tcW w:w="8497" w:type="dxa"/>
            <w:gridSpan w:val="2"/>
          </w:tcPr>
          <w:p w14:paraId="3432F81A" w14:textId="3721689F" w:rsidR="00C96CF8" w:rsidRPr="00E92D4C" w:rsidRDefault="00C96CF8" w:rsidP="00875B46">
            <w:pPr>
              <w:pStyle w:val="TableParagraph"/>
              <w:spacing w:before="24"/>
            </w:pPr>
            <w:r w:rsidRPr="00E92D4C">
              <w:t>Pārbaudes pirms nodošanas ekspluatācijā</w:t>
            </w:r>
          </w:p>
        </w:tc>
      </w:tr>
      <w:tr w:rsidR="00875B46" w:rsidRPr="007E5FBD" w14:paraId="7A4DCF27" w14:textId="2264D4BD" w:rsidTr="00E92D4C">
        <w:trPr>
          <w:trHeight w:val="354"/>
          <w:jc w:val="center"/>
        </w:trPr>
        <w:tc>
          <w:tcPr>
            <w:tcW w:w="993" w:type="dxa"/>
          </w:tcPr>
          <w:p w14:paraId="69025EA9" w14:textId="02273E26" w:rsidR="00875B46" w:rsidRPr="00E92D4C" w:rsidRDefault="00875B46" w:rsidP="00875B46">
            <w:pPr>
              <w:pStyle w:val="TableParagraph"/>
              <w:spacing w:before="63"/>
              <w:ind w:left="198" w:right="172"/>
              <w:jc w:val="right"/>
            </w:pPr>
            <w:r>
              <w:t>7</w:t>
            </w:r>
            <w:r w:rsidRPr="00E92D4C">
              <w:t xml:space="preserve">.1. </w:t>
            </w:r>
          </w:p>
        </w:tc>
        <w:tc>
          <w:tcPr>
            <w:tcW w:w="5245" w:type="dxa"/>
          </w:tcPr>
          <w:p w14:paraId="1AF66A04" w14:textId="3687F519" w:rsidR="00875B46" w:rsidRPr="00E92D4C" w:rsidRDefault="00875B46" w:rsidP="00875B46">
            <w:pPr>
              <w:pStyle w:val="TableParagraph"/>
              <w:spacing w:before="24"/>
              <w:ind w:left="280"/>
            </w:pPr>
            <w:r w:rsidRPr="00E92D4C">
              <w:t xml:space="preserve">Ūdensvada tīkla pārbaude – </w:t>
            </w:r>
            <w:r>
              <w:t>hidrauliskā pārbaude</w:t>
            </w:r>
            <w:r w:rsidRPr="00E92D4C">
              <w:t>, dezinfekcija</w:t>
            </w:r>
          </w:p>
        </w:tc>
        <w:tc>
          <w:tcPr>
            <w:tcW w:w="3252" w:type="dxa"/>
          </w:tcPr>
          <w:p w14:paraId="11422197" w14:textId="77777777" w:rsidR="00875B46" w:rsidRPr="00E92D4C" w:rsidRDefault="00875B46" w:rsidP="00875B46">
            <w:pPr>
              <w:pStyle w:val="TableParagraph"/>
              <w:spacing w:before="24"/>
              <w:ind w:left="280"/>
            </w:pPr>
          </w:p>
        </w:tc>
      </w:tr>
      <w:tr w:rsidR="00875B46" w:rsidRPr="007E5FBD" w14:paraId="436E06BA" w14:textId="310F69E9" w:rsidTr="00E92D4C">
        <w:trPr>
          <w:trHeight w:val="354"/>
          <w:jc w:val="center"/>
        </w:trPr>
        <w:tc>
          <w:tcPr>
            <w:tcW w:w="993" w:type="dxa"/>
          </w:tcPr>
          <w:p w14:paraId="1610F1BF" w14:textId="18D289E4" w:rsidR="00875B46" w:rsidRPr="00E92D4C" w:rsidRDefault="00875B46" w:rsidP="00875B46">
            <w:pPr>
              <w:pStyle w:val="TableParagraph"/>
              <w:spacing w:before="63"/>
              <w:ind w:left="198" w:right="172"/>
              <w:jc w:val="right"/>
            </w:pPr>
            <w:r>
              <w:t>7</w:t>
            </w:r>
            <w:r w:rsidRPr="00E92D4C">
              <w:t>.2.</w:t>
            </w:r>
          </w:p>
        </w:tc>
        <w:tc>
          <w:tcPr>
            <w:tcW w:w="5245" w:type="dxa"/>
          </w:tcPr>
          <w:p w14:paraId="2316F97D" w14:textId="77777777" w:rsidR="00875B46" w:rsidRPr="00E92D4C" w:rsidRDefault="00875B46" w:rsidP="00875B46">
            <w:pPr>
              <w:pStyle w:val="TableParagraph"/>
              <w:spacing w:before="24"/>
              <w:ind w:left="280"/>
            </w:pPr>
            <w:r w:rsidRPr="00E92D4C">
              <w:t>Kanalizācijas pašteces tīkla pārbaude – CCTV inspekcija</w:t>
            </w:r>
          </w:p>
        </w:tc>
        <w:tc>
          <w:tcPr>
            <w:tcW w:w="3252" w:type="dxa"/>
          </w:tcPr>
          <w:p w14:paraId="375ED122" w14:textId="77777777" w:rsidR="00875B46" w:rsidRPr="00E92D4C" w:rsidRDefault="00875B46" w:rsidP="00875B46">
            <w:pPr>
              <w:pStyle w:val="TableParagraph"/>
              <w:spacing w:before="24"/>
              <w:ind w:left="280"/>
            </w:pPr>
          </w:p>
        </w:tc>
      </w:tr>
      <w:tr w:rsidR="00875B46" w:rsidRPr="007E5FBD" w14:paraId="7712B578" w14:textId="4B89D5C0" w:rsidTr="00E92D4C">
        <w:trPr>
          <w:trHeight w:val="354"/>
          <w:jc w:val="center"/>
        </w:trPr>
        <w:tc>
          <w:tcPr>
            <w:tcW w:w="993" w:type="dxa"/>
          </w:tcPr>
          <w:p w14:paraId="6F04F0FF" w14:textId="6000B715" w:rsidR="00875B46" w:rsidRPr="00E92D4C" w:rsidRDefault="00875B46" w:rsidP="00875B46">
            <w:pPr>
              <w:pStyle w:val="TableParagraph"/>
              <w:spacing w:before="63"/>
              <w:ind w:left="198" w:right="172"/>
              <w:jc w:val="right"/>
            </w:pPr>
            <w:r>
              <w:t>7</w:t>
            </w:r>
            <w:r w:rsidRPr="00E92D4C">
              <w:t>.3.</w:t>
            </w:r>
          </w:p>
        </w:tc>
        <w:tc>
          <w:tcPr>
            <w:tcW w:w="5245" w:type="dxa"/>
          </w:tcPr>
          <w:p w14:paraId="2B9E6844" w14:textId="167C96DE" w:rsidR="00875B46" w:rsidRPr="00E92D4C" w:rsidRDefault="00875B46" w:rsidP="00875B46">
            <w:pPr>
              <w:pStyle w:val="TableParagraph"/>
              <w:spacing w:before="24"/>
              <w:ind w:left="280"/>
            </w:pPr>
            <w:r w:rsidRPr="00E92D4C">
              <w:t xml:space="preserve">Kanalizācijas spiedvada tīkla pārbaude – </w:t>
            </w:r>
            <w:r>
              <w:t>hidrauliskā pārbaude</w:t>
            </w:r>
          </w:p>
        </w:tc>
        <w:tc>
          <w:tcPr>
            <w:tcW w:w="3252" w:type="dxa"/>
          </w:tcPr>
          <w:p w14:paraId="01D9FCC6" w14:textId="77777777" w:rsidR="00875B46" w:rsidRPr="00E92D4C" w:rsidRDefault="00875B46" w:rsidP="00875B46">
            <w:pPr>
              <w:pStyle w:val="TableParagraph"/>
              <w:spacing w:before="24"/>
              <w:ind w:left="280"/>
            </w:pPr>
          </w:p>
        </w:tc>
      </w:tr>
      <w:tr w:rsidR="00875B46" w:rsidRPr="00E92D4C" w14:paraId="6AF52161" w14:textId="22C2D920" w:rsidTr="00E92D4C">
        <w:trPr>
          <w:trHeight w:val="354"/>
          <w:jc w:val="center"/>
        </w:trPr>
        <w:tc>
          <w:tcPr>
            <w:tcW w:w="993" w:type="dxa"/>
          </w:tcPr>
          <w:p w14:paraId="23C8A259" w14:textId="44B48E40" w:rsidR="00875B46" w:rsidRPr="00E92D4C" w:rsidRDefault="00875B46" w:rsidP="00875B46">
            <w:pPr>
              <w:pStyle w:val="TableParagraph"/>
              <w:spacing w:before="63"/>
              <w:ind w:left="198" w:right="172"/>
              <w:jc w:val="center"/>
            </w:pPr>
            <w:r>
              <w:t>8</w:t>
            </w:r>
            <w:r w:rsidRPr="00E92D4C">
              <w:t xml:space="preserve">. </w:t>
            </w:r>
          </w:p>
        </w:tc>
        <w:tc>
          <w:tcPr>
            <w:tcW w:w="5245" w:type="dxa"/>
          </w:tcPr>
          <w:p w14:paraId="6308FD95" w14:textId="77777777" w:rsidR="00875B46" w:rsidRPr="00E92D4C" w:rsidRDefault="00875B46" w:rsidP="00875B46">
            <w:pPr>
              <w:pStyle w:val="TableParagraph"/>
              <w:spacing w:before="24"/>
            </w:pPr>
            <w:r w:rsidRPr="00E92D4C">
              <w:t>Izpilddokumentācijas sagatavošana</w:t>
            </w:r>
          </w:p>
        </w:tc>
        <w:tc>
          <w:tcPr>
            <w:tcW w:w="3252" w:type="dxa"/>
          </w:tcPr>
          <w:p w14:paraId="28106603" w14:textId="77777777" w:rsidR="00875B46" w:rsidRPr="00E92D4C" w:rsidRDefault="00875B46" w:rsidP="00875B46">
            <w:pPr>
              <w:pStyle w:val="TableParagraph"/>
              <w:spacing w:before="24"/>
            </w:pPr>
          </w:p>
        </w:tc>
      </w:tr>
      <w:tr w:rsidR="00875B46" w:rsidRPr="00E92D4C" w14:paraId="611ADA10" w14:textId="77777777" w:rsidTr="00E92D4C">
        <w:trPr>
          <w:trHeight w:val="354"/>
          <w:jc w:val="center"/>
        </w:trPr>
        <w:tc>
          <w:tcPr>
            <w:tcW w:w="993" w:type="dxa"/>
          </w:tcPr>
          <w:p w14:paraId="03948CE3" w14:textId="5DC211A7" w:rsidR="00875B46" w:rsidRPr="00E92D4C" w:rsidRDefault="00875B46" w:rsidP="00875B46">
            <w:pPr>
              <w:pStyle w:val="TableParagraph"/>
              <w:spacing w:before="63"/>
              <w:ind w:left="198" w:right="172"/>
              <w:jc w:val="center"/>
            </w:pPr>
            <w:r>
              <w:t>9.</w:t>
            </w:r>
          </w:p>
        </w:tc>
        <w:tc>
          <w:tcPr>
            <w:tcW w:w="5245" w:type="dxa"/>
          </w:tcPr>
          <w:p w14:paraId="74ED9F07" w14:textId="7224EF38" w:rsidR="00875B46" w:rsidRPr="00E92D4C" w:rsidRDefault="00875B46" w:rsidP="00875B46">
            <w:pPr>
              <w:pStyle w:val="TableParagraph"/>
              <w:spacing w:before="24"/>
            </w:pPr>
            <w:r>
              <w:t>Pārējie neiekļautie darbi</w:t>
            </w:r>
          </w:p>
        </w:tc>
        <w:tc>
          <w:tcPr>
            <w:tcW w:w="3252" w:type="dxa"/>
          </w:tcPr>
          <w:p w14:paraId="5AFAC315" w14:textId="77777777" w:rsidR="00875B46" w:rsidRPr="00E92D4C" w:rsidRDefault="00875B46" w:rsidP="00875B46">
            <w:pPr>
              <w:pStyle w:val="TableParagraph"/>
              <w:spacing w:before="24"/>
            </w:pPr>
          </w:p>
        </w:tc>
      </w:tr>
      <w:tr w:rsidR="00875B46" w:rsidRPr="00E92D4C" w14:paraId="494DFC55" w14:textId="77777777" w:rsidTr="00FF57FD">
        <w:trPr>
          <w:trHeight w:val="354"/>
          <w:jc w:val="center"/>
        </w:trPr>
        <w:tc>
          <w:tcPr>
            <w:tcW w:w="6238" w:type="dxa"/>
            <w:gridSpan w:val="2"/>
          </w:tcPr>
          <w:p w14:paraId="275CE8C2" w14:textId="7FA23B0E" w:rsidR="00875B46" w:rsidRPr="00E92D4C" w:rsidRDefault="00875B46" w:rsidP="00875B46">
            <w:pPr>
              <w:pStyle w:val="TableParagraph"/>
              <w:spacing w:before="24"/>
              <w:jc w:val="right"/>
            </w:pPr>
            <w:r w:rsidRPr="00E92D4C">
              <w:rPr>
                <w:rFonts w:eastAsia="Calibri"/>
                <w:b/>
                <w:bCs/>
                <w:sz w:val="23"/>
                <w:szCs w:val="23"/>
              </w:rPr>
              <w:t>KOPĀ, EUR bez PVN</w:t>
            </w:r>
          </w:p>
        </w:tc>
        <w:tc>
          <w:tcPr>
            <w:tcW w:w="3252" w:type="dxa"/>
          </w:tcPr>
          <w:p w14:paraId="325A3272" w14:textId="77777777" w:rsidR="00875B46" w:rsidRPr="00E92D4C" w:rsidRDefault="00875B46" w:rsidP="00875B46">
            <w:pPr>
              <w:pStyle w:val="TableParagraph"/>
              <w:spacing w:before="24"/>
            </w:pPr>
          </w:p>
        </w:tc>
      </w:tr>
    </w:tbl>
    <w:p w14:paraId="21E9A516" w14:textId="77777777" w:rsidR="000C3C76" w:rsidRPr="00E92D4C" w:rsidRDefault="000C3C76" w:rsidP="000C3C76">
      <w:pPr>
        <w:spacing w:after="0" w:line="240" w:lineRule="auto"/>
        <w:jc w:val="center"/>
        <w:rPr>
          <w:rFonts w:ascii="Times New Roman" w:eastAsia="Calibri" w:hAnsi="Times New Roman" w:cs="Times New Roman"/>
          <w:b/>
          <w:bCs/>
          <w:sz w:val="24"/>
          <w:lang w:val="lv-LV"/>
        </w:rPr>
      </w:pPr>
    </w:p>
    <w:p w14:paraId="0C067A7B" w14:textId="77777777" w:rsidR="00DE24A0" w:rsidRPr="00E92D4C" w:rsidRDefault="00DE24A0" w:rsidP="00B55241">
      <w:pPr>
        <w:spacing w:after="0" w:line="240" w:lineRule="auto"/>
        <w:rPr>
          <w:rFonts w:ascii="Times New Roman" w:eastAsia="Times New Roman" w:hAnsi="Times New Roman" w:cs="Times New Roman"/>
          <w:sz w:val="24"/>
          <w:szCs w:val="24"/>
          <w:lang w:val="lv-LV"/>
        </w:rPr>
      </w:pPr>
    </w:p>
    <w:p w14:paraId="3DE16DC1" w14:textId="77777777" w:rsidR="00B55241" w:rsidRPr="00E92D4C" w:rsidRDefault="00B55241" w:rsidP="00D30953">
      <w:pPr>
        <w:spacing w:after="0" w:line="240" w:lineRule="auto"/>
        <w:jc w:val="center"/>
        <w:rPr>
          <w:rFonts w:ascii="Times New Roman" w:eastAsia="Times New Roman" w:hAnsi="Times New Roman" w:cs="Times New Roman"/>
          <w:sz w:val="23"/>
          <w:szCs w:val="23"/>
          <w:lang w:val="lv-LV"/>
        </w:rPr>
      </w:pPr>
      <w:r w:rsidRPr="00E92D4C">
        <w:rPr>
          <w:rFonts w:ascii="Times New Roman" w:eastAsia="Times New Roman" w:hAnsi="Times New Roman" w:cs="Times New Roman"/>
          <w:sz w:val="23"/>
          <w:szCs w:val="23"/>
          <w:lang w:val="lv-LV"/>
        </w:rPr>
        <w:t>___________________________________________</w:t>
      </w:r>
      <w:r w:rsidR="00F326D2" w:rsidRPr="00E92D4C">
        <w:rPr>
          <w:rFonts w:ascii="Times New Roman" w:eastAsia="Times New Roman" w:hAnsi="Times New Roman" w:cs="Times New Roman"/>
          <w:sz w:val="23"/>
          <w:szCs w:val="23"/>
          <w:lang w:val="lv-LV"/>
        </w:rPr>
        <w:t>___________________________</w:t>
      </w:r>
    </w:p>
    <w:p w14:paraId="0C3C5657" w14:textId="3C11A1C8" w:rsidR="00F326D2" w:rsidRPr="00E92D4C" w:rsidRDefault="003C6A3A" w:rsidP="00FC7D73">
      <w:pPr>
        <w:spacing w:after="0" w:line="240" w:lineRule="auto"/>
        <w:jc w:val="center"/>
        <w:rPr>
          <w:rFonts w:ascii="Times New Roman" w:eastAsia="Times New Roman" w:hAnsi="Times New Roman" w:cs="Times New Roman"/>
          <w:sz w:val="23"/>
          <w:szCs w:val="23"/>
          <w:lang w:val="lv-LV"/>
        </w:rPr>
      </w:pPr>
      <w:r w:rsidRPr="00E92D4C">
        <w:rPr>
          <w:rFonts w:ascii="Times New Roman" w:eastAsia="Calibri" w:hAnsi="Times New Roman" w:cs="Times New Roman"/>
          <w:bCs/>
          <w:sz w:val="23"/>
          <w:szCs w:val="23"/>
          <w:lang w:val="lv-LV"/>
        </w:rPr>
        <w:t>c</w:t>
      </w:r>
      <w:r w:rsidR="00FC7D73" w:rsidRPr="00E92D4C">
        <w:rPr>
          <w:rFonts w:ascii="Times New Roman" w:eastAsia="Calibri" w:hAnsi="Times New Roman" w:cs="Times New Roman"/>
          <w:bCs/>
          <w:sz w:val="23"/>
          <w:szCs w:val="23"/>
          <w:lang w:val="lv-LV"/>
        </w:rPr>
        <w:t>ena KOPĀ, EUR bez PVN</w:t>
      </w:r>
      <w:r w:rsidR="00F326D2" w:rsidRPr="00E92D4C">
        <w:rPr>
          <w:rFonts w:ascii="Times New Roman" w:hAnsi="Times New Roman" w:cs="Times New Roman"/>
          <w:sz w:val="23"/>
          <w:szCs w:val="23"/>
          <w:lang w:val="lv-LV"/>
        </w:rPr>
        <w:t xml:space="preserve"> </w:t>
      </w:r>
      <w:r w:rsidR="00F326D2" w:rsidRPr="00E92D4C">
        <w:rPr>
          <w:rFonts w:ascii="Times New Roman" w:eastAsia="Times New Roman" w:hAnsi="Times New Roman" w:cs="Times New Roman"/>
          <w:sz w:val="23"/>
          <w:szCs w:val="23"/>
          <w:lang w:val="lv-LV"/>
        </w:rPr>
        <w:t xml:space="preserve">norādīta </w:t>
      </w:r>
      <w:r w:rsidR="00827E99" w:rsidRPr="00E92D4C">
        <w:rPr>
          <w:rFonts w:ascii="Times New Roman" w:eastAsia="Times New Roman" w:hAnsi="Times New Roman" w:cs="Times New Roman"/>
          <w:sz w:val="23"/>
          <w:szCs w:val="23"/>
          <w:lang w:val="lv-LV"/>
        </w:rPr>
        <w:t>vārdiem</w:t>
      </w:r>
    </w:p>
    <w:p w14:paraId="4EE5A3E6" w14:textId="77777777" w:rsidR="003C6A3A" w:rsidRPr="00E92D4C" w:rsidRDefault="003C6A3A" w:rsidP="00FC7D73">
      <w:pPr>
        <w:spacing w:after="0" w:line="240" w:lineRule="auto"/>
        <w:jc w:val="center"/>
        <w:rPr>
          <w:rFonts w:ascii="Times New Roman" w:eastAsia="Times New Roman" w:hAnsi="Times New Roman" w:cs="Times New Roman"/>
          <w:sz w:val="23"/>
          <w:szCs w:val="23"/>
          <w:lang w:val="lv-LV"/>
        </w:rPr>
      </w:pPr>
    </w:p>
    <w:p w14:paraId="0678446C" w14:textId="35F9947E" w:rsidR="003C6A3A" w:rsidRDefault="003C6A3A" w:rsidP="003C6A3A">
      <w:pPr>
        <w:spacing w:after="0" w:line="240" w:lineRule="auto"/>
        <w:jc w:val="both"/>
        <w:rPr>
          <w:rFonts w:ascii="Times New Roman" w:eastAsia="Calibri" w:hAnsi="Times New Roman" w:cs="Times New Roman"/>
          <w:i/>
          <w:sz w:val="23"/>
          <w:szCs w:val="23"/>
          <w:lang w:val="lv-LV"/>
        </w:rPr>
      </w:pPr>
      <w:r w:rsidRPr="00E92D4C">
        <w:rPr>
          <w:rFonts w:ascii="Times New Roman" w:eastAsia="Calibri" w:hAnsi="Times New Roman" w:cs="Times New Roman"/>
          <w:i/>
          <w:sz w:val="23"/>
          <w:szCs w:val="23"/>
          <w:lang w:val="lv-LV"/>
        </w:rPr>
        <w:t xml:space="preserve">*Finanšu piedāvājumā pretendents norāda darbinieka samaksas maksimālo stundas likmi (tā būs spēkā </w:t>
      </w:r>
      <w:r w:rsidR="00FF0D99">
        <w:rPr>
          <w:rFonts w:ascii="Times New Roman" w:eastAsia="Calibri" w:hAnsi="Times New Roman" w:cs="Times New Roman"/>
          <w:i/>
          <w:sz w:val="23"/>
          <w:szCs w:val="23"/>
          <w:lang w:val="lv-LV"/>
        </w:rPr>
        <w:t xml:space="preserve">un </w:t>
      </w:r>
      <w:r w:rsidR="00FF0D99" w:rsidRPr="00C96CF8">
        <w:rPr>
          <w:rFonts w:ascii="Times New Roman" w:eastAsia="Calibri" w:hAnsi="Times New Roman" w:cs="Times New Roman"/>
          <w:i/>
          <w:sz w:val="23"/>
          <w:szCs w:val="23"/>
          <w:lang w:val="lv-LV"/>
        </w:rPr>
        <w:t xml:space="preserve">nevar tikt pārsniegta </w:t>
      </w:r>
      <w:r w:rsidRPr="00C96CF8">
        <w:rPr>
          <w:rFonts w:ascii="Times New Roman" w:eastAsia="Calibri" w:hAnsi="Times New Roman" w:cs="Times New Roman"/>
          <w:i/>
          <w:sz w:val="23"/>
          <w:szCs w:val="23"/>
          <w:lang w:val="lv-LV"/>
        </w:rPr>
        <w:t xml:space="preserve">visu </w:t>
      </w:r>
      <w:r w:rsidR="007E5FBD" w:rsidRPr="00C96CF8">
        <w:rPr>
          <w:rFonts w:ascii="Times New Roman" w:eastAsia="Calibri" w:hAnsi="Times New Roman" w:cs="Times New Roman"/>
          <w:i/>
          <w:sz w:val="23"/>
          <w:szCs w:val="23"/>
          <w:lang w:val="lv-LV"/>
        </w:rPr>
        <w:t>Vienošanās</w:t>
      </w:r>
      <w:r w:rsidRPr="00C96CF8">
        <w:rPr>
          <w:rFonts w:ascii="Times New Roman" w:eastAsia="Calibri" w:hAnsi="Times New Roman" w:cs="Times New Roman"/>
          <w:i/>
          <w:sz w:val="23"/>
          <w:szCs w:val="23"/>
          <w:lang w:val="lv-LV"/>
        </w:rPr>
        <w:t xml:space="preserve"> darbības laiku</w:t>
      </w:r>
      <w:r w:rsidRPr="00E92D4C">
        <w:rPr>
          <w:rFonts w:ascii="Times New Roman" w:eastAsia="Calibri" w:hAnsi="Times New Roman" w:cs="Times New Roman"/>
          <w:i/>
          <w:sz w:val="23"/>
          <w:szCs w:val="23"/>
          <w:lang w:val="lv-LV"/>
        </w:rPr>
        <w:t>). Stundas likmē nav jāiekļauj virsizdevumi un peļņa.</w:t>
      </w:r>
    </w:p>
    <w:p w14:paraId="759D100A" w14:textId="77777777" w:rsidR="00607A2B" w:rsidRDefault="00607A2B" w:rsidP="003C6A3A">
      <w:pPr>
        <w:spacing w:after="0" w:line="240" w:lineRule="auto"/>
        <w:jc w:val="both"/>
        <w:rPr>
          <w:rFonts w:ascii="Times New Roman" w:eastAsia="Calibri" w:hAnsi="Times New Roman" w:cs="Times New Roman"/>
          <w:i/>
          <w:sz w:val="23"/>
          <w:szCs w:val="23"/>
          <w:lang w:val="lv-LV"/>
        </w:rPr>
      </w:pPr>
    </w:p>
    <w:tbl>
      <w:tblPr>
        <w:tblW w:w="7789" w:type="dxa"/>
        <w:jc w:val="center"/>
        <w:tblBorders>
          <w:top w:val="single" w:sz="6" w:space="0" w:color="414142"/>
          <w:left w:val="single" w:sz="6" w:space="0" w:color="414142"/>
          <w:bottom w:val="single" w:sz="6" w:space="0" w:color="414142"/>
          <w:right w:val="single" w:sz="6" w:space="0" w:color="414142"/>
          <w:insideH w:val="single" w:sz="6" w:space="0" w:color="414142"/>
          <w:insideV w:val="single" w:sz="6" w:space="0" w:color="414142"/>
        </w:tblBorders>
        <w:tblLayout w:type="fixed"/>
        <w:tblCellMar>
          <w:left w:w="0" w:type="dxa"/>
          <w:right w:w="0" w:type="dxa"/>
        </w:tblCellMar>
        <w:tblLook w:val="01E0" w:firstRow="1" w:lastRow="1" w:firstColumn="1" w:lastColumn="1" w:noHBand="0" w:noVBand="0"/>
      </w:tblPr>
      <w:tblGrid>
        <w:gridCol w:w="993"/>
        <w:gridCol w:w="5245"/>
        <w:gridCol w:w="1551"/>
      </w:tblGrid>
      <w:tr w:rsidR="00607A2B" w:rsidRPr="00E92D4C" w14:paraId="3F3DAD80" w14:textId="77777777" w:rsidTr="00607A2B">
        <w:trPr>
          <w:trHeight w:val="647"/>
          <w:tblHeader/>
          <w:jc w:val="center"/>
        </w:trPr>
        <w:tc>
          <w:tcPr>
            <w:tcW w:w="993" w:type="dxa"/>
          </w:tcPr>
          <w:p w14:paraId="09DEFAD0" w14:textId="77777777" w:rsidR="00607A2B" w:rsidRPr="00E92D4C" w:rsidRDefault="00607A2B" w:rsidP="00375017">
            <w:pPr>
              <w:pStyle w:val="TableParagraph"/>
              <w:ind w:left="208"/>
              <w:jc w:val="center"/>
              <w:rPr>
                <w:b/>
                <w:bCs/>
              </w:rPr>
            </w:pPr>
            <w:r w:rsidRPr="00E92D4C">
              <w:rPr>
                <w:b/>
                <w:bCs/>
              </w:rPr>
              <w:t>Nr.</w:t>
            </w:r>
          </w:p>
          <w:p w14:paraId="4A48B8AE" w14:textId="77777777" w:rsidR="00607A2B" w:rsidRPr="00E92D4C" w:rsidRDefault="00607A2B" w:rsidP="00375017">
            <w:pPr>
              <w:pStyle w:val="TableParagraph"/>
              <w:ind w:left="160"/>
              <w:jc w:val="center"/>
              <w:rPr>
                <w:b/>
                <w:bCs/>
              </w:rPr>
            </w:pPr>
            <w:r w:rsidRPr="00E92D4C">
              <w:rPr>
                <w:b/>
                <w:bCs/>
              </w:rPr>
              <w:t>p.</w:t>
            </w:r>
            <w:r w:rsidRPr="00E92D4C">
              <w:rPr>
                <w:b/>
                <w:bCs/>
                <w:spacing w:val="1"/>
              </w:rPr>
              <w:t xml:space="preserve"> </w:t>
            </w:r>
            <w:r w:rsidRPr="00E92D4C">
              <w:rPr>
                <w:b/>
                <w:bCs/>
              </w:rPr>
              <w:t>k.</w:t>
            </w:r>
          </w:p>
        </w:tc>
        <w:tc>
          <w:tcPr>
            <w:tcW w:w="5245" w:type="dxa"/>
          </w:tcPr>
          <w:p w14:paraId="62E1D11D" w14:textId="6736CECC" w:rsidR="00607A2B" w:rsidRPr="00E92D4C" w:rsidRDefault="00607A2B" w:rsidP="00375017">
            <w:pPr>
              <w:pStyle w:val="TableParagraph"/>
              <w:ind w:left="139" w:right="137"/>
              <w:jc w:val="center"/>
              <w:rPr>
                <w:b/>
                <w:bCs/>
              </w:rPr>
            </w:pPr>
            <w:r>
              <w:rPr>
                <w:b/>
                <w:bCs/>
              </w:rPr>
              <w:t>nosaukums</w:t>
            </w:r>
            <w:r w:rsidRPr="00E92D4C">
              <w:rPr>
                <w:b/>
                <w:bCs/>
              </w:rPr>
              <w:t xml:space="preserve"> </w:t>
            </w:r>
          </w:p>
        </w:tc>
        <w:tc>
          <w:tcPr>
            <w:tcW w:w="1551" w:type="dxa"/>
          </w:tcPr>
          <w:p w14:paraId="478E757A" w14:textId="1DBA3C03" w:rsidR="00607A2B" w:rsidRPr="00E92D4C" w:rsidRDefault="00607A2B" w:rsidP="00375017">
            <w:pPr>
              <w:pStyle w:val="TableParagraph"/>
              <w:ind w:left="139" w:right="137"/>
              <w:jc w:val="center"/>
              <w:rPr>
                <w:b/>
                <w:bCs/>
              </w:rPr>
            </w:pPr>
            <w:r>
              <w:rPr>
                <w:rFonts w:eastAsia="Calibri"/>
                <w:b/>
                <w:bCs/>
                <w:sz w:val="23"/>
                <w:szCs w:val="23"/>
              </w:rPr>
              <w:t>vērtība</w:t>
            </w:r>
          </w:p>
        </w:tc>
      </w:tr>
      <w:tr w:rsidR="00607A2B" w:rsidRPr="007E5FBD" w14:paraId="72A01B3D" w14:textId="77777777" w:rsidTr="00607A2B">
        <w:trPr>
          <w:trHeight w:val="355"/>
          <w:jc w:val="center"/>
        </w:trPr>
        <w:tc>
          <w:tcPr>
            <w:tcW w:w="993" w:type="dxa"/>
          </w:tcPr>
          <w:p w14:paraId="3C35DBB8" w14:textId="77777777" w:rsidR="00607A2B" w:rsidRPr="00E92D4C" w:rsidRDefault="00607A2B" w:rsidP="00375017">
            <w:pPr>
              <w:pStyle w:val="TableParagraph"/>
              <w:spacing w:before="68"/>
              <w:ind w:left="193" w:right="172"/>
              <w:jc w:val="center"/>
            </w:pPr>
            <w:r w:rsidRPr="00E92D4C">
              <w:t>1.</w:t>
            </w:r>
          </w:p>
        </w:tc>
        <w:tc>
          <w:tcPr>
            <w:tcW w:w="5245" w:type="dxa"/>
          </w:tcPr>
          <w:p w14:paraId="793B01F9" w14:textId="6BD12732" w:rsidR="00607A2B" w:rsidRPr="00E92D4C" w:rsidRDefault="00607A2B" w:rsidP="00607A2B">
            <w:pPr>
              <w:pStyle w:val="TableParagraph"/>
              <w:spacing w:before="24"/>
              <w:ind w:left="31"/>
              <w:jc w:val="center"/>
            </w:pPr>
            <w:bookmarkStart w:id="0" w:name="_Hlk231391458"/>
            <w:r>
              <w:t>Virsizdevumi, t.sk. darba aizsardzība, %</w:t>
            </w:r>
            <w:bookmarkEnd w:id="0"/>
          </w:p>
        </w:tc>
        <w:tc>
          <w:tcPr>
            <w:tcW w:w="1551" w:type="dxa"/>
          </w:tcPr>
          <w:p w14:paraId="67C7AF61" w14:textId="77777777" w:rsidR="00607A2B" w:rsidRPr="00E92D4C" w:rsidRDefault="00607A2B" w:rsidP="00375017">
            <w:pPr>
              <w:pStyle w:val="TableParagraph"/>
              <w:spacing w:before="24"/>
              <w:ind w:left="31"/>
            </w:pPr>
          </w:p>
        </w:tc>
      </w:tr>
      <w:tr w:rsidR="00607A2B" w:rsidRPr="00E92D4C" w14:paraId="094CCD13" w14:textId="77777777" w:rsidTr="00607A2B">
        <w:trPr>
          <w:trHeight w:val="355"/>
          <w:jc w:val="center"/>
        </w:trPr>
        <w:tc>
          <w:tcPr>
            <w:tcW w:w="993" w:type="dxa"/>
          </w:tcPr>
          <w:p w14:paraId="166CA5F1" w14:textId="17925890" w:rsidR="00607A2B" w:rsidRPr="00E92D4C" w:rsidRDefault="00607A2B" w:rsidP="00375017">
            <w:pPr>
              <w:pStyle w:val="TableParagraph"/>
              <w:spacing w:before="68"/>
              <w:ind w:left="193" w:right="172"/>
              <w:jc w:val="center"/>
            </w:pPr>
            <w:r>
              <w:t xml:space="preserve">2. </w:t>
            </w:r>
          </w:p>
        </w:tc>
        <w:tc>
          <w:tcPr>
            <w:tcW w:w="5245" w:type="dxa"/>
          </w:tcPr>
          <w:p w14:paraId="6126BA02" w14:textId="402BCFD6" w:rsidR="00607A2B" w:rsidRPr="00E92D4C" w:rsidRDefault="00607A2B" w:rsidP="00607A2B">
            <w:pPr>
              <w:pStyle w:val="TableParagraph"/>
              <w:spacing w:before="24"/>
              <w:ind w:left="31"/>
              <w:jc w:val="center"/>
            </w:pPr>
            <w:bookmarkStart w:id="1" w:name="_Hlk231391503"/>
            <w:r>
              <w:t>Peļņa, %</w:t>
            </w:r>
            <w:bookmarkEnd w:id="1"/>
          </w:p>
        </w:tc>
        <w:tc>
          <w:tcPr>
            <w:tcW w:w="1551" w:type="dxa"/>
          </w:tcPr>
          <w:p w14:paraId="25BAC60E" w14:textId="77777777" w:rsidR="00607A2B" w:rsidRPr="00E92D4C" w:rsidRDefault="00607A2B" w:rsidP="00375017">
            <w:pPr>
              <w:pStyle w:val="TableParagraph"/>
              <w:spacing w:before="24"/>
              <w:ind w:left="31"/>
            </w:pPr>
          </w:p>
        </w:tc>
      </w:tr>
    </w:tbl>
    <w:p w14:paraId="48A222ED" w14:textId="38F74F1B" w:rsidR="00607A2B" w:rsidRDefault="00607A2B" w:rsidP="003C6A3A">
      <w:pPr>
        <w:spacing w:after="0" w:line="240" w:lineRule="auto"/>
        <w:jc w:val="both"/>
        <w:rPr>
          <w:rFonts w:ascii="Times New Roman" w:eastAsia="Calibri" w:hAnsi="Times New Roman" w:cs="Times New Roman"/>
          <w:i/>
          <w:sz w:val="23"/>
          <w:szCs w:val="23"/>
          <w:lang w:val="lv-LV"/>
        </w:rPr>
      </w:pPr>
      <w:r>
        <w:rPr>
          <w:rFonts w:ascii="Times New Roman" w:eastAsia="Calibri" w:hAnsi="Times New Roman" w:cs="Times New Roman"/>
          <w:i/>
          <w:sz w:val="23"/>
          <w:szCs w:val="23"/>
          <w:lang w:val="lv-LV"/>
        </w:rPr>
        <w:t xml:space="preserve">Finanšu piedāvājumā </w:t>
      </w:r>
      <w:r w:rsidRPr="00C96CF8">
        <w:rPr>
          <w:rFonts w:ascii="Times New Roman" w:eastAsia="Calibri" w:hAnsi="Times New Roman" w:cs="Times New Roman"/>
          <w:i/>
          <w:sz w:val="23"/>
          <w:szCs w:val="23"/>
          <w:lang w:val="lv-LV"/>
        </w:rPr>
        <w:t xml:space="preserve">norādītās procentu likmes būs spēkā </w:t>
      </w:r>
      <w:r w:rsidR="0095356B" w:rsidRPr="00C96CF8">
        <w:rPr>
          <w:rFonts w:ascii="Times New Roman" w:eastAsia="Calibri" w:hAnsi="Times New Roman" w:cs="Times New Roman"/>
          <w:i/>
          <w:sz w:val="23"/>
          <w:szCs w:val="23"/>
          <w:lang w:val="lv-LV"/>
        </w:rPr>
        <w:t xml:space="preserve">un nevar tikt pārsniegtas </w:t>
      </w:r>
      <w:r w:rsidRPr="00C96CF8">
        <w:rPr>
          <w:rFonts w:ascii="Times New Roman" w:eastAsia="Calibri" w:hAnsi="Times New Roman" w:cs="Times New Roman"/>
          <w:i/>
          <w:sz w:val="23"/>
          <w:szCs w:val="23"/>
          <w:lang w:val="lv-LV"/>
        </w:rPr>
        <w:t xml:space="preserve">visu </w:t>
      </w:r>
      <w:r w:rsidR="003D0915" w:rsidRPr="00C96CF8">
        <w:rPr>
          <w:rFonts w:ascii="Times New Roman" w:eastAsia="Calibri" w:hAnsi="Times New Roman" w:cs="Times New Roman"/>
          <w:i/>
          <w:sz w:val="23"/>
          <w:szCs w:val="23"/>
          <w:lang w:val="lv-LV"/>
        </w:rPr>
        <w:t>V</w:t>
      </w:r>
      <w:r w:rsidRPr="00C96CF8">
        <w:rPr>
          <w:rFonts w:ascii="Times New Roman" w:eastAsia="Calibri" w:hAnsi="Times New Roman" w:cs="Times New Roman"/>
          <w:i/>
          <w:sz w:val="23"/>
          <w:szCs w:val="23"/>
          <w:lang w:val="lv-LV"/>
        </w:rPr>
        <w:t>ienošanās</w:t>
      </w:r>
      <w:r w:rsidRPr="00607A2B">
        <w:rPr>
          <w:rFonts w:ascii="Times New Roman" w:eastAsia="Calibri" w:hAnsi="Times New Roman" w:cs="Times New Roman"/>
          <w:i/>
          <w:sz w:val="23"/>
          <w:szCs w:val="23"/>
          <w:lang w:val="lv-LV"/>
        </w:rPr>
        <w:t xml:space="preserve"> darbības laik</w:t>
      </w:r>
      <w:r>
        <w:rPr>
          <w:rFonts w:ascii="Times New Roman" w:eastAsia="Calibri" w:hAnsi="Times New Roman" w:cs="Times New Roman"/>
          <w:i/>
          <w:sz w:val="23"/>
          <w:szCs w:val="23"/>
          <w:lang w:val="lv-LV"/>
        </w:rPr>
        <w:t xml:space="preserve">u. </w:t>
      </w:r>
    </w:p>
    <w:p w14:paraId="28163DFB" w14:textId="77777777" w:rsidR="00607A2B" w:rsidRDefault="00607A2B" w:rsidP="003C6A3A">
      <w:pPr>
        <w:spacing w:after="0" w:line="240" w:lineRule="auto"/>
        <w:jc w:val="both"/>
        <w:rPr>
          <w:rFonts w:ascii="Times New Roman" w:eastAsia="Calibri" w:hAnsi="Times New Roman" w:cs="Times New Roman"/>
          <w:i/>
          <w:sz w:val="23"/>
          <w:szCs w:val="23"/>
          <w:lang w:val="lv-LV"/>
        </w:rPr>
      </w:pPr>
    </w:p>
    <w:p w14:paraId="0A576106" w14:textId="3D9817FB" w:rsidR="003C6A3A" w:rsidRPr="00E92D4C" w:rsidRDefault="003C6A3A" w:rsidP="003C6A3A">
      <w:pPr>
        <w:numPr>
          <w:ilvl w:val="0"/>
          <w:numId w:val="19"/>
        </w:numPr>
        <w:tabs>
          <w:tab w:val="left" w:pos="284"/>
        </w:tabs>
        <w:spacing w:after="0" w:line="240" w:lineRule="auto"/>
        <w:ind w:left="0" w:firstLine="0"/>
        <w:jc w:val="both"/>
        <w:rPr>
          <w:rFonts w:ascii="Times New Roman" w:hAnsi="Times New Roman" w:cs="Times New Roman"/>
          <w:sz w:val="23"/>
          <w:szCs w:val="23"/>
          <w:lang w:val="lv-LV"/>
        </w:rPr>
      </w:pPr>
      <w:r w:rsidRPr="00E92D4C">
        <w:rPr>
          <w:rFonts w:ascii="Times New Roman" w:hAnsi="Times New Roman" w:cs="Times New Roman"/>
          <w:sz w:val="23"/>
          <w:szCs w:val="23"/>
          <w:lang w:val="lv-LV"/>
        </w:rPr>
        <w:t>Piekrītam visām atklātā konkursa nolikumā</w:t>
      </w:r>
      <w:r w:rsidRPr="00E92D4C">
        <w:rPr>
          <w:rFonts w:ascii="Times New Roman" w:hAnsi="Times New Roman" w:cs="Times New Roman"/>
          <w:i/>
          <w:sz w:val="23"/>
          <w:szCs w:val="23"/>
          <w:lang w:val="lv-LV"/>
        </w:rPr>
        <w:t xml:space="preserve"> </w:t>
      </w:r>
      <w:r w:rsidRPr="00E92D4C">
        <w:rPr>
          <w:rFonts w:ascii="Times New Roman" w:hAnsi="Times New Roman" w:cs="Times New Roman"/>
          <w:sz w:val="23"/>
          <w:szCs w:val="23"/>
          <w:lang w:val="lv-LV"/>
        </w:rPr>
        <w:t>noteiktajām prasībām un apliecinām, ka:</w:t>
      </w:r>
    </w:p>
    <w:p w14:paraId="5531E86A"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rPr>
      </w:pPr>
      <w:r w:rsidRPr="00E92D4C">
        <w:rPr>
          <w:rFonts w:ascii="Times New Roman" w:hAnsi="Times New Roman" w:cs="Times New Roman"/>
          <w:sz w:val="23"/>
          <w:szCs w:val="23"/>
          <w:lang w:val="lv-LV"/>
        </w:rPr>
        <w:t>visas piedāvājumā sniegtās ziņas ir patiesas;</w:t>
      </w:r>
    </w:p>
    <w:p w14:paraId="76ADFE0D"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rPr>
      </w:pPr>
      <w:r w:rsidRPr="00E92D4C">
        <w:rPr>
          <w:rFonts w:ascii="Times New Roman" w:hAnsi="Times New Roman" w:cs="Times New Roman"/>
          <w:sz w:val="23"/>
          <w:szCs w:val="23"/>
          <w:lang w:val="lv-LV"/>
        </w:rPr>
        <w:t>piedāvātajā cenā ir ietvertas visas iespējamās izmaksas, kas saistītas ar pilnīgu līguma izpildi, visi normatīvajos aktos paredzētie nodokļi (izņemot PVN) un maksājumi;</w:t>
      </w:r>
    </w:p>
    <w:p w14:paraId="0BF826DF"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mūsu rīcībā ir pietiekami resursi, lai nodrošinātu kvalitatīvu un iepirkuma prasībām atbilstošu darbu izpildi;</w:t>
      </w:r>
    </w:p>
    <w:p w14:paraId="49F7ED16"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 xml:space="preserve">nav konkurenci ierobežojošas priekšrocības iepirkuma procedūrā Publisko iepirkumu likuma </w:t>
      </w:r>
      <w:hyperlink r:id="rId8" w:anchor="p18" w:history="1">
        <w:r w:rsidRPr="00E92D4C">
          <w:rPr>
            <w:rFonts w:ascii="Times New Roman" w:hAnsi="Times New Roman" w:cs="Times New Roman"/>
            <w:sz w:val="23"/>
            <w:szCs w:val="23"/>
            <w:lang w:val="lv-LV" w:eastAsia="lv-LV"/>
          </w:rPr>
          <w:t>18. panta</w:t>
        </w:r>
      </w:hyperlink>
      <w:r w:rsidRPr="00E92D4C">
        <w:rPr>
          <w:rFonts w:ascii="Times New Roman" w:hAnsi="Times New Roman" w:cs="Times New Roman"/>
          <w:sz w:val="23"/>
          <w:szCs w:val="23"/>
          <w:lang w:val="lv-LV" w:eastAsia="lv-LV"/>
        </w:rPr>
        <w:t xml:space="preserve"> ceturtās daļas izpratnē;</w:t>
      </w:r>
    </w:p>
    <w:p w14:paraId="474F480C"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piedāvājums ir sagatavots individuāli un nav saskaņots ar konkurentiem;</w:t>
      </w:r>
    </w:p>
    <w:p w14:paraId="478BD325"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piedāvājumā tiks norādītas personas, kurām attiecībā uz pretendentu saskaņā ar Koncernu likuma 3.pantu  ir izšķirošā ietekme;</w:t>
      </w:r>
    </w:p>
    <w:p w14:paraId="5A3003AA" w14:textId="77777777" w:rsidR="003C6A3A" w:rsidRPr="00E92D4C" w:rsidRDefault="003C6A3A" w:rsidP="003C6A3A">
      <w:pPr>
        <w:numPr>
          <w:ilvl w:val="1"/>
          <w:numId w:val="19"/>
        </w:numPr>
        <w:spacing w:after="0" w:line="240" w:lineRule="auto"/>
        <w:ind w:left="426" w:hanging="426"/>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nav attiecināmi pretendentu izslēgšanas iemesli Padomes Regulas (ES) 2022/576 (08.04.2022.) 5.k panta 1.punktā noteiktajos gadījumos.</w:t>
      </w:r>
    </w:p>
    <w:p w14:paraId="7F0966B2" w14:textId="77777777" w:rsidR="003C6A3A" w:rsidRPr="00E92D4C" w:rsidRDefault="003C6A3A" w:rsidP="003C6A3A">
      <w:pPr>
        <w:spacing w:after="0" w:line="240" w:lineRule="auto"/>
        <w:ind w:left="426"/>
        <w:jc w:val="both"/>
        <w:rPr>
          <w:rFonts w:ascii="Times New Roman" w:hAnsi="Times New Roman" w:cs="Times New Roman"/>
          <w:sz w:val="23"/>
          <w:szCs w:val="23"/>
          <w:lang w:val="lv-LV" w:eastAsia="lv-LV"/>
        </w:rPr>
      </w:pPr>
    </w:p>
    <w:p w14:paraId="26B5C7FB" w14:textId="77777777" w:rsidR="003C6A3A" w:rsidRDefault="003C6A3A" w:rsidP="003C6A3A">
      <w:pPr>
        <w:numPr>
          <w:ilvl w:val="0"/>
          <w:numId w:val="19"/>
        </w:numPr>
        <w:tabs>
          <w:tab w:val="left" w:pos="284"/>
        </w:tabs>
        <w:spacing w:after="0" w:line="240" w:lineRule="auto"/>
        <w:ind w:left="284" w:hanging="284"/>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rPr>
        <w:lastRenderedPageBreak/>
        <w:t>Apņemamies</w:t>
      </w:r>
      <w:r w:rsidRPr="00E92D4C">
        <w:rPr>
          <w:rFonts w:ascii="Times New Roman" w:hAnsi="Times New Roman" w:cs="Times New Roman"/>
          <w:sz w:val="23"/>
          <w:szCs w:val="23"/>
          <w:lang w:val="lv-LV" w:eastAsia="lv-LV"/>
        </w:rPr>
        <w:t xml:space="preserve"> līguma slēgšanas tiesību piešķiršanas gadījumā pildīt visus atklātā konkursa nolikuma nosacījumus un strādāt pie iepirkuma līguma izpildes.</w:t>
      </w:r>
    </w:p>
    <w:p w14:paraId="67ECF5E2" w14:textId="77777777" w:rsidR="00E92D4C" w:rsidRPr="00E92D4C" w:rsidRDefault="00E92D4C" w:rsidP="00E92D4C">
      <w:pPr>
        <w:tabs>
          <w:tab w:val="left" w:pos="284"/>
        </w:tabs>
        <w:spacing w:after="0" w:line="240" w:lineRule="auto"/>
        <w:ind w:left="284"/>
        <w:jc w:val="both"/>
        <w:rPr>
          <w:rFonts w:ascii="Times New Roman" w:hAnsi="Times New Roman" w:cs="Times New Roman"/>
          <w:sz w:val="23"/>
          <w:szCs w:val="23"/>
          <w:lang w:val="lv-LV" w:eastAsia="lv-LV"/>
        </w:rPr>
      </w:pPr>
    </w:p>
    <w:p w14:paraId="26C5B1D7" w14:textId="77777777" w:rsidR="003C6A3A" w:rsidRPr="00E92D4C" w:rsidRDefault="003C6A3A" w:rsidP="003C6A3A">
      <w:pPr>
        <w:numPr>
          <w:ilvl w:val="0"/>
          <w:numId w:val="19"/>
        </w:numPr>
        <w:tabs>
          <w:tab w:val="left" w:pos="284"/>
        </w:tabs>
        <w:spacing w:after="0" w:line="240" w:lineRule="auto"/>
        <w:ind w:left="284" w:hanging="284"/>
        <w:jc w:val="both"/>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Pretendentam piedāvājumā jānosaka, kāda tajā norādītā informācija ir komercnoslēpums vai konfidenciāla, ko Pasūtītājs nav tiesīgs atklāt citiem pretendentiem, paziņojot par iepirkuma līguma slēgšanu un informējot tos. Ja Pretendenta piedāvājumā ir komercnoslēpums,</w:t>
      </w:r>
      <w:r w:rsidRPr="00E92D4C">
        <w:rPr>
          <w:rFonts w:ascii="Times New Roman" w:hAnsi="Times New Roman" w:cs="Times New Roman"/>
          <w:sz w:val="23"/>
          <w:szCs w:val="23"/>
          <w:lang w:val="lv-LV"/>
        </w:rPr>
        <w:t xml:space="preserve"> tad norādīt piedāvājuma dokumentu, kas satur komercnoslēpumu vai konfidenciālu informāciju </w:t>
      </w:r>
      <w:r w:rsidRPr="00E92D4C">
        <w:rPr>
          <w:rFonts w:ascii="Times New Roman" w:hAnsi="Times New Roman" w:cs="Times New Roman"/>
          <w:sz w:val="23"/>
          <w:szCs w:val="23"/>
          <w:lang w:val="lv-LV" w:eastAsia="lv-LV"/>
        </w:rPr>
        <w:t xml:space="preserve">(ciktāl tas neierobežo Publisko iepirkumu likuma nosacījumus) </w:t>
      </w:r>
      <w:r w:rsidRPr="00E92D4C">
        <w:rPr>
          <w:rFonts w:ascii="Times New Roman" w:eastAsia="Times New Roman" w:hAnsi="Times New Roman" w:cs="Times New Roman"/>
          <w:sz w:val="23"/>
          <w:szCs w:val="23"/>
          <w:lang w:val="lv-LV"/>
        </w:rPr>
        <w:t>______________________.</w:t>
      </w:r>
    </w:p>
    <w:p w14:paraId="38DC5B4A" w14:textId="77777777" w:rsidR="00E92D4C" w:rsidRDefault="00E92D4C" w:rsidP="00E92D4C">
      <w:pPr>
        <w:pStyle w:val="ListParagraph"/>
        <w:rPr>
          <w:sz w:val="23"/>
          <w:szCs w:val="23"/>
        </w:rPr>
      </w:pPr>
    </w:p>
    <w:p w14:paraId="40773941" w14:textId="77777777" w:rsidR="00E92D4C" w:rsidRPr="00E92D4C" w:rsidRDefault="00E92D4C" w:rsidP="00E92D4C">
      <w:pPr>
        <w:tabs>
          <w:tab w:val="left" w:pos="284"/>
        </w:tabs>
        <w:spacing w:after="0" w:line="240" w:lineRule="auto"/>
        <w:ind w:left="284"/>
        <w:jc w:val="both"/>
        <w:rPr>
          <w:rFonts w:ascii="Times New Roman" w:hAnsi="Times New Roman" w:cs="Times New Roman"/>
          <w:sz w:val="23"/>
          <w:szCs w:val="23"/>
          <w:lang w:val="lv-LV" w:eastAsia="lv-LV"/>
        </w:rPr>
      </w:pPr>
    </w:p>
    <w:p w14:paraId="09444DCA" w14:textId="77777777" w:rsidR="003C6A3A" w:rsidRPr="00E92D4C" w:rsidRDefault="003C6A3A" w:rsidP="003C6A3A">
      <w:pPr>
        <w:numPr>
          <w:ilvl w:val="0"/>
          <w:numId w:val="19"/>
        </w:numPr>
        <w:tabs>
          <w:tab w:val="left" w:pos="284"/>
        </w:tabs>
        <w:spacing w:after="0" w:line="240" w:lineRule="auto"/>
        <w:ind w:left="284" w:hanging="284"/>
        <w:jc w:val="both"/>
        <w:rPr>
          <w:rFonts w:ascii="Times New Roman" w:eastAsia="Times New Roman" w:hAnsi="Times New Roman"/>
          <w:sz w:val="23"/>
          <w:szCs w:val="23"/>
          <w:lang w:val="lv-LV"/>
        </w:rPr>
      </w:pPr>
      <w:r w:rsidRPr="00E92D4C">
        <w:rPr>
          <w:rFonts w:ascii="Times New Roman" w:hAnsi="Times New Roman"/>
          <w:sz w:val="23"/>
          <w:szCs w:val="23"/>
          <w:lang w:val="lv-LV"/>
        </w:rPr>
        <w:t>Piedāvājumā tiks norādītas personas, kurām attiecībā uz pretendentu saskaņā ar Koncernu likuma 3.pantu</w:t>
      </w:r>
      <w:r w:rsidRPr="00E92D4C">
        <w:rPr>
          <w:rStyle w:val="FootnoteReference"/>
          <w:rFonts w:ascii="Times New Roman" w:hAnsi="Times New Roman"/>
          <w:sz w:val="23"/>
          <w:szCs w:val="23"/>
          <w:lang w:val="lv-LV"/>
        </w:rPr>
        <w:footnoteReference w:id="4"/>
      </w:r>
      <w:r w:rsidRPr="00E92D4C">
        <w:rPr>
          <w:rFonts w:ascii="Times New Roman" w:hAnsi="Times New Roman"/>
          <w:sz w:val="23"/>
          <w:szCs w:val="23"/>
          <w:lang w:val="lv-LV"/>
        </w:rPr>
        <w:t xml:space="preserve"> ir izšķirošā ietekme. </w:t>
      </w:r>
    </w:p>
    <w:p w14:paraId="1C68F934" w14:textId="77777777" w:rsidR="003C6A3A" w:rsidRPr="00E92D4C" w:rsidRDefault="003C6A3A" w:rsidP="003C6A3A">
      <w:pPr>
        <w:tabs>
          <w:tab w:val="left" w:pos="284"/>
        </w:tabs>
        <w:spacing w:after="0" w:line="240" w:lineRule="auto"/>
        <w:jc w:val="both"/>
        <w:rPr>
          <w:rFonts w:ascii="Times New Roman" w:hAnsi="Times New Roman" w:cs="Times New Roman"/>
          <w:sz w:val="24"/>
          <w:szCs w:val="24"/>
          <w:lang w:val="lv-LV" w:eastAsia="lv-LV"/>
        </w:rPr>
      </w:pPr>
    </w:p>
    <w:p w14:paraId="022D09ED" w14:textId="77777777" w:rsidR="003C6A3A" w:rsidRPr="00E92D4C" w:rsidRDefault="003C6A3A" w:rsidP="003C6A3A">
      <w:pPr>
        <w:autoSpaceDE w:val="0"/>
        <w:autoSpaceDN w:val="0"/>
        <w:adjustRightInd w:val="0"/>
        <w:spacing w:after="0" w:line="240" w:lineRule="auto"/>
        <w:rPr>
          <w:rFonts w:ascii="Times New Roman" w:hAnsi="Times New Roman" w:cs="Times New Roman"/>
          <w:sz w:val="23"/>
          <w:szCs w:val="23"/>
          <w:lang w:val="lv-LV" w:eastAsia="lv-LV"/>
        </w:rPr>
      </w:pPr>
      <w:r w:rsidRPr="00E92D4C">
        <w:rPr>
          <w:rFonts w:ascii="Times New Roman" w:hAnsi="Times New Roman" w:cs="Times New Roman"/>
          <w:sz w:val="23"/>
          <w:szCs w:val="23"/>
          <w:lang w:val="lv-LV" w:eastAsia="lv-LV"/>
        </w:rPr>
        <w:t>___________________________</w:t>
      </w:r>
      <w:r w:rsidRPr="00E92D4C">
        <w:rPr>
          <w:rFonts w:ascii="Times New Roman" w:hAnsi="Times New Roman" w:cs="Times New Roman"/>
          <w:sz w:val="23"/>
          <w:szCs w:val="23"/>
          <w:lang w:val="lv-LV" w:eastAsia="lv-LV"/>
        </w:rPr>
        <w:tab/>
        <w:t>_________________</w:t>
      </w:r>
      <w:r w:rsidRPr="00E92D4C">
        <w:rPr>
          <w:rFonts w:ascii="Times New Roman" w:hAnsi="Times New Roman" w:cs="Times New Roman"/>
          <w:sz w:val="23"/>
          <w:szCs w:val="23"/>
          <w:lang w:val="lv-LV" w:eastAsia="lv-LV"/>
        </w:rPr>
        <w:tab/>
      </w:r>
      <w:r w:rsidRPr="00E92D4C">
        <w:rPr>
          <w:rFonts w:ascii="Times New Roman" w:hAnsi="Times New Roman" w:cs="Times New Roman"/>
          <w:sz w:val="23"/>
          <w:szCs w:val="23"/>
          <w:lang w:val="lv-LV" w:eastAsia="lv-LV"/>
        </w:rPr>
        <w:tab/>
        <w:t>______________________</w:t>
      </w:r>
    </w:p>
    <w:p w14:paraId="14E267E5" w14:textId="0F4D8E0E" w:rsidR="003C6A3A" w:rsidRPr="00E92D4C" w:rsidRDefault="003C6A3A" w:rsidP="003C6A3A">
      <w:pPr>
        <w:autoSpaceDE w:val="0"/>
        <w:autoSpaceDN w:val="0"/>
        <w:adjustRightInd w:val="0"/>
        <w:spacing w:after="0" w:line="240" w:lineRule="auto"/>
        <w:rPr>
          <w:rFonts w:ascii="Times New Roman" w:hAnsi="Times New Roman" w:cs="Times New Roman"/>
          <w:i/>
          <w:sz w:val="23"/>
          <w:szCs w:val="23"/>
          <w:lang w:val="lv-LV" w:eastAsia="lv-LV"/>
        </w:rPr>
      </w:pPr>
      <w:r w:rsidRPr="00E92D4C">
        <w:rPr>
          <w:rFonts w:ascii="Times New Roman" w:hAnsi="Times New Roman" w:cs="Times New Roman"/>
          <w:i/>
          <w:sz w:val="23"/>
          <w:szCs w:val="23"/>
          <w:lang w:val="lv-LV" w:eastAsia="lv-LV"/>
        </w:rPr>
        <w:t>(Paraksttiesīgās personas amats)</w:t>
      </w:r>
      <w:r w:rsidRPr="00E92D4C">
        <w:rPr>
          <w:rFonts w:ascii="Times New Roman" w:hAnsi="Times New Roman" w:cs="Times New Roman"/>
          <w:i/>
          <w:sz w:val="23"/>
          <w:szCs w:val="23"/>
          <w:lang w:val="lv-LV" w:eastAsia="lv-LV"/>
        </w:rPr>
        <w:tab/>
        <w:t>(Personiskais paraksts)</w:t>
      </w:r>
      <w:r w:rsidRPr="00E92D4C">
        <w:rPr>
          <w:rFonts w:ascii="Times New Roman" w:hAnsi="Times New Roman" w:cs="Times New Roman"/>
          <w:i/>
          <w:sz w:val="23"/>
          <w:szCs w:val="23"/>
          <w:lang w:val="lv-LV" w:eastAsia="lv-LV"/>
        </w:rPr>
        <w:tab/>
        <w:t>(Paraksta atšifrējums)</w:t>
      </w:r>
    </w:p>
    <w:p w14:paraId="4CB888C5" w14:textId="77777777" w:rsidR="003C6A3A" w:rsidRPr="00E92D4C" w:rsidRDefault="003C6A3A" w:rsidP="003C6A3A">
      <w:pPr>
        <w:spacing w:after="0" w:line="240" w:lineRule="auto"/>
        <w:rPr>
          <w:rFonts w:ascii="Times New Roman" w:hAnsi="Times New Roman" w:cs="Times New Roman"/>
          <w:sz w:val="23"/>
          <w:szCs w:val="23"/>
          <w:lang w:val="lv-LV" w:eastAsia="lv-LV"/>
        </w:rPr>
      </w:pPr>
    </w:p>
    <w:p w14:paraId="2D4F7824" w14:textId="77777777" w:rsidR="003C6A3A" w:rsidRPr="00E92D4C" w:rsidRDefault="003C6A3A" w:rsidP="003C6A3A">
      <w:pPr>
        <w:spacing w:after="0" w:line="240" w:lineRule="auto"/>
        <w:rPr>
          <w:rFonts w:ascii="Times New Roman" w:hAnsi="Times New Roman" w:cs="Times New Roman"/>
          <w:sz w:val="23"/>
          <w:szCs w:val="23"/>
          <w:lang w:val="lv-LV" w:eastAsia="lv-LV"/>
        </w:rPr>
      </w:pPr>
    </w:p>
    <w:p w14:paraId="4D671644" w14:textId="77777777" w:rsidR="003C6A3A" w:rsidRPr="00E92D4C" w:rsidRDefault="003C6A3A" w:rsidP="003C6A3A">
      <w:pPr>
        <w:spacing w:after="0" w:line="240" w:lineRule="auto"/>
        <w:rPr>
          <w:rFonts w:ascii="Times New Roman" w:hAnsi="Times New Roman" w:cs="Times New Roman"/>
          <w:sz w:val="23"/>
          <w:szCs w:val="23"/>
          <w:lang w:val="lv-LV" w:eastAsia="lv-LV"/>
        </w:rPr>
      </w:pPr>
    </w:p>
    <w:p w14:paraId="5E63D078" w14:textId="3C6E40F4" w:rsidR="003C6A3A" w:rsidRPr="00E92D4C" w:rsidRDefault="003C6A3A" w:rsidP="003C6A3A">
      <w:pPr>
        <w:spacing w:after="0" w:line="240" w:lineRule="auto"/>
        <w:rPr>
          <w:b/>
          <w:sz w:val="23"/>
          <w:szCs w:val="23"/>
          <w:lang w:val="lv-LV"/>
        </w:rPr>
      </w:pPr>
      <w:r w:rsidRPr="00E92D4C">
        <w:rPr>
          <w:rFonts w:ascii="Times New Roman" w:hAnsi="Times New Roman" w:cs="Times New Roman"/>
          <w:sz w:val="23"/>
          <w:szCs w:val="23"/>
          <w:lang w:val="lv-LV" w:eastAsia="lv-LV"/>
        </w:rPr>
        <w:t>Piedāvājums sagatavots un parakstīts 202</w:t>
      </w:r>
      <w:r w:rsidR="00E92D4C">
        <w:rPr>
          <w:rFonts w:ascii="Times New Roman" w:hAnsi="Times New Roman" w:cs="Times New Roman"/>
          <w:sz w:val="23"/>
          <w:szCs w:val="23"/>
          <w:lang w:val="lv-LV" w:eastAsia="lv-LV"/>
        </w:rPr>
        <w:t>6</w:t>
      </w:r>
      <w:r w:rsidRPr="00E92D4C">
        <w:rPr>
          <w:rFonts w:ascii="Times New Roman" w:hAnsi="Times New Roman" w:cs="Times New Roman"/>
          <w:sz w:val="23"/>
          <w:szCs w:val="23"/>
          <w:lang w:val="lv-LV" w:eastAsia="lv-LV"/>
        </w:rPr>
        <w:t>. gada “___”.____________</w:t>
      </w:r>
    </w:p>
    <w:sectPr w:rsidR="003C6A3A" w:rsidRPr="00E92D4C" w:rsidSect="003C6A3A">
      <w:footerReference w:type="default" r:id="rId9"/>
      <w:pgSz w:w="12240" w:h="15840"/>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C71EDE" w14:textId="77777777" w:rsidR="00BA654E" w:rsidRDefault="00BA654E" w:rsidP="00B55241">
      <w:pPr>
        <w:spacing w:after="0" w:line="240" w:lineRule="auto"/>
      </w:pPr>
      <w:r>
        <w:separator/>
      </w:r>
    </w:p>
  </w:endnote>
  <w:endnote w:type="continuationSeparator" w:id="0">
    <w:p w14:paraId="01DEDDE9" w14:textId="77777777" w:rsidR="00BA654E" w:rsidRDefault="00BA654E" w:rsidP="00B552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8992708"/>
      <w:docPartObj>
        <w:docPartGallery w:val="Page Numbers (Bottom of Page)"/>
        <w:docPartUnique/>
      </w:docPartObj>
    </w:sdtPr>
    <w:sdtEndPr>
      <w:rPr>
        <w:noProof/>
      </w:rPr>
    </w:sdtEndPr>
    <w:sdtContent>
      <w:p w14:paraId="6DFB579C" w14:textId="7582B79A" w:rsidR="007258F4" w:rsidRDefault="007258F4">
        <w:pPr>
          <w:pStyle w:val="Footer"/>
          <w:jc w:val="right"/>
        </w:pPr>
        <w:r>
          <w:fldChar w:fldCharType="begin"/>
        </w:r>
        <w:r>
          <w:instrText xml:space="preserve"> PAGE   \* MERGEFORMAT </w:instrText>
        </w:r>
        <w:r>
          <w:fldChar w:fldCharType="separate"/>
        </w:r>
        <w:r w:rsidR="00223BA4">
          <w:rPr>
            <w:noProof/>
          </w:rPr>
          <w:t>2</w:t>
        </w:r>
        <w:r>
          <w:rPr>
            <w:noProof/>
          </w:rPr>
          <w:fldChar w:fldCharType="end"/>
        </w:r>
      </w:p>
    </w:sdtContent>
  </w:sdt>
  <w:p w14:paraId="5E5CFEDF" w14:textId="77777777" w:rsidR="007258F4" w:rsidRDefault="007258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BFE934" w14:textId="77777777" w:rsidR="00BA654E" w:rsidRDefault="00BA654E" w:rsidP="00B55241">
      <w:pPr>
        <w:spacing w:after="0" w:line="240" w:lineRule="auto"/>
      </w:pPr>
      <w:r>
        <w:separator/>
      </w:r>
    </w:p>
  </w:footnote>
  <w:footnote w:type="continuationSeparator" w:id="0">
    <w:p w14:paraId="4B161D45" w14:textId="77777777" w:rsidR="00BA654E" w:rsidRDefault="00BA654E" w:rsidP="00B55241">
      <w:pPr>
        <w:spacing w:after="0" w:line="240" w:lineRule="auto"/>
      </w:pPr>
      <w:r>
        <w:continuationSeparator/>
      </w:r>
    </w:p>
  </w:footnote>
  <w:footnote w:id="1">
    <w:p w14:paraId="32B590F9" w14:textId="77777777" w:rsidR="003C6A3A" w:rsidRPr="001B51DF" w:rsidRDefault="003C6A3A" w:rsidP="003C6A3A">
      <w:pPr>
        <w:pStyle w:val="FootnoteText"/>
        <w:jc w:val="both"/>
        <w:rPr>
          <w:sz w:val="18"/>
          <w:szCs w:val="18"/>
          <w:lang w:val="lv-LV"/>
        </w:rPr>
      </w:pPr>
      <w:r w:rsidRPr="001B51DF">
        <w:rPr>
          <w:rStyle w:val="FootnoteReference"/>
          <w:rFonts w:eastAsia="Calibri"/>
          <w:sz w:val="18"/>
          <w:szCs w:val="18"/>
          <w:lang w:val="lv-LV"/>
        </w:rPr>
        <w:footnoteRef/>
      </w:r>
      <w:r w:rsidRPr="001B51DF">
        <w:rPr>
          <w:sz w:val="18"/>
          <w:szCs w:val="18"/>
          <w:lang w:val="lv-LV"/>
        </w:rPr>
        <w:t xml:space="preserve"> </w:t>
      </w:r>
      <w:r w:rsidRPr="001B51DF">
        <w:rPr>
          <w:b/>
          <w:sz w:val="18"/>
          <w:szCs w:val="18"/>
          <w:lang w:val="lv-LV"/>
        </w:rPr>
        <w:t>Mikrouzņēmums</w:t>
      </w:r>
      <w:r w:rsidRPr="001B51DF">
        <w:rPr>
          <w:sz w:val="18"/>
          <w:szCs w:val="18"/>
          <w:lang w:val="lv-LV"/>
        </w:rPr>
        <w:t xml:space="preserve"> ir uzņēmums, kas nav mazais uzņēmums, un kurā nodarbinātas mazāk nekā 10 personas un kura gada apgrozījums un/vai gada bilance kopā nepārsniedz 2 miljonus </w:t>
      </w:r>
      <w:r w:rsidRPr="001B51DF">
        <w:rPr>
          <w:i/>
          <w:sz w:val="18"/>
          <w:szCs w:val="18"/>
          <w:lang w:val="lv-LV"/>
        </w:rPr>
        <w:t>euro.</w:t>
      </w:r>
    </w:p>
  </w:footnote>
  <w:footnote w:id="2">
    <w:p w14:paraId="7A877CC4" w14:textId="77777777" w:rsidR="003C6A3A" w:rsidRPr="001B51DF" w:rsidRDefault="003C6A3A" w:rsidP="003C6A3A">
      <w:pPr>
        <w:pStyle w:val="FootnoteText"/>
        <w:jc w:val="both"/>
        <w:rPr>
          <w:sz w:val="18"/>
          <w:szCs w:val="18"/>
          <w:lang w:val="lv-LV"/>
        </w:rPr>
      </w:pPr>
      <w:r w:rsidRPr="001B51DF">
        <w:rPr>
          <w:rStyle w:val="FootnoteReference"/>
          <w:rFonts w:eastAsia="Calibri"/>
          <w:sz w:val="18"/>
          <w:szCs w:val="18"/>
          <w:lang w:val="lv-LV"/>
        </w:rPr>
        <w:footnoteRef/>
      </w:r>
      <w:r w:rsidRPr="001B51DF">
        <w:rPr>
          <w:sz w:val="18"/>
          <w:szCs w:val="18"/>
          <w:lang w:val="lv-LV"/>
        </w:rPr>
        <w:t xml:space="preserve"> </w:t>
      </w:r>
      <w:r w:rsidRPr="001B51DF">
        <w:rPr>
          <w:b/>
          <w:sz w:val="18"/>
          <w:szCs w:val="18"/>
          <w:lang w:val="lv-LV"/>
        </w:rPr>
        <w:t>Mazais uzņēmums</w:t>
      </w:r>
      <w:r w:rsidRPr="001B51DF">
        <w:rPr>
          <w:sz w:val="18"/>
          <w:szCs w:val="18"/>
          <w:lang w:val="lv-LV"/>
        </w:rPr>
        <w:t xml:space="preserve"> ir uzņēmums, kurā nodarbinātas mazāk nekā 50 personas un kura gada apgrozījums un/vai gada bilance kopā nepārsniedz 10 miljonus </w:t>
      </w:r>
      <w:r w:rsidRPr="001B51DF">
        <w:rPr>
          <w:i/>
          <w:sz w:val="18"/>
          <w:szCs w:val="18"/>
          <w:lang w:val="lv-LV"/>
        </w:rPr>
        <w:t>euro.</w:t>
      </w:r>
    </w:p>
  </w:footnote>
  <w:footnote w:id="3">
    <w:p w14:paraId="3ACA6304" w14:textId="77777777" w:rsidR="003C6A3A" w:rsidRPr="001B51DF" w:rsidRDefault="003C6A3A" w:rsidP="003C6A3A">
      <w:pPr>
        <w:pStyle w:val="FootnoteText"/>
        <w:jc w:val="both"/>
        <w:rPr>
          <w:lang w:val="lv-LV"/>
        </w:rPr>
      </w:pPr>
      <w:r w:rsidRPr="001B51DF">
        <w:rPr>
          <w:rStyle w:val="FootnoteReference"/>
          <w:rFonts w:eastAsia="Calibri"/>
          <w:sz w:val="18"/>
          <w:szCs w:val="18"/>
          <w:lang w:val="lv-LV"/>
        </w:rPr>
        <w:footnoteRef/>
      </w:r>
      <w:r w:rsidRPr="001B51DF">
        <w:rPr>
          <w:sz w:val="18"/>
          <w:szCs w:val="18"/>
          <w:lang w:val="lv-LV"/>
        </w:rPr>
        <w:t xml:space="preserve"> </w:t>
      </w:r>
      <w:r w:rsidRPr="001B51DF">
        <w:rPr>
          <w:b/>
          <w:sz w:val="18"/>
          <w:szCs w:val="18"/>
          <w:lang w:val="lv-LV"/>
        </w:rPr>
        <w:t>Vidējais uzņēmums</w:t>
      </w:r>
      <w:r w:rsidRPr="001B51DF">
        <w:rPr>
          <w:sz w:val="18"/>
          <w:szCs w:val="18"/>
          <w:lang w:val="lv-LV"/>
        </w:rPr>
        <w:t xml:space="preserve"> ir uzņēmums, kas nav mazais uzņēmums, un kurā nodarbinātas mazāk nekā 250 personas un kura gada apgrozījums nepārsniedz 50 miljonus </w:t>
      </w:r>
      <w:r w:rsidRPr="001B51DF">
        <w:rPr>
          <w:i/>
          <w:sz w:val="18"/>
          <w:szCs w:val="18"/>
          <w:lang w:val="lv-LV"/>
        </w:rPr>
        <w:t>euro</w:t>
      </w:r>
      <w:r w:rsidRPr="001B51DF">
        <w:rPr>
          <w:sz w:val="18"/>
          <w:szCs w:val="18"/>
          <w:lang w:val="lv-LV"/>
        </w:rPr>
        <w:t xml:space="preserve">, un/vai, kura gada bilance kopā nepārsniedz 43 miljonus </w:t>
      </w:r>
      <w:r w:rsidRPr="001B51DF">
        <w:rPr>
          <w:i/>
          <w:sz w:val="18"/>
          <w:szCs w:val="18"/>
          <w:lang w:val="lv-LV"/>
        </w:rPr>
        <w:t>euro.</w:t>
      </w:r>
    </w:p>
  </w:footnote>
  <w:footnote w:id="4">
    <w:p w14:paraId="6BB3492A" w14:textId="77777777" w:rsidR="003C6A3A" w:rsidRPr="0090558F" w:rsidRDefault="003C6A3A" w:rsidP="003C6A3A">
      <w:pPr>
        <w:pStyle w:val="FootnoteText"/>
        <w:rPr>
          <w:lang w:val="lv-LV"/>
        </w:rPr>
      </w:pPr>
      <w:r>
        <w:rPr>
          <w:rStyle w:val="FootnoteReference"/>
          <w:rFonts w:eastAsia="Calibri"/>
        </w:rPr>
        <w:footnoteRef/>
      </w:r>
      <w:r w:rsidRPr="003D0915">
        <w:rPr>
          <w:lang w:val="fi-FI"/>
        </w:rPr>
        <w:t xml:space="preserve"> </w:t>
      </w:r>
      <w:r>
        <w:rPr>
          <w:lang w:val="lv-LV"/>
        </w:rPr>
        <w:t>Skatīt Koncernu likuma 3.pantu (</w:t>
      </w:r>
      <w:hyperlink r:id="rId1" w:history="1">
        <w:r w:rsidRPr="00702EE3">
          <w:rPr>
            <w:rStyle w:val="Hyperlink"/>
            <w:rFonts w:eastAsia="Calibri"/>
            <w:lang w:val="lv-LV"/>
          </w:rPr>
          <w:t>https://likumi.lv/ta/id/4423-koncernu-likums</w:t>
        </w:r>
      </w:hyperlink>
      <w:r>
        <w:rPr>
          <w:lang w:val="lv-LV"/>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D5764"/>
    <w:multiLevelType w:val="multilevel"/>
    <w:tmpl w:val="324E4248"/>
    <w:lvl w:ilvl="0">
      <w:start w:val="1"/>
      <w:numFmt w:val="decimal"/>
      <w:lvlText w:val="%1."/>
      <w:lvlJc w:val="left"/>
      <w:pPr>
        <w:ind w:left="360" w:hanging="360"/>
      </w:pPr>
      <w:rPr>
        <w:rFonts w:cs="Times New Roman"/>
        <w:b/>
        <w:color w:val="auto"/>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063F4485"/>
    <w:multiLevelType w:val="hybridMultilevel"/>
    <w:tmpl w:val="BDBEC2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953828"/>
    <w:multiLevelType w:val="multilevel"/>
    <w:tmpl w:val="A6D49E66"/>
    <w:lvl w:ilvl="0">
      <w:start w:val="2"/>
      <w:numFmt w:val="decimal"/>
      <w:lvlText w:val="%1."/>
      <w:lvlJc w:val="left"/>
      <w:pPr>
        <w:ind w:left="360" w:hanging="360"/>
      </w:pPr>
      <w:rPr>
        <w:rFonts w:hint="default"/>
      </w:rPr>
    </w:lvl>
    <w:lvl w:ilvl="1">
      <w:start w:val="1"/>
      <w:numFmt w:val="decimal"/>
      <w:lvlText w:val="%2."/>
      <w:lvlJc w:val="left"/>
      <w:pPr>
        <w:ind w:left="360" w:hanging="360"/>
      </w:pPr>
      <w:rPr>
        <w:rFonts w:asciiTheme="minorHAnsi" w:eastAsiaTheme="minorHAnsi" w:hAnsiTheme="minorHAnsi" w:cstheme="minorBidi"/>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895FD8"/>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4" w15:restartNumberingAfterBreak="0">
    <w:nsid w:val="27940891"/>
    <w:multiLevelType w:val="hybridMultilevel"/>
    <w:tmpl w:val="10D288AE"/>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5" w15:restartNumberingAfterBreak="0">
    <w:nsid w:val="399E1FBE"/>
    <w:multiLevelType w:val="multilevel"/>
    <w:tmpl w:val="DEC8551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aisf"/>
      <w:lvlText w:val="%1.%2.%3."/>
      <w:lvlJc w:val="left"/>
      <w:pPr>
        <w:ind w:left="206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47BB1B8B"/>
    <w:multiLevelType w:val="multilevel"/>
    <w:tmpl w:val="F2B4A89A"/>
    <w:lvl w:ilvl="0">
      <w:start w:val="1"/>
      <w:numFmt w:val="decimal"/>
      <w:lvlText w:val="%1."/>
      <w:lvlJc w:val="left"/>
      <w:pPr>
        <w:ind w:left="4471" w:hanging="360"/>
      </w:pPr>
      <w:rPr>
        <w:rFonts w:hint="default"/>
        <w:b/>
        <w:sz w:val="24"/>
        <w:szCs w:val="24"/>
      </w:rPr>
    </w:lvl>
    <w:lvl w:ilvl="1">
      <w:start w:val="1"/>
      <w:numFmt w:val="decimal"/>
      <w:isLgl/>
      <w:lvlText w:val="%1.%2."/>
      <w:lvlJc w:val="left"/>
      <w:pPr>
        <w:ind w:left="420" w:hanging="420"/>
      </w:pPr>
      <w:rPr>
        <w:rFonts w:hint="default"/>
        <w:b/>
        <w:i w:val="0"/>
      </w:rPr>
    </w:lvl>
    <w:lvl w:ilvl="2">
      <w:start w:val="1"/>
      <w:numFmt w:val="decimal"/>
      <w:isLgl/>
      <w:lvlText w:val="%1.%2.%3."/>
      <w:lvlJc w:val="left"/>
      <w:pPr>
        <w:ind w:left="720" w:hanging="720"/>
      </w:pPr>
      <w:rPr>
        <w:rFonts w:hint="default"/>
        <w:b/>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E0D137F"/>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9" w15:restartNumberingAfterBreak="0">
    <w:nsid w:val="535826B7"/>
    <w:multiLevelType w:val="multilevel"/>
    <w:tmpl w:val="78F6F80C"/>
    <w:lvl w:ilvl="0">
      <w:start w:val="1"/>
      <w:numFmt w:val="decimal"/>
      <w:lvlText w:val="%1."/>
      <w:lvlJc w:val="left"/>
      <w:pPr>
        <w:ind w:left="720" w:hanging="360"/>
      </w:pPr>
      <w:rPr>
        <w:rFonts w:hint="default"/>
        <w:b/>
        <w:i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6B8098A"/>
    <w:multiLevelType w:val="multilevel"/>
    <w:tmpl w:val="21889EBA"/>
    <w:lvl w:ilvl="0">
      <w:start w:val="1"/>
      <w:numFmt w:val="decimal"/>
      <w:lvlText w:val="%1."/>
      <w:lvlJc w:val="left"/>
      <w:pPr>
        <w:ind w:left="360" w:hanging="360"/>
      </w:pPr>
      <w:rPr>
        <w:b/>
      </w:rPr>
    </w:lvl>
    <w:lvl w:ilvl="1">
      <w:start w:val="1"/>
      <w:numFmt w:val="decimal"/>
      <w:lvlText w:val="%1.%2."/>
      <w:lvlJc w:val="left"/>
      <w:pPr>
        <w:ind w:left="79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65A5F25"/>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2" w15:restartNumberingAfterBreak="0">
    <w:nsid w:val="6CBC411C"/>
    <w:multiLevelType w:val="multilevel"/>
    <w:tmpl w:val="440AB7AE"/>
    <w:lvl w:ilvl="0">
      <w:start w:val="4"/>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71452AB3"/>
    <w:multiLevelType w:val="hybridMultilevel"/>
    <w:tmpl w:val="87D8E5D4"/>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14" w15:restartNumberingAfterBreak="0">
    <w:nsid w:val="75632193"/>
    <w:multiLevelType w:val="hybridMultilevel"/>
    <w:tmpl w:val="928C7F0C"/>
    <w:lvl w:ilvl="0" w:tplc="0426000F">
      <w:start w:val="1"/>
      <w:numFmt w:val="decimal"/>
      <w:lvlText w:val="%1."/>
      <w:lvlJc w:val="left"/>
      <w:pPr>
        <w:ind w:left="720" w:hanging="360"/>
      </w:p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5" w15:restartNumberingAfterBreak="0">
    <w:nsid w:val="7A5011DD"/>
    <w:multiLevelType w:val="hybridMultilevel"/>
    <w:tmpl w:val="EC7E53E8"/>
    <w:lvl w:ilvl="0" w:tplc="0426000F">
      <w:start w:val="1"/>
      <w:numFmt w:val="decimal"/>
      <w:lvlText w:val="%1."/>
      <w:lvlJc w:val="left"/>
      <w:pPr>
        <w:ind w:left="720" w:hanging="360"/>
      </w:pPr>
      <w:rPr>
        <w:rFonts w:cs="Times New Roman"/>
      </w:rPr>
    </w:lvl>
    <w:lvl w:ilvl="1" w:tplc="04260019">
      <w:start w:val="1"/>
      <w:numFmt w:val="lowerLetter"/>
      <w:lvlText w:val="%2."/>
      <w:lvlJc w:val="left"/>
      <w:pPr>
        <w:ind w:left="1440" w:hanging="360"/>
      </w:pPr>
      <w:rPr>
        <w:rFonts w:cs="Times New Roman"/>
      </w:rPr>
    </w:lvl>
    <w:lvl w:ilvl="2" w:tplc="0426001B">
      <w:start w:val="1"/>
      <w:numFmt w:val="lowerRoman"/>
      <w:lvlText w:val="%3."/>
      <w:lvlJc w:val="right"/>
      <w:pPr>
        <w:ind w:left="2160" w:hanging="180"/>
      </w:pPr>
      <w:rPr>
        <w:rFonts w:cs="Times New Roman"/>
      </w:rPr>
    </w:lvl>
    <w:lvl w:ilvl="3" w:tplc="0426000F">
      <w:start w:val="1"/>
      <w:numFmt w:val="decimal"/>
      <w:lvlText w:val="%4."/>
      <w:lvlJc w:val="left"/>
      <w:pPr>
        <w:ind w:left="2880" w:hanging="360"/>
      </w:pPr>
      <w:rPr>
        <w:rFonts w:cs="Times New Roman"/>
      </w:rPr>
    </w:lvl>
    <w:lvl w:ilvl="4" w:tplc="04260019">
      <w:start w:val="1"/>
      <w:numFmt w:val="lowerLetter"/>
      <w:lvlText w:val="%5."/>
      <w:lvlJc w:val="left"/>
      <w:pPr>
        <w:ind w:left="3600" w:hanging="360"/>
      </w:pPr>
      <w:rPr>
        <w:rFonts w:cs="Times New Roman"/>
      </w:rPr>
    </w:lvl>
    <w:lvl w:ilvl="5" w:tplc="0426001B">
      <w:start w:val="1"/>
      <w:numFmt w:val="lowerRoman"/>
      <w:lvlText w:val="%6."/>
      <w:lvlJc w:val="right"/>
      <w:pPr>
        <w:ind w:left="4320" w:hanging="180"/>
      </w:pPr>
      <w:rPr>
        <w:rFonts w:cs="Times New Roman"/>
      </w:rPr>
    </w:lvl>
    <w:lvl w:ilvl="6" w:tplc="0426000F">
      <w:start w:val="1"/>
      <w:numFmt w:val="decimal"/>
      <w:lvlText w:val="%7."/>
      <w:lvlJc w:val="left"/>
      <w:pPr>
        <w:ind w:left="5040" w:hanging="360"/>
      </w:pPr>
      <w:rPr>
        <w:rFonts w:cs="Times New Roman"/>
      </w:rPr>
    </w:lvl>
    <w:lvl w:ilvl="7" w:tplc="04260019">
      <w:start w:val="1"/>
      <w:numFmt w:val="lowerLetter"/>
      <w:lvlText w:val="%8."/>
      <w:lvlJc w:val="left"/>
      <w:pPr>
        <w:ind w:left="5760" w:hanging="360"/>
      </w:pPr>
      <w:rPr>
        <w:rFonts w:cs="Times New Roman"/>
      </w:rPr>
    </w:lvl>
    <w:lvl w:ilvl="8" w:tplc="0426001B">
      <w:start w:val="1"/>
      <w:numFmt w:val="lowerRoman"/>
      <w:lvlText w:val="%9."/>
      <w:lvlJc w:val="right"/>
      <w:pPr>
        <w:ind w:left="6480" w:hanging="180"/>
      </w:pPr>
      <w:rPr>
        <w:rFonts w:cs="Times New Roman"/>
      </w:rPr>
    </w:lvl>
  </w:abstractNum>
  <w:abstractNum w:abstractNumId="16" w15:restartNumberingAfterBreak="0">
    <w:nsid w:val="7B9426B6"/>
    <w:multiLevelType w:val="multilevel"/>
    <w:tmpl w:val="82B27A76"/>
    <w:lvl w:ilvl="0">
      <w:start w:val="1"/>
      <w:numFmt w:val="decimal"/>
      <w:lvlText w:val="%1."/>
      <w:lvlJc w:val="left"/>
      <w:pPr>
        <w:ind w:left="390" w:hanging="390"/>
      </w:pPr>
    </w:lvl>
    <w:lvl w:ilvl="1">
      <w:start w:val="1"/>
      <w:numFmt w:val="decimal"/>
      <w:lvlText w:val="%1.%2."/>
      <w:lvlJc w:val="left"/>
      <w:pPr>
        <w:ind w:left="2160" w:hanging="720"/>
      </w:pPr>
    </w:lvl>
    <w:lvl w:ilvl="2">
      <w:start w:val="1"/>
      <w:numFmt w:val="decimal"/>
      <w:lvlText w:val="%1.%2.%3."/>
      <w:lvlJc w:val="left"/>
      <w:pPr>
        <w:ind w:left="3600" w:hanging="720"/>
      </w:pPr>
    </w:lvl>
    <w:lvl w:ilvl="3">
      <w:start w:val="1"/>
      <w:numFmt w:val="decimal"/>
      <w:lvlText w:val="%1.%2.%3.%4."/>
      <w:lvlJc w:val="left"/>
      <w:pPr>
        <w:ind w:left="5400" w:hanging="1080"/>
      </w:pPr>
    </w:lvl>
    <w:lvl w:ilvl="4">
      <w:start w:val="1"/>
      <w:numFmt w:val="decimal"/>
      <w:lvlText w:val="%1.%2.%3.%4.%5."/>
      <w:lvlJc w:val="left"/>
      <w:pPr>
        <w:ind w:left="6840" w:hanging="1080"/>
      </w:pPr>
    </w:lvl>
    <w:lvl w:ilvl="5">
      <w:start w:val="1"/>
      <w:numFmt w:val="decimal"/>
      <w:lvlText w:val="%1.%2.%3.%4.%5.%6."/>
      <w:lvlJc w:val="left"/>
      <w:pPr>
        <w:ind w:left="8640" w:hanging="1440"/>
      </w:pPr>
    </w:lvl>
    <w:lvl w:ilvl="6">
      <w:start w:val="1"/>
      <w:numFmt w:val="decimal"/>
      <w:lvlText w:val="%1.%2.%3.%4.%5.%6.%7."/>
      <w:lvlJc w:val="left"/>
      <w:pPr>
        <w:ind w:left="10080" w:hanging="1440"/>
      </w:pPr>
    </w:lvl>
    <w:lvl w:ilvl="7">
      <w:start w:val="1"/>
      <w:numFmt w:val="decimal"/>
      <w:lvlText w:val="%1.%2.%3.%4.%5.%6.%7.%8."/>
      <w:lvlJc w:val="left"/>
      <w:pPr>
        <w:ind w:left="11880" w:hanging="1800"/>
      </w:pPr>
    </w:lvl>
    <w:lvl w:ilvl="8">
      <w:start w:val="1"/>
      <w:numFmt w:val="decimal"/>
      <w:lvlText w:val="%1.%2.%3.%4.%5.%6.%7.%8.%9."/>
      <w:lvlJc w:val="left"/>
      <w:pPr>
        <w:ind w:left="13320" w:hanging="1800"/>
      </w:pPr>
    </w:lvl>
  </w:abstractNum>
  <w:abstractNum w:abstractNumId="17" w15:restartNumberingAfterBreak="0">
    <w:nsid w:val="7C7E3B50"/>
    <w:multiLevelType w:val="multilevel"/>
    <w:tmpl w:val="DD12A4EC"/>
    <w:lvl w:ilvl="0">
      <w:start w:val="1"/>
      <w:numFmt w:val="decimal"/>
      <w:lvlText w:val="%1."/>
      <w:lvlJc w:val="left"/>
      <w:pPr>
        <w:ind w:left="720" w:hanging="360"/>
      </w:pPr>
      <w:rPr>
        <w:rFonts w:cs="Times New Roman"/>
        <w:b w:val="0"/>
      </w:rPr>
    </w:lvl>
    <w:lvl w:ilvl="1">
      <w:start w:val="1"/>
      <w:numFmt w:val="decimal"/>
      <w:isLgl/>
      <w:lvlText w:val="%1.%2."/>
      <w:lvlJc w:val="left"/>
      <w:pPr>
        <w:ind w:left="720" w:hanging="360"/>
      </w:pPr>
      <w:rPr>
        <w:rFonts w:cs="Times New Roman"/>
        <w:b w:val="0"/>
        <w:color w:val="auto"/>
      </w:rPr>
    </w:lvl>
    <w:lvl w:ilvl="2">
      <w:start w:val="1"/>
      <w:numFmt w:val="decimal"/>
      <w:isLgl/>
      <w:lvlText w:val="%1.%2.%3."/>
      <w:lvlJc w:val="left"/>
      <w:pPr>
        <w:ind w:left="1080" w:hanging="720"/>
      </w:pPr>
      <w:rPr>
        <w:rFonts w:cs="Times New Roman"/>
        <w:strike w:val="0"/>
        <w:dstrike w:val="0"/>
        <w:u w:val="none"/>
        <w:effect w:val="none"/>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num w:numId="1" w16cid:durableId="12782182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8143542">
    <w:abstractNumId w:val="5"/>
  </w:num>
  <w:num w:numId="3" w16cid:durableId="1327130302">
    <w:abstractNumId w:val="5"/>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92" w:hanging="432"/>
        </w:pPr>
        <w:rPr>
          <w:rFonts w:hint="default"/>
          <w:b w:val="0"/>
        </w:rPr>
      </w:lvl>
    </w:lvlOverride>
    <w:lvlOverride w:ilvl="2">
      <w:lvl w:ilvl="2">
        <w:start w:val="1"/>
        <w:numFmt w:val="decimal"/>
        <w:pStyle w:val="naisf"/>
        <w:lvlText w:val="%1.%2.%3."/>
        <w:lvlJc w:val="left"/>
        <w:pPr>
          <w:ind w:left="2064" w:hanging="504"/>
        </w:pPr>
        <w:rPr>
          <w:rFonts w:hint="default"/>
          <w:b w:val="0"/>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 w16cid:durableId="304362133">
    <w:abstractNumId w:val="6"/>
  </w:num>
  <w:num w:numId="5" w16cid:durableId="1559591302">
    <w:abstractNumId w:val="7"/>
  </w:num>
  <w:num w:numId="6" w16cid:durableId="420762347">
    <w:abstractNumId w:val="9"/>
  </w:num>
  <w:num w:numId="7" w16cid:durableId="6637851">
    <w:abstractNumId w:val="12"/>
  </w:num>
  <w:num w:numId="8" w16cid:durableId="714817056">
    <w:abstractNumId w:val="2"/>
  </w:num>
  <w:num w:numId="9" w16cid:durableId="1901358104">
    <w:abstractNumId w:val="13"/>
  </w:num>
  <w:num w:numId="10" w16cid:durableId="1401060236">
    <w:abstractNumId w:val="0"/>
  </w:num>
  <w:num w:numId="11" w16cid:durableId="213738911">
    <w:abstractNumId w:val="3"/>
  </w:num>
  <w:num w:numId="12" w16cid:durableId="1092313748">
    <w:abstractNumId w:val="8"/>
  </w:num>
  <w:num w:numId="13" w16cid:durableId="925310540">
    <w:abstractNumId w:val="14"/>
  </w:num>
  <w:num w:numId="14" w16cid:durableId="45255298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85217682">
    <w:abstractNumId w:val="1"/>
  </w:num>
  <w:num w:numId="16" w16cid:durableId="2998477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7287748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445884397">
    <w:abstractNumId w:val="10"/>
  </w:num>
  <w:num w:numId="19" w16cid:durableId="185259894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241"/>
    <w:rsid w:val="000C3C76"/>
    <w:rsid w:val="000E72BE"/>
    <w:rsid w:val="000F27FE"/>
    <w:rsid w:val="00152DE5"/>
    <w:rsid w:val="00223BA4"/>
    <w:rsid w:val="00231C02"/>
    <w:rsid w:val="0026221B"/>
    <w:rsid w:val="00284F56"/>
    <w:rsid w:val="00293BD7"/>
    <w:rsid w:val="002C2BEA"/>
    <w:rsid w:val="002F28FC"/>
    <w:rsid w:val="002F6D28"/>
    <w:rsid w:val="003065E7"/>
    <w:rsid w:val="003357F4"/>
    <w:rsid w:val="00366CA4"/>
    <w:rsid w:val="00375DE2"/>
    <w:rsid w:val="00397FDD"/>
    <w:rsid w:val="003B0D6C"/>
    <w:rsid w:val="003C6A3A"/>
    <w:rsid w:val="003D0915"/>
    <w:rsid w:val="003E56BA"/>
    <w:rsid w:val="004257C4"/>
    <w:rsid w:val="004360FE"/>
    <w:rsid w:val="00441C45"/>
    <w:rsid w:val="00452DF1"/>
    <w:rsid w:val="0045646D"/>
    <w:rsid w:val="00457C28"/>
    <w:rsid w:val="00471820"/>
    <w:rsid w:val="004B5C69"/>
    <w:rsid w:val="005237C5"/>
    <w:rsid w:val="00527330"/>
    <w:rsid w:val="00564648"/>
    <w:rsid w:val="005A0399"/>
    <w:rsid w:val="005A1BE5"/>
    <w:rsid w:val="005A7F05"/>
    <w:rsid w:val="005B4623"/>
    <w:rsid w:val="00600D3E"/>
    <w:rsid w:val="00607A2B"/>
    <w:rsid w:val="006232F4"/>
    <w:rsid w:val="00623957"/>
    <w:rsid w:val="00626611"/>
    <w:rsid w:val="006769FA"/>
    <w:rsid w:val="006A3FEC"/>
    <w:rsid w:val="006A7AAB"/>
    <w:rsid w:val="007258F4"/>
    <w:rsid w:val="00726B66"/>
    <w:rsid w:val="007364DD"/>
    <w:rsid w:val="007A4DAA"/>
    <w:rsid w:val="007D79E0"/>
    <w:rsid w:val="007E5FBD"/>
    <w:rsid w:val="00800911"/>
    <w:rsid w:val="008037FD"/>
    <w:rsid w:val="00822831"/>
    <w:rsid w:val="00827E99"/>
    <w:rsid w:val="00833F73"/>
    <w:rsid w:val="0083615A"/>
    <w:rsid w:val="00875B46"/>
    <w:rsid w:val="008A004F"/>
    <w:rsid w:val="008B1210"/>
    <w:rsid w:val="009100D8"/>
    <w:rsid w:val="0095356B"/>
    <w:rsid w:val="00985BC8"/>
    <w:rsid w:val="009A7B15"/>
    <w:rsid w:val="009B4F98"/>
    <w:rsid w:val="009C5A93"/>
    <w:rsid w:val="00A174F8"/>
    <w:rsid w:val="00A457F4"/>
    <w:rsid w:val="00AF340D"/>
    <w:rsid w:val="00B1406F"/>
    <w:rsid w:val="00B2489E"/>
    <w:rsid w:val="00B55241"/>
    <w:rsid w:val="00BA1993"/>
    <w:rsid w:val="00BA654E"/>
    <w:rsid w:val="00BB7E1E"/>
    <w:rsid w:val="00BE58C5"/>
    <w:rsid w:val="00C34B9A"/>
    <w:rsid w:val="00C36FA6"/>
    <w:rsid w:val="00C3765D"/>
    <w:rsid w:val="00C42B81"/>
    <w:rsid w:val="00C43508"/>
    <w:rsid w:val="00C50A54"/>
    <w:rsid w:val="00C55806"/>
    <w:rsid w:val="00C83092"/>
    <w:rsid w:val="00C96CF8"/>
    <w:rsid w:val="00CD70CF"/>
    <w:rsid w:val="00D01E77"/>
    <w:rsid w:val="00D22831"/>
    <w:rsid w:val="00D22C08"/>
    <w:rsid w:val="00D234BF"/>
    <w:rsid w:val="00D30953"/>
    <w:rsid w:val="00D30AE3"/>
    <w:rsid w:val="00D35EEF"/>
    <w:rsid w:val="00D957EE"/>
    <w:rsid w:val="00DE24A0"/>
    <w:rsid w:val="00DF39BB"/>
    <w:rsid w:val="00E256C5"/>
    <w:rsid w:val="00E35F38"/>
    <w:rsid w:val="00E71BC4"/>
    <w:rsid w:val="00E90086"/>
    <w:rsid w:val="00E92D4C"/>
    <w:rsid w:val="00EB5726"/>
    <w:rsid w:val="00F0424D"/>
    <w:rsid w:val="00F11293"/>
    <w:rsid w:val="00F23E3A"/>
    <w:rsid w:val="00F326D2"/>
    <w:rsid w:val="00F43DF9"/>
    <w:rsid w:val="00F72398"/>
    <w:rsid w:val="00F8135B"/>
    <w:rsid w:val="00F82AD2"/>
    <w:rsid w:val="00FC1CB1"/>
    <w:rsid w:val="00FC7D73"/>
    <w:rsid w:val="00FE31B4"/>
    <w:rsid w:val="00FF0D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6FC788"/>
  <w15:docId w15:val="{1BF05B2C-59D5-4769-AA42-0B564847C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Fußnote,Char Char,Char Char Char Char Char Char Char Char Char Char Char Char Char Char Char Char,Fußnote Char Char Char,Char,Vēres teksts Char Char Char Char Char Char Char Char Char Char Char Cha,fn,FT,ft,SD Footnote Text,Char10"/>
    <w:basedOn w:val="Normal"/>
    <w:link w:val="FootnoteTextChar"/>
    <w:unhideWhenUsed/>
    <w:qFormat/>
    <w:rsid w:val="00B55241"/>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Char,Fußnote Char,Char Char Char,Char Char Char Char Char Char Char Char Char Char Char Char Char Char Char Char Char,Fußnote Char Char Char Char,Char Char1,fn Char,FT Char,ft Char,SD Footnote Text Char,Char10 Char"/>
    <w:basedOn w:val="DefaultParagraphFont"/>
    <w:link w:val="FootnoteText"/>
    <w:rsid w:val="00B55241"/>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ence Superscript,Footnote Refernece,ftref,SUPERS,stylish,BVI fnr,Fußnotenzeichen_Raxen,callout,Footnote symbFootnote Refernece,fr,Odwołanie przypisu,Footnotes refss,Ref,E,number"/>
    <w:link w:val="CharCharCharChar"/>
    <w:unhideWhenUsed/>
    <w:qFormat/>
    <w:rsid w:val="00B55241"/>
    <w:rPr>
      <w:vertAlign w:val="superscript"/>
    </w:rPr>
  </w:style>
  <w:style w:type="paragraph" w:customStyle="1" w:styleId="naisf">
    <w:name w:val="naisf"/>
    <w:basedOn w:val="Normal"/>
    <w:autoRedefine/>
    <w:rsid w:val="00600D3E"/>
    <w:pPr>
      <w:numPr>
        <w:ilvl w:val="2"/>
        <w:numId w:val="2"/>
      </w:numPr>
      <w:spacing w:before="240" w:after="0" w:line="259" w:lineRule="auto"/>
      <w:jc w:val="both"/>
    </w:pPr>
    <w:rPr>
      <w:rFonts w:ascii="Times New Roman" w:eastAsia="Times New Roman" w:hAnsi="Times New Roman" w:cs="Times New Roman"/>
      <w:sz w:val="24"/>
      <w:szCs w:val="24"/>
      <w:lang w:val="lv-LV"/>
    </w:rPr>
  </w:style>
  <w:style w:type="paragraph" w:styleId="ListParagraph">
    <w:name w:val="List Paragraph"/>
    <w:basedOn w:val="Normal"/>
    <w:link w:val="ListParagraphChar"/>
    <w:qFormat/>
    <w:rsid w:val="00600D3E"/>
    <w:pPr>
      <w:spacing w:after="0" w:line="240" w:lineRule="auto"/>
      <w:ind w:left="720"/>
    </w:pPr>
    <w:rPr>
      <w:rFonts w:ascii="Times New Roman" w:eastAsia="Times New Roman" w:hAnsi="Times New Roman" w:cs="Times New Roman"/>
      <w:sz w:val="24"/>
      <w:szCs w:val="24"/>
      <w:lang w:val="lv-LV" w:eastAsia="lv-LV"/>
    </w:rPr>
  </w:style>
  <w:style w:type="character" w:customStyle="1" w:styleId="ListParagraphChar">
    <w:name w:val="List Paragraph Char"/>
    <w:link w:val="ListParagraph"/>
    <w:uiPriority w:val="34"/>
    <w:locked/>
    <w:rsid w:val="00600D3E"/>
    <w:rPr>
      <w:rFonts w:ascii="Times New Roman" w:eastAsia="Times New Roman" w:hAnsi="Times New Roman" w:cs="Times New Roman"/>
      <w:sz w:val="24"/>
      <w:szCs w:val="24"/>
      <w:lang w:val="lv-LV" w:eastAsia="lv-LV"/>
    </w:rPr>
  </w:style>
  <w:style w:type="character" w:styleId="CommentReference">
    <w:name w:val="annotation reference"/>
    <w:basedOn w:val="DefaultParagraphFont"/>
    <w:uiPriority w:val="99"/>
    <w:semiHidden/>
    <w:unhideWhenUsed/>
    <w:rsid w:val="00284F56"/>
    <w:rPr>
      <w:sz w:val="16"/>
      <w:szCs w:val="16"/>
    </w:rPr>
  </w:style>
  <w:style w:type="paragraph" w:styleId="CommentText">
    <w:name w:val="annotation text"/>
    <w:basedOn w:val="Normal"/>
    <w:link w:val="CommentTextChar"/>
    <w:uiPriority w:val="99"/>
    <w:unhideWhenUsed/>
    <w:rsid w:val="00284F56"/>
    <w:pPr>
      <w:spacing w:line="240" w:lineRule="auto"/>
    </w:pPr>
    <w:rPr>
      <w:sz w:val="20"/>
      <w:szCs w:val="20"/>
    </w:rPr>
  </w:style>
  <w:style w:type="character" w:customStyle="1" w:styleId="CommentTextChar">
    <w:name w:val="Comment Text Char"/>
    <w:basedOn w:val="DefaultParagraphFont"/>
    <w:link w:val="CommentText"/>
    <w:uiPriority w:val="99"/>
    <w:rsid w:val="00284F56"/>
    <w:rPr>
      <w:sz w:val="20"/>
      <w:szCs w:val="20"/>
    </w:rPr>
  </w:style>
  <w:style w:type="paragraph" w:styleId="CommentSubject">
    <w:name w:val="annotation subject"/>
    <w:basedOn w:val="CommentText"/>
    <w:next w:val="CommentText"/>
    <w:link w:val="CommentSubjectChar"/>
    <w:uiPriority w:val="99"/>
    <w:semiHidden/>
    <w:unhideWhenUsed/>
    <w:rsid w:val="00284F56"/>
    <w:rPr>
      <w:b/>
      <w:bCs/>
    </w:rPr>
  </w:style>
  <w:style w:type="character" w:customStyle="1" w:styleId="CommentSubjectChar">
    <w:name w:val="Comment Subject Char"/>
    <w:basedOn w:val="CommentTextChar"/>
    <w:link w:val="CommentSubject"/>
    <w:uiPriority w:val="99"/>
    <w:semiHidden/>
    <w:rsid w:val="00284F56"/>
    <w:rPr>
      <w:b/>
      <w:bCs/>
      <w:sz w:val="20"/>
      <w:szCs w:val="20"/>
    </w:rPr>
  </w:style>
  <w:style w:type="paragraph" w:styleId="BalloonText">
    <w:name w:val="Balloon Text"/>
    <w:basedOn w:val="Normal"/>
    <w:link w:val="BalloonTextChar"/>
    <w:uiPriority w:val="99"/>
    <w:semiHidden/>
    <w:unhideWhenUsed/>
    <w:rsid w:val="00284F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4F56"/>
    <w:rPr>
      <w:rFonts w:ascii="Tahoma" w:hAnsi="Tahoma" w:cs="Tahoma"/>
      <w:sz w:val="16"/>
      <w:szCs w:val="16"/>
    </w:rPr>
  </w:style>
  <w:style w:type="paragraph" w:styleId="Header">
    <w:name w:val="header"/>
    <w:basedOn w:val="Normal"/>
    <w:link w:val="HeaderChar"/>
    <w:uiPriority w:val="99"/>
    <w:unhideWhenUsed/>
    <w:rsid w:val="00C36FA6"/>
    <w:pPr>
      <w:tabs>
        <w:tab w:val="center" w:pos="4320"/>
        <w:tab w:val="right" w:pos="8640"/>
      </w:tabs>
      <w:spacing w:after="0" w:line="240" w:lineRule="auto"/>
    </w:pPr>
  </w:style>
  <w:style w:type="character" w:customStyle="1" w:styleId="HeaderChar">
    <w:name w:val="Header Char"/>
    <w:basedOn w:val="DefaultParagraphFont"/>
    <w:link w:val="Header"/>
    <w:uiPriority w:val="99"/>
    <w:rsid w:val="00C36FA6"/>
  </w:style>
  <w:style w:type="paragraph" w:styleId="Footer">
    <w:name w:val="footer"/>
    <w:basedOn w:val="Normal"/>
    <w:link w:val="FooterChar"/>
    <w:uiPriority w:val="99"/>
    <w:unhideWhenUsed/>
    <w:rsid w:val="00C36FA6"/>
    <w:pPr>
      <w:tabs>
        <w:tab w:val="center" w:pos="4320"/>
        <w:tab w:val="right" w:pos="8640"/>
      </w:tabs>
      <w:spacing w:after="0" w:line="240" w:lineRule="auto"/>
    </w:pPr>
  </w:style>
  <w:style w:type="character" w:customStyle="1" w:styleId="FooterChar">
    <w:name w:val="Footer Char"/>
    <w:basedOn w:val="DefaultParagraphFont"/>
    <w:link w:val="Footer"/>
    <w:uiPriority w:val="99"/>
    <w:rsid w:val="00C36FA6"/>
  </w:style>
  <w:style w:type="table" w:styleId="TableGrid">
    <w:name w:val="Table Grid"/>
    <w:basedOn w:val="TableNormal"/>
    <w:uiPriority w:val="99"/>
    <w:rsid w:val="00A457F4"/>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link w:val="FootnoteReference"/>
    <w:rsid w:val="003C6A3A"/>
    <w:pPr>
      <w:spacing w:after="160" w:line="240" w:lineRule="exact"/>
      <w:jc w:val="both"/>
    </w:pPr>
    <w:rPr>
      <w:vertAlign w:val="superscript"/>
    </w:rPr>
  </w:style>
  <w:style w:type="character" w:styleId="Hyperlink">
    <w:name w:val="Hyperlink"/>
    <w:basedOn w:val="DefaultParagraphFont"/>
    <w:uiPriority w:val="99"/>
    <w:unhideWhenUsed/>
    <w:rsid w:val="003C6A3A"/>
    <w:rPr>
      <w:color w:val="0000FF"/>
      <w:u w:val="single"/>
    </w:rPr>
  </w:style>
  <w:style w:type="paragraph" w:customStyle="1" w:styleId="TableParagraph">
    <w:name w:val="Table Paragraph"/>
    <w:basedOn w:val="Normal"/>
    <w:uiPriority w:val="1"/>
    <w:qFormat/>
    <w:rsid w:val="00E92D4C"/>
    <w:pPr>
      <w:widowControl w:val="0"/>
      <w:autoSpaceDE w:val="0"/>
      <w:autoSpaceDN w:val="0"/>
      <w:spacing w:after="0" w:line="240" w:lineRule="auto"/>
    </w:pPr>
    <w:rPr>
      <w:rFonts w:ascii="Times New Roman" w:eastAsia="Times New Roman" w:hAnsi="Times New Roman" w:cs="Times New Roman"/>
      <w:lang w:val="lv-LV"/>
    </w:rPr>
  </w:style>
  <w:style w:type="paragraph" w:styleId="Revision">
    <w:name w:val="Revision"/>
    <w:hidden/>
    <w:uiPriority w:val="99"/>
    <w:semiHidden/>
    <w:rsid w:val="00875B4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2806837">
      <w:bodyDiv w:val="1"/>
      <w:marLeft w:val="0"/>
      <w:marRight w:val="0"/>
      <w:marTop w:val="0"/>
      <w:marBottom w:val="0"/>
      <w:divBdr>
        <w:top w:val="none" w:sz="0" w:space="0" w:color="auto"/>
        <w:left w:val="none" w:sz="0" w:space="0" w:color="auto"/>
        <w:bottom w:val="none" w:sz="0" w:space="0" w:color="auto"/>
        <w:right w:val="none" w:sz="0" w:space="0" w:color="auto"/>
      </w:divBdr>
    </w:div>
    <w:div w:id="1357583476">
      <w:bodyDiv w:val="1"/>
      <w:marLeft w:val="0"/>
      <w:marRight w:val="0"/>
      <w:marTop w:val="0"/>
      <w:marBottom w:val="0"/>
      <w:divBdr>
        <w:top w:val="none" w:sz="0" w:space="0" w:color="auto"/>
        <w:left w:val="none" w:sz="0" w:space="0" w:color="auto"/>
        <w:bottom w:val="none" w:sz="0" w:space="0" w:color="auto"/>
        <w:right w:val="none" w:sz="0" w:space="0" w:color="auto"/>
      </w:divBdr>
    </w:div>
    <w:div w:id="1623265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4423-koncernu-liku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CF3E95-E0F8-4D59-9E2E-F9679B853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3</Pages>
  <Words>638</Words>
  <Characters>3639</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Māris Rēvelis</dc:creator>
  <cp:lastModifiedBy>Jelgavas Ūdens</cp:lastModifiedBy>
  <cp:revision>17</cp:revision>
  <cp:lastPrinted>2026-06-09T11:09:00Z</cp:lastPrinted>
  <dcterms:created xsi:type="dcterms:W3CDTF">2026-05-22T06:18:00Z</dcterms:created>
  <dcterms:modified xsi:type="dcterms:W3CDTF">2026-06-10T10:55:00Z</dcterms:modified>
</cp:coreProperties>
</file>