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90000052035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Interaktīvo ekrānu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VND 2026/30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Aspired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14:20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16347.27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16347.27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Biroju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07:57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13:31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"CRC"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17:26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"MUZ 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09:43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"REDDITUM"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17:38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"KSK Hospitality"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"Tomega"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14:41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