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F5E66" w14:textId="624456F5" w:rsidR="00423E77" w:rsidRDefault="00F259F8"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Zem "Daļas" lejā ir "Citi dokumenti" - tur varat pievienot neierobežotu dokumentu skaitu</w:t>
      </w:r>
    </w:p>
    <w:sectPr w:rsidR="00423E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9F8"/>
    <w:rsid w:val="00144717"/>
    <w:rsid w:val="00423E77"/>
    <w:rsid w:val="005D26B9"/>
    <w:rsid w:val="006D1AF9"/>
    <w:rsid w:val="00F2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17E373"/>
  <w15:chartTrackingRefBased/>
  <w15:docId w15:val="{E370B14F-5FB5-42C3-882E-0BA980E66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F25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25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25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25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25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25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25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25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25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25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25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25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259F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259F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259F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259F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259F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259F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25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25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25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25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25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259F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259F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259F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25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259F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259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33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Gundega Rozmisa</dc:creator>
  <cp:keywords/>
  <dc:description/>
  <cp:lastModifiedBy>Gundega Rozmisa</cp:lastModifiedBy>
  <cp:revision>1</cp:revision>
  <dcterms:created xsi:type="dcterms:W3CDTF">2026-07-06T07:13:00Z</dcterms:created>
  <dcterms:modified xsi:type="dcterms:W3CDTF">2026-07-06T07:13:00Z</dcterms:modified>
</cp:coreProperties>
</file>