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D49" w:rsidRPr="004F38F2" w:rsidRDefault="0013734E" w:rsidP="001E169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F38F2">
        <w:rPr>
          <w:rFonts w:ascii="Times New Roman" w:eastAsia="Times New Roman" w:hAnsi="Times New Roman" w:cs="Times New Roman"/>
          <w:b/>
          <w:bCs/>
          <w:sz w:val="24"/>
          <w:szCs w:val="24"/>
        </w:rPr>
        <w:t>APSTIPRINĀTI</w:t>
      </w:r>
      <w:r w:rsidRPr="004F38F2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1E1691" w:rsidRPr="004F38F2">
        <w:rPr>
          <w:rFonts w:ascii="Times New Roman" w:eastAsia="Times New Roman" w:hAnsi="Times New Roman" w:cs="Times New Roman"/>
          <w:bCs/>
          <w:sz w:val="24"/>
          <w:szCs w:val="24"/>
        </w:rPr>
        <w:t>SIA “Daugavpils reģionālā slimnīca"</w:t>
      </w:r>
    </w:p>
    <w:p w:rsidR="00F040E0" w:rsidRPr="004F38F2" w:rsidRDefault="006D5617" w:rsidP="00F040E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F38F2">
        <w:rPr>
          <w:rFonts w:ascii="Times New Roman" w:eastAsia="Times New Roman" w:hAnsi="Times New Roman" w:cs="Times New Roman"/>
          <w:bCs/>
          <w:sz w:val="24"/>
          <w:szCs w:val="24"/>
        </w:rPr>
        <w:t>Iepirkumu</w:t>
      </w:r>
      <w:r w:rsidR="00F12F5A" w:rsidRPr="004F38F2">
        <w:rPr>
          <w:rFonts w:ascii="Times New Roman" w:eastAsia="Times New Roman" w:hAnsi="Times New Roman" w:cs="Times New Roman"/>
          <w:bCs/>
          <w:sz w:val="24"/>
          <w:szCs w:val="24"/>
        </w:rPr>
        <w:t xml:space="preserve"> komisijas</w:t>
      </w:r>
      <w:r w:rsidR="00F12F5A" w:rsidRPr="004F38F2">
        <w:rPr>
          <w:rFonts w:ascii="Times New Roman" w:eastAsia="Times New Roman" w:hAnsi="Times New Roman" w:cs="Times New Roman"/>
          <w:bCs/>
          <w:sz w:val="24"/>
          <w:szCs w:val="24"/>
        </w:rPr>
        <w:br/>
        <w:t>202</w:t>
      </w:r>
      <w:r w:rsidR="001D39BD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F040E0" w:rsidRPr="004F38F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F12F5A" w:rsidRPr="004F38F2">
        <w:rPr>
          <w:rFonts w:ascii="Times New Roman" w:eastAsia="Times New Roman" w:hAnsi="Times New Roman" w:cs="Times New Roman"/>
          <w:bCs/>
          <w:sz w:val="24"/>
          <w:szCs w:val="24"/>
        </w:rPr>
        <w:t xml:space="preserve"> gada </w:t>
      </w:r>
      <w:r w:rsidR="001D39BD">
        <w:rPr>
          <w:rFonts w:ascii="Times New Roman" w:eastAsia="Times New Roman" w:hAnsi="Times New Roman" w:cs="Times New Roman"/>
          <w:bCs/>
          <w:sz w:val="24"/>
          <w:szCs w:val="24"/>
        </w:rPr>
        <w:t>06</w:t>
      </w:r>
      <w:r w:rsidR="00F040E0" w:rsidRPr="004F38F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0A0C1F" w:rsidRPr="004F38F2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1D39BD">
        <w:rPr>
          <w:rFonts w:ascii="Times New Roman" w:eastAsia="Times New Roman" w:hAnsi="Times New Roman" w:cs="Times New Roman"/>
          <w:bCs/>
          <w:sz w:val="24"/>
          <w:szCs w:val="24"/>
        </w:rPr>
        <w:t>jūlija</w:t>
      </w:r>
      <w:r w:rsidR="000A0C1F" w:rsidRPr="004F38F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040E0" w:rsidRPr="004F38F2">
        <w:rPr>
          <w:rFonts w:ascii="Times New Roman" w:eastAsia="Times New Roman" w:hAnsi="Times New Roman" w:cs="Times New Roman"/>
          <w:bCs/>
          <w:sz w:val="24"/>
          <w:szCs w:val="24"/>
        </w:rPr>
        <w:t>sēdē, prot</w:t>
      </w:r>
      <w:r w:rsidR="000A0C1F" w:rsidRPr="004F38F2">
        <w:rPr>
          <w:rFonts w:ascii="Times New Roman" w:eastAsia="Times New Roman" w:hAnsi="Times New Roman" w:cs="Times New Roman"/>
          <w:bCs/>
          <w:sz w:val="24"/>
          <w:szCs w:val="24"/>
        </w:rPr>
        <w:t xml:space="preserve">okols </w:t>
      </w:r>
      <w:r w:rsidR="00F040E0" w:rsidRPr="004F38F2">
        <w:rPr>
          <w:rFonts w:ascii="Times New Roman" w:eastAsia="Times New Roman" w:hAnsi="Times New Roman" w:cs="Times New Roman"/>
          <w:bCs/>
          <w:sz w:val="24"/>
          <w:szCs w:val="24"/>
        </w:rPr>
        <w:t>Nr.</w:t>
      </w:r>
      <w:r w:rsidR="000A0C1F" w:rsidRPr="004F38F2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1D39BD">
        <w:rPr>
          <w:rFonts w:ascii="Times New Roman" w:eastAsia="Times New Roman" w:hAnsi="Times New Roman" w:cs="Times New Roman"/>
          <w:bCs/>
          <w:sz w:val="24"/>
          <w:szCs w:val="24"/>
        </w:rPr>
        <w:t>2</w:t>
      </w:r>
    </w:p>
    <w:p w:rsidR="00BB4736" w:rsidRPr="004F38F2" w:rsidRDefault="00BB4736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B4736" w:rsidRPr="004F38F2" w:rsidRDefault="00BB4736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E66D73" w:rsidRPr="004F38F2" w:rsidRDefault="00F040E0" w:rsidP="00F04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F38F2">
        <w:rPr>
          <w:rFonts w:ascii="Times New Roman" w:eastAsia="Times New Roman" w:hAnsi="Times New Roman" w:cs="Times New Roman"/>
          <w:b/>
          <w:bCs/>
          <w:sz w:val="28"/>
          <w:szCs w:val="28"/>
        </w:rPr>
        <w:t>ATKLĀTS KONKURSS</w:t>
      </w:r>
      <w:r w:rsidR="00F12F5A" w:rsidRPr="004F38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040E0" w:rsidRPr="004F38F2" w:rsidRDefault="001E1691" w:rsidP="00F040E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F38F2">
        <w:rPr>
          <w:rFonts w:ascii="Times New Roman" w:eastAsia="Times New Roman" w:hAnsi="Times New Roman" w:cs="Times New Roman"/>
          <w:bCs/>
          <w:sz w:val="24"/>
          <w:szCs w:val="24"/>
        </w:rPr>
        <w:t>virs</w:t>
      </w:r>
      <w:r w:rsidR="00F12F5A" w:rsidRPr="004F38F2">
        <w:rPr>
          <w:rFonts w:ascii="Times New Roman" w:eastAsia="Times New Roman" w:hAnsi="Times New Roman" w:cs="Times New Roman"/>
          <w:bCs/>
          <w:sz w:val="24"/>
          <w:szCs w:val="24"/>
        </w:rPr>
        <w:t xml:space="preserve"> ES </w:t>
      </w:r>
    </w:p>
    <w:p w:rsidR="00384D47" w:rsidRPr="004F38F2" w:rsidRDefault="00384D47" w:rsidP="003C02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F040E0" w:rsidRPr="004F38F2" w:rsidRDefault="00F040E0" w:rsidP="003C02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4F38F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„</w:t>
      </w:r>
      <w:r w:rsidR="001D39BD" w:rsidRPr="001D39B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Medikamentu (ATĶ kodi: C, N, R, A, M) piegāde</w:t>
      </w:r>
      <w:r w:rsidRPr="004F38F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”</w:t>
      </w:r>
      <w:r w:rsidR="002A187B" w:rsidRPr="004F38F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,</w:t>
      </w:r>
    </w:p>
    <w:p w:rsidR="00F040E0" w:rsidRPr="004F38F2" w:rsidRDefault="00F040E0" w:rsidP="00F04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4F38F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id</w:t>
      </w:r>
      <w:r w:rsidR="00E66D73" w:rsidRPr="004F38F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entifikācijas numurs D</w:t>
      </w:r>
      <w:r w:rsidR="001E1691" w:rsidRPr="004F38F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RS 202</w:t>
      </w:r>
      <w:r w:rsidR="001D39B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6/56</w:t>
      </w:r>
    </w:p>
    <w:p w:rsidR="009341FF" w:rsidRPr="004F38F2" w:rsidRDefault="00927DC3" w:rsidP="00113FD6">
      <w:pPr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ATBILDE UZ PRETENDENTA</w:t>
      </w:r>
      <w:r w:rsidR="003F5927">
        <w:rPr>
          <w:rFonts w:ascii="Times New Roman" w:hAnsi="Times New Roman"/>
          <w:b/>
          <w:sz w:val="24"/>
          <w:szCs w:val="24"/>
        </w:rPr>
        <w:t xml:space="preserve"> JAUTĀJUM</w:t>
      </w:r>
      <w:r>
        <w:rPr>
          <w:rFonts w:ascii="Times New Roman" w:hAnsi="Times New Roman"/>
          <w:b/>
          <w:sz w:val="24"/>
          <w:szCs w:val="24"/>
        </w:rPr>
        <w:t>U</w:t>
      </w:r>
      <w:r w:rsidR="003F5927">
        <w:rPr>
          <w:rFonts w:ascii="Times New Roman" w:hAnsi="Times New Roman"/>
          <w:b/>
          <w:sz w:val="24"/>
          <w:szCs w:val="24"/>
        </w:rPr>
        <w:t xml:space="preserve"> Nr. </w:t>
      </w:r>
      <w:r w:rsidR="001D39BD">
        <w:rPr>
          <w:rFonts w:ascii="Times New Roman" w:hAnsi="Times New Roman"/>
          <w:b/>
          <w:sz w:val="24"/>
          <w:szCs w:val="24"/>
        </w:rPr>
        <w:t>1</w:t>
      </w:r>
      <w:r w:rsidR="003F5927">
        <w:rPr>
          <w:rFonts w:ascii="Times New Roman" w:hAnsi="Times New Roman"/>
          <w:b/>
          <w:sz w:val="24"/>
          <w:szCs w:val="24"/>
        </w:rPr>
        <w:t xml:space="preserve"> / </w:t>
      </w:r>
      <w:r w:rsidR="009341FF" w:rsidRPr="004F38F2">
        <w:rPr>
          <w:rFonts w:ascii="Times New Roman" w:eastAsia="Times New Roman" w:hAnsi="Times New Roman" w:cs="Times New Roman"/>
          <w:b/>
          <w:sz w:val="24"/>
          <w:szCs w:val="24"/>
        </w:rPr>
        <w:t>GROZĪJUM</w:t>
      </w:r>
      <w:r w:rsidR="002818DF" w:rsidRPr="004F38F2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9341FF" w:rsidRPr="004F38F2">
        <w:rPr>
          <w:rFonts w:ascii="Times New Roman" w:eastAsia="Times New Roman" w:hAnsi="Times New Roman" w:cs="Times New Roman"/>
          <w:b/>
          <w:sz w:val="24"/>
          <w:szCs w:val="24"/>
        </w:rPr>
        <w:t xml:space="preserve"> N</w:t>
      </w:r>
      <w:r w:rsidR="00F040E0" w:rsidRPr="004F38F2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="009341FF" w:rsidRPr="004F38F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3C02F8" w:rsidRPr="004F38F2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1D39BD">
        <w:rPr>
          <w:rFonts w:ascii="Times New Roman" w:eastAsia="Times New Roman" w:hAnsi="Times New Roman" w:cs="Times New Roman"/>
          <w:b/>
          <w:sz w:val="24"/>
          <w:szCs w:val="24"/>
        </w:rPr>
        <w:t>1</w:t>
      </w:r>
    </w:p>
    <w:p w:rsidR="007F38D9" w:rsidRPr="004F38F2" w:rsidRDefault="0019507A" w:rsidP="0019507A">
      <w:pPr>
        <w:spacing w:after="8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38F2">
        <w:rPr>
          <w:rFonts w:ascii="Times New Roman" w:hAnsi="Times New Roman" w:cs="Times New Roman"/>
          <w:sz w:val="24"/>
          <w:szCs w:val="24"/>
        </w:rPr>
        <w:t>SIA “Daugavpils reģionālā slimnīca” Iepirkumu komisija (</w:t>
      </w:r>
      <w:r w:rsidR="003C181F">
        <w:rPr>
          <w:rFonts w:ascii="Times New Roman" w:hAnsi="Times New Roman" w:cs="Times New Roman"/>
          <w:sz w:val="24"/>
          <w:szCs w:val="24"/>
        </w:rPr>
        <w:t xml:space="preserve">turpmāk - </w:t>
      </w:r>
      <w:r w:rsidRPr="004F38F2">
        <w:rPr>
          <w:rFonts w:ascii="Times New Roman" w:hAnsi="Times New Roman" w:cs="Times New Roman"/>
          <w:sz w:val="24"/>
          <w:szCs w:val="24"/>
        </w:rPr>
        <w:t>Komisija) 202</w:t>
      </w:r>
      <w:r w:rsidR="001D39BD">
        <w:rPr>
          <w:rFonts w:ascii="Times New Roman" w:hAnsi="Times New Roman" w:cs="Times New Roman"/>
          <w:sz w:val="24"/>
          <w:szCs w:val="24"/>
        </w:rPr>
        <w:t>6</w:t>
      </w:r>
      <w:r w:rsidRPr="004F38F2">
        <w:rPr>
          <w:rFonts w:ascii="Times New Roman" w:hAnsi="Times New Roman" w:cs="Times New Roman"/>
          <w:sz w:val="24"/>
          <w:szCs w:val="24"/>
        </w:rPr>
        <w:t xml:space="preserve">. gada </w:t>
      </w:r>
      <w:r w:rsidR="001D39BD">
        <w:rPr>
          <w:rFonts w:ascii="Times New Roman" w:hAnsi="Times New Roman" w:cs="Times New Roman"/>
          <w:sz w:val="24"/>
          <w:szCs w:val="24"/>
        </w:rPr>
        <w:t>06</w:t>
      </w:r>
      <w:r w:rsidRPr="004F38F2">
        <w:rPr>
          <w:rFonts w:ascii="Times New Roman" w:hAnsi="Times New Roman" w:cs="Times New Roman"/>
          <w:sz w:val="24"/>
          <w:szCs w:val="24"/>
        </w:rPr>
        <w:t>. </w:t>
      </w:r>
      <w:r w:rsidR="001D39BD">
        <w:rPr>
          <w:rFonts w:ascii="Times New Roman" w:hAnsi="Times New Roman" w:cs="Times New Roman"/>
          <w:sz w:val="24"/>
          <w:szCs w:val="24"/>
        </w:rPr>
        <w:t>jūlija</w:t>
      </w:r>
      <w:r w:rsidRPr="004F38F2">
        <w:rPr>
          <w:rFonts w:ascii="Times New Roman" w:hAnsi="Times New Roman" w:cs="Times New Roman"/>
          <w:sz w:val="24"/>
          <w:szCs w:val="24"/>
        </w:rPr>
        <w:t xml:space="preserve"> sēdē ir izskatījusi ieinteresētās</w:t>
      </w:r>
      <w:r w:rsidR="00E51E0B">
        <w:rPr>
          <w:rFonts w:ascii="Times New Roman" w:hAnsi="Times New Roman" w:cs="Times New Roman"/>
          <w:sz w:val="24"/>
          <w:szCs w:val="24"/>
        </w:rPr>
        <w:t xml:space="preserve"> personas vēstuli ar jautājumu</w:t>
      </w:r>
      <w:r w:rsidRPr="004F38F2">
        <w:rPr>
          <w:rFonts w:ascii="Times New Roman" w:hAnsi="Times New Roman" w:cs="Times New Roman"/>
          <w:sz w:val="24"/>
          <w:szCs w:val="24"/>
        </w:rPr>
        <w:t xml:space="preserve"> atklātā konkursā </w:t>
      </w:r>
      <w:r w:rsidRPr="004F38F2">
        <w:rPr>
          <w:rFonts w:ascii="Times New Roman" w:hAnsi="Times New Roman" w:cs="Times New Roman"/>
          <w:i/>
          <w:sz w:val="24"/>
          <w:szCs w:val="24"/>
        </w:rPr>
        <w:t>„</w:t>
      </w:r>
      <w:r w:rsidR="001D39BD" w:rsidRPr="001D39BD">
        <w:rPr>
          <w:rFonts w:ascii="Times New Roman" w:hAnsi="Times New Roman" w:cs="Times New Roman"/>
          <w:i/>
          <w:sz w:val="24"/>
          <w:szCs w:val="24"/>
        </w:rPr>
        <w:t>Medikamentu (ATĶ kodi: C, N, R, A, M) piegāde</w:t>
      </w:r>
      <w:r w:rsidRPr="004F38F2">
        <w:rPr>
          <w:rFonts w:ascii="Times New Roman" w:hAnsi="Times New Roman" w:cs="Times New Roman"/>
          <w:i/>
          <w:sz w:val="24"/>
          <w:szCs w:val="24"/>
        </w:rPr>
        <w:t>”, identifikācijas numurs DRS 202</w:t>
      </w:r>
      <w:r w:rsidR="001D39BD">
        <w:rPr>
          <w:rFonts w:ascii="Times New Roman" w:hAnsi="Times New Roman" w:cs="Times New Roman"/>
          <w:i/>
          <w:sz w:val="24"/>
          <w:szCs w:val="24"/>
        </w:rPr>
        <w:t>6/56</w:t>
      </w:r>
      <w:r w:rsidRPr="004F38F2">
        <w:rPr>
          <w:rFonts w:ascii="Times New Roman" w:hAnsi="Times New Roman" w:cs="Times New Roman"/>
          <w:sz w:val="24"/>
          <w:szCs w:val="24"/>
        </w:rPr>
        <w:t xml:space="preserve"> (turpmāk – Konkurss) ietvaros. Izskatījusi saņemto vēstuli, Komisija nolemj </w:t>
      </w:r>
      <w:r w:rsidR="00292A26" w:rsidRPr="004F38F2">
        <w:rPr>
          <w:rFonts w:ascii="Times New Roman" w:hAnsi="Times New Roman" w:cs="Times New Roman"/>
          <w:sz w:val="24"/>
          <w:szCs w:val="24"/>
        </w:rPr>
        <w:t xml:space="preserve">sniegt </w:t>
      </w:r>
      <w:r w:rsidR="00292A26" w:rsidRPr="004F38F2">
        <w:rPr>
          <w:rFonts w:ascii="Times New Roman" w:hAnsi="Times New Roman"/>
          <w:sz w:val="24"/>
          <w:szCs w:val="24"/>
        </w:rPr>
        <w:t>atbild</w:t>
      </w:r>
      <w:r w:rsidR="00E51E0B">
        <w:rPr>
          <w:rFonts w:ascii="Times New Roman" w:hAnsi="Times New Roman"/>
          <w:sz w:val="24"/>
          <w:szCs w:val="24"/>
        </w:rPr>
        <w:t>i/skaidrojumu</w:t>
      </w:r>
      <w:r w:rsidR="00292A26" w:rsidRPr="004F38F2">
        <w:rPr>
          <w:rFonts w:ascii="Times New Roman" w:hAnsi="Times New Roman" w:cs="Times New Roman"/>
          <w:sz w:val="24"/>
          <w:szCs w:val="24"/>
        </w:rPr>
        <w:t xml:space="preserve">, t.sk. veikt grozījumus. </w:t>
      </w:r>
    </w:p>
    <w:p w:rsidR="00292A26" w:rsidRDefault="00292A26" w:rsidP="0019507A">
      <w:pPr>
        <w:spacing w:after="8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4F38F2">
        <w:rPr>
          <w:rFonts w:ascii="Times New Roman" w:hAnsi="Times New Roman"/>
          <w:b/>
          <w:sz w:val="24"/>
          <w:szCs w:val="24"/>
        </w:rPr>
        <w:t>Ieinteresētās personas jautājums:</w:t>
      </w: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984"/>
        <w:gridCol w:w="1276"/>
        <w:gridCol w:w="851"/>
        <w:gridCol w:w="1417"/>
        <w:gridCol w:w="2126"/>
      </w:tblGrid>
      <w:tr w:rsidR="001D39BD" w:rsidRPr="001D39BD" w:rsidTr="001D39BD">
        <w:trPr>
          <w:trHeight w:val="1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Nr.</w:t>
            </w:r>
          </w:p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ATĶ kods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Medikamenta nosaukums</w:t>
            </w:r>
            <w:r w:rsidRPr="001D39BD">
              <w:rPr>
                <w:rFonts w:ascii="Times New Roman" w:eastAsia="Times New Roman" w:hAnsi="Times New Roman" w:cs="Times New Roman"/>
                <w:b/>
                <w:bCs/>
                <w:color w:val="00B050"/>
                <w:sz w:val="20"/>
                <w:szCs w:val="20"/>
                <w:lang w:eastAsia="lv-LV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Forma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Mērvienība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Paredzamais daudzums</w:t>
            </w:r>
            <w:r w:rsidRPr="001D39BD">
              <w:rPr>
                <w:rFonts w:ascii="Times New Roman" w:eastAsia="Times New Roman" w:hAnsi="Times New Roman" w:cs="Times New Roman"/>
                <w:b/>
                <w:bCs/>
                <w:color w:val="00B050"/>
                <w:sz w:val="20"/>
                <w:szCs w:val="20"/>
                <w:lang w:eastAsia="lv-LV"/>
              </w:rPr>
              <w:t>*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Pretendenta piedāvātā medikamenta aktīvās vielas nosaukums, zāļu forma, stiprums/​koncentrācija</w:t>
            </w:r>
          </w:p>
        </w:tc>
      </w:tr>
      <w:tr w:rsidR="001D39BD" w:rsidRPr="001D39BD" w:rsidTr="001D39BD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3.2.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R03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hideMark/>
          </w:tcPr>
          <w:p w:rsidR="001D39BD" w:rsidRPr="001D39BD" w:rsidRDefault="001D39BD" w:rsidP="001D3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 xml:space="preserve">Zāles </w:t>
            </w:r>
            <w:proofErr w:type="spellStart"/>
            <w:r w:rsidRPr="001D39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obstruktīvu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 xml:space="preserve"> elpceļu slimību ārstēšanai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 </w:t>
            </w:r>
          </w:p>
        </w:tc>
      </w:tr>
      <w:tr w:rsidR="001D39BD" w:rsidRPr="001D39BD" w:rsidTr="001D39BD">
        <w:trPr>
          <w:trHeight w:val="12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3.2.3.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R03AC13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proofErr w:type="spellStart"/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Fomoterolum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oxis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100/6 </w:t>
            </w:r>
            <w:proofErr w:type="spellStart"/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mikrogram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 120 devas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proofErr w:type="spellStart"/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suspenzija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inhalācijām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flakons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39BD" w:rsidRPr="001D39BD" w:rsidRDefault="001D39BD" w:rsidP="001D3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 xml:space="preserve">Šajā pozīcija ir divi stiprumi 100 un 6 </w:t>
            </w:r>
            <w:proofErr w:type="spellStart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>microgrami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>, bet aktīva viela ir viena.</w:t>
            </w:r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br/>
              <w:t xml:space="preserve">Vai šeit ir domāts medikaments ar aktīvām vielām: </w:t>
            </w:r>
            <w:proofErr w:type="spellStart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>Beclometasoni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>dipropionas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 xml:space="preserve">, </w:t>
            </w:r>
            <w:proofErr w:type="spellStart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>Formoteroli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>fumaras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>dihydricus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lv-LV"/>
              </w:rPr>
              <w:t xml:space="preserve"> 100µg/6µg?</w:t>
            </w:r>
          </w:p>
        </w:tc>
      </w:tr>
    </w:tbl>
    <w:p w:rsidR="001D39BD" w:rsidRDefault="001D39BD" w:rsidP="0019507A">
      <w:pPr>
        <w:spacing w:after="8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C5606F" w:rsidRPr="0041479D" w:rsidRDefault="00C5606F" w:rsidP="00CD1C15">
      <w:pPr>
        <w:spacing w:after="120" w:line="20" w:lineRule="atLeast"/>
        <w:ind w:right="49"/>
        <w:jc w:val="both"/>
        <w:rPr>
          <w:rFonts w:ascii="Times New Roman" w:hAnsi="Times New Roman"/>
          <w:bCs/>
          <w:sz w:val="24"/>
          <w:szCs w:val="24"/>
        </w:rPr>
      </w:pPr>
      <w:r w:rsidRPr="0041479D">
        <w:rPr>
          <w:rFonts w:ascii="Times New Roman" w:hAnsi="Times New Roman"/>
          <w:b/>
          <w:sz w:val="24"/>
          <w:szCs w:val="24"/>
        </w:rPr>
        <w:t>KOMISIJAS ATBILDE</w:t>
      </w:r>
    </w:p>
    <w:p w:rsidR="00C5606F" w:rsidRPr="0041479D" w:rsidRDefault="00C5606F" w:rsidP="00CD1C15">
      <w:pPr>
        <w:spacing w:after="80" w:line="240" w:lineRule="auto"/>
        <w:ind w:firstLine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41479D">
        <w:rPr>
          <w:rFonts w:ascii="Times New Roman" w:hAnsi="Times New Roman" w:cs="Times New Roman"/>
          <w:sz w:val="24"/>
          <w:szCs w:val="24"/>
        </w:rPr>
        <w:t xml:space="preserve">Komisija </w:t>
      </w:r>
      <w:r w:rsidRPr="0041479D">
        <w:rPr>
          <w:rFonts w:ascii="Times New Roman" w:hAnsi="Times New Roman" w:cs="Times New Roman"/>
          <w:b/>
          <w:sz w:val="24"/>
          <w:szCs w:val="24"/>
        </w:rPr>
        <w:t>NOLEMJ</w:t>
      </w:r>
      <w:r w:rsidRPr="0041479D">
        <w:rPr>
          <w:rFonts w:ascii="Times New Roman" w:hAnsi="Times New Roman" w:cs="Times New Roman"/>
          <w:sz w:val="24"/>
          <w:szCs w:val="24"/>
        </w:rPr>
        <w:t xml:space="preserve"> veikt grozījumus Konkursā </w:t>
      </w:r>
      <w:r w:rsidRPr="0041479D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( sk. Elektronisko Iepirkumu Sistēmā (KONSOLIDĒTS ar 2026. gada 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>06</w:t>
      </w:r>
      <w:r w:rsidRPr="0041479D">
        <w:rPr>
          <w:rFonts w:ascii="Times New Roman" w:hAnsi="Times New Roman" w:cs="Times New Roman"/>
          <w:i/>
          <w:color w:val="FF0000"/>
          <w:sz w:val="24"/>
          <w:szCs w:val="24"/>
        </w:rPr>
        <w:t>. jū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>l</w:t>
      </w:r>
      <w:r w:rsidRPr="0041479D">
        <w:rPr>
          <w:rFonts w:ascii="Times New Roman" w:hAnsi="Times New Roman" w:cs="Times New Roman"/>
          <w:i/>
          <w:color w:val="FF0000"/>
          <w:sz w:val="24"/>
          <w:szCs w:val="24"/>
        </w:rPr>
        <w:t>ija grozījumiem Nr. 1) ).</w:t>
      </w:r>
    </w:p>
    <w:p w:rsidR="00C5606F" w:rsidRPr="0041479D" w:rsidRDefault="00C5606F" w:rsidP="00CD1C15">
      <w:pPr>
        <w:tabs>
          <w:tab w:val="left" w:pos="0"/>
          <w:tab w:val="left" w:pos="426"/>
        </w:tabs>
        <w:suppressAutoHyphens/>
        <w:spacing w:after="0" w:line="240" w:lineRule="auto"/>
        <w:ind w:left="43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5606F" w:rsidRPr="0041479D" w:rsidRDefault="00C5606F" w:rsidP="00C5606F">
      <w:pPr>
        <w:pStyle w:val="ListParagraph"/>
        <w:numPr>
          <w:ilvl w:val="0"/>
          <w:numId w:val="13"/>
        </w:num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479D">
        <w:rPr>
          <w:rFonts w:ascii="Times New Roman" w:hAnsi="Times New Roman" w:cs="Times New Roman"/>
          <w:b/>
          <w:sz w:val="24"/>
          <w:szCs w:val="24"/>
        </w:rPr>
        <w:t>Konkursa nolikuma 5.4. punktā veikt šādus precizējumus/grozījumus:</w:t>
      </w:r>
    </w:p>
    <w:p w:rsidR="00C5606F" w:rsidRPr="0041479D" w:rsidRDefault="00C5606F" w:rsidP="00C5606F">
      <w:pPr>
        <w:pStyle w:val="ListParagraph"/>
        <w:numPr>
          <w:ilvl w:val="1"/>
          <w:numId w:val="14"/>
        </w:numPr>
        <w:tabs>
          <w:tab w:val="left" w:pos="0"/>
          <w:tab w:val="left" w:pos="426"/>
        </w:tabs>
        <w:suppressAutoHyphens/>
        <w:spacing w:after="80" w:line="240" w:lineRule="auto"/>
        <w:ind w:left="426" w:hanging="426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1479D">
        <w:rPr>
          <w:rFonts w:ascii="Times New Roman" w:hAnsi="Times New Roman" w:cs="Times New Roman"/>
          <w:strike/>
          <w:sz w:val="24"/>
          <w:szCs w:val="24"/>
        </w:rPr>
        <w:t xml:space="preserve">Piedāvājumu iesniegšanas datums un laiks – ne vēlāk kā līdz </w:t>
      </w:r>
      <w:r w:rsidRPr="0041479D">
        <w:rPr>
          <w:rFonts w:ascii="Times New Roman" w:hAnsi="Times New Roman" w:cs="Times New Roman"/>
          <w:bCs/>
          <w:strike/>
          <w:sz w:val="24"/>
          <w:szCs w:val="24"/>
        </w:rPr>
        <w:t>2026</w:t>
      </w:r>
      <w:r>
        <w:rPr>
          <w:rFonts w:ascii="Times New Roman" w:hAnsi="Times New Roman" w:cs="Times New Roman"/>
          <w:strike/>
          <w:sz w:val="24"/>
          <w:szCs w:val="24"/>
        </w:rPr>
        <w:t>. gada 17</w:t>
      </w:r>
      <w:r w:rsidRPr="0041479D">
        <w:rPr>
          <w:rFonts w:ascii="Times New Roman" w:hAnsi="Times New Roman" w:cs="Times New Roman"/>
          <w:strike/>
          <w:sz w:val="24"/>
          <w:szCs w:val="24"/>
        </w:rPr>
        <w:t>. jūlija</w:t>
      </w:r>
      <w:r w:rsidRPr="0041479D">
        <w:rPr>
          <w:rFonts w:ascii="Times New Roman" w:hAnsi="Times New Roman" w:cs="Times New Roman"/>
          <w:bCs/>
          <w:strike/>
          <w:sz w:val="24"/>
          <w:szCs w:val="24"/>
        </w:rPr>
        <w:t xml:space="preserve"> </w:t>
      </w:r>
      <w:r w:rsidRPr="0041479D">
        <w:rPr>
          <w:rFonts w:ascii="Times New Roman" w:hAnsi="Times New Roman" w:cs="Times New Roman"/>
          <w:strike/>
          <w:sz w:val="24"/>
          <w:szCs w:val="24"/>
        </w:rPr>
        <w:t xml:space="preserve">plkst. 09:00 pēc vietējā laika. </w:t>
      </w:r>
    </w:p>
    <w:p w:rsidR="00C5606F" w:rsidRDefault="00C5606F" w:rsidP="00CD1C15">
      <w:pPr>
        <w:tabs>
          <w:tab w:val="left" w:pos="0"/>
          <w:tab w:val="left" w:pos="426"/>
        </w:tabs>
        <w:suppressAutoHyphens/>
        <w:spacing w:after="80"/>
        <w:ind w:left="436"/>
        <w:jc w:val="both"/>
        <w:rPr>
          <w:rFonts w:ascii="Times New Roman" w:hAnsi="Times New Roman" w:cs="Times New Roman"/>
          <w:sz w:val="24"/>
          <w:szCs w:val="24"/>
        </w:rPr>
      </w:pPr>
      <w:r w:rsidRPr="0041479D">
        <w:rPr>
          <w:rFonts w:ascii="Times New Roman" w:hAnsi="Times New Roman" w:cs="Times New Roman"/>
          <w:sz w:val="24"/>
          <w:szCs w:val="24"/>
        </w:rPr>
        <w:t xml:space="preserve">Piedāvājumu iesniegšanas datums un laiks – ne vēlāk kā līdz </w:t>
      </w:r>
      <w:r w:rsidRPr="0041479D">
        <w:rPr>
          <w:rFonts w:ascii="Times New Roman" w:hAnsi="Times New Roman" w:cs="Times New Roman"/>
          <w:bCs/>
          <w:sz w:val="24"/>
          <w:szCs w:val="24"/>
        </w:rPr>
        <w:t>2026</w:t>
      </w:r>
      <w:r w:rsidRPr="0041479D">
        <w:rPr>
          <w:rFonts w:ascii="Times New Roman" w:hAnsi="Times New Roman" w:cs="Times New Roman"/>
          <w:sz w:val="24"/>
          <w:szCs w:val="24"/>
        </w:rPr>
        <w:t xml:space="preserve">. gada 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41479D">
        <w:rPr>
          <w:rFonts w:ascii="Times New Roman" w:hAnsi="Times New Roman" w:cs="Times New Roman"/>
          <w:sz w:val="24"/>
          <w:szCs w:val="24"/>
        </w:rPr>
        <w:t>. jūlija</w:t>
      </w:r>
      <w:r w:rsidRPr="004147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1479D">
        <w:rPr>
          <w:rFonts w:ascii="Times New Roman" w:hAnsi="Times New Roman" w:cs="Times New Roman"/>
          <w:sz w:val="24"/>
          <w:szCs w:val="24"/>
        </w:rPr>
        <w:t>plkst. 09:00 pēc vietējā laika.</w:t>
      </w:r>
    </w:p>
    <w:p w:rsidR="00C5606F" w:rsidRPr="0041479D" w:rsidRDefault="00C5606F" w:rsidP="00CD1C15">
      <w:pPr>
        <w:tabs>
          <w:tab w:val="left" w:pos="0"/>
          <w:tab w:val="left" w:pos="426"/>
        </w:tabs>
        <w:suppressAutoHyphens/>
        <w:spacing w:after="0" w:line="240" w:lineRule="auto"/>
        <w:ind w:left="437"/>
        <w:jc w:val="both"/>
        <w:rPr>
          <w:rFonts w:ascii="Times New Roman" w:hAnsi="Times New Roman" w:cs="Times New Roman"/>
          <w:sz w:val="24"/>
          <w:szCs w:val="24"/>
        </w:rPr>
      </w:pPr>
    </w:p>
    <w:p w:rsidR="00C5606F" w:rsidRPr="0041479D" w:rsidRDefault="00C5606F" w:rsidP="00C5606F">
      <w:pPr>
        <w:pStyle w:val="ListParagraph"/>
        <w:numPr>
          <w:ilvl w:val="0"/>
          <w:numId w:val="13"/>
        </w:num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479D">
        <w:rPr>
          <w:rFonts w:ascii="Times New Roman" w:hAnsi="Times New Roman" w:cs="Times New Roman"/>
          <w:b/>
          <w:sz w:val="24"/>
          <w:szCs w:val="24"/>
        </w:rPr>
        <w:t>Konkursa nolikuma 5.6. punktā veikt šādus precizējumus/grozījumus:</w:t>
      </w:r>
    </w:p>
    <w:p w:rsidR="00C5606F" w:rsidRPr="0041479D" w:rsidRDefault="00C5606F" w:rsidP="00C5606F">
      <w:pPr>
        <w:pStyle w:val="ListParagraph"/>
        <w:numPr>
          <w:ilvl w:val="1"/>
          <w:numId w:val="15"/>
        </w:numPr>
        <w:tabs>
          <w:tab w:val="left" w:pos="0"/>
          <w:tab w:val="left" w:pos="426"/>
        </w:tabs>
        <w:suppressAutoHyphens/>
        <w:spacing w:after="80" w:line="240" w:lineRule="auto"/>
        <w:ind w:left="426" w:hanging="426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1479D">
        <w:rPr>
          <w:rFonts w:ascii="Times New Roman" w:hAnsi="Times New Roman" w:cs="Times New Roman"/>
          <w:strike/>
          <w:sz w:val="24"/>
          <w:szCs w:val="24"/>
        </w:rPr>
        <w:t xml:space="preserve">Piedāvājumu atvēršanas datums un laiks – </w:t>
      </w:r>
      <w:r w:rsidRPr="0041479D">
        <w:rPr>
          <w:rFonts w:ascii="Times New Roman" w:hAnsi="Times New Roman" w:cs="Times New Roman"/>
          <w:bCs/>
          <w:strike/>
          <w:sz w:val="24"/>
          <w:szCs w:val="24"/>
        </w:rPr>
        <w:t>2026</w:t>
      </w:r>
      <w:r>
        <w:rPr>
          <w:rFonts w:ascii="Times New Roman" w:hAnsi="Times New Roman" w:cs="Times New Roman"/>
          <w:strike/>
          <w:sz w:val="24"/>
          <w:szCs w:val="24"/>
        </w:rPr>
        <w:t>. gada 17</w:t>
      </w:r>
      <w:r w:rsidRPr="0041479D">
        <w:rPr>
          <w:rFonts w:ascii="Times New Roman" w:hAnsi="Times New Roman" w:cs="Times New Roman"/>
          <w:strike/>
          <w:sz w:val="24"/>
          <w:szCs w:val="24"/>
        </w:rPr>
        <w:t>. jūlija plkst. 13:00</w:t>
      </w:r>
      <w:bookmarkStart w:id="0" w:name="_GoBack"/>
      <w:bookmarkEnd w:id="0"/>
      <w:r w:rsidRPr="0041479D">
        <w:rPr>
          <w:rFonts w:ascii="Times New Roman" w:hAnsi="Times New Roman" w:cs="Times New Roman"/>
          <w:strike/>
          <w:sz w:val="24"/>
          <w:szCs w:val="24"/>
        </w:rPr>
        <w:t xml:space="preserve"> pēc vietējā laika.</w:t>
      </w:r>
    </w:p>
    <w:p w:rsidR="00C5606F" w:rsidRDefault="00C5606F" w:rsidP="00CD1C15">
      <w:pPr>
        <w:tabs>
          <w:tab w:val="left" w:pos="0"/>
          <w:tab w:val="left" w:pos="426"/>
        </w:tabs>
        <w:suppressAutoHyphens/>
        <w:spacing w:after="80"/>
        <w:ind w:left="436"/>
        <w:jc w:val="both"/>
        <w:rPr>
          <w:rFonts w:ascii="Times New Roman" w:hAnsi="Times New Roman" w:cs="Times New Roman"/>
          <w:sz w:val="24"/>
          <w:szCs w:val="24"/>
        </w:rPr>
      </w:pPr>
      <w:r w:rsidRPr="0041479D">
        <w:rPr>
          <w:rFonts w:ascii="Times New Roman" w:hAnsi="Times New Roman" w:cs="Times New Roman"/>
          <w:sz w:val="24"/>
          <w:szCs w:val="24"/>
        </w:rPr>
        <w:t xml:space="preserve">Piedāvājumu atvēršanas datums un laiks – </w:t>
      </w:r>
      <w:r w:rsidRPr="0041479D">
        <w:rPr>
          <w:rFonts w:ascii="Times New Roman" w:hAnsi="Times New Roman" w:cs="Times New Roman"/>
          <w:bCs/>
          <w:sz w:val="24"/>
          <w:szCs w:val="24"/>
        </w:rPr>
        <w:t>2026</w:t>
      </w:r>
      <w:r>
        <w:rPr>
          <w:rFonts w:ascii="Times New Roman" w:hAnsi="Times New Roman" w:cs="Times New Roman"/>
          <w:sz w:val="24"/>
          <w:szCs w:val="24"/>
        </w:rPr>
        <w:t>. gada 24</w:t>
      </w:r>
      <w:r w:rsidRPr="0041479D">
        <w:rPr>
          <w:rFonts w:ascii="Times New Roman" w:hAnsi="Times New Roman" w:cs="Times New Roman"/>
          <w:sz w:val="24"/>
          <w:szCs w:val="24"/>
        </w:rPr>
        <w:t>. jūlija plkst. 13:00 pēc vietējā laika.</w:t>
      </w:r>
    </w:p>
    <w:p w:rsidR="00C5606F" w:rsidRPr="0041479D" w:rsidRDefault="00C5606F" w:rsidP="00CD1C15">
      <w:pPr>
        <w:tabs>
          <w:tab w:val="left" w:pos="0"/>
          <w:tab w:val="left" w:pos="426"/>
        </w:tabs>
        <w:suppressAutoHyphens/>
        <w:spacing w:after="0" w:line="240" w:lineRule="auto"/>
        <w:ind w:left="437"/>
        <w:jc w:val="both"/>
        <w:rPr>
          <w:rFonts w:ascii="Times New Roman" w:hAnsi="Times New Roman" w:cs="Times New Roman"/>
          <w:sz w:val="24"/>
          <w:szCs w:val="24"/>
        </w:rPr>
      </w:pPr>
    </w:p>
    <w:p w:rsidR="00C5606F" w:rsidRPr="00C5606F" w:rsidRDefault="00C5606F" w:rsidP="00C5606F">
      <w:pPr>
        <w:pStyle w:val="ListParagraph"/>
        <w:numPr>
          <w:ilvl w:val="0"/>
          <w:numId w:val="13"/>
        </w:numPr>
        <w:spacing w:after="8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1479D">
        <w:rPr>
          <w:rFonts w:ascii="Times New Roman" w:hAnsi="Times New Roman" w:cs="Times New Roman"/>
          <w:b/>
          <w:sz w:val="24"/>
          <w:szCs w:val="24"/>
        </w:rPr>
        <w:t>Konkursa nolikuma tehniskajā specifikācijā (nolikuma 2. pielikums (</w:t>
      </w:r>
      <w:r w:rsidR="00702FFF">
        <w:rPr>
          <w:rFonts w:ascii="Times New Roman" w:hAnsi="Times New Roman" w:cs="Times New Roman"/>
          <w:b/>
          <w:sz w:val="24"/>
          <w:szCs w:val="24"/>
        </w:rPr>
        <w:t>3.2.3.</w:t>
      </w:r>
      <w:r w:rsidRPr="0041479D">
        <w:rPr>
          <w:rFonts w:ascii="Times New Roman" w:hAnsi="Times New Roman" w:cs="Times New Roman"/>
          <w:b/>
          <w:sz w:val="24"/>
          <w:szCs w:val="24"/>
        </w:rPr>
        <w:t> pozīcija) ) veikt šādus precizējumus/grozījumus:</w:t>
      </w: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3260"/>
        <w:gridCol w:w="1276"/>
        <w:gridCol w:w="1276"/>
        <w:gridCol w:w="1842"/>
      </w:tblGrid>
      <w:tr w:rsidR="00C5606F" w:rsidRPr="001D39BD" w:rsidTr="00CD1C15">
        <w:trPr>
          <w:trHeight w:val="1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C5606F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Nr.</w:t>
            </w:r>
          </w:p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ATĶ kods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Medikamenta nosaukums</w:t>
            </w:r>
            <w:r w:rsidRPr="001D39BD">
              <w:rPr>
                <w:rFonts w:ascii="Times New Roman" w:eastAsia="Times New Roman" w:hAnsi="Times New Roman" w:cs="Times New Roman"/>
                <w:b/>
                <w:bCs/>
                <w:color w:val="00B050"/>
                <w:sz w:val="20"/>
                <w:szCs w:val="20"/>
                <w:lang w:eastAsia="lv-LV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Forma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Mērvienība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Paredzamais daudzums</w:t>
            </w:r>
            <w:r w:rsidRPr="001D39BD">
              <w:rPr>
                <w:rFonts w:ascii="Times New Roman" w:eastAsia="Times New Roman" w:hAnsi="Times New Roman" w:cs="Times New Roman"/>
                <w:b/>
                <w:bCs/>
                <w:color w:val="00B050"/>
                <w:sz w:val="20"/>
                <w:szCs w:val="20"/>
                <w:lang w:eastAsia="lv-LV"/>
              </w:rPr>
              <w:t>*</w:t>
            </w:r>
          </w:p>
        </w:tc>
      </w:tr>
      <w:tr w:rsidR="00C5606F" w:rsidRPr="001D39BD" w:rsidTr="00CD1C15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3.2.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R03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hideMark/>
          </w:tcPr>
          <w:p w:rsidR="00C5606F" w:rsidRPr="001D39BD" w:rsidRDefault="00C5606F" w:rsidP="00CD1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 xml:space="preserve">Zāles </w:t>
            </w:r>
            <w:proofErr w:type="spellStart"/>
            <w:r w:rsidRPr="001D39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obstruktīvu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 xml:space="preserve"> elpceļu slimību ārstēšanai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C5606F" w:rsidRPr="001D39BD" w:rsidTr="00CD1C15">
        <w:trPr>
          <w:trHeight w:val="12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3.2.3.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R03AC13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proofErr w:type="spellStart"/>
            <w:r w:rsidRPr="00E67AB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>Beclometasoni</w:t>
            </w:r>
            <w:proofErr w:type="spellEnd"/>
            <w:r w:rsidRPr="00E67AB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E67AB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>dipropionas</w:t>
            </w:r>
            <w:proofErr w:type="spellEnd"/>
            <w:r w:rsidRPr="00E67AB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 xml:space="preserve">, </w:t>
            </w:r>
            <w:proofErr w:type="spellStart"/>
            <w:r w:rsidRPr="00E67AB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>Formoteroli</w:t>
            </w:r>
            <w:proofErr w:type="spellEnd"/>
            <w:r w:rsidRPr="00E67AB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E67AB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>fumaras</w:t>
            </w:r>
            <w:proofErr w:type="spellEnd"/>
            <w:r w:rsidRPr="00E67AB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E67AB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>dihydricus</w:t>
            </w:r>
            <w:proofErr w:type="spellEnd"/>
            <w:r w:rsidRPr="00E67AB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 xml:space="preserve"> 100µg/6µg</w:t>
            </w:r>
            <w:r w:rsidRPr="001D39B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1D39B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>mikrogram</w:t>
            </w:r>
            <w:r w:rsidRPr="00E67AB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>i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lv-LV"/>
              </w:rPr>
              <w:t>,</w:t>
            </w: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120 devas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proofErr w:type="spellStart"/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suspenzija</w:t>
            </w:r>
            <w:proofErr w:type="spellEnd"/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inhalācijām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flakons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06F" w:rsidRPr="001D39BD" w:rsidRDefault="00C5606F" w:rsidP="00CD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D39B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50</w:t>
            </w:r>
          </w:p>
        </w:tc>
      </w:tr>
    </w:tbl>
    <w:p w:rsidR="00C5606F" w:rsidRPr="0041479D" w:rsidRDefault="00C5606F" w:rsidP="00CD1C15">
      <w:pPr>
        <w:tabs>
          <w:tab w:val="left" w:pos="0"/>
          <w:tab w:val="left" w:pos="426"/>
        </w:tabs>
        <w:suppressAutoHyphens/>
        <w:spacing w:after="0" w:line="240" w:lineRule="auto"/>
        <w:ind w:left="437"/>
        <w:jc w:val="both"/>
        <w:rPr>
          <w:sz w:val="24"/>
          <w:szCs w:val="24"/>
        </w:rPr>
      </w:pPr>
    </w:p>
    <w:p w:rsidR="00C5606F" w:rsidRPr="0041479D" w:rsidRDefault="00C5606F" w:rsidP="00CD1C15">
      <w:pPr>
        <w:pStyle w:val="BodyText3"/>
        <w:spacing w:before="120"/>
        <w:ind w:firstLine="567"/>
        <w:jc w:val="both"/>
        <w:rPr>
          <w:b/>
          <w:color w:val="FF0000"/>
          <w:sz w:val="24"/>
          <w:szCs w:val="24"/>
        </w:rPr>
      </w:pPr>
      <w:r w:rsidRPr="0041479D">
        <w:rPr>
          <w:sz w:val="24"/>
          <w:szCs w:val="24"/>
        </w:rPr>
        <w:t xml:space="preserve">Komisija pievērš ieinteresēto piegādātāju uzmanību tam, ka </w:t>
      </w:r>
      <w:r w:rsidRPr="0041479D">
        <w:rPr>
          <w:b/>
          <w:color w:val="FF0000"/>
          <w:sz w:val="24"/>
          <w:szCs w:val="24"/>
        </w:rPr>
        <w:t>piedāvājumu iesniegšanas termiņš tiks pagarināts līdz 202</w:t>
      </w:r>
      <w:r>
        <w:rPr>
          <w:b/>
          <w:color w:val="FF0000"/>
          <w:sz w:val="24"/>
          <w:szCs w:val="24"/>
        </w:rPr>
        <w:t>6. gada 24</w:t>
      </w:r>
      <w:r w:rsidRPr="0041479D">
        <w:rPr>
          <w:b/>
          <w:color w:val="FF0000"/>
          <w:sz w:val="24"/>
          <w:szCs w:val="24"/>
        </w:rPr>
        <w:t>. jūlija plkst. 09:00.</w:t>
      </w:r>
    </w:p>
    <w:p w:rsidR="00C5606F" w:rsidRDefault="00C5606F" w:rsidP="00CD1C15">
      <w:pPr>
        <w:pStyle w:val="BodyText3"/>
        <w:spacing w:after="0"/>
        <w:ind w:left="357"/>
        <w:jc w:val="right"/>
        <w:rPr>
          <w:bCs/>
          <w:sz w:val="24"/>
          <w:szCs w:val="24"/>
        </w:rPr>
      </w:pPr>
    </w:p>
    <w:p w:rsidR="00C5606F" w:rsidRPr="0041479D" w:rsidRDefault="00C5606F" w:rsidP="00CD1C15">
      <w:pPr>
        <w:pStyle w:val="BodyText3"/>
        <w:spacing w:after="0"/>
        <w:ind w:left="357"/>
        <w:jc w:val="right"/>
        <w:rPr>
          <w:bCs/>
          <w:sz w:val="24"/>
          <w:szCs w:val="24"/>
        </w:rPr>
      </w:pPr>
    </w:p>
    <w:p w:rsidR="00C5606F" w:rsidRPr="0041479D" w:rsidRDefault="00C5606F" w:rsidP="00CD1C15">
      <w:pPr>
        <w:pStyle w:val="BodyText3"/>
        <w:spacing w:after="0"/>
        <w:ind w:left="357"/>
        <w:jc w:val="right"/>
        <w:rPr>
          <w:bCs/>
          <w:sz w:val="24"/>
          <w:szCs w:val="24"/>
        </w:rPr>
      </w:pPr>
      <w:r w:rsidRPr="0041479D">
        <w:rPr>
          <w:bCs/>
          <w:sz w:val="24"/>
          <w:szCs w:val="24"/>
        </w:rPr>
        <w:t>SIA “Daugavpils reģionālā slimnīca"</w:t>
      </w:r>
    </w:p>
    <w:p w:rsidR="00C5606F" w:rsidRPr="0041479D" w:rsidRDefault="00C5606F" w:rsidP="00C5606F">
      <w:pPr>
        <w:pStyle w:val="BodyText3"/>
        <w:spacing w:after="0"/>
        <w:ind w:left="357"/>
        <w:jc w:val="right"/>
        <w:rPr>
          <w:bCs/>
          <w:sz w:val="24"/>
          <w:szCs w:val="24"/>
        </w:rPr>
      </w:pPr>
      <w:r w:rsidRPr="0041479D">
        <w:rPr>
          <w:bCs/>
          <w:sz w:val="24"/>
          <w:szCs w:val="24"/>
        </w:rPr>
        <w:t>Iepirkumu komisija</w:t>
      </w:r>
    </w:p>
    <w:p w:rsidR="00E67AB6" w:rsidRPr="00E67AB6" w:rsidRDefault="00E67AB6" w:rsidP="003E295D">
      <w:p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67AB6" w:rsidRPr="00E67AB6" w:rsidSect="00D95F30">
      <w:footerReference w:type="default" r:id="rId7"/>
      <w:pgSz w:w="11906" w:h="16838"/>
      <w:pgMar w:top="1440" w:right="991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07A" w:rsidRDefault="0019507A" w:rsidP="00D95F30">
      <w:pPr>
        <w:spacing w:after="0" w:line="240" w:lineRule="auto"/>
      </w:pPr>
      <w:r>
        <w:separator/>
      </w:r>
    </w:p>
  </w:endnote>
  <w:endnote w:type="continuationSeparator" w:id="0">
    <w:p w:rsidR="0019507A" w:rsidRDefault="0019507A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06326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19507A" w:rsidRPr="00D95F30" w:rsidRDefault="0019507A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702FFF">
          <w:rPr>
            <w:rFonts w:ascii="Times New Roman" w:hAnsi="Times New Roman" w:cs="Times New Roman"/>
            <w:noProof/>
          </w:rPr>
          <w:t>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19507A" w:rsidRDefault="001950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07A" w:rsidRDefault="0019507A" w:rsidP="00D95F30">
      <w:pPr>
        <w:spacing w:after="0" w:line="240" w:lineRule="auto"/>
      </w:pPr>
      <w:r>
        <w:separator/>
      </w:r>
    </w:p>
  </w:footnote>
  <w:footnote w:type="continuationSeparator" w:id="0">
    <w:p w:rsidR="0019507A" w:rsidRDefault="0019507A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45781"/>
    <w:multiLevelType w:val="hybridMultilevel"/>
    <w:tmpl w:val="BF001EDE"/>
    <w:lvl w:ilvl="0" w:tplc="B25C15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30AB0"/>
    <w:multiLevelType w:val="multilevel"/>
    <w:tmpl w:val="E7E87246"/>
    <w:lvl w:ilvl="0">
      <w:start w:val="1"/>
      <w:numFmt w:val="decimal"/>
      <w:lvlText w:val="%1."/>
      <w:lvlJc w:val="left"/>
      <w:pPr>
        <w:ind w:left="436" w:hanging="360"/>
      </w:pPr>
      <w:rPr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79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1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1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1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76" w:hanging="1800"/>
      </w:pPr>
      <w:rPr>
        <w:rFonts w:hint="default"/>
        <w:b/>
      </w:rPr>
    </w:lvl>
  </w:abstractNum>
  <w:abstractNum w:abstractNumId="2" w15:restartNumberingAfterBreak="0">
    <w:nsid w:val="1D9A4D87"/>
    <w:multiLevelType w:val="multilevel"/>
    <w:tmpl w:val="025AAA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B42D44"/>
    <w:multiLevelType w:val="multilevel"/>
    <w:tmpl w:val="941C8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4165B93"/>
    <w:multiLevelType w:val="hybridMultilevel"/>
    <w:tmpl w:val="AF4C6902"/>
    <w:lvl w:ilvl="0" w:tplc="E12E21E8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F62979"/>
    <w:multiLevelType w:val="hybridMultilevel"/>
    <w:tmpl w:val="5FF811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A08D2"/>
    <w:multiLevelType w:val="multilevel"/>
    <w:tmpl w:val="415CD3A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BEB1799"/>
    <w:multiLevelType w:val="multilevel"/>
    <w:tmpl w:val="FBA80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D351581"/>
    <w:multiLevelType w:val="hybridMultilevel"/>
    <w:tmpl w:val="2414753E"/>
    <w:lvl w:ilvl="0" w:tplc="EF9A85C2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43A8CC"/>
    <w:multiLevelType w:val="hybridMultilevel"/>
    <w:tmpl w:val="B5F52A8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3590017"/>
    <w:multiLevelType w:val="multilevel"/>
    <w:tmpl w:val="340657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41C18A1"/>
    <w:multiLevelType w:val="multilevel"/>
    <w:tmpl w:val="F9165F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13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12"/>
  </w:num>
  <w:num w:numId="7">
    <w:abstractNumId w:val="9"/>
  </w:num>
  <w:num w:numId="8">
    <w:abstractNumId w:val="1"/>
  </w:num>
  <w:num w:numId="9">
    <w:abstractNumId w:val="9"/>
  </w:num>
  <w:num w:numId="10">
    <w:abstractNumId w:val="11"/>
  </w:num>
  <w:num w:numId="11">
    <w:abstractNumId w:val="7"/>
  </w:num>
  <w:num w:numId="12">
    <w:abstractNumId w:val="10"/>
  </w:num>
  <w:num w:numId="13">
    <w:abstractNumId w:val="0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99F"/>
    <w:rsid w:val="00004573"/>
    <w:rsid w:val="00006DAC"/>
    <w:rsid w:val="000109CA"/>
    <w:rsid w:val="000266E4"/>
    <w:rsid w:val="0005462C"/>
    <w:rsid w:val="00071F04"/>
    <w:rsid w:val="000A0C1F"/>
    <w:rsid w:val="000A1FA1"/>
    <w:rsid w:val="000A4276"/>
    <w:rsid w:val="000B69AD"/>
    <w:rsid w:val="000D0F04"/>
    <w:rsid w:val="000D60A3"/>
    <w:rsid w:val="000F0127"/>
    <w:rsid w:val="00110F4F"/>
    <w:rsid w:val="00113FD6"/>
    <w:rsid w:val="00133B45"/>
    <w:rsid w:val="0013734E"/>
    <w:rsid w:val="001445DC"/>
    <w:rsid w:val="00163EAF"/>
    <w:rsid w:val="00183BB0"/>
    <w:rsid w:val="0019159D"/>
    <w:rsid w:val="0019507A"/>
    <w:rsid w:val="001A2D0A"/>
    <w:rsid w:val="001B009D"/>
    <w:rsid w:val="001D3975"/>
    <w:rsid w:val="001D39BD"/>
    <w:rsid w:val="001D6535"/>
    <w:rsid w:val="001E1691"/>
    <w:rsid w:val="0020619D"/>
    <w:rsid w:val="00235190"/>
    <w:rsid w:val="0025192A"/>
    <w:rsid w:val="00280897"/>
    <w:rsid w:val="002818DF"/>
    <w:rsid w:val="00292A26"/>
    <w:rsid w:val="00297BAA"/>
    <w:rsid w:val="002A187B"/>
    <w:rsid w:val="002C15E6"/>
    <w:rsid w:val="002D7197"/>
    <w:rsid w:val="002E1515"/>
    <w:rsid w:val="002F3AD4"/>
    <w:rsid w:val="002F4102"/>
    <w:rsid w:val="002F49A2"/>
    <w:rsid w:val="003021CD"/>
    <w:rsid w:val="0032758A"/>
    <w:rsid w:val="0035168A"/>
    <w:rsid w:val="00352352"/>
    <w:rsid w:val="003554B8"/>
    <w:rsid w:val="003811D0"/>
    <w:rsid w:val="00382A0F"/>
    <w:rsid w:val="00384D47"/>
    <w:rsid w:val="003B1D19"/>
    <w:rsid w:val="003B4ADE"/>
    <w:rsid w:val="003C02F8"/>
    <w:rsid w:val="003C181F"/>
    <w:rsid w:val="003E295D"/>
    <w:rsid w:val="003E6AAE"/>
    <w:rsid w:val="003F5927"/>
    <w:rsid w:val="003F5A37"/>
    <w:rsid w:val="004A32C4"/>
    <w:rsid w:val="004D7C7E"/>
    <w:rsid w:val="004F0A75"/>
    <w:rsid w:val="004F38F2"/>
    <w:rsid w:val="00526D49"/>
    <w:rsid w:val="0056699F"/>
    <w:rsid w:val="00567A13"/>
    <w:rsid w:val="00597432"/>
    <w:rsid w:val="005B2FBB"/>
    <w:rsid w:val="005B56FF"/>
    <w:rsid w:val="005E4D46"/>
    <w:rsid w:val="005F3F2A"/>
    <w:rsid w:val="00644D26"/>
    <w:rsid w:val="0065418E"/>
    <w:rsid w:val="006571FF"/>
    <w:rsid w:val="00662721"/>
    <w:rsid w:val="0069713D"/>
    <w:rsid w:val="006B7A70"/>
    <w:rsid w:val="006D296E"/>
    <w:rsid w:val="006D5617"/>
    <w:rsid w:val="006E7C17"/>
    <w:rsid w:val="00700EEF"/>
    <w:rsid w:val="00702FFF"/>
    <w:rsid w:val="0070612C"/>
    <w:rsid w:val="0073387E"/>
    <w:rsid w:val="007358A3"/>
    <w:rsid w:val="00736B70"/>
    <w:rsid w:val="00771844"/>
    <w:rsid w:val="00772FFB"/>
    <w:rsid w:val="007B7007"/>
    <w:rsid w:val="007E541B"/>
    <w:rsid w:val="007F38D9"/>
    <w:rsid w:val="008308EA"/>
    <w:rsid w:val="00865F1B"/>
    <w:rsid w:val="00872CF4"/>
    <w:rsid w:val="00880298"/>
    <w:rsid w:val="00884DE1"/>
    <w:rsid w:val="00896995"/>
    <w:rsid w:val="00912420"/>
    <w:rsid w:val="00915C0F"/>
    <w:rsid w:val="00927DC3"/>
    <w:rsid w:val="00931130"/>
    <w:rsid w:val="009341FF"/>
    <w:rsid w:val="00957C10"/>
    <w:rsid w:val="009967F1"/>
    <w:rsid w:val="009A25BE"/>
    <w:rsid w:val="009C77AF"/>
    <w:rsid w:val="009D2CC0"/>
    <w:rsid w:val="009F174D"/>
    <w:rsid w:val="00A04D8B"/>
    <w:rsid w:val="00A04ECC"/>
    <w:rsid w:val="00A07D9D"/>
    <w:rsid w:val="00A57D48"/>
    <w:rsid w:val="00A61F6B"/>
    <w:rsid w:val="00A625E7"/>
    <w:rsid w:val="00A6523D"/>
    <w:rsid w:val="00A71346"/>
    <w:rsid w:val="00AA5CF8"/>
    <w:rsid w:val="00AB3B53"/>
    <w:rsid w:val="00AB4D3F"/>
    <w:rsid w:val="00AB6CB6"/>
    <w:rsid w:val="00AC181F"/>
    <w:rsid w:val="00AD0E40"/>
    <w:rsid w:val="00AF3C86"/>
    <w:rsid w:val="00B20DB8"/>
    <w:rsid w:val="00B34F00"/>
    <w:rsid w:val="00B461B0"/>
    <w:rsid w:val="00B50576"/>
    <w:rsid w:val="00B51548"/>
    <w:rsid w:val="00B64CF1"/>
    <w:rsid w:val="00B83667"/>
    <w:rsid w:val="00B92F37"/>
    <w:rsid w:val="00BB3003"/>
    <w:rsid w:val="00BB4736"/>
    <w:rsid w:val="00C119BA"/>
    <w:rsid w:val="00C278CA"/>
    <w:rsid w:val="00C51457"/>
    <w:rsid w:val="00C5606F"/>
    <w:rsid w:val="00C76B5D"/>
    <w:rsid w:val="00C83AF2"/>
    <w:rsid w:val="00C8450C"/>
    <w:rsid w:val="00C8516E"/>
    <w:rsid w:val="00C9598F"/>
    <w:rsid w:val="00CA6CC6"/>
    <w:rsid w:val="00CB4AB5"/>
    <w:rsid w:val="00CC3E7A"/>
    <w:rsid w:val="00D12D3B"/>
    <w:rsid w:val="00D95F30"/>
    <w:rsid w:val="00DA65AD"/>
    <w:rsid w:val="00DB0E31"/>
    <w:rsid w:val="00DB1DEE"/>
    <w:rsid w:val="00DB36AE"/>
    <w:rsid w:val="00E265DE"/>
    <w:rsid w:val="00E51E0B"/>
    <w:rsid w:val="00E5383D"/>
    <w:rsid w:val="00E66D73"/>
    <w:rsid w:val="00E672B0"/>
    <w:rsid w:val="00E67AB6"/>
    <w:rsid w:val="00E8352C"/>
    <w:rsid w:val="00ED02B7"/>
    <w:rsid w:val="00F040E0"/>
    <w:rsid w:val="00F12F5A"/>
    <w:rsid w:val="00F203B2"/>
    <w:rsid w:val="00F25274"/>
    <w:rsid w:val="00F95795"/>
    <w:rsid w:val="00F95FD2"/>
    <w:rsid w:val="00F96FBD"/>
    <w:rsid w:val="00FA5E38"/>
    <w:rsid w:val="00FB1090"/>
    <w:rsid w:val="00FC0959"/>
    <w:rsid w:val="00FE47C8"/>
    <w:rsid w:val="00FE51D4"/>
    <w:rsid w:val="00FF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A552935-04B7-4DB2-8686-75D19CD58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0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paragraph" w:styleId="ListParagraph">
    <w:name w:val="List Paragraph"/>
    <w:basedOn w:val="Normal"/>
    <w:uiPriority w:val="34"/>
    <w:qFormat/>
    <w:rsid w:val="005E4D46"/>
    <w:pPr>
      <w:ind w:left="720"/>
      <w:contextualSpacing/>
    </w:pPr>
  </w:style>
  <w:style w:type="paragraph" w:styleId="BodyText3">
    <w:name w:val="Body Text 3"/>
    <w:basedOn w:val="Normal"/>
    <w:link w:val="BodyText3Char"/>
    <w:rsid w:val="00915C0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15C0F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292A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3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4656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791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1637</Words>
  <Characters>934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Jūlija Sergejeva</cp:lastModifiedBy>
  <cp:revision>3</cp:revision>
  <cp:lastPrinted>2025-04-30T08:50:00Z</cp:lastPrinted>
  <dcterms:created xsi:type="dcterms:W3CDTF">2026-07-06T12:03:00Z</dcterms:created>
  <dcterms:modified xsi:type="dcterms:W3CDTF">2026-07-06T12:26:00Z</dcterms:modified>
</cp:coreProperties>
</file>