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Pasākumi diskusiju veicināšanai ar dzimumu saistītas vardarbības novēršanai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Centrs MARTA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12394.2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 gani"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