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0DBC5" w14:textId="77777777" w:rsidR="00006C64" w:rsidRPr="00BE57D0" w:rsidRDefault="00006C64" w:rsidP="00697777">
      <w:pPr>
        <w:shd w:val="clear" w:color="auto" w:fill="FFFFFF" w:themeFill="background1"/>
        <w:spacing w:line="276" w:lineRule="auto"/>
        <w:ind w:right="-142"/>
        <w:jc w:val="center"/>
      </w:pPr>
    </w:p>
    <w:p w14:paraId="37596028" w14:textId="313B3E46" w:rsidR="00D760A0" w:rsidRPr="00A01AB7" w:rsidRDefault="00D760A0" w:rsidP="00697777">
      <w:pPr>
        <w:shd w:val="clear" w:color="auto" w:fill="FFFFFF" w:themeFill="background1"/>
        <w:spacing w:line="276" w:lineRule="auto"/>
        <w:ind w:right="-142"/>
        <w:jc w:val="center"/>
      </w:pPr>
      <w:r w:rsidRPr="00A01AB7">
        <w:t xml:space="preserve">Valsts aizsardzības </w:t>
      </w:r>
      <w:r w:rsidR="006439AD" w:rsidRPr="00A01AB7">
        <w:t xml:space="preserve">loģistikas </w:t>
      </w:r>
      <w:r w:rsidRPr="00A01AB7">
        <w:t>un iepirkumu centrs</w:t>
      </w:r>
    </w:p>
    <w:p w14:paraId="7ACAB12D" w14:textId="77777777" w:rsidR="00D760A0" w:rsidRPr="00A01AB7" w:rsidRDefault="00D760A0" w:rsidP="00697777">
      <w:pPr>
        <w:shd w:val="clear" w:color="auto" w:fill="FFFFFF" w:themeFill="background1"/>
        <w:spacing w:line="276" w:lineRule="auto"/>
      </w:pPr>
    </w:p>
    <w:p w14:paraId="4CFBF299" w14:textId="77777777" w:rsidR="00D760A0" w:rsidRPr="00A01AB7" w:rsidRDefault="00D760A0" w:rsidP="00697777">
      <w:pPr>
        <w:shd w:val="clear" w:color="auto" w:fill="FFFFFF" w:themeFill="background1"/>
        <w:spacing w:line="276" w:lineRule="auto"/>
        <w:ind w:left="6237"/>
      </w:pPr>
    </w:p>
    <w:p w14:paraId="7896BD1B" w14:textId="77777777" w:rsidR="00D760A0" w:rsidRPr="00A01AB7" w:rsidRDefault="00D760A0" w:rsidP="00697777">
      <w:pPr>
        <w:shd w:val="clear" w:color="auto" w:fill="FFFFFF" w:themeFill="background1"/>
        <w:spacing w:line="276" w:lineRule="auto"/>
        <w:jc w:val="center"/>
      </w:pPr>
    </w:p>
    <w:p w14:paraId="49E1B9BB" w14:textId="77777777" w:rsidR="00D760A0" w:rsidRPr="00A01AB7" w:rsidRDefault="00D760A0" w:rsidP="00697777">
      <w:pPr>
        <w:shd w:val="clear" w:color="auto" w:fill="FFFFFF" w:themeFill="background1"/>
        <w:spacing w:line="276" w:lineRule="auto"/>
        <w:jc w:val="center"/>
      </w:pPr>
    </w:p>
    <w:p w14:paraId="739F1DC3" w14:textId="77777777" w:rsidR="00D760A0" w:rsidRPr="00A01AB7" w:rsidRDefault="00D760A0" w:rsidP="00697777">
      <w:pPr>
        <w:shd w:val="clear" w:color="auto" w:fill="FFFFFF" w:themeFill="background1"/>
        <w:spacing w:line="276" w:lineRule="auto"/>
        <w:jc w:val="center"/>
      </w:pPr>
    </w:p>
    <w:p w14:paraId="3A45B215" w14:textId="77777777" w:rsidR="00D760A0" w:rsidRPr="00A01AB7" w:rsidRDefault="00D760A0" w:rsidP="00697777">
      <w:pPr>
        <w:shd w:val="clear" w:color="auto" w:fill="FFFFFF" w:themeFill="background1"/>
        <w:spacing w:line="276" w:lineRule="auto"/>
        <w:jc w:val="center"/>
      </w:pPr>
    </w:p>
    <w:p w14:paraId="1ECDAD5E" w14:textId="77777777" w:rsidR="00D760A0" w:rsidRPr="00A01AB7" w:rsidRDefault="00D760A0" w:rsidP="00697777">
      <w:pPr>
        <w:shd w:val="clear" w:color="auto" w:fill="FFFFFF" w:themeFill="background1"/>
        <w:spacing w:line="276" w:lineRule="auto"/>
        <w:jc w:val="center"/>
      </w:pPr>
    </w:p>
    <w:p w14:paraId="5380AB8A" w14:textId="77777777" w:rsidR="00D760A0" w:rsidRPr="00A01AB7" w:rsidRDefault="00D760A0" w:rsidP="00697777">
      <w:pPr>
        <w:shd w:val="clear" w:color="auto" w:fill="FFFFFF" w:themeFill="background1"/>
        <w:spacing w:line="276" w:lineRule="auto"/>
        <w:jc w:val="center"/>
      </w:pPr>
    </w:p>
    <w:p w14:paraId="0A41B669" w14:textId="656635FA" w:rsidR="00D760A0" w:rsidRPr="00A01AB7" w:rsidRDefault="008B56A0" w:rsidP="00697777">
      <w:pPr>
        <w:shd w:val="clear" w:color="auto" w:fill="FFFFFF" w:themeFill="background1"/>
        <w:spacing w:line="276" w:lineRule="auto"/>
        <w:jc w:val="center"/>
      </w:pPr>
      <w:r w:rsidRPr="00A01AB7">
        <w:t>APSTIPRINĀTS</w:t>
      </w:r>
    </w:p>
    <w:p w14:paraId="15FF957E" w14:textId="77777777" w:rsidR="00D760A0" w:rsidRPr="00A01AB7" w:rsidRDefault="00D760A0" w:rsidP="00697777">
      <w:pPr>
        <w:shd w:val="clear" w:color="auto" w:fill="FFFFFF" w:themeFill="background1"/>
        <w:spacing w:line="276" w:lineRule="auto"/>
        <w:jc w:val="center"/>
      </w:pPr>
      <w:r w:rsidRPr="00A01AB7">
        <w:t>Iepirkuma komisijas sēdē</w:t>
      </w:r>
    </w:p>
    <w:p w14:paraId="0916B0DC" w14:textId="265D742D" w:rsidR="007B0877" w:rsidRPr="00A01AB7" w:rsidRDefault="006439AD" w:rsidP="00697777">
      <w:pPr>
        <w:shd w:val="clear" w:color="auto" w:fill="FFFFFF" w:themeFill="background1"/>
        <w:spacing w:line="276" w:lineRule="auto"/>
        <w:jc w:val="center"/>
      </w:pPr>
      <w:r w:rsidRPr="00A01AB7">
        <w:t>202</w:t>
      </w:r>
      <w:r w:rsidR="008D0124" w:rsidRPr="00A01AB7">
        <w:t>6</w:t>
      </w:r>
      <w:r w:rsidR="003861E3" w:rsidRPr="00A01AB7">
        <w:t>.</w:t>
      </w:r>
      <w:r w:rsidR="00E86381" w:rsidRPr="00A01AB7">
        <w:t> </w:t>
      </w:r>
      <w:r w:rsidR="004E6EA6" w:rsidRPr="00A01AB7">
        <w:t xml:space="preserve">gada </w:t>
      </w:r>
      <w:r w:rsidR="00F54520" w:rsidRPr="00A01AB7">
        <w:t>16</w:t>
      </w:r>
      <w:r w:rsidR="00EF600D" w:rsidRPr="00A01AB7">
        <w:t>. </w:t>
      </w:r>
      <w:r w:rsidR="00983D11" w:rsidRPr="00A01AB7">
        <w:t>jūnijā</w:t>
      </w:r>
    </w:p>
    <w:p w14:paraId="468B903C" w14:textId="63CA92A4" w:rsidR="00D760A0" w:rsidRPr="00A01AB7" w:rsidRDefault="003A5719" w:rsidP="00697777">
      <w:pPr>
        <w:shd w:val="clear" w:color="auto" w:fill="FFFFFF" w:themeFill="background1"/>
        <w:spacing w:line="276" w:lineRule="auto"/>
        <w:jc w:val="center"/>
      </w:pPr>
      <w:r w:rsidRPr="00A01AB7">
        <w:t>protokols Nr. </w:t>
      </w:r>
      <w:r w:rsidR="00C6562E" w:rsidRPr="00A01AB7">
        <w:t>VALIC</w:t>
      </w:r>
      <w:r w:rsidR="00507876" w:rsidRPr="00A01AB7">
        <w:t> </w:t>
      </w:r>
      <w:r w:rsidR="00FF5410" w:rsidRPr="00A01AB7">
        <w:rPr>
          <w:bCs/>
        </w:rPr>
        <w:t>2026/031/EN-P-AK</w:t>
      </w:r>
      <w:r w:rsidR="000D10F3" w:rsidRPr="00A01AB7">
        <w:t>-</w:t>
      </w:r>
      <w:r w:rsidR="00F54520" w:rsidRPr="00A01AB7">
        <w:t>02</w:t>
      </w:r>
    </w:p>
    <w:p w14:paraId="73291CFE" w14:textId="77777777" w:rsidR="00D760A0" w:rsidRPr="00A01AB7" w:rsidRDefault="00D760A0" w:rsidP="00697777">
      <w:pPr>
        <w:widowControl w:val="0"/>
        <w:shd w:val="clear" w:color="auto" w:fill="FFFFFF" w:themeFill="background1"/>
        <w:spacing w:line="276" w:lineRule="auto"/>
        <w:jc w:val="center"/>
        <w:rPr>
          <w:b/>
        </w:rPr>
      </w:pPr>
    </w:p>
    <w:p w14:paraId="0B4A3C41" w14:textId="77777777" w:rsidR="00D760A0" w:rsidRPr="00A01AB7" w:rsidRDefault="00D760A0" w:rsidP="00697777">
      <w:pPr>
        <w:widowControl w:val="0"/>
        <w:shd w:val="clear" w:color="auto" w:fill="FFFFFF" w:themeFill="background1"/>
        <w:spacing w:line="276" w:lineRule="auto"/>
        <w:jc w:val="center"/>
        <w:rPr>
          <w:b/>
        </w:rPr>
      </w:pPr>
    </w:p>
    <w:p w14:paraId="39F64661" w14:textId="77777777" w:rsidR="00D760A0" w:rsidRPr="00A01AB7" w:rsidRDefault="00D760A0" w:rsidP="00697777">
      <w:pPr>
        <w:widowControl w:val="0"/>
        <w:shd w:val="clear" w:color="auto" w:fill="FFFFFF" w:themeFill="background1"/>
        <w:spacing w:line="276" w:lineRule="auto"/>
        <w:jc w:val="center"/>
        <w:rPr>
          <w:b/>
        </w:rPr>
      </w:pPr>
    </w:p>
    <w:p w14:paraId="37F6DCFE" w14:textId="77777777" w:rsidR="00D760A0" w:rsidRPr="00A01AB7" w:rsidRDefault="00D760A0" w:rsidP="00697777">
      <w:pPr>
        <w:widowControl w:val="0"/>
        <w:shd w:val="clear" w:color="auto" w:fill="FFFFFF" w:themeFill="background1"/>
        <w:spacing w:line="276" w:lineRule="auto"/>
        <w:jc w:val="center"/>
        <w:rPr>
          <w:b/>
        </w:rPr>
      </w:pPr>
    </w:p>
    <w:p w14:paraId="1138C13C" w14:textId="77777777" w:rsidR="00D760A0" w:rsidRPr="00A01AB7" w:rsidRDefault="00D760A0" w:rsidP="00983D11">
      <w:pPr>
        <w:widowControl w:val="0"/>
        <w:shd w:val="clear" w:color="auto" w:fill="FFFFFF" w:themeFill="background1"/>
        <w:spacing w:line="276" w:lineRule="auto"/>
        <w:rPr>
          <w:b/>
        </w:rPr>
      </w:pPr>
    </w:p>
    <w:p w14:paraId="4959CFB2" w14:textId="77777777" w:rsidR="00D760A0" w:rsidRPr="00A01AB7" w:rsidRDefault="00D760A0" w:rsidP="00697777">
      <w:pPr>
        <w:widowControl w:val="0"/>
        <w:shd w:val="clear" w:color="auto" w:fill="FFFFFF" w:themeFill="background1"/>
        <w:spacing w:line="276" w:lineRule="auto"/>
        <w:jc w:val="center"/>
        <w:rPr>
          <w:b/>
        </w:rPr>
      </w:pPr>
    </w:p>
    <w:p w14:paraId="1581C2A6" w14:textId="77777777" w:rsidR="00D760A0" w:rsidRPr="00A01AB7" w:rsidRDefault="00D760A0" w:rsidP="00697777">
      <w:pPr>
        <w:widowControl w:val="0"/>
        <w:shd w:val="clear" w:color="auto" w:fill="FFFFFF" w:themeFill="background1"/>
        <w:spacing w:line="276" w:lineRule="auto"/>
        <w:jc w:val="center"/>
        <w:rPr>
          <w:b/>
        </w:rPr>
      </w:pPr>
      <w:r w:rsidRPr="00A01AB7">
        <w:rPr>
          <w:b/>
        </w:rPr>
        <w:t>ATKLĀTA KONKURSA</w:t>
      </w:r>
    </w:p>
    <w:p w14:paraId="2E150BC2" w14:textId="5853513D" w:rsidR="00D760A0" w:rsidRPr="00A01AB7" w:rsidRDefault="00555920" w:rsidP="00697777">
      <w:pPr>
        <w:widowControl w:val="0"/>
        <w:shd w:val="clear" w:color="auto" w:fill="FFFFFF" w:themeFill="background1"/>
        <w:spacing w:line="276" w:lineRule="auto"/>
        <w:ind w:right="-166"/>
        <w:jc w:val="center"/>
        <w:rPr>
          <w:b/>
        </w:rPr>
      </w:pPr>
      <w:bookmarkStart w:id="0" w:name="_Hlk230341219"/>
      <w:r w:rsidRPr="00A01AB7">
        <w:rPr>
          <w:b/>
        </w:rPr>
        <w:t>“</w:t>
      </w:r>
      <w:bookmarkStart w:id="1" w:name="_Hlk229753464"/>
      <w:bookmarkStart w:id="2" w:name="_Hlk230083449"/>
      <w:r w:rsidR="00FF5410" w:rsidRPr="00A01AB7">
        <w:rPr>
          <w:b/>
        </w:rPr>
        <w:t xml:space="preserve">Dažādu materiālu jostu </w:t>
      </w:r>
      <w:bookmarkEnd w:id="1"/>
      <w:r w:rsidR="00992979" w:rsidRPr="00A01AB7">
        <w:rPr>
          <w:b/>
        </w:rPr>
        <w:t>iegāde</w:t>
      </w:r>
      <w:bookmarkEnd w:id="2"/>
      <w:r w:rsidRPr="00A01AB7">
        <w:rPr>
          <w:b/>
        </w:rPr>
        <w:t>”</w:t>
      </w:r>
      <w:r w:rsidR="002104B4" w:rsidRPr="00A01AB7">
        <w:rPr>
          <w:b/>
        </w:rPr>
        <w:t xml:space="preserve"> </w:t>
      </w:r>
    </w:p>
    <w:p w14:paraId="7870E6D1" w14:textId="370056F8" w:rsidR="00D760A0" w:rsidRPr="00A01AB7" w:rsidRDefault="00D760A0" w:rsidP="00697777">
      <w:pPr>
        <w:widowControl w:val="0"/>
        <w:shd w:val="clear" w:color="auto" w:fill="FFFFFF" w:themeFill="background1"/>
        <w:spacing w:line="276" w:lineRule="auto"/>
        <w:jc w:val="center"/>
        <w:rPr>
          <w:b/>
        </w:rPr>
      </w:pPr>
      <w:r w:rsidRPr="00A01AB7">
        <w:rPr>
          <w:b/>
        </w:rPr>
        <w:t xml:space="preserve">(identifikācijas </w:t>
      </w:r>
      <w:r w:rsidR="006439AD" w:rsidRPr="00A01AB7">
        <w:rPr>
          <w:b/>
        </w:rPr>
        <w:t>Nr. </w:t>
      </w:r>
      <w:r w:rsidR="007C34F8" w:rsidRPr="00A01AB7">
        <w:rPr>
          <w:b/>
          <w:bCs/>
        </w:rPr>
        <w:t>VALIC 2026/031/EN-P-AK</w:t>
      </w:r>
      <w:bookmarkEnd w:id="0"/>
      <w:r w:rsidRPr="00A01AB7">
        <w:rPr>
          <w:b/>
        </w:rPr>
        <w:t>)</w:t>
      </w:r>
    </w:p>
    <w:p w14:paraId="1E53DBDC" w14:textId="780EC1C4" w:rsidR="00500FF6" w:rsidRPr="00A01AB7" w:rsidRDefault="00500FF6" w:rsidP="00697777">
      <w:pPr>
        <w:shd w:val="clear" w:color="auto" w:fill="FFFFFF" w:themeFill="background1"/>
        <w:spacing w:line="276" w:lineRule="auto"/>
        <w:jc w:val="center"/>
        <w:rPr>
          <w:b/>
        </w:rPr>
      </w:pPr>
    </w:p>
    <w:p w14:paraId="692C62A1" w14:textId="66D0A004" w:rsidR="00983D11" w:rsidRPr="00A01AB7" w:rsidRDefault="00983D11" w:rsidP="00697777">
      <w:pPr>
        <w:shd w:val="clear" w:color="auto" w:fill="FFFFFF" w:themeFill="background1"/>
        <w:spacing w:line="276" w:lineRule="auto"/>
        <w:jc w:val="center"/>
        <w:rPr>
          <w:b/>
        </w:rPr>
      </w:pPr>
    </w:p>
    <w:p w14:paraId="6C979803" w14:textId="77777777" w:rsidR="00983D11" w:rsidRPr="00A01AB7" w:rsidRDefault="00983D11" w:rsidP="00697777">
      <w:pPr>
        <w:shd w:val="clear" w:color="auto" w:fill="FFFFFF" w:themeFill="background1"/>
        <w:spacing w:line="276" w:lineRule="auto"/>
        <w:jc w:val="center"/>
        <w:rPr>
          <w:b/>
        </w:rPr>
      </w:pPr>
    </w:p>
    <w:p w14:paraId="12264B2F" w14:textId="77777777" w:rsidR="00D760A0" w:rsidRPr="00A01AB7" w:rsidRDefault="00D760A0" w:rsidP="00697777">
      <w:pPr>
        <w:shd w:val="clear" w:color="auto" w:fill="FFFFFF" w:themeFill="background1"/>
        <w:spacing w:line="276" w:lineRule="auto"/>
        <w:jc w:val="center"/>
        <w:rPr>
          <w:b/>
        </w:rPr>
      </w:pPr>
      <w:r w:rsidRPr="00A01AB7">
        <w:rPr>
          <w:b/>
        </w:rPr>
        <w:t>NOLIKUMS</w:t>
      </w:r>
    </w:p>
    <w:p w14:paraId="621F0FC1" w14:textId="77777777" w:rsidR="00D760A0" w:rsidRPr="00A01AB7" w:rsidRDefault="00D760A0" w:rsidP="00697777">
      <w:pPr>
        <w:shd w:val="clear" w:color="auto" w:fill="FFFFFF" w:themeFill="background1"/>
        <w:spacing w:line="276" w:lineRule="auto"/>
        <w:jc w:val="center"/>
      </w:pPr>
    </w:p>
    <w:p w14:paraId="5B643D03" w14:textId="60FDAC42" w:rsidR="00D760A0" w:rsidRPr="00A01AB7" w:rsidRDefault="00D760A0" w:rsidP="00697777">
      <w:pPr>
        <w:shd w:val="clear" w:color="auto" w:fill="FFFFFF" w:themeFill="background1"/>
        <w:tabs>
          <w:tab w:val="left" w:pos="3997"/>
        </w:tabs>
        <w:spacing w:line="276" w:lineRule="auto"/>
      </w:pPr>
    </w:p>
    <w:p w14:paraId="7EC651B7" w14:textId="77777777" w:rsidR="008D0124" w:rsidRPr="00A01AB7" w:rsidRDefault="008D0124" w:rsidP="00697777">
      <w:pPr>
        <w:shd w:val="clear" w:color="auto" w:fill="FFFFFF" w:themeFill="background1"/>
        <w:tabs>
          <w:tab w:val="left" w:pos="3997"/>
        </w:tabs>
        <w:spacing w:line="276" w:lineRule="auto"/>
      </w:pPr>
    </w:p>
    <w:p w14:paraId="2F8578A1" w14:textId="77777777" w:rsidR="00D760A0" w:rsidRPr="00A01AB7" w:rsidRDefault="00D760A0" w:rsidP="00697777">
      <w:pPr>
        <w:shd w:val="clear" w:color="auto" w:fill="FFFFFF" w:themeFill="background1"/>
        <w:tabs>
          <w:tab w:val="left" w:pos="6208"/>
        </w:tabs>
        <w:spacing w:line="276" w:lineRule="auto"/>
      </w:pPr>
    </w:p>
    <w:p w14:paraId="0AB5AA45" w14:textId="624242EF" w:rsidR="00071385" w:rsidRPr="00A01AB7" w:rsidRDefault="005B22F9" w:rsidP="005B22F9">
      <w:pPr>
        <w:tabs>
          <w:tab w:val="left" w:pos="4047"/>
        </w:tabs>
      </w:pPr>
      <w:r w:rsidRPr="00A01AB7">
        <w:tab/>
      </w:r>
    </w:p>
    <w:p w14:paraId="3A51CB7B" w14:textId="77777777" w:rsidR="00071385" w:rsidRPr="00A01AB7" w:rsidRDefault="00071385" w:rsidP="00071385"/>
    <w:p w14:paraId="3AB30375" w14:textId="77777777" w:rsidR="00071385" w:rsidRPr="00A01AB7" w:rsidRDefault="00071385" w:rsidP="00071385"/>
    <w:p w14:paraId="74A1F492" w14:textId="77777777" w:rsidR="00071385" w:rsidRPr="00A01AB7" w:rsidRDefault="00071385" w:rsidP="00071385"/>
    <w:p w14:paraId="5041692D" w14:textId="77777777" w:rsidR="00071385" w:rsidRPr="00A01AB7" w:rsidRDefault="00071385" w:rsidP="00071385"/>
    <w:p w14:paraId="00773709" w14:textId="77777777" w:rsidR="00071385" w:rsidRPr="00A01AB7" w:rsidRDefault="00071385" w:rsidP="00071385"/>
    <w:p w14:paraId="6C445E75" w14:textId="77777777" w:rsidR="00071385" w:rsidRPr="00A01AB7" w:rsidRDefault="00071385" w:rsidP="00071385"/>
    <w:p w14:paraId="19B9F08E" w14:textId="77777777" w:rsidR="00071385" w:rsidRPr="00A01AB7" w:rsidRDefault="00071385" w:rsidP="00071385"/>
    <w:p w14:paraId="0ECD88D6" w14:textId="77777777" w:rsidR="00071385" w:rsidRPr="00A01AB7" w:rsidRDefault="00071385" w:rsidP="00071385"/>
    <w:p w14:paraId="74C32A7C" w14:textId="77777777" w:rsidR="00071385" w:rsidRPr="00A01AB7" w:rsidRDefault="00071385" w:rsidP="00071385"/>
    <w:p w14:paraId="403EB4BD" w14:textId="77777777" w:rsidR="00071385" w:rsidRPr="00A01AB7" w:rsidRDefault="00071385" w:rsidP="00071385"/>
    <w:p w14:paraId="1AD6B18A" w14:textId="77777777" w:rsidR="00071385" w:rsidRPr="00A01AB7" w:rsidRDefault="00071385" w:rsidP="00071385"/>
    <w:p w14:paraId="10F339CA" w14:textId="77777777" w:rsidR="00071385" w:rsidRPr="00A01AB7" w:rsidRDefault="00071385" w:rsidP="00071385"/>
    <w:p w14:paraId="13AFD186" w14:textId="046A64C9" w:rsidR="00071385" w:rsidRPr="00A01AB7" w:rsidRDefault="00D54C35" w:rsidP="005B22F9">
      <w:pPr>
        <w:jc w:val="center"/>
      </w:pPr>
      <w:r w:rsidRPr="00A01AB7">
        <w:t>Rīga,</w:t>
      </w:r>
      <w:r w:rsidR="0067417A" w:rsidRPr="00A01AB7">
        <w:t xml:space="preserve"> </w:t>
      </w:r>
      <w:r w:rsidR="00F72EF9" w:rsidRPr="00A01AB7">
        <w:t>202</w:t>
      </w:r>
      <w:r w:rsidR="008D0124" w:rsidRPr="00A01AB7">
        <w:t>6</w:t>
      </w:r>
    </w:p>
    <w:p w14:paraId="14EDC787" w14:textId="77777777" w:rsidR="00C32F95" w:rsidRPr="00A01AB7" w:rsidRDefault="00E21DC5" w:rsidP="004221AD">
      <w:pPr>
        <w:pStyle w:val="ListParagraph"/>
        <w:numPr>
          <w:ilvl w:val="0"/>
          <w:numId w:val="80"/>
        </w:numPr>
        <w:shd w:val="clear" w:color="auto" w:fill="FFFFFF" w:themeFill="background1"/>
        <w:tabs>
          <w:tab w:val="center" w:pos="4535"/>
          <w:tab w:val="left" w:pos="5063"/>
          <w:tab w:val="left" w:pos="6208"/>
        </w:tabs>
        <w:spacing w:after="0"/>
        <w:jc w:val="center"/>
        <w:rPr>
          <w:rFonts w:ascii="Times New Roman" w:hAnsi="Times New Roman"/>
          <w:b/>
          <w:sz w:val="24"/>
          <w:szCs w:val="24"/>
          <w:lang w:val="lv-LV"/>
        </w:rPr>
      </w:pPr>
      <w:r w:rsidRPr="00A01AB7">
        <w:rPr>
          <w:rFonts w:ascii="Times New Roman" w:hAnsi="Times New Roman"/>
          <w:b/>
          <w:sz w:val="24"/>
          <w:szCs w:val="24"/>
          <w:lang w:val="lv-LV"/>
        </w:rPr>
        <w:lastRenderedPageBreak/>
        <w:t xml:space="preserve">ADMINISTRATĪVĀ </w:t>
      </w:r>
      <w:r w:rsidR="00D760A0" w:rsidRPr="00A01AB7">
        <w:rPr>
          <w:rFonts w:ascii="Times New Roman" w:hAnsi="Times New Roman"/>
          <w:b/>
          <w:sz w:val="24"/>
          <w:szCs w:val="24"/>
          <w:lang w:val="lv-LV"/>
        </w:rPr>
        <w:t>INFORMĀCIJA</w:t>
      </w:r>
      <w:r w:rsidRPr="00A01AB7">
        <w:rPr>
          <w:rFonts w:ascii="Times New Roman" w:hAnsi="Times New Roman"/>
          <w:b/>
          <w:sz w:val="24"/>
          <w:szCs w:val="24"/>
          <w:lang w:val="lv-LV"/>
        </w:rPr>
        <w:t xml:space="preserve"> PAR IEPIRKUMA PROCEDŪRU</w:t>
      </w:r>
    </w:p>
    <w:p w14:paraId="010C33D4" w14:textId="04F1E525" w:rsidR="00D760A0" w:rsidRPr="00A01AB7" w:rsidRDefault="00D760A0" w:rsidP="004221AD">
      <w:pPr>
        <w:pStyle w:val="ListParagraph"/>
        <w:numPr>
          <w:ilvl w:val="1"/>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
          <w:sz w:val="24"/>
          <w:szCs w:val="24"/>
          <w:lang w:val="lv-LV"/>
        </w:rPr>
        <w:t xml:space="preserve">Iepirkuma procedūras veids un </w:t>
      </w:r>
      <w:r w:rsidR="0034368B" w:rsidRPr="00A01AB7">
        <w:rPr>
          <w:rFonts w:ascii="Times New Roman" w:hAnsi="Times New Roman"/>
          <w:b/>
          <w:sz w:val="24"/>
          <w:szCs w:val="24"/>
          <w:lang w:val="lv-LV"/>
        </w:rPr>
        <w:t>nosaukums</w:t>
      </w:r>
    </w:p>
    <w:p w14:paraId="34ADECB7" w14:textId="77777777" w:rsidR="00DF2E1D" w:rsidRPr="00A01AB7" w:rsidRDefault="00D760A0"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
          <w:sz w:val="24"/>
          <w:szCs w:val="24"/>
          <w:lang w:val="lv-LV"/>
        </w:rPr>
        <w:t>Atklāts konkurss</w:t>
      </w:r>
      <w:r w:rsidRPr="00A01AB7">
        <w:rPr>
          <w:rFonts w:ascii="Times New Roman" w:hAnsi="Times New Roman"/>
          <w:sz w:val="24"/>
          <w:szCs w:val="24"/>
          <w:lang w:val="lv-LV"/>
        </w:rPr>
        <w:t xml:space="preserve"> </w:t>
      </w:r>
      <w:r w:rsidR="004C0C9A" w:rsidRPr="00A01AB7">
        <w:rPr>
          <w:rFonts w:ascii="Times New Roman" w:hAnsi="Times New Roman"/>
          <w:sz w:val="24"/>
          <w:szCs w:val="24"/>
          <w:lang w:val="lv-LV"/>
        </w:rPr>
        <w:t xml:space="preserve">(turpmāk – konkurss) </w:t>
      </w:r>
      <w:r w:rsidRPr="00A01AB7">
        <w:rPr>
          <w:rFonts w:ascii="Times New Roman" w:hAnsi="Times New Roman"/>
          <w:sz w:val="24"/>
          <w:szCs w:val="24"/>
          <w:lang w:val="lv-LV"/>
        </w:rPr>
        <w:t xml:space="preserve">tiek rīkots, ievērojot Publisko iepirkumu likuma (turpmāk – PIL), Ministru kabineta </w:t>
      </w:r>
      <w:r w:rsidR="005E7433" w:rsidRPr="00A01AB7">
        <w:rPr>
          <w:rFonts w:ascii="Times New Roman" w:hAnsi="Times New Roman"/>
          <w:sz w:val="24"/>
          <w:szCs w:val="24"/>
          <w:lang w:val="lv-LV"/>
        </w:rPr>
        <w:t>2017.</w:t>
      </w:r>
      <w:r w:rsidR="004C0C9A" w:rsidRPr="00A01AB7">
        <w:rPr>
          <w:rFonts w:ascii="Times New Roman" w:hAnsi="Times New Roman"/>
          <w:sz w:val="24"/>
          <w:szCs w:val="24"/>
          <w:lang w:val="lv-LV"/>
        </w:rPr>
        <w:t> </w:t>
      </w:r>
      <w:r w:rsidR="005E7433" w:rsidRPr="00A01AB7">
        <w:rPr>
          <w:rFonts w:ascii="Times New Roman" w:hAnsi="Times New Roman"/>
          <w:sz w:val="24"/>
          <w:szCs w:val="24"/>
          <w:lang w:val="lv-LV"/>
        </w:rPr>
        <w:t>gada 28.</w:t>
      </w:r>
      <w:r w:rsidR="004C0C9A" w:rsidRPr="00A01AB7">
        <w:rPr>
          <w:rFonts w:ascii="Times New Roman" w:hAnsi="Times New Roman"/>
          <w:sz w:val="24"/>
          <w:szCs w:val="24"/>
          <w:lang w:val="lv-LV"/>
        </w:rPr>
        <w:t> </w:t>
      </w:r>
      <w:r w:rsidR="005E7433" w:rsidRPr="00A01AB7">
        <w:rPr>
          <w:rFonts w:ascii="Times New Roman" w:hAnsi="Times New Roman"/>
          <w:sz w:val="24"/>
          <w:szCs w:val="24"/>
          <w:lang w:val="lv-LV"/>
        </w:rPr>
        <w:t xml:space="preserve">februāra </w:t>
      </w:r>
      <w:r w:rsidRPr="00A01AB7">
        <w:rPr>
          <w:rFonts w:ascii="Times New Roman" w:hAnsi="Times New Roman"/>
          <w:sz w:val="24"/>
          <w:szCs w:val="24"/>
          <w:lang w:val="lv-LV"/>
        </w:rPr>
        <w:t>noteikumu Nr</w:t>
      </w:r>
      <w:r w:rsidR="00A909CA" w:rsidRPr="00A01AB7">
        <w:rPr>
          <w:rFonts w:ascii="Times New Roman" w:hAnsi="Times New Roman"/>
          <w:sz w:val="24"/>
          <w:szCs w:val="24"/>
          <w:lang w:val="lv-LV"/>
        </w:rPr>
        <w:t>.</w:t>
      </w:r>
      <w:r w:rsidR="00561C42" w:rsidRPr="00A01AB7">
        <w:rPr>
          <w:rFonts w:ascii="Times New Roman" w:hAnsi="Times New Roman"/>
          <w:sz w:val="24"/>
          <w:szCs w:val="24"/>
          <w:lang w:val="lv-LV"/>
        </w:rPr>
        <w:t> </w:t>
      </w:r>
      <w:r w:rsidR="00A909CA" w:rsidRPr="00A01AB7">
        <w:rPr>
          <w:rFonts w:ascii="Times New Roman" w:hAnsi="Times New Roman"/>
          <w:sz w:val="24"/>
          <w:szCs w:val="24"/>
          <w:lang w:val="lv-LV"/>
        </w:rPr>
        <w:t>107</w:t>
      </w:r>
      <w:r w:rsidRPr="00A01AB7">
        <w:rPr>
          <w:rFonts w:ascii="Times New Roman" w:hAnsi="Times New Roman"/>
          <w:sz w:val="24"/>
          <w:szCs w:val="24"/>
          <w:lang w:val="lv-LV"/>
        </w:rPr>
        <w:t xml:space="preserve"> „Iepirkumu procedūru un metu konkursu norises kārtība” (turpmāk – MK Noteikumi) un citu publisko iepirkumu regulējošo normatīvo aktu prasības.</w:t>
      </w:r>
    </w:p>
    <w:p w14:paraId="16784276" w14:textId="77777777" w:rsidR="00DF2E1D" w:rsidRPr="00A01AB7" w:rsidRDefault="00C12FB4"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
          <w:sz w:val="24"/>
          <w:szCs w:val="24"/>
          <w:lang w:val="lv-LV"/>
        </w:rPr>
        <w:t>Nosaukums:</w:t>
      </w:r>
      <w:r w:rsidR="002A5329" w:rsidRPr="00A01AB7">
        <w:rPr>
          <w:rFonts w:ascii="Times New Roman" w:hAnsi="Times New Roman"/>
          <w:b/>
          <w:sz w:val="24"/>
          <w:szCs w:val="24"/>
          <w:lang w:val="lv-LV"/>
        </w:rPr>
        <w:t> </w:t>
      </w:r>
      <w:r w:rsidR="0088063F" w:rsidRPr="00A01AB7">
        <w:rPr>
          <w:rFonts w:ascii="Times New Roman" w:hAnsi="Times New Roman"/>
          <w:sz w:val="24"/>
          <w:szCs w:val="24"/>
          <w:lang w:val="lv-LV"/>
        </w:rPr>
        <w:t>Dažādu materiālu jostu iegāde</w:t>
      </w:r>
      <w:r w:rsidRPr="00A01AB7">
        <w:rPr>
          <w:rFonts w:ascii="Times New Roman" w:hAnsi="Times New Roman"/>
          <w:sz w:val="24"/>
          <w:szCs w:val="24"/>
          <w:lang w:val="lv-LV"/>
        </w:rPr>
        <w:t>.</w:t>
      </w:r>
    </w:p>
    <w:p w14:paraId="12517F41" w14:textId="4D03664C" w:rsidR="00BC7DE6" w:rsidRPr="00A01AB7" w:rsidRDefault="00C12FB4"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
          <w:sz w:val="24"/>
          <w:szCs w:val="24"/>
          <w:lang w:val="lv-LV"/>
        </w:rPr>
        <w:t>I</w:t>
      </w:r>
      <w:r w:rsidR="00857E5E" w:rsidRPr="00A01AB7">
        <w:rPr>
          <w:rFonts w:ascii="Times New Roman" w:hAnsi="Times New Roman"/>
          <w:b/>
          <w:sz w:val="24"/>
          <w:szCs w:val="24"/>
          <w:lang w:val="lv-LV"/>
        </w:rPr>
        <w:t>dentifikācijas numurs:</w:t>
      </w:r>
      <w:r w:rsidR="002A5329" w:rsidRPr="00A01AB7">
        <w:rPr>
          <w:rFonts w:ascii="Times New Roman" w:hAnsi="Times New Roman"/>
          <w:b/>
          <w:sz w:val="24"/>
          <w:szCs w:val="24"/>
          <w:lang w:val="lv-LV"/>
        </w:rPr>
        <w:t> </w:t>
      </w:r>
      <w:r w:rsidR="0088063F" w:rsidRPr="00A01AB7">
        <w:rPr>
          <w:rFonts w:ascii="Times New Roman" w:hAnsi="Times New Roman"/>
          <w:bCs/>
          <w:sz w:val="24"/>
          <w:szCs w:val="24"/>
          <w:lang w:val="lv-LV"/>
        </w:rPr>
        <w:t>VALIC 2026/031/EN-P-AK</w:t>
      </w:r>
      <w:r w:rsidR="00C11205" w:rsidRPr="00A01AB7">
        <w:rPr>
          <w:rFonts w:ascii="Times New Roman" w:hAnsi="Times New Roman"/>
          <w:sz w:val="24"/>
          <w:szCs w:val="24"/>
          <w:lang w:val="lv-LV"/>
        </w:rPr>
        <w:t>.</w:t>
      </w:r>
    </w:p>
    <w:p w14:paraId="7A470475" w14:textId="77777777" w:rsidR="00DF2E1D" w:rsidRPr="00A01AB7" w:rsidRDefault="00C12FB4"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F</w:t>
      </w:r>
      <w:r w:rsidR="00D760A0" w:rsidRPr="00A01AB7">
        <w:rPr>
          <w:rFonts w:ascii="Times New Roman" w:hAnsi="Times New Roman"/>
          <w:b/>
          <w:sz w:val="24"/>
          <w:szCs w:val="24"/>
          <w:lang w:val="lv-LV"/>
        </w:rPr>
        <w:t>inansējuma avots</w:t>
      </w:r>
      <w:r w:rsidR="009702CF" w:rsidRPr="00A01AB7">
        <w:rPr>
          <w:rFonts w:ascii="Times New Roman" w:hAnsi="Times New Roman"/>
          <w:b/>
          <w:sz w:val="24"/>
          <w:szCs w:val="24"/>
          <w:lang w:val="lv-LV"/>
        </w:rPr>
        <w:t>:</w:t>
      </w:r>
      <w:r w:rsidR="00131290" w:rsidRPr="00A01AB7">
        <w:rPr>
          <w:rFonts w:ascii="Times New Roman" w:hAnsi="Times New Roman"/>
          <w:sz w:val="24"/>
          <w:szCs w:val="24"/>
          <w:lang w:val="lv-LV"/>
        </w:rPr>
        <w:t> </w:t>
      </w:r>
      <w:r w:rsidR="00D760A0" w:rsidRPr="00A01AB7">
        <w:rPr>
          <w:rFonts w:ascii="Times New Roman" w:hAnsi="Times New Roman"/>
          <w:sz w:val="24"/>
          <w:szCs w:val="24"/>
          <w:lang w:val="lv-LV"/>
        </w:rPr>
        <w:t>valsts budžets (100%).</w:t>
      </w:r>
    </w:p>
    <w:p w14:paraId="102A8C07" w14:textId="77777777" w:rsidR="00DF2E1D" w:rsidRPr="00A01AB7" w:rsidRDefault="0025215A"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Konkursa pasūtītājs un rīkotājs: </w:t>
      </w:r>
      <w:r w:rsidRPr="00A01AB7">
        <w:rPr>
          <w:rFonts w:ascii="Times New Roman" w:hAnsi="Times New Roman"/>
          <w:sz w:val="24"/>
          <w:szCs w:val="24"/>
          <w:lang w:val="lv-LV"/>
        </w:rPr>
        <w:t>Valsts aizsardzības loģistikas un iepirkumu centrs (turpmāk – Centrs), kas atrodas Biksēres ielā 6, Rīgā, LV-1073, e-pasts: </w:t>
      </w:r>
      <w:hyperlink r:id="rId8" w:history="1">
        <w:r w:rsidRPr="00A01AB7">
          <w:rPr>
            <w:rStyle w:val="Hyperlink"/>
            <w:rFonts w:ascii="Times New Roman" w:hAnsi="Times New Roman"/>
            <w:sz w:val="24"/>
            <w:szCs w:val="24"/>
            <w:lang w:val="lv-LV"/>
          </w:rPr>
          <w:t>pasts@valic.gov.lv</w:t>
        </w:r>
      </w:hyperlink>
      <w:r w:rsidRPr="00A01AB7">
        <w:rPr>
          <w:rFonts w:ascii="Times New Roman" w:hAnsi="Times New Roman"/>
          <w:sz w:val="24"/>
          <w:szCs w:val="24"/>
          <w:lang w:val="lv-LV"/>
        </w:rPr>
        <w:t xml:space="preserve">. </w:t>
      </w:r>
      <w:r w:rsidRPr="00A01AB7">
        <w:rPr>
          <w:rFonts w:ascii="Times New Roman" w:hAnsi="Times New Roman"/>
          <w:b/>
          <w:sz w:val="24"/>
          <w:szCs w:val="24"/>
          <w:lang w:val="lv-LV"/>
        </w:rPr>
        <w:t>Darba laiks</w:t>
      </w:r>
      <w:r w:rsidRPr="00A01AB7">
        <w:rPr>
          <w:rFonts w:ascii="Times New Roman" w:hAnsi="Times New Roman"/>
          <w:sz w:val="24"/>
          <w:szCs w:val="24"/>
          <w:lang w:val="lv-LV"/>
        </w:rPr>
        <w:t>: darba dienās no plkst. 8.30 līdz plkst. 17.00.</w:t>
      </w:r>
    </w:p>
    <w:p w14:paraId="5D8FAE0B" w14:textId="77777777" w:rsidR="00DF2E1D" w:rsidRPr="00A01AB7" w:rsidRDefault="003D54F2"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color w:val="000000" w:themeColor="text1"/>
          <w:sz w:val="24"/>
          <w:szCs w:val="24"/>
          <w:lang w:val="lv-LV"/>
        </w:rPr>
        <w:t>Komisija darbojas saskaņā ar PIL, MK Noteikumiem, konkursa nolikumu un Centra 202</w:t>
      </w:r>
      <w:r w:rsidR="009702CF" w:rsidRPr="00A01AB7">
        <w:rPr>
          <w:rFonts w:ascii="Times New Roman" w:hAnsi="Times New Roman"/>
          <w:color w:val="000000" w:themeColor="text1"/>
          <w:sz w:val="24"/>
          <w:szCs w:val="24"/>
          <w:lang w:val="lv-LV"/>
        </w:rPr>
        <w:t>6</w:t>
      </w:r>
      <w:r w:rsidRPr="00A01AB7">
        <w:rPr>
          <w:rFonts w:ascii="Times New Roman" w:hAnsi="Times New Roman"/>
          <w:color w:val="000000" w:themeColor="text1"/>
          <w:sz w:val="24"/>
          <w:szCs w:val="24"/>
          <w:lang w:val="lv-LV"/>
        </w:rPr>
        <w:t xml:space="preserve">. gada </w:t>
      </w:r>
      <w:r w:rsidR="0088063F" w:rsidRPr="00A01AB7">
        <w:rPr>
          <w:rFonts w:ascii="Times New Roman" w:hAnsi="Times New Roman"/>
          <w:color w:val="000000" w:themeColor="text1"/>
          <w:sz w:val="24"/>
          <w:szCs w:val="24"/>
          <w:lang w:val="lv-LV"/>
        </w:rPr>
        <w:t>6. marta</w:t>
      </w:r>
      <w:r w:rsidRPr="00A01AB7">
        <w:rPr>
          <w:rFonts w:ascii="Times New Roman" w:hAnsi="Times New Roman"/>
          <w:color w:val="000000" w:themeColor="text1"/>
          <w:sz w:val="24"/>
          <w:szCs w:val="24"/>
          <w:lang w:val="lv-LV"/>
        </w:rPr>
        <w:t xml:space="preserve"> rīkojumu Nr. R</w:t>
      </w:r>
      <w:r w:rsidR="009702CF" w:rsidRPr="00A01AB7">
        <w:rPr>
          <w:rFonts w:ascii="Times New Roman" w:hAnsi="Times New Roman"/>
          <w:color w:val="000000" w:themeColor="text1"/>
          <w:sz w:val="24"/>
          <w:szCs w:val="24"/>
          <w:lang w:val="lv-LV"/>
        </w:rPr>
        <w:t>I</w:t>
      </w:r>
      <w:r w:rsidRPr="00A01AB7">
        <w:rPr>
          <w:rFonts w:ascii="Times New Roman" w:hAnsi="Times New Roman"/>
          <w:color w:val="000000" w:themeColor="text1"/>
          <w:sz w:val="24"/>
          <w:szCs w:val="24"/>
          <w:lang w:val="lv-LV"/>
        </w:rPr>
        <w:t>J/202</w:t>
      </w:r>
      <w:r w:rsidR="009702CF" w:rsidRPr="00A01AB7">
        <w:rPr>
          <w:rFonts w:ascii="Times New Roman" w:hAnsi="Times New Roman"/>
          <w:color w:val="000000" w:themeColor="text1"/>
          <w:sz w:val="24"/>
          <w:szCs w:val="24"/>
          <w:lang w:val="lv-LV"/>
        </w:rPr>
        <w:t>6</w:t>
      </w:r>
      <w:r w:rsidR="007F4226" w:rsidRPr="00A01AB7">
        <w:rPr>
          <w:rFonts w:ascii="Times New Roman" w:hAnsi="Times New Roman"/>
          <w:color w:val="000000" w:themeColor="text1"/>
          <w:sz w:val="24"/>
          <w:szCs w:val="24"/>
          <w:lang w:val="lv-LV"/>
        </w:rPr>
        <w:t>-</w:t>
      </w:r>
      <w:r w:rsidR="0088063F" w:rsidRPr="00A01AB7">
        <w:rPr>
          <w:rFonts w:ascii="Times New Roman" w:hAnsi="Times New Roman"/>
          <w:color w:val="000000" w:themeColor="text1"/>
          <w:sz w:val="24"/>
          <w:szCs w:val="24"/>
          <w:lang w:val="lv-LV"/>
        </w:rPr>
        <w:t>62</w:t>
      </w:r>
      <w:r w:rsidR="004636FC" w:rsidRPr="00A01AB7">
        <w:rPr>
          <w:rFonts w:ascii="Times New Roman" w:hAnsi="Times New Roman"/>
          <w:color w:val="000000" w:themeColor="text1"/>
          <w:sz w:val="24"/>
          <w:szCs w:val="24"/>
          <w:lang w:val="lv-LV"/>
        </w:rPr>
        <w:t>.</w:t>
      </w:r>
    </w:p>
    <w:p w14:paraId="5EEBE08B" w14:textId="77777777" w:rsidR="00DF2E1D" w:rsidRPr="00A01AB7" w:rsidRDefault="00073223"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Kontaktpersona:</w:t>
      </w:r>
      <w:r w:rsidR="00697777" w:rsidRPr="00A01AB7">
        <w:rPr>
          <w:rFonts w:ascii="Times New Roman" w:hAnsi="Times New Roman"/>
          <w:b/>
          <w:sz w:val="24"/>
          <w:szCs w:val="24"/>
          <w:lang w:val="lv-LV"/>
        </w:rPr>
        <w:t xml:space="preserve"> </w:t>
      </w:r>
      <w:r w:rsidR="00697777" w:rsidRPr="00A01AB7">
        <w:rPr>
          <w:rFonts w:ascii="Times New Roman" w:hAnsi="Times New Roman"/>
          <w:sz w:val="24"/>
          <w:szCs w:val="24"/>
          <w:lang w:val="lv-LV"/>
        </w:rPr>
        <w:t>Maira Smilgdrīva, e-pasts: </w:t>
      </w:r>
      <w:hyperlink r:id="rId9" w:history="1">
        <w:r w:rsidR="00697777" w:rsidRPr="00A01AB7">
          <w:rPr>
            <w:rStyle w:val="Hyperlink"/>
            <w:rFonts w:ascii="Times New Roman" w:hAnsi="Times New Roman"/>
            <w:sz w:val="24"/>
            <w:szCs w:val="24"/>
            <w:lang w:val="lv-LV"/>
          </w:rPr>
          <w:t>maira.smilgdriva@valic.gov.lv</w:t>
        </w:r>
      </w:hyperlink>
      <w:r w:rsidR="00697777" w:rsidRPr="00A01AB7">
        <w:rPr>
          <w:rFonts w:ascii="Times New Roman" w:hAnsi="Times New Roman"/>
          <w:sz w:val="24"/>
          <w:szCs w:val="24"/>
          <w:lang w:val="lv-LV"/>
        </w:rPr>
        <w:t>, tālrunis: +371 20212356</w:t>
      </w:r>
      <w:r w:rsidR="00DA6894" w:rsidRPr="00A01AB7">
        <w:rPr>
          <w:rFonts w:ascii="Times New Roman" w:hAnsi="Times New Roman"/>
          <w:sz w:val="24"/>
          <w:szCs w:val="24"/>
          <w:lang w:val="lv-LV"/>
        </w:rPr>
        <w:t>.</w:t>
      </w:r>
      <w:r w:rsidR="00793672" w:rsidRPr="00A01AB7">
        <w:rPr>
          <w:rFonts w:ascii="Times New Roman" w:hAnsi="Times New Roman"/>
          <w:b/>
          <w:sz w:val="24"/>
          <w:szCs w:val="24"/>
          <w:lang w:val="lv-LV"/>
        </w:rPr>
        <w:t> </w:t>
      </w:r>
    </w:p>
    <w:p w14:paraId="1C059AE8" w14:textId="77777777" w:rsidR="00DF2E1D" w:rsidRPr="00A01AB7" w:rsidRDefault="008306F4"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Pretendents:</w:t>
      </w:r>
      <w:r w:rsidRPr="00A01AB7">
        <w:rPr>
          <w:rFonts w:ascii="Times New Roman" w:hAnsi="Times New Roman"/>
          <w:sz w:val="24"/>
          <w:szCs w:val="24"/>
          <w:lang w:val="lv-LV"/>
        </w:rPr>
        <w:t xml:space="preserve"> piegādātājs, kurš ir reģistrēts Elektronisko iepirkumu sistēmā (turpmāk – EIS) un ir iesniedzis piedāvājumu EIS e-konkursu apakšsistēmā.</w:t>
      </w:r>
    </w:p>
    <w:p w14:paraId="2C069ACA" w14:textId="77777777" w:rsidR="00DF2E1D" w:rsidRPr="00A01AB7" w:rsidRDefault="00686C81"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 xml:space="preserve">Iepriekšējā informatīvā paziņojuma </w:t>
      </w:r>
      <w:r w:rsidR="002903E3" w:rsidRPr="00A01AB7">
        <w:rPr>
          <w:rFonts w:ascii="Times New Roman" w:hAnsi="Times New Roman"/>
          <w:b/>
          <w:sz w:val="24"/>
          <w:szCs w:val="24"/>
          <w:lang w:val="lv-LV"/>
        </w:rPr>
        <w:t xml:space="preserve">publikācijas </w:t>
      </w:r>
      <w:r w:rsidRPr="00A01AB7">
        <w:rPr>
          <w:rFonts w:ascii="Times New Roman" w:hAnsi="Times New Roman"/>
          <w:b/>
          <w:sz w:val="24"/>
          <w:szCs w:val="24"/>
          <w:lang w:val="lv-LV"/>
        </w:rPr>
        <w:t>datums</w:t>
      </w:r>
      <w:r w:rsidRPr="00A01AB7">
        <w:rPr>
          <w:rFonts w:ascii="Times New Roman" w:hAnsi="Times New Roman"/>
          <w:b/>
          <w:bCs/>
          <w:sz w:val="24"/>
          <w:szCs w:val="24"/>
          <w:lang w:val="lv-LV"/>
        </w:rPr>
        <w:t>:</w:t>
      </w:r>
      <w:r w:rsidRPr="00A01AB7">
        <w:rPr>
          <w:rFonts w:ascii="Times New Roman" w:hAnsi="Times New Roman"/>
          <w:b/>
          <w:sz w:val="24"/>
          <w:szCs w:val="24"/>
          <w:lang w:val="lv-LV"/>
        </w:rPr>
        <w:t xml:space="preserve"> </w:t>
      </w:r>
      <w:r w:rsidR="00F23AA3" w:rsidRPr="00A01AB7">
        <w:rPr>
          <w:rFonts w:ascii="Times New Roman" w:hAnsi="Times New Roman"/>
          <w:sz w:val="24"/>
          <w:szCs w:val="24"/>
          <w:lang w:val="lv-LV"/>
        </w:rPr>
        <w:t xml:space="preserve">Iepirkumu uzraudzības biroja Publikāciju vadības sistēmā </w:t>
      </w:r>
      <w:r w:rsidR="0088063F" w:rsidRPr="00A01AB7">
        <w:rPr>
          <w:rFonts w:ascii="Times New Roman" w:hAnsi="Times New Roman"/>
          <w:sz w:val="24"/>
          <w:szCs w:val="24"/>
          <w:lang w:val="lv-LV"/>
        </w:rPr>
        <w:t>un Eiropas Savienības Oficiālajā Vēstnesī 2026. gada 8. aprīlī</w:t>
      </w:r>
      <w:r w:rsidRPr="00A01AB7">
        <w:rPr>
          <w:rFonts w:ascii="Times New Roman" w:hAnsi="Times New Roman"/>
          <w:sz w:val="24"/>
          <w:szCs w:val="24"/>
          <w:lang w:val="lv-LV"/>
        </w:rPr>
        <w:t>.</w:t>
      </w:r>
    </w:p>
    <w:p w14:paraId="1E0C5845" w14:textId="77777777" w:rsidR="00DF2E1D" w:rsidRPr="00A01AB7" w:rsidRDefault="00686C81"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 xml:space="preserve">Apspriede ar piegādātājiem: </w:t>
      </w:r>
      <w:r w:rsidR="00630646" w:rsidRPr="00A01AB7">
        <w:rPr>
          <w:rFonts w:ascii="Times New Roman" w:hAnsi="Times New Roman"/>
          <w:sz w:val="24"/>
          <w:szCs w:val="24"/>
          <w:lang w:val="lv-LV"/>
        </w:rPr>
        <w:t>no</w:t>
      </w:r>
      <w:r w:rsidR="000F0D9B" w:rsidRPr="00A01AB7">
        <w:rPr>
          <w:rFonts w:ascii="Times New Roman" w:hAnsi="Times New Roman"/>
          <w:sz w:val="24"/>
          <w:szCs w:val="24"/>
          <w:lang w:val="lv-LV"/>
        </w:rPr>
        <w:t xml:space="preserve"> 202</w:t>
      </w:r>
      <w:r w:rsidR="009702CF" w:rsidRPr="00A01AB7">
        <w:rPr>
          <w:rFonts w:ascii="Times New Roman" w:hAnsi="Times New Roman"/>
          <w:sz w:val="24"/>
          <w:szCs w:val="24"/>
          <w:lang w:val="lv-LV"/>
        </w:rPr>
        <w:t>6</w:t>
      </w:r>
      <w:r w:rsidR="000F0D9B" w:rsidRPr="00A01AB7">
        <w:rPr>
          <w:rFonts w:ascii="Times New Roman" w:hAnsi="Times New Roman"/>
          <w:sz w:val="24"/>
          <w:szCs w:val="24"/>
          <w:lang w:val="lv-LV"/>
        </w:rPr>
        <w:t>.</w:t>
      </w:r>
      <w:r w:rsidR="003562EB" w:rsidRPr="00A01AB7">
        <w:rPr>
          <w:rFonts w:ascii="Times New Roman" w:hAnsi="Times New Roman"/>
          <w:sz w:val="24"/>
          <w:szCs w:val="24"/>
          <w:lang w:val="lv-LV"/>
        </w:rPr>
        <w:t> </w:t>
      </w:r>
      <w:r w:rsidR="000F0D9B" w:rsidRPr="00A01AB7">
        <w:rPr>
          <w:rFonts w:ascii="Times New Roman" w:hAnsi="Times New Roman"/>
          <w:sz w:val="24"/>
          <w:szCs w:val="24"/>
          <w:lang w:val="lv-LV"/>
        </w:rPr>
        <w:t xml:space="preserve">gada </w:t>
      </w:r>
      <w:r w:rsidR="0025215A" w:rsidRPr="00A01AB7">
        <w:rPr>
          <w:rFonts w:ascii="Times New Roman" w:hAnsi="Times New Roman"/>
          <w:sz w:val="24"/>
          <w:szCs w:val="24"/>
          <w:lang w:val="lv-LV"/>
        </w:rPr>
        <w:t>9</w:t>
      </w:r>
      <w:r w:rsidR="000A6C5C" w:rsidRPr="00A01AB7">
        <w:rPr>
          <w:rFonts w:ascii="Times New Roman" w:hAnsi="Times New Roman"/>
          <w:sz w:val="24"/>
          <w:szCs w:val="24"/>
          <w:lang w:val="lv-LV"/>
        </w:rPr>
        <w:t>.</w:t>
      </w:r>
      <w:r w:rsidR="009702CF" w:rsidRPr="00A01AB7">
        <w:rPr>
          <w:rFonts w:ascii="Times New Roman" w:hAnsi="Times New Roman"/>
          <w:sz w:val="24"/>
          <w:szCs w:val="24"/>
          <w:lang w:val="lv-LV"/>
        </w:rPr>
        <w:t> </w:t>
      </w:r>
      <w:r w:rsidR="0025215A" w:rsidRPr="00A01AB7">
        <w:rPr>
          <w:rFonts w:ascii="Times New Roman" w:hAnsi="Times New Roman"/>
          <w:sz w:val="24"/>
          <w:szCs w:val="24"/>
          <w:lang w:val="lv-LV"/>
        </w:rPr>
        <w:t>aprīļ</w:t>
      </w:r>
      <w:r w:rsidR="000A6C5C" w:rsidRPr="00A01AB7">
        <w:rPr>
          <w:rFonts w:ascii="Times New Roman" w:hAnsi="Times New Roman"/>
          <w:sz w:val="24"/>
          <w:szCs w:val="24"/>
          <w:lang w:val="lv-LV"/>
        </w:rPr>
        <w:t>a</w:t>
      </w:r>
      <w:r w:rsidR="00922BA6" w:rsidRPr="00A01AB7">
        <w:rPr>
          <w:rFonts w:ascii="Times New Roman" w:hAnsi="Times New Roman"/>
          <w:sz w:val="24"/>
          <w:szCs w:val="24"/>
          <w:lang w:val="lv-LV"/>
        </w:rPr>
        <w:t xml:space="preserve"> </w:t>
      </w:r>
      <w:r w:rsidR="000F0D9B" w:rsidRPr="00A01AB7">
        <w:rPr>
          <w:rFonts w:ascii="Times New Roman" w:hAnsi="Times New Roman"/>
          <w:sz w:val="24"/>
          <w:szCs w:val="24"/>
          <w:lang w:val="lv-LV"/>
        </w:rPr>
        <w:t>līdz 202</w:t>
      </w:r>
      <w:r w:rsidR="009702CF" w:rsidRPr="00A01AB7">
        <w:rPr>
          <w:rFonts w:ascii="Times New Roman" w:hAnsi="Times New Roman"/>
          <w:sz w:val="24"/>
          <w:szCs w:val="24"/>
          <w:lang w:val="lv-LV"/>
        </w:rPr>
        <w:t>6</w:t>
      </w:r>
      <w:r w:rsidR="000F0D9B" w:rsidRPr="00A01AB7">
        <w:rPr>
          <w:rFonts w:ascii="Times New Roman" w:hAnsi="Times New Roman"/>
          <w:sz w:val="24"/>
          <w:szCs w:val="24"/>
          <w:lang w:val="lv-LV"/>
        </w:rPr>
        <w:t>.</w:t>
      </w:r>
      <w:r w:rsidR="003562EB" w:rsidRPr="00A01AB7">
        <w:rPr>
          <w:rFonts w:ascii="Times New Roman" w:hAnsi="Times New Roman"/>
          <w:sz w:val="24"/>
          <w:szCs w:val="24"/>
          <w:lang w:val="lv-LV"/>
        </w:rPr>
        <w:t> </w:t>
      </w:r>
      <w:r w:rsidR="000F0D9B" w:rsidRPr="00A01AB7">
        <w:rPr>
          <w:rFonts w:ascii="Times New Roman" w:hAnsi="Times New Roman"/>
          <w:sz w:val="24"/>
          <w:szCs w:val="24"/>
          <w:lang w:val="lv-LV"/>
        </w:rPr>
        <w:t xml:space="preserve">gada </w:t>
      </w:r>
      <w:r w:rsidR="009702CF" w:rsidRPr="00A01AB7">
        <w:rPr>
          <w:rFonts w:ascii="Times New Roman" w:hAnsi="Times New Roman"/>
          <w:sz w:val="24"/>
          <w:szCs w:val="24"/>
          <w:lang w:val="lv-LV"/>
        </w:rPr>
        <w:t>2</w:t>
      </w:r>
      <w:r w:rsidR="0088063F" w:rsidRPr="00A01AB7">
        <w:rPr>
          <w:rFonts w:ascii="Times New Roman" w:hAnsi="Times New Roman"/>
          <w:sz w:val="24"/>
          <w:szCs w:val="24"/>
          <w:lang w:val="lv-LV"/>
        </w:rPr>
        <w:t>4</w:t>
      </w:r>
      <w:r w:rsidR="00556391" w:rsidRPr="00A01AB7">
        <w:rPr>
          <w:rFonts w:ascii="Times New Roman" w:hAnsi="Times New Roman"/>
          <w:sz w:val="24"/>
          <w:szCs w:val="24"/>
          <w:lang w:val="lv-LV"/>
        </w:rPr>
        <w:t>.</w:t>
      </w:r>
      <w:r w:rsidR="003562EB" w:rsidRPr="00A01AB7">
        <w:rPr>
          <w:rFonts w:ascii="Times New Roman" w:hAnsi="Times New Roman"/>
          <w:sz w:val="24"/>
          <w:szCs w:val="24"/>
          <w:lang w:val="lv-LV"/>
        </w:rPr>
        <w:t> </w:t>
      </w:r>
      <w:r w:rsidR="0025215A" w:rsidRPr="00A01AB7">
        <w:rPr>
          <w:rFonts w:ascii="Times New Roman" w:hAnsi="Times New Roman"/>
          <w:sz w:val="24"/>
          <w:szCs w:val="24"/>
          <w:lang w:val="lv-LV"/>
        </w:rPr>
        <w:t>aprīli</w:t>
      </w:r>
      <w:r w:rsidR="009702CF" w:rsidRPr="00A01AB7">
        <w:rPr>
          <w:rFonts w:ascii="Times New Roman" w:hAnsi="Times New Roman"/>
          <w:sz w:val="24"/>
          <w:szCs w:val="24"/>
          <w:lang w:val="lv-LV"/>
        </w:rPr>
        <w:t>m</w:t>
      </w:r>
      <w:r w:rsidRPr="00A01AB7">
        <w:rPr>
          <w:rFonts w:ascii="Times New Roman" w:hAnsi="Times New Roman"/>
          <w:sz w:val="24"/>
          <w:szCs w:val="24"/>
          <w:lang w:val="lv-LV"/>
        </w:rPr>
        <w:t>.</w:t>
      </w:r>
    </w:p>
    <w:p w14:paraId="0EFE3FC1" w14:textId="21323447" w:rsidR="00076EF8" w:rsidRPr="00A01AB7" w:rsidRDefault="00076EF8" w:rsidP="004221AD">
      <w:pPr>
        <w:pStyle w:val="ListParagraph"/>
        <w:numPr>
          <w:ilvl w:val="1"/>
          <w:numId w:val="80"/>
        </w:numPr>
        <w:shd w:val="clear" w:color="auto" w:fill="FFFFFF" w:themeFill="background1"/>
        <w:tabs>
          <w:tab w:val="num" w:pos="720"/>
        </w:tabs>
        <w:jc w:val="both"/>
        <w:rPr>
          <w:rFonts w:ascii="Times New Roman" w:hAnsi="Times New Roman"/>
          <w:b/>
          <w:sz w:val="24"/>
          <w:szCs w:val="24"/>
          <w:lang w:val="lv-LV"/>
        </w:rPr>
      </w:pPr>
      <w:r w:rsidRPr="00A01AB7">
        <w:rPr>
          <w:rFonts w:ascii="Times New Roman" w:hAnsi="Times New Roman"/>
          <w:b/>
          <w:sz w:val="24"/>
          <w:szCs w:val="24"/>
          <w:lang w:val="lv-LV"/>
        </w:rPr>
        <w:t>Piedāvājuma iesniegšanas un atvēršanas vieta, datums, laiks un kārtība</w:t>
      </w:r>
    </w:p>
    <w:p w14:paraId="74B7588D" w14:textId="128230C3" w:rsidR="00DF2E1D" w:rsidRPr="00A01AB7" w:rsidRDefault="009702CF"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sz w:val="24"/>
          <w:szCs w:val="24"/>
          <w:lang w:val="lv-LV"/>
        </w:rPr>
        <w:t>Pretendents piedāvājumu iesniedz līdz Iepirkumu uzraudzības biroja tīmekļvietnē</w:t>
      </w:r>
      <w:r w:rsidR="00DF2E1D" w:rsidRPr="00A01AB7">
        <w:rPr>
          <w:rFonts w:ascii="Times New Roman" w:hAnsi="Times New Roman"/>
          <w:sz w:val="24"/>
          <w:szCs w:val="24"/>
          <w:lang w:val="lv-LV"/>
        </w:rPr>
        <w:t xml:space="preserve"> </w:t>
      </w:r>
      <w:r w:rsidRPr="00A01AB7">
        <w:rPr>
          <w:rFonts w:ascii="Times New Roman" w:hAnsi="Times New Roman"/>
          <w:sz w:val="24"/>
          <w:szCs w:val="24"/>
          <w:lang w:val="lv-LV"/>
        </w:rPr>
        <w:t>publicētajā paziņojumā par līgumu norādītajam piedāvājumu iesniegšanas termiņam EIS</w:t>
      </w:r>
      <w:r w:rsidR="003C7A7F" w:rsidRPr="00A01AB7">
        <w:rPr>
          <w:rFonts w:ascii="Times New Roman" w:hAnsi="Times New Roman"/>
          <w:sz w:val="24"/>
          <w:szCs w:val="24"/>
          <w:lang w:val="lv-LV"/>
        </w:rPr>
        <w:t xml:space="preserve"> </w:t>
      </w:r>
      <w:r w:rsidRPr="00A01AB7">
        <w:rPr>
          <w:rFonts w:ascii="Times New Roman" w:hAnsi="Times New Roman"/>
          <w:sz w:val="24"/>
          <w:szCs w:val="24"/>
          <w:lang w:val="lv-LV"/>
        </w:rPr>
        <w:t>e-konkursu apakšsistēmā.</w:t>
      </w:r>
    </w:p>
    <w:p w14:paraId="58BDBFBA" w14:textId="77777777" w:rsidR="00DF2E1D" w:rsidRPr="00A01AB7" w:rsidRDefault="009702CF"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Cs/>
          <w:sz w:val="24"/>
          <w:szCs w:val="24"/>
          <w:lang w:val="lv-LV"/>
        </w:rPr>
        <w:t>Iepirkuma komisija piedāvājumus atver EIS e-konkursu apakšsistēmā atbilstoši MK Noteikumos noteiktajai kārtībai. Iesniegto piedāvājumu atvēršanas procesam var sekot līdzi tiešsaistes režīmā EIS e-konkursu apakšsistēmā.</w:t>
      </w:r>
    </w:p>
    <w:p w14:paraId="694C0518" w14:textId="7CAECB64" w:rsidR="009702CF" w:rsidRPr="00A01AB7" w:rsidRDefault="009702CF" w:rsidP="004221AD">
      <w:pPr>
        <w:pStyle w:val="ListParagraph"/>
        <w:numPr>
          <w:ilvl w:val="2"/>
          <w:numId w:val="80"/>
        </w:numPr>
        <w:shd w:val="clear" w:color="auto" w:fill="FFFFFF" w:themeFill="background1"/>
        <w:jc w:val="both"/>
        <w:rPr>
          <w:rFonts w:ascii="Times New Roman" w:hAnsi="Times New Roman"/>
          <w:b/>
          <w:sz w:val="24"/>
          <w:szCs w:val="24"/>
          <w:lang w:val="lv-LV"/>
        </w:rPr>
      </w:pPr>
      <w:r w:rsidRPr="00A01AB7">
        <w:rPr>
          <w:rFonts w:ascii="Times New Roman" w:eastAsia="MS Mincho" w:hAnsi="Times New Roman"/>
          <w:b/>
          <w:sz w:val="24"/>
          <w:szCs w:val="24"/>
          <w:u w:val="single"/>
          <w:lang w:val="lv-LV"/>
        </w:rPr>
        <w:t>Ārpus EIS e-konkursu apakšsistēmas iesniegtie piedāvājumi tiks atzīti par neatbilstošiem nolikuma prasībām un netiks izskatīti, par to informējot iesniedzēju.</w:t>
      </w:r>
    </w:p>
    <w:p w14:paraId="04ADB1FE" w14:textId="77777777" w:rsidR="00BD57A7" w:rsidRPr="00A01AB7" w:rsidRDefault="006C1CFD" w:rsidP="004221AD">
      <w:pPr>
        <w:pStyle w:val="ListParagraph"/>
        <w:numPr>
          <w:ilvl w:val="1"/>
          <w:numId w:val="80"/>
        </w:numPr>
        <w:shd w:val="clear" w:color="auto" w:fill="FFFFFF" w:themeFill="background1"/>
        <w:jc w:val="both"/>
        <w:rPr>
          <w:rFonts w:ascii="Times New Roman" w:hAnsi="Times New Roman"/>
          <w:b/>
          <w:sz w:val="24"/>
          <w:szCs w:val="24"/>
          <w:lang w:val="lv-LV"/>
        </w:rPr>
      </w:pPr>
      <w:r w:rsidRPr="00A01AB7">
        <w:rPr>
          <w:rFonts w:ascii="Times New Roman" w:hAnsi="Times New Roman"/>
          <w:b/>
          <w:sz w:val="24"/>
          <w:szCs w:val="24"/>
          <w:lang w:val="lv-LV"/>
        </w:rPr>
        <w:t>Konkursa nolikums, papildus informācijas pieprasīšana un sniegšana:</w:t>
      </w:r>
    </w:p>
    <w:p w14:paraId="75DCF7C6" w14:textId="77777777" w:rsidR="003C7A7F"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eastAsia="Times New Roman" w:hAnsi="Times New Roman"/>
          <w:sz w:val="24"/>
          <w:szCs w:val="24"/>
          <w:lang w:val="lv-LV" w:eastAsia="lv-LV"/>
        </w:rPr>
        <w:t>Vispārējie nosacījumi</w:t>
      </w:r>
      <w:r w:rsidR="008043E7" w:rsidRPr="00A01AB7">
        <w:rPr>
          <w:rFonts w:ascii="Times New Roman" w:eastAsia="Times New Roman" w:hAnsi="Times New Roman"/>
          <w:sz w:val="24"/>
          <w:szCs w:val="24"/>
          <w:lang w:val="lv-LV" w:eastAsia="lv-LV"/>
        </w:rPr>
        <w:t xml:space="preserve"> </w:t>
      </w:r>
      <w:r w:rsidRPr="00A01AB7">
        <w:rPr>
          <w:rFonts w:ascii="Times New Roman" w:eastAsia="Times New Roman" w:hAnsi="Times New Roman"/>
          <w:sz w:val="24"/>
          <w:szCs w:val="24"/>
          <w:lang w:val="lv-LV" w:eastAsia="lv-LV"/>
        </w:rPr>
        <w:t>pretendenta dalībai konkursā (tostarp iesniedzamie dokumenti), kā arī nolikums, nolikuma grozījumi un atbildes uz ieinteresēto piegādātāju jautājumiem</w:t>
      </w:r>
      <w:r w:rsidRPr="00A01AB7">
        <w:rPr>
          <w:rFonts w:ascii="Times New Roman" w:hAnsi="Times New Roman"/>
          <w:sz w:val="24"/>
          <w:szCs w:val="24"/>
          <w:lang w:val="lv-LV"/>
        </w:rPr>
        <w:t xml:space="preserve"> </w:t>
      </w:r>
      <w:r w:rsidRPr="00A01AB7">
        <w:rPr>
          <w:rFonts w:ascii="Times New Roman" w:eastAsia="Times New Roman" w:hAnsi="Times New Roman"/>
          <w:sz w:val="24"/>
          <w:szCs w:val="24"/>
          <w:lang w:val="lv-LV" w:eastAsia="lv-LV"/>
        </w:rPr>
        <w:t>ir publiski pieejamas EIS</w:t>
      </w:r>
      <w:r w:rsidRPr="00A01AB7">
        <w:rPr>
          <w:rFonts w:ascii="Times New Roman" w:hAnsi="Times New Roman"/>
          <w:sz w:val="24"/>
          <w:szCs w:val="24"/>
          <w:lang w:val="lv-LV"/>
        </w:rPr>
        <w:t xml:space="preserve"> </w:t>
      </w:r>
      <w:hyperlink r:id="rId10" w:history="1">
        <w:r w:rsidR="001469EB" w:rsidRPr="00A01AB7">
          <w:rPr>
            <w:rStyle w:val="Hyperlink"/>
            <w:rFonts w:ascii="Times New Roman" w:hAnsi="Times New Roman"/>
            <w:sz w:val="24"/>
            <w:szCs w:val="24"/>
            <w:lang w:val="lv-LV"/>
          </w:rPr>
          <w:t>www.eis.gov.lv</w:t>
        </w:r>
      </w:hyperlink>
      <w:r w:rsidR="00C9106C" w:rsidRPr="00A01AB7">
        <w:rPr>
          <w:rStyle w:val="Hyperlink"/>
          <w:rFonts w:ascii="Times New Roman" w:hAnsi="Times New Roman"/>
          <w:b/>
          <w:color w:val="auto"/>
          <w:sz w:val="24"/>
          <w:szCs w:val="24"/>
          <w:u w:val="none"/>
          <w:lang w:val="lv-LV"/>
        </w:rPr>
        <w:t xml:space="preserve"> </w:t>
      </w:r>
      <w:r w:rsidRPr="00A01AB7">
        <w:rPr>
          <w:rFonts w:ascii="Times New Roman" w:eastAsia="Times New Roman" w:hAnsi="Times New Roman"/>
          <w:sz w:val="24"/>
          <w:szCs w:val="24"/>
          <w:lang w:val="lv-LV" w:eastAsia="lv-LV"/>
        </w:rPr>
        <w:t xml:space="preserve">e-konkursu apakšsistēmā šī konkursa sadaļā. </w:t>
      </w:r>
    </w:p>
    <w:p w14:paraId="334CBFC4" w14:textId="77777777" w:rsidR="003C7A7F"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sz w:val="24"/>
          <w:szCs w:val="24"/>
          <w:lang w:val="lv-LV"/>
        </w:rPr>
        <w:t>Ja konkursa nolikumā tiek konstatētas pretrunas ar publisko iepirkumu procedūru regulējošo tiesību aktu prasībām, piemēro publisko iepirkumu regulējošo tiesību aktu nosacījumus.</w:t>
      </w:r>
    </w:p>
    <w:p w14:paraId="5656BF06" w14:textId="77777777" w:rsidR="003C7A7F"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color w:val="000000" w:themeColor="text1"/>
          <w:sz w:val="24"/>
          <w:szCs w:val="24"/>
          <w:lang w:val="lv-LV"/>
        </w:rPr>
        <w:t xml:space="preserve">Iepirkuma komisija un ieinteresētais piegādātājs vai pretendents ar informāciju apmainās </w:t>
      </w:r>
      <w:r w:rsidR="008650C0" w:rsidRPr="00A01AB7">
        <w:rPr>
          <w:rFonts w:ascii="Times New Roman" w:hAnsi="Times New Roman"/>
          <w:color w:val="000000" w:themeColor="text1"/>
          <w:sz w:val="24"/>
          <w:szCs w:val="24"/>
          <w:lang w:val="lv-LV"/>
        </w:rPr>
        <w:t xml:space="preserve">elektroniski </w:t>
      </w:r>
      <w:r w:rsidRPr="00A01AB7">
        <w:rPr>
          <w:rFonts w:ascii="Times New Roman" w:hAnsi="Times New Roman"/>
          <w:color w:val="000000" w:themeColor="text1"/>
          <w:sz w:val="24"/>
          <w:szCs w:val="24"/>
          <w:lang w:val="lv-LV"/>
        </w:rPr>
        <w:t>PIL noteiktajā kārtībā, izmantojot elektroniskos saziņas līdzekļus. Mutvārdos sniegtā informācija iepirkuma procedūras ietvaros nav saistoša.</w:t>
      </w:r>
    </w:p>
    <w:p w14:paraId="53E821BF" w14:textId="77777777" w:rsidR="003C7A7F"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sz w:val="24"/>
          <w:szCs w:val="24"/>
          <w:lang w:val="lv-LV"/>
        </w:rPr>
        <w:lastRenderedPageBreak/>
        <w:t>Papildu informāciju ieinteresētais piegādātājs piepras</w:t>
      </w:r>
      <w:r w:rsidR="00F72EF9" w:rsidRPr="00A01AB7">
        <w:rPr>
          <w:rFonts w:ascii="Times New Roman" w:hAnsi="Times New Roman"/>
          <w:sz w:val="24"/>
          <w:szCs w:val="24"/>
          <w:lang w:val="lv-LV"/>
        </w:rPr>
        <w:t>a</w:t>
      </w:r>
      <w:r w:rsidRPr="00A01AB7">
        <w:rPr>
          <w:rFonts w:ascii="Times New Roman" w:hAnsi="Times New Roman"/>
          <w:sz w:val="24"/>
          <w:szCs w:val="24"/>
          <w:lang w:val="lv-LV"/>
        </w:rPr>
        <w:t xml:space="preserve"> EIS e-konkursu apakšsistēmā šī konkursa sadaļā</w:t>
      </w:r>
      <w:r w:rsidR="00155B96" w:rsidRPr="00A01AB7">
        <w:rPr>
          <w:rFonts w:ascii="Times New Roman" w:hAnsi="Times New Roman"/>
          <w:sz w:val="24"/>
          <w:szCs w:val="24"/>
          <w:lang w:val="lv-LV"/>
        </w:rPr>
        <w:t>.</w:t>
      </w:r>
      <w:r w:rsidRPr="00A01AB7">
        <w:rPr>
          <w:rFonts w:ascii="Times New Roman" w:hAnsi="Times New Roman"/>
          <w:sz w:val="24"/>
          <w:szCs w:val="24"/>
          <w:lang w:val="lv-LV"/>
        </w:rPr>
        <w:t xml:space="preserve"> </w:t>
      </w:r>
    </w:p>
    <w:p w14:paraId="595A0C68" w14:textId="77777777" w:rsidR="003C7A7F" w:rsidRPr="00A01AB7" w:rsidRDefault="00006C64"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sz w:val="24"/>
          <w:szCs w:val="24"/>
          <w:lang w:val="lv-LV"/>
        </w:rPr>
        <w:t>Par jautājuma saņemšanas dienu tiek uzskatīts saņemšanas datums darba laikā (no plkst. 8.30 līdz plkst. 17.00), jautājumu iesniegšanas termiņa pēdējā dienā līdz plkst. 24.00. Ārpus Centra noteiktā darba laika EIS e-konkursu apakšsistēmā saņemtais informācijas pieprasījums vai jautājums tiek uzskatīts par saņemtu nākamajā darba dienā.</w:t>
      </w:r>
    </w:p>
    <w:p w14:paraId="0F6D24A6" w14:textId="77777777" w:rsidR="003C7A7F"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sz w:val="24"/>
          <w:szCs w:val="24"/>
          <w:lang w:val="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1515DAED" w14:textId="014A034C" w:rsidR="0043795E" w:rsidRPr="00A01AB7" w:rsidRDefault="006C1CFD" w:rsidP="004221AD">
      <w:pPr>
        <w:pStyle w:val="ListParagraph"/>
        <w:numPr>
          <w:ilvl w:val="2"/>
          <w:numId w:val="80"/>
        </w:numPr>
        <w:shd w:val="clear" w:color="auto" w:fill="FFFFFF" w:themeFill="background1"/>
        <w:spacing w:after="0"/>
        <w:jc w:val="both"/>
        <w:rPr>
          <w:rFonts w:ascii="Times New Roman" w:eastAsia="Times New Roman" w:hAnsi="Times New Roman"/>
          <w:sz w:val="24"/>
          <w:szCs w:val="24"/>
          <w:lang w:val="lv-LV" w:eastAsia="lv-LV"/>
        </w:rPr>
      </w:pPr>
      <w:r w:rsidRPr="00A01AB7">
        <w:rPr>
          <w:rFonts w:ascii="Times New Roman" w:hAnsi="Times New Roman"/>
          <w:sz w:val="24"/>
          <w:szCs w:val="24"/>
          <w:lang w:val="lv-LV"/>
        </w:rPr>
        <w:t xml:space="preserve">Papildu informāciju (paziņojumu par iepirkuma dokumentācijas grozījumiem, atbildes uz ieinteresēto piegādātāju jautājumiem u.c. izmaiņām) iepirkuma komisija ievieto </w:t>
      </w:r>
      <w:r w:rsidR="00C114B5" w:rsidRPr="00A01AB7">
        <w:rPr>
          <w:rFonts w:ascii="Times New Roman" w:hAnsi="Times New Roman"/>
          <w:sz w:val="24"/>
          <w:szCs w:val="24"/>
          <w:lang w:val="lv-LV"/>
        </w:rPr>
        <w:t>p</w:t>
      </w:r>
      <w:r w:rsidRPr="00A01AB7">
        <w:rPr>
          <w:rFonts w:ascii="Times New Roman" w:hAnsi="Times New Roman"/>
          <w:sz w:val="24"/>
          <w:szCs w:val="24"/>
          <w:lang w:val="lv-LV"/>
        </w:rPr>
        <w:t xml:space="preserve">ircēja profilā </w:t>
      </w:r>
      <w:hyperlink r:id="rId11" w:history="1">
        <w:r w:rsidRPr="00A01AB7">
          <w:rPr>
            <w:rStyle w:val="Hyperlink"/>
            <w:rFonts w:ascii="Times New Roman" w:hAnsi="Times New Roman"/>
            <w:sz w:val="24"/>
            <w:szCs w:val="24"/>
            <w:lang w:val="lv-LV"/>
          </w:rPr>
          <w:t>https://www.eis.gov.lv/EKEIS/Supplier/Organizer/15164</w:t>
        </w:r>
      </w:hyperlink>
      <w:r w:rsidR="00C739C6" w:rsidRPr="00A01AB7">
        <w:rPr>
          <w:rFonts w:ascii="Times New Roman" w:hAnsi="Times New Roman"/>
          <w:sz w:val="24"/>
          <w:szCs w:val="24"/>
          <w:lang w:val="lv-LV"/>
        </w:rPr>
        <w:t xml:space="preserve"> e-konkursu apakšsistēmā šī konkursa sadaļā</w:t>
      </w:r>
      <w:r w:rsidR="007F1547" w:rsidRPr="00A01AB7">
        <w:rPr>
          <w:rFonts w:ascii="Times New Roman" w:hAnsi="Times New Roman"/>
          <w:sz w:val="24"/>
          <w:szCs w:val="24"/>
          <w:lang w:val="lv-LV"/>
        </w:rPr>
        <w:t>.</w:t>
      </w:r>
    </w:p>
    <w:p w14:paraId="21E7CDBC" w14:textId="77777777" w:rsidR="00972264" w:rsidRPr="00A01AB7" w:rsidRDefault="00972264" w:rsidP="00697777">
      <w:pPr>
        <w:shd w:val="clear" w:color="auto" w:fill="FFFFFF" w:themeFill="background1"/>
        <w:jc w:val="both"/>
      </w:pPr>
    </w:p>
    <w:p w14:paraId="3A606445" w14:textId="77777777" w:rsidR="00053A98" w:rsidRPr="00A01AB7" w:rsidRDefault="00E21DC5" w:rsidP="004221AD">
      <w:pPr>
        <w:pStyle w:val="ListParagraph"/>
        <w:numPr>
          <w:ilvl w:val="0"/>
          <w:numId w:val="80"/>
        </w:numPr>
        <w:shd w:val="clear" w:color="auto" w:fill="FFFFFF" w:themeFill="background1"/>
        <w:spacing w:after="0"/>
        <w:jc w:val="center"/>
        <w:rPr>
          <w:rFonts w:ascii="Times New Roman" w:eastAsia="Times New Roman" w:hAnsi="Times New Roman"/>
          <w:b/>
          <w:sz w:val="24"/>
          <w:szCs w:val="24"/>
          <w:lang w:val="lv-LV" w:eastAsia="lv-LV"/>
        </w:rPr>
      </w:pPr>
      <w:r w:rsidRPr="00A01AB7">
        <w:rPr>
          <w:rFonts w:ascii="Times New Roman" w:eastAsia="Times New Roman" w:hAnsi="Times New Roman"/>
          <w:b/>
          <w:sz w:val="24"/>
          <w:szCs w:val="24"/>
          <w:lang w:val="lv-LV" w:eastAsia="lv-LV"/>
        </w:rPr>
        <w:t>IEPIRKUMA PRIEKŠMET</w:t>
      </w:r>
      <w:r w:rsidR="006C1CFD" w:rsidRPr="00A01AB7">
        <w:rPr>
          <w:rFonts w:ascii="Times New Roman" w:eastAsia="Times New Roman" w:hAnsi="Times New Roman"/>
          <w:b/>
          <w:sz w:val="24"/>
          <w:szCs w:val="24"/>
          <w:lang w:val="lv-LV" w:eastAsia="lv-LV"/>
        </w:rPr>
        <w:t>S</w:t>
      </w:r>
      <w:r w:rsidR="00BA5C1E" w:rsidRPr="00A01AB7">
        <w:rPr>
          <w:rFonts w:ascii="Times New Roman" w:eastAsia="Times New Roman" w:hAnsi="Times New Roman"/>
          <w:b/>
          <w:sz w:val="24"/>
          <w:szCs w:val="24"/>
          <w:lang w:val="lv-LV" w:eastAsia="lv-LV"/>
        </w:rPr>
        <w:t>,</w:t>
      </w:r>
      <w:r w:rsidR="006C1CFD" w:rsidRPr="00A01AB7">
        <w:rPr>
          <w:rFonts w:ascii="Times New Roman" w:eastAsia="Times New Roman" w:hAnsi="Times New Roman"/>
          <w:b/>
          <w:sz w:val="24"/>
          <w:szCs w:val="24"/>
          <w:lang w:val="lv-LV" w:eastAsia="lv-LV"/>
        </w:rPr>
        <w:t xml:space="preserve"> </w:t>
      </w:r>
      <w:r w:rsidR="00BA5C1E" w:rsidRPr="00A01AB7">
        <w:rPr>
          <w:rFonts w:ascii="Times New Roman" w:eastAsia="Times New Roman" w:hAnsi="Times New Roman"/>
          <w:b/>
          <w:sz w:val="24"/>
          <w:szCs w:val="24"/>
          <w:lang w:val="lv-LV" w:eastAsia="lv-LV"/>
        </w:rPr>
        <w:t>VISPĀRĪGIE IEPIRKUMA IZPILDES UN SAMAKSAS NOTEIKUMI</w:t>
      </w:r>
    </w:p>
    <w:p w14:paraId="7AB15526" w14:textId="569C30A2" w:rsidR="00950036" w:rsidRPr="00A01AB7" w:rsidRDefault="003562EB" w:rsidP="004221AD">
      <w:pPr>
        <w:pStyle w:val="ListParagraph"/>
        <w:numPr>
          <w:ilvl w:val="1"/>
          <w:numId w:val="80"/>
        </w:numPr>
        <w:shd w:val="clear" w:color="auto" w:fill="FFFFFF" w:themeFill="background1"/>
        <w:rPr>
          <w:rFonts w:ascii="Times New Roman" w:eastAsia="Times New Roman" w:hAnsi="Times New Roman"/>
          <w:b/>
          <w:sz w:val="24"/>
          <w:szCs w:val="24"/>
          <w:lang w:val="lv-LV" w:eastAsia="lv-LV"/>
        </w:rPr>
      </w:pPr>
      <w:r w:rsidRPr="00A01AB7">
        <w:rPr>
          <w:rFonts w:ascii="Times New Roman" w:hAnsi="Times New Roman"/>
          <w:b/>
          <w:sz w:val="24"/>
          <w:szCs w:val="24"/>
          <w:lang w:val="lv-LV"/>
        </w:rPr>
        <w:t>Iepirkuma priekšmets un apjoms:</w:t>
      </w:r>
    </w:p>
    <w:p w14:paraId="3C2FBED2" w14:textId="77777777" w:rsidR="003C7A7F" w:rsidRPr="00A01AB7" w:rsidRDefault="00950036" w:rsidP="004221AD">
      <w:pPr>
        <w:pStyle w:val="ListParagraph"/>
        <w:numPr>
          <w:ilvl w:val="2"/>
          <w:numId w:val="80"/>
        </w:numPr>
        <w:shd w:val="clear" w:color="auto" w:fill="FFFFFF" w:themeFill="background1"/>
        <w:jc w:val="both"/>
        <w:rPr>
          <w:rFonts w:ascii="Times New Roman" w:hAnsi="Times New Roman"/>
          <w:sz w:val="24"/>
          <w:szCs w:val="24"/>
          <w:lang w:val="lv-LV"/>
        </w:rPr>
      </w:pPr>
      <w:bookmarkStart w:id="3" w:name="_Hlk172292713"/>
      <w:r w:rsidRPr="00A01AB7">
        <w:rPr>
          <w:rFonts w:ascii="Times New Roman" w:hAnsi="Times New Roman"/>
          <w:sz w:val="24"/>
          <w:szCs w:val="24"/>
          <w:lang w:val="lv-LV"/>
        </w:rPr>
        <w:t xml:space="preserve">Iepirkuma priekšmets ir </w:t>
      </w:r>
      <w:r w:rsidR="003158DB" w:rsidRPr="00A01AB7">
        <w:rPr>
          <w:rFonts w:ascii="Times New Roman" w:hAnsi="Times New Roman"/>
          <w:sz w:val="24"/>
          <w:szCs w:val="24"/>
          <w:lang w:val="lv-LV"/>
        </w:rPr>
        <w:t xml:space="preserve">dažādu materiālu jostu iegāde </w:t>
      </w:r>
      <w:r w:rsidRPr="00A01AB7">
        <w:rPr>
          <w:rFonts w:ascii="Times New Roman" w:hAnsi="Times New Roman"/>
          <w:sz w:val="24"/>
          <w:szCs w:val="24"/>
          <w:lang w:val="lv-LV"/>
        </w:rPr>
        <w:t xml:space="preserve">(turpmāk – Prece) </w:t>
      </w:r>
      <w:r w:rsidR="00547C0E" w:rsidRPr="00A01AB7">
        <w:rPr>
          <w:rFonts w:ascii="Times New Roman" w:hAnsi="Times New Roman"/>
          <w:sz w:val="24"/>
          <w:szCs w:val="24"/>
          <w:lang w:val="lv-LV"/>
        </w:rPr>
        <w:t>saskaņā ar tehniskajām specifikācijām (</w:t>
      </w:r>
      <w:r w:rsidR="005F0322" w:rsidRPr="00A01AB7">
        <w:rPr>
          <w:rFonts w:ascii="Times New Roman" w:hAnsi="Times New Roman"/>
          <w:sz w:val="24"/>
          <w:szCs w:val="24"/>
          <w:lang w:val="lv-LV"/>
        </w:rPr>
        <w:t>1. p</w:t>
      </w:r>
      <w:r w:rsidR="00547C0E" w:rsidRPr="00A01AB7">
        <w:rPr>
          <w:rFonts w:ascii="Times New Roman" w:hAnsi="Times New Roman"/>
          <w:sz w:val="24"/>
          <w:szCs w:val="24"/>
          <w:lang w:val="lv-LV"/>
        </w:rPr>
        <w:t>ielikums)</w:t>
      </w:r>
      <w:r w:rsidR="00547C0E" w:rsidRPr="00A01AB7">
        <w:rPr>
          <w:rFonts w:ascii="Times New Roman" w:hAnsi="Times New Roman"/>
          <w:sz w:val="24"/>
          <w:szCs w:val="24"/>
          <w:vertAlign w:val="superscript"/>
          <w:lang w:val="lv-LV"/>
        </w:rPr>
        <w:footnoteReference w:id="1"/>
      </w:r>
      <w:r w:rsidR="00952210" w:rsidRPr="00A01AB7">
        <w:rPr>
          <w:rFonts w:ascii="Times New Roman" w:hAnsi="Times New Roman"/>
          <w:sz w:val="24"/>
          <w:szCs w:val="24"/>
          <w:lang w:val="lv-LV"/>
        </w:rPr>
        <w:t>.</w:t>
      </w:r>
      <w:r w:rsidR="00952210" w:rsidRPr="00A01AB7">
        <w:rPr>
          <w:rFonts w:ascii="Times New Roman" w:hAnsi="Times New Roman"/>
          <w:b/>
          <w:sz w:val="24"/>
          <w:szCs w:val="24"/>
          <w:lang w:val="lv-LV"/>
        </w:rPr>
        <w:t xml:space="preserve"> </w:t>
      </w:r>
      <w:bookmarkStart w:id="4" w:name="_Hlk223684719"/>
      <w:bookmarkEnd w:id="3"/>
    </w:p>
    <w:p w14:paraId="63A91F59" w14:textId="7A7A2D7B" w:rsidR="00D10ABA" w:rsidRPr="00A01AB7" w:rsidRDefault="00D10ABA" w:rsidP="004221AD">
      <w:pPr>
        <w:pStyle w:val="ListParagraph"/>
        <w:numPr>
          <w:ilvl w:val="2"/>
          <w:numId w:val="80"/>
        </w:numPr>
        <w:shd w:val="clear" w:color="auto" w:fill="FFFFFF" w:themeFill="background1"/>
        <w:jc w:val="both"/>
        <w:rPr>
          <w:rFonts w:ascii="Times New Roman" w:hAnsi="Times New Roman"/>
          <w:sz w:val="24"/>
          <w:szCs w:val="24"/>
          <w:lang w:val="lv-LV"/>
        </w:rPr>
      </w:pPr>
      <w:r w:rsidRPr="00A01AB7">
        <w:rPr>
          <w:rFonts w:ascii="Times New Roman" w:hAnsi="Times New Roman"/>
          <w:sz w:val="24"/>
          <w:szCs w:val="24"/>
          <w:lang w:val="lv-LV"/>
        </w:rPr>
        <w:t>Iepirkuma priekšmets sadalīts šādās</w:t>
      </w:r>
      <w:r w:rsidR="004F7299" w:rsidRPr="00A01AB7">
        <w:rPr>
          <w:rFonts w:ascii="Times New Roman" w:hAnsi="Times New Roman"/>
          <w:sz w:val="24"/>
          <w:szCs w:val="24"/>
          <w:lang w:val="lv-LV"/>
        </w:rPr>
        <w:t xml:space="preserve"> </w:t>
      </w:r>
      <w:r w:rsidRPr="00A01AB7">
        <w:rPr>
          <w:rFonts w:ascii="Times New Roman" w:hAnsi="Times New Roman"/>
          <w:sz w:val="24"/>
          <w:szCs w:val="24"/>
          <w:lang w:val="lv-LV"/>
        </w:rPr>
        <w:t>daļās:</w:t>
      </w:r>
    </w:p>
    <w:p w14:paraId="20B58762" w14:textId="77777777" w:rsidR="003C7A7F" w:rsidRPr="00A01AB7" w:rsidRDefault="003C7A7F" w:rsidP="004221AD">
      <w:pPr>
        <w:pStyle w:val="ListParagraph"/>
        <w:numPr>
          <w:ilvl w:val="3"/>
          <w:numId w:val="80"/>
        </w:numPr>
        <w:tabs>
          <w:tab w:val="left" w:pos="851"/>
        </w:tabs>
        <w:spacing w:line="259" w:lineRule="auto"/>
        <w:jc w:val="both"/>
        <w:rPr>
          <w:rFonts w:ascii="Times New Roman" w:hAnsi="Times New Roman"/>
          <w:b/>
          <w:bCs/>
          <w:sz w:val="24"/>
          <w:szCs w:val="24"/>
          <w:lang w:val="lv-LV"/>
        </w:rPr>
      </w:pPr>
      <w:r w:rsidRPr="00A01AB7">
        <w:rPr>
          <w:rFonts w:ascii="Times New Roman" w:hAnsi="Times New Roman"/>
          <w:b/>
          <w:bCs/>
          <w:sz w:val="24"/>
          <w:szCs w:val="24"/>
          <w:lang w:val="lv-LV"/>
        </w:rPr>
        <w:t xml:space="preserve">1. </w:t>
      </w:r>
      <w:r w:rsidR="00D10ABA" w:rsidRPr="00A01AB7">
        <w:rPr>
          <w:rFonts w:ascii="Times New Roman" w:hAnsi="Times New Roman"/>
          <w:b/>
          <w:bCs/>
          <w:sz w:val="24"/>
          <w:szCs w:val="24"/>
          <w:lang w:val="lv-LV"/>
        </w:rPr>
        <w:t>daļa</w:t>
      </w:r>
      <w:r w:rsidR="004F7299" w:rsidRPr="00A01AB7">
        <w:rPr>
          <w:rFonts w:ascii="Times New Roman" w:hAnsi="Times New Roman"/>
          <w:b/>
          <w:bCs/>
          <w:sz w:val="24"/>
          <w:szCs w:val="24"/>
          <w:lang w:val="lv-LV"/>
        </w:rPr>
        <w:t xml:space="preserve"> </w:t>
      </w:r>
      <w:bookmarkStart w:id="5" w:name="_Hlk230341244"/>
      <w:r w:rsidR="00D10ABA" w:rsidRPr="00A01AB7">
        <w:rPr>
          <w:rFonts w:ascii="Times New Roman" w:hAnsi="Times New Roman"/>
          <w:b/>
          <w:bCs/>
          <w:sz w:val="24"/>
          <w:szCs w:val="24"/>
          <w:lang w:val="lv-LV"/>
        </w:rPr>
        <w:t>“</w:t>
      </w:r>
      <w:r w:rsidR="00972264" w:rsidRPr="00A01AB7">
        <w:rPr>
          <w:rFonts w:ascii="Times New Roman" w:hAnsi="Times New Roman"/>
          <w:b/>
          <w:bCs/>
          <w:sz w:val="24"/>
          <w:szCs w:val="24"/>
          <w:lang w:val="lv-LV"/>
        </w:rPr>
        <w:t>Auduma jostas</w:t>
      </w:r>
      <w:r w:rsidR="00D10ABA" w:rsidRPr="00A01AB7">
        <w:rPr>
          <w:rFonts w:ascii="Times New Roman" w:hAnsi="Times New Roman"/>
          <w:b/>
          <w:bCs/>
          <w:sz w:val="24"/>
          <w:szCs w:val="24"/>
          <w:lang w:val="lv-LV"/>
        </w:rPr>
        <w:t>”</w:t>
      </w:r>
      <w:bookmarkEnd w:id="5"/>
      <w:r w:rsidR="00D10ABA" w:rsidRPr="00A01AB7">
        <w:rPr>
          <w:rFonts w:ascii="Times New Roman" w:hAnsi="Times New Roman"/>
          <w:b/>
          <w:bCs/>
          <w:sz w:val="24"/>
          <w:szCs w:val="24"/>
          <w:lang w:val="lv-LV"/>
        </w:rPr>
        <w:t>;</w:t>
      </w:r>
    </w:p>
    <w:p w14:paraId="731666C2" w14:textId="77777777" w:rsidR="003C7A7F" w:rsidRPr="00A01AB7" w:rsidRDefault="00D10ABA" w:rsidP="004221AD">
      <w:pPr>
        <w:pStyle w:val="ListParagraph"/>
        <w:numPr>
          <w:ilvl w:val="3"/>
          <w:numId w:val="80"/>
        </w:numPr>
        <w:tabs>
          <w:tab w:val="left" w:pos="851"/>
        </w:tabs>
        <w:spacing w:line="259" w:lineRule="auto"/>
        <w:jc w:val="both"/>
        <w:rPr>
          <w:rFonts w:ascii="Times New Roman" w:hAnsi="Times New Roman"/>
          <w:b/>
          <w:bCs/>
          <w:sz w:val="24"/>
          <w:szCs w:val="24"/>
          <w:lang w:val="lv-LV"/>
        </w:rPr>
      </w:pPr>
      <w:r w:rsidRPr="00A01AB7">
        <w:rPr>
          <w:rFonts w:ascii="Times New Roman" w:hAnsi="Times New Roman"/>
          <w:b/>
          <w:bCs/>
          <w:sz w:val="24"/>
          <w:szCs w:val="24"/>
          <w:lang w:val="lv-LV"/>
        </w:rPr>
        <w:t>2. daļa “</w:t>
      </w:r>
      <w:r w:rsidR="00972264" w:rsidRPr="00A01AB7">
        <w:rPr>
          <w:rFonts w:ascii="Times New Roman" w:hAnsi="Times New Roman"/>
          <w:b/>
          <w:bCs/>
          <w:sz w:val="24"/>
          <w:szCs w:val="24"/>
          <w:lang w:val="lv-LV"/>
        </w:rPr>
        <w:t>Ādas jostas un plecu siksnas ādas jostām</w:t>
      </w:r>
      <w:r w:rsidR="0025215A" w:rsidRPr="00A01AB7">
        <w:rPr>
          <w:rFonts w:ascii="Times New Roman" w:hAnsi="Times New Roman"/>
          <w:b/>
          <w:bCs/>
          <w:sz w:val="24"/>
          <w:szCs w:val="24"/>
          <w:lang w:val="lv-LV"/>
        </w:rPr>
        <w:t>”.</w:t>
      </w:r>
    </w:p>
    <w:p w14:paraId="16CB74E6" w14:textId="7C368457" w:rsidR="003C7A7F" w:rsidRPr="00A01AB7" w:rsidRDefault="002D0848" w:rsidP="004221AD">
      <w:pPr>
        <w:pStyle w:val="ListParagraph"/>
        <w:numPr>
          <w:ilvl w:val="2"/>
          <w:numId w:val="80"/>
        </w:numPr>
        <w:tabs>
          <w:tab w:val="left" w:pos="851"/>
        </w:tabs>
        <w:spacing w:line="259" w:lineRule="auto"/>
        <w:jc w:val="both"/>
        <w:rPr>
          <w:rFonts w:ascii="Times New Roman" w:hAnsi="Times New Roman"/>
          <w:b/>
          <w:bCs/>
          <w:sz w:val="24"/>
          <w:szCs w:val="24"/>
          <w:lang w:val="lv-LV"/>
        </w:rPr>
      </w:pPr>
      <w:r w:rsidRPr="00A01AB7">
        <w:rPr>
          <w:rFonts w:ascii="Times New Roman" w:hAnsi="Times New Roman"/>
          <w:sz w:val="24"/>
          <w:szCs w:val="24"/>
          <w:lang w:val="lv-LV"/>
        </w:rPr>
        <w:t>Iepirkuma priekšmet</w:t>
      </w:r>
      <w:r w:rsidR="00D10ABA" w:rsidRPr="00A01AB7">
        <w:rPr>
          <w:rFonts w:ascii="Times New Roman" w:hAnsi="Times New Roman"/>
          <w:sz w:val="24"/>
          <w:szCs w:val="24"/>
          <w:lang w:val="lv-LV"/>
        </w:rPr>
        <w:t>a</w:t>
      </w:r>
      <w:r w:rsidRPr="00A01AB7">
        <w:rPr>
          <w:rFonts w:ascii="Times New Roman" w:hAnsi="Times New Roman"/>
          <w:sz w:val="24"/>
          <w:szCs w:val="24"/>
          <w:lang w:val="lv-LV"/>
        </w:rPr>
        <w:t xml:space="preserve"> </w:t>
      </w:r>
      <w:r w:rsidR="00A451A8" w:rsidRPr="00A01AB7">
        <w:rPr>
          <w:rFonts w:ascii="Times New Roman" w:hAnsi="Times New Roman"/>
          <w:sz w:val="24"/>
          <w:szCs w:val="24"/>
          <w:lang w:val="lv-LV"/>
        </w:rPr>
        <w:t>plānotie iegādes apjomi</w:t>
      </w:r>
      <w:r w:rsidRPr="00A01AB7">
        <w:rPr>
          <w:rFonts w:ascii="Times New Roman" w:hAnsi="Times New Roman"/>
          <w:sz w:val="24"/>
          <w:szCs w:val="24"/>
          <w:lang w:val="lv-LV"/>
        </w:rPr>
        <w:t>:</w:t>
      </w:r>
    </w:p>
    <w:p w14:paraId="20449F2C" w14:textId="2E47D9F8" w:rsidR="00F51E8E" w:rsidRPr="00A01AB7" w:rsidRDefault="00F51E8E" w:rsidP="004221AD">
      <w:pPr>
        <w:pStyle w:val="ListParagraph"/>
        <w:numPr>
          <w:ilvl w:val="0"/>
          <w:numId w:val="81"/>
        </w:numPr>
        <w:spacing w:after="0" w:line="259" w:lineRule="auto"/>
        <w:jc w:val="both"/>
        <w:rPr>
          <w:rFonts w:ascii="Times New Roman" w:hAnsi="Times New Roman"/>
          <w:sz w:val="24"/>
          <w:szCs w:val="24"/>
          <w:lang w:val="lv-LV"/>
        </w:rPr>
      </w:pPr>
      <w:r w:rsidRPr="00A01AB7">
        <w:rPr>
          <w:rFonts w:ascii="Times New Roman" w:hAnsi="Times New Roman"/>
          <w:b/>
          <w:bCs/>
          <w:sz w:val="24"/>
          <w:szCs w:val="24"/>
          <w:lang w:val="lv-LV"/>
        </w:rPr>
        <w:t>Iepirkuma priekšmeta</w:t>
      </w:r>
      <w:r w:rsidRPr="00A01AB7">
        <w:rPr>
          <w:rFonts w:ascii="Times New Roman" w:hAnsi="Times New Roman"/>
          <w:sz w:val="24"/>
          <w:szCs w:val="24"/>
          <w:lang w:val="lv-LV"/>
        </w:rPr>
        <w:t xml:space="preserve"> </w:t>
      </w:r>
      <w:r w:rsidRPr="00A01AB7">
        <w:rPr>
          <w:rFonts w:ascii="Times New Roman" w:hAnsi="Times New Roman"/>
          <w:b/>
          <w:bCs/>
          <w:sz w:val="24"/>
          <w:szCs w:val="24"/>
          <w:lang w:val="lv-LV"/>
        </w:rPr>
        <w:t>1. daļā “Auduma jostas”</w:t>
      </w:r>
    </w:p>
    <w:tbl>
      <w:tblPr>
        <w:tblW w:w="8930" w:type="dxa"/>
        <w:tblInd w:w="137" w:type="dxa"/>
        <w:tblLook w:val="04A0" w:firstRow="1" w:lastRow="0" w:firstColumn="1" w:lastColumn="0" w:noHBand="0" w:noVBand="1"/>
      </w:tblPr>
      <w:tblGrid>
        <w:gridCol w:w="4394"/>
        <w:gridCol w:w="1134"/>
        <w:gridCol w:w="1134"/>
        <w:gridCol w:w="1134"/>
        <w:gridCol w:w="1134"/>
      </w:tblGrid>
      <w:tr w:rsidR="00900BD9" w:rsidRPr="00A01AB7" w14:paraId="013EC673" w14:textId="77777777" w:rsidTr="00697777">
        <w:trPr>
          <w:trHeight w:val="312"/>
        </w:trPr>
        <w:tc>
          <w:tcPr>
            <w:tcW w:w="43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39B24A5" w14:textId="77777777" w:rsidR="00F51E8E" w:rsidRPr="00A01AB7" w:rsidRDefault="00F51E8E" w:rsidP="00697777">
            <w:pPr>
              <w:jc w:val="center"/>
              <w:rPr>
                <w:b/>
                <w:bCs/>
                <w:color w:val="000000"/>
              </w:rPr>
            </w:pPr>
            <w:r w:rsidRPr="00A01AB7">
              <w:rPr>
                <w:b/>
                <w:bCs/>
                <w:color w:val="000000"/>
              </w:rPr>
              <w:t xml:space="preserve">Auduma jostas </w:t>
            </w:r>
          </w:p>
        </w:tc>
        <w:tc>
          <w:tcPr>
            <w:tcW w:w="1134" w:type="dxa"/>
            <w:tcBorders>
              <w:top w:val="single" w:sz="4" w:space="0" w:color="auto"/>
              <w:left w:val="nil"/>
              <w:bottom w:val="single" w:sz="4" w:space="0" w:color="auto"/>
              <w:right w:val="single" w:sz="4" w:space="0" w:color="auto"/>
            </w:tcBorders>
            <w:shd w:val="clear" w:color="auto" w:fill="E7E6E6" w:themeFill="background2"/>
          </w:tcPr>
          <w:p w14:paraId="71D97041" w14:textId="77777777" w:rsidR="00F51E8E" w:rsidRPr="00A01AB7" w:rsidRDefault="00F51E8E" w:rsidP="00576866">
            <w:pPr>
              <w:jc w:val="center"/>
              <w:rPr>
                <w:b/>
                <w:bCs/>
                <w:color w:val="000000"/>
              </w:rPr>
            </w:pPr>
            <w:r w:rsidRPr="00A01AB7">
              <w:rPr>
                <w:b/>
                <w:bCs/>
                <w:color w:val="000000"/>
              </w:rPr>
              <w:t>1. gadā:</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B47529" w14:textId="77777777" w:rsidR="00F51E8E" w:rsidRPr="00A01AB7" w:rsidRDefault="00F51E8E" w:rsidP="00AE0B8B">
            <w:pPr>
              <w:jc w:val="center"/>
              <w:rPr>
                <w:b/>
                <w:bCs/>
                <w:color w:val="000000"/>
              </w:rPr>
            </w:pPr>
            <w:r w:rsidRPr="00A01AB7">
              <w:rPr>
                <w:b/>
                <w:bCs/>
                <w:color w:val="000000"/>
              </w:rPr>
              <w:t>2. gadā:</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4EFF6FFF" w14:textId="77777777" w:rsidR="00F51E8E" w:rsidRPr="00A01AB7" w:rsidRDefault="00F51E8E" w:rsidP="00767AA9">
            <w:pPr>
              <w:jc w:val="center"/>
              <w:rPr>
                <w:b/>
                <w:bCs/>
                <w:color w:val="000000"/>
              </w:rPr>
            </w:pPr>
            <w:r w:rsidRPr="00A01AB7">
              <w:rPr>
                <w:b/>
                <w:bCs/>
                <w:color w:val="000000"/>
              </w:rPr>
              <w:t>3. gadā:</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38787C21" w14:textId="77777777" w:rsidR="00F51E8E" w:rsidRPr="00A01AB7" w:rsidRDefault="00F51E8E" w:rsidP="00767AA9">
            <w:pPr>
              <w:jc w:val="center"/>
              <w:rPr>
                <w:b/>
                <w:bCs/>
                <w:color w:val="000000"/>
              </w:rPr>
            </w:pPr>
            <w:r w:rsidRPr="00A01AB7">
              <w:rPr>
                <w:b/>
                <w:bCs/>
                <w:color w:val="000000"/>
              </w:rPr>
              <w:t>4. gadā:</w:t>
            </w:r>
          </w:p>
        </w:tc>
      </w:tr>
      <w:tr w:rsidR="00C47F4E" w:rsidRPr="00A01AB7" w14:paraId="600CA391" w14:textId="77777777" w:rsidTr="00C47F4E">
        <w:trPr>
          <w:trHeight w:val="312"/>
        </w:trPr>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90D1C3" w14:textId="503477EC" w:rsidR="00C47F4E" w:rsidRPr="00A01AB7" w:rsidRDefault="00C47F4E" w:rsidP="00C47F4E">
            <w:pPr>
              <w:rPr>
                <w:b/>
                <w:bCs/>
                <w:color w:val="000000"/>
              </w:rPr>
            </w:pPr>
            <w:r w:rsidRPr="00A01AB7">
              <w:rPr>
                <w:rFonts w:eastAsia="Calibri"/>
                <w:lang w:eastAsia="en-US"/>
              </w:rPr>
              <w:t>Josta auduma BAND ZS</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0ECBF57E" w14:textId="07E96BC2" w:rsidR="00C47F4E" w:rsidRPr="00A01AB7" w:rsidRDefault="00C47F4E" w:rsidP="00C47F4E">
            <w:pPr>
              <w:jc w:val="center"/>
              <w:rPr>
                <w:b/>
                <w:bCs/>
                <w:color w:val="000000"/>
              </w:rPr>
            </w:pPr>
            <w:r w:rsidRPr="00A01AB7">
              <w:t>30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59979" w14:textId="20D7AED8" w:rsidR="00C47F4E" w:rsidRPr="00A01AB7" w:rsidRDefault="00C47F4E" w:rsidP="00C47F4E">
            <w:pPr>
              <w:jc w:val="center"/>
              <w:rPr>
                <w:b/>
                <w:bCs/>
                <w:color w:val="000000"/>
              </w:rPr>
            </w:pPr>
            <w:r w:rsidRPr="00A01AB7">
              <w:t>20</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232D815D" w14:textId="0D5B653F" w:rsidR="00C47F4E" w:rsidRPr="00A01AB7" w:rsidRDefault="00C47F4E" w:rsidP="00C47F4E">
            <w:pPr>
              <w:jc w:val="center"/>
              <w:rPr>
                <w:b/>
                <w:bCs/>
                <w:color w:val="000000"/>
              </w:rPr>
            </w:pPr>
            <w:r w:rsidRPr="00A01AB7">
              <w:t>30</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23C88E6D" w14:textId="0647CE06" w:rsidR="00C47F4E" w:rsidRPr="00A01AB7" w:rsidRDefault="00C47F4E" w:rsidP="00C47F4E">
            <w:pPr>
              <w:jc w:val="center"/>
              <w:rPr>
                <w:b/>
                <w:bCs/>
                <w:color w:val="000000"/>
              </w:rPr>
            </w:pPr>
            <w:r w:rsidRPr="00A01AB7">
              <w:t>20</w:t>
            </w:r>
          </w:p>
        </w:tc>
      </w:tr>
      <w:tr w:rsidR="00C47F4E" w:rsidRPr="00A01AB7" w14:paraId="478A9107" w14:textId="77777777" w:rsidTr="00697777">
        <w:trPr>
          <w:trHeight w:val="60"/>
        </w:trPr>
        <w:tc>
          <w:tcPr>
            <w:tcW w:w="4394" w:type="dxa"/>
            <w:tcBorders>
              <w:top w:val="nil"/>
              <w:left w:val="single" w:sz="4" w:space="0" w:color="auto"/>
              <w:bottom w:val="single" w:sz="4" w:space="0" w:color="auto"/>
              <w:right w:val="single" w:sz="4" w:space="0" w:color="auto"/>
            </w:tcBorders>
            <w:shd w:val="clear" w:color="auto" w:fill="auto"/>
            <w:vAlign w:val="center"/>
          </w:tcPr>
          <w:p w14:paraId="604FCFB0" w14:textId="77777777" w:rsidR="00C47F4E" w:rsidRPr="00A01AB7" w:rsidRDefault="00C47F4E" w:rsidP="00C47F4E">
            <w:pPr>
              <w:jc w:val="both"/>
            </w:pPr>
            <w:bookmarkStart w:id="6" w:name="_Hlk232066310"/>
            <w:r w:rsidRPr="00A01AB7">
              <w:rPr>
                <w:rFonts w:eastAsia="Calibri"/>
                <w:lang w:eastAsia="en-US"/>
              </w:rPr>
              <w:t>Josta auduma GSRFT</w:t>
            </w:r>
          </w:p>
        </w:tc>
        <w:tc>
          <w:tcPr>
            <w:tcW w:w="1134" w:type="dxa"/>
            <w:tcBorders>
              <w:left w:val="nil"/>
              <w:bottom w:val="single" w:sz="4" w:space="0" w:color="auto"/>
              <w:right w:val="single" w:sz="4" w:space="0" w:color="auto"/>
            </w:tcBorders>
          </w:tcPr>
          <w:p w14:paraId="70DF8FB1" w14:textId="77777777" w:rsidR="00C47F4E" w:rsidRPr="00A01AB7" w:rsidRDefault="00C47F4E" w:rsidP="00C47F4E">
            <w:pPr>
              <w:jc w:val="center"/>
            </w:pPr>
            <w:r w:rsidRPr="00A01AB7">
              <w:t>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B986F2A" w14:textId="77777777" w:rsidR="00C47F4E" w:rsidRPr="00A01AB7" w:rsidRDefault="00C47F4E" w:rsidP="00C47F4E">
            <w:pPr>
              <w:jc w:val="center"/>
            </w:pPr>
            <w:r w:rsidRPr="00A01AB7">
              <w:t>20</w:t>
            </w:r>
          </w:p>
        </w:tc>
        <w:tc>
          <w:tcPr>
            <w:tcW w:w="1134" w:type="dxa"/>
            <w:tcBorders>
              <w:top w:val="nil"/>
              <w:left w:val="nil"/>
              <w:bottom w:val="single" w:sz="4" w:space="0" w:color="auto"/>
              <w:right w:val="single" w:sz="4" w:space="0" w:color="auto"/>
            </w:tcBorders>
            <w:shd w:val="clear" w:color="auto" w:fill="auto"/>
            <w:vAlign w:val="center"/>
          </w:tcPr>
          <w:p w14:paraId="31ED6D75" w14:textId="77777777" w:rsidR="00C47F4E" w:rsidRPr="00A01AB7" w:rsidRDefault="00C47F4E" w:rsidP="00C47F4E">
            <w:pPr>
              <w:jc w:val="center"/>
            </w:pPr>
            <w:r w:rsidRPr="00A01AB7">
              <w:t>20</w:t>
            </w:r>
          </w:p>
        </w:tc>
        <w:tc>
          <w:tcPr>
            <w:tcW w:w="1134" w:type="dxa"/>
            <w:tcBorders>
              <w:top w:val="nil"/>
              <w:left w:val="nil"/>
              <w:bottom w:val="single" w:sz="4" w:space="0" w:color="auto"/>
              <w:right w:val="single" w:sz="4" w:space="0" w:color="auto"/>
            </w:tcBorders>
            <w:shd w:val="clear" w:color="auto" w:fill="auto"/>
            <w:vAlign w:val="center"/>
          </w:tcPr>
          <w:p w14:paraId="7C8CFB1D" w14:textId="77777777" w:rsidR="00C47F4E" w:rsidRPr="00A01AB7" w:rsidRDefault="00C47F4E" w:rsidP="00C47F4E">
            <w:pPr>
              <w:jc w:val="center"/>
            </w:pPr>
            <w:r w:rsidRPr="00A01AB7">
              <w:t>20</w:t>
            </w:r>
          </w:p>
        </w:tc>
      </w:tr>
      <w:tr w:rsidR="00C47F4E" w:rsidRPr="00A01AB7" w14:paraId="4D01832B" w14:textId="77777777" w:rsidTr="00697777">
        <w:trPr>
          <w:trHeight w:val="60"/>
        </w:trPr>
        <w:tc>
          <w:tcPr>
            <w:tcW w:w="4394" w:type="dxa"/>
            <w:tcBorders>
              <w:top w:val="nil"/>
              <w:left w:val="single" w:sz="4" w:space="0" w:color="auto"/>
              <w:bottom w:val="single" w:sz="4" w:space="0" w:color="auto"/>
              <w:right w:val="single" w:sz="4" w:space="0" w:color="auto"/>
            </w:tcBorders>
            <w:shd w:val="clear" w:color="auto" w:fill="auto"/>
            <w:vAlign w:val="center"/>
          </w:tcPr>
          <w:p w14:paraId="725D2587" w14:textId="77777777" w:rsidR="00C47F4E" w:rsidRPr="00A01AB7" w:rsidRDefault="00C47F4E" w:rsidP="00C47F4E">
            <w:pPr>
              <w:jc w:val="both"/>
            </w:pPr>
            <w:r w:rsidRPr="00A01AB7">
              <w:rPr>
                <w:rFonts w:eastAsia="Calibri"/>
                <w:lang w:eastAsia="en-US"/>
              </w:rPr>
              <w:t>Josta auduma kareivju instruktoru PFT</w:t>
            </w:r>
          </w:p>
        </w:tc>
        <w:tc>
          <w:tcPr>
            <w:tcW w:w="1134" w:type="dxa"/>
            <w:tcBorders>
              <w:left w:val="nil"/>
              <w:bottom w:val="single" w:sz="4" w:space="0" w:color="auto"/>
              <w:right w:val="single" w:sz="4" w:space="0" w:color="auto"/>
            </w:tcBorders>
          </w:tcPr>
          <w:p w14:paraId="7A759623" w14:textId="77777777" w:rsidR="00C47F4E" w:rsidRPr="00A01AB7" w:rsidRDefault="00C47F4E" w:rsidP="00C47F4E">
            <w:pPr>
              <w:jc w:val="center"/>
            </w:pPr>
            <w:r w:rsidRPr="00A01AB7">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C0DC4B7" w14:textId="77777777" w:rsidR="00C47F4E" w:rsidRPr="00A01AB7" w:rsidRDefault="00C47F4E" w:rsidP="00C47F4E">
            <w:pPr>
              <w:jc w:val="center"/>
            </w:pPr>
            <w:r w:rsidRPr="00A01AB7">
              <w:t>10</w:t>
            </w:r>
          </w:p>
        </w:tc>
        <w:tc>
          <w:tcPr>
            <w:tcW w:w="1134" w:type="dxa"/>
            <w:tcBorders>
              <w:top w:val="nil"/>
              <w:left w:val="nil"/>
              <w:bottom w:val="single" w:sz="4" w:space="0" w:color="auto"/>
              <w:right w:val="single" w:sz="4" w:space="0" w:color="auto"/>
            </w:tcBorders>
            <w:shd w:val="clear" w:color="auto" w:fill="auto"/>
            <w:vAlign w:val="center"/>
          </w:tcPr>
          <w:p w14:paraId="074047AC" w14:textId="77777777" w:rsidR="00C47F4E" w:rsidRPr="00A01AB7" w:rsidRDefault="00C47F4E" w:rsidP="00C47F4E">
            <w:pPr>
              <w:jc w:val="center"/>
            </w:pPr>
            <w:r w:rsidRPr="00A01AB7">
              <w:t>10</w:t>
            </w:r>
          </w:p>
        </w:tc>
        <w:tc>
          <w:tcPr>
            <w:tcW w:w="1134" w:type="dxa"/>
            <w:tcBorders>
              <w:top w:val="nil"/>
              <w:left w:val="nil"/>
              <w:bottom w:val="single" w:sz="4" w:space="0" w:color="auto"/>
              <w:right w:val="single" w:sz="4" w:space="0" w:color="auto"/>
            </w:tcBorders>
            <w:shd w:val="clear" w:color="auto" w:fill="auto"/>
            <w:vAlign w:val="center"/>
          </w:tcPr>
          <w:p w14:paraId="480A44E3" w14:textId="77777777" w:rsidR="00C47F4E" w:rsidRPr="00A01AB7" w:rsidRDefault="00C47F4E" w:rsidP="00C47F4E">
            <w:pPr>
              <w:jc w:val="center"/>
            </w:pPr>
            <w:r w:rsidRPr="00A01AB7">
              <w:t>10</w:t>
            </w:r>
          </w:p>
        </w:tc>
      </w:tr>
      <w:tr w:rsidR="00C47F4E" w:rsidRPr="00A01AB7" w14:paraId="040012AB" w14:textId="77777777" w:rsidTr="00832BC4">
        <w:trPr>
          <w:trHeight w:val="60"/>
        </w:trPr>
        <w:tc>
          <w:tcPr>
            <w:tcW w:w="4394" w:type="dxa"/>
            <w:tcBorders>
              <w:top w:val="nil"/>
              <w:left w:val="single" w:sz="4" w:space="0" w:color="auto"/>
              <w:bottom w:val="nil"/>
              <w:right w:val="single" w:sz="4" w:space="0" w:color="auto"/>
            </w:tcBorders>
            <w:shd w:val="clear" w:color="auto" w:fill="auto"/>
            <w:vAlign w:val="center"/>
          </w:tcPr>
          <w:p w14:paraId="4E11E622" w14:textId="77777777" w:rsidR="00C47F4E" w:rsidRPr="00A01AB7" w:rsidRDefault="00C47F4E" w:rsidP="00C47F4E">
            <w:pPr>
              <w:jc w:val="both"/>
            </w:pPr>
            <w:r w:rsidRPr="00A01AB7">
              <w:rPr>
                <w:rFonts w:eastAsia="Calibri"/>
                <w:lang w:eastAsia="en-US"/>
              </w:rPr>
              <w:t>Josta auduma virsnieku PFT</w:t>
            </w:r>
          </w:p>
        </w:tc>
        <w:tc>
          <w:tcPr>
            <w:tcW w:w="1134" w:type="dxa"/>
            <w:tcBorders>
              <w:left w:val="nil"/>
              <w:right w:val="single" w:sz="4" w:space="0" w:color="auto"/>
            </w:tcBorders>
          </w:tcPr>
          <w:p w14:paraId="1FB67434" w14:textId="77777777" w:rsidR="00C47F4E" w:rsidRPr="00A01AB7" w:rsidRDefault="00C47F4E" w:rsidP="00C47F4E">
            <w:pPr>
              <w:jc w:val="center"/>
            </w:pPr>
            <w:r w:rsidRPr="00A01AB7">
              <w:t>15</w:t>
            </w:r>
          </w:p>
        </w:tc>
        <w:tc>
          <w:tcPr>
            <w:tcW w:w="1134" w:type="dxa"/>
            <w:tcBorders>
              <w:top w:val="nil"/>
              <w:left w:val="single" w:sz="4" w:space="0" w:color="auto"/>
              <w:bottom w:val="nil"/>
              <w:right w:val="single" w:sz="4" w:space="0" w:color="auto"/>
            </w:tcBorders>
            <w:shd w:val="clear" w:color="auto" w:fill="auto"/>
            <w:vAlign w:val="center"/>
          </w:tcPr>
          <w:p w14:paraId="3594BE2A" w14:textId="77777777" w:rsidR="00C47F4E" w:rsidRPr="00A01AB7" w:rsidRDefault="00C47F4E" w:rsidP="00C47F4E">
            <w:pPr>
              <w:jc w:val="center"/>
            </w:pPr>
            <w:r w:rsidRPr="00A01AB7">
              <w:t>15</w:t>
            </w:r>
          </w:p>
        </w:tc>
        <w:tc>
          <w:tcPr>
            <w:tcW w:w="1134" w:type="dxa"/>
            <w:tcBorders>
              <w:top w:val="nil"/>
              <w:left w:val="nil"/>
              <w:bottom w:val="nil"/>
              <w:right w:val="single" w:sz="4" w:space="0" w:color="auto"/>
            </w:tcBorders>
            <w:shd w:val="clear" w:color="auto" w:fill="auto"/>
            <w:vAlign w:val="center"/>
          </w:tcPr>
          <w:p w14:paraId="265031D8" w14:textId="77777777" w:rsidR="00C47F4E" w:rsidRPr="00A01AB7" w:rsidRDefault="00C47F4E" w:rsidP="00C47F4E">
            <w:pPr>
              <w:jc w:val="center"/>
            </w:pPr>
            <w:r w:rsidRPr="00A01AB7">
              <w:t>15</w:t>
            </w:r>
          </w:p>
        </w:tc>
        <w:tc>
          <w:tcPr>
            <w:tcW w:w="1134" w:type="dxa"/>
            <w:tcBorders>
              <w:top w:val="nil"/>
              <w:left w:val="nil"/>
              <w:bottom w:val="nil"/>
              <w:right w:val="single" w:sz="4" w:space="0" w:color="auto"/>
            </w:tcBorders>
            <w:shd w:val="clear" w:color="auto" w:fill="auto"/>
            <w:vAlign w:val="center"/>
          </w:tcPr>
          <w:p w14:paraId="6D94E41D" w14:textId="77777777" w:rsidR="00C47F4E" w:rsidRPr="00A01AB7" w:rsidRDefault="00C47F4E" w:rsidP="00C47F4E">
            <w:pPr>
              <w:jc w:val="center"/>
            </w:pPr>
            <w:r w:rsidRPr="00A01AB7">
              <w:t>15</w:t>
            </w:r>
          </w:p>
        </w:tc>
      </w:tr>
    </w:tbl>
    <w:bookmarkEnd w:id="6"/>
    <w:p w14:paraId="11D8CD6A" w14:textId="2B8A6EDD" w:rsidR="00F51E8E" w:rsidRPr="00A01AB7" w:rsidRDefault="00F51E8E" w:rsidP="00E55F01">
      <w:pPr>
        <w:pStyle w:val="ListParagraph"/>
        <w:numPr>
          <w:ilvl w:val="0"/>
          <w:numId w:val="81"/>
        </w:numPr>
        <w:spacing w:before="240" w:after="0" w:line="259" w:lineRule="auto"/>
        <w:jc w:val="both"/>
        <w:rPr>
          <w:rFonts w:ascii="Times New Roman" w:hAnsi="Times New Roman"/>
          <w:sz w:val="24"/>
          <w:szCs w:val="24"/>
          <w:lang w:val="lv-LV"/>
        </w:rPr>
      </w:pPr>
      <w:r w:rsidRPr="00A01AB7">
        <w:rPr>
          <w:rFonts w:ascii="Times New Roman" w:hAnsi="Times New Roman"/>
          <w:b/>
          <w:bCs/>
          <w:sz w:val="24"/>
          <w:szCs w:val="24"/>
          <w:lang w:val="lv-LV"/>
        </w:rPr>
        <w:t>Iepirkuma priekšmeta</w:t>
      </w:r>
      <w:r w:rsidRPr="00A01AB7">
        <w:rPr>
          <w:rFonts w:ascii="Times New Roman" w:hAnsi="Times New Roman"/>
          <w:sz w:val="24"/>
          <w:szCs w:val="24"/>
          <w:lang w:val="lv-LV"/>
        </w:rPr>
        <w:t xml:space="preserve"> </w:t>
      </w:r>
      <w:r w:rsidRPr="00A01AB7">
        <w:rPr>
          <w:rFonts w:ascii="Times New Roman" w:hAnsi="Times New Roman"/>
          <w:b/>
          <w:bCs/>
          <w:sz w:val="24"/>
          <w:szCs w:val="24"/>
          <w:lang w:val="lv-LV"/>
        </w:rPr>
        <w:t>2. daļā “Ādas jostas un plecu siksnas ādas jostām”</w:t>
      </w:r>
      <w:r w:rsidRPr="00A01AB7">
        <w:rPr>
          <w:rFonts w:ascii="Times New Roman" w:hAnsi="Times New Roman"/>
          <w:sz w:val="24"/>
          <w:szCs w:val="24"/>
          <w:lang w:val="lv-LV"/>
        </w:rPr>
        <w:t xml:space="preserve"> </w:t>
      </w:r>
    </w:p>
    <w:tbl>
      <w:tblPr>
        <w:tblW w:w="8930" w:type="dxa"/>
        <w:tblInd w:w="137" w:type="dxa"/>
        <w:tblLook w:val="04A0" w:firstRow="1" w:lastRow="0" w:firstColumn="1" w:lastColumn="0" w:noHBand="0" w:noVBand="1"/>
      </w:tblPr>
      <w:tblGrid>
        <w:gridCol w:w="4394"/>
        <w:gridCol w:w="1134"/>
        <w:gridCol w:w="1134"/>
        <w:gridCol w:w="1134"/>
        <w:gridCol w:w="1134"/>
      </w:tblGrid>
      <w:tr w:rsidR="009B45CC" w:rsidRPr="00A01AB7" w14:paraId="5107DAD3" w14:textId="77777777" w:rsidTr="00983D11">
        <w:trPr>
          <w:trHeight w:val="312"/>
        </w:trPr>
        <w:tc>
          <w:tcPr>
            <w:tcW w:w="43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54D2430" w14:textId="77777777" w:rsidR="00F51E8E" w:rsidRPr="00A01AB7" w:rsidRDefault="00F51E8E" w:rsidP="00697777">
            <w:pPr>
              <w:jc w:val="center"/>
              <w:rPr>
                <w:b/>
                <w:bCs/>
                <w:color w:val="000000"/>
              </w:rPr>
            </w:pPr>
            <w:r w:rsidRPr="00A01AB7">
              <w:rPr>
                <w:rFonts w:eastAsia="Calibri"/>
                <w:b/>
                <w:bCs/>
                <w:lang w:eastAsia="en-US"/>
              </w:rPr>
              <w:t>Ādas jostas un plecu siksnas ādas jostām</w:t>
            </w:r>
          </w:p>
        </w:tc>
        <w:tc>
          <w:tcPr>
            <w:tcW w:w="1134" w:type="dxa"/>
            <w:tcBorders>
              <w:top w:val="single" w:sz="4" w:space="0" w:color="auto"/>
              <w:left w:val="nil"/>
              <w:bottom w:val="single" w:sz="4" w:space="0" w:color="auto"/>
              <w:right w:val="single" w:sz="4" w:space="0" w:color="auto"/>
            </w:tcBorders>
            <w:shd w:val="clear" w:color="auto" w:fill="E7E6E6" w:themeFill="background2"/>
          </w:tcPr>
          <w:p w14:paraId="3B72269F" w14:textId="1750333B" w:rsidR="00807892" w:rsidRPr="00A01AB7" w:rsidRDefault="00F51E8E" w:rsidP="007E31AF">
            <w:pPr>
              <w:jc w:val="center"/>
              <w:rPr>
                <w:b/>
                <w:bCs/>
                <w:color w:val="000000"/>
              </w:rPr>
            </w:pPr>
            <w:r w:rsidRPr="00A01AB7">
              <w:rPr>
                <w:b/>
                <w:bCs/>
                <w:color w:val="000000"/>
              </w:rPr>
              <w:t>1. gadā</w:t>
            </w:r>
            <w:r w:rsidR="007E31AF" w:rsidRPr="00A01AB7">
              <w:rPr>
                <w:b/>
                <w:bCs/>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5406BCB" w14:textId="77777777" w:rsidR="00F51E8E" w:rsidRPr="00A01AB7" w:rsidRDefault="00F51E8E" w:rsidP="00767AA9">
            <w:pPr>
              <w:jc w:val="center"/>
              <w:rPr>
                <w:b/>
                <w:bCs/>
                <w:color w:val="000000"/>
              </w:rPr>
            </w:pPr>
            <w:r w:rsidRPr="00A01AB7">
              <w:rPr>
                <w:b/>
                <w:bCs/>
                <w:color w:val="000000"/>
              </w:rPr>
              <w:t>2. gadā:</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33740FE8" w14:textId="77777777" w:rsidR="00F51E8E" w:rsidRPr="00A01AB7" w:rsidRDefault="00F51E8E" w:rsidP="00767AA9">
            <w:pPr>
              <w:jc w:val="center"/>
              <w:rPr>
                <w:b/>
                <w:bCs/>
                <w:color w:val="000000"/>
              </w:rPr>
            </w:pPr>
            <w:r w:rsidRPr="00A01AB7">
              <w:rPr>
                <w:b/>
                <w:bCs/>
                <w:color w:val="000000"/>
              </w:rPr>
              <w:t>3. gadā:</w:t>
            </w:r>
          </w:p>
        </w:tc>
        <w:tc>
          <w:tcPr>
            <w:tcW w:w="1134" w:type="dxa"/>
            <w:tcBorders>
              <w:top w:val="single" w:sz="4" w:space="0" w:color="auto"/>
              <w:left w:val="nil"/>
              <w:bottom w:val="single" w:sz="4" w:space="0" w:color="auto"/>
              <w:right w:val="single" w:sz="4" w:space="0" w:color="auto"/>
            </w:tcBorders>
            <w:shd w:val="clear" w:color="auto" w:fill="E7E6E6" w:themeFill="background2"/>
            <w:vAlign w:val="center"/>
            <w:hideMark/>
          </w:tcPr>
          <w:p w14:paraId="069303DD" w14:textId="77777777" w:rsidR="00F51E8E" w:rsidRPr="00A01AB7" w:rsidRDefault="00F51E8E" w:rsidP="00767AA9">
            <w:pPr>
              <w:jc w:val="center"/>
              <w:rPr>
                <w:b/>
                <w:bCs/>
                <w:color w:val="000000"/>
              </w:rPr>
            </w:pPr>
            <w:r w:rsidRPr="00A01AB7">
              <w:rPr>
                <w:b/>
                <w:bCs/>
                <w:color w:val="000000"/>
              </w:rPr>
              <w:t>4. gadā:</w:t>
            </w:r>
          </w:p>
        </w:tc>
      </w:tr>
      <w:tr w:rsidR="009B45CC" w:rsidRPr="00A01AB7" w14:paraId="66F2968F" w14:textId="77777777" w:rsidTr="00983D11">
        <w:trPr>
          <w:trHeight w:val="60"/>
        </w:trPr>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562AA91" w14:textId="77777777" w:rsidR="00F51E8E" w:rsidRPr="00A01AB7" w:rsidRDefault="00F51E8E" w:rsidP="0090300F">
            <w:r w:rsidRPr="00A01AB7">
              <w:rPr>
                <w:rFonts w:eastAsia="Calibri"/>
                <w:lang w:eastAsia="en-US"/>
              </w:rPr>
              <w:t>Josta ādas</w:t>
            </w:r>
          </w:p>
        </w:tc>
        <w:tc>
          <w:tcPr>
            <w:tcW w:w="1134" w:type="dxa"/>
            <w:tcBorders>
              <w:top w:val="single" w:sz="4" w:space="0" w:color="auto"/>
              <w:left w:val="nil"/>
              <w:bottom w:val="single" w:sz="4" w:space="0" w:color="auto"/>
              <w:right w:val="single" w:sz="4" w:space="0" w:color="auto"/>
            </w:tcBorders>
          </w:tcPr>
          <w:p w14:paraId="25365551" w14:textId="77777777" w:rsidR="00F51E8E" w:rsidRPr="00A01AB7" w:rsidRDefault="00F51E8E" w:rsidP="00576866">
            <w:pPr>
              <w:jc w:val="center"/>
            </w:pPr>
            <w:r w:rsidRPr="00A01AB7">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73D9B2" w14:textId="77777777" w:rsidR="00F51E8E" w:rsidRPr="00A01AB7" w:rsidRDefault="00F51E8E" w:rsidP="00AE0B8B">
            <w:pPr>
              <w:jc w:val="center"/>
            </w:pPr>
            <w:r w:rsidRPr="00A01AB7">
              <w:t>600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67735043" w14:textId="77777777" w:rsidR="00F51E8E" w:rsidRPr="00A01AB7" w:rsidRDefault="00F51E8E" w:rsidP="00767AA9">
            <w:pPr>
              <w:jc w:val="center"/>
            </w:pPr>
            <w:r w:rsidRPr="00A01AB7">
              <w:t>100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DB08EF" w14:textId="77777777" w:rsidR="00F51E8E" w:rsidRPr="00A01AB7" w:rsidRDefault="00F51E8E" w:rsidP="00767AA9">
            <w:pPr>
              <w:jc w:val="center"/>
            </w:pPr>
            <w:r w:rsidRPr="00A01AB7">
              <w:t>100</w:t>
            </w:r>
          </w:p>
        </w:tc>
      </w:tr>
      <w:tr w:rsidR="009B45CC" w:rsidRPr="00A01AB7" w14:paraId="7B3682E0" w14:textId="77777777" w:rsidTr="00983D11">
        <w:trPr>
          <w:trHeight w:val="60"/>
        </w:trPr>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386CEB5" w14:textId="77777777" w:rsidR="00F51E8E" w:rsidRPr="00A01AB7" w:rsidRDefault="00F51E8E" w:rsidP="0090300F">
            <w:pPr>
              <w:rPr>
                <w:rFonts w:eastAsia="Calibri"/>
                <w:lang w:eastAsia="en-US"/>
              </w:rPr>
            </w:pPr>
            <w:r w:rsidRPr="00A01AB7">
              <w:rPr>
                <w:rFonts w:eastAsia="Calibri"/>
                <w:lang w:eastAsia="en-US"/>
              </w:rPr>
              <w:t>Plecu siksna ādas jostai</w:t>
            </w:r>
          </w:p>
        </w:tc>
        <w:tc>
          <w:tcPr>
            <w:tcW w:w="1134" w:type="dxa"/>
            <w:tcBorders>
              <w:top w:val="single" w:sz="4" w:space="0" w:color="auto"/>
              <w:left w:val="nil"/>
              <w:bottom w:val="single" w:sz="4" w:space="0" w:color="auto"/>
              <w:right w:val="single" w:sz="4" w:space="0" w:color="auto"/>
            </w:tcBorders>
          </w:tcPr>
          <w:p w14:paraId="65B4B8AA" w14:textId="77777777" w:rsidR="00F51E8E" w:rsidRPr="00A01AB7" w:rsidRDefault="00F51E8E" w:rsidP="00576866">
            <w:pPr>
              <w:jc w:val="center"/>
            </w:pPr>
            <w:r w:rsidRPr="00A01AB7">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1D3376" w14:textId="77777777" w:rsidR="00F51E8E" w:rsidRPr="00A01AB7" w:rsidRDefault="00F51E8E" w:rsidP="00AE0B8B">
            <w:pPr>
              <w:jc w:val="center"/>
            </w:pPr>
            <w:r w:rsidRPr="00A01AB7">
              <w:t>50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84C30AD" w14:textId="77777777" w:rsidR="00F51E8E" w:rsidRPr="00A01AB7" w:rsidRDefault="00F51E8E" w:rsidP="00767AA9">
            <w:pPr>
              <w:jc w:val="center"/>
            </w:pPr>
            <w:r w:rsidRPr="00A01AB7">
              <w:t>0</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F42B85" w14:textId="77777777" w:rsidR="00F51E8E" w:rsidRPr="00A01AB7" w:rsidRDefault="00F51E8E" w:rsidP="00767AA9">
            <w:pPr>
              <w:jc w:val="center"/>
            </w:pPr>
            <w:r w:rsidRPr="00A01AB7">
              <w:t>0</w:t>
            </w:r>
          </w:p>
        </w:tc>
      </w:tr>
    </w:tbl>
    <w:bookmarkEnd w:id="4"/>
    <w:p w14:paraId="25EF5503" w14:textId="77777777" w:rsidR="003C7A7F" w:rsidRPr="00A01AB7" w:rsidRDefault="009165DC" w:rsidP="004221AD">
      <w:pPr>
        <w:pStyle w:val="ListParagraph"/>
        <w:numPr>
          <w:ilvl w:val="2"/>
          <w:numId w:val="80"/>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Plānotie </w:t>
      </w:r>
      <w:r w:rsidR="00467FA4" w:rsidRPr="00A01AB7">
        <w:rPr>
          <w:rFonts w:ascii="Times New Roman" w:hAnsi="Times New Roman"/>
          <w:sz w:val="24"/>
          <w:szCs w:val="24"/>
          <w:lang w:val="lv-LV"/>
        </w:rPr>
        <w:t xml:space="preserve">piegādes </w:t>
      </w:r>
      <w:r w:rsidRPr="00A01AB7">
        <w:rPr>
          <w:rFonts w:ascii="Times New Roman" w:hAnsi="Times New Roman"/>
          <w:sz w:val="24"/>
          <w:szCs w:val="24"/>
          <w:lang w:val="lv-LV"/>
        </w:rPr>
        <w:t>apjomi var mainīties atkarībā no pasūtītāja nepieciešamības un finansējuma.</w:t>
      </w:r>
    </w:p>
    <w:p w14:paraId="762F25DD" w14:textId="77777777" w:rsidR="002326F4" w:rsidRPr="00A01AB7" w:rsidRDefault="00427DA8" w:rsidP="004221AD">
      <w:pPr>
        <w:pStyle w:val="ListParagraph"/>
        <w:numPr>
          <w:ilvl w:val="2"/>
          <w:numId w:val="80"/>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Pretendentiem, iepriekš sazinoties ar nolikuma 1.5. punktā norādīto kontaktpersonu, ir iespēja iepazīties ar šādiem pasūtītāja rīcībā esošajiem jostu paraugiem:</w:t>
      </w:r>
    </w:p>
    <w:p w14:paraId="6717DC64" w14:textId="52BEA0E4" w:rsidR="00427DA8" w:rsidRPr="00A01AB7" w:rsidRDefault="00427DA8" w:rsidP="002326F4">
      <w:pPr>
        <w:pStyle w:val="ListParagraph"/>
        <w:shd w:val="clear" w:color="auto" w:fill="FFFFFF" w:themeFill="background1"/>
        <w:spacing w:before="240"/>
        <w:ind w:left="929"/>
        <w:jc w:val="both"/>
        <w:rPr>
          <w:rFonts w:ascii="Times New Roman" w:hAnsi="Times New Roman"/>
          <w:sz w:val="24"/>
          <w:szCs w:val="24"/>
          <w:lang w:val="lv-LV"/>
        </w:rPr>
      </w:pPr>
      <w:r w:rsidRPr="00A01AB7">
        <w:rPr>
          <w:rFonts w:ascii="Times New Roman" w:hAnsi="Times New Roman"/>
          <w:b/>
          <w:bCs/>
          <w:sz w:val="24"/>
          <w:szCs w:val="24"/>
          <w:lang w:val="lv-LV"/>
        </w:rPr>
        <w:t>Iepirkuma priekšmeta 1. daļā “Auduma jostas”:</w:t>
      </w:r>
    </w:p>
    <w:p w14:paraId="196ED4AD" w14:textId="431BCE75" w:rsidR="00427DA8" w:rsidRPr="00A01AB7" w:rsidRDefault="00427DA8" w:rsidP="004221AD">
      <w:pPr>
        <w:pStyle w:val="ListParagraph"/>
        <w:numPr>
          <w:ilvl w:val="0"/>
          <w:numId w:val="77"/>
        </w:numPr>
        <w:jc w:val="both"/>
        <w:rPr>
          <w:rFonts w:ascii="Times New Roman" w:hAnsi="Times New Roman"/>
          <w:sz w:val="24"/>
          <w:szCs w:val="24"/>
          <w:lang w:val="lv-LV"/>
        </w:rPr>
      </w:pPr>
      <w:r w:rsidRPr="00A01AB7">
        <w:rPr>
          <w:rFonts w:ascii="Times New Roman" w:hAnsi="Times New Roman"/>
          <w:sz w:val="24"/>
          <w:szCs w:val="24"/>
          <w:lang w:val="lv-LV"/>
        </w:rPr>
        <w:lastRenderedPageBreak/>
        <w:t>Josta auduma GSRFT</w:t>
      </w:r>
      <w:r w:rsidR="005B51D2" w:rsidRPr="00A01AB7">
        <w:rPr>
          <w:rFonts w:ascii="Times New Roman" w:hAnsi="Times New Roman"/>
          <w:sz w:val="24"/>
          <w:szCs w:val="24"/>
          <w:lang w:val="lv-LV"/>
        </w:rPr>
        <w:t>;</w:t>
      </w:r>
    </w:p>
    <w:p w14:paraId="4BE1BD59" w14:textId="77777777" w:rsidR="00427DA8" w:rsidRPr="00A01AB7" w:rsidRDefault="00427DA8" w:rsidP="004221AD">
      <w:pPr>
        <w:pStyle w:val="ListParagraph"/>
        <w:numPr>
          <w:ilvl w:val="0"/>
          <w:numId w:val="77"/>
        </w:numPr>
        <w:jc w:val="both"/>
        <w:rPr>
          <w:rFonts w:ascii="Times New Roman" w:hAnsi="Times New Roman"/>
          <w:sz w:val="24"/>
          <w:szCs w:val="24"/>
          <w:lang w:val="lv-LV"/>
        </w:rPr>
      </w:pPr>
      <w:r w:rsidRPr="00A01AB7">
        <w:rPr>
          <w:rFonts w:ascii="Times New Roman" w:hAnsi="Times New Roman"/>
          <w:sz w:val="24"/>
          <w:szCs w:val="24"/>
          <w:lang w:val="lv-LV"/>
        </w:rPr>
        <w:t>Josta auduma kareivju instruktoru PFT;</w:t>
      </w:r>
    </w:p>
    <w:p w14:paraId="2E29EAA1" w14:textId="77777777" w:rsidR="00427DA8" w:rsidRPr="00A01AB7" w:rsidRDefault="00427DA8" w:rsidP="004221AD">
      <w:pPr>
        <w:pStyle w:val="ListParagraph"/>
        <w:numPr>
          <w:ilvl w:val="0"/>
          <w:numId w:val="77"/>
        </w:numPr>
        <w:spacing w:after="0"/>
        <w:jc w:val="both"/>
        <w:rPr>
          <w:rFonts w:ascii="Times New Roman" w:hAnsi="Times New Roman"/>
          <w:sz w:val="24"/>
          <w:szCs w:val="24"/>
          <w:lang w:val="lv-LV"/>
        </w:rPr>
      </w:pPr>
      <w:r w:rsidRPr="00A01AB7">
        <w:rPr>
          <w:rFonts w:ascii="Times New Roman" w:hAnsi="Times New Roman"/>
          <w:sz w:val="24"/>
          <w:szCs w:val="24"/>
          <w:lang w:val="lv-LV"/>
        </w:rPr>
        <w:t>Josta auduma virsnieku PFT.</w:t>
      </w:r>
    </w:p>
    <w:p w14:paraId="191B0087" w14:textId="77777777" w:rsidR="00427DA8" w:rsidRPr="00A01AB7" w:rsidRDefault="00427DA8" w:rsidP="00427DA8">
      <w:pPr>
        <w:ind w:left="1060" w:firstLine="75"/>
        <w:jc w:val="both"/>
        <w:rPr>
          <w:b/>
        </w:rPr>
      </w:pPr>
      <w:r w:rsidRPr="00A01AB7">
        <w:rPr>
          <w:b/>
        </w:rPr>
        <w:t>Iepirkuma priekšmeta 2. daļā “Ādas jostas un plecu siksnas ādas jostām”:</w:t>
      </w:r>
    </w:p>
    <w:p w14:paraId="3343C3AE" w14:textId="77777777" w:rsidR="00427DA8" w:rsidRPr="00A01AB7" w:rsidRDefault="00427DA8" w:rsidP="004221AD">
      <w:pPr>
        <w:pStyle w:val="ListParagraph"/>
        <w:numPr>
          <w:ilvl w:val="0"/>
          <w:numId w:val="77"/>
        </w:numPr>
        <w:jc w:val="both"/>
        <w:rPr>
          <w:rFonts w:ascii="Times New Roman" w:hAnsi="Times New Roman"/>
          <w:b/>
          <w:sz w:val="24"/>
          <w:szCs w:val="24"/>
          <w:lang w:val="lv-LV"/>
        </w:rPr>
      </w:pPr>
      <w:r w:rsidRPr="00A01AB7">
        <w:rPr>
          <w:rFonts w:ascii="Times New Roman" w:hAnsi="Times New Roman"/>
          <w:sz w:val="24"/>
          <w:szCs w:val="24"/>
          <w:lang w:val="lv-LV"/>
        </w:rPr>
        <w:t>Josta ādas;</w:t>
      </w:r>
    </w:p>
    <w:p w14:paraId="014192C8" w14:textId="614EFC44" w:rsidR="00427DA8" w:rsidRPr="00A01AB7" w:rsidRDefault="00427DA8" w:rsidP="004221AD">
      <w:pPr>
        <w:pStyle w:val="ListParagraph"/>
        <w:numPr>
          <w:ilvl w:val="0"/>
          <w:numId w:val="77"/>
        </w:numPr>
        <w:spacing w:after="0"/>
        <w:jc w:val="both"/>
        <w:rPr>
          <w:rFonts w:ascii="Times New Roman" w:hAnsi="Times New Roman"/>
          <w:sz w:val="24"/>
          <w:szCs w:val="24"/>
          <w:lang w:val="lv-LV"/>
        </w:rPr>
      </w:pPr>
      <w:r w:rsidRPr="00A01AB7">
        <w:rPr>
          <w:rFonts w:ascii="Times New Roman" w:hAnsi="Times New Roman"/>
          <w:sz w:val="24"/>
          <w:szCs w:val="24"/>
          <w:lang w:val="lv-LV"/>
        </w:rPr>
        <w:t>Plecu siksna ādas jostai.</w:t>
      </w:r>
    </w:p>
    <w:p w14:paraId="7C58493E" w14:textId="77777777" w:rsidR="002326F4" w:rsidRPr="00A01AB7" w:rsidRDefault="00E5473E" w:rsidP="002326F4">
      <w:pPr>
        <w:spacing w:line="276" w:lineRule="auto"/>
        <w:jc w:val="both"/>
      </w:pPr>
      <w:r w:rsidRPr="00A01AB7">
        <w:t>Informācijai!</w:t>
      </w:r>
      <w:r w:rsidRPr="00A01AB7">
        <w:rPr>
          <w:i/>
          <w:iCs/>
        </w:rPr>
        <w:t xml:space="preserve"> </w:t>
      </w:r>
      <w:r w:rsidRPr="00A01AB7">
        <w:t>Pasūtītāja rīcībā atklātā konkursa izsludināšanas brīdī nav Josta</w:t>
      </w:r>
      <w:r w:rsidR="00136D1D" w:rsidRPr="00A01AB7">
        <w:t>s</w:t>
      </w:r>
      <w:r w:rsidRPr="00A01AB7">
        <w:t xml:space="preserve"> auduma BAND ZS parauga.</w:t>
      </w:r>
    </w:p>
    <w:p w14:paraId="246A3A35" w14:textId="77777777" w:rsidR="002326F4" w:rsidRPr="00A01AB7" w:rsidRDefault="00427DA8" w:rsidP="004221AD">
      <w:pPr>
        <w:pStyle w:val="ListParagraph"/>
        <w:numPr>
          <w:ilvl w:val="2"/>
          <w:numId w:val="80"/>
        </w:numPr>
        <w:jc w:val="both"/>
        <w:rPr>
          <w:rFonts w:ascii="Times New Roman" w:hAnsi="Times New Roman"/>
          <w:sz w:val="24"/>
          <w:szCs w:val="24"/>
          <w:lang w:val="lv-LV"/>
        </w:rPr>
      </w:pPr>
      <w:r w:rsidRPr="00A01AB7">
        <w:rPr>
          <w:rFonts w:ascii="Times New Roman" w:hAnsi="Times New Roman"/>
          <w:b/>
          <w:sz w:val="24"/>
          <w:szCs w:val="24"/>
          <w:lang w:val="lv-LV"/>
        </w:rPr>
        <w:t>Iepirkuma priekšmeta 1. daļā “Auduma jostas” līguma izpildes laikā piegādātājam pašam ir jānodrošina presforma.</w:t>
      </w:r>
    </w:p>
    <w:p w14:paraId="03DBDBB4" w14:textId="77777777" w:rsidR="002326F4" w:rsidRPr="00A01AB7" w:rsidRDefault="00234BD0"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 xml:space="preserve">CPV kods: </w:t>
      </w:r>
      <w:r w:rsidR="003158DB" w:rsidRPr="00A01AB7">
        <w:rPr>
          <w:rFonts w:ascii="Times New Roman" w:hAnsi="Times New Roman"/>
          <w:sz w:val="24"/>
          <w:szCs w:val="24"/>
          <w:lang w:val="lv-LV"/>
        </w:rPr>
        <w:t>18425000-4 (Jostas)</w:t>
      </w:r>
      <w:r w:rsidR="002531F5" w:rsidRPr="00A01AB7">
        <w:rPr>
          <w:rFonts w:ascii="Times New Roman" w:hAnsi="Times New Roman"/>
          <w:sz w:val="24"/>
          <w:szCs w:val="24"/>
          <w:lang w:val="lv-LV"/>
        </w:rPr>
        <w:t>.</w:t>
      </w:r>
    </w:p>
    <w:p w14:paraId="7C89B4CD" w14:textId="77777777" w:rsidR="002326F4" w:rsidRPr="00A01AB7" w:rsidRDefault="00950036"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b/>
          <w:sz w:val="24"/>
          <w:szCs w:val="24"/>
          <w:lang w:val="lv-LV"/>
        </w:rPr>
        <w:t>Preces piegādes vieta:</w:t>
      </w:r>
      <w:r w:rsidR="002531F5" w:rsidRPr="00A01AB7">
        <w:rPr>
          <w:rFonts w:ascii="Times New Roman" w:hAnsi="Times New Roman"/>
          <w:sz w:val="24"/>
          <w:szCs w:val="24"/>
          <w:lang w:val="lv-LV"/>
        </w:rPr>
        <w:t xml:space="preserve"> Biksēres iela 6, Rīga, LV-1073.</w:t>
      </w:r>
    </w:p>
    <w:p w14:paraId="30477F6C" w14:textId="77777777" w:rsidR="002326F4" w:rsidRPr="00A01AB7" w:rsidRDefault="006A224E"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b/>
          <w:bCs/>
          <w:sz w:val="24"/>
          <w:szCs w:val="24"/>
          <w:lang w:val="lv-LV"/>
        </w:rPr>
        <w:t xml:space="preserve">Līguma </w:t>
      </w:r>
      <w:r w:rsidR="002531F5" w:rsidRPr="00A01AB7">
        <w:rPr>
          <w:rFonts w:ascii="Times New Roman" w:hAnsi="Times New Roman"/>
          <w:b/>
          <w:sz w:val="24"/>
          <w:szCs w:val="24"/>
          <w:lang w:val="lv-LV"/>
        </w:rPr>
        <w:t>darbības termiņš</w:t>
      </w:r>
      <w:r w:rsidR="00950036" w:rsidRPr="00A01AB7">
        <w:rPr>
          <w:rFonts w:ascii="Times New Roman" w:hAnsi="Times New Roman"/>
          <w:b/>
          <w:sz w:val="24"/>
          <w:szCs w:val="24"/>
          <w:lang w:val="lv-LV"/>
        </w:rPr>
        <w:t>:</w:t>
      </w:r>
      <w:r w:rsidR="00950036" w:rsidRPr="00A01AB7">
        <w:rPr>
          <w:rFonts w:ascii="Times New Roman" w:hAnsi="Times New Roman"/>
          <w:sz w:val="24"/>
          <w:szCs w:val="24"/>
          <w:lang w:val="lv-LV"/>
        </w:rPr>
        <w:t xml:space="preserve"> </w:t>
      </w:r>
      <w:bookmarkStart w:id="7" w:name="_Hlk171415708"/>
      <w:r w:rsidR="00467FA4" w:rsidRPr="00A01AB7">
        <w:rPr>
          <w:rFonts w:ascii="Times New Roman" w:hAnsi="Times New Roman"/>
          <w:sz w:val="24"/>
          <w:szCs w:val="24"/>
          <w:lang w:val="lv-LV"/>
        </w:rPr>
        <w:t>līgumu paredzēts slēgt katrā iepirkuma priekšmeta daļā atsevišķi ar vienu pretendentu saskaņā ar līguma projekta noteikumiem uz 48 (četrdesmit astoņiem) mēnešiem no līguma spēkā stāšanās dienas vai līdz līguma maksimālās summas apguvei, atkarībā no tā, kurš  nosacījums iestājas pirmais, ar tiesībām pagarināt līguma darbības termiņu uz laiku līdz 12 (divpadsmit) mēnešiem, ja maksimālā līguma summa 48 (četrdesmit astoņu) mēnešu laikā nav apgūta.</w:t>
      </w:r>
      <w:bookmarkEnd w:id="7"/>
    </w:p>
    <w:p w14:paraId="6B63B002" w14:textId="77777777" w:rsidR="002326F4" w:rsidRPr="00A01AB7" w:rsidRDefault="00950036"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b/>
          <w:sz w:val="24"/>
          <w:szCs w:val="24"/>
          <w:lang w:val="lv-LV"/>
        </w:rPr>
        <w:t>Apmaksas noteikumi:</w:t>
      </w:r>
      <w:r w:rsidRPr="00A01AB7">
        <w:rPr>
          <w:rFonts w:ascii="Times New Roman" w:hAnsi="Times New Roman"/>
          <w:sz w:val="24"/>
          <w:szCs w:val="24"/>
          <w:lang w:val="lv-LV"/>
        </w:rPr>
        <w:t xml:space="preserve"> </w:t>
      </w:r>
    </w:p>
    <w:p w14:paraId="1D154934" w14:textId="77777777" w:rsidR="002326F4" w:rsidRPr="00A01AB7" w:rsidRDefault="000E73F7" w:rsidP="004221AD">
      <w:pPr>
        <w:pStyle w:val="ListParagraph"/>
        <w:numPr>
          <w:ilvl w:val="2"/>
          <w:numId w:val="80"/>
        </w:numPr>
        <w:jc w:val="both"/>
        <w:rPr>
          <w:rFonts w:ascii="Times New Roman" w:hAnsi="Times New Roman"/>
          <w:sz w:val="24"/>
          <w:szCs w:val="24"/>
          <w:lang w:val="lv-LV"/>
        </w:rPr>
      </w:pPr>
      <w:r w:rsidRPr="00A01AB7">
        <w:rPr>
          <w:rFonts w:ascii="Times New Roman" w:eastAsia="Times New Roman" w:hAnsi="Times New Roman"/>
          <w:sz w:val="24"/>
          <w:szCs w:val="24"/>
          <w:lang w:val="lv-LV" w:eastAsia="lv-LV"/>
        </w:rPr>
        <w:t xml:space="preserve">saskaņā ar </w:t>
      </w:r>
      <w:r w:rsidR="006A224E" w:rsidRPr="00A01AB7">
        <w:rPr>
          <w:rFonts w:ascii="Times New Roman" w:hAnsi="Times New Roman"/>
          <w:sz w:val="24"/>
          <w:szCs w:val="24"/>
          <w:lang w:val="lv-LV"/>
        </w:rPr>
        <w:t xml:space="preserve">līguma </w:t>
      </w:r>
      <w:r w:rsidR="002531F5" w:rsidRPr="00A01AB7">
        <w:rPr>
          <w:rFonts w:ascii="Times New Roman" w:hAnsi="Times New Roman"/>
          <w:sz w:val="24"/>
          <w:szCs w:val="24"/>
          <w:lang w:val="lv-LV"/>
        </w:rPr>
        <w:t xml:space="preserve">projekta noteikumiem </w:t>
      </w:r>
      <w:r w:rsidRPr="00A01AB7">
        <w:rPr>
          <w:rFonts w:ascii="Times New Roman" w:eastAsia="Times New Roman" w:hAnsi="Times New Roman"/>
          <w:sz w:val="24"/>
          <w:szCs w:val="24"/>
          <w:lang w:val="lv-LV" w:eastAsia="lv-LV"/>
        </w:rPr>
        <w:t>(</w:t>
      </w:r>
      <w:r w:rsidR="00A46C4D" w:rsidRPr="00A01AB7">
        <w:rPr>
          <w:rFonts w:ascii="Times New Roman" w:eastAsia="Times New Roman" w:hAnsi="Times New Roman"/>
          <w:sz w:val="24"/>
          <w:szCs w:val="24"/>
          <w:lang w:val="lv-LV" w:eastAsia="lv-LV"/>
        </w:rPr>
        <w:t>2</w:t>
      </w:r>
      <w:r w:rsidRPr="00A01AB7">
        <w:rPr>
          <w:rFonts w:ascii="Times New Roman" w:eastAsia="Times New Roman" w:hAnsi="Times New Roman"/>
          <w:sz w:val="24"/>
          <w:szCs w:val="24"/>
          <w:lang w:val="lv-LV" w:eastAsia="lv-LV"/>
        </w:rPr>
        <w:t>.</w:t>
      </w:r>
      <w:r w:rsidR="004933E6" w:rsidRPr="00A01AB7">
        <w:rPr>
          <w:rFonts w:ascii="Times New Roman" w:eastAsia="Times New Roman" w:hAnsi="Times New Roman"/>
          <w:sz w:val="24"/>
          <w:szCs w:val="24"/>
          <w:lang w:val="lv-LV" w:eastAsia="lv-LV"/>
        </w:rPr>
        <w:t> </w:t>
      </w:r>
      <w:r w:rsidRPr="00A01AB7">
        <w:rPr>
          <w:rFonts w:ascii="Times New Roman" w:eastAsia="Times New Roman" w:hAnsi="Times New Roman"/>
          <w:sz w:val="24"/>
          <w:szCs w:val="24"/>
          <w:lang w:val="lv-LV" w:eastAsia="lv-LV"/>
        </w:rPr>
        <w:t>pielikum</w:t>
      </w:r>
      <w:r w:rsidR="00467FA4" w:rsidRPr="00A01AB7">
        <w:rPr>
          <w:rFonts w:ascii="Times New Roman" w:eastAsia="Times New Roman" w:hAnsi="Times New Roman"/>
          <w:sz w:val="24"/>
          <w:szCs w:val="24"/>
          <w:lang w:val="lv-LV" w:eastAsia="lv-LV"/>
        </w:rPr>
        <w:t>s</w:t>
      </w:r>
      <w:r w:rsidRPr="00A01AB7">
        <w:rPr>
          <w:rFonts w:ascii="Times New Roman" w:eastAsia="Times New Roman" w:hAnsi="Times New Roman"/>
          <w:sz w:val="24"/>
          <w:szCs w:val="24"/>
          <w:lang w:val="lv-LV" w:eastAsia="lv-LV"/>
        </w:rPr>
        <w:t>);</w:t>
      </w:r>
      <w:r w:rsidR="0063622A" w:rsidRPr="00A01AB7">
        <w:rPr>
          <w:rFonts w:ascii="Times New Roman" w:hAnsi="Times New Roman"/>
          <w:sz w:val="24"/>
          <w:szCs w:val="24"/>
          <w:lang w:val="lv-LV"/>
        </w:rPr>
        <w:t xml:space="preserve"> </w:t>
      </w:r>
    </w:p>
    <w:p w14:paraId="4E65A93C" w14:textId="77777777" w:rsidR="002326F4" w:rsidRPr="00A01AB7" w:rsidRDefault="000745DC" w:rsidP="004221AD">
      <w:pPr>
        <w:pStyle w:val="ListParagraph"/>
        <w:numPr>
          <w:ilvl w:val="2"/>
          <w:numId w:val="80"/>
        </w:numPr>
        <w:jc w:val="both"/>
        <w:rPr>
          <w:rFonts w:ascii="Times New Roman" w:hAnsi="Times New Roman"/>
          <w:sz w:val="24"/>
          <w:szCs w:val="24"/>
          <w:lang w:val="lv-LV"/>
        </w:rPr>
      </w:pPr>
      <w:r w:rsidRPr="00A01AB7">
        <w:rPr>
          <w:rFonts w:ascii="Times New Roman" w:hAnsi="Times New Roman"/>
          <w:b/>
          <w:bCs/>
          <w:sz w:val="24"/>
          <w:szCs w:val="24"/>
          <w:lang w:val="lv-LV"/>
        </w:rPr>
        <w:t>priekšapmaksa:</w:t>
      </w:r>
      <w:r w:rsidR="00045796" w:rsidRPr="00A01AB7">
        <w:rPr>
          <w:rFonts w:ascii="Times New Roman" w:hAnsi="Times New Roman"/>
          <w:sz w:val="24"/>
          <w:szCs w:val="24"/>
          <w:lang w:val="lv-LV"/>
        </w:rPr>
        <w:t xml:space="preserve"> </w:t>
      </w:r>
      <w:r w:rsidR="001819FB" w:rsidRPr="00A01AB7">
        <w:rPr>
          <w:rFonts w:ascii="Times New Roman" w:hAnsi="Times New Roman"/>
          <w:bCs/>
          <w:sz w:val="24"/>
          <w:szCs w:val="24"/>
          <w:lang w:val="lv-LV"/>
        </w:rPr>
        <w:t>nav paredzēta</w:t>
      </w:r>
      <w:r w:rsidR="00A47899" w:rsidRPr="00A01AB7">
        <w:rPr>
          <w:rFonts w:ascii="Times New Roman" w:hAnsi="Times New Roman"/>
          <w:bCs/>
          <w:sz w:val="24"/>
          <w:szCs w:val="24"/>
          <w:lang w:val="lv-LV"/>
        </w:rPr>
        <w:t xml:space="preserve">. </w:t>
      </w:r>
      <w:bookmarkStart w:id="8" w:name="_Hlk74920361"/>
    </w:p>
    <w:p w14:paraId="65FCAB59" w14:textId="77777777" w:rsidR="002326F4" w:rsidRPr="00A01AB7" w:rsidRDefault="00950036"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bCs/>
          <w:sz w:val="24"/>
          <w:szCs w:val="24"/>
          <w:lang w:val="lv-LV"/>
        </w:rPr>
        <w:t xml:space="preserve">Pretendents </w:t>
      </w:r>
      <w:r w:rsidR="00E84C75" w:rsidRPr="00A01AB7">
        <w:rPr>
          <w:rFonts w:ascii="Times New Roman" w:hAnsi="Times New Roman"/>
          <w:bCs/>
          <w:sz w:val="24"/>
          <w:szCs w:val="24"/>
          <w:lang w:val="lv-LV"/>
        </w:rPr>
        <w:t>drīkst</w:t>
      </w:r>
      <w:r w:rsidR="00F045F6" w:rsidRPr="00A01AB7">
        <w:rPr>
          <w:rFonts w:ascii="Times New Roman" w:hAnsi="Times New Roman"/>
          <w:bCs/>
          <w:sz w:val="24"/>
          <w:szCs w:val="24"/>
          <w:lang w:val="lv-LV"/>
        </w:rPr>
        <w:t xml:space="preserve"> iesniegt </w:t>
      </w:r>
      <w:r w:rsidR="00A85D65" w:rsidRPr="00A01AB7">
        <w:rPr>
          <w:rFonts w:ascii="Times New Roman" w:hAnsi="Times New Roman"/>
          <w:bCs/>
          <w:sz w:val="24"/>
          <w:szCs w:val="24"/>
          <w:lang w:val="lv-LV"/>
        </w:rPr>
        <w:t xml:space="preserve">piedāvājumu </w:t>
      </w:r>
      <w:r w:rsidR="00F045F6" w:rsidRPr="00A01AB7">
        <w:rPr>
          <w:rFonts w:ascii="Times New Roman" w:hAnsi="Times New Roman"/>
          <w:bCs/>
          <w:sz w:val="24"/>
          <w:szCs w:val="24"/>
          <w:lang w:val="lv-LV"/>
        </w:rPr>
        <w:t xml:space="preserve">vienā vai </w:t>
      </w:r>
      <w:r w:rsidR="00152DE7" w:rsidRPr="00A01AB7">
        <w:rPr>
          <w:rFonts w:ascii="Times New Roman" w:hAnsi="Times New Roman"/>
          <w:bCs/>
          <w:sz w:val="24"/>
          <w:szCs w:val="24"/>
          <w:lang w:val="lv-LV"/>
        </w:rPr>
        <w:t>abās</w:t>
      </w:r>
      <w:r w:rsidR="00B8151D" w:rsidRPr="00A01AB7">
        <w:rPr>
          <w:rFonts w:ascii="Times New Roman" w:hAnsi="Times New Roman"/>
          <w:bCs/>
          <w:sz w:val="24"/>
          <w:szCs w:val="24"/>
          <w:lang w:val="lv-LV"/>
        </w:rPr>
        <w:t xml:space="preserve"> </w:t>
      </w:r>
      <w:r w:rsidR="00F045F6" w:rsidRPr="00A01AB7">
        <w:rPr>
          <w:rFonts w:ascii="Times New Roman" w:hAnsi="Times New Roman"/>
          <w:bCs/>
          <w:sz w:val="24"/>
          <w:szCs w:val="24"/>
          <w:lang w:val="lv-LV"/>
        </w:rPr>
        <w:t xml:space="preserve">iepirkuma priekšmeta </w:t>
      </w:r>
      <w:r w:rsidR="00624044" w:rsidRPr="00A01AB7">
        <w:rPr>
          <w:rFonts w:ascii="Times New Roman" w:hAnsi="Times New Roman"/>
          <w:bCs/>
          <w:sz w:val="24"/>
          <w:szCs w:val="24"/>
          <w:lang w:val="lv-LV"/>
        </w:rPr>
        <w:t>daļās</w:t>
      </w:r>
      <w:r w:rsidR="00EF0E79" w:rsidRPr="00A01AB7">
        <w:rPr>
          <w:rFonts w:ascii="Times New Roman" w:hAnsi="Times New Roman"/>
          <w:bCs/>
          <w:sz w:val="24"/>
          <w:szCs w:val="24"/>
          <w:lang w:val="lv-LV"/>
        </w:rPr>
        <w:t xml:space="preserve">, iesniedzot </w:t>
      </w:r>
      <w:r w:rsidRPr="00A01AB7">
        <w:rPr>
          <w:rFonts w:ascii="Times New Roman" w:hAnsi="Times New Roman"/>
          <w:bCs/>
          <w:sz w:val="24"/>
          <w:szCs w:val="24"/>
          <w:lang w:val="lv-LV"/>
        </w:rPr>
        <w:t>tikai vienu piedāvājuma variantu par pilnu iepirkuma priekšmeta</w:t>
      </w:r>
      <w:r w:rsidR="00624044" w:rsidRPr="00A01AB7">
        <w:rPr>
          <w:rFonts w:ascii="Times New Roman" w:hAnsi="Times New Roman"/>
          <w:bCs/>
          <w:sz w:val="24"/>
          <w:szCs w:val="24"/>
          <w:lang w:val="lv-LV"/>
        </w:rPr>
        <w:t xml:space="preserve"> </w:t>
      </w:r>
      <w:r w:rsidR="006E4DEE" w:rsidRPr="00A01AB7">
        <w:rPr>
          <w:rFonts w:ascii="Times New Roman" w:hAnsi="Times New Roman"/>
          <w:bCs/>
          <w:sz w:val="24"/>
          <w:szCs w:val="24"/>
          <w:lang w:val="lv-LV"/>
        </w:rPr>
        <w:t>daļas</w:t>
      </w:r>
      <w:r w:rsidR="00F045F6" w:rsidRPr="00A01AB7">
        <w:rPr>
          <w:rFonts w:ascii="Times New Roman" w:hAnsi="Times New Roman"/>
          <w:bCs/>
          <w:sz w:val="24"/>
          <w:szCs w:val="24"/>
          <w:lang w:val="lv-LV"/>
        </w:rPr>
        <w:t xml:space="preserve"> </w:t>
      </w:r>
      <w:r w:rsidRPr="00A01AB7">
        <w:rPr>
          <w:rFonts w:ascii="Times New Roman" w:hAnsi="Times New Roman"/>
          <w:bCs/>
          <w:sz w:val="24"/>
          <w:szCs w:val="24"/>
          <w:lang w:val="lv-LV"/>
        </w:rPr>
        <w:t>apjomu</w:t>
      </w:r>
      <w:bookmarkEnd w:id="8"/>
      <w:r w:rsidRPr="00A01AB7">
        <w:rPr>
          <w:rFonts w:ascii="Times New Roman" w:hAnsi="Times New Roman"/>
          <w:sz w:val="24"/>
          <w:szCs w:val="24"/>
          <w:lang w:val="lv-LV"/>
        </w:rPr>
        <w:t>.</w:t>
      </w:r>
      <w:r w:rsidR="002C36F4" w:rsidRPr="00A01AB7">
        <w:rPr>
          <w:rFonts w:ascii="Times New Roman" w:hAnsi="Times New Roman"/>
          <w:sz w:val="24"/>
          <w:szCs w:val="24"/>
          <w:lang w:val="lv-LV"/>
        </w:rPr>
        <w:t xml:space="preserve"> </w:t>
      </w:r>
    </w:p>
    <w:p w14:paraId="5284E005" w14:textId="77777777" w:rsidR="002326F4" w:rsidRPr="00A01AB7" w:rsidRDefault="002903E3" w:rsidP="004221AD">
      <w:pPr>
        <w:pStyle w:val="ListParagraph"/>
        <w:numPr>
          <w:ilvl w:val="1"/>
          <w:numId w:val="80"/>
        </w:numPr>
        <w:jc w:val="both"/>
        <w:rPr>
          <w:rFonts w:ascii="Times New Roman" w:hAnsi="Times New Roman"/>
          <w:sz w:val="24"/>
          <w:szCs w:val="24"/>
          <w:lang w:val="lv-LV"/>
        </w:rPr>
      </w:pPr>
      <w:r w:rsidRPr="00A01AB7">
        <w:rPr>
          <w:rFonts w:ascii="Times New Roman" w:hAnsi="Times New Roman"/>
          <w:b/>
          <w:sz w:val="24"/>
          <w:szCs w:val="24"/>
          <w:lang w:val="lv-LV"/>
        </w:rPr>
        <w:t>Piedāvājuma n</w:t>
      </w:r>
      <w:r w:rsidR="00950036" w:rsidRPr="00A01AB7">
        <w:rPr>
          <w:rFonts w:ascii="Times New Roman" w:hAnsi="Times New Roman"/>
          <w:b/>
          <w:sz w:val="24"/>
          <w:szCs w:val="24"/>
          <w:lang w:val="lv-LV"/>
        </w:rPr>
        <w:t>odrošinājums:</w:t>
      </w:r>
      <w:r w:rsidR="00950036" w:rsidRPr="00A01AB7">
        <w:rPr>
          <w:rFonts w:ascii="Times New Roman" w:hAnsi="Times New Roman"/>
          <w:sz w:val="24"/>
          <w:szCs w:val="24"/>
          <w:lang w:val="lv-LV"/>
        </w:rPr>
        <w:t xml:space="preserve"> nav paredzēts.</w:t>
      </w:r>
    </w:p>
    <w:p w14:paraId="28A0D772" w14:textId="77777777" w:rsidR="00F54520" w:rsidRPr="00A01AB7" w:rsidRDefault="00C926A4" w:rsidP="00F54520">
      <w:pPr>
        <w:pStyle w:val="ListParagraph"/>
        <w:numPr>
          <w:ilvl w:val="1"/>
          <w:numId w:val="80"/>
        </w:numPr>
        <w:jc w:val="both"/>
        <w:rPr>
          <w:rFonts w:ascii="Times New Roman" w:hAnsi="Times New Roman"/>
          <w:sz w:val="24"/>
          <w:szCs w:val="24"/>
          <w:lang w:val="lv-LV"/>
        </w:rPr>
      </w:pPr>
      <w:r w:rsidRPr="00A01AB7">
        <w:rPr>
          <w:rFonts w:ascii="Times New Roman" w:hAnsi="Times New Roman"/>
          <w:b/>
          <w:sz w:val="24"/>
          <w:szCs w:val="24"/>
          <w:lang w:val="lv-LV"/>
        </w:rPr>
        <w:t xml:space="preserve">Piedāvājuma izvēles kritērijs: </w:t>
      </w:r>
      <w:r w:rsidRPr="00A01AB7">
        <w:rPr>
          <w:rFonts w:ascii="Times New Roman" w:hAnsi="Times New Roman"/>
          <w:bCs/>
          <w:sz w:val="24"/>
          <w:szCs w:val="24"/>
          <w:lang w:val="lv-LV"/>
        </w:rPr>
        <w:t xml:space="preserve">nolikuma prasībām un tehniskajai specifikācijai </w:t>
      </w:r>
      <w:r w:rsidR="004D3B0F" w:rsidRPr="00A01AB7">
        <w:rPr>
          <w:rFonts w:ascii="Times New Roman" w:hAnsi="Times New Roman"/>
          <w:bCs/>
          <w:sz w:val="24"/>
          <w:szCs w:val="24"/>
          <w:lang w:val="lv-LV"/>
        </w:rPr>
        <w:t xml:space="preserve">atbilstošs </w:t>
      </w:r>
      <w:r w:rsidRPr="00A01AB7">
        <w:rPr>
          <w:rFonts w:ascii="Times New Roman" w:hAnsi="Times New Roman"/>
          <w:bCs/>
          <w:sz w:val="24"/>
          <w:szCs w:val="24"/>
          <w:lang w:val="lv-LV"/>
        </w:rPr>
        <w:t xml:space="preserve">saimnieciski </w:t>
      </w:r>
      <w:r w:rsidR="004D3B0F" w:rsidRPr="00A01AB7">
        <w:rPr>
          <w:rFonts w:ascii="Times New Roman" w:hAnsi="Times New Roman"/>
          <w:bCs/>
          <w:sz w:val="24"/>
          <w:szCs w:val="24"/>
          <w:lang w:val="lv-LV"/>
        </w:rPr>
        <w:t>visizdevīgākais piedāvājums</w:t>
      </w:r>
      <w:r w:rsidR="00972264" w:rsidRPr="00A01AB7">
        <w:rPr>
          <w:rFonts w:ascii="Times New Roman" w:hAnsi="Times New Roman"/>
          <w:bCs/>
          <w:sz w:val="24"/>
          <w:szCs w:val="24"/>
          <w:lang w:val="lv-LV"/>
        </w:rPr>
        <w:t>,</w:t>
      </w:r>
      <w:r w:rsidR="00972264" w:rsidRPr="00A01AB7">
        <w:rPr>
          <w:rFonts w:ascii="Times New Roman" w:hAnsi="Times New Roman"/>
          <w:sz w:val="24"/>
          <w:szCs w:val="24"/>
          <w:lang w:val="lv-LV"/>
        </w:rPr>
        <w:t xml:space="preserve"> ņemot vērā </w:t>
      </w:r>
      <w:r w:rsidR="007A4804" w:rsidRPr="00A01AB7">
        <w:rPr>
          <w:rFonts w:ascii="Times New Roman" w:hAnsi="Times New Roman"/>
          <w:sz w:val="24"/>
          <w:szCs w:val="24"/>
          <w:lang w:val="lv-LV"/>
        </w:rPr>
        <w:t>vis</w:t>
      </w:r>
      <w:r w:rsidR="00972264" w:rsidRPr="00A01AB7">
        <w:rPr>
          <w:rFonts w:ascii="Times New Roman" w:hAnsi="Times New Roman"/>
          <w:sz w:val="24"/>
          <w:szCs w:val="24"/>
          <w:lang w:val="lv-LV"/>
        </w:rPr>
        <w:t xml:space="preserve">zemāko </w:t>
      </w:r>
      <w:r w:rsidR="007A4804" w:rsidRPr="00A01AB7">
        <w:rPr>
          <w:rFonts w:ascii="Times New Roman" w:hAnsi="Times New Roman"/>
          <w:sz w:val="24"/>
          <w:szCs w:val="24"/>
          <w:lang w:val="lv-LV"/>
        </w:rPr>
        <w:t xml:space="preserve">vērtējamo </w:t>
      </w:r>
      <w:r w:rsidR="00972264" w:rsidRPr="00A01AB7">
        <w:rPr>
          <w:rFonts w:ascii="Times New Roman" w:hAnsi="Times New Roman"/>
          <w:sz w:val="24"/>
          <w:szCs w:val="24"/>
          <w:lang w:val="lv-LV"/>
        </w:rPr>
        <w:t>cenu EUR bez PVN,</w:t>
      </w:r>
      <w:r w:rsidR="00396C85" w:rsidRPr="00A01AB7">
        <w:rPr>
          <w:rFonts w:ascii="Times New Roman" w:hAnsi="Times New Roman"/>
          <w:bCs/>
          <w:sz w:val="24"/>
          <w:szCs w:val="24"/>
          <w:lang w:val="lv-LV"/>
        </w:rPr>
        <w:t xml:space="preserve"> katrā iepirkuma priekšmeta </w:t>
      </w:r>
      <w:r w:rsidR="00624044" w:rsidRPr="00A01AB7">
        <w:rPr>
          <w:rFonts w:ascii="Times New Roman" w:hAnsi="Times New Roman"/>
          <w:bCs/>
          <w:sz w:val="24"/>
          <w:szCs w:val="24"/>
          <w:lang w:val="lv-LV"/>
        </w:rPr>
        <w:t>daļ</w:t>
      </w:r>
      <w:r w:rsidR="006E4DEE" w:rsidRPr="00A01AB7">
        <w:rPr>
          <w:rFonts w:ascii="Times New Roman" w:hAnsi="Times New Roman"/>
          <w:bCs/>
          <w:sz w:val="24"/>
          <w:szCs w:val="24"/>
          <w:lang w:val="lv-LV"/>
        </w:rPr>
        <w:t>ā</w:t>
      </w:r>
      <w:r w:rsidR="00624044" w:rsidRPr="00A01AB7">
        <w:rPr>
          <w:rFonts w:ascii="Times New Roman" w:hAnsi="Times New Roman"/>
          <w:bCs/>
          <w:sz w:val="24"/>
          <w:szCs w:val="24"/>
          <w:lang w:val="lv-LV"/>
        </w:rPr>
        <w:t xml:space="preserve"> </w:t>
      </w:r>
      <w:r w:rsidR="00396C85" w:rsidRPr="00A01AB7">
        <w:rPr>
          <w:rFonts w:ascii="Times New Roman" w:hAnsi="Times New Roman"/>
          <w:bCs/>
          <w:sz w:val="24"/>
          <w:szCs w:val="24"/>
          <w:lang w:val="lv-LV"/>
        </w:rPr>
        <w:t>atsevišķi.</w:t>
      </w:r>
    </w:p>
    <w:p w14:paraId="3851B1D4" w14:textId="2E91C0DE" w:rsidR="001B2188" w:rsidRPr="00A01AB7" w:rsidRDefault="001B2188" w:rsidP="00F54520">
      <w:pPr>
        <w:pStyle w:val="ListParagraph"/>
        <w:numPr>
          <w:ilvl w:val="1"/>
          <w:numId w:val="80"/>
        </w:numPr>
        <w:jc w:val="both"/>
        <w:rPr>
          <w:rFonts w:ascii="Times New Roman" w:hAnsi="Times New Roman"/>
          <w:sz w:val="24"/>
          <w:szCs w:val="24"/>
          <w:lang w:val="lv-LV"/>
        </w:rPr>
      </w:pPr>
      <w:proofErr w:type="spellStart"/>
      <w:r w:rsidRPr="00A01AB7">
        <w:rPr>
          <w:rFonts w:ascii="Times New Roman" w:hAnsi="Times New Roman"/>
          <w:b/>
          <w:sz w:val="24"/>
          <w:szCs w:val="24"/>
        </w:rPr>
        <w:t>Citas</w:t>
      </w:r>
      <w:proofErr w:type="spellEnd"/>
      <w:r w:rsidRPr="00A01AB7">
        <w:rPr>
          <w:rFonts w:ascii="Times New Roman" w:hAnsi="Times New Roman"/>
          <w:b/>
          <w:sz w:val="24"/>
          <w:szCs w:val="24"/>
        </w:rPr>
        <w:t xml:space="preserve"> </w:t>
      </w:r>
      <w:proofErr w:type="spellStart"/>
      <w:r w:rsidRPr="00A01AB7">
        <w:rPr>
          <w:rFonts w:ascii="Times New Roman" w:hAnsi="Times New Roman"/>
          <w:b/>
          <w:sz w:val="24"/>
          <w:szCs w:val="24"/>
        </w:rPr>
        <w:t>prasības</w:t>
      </w:r>
      <w:proofErr w:type="spellEnd"/>
      <w:r w:rsidRPr="00A01AB7">
        <w:rPr>
          <w:rFonts w:ascii="Times New Roman" w:hAnsi="Times New Roman"/>
          <w:b/>
          <w:sz w:val="24"/>
          <w:szCs w:val="24"/>
        </w:rPr>
        <w:t>:</w:t>
      </w:r>
      <w:r w:rsidRPr="00A01AB7">
        <w:rPr>
          <w:rFonts w:ascii="Times New Roman" w:hAnsi="Times New Roman"/>
          <w:bCs/>
          <w:sz w:val="24"/>
          <w:szCs w:val="24"/>
        </w:rPr>
        <w:t xml:space="preserve"> </w:t>
      </w:r>
      <w:proofErr w:type="spellStart"/>
      <w:r w:rsidRPr="00A01AB7">
        <w:rPr>
          <w:rFonts w:ascii="Times New Roman" w:hAnsi="Times New Roman"/>
          <w:bCs/>
          <w:sz w:val="24"/>
          <w:szCs w:val="24"/>
        </w:rPr>
        <w:t>Precei</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tās</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sastāvdaļām</w:t>
      </w:r>
      <w:proofErr w:type="spellEnd"/>
      <w:r w:rsidRPr="00A01AB7">
        <w:rPr>
          <w:rFonts w:ascii="Times New Roman" w:hAnsi="Times New Roman"/>
          <w:bCs/>
          <w:sz w:val="24"/>
          <w:szCs w:val="24"/>
        </w:rPr>
        <w:t xml:space="preserve"> un </w:t>
      </w:r>
      <w:proofErr w:type="spellStart"/>
      <w:r w:rsidRPr="00A01AB7">
        <w:rPr>
          <w:rFonts w:ascii="Times New Roman" w:hAnsi="Times New Roman"/>
          <w:bCs/>
          <w:sz w:val="24"/>
          <w:szCs w:val="24"/>
        </w:rPr>
        <w:t>izejmateriāliem</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kā</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arī</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attiecīgajam</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ražotājam</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iem</w:t>
      </w:r>
      <w:proofErr w:type="spellEnd"/>
      <w:r w:rsidRPr="00A01AB7">
        <w:rPr>
          <w:rFonts w:ascii="Times New Roman" w:hAnsi="Times New Roman"/>
          <w:bCs/>
          <w:sz w:val="24"/>
          <w:szCs w:val="24"/>
        </w:rPr>
        <w:t xml:space="preserve">) nav </w:t>
      </w:r>
      <w:proofErr w:type="spellStart"/>
      <w:r w:rsidRPr="00A01AB7">
        <w:rPr>
          <w:rFonts w:ascii="Times New Roman" w:hAnsi="Times New Roman"/>
          <w:bCs/>
          <w:sz w:val="24"/>
          <w:szCs w:val="24"/>
        </w:rPr>
        <w:t>piemērotas</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starptautiskās</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vai</w:t>
      </w:r>
      <w:proofErr w:type="spellEnd"/>
      <w:r w:rsidRPr="00A01AB7">
        <w:rPr>
          <w:rFonts w:ascii="Times New Roman" w:hAnsi="Times New Roman"/>
          <w:bCs/>
          <w:sz w:val="24"/>
          <w:szCs w:val="24"/>
        </w:rPr>
        <w:t xml:space="preserve"> </w:t>
      </w:r>
      <w:proofErr w:type="spellStart"/>
      <w:r w:rsidRPr="00A01AB7">
        <w:rPr>
          <w:rFonts w:ascii="Times New Roman" w:hAnsi="Times New Roman"/>
          <w:bCs/>
          <w:sz w:val="24"/>
          <w:szCs w:val="24"/>
        </w:rPr>
        <w:t>nacionālās</w:t>
      </w:r>
      <w:proofErr w:type="spellEnd"/>
      <w:r w:rsidRPr="00A01AB7">
        <w:rPr>
          <w:rFonts w:ascii="Times New Roman" w:hAnsi="Times New Roman"/>
          <w:bCs/>
          <w:sz w:val="24"/>
          <w:szCs w:val="24"/>
        </w:rPr>
        <w:t xml:space="preserve">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311FF512" w14:textId="77777777" w:rsidR="001B2188" w:rsidRPr="00A01AB7" w:rsidRDefault="001B2188" w:rsidP="001B2188">
      <w:pPr>
        <w:pStyle w:val="ListParagraph"/>
        <w:spacing w:after="0"/>
        <w:jc w:val="both"/>
        <w:rPr>
          <w:rFonts w:ascii="Times New Roman" w:eastAsia="Times New Roman" w:hAnsi="Times New Roman"/>
          <w:bCs/>
          <w:sz w:val="24"/>
          <w:szCs w:val="24"/>
          <w:lang w:val="lv-LV" w:eastAsia="lv-LV"/>
        </w:rPr>
      </w:pPr>
      <w:r w:rsidRPr="00A01AB7">
        <w:rPr>
          <w:rFonts w:ascii="Times New Roman" w:eastAsia="Times New Roman" w:hAnsi="Times New Roman"/>
          <w:bCs/>
          <w:sz w:val="24"/>
          <w:szCs w:val="24"/>
          <w:lang w:val="lv-LV" w:eastAsia="lv-LV"/>
        </w:rPr>
        <w:t>Pretendents apliecina, ka, veicot saimniecisko darbību pēc 2022. gada 24. februāra:</w:t>
      </w:r>
    </w:p>
    <w:p w14:paraId="32099253" w14:textId="77777777" w:rsidR="001B2188" w:rsidRPr="00A01AB7" w:rsidRDefault="001B2188" w:rsidP="001B2188">
      <w:pPr>
        <w:pStyle w:val="ListParagraph"/>
        <w:spacing w:after="0"/>
        <w:jc w:val="both"/>
        <w:rPr>
          <w:rFonts w:ascii="Times New Roman" w:eastAsia="Times New Roman" w:hAnsi="Times New Roman"/>
          <w:bCs/>
          <w:sz w:val="24"/>
          <w:szCs w:val="24"/>
          <w:lang w:val="lv-LV" w:eastAsia="lv-LV"/>
        </w:rPr>
      </w:pPr>
      <w:bookmarkStart w:id="9" w:name="_Hlk212039459"/>
      <w:r w:rsidRPr="00A01AB7">
        <w:rPr>
          <w:rFonts w:ascii="Times New Roman" w:eastAsia="Times New Roman" w:hAnsi="Times New Roman"/>
          <w:bCs/>
          <w:sz w:val="24"/>
          <w:szCs w:val="24"/>
          <w:lang w:val="lv-LV" w:eastAsia="lv-LV"/>
        </w:rPr>
        <w:t>-</w:t>
      </w:r>
      <w:r w:rsidRPr="00A01AB7">
        <w:rPr>
          <w:rFonts w:ascii="Times New Roman" w:eastAsia="Times New Roman" w:hAnsi="Times New Roman"/>
          <w:bCs/>
          <w:sz w:val="24"/>
          <w:szCs w:val="24"/>
          <w:lang w:val="lv-LV" w:eastAsia="lv-LV"/>
        </w:rPr>
        <w:tab/>
        <w:t>neizmanto materiālus, iekārtas, līdzekļus vai inventāru, kas ražots Krievijas Federācijā vai Baltkrievijas Republikā (izņemot tādus, kas iegādāti līdz minētajam datumam);</w:t>
      </w:r>
    </w:p>
    <w:p w14:paraId="343F4B60" w14:textId="77777777" w:rsidR="001B2188" w:rsidRPr="00A01AB7" w:rsidRDefault="001B2188" w:rsidP="001B2188">
      <w:pPr>
        <w:pStyle w:val="ListParagraph"/>
        <w:spacing w:after="0"/>
        <w:jc w:val="both"/>
        <w:rPr>
          <w:rFonts w:ascii="Times New Roman" w:eastAsia="Times New Roman" w:hAnsi="Times New Roman"/>
          <w:bCs/>
          <w:sz w:val="24"/>
          <w:szCs w:val="24"/>
          <w:lang w:val="lv-LV" w:eastAsia="lv-LV"/>
        </w:rPr>
      </w:pPr>
      <w:r w:rsidRPr="00A01AB7">
        <w:rPr>
          <w:rFonts w:ascii="Times New Roman" w:eastAsia="Times New Roman" w:hAnsi="Times New Roman"/>
          <w:bCs/>
          <w:sz w:val="24"/>
          <w:szCs w:val="24"/>
          <w:lang w:val="lv-LV" w:eastAsia="lv-LV"/>
        </w:rPr>
        <w:t>-</w:t>
      </w:r>
      <w:r w:rsidRPr="00A01AB7">
        <w:rPr>
          <w:rFonts w:ascii="Times New Roman" w:eastAsia="Times New Roman" w:hAnsi="Times New Roman"/>
          <w:bCs/>
          <w:sz w:val="24"/>
          <w:szCs w:val="24"/>
          <w:lang w:val="lv-LV" w:eastAsia="lv-LV"/>
        </w:rPr>
        <w:tab/>
        <w:t>neveic darbības, kas tieši vai netieši atbalsta minēto valstu industriju;</w:t>
      </w:r>
    </w:p>
    <w:p w14:paraId="7B3B77D1" w14:textId="56A46D71" w:rsidR="001B2188" w:rsidRPr="00A01AB7" w:rsidRDefault="001B2188" w:rsidP="001B2188">
      <w:pPr>
        <w:pStyle w:val="ListParagraph"/>
        <w:spacing w:after="0"/>
        <w:contextualSpacing w:val="0"/>
        <w:jc w:val="both"/>
        <w:rPr>
          <w:rFonts w:ascii="Times New Roman" w:eastAsia="Times New Roman" w:hAnsi="Times New Roman"/>
          <w:bCs/>
          <w:sz w:val="24"/>
          <w:szCs w:val="24"/>
          <w:lang w:val="lv-LV" w:eastAsia="lv-LV"/>
        </w:rPr>
      </w:pPr>
      <w:r w:rsidRPr="00A01AB7">
        <w:rPr>
          <w:rFonts w:ascii="Times New Roman" w:eastAsia="Times New Roman" w:hAnsi="Times New Roman"/>
          <w:bCs/>
          <w:sz w:val="24"/>
          <w:szCs w:val="24"/>
          <w:lang w:val="lv-LV" w:eastAsia="lv-LV"/>
        </w:rPr>
        <w:t>-</w:t>
      </w:r>
      <w:r w:rsidRPr="00A01AB7">
        <w:rPr>
          <w:rFonts w:ascii="Times New Roman" w:eastAsia="Times New Roman" w:hAnsi="Times New Roman"/>
          <w:bCs/>
          <w:sz w:val="24"/>
          <w:szCs w:val="24"/>
          <w:lang w:val="lv-LV" w:eastAsia="lv-LV"/>
        </w:rPr>
        <w:tab/>
        <w:t>saistību izpildē neiesaista personas, kuras pēc minētā datuma turpina apmeklēt minētās valstis.</w:t>
      </w:r>
      <w:bookmarkEnd w:id="9"/>
    </w:p>
    <w:p w14:paraId="7D077717" w14:textId="77777777" w:rsidR="001B2188" w:rsidRPr="00A01AB7" w:rsidRDefault="001B2188" w:rsidP="001B2188">
      <w:pPr>
        <w:pStyle w:val="ListParagraph"/>
        <w:spacing w:after="0"/>
        <w:contextualSpacing w:val="0"/>
        <w:jc w:val="both"/>
        <w:rPr>
          <w:rFonts w:ascii="Times New Roman" w:eastAsia="Times New Roman" w:hAnsi="Times New Roman"/>
          <w:bCs/>
          <w:sz w:val="24"/>
          <w:szCs w:val="24"/>
          <w:lang w:val="lv-LV" w:eastAsia="lv-LV"/>
        </w:rPr>
      </w:pPr>
    </w:p>
    <w:p w14:paraId="0C1D30A9" w14:textId="77777777" w:rsidR="001B2188" w:rsidRPr="00A01AB7" w:rsidRDefault="002C6BDE" w:rsidP="001B2188">
      <w:pPr>
        <w:pStyle w:val="ListParagraph"/>
        <w:numPr>
          <w:ilvl w:val="0"/>
          <w:numId w:val="80"/>
        </w:numPr>
        <w:jc w:val="center"/>
        <w:rPr>
          <w:rFonts w:ascii="Times New Roman" w:hAnsi="Times New Roman"/>
          <w:sz w:val="24"/>
          <w:szCs w:val="24"/>
          <w:lang w:val="lv-LV"/>
        </w:rPr>
      </w:pPr>
      <w:r w:rsidRPr="00A01AB7">
        <w:rPr>
          <w:rFonts w:ascii="Times New Roman" w:hAnsi="Times New Roman"/>
          <w:b/>
          <w:sz w:val="24"/>
          <w:szCs w:val="24"/>
          <w:lang w:val="lv-LV"/>
        </w:rPr>
        <w:t>PRASĪBAS PIEDĀVĀJUMA NOFORMĒJUMAM, IESNIEGŠANAI UN PIEDĀVĀJUMU ATVĒRŠANAS KĀRTĪBA</w:t>
      </w:r>
    </w:p>
    <w:p w14:paraId="1A4A50BD"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lastRenderedPageBreak/>
        <w:t>Piedāvājumu sagatavo un iesniedz, ievērojot EIS lietotāju rokasgrāmatā dotos norādījumus.</w:t>
      </w:r>
      <w:r w:rsidRPr="00A01AB7">
        <w:rPr>
          <w:rStyle w:val="FootnoteReference"/>
          <w:rFonts w:ascii="Times New Roman" w:hAnsi="Times New Roman"/>
          <w:sz w:val="24"/>
          <w:szCs w:val="24"/>
          <w:lang w:val="lv-LV"/>
        </w:rPr>
        <w:footnoteReference w:id="2"/>
      </w:r>
    </w:p>
    <w:p w14:paraId="4AF92F99"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Sagatavojot piedāvājumu, pretendents ievēro, ka:</w:t>
      </w:r>
    </w:p>
    <w:p w14:paraId="128865B3" w14:textId="77777777" w:rsidR="001B2188" w:rsidRPr="00A01AB7" w:rsidRDefault="002C6BDE" w:rsidP="001B2188">
      <w:pPr>
        <w:pStyle w:val="ListParagraph"/>
        <w:numPr>
          <w:ilvl w:val="2"/>
          <w:numId w:val="80"/>
        </w:numPr>
        <w:jc w:val="both"/>
        <w:rPr>
          <w:rFonts w:ascii="Times New Roman" w:hAnsi="Times New Roman"/>
          <w:sz w:val="24"/>
          <w:szCs w:val="24"/>
          <w:lang w:val="lv-LV"/>
        </w:rPr>
      </w:pPr>
      <w:r w:rsidRPr="00A01AB7">
        <w:rPr>
          <w:rFonts w:ascii="Times New Roman" w:hAnsi="Times New Roman"/>
          <w:sz w:val="24"/>
          <w:szCs w:val="24"/>
          <w:lang w:val="lv-LV"/>
        </w:rPr>
        <w:t>piedāvājuma dokumentus sagatavo, izmantojot EIS noteiktos datņu veidus;</w:t>
      </w:r>
    </w:p>
    <w:p w14:paraId="4680C3E1" w14:textId="77777777" w:rsidR="001B2188" w:rsidRPr="00A01AB7" w:rsidRDefault="002C6BDE" w:rsidP="001B2188">
      <w:pPr>
        <w:pStyle w:val="ListParagraph"/>
        <w:numPr>
          <w:ilvl w:val="2"/>
          <w:numId w:val="80"/>
        </w:numPr>
        <w:jc w:val="both"/>
        <w:rPr>
          <w:rFonts w:ascii="Times New Roman" w:hAnsi="Times New Roman"/>
          <w:sz w:val="24"/>
          <w:szCs w:val="24"/>
          <w:lang w:val="lv-LV"/>
        </w:rPr>
      </w:pPr>
      <w:r w:rsidRPr="00A01AB7">
        <w:rPr>
          <w:rFonts w:ascii="Times New Roman" w:hAnsi="Times New Roman"/>
          <w:sz w:val="24"/>
          <w:szCs w:val="24"/>
          <w:lang w:val="lv-LV"/>
        </w:rPr>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1B6D43BA"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bookmarkStart w:id="10" w:name="_Hlk71276462"/>
    </w:p>
    <w:p w14:paraId="210ABAA1"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 xml:space="preserve">Piedāvājums jāiesniedz latviešu valodā, tehniskā piedāvājuma dokumenti (piemēram, ražotāja izsniegta preces tehniskā dokumentācija) var tikt iesniegti citā valodā, ja tiem ir pievienots pretendenta apliecināts </w:t>
      </w:r>
      <w:bookmarkEnd w:id="10"/>
      <w:r w:rsidRPr="00A01AB7">
        <w:rPr>
          <w:rFonts w:ascii="Times New Roman" w:hAnsi="Times New Roman"/>
          <w:sz w:val="24"/>
          <w:szCs w:val="24"/>
          <w:lang w:val="lv-LV"/>
        </w:rPr>
        <w:t>tulkojums latviešu vai angļu valodā saskaņā ar Ministru kabineta 2000. gada 22. augusta noteikumiem Nr. 291 “Kārtība, kādā apliecināmi dokumentu tulkojumi valsts valodā”. Par dokumenta tulkojuma atbilstību oriģinālam atbild pretendents.</w:t>
      </w:r>
    </w:p>
    <w:p w14:paraId="00361610"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2B87401D"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3D9482C7"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14C3D03B"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Iesniedzot piedāvājumu, pretendents pilnībā atzīst visus nolikumā (t.sk. tā pielikumos un formās, kuras ir ievietotas EIS e-konkursu apakšsistēmas šī konkursa sadaļā) ietvertos nosacījumus.</w:t>
      </w:r>
    </w:p>
    <w:p w14:paraId="69D10E24" w14:textId="77777777" w:rsidR="001B2188" w:rsidRPr="00A01AB7" w:rsidRDefault="002C6BDE"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sz w:val="24"/>
          <w:szCs w:val="24"/>
          <w:lang w:val="lv-LV"/>
        </w:rPr>
        <w:t xml:space="preserve">Piedāvājums jāsagatavo tā, lai nekādā veidā netiktu apdraudēta EIS e-konkursu apakšsistēmas darbība un nebūtu ierobežota piekļuve piedāvājumā ietvertajai informācijai, </w:t>
      </w:r>
      <w:r w:rsidRPr="00A01AB7">
        <w:rPr>
          <w:rFonts w:ascii="Times New Roman" w:hAnsi="Times New Roman"/>
          <w:sz w:val="24"/>
          <w:szCs w:val="24"/>
          <w:lang w:val="lv-LV"/>
        </w:rPr>
        <w:lastRenderedPageBreak/>
        <w:t>tostarp piedāvājums nedrīkst saturēt datorvīrusus un citas kaitīgas programmatūras vai to ģeneratorus.</w:t>
      </w:r>
    </w:p>
    <w:p w14:paraId="7D1E068C" w14:textId="45784FB5" w:rsidR="001B2188" w:rsidRPr="00A01AB7" w:rsidRDefault="00053A98" w:rsidP="001B2188">
      <w:pPr>
        <w:pStyle w:val="ListParagraph"/>
        <w:numPr>
          <w:ilvl w:val="1"/>
          <w:numId w:val="80"/>
        </w:numPr>
        <w:jc w:val="both"/>
        <w:rPr>
          <w:rFonts w:ascii="Times New Roman" w:hAnsi="Times New Roman"/>
          <w:sz w:val="24"/>
          <w:szCs w:val="24"/>
          <w:lang w:val="lv-LV"/>
        </w:rPr>
      </w:pPr>
      <w:r w:rsidRPr="00A01AB7">
        <w:rPr>
          <w:rFonts w:ascii="Times New Roman" w:hAnsi="Times New Roman"/>
          <w:bCs/>
          <w:sz w:val="24"/>
          <w:szCs w:val="24"/>
          <w:lang w:val="lv-LV"/>
        </w:rPr>
        <w:t>J</w:t>
      </w:r>
      <w:r w:rsidR="002C6BDE" w:rsidRPr="00A01AB7">
        <w:rPr>
          <w:rFonts w:ascii="Times New Roman" w:hAnsi="Times New Roman"/>
          <w:bCs/>
          <w:sz w:val="24"/>
          <w:szCs w:val="24"/>
          <w:lang w:val="lv-LV"/>
        </w:rPr>
        <w:t>a piedāvājums</w:t>
      </w:r>
      <w:r w:rsidR="002C6BDE" w:rsidRPr="00A01AB7">
        <w:rPr>
          <w:rFonts w:ascii="Times New Roman" w:hAnsi="Times New Roman"/>
          <w:sz w:val="24"/>
          <w:szCs w:val="24"/>
          <w:lang w:val="lv-LV"/>
        </w:rPr>
        <w:t xml:space="preserve"> saturēs kādu no 3.9. punktā minētajiem riskiem, tas netiks izskatīts.</w:t>
      </w:r>
    </w:p>
    <w:p w14:paraId="1A5BC550" w14:textId="0FCB162A" w:rsidR="00DD4739" w:rsidRPr="00A01AB7" w:rsidRDefault="002C6BDE" w:rsidP="001B2188">
      <w:pPr>
        <w:pStyle w:val="ListParagraph"/>
        <w:numPr>
          <w:ilvl w:val="0"/>
          <w:numId w:val="80"/>
        </w:numPr>
        <w:jc w:val="center"/>
        <w:rPr>
          <w:rFonts w:ascii="Times New Roman" w:hAnsi="Times New Roman"/>
          <w:sz w:val="24"/>
          <w:szCs w:val="24"/>
          <w:lang w:val="lv-LV"/>
        </w:rPr>
      </w:pPr>
      <w:r w:rsidRPr="00A01AB7">
        <w:rPr>
          <w:rFonts w:ascii="Times New Roman" w:hAnsi="Times New Roman"/>
          <w:b/>
          <w:sz w:val="24"/>
          <w:szCs w:val="24"/>
          <w:lang w:val="lv-LV"/>
        </w:rPr>
        <w:t>PRASĪBAS PRETENDENTAM UN TĀ KVALIFIKĀCIJAI</w:t>
      </w:r>
    </w:p>
    <w:tbl>
      <w:tblPr>
        <w:tblStyle w:val="TableGrid"/>
        <w:tblW w:w="9356" w:type="dxa"/>
        <w:tblInd w:w="-147" w:type="dxa"/>
        <w:tblLayout w:type="fixed"/>
        <w:tblLook w:val="04A0" w:firstRow="1" w:lastRow="0" w:firstColumn="1" w:lastColumn="0" w:noHBand="0" w:noVBand="1"/>
      </w:tblPr>
      <w:tblGrid>
        <w:gridCol w:w="709"/>
        <w:gridCol w:w="3686"/>
        <w:gridCol w:w="709"/>
        <w:gridCol w:w="4252"/>
      </w:tblGrid>
      <w:tr w:rsidR="002C6BDE" w:rsidRPr="00A01AB7" w14:paraId="2262CA8F" w14:textId="77777777" w:rsidTr="00385489">
        <w:tc>
          <w:tcPr>
            <w:tcW w:w="4395" w:type="dxa"/>
            <w:gridSpan w:val="2"/>
            <w:tcBorders>
              <w:bottom w:val="single" w:sz="4" w:space="0" w:color="auto"/>
            </w:tcBorders>
          </w:tcPr>
          <w:p w14:paraId="78890F91" w14:textId="4D3ED62E" w:rsidR="002C6BDE" w:rsidRPr="00A01AB7" w:rsidRDefault="00DF532D" w:rsidP="000F1B80">
            <w:pPr>
              <w:pStyle w:val="ListParagraph"/>
              <w:numPr>
                <w:ilvl w:val="1"/>
                <w:numId w:val="85"/>
              </w:numPr>
              <w:shd w:val="clear" w:color="auto" w:fill="FFFFFF" w:themeFill="background1"/>
              <w:ind w:left="0" w:firstLine="0"/>
              <w:rPr>
                <w:rFonts w:ascii="Times New Roman" w:hAnsi="Times New Roman"/>
                <w:sz w:val="24"/>
                <w:szCs w:val="24"/>
                <w:lang w:val="lv-LV"/>
              </w:rPr>
            </w:pPr>
            <w:r w:rsidRPr="00A01AB7">
              <w:rPr>
                <w:rFonts w:ascii="Times New Roman" w:hAnsi="Times New Roman"/>
                <w:sz w:val="24"/>
                <w:szCs w:val="24"/>
                <w:lang w:val="lv-LV"/>
              </w:rPr>
              <w:t>Pretendentam i</w:t>
            </w:r>
            <w:r w:rsidR="002C6BDE" w:rsidRPr="00A01AB7">
              <w:rPr>
                <w:rFonts w:ascii="Times New Roman" w:hAnsi="Times New Roman"/>
                <w:sz w:val="24"/>
                <w:szCs w:val="24"/>
                <w:lang w:val="lv-LV"/>
              </w:rPr>
              <w:t>zvirzītās prasības</w:t>
            </w:r>
            <w:r w:rsidRPr="00A01AB7">
              <w:rPr>
                <w:rFonts w:ascii="Times New Roman" w:hAnsi="Times New Roman"/>
                <w:sz w:val="24"/>
                <w:szCs w:val="24"/>
                <w:lang w:val="lv-LV"/>
              </w:rPr>
              <w:t xml:space="preserve"> dalībai konkursā</w:t>
            </w:r>
            <w:r w:rsidR="002C6BDE" w:rsidRPr="00A01AB7">
              <w:rPr>
                <w:rFonts w:ascii="Times New Roman" w:hAnsi="Times New Roman"/>
                <w:sz w:val="24"/>
                <w:szCs w:val="24"/>
                <w:lang w:val="lv-LV"/>
              </w:rPr>
              <w:t>:</w:t>
            </w:r>
          </w:p>
        </w:tc>
        <w:tc>
          <w:tcPr>
            <w:tcW w:w="4961" w:type="dxa"/>
            <w:gridSpan w:val="2"/>
            <w:tcBorders>
              <w:bottom w:val="single" w:sz="4" w:space="0" w:color="auto"/>
            </w:tcBorders>
          </w:tcPr>
          <w:p w14:paraId="3D272928" w14:textId="1C8D33B2" w:rsidR="002C6BDE" w:rsidRPr="00A01AB7" w:rsidRDefault="002C6BDE" w:rsidP="000F1B80">
            <w:pPr>
              <w:pStyle w:val="ListParagraph"/>
              <w:numPr>
                <w:ilvl w:val="1"/>
                <w:numId w:val="85"/>
              </w:numPr>
              <w:ind w:left="0" w:firstLine="0"/>
              <w:rPr>
                <w:rFonts w:ascii="Times New Roman" w:hAnsi="Times New Roman"/>
                <w:sz w:val="24"/>
                <w:szCs w:val="24"/>
                <w:lang w:val="lv-LV"/>
              </w:rPr>
            </w:pPr>
            <w:r w:rsidRPr="00A01AB7">
              <w:rPr>
                <w:rFonts w:ascii="Times New Roman" w:hAnsi="Times New Roman"/>
                <w:sz w:val="24"/>
                <w:szCs w:val="24"/>
                <w:lang w:val="lv-LV"/>
              </w:rPr>
              <w:t>Iesniedzamie dokumenti:</w:t>
            </w:r>
          </w:p>
        </w:tc>
      </w:tr>
      <w:tr w:rsidR="002C6BDE" w:rsidRPr="00A01AB7" w14:paraId="781D51DD" w14:textId="77777777" w:rsidTr="00385489">
        <w:trPr>
          <w:trHeight w:val="722"/>
        </w:trPr>
        <w:tc>
          <w:tcPr>
            <w:tcW w:w="709" w:type="dxa"/>
            <w:tcBorders>
              <w:bottom w:val="single" w:sz="4" w:space="0" w:color="auto"/>
            </w:tcBorders>
          </w:tcPr>
          <w:p w14:paraId="3F163333" w14:textId="1723BA44" w:rsidR="002C6BDE" w:rsidRPr="00A01AB7" w:rsidRDefault="002C6BDE" w:rsidP="009C0CD1">
            <w:pPr>
              <w:pStyle w:val="NoSpacing"/>
              <w:numPr>
                <w:ilvl w:val="2"/>
                <w:numId w:val="80"/>
              </w:numPr>
              <w:ind w:left="0" w:firstLine="0"/>
            </w:pPr>
          </w:p>
        </w:tc>
        <w:tc>
          <w:tcPr>
            <w:tcW w:w="3686" w:type="dxa"/>
            <w:tcBorders>
              <w:bottom w:val="single" w:sz="4" w:space="0" w:color="auto"/>
            </w:tcBorders>
          </w:tcPr>
          <w:p w14:paraId="51B70990" w14:textId="77777777" w:rsidR="002C6BDE" w:rsidRPr="00A01AB7" w:rsidRDefault="002C6BDE" w:rsidP="00576866">
            <w:pPr>
              <w:pStyle w:val="NoSpacing"/>
              <w:jc w:val="both"/>
            </w:pPr>
            <w:r w:rsidRPr="00A01AB7">
              <w:t>Pieteikums, kurā pretendents apliecina savu dalību konkursā.</w:t>
            </w:r>
          </w:p>
        </w:tc>
        <w:tc>
          <w:tcPr>
            <w:tcW w:w="709" w:type="dxa"/>
            <w:tcBorders>
              <w:bottom w:val="single" w:sz="4" w:space="0" w:color="auto"/>
            </w:tcBorders>
          </w:tcPr>
          <w:p w14:paraId="75F6B193" w14:textId="6A3B92A2" w:rsidR="002C6BDE" w:rsidRPr="00A01AB7" w:rsidRDefault="002C6BDE" w:rsidP="00385489">
            <w:pPr>
              <w:pStyle w:val="NoSpacing"/>
              <w:numPr>
                <w:ilvl w:val="2"/>
                <w:numId w:val="85"/>
              </w:numPr>
              <w:ind w:left="0" w:firstLine="0"/>
            </w:pPr>
          </w:p>
        </w:tc>
        <w:tc>
          <w:tcPr>
            <w:tcW w:w="4252" w:type="dxa"/>
            <w:tcBorders>
              <w:bottom w:val="single" w:sz="4" w:space="0" w:color="auto"/>
            </w:tcBorders>
          </w:tcPr>
          <w:p w14:paraId="1407538F" w14:textId="77777777" w:rsidR="002C6BDE" w:rsidRPr="00A01AB7" w:rsidRDefault="002C6BDE" w:rsidP="00576866">
            <w:pPr>
              <w:pStyle w:val="NoSpacing"/>
              <w:jc w:val="both"/>
            </w:pPr>
            <w:r w:rsidRPr="00A01AB7">
              <w:t>Pieteikums par piedalīšanos konkursā saskaņā ar EIS e-konkursu apakšsistēmā šī konkursa sadaļā publicēto veidlapu.</w:t>
            </w:r>
          </w:p>
        </w:tc>
      </w:tr>
      <w:tr w:rsidR="002C6BDE" w:rsidRPr="00A01AB7" w14:paraId="1B12FC34" w14:textId="77777777" w:rsidTr="00385489">
        <w:trPr>
          <w:trHeight w:val="1123"/>
        </w:trPr>
        <w:tc>
          <w:tcPr>
            <w:tcW w:w="709" w:type="dxa"/>
            <w:tcBorders>
              <w:top w:val="single" w:sz="4" w:space="0" w:color="auto"/>
            </w:tcBorders>
            <w:shd w:val="clear" w:color="auto" w:fill="auto"/>
          </w:tcPr>
          <w:p w14:paraId="17DA7EFA" w14:textId="235CB1CE" w:rsidR="002C6BDE" w:rsidRPr="00A01AB7" w:rsidRDefault="002C6BDE" w:rsidP="000F1B80">
            <w:pPr>
              <w:pStyle w:val="NoSpacing"/>
              <w:numPr>
                <w:ilvl w:val="2"/>
                <w:numId w:val="80"/>
              </w:numPr>
              <w:ind w:left="0" w:firstLine="0"/>
            </w:pPr>
          </w:p>
        </w:tc>
        <w:tc>
          <w:tcPr>
            <w:tcW w:w="3686" w:type="dxa"/>
            <w:tcBorders>
              <w:top w:val="single" w:sz="4" w:space="0" w:color="auto"/>
            </w:tcBorders>
            <w:shd w:val="clear" w:color="auto" w:fill="auto"/>
          </w:tcPr>
          <w:p w14:paraId="344601AE" w14:textId="2B6C92F8" w:rsidR="002C6BDE" w:rsidRPr="00A01AB7" w:rsidRDefault="002C6BDE" w:rsidP="00576866">
            <w:pPr>
              <w:pStyle w:val="NoSpacing"/>
              <w:jc w:val="both"/>
            </w:pPr>
            <w:r w:rsidRPr="00A01AB7">
              <w:t>Apliecinājums, kurā pretendents norāda, ka ir neatkarīgi izstrādājis savu piedāvājumu.</w:t>
            </w:r>
          </w:p>
        </w:tc>
        <w:tc>
          <w:tcPr>
            <w:tcW w:w="709" w:type="dxa"/>
            <w:tcBorders>
              <w:top w:val="single" w:sz="4" w:space="0" w:color="auto"/>
            </w:tcBorders>
            <w:shd w:val="clear" w:color="auto" w:fill="auto"/>
          </w:tcPr>
          <w:p w14:paraId="7CBB4746" w14:textId="764D5D98" w:rsidR="002C6BDE" w:rsidRPr="00A01AB7" w:rsidRDefault="002C6BDE" w:rsidP="00385489">
            <w:pPr>
              <w:pStyle w:val="NoSpacing"/>
              <w:numPr>
                <w:ilvl w:val="2"/>
                <w:numId w:val="85"/>
              </w:numPr>
              <w:ind w:left="0" w:firstLine="0"/>
            </w:pPr>
          </w:p>
        </w:tc>
        <w:tc>
          <w:tcPr>
            <w:tcW w:w="4252" w:type="dxa"/>
            <w:tcBorders>
              <w:top w:val="single" w:sz="4" w:space="0" w:color="auto"/>
            </w:tcBorders>
            <w:shd w:val="clear" w:color="auto" w:fill="auto"/>
          </w:tcPr>
          <w:p w14:paraId="37AA4B2E" w14:textId="77777777" w:rsidR="002C6BDE" w:rsidRPr="00A01AB7" w:rsidRDefault="002C6BDE" w:rsidP="00576866">
            <w:pPr>
              <w:pStyle w:val="NoSpacing"/>
              <w:jc w:val="both"/>
            </w:pPr>
            <w:r w:rsidRPr="00A01AB7">
              <w:t>Apliecinājums par neatkarīgi izstrādātu piedāvājumu saskaņā ar EIS e-konkursu apakšsistēmā šī konkursa sadaļā publicēto veidlapu.</w:t>
            </w:r>
          </w:p>
        </w:tc>
      </w:tr>
      <w:tr w:rsidR="00FB2038" w:rsidRPr="00A01AB7" w14:paraId="58C30058" w14:textId="77777777" w:rsidTr="00385489">
        <w:trPr>
          <w:trHeight w:val="1123"/>
        </w:trPr>
        <w:tc>
          <w:tcPr>
            <w:tcW w:w="709" w:type="dxa"/>
            <w:tcBorders>
              <w:top w:val="single" w:sz="4" w:space="0" w:color="auto"/>
            </w:tcBorders>
            <w:shd w:val="clear" w:color="auto" w:fill="auto"/>
          </w:tcPr>
          <w:p w14:paraId="27CCE3F2" w14:textId="0B72B65E" w:rsidR="00FB2038" w:rsidRPr="00A01AB7" w:rsidRDefault="00FB2038" w:rsidP="000F1B80">
            <w:pPr>
              <w:pStyle w:val="NoSpacing"/>
              <w:numPr>
                <w:ilvl w:val="2"/>
                <w:numId w:val="80"/>
              </w:numPr>
              <w:ind w:left="0" w:firstLine="0"/>
            </w:pPr>
          </w:p>
        </w:tc>
        <w:tc>
          <w:tcPr>
            <w:tcW w:w="3686" w:type="dxa"/>
            <w:tcBorders>
              <w:top w:val="single" w:sz="4" w:space="0" w:color="auto"/>
            </w:tcBorders>
            <w:shd w:val="clear" w:color="auto" w:fill="auto"/>
          </w:tcPr>
          <w:p w14:paraId="4B07DCAA" w14:textId="07A94F1C" w:rsidR="00385489" w:rsidRPr="00A01AB7" w:rsidRDefault="006A606B" w:rsidP="00576866">
            <w:pPr>
              <w:jc w:val="both"/>
            </w:pPr>
            <w:r w:rsidRPr="00A01AB7">
              <w:t>Pretendents ir reģistrēts Latvijas Republikas Uzņēmumu reģistrā vai Valsts ieņēmumu dienesta nodokļu maksātāju reģistrā, vai līdzvērtīgā reģistrā ārvalstīs atbilstoši Pretendenta reģistrācijas valsts normatīvo aktu prasībām.</w:t>
            </w:r>
          </w:p>
          <w:p w14:paraId="7A517907" w14:textId="0C9EC5B9" w:rsidR="00FB2038" w:rsidRPr="00A01AB7" w:rsidRDefault="006A606B" w:rsidP="00576866">
            <w:pPr>
              <w:pStyle w:val="NoSpacing"/>
              <w:jc w:val="both"/>
            </w:pPr>
            <w:r w:rsidRPr="00A01AB7">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709" w:type="dxa"/>
            <w:tcBorders>
              <w:top w:val="single" w:sz="4" w:space="0" w:color="auto"/>
            </w:tcBorders>
            <w:shd w:val="clear" w:color="auto" w:fill="auto"/>
          </w:tcPr>
          <w:p w14:paraId="229CF1A3" w14:textId="2706DA16" w:rsidR="00FB2038" w:rsidRPr="00A01AB7" w:rsidRDefault="00FB2038" w:rsidP="00385489">
            <w:pPr>
              <w:pStyle w:val="NoSpacing"/>
              <w:numPr>
                <w:ilvl w:val="2"/>
                <w:numId w:val="85"/>
              </w:numPr>
              <w:ind w:left="0" w:firstLine="0"/>
            </w:pPr>
          </w:p>
        </w:tc>
        <w:tc>
          <w:tcPr>
            <w:tcW w:w="4252" w:type="dxa"/>
            <w:tcBorders>
              <w:top w:val="single" w:sz="4" w:space="0" w:color="auto"/>
            </w:tcBorders>
            <w:shd w:val="clear" w:color="auto" w:fill="auto"/>
          </w:tcPr>
          <w:p w14:paraId="50E2C8B6" w14:textId="69DFF723" w:rsidR="00FB2038" w:rsidRDefault="00FB2038" w:rsidP="00576866">
            <w:pPr>
              <w:jc w:val="both"/>
            </w:pPr>
            <w:r w:rsidRPr="00A01AB7">
              <w:t>Reģistrācijas faktu Komisija pārbauda Latvijas Republikas Uzņēmumu reģistra vai Valsts ieņēmumu dienesta publiski pieejamā datu bāzē.</w:t>
            </w:r>
          </w:p>
          <w:p w14:paraId="5018F7AB" w14:textId="77777777" w:rsidR="00385489" w:rsidRPr="00A01AB7" w:rsidRDefault="00385489" w:rsidP="00576866">
            <w:pPr>
              <w:jc w:val="both"/>
            </w:pPr>
          </w:p>
          <w:p w14:paraId="79EEC9DC" w14:textId="273AC8EF" w:rsidR="00FB2038" w:rsidRPr="00A01AB7" w:rsidRDefault="00FB2038" w:rsidP="00576866">
            <w:pPr>
              <w:pStyle w:val="NoSpacing"/>
              <w:jc w:val="both"/>
            </w:pPr>
            <w:r w:rsidRPr="00A01AB7">
              <w:rPr>
                <w:rFonts w:eastAsia="Calibri"/>
                <w:lang w:eastAsia="en-US"/>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bl>
    <w:p w14:paraId="5D18151B" w14:textId="77777777" w:rsidR="006F6417" w:rsidRPr="00A01AB7" w:rsidRDefault="006F6417" w:rsidP="004221AD">
      <w:pPr>
        <w:pStyle w:val="ListParagraph"/>
        <w:numPr>
          <w:ilvl w:val="0"/>
          <w:numId w:val="82"/>
        </w:numPr>
        <w:shd w:val="clear" w:color="auto" w:fill="FFFFFF" w:themeFill="background1"/>
        <w:jc w:val="both"/>
        <w:rPr>
          <w:rFonts w:ascii="Times New Roman" w:hAnsi="Times New Roman"/>
          <w:vanish/>
          <w:sz w:val="24"/>
          <w:szCs w:val="24"/>
          <w:lang w:val="lv-LV"/>
        </w:rPr>
      </w:pPr>
    </w:p>
    <w:p w14:paraId="14E95FF8" w14:textId="77777777" w:rsidR="00A847A1" w:rsidRPr="00A01AB7" w:rsidRDefault="004E60D2" w:rsidP="00A847A1">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Ja piedāvājumu iesniedz fizisko vai juridisko personu apvienība jebkurā to kombinācijā (turpmāk tekstā – piegādātāju apvienība), </w:t>
      </w:r>
      <w:r w:rsidR="0077727D" w:rsidRPr="00A01AB7">
        <w:rPr>
          <w:rFonts w:ascii="Times New Roman" w:hAnsi="Times New Roman"/>
          <w:sz w:val="24"/>
          <w:szCs w:val="24"/>
          <w:lang w:val="lv-LV"/>
        </w:rPr>
        <w:t xml:space="preserve">konkursa pieteikumā </w:t>
      </w:r>
      <w:r w:rsidRPr="00A01AB7">
        <w:rPr>
          <w:rFonts w:ascii="Times New Roman" w:hAnsi="Times New Roman"/>
          <w:sz w:val="24"/>
          <w:szCs w:val="24"/>
          <w:lang w:val="lv-LV"/>
        </w:rPr>
        <w:t xml:space="preserve">jānorāda persona, kura pārstāv piegādātāju apvienību konkursā, kā arī katras personas atbildības apjoms, </w:t>
      </w:r>
      <w:r w:rsidR="0077727D" w:rsidRPr="00A01AB7">
        <w:rPr>
          <w:rFonts w:ascii="Times New Roman" w:hAnsi="Times New Roman"/>
          <w:sz w:val="24"/>
          <w:szCs w:val="24"/>
          <w:lang w:val="lv-LV"/>
        </w:rPr>
        <w:t xml:space="preserve">(aizpildot attiecīgo tabulu konkursa pieteikumā saskaņā ar </w:t>
      </w:r>
      <w:bookmarkStart w:id="11" w:name="_Hlk71278503"/>
      <w:r w:rsidR="0077727D" w:rsidRPr="00A01AB7">
        <w:rPr>
          <w:rFonts w:ascii="Times New Roman" w:hAnsi="Times New Roman"/>
          <w:sz w:val="24"/>
          <w:szCs w:val="24"/>
          <w:lang w:val="lv-LV"/>
        </w:rPr>
        <w:t>EIS e-konkursu apakšsistēmā šī konkursa sadaļā publicēto veidlapu</w:t>
      </w:r>
      <w:bookmarkEnd w:id="11"/>
      <w:r w:rsidR="0077727D" w:rsidRPr="00A01AB7">
        <w:rPr>
          <w:rFonts w:ascii="Times New Roman" w:hAnsi="Times New Roman"/>
          <w:sz w:val="24"/>
          <w:szCs w:val="24"/>
          <w:lang w:val="lv-LV"/>
        </w:rPr>
        <w:t>)</w:t>
      </w:r>
      <w:r w:rsidR="005A7A37" w:rsidRPr="00A01AB7">
        <w:rPr>
          <w:rFonts w:ascii="Times New Roman" w:hAnsi="Times New Roman"/>
          <w:sz w:val="24"/>
          <w:szCs w:val="24"/>
          <w:lang w:val="lv-LV"/>
        </w:rPr>
        <w:t>, kā arī pretendentam jāiesniedz</w:t>
      </w:r>
      <w:r w:rsidR="00D66003" w:rsidRPr="00A01AB7">
        <w:rPr>
          <w:rFonts w:ascii="Times New Roman" w:hAnsi="Times New Roman"/>
          <w:sz w:val="24"/>
          <w:szCs w:val="24"/>
          <w:lang w:val="lv-LV"/>
        </w:rPr>
        <w:t>:</w:t>
      </w:r>
    </w:p>
    <w:p w14:paraId="79822A21" w14:textId="77777777" w:rsidR="00A847A1" w:rsidRPr="00A01AB7" w:rsidRDefault="004E60D2" w:rsidP="000F1B80">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pilnvara piegādātāju apvienības </w:t>
      </w:r>
      <w:r w:rsidR="007F1547" w:rsidRPr="00A01AB7">
        <w:rPr>
          <w:rFonts w:ascii="Times New Roman" w:hAnsi="Times New Roman"/>
          <w:sz w:val="24"/>
          <w:szCs w:val="24"/>
          <w:lang w:val="lv-LV"/>
        </w:rPr>
        <w:t>dalībniekam</w:t>
      </w:r>
      <w:r w:rsidRPr="00A01AB7">
        <w:rPr>
          <w:rFonts w:ascii="Times New Roman" w:hAnsi="Times New Roman"/>
          <w:sz w:val="24"/>
          <w:szCs w:val="24"/>
          <w:lang w:val="lv-LV"/>
        </w:rPr>
        <w:t xml:space="preserve">, kuru visi apvienības </w:t>
      </w:r>
      <w:r w:rsidR="00DE285C" w:rsidRPr="00A01AB7">
        <w:rPr>
          <w:rFonts w:ascii="Times New Roman" w:hAnsi="Times New Roman"/>
          <w:sz w:val="24"/>
          <w:szCs w:val="24"/>
          <w:lang w:val="lv-LV"/>
        </w:rPr>
        <w:t xml:space="preserve">dalībnieki </w:t>
      </w:r>
      <w:r w:rsidRPr="00A01AB7">
        <w:rPr>
          <w:rFonts w:ascii="Times New Roman" w:hAnsi="Times New Roman"/>
          <w:sz w:val="24"/>
          <w:szCs w:val="24"/>
          <w:lang w:val="lv-LV"/>
        </w:rPr>
        <w:t>ir pilnvarojuši parakstīt</w:t>
      </w:r>
      <w:r w:rsidR="00C12FB4" w:rsidRPr="00A01AB7">
        <w:rPr>
          <w:rFonts w:ascii="Times New Roman" w:hAnsi="Times New Roman"/>
          <w:sz w:val="24"/>
          <w:szCs w:val="24"/>
          <w:lang w:val="lv-LV"/>
        </w:rPr>
        <w:t xml:space="preserve"> un </w:t>
      </w:r>
      <w:r w:rsidRPr="00A01AB7">
        <w:rPr>
          <w:rFonts w:ascii="Times New Roman" w:hAnsi="Times New Roman"/>
          <w:sz w:val="24"/>
          <w:szCs w:val="24"/>
          <w:lang w:val="lv-LV"/>
        </w:rPr>
        <w:t>iesniegt piedāvājumu konkursā</w:t>
      </w:r>
      <w:r w:rsidR="00C12FB4" w:rsidRPr="00A01AB7">
        <w:rPr>
          <w:rFonts w:ascii="Times New Roman" w:hAnsi="Times New Roman"/>
          <w:sz w:val="24"/>
          <w:szCs w:val="24"/>
          <w:lang w:val="lv-LV"/>
        </w:rPr>
        <w:t>,</w:t>
      </w:r>
      <w:r w:rsidRPr="00A01AB7">
        <w:rPr>
          <w:rFonts w:ascii="Times New Roman" w:hAnsi="Times New Roman"/>
          <w:sz w:val="24"/>
          <w:szCs w:val="24"/>
          <w:lang w:val="lv-LV"/>
        </w:rPr>
        <w:t xml:space="preserve"> un veikt citas darbības konkursa ietvaros apvienības vārdā, vai sabiedrības līgums, kuru parakstījuši visi apvienības </w:t>
      </w:r>
      <w:r w:rsidR="00DE285C" w:rsidRPr="00A01AB7">
        <w:rPr>
          <w:rFonts w:ascii="Times New Roman" w:hAnsi="Times New Roman"/>
          <w:sz w:val="24"/>
          <w:szCs w:val="24"/>
          <w:lang w:val="lv-LV"/>
        </w:rPr>
        <w:t>dalībnieki</w:t>
      </w:r>
      <w:r w:rsidRPr="00A01AB7">
        <w:rPr>
          <w:rFonts w:ascii="Times New Roman" w:hAnsi="Times New Roman"/>
          <w:sz w:val="24"/>
          <w:szCs w:val="24"/>
          <w:lang w:val="lv-LV"/>
        </w:rPr>
        <w:t xml:space="preserve"> un kurā norādīts pilnvarojums pārstāvēt apvienību konkursā un katras personas atbildības apjoms (oriģināl</w:t>
      </w:r>
      <w:r w:rsidR="005A7A37" w:rsidRPr="00A01AB7">
        <w:rPr>
          <w:rFonts w:ascii="Times New Roman" w:hAnsi="Times New Roman"/>
          <w:sz w:val="24"/>
          <w:szCs w:val="24"/>
          <w:lang w:val="lv-LV"/>
        </w:rPr>
        <w:t>s</w:t>
      </w:r>
      <w:r w:rsidRPr="00A01AB7">
        <w:rPr>
          <w:rFonts w:ascii="Times New Roman" w:hAnsi="Times New Roman"/>
          <w:sz w:val="24"/>
          <w:szCs w:val="24"/>
          <w:lang w:val="lv-LV"/>
        </w:rPr>
        <w:t xml:space="preserve"> vai apliecināta kopija)</w:t>
      </w:r>
      <w:r w:rsidR="00A61FDE" w:rsidRPr="00A01AB7">
        <w:rPr>
          <w:rFonts w:ascii="Times New Roman" w:hAnsi="Times New Roman"/>
          <w:sz w:val="24"/>
          <w:szCs w:val="24"/>
          <w:lang w:val="lv-LV"/>
        </w:rPr>
        <w:t xml:space="preserve"> jeb daļas, kuras izpildīs katrs no piegādātāju apvienības dalībniekiem, un tās līgumcen</w:t>
      </w:r>
      <w:r w:rsidR="00DE285C" w:rsidRPr="00A01AB7">
        <w:rPr>
          <w:rFonts w:ascii="Times New Roman" w:hAnsi="Times New Roman"/>
          <w:sz w:val="24"/>
          <w:szCs w:val="24"/>
          <w:lang w:val="lv-LV"/>
        </w:rPr>
        <w:t>a</w:t>
      </w:r>
      <w:r w:rsidR="00A61FDE" w:rsidRPr="00A01AB7">
        <w:rPr>
          <w:rFonts w:ascii="Times New Roman" w:hAnsi="Times New Roman"/>
          <w:sz w:val="24"/>
          <w:szCs w:val="24"/>
          <w:lang w:val="lv-LV"/>
        </w:rPr>
        <w:t>, kā arī to izpildei nepieciešamo resursu sadalījum</w:t>
      </w:r>
      <w:r w:rsidR="00DE285C" w:rsidRPr="00A01AB7">
        <w:rPr>
          <w:rFonts w:ascii="Times New Roman" w:hAnsi="Times New Roman"/>
          <w:sz w:val="24"/>
          <w:szCs w:val="24"/>
          <w:lang w:val="lv-LV"/>
        </w:rPr>
        <w:t>s</w:t>
      </w:r>
      <w:r w:rsidR="00983D11" w:rsidRPr="00A01AB7">
        <w:rPr>
          <w:rFonts w:ascii="Times New Roman" w:hAnsi="Times New Roman"/>
          <w:sz w:val="24"/>
          <w:szCs w:val="24"/>
          <w:lang w:val="lv-LV"/>
        </w:rPr>
        <w:t>.</w:t>
      </w:r>
    </w:p>
    <w:p w14:paraId="4AC258EF" w14:textId="77777777" w:rsidR="00A847A1" w:rsidRPr="00A01AB7" w:rsidRDefault="004E60D2" w:rsidP="00A847A1">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Ja pretendents piesaista apakšuzņēmēju, kura sniedzamo pakalpojumu vērtība ir vismaz 10</w:t>
      </w:r>
      <w:r w:rsidR="006C2EB9" w:rsidRPr="00A01AB7">
        <w:rPr>
          <w:rFonts w:ascii="Times New Roman" w:hAnsi="Times New Roman"/>
          <w:sz w:val="24"/>
          <w:szCs w:val="24"/>
          <w:lang w:val="lv-LV"/>
        </w:rPr>
        <w:t> 000 (desmit</w:t>
      </w:r>
      <w:r w:rsidR="00AD2769" w:rsidRPr="00A01AB7">
        <w:rPr>
          <w:rFonts w:ascii="Times New Roman" w:hAnsi="Times New Roman"/>
          <w:sz w:val="24"/>
          <w:szCs w:val="24"/>
          <w:lang w:val="lv-LV"/>
        </w:rPr>
        <w:t xml:space="preserve"> tūkstoši</w:t>
      </w:r>
      <w:r w:rsidR="006C2EB9" w:rsidRPr="00A01AB7">
        <w:rPr>
          <w:rFonts w:ascii="Times New Roman" w:hAnsi="Times New Roman"/>
          <w:sz w:val="24"/>
          <w:szCs w:val="24"/>
          <w:lang w:val="lv-LV"/>
        </w:rPr>
        <w:t>)</w:t>
      </w:r>
      <w:r w:rsidR="00AD2769" w:rsidRPr="00A01AB7">
        <w:rPr>
          <w:rFonts w:ascii="Times New Roman" w:hAnsi="Times New Roman"/>
          <w:sz w:val="24"/>
          <w:szCs w:val="24"/>
          <w:lang w:val="lv-LV"/>
        </w:rPr>
        <w:t xml:space="preserve"> EUR </w:t>
      </w:r>
      <w:r w:rsidRPr="00A01AB7">
        <w:rPr>
          <w:rFonts w:ascii="Times New Roman" w:hAnsi="Times New Roman"/>
          <w:sz w:val="24"/>
          <w:szCs w:val="24"/>
          <w:lang w:val="lv-LV"/>
        </w:rPr>
        <w:t xml:space="preserve">no kopējas iepirkuma līguma vērtības, vai neatkarīgi no nododamo pakalpojumu vērtības balstās </w:t>
      </w:r>
      <w:r w:rsidR="006B6ED0" w:rsidRPr="00A01AB7">
        <w:rPr>
          <w:rFonts w:ascii="Times New Roman" w:hAnsi="Times New Roman"/>
          <w:sz w:val="24"/>
          <w:szCs w:val="24"/>
          <w:lang w:val="lv-LV"/>
        </w:rPr>
        <w:t>uz citas personas spējām</w:t>
      </w:r>
      <w:r w:rsidRPr="00A01AB7">
        <w:rPr>
          <w:rFonts w:ascii="Times New Roman" w:hAnsi="Times New Roman"/>
          <w:sz w:val="24"/>
          <w:szCs w:val="24"/>
          <w:lang w:val="lv-LV"/>
        </w:rPr>
        <w:t>, lai apliecinātu, ka pretendenta kvalifikācija atbilst konkursa nolikumā izvirzītajām prasībām, pretendent</w:t>
      </w:r>
      <w:r w:rsidR="005A7A37" w:rsidRPr="00A01AB7">
        <w:rPr>
          <w:rFonts w:ascii="Times New Roman" w:hAnsi="Times New Roman"/>
          <w:sz w:val="24"/>
          <w:szCs w:val="24"/>
          <w:lang w:val="lv-LV"/>
        </w:rPr>
        <w:t>am jā</w:t>
      </w:r>
      <w:r w:rsidRPr="00A01AB7">
        <w:rPr>
          <w:rFonts w:ascii="Times New Roman" w:hAnsi="Times New Roman"/>
          <w:sz w:val="24"/>
          <w:szCs w:val="24"/>
          <w:lang w:val="lv-LV"/>
        </w:rPr>
        <w:t>iesniedz</w:t>
      </w:r>
      <w:r w:rsidR="00D66003" w:rsidRPr="00A01AB7">
        <w:rPr>
          <w:rFonts w:ascii="Times New Roman" w:hAnsi="Times New Roman"/>
          <w:sz w:val="24"/>
          <w:szCs w:val="24"/>
          <w:lang w:val="lv-LV"/>
        </w:rPr>
        <w:t>:</w:t>
      </w:r>
    </w:p>
    <w:p w14:paraId="3CC43B73" w14:textId="77777777" w:rsidR="00A847A1" w:rsidRPr="00A01AB7" w:rsidRDefault="005A7A37"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lastRenderedPageBreak/>
        <w:t xml:space="preserve">informācija </w:t>
      </w:r>
      <w:r w:rsidR="004E60D2" w:rsidRPr="00A01AB7">
        <w:rPr>
          <w:rFonts w:ascii="Times New Roman" w:hAnsi="Times New Roman"/>
          <w:sz w:val="24"/>
          <w:szCs w:val="24"/>
          <w:lang w:val="lv-LV"/>
        </w:rPr>
        <w:t xml:space="preserve">par </w:t>
      </w:r>
      <w:r w:rsidR="009A72FA" w:rsidRPr="00A01AB7">
        <w:rPr>
          <w:rFonts w:ascii="Times New Roman" w:hAnsi="Times New Roman"/>
          <w:sz w:val="24"/>
          <w:szCs w:val="24"/>
          <w:lang w:val="lv-LV"/>
        </w:rPr>
        <w:t xml:space="preserve">piesaistītajām personām, uz kuru iespējām balstās, vai </w:t>
      </w:r>
      <w:r w:rsidR="004E60D2" w:rsidRPr="00A01AB7">
        <w:rPr>
          <w:rFonts w:ascii="Times New Roman" w:hAnsi="Times New Roman"/>
          <w:sz w:val="24"/>
          <w:szCs w:val="24"/>
          <w:lang w:val="lv-LV"/>
        </w:rPr>
        <w:t xml:space="preserve">piesaistītajiem apakšuzņēmējiem un tiem nododamās līguma daļas </w:t>
      </w:r>
      <w:r w:rsidRPr="00A01AB7">
        <w:rPr>
          <w:rFonts w:ascii="Times New Roman" w:hAnsi="Times New Roman"/>
          <w:sz w:val="24"/>
          <w:szCs w:val="24"/>
          <w:lang w:val="lv-LV"/>
        </w:rPr>
        <w:t xml:space="preserve">apjoms </w:t>
      </w:r>
      <w:r w:rsidR="00064B6D" w:rsidRPr="00A01AB7">
        <w:rPr>
          <w:rFonts w:ascii="Times New Roman" w:hAnsi="Times New Roman"/>
          <w:sz w:val="24"/>
          <w:szCs w:val="24"/>
          <w:lang w:val="lv-LV"/>
        </w:rPr>
        <w:t>naudas izteiksmē</w:t>
      </w:r>
      <w:r w:rsidR="004E60D2" w:rsidRPr="00A01AB7">
        <w:rPr>
          <w:rFonts w:ascii="Times New Roman" w:hAnsi="Times New Roman"/>
          <w:sz w:val="24"/>
          <w:szCs w:val="24"/>
          <w:lang w:val="lv-LV"/>
        </w:rPr>
        <w:t xml:space="preserve"> (aizpildot attiecīgo tabulu </w:t>
      </w:r>
      <w:r w:rsidR="00621E72" w:rsidRPr="00A01AB7">
        <w:rPr>
          <w:rFonts w:ascii="Times New Roman" w:hAnsi="Times New Roman"/>
          <w:sz w:val="24"/>
          <w:szCs w:val="24"/>
          <w:lang w:val="lv-LV"/>
        </w:rPr>
        <w:t xml:space="preserve">konkursa </w:t>
      </w:r>
      <w:r w:rsidR="004E60D2" w:rsidRPr="00A01AB7">
        <w:rPr>
          <w:rFonts w:ascii="Times New Roman" w:hAnsi="Times New Roman"/>
          <w:sz w:val="24"/>
          <w:szCs w:val="24"/>
          <w:lang w:val="lv-LV"/>
        </w:rPr>
        <w:t>pieteikumā saskaņā ar EIS e-konkursu apakšsistēmā šī konkursa sadaļā publicēto veidlapu);</w:t>
      </w:r>
    </w:p>
    <w:p w14:paraId="4DC68EA1" w14:textId="77777777" w:rsidR="00A847A1" w:rsidRPr="00A01AB7" w:rsidRDefault="004E60D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spēkā esoši dokumenti, kas noslēgti starp </w:t>
      </w:r>
      <w:r w:rsidR="00621E72" w:rsidRPr="00A01AB7">
        <w:rPr>
          <w:rFonts w:ascii="Times New Roman" w:hAnsi="Times New Roman"/>
          <w:sz w:val="24"/>
          <w:szCs w:val="24"/>
          <w:lang w:val="lv-LV"/>
        </w:rPr>
        <w:t>pretendentu</w:t>
      </w:r>
      <w:r w:rsidR="009A72FA" w:rsidRPr="00A01AB7">
        <w:rPr>
          <w:rFonts w:ascii="Times New Roman" w:hAnsi="Times New Roman"/>
          <w:sz w:val="24"/>
          <w:szCs w:val="24"/>
          <w:lang w:val="lv-LV"/>
        </w:rPr>
        <w:t>, piesaistīto personu</w:t>
      </w:r>
      <w:r w:rsidR="00DE285C" w:rsidRPr="00A01AB7">
        <w:rPr>
          <w:rFonts w:ascii="Times New Roman" w:hAnsi="Times New Roman"/>
          <w:sz w:val="24"/>
          <w:szCs w:val="24"/>
          <w:lang w:val="lv-LV"/>
        </w:rPr>
        <w:t>,</w:t>
      </w:r>
      <w:r w:rsidR="009A72FA" w:rsidRPr="00A01AB7">
        <w:rPr>
          <w:rFonts w:ascii="Times New Roman" w:hAnsi="Times New Roman"/>
          <w:sz w:val="24"/>
          <w:szCs w:val="24"/>
          <w:lang w:val="lv-LV"/>
        </w:rPr>
        <w:t xml:space="preserve"> uz kuras iespējām balstās</w:t>
      </w:r>
      <w:r w:rsidR="00DE285C" w:rsidRPr="00A01AB7">
        <w:rPr>
          <w:rFonts w:ascii="Times New Roman" w:hAnsi="Times New Roman"/>
          <w:sz w:val="24"/>
          <w:szCs w:val="24"/>
          <w:lang w:val="lv-LV"/>
        </w:rPr>
        <w:t>,</w:t>
      </w:r>
      <w:r w:rsidR="00621E72" w:rsidRPr="00A01AB7">
        <w:rPr>
          <w:rFonts w:ascii="Times New Roman" w:hAnsi="Times New Roman"/>
          <w:sz w:val="24"/>
          <w:szCs w:val="24"/>
          <w:lang w:val="lv-LV"/>
        </w:rPr>
        <w:t xml:space="preserve"> </w:t>
      </w:r>
      <w:r w:rsidRPr="00A01AB7">
        <w:rPr>
          <w:rFonts w:ascii="Times New Roman" w:hAnsi="Times New Roman"/>
          <w:sz w:val="24"/>
          <w:szCs w:val="24"/>
          <w:lang w:val="lv-LV"/>
        </w:rPr>
        <w:t>un</w:t>
      </w:r>
      <w:r w:rsidR="009A72FA" w:rsidRPr="00A01AB7">
        <w:rPr>
          <w:rFonts w:ascii="Times New Roman" w:hAnsi="Times New Roman"/>
          <w:sz w:val="24"/>
          <w:szCs w:val="24"/>
          <w:lang w:val="lv-LV"/>
        </w:rPr>
        <w:t>/vai</w:t>
      </w:r>
      <w:r w:rsidRPr="00A01AB7">
        <w:rPr>
          <w:rFonts w:ascii="Times New Roman" w:hAnsi="Times New Roman"/>
          <w:sz w:val="24"/>
          <w:szCs w:val="24"/>
          <w:lang w:val="lv-LV"/>
        </w:rPr>
        <w:t xml:space="preserve"> apakšuzņēmēju, apliecinot katra</w:t>
      </w:r>
      <w:r w:rsidR="009A72FA" w:rsidRPr="00A01AB7">
        <w:rPr>
          <w:rFonts w:ascii="Times New Roman" w:hAnsi="Times New Roman"/>
          <w:sz w:val="24"/>
          <w:szCs w:val="24"/>
          <w:lang w:val="lv-LV"/>
        </w:rPr>
        <w:t>s personas/</w:t>
      </w:r>
      <w:r w:rsidRPr="00A01AB7">
        <w:rPr>
          <w:rFonts w:ascii="Times New Roman" w:hAnsi="Times New Roman"/>
          <w:sz w:val="24"/>
          <w:szCs w:val="24"/>
          <w:lang w:val="lv-LV"/>
        </w:rPr>
        <w:t xml:space="preserve">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r w:rsidR="00983D11" w:rsidRPr="00A01AB7">
        <w:rPr>
          <w:rFonts w:ascii="Times New Roman" w:hAnsi="Times New Roman"/>
          <w:sz w:val="24"/>
          <w:szCs w:val="24"/>
          <w:lang w:val="lv-LV"/>
        </w:rPr>
        <w:t>.</w:t>
      </w:r>
    </w:p>
    <w:p w14:paraId="05DC4D3A" w14:textId="77777777" w:rsidR="00A847A1" w:rsidRPr="00A01AB7" w:rsidRDefault="00156C83" w:rsidP="00A847A1">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color w:val="000000" w:themeColor="text1"/>
          <w:sz w:val="24"/>
          <w:szCs w:val="24"/>
          <w:lang w:val="lv-LV"/>
        </w:rPr>
        <w:t>Kā sākotnējo pierādījumu atbilstībai nolikumā noteiktajām pretendentu kvalifikācijas (atlases) prasībām atbilstoši PIL 49. pantā noteiktajam pretendentam ir tiesības iesniegt Eiropas vienoto iepirkuma procedūras dokumentu (turpmāk – EVIPD). EVIPD iespējams aizpildīt - http://espd.eis.gov.lv/ Pretendentam ir tiesības iesniegt EVIPD, kas ir bijis iesniegts citā iepirkuma procedūrā, ja tas apliecina, ka tajā iekļautā informācija ir pareiza.</w:t>
      </w:r>
    </w:p>
    <w:p w14:paraId="1A353133" w14:textId="77777777" w:rsidR="00A847A1" w:rsidRPr="00A01AB7" w:rsidRDefault="00D66003" w:rsidP="00A847A1">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b/>
          <w:sz w:val="24"/>
          <w:szCs w:val="24"/>
          <w:lang w:val="lv-LV"/>
        </w:rPr>
        <w:t>Pret</w:t>
      </w:r>
      <w:r w:rsidR="005C2D73" w:rsidRPr="00A01AB7">
        <w:rPr>
          <w:rFonts w:ascii="Times New Roman" w:hAnsi="Times New Roman"/>
          <w:b/>
          <w:sz w:val="24"/>
          <w:szCs w:val="24"/>
          <w:lang w:val="lv-LV"/>
        </w:rPr>
        <w:t xml:space="preserve">endentu </w:t>
      </w:r>
      <w:r w:rsidR="006A606B" w:rsidRPr="00A01AB7">
        <w:rPr>
          <w:rFonts w:ascii="Times New Roman" w:hAnsi="Times New Roman"/>
          <w:b/>
          <w:sz w:val="24"/>
          <w:szCs w:val="24"/>
          <w:lang w:val="lv-LV"/>
        </w:rPr>
        <w:t xml:space="preserve">atbilstības dalībai konkursā un </w:t>
      </w:r>
      <w:r w:rsidR="005C2D73" w:rsidRPr="00A01AB7">
        <w:rPr>
          <w:rFonts w:ascii="Times New Roman" w:hAnsi="Times New Roman"/>
          <w:b/>
          <w:sz w:val="24"/>
          <w:szCs w:val="24"/>
          <w:lang w:val="lv-LV"/>
        </w:rPr>
        <w:t>kvalifikācijas pārbaude</w:t>
      </w:r>
      <w:r w:rsidR="000750A9" w:rsidRPr="00A01AB7">
        <w:rPr>
          <w:rFonts w:ascii="Times New Roman" w:hAnsi="Times New Roman"/>
          <w:sz w:val="24"/>
          <w:szCs w:val="24"/>
          <w:lang w:val="lv-LV"/>
        </w:rPr>
        <w:t>:</w:t>
      </w:r>
    </w:p>
    <w:p w14:paraId="284B9078" w14:textId="77777777" w:rsidR="00A847A1" w:rsidRPr="00A01AB7" w:rsidRDefault="009138A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Iepirkuma komisijai ir tiesības pārbaudīt pretendenta sniegto ziņu patiesumu.</w:t>
      </w:r>
    </w:p>
    <w:p w14:paraId="0F741787" w14:textId="77777777" w:rsidR="00A847A1" w:rsidRPr="00A01AB7" w:rsidRDefault="009138A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Iepirkuma komisija veic pretendentu atbilstības dalībai konkursā un kvalifikācijas pārbaudi saskaņā ar nolikuma 4.1. punktā noteiktajām prasībām.</w:t>
      </w:r>
    </w:p>
    <w:p w14:paraId="1385B2CE" w14:textId="77777777" w:rsidR="00A847A1" w:rsidRPr="00A01AB7" w:rsidRDefault="009138A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Iepirkuma komisija saskaņā ar MK noteikumu 16. punktu kvalifikācijas pārbaudi ir tiesīga veikt tikai tiem pretendentiem, kuriem būtu piešķiramas </w:t>
      </w:r>
      <w:r w:rsidR="008C06FD" w:rsidRPr="00A01AB7">
        <w:rPr>
          <w:rFonts w:ascii="Times New Roman" w:hAnsi="Times New Roman"/>
          <w:sz w:val="24"/>
          <w:szCs w:val="24"/>
          <w:lang w:val="lv-LV"/>
        </w:rPr>
        <w:t xml:space="preserve">līguma </w:t>
      </w:r>
      <w:r w:rsidRPr="00A01AB7">
        <w:rPr>
          <w:rFonts w:ascii="Times New Roman" w:hAnsi="Times New Roman"/>
          <w:sz w:val="24"/>
          <w:szCs w:val="24"/>
          <w:lang w:val="lv-LV"/>
        </w:rPr>
        <w:t>slēgšanas tiesības.</w:t>
      </w:r>
    </w:p>
    <w:p w14:paraId="58E8F572" w14:textId="77777777" w:rsidR="00A847A1" w:rsidRPr="00A01AB7" w:rsidRDefault="009138A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Pretendents tiek noraidīts, ja iepirkuma komisija konstatē, ka:</w:t>
      </w:r>
    </w:p>
    <w:p w14:paraId="1826694C" w14:textId="77777777" w:rsidR="00A847A1" w:rsidRPr="00A01AB7" w:rsidRDefault="009138A2" w:rsidP="00A847A1">
      <w:pPr>
        <w:pStyle w:val="ListParagraph"/>
        <w:numPr>
          <w:ilvl w:val="3"/>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pretendents nav iesniedzis dokumentus atbilstoši nolikuma prasībām un/vai tajos norādītā informācija neatbilst nolikuma prasībām;</w:t>
      </w:r>
    </w:p>
    <w:p w14:paraId="02800B52" w14:textId="77777777" w:rsidR="00A847A1" w:rsidRPr="00A01AB7" w:rsidRDefault="009138A2" w:rsidP="00A847A1">
      <w:pPr>
        <w:pStyle w:val="ListParagraph"/>
        <w:numPr>
          <w:ilvl w:val="3"/>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pretendents ir sniedzis nepatiesu informāciju savas kvalifikācijas novērtēšanai;</w:t>
      </w:r>
    </w:p>
    <w:p w14:paraId="18CFE352" w14:textId="77777777" w:rsidR="00A847A1" w:rsidRPr="00A01AB7" w:rsidRDefault="009138A2" w:rsidP="00A847A1">
      <w:pPr>
        <w:pStyle w:val="ListParagraph"/>
        <w:numPr>
          <w:ilvl w:val="3"/>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 xml:space="preserve">pretendents neatbilst </w:t>
      </w:r>
      <w:r w:rsidR="00576866" w:rsidRPr="00A01AB7">
        <w:rPr>
          <w:rFonts w:ascii="Times New Roman" w:hAnsi="Times New Roman"/>
          <w:sz w:val="24"/>
          <w:szCs w:val="24"/>
          <w:lang w:val="lv-LV"/>
        </w:rPr>
        <w:t xml:space="preserve">nolikuma 4.1. un 4.2. punkta </w:t>
      </w:r>
      <w:r w:rsidRPr="00A01AB7">
        <w:rPr>
          <w:rFonts w:ascii="Times New Roman" w:hAnsi="Times New Roman"/>
          <w:sz w:val="24"/>
          <w:szCs w:val="24"/>
          <w:lang w:val="lv-LV"/>
        </w:rPr>
        <w:t>prasībām.</w:t>
      </w:r>
    </w:p>
    <w:p w14:paraId="724EFFCA" w14:textId="74DB473A" w:rsidR="00A847A1" w:rsidRPr="00A01AB7" w:rsidRDefault="009138A2" w:rsidP="00A847A1">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1B487BAD" w14:textId="77777777" w:rsidR="00A847A1" w:rsidRPr="00A01AB7" w:rsidRDefault="00A847A1" w:rsidP="00A847A1">
      <w:pPr>
        <w:pStyle w:val="ListParagraph"/>
        <w:shd w:val="clear" w:color="auto" w:fill="FFFFFF" w:themeFill="background1"/>
        <w:spacing w:before="240"/>
        <w:ind w:left="1145"/>
        <w:jc w:val="both"/>
        <w:rPr>
          <w:rFonts w:ascii="Times New Roman" w:hAnsi="Times New Roman"/>
          <w:sz w:val="24"/>
          <w:szCs w:val="24"/>
          <w:lang w:val="lv-LV"/>
        </w:rPr>
      </w:pPr>
    </w:p>
    <w:p w14:paraId="322A99E9" w14:textId="77777777" w:rsidR="00A847A1" w:rsidRPr="00A01AB7" w:rsidRDefault="00153999" w:rsidP="00A847A1">
      <w:pPr>
        <w:pStyle w:val="ListParagraph"/>
        <w:numPr>
          <w:ilvl w:val="0"/>
          <w:numId w:val="85"/>
        </w:numPr>
        <w:shd w:val="clear" w:color="auto" w:fill="FFFFFF" w:themeFill="background1"/>
        <w:spacing w:before="240"/>
        <w:jc w:val="center"/>
        <w:rPr>
          <w:rFonts w:ascii="Times New Roman" w:hAnsi="Times New Roman"/>
          <w:sz w:val="24"/>
          <w:szCs w:val="24"/>
          <w:lang w:val="lv-LV"/>
        </w:rPr>
      </w:pPr>
      <w:r w:rsidRPr="00A01AB7">
        <w:rPr>
          <w:rFonts w:ascii="Times New Roman" w:hAnsi="Times New Roman"/>
          <w:b/>
          <w:sz w:val="24"/>
          <w:szCs w:val="24"/>
          <w:lang w:val="lv-LV"/>
        </w:rPr>
        <w:t>TEHNISKAIS</w:t>
      </w:r>
      <w:r w:rsidR="005E58C4" w:rsidRPr="00A01AB7">
        <w:rPr>
          <w:rFonts w:ascii="Times New Roman" w:hAnsi="Times New Roman"/>
          <w:b/>
          <w:sz w:val="24"/>
          <w:szCs w:val="24"/>
          <w:lang w:val="lv-LV"/>
        </w:rPr>
        <w:t xml:space="preserve"> PIEDĀVĀJUMS</w:t>
      </w:r>
      <w:r w:rsidR="00F45501" w:rsidRPr="00A01AB7">
        <w:rPr>
          <w:rFonts w:ascii="Times New Roman" w:hAnsi="Times New Roman"/>
          <w:b/>
          <w:sz w:val="24"/>
          <w:szCs w:val="24"/>
          <w:lang w:val="lv-LV"/>
        </w:rPr>
        <w:t>, IESNIEDZAMIE</w:t>
      </w:r>
      <w:r w:rsidR="00015912" w:rsidRPr="00A01AB7">
        <w:rPr>
          <w:rFonts w:ascii="Times New Roman" w:hAnsi="Times New Roman"/>
          <w:b/>
          <w:sz w:val="24"/>
          <w:szCs w:val="24"/>
          <w:lang w:val="lv-LV"/>
        </w:rPr>
        <w:t xml:space="preserve"> </w:t>
      </w:r>
      <w:r w:rsidR="00BB6183" w:rsidRPr="00A01AB7">
        <w:rPr>
          <w:rFonts w:ascii="Times New Roman" w:hAnsi="Times New Roman"/>
          <w:b/>
          <w:sz w:val="24"/>
          <w:szCs w:val="24"/>
          <w:lang w:val="lv-LV"/>
        </w:rPr>
        <w:t>DOKUMENTI UN PĀRBAUDE</w:t>
      </w:r>
    </w:p>
    <w:p w14:paraId="125E81CD" w14:textId="77777777" w:rsidR="00A847A1" w:rsidRPr="00A01AB7" w:rsidRDefault="004A57AF" w:rsidP="003800D8">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Pretendents iesniedz tehnisko piedāvāj</w:t>
      </w:r>
      <w:r w:rsidR="005D0CE3" w:rsidRPr="00A01AB7">
        <w:rPr>
          <w:rFonts w:ascii="Times New Roman" w:hAnsi="Times New Roman"/>
          <w:sz w:val="24"/>
          <w:szCs w:val="24"/>
          <w:lang w:val="lv-LV"/>
        </w:rPr>
        <w:t>u</w:t>
      </w:r>
      <w:r w:rsidRPr="00A01AB7">
        <w:rPr>
          <w:rFonts w:ascii="Times New Roman" w:hAnsi="Times New Roman"/>
          <w:sz w:val="24"/>
          <w:szCs w:val="24"/>
          <w:lang w:val="lv-LV"/>
        </w:rPr>
        <w:t xml:space="preserve">mu </w:t>
      </w:r>
      <w:r w:rsidR="009138A2" w:rsidRPr="00A01AB7">
        <w:rPr>
          <w:rFonts w:ascii="Times New Roman" w:hAnsi="Times New Roman"/>
          <w:sz w:val="24"/>
          <w:szCs w:val="24"/>
          <w:lang w:val="lv-LV"/>
        </w:rPr>
        <w:t>katrā iepirkuma priekšmeta daļā</w:t>
      </w:r>
      <w:r w:rsidR="00E02D26" w:rsidRPr="00A01AB7">
        <w:rPr>
          <w:rFonts w:ascii="Times New Roman" w:hAnsi="Times New Roman"/>
          <w:sz w:val="24"/>
          <w:szCs w:val="24"/>
          <w:lang w:val="lv-LV"/>
        </w:rPr>
        <w:t xml:space="preserve"> atsevišķi </w:t>
      </w:r>
      <w:r w:rsidRPr="00A01AB7">
        <w:rPr>
          <w:rFonts w:ascii="Times New Roman" w:hAnsi="Times New Roman"/>
          <w:sz w:val="24"/>
          <w:szCs w:val="24"/>
          <w:lang w:val="lv-LV"/>
        </w:rPr>
        <w:t>atbilstoši EIS e-konkursu apakšsistēmā šī konkursa sadaļā publicētajai veidlapai, kurā jānorāda:</w:t>
      </w:r>
    </w:p>
    <w:p w14:paraId="5E98EBAB" w14:textId="6C8B8B64" w:rsidR="003800D8" w:rsidRPr="00A01AB7" w:rsidRDefault="00D2074C" w:rsidP="003800D8">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lastRenderedPageBreak/>
        <w:t>Preces apraksts saskaņā ar tehniskās specifikācijas prasībām, norādot</w:t>
      </w:r>
      <w:r w:rsidR="001F5F32" w:rsidRPr="00A01AB7">
        <w:rPr>
          <w:rFonts w:ascii="Times New Roman" w:hAnsi="Times New Roman"/>
          <w:sz w:val="24"/>
          <w:szCs w:val="24"/>
          <w:lang w:val="lv-LV"/>
        </w:rPr>
        <w:t xml:space="preserve"> </w:t>
      </w:r>
      <w:r w:rsidR="001F5F32" w:rsidRPr="00A01AB7">
        <w:rPr>
          <w:rFonts w:ascii="Times New Roman" w:hAnsi="Times New Roman"/>
          <w:color w:val="000000" w:themeColor="text1"/>
          <w:sz w:val="24"/>
          <w:szCs w:val="24"/>
          <w:lang w:val="lv-LV"/>
        </w:rPr>
        <w:t>Preces nosaukumu,</w:t>
      </w:r>
      <w:r w:rsidR="00E37E4A" w:rsidRPr="00A01AB7">
        <w:rPr>
          <w:rFonts w:ascii="Times New Roman" w:hAnsi="Times New Roman"/>
          <w:color w:val="000000" w:themeColor="text1"/>
          <w:sz w:val="24"/>
          <w:szCs w:val="24"/>
          <w:lang w:val="lv-LV"/>
        </w:rPr>
        <w:t xml:space="preserve"> </w:t>
      </w:r>
      <w:r w:rsidR="004000E1" w:rsidRPr="00A01AB7">
        <w:rPr>
          <w:rFonts w:ascii="Times New Roman" w:hAnsi="Times New Roman"/>
          <w:sz w:val="24"/>
          <w:szCs w:val="24"/>
          <w:lang w:val="lv-LV"/>
        </w:rPr>
        <w:t>P</w:t>
      </w:r>
      <w:r w:rsidRPr="00A01AB7">
        <w:rPr>
          <w:rFonts w:ascii="Times New Roman" w:hAnsi="Times New Roman"/>
          <w:sz w:val="24"/>
          <w:szCs w:val="24"/>
          <w:lang w:val="lv-LV"/>
        </w:rPr>
        <w:t xml:space="preserve">reces </w:t>
      </w:r>
      <w:r w:rsidR="004000E1" w:rsidRPr="00A01AB7">
        <w:rPr>
          <w:rFonts w:ascii="Times New Roman" w:hAnsi="Times New Roman"/>
          <w:sz w:val="24"/>
          <w:szCs w:val="24"/>
          <w:lang w:val="lv-LV"/>
        </w:rPr>
        <w:t xml:space="preserve">izcelsmes valsti, Preces </w:t>
      </w:r>
      <w:r w:rsidRPr="00A01AB7">
        <w:rPr>
          <w:rFonts w:ascii="Times New Roman" w:hAnsi="Times New Roman"/>
          <w:sz w:val="24"/>
          <w:szCs w:val="24"/>
          <w:lang w:val="lv-LV"/>
        </w:rPr>
        <w:t>ražotāju,</w:t>
      </w:r>
      <w:r w:rsidR="00CB712F" w:rsidRPr="00A01AB7">
        <w:rPr>
          <w:rFonts w:ascii="Times New Roman" w:hAnsi="Times New Roman"/>
          <w:sz w:val="24"/>
          <w:szCs w:val="24"/>
          <w:lang w:val="lv-LV"/>
        </w:rPr>
        <w:t xml:space="preserve"> </w:t>
      </w:r>
      <w:r w:rsidRPr="00A01AB7">
        <w:rPr>
          <w:rFonts w:ascii="Times New Roman" w:hAnsi="Times New Roman"/>
          <w:sz w:val="24"/>
          <w:szCs w:val="24"/>
          <w:lang w:val="lv-LV"/>
        </w:rPr>
        <w:t>ražotāja kontaktinformāciju, tīmekļvietnes adresi</w:t>
      </w:r>
      <w:r w:rsidR="00CB712F" w:rsidRPr="00A01AB7">
        <w:rPr>
          <w:rFonts w:ascii="Times New Roman" w:hAnsi="Times New Roman"/>
          <w:sz w:val="24"/>
          <w:szCs w:val="24"/>
          <w:lang w:val="lv-LV"/>
        </w:rPr>
        <w:t xml:space="preserve"> (ja tāda ir)</w:t>
      </w:r>
      <w:r w:rsidR="006F1A7D" w:rsidRPr="00A01AB7">
        <w:rPr>
          <w:rFonts w:ascii="Times New Roman" w:hAnsi="Times New Roman"/>
          <w:sz w:val="24"/>
          <w:szCs w:val="24"/>
          <w:lang w:val="lv-LV"/>
        </w:rPr>
        <w:t>;</w:t>
      </w:r>
    </w:p>
    <w:p w14:paraId="02460171" w14:textId="2DEF39A0" w:rsidR="00424AA3" w:rsidRPr="00A01AB7" w:rsidRDefault="00361052" w:rsidP="000B611C">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a</w:t>
      </w:r>
      <w:r w:rsidR="001D7E85" w:rsidRPr="00A01AB7">
        <w:rPr>
          <w:rFonts w:ascii="Times New Roman" w:hAnsi="Times New Roman"/>
          <w:sz w:val="24"/>
          <w:szCs w:val="24"/>
          <w:lang w:val="lv-LV"/>
        </w:rPr>
        <w:t xml:space="preserve">pliecinājums, ka Prece </w:t>
      </w:r>
      <w:r w:rsidR="00424AA3" w:rsidRPr="00A01AB7">
        <w:rPr>
          <w:rFonts w:ascii="Times New Roman" w:hAnsi="Times New Roman"/>
          <w:sz w:val="24"/>
          <w:szCs w:val="24"/>
          <w:lang w:val="lv-LV"/>
        </w:rPr>
        <w:t>tiks izgatavota un piegādāta saskaņā ar konstrukcijas aprakstu, kas ir norādīts atklāta konkursa 2. pielikumā “Tehniskā specifikācija”.</w:t>
      </w:r>
    </w:p>
    <w:p w14:paraId="2BB3F10D" w14:textId="4E0DCB88" w:rsidR="003800D8" w:rsidRPr="00A01AB7" w:rsidRDefault="00172204" w:rsidP="000B611C">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Preces piegādes termiņš</w:t>
      </w:r>
      <w:r w:rsidR="006C1E66" w:rsidRPr="00A01AB7">
        <w:rPr>
          <w:rFonts w:ascii="Times New Roman" w:hAnsi="Times New Roman"/>
          <w:sz w:val="24"/>
          <w:szCs w:val="24"/>
          <w:lang w:val="lv-LV"/>
        </w:rPr>
        <w:t>, kas</w:t>
      </w:r>
      <w:r w:rsidRPr="00A01AB7">
        <w:rPr>
          <w:rFonts w:ascii="Times New Roman" w:hAnsi="Times New Roman"/>
          <w:sz w:val="24"/>
          <w:szCs w:val="24"/>
          <w:lang w:val="lv-LV"/>
        </w:rPr>
        <w:t xml:space="preserve"> ir </w:t>
      </w:r>
      <w:r w:rsidRPr="00A01AB7">
        <w:rPr>
          <w:rFonts w:ascii="Times New Roman" w:hAnsi="Times New Roman"/>
          <w:b/>
          <w:bCs/>
          <w:sz w:val="24"/>
          <w:szCs w:val="24"/>
          <w:lang w:val="lv-LV"/>
        </w:rPr>
        <w:t>ne vairāk kā 90 (deviņdesmit) kalendārās dienas</w:t>
      </w:r>
      <w:r w:rsidRPr="00A01AB7">
        <w:rPr>
          <w:rFonts w:ascii="Times New Roman" w:hAnsi="Times New Roman"/>
          <w:sz w:val="24"/>
          <w:szCs w:val="24"/>
          <w:lang w:val="lv-LV"/>
        </w:rPr>
        <w:t xml:space="preserve"> no </w:t>
      </w:r>
      <w:r w:rsidRPr="00A01AB7">
        <w:rPr>
          <w:rFonts w:ascii="Times New Roman" w:hAnsi="Times New Roman"/>
          <w:iCs/>
          <w:sz w:val="24"/>
          <w:szCs w:val="24"/>
          <w:lang w:val="lv-LV"/>
        </w:rPr>
        <w:t>pasūtījuma veikšanas</w:t>
      </w:r>
      <w:r w:rsidRPr="00A01AB7">
        <w:rPr>
          <w:rFonts w:ascii="Times New Roman" w:hAnsi="Times New Roman"/>
          <w:i/>
          <w:sz w:val="24"/>
          <w:szCs w:val="24"/>
          <w:lang w:val="lv-LV"/>
        </w:rPr>
        <w:t xml:space="preserve"> </w:t>
      </w:r>
      <w:r w:rsidRPr="00A01AB7">
        <w:rPr>
          <w:rFonts w:ascii="Times New Roman" w:hAnsi="Times New Roman"/>
          <w:sz w:val="24"/>
          <w:szCs w:val="24"/>
          <w:lang w:val="lv-LV"/>
        </w:rPr>
        <w:t>dienas</w:t>
      </w:r>
      <w:r w:rsidR="00AE0B8B" w:rsidRPr="00A01AB7">
        <w:rPr>
          <w:rFonts w:ascii="Times New Roman" w:hAnsi="Times New Roman"/>
          <w:sz w:val="24"/>
          <w:szCs w:val="24"/>
          <w:lang w:val="lv-LV"/>
        </w:rPr>
        <w:t xml:space="preserve">. </w:t>
      </w:r>
      <w:bookmarkStart w:id="12" w:name="_Hlk232075268"/>
      <w:r w:rsidR="00AE0B8B" w:rsidRPr="00A01AB7">
        <w:rPr>
          <w:rFonts w:ascii="Times New Roman" w:hAnsi="Times New Roman"/>
          <w:sz w:val="24"/>
          <w:szCs w:val="24"/>
          <w:lang w:val="lv-LV"/>
        </w:rPr>
        <w:t>Piegādātājs drīkst pasūtījumu piegādāt pa daļām, par to iepriekš vienojoties ar pasūtītāju un nepārsniedzot Preces piegādes termiņu</w:t>
      </w:r>
      <w:bookmarkEnd w:id="12"/>
      <w:r w:rsidR="00E02D26" w:rsidRPr="00A01AB7">
        <w:rPr>
          <w:rFonts w:ascii="Times New Roman" w:hAnsi="Times New Roman"/>
          <w:sz w:val="24"/>
          <w:szCs w:val="24"/>
          <w:lang w:val="lv-LV"/>
        </w:rPr>
        <w:t>;</w:t>
      </w:r>
      <w:bookmarkStart w:id="13" w:name="_Hlk230179996"/>
    </w:p>
    <w:p w14:paraId="683859FA" w14:textId="77777777" w:rsidR="003800D8" w:rsidRPr="00A01AB7" w:rsidRDefault="00AB13B6" w:rsidP="003800D8">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n</w:t>
      </w:r>
      <w:r w:rsidR="00392942" w:rsidRPr="00A01AB7">
        <w:rPr>
          <w:rFonts w:ascii="Times New Roman" w:hAnsi="Times New Roman"/>
          <w:sz w:val="24"/>
          <w:szCs w:val="24"/>
          <w:lang w:val="lv-LV"/>
        </w:rPr>
        <w:t>ekvalitatīvas vai līguma noteikumiem neatbilstošas Preces apmaiņas un/vai trūkumu novēršanas termiņš garantijas laikā</w:t>
      </w:r>
      <w:r w:rsidR="006C1E66" w:rsidRPr="00A01AB7">
        <w:rPr>
          <w:rFonts w:ascii="Times New Roman" w:hAnsi="Times New Roman"/>
          <w:sz w:val="24"/>
          <w:szCs w:val="24"/>
          <w:lang w:val="lv-LV"/>
        </w:rPr>
        <w:t>, kas ir</w:t>
      </w:r>
      <w:r w:rsidR="00392942" w:rsidRPr="00A01AB7">
        <w:rPr>
          <w:rFonts w:ascii="Times New Roman" w:hAnsi="Times New Roman"/>
          <w:sz w:val="24"/>
          <w:szCs w:val="24"/>
          <w:lang w:val="lv-LV"/>
        </w:rPr>
        <w:t xml:space="preserve"> </w:t>
      </w:r>
      <w:r w:rsidR="00392942" w:rsidRPr="00A01AB7">
        <w:rPr>
          <w:rFonts w:ascii="Times New Roman" w:hAnsi="Times New Roman"/>
          <w:b/>
          <w:bCs/>
          <w:sz w:val="24"/>
          <w:szCs w:val="24"/>
          <w:lang w:val="lv-LV"/>
        </w:rPr>
        <w:t>ne vairāk kā 45 (četrdesmit piecas) kalendārās dienas</w:t>
      </w:r>
      <w:r w:rsidR="00392942" w:rsidRPr="00A01AB7">
        <w:rPr>
          <w:rFonts w:ascii="Times New Roman" w:hAnsi="Times New Roman"/>
          <w:sz w:val="24"/>
          <w:szCs w:val="24"/>
          <w:lang w:val="lv-LV"/>
        </w:rPr>
        <w:t xml:space="preserve"> no akta par konstatētajām neatbilstībām sastādīšanas dienas</w:t>
      </w:r>
      <w:bookmarkEnd w:id="13"/>
      <w:r w:rsidR="00E02D26" w:rsidRPr="00A01AB7">
        <w:rPr>
          <w:rFonts w:ascii="Times New Roman" w:hAnsi="Times New Roman"/>
          <w:sz w:val="24"/>
          <w:szCs w:val="24"/>
          <w:lang w:val="lv-LV"/>
        </w:rPr>
        <w:t>;</w:t>
      </w:r>
      <w:bookmarkStart w:id="14" w:name="_Hlk232075303"/>
    </w:p>
    <w:p w14:paraId="1648E8DE" w14:textId="4E5D740C" w:rsidR="003800D8" w:rsidRPr="00A01AB7" w:rsidRDefault="00AB13B6" w:rsidP="003800D8">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a</w:t>
      </w:r>
      <w:r w:rsidR="00AE0B8B" w:rsidRPr="00A01AB7">
        <w:rPr>
          <w:rFonts w:ascii="Times New Roman" w:hAnsi="Times New Roman"/>
          <w:sz w:val="24"/>
          <w:szCs w:val="24"/>
          <w:lang w:val="lv-LV"/>
        </w:rPr>
        <w:t xml:space="preserve">pliecinājums, ka gadījumā, ja pasūtījuma apjoms pārsniegs 2.1.3. apakšpunktā norādīto Preces </w:t>
      </w:r>
      <w:r w:rsidR="00361052" w:rsidRPr="00A01AB7">
        <w:rPr>
          <w:rFonts w:ascii="Times New Roman" w:hAnsi="Times New Roman"/>
          <w:sz w:val="24"/>
          <w:szCs w:val="24"/>
          <w:lang w:val="lv-LV"/>
        </w:rPr>
        <w:t xml:space="preserve">gada </w:t>
      </w:r>
      <w:r w:rsidR="00AE0B8B" w:rsidRPr="00A01AB7">
        <w:rPr>
          <w:rFonts w:ascii="Times New Roman" w:hAnsi="Times New Roman"/>
          <w:sz w:val="24"/>
          <w:szCs w:val="24"/>
          <w:lang w:val="lv-LV"/>
        </w:rPr>
        <w:t>apjomu, tad Preces piegādes termiņš tiks noteikts pusēm savstarpēji vienojoties;</w:t>
      </w:r>
      <w:bookmarkStart w:id="15" w:name="_Hlk149146944"/>
      <w:bookmarkEnd w:id="14"/>
    </w:p>
    <w:p w14:paraId="69C8EEA0" w14:textId="77777777" w:rsidR="003800D8" w:rsidRPr="00A01AB7" w:rsidRDefault="003800D8" w:rsidP="003800D8">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sz w:val="24"/>
          <w:szCs w:val="24"/>
          <w:lang w:val="lv-LV"/>
        </w:rPr>
        <w:t>apliecinājums, ka Precei, tās sastāvdaļām un izejmateriāliem, kā arī attiecīgajam ražotājam (-</w:t>
      </w:r>
      <w:proofErr w:type="spellStart"/>
      <w:r w:rsidRPr="00A01AB7">
        <w:rPr>
          <w:rFonts w:ascii="Times New Roman" w:hAnsi="Times New Roman"/>
          <w:sz w:val="24"/>
          <w:szCs w:val="24"/>
          <w:lang w:val="lv-LV"/>
        </w:rPr>
        <w:t>iem</w:t>
      </w:r>
      <w:proofErr w:type="spellEnd"/>
      <w:r w:rsidRPr="00A01AB7">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p>
    <w:p w14:paraId="5C7770DA" w14:textId="77777777" w:rsidR="003800D8" w:rsidRPr="00A01AB7" w:rsidRDefault="003800D8" w:rsidP="003800D8">
      <w:pPr>
        <w:pStyle w:val="ListParagraph"/>
        <w:spacing w:after="0"/>
        <w:ind w:left="1288"/>
        <w:jc w:val="both"/>
        <w:rPr>
          <w:rFonts w:ascii="Times New Roman" w:hAnsi="Times New Roman"/>
          <w:sz w:val="24"/>
          <w:szCs w:val="24"/>
          <w:lang w:val="lv-LV"/>
        </w:rPr>
      </w:pPr>
      <w:r w:rsidRPr="00A01AB7">
        <w:rPr>
          <w:rFonts w:ascii="Times New Roman" w:hAnsi="Times New Roman"/>
          <w:sz w:val="24"/>
          <w:szCs w:val="24"/>
          <w:lang w:val="lv-LV"/>
        </w:rPr>
        <w:t>Pretendents apliecina, ka, veicot saimniecisko darbību pēc 2022. gada 24. februāra:</w:t>
      </w:r>
    </w:p>
    <w:p w14:paraId="6D313748" w14:textId="77777777" w:rsidR="003800D8" w:rsidRPr="00A01AB7" w:rsidRDefault="003800D8" w:rsidP="003800D8">
      <w:pPr>
        <w:pStyle w:val="ListParagraph"/>
        <w:spacing w:after="0"/>
        <w:ind w:left="1288"/>
        <w:jc w:val="both"/>
        <w:rPr>
          <w:rFonts w:ascii="Times New Roman" w:hAnsi="Times New Roman"/>
          <w:sz w:val="24"/>
          <w:szCs w:val="24"/>
          <w:lang w:val="lv-LV"/>
        </w:rPr>
      </w:pPr>
      <w:r w:rsidRPr="00A01AB7">
        <w:rPr>
          <w:rFonts w:ascii="Times New Roman" w:hAnsi="Times New Roman"/>
          <w:sz w:val="24"/>
          <w:szCs w:val="24"/>
          <w:lang w:val="lv-LV"/>
        </w:rPr>
        <w:t>-</w:t>
      </w:r>
      <w:r w:rsidRPr="00A01AB7">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1422A811" w14:textId="77777777" w:rsidR="003800D8" w:rsidRPr="00A01AB7" w:rsidRDefault="003800D8" w:rsidP="003800D8">
      <w:pPr>
        <w:pStyle w:val="ListParagraph"/>
        <w:spacing w:after="0"/>
        <w:ind w:left="1288"/>
        <w:jc w:val="both"/>
        <w:rPr>
          <w:rFonts w:ascii="Times New Roman" w:hAnsi="Times New Roman"/>
          <w:sz w:val="24"/>
          <w:szCs w:val="24"/>
          <w:lang w:val="lv-LV"/>
        </w:rPr>
      </w:pPr>
      <w:r w:rsidRPr="00A01AB7">
        <w:rPr>
          <w:rFonts w:ascii="Times New Roman" w:hAnsi="Times New Roman"/>
          <w:sz w:val="24"/>
          <w:szCs w:val="24"/>
          <w:lang w:val="lv-LV"/>
        </w:rPr>
        <w:t>-</w:t>
      </w:r>
      <w:r w:rsidRPr="00A01AB7">
        <w:rPr>
          <w:rFonts w:ascii="Times New Roman" w:hAnsi="Times New Roman"/>
          <w:sz w:val="24"/>
          <w:szCs w:val="24"/>
          <w:lang w:val="lv-LV"/>
        </w:rPr>
        <w:tab/>
        <w:t>neveic darbības, kas tieši vai netieši atbalsta minēto valstu industriju;</w:t>
      </w:r>
    </w:p>
    <w:p w14:paraId="10963EAA" w14:textId="15FFCA1A" w:rsidR="003800D8" w:rsidRPr="00A01AB7" w:rsidRDefault="003800D8" w:rsidP="003800D8">
      <w:pPr>
        <w:pStyle w:val="ListParagraph"/>
        <w:spacing w:after="0"/>
        <w:ind w:left="1288"/>
        <w:jc w:val="both"/>
        <w:rPr>
          <w:rFonts w:ascii="Times New Roman" w:hAnsi="Times New Roman"/>
          <w:sz w:val="24"/>
          <w:szCs w:val="24"/>
          <w:lang w:val="lv-LV"/>
        </w:rPr>
      </w:pPr>
      <w:r w:rsidRPr="00A01AB7">
        <w:rPr>
          <w:rFonts w:ascii="Times New Roman" w:hAnsi="Times New Roman"/>
          <w:sz w:val="24"/>
          <w:szCs w:val="24"/>
          <w:lang w:val="lv-LV"/>
        </w:rPr>
        <w:t>-</w:t>
      </w:r>
      <w:r w:rsidRPr="00A01AB7">
        <w:rPr>
          <w:rFonts w:ascii="Times New Roman" w:hAnsi="Times New Roman"/>
          <w:sz w:val="24"/>
          <w:szCs w:val="24"/>
          <w:lang w:val="lv-LV"/>
        </w:rPr>
        <w:tab/>
        <w:t>saistību izpildē neiesaista personas, kuras pēc minētā datuma turpina apmeklēt minētās valstis.</w:t>
      </w:r>
    </w:p>
    <w:p w14:paraId="01FB9997" w14:textId="77777777" w:rsidR="003800D8" w:rsidRPr="00A01AB7" w:rsidRDefault="002059D8" w:rsidP="003800D8">
      <w:pPr>
        <w:pStyle w:val="ListParagraph"/>
        <w:numPr>
          <w:ilvl w:val="1"/>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b/>
          <w:sz w:val="24"/>
          <w:szCs w:val="24"/>
          <w:lang w:val="lv-LV"/>
        </w:rPr>
        <w:t>I</w:t>
      </w:r>
      <w:r w:rsidR="003F7B53" w:rsidRPr="00A01AB7">
        <w:rPr>
          <w:rFonts w:ascii="Times New Roman" w:hAnsi="Times New Roman"/>
          <w:b/>
          <w:sz w:val="24"/>
          <w:szCs w:val="24"/>
          <w:lang w:val="lv-LV"/>
        </w:rPr>
        <w:t>esniedzamie dokumenti</w:t>
      </w:r>
      <w:r w:rsidR="00864120" w:rsidRPr="00A01AB7">
        <w:rPr>
          <w:rFonts w:ascii="Times New Roman" w:hAnsi="Times New Roman"/>
          <w:b/>
          <w:sz w:val="24"/>
          <w:szCs w:val="24"/>
          <w:lang w:val="lv-LV"/>
        </w:rPr>
        <w:t>:</w:t>
      </w:r>
      <w:bookmarkEnd w:id="15"/>
    </w:p>
    <w:p w14:paraId="0410ADB2" w14:textId="77777777" w:rsidR="003800D8" w:rsidRPr="00A01AB7" w:rsidRDefault="00864120" w:rsidP="003800D8">
      <w:pPr>
        <w:pStyle w:val="ListParagraph"/>
        <w:numPr>
          <w:ilvl w:val="2"/>
          <w:numId w:val="85"/>
        </w:numPr>
        <w:shd w:val="clear" w:color="auto" w:fill="FFFFFF" w:themeFill="background1"/>
        <w:spacing w:before="240"/>
        <w:jc w:val="both"/>
        <w:rPr>
          <w:rFonts w:ascii="Times New Roman" w:hAnsi="Times New Roman"/>
          <w:sz w:val="24"/>
          <w:szCs w:val="24"/>
          <w:lang w:val="lv-LV"/>
        </w:rPr>
      </w:pPr>
      <w:r w:rsidRPr="00A01AB7">
        <w:rPr>
          <w:rFonts w:ascii="Times New Roman" w:hAnsi="Times New Roman"/>
          <w:bCs/>
          <w:sz w:val="24"/>
          <w:szCs w:val="24"/>
          <w:u w:val="single"/>
          <w:lang w:val="lv-LV"/>
        </w:rPr>
        <w:t>Iepirkuma priekšmeta 1. un 2. daļā</w:t>
      </w:r>
      <w:r w:rsidRPr="00A01AB7">
        <w:rPr>
          <w:rFonts w:ascii="Times New Roman" w:hAnsi="Times New Roman"/>
          <w:bCs/>
          <w:sz w:val="24"/>
          <w:szCs w:val="24"/>
          <w:lang w:val="lv-LV"/>
        </w:rPr>
        <w:t>, ja pretendents nav piedāvātās Preces ražotājs, pretendents iesniedz Preces ražotāja apliecinājumu, ka piedāvātā Prece tiks izgatavota atbilstoši tehniskās specifikācijas prasībām.</w:t>
      </w:r>
    </w:p>
    <w:p w14:paraId="07B8F5BD" w14:textId="77777777" w:rsidR="003800D8" w:rsidRPr="00A01AB7" w:rsidRDefault="00864120"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Cs/>
          <w:sz w:val="24"/>
          <w:szCs w:val="24"/>
          <w:u w:val="single"/>
          <w:lang w:val="lv-LV"/>
        </w:rPr>
        <w:t>Iepirkuma priekšmeta 2. daļā “Ādas jostas un plecu siksnas ādas jostām”</w:t>
      </w:r>
      <w:r w:rsidRPr="00A01AB7">
        <w:rPr>
          <w:rFonts w:ascii="Times New Roman" w:hAnsi="Times New Roman"/>
          <w:bCs/>
          <w:sz w:val="24"/>
          <w:szCs w:val="24"/>
          <w:lang w:val="lv-LV"/>
        </w:rPr>
        <w:t xml:space="preserve"> pretendents papildus 5.2.1. punktā minētajam iesniedz ādas piegādātāja materiāla specifikāciju vai apliecinājumu, kurā norādīts ādas veids (dabīgā vēršāda), biezums un izcelsmes valsts.</w:t>
      </w:r>
    </w:p>
    <w:p w14:paraId="4CE36F96" w14:textId="77777777" w:rsidR="003800D8" w:rsidRPr="00A01AB7" w:rsidRDefault="00FC570A"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Preces paraugs</w:t>
      </w:r>
      <w:r w:rsidR="001819FB" w:rsidRPr="00A01AB7">
        <w:rPr>
          <w:rFonts w:ascii="Times New Roman" w:hAnsi="Times New Roman"/>
          <w:sz w:val="24"/>
          <w:szCs w:val="24"/>
          <w:lang w:val="lv-LV"/>
        </w:rPr>
        <w:t xml:space="preserve"> </w:t>
      </w:r>
    </w:p>
    <w:p w14:paraId="7D9DBD0E" w14:textId="77777777" w:rsidR="003800D8" w:rsidRPr="00A01AB7" w:rsidRDefault="00864120"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ir tiesīga jebkurā piedāvājumu vērtēšanas brīdī pieprasīt pretendentam iesniegt Preces paraugu. Pretendentam pēc iepirkuma komisijas uzaicinājuma 20 (divdesmit) kalendāro dienu laikā no uzaicinājuma nosūtīšanas dienas jāiesniedz:</w:t>
      </w:r>
    </w:p>
    <w:p w14:paraId="767692B9" w14:textId="77777777" w:rsidR="003800D8" w:rsidRPr="00A01AB7" w:rsidRDefault="006259A4"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Iepirkuma priekšmeta 1. daļā </w:t>
      </w:r>
      <w:r w:rsidR="004C7DD3" w:rsidRPr="00A01AB7">
        <w:rPr>
          <w:rFonts w:ascii="Times New Roman" w:hAnsi="Times New Roman"/>
          <w:sz w:val="24"/>
          <w:szCs w:val="24"/>
          <w:lang w:val="lv-LV"/>
        </w:rPr>
        <w:t>“</w:t>
      </w:r>
      <w:r w:rsidRPr="00A01AB7">
        <w:rPr>
          <w:rFonts w:ascii="Times New Roman" w:hAnsi="Times New Roman"/>
          <w:sz w:val="24"/>
          <w:szCs w:val="24"/>
          <w:lang w:val="lv-LV"/>
        </w:rPr>
        <w:t>Auduma jostas”: 1 (viens) Preces paraugs Josta auduma GSRFT</w:t>
      </w:r>
      <w:r w:rsidR="004C7DD3" w:rsidRPr="00A01AB7">
        <w:rPr>
          <w:rFonts w:ascii="Times New Roman" w:hAnsi="Times New Roman"/>
          <w:sz w:val="24"/>
          <w:szCs w:val="24"/>
          <w:lang w:val="lv-LV"/>
        </w:rPr>
        <w:t>.</w:t>
      </w:r>
    </w:p>
    <w:p w14:paraId="2676D542" w14:textId="77777777" w:rsidR="003800D8" w:rsidRPr="00A01AB7" w:rsidRDefault="006259A4"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lastRenderedPageBreak/>
        <w:t xml:space="preserve">Iepirkuma priekšmeta 2. daļā </w:t>
      </w:r>
      <w:r w:rsidR="004C7DD3" w:rsidRPr="00A01AB7">
        <w:rPr>
          <w:rFonts w:ascii="Times New Roman" w:hAnsi="Times New Roman"/>
          <w:sz w:val="24"/>
          <w:szCs w:val="24"/>
          <w:lang w:val="lv-LV"/>
        </w:rPr>
        <w:t>“</w:t>
      </w:r>
      <w:r w:rsidRPr="00A01AB7">
        <w:rPr>
          <w:rFonts w:ascii="Times New Roman" w:hAnsi="Times New Roman"/>
          <w:sz w:val="24"/>
          <w:szCs w:val="24"/>
          <w:lang w:val="lv-LV"/>
        </w:rPr>
        <w:t>Ādas jostas un plecu siksnas ādas jostām”: 1</w:t>
      </w:r>
      <w:r w:rsidR="004C7DD3" w:rsidRPr="00A01AB7">
        <w:rPr>
          <w:rFonts w:ascii="Times New Roman" w:hAnsi="Times New Roman"/>
          <w:sz w:val="24"/>
          <w:szCs w:val="24"/>
          <w:lang w:val="lv-LV"/>
        </w:rPr>
        <w:t> </w:t>
      </w:r>
      <w:r w:rsidRPr="00A01AB7">
        <w:rPr>
          <w:rFonts w:ascii="Times New Roman" w:hAnsi="Times New Roman"/>
          <w:sz w:val="24"/>
          <w:szCs w:val="24"/>
          <w:lang w:val="lv-LV"/>
        </w:rPr>
        <w:t>(viens) Preces paraugs Josta ādas (jostas izmērs XL) un 1 (viens) Preces paraugs Plecu siksna ādas jostai.</w:t>
      </w:r>
    </w:p>
    <w:p w14:paraId="1AC535E9" w14:textId="77777777" w:rsidR="003800D8" w:rsidRPr="00A01AB7" w:rsidRDefault="006259A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Ja Preces paraugu iepirkuma komisijas noteiktajā termiņā nav iespējams iesniegt, pretendentam iepirkuma komisijai ir jāiesniedz objektīvi pamatojuma dokumenti par Preces paraug</w:t>
      </w:r>
      <w:r w:rsidR="003800D8" w:rsidRPr="00A01AB7">
        <w:rPr>
          <w:rFonts w:ascii="Times New Roman" w:hAnsi="Times New Roman"/>
          <w:sz w:val="24"/>
          <w:szCs w:val="24"/>
          <w:lang w:val="lv-LV"/>
        </w:rPr>
        <w:t>a</w:t>
      </w:r>
      <w:r w:rsidRPr="00A01AB7">
        <w:rPr>
          <w:rFonts w:ascii="Times New Roman" w:hAnsi="Times New Roman"/>
          <w:sz w:val="24"/>
          <w:szCs w:val="24"/>
          <w:lang w:val="lv-LV"/>
        </w:rPr>
        <w:t xml:space="preserve"> iesniegšanas termiņa pagarinājumu.</w:t>
      </w:r>
    </w:p>
    <w:p w14:paraId="241D116C" w14:textId="77777777" w:rsidR="003800D8" w:rsidRPr="00A01AB7" w:rsidRDefault="00071385"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Preces parauga izgatavošanai pasūtītājs izsniedz pretendentam etalonparaugu/-</w:t>
      </w:r>
      <w:proofErr w:type="spellStart"/>
      <w:r w:rsidRPr="00A01AB7">
        <w:rPr>
          <w:rFonts w:ascii="Times New Roman" w:hAnsi="Times New Roman"/>
          <w:sz w:val="24"/>
          <w:szCs w:val="24"/>
          <w:lang w:val="lv-LV"/>
        </w:rPr>
        <w:t>us</w:t>
      </w:r>
      <w:proofErr w:type="spellEnd"/>
      <w:r w:rsidRPr="00A01AB7">
        <w:rPr>
          <w:rFonts w:ascii="Times New Roman" w:hAnsi="Times New Roman"/>
          <w:sz w:val="24"/>
          <w:szCs w:val="24"/>
          <w:lang w:val="lv-LV"/>
        </w:rPr>
        <w:t xml:space="preserve"> attiecīgās iepirkuma priekšmeta daļas Preces izgatavošanas un kvalitātes nodrošināšanai. Informācija par etalonparauga izsniegšanu tiks norādīta iepirkuma komisijas uzaicinājumā. Pretendents etalonparaugu/-</w:t>
      </w:r>
      <w:proofErr w:type="spellStart"/>
      <w:r w:rsidRPr="00A01AB7">
        <w:rPr>
          <w:rFonts w:ascii="Times New Roman" w:hAnsi="Times New Roman"/>
          <w:sz w:val="24"/>
          <w:szCs w:val="24"/>
          <w:lang w:val="lv-LV"/>
        </w:rPr>
        <w:t>us</w:t>
      </w:r>
      <w:proofErr w:type="spellEnd"/>
      <w:r w:rsidRPr="00A01AB7">
        <w:rPr>
          <w:rFonts w:ascii="Times New Roman" w:hAnsi="Times New Roman"/>
          <w:sz w:val="24"/>
          <w:szCs w:val="24"/>
          <w:lang w:val="lv-LV"/>
        </w:rPr>
        <w:t xml:space="preserve"> atdod atpakaļ pasūtītājam vienlaikus ar preces parauga iesniegšanu.</w:t>
      </w:r>
    </w:p>
    <w:p w14:paraId="11BE9546" w14:textId="77777777" w:rsidR="00361052" w:rsidRPr="00A01AB7" w:rsidRDefault="00361052"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bCs/>
          <w:sz w:val="24"/>
          <w:szCs w:val="24"/>
          <w:lang w:val="lv-LV"/>
        </w:rPr>
        <w:t>Iepirkuma priekšmeta 1. daļas “Auduma jostas” parauga izgatavošanai jostas sprādzes presformu nodrošina pretendents.</w:t>
      </w:r>
    </w:p>
    <w:p w14:paraId="718E509D" w14:textId="05CC82B2" w:rsidR="003800D8" w:rsidRPr="00A01AB7" w:rsidRDefault="00F43950"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Preces paraug</w:t>
      </w:r>
      <w:r w:rsidR="000557C4" w:rsidRPr="00A01AB7">
        <w:rPr>
          <w:rFonts w:ascii="Times New Roman" w:hAnsi="Times New Roman"/>
          <w:sz w:val="24"/>
          <w:szCs w:val="24"/>
          <w:lang w:val="lv-LV"/>
        </w:rPr>
        <w:t>ie</w:t>
      </w:r>
      <w:r w:rsidRPr="00A01AB7">
        <w:rPr>
          <w:rFonts w:ascii="Times New Roman" w:hAnsi="Times New Roman"/>
          <w:sz w:val="24"/>
          <w:szCs w:val="24"/>
          <w:lang w:val="lv-LV"/>
        </w:rPr>
        <w:t xml:space="preserve">m un Preces iepakojumam jābūt marķētam atbilstoši tehniskajā specifikācijā noteiktajam marķējumam. Ja Preces paraugu un iepakojumu nav iespējams marķēt atbilstoši tehniskajā specifikācijā noteiktajam, tad </w:t>
      </w:r>
      <w:r w:rsidRPr="00A01AB7">
        <w:rPr>
          <w:rFonts w:ascii="Times New Roman" w:hAnsi="Times New Roman"/>
          <w:sz w:val="24"/>
          <w:szCs w:val="24"/>
          <w:u w:val="single"/>
          <w:lang w:val="lv-LV"/>
        </w:rPr>
        <w:t xml:space="preserve">paraugam jāpievieno apliecinājums, ka </w:t>
      </w:r>
      <w:r w:rsidR="00FC57CF" w:rsidRPr="00A01AB7">
        <w:rPr>
          <w:rFonts w:ascii="Times New Roman" w:hAnsi="Times New Roman"/>
          <w:sz w:val="24"/>
          <w:szCs w:val="24"/>
          <w:u w:val="single"/>
          <w:lang w:val="lv-LV"/>
        </w:rPr>
        <w:t xml:space="preserve">līguma </w:t>
      </w:r>
      <w:r w:rsidRPr="00A01AB7">
        <w:rPr>
          <w:rFonts w:ascii="Times New Roman" w:hAnsi="Times New Roman"/>
          <w:sz w:val="24"/>
          <w:szCs w:val="24"/>
          <w:u w:val="single"/>
          <w:lang w:val="lv-LV"/>
        </w:rPr>
        <w:t>izpildes laikā Prece un tās iepakojums tiks marķēts atbilstoši tehniskajā specifikācijā noteiktajām prasībām</w:t>
      </w:r>
      <w:r w:rsidRPr="00A01AB7">
        <w:rPr>
          <w:rFonts w:ascii="Times New Roman" w:hAnsi="Times New Roman"/>
          <w:sz w:val="24"/>
          <w:szCs w:val="24"/>
          <w:lang w:val="lv-LV"/>
        </w:rPr>
        <w:t>.</w:t>
      </w:r>
    </w:p>
    <w:p w14:paraId="012EB4B0" w14:textId="77777777" w:rsidR="003800D8" w:rsidRPr="00A01AB7" w:rsidRDefault="008B32DF"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Preces paraug</w:t>
      </w:r>
      <w:r w:rsidR="000557C4" w:rsidRPr="00A01AB7">
        <w:rPr>
          <w:rFonts w:ascii="Times New Roman" w:hAnsi="Times New Roman"/>
          <w:sz w:val="24"/>
          <w:szCs w:val="24"/>
          <w:lang w:val="lv-LV"/>
        </w:rPr>
        <w:t>i</w:t>
      </w:r>
      <w:r w:rsidRPr="00A01AB7">
        <w:rPr>
          <w:rFonts w:ascii="Times New Roman" w:hAnsi="Times New Roman"/>
          <w:sz w:val="24"/>
          <w:szCs w:val="24"/>
          <w:lang w:val="lv-LV"/>
        </w:rPr>
        <w:t xml:space="preserve"> </w:t>
      </w:r>
      <w:r w:rsidR="005D6263" w:rsidRPr="00A01AB7">
        <w:rPr>
          <w:rFonts w:ascii="Times New Roman" w:hAnsi="Times New Roman"/>
          <w:sz w:val="24"/>
          <w:szCs w:val="24"/>
          <w:lang w:val="lv-LV"/>
        </w:rPr>
        <w:t>jāiesniedz slēgtā iesaiņojumā, uz kura jānorāda pretendenta nosaukums</w:t>
      </w:r>
      <w:r w:rsidR="008624B9" w:rsidRPr="00A01AB7">
        <w:rPr>
          <w:rFonts w:ascii="Times New Roman" w:hAnsi="Times New Roman"/>
          <w:sz w:val="24"/>
          <w:szCs w:val="24"/>
          <w:lang w:val="lv-LV"/>
        </w:rPr>
        <w:t>,</w:t>
      </w:r>
      <w:r w:rsidR="005D6263" w:rsidRPr="00A01AB7">
        <w:rPr>
          <w:rFonts w:ascii="Times New Roman" w:hAnsi="Times New Roman"/>
          <w:sz w:val="24"/>
          <w:szCs w:val="24"/>
          <w:lang w:val="lv-LV"/>
        </w:rPr>
        <w:t xml:space="preserve"> atklāta konkursa nosaukums</w:t>
      </w:r>
      <w:r w:rsidR="008624B9" w:rsidRPr="00A01AB7">
        <w:rPr>
          <w:rFonts w:ascii="Times New Roman" w:hAnsi="Times New Roman"/>
          <w:sz w:val="24"/>
          <w:szCs w:val="24"/>
          <w:lang w:val="lv-LV"/>
        </w:rPr>
        <w:t xml:space="preserve"> un iepirkuma priekšmeta daļa, kurā paraugs tiek iesniegts</w:t>
      </w:r>
      <w:r w:rsidR="005D6263" w:rsidRPr="00A01AB7">
        <w:rPr>
          <w:rFonts w:ascii="Times New Roman" w:hAnsi="Times New Roman"/>
          <w:sz w:val="24"/>
          <w:szCs w:val="24"/>
          <w:lang w:val="lv-LV"/>
        </w:rPr>
        <w:t>.</w:t>
      </w:r>
    </w:p>
    <w:p w14:paraId="4A15E801" w14:textId="77777777" w:rsidR="003800D8" w:rsidRPr="00A01AB7" w:rsidRDefault="005D6263"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Iesniegtaj</w:t>
      </w:r>
      <w:r w:rsidR="000557C4" w:rsidRPr="00A01AB7">
        <w:rPr>
          <w:rFonts w:ascii="Times New Roman" w:hAnsi="Times New Roman"/>
          <w:sz w:val="24"/>
          <w:szCs w:val="24"/>
          <w:lang w:val="lv-LV"/>
        </w:rPr>
        <w:t>ie</w:t>
      </w:r>
      <w:r w:rsidRPr="00A01AB7">
        <w:rPr>
          <w:rFonts w:ascii="Times New Roman" w:hAnsi="Times New Roman"/>
          <w:sz w:val="24"/>
          <w:szCs w:val="24"/>
          <w:lang w:val="lv-LV"/>
        </w:rPr>
        <w:t xml:space="preserve">m </w:t>
      </w:r>
      <w:r w:rsidR="008B32DF" w:rsidRPr="00A01AB7">
        <w:rPr>
          <w:rFonts w:ascii="Times New Roman" w:hAnsi="Times New Roman"/>
          <w:sz w:val="24"/>
          <w:szCs w:val="24"/>
          <w:lang w:val="lv-LV"/>
        </w:rPr>
        <w:t>P</w:t>
      </w:r>
      <w:r w:rsidRPr="00A01AB7">
        <w:rPr>
          <w:rFonts w:ascii="Times New Roman" w:hAnsi="Times New Roman"/>
          <w:sz w:val="24"/>
          <w:szCs w:val="24"/>
          <w:lang w:val="lv-LV"/>
        </w:rPr>
        <w:t>reces paraug</w:t>
      </w:r>
      <w:r w:rsidR="000557C4" w:rsidRPr="00A01AB7">
        <w:rPr>
          <w:rFonts w:ascii="Times New Roman" w:hAnsi="Times New Roman"/>
          <w:sz w:val="24"/>
          <w:szCs w:val="24"/>
          <w:lang w:val="lv-LV"/>
        </w:rPr>
        <w:t>ie</w:t>
      </w:r>
      <w:r w:rsidRPr="00A01AB7">
        <w:rPr>
          <w:rFonts w:ascii="Times New Roman" w:hAnsi="Times New Roman"/>
          <w:sz w:val="24"/>
          <w:szCs w:val="24"/>
          <w:lang w:val="lv-LV"/>
        </w:rPr>
        <w:t>m jābūt jaun</w:t>
      </w:r>
      <w:r w:rsidR="000557C4" w:rsidRPr="00A01AB7">
        <w:rPr>
          <w:rFonts w:ascii="Times New Roman" w:hAnsi="Times New Roman"/>
          <w:sz w:val="24"/>
          <w:szCs w:val="24"/>
          <w:lang w:val="lv-LV"/>
        </w:rPr>
        <w:t>ie</w:t>
      </w:r>
      <w:r w:rsidRPr="00A01AB7">
        <w:rPr>
          <w:rFonts w:ascii="Times New Roman" w:hAnsi="Times New Roman"/>
          <w:sz w:val="24"/>
          <w:szCs w:val="24"/>
          <w:lang w:val="lv-LV"/>
        </w:rPr>
        <w:t>m un nelietot</w:t>
      </w:r>
      <w:r w:rsidR="000557C4" w:rsidRPr="00A01AB7">
        <w:rPr>
          <w:rFonts w:ascii="Times New Roman" w:hAnsi="Times New Roman"/>
          <w:sz w:val="24"/>
          <w:szCs w:val="24"/>
          <w:lang w:val="lv-LV"/>
        </w:rPr>
        <w:t>ie</w:t>
      </w:r>
      <w:r w:rsidRPr="00A01AB7">
        <w:rPr>
          <w:rFonts w:ascii="Times New Roman" w:hAnsi="Times New Roman"/>
          <w:sz w:val="24"/>
          <w:szCs w:val="24"/>
          <w:lang w:val="lv-LV"/>
        </w:rPr>
        <w:t xml:space="preserve">m, jāatbilst tehniskās specifikācijas prasībām un iesniegtajam tehniskajam piedāvājumam. Pretendents sedz visas ar </w:t>
      </w:r>
      <w:r w:rsidR="008B32DF" w:rsidRPr="00A01AB7">
        <w:rPr>
          <w:rFonts w:ascii="Times New Roman" w:hAnsi="Times New Roman"/>
          <w:sz w:val="24"/>
          <w:szCs w:val="24"/>
          <w:lang w:val="lv-LV"/>
        </w:rPr>
        <w:t xml:space="preserve">Preces </w:t>
      </w:r>
      <w:r w:rsidR="008C6F68" w:rsidRPr="00A01AB7">
        <w:rPr>
          <w:rFonts w:ascii="Times New Roman" w:hAnsi="Times New Roman"/>
          <w:sz w:val="24"/>
          <w:szCs w:val="24"/>
          <w:lang w:val="lv-LV"/>
        </w:rPr>
        <w:t xml:space="preserve">un </w:t>
      </w:r>
      <w:r w:rsidRPr="00A01AB7">
        <w:rPr>
          <w:rFonts w:ascii="Times New Roman" w:hAnsi="Times New Roman"/>
          <w:sz w:val="24"/>
          <w:szCs w:val="24"/>
          <w:lang w:val="lv-LV"/>
        </w:rPr>
        <w:t>paraugu izgatavošanu un iesniegšanu saistītās izmaksas.</w:t>
      </w:r>
    </w:p>
    <w:p w14:paraId="587E47CB" w14:textId="77777777" w:rsidR="003800D8" w:rsidRPr="00A01AB7" w:rsidRDefault="008B32DF"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Preces parauga </w:t>
      </w:r>
      <w:r w:rsidR="005D6263" w:rsidRPr="00A01AB7">
        <w:rPr>
          <w:rFonts w:ascii="Times New Roman" w:hAnsi="Times New Roman"/>
          <w:sz w:val="24"/>
          <w:szCs w:val="24"/>
          <w:lang w:val="lv-LV"/>
        </w:rPr>
        <w:t>iesniegšanas datums un laiks tiek fiksēts Centra Lietvedības izziņā par iesniegtajiem paraugiem.</w:t>
      </w:r>
    </w:p>
    <w:p w14:paraId="3CE7AA3F" w14:textId="77777777" w:rsidR="003800D8" w:rsidRPr="00A01AB7" w:rsidRDefault="00590F6C"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Piedāvājumu vērtēšanas laikā iepirkuma komisija ir tiesīga pieprasīt iesniegt </w:t>
      </w:r>
      <w:r w:rsidR="00646B42" w:rsidRPr="00A01AB7">
        <w:rPr>
          <w:rFonts w:ascii="Times New Roman" w:hAnsi="Times New Roman"/>
          <w:sz w:val="24"/>
          <w:szCs w:val="24"/>
          <w:lang w:val="lv-LV"/>
        </w:rPr>
        <w:t>papildu</w:t>
      </w:r>
      <w:r w:rsidR="008B32DF" w:rsidRPr="00A01AB7">
        <w:rPr>
          <w:rFonts w:ascii="Times New Roman" w:hAnsi="Times New Roman"/>
          <w:sz w:val="24"/>
          <w:szCs w:val="24"/>
          <w:lang w:val="lv-LV"/>
        </w:rPr>
        <w:t xml:space="preserve"> P</w:t>
      </w:r>
      <w:r w:rsidR="00562856" w:rsidRPr="00A01AB7">
        <w:rPr>
          <w:rFonts w:ascii="Times New Roman" w:hAnsi="Times New Roman"/>
          <w:sz w:val="24"/>
          <w:szCs w:val="24"/>
          <w:lang w:val="lv-LV"/>
        </w:rPr>
        <w:t xml:space="preserve">reces </w:t>
      </w:r>
      <w:r w:rsidR="00646B42" w:rsidRPr="00A01AB7">
        <w:rPr>
          <w:rFonts w:ascii="Times New Roman" w:hAnsi="Times New Roman"/>
          <w:sz w:val="24"/>
          <w:szCs w:val="24"/>
          <w:lang w:val="lv-LV"/>
        </w:rPr>
        <w:t xml:space="preserve">paraugus </w:t>
      </w:r>
      <w:r w:rsidR="00562856" w:rsidRPr="00A01AB7">
        <w:rPr>
          <w:rFonts w:ascii="Times New Roman" w:hAnsi="Times New Roman"/>
          <w:sz w:val="24"/>
          <w:szCs w:val="24"/>
          <w:lang w:val="lv-LV"/>
        </w:rPr>
        <w:t xml:space="preserve">vai tās izgatavošanā izmantoto </w:t>
      </w:r>
      <w:r w:rsidRPr="00A01AB7">
        <w:rPr>
          <w:rFonts w:ascii="Times New Roman" w:hAnsi="Times New Roman"/>
          <w:sz w:val="24"/>
          <w:szCs w:val="24"/>
          <w:lang w:val="lv-LV"/>
        </w:rPr>
        <w:t xml:space="preserve">materiālu paraugus, ja tas nepieciešams </w:t>
      </w:r>
      <w:r w:rsidR="008B32DF" w:rsidRPr="00A01AB7">
        <w:rPr>
          <w:rFonts w:ascii="Times New Roman" w:hAnsi="Times New Roman"/>
          <w:sz w:val="24"/>
          <w:szCs w:val="24"/>
          <w:lang w:val="lv-LV"/>
        </w:rPr>
        <w:t>P</w:t>
      </w:r>
      <w:r w:rsidRPr="00A01AB7">
        <w:rPr>
          <w:rFonts w:ascii="Times New Roman" w:hAnsi="Times New Roman"/>
          <w:sz w:val="24"/>
          <w:szCs w:val="24"/>
          <w:lang w:val="lv-LV"/>
        </w:rPr>
        <w:t xml:space="preserve">reces atbilstības novērtēšanai un no iesniegtajiem dokumentiem nav konstatējama </w:t>
      </w:r>
      <w:r w:rsidR="00562856" w:rsidRPr="00A01AB7">
        <w:rPr>
          <w:rFonts w:ascii="Times New Roman" w:hAnsi="Times New Roman"/>
          <w:sz w:val="24"/>
          <w:szCs w:val="24"/>
          <w:lang w:val="lv-LV"/>
        </w:rPr>
        <w:t xml:space="preserve">piedāvātās </w:t>
      </w:r>
      <w:r w:rsidR="008B32DF" w:rsidRPr="00A01AB7">
        <w:rPr>
          <w:rFonts w:ascii="Times New Roman" w:hAnsi="Times New Roman"/>
          <w:sz w:val="24"/>
          <w:szCs w:val="24"/>
          <w:lang w:val="lv-LV"/>
        </w:rPr>
        <w:t>P</w:t>
      </w:r>
      <w:r w:rsidR="00562856" w:rsidRPr="00A01AB7">
        <w:rPr>
          <w:rFonts w:ascii="Times New Roman" w:hAnsi="Times New Roman"/>
          <w:sz w:val="24"/>
          <w:szCs w:val="24"/>
          <w:lang w:val="lv-LV"/>
        </w:rPr>
        <w:t xml:space="preserve">reces </w:t>
      </w:r>
      <w:r w:rsidRPr="00A01AB7">
        <w:rPr>
          <w:rFonts w:ascii="Times New Roman" w:hAnsi="Times New Roman"/>
          <w:sz w:val="24"/>
          <w:szCs w:val="24"/>
          <w:lang w:val="lv-LV"/>
        </w:rPr>
        <w:t xml:space="preserve">atbilstība tehniskās specifikācijas prasībām un pasūtītāja vajadzībām. Par </w:t>
      </w:r>
      <w:r w:rsidR="00646B42" w:rsidRPr="00A01AB7">
        <w:rPr>
          <w:rFonts w:ascii="Times New Roman" w:hAnsi="Times New Roman"/>
          <w:sz w:val="24"/>
          <w:szCs w:val="24"/>
          <w:lang w:val="lv-LV"/>
        </w:rPr>
        <w:t xml:space="preserve">papildu </w:t>
      </w:r>
      <w:r w:rsidR="008B32DF" w:rsidRPr="00A01AB7">
        <w:rPr>
          <w:rFonts w:ascii="Times New Roman" w:hAnsi="Times New Roman"/>
          <w:sz w:val="24"/>
          <w:szCs w:val="24"/>
          <w:lang w:val="lv-LV"/>
        </w:rPr>
        <w:t>P</w:t>
      </w:r>
      <w:r w:rsidR="00646B42" w:rsidRPr="00A01AB7">
        <w:rPr>
          <w:rFonts w:ascii="Times New Roman" w:hAnsi="Times New Roman"/>
          <w:sz w:val="24"/>
          <w:szCs w:val="24"/>
          <w:lang w:val="lv-LV"/>
        </w:rPr>
        <w:t xml:space="preserve">reces paraugu vai </w:t>
      </w:r>
      <w:r w:rsidRPr="00A01AB7">
        <w:rPr>
          <w:rFonts w:ascii="Times New Roman" w:hAnsi="Times New Roman"/>
          <w:sz w:val="24"/>
          <w:szCs w:val="24"/>
          <w:lang w:val="lv-LV"/>
        </w:rPr>
        <w:t xml:space="preserve">materiālu paraugu iesniegšanas termiņu, vietu un kārtību pretendenti tiks informēti, nosūtot atsevišķu vēstuli. Pretendents sedz visas ar </w:t>
      </w:r>
      <w:r w:rsidR="00FE2833" w:rsidRPr="00A01AB7">
        <w:rPr>
          <w:rFonts w:ascii="Times New Roman" w:hAnsi="Times New Roman"/>
          <w:sz w:val="24"/>
          <w:szCs w:val="24"/>
          <w:lang w:val="lv-LV"/>
        </w:rPr>
        <w:t xml:space="preserve">papildu </w:t>
      </w:r>
      <w:r w:rsidRPr="00A01AB7">
        <w:rPr>
          <w:rFonts w:ascii="Times New Roman" w:hAnsi="Times New Roman"/>
          <w:sz w:val="24"/>
          <w:szCs w:val="24"/>
          <w:lang w:val="lv-LV"/>
        </w:rPr>
        <w:t>paraugu izgatavošanu un iesniegšanu saistītās izmaksas.</w:t>
      </w:r>
    </w:p>
    <w:p w14:paraId="221D0A08" w14:textId="77777777" w:rsidR="003800D8" w:rsidRPr="00A01AB7" w:rsidRDefault="00067CE8"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Pēc </w:t>
      </w:r>
      <w:r w:rsidR="004E14E0" w:rsidRPr="00A01AB7">
        <w:rPr>
          <w:rFonts w:ascii="Times New Roman" w:hAnsi="Times New Roman"/>
          <w:sz w:val="24"/>
          <w:szCs w:val="24"/>
          <w:lang w:val="lv-LV"/>
        </w:rPr>
        <w:t xml:space="preserve">līguma </w:t>
      </w:r>
      <w:r w:rsidR="007C526F" w:rsidRPr="00A01AB7">
        <w:rPr>
          <w:rFonts w:ascii="Times New Roman" w:hAnsi="Times New Roman"/>
          <w:sz w:val="24"/>
          <w:szCs w:val="24"/>
          <w:lang w:val="lv-LV"/>
        </w:rPr>
        <w:t>noslēgšanas iesniegtie Preces paraugi, ja tie piedāvājumu vērtēšanas laikā testējot nebūs iznīcināti, tiks atdoti atpakaļ tiem pretendentiem, ar kuriem nav noslēgt</w:t>
      </w:r>
      <w:r w:rsidR="004E14E0" w:rsidRPr="00A01AB7">
        <w:rPr>
          <w:rFonts w:ascii="Times New Roman" w:hAnsi="Times New Roman"/>
          <w:sz w:val="24"/>
          <w:szCs w:val="24"/>
          <w:lang w:val="lv-LV"/>
        </w:rPr>
        <w:t>s</w:t>
      </w:r>
      <w:r w:rsidR="007C526F" w:rsidRPr="00A01AB7">
        <w:rPr>
          <w:rFonts w:ascii="Times New Roman" w:hAnsi="Times New Roman"/>
          <w:sz w:val="24"/>
          <w:szCs w:val="24"/>
          <w:lang w:val="lv-LV"/>
        </w:rPr>
        <w:t xml:space="preserve"> </w:t>
      </w:r>
      <w:r w:rsidR="004E14E0" w:rsidRPr="00A01AB7">
        <w:rPr>
          <w:rFonts w:ascii="Times New Roman" w:hAnsi="Times New Roman"/>
          <w:sz w:val="24"/>
          <w:szCs w:val="24"/>
          <w:lang w:val="lv-LV"/>
        </w:rPr>
        <w:t>līgums</w:t>
      </w:r>
      <w:r w:rsidR="007C526F" w:rsidRPr="00A01AB7">
        <w:rPr>
          <w:rFonts w:ascii="Times New Roman" w:hAnsi="Times New Roman"/>
          <w:sz w:val="24"/>
          <w:szCs w:val="24"/>
          <w:lang w:val="lv-LV"/>
        </w:rPr>
        <w:t>. Pretendentu</w:t>
      </w:r>
      <w:r w:rsidR="00021146" w:rsidRPr="00A01AB7">
        <w:rPr>
          <w:rFonts w:ascii="Times New Roman" w:hAnsi="Times New Roman"/>
          <w:sz w:val="24"/>
          <w:szCs w:val="24"/>
          <w:lang w:val="lv-LV"/>
        </w:rPr>
        <w:t>, ar kuriem tiks noslēgt</w:t>
      </w:r>
      <w:r w:rsidR="004E14E0" w:rsidRPr="00A01AB7">
        <w:rPr>
          <w:rFonts w:ascii="Times New Roman" w:hAnsi="Times New Roman"/>
          <w:sz w:val="24"/>
          <w:szCs w:val="24"/>
          <w:lang w:val="lv-LV"/>
        </w:rPr>
        <w:t>s</w:t>
      </w:r>
      <w:r w:rsidR="005D3748" w:rsidRPr="00A01AB7">
        <w:rPr>
          <w:rFonts w:ascii="Times New Roman" w:hAnsi="Times New Roman"/>
          <w:sz w:val="24"/>
          <w:szCs w:val="24"/>
          <w:lang w:val="lv-LV"/>
        </w:rPr>
        <w:t xml:space="preserve"> </w:t>
      </w:r>
      <w:r w:rsidR="004E14E0" w:rsidRPr="00A01AB7">
        <w:rPr>
          <w:rFonts w:ascii="Times New Roman" w:hAnsi="Times New Roman"/>
          <w:sz w:val="24"/>
          <w:szCs w:val="24"/>
          <w:lang w:val="lv-LV"/>
        </w:rPr>
        <w:t>līgums</w:t>
      </w:r>
      <w:r w:rsidR="00021146" w:rsidRPr="00A01AB7">
        <w:rPr>
          <w:rFonts w:ascii="Times New Roman" w:hAnsi="Times New Roman"/>
          <w:sz w:val="24"/>
          <w:szCs w:val="24"/>
          <w:lang w:val="lv-LV"/>
        </w:rPr>
        <w:t>,</w:t>
      </w:r>
      <w:r w:rsidR="007C526F" w:rsidRPr="00A01AB7">
        <w:rPr>
          <w:rFonts w:ascii="Times New Roman" w:hAnsi="Times New Roman"/>
          <w:sz w:val="24"/>
          <w:szCs w:val="24"/>
          <w:lang w:val="lv-LV"/>
        </w:rPr>
        <w:t xml:space="preserve"> iesniegtie Preces paraugi, paliek pasūtītāja rīcībā, neieskaitot kopējā pasūtījuma apjomā.</w:t>
      </w:r>
    </w:p>
    <w:p w14:paraId="43DF5FF0" w14:textId="77777777" w:rsidR="003800D8" w:rsidRPr="00A01AB7" w:rsidRDefault="007E58B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Tehniskā piedāvājuma atbilstības pārbaude</w:t>
      </w:r>
    </w:p>
    <w:p w14:paraId="4803E2D7" w14:textId="77777777" w:rsidR="003800D8" w:rsidRPr="00A01AB7" w:rsidRDefault="007E58B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w:t>
      </w:r>
      <w:bookmarkStart w:id="16" w:name="_Hlk71279974"/>
      <w:r w:rsidRPr="00A01AB7">
        <w:rPr>
          <w:rFonts w:ascii="Times New Roman" w:hAnsi="Times New Roman"/>
          <w:sz w:val="24"/>
          <w:szCs w:val="24"/>
          <w:lang w:val="lv-LV"/>
        </w:rPr>
        <w:t xml:space="preserve">epirkuma komisija veic pretendentu tehnisko piedāvājumu </w:t>
      </w:r>
      <w:r w:rsidR="00F60FD3" w:rsidRPr="00A01AB7">
        <w:rPr>
          <w:rFonts w:ascii="Times New Roman" w:hAnsi="Times New Roman"/>
          <w:sz w:val="24"/>
          <w:szCs w:val="24"/>
          <w:lang w:val="lv-LV"/>
        </w:rPr>
        <w:t xml:space="preserve">un </w:t>
      </w:r>
      <w:r w:rsidR="008B32DF" w:rsidRPr="00A01AB7">
        <w:rPr>
          <w:rFonts w:ascii="Times New Roman" w:hAnsi="Times New Roman"/>
          <w:sz w:val="24"/>
          <w:szCs w:val="24"/>
          <w:lang w:val="lv-LV"/>
        </w:rPr>
        <w:t>P</w:t>
      </w:r>
      <w:r w:rsidR="00F60FD3" w:rsidRPr="00A01AB7">
        <w:rPr>
          <w:rFonts w:ascii="Times New Roman" w:hAnsi="Times New Roman"/>
          <w:sz w:val="24"/>
          <w:szCs w:val="24"/>
          <w:lang w:val="lv-LV"/>
        </w:rPr>
        <w:t xml:space="preserve">reces paraugu </w:t>
      </w:r>
      <w:r w:rsidRPr="00A01AB7">
        <w:rPr>
          <w:rFonts w:ascii="Times New Roman" w:hAnsi="Times New Roman"/>
          <w:sz w:val="24"/>
          <w:szCs w:val="24"/>
          <w:lang w:val="lv-LV"/>
        </w:rPr>
        <w:t>atbilstīb</w:t>
      </w:r>
      <w:r w:rsidR="00021146" w:rsidRPr="00A01AB7">
        <w:rPr>
          <w:rFonts w:ascii="Times New Roman" w:hAnsi="Times New Roman"/>
          <w:sz w:val="24"/>
          <w:szCs w:val="24"/>
          <w:lang w:val="lv-LV"/>
        </w:rPr>
        <w:t>as</w:t>
      </w:r>
      <w:r w:rsidRPr="00A01AB7">
        <w:rPr>
          <w:rFonts w:ascii="Times New Roman" w:hAnsi="Times New Roman"/>
          <w:sz w:val="24"/>
          <w:szCs w:val="24"/>
          <w:lang w:val="lv-LV"/>
        </w:rPr>
        <w:t xml:space="preserve"> pārbaudi</w:t>
      </w:r>
      <w:bookmarkEnd w:id="16"/>
      <w:r w:rsidR="00724D3F" w:rsidRPr="00A01AB7">
        <w:rPr>
          <w:rFonts w:ascii="Times New Roman" w:hAnsi="Times New Roman"/>
          <w:sz w:val="24"/>
          <w:szCs w:val="24"/>
          <w:lang w:val="lv-LV"/>
        </w:rPr>
        <w:t xml:space="preserve"> </w:t>
      </w:r>
      <w:r w:rsidR="00767AA9" w:rsidRPr="00A01AB7">
        <w:rPr>
          <w:rFonts w:ascii="Times New Roman" w:hAnsi="Times New Roman"/>
          <w:sz w:val="24"/>
          <w:szCs w:val="24"/>
          <w:lang w:val="lv-LV"/>
        </w:rPr>
        <w:t xml:space="preserve">saskaņā ar tehniskās specifikācijas un nolikumā noteiktajām prasībām </w:t>
      </w:r>
      <w:r w:rsidR="00724D3F" w:rsidRPr="00A01AB7">
        <w:rPr>
          <w:rFonts w:ascii="Times New Roman" w:hAnsi="Times New Roman"/>
          <w:sz w:val="24"/>
          <w:szCs w:val="24"/>
          <w:lang w:val="lv-LV"/>
        </w:rPr>
        <w:t>katrā iepirkuma priekšmeta</w:t>
      </w:r>
      <w:r w:rsidR="001258F2" w:rsidRPr="00A01AB7">
        <w:rPr>
          <w:rFonts w:ascii="Times New Roman" w:hAnsi="Times New Roman"/>
          <w:sz w:val="24"/>
          <w:szCs w:val="24"/>
          <w:lang w:val="lv-LV"/>
        </w:rPr>
        <w:t xml:space="preserve"> daļā </w:t>
      </w:r>
      <w:r w:rsidR="00724D3F" w:rsidRPr="00A01AB7">
        <w:rPr>
          <w:rFonts w:ascii="Times New Roman" w:hAnsi="Times New Roman"/>
          <w:sz w:val="24"/>
          <w:szCs w:val="24"/>
          <w:lang w:val="lv-LV"/>
        </w:rPr>
        <w:t>atsevišķi</w:t>
      </w:r>
      <w:r w:rsidR="000137B6" w:rsidRPr="00A01AB7">
        <w:rPr>
          <w:rFonts w:ascii="Times New Roman" w:hAnsi="Times New Roman"/>
          <w:sz w:val="24"/>
          <w:szCs w:val="24"/>
          <w:lang w:val="lv-LV"/>
        </w:rPr>
        <w:t>.</w:t>
      </w:r>
    </w:p>
    <w:p w14:paraId="3DA6B18D" w14:textId="77777777" w:rsidR="003800D8" w:rsidRPr="00A01AB7" w:rsidRDefault="00AF70BB"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Iepirkuma komisijai ir tiesības pieprasīt precizēt iesniegto piedāvājumu un lūgt sniegt detalizētus paskaidrojumus saskaņā ar PIL 41. panta sesto vai astoto daļu. Šādi skaidrojumi var tikt iesniegti tikai precizēšanas nolūkos, kas nepieciešami </w:t>
      </w:r>
      <w:r w:rsidRPr="00A01AB7">
        <w:rPr>
          <w:rFonts w:ascii="Times New Roman" w:hAnsi="Times New Roman"/>
          <w:sz w:val="24"/>
          <w:szCs w:val="24"/>
          <w:lang w:val="lv-LV"/>
        </w:rPr>
        <w:lastRenderedPageBreak/>
        <w:t xml:space="preserve">piedāvājuma </w:t>
      </w:r>
      <w:r w:rsidRPr="00A01AB7">
        <w:rPr>
          <w:rFonts w:ascii="Times New Roman" w:hAnsi="Times New Roman"/>
          <w:bCs/>
          <w:sz w:val="24"/>
          <w:szCs w:val="24"/>
          <w:lang w:val="lv-LV"/>
        </w:rPr>
        <w:t>salīdzināšanai un izvērtēšanai, un nedod pretendentam tiesības izvirzīt prasības jebkādā veidā izmainīt savu piedāvājumu</w:t>
      </w:r>
      <w:r w:rsidR="0082224B" w:rsidRPr="00A01AB7">
        <w:rPr>
          <w:rFonts w:ascii="Times New Roman" w:hAnsi="Times New Roman"/>
          <w:bCs/>
          <w:sz w:val="24"/>
          <w:szCs w:val="24"/>
          <w:lang w:val="lv-LV"/>
        </w:rPr>
        <w:t>.</w:t>
      </w:r>
    </w:p>
    <w:p w14:paraId="27D658F5" w14:textId="77777777" w:rsidR="003800D8" w:rsidRPr="00A01AB7" w:rsidRDefault="0082224B"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komisijai ir tiesības pieaicināt komisijas darbā ekspertus ar padomdevēja tiesībām.</w:t>
      </w:r>
    </w:p>
    <w:p w14:paraId="53DC65E6" w14:textId="77777777" w:rsidR="003800D8" w:rsidRPr="00A01AB7" w:rsidRDefault="007E58B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Pretendents tiek </w:t>
      </w:r>
      <w:r w:rsidR="00D8489A" w:rsidRPr="00A01AB7">
        <w:rPr>
          <w:rFonts w:ascii="Times New Roman" w:hAnsi="Times New Roman"/>
          <w:sz w:val="24"/>
          <w:szCs w:val="24"/>
          <w:lang w:val="lv-LV"/>
        </w:rPr>
        <w:t>noraidīts</w:t>
      </w:r>
      <w:r w:rsidRPr="00A01AB7">
        <w:rPr>
          <w:rFonts w:ascii="Times New Roman" w:hAnsi="Times New Roman"/>
          <w:sz w:val="24"/>
          <w:szCs w:val="24"/>
          <w:lang w:val="lv-LV"/>
        </w:rPr>
        <w:t xml:space="preserve"> </w:t>
      </w:r>
      <w:r w:rsidR="00A86438" w:rsidRPr="00A01AB7">
        <w:rPr>
          <w:rFonts w:ascii="Times New Roman" w:hAnsi="Times New Roman"/>
          <w:sz w:val="24"/>
          <w:szCs w:val="24"/>
          <w:lang w:val="lv-LV"/>
        </w:rPr>
        <w:t xml:space="preserve">un pretendenta piedāvājums netiek tālāk izvērtēts, </w:t>
      </w:r>
      <w:r w:rsidRPr="00A01AB7">
        <w:rPr>
          <w:rFonts w:ascii="Times New Roman" w:hAnsi="Times New Roman"/>
          <w:sz w:val="24"/>
          <w:szCs w:val="24"/>
          <w:lang w:val="lv-LV"/>
        </w:rPr>
        <w:t>ja komisija konstatē:</w:t>
      </w:r>
    </w:p>
    <w:p w14:paraId="0ADA3850" w14:textId="77777777" w:rsidR="003800D8" w:rsidRPr="00A01AB7" w:rsidRDefault="009138A2"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nav iesniegti tehniskā piedāvājuma dokumenti vai tie un to saturs neatbilst nolikuma un / vai </w:t>
      </w:r>
      <w:r w:rsidRPr="00A01AB7">
        <w:rPr>
          <w:rFonts w:ascii="Times New Roman" w:hAnsi="Times New Roman"/>
          <w:color w:val="000000" w:themeColor="text1"/>
          <w:sz w:val="24"/>
          <w:szCs w:val="24"/>
          <w:lang w:val="lv-LV"/>
        </w:rPr>
        <w:t>tehniskās specifikācijas prasībām;</w:t>
      </w:r>
    </w:p>
    <w:p w14:paraId="5ADF9540" w14:textId="77777777" w:rsidR="003800D8" w:rsidRPr="00A01AB7" w:rsidRDefault="009138A2"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piedāvājums nav iesniegts par pilnu iepirkuma priekšmeta </w:t>
      </w:r>
      <w:r w:rsidR="004469ED" w:rsidRPr="00A01AB7">
        <w:rPr>
          <w:rFonts w:ascii="Times New Roman" w:hAnsi="Times New Roman"/>
          <w:sz w:val="24"/>
          <w:szCs w:val="24"/>
          <w:lang w:val="lv-LV"/>
        </w:rPr>
        <w:t xml:space="preserve">daļas </w:t>
      </w:r>
      <w:r w:rsidRPr="00A01AB7">
        <w:rPr>
          <w:rFonts w:ascii="Times New Roman" w:hAnsi="Times New Roman"/>
          <w:sz w:val="24"/>
          <w:szCs w:val="24"/>
          <w:lang w:val="lv-LV"/>
        </w:rPr>
        <w:t>apjomu un / vai ir iesniegti divi vai vairāki piedāvājuma varianti;</w:t>
      </w:r>
    </w:p>
    <w:p w14:paraId="1035DB7C" w14:textId="77777777" w:rsidR="003800D8" w:rsidRPr="00A01AB7" w:rsidRDefault="009138A2"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pretendents maina vai papildina tehniskajā piedāvājumā norādīto informāciju jebkurā piedāvājuma vērtēšanas posmā;</w:t>
      </w:r>
    </w:p>
    <w:p w14:paraId="4EC3A8F7" w14:textId="77777777" w:rsidR="003800D8" w:rsidRPr="00A01AB7" w:rsidRDefault="00E66095"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pēc iepirkuma komisijas pieprasījuma </w:t>
      </w:r>
      <w:r w:rsidR="009138A2" w:rsidRPr="00A01AB7">
        <w:rPr>
          <w:rFonts w:ascii="Times New Roman" w:hAnsi="Times New Roman"/>
          <w:sz w:val="24"/>
          <w:szCs w:val="24"/>
          <w:lang w:val="lv-LV"/>
        </w:rPr>
        <w:t>nav iesniegts Preces paraugs vai tas neatbilst tehniskās specifikācijas prasībām vai iesniegtajam tehniskajam piedāvājumam;</w:t>
      </w:r>
      <w:bookmarkStart w:id="17" w:name="_Hlk219201827"/>
    </w:p>
    <w:p w14:paraId="60C148B3" w14:textId="77777777" w:rsidR="003800D8" w:rsidRPr="00A01AB7" w:rsidRDefault="00767AA9"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Preces parauga atbilstības pārbaudes laikā tiek konstatēts, ka iesniegtie Preces paraugi ir nekvalitatīvi, ar ražošanas defektiem</w:t>
      </w:r>
      <w:r w:rsidR="004C7DD3" w:rsidRPr="00A01AB7">
        <w:rPr>
          <w:rFonts w:ascii="Times New Roman" w:hAnsi="Times New Roman"/>
          <w:sz w:val="24"/>
          <w:szCs w:val="24"/>
          <w:lang w:val="lv-LV"/>
        </w:rPr>
        <w:t>;</w:t>
      </w:r>
    </w:p>
    <w:p w14:paraId="050963E5" w14:textId="77777777" w:rsidR="003800D8" w:rsidRPr="00A01AB7" w:rsidRDefault="009138A2" w:rsidP="003800D8">
      <w:pPr>
        <w:pStyle w:val="ListParagraph"/>
        <w:numPr>
          <w:ilvl w:val="3"/>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Precei, tās sastāvdaļām un izejmateriāliem, kā arī attiecīgajam ražotājam (-</w:t>
      </w:r>
      <w:proofErr w:type="spellStart"/>
      <w:r w:rsidRPr="00A01AB7">
        <w:rPr>
          <w:rFonts w:ascii="Times New Roman" w:hAnsi="Times New Roman"/>
          <w:sz w:val="24"/>
          <w:szCs w:val="24"/>
          <w:lang w:val="lv-LV"/>
        </w:rPr>
        <w:t>iem</w:t>
      </w:r>
      <w:proofErr w:type="spellEnd"/>
      <w:r w:rsidRPr="00A01AB7">
        <w:rPr>
          <w:rFonts w:ascii="Times New Roman" w:hAnsi="Times New Roman"/>
          <w:sz w:val="24"/>
          <w:szCs w:val="24"/>
          <w:lang w:val="lv-LV"/>
        </w:rPr>
        <w:t>) ir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ir Krievijas Federācija vai Baltkrievijas Republika</w:t>
      </w:r>
      <w:r w:rsidR="001D3EC2" w:rsidRPr="00A01AB7">
        <w:rPr>
          <w:rFonts w:ascii="Times New Roman" w:hAnsi="Times New Roman"/>
          <w:sz w:val="24"/>
          <w:szCs w:val="24"/>
          <w:lang w:val="lv-LV"/>
        </w:rPr>
        <w:t xml:space="preserve"> un/vai, veicot saimniecisko darbību pēc 2022. gada 24. februāra, pretendents izmanto materiālus, iekārtas, līdzekļus vai inventāru, kas ražots Krievijas Federācijā vai Baltkrievijas Republikā un iegādāti pēc minētā datuma, veic darbības, kas tieši vai netieši atbalsta minēto valstu industriju un saistību izpildē iesaista personas, kuras pēc minētā datuma turpina apmeklēt minētās valstis.</w:t>
      </w:r>
    </w:p>
    <w:p w14:paraId="11E7E4FA" w14:textId="084810BB" w:rsidR="003800D8" w:rsidRPr="00A01AB7" w:rsidRDefault="009138A2"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Cs/>
          <w:sz w:val="24"/>
          <w:szCs w:val="24"/>
          <w:lang w:val="lv-LV"/>
        </w:rPr>
        <w:t xml:space="preserve">Iepirkuma komisijai ir tiesības noraidīt pretendentu, </w:t>
      </w:r>
      <w:bookmarkStart w:id="18" w:name="_Hlk71366524"/>
      <w:r w:rsidRPr="00A01AB7">
        <w:rPr>
          <w:rFonts w:ascii="Times New Roman" w:hAnsi="Times New Roman"/>
          <w:bCs/>
          <w:sz w:val="24"/>
          <w:szCs w:val="24"/>
          <w:lang w:val="lv-LV"/>
        </w:rPr>
        <w:t>ja pretendents iesniedzis nepatiesu informāciju sava piedāvājuma novērtēšanai</w:t>
      </w:r>
      <w:bookmarkEnd w:id="18"/>
      <w:r w:rsidRPr="00A01AB7">
        <w:rPr>
          <w:rFonts w:ascii="Times New Roman" w:hAnsi="Times New Roman"/>
          <w:bCs/>
          <w:sz w:val="24"/>
          <w:szCs w:val="24"/>
          <w:lang w:val="lv-LV"/>
        </w:rPr>
        <w:t>.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bookmarkEnd w:id="17"/>
    </w:p>
    <w:p w14:paraId="4FB69B77" w14:textId="77777777" w:rsidR="003800D8" w:rsidRPr="00A01AB7" w:rsidRDefault="003800D8" w:rsidP="003800D8">
      <w:pPr>
        <w:pStyle w:val="ListParagraph"/>
        <w:shd w:val="clear" w:color="auto" w:fill="FFFFFF" w:themeFill="background1"/>
        <w:spacing w:before="240" w:after="0"/>
        <w:ind w:left="1145"/>
        <w:jc w:val="both"/>
        <w:rPr>
          <w:rFonts w:ascii="Times New Roman" w:hAnsi="Times New Roman"/>
          <w:sz w:val="24"/>
          <w:szCs w:val="24"/>
          <w:lang w:val="lv-LV"/>
        </w:rPr>
      </w:pPr>
    </w:p>
    <w:p w14:paraId="035546AD" w14:textId="77777777" w:rsidR="003800D8" w:rsidRPr="00A01AB7" w:rsidRDefault="00D8489A" w:rsidP="003800D8">
      <w:pPr>
        <w:pStyle w:val="ListParagraph"/>
        <w:numPr>
          <w:ilvl w:val="0"/>
          <w:numId w:val="85"/>
        </w:numPr>
        <w:shd w:val="clear" w:color="auto" w:fill="FFFFFF" w:themeFill="background1"/>
        <w:spacing w:before="240" w:after="0"/>
        <w:jc w:val="center"/>
        <w:rPr>
          <w:rFonts w:ascii="Times New Roman" w:hAnsi="Times New Roman"/>
          <w:sz w:val="24"/>
          <w:szCs w:val="24"/>
          <w:lang w:val="lv-LV"/>
        </w:rPr>
      </w:pPr>
      <w:r w:rsidRPr="00A01AB7">
        <w:rPr>
          <w:rFonts w:ascii="Times New Roman" w:hAnsi="Times New Roman"/>
          <w:b/>
          <w:sz w:val="24"/>
          <w:szCs w:val="24"/>
          <w:lang w:val="lv-LV"/>
        </w:rPr>
        <w:t>FINANŠU PIEDĀVĀJUMS</w:t>
      </w:r>
    </w:p>
    <w:p w14:paraId="0A390B76" w14:textId="77777777" w:rsidR="003800D8" w:rsidRPr="00A01AB7" w:rsidRDefault="00710015"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Pretendents iesniedz finanšu piedāvājumu</w:t>
      </w:r>
      <w:r w:rsidR="00495AAF" w:rsidRPr="00A01AB7">
        <w:rPr>
          <w:rFonts w:ascii="Times New Roman" w:hAnsi="Times New Roman"/>
          <w:sz w:val="24"/>
          <w:szCs w:val="24"/>
          <w:lang w:val="lv-LV"/>
        </w:rPr>
        <w:t xml:space="preserve"> katrā iepirkuma priekšmeta</w:t>
      </w:r>
      <w:r w:rsidR="00A72BA4" w:rsidRPr="00A01AB7">
        <w:rPr>
          <w:rFonts w:ascii="Times New Roman" w:hAnsi="Times New Roman"/>
          <w:sz w:val="24"/>
          <w:szCs w:val="24"/>
          <w:lang w:val="lv-LV"/>
        </w:rPr>
        <w:t xml:space="preserve"> daļā </w:t>
      </w:r>
      <w:r w:rsidR="00495AAF" w:rsidRPr="00A01AB7">
        <w:rPr>
          <w:rFonts w:ascii="Times New Roman" w:hAnsi="Times New Roman"/>
          <w:sz w:val="24"/>
          <w:szCs w:val="24"/>
          <w:lang w:val="lv-LV"/>
        </w:rPr>
        <w:t>atsevišķi</w:t>
      </w:r>
      <w:r w:rsidRPr="00A01AB7">
        <w:rPr>
          <w:rFonts w:ascii="Times New Roman" w:hAnsi="Times New Roman"/>
          <w:sz w:val="24"/>
          <w:szCs w:val="24"/>
          <w:lang w:val="lv-LV"/>
        </w:rPr>
        <w:t xml:space="preserve"> atbilstoši EIS e-konkursu apakšsistēmā šī konkursa sadaļā publicētajai veidlapai, </w:t>
      </w:r>
      <w:r w:rsidR="00FF3713" w:rsidRPr="00A01AB7">
        <w:rPr>
          <w:rFonts w:ascii="Times New Roman" w:hAnsi="Times New Roman"/>
          <w:sz w:val="24"/>
          <w:szCs w:val="24"/>
          <w:lang w:val="lv-LV"/>
        </w:rPr>
        <w:t>ievērojot šādus nosacījumus</w:t>
      </w:r>
      <w:r w:rsidR="00D8489A" w:rsidRPr="00A01AB7">
        <w:rPr>
          <w:rFonts w:ascii="Times New Roman" w:hAnsi="Times New Roman"/>
          <w:sz w:val="24"/>
          <w:szCs w:val="24"/>
          <w:lang w:val="lv-LV"/>
        </w:rPr>
        <w:t>:</w:t>
      </w:r>
    </w:p>
    <w:p w14:paraId="0C9629A0" w14:textId="77777777" w:rsidR="003800D8" w:rsidRPr="00A01AB7" w:rsidRDefault="004906C2"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lastRenderedPageBreak/>
        <w:t>p</w:t>
      </w:r>
      <w:r w:rsidR="00915A6C" w:rsidRPr="00A01AB7">
        <w:rPr>
          <w:rFonts w:ascii="Times New Roman" w:hAnsi="Times New Roman"/>
          <w:sz w:val="24"/>
          <w:szCs w:val="24"/>
          <w:lang w:val="lv-LV"/>
        </w:rPr>
        <w:t>iedāvātā</w:t>
      </w:r>
      <w:r w:rsidR="00434C78" w:rsidRPr="00A01AB7">
        <w:rPr>
          <w:rFonts w:ascii="Times New Roman" w:hAnsi="Times New Roman"/>
          <w:sz w:val="24"/>
          <w:szCs w:val="24"/>
          <w:lang w:val="lv-LV"/>
        </w:rPr>
        <w:t xml:space="preserve"> cena EUR bez pievienotās vērtības nodokļa (PVN) par katru iepirkuma priekšmeta daļas Preces vienību un</w:t>
      </w:r>
      <w:r w:rsidR="009028BC" w:rsidRPr="00A01AB7">
        <w:rPr>
          <w:rFonts w:ascii="Times New Roman" w:hAnsi="Times New Roman"/>
          <w:sz w:val="24"/>
          <w:szCs w:val="24"/>
          <w:lang w:val="lv-LV"/>
        </w:rPr>
        <w:t xml:space="preserve"> kopējā vērtējamā</w:t>
      </w:r>
      <w:r w:rsidR="00915A6C" w:rsidRPr="00A01AB7">
        <w:rPr>
          <w:rFonts w:ascii="Times New Roman" w:hAnsi="Times New Roman"/>
          <w:sz w:val="24"/>
          <w:szCs w:val="24"/>
          <w:lang w:val="lv-LV"/>
        </w:rPr>
        <w:t xml:space="preserve"> cena EUR bez PVN</w:t>
      </w:r>
      <w:r w:rsidRPr="00A01AB7">
        <w:rPr>
          <w:rFonts w:ascii="Times New Roman" w:hAnsi="Times New Roman"/>
          <w:sz w:val="24"/>
          <w:szCs w:val="24"/>
          <w:lang w:val="lv-LV"/>
        </w:rPr>
        <w:t xml:space="preserve">. </w:t>
      </w:r>
      <w:r w:rsidR="00915A6C" w:rsidRPr="00A01AB7">
        <w:rPr>
          <w:rFonts w:ascii="Times New Roman" w:hAnsi="Times New Roman"/>
          <w:sz w:val="24"/>
          <w:szCs w:val="24"/>
          <w:lang w:val="lv-LV"/>
        </w:rPr>
        <w:t>Cena jāaprēķina un jānorāda ar precizitāti 2 (divas) zīmes aiz komata</w:t>
      </w:r>
      <w:r w:rsidR="00AB1B61" w:rsidRPr="00A01AB7">
        <w:rPr>
          <w:rFonts w:ascii="Times New Roman" w:hAnsi="Times New Roman"/>
          <w:sz w:val="24"/>
          <w:szCs w:val="24"/>
          <w:lang w:val="lv-LV"/>
        </w:rPr>
        <w:t>;</w:t>
      </w:r>
    </w:p>
    <w:p w14:paraId="5286CAF2" w14:textId="77777777" w:rsidR="003800D8" w:rsidRPr="00A01AB7" w:rsidRDefault="00915A6C"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piedāvājuma cenā jāiekļauj visas izmaksas, kas saistītas ar </w:t>
      </w:r>
      <w:r w:rsidR="008C06FD" w:rsidRPr="00A01AB7">
        <w:rPr>
          <w:rFonts w:ascii="Times New Roman" w:hAnsi="Times New Roman"/>
          <w:sz w:val="24"/>
          <w:szCs w:val="24"/>
          <w:lang w:val="lv-LV"/>
        </w:rPr>
        <w:t xml:space="preserve">līguma </w:t>
      </w:r>
      <w:r w:rsidRPr="00A01AB7">
        <w:rPr>
          <w:rFonts w:ascii="Times New Roman" w:hAnsi="Times New Roman"/>
          <w:sz w:val="24"/>
          <w:szCs w:val="24"/>
          <w:lang w:val="lv-LV"/>
        </w:rPr>
        <w:t>saistību izpildi, tajā skaitā garantijas saistību izpildi, un visi valsts un pašvaldību noteiktie nodokļi un nodevas bez PVN;</w:t>
      </w:r>
    </w:p>
    <w:p w14:paraId="083817F2" w14:textId="77777777" w:rsidR="003800D8" w:rsidRPr="00A01AB7" w:rsidRDefault="004C176B"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w:t>
      </w:r>
      <w:r w:rsidR="00280846" w:rsidRPr="00A01AB7">
        <w:rPr>
          <w:rFonts w:ascii="Times New Roman" w:hAnsi="Times New Roman"/>
          <w:sz w:val="24"/>
          <w:szCs w:val="24"/>
          <w:lang w:val="lv-LV"/>
        </w:rPr>
        <w:t xml:space="preserve">apildu izmaksas, kas nav iekļautas aprēķinos un norādītas finanšu piedāvājumā, netiks ņemtas vērā pie </w:t>
      </w:r>
      <w:r w:rsidR="0082224B" w:rsidRPr="00A01AB7">
        <w:rPr>
          <w:rFonts w:ascii="Times New Roman" w:hAnsi="Times New Roman"/>
          <w:sz w:val="24"/>
          <w:szCs w:val="24"/>
          <w:lang w:val="lv-LV"/>
        </w:rPr>
        <w:t xml:space="preserve">līguma </w:t>
      </w:r>
      <w:r w:rsidR="00280846" w:rsidRPr="00A01AB7">
        <w:rPr>
          <w:rFonts w:ascii="Times New Roman" w:hAnsi="Times New Roman"/>
          <w:sz w:val="24"/>
          <w:szCs w:val="24"/>
          <w:lang w:val="lv-LV"/>
        </w:rPr>
        <w:t>noslēgšanas un tā darbības laikā.</w:t>
      </w:r>
    </w:p>
    <w:p w14:paraId="14EDF05D" w14:textId="77777777" w:rsidR="003800D8" w:rsidRPr="00A01AB7" w:rsidRDefault="00A3406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Finanšu piedāvājuma vērtēšana</w:t>
      </w:r>
      <w:r w:rsidR="007A45E1" w:rsidRPr="00A01AB7">
        <w:rPr>
          <w:rFonts w:ascii="Times New Roman" w:hAnsi="Times New Roman"/>
          <w:b/>
          <w:sz w:val="24"/>
          <w:szCs w:val="24"/>
          <w:lang w:val="lv-LV"/>
        </w:rPr>
        <w:t>:</w:t>
      </w:r>
    </w:p>
    <w:p w14:paraId="6B589631" w14:textId="77777777" w:rsidR="003800D8" w:rsidRPr="00A01AB7" w:rsidRDefault="00BF504A"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veic pretendentu finanšu piedāvājumu vērtēšan</w:t>
      </w:r>
      <w:r w:rsidR="00C80E30" w:rsidRPr="00A01AB7">
        <w:rPr>
          <w:rFonts w:ascii="Times New Roman" w:hAnsi="Times New Roman"/>
          <w:sz w:val="24"/>
          <w:szCs w:val="24"/>
          <w:lang w:val="lv-LV"/>
        </w:rPr>
        <w:t>u</w:t>
      </w:r>
      <w:r w:rsidR="00495AAF" w:rsidRPr="00A01AB7">
        <w:rPr>
          <w:rFonts w:ascii="Times New Roman" w:hAnsi="Times New Roman"/>
          <w:sz w:val="24"/>
          <w:szCs w:val="24"/>
          <w:lang w:val="lv-LV"/>
        </w:rPr>
        <w:t xml:space="preserve"> katrā iepirkuma priekšmeta</w:t>
      </w:r>
      <w:r w:rsidR="00A72BA4" w:rsidRPr="00A01AB7">
        <w:rPr>
          <w:rFonts w:ascii="Times New Roman" w:hAnsi="Times New Roman"/>
          <w:sz w:val="24"/>
          <w:szCs w:val="24"/>
          <w:lang w:val="lv-LV"/>
        </w:rPr>
        <w:t xml:space="preserve"> daļā </w:t>
      </w:r>
      <w:r w:rsidR="00495AAF" w:rsidRPr="00A01AB7">
        <w:rPr>
          <w:rFonts w:ascii="Times New Roman" w:hAnsi="Times New Roman"/>
          <w:sz w:val="24"/>
          <w:szCs w:val="24"/>
          <w:lang w:val="lv-LV"/>
        </w:rPr>
        <w:t>atsevišķi</w:t>
      </w:r>
      <w:r w:rsidR="00C80E30" w:rsidRPr="00A01AB7">
        <w:rPr>
          <w:rFonts w:ascii="Times New Roman" w:hAnsi="Times New Roman"/>
          <w:sz w:val="24"/>
          <w:szCs w:val="24"/>
          <w:lang w:val="lv-LV"/>
        </w:rPr>
        <w:t>.</w:t>
      </w:r>
    </w:p>
    <w:p w14:paraId="797A65D1" w14:textId="77777777" w:rsidR="003800D8" w:rsidRPr="00A01AB7" w:rsidRDefault="00BF504A"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veic aritmētisko kļūdu pārbaudi pretendentu piedāvājumos un rīkojas saskaņā ar PIL 41. panta devīto daļu.</w:t>
      </w:r>
    </w:p>
    <w:p w14:paraId="57FF3AA6" w14:textId="77777777" w:rsidR="003800D8" w:rsidRPr="00A01AB7" w:rsidRDefault="009600D6"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pārbauda, vai nav iesniegts nepamatoti lēts piedāvājums, un rīkojas saskaņā ar PIL 53. panta noteikumiem</w:t>
      </w:r>
      <w:r w:rsidR="00F94B65" w:rsidRPr="00A01AB7">
        <w:rPr>
          <w:rFonts w:ascii="Times New Roman" w:hAnsi="Times New Roman"/>
          <w:sz w:val="24"/>
          <w:szCs w:val="24"/>
          <w:lang w:val="lv-LV"/>
        </w:rPr>
        <w:t>.</w:t>
      </w:r>
    </w:p>
    <w:p w14:paraId="5E3E13C9" w14:textId="77777777" w:rsidR="003800D8" w:rsidRPr="00A01AB7" w:rsidRDefault="008818B8"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Iepirkuma komisijai ir tiesības neveikt detalizētu to pretendentu piedāvājumu vērtēšanu, </w:t>
      </w:r>
      <w:r w:rsidR="00F94B65" w:rsidRPr="00A01AB7">
        <w:rPr>
          <w:rFonts w:ascii="Times New Roman" w:hAnsi="Times New Roman"/>
          <w:sz w:val="24"/>
          <w:szCs w:val="24"/>
          <w:lang w:val="lv-LV"/>
        </w:rPr>
        <w:t>kuri nav iesnieguši piedāvājumu ar zemāko cenu</w:t>
      </w:r>
      <w:r w:rsidRPr="00A01AB7">
        <w:rPr>
          <w:rFonts w:ascii="Times New Roman" w:hAnsi="Times New Roman"/>
          <w:sz w:val="24"/>
          <w:szCs w:val="24"/>
          <w:lang w:val="lv-LV"/>
        </w:rPr>
        <w:t>.</w:t>
      </w:r>
    </w:p>
    <w:p w14:paraId="0E443DD8" w14:textId="77777777" w:rsidR="003800D8" w:rsidRPr="00A01AB7" w:rsidRDefault="00F94B65"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vispirms sarindo piedāvājumus pēc cenas (no zemākās uz augstāko) un detalizētu tehniskā piedāvājuma</w:t>
      </w:r>
      <w:r w:rsidR="004906C2" w:rsidRPr="00A01AB7">
        <w:rPr>
          <w:rFonts w:ascii="Times New Roman" w:hAnsi="Times New Roman"/>
          <w:sz w:val="24"/>
          <w:szCs w:val="24"/>
          <w:lang w:val="lv-LV"/>
        </w:rPr>
        <w:t xml:space="preserve"> </w:t>
      </w:r>
      <w:r w:rsidRPr="00A01AB7">
        <w:rPr>
          <w:rFonts w:ascii="Times New Roman" w:hAnsi="Times New Roman"/>
          <w:sz w:val="24"/>
          <w:szCs w:val="24"/>
          <w:lang w:val="lv-LV"/>
        </w:rPr>
        <w:t xml:space="preserve">vērtēšanu veic tikai tiem pretendentiem, kuru piedāvājumi ir ar zemākajām cenām un kuri </w:t>
      </w:r>
      <w:proofErr w:type="spellStart"/>
      <w:r w:rsidRPr="00A01AB7">
        <w:rPr>
          <w:rFonts w:ascii="Times New Roman" w:hAnsi="Times New Roman"/>
          <w:sz w:val="24"/>
          <w:szCs w:val="24"/>
          <w:lang w:val="lv-LV"/>
        </w:rPr>
        <w:t>pirmsšķietami</w:t>
      </w:r>
      <w:proofErr w:type="spellEnd"/>
      <w:r w:rsidRPr="00A01AB7">
        <w:rPr>
          <w:rFonts w:ascii="Times New Roman" w:hAnsi="Times New Roman"/>
          <w:sz w:val="24"/>
          <w:szCs w:val="24"/>
          <w:lang w:val="lv-LV"/>
        </w:rPr>
        <w:t xml:space="preserve"> atbilst nolikuma prasībām.</w:t>
      </w:r>
    </w:p>
    <w:p w14:paraId="0C7582A9" w14:textId="77777777" w:rsidR="003800D8" w:rsidRPr="00A01AB7" w:rsidRDefault="008818B8"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Detalizēti vērtējamo piedāvājumu skaitu komisija nosaka, ņemot vērā iesniegto piedāvājumu apjomu un iepirkuma priekšmeta specifiku.</w:t>
      </w:r>
    </w:p>
    <w:p w14:paraId="63E27D9D" w14:textId="77777777" w:rsidR="003800D8" w:rsidRPr="00A01AB7" w:rsidRDefault="00F94B65"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Ja kāds no šo pretendentu piedāvājumiem tiek atzīts par neatbilstošu nolikuma vai tehniskās specifikācijas prasībām, komisija vērtē nākamo piedāvājumu ar zemāko cenu, līdz tiek noteikts piedāvājums, kas atbilst prasībām un ir ar zemāko cenu</w:t>
      </w:r>
      <w:r w:rsidR="008818B8" w:rsidRPr="00A01AB7">
        <w:rPr>
          <w:rFonts w:ascii="Times New Roman" w:hAnsi="Times New Roman"/>
          <w:sz w:val="24"/>
          <w:szCs w:val="24"/>
          <w:lang w:val="lv-LV"/>
        </w:rPr>
        <w:t>.</w:t>
      </w:r>
    </w:p>
    <w:p w14:paraId="770768B1" w14:textId="77777777" w:rsidR="003800D8" w:rsidRPr="00A01AB7" w:rsidRDefault="00BF504A"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Pretendents tiek noraidīts un tā piedāvājums netiek tālāk vērtēts, ja komisija konstatē:</w:t>
      </w:r>
      <w:r w:rsidR="00F463F4" w:rsidRPr="00A01AB7">
        <w:rPr>
          <w:rFonts w:ascii="Times New Roman" w:hAnsi="Times New Roman"/>
          <w:sz w:val="24"/>
          <w:szCs w:val="24"/>
          <w:lang w:val="lv-LV"/>
        </w:rPr>
        <w:t xml:space="preserve"> </w:t>
      </w:r>
    </w:p>
    <w:p w14:paraId="6A6768A3" w14:textId="77777777" w:rsidR="003800D8" w:rsidRPr="00A01AB7" w:rsidRDefault="00BF504A"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nav iesniegts finanšu piedāvājums</w:t>
      </w:r>
      <w:r w:rsidR="00B44A17" w:rsidRPr="00A01AB7">
        <w:rPr>
          <w:rFonts w:ascii="Times New Roman" w:hAnsi="Times New Roman"/>
          <w:sz w:val="24"/>
          <w:szCs w:val="24"/>
          <w:lang w:val="lv-LV"/>
        </w:rPr>
        <w:t>, vai tas neatbilst nolikuma prasībām, un/vai finanšu piedāvājums nav iesniegts par pilnu iepirkuma priekšmeta apjomu un/vai iesniegti divi vai vairāki finanšu piedāvājuma varianti;</w:t>
      </w:r>
    </w:p>
    <w:p w14:paraId="07B0F8FB" w14:textId="77777777" w:rsidR="003800D8" w:rsidRPr="00A01AB7" w:rsidRDefault="00F463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iesniegts nepamatoti lēts piedāvājums;</w:t>
      </w:r>
    </w:p>
    <w:p w14:paraId="6A67E140" w14:textId="77777777" w:rsidR="003800D8" w:rsidRPr="00A01AB7" w:rsidRDefault="00F463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pretendents maina vai papildina finanšu piedāvājumā norādīto informā</w:t>
      </w:r>
      <w:r w:rsidR="004C7DD3" w:rsidRPr="00A01AB7">
        <w:rPr>
          <w:rFonts w:ascii="Times New Roman" w:hAnsi="Times New Roman"/>
          <w:sz w:val="24"/>
          <w:szCs w:val="24"/>
          <w:lang w:val="lv-LV"/>
        </w:rPr>
        <w:t>c</w:t>
      </w:r>
      <w:r w:rsidRPr="00A01AB7">
        <w:rPr>
          <w:rFonts w:ascii="Times New Roman" w:hAnsi="Times New Roman"/>
          <w:sz w:val="24"/>
          <w:szCs w:val="24"/>
          <w:lang w:val="lv-LV"/>
        </w:rPr>
        <w:t>iju, tai skaitā maina piedāvājumā norādīto cenu, jebkurā piedāvājuma vērtēšanas posmā.</w:t>
      </w:r>
    </w:p>
    <w:p w14:paraId="237BE54C" w14:textId="63185C04" w:rsidR="003800D8" w:rsidRPr="00A01AB7" w:rsidRDefault="00BA2AD0"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Ja pirms lēmuma pieņemšanas par iespējamu līguma slēgšanas tiesību piešķiršanu, komisija konstatē, ka divu vai vairāku pretendentu Preces cena EUR bez PVN ir vienāda, piedāvājuma izvēlei komisija rīko izlozi. Izlozes rīkošanas gadījumā 5 (piecas) darba dienas pirms izlozes rīkošanas tiks nosūtīts uzaicinājums uz izlozi tiem pretendentiem, kuru piedāvājumi saimnieciski visizdevīgākie, ņemot vērā viszemāko Preces cenu EUR bez PVN un kuru cenas ir vienādas, norādot izlozes vietu, laiku un izlozes noteikumus. Gadījumā, ja kāds no pretendentiem neierodas uz izlozi, uzskatāms, ka pretendents ir atteicies no līguma slēgšanas tiesībām par labu otram pretendentam. Ja uz izlozi neierodas neviens no uzaicinātajiem pretendentiem, izloze tiek veikta bez konkrēto pretendentu klātbūtnes vismaz 3 (trīs) komisijas locekļu klātbūtnē.</w:t>
      </w:r>
    </w:p>
    <w:p w14:paraId="388EE344" w14:textId="77777777" w:rsidR="003800D8" w:rsidRPr="00A01AB7" w:rsidRDefault="003800D8" w:rsidP="003800D8">
      <w:pPr>
        <w:pStyle w:val="ListParagraph"/>
        <w:shd w:val="clear" w:color="auto" w:fill="FFFFFF" w:themeFill="background1"/>
        <w:spacing w:before="240" w:after="0"/>
        <w:ind w:left="540"/>
        <w:jc w:val="both"/>
        <w:rPr>
          <w:rFonts w:ascii="Times New Roman" w:hAnsi="Times New Roman"/>
          <w:sz w:val="24"/>
          <w:szCs w:val="24"/>
          <w:lang w:val="lv-LV"/>
        </w:rPr>
      </w:pPr>
    </w:p>
    <w:p w14:paraId="056C84B6" w14:textId="77777777" w:rsidR="003800D8" w:rsidRPr="00A01AB7" w:rsidRDefault="00D54FD2" w:rsidP="003800D8">
      <w:pPr>
        <w:pStyle w:val="ListParagraph"/>
        <w:numPr>
          <w:ilvl w:val="0"/>
          <w:numId w:val="85"/>
        </w:numPr>
        <w:shd w:val="clear" w:color="auto" w:fill="FFFFFF" w:themeFill="background1"/>
        <w:spacing w:before="240" w:after="0"/>
        <w:jc w:val="center"/>
        <w:rPr>
          <w:rFonts w:ascii="Times New Roman" w:hAnsi="Times New Roman"/>
          <w:sz w:val="24"/>
          <w:szCs w:val="24"/>
          <w:lang w:val="lv-LV"/>
        </w:rPr>
      </w:pPr>
      <w:r w:rsidRPr="00A01AB7">
        <w:rPr>
          <w:rFonts w:ascii="Times New Roman" w:hAnsi="Times New Roman"/>
          <w:b/>
          <w:sz w:val="24"/>
          <w:szCs w:val="24"/>
          <w:lang w:val="lv-LV"/>
        </w:rPr>
        <w:lastRenderedPageBreak/>
        <w:t>INFORMĀCIJAS PĀRBAUDE PIRMS LĒMUMA PIEŅEMŠANAS, PRETENDENTU IZSLĒGŠANAS NOTEIKUMI UN KĀRTĪBA</w:t>
      </w:r>
    </w:p>
    <w:p w14:paraId="235CCB09" w14:textId="77777777" w:rsidR="003800D8" w:rsidRPr="00A01AB7" w:rsidRDefault="00D54FD2"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Ja tiek iesniegts/-i EVIPD, iepirkuma komisija pieprasa, lai pretendents, kuram būtu piešķirams līguma slēgšanas tiesības, iesniedz visus vai daļu no dokumentiem, kas apliecina atbilstību paziņojumā par līgumu vai iepirkuma procedūras dokumentos 4.1. punktā noteiktajām pretendentu atlases prasībām. Pretendentam nolikuma 4.2. punktā noteiktie dokumenti ir jāiesniedz ne vēlāk kā 3 (trīs) darba dienu laikā pēc pieprasījuma nosūtīšanas dienas.</w:t>
      </w:r>
    </w:p>
    <w:p w14:paraId="4BDFBE4B" w14:textId="77777777" w:rsidR="003800D8" w:rsidRPr="00A01AB7" w:rsidRDefault="00D54FD2"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Ja noteiktajā termiņā pieprasītie dokumenti nav iesniegti, vai tie neatbilst iesniegtajos EVIPD norādītajam, vai nolikuma 4.1. punktā noteiktajām pretendenta kvalifikācijas prasībām, pretendents tiek izslēgts no turpmākās dalības konkursā.</w:t>
      </w:r>
    </w:p>
    <w:p w14:paraId="428FB1B4" w14:textId="77777777" w:rsidR="003800D8" w:rsidRPr="00A01AB7" w:rsidRDefault="00D54FD2"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PIL 42. pantā noteiktajā kārtībā pārbauda PIL 42. panta otrajā daļā 1.-14. punktā noteiktos pretendentu izslēgšanas iemeslus attiecībā uz pretendentu, kuram atbilstoši citām paziņojumā par līgumu</w:t>
      </w:r>
      <w:r w:rsidRPr="00A01AB7" w:rsidDel="00165D41">
        <w:rPr>
          <w:rFonts w:ascii="Times New Roman" w:hAnsi="Times New Roman"/>
          <w:sz w:val="24"/>
          <w:szCs w:val="24"/>
          <w:lang w:val="lv-LV"/>
        </w:rPr>
        <w:t xml:space="preserve"> </w:t>
      </w:r>
      <w:r w:rsidRPr="00A01AB7">
        <w:rPr>
          <w:rFonts w:ascii="Times New Roman" w:hAnsi="Times New Roman"/>
          <w:sz w:val="24"/>
          <w:szCs w:val="24"/>
          <w:lang w:val="lv-LV"/>
        </w:rPr>
        <w:t>un iepirkuma procedūras dokumentos noteiktajām prasībām un izraudzītajiem piedāvājuma izvērtēšanas kritērijiem būtu piešķiramas līguma slēgšanas tiesības (ievērojot PIL 43. pantā par uzticamības nodrošināšanai iesniegto pierādījumu vērtēšanu noteikto regulējumu lēmuma pieņemšanā</w:t>
      </w:r>
      <w:r w:rsidR="004802F4" w:rsidRPr="00A01AB7">
        <w:rPr>
          <w:rFonts w:ascii="Times New Roman" w:hAnsi="Times New Roman"/>
          <w:sz w:val="24"/>
          <w:szCs w:val="24"/>
          <w:lang w:val="lv-LV"/>
        </w:rPr>
        <w:t>).</w:t>
      </w:r>
    </w:p>
    <w:p w14:paraId="567BDDF4" w14:textId="77777777"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Iepirkuma komisija pārbauda Starptautisko un Latvijas Republikas nacionālo sankciju likuma 11.</w:t>
      </w:r>
      <w:r w:rsidRPr="00A01AB7">
        <w:rPr>
          <w:rFonts w:ascii="Times New Roman" w:hAnsi="Times New Roman"/>
          <w:sz w:val="24"/>
          <w:szCs w:val="24"/>
          <w:vertAlign w:val="superscript"/>
          <w:lang w:val="lv-LV"/>
        </w:rPr>
        <w:t>1</w:t>
      </w:r>
      <w:r w:rsidRPr="00A01AB7">
        <w:rPr>
          <w:rFonts w:ascii="Times New Roman" w:hAnsi="Times New Roman"/>
          <w:sz w:val="24"/>
          <w:szCs w:val="24"/>
          <w:lang w:val="lv-LV"/>
        </w:rPr>
        <w:t xml:space="preserve"> pantā noteiktos un Padomes Regulas (ES) Nr. 2022/576 5.k pantā un Padomes Regulas (ES) Nr. 833/2014 noteiktos pretendentu izslēgšanas gadījumus attiecībā uz pretendentu, kuram atbilstoši citām paziņojumā par līgumu un iepirkuma procedūras dokumentos noteiktajām prasībām un izraudzītajiem piedāvājuma izvērtēšanas kritērijiem būtu piešķiramas līguma slēgšanas tiesības.</w:t>
      </w:r>
    </w:p>
    <w:p w14:paraId="16ABAC29" w14:textId="77777777"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Pretendents ir izslēdzams, ja pasūtītāja rīcībā ir informācija no kompetentās valsts drošības iestādes, ka pretendenta vai ar to saistītās amatpersonas, t.sk. personas ar izšķirošo ietekmi vai patiesā labuma guvēja darbība kaitē vai var kaitēt valsts drošības interesēm (t.sk. rada reputācijas un/ vai drošības riskus aizsardzības resoram), līdz ar ko nav atļauts piešķirt pretendentam </w:t>
      </w:r>
      <w:r w:rsidRPr="00A01AB7">
        <w:rPr>
          <w:rFonts w:ascii="Times New Roman" w:hAnsi="Times New Roman"/>
          <w:iCs/>
          <w:sz w:val="24"/>
          <w:szCs w:val="24"/>
          <w:lang w:val="lv-LV"/>
        </w:rPr>
        <w:t xml:space="preserve">līguma </w:t>
      </w:r>
      <w:r w:rsidRPr="00A01AB7">
        <w:rPr>
          <w:rFonts w:ascii="Times New Roman" w:hAnsi="Times New Roman"/>
          <w:sz w:val="24"/>
          <w:szCs w:val="24"/>
          <w:lang w:val="lv-LV"/>
        </w:rPr>
        <w:t>slēgšanas tiesības.</w:t>
      </w:r>
    </w:p>
    <w:p w14:paraId="3E546DB4" w14:textId="480178D1"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Gadījumā, ja kompetentās valsts drošības iestāde sniegusi 7.5.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7B84CF60" w14:textId="77777777" w:rsidR="003800D8" w:rsidRPr="00A01AB7" w:rsidRDefault="003800D8" w:rsidP="003800D8">
      <w:pPr>
        <w:pStyle w:val="ListParagraph"/>
        <w:shd w:val="clear" w:color="auto" w:fill="FFFFFF" w:themeFill="background1"/>
        <w:spacing w:before="240" w:after="0"/>
        <w:ind w:left="540"/>
        <w:jc w:val="both"/>
        <w:rPr>
          <w:rFonts w:ascii="Times New Roman" w:hAnsi="Times New Roman"/>
          <w:sz w:val="24"/>
          <w:szCs w:val="24"/>
          <w:lang w:val="lv-LV"/>
        </w:rPr>
      </w:pPr>
    </w:p>
    <w:p w14:paraId="50815C10" w14:textId="77777777" w:rsidR="003800D8" w:rsidRPr="00A01AB7" w:rsidRDefault="004802F4" w:rsidP="003800D8">
      <w:pPr>
        <w:pStyle w:val="ListParagraph"/>
        <w:numPr>
          <w:ilvl w:val="0"/>
          <w:numId w:val="85"/>
        </w:numPr>
        <w:shd w:val="clear" w:color="auto" w:fill="FFFFFF" w:themeFill="background1"/>
        <w:spacing w:before="240" w:after="0"/>
        <w:jc w:val="center"/>
        <w:rPr>
          <w:rFonts w:ascii="Times New Roman" w:hAnsi="Times New Roman"/>
          <w:sz w:val="24"/>
          <w:szCs w:val="24"/>
          <w:lang w:val="lv-LV"/>
        </w:rPr>
      </w:pPr>
      <w:r w:rsidRPr="00A01AB7">
        <w:rPr>
          <w:rFonts w:ascii="Times New Roman" w:hAnsi="Times New Roman"/>
          <w:b/>
          <w:sz w:val="24"/>
          <w:szCs w:val="24"/>
          <w:lang w:val="lv-LV"/>
        </w:rPr>
        <w:t>LĒMUMA PIEŅEMŠANA PAR LĪGUMA TIESĪBU PIEŠĶIRŠANU UN LĪGUMA SLĒGŠANA</w:t>
      </w:r>
    </w:p>
    <w:p w14:paraId="6E8B7710" w14:textId="77777777"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Lēmuma pieņemšana par līguma</w:t>
      </w:r>
      <w:r w:rsidRPr="00A01AB7">
        <w:rPr>
          <w:rFonts w:ascii="Times New Roman" w:hAnsi="Times New Roman"/>
          <w:sz w:val="24"/>
          <w:szCs w:val="24"/>
          <w:lang w:val="lv-LV"/>
        </w:rPr>
        <w:t xml:space="preserve"> </w:t>
      </w:r>
      <w:r w:rsidRPr="00A01AB7">
        <w:rPr>
          <w:rFonts w:ascii="Times New Roman" w:hAnsi="Times New Roman"/>
          <w:b/>
          <w:sz w:val="24"/>
          <w:szCs w:val="24"/>
          <w:lang w:val="lv-LV"/>
        </w:rPr>
        <w:t>slēgšanas tiesību piešķiršanu</w:t>
      </w:r>
    </w:p>
    <w:p w14:paraId="02FE8BB9"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Iepirkuma komisija pieņem lēmumu par līguma slēgšanas tiesību piešķiršanu katrā iepirkuma priekšmeta daļā atsevišķi pretendentam, kurš piedāvājis nolikuma prasībām atbilstošu saimnieciski visizdevīgāko piedāvājumu, ņemot vērā </w:t>
      </w:r>
      <w:r w:rsidR="00F556EF" w:rsidRPr="00A01AB7">
        <w:rPr>
          <w:rFonts w:ascii="Times New Roman" w:hAnsi="Times New Roman"/>
          <w:sz w:val="24"/>
          <w:szCs w:val="24"/>
          <w:lang w:val="lv-LV"/>
        </w:rPr>
        <w:t>vis</w:t>
      </w:r>
      <w:r w:rsidRPr="00A01AB7">
        <w:rPr>
          <w:rFonts w:ascii="Times New Roman" w:hAnsi="Times New Roman"/>
          <w:sz w:val="24"/>
          <w:szCs w:val="24"/>
          <w:lang w:val="lv-LV"/>
        </w:rPr>
        <w:t xml:space="preserve">zemāko </w:t>
      </w:r>
      <w:r w:rsidR="00F556EF" w:rsidRPr="00A01AB7">
        <w:rPr>
          <w:rFonts w:ascii="Times New Roman" w:hAnsi="Times New Roman"/>
          <w:sz w:val="24"/>
          <w:szCs w:val="24"/>
          <w:lang w:val="lv-LV"/>
        </w:rPr>
        <w:t xml:space="preserve">vērtējamo </w:t>
      </w:r>
      <w:r w:rsidR="00353BFF" w:rsidRPr="00A01AB7">
        <w:rPr>
          <w:rFonts w:ascii="Times New Roman" w:hAnsi="Times New Roman"/>
          <w:sz w:val="24"/>
          <w:szCs w:val="24"/>
          <w:lang w:val="lv-LV"/>
        </w:rPr>
        <w:t xml:space="preserve"> </w:t>
      </w:r>
      <w:r w:rsidRPr="00A01AB7">
        <w:rPr>
          <w:rFonts w:ascii="Times New Roman" w:hAnsi="Times New Roman"/>
          <w:sz w:val="24"/>
          <w:szCs w:val="24"/>
          <w:lang w:val="lv-LV"/>
        </w:rPr>
        <w:t xml:space="preserve">cenu EUR bez PVN, un kuram nav konstatēti PIL 42. panta otrajā daļā un Starptautisko un Latvijas Republikas nacionālo sankciju likuma </w:t>
      </w:r>
      <w:r w:rsidRPr="00A01AB7">
        <w:rPr>
          <w:rFonts w:ascii="Times New Roman" w:hAnsi="Times New Roman"/>
          <w:sz w:val="24"/>
          <w:szCs w:val="24"/>
          <w:lang w:val="lv-LV"/>
        </w:rPr>
        <w:lastRenderedPageBreak/>
        <w:t xml:space="preserve">11.1 pantā un Padomes Regulas (ES) Nr. 2022/576 5.k pantā un Padomes Regulas (ES) Nr. 833/2014 noteiktie izslēgšanas iemesli (ievērojot nolikuma 7. nodaļā minētos nosacījums). </w:t>
      </w:r>
    </w:p>
    <w:p w14:paraId="5F878465"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Lēmumu par konkursa rezultātiem iepirkuma komisija pretendentiem paziņo rakstiski 3 (trīs) darbdienu laikā pēc lēmuma pieņemšanas dienas.</w:t>
      </w:r>
    </w:p>
    <w:p w14:paraId="5EA63121" w14:textId="77777777"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Līguma slēgšana:</w:t>
      </w:r>
    </w:p>
    <w:p w14:paraId="1BE899DE" w14:textId="77777777" w:rsidR="003800D8" w:rsidRPr="00A01AB7" w:rsidRDefault="00353BFF"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Cs/>
          <w:sz w:val="24"/>
          <w:szCs w:val="24"/>
          <w:lang w:val="lv-LV"/>
        </w:rPr>
        <w:t>Līgumu</w:t>
      </w:r>
      <w:r w:rsidRPr="00A01AB7">
        <w:rPr>
          <w:rFonts w:ascii="Times New Roman" w:hAnsi="Times New Roman"/>
          <w:b/>
          <w:sz w:val="24"/>
          <w:szCs w:val="24"/>
          <w:lang w:val="lv-LV"/>
        </w:rPr>
        <w:t xml:space="preserve"> </w:t>
      </w:r>
      <w:r w:rsidR="004802F4" w:rsidRPr="00A01AB7">
        <w:rPr>
          <w:rFonts w:ascii="Times New Roman" w:hAnsi="Times New Roman"/>
          <w:sz w:val="24"/>
          <w:szCs w:val="24"/>
          <w:lang w:val="lv-LV"/>
        </w:rPr>
        <w:t>starp pasūtītāju un iepirkuma procedūras uzvarētāju katrā daļā atsevišķi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3F7D709D" w14:textId="4A5613DF"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Iepirkumu procedūras uzvarētājam līgums jāsaskaņo 3 (trīs) darba dienu laikā un pēc saskaņošanas jāparaksta 2 (divu) darba dienu laikā no konkursa rīkotāja nosūtītā uzaicinājuma parakstīt līgumu izsūtīšanas dienas. Ja norādītajā termiņā uzvarētājs neparaksta līgumu, tas var tikt uzskatīts par atteikumu slēgt līgumu un iepirkuma komisija rīkojas saskaņā ar PIL un MK Noteikumiem.</w:t>
      </w:r>
    </w:p>
    <w:p w14:paraId="63452DDF" w14:textId="77777777" w:rsidR="003800D8" w:rsidRPr="00A01AB7" w:rsidRDefault="003800D8" w:rsidP="003800D8">
      <w:pPr>
        <w:pStyle w:val="ListParagraph"/>
        <w:shd w:val="clear" w:color="auto" w:fill="FFFFFF" w:themeFill="background1"/>
        <w:spacing w:before="240" w:after="0"/>
        <w:ind w:left="1145"/>
        <w:jc w:val="both"/>
        <w:rPr>
          <w:rFonts w:ascii="Times New Roman" w:hAnsi="Times New Roman"/>
          <w:sz w:val="24"/>
          <w:szCs w:val="24"/>
          <w:lang w:val="lv-LV"/>
        </w:rPr>
      </w:pPr>
    </w:p>
    <w:p w14:paraId="196101DE" w14:textId="77777777" w:rsidR="003800D8" w:rsidRPr="00A01AB7" w:rsidRDefault="004802F4" w:rsidP="003800D8">
      <w:pPr>
        <w:pStyle w:val="ListParagraph"/>
        <w:numPr>
          <w:ilvl w:val="0"/>
          <w:numId w:val="85"/>
        </w:numPr>
        <w:shd w:val="clear" w:color="auto" w:fill="FFFFFF" w:themeFill="background1"/>
        <w:spacing w:before="240" w:after="0"/>
        <w:jc w:val="center"/>
        <w:rPr>
          <w:rFonts w:ascii="Times New Roman" w:hAnsi="Times New Roman"/>
          <w:sz w:val="24"/>
          <w:szCs w:val="24"/>
          <w:lang w:val="lv-LV"/>
        </w:rPr>
      </w:pPr>
      <w:r w:rsidRPr="00A01AB7">
        <w:rPr>
          <w:rFonts w:ascii="Times New Roman" w:hAnsi="Times New Roman"/>
          <w:b/>
          <w:sz w:val="24"/>
          <w:szCs w:val="24"/>
          <w:lang w:val="lv-LV"/>
        </w:rPr>
        <w:t>PIEGĀDĀTĀJA / PRETENDENTA TIESĪBAS UN PIENĀKUMI</w:t>
      </w:r>
    </w:p>
    <w:p w14:paraId="2F11756B" w14:textId="77777777" w:rsidR="003800D8" w:rsidRPr="00A01AB7" w:rsidRDefault="004802F4" w:rsidP="003800D8">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b/>
          <w:sz w:val="24"/>
          <w:szCs w:val="24"/>
          <w:lang w:val="lv-LV"/>
        </w:rPr>
        <w:t>Piegādātāja / Pretendenta pienākumi un tiesības</w:t>
      </w:r>
    </w:p>
    <w:p w14:paraId="4CD222A2"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Laikus pieprasīt komisijai papildu informāciju par nolikumu, iesniedzot rakstisku pieprasījumu EIS.</w:t>
      </w:r>
    </w:p>
    <w:p w14:paraId="3C45B6C7"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A01AB7">
          <w:rPr>
            <w:rStyle w:val="Hyperlink"/>
            <w:rFonts w:ascii="Times New Roman" w:hAnsi="Times New Roman"/>
            <w:sz w:val="24"/>
            <w:szCs w:val="24"/>
            <w:lang w:val="lv-LV"/>
          </w:rPr>
          <w:t>https://www.eis.gov.lv/EKEIS/Supplier/Organizer/15164</w:t>
        </w:r>
      </w:hyperlink>
      <w:r w:rsidRPr="00A01AB7">
        <w:rPr>
          <w:rStyle w:val="Hyperlink"/>
          <w:rFonts w:ascii="Times New Roman" w:hAnsi="Times New Roman"/>
          <w:sz w:val="24"/>
          <w:szCs w:val="24"/>
          <w:u w:val="none"/>
          <w:lang w:val="lv-LV"/>
        </w:rPr>
        <w:t xml:space="preserve"> </w:t>
      </w:r>
      <w:r w:rsidRPr="00A01AB7">
        <w:rPr>
          <w:rFonts w:ascii="Times New Roman" w:hAnsi="Times New Roman"/>
          <w:sz w:val="24"/>
          <w:szCs w:val="24"/>
          <w:lang w:val="lv-LV"/>
        </w:rPr>
        <w:t>šī konkursa sadaļā.</w:t>
      </w:r>
    </w:p>
    <w:p w14:paraId="1DA2951F"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Piedāvājumā sniegt patiesu informāciju.</w:t>
      </w:r>
    </w:p>
    <w:p w14:paraId="65C29F69"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Līdz ar piedāvājuma iesniegšanu ievērot visus nolikumā minētos noteikumus kā pamatu iepirkuma izpildei.</w:t>
      </w:r>
    </w:p>
    <w:p w14:paraId="4DF36DE9" w14:textId="77777777"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Komisijas norādītajā termiņā </w:t>
      </w:r>
      <w:proofErr w:type="spellStart"/>
      <w:r w:rsidRPr="00A01AB7">
        <w:rPr>
          <w:rFonts w:ascii="Times New Roman" w:hAnsi="Times New Roman"/>
          <w:sz w:val="24"/>
          <w:szCs w:val="24"/>
          <w:lang w:val="lv-LV"/>
        </w:rPr>
        <w:t>rakstveidā</w:t>
      </w:r>
      <w:proofErr w:type="spellEnd"/>
      <w:r w:rsidRPr="00A01AB7">
        <w:rPr>
          <w:rFonts w:ascii="Times New Roman" w:hAnsi="Times New Roman"/>
          <w:sz w:val="24"/>
          <w:szCs w:val="24"/>
          <w:lang w:val="lv-LV"/>
        </w:rPr>
        <w:t xml:space="preserve"> sniegt atbildes un paskaidrojumus uz Komisijas uzdotajiem jautājumiem par piedāvājumu.</w:t>
      </w:r>
    </w:p>
    <w:p w14:paraId="2A3241D1" w14:textId="6513C278" w:rsidR="003800D8" w:rsidRPr="00A01AB7" w:rsidRDefault="004802F4" w:rsidP="003800D8">
      <w:pPr>
        <w:pStyle w:val="ListParagraph"/>
        <w:numPr>
          <w:ilvl w:val="2"/>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Veikt citas darbības saskaņā ar PIL, MK Noteikumiem, citiem normatīvajiem aktiem, un šo nolikumu.</w:t>
      </w:r>
    </w:p>
    <w:p w14:paraId="421863BD" w14:textId="77777777" w:rsidR="003800D8" w:rsidRPr="00A01AB7" w:rsidRDefault="003800D8" w:rsidP="003800D8">
      <w:pPr>
        <w:pStyle w:val="ListParagraph"/>
        <w:shd w:val="clear" w:color="auto" w:fill="FFFFFF" w:themeFill="background1"/>
        <w:spacing w:before="240" w:after="0"/>
        <w:ind w:left="1145"/>
        <w:jc w:val="both"/>
        <w:rPr>
          <w:rFonts w:ascii="Times New Roman" w:hAnsi="Times New Roman"/>
          <w:sz w:val="24"/>
          <w:szCs w:val="24"/>
          <w:lang w:val="lv-LV"/>
        </w:rPr>
      </w:pPr>
    </w:p>
    <w:p w14:paraId="498F0E56" w14:textId="77777777" w:rsidR="003800D8" w:rsidRPr="00A01AB7" w:rsidRDefault="00EB5DD1" w:rsidP="003800D8">
      <w:pPr>
        <w:pStyle w:val="ListParagraph"/>
        <w:numPr>
          <w:ilvl w:val="0"/>
          <w:numId w:val="85"/>
        </w:numPr>
        <w:shd w:val="clear" w:color="auto" w:fill="FFFFFF" w:themeFill="background1"/>
        <w:spacing w:before="240" w:after="0"/>
        <w:jc w:val="center"/>
        <w:rPr>
          <w:rFonts w:ascii="Times New Roman" w:hAnsi="Times New Roman"/>
          <w:sz w:val="24"/>
          <w:szCs w:val="24"/>
          <w:lang w:val="lv-LV"/>
        </w:rPr>
      </w:pPr>
      <w:r w:rsidRPr="00A01AB7">
        <w:rPr>
          <w:rFonts w:ascii="Times New Roman" w:hAnsi="Times New Roman"/>
          <w:b/>
          <w:sz w:val="24"/>
          <w:szCs w:val="24"/>
          <w:lang w:val="lv-LV"/>
        </w:rPr>
        <w:t>CITI NOTEIKUMI</w:t>
      </w:r>
    </w:p>
    <w:p w14:paraId="72D4ACD0" w14:textId="77777777" w:rsidR="000C42A3" w:rsidRPr="00A01AB7" w:rsidRDefault="00EB5DD1" w:rsidP="000C42A3">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 xml:space="preserve">Citas saistības attiecībā uz </w:t>
      </w:r>
      <w:r w:rsidR="00267AFA" w:rsidRPr="00A01AB7">
        <w:rPr>
          <w:rFonts w:ascii="Times New Roman" w:hAnsi="Times New Roman"/>
          <w:sz w:val="24"/>
          <w:szCs w:val="24"/>
          <w:lang w:val="lv-LV"/>
        </w:rPr>
        <w:t>konkursa</w:t>
      </w:r>
      <w:r w:rsidRPr="00A01AB7">
        <w:rPr>
          <w:rFonts w:ascii="Times New Roman" w:hAnsi="Times New Roman"/>
          <w:sz w:val="24"/>
          <w:szCs w:val="24"/>
          <w:lang w:val="lv-LV"/>
        </w:rPr>
        <w:t xml:space="preserve"> norisi, kas nav atrunātas šajā nolikumā, nosakāmas saskaņā ar Latvijas Republikā spēk</w:t>
      </w:r>
      <w:r w:rsidR="0041034C" w:rsidRPr="00A01AB7">
        <w:rPr>
          <w:rFonts w:ascii="Times New Roman" w:hAnsi="Times New Roman"/>
          <w:sz w:val="24"/>
          <w:szCs w:val="24"/>
          <w:lang w:val="lv-LV"/>
        </w:rPr>
        <w:t>ā esošiem normatīvajiem aktiem.</w:t>
      </w:r>
    </w:p>
    <w:p w14:paraId="6270D225" w14:textId="1D38EDEC" w:rsidR="00876731" w:rsidRPr="00A01AB7" w:rsidRDefault="00876731" w:rsidP="000C42A3">
      <w:pPr>
        <w:pStyle w:val="ListParagraph"/>
        <w:numPr>
          <w:ilvl w:val="1"/>
          <w:numId w:val="85"/>
        </w:numPr>
        <w:shd w:val="clear" w:color="auto" w:fill="FFFFFF" w:themeFill="background1"/>
        <w:spacing w:before="240" w:after="0"/>
        <w:jc w:val="both"/>
        <w:rPr>
          <w:rFonts w:ascii="Times New Roman" w:hAnsi="Times New Roman"/>
          <w:sz w:val="24"/>
          <w:szCs w:val="24"/>
          <w:lang w:val="lv-LV"/>
        </w:rPr>
      </w:pPr>
      <w:r w:rsidRPr="00A01AB7">
        <w:rPr>
          <w:rFonts w:ascii="Times New Roman" w:hAnsi="Times New Roman"/>
          <w:sz w:val="24"/>
          <w:szCs w:val="24"/>
          <w:lang w:val="lv-LV"/>
        </w:rPr>
        <w:t>Personas datu aizsardzība:</w:t>
      </w:r>
    </w:p>
    <w:p w14:paraId="6A7F5060" w14:textId="70630E97" w:rsidR="000C42A3" w:rsidRPr="00A01AB7" w:rsidRDefault="000C42A3" w:rsidP="000C42A3">
      <w:pPr>
        <w:pStyle w:val="Nodala111"/>
        <w:widowControl w:val="0"/>
        <w:numPr>
          <w:ilvl w:val="2"/>
          <w:numId w:val="85"/>
        </w:numPr>
        <w:spacing w:line="276" w:lineRule="auto"/>
        <w:contextualSpacing/>
      </w:pPr>
      <w:r w:rsidRPr="00A01AB7">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7F0BAD49" w14:textId="77777777" w:rsidR="000C42A3" w:rsidRPr="00A01AB7" w:rsidRDefault="000C42A3" w:rsidP="000C42A3">
      <w:pPr>
        <w:pStyle w:val="Nodala111"/>
        <w:widowControl w:val="0"/>
        <w:numPr>
          <w:ilvl w:val="2"/>
          <w:numId w:val="85"/>
        </w:numPr>
        <w:spacing w:line="276" w:lineRule="auto"/>
        <w:contextualSpacing/>
      </w:pPr>
      <w:r w:rsidRPr="00A01AB7">
        <w:lastRenderedPageBreak/>
        <w:t xml:space="preserve">Personas datu apstrādes pārzinis ir Centrs, Biksēres iela 6, Rīgā, LV-1073, e-pasts </w:t>
      </w:r>
      <w:hyperlink r:id="rId13" w:history="1">
        <w:r w:rsidRPr="00A01AB7">
          <w:rPr>
            <w:rStyle w:val="Hyperlink"/>
          </w:rPr>
          <w:t>pasts@valic.gov.lv</w:t>
        </w:r>
      </w:hyperlink>
      <w:r w:rsidRPr="00A01AB7">
        <w:rPr>
          <w:rStyle w:val="Hyperlink"/>
        </w:rPr>
        <w:t>.</w:t>
      </w:r>
      <w:r w:rsidRPr="00A01AB7">
        <w:t xml:space="preserve"> </w:t>
      </w:r>
    </w:p>
    <w:p w14:paraId="54C61009" w14:textId="77777777" w:rsidR="000C42A3" w:rsidRPr="00A01AB7" w:rsidRDefault="000C42A3" w:rsidP="000C42A3">
      <w:pPr>
        <w:pStyle w:val="Nodala111"/>
        <w:widowControl w:val="0"/>
        <w:numPr>
          <w:ilvl w:val="2"/>
          <w:numId w:val="85"/>
        </w:numPr>
        <w:spacing w:line="276" w:lineRule="auto"/>
        <w:contextualSpacing/>
      </w:pPr>
      <w:r w:rsidRPr="00A01AB7">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5C851B75" w14:textId="77777777" w:rsidR="000C42A3" w:rsidRPr="00A01AB7" w:rsidRDefault="000C42A3" w:rsidP="000C42A3">
      <w:pPr>
        <w:numPr>
          <w:ilvl w:val="2"/>
          <w:numId w:val="85"/>
        </w:numPr>
        <w:shd w:val="clear" w:color="auto" w:fill="FFFFFF" w:themeFill="background1"/>
        <w:spacing w:line="276" w:lineRule="auto"/>
        <w:contextualSpacing/>
        <w:jc w:val="both"/>
      </w:pPr>
      <w:r w:rsidRPr="00A01AB7">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091DB99C" w14:textId="77777777" w:rsidR="000C42A3" w:rsidRPr="00A01AB7" w:rsidRDefault="00267AFA" w:rsidP="000C42A3">
      <w:pPr>
        <w:numPr>
          <w:ilvl w:val="1"/>
          <w:numId w:val="85"/>
        </w:numPr>
        <w:shd w:val="clear" w:color="auto" w:fill="FFFFFF" w:themeFill="background1"/>
        <w:spacing w:line="276" w:lineRule="auto"/>
        <w:contextualSpacing/>
        <w:jc w:val="both"/>
      </w:pPr>
      <w:r w:rsidRPr="00A01AB7">
        <w:t>Konkursa</w:t>
      </w:r>
      <w:r w:rsidR="00C9730B" w:rsidRPr="00A01AB7">
        <w:t xml:space="preserve"> nolikums </w:t>
      </w:r>
      <w:r w:rsidR="00F35026" w:rsidRPr="00A01AB7">
        <w:t xml:space="preserve">sagatavots </w:t>
      </w:r>
      <w:r w:rsidR="00C9730B" w:rsidRPr="00A01AB7">
        <w:t>un apstiprināts latviešu</w:t>
      </w:r>
      <w:r w:rsidR="000B26EC" w:rsidRPr="00A01AB7">
        <w:t xml:space="preserve"> valodā</w:t>
      </w:r>
      <w:r w:rsidR="00906AB1" w:rsidRPr="00A01AB7">
        <w:t xml:space="preserve"> </w:t>
      </w:r>
      <w:r w:rsidR="00C9730B" w:rsidRPr="00A01AB7">
        <w:t xml:space="preserve">uz </w:t>
      </w:r>
      <w:r w:rsidR="00945294" w:rsidRPr="00A01AB7">
        <w:t>1</w:t>
      </w:r>
      <w:r w:rsidR="00E5473E" w:rsidRPr="00A01AB7">
        <w:t>4</w:t>
      </w:r>
      <w:r w:rsidR="002A5F93" w:rsidRPr="00A01AB7">
        <w:t xml:space="preserve"> </w:t>
      </w:r>
      <w:r w:rsidR="00C9730B" w:rsidRPr="00A01AB7">
        <w:t>(</w:t>
      </w:r>
      <w:r w:rsidR="00E5473E" w:rsidRPr="00A01AB7">
        <w:t>četr</w:t>
      </w:r>
      <w:r w:rsidR="00945294" w:rsidRPr="00A01AB7">
        <w:t>padsmit</w:t>
      </w:r>
      <w:r w:rsidR="00C9730B" w:rsidRPr="00A01AB7">
        <w:t xml:space="preserve">) lapām ar </w:t>
      </w:r>
      <w:r w:rsidR="00514011" w:rsidRPr="00A01AB7">
        <w:t>2</w:t>
      </w:r>
      <w:r w:rsidR="007F54F7" w:rsidRPr="00A01AB7">
        <w:t xml:space="preserve"> </w:t>
      </w:r>
      <w:r w:rsidR="00FC10D7" w:rsidRPr="00A01AB7">
        <w:t>(</w:t>
      </w:r>
      <w:r w:rsidR="00514011" w:rsidRPr="00A01AB7">
        <w:t>diviem</w:t>
      </w:r>
      <w:r w:rsidR="00FC10D7" w:rsidRPr="00A01AB7">
        <w:t xml:space="preserve">) </w:t>
      </w:r>
      <w:r w:rsidR="00C9730B" w:rsidRPr="00A01AB7">
        <w:t>pielikumiem</w:t>
      </w:r>
      <w:r w:rsidR="00B53C8B" w:rsidRPr="00A01AB7">
        <w:t>, kas ir šī nolikuma neatņemama sastāvdaļa</w:t>
      </w:r>
      <w:r w:rsidR="00C9730B" w:rsidRPr="00A01AB7">
        <w:t>:</w:t>
      </w:r>
    </w:p>
    <w:p w14:paraId="367B9973" w14:textId="16228FC3" w:rsidR="000C42A3" w:rsidRPr="00A01AB7" w:rsidRDefault="00D06465" w:rsidP="000C42A3">
      <w:pPr>
        <w:numPr>
          <w:ilvl w:val="2"/>
          <w:numId w:val="85"/>
        </w:numPr>
        <w:shd w:val="clear" w:color="auto" w:fill="FFFFFF" w:themeFill="background1"/>
        <w:spacing w:line="276" w:lineRule="auto"/>
        <w:contextualSpacing/>
        <w:jc w:val="both"/>
      </w:pPr>
      <w:r w:rsidRPr="00A01AB7">
        <w:t>1</w:t>
      </w:r>
      <w:r w:rsidR="00CC0687" w:rsidRPr="00A01AB7">
        <w:t>.</w:t>
      </w:r>
      <w:r w:rsidR="00FC10D7" w:rsidRPr="00A01AB7">
        <w:t> </w:t>
      </w:r>
      <w:r w:rsidR="00CC0687" w:rsidRPr="00A01AB7">
        <w:t xml:space="preserve">pielikums </w:t>
      </w:r>
      <w:r w:rsidR="00CD414A" w:rsidRPr="00A01AB7">
        <w:t>–</w:t>
      </w:r>
      <w:r w:rsidR="00CC0687" w:rsidRPr="00A01AB7">
        <w:t xml:space="preserve"> </w:t>
      </w:r>
      <w:bookmarkStart w:id="19" w:name="_Hlk225523731"/>
      <w:r w:rsidR="001A61E0" w:rsidRPr="00A01AB7">
        <w:t>Tehniskās specifikācijas</w:t>
      </w:r>
      <w:r w:rsidR="008D71BF" w:rsidRPr="00A01AB7">
        <w:t xml:space="preserve"> </w:t>
      </w:r>
      <w:bookmarkStart w:id="20" w:name="_Hlk226481119"/>
      <w:r w:rsidR="008D71BF" w:rsidRPr="00A01AB7">
        <w:t>“Josta auduma GSRFT”, “Josta auduma BAND ZS”, “Josta auduma kareivju instruktoru PFT”, “Josta auduma virsnieku PFT”, “Josta ādas”, “Plecu siksna ādas jostai”</w:t>
      </w:r>
      <w:bookmarkEnd w:id="20"/>
      <w:r w:rsidR="00A81B1E" w:rsidRPr="00A01AB7">
        <w:t xml:space="preserve">, </w:t>
      </w:r>
      <w:r w:rsidR="002D73B9" w:rsidRPr="00A01AB7">
        <w:t xml:space="preserve">kopā </w:t>
      </w:r>
      <w:r w:rsidR="00A81B1E" w:rsidRPr="00A01AB7">
        <w:t xml:space="preserve">uz </w:t>
      </w:r>
      <w:r w:rsidR="005B6174" w:rsidRPr="00A01AB7">
        <w:t>1</w:t>
      </w:r>
      <w:r w:rsidR="00313CC4" w:rsidRPr="00A01AB7">
        <w:t>9</w:t>
      </w:r>
      <w:r w:rsidR="00A81B1E" w:rsidRPr="00A01AB7">
        <w:t xml:space="preserve"> (</w:t>
      </w:r>
      <w:r w:rsidR="00313CC4" w:rsidRPr="00A01AB7">
        <w:t>deviņpadsmit</w:t>
      </w:r>
      <w:r w:rsidR="00A81B1E" w:rsidRPr="00A01AB7">
        <w:t>) lapām</w:t>
      </w:r>
      <w:bookmarkEnd w:id="19"/>
      <w:r w:rsidR="000C42A3" w:rsidRPr="00A01AB7">
        <w:t>;</w:t>
      </w:r>
    </w:p>
    <w:p w14:paraId="1E5C288E" w14:textId="77777777" w:rsidR="000C42A3" w:rsidRPr="00A01AB7" w:rsidRDefault="001A61E0" w:rsidP="000C42A3">
      <w:pPr>
        <w:numPr>
          <w:ilvl w:val="2"/>
          <w:numId w:val="85"/>
        </w:numPr>
        <w:shd w:val="clear" w:color="auto" w:fill="FFFFFF" w:themeFill="background1"/>
        <w:spacing w:line="276" w:lineRule="auto"/>
        <w:contextualSpacing/>
        <w:jc w:val="both"/>
      </w:pPr>
      <w:r w:rsidRPr="00A01AB7">
        <w:t xml:space="preserve">2. pielikums – </w:t>
      </w:r>
      <w:r w:rsidR="00655EEC" w:rsidRPr="00A01AB7">
        <w:t xml:space="preserve">Līguma </w:t>
      </w:r>
      <w:r w:rsidRPr="00A01AB7">
        <w:t xml:space="preserve">projekts uz </w:t>
      </w:r>
      <w:r w:rsidR="005B6174" w:rsidRPr="00A01AB7">
        <w:t>13</w:t>
      </w:r>
      <w:r w:rsidR="00584E36" w:rsidRPr="00A01AB7">
        <w:t xml:space="preserve"> (</w:t>
      </w:r>
      <w:r w:rsidR="005B6174" w:rsidRPr="00A01AB7">
        <w:t>trīspadsmit</w:t>
      </w:r>
      <w:r w:rsidR="00584E36" w:rsidRPr="00A01AB7">
        <w:t xml:space="preserve">) </w:t>
      </w:r>
      <w:r w:rsidRPr="00A01AB7">
        <w:t>lapām.</w:t>
      </w:r>
    </w:p>
    <w:p w14:paraId="69BFB8CD" w14:textId="77777777" w:rsidR="000C42A3" w:rsidRPr="00A01AB7" w:rsidRDefault="000B2875" w:rsidP="000C42A3">
      <w:pPr>
        <w:numPr>
          <w:ilvl w:val="1"/>
          <w:numId w:val="85"/>
        </w:numPr>
        <w:shd w:val="clear" w:color="auto" w:fill="FFFFFF" w:themeFill="background1"/>
        <w:spacing w:line="276" w:lineRule="auto"/>
        <w:contextualSpacing/>
        <w:jc w:val="both"/>
      </w:pPr>
      <w:r w:rsidRPr="00A01AB7">
        <w:t>EIS e-konkursu apakšsistēmā šī konkursa sadaļā publicētie pielikumi ir šī nolikuma neatņemama sastāvdaļa:</w:t>
      </w:r>
    </w:p>
    <w:p w14:paraId="6301F893" w14:textId="77777777" w:rsidR="000C42A3" w:rsidRPr="00A01AB7" w:rsidRDefault="000B2875" w:rsidP="000C42A3">
      <w:pPr>
        <w:numPr>
          <w:ilvl w:val="2"/>
          <w:numId w:val="85"/>
        </w:numPr>
        <w:shd w:val="clear" w:color="auto" w:fill="FFFFFF" w:themeFill="background1"/>
        <w:spacing w:line="276" w:lineRule="auto"/>
        <w:contextualSpacing/>
        <w:jc w:val="both"/>
      </w:pPr>
      <w:r w:rsidRPr="00A01AB7">
        <w:t>Pieteikuma</w:t>
      </w:r>
      <w:r w:rsidR="00A4008A" w:rsidRPr="00A01AB7">
        <w:t xml:space="preserve"> veidlapa</w:t>
      </w:r>
      <w:r w:rsidRPr="00A01AB7">
        <w:t>;</w:t>
      </w:r>
    </w:p>
    <w:p w14:paraId="7109A6ED" w14:textId="77777777" w:rsidR="000C42A3" w:rsidRPr="00A01AB7" w:rsidRDefault="006A194B" w:rsidP="000C42A3">
      <w:pPr>
        <w:numPr>
          <w:ilvl w:val="2"/>
          <w:numId w:val="85"/>
        </w:numPr>
        <w:shd w:val="clear" w:color="auto" w:fill="FFFFFF" w:themeFill="background1"/>
        <w:spacing w:line="276" w:lineRule="auto"/>
        <w:contextualSpacing/>
        <w:jc w:val="both"/>
      </w:pPr>
      <w:r w:rsidRPr="00A01AB7">
        <w:t xml:space="preserve">Apliecinājuma </w:t>
      </w:r>
      <w:r w:rsidR="008F500D" w:rsidRPr="00A01AB7">
        <w:t>par neatkarīgi izstrādātu piedāvājumu</w:t>
      </w:r>
      <w:r w:rsidR="00514011" w:rsidRPr="00A01AB7">
        <w:t xml:space="preserve"> veidlapa</w:t>
      </w:r>
      <w:r w:rsidR="000B2875" w:rsidRPr="00A01AB7">
        <w:t>;</w:t>
      </w:r>
    </w:p>
    <w:p w14:paraId="60D656BD" w14:textId="77777777" w:rsidR="000C42A3" w:rsidRPr="00A01AB7" w:rsidRDefault="00DD0B75" w:rsidP="000C42A3">
      <w:pPr>
        <w:numPr>
          <w:ilvl w:val="2"/>
          <w:numId w:val="85"/>
        </w:numPr>
        <w:shd w:val="clear" w:color="auto" w:fill="FFFFFF" w:themeFill="background1"/>
        <w:spacing w:line="276" w:lineRule="auto"/>
        <w:contextualSpacing/>
        <w:jc w:val="both"/>
      </w:pPr>
      <w:r w:rsidRPr="00A01AB7">
        <w:t>Tehniskā piedāvājuma veidlapa</w:t>
      </w:r>
      <w:r w:rsidR="00705B51" w:rsidRPr="00A01AB7">
        <w:t xml:space="preserve"> iepirkuma priekšmeta </w:t>
      </w:r>
      <w:r w:rsidR="00C80417" w:rsidRPr="00A01AB7">
        <w:t>1.</w:t>
      </w:r>
      <w:r w:rsidR="00352CDB" w:rsidRPr="00A01AB7">
        <w:t xml:space="preserve"> </w:t>
      </w:r>
      <w:r w:rsidR="00C80417" w:rsidRPr="00A01AB7">
        <w:t>daļā;</w:t>
      </w:r>
    </w:p>
    <w:p w14:paraId="428E7735" w14:textId="77777777" w:rsidR="000C42A3" w:rsidRPr="00A01AB7" w:rsidRDefault="00352CDB" w:rsidP="000C42A3">
      <w:pPr>
        <w:numPr>
          <w:ilvl w:val="2"/>
          <w:numId w:val="85"/>
        </w:numPr>
        <w:shd w:val="clear" w:color="auto" w:fill="FFFFFF" w:themeFill="background1"/>
        <w:spacing w:line="276" w:lineRule="auto"/>
        <w:contextualSpacing/>
        <w:jc w:val="both"/>
      </w:pPr>
      <w:r w:rsidRPr="00A01AB7">
        <w:t>Tehniskā piedāvājuma veidlapa iepirkuma priekšmeta 2. daļā</w:t>
      </w:r>
      <w:r w:rsidR="00945294" w:rsidRPr="00A01AB7">
        <w:t>;</w:t>
      </w:r>
    </w:p>
    <w:p w14:paraId="5448E6C3" w14:textId="77777777" w:rsidR="000C42A3" w:rsidRPr="00A01AB7" w:rsidRDefault="00945294" w:rsidP="000C42A3">
      <w:pPr>
        <w:numPr>
          <w:ilvl w:val="2"/>
          <w:numId w:val="85"/>
        </w:numPr>
        <w:shd w:val="clear" w:color="auto" w:fill="FFFFFF" w:themeFill="background1"/>
        <w:spacing w:line="276" w:lineRule="auto"/>
        <w:contextualSpacing/>
        <w:jc w:val="both"/>
      </w:pPr>
      <w:r w:rsidRPr="00A01AB7">
        <w:t>Finanšu piedāvājuma veidlapa iepirkuma priekšmeta 1. daļā;</w:t>
      </w:r>
    </w:p>
    <w:p w14:paraId="47047C11" w14:textId="33761679" w:rsidR="00945294" w:rsidRPr="00A01AB7" w:rsidRDefault="00945294" w:rsidP="000C42A3">
      <w:pPr>
        <w:numPr>
          <w:ilvl w:val="2"/>
          <w:numId w:val="85"/>
        </w:numPr>
        <w:shd w:val="clear" w:color="auto" w:fill="FFFFFF" w:themeFill="background1"/>
        <w:spacing w:line="276" w:lineRule="auto"/>
        <w:contextualSpacing/>
        <w:jc w:val="both"/>
      </w:pPr>
      <w:r w:rsidRPr="00A01AB7">
        <w:t>Finanšu piedāvājuma veidlapa iepirkuma priekšmeta 2. daļā.</w:t>
      </w:r>
    </w:p>
    <w:p w14:paraId="5FBB741F" w14:textId="77777777" w:rsidR="00945294" w:rsidRPr="00A01AB7" w:rsidRDefault="00945294" w:rsidP="00945294">
      <w:pPr>
        <w:pStyle w:val="ListParagraph"/>
        <w:spacing w:after="0"/>
        <w:ind w:left="1134"/>
        <w:rPr>
          <w:rFonts w:ascii="Times New Roman" w:eastAsia="Times New Roman" w:hAnsi="Times New Roman"/>
          <w:sz w:val="24"/>
          <w:szCs w:val="24"/>
          <w:lang w:val="lv-LV" w:eastAsia="lv-LV"/>
        </w:rPr>
      </w:pPr>
    </w:p>
    <w:p w14:paraId="16C8A32F" w14:textId="0BC9B9A2" w:rsidR="007A3E3C" w:rsidRPr="00A01AB7" w:rsidRDefault="007A3E3C" w:rsidP="00697777">
      <w:pPr>
        <w:widowControl w:val="0"/>
        <w:shd w:val="clear" w:color="auto" w:fill="FFFFFF" w:themeFill="background1"/>
        <w:tabs>
          <w:tab w:val="left" w:pos="6804"/>
        </w:tabs>
        <w:spacing w:line="276" w:lineRule="auto"/>
      </w:pPr>
    </w:p>
    <w:p w14:paraId="54E339D1" w14:textId="77777777" w:rsidR="000C42A3" w:rsidRPr="00A01AB7" w:rsidRDefault="000C42A3" w:rsidP="00697777">
      <w:pPr>
        <w:widowControl w:val="0"/>
        <w:shd w:val="clear" w:color="auto" w:fill="FFFFFF" w:themeFill="background1"/>
        <w:tabs>
          <w:tab w:val="left" w:pos="6804"/>
        </w:tabs>
        <w:spacing w:line="276" w:lineRule="auto"/>
      </w:pPr>
    </w:p>
    <w:p w14:paraId="2A28F58D" w14:textId="5C34D774" w:rsidR="00CC0687" w:rsidRPr="00BE57D0" w:rsidRDefault="00DC22E8" w:rsidP="00576866">
      <w:pPr>
        <w:widowControl w:val="0"/>
        <w:shd w:val="clear" w:color="auto" w:fill="FFFFFF" w:themeFill="background1"/>
        <w:tabs>
          <w:tab w:val="left" w:pos="6804"/>
        </w:tabs>
        <w:spacing w:line="276" w:lineRule="auto"/>
      </w:pPr>
      <w:r w:rsidRPr="00A01AB7">
        <w:t xml:space="preserve">Komisijas priekšsēdētāja </w:t>
      </w:r>
      <w:r w:rsidRPr="00A01AB7">
        <w:tab/>
      </w:r>
      <w:r w:rsidR="00655EEC" w:rsidRPr="00A01AB7">
        <w:t>Rinalda Grīna</w:t>
      </w:r>
    </w:p>
    <w:p w14:paraId="0060F3E6" w14:textId="77777777" w:rsidR="00CC0687" w:rsidRPr="00BE57D0" w:rsidRDefault="005C4CD7">
      <w:pPr>
        <w:ind w:left="5529"/>
        <w:jc w:val="both"/>
        <w:rPr>
          <w:b/>
          <w:bCs/>
        </w:rPr>
      </w:pPr>
      <w:r w:rsidRPr="00BE57D0">
        <w:br w:type="column"/>
      </w:r>
      <w:bookmarkStart w:id="21" w:name="_Hlk155344734"/>
      <w:r w:rsidR="00CC0687" w:rsidRPr="00BE57D0">
        <w:rPr>
          <w:b/>
          <w:bCs/>
        </w:rPr>
        <w:lastRenderedPageBreak/>
        <w:t>1. pielikums</w:t>
      </w:r>
    </w:p>
    <w:p w14:paraId="22797195" w14:textId="6E2E85DD" w:rsidR="00CC0687" w:rsidRPr="00BE57D0" w:rsidRDefault="00CC0687">
      <w:pPr>
        <w:widowControl w:val="0"/>
        <w:ind w:left="5529" w:right="29"/>
      </w:pPr>
      <w:r w:rsidRPr="00BE57D0">
        <w:t>Atklāta konkursa, identifikācijas Nr. VALIC </w:t>
      </w:r>
      <w:bookmarkStart w:id="22" w:name="_Hlk230075199"/>
      <w:r w:rsidRPr="00BE57D0">
        <w:t>202</w:t>
      </w:r>
      <w:r w:rsidR="00181AE5" w:rsidRPr="00BE57D0">
        <w:t>6</w:t>
      </w:r>
      <w:r w:rsidRPr="00BE57D0">
        <w:t>/</w:t>
      </w:r>
      <w:r w:rsidR="007A3E3C" w:rsidRPr="00BE57D0">
        <w:t>0</w:t>
      </w:r>
      <w:r w:rsidR="00A81B1E" w:rsidRPr="00BE57D0">
        <w:t>3</w:t>
      </w:r>
      <w:r w:rsidR="00CB725C" w:rsidRPr="00BE57D0">
        <w:t>1</w:t>
      </w:r>
      <w:r w:rsidRPr="00BE57D0">
        <w:t>/</w:t>
      </w:r>
      <w:r w:rsidR="00CB725C" w:rsidRPr="00BE57D0">
        <w:t>E</w:t>
      </w:r>
      <w:r w:rsidR="0015245C" w:rsidRPr="00BE57D0">
        <w:t>N</w:t>
      </w:r>
      <w:r w:rsidRPr="00BE57D0">
        <w:t>-P-AK</w:t>
      </w:r>
      <w:bookmarkEnd w:id="22"/>
      <w:r w:rsidR="00464C6D" w:rsidRPr="00BE57D0">
        <w:t>, nolikumam</w:t>
      </w:r>
    </w:p>
    <w:bookmarkEnd w:id="21"/>
    <w:p w14:paraId="29006EF0" w14:textId="20789B1E" w:rsidR="00BF0902" w:rsidRPr="00BE57D0" w:rsidRDefault="00BF0902">
      <w:pPr>
        <w:rPr>
          <w:b/>
          <w:bCs/>
        </w:rPr>
      </w:pPr>
    </w:p>
    <w:p w14:paraId="46EB19EC" w14:textId="77777777" w:rsidR="002B461E" w:rsidRPr="00BE57D0" w:rsidRDefault="002B461E" w:rsidP="00697777">
      <w:pPr>
        <w:jc w:val="center"/>
        <w:rPr>
          <w:b/>
          <w:bCs/>
        </w:rPr>
      </w:pPr>
      <w:r w:rsidRPr="00BE57D0">
        <w:rPr>
          <w:b/>
          <w:bCs/>
        </w:rPr>
        <w:t>Atklātā konkursa</w:t>
      </w:r>
    </w:p>
    <w:p w14:paraId="444E5304" w14:textId="522BC5E3" w:rsidR="002B461E" w:rsidRPr="00BE57D0" w:rsidRDefault="002B461E" w:rsidP="00697777">
      <w:pPr>
        <w:widowControl w:val="0"/>
        <w:shd w:val="clear" w:color="auto" w:fill="FFFFFF" w:themeFill="background1"/>
        <w:spacing w:line="276" w:lineRule="auto"/>
        <w:ind w:right="-166"/>
        <w:jc w:val="center"/>
        <w:rPr>
          <w:b/>
        </w:rPr>
      </w:pPr>
      <w:r w:rsidRPr="00BE57D0">
        <w:rPr>
          <w:b/>
        </w:rPr>
        <w:t>“Dažādu materiālu jostu iegāde”</w:t>
      </w:r>
    </w:p>
    <w:p w14:paraId="0BD3A9F5" w14:textId="77777777" w:rsidR="002B461E" w:rsidRPr="00BE57D0" w:rsidRDefault="002B461E" w:rsidP="00697777">
      <w:pPr>
        <w:widowControl w:val="0"/>
        <w:shd w:val="clear" w:color="auto" w:fill="FFFFFF" w:themeFill="background1"/>
        <w:spacing w:line="276" w:lineRule="auto"/>
        <w:jc w:val="center"/>
        <w:rPr>
          <w:b/>
        </w:rPr>
      </w:pPr>
      <w:r w:rsidRPr="00BE57D0">
        <w:rPr>
          <w:b/>
        </w:rPr>
        <w:t>(identifikācijas Nr. </w:t>
      </w:r>
      <w:r w:rsidRPr="00BE57D0">
        <w:rPr>
          <w:b/>
          <w:bCs/>
        </w:rPr>
        <w:t>VALIC 2026/031/EN-P-AK</w:t>
      </w:r>
    </w:p>
    <w:p w14:paraId="2F612880" w14:textId="5A9FE6FA" w:rsidR="00A51328" w:rsidRPr="00BE57D0" w:rsidRDefault="00A51328" w:rsidP="00697777">
      <w:pPr>
        <w:spacing w:line="360" w:lineRule="auto"/>
        <w:jc w:val="center"/>
        <w:rPr>
          <w:b/>
          <w:sz w:val="28"/>
          <w:szCs w:val="28"/>
        </w:rPr>
      </w:pPr>
      <w:r w:rsidRPr="00BE57D0">
        <w:rPr>
          <w:b/>
          <w:sz w:val="28"/>
          <w:szCs w:val="28"/>
        </w:rPr>
        <w:t>TEHNISKĀ</w:t>
      </w:r>
      <w:r w:rsidR="008A7B31" w:rsidRPr="00BE57D0">
        <w:rPr>
          <w:b/>
          <w:sz w:val="28"/>
          <w:szCs w:val="28"/>
        </w:rPr>
        <w:t>S</w:t>
      </w:r>
      <w:r w:rsidRPr="00BE57D0">
        <w:rPr>
          <w:b/>
          <w:sz w:val="28"/>
          <w:szCs w:val="28"/>
        </w:rPr>
        <w:t xml:space="preserve"> SPECIFIKĀCIJA</w:t>
      </w:r>
      <w:r w:rsidR="008A7B31" w:rsidRPr="00BE57D0">
        <w:rPr>
          <w:b/>
          <w:sz w:val="28"/>
          <w:szCs w:val="28"/>
        </w:rPr>
        <w:t>S</w:t>
      </w:r>
    </w:p>
    <w:p w14:paraId="3D5B89E5" w14:textId="0BD988B6" w:rsidR="00A51328" w:rsidRPr="00BE57D0" w:rsidRDefault="002B461E" w:rsidP="00697777">
      <w:pPr>
        <w:pStyle w:val="CommentText"/>
        <w:jc w:val="center"/>
        <w:rPr>
          <w:b/>
          <w:sz w:val="24"/>
          <w:szCs w:val="24"/>
        </w:rPr>
      </w:pPr>
      <w:r w:rsidRPr="00BE57D0">
        <w:rPr>
          <w:b/>
          <w:sz w:val="24"/>
          <w:szCs w:val="24"/>
        </w:rPr>
        <w:t>Iepirkuma priekšmeta 1. daļa “Auduma jostas”</w:t>
      </w:r>
    </w:p>
    <w:p w14:paraId="335E6591" w14:textId="77777777" w:rsidR="002B461E" w:rsidRPr="00BE57D0" w:rsidRDefault="002B461E" w:rsidP="00697777">
      <w:pPr>
        <w:pStyle w:val="CommentText"/>
        <w:jc w:val="center"/>
        <w:rPr>
          <w:rFonts w:eastAsia="Calibri"/>
          <w:b/>
          <w:color w:val="000000"/>
          <w:sz w:val="28"/>
          <w:szCs w:val="28"/>
        </w:rPr>
      </w:pPr>
    </w:p>
    <w:p w14:paraId="7BC5F665" w14:textId="77777777" w:rsidR="00A51328" w:rsidRPr="00BE57D0" w:rsidRDefault="00A51328" w:rsidP="00697777">
      <w:pPr>
        <w:spacing w:line="360" w:lineRule="auto"/>
        <w:jc w:val="center"/>
        <w:rPr>
          <w:rFonts w:eastAsia="Calibri"/>
          <w:b/>
          <w:color w:val="000000"/>
          <w:sz w:val="28"/>
          <w:szCs w:val="28"/>
        </w:rPr>
      </w:pPr>
      <w:bookmarkStart w:id="23" w:name="_Hlk134437760"/>
      <w:r w:rsidRPr="00BE57D0">
        <w:rPr>
          <w:rFonts w:eastAsia="Calibri"/>
          <w:b/>
          <w:color w:val="000000"/>
          <w:sz w:val="28"/>
          <w:szCs w:val="28"/>
        </w:rPr>
        <w:t>Josta auduma BAND ZS</w:t>
      </w:r>
    </w:p>
    <w:tbl>
      <w:tblPr>
        <w:tblStyle w:val="TableGrid39"/>
        <w:tblW w:w="8957" w:type="dxa"/>
        <w:tblLook w:val="04A0" w:firstRow="1" w:lastRow="0" w:firstColumn="1" w:lastColumn="0" w:noHBand="0" w:noVBand="1"/>
      </w:tblPr>
      <w:tblGrid>
        <w:gridCol w:w="8957"/>
      </w:tblGrid>
      <w:tr w:rsidR="00A51328" w:rsidRPr="00BE57D0" w14:paraId="3382ACF0" w14:textId="77777777" w:rsidTr="00C82F02">
        <w:tc>
          <w:tcPr>
            <w:tcW w:w="8957" w:type="dxa"/>
            <w:vAlign w:val="center"/>
          </w:tcPr>
          <w:bookmarkEnd w:id="23"/>
          <w:p w14:paraId="01CD13F1" w14:textId="77777777" w:rsidR="00A51328" w:rsidRPr="00BE57D0" w:rsidRDefault="00A51328" w:rsidP="00576866">
            <w:pPr>
              <w:spacing w:line="360" w:lineRule="auto"/>
              <w:jc w:val="center"/>
              <w:rPr>
                <w:b/>
              </w:rPr>
            </w:pPr>
            <w:r w:rsidRPr="00BE57D0">
              <w:rPr>
                <w:b/>
              </w:rPr>
              <w:t>PIELIETOJUMS</w:t>
            </w:r>
          </w:p>
        </w:tc>
      </w:tr>
      <w:tr w:rsidR="00A51328" w:rsidRPr="00BE57D0" w14:paraId="78D8148D" w14:textId="77777777" w:rsidTr="00C82F02">
        <w:trPr>
          <w:trHeight w:val="234"/>
        </w:trPr>
        <w:tc>
          <w:tcPr>
            <w:tcW w:w="8957" w:type="dxa"/>
            <w:vAlign w:val="center"/>
          </w:tcPr>
          <w:p w14:paraId="3731495C" w14:textId="77777777" w:rsidR="00A51328" w:rsidRPr="00BE57D0" w:rsidRDefault="00A51328" w:rsidP="00697777">
            <w:pPr>
              <w:spacing w:line="360" w:lineRule="auto"/>
              <w:ind w:firstLine="720"/>
              <w:jc w:val="both"/>
            </w:pPr>
            <w:bookmarkStart w:id="24" w:name="_Hlk138854563"/>
            <w:r w:rsidRPr="00BE57D0">
              <w:t xml:space="preserve">Auduma josta paredzēta valkāšanai pie Zemessardzes orķestra formas. </w:t>
            </w:r>
            <w:bookmarkEnd w:id="24"/>
          </w:p>
        </w:tc>
      </w:tr>
      <w:tr w:rsidR="00A51328" w:rsidRPr="00BE57D0" w14:paraId="5BEBD74F" w14:textId="77777777" w:rsidTr="00C82F02">
        <w:trPr>
          <w:trHeight w:val="226"/>
        </w:trPr>
        <w:tc>
          <w:tcPr>
            <w:tcW w:w="8957" w:type="dxa"/>
            <w:vAlign w:val="center"/>
          </w:tcPr>
          <w:p w14:paraId="14996607" w14:textId="77777777" w:rsidR="00A51328" w:rsidRPr="00BE57D0" w:rsidRDefault="00A51328" w:rsidP="00697777">
            <w:pPr>
              <w:spacing w:line="360" w:lineRule="auto"/>
              <w:jc w:val="center"/>
              <w:rPr>
                <w:b/>
              </w:rPr>
            </w:pPr>
            <w:r w:rsidRPr="00BE57D0">
              <w:rPr>
                <w:b/>
              </w:rPr>
              <w:t>PAMATMATERIĀLS</w:t>
            </w:r>
          </w:p>
        </w:tc>
      </w:tr>
      <w:tr w:rsidR="00A51328" w:rsidRPr="00BE57D0" w14:paraId="51E94A3E" w14:textId="77777777" w:rsidTr="00C82F02">
        <w:trPr>
          <w:trHeight w:val="70"/>
        </w:trPr>
        <w:tc>
          <w:tcPr>
            <w:tcW w:w="8957" w:type="dxa"/>
            <w:vAlign w:val="center"/>
          </w:tcPr>
          <w:p w14:paraId="01AFD775" w14:textId="77777777" w:rsidR="00A51328" w:rsidRPr="00BE57D0" w:rsidRDefault="00A51328" w:rsidP="00697777">
            <w:pPr>
              <w:spacing w:line="360" w:lineRule="auto"/>
              <w:ind w:firstLine="720"/>
              <w:jc w:val="both"/>
            </w:pPr>
            <w:r w:rsidRPr="00BE57D0">
              <w:t xml:space="preserve">Auduma jostu izgatavo no 100% </w:t>
            </w:r>
            <w:r w:rsidRPr="00BE57D0">
              <w:rPr>
                <w:color w:val="000000"/>
              </w:rPr>
              <w:t xml:space="preserve">poliestera </w:t>
            </w:r>
            <w:r w:rsidRPr="00BE57D0">
              <w:t>diegiem ripsa pinumā.</w:t>
            </w:r>
          </w:p>
        </w:tc>
      </w:tr>
    </w:tbl>
    <w:p w14:paraId="7DD202D7" w14:textId="77777777" w:rsidR="00A51328" w:rsidRPr="00BE57D0" w:rsidRDefault="00A51328" w:rsidP="00697777">
      <w:pPr>
        <w:spacing w:line="360" w:lineRule="auto"/>
        <w:jc w:val="center"/>
        <w:rPr>
          <w:noProof/>
          <w:color w:val="000000"/>
          <w:sz w:val="20"/>
          <w:szCs w:val="20"/>
        </w:rPr>
      </w:pPr>
    </w:p>
    <w:p w14:paraId="7CC3EC89" w14:textId="77777777" w:rsidR="00A51328" w:rsidRPr="00BE57D0" w:rsidRDefault="00A51328" w:rsidP="00697777">
      <w:pPr>
        <w:spacing w:line="360" w:lineRule="auto"/>
        <w:jc w:val="center"/>
      </w:pPr>
      <w:r w:rsidRPr="00BE57D0">
        <w:rPr>
          <w:noProof/>
          <w:color w:val="000000"/>
          <w:sz w:val="20"/>
          <w:szCs w:val="20"/>
        </w:rPr>
        <w:drawing>
          <wp:inline distT="0" distB="0" distL="0" distR="0" wp14:anchorId="298B9E59" wp14:editId="6C469605">
            <wp:extent cx="2358849" cy="122872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373587" cy="1236402"/>
                    </a:xfrm>
                    <a:prstGeom prst="rect">
                      <a:avLst/>
                    </a:prstGeom>
                    <a:noFill/>
                    <a:ln>
                      <a:noFill/>
                    </a:ln>
                  </pic:spPr>
                </pic:pic>
              </a:graphicData>
            </a:graphic>
          </wp:inline>
        </w:drawing>
      </w:r>
    </w:p>
    <w:p w14:paraId="03563C7C" w14:textId="77777777" w:rsidR="00A51328" w:rsidRPr="00BE57D0" w:rsidRDefault="00A51328" w:rsidP="00697777">
      <w:pPr>
        <w:spacing w:line="360" w:lineRule="auto"/>
        <w:jc w:val="center"/>
      </w:pPr>
      <w:bookmarkStart w:id="25" w:name="_Hlk134437483"/>
      <w:r w:rsidRPr="00BE57D0">
        <w:rPr>
          <w:b/>
          <w:noProof/>
        </w:rPr>
        <w:drawing>
          <wp:inline distT="0" distB="0" distL="0" distR="0" wp14:anchorId="6AF627EA" wp14:editId="00661DA5">
            <wp:extent cx="5274310" cy="795225"/>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l="1687" t="6202" r="1949" b="6961"/>
                    <a:stretch>
                      <a:fillRect/>
                    </a:stretch>
                  </pic:blipFill>
                  <pic:spPr bwMode="auto">
                    <a:xfrm>
                      <a:off x="0" y="0"/>
                      <a:ext cx="5274310" cy="795225"/>
                    </a:xfrm>
                    <a:prstGeom prst="rect">
                      <a:avLst/>
                    </a:prstGeom>
                    <a:noFill/>
                    <a:ln>
                      <a:noFill/>
                    </a:ln>
                    <a:extLst>
                      <a:ext uri="{53640926-AAD7-44D8-BBD7-CCE9431645EC}">
                        <a14:shadowObscured xmlns:a14="http://schemas.microsoft.com/office/drawing/2010/main"/>
                      </a:ext>
                    </a:extLst>
                  </pic:spPr>
                </pic:pic>
              </a:graphicData>
            </a:graphic>
          </wp:inline>
        </w:drawing>
      </w:r>
    </w:p>
    <w:p w14:paraId="1E5B0624" w14:textId="77777777" w:rsidR="00A51328" w:rsidRPr="00BE57D0" w:rsidRDefault="00A51328" w:rsidP="00576866">
      <w:pPr>
        <w:jc w:val="center"/>
        <w:rPr>
          <w:b/>
          <w:sz w:val="28"/>
          <w:szCs w:val="28"/>
        </w:rPr>
      </w:pPr>
      <w:r w:rsidRPr="00BE57D0">
        <w:t>1. att. Josta auduma</w:t>
      </w:r>
      <w:r w:rsidRPr="00BE57D0">
        <w:rPr>
          <w:rFonts w:eastAsia="Calibri"/>
          <w:color w:val="000000"/>
        </w:rPr>
        <w:t xml:space="preserve"> BAND ZS</w:t>
      </w:r>
    </w:p>
    <w:bookmarkEnd w:id="25"/>
    <w:p w14:paraId="2507432F" w14:textId="77777777" w:rsidR="00A51328" w:rsidRPr="00BE57D0" w:rsidRDefault="00A51328" w:rsidP="00576866">
      <w:pPr>
        <w:jc w:val="center"/>
      </w:pPr>
      <w:r w:rsidRPr="00BE57D0">
        <w:t>(attēlam ir ilustratīva nozīme)</w:t>
      </w:r>
    </w:p>
    <w:p w14:paraId="22A92D14" w14:textId="77777777" w:rsidR="00A51328" w:rsidRPr="00BE57D0" w:rsidRDefault="00A51328" w:rsidP="00AE0B8B">
      <w:pPr>
        <w:jc w:val="center"/>
      </w:pPr>
    </w:p>
    <w:tbl>
      <w:tblPr>
        <w:tblStyle w:val="TableGrid39"/>
        <w:tblW w:w="8957" w:type="dxa"/>
        <w:tblLook w:val="04A0" w:firstRow="1" w:lastRow="0" w:firstColumn="1" w:lastColumn="0" w:noHBand="0" w:noVBand="1"/>
      </w:tblPr>
      <w:tblGrid>
        <w:gridCol w:w="8957"/>
      </w:tblGrid>
      <w:tr w:rsidR="00A51328" w:rsidRPr="00BE57D0" w14:paraId="7910733F" w14:textId="77777777" w:rsidTr="00C82F02">
        <w:tc>
          <w:tcPr>
            <w:tcW w:w="8957" w:type="dxa"/>
            <w:vAlign w:val="center"/>
          </w:tcPr>
          <w:p w14:paraId="4F332B49" w14:textId="77777777" w:rsidR="00A51328" w:rsidRPr="00BE57D0" w:rsidRDefault="00A51328" w:rsidP="00AE0B8B">
            <w:pPr>
              <w:spacing w:line="360" w:lineRule="auto"/>
              <w:jc w:val="center"/>
              <w:rPr>
                <w:b/>
              </w:rPr>
            </w:pPr>
            <w:r w:rsidRPr="00BE57D0">
              <w:rPr>
                <w:b/>
              </w:rPr>
              <w:t>KONSTRUKCIJAS APRAKSTS</w:t>
            </w:r>
          </w:p>
        </w:tc>
      </w:tr>
      <w:tr w:rsidR="00A51328" w:rsidRPr="00BE57D0" w14:paraId="521A374C" w14:textId="77777777" w:rsidTr="00C82F02">
        <w:trPr>
          <w:trHeight w:val="547"/>
        </w:trPr>
        <w:tc>
          <w:tcPr>
            <w:tcW w:w="8957" w:type="dxa"/>
            <w:vAlign w:val="center"/>
          </w:tcPr>
          <w:p w14:paraId="07222F07" w14:textId="77777777" w:rsidR="00A51328" w:rsidRPr="00BE57D0" w:rsidRDefault="00A51328" w:rsidP="00697777">
            <w:pPr>
              <w:spacing w:line="360" w:lineRule="auto"/>
              <w:ind w:firstLine="731"/>
              <w:jc w:val="both"/>
            </w:pPr>
            <w:r w:rsidRPr="00BE57D0">
              <w:t xml:space="preserve">Josta austa, izmantojot poliestera diegus </w:t>
            </w:r>
            <w:bookmarkStart w:id="26" w:name="OLE_LINK1"/>
            <w:bookmarkStart w:id="27" w:name="OLE_LINK2"/>
            <w:r w:rsidRPr="00BE57D0">
              <w:t xml:space="preserve">dzeltenā krāsā pamatam un tumši zaļā, zelta krāsu </w:t>
            </w:r>
            <w:proofErr w:type="spellStart"/>
            <w:r w:rsidRPr="00BE57D0">
              <w:t>ieaudiem</w:t>
            </w:r>
            <w:proofErr w:type="spellEnd"/>
            <w:r w:rsidRPr="00BE57D0">
              <w:t>.</w:t>
            </w:r>
            <w:bookmarkEnd w:id="26"/>
            <w:bookmarkEnd w:id="27"/>
            <w:r w:rsidRPr="00BE57D0">
              <w:t xml:space="preserve"> Krāsu joslas kārtotas pamīšus, ievērojot simetrisku spoguļraksta krāsu joslu attiecību virzienā no malām uz centru. Rindu raksts pamīšus atkārtojas visas jostas garumā: dzeltens – 2 – 3 mm, zelta – 13 mm, tumši zaļš 17 mm, zelta – 13 mm, dzeltens – 2 – 3 mm. </w:t>
            </w:r>
          </w:p>
          <w:p w14:paraId="4572CBD3" w14:textId="77777777" w:rsidR="00A51328" w:rsidRPr="00BE57D0" w:rsidRDefault="00A51328" w:rsidP="00576866">
            <w:pPr>
              <w:spacing w:line="360" w:lineRule="auto"/>
              <w:ind w:firstLine="720"/>
              <w:jc w:val="both"/>
            </w:pPr>
            <w:bookmarkStart w:id="28" w:name="_Hlk138862526"/>
            <w:r w:rsidRPr="00BE57D0">
              <w:t>Josta oderēta ar dzeltenu poliestera lenti, kas piešūta pamatnei visā garumā.</w:t>
            </w:r>
          </w:p>
          <w:bookmarkEnd w:id="28"/>
          <w:p w14:paraId="600244E7" w14:textId="77777777" w:rsidR="00A51328" w:rsidRPr="00BE57D0" w:rsidRDefault="00A51328" w:rsidP="00576866">
            <w:pPr>
              <w:spacing w:line="360" w:lineRule="auto"/>
              <w:ind w:firstLine="731"/>
              <w:jc w:val="both"/>
              <w:rPr>
                <w:highlight w:val="yellow"/>
              </w:rPr>
            </w:pPr>
            <w:r w:rsidRPr="00BE57D0">
              <w:t xml:space="preserve">Josta aiztaisāma ar apaļu sprādzi Ø 53 mm un aizdares cilpu. Sprādzes metāla daļas izgatavotas no zeltīta </w:t>
            </w:r>
            <w:proofErr w:type="spellStart"/>
            <w:r w:rsidRPr="00BE57D0">
              <w:t>tompaka</w:t>
            </w:r>
            <w:proofErr w:type="spellEnd"/>
            <w:r w:rsidRPr="00BE57D0">
              <w:t>. Sprādzi pa perimetru rotā zalkša raksts. Uz iekšējā tumši zaļās emaljas apļa Ø 35-36 mm piestiprināta zelta krāsas Ø 32-33 mm kompozīcija ar zvaigznēm (sk. 2. att.).</w:t>
            </w:r>
          </w:p>
        </w:tc>
      </w:tr>
      <w:tr w:rsidR="00A51328" w:rsidRPr="00BE57D0" w14:paraId="64C8D55B" w14:textId="77777777" w:rsidTr="00C82F02">
        <w:tc>
          <w:tcPr>
            <w:tcW w:w="8957" w:type="dxa"/>
            <w:vAlign w:val="center"/>
          </w:tcPr>
          <w:p w14:paraId="52C82F3B" w14:textId="77777777" w:rsidR="00A51328" w:rsidRPr="00BE57D0" w:rsidRDefault="00A51328" w:rsidP="00697777">
            <w:pPr>
              <w:spacing w:line="360" w:lineRule="auto"/>
              <w:jc w:val="center"/>
              <w:rPr>
                <w:b/>
              </w:rPr>
            </w:pPr>
            <w:r w:rsidRPr="00BE57D0">
              <w:rPr>
                <w:b/>
              </w:rPr>
              <w:lastRenderedPageBreak/>
              <w:t>MĒRĪJUMI</w:t>
            </w:r>
          </w:p>
        </w:tc>
      </w:tr>
      <w:tr w:rsidR="00A51328" w:rsidRPr="00BE57D0" w14:paraId="41F3EE41" w14:textId="77777777" w:rsidTr="00C82F02">
        <w:trPr>
          <w:trHeight w:val="4100"/>
        </w:trPr>
        <w:tc>
          <w:tcPr>
            <w:tcW w:w="8957" w:type="dxa"/>
            <w:vAlign w:val="center"/>
          </w:tcPr>
          <w:p w14:paraId="07ADE59E" w14:textId="77777777" w:rsidR="00A51328" w:rsidRPr="00BE57D0" w:rsidRDefault="00A51328" w:rsidP="00697777">
            <w:pPr>
              <w:spacing w:line="360" w:lineRule="auto"/>
              <w:ind w:firstLine="720"/>
              <w:jc w:val="both"/>
            </w:pPr>
            <w:r w:rsidRPr="00BE57D0">
              <w:t xml:space="preserve">Jostas platums 47 – 50 mm, garums 1500 – 1530 mm. </w:t>
            </w:r>
          </w:p>
          <w:p w14:paraId="354EA4E8" w14:textId="77777777" w:rsidR="00A51328" w:rsidRPr="00BE57D0" w:rsidRDefault="00A51328" w:rsidP="00576866">
            <w:pPr>
              <w:spacing w:line="360" w:lineRule="auto"/>
              <w:ind w:firstLine="720"/>
              <w:jc w:val="both"/>
            </w:pPr>
            <w:r w:rsidRPr="00BE57D0">
              <w:t>Sprādzes mērījumi (sk. 2. att.).</w:t>
            </w:r>
          </w:p>
          <w:p w14:paraId="25192F33" w14:textId="77777777" w:rsidR="00A51328" w:rsidRPr="00BE57D0" w:rsidRDefault="00A51328" w:rsidP="00576866">
            <w:pPr>
              <w:spacing w:line="360" w:lineRule="auto"/>
              <w:ind w:firstLine="720"/>
              <w:jc w:val="both"/>
            </w:pPr>
            <w:r w:rsidRPr="00BE57D0">
              <w:t>Izmērs - viena izmēra (</w:t>
            </w:r>
            <w:proofErr w:type="spellStart"/>
            <w:r w:rsidRPr="00BE57D0">
              <w:rPr>
                <w:i/>
              </w:rPr>
              <w:t>one</w:t>
            </w:r>
            <w:proofErr w:type="spellEnd"/>
            <w:r w:rsidRPr="00BE57D0">
              <w:rPr>
                <w:i/>
              </w:rPr>
              <w:t xml:space="preserve"> </w:t>
            </w:r>
            <w:proofErr w:type="spellStart"/>
            <w:r w:rsidRPr="00BE57D0">
              <w:rPr>
                <w:i/>
              </w:rPr>
              <w:t>size</w:t>
            </w:r>
            <w:proofErr w:type="spellEnd"/>
            <w:r w:rsidRPr="00BE57D0">
              <w:t>).</w:t>
            </w:r>
          </w:p>
          <w:p w14:paraId="523485FA" w14:textId="77777777" w:rsidR="00A51328" w:rsidRPr="00BE57D0" w:rsidRDefault="00A51328" w:rsidP="00AE0B8B">
            <w:pPr>
              <w:ind w:left="-120"/>
              <w:jc w:val="center"/>
            </w:pPr>
          </w:p>
          <w:p w14:paraId="4404A87A" w14:textId="77777777" w:rsidR="00A51328" w:rsidRPr="00BE57D0" w:rsidRDefault="00A51328" w:rsidP="00AE0B8B">
            <w:pPr>
              <w:ind w:left="-120"/>
              <w:jc w:val="center"/>
            </w:pPr>
            <w:r w:rsidRPr="00BE57D0">
              <w:rPr>
                <w:noProof/>
              </w:rPr>
              <w:drawing>
                <wp:inline distT="0" distB="0" distL="0" distR="0" wp14:anchorId="688BEA20" wp14:editId="5AA1CDC1">
                  <wp:extent cx="5524500" cy="13422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75041" cy="1354579"/>
                          </a:xfrm>
                          <a:prstGeom prst="rect">
                            <a:avLst/>
                          </a:prstGeom>
                        </pic:spPr>
                      </pic:pic>
                    </a:graphicData>
                  </a:graphic>
                </wp:inline>
              </w:drawing>
            </w:r>
          </w:p>
          <w:p w14:paraId="01C0364D" w14:textId="77777777" w:rsidR="00A51328" w:rsidRPr="00BE57D0" w:rsidRDefault="00A51328" w:rsidP="00AE0B8B">
            <w:pPr>
              <w:ind w:left="-120"/>
              <w:jc w:val="center"/>
            </w:pPr>
          </w:p>
          <w:p w14:paraId="45EFE39E" w14:textId="77777777" w:rsidR="00A51328" w:rsidRPr="00BE57D0" w:rsidRDefault="00A51328" w:rsidP="00767AA9">
            <w:pPr>
              <w:ind w:left="-120"/>
              <w:jc w:val="center"/>
            </w:pPr>
            <w:r w:rsidRPr="00BE57D0">
              <w:t>2. att. Sprādzes mērījumi</w:t>
            </w:r>
          </w:p>
          <w:p w14:paraId="1EFBEE5B" w14:textId="77777777" w:rsidR="00A51328" w:rsidRPr="00BE57D0" w:rsidRDefault="00A51328" w:rsidP="00767AA9">
            <w:pPr>
              <w:spacing w:line="360" w:lineRule="auto"/>
              <w:ind w:left="-120"/>
              <w:jc w:val="center"/>
            </w:pPr>
            <w:r w:rsidRPr="00BE57D0">
              <w:t>(attēlam ir informatīva nozīme)</w:t>
            </w:r>
          </w:p>
        </w:tc>
      </w:tr>
      <w:tr w:rsidR="00A51328" w:rsidRPr="00BE57D0" w14:paraId="3B3E6C3D" w14:textId="77777777" w:rsidTr="00C82F02">
        <w:tc>
          <w:tcPr>
            <w:tcW w:w="8957" w:type="dxa"/>
          </w:tcPr>
          <w:p w14:paraId="4607FB3F" w14:textId="77777777" w:rsidR="00A51328" w:rsidRPr="00BE57D0" w:rsidRDefault="00A51328" w:rsidP="00697777">
            <w:pPr>
              <w:spacing w:line="360" w:lineRule="auto"/>
              <w:jc w:val="center"/>
              <w:rPr>
                <w:b/>
              </w:rPr>
            </w:pPr>
            <w:r w:rsidRPr="00BE57D0">
              <w:rPr>
                <w:b/>
              </w:rPr>
              <w:t>MARĶĒJUMS</w:t>
            </w:r>
          </w:p>
        </w:tc>
      </w:tr>
      <w:tr w:rsidR="00A51328" w:rsidRPr="00BE57D0" w14:paraId="3065DFC2" w14:textId="77777777" w:rsidTr="00C82F02">
        <w:trPr>
          <w:trHeight w:val="416"/>
        </w:trPr>
        <w:tc>
          <w:tcPr>
            <w:tcW w:w="8957" w:type="dxa"/>
            <w:vAlign w:val="center"/>
          </w:tcPr>
          <w:p w14:paraId="64CB3D85" w14:textId="77777777" w:rsidR="00A51328" w:rsidRPr="00BE57D0" w:rsidRDefault="00A51328" w:rsidP="00697777">
            <w:pPr>
              <w:spacing w:line="360" w:lineRule="auto"/>
              <w:ind w:firstLine="720"/>
            </w:pPr>
            <w:r w:rsidRPr="00BE57D0">
              <w:t>Iepakojumam jābūt marķētam.</w:t>
            </w:r>
          </w:p>
          <w:p w14:paraId="6403FD97" w14:textId="77777777" w:rsidR="00A51328" w:rsidRPr="00BE57D0" w:rsidRDefault="00A51328" w:rsidP="00576866">
            <w:pPr>
              <w:spacing w:line="360" w:lineRule="auto"/>
              <w:ind w:firstLine="720"/>
            </w:pPr>
            <w:r w:rsidRPr="00BE57D0">
              <w:t>Marķējumā jāietver šāda informācija:</w:t>
            </w:r>
          </w:p>
          <w:p w14:paraId="082487BD" w14:textId="77777777" w:rsidR="00A51328" w:rsidRPr="00BE57D0" w:rsidRDefault="00A51328" w:rsidP="004221AD">
            <w:pPr>
              <w:numPr>
                <w:ilvl w:val="0"/>
                <w:numId w:val="56"/>
              </w:numPr>
              <w:spacing w:line="360" w:lineRule="auto"/>
              <w:contextualSpacing/>
            </w:pPr>
            <w:r w:rsidRPr="00BE57D0">
              <w:t>Piegādātājs;</w:t>
            </w:r>
          </w:p>
          <w:p w14:paraId="7C781720" w14:textId="77777777" w:rsidR="00A51328" w:rsidRPr="00BE57D0" w:rsidRDefault="00A51328" w:rsidP="004221AD">
            <w:pPr>
              <w:numPr>
                <w:ilvl w:val="0"/>
                <w:numId w:val="56"/>
              </w:numPr>
              <w:spacing w:line="360" w:lineRule="auto"/>
              <w:contextualSpacing/>
            </w:pPr>
            <w:r w:rsidRPr="00BE57D0">
              <w:t xml:space="preserve">Ražotājs; </w:t>
            </w:r>
          </w:p>
          <w:p w14:paraId="261C330B" w14:textId="77777777" w:rsidR="00A51328" w:rsidRPr="00BE57D0" w:rsidRDefault="00A51328" w:rsidP="004221AD">
            <w:pPr>
              <w:numPr>
                <w:ilvl w:val="0"/>
                <w:numId w:val="56"/>
              </w:numPr>
              <w:spacing w:line="360" w:lineRule="auto"/>
              <w:contextualSpacing/>
            </w:pPr>
            <w:r w:rsidRPr="00BE57D0">
              <w:t>Izstrādājuma nosaukums [</w:t>
            </w:r>
            <w:r w:rsidRPr="00BE57D0">
              <w:rPr>
                <w:b/>
              </w:rPr>
              <w:t>Josta auduma BAND ZS</w:t>
            </w:r>
            <w:r w:rsidRPr="00BE57D0">
              <w:t>];</w:t>
            </w:r>
          </w:p>
          <w:p w14:paraId="22DEEFC2" w14:textId="77777777" w:rsidR="00A51328" w:rsidRPr="00BE57D0" w:rsidRDefault="00A51328" w:rsidP="004221AD">
            <w:pPr>
              <w:numPr>
                <w:ilvl w:val="0"/>
                <w:numId w:val="56"/>
              </w:numPr>
              <w:spacing w:line="360" w:lineRule="auto"/>
              <w:contextualSpacing/>
            </w:pPr>
            <w:r w:rsidRPr="00BE57D0">
              <w:t>Līguma numurs;</w:t>
            </w:r>
          </w:p>
          <w:p w14:paraId="5DA0B93F" w14:textId="77777777" w:rsidR="00A51328" w:rsidRPr="00BE57D0" w:rsidRDefault="00A51328" w:rsidP="004221AD">
            <w:pPr>
              <w:numPr>
                <w:ilvl w:val="0"/>
                <w:numId w:val="56"/>
              </w:numPr>
              <w:spacing w:line="360" w:lineRule="auto"/>
              <w:contextualSpacing/>
            </w:pPr>
            <w:r w:rsidRPr="00BE57D0">
              <w:t>Partijas numurs (ja tāds precei piešķirts);</w:t>
            </w:r>
          </w:p>
          <w:p w14:paraId="79EF8292" w14:textId="77777777" w:rsidR="00A51328" w:rsidRPr="00BE57D0" w:rsidRDefault="00A51328" w:rsidP="004221AD">
            <w:pPr>
              <w:numPr>
                <w:ilvl w:val="0"/>
                <w:numId w:val="56"/>
              </w:numPr>
              <w:spacing w:line="360" w:lineRule="auto"/>
              <w:contextualSpacing/>
            </w:pPr>
            <w:r w:rsidRPr="00BE57D0">
              <w:t>NSN kods</w:t>
            </w:r>
            <w:r w:rsidRPr="00BE57D0">
              <w:rPr>
                <w:vertAlign w:val="superscript"/>
              </w:rPr>
              <w:footnoteReference w:id="3"/>
            </w:r>
            <w:r w:rsidRPr="00BE57D0">
              <w:t xml:space="preserve"> un svītrkods;</w:t>
            </w:r>
          </w:p>
          <w:p w14:paraId="74710F53" w14:textId="77777777" w:rsidR="00A51328" w:rsidRPr="00BE57D0" w:rsidRDefault="00A51328" w:rsidP="004221AD">
            <w:pPr>
              <w:numPr>
                <w:ilvl w:val="0"/>
                <w:numId w:val="56"/>
              </w:numPr>
              <w:spacing w:line="360" w:lineRule="auto"/>
              <w:contextualSpacing/>
              <w:jc w:val="both"/>
            </w:pPr>
            <w:r w:rsidRPr="00BE57D0">
              <w:rPr>
                <w:i/>
              </w:rPr>
              <w:t>Cita informācija.</w:t>
            </w:r>
          </w:p>
        </w:tc>
      </w:tr>
      <w:tr w:rsidR="00A51328" w:rsidRPr="00BE57D0" w14:paraId="49624371" w14:textId="77777777" w:rsidTr="00C82F02">
        <w:tc>
          <w:tcPr>
            <w:tcW w:w="8957" w:type="dxa"/>
          </w:tcPr>
          <w:p w14:paraId="4F45F203" w14:textId="77777777" w:rsidR="00A51328" w:rsidRPr="00BE57D0" w:rsidRDefault="00A51328" w:rsidP="00697777">
            <w:pPr>
              <w:spacing w:line="360" w:lineRule="auto"/>
              <w:jc w:val="center"/>
              <w:rPr>
                <w:b/>
              </w:rPr>
            </w:pPr>
            <w:r w:rsidRPr="00BE57D0">
              <w:rPr>
                <w:b/>
              </w:rPr>
              <w:t>KRĀSA</w:t>
            </w:r>
            <w:r w:rsidRPr="00BE57D0">
              <w:rPr>
                <w:b/>
                <w:vertAlign w:val="superscript"/>
              </w:rPr>
              <w:footnoteReference w:id="4"/>
            </w:r>
          </w:p>
        </w:tc>
      </w:tr>
      <w:tr w:rsidR="00A51328" w:rsidRPr="00BE57D0" w14:paraId="6C193CB7" w14:textId="77777777" w:rsidTr="00C82F02">
        <w:trPr>
          <w:trHeight w:val="415"/>
        </w:trPr>
        <w:tc>
          <w:tcPr>
            <w:tcW w:w="8957" w:type="dxa"/>
            <w:vAlign w:val="center"/>
          </w:tcPr>
          <w:p w14:paraId="59C22489" w14:textId="77777777" w:rsidR="00A51328" w:rsidRPr="00BE57D0" w:rsidRDefault="00A51328" w:rsidP="00697777">
            <w:pPr>
              <w:spacing w:line="360" w:lineRule="auto"/>
              <w:ind w:firstLine="720"/>
              <w:jc w:val="both"/>
            </w:pPr>
            <w:r w:rsidRPr="00BE57D0">
              <w:t>Auduma jostas diegu krāsa: zelta – PANTONE</w:t>
            </w:r>
            <w:r w:rsidRPr="00BE57D0">
              <w:rPr>
                <w:i/>
                <w:iCs/>
              </w:rPr>
              <w:t xml:space="preserve"> 110C</w:t>
            </w:r>
            <w:r w:rsidRPr="00BE57D0">
              <w:t>; dzeltens – PANTONE</w:t>
            </w:r>
            <w:r w:rsidRPr="00BE57D0">
              <w:rPr>
                <w:i/>
                <w:iCs/>
              </w:rPr>
              <w:t xml:space="preserve"> YELLOW 012C</w:t>
            </w:r>
            <w:r w:rsidRPr="00BE57D0">
              <w:rPr>
                <w:iCs/>
              </w:rPr>
              <w:t>;</w:t>
            </w:r>
            <w:r w:rsidRPr="00BE57D0">
              <w:t xml:space="preserve"> tumši zaļš – PANTONE</w:t>
            </w:r>
            <w:r w:rsidRPr="00BE57D0">
              <w:rPr>
                <w:i/>
                <w:iCs/>
              </w:rPr>
              <w:t xml:space="preserve"> 371C</w:t>
            </w:r>
            <w:r w:rsidRPr="00BE57D0">
              <w:t xml:space="preserve">; </w:t>
            </w:r>
          </w:p>
          <w:p w14:paraId="0800777C" w14:textId="77777777" w:rsidR="00A51328" w:rsidRPr="00BE57D0" w:rsidRDefault="00A51328" w:rsidP="00576866">
            <w:pPr>
              <w:spacing w:line="360" w:lineRule="auto"/>
              <w:ind w:firstLine="720"/>
              <w:jc w:val="both"/>
            </w:pPr>
            <w:r w:rsidRPr="00BE57D0">
              <w:t>Sprādzes emaljas krāsa: tumši zaļš – PANTONE</w:t>
            </w:r>
            <w:r w:rsidRPr="00BE57D0">
              <w:rPr>
                <w:i/>
                <w:iCs/>
              </w:rPr>
              <w:t xml:space="preserve"> 371C</w:t>
            </w:r>
            <w:r w:rsidRPr="00BE57D0">
              <w:t xml:space="preserve">. </w:t>
            </w:r>
          </w:p>
          <w:p w14:paraId="14F4901D" w14:textId="77777777" w:rsidR="00A51328" w:rsidRPr="00BE57D0" w:rsidRDefault="00A51328" w:rsidP="00576866">
            <w:pPr>
              <w:spacing w:line="360" w:lineRule="auto"/>
              <w:ind w:firstLine="720"/>
              <w:jc w:val="both"/>
              <w:rPr>
                <w:i/>
                <w:iCs/>
              </w:rPr>
            </w:pPr>
            <w:r w:rsidRPr="00BE57D0">
              <w:t xml:space="preserve">Krāsu numuri atbilstoši katalogam </w:t>
            </w:r>
            <w:r w:rsidRPr="00BE57D0">
              <w:rPr>
                <w:i/>
                <w:iCs/>
              </w:rPr>
              <w:t>„PANTONE®</w:t>
            </w:r>
            <w:r w:rsidRPr="00BE57D0">
              <w:rPr>
                <w:rFonts w:ascii="Arial" w:hAnsi="Arial" w:cs="Arial"/>
                <w:b/>
                <w:bCs/>
                <w:i/>
                <w:iCs/>
              </w:rPr>
              <w:t xml:space="preserve"> </w:t>
            </w:r>
            <w:r w:rsidRPr="00BE57D0">
              <w:rPr>
                <w:i/>
                <w:iCs/>
              </w:rPr>
              <w:t xml:space="preserve">formula </w:t>
            </w:r>
            <w:proofErr w:type="spellStart"/>
            <w:r w:rsidRPr="00BE57D0">
              <w:rPr>
                <w:i/>
                <w:iCs/>
              </w:rPr>
              <w:t>guide</w:t>
            </w:r>
            <w:proofErr w:type="spellEnd"/>
            <w:r w:rsidRPr="00BE57D0">
              <w:rPr>
                <w:i/>
                <w:iCs/>
              </w:rPr>
              <w:t xml:space="preserve"> </w:t>
            </w:r>
            <w:proofErr w:type="spellStart"/>
            <w:r w:rsidRPr="00BE57D0">
              <w:rPr>
                <w:i/>
                <w:iCs/>
              </w:rPr>
              <w:t>solid</w:t>
            </w:r>
            <w:proofErr w:type="spellEnd"/>
            <w:r w:rsidRPr="00BE57D0">
              <w:rPr>
                <w:i/>
                <w:iCs/>
              </w:rPr>
              <w:t xml:space="preserve"> </w:t>
            </w:r>
            <w:proofErr w:type="spellStart"/>
            <w:r w:rsidRPr="00BE57D0">
              <w:rPr>
                <w:i/>
                <w:iCs/>
              </w:rPr>
              <w:t>coated</w:t>
            </w:r>
            <w:proofErr w:type="spellEnd"/>
            <w:r w:rsidRPr="00BE57D0">
              <w:rPr>
                <w:i/>
                <w:iCs/>
              </w:rPr>
              <w:t>”.</w:t>
            </w:r>
          </w:p>
          <w:p w14:paraId="054967A1" w14:textId="77777777" w:rsidR="00A51328" w:rsidRPr="00BE57D0" w:rsidRDefault="00A51328" w:rsidP="00AE0B8B">
            <w:pPr>
              <w:spacing w:line="360" w:lineRule="auto"/>
              <w:ind w:firstLine="720"/>
              <w:jc w:val="both"/>
              <w:rPr>
                <w:color w:val="FF0000"/>
              </w:rPr>
            </w:pPr>
            <w:r w:rsidRPr="00BE57D0">
              <w:t>Krāsas tiek saskaņotas ar pasūtītāju.</w:t>
            </w:r>
          </w:p>
        </w:tc>
      </w:tr>
      <w:tr w:rsidR="00A51328" w:rsidRPr="00BE57D0" w14:paraId="3A2BEF17" w14:textId="77777777" w:rsidTr="00C82F02">
        <w:tc>
          <w:tcPr>
            <w:tcW w:w="8957" w:type="dxa"/>
          </w:tcPr>
          <w:p w14:paraId="1F3B1F49" w14:textId="77777777" w:rsidR="00A51328" w:rsidRPr="00BE57D0" w:rsidRDefault="00A51328" w:rsidP="00697777">
            <w:pPr>
              <w:spacing w:line="360" w:lineRule="auto"/>
              <w:jc w:val="center"/>
              <w:rPr>
                <w:b/>
              </w:rPr>
            </w:pPr>
            <w:r w:rsidRPr="00BE57D0">
              <w:rPr>
                <w:b/>
              </w:rPr>
              <w:t>IEPAKOJUMS</w:t>
            </w:r>
          </w:p>
        </w:tc>
      </w:tr>
      <w:tr w:rsidR="00A51328" w:rsidRPr="00BE57D0" w14:paraId="01DECC7C" w14:textId="77777777" w:rsidTr="00C82F02">
        <w:trPr>
          <w:trHeight w:val="273"/>
        </w:trPr>
        <w:tc>
          <w:tcPr>
            <w:tcW w:w="8957" w:type="dxa"/>
            <w:vAlign w:val="center"/>
          </w:tcPr>
          <w:p w14:paraId="42800857" w14:textId="77777777" w:rsidR="00A51328" w:rsidRPr="00BE57D0" w:rsidRDefault="00A51328" w:rsidP="00697777">
            <w:pPr>
              <w:spacing w:line="360" w:lineRule="auto"/>
              <w:ind w:firstLine="720"/>
              <w:jc w:val="both"/>
            </w:pPr>
            <w:r w:rsidRPr="00BE57D0">
              <w:t>Katra josta ir iepakota ražotāja noteiktajā iepakojumā vai atsevišķā, slēgtā,</w:t>
            </w:r>
          </w:p>
          <w:p w14:paraId="44CCDA48" w14:textId="77777777" w:rsidR="00A51328" w:rsidRPr="00BE57D0" w:rsidRDefault="00A51328" w:rsidP="00576866">
            <w:pPr>
              <w:spacing w:line="360" w:lineRule="auto"/>
              <w:ind w:firstLine="720"/>
              <w:jc w:val="both"/>
            </w:pPr>
            <w:r w:rsidRPr="00BE57D0">
              <w:lastRenderedPageBreak/>
              <w:t>caurspīdīgā plastikāta iepakojumā, iepakojumam jānodrošina aizsardzība no apkārtējās vides nelabvēlīgas ietekmes. Uz iepakojuma jābūt norādītam marķējumam (uzlīmei).</w:t>
            </w:r>
          </w:p>
        </w:tc>
      </w:tr>
      <w:tr w:rsidR="00A51328" w:rsidRPr="00BE57D0" w14:paraId="411A4CFA" w14:textId="77777777" w:rsidTr="00C82F02">
        <w:trPr>
          <w:trHeight w:val="63"/>
        </w:trPr>
        <w:tc>
          <w:tcPr>
            <w:tcW w:w="8957" w:type="dxa"/>
            <w:vAlign w:val="center"/>
          </w:tcPr>
          <w:p w14:paraId="5B5759BB" w14:textId="77777777" w:rsidR="00A51328" w:rsidRPr="00BE57D0" w:rsidRDefault="00A51328" w:rsidP="00697777">
            <w:pPr>
              <w:spacing w:line="360" w:lineRule="auto"/>
              <w:jc w:val="center"/>
            </w:pPr>
            <w:r w:rsidRPr="00BE57D0">
              <w:lastRenderedPageBreak/>
              <w:br w:type="page"/>
            </w:r>
            <w:r w:rsidRPr="00BE57D0">
              <w:rPr>
                <w:b/>
              </w:rPr>
              <w:t>KVALITĀTES PRASĪBAS</w:t>
            </w:r>
          </w:p>
        </w:tc>
      </w:tr>
      <w:tr w:rsidR="00A51328" w:rsidRPr="00BE57D0" w14:paraId="2F28F8C8" w14:textId="77777777" w:rsidTr="00C82F02">
        <w:trPr>
          <w:trHeight w:val="415"/>
        </w:trPr>
        <w:tc>
          <w:tcPr>
            <w:tcW w:w="8957" w:type="dxa"/>
            <w:vAlign w:val="center"/>
          </w:tcPr>
          <w:p w14:paraId="2907EED5" w14:textId="77777777" w:rsidR="00A51328" w:rsidRPr="00BE57D0" w:rsidRDefault="00A51328" w:rsidP="00697777">
            <w:pPr>
              <w:spacing w:line="360" w:lineRule="auto"/>
              <w:ind w:firstLine="731"/>
              <w:jc w:val="both"/>
            </w:pPr>
            <w:r w:rsidRPr="00BE57D0">
              <w:t xml:space="preserve">Sprādzei ir jābūt izgatavotai no izturīga materiāla, bez skrāpējumiem, robiem un citiem defektiem. Izturība pret mainīgiem klimatiskajiem apstākļiem (krāsas maiņas, deformēšanās, emaljas lobīšanās utt.). </w:t>
            </w:r>
          </w:p>
          <w:p w14:paraId="30623D51" w14:textId="77777777" w:rsidR="00A51328" w:rsidRPr="00BE57D0" w:rsidRDefault="00A51328" w:rsidP="00576866">
            <w:pPr>
              <w:spacing w:line="360" w:lineRule="auto"/>
              <w:ind w:left="31" w:firstLine="709"/>
              <w:jc w:val="both"/>
            </w:pPr>
            <w:r w:rsidRPr="00BE57D0">
              <w:t xml:space="preserve">Gatavā izstrādājuma </w:t>
            </w:r>
            <w:proofErr w:type="spellStart"/>
            <w:r w:rsidRPr="00BE57D0">
              <w:t>taktilajām</w:t>
            </w:r>
            <w:proofErr w:type="spellEnd"/>
            <w:r w:rsidRPr="00BE57D0">
              <w:t xml:space="preserve">, </w:t>
            </w:r>
            <w:proofErr w:type="spellStart"/>
            <w:r w:rsidRPr="00BE57D0">
              <w:t>kopjamības</w:t>
            </w:r>
            <w:proofErr w:type="spellEnd"/>
            <w:r w:rsidRPr="00BE57D0">
              <w:t>, izmēru stabilitātes, fizikāli mehāniskās ilgizturības un krāsojuma noturības īpašībām jāatbilst prasītajam kvalitātes līmenim visu paredzēto garantijas laiku.</w:t>
            </w:r>
          </w:p>
          <w:p w14:paraId="43D72165" w14:textId="77777777" w:rsidR="00A51328" w:rsidRPr="00BE57D0" w:rsidRDefault="00A51328" w:rsidP="00576866">
            <w:pPr>
              <w:spacing w:line="360" w:lineRule="auto"/>
              <w:ind w:firstLine="720"/>
              <w:jc w:val="both"/>
            </w:pPr>
            <w:r w:rsidRPr="00BE57D0">
              <w:t>Nav pieļaujama netīrumu klātbūtne, neparedzētu komponenšu atdalīšanās, vai cita veida neregularitātes vai deformācijas.</w:t>
            </w:r>
          </w:p>
        </w:tc>
      </w:tr>
      <w:tr w:rsidR="00A51328" w:rsidRPr="00BE57D0" w14:paraId="22F1BDC0" w14:textId="77777777" w:rsidTr="00C82F02">
        <w:tc>
          <w:tcPr>
            <w:tcW w:w="8957" w:type="dxa"/>
          </w:tcPr>
          <w:p w14:paraId="51DCE95F" w14:textId="77777777" w:rsidR="00A51328" w:rsidRPr="00BE57D0" w:rsidRDefault="00A51328" w:rsidP="00697777">
            <w:pPr>
              <w:spacing w:line="360" w:lineRule="auto"/>
              <w:jc w:val="center"/>
              <w:rPr>
                <w:b/>
              </w:rPr>
            </w:pPr>
            <w:r w:rsidRPr="00BE57D0">
              <w:rPr>
                <w:b/>
              </w:rPr>
              <w:t>GARANTIJAS PRASĪBAS</w:t>
            </w:r>
          </w:p>
        </w:tc>
      </w:tr>
      <w:tr w:rsidR="00A51328" w:rsidRPr="00BE57D0" w14:paraId="3E6C59DB" w14:textId="77777777" w:rsidTr="00C82F02">
        <w:trPr>
          <w:trHeight w:val="597"/>
        </w:trPr>
        <w:tc>
          <w:tcPr>
            <w:tcW w:w="8957" w:type="dxa"/>
            <w:vAlign w:val="center"/>
          </w:tcPr>
          <w:p w14:paraId="2F09393B" w14:textId="77777777" w:rsidR="00A51328" w:rsidRPr="00BE57D0" w:rsidRDefault="00A51328" w:rsidP="004221AD">
            <w:pPr>
              <w:numPr>
                <w:ilvl w:val="0"/>
                <w:numId w:val="57"/>
              </w:numPr>
              <w:spacing w:line="360" w:lineRule="auto"/>
              <w:ind w:firstLine="19"/>
              <w:contextualSpacing/>
              <w:jc w:val="both"/>
              <w:rPr>
                <w:b/>
              </w:rPr>
            </w:pPr>
            <w:r w:rsidRPr="00BE57D0">
              <w:rPr>
                <w:b/>
              </w:rPr>
              <w:t xml:space="preserve">Obligāta prasība: </w:t>
            </w:r>
          </w:p>
          <w:p w14:paraId="0FE5550B" w14:textId="77777777" w:rsidR="00A51328" w:rsidRPr="00BE57D0" w:rsidRDefault="00A51328" w:rsidP="00576866">
            <w:pPr>
              <w:spacing w:line="360" w:lineRule="auto"/>
              <w:ind w:firstLine="720"/>
              <w:jc w:val="both"/>
            </w:pPr>
            <w:r w:rsidRPr="00BE57D0">
              <w:t>Garantijas laiks - ne mazāk kā 24 (divdesmit četri) mēneši no piegādes brīža.</w:t>
            </w:r>
          </w:p>
          <w:p w14:paraId="6BFC3AD8" w14:textId="77777777" w:rsidR="00A51328" w:rsidRPr="00BE57D0" w:rsidRDefault="00A51328" w:rsidP="004221AD">
            <w:pPr>
              <w:numPr>
                <w:ilvl w:val="0"/>
                <w:numId w:val="57"/>
              </w:numPr>
              <w:spacing w:line="360" w:lineRule="auto"/>
              <w:ind w:firstLine="19"/>
              <w:contextualSpacing/>
              <w:jc w:val="both"/>
              <w:rPr>
                <w:b/>
              </w:rPr>
            </w:pPr>
            <w:r w:rsidRPr="00BE57D0">
              <w:rPr>
                <w:b/>
              </w:rPr>
              <w:t>Vēlama prasība:</w:t>
            </w:r>
          </w:p>
          <w:p w14:paraId="466A64FB" w14:textId="77777777" w:rsidR="00A51328" w:rsidRPr="00BE57D0" w:rsidRDefault="00A51328" w:rsidP="00AE0B8B">
            <w:pPr>
              <w:spacing w:line="360" w:lineRule="auto"/>
              <w:ind w:firstLine="720"/>
              <w:jc w:val="both"/>
            </w:pPr>
            <w:r w:rsidRPr="00BE57D0">
              <w:t>Kombinētais garantijas laiks:</w:t>
            </w:r>
          </w:p>
          <w:p w14:paraId="7AB0DC67" w14:textId="77777777" w:rsidR="00A51328" w:rsidRPr="00BE57D0" w:rsidRDefault="00A51328" w:rsidP="004221AD">
            <w:pPr>
              <w:numPr>
                <w:ilvl w:val="1"/>
                <w:numId w:val="57"/>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6E0458D8" w14:textId="77777777" w:rsidR="00A51328" w:rsidRPr="00BE57D0" w:rsidRDefault="00A51328" w:rsidP="00767AA9">
            <w:pPr>
              <w:spacing w:line="360" w:lineRule="auto"/>
              <w:ind w:firstLine="720"/>
              <w:jc w:val="both"/>
            </w:pPr>
            <w:r w:rsidRPr="00BE57D0">
              <w:t>un</w:t>
            </w:r>
          </w:p>
          <w:p w14:paraId="37D1595F" w14:textId="77777777" w:rsidR="00A51328" w:rsidRPr="00BE57D0" w:rsidRDefault="00A51328" w:rsidP="004221AD">
            <w:pPr>
              <w:numPr>
                <w:ilvl w:val="1"/>
                <w:numId w:val="57"/>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755E5193" w14:textId="77777777" w:rsidR="00A51328" w:rsidRPr="00BE57D0" w:rsidRDefault="00A51328" w:rsidP="00767AA9">
            <w:pPr>
              <w:spacing w:line="360" w:lineRule="auto"/>
              <w:ind w:left="731"/>
              <w:jc w:val="both"/>
              <w:rPr>
                <w:i/>
              </w:rPr>
            </w:pPr>
            <w:r w:rsidRPr="00BE57D0">
              <w:t>kur kopējais kombinētās garantijas laiks nav mazāks par 36 (trīsdesmit seši)   mēnešiem.</w:t>
            </w:r>
          </w:p>
        </w:tc>
      </w:tr>
    </w:tbl>
    <w:p w14:paraId="5DBFFE4C" w14:textId="77777777" w:rsidR="00A51328" w:rsidRPr="00BE57D0" w:rsidRDefault="00A51328" w:rsidP="00697777">
      <w:pPr>
        <w:rPr>
          <w:b/>
        </w:rPr>
      </w:pPr>
    </w:p>
    <w:p w14:paraId="780B45AF" w14:textId="6D26ABE3" w:rsidR="00BF0902" w:rsidRPr="00BE57D0" w:rsidRDefault="00BF0902" w:rsidP="00697777">
      <w:pPr>
        <w:spacing w:line="276" w:lineRule="auto"/>
        <w:rPr>
          <w:b/>
          <w:szCs w:val="28"/>
        </w:rPr>
      </w:pPr>
    </w:p>
    <w:p w14:paraId="637D50FE" w14:textId="77777777" w:rsidR="00BF0902" w:rsidRPr="00BE57D0" w:rsidRDefault="00BF0902" w:rsidP="00697777">
      <w:pPr>
        <w:rPr>
          <w:b/>
          <w:bCs/>
        </w:rPr>
      </w:pPr>
    </w:p>
    <w:p w14:paraId="6CB79746" w14:textId="59991B61" w:rsidR="00BF0902" w:rsidRPr="00BE57D0" w:rsidRDefault="00BF0902" w:rsidP="00576866">
      <w:pPr>
        <w:tabs>
          <w:tab w:val="left" w:pos="1740"/>
        </w:tabs>
        <w:ind w:left="-142"/>
        <w:jc w:val="both"/>
      </w:pPr>
    </w:p>
    <w:p w14:paraId="04B79B45" w14:textId="77777777" w:rsidR="00A51328" w:rsidRPr="00BE57D0" w:rsidRDefault="00A51328" w:rsidP="00576866">
      <w:pPr>
        <w:tabs>
          <w:tab w:val="left" w:pos="1740"/>
        </w:tabs>
        <w:ind w:left="-142"/>
        <w:jc w:val="both"/>
      </w:pPr>
    </w:p>
    <w:p w14:paraId="468B0489" w14:textId="77777777" w:rsidR="00A51328" w:rsidRPr="00BE57D0" w:rsidRDefault="00A51328" w:rsidP="00AE0B8B">
      <w:pPr>
        <w:tabs>
          <w:tab w:val="left" w:pos="1740"/>
        </w:tabs>
        <w:ind w:left="-142"/>
        <w:jc w:val="both"/>
      </w:pPr>
    </w:p>
    <w:p w14:paraId="6CDB66CC" w14:textId="77777777" w:rsidR="00A51328" w:rsidRPr="00BE57D0" w:rsidRDefault="00A51328" w:rsidP="00AE0B8B">
      <w:pPr>
        <w:tabs>
          <w:tab w:val="left" w:pos="1740"/>
        </w:tabs>
        <w:ind w:left="-142"/>
        <w:jc w:val="both"/>
      </w:pPr>
    </w:p>
    <w:p w14:paraId="7BAEAB76" w14:textId="77777777" w:rsidR="00A51328" w:rsidRPr="00BE57D0" w:rsidRDefault="00A51328" w:rsidP="00767AA9">
      <w:pPr>
        <w:tabs>
          <w:tab w:val="left" w:pos="1740"/>
        </w:tabs>
        <w:ind w:left="-142"/>
        <w:jc w:val="both"/>
      </w:pPr>
    </w:p>
    <w:p w14:paraId="29197449" w14:textId="77777777" w:rsidR="00A51328" w:rsidRPr="00BE57D0" w:rsidRDefault="00A51328" w:rsidP="00767AA9">
      <w:pPr>
        <w:tabs>
          <w:tab w:val="left" w:pos="1740"/>
        </w:tabs>
        <w:ind w:left="-142"/>
        <w:jc w:val="both"/>
      </w:pPr>
    </w:p>
    <w:p w14:paraId="125BBF23" w14:textId="77777777" w:rsidR="00A51328" w:rsidRPr="00BE57D0" w:rsidRDefault="00A51328" w:rsidP="00767AA9">
      <w:pPr>
        <w:tabs>
          <w:tab w:val="left" w:pos="1740"/>
        </w:tabs>
        <w:ind w:left="-142"/>
        <w:jc w:val="both"/>
      </w:pPr>
    </w:p>
    <w:p w14:paraId="3CB3A7AD" w14:textId="77777777" w:rsidR="00945294" w:rsidRPr="00BE57D0" w:rsidRDefault="00945294">
      <w:r w:rsidRPr="00BE57D0">
        <w:br w:type="page"/>
      </w:r>
    </w:p>
    <w:p w14:paraId="3B4EFC66" w14:textId="71AE099C" w:rsidR="00A51328" w:rsidRPr="00BE57D0" w:rsidRDefault="00A51328" w:rsidP="00945294">
      <w:pPr>
        <w:spacing w:line="360" w:lineRule="auto"/>
        <w:jc w:val="center"/>
        <w:rPr>
          <w:rFonts w:eastAsia="Calibri"/>
          <w:b/>
          <w:color w:val="000000"/>
          <w:sz w:val="28"/>
          <w:szCs w:val="28"/>
        </w:rPr>
      </w:pPr>
      <w:r w:rsidRPr="00BE57D0">
        <w:rPr>
          <w:rFonts w:eastAsia="Calibri"/>
          <w:b/>
          <w:color w:val="000000"/>
          <w:sz w:val="28"/>
          <w:szCs w:val="28"/>
        </w:rPr>
        <w:lastRenderedPageBreak/>
        <w:t xml:space="preserve">Josta auduma </w:t>
      </w:r>
      <w:r w:rsidRPr="00BE57D0">
        <w:rPr>
          <w:b/>
          <w:bCs/>
          <w:sz w:val="28"/>
          <w:szCs w:val="28"/>
        </w:rPr>
        <w:t>GSRFT</w:t>
      </w:r>
    </w:p>
    <w:tbl>
      <w:tblPr>
        <w:tblStyle w:val="TableGrid40"/>
        <w:tblW w:w="8957" w:type="dxa"/>
        <w:tblLook w:val="04A0" w:firstRow="1" w:lastRow="0" w:firstColumn="1" w:lastColumn="0" w:noHBand="0" w:noVBand="1"/>
      </w:tblPr>
      <w:tblGrid>
        <w:gridCol w:w="8957"/>
      </w:tblGrid>
      <w:tr w:rsidR="00A51328" w:rsidRPr="00BE57D0" w14:paraId="62103A1D" w14:textId="77777777" w:rsidTr="00C82F02">
        <w:tc>
          <w:tcPr>
            <w:tcW w:w="8957" w:type="dxa"/>
            <w:vAlign w:val="center"/>
          </w:tcPr>
          <w:p w14:paraId="07E7C8D5" w14:textId="77777777" w:rsidR="00A51328" w:rsidRPr="00BE57D0" w:rsidRDefault="00A51328" w:rsidP="00767AA9">
            <w:pPr>
              <w:spacing w:line="360" w:lineRule="auto"/>
              <w:jc w:val="center"/>
              <w:rPr>
                <w:b/>
              </w:rPr>
            </w:pPr>
            <w:r w:rsidRPr="00BE57D0">
              <w:rPr>
                <w:b/>
              </w:rPr>
              <w:t>PIELIETOJUMS</w:t>
            </w:r>
          </w:p>
        </w:tc>
      </w:tr>
      <w:tr w:rsidR="00A51328" w:rsidRPr="00BE57D0" w14:paraId="428E8C69" w14:textId="77777777" w:rsidTr="00C82F02">
        <w:trPr>
          <w:trHeight w:val="234"/>
        </w:trPr>
        <w:tc>
          <w:tcPr>
            <w:tcW w:w="8957" w:type="dxa"/>
            <w:vAlign w:val="center"/>
          </w:tcPr>
          <w:p w14:paraId="23926738" w14:textId="77777777" w:rsidR="00A51328" w:rsidRPr="00BE57D0" w:rsidRDefault="00A51328" w:rsidP="00697777">
            <w:pPr>
              <w:spacing w:line="360" w:lineRule="auto"/>
              <w:ind w:firstLine="720"/>
              <w:jc w:val="both"/>
            </w:pPr>
            <w:bookmarkStart w:id="29" w:name="_Hlk138854600"/>
            <w:r w:rsidRPr="00BE57D0">
              <w:t>Auduma josta paredzēta valkāšanai pie Štāba bataljona Godasardzes parādes formas virsniekiem, instruktoriem un kareivjiem</w:t>
            </w:r>
            <w:bookmarkEnd w:id="29"/>
            <w:r w:rsidRPr="00BE57D0">
              <w:t>.</w:t>
            </w:r>
          </w:p>
        </w:tc>
      </w:tr>
      <w:tr w:rsidR="00A51328" w:rsidRPr="00BE57D0" w14:paraId="26313FC3" w14:textId="77777777" w:rsidTr="00C82F02">
        <w:trPr>
          <w:trHeight w:val="226"/>
        </w:trPr>
        <w:tc>
          <w:tcPr>
            <w:tcW w:w="8957" w:type="dxa"/>
            <w:vAlign w:val="center"/>
          </w:tcPr>
          <w:p w14:paraId="71AD7368" w14:textId="77777777" w:rsidR="00A51328" w:rsidRPr="00BE57D0" w:rsidRDefault="00A51328" w:rsidP="00697777">
            <w:pPr>
              <w:spacing w:line="360" w:lineRule="auto"/>
              <w:jc w:val="center"/>
              <w:rPr>
                <w:b/>
              </w:rPr>
            </w:pPr>
            <w:r w:rsidRPr="00BE57D0">
              <w:rPr>
                <w:b/>
              </w:rPr>
              <w:t>PAMATMATERIĀLS</w:t>
            </w:r>
          </w:p>
        </w:tc>
      </w:tr>
      <w:tr w:rsidR="00A51328" w:rsidRPr="00BE57D0" w14:paraId="10FE2940" w14:textId="77777777" w:rsidTr="00C82F02">
        <w:trPr>
          <w:trHeight w:val="70"/>
        </w:trPr>
        <w:tc>
          <w:tcPr>
            <w:tcW w:w="8957" w:type="dxa"/>
            <w:vAlign w:val="center"/>
          </w:tcPr>
          <w:p w14:paraId="4A67F3BB" w14:textId="77777777" w:rsidR="00A51328" w:rsidRPr="00BE57D0" w:rsidRDefault="00A51328" w:rsidP="00697777">
            <w:pPr>
              <w:spacing w:line="360" w:lineRule="auto"/>
              <w:ind w:firstLine="720"/>
              <w:jc w:val="both"/>
            </w:pPr>
            <w:r w:rsidRPr="00BE57D0">
              <w:t xml:space="preserve">Auduma jostu izgatavo no 100% </w:t>
            </w:r>
            <w:r w:rsidRPr="00BE57D0">
              <w:rPr>
                <w:color w:val="000000"/>
              </w:rPr>
              <w:t xml:space="preserve">poliestera </w:t>
            </w:r>
            <w:r w:rsidRPr="00BE57D0">
              <w:t>diegiem ripsa pinumā.</w:t>
            </w:r>
          </w:p>
        </w:tc>
      </w:tr>
    </w:tbl>
    <w:p w14:paraId="01812757" w14:textId="77777777" w:rsidR="00A51328" w:rsidRPr="00BE57D0" w:rsidRDefault="00A51328" w:rsidP="00697777">
      <w:pPr>
        <w:spacing w:line="360" w:lineRule="auto"/>
        <w:jc w:val="center"/>
        <w:rPr>
          <w:noProof/>
          <w:color w:val="000000"/>
          <w:sz w:val="20"/>
          <w:szCs w:val="20"/>
        </w:rPr>
      </w:pPr>
    </w:p>
    <w:p w14:paraId="52CED2BA" w14:textId="77777777" w:rsidR="00A51328" w:rsidRPr="00BE57D0" w:rsidRDefault="00A51328" w:rsidP="00697777">
      <w:pPr>
        <w:spacing w:line="360" w:lineRule="auto"/>
        <w:jc w:val="center"/>
      </w:pPr>
      <w:r w:rsidRPr="00BE57D0">
        <w:rPr>
          <w:noProof/>
          <w:color w:val="000000"/>
          <w:sz w:val="20"/>
          <w:szCs w:val="20"/>
        </w:rPr>
        <w:drawing>
          <wp:inline distT="0" distB="0" distL="0" distR="0" wp14:anchorId="772E1BEA" wp14:editId="3EF1C78F">
            <wp:extent cx="2781300" cy="929640"/>
            <wp:effectExtent l="0" t="0" r="0" b="3810"/>
            <wp:docPr id="3" name="Picture 3" descr="_MG_5838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39" descr="_MG_5838_copy"/>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781300" cy="929640"/>
                    </a:xfrm>
                    <a:prstGeom prst="rect">
                      <a:avLst/>
                    </a:prstGeom>
                    <a:noFill/>
                    <a:ln>
                      <a:noFill/>
                    </a:ln>
                  </pic:spPr>
                </pic:pic>
              </a:graphicData>
            </a:graphic>
          </wp:inline>
        </w:drawing>
      </w:r>
    </w:p>
    <w:p w14:paraId="63770428" w14:textId="77777777" w:rsidR="00A51328" w:rsidRPr="00BE57D0" w:rsidRDefault="00A51328" w:rsidP="00697777">
      <w:pPr>
        <w:spacing w:line="360" w:lineRule="auto"/>
        <w:jc w:val="center"/>
      </w:pPr>
      <w:r w:rsidRPr="00BE57D0">
        <w:rPr>
          <w:b/>
          <w:noProof/>
        </w:rPr>
        <w:drawing>
          <wp:inline distT="0" distB="0" distL="0" distR="0" wp14:anchorId="5C8193FC" wp14:editId="72171EFC">
            <wp:extent cx="5753100" cy="929640"/>
            <wp:effectExtent l="0" t="0" r="0" b="381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53100" cy="929640"/>
                    </a:xfrm>
                    <a:prstGeom prst="rect">
                      <a:avLst/>
                    </a:prstGeom>
                    <a:noFill/>
                    <a:ln>
                      <a:noFill/>
                    </a:ln>
                  </pic:spPr>
                </pic:pic>
              </a:graphicData>
            </a:graphic>
          </wp:inline>
        </w:drawing>
      </w:r>
    </w:p>
    <w:p w14:paraId="67E76EFC" w14:textId="77777777" w:rsidR="00A51328" w:rsidRPr="00BE57D0" w:rsidRDefault="00A51328" w:rsidP="00576866">
      <w:pPr>
        <w:ind w:left="720" w:hanging="436"/>
        <w:contextualSpacing/>
        <w:jc w:val="center"/>
        <w:rPr>
          <w:rFonts w:eastAsia="Calibri"/>
          <w:b/>
          <w:color w:val="000000"/>
          <w:sz w:val="28"/>
          <w:szCs w:val="28"/>
        </w:rPr>
      </w:pPr>
      <w:r w:rsidRPr="00BE57D0">
        <w:t xml:space="preserve">1.att. </w:t>
      </w:r>
      <w:r w:rsidRPr="00BE57D0">
        <w:rPr>
          <w:rFonts w:eastAsia="Calibri"/>
          <w:color w:val="000000"/>
        </w:rPr>
        <w:t xml:space="preserve">Josta auduma </w:t>
      </w:r>
      <w:r w:rsidRPr="00BE57D0">
        <w:rPr>
          <w:bCs/>
        </w:rPr>
        <w:t>GSRFT</w:t>
      </w:r>
    </w:p>
    <w:p w14:paraId="3499AE70" w14:textId="77777777" w:rsidR="00A51328" w:rsidRPr="00BE57D0" w:rsidRDefault="00A51328" w:rsidP="00576866">
      <w:pPr>
        <w:ind w:left="993" w:hanging="709"/>
        <w:contextualSpacing/>
        <w:jc w:val="center"/>
      </w:pPr>
      <w:r w:rsidRPr="00BE57D0">
        <w:t xml:space="preserve"> (attēlam ir ilustratīva nozīme)</w:t>
      </w:r>
    </w:p>
    <w:p w14:paraId="06C5BFF4" w14:textId="77777777" w:rsidR="00A51328" w:rsidRPr="00BE57D0" w:rsidRDefault="00A51328" w:rsidP="00AE0B8B">
      <w:pPr>
        <w:jc w:val="center"/>
      </w:pPr>
    </w:p>
    <w:tbl>
      <w:tblPr>
        <w:tblStyle w:val="TableGrid40"/>
        <w:tblW w:w="8957" w:type="dxa"/>
        <w:tblLook w:val="04A0" w:firstRow="1" w:lastRow="0" w:firstColumn="1" w:lastColumn="0" w:noHBand="0" w:noVBand="1"/>
      </w:tblPr>
      <w:tblGrid>
        <w:gridCol w:w="8957"/>
      </w:tblGrid>
      <w:tr w:rsidR="00A51328" w:rsidRPr="00BE57D0" w14:paraId="1D888DBC" w14:textId="77777777" w:rsidTr="00C82F02">
        <w:tc>
          <w:tcPr>
            <w:tcW w:w="8957" w:type="dxa"/>
            <w:vAlign w:val="center"/>
          </w:tcPr>
          <w:p w14:paraId="6B61AF22" w14:textId="77777777" w:rsidR="00A51328" w:rsidRPr="00BE57D0" w:rsidRDefault="00A51328" w:rsidP="00AE0B8B">
            <w:pPr>
              <w:spacing w:line="360" w:lineRule="auto"/>
              <w:jc w:val="center"/>
              <w:rPr>
                <w:b/>
              </w:rPr>
            </w:pPr>
            <w:r w:rsidRPr="00BE57D0">
              <w:rPr>
                <w:b/>
              </w:rPr>
              <w:t>KONSTRUKCIJAS APRAKSTS</w:t>
            </w:r>
          </w:p>
        </w:tc>
      </w:tr>
      <w:tr w:rsidR="00A51328" w:rsidRPr="00BE57D0" w14:paraId="77EBFAF8" w14:textId="77777777" w:rsidTr="00C82F02">
        <w:trPr>
          <w:trHeight w:val="547"/>
        </w:trPr>
        <w:tc>
          <w:tcPr>
            <w:tcW w:w="8957" w:type="dxa"/>
            <w:vAlign w:val="center"/>
          </w:tcPr>
          <w:p w14:paraId="1AB22BCF" w14:textId="77777777" w:rsidR="00A51328" w:rsidRPr="00BE57D0" w:rsidRDefault="00A51328" w:rsidP="00697777">
            <w:pPr>
              <w:spacing w:line="360" w:lineRule="auto"/>
              <w:ind w:firstLine="731"/>
              <w:jc w:val="both"/>
            </w:pPr>
            <w:r w:rsidRPr="00BE57D0">
              <w:t xml:space="preserve">Josta austa, izmantojot poliestera diegus gaiši zilā krāsā pamatam un dzeltenā krāsu </w:t>
            </w:r>
            <w:proofErr w:type="spellStart"/>
            <w:r w:rsidRPr="00BE57D0">
              <w:t>ieaudiem</w:t>
            </w:r>
            <w:proofErr w:type="spellEnd"/>
            <w:r w:rsidRPr="00BE57D0">
              <w:t xml:space="preserve">. Krāsu joslas kārtotas pamīšus, ievērojot simetrisku spoguļraksta krāsu joslu attiecību virzienā no malām uz centru. Rindu raksts pamīšus atkārtojas visas jostas garumā: gaiši zils – 2 – 3 mm, dzeltens – 2 – 3 mm, gaiši zils – 6 mm, dzeltens 10 –11 mm, gaiši zils – 6 mm, dzeltens – 10 – 11 mm, gaiši zils – 6 mm, dzeltens – 2 – 3 mm, gaiši zils – 2 – 3 mm. </w:t>
            </w:r>
          </w:p>
          <w:p w14:paraId="404754C1" w14:textId="77777777" w:rsidR="00A51328" w:rsidRPr="00BE57D0" w:rsidRDefault="00A51328" w:rsidP="00576866">
            <w:pPr>
              <w:spacing w:line="360" w:lineRule="auto"/>
              <w:ind w:firstLine="731"/>
              <w:jc w:val="both"/>
            </w:pPr>
            <w:r w:rsidRPr="00BE57D0">
              <w:t>Josta oderēta ar baltu poliestera lenti, kas piešūta pamatnei visā garumā.</w:t>
            </w:r>
          </w:p>
          <w:p w14:paraId="0B8B3E91" w14:textId="77777777" w:rsidR="00A51328" w:rsidRPr="00BE57D0" w:rsidRDefault="00A51328" w:rsidP="00576866">
            <w:pPr>
              <w:spacing w:line="360" w:lineRule="auto"/>
              <w:ind w:firstLine="731"/>
              <w:jc w:val="both"/>
            </w:pPr>
            <w:r w:rsidRPr="00BE57D0">
              <w:t xml:space="preserve">Josta aiztaisāma ar apaļu sprādzi Ø 53 mm un aizdares cilpu. Sprādzes metāla daļas izgatavotas no zeltīta </w:t>
            </w:r>
            <w:proofErr w:type="spellStart"/>
            <w:r w:rsidRPr="00BE57D0">
              <w:t>tompaka</w:t>
            </w:r>
            <w:proofErr w:type="spellEnd"/>
            <w:r w:rsidRPr="00BE57D0">
              <w:t>. Sprādzi pa perimetru rotā zalkša raksts. Uz iekšējā gaiši zilā emaljas apļa Ø 35 - 36 mm piestiprināta zelta krāsas Ø 32 - 33 mm kompozīcija ar zvaigznēm (sk. 2. att.).</w:t>
            </w:r>
          </w:p>
        </w:tc>
      </w:tr>
      <w:tr w:rsidR="00A51328" w:rsidRPr="00BE57D0" w14:paraId="5078AE9F" w14:textId="77777777" w:rsidTr="00C82F02">
        <w:tc>
          <w:tcPr>
            <w:tcW w:w="8957" w:type="dxa"/>
            <w:vAlign w:val="center"/>
          </w:tcPr>
          <w:p w14:paraId="3307E213" w14:textId="77777777" w:rsidR="00A51328" w:rsidRPr="00BE57D0" w:rsidRDefault="00A51328" w:rsidP="00697777">
            <w:pPr>
              <w:spacing w:line="360" w:lineRule="auto"/>
              <w:jc w:val="center"/>
              <w:rPr>
                <w:b/>
              </w:rPr>
            </w:pPr>
            <w:r w:rsidRPr="00BE57D0">
              <w:rPr>
                <w:b/>
              </w:rPr>
              <w:t>MĒRĪJUMI</w:t>
            </w:r>
          </w:p>
        </w:tc>
      </w:tr>
      <w:tr w:rsidR="00A51328" w:rsidRPr="00BE57D0" w14:paraId="024EBDCB" w14:textId="77777777" w:rsidTr="00C82F02">
        <w:trPr>
          <w:trHeight w:val="4100"/>
        </w:trPr>
        <w:tc>
          <w:tcPr>
            <w:tcW w:w="8957" w:type="dxa"/>
            <w:vAlign w:val="center"/>
          </w:tcPr>
          <w:p w14:paraId="40CFDAAF" w14:textId="77777777" w:rsidR="00A51328" w:rsidRPr="00BE57D0" w:rsidRDefault="00A51328" w:rsidP="00697777">
            <w:pPr>
              <w:spacing w:line="360" w:lineRule="auto"/>
              <w:ind w:firstLine="720"/>
              <w:jc w:val="both"/>
            </w:pPr>
            <w:r w:rsidRPr="00BE57D0">
              <w:lastRenderedPageBreak/>
              <w:t>Jostas platums 47 – 50 mm, garums 1500 – 1530 mm.</w:t>
            </w:r>
            <w:r w:rsidRPr="00BE57D0">
              <w:rPr>
                <w:highlight w:val="yellow"/>
              </w:rPr>
              <w:t xml:space="preserve"> </w:t>
            </w:r>
          </w:p>
          <w:p w14:paraId="01054C03" w14:textId="77777777" w:rsidR="00A51328" w:rsidRPr="00BE57D0" w:rsidRDefault="00A51328" w:rsidP="00576866">
            <w:pPr>
              <w:spacing w:line="360" w:lineRule="auto"/>
              <w:ind w:firstLine="720"/>
              <w:jc w:val="both"/>
            </w:pPr>
            <w:r w:rsidRPr="00BE57D0">
              <w:t>Sprādzes mērījumi (sk. 2. att.).</w:t>
            </w:r>
          </w:p>
          <w:p w14:paraId="4341B9CD" w14:textId="77777777" w:rsidR="00A51328" w:rsidRPr="00BE57D0" w:rsidRDefault="00A51328" w:rsidP="00576866">
            <w:pPr>
              <w:spacing w:line="360" w:lineRule="auto"/>
              <w:ind w:firstLine="720"/>
              <w:jc w:val="both"/>
            </w:pPr>
            <w:r w:rsidRPr="00BE57D0">
              <w:t>Izmērs - viena izmēra (</w:t>
            </w:r>
            <w:proofErr w:type="spellStart"/>
            <w:r w:rsidRPr="00BE57D0">
              <w:rPr>
                <w:i/>
              </w:rPr>
              <w:t>one</w:t>
            </w:r>
            <w:proofErr w:type="spellEnd"/>
            <w:r w:rsidRPr="00BE57D0">
              <w:rPr>
                <w:i/>
              </w:rPr>
              <w:t xml:space="preserve"> </w:t>
            </w:r>
            <w:proofErr w:type="spellStart"/>
            <w:r w:rsidRPr="00BE57D0">
              <w:rPr>
                <w:i/>
              </w:rPr>
              <w:t>size</w:t>
            </w:r>
            <w:proofErr w:type="spellEnd"/>
            <w:r w:rsidRPr="00BE57D0">
              <w:t>).</w:t>
            </w:r>
          </w:p>
          <w:p w14:paraId="4B81B57B" w14:textId="77777777" w:rsidR="00A51328" w:rsidRPr="00BE57D0" w:rsidRDefault="00A51328" w:rsidP="00AE0B8B"/>
          <w:p w14:paraId="4A1C03FA" w14:textId="77777777" w:rsidR="00A51328" w:rsidRPr="00BE57D0" w:rsidRDefault="00A51328" w:rsidP="00AE0B8B">
            <w:pPr>
              <w:ind w:left="-120"/>
              <w:jc w:val="center"/>
            </w:pPr>
            <w:r w:rsidRPr="00BE57D0">
              <w:rPr>
                <w:noProof/>
              </w:rPr>
              <w:drawing>
                <wp:inline distT="0" distB="0" distL="0" distR="0" wp14:anchorId="7C0C8DB9" wp14:editId="08A5ECDE">
                  <wp:extent cx="5524500" cy="13422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75041" cy="1354579"/>
                          </a:xfrm>
                          <a:prstGeom prst="rect">
                            <a:avLst/>
                          </a:prstGeom>
                        </pic:spPr>
                      </pic:pic>
                    </a:graphicData>
                  </a:graphic>
                </wp:inline>
              </w:drawing>
            </w:r>
          </w:p>
          <w:p w14:paraId="2FD174EC" w14:textId="77777777" w:rsidR="00A51328" w:rsidRPr="00BE57D0" w:rsidRDefault="00A51328" w:rsidP="00AE0B8B">
            <w:pPr>
              <w:ind w:left="-120"/>
              <w:jc w:val="center"/>
            </w:pPr>
          </w:p>
          <w:p w14:paraId="117F592E" w14:textId="77777777" w:rsidR="00A51328" w:rsidRPr="00BE57D0" w:rsidRDefault="00A51328" w:rsidP="00767AA9">
            <w:pPr>
              <w:ind w:left="-120"/>
              <w:jc w:val="center"/>
            </w:pPr>
            <w:r w:rsidRPr="00BE57D0">
              <w:t>2. att. Sprādzes mērījumi</w:t>
            </w:r>
          </w:p>
          <w:p w14:paraId="5D8CEC36" w14:textId="77777777" w:rsidR="00A51328" w:rsidRPr="00BE57D0" w:rsidRDefault="00A51328" w:rsidP="00767AA9">
            <w:pPr>
              <w:spacing w:line="360" w:lineRule="auto"/>
              <w:ind w:left="-120"/>
              <w:jc w:val="center"/>
            </w:pPr>
            <w:r w:rsidRPr="00BE57D0">
              <w:t>(attēlam ir informatīva nozīme)</w:t>
            </w:r>
          </w:p>
        </w:tc>
      </w:tr>
      <w:tr w:rsidR="00A51328" w:rsidRPr="00BE57D0" w14:paraId="56EB4AE7" w14:textId="77777777" w:rsidTr="00C82F02">
        <w:tc>
          <w:tcPr>
            <w:tcW w:w="8957" w:type="dxa"/>
          </w:tcPr>
          <w:p w14:paraId="21D3D6FC" w14:textId="77777777" w:rsidR="00A51328" w:rsidRPr="00BE57D0" w:rsidRDefault="00A51328" w:rsidP="00697777">
            <w:pPr>
              <w:spacing w:line="360" w:lineRule="auto"/>
              <w:jc w:val="center"/>
              <w:rPr>
                <w:b/>
              </w:rPr>
            </w:pPr>
            <w:r w:rsidRPr="00BE57D0">
              <w:rPr>
                <w:b/>
              </w:rPr>
              <w:t>MARĶĒJUMS</w:t>
            </w:r>
          </w:p>
        </w:tc>
      </w:tr>
      <w:tr w:rsidR="00A51328" w:rsidRPr="00BE57D0" w14:paraId="49C94F8F" w14:textId="77777777" w:rsidTr="00C82F02">
        <w:trPr>
          <w:trHeight w:val="416"/>
        </w:trPr>
        <w:tc>
          <w:tcPr>
            <w:tcW w:w="8957" w:type="dxa"/>
            <w:vAlign w:val="center"/>
          </w:tcPr>
          <w:p w14:paraId="1BA56A18" w14:textId="77777777" w:rsidR="00A51328" w:rsidRPr="00BE57D0" w:rsidRDefault="00A51328" w:rsidP="00697777">
            <w:pPr>
              <w:spacing w:line="360" w:lineRule="auto"/>
              <w:ind w:firstLine="720"/>
            </w:pPr>
            <w:r w:rsidRPr="00BE57D0">
              <w:t>Iepakojumam jābūt marķētam.</w:t>
            </w:r>
          </w:p>
          <w:p w14:paraId="33E3DCF5" w14:textId="77777777" w:rsidR="00A51328" w:rsidRPr="00BE57D0" w:rsidRDefault="00A51328" w:rsidP="00697777">
            <w:pPr>
              <w:spacing w:line="360" w:lineRule="auto"/>
              <w:ind w:firstLine="720"/>
            </w:pPr>
            <w:r w:rsidRPr="00BE57D0">
              <w:t>Marķējumā jāietver šāda informācija:</w:t>
            </w:r>
          </w:p>
          <w:p w14:paraId="47A06C5C" w14:textId="77777777" w:rsidR="00A51328" w:rsidRPr="00BE57D0" w:rsidRDefault="00A51328" w:rsidP="004221AD">
            <w:pPr>
              <w:numPr>
                <w:ilvl w:val="0"/>
                <w:numId w:val="68"/>
              </w:numPr>
              <w:spacing w:line="360" w:lineRule="auto"/>
              <w:contextualSpacing/>
            </w:pPr>
            <w:r w:rsidRPr="00BE57D0">
              <w:t>Piegādātājs;</w:t>
            </w:r>
          </w:p>
          <w:p w14:paraId="7069D897" w14:textId="77777777" w:rsidR="00A51328" w:rsidRPr="00BE57D0" w:rsidRDefault="00A51328" w:rsidP="004221AD">
            <w:pPr>
              <w:numPr>
                <w:ilvl w:val="0"/>
                <w:numId w:val="68"/>
              </w:numPr>
              <w:spacing w:line="360" w:lineRule="auto"/>
              <w:contextualSpacing/>
            </w:pPr>
            <w:r w:rsidRPr="00BE57D0">
              <w:t xml:space="preserve">Ražotājs; </w:t>
            </w:r>
          </w:p>
          <w:p w14:paraId="27A70A86" w14:textId="77777777" w:rsidR="00A51328" w:rsidRPr="00BE57D0" w:rsidRDefault="00A51328" w:rsidP="004221AD">
            <w:pPr>
              <w:numPr>
                <w:ilvl w:val="0"/>
                <w:numId w:val="68"/>
              </w:numPr>
              <w:spacing w:line="360" w:lineRule="auto"/>
              <w:contextualSpacing/>
            </w:pPr>
            <w:r w:rsidRPr="00BE57D0">
              <w:t>Izstrādājuma nosaukums [</w:t>
            </w:r>
            <w:r w:rsidRPr="00BE57D0">
              <w:rPr>
                <w:b/>
              </w:rPr>
              <w:t>Josta auduma GSRFT</w:t>
            </w:r>
            <w:r w:rsidRPr="00BE57D0">
              <w:t>];</w:t>
            </w:r>
          </w:p>
          <w:p w14:paraId="4E4B7F49" w14:textId="77777777" w:rsidR="00A51328" w:rsidRPr="00BE57D0" w:rsidRDefault="00A51328" w:rsidP="004221AD">
            <w:pPr>
              <w:numPr>
                <w:ilvl w:val="0"/>
                <w:numId w:val="68"/>
              </w:numPr>
              <w:spacing w:line="360" w:lineRule="auto"/>
              <w:contextualSpacing/>
            </w:pPr>
            <w:r w:rsidRPr="00BE57D0">
              <w:t>Līguma numurs;</w:t>
            </w:r>
          </w:p>
          <w:p w14:paraId="415EEDBC" w14:textId="77777777" w:rsidR="00A51328" w:rsidRPr="00BE57D0" w:rsidRDefault="00A51328" w:rsidP="004221AD">
            <w:pPr>
              <w:numPr>
                <w:ilvl w:val="0"/>
                <w:numId w:val="68"/>
              </w:numPr>
              <w:spacing w:line="360" w:lineRule="auto"/>
              <w:contextualSpacing/>
            </w:pPr>
            <w:r w:rsidRPr="00BE57D0">
              <w:t>Partijas numurs (ja tāds precei piešķirts);</w:t>
            </w:r>
          </w:p>
          <w:p w14:paraId="71D31372" w14:textId="77777777" w:rsidR="00A51328" w:rsidRPr="00BE57D0" w:rsidRDefault="00A51328" w:rsidP="004221AD">
            <w:pPr>
              <w:numPr>
                <w:ilvl w:val="0"/>
                <w:numId w:val="68"/>
              </w:numPr>
              <w:spacing w:line="360" w:lineRule="auto"/>
              <w:contextualSpacing/>
            </w:pPr>
            <w:r w:rsidRPr="00BE57D0">
              <w:t>NSN kods</w:t>
            </w:r>
            <w:r w:rsidRPr="00BE57D0">
              <w:rPr>
                <w:vertAlign w:val="superscript"/>
              </w:rPr>
              <w:footnoteReference w:id="5"/>
            </w:r>
            <w:r w:rsidRPr="00BE57D0">
              <w:t xml:space="preserve"> un svītrkods;</w:t>
            </w:r>
          </w:p>
          <w:p w14:paraId="499DE790" w14:textId="77777777" w:rsidR="00A51328" w:rsidRPr="00BE57D0" w:rsidRDefault="00A51328" w:rsidP="004221AD">
            <w:pPr>
              <w:numPr>
                <w:ilvl w:val="0"/>
                <w:numId w:val="68"/>
              </w:numPr>
              <w:spacing w:line="360" w:lineRule="auto"/>
              <w:contextualSpacing/>
              <w:jc w:val="both"/>
            </w:pPr>
            <w:r w:rsidRPr="00BE57D0">
              <w:rPr>
                <w:i/>
              </w:rPr>
              <w:t>Cita informācija.</w:t>
            </w:r>
          </w:p>
        </w:tc>
      </w:tr>
      <w:tr w:rsidR="00A51328" w:rsidRPr="00BE57D0" w14:paraId="0FA1657E" w14:textId="77777777" w:rsidTr="00C82F02">
        <w:tc>
          <w:tcPr>
            <w:tcW w:w="8957" w:type="dxa"/>
          </w:tcPr>
          <w:p w14:paraId="4AFE0F65" w14:textId="77777777" w:rsidR="00A51328" w:rsidRPr="00BE57D0" w:rsidRDefault="00A51328" w:rsidP="00697777">
            <w:pPr>
              <w:spacing w:line="360" w:lineRule="auto"/>
              <w:jc w:val="center"/>
              <w:rPr>
                <w:b/>
              </w:rPr>
            </w:pPr>
            <w:r w:rsidRPr="00BE57D0">
              <w:rPr>
                <w:b/>
              </w:rPr>
              <w:t>KRĀSA</w:t>
            </w:r>
            <w:r w:rsidRPr="00BE57D0">
              <w:rPr>
                <w:b/>
                <w:vertAlign w:val="superscript"/>
              </w:rPr>
              <w:footnoteReference w:id="6"/>
            </w:r>
          </w:p>
        </w:tc>
      </w:tr>
      <w:tr w:rsidR="00A51328" w:rsidRPr="00BE57D0" w14:paraId="54A6D030" w14:textId="77777777" w:rsidTr="00C82F02">
        <w:trPr>
          <w:trHeight w:val="415"/>
        </w:trPr>
        <w:tc>
          <w:tcPr>
            <w:tcW w:w="8957" w:type="dxa"/>
            <w:vAlign w:val="center"/>
          </w:tcPr>
          <w:p w14:paraId="3DBF5769" w14:textId="77777777" w:rsidR="00A51328" w:rsidRPr="00BE57D0" w:rsidRDefault="00A51328" w:rsidP="00697777">
            <w:pPr>
              <w:spacing w:line="360" w:lineRule="auto"/>
              <w:ind w:firstLine="720"/>
              <w:jc w:val="both"/>
            </w:pPr>
            <w:r w:rsidRPr="00BE57D0">
              <w:t>Auduma jostas diegu krāsa: dzeltens – PANTONE</w:t>
            </w:r>
            <w:r w:rsidRPr="00BE57D0">
              <w:rPr>
                <w:i/>
                <w:iCs/>
              </w:rPr>
              <w:t xml:space="preserve"> YELLOW 012C</w:t>
            </w:r>
            <w:r w:rsidRPr="00BE57D0">
              <w:rPr>
                <w:iCs/>
              </w:rPr>
              <w:t>;</w:t>
            </w:r>
            <w:r w:rsidRPr="00BE57D0">
              <w:t xml:space="preserve"> gaiši zils– PANTONE</w:t>
            </w:r>
            <w:r w:rsidRPr="00BE57D0">
              <w:rPr>
                <w:i/>
                <w:iCs/>
              </w:rPr>
              <w:t xml:space="preserve"> 278C</w:t>
            </w:r>
            <w:r w:rsidRPr="00BE57D0">
              <w:t xml:space="preserve">; </w:t>
            </w:r>
          </w:p>
          <w:p w14:paraId="7089194E" w14:textId="77777777" w:rsidR="00A51328" w:rsidRPr="00BE57D0" w:rsidRDefault="00A51328" w:rsidP="00576866">
            <w:pPr>
              <w:spacing w:line="360" w:lineRule="auto"/>
              <w:ind w:firstLine="720"/>
              <w:jc w:val="both"/>
            </w:pPr>
            <w:r w:rsidRPr="00BE57D0">
              <w:t>Sprādzes emaljas krāsa: gaiši zils – PANTONE</w:t>
            </w:r>
            <w:r w:rsidRPr="00BE57D0">
              <w:rPr>
                <w:i/>
                <w:iCs/>
              </w:rPr>
              <w:t xml:space="preserve"> 278C</w:t>
            </w:r>
            <w:r w:rsidRPr="00BE57D0">
              <w:t xml:space="preserve">. </w:t>
            </w:r>
          </w:p>
          <w:p w14:paraId="569CAE16" w14:textId="77777777" w:rsidR="00A51328" w:rsidRPr="00BE57D0" w:rsidRDefault="00A51328" w:rsidP="00576866">
            <w:pPr>
              <w:spacing w:line="360" w:lineRule="auto"/>
              <w:ind w:firstLine="720"/>
              <w:jc w:val="both"/>
              <w:rPr>
                <w:i/>
                <w:iCs/>
              </w:rPr>
            </w:pPr>
            <w:r w:rsidRPr="00BE57D0">
              <w:t xml:space="preserve">Krāsu numuri atbilstoši katalogam </w:t>
            </w:r>
            <w:r w:rsidRPr="00BE57D0">
              <w:rPr>
                <w:i/>
                <w:iCs/>
              </w:rPr>
              <w:t>„PANTONE®</w:t>
            </w:r>
            <w:r w:rsidRPr="00BE57D0">
              <w:rPr>
                <w:rFonts w:ascii="Arial" w:hAnsi="Arial" w:cs="Arial"/>
                <w:b/>
                <w:bCs/>
                <w:i/>
                <w:iCs/>
              </w:rPr>
              <w:t xml:space="preserve"> </w:t>
            </w:r>
            <w:r w:rsidRPr="00BE57D0">
              <w:rPr>
                <w:i/>
                <w:iCs/>
              </w:rPr>
              <w:t xml:space="preserve">formula </w:t>
            </w:r>
            <w:proofErr w:type="spellStart"/>
            <w:r w:rsidRPr="00BE57D0">
              <w:rPr>
                <w:i/>
                <w:iCs/>
              </w:rPr>
              <w:t>guide</w:t>
            </w:r>
            <w:proofErr w:type="spellEnd"/>
            <w:r w:rsidRPr="00BE57D0">
              <w:rPr>
                <w:i/>
                <w:iCs/>
              </w:rPr>
              <w:t xml:space="preserve"> </w:t>
            </w:r>
            <w:proofErr w:type="spellStart"/>
            <w:r w:rsidRPr="00BE57D0">
              <w:rPr>
                <w:i/>
                <w:iCs/>
              </w:rPr>
              <w:t>solid</w:t>
            </w:r>
            <w:proofErr w:type="spellEnd"/>
            <w:r w:rsidRPr="00BE57D0">
              <w:rPr>
                <w:i/>
                <w:iCs/>
              </w:rPr>
              <w:t xml:space="preserve"> </w:t>
            </w:r>
            <w:proofErr w:type="spellStart"/>
            <w:r w:rsidRPr="00BE57D0">
              <w:rPr>
                <w:i/>
                <w:iCs/>
              </w:rPr>
              <w:t>coated</w:t>
            </w:r>
            <w:proofErr w:type="spellEnd"/>
            <w:r w:rsidRPr="00BE57D0">
              <w:rPr>
                <w:i/>
                <w:iCs/>
              </w:rPr>
              <w:t>”.</w:t>
            </w:r>
          </w:p>
          <w:p w14:paraId="53CF596F" w14:textId="77777777" w:rsidR="00A51328" w:rsidRPr="00BE57D0" w:rsidRDefault="00A51328" w:rsidP="00AE0B8B">
            <w:pPr>
              <w:spacing w:line="360" w:lineRule="auto"/>
              <w:ind w:firstLine="720"/>
              <w:jc w:val="both"/>
              <w:rPr>
                <w:color w:val="FF0000"/>
              </w:rPr>
            </w:pPr>
            <w:r w:rsidRPr="00BE57D0">
              <w:t>Krāsas tiek saskaņotas ar pasūtītāju.</w:t>
            </w:r>
          </w:p>
        </w:tc>
      </w:tr>
      <w:tr w:rsidR="00A51328" w:rsidRPr="00BE57D0" w14:paraId="3BFD6846" w14:textId="77777777" w:rsidTr="00C82F02">
        <w:tc>
          <w:tcPr>
            <w:tcW w:w="8957" w:type="dxa"/>
          </w:tcPr>
          <w:p w14:paraId="1E8DAB9D" w14:textId="77777777" w:rsidR="00A51328" w:rsidRPr="00BE57D0" w:rsidRDefault="00A51328" w:rsidP="00697777">
            <w:pPr>
              <w:spacing w:line="360" w:lineRule="auto"/>
              <w:jc w:val="center"/>
              <w:rPr>
                <w:b/>
              </w:rPr>
            </w:pPr>
            <w:r w:rsidRPr="00BE57D0">
              <w:rPr>
                <w:b/>
              </w:rPr>
              <w:t>IEPAKOJUMS</w:t>
            </w:r>
          </w:p>
        </w:tc>
      </w:tr>
      <w:tr w:rsidR="00A51328" w:rsidRPr="00BE57D0" w14:paraId="64C10B1A" w14:textId="77777777" w:rsidTr="00C82F02">
        <w:trPr>
          <w:trHeight w:val="1279"/>
        </w:trPr>
        <w:tc>
          <w:tcPr>
            <w:tcW w:w="8957" w:type="dxa"/>
            <w:vAlign w:val="center"/>
          </w:tcPr>
          <w:p w14:paraId="03960ECA" w14:textId="77777777" w:rsidR="00A51328" w:rsidRPr="00BE57D0" w:rsidRDefault="00A51328" w:rsidP="00697777">
            <w:pPr>
              <w:spacing w:line="360" w:lineRule="auto"/>
              <w:ind w:firstLine="720"/>
              <w:jc w:val="both"/>
            </w:pPr>
            <w:r w:rsidRPr="00BE57D0">
              <w:t>Katra josta ir iepakota ražotāja noteiktajā iepakojumā vai atsevišķā, slēgtā,</w:t>
            </w:r>
          </w:p>
          <w:p w14:paraId="2EC20831" w14:textId="77777777" w:rsidR="00A51328" w:rsidRPr="00BE57D0" w:rsidRDefault="00A51328" w:rsidP="00576866">
            <w:pPr>
              <w:spacing w:line="360" w:lineRule="auto"/>
              <w:ind w:firstLine="720"/>
              <w:jc w:val="both"/>
            </w:pPr>
            <w:r w:rsidRPr="00BE57D0">
              <w:t>caurspīdīgā plastikāta iepakojumā, iepakojumam jānodrošina aizsardzība no apkārtējās vides nelabvēlīgas ietekmes. Uz iepakojuma jābūt norādītam marķējumam (uzlīmei).</w:t>
            </w:r>
          </w:p>
        </w:tc>
      </w:tr>
      <w:tr w:rsidR="00A51328" w:rsidRPr="00BE57D0" w14:paraId="455F83DA" w14:textId="77777777" w:rsidTr="00C82F02">
        <w:trPr>
          <w:trHeight w:val="63"/>
        </w:trPr>
        <w:tc>
          <w:tcPr>
            <w:tcW w:w="8957" w:type="dxa"/>
            <w:vAlign w:val="center"/>
          </w:tcPr>
          <w:p w14:paraId="5CD3D356" w14:textId="77777777" w:rsidR="00A51328" w:rsidRPr="00BE57D0" w:rsidRDefault="00A51328" w:rsidP="00697777">
            <w:pPr>
              <w:spacing w:line="360" w:lineRule="auto"/>
              <w:jc w:val="center"/>
            </w:pPr>
            <w:r w:rsidRPr="00BE57D0">
              <w:lastRenderedPageBreak/>
              <w:br w:type="page"/>
            </w:r>
            <w:r w:rsidRPr="00BE57D0">
              <w:rPr>
                <w:b/>
              </w:rPr>
              <w:t>KVALITĀTES PRASĪBAS</w:t>
            </w:r>
          </w:p>
        </w:tc>
      </w:tr>
      <w:tr w:rsidR="00A51328" w:rsidRPr="00BE57D0" w14:paraId="24010B3F" w14:textId="77777777" w:rsidTr="00C82F02">
        <w:trPr>
          <w:trHeight w:val="415"/>
        </w:trPr>
        <w:tc>
          <w:tcPr>
            <w:tcW w:w="8957" w:type="dxa"/>
            <w:vAlign w:val="center"/>
          </w:tcPr>
          <w:p w14:paraId="7C521477" w14:textId="77777777" w:rsidR="00A51328" w:rsidRPr="00BE57D0" w:rsidRDefault="00A51328" w:rsidP="00697777">
            <w:pPr>
              <w:spacing w:line="360" w:lineRule="auto"/>
              <w:ind w:firstLine="731"/>
              <w:jc w:val="both"/>
            </w:pPr>
            <w:r w:rsidRPr="00BE57D0">
              <w:t xml:space="preserve">Sprādzei ir jābūt izgatavotai no izturīga materiāla, bez skrāpējumiem, robiem un citiem defektiem. Izturība pret mainīgiem klimatiskajiem apstākļiem (krāsas maiņas, deformēšanās, emaljas lobīšanās utt.). </w:t>
            </w:r>
          </w:p>
          <w:p w14:paraId="73E80400" w14:textId="77777777" w:rsidR="00A51328" w:rsidRPr="00BE57D0" w:rsidRDefault="00A51328" w:rsidP="00576866">
            <w:pPr>
              <w:spacing w:line="360" w:lineRule="auto"/>
              <w:ind w:left="31" w:firstLine="709"/>
              <w:jc w:val="both"/>
            </w:pPr>
            <w:r w:rsidRPr="00BE57D0">
              <w:t xml:space="preserve">Gatavā izstrādājuma </w:t>
            </w:r>
            <w:proofErr w:type="spellStart"/>
            <w:r w:rsidRPr="00BE57D0">
              <w:t>taktilajām</w:t>
            </w:r>
            <w:proofErr w:type="spellEnd"/>
            <w:r w:rsidRPr="00BE57D0">
              <w:t xml:space="preserve">, </w:t>
            </w:r>
            <w:proofErr w:type="spellStart"/>
            <w:r w:rsidRPr="00BE57D0">
              <w:t>kopjamības</w:t>
            </w:r>
            <w:proofErr w:type="spellEnd"/>
            <w:r w:rsidRPr="00BE57D0">
              <w:t>, izmēru stabilitātes, fizikāli mehāniskās ilgizturības un krāsojuma noturības īpašībām jāatbilst prasītajam kvalitātes līmenim visu paredzēto garantijas laiku.</w:t>
            </w:r>
          </w:p>
          <w:p w14:paraId="26EE6E0F" w14:textId="77777777" w:rsidR="00A51328" w:rsidRPr="00BE57D0" w:rsidRDefault="00A51328" w:rsidP="00576866">
            <w:pPr>
              <w:spacing w:line="360" w:lineRule="auto"/>
              <w:ind w:firstLine="720"/>
              <w:jc w:val="both"/>
            </w:pPr>
            <w:r w:rsidRPr="00BE57D0">
              <w:t>Nav pieļaujama netīrumu klātbūtne, neparedzētu komponenšu atdalīšanās, vai cita veida neregularitātes vai deformācijas.</w:t>
            </w:r>
          </w:p>
        </w:tc>
      </w:tr>
      <w:tr w:rsidR="00A51328" w:rsidRPr="00BE57D0" w14:paraId="7A4ED9E0" w14:textId="77777777" w:rsidTr="00C82F02">
        <w:tc>
          <w:tcPr>
            <w:tcW w:w="8957" w:type="dxa"/>
          </w:tcPr>
          <w:p w14:paraId="5719228A" w14:textId="77777777" w:rsidR="00A51328" w:rsidRPr="00BE57D0" w:rsidRDefault="00A51328" w:rsidP="00697777">
            <w:pPr>
              <w:spacing w:line="360" w:lineRule="auto"/>
              <w:jc w:val="center"/>
              <w:rPr>
                <w:b/>
              </w:rPr>
            </w:pPr>
            <w:r w:rsidRPr="00BE57D0">
              <w:rPr>
                <w:b/>
              </w:rPr>
              <w:t>GARANTIJAS PRASĪBAS</w:t>
            </w:r>
          </w:p>
        </w:tc>
      </w:tr>
      <w:tr w:rsidR="00A51328" w:rsidRPr="00BE57D0" w14:paraId="53A699D5" w14:textId="77777777" w:rsidTr="00C82F02">
        <w:trPr>
          <w:trHeight w:val="597"/>
        </w:trPr>
        <w:tc>
          <w:tcPr>
            <w:tcW w:w="8957" w:type="dxa"/>
            <w:vAlign w:val="center"/>
          </w:tcPr>
          <w:p w14:paraId="3E096D19" w14:textId="77777777" w:rsidR="00A51328" w:rsidRPr="00BE57D0" w:rsidRDefault="00A51328" w:rsidP="004221AD">
            <w:pPr>
              <w:numPr>
                <w:ilvl w:val="0"/>
                <w:numId w:val="69"/>
              </w:numPr>
              <w:spacing w:line="360" w:lineRule="auto"/>
              <w:contextualSpacing/>
              <w:jc w:val="both"/>
              <w:rPr>
                <w:b/>
              </w:rPr>
            </w:pPr>
            <w:r w:rsidRPr="00BE57D0">
              <w:rPr>
                <w:b/>
              </w:rPr>
              <w:t xml:space="preserve">Obligāta prasība: </w:t>
            </w:r>
          </w:p>
          <w:p w14:paraId="0AAB2257" w14:textId="77777777" w:rsidR="00A51328" w:rsidRPr="00BE57D0" w:rsidRDefault="00A51328" w:rsidP="00697777">
            <w:pPr>
              <w:spacing w:line="360" w:lineRule="auto"/>
              <w:ind w:firstLine="720"/>
              <w:jc w:val="both"/>
            </w:pPr>
            <w:r w:rsidRPr="00BE57D0">
              <w:t>Garantijas laiks - ne mazāk kā 24 (divdesmit četri) mēneši no piegādes brīža.</w:t>
            </w:r>
          </w:p>
          <w:p w14:paraId="6251174E" w14:textId="77777777" w:rsidR="00A51328" w:rsidRPr="00BE57D0" w:rsidRDefault="00A51328" w:rsidP="004221AD">
            <w:pPr>
              <w:numPr>
                <w:ilvl w:val="0"/>
                <w:numId w:val="69"/>
              </w:numPr>
              <w:spacing w:line="360" w:lineRule="auto"/>
              <w:ind w:left="315" w:firstLine="19"/>
              <w:contextualSpacing/>
              <w:jc w:val="both"/>
              <w:rPr>
                <w:b/>
              </w:rPr>
            </w:pPr>
            <w:r w:rsidRPr="00BE57D0">
              <w:rPr>
                <w:b/>
              </w:rPr>
              <w:t>Vēlama prasība:</w:t>
            </w:r>
          </w:p>
          <w:p w14:paraId="5BF7F1E9" w14:textId="77777777" w:rsidR="00A51328" w:rsidRPr="00BE57D0" w:rsidRDefault="00A51328" w:rsidP="00697777">
            <w:pPr>
              <w:spacing w:line="360" w:lineRule="auto"/>
              <w:ind w:firstLine="720"/>
              <w:jc w:val="both"/>
            </w:pPr>
            <w:r w:rsidRPr="00BE57D0">
              <w:t>Kombinētais garantijas laiks:</w:t>
            </w:r>
          </w:p>
          <w:p w14:paraId="52086B09" w14:textId="77777777" w:rsidR="00A51328" w:rsidRPr="00BE57D0" w:rsidRDefault="00A51328" w:rsidP="004221AD">
            <w:pPr>
              <w:numPr>
                <w:ilvl w:val="1"/>
                <w:numId w:val="69"/>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27FF079F" w14:textId="77777777" w:rsidR="00A51328" w:rsidRPr="00BE57D0" w:rsidRDefault="00A51328" w:rsidP="00697777">
            <w:pPr>
              <w:spacing w:line="360" w:lineRule="auto"/>
              <w:ind w:firstLine="720"/>
              <w:jc w:val="both"/>
            </w:pPr>
            <w:r w:rsidRPr="00BE57D0">
              <w:t>un</w:t>
            </w:r>
          </w:p>
          <w:p w14:paraId="7DD41FF2" w14:textId="77777777" w:rsidR="00A51328" w:rsidRPr="00BE57D0" w:rsidRDefault="00A51328" w:rsidP="004221AD">
            <w:pPr>
              <w:numPr>
                <w:ilvl w:val="1"/>
                <w:numId w:val="69"/>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4DDA882A" w14:textId="77777777" w:rsidR="00A51328" w:rsidRPr="00BE57D0" w:rsidRDefault="00A51328" w:rsidP="00697777">
            <w:pPr>
              <w:spacing w:line="360" w:lineRule="auto"/>
              <w:ind w:left="731"/>
              <w:jc w:val="both"/>
              <w:rPr>
                <w:i/>
              </w:rPr>
            </w:pPr>
            <w:r w:rsidRPr="00BE57D0">
              <w:t>kur kopējais kombinētās garantijas laiks nav mazāks par 36 (trīsdesmit seši)   mēnešiem.</w:t>
            </w:r>
          </w:p>
        </w:tc>
      </w:tr>
    </w:tbl>
    <w:p w14:paraId="396873C5" w14:textId="77777777" w:rsidR="00A51328" w:rsidRPr="00BE57D0" w:rsidRDefault="00A51328" w:rsidP="00697777">
      <w:pPr>
        <w:rPr>
          <w:bCs/>
          <w:i/>
          <w:lang w:eastAsia="en-US"/>
        </w:rPr>
      </w:pPr>
    </w:p>
    <w:p w14:paraId="72C60424" w14:textId="77777777" w:rsidR="00A51328" w:rsidRPr="00BE57D0" w:rsidRDefault="00A51328" w:rsidP="00576866">
      <w:pPr>
        <w:tabs>
          <w:tab w:val="left" w:pos="1740"/>
        </w:tabs>
        <w:ind w:left="-142"/>
        <w:jc w:val="both"/>
      </w:pPr>
    </w:p>
    <w:p w14:paraId="65BDC910" w14:textId="77777777" w:rsidR="00A51328" w:rsidRPr="00BE57D0" w:rsidRDefault="00A51328" w:rsidP="00576866">
      <w:pPr>
        <w:tabs>
          <w:tab w:val="left" w:pos="1740"/>
        </w:tabs>
        <w:ind w:left="-142"/>
        <w:jc w:val="both"/>
      </w:pPr>
    </w:p>
    <w:p w14:paraId="2F25CAA5" w14:textId="77777777" w:rsidR="00A51328" w:rsidRPr="00BE57D0" w:rsidRDefault="00A51328" w:rsidP="00AE0B8B">
      <w:pPr>
        <w:tabs>
          <w:tab w:val="left" w:pos="1740"/>
        </w:tabs>
        <w:ind w:left="-142"/>
        <w:jc w:val="both"/>
      </w:pPr>
    </w:p>
    <w:p w14:paraId="291831DE" w14:textId="77777777" w:rsidR="00A51328" w:rsidRPr="00BE57D0" w:rsidRDefault="00A51328" w:rsidP="00AE0B8B">
      <w:pPr>
        <w:tabs>
          <w:tab w:val="left" w:pos="1740"/>
        </w:tabs>
        <w:ind w:left="-142"/>
        <w:jc w:val="both"/>
      </w:pPr>
    </w:p>
    <w:p w14:paraId="027FEC16" w14:textId="77777777" w:rsidR="00A51328" w:rsidRPr="00BE57D0" w:rsidRDefault="00A51328" w:rsidP="00767AA9">
      <w:pPr>
        <w:tabs>
          <w:tab w:val="left" w:pos="1740"/>
        </w:tabs>
        <w:ind w:left="-142"/>
        <w:jc w:val="both"/>
      </w:pPr>
    </w:p>
    <w:p w14:paraId="4B637D0B" w14:textId="77777777" w:rsidR="00A51328" w:rsidRPr="00BE57D0" w:rsidRDefault="00A51328" w:rsidP="00767AA9">
      <w:pPr>
        <w:tabs>
          <w:tab w:val="left" w:pos="1740"/>
        </w:tabs>
        <w:ind w:left="-142"/>
        <w:jc w:val="both"/>
      </w:pPr>
    </w:p>
    <w:p w14:paraId="7F07028D" w14:textId="77777777" w:rsidR="00A51328" w:rsidRPr="00BE57D0" w:rsidRDefault="00A51328" w:rsidP="00767AA9">
      <w:pPr>
        <w:tabs>
          <w:tab w:val="left" w:pos="1740"/>
        </w:tabs>
        <w:ind w:left="-142"/>
        <w:jc w:val="both"/>
      </w:pPr>
    </w:p>
    <w:p w14:paraId="6DBCFDD8" w14:textId="77777777" w:rsidR="00A51328" w:rsidRPr="00BE57D0" w:rsidRDefault="00A51328" w:rsidP="00767AA9">
      <w:pPr>
        <w:tabs>
          <w:tab w:val="left" w:pos="1740"/>
        </w:tabs>
        <w:ind w:left="-142"/>
        <w:jc w:val="both"/>
      </w:pPr>
    </w:p>
    <w:p w14:paraId="264EEADC" w14:textId="77777777" w:rsidR="00A51328" w:rsidRPr="00BE57D0" w:rsidRDefault="00A51328" w:rsidP="00767AA9">
      <w:pPr>
        <w:tabs>
          <w:tab w:val="left" w:pos="1740"/>
        </w:tabs>
        <w:ind w:left="-142"/>
        <w:jc w:val="both"/>
      </w:pPr>
    </w:p>
    <w:p w14:paraId="345BD3B6" w14:textId="77777777" w:rsidR="00A51328" w:rsidRPr="00BE57D0" w:rsidRDefault="00A51328" w:rsidP="00767AA9">
      <w:pPr>
        <w:tabs>
          <w:tab w:val="left" w:pos="1740"/>
        </w:tabs>
        <w:ind w:left="-142"/>
        <w:jc w:val="both"/>
      </w:pPr>
    </w:p>
    <w:p w14:paraId="402D62F6" w14:textId="77777777" w:rsidR="00A51328" w:rsidRPr="00BE57D0" w:rsidRDefault="00A51328" w:rsidP="00767AA9">
      <w:pPr>
        <w:tabs>
          <w:tab w:val="left" w:pos="1740"/>
        </w:tabs>
        <w:ind w:left="-142"/>
        <w:jc w:val="both"/>
      </w:pPr>
    </w:p>
    <w:p w14:paraId="6166C31F" w14:textId="77777777" w:rsidR="00A51328" w:rsidRPr="00BE57D0" w:rsidRDefault="00A51328" w:rsidP="00767AA9">
      <w:pPr>
        <w:tabs>
          <w:tab w:val="left" w:pos="1740"/>
        </w:tabs>
        <w:ind w:left="-142"/>
        <w:jc w:val="both"/>
      </w:pPr>
    </w:p>
    <w:p w14:paraId="5FF43DB5" w14:textId="77777777" w:rsidR="00A51328" w:rsidRPr="00BE57D0" w:rsidRDefault="00A51328" w:rsidP="00767AA9">
      <w:pPr>
        <w:tabs>
          <w:tab w:val="left" w:pos="1740"/>
        </w:tabs>
        <w:ind w:left="-142"/>
        <w:jc w:val="both"/>
      </w:pPr>
    </w:p>
    <w:p w14:paraId="1C848F6D" w14:textId="77777777" w:rsidR="00945294" w:rsidRPr="00BE57D0" w:rsidRDefault="00945294">
      <w:pPr>
        <w:rPr>
          <w:rFonts w:eastAsia="Calibri"/>
          <w:b/>
          <w:color w:val="000000"/>
          <w:sz w:val="28"/>
          <w:szCs w:val="28"/>
        </w:rPr>
      </w:pPr>
      <w:r w:rsidRPr="00BE57D0">
        <w:rPr>
          <w:rFonts w:eastAsia="Calibri"/>
          <w:b/>
          <w:color w:val="000000"/>
          <w:sz w:val="28"/>
          <w:szCs w:val="28"/>
        </w:rPr>
        <w:br w:type="page"/>
      </w:r>
    </w:p>
    <w:p w14:paraId="4D674722" w14:textId="247EFA47" w:rsidR="00A51328" w:rsidRPr="00BE57D0" w:rsidRDefault="00A51328" w:rsidP="00945294">
      <w:pPr>
        <w:spacing w:line="360" w:lineRule="auto"/>
        <w:jc w:val="center"/>
        <w:rPr>
          <w:rFonts w:eastAsia="Calibri"/>
          <w:b/>
          <w:color w:val="000000"/>
          <w:sz w:val="28"/>
          <w:szCs w:val="28"/>
        </w:rPr>
      </w:pPr>
      <w:r w:rsidRPr="00BE57D0">
        <w:rPr>
          <w:rFonts w:eastAsia="Calibri"/>
          <w:b/>
          <w:color w:val="000000"/>
          <w:sz w:val="28"/>
          <w:szCs w:val="28"/>
        </w:rPr>
        <w:lastRenderedPageBreak/>
        <w:t xml:space="preserve">Josta auduma </w:t>
      </w:r>
      <w:r w:rsidRPr="00BE57D0">
        <w:rPr>
          <w:b/>
          <w:sz w:val="28"/>
          <w:szCs w:val="28"/>
        </w:rPr>
        <w:t>kareivju</w:t>
      </w:r>
      <w:r w:rsidRPr="00BE57D0">
        <w:rPr>
          <w:rFonts w:eastAsia="Calibri"/>
          <w:b/>
          <w:color w:val="000000"/>
          <w:sz w:val="28"/>
          <w:szCs w:val="28"/>
        </w:rPr>
        <w:t xml:space="preserve"> </w:t>
      </w:r>
      <w:bookmarkStart w:id="30" w:name="_Hlk138854440"/>
      <w:r w:rsidRPr="00BE57D0">
        <w:rPr>
          <w:b/>
          <w:sz w:val="28"/>
          <w:szCs w:val="28"/>
        </w:rPr>
        <w:t xml:space="preserve">instruktoru </w:t>
      </w:r>
      <w:bookmarkEnd w:id="30"/>
      <w:r w:rsidRPr="00BE57D0">
        <w:rPr>
          <w:b/>
          <w:sz w:val="28"/>
          <w:szCs w:val="28"/>
        </w:rPr>
        <w:t>PFT</w:t>
      </w:r>
    </w:p>
    <w:tbl>
      <w:tblPr>
        <w:tblStyle w:val="TableGrid42"/>
        <w:tblW w:w="8957" w:type="dxa"/>
        <w:tblLook w:val="04A0" w:firstRow="1" w:lastRow="0" w:firstColumn="1" w:lastColumn="0" w:noHBand="0" w:noVBand="1"/>
      </w:tblPr>
      <w:tblGrid>
        <w:gridCol w:w="8957"/>
      </w:tblGrid>
      <w:tr w:rsidR="00A51328" w:rsidRPr="00BE57D0" w14:paraId="0202F2A9" w14:textId="77777777" w:rsidTr="00C82F02">
        <w:tc>
          <w:tcPr>
            <w:tcW w:w="8957" w:type="dxa"/>
            <w:vAlign w:val="center"/>
          </w:tcPr>
          <w:p w14:paraId="1C624BCF" w14:textId="77777777" w:rsidR="00A51328" w:rsidRPr="00BE57D0" w:rsidRDefault="00A51328" w:rsidP="00BA2AD0">
            <w:pPr>
              <w:spacing w:line="360" w:lineRule="auto"/>
              <w:jc w:val="center"/>
              <w:rPr>
                <w:b/>
              </w:rPr>
            </w:pPr>
            <w:r w:rsidRPr="00BE57D0">
              <w:rPr>
                <w:b/>
              </w:rPr>
              <w:t>PIELIETOJUMS</w:t>
            </w:r>
          </w:p>
        </w:tc>
      </w:tr>
      <w:tr w:rsidR="00A51328" w:rsidRPr="00BE57D0" w14:paraId="69A90608" w14:textId="77777777" w:rsidTr="00C82F02">
        <w:trPr>
          <w:trHeight w:val="234"/>
        </w:trPr>
        <w:tc>
          <w:tcPr>
            <w:tcW w:w="8957" w:type="dxa"/>
            <w:vAlign w:val="center"/>
          </w:tcPr>
          <w:p w14:paraId="4623E22F" w14:textId="77777777" w:rsidR="00A51328" w:rsidRPr="00BE57D0" w:rsidRDefault="00A51328" w:rsidP="00697777">
            <w:pPr>
              <w:spacing w:line="360" w:lineRule="auto"/>
              <w:ind w:firstLine="720"/>
              <w:jc w:val="both"/>
            </w:pPr>
            <w:bookmarkStart w:id="31" w:name="_Hlk138854427"/>
            <w:r w:rsidRPr="00BE57D0">
              <w:t xml:space="preserve">Auduma josta paredzēta valkāšanai pie parādes formas Sauszemes spēku, Gaisa spēku, Militārās policijas </w:t>
            </w:r>
            <w:bookmarkEnd w:id="31"/>
            <w:r w:rsidRPr="00BE57D0">
              <w:t>kareivjiem un instruktoriem.</w:t>
            </w:r>
          </w:p>
        </w:tc>
      </w:tr>
      <w:tr w:rsidR="00A51328" w:rsidRPr="00BE57D0" w14:paraId="41E13883" w14:textId="77777777" w:rsidTr="00C82F02">
        <w:trPr>
          <w:trHeight w:val="226"/>
        </w:trPr>
        <w:tc>
          <w:tcPr>
            <w:tcW w:w="8957" w:type="dxa"/>
            <w:vAlign w:val="center"/>
          </w:tcPr>
          <w:p w14:paraId="14595366" w14:textId="77777777" w:rsidR="00A51328" w:rsidRPr="00BE57D0" w:rsidRDefault="00A51328" w:rsidP="00697777">
            <w:pPr>
              <w:spacing w:line="360" w:lineRule="auto"/>
              <w:jc w:val="center"/>
              <w:rPr>
                <w:b/>
              </w:rPr>
            </w:pPr>
            <w:r w:rsidRPr="00BE57D0">
              <w:rPr>
                <w:b/>
              </w:rPr>
              <w:t>PAMATMATERIĀLS</w:t>
            </w:r>
          </w:p>
        </w:tc>
      </w:tr>
      <w:tr w:rsidR="00A51328" w:rsidRPr="00BE57D0" w14:paraId="0E50AC0B" w14:textId="77777777" w:rsidTr="00C82F02">
        <w:trPr>
          <w:trHeight w:val="70"/>
        </w:trPr>
        <w:tc>
          <w:tcPr>
            <w:tcW w:w="8957" w:type="dxa"/>
            <w:vAlign w:val="center"/>
          </w:tcPr>
          <w:p w14:paraId="7841C5DD" w14:textId="77777777" w:rsidR="00A51328" w:rsidRPr="00BE57D0" w:rsidRDefault="00A51328" w:rsidP="00697777">
            <w:pPr>
              <w:spacing w:line="360" w:lineRule="auto"/>
              <w:ind w:firstLine="720"/>
              <w:jc w:val="both"/>
            </w:pPr>
            <w:r w:rsidRPr="00BE57D0">
              <w:t xml:space="preserve">Auduma jostu izgatavo no 100% </w:t>
            </w:r>
            <w:r w:rsidRPr="00BE57D0">
              <w:rPr>
                <w:color w:val="000000"/>
              </w:rPr>
              <w:t xml:space="preserve">poliestera </w:t>
            </w:r>
            <w:r w:rsidRPr="00BE57D0">
              <w:t>diegiem ripsa pinumā.</w:t>
            </w:r>
          </w:p>
        </w:tc>
      </w:tr>
    </w:tbl>
    <w:p w14:paraId="47E4E61B" w14:textId="77777777" w:rsidR="00A51328" w:rsidRPr="00BE57D0" w:rsidRDefault="00A51328" w:rsidP="00697777">
      <w:pPr>
        <w:spacing w:line="360" w:lineRule="auto"/>
        <w:jc w:val="center"/>
        <w:rPr>
          <w:noProof/>
          <w:color w:val="000000"/>
          <w:sz w:val="20"/>
          <w:szCs w:val="20"/>
        </w:rPr>
      </w:pPr>
    </w:p>
    <w:p w14:paraId="335C77EB" w14:textId="77777777" w:rsidR="00A51328" w:rsidRPr="00BE57D0" w:rsidRDefault="00A51328" w:rsidP="00697777">
      <w:pPr>
        <w:spacing w:line="360" w:lineRule="auto"/>
        <w:jc w:val="center"/>
      </w:pPr>
      <w:r w:rsidRPr="00BE57D0">
        <w:rPr>
          <w:noProof/>
          <w:color w:val="000000"/>
          <w:sz w:val="20"/>
          <w:szCs w:val="20"/>
        </w:rPr>
        <w:drawing>
          <wp:inline distT="0" distB="0" distL="0" distR="0" wp14:anchorId="3EBD9C0A" wp14:editId="0B17F4EB">
            <wp:extent cx="2857500" cy="1074420"/>
            <wp:effectExtent l="0" t="0" r="0" b="0"/>
            <wp:docPr id="69" name="Picture 69" descr="_ATA7363_auduma josta_instrukto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38" descr="_ATA7363_auduma josta_instruktoru"/>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857500" cy="1074420"/>
                    </a:xfrm>
                    <a:prstGeom prst="rect">
                      <a:avLst/>
                    </a:prstGeom>
                    <a:noFill/>
                    <a:ln>
                      <a:noFill/>
                    </a:ln>
                  </pic:spPr>
                </pic:pic>
              </a:graphicData>
            </a:graphic>
          </wp:inline>
        </w:drawing>
      </w:r>
    </w:p>
    <w:p w14:paraId="7D71519A" w14:textId="77777777" w:rsidR="00A51328" w:rsidRPr="00BE57D0" w:rsidRDefault="00A51328" w:rsidP="00697777">
      <w:pPr>
        <w:spacing w:line="360" w:lineRule="auto"/>
        <w:jc w:val="center"/>
      </w:pPr>
      <w:r w:rsidRPr="00BE57D0">
        <w:rPr>
          <w:b/>
          <w:noProof/>
        </w:rPr>
        <w:drawing>
          <wp:inline distT="0" distB="0" distL="0" distR="0" wp14:anchorId="311B8136" wp14:editId="0738C40C">
            <wp:extent cx="5753100" cy="929640"/>
            <wp:effectExtent l="0" t="0" r="0" b="381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9"/>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753100" cy="929640"/>
                    </a:xfrm>
                    <a:prstGeom prst="rect">
                      <a:avLst/>
                    </a:prstGeom>
                    <a:noFill/>
                    <a:ln>
                      <a:noFill/>
                    </a:ln>
                  </pic:spPr>
                </pic:pic>
              </a:graphicData>
            </a:graphic>
          </wp:inline>
        </w:drawing>
      </w:r>
    </w:p>
    <w:p w14:paraId="7F547BF9" w14:textId="77777777" w:rsidR="00A51328" w:rsidRPr="00BE57D0" w:rsidRDefault="00A51328" w:rsidP="00576866">
      <w:pPr>
        <w:jc w:val="center"/>
      </w:pPr>
      <w:r w:rsidRPr="00BE57D0">
        <w:t xml:space="preserve">1. att. </w:t>
      </w:r>
      <w:r w:rsidRPr="00BE57D0">
        <w:rPr>
          <w:rFonts w:eastAsia="Calibri"/>
          <w:color w:val="000000"/>
        </w:rPr>
        <w:t xml:space="preserve">Josta auduma </w:t>
      </w:r>
      <w:r w:rsidRPr="00BE57D0">
        <w:t>kareivju</w:t>
      </w:r>
      <w:r w:rsidRPr="00BE57D0">
        <w:rPr>
          <w:rFonts w:eastAsia="Calibri"/>
          <w:color w:val="000000"/>
        </w:rPr>
        <w:t xml:space="preserve"> </w:t>
      </w:r>
      <w:r w:rsidRPr="00BE57D0">
        <w:t>instruktoru PFT</w:t>
      </w:r>
    </w:p>
    <w:p w14:paraId="6725098C" w14:textId="77777777" w:rsidR="00A51328" w:rsidRPr="00BE57D0" w:rsidRDefault="00A51328" w:rsidP="00576866">
      <w:pPr>
        <w:jc w:val="center"/>
      </w:pPr>
      <w:r w:rsidRPr="00BE57D0">
        <w:t>(attēlam ir ilustratīva nozīme)</w:t>
      </w:r>
    </w:p>
    <w:p w14:paraId="12EC3713" w14:textId="77777777" w:rsidR="00A51328" w:rsidRPr="00BE57D0" w:rsidRDefault="00A51328" w:rsidP="00AE0B8B">
      <w:pPr>
        <w:jc w:val="center"/>
      </w:pPr>
    </w:p>
    <w:tbl>
      <w:tblPr>
        <w:tblStyle w:val="TableGrid42"/>
        <w:tblW w:w="8957" w:type="dxa"/>
        <w:tblLook w:val="04A0" w:firstRow="1" w:lastRow="0" w:firstColumn="1" w:lastColumn="0" w:noHBand="0" w:noVBand="1"/>
      </w:tblPr>
      <w:tblGrid>
        <w:gridCol w:w="8957"/>
      </w:tblGrid>
      <w:tr w:rsidR="00A51328" w:rsidRPr="00BE57D0" w14:paraId="078D068F" w14:textId="77777777" w:rsidTr="00C82F02">
        <w:tc>
          <w:tcPr>
            <w:tcW w:w="8957" w:type="dxa"/>
            <w:vAlign w:val="center"/>
          </w:tcPr>
          <w:p w14:paraId="0B098702" w14:textId="77777777" w:rsidR="00A51328" w:rsidRPr="00BE57D0" w:rsidRDefault="00A51328" w:rsidP="00AE0B8B">
            <w:pPr>
              <w:spacing w:line="360" w:lineRule="auto"/>
              <w:jc w:val="center"/>
              <w:rPr>
                <w:b/>
              </w:rPr>
            </w:pPr>
            <w:r w:rsidRPr="00BE57D0">
              <w:rPr>
                <w:b/>
              </w:rPr>
              <w:t>KONSTRUKCIJAS APRAKSTS</w:t>
            </w:r>
          </w:p>
        </w:tc>
      </w:tr>
      <w:tr w:rsidR="00A51328" w:rsidRPr="00BE57D0" w14:paraId="4F883746" w14:textId="77777777" w:rsidTr="00C82F02">
        <w:trPr>
          <w:trHeight w:val="547"/>
        </w:trPr>
        <w:tc>
          <w:tcPr>
            <w:tcW w:w="8957" w:type="dxa"/>
            <w:vAlign w:val="center"/>
          </w:tcPr>
          <w:p w14:paraId="48416395" w14:textId="77777777" w:rsidR="00A51328" w:rsidRPr="00BE57D0" w:rsidRDefault="00A51328" w:rsidP="00697777">
            <w:pPr>
              <w:spacing w:line="360" w:lineRule="auto"/>
              <w:ind w:firstLine="720"/>
              <w:jc w:val="both"/>
            </w:pPr>
            <w:r w:rsidRPr="00BE57D0">
              <w:t xml:space="preserve">Josta austa, izmantojot poliestera diegus tumši brūnā krāsā pamatam un dzeltenu krāsu </w:t>
            </w:r>
            <w:proofErr w:type="spellStart"/>
            <w:r w:rsidRPr="00BE57D0">
              <w:t>ieaudiem</w:t>
            </w:r>
            <w:proofErr w:type="spellEnd"/>
            <w:r w:rsidRPr="00BE57D0">
              <w:t xml:space="preserve">. Krāsu joslas kārtotas pamīšus, ievērojot simetrisku spoguļraksta krāsu joslu attiecību virzienā no malām uz centru. Rindu raksts pamīšus atkārtojas visas jostas garumā: tumši brūns 2 – 3 mm, dzeltens – 2 – 3 mm, tumši brūns – 37 – 38 mm, dzeltens – 2 – 3 mm, brūns – 2 – 3 mm. </w:t>
            </w:r>
          </w:p>
          <w:p w14:paraId="0F96177C" w14:textId="77777777" w:rsidR="00A51328" w:rsidRPr="00BE57D0" w:rsidRDefault="00A51328" w:rsidP="00576866">
            <w:pPr>
              <w:spacing w:line="360" w:lineRule="auto"/>
              <w:ind w:firstLine="720"/>
              <w:jc w:val="both"/>
            </w:pPr>
            <w:bookmarkStart w:id="32" w:name="_Hlk138861423"/>
            <w:r w:rsidRPr="00BE57D0">
              <w:t>Josta oderēta ar tumši brūnu poliestera lenti, kas piešūta pamatnei visā garumā.</w:t>
            </w:r>
          </w:p>
          <w:bookmarkEnd w:id="32"/>
          <w:p w14:paraId="0C0FA70C" w14:textId="77777777" w:rsidR="00A51328" w:rsidRPr="00BE57D0" w:rsidRDefault="00A51328" w:rsidP="00576866">
            <w:pPr>
              <w:spacing w:line="360" w:lineRule="auto"/>
              <w:ind w:firstLine="731"/>
              <w:jc w:val="both"/>
              <w:rPr>
                <w:highlight w:val="yellow"/>
              </w:rPr>
            </w:pPr>
            <w:r w:rsidRPr="00BE57D0">
              <w:t xml:space="preserve">Josta aiztaisāma ar apaļu sprādzi Ø 53 mm un aizdares cilpu. Sprādzes metāla daļas izgatavotas no zeltīta </w:t>
            </w:r>
            <w:proofErr w:type="spellStart"/>
            <w:r w:rsidRPr="00BE57D0">
              <w:t>tompaka</w:t>
            </w:r>
            <w:proofErr w:type="spellEnd"/>
            <w:r w:rsidRPr="00BE57D0">
              <w:t>. Sprādzi pa perimetru rotā zalkša raksts. Uz iekšējā apļa Ø 35 - 36 mm piestiprināta Ø 32 - 33 mm kompozīcija ar zvaigznēm (sk. 2. att.).</w:t>
            </w:r>
          </w:p>
        </w:tc>
      </w:tr>
      <w:tr w:rsidR="00A51328" w:rsidRPr="00BE57D0" w14:paraId="74B0D6BF" w14:textId="77777777" w:rsidTr="00C82F02">
        <w:tc>
          <w:tcPr>
            <w:tcW w:w="8957" w:type="dxa"/>
            <w:vAlign w:val="center"/>
          </w:tcPr>
          <w:p w14:paraId="37BD4FF2" w14:textId="77777777" w:rsidR="00A51328" w:rsidRPr="00BE57D0" w:rsidRDefault="00A51328" w:rsidP="00697777">
            <w:pPr>
              <w:spacing w:line="360" w:lineRule="auto"/>
              <w:jc w:val="center"/>
              <w:rPr>
                <w:b/>
              </w:rPr>
            </w:pPr>
            <w:r w:rsidRPr="00BE57D0">
              <w:rPr>
                <w:b/>
              </w:rPr>
              <w:t>MĒRĪJUMI</w:t>
            </w:r>
          </w:p>
        </w:tc>
      </w:tr>
      <w:tr w:rsidR="00A51328" w:rsidRPr="00BE57D0" w14:paraId="020DA09C" w14:textId="77777777" w:rsidTr="00C82F02">
        <w:trPr>
          <w:trHeight w:val="4100"/>
        </w:trPr>
        <w:tc>
          <w:tcPr>
            <w:tcW w:w="8957" w:type="dxa"/>
            <w:vAlign w:val="center"/>
          </w:tcPr>
          <w:p w14:paraId="3F2B4370" w14:textId="77777777" w:rsidR="00A51328" w:rsidRPr="00BE57D0" w:rsidRDefault="00A51328" w:rsidP="00697777">
            <w:pPr>
              <w:spacing w:line="360" w:lineRule="auto"/>
              <w:ind w:firstLine="720"/>
              <w:jc w:val="both"/>
            </w:pPr>
            <w:r w:rsidRPr="00BE57D0">
              <w:lastRenderedPageBreak/>
              <w:t>Jostas platums 47 – 50 mm, garums 1500 – 1530 mm.</w:t>
            </w:r>
            <w:r w:rsidRPr="00BE57D0">
              <w:rPr>
                <w:highlight w:val="yellow"/>
              </w:rPr>
              <w:t xml:space="preserve"> </w:t>
            </w:r>
          </w:p>
          <w:p w14:paraId="79C708CF" w14:textId="77777777" w:rsidR="00A51328" w:rsidRPr="00BE57D0" w:rsidRDefault="00A51328" w:rsidP="00576866">
            <w:pPr>
              <w:spacing w:line="360" w:lineRule="auto"/>
              <w:ind w:firstLine="720"/>
              <w:jc w:val="both"/>
            </w:pPr>
            <w:r w:rsidRPr="00BE57D0">
              <w:t>Sprādzes mērījumi (sk. 2. att.).</w:t>
            </w:r>
          </w:p>
          <w:p w14:paraId="63A9E755" w14:textId="77777777" w:rsidR="00A51328" w:rsidRPr="00BE57D0" w:rsidRDefault="00A51328" w:rsidP="00576866">
            <w:pPr>
              <w:spacing w:line="360" w:lineRule="auto"/>
              <w:ind w:firstLine="720"/>
              <w:jc w:val="both"/>
            </w:pPr>
            <w:r w:rsidRPr="00BE57D0">
              <w:t>Izmērs - viena izmēra (</w:t>
            </w:r>
            <w:proofErr w:type="spellStart"/>
            <w:r w:rsidRPr="00BE57D0">
              <w:rPr>
                <w:i/>
              </w:rPr>
              <w:t>one</w:t>
            </w:r>
            <w:proofErr w:type="spellEnd"/>
            <w:r w:rsidRPr="00BE57D0">
              <w:rPr>
                <w:i/>
              </w:rPr>
              <w:t xml:space="preserve"> </w:t>
            </w:r>
            <w:proofErr w:type="spellStart"/>
            <w:r w:rsidRPr="00BE57D0">
              <w:rPr>
                <w:i/>
              </w:rPr>
              <w:t>size</w:t>
            </w:r>
            <w:proofErr w:type="spellEnd"/>
            <w:r w:rsidRPr="00BE57D0">
              <w:t>).</w:t>
            </w:r>
          </w:p>
          <w:p w14:paraId="081C84B8" w14:textId="77777777" w:rsidR="00A51328" w:rsidRPr="00BE57D0" w:rsidRDefault="00A51328" w:rsidP="00AE0B8B">
            <w:pPr>
              <w:ind w:left="-120"/>
              <w:jc w:val="center"/>
            </w:pPr>
          </w:p>
          <w:p w14:paraId="491C3C58" w14:textId="77777777" w:rsidR="00A51328" w:rsidRPr="00BE57D0" w:rsidRDefault="00A51328" w:rsidP="00AE0B8B">
            <w:pPr>
              <w:ind w:left="-120"/>
              <w:jc w:val="center"/>
            </w:pPr>
            <w:r w:rsidRPr="00BE57D0">
              <w:rPr>
                <w:noProof/>
              </w:rPr>
              <w:drawing>
                <wp:inline distT="0" distB="0" distL="0" distR="0" wp14:anchorId="27C5A227" wp14:editId="63EA88EF">
                  <wp:extent cx="5524500" cy="13422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75041" cy="1354579"/>
                          </a:xfrm>
                          <a:prstGeom prst="rect">
                            <a:avLst/>
                          </a:prstGeom>
                        </pic:spPr>
                      </pic:pic>
                    </a:graphicData>
                  </a:graphic>
                </wp:inline>
              </w:drawing>
            </w:r>
          </w:p>
          <w:p w14:paraId="5B43C9F8" w14:textId="77777777" w:rsidR="00A51328" w:rsidRPr="00BE57D0" w:rsidRDefault="00A51328" w:rsidP="00767AA9">
            <w:pPr>
              <w:ind w:left="-120"/>
              <w:jc w:val="center"/>
            </w:pPr>
          </w:p>
          <w:p w14:paraId="52A80C4E" w14:textId="77777777" w:rsidR="00A51328" w:rsidRPr="00BE57D0" w:rsidRDefault="00A51328" w:rsidP="00767AA9">
            <w:pPr>
              <w:ind w:left="-120"/>
              <w:jc w:val="center"/>
            </w:pPr>
            <w:r w:rsidRPr="00BE57D0">
              <w:t>2. att. Sprādzes mērījumi</w:t>
            </w:r>
          </w:p>
          <w:p w14:paraId="13ECE4AE" w14:textId="77777777" w:rsidR="00A51328" w:rsidRPr="00BE57D0" w:rsidRDefault="00A51328" w:rsidP="00767AA9">
            <w:pPr>
              <w:spacing w:line="360" w:lineRule="auto"/>
              <w:ind w:left="-120"/>
              <w:jc w:val="center"/>
            </w:pPr>
            <w:r w:rsidRPr="00BE57D0">
              <w:t>(attēlam ir informatīva nozīme)</w:t>
            </w:r>
          </w:p>
        </w:tc>
      </w:tr>
      <w:tr w:rsidR="00A51328" w:rsidRPr="00BE57D0" w14:paraId="5EC19E6D" w14:textId="77777777" w:rsidTr="00C82F02">
        <w:tc>
          <w:tcPr>
            <w:tcW w:w="8957" w:type="dxa"/>
          </w:tcPr>
          <w:p w14:paraId="5FD73964" w14:textId="77777777" w:rsidR="00A51328" w:rsidRPr="00BE57D0" w:rsidRDefault="00A51328" w:rsidP="00697777">
            <w:pPr>
              <w:spacing w:line="360" w:lineRule="auto"/>
              <w:jc w:val="center"/>
              <w:rPr>
                <w:b/>
              </w:rPr>
            </w:pPr>
            <w:r w:rsidRPr="00BE57D0">
              <w:rPr>
                <w:b/>
              </w:rPr>
              <w:t>MARĶĒJUMS</w:t>
            </w:r>
          </w:p>
        </w:tc>
      </w:tr>
      <w:tr w:rsidR="00A51328" w:rsidRPr="00BE57D0" w14:paraId="380B6FBE" w14:textId="77777777" w:rsidTr="00C82F02">
        <w:trPr>
          <w:trHeight w:val="416"/>
        </w:trPr>
        <w:tc>
          <w:tcPr>
            <w:tcW w:w="8957" w:type="dxa"/>
            <w:shd w:val="clear" w:color="auto" w:fill="auto"/>
            <w:vAlign w:val="center"/>
          </w:tcPr>
          <w:p w14:paraId="44E7980F" w14:textId="77777777" w:rsidR="00A51328" w:rsidRPr="00BE57D0" w:rsidRDefault="00A51328" w:rsidP="00697777">
            <w:pPr>
              <w:spacing w:line="360" w:lineRule="auto"/>
              <w:ind w:firstLine="720"/>
            </w:pPr>
            <w:r w:rsidRPr="00BE57D0">
              <w:t>Iepakojumam jābūt marķētam.</w:t>
            </w:r>
          </w:p>
          <w:p w14:paraId="03C156D6" w14:textId="77777777" w:rsidR="00A51328" w:rsidRPr="00BE57D0" w:rsidRDefault="00A51328" w:rsidP="00697777">
            <w:pPr>
              <w:spacing w:line="360" w:lineRule="auto"/>
              <w:ind w:firstLine="720"/>
            </w:pPr>
            <w:r w:rsidRPr="00BE57D0">
              <w:t>Marķējumā jāietver šāda informācija:</w:t>
            </w:r>
          </w:p>
          <w:p w14:paraId="2B2D0BFC" w14:textId="77777777" w:rsidR="00A51328" w:rsidRPr="00BE57D0" w:rsidRDefault="00A51328" w:rsidP="004221AD">
            <w:pPr>
              <w:numPr>
                <w:ilvl w:val="0"/>
                <w:numId w:val="70"/>
              </w:numPr>
              <w:spacing w:line="360" w:lineRule="auto"/>
              <w:contextualSpacing/>
            </w:pPr>
            <w:r w:rsidRPr="00BE57D0">
              <w:t>Piegādātājs;</w:t>
            </w:r>
          </w:p>
          <w:p w14:paraId="7A319DE2" w14:textId="77777777" w:rsidR="00A51328" w:rsidRPr="00BE57D0" w:rsidRDefault="00A51328" w:rsidP="004221AD">
            <w:pPr>
              <w:numPr>
                <w:ilvl w:val="0"/>
                <w:numId w:val="70"/>
              </w:numPr>
              <w:spacing w:line="360" w:lineRule="auto"/>
              <w:contextualSpacing/>
            </w:pPr>
            <w:r w:rsidRPr="00BE57D0">
              <w:t xml:space="preserve">Ražotājs; </w:t>
            </w:r>
          </w:p>
          <w:p w14:paraId="5C82D10C" w14:textId="77777777" w:rsidR="00A51328" w:rsidRPr="00BE57D0" w:rsidRDefault="00A51328" w:rsidP="004221AD">
            <w:pPr>
              <w:numPr>
                <w:ilvl w:val="0"/>
                <w:numId w:val="70"/>
              </w:numPr>
              <w:spacing w:line="360" w:lineRule="auto"/>
              <w:contextualSpacing/>
            </w:pPr>
            <w:r w:rsidRPr="00BE57D0">
              <w:t>Izstrādājuma nosaukums [</w:t>
            </w:r>
            <w:r w:rsidRPr="00BE57D0">
              <w:rPr>
                <w:b/>
              </w:rPr>
              <w:t>Josta auduma kareivju instruktoru PFT</w:t>
            </w:r>
            <w:r w:rsidRPr="00BE57D0">
              <w:t>];</w:t>
            </w:r>
          </w:p>
          <w:p w14:paraId="219AB392" w14:textId="77777777" w:rsidR="00A51328" w:rsidRPr="00BE57D0" w:rsidRDefault="00A51328" w:rsidP="004221AD">
            <w:pPr>
              <w:numPr>
                <w:ilvl w:val="0"/>
                <w:numId w:val="70"/>
              </w:numPr>
              <w:spacing w:line="360" w:lineRule="auto"/>
              <w:contextualSpacing/>
            </w:pPr>
            <w:r w:rsidRPr="00BE57D0">
              <w:t>Līguma numurs;</w:t>
            </w:r>
          </w:p>
          <w:p w14:paraId="46E7A555" w14:textId="77777777" w:rsidR="00A51328" w:rsidRPr="00BE57D0" w:rsidRDefault="00A51328" w:rsidP="004221AD">
            <w:pPr>
              <w:numPr>
                <w:ilvl w:val="0"/>
                <w:numId w:val="70"/>
              </w:numPr>
              <w:spacing w:line="360" w:lineRule="auto"/>
              <w:contextualSpacing/>
            </w:pPr>
            <w:r w:rsidRPr="00BE57D0">
              <w:t>Partijas numurs (ja tāds precei piešķirts);</w:t>
            </w:r>
          </w:p>
          <w:p w14:paraId="3FBE77AF" w14:textId="77777777" w:rsidR="00A51328" w:rsidRPr="00BE57D0" w:rsidRDefault="00A51328" w:rsidP="004221AD">
            <w:pPr>
              <w:numPr>
                <w:ilvl w:val="0"/>
                <w:numId w:val="70"/>
              </w:numPr>
              <w:spacing w:line="360" w:lineRule="auto"/>
              <w:contextualSpacing/>
            </w:pPr>
            <w:r w:rsidRPr="00BE57D0">
              <w:t>NSN kods</w:t>
            </w:r>
            <w:r w:rsidRPr="00BE57D0">
              <w:rPr>
                <w:vertAlign w:val="superscript"/>
              </w:rPr>
              <w:footnoteReference w:id="7"/>
            </w:r>
            <w:r w:rsidRPr="00BE57D0">
              <w:t xml:space="preserve"> un svītrkods;</w:t>
            </w:r>
          </w:p>
          <w:p w14:paraId="09024B32" w14:textId="77777777" w:rsidR="00A51328" w:rsidRPr="00BE57D0" w:rsidRDefault="00A51328" w:rsidP="004221AD">
            <w:pPr>
              <w:numPr>
                <w:ilvl w:val="0"/>
                <w:numId w:val="70"/>
              </w:numPr>
              <w:spacing w:line="360" w:lineRule="auto"/>
              <w:contextualSpacing/>
              <w:jc w:val="both"/>
            </w:pPr>
            <w:r w:rsidRPr="00BE57D0">
              <w:rPr>
                <w:i/>
              </w:rPr>
              <w:t>Cita informācija.</w:t>
            </w:r>
          </w:p>
        </w:tc>
      </w:tr>
      <w:tr w:rsidR="00A51328" w:rsidRPr="00BE57D0" w14:paraId="5C081AF3" w14:textId="77777777" w:rsidTr="00C82F02">
        <w:tc>
          <w:tcPr>
            <w:tcW w:w="8957" w:type="dxa"/>
          </w:tcPr>
          <w:p w14:paraId="29CA96CE" w14:textId="77777777" w:rsidR="00A51328" w:rsidRPr="00BE57D0" w:rsidRDefault="00A51328" w:rsidP="00697777">
            <w:pPr>
              <w:spacing w:line="360" w:lineRule="auto"/>
              <w:jc w:val="center"/>
              <w:rPr>
                <w:b/>
              </w:rPr>
            </w:pPr>
            <w:r w:rsidRPr="00BE57D0">
              <w:rPr>
                <w:b/>
              </w:rPr>
              <w:t>KRĀSA</w:t>
            </w:r>
            <w:r w:rsidRPr="00BE57D0">
              <w:rPr>
                <w:b/>
                <w:vertAlign w:val="superscript"/>
              </w:rPr>
              <w:footnoteReference w:id="8"/>
            </w:r>
          </w:p>
        </w:tc>
      </w:tr>
      <w:tr w:rsidR="00A51328" w:rsidRPr="00BE57D0" w14:paraId="0BECAB9A" w14:textId="77777777" w:rsidTr="00C82F02">
        <w:trPr>
          <w:trHeight w:val="415"/>
        </w:trPr>
        <w:tc>
          <w:tcPr>
            <w:tcW w:w="8957" w:type="dxa"/>
            <w:vAlign w:val="center"/>
          </w:tcPr>
          <w:p w14:paraId="3DFECC5F" w14:textId="77777777" w:rsidR="00A51328" w:rsidRPr="00BE57D0" w:rsidRDefault="00A51328" w:rsidP="00697777">
            <w:pPr>
              <w:spacing w:line="360" w:lineRule="auto"/>
              <w:ind w:firstLine="720"/>
              <w:jc w:val="both"/>
            </w:pPr>
            <w:r w:rsidRPr="00BE57D0">
              <w:t>Auduma jostas diegu krāsa: dzeltens – PANTONE</w:t>
            </w:r>
            <w:r w:rsidRPr="00BE57D0">
              <w:rPr>
                <w:i/>
                <w:iCs/>
              </w:rPr>
              <w:t xml:space="preserve"> YELLOW 012C</w:t>
            </w:r>
            <w:r w:rsidRPr="00BE57D0">
              <w:rPr>
                <w:iCs/>
              </w:rPr>
              <w:t>;</w:t>
            </w:r>
            <w:r w:rsidRPr="00BE57D0">
              <w:t xml:space="preserve"> tumši brūns – PANTONE</w:t>
            </w:r>
            <w:r w:rsidRPr="00BE57D0">
              <w:rPr>
                <w:i/>
              </w:rPr>
              <w:t xml:space="preserve"> 4695C.</w:t>
            </w:r>
          </w:p>
          <w:p w14:paraId="72F32828" w14:textId="77777777" w:rsidR="00A51328" w:rsidRPr="00BE57D0" w:rsidRDefault="00A51328" w:rsidP="00576866">
            <w:pPr>
              <w:spacing w:line="360" w:lineRule="auto"/>
              <w:ind w:firstLine="720"/>
              <w:jc w:val="both"/>
            </w:pPr>
            <w:r w:rsidRPr="00BE57D0">
              <w:t xml:space="preserve">Sprādzes krāsa: zeltīta. </w:t>
            </w:r>
          </w:p>
          <w:p w14:paraId="755889F4" w14:textId="77777777" w:rsidR="00A51328" w:rsidRPr="00BE57D0" w:rsidRDefault="00A51328" w:rsidP="00576866">
            <w:pPr>
              <w:spacing w:line="360" w:lineRule="auto"/>
              <w:ind w:firstLine="720"/>
              <w:jc w:val="both"/>
              <w:rPr>
                <w:i/>
                <w:iCs/>
              </w:rPr>
            </w:pPr>
            <w:r w:rsidRPr="00BE57D0">
              <w:t xml:space="preserve">Krāsu numuri atbilstoši katalogam </w:t>
            </w:r>
            <w:r w:rsidRPr="00BE57D0">
              <w:rPr>
                <w:i/>
                <w:iCs/>
              </w:rPr>
              <w:t>„PANTONE®</w:t>
            </w:r>
            <w:r w:rsidRPr="00BE57D0">
              <w:rPr>
                <w:rFonts w:ascii="Arial" w:hAnsi="Arial" w:cs="Arial"/>
                <w:b/>
                <w:bCs/>
                <w:i/>
                <w:iCs/>
              </w:rPr>
              <w:t xml:space="preserve"> </w:t>
            </w:r>
            <w:r w:rsidRPr="00BE57D0">
              <w:rPr>
                <w:i/>
                <w:iCs/>
              </w:rPr>
              <w:t xml:space="preserve">formula </w:t>
            </w:r>
            <w:proofErr w:type="spellStart"/>
            <w:r w:rsidRPr="00BE57D0">
              <w:rPr>
                <w:i/>
                <w:iCs/>
              </w:rPr>
              <w:t>guide</w:t>
            </w:r>
            <w:proofErr w:type="spellEnd"/>
            <w:r w:rsidRPr="00BE57D0">
              <w:rPr>
                <w:i/>
                <w:iCs/>
              </w:rPr>
              <w:t xml:space="preserve"> </w:t>
            </w:r>
            <w:proofErr w:type="spellStart"/>
            <w:r w:rsidRPr="00BE57D0">
              <w:rPr>
                <w:i/>
                <w:iCs/>
              </w:rPr>
              <w:t>solid</w:t>
            </w:r>
            <w:proofErr w:type="spellEnd"/>
            <w:r w:rsidRPr="00BE57D0">
              <w:rPr>
                <w:i/>
                <w:iCs/>
              </w:rPr>
              <w:t xml:space="preserve"> </w:t>
            </w:r>
            <w:proofErr w:type="spellStart"/>
            <w:r w:rsidRPr="00BE57D0">
              <w:rPr>
                <w:i/>
                <w:iCs/>
              </w:rPr>
              <w:t>coated</w:t>
            </w:r>
            <w:proofErr w:type="spellEnd"/>
            <w:r w:rsidRPr="00BE57D0">
              <w:rPr>
                <w:i/>
                <w:iCs/>
              </w:rPr>
              <w:t>”.</w:t>
            </w:r>
          </w:p>
          <w:p w14:paraId="60B1468E" w14:textId="77777777" w:rsidR="00A51328" w:rsidRPr="00BE57D0" w:rsidRDefault="00A51328" w:rsidP="00AE0B8B">
            <w:pPr>
              <w:spacing w:line="360" w:lineRule="auto"/>
              <w:ind w:firstLine="720"/>
              <w:jc w:val="both"/>
              <w:rPr>
                <w:color w:val="FF0000"/>
              </w:rPr>
            </w:pPr>
            <w:r w:rsidRPr="00BE57D0">
              <w:t>Krāsas tiek saskaņotas ar pasūtītāju.</w:t>
            </w:r>
          </w:p>
        </w:tc>
      </w:tr>
    </w:tbl>
    <w:p w14:paraId="117FE9A5" w14:textId="77777777" w:rsidR="00A51328" w:rsidRPr="00BE57D0" w:rsidRDefault="00A51328">
      <w:r w:rsidRPr="00BE57D0">
        <w:br w:type="page"/>
      </w:r>
    </w:p>
    <w:tbl>
      <w:tblPr>
        <w:tblStyle w:val="TableGrid42"/>
        <w:tblW w:w="8957" w:type="dxa"/>
        <w:tblLook w:val="04A0" w:firstRow="1" w:lastRow="0" w:firstColumn="1" w:lastColumn="0" w:noHBand="0" w:noVBand="1"/>
      </w:tblPr>
      <w:tblGrid>
        <w:gridCol w:w="8957"/>
      </w:tblGrid>
      <w:tr w:rsidR="00A51328" w:rsidRPr="00BE57D0" w14:paraId="0CC5FCF9" w14:textId="77777777" w:rsidTr="00C82F02">
        <w:tc>
          <w:tcPr>
            <w:tcW w:w="8957" w:type="dxa"/>
          </w:tcPr>
          <w:p w14:paraId="73332958" w14:textId="77777777" w:rsidR="00A51328" w:rsidRPr="00BE57D0" w:rsidRDefault="00A51328">
            <w:pPr>
              <w:spacing w:line="360" w:lineRule="auto"/>
              <w:jc w:val="center"/>
              <w:rPr>
                <w:b/>
              </w:rPr>
            </w:pPr>
            <w:r w:rsidRPr="00BE57D0">
              <w:rPr>
                <w:b/>
              </w:rPr>
              <w:lastRenderedPageBreak/>
              <w:t>IEPAKOJUMS</w:t>
            </w:r>
          </w:p>
        </w:tc>
      </w:tr>
      <w:tr w:rsidR="00A51328" w:rsidRPr="00BE57D0" w14:paraId="3090D3F8" w14:textId="77777777" w:rsidTr="00C82F02">
        <w:trPr>
          <w:trHeight w:val="1279"/>
        </w:trPr>
        <w:tc>
          <w:tcPr>
            <w:tcW w:w="8957" w:type="dxa"/>
            <w:vAlign w:val="center"/>
          </w:tcPr>
          <w:p w14:paraId="2286946E" w14:textId="77777777" w:rsidR="00A51328" w:rsidRPr="00BE57D0" w:rsidRDefault="00A51328" w:rsidP="00697777">
            <w:pPr>
              <w:spacing w:line="360" w:lineRule="auto"/>
              <w:ind w:firstLine="720"/>
              <w:jc w:val="both"/>
            </w:pPr>
            <w:r w:rsidRPr="00BE57D0">
              <w:t>Katra josta ir iepakota ražotāja noteiktajā iepakojumā vai atsevišķā, slēgtā,</w:t>
            </w:r>
          </w:p>
          <w:p w14:paraId="1FF90DBD" w14:textId="77777777" w:rsidR="00A51328" w:rsidRPr="00BE57D0" w:rsidRDefault="00A51328" w:rsidP="00576866">
            <w:pPr>
              <w:spacing w:line="360" w:lineRule="auto"/>
              <w:ind w:firstLine="720"/>
              <w:jc w:val="both"/>
            </w:pPr>
            <w:r w:rsidRPr="00BE57D0">
              <w:t>caurspīdīgā plastikāta iepakojumā, iepakojumam jānodrošina aizsardzība no apkārtējās vides nelabvēlīgas ietekmes. Uz iepakojuma jābūt norādītam marķējumam (uzlīmei).</w:t>
            </w:r>
          </w:p>
        </w:tc>
      </w:tr>
      <w:tr w:rsidR="00A51328" w:rsidRPr="00BE57D0" w14:paraId="5F2B73F5" w14:textId="77777777" w:rsidTr="00C82F02">
        <w:trPr>
          <w:trHeight w:val="63"/>
        </w:trPr>
        <w:tc>
          <w:tcPr>
            <w:tcW w:w="8957" w:type="dxa"/>
            <w:vAlign w:val="center"/>
          </w:tcPr>
          <w:p w14:paraId="3F208F6F" w14:textId="77777777" w:rsidR="00A51328" w:rsidRPr="00BE57D0" w:rsidRDefault="00A51328" w:rsidP="00697777">
            <w:pPr>
              <w:spacing w:line="360" w:lineRule="auto"/>
              <w:jc w:val="center"/>
            </w:pPr>
            <w:r w:rsidRPr="00BE57D0">
              <w:br w:type="page"/>
            </w:r>
            <w:r w:rsidRPr="00BE57D0">
              <w:rPr>
                <w:b/>
              </w:rPr>
              <w:t>KVALITĀTES PRASĪBAS</w:t>
            </w:r>
          </w:p>
        </w:tc>
      </w:tr>
      <w:tr w:rsidR="00A51328" w:rsidRPr="00BE57D0" w14:paraId="5EF9CD9A" w14:textId="77777777" w:rsidTr="00C82F02">
        <w:trPr>
          <w:trHeight w:val="415"/>
        </w:trPr>
        <w:tc>
          <w:tcPr>
            <w:tcW w:w="8957" w:type="dxa"/>
            <w:vAlign w:val="center"/>
          </w:tcPr>
          <w:p w14:paraId="210C67A8" w14:textId="77777777" w:rsidR="00A51328" w:rsidRPr="00BE57D0" w:rsidRDefault="00A51328" w:rsidP="00697777">
            <w:pPr>
              <w:spacing w:line="360" w:lineRule="auto"/>
              <w:ind w:firstLine="731"/>
              <w:jc w:val="both"/>
            </w:pPr>
            <w:r w:rsidRPr="00BE57D0">
              <w:t xml:space="preserve">Sprādzei ir jābūt izgatavotai no izturīga materiāla, bez skrāpējumiem, robiem un citiem defektiem. Izturība pret mainīgiem klimatiskajiem apstākļiem (krāsas maiņas, deformēšanās, emaljas lobīšanās utt.). </w:t>
            </w:r>
          </w:p>
          <w:p w14:paraId="73F14FDA" w14:textId="77777777" w:rsidR="00A51328" w:rsidRPr="00BE57D0" w:rsidRDefault="00A51328" w:rsidP="00576866">
            <w:pPr>
              <w:spacing w:line="360" w:lineRule="auto"/>
              <w:ind w:left="31" w:firstLine="709"/>
              <w:jc w:val="both"/>
            </w:pPr>
            <w:r w:rsidRPr="00BE57D0">
              <w:t xml:space="preserve">Gatavā izstrādājuma </w:t>
            </w:r>
            <w:proofErr w:type="spellStart"/>
            <w:r w:rsidRPr="00BE57D0">
              <w:t>taktilajām</w:t>
            </w:r>
            <w:proofErr w:type="spellEnd"/>
            <w:r w:rsidRPr="00BE57D0">
              <w:t xml:space="preserve">, </w:t>
            </w:r>
            <w:proofErr w:type="spellStart"/>
            <w:r w:rsidRPr="00BE57D0">
              <w:t>kopjamības</w:t>
            </w:r>
            <w:proofErr w:type="spellEnd"/>
            <w:r w:rsidRPr="00BE57D0">
              <w:t>, izmēru stabilitātes, fizikāli mehāniskās ilgizturības un krāsojuma noturības īpašībām jāatbilst prasītajam kvalitātes līmenim visu paredzēto garantijas laiku.</w:t>
            </w:r>
          </w:p>
          <w:p w14:paraId="0B914467" w14:textId="77777777" w:rsidR="00A51328" w:rsidRPr="00BE57D0" w:rsidRDefault="00A51328" w:rsidP="00576866">
            <w:pPr>
              <w:spacing w:line="360" w:lineRule="auto"/>
              <w:ind w:firstLine="720"/>
              <w:jc w:val="both"/>
            </w:pPr>
            <w:r w:rsidRPr="00BE57D0">
              <w:t xml:space="preserve">Nav pieļaujama netīrumu klātbūtne, neparedzētu komponenšu atdalīšanās, vai cita veida neregularitātes vai deformācijas. </w:t>
            </w:r>
          </w:p>
        </w:tc>
      </w:tr>
      <w:tr w:rsidR="00A51328" w:rsidRPr="00BE57D0" w14:paraId="3F650D3C" w14:textId="77777777" w:rsidTr="00C82F02">
        <w:tc>
          <w:tcPr>
            <w:tcW w:w="8957" w:type="dxa"/>
          </w:tcPr>
          <w:p w14:paraId="305170E7" w14:textId="77777777" w:rsidR="00A51328" w:rsidRPr="00BE57D0" w:rsidRDefault="00A51328" w:rsidP="00697777">
            <w:pPr>
              <w:spacing w:line="360" w:lineRule="auto"/>
              <w:jc w:val="center"/>
              <w:rPr>
                <w:b/>
              </w:rPr>
            </w:pPr>
            <w:r w:rsidRPr="00BE57D0">
              <w:rPr>
                <w:b/>
              </w:rPr>
              <w:t>GARANTIJAS PRASĪBAS</w:t>
            </w:r>
          </w:p>
        </w:tc>
      </w:tr>
      <w:tr w:rsidR="00A51328" w:rsidRPr="00BE57D0" w14:paraId="56BC6A5E" w14:textId="77777777" w:rsidTr="00C82F02">
        <w:trPr>
          <w:trHeight w:val="597"/>
        </w:trPr>
        <w:tc>
          <w:tcPr>
            <w:tcW w:w="8957" w:type="dxa"/>
            <w:vAlign w:val="center"/>
          </w:tcPr>
          <w:p w14:paraId="22B97CEF" w14:textId="77777777" w:rsidR="00A51328" w:rsidRPr="00BE57D0" w:rsidRDefault="00A51328" w:rsidP="004221AD">
            <w:pPr>
              <w:numPr>
                <w:ilvl w:val="0"/>
                <w:numId w:val="71"/>
              </w:numPr>
              <w:spacing w:line="360" w:lineRule="auto"/>
              <w:contextualSpacing/>
              <w:jc w:val="both"/>
              <w:rPr>
                <w:b/>
              </w:rPr>
            </w:pPr>
            <w:r w:rsidRPr="00BE57D0">
              <w:rPr>
                <w:b/>
              </w:rPr>
              <w:t xml:space="preserve">Obligāta prasība: </w:t>
            </w:r>
          </w:p>
          <w:p w14:paraId="40FA90E6" w14:textId="77777777" w:rsidR="00A51328" w:rsidRPr="00BE57D0" w:rsidRDefault="00A51328" w:rsidP="00697777">
            <w:pPr>
              <w:spacing w:line="360" w:lineRule="auto"/>
              <w:ind w:firstLine="720"/>
              <w:jc w:val="both"/>
            </w:pPr>
            <w:r w:rsidRPr="00BE57D0">
              <w:t>Garantijas laiks - ne mazāk kā 24 (divdesmit četri) mēneši no piegādes brīža.</w:t>
            </w:r>
          </w:p>
          <w:p w14:paraId="6795AA9C" w14:textId="77777777" w:rsidR="00A51328" w:rsidRPr="00BE57D0" w:rsidRDefault="00A51328" w:rsidP="004221AD">
            <w:pPr>
              <w:numPr>
                <w:ilvl w:val="0"/>
                <w:numId w:val="71"/>
              </w:numPr>
              <w:spacing w:line="360" w:lineRule="auto"/>
              <w:ind w:left="315" w:firstLine="19"/>
              <w:contextualSpacing/>
              <w:jc w:val="both"/>
              <w:rPr>
                <w:b/>
              </w:rPr>
            </w:pPr>
            <w:r w:rsidRPr="00BE57D0">
              <w:rPr>
                <w:b/>
              </w:rPr>
              <w:t>Vēlama prasība:</w:t>
            </w:r>
          </w:p>
          <w:p w14:paraId="73BF0174" w14:textId="77777777" w:rsidR="00A51328" w:rsidRPr="00BE57D0" w:rsidRDefault="00A51328" w:rsidP="00697777">
            <w:pPr>
              <w:spacing w:line="360" w:lineRule="auto"/>
              <w:ind w:firstLine="720"/>
              <w:jc w:val="both"/>
            </w:pPr>
            <w:r w:rsidRPr="00BE57D0">
              <w:t>Kombinētais garantijas laiks:</w:t>
            </w:r>
          </w:p>
          <w:p w14:paraId="01A7B6BB" w14:textId="77777777" w:rsidR="00A51328" w:rsidRPr="00BE57D0" w:rsidRDefault="00A51328" w:rsidP="004221AD">
            <w:pPr>
              <w:numPr>
                <w:ilvl w:val="1"/>
                <w:numId w:val="71"/>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1A19D384" w14:textId="77777777" w:rsidR="00A51328" w:rsidRPr="00BE57D0" w:rsidRDefault="00A51328" w:rsidP="00697777">
            <w:pPr>
              <w:spacing w:line="360" w:lineRule="auto"/>
              <w:ind w:firstLine="720"/>
              <w:jc w:val="both"/>
            </w:pPr>
            <w:r w:rsidRPr="00BE57D0">
              <w:t>un</w:t>
            </w:r>
          </w:p>
          <w:p w14:paraId="6BD42F8A" w14:textId="77777777" w:rsidR="00A51328" w:rsidRPr="00BE57D0" w:rsidRDefault="00A51328" w:rsidP="004221AD">
            <w:pPr>
              <w:numPr>
                <w:ilvl w:val="1"/>
                <w:numId w:val="71"/>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4630BC81" w14:textId="77777777" w:rsidR="00A51328" w:rsidRPr="00BE57D0" w:rsidRDefault="00A51328" w:rsidP="00697777">
            <w:pPr>
              <w:spacing w:line="360" w:lineRule="auto"/>
              <w:ind w:left="740"/>
              <w:jc w:val="both"/>
            </w:pPr>
            <w:r w:rsidRPr="00BE57D0">
              <w:t>kur kopējais kombinētās garantijas laiks nav mazāks par 36 (trīsdesmit seši)   mēnešiem.</w:t>
            </w:r>
          </w:p>
        </w:tc>
      </w:tr>
    </w:tbl>
    <w:p w14:paraId="15497942" w14:textId="77777777" w:rsidR="00A51328" w:rsidRPr="00BE57D0" w:rsidRDefault="00A51328" w:rsidP="00697777">
      <w:pPr>
        <w:rPr>
          <w:b/>
        </w:rPr>
      </w:pPr>
    </w:p>
    <w:p w14:paraId="657AB630" w14:textId="77777777" w:rsidR="00A51328" w:rsidRPr="00BE57D0" w:rsidRDefault="00A51328" w:rsidP="00576866">
      <w:pPr>
        <w:tabs>
          <w:tab w:val="left" w:pos="1740"/>
        </w:tabs>
        <w:ind w:left="-142"/>
        <w:jc w:val="both"/>
      </w:pPr>
    </w:p>
    <w:p w14:paraId="7FE85EB6" w14:textId="77777777" w:rsidR="00A51328" w:rsidRPr="00BE57D0" w:rsidRDefault="00A51328" w:rsidP="00576866">
      <w:pPr>
        <w:tabs>
          <w:tab w:val="left" w:pos="1740"/>
        </w:tabs>
        <w:ind w:left="-142"/>
        <w:jc w:val="both"/>
      </w:pPr>
    </w:p>
    <w:p w14:paraId="12073FBE" w14:textId="77777777" w:rsidR="00A51328" w:rsidRPr="00BE57D0" w:rsidRDefault="00A51328" w:rsidP="00AE0B8B">
      <w:pPr>
        <w:tabs>
          <w:tab w:val="left" w:pos="1740"/>
        </w:tabs>
        <w:ind w:left="-142"/>
        <w:jc w:val="both"/>
      </w:pPr>
    </w:p>
    <w:p w14:paraId="44AF25E6" w14:textId="77777777" w:rsidR="00A51328" w:rsidRPr="00BE57D0" w:rsidRDefault="00A51328" w:rsidP="00AE0B8B">
      <w:pPr>
        <w:tabs>
          <w:tab w:val="left" w:pos="1740"/>
        </w:tabs>
        <w:ind w:left="-142"/>
        <w:jc w:val="both"/>
      </w:pPr>
    </w:p>
    <w:p w14:paraId="57C892A1" w14:textId="77777777" w:rsidR="00A51328" w:rsidRPr="00BE57D0" w:rsidRDefault="00A51328" w:rsidP="00767AA9">
      <w:pPr>
        <w:tabs>
          <w:tab w:val="left" w:pos="1740"/>
        </w:tabs>
        <w:ind w:left="-142"/>
        <w:jc w:val="both"/>
      </w:pPr>
    </w:p>
    <w:p w14:paraId="5835916A" w14:textId="77777777" w:rsidR="00945294" w:rsidRPr="00BE57D0" w:rsidRDefault="00945294">
      <w:pPr>
        <w:rPr>
          <w:rFonts w:eastAsia="Calibri"/>
          <w:b/>
          <w:color w:val="000000"/>
          <w:sz w:val="28"/>
          <w:szCs w:val="28"/>
        </w:rPr>
      </w:pPr>
      <w:r w:rsidRPr="00BE57D0">
        <w:rPr>
          <w:rFonts w:eastAsia="Calibri"/>
          <w:b/>
          <w:color w:val="000000"/>
          <w:sz w:val="28"/>
          <w:szCs w:val="28"/>
        </w:rPr>
        <w:br w:type="page"/>
      </w:r>
    </w:p>
    <w:p w14:paraId="7268C2A2" w14:textId="365439AE" w:rsidR="00A51328" w:rsidRPr="00BE57D0" w:rsidRDefault="00A51328" w:rsidP="00767AA9">
      <w:pPr>
        <w:spacing w:line="360" w:lineRule="auto"/>
        <w:jc w:val="center"/>
        <w:rPr>
          <w:rFonts w:eastAsia="Calibri"/>
          <w:b/>
          <w:color w:val="000000"/>
          <w:sz w:val="28"/>
          <w:szCs w:val="28"/>
        </w:rPr>
      </w:pPr>
      <w:r w:rsidRPr="00BE57D0">
        <w:rPr>
          <w:rFonts w:eastAsia="Calibri"/>
          <w:b/>
          <w:color w:val="000000"/>
          <w:sz w:val="28"/>
          <w:szCs w:val="28"/>
        </w:rPr>
        <w:lastRenderedPageBreak/>
        <w:t xml:space="preserve">Josta auduma virsnieku </w:t>
      </w:r>
      <w:r w:rsidRPr="00BE57D0">
        <w:rPr>
          <w:b/>
          <w:sz w:val="28"/>
          <w:szCs w:val="28"/>
        </w:rPr>
        <w:t>PFT</w:t>
      </w:r>
    </w:p>
    <w:tbl>
      <w:tblPr>
        <w:tblStyle w:val="TableGrid43"/>
        <w:tblW w:w="8957" w:type="dxa"/>
        <w:tblLook w:val="04A0" w:firstRow="1" w:lastRow="0" w:firstColumn="1" w:lastColumn="0" w:noHBand="0" w:noVBand="1"/>
      </w:tblPr>
      <w:tblGrid>
        <w:gridCol w:w="8957"/>
      </w:tblGrid>
      <w:tr w:rsidR="00A51328" w:rsidRPr="00BE57D0" w14:paraId="0A5AB578" w14:textId="77777777" w:rsidTr="00C82F02">
        <w:tc>
          <w:tcPr>
            <w:tcW w:w="8957" w:type="dxa"/>
            <w:vAlign w:val="center"/>
          </w:tcPr>
          <w:p w14:paraId="68B53262" w14:textId="77777777" w:rsidR="00A51328" w:rsidRPr="00BE57D0" w:rsidRDefault="00A51328" w:rsidP="00767AA9">
            <w:pPr>
              <w:spacing w:line="360" w:lineRule="auto"/>
              <w:jc w:val="center"/>
              <w:rPr>
                <w:b/>
              </w:rPr>
            </w:pPr>
            <w:r w:rsidRPr="00BE57D0">
              <w:rPr>
                <w:b/>
              </w:rPr>
              <w:t>PIELIETOJUMS</w:t>
            </w:r>
          </w:p>
        </w:tc>
      </w:tr>
      <w:tr w:rsidR="00A51328" w:rsidRPr="00BE57D0" w14:paraId="254208A5" w14:textId="77777777" w:rsidTr="00C82F02">
        <w:trPr>
          <w:trHeight w:val="234"/>
        </w:trPr>
        <w:tc>
          <w:tcPr>
            <w:tcW w:w="8957" w:type="dxa"/>
            <w:vAlign w:val="center"/>
          </w:tcPr>
          <w:p w14:paraId="54F0643B" w14:textId="77777777" w:rsidR="00A51328" w:rsidRPr="00BE57D0" w:rsidRDefault="00A51328" w:rsidP="00697777">
            <w:pPr>
              <w:spacing w:line="360" w:lineRule="auto"/>
              <w:ind w:firstLine="720"/>
              <w:jc w:val="both"/>
            </w:pPr>
            <w:r w:rsidRPr="00BE57D0">
              <w:t xml:space="preserve">Auduma josta paredzēta valkāšanai pie parādes formas Sauszemes spēku, Gaisa spēku, Militārās policijas virsniekiem. </w:t>
            </w:r>
          </w:p>
        </w:tc>
      </w:tr>
      <w:tr w:rsidR="00A51328" w:rsidRPr="00BE57D0" w14:paraId="0429FBEB" w14:textId="77777777" w:rsidTr="00C82F02">
        <w:trPr>
          <w:trHeight w:val="226"/>
        </w:trPr>
        <w:tc>
          <w:tcPr>
            <w:tcW w:w="8957" w:type="dxa"/>
            <w:vAlign w:val="center"/>
          </w:tcPr>
          <w:p w14:paraId="71527A47" w14:textId="77777777" w:rsidR="00A51328" w:rsidRPr="00BE57D0" w:rsidRDefault="00A51328" w:rsidP="00697777">
            <w:pPr>
              <w:spacing w:line="360" w:lineRule="auto"/>
              <w:jc w:val="center"/>
              <w:rPr>
                <w:b/>
              </w:rPr>
            </w:pPr>
            <w:r w:rsidRPr="00BE57D0">
              <w:rPr>
                <w:b/>
              </w:rPr>
              <w:t>PAMATMATERIĀLS</w:t>
            </w:r>
          </w:p>
        </w:tc>
      </w:tr>
      <w:tr w:rsidR="00A51328" w:rsidRPr="00BE57D0" w14:paraId="21656232" w14:textId="77777777" w:rsidTr="00C82F02">
        <w:trPr>
          <w:trHeight w:val="70"/>
        </w:trPr>
        <w:tc>
          <w:tcPr>
            <w:tcW w:w="8957" w:type="dxa"/>
            <w:vAlign w:val="center"/>
          </w:tcPr>
          <w:p w14:paraId="59B21F3E" w14:textId="77777777" w:rsidR="00A51328" w:rsidRPr="00BE57D0" w:rsidRDefault="00A51328" w:rsidP="00697777">
            <w:pPr>
              <w:spacing w:line="360" w:lineRule="auto"/>
              <w:ind w:firstLine="720"/>
              <w:jc w:val="both"/>
            </w:pPr>
            <w:r w:rsidRPr="00BE57D0">
              <w:t xml:space="preserve">Auduma jostu izgatavo no 100% </w:t>
            </w:r>
            <w:r w:rsidRPr="00BE57D0">
              <w:rPr>
                <w:color w:val="000000"/>
              </w:rPr>
              <w:t xml:space="preserve">poliestera </w:t>
            </w:r>
            <w:r w:rsidRPr="00BE57D0">
              <w:t>diegiem ripsa pinumā.</w:t>
            </w:r>
          </w:p>
        </w:tc>
      </w:tr>
    </w:tbl>
    <w:p w14:paraId="4974D561" w14:textId="77777777" w:rsidR="00A51328" w:rsidRPr="00BE57D0" w:rsidRDefault="00A51328" w:rsidP="00697777">
      <w:pPr>
        <w:spacing w:line="360" w:lineRule="auto"/>
        <w:jc w:val="center"/>
        <w:rPr>
          <w:noProof/>
          <w:color w:val="000000"/>
          <w:sz w:val="20"/>
          <w:szCs w:val="20"/>
        </w:rPr>
      </w:pPr>
    </w:p>
    <w:p w14:paraId="222AD371" w14:textId="77777777" w:rsidR="00A51328" w:rsidRPr="00BE57D0" w:rsidRDefault="00A51328" w:rsidP="00697777">
      <w:pPr>
        <w:spacing w:line="360" w:lineRule="auto"/>
        <w:jc w:val="center"/>
      </w:pPr>
      <w:r w:rsidRPr="00BE57D0">
        <w:rPr>
          <w:noProof/>
          <w:color w:val="000000"/>
          <w:sz w:val="20"/>
          <w:szCs w:val="20"/>
        </w:rPr>
        <w:drawing>
          <wp:inline distT="0" distB="0" distL="0" distR="0" wp14:anchorId="49D6A94A" wp14:editId="4B294CBB">
            <wp:extent cx="1987550" cy="996795"/>
            <wp:effectExtent l="0" t="0" r="0" b="0"/>
            <wp:docPr id="70" name="Picture 70" descr="_ATA2630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37" descr="_ATA2630_copy"/>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031855" cy="1019015"/>
                    </a:xfrm>
                    <a:prstGeom prst="rect">
                      <a:avLst/>
                    </a:prstGeom>
                    <a:noFill/>
                    <a:ln>
                      <a:noFill/>
                    </a:ln>
                  </pic:spPr>
                </pic:pic>
              </a:graphicData>
            </a:graphic>
          </wp:inline>
        </w:drawing>
      </w:r>
    </w:p>
    <w:p w14:paraId="5FFE4A6D" w14:textId="77777777" w:rsidR="00A51328" w:rsidRPr="00BE57D0" w:rsidRDefault="00A51328" w:rsidP="00697777">
      <w:pPr>
        <w:spacing w:line="360" w:lineRule="auto"/>
        <w:jc w:val="center"/>
      </w:pPr>
      <w:r w:rsidRPr="00BE57D0">
        <w:rPr>
          <w:b/>
          <w:noProof/>
        </w:rPr>
        <w:drawing>
          <wp:inline distT="0" distB="0" distL="0" distR="0" wp14:anchorId="0A717B67" wp14:editId="3E97CD40">
            <wp:extent cx="4959350" cy="775104"/>
            <wp:effectExtent l="0" t="0" r="0" b="635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050420" cy="789337"/>
                    </a:xfrm>
                    <a:prstGeom prst="rect">
                      <a:avLst/>
                    </a:prstGeom>
                    <a:noFill/>
                    <a:ln>
                      <a:noFill/>
                    </a:ln>
                  </pic:spPr>
                </pic:pic>
              </a:graphicData>
            </a:graphic>
          </wp:inline>
        </w:drawing>
      </w:r>
    </w:p>
    <w:p w14:paraId="397A102A" w14:textId="77777777" w:rsidR="00A51328" w:rsidRPr="00BE57D0" w:rsidRDefault="00A51328" w:rsidP="00576866">
      <w:pPr>
        <w:jc w:val="center"/>
        <w:rPr>
          <w:rFonts w:eastAsia="Calibri"/>
          <w:b/>
          <w:color w:val="000000"/>
          <w:sz w:val="28"/>
          <w:szCs w:val="28"/>
        </w:rPr>
      </w:pPr>
      <w:r w:rsidRPr="00BE57D0">
        <w:t xml:space="preserve">1. att. </w:t>
      </w:r>
      <w:r w:rsidRPr="00BE57D0">
        <w:rPr>
          <w:rFonts w:eastAsia="Calibri"/>
          <w:color w:val="000000"/>
        </w:rPr>
        <w:t xml:space="preserve">Josta auduma virsnieku </w:t>
      </w:r>
      <w:r w:rsidRPr="00BE57D0">
        <w:t>PFT</w:t>
      </w:r>
    </w:p>
    <w:p w14:paraId="1ACAE98F" w14:textId="77777777" w:rsidR="00A51328" w:rsidRPr="00BE57D0" w:rsidRDefault="00A51328" w:rsidP="00576866">
      <w:pPr>
        <w:jc w:val="center"/>
      </w:pPr>
      <w:r w:rsidRPr="00BE57D0">
        <w:t>(attēlam ir ilustratīva nozīme)</w:t>
      </w:r>
    </w:p>
    <w:p w14:paraId="756EE5AB" w14:textId="77777777" w:rsidR="00A51328" w:rsidRPr="00BE57D0" w:rsidRDefault="00A51328" w:rsidP="00AE0B8B">
      <w:pPr>
        <w:jc w:val="center"/>
      </w:pPr>
    </w:p>
    <w:tbl>
      <w:tblPr>
        <w:tblStyle w:val="TableGrid43"/>
        <w:tblW w:w="8957" w:type="dxa"/>
        <w:tblLook w:val="04A0" w:firstRow="1" w:lastRow="0" w:firstColumn="1" w:lastColumn="0" w:noHBand="0" w:noVBand="1"/>
      </w:tblPr>
      <w:tblGrid>
        <w:gridCol w:w="8957"/>
      </w:tblGrid>
      <w:tr w:rsidR="00A51328" w:rsidRPr="00BE57D0" w14:paraId="1F524DF1" w14:textId="77777777" w:rsidTr="00C82F02">
        <w:tc>
          <w:tcPr>
            <w:tcW w:w="8957" w:type="dxa"/>
            <w:vAlign w:val="center"/>
          </w:tcPr>
          <w:p w14:paraId="3A6DBF57" w14:textId="77777777" w:rsidR="00A51328" w:rsidRPr="00BE57D0" w:rsidRDefault="00A51328" w:rsidP="00AE0B8B">
            <w:pPr>
              <w:spacing w:line="360" w:lineRule="auto"/>
              <w:jc w:val="center"/>
              <w:rPr>
                <w:b/>
              </w:rPr>
            </w:pPr>
            <w:r w:rsidRPr="00BE57D0">
              <w:rPr>
                <w:b/>
              </w:rPr>
              <w:t>KONSTRUKCIJAS APRAKSTS</w:t>
            </w:r>
          </w:p>
        </w:tc>
      </w:tr>
      <w:tr w:rsidR="00A51328" w:rsidRPr="00BE57D0" w14:paraId="1AEBD0AC" w14:textId="77777777" w:rsidTr="00C82F02">
        <w:trPr>
          <w:trHeight w:val="547"/>
        </w:trPr>
        <w:tc>
          <w:tcPr>
            <w:tcW w:w="8957" w:type="dxa"/>
            <w:vAlign w:val="center"/>
          </w:tcPr>
          <w:p w14:paraId="3384C828" w14:textId="77777777" w:rsidR="00A51328" w:rsidRPr="00BE57D0" w:rsidRDefault="00A51328" w:rsidP="00697777">
            <w:pPr>
              <w:spacing w:line="360" w:lineRule="auto"/>
              <w:ind w:firstLine="720"/>
              <w:jc w:val="both"/>
            </w:pPr>
            <w:r w:rsidRPr="00BE57D0">
              <w:t xml:space="preserve">Josta austa, izmantojot poliestera diegus tumši zilā krāsā pamatam un dzeltenu krāsu </w:t>
            </w:r>
            <w:proofErr w:type="spellStart"/>
            <w:r w:rsidRPr="00BE57D0">
              <w:t>ieaudiem</w:t>
            </w:r>
            <w:proofErr w:type="spellEnd"/>
            <w:r w:rsidRPr="00BE57D0">
              <w:t xml:space="preserve">. Krāsu joslas kārtotas pamīšus, ievērojot simetrisku spoguļraksta krāsu joslu attiecību virzienā no malām uz centru. Rindu raksts pamīšus atkārtojas visas jostas garumā: tumši zils – 2 – 3 mm, dzeltens – 2 – 3 mm, tumši zils – 6 mm, dzeltens – 10 – 11 mm, tumši zils – 6 mm, dzeltens – 10 – 11 mm, tumši zils – 6 mm, dzeltens – 2 – 3 mm, tumši zils – 2 – 3 mm. </w:t>
            </w:r>
          </w:p>
          <w:p w14:paraId="07FF6374" w14:textId="77777777" w:rsidR="00A51328" w:rsidRPr="00BE57D0" w:rsidRDefault="00A51328" w:rsidP="00576866">
            <w:pPr>
              <w:spacing w:line="360" w:lineRule="auto"/>
              <w:ind w:firstLine="720"/>
              <w:jc w:val="both"/>
            </w:pPr>
            <w:r w:rsidRPr="00BE57D0">
              <w:t>Josta oderēta ar tumši zilu vai melnu poliestera lenti, kas piešūta pamatnei visā garumā.</w:t>
            </w:r>
          </w:p>
          <w:p w14:paraId="6B97001A" w14:textId="77777777" w:rsidR="00A51328" w:rsidRPr="00BE57D0" w:rsidRDefault="00A51328" w:rsidP="00576866">
            <w:pPr>
              <w:spacing w:line="360" w:lineRule="auto"/>
              <w:ind w:firstLine="731"/>
              <w:jc w:val="both"/>
              <w:rPr>
                <w:highlight w:val="yellow"/>
              </w:rPr>
            </w:pPr>
            <w:r w:rsidRPr="00BE57D0">
              <w:t xml:space="preserve">Josta aiztaisāma ar apaļu sprādzi Ø 53 mm un aizdares cilpu. Sprādzes metāla daļas izgatavotas no zeltīta </w:t>
            </w:r>
            <w:proofErr w:type="spellStart"/>
            <w:r w:rsidRPr="00BE57D0">
              <w:t>tompaka</w:t>
            </w:r>
            <w:proofErr w:type="spellEnd"/>
            <w:r w:rsidRPr="00BE57D0">
              <w:t>. Sprādzi pa perimetru rotā zalkša raksts. Uz iekšējā tumši zilā emaljas apļa Ø 35 - 36 mm piestiprināta zelta krāsas Ø  32- 33 mm kompozīcija ar zvaigznēm (sk. 2. att.).</w:t>
            </w:r>
          </w:p>
        </w:tc>
      </w:tr>
      <w:tr w:rsidR="00A51328" w:rsidRPr="00BE57D0" w14:paraId="197078B3" w14:textId="77777777" w:rsidTr="00C82F02">
        <w:tc>
          <w:tcPr>
            <w:tcW w:w="8957" w:type="dxa"/>
            <w:vAlign w:val="center"/>
          </w:tcPr>
          <w:p w14:paraId="63B10743" w14:textId="77777777" w:rsidR="00A51328" w:rsidRPr="00BE57D0" w:rsidRDefault="00A51328" w:rsidP="00697777">
            <w:pPr>
              <w:spacing w:line="360" w:lineRule="auto"/>
              <w:jc w:val="center"/>
              <w:rPr>
                <w:b/>
              </w:rPr>
            </w:pPr>
            <w:r w:rsidRPr="00BE57D0">
              <w:rPr>
                <w:b/>
              </w:rPr>
              <w:t>MĒRĪJUMI</w:t>
            </w:r>
          </w:p>
        </w:tc>
      </w:tr>
      <w:tr w:rsidR="00A51328" w:rsidRPr="00BE57D0" w14:paraId="0D8F3E63" w14:textId="77777777" w:rsidTr="00C82F02">
        <w:trPr>
          <w:trHeight w:val="4100"/>
        </w:trPr>
        <w:tc>
          <w:tcPr>
            <w:tcW w:w="8957" w:type="dxa"/>
            <w:vAlign w:val="center"/>
          </w:tcPr>
          <w:p w14:paraId="0AD318F6" w14:textId="77777777" w:rsidR="00A51328" w:rsidRPr="00BE57D0" w:rsidRDefault="00A51328" w:rsidP="00697777">
            <w:pPr>
              <w:spacing w:line="360" w:lineRule="auto"/>
              <w:ind w:firstLine="720"/>
              <w:jc w:val="both"/>
            </w:pPr>
            <w:r w:rsidRPr="00BE57D0">
              <w:lastRenderedPageBreak/>
              <w:t>Jostas platums 47 – 50 mm, garums 1500 – 1530 mm.</w:t>
            </w:r>
            <w:r w:rsidRPr="00BE57D0">
              <w:rPr>
                <w:highlight w:val="yellow"/>
              </w:rPr>
              <w:t xml:space="preserve"> </w:t>
            </w:r>
          </w:p>
          <w:p w14:paraId="5F71561B" w14:textId="77777777" w:rsidR="00A51328" w:rsidRPr="00BE57D0" w:rsidRDefault="00A51328" w:rsidP="00576866">
            <w:pPr>
              <w:spacing w:line="360" w:lineRule="auto"/>
              <w:ind w:firstLine="720"/>
              <w:jc w:val="both"/>
            </w:pPr>
            <w:r w:rsidRPr="00BE57D0">
              <w:t>Sprādzes mērījumi (sk. 2. att.).</w:t>
            </w:r>
          </w:p>
          <w:p w14:paraId="1A012141" w14:textId="77777777" w:rsidR="00A51328" w:rsidRPr="00BE57D0" w:rsidRDefault="00A51328" w:rsidP="00576866">
            <w:pPr>
              <w:spacing w:line="360" w:lineRule="auto"/>
              <w:ind w:firstLine="720"/>
              <w:jc w:val="both"/>
            </w:pPr>
            <w:r w:rsidRPr="00BE57D0">
              <w:t>Izmērs - viena izmēra (</w:t>
            </w:r>
            <w:proofErr w:type="spellStart"/>
            <w:r w:rsidRPr="00BE57D0">
              <w:rPr>
                <w:i/>
              </w:rPr>
              <w:t>one</w:t>
            </w:r>
            <w:proofErr w:type="spellEnd"/>
            <w:r w:rsidRPr="00BE57D0">
              <w:rPr>
                <w:i/>
              </w:rPr>
              <w:t xml:space="preserve"> </w:t>
            </w:r>
            <w:proofErr w:type="spellStart"/>
            <w:r w:rsidRPr="00BE57D0">
              <w:rPr>
                <w:i/>
              </w:rPr>
              <w:t>size</w:t>
            </w:r>
            <w:proofErr w:type="spellEnd"/>
            <w:r w:rsidRPr="00BE57D0">
              <w:t>).</w:t>
            </w:r>
          </w:p>
          <w:p w14:paraId="38656D1E" w14:textId="77777777" w:rsidR="00A51328" w:rsidRPr="00BE57D0" w:rsidRDefault="00A51328" w:rsidP="00AE0B8B">
            <w:pPr>
              <w:ind w:left="-120"/>
              <w:jc w:val="center"/>
            </w:pPr>
          </w:p>
          <w:p w14:paraId="2617DBB6" w14:textId="77777777" w:rsidR="00A51328" w:rsidRPr="00BE57D0" w:rsidRDefault="00A51328" w:rsidP="00AE0B8B">
            <w:pPr>
              <w:ind w:left="-120"/>
              <w:jc w:val="center"/>
            </w:pPr>
            <w:r w:rsidRPr="00BE57D0">
              <w:rPr>
                <w:noProof/>
              </w:rPr>
              <w:drawing>
                <wp:inline distT="0" distB="0" distL="0" distR="0" wp14:anchorId="60A9D7E1" wp14:editId="6ECBC573">
                  <wp:extent cx="4483100" cy="10892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67968" cy="1109889"/>
                          </a:xfrm>
                          <a:prstGeom prst="rect">
                            <a:avLst/>
                          </a:prstGeom>
                        </pic:spPr>
                      </pic:pic>
                    </a:graphicData>
                  </a:graphic>
                </wp:inline>
              </w:drawing>
            </w:r>
          </w:p>
          <w:p w14:paraId="7C54975A" w14:textId="77777777" w:rsidR="00A51328" w:rsidRPr="00BE57D0" w:rsidRDefault="00A51328" w:rsidP="00767AA9">
            <w:pPr>
              <w:ind w:left="-120"/>
              <w:jc w:val="center"/>
            </w:pPr>
          </w:p>
          <w:p w14:paraId="543F476A" w14:textId="77777777" w:rsidR="00A51328" w:rsidRPr="00BE57D0" w:rsidRDefault="00A51328" w:rsidP="00767AA9">
            <w:pPr>
              <w:ind w:left="-120"/>
              <w:jc w:val="center"/>
            </w:pPr>
            <w:r w:rsidRPr="00BE57D0">
              <w:t>2. att. Sprādzes mērījumi</w:t>
            </w:r>
          </w:p>
          <w:p w14:paraId="1AA380C1" w14:textId="77777777" w:rsidR="00A51328" w:rsidRPr="00BE57D0" w:rsidRDefault="00A51328" w:rsidP="00767AA9">
            <w:pPr>
              <w:spacing w:line="360" w:lineRule="auto"/>
              <w:ind w:left="-120"/>
              <w:jc w:val="center"/>
            </w:pPr>
            <w:r w:rsidRPr="00BE57D0">
              <w:t>(attēlam ir informatīva nozīme)</w:t>
            </w:r>
          </w:p>
        </w:tc>
      </w:tr>
      <w:tr w:rsidR="00A51328" w:rsidRPr="00BE57D0" w14:paraId="353BD67F" w14:textId="77777777" w:rsidTr="00C82F02">
        <w:tc>
          <w:tcPr>
            <w:tcW w:w="8957" w:type="dxa"/>
          </w:tcPr>
          <w:p w14:paraId="4B592060" w14:textId="77777777" w:rsidR="00A51328" w:rsidRPr="00BE57D0" w:rsidRDefault="00A51328" w:rsidP="00697777">
            <w:pPr>
              <w:spacing w:line="360" w:lineRule="auto"/>
              <w:jc w:val="center"/>
              <w:rPr>
                <w:b/>
              </w:rPr>
            </w:pPr>
            <w:r w:rsidRPr="00BE57D0">
              <w:rPr>
                <w:b/>
              </w:rPr>
              <w:t>MARĶĒJUMS</w:t>
            </w:r>
          </w:p>
        </w:tc>
      </w:tr>
      <w:tr w:rsidR="00A51328" w:rsidRPr="00BE57D0" w14:paraId="2CB4AB63" w14:textId="77777777" w:rsidTr="00C82F02">
        <w:trPr>
          <w:trHeight w:val="416"/>
        </w:trPr>
        <w:tc>
          <w:tcPr>
            <w:tcW w:w="8957" w:type="dxa"/>
            <w:shd w:val="clear" w:color="auto" w:fill="auto"/>
            <w:vAlign w:val="center"/>
          </w:tcPr>
          <w:p w14:paraId="53A094E3" w14:textId="77777777" w:rsidR="00A51328" w:rsidRPr="00BE57D0" w:rsidRDefault="00A51328" w:rsidP="00697777">
            <w:pPr>
              <w:spacing w:line="360" w:lineRule="auto"/>
              <w:ind w:firstLine="720"/>
            </w:pPr>
            <w:r w:rsidRPr="00BE57D0">
              <w:t>Iepakojumam jābūt marķētam.</w:t>
            </w:r>
          </w:p>
          <w:p w14:paraId="527C9EA2" w14:textId="77777777" w:rsidR="00A51328" w:rsidRPr="00BE57D0" w:rsidRDefault="00A51328" w:rsidP="00697777">
            <w:pPr>
              <w:spacing w:line="360" w:lineRule="auto"/>
              <w:ind w:firstLine="720"/>
            </w:pPr>
            <w:r w:rsidRPr="00BE57D0">
              <w:t>Marķējumā jāietver šāda informācija:</w:t>
            </w:r>
          </w:p>
          <w:p w14:paraId="11DE8259" w14:textId="77777777" w:rsidR="00A51328" w:rsidRPr="00BE57D0" w:rsidRDefault="00A51328" w:rsidP="004221AD">
            <w:pPr>
              <w:numPr>
                <w:ilvl w:val="0"/>
                <w:numId w:val="72"/>
              </w:numPr>
              <w:spacing w:line="360" w:lineRule="auto"/>
              <w:contextualSpacing/>
            </w:pPr>
            <w:r w:rsidRPr="00BE57D0">
              <w:t>Piegādātājs;</w:t>
            </w:r>
          </w:p>
          <w:p w14:paraId="203B4D7A" w14:textId="77777777" w:rsidR="00A51328" w:rsidRPr="00BE57D0" w:rsidRDefault="00A51328" w:rsidP="004221AD">
            <w:pPr>
              <w:numPr>
                <w:ilvl w:val="0"/>
                <w:numId w:val="72"/>
              </w:numPr>
              <w:spacing w:line="360" w:lineRule="auto"/>
              <w:contextualSpacing/>
            </w:pPr>
            <w:r w:rsidRPr="00BE57D0">
              <w:t xml:space="preserve">Ražotājs; </w:t>
            </w:r>
          </w:p>
          <w:p w14:paraId="1E17FD31" w14:textId="77777777" w:rsidR="00A51328" w:rsidRPr="00BE57D0" w:rsidRDefault="00A51328" w:rsidP="004221AD">
            <w:pPr>
              <w:numPr>
                <w:ilvl w:val="0"/>
                <w:numId w:val="72"/>
              </w:numPr>
              <w:spacing w:line="360" w:lineRule="auto"/>
              <w:contextualSpacing/>
            </w:pPr>
            <w:r w:rsidRPr="00BE57D0">
              <w:t>Izstrādājuma nosaukums [</w:t>
            </w:r>
            <w:r w:rsidRPr="00BE57D0">
              <w:rPr>
                <w:b/>
              </w:rPr>
              <w:t>Josta auduma virsnieku PFT</w:t>
            </w:r>
            <w:r w:rsidRPr="00BE57D0">
              <w:t>];</w:t>
            </w:r>
          </w:p>
          <w:p w14:paraId="1958F94D" w14:textId="77777777" w:rsidR="00A51328" w:rsidRPr="00BE57D0" w:rsidRDefault="00A51328" w:rsidP="004221AD">
            <w:pPr>
              <w:numPr>
                <w:ilvl w:val="0"/>
                <w:numId w:val="72"/>
              </w:numPr>
              <w:spacing w:line="360" w:lineRule="auto"/>
              <w:contextualSpacing/>
            </w:pPr>
            <w:r w:rsidRPr="00BE57D0">
              <w:t>Līguma numurs;</w:t>
            </w:r>
          </w:p>
          <w:p w14:paraId="0560B0CE" w14:textId="77777777" w:rsidR="00A51328" w:rsidRPr="00BE57D0" w:rsidRDefault="00A51328" w:rsidP="004221AD">
            <w:pPr>
              <w:numPr>
                <w:ilvl w:val="0"/>
                <w:numId w:val="72"/>
              </w:numPr>
              <w:spacing w:line="360" w:lineRule="auto"/>
              <w:contextualSpacing/>
            </w:pPr>
            <w:r w:rsidRPr="00BE57D0">
              <w:t>Partijas numurs (ja tāds precei piešķirts);</w:t>
            </w:r>
          </w:p>
          <w:p w14:paraId="696B7A4B" w14:textId="77777777" w:rsidR="00A51328" w:rsidRPr="00BE57D0" w:rsidRDefault="00A51328" w:rsidP="004221AD">
            <w:pPr>
              <w:numPr>
                <w:ilvl w:val="0"/>
                <w:numId w:val="72"/>
              </w:numPr>
              <w:spacing w:line="360" w:lineRule="auto"/>
              <w:contextualSpacing/>
            </w:pPr>
            <w:r w:rsidRPr="00BE57D0">
              <w:t>NSN kods</w:t>
            </w:r>
            <w:r w:rsidRPr="00BE57D0">
              <w:rPr>
                <w:vertAlign w:val="superscript"/>
              </w:rPr>
              <w:footnoteReference w:id="9"/>
            </w:r>
            <w:r w:rsidRPr="00BE57D0">
              <w:t xml:space="preserve"> un svītrkods;</w:t>
            </w:r>
          </w:p>
          <w:p w14:paraId="5B3F7692" w14:textId="77777777" w:rsidR="00A51328" w:rsidRPr="00BE57D0" w:rsidRDefault="00A51328" w:rsidP="004221AD">
            <w:pPr>
              <w:numPr>
                <w:ilvl w:val="0"/>
                <w:numId w:val="72"/>
              </w:numPr>
              <w:spacing w:line="360" w:lineRule="auto"/>
              <w:contextualSpacing/>
              <w:jc w:val="both"/>
            </w:pPr>
            <w:r w:rsidRPr="00BE57D0">
              <w:rPr>
                <w:i/>
              </w:rPr>
              <w:t>Cita informācija.</w:t>
            </w:r>
          </w:p>
        </w:tc>
      </w:tr>
      <w:tr w:rsidR="00A51328" w:rsidRPr="00BE57D0" w14:paraId="1F4DDD88" w14:textId="77777777" w:rsidTr="00C82F02">
        <w:tc>
          <w:tcPr>
            <w:tcW w:w="8957" w:type="dxa"/>
          </w:tcPr>
          <w:p w14:paraId="2A1FC178" w14:textId="77777777" w:rsidR="00A51328" w:rsidRPr="00BE57D0" w:rsidRDefault="00A51328" w:rsidP="00697777">
            <w:pPr>
              <w:spacing w:line="360" w:lineRule="auto"/>
              <w:jc w:val="center"/>
              <w:rPr>
                <w:b/>
              </w:rPr>
            </w:pPr>
            <w:r w:rsidRPr="00BE57D0">
              <w:rPr>
                <w:b/>
              </w:rPr>
              <w:t>KRĀSA</w:t>
            </w:r>
            <w:r w:rsidRPr="00BE57D0">
              <w:rPr>
                <w:b/>
                <w:vertAlign w:val="superscript"/>
              </w:rPr>
              <w:footnoteReference w:id="10"/>
            </w:r>
          </w:p>
        </w:tc>
      </w:tr>
      <w:tr w:rsidR="00A51328" w:rsidRPr="00BE57D0" w14:paraId="258DFEDF" w14:textId="77777777" w:rsidTr="00C82F02">
        <w:trPr>
          <w:trHeight w:val="415"/>
        </w:trPr>
        <w:tc>
          <w:tcPr>
            <w:tcW w:w="8957" w:type="dxa"/>
            <w:vAlign w:val="center"/>
          </w:tcPr>
          <w:p w14:paraId="09386215" w14:textId="77777777" w:rsidR="00A51328" w:rsidRPr="00BE57D0" w:rsidRDefault="00A51328" w:rsidP="00697777">
            <w:pPr>
              <w:spacing w:line="360" w:lineRule="auto"/>
              <w:ind w:firstLine="720"/>
              <w:jc w:val="both"/>
            </w:pPr>
            <w:r w:rsidRPr="00BE57D0">
              <w:t>Auduma jostas diegu krāsa: dzeltens – PANTONE</w:t>
            </w:r>
            <w:r w:rsidRPr="00BE57D0">
              <w:rPr>
                <w:i/>
                <w:iCs/>
              </w:rPr>
              <w:t xml:space="preserve"> YELLOW 012C</w:t>
            </w:r>
            <w:r w:rsidRPr="00BE57D0">
              <w:rPr>
                <w:iCs/>
              </w:rPr>
              <w:t>;</w:t>
            </w:r>
            <w:r w:rsidRPr="00BE57D0">
              <w:t xml:space="preserve"> tumši zila – PANTONE</w:t>
            </w:r>
            <w:r w:rsidRPr="00BE57D0">
              <w:rPr>
                <w:i/>
                <w:iCs/>
              </w:rPr>
              <w:t xml:space="preserve"> </w:t>
            </w:r>
            <w:r w:rsidRPr="00BE57D0">
              <w:rPr>
                <w:i/>
              </w:rPr>
              <w:t>2756C.</w:t>
            </w:r>
          </w:p>
          <w:p w14:paraId="53177188" w14:textId="77777777" w:rsidR="00A51328" w:rsidRPr="00BE57D0" w:rsidRDefault="00A51328" w:rsidP="00576866">
            <w:pPr>
              <w:spacing w:line="360" w:lineRule="auto"/>
              <w:ind w:firstLine="720"/>
              <w:jc w:val="both"/>
            </w:pPr>
            <w:r w:rsidRPr="00BE57D0">
              <w:t>Sprādzes emaljas krāsa: tumši zila – PANTONE</w:t>
            </w:r>
            <w:r w:rsidRPr="00BE57D0">
              <w:rPr>
                <w:i/>
                <w:iCs/>
              </w:rPr>
              <w:t xml:space="preserve"> </w:t>
            </w:r>
            <w:r w:rsidRPr="00BE57D0">
              <w:rPr>
                <w:i/>
              </w:rPr>
              <w:t>2756C</w:t>
            </w:r>
            <w:r w:rsidRPr="00BE57D0">
              <w:t xml:space="preserve">. </w:t>
            </w:r>
          </w:p>
          <w:p w14:paraId="456B4732" w14:textId="77777777" w:rsidR="00A51328" w:rsidRPr="00BE57D0" w:rsidRDefault="00A51328" w:rsidP="00576866">
            <w:pPr>
              <w:spacing w:line="360" w:lineRule="auto"/>
              <w:ind w:firstLine="720"/>
              <w:jc w:val="both"/>
              <w:rPr>
                <w:i/>
                <w:iCs/>
              </w:rPr>
            </w:pPr>
            <w:r w:rsidRPr="00BE57D0">
              <w:t xml:space="preserve">Krāsu numuri atbilstoši katalogam </w:t>
            </w:r>
            <w:r w:rsidRPr="00BE57D0">
              <w:rPr>
                <w:i/>
                <w:iCs/>
              </w:rPr>
              <w:t>„PANTONE®</w:t>
            </w:r>
            <w:r w:rsidRPr="00BE57D0">
              <w:rPr>
                <w:rFonts w:ascii="Arial" w:hAnsi="Arial" w:cs="Arial"/>
                <w:b/>
                <w:bCs/>
                <w:i/>
                <w:iCs/>
              </w:rPr>
              <w:t xml:space="preserve"> </w:t>
            </w:r>
            <w:r w:rsidRPr="00BE57D0">
              <w:rPr>
                <w:i/>
                <w:iCs/>
              </w:rPr>
              <w:t xml:space="preserve">formula </w:t>
            </w:r>
            <w:proofErr w:type="spellStart"/>
            <w:r w:rsidRPr="00BE57D0">
              <w:rPr>
                <w:i/>
                <w:iCs/>
              </w:rPr>
              <w:t>guide</w:t>
            </w:r>
            <w:proofErr w:type="spellEnd"/>
            <w:r w:rsidRPr="00BE57D0">
              <w:rPr>
                <w:i/>
                <w:iCs/>
              </w:rPr>
              <w:t xml:space="preserve"> </w:t>
            </w:r>
            <w:proofErr w:type="spellStart"/>
            <w:r w:rsidRPr="00BE57D0">
              <w:rPr>
                <w:i/>
                <w:iCs/>
              </w:rPr>
              <w:t>solid</w:t>
            </w:r>
            <w:proofErr w:type="spellEnd"/>
            <w:r w:rsidRPr="00BE57D0">
              <w:rPr>
                <w:i/>
                <w:iCs/>
              </w:rPr>
              <w:t xml:space="preserve"> </w:t>
            </w:r>
            <w:proofErr w:type="spellStart"/>
            <w:r w:rsidRPr="00BE57D0">
              <w:rPr>
                <w:i/>
                <w:iCs/>
              </w:rPr>
              <w:t>coated</w:t>
            </w:r>
            <w:proofErr w:type="spellEnd"/>
            <w:r w:rsidRPr="00BE57D0">
              <w:rPr>
                <w:i/>
                <w:iCs/>
              </w:rPr>
              <w:t>”.</w:t>
            </w:r>
          </w:p>
          <w:p w14:paraId="3F972C5F" w14:textId="77777777" w:rsidR="00A51328" w:rsidRPr="00BE57D0" w:rsidRDefault="00A51328" w:rsidP="00AE0B8B">
            <w:pPr>
              <w:spacing w:line="360" w:lineRule="auto"/>
              <w:ind w:firstLine="720"/>
              <w:jc w:val="both"/>
              <w:rPr>
                <w:color w:val="FF0000"/>
              </w:rPr>
            </w:pPr>
            <w:r w:rsidRPr="00BE57D0">
              <w:t>Krāsas tiek saskaņotas ar pasūtītāju.</w:t>
            </w:r>
          </w:p>
        </w:tc>
      </w:tr>
      <w:tr w:rsidR="00A51328" w:rsidRPr="00BE57D0" w14:paraId="298FDBF8" w14:textId="77777777" w:rsidTr="00C82F02">
        <w:tc>
          <w:tcPr>
            <w:tcW w:w="8957" w:type="dxa"/>
          </w:tcPr>
          <w:p w14:paraId="537779FE" w14:textId="77777777" w:rsidR="00A51328" w:rsidRPr="00BE57D0" w:rsidRDefault="00A51328" w:rsidP="00697777">
            <w:pPr>
              <w:spacing w:line="360" w:lineRule="auto"/>
              <w:jc w:val="center"/>
              <w:rPr>
                <w:b/>
              </w:rPr>
            </w:pPr>
            <w:r w:rsidRPr="00BE57D0">
              <w:rPr>
                <w:b/>
              </w:rPr>
              <w:t>IEPAKOJUMS</w:t>
            </w:r>
          </w:p>
        </w:tc>
      </w:tr>
      <w:tr w:rsidR="00A51328" w:rsidRPr="00BE57D0" w14:paraId="42AD16A7" w14:textId="77777777" w:rsidTr="00C82F02">
        <w:trPr>
          <w:trHeight w:val="1279"/>
        </w:trPr>
        <w:tc>
          <w:tcPr>
            <w:tcW w:w="8957" w:type="dxa"/>
            <w:vAlign w:val="center"/>
          </w:tcPr>
          <w:p w14:paraId="0EF672A4" w14:textId="77777777" w:rsidR="00A51328" w:rsidRPr="00BE57D0" w:rsidRDefault="00A51328" w:rsidP="00697777">
            <w:pPr>
              <w:spacing w:line="360" w:lineRule="auto"/>
              <w:ind w:firstLine="720"/>
              <w:jc w:val="both"/>
            </w:pPr>
            <w:r w:rsidRPr="00BE57D0">
              <w:t>Katra josta ir iepakota ražotāja noteiktajā iepakojumā vai atsevišķā, slēgtā,</w:t>
            </w:r>
          </w:p>
          <w:p w14:paraId="1F98C43D" w14:textId="77777777" w:rsidR="00A51328" w:rsidRPr="00BE57D0" w:rsidRDefault="00A51328" w:rsidP="00576866">
            <w:pPr>
              <w:spacing w:line="360" w:lineRule="auto"/>
              <w:ind w:firstLine="720"/>
              <w:jc w:val="both"/>
            </w:pPr>
            <w:r w:rsidRPr="00BE57D0">
              <w:t>caurspīdīgā plastikāta iepakojumā, iepakojumam jānodrošina aizsardzība no apkārtējās vides nelabvēlīgas ietekmes. Uz iepakojuma jābūt norādītam marķējumam (uzlīmei).</w:t>
            </w:r>
          </w:p>
        </w:tc>
      </w:tr>
      <w:tr w:rsidR="00A51328" w:rsidRPr="00BE57D0" w14:paraId="2155D4C9" w14:textId="77777777" w:rsidTr="00C82F02">
        <w:trPr>
          <w:trHeight w:val="63"/>
        </w:trPr>
        <w:tc>
          <w:tcPr>
            <w:tcW w:w="8957" w:type="dxa"/>
            <w:vAlign w:val="center"/>
          </w:tcPr>
          <w:p w14:paraId="054ACAE1" w14:textId="77777777" w:rsidR="00A51328" w:rsidRPr="00BE57D0" w:rsidRDefault="00A51328" w:rsidP="00697777">
            <w:pPr>
              <w:spacing w:line="360" w:lineRule="auto"/>
              <w:jc w:val="center"/>
            </w:pPr>
            <w:r w:rsidRPr="00BE57D0">
              <w:br w:type="page"/>
            </w:r>
            <w:r w:rsidRPr="00BE57D0">
              <w:rPr>
                <w:b/>
              </w:rPr>
              <w:t>KVALITĀTES PRASĪBAS</w:t>
            </w:r>
          </w:p>
        </w:tc>
      </w:tr>
      <w:tr w:rsidR="00A51328" w:rsidRPr="00BE57D0" w14:paraId="64CCB19C" w14:textId="77777777" w:rsidTr="00C82F02">
        <w:trPr>
          <w:trHeight w:val="415"/>
        </w:trPr>
        <w:tc>
          <w:tcPr>
            <w:tcW w:w="8957" w:type="dxa"/>
            <w:vAlign w:val="center"/>
          </w:tcPr>
          <w:p w14:paraId="74D0DB96" w14:textId="77777777" w:rsidR="00A51328" w:rsidRPr="00BE57D0" w:rsidRDefault="00A51328" w:rsidP="00697777">
            <w:pPr>
              <w:spacing w:line="360" w:lineRule="auto"/>
              <w:ind w:firstLine="731"/>
              <w:jc w:val="both"/>
            </w:pPr>
            <w:r w:rsidRPr="00BE57D0">
              <w:lastRenderedPageBreak/>
              <w:t xml:space="preserve">Sprādzei ir jābūt izgatavotai no izturīga materiāla, bez skrāpējumiem, robiem un citiem defektiem. Izturība pret mainīgiem klimatiskajiem apstākļiem (krāsas maiņas, deformēšanās, emaljas lobīšanās utt.). </w:t>
            </w:r>
          </w:p>
          <w:p w14:paraId="0B850F05" w14:textId="77777777" w:rsidR="00A51328" w:rsidRPr="00BE57D0" w:rsidRDefault="00A51328" w:rsidP="00576866">
            <w:pPr>
              <w:spacing w:line="360" w:lineRule="auto"/>
              <w:ind w:left="31" w:firstLine="709"/>
              <w:jc w:val="both"/>
            </w:pPr>
            <w:r w:rsidRPr="00BE57D0">
              <w:t xml:space="preserve">Gatavā izstrādājuma </w:t>
            </w:r>
            <w:proofErr w:type="spellStart"/>
            <w:r w:rsidRPr="00BE57D0">
              <w:t>taktilajām</w:t>
            </w:r>
            <w:proofErr w:type="spellEnd"/>
            <w:r w:rsidRPr="00BE57D0">
              <w:t xml:space="preserve">, </w:t>
            </w:r>
            <w:proofErr w:type="spellStart"/>
            <w:r w:rsidRPr="00BE57D0">
              <w:t>kopjamības</w:t>
            </w:r>
            <w:proofErr w:type="spellEnd"/>
            <w:r w:rsidRPr="00BE57D0">
              <w:t>, izmēru stabilitātes, fizikāli mehāniskās ilgizturības un krāsojuma noturības īpašībām jāatbilst prasītajam kvalitātes līmenim visu paredzēto garantijas laiku.</w:t>
            </w:r>
          </w:p>
          <w:p w14:paraId="0A9DDA4F" w14:textId="77777777" w:rsidR="00A51328" w:rsidRPr="00BE57D0" w:rsidRDefault="00A51328" w:rsidP="00576866">
            <w:pPr>
              <w:spacing w:line="360" w:lineRule="auto"/>
              <w:ind w:firstLine="720"/>
              <w:jc w:val="both"/>
            </w:pPr>
            <w:r w:rsidRPr="00BE57D0">
              <w:t xml:space="preserve">Nav pieļaujama netīrumu klātbūtne, neparedzētu komponenšu atdalīšanās, vai cita veida neregularitātes vai deformācijas. </w:t>
            </w:r>
          </w:p>
        </w:tc>
      </w:tr>
      <w:tr w:rsidR="00A51328" w:rsidRPr="00BE57D0" w14:paraId="2B4C32A0" w14:textId="77777777" w:rsidTr="00C82F02">
        <w:tc>
          <w:tcPr>
            <w:tcW w:w="8957" w:type="dxa"/>
          </w:tcPr>
          <w:p w14:paraId="1BC68E42" w14:textId="77777777" w:rsidR="00A51328" w:rsidRPr="00BE57D0" w:rsidRDefault="00A51328" w:rsidP="00697777">
            <w:pPr>
              <w:spacing w:line="360" w:lineRule="auto"/>
              <w:jc w:val="center"/>
              <w:rPr>
                <w:b/>
              </w:rPr>
            </w:pPr>
            <w:r w:rsidRPr="00BE57D0">
              <w:rPr>
                <w:b/>
              </w:rPr>
              <w:t>GARANTIJAS PRASĪBAS</w:t>
            </w:r>
          </w:p>
        </w:tc>
      </w:tr>
      <w:tr w:rsidR="00A51328" w:rsidRPr="00BE57D0" w14:paraId="65917D44" w14:textId="77777777" w:rsidTr="00C82F02">
        <w:trPr>
          <w:trHeight w:val="597"/>
        </w:trPr>
        <w:tc>
          <w:tcPr>
            <w:tcW w:w="8957" w:type="dxa"/>
            <w:vAlign w:val="center"/>
          </w:tcPr>
          <w:p w14:paraId="253EE3E4" w14:textId="77777777" w:rsidR="00A51328" w:rsidRPr="00BE57D0" w:rsidRDefault="00A51328" w:rsidP="004221AD">
            <w:pPr>
              <w:numPr>
                <w:ilvl w:val="0"/>
                <w:numId w:val="73"/>
              </w:numPr>
              <w:spacing w:line="360" w:lineRule="auto"/>
              <w:contextualSpacing/>
              <w:jc w:val="both"/>
              <w:rPr>
                <w:b/>
              </w:rPr>
            </w:pPr>
            <w:r w:rsidRPr="00BE57D0">
              <w:rPr>
                <w:b/>
              </w:rPr>
              <w:t xml:space="preserve">Obligāta prasība: </w:t>
            </w:r>
          </w:p>
          <w:p w14:paraId="78B96B68" w14:textId="77777777" w:rsidR="00A51328" w:rsidRPr="00BE57D0" w:rsidRDefault="00A51328" w:rsidP="00697777">
            <w:pPr>
              <w:spacing w:line="360" w:lineRule="auto"/>
              <w:ind w:firstLine="720"/>
              <w:jc w:val="both"/>
            </w:pPr>
            <w:r w:rsidRPr="00BE57D0">
              <w:t>Garantijas laiks - ne mazāk kā 24 (divdesmit četri) mēneši no piegādes brīža.</w:t>
            </w:r>
          </w:p>
          <w:p w14:paraId="7C5A5CDA" w14:textId="77777777" w:rsidR="00A51328" w:rsidRPr="00BE57D0" w:rsidRDefault="00A51328" w:rsidP="004221AD">
            <w:pPr>
              <w:numPr>
                <w:ilvl w:val="0"/>
                <w:numId w:val="73"/>
              </w:numPr>
              <w:spacing w:line="360" w:lineRule="auto"/>
              <w:ind w:left="315" w:firstLine="19"/>
              <w:contextualSpacing/>
              <w:jc w:val="both"/>
              <w:rPr>
                <w:b/>
              </w:rPr>
            </w:pPr>
            <w:r w:rsidRPr="00BE57D0">
              <w:rPr>
                <w:b/>
              </w:rPr>
              <w:t>Vēlama prasība:</w:t>
            </w:r>
          </w:p>
          <w:p w14:paraId="31A922F0" w14:textId="77777777" w:rsidR="00A51328" w:rsidRPr="00BE57D0" w:rsidRDefault="00A51328" w:rsidP="00697777">
            <w:pPr>
              <w:spacing w:line="360" w:lineRule="auto"/>
              <w:ind w:firstLine="720"/>
              <w:jc w:val="both"/>
            </w:pPr>
            <w:r w:rsidRPr="00BE57D0">
              <w:t>Kombinētais garantijas laiks:</w:t>
            </w:r>
          </w:p>
          <w:p w14:paraId="40AE21E3" w14:textId="77777777" w:rsidR="00A51328" w:rsidRPr="00BE57D0" w:rsidRDefault="00A51328" w:rsidP="004221AD">
            <w:pPr>
              <w:numPr>
                <w:ilvl w:val="1"/>
                <w:numId w:val="73"/>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7356CCFD" w14:textId="77777777" w:rsidR="00A51328" w:rsidRPr="00BE57D0" w:rsidRDefault="00A51328" w:rsidP="00697777">
            <w:pPr>
              <w:spacing w:line="360" w:lineRule="auto"/>
              <w:ind w:firstLine="720"/>
              <w:jc w:val="both"/>
            </w:pPr>
            <w:r w:rsidRPr="00BE57D0">
              <w:t>un</w:t>
            </w:r>
          </w:p>
          <w:p w14:paraId="640309B5" w14:textId="77777777" w:rsidR="00A51328" w:rsidRPr="00BE57D0" w:rsidRDefault="00A51328" w:rsidP="004221AD">
            <w:pPr>
              <w:numPr>
                <w:ilvl w:val="1"/>
                <w:numId w:val="73"/>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63985213" w14:textId="77777777" w:rsidR="00A51328" w:rsidRPr="00BE57D0" w:rsidRDefault="00A51328" w:rsidP="00697777">
            <w:pPr>
              <w:spacing w:line="360" w:lineRule="auto"/>
              <w:ind w:left="740"/>
              <w:jc w:val="both"/>
            </w:pPr>
            <w:r w:rsidRPr="00BE57D0">
              <w:t>kur kopējais kombinētās garantijas laiks nav mazāks par 36 (trīsdesmit seši)   mēnešiem.</w:t>
            </w:r>
          </w:p>
        </w:tc>
      </w:tr>
    </w:tbl>
    <w:p w14:paraId="197F75CB" w14:textId="77777777" w:rsidR="00A51328" w:rsidRPr="00BE57D0" w:rsidRDefault="00A51328" w:rsidP="00697777">
      <w:pPr>
        <w:rPr>
          <w:b/>
        </w:rPr>
      </w:pPr>
    </w:p>
    <w:p w14:paraId="69A95F7A" w14:textId="77777777" w:rsidR="00A51328" w:rsidRPr="00BE57D0" w:rsidRDefault="00A51328" w:rsidP="00576866">
      <w:pPr>
        <w:tabs>
          <w:tab w:val="left" w:pos="1740"/>
        </w:tabs>
        <w:ind w:left="-142"/>
        <w:jc w:val="both"/>
      </w:pPr>
    </w:p>
    <w:p w14:paraId="795E671A" w14:textId="77777777" w:rsidR="00A51328" w:rsidRPr="00BE57D0" w:rsidRDefault="00A51328" w:rsidP="00576866">
      <w:pPr>
        <w:tabs>
          <w:tab w:val="left" w:pos="1740"/>
        </w:tabs>
        <w:ind w:left="-142"/>
        <w:jc w:val="both"/>
      </w:pPr>
    </w:p>
    <w:p w14:paraId="4896204C" w14:textId="77777777" w:rsidR="00A51328" w:rsidRPr="00BE57D0" w:rsidRDefault="00A51328" w:rsidP="00AE0B8B">
      <w:pPr>
        <w:tabs>
          <w:tab w:val="left" w:pos="1740"/>
        </w:tabs>
        <w:ind w:left="-142"/>
        <w:jc w:val="both"/>
      </w:pPr>
    </w:p>
    <w:p w14:paraId="3D20917B" w14:textId="77777777" w:rsidR="00A51328" w:rsidRPr="00BE57D0" w:rsidRDefault="00A51328" w:rsidP="00AE0B8B">
      <w:pPr>
        <w:tabs>
          <w:tab w:val="left" w:pos="1740"/>
        </w:tabs>
        <w:ind w:left="-142"/>
        <w:jc w:val="both"/>
      </w:pPr>
    </w:p>
    <w:p w14:paraId="4F93EC78" w14:textId="77777777" w:rsidR="00A51328" w:rsidRPr="00BE57D0" w:rsidRDefault="00A51328" w:rsidP="00767AA9">
      <w:pPr>
        <w:tabs>
          <w:tab w:val="left" w:pos="1740"/>
        </w:tabs>
        <w:ind w:left="-142"/>
        <w:jc w:val="both"/>
      </w:pPr>
    </w:p>
    <w:p w14:paraId="4C43CD06" w14:textId="77777777" w:rsidR="00A51328" w:rsidRPr="00BE57D0" w:rsidRDefault="00A51328" w:rsidP="00767AA9">
      <w:pPr>
        <w:tabs>
          <w:tab w:val="left" w:pos="1740"/>
        </w:tabs>
        <w:ind w:left="-142"/>
        <w:jc w:val="both"/>
      </w:pPr>
    </w:p>
    <w:p w14:paraId="5C0487C8" w14:textId="77777777" w:rsidR="00A51328" w:rsidRPr="00BE57D0" w:rsidRDefault="00A51328" w:rsidP="00767AA9">
      <w:pPr>
        <w:tabs>
          <w:tab w:val="left" w:pos="1740"/>
        </w:tabs>
        <w:ind w:left="-142"/>
        <w:jc w:val="both"/>
      </w:pPr>
    </w:p>
    <w:p w14:paraId="256F1EAC" w14:textId="77777777" w:rsidR="00A51328" w:rsidRPr="00BE57D0" w:rsidRDefault="00A51328" w:rsidP="00767AA9">
      <w:pPr>
        <w:tabs>
          <w:tab w:val="left" w:pos="1740"/>
        </w:tabs>
        <w:ind w:left="-142"/>
        <w:jc w:val="both"/>
      </w:pPr>
    </w:p>
    <w:p w14:paraId="00B0CD93" w14:textId="77777777" w:rsidR="00A51328" w:rsidRPr="00BE57D0" w:rsidRDefault="00A51328" w:rsidP="00767AA9">
      <w:pPr>
        <w:tabs>
          <w:tab w:val="left" w:pos="1740"/>
        </w:tabs>
        <w:ind w:left="-142"/>
        <w:jc w:val="both"/>
      </w:pPr>
    </w:p>
    <w:p w14:paraId="21D1A497" w14:textId="77777777" w:rsidR="00A51328" w:rsidRPr="00BE57D0" w:rsidRDefault="00A51328" w:rsidP="00767AA9">
      <w:pPr>
        <w:tabs>
          <w:tab w:val="left" w:pos="1740"/>
        </w:tabs>
        <w:ind w:left="-142"/>
        <w:jc w:val="both"/>
      </w:pPr>
    </w:p>
    <w:p w14:paraId="65586382" w14:textId="77777777" w:rsidR="00A51328" w:rsidRPr="00BE57D0" w:rsidRDefault="00A51328" w:rsidP="00767AA9">
      <w:pPr>
        <w:tabs>
          <w:tab w:val="left" w:pos="1740"/>
        </w:tabs>
        <w:ind w:left="-142"/>
        <w:jc w:val="both"/>
      </w:pPr>
    </w:p>
    <w:p w14:paraId="1A237867" w14:textId="77777777" w:rsidR="00A51328" w:rsidRPr="00BE57D0" w:rsidRDefault="00A51328" w:rsidP="00767AA9">
      <w:pPr>
        <w:tabs>
          <w:tab w:val="left" w:pos="1740"/>
        </w:tabs>
        <w:ind w:left="-142"/>
        <w:jc w:val="both"/>
      </w:pPr>
    </w:p>
    <w:p w14:paraId="63376312" w14:textId="77777777" w:rsidR="00A51328" w:rsidRPr="00BE57D0" w:rsidRDefault="00A51328" w:rsidP="00767AA9">
      <w:pPr>
        <w:tabs>
          <w:tab w:val="left" w:pos="1740"/>
        </w:tabs>
        <w:ind w:left="-142"/>
        <w:jc w:val="both"/>
      </w:pPr>
    </w:p>
    <w:p w14:paraId="69BD6823" w14:textId="77777777" w:rsidR="00A51328" w:rsidRPr="00BE57D0" w:rsidRDefault="00A51328" w:rsidP="00767AA9">
      <w:pPr>
        <w:tabs>
          <w:tab w:val="left" w:pos="1740"/>
        </w:tabs>
        <w:ind w:left="-142"/>
        <w:jc w:val="both"/>
      </w:pPr>
    </w:p>
    <w:p w14:paraId="592FF165" w14:textId="77777777" w:rsidR="00A51328" w:rsidRPr="00BE57D0" w:rsidRDefault="00A51328" w:rsidP="00945294">
      <w:pPr>
        <w:tabs>
          <w:tab w:val="left" w:pos="1740"/>
        </w:tabs>
        <w:jc w:val="both"/>
      </w:pPr>
    </w:p>
    <w:p w14:paraId="38378E5B" w14:textId="77777777" w:rsidR="00945294" w:rsidRPr="00BE57D0" w:rsidRDefault="00945294">
      <w:pPr>
        <w:rPr>
          <w:b/>
          <w:bCs/>
        </w:rPr>
      </w:pPr>
      <w:r w:rsidRPr="00BE57D0">
        <w:rPr>
          <w:b/>
          <w:bCs/>
        </w:rPr>
        <w:br w:type="page"/>
      </w:r>
    </w:p>
    <w:p w14:paraId="1DD956DE" w14:textId="1A187B1C" w:rsidR="002B461E" w:rsidRPr="00BE57D0" w:rsidRDefault="002B461E" w:rsidP="00BA2AD0">
      <w:pPr>
        <w:jc w:val="center"/>
        <w:rPr>
          <w:b/>
          <w:bCs/>
        </w:rPr>
      </w:pPr>
      <w:r w:rsidRPr="00BE57D0">
        <w:rPr>
          <w:b/>
          <w:bCs/>
        </w:rPr>
        <w:lastRenderedPageBreak/>
        <w:t>Atklātā konkursa</w:t>
      </w:r>
    </w:p>
    <w:p w14:paraId="35E64CD4" w14:textId="77777777" w:rsidR="002B461E" w:rsidRPr="00BE57D0" w:rsidRDefault="002B461E" w:rsidP="00BA2AD0">
      <w:pPr>
        <w:widowControl w:val="0"/>
        <w:shd w:val="clear" w:color="auto" w:fill="FFFFFF" w:themeFill="background1"/>
        <w:spacing w:line="276" w:lineRule="auto"/>
        <w:ind w:right="-166"/>
        <w:jc w:val="center"/>
        <w:rPr>
          <w:b/>
        </w:rPr>
      </w:pPr>
      <w:r w:rsidRPr="00BE57D0">
        <w:rPr>
          <w:b/>
        </w:rPr>
        <w:t>“Dažādu materiālu jostu iegāde”</w:t>
      </w:r>
    </w:p>
    <w:p w14:paraId="5F1E341C" w14:textId="77777777" w:rsidR="002B461E" w:rsidRPr="00BE57D0" w:rsidRDefault="002B461E" w:rsidP="00BA2AD0">
      <w:pPr>
        <w:widowControl w:val="0"/>
        <w:shd w:val="clear" w:color="auto" w:fill="FFFFFF" w:themeFill="background1"/>
        <w:spacing w:line="276" w:lineRule="auto"/>
        <w:jc w:val="center"/>
        <w:rPr>
          <w:b/>
        </w:rPr>
      </w:pPr>
      <w:r w:rsidRPr="00BE57D0">
        <w:rPr>
          <w:b/>
        </w:rPr>
        <w:t>(identifikācijas Nr. </w:t>
      </w:r>
      <w:r w:rsidRPr="00BE57D0">
        <w:rPr>
          <w:b/>
          <w:bCs/>
        </w:rPr>
        <w:t>VALIC 2026/031/EN-P-AK</w:t>
      </w:r>
    </w:p>
    <w:p w14:paraId="24C200DF" w14:textId="77777777" w:rsidR="002B461E" w:rsidRPr="00BE57D0" w:rsidRDefault="002B461E" w:rsidP="00BA2AD0">
      <w:pPr>
        <w:spacing w:line="360" w:lineRule="auto"/>
        <w:jc w:val="center"/>
        <w:rPr>
          <w:b/>
          <w:sz w:val="28"/>
          <w:szCs w:val="28"/>
        </w:rPr>
      </w:pPr>
      <w:r w:rsidRPr="00BE57D0">
        <w:rPr>
          <w:b/>
          <w:sz w:val="28"/>
          <w:szCs w:val="28"/>
        </w:rPr>
        <w:t>TEHNISKĀS SPECIFIKĀCIJAS</w:t>
      </w:r>
    </w:p>
    <w:p w14:paraId="584A60CC" w14:textId="16473353" w:rsidR="00A51328" w:rsidRPr="00BE57D0" w:rsidRDefault="002B461E" w:rsidP="00697777">
      <w:pPr>
        <w:tabs>
          <w:tab w:val="left" w:pos="1740"/>
        </w:tabs>
        <w:ind w:left="-142"/>
        <w:jc w:val="center"/>
      </w:pPr>
      <w:r w:rsidRPr="00BE57D0">
        <w:rPr>
          <w:b/>
        </w:rPr>
        <w:t>Iepirkuma priekšmeta 2. daļa “Ādas jostas un plecu siksnas ādas jostām”</w:t>
      </w:r>
    </w:p>
    <w:p w14:paraId="4CF21289" w14:textId="77777777" w:rsidR="002B461E" w:rsidRPr="00BE57D0" w:rsidRDefault="002B461E" w:rsidP="00697777">
      <w:pPr>
        <w:jc w:val="center"/>
        <w:rPr>
          <w:b/>
          <w:sz w:val="28"/>
          <w:szCs w:val="28"/>
        </w:rPr>
      </w:pPr>
    </w:p>
    <w:p w14:paraId="688A8CFC" w14:textId="4488BE1C" w:rsidR="004B5DBF" w:rsidRPr="00BE57D0" w:rsidRDefault="004B5DBF" w:rsidP="00697777">
      <w:pPr>
        <w:jc w:val="center"/>
        <w:rPr>
          <w:b/>
          <w:sz w:val="28"/>
          <w:szCs w:val="28"/>
        </w:rPr>
      </w:pPr>
      <w:r w:rsidRPr="00BE57D0">
        <w:rPr>
          <w:b/>
          <w:sz w:val="28"/>
          <w:szCs w:val="28"/>
        </w:rPr>
        <w:t>Josta ādas</w:t>
      </w:r>
    </w:p>
    <w:tbl>
      <w:tblPr>
        <w:tblStyle w:val="TableGrid44"/>
        <w:tblW w:w="9214" w:type="dxa"/>
        <w:tblInd w:w="-147" w:type="dxa"/>
        <w:tblLook w:val="04A0" w:firstRow="1" w:lastRow="0" w:firstColumn="1" w:lastColumn="0" w:noHBand="0" w:noVBand="1"/>
      </w:tblPr>
      <w:tblGrid>
        <w:gridCol w:w="9214"/>
      </w:tblGrid>
      <w:tr w:rsidR="004B5DBF" w:rsidRPr="00BE57D0" w14:paraId="6CD36B8D" w14:textId="77777777" w:rsidTr="00C82F02">
        <w:trPr>
          <w:trHeight w:val="341"/>
        </w:trPr>
        <w:tc>
          <w:tcPr>
            <w:tcW w:w="9214" w:type="dxa"/>
            <w:vAlign w:val="center"/>
          </w:tcPr>
          <w:p w14:paraId="5520F7E8" w14:textId="77777777" w:rsidR="004B5DBF" w:rsidRPr="00BE57D0" w:rsidRDefault="004B5DBF" w:rsidP="00576866">
            <w:pPr>
              <w:jc w:val="center"/>
              <w:rPr>
                <w:b/>
              </w:rPr>
            </w:pPr>
            <w:r w:rsidRPr="00BE57D0">
              <w:rPr>
                <w:b/>
              </w:rPr>
              <w:t>PIELIETOJUMS</w:t>
            </w:r>
          </w:p>
        </w:tc>
      </w:tr>
      <w:tr w:rsidR="004B5DBF" w:rsidRPr="00BE57D0" w14:paraId="615C2A51" w14:textId="77777777" w:rsidTr="00C82F02">
        <w:trPr>
          <w:trHeight w:val="558"/>
        </w:trPr>
        <w:tc>
          <w:tcPr>
            <w:tcW w:w="9214" w:type="dxa"/>
            <w:vAlign w:val="center"/>
          </w:tcPr>
          <w:p w14:paraId="05D1EC20" w14:textId="77777777" w:rsidR="004B5DBF" w:rsidRPr="00BE57D0" w:rsidRDefault="004B5DBF" w:rsidP="00697777">
            <w:pPr>
              <w:spacing w:line="276" w:lineRule="auto"/>
              <w:ind w:firstLine="720"/>
              <w:jc w:val="both"/>
              <w:rPr>
                <w:i/>
              </w:rPr>
            </w:pPr>
            <w:r w:rsidRPr="00BE57D0">
              <w:t>Karavīra formas tērpa sastāvdaļa.</w:t>
            </w:r>
          </w:p>
        </w:tc>
      </w:tr>
      <w:tr w:rsidR="004B5DBF" w:rsidRPr="00BE57D0" w14:paraId="7BAA7EC7" w14:textId="77777777" w:rsidTr="00C82F02">
        <w:trPr>
          <w:trHeight w:val="397"/>
        </w:trPr>
        <w:tc>
          <w:tcPr>
            <w:tcW w:w="9214" w:type="dxa"/>
            <w:vAlign w:val="center"/>
          </w:tcPr>
          <w:p w14:paraId="27D04317" w14:textId="77777777" w:rsidR="004B5DBF" w:rsidRPr="00BE57D0" w:rsidRDefault="004B5DBF" w:rsidP="00697777">
            <w:pPr>
              <w:jc w:val="center"/>
              <w:rPr>
                <w:b/>
              </w:rPr>
            </w:pPr>
            <w:r w:rsidRPr="00BE57D0">
              <w:rPr>
                <w:b/>
              </w:rPr>
              <w:t>MATERIĀLS</w:t>
            </w:r>
          </w:p>
        </w:tc>
      </w:tr>
      <w:tr w:rsidR="004B5DBF" w:rsidRPr="00BE57D0" w14:paraId="5833CB2F" w14:textId="77777777" w:rsidTr="00C82F02">
        <w:trPr>
          <w:trHeight w:val="1761"/>
        </w:trPr>
        <w:tc>
          <w:tcPr>
            <w:tcW w:w="9214" w:type="dxa"/>
            <w:vAlign w:val="center"/>
          </w:tcPr>
          <w:p w14:paraId="56CE85B0" w14:textId="77777777" w:rsidR="004B5DBF" w:rsidRPr="00BE57D0" w:rsidRDefault="004B5DBF" w:rsidP="00697777">
            <w:pPr>
              <w:spacing w:line="360" w:lineRule="auto"/>
              <w:ind w:right="62" w:firstLine="720"/>
              <w:jc w:val="both"/>
            </w:pPr>
            <w:r w:rsidRPr="00BE57D0">
              <w:t>Josta izgatavota no dabīgās vēršādas tumši brūnā krāsā un/vai melnā (pēc pasūtītāja vajadzības).</w:t>
            </w:r>
            <w:r w:rsidRPr="00BE57D0">
              <w:rPr>
                <w:i/>
              </w:rPr>
              <w:t xml:space="preserve"> </w:t>
            </w:r>
            <w:r w:rsidRPr="00BE57D0">
              <w:t xml:space="preserve">Piegādātājam jāspēj nodrošināt abu krāsu pieejamību. </w:t>
            </w:r>
          </w:p>
          <w:p w14:paraId="4BEB9245" w14:textId="77777777" w:rsidR="004B5DBF" w:rsidRPr="00BE57D0" w:rsidRDefault="004B5DBF" w:rsidP="00576866">
            <w:pPr>
              <w:spacing w:line="360" w:lineRule="auto"/>
              <w:ind w:left="29" w:right="62" w:firstLine="720"/>
              <w:jc w:val="both"/>
            </w:pPr>
            <w:r w:rsidRPr="00BE57D0">
              <w:t>Šuvēm izmanto poliestera diegu.</w:t>
            </w:r>
          </w:p>
          <w:p w14:paraId="27573909" w14:textId="77777777" w:rsidR="004B5DBF" w:rsidRPr="00BE57D0" w:rsidRDefault="004B5DBF" w:rsidP="00576866">
            <w:pPr>
              <w:spacing w:line="360" w:lineRule="auto"/>
              <w:ind w:right="62" w:firstLine="738"/>
              <w:jc w:val="both"/>
              <w:rPr>
                <w:i/>
              </w:rPr>
            </w:pPr>
            <w:r w:rsidRPr="00BE57D0">
              <w:rPr>
                <w:color w:val="000000"/>
              </w:rPr>
              <w:t>Jostas sprādze – misiņa.</w:t>
            </w:r>
          </w:p>
        </w:tc>
      </w:tr>
    </w:tbl>
    <w:p w14:paraId="5606BDC3" w14:textId="77777777" w:rsidR="004B5DBF" w:rsidRPr="00BE57D0" w:rsidRDefault="004B5DBF" w:rsidP="00697777">
      <w:pPr>
        <w:ind w:firstLine="720"/>
        <w:jc w:val="both"/>
      </w:pPr>
    </w:p>
    <w:p w14:paraId="5BAACD10" w14:textId="77777777" w:rsidR="004B5DBF" w:rsidRPr="00BE57D0" w:rsidRDefault="004B5DBF" w:rsidP="00697777">
      <w:pPr>
        <w:ind w:firstLine="720"/>
        <w:jc w:val="center"/>
      </w:pPr>
      <w:r w:rsidRPr="00BE57D0">
        <w:rPr>
          <w:noProof/>
          <w:color w:val="000000"/>
          <w:spacing w:val="1"/>
        </w:rPr>
        <w:drawing>
          <wp:inline distT="0" distB="0" distL="0" distR="0" wp14:anchorId="20323D9A" wp14:editId="42720926">
            <wp:extent cx="2311766" cy="1131420"/>
            <wp:effectExtent l="0" t="0" r="0" b="0"/>
            <wp:docPr id="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srcRect/>
                    <a:stretch>
                      <a:fillRect/>
                    </a:stretch>
                  </pic:blipFill>
                  <pic:spPr bwMode="auto">
                    <a:xfrm>
                      <a:off x="0" y="0"/>
                      <a:ext cx="2351706" cy="1150967"/>
                    </a:xfrm>
                    <a:prstGeom prst="rect">
                      <a:avLst/>
                    </a:prstGeom>
                    <a:noFill/>
                    <a:ln w="9525">
                      <a:noFill/>
                      <a:miter lim="800000"/>
                      <a:headEnd/>
                      <a:tailEnd/>
                    </a:ln>
                  </pic:spPr>
                </pic:pic>
              </a:graphicData>
            </a:graphic>
          </wp:inline>
        </w:drawing>
      </w:r>
    </w:p>
    <w:p w14:paraId="4289B5E1" w14:textId="77777777" w:rsidR="004B5DBF" w:rsidRPr="00BE57D0" w:rsidRDefault="004B5DBF" w:rsidP="00576866">
      <w:pPr>
        <w:ind w:firstLine="720"/>
        <w:jc w:val="center"/>
      </w:pPr>
    </w:p>
    <w:p w14:paraId="38135520" w14:textId="77777777" w:rsidR="004B5DBF" w:rsidRPr="00BE57D0" w:rsidRDefault="004B5DBF" w:rsidP="004221AD">
      <w:pPr>
        <w:numPr>
          <w:ilvl w:val="0"/>
          <w:numId w:val="60"/>
        </w:numPr>
        <w:contextualSpacing/>
        <w:jc w:val="center"/>
      </w:pPr>
      <w:r w:rsidRPr="00BE57D0">
        <w:t xml:space="preserve">att. Jostas ādas izskats </w:t>
      </w:r>
    </w:p>
    <w:p w14:paraId="58B5850A" w14:textId="77777777" w:rsidR="004B5DBF" w:rsidRPr="00BE57D0" w:rsidRDefault="004B5DBF" w:rsidP="00AE0B8B">
      <w:pPr>
        <w:ind w:firstLine="720"/>
        <w:jc w:val="center"/>
      </w:pPr>
      <w:r w:rsidRPr="00BE57D0">
        <w:t>(attēlam ir ilustratīva nozīme).</w:t>
      </w:r>
    </w:p>
    <w:p w14:paraId="46BDB75C" w14:textId="77777777" w:rsidR="004B5DBF" w:rsidRPr="00BE57D0" w:rsidRDefault="004B5DBF" w:rsidP="00AE0B8B">
      <w:pPr>
        <w:ind w:firstLine="720"/>
        <w:jc w:val="center"/>
      </w:pPr>
    </w:p>
    <w:tbl>
      <w:tblPr>
        <w:tblStyle w:val="TableGrid44"/>
        <w:tblW w:w="9067" w:type="dxa"/>
        <w:tblLook w:val="04A0" w:firstRow="1" w:lastRow="0" w:firstColumn="1" w:lastColumn="0" w:noHBand="0" w:noVBand="1"/>
      </w:tblPr>
      <w:tblGrid>
        <w:gridCol w:w="9067"/>
      </w:tblGrid>
      <w:tr w:rsidR="004B5DBF" w:rsidRPr="00BE57D0" w14:paraId="0C30E013" w14:textId="77777777" w:rsidTr="00C82F02">
        <w:trPr>
          <w:trHeight w:val="340"/>
        </w:trPr>
        <w:tc>
          <w:tcPr>
            <w:tcW w:w="9067" w:type="dxa"/>
            <w:vAlign w:val="center"/>
          </w:tcPr>
          <w:p w14:paraId="77301F62" w14:textId="77777777" w:rsidR="004B5DBF" w:rsidRPr="00BE57D0" w:rsidRDefault="004B5DBF" w:rsidP="00767AA9">
            <w:pPr>
              <w:jc w:val="center"/>
              <w:rPr>
                <w:b/>
              </w:rPr>
            </w:pPr>
            <w:r w:rsidRPr="00BE57D0">
              <w:rPr>
                <w:b/>
              </w:rPr>
              <w:t>KONSTRUKCIJAS APRAKSTS</w:t>
            </w:r>
          </w:p>
        </w:tc>
      </w:tr>
      <w:tr w:rsidR="004B5DBF" w:rsidRPr="00BE57D0" w14:paraId="41C38679" w14:textId="77777777" w:rsidTr="00C82F02">
        <w:trPr>
          <w:trHeight w:val="699"/>
        </w:trPr>
        <w:tc>
          <w:tcPr>
            <w:tcW w:w="9067" w:type="dxa"/>
            <w:vAlign w:val="center"/>
          </w:tcPr>
          <w:p w14:paraId="4A10FAEA" w14:textId="77777777" w:rsidR="004B5DBF" w:rsidRPr="00BE57D0" w:rsidRDefault="004B5DBF" w:rsidP="00697777">
            <w:pPr>
              <w:spacing w:line="360" w:lineRule="auto"/>
              <w:ind w:right="40" w:firstLine="708"/>
              <w:jc w:val="both"/>
              <w:rPr>
                <w:color w:val="000000"/>
                <w:spacing w:val="2"/>
              </w:rPr>
            </w:pPr>
            <w:r w:rsidRPr="00BE57D0">
              <w:rPr>
                <w:color w:val="000000"/>
                <w:spacing w:val="2"/>
              </w:rPr>
              <w:t>Sprādzes aizdare ar divām aizdares mēlītēm, piekniedēta.</w:t>
            </w:r>
          </w:p>
          <w:p w14:paraId="0876BDD3" w14:textId="77777777" w:rsidR="004B5DBF" w:rsidRPr="00BE57D0" w:rsidRDefault="004B5DBF" w:rsidP="00576866">
            <w:pPr>
              <w:spacing w:line="360" w:lineRule="auto"/>
              <w:ind w:right="40" w:firstLine="708"/>
              <w:jc w:val="both"/>
              <w:rPr>
                <w:color w:val="000000"/>
              </w:rPr>
            </w:pPr>
            <w:r w:rsidRPr="00BE57D0">
              <w:rPr>
                <w:color w:val="000000"/>
              </w:rPr>
              <w:t xml:space="preserve">Josta visā garumā nošūta ar poliestera diegiem. </w:t>
            </w:r>
          </w:p>
          <w:p w14:paraId="4E5D00D2" w14:textId="77777777" w:rsidR="004B5DBF" w:rsidRPr="00BE57D0" w:rsidRDefault="004B5DBF" w:rsidP="00576866">
            <w:pPr>
              <w:spacing w:line="360" w:lineRule="auto"/>
              <w:ind w:right="40" w:firstLine="708"/>
              <w:jc w:val="both"/>
            </w:pPr>
            <w:bookmarkStart w:id="33" w:name="_Hlk151984008"/>
            <w:r w:rsidRPr="00BE57D0">
              <w:t xml:space="preserve">Brūnas krāsas josta bez papildu ādas kārtas, pāršūta ar lokveida šuvi. </w:t>
            </w:r>
            <w:r w:rsidRPr="00BE57D0">
              <w:rPr>
                <w:color w:val="000000"/>
              </w:rPr>
              <w:t xml:space="preserve">Melnās krāsas </w:t>
            </w:r>
            <w:r w:rsidRPr="00BE57D0">
              <w:t>jostas tiek izgatavotas divu veidu: viena vidusdaļā ar papildus ādas kārtu (</w:t>
            </w:r>
            <w:r w:rsidRPr="00BE57D0">
              <w:rPr>
                <w:b/>
              </w:rPr>
              <w:t>Josta ādas MP melna</w:t>
            </w:r>
            <w:r w:rsidRPr="00BE57D0">
              <w:t>), kas piešūta ar lokveida šuvi, otra veida bez papildu ādas kārtas (</w:t>
            </w:r>
            <w:r w:rsidRPr="00BE57D0">
              <w:rPr>
                <w:b/>
                <w:lang w:eastAsia="en-US"/>
              </w:rPr>
              <w:t>Josta ādas IUSFT melna</w:t>
            </w:r>
            <w:r w:rsidRPr="00BE57D0">
              <w:rPr>
                <w:lang w:eastAsia="en-US"/>
              </w:rPr>
              <w:t>)</w:t>
            </w:r>
            <w:r w:rsidRPr="00BE57D0">
              <w:t xml:space="preserve">. </w:t>
            </w:r>
          </w:p>
          <w:bookmarkEnd w:id="33"/>
          <w:p w14:paraId="60F568D4" w14:textId="77777777" w:rsidR="004B5DBF" w:rsidRPr="00BE57D0" w:rsidRDefault="004B5DBF" w:rsidP="00AE0B8B">
            <w:pPr>
              <w:spacing w:line="360" w:lineRule="auto"/>
              <w:ind w:right="40" w:firstLine="708"/>
              <w:jc w:val="both"/>
            </w:pPr>
            <w:r w:rsidRPr="00BE57D0">
              <w:rPr>
                <w:color w:val="000000"/>
                <w:spacing w:val="4"/>
              </w:rPr>
              <w:t>Jostas garuma regulēšanai iestrādāti 10 pāri caurumu</w:t>
            </w:r>
            <w:r w:rsidRPr="00BE57D0">
              <w:rPr>
                <w:color w:val="000000"/>
                <w:spacing w:val="2"/>
              </w:rPr>
              <w:t>. Jostas garums (izmērs) tiek regulēts ar jostas vidusdaļas garumu (palielinot vai samazinot to attiecīgi izmēram).</w:t>
            </w:r>
          </w:p>
        </w:tc>
      </w:tr>
    </w:tbl>
    <w:p w14:paraId="050ABAA9" w14:textId="77777777" w:rsidR="004B5DBF" w:rsidRPr="00BE57D0" w:rsidRDefault="004B5DBF" w:rsidP="00697777"/>
    <w:tbl>
      <w:tblPr>
        <w:tblStyle w:val="TableGrid44"/>
        <w:tblW w:w="9067" w:type="dxa"/>
        <w:tblLook w:val="04A0" w:firstRow="1" w:lastRow="0" w:firstColumn="1" w:lastColumn="0" w:noHBand="0" w:noVBand="1"/>
      </w:tblPr>
      <w:tblGrid>
        <w:gridCol w:w="9067"/>
      </w:tblGrid>
      <w:tr w:rsidR="004B5DBF" w:rsidRPr="00BE57D0" w14:paraId="41A68B72" w14:textId="77777777" w:rsidTr="00C82F02">
        <w:trPr>
          <w:trHeight w:val="340"/>
        </w:trPr>
        <w:tc>
          <w:tcPr>
            <w:tcW w:w="9067" w:type="dxa"/>
            <w:vAlign w:val="center"/>
          </w:tcPr>
          <w:p w14:paraId="07A78BB0" w14:textId="77777777" w:rsidR="004B5DBF" w:rsidRPr="00BE57D0" w:rsidRDefault="004B5DBF" w:rsidP="00576866">
            <w:pPr>
              <w:jc w:val="center"/>
              <w:rPr>
                <w:b/>
              </w:rPr>
            </w:pPr>
            <w:r w:rsidRPr="00BE57D0">
              <w:br w:type="page"/>
            </w:r>
            <w:r w:rsidRPr="00BE57D0">
              <w:rPr>
                <w:b/>
              </w:rPr>
              <w:t>MĒRĪJUMI</w:t>
            </w:r>
          </w:p>
        </w:tc>
      </w:tr>
      <w:tr w:rsidR="004B5DBF" w:rsidRPr="00BE57D0" w14:paraId="3E95A63C" w14:textId="77777777" w:rsidTr="00C82F02">
        <w:trPr>
          <w:trHeight w:val="2196"/>
        </w:trPr>
        <w:tc>
          <w:tcPr>
            <w:tcW w:w="9067" w:type="dxa"/>
            <w:vAlign w:val="center"/>
          </w:tcPr>
          <w:p w14:paraId="2D406A35" w14:textId="77777777" w:rsidR="004B5DBF" w:rsidRPr="00BE57D0" w:rsidRDefault="004B5DBF" w:rsidP="004221AD">
            <w:pPr>
              <w:numPr>
                <w:ilvl w:val="0"/>
                <w:numId w:val="58"/>
              </w:numPr>
              <w:spacing w:line="360" w:lineRule="auto"/>
              <w:contextualSpacing/>
              <w:jc w:val="both"/>
            </w:pPr>
            <w:r w:rsidRPr="00BE57D0">
              <w:lastRenderedPageBreak/>
              <w:t>Biezums – 4 – 4,5 mm (bez papildus ādas kārtas).</w:t>
            </w:r>
          </w:p>
          <w:p w14:paraId="1B374C45" w14:textId="77777777" w:rsidR="004B5DBF" w:rsidRPr="00BE57D0" w:rsidRDefault="004B5DBF" w:rsidP="004221AD">
            <w:pPr>
              <w:numPr>
                <w:ilvl w:val="0"/>
                <w:numId w:val="58"/>
              </w:numPr>
              <w:spacing w:line="360" w:lineRule="auto"/>
              <w:contextualSpacing/>
              <w:jc w:val="both"/>
            </w:pPr>
            <w:r w:rsidRPr="00BE57D0">
              <w:t xml:space="preserve">Papildus ādas kārta – 2 – 2,5 mm (melnai jostai, </w:t>
            </w:r>
            <w:r w:rsidRPr="00BE57D0">
              <w:rPr>
                <w:b/>
              </w:rPr>
              <w:t>Josta ādas MP melna</w:t>
            </w:r>
            <w:r w:rsidRPr="00BE57D0">
              <w:t xml:space="preserve">). </w:t>
            </w:r>
          </w:p>
          <w:p w14:paraId="3375C4D0" w14:textId="77777777" w:rsidR="004B5DBF" w:rsidRPr="00BE57D0" w:rsidRDefault="004B5DBF" w:rsidP="004221AD">
            <w:pPr>
              <w:numPr>
                <w:ilvl w:val="0"/>
                <w:numId w:val="58"/>
              </w:numPr>
              <w:spacing w:line="360" w:lineRule="auto"/>
              <w:contextualSpacing/>
              <w:jc w:val="both"/>
            </w:pPr>
            <w:r w:rsidRPr="00BE57D0">
              <w:t>Sprādzes izmērs – 50 ± 0,5 x 65 ± 0,5 mm.</w:t>
            </w:r>
          </w:p>
          <w:p w14:paraId="480C3FEC" w14:textId="77777777" w:rsidR="004B5DBF" w:rsidRPr="00BE57D0" w:rsidRDefault="004B5DBF" w:rsidP="004221AD">
            <w:pPr>
              <w:numPr>
                <w:ilvl w:val="0"/>
                <w:numId w:val="58"/>
              </w:numPr>
              <w:spacing w:line="360" w:lineRule="auto"/>
              <w:contextualSpacing/>
              <w:jc w:val="both"/>
            </w:pPr>
            <w:r w:rsidRPr="00BE57D0">
              <w:t>Jostas platums – 50 ± 1 mm.</w:t>
            </w:r>
          </w:p>
          <w:p w14:paraId="18FD0AD7" w14:textId="77777777" w:rsidR="004B5DBF" w:rsidRPr="00BE57D0" w:rsidRDefault="004B5DBF" w:rsidP="00AE0B8B">
            <w:pPr>
              <w:spacing w:line="360" w:lineRule="auto"/>
              <w:ind w:left="29" w:firstLine="709"/>
              <w:jc w:val="both"/>
            </w:pPr>
            <w:r w:rsidRPr="00BE57D0">
              <w:t>Jostas izmēri norādīti tabulā “Ādas jostas izmēri”.</w:t>
            </w:r>
          </w:p>
        </w:tc>
      </w:tr>
    </w:tbl>
    <w:p w14:paraId="0E171442" w14:textId="77777777" w:rsidR="004B5DBF" w:rsidRPr="00BE57D0" w:rsidRDefault="004B5DBF" w:rsidP="00697777">
      <w:pPr>
        <w:rPr>
          <w:b/>
          <w:lang w:eastAsia="en-US"/>
        </w:rPr>
      </w:pPr>
    </w:p>
    <w:p w14:paraId="2670CDE4" w14:textId="77777777" w:rsidR="004B5DBF" w:rsidRPr="00BE57D0" w:rsidRDefault="004B5DBF" w:rsidP="00576866">
      <w:pPr>
        <w:rPr>
          <w:b/>
          <w:lang w:eastAsia="en-US"/>
        </w:rPr>
      </w:pPr>
    </w:p>
    <w:p w14:paraId="50977A38" w14:textId="77777777" w:rsidR="004B5DBF" w:rsidRPr="00BE57D0" w:rsidRDefault="004B5DBF" w:rsidP="00576866">
      <w:pPr>
        <w:jc w:val="center"/>
        <w:rPr>
          <w:b/>
          <w:lang w:eastAsia="en-US"/>
        </w:rPr>
      </w:pPr>
      <w:r w:rsidRPr="00BE57D0">
        <w:rPr>
          <w:b/>
          <w:lang w:eastAsia="en-US"/>
        </w:rPr>
        <w:t>Ādas jostas zīmējums</w:t>
      </w:r>
    </w:p>
    <w:p w14:paraId="5E38A0BE" w14:textId="77777777" w:rsidR="004B5DBF" w:rsidRPr="00BE57D0" w:rsidRDefault="004B5DBF" w:rsidP="00AE0B8B">
      <w:pPr>
        <w:jc w:val="center"/>
        <w:rPr>
          <w:b/>
          <w:color w:val="000000"/>
          <w:spacing w:val="2"/>
        </w:rPr>
      </w:pPr>
    </w:p>
    <w:p w14:paraId="3D7B702A" w14:textId="77777777" w:rsidR="004B5DBF" w:rsidRPr="00BE57D0" w:rsidRDefault="004B5DBF" w:rsidP="00AE0B8B">
      <w:pPr>
        <w:rPr>
          <w:color w:val="000000"/>
          <w:spacing w:val="2"/>
          <w:sz w:val="22"/>
          <w:szCs w:val="22"/>
        </w:rPr>
      </w:pPr>
    </w:p>
    <w:p w14:paraId="438ADE9D" w14:textId="77777777" w:rsidR="004B5DBF" w:rsidRPr="00BE57D0" w:rsidRDefault="004B5DBF" w:rsidP="00767AA9">
      <w:pPr>
        <w:jc w:val="center"/>
        <w:rPr>
          <w:color w:val="000000"/>
          <w:spacing w:val="2"/>
          <w:sz w:val="22"/>
          <w:szCs w:val="22"/>
        </w:rPr>
      </w:pPr>
      <w:r w:rsidRPr="00BE57D0">
        <w:rPr>
          <w:noProof/>
        </w:rPr>
        <w:drawing>
          <wp:inline distT="0" distB="0" distL="0" distR="0" wp14:anchorId="2BD5C63B" wp14:editId="43228D97">
            <wp:extent cx="5759450" cy="109558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71455" cy="1116891"/>
                    </a:xfrm>
                    <a:prstGeom prst="rect">
                      <a:avLst/>
                    </a:prstGeom>
                  </pic:spPr>
                </pic:pic>
              </a:graphicData>
            </a:graphic>
          </wp:inline>
        </w:drawing>
      </w:r>
    </w:p>
    <w:p w14:paraId="418B0154" w14:textId="77777777" w:rsidR="004B5DBF" w:rsidRPr="00BE57D0" w:rsidRDefault="004B5DBF" w:rsidP="00767AA9">
      <w:pPr>
        <w:jc w:val="center"/>
        <w:rPr>
          <w:i/>
          <w:sz w:val="22"/>
          <w:szCs w:val="22"/>
        </w:rPr>
      </w:pPr>
      <w:r w:rsidRPr="00BE57D0">
        <w:rPr>
          <w:i/>
          <w:sz w:val="22"/>
          <w:szCs w:val="22"/>
        </w:rPr>
        <w:t>Jostas izmēri (mm) – XL izmēram</w:t>
      </w:r>
    </w:p>
    <w:p w14:paraId="0CBEDA9F" w14:textId="77777777" w:rsidR="004B5DBF" w:rsidRPr="00BE57D0" w:rsidRDefault="004B5DBF" w:rsidP="00767AA9">
      <w:pPr>
        <w:ind w:firstLine="720"/>
        <w:jc w:val="center"/>
        <w:rPr>
          <w:b/>
          <w:color w:val="FF0000"/>
        </w:rPr>
      </w:pPr>
    </w:p>
    <w:p w14:paraId="10D5B6D8" w14:textId="77777777" w:rsidR="004B5DBF" w:rsidRPr="00BE57D0" w:rsidRDefault="004B5DBF" w:rsidP="00767AA9">
      <w:pPr>
        <w:jc w:val="center"/>
        <w:rPr>
          <w:b/>
          <w:color w:val="000000" w:themeColor="text1"/>
        </w:rPr>
      </w:pPr>
    </w:p>
    <w:p w14:paraId="71D42EF8" w14:textId="77777777" w:rsidR="004B5DBF" w:rsidRPr="00BE57D0" w:rsidRDefault="004B5DBF" w:rsidP="00767AA9">
      <w:pPr>
        <w:jc w:val="center"/>
        <w:rPr>
          <w:b/>
          <w:color w:val="000000" w:themeColor="text1"/>
        </w:rPr>
      </w:pPr>
      <w:r w:rsidRPr="00BE57D0">
        <w:rPr>
          <w:b/>
          <w:color w:val="000000" w:themeColor="text1"/>
        </w:rPr>
        <w:t>Ādas jostas izmēri</w:t>
      </w:r>
    </w:p>
    <w:p w14:paraId="741ACA44" w14:textId="77777777" w:rsidR="004B5DBF" w:rsidRPr="00BE57D0" w:rsidRDefault="004B5DBF" w:rsidP="00767AA9">
      <w:pPr>
        <w:ind w:firstLine="720"/>
        <w:jc w:val="center"/>
        <w:rPr>
          <w:b/>
          <w:color w:val="FF0000"/>
        </w:rPr>
      </w:pPr>
    </w:p>
    <w:tbl>
      <w:tblPr>
        <w:tblStyle w:val="TableGrid44"/>
        <w:tblW w:w="9072" w:type="dxa"/>
        <w:tblInd w:w="-5" w:type="dxa"/>
        <w:tblLook w:val="01E0" w:firstRow="1" w:lastRow="1" w:firstColumn="1" w:lastColumn="1" w:noHBand="0" w:noVBand="0"/>
      </w:tblPr>
      <w:tblGrid>
        <w:gridCol w:w="1668"/>
        <w:gridCol w:w="2976"/>
        <w:gridCol w:w="4428"/>
      </w:tblGrid>
      <w:tr w:rsidR="004B5DBF" w:rsidRPr="00BE57D0" w14:paraId="5EDF645A" w14:textId="77777777" w:rsidTr="00C82F02">
        <w:tc>
          <w:tcPr>
            <w:tcW w:w="1668" w:type="dxa"/>
            <w:vAlign w:val="center"/>
          </w:tcPr>
          <w:p w14:paraId="42CE7B61" w14:textId="77777777" w:rsidR="004B5DBF" w:rsidRPr="00BE57D0" w:rsidRDefault="004B5DBF" w:rsidP="00767AA9">
            <w:pPr>
              <w:spacing w:line="276" w:lineRule="auto"/>
              <w:jc w:val="center"/>
              <w:rPr>
                <w:sz w:val="22"/>
                <w:szCs w:val="22"/>
              </w:rPr>
            </w:pPr>
            <w:r w:rsidRPr="00BE57D0">
              <w:rPr>
                <w:sz w:val="22"/>
                <w:szCs w:val="22"/>
              </w:rPr>
              <w:t>Jostas izmērs</w:t>
            </w:r>
          </w:p>
        </w:tc>
        <w:tc>
          <w:tcPr>
            <w:tcW w:w="2976" w:type="dxa"/>
            <w:vAlign w:val="center"/>
          </w:tcPr>
          <w:p w14:paraId="066008A4" w14:textId="77777777" w:rsidR="004B5DBF" w:rsidRPr="00BE57D0" w:rsidRDefault="004B5DBF" w:rsidP="00767AA9">
            <w:pPr>
              <w:spacing w:line="276" w:lineRule="auto"/>
              <w:jc w:val="center"/>
              <w:rPr>
                <w:sz w:val="22"/>
                <w:szCs w:val="22"/>
              </w:rPr>
            </w:pPr>
            <w:r w:rsidRPr="00BE57D0">
              <w:rPr>
                <w:sz w:val="22"/>
                <w:szCs w:val="22"/>
              </w:rPr>
              <w:t>(A) Vidukļa apkārtmērs (mm)</w:t>
            </w:r>
          </w:p>
        </w:tc>
        <w:tc>
          <w:tcPr>
            <w:tcW w:w="4428" w:type="dxa"/>
            <w:vAlign w:val="center"/>
          </w:tcPr>
          <w:p w14:paraId="2D382B3C" w14:textId="77777777" w:rsidR="004B5DBF" w:rsidRPr="00BE57D0" w:rsidRDefault="004B5DBF" w:rsidP="00767AA9">
            <w:pPr>
              <w:spacing w:line="276" w:lineRule="auto"/>
              <w:jc w:val="center"/>
              <w:rPr>
                <w:sz w:val="22"/>
                <w:szCs w:val="22"/>
              </w:rPr>
            </w:pPr>
            <w:r w:rsidRPr="00BE57D0">
              <w:rPr>
                <w:sz w:val="22"/>
                <w:szCs w:val="22"/>
              </w:rPr>
              <w:t>(B) Jostas kopējais garums (mm)</w:t>
            </w:r>
          </w:p>
        </w:tc>
      </w:tr>
      <w:tr w:rsidR="004B5DBF" w:rsidRPr="00BE57D0" w14:paraId="1A1278BD" w14:textId="77777777" w:rsidTr="00C82F02">
        <w:trPr>
          <w:trHeight w:val="154"/>
        </w:trPr>
        <w:tc>
          <w:tcPr>
            <w:tcW w:w="1668" w:type="dxa"/>
            <w:vAlign w:val="center"/>
          </w:tcPr>
          <w:p w14:paraId="3B19BC71" w14:textId="77777777" w:rsidR="004B5DBF" w:rsidRPr="00BE57D0" w:rsidRDefault="004B5DBF" w:rsidP="00697777">
            <w:pPr>
              <w:spacing w:line="276" w:lineRule="auto"/>
              <w:jc w:val="center"/>
              <w:rPr>
                <w:sz w:val="22"/>
                <w:szCs w:val="22"/>
              </w:rPr>
            </w:pPr>
            <w:r w:rsidRPr="00BE57D0">
              <w:rPr>
                <w:sz w:val="22"/>
                <w:szCs w:val="22"/>
              </w:rPr>
              <w:t>XS</w:t>
            </w:r>
          </w:p>
        </w:tc>
        <w:tc>
          <w:tcPr>
            <w:tcW w:w="2976" w:type="dxa"/>
            <w:vAlign w:val="center"/>
          </w:tcPr>
          <w:p w14:paraId="655F1C88" w14:textId="77777777" w:rsidR="004B5DBF" w:rsidRPr="00BE57D0" w:rsidRDefault="004B5DBF" w:rsidP="00576866">
            <w:pPr>
              <w:spacing w:line="276" w:lineRule="auto"/>
              <w:jc w:val="center"/>
              <w:rPr>
                <w:sz w:val="22"/>
                <w:szCs w:val="22"/>
              </w:rPr>
            </w:pPr>
            <w:r w:rsidRPr="00BE57D0">
              <w:rPr>
                <w:sz w:val="22"/>
                <w:szCs w:val="22"/>
              </w:rPr>
              <w:t xml:space="preserve">800 </w:t>
            </w:r>
            <w:r w:rsidRPr="00BE57D0">
              <w:t>± 10</w:t>
            </w:r>
          </w:p>
        </w:tc>
        <w:tc>
          <w:tcPr>
            <w:tcW w:w="4428" w:type="dxa"/>
            <w:vAlign w:val="center"/>
          </w:tcPr>
          <w:p w14:paraId="0CD67350" w14:textId="77777777" w:rsidR="004B5DBF" w:rsidRPr="00BE57D0" w:rsidRDefault="004B5DBF" w:rsidP="00576866">
            <w:pPr>
              <w:spacing w:line="276" w:lineRule="auto"/>
              <w:jc w:val="center"/>
              <w:rPr>
                <w:sz w:val="22"/>
                <w:szCs w:val="22"/>
              </w:rPr>
            </w:pPr>
            <w:r w:rsidRPr="00BE57D0">
              <w:rPr>
                <w:sz w:val="22"/>
                <w:szCs w:val="22"/>
              </w:rPr>
              <w:t xml:space="preserve">1040 </w:t>
            </w:r>
            <w:r w:rsidRPr="00BE57D0">
              <w:t>± 10</w:t>
            </w:r>
          </w:p>
        </w:tc>
      </w:tr>
      <w:tr w:rsidR="004B5DBF" w:rsidRPr="00BE57D0" w14:paraId="67CDE244" w14:textId="77777777" w:rsidTr="00C82F02">
        <w:tc>
          <w:tcPr>
            <w:tcW w:w="1668" w:type="dxa"/>
            <w:vAlign w:val="center"/>
          </w:tcPr>
          <w:p w14:paraId="51AEB8BC" w14:textId="77777777" w:rsidR="004B5DBF" w:rsidRPr="00BE57D0" w:rsidRDefault="004B5DBF" w:rsidP="00697777">
            <w:pPr>
              <w:spacing w:line="276" w:lineRule="auto"/>
              <w:jc w:val="center"/>
              <w:rPr>
                <w:sz w:val="22"/>
                <w:szCs w:val="22"/>
              </w:rPr>
            </w:pPr>
            <w:r w:rsidRPr="00BE57D0">
              <w:rPr>
                <w:sz w:val="22"/>
                <w:szCs w:val="22"/>
              </w:rPr>
              <w:t>S</w:t>
            </w:r>
          </w:p>
        </w:tc>
        <w:tc>
          <w:tcPr>
            <w:tcW w:w="2976" w:type="dxa"/>
            <w:vAlign w:val="center"/>
          </w:tcPr>
          <w:p w14:paraId="36F1E87A" w14:textId="77777777" w:rsidR="004B5DBF" w:rsidRPr="00BE57D0" w:rsidRDefault="004B5DBF" w:rsidP="00576866">
            <w:pPr>
              <w:spacing w:line="276" w:lineRule="auto"/>
              <w:jc w:val="center"/>
              <w:rPr>
                <w:sz w:val="22"/>
                <w:szCs w:val="22"/>
              </w:rPr>
            </w:pPr>
            <w:r w:rsidRPr="00BE57D0">
              <w:rPr>
                <w:sz w:val="22"/>
                <w:szCs w:val="22"/>
              </w:rPr>
              <w:t xml:space="preserve">900 </w:t>
            </w:r>
            <w:r w:rsidRPr="00BE57D0">
              <w:t>± 10</w:t>
            </w:r>
          </w:p>
        </w:tc>
        <w:tc>
          <w:tcPr>
            <w:tcW w:w="4428" w:type="dxa"/>
            <w:vAlign w:val="center"/>
          </w:tcPr>
          <w:p w14:paraId="79706489" w14:textId="77777777" w:rsidR="004B5DBF" w:rsidRPr="00BE57D0" w:rsidRDefault="004B5DBF" w:rsidP="00576866">
            <w:pPr>
              <w:spacing w:line="276" w:lineRule="auto"/>
              <w:jc w:val="center"/>
              <w:rPr>
                <w:sz w:val="22"/>
                <w:szCs w:val="22"/>
              </w:rPr>
            </w:pPr>
            <w:r w:rsidRPr="00BE57D0">
              <w:rPr>
                <w:sz w:val="22"/>
                <w:szCs w:val="22"/>
              </w:rPr>
              <w:t xml:space="preserve">1140 </w:t>
            </w:r>
            <w:r w:rsidRPr="00BE57D0">
              <w:t>± 10</w:t>
            </w:r>
          </w:p>
        </w:tc>
      </w:tr>
      <w:tr w:rsidR="004B5DBF" w:rsidRPr="00BE57D0" w14:paraId="36990F42" w14:textId="77777777" w:rsidTr="00C82F02">
        <w:tc>
          <w:tcPr>
            <w:tcW w:w="1668" w:type="dxa"/>
            <w:vAlign w:val="center"/>
          </w:tcPr>
          <w:p w14:paraId="606E2657" w14:textId="77777777" w:rsidR="004B5DBF" w:rsidRPr="00BE57D0" w:rsidRDefault="004B5DBF" w:rsidP="00697777">
            <w:pPr>
              <w:spacing w:line="276" w:lineRule="auto"/>
              <w:jc w:val="center"/>
              <w:rPr>
                <w:sz w:val="22"/>
                <w:szCs w:val="22"/>
              </w:rPr>
            </w:pPr>
            <w:r w:rsidRPr="00BE57D0">
              <w:rPr>
                <w:sz w:val="22"/>
                <w:szCs w:val="22"/>
              </w:rPr>
              <w:t>M</w:t>
            </w:r>
          </w:p>
        </w:tc>
        <w:tc>
          <w:tcPr>
            <w:tcW w:w="2976" w:type="dxa"/>
            <w:vAlign w:val="center"/>
          </w:tcPr>
          <w:p w14:paraId="7CC1B710" w14:textId="77777777" w:rsidR="004B5DBF" w:rsidRPr="00BE57D0" w:rsidRDefault="004B5DBF" w:rsidP="00576866">
            <w:pPr>
              <w:spacing w:line="276" w:lineRule="auto"/>
              <w:jc w:val="center"/>
              <w:rPr>
                <w:sz w:val="22"/>
                <w:szCs w:val="22"/>
              </w:rPr>
            </w:pPr>
            <w:r w:rsidRPr="00BE57D0">
              <w:rPr>
                <w:sz w:val="22"/>
                <w:szCs w:val="22"/>
              </w:rPr>
              <w:t xml:space="preserve">1000 </w:t>
            </w:r>
            <w:r w:rsidRPr="00BE57D0">
              <w:t>± 10</w:t>
            </w:r>
          </w:p>
        </w:tc>
        <w:tc>
          <w:tcPr>
            <w:tcW w:w="4428" w:type="dxa"/>
            <w:vAlign w:val="center"/>
          </w:tcPr>
          <w:p w14:paraId="2E98CA63" w14:textId="77777777" w:rsidR="004B5DBF" w:rsidRPr="00BE57D0" w:rsidRDefault="004B5DBF" w:rsidP="00576866">
            <w:pPr>
              <w:spacing w:line="276" w:lineRule="auto"/>
              <w:jc w:val="center"/>
              <w:rPr>
                <w:sz w:val="22"/>
                <w:szCs w:val="22"/>
              </w:rPr>
            </w:pPr>
            <w:r w:rsidRPr="00BE57D0">
              <w:rPr>
                <w:sz w:val="22"/>
                <w:szCs w:val="22"/>
              </w:rPr>
              <w:t xml:space="preserve">1240 </w:t>
            </w:r>
            <w:r w:rsidRPr="00BE57D0">
              <w:t>± 10</w:t>
            </w:r>
          </w:p>
        </w:tc>
      </w:tr>
      <w:tr w:rsidR="004B5DBF" w:rsidRPr="00BE57D0" w14:paraId="58D91F55" w14:textId="77777777" w:rsidTr="00C82F02">
        <w:tc>
          <w:tcPr>
            <w:tcW w:w="1668" w:type="dxa"/>
            <w:vAlign w:val="center"/>
          </w:tcPr>
          <w:p w14:paraId="28EB21E8" w14:textId="77777777" w:rsidR="004B5DBF" w:rsidRPr="00BE57D0" w:rsidRDefault="004B5DBF" w:rsidP="00697777">
            <w:pPr>
              <w:spacing w:line="276" w:lineRule="auto"/>
              <w:jc w:val="center"/>
              <w:rPr>
                <w:sz w:val="22"/>
                <w:szCs w:val="22"/>
              </w:rPr>
            </w:pPr>
            <w:r w:rsidRPr="00BE57D0">
              <w:rPr>
                <w:sz w:val="22"/>
                <w:szCs w:val="22"/>
              </w:rPr>
              <w:t>L</w:t>
            </w:r>
          </w:p>
        </w:tc>
        <w:tc>
          <w:tcPr>
            <w:tcW w:w="2976" w:type="dxa"/>
            <w:vAlign w:val="center"/>
          </w:tcPr>
          <w:p w14:paraId="5F808D55" w14:textId="77777777" w:rsidR="004B5DBF" w:rsidRPr="00BE57D0" w:rsidRDefault="004B5DBF" w:rsidP="00576866">
            <w:pPr>
              <w:spacing w:line="276" w:lineRule="auto"/>
              <w:jc w:val="center"/>
              <w:rPr>
                <w:sz w:val="22"/>
                <w:szCs w:val="22"/>
              </w:rPr>
            </w:pPr>
            <w:r w:rsidRPr="00BE57D0">
              <w:rPr>
                <w:sz w:val="22"/>
                <w:szCs w:val="22"/>
              </w:rPr>
              <w:t xml:space="preserve">1100 </w:t>
            </w:r>
            <w:r w:rsidRPr="00BE57D0">
              <w:t>± 10</w:t>
            </w:r>
          </w:p>
        </w:tc>
        <w:tc>
          <w:tcPr>
            <w:tcW w:w="4428" w:type="dxa"/>
            <w:vAlign w:val="center"/>
          </w:tcPr>
          <w:p w14:paraId="61BADDBA" w14:textId="77777777" w:rsidR="004B5DBF" w:rsidRPr="00BE57D0" w:rsidRDefault="004B5DBF" w:rsidP="00576866">
            <w:pPr>
              <w:spacing w:line="276" w:lineRule="auto"/>
              <w:jc w:val="center"/>
              <w:rPr>
                <w:sz w:val="22"/>
                <w:szCs w:val="22"/>
              </w:rPr>
            </w:pPr>
            <w:r w:rsidRPr="00BE57D0">
              <w:rPr>
                <w:sz w:val="22"/>
                <w:szCs w:val="22"/>
              </w:rPr>
              <w:t xml:space="preserve">1340 </w:t>
            </w:r>
            <w:r w:rsidRPr="00BE57D0">
              <w:t>± 10</w:t>
            </w:r>
          </w:p>
        </w:tc>
      </w:tr>
      <w:tr w:rsidR="004B5DBF" w:rsidRPr="00BE57D0" w14:paraId="519C4200" w14:textId="77777777" w:rsidTr="00C82F02">
        <w:tc>
          <w:tcPr>
            <w:tcW w:w="1668" w:type="dxa"/>
            <w:vAlign w:val="center"/>
          </w:tcPr>
          <w:p w14:paraId="1C93D5E6" w14:textId="77777777" w:rsidR="004B5DBF" w:rsidRPr="00BE57D0" w:rsidRDefault="004B5DBF" w:rsidP="00697777">
            <w:pPr>
              <w:spacing w:line="276" w:lineRule="auto"/>
              <w:jc w:val="center"/>
              <w:rPr>
                <w:sz w:val="22"/>
                <w:szCs w:val="22"/>
              </w:rPr>
            </w:pPr>
            <w:r w:rsidRPr="00BE57D0">
              <w:rPr>
                <w:sz w:val="22"/>
                <w:szCs w:val="22"/>
              </w:rPr>
              <w:t>XL</w:t>
            </w:r>
          </w:p>
        </w:tc>
        <w:tc>
          <w:tcPr>
            <w:tcW w:w="2976" w:type="dxa"/>
            <w:vAlign w:val="center"/>
          </w:tcPr>
          <w:p w14:paraId="6E81A01C" w14:textId="77777777" w:rsidR="004B5DBF" w:rsidRPr="00BE57D0" w:rsidRDefault="004B5DBF" w:rsidP="00576866">
            <w:pPr>
              <w:spacing w:line="276" w:lineRule="auto"/>
              <w:jc w:val="center"/>
              <w:rPr>
                <w:sz w:val="22"/>
                <w:szCs w:val="22"/>
              </w:rPr>
            </w:pPr>
            <w:r w:rsidRPr="00BE57D0">
              <w:rPr>
                <w:sz w:val="22"/>
                <w:szCs w:val="22"/>
              </w:rPr>
              <w:t xml:space="preserve">1200 </w:t>
            </w:r>
            <w:r w:rsidRPr="00BE57D0">
              <w:t>± 10</w:t>
            </w:r>
          </w:p>
        </w:tc>
        <w:tc>
          <w:tcPr>
            <w:tcW w:w="4428" w:type="dxa"/>
            <w:vAlign w:val="center"/>
          </w:tcPr>
          <w:p w14:paraId="7DE83DEA" w14:textId="77777777" w:rsidR="004B5DBF" w:rsidRPr="00BE57D0" w:rsidRDefault="004B5DBF" w:rsidP="00576866">
            <w:pPr>
              <w:spacing w:line="276" w:lineRule="auto"/>
              <w:jc w:val="center"/>
              <w:rPr>
                <w:sz w:val="22"/>
                <w:szCs w:val="22"/>
              </w:rPr>
            </w:pPr>
            <w:r w:rsidRPr="00BE57D0">
              <w:rPr>
                <w:sz w:val="22"/>
                <w:szCs w:val="22"/>
              </w:rPr>
              <w:t xml:space="preserve">1440 </w:t>
            </w:r>
            <w:r w:rsidRPr="00BE57D0">
              <w:t>± 10</w:t>
            </w:r>
          </w:p>
        </w:tc>
      </w:tr>
      <w:tr w:rsidR="004B5DBF" w:rsidRPr="00BE57D0" w14:paraId="42B51D1B" w14:textId="77777777" w:rsidTr="00C82F02">
        <w:tc>
          <w:tcPr>
            <w:tcW w:w="1668" w:type="dxa"/>
            <w:vAlign w:val="center"/>
          </w:tcPr>
          <w:p w14:paraId="729CEDE9" w14:textId="77777777" w:rsidR="004B5DBF" w:rsidRPr="00BE57D0" w:rsidRDefault="004B5DBF" w:rsidP="00697777">
            <w:pPr>
              <w:spacing w:line="276" w:lineRule="auto"/>
              <w:jc w:val="center"/>
              <w:rPr>
                <w:sz w:val="22"/>
                <w:szCs w:val="22"/>
              </w:rPr>
            </w:pPr>
            <w:r w:rsidRPr="00BE57D0">
              <w:rPr>
                <w:sz w:val="22"/>
                <w:szCs w:val="22"/>
              </w:rPr>
              <w:t>XXL</w:t>
            </w:r>
          </w:p>
        </w:tc>
        <w:tc>
          <w:tcPr>
            <w:tcW w:w="2976" w:type="dxa"/>
            <w:vAlign w:val="center"/>
          </w:tcPr>
          <w:p w14:paraId="096003C7" w14:textId="77777777" w:rsidR="004B5DBF" w:rsidRPr="00BE57D0" w:rsidRDefault="004B5DBF" w:rsidP="00576866">
            <w:pPr>
              <w:spacing w:line="276" w:lineRule="auto"/>
              <w:jc w:val="center"/>
              <w:rPr>
                <w:sz w:val="22"/>
                <w:szCs w:val="22"/>
              </w:rPr>
            </w:pPr>
            <w:r w:rsidRPr="00BE57D0">
              <w:rPr>
                <w:sz w:val="22"/>
                <w:szCs w:val="22"/>
              </w:rPr>
              <w:t xml:space="preserve">1300 </w:t>
            </w:r>
            <w:r w:rsidRPr="00BE57D0">
              <w:t>± 10</w:t>
            </w:r>
          </w:p>
        </w:tc>
        <w:tc>
          <w:tcPr>
            <w:tcW w:w="4428" w:type="dxa"/>
            <w:vAlign w:val="center"/>
          </w:tcPr>
          <w:p w14:paraId="437D8DC8" w14:textId="77777777" w:rsidR="004B5DBF" w:rsidRPr="00BE57D0" w:rsidRDefault="004B5DBF" w:rsidP="00576866">
            <w:pPr>
              <w:spacing w:line="276" w:lineRule="auto"/>
              <w:jc w:val="center"/>
              <w:rPr>
                <w:sz w:val="22"/>
                <w:szCs w:val="22"/>
              </w:rPr>
            </w:pPr>
            <w:r w:rsidRPr="00BE57D0">
              <w:rPr>
                <w:sz w:val="22"/>
                <w:szCs w:val="22"/>
              </w:rPr>
              <w:t xml:space="preserve">1540 </w:t>
            </w:r>
            <w:r w:rsidRPr="00BE57D0">
              <w:t>± 10</w:t>
            </w:r>
          </w:p>
        </w:tc>
      </w:tr>
    </w:tbl>
    <w:p w14:paraId="392A5A6B" w14:textId="77777777" w:rsidR="004B5DBF" w:rsidRPr="00BE57D0" w:rsidRDefault="004B5DBF" w:rsidP="00697777"/>
    <w:p w14:paraId="28DB8AE5" w14:textId="77777777" w:rsidR="004B5DBF" w:rsidRPr="00BE57D0" w:rsidRDefault="004B5DBF" w:rsidP="00576866"/>
    <w:tbl>
      <w:tblPr>
        <w:tblStyle w:val="TableGrid44"/>
        <w:tblW w:w="9067" w:type="dxa"/>
        <w:tblLook w:val="04A0" w:firstRow="1" w:lastRow="0" w:firstColumn="1" w:lastColumn="0" w:noHBand="0" w:noVBand="1"/>
      </w:tblPr>
      <w:tblGrid>
        <w:gridCol w:w="9067"/>
      </w:tblGrid>
      <w:tr w:rsidR="004B5DBF" w:rsidRPr="00BE57D0" w14:paraId="1AC87E19" w14:textId="77777777" w:rsidTr="00C82F02">
        <w:trPr>
          <w:trHeight w:val="340"/>
        </w:trPr>
        <w:tc>
          <w:tcPr>
            <w:tcW w:w="9067" w:type="dxa"/>
            <w:vAlign w:val="center"/>
          </w:tcPr>
          <w:p w14:paraId="096C4CBC" w14:textId="77777777" w:rsidR="004B5DBF" w:rsidRPr="00BE57D0" w:rsidRDefault="004B5DBF" w:rsidP="00576866">
            <w:pPr>
              <w:jc w:val="center"/>
              <w:rPr>
                <w:b/>
              </w:rPr>
            </w:pPr>
            <w:r w:rsidRPr="00BE57D0">
              <w:br w:type="page"/>
            </w:r>
            <w:r w:rsidRPr="00BE57D0">
              <w:br w:type="page"/>
            </w:r>
            <w:r w:rsidRPr="00BE57D0">
              <w:rPr>
                <w:b/>
              </w:rPr>
              <w:t>MARĶĒJUMS</w:t>
            </w:r>
          </w:p>
        </w:tc>
      </w:tr>
      <w:tr w:rsidR="004B5DBF" w:rsidRPr="00BE57D0" w14:paraId="0301857A" w14:textId="77777777" w:rsidTr="00C82F02">
        <w:trPr>
          <w:trHeight w:val="416"/>
        </w:trPr>
        <w:tc>
          <w:tcPr>
            <w:tcW w:w="9067" w:type="dxa"/>
            <w:vAlign w:val="center"/>
          </w:tcPr>
          <w:p w14:paraId="189A4898" w14:textId="77777777" w:rsidR="004B5DBF" w:rsidRPr="00BE57D0" w:rsidRDefault="004B5DBF" w:rsidP="00697777">
            <w:pPr>
              <w:spacing w:line="360" w:lineRule="auto"/>
              <w:ind w:firstLine="720"/>
              <w:jc w:val="both"/>
            </w:pPr>
            <w:r w:rsidRPr="00BE57D0">
              <w:t>Izstrādājumā, kreisajā pusē, jābūt norādītam jostas izmēram.</w:t>
            </w:r>
          </w:p>
          <w:p w14:paraId="71DFBBF1" w14:textId="77777777" w:rsidR="004B5DBF" w:rsidRPr="00BE57D0" w:rsidRDefault="004B5DBF" w:rsidP="00576866">
            <w:pPr>
              <w:spacing w:line="360" w:lineRule="auto"/>
              <w:ind w:firstLine="720"/>
              <w:jc w:val="both"/>
            </w:pPr>
            <w:r w:rsidRPr="00BE57D0">
              <w:t xml:space="preserve">Uz iepakojuma jābūt norādītam marķējumam. </w:t>
            </w:r>
          </w:p>
          <w:p w14:paraId="2F3A0CC1" w14:textId="77777777" w:rsidR="004B5DBF" w:rsidRPr="00BE57D0" w:rsidRDefault="004B5DBF" w:rsidP="00576866">
            <w:pPr>
              <w:spacing w:line="360" w:lineRule="auto"/>
              <w:ind w:firstLine="720"/>
              <w:jc w:val="both"/>
            </w:pPr>
            <w:r w:rsidRPr="00BE57D0">
              <w:t>Marķējumā jānorāda:</w:t>
            </w:r>
          </w:p>
          <w:p w14:paraId="610819DC" w14:textId="77777777" w:rsidR="004B5DBF" w:rsidRPr="00BE57D0" w:rsidRDefault="004B5DBF" w:rsidP="004221AD">
            <w:pPr>
              <w:numPr>
                <w:ilvl w:val="0"/>
                <w:numId w:val="59"/>
              </w:numPr>
              <w:spacing w:line="360" w:lineRule="auto"/>
              <w:contextualSpacing/>
              <w:jc w:val="both"/>
            </w:pPr>
            <w:r w:rsidRPr="00BE57D0">
              <w:t>Piegādātājs;</w:t>
            </w:r>
          </w:p>
          <w:p w14:paraId="0ED4ED48" w14:textId="77777777" w:rsidR="004B5DBF" w:rsidRPr="00BE57D0" w:rsidRDefault="004B5DBF" w:rsidP="004221AD">
            <w:pPr>
              <w:numPr>
                <w:ilvl w:val="0"/>
                <w:numId w:val="59"/>
              </w:numPr>
              <w:spacing w:line="360" w:lineRule="auto"/>
              <w:contextualSpacing/>
              <w:jc w:val="both"/>
            </w:pPr>
            <w:r w:rsidRPr="00BE57D0">
              <w:t xml:space="preserve">Izstrādājuma nosaukums: [ </w:t>
            </w:r>
            <w:r w:rsidRPr="00BE57D0">
              <w:rPr>
                <w:b/>
                <w:lang w:eastAsia="en-US"/>
              </w:rPr>
              <w:t>Josta ādas IUSFT melna</w:t>
            </w:r>
            <w:r w:rsidRPr="00BE57D0">
              <w:rPr>
                <w:sz w:val="22"/>
                <w:szCs w:val="22"/>
                <w:lang w:eastAsia="en-US"/>
              </w:rPr>
              <w:t xml:space="preserve"> vai</w:t>
            </w:r>
          </w:p>
          <w:p w14:paraId="199FAD43" w14:textId="77777777" w:rsidR="004B5DBF" w:rsidRPr="00BE57D0" w:rsidRDefault="004B5DBF" w:rsidP="00767AA9">
            <w:pPr>
              <w:spacing w:line="360" w:lineRule="auto"/>
              <w:ind w:left="1553" w:firstLine="2580"/>
              <w:contextualSpacing/>
              <w:jc w:val="both"/>
            </w:pPr>
            <w:r w:rsidRPr="00BE57D0">
              <w:rPr>
                <w:b/>
              </w:rPr>
              <w:t xml:space="preserve"> Josta ādas MP melna </w:t>
            </w:r>
            <w:r w:rsidRPr="00BE57D0">
              <w:t>vai</w:t>
            </w:r>
          </w:p>
          <w:p w14:paraId="1DC6AF78" w14:textId="77777777" w:rsidR="004B5DBF" w:rsidRPr="00BE57D0" w:rsidRDefault="004B5DBF" w:rsidP="00767AA9">
            <w:pPr>
              <w:spacing w:line="360" w:lineRule="auto"/>
              <w:ind w:left="3424" w:firstLine="709"/>
              <w:contextualSpacing/>
              <w:jc w:val="both"/>
              <w:rPr>
                <w:b/>
              </w:rPr>
            </w:pPr>
            <w:r w:rsidRPr="00BE57D0">
              <w:rPr>
                <w:sz w:val="22"/>
                <w:szCs w:val="22"/>
                <w:lang w:eastAsia="en-US"/>
              </w:rPr>
              <w:t xml:space="preserve"> </w:t>
            </w:r>
            <w:r w:rsidRPr="00BE57D0">
              <w:rPr>
                <w:b/>
              </w:rPr>
              <w:t>Josta ādas PFT brūna</w:t>
            </w:r>
            <w:r w:rsidRPr="00BE57D0">
              <w:t>];</w:t>
            </w:r>
          </w:p>
          <w:p w14:paraId="6A46570C" w14:textId="77777777" w:rsidR="004B5DBF" w:rsidRPr="00BE57D0" w:rsidRDefault="004B5DBF" w:rsidP="004221AD">
            <w:pPr>
              <w:numPr>
                <w:ilvl w:val="0"/>
                <w:numId w:val="59"/>
              </w:numPr>
              <w:spacing w:line="360" w:lineRule="auto"/>
              <w:contextualSpacing/>
              <w:jc w:val="both"/>
            </w:pPr>
            <w:r w:rsidRPr="00BE57D0">
              <w:t>Izmērs;</w:t>
            </w:r>
          </w:p>
          <w:p w14:paraId="27865A00" w14:textId="77777777" w:rsidR="004B5DBF" w:rsidRPr="00BE57D0" w:rsidRDefault="004B5DBF" w:rsidP="004221AD">
            <w:pPr>
              <w:numPr>
                <w:ilvl w:val="0"/>
                <w:numId w:val="59"/>
              </w:numPr>
              <w:spacing w:line="360" w:lineRule="auto"/>
              <w:contextualSpacing/>
              <w:jc w:val="both"/>
            </w:pPr>
            <w:r w:rsidRPr="00BE57D0">
              <w:t>Līguma numurs;</w:t>
            </w:r>
          </w:p>
          <w:p w14:paraId="68378864" w14:textId="77777777" w:rsidR="004B5DBF" w:rsidRPr="00BE57D0" w:rsidRDefault="004B5DBF" w:rsidP="004221AD">
            <w:pPr>
              <w:numPr>
                <w:ilvl w:val="0"/>
                <w:numId w:val="59"/>
              </w:numPr>
              <w:spacing w:line="360" w:lineRule="auto"/>
              <w:contextualSpacing/>
              <w:jc w:val="both"/>
            </w:pPr>
            <w:r w:rsidRPr="00BE57D0">
              <w:t>Partijas numurs;</w:t>
            </w:r>
          </w:p>
          <w:p w14:paraId="35784EBA" w14:textId="77777777" w:rsidR="004B5DBF" w:rsidRPr="00BE57D0" w:rsidRDefault="004B5DBF" w:rsidP="004221AD">
            <w:pPr>
              <w:numPr>
                <w:ilvl w:val="0"/>
                <w:numId w:val="59"/>
              </w:numPr>
              <w:spacing w:line="360" w:lineRule="auto"/>
              <w:contextualSpacing/>
              <w:jc w:val="both"/>
            </w:pPr>
            <w:r w:rsidRPr="00BE57D0">
              <w:lastRenderedPageBreak/>
              <w:t>NSN kods</w:t>
            </w:r>
            <w:r w:rsidRPr="00BE57D0">
              <w:rPr>
                <w:vertAlign w:val="superscript"/>
              </w:rPr>
              <w:footnoteReference w:id="11"/>
            </w:r>
            <w:r w:rsidRPr="00BE57D0">
              <w:t xml:space="preserve"> un svītrkods;</w:t>
            </w:r>
          </w:p>
          <w:p w14:paraId="63710CB6" w14:textId="77777777" w:rsidR="004B5DBF" w:rsidRPr="00BE57D0" w:rsidRDefault="004B5DBF" w:rsidP="004221AD">
            <w:pPr>
              <w:numPr>
                <w:ilvl w:val="0"/>
                <w:numId w:val="59"/>
              </w:numPr>
              <w:spacing w:line="360" w:lineRule="auto"/>
              <w:contextualSpacing/>
              <w:jc w:val="both"/>
            </w:pPr>
            <w:r w:rsidRPr="00BE57D0">
              <w:rPr>
                <w:i/>
              </w:rPr>
              <w:t>Cita informācija.</w:t>
            </w:r>
          </w:p>
        </w:tc>
      </w:tr>
      <w:tr w:rsidR="004B5DBF" w:rsidRPr="00BE57D0" w14:paraId="443C495B" w14:textId="77777777" w:rsidTr="00C82F02">
        <w:trPr>
          <w:trHeight w:val="340"/>
        </w:trPr>
        <w:tc>
          <w:tcPr>
            <w:tcW w:w="9067" w:type="dxa"/>
            <w:vAlign w:val="center"/>
          </w:tcPr>
          <w:p w14:paraId="6C6A4740" w14:textId="77777777" w:rsidR="004B5DBF" w:rsidRPr="00BE57D0" w:rsidRDefault="004B5DBF" w:rsidP="00697777">
            <w:pPr>
              <w:jc w:val="center"/>
              <w:rPr>
                <w:b/>
              </w:rPr>
            </w:pPr>
            <w:r w:rsidRPr="00BE57D0">
              <w:rPr>
                <w:b/>
              </w:rPr>
              <w:lastRenderedPageBreak/>
              <w:t>KRĀSA</w:t>
            </w:r>
          </w:p>
        </w:tc>
      </w:tr>
      <w:tr w:rsidR="004B5DBF" w:rsidRPr="00BE57D0" w14:paraId="6BCA44BF" w14:textId="77777777" w:rsidTr="00C82F02">
        <w:trPr>
          <w:trHeight w:val="556"/>
        </w:trPr>
        <w:tc>
          <w:tcPr>
            <w:tcW w:w="9067" w:type="dxa"/>
            <w:vAlign w:val="center"/>
          </w:tcPr>
          <w:p w14:paraId="57D6F037" w14:textId="77777777" w:rsidR="004B5DBF" w:rsidRPr="00BE57D0" w:rsidRDefault="004B5DBF" w:rsidP="00697777">
            <w:pPr>
              <w:spacing w:line="360" w:lineRule="auto"/>
              <w:ind w:firstLine="720"/>
              <w:jc w:val="both"/>
            </w:pPr>
            <w:r w:rsidRPr="00BE57D0">
              <w:t>Dabīgā vēršādas tumši brūnā krāsā vai melnā krāsā (pēc pasūtītāja vajadzības).</w:t>
            </w:r>
          </w:p>
        </w:tc>
      </w:tr>
      <w:tr w:rsidR="004B5DBF" w:rsidRPr="00BE57D0" w14:paraId="55140550" w14:textId="77777777" w:rsidTr="00C82F02">
        <w:trPr>
          <w:trHeight w:val="297"/>
        </w:trPr>
        <w:tc>
          <w:tcPr>
            <w:tcW w:w="9067" w:type="dxa"/>
            <w:vAlign w:val="center"/>
          </w:tcPr>
          <w:p w14:paraId="49BC3A43" w14:textId="77777777" w:rsidR="004B5DBF" w:rsidRPr="00BE57D0" w:rsidRDefault="004B5DBF" w:rsidP="00697777">
            <w:pPr>
              <w:spacing w:line="360" w:lineRule="auto"/>
              <w:ind w:firstLine="22"/>
              <w:jc w:val="center"/>
            </w:pPr>
            <w:r w:rsidRPr="00BE57D0">
              <w:rPr>
                <w:b/>
              </w:rPr>
              <w:t>IEPAKOJUMS</w:t>
            </w:r>
          </w:p>
        </w:tc>
      </w:tr>
      <w:tr w:rsidR="004B5DBF" w:rsidRPr="00BE57D0" w14:paraId="75225AE7" w14:textId="77777777" w:rsidTr="00C82F02">
        <w:trPr>
          <w:trHeight w:val="556"/>
        </w:trPr>
        <w:tc>
          <w:tcPr>
            <w:tcW w:w="9067" w:type="dxa"/>
            <w:vAlign w:val="center"/>
          </w:tcPr>
          <w:p w14:paraId="7C1CBA41" w14:textId="77777777" w:rsidR="004B5DBF" w:rsidRPr="00BE57D0" w:rsidRDefault="004B5DBF" w:rsidP="00697777">
            <w:pPr>
              <w:spacing w:line="360" w:lineRule="auto"/>
              <w:ind w:firstLine="720"/>
              <w:jc w:val="both"/>
            </w:pPr>
            <w:r w:rsidRPr="00BE57D0">
              <w:t>Katra josta iepakota caurspīdīgā, aizlīmētā plastikāta maisiņā. Maisiņa labajā apakšējā stūrī uzlīme, kurā norādīts izstrādājuma nosaukums, NSN kods</w:t>
            </w:r>
            <w:r w:rsidRPr="00BE57D0">
              <w:rPr>
                <w:vertAlign w:val="superscript"/>
              </w:rPr>
              <w:footnoteReference w:id="12"/>
            </w:r>
            <w:r w:rsidRPr="00BE57D0">
              <w:t xml:space="preserve"> un svītrkods.</w:t>
            </w:r>
          </w:p>
        </w:tc>
      </w:tr>
      <w:tr w:rsidR="004B5DBF" w:rsidRPr="00BE57D0" w14:paraId="05599CBD" w14:textId="77777777" w:rsidTr="00C82F02">
        <w:trPr>
          <w:trHeight w:val="305"/>
        </w:trPr>
        <w:tc>
          <w:tcPr>
            <w:tcW w:w="9067" w:type="dxa"/>
            <w:vAlign w:val="center"/>
          </w:tcPr>
          <w:p w14:paraId="42064388" w14:textId="77777777" w:rsidR="004B5DBF" w:rsidRPr="00BE57D0" w:rsidRDefault="004B5DBF" w:rsidP="00697777">
            <w:pPr>
              <w:spacing w:line="360" w:lineRule="auto"/>
              <w:ind w:firstLine="164"/>
              <w:jc w:val="center"/>
            </w:pPr>
            <w:r w:rsidRPr="00BE57D0">
              <w:rPr>
                <w:b/>
              </w:rPr>
              <w:t>KVALITĀTES PRASĪBAS</w:t>
            </w:r>
          </w:p>
        </w:tc>
      </w:tr>
      <w:tr w:rsidR="004B5DBF" w:rsidRPr="00BE57D0" w14:paraId="7679962B" w14:textId="77777777" w:rsidTr="00C82F02">
        <w:trPr>
          <w:trHeight w:val="556"/>
        </w:trPr>
        <w:tc>
          <w:tcPr>
            <w:tcW w:w="9067" w:type="dxa"/>
            <w:vAlign w:val="center"/>
          </w:tcPr>
          <w:p w14:paraId="59DEBA74" w14:textId="77777777" w:rsidR="004B5DBF" w:rsidRPr="00BE57D0" w:rsidRDefault="004B5DBF" w:rsidP="00697777">
            <w:pPr>
              <w:spacing w:line="360" w:lineRule="auto"/>
              <w:ind w:firstLine="708"/>
              <w:jc w:val="both"/>
            </w:pPr>
            <w:r w:rsidRPr="00BE57D0">
              <w:rPr>
                <w:color w:val="000000" w:themeColor="text1"/>
              </w:rPr>
              <w:t xml:space="preserve">Josta ādai ir jābūt vienmērīgā krāsā, </w:t>
            </w:r>
            <w:r w:rsidRPr="00BE57D0">
              <w:t>bez mehāniskajiem skrāpējumiem</w:t>
            </w:r>
            <w:r w:rsidRPr="00BE57D0">
              <w:rPr>
                <w:color w:val="000000" w:themeColor="text1"/>
              </w:rPr>
              <w:t>, traipiem un citiem defektiem.</w:t>
            </w:r>
            <w:r w:rsidRPr="00BE57D0">
              <w:t xml:space="preserve"> Jostas griezumu ārmalas krāsotas brūnā vai melnā krāsā.</w:t>
            </w:r>
          </w:p>
          <w:p w14:paraId="50A3CC08" w14:textId="77777777" w:rsidR="004B5DBF" w:rsidRPr="00BE57D0" w:rsidRDefault="004B5DBF" w:rsidP="00576866">
            <w:pPr>
              <w:spacing w:line="360" w:lineRule="auto"/>
              <w:ind w:firstLine="738"/>
              <w:jc w:val="both"/>
            </w:pPr>
            <w:r w:rsidRPr="00BE57D0">
              <w:t xml:space="preserve">Krāsa noturīga, paredzēta ādas krāsošanai. </w:t>
            </w:r>
          </w:p>
          <w:p w14:paraId="36D72B38" w14:textId="77777777" w:rsidR="004B5DBF" w:rsidRPr="00BE57D0" w:rsidRDefault="004B5DBF" w:rsidP="00576866">
            <w:pPr>
              <w:spacing w:line="360" w:lineRule="auto"/>
              <w:ind w:firstLine="720"/>
              <w:jc w:val="both"/>
            </w:pPr>
            <w:r w:rsidRPr="00BE57D0">
              <w:rPr>
                <w:color w:val="000000"/>
              </w:rPr>
              <w:t>Visām metāla detaļām</w:t>
            </w:r>
            <w:r w:rsidRPr="00BE57D0">
              <w:t xml:space="preserve"> ir jābūt izgatavotam no izturīga materiāla, bez skrāpējumiem, robiem un citiem defektiem.</w:t>
            </w:r>
          </w:p>
          <w:p w14:paraId="77A1D4CA" w14:textId="77777777" w:rsidR="004B5DBF" w:rsidRPr="00BE57D0" w:rsidRDefault="004B5DBF" w:rsidP="00AE0B8B">
            <w:pPr>
              <w:spacing w:line="360" w:lineRule="auto"/>
              <w:ind w:firstLine="720"/>
              <w:jc w:val="both"/>
            </w:pPr>
            <w:r w:rsidRPr="00BE57D0">
              <w:t xml:space="preserve">Izstrādājumam jāatbilst pienācīgam kvalitātes līmenim un jāsaglabā savas īpašības visā izstrādājuma izmantošanas laikā. </w:t>
            </w:r>
          </w:p>
          <w:p w14:paraId="166D343C" w14:textId="77777777" w:rsidR="004B5DBF" w:rsidRPr="00BE57D0" w:rsidRDefault="004B5DBF" w:rsidP="00AE0B8B">
            <w:pPr>
              <w:spacing w:line="360" w:lineRule="auto"/>
              <w:ind w:firstLine="720"/>
              <w:jc w:val="both"/>
            </w:pPr>
            <w:r w:rsidRPr="00BE57D0">
              <w:t>Nav pieļaujama netīrumu klātbūtne, neparedzētu komponenšu atdalīšanās, vai cita veida neregularitātes vai deformācijas.</w:t>
            </w:r>
          </w:p>
        </w:tc>
      </w:tr>
      <w:tr w:rsidR="004B5DBF" w:rsidRPr="00BE57D0" w14:paraId="070665AD" w14:textId="77777777" w:rsidTr="00C82F02">
        <w:trPr>
          <w:trHeight w:val="340"/>
        </w:trPr>
        <w:tc>
          <w:tcPr>
            <w:tcW w:w="9067" w:type="dxa"/>
            <w:vAlign w:val="center"/>
          </w:tcPr>
          <w:p w14:paraId="3182EE8D" w14:textId="77777777" w:rsidR="004B5DBF" w:rsidRPr="00BE57D0" w:rsidRDefault="004B5DBF" w:rsidP="00697777">
            <w:pPr>
              <w:jc w:val="center"/>
              <w:rPr>
                <w:b/>
              </w:rPr>
            </w:pPr>
            <w:r w:rsidRPr="00BE57D0">
              <w:rPr>
                <w:b/>
              </w:rPr>
              <w:t>GARANTIJAS PRASĪBAS</w:t>
            </w:r>
          </w:p>
        </w:tc>
      </w:tr>
      <w:tr w:rsidR="004B5DBF" w:rsidRPr="00BE57D0" w14:paraId="633486FB" w14:textId="77777777" w:rsidTr="00C82F02">
        <w:trPr>
          <w:trHeight w:val="495"/>
        </w:trPr>
        <w:tc>
          <w:tcPr>
            <w:tcW w:w="9067" w:type="dxa"/>
            <w:vAlign w:val="center"/>
          </w:tcPr>
          <w:p w14:paraId="1B775825" w14:textId="77777777" w:rsidR="004B5DBF" w:rsidRPr="00BE57D0" w:rsidRDefault="004B5DBF" w:rsidP="004221AD">
            <w:pPr>
              <w:numPr>
                <w:ilvl w:val="0"/>
                <w:numId w:val="61"/>
              </w:numPr>
              <w:spacing w:line="360" w:lineRule="auto"/>
              <w:ind w:firstLine="19"/>
              <w:contextualSpacing/>
              <w:jc w:val="both"/>
              <w:rPr>
                <w:b/>
              </w:rPr>
            </w:pPr>
            <w:r w:rsidRPr="00BE57D0">
              <w:rPr>
                <w:b/>
              </w:rPr>
              <w:t xml:space="preserve">Obligāta prasība: </w:t>
            </w:r>
          </w:p>
          <w:p w14:paraId="4C7D430E" w14:textId="77777777" w:rsidR="004B5DBF" w:rsidRPr="00BE57D0" w:rsidRDefault="004B5DBF" w:rsidP="00576866">
            <w:pPr>
              <w:spacing w:line="360" w:lineRule="auto"/>
              <w:ind w:firstLine="720"/>
              <w:jc w:val="both"/>
            </w:pPr>
            <w:r w:rsidRPr="00BE57D0">
              <w:t>Garantijas laiks - ne mazāk kā 24 (divdesmit četri) mēneši no piegādes brīža.</w:t>
            </w:r>
          </w:p>
          <w:p w14:paraId="7C825217" w14:textId="77777777" w:rsidR="004B5DBF" w:rsidRPr="00BE57D0" w:rsidRDefault="004B5DBF" w:rsidP="004221AD">
            <w:pPr>
              <w:numPr>
                <w:ilvl w:val="0"/>
                <w:numId w:val="61"/>
              </w:numPr>
              <w:spacing w:line="360" w:lineRule="auto"/>
              <w:ind w:firstLine="19"/>
              <w:contextualSpacing/>
              <w:jc w:val="both"/>
              <w:rPr>
                <w:b/>
              </w:rPr>
            </w:pPr>
            <w:r w:rsidRPr="00BE57D0">
              <w:rPr>
                <w:b/>
              </w:rPr>
              <w:t>Vēlama prasība:</w:t>
            </w:r>
          </w:p>
          <w:p w14:paraId="2E942CAD" w14:textId="77777777" w:rsidR="004B5DBF" w:rsidRPr="00BE57D0" w:rsidRDefault="004B5DBF" w:rsidP="00AE0B8B">
            <w:pPr>
              <w:spacing w:line="360" w:lineRule="auto"/>
              <w:ind w:firstLine="720"/>
              <w:jc w:val="both"/>
            </w:pPr>
            <w:r w:rsidRPr="00BE57D0">
              <w:t>Kombinētais garantijas laiks:</w:t>
            </w:r>
          </w:p>
          <w:p w14:paraId="0582A71E" w14:textId="77777777" w:rsidR="004B5DBF" w:rsidRPr="00BE57D0" w:rsidRDefault="004B5DBF" w:rsidP="004221AD">
            <w:pPr>
              <w:numPr>
                <w:ilvl w:val="1"/>
                <w:numId w:val="61"/>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0051DB35" w14:textId="77777777" w:rsidR="004B5DBF" w:rsidRPr="00BE57D0" w:rsidRDefault="004B5DBF" w:rsidP="00767AA9">
            <w:pPr>
              <w:spacing w:line="360" w:lineRule="auto"/>
              <w:ind w:firstLine="720"/>
              <w:jc w:val="both"/>
            </w:pPr>
            <w:r w:rsidRPr="00BE57D0">
              <w:t>un</w:t>
            </w:r>
          </w:p>
          <w:p w14:paraId="5F53214C" w14:textId="77777777" w:rsidR="004B5DBF" w:rsidRPr="00BE57D0" w:rsidRDefault="004B5DBF" w:rsidP="004221AD">
            <w:pPr>
              <w:numPr>
                <w:ilvl w:val="1"/>
                <w:numId w:val="61"/>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13313E6D" w14:textId="77777777" w:rsidR="004B5DBF" w:rsidRPr="00BE57D0" w:rsidRDefault="004B5DBF" w:rsidP="00767AA9">
            <w:pPr>
              <w:spacing w:line="360" w:lineRule="auto"/>
              <w:ind w:firstLine="720"/>
              <w:jc w:val="both"/>
            </w:pPr>
            <w:r w:rsidRPr="00BE57D0">
              <w:t>kur kopējais kombinētās garantijas laiks nav mazāks par 36 (trīsdesmit seši) mēnešiem.</w:t>
            </w:r>
          </w:p>
        </w:tc>
      </w:tr>
    </w:tbl>
    <w:p w14:paraId="52005E51" w14:textId="77777777" w:rsidR="004B5DBF" w:rsidRPr="00BE57D0" w:rsidRDefault="004B5DBF" w:rsidP="00697777">
      <w:pPr>
        <w:spacing w:line="360" w:lineRule="auto"/>
        <w:jc w:val="center"/>
        <w:rPr>
          <w:b/>
          <w:sz w:val="28"/>
          <w:szCs w:val="28"/>
        </w:rPr>
      </w:pPr>
      <w:r w:rsidRPr="00BE57D0">
        <w:rPr>
          <w:b/>
          <w:color w:val="000000"/>
          <w:sz w:val="28"/>
          <w:szCs w:val="28"/>
        </w:rPr>
        <w:lastRenderedPageBreak/>
        <w:t>Plecu siksna ādas jostai</w:t>
      </w:r>
    </w:p>
    <w:tbl>
      <w:tblPr>
        <w:tblStyle w:val="TableGrid45"/>
        <w:tblW w:w="9067" w:type="dxa"/>
        <w:tblLook w:val="04A0" w:firstRow="1" w:lastRow="0" w:firstColumn="1" w:lastColumn="0" w:noHBand="0" w:noVBand="1"/>
      </w:tblPr>
      <w:tblGrid>
        <w:gridCol w:w="9067"/>
      </w:tblGrid>
      <w:tr w:rsidR="004B5DBF" w:rsidRPr="00BE57D0" w14:paraId="76316DCA" w14:textId="77777777" w:rsidTr="00C82F02">
        <w:trPr>
          <w:trHeight w:val="341"/>
        </w:trPr>
        <w:tc>
          <w:tcPr>
            <w:tcW w:w="9067" w:type="dxa"/>
            <w:vAlign w:val="center"/>
          </w:tcPr>
          <w:p w14:paraId="732F3C83" w14:textId="77777777" w:rsidR="004B5DBF" w:rsidRPr="00BE57D0" w:rsidRDefault="004B5DBF" w:rsidP="00697777">
            <w:pPr>
              <w:jc w:val="center"/>
              <w:rPr>
                <w:b/>
              </w:rPr>
            </w:pPr>
            <w:r w:rsidRPr="00BE57D0">
              <w:rPr>
                <w:b/>
              </w:rPr>
              <w:t>PIELIETOJUMS</w:t>
            </w:r>
          </w:p>
        </w:tc>
      </w:tr>
      <w:tr w:rsidR="004B5DBF" w:rsidRPr="00BE57D0" w14:paraId="022A8036" w14:textId="77777777" w:rsidTr="00C82F02">
        <w:trPr>
          <w:trHeight w:val="558"/>
        </w:trPr>
        <w:tc>
          <w:tcPr>
            <w:tcW w:w="9067" w:type="dxa"/>
            <w:vAlign w:val="center"/>
          </w:tcPr>
          <w:p w14:paraId="614DD67E" w14:textId="77777777" w:rsidR="004B5DBF" w:rsidRPr="00BE57D0" w:rsidRDefault="004B5DBF" w:rsidP="00697777">
            <w:pPr>
              <w:spacing w:line="360" w:lineRule="auto"/>
              <w:ind w:firstLine="720"/>
              <w:jc w:val="both"/>
              <w:rPr>
                <w:i/>
              </w:rPr>
            </w:pPr>
            <w:r w:rsidRPr="00BE57D0">
              <w:rPr>
                <w:color w:val="000000"/>
              </w:rPr>
              <w:t>Plecu siksna</w:t>
            </w:r>
            <w:r w:rsidRPr="00BE57D0">
              <w:t xml:space="preserve"> ir ādas jostas komplektējošā sastāvdaļa, kas paredzēta valkāšanai pie  karavīra formas tērpa.</w:t>
            </w:r>
          </w:p>
        </w:tc>
      </w:tr>
      <w:tr w:rsidR="004B5DBF" w:rsidRPr="00BE57D0" w14:paraId="1A4E5887" w14:textId="77777777" w:rsidTr="00C82F02">
        <w:trPr>
          <w:trHeight w:val="397"/>
        </w:trPr>
        <w:tc>
          <w:tcPr>
            <w:tcW w:w="9067" w:type="dxa"/>
            <w:vAlign w:val="center"/>
          </w:tcPr>
          <w:p w14:paraId="33854254" w14:textId="77777777" w:rsidR="004B5DBF" w:rsidRPr="00BE57D0" w:rsidRDefault="004B5DBF" w:rsidP="00697777">
            <w:pPr>
              <w:jc w:val="center"/>
              <w:rPr>
                <w:b/>
              </w:rPr>
            </w:pPr>
            <w:r w:rsidRPr="00BE57D0">
              <w:rPr>
                <w:b/>
              </w:rPr>
              <w:t>MATERIĀLS</w:t>
            </w:r>
          </w:p>
        </w:tc>
      </w:tr>
      <w:tr w:rsidR="004B5DBF" w:rsidRPr="00BE57D0" w14:paraId="72FFB46B" w14:textId="77777777" w:rsidTr="00C82F02">
        <w:trPr>
          <w:trHeight w:val="1761"/>
        </w:trPr>
        <w:tc>
          <w:tcPr>
            <w:tcW w:w="9067" w:type="dxa"/>
            <w:vAlign w:val="center"/>
          </w:tcPr>
          <w:p w14:paraId="4AA6EC83" w14:textId="77777777" w:rsidR="004B5DBF" w:rsidRPr="00BE57D0" w:rsidRDefault="004B5DBF" w:rsidP="00697777">
            <w:pPr>
              <w:spacing w:line="360" w:lineRule="auto"/>
              <w:ind w:firstLine="720"/>
              <w:jc w:val="both"/>
            </w:pPr>
            <w:r w:rsidRPr="00BE57D0">
              <w:rPr>
                <w:color w:val="000000"/>
              </w:rPr>
              <w:t xml:space="preserve">Plecu siksnu izgatavo </w:t>
            </w:r>
            <w:r w:rsidRPr="00BE57D0">
              <w:t xml:space="preserve">no dabīgās vēršādas tumši brūnā krāsā </w:t>
            </w:r>
            <w:r w:rsidRPr="00BE57D0">
              <w:rPr>
                <w:b/>
                <w:i/>
              </w:rPr>
              <w:t>(atbilstoši ādas jostas tonim)</w:t>
            </w:r>
            <w:r w:rsidRPr="00BE57D0">
              <w:t xml:space="preserve"> vai melnā krāsā (pēc pasūtītāja vajadzības).</w:t>
            </w:r>
            <w:r w:rsidRPr="00BE57D0">
              <w:rPr>
                <w:i/>
              </w:rPr>
              <w:t xml:space="preserve"> </w:t>
            </w:r>
            <w:r w:rsidRPr="00BE57D0">
              <w:t xml:space="preserve">Piegādātājam jāspēj nodrošināt abu krāsu pieejamību. </w:t>
            </w:r>
          </w:p>
          <w:p w14:paraId="00CC43A5" w14:textId="77777777" w:rsidR="004B5DBF" w:rsidRPr="00BE57D0" w:rsidRDefault="004B5DBF" w:rsidP="00576866">
            <w:pPr>
              <w:spacing w:line="360" w:lineRule="auto"/>
              <w:ind w:left="29" w:right="349" w:firstLine="720"/>
              <w:jc w:val="both"/>
            </w:pPr>
            <w:r w:rsidRPr="00BE57D0">
              <w:t>Šuvēm izmanto poliestera diegus.</w:t>
            </w:r>
          </w:p>
          <w:p w14:paraId="374BD38E" w14:textId="77777777" w:rsidR="004B5DBF" w:rsidRPr="00BE57D0" w:rsidRDefault="004B5DBF" w:rsidP="00576866">
            <w:pPr>
              <w:spacing w:line="360" w:lineRule="auto"/>
              <w:ind w:firstLine="738"/>
              <w:jc w:val="both"/>
              <w:rPr>
                <w:i/>
              </w:rPr>
            </w:pPr>
            <w:r w:rsidRPr="00BE57D0">
              <w:rPr>
                <w:color w:val="000000"/>
              </w:rPr>
              <w:t xml:space="preserve">Plecu siksnas sprādze, kniedes un </w:t>
            </w:r>
            <w:proofErr w:type="spellStart"/>
            <w:r w:rsidRPr="00BE57D0">
              <w:rPr>
                <w:color w:val="000000"/>
              </w:rPr>
              <w:t>pusgredzeni</w:t>
            </w:r>
            <w:proofErr w:type="spellEnd"/>
            <w:r w:rsidRPr="00BE57D0">
              <w:rPr>
                <w:color w:val="000000"/>
              </w:rPr>
              <w:t xml:space="preserve"> – misiņa.</w:t>
            </w:r>
          </w:p>
        </w:tc>
      </w:tr>
      <w:tr w:rsidR="004B5DBF" w:rsidRPr="00BE57D0" w14:paraId="203BBEDD" w14:textId="77777777" w:rsidTr="00C82F02">
        <w:trPr>
          <w:trHeight w:val="222"/>
        </w:trPr>
        <w:tc>
          <w:tcPr>
            <w:tcW w:w="9067" w:type="dxa"/>
            <w:vAlign w:val="center"/>
          </w:tcPr>
          <w:p w14:paraId="56B95D43" w14:textId="77777777" w:rsidR="004B5DBF" w:rsidRPr="00BE57D0" w:rsidRDefault="004B5DBF" w:rsidP="00697777">
            <w:pPr>
              <w:spacing w:line="360" w:lineRule="auto"/>
              <w:ind w:hanging="120"/>
              <w:jc w:val="center"/>
              <w:rPr>
                <w:color w:val="000000"/>
              </w:rPr>
            </w:pPr>
            <w:r w:rsidRPr="00BE57D0">
              <w:rPr>
                <w:b/>
              </w:rPr>
              <w:t>SAVIETOJAMĪBA</w:t>
            </w:r>
          </w:p>
        </w:tc>
      </w:tr>
      <w:tr w:rsidR="004B5DBF" w:rsidRPr="00BE57D0" w14:paraId="77C61A2F" w14:textId="77777777" w:rsidTr="00C82F02">
        <w:trPr>
          <w:trHeight w:val="611"/>
        </w:trPr>
        <w:tc>
          <w:tcPr>
            <w:tcW w:w="9067" w:type="dxa"/>
            <w:vAlign w:val="center"/>
          </w:tcPr>
          <w:p w14:paraId="2F15F0DD" w14:textId="77777777" w:rsidR="004B5DBF" w:rsidRPr="00BE57D0" w:rsidRDefault="004B5DBF" w:rsidP="00697777">
            <w:pPr>
              <w:spacing w:line="360" w:lineRule="auto"/>
              <w:ind w:firstLine="720"/>
              <w:jc w:val="both"/>
              <w:rPr>
                <w:color w:val="000000"/>
              </w:rPr>
            </w:pPr>
            <w:r w:rsidRPr="00BE57D0">
              <w:rPr>
                <w:color w:val="000000" w:themeColor="text1"/>
              </w:rPr>
              <w:t xml:space="preserve">Plecu siksnai ir </w:t>
            </w:r>
            <w:r w:rsidRPr="00BE57D0">
              <w:rPr>
                <w:color w:val="000000"/>
              </w:rPr>
              <w:t>jābūt savietojamai ar 50 mm platu ādas bikšu jostu.</w:t>
            </w:r>
          </w:p>
        </w:tc>
      </w:tr>
    </w:tbl>
    <w:p w14:paraId="05E77D5B" w14:textId="77777777" w:rsidR="004B5DBF" w:rsidRPr="00BE57D0" w:rsidRDefault="004B5DBF" w:rsidP="00697777">
      <w:pPr>
        <w:ind w:firstLine="720"/>
        <w:jc w:val="both"/>
      </w:pPr>
    </w:p>
    <w:p w14:paraId="1CC0BE57" w14:textId="77777777" w:rsidR="004B5DBF" w:rsidRPr="00BE57D0" w:rsidRDefault="004B5DBF" w:rsidP="00697777">
      <w:pPr>
        <w:jc w:val="center"/>
      </w:pPr>
      <w:r w:rsidRPr="00BE57D0">
        <w:rPr>
          <w:noProof/>
        </w:rPr>
        <w:drawing>
          <wp:inline distT="0" distB="0" distL="0" distR="0" wp14:anchorId="297E6F45" wp14:editId="727F73B8">
            <wp:extent cx="4069057" cy="296227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40487" cy="3014276"/>
                    </a:xfrm>
                    <a:prstGeom prst="rect">
                      <a:avLst/>
                    </a:prstGeom>
                    <a:noFill/>
                    <a:ln>
                      <a:noFill/>
                    </a:ln>
                  </pic:spPr>
                </pic:pic>
              </a:graphicData>
            </a:graphic>
          </wp:inline>
        </w:drawing>
      </w:r>
    </w:p>
    <w:p w14:paraId="2952BE83" w14:textId="77777777" w:rsidR="004B5DBF" w:rsidRPr="00BE57D0" w:rsidRDefault="004B5DBF" w:rsidP="00576866">
      <w:pPr>
        <w:jc w:val="center"/>
      </w:pPr>
    </w:p>
    <w:p w14:paraId="66637630" w14:textId="77777777" w:rsidR="004B5DBF" w:rsidRPr="00BE57D0" w:rsidRDefault="004B5DBF" w:rsidP="00576866">
      <w:pPr>
        <w:jc w:val="center"/>
      </w:pPr>
      <w:r w:rsidRPr="00BE57D0">
        <w:t xml:space="preserve">1. att. Plecu siksnas izskats </w:t>
      </w:r>
    </w:p>
    <w:p w14:paraId="10B9FE09" w14:textId="77777777" w:rsidR="004B5DBF" w:rsidRPr="00BE57D0" w:rsidRDefault="004B5DBF" w:rsidP="00AE0B8B">
      <w:pPr>
        <w:jc w:val="center"/>
      </w:pPr>
      <w:r w:rsidRPr="00BE57D0">
        <w:t>(attēlam ir ilustratīva nozīme).</w:t>
      </w:r>
    </w:p>
    <w:tbl>
      <w:tblPr>
        <w:tblStyle w:val="TableGrid45"/>
        <w:tblW w:w="9061" w:type="dxa"/>
        <w:tblLook w:val="04A0" w:firstRow="1" w:lastRow="0" w:firstColumn="1" w:lastColumn="0" w:noHBand="0" w:noVBand="1"/>
      </w:tblPr>
      <w:tblGrid>
        <w:gridCol w:w="9061"/>
      </w:tblGrid>
      <w:tr w:rsidR="004B5DBF" w:rsidRPr="00BE57D0" w14:paraId="7A2FB455" w14:textId="77777777" w:rsidTr="00C82F02">
        <w:trPr>
          <w:trHeight w:val="340"/>
        </w:trPr>
        <w:tc>
          <w:tcPr>
            <w:tcW w:w="9061" w:type="dxa"/>
            <w:vAlign w:val="center"/>
          </w:tcPr>
          <w:p w14:paraId="4A5356A4" w14:textId="77777777" w:rsidR="004B5DBF" w:rsidRPr="00BE57D0" w:rsidRDefault="004B5DBF" w:rsidP="00AE0B8B">
            <w:pPr>
              <w:jc w:val="center"/>
              <w:rPr>
                <w:b/>
              </w:rPr>
            </w:pPr>
            <w:r w:rsidRPr="00BE57D0">
              <w:rPr>
                <w:b/>
              </w:rPr>
              <w:t>KONSTRUKCIJAS APRAKSTS</w:t>
            </w:r>
          </w:p>
        </w:tc>
      </w:tr>
      <w:tr w:rsidR="004B5DBF" w:rsidRPr="00BE57D0" w14:paraId="00852946" w14:textId="77777777" w:rsidTr="00C82F02">
        <w:trPr>
          <w:trHeight w:val="699"/>
        </w:trPr>
        <w:tc>
          <w:tcPr>
            <w:tcW w:w="9061" w:type="dxa"/>
            <w:vAlign w:val="center"/>
          </w:tcPr>
          <w:p w14:paraId="13260A28" w14:textId="77777777" w:rsidR="004B5DBF" w:rsidRPr="00BE57D0" w:rsidRDefault="004B5DBF" w:rsidP="00697777">
            <w:pPr>
              <w:spacing w:line="360" w:lineRule="auto"/>
              <w:ind w:firstLine="731"/>
              <w:jc w:val="both"/>
            </w:pPr>
            <w:bookmarkStart w:id="34" w:name="_Hlk150512836"/>
            <w:r w:rsidRPr="00BE57D0">
              <w:t>Plecu siksna garumu iespējams regulēt izmantojot sprādzi. Siksnas garums īsākajā aizdares pozīcijā 980 ± 10 mm, bet garākajā aizdares pozīcijā 1120 ± 10  mm (sk. att. 2.).</w:t>
            </w:r>
          </w:p>
          <w:bookmarkEnd w:id="34"/>
          <w:p w14:paraId="35605BF3" w14:textId="77777777" w:rsidR="004B5DBF" w:rsidRPr="00BE57D0" w:rsidRDefault="004B5DBF" w:rsidP="00576866">
            <w:pPr>
              <w:spacing w:line="360" w:lineRule="auto"/>
              <w:ind w:firstLine="731"/>
              <w:jc w:val="both"/>
              <w:rPr>
                <w:color w:val="000000"/>
              </w:rPr>
            </w:pPr>
            <w:r w:rsidRPr="00BE57D0">
              <w:rPr>
                <w:color w:val="000000"/>
              </w:rPr>
              <w:t xml:space="preserve">Plecu siksna sastāv no garās un īsās siksnas un </w:t>
            </w:r>
            <w:proofErr w:type="spellStart"/>
            <w:r w:rsidRPr="00BE57D0">
              <w:rPr>
                <w:color w:val="000000"/>
              </w:rPr>
              <w:t>aptverdetaļām</w:t>
            </w:r>
            <w:proofErr w:type="spellEnd"/>
            <w:r w:rsidRPr="00BE57D0">
              <w:rPr>
                <w:color w:val="000000"/>
              </w:rPr>
              <w:t xml:space="preserve">. </w:t>
            </w:r>
          </w:p>
          <w:p w14:paraId="4CB454B0" w14:textId="77777777" w:rsidR="004B5DBF" w:rsidRPr="00BE57D0" w:rsidRDefault="004B5DBF" w:rsidP="00576866">
            <w:pPr>
              <w:spacing w:line="360" w:lineRule="auto"/>
              <w:ind w:firstLine="731"/>
              <w:jc w:val="both"/>
              <w:rPr>
                <w:color w:val="000000"/>
              </w:rPr>
            </w:pPr>
            <w:r w:rsidRPr="00BE57D0">
              <w:rPr>
                <w:color w:val="000000"/>
              </w:rPr>
              <w:t xml:space="preserve">Garā </w:t>
            </w:r>
            <w:r w:rsidRPr="00BE57D0">
              <w:t>920 ± 10  mm</w:t>
            </w:r>
            <w:r w:rsidRPr="00BE57D0">
              <w:rPr>
                <w:color w:val="000000"/>
              </w:rPr>
              <w:t xml:space="preserve"> siksna konstruktīvi no platāka (30 mm) pāriet uz šaurāku (20 mm) platumu. Platākajā galā izveidota 20 mm plata, 60 mm gara sapogājama </w:t>
            </w:r>
            <w:proofErr w:type="spellStart"/>
            <w:r w:rsidRPr="00BE57D0">
              <w:rPr>
                <w:color w:val="000000"/>
              </w:rPr>
              <w:t>ļeka</w:t>
            </w:r>
            <w:proofErr w:type="spellEnd"/>
            <w:r w:rsidRPr="00BE57D0">
              <w:rPr>
                <w:color w:val="000000"/>
              </w:rPr>
              <w:t xml:space="preserve"> (</w:t>
            </w:r>
            <w:r w:rsidRPr="00BE57D0">
              <w:t>ādas cilpa), kas nostiprinās ar fiksēšanas tapu,</w:t>
            </w:r>
            <w:r w:rsidRPr="00BE57D0">
              <w:rPr>
                <w:color w:val="000000"/>
              </w:rPr>
              <w:t xml:space="preserve"> bet šaurākajā galā, 20</w:t>
            </w:r>
            <w:r w:rsidRPr="00BE57D0">
              <w:t xml:space="preserve">0 ± 10 </w:t>
            </w:r>
            <w:r w:rsidRPr="00BE57D0">
              <w:rPr>
                <w:color w:val="000000"/>
              </w:rPr>
              <w:t xml:space="preserve">mm garumā, iestrādāti septiņi </w:t>
            </w:r>
            <w:r w:rsidRPr="00BE57D0">
              <w:rPr>
                <w:color w:val="000000"/>
              </w:rPr>
              <w:lastRenderedPageBreak/>
              <w:t xml:space="preserve">caurumi garuma regulēšanai. Platākajā galā pievienojama </w:t>
            </w:r>
            <w:proofErr w:type="spellStart"/>
            <w:r w:rsidRPr="00BE57D0">
              <w:rPr>
                <w:color w:val="000000"/>
              </w:rPr>
              <w:t>aptverdetaļa</w:t>
            </w:r>
            <w:proofErr w:type="spellEnd"/>
            <w:r w:rsidRPr="00BE57D0">
              <w:rPr>
                <w:color w:val="000000"/>
              </w:rPr>
              <w:t>, kuras mērījumi norādīti zīmējumā (sk. att. 2.).</w:t>
            </w:r>
          </w:p>
          <w:p w14:paraId="3D21D4DB" w14:textId="77777777" w:rsidR="004B5DBF" w:rsidRPr="00BE57D0" w:rsidRDefault="004B5DBF" w:rsidP="00576866">
            <w:pPr>
              <w:spacing w:line="360" w:lineRule="auto"/>
              <w:ind w:firstLine="731"/>
              <w:jc w:val="both"/>
            </w:pPr>
            <w:r w:rsidRPr="00BE57D0">
              <w:rPr>
                <w:color w:val="000000"/>
              </w:rPr>
              <w:t xml:space="preserve">Īsā 250 </w:t>
            </w:r>
            <w:r w:rsidRPr="00BE57D0">
              <w:t xml:space="preserve">± 10 </w:t>
            </w:r>
            <w:r w:rsidRPr="00BE57D0">
              <w:rPr>
                <w:color w:val="000000"/>
              </w:rPr>
              <w:t xml:space="preserve"> mm siksna ir 20 mm plata. Tās vienā galā</w:t>
            </w:r>
            <w:r w:rsidRPr="00BE57D0">
              <w:t xml:space="preserve"> ir </w:t>
            </w:r>
            <w:r w:rsidRPr="00BE57D0">
              <w:rPr>
                <w:color w:val="000000"/>
              </w:rPr>
              <w:t xml:space="preserve">sprādze, bet otrā galā izveidota 20 mm plata, 60 mm gara sapogājama </w:t>
            </w:r>
            <w:proofErr w:type="spellStart"/>
            <w:r w:rsidRPr="00BE57D0">
              <w:rPr>
                <w:color w:val="000000"/>
              </w:rPr>
              <w:t>ļeka</w:t>
            </w:r>
            <w:proofErr w:type="spellEnd"/>
            <w:r w:rsidRPr="00BE57D0">
              <w:rPr>
                <w:color w:val="000000"/>
              </w:rPr>
              <w:t xml:space="preserve"> (</w:t>
            </w:r>
            <w:r w:rsidRPr="00BE57D0">
              <w:t>ādas cilpa)</w:t>
            </w:r>
            <w:r w:rsidRPr="00BE57D0">
              <w:rPr>
                <w:color w:val="000000"/>
              </w:rPr>
              <w:t>, kas nostiprinās ar fiksēšanas tapu. Pie ļekas</w:t>
            </w:r>
            <w:r w:rsidRPr="00BE57D0">
              <w:t xml:space="preserve"> pievienojama </w:t>
            </w:r>
            <w:proofErr w:type="spellStart"/>
            <w:r w:rsidRPr="00BE57D0">
              <w:t>aptverdetaļa</w:t>
            </w:r>
            <w:proofErr w:type="spellEnd"/>
            <w:r w:rsidRPr="00BE57D0">
              <w:rPr>
                <w:color w:val="000000"/>
              </w:rPr>
              <w:t>. Īsai siksnai uzlikts ā</w:t>
            </w:r>
            <w:r w:rsidRPr="00BE57D0">
              <w:t xml:space="preserve">das gredzens 10 mm </w:t>
            </w:r>
            <w:r w:rsidRPr="00BE57D0">
              <w:rPr>
                <w:color w:val="000000"/>
              </w:rPr>
              <w:t>platumā</w:t>
            </w:r>
            <w:r w:rsidRPr="00BE57D0">
              <w:t>, kas pilda siksnas galu fiksējošo funkciju.</w:t>
            </w:r>
          </w:p>
          <w:p w14:paraId="55EFA522" w14:textId="77777777" w:rsidR="004B5DBF" w:rsidRPr="00BE57D0" w:rsidRDefault="004B5DBF" w:rsidP="00AE0B8B">
            <w:pPr>
              <w:spacing w:line="360" w:lineRule="auto"/>
              <w:jc w:val="both"/>
            </w:pPr>
            <w:r w:rsidRPr="00BE57D0">
              <w:rPr>
                <w:noProof/>
              </w:rPr>
              <w:drawing>
                <wp:inline distT="0" distB="0" distL="0" distR="0" wp14:anchorId="1E8748E4" wp14:editId="47040DCC">
                  <wp:extent cx="5612427" cy="49720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29182" cy="4986893"/>
                          </a:xfrm>
                          <a:prstGeom prst="rect">
                            <a:avLst/>
                          </a:prstGeom>
                        </pic:spPr>
                      </pic:pic>
                    </a:graphicData>
                  </a:graphic>
                </wp:inline>
              </w:drawing>
            </w:r>
          </w:p>
          <w:p w14:paraId="659EDF71" w14:textId="77777777" w:rsidR="004B5DBF" w:rsidRPr="00BE57D0" w:rsidRDefault="004B5DBF" w:rsidP="00AE0B8B">
            <w:pPr>
              <w:jc w:val="center"/>
              <w:rPr>
                <w:b/>
              </w:rPr>
            </w:pPr>
            <w:r w:rsidRPr="00BE57D0">
              <w:t>2. att. Siksnas mērījumi</w:t>
            </w:r>
          </w:p>
          <w:p w14:paraId="1AEEE6F1" w14:textId="77777777" w:rsidR="004B5DBF" w:rsidRPr="00BE57D0" w:rsidRDefault="004B5DBF" w:rsidP="00AE0B8B">
            <w:pPr>
              <w:spacing w:line="360" w:lineRule="auto"/>
              <w:jc w:val="center"/>
              <w:rPr>
                <w:b/>
                <w:bCs/>
              </w:rPr>
            </w:pPr>
            <w:r w:rsidRPr="00BE57D0">
              <w:t>(attēlam ir informatīva nozīme).</w:t>
            </w:r>
          </w:p>
          <w:p w14:paraId="5A1E6CD0" w14:textId="77777777" w:rsidR="004B5DBF" w:rsidRPr="00BE57D0" w:rsidRDefault="004B5DBF" w:rsidP="00767AA9">
            <w:pPr>
              <w:spacing w:line="360" w:lineRule="auto"/>
              <w:ind w:firstLine="731"/>
              <w:jc w:val="both"/>
            </w:pPr>
            <w:proofErr w:type="spellStart"/>
            <w:r w:rsidRPr="00BE57D0">
              <w:t>Aptverdetaļas</w:t>
            </w:r>
            <w:proofErr w:type="spellEnd"/>
            <w:r w:rsidRPr="00BE57D0">
              <w:t xml:space="preserve"> izgatavotas atbilstoši zīmējumam (sk. att. 3.). </w:t>
            </w:r>
          </w:p>
          <w:p w14:paraId="5C41496B" w14:textId="77777777" w:rsidR="004B5DBF" w:rsidRPr="00BE57D0" w:rsidRDefault="004B5DBF" w:rsidP="00767AA9">
            <w:pPr>
              <w:spacing w:line="360" w:lineRule="auto"/>
              <w:ind w:firstLine="589"/>
              <w:jc w:val="both"/>
            </w:pPr>
            <w:r w:rsidRPr="00BE57D0">
              <w:rPr>
                <w:noProof/>
              </w:rPr>
              <w:lastRenderedPageBreak/>
              <w:drawing>
                <wp:inline distT="0" distB="0" distL="0" distR="0" wp14:anchorId="01922314" wp14:editId="5E58732E">
                  <wp:extent cx="4857750" cy="1903480"/>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87732" cy="1915228"/>
                          </a:xfrm>
                          <a:prstGeom prst="rect">
                            <a:avLst/>
                          </a:prstGeom>
                        </pic:spPr>
                      </pic:pic>
                    </a:graphicData>
                  </a:graphic>
                </wp:inline>
              </w:drawing>
            </w:r>
          </w:p>
          <w:p w14:paraId="4FAA7040" w14:textId="77777777" w:rsidR="004B5DBF" w:rsidRPr="00BE57D0" w:rsidRDefault="004B5DBF" w:rsidP="00767AA9">
            <w:pPr>
              <w:jc w:val="center"/>
              <w:rPr>
                <w:b/>
              </w:rPr>
            </w:pPr>
            <w:r w:rsidRPr="00BE57D0">
              <w:t xml:space="preserve">3. att. </w:t>
            </w:r>
            <w:proofErr w:type="spellStart"/>
            <w:r w:rsidRPr="00BE57D0">
              <w:t>Aptverdetaļas</w:t>
            </w:r>
            <w:proofErr w:type="spellEnd"/>
            <w:r w:rsidRPr="00BE57D0">
              <w:t xml:space="preserve"> mērījumi</w:t>
            </w:r>
          </w:p>
          <w:p w14:paraId="58A1340B" w14:textId="77777777" w:rsidR="004B5DBF" w:rsidRPr="00BE57D0" w:rsidRDefault="004B5DBF" w:rsidP="00767AA9">
            <w:pPr>
              <w:ind w:firstLine="164"/>
              <w:jc w:val="center"/>
            </w:pPr>
            <w:r w:rsidRPr="00BE57D0">
              <w:t>(attēlam ir informatīva nozīme).</w:t>
            </w:r>
          </w:p>
          <w:p w14:paraId="3B56804F" w14:textId="77777777" w:rsidR="004B5DBF" w:rsidRPr="00BE57D0" w:rsidRDefault="004B5DBF" w:rsidP="00767AA9">
            <w:pPr>
              <w:ind w:firstLine="164"/>
              <w:jc w:val="center"/>
            </w:pPr>
          </w:p>
        </w:tc>
      </w:tr>
      <w:tr w:rsidR="004B5DBF" w:rsidRPr="00BE57D0" w14:paraId="33856BD5" w14:textId="77777777" w:rsidTr="00C82F02">
        <w:trPr>
          <w:trHeight w:val="274"/>
        </w:trPr>
        <w:tc>
          <w:tcPr>
            <w:tcW w:w="9061" w:type="dxa"/>
            <w:vAlign w:val="center"/>
          </w:tcPr>
          <w:p w14:paraId="0F8D1C5A" w14:textId="77777777" w:rsidR="004B5DBF" w:rsidRPr="00BE57D0" w:rsidRDefault="004B5DBF" w:rsidP="00697777">
            <w:pPr>
              <w:spacing w:line="360" w:lineRule="auto"/>
              <w:ind w:hanging="404"/>
              <w:jc w:val="center"/>
            </w:pPr>
            <w:r w:rsidRPr="00BE57D0">
              <w:lastRenderedPageBreak/>
              <w:br w:type="page"/>
            </w:r>
            <w:r w:rsidRPr="00BE57D0">
              <w:rPr>
                <w:b/>
              </w:rPr>
              <w:t>MĒRĪJUMI</w:t>
            </w:r>
          </w:p>
        </w:tc>
      </w:tr>
      <w:tr w:rsidR="004B5DBF" w:rsidRPr="00BE57D0" w14:paraId="6659CC42" w14:textId="77777777" w:rsidTr="00C82F02">
        <w:trPr>
          <w:trHeight w:val="274"/>
        </w:trPr>
        <w:tc>
          <w:tcPr>
            <w:tcW w:w="9061" w:type="dxa"/>
            <w:vAlign w:val="center"/>
          </w:tcPr>
          <w:p w14:paraId="2086A621" w14:textId="77777777" w:rsidR="004B5DBF" w:rsidRPr="00BE57D0" w:rsidRDefault="004B5DBF" w:rsidP="004221AD">
            <w:pPr>
              <w:numPr>
                <w:ilvl w:val="0"/>
                <w:numId w:val="74"/>
              </w:numPr>
              <w:spacing w:line="360" w:lineRule="auto"/>
              <w:contextualSpacing/>
              <w:jc w:val="both"/>
            </w:pPr>
            <w:r w:rsidRPr="00BE57D0">
              <w:rPr>
                <w:color w:val="000000"/>
              </w:rPr>
              <w:t xml:space="preserve">Biezums </w:t>
            </w:r>
            <w:r w:rsidRPr="00BE57D0">
              <w:t>– 2,5 – 3 mm.</w:t>
            </w:r>
          </w:p>
          <w:p w14:paraId="68A016B7" w14:textId="77777777" w:rsidR="004B5DBF" w:rsidRPr="00BE57D0" w:rsidRDefault="004B5DBF" w:rsidP="004221AD">
            <w:pPr>
              <w:numPr>
                <w:ilvl w:val="0"/>
                <w:numId w:val="74"/>
              </w:numPr>
              <w:spacing w:line="360" w:lineRule="auto"/>
              <w:ind w:left="1070"/>
              <w:contextualSpacing/>
              <w:jc w:val="both"/>
            </w:pPr>
            <w:r w:rsidRPr="00BE57D0">
              <w:t xml:space="preserve">Plecu siksnas garums </w:t>
            </w:r>
            <w:r w:rsidRPr="00BE57D0">
              <w:rPr>
                <w:color w:val="000000"/>
              </w:rPr>
              <w:t xml:space="preserve">(no </w:t>
            </w:r>
            <w:proofErr w:type="spellStart"/>
            <w:r w:rsidRPr="00BE57D0">
              <w:rPr>
                <w:color w:val="000000"/>
              </w:rPr>
              <w:t>pusgredzena</w:t>
            </w:r>
            <w:proofErr w:type="spellEnd"/>
            <w:r w:rsidRPr="00BE57D0">
              <w:rPr>
                <w:color w:val="000000"/>
              </w:rPr>
              <w:t xml:space="preserve"> līdz </w:t>
            </w:r>
            <w:proofErr w:type="spellStart"/>
            <w:r w:rsidRPr="00BE57D0">
              <w:rPr>
                <w:color w:val="000000"/>
              </w:rPr>
              <w:t>pusgredzenam</w:t>
            </w:r>
            <w:proofErr w:type="spellEnd"/>
            <w:r w:rsidRPr="00BE57D0">
              <w:rPr>
                <w:color w:val="000000"/>
              </w:rPr>
              <w:t xml:space="preserve">) </w:t>
            </w:r>
            <w:r w:rsidRPr="00BE57D0">
              <w:t xml:space="preserve">– </w:t>
            </w:r>
            <w:r w:rsidRPr="00BE57D0">
              <w:rPr>
                <w:color w:val="000000"/>
              </w:rPr>
              <w:t xml:space="preserve">min. </w:t>
            </w:r>
            <w:r w:rsidRPr="00BE57D0">
              <w:t>980 ± 10 mm</w:t>
            </w:r>
            <w:r w:rsidRPr="00BE57D0">
              <w:rPr>
                <w:color w:val="000000"/>
              </w:rPr>
              <w:t>,</w:t>
            </w:r>
          </w:p>
          <w:p w14:paraId="6094610E" w14:textId="77777777" w:rsidR="004B5DBF" w:rsidRPr="00BE57D0" w:rsidRDefault="004B5DBF" w:rsidP="00697777">
            <w:pPr>
              <w:spacing w:line="360" w:lineRule="auto"/>
              <w:ind w:left="1070" w:hanging="52"/>
              <w:contextualSpacing/>
              <w:jc w:val="both"/>
            </w:pPr>
            <w:r w:rsidRPr="00BE57D0">
              <w:t xml:space="preserve"> </w:t>
            </w:r>
            <w:proofErr w:type="spellStart"/>
            <w:r w:rsidRPr="00BE57D0">
              <w:t>max</w:t>
            </w:r>
            <w:proofErr w:type="spellEnd"/>
            <w:r w:rsidRPr="00BE57D0">
              <w:t xml:space="preserve">. </w:t>
            </w:r>
            <w:r w:rsidRPr="00BE57D0">
              <w:rPr>
                <w:color w:val="000000"/>
              </w:rPr>
              <w:t xml:space="preserve">1120 </w:t>
            </w:r>
            <w:r w:rsidRPr="00BE57D0">
              <w:t xml:space="preserve">± 10 </w:t>
            </w:r>
            <w:r w:rsidRPr="00BE57D0">
              <w:rPr>
                <w:color w:val="000000"/>
              </w:rPr>
              <w:t xml:space="preserve"> mm.</w:t>
            </w:r>
          </w:p>
          <w:p w14:paraId="375C2DE7" w14:textId="77777777" w:rsidR="004B5DBF" w:rsidRPr="00BE57D0" w:rsidRDefault="004B5DBF" w:rsidP="004221AD">
            <w:pPr>
              <w:numPr>
                <w:ilvl w:val="0"/>
                <w:numId w:val="74"/>
              </w:numPr>
              <w:spacing w:line="360" w:lineRule="auto"/>
              <w:ind w:left="1070"/>
              <w:contextualSpacing/>
              <w:jc w:val="both"/>
            </w:pPr>
            <w:r w:rsidRPr="00BE57D0">
              <w:rPr>
                <w:color w:val="000000"/>
              </w:rPr>
              <w:t xml:space="preserve">Platums </w:t>
            </w:r>
            <w:r w:rsidRPr="00BE57D0">
              <w:t xml:space="preserve">– </w:t>
            </w:r>
            <w:r w:rsidRPr="00BE57D0">
              <w:rPr>
                <w:color w:val="000000"/>
              </w:rPr>
              <w:t>30 ± 0,5 un 20 ± 0,5 mm.</w:t>
            </w:r>
            <w:r w:rsidRPr="00BE57D0">
              <w:t xml:space="preserve"> </w:t>
            </w:r>
          </w:p>
        </w:tc>
      </w:tr>
      <w:tr w:rsidR="004B5DBF" w:rsidRPr="00BE57D0" w14:paraId="33B5DDC1" w14:textId="77777777" w:rsidTr="00C82F02">
        <w:trPr>
          <w:trHeight w:val="340"/>
        </w:trPr>
        <w:tc>
          <w:tcPr>
            <w:tcW w:w="9061" w:type="dxa"/>
            <w:vAlign w:val="center"/>
          </w:tcPr>
          <w:p w14:paraId="1DFDFBE9" w14:textId="77777777" w:rsidR="004B5DBF" w:rsidRPr="00BE57D0" w:rsidRDefault="004B5DBF" w:rsidP="00697777">
            <w:pPr>
              <w:jc w:val="center"/>
              <w:rPr>
                <w:b/>
              </w:rPr>
            </w:pPr>
            <w:r w:rsidRPr="00BE57D0">
              <w:br w:type="page"/>
            </w:r>
            <w:r w:rsidRPr="00BE57D0">
              <w:br w:type="page"/>
            </w:r>
            <w:r w:rsidRPr="00BE57D0">
              <w:rPr>
                <w:b/>
              </w:rPr>
              <w:t>MARĶĒJUMS</w:t>
            </w:r>
          </w:p>
        </w:tc>
      </w:tr>
      <w:tr w:rsidR="004B5DBF" w:rsidRPr="00BE57D0" w14:paraId="17AABC2B" w14:textId="77777777" w:rsidTr="00C82F02">
        <w:trPr>
          <w:trHeight w:val="416"/>
        </w:trPr>
        <w:tc>
          <w:tcPr>
            <w:tcW w:w="9061" w:type="dxa"/>
            <w:vAlign w:val="center"/>
          </w:tcPr>
          <w:p w14:paraId="63091339" w14:textId="77777777" w:rsidR="004B5DBF" w:rsidRPr="00BE57D0" w:rsidRDefault="004B5DBF" w:rsidP="00697777">
            <w:pPr>
              <w:spacing w:line="360" w:lineRule="auto"/>
              <w:ind w:firstLine="720"/>
              <w:jc w:val="both"/>
            </w:pPr>
            <w:r w:rsidRPr="00BE57D0">
              <w:t>Uz iepakojuma jābūt norādītam marķējumam.</w:t>
            </w:r>
          </w:p>
          <w:p w14:paraId="6E3350F0" w14:textId="77777777" w:rsidR="004B5DBF" w:rsidRPr="00BE57D0" w:rsidRDefault="004B5DBF" w:rsidP="00697777">
            <w:pPr>
              <w:spacing w:line="360" w:lineRule="auto"/>
              <w:ind w:firstLine="720"/>
              <w:jc w:val="both"/>
            </w:pPr>
            <w:r w:rsidRPr="00BE57D0">
              <w:t xml:space="preserve">Marķējumā jānorāda: </w:t>
            </w:r>
          </w:p>
          <w:p w14:paraId="41B50238" w14:textId="77777777" w:rsidR="004B5DBF" w:rsidRPr="00BE57D0" w:rsidRDefault="004B5DBF" w:rsidP="004221AD">
            <w:pPr>
              <w:numPr>
                <w:ilvl w:val="0"/>
                <w:numId w:val="75"/>
              </w:numPr>
              <w:spacing w:line="360" w:lineRule="auto"/>
              <w:contextualSpacing/>
              <w:jc w:val="both"/>
            </w:pPr>
            <w:r w:rsidRPr="00BE57D0">
              <w:t>Piegādātājs;;</w:t>
            </w:r>
          </w:p>
          <w:p w14:paraId="58230212" w14:textId="77777777" w:rsidR="004B5DBF" w:rsidRPr="00BE57D0" w:rsidRDefault="004B5DBF" w:rsidP="004221AD">
            <w:pPr>
              <w:numPr>
                <w:ilvl w:val="0"/>
                <w:numId w:val="75"/>
              </w:numPr>
              <w:spacing w:line="360" w:lineRule="auto"/>
              <w:contextualSpacing/>
              <w:jc w:val="both"/>
            </w:pPr>
            <w:r w:rsidRPr="00BE57D0">
              <w:t xml:space="preserve">Izstrādājuma nosaukums: </w:t>
            </w:r>
            <w:r w:rsidRPr="00BE57D0">
              <w:rPr>
                <w:b/>
              </w:rPr>
              <w:t>[Plecu siksna ādas jostai];</w:t>
            </w:r>
          </w:p>
          <w:p w14:paraId="521363AD" w14:textId="77777777" w:rsidR="004B5DBF" w:rsidRPr="00BE57D0" w:rsidRDefault="004B5DBF" w:rsidP="004221AD">
            <w:pPr>
              <w:numPr>
                <w:ilvl w:val="0"/>
                <w:numId w:val="75"/>
              </w:numPr>
              <w:spacing w:line="360" w:lineRule="auto"/>
              <w:contextualSpacing/>
              <w:jc w:val="both"/>
            </w:pPr>
            <w:r w:rsidRPr="00BE57D0">
              <w:t>Līguma numurs;</w:t>
            </w:r>
          </w:p>
          <w:p w14:paraId="4CE3B658" w14:textId="77777777" w:rsidR="004B5DBF" w:rsidRPr="00BE57D0" w:rsidRDefault="004B5DBF" w:rsidP="004221AD">
            <w:pPr>
              <w:numPr>
                <w:ilvl w:val="0"/>
                <w:numId w:val="75"/>
              </w:numPr>
              <w:spacing w:line="360" w:lineRule="auto"/>
              <w:contextualSpacing/>
              <w:jc w:val="both"/>
            </w:pPr>
            <w:r w:rsidRPr="00BE57D0">
              <w:t>Partijas numurs;</w:t>
            </w:r>
          </w:p>
          <w:p w14:paraId="56D72748" w14:textId="77777777" w:rsidR="004B5DBF" w:rsidRPr="00BE57D0" w:rsidRDefault="004B5DBF" w:rsidP="004221AD">
            <w:pPr>
              <w:numPr>
                <w:ilvl w:val="0"/>
                <w:numId w:val="75"/>
              </w:numPr>
              <w:spacing w:line="360" w:lineRule="auto"/>
              <w:contextualSpacing/>
              <w:jc w:val="both"/>
            </w:pPr>
            <w:r w:rsidRPr="00BE57D0">
              <w:t>NSN kods</w:t>
            </w:r>
            <w:r w:rsidRPr="00BE57D0">
              <w:rPr>
                <w:vertAlign w:val="superscript"/>
              </w:rPr>
              <w:footnoteReference w:id="13"/>
            </w:r>
            <w:r w:rsidRPr="00BE57D0">
              <w:t xml:space="preserve"> un svītrkods;</w:t>
            </w:r>
          </w:p>
          <w:p w14:paraId="170AE2C7" w14:textId="77777777" w:rsidR="004B5DBF" w:rsidRPr="00BE57D0" w:rsidRDefault="004B5DBF" w:rsidP="004221AD">
            <w:pPr>
              <w:numPr>
                <w:ilvl w:val="0"/>
                <w:numId w:val="75"/>
              </w:numPr>
              <w:spacing w:line="360" w:lineRule="auto"/>
              <w:contextualSpacing/>
              <w:jc w:val="both"/>
            </w:pPr>
            <w:r w:rsidRPr="00BE57D0">
              <w:rPr>
                <w:i/>
              </w:rPr>
              <w:t>Cita informācija.</w:t>
            </w:r>
          </w:p>
        </w:tc>
      </w:tr>
      <w:tr w:rsidR="004B5DBF" w:rsidRPr="00BE57D0" w14:paraId="31FA341D" w14:textId="77777777" w:rsidTr="00C82F02">
        <w:trPr>
          <w:trHeight w:val="416"/>
        </w:trPr>
        <w:tc>
          <w:tcPr>
            <w:tcW w:w="9061" w:type="dxa"/>
            <w:vAlign w:val="center"/>
          </w:tcPr>
          <w:p w14:paraId="0C01893A" w14:textId="77777777" w:rsidR="004B5DBF" w:rsidRPr="00BE57D0" w:rsidRDefault="004B5DBF" w:rsidP="00697777">
            <w:pPr>
              <w:spacing w:line="360" w:lineRule="auto"/>
              <w:jc w:val="center"/>
            </w:pPr>
            <w:r w:rsidRPr="00BE57D0">
              <w:rPr>
                <w:b/>
              </w:rPr>
              <w:t>KRĀSA</w:t>
            </w:r>
          </w:p>
        </w:tc>
      </w:tr>
      <w:tr w:rsidR="004B5DBF" w:rsidRPr="00BE57D0" w14:paraId="525E2D06" w14:textId="77777777" w:rsidTr="00C82F02">
        <w:trPr>
          <w:trHeight w:val="416"/>
        </w:trPr>
        <w:tc>
          <w:tcPr>
            <w:tcW w:w="9061" w:type="dxa"/>
            <w:vAlign w:val="center"/>
          </w:tcPr>
          <w:p w14:paraId="66ADFF4B" w14:textId="77777777" w:rsidR="004B5DBF" w:rsidRPr="00BE57D0" w:rsidRDefault="004B5DBF" w:rsidP="00697777">
            <w:pPr>
              <w:spacing w:line="360" w:lineRule="auto"/>
              <w:ind w:firstLine="731"/>
              <w:jc w:val="both"/>
            </w:pPr>
            <w:r w:rsidRPr="00BE57D0">
              <w:t>Dabīgā vēršādas tumši brūnā krāsā vai melnā krāsā (pēc pasūtītāja vajadzības, jānodrošina abas krāsas).</w:t>
            </w:r>
          </w:p>
          <w:p w14:paraId="3C27DA61" w14:textId="77777777" w:rsidR="004B5DBF" w:rsidRPr="00BE57D0" w:rsidRDefault="004B5DBF" w:rsidP="00576866">
            <w:pPr>
              <w:spacing w:line="360" w:lineRule="auto"/>
              <w:ind w:firstLine="731"/>
              <w:jc w:val="both"/>
            </w:pPr>
            <w:r w:rsidRPr="00BE57D0">
              <w:t>Plecu siksnas iekšpusei (ādas kreisā puse) un malām ir jābūt nokrāsotām ādas krāsā (tumši brūnā vai melnā).</w:t>
            </w:r>
          </w:p>
          <w:p w14:paraId="5FF197EC" w14:textId="77777777" w:rsidR="004B5DBF" w:rsidRPr="00BE57D0" w:rsidRDefault="004B5DBF" w:rsidP="00576866">
            <w:pPr>
              <w:spacing w:line="360" w:lineRule="auto"/>
              <w:ind w:firstLine="731"/>
              <w:jc w:val="both"/>
            </w:pPr>
            <w:r w:rsidRPr="00BE57D0">
              <w:rPr>
                <w:color w:val="000000"/>
              </w:rPr>
              <w:t xml:space="preserve">Plecu siksnai izmantojamās sprādzes, kniedes un </w:t>
            </w:r>
            <w:proofErr w:type="spellStart"/>
            <w:r w:rsidRPr="00BE57D0">
              <w:rPr>
                <w:color w:val="000000"/>
              </w:rPr>
              <w:t>pusgredzeni</w:t>
            </w:r>
            <w:proofErr w:type="spellEnd"/>
            <w:r w:rsidRPr="00BE57D0">
              <w:rPr>
                <w:color w:val="000000"/>
              </w:rPr>
              <w:t xml:space="preserve"> ir vienādā misiņa tonī ar ādas jostas sprādzi.</w:t>
            </w:r>
          </w:p>
        </w:tc>
      </w:tr>
      <w:tr w:rsidR="004B5DBF" w:rsidRPr="00BE57D0" w14:paraId="3F2CACB2" w14:textId="77777777" w:rsidTr="00C82F02">
        <w:trPr>
          <w:trHeight w:val="340"/>
        </w:trPr>
        <w:tc>
          <w:tcPr>
            <w:tcW w:w="9061" w:type="dxa"/>
            <w:vAlign w:val="center"/>
          </w:tcPr>
          <w:p w14:paraId="01F2156D" w14:textId="77777777" w:rsidR="004B5DBF" w:rsidRPr="00BE57D0" w:rsidRDefault="004B5DBF" w:rsidP="00697777">
            <w:pPr>
              <w:spacing w:line="360" w:lineRule="auto"/>
              <w:jc w:val="center"/>
              <w:rPr>
                <w:b/>
              </w:rPr>
            </w:pPr>
            <w:r w:rsidRPr="00BE57D0">
              <w:rPr>
                <w:b/>
              </w:rPr>
              <w:t>IEPAKOJUMS</w:t>
            </w:r>
          </w:p>
        </w:tc>
      </w:tr>
      <w:tr w:rsidR="004B5DBF" w:rsidRPr="00BE57D0" w14:paraId="7F75D55D" w14:textId="77777777" w:rsidTr="00C82F02">
        <w:trPr>
          <w:trHeight w:val="989"/>
        </w:trPr>
        <w:tc>
          <w:tcPr>
            <w:tcW w:w="9061" w:type="dxa"/>
            <w:vAlign w:val="center"/>
          </w:tcPr>
          <w:p w14:paraId="2FEA080D" w14:textId="77777777" w:rsidR="004B5DBF" w:rsidRPr="00BE57D0" w:rsidRDefault="004B5DBF" w:rsidP="00697777">
            <w:pPr>
              <w:spacing w:line="360" w:lineRule="auto"/>
              <w:ind w:firstLine="720"/>
              <w:jc w:val="both"/>
            </w:pPr>
            <w:r w:rsidRPr="00BE57D0">
              <w:lastRenderedPageBreak/>
              <w:t>Katra plecu siksna iepakota caurspīdīgā plastikāta iepakojumā, lai pasargātu tos no apkārtējās vides ietekmes.</w:t>
            </w:r>
          </w:p>
          <w:p w14:paraId="4043ADF8" w14:textId="77777777" w:rsidR="004B5DBF" w:rsidRPr="00BE57D0" w:rsidRDefault="004B5DBF" w:rsidP="00576866">
            <w:pPr>
              <w:spacing w:line="360" w:lineRule="auto"/>
              <w:ind w:firstLine="720"/>
              <w:jc w:val="both"/>
              <w:rPr>
                <w:i/>
              </w:rPr>
            </w:pPr>
            <w:r w:rsidRPr="00BE57D0">
              <w:t>Izstrādājumi tiek pakoti kartona kastēs.</w:t>
            </w:r>
          </w:p>
        </w:tc>
      </w:tr>
      <w:tr w:rsidR="004B5DBF" w:rsidRPr="00BE57D0" w14:paraId="6D04B0A4" w14:textId="77777777" w:rsidTr="00C82F02">
        <w:trPr>
          <w:trHeight w:val="345"/>
        </w:trPr>
        <w:tc>
          <w:tcPr>
            <w:tcW w:w="9061" w:type="dxa"/>
            <w:vAlign w:val="center"/>
          </w:tcPr>
          <w:p w14:paraId="66873B8E" w14:textId="77777777" w:rsidR="004B5DBF" w:rsidRPr="00BE57D0" w:rsidRDefault="004B5DBF" w:rsidP="00697777">
            <w:pPr>
              <w:spacing w:line="360" w:lineRule="auto"/>
              <w:jc w:val="center"/>
            </w:pPr>
            <w:r w:rsidRPr="00BE57D0">
              <w:rPr>
                <w:b/>
              </w:rPr>
              <w:t>KVALITĀTES PRASĪBAS</w:t>
            </w:r>
          </w:p>
        </w:tc>
      </w:tr>
      <w:tr w:rsidR="004B5DBF" w:rsidRPr="00BE57D0" w14:paraId="2819754F" w14:textId="77777777" w:rsidTr="00C82F02">
        <w:trPr>
          <w:trHeight w:val="989"/>
        </w:trPr>
        <w:tc>
          <w:tcPr>
            <w:tcW w:w="9061" w:type="dxa"/>
            <w:vAlign w:val="center"/>
          </w:tcPr>
          <w:p w14:paraId="67F97FA8" w14:textId="77777777" w:rsidR="004B5DBF" w:rsidRPr="00BE57D0" w:rsidRDefault="004B5DBF" w:rsidP="00697777">
            <w:pPr>
              <w:spacing w:line="360" w:lineRule="auto"/>
              <w:ind w:firstLine="720"/>
              <w:jc w:val="both"/>
            </w:pPr>
            <w:r w:rsidRPr="00BE57D0">
              <w:t xml:space="preserve">Visām metāla detaļām ir jābūt izgatavotam no izturīga materiāla, bez skrāpējumiem, robiem un citiem defektiem. </w:t>
            </w:r>
          </w:p>
          <w:p w14:paraId="69A34870" w14:textId="77777777" w:rsidR="004B5DBF" w:rsidRPr="00BE57D0" w:rsidRDefault="004B5DBF" w:rsidP="00576866">
            <w:pPr>
              <w:spacing w:line="360" w:lineRule="auto"/>
              <w:ind w:firstLine="720"/>
              <w:jc w:val="both"/>
            </w:pPr>
            <w:r w:rsidRPr="00BE57D0">
              <w:t>Ādai ir jābūt vienmērīgā krāsā, bez mehāniskajiem skrāpējumiem, traipiem un citiem defektiem.</w:t>
            </w:r>
          </w:p>
          <w:p w14:paraId="381EECEB" w14:textId="77777777" w:rsidR="004B5DBF" w:rsidRPr="00BE57D0" w:rsidRDefault="004B5DBF" w:rsidP="00576866">
            <w:pPr>
              <w:spacing w:line="360" w:lineRule="auto"/>
              <w:ind w:firstLine="720"/>
              <w:jc w:val="both"/>
            </w:pPr>
            <w:r w:rsidRPr="00BE57D0">
              <w:t>Kniedējuma vietām ir jābūt stingri nofiksētām un nekustīgām, tapām, kas ir iestrādātas siksnā cieši savilktām.</w:t>
            </w:r>
          </w:p>
          <w:p w14:paraId="1573D35B" w14:textId="77777777" w:rsidR="004B5DBF" w:rsidRPr="00BE57D0" w:rsidRDefault="004B5DBF" w:rsidP="00AE0B8B">
            <w:pPr>
              <w:spacing w:line="360" w:lineRule="auto"/>
              <w:ind w:firstLine="720"/>
              <w:jc w:val="both"/>
            </w:pPr>
            <w:r w:rsidRPr="00BE57D0">
              <w:t xml:space="preserve">Izstrādājumam jāatbilst pienācīgam kvalitātes līmenim un jāsaglabā savas īpašības visā izstrādājuma izmantošanas laikā. </w:t>
            </w:r>
          </w:p>
          <w:p w14:paraId="178017B0" w14:textId="77777777" w:rsidR="004B5DBF" w:rsidRPr="00BE57D0" w:rsidRDefault="004B5DBF" w:rsidP="00AE0B8B">
            <w:pPr>
              <w:spacing w:line="360" w:lineRule="auto"/>
              <w:ind w:firstLine="720"/>
              <w:jc w:val="both"/>
            </w:pPr>
            <w:r w:rsidRPr="00BE57D0">
              <w:t>Nav pieļaujama netīrumu klātbūtne, neparedzētu komponenšu atdalīšanās, vai cita veida neregularitātes vai deformācijas.</w:t>
            </w:r>
          </w:p>
        </w:tc>
      </w:tr>
      <w:tr w:rsidR="004B5DBF" w:rsidRPr="00BE57D0" w14:paraId="2CB48E0B" w14:textId="77777777" w:rsidTr="00C82F02">
        <w:trPr>
          <w:trHeight w:val="340"/>
        </w:trPr>
        <w:tc>
          <w:tcPr>
            <w:tcW w:w="9061" w:type="dxa"/>
            <w:vAlign w:val="center"/>
          </w:tcPr>
          <w:p w14:paraId="73B61E47" w14:textId="77777777" w:rsidR="004B5DBF" w:rsidRPr="00BE57D0" w:rsidRDefault="004B5DBF" w:rsidP="00697777">
            <w:pPr>
              <w:spacing w:line="360" w:lineRule="auto"/>
              <w:jc w:val="center"/>
              <w:rPr>
                <w:b/>
              </w:rPr>
            </w:pPr>
            <w:r w:rsidRPr="00BE57D0">
              <w:rPr>
                <w:b/>
              </w:rPr>
              <w:t>GARANTIJAS PRASĪBAS</w:t>
            </w:r>
          </w:p>
        </w:tc>
      </w:tr>
      <w:tr w:rsidR="004B5DBF" w:rsidRPr="00BE57D0" w14:paraId="598A6890" w14:textId="77777777" w:rsidTr="00C82F02">
        <w:trPr>
          <w:trHeight w:val="495"/>
        </w:trPr>
        <w:tc>
          <w:tcPr>
            <w:tcW w:w="9061" w:type="dxa"/>
            <w:vAlign w:val="center"/>
          </w:tcPr>
          <w:p w14:paraId="25BA0667" w14:textId="77777777" w:rsidR="004B5DBF" w:rsidRPr="00BE57D0" w:rsidRDefault="004B5DBF" w:rsidP="004221AD">
            <w:pPr>
              <w:numPr>
                <w:ilvl w:val="0"/>
                <w:numId w:val="76"/>
              </w:numPr>
              <w:spacing w:line="360" w:lineRule="auto"/>
              <w:contextualSpacing/>
              <w:jc w:val="both"/>
              <w:rPr>
                <w:b/>
              </w:rPr>
            </w:pPr>
            <w:r w:rsidRPr="00BE57D0">
              <w:rPr>
                <w:b/>
              </w:rPr>
              <w:t xml:space="preserve">Obligāta prasība: </w:t>
            </w:r>
          </w:p>
          <w:p w14:paraId="6C945F0E" w14:textId="77777777" w:rsidR="004B5DBF" w:rsidRPr="00BE57D0" w:rsidRDefault="004B5DBF" w:rsidP="00697777">
            <w:pPr>
              <w:spacing w:line="360" w:lineRule="auto"/>
              <w:ind w:firstLine="720"/>
              <w:jc w:val="both"/>
            </w:pPr>
            <w:r w:rsidRPr="00BE57D0">
              <w:t>Garantijas laiks - ne mazāk kā 24 (divdesmit četri) mēneši no piegādes brīža.</w:t>
            </w:r>
          </w:p>
          <w:p w14:paraId="130F7A6C" w14:textId="77777777" w:rsidR="004B5DBF" w:rsidRPr="00BE57D0" w:rsidRDefault="004B5DBF" w:rsidP="004221AD">
            <w:pPr>
              <w:numPr>
                <w:ilvl w:val="0"/>
                <w:numId w:val="76"/>
              </w:numPr>
              <w:spacing w:line="360" w:lineRule="auto"/>
              <w:ind w:left="315" w:firstLine="19"/>
              <w:contextualSpacing/>
              <w:jc w:val="both"/>
              <w:rPr>
                <w:b/>
              </w:rPr>
            </w:pPr>
            <w:r w:rsidRPr="00BE57D0">
              <w:rPr>
                <w:b/>
              </w:rPr>
              <w:t>Vēlama prasība:</w:t>
            </w:r>
          </w:p>
          <w:p w14:paraId="53D84F16" w14:textId="77777777" w:rsidR="004B5DBF" w:rsidRPr="00BE57D0" w:rsidRDefault="004B5DBF" w:rsidP="00697777">
            <w:pPr>
              <w:spacing w:line="360" w:lineRule="auto"/>
              <w:ind w:firstLine="720"/>
              <w:jc w:val="both"/>
            </w:pPr>
            <w:r w:rsidRPr="00BE57D0">
              <w:t>Kombinētais garantijas laiks:</w:t>
            </w:r>
          </w:p>
          <w:p w14:paraId="2C5ECE45" w14:textId="77777777" w:rsidR="004B5DBF" w:rsidRPr="00BE57D0" w:rsidRDefault="004B5DBF" w:rsidP="004221AD">
            <w:pPr>
              <w:numPr>
                <w:ilvl w:val="1"/>
                <w:numId w:val="76"/>
              </w:numPr>
              <w:spacing w:line="360" w:lineRule="auto"/>
              <w:ind w:left="739" w:firstLine="0"/>
              <w:contextualSpacing/>
              <w:jc w:val="both"/>
            </w:pPr>
            <w:r w:rsidRPr="00BE57D0">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4C1BE749" w14:textId="77777777" w:rsidR="004B5DBF" w:rsidRPr="00BE57D0" w:rsidRDefault="004B5DBF" w:rsidP="00697777">
            <w:pPr>
              <w:spacing w:line="360" w:lineRule="auto"/>
              <w:ind w:firstLine="720"/>
              <w:jc w:val="both"/>
            </w:pPr>
            <w:r w:rsidRPr="00BE57D0">
              <w:t>un</w:t>
            </w:r>
          </w:p>
          <w:p w14:paraId="6584BA87" w14:textId="77777777" w:rsidR="004B5DBF" w:rsidRPr="00BE57D0" w:rsidRDefault="004B5DBF" w:rsidP="004221AD">
            <w:pPr>
              <w:numPr>
                <w:ilvl w:val="1"/>
                <w:numId w:val="76"/>
              </w:numPr>
              <w:spacing w:line="360" w:lineRule="auto"/>
              <w:ind w:left="739" w:firstLine="0"/>
              <w:contextualSpacing/>
              <w:jc w:val="both"/>
            </w:pPr>
            <w:r w:rsidRPr="00BE57D0">
              <w:t xml:space="preserve"> lietošanas garantijas laiks – ne mazāk kā 24 (divdesmit četri) mēneši no komplekta sastāvdaļu izsniegšanas individuālā lietošanā brīža,</w:t>
            </w:r>
          </w:p>
          <w:p w14:paraId="2FF4B32C" w14:textId="77777777" w:rsidR="004B5DBF" w:rsidRPr="00BE57D0" w:rsidRDefault="004B5DBF" w:rsidP="00697777">
            <w:pPr>
              <w:spacing w:line="360" w:lineRule="auto"/>
              <w:ind w:left="731"/>
              <w:jc w:val="both"/>
            </w:pPr>
            <w:r w:rsidRPr="00BE57D0">
              <w:t>kur kopējais kombinētās garantijas laiks nav mazāks par 36 (trīsdesmit seši)       mēnešiem.</w:t>
            </w:r>
          </w:p>
        </w:tc>
      </w:tr>
    </w:tbl>
    <w:p w14:paraId="2DDA4464" w14:textId="77777777" w:rsidR="004B5DBF" w:rsidRPr="00BE57D0" w:rsidRDefault="004B5DBF" w:rsidP="00697777">
      <w:pPr>
        <w:rPr>
          <w:b/>
          <w:bCs/>
          <w:lang w:eastAsia="en-US"/>
        </w:rPr>
      </w:pPr>
    </w:p>
    <w:p w14:paraId="768E3311" w14:textId="77777777" w:rsidR="00A51328" w:rsidRPr="00BE57D0" w:rsidRDefault="00A51328" w:rsidP="00576866">
      <w:pPr>
        <w:tabs>
          <w:tab w:val="left" w:pos="1740"/>
        </w:tabs>
        <w:ind w:left="-142"/>
        <w:jc w:val="both"/>
      </w:pPr>
    </w:p>
    <w:p w14:paraId="5CAE03CB" w14:textId="77777777" w:rsidR="00A51328" w:rsidRPr="00BE57D0" w:rsidRDefault="00A51328" w:rsidP="00576866">
      <w:pPr>
        <w:tabs>
          <w:tab w:val="left" w:pos="1740"/>
        </w:tabs>
        <w:ind w:left="-142"/>
        <w:jc w:val="both"/>
      </w:pPr>
    </w:p>
    <w:p w14:paraId="63D06B8B" w14:textId="77777777" w:rsidR="00A51328" w:rsidRPr="00BE57D0" w:rsidRDefault="00A51328" w:rsidP="00AE0B8B">
      <w:pPr>
        <w:tabs>
          <w:tab w:val="left" w:pos="1740"/>
        </w:tabs>
        <w:ind w:left="-142"/>
        <w:jc w:val="both"/>
      </w:pPr>
    </w:p>
    <w:p w14:paraId="0E22507D" w14:textId="77777777" w:rsidR="00A51328" w:rsidRPr="00BE57D0" w:rsidRDefault="00A51328" w:rsidP="00AE0B8B">
      <w:pPr>
        <w:tabs>
          <w:tab w:val="left" w:pos="1740"/>
        </w:tabs>
        <w:ind w:left="-142"/>
        <w:jc w:val="both"/>
      </w:pPr>
    </w:p>
    <w:p w14:paraId="3DB7FE98" w14:textId="77777777" w:rsidR="00A51328" w:rsidRPr="00BE57D0" w:rsidRDefault="00A51328" w:rsidP="00767AA9">
      <w:pPr>
        <w:tabs>
          <w:tab w:val="left" w:pos="1740"/>
        </w:tabs>
        <w:ind w:left="-142"/>
        <w:jc w:val="both"/>
      </w:pPr>
    </w:p>
    <w:p w14:paraId="0F0E1A2F" w14:textId="77777777" w:rsidR="00A51328" w:rsidRPr="00BE57D0" w:rsidRDefault="00A51328" w:rsidP="00767AA9">
      <w:pPr>
        <w:tabs>
          <w:tab w:val="left" w:pos="1740"/>
        </w:tabs>
        <w:ind w:left="-142"/>
        <w:jc w:val="both"/>
      </w:pPr>
    </w:p>
    <w:p w14:paraId="7905F81E" w14:textId="77777777" w:rsidR="00A51328" w:rsidRPr="00BE57D0" w:rsidRDefault="00A51328" w:rsidP="00945294">
      <w:pPr>
        <w:tabs>
          <w:tab w:val="left" w:pos="1740"/>
        </w:tabs>
        <w:jc w:val="both"/>
      </w:pPr>
    </w:p>
    <w:p w14:paraId="32255226" w14:textId="77777777" w:rsidR="000E5D91" w:rsidRPr="00BE57D0" w:rsidRDefault="000E5D91" w:rsidP="000E5D91">
      <w:pPr>
        <w:ind w:left="5529"/>
        <w:rPr>
          <w:b/>
          <w:bCs/>
        </w:rPr>
      </w:pPr>
      <w:r w:rsidRPr="00BE57D0">
        <w:rPr>
          <w:b/>
          <w:bCs/>
        </w:rPr>
        <w:lastRenderedPageBreak/>
        <w:t>2. pielikums</w:t>
      </w:r>
    </w:p>
    <w:p w14:paraId="5CCD4981" w14:textId="77777777" w:rsidR="000E5D91" w:rsidRPr="00BE57D0" w:rsidRDefault="000E5D91" w:rsidP="000E5D91">
      <w:pPr>
        <w:widowControl w:val="0"/>
        <w:ind w:left="5529" w:right="29"/>
      </w:pPr>
      <w:r w:rsidRPr="00BE57D0">
        <w:t>Atklāta konkursa, identifikācijas Nr. VALIC 2026/031/EN-P-AK, nolikumam</w:t>
      </w:r>
    </w:p>
    <w:p w14:paraId="4A89C190" w14:textId="77777777" w:rsidR="000E5D91" w:rsidRPr="00BE57D0" w:rsidRDefault="000E5D91" w:rsidP="000E5D91">
      <w:pPr>
        <w:spacing w:line="276" w:lineRule="auto"/>
        <w:jc w:val="center"/>
        <w:rPr>
          <w:rFonts w:eastAsia="Calibri"/>
          <w:i/>
        </w:rPr>
      </w:pPr>
      <w:r w:rsidRPr="00BE57D0">
        <w:rPr>
          <w:rFonts w:eastAsia="Calibri"/>
          <w:i/>
        </w:rPr>
        <w:t>(projekts)</w:t>
      </w:r>
    </w:p>
    <w:p w14:paraId="21D39A24" w14:textId="77777777" w:rsidR="000E5D91" w:rsidRPr="00BE57D0" w:rsidRDefault="000E5D91" w:rsidP="000E5D91">
      <w:pPr>
        <w:tabs>
          <w:tab w:val="left" w:pos="2700"/>
        </w:tabs>
        <w:jc w:val="center"/>
        <w:rPr>
          <w:b/>
        </w:rPr>
      </w:pPr>
      <w:r w:rsidRPr="00BE57D0">
        <w:rPr>
          <w:b/>
        </w:rPr>
        <w:t>LĪGUMS</w:t>
      </w:r>
    </w:p>
    <w:p w14:paraId="4DCD0EF9" w14:textId="77777777" w:rsidR="000E5D91" w:rsidRPr="00BE57D0" w:rsidRDefault="000E5D91" w:rsidP="000E5D91">
      <w:pPr>
        <w:jc w:val="center"/>
        <w:rPr>
          <w:b/>
          <w:i/>
          <w:noProof/>
        </w:rPr>
      </w:pPr>
      <w:bookmarkStart w:id="35" w:name="_Hlk203564596"/>
      <w:r w:rsidRPr="00BE57D0">
        <w:rPr>
          <w:b/>
          <w:i/>
          <w:noProof/>
        </w:rPr>
        <w:t>par _____________ iegādi</w:t>
      </w:r>
    </w:p>
    <w:p w14:paraId="4EC453A1" w14:textId="77777777" w:rsidR="000E5D91" w:rsidRPr="00BE57D0" w:rsidRDefault="000E5D91" w:rsidP="000E5D91">
      <w:pPr>
        <w:jc w:val="center"/>
        <w:rPr>
          <w:b/>
          <w:i/>
          <w:noProof/>
        </w:rPr>
      </w:pPr>
      <w:r w:rsidRPr="00BE57D0">
        <w:rPr>
          <w:b/>
          <w:i/>
          <w:noProof/>
        </w:rPr>
        <w:t>iepirkuma priekšmeta __. daļā _____________(daļas nosaukums)</w:t>
      </w:r>
    </w:p>
    <w:bookmarkEnd w:id="35"/>
    <w:p w14:paraId="5CC913EA" w14:textId="77777777" w:rsidR="000E5D91" w:rsidRPr="00BE57D0" w:rsidRDefault="000E5D91" w:rsidP="000E5D91">
      <w:pPr>
        <w:jc w:val="center"/>
      </w:pPr>
      <w:r w:rsidRPr="00BE57D0">
        <w:t>(iepirkuma identifikācijas Nr. </w:t>
      </w:r>
      <w:r w:rsidRPr="00BE57D0">
        <w:rPr>
          <w:rFonts w:eastAsia="Calibri"/>
          <w:lang w:eastAsia="en-US"/>
        </w:rPr>
        <w:t>VALIC 2026/031/EN-P-AK</w:t>
      </w:r>
      <w:r w:rsidRPr="00BE57D0">
        <w:t>)</w:t>
      </w:r>
    </w:p>
    <w:p w14:paraId="290DDC57" w14:textId="77777777" w:rsidR="000E5D91" w:rsidRPr="00BE57D0" w:rsidRDefault="000E5D91" w:rsidP="000E5D91">
      <w:pPr>
        <w:jc w:val="center"/>
        <w:rPr>
          <w:b/>
        </w:rPr>
      </w:pPr>
      <w:r w:rsidRPr="00BE57D0">
        <w:rPr>
          <w:b/>
        </w:rPr>
        <w:t xml:space="preserve">(VALIC Nr. </w:t>
      </w:r>
      <w:r w:rsidRPr="00BE57D0">
        <w:rPr>
          <w:b/>
          <w:noProof/>
          <w:u w:val="single"/>
        </w:rPr>
        <w:t>____________</w:t>
      </w:r>
      <w:r w:rsidRPr="00BE57D0">
        <w:rPr>
          <w:b/>
        </w:rPr>
        <w:t>)</w:t>
      </w:r>
    </w:p>
    <w:p w14:paraId="13CAB167" w14:textId="77777777" w:rsidR="000E5D91" w:rsidRPr="00BE57D0" w:rsidRDefault="000E5D91" w:rsidP="000E5D91">
      <w:pPr>
        <w:jc w:val="center"/>
        <w:rPr>
          <w:b/>
          <w:i/>
        </w:rPr>
      </w:pPr>
    </w:p>
    <w:p w14:paraId="62046DF2" w14:textId="77777777" w:rsidR="000E5D91" w:rsidRPr="00BE57D0" w:rsidRDefault="000E5D91" w:rsidP="000E5D91">
      <w:pPr>
        <w:tabs>
          <w:tab w:val="left" w:pos="2700"/>
        </w:tabs>
        <w:ind w:left="4320" w:hanging="4320"/>
        <w:jc w:val="both"/>
        <w:rPr>
          <w:sz w:val="22"/>
          <w:szCs w:val="22"/>
        </w:rPr>
      </w:pPr>
      <w:r w:rsidRPr="00BE57D0">
        <w:t>Rīgā</w:t>
      </w:r>
      <w:r w:rsidRPr="00BE57D0">
        <w:rPr>
          <w:sz w:val="20"/>
          <w:szCs w:val="20"/>
        </w:rPr>
        <w:tab/>
      </w:r>
      <w:r w:rsidRPr="00BE57D0">
        <w:rPr>
          <w:sz w:val="20"/>
          <w:szCs w:val="20"/>
        </w:rPr>
        <w:tab/>
      </w:r>
      <w:r w:rsidRPr="00BE57D0">
        <w:rPr>
          <w:sz w:val="22"/>
          <w:szCs w:val="22"/>
        </w:rPr>
        <w:t>DOKUMENTA PARAKSTĪŠANAS DATUMS IR PĒDĒJĀ PIEVIENOTĀ DROŠA ELEKTRONISKĀ PARAKSTA UN TĀ LAIKA ZĪMOGA DATUMS</w:t>
      </w:r>
    </w:p>
    <w:p w14:paraId="5EFAB939" w14:textId="77777777" w:rsidR="000E5D91" w:rsidRPr="00BE57D0" w:rsidRDefault="000E5D91" w:rsidP="000E5D91">
      <w:pPr>
        <w:rPr>
          <w:sz w:val="22"/>
          <w:szCs w:val="22"/>
        </w:rPr>
      </w:pPr>
    </w:p>
    <w:p w14:paraId="53A0B784" w14:textId="77777777" w:rsidR="000E5D91" w:rsidRPr="00BE57D0" w:rsidRDefault="000E5D91" w:rsidP="000E5D91">
      <w:pPr>
        <w:rPr>
          <w:sz w:val="22"/>
          <w:szCs w:val="22"/>
        </w:rPr>
      </w:pPr>
    </w:p>
    <w:p w14:paraId="57AD2DCD" w14:textId="77777777" w:rsidR="000E5D91" w:rsidRPr="00BE57D0" w:rsidRDefault="000E5D91" w:rsidP="000E5D91">
      <w:pPr>
        <w:widowControl w:val="0"/>
        <w:ind w:right="45" w:firstLine="426"/>
        <w:jc w:val="both"/>
        <w:rPr>
          <w:b/>
        </w:rPr>
      </w:pPr>
      <w:bookmarkStart w:id="36" w:name="_Hlk116635112"/>
      <w:r w:rsidRPr="00BE57D0">
        <w:rPr>
          <w:b/>
        </w:rPr>
        <w:t>Valsts aizsardzības loģistikas un iepirkumu centrs</w:t>
      </w:r>
      <w:r w:rsidRPr="00BE57D0">
        <w:t xml:space="preserve">, </w:t>
      </w:r>
      <w:bookmarkStart w:id="37" w:name="_Hlk69893439"/>
      <w:r w:rsidRPr="00BE57D0">
        <w:t>reģistrācijas Nr. 40900035122</w:t>
      </w:r>
      <w:bookmarkEnd w:id="37"/>
      <w:r w:rsidRPr="00BE57D0">
        <w:t xml:space="preserve">, (turpmāk – </w:t>
      </w:r>
      <w:bookmarkStart w:id="38" w:name="_Hlk63431061"/>
      <w:r w:rsidRPr="00BE57D0">
        <w:t>P</w:t>
      </w:r>
      <w:bookmarkEnd w:id="38"/>
      <w:r w:rsidRPr="00BE57D0">
        <w:t xml:space="preserve">ASŪTĪTĀJS) ko, </w:t>
      </w:r>
      <w:r w:rsidRPr="00BE57D0">
        <w:rPr>
          <w:rFonts w:eastAsia="Calibri"/>
        </w:rPr>
        <w:t xml:space="preserve">pamatojoties uz _________________________________ pārstāv ___________________,  no vienas puses, </w:t>
      </w:r>
      <w:r w:rsidRPr="00BE57D0">
        <w:t>un</w:t>
      </w:r>
    </w:p>
    <w:bookmarkEnd w:id="36"/>
    <w:p w14:paraId="29C2EC10" w14:textId="77777777" w:rsidR="000E5D91" w:rsidRPr="00BE57D0" w:rsidRDefault="000E5D91" w:rsidP="000E5D91">
      <w:pPr>
        <w:shd w:val="clear" w:color="auto" w:fill="FFFFFF"/>
        <w:ind w:right="45"/>
        <w:jc w:val="both"/>
        <w:rPr>
          <w:rFonts w:eastAsia="Calibri"/>
        </w:rPr>
      </w:pPr>
    </w:p>
    <w:p w14:paraId="35E6EC71" w14:textId="77777777" w:rsidR="000E5D91" w:rsidRPr="00BE57D0" w:rsidRDefault="000E5D91" w:rsidP="000E5D91">
      <w:pPr>
        <w:shd w:val="clear" w:color="auto" w:fill="FFFFFF"/>
        <w:ind w:left="-142" w:right="45" w:firstLine="709"/>
        <w:jc w:val="both"/>
        <w:rPr>
          <w:rFonts w:eastAsia="Calibri"/>
        </w:rPr>
      </w:pPr>
      <w:r w:rsidRPr="00BE57D0">
        <w:rPr>
          <w:b/>
          <w:bCs/>
          <w:color w:val="000000"/>
        </w:rPr>
        <w:t>_______________</w:t>
      </w:r>
      <w:r w:rsidRPr="00BE57D0">
        <w:rPr>
          <w:b/>
          <w:bCs/>
        </w:rPr>
        <w:t xml:space="preserve">, </w:t>
      </w:r>
      <w:r w:rsidRPr="00BE57D0">
        <w:t>reģistrācijas Nr. </w:t>
      </w:r>
      <w:r w:rsidRPr="00BE57D0">
        <w:rPr>
          <w:color w:val="000000"/>
        </w:rPr>
        <w:t xml:space="preserve">___________ </w:t>
      </w:r>
      <w:r w:rsidRPr="00BE57D0">
        <w:rPr>
          <w:rFonts w:eastAsia="Calibri"/>
        </w:rPr>
        <w:t xml:space="preserve">(turpmāk – PIEGĀDĀTĀJS), tās </w:t>
      </w:r>
      <w:r w:rsidRPr="00BE57D0">
        <w:rPr>
          <w:rFonts w:eastAsia="Calibri"/>
          <w:b/>
          <w:u w:val="single"/>
        </w:rPr>
        <w:t xml:space="preserve">____________________ </w:t>
      </w:r>
      <w:r w:rsidRPr="00BE57D0">
        <w:rPr>
          <w:rFonts w:eastAsia="Calibri"/>
          <w:bCs/>
        </w:rPr>
        <w:t>personā</w:t>
      </w:r>
      <w:r w:rsidRPr="00BE57D0">
        <w:rPr>
          <w:rFonts w:eastAsia="Calibri"/>
        </w:rPr>
        <w:t xml:space="preserve">, kas darbojas uz </w:t>
      </w:r>
      <w:r w:rsidRPr="00BE57D0">
        <w:rPr>
          <w:rFonts w:eastAsia="Calibri"/>
          <w:u w:val="single"/>
        </w:rPr>
        <w:t>_________</w:t>
      </w:r>
      <w:r w:rsidRPr="00BE57D0">
        <w:rPr>
          <w:rFonts w:eastAsia="Calibri"/>
        </w:rPr>
        <w:t xml:space="preserve"> pamata, no otras puses, </w:t>
      </w:r>
    </w:p>
    <w:p w14:paraId="77098197" w14:textId="77777777" w:rsidR="000E5D91" w:rsidRPr="00BE57D0" w:rsidRDefault="000E5D91" w:rsidP="000E5D91">
      <w:pPr>
        <w:shd w:val="clear" w:color="auto" w:fill="FFFFFF"/>
        <w:ind w:left="-142" w:right="45" w:firstLine="709"/>
        <w:jc w:val="both"/>
        <w:rPr>
          <w:rFonts w:eastAsia="Calibri"/>
        </w:rPr>
      </w:pPr>
    </w:p>
    <w:p w14:paraId="42BD7631" w14:textId="77777777" w:rsidR="000E5D91" w:rsidRPr="00BE57D0" w:rsidRDefault="000E5D91" w:rsidP="000E5D91">
      <w:pPr>
        <w:ind w:firstLine="567"/>
        <w:jc w:val="both"/>
        <w:rPr>
          <w:i/>
        </w:rPr>
      </w:pPr>
      <w:r w:rsidRPr="00BE57D0">
        <w:rPr>
          <w:i/>
        </w:rPr>
        <w:t xml:space="preserve">līguma izpildē piesaistot apakšuzņēmēju: (aizpilda, ja tiek piesaistīts) </w:t>
      </w:r>
    </w:p>
    <w:p w14:paraId="796C04D9" w14:textId="77777777" w:rsidR="000E5D91" w:rsidRPr="00BE57D0" w:rsidRDefault="000E5D91" w:rsidP="000E5D91">
      <w:pPr>
        <w:ind w:firstLine="567"/>
        <w:jc w:val="both"/>
        <w:rPr>
          <w:i/>
        </w:rPr>
      </w:pPr>
      <w:r w:rsidRPr="00BE57D0">
        <w:rPr>
          <w:b/>
          <w:i/>
        </w:rPr>
        <w:t>____________</w:t>
      </w:r>
      <w:r w:rsidRPr="00BE57D0">
        <w:rPr>
          <w:i/>
        </w:rPr>
        <w:t xml:space="preserve">, vienotais reģistrācijas Nr. __________, (turpmāk – apakšuzņēmējs), </w:t>
      </w:r>
    </w:p>
    <w:p w14:paraId="4002EAE0" w14:textId="77777777" w:rsidR="000E5D91" w:rsidRPr="00BE57D0" w:rsidRDefault="000E5D91" w:rsidP="000E5D91">
      <w:pPr>
        <w:shd w:val="clear" w:color="auto" w:fill="FFFFFF"/>
        <w:ind w:right="45"/>
        <w:jc w:val="both"/>
        <w:rPr>
          <w:rFonts w:eastAsia="Calibri"/>
        </w:rPr>
      </w:pPr>
    </w:p>
    <w:p w14:paraId="4AF95889" w14:textId="77777777" w:rsidR="000E5D91" w:rsidRPr="00BE57D0" w:rsidRDefault="000E5D91" w:rsidP="000E5D91">
      <w:pPr>
        <w:tabs>
          <w:tab w:val="left" w:pos="-3402"/>
        </w:tabs>
        <w:ind w:left="-142" w:right="45" w:firstLine="709"/>
        <w:jc w:val="both"/>
        <w:rPr>
          <w:rFonts w:eastAsia="Calibri"/>
          <w:i/>
        </w:rPr>
      </w:pPr>
      <w:r w:rsidRPr="00BE57D0">
        <w:rPr>
          <w:rFonts w:eastAsia="Calibri"/>
        </w:rPr>
        <w:t xml:space="preserve">PASŪTĪTĀJS un PIEGĀDĀTĀJS, turpmāk kopā saukti „Līdzēji” un katrs atsevišķi „Līdzējs”, pamatojoties uz atklāta konkursa </w:t>
      </w:r>
      <w:r w:rsidRPr="00BE57D0">
        <w:rPr>
          <w:rFonts w:eastAsia="Calibri"/>
          <w:iCs/>
        </w:rPr>
        <w:t>“Dažādu materiālu jostu iegāde”,</w:t>
      </w:r>
      <w:r w:rsidRPr="00BE57D0">
        <w:rPr>
          <w:rFonts w:eastAsia="Calibri"/>
        </w:rPr>
        <w:t xml:space="preserve"> identifikācijas Nr. </w:t>
      </w:r>
      <w:r w:rsidRPr="00BE57D0">
        <w:rPr>
          <w:rFonts w:eastAsia="Calibri"/>
          <w:lang w:eastAsia="en-US"/>
        </w:rPr>
        <w:t xml:space="preserve">VALIC 2026/031/EN-P-AK, </w:t>
      </w:r>
      <w:r w:rsidRPr="00BE57D0">
        <w:rPr>
          <w:rFonts w:eastAsia="Calibri"/>
        </w:rPr>
        <w:t xml:space="preserve">(turpmāk – Atklāts konkurss) rezultātiem, kas nostiprināti 202_. gada __. ____ protokolā Nr. _____________, noslēdz šāda satura līgumu (turpmāk – Līgums): </w:t>
      </w:r>
    </w:p>
    <w:p w14:paraId="5AC64C58" w14:textId="77777777" w:rsidR="000E5D91" w:rsidRPr="00BE57D0" w:rsidRDefault="000E5D91" w:rsidP="000E5D91">
      <w:pPr>
        <w:widowControl w:val="0"/>
        <w:shd w:val="clear" w:color="auto" w:fill="FFFFFF"/>
        <w:ind w:right="-58"/>
        <w:jc w:val="both"/>
      </w:pPr>
    </w:p>
    <w:p w14:paraId="046BBE3D" w14:textId="77777777" w:rsidR="000E5D91" w:rsidRPr="00BE57D0" w:rsidRDefault="000E5D91" w:rsidP="004221AD">
      <w:pPr>
        <w:widowControl w:val="0"/>
        <w:numPr>
          <w:ilvl w:val="0"/>
          <w:numId w:val="62"/>
        </w:numPr>
        <w:ind w:right="-58"/>
        <w:jc w:val="center"/>
        <w:rPr>
          <w:b/>
          <w:bCs/>
        </w:rPr>
      </w:pPr>
      <w:r w:rsidRPr="00BE57D0">
        <w:rPr>
          <w:b/>
          <w:bCs/>
        </w:rPr>
        <w:t>LĪGUMA PRIEKŠMETS</w:t>
      </w:r>
    </w:p>
    <w:p w14:paraId="346DDDB6" w14:textId="77777777" w:rsidR="000E5D91" w:rsidRPr="00BE57D0" w:rsidRDefault="000E5D91" w:rsidP="004221AD">
      <w:pPr>
        <w:widowControl w:val="0"/>
        <w:numPr>
          <w:ilvl w:val="1"/>
          <w:numId w:val="64"/>
        </w:numPr>
        <w:ind w:left="567" w:hanging="567"/>
        <w:jc w:val="both"/>
        <w:rPr>
          <w:lang w:eastAsia="en-US"/>
        </w:rPr>
      </w:pPr>
      <w:r w:rsidRPr="00BE57D0">
        <w:rPr>
          <w:lang w:eastAsia="en-US"/>
        </w:rPr>
        <w:t xml:space="preserve">PASŪTĪTĀJS </w:t>
      </w:r>
      <w:proofErr w:type="spellStart"/>
      <w:r w:rsidRPr="00BE57D0">
        <w:rPr>
          <w:lang w:eastAsia="en-US"/>
        </w:rPr>
        <w:t>pasūta</w:t>
      </w:r>
      <w:proofErr w:type="spellEnd"/>
      <w:r w:rsidRPr="00BE57D0">
        <w:rPr>
          <w:lang w:eastAsia="en-US"/>
        </w:rPr>
        <w:t xml:space="preserve">, saņem un samaksā, bet PIEGĀDĀTĀJS pārdod, piegādā un izkrauj </w:t>
      </w:r>
      <w:r w:rsidRPr="00BE57D0">
        <w:rPr>
          <w:rFonts w:eastAsia="Calibri"/>
          <w:lang w:eastAsia="en-US"/>
        </w:rPr>
        <w:t xml:space="preserve">jaunas (nelietotas) </w:t>
      </w:r>
      <w:r w:rsidRPr="00BE57D0">
        <w:rPr>
          <w:b/>
          <w:bCs/>
          <w:u w:val="single"/>
        </w:rPr>
        <w:t>___________________</w:t>
      </w:r>
      <w:r w:rsidRPr="00BE57D0">
        <w:rPr>
          <w:rFonts w:eastAsia="Calibri"/>
          <w:b/>
          <w:bCs/>
        </w:rPr>
        <w:t xml:space="preserve"> </w:t>
      </w:r>
      <w:r w:rsidRPr="00BE57D0">
        <w:rPr>
          <w:rFonts w:eastAsia="Calibri"/>
        </w:rPr>
        <w:t xml:space="preserve">(turpmāk – Prece). </w:t>
      </w:r>
    </w:p>
    <w:p w14:paraId="75DF67C1" w14:textId="77777777" w:rsidR="000E5D91" w:rsidRPr="00BE57D0" w:rsidRDefault="000E5D91" w:rsidP="004221AD">
      <w:pPr>
        <w:widowControl w:val="0"/>
        <w:numPr>
          <w:ilvl w:val="1"/>
          <w:numId w:val="64"/>
        </w:numPr>
        <w:ind w:left="567" w:hanging="567"/>
        <w:jc w:val="both"/>
        <w:rPr>
          <w:lang w:eastAsia="en-US"/>
        </w:rPr>
      </w:pPr>
      <w:r w:rsidRPr="00BE57D0">
        <w:rPr>
          <w:rFonts w:eastAsia="Calibri"/>
          <w:lang w:eastAsia="en-US"/>
        </w:rPr>
        <w:t xml:space="preserve">Prece atbilst Līgumā, Līguma 1. pielikumā „Tehniskā specifikācija” (turpmāk – Tehniskā specifikācija) noteiktajām prasībām un Līguma 3. pielikumā „Tehniskais piedāvājums” (turpmāk – </w:t>
      </w:r>
      <w:bookmarkStart w:id="39" w:name="_Hlk95466209"/>
      <w:r w:rsidRPr="00BE57D0">
        <w:rPr>
          <w:rFonts w:eastAsia="Calibri"/>
          <w:lang w:eastAsia="en-US"/>
        </w:rPr>
        <w:t>Tehniskais piedāvājums</w:t>
      </w:r>
      <w:bookmarkEnd w:id="39"/>
      <w:r w:rsidRPr="00BE57D0">
        <w:rPr>
          <w:rFonts w:eastAsia="Calibri"/>
          <w:lang w:eastAsia="en-US"/>
        </w:rPr>
        <w:t>) norādītajam piedāvājumam, kvalitātes prasībām, kā arī PIEGĀDĀTĀJA iesniegtajam Preces paraugam (ja tāds iesniegts pēc pieprasījuma) un iesniegtajam piedāvājumam Atklātā konkursā.</w:t>
      </w:r>
    </w:p>
    <w:p w14:paraId="169C52BF" w14:textId="77777777" w:rsidR="000E5D91" w:rsidRPr="00BE57D0" w:rsidRDefault="000E5D91" w:rsidP="000E5D91">
      <w:pPr>
        <w:widowControl w:val="0"/>
        <w:ind w:left="567" w:right="-58"/>
        <w:jc w:val="both"/>
      </w:pPr>
    </w:p>
    <w:p w14:paraId="061F3824" w14:textId="77777777" w:rsidR="000E5D91" w:rsidRPr="00BE57D0" w:rsidRDefault="000E5D91" w:rsidP="004221AD">
      <w:pPr>
        <w:widowControl w:val="0"/>
        <w:numPr>
          <w:ilvl w:val="0"/>
          <w:numId w:val="63"/>
        </w:numPr>
        <w:ind w:right="-58"/>
        <w:contextualSpacing/>
        <w:jc w:val="center"/>
        <w:rPr>
          <w:b/>
        </w:rPr>
      </w:pPr>
      <w:r w:rsidRPr="00BE57D0">
        <w:rPr>
          <w:b/>
          <w:bCs/>
        </w:rPr>
        <w:t>PRECES CENA UN LĪGUMA SUMMA</w:t>
      </w:r>
    </w:p>
    <w:p w14:paraId="76B96CE1" w14:textId="77777777" w:rsidR="000E5D91" w:rsidRPr="00BE57D0" w:rsidRDefault="000E5D91" w:rsidP="004221AD">
      <w:pPr>
        <w:widowControl w:val="0"/>
        <w:numPr>
          <w:ilvl w:val="1"/>
          <w:numId w:val="63"/>
        </w:numPr>
        <w:tabs>
          <w:tab w:val="num" w:pos="567"/>
        </w:tabs>
        <w:ind w:left="567" w:right="-57" w:hanging="567"/>
        <w:jc w:val="both"/>
        <w:rPr>
          <w:b/>
        </w:rPr>
      </w:pPr>
      <w:r w:rsidRPr="00BE57D0">
        <w:t xml:space="preserve">Līguma kopējo summu veido Līguma darbības laikā tā ietvaros veikto maksājumu kopējā summa Līguma izbeigšanās brīdī. </w:t>
      </w:r>
      <w:r w:rsidRPr="00BE57D0">
        <w:rPr>
          <w:b/>
          <w:bCs/>
        </w:rPr>
        <w:t xml:space="preserve">Līguma maksimālā kopējā summa bez pievienotās vērtības nodokļa (turpmāk – PVN) ir līdz ____________ EUR (___________ </w:t>
      </w:r>
      <w:proofErr w:type="spellStart"/>
      <w:r w:rsidRPr="00BE57D0">
        <w:rPr>
          <w:b/>
          <w:bCs/>
          <w:i/>
          <w:iCs/>
        </w:rPr>
        <w:t>euro</w:t>
      </w:r>
      <w:proofErr w:type="spellEnd"/>
      <w:r w:rsidRPr="00BE57D0">
        <w:rPr>
          <w:b/>
          <w:bCs/>
        </w:rPr>
        <w:t xml:space="preserve"> un __ centi).</w:t>
      </w:r>
      <w:r w:rsidRPr="00BE57D0">
        <w:t xml:space="preserve"> Līguma maksimālā summa ar PVN 21% ir līdz </w:t>
      </w:r>
      <w:r w:rsidRPr="00BE57D0">
        <w:rPr>
          <w:u w:val="single"/>
        </w:rPr>
        <w:t xml:space="preserve">                       </w:t>
      </w:r>
      <w:r w:rsidRPr="00BE57D0">
        <w:t> EUR (</w:t>
      </w:r>
      <w:r w:rsidRPr="00BE57D0">
        <w:rPr>
          <w:u w:val="single"/>
        </w:rPr>
        <w:t xml:space="preserve">               </w:t>
      </w:r>
      <w:r w:rsidRPr="00BE57D0">
        <w:t xml:space="preserve"> </w:t>
      </w:r>
      <w:proofErr w:type="spellStart"/>
      <w:r w:rsidRPr="00BE57D0">
        <w:rPr>
          <w:i/>
          <w:iCs/>
        </w:rPr>
        <w:t>euro</w:t>
      </w:r>
      <w:proofErr w:type="spellEnd"/>
      <w:r w:rsidRPr="00BE57D0">
        <w:t xml:space="preserve"> un </w:t>
      </w:r>
      <w:r w:rsidRPr="00BE57D0">
        <w:rPr>
          <w:u w:val="single"/>
        </w:rPr>
        <w:t>__</w:t>
      </w:r>
      <w:r w:rsidRPr="00BE57D0">
        <w:t xml:space="preserve"> centi).</w:t>
      </w:r>
    </w:p>
    <w:p w14:paraId="4292EF98" w14:textId="77777777" w:rsidR="000E5D91" w:rsidRPr="00BE57D0" w:rsidRDefault="000E5D91" w:rsidP="004221AD">
      <w:pPr>
        <w:widowControl w:val="0"/>
        <w:numPr>
          <w:ilvl w:val="1"/>
          <w:numId w:val="63"/>
        </w:numPr>
        <w:tabs>
          <w:tab w:val="num" w:pos="567"/>
        </w:tabs>
        <w:ind w:left="567" w:right="-57" w:hanging="567"/>
        <w:jc w:val="both"/>
      </w:pPr>
      <w:r w:rsidRPr="00BE57D0">
        <w:t>Detalizēts Preces izcenojums ir norādīts Līguma 4. pielikumā “Finanšu piedāvājums” (turpmāk – Finanšu piedāvājums).</w:t>
      </w:r>
    </w:p>
    <w:p w14:paraId="19FE7DCD" w14:textId="77777777" w:rsidR="000E5D91" w:rsidRPr="00BE57D0" w:rsidRDefault="000E5D91" w:rsidP="004221AD">
      <w:pPr>
        <w:widowControl w:val="0"/>
        <w:numPr>
          <w:ilvl w:val="1"/>
          <w:numId w:val="63"/>
        </w:numPr>
        <w:tabs>
          <w:tab w:val="num" w:pos="567"/>
        </w:tabs>
        <w:ind w:left="567" w:right="-57" w:hanging="567"/>
        <w:jc w:val="both"/>
        <w:rPr>
          <w:b/>
        </w:rPr>
      </w:pPr>
      <w:r w:rsidRPr="00BE57D0">
        <w:rPr>
          <w:rFonts w:eastAsia="Calibri"/>
          <w:lang w:eastAsia="en-US"/>
        </w:rPr>
        <w:t>Preces cenā ietilpst</w:t>
      </w:r>
      <w:r w:rsidRPr="00BE57D0">
        <w:t xml:space="preserve"> Preces cena, kā arī izmaksas, kas saistītas ar Preces transportēšanu, iepakojumu, garantijas saistību izpildi, un visi valsts un pašvaldību noteiktie nodokļi un nodevas (izņemot PVN), darba samaksa darbiniekiem un citas izmaksas, </w:t>
      </w:r>
      <w:r w:rsidRPr="00BE57D0">
        <w:rPr>
          <w:rFonts w:eastAsia="Calibri"/>
          <w:lang w:eastAsia="en-US"/>
        </w:rPr>
        <w:t xml:space="preserve">kas saistītas ar </w:t>
      </w:r>
      <w:r w:rsidRPr="00BE57D0">
        <w:rPr>
          <w:rFonts w:eastAsia="Calibri"/>
          <w:lang w:eastAsia="en-US"/>
        </w:rPr>
        <w:lastRenderedPageBreak/>
        <w:t>Līguma izpildi.</w:t>
      </w:r>
    </w:p>
    <w:p w14:paraId="532CE44F" w14:textId="77777777" w:rsidR="000E5D91" w:rsidRPr="00BE57D0" w:rsidRDefault="000E5D91" w:rsidP="004221AD">
      <w:pPr>
        <w:widowControl w:val="0"/>
        <w:numPr>
          <w:ilvl w:val="1"/>
          <w:numId w:val="63"/>
        </w:numPr>
        <w:tabs>
          <w:tab w:val="num" w:pos="567"/>
        </w:tabs>
        <w:ind w:left="567" w:right="-57" w:hanging="567"/>
        <w:jc w:val="both"/>
      </w:pPr>
      <w:r w:rsidRPr="00BE57D0">
        <w:rPr>
          <w:rFonts w:eastAsia="Calibri"/>
          <w:lang w:eastAsia="en-US"/>
        </w:rPr>
        <w:t>PIEGĀDĀTĀJS, izrakstot rēķinu, piemēro PVN saskaņā ar spēkā esošo Latvijas Republikas normatīvajos aktos noteikto kārtību un apmēru.</w:t>
      </w:r>
      <w:r w:rsidRPr="00BE57D0">
        <w:rPr>
          <w:rFonts w:eastAsia="Calibri"/>
        </w:rPr>
        <w:t xml:space="preserve"> </w:t>
      </w:r>
      <w:r w:rsidRPr="00BE57D0">
        <w:rPr>
          <w:rFonts w:eastAsia="Calibri"/>
          <w:lang w:eastAsia="en-US"/>
        </w:rPr>
        <w:t>Ja PIEGĀDĀTĀJS ir nerezidents, PVN maksā PASŪTĪTĀJS.</w:t>
      </w:r>
    </w:p>
    <w:p w14:paraId="7C3F856F" w14:textId="77777777" w:rsidR="000E5D91" w:rsidRPr="00BE57D0" w:rsidRDefault="000E5D91" w:rsidP="004221AD">
      <w:pPr>
        <w:widowControl w:val="0"/>
        <w:numPr>
          <w:ilvl w:val="1"/>
          <w:numId w:val="63"/>
        </w:numPr>
        <w:tabs>
          <w:tab w:val="num" w:pos="567"/>
        </w:tabs>
        <w:ind w:left="567" w:right="-57" w:hanging="567"/>
        <w:jc w:val="both"/>
      </w:pPr>
      <w:r w:rsidRPr="00BE57D0">
        <w:rPr>
          <w:rFonts w:eastAsia="Calibri"/>
          <w:lang w:eastAsia="en-US"/>
        </w:rPr>
        <w:t>Līguma summas apmērs ar PVN var mainīties sakarā ar PVN nodokļu likmes izmaiņām, kā arī uz PVN noapaļošanas rēķina.</w:t>
      </w:r>
      <w:r w:rsidRPr="00BE57D0">
        <w:rPr>
          <w:rFonts w:eastAsia="Calibri"/>
          <w:iCs/>
          <w:lang w:eastAsia="en-US"/>
        </w:rPr>
        <w:t xml:space="preserve"> Līguma summa bez PVN ietver iespējamo līgumcenas pieaugumu un to </w:t>
      </w:r>
      <w:r w:rsidRPr="00BE57D0">
        <w:rPr>
          <w:rFonts w:eastAsia="Calibri"/>
          <w:lang w:eastAsia="en-US"/>
        </w:rPr>
        <w:t>nevar pārsniegt</w:t>
      </w:r>
      <w:r w:rsidRPr="00BE57D0">
        <w:t xml:space="preserve"> </w:t>
      </w:r>
      <w:r w:rsidRPr="00BE57D0">
        <w:rPr>
          <w:rFonts w:eastAsia="Calibri"/>
          <w:iCs/>
          <w:lang w:eastAsia="en-US"/>
        </w:rPr>
        <w:t>(t.sk veicot Līguma grozījumus Publisko iepirkumu likumā noteiktajā kārtībā).</w:t>
      </w:r>
    </w:p>
    <w:p w14:paraId="2BEEF241" w14:textId="77777777" w:rsidR="000E5D91" w:rsidRPr="00BE57D0" w:rsidRDefault="000E5D91" w:rsidP="004221AD">
      <w:pPr>
        <w:widowControl w:val="0"/>
        <w:numPr>
          <w:ilvl w:val="1"/>
          <w:numId w:val="63"/>
        </w:numPr>
        <w:tabs>
          <w:tab w:val="num" w:pos="567"/>
        </w:tabs>
        <w:ind w:left="567" w:right="-57" w:hanging="567"/>
        <w:jc w:val="both"/>
      </w:pPr>
      <w:r w:rsidRPr="00BE57D0">
        <w:t xml:space="preserve">Finanšu piedāvājumā minētā Preces cena var tikt pārskatīta ne agrāk kā pēc 12 (divpadsmit) kalendārajiem mēnešiem pēc Līguma spēkā stāšanās dienas (vai iepriekšējās cenas pārskatīšanas dienas) un ne biežāk kā vienu reizi 12 (divpadsmit) mēnešos, iesniedzot objektīvu, detalizētu un pierādāmu pamatojumu cenas izmaiņām. Cenas pieaugums nedrīkst pārsniegt 10% (desmit procenti) gadā. Cenas pieauguma ierobežojums neattiecas uz gadījumiem, kad attiecīgās Preces (Preces kategorijas) cenas vispārējā pieauguma līmenis, atbilstoši kompetento institūciju sniegtajiem datiem (piemēram, Centrālās statistikas pārvaldes datiem) Preces cenas pārskatīšanas dienā pārsniedz 10% (desmit procentu) robežu. Šādā gadījumā PASŪTĪTĀJS izvērtē iesniegto cenas pamatojumu (veidošanās mehānismu) un </w:t>
      </w:r>
      <w:proofErr w:type="spellStart"/>
      <w:r w:rsidRPr="00BE57D0">
        <w:t>rakstveidā</w:t>
      </w:r>
      <w:proofErr w:type="spellEnd"/>
      <w:r w:rsidRPr="00BE57D0">
        <w:t xml:space="preserve"> akceptē vai noraida iesniegto cenas piedāvājumu. Gadījumā, ja PASŪTĪTĀJS nepiekrīt cenas izmaiņu apmēram, PASŪTĪTĀJS ir tiesīgs vienpusēji atkāpties no Līguma.</w:t>
      </w:r>
    </w:p>
    <w:p w14:paraId="08D07611" w14:textId="77777777" w:rsidR="000E5D91" w:rsidRPr="00BE57D0" w:rsidRDefault="000E5D91" w:rsidP="004221AD">
      <w:pPr>
        <w:widowControl w:val="0"/>
        <w:numPr>
          <w:ilvl w:val="1"/>
          <w:numId w:val="63"/>
        </w:numPr>
        <w:tabs>
          <w:tab w:val="num" w:pos="567"/>
        </w:tabs>
        <w:ind w:left="567" w:right="-57" w:hanging="567"/>
        <w:jc w:val="both"/>
      </w:pPr>
      <w:r w:rsidRPr="00BE57D0">
        <w:rPr>
          <w:rFonts w:eastAsia="Calibri"/>
          <w:lang w:eastAsia="en-US"/>
        </w:rPr>
        <w:t>PASŪTĪTĀJAM nav pienākums iegādāties Preci par visu Līguma 2.1. punktā norādīto Līguma summu.</w:t>
      </w:r>
    </w:p>
    <w:p w14:paraId="404E2478" w14:textId="77777777" w:rsidR="000E5D91" w:rsidRPr="00BE57D0" w:rsidRDefault="000E5D91" w:rsidP="000E5D91">
      <w:pPr>
        <w:widowControl w:val="0"/>
        <w:ind w:left="1224" w:right="-58"/>
        <w:contextualSpacing/>
        <w:jc w:val="both"/>
      </w:pPr>
    </w:p>
    <w:p w14:paraId="10D9F593" w14:textId="77777777" w:rsidR="000E5D91" w:rsidRPr="00BE57D0" w:rsidRDefault="000E5D91" w:rsidP="004221AD">
      <w:pPr>
        <w:widowControl w:val="0"/>
        <w:numPr>
          <w:ilvl w:val="0"/>
          <w:numId w:val="63"/>
        </w:numPr>
        <w:ind w:right="-58"/>
        <w:contextualSpacing/>
        <w:jc w:val="center"/>
        <w:rPr>
          <w:b/>
        </w:rPr>
      </w:pPr>
      <w:r w:rsidRPr="00BE57D0">
        <w:rPr>
          <w:b/>
        </w:rPr>
        <w:t xml:space="preserve">LĪDZĒJU </w:t>
      </w:r>
      <w:r w:rsidRPr="00BE57D0">
        <w:rPr>
          <w:b/>
          <w:bCs/>
        </w:rPr>
        <w:t>TIESĪBAS UN PIENĀKUMI</w:t>
      </w:r>
    </w:p>
    <w:p w14:paraId="14AEC40C" w14:textId="77777777" w:rsidR="000E5D91" w:rsidRPr="00BE57D0" w:rsidRDefault="000E5D91" w:rsidP="004221AD">
      <w:pPr>
        <w:widowControl w:val="0"/>
        <w:numPr>
          <w:ilvl w:val="1"/>
          <w:numId w:val="63"/>
        </w:numPr>
        <w:tabs>
          <w:tab w:val="num" w:pos="567"/>
          <w:tab w:val="num" w:pos="709"/>
        </w:tabs>
        <w:ind w:left="709" w:right="-57" w:hanging="709"/>
      </w:pPr>
      <w:r w:rsidRPr="00BE57D0">
        <w:t>PIEGĀDĀTĀJS:</w:t>
      </w:r>
    </w:p>
    <w:p w14:paraId="0FA3CA51" w14:textId="77777777" w:rsidR="000E5D91" w:rsidRPr="00BE57D0" w:rsidRDefault="000E5D91" w:rsidP="004221AD">
      <w:pPr>
        <w:widowControl w:val="0"/>
        <w:numPr>
          <w:ilvl w:val="2"/>
          <w:numId w:val="63"/>
        </w:numPr>
        <w:ind w:left="1418" w:right="-57" w:hanging="709"/>
        <w:jc w:val="both"/>
      </w:pPr>
      <w:bookmarkStart w:id="40" w:name="_Hlk143714566"/>
      <w:r w:rsidRPr="00BE57D0">
        <w:rPr>
          <w:rFonts w:eastAsia="Calibri"/>
          <w:lang w:eastAsia="en-US"/>
        </w:rPr>
        <w:t xml:space="preserve">piegādā Preci </w:t>
      </w:r>
      <w:r w:rsidRPr="00BE57D0">
        <w:t xml:space="preserve">iepakotu un marķētu </w:t>
      </w:r>
      <w:r w:rsidRPr="00BE57D0">
        <w:rPr>
          <w:rFonts w:eastAsia="Calibri"/>
          <w:lang w:eastAsia="en-US"/>
        </w:rPr>
        <w:t xml:space="preserve">atbilstoši </w:t>
      </w:r>
      <w:r w:rsidRPr="00BE57D0">
        <w:t xml:space="preserve">Tehniskās specifikācijas </w:t>
      </w:r>
      <w:r w:rsidRPr="00BE57D0">
        <w:rPr>
          <w:rFonts w:eastAsia="Calibri"/>
          <w:lang w:eastAsia="en-US"/>
        </w:rPr>
        <w:t>prasībām</w:t>
      </w:r>
      <w:r w:rsidRPr="00BE57D0">
        <w:t xml:space="preserve"> </w:t>
      </w:r>
      <w:r w:rsidRPr="00BE57D0">
        <w:rPr>
          <w:rFonts w:eastAsia="Calibri"/>
          <w:lang w:eastAsia="en-US"/>
        </w:rPr>
        <w:t>un Līguma 2. pielikumā “Iepakojuma prasības” norādītajām iepakojuma un marķējuma prasībām, kā arī atbilstoši normatīvajos aktos noteiktiem un vispārpieņemtiem noteikumiem</w:t>
      </w:r>
      <w:bookmarkEnd w:id="40"/>
      <w:r w:rsidRPr="00BE57D0">
        <w:rPr>
          <w:rFonts w:eastAsia="Calibri"/>
          <w:lang w:eastAsia="en-US"/>
        </w:rPr>
        <w:t>;</w:t>
      </w:r>
    </w:p>
    <w:p w14:paraId="1995439E" w14:textId="77777777" w:rsidR="000E5D91" w:rsidRPr="00BE57D0" w:rsidRDefault="000E5D91" w:rsidP="004221AD">
      <w:pPr>
        <w:widowControl w:val="0"/>
        <w:numPr>
          <w:ilvl w:val="2"/>
          <w:numId w:val="63"/>
        </w:numPr>
        <w:ind w:left="1418" w:right="-57" w:hanging="709"/>
        <w:jc w:val="both"/>
      </w:pPr>
      <w:r w:rsidRPr="00BE57D0">
        <w:rPr>
          <w:rFonts w:eastAsia="Calibri"/>
          <w:lang w:eastAsia="en-US"/>
        </w:rPr>
        <w:t>nodrošina pilnīgu Preces drošību pret iespējamajiem bojājumiem, to transportējot, un uzņemas visu risku par Preces nejaušu bojāeju vai bojājumiem līdz Preču pavadzīmes abpusējas parakstīšanas brīdim;</w:t>
      </w:r>
    </w:p>
    <w:p w14:paraId="0E4FD519" w14:textId="77777777" w:rsidR="000E5D91" w:rsidRPr="00BE57D0" w:rsidRDefault="000E5D91" w:rsidP="004221AD">
      <w:pPr>
        <w:widowControl w:val="0"/>
        <w:numPr>
          <w:ilvl w:val="2"/>
          <w:numId w:val="63"/>
        </w:numPr>
        <w:ind w:left="1418" w:right="-57" w:hanging="709"/>
        <w:jc w:val="both"/>
      </w:pPr>
      <w:r w:rsidRPr="00BE57D0">
        <w:t>pēc PASŪTĪTĀJA pieprasījuma sniedz atskaiti par Preces piegādes gaitu;</w:t>
      </w:r>
    </w:p>
    <w:p w14:paraId="27AEEB9D" w14:textId="77777777" w:rsidR="000E5D91" w:rsidRPr="00BE57D0" w:rsidRDefault="000E5D91" w:rsidP="004221AD">
      <w:pPr>
        <w:widowControl w:val="0"/>
        <w:numPr>
          <w:ilvl w:val="2"/>
          <w:numId w:val="63"/>
        </w:numPr>
        <w:ind w:left="1418" w:right="-57" w:hanging="709"/>
        <w:jc w:val="both"/>
      </w:pPr>
      <w:bookmarkStart w:id="41" w:name="_Hlk70329915"/>
      <w:r w:rsidRPr="00BE57D0">
        <w:t>nodrošina un iepazīstina PASŪTĪTĀJU ar patiesu un pilnīgu informāciju par Preci, tās kvalitāti, garantijas un lietošanas, uzglabāšanas noteikumiem</w:t>
      </w:r>
      <w:bookmarkEnd w:id="41"/>
      <w:r w:rsidRPr="00BE57D0">
        <w:t>;</w:t>
      </w:r>
    </w:p>
    <w:p w14:paraId="7C919D1B" w14:textId="77777777" w:rsidR="000E5D91" w:rsidRPr="00BE57D0" w:rsidRDefault="000E5D91" w:rsidP="004221AD">
      <w:pPr>
        <w:widowControl w:val="0"/>
        <w:numPr>
          <w:ilvl w:val="2"/>
          <w:numId w:val="63"/>
        </w:numPr>
        <w:ind w:left="1418" w:right="-57" w:hanging="709"/>
        <w:jc w:val="both"/>
      </w:pPr>
      <w:r w:rsidRPr="00BE57D0">
        <w:t xml:space="preserve">izgatavo/ nodrošina Preces izgatavošanai atbilstošas presformas. PIEGĀDĀTĀJS apņemas presformas nenodot, neatsavināt un nepārdot trešajām personām </w:t>
      </w:r>
      <w:r w:rsidRPr="00BE57D0">
        <w:rPr>
          <w:rFonts w:eastAsia="Calibri"/>
        </w:rPr>
        <w:t>(</w:t>
      </w:r>
      <w:r w:rsidRPr="00BE57D0">
        <w:rPr>
          <w:rFonts w:eastAsia="Calibri"/>
          <w:i/>
        </w:rPr>
        <w:t>attiecināms tikai uz iepirkuma priekšmeta 1. daļu</w:t>
      </w:r>
      <w:r w:rsidRPr="00BE57D0">
        <w:rPr>
          <w:rFonts w:eastAsia="Calibri"/>
        </w:rPr>
        <w:t>)</w:t>
      </w:r>
      <w:r w:rsidRPr="00BE57D0">
        <w:t>;</w:t>
      </w:r>
    </w:p>
    <w:p w14:paraId="7945020D" w14:textId="77777777" w:rsidR="000E5D91" w:rsidRPr="00BE57D0" w:rsidRDefault="000E5D91" w:rsidP="004221AD">
      <w:pPr>
        <w:widowControl w:val="0"/>
        <w:numPr>
          <w:ilvl w:val="2"/>
          <w:numId w:val="63"/>
        </w:numPr>
        <w:ind w:left="1418" w:right="-57" w:hanging="709"/>
        <w:jc w:val="both"/>
      </w:pPr>
      <w:r w:rsidRPr="00BE57D0">
        <w:t xml:space="preserve">izgatavo Preci tikai PASŪTĪTĀJA vajadzībām un </w:t>
      </w:r>
      <w:r w:rsidRPr="00BE57D0">
        <w:rPr>
          <w:rFonts w:eastAsia="Calibri"/>
          <w:lang w:eastAsia="en-US"/>
        </w:rPr>
        <w:t xml:space="preserve">nav tiesīgs nodot </w:t>
      </w:r>
      <w:r w:rsidRPr="00BE57D0">
        <w:t>Preci un</w:t>
      </w:r>
      <w:r w:rsidRPr="00BE57D0">
        <w:rPr>
          <w:rFonts w:eastAsia="Calibri"/>
          <w:lang w:eastAsia="en-US"/>
        </w:rPr>
        <w:t xml:space="preserve"> nodot tam ar Līgumu uzlikto pienākumu izpildi trešajām personām, </w:t>
      </w:r>
      <w:r w:rsidRPr="00BE57D0">
        <w:rPr>
          <w:rFonts w:eastAsia="Calibri"/>
          <w:iCs/>
          <w:lang w:eastAsia="en-US"/>
        </w:rPr>
        <w:t>izņemot</w:t>
      </w:r>
      <w:r w:rsidRPr="00BE57D0">
        <w:rPr>
          <w:rFonts w:eastAsia="Calibri"/>
          <w:i/>
          <w:lang w:eastAsia="en-US"/>
        </w:rPr>
        <w:t xml:space="preserve"> </w:t>
      </w:r>
      <w:r w:rsidRPr="00BE57D0">
        <w:rPr>
          <w:rFonts w:eastAsia="Calibri"/>
          <w:lang w:eastAsia="en-US"/>
        </w:rPr>
        <w:t>apakšuzņēmējus, kuru piesaistei Līguma izpildē ir piekritis PASŪTĪTĀJS</w:t>
      </w:r>
      <w:r w:rsidRPr="00BE57D0">
        <w:t>;</w:t>
      </w:r>
    </w:p>
    <w:p w14:paraId="676CA6A1" w14:textId="77777777" w:rsidR="000E5D91" w:rsidRPr="00BE57D0" w:rsidRDefault="000E5D91" w:rsidP="004221AD">
      <w:pPr>
        <w:widowControl w:val="0"/>
        <w:numPr>
          <w:ilvl w:val="2"/>
          <w:numId w:val="63"/>
        </w:numPr>
        <w:ind w:left="1418" w:right="-57" w:hanging="709"/>
        <w:jc w:val="both"/>
      </w:pPr>
      <w:r w:rsidRPr="00BE57D0">
        <w:t>Preces izgatavošanai ir tiesīgs lūgt PASŪTĪTĀJAM izsniegt tā rīcībā esošos Preces paraugus;</w:t>
      </w:r>
    </w:p>
    <w:p w14:paraId="4E415CB5" w14:textId="77777777" w:rsidR="000E5D91" w:rsidRPr="00BE57D0" w:rsidRDefault="000E5D91" w:rsidP="004221AD">
      <w:pPr>
        <w:widowControl w:val="0"/>
        <w:numPr>
          <w:ilvl w:val="2"/>
          <w:numId w:val="63"/>
        </w:numPr>
        <w:ind w:left="1418" w:right="-57" w:hanging="709"/>
        <w:jc w:val="both"/>
      </w:pPr>
      <w:r w:rsidRPr="00BE57D0">
        <w:rPr>
          <w:rFonts w:eastAsia="Calibri"/>
          <w:lang w:eastAsia="en-US"/>
        </w:rPr>
        <w:t>garantē, ka tam visā Līguma darbības termiņā būs spēkā visas nepieciešamās atļaujas un licences, kas noteiktas normatīvajos aktos, lai varētu nodarboties ar Līgumā minētās Preces tirdzniecību;</w:t>
      </w:r>
    </w:p>
    <w:p w14:paraId="3C8E6D03" w14:textId="77777777" w:rsidR="000E5D91" w:rsidRPr="00BE57D0" w:rsidRDefault="000E5D91" w:rsidP="004221AD">
      <w:pPr>
        <w:widowControl w:val="0"/>
        <w:numPr>
          <w:ilvl w:val="2"/>
          <w:numId w:val="63"/>
        </w:numPr>
        <w:ind w:left="1418" w:right="-57" w:hanging="709"/>
        <w:jc w:val="both"/>
      </w:pPr>
      <w:r w:rsidRPr="00BE57D0">
        <w:t>atrodoties PASŪTĪTĀJA teritorijā un telpās, ievēro PASŪTĪTĀJA noteiktos iekšējās kārtības noteikumus, caurlaižu režīmu un drošības prasības;</w:t>
      </w:r>
    </w:p>
    <w:p w14:paraId="3EF8DD16" w14:textId="77777777" w:rsidR="000E5D91" w:rsidRPr="00BE57D0" w:rsidRDefault="000E5D91" w:rsidP="004221AD">
      <w:pPr>
        <w:widowControl w:val="0"/>
        <w:numPr>
          <w:ilvl w:val="2"/>
          <w:numId w:val="63"/>
        </w:numPr>
        <w:ind w:left="1418" w:right="-57" w:hanging="709"/>
        <w:jc w:val="both"/>
      </w:pPr>
      <w:r w:rsidRPr="00BE57D0">
        <w:rPr>
          <w:rFonts w:eastAsia="Calibri"/>
          <w:bCs/>
          <w:lang w:eastAsia="en-US"/>
        </w:rPr>
        <w:t xml:space="preserve">Līguma izpildē atbild par darba aizsardzības, vides aizsardzības, ugunsdrošības, elektroiekārtu ekspluatācijas un citu ārējo normatīvo aktu, kas attiecas uz Līguma izpildes kārtību un kvalitāti, ievērošanu. </w:t>
      </w:r>
      <w:r w:rsidRPr="00BE57D0">
        <w:rPr>
          <w:rFonts w:eastAsia="Calibri"/>
          <w:bCs/>
          <w:iCs/>
          <w:lang w:eastAsia="en-US"/>
        </w:rPr>
        <w:t xml:space="preserve">PIEGĀDĀTĀJS </w:t>
      </w:r>
      <w:r w:rsidRPr="00BE57D0">
        <w:rPr>
          <w:rFonts w:eastAsia="Calibri"/>
          <w:bCs/>
          <w:lang w:eastAsia="en-US"/>
        </w:rPr>
        <w:t xml:space="preserve">atbild par savu darbinieku/ piesaistīto personu rīcību – darba aizsardzības jautājumos, veicot </w:t>
      </w:r>
      <w:r w:rsidRPr="00BE57D0">
        <w:rPr>
          <w:rFonts w:eastAsia="Calibri"/>
          <w:bCs/>
          <w:lang w:eastAsia="en-US"/>
        </w:rPr>
        <w:lastRenderedPageBreak/>
        <w:t xml:space="preserve">Preces piegādi </w:t>
      </w:r>
      <w:r w:rsidRPr="00BE57D0">
        <w:rPr>
          <w:rFonts w:eastAsia="Calibri"/>
          <w:bCs/>
          <w:iCs/>
          <w:lang w:eastAsia="en-US"/>
        </w:rPr>
        <w:t xml:space="preserve">Līguma </w:t>
      </w:r>
      <w:r w:rsidRPr="00BE57D0">
        <w:rPr>
          <w:rFonts w:eastAsia="Calibri"/>
          <w:bCs/>
          <w:lang w:eastAsia="en-US"/>
        </w:rPr>
        <w:t>darbības laikā</w:t>
      </w:r>
      <w:r w:rsidRPr="00BE57D0">
        <w:rPr>
          <w:rFonts w:eastAsia="Calibri"/>
          <w:lang w:eastAsia="en-US"/>
        </w:rPr>
        <w:t>;</w:t>
      </w:r>
    </w:p>
    <w:p w14:paraId="6C467C64" w14:textId="77777777" w:rsidR="000E5D91" w:rsidRPr="00BE57D0" w:rsidRDefault="000E5D91" w:rsidP="004221AD">
      <w:pPr>
        <w:widowControl w:val="0"/>
        <w:numPr>
          <w:ilvl w:val="2"/>
          <w:numId w:val="63"/>
        </w:numPr>
        <w:ind w:left="1418" w:right="-57" w:hanging="709"/>
        <w:jc w:val="both"/>
      </w:pPr>
      <w:r w:rsidRPr="00BE57D0">
        <w:t xml:space="preserve">Līguma izpildes laikā, kā arī pēc tā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w:t>
      </w:r>
      <w:proofErr w:type="spellStart"/>
      <w:r w:rsidRPr="00BE57D0">
        <w:t>rakstveidā</w:t>
      </w:r>
      <w:proofErr w:type="spellEnd"/>
      <w:r w:rsidRPr="00BE57D0">
        <w:t xml:space="preserve"> saskaņots ar PASŪTĪTĀJU. Informācijas izpaušanas aizliegums attiecas arī uz PIEGĀDĀTĀJA darbiniekiem un piesaistītajiem apakšuzņēmējiem;</w:t>
      </w:r>
    </w:p>
    <w:p w14:paraId="671EFBA4" w14:textId="77777777" w:rsidR="000E5D91" w:rsidRPr="00BE57D0" w:rsidRDefault="000E5D91" w:rsidP="004221AD">
      <w:pPr>
        <w:widowControl w:val="0"/>
        <w:numPr>
          <w:ilvl w:val="2"/>
          <w:numId w:val="63"/>
        </w:numPr>
        <w:ind w:left="1418" w:right="-57" w:hanging="709"/>
        <w:jc w:val="both"/>
      </w:pPr>
      <w:r w:rsidRPr="00BE57D0">
        <w:t>nedrīkst piedāvāt/ piegādāt Preci (t.sk. Preces sastāvdaļas un komponentus), kuru izcelsmes vai ražošanas valsts ir Krievijas Federācija vai Baltkrievijas Republika, vai Preces piegādē izmantot tehniku, iekārtas un inventāru, kura izcelsmes valsts ir minētās valstis un saistību izpildē iesaistīt personas, kuras pēc 2022. gada 24. februāra turpina apmeklēt minētās valstis, pēc PASŪTĪTĀJA pieprasījuma 5 (piecu) darbdienu laikā iesniedzot atbilstošu dokumentāciju, lai PASŪTĪTĀJS varētu veikt šo prasību pārbaudi.</w:t>
      </w:r>
    </w:p>
    <w:p w14:paraId="2AA8B166" w14:textId="77777777" w:rsidR="000E5D91" w:rsidRPr="00BE57D0" w:rsidRDefault="000E5D91" w:rsidP="004221AD">
      <w:pPr>
        <w:widowControl w:val="0"/>
        <w:numPr>
          <w:ilvl w:val="1"/>
          <w:numId w:val="63"/>
        </w:numPr>
        <w:tabs>
          <w:tab w:val="num" w:pos="567"/>
        </w:tabs>
        <w:ind w:left="709" w:right="-57" w:hanging="709"/>
        <w:jc w:val="both"/>
      </w:pPr>
      <w:r w:rsidRPr="00BE57D0">
        <w:t>PASŪTĪTĀJS:</w:t>
      </w:r>
    </w:p>
    <w:p w14:paraId="24AA6255" w14:textId="77777777" w:rsidR="000E5D91" w:rsidRPr="00BE57D0" w:rsidRDefault="000E5D91" w:rsidP="004221AD">
      <w:pPr>
        <w:widowControl w:val="0"/>
        <w:numPr>
          <w:ilvl w:val="2"/>
          <w:numId w:val="63"/>
        </w:numPr>
        <w:ind w:left="1418" w:right="-57" w:hanging="709"/>
        <w:jc w:val="both"/>
      </w:pPr>
      <w:r w:rsidRPr="00BE57D0">
        <w:t>ir tiesīgs pasūtījuma izpildes laikā visos pasūtījuma izpildes etapos pārliecināties par Tehniskās specifikācijas prasību izpildi un pārbaudīt Preces atbilstību visām Tehniskās specifikācijas prasībām;</w:t>
      </w:r>
    </w:p>
    <w:p w14:paraId="378B2D46" w14:textId="77777777" w:rsidR="000E5D91" w:rsidRPr="00BE57D0" w:rsidRDefault="000E5D91" w:rsidP="004221AD">
      <w:pPr>
        <w:widowControl w:val="0"/>
        <w:numPr>
          <w:ilvl w:val="2"/>
          <w:numId w:val="63"/>
        </w:numPr>
        <w:ind w:left="1418" w:right="-57" w:hanging="709"/>
        <w:jc w:val="both"/>
      </w:pPr>
      <w:r w:rsidRPr="00BE57D0">
        <w:rPr>
          <w:rFonts w:eastAsia="Calibri"/>
          <w:lang w:eastAsia="en-US"/>
        </w:rPr>
        <w:t xml:space="preserve">organizē PIEGĀDĀTĀJA darbinieku iekļūšanu PASŪTĪTĀJA teritorijā un telpās </w:t>
      </w:r>
      <w:r w:rsidRPr="00BE57D0">
        <w:rPr>
          <w:rFonts w:eastAsia="Calibri"/>
          <w:bCs/>
          <w:lang w:eastAsia="en-US"/>
        </w:rPr>
        <w:t>Preces piegādei</w:t>
      </w:r>
      <w:r w:rsidRPr="00BE57D0">
        <w:rPr>
          <w:rFonts w:eastAsia="Calibri"/>
          <w:lang w:eastAsia="en-US"/>
        </w:rPr>
        <w:t xml:space="preserve"> ar PASŪTĪTĀJU iepriekš saskaņotā laikā un kārtībā;</w:t>
      </w:r>
    </w:p>
    <w:p w14:paraId="71549A76" w14:textId="77777777" w:rsidR="000E5D91" w:rsidRPr="00BE57D0" w:rsidRDefault="000E5D91" w:rsidP="004221AD">
      <w:pPr>
        <w:widowControl w:val="0"/>
        <w:numPr>
          <w:ilvl w:val="2"/>
          <w:numId w:val="63"/>
        </w:numPr>
        <w:ind w:left="1418" w:right="-57" w:hanging="709"/>
        <w:jc w:val="both"/>
      </w:pPr>
      <w:r w:rsidRPr="00BE57D0">
        <w:t xml:space="preserve">ir tiesīgs </w:t>
      </w:r>
      <w:r w:rsidRPr="00BE57D0">
        <w:rPr>
          <w:bCs/>
          <w:iCs/>
        </w:rPr>
        <w:t xml:space="preserve">PIEGĀDĀTĀJA </w:t>
      </w:r>
      <w:r w:rsidRPr="00BE57D0">
        <w:t>pārstāvjiem liegt iekļūt PASŪTĪTĀJA teritorijā un telpās, ja tiek konstatēti drošības apdraudējumi un riski;</w:t>
      </w:r>
    </w:p>
    <w:p w14:paraId="55B69E5F" w14:textId="77777777" w:rsidR="000E5D91" w:rsidRPr="00BE57D0" w:rsidRDefault="000E5D91" w:rsidP="004221AD">
      <w:pPr>
        <w:widowControl w:val="0"/>
        <w:numPr>
          <w:ilvl w:val="2"/>
          <w:numId w:val="63"/>
        </w:numPr>
        <w:ind w:left="1418" w:right="-57" w:hanging="709"/>
        <w:jc w:val="both"/>
      </w:pPr>
      <w:r w:rsidRPr="00BE57D0">
        <w:t>pēc PIEGĀDĀTĀJA pieprasījuma ir tiesīgs tam izsniegt Preces izgatavošanai PASŪTĪTĀJA rīcībā esošos Preces paraugus;</w:t>
      </w:r>
    </w:p>
    <w:p w14:paraId="59E685F1" w14:textId="77777777" w:rsidR="000E5D91" w:rsidRPr="00BE57D0" w:rsidRDefault="000E5D91" w:rsidP="004221AD">
      <w:pPr>
        <w:widowControl w:val="0"/>
        <w:numPr>
          <w:ilvl w:val="2"/>
          <w:numId w:val="63"/>
        </w:numPr>
        <w:ind w:left="1418" w:right="-57" w:hanging="709"/>
        <w:jc w:val="both"/>
      </w:pPr>
      <w:r w:rsidRPr="00BE57D0">
        <w:t>savlaicīgi pieņem piegādāto kvalitatīvo, Līguma noteikumiem, t.sk. Tehniskajai specifikācijai un Tehniskajam piedāvājumam, atbilstošo Preci, ja tā piegādāta saskaņā ar Līguma noteikumiem;</w:t>
      </w:r>
    </w:p>
    <w:p w14:paraId="7BAD49CF" w14:textId="77777777" w:rsidR="000E5D91" w:rsidRPr="00BE57D0" w:rsidRDefault="000E5D91" w:rsidP="004221AD">
      <w:pPr>
        <w:widowControl w:val="0"/>
        <w:numPr>
          <w:ilvl w:val="2"/>
          <w:numId w:val="63"/>
        </w:numPr>
        <w:ind w:left="1418" w:right="-57" w:hanging="709"/>
        <w:jc w:val="both"/>
      </w:pPr>
      <w:r w:rsidRPr="00BE57D0">
        <w:t>veic apmaksu par piegādāto kvalitatīvo Preci Līgumā norādītajos termiņos un kārtībā;</w:t>
      </w:r>
    </w:p>
    <w:p w14:paraId="41F5938B" w14:textId="77777777" w:rsidR="000E5D91" w:rsidRPr="00BE57D0" w:rsidRDefault="000E5D91" w:rsidP="004221AD">
      <w:pPr>
        <w:widowControl w:val="0"/>
        <w:numPr>
          <w:ilvl w:val="2"/>
          <w:numId w:val="63"/>
        </w:numPr>
        <w:ind w:left="1418" w:right="-57" w:hanging="709"/>
        <w:jc w:val="both"/>
      </w:pPr>
      <w:r w:rsidRPr="00BE57D0">
        <w:t xml:space="preserve">ir tiesīgs, pieņemot Preci, pieaicināt </w:t>
      </w:r>
      <w:bookmarkStart w:id="42" w:name="_Hlk105771198"/>
      <w:r w:rsidRPr="00BE57D0">
        <w:t xml:space="preserve">neatkarīgus </w:t>
      </w:r>
      <w:bookmarkEnd w:id="42"/>
      <w:r w:rsidRPr="00BE57D0">
        <w:t>speciālistus un ekspertus;</w:t>
      </w:r>
    </w:p>
    <w:p w14:paraId="052A1364" w14:textId="77777777" w:rsidR="000E5D91" w:rsidRPr="00BE57D0" w:rsidRDefault="000E5D91" w:rsidP="004221AD">
      <w:pPr>
        <w:widowControl w:val="0"/>
        <w:numPr>
          <w:ilvl w:val="2"/>
          <w:numId w:val="63"/>
        </w:numPr>
        <w:ind w:left="1418" w:right="-57" w:hanging="709"/>
        <w:jc w:val="both"/>
      </w:pPr>
      <w:r w:rsidRPr="00BE57D0">
        <w:t>ir tiesīgs pieprasīt no PIEGĀDĀTĀJA 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3A369947" w14:textId="77777777" w:rsidR="000E5D91" w:rsidRPr="00BE57D0" w:rsidRDefault="000E5D91" w:rsidP="000E5D91">
      <w:pPr>
        <w:widowControl w:val="0"/>
        <w:ind w:left="1224" w:right="-58"/>
        <w:contextualSpacing/>
        <w:jc w:val="both"/>
      </w:pPr>
    </w:p>
    <w:p w14:paraId="5BA30A3D" w14:textId="77777777" w:rsidR="000E5D91" w:rsidRPr="00BE57D0" w:rsidRDefault="000E5D91" w:rsidP="004221AD">
      <w:pPr>
        <w:widowControl w:val="0"/>
        <w:numPr>
          <w:ilvl w:val="0"/>
          <w:numId w:val="63"/>
        </w:numPr>
        <w:ind w:right="-58"/>
        <w:contextualSpacing/>
        <w:jc w:val="center"/>
        <w:rPr>
          <w:b/>
        </w:rPr>
      </w:pPr>
      <w:r w:rsidRPr="00BE57D0">
        <w:rPr>
          <w:rFonts w:eastAsia="Calibri"/>
          <w:b/>
          <w:lang w:eastAsia="en-US"/>
        </w:rPr>
        <w:t xml:space="preserve">PRECES </w:t>
      </w:r>
      <w:r w:rsidRPr="00BE57D0">
        <w:rPr>
          <w:b/>
          <w:bCs/>
        </w:rPr>
        <w:t>PIEGĀDES VIETA UN KĀRTĪBA</w:t>
      </w:r>
    </w:p>
    <w:p w14:paraId="18CCB103" w14:textId="77777777" w:rsidR="000E5D91" w:rsidRPr="00BE57D0" w:rsidRDefault="000E5D91" w:rsidP="004221AD">
      <w:pPr>
        <w:widowControl w:val="0"/>
        <w:numPr>
          <w:ilvl w:val="1"/>
          <w:numId w:val="63"/>
        </w:numPr>
        <w:ind w:left="567" w:right="-58" w:hanging="567"/>
        <w:jc w:val="both"/>
      </w:pPr>
      <w:r w:rsidRPr="00BE57D0">
        <w:rPr>
          <w:rFonts w:eastAsia="Calibri"/>
          <w:lang w:eastAsia="en-US"/>
        </w:rPr>
        <w:t>PASŪTĪTĀJS</w:t>
      </w:r>
      <w:r w:rsidRPr="00BE57D0">
        <w:rPr>
          <w:rFonts w:eastAsia="Calibri"/>
          <w:bCs/>
          <w:lang w:eastAsia="en-US"/>
        </w:rPr>
        <w:t xml:space="preserve"> pēc nepieciešamības </w:t>
      </w:r>
      <w:proofErr w:type="spellStart"/>
      <w:r w:rsidRPr="00BE57D0">
        <w:rPr>
          <w:rFonts w:eastAsia="Calibri"/>
          <w:bCs/>
          <w:lang w:eastAsia="en-US"/>
        </w:rPr>
        <w:t>pasūta</w:t>
      </w:r>
      <w:proofErr w:type="spellEnd"/>
      <w:r w:rsidRPr="00BE57D0">
        <w:rPr>
          <w:rFonts w:eastAsia="Calibri"/>
          <w:bCs/>
          <w:lang w:eastAsia="en-US"/>
        </w:rPr>
        <w:t xml:space="preserve"> konkrētu Preces apjomu, nosūtot PIEGĀDĀTĀJAM ar drošu elektronisko parakstu parakstītu pasūtījuma pieteikumu (turpmāk - Pasūtījums) uz PIEGĀDĀTĀJA</w:t>
      </w:r>
      <w:r w:rsidRPr="00BE57D0">
        <w:rPr>
          <w:rFonts w:eastAsia="Calibri"/>
          <w:b/>
          <w:bCs/>
          <w:lang w:eastAsia="en-US"/>
        </w:rPr>
        <w:t xml:space="preserve"> </w:t>
      </w:r>
      <w:r w:rsidRPr="00BE57D0">
        <w:rPr>
          <w:rFonts w:eastAsia="Calibri"/>
          <w:bCs/>
          <w:lang w:eastAsia="en-US"/>
        </w:rPr>
        <w:t xml:space="preserve">oficiālo e-adresi vai Līgumā norādīto e-pasta adresi. </w:t>
      </w:r>
    </w:p>
    <w:p w14:paraId="7FAF7450" w14:textId="77777777" w:rsidR="000E5D91" w:rsidRPr="00BE57D0" w:rsidRDefault="000E5D91" w:rsidP="004221AD">
      <w:pPr>
        <w:widowControl w:val="0"/>
        <w:numPr>
          <w:ilvl w:val="1"/>
          <w:numId w:val="63"/>
        </w:numPr>
        <w:ind w:left="567" w:right="-58" w:hanging="567"/>
        <w:jc w:val="both"/>
        <w:rPr>
          <w:lang w:eastAsia="en-US"/>
        </w:rPr>
      </w:pPr>
      <w:r w:rsidRPr="00BE57D0">
        <w:rPr>
          <w:b/>
          <w:bCs/>
          <w:lang w:eastAsia="en-US"/>
        </w:rPr>
        <w:t>Pasūtījuma izpildes (Preces piegādes) termiņš saskaņā ar Tehnisko piedāvājumu noteikts ne vairāk kā __ (_________) kalendāro dienu laikā no Pasūtījuma nosūtīšanas PIEGĀDĀTĀJAM</w:t>
      </w:r>
      <w:r w:rsidRPr="00BE57D0">
        <w:rPr>
          <w:lang w:eastAsia="en-US"/>
        </w:rPr>
        <w:t>. PIEGĀDĀTĀJS drīkst pasūtījumu piegādāt pa daļām, par to iepriekš vienojoties ar PASŪTĪTĀJU un nepārsniedzot kopējo noteikto Preces piegādes termiņu.</w:t>
      </w:r>
    </w:p>
    <w:p w14:paraId="090E120F" w14:textId="77777777" w:rsidR="000E5D91" w:rsidRPr="00BE57D0" w:rsidRDefault="000E5D91" w:rsidP="004221AD">
      <w:pPr>
        <w:widowControl w:val="0"/>
        <w:numPr>
          <w:ilvl w:val="1"/>
          <w:numId w:val="63"/>
        </w:numPr>
        <w:ind w:left="567" w:right="-58" w:hanging="567"/>
        <w:jc w:val="both"/>
        <w:rPr>
          <w:lang w:eastAsia="en-US"/>
        </w:rPr>
      </w:pPr>
      <w:r w:rsidRPr="00BE57D0">
        <w:rPr>
          <w:lang w:eastAsia="en-US"/>
        </w:rPr>
        <w:t xml:space="preserve">PIEGĀDĀTĀJS piegādā Preci uz PASŪTĪTĀJA adresi: </w:t>
      </w:r>
      <w:r w:rsidRPr="00BE57D0">
        <w:rPr>
          <w:b/>
          <w:bCs/>
          <w:lang w:eastAsia="en-US"/>
        </w:rPr>
        <w:t>Biksēres iela 6, Rīga, LV-1073</w:t>
      </w:r>
      <w:r w:rsidRPr="00BE57D0">
        <w:rPr>
          <w:lang w:eastAsia="en-US"/>
        </w:rPr>
        <w:t>.</w:t>
      </w:r>
    </w:p>
    <w:p w14:paraId="7BD779A0" w14:textId="77777777" w:rsidR="000E5D91" w:rsidRPr="00BE57D0" w:rsidRDefault="000E5D91" w:rsidP="004221AD">
      <w:pPr>
        <w:widowControl w:val="0"/>
        <w:numPr>
          <w:ilvl w:val="1"/>
          <w:numId w:val="63"/>
        </w:numPr>
        <w:ind w:left="567" w:right="-58" w:hanging="567"/>
        <w:jc w:val="both"/>
      </w:pPr>
      <w:r w:rsidRPr="00BE57D0">
        <w:t xml:space="preserve">PIEGĀDĀTĀJS ne vēlāk kā 5 (piecu) kalendāro dienu laikā pirms Preces piegādes iesniedz </w:t>
      </w:r>
      <w:r w:rsidRPr="00BE57D0">
        <w:lastRenderedPageBreak/>
        <w:t>PASŪTĪTĀJAM saskaņošanai sarakstu ar informāciju par Līguma izpildē (Preču piegādē) iesaistītiem darbiniekiem (vārds, uzvārds, personas kods, pilsonība) un transportlīdzekļiem (marka, reģistrācijas numurs), sarakstā papildus norādot informāciju arī par citu preces piegādes nodrošināšanā izmantojamo tehniku, iekārtām, inventāru, līdzekļiem vai komponentiem, kuriem nepieciešams iekļūt PASŪTĪTĀJA objektos (turpmāk – Saraksts).</w:t>
      </w:r>
    </w:p>
    <w:p w14:paraId="1461E776" w14:textId="77777777" w:rsidR="000E5D91" w:rsidRPr="00BE57D0" w:rsidRDefault="000E5D91" w:rsidP="004221AD">
      <w:pPr>
        <w:widowControl w:val="0"/>
        <w:numPr>
          <w:ilvl w:val="1"/>
          <w:numId w:val="63"/>
        </w:numPr>
        <w:ind w:left="567" w:right="-58" w:hanging="567"/>
        <w:jc w:val="both"/>
      </w:pPr>
      <w:r w:rsidRPr="00BE57D0">
        <w:t>PIEGĀDĀTĀJS apņemas nekavējoties no PASŪTĪTĀJA paziņojuma saņemšanas izslēgt no Saraksta jebkuru PIEGĀDĀTĀJA darbinieku un/vai apakšuzņēmēju, vai pieaicināto speciālistu u.c.</w:t>
      </w:r>
    </w:p>
    <w:p w14:paraId="0AF968EC" w14:textId="77777777" w:rsidR="000E5D91" w:rsidRPr="00BE57D0" w:rsidRDefault="000E5D91" w:rsidP="004221AD">
      <w:pPr>
        <w:widowControl w:val="0"/>
        <w:numPr>
          <w:ilvl w:val="1"/>
          <w:numId w:val="63"/>
        </w:numPr>
        <w:ind w:left="567" w:right="-58" w:hanging="567"/>
        <w:jc w:val="both"/>
      </w:pPr>
      <w:r w:rsidRPr="00BE57D0">
        <w:t>PASŪTĪTĀJS nodrošina saskaņotajā Sarakstā norādīto PIEGĀDĀTĀJA darbinieku iekļūšanu PASŪTĪTĀJA teritorijā un telpās Preces piegādei ar PASŪTĪTĀJU iepriekš saskaņotā laikā un kārtībā. Konkrētu ierašanās datumu un laiku PIEGĀDĀTĀJS saskaņo ar PASŪTĪTĀJA par Līguma izpildi atbildīgo personu vismaz 1 (vienu) darbdienu pirms PIEGĀDĀTĀJA pārstāvja ierašanās.</w:t>
      </w:r>
    </w:p>
    <w:p w14:paraId="1D3ACB0D" w14:textId="77777777" w:rsidR="000E5D91" w:rsidRPr="00BE57D0" w:rsidRDefault="000E5D91" w:rsidP="004221AD">
      <w:pPr>
        <w:widowControl w:val="0"/>
        <w:numPr>
          <w:ilvl w:val="1"/>
          <w:numId w:val="63"/>
        </w:numPr>
        <w:ind w:left="567" w:right="-58" w:hanging="567"/>
        <w:jc w:val="both"/>
      </w:pPr>
      <w:r w:rsidRPr="00BE57D0">
        <w:rPr>
          <w:rFonts w:eastAsia="Calibri"/>
          <w:lang w:eastAsia="en-US"/>
        </w:rPr>
        <w:t>PASŪTĪTĀJS, pieņemot Preci, salīdzina to ar Tehniskās specifikācijas nosacījumiem un PIEGĀDĀTĀJA iesniegto Preces paraugu Atklātā konkursā (ja tāds iesniegts pēc pieprasījuma).</w:t>
      </w:r>
    </w:p>
    <w:p w14:paraId="738C76BB" w14:textId="77777777" w:rsidR="000E5D91" w:rsidRPr="00BE57D0" w:rsidRDefault="000E5D91" w:rsidP="004221AD">
      <w:pPr>
        <w:widowControl w:val="0"/>
        <w:numPr>
          <w:ilvl w:val="1"/>
          <w:numId w:val="63"/>
        </w:numPr>
        <w:ind w:left="567" w:right="-58" w:hanging="567"/>
        <w:jc w:val="both"/>
      </w:pPr>
      <w:r w:rsidRPr="00BE57D0">
        <w:rPr>
          <w:rFonts w:eastAsia="Calibri"/>
          <w:lang w:eastAsia="en-US"/>
        </w:rPr>
        <w:t>Prece uzskatāma par piegādātu un pieņemtu ar brīdi, kad Līdzēji ir parakstījuši Preču pavadzīmi.</w:t>
      </w:r>
    </w:p>
    <w:p w14:paraId="6EB3C8EF" w14:textId="77777777" w:rsidR="000E5D91" w:rsidRPr="00BE57D0" w:rsidRDefault="000E5D91" w:rsidP="004221AD">
      <w:pPr>
        <w:widowControl w:val="0"/>
        <w:numPr>
          <w:ilvl w:val="1"/>
          <w:numId w:val="63"/>
        </w:numPr>
        <w:ind w:left="567" w:right="-58" w:hanging="567"/>
        <w:jc w:val="both"/>
      </w:pPr>
      <w:bookmarkStart w:id="43" w:name="_Hlk158213393"/>
      <w:bookmarkStart w:id="44" w:name="_Hlk70415414"/>
      <w:r w:rsidRPr="00BE57D0">
        <w:rPr>
          <w:rFonts w:eastAsia="Calibri"/>
          <w:lang w:eastAsia="en-US"/>
        </w:rPr>
        <w:t xml:space="preserve">PASŪTĪTĀJAM ir tiesības nepieņemt Preci un neparakstīt Preču pavadzīmi, ja Prece neatbilst Līguma, </w:t>
      </w:r>
      <w:bookmarkStart w:id="45" w:name="_Hlk158212849"/>
      <w:r w:rsidRPr="00BE57D0">
        <w:rPr>
          <w:rFonts w:eastAsia="Calibri"/>
          <w:lang w:eastAsia="en-US"/>
        </w:rPr>
        <w:t xml:space="preserve">t.sk. </w:t>
      </w:r>
      <w:bookmarkEnd w:id="45"/>
      <w:r w:rsidRPr="00BE57D0">
        <w:rPr>
          <w:rFonts w:eastAsia="Calibri"/>
          <w:lang w:eastAsia="en-US"/>
        </w:rPr>
        <w:t xml:space="preserve">Tehniskās specifikācijas vai Tehniskā piedāvājuma noteikumiem, PIEGĀDĀTĀJA iesniegtajam Preces paraugam (ja tāds iesniegts pēc pieprasījuma) </w:t>
      </w:r>
      <w:bookmarkStart w:id="46" w:name="_Hlk158217141"/>
      <w:r w:rsidRPr="00BE57D0">
        <w:rPr>
          <w:rFonts w:eastAsia="Calibri"/>
          <w:lang w:eastAsia="en-US"/>
        </w:rPr>
        <w:t>(t.sk. piegādātā Preces (</w:t>
      </w:r>
      <w:r w:rsidRPr="00BE57D0">
        <w:t>Preces sastāvdaļu un komponenšu</w:t>
      </w:r>
      <w:r w:rsidRPr="00BE57D0">
        <w:rPr>
          <w:rFonts w:eastAsia="Calibri"/>
          <w:lang w:eastAsia="en-US"/>
        </w:rPr>
        <w:t xml:space="preserve">) izcelsmes vai ražošanas valsts ir </w:t>
      </w:r>
      <w:bookmarkEnd w:id="43"/>
      <w:r w:rsidRPr="00BE57D0">
        <w:t>Krievijas Federācija vai Baltkrievijas Republika)</w:t>
      </w:r>
      <w:bookmarkEnd w:id="46"/>
      <w:r w:rsidRPr="00BE57D0">
        <w:rPr>
          <w:rFonts w:eastAsia="Calibri"/>
          <w:lang w:eastAsia="en-US"/>
        </w:rPr>
        <w:t xml:space="preserve">. </w:t>
      </w:r>
      <w:bookmarkStart w:id="47" w:name="_Hlk158217214"/>
      <w:r w:rsidRPr="00BE57D0">
        <w:rPr>
          <w:rFonts w:eastAsia="Calibri"/>
          <w:lang w:eastAsia="en-US"/>
        </w:rPr>
        <w:t xml:space="preserve">Šādā gadījumā Līdzēji sagatavo aktu par konstatētajām neatbilstībām. Gadījumā, ja PIEGĀDĀTĀJS atsakās parakstīt aktu par konstatētajām neatbilstībām, </w:t>
      </w:r>
      <w:bookmarkStart w:id="48" w:name="_Hlk105782319"/>
      <w:r w:rsidRPr="00BE57D0">
        <w:rPr>
          <w:rFonts w:eastAsia="Calibri"/>
          <w:lang w:eastAsia="en-US"/>
        </w:rPr>
        <w:t>PASŪTĪTĀJAM ir tiesības to parakstīt bez PIEGĀDĀTĀJA piekrišanas un parakstītais akts kļūst saistošs PIEGĀDĀTĀJAM</w:t>
      </w:r>
      <w:bookmarkEnd w:id="44"/>
      <w:bookmarkEnd w:id="47"/>
      <w:bookmarkEnd w:id="48"/>
      <w:r w:rsidRPr="00BE57D0">
        <w:rPr>
          <w:rFonts w:eastAsia="Calibri"/>
          <w:lang w:eastAsia="en-US"/>
        </w:rPr>
        <w:t>.</w:t>
      </w:r>
    </w:p>
    <w:p w14:paraId="02307356" w14:textId="77777777" w:rsidR="000E5D91" w:rsidRPr="00BE57D0" w:rsidRDefault="000E5D91" w:rsidP="004221AD">
      <w:pPr>
        <w:widowControl w:val="0"/>
        <w:numPr>
          <w:ilvl w:val="1"/>
          <w:numId w:val="63"/>
        </w:numPr>
        <w:ind w:left="567" w:right="-58" w:hanging="567"/>
        <w:jc w:val="both"/>
      </w:pPr>
      <w:r w:rsidRPr="00BE57D0">
        <w:rPr>
          <w:rFonts w:eastAsia="Calibri"/>
          <w:lang w:eastAsia="en-US"/>
        </w:rPr>
        <w:t>Līguma 4.9. punktā norādītā akta par konstatētajām neatbilstībām sagatavošanas gadījumā PIEGĀDĀTĀJAM ir pienākums ar saviem resursiem un sedzot visus saistītos izdevumus novērst Preces trūkumus vai piegādāt Līguma prasībām atbilstošu Preci un pildīt piegādes termiņa nokavējuma sankcijas, ja Līguma 4.2. punktā minētais termiņš ir nokavēts.</w:t>
      </w:r>
    </w:p>
    <w:p w14:paraId="17C55D1F" w14:textId="77777777" w:rsidR="000E5D91" w:rsidRPr="00BE57D0" w:rsidRDefault="000E5D91" w:rsidP="004221AD">
      <w:pPr>
        <w:widowControl w:val="0"/>
        <w:numPr>
          <w:ilvl w:val="1"/>
          <w:numId w:val="63"/>
        </w:numPr>
        <w:ind w:left="567" w:right="-58" w:hanging="567"/>
        <w:jc w:val="both"/>
      </w:pPr>
      <w:r w:rsidRPr="00BE57D0">
        <w:t xml:space="preserve">PASŪTĪTĀJS Līguma izpildes laikā atbilstoši savām vajadzībām ir tiesīgs lūgt veikt izmaiņas Preces konstrukcijā līdz 30% (trīsdesmit procentiem), sagatavojot attiecīgus grozījumus Tehniskajā specifikācijā un noslēdzot par to atsevišķu vienošanos ar PIEGĀDĀTĀJU. </w:t>
      </w:r>
    </w:p>
    <w:p w14:paraId="09922E8E" w14:textId="77777777" w:rsidR="000E5D91" w:rsidRPr="00BE57D0" w:rsidRDefault="000E5D91" w:rsidP="004221AD">
      <w:pPr>
        <w:widowControl w:val="0"/>
        <w:numPr>
          <w:ilvl w:val="1"/>
          <w:numId w:val="63"/>
        </w:numPr>
        <w:ind w:left="567" w:right="-58" w:hanging="567"/>
        <w:jc w:val="both"/>
      </w:pPr>
      <w:r w:rsidRPr="00BE57D0">
        <w:t>Iestājoties Līguma 4.11. punktā minētajam gadījumam, PASŪTĪTĀJS iesniedz PIEGĀDĀTĀJAM sagatavotos grozījumus Tehniskajā specifikācijā, bet PIEGĀDĀTĀJS pēc nepieciešamības iesniedz PASŪTĪTĀJAM jaunu Preces paraugu, kas atbilst veiktajām izmaiņām, kā arī, ja veikto izmaiņu rezultātā mainās Preces izcenojums, iesniedz Preces cenas piedāvājumu. Preces cenas piedāvājumam pievienojams Preces cenas izmaiņu skaidrojums un pamatojums.</w:t>
      </w:r>
    </w:p>
    <w:p w14:paraId="4810C238" w14:textId="77777777" w:rsidR="000E5D91" w:rsidRPr="00BE57D0" w:rsidRDefault="000E5D91" w:rsidP="004221AD">
      <w:pPr>
        <w:widowControl w:val="0"/>
        <w:numPr>
          <w:ilvl w:val="1"/>
          <w:numId w:val="63"/>
        </w:numPr>
        <w:ind w:left="567" w:right="-58" w:hanging="567"/>
        <w:jc w:val="both"/>
      </w:pPr>
      <w:r w:rsidRPr="00BE57D0">
        <w:t>Gadījumā, ja Līguma izpildes gaitā vairs netiek ražots PIEGĀDĀTĀJA piedāvātais Preces materiāls, PIEGĀDĀTĀJS ir tiesīgs izmantotos materiālus aizstāt ar ekvivalentiem materiāliem, nodrošinot, ka Preces tehniskais risinājums atbilst sākotnēji izvirzītajām Līguma un Tehniskās specifikācijas prasībām. PASŪTĪTĀJS šādā gadījumā ir tiesīgs pieprasīt, lai PIEGĀDĀTĀJS iesniedz jaunu Preces paraugu, nosakot samērīgu iesniegšanas termiņu, un veikt Preces parauga atbilstības pārbaudi. Ja PASŪTĪTĀJS ir izvērtējis PIEGĀDĀTĀJA iesniegto Preces tehnisko risinājumu, atzinis par atbilstošu Līguma un Tehniskās specifikācijas prasībām un piekrīt iegādāties Preci, PASŪTĪTĀJS noslēdz atsevišķu vienošanos ar PIEGĀDĀTĀJU par izmaiņām Līgumā. PASŪTĪTĀJS Līguma izpildes laikā ir tiesīgs pasūtīt Preci, saglabājot Līgumā noteiktās cenas.</w:t>
      </w:r>
    </w:p>
    <w:p w14:paraId="45F7C6DE" w14:textId="77777777" w:rsidR="000E5D91" w:rsidRPr="00BE57D0" w:rsidRDefault="000E5D91" w:rsidP="004221AD">
      <w:pPr>
        <w:widowControl w:val="0"/>
        <w:numPr>
          <w:ilvl w:val="1"/>
          <w:numId w:val="63"/>
        </w:numPr>
        <w:ind w:left="567" w:right="-57" w:hanging="567"/>
        <w:jc w:val="both"/>
      </w:pPr>
      <w:r w:rsidRPr="00BE57D0">
        <w:rPr>
          <w:rFonts w:eastAsia="Calibri"/>
          <w:lang w:eastAsia="en-US"/>
        </w:rPr>
        <w:t>Lai nodrošinātu materiāltehnisko līdzekļu Ziemeļatlantijas līguma organizācijas (</w:t>
      </w:r>
      <w:r w:rsidRPr="00BE57D0">
        <w:rPr>
          <w:rFonts w:eastAsia="Calibri"/>
          <w:iCs/>
          <w:lang w:eastAsia="en-US"/>
        </w:rPr>
        <w:t xml:space="preserve">turpmāk </w:t>
      </w:r>
      <w:r w:rsidRPr="00BE57D0">
        <w:rPr>
          <w:rFonts w:eastAsia="Calibri"/>
          <w:iCs/>
          <w:lang w:eastAsia="en-US"/>
        </w:rPr>
        <w:lastRenderedPageBreak/>
        <w:t xml:space="preserve">– </w:t>
      </w:r>
      <w:r w:rsidRPr="00BE57D0">
        <w:rPr>
          <w:rFonts w:eastAsia="Calibri"/>
          <w:lang w:eastAsia="en-US"/>
        </w:rPr>
        <w:t xml:space="preserve">NATO) </w:t>
      </w:r>
      <w:r w:rsidRPr="00BE57D0">
        <w:rPr>
          <w:rFonts w:eastAsia="Calibri"/>
          <w:iCs/>
          <w:lang w:eastAsia="en-US"/>
        </w:rPr>
        <w:t>inventāra numura (turpmāk - NSN kods</w:t>
      </w:r>
      <w:r w:rsidRPr="00BE57D0">
        <w:rPr>
          <w:rFonts w:eastAsia="Calibri"/>
          <w:iCs/>
          <w:vertAlign w:val="superscript"/>
          <w:lang w:eastAsia="en-US"/>
        </w:rPr>
        <w:footnoteReference w:id="14"/>
      </w:r>
      <w:r w:rsidRPr="00BE57D0">
        <w:rPr>
          <w:rFonts w:eastAsia="Calibri"/>
          <w:iCs/>
          <w:lang w:eastAsia="en-US"/>
        </w:rPr>
        <w:t xml:space="preserve">) </w:t>
      </w:r>
      <w:r w:rsidRPr="00BE57D0">
        <w:rPr>
          <w:rFonts w:eastAsia="Calibri"/>
          <w:lang w:eastAsia="en-US"/>
        </w:rPr>
        <w:t xml:space="preserve">piešķiršanu Precei, pēc PASŪTĪTĀJA pieprasījuma bez papildu samaksas pieprasīšanas, PIEGĀDĀTĀJS nodod visus tā rīcībā esošos datus par Preci (Preces ražotājs, </w:t>
      </w:r>
      <w:r w:rsidRPr="00BE57D0">
        <w:rPr>
          <w:rFonts w:eastAsia="Calibri"/>
          <w:iCs/>
          <w:lang w:eastAsia="en-US"/>
        </w:rPr>
        <w:t>tehniskie rasējumi, specifikācijas un jebkura cita veida tehniskā dokumentācija, kas būtu nepieciešama</w:t>
      </w:r>
      <w:r w:rsidRPr="00BE57D0">
        <w:rPr>
          <w:rFonts w:eastAsia="Calibri"/>
          <w:lang w:eastAsia="en-US"/>
        </w:rPr>
        <w:t xml:space="preserve">). </w:t>
      </w:r>
      <w:r w:rsidRPr="00BE57D0">
        <w:rPr>
          <w:rFonts w:eastAsia="Calibri"/>
          <w:iCs/>
          <w:lang w:eastAsia="en-US"/>
        </w:rPr>
        <w:t>Lai uzturētu informācijas drošību un tās neizpaušanu, kā arī ievērotu ražotāja pieprasīto drošības pakāpi, Preci vai specifisko tās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4D951B66" w14:textId="77777777" w:rsidR="000E5D91" w:rsidRPr="00BE57D0" w:rsidRDefault="000E5D91" w:rsidP="004221AD">
      <w:pPr>
        <w:widowControl w:val="0"/>
        <w:numPr>
          <w:ilvl w:val="1"/>
          <w:numId w:val="63"/>
        </w:numPr>
        <w:ind w:left="567" w:right="-57" w:hanging="567"/>
        <w:jc w:val="both"/>
      </w:pPr>
      <w:bookmarkStart w:id="49" w:name="_Hlk81820860"/>
      <w:r w:rsidRPr="00BE57D0">
        <w:rPr>
          <w:rFonts w:eastAsia="Calibri"/>
          <w:iCs/>
          <w:lang w:eastAsia="en-US"/>
        </w:rPr>
        <w:t xml:space="preserve">PIEGĀDĀTĀJS </w:t>
      </w:r>
      <w:r w:rsidRPr="00BE57D0">
        <w:rPr>
          <w:rFonts w:eastAsia="Calibri"/>
          <w:bCs/>
          <w:iCs/>
          <w:lang w:eastAsia="en-US"/>
        </w:rPr>
        <w:t xml:space="preserve">Preču </w:t>
      </w:r>
      <w:r w:rsidRPr="00BE57D0">
        <w:rPr>
          <w:rFonts w:eastAsia="Calibri"/>
          <w:iCs/>
          <w:lang w:eastAsia="en-US"/>
        </w:rPr>
        <w:t xml:space="preserve">pavadzīmē un rēķinā papildus normatīvajos aktos noteiktajām prasībām norāda Preces piegādes vietu, Līguma numuru un tā noslēgšanas datumu un NSN kodu katrai atsevišķai Preces vienībai. Preces nosaukumam </w:t>
      </w:r>
      <w:r w:rsidRPr="00BE57D0">
        <w:rPr>
          <w:rFonts w:eastAsia="Calibri"/>
          <w:bCs/>
          <w:iCs/>
          <w:lang w:eastAsia="en-US"/>
        </w:rPr>
        <w:t xml:space="preserve">Preču </w:t>
      </w:r>
      <w:r w:rsidRPr="00BE57D0">
        <w:rPr>
          <w:rFonts w:eastAsia="Calibri"/>
          <w:iCs/>
          <w:lang w:eastAsia="en-US"/>
        </w:rPr>
        <w:t>pavadzīme un rēķinā jāsakrīt ar Preces nosaukumu Līgumā</w:t>
      </w:r>
      <w:bookmarkEnd w:id="49"/>
      <w:r w:rsidRPr="00BE57D0">
        <w:rPr>
          <w:rFonts w:eastAsia="Calibri"/>
          <w:iCs/>
          <w:lang w:eastAsia="en-US"/>
        </w:rPr>
        <w:t>.</w:t>
      </w:r>
    </w:p>
    <w:p w14:paraId="6C48EF58" w14:textId="77777777" w:rsidR="000E5D91" w:rsidRPr="00BE57D0" w:rsidRDefault="000E5D91" w:rsidP="004221AD">
      <w:pPr>
        <w:widowControl w:val="0"/>
        <w:numPr>
          <w:ilvl w:val="1"/>
          <w:numId w:val="63"/>
        </w:numPr>
        <w:ind w:left="567" w:right="-57" w:hanging="567"/>
        <w:jc w:val="both"/>
      </w:pPr>
      <w:bookmarkStart w:id="50" w:name="_Hlk81820816"/>
      <w:r w:rsidRPr="00BE57D0">
        <w:t xml:space="preserve">Ja Līdzējiem rodas domstarpības </w:t>
      </w:r>
      <w:bookmarkStart w:id="51" w:name="_Hlk81582568"/>
      <w:r w:rsidRPr="00BE57D0">
        <w:t xml:space="preserve">Preces </w:t>
      </w:r>
      <w:bookmarkEnd w:id="51"/>
      <w:r w:rsidRPr="00BE57D0">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BE57D0">
        <w:rPr>
          <w:iCs/>
        </w:rPr>
        <w:t>PIEGĀDĀTĀJS</w:t>
      </w:r>
      <w:r w:rsidRPr="00BE57D0">
        <w:t>, izņemot gadījumus, kad Preces pārbaudi ir ierosinājis PASŪTĪTĀJS un Preces kvalitāte ir atzīta par atbilstošu noteiktām prasībām</w:t>
      </w:r>
      <w:bookmarkEnd w:id="50"/>
      <w:r w:rsidRPr="00BE57D0">
        <w:t>.</w:t>
      </w:r>
    </w:p>
    <w:p w14:paraId="4512F443" w14:textId="77777777" w:rsidR="000E5D91" w:rsidRPr="00BE57D0" w:rsidRDefault="000E5D91" w:rsidP="000E5D91">
      <w:pPr>
        <w:widowControl w:val="0"/>
        <w:ind w:left="567" w:right="-57"/>
        <w:jc w:val="both"/>
      </w:pPr>
    </w:p>
    <w:p w14:paraId="03317A65" w14:textId="77777777" w:rsidR="000E5D91" w:rsidRPr="00BE57D0" w:rsidRDefault="000E5D91" w:rsidP="004221AD">
      <w:pPr>
        <w:widowControl w:val="0"/>
        <w:numPr>
          <w:ilvl w:val="0"/>
          <w:numId w:val="63"/>
        </w:numPr>
        <w:ind w:right="-57"/>
        <w:jc w:val="center"/>
        <w:rPr>
          <w:rFonts w:eastAsia="Calibri"/>
          <w:b/>
          <w:lang w:eastAsia="en-US"/>
        </w:rPr>
      </w:pPr>
      <w:r w:rsidRPr="00BE57D0">
        <w:rPr>
          <w:rFonts w:eastAsia="Calibri"/>
          <w:b/>
          <w:lang w:eastAsia="en-US"/>
        </w:rPr>
        <w:t>NORĒĶINU KĀRTĪBA</w:t>
      </w:r>
    </w:p>
    <w:p w14:paraId="1C31362E" w14:textId="77777777" w:rsidR="000E5D91" w:rsidRPr="00BE57D0" w:rsidRDefault="000E5D91" w:rsidP="004221AD">
      <w:pPr>
        <w:widowControl w:val="0"/>
        <w:numPr>
          <w:ilvl w:val="1"/>
          <w:numId w:val="63"/>
        </w:numPr>
        <w:tabs>
          <w:tab w:val="num" w:pos="567"/>
          <w:tab w:val="num" w:pos="993"/>
          <w:tab w:val="left" w:pos="1134"/>
        </w:tabs>
        <w:ind w:left="567" w:right="-58" w:hanging="567"/>
        <w:jc w:val="both"/>
      </w:pPr>
      <w:bookmarkStart w:id="52" w:name="_Hlk81821057"/>
      <w:r w:rsidRPr="00BE57D0">
        <w:rPr>
          <w:lang w:eastAsia="en-US"/>
        </w:rPr>
        <w:t xml:space="preserve">PASŪTĪTĀJS samaksā PIEGĀDĀTĀJAM par piegādāto un pieņemto kvalitatīvo un Līguma noteikumiem atbilstošo Preci bezskaidras naudas norēķinu veidā </w:t>
      </w:r>
      <w:r w:rsidRPr="00BE57D0">
        <w:rPr>
          <w:b/>
          <w:lang w:eastAsia="en-US"/>
        </w:rPr>
        <w:t>30 (trīsdesmit) kalendāro dienu</w:t>
      </w:r>
      <w:r w:rsidRPr="00BE57D0">
        <w:rPr>
          <w:lang w:eastAsia="en-US"/>
        </w:rPr>
        <w:t xml:space="preserve"> laikā pēc </w:t>
      </w:r>
      <w:bookmarkStart w:id="53" w:name="_Hlk129249110"/>
      <w:r w:rsidRPr="00BE57D0">
        <w:t>abpusēji parakstītas Preču pavadzīmes un rēķina saņemšanas</w:t>
      </w:r>
      <w:r w:rsidRPr="00BE57D0">
        <w:rPr>
          <w:lang w:eastAsia="en-US"/>
        </w:rPr>
        <w:t xml:space="preserve"> pie PASŪTĪTĀJA</w:t>
      </w:r>
      <w:bookmarkEnd w:id="53"/>
      <w:r w:rsidRPr="00BE57D0">
        <w:rPr>
          <w:lang w:eastAsia="en-US"/>
        </w:rPr>
        <w:t xml:space="preserve"> (PASŪTĪTĀJA atzīme par saņemšanu).</w:t>
      </w:r>
    </w:p>
    <w:p w14:paraId="26F8531D" w14:textId="77777777" w:rsidR="000E5D91" w:rsidRPr="00BE57D0" w:rsidRDefault="000E5D91" w:rsidP="004221AD">
      <w:pPr>
        <w:widowControl w:val="0"/>
        <w:numPr>
          <w:ilvl w:val="1"/>
          <w:numId w:val="63"/>
        </w:numPr>
        <w:tabs>
          <w:tab w:val="num" w:pos="567"/>
          <w:tab w:val="num" w:pos="993"/>
          <w:tab w:val="left" w:pos="1134"/>
        </w:tabs>
        <w:ind w:left="567" w:right="-58" w:hanging="567"/>
        <w:jc w:val="both"/>
      </w:pPr>
      <w:bookmarkStart w:id="54" w:name="_Hlk81821238"/>
      <w:bookmarkEnd w:id="52"/>
      <w:r w:rsidRPr="00BE57D0">
        <w:rPr>
          <w:rFonts w:eastAsia="Calibri"/>
          <w:iCs/>
          <w:lang w:eastAsia="en-US"/>
        </w:rPr>
        <w:t xml:space="preserve">PASŪTĪTĀJS pirms Līguma 5.1. punktā noteiktā maksājuma veikšanas normatīvajos aktos noteiktajā kārtībā pārbauda, vai pret </w:t>
      </w:r>
      <w:bookmarkStart w:id="55" w:name="_Hlk76026146"/>
      <w:r w:rsidRPr="00BE57D0">
        <w:rPr>
          <w:rFonts w:eastAsia="Calibri"/>
          <w:iCs/>
          <w:lang w:eastAsia="en-US"/>
        </w:rPr>
        <w:t xml:space="preserve">PIEGĀDĀTĀJU </w:t>
      </w:r>
      <w:bookmarkEnd w:id="55"/>
      <w:r w:rsidRPr="00BE57D0">
        <w:rPr>
          <w:rFonts w:eastAsia="Calibri"/>
          <w:iCs/>
          <w:lang w:eastAsia="en-U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bookmarkEnd w:id="54"/>
      <w:r w:rsidRPr="00BE57D0">
        <w:rPr>
          <w:rFonts w:eastAsia="Calibri"/>
          <w:iCs/>
          <w:lang w:eastAsia="en-US"/>
        </w:rPr>
        <w:t>.</w:t>
      </w:r>
    </w:p>
    <w:p w14:paraId="1F994632" w14:textId="77777777" w:rsidR="000E5D91" w:rsidRPr="00BE57D0" w:rsidRDefault="000E5D91" w:rsidP="004221AD">
      <w:pPr>
        <w:widowControl w:val="0"/>
        <w:numPr>
          <w:ilvl w:val="1"/>
          <w:numId w:val="63"/>
        </w:numPr>
        <w:tabs>
          <w:tab w:val="num" w:pos="567"/>
          <w:tab w:val="num" w:pos="993"/>
          <w:tab w:val="left" w:pos="1134"/>
        </w:tabs>
        <w:ind w:left="567" w:right="-58" w:hanging="567"/>
        <w:jc w:val="both"/>
      </w:pPr>
      <w:bookmarkStart w:id="56" w:name="_Hlk119486726"/>
      <w:r w:rsidRPr="00BE57D0">
        <w:rPr>
          <w:rFonts w:eastAsia="Calibri"/>
          <w:iCs/>
        </w:rPr>
        <w:t xml:space="preserve">PIEGĀDĀTĀJS rēķinu iesniedz strukturēta elektroniskā rēķina formā (e-rēķins), kas atbilst Latvijas nacionālajam elektroniskā rēķina standartam LVS NE 16931-1:2017 un </w:t>
      </w:r>
      <w:proofErr w:type="spellStart"/>
      <w:r w:rsidRPr="00BE57D0">
        <w:rPr>
          <w:rFonts w:eastAsia="Calibri"/>
          <w:iCs/>
        </w:rPr>
        <w:t>Pan-European</w:t>
      </w:r>
      <w:proofErr w:type="spellEnd"/>
      <w:r w:rsidRPr="00BE57D0">
        <w:rPr>
          <w:rFonts w:eastAsia="Calibri"/>
          <w:iCs/>
        </w:rPr>
        <w:t xml:space="preserve"> </w:t>
      </w:r>
      <w:proofErr w:type="spellStart"/>
      <w:r w:rsidRPr="00BE57D0">
        <w:rPr>
          <w:rFonts w:eastAsia="Calibri"/>
          <w:iCs/>
        </w:rPr>
        <w:t>Public</w:t>
      </w:r>
      <w:proofErr w:type="spellEnd"/>
      <w:r w:rsidRPr="00BE57D0">
        <w:rPr>
          <w:rFonts w:eastAsia="Calibri"/>
          <w:iCs/>
        </w:rPr>
        <w:t xml:space="preserve"> </w:t>
      </w:r>
      <w:proofErr w:type="spellStart"/>
      <w:r w:rsidRPr="00BE57D0">
        <w:rPr>
          <w:rFonts w:eastAsia="Calibri"/>
          <w:iCs/>
        </w:rPr>
        <w:t>Procurement</w:t>
      </w:r>
      <w:proofErr w:type="spellEnd"/>
      <w:r w:rsidRPr="00BE57D0">
        <w:rPr>
          <w:rFonts w:eastAsia="Calibri"/>
          <w:iCs/>
        </w:rPr>
        <w:t xml:space="preserve"> </w:t>
      </w:r>
      <w:proofErr w:type="spellStart"/>
      <w:r w:rsidRPr="00BE57D0">
        <w:rPr>
          <w:rFonts w:eastAsia="Calibri"/>
          <w:iCs/>
        </w:rPr>
        <w:t>On</w:t>
      </w:r>
      <w:proofErr w:type="spellEnd"/>
      <w:r w:rsidRPr="00BE57D0">
        <w:rPr>
          <w:rFonts w:eastAsia="Calibri"/>
          <w:iCs/>
        </w:rPr>
        <w:t xml:space="preserve">-Line (PEPPOL) BIS </w:t>
      </w:r>
      <w:proofErr w:type="spellStart"/>
      <w:r w:rsidRPr="00BE57D0">
        <w:rPr>
          <w:rFonts w:eastAsia="Calibri"/>
          <w:iCs/>
        </w:rPr>
        <w:t>Billing</w:t>
      </w:r>
      <w:proofErr w:type="spellEnd"/>
      <w:r w:rsidRPr="00BE57D0">
        <w:rPr>
          <w:rFonts w:eastAsia="Calibri"/>
          <w:iCs/>
        </w:rPr>
        <w:t xml:space="preserve"> 3.0 elektronisko rēķinu specifikācijai, nosūtot to uz PASŪTĪTĀJA oficiālo e-adresi</w:t>
      </w:r>
      <w:r w:rsidRPr="00BE57D0">
        <w:t>.</w:t>
      </w:r>
      <w:bookmarkStart w:id="57" w:name="_Hlk128994521"/>
      <w:bookmarkEnd w:id="56"/>
    </w:p>
    <w:p w14:paraId="5626AAA7" w14:textId="77777777" w:rsidR="000E5D91" w:rsidRPr="00BE57D0" w:rsidRDefault="000E5D91" w:rsidP="004221AD">
      <w:pPr>
        <w:widowControl w:val="0"/>
        <w:numPr>
          <w:ilvl w:val="1"/>
          <w:numId w:val="63"/>
        </w:numPr>
        <w:tabs>
          <w:tab w:val="num" w:pos="567"/>
          <w:tab w:val="num" w:pos="993"/>
          <w:tab w:val="left" w:pos="1134"/>
        </w:tabs>
        <w:ind w:left="567" w:right="-58" w:hanging="567"/>
        <w:jc w:val="both"/>
      </w:pPr>
      <w:r w:rsidRPr="00BE57D0">
        <w:t xml:space="preserve">Par samaksas dienu tiek uzskatīta diena, kad PASŪTĪTĀJS veicis </w:t>
      </w:r>
      <w:r w:rsidRPr="00BE57D0">
        <w:rPr>
          <w:lang w:eastAsia="en-US"/>
        </w:rPr>
        <w:t>bezskaidras naudas</w:t>
      </w:r>
      <w:r w:rsidRPr="00BE57D0">
        <w:t xml:space="preserve"> pārskaitījumu uz </w:t>
      </w:r>
      <w:bookmarkStart w:id="58" w:name="_Hlk81821334"/>
      <w:r w:rsidRPr="00BE57D0">
        <w:rPr>
          <w:bCs/>
          <w:iCs/>
        </w:rPr>
        <w:t xml:space="preserve">Līgumā </w:t>
      </w:r>
      <w:r w:rsidRPr="00BE57D0">
        <w:t xml:space="preserve">norādīto </w:t>
      </w:r>
      <w:bookmarkStart w:id="59" w:name="_Hlk76026086"/>
      <w:bookmarkEnd w:id="58"/>
      <w:r w:rsidRPr="00BE57D0">
        <w:t xml:space="preserve">PIEGĀDĀTĀJA </w:t>
      </w:r>
      <w:bookmarkEnd w:id="59"/>
      <w:r w:rsidRPr="00BE57D0">
        <w:t>norēķinu kontu</w:t>
      </w:r>
      <w:bookmarkEnd w:id="57"/>
      <w:r w:rsidRPr="00BE57D0">
        <w:t>.</w:t>
      </w:r>
    </w:p>
    <w:p w14:paraId="246DB53E" w14:textId="77777777" w:rsidR="000E5D91" w:rsidRPr="00BE57D0" w:rsidRDefault="000E5D91" w:rsidP="004221AD">
      <w:pPr>
        <w:widowControl w:val="0"/>
        <w:numPr>
          <w:ilvl w:val="1"/>
          <w:numId w:val="63"/>
        </w:numPr>
        <w:tabs>
          <w:tab w:val="num" w:pos="567"/>
          <w:tab w:val="num" w:pos="993"/>
          <w:tab w:val="left" w:pos="1134"/>
        </w:tabs>
        <w:ind w:left="567" w:right="-58" w:hanging="567"/>
        <w:jc w:val="both"/>
      </w:pPr>
      <w:r w:rsidRPr="00BE57D0">
        <w:t>Ja veikta Līguma prasībām neatbilstošas vai nekvalitatīvas Preces piegāde, par ko Līgumā noteiktā kārtībā sagatavots akts/ pretenzija, norēķināšanās tiek veikta pēc konstatēto Preces trūkumu un nepilnību novēršanas.</w:t>
      </w:r>
    </w:p>
    <w:p w14:paraId="1FCEC692" w14:textId="77777777" w:rsidR="000E5D91" w:rsidRPr="00BE57D0" w:rsidRDefault="000E5D91" w:rsidP="004221AD">
      <w:pPr>
        <w:widowControl w:val="0"/>
        <w:numPr>
          <w:ilvl w:val="1"/>
          <w:numId w:val="63"/>
        </w:numPr>
        <w:tabs>
          <w:tab w:val="num" w:pos="567"/>
          <w:tab w:val="left" w:pos="1134"/>
        </w:tabs>
        <w:ind w:left="567" w:right="-57" w:hanging="567"/>
        <w:jc w:val="both"/>
      </w:pPr>
      <w:bookmarkStart w:id="60" w:name="_Hlk128994699"/>
      <w:r w:rsidRPr="00BE57D0">
        <w:t xml:space="preserve">Katrs no Līdzējiem sedz savus izdevumus par kredītiestāžu pakalpojumiem, kas saistīti ar bezskaidras naudas </w:t>
      </w:r>
      <w:proofErr w:type="spellStart"/>
      <w:r w:rsidRPr="00BE57D0">
        <w:t>pārskaitījumiem</w:t>
      </w:r>
      <w:bookmarkEnd w:id="60"/>
      <w:proofErr w:type="spellEnd"/>
      <w:r w:rsidRPr="00BE57D0">
        <w:t>.</w:t>
      </w:r>
    </w:p>
    <w:p w14:paraId="5AA4879C" w14:textId="77777777" w:rsidR="000E5D91" w:rsidRPr="00BE57D0" w:rsidRDefault="000E5D91" w:rsidP="000E5D91">
      <w:pPr>
        <w:widowControl w:val="0"/>
        <w:tabs>
          <w:tab w:val="left" w:pos="1134"/>
        </w:tabs>
        <w:ind w:left="709" w:right="-57"/>
        <w:jc w:val="both"/>
      </w:pPr>
    </w:p>
    <w:p w14:paraId="74F34AD4" w14:textId="77777777" w:rsidR="000E5D91" w:rsidRPr="00BE57D0" w:rsidRDefault="000E5D91" w:rsidP="004221AD">
      <w:pPr>
        <w:widowControl w:val="0"/>
        <w:numPr>
          <w:ilvl w:val="0"/>
          <w:numId w:val="63"/>
        </w:numPr>
        <w:ind w:right="-57"/>
        <w:jc w:val="center"/>
        <w:rPr>
          <w:b/>
          <w:bCs/>
        </w:rPr>
      </w:pPr>
      <w:r w:rsidRPr="00BE57D0">
        <w:rPr>
          <w:b/>
          <w:bCs/>
        </w:rPr>
        <w:t>LĪDZĒJU MANTISKĀ ATBILDĪBA</w:t>
      </w:r>
    </w:p>
    <w:p w14:paraId="348A9B15"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bookmarkStart w:id="61" w:name="_Hlk81825763"/>
      <w:r w:rsidRPr="00BE57D0">
        <w:rPr>
          <w:rFonts w:eastAsia="Calibri"/>
          <w:lang w:eastAsia="en-US"/>
        </w:rPr>
        <w:t>Par Līgumā noteikto saistību neizpildi vai nepienācīgu izpildi un par otram Līdzējam nodarītiem zaudējumiem Līdzēji ir materiāli atbildīgi atbilstoši Līguma noteikumiem un Latvijas Republikas normatīvajiem aktiem.</w:t>
      </w:r>
    </w:p>
    <w:bookmarkEnd w:id="61"/>
    <w:p w14:paraId="446C360B"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lang w:eastAsia="en-US"/>
        </w:rPr>
        <w:lastRenderedPageBreak/>
        <w:t>Ja PIEGĀDĀTĀJS kavē noteikto Preces piegādes termiņu, tad PASŪTĪTĀJS ir tiesīgs piemērot PIEGĀDĀTĀJAM līgumsodu (par saistību neizpildi īstā laikā) 0,5% (nulle komats pieci procenti) dienā no neīstā laikā piegādātās Preces vērtības (rēķina summas), kuru PASŪTĪTĀJS aprēķinās Preces piegādes brīdī</w:t>
      </w:r>
      <w:r w:rsidRPr="00BE57D0">
        <w:rPr>
          <w:bCs/>
          <w:lang w:eastAsia="en-US"/>
        </w:rPr>
        <w:t>.</w:t>
      </w:r>
    </w:p>
    <w:p w14:paraId="06620D6E"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lang w:eastAsia="en-US"/>
        </w:rPr>
        <w:t>Ja PIEGĀDĀTĀJS nav novērsis Preces trūkumus vai nav apmainījis nekvalitatīvo Preci pret jaunu un kvalitatīvu Līgumā norādītajā termiņā (Līguma 7.3. punkts), tad PASŪTĪTĀJS ir tiesīgs piemērot PIEGĀDĀTĀJAM līgumsodu (par saistību neizpildi īstā laikā) 0,5% (nulle komats pieci procenti) apmērā no apmaināmās Preces vērtības par katru nokavēto dienu.</w:t>
      </w:r>
    </w:p>
    <w:p w14:paraId="7AA9E8BC"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lang w:eastAsia="en-US"/>
        </w:rPr>
        <w:t>Līguma 6.2. un 6.3. punktu kārtībā aprēķināto līgumsodu kopējais apmērs (t.i. līgumsods par saistību neizpildi īstā laikā) nedrīkst pārsniegt 10% (desmit procentu) apmēru no Līguma summas.</w:t>
      </w:r>
    </w:p>
    <w:p w14:paraId="635261D7"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lang w:eastAsia="en-US"/>
        </w:rPr>
        <w:t>Ja daļa no Līguma saistībām ir izpildīta (ir veikta daļēja Preces piegāde), bet PIEGĀDĀTĀJA nesamērīgā kavējuma rezultātā PASŪTĪTĀJS atkāpjas no Līguma saskaņā ar 10.3.1. punktu, tad PASŪTĪTĀJAM ir tiesības pieprasīt un  PIEGĀDĀTĀJAM ir pienākums samaksāt vienreizēju līgumsodu (par saistību nepienācīgu izpildi) 10% (desmit procentu) apmērā no atlikušās nepiegādātās Preces summas.</w:t>
      </w:r>
    </w:p>
    <w:p w14:paraId="6A806486"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rPr>
        <w:t>Ja PIEGĀDĀTĀJS atkārtoti piegādā Līguma noteikumiem neatbilstošu Preci, tad PASŪTĪTĀJAM ir tiesības piemērot līgumsodu (par saistību nepienācīgu izpildi)  5% (piecu procentu) apmērā no nekvalitatīvas Preces vērtības.</w:t>
      </w:r>
    </w:p>
    <w:p w14:paraId="5A9D4657"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rPr>
        <w:t>Līguma 6.5. un 6.6. punkta kārtībā aprēķināto līgumsodu kopējais apmērs (līgumsods par saistību nepienācīgu izpildi) nedrīkst pārsniegt 10% (desmit procentu) apmēru no Līguma summas.</w:t>
      </w:r>
    </w:p>
    <w:p w14:paraId="5EA05364"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bCs/>
        </w:rPr>
        <w:t xml:space="preserve">Ja PIEGĀDĀTĀJS atsakās no Līguma izpildes, tai skaitā kavē Preces piegādes termiņu vairāk par 30 (trīsdesmit) kalendārajām dienām, līdz ar ko PASŪTĪTĀJS lauž </w:t>
      </w:r>
      <w:r w:rsidRPr="00BE57D0">
        <w:rPr>
          <w:rFonts w:eastAsia="Calibri"/>
          <w:bCs/>
          <w:color w:val="000000"/>
        </w:rPr>
        <w:t xml:space="preserve">Līgumu </w:t>
      </w:r>
      <w:r w:rsidRPr="00BE57D0">
        <w:rPr>
          <w:rFonts w:eastAsia="Calibri"/>
          <w:bCs/>
        </w:rPr>
        <w:t>10.3.1. punkta kārtībā, PASŪTĪTĀJAM ir tiesības pieprasīt PIEGĀDĀTĀJAM samaksāt līgumsodu (par saistību neizpildi vispār) 10% (desmit procentu) apmērā no Līguma summas.</w:t>
      </w:r>
    </w:p>
    <w:p w14:paraId="47AC10B9"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t>Ja PASŪTĪTĀJS nesamaksā par Līguma prasībām atbilstošu un pieņemtu Preci Līguma 5.1. punktā noteiktajā termiņā un kārtībā, tad PIEGĀDĀTĀJAM ir tiesības pieprasīt un PASŪTĪTĀJAM ir pienākums samaksāt līgumsodu 0,5% (nulle komats pieci procenti) par katru kavēto dienu no  neapmaksātās summas, bet kopumā ne vairāk kā 10% (desmit procentu) apmērā no pamatparāda.</w:t>
      </w:r>
    </w:p>
    <w:p w14:paraId="2F0A6A8A"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rPr>
        <w:t>Līdzēji vienojas, ka PIEGĀDĀTĀJAM piestādītā līgumsoda samaksa tiek veikta ieskaita kārtībā, samazinot PIEGĀDĀTĀJAM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p>
    <w:p w14:paraId="3DA60819"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r w:rsidRPr="00BE57D0">
        <w:rPr>
          <w:rFonts w:eastAsia="Calibri"/>
        </w:rPr>
        <w:t>Līdzējam nodarīto zaudējumu aprēķins un piedziņa tiek veikta saskaņā ar Civillikuma normām</w:t>
      </w:r>
      <w:r w:rsidRPr="00BE57D0">
        <w:t>.</w:t>
      </w:r>
    </w:p>
    <w:p w14:paraId="25918A5D" w14:textId="77777777" w:rsidR="000E5D91" w:rsidRPr="00BE57D0" w:rsidRDefault="000E5D91" w:rsidP="000E5D91">
      <w:pPr>
        <w:widowControl w:val="0"/>
        <w:ind w:left="709" w:right="-58"/>
        <w:jc w:val="both"/>
      </w:pPr>
    </w:p>
    <w:p w14:paraId="5B75DF1C" w14:textId="77777777" w:rsidR="000E5D91" w:rsidRPr="00BE57D0" w:rsidRDefault="000E5D91" w:rsidP="004221AD">
      <w:pPr>
        <w:widowControl w:val="0"/>
        <w:numPr>
          <w:ilvl w:val="0"/>
          <w:numId w:val="63"/>
        </w:numPr>
        <w:ind w:right="-58"/>
        <w:contextualSpacing/>
        <w:jc w:val="center"/>
        <w:rPr>
          <w:b/>
          <w:bCs/>
        </w:rPr>
      </w:pPr>
      <w:r w:rsidRPr="00BE57D0">
        <w:rPr>
          <w:b/>
          <w:bCs/>
        </w:rPr>
        <w:t>GARANTIJAS SAISTĪBAS</w:t>
      </w:r>
    </w:p>
    <w:p w14:paraId="53FD2065" w14:textId="77777777" w:rsidR="000E5D91" w:rsidRPr="00BE57D0" w:rsidRDefault="000E5D91" w:rsidP="004221AD">
      <w:pPr>
        <w:widowControl w:val="0"/>
        <w:numPr>
          <w:ilvl w:val="1"/>
          <w:numId w:val="63"/>
        </w:numPr>
        <w:tabs>
          <w:tab w:val="num" w:pos="567"/>
        </w:tabs>
        <w:ind w:left="567" w:right="-57" w:hanging="567"/>
        <w:jc w:val="both"/>
      </w:pPr>
      <w:bookmarkStart w:id="62" w:name="_Hlk101867650"/>
      <w:bookmarkStart w:id="63" w:name="_Hlk81838036"/>
      <w:r w:rsidRPr="00BE57D0">
        <w:rPr>
          <w:b/>
          <w:bCs/>
        </w:rPr>
        <w:t>PIEGĀDĀTĀJS uzņemas garantijas saistības Precei</w:t>
      </w:r>
      <w:bookmarkStart w:id="64" w:name="_Hlk101867778"/>
      <w:bookmarkEnd w:id="62"/>
      <w:r w:rsidRPr="00BE57D0">
        <w:rPr>
          <w:b/>
          <w:bCs/>
        </w:rPr>
        <w:t xml:space="preserve"> </w:t>
      </w:r>
      <w:r w:rsidRPr="00BE57D0">
        <w:rPr>
          <w:rFonts w:eastAsia="Calibri"/>
          <w:b/>
          <w:bCs/>
          <w:lang w:eastAsia="en-US"/>
        </w:rPr>
        <w:t>līdz</w:t>
      </w:r>
      <w:r w:rsidRPr="00BE57D0">
        <w:rPr>
          <w:rFonts w:eastAsia="Calibri"/>
          <w:b/>
          <w:bCs/>
          <w:i/>
          <w:lang w:eastAsia="en-US"/>
        </w:rPr>
        <w:t xml:space="preserve"> </w:t>
      </w:r>
      <w:r w:rsidRPr="00BE57D0">
        <w:rPr>
          <w:rFonts w:eastAsia="Calibri"/>
          <w:b/>
          <w:bCs/>
          <w:lang w:eastAsia="en-US"/>
        </w:rPr>
        <w:t>___ (________________) mēnešiem no Prešu pavadzīmes abpusējās parakstīšanas dienas</w:t>
      </w:r>
      <w:r w:rsidRPr="00BE57D0">
        <w:rPr>
          <w:rFonts w:eastAsia="Calibri"/>
          <w:lang w:eastAsia="en-US"/>
        </w:rPr>
        <w:t xml:space="preserve">, </w:t>
      </w:r>
      <w:bookmarkEnd w:id="63"/>
      <w:bookmarkEnd w:id="64"/>
      <w:r w:rsidRPr="00BE57D0">
        <w:t>(turpmāk – Garantijas termiņš) un garantē, ka Garantijas termiņā Prece atbildīs Līguma noteikumiem un saglabās pienācīgu kvalitāti, drošumu un pilnīgas lietošanas īpašības.</w:t>
      </w:r>
    </w:p>
    <w:p w14:paraId="30D099C2" w14:textId="77777777" w:rsidR="000E5D91" w:rsidRPr="00BE57D0" w:rsidRDefault="000E5D91" w:rsidP="004221AD">
      <w:pPr>
        <w:widowControl w:val="0"/>
        <w:numPr>
          <w:ilvl w:val="1"/>
          <w:numId w:val="63"/>
        </w:numPr>
        <w:tabs>
          <w:tab w:val="num" w:pos="567"/>
        </w:tabs>
        <w:ind w:left="567" w:right="-57" w:hanging="567"/>
        <w:jc w:val="both"/>
      </w:pPr>
      <w:r w:rsidRPr="00BE57D0">
        <w:t xml:space="preserve">Ja </w:t>
      </w:r>
      <w:bookmarkStart w:id="65" w:name="_Hlk81838285"/>
      <w:r w:rsidRPr="00BE57D0">
        <w:t xml:space="preserve">Garantijas termiņā </w:t>
      </w:r>
      <w:bookmarkEnd w:id="65"/>
      <w:r w:rsidRPr="00BE57D0">
        <w:t xml:space="preserve">PASŪTĪTĀJS konstatē, ka Prece neatbilst Līguma noteikumiem, </w:t>
      </w:r>
      <w:bookmarkStart w:id="66" w:name="_Hlk81838519"/>
      <w:r w:rsidRPr="00BE57D0">
        <w:t xml:space="preserve">t.sk. </w:t>
      </w:r>
      <w:bookmarkStart w:id="67" w:name="_Hlk70415687"/>
      <w:bookmarkEnd w:id="66"/>
      <w:r w:rsidRPr="00BE57D0">
        <w:t xml:space="preserve">Tehniskajai specifikācijai un </w:t>
      </w:r>
      <w:bookmarkEnd w:id="67"/>
      <w:r w:rsidRPr="00BE57D0">
        <w:t>Tehniskajam piedāvājumam</w:t>
      </w:r>
      <w:r w:rsidRPr="00BE57D0">
        <w:rPr>
          <w:rFonts w:eastAsia="Calibri"/>
          <w:lang w:eastAsia="en-US"/>
        </w:rPr>
        <w:t>,</w:t>
      </w:r>
      <w:r w:rsidRPr="00BE57D0">
        <w:t xml:space="preserve"> un, ja Precei atklājas trūkumi, </w:t>
      </w:r>
      <w:bookmarkStart w:id="68" w:name="_Hlk81838667"/>
      <w:r w:rsidRPr="00BE57D0">
        <w:t xml:space="preserve">PASŪTĪTĀJS </w:t>
      </w:r>
      <w:proofErr w:type="spellStart"/>
      <w:r w:rsidRPr="00BE57D0">
        <w:t>rakstveidā</w:t>
      </w:r>
      <w:proofErr w:type="spellEnd"/>
      <w:r w:rsidRPr="00BE57D0">
        <w:t xml:space="preserve"> paziņo par to PIEGĀDĀTĀJAM, uzaicinot PIEGĀDĀTĀJU sagatavot aktu </w:t>
      </w:r>
      <w:bookmarkStart w:id="69" w:name="_Hlk81838986"/>
      <w:r w:rsidRPr="00BE57D0">
        <w:t>par konstatētajiem trūkumiem</w:t>
      </w:r>
      <w:bookmarkEnd w:id="68"/>
      <w:r w:rsidRPr="00BE57D0">
        <w:t xml:space="preserve">. </w:t>
      </w:r>
      <w:bookmarkStart w:id="70" w:name="_Hlk81838690"/>
      <w:r w:rsidRPr="00BE57D0">
        <w:t xml:space="preserve">PIEGĀDĀTĀJA pārstāvim pēc paziņojuma saņemšanas 2 (divu) darbdienu laikā jāierodas PASŪTĪTĀJA norādītajā Preces atrašanās vietā akta sagatavošanai. PIEGĀDĀTĀJA pārstāvja neierašanās gadījumā </w:t>
      </w:r>
      <w:r w:rsidRPr="00BE57D0">
        <w:lastRenderedPageBreak/>
        <w:t>PASŪTĪTĀJAM ir tiesības sagatavot aktu bez PIEGĀDĀTĀJA piedalīšanās un sagatavotais akts kļūst saistošs PIEGĀDĀTĀJAM</w:t>
      </w:r>
      <w:bookmarkEnd w:id="69"/>
      <w:bookmarkEnd w:id="70"/>
      <w:r w:rsidRPr="00BE57D0">
        <w:t>.</w:t>
      </w:r>
    </w:p>
    <w:p w14:paraId="4DA783DD" w14:textId="77777777" w:rsidR="000E5D91" w:rsidRPr="00BE57D0" w:rsidRDefault="000E5D91" w:rsidP="004221AD">
      <w:pPr>
        <w:widowControl w:val="0"/>
        <w:numPr>
          <w:ilvl w:val="1"/>
          <w:numId w:val="63"/>
        </w:numPr>
        <w:tabs>
          <w:tab w:val="num" w:pos="567"/>
        </w:tabs>
        <w:ind w:left="567" w:right="-57" w:hanging="567"/>
        <w:jc w:val="both"/>
      </w:pPr>
      <w:r w:rsidRPr="00BE57D0">
        <w:rPr>
          <w:rFonts w:eastAsia="Calibri"/>
          <w:lang w:eastAsia="en-US"/>
        </w:rPr>
        <w:t xml:space="preserve">PIEGĀDĀTĀJS, </w:t>
      </w:r>
      <w:bookmarkStart w:id="71" w:name="_Hlk81839296"/>
      <w:bookmarkStart w:id="72" w:name="_Hlk81838740"/>
      <w:r w:rsidRPr="00BE57D0">
        <w:rPr>
          <w:rFonts w:eastAsia="Calibri"/>
          <w:lang w:eastAsia="en-US"/>
        </w:rPr>
        <w:t>ar saviem resursiem un sedzot visus saistītos izdevumus</w:t>
      </w:r>
      <w:bookmarkEnd w:id="71"/>
      <w:r w:rsidRPr="00BE57D0">
        <w:rPr>
          <w:rFonts w:eastAsia="Calibri"/>
          <w:lang w:eastAsia="en-US"/>
        </w:rPr>
        <w:t xml:space="preserve">, novērš Preces trūkumus vai </w:t>
      </w:r>
      <w:bookmarkEnd w:id="72"/>
      <w:r w:rsidRPr="00BE57D0">
        <w:rPr>
          <w:rFonts w:eastAsia="Calibri"/>
          <w:lang w:eastAsia="en-US"/>
        </w:rPr>
        <w:t xml:space="preserve">Līguma 7.2. punktā noteiktajā kārtībā konstatēto neatbilstošo un/vai nekvalitatīvo Preci apmaina pret jaunu, kvalitatīvu un Līguma prasībām atbilstošu ne vēlāk kā </w:t>
      </w:r>
      <w:r w:rsidRPr="00BE57D0">
        <w:rPr>
          <w:rFonts w:eastAsia="Calibri"/>
          <w:b/>
          <w:bCs/>
          <w:lang w:eastAsia="en-US"/>
        </w:rPr>
        <w:t>__ (_________) kal</w:t>
      </w:r>
      <w:bookmarkStart w:id="73" w:name="_Hlk81839346"/>
      <w:r w:rsidRPr="00BE57D0">
        <w:rPr>
          <w:rFonts w:eastAsia="Calibri"/>
          <w:b/>
          <w:bCs/>
          <w:lang w:eastAsia="en-US"/>
        </w:rPr>
        <w:t>endāro dienu laikā</w:t>
      </w:r>
      <w:r w:rsidRPr="00BE57D0">
        <w:rPr>
          <w:rFonts w:eastAsia="Calibri"/>
          <w:lang w:eastAsia="en-US"/>
        </w:rPr>
        <w:t xml:space="preserve"> no akta par konstatētajiem trūkumiem sagatavošanas diena</w:t>
      </w:r>
      <w:bookmarkEnd w:id="73"/>
      <w:r w:rsidRPr="00BE57D0">
        <w:rPr>
          <w:rFonts w:eastAsia="Calibri"/>
          <w:lang w:eastAsia="en-US"/>
        </w:rPr>
        <w:t xml:space="preserve">s. </w:t>
      </w:r>
      <w:bookmarkStart w:id="74" w:name="_Hlk81839376"/>
      <w:r w:rsidRPr="00BE57D0">
        <w:rPr>
          <w:rFonts w:eastAsia="Calibri"/>
          <w:lang w:eastAsia="en-US"/>
        </w:rPr>
        <w:t xml:space="preserve">Preces apmaiņas gadījumā Prece tiek piegādāta Līgumā noteiktajā Preces piegādes vietā </w:t>
      </w:r>
      <w:bookmarkEnd w:id="74"/>
      <w:r w:rsidRPr="00BE57D0">
        <w:rPr>
          <w:rFonts w:eastAsia="Calibri"/>
          <w:lang w:eastAsia="en-US"/>
        </w:rPr>
        <w:t>un izkrauta PASŪTĪTĀJA norādītā vietā.</w:t>
      </w:r>
    </w:p>
    <w:p w14:paraId="2E7A8DB4" w14:textId="77777777" w:rsidR="000E5D91" w:rsidRPr="00BE57D0" w:rsidRDefault="000E5D91" w:rsidP="000E5D91">
      <w:pPr>
        <w:widowControl w:val="0"/>
        <w:ind w:left="709" w:right="-58"/>
        <w:jc w:val="both"/>
      </w:pPr>
    </w:p>
    <w:p w14:paraId="2E9AF2C1" w14:textId="77777777" w:rsidR="000E5D91" w:rsidRPr="00BE57D0" w:rsidRDefault="000E5D91" w:rsidP="004221AD">
      <w:pPr>
        <w:widowControl w:val="0"/>
        <w:numPr>
          <w:ilvl w:val="0"/>
          <w:numId w:val="63"/>
        </w:numPr>
        <w:ind w:right="-58"/>
        <w:contextualSpacing/>
        <w:jc w:val="center"/>
        <w:rPr>
          <w:b/>
        </w:rPr>
      </w:pPr>
      <w:bookmarkStart w:id="75" w:name="_Hlk70326023"/>
      <w:r w:rsidRPr="00BE57D0">
        <w:rPr>
          <w:b/>
        </w:rPr>
        <w:t>PRECES KVALITĀTE</w:t>
      </w:r>
      <w:bookmarkEnd w:id="75"/>
    </w:p>
    <w:p w14:paraId="095FB114" w14:textId="77777777" w:rsidR="000E5D91" w:rsidRPr="00BE57D0" w:rsidRDefault="000E5D91" w:rsidP="004221AD">
      <w:pPr>
        <w:widowControl w:val="0"/>
        <w:numPr>
          <w:ilvl w:val="1"/>
          <w:numId w:val="63"/>
        </w:numPr>
        <w:tabs>
          <w:tab w:val="num" w:pos="567"/>
        </w:tabs>
        <w:ind w:left="567" w:right="-57" w:hanging="567"/>
        <w:jc w:val="both"/>
        <w:rPr>
          <w:rFonts w:eastAsia="Calibri"/>
          <w:lang w:eastAsia="en-US"/>
        </w:rPr>
      </w:pPr>
      <w:bookmarkStart w:id="76" w:name="_Hlk70326041"/>
      <w:bookmarkStart w:id="77" w:name="_Hlk70325832"/>
      <w:bookmarkStart w:id="78" w:name="_Hlk144210528"/>
      <w:r w:rsidRPr="00BE57D0">
        <w:rPr>
          <w:rFonts w:eastAsia="Calibri"/>
          <w:lang w:eastAsia="en-US"/>
        </w:rPr>
        <w:t xml:space="preserve">Ar Līguma prasībām atbilstošu un kvalitatīvu Preci Līguma ietvaros saprotama  Prece, kas atbilst Līguma noteikumiem, tajā skaitā </w:t>
      </w:r>
      <w:bookmarkStart w:id="79" w:name="_Hlk70415715"/>
      <w:r w:rsidRPr="00BE57D0">
        <w:rPr>
          <w:rFonts w:eastAsia="Calibri"/>
          <w:lang w:eastAsia="en-US"/>
        </w:rPr>
        <w:t xml:space="preserve">Tehniskajai specifikācijai un </w:t>
      </w:r>
      <w:bookmarkEnd w:id="79"/>
      <w:r w:rsidRPr="00BE57D0">
        <w:rPr>
          <w:rFonts w:eastAsia="Calibri"/>
          <w:lang w:eastAsia="en-US"/>
        </w:rPr>
        <w:t>Tehniskajam piedāvājumam, Atklātā konkursā iesniegtajam Preces paraugam (ja tāds iesniegts pēc pieprasījuma), Preces kvalitātes standartiem</w:t>
      </w:r>
      <w:bookmarkEnd w:id="76"/>
      <w:bookmarkEnd w:id="77"/>
      <w:r w:rsidRPr="00BE57D0">
        <w:rPr>
          <w:rFonts w:eastAsia="Calibri"/>
          <w:lang w:eastAsia="en-US"/>
        </w:rPr>
        <w:t>, kā arī likumos un citos normatīvajos aktos noteiktajām prasībām attiecībā uz Preces kvalitāti</w:t>
      </w:r>
      <w:bookmarkEnd w:id="78"/>
      <w:r w:rsidRPr="00BE57D0">
        <w:rPr>
          <w:rFonts w:eastAsia="Calibri"/>
          <w:lang w:eastAsia="en-US"/>
        </w:rPr>
        <w:t>.</w:t>
      </w:r>
    </w:p>
    <w:p w14:paraId="37191360" w14:textId="77777777" w:rsidR="000E5D91" w:rsidRPr="00BE57D0" w:rsidRDefault="000E5D91" w:rsidP="000E5D91">
      <w:pPr>
        <w:widowControl w:val="0"/>
        <w:ind w:left="432" w:right="-58"/>
        <w:contextualSpacing/>
        <w:jc w:val="both"/>
      </w:pPr>
    </w:p>
    <w:p w14:paraId="58090BD0" w14:textId="77777777" w:rsidR="000E5D91" w:rsidRPr="00BE57D0" w:rsidRDefault="000E5D91" w:rsidP="004221AD">
      <w:pPr>
        <w:widowControl w:val="0"/>
        <w:numPr>
          <w:ilvl w:val="0"/>
          <w:numId w:val="63"/>
        </w:numPr>
        <w:ind w:right="-58"/>
        <w:contextualSpacing/>
        <w:jc w:val="center"/>
        <w:rPr>
          <w:b/>
        </w:rPr>
      </w:pPr>
      <w:bookmarkStart w:id="80" w:name="_Hlk70328207"/>
      <w:r w:rsidRPr="00BE57D0">
        <w:rPr>
          <w:b/>
        </w:rPr>
        <w:t>NEPĀRVARAMA VARA</w:t>
      </w:r>
    </w:p>
    <w:bookmarkEnd w:id="80"/>
    <w:p w14:paraId="6E16FE68" w14:textId="77777777" w:rsidR="000E5D91" w:rsidRPr="00BE57D0" w:rsidRDefault="000E5D91" w:rsidP="004221AD">
      <w:pPr>
        <w:widowControl w:val="0"/>
        <w:numPr>
          <w:ilvl w:val="1"/>
          <w:numId w:val="63"/>
        </w:numPr>
        <w:tabs>
          <w:tab w:val="num" w:pos="567"/>
        </w:tabs>
        <w:ind w:left="567" w:right="-57" w:hanging="567"/>
        <w:jc w:val="both"/>
      </w:pPr>
      <w:r w:rsidRPr="00BE57D0">
        <w:rPr>
          <w:rFonts w:eastAsia="Calibri"/>
          <w:lang w:eastAsia="en-US"/>
        </w:rPr>
        <w:t xml:space="preserve">Neviens Līdzējs nav atbildīgs par Līguma neizpildi, ja izpilde nav bijusi iespējama </w:t>
      </w:r>
      <w:r w:rsidRPr="00BE57D0">
        <w:t>nepārvaramas varas apstākļu dēļ, kas radušies pēc Līguma spēkā stāšanās, ja Līdzējs par šādu apstākļu iestāšanos ir informējis otru Līdzēju 7 (septiņu) kalendāro dienu laikā no šādu apstākļu rašanās dienas.</w:t>
      </w:r>
    </w:p>
    <w:p w14:paraId="032ABF71" w14:textId="77777777" w:rsidR="000E5D91" w:rsidRPr="00BE57D0" w:rsidRDefault="000E5D91" w:rsidP="004221AD">
      <w:pPr>
        <w:widowControl w:val="0"/>
        <w:numPr>
          <w:ilvl w:val="1"/>
          <w:numId w:val="63"/>
        </w:numPr>
        <w:tabs>
          <w:tab w:val="num" w:pos="567"/>
        </w:tabs>
        <w:ind w:left="567" w:right="-57" w:hanging="567"/>
        <w:jc w:val="both"/>
      </w:pPr>
      <w:bookmarkStart w:id="81" w:name="_Hlk70328342"/>
      <w:r w:rsidRPr="00BE57D0">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šajā Līgumā paredzēto saistību izpildi ne tikai apgrūtina, bet padara par neiespējamu.</w:t>
      </w:r>
      <w:bookmarkEnd w:id="81"/>
    </w:p>
    <w:p w14:paraId="19FEF5A5" w14:textId="77777777" w:rsidR="000E5D91" w:rsidRPr="00BE57D0" w:rsidRDefault="000E5D91" w:rsidP="004221AD">
      <w:pPr>
        <w:widowControl w:val="0"/>
        <w:numPr>
          <w:ilvl w:val="1"/>
          <w:numId w:val="63"/>
        </w:numPr>
        <w:tabs>
          <w:tab w:val="num" w:pos="567"/>
        </w:tabs>
        <w:ind w:left="567" w:right="-57" w:hanging="567"/>
        <w:jc w:val="both"/>
      </w:pPr>
      <w:r w:rsidRPr="00BE57D0">
        <w:t>Līdzējam, kurš atsaucas uz nepārvaramas varas apstākļiem, ir jāpierāda, ka par spīti pienācīgajai rūpībai tam nebija iespēju paredzēt vai novērst apstākļus, kuru dēļ Līguma izpilde nav bijusi iespējama.</w:t>
      </w:r>
    </w:p>
    <w:p w14:paraId="65227922" w14:textId="77777777" w:rsidR="000E5D91" w:rsidRPr="00BE57D0" w:rsidRDefault="000E5D91" w:rsidP="004221AD">
      <w:pPr>
        <w:widowControl w:val="0"/>
        <w:numPr>
          <w:ilvl w:val="1"/>
          <w:numId w:val="63"/>
        </w:numPr>
        <w:tabs>
          <w:tab w:val="num" w:pos="567"/>
        </w:tabs>
        <w:ind w:left="567" w:right="-57" w:hanging="567"/>
        <w:jc w:val="both"/>
      </w:pPr>
      <w:r w:rsidRPr="00BE57D0">
        <w:t xml:space="preserve">Ja nepārvaramas varas apstākļu dēļ Preces piegāde aizkavējas vairāk par 30 (trīsdesmit) kalendārajām dienām, katrs Līdzējs ir tiesīgs vienpusēji atkāpties no Līguma, par to </w:t>
      </w:r>
      <w:proofErr w:type="spellStart"/>
      <w:r w:rsidRPr="00BE57D0">
        <w:t>rakstveidā</w:t>
      </w:r>
      <w:proofErr w:type="spellEnd"/>
      <w:r w:rsidRPr="00BE57D0">
        <w:t xml:space="preserve"> brīdinot otru Līdzēju 7 (septiņas) kalendārās dienas iepriekš.</w:t>
      </w:r>
    </w:p>
    <w:p w14:paraId="768DF50D" w14:textId="77777777" w:rsidR="000E5D91" w:rsidRPr="00BE57D0" w:rsidRDefault="000E5D91" w:rsidP="000E5D91">
      <w:pPr>
        <w:widowControl w:val="0"/>
        <w:ind w:left="709" w:right="-58"/>
        <w:contextualSpacing/>
        <w:jc w:val="both"/>
        <w:rPr>
          <w:spacing w:val="5"/>
        </w:rPr>
      </w:pPr>
    </w:p>
    <w:p w14:paraId="3EFEDC8C" w14:textId="77777777" w:rsidR="000E5D91" w:rsidRPr="00BE57D0" w:rsidRDefault="000E5D91" w:rsidP="004221AD">
      <w:pPr>
        <w:widowControl w:val="0"/>
        <w:numPr>
          <w:ilvl w:val="0"/>
          <w:numId w:val="63"/>
        </w:numPr>
        <w:ind w:right="-58"/>
        <w:contextualSpacing/>
        <w:jc w:val="center"/>
        <w:rPr>
          <w:b/>
        </w:rPr>
      </w:pPr>
      <w:r w:rsidRPr="00BE57D0">
        <w:rPr>
          <w:b/>
          <w:lang w:eastAsia="en-US"/>
        </w:rPr>
        <w:t xml:space="preserve">STRĪDU </w:t>
      </w:r>
      <w:r w:rsidRPr="00BE57D0">
        <w:rPr>
          <w:b/>
          <w:bCs/>
          <w:lang w:eastAsia="en-US"/>
        </w:rPr>
        <w:t>IZSKATĪŠANA UN LĪGUMA IZBEIGŠANA</w:t>
      </w:r>
    </w:p>
    <w:p w14:paraId="525FC531" w14:textId="77777777" w:rsidR="000E5D91" w:rsidRPr="00BE57D0" w:rsidRDefault="000E5D91" w:rsidP="004221AD">
      <w:pPr>
        <w:widowControl w:val="0"/>
        <w:numPr>
          <w:ilvl w:val="1"/>
          <w:numId w:val="63"/>
        </w:numPr>
        <w:tabs>
          <w:tab w:val="num" w:pos="567"/>
        </w:tabs>
        <w:ind w:left="567" w:right="-57" w:hanging="567"/>
        <w:jc w:val="both"/>
      </w:pPr>
      <w:bookmarkStart w:id="82" w:name="_Hlk70327700"/>
      <w:r w:rsidRPr="00BE57D0">
        <w:rPr>
          <w:lang w:eastAsia="en-US"/>
        </w:rPr>
        <w:t xml:space="preserve">Strīdus un nesaskaņas, kas var rasties Līguma izpildes rezultātā vai sakarā ar Līgumu, </w:t>
      </w:r>
      <w:r w:rsidRPr="00BE57D0">
        <w:rPr>
          <w:iCs/>
          <w:lang w:eastAsia="en-US"/>
        </w:rPr>
        <w:t>Līdzēji</w:t>
      </w:r>
      <w:r w:rsidRPr="00BE57D0">
        <w:rPr>
          <w:i/>
          <w:iCs/>
          <w:lang w:eastAsia="en-US"/>
        </w:rPr>
        <w:t xml:space="preserve"> </w:t>
      </w:r>
      <w:r w:rsidRPr="00BE57D0">
        <w:rPr>
          <w:lang w:eastAsia="en-US"/>
        </w:rPr>
        <w:t xml:space="preserve">atrisina savstarpēju pārrunu ceļā. Ja </w:t>
      </w:r>
      <w:r w:rsidRPr="00BE57D0">
        <w:rPr>
          <w:iCs/>
          <w:lang w:eastAsia="en-US"/>
        </w:rPr>
        <w:t>Līdzēji</w:t>
      </w:r>
      <w:r w:rsidRPr="00BE57D0">
        <w:rPr>
          <w:lang w:eastAsia="en-US"/>
        </w:rPr>
        <w:t xml:space="preserve"> nevar panākt vienošanos, tad strīdi un nesaskaņas risināmas Latvijas Republikas </w:t>
      </w:r>
      <w:bookmarkStart w:id="83" w:name="_Hlk81840556"/>
      <w:r w:rsidRPr="00BE57D0">
        <w:rPr>
          <w:lang w:eastAsia="en-US"/>
        </w:rPr>
        <w:t xml:space="preserve">vispārējās jurisdikcijas </w:t>
      </w:r>
      <w:bookmarkEnd w:id="83"/>
      <w:r w:rsidRPr="00BE57D0">
        <w:rPr>
          <w:lang w:eastAsia="en-US"/>
        </w:rPr>
        <w:t>tiesā Latvijas Republikas normatīvajos aktos noteiktajā kārtībā</w:t>
      </w:r>
      <w:bookmarkEnd w:id="82"/>
      <w:r w:rsidRPr="00BE57D0">
        <w:rPr>
          <w:lang w:eastAsia="en-US"/>
        </w:rPr>
        <w:t>.</w:t>
      </w:r>
    </w:p>
    <w:p w14:paraId="3F1CDCF1" w14:textId="77777777" w:rsidR="000E5D91" w:rsidRPr="00BE57D0" w:rsidRDefault="000E5D91" w:rsidP="004221AD">
      <w:pPr>
        <w:widowControl w:val="0"/>
        <w:numPr>
          <w:ilvl w:val="1"/>
          <w:numId w:val="63"/>
        </w:numPr>
        <w:tabs>
          <w:tab w:val="num" w:pos="567"/>
        </w:tabs>
        <w:ind w:left="567" w:right="-57" w:hanging="567"/>
        <w:jc w:val="both"/>
      </w:pPr>
      <w:bookmarkStart w:id="84" w:name="_Hlk81840583"/>
      <w:r w:rsidRPr="00BE57D0">
        <w:rPr>
          <w:iCs/>
          <w:lang w:eastAsia="en-US"/>
        </w:rPr>
        <w:t xml:space="preserve">Līdzēji var izbeigt Līgumu pirms Līguma termiņa beigām, </w:t>
      </w:r>
      <w:proofErr w:type="spellStart"/>
      <w:r w:rsidRPr="00BE57D0">
        <w:rPr>
          <w:iCs/>
          <w:lang w:eastAsia="en-US"/>
        </w:rPr>
        <w:t>rakstveidā</w:t>
      </w:r>
      <w:proofErr w:type="spellEnd"/>
      <w:r w:rsidRPr="00BE57D0">
        <w:rPr>
          <w:iCs/>
          <w:lang w:eastAsia="en-US"/>
        </w:rPr>
        <w:t xml:space="preserve"> savstarpēji vienojoties</w:t>
      </w:r>
      <w:bookmarkEnd w:id="84"/>
      <w:r w:rsidRPr="00BE57D0">
        <w:rPr>
          <w:lang w:eastAsia="en-US"/>
        </w:rPr>
        <w:t>.</w:t>
      </w:r>
    </w:p>
    <w:p w14:paraId="5154D1DB" w14:textId="77777777" w:rsidR="000E5D91" w:rsidRPr="00BE57D0" w:rsidRDefault="000E5D91" w:rsidP="004221AD">
      <w:pPr>
        <w:widowControl w:val="0"/>
        <w:numPr>
          <w:ilvl w:val="1"/>
          <w:numId w:val="63"/>
        </w:numPr>
        <w:tabs>
          <w:tab w:val="num" w:pos="567"/>
        </w:tabs>
        <w:ind w:left="567" w:right="-57" w:hanging="567"/>
        <w:jc w:val="both"/>
      </w:pPr>
      <w:bookmarkStart w:id="85" w:name="_Hlk95467451"/>
      <w:bookmarkStart w:id="86" w:name="_Hlk83035030"/>
      <w:bookmarkStart w:id="87" w:name="_Hlk134466293"/>
      <w:r w:rsidRPr="00BE57D0">
        <w:rPr>
          <w:lang w:eastAsia="en-US"/>
        </w:rPr>
        <w:t xml:space="preserve">PASŪTĪTĀJAM ir tiesības vienpusēji atkāpties no Līguma bez </w:t>
      </w:r>
      <w:bookmarkStart w:id="88" w:name="_Hlk134465199"/>
      <w:r w:rsidRPr="00BE57D0">
        <w:rPr>
          <w:lang w:eastAsia="en-US"/>
        </w:rPr>
        <w:t xml:space="preserve">PIEGĀDĀTĀJA </w:t>
      </w:r>
      <w:bookmarkEnd w:id="88"/>
      <w:r w:rsidRPr="00BE57D0">
        <w:rPr>
          <w:lang w:eastAsia="en-US"/>
        </w:rPr>
        <w:t>piekrišanas</w:t>
      </w:r>
      <w:bookmarkEnd w:id="85"/>
      <w:r w:rsidRPr="00BE57D0">
        <w:rPr>
          <w:lang w:eastAsia="en-US"/>
        </w:rPr>
        <w:t>, ja</w:t>
      </w:r>
      <w:bookmarkEnd w:id="86"/>
      <w:r w:rsidRPr="00BE57D0">
        <w:rPr>
          <w:lang w:eastAsia="en-US"/>
        </w:rPr>
        <w:t xml:space="preserve"> </w:t>
      </w:r>
      <w:r w:rsidRPr="00BE57D0">
        <w:t>PIEGĀDĀTĀJS/AM</w:t>
      </w:r>
      <w:r w:rsidRPr="00BE57D0">
        <w:rPr>
          <w:lang w:eastAsia="en-US"/>
        </w:rPr>
        <w:t>:</w:t>
      </w:r>
      <w:bookmarkEnd w:id="87"/>
    </w:p>
    <w:p w14:paraId="3E03A343" w14:textId="77777777" w:rsidR="000E5D91" w:rsidRPr="00BE57D0" w:rsidRDefault="000E5D91" w:rsidP="004221AD">
      <w:pPr>
        <w:widowControl w:val="0"/>
        <w:numPr>
          <w:ilvl w:val="2"/>
          <w:numId w:val="63"/>
        </w:numPr>
        <w:ind w:left="1560" w:right="-58" w:hanging="851"/>
        <w:jc w:val="both"/>
      </w:pPr>
      <w:bookmarkStart w:id="89" w:name="_Hlk224203836"/>
      <w:r w:rsidRPr="00BE57D0">
        <w:t>vairāk kā 30 (trīsdesmit) kalendārās dienas kavē kādu no Līguma 4. vai 7. nodaļā minētajiem termiņiem;</w:t>
      </w:r>
    </w:p>
    <w:p w14:paraId="2C9B1FFA" w14:textId="77777777" w:rsidR="000E5D91" w:rsidRPr="00BE57D0" w:rsidRDefault="000E5D91" w:rsidP="004221AD">
      <w:pPr>
        <w:widowControl w:val="0"/>
        <w:numPr>
          <w:ilvl w:val="2"/>
          <w:numId w:val="63"/>
        </w:numPr>
        <w:ind w:left="1560" w:right="-58" w:hanging="851"/>
        <w:jc w:val="both"/>
      </w:pPr>
      <w:r w:rsidRPr="00BE57D0">
        <w:t>piemērotais līgumsods sasniedzis maksimālo apmēru;</w:t>
      </w:r>
    </w:p>
    <w:p w14:paraId="56267D1B" w14:textId="77777777" w:rsidR="000E5D91" w:rsidRPr="00BE57D0" w:rsidRDefault="000E5D91" w:rsidP="004221AD">
      <w:pPr>
        <w:widowControl w:val="0"/>
        <w:numPr>
          <w:ilvl w:val="2"/>
          <w:numId w:val="63"/>
        </w:numPr>
        <w:ind w:left="1560" w:right="-58" w:hanging="851"/>
        <w:jc w:val="both"/>
      </w:pPr>
      <w:r w:rsidRPr="00BE57D0">
        <w:t>vismaz 2 (divas) reizes piegādājis Līguma noteikumiem neatbilstošu (nekvalitatīvu) Preci, tajā skaitā, ja piegādājis Preci neatbilstošā apjomā;</w:t>
      </w:r>
    </w:p>
    <w:p w14:paraId="1D9A52FF" w14:textId="77777777" w:rsidR="000E5D91" w:rsidRPr="00BE57D0" w:rsidRDefault="000E5D91" w:rsidP="004221AD">
      <w:pPr>
        <w:widowControl w:val="0"/>
        <w:numPr>
          <w:ilvl w:val="2"/>
          <w:numId w:val="63"/>
        </w:numPr>
        <w:ind w:left="1560" w:right="-58" w:hanging="851"/>
        <w:jc w:val="both"/>
      </w:pPr>
      <w:r w:rsidRPr="00BE57D0">
        <w:t xml:space="preserve">saistībā ar Līguma noslēgšanu vai Līguma izpildes laikā ir sniedzis nepatiesas vai nepilnīgas ziņas vai apliecinājumus (tai skaitā piegādā Preci, tās sastāvdaļas un komponentus, kuras izcelsmes vai ražošanas valsts ir Krievijas Federācija vai Baltkrievijas Republika vai Preces piegādē izmanto tehniku, iekārtas un inventāru, kura izcelsmes valsts ir Krievijas Federācija vai Baltkrievijas </w:t>
      </w:r>
      <w:r w:rsidRPr="00BE57D0">
        <w:lastRenderedPageBreak/>
        <w:t>Republika, vai saistību izpildē iesaista personas, kuras pēc 2022. gada 24. februāra turpina apmeklēt minētās valstis);</w:t>
      </w:r>
    </w:p>
    <w:p w14:paraId="446EC07A" w14:textId="77777777" w:rsidR="000E5D91" w:rsidRPr="00BE57D0" w:rsidRDefault="000E5D91" w:rsidP="004221AD">
      <w:pPr>
        <w:widowControl w:val="0"/>
        <w:numPr>
          <w:ilvl w:val="2"/>
          <w:numId w:val="63"/>
        </w:numPr>
        <w:ind w:left="1560" w:right="-58" w:hanging="851"/>
        <w:jc w:val="both"/>
      </w:pPr>
      <w:r w:rsidRPr="00BE57D0">
        <w:t>saistībā ar Līguma noslēgšanu vai izpildi ir veicis prettiesisku darbību (t.sk. iesaistījies aizliegtā vienošanās) vai Konkurences padome ir pieņēmusi lēmumu par iespējamo konkurences tiesību pārkāpumu;</w:t>
      </w:r>
    </w:p>
    <w:p w14:paraId="67DAD8DE" w14:textId="77777777" w:rsidR="000E5D91" w:rsidRPr="00BE57D0" w:rsidRDefault="000E5D91" w:rsidP="004221AD">
      <w:pPr>
        <w:widowControl w:val="0"/>
        <w:numPr>
          <w:ilvl w:val="2"/>
          <w:numId w:val="63"/>
        </w:numPr>
        <w:ind w:left="1560" w:right="-58" w:hanging="851"/>
        <w:jc w:val="both"/>
      </w:pPr>
      <w:r w:rsidRPr="00BE57D0">
        <w:t>ir uzsākts/ pasludināts maksātnespējas un/ vai likvidācijas process vai apturēta saimnieciskā darbība u.tml.;</w:t>
      </w:r>
    </w:p>
    <w:p w14:paraId="51BEA09A" w14:textId="77777777" w:rsidR="000E5D91" w:rsidRPr="00BE57D0" w:rsidRDefault="000E5D91" w:rsidP="004221AD">
      <w:pPr>
        <w:widowControl w:val="0"/>
        <w:numPr>
          <w:ilvl w:val="2"/>
          <w:numId w:val="63"/>
        </w:numPr>
        <w:ind w:left="1560" w:right="-58" w:hanging="851"/>
        <w:jc w:val="both"/>
      </w:pPr>
      <w:r w:rsidRPr="00BE57D0">
        <w:t>Līguma izpildes gaitā PASŪTĪTĀJS saņēmis informāciju no kompetentas iestādes, ka PIEGĀDĀTĀJA īstenotā komercdarbība kaitē vai var kaitēt valsts drošības interesēm (t.sk. rada reputācijas un/ vai drošības riskus aizsardzības resoram</w:t>
      </w:r>
      <w:bookmarkEnd w:id="89"/>
      <w:r w:rsidRPr="00BE57D0">
        <w:rPr>
          <w:rFonts w:eastAsia="Calibri"/>
          <w:lang w:eastAsia="en-US"/>
        </w:rPr>
        <w:t>.</w:t>
      </w:r>
    </w:p>
    <w:p w14:paraId="192419A0" w14:textId="77777777" w:rsidR="000E5D91" w:rsidRPr="00BE57D0" w:rsidRDefault="000E5D91" w:rsidP="004221AD">
      <w:pPr>
        <w:widowControl w:val="0"/>
        <w:numPr>
          <w:ilvl w:val="1"/>
          <w:numId w:val="63"/>
        </w:numPr>
        <w:tabs>
          <w:tab w:val="num" w:pos="567"/>
        </w:tabs>
        <w:ind w:left="567" w:right="-57" w:hanging="567"/>
        <w:jc w:val="both"/>
        <w:rPr>
          <w:rFonts w:eastAsia="Calibri"/>
          <w:iCs/>
          <w:lang w:eastAsia="en-US"/>
        </w:rPr>
      </w:pPr>
      <w:r w:rsidRPr="00BE57D0">
        <w:rPr>
          <w:rFonts w:eastAsia="Calibri"/>
          <w:iCs/>
          <w:lang w:eastAsia="en-US"/>
        </w:rPr>
        <w:t xml:space="preserve">PASŪTĪTĀJAM ir tiesības jebkurā laikā vienpusēji atkāpties no Līguma izpildes bez zaudējumu atlīdzināšanas PIEGĀDĀTĀJAM, ievērojot Starptautisko un Latvijas Republikas nacionālo sankciju likuma 11.¹ panta piektās daļas regulējumu, ja Līgumu nav iespējams izpildīt tādēļ, ka ir piemērotas starptautiskās vai nacionālās sankcijas vai būtiskas finanšu un kapitāla tirgus intereses ietekmējošas Eiropas Savienības vai Ziemeļatlantijas līguma organizācijas dalībvalsts noteiktās sankcijas, Par atkāpšanos no Līguma Pasūtītājs paziņo PIEGĀDĀTĀJAM </w:t>
      </w:r>
      <w:proofErr w:type="spellStart"/>
      <w:r w:rsidRPr="00BE57D0">
        <w:rPr>
          <w:rFonts w:eastAsia="Calibri"/>
          <w:iCs/>
          <w:lang w:eastAsia="en-US"/>
        </w:rPr>
        <w:t>rakstveidā</w:t>
      </w:r>
      <w:proofErr w:type="spellEnd"/>
      <w:r w:rsidRPr="00BE57D0">
        <w:rPr>
          <w:rFonts w:eastAsia="Calibri"/>
          <w:iCs/>
          <w:lang w:eastAsia="en-US"/>
        </w:rPr>
        <w:t>.</w:t>
      </w:r>
    </w:p>
    <w:p w14:paraId="18F7D543" w14:textId="77777777" w:rsidR="000E5D91" w:rsidRPr="00BE57D0" w:rsidRDefault="000E5D91" w:rsidP="004221AD">
      <w:pPr>
        <w:widowControl w:val="0"/>
        <w:numPr>
          <w:ilvl w:val="1"/>
          <w:numId w:val="63"/>
        </w:numPr>
        <w:tabs>
          <w:tab w:val="num" w:pos="567"/>
        </w:tabs>
        <w:ind w:left="567" w:right="-57" w:hanging="567"/>
        <w:jc w:val="both"/>
        <w:rPr>
          <w:rFonts w:eastAsia="Calibri"/>
          <w:iCs/>
          <w:lang w:eastAsia="en-US"/>
        </w:rPr>
      </w:pPr>
      <w:r w:rsidRPr="00BE57D0">
        <w:rPr>
          <w:rFonts w:eastAsia="Calibri"/>
          <w:iCs/>
          <w:lang w:eastAsia="en-US"/>
        </w:rPr>
        <w:t>Līguma 10.3. un 10.4. punktā noteiktajos gadījumos Līgums uzskatāma par izbeigtu 7. (septītajā) kalendārajā dienā pēc dienas, kad PASŪTĪTĀJS ir izsūtījis paziņojumu PIEGĀDĀTĀJAM par atkāpšanos no Līguma.</w:t>
      </w:r>
    </w:p>
    <w:p w14:paraId="76BD1F69" w14:textId="77777777" w:rsidR="000E5D91" w:rsidRPr="00BE57D0" w:rsidRDefault="000E5D91" w:rsidP="004221AD">
      <w:pPr>
        <w:widowControl w:val="0"/>
        <w:numPr>
          <w:ilvl w:val="1"/>
          <w:numId w:val="63"/>
        </w:numPr>
        <w:tabs>
          <w:tab w:val="num" w:pos="567"/>
        </w:tabs>
        <w:ind w:left="567" w:right="-57" w:hanging="567"/>
        <w:jc w:val="both"/>
        <w:rPr>
          <w:rFonts w:eastAsia="Calibri"/>
          <w:iCs/>
          <w:lang w:eastAsia="en-US"/>
        </w:rPr>
      </w:pPr>
      <w:r w:rsidRPr="00BE57D0">
        <w:rPr>
          <w:rFonts w:eastAsia="Calibri"/>
          <w:iCs/>
          <w:lang w:eastAsia="en-US"/>
        </w:rPr>
        <w:t>Izbeidzot Līgumu saskaņā ar 10.3. vai 10.4. punktu, PIEGĀDĀTĀJS samaksā PASŪTĪTĀJAM Līgumā noteikto līgumsodu un atlīdzina PASŪTĪTĀJAM visus šajā sakarā radušos zaudējumus, atskaitot faktiski piegādātās Preces izmaksas, ja Preces piegādātas kvalitatīvi un Līguma noteikumiem atbilstoši, ko apliecina Līdzēju parakstīta Preču pavadzīme.</w:t>
      </w:r>
    </w:p>
    <w:p w14:paraId="506B0890" w14:textId="77777777" w:rsidR="000E5D91" w:rsidRPr="00BE57D0" w:rsidRDefault="000E5D91" w:rsidP="004221AD">
      <w:pPr>
        <w:widowControl w:val="0"/>
        <w:numPr>
          <w:ilvl w:val="1"/>
          <w:numId w:val="63"/>
        </w:numPr>
        <w:tabs>
          <w:tab w:val="num" w:pos="567"/>
        </w:tabs>
        <w:ind w:left="567" w:right="-57" w:hanging="567"/>
        <w:jc w:val="both"/>
        <w:rPr>
          <w:rFonts w:eastAsia="Calibri"/>
          <w:iCs/>
          <w:lang w:eastAsia="en-US"/>
        </w:rPr>
      </w:pPr>
      <w:r w:rsidRPr="00BE57D0">
        <w:rPr>
          <w:rFonts w:eastAsia="Calibri"/>
          <w:iCs/>
          <w:lang w:eastAsia="en-US"/>
        </w:rPr>
        <w:t xml:space="preserve">PIEGĀDĀTĀJAM ir tiesības vienpusēji atkāpties no Līguma bez PASŪTĪTĀJA piekrišanas, ja PASŪTĪTĀJAM par Līguma saistību nepildīšanu aprēķinātais līgumsods sasniedzis maksimālo apmēru, t.i., 10% (desmit procentus) no termiņā nesamaksātās summas, </w:t>
      </w:r>
      <w:proofErr w:type="spellStart"/>
      <w:r w:rsidRPr="00BE57D0">
        <w:rPr>
          <w:rFonts w:eastAsia="Calibri"/>
          <w:iCs/>
          <w:lang w:eastAsia="en-US"/>
        </w:rPr>
        <w:t>rakstveidā</w:t>
      </w:r>
      <w:proofErr w:type="spellEnd"/>
      <w:r w:rsidRPr="00BE57D0">
        <w:rPr>
          <w:rFonts w:eastAsia="Calibri"/>
          <w:iCs/>
          <w:lang w:eastAsia="en-US"/>
        </w:rPr>
        <w:t xml:space="preserve"> brīdinot par to PASŪTĪTĀJU vismaz 10 (desmit) darbdienas iepriekš</w:t>
      </w:r>
      <w:r w:rsidRPr="00BE57D0">
        <w:rPr>
          <w:lang w:eastAsia="en-US"/>
        </w:rPr>
        <w:t>.</w:t>
      </w:r>
    </w:p>
    <w:p w14:paraId="35345B3F" w14:textId="77777777" w:rsidR="000E5D91" w:rsidRPr="00BE57D0" w:rsidRDefault="000E5D91" w:rsidP="000E5D91">
      <w:pPr>
        <w:widowControl w:val="0"/>
        <w:ind w:right="-58"/>
        <w:contextualSpacing/>
      </w:pPr>
    </w:p>
    <w:p w14:paraId="349D5F0C" w14:textId="77777777" w:rsidR="000E5D91" w:rsidRPr="00BE57D0" w:rsidRDefault="000E5D91" w:rsidP="004221AD">
      <w:pPr>
        <w:widowControl w:val="0"/>
        <w:numPr>
          <w:ilvl w:val="0"/>
          <w:numId w:val="63"/>
        </w:numPr>
        <w:ind w:right="-58"/>
        <w:contextualSpacing/>
        <w:jc w:val="center"/>
      </w:pPr>
      <w:bookmarkStart w:id="90" w:name="_Hlk81836091"/>
      <w:r w:rsidRPr="00BE57D0">
        <w:rPr>
          <w:b/>
        </w:rPr>
        <w:t>DATU AIZSARDZĪBAS PRASĪBAS</w:t>
      </w:r>
      <w:bookmarkEnd w:id="90"/>
    </w:p>
    <w:p w14:paraId="14541D10" w14:textId="77777777" w:rsidR="000E5D91" w:rsidRPr="00BE57D0" w:rsidRDefault="000E5D91" w:rsidP="004221AD">
      <w:pPr>
        <w:widowControl w:val="0"/>
        <w:numPr>
          <w:ilvl w:val="1"/>
          <w:numId w:val="63"/>
        </w:numPr>
        <w:ind w:left="567" w:hanging="567"/>
        <w:jc w:val="both"/>
      </w:pPr>
      <w:r w:rsidRPr="00BE57D0">
        <w:t>Līguma darbības laikā iegūto personas datu apstrādi Līdzēji veic saskaņā ar Eiropas Parlamenta un Padomes 2016. gada 27. aprīļa regulu Nr. 2016/679 par fizisku personu aizsardzību attiecībā uz personas datu apstrādi un šādu datu brīvu apriti un ar ko atceļ Direktīvu 95/46/EK</w:t>
      </w:r>
      <w:r w:rsidRPr="00BE57D0">
        <w:rPr>
          <w:rFonts w:eastAsia="Calibri"/>
          <w:lang w:eastAsia="en-US"/>
        </w:rPr>
        <w:t>.</w:t>
      </w:r>
    </w:p>
    <w:p w14:paraId="79EBB026" w14:textId="77777777" w:rsidR="000E5D91" w:rsidRPr="00BE57D0" w:rsidRDefault="000E5D91" w:rsidP="004221AD">
      <w:pPr>
        <w:widowControl w:val="0"/>
        <w:numPr>
          <w:ilvl w:val="1"/>
          <w:numId w:val="63"/>
        </w:numPr>
        <w:ind w:left="567" w:hanging="567"/>
        <w:jc w:val="both"/>
      </w:pPr>
      <w:r w:rsidRPr="00BE57D0">
        <w:t>Līdzējiem ir tiesības apstrādāt no otra Līdzēja iegūtos fizisko personu datus ar mērķi nodrošināt Līgumā noteikto saistību izpildi, ievērojot normatīvajos aktos noteiktās prasības šādu datu apstrādei, izmantošanai un aizsardzībai</w:t>
      </w:r>
      <w:r w:rsidRPr="00BE57D0">
        <w:rPr>
          <w:rFonts w:eastAsia="Calibri"/>
        </w:rPr>
        <w:t>.</w:t>
      </w:r>
    </w:p>
    <w:p w14:paraId="61D18AA1" w14:textId="77777777" w:rsidR="000E5D91" w:rsidRPr="00BE57D0" w:rsidRDefault="000E5D91" w:rsidP="004221AD">
      <w:pPr>
        <w:widowControl w:val="0"/>
        <w:numPr>
          <w:ilvl w:val="1"/>
          <w:numId w:val="63"/>
        </w:numPr>
        <w:ind w:left="567" w:hanging="567"/>
        <w:jc w:val="both"/>
      </w:pPr>
      <w:r w:rsidRPr="00BE57D0">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BE57D0">
        <w:rPr>
          <w:rFonts w:eastAsia="Calibri"/>
        </w:rPr>
        <w:t>.</w:t>
      </w:r>
    </w:p>
    <w:p w14:paraId="3EC020D3" w14:textId="77777777" w:rsidR="000E5D91" w:rsidRPr="00BE57D0" w:rsidRDefault="000E5D91" w:rsidP="004221AD">
      <w:pPr>
        <w:widowControl w:val="0"/>
        <w:numPr>
          <w:ilvl w:val="1"/>
          <w:numId w:val="63"/>
        </w:numPr>
        <w:ind w:left="567" w:hanging="567"/>
        <w:jc w:val="both"/>
      </w:pPr>
      <w:r w:rsidRPr="00BE57D0">
        <w:t>Katrs Līdzējs apņemas pēc datu subjekta pieprasījuma iznīcināt no otra Līdzēja par konkrētu datu subjektu iegūtos/nodotos datus, ja izbeidzas nepieciešamība tos apstrādāt Līguma izpildes nodrošināšanai</w:t>
      </w:r>
      <w:r w:rsidRPr="00BE57D0">
        <w:rPr>
          <w:rFonts w:eastAsia="Calibri"/>
        </w:rPr>
        <w:t>.</w:t>
      </w:r>
    </w:p>
    <w:p w14:paraId="6BB80C6D" w14:textId="77777777" w:rsidR="000E5D91" w:rsidRPr="00BE57D0" w:rsidRDefault="000E5D91" w:rsidP="004221AD">
      <w:pPr>
        <w:widowControl w:val="0"/>
        <w:numPr>
          <w:ilvl w:val="1"/>
          <w:numId w:val="63"/>
        </w:numPr>
        <w:ind w:left="567" w:hanging="567"/>
        <w:jc w:val="both"/>
      </w:pPr>
      <w:r w:rsidRPr="00BE57D0">
        <w:t>PIEGĀDĀTĀJS uzņemas atbildību par visām materiālajām un/vai cita rakstura sekām gadījumā, ja PIEGĀDĀTĀJS nav informējis datu subjektus par datu nodošanu PASŪTĪTĀJAM, datu apstrādes nolūkiem, juridiskajiem pamatojumiem un tiesībām, kā arī, ja PIEGĀDĀTĀJA sniegtais apliecinājums izrādīsies nepatiess un PIEGĀDĀTĀJA ar Līgumā iesaistītajām atbildīgajām personām nebūs saskaņojis personas datu apstrādi</w:t>
      </w:r>
      <w:r w:rsidRPr="00BE57D0">
        <w:rPr>
          <w:lang w:eastAsia="en-US"/>
        </w:rPr>
        <w:t>.</w:t>
      </w:r>
    </w:p>
    <w:p w14:paraId="0EC1A045" w14:textId="77777777" w:rsidR="000E5D91" w:rsidRPr="00BE57D0" w:rsidRDefault="000E5D91" w:rsidP="000E5D91">
      <w:pPr>
        <w:widowControl w:val="0"/>
        <w:ind w:left="709" w:right="-58"/>
        <w:contextualSpacing/>
        <w:jc w:val="both"/>
      </w:pPr>
    </w:p>
    <w:p w14:paraId="352E357C" w14:textId="77777777" w:rsidR="000E5D91" w:rsidRPr="00BE57D0" w:rsidRDefault="000E5D91" w:rsidP="004221AD">
      <w:pPr>
        <w:numPr>
          <w:ilvl w:val="0"/>
          <w:numId w:val="63"/>
        </w:numPr>
        <w:ind w:right="-1"/>
        <w:jc w:val="center"/>
        <w:rPr>
          <w:rFonts w:eastAsia="Calibri"/>
          <w:szCs w:val="20"/>
          <w:lang w:eastAsia="en-US"/>
        </w:rPr>
      </w:pPr>
      <w:r w:rsidRPr="00BE57D0">
        <w:rPr>
          <w:rFonts w:eastAsia="Calibri"/>
          <w:b/>
          <w:szCs w:val="20"/>
          <w:lang w:eastAsia="en-US"/>
        </w:rPr>
        <w:lastRenderedPageBreak/>
        <w:t xml:space="preserve">APAKŠUZŅĒMĒJS </w:t>
      </w:r>
    </w:p>
    <w:p w14:paraId="48C69549"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lang w:eastAsia="en-US"/>
        </w:rPr>
        <w:t xml:space="preserve">PIEGĀDĀTĀJS saskaņo ar PASŪTĪTĀJU jebkura apakšuzņēmēja piesaisti, kuram nododamo saistību apmērs sastāda 10 000 EUR (desmit tūkstoši </w:t>
      </w:r>
      <w:proofErr w:type="spellStart"/>
      <w:r w:rsidRPr="00BE57D0">
        <w:rPr>
          <w:rFonts w:eastAsia="Calibri"/>
          <w:i/>
          <w:iCs/>
          <w:lang w:eastAsia="en-US"/>
        </w:rPr>
        <w:t>euro</w:t>
      </w:r>
      <w:proofErr w:type="spellEnd"/>
      <w:r w:rsidRPr="00BE57D0">
        <w:rPr>
          <w:rFonts w:eastAsia="Calibri"/>
          <w:lang w:eastAsia="en-US"/>
        </w:rPr>
        <w:t>) un vairāk.</w:t>
      </w:r>
    </w:p>
    <w:p w14:paraId="0559F70D"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bCs/>
          <w:lang w:eastAsia="en-US"/>
        </w:rPr>
        <w:t>PIEGĀDĀTĀJS Līguma darbības laikā drīkst piesaistīt vai mainīt Līguma izpildē piesaistītos apakšuzņēmējus tikai ar PASŪTĪTĀJA</w:t>
      </w:r>
      <w:r w:rsidRPr="00BE57D0">
        <w:rPr>
          <w:rFonts w:eastAsia="Calibri"/>
          <w:b/>
          <w:bCs/>
          <w:lang w:eastAsia="en-US"/>
        </w:rPr>
        <w:t xml:space="preserve"> </w:t>
      </w:r>
      <w:r w:rsidRPr="00BE57D0">
        <w:rPr>
          <w:rFonts w:eastAsia="Calibri"/>
          <w:bCs/>
          <w:lang w:eastAsia="en-U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Atklātā konkursa nolikumā</w:t>
      </w:r>
      <w:r w:rsidRPr="00BE57D0">
        <w:rPr>
          <w:rFonts w:eastAsia="Calibri"/>
          <w:lang w:eastAsia="en-US"/>
        </w:rPr>
        <w:t>.</w:t>
      </w:r>
    </w:p>
    <w:p w14:paraId="676765EB"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lang w:eastAsia="en-US"/>
        </w:rPr>
        <w:t xml:space="preserve">Apakšuzņēmējs veic tam uzdotas saistības saskaņā ar </w:t>
      </w:r>
      <w:r w:rsidRPr="00BE57D0">
        <w:rPr>
          <w:rFonts w:eastAsia="Calibri"/>
          <w:bCs/>
          <w:lang w:eastAsia="en-US"/>
        </w:rPr>
        <w:t>PIEGĀDĀTĀJA</w:t>
      </w:r>
      <w:r w:rsidRPr="00BE57D0">
        <w:rPr>
          <w:rFonts w:eastAsia="Calibri"/>
          <w:lang w:eastAsia="en-US"/>
        </w:rPr>
        <w:t xml:space="preserve"> piedāvājumu Atklātā konkursā.</w:t>
      </w:r>
    </w:p>
    <w:p w14:paraId="04BDCB0E"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lang w:eastAsia="en-US"/>
        </w:rPr>
        <w:t xml:space="preserve">PIEGĀDĀTĀJS ir tiesīgs nodot apakšuzņēmējam tikai to informāciju, kas tieši saistīta ar apakšuzņēmējam nodoto Līguma daļu un apjomu. Apakšuzņēmējam nav tiesību iegūto informāciju par </w:t>
      </w:r>
      <w:r w:rsidRPr="00BE57D0">
        <w:rPr>
          <w:rFonts w:eastAsia="Calibri"/>
          <w:bCs/>
          <w:lang w:eastAsia="en-US"/>
        </w:rPr>
        <w:t>PASŪTĪTĀJU, tā</w:t>
      </w:r>
      <w:r w:rsidRPr="00BE57D0">
        <w:rPr>
          <w:rFonts w:eastAsia="Calibri"/>
          <w:lang w:eastAsia="en-US"/>
        </w:rPr>
        <w:t xml:space="preserve"> iekārtām un sistēmām izpaust trešajām personām.</w:t>
      </w:r>
    </w:p>
    <w:p w14:paraId="00239408"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bCs/>
          <w:lang w:eastAsia="en-US"/>
        </w:rPr>
        <w:t>PIEGĀDĀTĀJS</w:t>
      </w:r>
      <w:r w:rsidRPr="00BE57D0">
        <w:rPr>
          <w:rFonts w:eastAsia="Calibri"/>
          <w:lang w:eastAsia="en-US"/>
        </w:rPr>
        <w:t xml:space="preserve"> ir atbildīgs par to, lai saskaņā ar Līguma izpildē iesaistītais apakšuzņēmējs nepiesaistītu saistību izpildē trešās personas, tajā skaitā apakšuzņēmējus.</w:t>
      </w:r>
    </w:p>
    <w:p w14:paraId="6FF2B65E"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bCs/>
          <w:lang w:eastAsia="en-US"/>
        </w:rPr>
        <w:t>PIEGĀDĀTĀJS</w:t>
      </w:r>
      <w:r w:rsidRPr="00BE57D0">
        <w:rPr>
          <w:rFonts w:eastAsia="Calibri"/>
          <w:b/>
          <w:bCs/>
          <w:lang w:eastAsia="en-US"/>
        </w:rPr>
        <w:t xml:space="preserve"> </w:t>
      </w:r>
      <w:r w:rsidRPr="00BE57D0">
        <w:rPr>
          <w:rFonts w:eastAsia="Calibri"/>
          <w:lang w:eastAsia="en-US"/>
        </w:rPr>
        <w:t>pilnībā uzņemas atbildību par Līguma izpildi kopumā, tajā skaitā nodrošina, ka apakšuzņēmējs ievēros visus šajā Līgumā minētos noteikumus.</w:t>
      </w:r>
    </w:p>
    <w:p w14:paraId="4D4B2E95" w14:textId="77777777" w:rsidR="000E5D91" w:rsidRPr="00BE57D0" w:rsidRDefault="000E5D91" w:rsidP="004221AD">
      <w:pPr>
        <w:numPr>
          <w:ilvl w:val="1"/>
          <w:numId w:val="63"/>
        </w:numPr>
        <w:ind w:left="709" w:hanging="709"/>
        <w:jc w:val="both"/>
        <w:rPr>
          <w:rFonts w:eastAsia="Calibri"/>
          <w:szCs w:val="20"/>
          <w:lang w:eastAsia="en-US"/>
        </w:rPr>
      </w:pPr>
      <w:r w:rsidRPr="00BE57D0">
        <w:rPr>
          <w:rFonts w:eastAsia="Calibri"/>
          <w:bCs/>
          <w:lang w:eastAsia="en-US"/>
        </w:rPr>
        <w:t>PIEGĀDĀTĀJAM</w:t>
      </w:r>
      <w:r w:rsidRPr="00BE57D0">
        <w:rPr>
          <w:rFonts w:eastAsia="Calibri"/>
          <w:lang w:eastAsia="en-US"/>
        </w:rPr>
        <w:t xml:space="preserve"> ir pienākums nekavējoties, tiklīdz tas kļūst zināms, informēt </w:t>
      </w:r>
      <w:r w:rsidRPr="00BE57D0">
        <w:rPr>
          <w:rFonts w:eastAsia="Calibri"/>
          <w:bCs/>
          <w:lang w:eastAsia="en-US"/>
        </w:rPr>
        <w:t>PASŪTĪTĀJU</w:t>
      </w:r>
      <w:r w:rsidRPr="00BE57D0">
        <w:rPr>
          <w:rFonts w:eastAsia="Calibri"/>
          <w:lang w:eastAsia="en-US"/>
        </w:rPr>
        <w:t xml:space="preserve"> par jebkurām izmaiņām saistībā ar apakšuzņēmēju.</w:t>
      </w:r>
    </w:p>
    <w:p w14:paraId="5846EAB6" w14:textId="77777777" w:rsidR="000E5D91" w:rsidRPr="00BE57D0" w:rsidRDefault="000E5D91" w:rsidP="000E5D91">
      <w:pPr>
        <w:widowControl w:val="0"/>
        <w:ind w:left="360" w:right="-58"/>
        <w:contextualSpacing/>
      </w:pPr>
    </w:p>
    <w:p w14:paraId="33A72721" w14:textId="77777777" w:rsidR="000E5D91" w:rsidRPr="00BE57D0" w:rsidRDefault="000E5D91" w:rsidP="004221AD">
      <w:pPr>
        <w:widowControl w:val="0"/>
        <w:numPr>
          <w:ilvl w:val="0"/>
          <w:numId w:val="63"/>
        </w:numPr>
        <w:ind w:right="-58"/>
        <w:contextualSpacing/>
        <w:jc w:val="center"/>
      </w:pPr>
      <w:r w:rsidRPr="00BE57D0">
        <w:rPr>
          <w:b/>
          <w:bCs/>
          <w:lang w:eastAsia="en-US"/>
        </w:rPr>
        <w:t>CITI NOTEIKUMI</w:t>
      </w:r>
    </w:p>
    <w:p w14:paraId="2E94DCC1" w14:textId="77777777" w:rsidR="000E5D91" w:rsidRPr="00BE57D0" w:rsidRDefault="000E5D91" w:rsidP="004221AD">
      <w:pPr>
        <w:widowControl w:val="0"/>
        <w:numPr>
          <w:ilvl w:val="1"/>
          <w:numId w:val="63"/>
        </w:numPr>
        <w:tabs>
          <w:tab w:val="num" w:pos="567"/>
        </w:tabs>
        <w:ind w:left="567" w:right="-57" w:hanging="567"/>
        <w:jc w:val="both"/>
      </w:pPr>
      <w:bookmarkStart w:id="91" w:name="_Hlk143715875"/>
      <w:r w:rsidRPr="00BE57D0">
        <w:rPr>
          <w:b/>
          <w:bCs/>
        </w:rPr>
        <w:t>Līgums stājas spēkā ar tā abpusējas parakstīšanas dienu un ir spēkā 48 (četrdesmit astoņus) mēnešus vai līdz Līguma summas apguvei</w:t>
      </w:r>
      <w:r w:rsidRPr="00BE57D0">
        <w:t>, atkarībā no tā, kurš no nosacījumiem iestājas pirmais</w:t>
      </w:r>
      <w:bookmarkEnd w:id="91"/>
      <w:r w:rsidRPr="00BE57D0">
        <w:t xml:space="preserve">. </w:t>
      </w:r>
      <w:bookmarkStart w:id="92" w:name="_Hlk144208328"/>
      <w:r w:rsidRPr="00BE57D0">
        <w:t xml:space="preserve">Līguma spēkā stāšanās datums ir pēdējā pievienotā droša elektroniskā paraksta un tā laika zīmoga datums. Ja Līguma summa nav apgūta, Līdzējiem </w:t>
      </w:r>
      <w:bookmarkEnd w:id="92"/>
      <w:proofErr w:type="spellStart"/>
      <w:r w:rsidRPr="00BE57D0">
        <w:t>rakstveidā</w:t>
      </w:r>
      <w:proofErr w:type="spellEnd"/>
      <w:r w:rsidRPr="00BE57D0">
        <w:t xml:space="preserve"> vienojoties, Līguma termiņš var tikt pagarināts vēl uz 12 (divpadsmit) mēnešiem.</w:t>
      </w:r>
    </w:p>
    <w:p w14:paraId="1FE5A1B2" w14:textId="77777777" w:rsidR="000E5D91" w:rsidRPr="00BE57D0" w:rsidRDefault="000E5D91" w:rsidP="004221AD">
      <w:pPr>
        <w:widowControl w:val="0"/>
        <w:numPr>
          <w:ilvl w:val="1"/>
          <w:numId w:val="63"/>
        </w:numPr>
        <w:tabs>
          <w:tab w:val="num" w:pos="567"/>
        </w:tabs>
        <w:ind w:left="567" w:right="-57" w:hanging="567"/>
        <w:jc w:val="both"/>
      </w:pPr>
      <w:bookmarkStart w:id="93" w:name="_Hlk83040385"/>
      <w:r w:rsidRPr="00BE57D0">
        <w:t xml:space="preserve">Līguma grozījumus var veikt, ievērojot Publisko iepirkumu likuma noteikumus. </w:t>
      </w:r>
      <w:bookmarkStart w:id="94" w:name="_Hlk70326754"/>
      <w:r w:rsidRPr="00BE57D0">
        <w:t xml:space="preserve">Visi Līguma grozījumi tiek sagatavoti </w:t>
      </w:r>
      <w:proofErr w:type="spellStart"/>
      <w:r w:rsidRPr="00BE57D0">
        <w:t>rakstveidā</w:t>
      </w:r>
      <w:proofErr w:type="spellEnd"/>
      <w:r w:rsidRPr="00BE57D0">
        <w:t xml:space="preserve"> un stājas spēkā Līdzējiem tos abpusēji parakstot</w:t>
      </w:r>
      <w:r w:rsidRPr="00BE57D0">
        <w:rPr>
          <w:rFonts w:eastAsia="Calibri"/>
          <w:lang w:eastAsia="en-US"/>
        </w:rPr>
        <w:t>, izņemot Līgumā minētos gadījumos, saskaņā ar kuriem Līdzējiem ir tiesības vienpusēji atkāpties no Līguma</w:t>
      </w:r>
      <w:bookmarkEnd w:id="93"/>
      <w:bookmarkEnd w:id="94"/>
      <w:r w:rsidRPr="00BE57D0">
        <w:rPr>
          <w:rFonts w:eastAsia="Calibri"/>
          <w:lang w:eastAsia="en-US"/>
        </w:rPr>
        <w:t>.</w:t>
      </w:r>
    </w:p>
    <w:p w14:paraId="4778EB60" w14:textId="77777777" w:rsidR="000E5D91" w:rsidRPr="00BE57D0" w:rsidRDefault="000E5D91" w:rsidP="004221AD">
      <w:pPr>
        <w:widowControl w:val="0"/>
        <w:numPr>
          <w:ilvl w:val="1"/>
          <w:numId w:val="63"/>
        </w:numPr>
        <w:tabs>
          <w:tab w:val="num" w:pos="567"/>
        </w:tabs>
        <w:ind w:left="567" w:right="-57" w:hanging="567"/>
        <w:jc w:val="both"/>
      </w:pPr>
      <w:bookmarkStart w:id="95" w:name="_Hlk70326968"/>
      <w:r w:rsidRPr="00BE57D0">
        <w:rPr>
          <w:rFonts w:eastAsia="Calibri"/>
          <w:lang w:eastAsia="en-US"/>
        </w:rPr>
        <w:t xml:space="preserve">Visi Līguma pielikumi, kā arī pēc Līguma </w:t>
      </w:r>
      <w:bookmarkStart w:id="96" w:name="_Hlk84422133"/>
      <w:r w:rsidRPr="00BE57D0">
        <w:rPr>
          <w:rFonts w:eastAsia="Calibri"/>
          <w:lang w:eastAsia="en-US"/>
        </w:rPr>
        <w:t>spēkā stāšanās</w:t>
      </w:r>
      <w:bookmarkEnd w:id="96"/>
      <w:r w:rsidRPr="00BE57D0">
        <w:rPr>
          <w:rFonts w:eastAsia="Calibri"/>
          <w:lang w:eastAsia="en-US"/>
        </w:rPr>
        <w:t xml:space="preserve"> sagatavotie Līguma grozījumi, ja tie ir sagatavoti, ievērojot Līguma 13.2. punkta noteikumus, ir Līguma neatņemamas sastāvdaļas</w:t>
      </w:r>
      <w:bookmarkEnd w:id="95"/>
      <w:r w:rsidRPr="00BE57D0">
        <w:rPr>
          <w:rFonts w:eastAsia="Calibri"/>
          <w:lang w:eastAsia="en-US"/>
        </w:rPr>
        <w:t>.</w:t>
      </w:r>
    </w:p>
    <w:p w14:paraId="04EAA72F" w14:textId="77777777" w:rsidR="000E5D91" w:rsidRPr="00BE57D0" w:rsidRDefault="000E5D91" w:rsidP="004221AD">
      <w:pPr>
        <w:widowControl w:val="0"/>
        <w:numPr>
          <w:ilvl w:val="1"/>
          <w:numId w:val="63"/>
        </w:numPr>
        <w:tabs>
          <w:tab w:val="num" w:pos="567"/>
        </w:tabs>
        <w:ind w:left="567" w:right="-57" w:hanging="567"/>
        <w:jc w:val="both"/>
      </w:pPr>
      <w:bookmarkStart w:id="97" w:name="_Hlk70327030"/>
      <w:r w:rsidRPr="00BE57D0">
        <w:rPr>
          <w:lang w:eastAsia="en-US"/>
        </w:rPr>
        <w:t>Gadījumos, kas nav paredzēti Līgumā, Līdzēji rīkojas saskaņā ar spēkā esošajiem normatīvajiem aktiem</w:t>
      </w:r>
      <w:bookmarkEnd w:id="97"/>
      <w:r w:rsidRPr="00BE57D0">
        <w:rPr>
          <w:lang w:eastAsia="en-US"/>
        </w:rPr>
        <w:t>.</w:t>
      </w:r>
    </w:p>
    <w:p w14:paraId="391C595E" w14:textId="77777777" w:rsidR="000E5D91" w:rsidRPr="00BE57D0" w:rsidRDefault="000E5D91" w:rsidP="004221AD">
      <w:pPr>
        <w:widowControl w:val="0"/>
        <w:numPr>
          <w:ilvl w:val="1"/>
          <w:numId w:val="63"/>
        </w:numPr>
        <w:tabs>
          <w:tab w:val="num" w:pos="567"/>
        </w:tabs>
        <w:ind w:left="567" w:right="-57" w:hanging="567"/>
        <w:jc w:val="both"/>
      </w:pPr>
      <w:bookmarkStart w:id="98" w:name="_Hlk70327057"/>
      <w:r w:rsidRPr="00BE57D0">
        <w:rPr>
          <w:lang w:eastAsia="en-US"/>
        </w:rPr>
        <w:t>Ja kādi no Līguma noteikumiem zaudē juridisku spēku, tas nerada pārējo noteikumu spēkā neesamību. Šādi spēkā neesoši noteikumi jāaizstāj ar citiem Līguma mērķiem un saturam atbilstošiem noteikumiem</w:t>
      </w:r>
      <w:bookmarkEnd w:id="98"/>
      <w:r w:rsidRPr="00BE57D0">
        <w:rPr>
          <w:lang w:eastAsia="en-US"/>
        </w:rPr>
        <w:t>.</w:t>
      </w:r>
    </w:p>
    <w:p w14:paraId="0F9D33D5" w14:textId="77777777" w:rsidR="000E5D91" w:rsidRPr="00BE57D0" w:rsidRDefault="000E5D91" w:rsidP="004221AD">
      <w:pPr>
        <w:widowControl w:val="0"/>
        <w:numPr>
          <w:ilvl w:val="1"/>
          <w:numId w:val="63"/>
        </w:numPr>
        <w:tabs>
          <w:tab w:val="num" w:pos="567"/>
        </w:tabs>
        <w:ind w:left="567" w:right="-57" w:hanging="567"/>
        <w:jc w:val="both"/>
      </w:pPr>
      <w:bookmarkStart w:id="99" w:name="_Hlk70327582"/>
      <w:r w:rsidRPr="00BE57D0">
        <w:rPr>
          <w:rFonts w:eastAsia="Calibri"/>
          <w:spacing w:val="-3"/>
          <w:lang w:eastAsia="en-US"/>
        </w:rPr>
        <w:t xml:space="preserve">Līdzēji </w:t>
      </w:r>
      <w:bookmarkStart w:id="100" w:name="_Hlk83040545"/>
      <w:proofErr w:type="spellStart"/>
      <w:r w:rsidRPr="00BE57D0">
        <w:rPr>
          <w:rFonts w:eastAsia="Calibri"/>
          <w:spacing w:val="-3"/>
          <w:lang w:eastAsia="en-US"/>
        </w:rPr>
        <w:t>rakstveidā</w:t>
      </w:r>
      <w:proofErr w:type="spellEnd"/>
      <w:r w:rsidRPr="00BE57D0">
        <w:rPr>
          <w:rFonts w:eastAsia="Calibri"/>
          <w:spacing w:val="-3"/>
          <w:lang w:eastAsia="en-US"/>
        </w:rPr>
        <w:t xml:space="preserve"> (ierakstīts sūtījums) paziņo viens otram par juridiskā statusa, </w:t>
      </w:r>
      <w:r w:rsidRPr="00BE57D0">
        <w:rPr>
          <w:rFonts w:eastAsia="Calibri"/>
          <w:lang w:eastAsia="en-US"/>
        </w:rPr>
        <w:t xml:space="preserve">juridiskās vai biroja adreses, </w:t>
      </w:r>
      <w:r w:rsidRPr="00BE57D0">
        <w:rPr>
          <w:rFonts w:eastAsia="Calibri"/>
          <w:spacing w:val="-3"/>
          <w:lang w:eastAsia="en-US"/>
        </w:rPr>
        <w:t>kredītiestādes rekvizītu maiņu,</w:t>
      </w:r>
      <w:r w:rsidRPr="00BE57D0">
        <w:rPr>
          <w:rFonts w:eastAsia="Calibri"/>
          <w:lang w:eastAsia="en-US"/>
        </w:rPr>
        <w:t xml:space="preserve"> to reorganizāciju vai likvidāciju, Līgumā norādīto kontaktpersonu maiņu, kā arī citu rekvizītu izmaiņām – </w:t>
      </w:r>
      <w:r w:rsidRPr="00BE57D0">
        <w:rPr>
          <w:rFonts w:eastAsia="Calibri"/>
          <w:spacing w:val="-3"/>
          <w:lang w:eastAsia="en-US"/>
        </w:rPr>
        <w:t>5 (piecu) darbdienu laikā. Pēc paziņojuma saņemšanas (kancelejas atzīme) tas kļūst par Līguma neatņemamu sastāvdaļu</w:t>
      </w:r>
      <w:bookmarkEnd w:id="99"/>
      <w:bookmarkEnd w:id="100"/>
      <w:r w:rsidRPr="00BE57D0">
        <w:rPr>
          <w:rFonts w:eastAsia="Calibri"/>
          <w:lang w:eastAsia="en-US"/>
        </w:rPr>
        <w:t>.</w:t>
      </w:r>
    </w:p>
    <w:p w14:paraId="1CDA2D33" w14:textId="77777777" w:rsidR="000E5D91" w:rsidRPr="00BE57D0" w:rsidRDefault="000E5D91" w:rsidP="004221AD">
      <w:pPr>
        <w:widowControl w:val="0"/>
        <w:numPr>
          <w:ilvl w:val="1"/>
          <w:numId w:val="63"/>
        </w:numPr>
        <w:tabs>
          <w:tab w:val="num" w:pos="567"/>
        </w:tabs>
        <w:ind w:left="567" w:right="-57" w:hanging="567"/>
        <w:jc w:val="both"/>
      </w:pPr>
      <w:bookmarkStart w:id="101" w:name="_Hlk83040605"/>
      <w:r w:rsidRPr="00BE57D0">
        <w:rPr>
          <w:lang w:eastAsia="en-US"/>
        </w:rPr>
        <w:t xml:space="preserve">Paziņojumi par atkāpšanos no Līguma vai cita veida korespondence, kas attiecas uz Līgumu, ir </w:t>
      </w:r>
      <w:proofErr w:type="spellStart"/>
      <w:r w:rsidRPr="00BE57D0">
        <w:rPr>
          <w:lang w:eastAsia="en-US"/>
        </w:rPr>
        <w:t>jānosūta</w:t>
      </w:r>
      <w:proofErr w:type="spellEnd"/>
      <w:r w:rsidRPr="00BE57D0">
        <w:rPr>
          <w:lang w:eastAsia="en-US"/>
        </w:rPr>
        <w:t xml:space="preserve"> ierakstītā vēstulē uz Līgumā norādītajām Līdzēju juridiskajām adresēm, vai elektroniska dokumenta veidā, kas parakstīts ar drošu elektronisko parakstu, uz Līgumā norādītajām Līdzēju e-pasta adresēm (Līguma 14. nodaļā norādītajām), ja vien Līgumā nav paredzēts savādāk (Līgumā atrunātie e-pasta sūtījumi), vai jānodod tieši </w:t>
      </w:r>
      <w:r w:rsidRPr="00BE57D0">
        <w:rPr>
          <w:lang w:eastAsia="en-US"/>
        </w:rPr>
        <w:lastRenderedPageBreak/>
        <w:t>adresātam. Uzskatāms, ka pastā nodotie sūtījumi tiek saņemti 7. (septītajā) dienā pēc to nodošanas pastā, savukārt elektroniski dokumenti, kas parakstīti ar drošu elektronisko parakstu, uzskatāmi par saņemtiem 2 (divu) darbdienu laikā pēc to nosūtīšanas</w:t>
      </w:r>
      <w:bookmarkEnd w:id="101"/>
      <w:r w:rsidRPr="00BE57D0">
        <w:rPr>
          <w:lang w:eastAsia="en-US"/>
        </w:rPr>
        <w:t>.</w:t>
      </w:r>
    </w:p>
    <w:p w14:paraId="7904C78E" w14:textId="77777777" w:rsidR="000E5D91" w:rsidRPr="00BE57D0" w:rsidRDefault="000E5D91" w:rsidP="004221AD">
      <w:pPr>
        <w:widowControl w:val="0"/>
        <w:numPr>
          <w:ilvl w:val="1"/>
          <w:numId w:val="63"/>
        </w:numPr>
        <w:tabs>
          <w:tab w:val="num" w:pos="567"/>
        </w:tabs>
        <w:ind w:left="567" w:right="-57" w:hanging="567"/>
        <w:jc w:val="both"/>
      </w:pPr>
      <w:bookmarkStart w:id="102" w:name="_Hlk81835834"/>
      <w:r w:rsidRPr="00BE57D0">
        <w:rPr>
          <w:lang w:eastAsia="en-US"/>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Līdzējam, nodrošināt ar Līgumu saistītās dokumentācijas nodošanu/pieņemšanu, parakstīt Līgumā minētos aktus, </w:t>
      </w:r>
      <w:r w:rsidRPr="00BE57D0">
        <w:t>parakstīt ar Līguma izpildi saistītu dokumentāciju, sekot līdzi, lai netiktu pārsniegtas noslēgtā Līguma summas, pieteikt pretenzijas par Līguma saistību nepienācīgu izpildi un risināt jautājumus, kas saistīti ar nekvalitatīvu Preci, nodrošināt savlaicīgu rēķinu iesniegšanu un pieņemšanu, apstiprināšanu un nodošanu apmaksai, kā arī pārbaudīt rēķinu pamatotību, dot norādījumus par Līguma izpildi, bet viņas</w:t>
      </w:r>
      <w:r w:rsidRPr="00BE57D0">
        <w:rPr>
          <w:lang w:eastAsia="en-US"/>
        </w:rPr>
        <w:t xml:space="preserve"> nav pilnvarotas izdarīt grozījumus un papildinājumus Līgumā</w:t>
      </w:r>
      <w:r w:rsidRPr="00BE57D0">
        <w:t xml:space="preserve"> vai tā pielikumos</w:t>
      </w:r>
      <w:r w:rsidRPr="00BE57D0">
        <w:rPr>
          <w:lang w:eastAsia="en-US"/>
        </w:rPr>
        <w:t>, ieskaitot, grozīt Līguma summas vai termiņus. Līdzēji vienojas, ka ar Līguma izpildi saistītos jautājumus risinās šādas Līdzēju par Līguma izpildi atbildīgās personas</w:t>
      </w:r>
      <w:bookmarkEnd w:id="102"/>
      <w:r w:rsidRPr="00BE57D0">
        <w:rPr>
          <w:lang w:eastAsia="en-US"/>
        </w:rPr>
        <w:t>:</w:t>
      </w:r>
    </w:p>
    <w:p w14:paraId="47687E1C" w14:textId="77777777" w:rsidR="000E5D91" w:rsidRPr="00BE57D0" w:rsidRDefault="000E5D91" w:rsidP="004221AD">
      <w:pPr>
        <w:widowControl w:val="0"/>
        <w:numPr>
          <w:ilvl w:val="2"/>
          <w:numId w:val="63"/>
        </w:numPr>
        <w:tabs>
          <w:tab w:val="left" w:pos="1276"/>
        </w:tabs>
        <w:ind w:left="1418" w:right="-57" w:hanging="851"/>
        <w:jc w:val="both"/>
      </w:pPr>
      <w:r w:rsidRPr="00BE57D0">
        <w:rPr>
          <w:lang w:eastAsia="en-US"/>
        </w:rPr>
        <w:t xml:space="preserve">PIEGĀDĀTĀJA par Līguma izpildi atbildīgā persona: </w:t>
      </w:r>
      <w:bookmarkStart w:id="103" w:name="_Hlk81835885"/>
      <w:r w:rsidRPr="00BE57D0">
        <w:rPr>
          <w:lang w:eastAsia="en-US"/>
        </w:rPr>
        <w:t>__________</w:t>
      </w:r>
      <w:r w:rsidRPr="00BE57D0">
        <w:rPr>
          <w:bCs/>
          <w:lang w:eastAsia="en-US"/>
        </w:rPr>
        <w:t xml:space="preserve">, tālrunis __________, e-pasta adrese: </w:t>
      </w:r>
      <w:bookmarkEnd w:id="103"/>
      <w:r w:rsidRPr="00BE57D0">
        <w:rPr>
          <w:sz w:val="20"/>
          <w:szCs w:val="20"/>
        </w:rPr>
        <w:fldChar w:fldCharType="begin"/>
      </w:r>
      <w:r w:rsidRPr="00BE57D0">
        <w:rPr>
          <w:sz w:val="20"/>
          <w:szCs w:val="20"/>
        </w:rPr>
        <w:instrText xml:space="preserve"> HYPERLINK "mailto:slizinsjanis@gmail.com" </w:instrText>
      </w:r>
      <w:r w:rsidRPr="00BE57D0">
        <w:rPr>
          <w:sz w:val="20"/>
          <w:szCs w:val="20"/>
        </w:rPr>
        <w:fldChar w:fldCharType="separate"/>
      </w:r>
      <w:r w:rsidRPr="00BE57D0">
        <w:rPr>
          <w:bCs/>
          <w:color w:val="0000FF"/>
          <w:u w:val="single"/>
          <w:lang w:eastAsia="en-US"/>
        </w:rPr>
        <w:t>____________</w:t>
      </w:r>
      <w:r w:rsidRPr="00BE57D0">
        <w:rPr>
          <w:bCs/>
          <w:color w:val="0000FF"/>
          <w:u w:val="single"/>
          <w:lang w:eastAsia="en-US"/>
        </w:rPr>
        <w:fldChar w:fldCharType="end"/>
      </w:r>
      <w:r w:rsidRPr="00BE57D0">
        <w:rPr>
          <w:bCs/>
          <w:lang w:eastAsia="en-US"/>
        </w:rPr>
        <w:t>;</w:t>
      </w:r>
    </w:p>
    <w:p w14:paraId="0EBAC4D4" w14:textId="77777777" w:rsidR="000E5D91" w:rsidRPr="00BE57D0" w:rsidRDefault="000E5D91" w:rsidP="004221AD">
      <w:pPr>
        <w:widowControl w:val="0"/>
        <w:numPr>
          <w:ilvl w:val="2"/>
          <w:numId w:val="63"/>
        </w:numPr>
        <w:tabs>
          <w:tab w:val="left" w:pos="1276"/>
        </w:tabs>
        <w:ind w:left="1418" w:right="-57" w:hanging="851"/>
        <w:jc w:val="both"/>
      </w:pPr>
      <w:r w:rsidRPr="00BE57D0">
        <w:rPr>
          <w:lang w:eastAsia="en-US"/>
        </w:rPr>
        <w:t xml:space="preserve">PASŪTĪTĀJA par Līguma izpildi atbildīgā persona: _____________, tālrunis ______________, e-pasta adrese: </w:t>
      </w:r>
      <w:hyperlink r:id="rId28" w:history="1">
        <w:r w:rsidRPr="00BE57D0">
          <w:rPr>
            <w:color w:val="0000FF"/>
            <w:u w:val="single"/>
            <w:lang w:eastAsia="en-US"/>
          </w:rPr>
          <w:t>_____________</w:t>
        </w:r>
      </w:hyperlink>
      <w:r w:rsidRPr="00BE57D0">
        <w:rPr>
          <w:bCs/>
          <w:lang w:eastAsia="en-US"/>
        </w:rPr>
        <w:t xml:space="preserve">. </w:t>
      </w:r>
    </w:p>
    <w:p w14:paraId="2E1DA586" w14:textId="77777777" w:rsidR="000E5D91" w:rsidRPr="00BE57D0" w:rsidRDefault="000E5D91" w:rsidP="004221AD">
      <w:pPr>
        <w:widowControl w:val="0"/>
        <w:numPr>
          <w:ilvl w:val="1"/>
          <w:numId w:val="63"/>
        </w:numPr>
        <w:tabs>
          <w:tab w:val="num" w:pos="567"/>
        </w:tabs>
        <w:ind w:left="567" w:right="-57" w:hanging="567"/>
        <w:jc w:val="both"/>
      </w:pPr>
      <w:bookmarkStart w:id="104" w:name="_Hlk83040678"/>
      <w:r w:rsidRPr="00BE57D0">
        <w:rPr>
          <w:rFonts w:eastAsia="Calibri"/>
          <w:lang w:eastAsia="en-US"/>
        </w:rPr>
        <w:t>Līguma nodaļu virsraksti ir lietoti vienīgi atsauksmju ērtībai un nevar tikt izmantoti Līguma noteikumu interpretācijai</w:t>
      </w:r>
      <w:bookmarkEnd w:id="104"/>
      <w:r w:rsidRPr="00BE57D0">
        <w:rPr>
          <w:rFonts w:eastAsia="Calibri"/>
          <w:lang w:eastAsia="en-US"/>
        </w:rPr>
        <w:t>.</w:t>
      </w:r>
    </w:p>
    <w:p w14:paraId="4263DB79" w14:textId="77777777" w:rsidR="000E5D91" w:rsidRPr="00BE57D0" w:rsidRDefault="000E5D91" w:rsidP="004221AD">
      <w:pPr>
        <w:widowControl w:val="0"/>
        <w:numPr>
          <w:ilvl w:val="1"/>
          <w:numId w:val="63"/>
        </w:numPr>
        <w:ind w:left="567" w:right="-57" w:hanging="709"/>
        <w:jc w:val="both"/>
        <w:rPr>
          <w:lang w:eastAsia="en-US"/>
        </w:rPr>
      </w:pPr>
      <w:r w:rsidRPr="00BE57D0">
        <w:rPr>
          <w:lang w:eastAsia="en-US"/>
        </w:rPr>
        <w:t xml:space="preserve">Līgums </w:t>
      </w:r>
      <w:bookmarkStart w:id="105" w:name="_Hlk83040690"/>
      <w:r w:rsidRPr="00BE57D0">
        <w:rPr>
          <w:lang w:eastAsia="en-US"/>
        </w:rPr>
        <w:t xml:space="preserve">sagatavots </w:t>
      </w:r>
      <w:bookmarkEnd w:id="105"/>
      <w:r w:rsidRPr="00BE57D0">
        <w:rPr>
          <w:lang w:eastAsia="en-US"/>
        </w:rPr>
        <w:t xml:space="preserve">latviešu valodā </w:t>
      </w:r>
      <w:bookmarkStart w:id="106" w:name="_Hlk84948839"/>
      <w:r w:rsidRPr="00BE57D0">
        <w:rPr>
          <w:lang w:eastAsia="en-US"/>
        </w:rPr>
        <w:t>elektroniska dokumenta veidā</w:t>
      </w:r>
      <w:bookmarkEnd w:id="106"/>
      <w:r w:rsidRPr="00BE57D0">
        <w:rPr>
          <w:lang w:eastAsia="en-US"/>
        </w:rPr>
        <w:t xml:space="preserve"> uz __ (__________) </w:t>
      </w:r>
      <w:bookmarkStart w:id="107" w:name="_Hlk143713512"/>
      <w:r w:rsidRPr="00BE57D0">
        <w:rPr>
          <w:lang w:eastAsia="en-US"/>
        </w:rPr>
        <w:t>lappusēm</w:t>
      </w:r>
      <w:bookmarkEnd w:id="107"/>
      <w:r w:rsidRPr="00BE57D0">
        <w:rPr>
          <w:lang w:eastAsia="en-US"/>
        </w:rPr>
        <w:t xml:space="preserve">, no kurām __ (______) </w:t>
      </w:r>
      <w:bookmarkStart w:id="108" w:name="_Hlk143713520"/>
      <w:r w:rsidRPr="00BE57D0">
        <w:rPr>
          <w:lang w:eastAsia="en-US"/>
        </w:rPr>
        <w:t xml:space="preserve">lappuses </w:t>
      </w:r>
      <w:bookmarkEnd w:id="108"/>
      <w:r w:rsidRPr="00BE57D0">
        <w:rPr>
          <w:lang w:eastAsia="en-US"/>
        </w:rPr>
        <w:t xml:space="preserve">aizņem Līguma pamatteksts, _ (_____) lappuses Līguma 1. pielikums „Tehniskā specifikācija”, 3 (trīs) lappuses Līguma 2. pielikums „Iepakojuma prasības”;  __ (_________) lappuses Līguma 3. pielikums „Tehniskais piedāvājums” un __ (_________) lappuses Līguma 4. pielikums „Finanšu piedāvājums”. </w:t>
      </w:r>
      <w:r w:rsidRPr="00BE57D0">
        <w:t>Katram Līdzējam ir pieejams abpusēji parakstīts Līgums elektroniskā formātā.</w:t>
      </w:r>
    </w:p>
    <w:p w14:paraId="0BE789FA" w14:textId="77777777" w:rsidR="000E5D91" w:rsidRPr="00BE57D0" w:rsidRDefault="000E5D91" w:rsidP="000E5D91">
      <w:pPr>
        <w:widowControl w:val="0"/>
        <w:ind w:left="567" w:right="-57"/>
        <w:jc w:val="both"/>
        <w:rPr>
          <w:lang w:eastAsia="en-US"/>
        </w:rPr>
      </w:pPr>
    </w:p>
    <w:p w14:paraId="4CA4E734" w14:textId="77777777" w:rsidR="000E5D91" w:rsidRPr="00BE57D0" w:rsidRDefault="000E5D91" w:rsidP="004221AD">
      <w:pPr>
        <w:widowControl w:val="0"/>
        <w:numPr>
          <w:ilvl w:val="0"/>
          <w:numId w:val="63"/>
        </w:numPr>
        <w:tabs>
          <w:tab w:val="left" w:pos="709"/>
        </w:tabs>
        <w:ind w:right="-58"/>
        <w:contextualSpacing/>
        <w:jc w:val="center"/>
        <w:rPr>
          <w:lang w:eastAsia="en-US"/>
        </w:rPr>
      </w:pPr>
      <w:r w:rsidRPr="00BE57D0">
        <w:rPr>
          <w:b/>
          <w:bCs/>
        </w:rPr>
        <w:t xml:space="preserve">LĪDZĒJU REKVIZĪTI </w:t>
      </w:r>
    </w:p>
    <w:p w14:paraId="6D46963F" w14:textId="77777777" w:rsidR="000E5D91" w:rsidRPr="00BE57D0" w:rsidRDefault="000E5D91" w:rsidP="000E5D91">
      <w:pPr>
        <w:widowControl w:val="0"/>
        <w:tabs>
          <w:tab w:val="left" w:pos="709"/>
        </w:tabs>
        <w:ind w:right="-58"/>
        <w:contextualSpacing/>
        <w:jc w:val="center"/>
        <w:rPr>
          <w:b/>
          <w:bCs/>
        </w:rPr>
      </w:pPr>
    </w:p>
    <w:p w14:paraId="47FEDF5B" w14:textId="77777777" w:rsidR="000E5D91" w:rsidRPr="00BE57D0" w:rsidRDefault="000E5D91" w:rsidP="000E5D91">
      <w:pPr>
        <w:widowControl w:val="0"/>
        <w:tabs>
          <w:tab w:val="left" w:pos="709"/>
        </w:tabs>
        <w:ind w:right="-58"/>
        <w:contextualSpacing/>
        <w:jc w:val="center"/>
        <w:rPr>
          <w:lang w:eastAsia="en-US"/>
        </w:rPr>
      </w:pPr>
    </w:p>
    <w:p w14:paraId="17CB7243" w14:textId="77777777" w:rsidR="000E5D91" w:rsidRPr="00BE57D0" w:rsidRDefault="000E5D91" w:rsidP="000E5D91">
      <w:pPr>
        <w:jc w:val="right"/>
        <w:rPr>
          <w:rFonts w:eastAsia="Calibri"/>
          <w:lang w:eastAsia="en-US"/>
        </w:rPr>
      </w:pPr>
      <w:r w:rsidRPr="00BE57D0">
        <w:rPr>
          <w:rFonts w:eastAsia="Calibri"/>
          <w:lang w:eastAsia="en-US"/>
        </w:rPr>
        <w:t>Līguma 1. pielikums</w:t>
      </w:r>
    </w:p>
    <w:p w14:paraId="72EB43C3" w14:textId="77777777" w:rsidR="000E5D91" w:rsidRPr="00BE57D0" w:rsidRDefault="000E5D91" w:rsidP="000E5D91">
      <w:pPr>
        <w:spacing w:line="360" w:lineRule="auto"/>
        <w:jc w:val="center"/>
        <w:rPr>
          <w:b/>
        </w:rPr>
      </w:pPr>
      <w:bookmarkStart w:id="109" w:name="_Hlk82158344"/>
      <w:r w:rsidRPr="00BE57D0">
        <w:rPr>
          <w:b/>
        </w:rPr>
        <w:t>TEHNISKĀ SPECIFIKĀCIJ</w:t>
      </w:r>
      <w:bookmarkEnd w:id="109"/>
      <w:r w:rsidRPr="00BE57D0">
        <w:rPr>
          <w:b/>
        </w:rPr>
        <w:t>A</w:t>
      </w:r>
    </w:p>
    <w:p w14:paraId="46937E5C" w14:textId="77777777" w:rsidR="000E5D91" w:rsidRPr="00BE57D0" w:rsidRDefault="000E5D91" w:rsidP="000E5D91">
      <w:pPr>
        <w:jc w:val="right"/>
        <w:rPr>
          <w:rFonts w:eastAsia="Calibri"/>
          <w:lang w:eastAsia="en-US"/>
        </w:rPr>
      </w:pPr>
      <w:r w:rsidRPr="00BE57D0">
        <w:rPr>
          <w:rFonts w:eastAsia="Calibri"/>
          <w:lang w:eastAsia="en-US"/>
        </w:rPr>
        <w:t>Līguma 3. pielikums</w:t>
      </w:r>
    </w:p>
    <w:p w14:paraId="23636644" w14:textId="77777777" w:rsidR="000E5D91" w:rsidRPr="00BE57D0" w:rsidRDefault="000E5D91" w:rsidP="000E5D91">
      <w:pPr>
        <w:spacing w:line="360" w:lineRule="auto"/>
        <w:jc w:val="center"/>
        <w:rPr>
          <w:b/>
        </w:rPr>
      </w:pPr>
      <w:r w:rsidRPr="00BE57D0">
        <w:rPr>
          <w:b/>
        </w:rPr>
        <w:t>TEHNISKAIS PIEDĀVĀJUMS</w:t>
      </w:r>
    </w:p>
    <w:p w14:paraId="37570630" w14:textId="77777777" w:rsidR="000E5D91" w:rsidRPr="00BE57D0" w:rsidRDefault="000E5D91" w:rsidP="000E5D91">
      <w:pPr>
        <w:jc w:val="right"/>
        <w:rPr>
          <w:rFonts w:eastAsia="Calibri"/>
          <w:lang w:eastAsia="en-US"/>
        </w:rPr>
      </w:pPr>
      <w:r w:rsidRPr="00BE57D0">
        <w:rPr>
          <w:rFonts w:eastAsia="Calibri"/>
          <w:lang w:eastAsia="en-US"/>
        </w:rPr>
        <w:t>Līguma 4. pielikums</w:t>
      </w:r>
    </w:p>
    <w:p w14:paraId="20951DDB" w14:textId="77777777" w:rsidR="000E5D91" w:rsidRPr="00BE57D0" w:rsidRDefault="000E5D91" w:rsidP="000E5D91">
      <w:pPr>
        <w:jc w:val="center"/>
        <w:rPr>
          <w:b/>
        </w:rPr>
      </w:pPr>
      <w:r w:rsidRPr="00BE57D0">
        <w:rPr>
          <w:b/>
        </w:rPr>
        <w:t>FINANŠU PIEDĀVĀJUMS</w:t>
      </w:r>
    </w:p>
    <w:p w14:paraId="13A719CD" w14:textId="22830A5F" w:rsidR="000E5D91" w:rsidRPr="00BE57D0" w:rsidRDefault="000E5D91" w:rsidP="000E5D91">
      <w:pPr>
        <w:rPr>
          <w:b/>
        </w:rPr>
        <w:sectPr w:rsidR="000E5D91" w:rsidRPr="00BE57D0" w:rsidSect="00071385">
          <w:footerReference w:type="default" r:id="rId29"/>
          <w:footerReference w:type="first" r:id="rId30"/>
          <w:pgSz w:w="11906" w:h="16838"/>
          <w:pgMar w:top="1134" w:right="1134" w:bottom="1134" w:left="1701" w:header="709" w:footer="493" w:gutter="0"/>
          <w:cols w:space="720"/>
          <w:titlePg/>
          <w:docGrid w:linePitch="326"/>
        </w:sectPr>
      </w:pPr>
    </w:p>
    <w:p w14:paraId="0C958CA4" w14:textId="5B933C90" w:rsidR="000E5D91" w:rsidRPr="00BE57D0" w:rsidRDefault="000E5D91" w:rsidP="000E5D91">
      <w:pPr>
        <w:jc w:val="right"/>
        <w:rPr>
          <w:b/>
        </w:rPr>
      </w:pPr>
      <w:r w:rsidRPr="00BE57D0">
        <w:rPr>
          <w:rFonts w:eastAsia="Calibri"/>
          <w:lang w:eastAsia="en-US"/>
        </w:rPr>
        <w:lastRenderedPageBreak/>
        <w:t>Līguma 2. pielikums</w:t>
      </w:r>
    </w:p>
    <w:p w14:paraId="604127C6" w14:textId="77777777" w:rsidR="000E5D91" w:rsidRPr="00BE57D0" w:rsidRDefault="000E5D91" w:rsidP="000E5D91">
      <w:pPr>
        <w:jc w:val="right"/>
        <w:rPr>
          <w:rFonts w:eastAsia="Calibri"/>
          <w:lang w:eastAsia="en-US"/>
        </w:rPr>
      </w:pPr>
    </w:p>
    <w:p w14:paraId="3E9FB99C" w14:textId="77777777" w:rsidR="000E5D91" w:rsidRPr="00BE57D0" w:rsidRDefault="000E5D91" w:rsidP="000E5D91">
      <w:pPr>
        <w:tabs>
          <w:tab w:val="left" w:pos="6521"/>
        </w:tabs>
        <w:jc w:val="center"/>
        <w:rPr>
          <w:b/>
        </w:rPr>
      </w:pPr>
      <w:r w:rsidRPr="00BE57D0">
        <w:rPr>
          <w:b/>
        </w:rPr>
        <w:t xml:space="preserve">IEPAKOJUMA PRASĪBAS </w:t>
      </w:r>
    </w:p>
    <w:p w14:paraId="10A077FB" w14:textId="77777777" w:rsidR="000E5D91" w:rsidRPr="00BE57D0" w:rsidRDefault="000E5D91" w:rsidP="000E5D91">
      <w:pPr>
        <w:tabs>
          <w:tab w:val="left" w:pos="6521"/>
        </w:tabs>
        <w:rPr>
          <w:b/>
        </w:rPr>
      </w:pPr>
    </w:p>
    <w:tbl>
      <w:tblPr>
        <w:tblW w:w="14922" w:type="dxa"/>
        <w:tblCellMar>
          <w:left w:w="0" w:type="dxa"/>
          <w:right w:w="0" w:type="dxa"/>
        </w:tblCellMar>
        <w:tblLook w:val="0420" w:firstRow="1" w:lastRow="0" w:firstColumn="0" w:lastColumn="0" w:noHBand="0" w:noVBand="1"/>
      </w:tblPr>
      <w:tblGrid>
        <w:gridCol w:w="7461"/>
        <w:gridCol w:w="7461"/>
      </w:tblGrid>
      <w:tr w:rsidR="000E5D91" w:rsidRPr="00BE57D0" w14:paraId="0216283A" w14:textId="77777777" w:rsidTr="0070035A">
        <w:trPr>
          <w:trHeight w:val="159"/>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72797A5" w14:textId="77777777" w:rsidR="000E5D91" w:rsidRPr="00BE57D0" w:rsidRDefault="000E5D91" w:rsidP="0070035A">
            <w:pPr>
              <w:rPr>
                <w:b/>
              </w:rPr>
            </w:pPr>
            <w:r w:rsidRPr="00BE57D0">
              <w:rPr>
                <w:b/>
              </w:rPr>
              <w:t>Palete</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F18F60" w14:textId="77777777" w:rsidR="000E5D91" w:rsidRPr="00BE57D0" w:rsidRDefault="000E5D91" w:rsidP="0070035A">
            <w:pPr>
              <w:rPr>
                <w:b/>
              </w:rPr>
            </w:pPr>
            <w:r w:rsidRPr="00BE57D0">
              <w:rPr>
                <w:b/>
              </w:rPr>
              <w:t>Kaste</w:t>
            </w:r>
          </w:p>
        </w:tc>
      </w:tr>
      <w:tr w:rsidR="000E5D91" w:rsidRPr="00BE57D0" w14:paraId="3FB419C1" w14:textId="77777777" w:rsidTr="0070035A">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11DE16" w14:textId="77777777" w:rsidR="000E5D91" w:rsidRPr="00BE57D0" w:rsidRDefault="000E5D91" w:rsidP="004221AD">
            <w:pPr>
              <w:numPr>
                <w:ilvl w:val="0"/>
                <w:numId w:val="65"/>
              </w:numPr>
            </w:pPr>
            <w:r w:rsidRPr="00BE57D0">
              <w:t>Eiro standarta palete</w:t>
            </w:r>
            <w:r w:rsidRPr="00BE57D0">
              <w:rPr>
                <w:i/>
              </w:rPr>
              <w:t xml:space="preserve"> 1200 х 800</w:t>
            </w:r>
            <w:r w:rsidRPr="00BE57D0">
              <w:t xml:space="preserve"> (EPAL)</w:t>
            </w:r>
          </w:p>
          <w:p w14:paraId="7381C17E" w14:textId="77777777" w:rsidR="000E5D91" w:rsidRPr="00BE57D0" w:rsidRDefault="000E5D91" w:rsidP="004221AD">
            <w:pPr>
              <w:numPr>
                <w:ilvl w:val="0"/>
                <w:numId w:val="65"/>
              </w:numPr>
            </w:pPr>
            <w:r w:rsidRPr="00BE57D0">
              <w:t>Maksimālais augstums (ieskaitot paletes augstumu)- 180cm;</w:t>
            </w:r>
          </w:p>
          <w:p w14:paraId="53E8E4E6" w14:textId="77777777" w:rsidR="000E5D91" w:rsidRPr="00BE57D0" w:rsidRDefault="000E5D91" w:rsidP="004221AD">
            <w:pPr>
              <w:numPr>
                <w:ilvl w:val="0"/>
                <w:numId w:val="65"/>
              </w:numPr>
            </w:pPr>
            <w:r w:rsidRPr="00BE57D0">
              <w:t>Maksimālais svars- 600kg;</w:t>
            </w:r>
          </w:p>
          <w:p w14:paraId="28A23B93" w14:textId="77777777" w:rsidR="000E5D91" w:rsidRPr="00BE57D0" w:rsidRDefault="000E5D91" w:rsidP="004221AD">
            <w:pPr>
              <w:numPr>
                <w:ilvl w:val="0"/>
                <w:numId w:val="65"/>
              </w:numPr>
            </w:pPr>
            <w:r w:rsidRPr="00BE57D0">
              <w:t xml:space="preserve">Nostiprināta, sasieta kopā ar kastēm uz paletes ar caurspīdīgu palešu plēvi un </w:t>
            </w:r>
            <w:proofErr w:type="spellStart"/>
            <w:r w:rsidRPr="00BE57D0">
              <w:t>savilcēm</w:t>
            </w:r>
            <w:proofErr w:type="spellEnd"/>
            <w:r w:rsidRPr="00BE57D0">
              <w:t>. Uz paletes atrodas viena veida prece un viena veida preces izmērs, (piemēram, t-krekli S izmēra jābūt izvietotiem uz atsevišķas paletes no t-krekli L izmēra);</w:t>
            </w:r>
          </w:p>
          <w:p w14:paraId="72D43F14" w14:textId="77777777" w:rsidR="000E5D91" w:rsidRPr="00BE57D0" w:rsidRDefault="000E5D91" w:rsidP="004221AD">
            <w:pPr>
              <w:numPr>
                <w:ilvl w:val="0"/>
                <w:numId w:val="65"/>
              </w:numPr>
            </w:pPr>
            <w:r w:rsidRPr="00BE57D0">
              <w:t xml:space="preserve">Uz paletes vienas malas, augšpusē, jānorāda salasāma etiķete. Etiķete ietver: </w:t>
            </w:r>
          </w:p>
          <w:p w14:paraId="5384E9CF" w14:textId="77777777" w:rsidR="000E5D91" w:rsidRPr="00BE57D0" w:rsidRDefault="000E5D91" w:rsidP="004221AD">
            <w:pPr>
              <w:numPr>
                <w:ilvl w:val="0"/>
                <w:numId w:val="67"/>
              </w:numPr>
            </w:pPr>
            <w:r w:rsidRPr="00BE57D0">
              <w:t>Piegādātāja rekvizīti</w:t>
            </w:r>
          </w:p>
          <w:p w14:paraId="2D0A9AAB" w14:textId="77777777" w:rsidR="000E5D91" w:rsidRPr="00BE57D0" w:rsidRDefault="000E5D91" w:rsidP="004221AD">
            <w:pPr>
              <w:numPr>
                <w:ilvl w:val="0"/>
                <w:numId w:val="67"/>
              </w:numPr>
            </w:pPr>
            <w:r w:rsidRPr="00BE57D0">
              <w:t>Preces nosaukumu;</w:t>
            </w:r>
          </w:p>
          <w:p w14:paraId="0ADC5E40" w14:textId="77777777" w:rsidR="000E5D91" w:rsidRPr="00BE57D0" w:rsidRDefault="000E5D91" w:rsidP="004221AD">
            <w:pPr>
              <w:numPr>
                <w:ilvl w:val="0"/>
                <w:numId w:val="67"/>
              </w:numPr>
            </w:pPr>
            <w:r w:rsidRPr="00BE57D0">
              <w:t>Kastu skaitu uz paletes;</w:t>
            </w:r>
          </w:p>
          <w:p w14:paraId="431885B5" w14:textId="77777777" w:rsidR="000E5D91" w:rsidRPr="00BE57D0" w:rsidRDefault="000E5D91" w:rsidP="004221AD">
            <w:pPr>
              <w:numPr>
                <w:ilvl w:val="0"/>
                <w:numId w:val="67"/>
              </w:numPr>
            </w:pPr>
            <w:r w:rsidRPr="00BE57D0">
              <w:t>vienību kopējo skaitu paletē;</w:t>
            </w:r>
          </w:p>
          <w:p w14:paraId="1ECE3D09" w14:textId="77777777" w:rsidR="000E5D91" w:rsidRPr="00BE57D0" w:rsidRDefault="000E5D91" w:rsidP="004221AD">
            <w:pPr>
              <w:numPr>
                <w:ilvl w:val="0"/>
                <w:numId w:val="67"/>
              </w:numPr>
            </w:pPr>
            <w:r w:rsidRPr="00BE57D0">
              <w:t>Paletes kopējo svaru;</w:t>
            </w:r>
          </w:p>
          <w:p w14:paraId="6908324C" w14:textId="77777777" w:rsidR="000E5D91" w:rsidRPr="00BE57D0" w:rsidRDefault="000E5D91" w:rsidP="004221AD">
            <w:pPr>
              <w:numPr>
                <w:ilvl w:val="0"/>
                <w:numId w:val="67"/>
              </w:numPr>
            </w:pPr>
            <w:r w:rsidRPr="00BE57D0">
              <w:t>Artikula nr.</w:t>
            </w:r>
          </w:p>
          <w:p w14:paraId="7A7E7801" w14:textId="77777777" w:rsidR="000E5D91" w:rsidRPr="00BE57D0" w:rsidRDefault="000E5D91" w:rsidP="004221AD">
            <w:pPr>
              <w:numPr>
                <w:ilvl w:val="0"/>
                <w:numId w:val="67"/>
              </w:numPr>
            </w:pPr>
            <w:r w:rsidRPr="00BE57D0">
              <w:t>Svītru kodu</w:t>
            </w:r>
          </w:p>
          <w:p w14:paraId="60CEBBDE" w14:textId="77777777" w:rsidR="000E5D91" w:rsidRPr="00BE57D0" w:rsidRDefault="000E5D91" w:rsidP="0070035A">
            <w:pPr>
              <w:ind w:left="1080"/>
            </w:pPr>
            <w:r w:rsidRPr="00BE57D0">
              <w:t>Ja uz paletes atrodas dažādi artikuli, nepieciešams līmēt vairākas etiķetes</w:t>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0A1713" w14:textId="77777777" w:rsidR="000E5D91" w:rsidRPr="00BE57D0" w:rsidRDefault="000E5D91" w:rsidP="004221AD">
            <w:pPr>
              <w:numPr>
                <w:ilvl w:val="0"/>
                <w:numId w:val="65"/>
              </w:numPr>
            </w:pPr>
            <w:r w:rsidRPr="00BE57D0">
              <w:t>Minimālais kastes biezums 3 slāņi, 6mm;</w:t>
            </w:r>
          </w:p>
          <w:p w14:paraId="7C243586" w14:textId="77777777" w:rsidR="000E5D91" w:rsidRPr="00BE57D0" w:rsidRDefault="000E5D91" w:rsidP="004221AD">
            <w:pPr>
              <w:numPr>
                <w:ilvl w:val="0"/>
                <w:numId w:val="65"/>
              </w:numPr>
            </w:pPr>
            <w:r w:rsidRPr="00BE57D0">
              <w:t>Maksimālais kastes svars 25kg;</w:t>
            </w:r>
          </w:p>
          <w:p w14:paraId="14265F2D" w14:textId="77777777" w:rsidR="000E5D91" w:rsidRPr="00BE57D0" w:rsidRDefault="000E5D91" w:rsidP="004221AD">
            <w:pPr>
              <w:numPr>
                <w:ilvl w:val="0"/>
                <w:numId w:val="65"/>
              </w:numPr>
            </w:pPr>
            <w:r w:rsidRPr="00BE57D0">
              <w:t>Kastē iepakotās vienības pa 10, (piemērs: 10, 20, 30, 40, 50 vienības kastē);</w:t>
            </w:r>
          </w:p>
          <w:p w14:paraId="1F1E00D0" w14:textId="77777777" w:rsidR="000E5D91" w:rsidRPr="00BE57D0" w:rsidRDefault="000E5D91" w:rsidP="004221AD">
            <w:pPr>
              <w:numPr>
                <w:ilvl w:val="0"/>
                <w:numId w:val="65"/>
              </w:numPr>
            </w:pPr>
            <w:r w:rsidRPr="00BE57D0">
              <w:t xml:space="preserve">Kastēm jābūt neatvērtām; </w:t>
            </w:r>
          </w:p>
          <w:p w14:paraId="5D11FFA1" w14:textId="77777777" w:rsidR="000E5D91" w:rsidRPr="00BE57D0" w:rsidRDefault="000E5D91" w:rsidP="004221AD">
            <w:pPr>
              <w:numPr>
                <w:ilvl w:val="0"/>
                <w:numId w:val="65"/>
              </w:numPr>
            </w:pPr>
            <w:r w:rsidRPr="00BE57D0">
              <w:t>Kastes nedrīkst pārsniegt paletes izmērus;</w:t>
            </w:r>
          </w:p>
          <w:p w14:paraId="1688BC0D" w14:textId="77777777" w:rsidR="000E5D91" w:rsidRPr="00BE57D0" w:rsidRDefault="000E5D91" w:rsidP="004221AD">
            <w:pPr>
              <w:numPr>
                <w:ilvl w:val="0"/>
                <w:numId w:val="65"/>
              </w:numPr>
            </w:pPr>
            <w:r w:rsidRPr="00BE57D0">
              <w:t xml:space="preserve">Uz diviem secīgiem kastes sāniem, no kuriem vismaz viens vērsts uz paletes ārpusi, jānorāda salasāma etiķete. Etiķete ietver: </w:t>
            </w:r>
          </w:p>
          <w:p w14:paraId="16A2FC2B" w14:textId="77777777" w:rsidR="000E5D91" w:rsidRPr="00BE57D0" w:rsidRDefault="000E5D91" w:rsidP="004221AD">
            <w:pPr>
              <w:numPr>
                <w:ilvl w:val="0"/>
                <w:numId w:val="66"/>
              </w:numPr>
            </w:pPr>
            <w:r w:rsidRPr="00BE57D0">
              <w:t>Svītru kodu;</w:t>
            </w:r>
          </w:p>
          <w:p w14:paraId="05B0AF01" w14:textId="77777777" w:rsidR="000E5D91" w:rsidRPr="00BE57D0" w:rsidRDefault="000E5D91" w:rsidP="004221AD">
            <w:pPr>
              <w:numPr>
                <w:ilvl w:val="0"/>
                <w:numId w:val="66"/>
              </w:numPr>
            </w:pPr>
            <w:r w:rsidRPr="00BE57D0">
              <w:t>NSN kodu (ciparu kombināciju);</w:t>
            </w:r>
          </w:p>
          <w:p w14:paraId="6636615F" w14:textId="77777777" w:rsidR="000E5D91" w:rsidRPr="00BE57D0" w:rsidRDefault="000E5D91" w:rsidP="004221AD">
            <w:pPr>
              <w:numPr>
                <w:ilvl w:val="0"/>
                <w:numId w:val="66"/>
              </w:numPr>
            </w:pPr>
            <w:r w:rsidRPr="00BE57D0">
              <w:t>Preces nosaukumu;</w:t>
            </w:r>
          </w:p>
          <w:p w14:paraId="4F427990" w14:textId="77777777" w:rsidR="000E5D91" w:rsidRPr="00BE57D0" w:rsidRDefault="000E5D91" w:rsidP="004221AD">
            <w:pPr>
              <w:numPr>
                <w:ilvl w:val="0"/>
                <w:numId w:val="66"/>
              </w:numPr>
            </w:pPr>
            <w:r w:rsidRPr="00BE57D0">
              <w:t>Krāsu (ja ir pieejamas dažādas preču krāsas);</w:t>
            </w:r>
          </w:p>
          <w:p w14:paraId="443E7369" w14:textId="77777777" w:rsidR="000E5D91" w:rsidRPr="00BE57D0" w:rsidRDefault="000E5D91" w:rsidP="004221AD">
            <w:pPr>
              <w:numPr>
                <w:ilvl w:val="0"/>
                <w:numId w:val="66"/>
              </w:numPr>
            </w:pPr>
            <w:r w:rsidRPr="00BE57D0">
              <w:t>Materiāla izmēru;</w:t>
            </w:r>
          </w:p>
          <w:p w14:paraId="2ADE64C7" w14:textId="77777777" w:rsidR="000E5D91" w:rsidRPr="00BE57D0" w:rsidRDefault="000E5D91" w:rsidP="004221AD">
            <w:pPr>
              <w:numPr>
                <w:ilvl w:val="0"/>
                <w:numId w:val="66"/>
              </w:numPr>
            </w:pPr>
            <w:r w:rsidRPr="00BE57D0">
              <w:t>Vienību skaitu kastē;</w:t>
            </w:r>
          </w:p>
          <w:p w14:paraId="30CCF3C5" w14:textId="77777777" w:rsidR="000E5D91" w:rsidRPr="00BE57D0" w:rsidRDefault="000E5D91" w:rsidP="004221AD">
            <w:pPr>
              <w:numPr>
                <w:ilvl w:val="0"/>
                <w:numId w:val="66"/>
              </w:numPr>
            </w:pPr>
            <w:r w:rsidRPr="00BE57D0">
              <w:t>Kastes svaru;</w:t>
            </w:r>
          </w:p>
          <w:p w14:paraId="41B09F5D" w14:textId="77777777" w:rsidR="000E5D91" w:rsidRPr="00BE57D0" w:rsidRDefault="000E5D91" w:rsidP="004221AD">
            <w:pPr>
              <w:numPr>
                <w:ilvl w:val="0"/>
                <w:numId w:val="66"/>
              </w:numPr>
            </w:pPr>
            <w:r w:rsidRPr="00BE57D0">
              <w:t>Artikula nr. partija;</w:t>
            </w:r>
          </w:p>
          <w:p w14:paraId="2FDE819C" w14:textId="77777777" w:rsidR="000E5D91" w:rsidRPr="00BE57D0" w:rsidRDefault="000E5D91" w:rsidP="004221AD">
            <w:pPr>
              <w:numPr>
                <w:ilvl w:val="0"/>
                <w:numId w:val="66"/>
              </w:numPr>
            </w:pPr>
            <w:r w:rsidRPr="00BE57D0">
              <w:t>Piegādes līguma nr./ pavadzīmes nr.;</w:t>
            </w:r>
          </w:p>
          <w:p w14:paraId="061F1AD0" w14:textId="77777777" w:rsidR="000E5D91" w:rsidRPr="00BE57D0" w:rsidRDefault="000E5D91" w:rsidP="004221AD">
            <w:pPr>
              <w:numPr>
                <w:ilvl w:val="0"/>
                <w:numId w:val="66"/>
              </w:numPr>
            </w:pPr>
            <w:r w:rsidRPr="00BE57D0">
              <w:t>Uzglabāšanas parametrus (piemēram, plīstošs, noteikta temperatūra uzglabāšanai utt.);</w:t>
            </w:r>
          </w:p>
          <w:p w14:paraId="72544892" w14:textId="77777777" w:rsidR="000E5D91" w:rsidRPr="00BE57D0" w:rsidRDefault="000E5D91" w:rsidP="004221AD">
            <w:pPr>
              <w:numPr>
                <w:ilvl w:val="0"/>
                <w:numId w:val="66"/>
              </w:numPr>
            </w:pPr>
            <w:r w:rsidRPr="00BE57D0">
              <w:t xml:space="preserve">Ražotāja nosaukumu. </w:t>
            </w:r>
          </w:p>
          <w:p w14:paraId="2670ECEC" w14:textId="77777777" w:rsidR="000E5D91" w:rsidRPr="00BE57D0" w:rsidRDefault="000E5D91" w:rsidP="0070035A"/>
          <w:p w14:paraId="553DD228" w14:textId="77777777" w:rsidR="000E5D91" w:rsidRPr="00BE57D0" w:rsidRDefault="000E5D91" w:rsidP="0070035A"/>
        </w:tc>
      </w:tr>
      <w:tr w:rsidR="000E5D91" w:rsidRPr="00BE57D0" w14:paraId="728C507E" w14:textId="77777777" w:rsidTr="0070035A">
        <w:trPr>
          <w:trHeight w:val="5017"/>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B4CD70E" w14:textId="77777777" w:rsidR="000E5D91" w:rsidRPr="00BE57D0" w:rsidRDefault="000E5D91" w:rsidP="0070035A">
            <w:pPr>
              <w:ind w:left="720"/>
            </w:pPr>
            <w:r w:rsidRPr="00BE57D0">
              <w:lastRenderedPageBreak/>
              <w:t>Paraugs: Etiķetes atrašanās vieta uz paletes</w:t>
            </w:r>
          </w:p>
          <w:p w14:paraId="4DE31B09" w14:textId="77777777" w:rsidR="000E5D91" w:rsidRPr="00BE57D0" w:rsidRDefault="000E5D91" w:rsidP="0070035A">
            <w:pPr>
              <w:spacing w:after="200"/>
              <w:jc w:val="center"/>
              <w:rPr>
                <w:rFonts w:eastAsia="Calibri"/>
                <w:i/>
                <w:iCs/>
                <w:color w:val="44546A"/>
                <w:sz w:val="18"/>
                <w:szCs w:val="18"/>
                <w:lang w:eastAsia="en-US"/>
              </w:rPr>
            </w:pPr>
            <w:r w:rsidRPr="00BE57D0">
              <w:rPr>
                <w:rFonts w:eastAsia="Calibri"/>
                <w:i/>
                <w:iCs/>
                <w:noProof/>
                <w:color w:val="44546A"/>
                <w:sz w:val="18"/>
                <w:szCs w:val="18"/>
              </w:rPr>
              <mc:AlternateContent>
                <mc:Choice Requires="wps">
                  <w:drawing>
                    <wp:anchor distT="0" distB="0" distL="114300" distR="114300" simplePos="0" relativeHeight="251659264" behindDoc="0" locked="0" layoutInCell="1" allowOverlap="1" wp14:anchorId="6004B014" wp14:editId="2EE3E009">
                      <wp:simplePos x="0" y="0"/>
                      <wp:positionH relativeFrom="column">
                        <wp:posOffset>2226309</wp:posOffset>
                      </wp:positionH>
                      <wp:positionV relativeFrom="paragraph">
                        <wp:posOffset>113030</wp:posOffset>
                      </wp:positionV>
                      <wp:extent cx="752475" cy="6953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752475" cy="695325"/>
                              </a:xfrm>
                              <a:prstGeom prst="rect">
                                <a:avLst/>
                              </a:prstGeom>
                              <a:solidFill>
                                <a:sysClr val="window" lastClr="FFFFFF"/>
                              </a:solidFill>
                              <a:ln w="12700">
                                <a:solidFill>
                                  <a:sysClr val="windowText" lastClr="000000"/>
                                </a:solidFill>
                                <a:prstDash val="solid"/>
                                <a:miter lim="800000"/>
                              </a:ln>
                              <a:effectLst/>
                            </wps:spPr>
                            <wps:txbx>
                              <w:txbxContent>
                                <w:p w14:paraId="5B09C9F0" w14:textId="77777777" w:rsidR="000E5D91" w:rsidRPr="0086645E" w:rsidRDefault="000E5D91" w:rsidP="000E5D9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004B014" id="Rectangle 12" o:spid="_x0000_s1026" style="position:absolute;left:0;text-align:left;margin-left:175.3pt;margin-top:8.9pt;width:59.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" fillcolor="window" strokecolor="windowText" strokeweight="1pt">
                      <v:textbox>
                        <w:txbxContent>
                          <w:p w14:paraId="5B09C9F0" w14:textId="77777777" w:rsidR="000E5D91" w:rsidRPr="0086645E" w:rsidRDefault="000E5D91" w:rsidP="000E5D91">
                            <w:pPr>
                              <w:jc w:val="center"/>
                            </w:pPr>
                            <w:r w:rsidRPr="0086645E">
                              <w:t>Etiķete</w:t>
                            </w:r>
                          </w:p>
                        </w:txbxContent>
                      </v:textbox>
                    </v:rect>
                  </w:pict>
                </mc:Fallback>
              </mc:AlternateContent>
            </w:r>
            <w:r w:rsidRPr="00BE57D0">
              <w:rPr>
                <w:rFonts w:eastAsia="Calibri"/>
                <w:i/>
                <w:iCs/>
                <w:noProof/>
                <w:color w:val="44546A"/>
                <w:sz w:val="18"/>
                <w:szCs w:val="18"/>
              </w:rPr>
              <w:drawing>
                <wp:inline distT="0" distB="0" distL="0" distR="0" wp14:anchorId="77167AE7" wp14:editId="3475F49E">
                  <wp:extent cx="1771650" cy="2987286"/>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31"/>
                          <a:stretch>
                            <a:fillRect/>
                          </a:stretch>
                        </pic:blipFill>
                        <pic:spPr>
                          <a:xfrm>
                            <a:off x="0" y="0"/>
                            <a:ext cx="1780314" cy="3001894"/>
                          </a:xfrm>
                          <a:prstGeom prst="rect">
                            <a:avLst/>
                          </a:prstGeom>
                        </pic:spPr>
                      </pic:pic>
                    </a:graphicData>
                  </a:graphic>
                </wp:inline>
              </w:drawing>
            </w: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C91184A" w14:textId="77777777" w:rsidR="000E5D91" w:rsidRPr="00BE57D0" w:rsidRDefault="000E5D91" w:rsidP="0070035A">
            <w:pPr>
              <w:ind w:left="360"/>
            </w:pPr>
            <w:r w:rsidRPr="00BE57D0">
              <w:t>Paraugs: Etiķetes atrašanās vieta uz kastes</w:t>
            </w:r>
          </w:p>
          <w:p w14:paraId="055D9791" w14:textId="77777777" w:rsidR="000E5D91" w:rsidRPr="00BE57D0" w:rsidRDefault="000E5D91" w:rsidP="0070035A">
            <w:pPr>
              <w:keepNext/>
              <w:ind w:left="360"/>
              <w:jc w:val="center"/>
            </w:pPr>
            <w:r w:rsidRPr="00BE57D0">
              <w:rPr>
                <w:noProof/>
              </w:rPr>
              <mc:AlternateContent>
                <mc:Choice Requires="wps">
                  <w:drawing>
                    <wp:anchor distT="0" distB="0" distL="114300" distR="114300" simplePos="0" relativeHeight="251663360" behindDoc="0" locked="0" layoutInCell="1" allowOverlap="1" wp14:anchorId="2C361F40" wp14:editId="3359A986">
                      <wp:simplePos x="0" y="0"/>
                      <wp:positionH relativeFrom="column">
                        <wp:posOffset>2940685</wp:posOffset>
                      </wp:positionH>
                      <wp:positionV relativeFrom="paragraph">
                        <wp:posOffset>1517650</wp:posOffset>
                      </wp:positionV>
                      <wp:extent cx="657225" cy="4857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2194DCEC" w14:textId="77777777" w:rsidR="000E5D91" w:rsidRPr="0086645E" w:rsidRDefault="000E5D91" w:rsidP="000E5D9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C361F40" id="Rectangle 13" o:spid="_x0000_s1027" style="position:absolute;left:0;text-align:left;margin-left:231.55pt;margin-top:119.5pt;width:51.7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" fillcolor="window" strokecolor="windowText" strokeweight="1pt">
                      <v:textbox>
                        <w:txbxContent>
                          <w:p w14:paraId="2194DCEC" w14:textId="77777777" w:rsidR="000E5D91" w:rsidRPr="0086645E" w:rsidRDefault="000E5D91" w:rsidP="000E5D91">
                            <w:pPr>
                              <w:jc w:val="center"/>
                            </w:pPr>
                            <w:r w:rsidRPr="0086645E">
                              <w:t>Etiķete</w:t>
                            </w:r>
                          </w:p>
                        </w:txbxContent>
                      </v:textbox>
                    </v:rect>
                  </w:pict>
                </mc:Fallback>
              </mc:AlternateContent>
            </w:r>
            <w:r w:rsidRPr="00BE57D0">
              <w:rPr>
                <w:noProof/>
              </w:rPr>
              <mc:AlternateContent>
                <mc:Choice Requires="wps">
                  <w:drawing>
                    <wp:anchor distT="0" distB="0" distL="114300" distR="114300" simplePos="0" relativeHeight="251662336" behindDoc="0" locked="0" layoutInCell="1" allowOverlap="1" wp14:anchorId="11C95A44" wp14:editId="74989B59">
                      <wp:simplePos x="0" y="0"/>
                      <wp:positionH relativeFrom="column">
                        <wp:posOffset>1236345</wp:posOffset>
                      </wp:positionH>
                      <wp:positionV relativeFrom="paragraph">
                        <wp:posOffset>1064895</wp:posOffset>
                      </wp:positionV>
                      <wp:extent cx="657225" cy="4857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657225" cy="485775"/>
                              </a:xfrm>
                              <a:prstGeom prst="rect">
                                <a:avLst/>
                              </a:prstGeom>
                              <a:solidFill>
                                <a:sysClr val="window" lastClr="FFFFFF"/>
                              </a:solidFill>
                              <a:ln w="12700">
                                <a:solidFill>
                                  <a:sysClr val="windowText" lastClr="000000"/>
                                </a:solidFill>
                                <a:prstDash val="solid"/>
                                <a:miter lim="800000"/>
                              </a:ln>
                              <a:effectLst/>
                            </wps:spPr>
                            <wps:txbx>
                              <w:txbxContent>
                                <w:p w14:paraId="66EC1051" w14:textId="77777777" w:rsidR="000E5D91" w:rsidRPr="0086645E" w:rsidRDefault="000E5D91" w:rsidP="000E5D91">
                                  <w:pPr>
                                    <w:jc w:val="center"/>
                                  </w:pPr>
                                  <w:r w:rsidRPr="0086645E">
                                    <w:t>Etiķete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1C95A44" id="Rectangle 14" o:spid="_x0000_s1028" style="position:absolute;left:0;text-align:left;margin-left:97.35pt;margin-top:83.85pt;width:51.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" fillcolor="window" strokecolor="windowText" strokeweight="1pt">
                      <v:textbox>
                        <w:txbxContent>
                          <w:p w14:paraId="66EC1051" w14:textId="77777777" w:rsidR="000E5D91" w:rsidRPr="0086645E" w:rsidRDefault="000E5D91" w:rsidP="000E5D91">
                            <w:pPr>
                              <w:jc w:val="center"/>
                            </w:pPr>
                            <w:r w:rsidRPr="0086645E">
                              <w:t>Etiķete</w:t>
                            </w:r>
                          </w:p>
                        </w:txbxContent>
                      </v:textbox>
                    </v:rect>
                  </w:pict>
                </mc:Fallback>
              </mc:AlternateContent>
            </w:r>
            <w:r w:rsidRPr="00BE57D0">
              <w:rPr>
                <w:noProof/>
              </w:rPr>
              <w:t xml:space="preserve"> </w:t>
            </w:r>
            <w:r w:rsidRPr="00BE57D0">
              <w:rPr>
                <w:noProof/>
              </w:rPr>
              <w:drawing>
                <wp:inline distT="0" distB="0" distL="0" distR="0" wp14:anchorId="1D8C8B76" wp14:editId="33CEF786">
                  <wp:extent cx="3068577" cy="2628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2"/>
                          <a:stretch>
                            <a:fillRect/>
                          </a:stretch>
                        </pic:blipFill>
                        <pic:spPr>
                          <a:xfrm>
                            <a:off x="0" y="0"/>
                            <a:ext cx="3082823" cy="2641105"/>
                          </a:xfrm>
                          <a:prstGeom prst="rect">
                            <a:avLst/>
                          </a:prstGeom>
                        </pic:spPr>
                      </pic:pic>
                    </a:graphicData>
                  </a:graphic>
                </wp:inline>
              </w:drawing>
            </w:r>
          </w:p>
        </w:tc>
      </w:tr>
      <w:tr w:rsidR="000E5D91" w:rsidRPr="00BE57D0" w14:paraId="43332294" w14:textId="77777777" w:rsidTr="0070035A">
        <w:trPr>
          <w:trHeight w:val="7142"/>
        </w:trPr>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BF8E22B" w14:textId="77777777" w:rsidR="000E5D91" w:rsidRPr="00BE57D0" w:rsidRDefault="000E5D91" w:rsidP="0070035A">
            <w:pPr>
              <w:ind w:left="720"/>
            </w:pPr>
            <w:r w:rsidRPr="00BE57D0">
              <w:lastRenderedPageBreak/>
              <w:t>Paraugs: Etiķete uz Paletes</w:t>
            </w:r>
          </w:p>
          <w:p w14:paraId="660950C7" w14:textId="77777777" w:rsidR="000E5D91" w:rsidRPr="00BE57D0" w:rsidRDefault="000E5D91" w:rsidP="0070035A">
            <w:pPr>
              <w:ind w:left="720"/>
            </w:pPr>
            <w:r w:rsidRPr="00BE57D0">
              <w:rPr>
                <w:noProof/>
              </w:rPr>
              <mc:AlternateContent>
                <mc:Choice Requires="wps">
                  <w:drawing>
                    <wp:anchor distT="0" distB="0" distL="114300" distR="114300" simplePos="0" relativeHeight="251660288" behindDoc="0" locked="0" layoutInCell="1" allowOverlap="1" wp14:anchorId="25FA985D" wp14:editId="19B3E29B">
                      <wp:simplePos x="0" y="0"/>
                      <wp:positionH relativeFrom="margin">
                        <wp:posOffset>534670</wp:posOffset>
                      </wp:positionH>
                      <wp:positionV relativeFrom="paragraph">
                        <wp:posOffset>118745</wp:posOffset>
                      </wp:positionV>
                      <wp:extent cx="3740150" cy="41402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3740150" cy="4140200"/>
                              </a:xfrm>
                              <a:prstGeom prst="rect">
                                <a:avLst/>
                              </a:prstGeom>
                              <a:noFill/>
                              <a:ln w="6350">
                                <a:solidFill>
                                  <a:sysClr val="windowText" lastClr="000000"/>
                                </a:solidFill>
                              </a:ln>
                              <a:effectLst/>
                            </wps:spPr>
                            <wps:txbx>
                              <w:txbxContent>
                                <w:p w14:paraId="093AD151" w14:textId="77777777" w:rsidR="000E5D91" w:rsidRPr="00195FDB" w:rsidRDefault="000E5D91" w:rsidP="000E5D91">
                                  <w:pPr>
                                    <w:pStyle w:val="NoSpacing"/>
                                    <w:jc w:val="center"/>
                                  </w:pPr>
                                  <w:r w:rsidRPr="00195FDB">
                                    <w:t>SIA “XXX”</w:t>
                                  </w:r>
                                </w:p>
                                <w:p w14:paraId="307CB465" w14:textId="77777777" w:rsidR="000E5D91" w:rsidRDefault="000E5D91" w:rsidP="000E5D91">
                                  <w:pPr>
                                    <w:pStyle w:val="NoSpacing"/>
                                    <w:jc w:val="center"/>
                                  </w:pPr>
                                  <w:r w:rsidRPr="00195FDB">
                                    <w:t>Brīvības iela 0, Rīga, LV-0000</w:t>
                                  </w:r>
                                </w:p>
                                <w:p w14:paraId="3B21415C" w14:textId="77777777" w:rsidR="000E5D91" w:rsidRPr="006B1AB4" w:rsidRDefault="000E5D91" w:rsidP="000E5D91">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0E5D91" w14:paraId="6259AD23" w14:textId="77777777" w:rsidTr="00FE61D6">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5D548E2" w14:textId="77777777" w:rsidR="000E5D91" w:rsidRDefault="000E5D91" w:rsidP="00FE61D6">
                                        <w:pPr>
                                          <w:spacing w:after="120"/>
                                          <w:jc w:val="center"/>
                                          <w:rPr>
                                            <w:rFonts w:ascii="Arial" w:hAnsi="Arial" w:cs="Arial"/>
                                            <w:sz w:val="18"/>
                                            <w:szCs w:val="18"/>
                                          </w:rPr>
                                        </w:pPr>
                                        <w:r>
                                          <w:rPr>
                                            <w:rFonts w:ascii="Arial" w:hAnsi="Arial" w:cs="Arial"/>
                                            <w:b/>
                                            <w:sz w:val="28"/>
                                            <w:szCs w:val="28"/>
                                          </w:rPr>
                                          <w:t>Preces nosaukums</w:t>
                                        </w:r>
                                      </w:p>
                                    </w:tc>
                                  </w:tr>
                                  <w:tr w:rsidR="000E5D91" w14:paraId="1573B547" w14:textId="77777777" w:rsidTr="00FE61D6">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5409E8" w14:textId="77777777" w:rsidR="000E5D91" w:rsidRDefault="000E5D91" w:rsidP="00FE61D6">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40CDC3B" w14:textId="77777777" w:rsidR="000E5D91" w:rsidRPr="006B42CD" w:rsidRDefault="000E5D91" w:rsidP="00FE61D6">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C6979D6" w14:textId="77777777" w:rsidR="000E5D91" w:rsidRPr="006B42CD" w:rsidRDefault="000E5D91" w:rsidP="00FE61D6">
                                        <w:pPr>
                                          <w:spacing w:after="120"/>
                                          <w:jc w:val="center"/>
                                          <w:rPr>
                                            <w:rFonts w:ascii="Arial" w:hAnsi="Arial" w:cs="Arial"/>
                                            <w:sz w:val="16"/>
                                            <w:szCs w:val="16"/>
                                          </w:rPr>
                                        </w:pPr>
                                        <w:r w:rsidRPr="006B42CD">
                                          <w:rPr>
                                            <w:rFonts w:ascii="Arial" w:hAnsi="Arial" w:cs="Arial"/>
                                            <w:sz w:val="16"/>
                                            <w:szCs w:val="16"/>
                                          </w:rPr>
                                          <w:t>Vienību kopējais skaits paletē</w:t>
                                        </w:r>
                                      </w:p>
                                    </w:tc>
                                  </w:tr>
                                  <w:tr w:rsidR="000E5D91" w14:paraId="21445811" w14:textId="77777777" w:rsidTr="00FE61D6">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FE108E"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CDCE0F" w14:textId="77777777" w:rsidR="000E5D91" w:rsidRDefault="000E5D91" w:rsidP="00FE61D6">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66F14F" w14:textId="77777777" w:rsidR="000E5D91" w:rsidRDefault="000E5D91" w:rsidP="00FE61D6">
                                        <w:pPr>
                                          <w:spacing w:after="120"/>
                                          <w:jc w:val="center"/>
                                          <w:rPr>
                                            <w:rFonts w:ascii="Arial" w:hAnsi="Arial" w:cs="Arial"/>
                                            <w:b/>
                                            <w:bCs/>
                                            <w:sz w:val="28"/>
                                            <w:szCs w:val="28"/>
                                          </w:rPr>
                                        </w:pPr>
                                        <w:r>
                                          <w:rPr>
                                            <w:rFonts w:ascii="Arial" w:hAnsi="Arial" w:cs="Arial"/>
                                            <w:sz w:val="18"/>
                                            <w:szCs w:val="18"/>
                                          </w:rPr>
                                          <w:t>100 gab.</w:t>
                                        </w:r>
                                      </w:p>
                                    </w:tc>
                                  </w:tr>
                                  <w:tr w:rsidR="000E5D91" w14:paraId="51C33343" w14:textId="77777777" w:rsidTr="00FE61D6">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33B19"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2F0D63" w14:textId="77777777" w:rsidR="000E5D91" w:rsidRDefault="000E5D91" w:rsidP="00FE61D6">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2190F6" w14:textId="77777777" w:rsidR="000E5D91" w:rsidRDefault="000E5D91" w:rsidP="00FE61D6">
                                        <w:pPr>
                                          <w:spacing w:after="120"/>
                                          <w:jc w:val="center"/>
                                          <w:rPr>
                                            <w:rFonts w:ascii="Arial" w:hAnsi="Arial" w:cs="Arial"/>
                                            <w:b/>
                                            <w:bCs/>
                                            <w:sz w:val="28"/>
                                            <w:szCs w:val="28"/>
                                          </w:rPr>
                                        </w:pPr>
                                        <w:r>
                                          <w:rPr>
                                            <w:rFonts w:ascii="Arial" w:hAnsi="Arial" w:cs="Arial"/>
                                            <w:sz w:val="18"/>
                                            <w:szCs w:val="18"/>
                                          </w:rPr>
                                          <w:t>100 gab.</w:t>
                                        </w:r>
                                      </w:p>
                                    </w:tc>
                                  </w:tr>
                                  <w:tr w:rsidR="000E5D91" w14:paraId="0E4E8125" w14:textId="77777777" w:rsidTr="00FE61D6">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9281F5"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906E12" w14:textId="77777777" w:rsidR="000E5D91" w:rsidRDefault="000E5D91" w:rsidP="00FE61D6">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B68C1" w14:textId="77777777" w:rsidR="000E5D91" w:rsidRDefault="000E5D91" w:rsidP="00FE61D6">
                                        <w:pPr>
                                          <w:spacing w:after="120"/>
                                          <w:jc w:val="center"/>
                                          <w:rPr>
                                            <w:rFonts w:ascii="Arial" w:hAnsi="Arial" w:cs="Arial"/>
                                            <w:sz w:val="18"/>
                                            <w:szCs w:val="18"/>
                                          </w:rPr>
                                        </w:pPr>
                                        <w:r>
                                          <w:rPr>
                                            <w:rFonts w:ascii="Arial" w:hAnsi="Arial" w:cs="Arial"/>
                                            <w:sz w:val="18"/>
                                            <w:szCs w:val="18"/>
                                          </w:rPr>
                                          <w:t>100 gab.</w:t>
                                        </w:r>
                                      </w:p>
                                    </w:tc>
                                  </w:tr>
                                  <w:tr w:rsidR="000E5D91" w14:paraId="14A9428C" w14:textId="77777777" w:rsidTr="00FE61D6">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BD116D" w14:textId="77777777" w:rsidR="000E5D91" w:rsidRDefault="000E5D91" w:rsidP="00FE61D6">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14526A27" w14:textId="77777777" w:rsidR="000E5D91" w:rsidRDefault="000E5D91" w:rsidP="00FE61D6">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38BF0ED8" w14:textId="77777777" w:rsidR="000E5D91" w:rsidRDefault="000E5D91" w:rsidP="00FE61D6">
                                        <w:pPr>
                                          <w:spacing w:after="120"/>
                                          <w:jc w:val="center"/>
                                          <w:rPr>
                                            <w:rFonts w:ascii="Arial" w:hAnsi="Arial" w:cs="Arial"/>
                                            <w:sz w:val="18"/>
                                            <w:szCs w:val="18"/>
                                          </w:rPr>
                                        </w:pPr>
                                        <w:r>
                                          <w:rPr>
                                            <w:b/>
                                            <w:bCs/>
                                          </w:rPr>
                                          <w:t>300 gab.</w:t>
                                        </w:r>
                                      </w:p>
                                    </w:tc>
                                  </w:tr>
                                  <w:tr w:rsidR="000E5D91" w14:paraId="65CAF142" w14:textId="77777777" w:rsidTr="00FE61D6">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6AB2AD" w14:textId="77777777" w:rsidR="000E5D91" w:rsidRDefault="000E5D91" w:rsidP="00FE61D6">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64556B11" w14:textId="77777777" w:rsidR="000E5D91" w:rsidRDefault="000E5D91" w:rsidP="00FE61D6">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3BF94B4F" w14:textId="77777777" w:rsidR="000E5D91" w:rsidRDefault="000E5D91" w:rsidP="00FE61D6">
                                        <w:pPr>
                                          <w:jc w:val="center"/>
                                          <w:rPr>
                                            <w:b/>
                                            <w:bCs/>
                                          </w:rPr>
                                        </w:pPr>
                                      </w:p>
                                    </w:tc>
                                  </w:tr>
                                </w:tbl>
                                <w:p w14:paraId="35966FD5" w14:textId="77777777" w:rsidR="000E5D91" w:rsidRDefault="000E5D91" w:rsidP="000E5D91">
                                  <w:pPr>
                                    <w:spacing w:after="120"/>
                                    <w:rPr>
                                      <w:rFonts w:ascii="Arial" w:hAnsi="Arial" w:cs="Arial"/>
                                    </w:rPr>
                                  </w:pPr>
                                </w:p>
                                <w:p w14:paraId="674D05B5" w14:textId="77777777" w:rsidR="000E5D91" w:rsidRDefault="000E5D91" w:rsidP="000E5D91">
                                  <w:pPr>
                                    <w:spacing w:after="120"/>
                                    <w:rPr>
                                      <w:rFonts w:ascii="Arial" w:hAnsi="Arial" w:cs="Arial"/>
                                    </w:rPr>
                                  </w:pPr>
                                </w:p>
                                <w:p w14:paraId="10E0EDF6" w14:textId="77777777" w:rsidR="000E5D91" w:rsidRDefault="000E5D91" w:rsidP="000E5D91">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2015BDDA" w14:textId="77777777" w:rsidR="000E5D91" w:rsidRPr="00544DDD" w:rsidRDefault="000E5D91" w:rsidP="000E5D91">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25FA985D" id="_x0000_t202" coordsize="21600,21600" o:spt="202" path="m,l,21600r21600,l21600,xe">
                      <v:stroke joinstyle="miter"/>
                      <v:path gradientshapeok="t" o:connecttype="rect"/>
                    </v:shapetype>
                    <v:shape id="Text Box 16" o:spid="_x0000_s1029" type="#_x0000_t202" style="position:absolute;left:0;text-align:left;margin-left:42.1pt;margin-top:9.35pt;width:294.5pt;height:32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" filled="f" strokecolor="windowText" strokeweight=".5pt">
                      <v:textbox>
                        <w:txbxContent>
                          <w:p w14:paraId="093AD151" w14:textId="77777777" w:rsidR="000E5D91" w:rsidRPr="00195FDB" w:rsidRDefault="000E5D91" w:rsidP="000E5D91">
                            <w:pPr>
                              <w:pStyle w:val="NoSpacing"/>
                              <w:jc w:val="center"/>
                            </w:pPr>
                            <w:r w:rsidRPr="00195FDB">
                              <w:t>SIA “XXX”</w:t>
                            </w:r>
                          </w:p>
                          <w:p w14:paraId="307CB465" w14:textId="77777777" w:rsidR="000E5D91" w:rsidRDefault="000E5D91" w:rsidP="000E5D91">
                            <w:pPr>
                              <w:pStyle w:val="NoSpacing"/>
                              <w:jc w:val="center"/>
                            </w:pPr>
                            <w:r w:rsidRPr="00195FDB">
                              <w:t>Brīvības iela 0, Rīga, LV-0000</w:t>
                            </w:r>
                          </w:p>
                          <w:p w14:paraId="3B21415C" w14:textId="77777777" w:rsidR="000E5D91" w:rsidRPr="006B1AB4" w:rsidRDefault="000E5D91" w:rsidP="000E5D91">
                            <w:pPr>
                              <w:pStyle w:val="NoSpacing"/>
                              <w:jc w:val="center"/>
                            </w:pPr>
                          </w:p>
                          <w:tbl>
                            <w:tblPr>
                              <w:tblW w:w="5676" w:type="dxa"/>
                              <w:tblCellMar>
                                <w:left w:w="0" w:type="dxa"/>
                                <w:right w:w="0" w:type="dxa"/>
                              </w:tblCellMar>
                              <w:tblLook w:val="04A0" w:firstRow="1" w:lastRow="0" w:firstColumn="1" w:lastColumn="0" w:noHBand="0" w:noVBand="1"/>
                            </w:tblPr>
                            <w:tblGrid>
                              <w:gridCol w:w="2830"/>
                              <w:gridCol w:w="1277"/>
                              <w:gridCol w:w="1569"/>
                            </w:tblGrid>
                            <w:tr w:rsidR="000E5D91" w14:paraId="6259AD23" w14:textId="77777777" w:rsidTr="00FE61D6">
                              <w:trPr>
                                <w:trHeight w:val="364"/>
                              </w:trPr>
                              <w:tc>
                                <w:tcPr>
                                  <w:tcW w:w="567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5D548E2" w14:textId="77777777" w:rsidR="000E5D91" w:rsidRDefault="000E5D91" w:rsidP="00FE61D6">
                                  <w:pPr>
                                    <w:spacing w:after="120"/>
                                    <w:jc w:val="center"/>
                                    <w:rPr>
                                      <w:rFonts w:ascii="Arial" w:hAnsi="Arial" w:cs="Arial"/>
                                      <w:sz w:val="18"/>
                                      <w:szCs w:val="18"/>
                                    </w:rPr>
                                  </w:pPr>
                                  <w:r>
                                    <w:rPr>
                                      <w:rFonts w:ascii="Arial" w:hAnsi="Arial" w:cs="Arial"/>
                                      <w:b/>
                                      <w:sz w:val="28"/>
                                      <w:szCs w:val="28"/>
                                    </w:rPr>
                                    <w:t>Preces nosaukums</w:t>
                                  </w:r>
                                </w:p>
                              </w:tc>
                            </w:tr>
                            <w:tr w:rsidR="000E5D91" w14:paraId="1573B547" w14:textId="77777777" w:rsidTr="00FE61D6">
                              <w:trPr>
                                <w:trHeight w:val="319"/>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5409E8" w14:textId="77777777" w:rsidR="000E5D91" w:rsidRDefault="000E5D91" w:rsidP="00FE61D6">
                                  <w:pPr>
                                    <w:spacing w:after="120"/>
                                    <w:rPr>
                                      <w:rFonts w:ascii="Arial" w:hAnsi="Arial" w:cs="Arial"/>
                                      <w:sz w:val="18"/>
                                      <w:szCs w:val="18"/>
                                    </w:rPr>
                                  </w:pP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40CDC3B" w14:textId="77777777" w:rsidR="000E5D91" w:rsidRPr="006B42CD" w:rsidRDefault="000E5D91" w:rsidP="00FE61D6">
                                  <w:pPr>
                                    <w:spacing w:after="120"/>
                                    <w:jc w:val="center"/>
                                    <w:rPr>
                                      <w:rFonts w:ascii="Arial" w:hAnsi="Arial" w:cs="Arial"/>
                                      <w:sz w:val="16"/>
                                      <w:szCs w:val="16"/>
                                    </w:rPr>
                                  </w:pPr>
                                  <w:r w:rsidRPr="006B42CD">
                                    <w:rPr>
                                      <w:rFonts w:ascii="Arial" w:hAnsi="Arial" w:cs="Arial"/>
                                      <w:sz w:val="16"/>
                                      <w:szCs w:val="16"/>
                                    </w:rPr>
                                    <w:t>Kastu skaits uz paletes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C6979D6" w14:textId="77777777" w:rsidR="000E5D91" w:rsidRPr="006B42CD" w:rsidRDefault="000E5D91" w:rsidP="00FE61D6">
                                  <w:pPr>
                                    <w:spacing w:after="120"/>
                                    <w:jc w:val="center"/>
                                    <w:rPr>
                                      <w:rFonts w:ascii="Arial" w:hAnsi="Arial" w:cs="Arial"/>
                                      <w:sz w:val="16"/>
                                      <w:szCs w:val="16"/>
                                    </w:rPr>
                                  </w:pPr>
                                  <w:r w:rsidRPr="006B42CD">
                                    <w:rPr>
                                      <w:rFonts w:ascii="Arial" w:hAnsi="Arial" w:cs="Arial"/>
                                      <w:sz w:val="16"/>
                                      <w:szCs w:val="16"/>
                                    </w:rPr>
                                    <w:t>Vienību kopējais skaits paletē</w:t>
                                  </w:r>
                                </w:p>
                              </w:tc>
                            </w:tr>
                            <w:tr w:rsidR="000E5D91" w14:paraId="21445811" w14:textId="77777777" w:rsidTr="00FE61D6">
                              <w:trPr>
                                <w:trHeight w:val="496"/>
                              </w:trPr>
                              <w:tc>
                                <w:tcPr>
                                  <w:tcW w:w="28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FE108E"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 1         </w:t>
                                  </w:r>
                                  <w:r>
                                    <w:rPr>
                                      <w:sz w:val="18"/>
                                      <w:szCs w:val="18"/>
                                    </w:rPr>
                                    <w:t>Artikula Nr. XXXXX</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CDCE0F" w14:textId="77777777" w:rsidR="000E5D91" w:rsidRDefault="000E5D91" w:rsidP="00FE61D6">
                                  <w:pPr>
                                    <w:spacing w:after="120"/>
                                    <w:jc w:val="center"/>
                                    <w:rPr>
                                      <w:rFonts w:ascii="Arial" w:hAnsi="Arial" w:cs="Arial"/>
                                      <w:sz w:val="18"/>
                                      <w:szCs w:val="18"/>
                                    </w:rPr>
                                  </w:pPr>
                                  <w:r>
                                    <w:rPr>
                                      <w:rFonts w:ascii="Arial" w:hAnsi="Arial" w:cs="Arial"/>
                                      <w:sz w:val="18"/>
                                      <w:szCs w:val="18"/>
                                    </w:rPr>
                                    <w:t>5 kastes</w:t>
                                  </w:r>
                                </w:p>
                              </w:tc>
                              <w:tc>
                                <w:tcPr>
                                  <w:tcW w:w="15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D66F14F" w14:textId="77777777" w:rsidR="000E5D91" w:rsidRDefault="000E5D91" w:rsidP="00FE61D6">
                                  <w:pPr>
                                    <w:spacing w:after="120"/>
                                    <w:jc w:val="center"/>
                                    <w:rPr>
                                      <w:rFonts w:ascii="Arial" w:hAnsi="Arial" w:cs="Arial"/>
                                      <w:b/>
                                      <w:bCs/>
                                      <w:sz w:val="28"/>
                                      <w:szCs w:val="28"/>
                                    </w:rPr>
                                  </w:pPr>
                                  <w:r>
                                    <w:rPr>
                                      <w:rFonts w:ascii="Arial" w:hAnsi="Arial" w:cs="Arial"/>
                                      <w:sz w:val="18"/>
                                      <w:szCs w:val="18"/>
                                    </w:rPr>
                                    <w:t>100 gab.</w:t>
                                  </w:r>
                                </w:p>
                              </w:tc>
                            </w:tr>
                            <w:tr w:rsidR="000E5D91" w14:paraId="51C33343" w14:textId="77777777" w:rsidTr="00FE61D6">
                              <w:trPr>
                                <w:trHeight w:val="461"/>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33B19"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 2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2F0D63" w14:textId="77777777" w:rsidR="000E5D91" w:rsidRDefault="000E5D91" w:rsidP="00FE61D6">
                                  <w:pPr>
                                    <w:spacing w:after="120"/>
                                    <w:jc w:val="center"/>
                                    <w:rPr>
                                      <w:rFonts w:ascii="Arial" w:hAnsi="Arial" w:cs="Arial"/>
                                      <w:b/>
                                      <w:bCs/>
                                      <w:sz w:val="28"/>
                                      <w:szCs w:val="2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2190F6" w14:textId="77777777" w:rsidR="000E5D91" w:rsidRDefault="000E5D91" w:rsidP="00FE61D6">
                                  <w:pPr>
                                    <w:spacing w:after="120"/>
                                    <w:jc w:val="center"/>
                                    <w:rPr>
                                      <w:rFonts w:ascii="Arial" w:hAnsi="Arial" w:cs="Arial"/>
                                      <w:b/>
                                      <w:bCs/>
                                      <w:sz w:val="28"/>
                                      <w:szCs w:val="28"/>
                                    </w:rPr>
                                  </w:pPr>
                                  <w:r>
                                    <w:rPr>
                                      <w:rFonts w:ascii="Arial" w:hAnsi="Arial" w:cs="Arial"/>
                                      <w:sz w:val="18"/>
                                      <w:szCs w:val="18"/>
                                    </w:rPr>
                                    <w:t>100 gab.</w:t>
                                  </w:r>
                                </w:p>
                              </w:tc>
                            </w:tr>
                            <w:tr w:rsidR="000E5D91" w14:paraId="0E4E8125" w14:textId="77777777" w:rsidTr="00FE61D6">
                              <w:trPr>
                                <w:trHeight w:val="470"/>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9281F5" w14:textId="77777777" w:rsidR="000E5D91" w:rsidRDefault="000E5D91" w:rsidP="00FE61D6">
                                  <w:pPr>
                                    <w:spacing w:after="120"/>
                                    <w:rPr>
                                      <w:rFonts w:ascii="Arial" w:hAnsi="Arial" w:cs="Arial"/>
                                      <w:sz w:val="18"/>
                                      <w:szCs w:val="18"/>
                                    </w:rPr>
                                  </w:pPr>
                                  <w:r>
                                    <w:rPr>
                                      <w:rFonts w:ascii="Arial" w:hAnsi="Arial" w:cs="Arial"/>
                                      <w:sz w:val="18"/>
                                      <w:szCs w:val="18"/>
                                    </w:rPr>
                                    <w:t xml:space="preserve">Preces nosaukums izmērs3 </w:t>
                                  </w:r>
                                  <w:r>
                                    <w:rPr>
                                      <w:sz w:val="18"/>
                                      <w:szCs w:val="18"/>
                                    </w:rPr>
                                    <w:t>Artikula Nr. XXXXX</w:t>
                                  </w:r>
                                </w:p>
                              </w:tc>
                              <w:tc>
                                <w:tcPr>
                                  <w:tcW w:w="127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906E12" w14:textId="77777777" w:rsidR="000E5D91" w:rsidRDefault="000E5D91" w:rsidP="00FE61D6">
                                  <w:pPr>
                                    <w:spacing w:after="120"/>
                                    <w:jc w:val="center"/>
                                    <w:rPr>
                                      <w:rFonts w:ascii="Arial" w:hAnsi="Arial" w:cs="Arial"/>
                                      <w:sz w:val="18"/>
                                      <w:szCs w:val="18"/>
                                    </w:rPr>
                                  </w:pPr>
                                  <w:r>
                                    <w:rPr>
                                      <w:rFonts w:ascii="Arial" w:hAnsi="Arial" w:cs="Arial"/>
                                      <w:sz w:val="18"/>
                                      <w:szCs w:val="18"/>
                                    </w:rPr>
                                    <w:t>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B68C1" w14:textId="77777777" w:rsidR="000E5D91" w:rsidRDefault="000E5D91" w:rsidP="00FE61D6">
                                  <w:pPr>
                                    <w:spacing w:after="120"/>
                                    <w:jc w:val="center"/>
                                    <w:rPr>
                                      <w:rFonts w:ascii="Arial" w:hAnsi="Arial" w:cs="Arial"/>
                                      <w:sz w:val="18"/>
                                      <w:szCs w:val="18"/>
                                    </w:rPr>
                                  </w:pPr>
                                  <w:r>
                                    <w:rPr>
                                      <w:rFonts w:ascii="Arial" w:hAnsi="Arial" w:cs="Arial"/>
                                      <w:sz w:val="18"/>
                                      <w:szCs w:val="18"/>
                                    </w:rPr>
                                    <w:t>100 gab.</w:t>
                                  </w:r>
                                </w:p>
                              </w:tc>
                            </w:tr>
                            <w:tr w:rsidR="000E5D91" w14:paraId="14A9428C" w14:textId="77777777" w:rsidTr="00FE61D6">
                              <w:trPr>
                                <w:trHeight w:val="797"/>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BD116D" w14:textId="77777777" w:rsidR="000E5D91" w:rsidRDefault="000E5D91" w:rsidP="00FE61D6">
                                  <w:pPr>
                                    <w:spacing w:after="120"/>
                                    <w:rPr>
                                      <w:rFonts w:ascii="Arial" w:hAnsi="Arial" w:cs="Arial"/>
                                      <w:sz w:val="18"/>
                                      <w:szCs w:val="18"/>
                                    </w:rPr>
                                  </w:pPr>
                                  <w:r>
                                    <w:rPr>
                                      <w:b/>
                                      <w:bCs/>
                                    </w:rPr>
                                    <w:t>Kopā</w:t>
                                  </w: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14526A27" w14:textId="77777777" w:rsidR="000E5D91" w:rsidRDefault="000E5D91" w:rsidP="00FE61D6">
                                  <w:pPr>
                                    <w:spacing w:after="120"/>
                                    <w:jc w:val="center"/>
                                    <w:rPr>
                                      <w:rFonts w:ascii="Arial" w:hAnsi="Arial" w:cs="Arial"/>
                                      <w:sz w:val="18"/>
                                      <w:szCs w:val="18"/>
                                    </w:rPr>
                                  </w:pPr>
                                  <w:r>
                                    <w:rPr>
                                      <w:b/>
                                      <w:bCs/>
                                    </w:rPr>
                                    <w:t>15 kastes</w:t>
                                  </w: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38BF0ED8" w14:textId="77777777" w:rsidR="000E5D91" w:rsidRDefault="000E5D91" w:rsidP="00FE61D6">
                                  <w:pPr>
                                    <w:spacing w:after="120"/>
                                    <w:jc w:val="center"/>
                                    <w:rPr>
                                      <w:rFonts w:ascii="Arial" w:hAnsi="Arial" w:cs="Arial"/>
                                      <w:sz w:val="18"/>
                                      <w:szCs w:val="18"/>
                                    </w:rPr>
                                  </w:pPr>
                                  <w:r>
                                    <w:rPr>
                                      <w:b/>
                                      <w:bCs/>
                                    </w:rPr>
                                    <w:t>300 gab.</w:t>
                                  </w:r>
                                </w:p>
                              </w:tc>
                            </w:tr>
                            <w:tr w:rsidR="000E5D91" w14:paraId="65CAF142" w14:textId="77777777" w:rsidTr="00FE61D6">
                              <w:trPr>
                                <w:trHeight w:val="278"/>
                              </w:trPr>
                              <w:tc>
                                <w:tcPr>
                                  <w:tcW w:w="283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6AB2AD" w14:textId="77777777" w:rsidR="000E5D91" w:rsidRDefault="000E5D91" w:rsidP="00FE61D6">
                                  <w:pPr>
                                    <w:rPr>
                                      <w:rFonts w:ascii="Calibri" w:hAnsi="Calibri"/>
                                      <w:b/>
                                      <w:bCs/>
                                    </w:rPr>
                                  </w:pPr>
                                </w:p>
                              </w:tc>
                              <w:tc>
                                <w:tcPr>
                                  <w:tcW w:w="1277" w:type="dxa"/>
                                  <w:tcBorders>
                                    <w:top w:val="nil"/>
                                    <w:left w:val="nil"/>
                                    <w:bottom w:val="single" w:sz="8" w:space="0" w:color="auto"/>
                                    <w:right w:val="single" w:sz="8" w:space="0" w:color="auto"/>
                                  </w:tcBorders>
                                  <w:tcMar>
                                    <w:top w:w="0" w:type="dxa"/>
                                    <w:left w:w="108" w:type="dxa"/>
                                    <w:bottom w:w="0" w:type="dxa"/>
                                    <w:right w:w="108" w:type="dxa"/>
                                  </w:tcMar>
                                </w:tcPr>
                                <w:p w14:paraId="64556B11" w14:textId="77777777" w:rsidR="000E5D91" w:rsidRDefault="000E5D91" w:rsidP="00FE61D6">
                                  <w:pPr>
                                    <w:rPr>
                                      <w:b/>
                                      <w:bCs/>
                                    </w:rPr>
                                  </w:pPr>
                                </w:p>
                              </w:tc>
                              <w:tc>
                                <w:tcPr>
                                  <w:tcW w:w="1569" w:type="dxa"/>
                                  <w:tcBorders>
                                    <w:top w:val="nil"/>
                                    <w:left w:val="nil"/>
                                    <w:bottom w:val="single" w:sz="8" w:space="0" w:color="auto"/>
                                    <w:right w:val="single" w:sz="8" w:space="0" w:color="auto"/>
                                  </w:tcBorders>
                                  <w:tcMar>
                                    <w:top w:w="0" w:type="dxa"/>
                                    <w:left w:w="108" w:type="dxa"/>
                                    <w:bottom w:w="0" w:type="dxa"/>
                                    <w:right w:w="108" w:type="dxa"/>
                                  </w:tcMar>
                                </w:tcPr>
                                <w:p w14:paraId="3BF94B4F" w14:textId="77777777" w:rsidR="000E5D91" w:rsidRDefault="000E5D91" w:rsidP="00FE61D6">
                                  <w:pPr>
                                    <w:jc w:val="center"/>
                                    <w:rPr>
                                      <w:b/>
                                      <w:bCs/>
                                    </w:rPr>
                                  </w:pPr>
                                </w:p>
                              </w:tc>
                            </w:tr>
                          </w:tbl>
                          <w:p w14:paraId="35966FD5" w14:textId="77777777" w:rsidR="000E5D91" w:rsidRDefault="000E5D91" w:rsidP="000E5D91">
                            <w:pPr>
                              <w:spacing w:after="120"/>
                              <w:rPr>
                                <w:rFonts w:ascii="Arial" w:hAnsi="Arial" w:cs="Arial"/>
                              </w:rPr>
                            </w:pPr>
                          </w:p>
                          <w:p w14:paraId="674D05B5" w14:textId="77777777" w:rsidR="000E5D91" w:rsidRDefault="000E5D91" w:rsidP="000E5D91">
                            <w:pPr>
                              <w:spacing w:after="120"/>
                              <w:rPr>
                                <w:rFonts w:ascii="Arial" w:hAnsi="Arial" w:cs="Arial"/>
                              </w:rPr>
                            </w:pPr>
                          </w:p>
                          <w:p w14:paraId="10E0EDF6" w14:textId="77777777" w:rsidR="000E5D91" w:rsidRDefault="000E5D91" w:rsidP="000E5D91">
                            <w:pPr>
                              <w:spacing w:after="120"/>
                              <w:jc w:val="right"/>
                              <w:rPr>
                                <w:rFonts w:ascii="Arial" w:hAnsi="Arial" w:cs="Arial"/>
                              </w:rPr>
                            </w:pPr>
                            <w:r>
                              <w:rPr>
                                <w:rFonts w:ascii="Arial" w:hAnsi="Arial" w:cs="Arial"/>
                              </w:rPr>
                              <w:t>Kopējais kastu skaits uz paletes:</w:t>
                            </w:r>
                            <w:r w:rsidRPr="00405DF4">
                              <w:rPr>
                                <w:rFonts w:ascii="Arial" w:hAnsi="Arial" w:cs="Arial"/>
                                <w:b/>
                              </w:rPr>
                              <w:t xml:space="preserve"> </w:t>
                            </w:r>
                            <w:r>
                              <w:rPr>
                                <w:rFonts w:ascii="Arial" w:hAnsi="Arial" w:cs="Arial"/>
                                <w:b/>
                              </w:rPr>
                              <w:t>15</w:t>
                            </w:r>
                            <w:r>
                              <w:rPr>
                                <w:rFonts w:ascii="Arial" w:hAnsi="Arial" w:cs="Arial"/>
                              </w:rPr>
                              <w:t xml:space="preserve"> </w:t>
                            </w:r>
                          </w:p>
                          <w:p w14:paraId="2015BDDA" w14:textId="77777777" w:rsidR="000E5D91" w:rsidRPr="00544DDD" w:rsidRDefault="000E5D91" w:rsidP="000E5D91">
                            <w:pPr>
                              <w:spacing w:after="120"/>
                              <w:jc w:val="right"/>
                              <w:rPr>
                                <w:rFonts w:ascii="Arial" w:hAnsi="Arial" w:cs="Arial"/>
                              </w:rPr>
                            </w:pPr>
                            <w:r>
                              <w:rPr>
                                <w:rFonts w:ascii="Arial" w:hAnsi="Arial" w:cs="Arial"/>
                              </w:rPr>
                              <w:t xml:space="preserve">Paletes svars: </w:t>
                            </w:r>
                            <w:r>
                              <w:rPr>
                                <w:rFonts w:ascii="Arial" w:hAnsi="Arial" w:cs="Arial"/>
                                <w:b/>
                              </w:rPr>
                              <w:t>3</w:t>
                            </w:r>
                            <w:r w:rsidRPr="00195FDB">
                              <w:rPr>
                                <w:rFonts w:ascii="Arial" w:hAnsi="Arial" w:cs="Arial"/>
                                <w:b/>
                              </w:rPr>
                              <w:t>0kg</w:t>
                            </w:r>
                          </w:p>
                        </w:txbxContent>
                      </v:textbox>
                      <w10:wrap anchorx="margin"/>
                    </v:shape>
                  </w:pict>
                </mc:Fallback>
              </mc:AlternateContent>
            </w:r>
          </w:p>
          <w:p w14:paraId="0E6CD53C" w14:textId="77777777" w:rsidR="000E5D91" w:rsidRPr="00BE57D0" w:rsidRDefault="000E5D91" w:rsidP="0070035A">
            <w:pPr>
              <w:ind w:left="720"/>
            </w:pPr>
          </w:p>
          <w:p w14:paraId="003D2AB4" w14:textId="77777777" w:rsidR="000E5D91" w:rsidRPr="00BE57D0" w:rsidRDefault="000E5D91" w:rsidP="0070035A"/>
          <w:p w14:paraId="459BEEF1" w14:textId="77777777" w:rsidR="000E5D91" w:rsidRPr="00BE57D0" w:rsidRDefault="000E5D91" w:rsidP="0070035A"/>
          <w:p w14:paraId="0A2A6C32" w14:textId="77777777" w:rsidR="000E5D91" w:rsidRPr="00BE57D0" w:rsidRDefault="000E5D91" w:rsidP="0070035A"/>
          <w:p w14:paraId="18857775" w14:textId="77777777" w:rsidR="000E5D91" w:rsidRPr="00BE57D0" w:rsidRDefault="000E5D91" w:rsidP="0070035A"/>
          <w:p w14:paraId="53448D4F" w14:textId="77777777" w:rsidR="000E5D91" w:rsidRPr="00BE57D0" w:rsidRDefault="000E5D91" w:rsidP="0070035A"/>
          <w:p w14:paraId="07EDE652" w14:textId="77777777" w:rsidR="000E5D91" w:rsidRPr="00BE57D0" w:rsidRDefault="000E5D91" w:rsidP="0070035A"/>
          <w:p w14:paraId="4CA98A5D" w14:textId="77777777" w:rsidR="000E5D91" w:rsidRPr="00BE57D0" w:rsidRDefault="000E5D91" w:rsidP="0070035A">
            <w:pPr>
              <w:tabs>
                <w:tab w:val="left" w:pos="4500"/>
              </w:tabs>
            </w:pPr>
          </w:p>
        </w:tc>
        <w:tc>
          <w:tcPr>
            <w:tcW w:w="74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F2E02EE" w14:textId="77777777" w:rsidR="000E5D91" w:rsidRPr="00BE57D0" w:rsidRDefault="000E5D91" w:rsidP="0070035A">
            <w:pPr>
              <w:ind w:left="360"/>
            </w:pPr>
            <w:r w:rsidRPr="00BE57D0">
              <w:rPr>
                <w:noProof/>
              </w:rPr>
              <mc:AlternateContent>
                <mc:Choice Requires="wps">
                  <w:drawing>
                    <wp:anchor distT="0" distB="0" distL="114300" distR="114300" simplePos="0" relativeHeight="251661312" behindDoc="0" locked="0" layoutInCell="1" allowOverlap="1" wp14:anchorId="25091E57" wp14:editId="69DDB4C3">
                      <wp:simplePos x="0" y="0"/>
                      <wp:positionH relativeFrom="margin">
                        <wp:posOffset>788670</wp:posOffset>
                      </wp:positionH>
                      <wp:positionV relativeFrom="paragraph">
                        <wp:posOffset>675005</wp:posOffset>
                      </wp:positionV>
                      <wp:extent cx="2857500" cy="3057525"/>
                      <wp:effectExtent l="0" t="0" r="19050" b="28575"/>
                      <wp:wrapNone/>
                      <wp:docPr id="280096967" name="Text Box 280096967"/>
                      <wp:cNvGraphicFramePr/>
                      <a:graphic xmlns:a="http://schemas.openxmlformats.org/drawingml/2006/main">
                        <a:graphicData uri="http://schemas.microsoft.com/office/word/2010/wordprocessingShape">
                          <wps:wsp>
                            <wps:cNvSpPr txBox="1"/>
                            <wps:spPr>
                              <a:xfrm>
                                <a:off x="0" y="0"/>
                                <a:ext cx="2857500" cy="3057525"/>
                              </a:xfrm>
                              <a:prstGeom prst="rect">
                                <a:avLst/>
                              </a:prstGeom>
                              <a:noFill/>
                              <a:ln w="6350">
                                <a:solidFill>
                                  <a:sysClr val="windowText" lastClr="000000"/>
                                </a:solidFill>
                              </a:ln>
                              <a:effectLst/>
                            </wps:spPr>
                            <wps:txbx>
                              <w:txbxContent>
                                <w:p w14:paraId="7D21129B" w14:textId="77777777" w:rsidR="000E5D91" w:rsidRPr="00195FDB" w:rsidRDefault="000E5D91" w:rsidP="000E5D91">
                                  <w:pPr>
                                    <w:pStyle w:val="NoSpacing"/>
                                    <w:jc w:val="center"/>
                                  </w:pPr>
                                  <w:r w:rsidRPr="00195FDB">
                                    <w:t>SIA “XXX”</w:t>
                                  </w:r>
                                </w:p>
                                <w:p w14:paraId="78D3D046" w14:textId="77777777" w:rsidR="000E5D91" w:rsidRDefault="000E5D91" w:rsidP="000E5D91">
                                  <w:pPr>
                                    <w:pStyle w:val="NoSpacing"/>
                                    <w:jc w:val="center"/>
                                  </w:pPr>
                                  <w:r w:rsidRPr="00195FDB">
                                    <w:t>Brīvības iela 0, Rīga, LV-0000</w:t>
                                  </w:r>
                                </w:p>
                                <w:p w14:paraId="70E9F2F4" w14:textId="77777777" w:rsidR="000E5D91" w:rsidRPr="00195FDB" w:rsidRDefault="000E5D91" w:rsidP="000E5D91">
                                  <w:pPr>
                                    <w:pStyle w:val="NoSpacing"/>
                                    <w:jc w:val="center"/>
                                  </w:pPr>
                                  <w:r>
                                    <w:t>Pr/2018-12</w:t>
                                  </w:r>
                                </w:p>
                                <w:p w14:paraId="5A1A7FA3" w14:textId="77777777" w:rsidR="000E5D91" w:rsidRDefault="000E5D91" w:rsidP="000E5D91">
                                  <w:pPr>
                                    <w:spacing w:after="120"/>
                                    <w:jc w:val="center"/>
                                    <w:rPr>
                                      <w:rFonts w:ascii="Arial" w:hAnsi="Arial" w:cs="Arial"/>
                                    </w:rPr>
                                  </w:pPr>
                                </w:p>
                                <w:p w14:paraId="459F79F0" w14:textId="77777777" w:rsidR="000E5D91" w:rsidRDefault="000E5D91" w:rsidP="000E5D91">
                                  <w:pPr>
                                    <w:spacing w:after="120"/>
                                    <w:jc w:val="center"/>
                                    <w:rPr>
                                      <w:rFonts w:ascii="Arial" w:hAnsi="Arial" w:cs="Arial"/>
                                      <w:b/>
                                      <w:sz w:val="28"/>
                                      <w:szCs w:val="28"/>
                                    </w:rPr>
                                  </w:pPr>
                                  <w:r>
                                    <w:rPr>
                                      <w:rFonts w:ascii="Arial" w:hAnsi="Arial" w:cs="Arial"/>
                                      <w:b/>
                                      <w:sz w:val="28"/>
                                      <w:szCs w:val="28"/>
                                    </w:rPr>
                                    <w:t>Preces nosaukums</w:t>
                                  </w:r>
                                </w:p>
                                <w:tbl>
                                  <w:tblPr>
                                    <w:tblStyle w:val="TableGrid5"/>
                                    <w:tblW w:w="0" w:type="auto"/>
                                    <w:tblLook w:val="04A0" w:firstRow="1" w:lastRow="0" w:firstColumn="1" w:lastColumn="0" w:noHBand="0" w:noVBand="1"/>
                                  </w:tblPr>
                                  <w:tblGrid>
                                    <w:gridCol w:w="1678"/>
                                    <w:gridCol w:w="1029"/>
                                    <w:gridCol w:w="705"/>
                                    <w:gridCol w:w="780"/>
                                  </w:tblGrid>
                                  <w:tr w:rsidR="000E5D91" w14:paraId="7C06D421" w14:textId="77777777" w:rsidTr="00FE61D6">
                                    <w:trPr>
                                      <w:trHeight w:val="433"/>
                                    </w:trPr>
                                    <w:tc>
                                      <w:tcPr>
                                        <w:tcW w:w="1734" w:type="dxa"/>
                                      </w:tcPr>
                                      <w:p w14:paraId="1215D158" w14:textId="77777777" w:rsidR="000E5D91" w:rsidRPr="006B1AB4" w:rsidRDefault="000E5D91" w:rsidP="00FE61D6">
                                        <w:pPr>
                                          <w:spacing w:after="120"/>
                                          <w:rPr>
                                            <w:rFonts w:ascii="Arial" w:hAnsi="Arial" w:cs="Arial"/>
                                            <w:sz w:val="16"/>
                                            <w:szCs w:val="16"/>
                                          </w:rPr>
                                        </w:pPr>
                                        <w:r w:rsidRPr="006B1AB4">
                                          <w:rPr>
                                            <w:rFonts w:ascii="Arial" w:hAnsi="Arial" w:cs="Arial"/>
                                            <w:sz w:val="16"/>
                                            <w:szCs w:val="16"/>
                                          </w:rPr>
                                          <w:t>Prece</w:t>
                                        </w:r>
                                      </w:p>
                                    </w:tc>
                                    <w:tc>
                                      <w:tcPr>
                                        <w:tcW w:w="1096" w:type="dxa"/>
                                      </w:tcPr>
                                      <w:p w14:paraId="6A0CD8AF" w14:textId="77777777" w:rsidR="000E5D91" w:rsidRPr="006B1AB4" w:rsidRDefault="000E5D91" w:rsidP="00FE61D6">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9E1A8DD" w14:textId="77777777" w:rsidR="000E5D91" w:rsidRPr="006B1AB4" w:rsidRDefault="000E5D91" w:rsidP="00FE61D6">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3117E05B" w14:textId="77777777" w:rsidR="000E5D91" w:rsidRPr="006B1AB4" w:rsidRDefault="000E5D91" w:rsidP="00FE61D6">
                                        <w:pPr>
                                          <w:spacing w:after="120"/>
                                          <w:jc w:val="center"/>
                                          <w:rPr>
                                            <w:rFonts w:ascii="Arial" w:hAnsi="Arial" w:cs="Arial"/>
                                            <w:sz w:val="16"/>
                                            <w:szCs w:val="16"/>
                                          </w:rPr>
                                        </w:pPr>
                                        <w:r w:rsidRPr="006B1AB4">
                                          <w:rPr>
                                            <w:rFonts w:ascii="Arial" w:hAnsi="Arial" w:cs="Arial"/>
                                            <w:sz w:val="16"/>
                                            <w:szCs w:val="16"/>
                                          </w:rPr>
                                          <w:t>skaits</w:t>
                                        </w:r>
                                      </w:p>
                                    </w:tc>
                                  </w:tr>
                                  <w:tr w:rsidR="000E5D91" w14:paraId="562DEB11" w14:textId="77777777" w:rsidTr="00FE61D6">
                                    <w:tc>
                                      <w:tcPr>
                                        <w:tcW w:w="1734" w:type="dxa"/>
                                      </w:tcPr>
                                      <w:p w14:paraId="2D04E45C" w14:textId="77777777" w:rsidR="000E5D91" w:rsidRDefault="000E5D91" w:rsidP="00FE61D6">
                                        <w:pPr>
                                          <w:spacing w:after="120"/>
                                          <w:rPr>
                                            <w:rFonts w:ascii="Arial" w:hAnsi="Arial" w:cs="Arial"/>
                                          </w:rPr>
                                        </w:pPr>
                                        <w:r>
                                          <w:rPr>
                                            <w:rFonts w:ascii="Arial" w:hAnsi="Arial" w:cs="Arial"/>
                                          </w:rPr>
                                          <w:t xml:space="preserve">Preces nosaukums </w:t>
                                        </w:r>
                                      </w:p>
                                      <w:p w14:paraId="2FB96654" w14:textId="77777777" w:rsidR="000E5D91" w:rsidRPr="006B1AB4" w:rsidRDefault="000E5D91" w:rsidP="00FE61D6">
                                        <w:pPr>
                                          <w:spacing w:after="120"/>
                                          <w:rPr>
                                            <w:rFonts w:ascii="Arial" w:hAnsi="Arial" w:cs="Arial"/>
                                            <w:b/>
                                            <w:sz w:val="16"/>
                                            <w:szCs w:val="16"/>
                                          </w:rPr>
                                        </w:pPr>
                                      </w:p>
                                    </w:tc>
                                    <w:tc>
                                      <w:tcPr>
                                        <w:tcW w:w="1096" w:type="dxa"/>
                                      </w:tcPr>
                                      <w:p w14:paraId="7697743C" w14:textId="77777777" w:rsidR="000E5D91" w:rsidRDefault="000E5D91" w:rsidP="00FE61D6">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2B532C31" w14:textId="77777777" w:rsidR="000E5D91" w:rsidRDefault="000E5D91" w:rsidP="00FE61D6">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30D31A29" w14:textId="77777777" w:rsidR="000E5D91" w:rsidRDefault="000E5D91" w:rsidP="00FE61D6">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2D9F5FE0" w14:textId="77777777" w:rsidR="000E5D91" w:rsidRDefault="000E5D91" w:rsidP="00FE61D6">
                                        <w:pPr>
                                          <w:spacing w:after="120"/>
                                          <w:jc w:val="center"/>
                                          <w:rPr>
                                            <w:rFonts w:ascii="Arial" w:hAnsi="Arial" w:cs="Arial"/>
                                            <w:b/>
                                            <w:sz w:val="28"/>
                                            <w:szCs w:val="28"/>
                                          </w:rPr>
                                        </w:pPr>
                                        <w:r>
                                          <w:rPr>
                                            <w:rFonts w:ascii="Arial" w:hAnsi="Arial" w:cs="Arial"/>
                                            <w:b/>
                                            <w:sz w:val="28"/>
                                            <w:szCs w:val="28"/>
                                          </w:rPr>
                                          <w:t>100</w:t>
                                        </w:r>
                                      </w:p>
                                    </w:tc>
                                  </w:tr>
                                </w:tbl>
                                <w:p w14:paraId="3A9FCB16" w14:textId="77777777" w:rsidR="000E5D91" w:rsidRDefault="000E5D91" w:rsidP="000E5D91">
                                  <w:pPr>
                                    <w:spacing w:after="120"/>
                                    <w:rPr>
                                      <w:rFonts w:ascii="Arial" w:hAnsi="Arial" w:cs="Arial"/>
                                    </w:rPr>
                                  </w:pPr>
                                </w:p>
                                <w:p w14:paraId="1F3ED1A7" w14:textId="77777777" w:rsidR="000E5D91" w:rsidRDefault="000E5D91" w:rsidP="000E5D91">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47FDB228" w14:textId="77777777" w:rsidR="000E5D91" w:rsidRDefault="000E5D91" w:rsidP="000E5D91">
                                  <w:pPr>
                                    <w:jc w:val="center"/>
                                    <w:rPr>
                                      <w:rFonts w:ascii="Arial" w:hAnsi="Arial" w:cs="Arial"/>
                                    </w:rPr>
                                  </w:pPr>
                                  <w:r>
                                    <w:rPr>
                                      <w:rFonts w:ascii="Arial" w:hAnsi="Arial" w:cs="Arial"/>
                                    </w:rPr>
                                    <w:t>0000-00-000-0000 - XXXX</w:t>
                                  </w:r>
                                </w:p>
                                <w:p w14:paraId="6AA8951A" w14:textId="77777777" w:rsidR="000E5D91" w:rsidRPr="00544DDD" w:rsidRDefault="000E5D91" w:rsidP="000E5D91">
                                  <w:pPr>
                                    <w:jc w:val="center"/>
                                    <w:rPr>
                                      <w:rFonts w:ascii="Arial" w:hAnsi="Arial" w:cs="Arial"/>
                                    </w:rPr>
                                  </w:pPr>
                                  <w:r>
                                    <w:rPr>
                                      <w:noProof/>
                                    </w:rPr>
                                    <w:drawing>
                                      <wp:inline distT="0" distB="0" distL="0" distR="0" wp14:anchorId="606CE7DA" wp14:editId="4D077521">
                                        <wp:extent cx="1364615" cy="266132"/>
                                        <wp:effectExtent l="0" t="0" r="6985" b="635"/>
                                        <wp:docPr id="20"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8337" name=""/>
                                                <pic:cNvPicPr/>
                                              </pic:nvPicPr>
                                              <pic:blipFill>
                                                <a:blip r:embed="rId33"/>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5091E57" id="Text Box 280096967" o:spid="_x0000_s1030" type="#_x0000_t202" style="position:absolute;left:0;text-align:left;margin-left:62.1pt;margin-top:53.15pt;width:225pt;height:24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" filled="f" strokecolor="windowText" strokeweight=".5pt">
                      <v:textbox>
                        <w:txbxContent>
                          <w:p w14:paraId="7D21129B" w14:textId="77777777" w:rsidR="000E5D91" w:rsidRPr="00195FDB" w:rsidRDefault="000E5D91" w:rsidP="000E5D91">
                            <w:pPr>
                              <w:pStyle w:val="NoSpacing"/>
                              <w:jc w:val="center"/>
                            </w:pPr>
                            <w:r w:rsidRPr="00195FDB">
                              <w:t>SIA “XXX”</w:t>
                            </w:r>
                          </w:p>
                          <w:p w14:paraId="78D3D046" w14:textId="77777777" w:rsidR="000E5D91" w:rsidRDefault="000E5D91" w:rsidP="000E5D91">
                            <w:pPr>
                              <w:pStyle w:val="NoSpacing"/>
                              <w:jc w:val="center"/>
                            </w:pPr>
                            <w:r w:rsidRPr="00195FDB">
                              <w:t>Brīvības iela 0, Rīga, LV-0000</w:t>
                            </w:r>
                          </w:p>
                          <w:p w14:paraId="70E9F2F4" w14:textId="77777777" w:rsidR="000E5D91" w:rsidRPr="00195FDB" w:rsidRDefault="000E5D91" w:rsidP="000E5D91">
                            <w:pPr>
                              <w:pStyle w:val="NoSpacing"/>
                              <w:jc w:val="center"/>
                            </w:pPr>
                            <w:r>
                              <w:t>Pr/2018-12</w:t>
                            </w:r>
                          </w:p>
                          <w:p w14:paraId="5A1A7FA3" w14:textId="77777777" w:rsidR="000E5D91" w:rsidRDefault="000E5D91" w:rsidP="000E5D91">
                            <w:pPr>
                              <w:spacing w:after="120"/>
                              <w:jc w:val="center"/>
                              <w:rPr>
                                <w:rFonts w:ascii="Arial" w:hAnsi="Arial" w:cs="Arial"/>
                              </w:rPr>
                            </w:pPr>
                          </w:p>
                          <w:p w14:paraId="459F79F0" w14:textId="77777777" w:rsidR="000E5D91" w:rsidRDefault="000E5D91" w:rsidP="000E5D91">
                            <w:pPr>
                              <w:spacing w:after="120"/>
                              <w:jc w:val="center"/>
                              <w:rPr>
                                <w:rFonts w:ascii="Arial" w:hAnsi="Arial" w:cs="Arial"/>
                                <w:b/>
                                <w:sz w:val="28"/>
                                <w:szCs w:val="28"/>
                              </w:rPr>
                            </w:pPr>
                            <w:r>
                              <w:rPr>
                                <w:rFonts w:ascii="Arial" w:hAnsi="Arial" w:cs="Arial"/>
                                <w:b/>
                                <w:sz w:val="28"/>
                                <w:szCs w:val="28"/>
                              </w:rPr>
                              <w:t>Preces nosaukums</w:t>
                            </w:r>
                          </w:p>
                          <w:tbl>
                            <w:tblPr>
                              <w:tblStyle w:val="TableGrid5"/>
                              <w:tblW w:w="0" w:type="auto"/>
                              <w:tblLook w:val="04A0" w:firstRow="1" w:lastRow="0" w:firstColumn="1" w:lastColumn="0" w:noHBand="0" w:noVBand="1"/>
                            </w:tblPr>
                            <w:tblGrid>
                              <w:gridCol w:w="1678"/>
                              <w:gridCol w:w="1029"/>
                              <w:gridCol w:w="705"/>
                              <w:gridCol w:w="780"/>
                            </w:tblGrid>
                            <w:tr w:rsidR="000E5D91" w14:paraId="7C06D421" w14:textId="77777777" w:rsidTr="00FE61D6">
                              <w:trPr>
                                <w:trHeight w:val="433"/>
                              </w:trPr>
                              <w:tc>
                                <w:tcPr>
                                  <w:tcW w:w="1734" w:type="dxa"/>
                                </w:tcPr>
                                <w:p w14:paraId="1215D158" w14:textId="77777777" w:rsidR="000E5D91" w:rsidRPr="006B1AB4" w:rsidRDefault="000E5D91" w:rsidP="00FE61D6">
                                  <w:pPr>
                                    <w:spacing w:after="120"/>
                                    <w:rPr>
                                      <w:rFonts w:ascii="Arial" w:hAnsi="Arial" w:cs="Arial"/>
                                      <w:sz w:val="16"/>
                                      <w:szCs w:val="16"/>
                                    </w:rPr>
                                  </w:pPr>
                                  <w:r w:rsidRPr="006B1AB4">
                                    <w:rPr>
                                      <w:rFonts w:ascii="Arial" w:hAnsi="Arial" w:cs="Arial"/>
                                      <w:sz w:val="16"/>
                                      <w:szCs w:val="16"/>
                                    </w:rPr>
                                    <w:t>Prece</w:t>
                                  </w:r>
                                </w:p>
                              </w:tc>
                              <w:tc>
                                <w:tcPr>
                                  <w:tcW w:w="1096" w:type="dxa"/>
                                </w:tcPr>
                                <w:p w14:paraId="6A0CD8AF" w14:textId="77777777" w:rsidR="000E5D91" w:rsidRPr="006B1AB4" w:rsidRDefault="000E5D91" w:rsidP="00FE61D6">
                                  <w:pPr>
                                    <w:spacing w:after="120"/>
                                    <w:jc w:val="center"/>
                                    <w:rPr>
                                      <w:rFonts w:ascii="Arial" w:hAnsi="Arial" w:cs="Arial"/>
                                      <w:sz w:val="16"/>
                                      <w:szCs w:val="16"/>
                                    </w:rPr>
                                  </w:pPr>
                                  <w:r>
                                    <w:rPr>
                                      <w:rFonts w:ascii="Arial" w:hAnsi="Arial" w:cs="Arial"/>
                                      <w:sz w:val="16"/>
                                      <w:szCs w:val="16"/>
                                    </w:rPr>
                                    <w:t>Artikula un Partijas Nr.</w:t>
                                  </w:r>
                                </w:p>
                              </w:tc>
                              <w:tc>
                                <w:tcPr>
                                  <w:tcW w:w="709" w:type="dxa"/>
                                </w:tcPr>
                                <w:p w14:paraId="09E1A8DD" w14:textId="77777777" w:rsidR="000E5D91" w:rsidRPr="006B1AB4" w:rsidRDefault="000E5D91" w:rsidP="00FE61D6">
                                  <w:pPr>
                                    <w:spacing w:after="120"/>
                                    <w:jc w:val="center"/>
                                    <w:rPr>
                                      <w:rFonts w:ascii="Arial" w:hAnsi="Arial" w:cs="Arial"/>
                                      <w:sz w:val="16"/>
                                      <w:szCs w:val="16"/>
                                    </w:rPr>
                                  </w:pPr>
                                  <w:r w:rsidRPr="006B1AB4">
                                    <w:rPr>
                                      <w:rFonts w:ascii="Arial" w:hAnsi="Arial" w:cs="Arial"/>
                                      <w:sz w:val="16"/>
                                      <w:szCs w:val="16"/>
                                    </w:rPr>
                                    <w:t>izmērs</w:t>
                                  </w:r>
                                </w:p>
                              </w:tc>
                              <w:tc>
                                <w:tcPr>
                                  <w:tcW w:w="803" w:type="dxa"/>
                                </w:tcPr>
                                <w:p w14:paraId="3117E05B" w14:textId="77777777" w:rsidR="000E5D91" w:rsidRPr="006B1AB4" w:rsidRDefault="000E5D91" w:rsidP="00FE61D6">
                                  <w:pPr>
                                    <w:spacing w:after="120"/>
                                    <w:jc w:val="center"/>
                                    <w:rPr>
                                      <w:rFonts w:ascii="Arial" w:hAnsi="Arial" w:cs="Arial"/>
                                      <w:sz w:val="16"/>
                                      <w:szCs w:val="16"/>
                                    </w:rPr>
                                  </w:pPr>
                                  <w:r w:rsidRPr="006B1AB4">
                                    <w:rPr>
                                      <w:rFonts w:ascii="Arial" w:hAnsi="Arial" w:cs="Arial"/>
                                      <w:sz w:val="16"/>
                                      <w:szCs w:val="16"/>
                                    </w:rPr>
                                    <w:t>skaits</w:t>
                                  </w:r>
                                </w:p>
                              </w:tc>
                            </w:tr>
                            <w:tr w:rsidR="000E5D91" w14:paraId="562DEB11" w14:textId="77777777" w:rsidTr="00FE61D6">
                              <w:tc>
                                <w:tcPr>
                                  <w:tcW w:w="1734" w:type="dxa"/>
                                </w:tcPr>
                                <w:p w14:paraId="2D04E45C" w14:textId="77777777" w:rsidR="000E5D91" w:rsidRDefault="000E5D91" w:rsidP="00FE61D6">
                                  <w:pPr>
                                    <w:spacing w:after="120"/>
                                    <w:rPr>
                                      <w:rFonts w:ascii="Arial" w:hAnsi="Arial" w:cs="Arial"/>
                                    </w:rPr>
                                  </w:pPr>
                                  <w:r>
                                    <w:rPr>
                                      <w:rFonts w:ascii="Arial" w:hAnsi="Arial" w:cs="Arial"/>
                                    </w:rPr>
                                    <w:t xml:space="preserve">Preces nosaukums </w:t>
                                  </w:r>
                                </w:p>
                                <w:p w14:paraId="2FB96654" w14:textId="77777777" w:rsidR="000E5D91" w:rsidRPr="006B1AB4" w:rsidRDefault="000E5D91" w:rsidP="00FE61D6">
                                  <w:pPr>
                                    <w:spacing w:after="120"/>
                                    <w:rPr>
                                      <w:rFonts w:ascii="Arial" w:hAnsi="Arial" w:cs="Arial"/>
                                      <w:b/>
                                      <w:sz w:val="16"/>
                                      <w:szCs w:val="16"/>
                                    </w:rPr>
                                  </w:pPr>
                                </w:p>
                              </w:tc>
                              <w:tc>
                                <w:tcPr>
                                  <w:tcW w:w="1096" w:type="dxa"/>
                                </w:tcPr>
                                <w:p w14:paraId="7697743C" w14:textId="77777777" w:rsidR="000E5D91" w:rsidRDefault="000E5D91" w:rsidP="00FE61D6">
                                  <w:pPr>
                                    <w:spacing w:after="120"/>
                                    <w:jc w:val="center"/>
                                    <w:rPr>
                                      <w:rFonts w:ascii="Arial" w:hAnsi="Arial" w:cs="Arial"/>
                                      <w:sz w:val="16"/>
                                      <w:szCs w:val="16"/>
                                    </w:rPr>
                                  </w:pPr>
                                  <w:r w:rsidRPr="006B1AB4">
                                    <w:rPr>
                                      <w:rFonts w:ascii="Arial" w:hAnsi="Arial" w:cs="Arial"/>
                                      <w:sz w:val="16"/>
                                      <w:szCs w:val="16"/>
                                    </w:rPr>
                                    <w:t>art.</w:t>
                                  </w:r>
                                  <w:r>
                                    <w:rPr>
                                      <w:rFonts w:ascii="Arial" w:hAnsi="Arial" w:cs="Arial"/>
                                      <w:sz w:val="16"/>
                                      <w:szCs w:val="16"/>
                                    </w:rPr>
                                    <w:t xml:space="preserve"> Nr.</w:t>
                                  </w:r>
                                  <w:r w:rsidRPr="006B1AB4">
                                    <w:rPr>
                                      <w:rFonts w:ascii="Arial" w:hAnsi="Arial" w:cs="Arial"/>
                                      <w:sz w:val="16"/>
                                      <w:szCs w:val="16"/>
                                    </w:rPr>
                                    <w:t xml:space="preserve"> XXXXX</w:t>
                                  </w:r>
                                </w:p>
                                <w:p w14:paraId="2B532C31" w14:textId="77777777" w:rsidR="000E5D91" w:rsidRDefault="000E5D91" w:rsidP="00FE61D6">
                                  <w:pPr>
                                    <w:spacing w:after="120"/>
                                    <w:jc w:val="center"/>
                                    <w:rPr>
                                      <w:rFonts w:ascii="Arial" w:hAnsi="Arial" w:cs="Arial"/>
                                      <w:b/>
                                      <w:sz w:val="28"/>
                                      <w:szCs w:val="28"/>
                                    </w:rPr>
                                  </w:pPr>
                                  <w:r>
                                    <w:rPr>
                                      <w:rFonts w:ascii="Arial" w:hAnsi="Arial" w:cs="Arial"/>
                                      <w:sz w:val="16"/>
                                      <w:szCs w:val="16"/>
                                    </w:rPr>
                                    <w:t>p. Nr. 6</w:t>
                                  </w:r>
                                </w:p>
                              </w:tc>
                              <w:tc>
                                <w:tcPr>
                                  <w:tcW w:w="709" w:type="dxa"/>
                                  <w:vAlign w:val="center"/>
                                </w:tcPr>
                                <w:p w14:paraId="30D31A29" w14:textId="77777777" w:rsidR="000E5D91" w:rsidRDefault="000E5D91" w:rsidP="00FE61D6">
                                  <w:pPr>
                                    <w:spacing w:after="120"/>
                                    <w:jc w:val="center"/>
                                    <w:rPr>
                                      <w:rFonts w:ascii="Arial" w:hAnsi="Arial" w:cs="Arial"/>
                                      <w:b/>
                                      <w:sz w:val="28"/>
                                      <w:szCs w:val="28"/>
                                    </w:rPr>
                                  </w:pPr>
                                  <w:r>
                                    <w:rPr>
                                      <w:rFonts w:ascii="Arial" w:hAnsi="Arial" w:cs="Arial"/>
                                      <w:b/>
                                      <w:sz w:val="28"/>
                                      <w:szCs w:val="28"/>
                                    </w:rPr>
                                    <w:t>1</w:t>
                                  </w:r>
                                </w:p>
                              </w:tc>
                              <w:tc>
                                <w:tcPr>
                                  <w:tcW w:w="803" w:type="dxa"/>
                                  <w:vAlign w:val="center"/>
                                </w:tcPr>
                                <w:p w14:paraId="2D9F5FE0" w14:textId="77777777" w:rsidR="000E5D91" w:rsidRDefault="000E5D91" w:rsidP="00FE61D6">
                                  <w:pPr>
                                    <w:spacing w:after="120"/>
                                    <w:jc w:val="center"/>
                                    <w:rPr>
                                      <w:rFonts w:ascii="Arial" w:hAnsi="Arial" w:cs="Arial"/>
                                      <w:b/>
                                      <w:sz w:val="28"/>
                                      <w:szCs w:val="28"/>
                                    </w:rPr>
                                  </w:pPr>
                                  <w:r>
                                    <w:rPr>
                                      <w:rFonts w:ascii="Arial" w:hAnsi="Arial" w:cs="Arial"/>
                                      <w:b/>
                                      <w:sz w:val="28"/>
                                      <w:szCs w:val="28"/>
                                    </w:rPr>
                                    <w:t>100</w:t>
                                  </w:r>
                                </w:p>
                              </w:tc>
                            </w:tr>
                          </w:tbl>
                          <w:p w14:paraId="3A9FCB16" w14:textId="77777777" w:rsidR="000E5D91" w:rsidRDefault="000E5D91" w:rsidP="000E5D91">
                            <w:pPr>
                              <w:spacing w:after="120"/>
                              <w:rPr>
                                <w:rFonts w:ascii="Arial" w:hAnsi="Arial" w:cs="Arial"/>
                              </w:rPr>
                            </w:pPr>
                          </w:p>
                          <w:p w14:paraId="1F3ED1A7" w14:textId="77777777" w:rsidR="000E5D91" w:rsidRDefault="000E5D91" w:rsidP="000E5D91">
                            <w:pPr>
                              <w:spacing w:after="120"/>
                              <w:jc w:val="right"/>
                              <w:rPr>
                                <w:rFonts w:ascii="Arial" w:hAnsi="Arial" w:cs="Arial"/>
                              </w:rPr>
                            </w:pPr>
                            <w:r>
                              <w:rPr>
                                <w:rFonts w:ascii="Arial" w:hAnsi="Arial" w:cs="Arial"/>
                              </w:rPr>
                              <w:t xml:space="preserve">Kastes svars: </w:t>
                            </w:r>
                            <w:r>
                              <w:rPr>
                                <w:rFonts w:ascii="Arial" w:hAnsi="Arial" w:cs="Arial"/>
                                <w:b/>
                              </w:rPr>
                              <w:t xml:space="preserve">10 </w:t>
                            </w:r>
                            <w:r w:rsidRPr="00195FDB">
                              <w:rPr>
                                <w:rFonts w:ascii="Arial" w:hAnsi="Arial" w:cs="Arial"/>
                                <w:b/>
                              </w:rPr>
                              <w:t>kg</w:t>
                            </w:r>
                          </w:p>
                          <w:p w14:paraId="47FDB228" w14:textId="77777777" w:rsidR="000E5D91" w:rsidRDefault="000E5D91" w:rsidP="000E5D91">
                            <w:pPr>
                              <w:jc w:val="center"/>
                              <w:rPr>
                                <w:rFonts w:ascii="Arial" w:hAnsi="Arial" w:cs="Arial"/>
                              </w:rPr>
                            </w:pPr>
                            <w:r>
                              <w:rPr>
                                <w:rFonts w:ascii="Arial" w:hAnsi="Arial" w:cs="Arial"/>
                              </w:rPr>
                              <w:t>0000-00-000-0000 - XXXX</w:t>
                            </w:r>
                          </w:p>
                          <w:p w14:paraId="6AA8951A" w14:textId="77777777" w:rsidR="000E5D91" w:rsidRPr="00544DDD" w:rsidRDefault="000E5D91" w:rsidP="000E5D91">
                            <w:pPr>
                              <w:jc w:val="center"/>
                              <w:rPr>
                                <w:rFonts w:ascii="Arial" w:hAnsi="Arial" w:cs="Arial"/>
                              </w:rPr>
                            </w:pPr>
                            <w:r>
                              <w:rPr>
                                <w:noProof/>
                              </w:rPr>
                              <w:drawing>
                                <wp:inline distT="0" distB="0" distL="0" distR="0" wp14:anchorId="606CE7DA" wp14:editId="4D077521">
                                  <wp:extent cx="1364615" cy="266132"/>
                                  <wp:effectExtent l="0" t="0" r="6985" b="635"/>
                                  <wp:docPr id="20" name="Picture 28009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18337" name=""/>
                                          <pic:cNvPicPr/>
                                        </pic:nvPicPr>
                                        <pic:blipFill>
                                          <a:blip r:embed="rId33"/>
                                          <a:srcRect l="7206" t="17847" r="7630" b="41292"/>
                                          <a:stretch>
                                            <a:fillRect/>
                                          </a:stretch>
                                        </pic:blipFill>
                                        <pic:spPr bwMode="auto">
                                          <a:xfrm>
                                            <a:off x="0" y="0"/>
                                            <a:ext cx="1392465" cy="27156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BE57D0">
              <w:t>Paraugs: Etiķete uz kastes</w:t>
            </w:r>
          </w:p>
        </w:tc>
      </w:tr>
    </w:tbl>
    <w:p w14:paraId="1BC2517F" w14:textId="77777777" w:rsidR="000E5D91" w:rsidRPr="00BE57D0" w:rsidRDefault="000E5D91" w:rsidP="000E5D91">
      <w:pPr>
        <w:tabs>
          <w:tab w:val="left" w:pos="2700"/>
        </w:tabs>
        <w:jc w:val="both"/>
        <w:rPr>
          <w:sz w:val="22"/>
          <w:szCs w:val="22"/>
          <w:u w:val="single"/>
        </w:rPr>
      </w:pPr>
    </w:p>
    <w:p w14:paraId="08BD44CA" w14:textId="77777777" w:rsidR="000E5D91" w:rsidRPr="00BE57D0" w:rsidRDefault="000E5D91" w:rsidP="000E5D91">
      <w:pPr>
        <w:jc w:val="center"/>
      </w:pPr>
    </w:p>
    <w:p w14:paraId="11071B15" w14:textId="77777777" w:rsidR="00BB47F5" w:rsidRPr="00BE57D0" w:rsidRDefault="00BB47F5" w:rsidP="000E5D91">
      <w:pPr>
        <w:ind w:left="5529"/>
      </w:pPr>
    </w:p>
    <w:sectPr w:rsidR="00BB47F5" w:rsidRPr="00BE57D0" w:rsidSect="000E5D91">
      <w:footerReference w:type="default" r:id="rId34"/>
      <w:footerReference w:type="first" r:id="rId35"/>
      <w:pgSz w:w="16838" w:h="11906" w:orient="landscape"/>
      <w:pgMar w:top="1701" w:right="1134" w:bottom="1134" w:left="1134" w:header="709" w:footer="49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B2C6C" w14:textId="77777777" w:rsidR="002F41C2" w:rsidRDefault="002F41C2" w:rsidP="0049058F">
      <w:r>
        <w:separator/>
      </w:r>
    </w:p>
  </w:endnote>
  <w:endnote w:type="continuationSeparator" w:id="0">
    <w:p w14:paraId="2CA39CAF" w14:textId="77777777" w:rsidR="002F41C2" w:rsidRDefault="002F41C2"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448542428"/>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2023422529"/>
          <w:docPartObj>
            <w:docPartGallery w:val="Page Numbers (Bottom of Page)"/>
            <w:docPartUnique/>
          </w:docPartObj>
        </w:sdtPr>
        <w:sdtEndPr>
          <w:rPr>
            <w:noProof/>
          </w:rPr>
        </w:sdtEndPr>
        <w:sdtContent>
          <w:p w14:paraId="5367E9F6" w14:textId="77777777" w:rsidR="000E5D91" w:rsidRPr="0070035A" w:rsidRDefault="000E5D91" w:rsidP="00071385">
            <w:pPr>
              <w:pStyle w:val="Footer"/>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54877036" w14:textId="77777777" w:rsidR="000E5D91" w:rsidRPr="00071385" w:rsidRDefault="00AD1DA6" w:rsidP="00071385">
            <w:pPr>
              <w:pStyle w:val="Footer"/>
              <w:jc w:val="right"/>
              <w:rPr>
                <w:rFonts w:ascii="Times New Roman" w:hAnsi="Times New Roman"/>
                <w:sz w:val="20"/>
                <w:szCs w:val="20"/>
              </w:rPr>
            </w:pPr>
            <w:sdt>
              <w:sdtPr>
                <w:rPr>
                  <w:rFonts w:ascii="Times New Roman" w:hAnsi="Times New Roman"/>
                  <w:sz w:val="20"/>
                  <w:szCs w:val="20"/>
                </w:rPr>
                <w:id w:val="245243404"/>
                <w:docPartObj>
                  <w:docPartGallery w:val="Page Numbers (Top of Page)"/>
                  <w:docPartUnique/>
                </w:docPartObj>
              </w:sdtPr>
              <w:sdtEndPr/>
              <w:sdtContent>
                <w:r w:rsidR="000E5D91" w:rsidRPr="0070035A">
                  <w:rPr>
                    <w:rFonts w:ascii="Times New Roman" w:hAnsi="Times New Roman"/>
                    <w:bCs/>
                    <w:sz w:val="20"/>
                    <w:szCs w:val="20"/>
                  </w:rPr>
                  <w:fldChar w:fldCharType="begin"/>
                </w:r>
                <w:r w:rsidR="000E5D91" w:rsidRPr="00071385">
                  <w:rPr>
                    <w:rFonts w:ascii="Times New Roman" w:hAnsi="Times New Roman"/>
                    <w:bCs/>
                    <w:sz w:val="20"/>
                    <w:szCs w:val="20"/>
                  </w:rPr>
                  <w:instrText xml:space="preserve"> PAGE </w:instrText>
                </w:r>
                <w:r w:rsidR="000E5D91" w:rsidRPr="0070035A">
                  <w:rPr>
                    <w:rFonts w:ascii="Times New Roman" w:hAnsi="Times New Roman"/>
                    <w:bCs/>
                    <w:sz w:val="20"/>
                    <w:szCs w:val="20"/>
                  </w:rPr>
                  <w:fldChar w:fldCharType="separate"/>
                </w:r>
                <w:r w:rsidR="000E5D91" w:rsidRPr="0070035A">
                  <w:rPr>
                    <w:rFonts w:ascii="Times New Roman" w:hAnsi="Times New Roman"/>
                    <w:bCs/>
                    <w:sz w:val="20"/>
                    <w:szCs w:val="20"/>
                  </w:rPr>
                  <w:t>12</w:t>
                </w:r>
                <w:r w:rsidR="000E5D91" w:rsidRPr="0070035A">
                  <w:rPr>
                    <w:rFonts w:ascii="Times New Roman" w:hAnsi="Times New Roman"/>
                    <w:bCs/>
                    <w:sz w:val="20"/>
                    <w:szCs w:val="20"/>
                  </w:rPr>
                  <w:fldChar w:fldCharType="end"/>
                </w:r>
                <w:r w:rsidR="000E5D91" w:rsidRPr="00071385">
                  <w:rPr>
                    <w:rFonts w:ascii="Times New Roman" w:hAnsi="Times New Roman"/>
                    <w:sz w:val="20"/>
                    <w:szCs w:val="20"/>
                  </w:rPr>
                  <w:t xml:space="preserve"> - </w:t>
                </w:r>
                <w:r w:rsidR="000E5D91" w:rsidRPr="0070035A">
                  <w:rPr>
                    <w:rFonts w:ascii="Times New Roman" w:hAnsi="Times New Roman"/>
                    <w:bCs/>
                    <w:sz w:val="20"/>
                    <w:szCs w:val="20"/>
                  </w:rPr>
                  <w:fldChar w:fldCharType="begin"/>
                </w:r>
                <w:r w:rsidR="000E5D91" w:rsidRPr="00071385">
                  <w:rPr>
                    <w:rFonts w:ascii="Times New Roman" w:hAnsi="Times New Roman"/>
                    <w:bCs/>
                    <w:sz w:val="20"/>
                    <w:szCs w:val="20"/>
                  </w:rPr>
                  <w:instrText xml:space="preserve"> NUMPAGES  </w:instrText>
                </w:r>
                <w:r w:rsidR="000E5D91" w:rsidRPr="0070035A">
                  <w:rPr>
                    <w:rFonts w:ascii="Times New Roman" w:hAnsi="Times New Roman"/>
                    <w:bCs/>
                    <w:sz w:val="20"/>
                    <w:szCs w:val="20"/>
                  </w:rPr>
                  <w:fldChar w:fldCharType="separate"/>
                </w:r>
                <w:r w:rsidR="000E5D91" w:rsidRPr="0070035A">
                  <w:rPr>
                    <w:rFonts w:ascii="Times New Roman" w:hAnsi="Times New Roman"/>
                    <w:bCs/>
                    <w:sz w:val="20"/>
                    <w:szCs w:val="20"/>
                  </w:rPr>
                  <w:t>61</w:t>
                </w:r>
                <w:r w:rsidR="000E5D91" w:rsidRPr="0070035A">
                  <w:rPr>
                    <w:rFonts w:ascii="Times New Roman" w:hAnsi="Times New Roman"/>
                    <w:bCs/>
                    <w:sz w:val="20"/>
                    <w:szCs w:val="20"/>
                  </w:rPr>
                  <w:fldChar w:fldCharType="end"/>
                </w:r>
              </w:sdtContent>
            </w:sdt>
          </w:p>
        </w:sdtContent>
      </w:sdt>
      <w:p w14:paraId="6AE8AC65" w14:textId="77777777" w:rsidR="000E5D91" w:rsidRPr="00071385" w:rsidRDefault="000E5D91" w:rsidP="00071385">
        <w:pPr>
          <w:pStyle w:val="Footer"/>
          <w:rPr>
            <w:rFonts w:ascii="Times New Roman" w:hAnsi="Times New Roman"/>
            <w:noProof/>
            <w:sz w:val="20"/>
            <w:szCs w:val="20"/>
          </w:rPr>
        </w:pPr>
        <w:r w:rsidRPr="005B22F9">
          <w:rPr>
            <w:rFonts w:ascii="Times New Roman" w:hAnsi="Times New Roman"/>
            <w:i/>
            <w:iCs/>
            <w:sz w:val="20"/>
            <w:szCs w:val="20"/>
          </w:rPr>
          <w:t>VALIC 2026/031/EN-P-AK</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16C7" w14:textId="77777777" w:rsidR="000E5D91" w:rsidRDefault="000E5D91" w:rsidP="00071385">
    <w:pPr>
      <w:pStyle w:val="Footer"/>
      <w:jc w:val="center"/>
    </w:pPr>
    <w:r>
      <w:tab/>
    </w:r>
    <w:r>
      <w:tab/>
    </w:r>
  </w:p>
  <w:sdt>
    <w:sdtPr>
      <w:rPr>
        <w:sz w:val="18"/>
        <w:szCs w:val="18"/>
      </w:rPr>
      <w:id w:val="-20399576"/>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308489261"/>
          <w:docPartObj>
            <w:docPartGallery w:val="Page Numbers (Bottom of Page)"/>
            <w:docPartUnique/>
          </w:docPartObj>
        </w:sdtPr>
        <w:sdtEndPr>
          <w:rPr>
            <w:noProof/>
          </w:rPr>
        </w:sdtEndPr>
        <w:sdtContent>
          <w:p w14:paraId="1BD08891" w14:textId="77777777" w:rsidR="000E5D91" w:rsidRDefault="000E5D91" w:rsidP="00071385">
            <w:pPr>
              <w:pStyle w:val="Footer"/>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2A13E5F7" w14:textId="77777777" w:rsidR="000E5D91" w:rsidRPr="00071385" w:rsidRDefault="00AD1DA6" w:rsidP="00071385">
            <w:pPr>
              <w:pStyle w:val="Footer"/>
              <w:jc w:val="center"/>
              <w:rPr>
                <w:rFonts w:ascii="Times New Roman" w:hAnsi="Times New Roman"/>
                <w:sz w:val="20"/>
                <w:szCs w:val="20"/>
              </w:rPr>
            </w:pPr>
          </w:p>
        </w:sdtContent>
      </w:sdt>
      <w:p w14:paraId="5869EC8D" w14:textId="77777777" w:rsidR="000E5D91" w:rsidRPr="00071385" w:rsidRDefault="000E5D91" w:rsidP="00071385">
        <w:pPr>
          <w:pStyle w:val="Footer"/>
          <w:rPr>
            <w:rFonts w:ascii="Times New Roman" w:hAnsi="Times New Roman"/>
            <w:noProof/>
            <w:sz w:val="20"/>
            <w:szCs w:val="20"/>
          </w:rPr>
        </w:pPr>
        <w:r w:rsidRPr="008B2A29">
          <w:rPr>
            <w:rFonts w:ascii="Times New Roman" w:hAnsi="Times New Roman"/>
            <w:i/>
            <w:iCs/>
            <w:sz w:val="20"/>
            <w:szCs w:val="20"/>
          </w:rPr>
          <w:t>VALIC 2026/031/EN-P-AK</w:t>
        </w:r>
      </w:p>
    </w:sdtContent>
  </w:sdt>
  <w:p w14:paraId="72A4C36C" w14:textId="77777777" w:rsidR="000E5D91" w:rsidRDefault="000E5D91" w:rsidP="00071385">
    <w:pPr>
      <w:pStyle w:val="Footer"/>
      <w:tabs>
        <w:tab w:val="clear" w:pos="4153"/>
        <w:tab w:val="clear" w:pos="8306"/>
        <w:tab w:val="left" w:pos="3469"/>
        <w:tab w:val="center" w:pos="453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2127493081"/>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1326974626"/>
          <w:docPartObj>
            <w:docPartGallery w:val="Page Numbers (Bottom of Page)"/>
            <w:docPartUnique/>
          </w:docPartObj>
        </w:sdtPr>
        <w:sdtEndPr>
          <w:rPr>
            <w:noProof/>
          </w:rPr>
        </w:sdtEndPr>
        <w:sdtContent>
          <w:p w14:paraId="48EC1417" w14:textId="77777777" w:rsidR="00071385" w:rsidRPr="00983D11" w:rsidRDefault="00071385" w:rsidP="00071385">
            <w:pPr>
              <w:pStyle w:val="Footer"/>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23CBA015" w14:textId="77777777" w:rsidR="00071385" w:rsidRPr="00071385" w:rsidRDefault="00AD1DA6" w:rsidP="00071385">
            <w:pPr>
              <w:pStyle w:val="Footer"/>
              <w:jc w:val="right"/>
              <w:rPr>
                <w:rFonts w:ascii="Times New Roman" w:hAnsi="Times New Roman"/>
                <w:sz w:val="20"/>
                <w:szCs w:val="20"/>
              </w:rPr>
            </w:pPr>
            <w:sdt>
              <w:sdtPr>
                <w:rPr>
                  <w:rFonts w:ascii="Times New Roman" w:hAnsi="Times New Roman"/>
                  <w:sz w:val="20"/>
                  <w:szCs w:val="20"/>
                </w:rPr>
                <w:id w:val="715744161"/>
                <w:docPartObj>
                  <w:docPartGallery w:val="Page Numbers (Top of Page)"/>
                  <w:docPartUnique/>
                </w:docPartObj>
              </w:sdtPr>
              <w:sdtEndPr/>
              <w:sdtContent>
                <w:r w:rsidR="00071385" w:rsidRPr="00983D11">
                  <w:rPr>
                    <w:rFonts w:ascii="Times New Roman" w:hAnsi="Times New Roman"/>
                    <w:bCs/>
                    <w:sz w:val="20"/>
                    <w:szCs w:val="20"/>
                  </w:rPr>
                  <w:fldChar w:fldCharType="begin"/>
                </w:r>
                <w:r w:rsidR="00071385" w:rsidRPr="00071385">
                  <w:rPr>
                    <w:rFonts w:ascii="Times New Roman" w:hAnsi="Times New Roman"/>
                    <w:bCs/>
                    <w:sz w:val="20"/>
                    <w:szCs w:val="20"/>
                  </w:rPr>
                  <w:instrText xml:space="preserve"> PAGE </w:instrText>
                </w:r>
                <w:r w:rsidR="00071385" w:rsidRPr="00983D11">
                  <w:rPr>
                    <w:rFonts w:ascii="Times New Roman" w:hAnsi="Times New Roman"/>
                    <w:bCs/>
                    <w:sz w:val="20"/>
                    <w:szCs w:val="20"/>
                  </w:rPr>
                  <w:fldChar w:fldCharType="separate"/>
                </w:r>
                <w:r w:rsidR="00071385" w:rsidRPr="00983D11">
                  <w:rPr>
                    <w:rFonts w:ascii="Times New Roman" w:hAnsi="Times New Roman"/>
                    <w:bCs/>
                    <w:sz w:val="20"/>
                    <w:szCs w:val="20"/>
                  </w:rPr>
                  <w:t>12</w:t>
                </w:r>
                <w:r w:rsidR="00071385" w:rsidRPr="00983D11">
                  <w:rPr>
                    <w:rFonts w:ascii="Times New Roman" w:hAnsi="Times New Roman"/>
                    <w:bCs/>
                    <w:sz w:val="20"/>
                    <w:szCs w:val="20"/>
                  </w:rPr>
                  <w:fldChar w:fldCharType="end"/>
                </w:r>
                <w:r w:rsidR="00071385" w:rsidRPr="00071385">
                  <w:rPr>
                    <w:rFonts w:ascii="Times New Roman" w:hAnsi="Times New Roman"/>
                    <w:sz w:val="20"/>
                    <w:szCs w:val="20"/>
                  </w:rPr>
                  <w:t xml:space="preserve"> - </w:t>
                </w:r>
                <w:r w:rsidR="00071385" w:rsidRPr="00983D11">
                  <w:rPr>
                    <w:rFonts w:ascii="Times New Roman" w:hAnsi="Times New Roman"/>
                    <w:bCs/>
                    <w:sz w:val="20"/>
                    <w:szCs w:val="20"/>
                  </w:rPr>
                  <w:fldChar w:fldCharType="begin"/>
                </w:r>
                <w:r w:rsidR="00071385" w:rsidRPr="00071385">
                  <w:rPr>
                    <w:rFonts w:ascii="Times New Roman" w:hAnsi="Times New Roman"/>
                    <w:bCs/>
                    <w:sz w:val="20"/>
                    <w:szCs w:val="20"/>
                  </w:rPr>
                  <w:instrText xml:space="preserve"> NUMPAGES  </w:instrText>
                </w:r>
                <w:r w:rsidR="00071385" w:rsidRPr="00983D11">
                  <w:rPr>
                    <w:rFonts w:ascii="Times New Roman" w:hAnsi="Times New Roman"/>
                    <w:bCs/>
                    <w:sz w:val="20"/>
                    <w:szCs w:val="20"/>
                  </w:rPr>
                  <w:fldChar w:fldCharType="separate"/>
                </w:r>
                <w:r w:rsidR="00071385" w:rsidRPr="00983D11">
                  <w:rPr>
                    <w:rFonts w:ascii="Times New Roman" w:hAnsi="Times New Roman"/>
                    <w:bCs/>
                    <w:sz w:val="20"/>
                    <w:szCs w:val="20"/>
                  </w:rPr>
                  <w:t>61</w:t>
                </w:r>
                <w:r w:rsidR="00071385" w:rsidRPr="00983D11">
                  <w:rPr>
                    <w:rFonts w:ascii="Times New Roman" w:hAnsi="Times New Roman"/>
                    <w:bCs/>
                    <w:sz w:val="20"/>
                    <w:szCs w:val="20"/>
                  </w:rPr>
                  <w:fldChar w:fldCharType="end"/>
                </w:r>
              </w:sdtContent>
            </w:sdt>
          </w:p>
        </w:sdtContent>
      </w:sdt>
      <w:p w14:paraId="0D57F663" w14:textId="6FB4EF18" w:rsidR="00071385" w:rsidRPr="00071385" w:rsidRDefault="00071385" w:rsidP="00071385">
        <w:pPr>
          <w:pStyle w:val="Footer"/>
          <w:rPr>
            <w:rFonts w:ascii="Times New Roman" w:hAnsi="Times New Roman"/>
            <w:noProof/>
            <w:sz w:val="20"/>
            <w:szCs w:val="20"/>
          </w:rPr>
        </w:pPr>
        <w:r w:rsidRPr="005B22F9">
          <w:rPr>
            <w:rFonts w:ascii="Times New Roman" w:hAnsi="Times New Roman"/>
            <w:i/>
            <w:iCs/>
            <w:sz w:val="20"/>
            <w:szCs w:val="20"/>
          </w:rPr>
          <w:t>VALIC 2026/031/EN-P-AK</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E31F1" w14:textId="77777777" w:rsidR="00071385" w:rsidRDefault="00071385" w:rsidP="00071385">
    <w:pPr>
      <w:pStyle w:val="Footer"/>
      <w:jc w:val="center"/>
    </w:pPr>
    <w:r>
      <w:tab/>
    </w:r>
    <w:r>
      <w:tab/>
    </w:r>
  </w:p>
  <w:sdt>
    <w:sdtPr>
      <w:rPr>
        <w:sz w:val="18"/>
        <w:szCs w:val="18"/>
      </w:rPr>
      <w:id w:val="177627100"/>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502123499"/>
          <w:docPartObj>
            <w:docPartGallery w:val="Page Numbers (Bottom of Page)"/>
            <w:docPartUnique/>
          </w:docPartObj>
        </w:sdtPr>
        <w:sdtEndPr>
          <w:rPr>
            <w:noProof/>
          </w:rPr>
        </w:sdtEndPr>
        <w:sdtContent>
          <w:p w14:paraId="1E186B44" w14:textId="77777777" w:rsidR="00071385" w:rsidRDefault="00071385" w:rsidP="00071385">
            <w:pPr>
              <w:pStyle w:val="Footer"/>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252C4033" w14:textId="224DCF5A" w:rsidR="00071385" w:rsidRPr="00071385" w:rsidRDefault="00AD1DA6" w:rsidP="00071385">
            <w:pPr>
              <w:pStyle w:val="Footer"/>
              <w:jc w:val="center"/>
              <w:rPr>
                <w:rFonts w:ascii="Times New Roman" w:hAnsi="Times New Roman"/>
                <w:sz w:val="20"/>
                <w:szCs w:val="20"/>
              </w:rPr>
            </w:pPr>
          </w:p>
        </w:sdtContent>
      </w:sdt>
      <w:p w14:paraId="2DA7A62A" w14:textId="77777777" w:rsidR="00071385" w:rsidRPr="00071385" w:rsidRDefault="00071385" w:rsidP="00071385">
        <w:pPr>
          <w:pStyle w:val="Footer"/>
          <w:rPr>
            <w:rFonts w:ascii="Times New Roman" w:hAnsi="Times New Roman"/>
            <w:noProof/>
            <w:sz w:val="20"/>
            <w:szCs w:val="20"/>
          </w:rPr>
        </w:pPr>
        <w:r w:rsidRPr="008B2A29">
          <w:rPr>
            <w:rFonts w:ascii="Times New Roman" w:hAnsi="Times New Roman"/>
            <w:i/>
            <w:iCs/>
            <w:sz w:val="20"/>
            <w:szCs w:val="20"/>
          </w:rPr>
          <w:t>VALIC 2026/031/EN-P-AK</w:t>
        </w:r>
      </w:p>
    </w:sdtContent>
  </w:sdt>
  <w:p w14:paraId="2766A103" w14:textId="139E7798" w:rsidR="00071385" w:rsidRDefault="00071385" w:rsidP="00071385">
    <w:pPr>
      <w:pStyle w:val="Footer"/>
      <w:tabs>
        <w:tab w:val="clear" w:pos="4153"/>
        <w:tab w:val="clear" w:pos="8306"/>
        <w:tab w:val="left" w:pos="3469"/>
        <w:tab w:val="center" w:pos="45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B7630" w14:textId="77777777" w:rsidR="002F41C2" w:rsidRDefault="002F41C2" w:rsidP="0049058F">
      <w:r>
        <w:separator/>
      </w:r>
    </w:p>
  </w:footnote>
  <w:footnote w:type="continuationSeparator" w:id="0">
    <w:p w14:paraId="3627A986" w14:textId="77777777" w:rsidR="002F41C2" w:rsidRDefault="002F41C2" w:rsidP="0049058F">
      <w:r>
        <w:continuationSeparator/>
      </w:r>
    </w:p>
  </w:footnote>
  <w:footnote w:id="1">
    <w:p w14:paraId="00DE4BC6" w14:textId="32110009" w:rsidR="00547C0E" w:rsidRDefault="00547C0E" w:rsidP="00547C0E">
      <w:pPr>
        <w:pStyle w:val="FootnoteText"/>
        <w:jc w:val="both"/>
      </w:pPr>
      <w:r>
        <w:rPr>
          <w:rStyle w:val="FootnoteReference"/>
        </w:rPr>
        <w:footnoteRef/>
      </w:r>
      <w:r>
        <w:t xml:space="preserve"> </w:t>
      </w:r>
      <w:r w:rsidRPr="00547C0E">
        <w:t>Tehnisko specifikāciju “Josta auduma GSRFT”, “Josta auduma BAND ZS”, “Josta auduma kareivju instruktoru PFT”</w:t>
      </w:r>
      <w:r>
        <w:t xml:space="preserve"> un</w:t>
      </w:r>
      <w:r w:rsidRPr="00547C0E">
        <w:t xml:space="preserve"> “Josta auduma virsnieku PFT” aktuālais apstiprināšanas datums: 2026. gada 13. februāris.</w:t>
      </w:r>
      <w:r w:rsidR="00972264">
        <w:t xml:space="preserve"> </w:t>
      </w:r>
      <w:r w:rsidRPr="00547C0E">
        <w:t>Tehnisko specifikāciju “Josta ādas” un “Plecu siksna ādas jostai” aktuālais apstiprināšanas datums: 2025. gada 10. novembris.</w:t>
      </w:r>
    </w:p>
  </w:footnote>
  <w:footnote w:id="2">
    <w:p w14:paraId="1BF851E1" w14:textId="77777777" w:rsidR="002F41C2" w:rsidRPr="00EE4676" w:rsidRDefault="002F41C2" w:rsidP="002C6BDE">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0C5F3E35" w14:textId="77777777" w:rsidR="00A51328" w:rsidRPr="00727B42" w:rsidRDefault="00A51328" w:rsidP="00A51328">
      <w:pPr>
        <w:pStyle w:val="FootnoteText"/>
      </w:pPr>
      <w:r>
        <w:rPr>
          <w:rStyle w:val="FootnoteReference"/>
        </w:rPr>
        <w:footnoteRef/>
      </w:r>
      <w:r>
        <w:rPr>
          <w:lang w:val="en-US"/>
        </w:rPr>
        <w:t xml:space="preserve"> </w:t>
      </w:r>
      <w:r>
        <w:t>Ja piegādātāja precei NSN koda nav un ja tas nepieciešams, tad to piešķir pasūtītājs.</w:t>
      </w:r>
    </w:p>
  </w:footnote>
  <w:footnote w:id="4">
    <w:p w14:paraId="3CE2299B" w14:textId="77777777" w:rsidR="00A51328" w:rsidRDefault="00A51328" w:rsidP="00A51328">
      <w:pPr>
        <w:pStyle w:val="FootnoteText"/>
      </w:pPr>
      <w:r>
        <w:rPr>
          <w:rStyle w:val="FootnoteReference"/>
        </w:rPr>
        <w:footnoteRef/>
      </w:r>
      <w:r>
        <w:t xml:space="preserve"> </w:t>
      </w:r>
      <w:r w:rsidRPr="00E57242">
        <w:t>Visiem norādītajiem krāsu kodiem pieļaujams pietuvināts kods, kas vizuāli rada minimālu vai nekādu atšķirību, saskaņojot ar pasūtītāju.</w:t>
      </w:r>
    </w:p>
  </w:footnote>
  <w:footnote w:id="5">
    <w:p w14:paraId="607CC176" w14:textId="77777777" w:rsidR="00A51328" w:rsidRPr="00727B42" w:rsidRDefault="00A51328" w:rsidP="00A51328">
      <w:pPr>
        <w:pStyle w:val="FootnoteText"/>
      </w:pPr>
      <w:r>
        <w:rPr>
          <w:rStyle w:val="FootnoteReference"/>
        </w:rPr>
        <w:footnoteRef/>
      </w:r>
      <w:r>
        <w:rPr>
          <w:lang w:val="en-US"/>
        </w:rPr>
        <w:t xml:space="preserve"> </w:t>
      </w:r>
      <w:r>
        <w:t>Ja piegādātāja precei NSN koda nav un ja tas nepieciešams, tad to piešķir pasūtītājs.</w:t>
      </w:r>
    </w:p>
  </w:footnote>
  <w:footnote w:id="6">
    <w:p w14:paraId="2D16AA47" w14:textId="77777777" w:rsidR="00A51328" w:rsidRDefault="00A51328" w:rsidP="00A51328">
      <w:pPr>
        <w:pStyle w:val="FootnoteText"/>
      </w:pPr>
      <w:r>
        <w:rPr>
          <w:rStyle w:val="FootnoteReference"/>
        </w:rPr>
        <w:footnoteRef/>
      </w:r>
      <w:r>
        <w:t xml:space="preserve"> Visiem norādītajiem krāsu kodiem pieļaujams pietuvināts kods, kas vizuāli rada minimālu vai nekādu atšķirību, saskaņojot ar pasūtītāju.</w:t>
      </w:r>
    </w:p>
  </w:footnote>
  <w:footnote w:id="7">
    <w:p w14:paraId="37941FB4" w14:textId="77777777" w:rsidR="00A51328" w:rsidRPr="00727B42" w:rsidRDefault="00A51328" w:rsidP="00A51328">
      <w:pPr>
        <w:pStyle w:val="FootnoteText"/>
      </w:pPr>
      <w:r>
        <w:rPr>
          <w:rStyle w:val="FootnoteReference"/>
        </w:rPr>
        <w:footnoteRef/>
      </w:r>
      <w:r>
        <w:rPr>
          <w:lang w:val="en-US"/>
        </w:rPr>
        <w:t xml:space="preserve"> </w:t>
      </w:r>
      <w:r>
        <w:t>Ja piegādātāja precei NSN koda nav un ja tas nepieciešams, tad to piešķir pasūtītājs.</w:t>
      </w:r>
    </w:p>
  </w:footnote>
  <w:footnote w:id="8">
    <w:p w14:paraId="4890FEED" w14:textId="77777777" w:rsidR="00A51328" w:rsidRDefault="00A51328" w:rsidP="00A51328">
      <w:pPr>
        <w:pStyle w:val="FootnoteText"/>
      </w:pPr>
      <w:r>
        <w:rPr>
          <w:rStyle w:val="FootnoteReference"/>
        </w:rPr>
        <w:footnoteRef/>
      </w:r>
      <w:r>
        <w:t xml:space="preserve"> Visiem norādītajiem krāsu kodiem pieļaujams pietuvināts kods, kas vizuāli rada minimālu vai nekādu atšķirību, saskaņojot ar pasūtītāju.</w:t>
      </w:r>
    </w:p>
  </w:footnote>
  <w:footnote w:id="9">
    <w:p w14:paraId="1A62D081" w14:textId="77777777" w:rsidR="00A51328" w:rsidRPr="00727B42" w:rsidRDefault="00A51328" w:rsidP="00A51328">
      <w:pPr>
        <w:pStyle w:val="FootnoteText"/>
      </w:pPr>
      <w:r>
        <w:rPr>
          <w:rStyle w:val="FootnoteReference"/>
        </w:rPr>
        <w:footnoteRef/>
      </w:r>
      <w:r>
        <w:rPr>
          <w:lang w:val="en-US"/>
        </w:rPr>
        <w:t xml:space="preserve"> </w:t>
      </w:r>
      <w:r>
        <w:t>Ja piegādātāja precei NSN koda nav un ja tas nepieciešams, tad to piešķir pasūtītājs.</w:t>
      </w:r>
    </w:p>
  </w:footnote>
  <w:footnote w:id="10">
    <w:p w14:paraId="5BE5A4ED" w14:textId="77777777" w:rsidR="00A51328" w:rsidRDefault="00A51328" w:rsidP="00A51328">
      <w:pPr>
        <w:pStyle w:val="FootnoteText"/>
      </w:pPr>
      <w:r>
        <w:rPr>
          <w:rStyle w:val="FootnoteReference"/>
        </w:rPr>
        <w:footnoteRef/>
      </w:r>
      <w:r>
        <w:t xml:space="preserve"> Visiem norādītajiem krāsu kodiem pieļaujams pietuvināts kods, kas vizuāli rada minimālu vai nekādu atšķirību, saskaņojot ar pasūtītāju.</w:t>
      </w:r>
    </w:p>
  </w:footnote>
  <w:footnote w:id="11">
    <w:p w14:paraId="1F9EB0A0" w14:textId="77777777" w:rsidR="004B5DBF" w:rsidRPr="00727B42" w:rsidRDefault="004B5DBF" w:rsidP="004B5DBF">
      <w:pPr>
        <w:pStyle w:val="FootnoteText"/>
      </w:pPr>
      <w:r>
        <w:rPr>
          <w:rStyle w:val="FootnoteReference"/>
        </w:rPr>
        <w:footnoteRef/>
      </w:r>
      <w:r w:rsidRPr="003B7D50">
        <w:rPr>
          <w:lang w:val="en-US"/>
        </w:rPr>
        <w:t xml:space="preserve"> </w:t>
      </w:r>
      <w:r>
        <w:t xml:space="preserve">Ja piegādātāja precei NSN koda nav, to piešķir pasūtītājs. </w:t>
      </w:r>
    </w:p>
  </w:footnote>
  <w:footnote w:id="12">
    <w:p w14:paraId="25EAAAA4" w14:textId="77777777" w:rsidR="004B5DBF" w:rsidRPr="00727B42" w:rsidRDefault="004B5DBF" w:rsidP="004B5DBF">
      <w:pPr>
        <w:pStyle w:val="FootnoteText"/>
      </w:pPr>
      <w:r>
        <w:rPr>
          <w:rStyle w:val="FootnoteReference"/>
        </w:rPr>
        <w:footnoteRef/>
      </w:r>
      <w:r w:rsidRPr="003B7D50">
        <w:rPr>
          <w:lang w:val="en-US"/>
        </w:rPr>
        <w:t xml:space="preserve"> </w:t>
      </w:r>
      <w:r>
        <w:t xml:space="preserve">Ja piegādātāja precei NSN koda nav, to piešķir pasūtītājs. </w:t>
      </w:r>
    </w:p>
  </w:footnote>
  <w:footnote w:id="13">
    <w:p w14:paraId="02479F68" w14:textId="77777777" w:rsidR="004B5DBF" w:rsidRPr="00727B42" w:rsidRDefault="004B5DBF" w:rsidP="004B5DBF">
      <w:pPr>
        <w:pStyle w:val="FootnoteText"/>
      </w:pPr>
      <w:r>
        <w:rPr>
          <w:rStyle w:val="FootnoteReference"/>
        </w:rPr>
        <w:footnoteRef/>
      </w:r>
      <w:r w:rsidRPr="003B7D50">
        <w:rPr>
          <w:lang w:val="en-US"/>
        </w:rPr>
        <w:t xml:space="preserve"> </w:t>
      </w:r>
      <w:r>
        <w:t xml:space="preserve">Ja piegādātāja precei NSN koda nav, to piešķir pasūtītājs. </w:t>
      </w:r>
    </w:p>
  </w:footnote>
  <w:footnote w:id="14">
    <w:p w14:paraId="796C8FC7" w14:textId="77777777" w:rsidR="000E5D91" w:rsidRPr="00692820" w:rsidRDefault="000E5D91" w:rsidP="000E5D91">
      <w:pPr>
        <w:pStyle w:val="FootnoteText"/>
        <w:jc w:val="both"/>
      </w:pPr>
      <w:r w:rsidRPr="00692820">
        <w:rPr>
          <w:rStyle w:val="FootnoteReference"/>
        </w:rPr>
        <w:footnoteRef/>
      </w:r>
      <w:r w:rsidRPr="00692820">
        <w:t xml:space="preserve"> Ja NSN kods Precei nav piešķirts</w:t>
      </w:r>
      <w:r>
        <w:t xml:space="preserve"> vai nav </w:t>
      </w:r>
      <w:r w:rsidRPr="00AB10B8">
        <w:t>saskaņot</w:t>
      </w:r>
      <w:r>
        <w:t>s</w:t>
      </w:r>
      <w:r w:rsidRPr="00AB10B8">
        <w:t xml:space="preserve"> ar NATO</w:t>
      </w:r>
      <w:r w:rsidRPr="00692820">
        <w:t>, tad NSN kodu piešķir Pasūtītājs un informē Piegādātāju par piešķirto NSN kodu, kas jānorāda Pre</w:t>
      </w:r>
      <w:r>
        <w:t>ces</w:t>
      </w:r>
      <w:r w:rsidRPr="00692820">
        <w:t xml:space="preserve"> </w:t>
      </w:r>
      <w:r>
        <w:t>pavadzīmē</w:t>
      </w:r>
      <w:r w:rsidRPr="0069282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4158F0"/>
    <w:multiLevelType w:val="hybridMultilevel"/>
    <w:tmpl w:val="EDC89BEE"/>
    <w:lvl w:ilvl="0" w:tplc="8806C2C6">
      <w:start w:val="1"/>
      <w:numFmt w:val="decimal"/>
      <w:lvlText w:val="%1."/>
      <w:lvlJc w:val="left"/>
      <w:pPr>
        <w:tabs>
          <w:tab w:val="num" w:pos="720"/>
        </w:tabs>
        <w:ind w:left="720" w:hanging="360"/>
      </w:pPr>
      <w:rPr>
        <w:i w:val="0"/>
        <w:iCs w:val="0"/>
      </w:rPr>
    </w:lvl>
    <w:lvl w:ilvl="1" w:tplc="D7241E46">
      <w:numFmt w:val="bullet"/>
      <w:lvlText w:val="•"/>
      <w:lvlJc w:val="left"/>
      <w:pPr>
        <w:tabs>
          <w:tab w:val="num" w:pos="1440"/>
        </w:tabs>
        <w:ind w:left="1440" w:hanging="360"/>
      </w:pPr>
      <w:rPr>
        <w:rFonts w:ascii="Arial" w:hAnsi="Arial" w:hint="default"/>
      </w:rPr>
    </w:lvl>
    <w:lvl w:ilvl="2" w:tplc="B922E29E" w:tentative="1">
      <w:start w:val="1"/>
      <w:numFmt w:val="decimal"/>
      <w:lvlText w:val="%3."/>
      <w:lvlJc w:val="left"/>
      <w:pPr>
        <w:tabs>
          <w:tab w:val="num" w:pos="2160"/>
        </w:tabs>
        <w:ind w:left="2160" w:hanging="360"/>
      </w:pPr>
    </w:lvl>
    <w:lvl w:ilvl="3" w:tplc="8932B284" w:tentative="1">
      <w:start w:val="1"/>
      <w:numFmt w:val="decimal"/>
      <w:lvlText w:val="%4."/>
      <w:lvlJc w:val="left"/>
      <w:pPr>
        <w:tabs>
          <w:tab w:val="num" w:pos="2880"/>
        </w:tabs>
        <w:ind w:left="2880" w:hanging="360"/>
      </w:pPr>
    </w:lvl>
    <w:lvl w:ilvl="4" w:tplc="1F30FE16" w:tentative="1">
      <w:start w:val="1"/>
      <w:numFmt w:val="decimal"/>
      <w:lvlText w:val="%5."/>
      <w:lvlJc w:val="left"/>
      <w:pPr>
        <w:tabs>
          <w:tab w:val="num" w:pos="3600"/>
        </w:tabs>
        <w:ind w:left="3600" w:hanging="360"/>
      </w:pPr>
    </w:lvl>
    <w:lvl w:ilvl="5" w:tplc="5A4C745E" w:tentative="1">
      <w:start w:val="1"/>
      <w:numFmt w:val="decimal"/>
      <w:lvlText w:val="%6."/>
      <w:lvlJc w:val="left"/>
      <w:pPr>
        <w:tabs>
          <w:tab w:val="num" w:pos="4320"/>
        </w:tabs>
        <w:ind w:left="4320" w:hanging="360"/>
      </w:pPr>
    </w:lvl>
    <w:lvl w:ilvl="6" w:tplc="C09A6812" w:tentative="1">
      <w:start w:val="1"/>
      <w:numFmt w:val="decimal"/>
      <w:lvlText w:val="%7."/>
      <w:lvlJc w:val="left"/>
      <w:pPr>
        <w:tabs>
          <w:tab w:val="num" w:pos="5040"/>
        </w:tabs>
        <w:ind w:left="5040" w:hanging="360"/>
      </w:pPr>
    </w:lvl>
    <w:lvl w:ilvl="7" w:tplc="EB023D98" w:tentative="1">
      <w:start w:val="1"/>
      <w:numFmt w:val="decimal"/>
      <w:lvlText w:val="%8."/>
      <w:lvlJc w:val="left"/>
      <w:pPr>
        <w:tabs>
          <w:tab w:val="num" w:pos="5760"/>
        </w:tabs>
        <w:ind w:left="5760" w:hanging="360"/>
      </w:pPr>
    </w:lvl>
    <w:lvl w:ilvl="8" w:tplc="4DA2D112" w:tentative="1">
      <w:start w:val="1"/>
      <w:numFmt w:val="decimal"/>
      <w:lvlText w:val="%9."/>
      <w:lvlJc w:val="left"/>
      <w:pPr>
        <w:tabs>
          <w:tab w:val="num" w:pos="6480"/>
        </w:tabs>
        <w:ind w:left="6480" w:hanging="360"/>
      </w:pPr>
    </w:lvl>
  </w:abstractNum>
  <w:abstractNum w:abstractNumId="3"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DC78B9"/>
    <w:multiLevelType w:val="multilevel"/>
    <w:tmpl w:val="3F18CACE"/>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00763C"/>
    <w:multiLevelType w:val="hybridMultilevel"/>
    <w:tmpl w:val="47503DFE"/>
    <w:lvl w:ilvl="0" w:tplc="1F987C1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31860E4"/>
    <w:multiLevelType w:val="hybridMultilevel"/>
    <w:tmpl w:val="D05E235A"/>
    <w:lvl w:ilvl="0" w:tplc="88ACB826">
      <w:start w:val="1"/>
      <w:numFmt w:val="decimal"/>
      <w:lvlText w:val="%1."/>
      <w:lvlJc w:val="left"/>
      <w:pPr>
        <w:ind w:left="1553" w:hanging="360"/>
      </w:pPr>
      <w:rPr>
        <w:rFonts w:hint="default"/>
      </w:rPr>
    </w:lvl>
    <w:lvl w:ilvl="1" w:tplc="04260019" w:tentative="1">
      <w:start w:val="1"/>
      <w:numFmt w:val="lowerLetter"/>
      <w:lvlText w:val="%2."/>
      <w:lvlJc w:val="left"/>
      <w:pPr>
        <w:ind w:left="2273" w:hanging="360"/>
      </w:pPr>
    </w:lvl>
    <w:lvl w:ilvl="2" w:tplc="0426001B" w:tentative="1">
      <w:start w:val="1"/>
      <w:numFmt w:val="lowerRoman"/>
      <w:lvlText w:val="%3."/>
      <w:lvlJc w:val="right"/>
      <w:pPr>
        <w:ind w:left="2993" w:hanging="180"/>
      </w:pPr>
    </w:lvl>
    <w:lvl w:ilvl="3" w:tplc="0426000F" w:tentative="1">
      <w:start w:val="1"/>
      <w:numFmt w:val="decimal"/>
      <w:lvlText w:val="%4."/>
      <w:lvlJc w:val="left"/>
      <w:pPr>
        <w:ind w:left="3713" w:hanging="360"/>
      </w:pPr>
    </w:lvl>
    <w:lvl w:ilvl="4" w:tplc="04260019" w:tentative="1">
      <w:start w:val="1"/>
      <w:numFmt w:val="lowerLetter"/>
      <w:lvlText w:val="%5."/>
      <w:lvlJc w:val="left"/>
      <w:pPr>
        <w:ind w:left="4433" w:hanging="360"/>
      </w:pPr>
    </w:lvl>
    <w:lvl w:ilvl="5" w:tplc="0426001B" w:tentative="1">
      <w:start w:val="1"/>
      <w:numFmt w:val="lowerRoman"/>
      <w:lvlText w:val="%6."/>
      <w:lvlJc w:val="right"/>
      <w:pPr>
        <w:ind w:left="5153" w:hanging="180"/>
      </w:pPr>
    </w:lvl>
    <w:lvl w:ilvl="6" w:tplc="0426000F" w:tentative="1">
      <w:start w:val="1"/>
      <w:numFmt w:val="decimal"/>
      <w:lvlText w:val="%7."/>
      <w:lvlJc w:val="left"/>
      <w:pPr>
        <w:ind w:left="5873" w:hanging="360"/>
      </w:pPr>
    </w:lvl>
    <w:lvl w:ilvl="7" w:tplc="04260019" w:tentative="1">
      <w:start w:val="1"/>
      <w:numFmt w:val="lowerLetter"/>
      <w:lvlText w:val="%8."/>
      <w:lvlJc w:val="left"/>
      <w:pPr>
        <w:ind w:left="6593" w:hanging="360"/>
      </w:pPr>
    </w:lvl>
    <w:lvl w:ilvl="8" w:tplc="0426001B" w:tentative="1">
      <w:start w:val="1"/>
      <w:numFmt w:val="lowerRoman"/>
      <w:lvlText w:val="%9."/>
      <w:lvlJc w:val="right"/>
      <w:pPr>
        <w:ind w:left="7313" w:hanging="180"/>
      </w:pPr>
    </w:lvl>
  </w:abstractNum>
  <w:abstractNum w:abstractNumId="8" w15:restartNumberingAfterBreak="0">
    <w:nsid w:val="03256329"/>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9"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07FE5F08"/>
    <w:multiLevelType w:val="multilevel"/>
    <w:tmpl w:val="084A66D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3"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6" w15:restartNumberingAfterBreak="0">
    <w:nsid w:val="0BC77A94"/>
    <w:multiLevelType w:val="multilevel"/>
    <w:tmpl w:val="280CA8BE"/>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7"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0"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15:restartNumberingAfterBreak="0">
    <w:nsid w:val="14926671"/>
    <w:multiLevelType w:val="hybridMultilevel"/>
    <w:tmpl w:val="1A4AFF62"/>
    <w:lvl w:ilvl="0" w:tplc="16A06AE4">
      <w:start w:val="1"/>
      <w:numFmt w:val="decimal"/>
      <w:lvlText w:val="%1."/>
      <w:lvlJc w:val="left"/>
      <w:pPr>
        <w:ind w:left="1080" w:hanging="360"/>
      </w:pPr>
      <w:rPr>
        <w:b w:val="0"/>
        <w:i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158131A5"/>
    <w:multiLevelType w:val="hybridMultilevel"/>
    <w:tmpl w:val="17207316"/>
    <w:lvl w:ilvl="0" w:tplc="DF1CD69E">
      <w:start w:val="6"/>
      <w:numFmt w:val="bullet"/>
      <w:lvlText w:val="-"/>
      <w:lvlJc w:val="left"/>
      <w:pPr>
        <w:ind w:left="587" w:hanging="360"/>
      </w:pPr>
      <w:rPr>
        <w:rFonts w:ascii="Times New Roman" w:eastAsia="Calibri" w:hAnsi="Times New Roman" w:cs="Times New Roman" w:hint="default"/>
        <w:b/>
      </w:rPr>
    </w:lvl>
    <w:lvl w:ilvl="1" w:tplc="04260003" w:tentative="1">
      <w:start w:val="1"/>
      <w:numFmt w:val="bullet"/>
      <w:lvlText w:val="o"/>
      <w:lvlJc w:val="left"/>
      <w:pPr>
        <w:ind w:left="1307" w:hanging="360"/>
      </w:pPr>
      <w:rPr>
        <w:rFonts w:ascii="Courier New" w:hAnsi="Courier New" w:cs="Courier New" w:hint="default"/>
      </w:rPr>
    </w:lvl>
    <w:lvl w:ilvl="2" w:tplc="04260005" w:tentative="1">
      <w:start w:val="1"/>
      <w:numFmt w:val="bullet"/>
      <w:lvlText w:val=""/>
      <w:lvlJc w:val="left"/>
      <w:pPr>
        <w:ind w:left="2027" w:hanging="360"/>
      </w:pPr>
      <w:rPr>
        <w:rFonts w:ascii="Wingdings" w:hAnsi="Wingdings" w:hint="default"/>
      </w:rPr>
    </w:lvl>
    <w:lvl w:ilvl="3" w:tplc="04260001" w:tentative="1">
      <w:start w:val="1"/>
      <w:numFmt w:val="bullet"/>
      <w:lvlText w:val=""/>
      <w:lvlJc w:val="left"/>
      <w:pPr>
        <w:ind w:left="2747" w:hanging="360"/>
      </w:pPr>
      <w:rPr>
        <w:rFonts w:ascii="Symbol" w:hAnsi="Symbol" w:hint="default"/>
      </w:rPr>
    </w:lvl>
    <w:lvl w:ilvl="4" w:tplc="04260003" w:tentative="1">
      <w:start w:val="1"/>
      <w:numFmt w:val="bullet"/>
      <w:lvlText w:val="o"/>
      <w:lvlJc w:val="left"/>
      <w:pPr>
        <w:ind w:left="3467" w:hanging="360"/>
      </w:pPr>
      <w:rPr>
        <w:rFonts w:ascii="Courier New" w:hAnsi="Courier New" w:cs="Courier New" w:hint="default"/>
      </w:rPr>
    </w:lvl>
    <w:lvl w:ilvl="5" w:tplc="04260005" w:tentative="1">
      <w:start w:val="1"/>
      <w:numFmt w:val="bullet"/>
      <w:lvlText w:val=""/>
      <w:lvlJc w:val="left"/>
      <w:pPr>
        <w:ind w:left="4187" w:hanging="360"/>
      </w:pPr>
      <w:rPr>
        <w:rFonts w:ascii="Wingdings" w:hAnsi="Wingdings" w:hint="default"/>
      </w:rPr>
    </w:lvl>
    <w:lvl w:ilvl="6" w:tplc="04260001" w:tentative="1">
      <w:start w:val="1"/>
      <w:numFmt w:val="bullet"/>
      <w:lvlText w:val=""/>
      <w:lvlJc w:val="left"/>
      <w:pPr>
        <w:ind w:left="4907" w:hanging="360"/>
      </w:pPr>
      <w:rPr>
        <w:rFonts w:ascii="Symbol" w:hAnsi="Symbol" w:hint="default"/>
      </w:rPr>
    </w:lvl>
    <w:lvl w:ilvl="7" w:tplc="04260003" w:tentative="1">
      <w:start w:val="1"/>
      <w:numFmt w:val="bullet"/>
      <w:lvlText w:val="o"/>
      <w:lvlJc w:val="left"/>
      <w:pPr>
        <w:ind w:left="5627" w:hanging="360"/>
      </w:pPr>
      <w:rPr>
        <w:rFonts w:ascii="Courier New" w:hAnsi="Courier New" w:cs="Courier New" w:hint="default"/>
      </w:rPr>
    </w:lvl>
    <w:lvl w:ilvl="8" w:tplc="04260005" w:tentative="1">
      <w:start w:val="1"/>
      <w:numFmt w:val="bullet"/>
      <w:lvlText w:val=""/>
      <w:lvlJc w:val="left"/>
      <w:pPr>
        <w:ind w:left="6347" w:hanging="360"/>
      </w:pPr>
      <w:rPr>
        <w:rFonts w:ascii="Wingdings" w:hAnsi="Wingdings" w:hint="default"/>
      </w:rPr>
    </w:lvl>
  </w:abstractNum>
  <w:abstractNum w:abstractNumId="25"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8"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234586E"/>
    <w:multiLevelType w:val="multilevel"/>
    <w:tmpl w:val="93EA137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6925BF9"/>
    <w:multiLevelType w:val="multilevel"/>
    <w:tmpl w:val="978C7C54"/>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val="0"/>
        <w:bCs/>
      </w:rPr>
    </w:lvl>
    <w:lvl w:ilvl="2">
      <w:start w:val="1"/>
      <w:numFmt w:val="decimal"/>
      <w:lvlText w:val="%1.%2.%3."/>
      <w:lvlJc w:val="left"/>
      <w:pPr>
        <w:ind w:left="1071" w:hanging="504"/>
      </w:pPr>
      <w:rPr>
        <w:rFonts w:hint="default"/>
        <w:b w:val="0"/>
        <w:bCs w:val="0"/>
      </w:rPr>
    </w:lvl>
    <w:lvl w:ilvl="3">
      <w:start w:val="1"/>
      <w:numFmt w:val="decimal"/>
      <w:lvlText w:val="%1.%2.%3.%4."/>
      <w:lvlJc w:val="left"/>
      <w:pPr>
        <w:ind w:left="1640"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E52BC1"/>
    <w:multiLevelType w:val="multilevel"/>
    <w:tmpl w:val="D11EED6E"/>
    <w:lvl w:ilvl="0">
      <w:start w:val="8"/>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rPr>
    </w:lvl>
    <w:lvl w:ilvl="2">
      <w:start w:val="1"/>
      <w:numFmt w:val="decimal"/>
      <w:lvlText w:val="%1.%2.%3."/>
      <w:lvlJc w:val="left"/>
      <w:pPr>
        <w:ind w:left="1145"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386C40D8"/>
    <w:multiLevelType w:val="hybridMultilevel"/>
    <w:tmpl w:val="C98455FE"/>
    <w:lvl w:ilvl="0" w:tplc="41282B38">
      <w:numFmt w:val="bullet"/>
      <w:lvlText w:val="•"/>
      <w:lvlJc w:val="left"/>
      <w:pPr>
        <w:tabs>
          <w:tab w:val="num" w:pos="1440"/>
        </w:tabs>
        <w:ind w:left="1440" w:hanging="360"/>
      </w:pPr>
      <w:rPr>
        <w:rFonts w:ascii="Arial" w:hAnsi="Arial" w:hint="default"/>
      </w:rPr>
    </w:lvl>
    <w:lvl w:ilvl="1" w:tplc="64465704" w:tentative="1">
      <w:start w:val="1"/>
      <w:numFmt w:val="bullet"/>
      <w:lvlText w:val="o"/>
      <w:lvlJc w:val="left"/>
      <w:pPr>
        <w:ind w:left="1440" w:hanging="360"/>
      </w:pPr>
      <w:rPr>
        <w:rFonts w:ascii="Courier New" w:hAnsi="Courier New" w:cs="Courier New" w:hint="default"/>
      </w:rPr>
    </w:lvl>
    <w:lvl w:ilvl="2" w:tplc="8AA8BDD8" w:tentative="1">
      <w:start w:val="1"/>
      <w:numFmt w:val="bullet"/>
      <w:lvlText w:val=""/>
      <w:lvlJc w:val="left"/>
      <w:pPr>
        <w:ind w:left="2160" w:hanging="360"/>
      </w:pPr>
      <w:rPr>
        <w:rFonts w:ascii="Wingdings" w:hAnsi="Wingdings" w:hint="default"/>
      </w:rPr>
    </w:lvl>
    <w:lvl w:ilvl="3" w:tplc="AE847CB4" w:tentative="1">
      <w:start w:val="1"/>
      <w:numFmt w:val="bullet"/>
      <w:lvlText w:val=""/>
      <w:lvlJc w:val="left"/>
      <w:pPr>
        <w:ind w:left="2880" w:hanging="360"/>
      </w:pPr>
      <w:rPr>
        <w:rFonts w:ascii="Symbol" w:hAnsi="Symbol" w:hint="default"/>
      </w:rPr>
    </w:lvl>
    <w:lvl w:ilvl="4" w:tplc="9C7A791A" w:tentative="1">
      <w:start w:val="1"/>
      <w:numFmt w:val="bullet"/>
      <w:lvlText w:val="o"/>
      <w:lvlJc w:val="left"/>
      <w:pPr>
        <w:ind w:left="3600" w:hanging="360"/>
      </w:pPr>
      <w:rPr>
        <w:rFonts w:ascii="Courier New" w:hAnsi="Courier New" w:cs="Courier New" w:hint="default"/>
      </w:rPr>
    </w:lvl>
    <w:lvl w:ilvl="5" w:tplc="63F05352" w:tentative="1">
      <w:start w:val="1"/>
      <w:numFmt w:val="bullet"/>
      <w:lvlText w:val=""/>
      <w:lvlJc w:val="left"/>
      <w:pPr>
        <w:ind w:left="4320" w:hanging="360"/>
      </w:pPr>
      <w:rPr>
        <w:rFonts w:ascii="Wingdings" w:hAnsi="Wingdings" w:hint="default"/>
      </w:rPr>
    </w:lvl>
    <w:lvl w:ilvl="6" w:tplc="E2CADA6A" w:tentative="1">
      <w:start w:val="1"/>
      <w:numFmt w:val="bullet"/>
      <w:lvlText w:val=""/>
      <w:lvlJc w:val="left"/>
      <w:pPr>
        <w:ind w:left="5040" w:hanging="360"/>
      </w:pPr>
      <w:rPr>
        <w:rFonts w:ascii="Symbol" w:hAnsi="Symbol" w:hint="default"/>
      </w:rPr>
    </w:lvl>
    <w:lvl w:ilvl="7" w:tplc="9F76FE10" w:tentative="1">
      <w:start w:val="1"/>
      <w:numFmt w:val="bullet"/>
      <w:lvlText w:val="o"/>
      <w:lvlJc w:val="left"/>
      <w:pPr>
        <w:ind w:left="5760" w:hanging="360"/>
      </w:pPr>
      <w:rPr>
        <w:rFonts w:ascii="Courier New" w:hAnsi="Courier New" w:cs="Courier New" w:hint="default"/>
      </w:rPr>
    </w:lvl>
    <w:lvl w:ilvl="8" w:tplc="5FD26FB0" w:tentative="1">
      <w:start w:val="1"/>
      <w:numFmt w:val="bullet"/>
      <w:lvlText w:val=""/>
      <w:lvlJc w:val="left"/>
      <w:pPr>
        <w:ind w:left="6480" w:hanging="360"/>
      </w:pPr>
      <w:rPr>
        <w:rFonts w:ascii="Wingdings" w:hAnsi="Wingdings" w:hint="default"/>
      </w:rPr>
    </w:lvl>
  </w:abstractNum>
  <w:abstractNum w:abstractNumId="3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39040520"/>
    <w:multiLevelType w:val="hybridMultilevel"/>
    <w:tmpl w:val="9CECB9F4"/>
    <w:lvl w:ilvl="0" w:tplc="1228E94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15:restartNumberingAfterBreak="0">
    <w:nsid w:val="3AA9233B"/>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42" w15:restartNumberingAfterBreak="0">
    <w:nsid w:val="3B9E4E91"/>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43" w15:restartNumberingAfterBreak="0">
    <w:nsid w:val="3BC36F30"/>
    <w:multiLevelType w:val="hybridMultilevel"/>
    <w:tmpl w:val="CA48DA7A"/>
    <w:lvl w:ilvl="0" w:tplc="F5985E88">
      <w:numFmt w:val="bullet"/>
      <w:lvlText w:val="•"/>
      <w:lvlJc w:val="left"/>
      <w:pPr>
        <w:tabs>
          <w:tab w:val="num" w:pos="1440"/>
        </w:tabs>
        <w:ind w:left="1440" w:hanging="360"/>
      </w:pPr>
      <w:rPr>
        <w:rFonts w:ascii="Arial" w:hAnsi="Arial" w:hint="default"/>
      </w:rPr>
    </w:lvl>
    <w:lvl w:ilvl="1" w:tplc="260C13E8" w:tentative="1">
      <w:start w:val="1"/>
      <w:numFmt w:val="bullet"/>
      <w:lvlText w:val="o"/>
      <w:lvlJc w:val="left"/>
      <w:pPr>
        <w:ind w:left="1440" w:hanging="360"/>
      </w:pPr>
      <w:rPr>
        <w:rFonts w:ascii="Courier New" w:hAnsi="Courier New" w:cs="Courier New" w:hint="default"/>
      </w:rPr>
    </w:lvl>
    <w:lvl w:ilvl="2" w:tplc="F89077EA" w:tentative="1">
      <w:start w:val="1"/>
      <w:numFmt w:val="bullet"/>
      <w:lvlText w:val=""/>
      <w:lvlJc w:val="left"/>
      <w:pPr>
        <w:ind w:left="2160" w:hanging="360"/>
      </w:pPr>
      <w:rPr>
        <w:rFonts w:ascii="Wingdings" w:hAnsi="Wingdings" w:hint="default"/>
      </w:rPr>
    </w:lvl>
    <w:lvl w:ilvl="3" w:tplc="B978A7A6" w:tentative="1">
      <w:start w:val="1"/>
      <w:numFmt w:val="bullet"/>
      <w:lvlText w:val=""/>
      <w:lvlJc w:val="left"/>
      <w:pPr>
        <w:ind w:left="2880" w:hanging="360"/>
      </w:pPr>
      <w:rPr>
        <w:rFonts w:ascii="Symbol" w:hAnsi="Symbol" w:hint="default"/>
      </w:rPr>
    </w:lvl>
    <w:lvl w:ilvl="4" w:tplc="FADA0196" w:tentative="1">
      <w:start w:val="1"/>
      <w:numFmt w:val="bullet"/>
      <w:lvlText w:val="o"/>
      <w:lvlJc w:val="left"/>
      <w:pPr>
        <w:ind w:left="3600" w:hanging="360"/>
      </w:pPr>
      <w:rPr>
        <w:rFonts w:ascii="Courier New" w:hAnsi="Courier New" w:cs="Courier New" w:hint="default"/>
      </w:rPr>
    </w:lvl>
    <w:lvl w:ilvl="5" w:tplc="2912DABA" w:tentative="1">
      <w:start w:val="1"/>
      <w:numFmt w:val="bullet"/>
      <w:lvlText w:val=""/>
      <w:lvlJc w:val="left"/>
      <w:pPr>
        <w:ind w:left="4320" w:hanging="360"/>
      </w:pPr>
      <w:rPr>
        <w:rFonts w:ascii="Wingdings" w:hAnsi="Wingdings" w:hint="default"/>
      </w:rPr>
    </w:lvl>
    <w:lvl w:ilvl="6" w:tplc="BA329F96" w:tentative="1">
      <w:start w:val="1"/>
      <w:numFmt w:val="bullet"/>
      <w:lvlText w:val=""/>
      <w:lvlJc w:val="left"/>
      <w:pPr>
        <w:ind w:left="5040" w:hanging="360"/>
      </w:pPr>
      <w:rPr>
        <w:rFonts w:ascii="Symbol" w:hAnsi="Symbol" w:hint="default"/>
      </w:rPr>
    </w:lvl>
    <w:lvl w:ilvl="7" w:tplc="B10CA9AC" w:tentative="1">
      <w:start w:val="1"/>
      <w:numFmt w:val="bullet"/>
      <w:lvlText w:val="o"/>
      <w:lvlJc w:val="left"/>
      <w:pPr>
        <w:ind w:left="5760" w:hanging="360"/>
      </w:pPr>
      <w:rPr>
        <w:rFonts w:ascii="Courier New" w:hAnsi="Courier New" w:cs="Courier New" w:hint="default"/>
      </w:rPr>
    </w:lvl>
    <w:lvl w:ilvl="8" w:tplc="9D5EB150" w:tentative="1">
      <w:start w:val="1"/>
      <w:numFmt w:val="bullet"/>
      <w:lvlText w:val=""/>
      <w:lvlJc w:val="left"/>
      <w:pPr>
        <w:ind w:left="6480" w:hanging="360"/>
      </w:pPr>
      <w:rPr>
        <w:rFonts w:ascii="Wingdings" w:hAnsi="Wingdings" w:hint="default"/>
      </w:rPr>
    </w:lvl>
  </w:abstractNum>
  <w:abstractNum w:abstractNumId="44"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CC64363"/>
    <w:multiLevelType w:val="multilevel"/>
    <w:tmpl w:val="1288350E"/>
    <w:lvl w:ilvl="0">
      <w:start w:val="4"/>
      <w:numFmt w:val="decimal"/>
      <w:lvlText w:val="%1."/>
      <w:lvlJc w:val="left"/>
      <w:pPr>
        <w:ind w:left="540" w:hanging="540"/>
      </w:pPr>
      <w:rPr>
        <w:rFonts w:hint="default"/>
        <w:b/>
        <w:bCs/>
      </w:rPr>
    </w:lvl>
    <w:lvl w:ilvl="1">
      <w:start w:val="1"/>
      <w:numFmt w:val="decimal"/>
      <w:lvlText w:val="%1.%2."/>
      <w:lvlJc w:val="left"/>
      <w:pPr>
        <w:ind w:left="540" w:hanging="54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99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8" w15:restartNumberingAfterBreak="0">
    <w:nsid w:val="425B66FD"/>
    <w:multiLevelType w:val="hybridMultilevel"/>
    <w:tmpl w:val="1A4AFF62"/>
    <w:lvl w:ilvl="0" w:tplc="16A06AE4">
      <w:start w:val="1"/>
      <w:numFmt w:val="decimal"/>
      <w:lvlText w:val="%1."/>
      <w:lvlJc w:val="left"/>
      <w:pPr>
        <w:ind w:left="1080" w:hanging="360"/>
      </w:pPr>
      <w:rPr>
        <w:b w:val="0"/>
        <w:i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9"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47316CD6"/>
    <w:multiLevelType w:val="hybridMultilevel"/>
    <w:tmpl w:val="1A4AFF62"/>
    <w:lvl w:ilvl="0" w:tplc="16A06AE4">
      <w:start w:val="1"/>
      <w:numFmt w:val="decimal"/>
      <w:lvlText w:val="%1."/>
      <w:lvlJc w:val="left"/>
      <w:pPr>
        <w:ind w:left="1080" w:hanging="360"/>
      </w:pPr>
      <w:rPr>
        <w:b w:val="0"/>
        <w:i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1"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15:restartNumberingAfterBreak="0">
    <w:nsid w:val="47A43157"/>
    <w:multiLevelType w:val="multilevel"/>
    <w:tmpl w:val="0FBE32DC"/>
    <w:lvl w:ilvl="0">
      <w:start w:val="4"/>
      <w:numFmt w:val="decimal"/>
      <w:lvlText w:val="%1."/>
      <w:lvlJc w:val="left"/>
      <w:pPr>
        <w:ind w:left="360" w:hanging="360"/>
      </w:pPr>
      <w:rPr>
        <w:rFonts w:hint="default"/>
      </w:rPr>
    </w:lvl>
    <w:lvl w:ilvl="1">
      <w:start w:val="2"/>
      <w:numFmt w:val="decimal"/>
      <w:lvlText w:val="%1.%2."/>
      <w:lvlJc w:val="left"/>
      <w:pPr>
        <w:ind w:left="57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3" w15:restartNumberingAfterBreak="0">
    <w:nsid w:val="47A543B4"/>
    <w:multiLevelType w:val="hybridMultilevel"/>
    <w:tmpl w:val="99329E36"/>
    <w:lvl w:ilvl="0" w:tplc="A8C8A0B4">
      <w:start w:val="5"/>
      <w:numFmt w:val="bullet"/>
      <w:lvlText w:val="-"/>
      <w:lvlJc w:val="left"/>
      <w:pPr>
        <w:ind w:left="1647" w:hanging="360"/>
      </w:pPr>
      <w:rPr>
        <w:rFonts w:ascii="Times New Roman" w:eastAsia="Calibri" w:hAnsi="Times New Roman" w:cs="Times New Roman" w:hint="default"/>
      </w:rPr>
    </w:lvl>
    <w:lvl w:ilvl="1" w:tplc="04260003" w:tentative="1">
      <w:start w:val="1"/>
      <w:numFmt w:val="bullet"/>
      <w:lvlText w:val="o"/>
      <w:lvlJc w:val="left"/>
      <w:pPr>
        <w:ind w:left="2367" w:hanging="360"/>
      </w:pPr>
      <w:rPr>
        <w:rFonts w:ascii="Courier New" w:hAnsi="Courier New" w:cs="Courier New" w:hint="default"/>
      </w:rPr>
    </w:lvl>
    <w:lvl w:ilvl="2" w:tplc="04260005" w:tentative="1">
      <w:start w:val="1"/>
      <w:numFmt w:val="bullet"/>
      <w:lvlText w:val=""/>
      <w:lvlJc w:val="left"/>
      <w:pPr>
        <w:ind w:left="3087" w:hanging="360"/>
      </w:pPr>
      <w:rPr>
        <w:rFonts w:ascii="Wingdings" w:hAnsi="Wingdings" w:hint="default"/>
      </w:rPr>
    </w:lvl>
    <w:lvl w:ilvl="3" w:tplc="04260001" w:tentative="1">
      <w:start w:val="1"/>
      <w:numFmt w:val="bullet"/>
      <w:lvlText w:val=""/>
      <w:lvlJc w:val="left"/>
      <w:pPr>
        <w:ind w:left="3807" w:hanging="360"/>
      </w:pPr>
      <w:rPr>
        <w:rFonts w:ascii="Symbol" w:hAnsi="Symbol" w:hint="default"/>
      </w:rPr>
    </w:lvl>
    <w:lvl w:ilvl="4" w:tplc="04260003" w:tentative="1">
      <w:start w:val="1"/>
      <w:numFmt w:val="bullet"/>
      <w:lvlText w:val="o"/>
      <w:lvlJc w:val="left"/>
      <w:pPr>
        <w:ind w:left="4527" w:hanging="360"/>
      </w:pPr>
      <w:rPr>
        <w:rFonts w:ascii="Courier New" w:hAnsi="Courier New" w:cs="Courier New" w:hint="default"/>
      </w:rPr>
    </w:lvl>
    <w:lvl w:ilvl="5" w:tplc="04260005" w:tentative="1">
      <w:start w:val="1"/>
      <w:numFmt w:val="bullet"/>
      <w:lvlText w:val=""/>
      <w:lvlJc w:val="left"/>
      <w:pPr>
        <w:ind w:left="5247" w:hanging="360"/>
      </w:pPr>
      <w:rPr>
        <w:rFonts w:ascii="Wingdings" w:hAnsi="Wingdings" w:hint="default"/>
      </w:rPr>
    </w:lvl>
    <w:lvl w:ilvl="6" w:tplc="04260001" w:tentative="1">
      <w:start w:val="1"/>
      <w:numFmt w:val="bullet"/>
      <w:lvlText w:val=""/>
      <w:lvlJc w:val="left"/>
      <w:pPr>
        <w:ind w:left="5967" w:hanging="360"/>
      </w:pPr>
      <w:rPr>
        <w:rFonts w:ascii="Symbol" w:hAnsi="Symbol" w:hint="default"/>
      </w:rPr>
    </w:lvl>
    <w:lvl w:ilvl="7" w:tplc="04260003" w:tentative="1">
      <w:start w:val="1"/>
      <w:numFmt w:val="bullet"/>
      <w:lvlText w:val="o"/>
      <w:lvlJc w:val="left"/>
      <w:pPr>
        <w:ind w:left="6687" w:hanging="360"/>
      </w:pPr>
      <w:rPr>
        <w:rFonts w:ascii="Courier New" w:hAnsi="Courier New" w:cs="Courier New" w:hint="default"/>
      </w:rPr>
    </w:lvl>
    <w:lvl w:ilvl="8" w:tplc="04260005" w:tentative="1">
      <w:start w:val="1"/>
      <w:numFmt w:val="bullet"/>
      <w:lvlText w:val=""/>
      <w:lvlJc w:val="left"/>
      <w:pPr>
        <w:ind w:left="7407" w:hanging="360"/>
      </w:pPr>
      <w:rPr>
        <w:rFonts w:ascii="Wingdings" w:hAnsi="Wingdings" w:hint="default"/>
      </w:rPr>
    </w:lvl>
  </w:abstractNum>
  <w:abstractNum w:abstractNumId="54"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4C3268CA"/>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56" w15:restartNumberingAfterBreak="0">
    <w:nsid w:val="4C355BDF"/>
    <w:multiLevelType w:val="multilevel"/>
    <w:tmpl w:val="1786C250"/>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8"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59"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51CA07E3"/>
    <w:multiLevelType w:val="multilevel"/>
    <w:tmpl w:val="084A66D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65" w15:restartNumberingAfterBreak="0">
    <w:nsid w:val="5BEA6C7B"/>
    <w:multiLevelType w:val="hybridMultilevel"/>
    <w:tmpl w:val="47503DFE"/>
    <w:lvl w:ilvl="0" w:tplc="1F987C1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6"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5D7E7D69"/>
    <w:multiLevelType w:val="multilevel"/>
    <w:tmpl w:val="084A66D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4FE2944"/>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72" w15:restartNumberingAfterBreak="0">
    <w:nsid w:val="664109A0"/>
    <w:multiLevelType w:val="multilevel"/>
    <w:tmpl w:val="084A66D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71302CF"/>
    <w:multiLevelType w:val="hybridMultilevel"/>
    <w:tmpl w:val="1A4AFF62"/>
    <w:lvl w:ilvl="0" w:tplc="16A06AE4">
      <w:start w:val="1"/>
      <w:numFmt w:val="decimal"/>
      <w:lvlText w:val="%1."/>
      <w:lvlJc w:val="left"/>
      <w:pPr>
        <w:ind w:left="1080" w:hanging="360"/>
      </w:pPr>
      <w:rPr>
        <w:b w:val="0"/>
        <w:i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74"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BFF6936"/>
    <w:multiLevelType w:val="hybridMultilevel"/>
    <w:tmpl w:val="D05E235A"/>
    <w:lvl w:ilvl="0" w:tplc="88ACB826">
      <w:start w:val="1"/>
      <w:numFmt w:val="decimal"/>
      <w:lvlText w:val="%1."/>
      <w:lvlJc w:val="left"/>
      <w:pPr>
        <w:ind w:left="1553" w:hanging="360"/>
      </w:pPr>
      <w:rPr>
        <w:rFonts w:hint="default"/>
      </w:rPr>
    </w:lvl>
    <w:lvl w:ilvl="1" w:tplc="04260019" w:tentative="1">
      <w:start w:val="1"/>
      <w:numFmt w:val="lowerLetter"/>
      <w:lvlText w:val="%2."/>
      <w:lvlJc w:val="left"/>
      <w:pPr>
        <w:ind w:left="2273" w:hanging="360"/>
      </w:pPr>
    </w:lvl>
    <w:lvl w:ilvl="2" w:tplc="0426001B" w:tentative="1">
      <w:start w:val="1"/>
      <w:numFmt w:val="lowerRoman"/>
      <w:lvlText w:val="%3."/>
      <w:lvlJc w:val="right"/>
      <w:pPr>
        <w:ind w:left="2993" w:hanging="180"/>
      </w:pPr>
    </w:lvl>
    <w:lvl w:ilvl="3" w:tplc="0426000F" w:tentative="1">
      <w:start w:val="1"/>
      <w:numFmt w:val="decimal"/>
      <w:lvlText w:val="%4."/>
      <w:lvlJc w:val="left"/>
      <w:pPr>
        <w:ind w:left="3713" w:hanging="360"/>
      </w:pPr>
    </w:lvl>
    <w:lvl w:ilvl="4" w:tplc="04260019" w:tentative="1">
      <w:start w:val="1"/>
      <w:numFmt w:val="lowerLetter"/>
      <w:lvlText w:val="%5."/>
      <w:lvlJc w:val="left"/>
      <w:pPr>
        <w:ind w:left="4433" w:hanging="360"/>
      </w:pPr>
    </w:lvl>
    <w:lvl w:ilvl="5" w:tplc="0426001B" w:tentative="1">
      <w:start w:val="1"/>
      <w:numFmt w:val="lowerRoman"/>
      <w:lvlText w:val="%6."/>
      <w:lvlJc w:val="right"/>
      <w:pPr>
        <w:ind w:left="5153" w:hanging="180"/>
      </w:pPr>
    </w:lvl>
    <w:lvl w:ilvl="6" w:tplc="0426000F" w:tentative="1">
      <w:start w:val="1"/>
      <w:numFmt w:val="decimal"/>
      <w:lvlText w:val="%7."/>
      <w:lvlJc w:val="left"/>
      <w:pPr>
        <w:ind w:left="5873" w:hanging="360"/>
      </w:pPr>
    </w:lvl>
    <w:lvl w:ilvl="7" w:tplc="04260019" w:tentative="1">
      <w:start w:val="1"/>
      <w:numFmt w:val="lowerLetter"/>
      <w:lvlText w:val="%8."/>
      <w:lvlJc w:val="left"/>
      <w:pPr>
        <w:ind w:left="6593" w:hanging="360"/>
      </w:pPr>
    </w:lvl>
    <w:lvl w:ilvl="8" w:tplc="0426001B" w:tentative="1">
      <w:start w:val="1"/>
      <w:numFmt w:val="lowerRoman"/>
      <w:lvlText w:val="%9."/>
      <w:lvlJc w:val="right"/>
      <w:pPr>
        <w:ind w:left="7313" w:hanging="180"/>
      </w:pPr>
    </w:lvl>
  </w:abstractNum>
  <w:abstractNum w:abstractNumId="76"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6EB148EC"/>
    <w:multiLevelType w:val="multilevel"/>
    <w:tmpl w:val="1318D442"/>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b w:val="0"/>
      </w:rPr>
    </w:lvl>
    <w:lvl w:ilvl="3">
      <w:start w:val="1"/>
      <w:numFmt w:val="decimal"/>
      <w:lvlText w:val="%1.%2.%3.%4."/>
      <w:lvlJc w:val="left"/>
      <w:pPr>
        <w:ind w:left="2137"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8"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0"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2"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75C5E39"/>
    <w:multiLevelType w:val="multilevel"/>
    <w:tmpl w:val="FC4A5D4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9"/>
  </w:num>
  <w:num w:numId="2">
    <w:abstractNumId w:val="47"/>
  </w:num>
  <w:num w:numId="3">
    <w:abstractNumId w:val="25"/>
  </w:num>
  <w:num w:numId="4">
    <w:abstractNumId w:val="67"/>
  </w:num>
  <w:num w:numId="5">
    <w:abstractNumId w:val="37"/>
  </w:num>
  <w:num w:numId="6">
    <w:abstractNumId w:val="69"/>
  </w:num>
  <w:num w:numId="7">
    <w:abstractNumId w:val="3"/>
  </w:num>
  <w:num w:numId="8">
    <w:abstractNumId w:val="62"/>
  </w:num>
  <w:num w:numId="9">
    <w:abstractNumId w:val="23"/>
  </w:num>
  <w:num w:numId="10">
    <w:abstractNumId w:val="76"/>
  </w:num>
  <w:num w:numId="11">
    <w:abstractNumId w:val="14"/>
  </w:num>
  <w:num w:numId="12">
    <w:abstractNumId w:val="28"/>
  </w:num>
  <w:num w:numId="13">
    <w:abstractNumId w:val="79"/>
  </w:num>
  <w:num w:numId="14">
    <w:abstractNumId w:val="63"/>
  </w:num>
  <w:num w:numId="15">
    <w:abstractNumId w:val="78"/>
  </w:num>
  <w:num w:numId="16">
    <w:abstractNumId w:val="86"/>
  </w:num>
  <w:num w:numId="17">
    <w:abstractNumId w:val="59"/>
  </w:num>
  <w:num w:numId="18">
    <w:abstractNumId w:val="81"/>
  </w:num>
  <w:num w:numId="19">
    <w:abstractNumId w:val="12"/>
  </w:num>
  <w:num w:numId="20">
    <w:abstractNumId w:val="21"/>
  </w:num>
  <w:num w:numId="21">
    <w:abstractNumId w:val="26"/>
  </w:num>
  <w:num w:numId="22">
    <w:abstractNumId w:val="51"/>
  </w:num>
  <w:num w:numId="23">
    <w:abstractNumId w:val="10"/>
  </w:num>
  <w:num w:numId="24">
    <w:abstractNumId w:val="9"/>
  </w:num>
  <w:num w:numId="25">
    <w:abstractNumId w:val="49"/>
  </w:num>
  <w:num w:numId="26">
    <w:abstractNumId w:val="58"/>
  </w:num>
  <w:num w:numId="27">
    <w:abstractNumId w:val="85"/>
  </w:num>
  <w:num w:numId="28">
    <w:abstractNumId w:val="54"/>
  </w:num>
  <w:num w:numId="29">
    <w:abstractNumId w:val="57"/>
  </w:num>
  <w:num w:numId="30">
    <w:abstractNumId w:val="80"/>
  </w:num>
  <w:num w:numId="31">
    <w:abstractNumId w:val="13"/>
  </w:num>
  <w:num w:numId="32">
    <w:abstractNumId w:val="61"/>
  </w:num>
  <w:num w:numId="33">
    <w:abstractNumId w:val="20"/>
  </w:num>
  <w:num w:numId="34">
    <w:abstractNumId w:val="18"/>
  </w:num>
  <w:num w:numId="35">
    <w:abstractNumId w:val="6"/>
  </w:num>
  <w:num w:numId="36">
    <w:abstractNumId w:val="17"/>
  </w:num>
  <w:num w:numId="37">
    <w:abstractNumId w:val="82"/>
  </w:num>
  <w:num w:numId="38">
    <w:abstractNumId w:val="44"/>
  </w:num>
  <w:num w:numId="39">
    <w:abstractNumId w:val="46"/>
  </w:num>
  <w:num w:numId="40">
    <w:abstractNumId w:val="27"/>
  </w:num>
  <w:num w:numId="41">
    <w:abstractNumId w:val="66"/>
  </w:num>
  <w:num w:numId="42">
    <w:abstractNumId w:val="29"/>
  </w:num>
  <w:num w:numId="43">
    <w:abstractNumId w:val="84"/>
  </w:num>
  <w:num w:numId="44">
    <w:abstractNumId w:val="40"/>
  </w:num>
  <w:num w:numId="45">
    <w:abstractNumId w:val="0"/>
  </w:num>
  <w:num w:numId="46">
    <w:abstractNumId w:val="15"/>
  </w:num>
  <w:num w:numId="47">
    <w:abstractNumId w:val="33"/>
  </w:num>
  <w:num w:numId="48">
    <w:abstractNumId w:val="39"/>
  </w:num>
  <w:num w:numId="49">
    <w:abstractNumId w:val="34"/>
  </w:num>
  <w:num w:numId="50">
    <w:abstractNumId w:val="70"/>
  </w:num>
  <w:num w:numId="51">
    <w:abstractNumId w:val="64"/>
  </w:num>
  <w:num w:numId="52">
    <w:abstractNumId w:val="74"/>
  </w:num>
  <w:num w:numId="53">
    <w:abstractNumId w:val="16"/>
  </w:num>
  <w:num w:numId="54">
    <w:abstractNumId w:val="83"/>
  </w:num>
  <w:num w:numId="55">
    <w:abstractNumId w:val="4"/>
  </w:num>
  <w:num w:numId="56">
    <w:abstractNumId w:val="22"/>
  </w:num>
  <w:num w:numId="57">
    <w:abstractNumId w:val="8"/>
  </w:num>
  <w:num w:numId="58">
    <w:abstractNumId w:val="5"/>
  </w:num>
  <w:num w:numId="59">
    <w:abstractNumId w:val="7"/>
  </w:num>
  <w:num w:numId="60">
    <w:abstractNumId w:val="38"/>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6"/>
  </w:num>
  <w:num w:numId="64">
    <w:abstractNumId w:val="32"/>
  </w:num>
  <w:num w:numId="65">
    <w:abstractNumId w:val="2"/>
  </w:num>
  <w:num w:numId="66">
    <w:abstractNumId w:val="36"/>
  </w:num>
  <w:num w:numId="67">
    <w:abstractNumId w:val="43"/>
  </w:num>
  <w:num w:numId="68">
    <w:abstractNumId w:val="50"/>
  </w:num>
  <w:num w:numId="69">
    <w:abstractNumId w:val="55"/>
  </w:num>
  <w:num w:numId="70">
    <w:abstractNumId w:val="48"/>
  </w:num>
  <w:num w:numId="71">
    <w:abstractNumId w:val="41"/>
  </w:num>
  <w:num w:numId="72">
    <w:abstractNumId w:val="73"/>
  </w:num>
  <w:num w:numId="73">
    <w:abstractNumId w:val="71"/>
  </w:num>
  <w:num w:numId="74">
    <w:abstractNumId w:val="65"/>
  </w:num>
  <w:num w:numId="75">
    <w:abstractNumId w:val="75"/>
  </w:num>
  <w:num w:numId="76">
    <w:abstractNumId w:val="42"/>
  </w:num>
  <w:num w:numId="77">
    <w:abstractNumId w:val="53"/>
  </w:num>
  <w:num w:numId="78">
    <w:abstractNumId w:val="77"/>
  </w:num>
  <w:num w:numId="79">
    <w:abstractNumId w:val="35"/>
  </w:num>
  <w:num w:numId="80">
    <w:abstractNumId w:val="31"/>
  </w:num>
  <w:num w:numId="81">
    <w:abstractNumId w:val="24"/>
  </w:num>
  <w:num w:numId="82">
    <w:abstractNumId w:val="52"/>
  </w:num>
  <w:num w:numId="83">
    <w:abstractNumId w:val="30"/>
  </w:num>
  <w:num w:numId="84">
    <w:abstractNumId w:val="11"/>
  </w:num>
  <w:num w:numId="85">
    <w:abstractNumId w:val="45"/>
  </w:num>
  <w:num w:numId="86">
    <w:abstractNumId w:val="60"/>
  </w:num>
  <w:num w:numId="87">
    <w:abstractNumId w:val="72"/>
  </w:num>
  <w:num w:numId="88">
    <w:abstractNumId w:val="6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276"/>
    <w:rsid w:val="00001B91"/>
    <w:rsid w:val="00001C5B"/>
    <w:rsid w:val="00003777"/>
    <w:rsid w:val="00003872"/>
    <w:rsid w:val="00003E26"/>
    <w:rsid w:val="000044D8"/>
    <w:rsid w:val="0000470A"/>
    <w:rsid w:val="0000482A"/>
    <w:rsid w:val="0000515C"/>
    <w:rsid w:val="00005469"/>
    <w:rsid w:val="00005805"/>
    <w:rsid w:val="0000646F"/>
    <w:rsid w:val="000064A4"/>
    <w:rsid w:val="000066DB"/>
    <w:rsid w:val="00006C64"/>
    <w:rsid w:val="00006CD4"/>
    <w:rsid w:val="0000719C"/>
    <w:rsid w:val="00007548"/>
    <w:rsid w:val="00007691"/>
    <w:rsid w:val="00010E13"/>
    <w:rsid w:val="00010E57"/>
    <w:rsid w:val="00011626"/>
    <w:rsid w:val="00012644"/>
    <w:rsid w:val="00012954"/>
    <w:rsid w:val="0001353E"/>
    <w:rsid w:val="00013652"/>
    <w:rsid w:val="000137B6"/>
    <w:rsid w:val="000147B7"/>
    <w:rsid w:val="00014DF3"/>
    <w:rsid w:val="00014EFD"/>
    <w:rsid w:val="0001555A"/>
    <w:rsid w:val="000157D7"/>
    <w:rsid w:val="00015912"/>
    <w:rsid w:val="00015A0E"/>
    <w:rsid w:val="000164C5"/>
    <w:rsid w:val="000165E3"/>
    <w:rsid w:val="000166CE"/>
    <w:rsid w:val="0001674D"/>
    <w:rsid w:val="00016811"/>
    <w:rsid w:val="000170CE"/>
    <w:rsid w:val="00017D85"/>
    <w:rsid w:val="00017F00"/>
    <w:rsid w:val="00021146"/>
    <w:rsid w:val="00021CDE"/>
    <w:rsid w:val="00021E3E"/>
    <w:rsid w:val="000224D4"/>
    <w:rsid w:val="00022880"/>
    <w:rsid w:val="00022B7E"/>
    <w:rsid w:val="00022CF6"/>
    <w:rsid w:val="00022EF5"/>
    <w:rsid w:val="000238AA"/>
    <w:rsid w:val="00023A45"/>
    <w:rsid w:val="00024314"/>
    <w:rsid w:val="00024F2A"/>
    <w:rsid w:val="00024F99"/>
    <w:rsid w:val="00025408"/>
    <w:rsid w:val="00025BEF"/>
    <w:rsid w:val="0002628D"/>
    <w:rsid w:val="00026529"/>
    <w:rsid w:val="000274A2"/>
    <w:rsid w:val="0002790A"/>
    <w:rsid w:val="00030341"/>
    <w:rsid w:val="00031A6B"/>
    <w:rsid w:val="00032AD8"/>
    <w:rsid w:val="000336BD"/>
    <w:rsid w:val="000337F2"/>
    <w:rsid w:val="00033D58"/>
    <w:rsid w:val="00035088"/>
    <w:rsid w:val="000358E1"/>
    <w:rsid w:val="00035CC1"/>
    <w:rsid w:val="0003608A"/>
    <w:rsid w:val="00036B4A"/>
    <w:rsid w:val="00036F4F"/>
    <w:rsid w:val="0003731A"/>
    <w:rsid w:val="00040365"/>
    <w:rsid w:val="000418BC"/>
    <w:rsid w:val="000421AF"/>
    <w:rsid w:val="00042D34"/>
    <w:rsid w:val="00042ECB"/>
    <w:rsid w:val="00043274"/>
    <w:rsid w:val="0004355A"/>
    <w:rsid w:val="00043B62"/>
    <w:rsid w:val="00043C1A"/>
    <w:rsid w:val="00044491"/>
    <w:rsid w:val="00044A18"/>
    <w:rsid w:val="00044B5E"/>
    <w:rsid w:val="0004506C"/>
    <w:rsid w:val="000455AE"/>
    <w:rsid w:val="00045796"/>
    <w:rsid w:val="00045FE9"/>
    <w:rsid w:val="000468AA"/>
    <w:rsid w:val="00046A56"/>
    <w:rsid w:val="00047B58"/>
    <w:rsid w:val="00047F73"/>
    <w:rsid w:val="0005041A"/>
    <w:rsid w:val="00050685"/>
    <w:rsid w:val="00050E42"/>
    <w:rsid w:val="00051322"/>
    <w:rsid w:val="00051486"/>
    <w:rsid w:val="00051760"/>
    <w:rsid w:val="00051C24"/>
    <w:rsid w:val="00052434"/>
    <w:rsid w:val="00053A98"/>
    <w:rsid w:val="00053FDD"/>
    <w:rsid w:val="0005451A"/>
    <w:rsid w:val="00054A4A"/>
    <w:rsid w:val="000557C4"/>
    <w:rsid w:val="00055D37"/>
    <w:rsid w:val="000567BF"/>
    <w:rsid w:val="00056DBB"/>
    <w:rsid w:val="00057E90"/>
    <w:rsid w:val="00060CA9"/>
    <w:rsid w:val="000614BA"/>
    <w:rsid w:val="00061EDE"/>
    <w:rsid w:val="00062175"/>
    <w:rsid w:val="00062631"/>
    <w:rsid w:val="0006297F"/>
    <w:rsid w:val="00062D0A"/>
    <w:rsid w:val="00063259"/>
    <w:rsid w:val="000644F5"/>
    <w:rsid w:val="00064A59"/>
    <w:rsid w:val="00064B26"/>
    <w:rsid w:val="00064B6D"/>
    <w:rsid w:val="00065695"/>
    <w:rsid w:val="0006578B"/>
    <w:rsid w:val="00066E49"/>
    <w:rsid w:val="00067273"/>
    <w:rsid w:val="0006732C"/>
    <w:rsid w:val="00067AE0"/>
    <w:rsid w:val="00067CE8"/>
    <w:rsid w:val="0007026B"/>
    <w:rsid w:val="00071385"/>
    <w:rsid w:val="00071A1A"/>
    <w:rsid w:val="0007223F"/>
    <w:rsid w:val="000724DE"/>
    <w:rsid w:val="00072CAE"/>
    <w:rsid w:val="00073223"/>
    <w:rsid w:val="00073419"/>
    <w:rsid w:val="0007343A"/>
    <w:rsid w:val="0007423B"/>
    <w:rsid w:val="000745DC"/>
    <w:rsid w:val="00074815"/>
    <w:rsid w:val="00074B0A"/>
    <w:rsid w:val="00074DEB"/>
    <w:rsid w:val="000750A9"/>
    <w:rsid w:val="0007654E"/>
    <w:rsid w:val="000766BC"/>
    <w:rsid w:val="00076EF8"/>
    <w:rsid w:val="000777A2"/>
    <w:rsid w:val="00077AC2"/>
    <w:rsid w:val="00077DD5"/>
    <w:rsid w:val="00077ED5"/>
    <w:rsid w:val="000807E2"/>
    <w:rsid w:val="00080C44"/>
    <w:rsid w:val="00083769"/>
    <w:rsid w:val="00083DC7"/>
    <w:rsid w:val="00083F79"/>
    <w:rsid w:val="00084969"/>
    <w:rsid w:val="00084C0A"/>
    <w:rsid w:val="000856BC"/>
    <w:rsid w:val="00085D28"/>
    <w:rsid w:val="00086141"/>
    <w:rsid w:val="0008648D"/>
    <w:rsid w:val="000868EF"/>
    <w:rsid w:val="0008703A"/>
    <w:rsid w:val="00087A27"/>
    <w:rsid w:val="00087AD9"/>
    <w:rsid w:val="00090107"/>
    <w:rsid w:val="0009020C"/>
    <w:rsid w:val="00090283"/>
    <w:rsid w:val="00090BFE"/>
    <w:rsid w:val="0009253B"/>
    <w:rsid w:val="00092610"/>
    <w:rsid w:val="00092A99"/>
    <w:rsid w:val="00092BAE"/>
    <w:rsid w:val="00092CAF"/>
    <w:rsid w:val="000931C9"/>
    <w:rsid w:val="00095092"/>
    <w:rsid w:val="00095B1A"/>
    <w:rsid w:val="00097035"/>
    <w:rsid w:val="000977B6"/>
    <w:rsid w:val="000A032B"/>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3A4"/>
    <w:rsid w:val="000A576D"/>
    <w:rsid w:val="000A5BDE"/>
    <w:rsid w:val="000A6670"/>
    <w:rsid w:val="000A6C5C"/>
    <w:rsid w:val="000A6DB7"/>
    <w:rsid w:val="000A6F5E"/>
    <w:rsid w:val="000A711A"/>
    <w:rsid w:val="000A7509"/>
    <w:rsid w:val="000A7961"/>
    <w:rsid w:val="000B09F7"/>
    <w:rsid w:val="000B0A6B"/>
    <w:rsid w:val="000B0AC7"/>
    <w:rsid w:val="000B26EC"/>
    <w:rsid w:val="000B2875"/>
    <w:rsid w:val="000B2E82"/>
    <w:rsid w:val="000B3475"/>
    <w:rsid w:val="000B3CC4"/>
    <w:rsid w:val="000B43B1"/>
    <w:rsid w:val="000B4D69"/>
    <w:rsid w:val="000B5371"/>
    <w:rsid w:val="000B560D"/>
    <w:rsid w:val="000B5865"/>
    <w:rsid w:val="000B68BC"/>
    <w:rsid w:val="000B6DA7"/>
    <w:rsid w:val="000C1392"/>
    <w:rsid w:val="000C23E0"/>
    <w:rsid w:val="000C262A"/>
    <w:rsid w:val="000C2676"/>
    <w:rsid w:val="000C2E27"/>
    <w:rsid w:val="000C34C7"/>
    <w:rsid w:val="000C3DAC"/>
    <w:rsid w:val="000C42A3"/>
    <w:rsid w:val="000C48CF"/>
    <w:rsid w:val="000C5722"/>
    <w:rsid w:val="000C5C91"/>
    <w:rsid w:val="000C5D49"/>
    <w:rsid w:val="000C65B2"/>
    <w:rsid w:val="000C6939"/>
    <w:rsid w:val="000C785D"/>
    <w:rsid w:val="000C7958"/>
    <w:rsid w:val="000C7B40"/>
    <w:rsid w:val="000D0422"/>
    <w:rsid w:val="000D0624"/>
    <w:rsid w:val="000D07A4"/>
    <w:rsid w:val="000D10F3"/>
    <w:rsid w:val="000D22EE"/>
    <w:rsid w:val="000D2EEB"/>
    <w:rsid w:val="000D3AE6"/>
    <w:rsid w:val="000D3D47"/>
    <w:rsid w:val="000D412F"/>
    <w:rsid w:val="000D42D5"/>
    <w:rsid w:val="000D4A69"/>
    <w:rsid w:val="000D5321"/>
    <w:rsid w:val="000D5B1C"/>
    <w:rsid w:val="000D5BD4"/>
    <w:rsid w:val="000D61B2"/>
    <w:rsid w:val="000D62C4"/>
    <w:rsid w:val="000D65A2"/>
    <w:rsid w:val="000D6659"/>
    <w:rsid w:val="000D699E"/>
    <w:rsid w:val="000D69FD"/>
    <w:rsid w:val="000D78D0"/>
    <w:rsid w:val="000D7CA6"/>
    <w:rsid w:val="000D7E4A"/>
    <w:rsid w:val="000E119C"/>
    <w:rsid w:val="000E15C6"/>
    <w:rsid w:val="000E1C30"/>
    <w:rsid w:val="000E1DA6"/>
    <w:rsid w:val="000E2BF9"/>
    <w:rsid w:val="000E3359"/>
    <w:rsid w:val="000E35D8"/>
    <w:rsid w:val="000E3D17"/>
    <w:rsid w:val="000E5545"/>
    <w:rsid w:val="000E5952"/>
    <w:rsid w:val="000E5CFA"/>
    <w:rsid w:val="000E5D91"/>
    <w:rsid w:val="000E610F"/>
    <w:rsid w:val="000E6B97"/>
    <w:rsid w:val="000E72EF"/>
    <w:rsid w:val="000E73F7"/>
    <w:rsid w:val="000F0D9B"/>
    <w:rsid w:val="000F1272"/>
    <w:rsid w:val="000F1B80"/>
    <w:rsid w:val="000F3017"/>
    <w:rsid w:val="000F3612"/>
    <w:rsid w:val="000F4089"/>
    <w:rsid w:val="000F4133"/>
    <w:rsid w:val="000F4F45"/>
    <w:rsid w:val="000F50E7"/>
    <w:rsid w:val="000F5C43"/>
    <w:rsid w:val="000F6DFA"/>
    <w:rsid w:val="000F6F75"/>
    <w:rsid w:val="000F7256"/>
    <w:rsid w:val="00100C81"/>
    <w:rsid w:val="00101376"/>
    <w:rsid w:val="00101A35"/>
    <w:rsid w:val="00101E5E"/>
    <w:rsid w:val="00101ED2"/>
    <w:rsid w:val="00102465"/>
    <w:rsid w:val="0010267E"/>
    <w:rsid w:val="001037F6"/>
    <w:rsid w:val="00103C54"/>
    <w:rsid w:val="00104035"/>
    <w:rsid w:val="0010445F"/>
    <w:rsid w:val="0010460E"/>
    <w:rsid w:val="00104840"/>
    <w:rsid w:val="00104A1E"/>
    <w:rsid w:val="00105111"/>
    <w:rsid w:val="0010535D"/>
    <w:rsid w:val="0010540C"/>
    <w:rsid w:val="0010595E"/>
    <w:rsid w:val="001067EA"/>
    <w:rsid w:val="001075E8"/>
    <w:rsid w:val="001100B7"/>
    <w:rsid w:val="001101C8"/>
    <w:rsid w:val="00110364"/>
    <w:rsid w:val="00110F1E"/>
    <w:rsid w:val="00111DAD"/>
    <w:rsid w:val="00111E71"/>
    <w:rsid w:val="00113548"/>
    <w:rsid w:val="001137F8"/>
    <w:rsid w:val="00113975"/>
    <w:rsid w:val="00113DFD"/>
    <w:rsid w:val="0011458D"/>
    <w:rsid w:val="00114880"/>
    <w:rsid w:val="0011543A"/>
    <w:rsid w:val="00116370"/>
    <w:rsid w:val="00116454"/>
    <w:rsid w:val="00116C9C"/>
    <w:rsid w:val="0011744C"/>
    <w:rsid w:val="00117D75"/>
    <w:rsid w:val="00120BAB"/>
    <w:rsid w:val="00121077"/>
    <w:rsid w:val="00121E00"/>
    <w:rsid w:val="001221E5"/>
    <w:rsid w:val="00122BC4"/>
    <w:rsid w:val="001232BF"/>
    <w:rsid w:val="00123326"/>
    <w:rsid w:val="00124F7C"/>
    <w:rsid w:val="001258F2"/>
    <w:rsid w:val="00126486"/>
    <w:rsid w:val="0012682F"/>
    <w:rsid w:val="00126E08"/>
    <w:rsid w:val="00126EE7"/>
    <w:rsid w:val="00127F29"/>
    <w:rsid w:val="00127F6E"/>
    <w:rsid w:val="0013030C"/>
    <w:rsid w:val="00130A5A"/>
    <w:rsid w:val="00130B05"/>
    <w:rsid w:val="00130B7E"/>
    <w:rsid w:val="00131290"/>
    <w:rsid w:val="00131990"/>
    <w:rsid w:val="00131E66"/>
    <w:rsid w:val="0013210A"/>
    <w:rsid w:val="0013273E"/>
    <w:rsid w:val="00133ACA"/>
    <w:rsid w:val="00133E0F"/>
    <w:rsid w:val="001340FE"/>
    <w:rsid w:val="00134201"/>
    <w:rsid w:val="0013424D"/>
    <w:rsid w:val="00134650"/>
    <w:rsid w:val="00134B3A"/>
    <w:rsid w:val="00135E67"/>
    <w:rsid w:val="00136D1D"/>
    <w:rsid w:val="00137C70"/>
    <w:rsid w:val="00137E61"/>
    <w:rsid w:val="00140157"/>
    <w:rsid w:val="001404B8"/>
    <w:rsid w:val="0014056C"/>
    <w:rsid w:val="001407D8"/>
    <w:rsid w:val="001414D6"/>
    <w:rsid w:val="00141941"/>
    <w:rsid w:val="00141F7A"/>
    <w:rsid w:val="0014209E"/>
    <w:rsid w:val="00142D19"/>
    <w:rsid w:val="00142D1B"/>
    <w:rsid w:val="00142E6E"/>
    <w:rsid w:val="00144282"/>
    <w:rsid w:val="001443A9"/>
    <w:rsid w:val="00144A6D"/>
    <w:rsid w:val="00144EEF"/>
    <w:rsid w:val="00145001"/>
    <w:rsid w:val="001469EB"/>
    <w:rsid w:val="00146A64"/>
    <w:rsid w:val="0014704E"/>
    <w:rsid w:val="00147558"/>
    <w:rsid w:val="00147DD7"/>
    <w:rsid w:val="0015075C"/>
    <w:rsid w:val="00150CC9"/>
    <w:rsid w:val="00150D3E"/>
    <w:rsid w:val="0015164E"/>
    <w:rsid w:val="00151D8B"/>
    <w:rsid w:val="0015245C"/>
    <w:rsid w:val="00152DE7"/>
    <w:rsid w:val="001534D8"/>
    <w:rsid w:val="00153999"/>
    <w:rsid w:val="001539BC"/>
    <w:rsid w:val="001548F7"/>
    <w:rsid w:val="001553B1"/>
    <w:rsid w:val="00155659"/>
    <w:rsid w:val="00155B96"/>
    <w:rsid w:val="00155F0B"/>
    <w:rsid w:val="001568C3"/>
    <w:rsid w:val="00156C3F"/>
    <w:rsid w:val="00156C83"/>
    <w:rsid w:val="00156F2A"/>
    <w:rsid w:val="00157109"/>
    <w:rsid w:val="0016030E"/>
    <w:rsid w:val="001604FB"/>
    <w:rsid w:val="00161635"/>
    <w:rsid w:val="00161FEA"/>
    <w:rsid w:val="001624C8"/>
    <w:rsid w:val="00162623"/>
    <w:rsid w:val="001626BF"/>
    <w:rsid w:val="00162A02"/>
    <w:rsid w:val="001637AD"/>
    <w:rsid w:val="00163820"/>
    <w:rsid w:val="00164C60"/>
    <w:rsid w:val="00164D40"/>
    <w:rsid w:val="00164E0A"/>
    <w:rsid w:val="00165B98"/>
    <w:rsid w:val="00165D41"/>
    <w:rsid w:val="00166E79"/>
    <w:rsid w:val="00166E8B"/>
    <w:rsid w:val="001670B4"/>
    <w:rsid w:val="00167268"/>
    <w:rsid w:val="001673C8"/>
    <w:rsid w:val="001675B0"/>
    <w:rsid w:val="00167C64"/>
    <w:rsid w:val="00170021"/>
    <w:rsid w:val="00170961"/>
    <w:rsid w:val="00170DE0"/>
    <w:rsid w:val="00170F6C"/>
    <w:rsid w:val="001713A4"/>
    <w:rsid w:val="00172134"/>
    <w:rsid w:val="00172204"/>
    <w:rsid w:val="00172225"/>
    <w:rsid w:val="00172ED7"/>
    <w:rsid w:val="0017392C"/>
    <w:rsid w:val="00173AA5"/>
    <w:rsid w:val="001741CD"/>
    <w:rsid w:val="00174351"/>
    <w:rsid w:val="001745F7"/>
    <w:rsid w:val="00174BA6"/>
    <w:rsid w:val="001757B5"/>
    <w:rsid w:val="0017616D"/>
    <w:rsid w:val="00177C4B"/>
    <w:rsid w:val="001801EC"/>
    <w:rsid w:val="00180E6C"/>
    <w:rsid w:val="00181475"/>
    <w:rsid w:val="0018148D"/>
    <w:rsid w:val="001819FB"/>
    <w:rsid w:val="00181AE5"/>
    <w:rsid w:val="00181FA6"/>
    <w:rsid w:val="001825C9"/>
    <w:rsid w:val="00182E3F"/>
    <w:rsid w:val="00183430"/>
    <w:rsid w:val="00184D63"/>
    <w:rsid w:val="00185D07"/>
    <w:rsid w:val="00186894"/>
    <w:rsid w:val="00186A6F"/>
    <w:rsid w:val="00186B3C"/>
    <w:rsid w:val="00186F3F"/>
    <w:rsid w:val="0018714F"/>
    <w:rsid w:val="001874F1"/>
    <w:rsid w:val="0018785F"/>
    <w:rsid w:val="00187B26"/>
    <w:rsid w:val="00190039"/>
    <w:rsid w:val="0019006D"/>
    <w:rsid w:val="001903C7"/>
    <w:rsid w:val="00190893"/>
    <w:rsid w:val="00190EFA"/>
    <w:rsid w:val="00191652"/>
    <w:rsid w:val="0019234D"/>
    <w:rsid w:val="001924F2"/>
    <w:rsid w:val="001947DB"/>
    <w:rsid w:val="00195705"/>
    <w:rsid w:val="00196302"/>
    <w:rsid w:val="001969B5"/>
    <w:rsid w:val="00196C64"/>
    <w:rsid w:val="001A140F"/>
    <w:rsid w:val="001A1776"/>
    <w:rsid w:val="001A1D35"/>
    <w:rsid w:val="001A1E79"/>
    <w:rsid w:val="001A2144"/>
    <w:rsid w:val="001A22EF"/>
    <w:rsid w:val="001A2572"/>
    <w:rsid w:val="001A295D"/>
    <w:rsid w:val="001A3813"/>
    <w:rsid w:val="001A3A31"/>
    <w:rsid w:val="001A3FBB"/>
    <w:rsid w:val="001A4767"/>
    <w:rsid w:val="001A47D7"/>
    <w:rsid w:val="001A4D29"/>
    <w:rsid w:val="001A5342"/>
    <w:rsid w:val="001A582D"/>
    <w:rsid w:val="001A61E0"/>
    <w:rsid w:val="001A6414"/>
    <w:rsid w:val="001A6B48"/>
    <w:rsid w:val="001A73E3"/>
    <w:rsid w:val="001A7A4C"/>
    <w:rsid w:val="001B0F9F"/>
    <w:rsid w:val="001B19D2"/>
    <w:rsid w:val="001B1DBA"/>
    <w:rsid w:val="001B1F9C"/>
    <w:rsid w:val="001B2188"/>
    <w:rsid w:val="001B2F62"/>
    <w:rsid w:val="001B3593"/>
    <w:rsid w:val="001B4894"/>
    <w:rsid w:val="001B5426"/>
    <w:rsid w:val="001B597E"/>
    <w:rsid w:val="001B5ECD"/>
    <w:rsid w:val="001B6213"/>
    <w:rsid w:val="001B7124"/>
    <w:rsid w:val="001C04A2"/>
    <w:rsid w:val="001C09EE"/>
    <w:rsid w:val="001C0CEE"/>
    <w:rsid w:val="001C1008"/>
    <w:rsid w:val="001C1C77"/>
    <w:rsid w:val="001C20F1"/>
    <w:rsid w:val="001C22D5"/>
    <w:rsid w:val="001C2353"/>
    <w:rsid w:val="001C2804"/>
    <w:rsid w:val="001C3C9F"/>
    <w:rsid w:val="001C4B5D"/>
    <w:rsid w:val="001C55A0"/>
    <w:rsid w:val="001C56BD"/>
    <w:rsid w:val="001C5B2A"/>
    <w:rsid w:val="001C5CF0"/>
    <w:rsid w:val="001C65E9"/>
    <w:rsid w:val="001C6A82"/>
    <w:rsid w:val="001C7831"/>
    <w:rsid w:val="001C78FA"/>
    <w:rsid w:val="001C7F5A"/>
    <w:rsid w:val="001D03E4"/>
    <w:rsid w:val="001D096D"/>
    <w:rsid w:val="001D0ABB"/>
    <w:rsid w:val="001D13B7"/>
    <w:rsid w:val="001D14C0"/>
    <w:rsid w:val="001D2F80"/>
    <w:rsid w:val="001D3EC2"/>
    <w:rsid w:val="001D4518"/>
    <w:rsid w:val="001D4901"/>
    <w:rsid w:val="001D4F40"/>
    <w:rsid w:val="001D586A"/>
    <w:rsid w:val="001D5BE2"/>
    <w:rsid w:val="001D5D14"/>
    <w:rsid w:val="001D626C"/>
    <w:rsid w:val="001D6ECE"/>
    <w:rsid w:val="001D788E"/>
    <w:rsid w:val="001D78E7"/>
    <w:rsid w:val="001D7E85"/>
    <w:rsid w:val="001E0574"/>
    <w:rsid w:val="001E092A"/>
    <w:rsid w:val="001E095F"/>
    <w:rsid w:val="001E0EAC"/>
    <w:rsid w:val="001E10A3"/>
    <w:rsid w:val="001E1893"/>
    <w:rsid w:val="001E2B7B"/>
    <w:rsid w:val="001E2F77"/>
    <w:rsid w:val="001E303C"/>
    <w:rsid w:val="001E31D3"/>
    <w:rsid w:val="001E3423"/>
    <w:rsid w:val="001E3994"/>
    <w:rsid w:val="001E3D3E"/>
    <w:rsid w:val="001E3E47"/>
    <w:rsid w:val="001E4C93"/>
    <w:rsid w:val="001E5A06"/>
    <w:rsid w:val="001E6EBF"/>
    <w:rsid w:val="001E7134"/>
    <w:rsid w:val="001F0204"/>
    <w:rsid w:val="001F03C3"/>
    <w:rsid w:val="001F09C3"/>
    <w:rsid w:val="001F0DB4"/>
    <w:rsid w:val="001F154F"/>
    <w:rsid w:val="001F1B20"/>
    <w:rsid w:val="001F257D"/>
    <w:rsid w:val="001F3105"/>
    <w:rsid w:val="001F371F"/>
    <w:rsid w:val="001F406B"/>
    <w:rsid w:val="001F41C8"/>
    <w:rsid w:val="001F4278"/>
    <w:rsid w:val="001F508D"/>
    <w:rsid w:val="001F5480"/>
    <w:rsid w:val="001F54C7"/>
    <w:rsid w:val="001F583B"/>
    <w:rsid w:val="001F5941"/>
    <w:rsid w:val="001F5F32"/>
    <w:rsid w:val="001F5F84"/>
    <w:rsid w:val="001F62BC"/>
    <w:rsid w:val="001F62E7"/>
    <w:rsid w:val="001F649B"/>
    <w:rsid w:val="002000B1"/>
    <w:rsid w:val="00200444"/>
    <w:rsid w:val="00200530"/>
    <w:rsid w:val="0020055B"/>
    <w:rsid w:val="00200666"/>
    <w:rsid w:val="00200AA7"/>
    <w:rsid w:val="00200BD8"/>
    <w:rsid w:val="00202342"/>
    <w:rsid w:val="00202430"/>
    <w:rsid w:val="00202F87"/>
    <w:rsid w:val="0020348D"/>
    <w:rsid w:val="0020452B"/>
    <w:rsid w:val="0020475A"/>
    <w:rsid w:val="00205949"/>
    <w:rsid w:val="002059D8"/>
    <w:rsid w:val="00205EBB"/>
    <w:rsid w:val="00205F18"/>
    <w:rsid w:val="0020604F"/>
    <w:rsid w:val="00206BE6"/>
    <w:rsid w:val="0020757B"/>
    <w:rsid w:val="00207A6C"/>
    <w:rsid w:val="00210353"/>
    <w:rsid w:val="0021047F"/>
    <w:rsid w:val="002104B4"/>
    <w:rsid w:val="002109D4"/>
    <w:rsid w:val="00210EA2"/>
    <w:rsid w:val="002128F7"/>
    <w:rsid w:val="0021339C"/>
    <w:rsid w:val="00213EE8"/>
    <w:rsid w:val="0021440C"/>
    <w:rsid w:val="00215B77"/>
    <w:rsid w:val="00217C93"/>
    <w:rsid w:val="00217D32"/>
    <w:rsid w:val="00220046"/>
    <w:rsid w:val="00220074"/>
    <w:rsid w:val="00220E7B"/>
    <w:rsid w:val="0022116E"/>
    <w:rsid w:val="002227F2"/>
    <w:rsid w:val="00222846"/>
    <w:rsid w:val="002230B7"/>
    <w:rsid w:val="002235C7"/>
    <w:rsid w:val="0022363E"/>
    <w:rsid w:val="0022416A"/>
    <w:rsid w:val="00224859"/>
    <w:rsid w:val="00224862"/>
    <w:rsid w:val="00224CEF"/>
    <w:rsid w:val="00224D22"/>
    <w:rsid w:val="0022517A"/>
    <w:rsid w:val="0022555A"/>
    <w:rsid w:val="00225759"/>
    <w:rsid w:val="00225E50"/>
    <w:rsid w:val="00226360"/>
    <w:rsid w:val="00226ABD"/>
    <w:rsid w:val="00226BB7"/>
    <w:rsid w:val="00226D91"/>
    <w:rsid w:val="002276F3"/>
    <w:rsid w:val="00227981"/>
    <w:rsid w:val="00227AA3"/>
    <w:rsid w:val="002308C0"/>
    <w:rsid w:val="002319D2"/>
    <w:rsid w:val="00231DC8"/>
    <w:rsid w:val="0023260B"/>
    <w:rsid w:val="002326F4"/>
    <w:rsid w:val="00232DD5"/>
    <w:rsid w:val="002335F6"/>
    <w:rsid w:val="00234BD0"/>
    <w:rsid w:val="00234F89"/>
    <w:rsid w:val="002356B5"/>
    <w:rsid w:val="00235C53"/>
    <w:rsid w:val="00235F01"/>
    <w:rsid w:val="00236051"/>
    <w:rsid w:val="002361A1"/>
    <w:rsid w:val="002364BB"/>
    <w:rsid w:val="002365E3"/>
    <w:rsid w:val="00236C04"/>
    <w:rsid w:val="00236D65"/>
    <w:rsid w:val="00236E32"/>
    <w:rsid w:val="00236EE3"/>
    <w:rsid w:val="0023715B"/>
    <w:rsid w:val="00240112"/>
    <w:rsid w:val="00240260"/>
    <w:rsid w:val="0024132B"/>
    <w:rsid w:val="0024194F"/>
    <w:rsid w:val="00242017"/>
    <w:rsid w:val="002424AC"/>
    <w:rsid w:val="0024283C"/>
    <w:rsid w:val="0024307D"/>
    <w:rsid w:val="00243960"/>
    <w:rsid w:val="00243A84"/>
    <w:rsid w:val="00243EC1"/>
    <w:rsid w:val="00244A1B"/>
    <w:rsid w:val="00244CDB"/>
    <w:rsid w:val="00246116"/>
    <w:rsid w:val="0024681C"/>
    <w:rsid w:val="00246B34"/>
    <w:rsid w:val="002474FF"/>
    <w:rsid w:val="00247DD3"/>
    <w:rsid w:val="002500CC"/>
    <w:rsid w:val="00250298"/>
    <w:rsid w:val="002504B1"/>
    <w:rsid w:val="002509B4"/>
    <w:rsid w:val="002511C0"/>
    <w:rsid w:val="00251C52"/>
    <w:rsid w:val="00251DF9"/>
    <w:rsid w:val="0025215A"/>
    <w:rsid w:val="002526BB"/>
    <w:rsid w:val="002531F5"/>
    <w:rsid w:val="002533AB"/>
    <w:rsid w:val="00253946"/>
    <w:rsid w:val="00253B39"/>
    <w:rsid w:val="00253D13"/>
    <w:rsid w:val="00253EE0"/>
    <w:rsid w:val="002555DE"/>
    <w:rsid w:val="002558DB"/>
    <w:rsid w:val="00255A31"/>
    <w:rsid w:val="00255A48"/>
    <w:rsid w:val="00256188"/>
    <w:rsid w:val="00256443"/>
    <w:rsid w:val="00256ED1"/>
    <w:rsid w:val="00256FB5"/>
    <w:rsid w:val="00257B53"/>
    <w:rsid w:val="00257ECA"/>
    <w:rsid w:val="00260ACA"/>
    <w:rsid w:val="00260BCE"/>
    <w:rsid w:val="00260C97"/>
    <w:rsid w:val="00260EB2"/>
    <w:rsid w:val="002610A6"/>
    <w:rsid w:val="00261DBA"/>
    <w:rsid w:val="0026219D"/>
    <w:rsid w:val="0026290D"/>
    <w:rsid w:val="00262962"/>
    <w:rsid w:val="00262E41"/>
    <w:rsid w:val="00263133"/>
    <w:rsid w:val="00264041"/>
    <w:rsid w:val="0026409A"/>
    <w:rsid w:val="002642A1"/>
    <w:rsid w:val="002642EB"/>
    <w:rsid w:val="00265216"/>
    <w:rsid w:val="00265422"/>
    <w:rsid w:val="0026608C"/>
    <w:rsid w:val="002662BE"/>
    <w:rsid w:val="00266348"/>
    <w:rsid w:val="00266DD1"/>
    <w:rsid w:val="00267035"/>
    <w:rsid w:val="00267056"/>
    <w:rsid w:val="00267AFA"/>
    <w:rsid w:val="00270BEF"/>
    <w:rsid w:val="00270FD1"/>
    <w:rsid w:val="00271160"/>
    <w:rsid w:val="00271CBF"/>
    <w:rsid w:val="0027281D"/>
    <w:rsid w:val="0027284C"/>
    <w:rsid w:val="00272C59"/>
    <w:rsid w:val="002731F9"/>
    <w:rsid w:val="00273819"/>
    <w:rsid w:val="002739AC"/>
    <w:rsid w:val="00273B3F"/>
    <w:rsid w:val="00273F2E"/>
    <w:rsid w:val="002740C8"/>
    <w:rsid w:val="00274C02"/>
    <w:rsid w:val="002750CB"/>
    <w:rsid w:val="00275AC4"/>
    <w:rsid w:val="00275C31"/>
    <w:rsid w:val="00275F66"/>
    <w:rsid w:val="0027674B"/>
    <w:rsid w:val="00277416"/>
    <w:rsid w:val="002802E6"/>
    <w:rsid w:val="00280605"/>
    <w:rsid w:val="00280846"/>
    <w:rsid w:val="00280C9F"/>
    <w:rsid w:val="002818C8"/>
    <w:rsid w:val="00281FB9"/>
    <w:rsid w:val="00282372"/>
    <w:rsid w:val="00283079"/>
    <w:rsid w:val="00283177"/>
    <w:rsid w:val="00283394"/>
    <w:rsid w:val="002837AF"/>
    <w:rsid w:val="00283BBD"/>
    <w:rsid w:val="00283E12"/>
    <w:rsid w:val="00284AE8"/>
    <w:rsid w:val="00284EA4"/>
    <w:rsid w:val="00284EB3"/>
    <w:rsid w:val="0028541C"/>
    <w:rsid w:val="0028698E"/>
    <w:rsid w:val="00286A4D"/>
    <w:rsid w:val="00286AFE"/>
    <w:rsid w:val="0028729F"/>
    <w:rsid w:val="002874C9"/>
    <w:rsid w:val="002903E3"/>
    <w:rsid w:val="00292108"/>
    <w:rsid w:val="00292F47"/>
    <w:rsid w:val="002936E3"/>
    <w:rsid w:val="00293B67"/>
    <w:rsid w:val="00293B9A"/>
    <w:rsid w:val="00293DB9"/>
    <w:rsid w:val="00295D02"/>
    <w:rsid w:val="00295E88"/>
    <w:rsid w:val="002967DE"/>
    <w:rsid w:val="002A07CF"/>
    <w:rsid w:val="002A0992"/>
    <w:rsid w:val="002A0FD0"/>
    <w:rsid w:val="002A1006"/>
    <w:rsid w:val="002A1238"/>
    <w:rsid w:val="002A1F86"/>
    <w:rsid w:val="002A3C1C"/>
    <w:rsid w:val="002A3C8B"/>
    <w:rsid w:val="002A473D"/>
    <w:rsid w:val="002A5329"/>
    <w:rsid w:val="002A543E"/>
    <w:rsid w:val="002A54DE"/>
    <w:rsid w:val="002A5B12"/>
    <w:rsid w:val="002A5F93"/>
    <w:rsid w:val="002A608D"/>
    <w:rsid w:val="002A67EC"/>
    <w:rsid w:val="002A7CD2"/>
    <w:rsid w:val="002A7D1E"/>
    <w:rsid w:val="002B08AD"/>
    <w:rsid w:val="002B0BBD"/>
    <w:rsid w:val="002B200F"/>
    <w:rsid w:val="002B2C3D"/>
    <w:rsid w:val="002B3A38"/>
    <w:rsid w:val="002B3C4A"/>
    <w:rsid w:val="002B461E"/>
    <w:rsid w:val="002B48EB"/>
    <w:rsid w:val="002B4A4C"/>
    <w:rsid w:val="002B5612"/>
    <w:rsid w:val="002B603E"/>
    <w:rsid w:val="002B6480"/>
    <w:rsid w:val="002B699C"/>
    <w:rsid w:val="002B747A"/>
    <w:rsid w:val="002B7A02"/>
    <w:rsid w:val="002B7DBC"/>
    <w:rsid w:val="002B7DE9"/>
    <w:rsid w:val="002C04C1"/>
    <w:rsid w:val="002C093A"/>
    <w:rsid w:val="002C1E24"/>
    <w:rsid w:val="002C223E"/>
    <w:rsid w:val="002C3436"/>
    <w:rsid w:val="002C36F4"/>
    <w:rsid w:val="002C388E"/>
    <w:rsid w:val="002C3A55"/>
    <w:rsid w:val="002C3EA5"/>
    <w:rsid w:val="002C40FB"/>
    <w:rsid w:val="002C4240"/>
    <w:rsid w:val="002C5B0C"/>
    <w:rsid w:val="002C625A"/>
    <w:rsid w:val="002C63A9"/>
    <w:rsid w:val="002C65DB"/>
    <w:rsid w:val="002C6BDE"/>
    <w:rsid w:val="002C6D33"/>
    <w:rsid w:val="002C74B3"/>
    <w:rsid w:val="002C7C76"/>
    <w:rsid w:val="002C7F05"/>
    <w:rsid w:val="002C7FE6"/>
    <w:rsid w:val="002D0242"/>
    <w:rsid w:val="002D07F6"/>
    <w:rsid w:val="002D0848"/>
    <w:rsid w:val="002D1364"/>
    <w:rsid w:val="002D1D00"/>
    <w:rsid w:val="002D1FE0"/>
    <w:rsid w:val="002D226D"/>
    <w:rsid w:val="002D2630"/>
    <w:rsid w:val="002D3A58"/>
    <w:rsid w:val="002D3CCB"/>
    <w:rsid w:val="002D3F9A"/>
    <w:rsid w:val="002D4553"/>
    <w:rsid w:val="002D49B8"/>
    <w:rsid w:val="002D4D22"/>
    <w:rsid w:val="002D4E34"/>
    <w:rsid w:val="002D4F1D"/>
    <w:rsid w:val="002D5EED"/>
    <w:rsid w:val="002D5FC8"/>
    <w:rsid w:val="002D678F"/>
    <w:rsid w:val="002D68AE"/>
    <w:rsid w:val="002D6A44"/>
    <w:rsid w:val="002D73B9"/>
    <w:rsid w:val="002D7ACF"/>
    <w:rsid w:val="002E0225"/>
    <w:rsid w:val="002E0C23"/>
    <w:rsid w:val="002E0DCA"/>
    <w:rsid w:val="002E108A"/>
    <w:rsid w:val="002E1DD6"/>
    <w:rsid w:val="002E22FD"/>
    <w:rsid w:val="002E3160"/>
    <w:rsid w:val="002E31B7"/>
    <w:rsid w:val="002E38DE"/>
    <w:rsid w:val="002E422B"/>
    <w:rsid w:val="002E4263"/>
    <w:rsid w:val="002E4264"/>
    <w:rsid w:val="002E49D2"/>
    <w:rsid w:val="002E4A8F"/>
    <w:rsid w:val="002E4F6A"/>
    <w:rsid w:val="002E53E9"/>
    <w:rsid w:val="002E556D"/>
    <w:rsid w:val="002E5AEF"/>
    <w:rsid w:val="002E5DDD"/>
    <w:rsid w:val="002E6535"/>
    <w:rsid w:val="002E6762"/>
    <w:rsid w:val="002E677B"/>
    <w:rsid w:val="002E699C"/>
    <w:rsid w:val="002E6F27"/>
    <w:rsid w:val="002E7EBF"/>
    <w:rsid w:val="002F10D6"/>
    <w:rsid w:val="002F14F2"/>
    <w:rsid w:val="002F1767"/>
    <w:rsid w:val="002F1782"/>
    <w:rsid w:val="002F29D2"/>
    <w:rsid w:val="002F2CA8"/>
    <w:rsid w:val="002F2F39"/>
    <w:rsid w:val="002F2FAA"/>
    <w:rsid w:val="002F363E"/>
    <w:rsid w:val="002F41C2"/>
    <w:rsid w:val="002F5C8C"/>
    <w:rsid w:val="002F5FCC"/>
    <w:rsid w:val="002F60CD"/>
    <w:rsid w:val="002F6ACF"/>
    <w:rsid w:val="002F7416"/>
    <w:rsid w:val="002F79F4"/>
    <w:rsid w:val="003002A7"/>
    <w:rsid w:val="00300522"/>
    <w:rsid w:val="00300F78"/>
    <w:rsid w:val="0030186A"/>
    <w:rsid w:val="00301D18"/>
    <w:rsid w:val="00301FAB"/>
    <w:rsid w:val="003021C2"/>
    <w:rsid w:val="0030242C"/>
    <w:rsid w:val="00302B0F"/>
    <w:rsid w:val="0030304F"/>
    <w:rsid w:val="003032DD"/>
    <w:rsid w:val="00303360"/>
    <w:rsid w:val="003036E5"/>
    <w:rsid w:val="003038AE"/>
    <w:rsid w:val="003043B0"/>
    <w:rsid w:val="00304B7B"/>
    <w:rsid w:val="00304EA1"/>
    <w:rsid w:val="00304EBD"/>
    <w:rsid w:val="00305552"/>
    <w:rsid w:val="00305A42"/>
    <w:rsid w:val="00305F23"/>
    <w:rsid w:val="00306A4C"/>
    <w:rsid w:val="00307F9D"/>
    <w:rsid w:val="003108D7"/>
    <w:rsid w:val="00310EA8"/>
    <w:rsid w:val="0031126D"/>
    <w:rsid w:val="00311DB4"/>
    <w:rsid w:val="0031226B"/>
    <w:rsid w:val="0031250F"/>
    <w:rsid w:val="00313390"/>
    <w:rsid w:val="00313AC7"/>
    <w:rsid w:val="00313CC4"/>
    <w:rsid w:val="00314E9A"/>
    <w:rsid w:val="003158DB"/>
    <w:rsid w:val="00315C86"/>
    <w:rsid w:val="00316204"/>
    <w:rsid w:val="00317003"/>
    <w:rsid w:val="00320304"/>
    <w:rsid w:val="0032056B"/>
    <w:rsid w:val="00320F08"/>
    <w:rsid w:val="003212B3"/>
    <w:rsid w:val="00321690"/>
    <w:rsid w:val="00321FAE"/>
    <w:rsid w:val="00322965"/>
    <w:rsid w:val="0032337B"/>
    <w:rsid w:val="00323A52"/>
    <w:rsid w:val="003241F7"/>
    <w:rsid w:val="0032492C"/>
    <w:rsid w:val="003256C2"/>
    <w:rsid w:val="00325BE2"/>
    <w:rsid w:val="00325FF6"/>
    <w:rsid w:val="00327499"/>
    <w:rsid w:val="003279B7"/>
    <w:rsid w:val="003308C9"/>
    <w:rsid w:val="0033091B"/>
    <w:rsid w:val="00330971"/>
    <w:rsid w:val="00330ACF"/>
    <w:rsid w:val="00330C8C"/>
    <w:rsid w:val="0033113A"/>
    <w:rsid w:val="003316C4"/>
    <w:rsid w:val="00331C49"/>
    <w:rsid w:val="00331E79"/>
    <w:rsid w:val="00332252"/>
    <w:rsid w:val="00332566"/>
    <w:rsid w:val="00333233"/>
    <w:rsid w:val="0033388F"/>
    <w:rsid w:val="003354ED"/>
    <w:rsid w:val="00335525"/>
    <w:rsid w:val="0033631F"/>
    <w:rsid w:val="003369B2"/>
    <w:rsid w:val="00336BFA"/>
    <w:rsid w:val="00336D42"/>
    <w:rsid w:val="00337319"/>
    <w:rsid w:val="00337772"/>
    <w:rsid w:val="00337C32"/>
    <w:rsid w:val="0034053D"/>
    <w:rsid w:val="0034158A"/>
    <w:rsid w:val="003417E6"/>
    <w:rsid w:val="00341A83"/>
    <w:rsid w:val="003421D1"/>
    <w:rsid w:val="00342753"/>
    <w:rsid w:val="0034278C"/>
    <w:rsid w:val="00342A37"/>
    <w:rsid w:val="00342A3B"/>
    <w:rsid w:val="00342D7A"/>
    <w:rsid w:val="00343638"/>
    <w:rsid w:val="0034368B"/>
    <w:rsid w:val="00343B39"/>
    <w:rsid w:val="00343DD9"/>
    <w:rsid w:val="00344028"/>
    <w:rsid w:val="003453D7"/>
    <w:rsid w:val="003456AA"/>
    <w:rsid w:val="00345B3F"/>
    <w:rsid w:val="00346180"/>
    <w:rsid w:val="00347BDE"/>
    <w:rsid w:val="0035038F"/>
    <w:rsid w:val="003508AD"/>
    <w:rsid w:val="00350CF6"/>
    <w:rsid w:val="0035187C"/>
    <w:rsid w:val="00351909"/>
    <w:rsid w:val="003520EF"/>
    <w:rsid w:val="00352312"/>
    <w:rsid w:val="0035261A"/>
    <w:rsid w:val="00352CDB"/>
    <w:rsid w:val="003530DD"/>
    <w:rsid w:val="00353BFF"/>
    <w:rsid w:val="003552CB"/>
    <w:rsid w:val="00355DB9"/>
    <w:rsid w:val="00355DE8"/>
    <w:rsid w:val="003562EB"/>
    <w:rsid w:val="003564B3"/>
    <w:rsid w:val="00357374"/>
    <w:rsid w:val="0035774F"/>
    <w:rsid w:val="00357839"/>
    <w:rsid w:val="00360543"/>
    <w:rsid w:val="003608B4"/>
    <w:rsid w:val="00360C48"/>
    <w:rsid w:val="00361052"/>
    <w:rsid w:val="00361069"/>
    <w:rsid w:val="0036112C"/>
    <w:rsid w:val="0036152B"/>
    <w:rsid w:val="00361798"/>
    <w:rsid w:val="00361907"/>
    <w:rsid w:val="003619A2"/>
    <w:rsid w:val="00362473"/>
    <w:rsid w:val="00363FC4"/>
    <w:rsid w:val="0036406A"/>
    <w:rsid w:val="0036492E"/>
    <w:rsid w:val="00364C30"/>
    <w:rsid w:val="00364DB4"/>
    <w:rsid w:val="00366225"/>
    <w:rsid w:val="003665E0"/>
    <w:rsid w:val="00367097"/>
    <w:rsid w:val="00367E7A"/>
    <w:rsid w:val="0037184C"/>
    <w:rsid w:val="00371AD2"/>
    <w:rsid w:val="0037210C"/>
    <w:rsid w:val="00372B6E"/>
    <w:rsid w:val="00372BF1"/>
    <w:rsid w:val="00372D05"/>
    <w:rsid w:val="003731AE"/>
    <w:rsid w:val="003734E0"/>
    <w:rsid w:val="003737FE"/>
    <w:rsid w:val="00373926"/>
    <w:rsid w:val="003744E4"/>
    <w:rsid w:val="00377229"/>
    <w:rsid w:val="003774E0"/>
    <w:rsid w:val="003800D8"/>
    <w:rsid w:val="00380159"/>
    <w:rsid w:val="00380277"/>
    <w:rsid w:val="00381291"/>
    <w:rsid w:val="00382E00"/>
    <w:rsid w:val="00383005"/>
    <w:rsid w:val="00383281"/>
    <w:rsid w:val="0038396F"/>
    <w:rsid w:val="00383A1F"/>
    <w:rsid w:val="00383D2B"/>
    <w:rsid w:val="00383F0F"/>
    <w:rsid w:val="00384823"/>
    <w:rsid w:val="00384C47"/>
    <w:rsid w:val="00384F39"/>
    <w:rsid w:val="00384F7B"/>
    <w:rsid w:val="0038534B"/>
    <w:rsid w:val="003853AB"/>
    <w:rsid w:val="00385489"/>
    <w:rsid w:val="003861E3"/>
    <w:rsid w:val="00386676"/>
    <w:rsid w:val="00386744"/>
    <w:rsid w:val="00386776"/>
    <w:rsid w:val="00386A92"/>
    <w:rsid w:val="00386DB2"/>
    <w:rsid w:val="0038703B"/>
    <w:rsid w:val="003871D0"/>
    <w:rsid w:val="00387D01"/>
    <w:rsid w:val="00387D84"/>
    <w:rsid w:val="00387F8D"/>
    <w:rsid w:val="0039054A"/>
    <w:rsid w:val="003905CD"/>
    <w:rsid w:val="00391DEE"/>
    <w:rsid w:val="0039254F"/>
    <w:rsid w:val="003928FD"/>
    <w:rsid w:val="00392942"/>
    <w:rsid w:val="003936A1"/>
    <w:rsid w:val="00393871"/>
    <w:rsid w:val="0039391D"/>
    <w:rsid w:val="00393BC4"/>
    <w:rsid w:val="00395410"/>
    <w:rsid w:val="003966B8"/>
    <w:rsid w:val="00396C85"/>
    <w:rsid w:val="0039718D"/>
    <w:rsid w:val="003A018B"/>
    <w:rsid w:val="003A023C"/>
    <w:rsid w:val="003A13F2"/>
    <w:rsid w:val="003A16CB"/>
    <w:rsid w:val="003A1EDD"/>
    <w:rsid w:val="003A29A6"/>
    <w:rsid w:val="003A2C7A"/>
    <w:rsid w:val="003A3665"/>
    <w:rsid w:val="003A3B71"/>
    <w:rsid w:val="003A3DB2"/>
    <w:rsid w:val="003A490F"/>
    <w:rsid w:val="003A4F28"/>
    <w:rsid w:val="003A4F4E"/>
    <w:rsid w:val="003A506C"/>
    <w:rsid w:val="003A52B0"/>
    <w:rsid w:val="003A5719"/>
    <w:rsid w:val="003A596B"/>
    <w:rsid w:val="003A5EE9"/>
    <w:rsid w:val="003A6802"/>
    <w:rsid w:val="003A7A40"/>
    <w:rsid w:val="003A7C69"/>
    <w:rsid w:val="003A7D8C"/>
    <w:rsid w:val="003A7FD1"/>
    <w:rsid w:val="003B0AEE"/>
    <w:rsid w:val="003B1463"/>
    <w:rsid w:val="003B1532"/>
    <w:rsid w:val="003B1F42"/>
    <w:rsid w:val="003B3122"/>
    <w:rsid w:val="003B3936"/>
    <w:rsid w:val="003B3A83"/>
    <w:rsid w:val="003B4959"/>
    <w:rsid w:val="003B4A12"/>
    <w:rsid w:val="003B4B38"/>
    <w:rsid w:val="003B5E18"/>
    <w:rsid w:val="003B5E53"/>
    <w:rsid w:val="003B61C2"/>
    <w:rsid w:val="003B70D4"/>
    <w:rsid w:val="003B7458"/>
    <w:rsid w:val="003B78E3"/>
    <w:rsid w:val="003B7C25"/>
    <w:rsid w:val="003C161E"/>
    <w:rsid w:val="003C1BAF"/>
    <w:rsid w:val="003C1E8E"/>
    <w:rsid w:val="003C1F0B"/>
    <w:rsid w:val="003C2196"/>
    <w:rsid w:val="003C22F0"/>
    <w:rsid w:val="003C24F0"/>
    <w:rsid w:val="003C299E"/>
    <w:rsid w:val="003C2BC3"/>
    <w:rsid w:val="003C2E34"/>
    <w:rsid w:val="003C2F31"/>
    <w:rsid w:val="003C373D"/>
    <w:rsid w:val="003C37B8"/>
    <w:rsid w:val="003C3C92"/>
    <w:rsid w:val="003C3F06"/>
    <w:rsid w:val="003C448D"/>
    <w:rsid w:val="003C44CD"/>
    <w:rsid w:val="003C4852"/>
    <w:rsid w:val="003C5242"/>
    <w:rsid w:val="003C6352"/>
    <w:rsid w:val="003C79B8"/>
    <w:rsid w:val="003C7A7F"/>
    <w:rsid w:val="003D0084"/>
    <w:rsid w:val="003D0089"/>
    <w:rsid w:val="003D01EB"/>
    <w:rsid w:val="003D16DE"/>
    <w:rsid w:val="003D1DBC"/>
    <w:rsid w:val="003D1E0F"/>
    <w:rsid w:val="003D1EA2"/>
    <w:rsid w:val="003D2FAD"/>
    <w:rsid w:val="003D3307"/>
    <w:rsid w:val="003D39FD"/>
    <w:rsid w:val="003D3C1E"/>
    <w:rsid w:val="003D3EC9"/>
    <w:rsid w:val="003D4827"/>
    <w:rsid w:val="003D48F0"/>
    <w:rsid w:val="003D5396"/>
    <w:rsid w:val="003D54F2"/>
    <w:rsid w:val="003D55B7"/>
    <w:rsid w:val="003D5FC1"/>
    <w:rsid w:val="003D619B"/>
    <w:rsid w:val="003D62BC"/>
    <w:rsid w:val="003D6DD5"/>
    <w:rsid w:val="003D75D2"/>
    <w:rsid w:val="003D7E31"/>
    <w:rsid w:val="003E049F"/>
    <w:rsid w:val="003E0BD2"/>
    <w:rsid w:val="003E106B"/>
    <w:rsid w:val="003E16FA"/>
    <w:rsid w:val="003E1A48"/>
    <w:rsid w:val="003E1B2D"/>
    <w:rsid w:val="003E1B4E"/>
    <w:rsid w:val="003E21F8"/>
    <w:rsid w:val="003E31F6"/>
    <w:rsid w:val="003E334F"/>
    <w:rsid w:val="003E35C1"/>
    <w:rsid w:val="003E35F5"/>
    <w:rsid w:val="003E390B"/>
    <w:rsid w:val="003E4F3D"/>
    <w:rsid w:val="003E566F"/>
    <w:rsid w:val="003E632A"/>
    <w:rsid w:val="003E706B"/>
    <w:rsid w:val="003E7890"/>
    <w:rsid w:val="003E791D"/>
    <w:rsid w:val="003F079D"/>
    <w:rsid w:val="003F087D"/>
    <w:rsid w:val="003F0DA6"/>
    <w:rsid w:val="003F0E47"/>
    <w:rsid w:val="003F10CD"/>
    <w:rsid w:val="003F125A"/>
    <w:rsid w:val="003F207A"/>
    <w:rsid w:val="003F2169"/>
    <w:rsid w:val="003F27DF"/>
    <w:rsid w:val="003F389B"/>
    <w:rsid w:val="003F39C3"/>
    <w:rsid w:val="003F4A61"/>
    <w:rsid w:val="003F6286"/>
    <w:rsid w:val="003F723E"/>
    <w:rsid w:val="003F746B"/>
    <w:rsid w:val="003F7877"/>
    <w:rsid w:val="003F7B53"/>
    <w:rsid w:val="003F7E13"/>
    <w:rsid w:val="004000E1"/>
    <w:rsid w:val="00401136"/>
    <w:rsid w:val="004018AA"/>
    <w:rsid w:val="00402B32"/>
    <w:rsid w:val="004048D3"/>
    <w:rsid w:val="00404A99"/>
    <w:rsid w:val="0040553C"/>
    <w:rsid w:val="00405997"/>
    <w:rsid w:val="00405BB3"/>
    <w:rsid w:val="00405BDA"/>
    <w:rsid w:val="00405E95"/>
    <w:rsid w:val="004062CA"/>
    <w:rsid w:val="00406AF5"/>
    <w:rsid w:val="004079CD"/>
    <w:rsid w:val="0041034C"/>
    <w:rsid w:val="004109BB"/>
    <w:rsid w:val="00410BEC"/>
    <w:rsid w:val="0041103F"/>
    <w:rsid w:val="0041263A"/>
    <w:rsid w:val="00412A71"/>
    <w:rsid w:val="00413937"/>
    <w:rsid w:val="00413C73"/>
    <w:rsid w:val="0041480E"/>
    <w:rsid w:val="00414A0D"/>
    <w:rsid w:val="004157E6"/>
    <w:rsid w:val="004160A1"/>
    <w:rsid w:val="00417609"/>
    <w:rsid w:val="0041761D"/>
    <w:rsid w:val="00417705"/>
    <w:rsid w:val="00417713"/>
    <w:rsid w:val="00417FCA"/>
    <w:rsid w:val="004202B8"/>
    <w:rsid w:val="004202FF"/>
    <w:rsid w:val="004217F9"/>
    <w:rsid w:val="00421BB4"/>
    <w:rsid w:val="00421EEF"/>
    <w:rsid w:val="004221AD"/>
    <w:rsid w:val="00422EDC"/>
    <w:rsid w:val="00422F9A"/>
    <w:rsid w:val="004233E7"/>
    <w:rsid w:val="004234A4"/>
    <w:rsid w:val="00423ACE"/>
    <w:rsid w:val="00423B93"/>
    <w:rsid w:val="00424AA3"/>
    <w:rsid w:val="00424EA0"/>
    <w:rsid w:val="00424FEB"/>
    <w:rsid w:val="00425518"/>
    <w:rsid w:val="00425973"/>
    <w:rsid w:val="00426694"/>
    <w:rsid w:val="00427DA8"/>
    <w:rsid w:val="0043043D"/>
    <w:rsid w:val="00430BFE"/>
    <w:rsid w:val="00430D4D"/>
    <w:rsid w:val="00431267"/>
    <w:rsid w:val="00431EFB"/>
    <w:rsid w:val="00432D86"/>
    <w:rsid w:val="004334AB"/>
    <w:rsid w:val="00433563"/>
    <w:rsid w:val="004341E2"/>
    <w:rsid w:val="00434C78"/>
    <w:rsid w:val="00435DCD"/>
    <w:rsid w:val="0043603F"/>
    <w:rsid w:val="00436239"/>
    <w:rsid w:val="004369D5"/>
    <w:rsid w:val="004375EE"/>
    <w:rsid w:val="0043795E"/>
    <w:rsid w:val="00437CB8"/>
    <w:rsid w:val="00440C11"/>
    <w:rsid w:val="004412CA"/>
    <w:rsid w:val="00441758"/>
    <w:rsid w:val="00441B7A"/>
    <w:rsid w:val="004435BC"/>
    <w:rsid w:val="00444386"/>
    <w:rsid w:val="0044498F"/>
    <w:rsid w:val="00445900"/>
    <w:rsid w:val="00445934"/>
    <w:rsid w:val="00446005"/>
    <w:rsid w:val="004469ED"/>
    <w:rsid w:val="00447353"/>
    <w:rsid w:val="004474AD"/>
    <w:rsid w:val="00447CD0"/>
    <w:rsid w:val="00450383"/>
    <w:rsid w:val="004507B9"/>
    <w:rsid w:val="00451A9F"/>
    <w:rsid w:val="00452E92"/>
    <w:rsid w:val="004549F0"/>
    <w:rsid w:val="00454EAF"/>
    <w:rsid w:val="00454FD0"/>
    <w:rsid w:val="00456275"/>
    <w:rsid w:val="00456D40"/>
    <w:rsid w:val="00456ED5"/>
    <w:rsid w:val="0045785E"/>
    <w:rsid w:val="00457895"/>
    <w:rsid w:val="00457A4C"/>
    <w:rsid w:val="00457B26"/>
    <w:rsid w:val="00460253"/>
    <w:rsid w:val="004604A5"/>
    <w:rsid w:val="00460722"/>
    <w:rsid w:val="004609FA"/>
    <w:rsid w:val="00460A0B"/>
    <w:rsid w:val="00461446"/>
    <w:rsid w:val="004620EF"/>
    <w:rsid w:val="004630F3"/>
    <w:rsid w:val="004631D6"/>
    <w:rsid w:val="0046325E"/>
    <w:rsid w:val="004636FC"/>
    <w:rsid w:val="004639C8"/>
    <w:rsid w:val="00463E3A"/>
    <w:rsid w:val="0046462E"/>
    <w:rsid w:val="004646B9"/>
    <w:rsid w:val="00464C6D"/>
    <w:rsid w:val="00464CBF"/>
    <w:rsid w:val="004658BC"/>
    <w:rsid w:val="004667F7"/>
    <w:rsid w:val="00466EA1"/>
    <w:rsid w:val="00466EAA"/>
    <w:rsid w:val="00467FA4"/>
    <w:rsid w:val="00470700"/>
    <w:rsid w:val="00470DD0"/>
    <w:rsid w:val="00471343"/>
    <w:rsid w:val="00471465"/>
    <w:rsid w:val="00472730"/>
    <w:rsid w:val="00472C18"/>
    <w:rsid w:val="0047311B"/>
    <w:rsid w:val="00473420"/>
    <w:rsid w:val="004734C0"/>
    <w:rsid w:val="00473897"/>
    <w:rsid w:val="00474248"/>
    <w:rsid w:val="00474533"/>
    <w:rsid w:val="00475170"/>
    <w:rsid w:val="0047520F"/>
    <w:rsid w:val="00475A48"/>
    <w:rsid w:val="00475E82"/>
    <w:rsid w:val="004762BB"/>
    <w:rsid w:val="004763EC"/>
    <w:rsid w:val="004766F2"/>
    <w:rsid w:val="0047688F"/>
    <w:rsid w:val="00476C2A"/>
    <w:rsid w:val="00477825"/>
    <w:rsid w:val="0048002F"/>
    <w:rsid w:val="004802F4"/>
    <w:rsid w:val="00482012"/>
    <w:rsid w:val="004822F3"/>
    <w:rsid w:val="00482567"/>
    <w:rsid w:val="00482BDD"/>
    <w:rsid w:val="00482E0B"/>
    <w:rsid w:val="0048417E"/>
    <w:rsid w:val="00485137"/>
    <w:rsid w:val="004857E0"/>
    <w:rsid w:val="004862BD"/>
    <w:rsid w:val="0049058F"/>
    <w:rsid w:val="0049068D"/>
    <w:rsid w:val="004906C2"/>
    <w:rsid w:val="0049132F"/>
    <w:rsid w:val="0049195D"/>
    <w:rsid w:val="00491FBB"/>
    <w:rsid w:val="00492CBF"/>
    <w:rsid w:val="004933E6"/>
    <w:rsid w:val="00493A21"/>
    <w:rsid w:val="00493CAB"/>
    <w:rsid w:val="00494CE7"/>
    <w:rsid w:val="00495AAF"/>
    <w:rsid w:val="00495B56"/>
    <w:rsid w:val="00495EEF"/>
    <w:rsid w:val="00496494"/>
    <w:rsid w:val="00496517"/>
    <w:rsid w:val="0049692D"/>
    <w:rsid w:val="00496A82"/>
    <w:rsid w:val="00496C93"/>
    <w:rsid w:val="00497DDC"/>
    <w:rsid w:val="004A01F7"/>
    <w:rsid w:val="004A092C"/>
    <w:rsid w:val="004A095B"/>
    <w:rsid w:val="004A1171"/>
    <w:rsid w:val="004A1295"/>
    <w:rsid w:val="004A1FDC"/>
    <w:rsid w:val="004A2320"/>
    <w:rsid w:val="004A249D"/>
    <w:rsid w:val="004A298F"/>
    <w:rsid w:val="004A2DEC"/>
    <w:rsid w:val="004A303E"/>
    <w:rsid w:val="004A3ABB"/>
    <w:rsid w:val="004A3F00"/>
    <w:rsid w:val="004A43C9"/>
    <w:rsid w:val="004A43D9"/>
    <w:rsid w:val="004A512A"/>
    <w:rsid w:val="004A57AF"/>
    <w:rsid w:val="004A615A"/>
    <w:rsid w:val="004A6548"/>
    <w:rsid w:val="004A7475"/>
    <w:rsid w:val="004B09FE"/>
    <w:rsid w:val="004B0F85"/>
    <w:rsid w:val="004B1298"/>
    <w:rsid w:val="004B1BE4"/>
    <w:rsid w:val="004B1DB6"/>
    <w:rsid w:val="004B1DF6"/>
    <w:rsid w:val="004B1F0B"/>
    <w:rsid w:val="004B2AD9"/>
    <w:rsid w:val="004B2CB7"/>
    <w:rsid w:val="004B31D3"/>
    <w:rsid w:val="004B3430"/>
    <w:rsid w:val="004B355F"/>
    <w:rsid w:val="004B384E"/>
    <w:rsid w:val="004B39E8"/>
    <w:rsid w:val="004B4CC6"/>
    <w:rsid w:val="004B4EBB"/>
    <w:rsid w:val="004B50EB"/>
    <w:rsid w:val="004B5DBF"/>
    <w:rsid w:val="004B753D"/>
    <w:rsid w:val="004B7C34"/>
    <w:rsid w:val="004C031F"/>
    <w:rsid w:val="004C04C0"/>
    <w:rsid w:val="004C09DD"/>
    <w:rsid w:val="004C0C9A"/>
    <w:rsid w:val="004C176B"/>
    <w:rsid w:val="004C41D3"/>
    <w:rsid w:val="004C45CC"/>
    <w:rsid w:val="004C5FE1"/>
    <w:rsid w:val="004C7233"/>
    <w:rsid w:val="004C7D8D"/>
    <w:rsid w:val="004C7DD3"/>
    <w:rsid w:val="004D0177"/>
    <w:rsid w:val="004D0280"/>
    <w:rsid w:val="004D0630"/>
    <w:rsid w:val="004D156E"/>
    <w:rsid w:val="004D1E87"/>
    <w:rsid w:val="004D2025"/>
    <w:rsid w:val="004D27CB"/>
    <w:rsid w:val="004D2A4E"/>
    <w:rsid w:val="004D2B4D"/>
    <w:rsid w:val="004D2C22"/>
    <w:rsid w:val="004D3B0F"/>
    <w:rsid w:val="004D3FE5"/>
    <w:rsid w:val="004D405B"/>
    <w:rsid w:val="004D426E"/>
    <w:rsid w:val="004D4DB5"/>
    <w:rsid w:val="004D52CE"/>
    <w:rsid w:val="004D5326"/>
    <w:rsid w:val="004D5853"/>
    <w:rsid w:val="004D5D8F"/>
    <w:rsid w:val="004D5EB6"/>
    <w:rsid w:val="004D6025"/>
    <w:rsid w:val="004D6C0A"/>
    <w:rsid w:val="004E081D"/>
    <w:rsid w:val="004E0A9E"/>
    <w:rsid w:val="004E0AAA"/>
    <w:rsid w:val="004E0C4C"/>
    <w:rsid w:val="004E0FB8"/>
    <w:rsid w:val="004E1432"/>
    <w:rsid w:val="004E14E0"/>
    <w:rsid w:val="004E1537"/>
    <w:rsid w:val="004E19B8"/>
    <w:rsid w:val="004E2094"/>
    <w:rsid w:val="004E34C0"/>
    <w:rsid w:val="004E4AE4"/>
    <w:rsid w:val="004E4F96"/>
    <w:rsid w:val="004E5412"/>
    <w:rsid w:val="004E553D"/>
    <w:rsid w:val="004E57D3"/>
    <w:rsid w:val="004E5B3E"/>
    <w:rsid w:val="004E600A"/>
    <w:rsid w:val="004E60D2"/>
    <w:rsid w:val="004E6876"/>
    <w:rsid w:val="004E6959"/>
    <w:rsid w:val="004E6AE1"/>
    <w:rsid w:val="004E6EA6"/>
    <w:rsid w:val="004F0013"/>
    <w:rsid w:val="004F0142"/>
    <w:rsid w:val="004F03CA"/>
    <w:rsid w:val="004F2915"/>
    <w:rsid w:val="004F326B"/>
    <w:rsid w:val="004F3530"/>
    <w:rsid w:val="004F3F89"/>
    <w:rsid w:val="004F4E3C"/>
    <w:rsid w:val="004F566D"/>
    <w:rsid w:val="004F5A6B"/>
    <w:rsid w:val="004F6B28"/>
    <w:rsid w:val="004F7144"/>
    <w:rsid w:val="004F7299"/>
    <w:rsid w:val="004F72E1"/>
    <w:rsid w:val="004F76D2"/>
    <w:rsid w:val="004F78E2"/>
    <w:rsid w:val="004F7BA8"/>
    <w:rsid w:val="004F7D16"/>
    <w:rsid w:val="00500339"/>
    <w:rsid w:val="00500389"/>
    <w:rsid w:val="0050039C"/>
    <w:rsid w:val="00500B68"/>
    <w:rsid w:val="00500FF6"/>
    <w:rsid w:val="00502073"/>
    <w:rsid w:val="0050215F"/>
    <w:rsid w:val="00502256"/>
    <w:rsid w:val="00502DC4"/>
    <w:rsid w:val="00502DC7"/>
    <w:rsid w:val="005035C3"/>
    <w:rsid w:val="00503920"/>
    <w:rsid w:val="0050501B"/>
    <w:rsid w:val="0050501F"/>
    <w:rsid w:val="005053BC"/>
    <w:rsid w:val="005054D9"/>
    <w:rsid w:val="00505A02"/>
    <w:rsid w:val="00505D7F"/>
    <w:rsid w:val="00507876"/>
    <w:rsid w:val="0050789F"/>
    <w:rsid w:val="005079E1"/>
    <w:rsid w:val="00507E54"/>
    <w:rsid w:val="00510276"/>
    <w:rsid w:val="005103BA"/>
    <w:rsid w:val="0051083B"/>
    <w:rsid w:val="005108CB"/>
    <w:rsid w:val="00510A90"/>
    <w:rsid w:val="00511208"/>
    <w:rsid w:val="0051141F"/>
    <w:rsid w:val="00511EDB"/>
    <w:rsid w:val="005124C3"/>
    <w:rsid w:val="00512684"/>
    <w:rsid w:val="00513398"/>
    <w:rsid w:val="005137F5"/>
    <w:rsid w:val="00514011"/>
    <w:rsid w:val="005147E7"/>
    <w:rsid w:val="005157DE"/>
    <w:rsid w:val="005159A5"/>
    <w:rsid w:val="00516073"/>
    <w:rsid w:val="00516698"/>
    <w:rsid w:val="00516737"/>
    <w:rsid w:val="00516A18"/>
    <w:rsid w:val="00516B4B"/>
    <w:rsid w:val="00516F8B"/>
    <w:rsid w:val="005178B7"/>
    <w:rsid w:val="005201D6"/>
    <w:rsid w:val="00520BAF"/>
    <w:rsid w:val="005211CB"/>
    <w:rsid w:val="00521564"/>
    <w:rsid w:val="00521A45"/>
    <w:rsid w:val="00522A6F"/>
    <w:rsid w:val="00523EFD"/>
    <w:rsid w:val="0052458C"/>
    <w:rsid w:val="005251E7"/>
    <w:rsid w:val="0052636F"/>
    <w:rsid w:val="00526912"/>
    <w:rsid w:val="005269FE"/>
    <w:rsid w:val="0052714C"/>
    <w:rsid w:val="0052738C"/>
    <w:rsid w:val="00527B8E"/>
    <w:rsid w:val="00530861"/>
    <w:rsid w:val="00530E4D"/>
    <w:rsid w:val="00530EAD"/>
    <w:rsid w:val="00531A66"/>
    <w:rsid w:val="00531AEE"/>
    <w:rsid w:val="00531EA5"/>
    <w:rsid w:val="00531F2C"/>
    <w:rsid w:val="0053235A"/>
    <w:rsid w:val="0053286B"/>
    <w:rsid w:val="00532B93"/>
    <w:rsid w:val="00533FB0"/>
    <w:rsid w:val="00534057"/>
    <w:rsid w:val="00534429"/>
    <w:rsid w:val="005346B1"/>
    <w:rsid w:val="0053508B"/>
    <w:rsid w:val="0053586E"/>
    <w:rsid w:val="00535A53"/>
    <w:rsid w:val="00536143"/>
    <w:rsid w:val="00536392"/>
    <w:rsid w:val="0053665B"/>
    <w:rsid w:val="00537092"/>
    <w:rsid w:val="00537F76"/>
    <w:rsid w:val="00541A03"/>
    <w:rsid w:val="00542C7B"/>
    <w:rsid w:val="005438D9"/>
    <w:rsid w:val="005439B8"/>
    <w:rsid w:val="005440FA"/>
    <w:rsid w:val="00544138"/>
    <w:rsid w:val="00544294"/>
    <w:rsid w:val="00544D6A"/>
    <w:rsid w:val="00545888"/>
    <w:rsid w:val="00545BC5"/>
    <w:rsid w:val="005465F8"/>
    <w:rsid w:val="00547050"/>
    <w:rsid w:val="0054774C"/>
    <w:rsid w:val="00547948"/>
    <w:rsid w:val="00547C0E"/>
    <w:rsid w:val="00547D1E"/>
    <w:rsid w:val="00550717"/>
    <w:rsid w:val="00550BB2"/>
    <w:rsid w:val="00550EE1"/>
    <w:rsid w:val="00550FD7"/>
    <w:rsid w:val="00551C3F"/>
    <w:rsid w:val="00551D7D"/>
    <w:rsid w:val="00552A1F"/>
    <w:rsid w:val="00552D37"/>
    <w:rsid w:val="005534F2"/>
    <w:rsid w:val="005544B6"/>
    <w:rsid w:val="00555810"/>
    <w:rsid w:val="0055582A"/>
    <w:rsid w:val="00555920"/>
    <w:rsid w:val="00555A87"/>
    <w:rsid w:val="00555F0B"/>
    <w:rsid w:val="00556391"/>
    <w:rsid w:val="005566B2"/>
    <w:rsid w:val="00556A09"/>
    <w:rsid w:val="005575D6"/>
    <w:rsid w:val="00557C73"/>
    <w:rsid w:val="0056001D"/>
    <w:rsid w:val="005601F0"/>
    <w:rsid w:val="00560266"/>
    <w:rsid w:val="005605B2"/>
    <w:rsid w:val="00560659"/>
    <w:rsid w:val="0056070F"/>
    <w:rsid w:val="00560EC4"/>
    <w:rsid w:val="00560FF1"/>
    <w:rsid w:val="005611F6"/>
    <w:rsid w:val="005614DC"/>
    <w:rsid w:val="00561A9A"/>
    <w:rsid w:val="00561C42"/>
    <w:rsid w:val="00561C7F"/>
    <w:rsid w:val="00561D20"/>
    <w:rsid w:val="005625AE"/>
    <w:rsid w:val="00562727"/>
    <w:rsid w:val="00562856"/>
    <w:rsid w:val="00563728"/>
    <w:rsid w:val="005644D2"/>
    <w:rsid w:val="00565622"/>
    <w:rsid w:val="005664B8"/>
    <w:rsid w:val="005673E2"/>
    <w:rsid w:val="00567D42"/>
    <w:rsid w:val="00567F0F"/>
    <w:rsid w:val="0057088A"/>
    <w:rsid w:val="005710D7"/>
    <w:rsid w:val="0057167F"/>
    <w:rsid w:val="005717D4"/>
    <w:rsid w:val="00572041"/>
    <w:rsid w:val="0057229C"/>
    <w:rsid w:val="005728A5"/>
    <w:rsid w:val="00572BB9"/>
    <w:rsid w:val="00574D23"/>
    <w:rsid w:val="00574D32"/>
    <w:rsid w:val="00574E15"/>
    <w:rsid w:val="005752F8"/>
    <w:rsid w:val="00575C70"/>
    <w:rsid w:val="005765AA"/>
    <w:rsid w:val="00576866"/>
    <w:rsid w:val="00576D51"/>
    <w:rsid w:val="00576F9D"/>
    <w:rsid w:val="00577457"/>
    <w:rsid w:val="005777EE"/>
    <w:rsid w:val="005779C8"/>
    <w:rsid w:val="00577EEB"/>
    <w:rsid w:val="00580045"/>
    <w:rsid w:val="00580CD8"/>
    <w:rsid w:val="0058137E"/>
    <w:rsid w:val="005815F4"/>
    <w:rsid w:val="005820DC"/>
    <w:rsid w:val="005822E7"/>
    <w:rsid w:val="00582674"/>
    <w:rsid w:val="00582A72"/>
    <w:rsid w:val="00583CB2"/>
    <w:rsid w:val="0058408A"/>
    <w:rsid w:val="00584E36"/>
    <w:rsid w:val="00585B87"/>
    <w:rsid w:val="00586521"/>
    <w:rsid w:val="0059035F"/>
    <w:rsid w:val="00590A4C"/>
    <w:rsid w:val="00590AD8"/>
    <w:rsid w:val="00590F6C"/>
    <w:rsid w:val="00591A6B"/>
    <w:rsid w:val="00591AE3"/>
    <w:rsid w:val="00591BFB"/>
    <w:rsid w:val="00591C12"/>
    <w:rsid w:val="005921DF"/>
    <w:rsid w:val="00592AF9"/>
    <w:rsid w:val="00592E1E"/>
    <w:rsid w:val="00592EFB"/>
    <w:rsid w:val="00594B24"/>
    <w:rsid w:val="00594C80"/>
    <w:rsid w:val="00594E18"/>
    <w:rsid w:val="00595809"/>
    <w:rsid w:val="005964DA"/>
    <w:rsid w:val="005964F9"/>
    <w:rsid w:val="0059755B"/>
    <w:rsid w:val="005A019B"/>
    <w:rsid w:val="005A177A"/>
    <w:rsid w:val="005A1E40"/>
    <w:rsid w:val="005A21F8"/>
    <w:rsid w:val="005A267B"/>
    <w:rsid w:val="005A2696"/>
    <w:rsid w:val="005A2B0E"/>
    <w:rsid w:val="005A30C9"/>
    <w:rsid w:val="005A3170"/>
    <w:rsid w:val="005A3ACE"/>
    <w:rsid w:val="005A57AE"/>
    <w:rsid w:val="005A59E9"/>
    <w:rsid w:val="005A6459"/>
    <w:rsid w:val="005A6CF8"/>
    <w:rsid w:val="005A70AB"/>
    <w:rsid w:val="005A7248"/>
    <w:rsid w:val="005A75B2"/>
    <w:rsid w:val="005A7808"/>
    <w:rsid w:val="005A7A37"/>
    <w:rsid w:val="005A7A92"/>
    <w:rsid w:val="005A7E01"/>
    <w:rsid w:val="005A7E65"/>
    <w:rsid w:val="005B00DB"/>
    <w:rsid w:val="005B0583"/>
    <w:rsid w:val="005B0732"/>
    <w:rsid w:val="005B0F95"/>
    <w:rsid w:val="005B140D"/>
    <w:rsid w:val="005B1796"/>
    <w:rsid w:val="005B1888"/>
    <w:rsid w:val="005B1A10"/>
    <w:rsid w:val="005B1B6E"/>
    <w:rsid w:val="005B1F6E"/>
    <w:rsid w:val="005B2025"/>
    <w:rsid w:val="005B20DD"/>
    <w:rsid w:val="005B22F9"/>
    <w:rsid w:val="005B2851"/>
    <w:rsid w:val="005B2A4A"/>
    <w:rsid w:val="005B2AE9"/>
    <w:rsid w:val="005B2C30"/>
    <w:rsid w:val="005B33BC"/>
    <w:rsid w:val="005B3A36"/>
    <w:rsid w:val="005B3C17"/>
    <w:rsid w:val="005B3E15"/>
    <w:rsid w:val="005B419E"/>
    <w:rsid w:val="005B4347"/>
    <w:rsid w:val="005B4FC0"/>
    <w:rsid w:val="005B51D2"/>
    <w:rsid w:val="005B5EB3"/>
    <w:rsid w:val="005B5ED7"/>
    <w:rsid w:val="005B5FFA"/>
    <w:rsid w:val="005B611A"/>
    <w:rsid w:val="005B6174"/>
    <w:rsid w:val="005C0438"/>
    <w:rsid w:val="005C045E"/>
    <w:rsid w:val="005C0BCB"/>
    <w:rsid w:val="005C1B90"/>
    <w:rsid w:val="005C1BEC"/>
    <w:rsid w:val="005C1F0A"/>
    <w:rsid w:val="005C291D"/>
    <w:rsid w:val="005C2D73"/>
    <w:rsid w:val="005C36CD"/>
    <w:rsid w:val="005C3D12"/>
    <w:rsid w:val="005C433A"/>
    <w:rsid w:val="005C4CD7"/>
    <w:rsid w:val="005C539E"/>
    <w:rsid w:val="005C6477"/>
    <w:rsid w:val="005C6B60"/>
    <w:rsid w:val="005C7CA3"/>
    <w:rsid w:val="005D0CE3"/>
    <w:rsid w:val="005D1E4E"/>
    <w:rsid w:val="005D1F9E"/>
    <w:rsid w:val="005D239C"/>
    <w:rsid w:val="005D2558"/>
    <w:rsid w:val="005D25DF"/>
    <w:rsid w:val="005D2905"/>
    <w:rsid w:val="005D2EFF"/>
    <w:rsid w:val="005D30E1"/>
    <w:rsid w:val="005D3748"/>
    <w:rsid w:val="005D3AC4"/>
    <w:rsid w:val="005D49DA"/>
    <w:rsid w:val="005D4BFC"/>
    <w:rsid w:val="005D4C4A"/>
    <w:rsid w:val="005D5275"/>
    <w:rsid w:val="005D52AE"/>
    <w:rsid w:val="005D570D"/>
    <w:rsid w:val="005D5A28"/>
    <w:rsid w:val="005D5B65"/>
    <w:rsid w:val="005D5E6A"/>
    <w:rsid w:val="005D6117"/>
    <w:rsid w:val="005D6263"/>
    <w:rsid w:val="005D6290"/>
    <w:rsid w:val="005D64DD"/>
    <w:rsid w:val="005D6A9A"/>
    <w:rsid w:val="005D74D8"/>
    <w:rsid w:val="005D7F44"/>
    <w:rsid w:val="005E0BD4"/>
    <w:rsid w:val="005E0D6B"/>
    <w:rsid w:val="005E1301"/>
    <w:rsid w:val="005E1449"/>
    <w:rsid w:val="005E22DD"/>
    <w:rsid w:val="005E22E8"/>
    <w:rsid w:val="005E23CC"/>
    <w:rsid w:val="005E2B53"/>
    <w:rsid w:val="005E3508"/>
    <w:rsid w:val="005E35BD"/>
    <w:rsid w:val="005E3B1A"/>
    <w:rsid w:val="005E3C5F"/>
    <w:rsid w:val="005E4376"/>
    <w:rsid w:val="005E4AB2"/>
    <w:rsid w:val="005E4FE1"/>
    <w:rsid w:val="005E5110"/>
    <w:rsid w:val="005E58C4"/>
    <w:rsid w:val="005E5A9B"/>
    <w:rsid w:val="005E5BD7"/>
    <w:rsid w:val="005E6192"/>
    <w:rsid w:val="005E700A"/>
    <w:rsid w:val="005E7058"/>
    <w:rsid w:val="005E7150"/>
    <w:rsid w:val="005E7428"/>
    <w:rsid w:val="005E7433"/>
    <w:rsid w:val="005E7A44"/>
    <w:rsid w:val="005E7B88"/>
    <w:rsid w:val="005F0322"/>
    <w:rsid w:val="005F0E67"/>
    <w:rsid w:val="005F3062"/>
    <w:rsid w:val="005F3694"/>
    <w:rsid w:val="005F39CC"/>
    <w:rsid w:val="005F3FD1"/>
    <w:rsid w:val="005F4200"/>
    <w:rsid w:val="005F43F7"/>
    <w:rsid w:val="005F441F"/>
    <w:rsid w:val="005F4581"/>
    <w:rsid w:val="005F4D25"/>
    <w:rsid w:val="005F56A7"/>
    <w:rsid w:val="005F5A04"/>
    <w:rsid w:val="005F5CA4"/>
    <w:rsid w:val="005F5F3E"/>
    <w:rsid w:val="005F687C"/>
    <w:rsid w:val="005F6BE6"/>
    <w:rsid w:val="005F6DB2"/>
    <w:rsid w:val="005F74C4"/>
    <w:rsid w:val="00600509"/>
    <w:rsid w:val="00600ADC"/>
    <w:rsid w:val="00600BED"/>
    <w:rsid w:val="00600D73"/>
    <w:rsid w:val="006025C4"/>
    <w:rsid w:val="00602692"/>
    <w:rsid w:val="00602695"/>
    <w:rsid w:val="006026EB"/>
    <w:rsid w:val="0060280E"/>
    <w:rsid w:val="0060296A"/>
    <w:rsid w:val="0060311E"/>
    <w:rsid w:val="006038B7"/>
    <w:rsid w:val="006051DD"/>
    <w:rsid w:val="00605CB9"/>
    <w:rsid w:val="00605FAA"/>
    <w:rsid w:val="0060682A"/>
    <w:rsid w:val="006071AF"/>
    <w:rsid w:val="00610E7A"/>
    <w:rsid w:val="00610FD1"/>
    <w:rsid w:val="00611B40"/>
    <w:rsid w:val="00611C77"/>
    <w:rsid w:val="00611C84"/>
    <w:rsid w:val="00612073"/>
    <w:rsid w:val="006124B3"/>
    <w:rsid w:val="0061292E"/>
    <w:rsid w:val="006132FA"/>
    <w:rsid w:val="00613E1B"/>
    <w:rsid w:val="006146B6"/>
    <w:rsid w:val="0061499E"/>
    <w:rsid w:val="006152BB"/>
    <w:rsid w:val="00615322"/>
    <w:rsid w:val="00615337"/>
    <w:rsid w:val="0061576A"/>
    <w:rsid w:val="00616DD8"/>
    <w:rsid w:val="00617ABC"/>
    <w:rsid w:val="006201B8"/>
    <w:rsid w:val="00620348"/>
    <w:rsid w:val="0062037B"/>
    <w:rsid w:val="006206EE"/>
    <w:rsid w:val="006209BB"/>
    <w:rsid w:val="00620A3B"/>
    <w:rsid w:val="0062104D"/>
    <w:rsid w:val="00621E72"/>
    <w:rsid w:val="0062208F"/>
    <w:rsid w:val="0062291E"/>
    <w:rsid w:val="00622A1B"/>
    <w:rsid w:val="006236B6"/>
    <w:rsid w:val="00623955"/>
    <w:rsid w:val="00624044"/>
    <w:rsid w:val="006246A8"/>
    <w:rsid w:val="0062518C"/>
    <w:rsid w:val="00625644"/>
    <w:rsid w:val="00625705"/>
    <w:rsid w:val="00625757"/>
    <w:rsid w:val="00625778"/>
    <w:rsid w:val="006259A4"/>
    <w:rsid w:val="006267AB"/>
    <w:rsid w:val="00626985"/>
    <w:rsid w:val="00626F43"/>
    <w:rsid w:val="006272D8"/>
    <w:rsid w:val="00627558"/>
    <w:rsid w:val="00627741"/>
    <w:rsid w:val="00627E25"/>
    <w:rsid w:val="00630103"/>
    <w:rsid w:val="00630327"/>
    <w:rsid w:val="00630646"/>
    <w:rsid w:val="00631933"/>
    <w:rsid w:val="006325CE"/>
    <w:rsid w:val="006327F0"/>
    <w:rsid w:val="00632D65"/>
    <w:rsid w:val="00632E7E"/>
    <w:rsid w:val="00632EBF"/>
    <w:rsid w:val="00633BD4"/>
    <w:rsid w:val="00634F8F"/>
    <w:rsid w:val="0063622A"/>
    <w:rsid w:val="00636E19"/>
    <w:rsid w:val="006374E8"/>
    <w:rsid w:val="00637AAF"/>
    <w:rsid w:val="00640D30"/>
    <w:rsid w:val="00642055"/>
    <w:rsid w:val="00642096"/>
    <w:rsid w:val="006428F0"/>
    <w:rsid w:val="00642F1F"/>
    <w:rsid w:val="006439AD"/>
    <w:rsid w:val="0064467F"/>
    <w:rsid w:val="0064494D"/>
    <w:rsid w:val="0064495A"/>
    <w:rsid w:val="00644FF5"/>
    <w:rsid w:val="0064504E"/>
    <w:rsid w:val="0064612B"/>
    <w:rsid w:val="00646697"/>
    <w:rsid w:val="00646A79"/>
    <w:rsid w:val="00646B42"/>
    <w:rsid w:val="00647134"/>
    <w:rsid w:val="00647614"/>
    <w:rsid w:val="006476F9"/>
    <w:rsid w:val="0065047C"/>
    <w:rsid w:val="00650D25"/>
    <w:rsid w:val="006518C7"/>
    <w:rsid w:val="0065209C"/>
    <w:rsid w:val="0065209D"/>
    <w:rsid w:val="006535EC"/>
    <w:rsid w:val="00653956"/>
    <w:rsid w:val="00653B2A"/>
    <w:rsid w:val="006548D6"/>
    <w:rsid w:val="00654D1A"/>
    <w:rsid w:val="00654FAA"/>
    <w:rsid w:val="00654FF9"/>
    <w:rsid w:val="00655142"/>
    <w:rsid w:val="006552FB"/>
    <w:rsid w:val="00655C6F"/>
    <w:rsid w:val="00655EEC"/>
    <w:rsid w:val="006561E3"/>
    <w:rsid w:val="006564E1"/>
    <w:rsid w:val="006568A7"/>
    <w:rsid w:val="0065695A"/>
    <w:rsid w:val="00656B24"/>
    <w:rsid w:val="00656FE4"/>
    <w:rsid w:val="006575BD"/>
    <w:rsid w:val="0065762E"/>
    <w:rsid w:val="00657938"/>
    <w:rsid w:val="00657E56"/>
    <w:rsid w:val="006617E3"/>
    <w:rsid w:val="006629AA"/>
    <w:rsid w:val="00662A8E"/>
    <w:rsid w:val="00663688"/>
    <w:rsid w:val="00663F23"/>
    <w:rsid w:val="00664055"/>
    <w:rsid w:val="006640F5"/>
    <w:rsid w:val="00664A5A"/>
    <w:rsid w:val="00664FF7"/>
    <w:rsid w:val="00665042"/>
    <w:rsid w:val="00665B06"/>
    <w:rsid w:val="00665C80"/>
    <w:rsid w:val="006668D6"/>
    <w:rsid w:val="00666986"/>
    <w:rsid w:val="006670C0"/>
    <w:rsid w:val="00667371"/>
    <w:rsid w:val="00667CE1"/>
    <w:rsid w:val="00667DB3"/>
    <w:rsid w:val="0067023B"/>
    <w:rsid w:val="006706B1"/>
    <w:rsid w:val="00670B10"/>
    <w:rsid w:val="00670CF8"/>
    <w:rsid w:val="00670EEF"/>
    <w:rsid w:val="00671607"/>
    <w:rsid w:val="006720EF"/>
    <w:rsid w:val="00672AD9"/>
    <w:rsid w:val="00672DAD"/>
    <w:rsid w:val="0067417A"/>
    <w:rsid w:val="0067492B"/>
    <w:rsid w:val="00675AE2"/>
    <w:rsid w:val="00677A4B"/>
    <w:rsid w:val="00677C86"/>
    <w:rsid w:val="00677FB0"/>
    <w:rsid w:val="00680DC9"/>
    <w:rsid w:val="00680F7F"/>
    <w:rsid w:val="0068155C"/>
    <w:rsid w:val="00681E52"/>
    <w:rsid w:val="006820F4"/>
    <w:rsid w:val="00682467"/>
    <w:rsid w:val="00682B9A"/>
    <w:rsid w:val="00682F07"/>
    <w:rsid w:val="00683C59"/>
    <w:rsid w:val="006841E6"/>
    <w:rsid w:val="00684236"/>
    <w:rsid w:val="006849D7"/>
    <w:rsid w:val="00685360"/>
    <w:rsid w:val="006854EC"/>
    <w:rsid w:val="006860B5"/>
    <w:rsid w:val="006863E4"/>
    <w:rsid w:val="006867BB"/>
    <w:rsid w:val="0068697B"/>
    <w:rsid w:val="00686C81"/>
    <w:rsid w:val="00687CA3"/>
    <w:rsid w:val="006904AA"/>
    <w:rsid w:val="006907D3"/>
    <w:rsid w:val="00690C29"/>
    <w:rsid w:val="00690E28"/>
    <w:rsid w:val="0069108F"/>
    <w:rsid w:val="00691DD8"/>
    <w:rsid w:val="006921C0"/>
    <w:rsid w:val="006921C4"/>
    <w:rsid w:val="0069299B"/>
    <w:rsid w:val="00692D33"/>
    <w:rsid w:val="00693AC1"/>
    <w:rsid w:val="00694F5E"/>
    <w:rsid w:val="0069524A"/>
    <w:rsid w:val="0069528D"/>
    <w:rsid w:val="00695F57"/>
    <w:rsid w:val="006970CA"/>
    <w:rsid w:val="00697777"/>
    <w:rsid w:val="00697D4F"/>
    <w:rsid w:val="00697ED0"/>
    <w:rsid w:val="006A0AEC"/>
    <w:rsid w:val="006A14B8"/>
    <w:rsid w:val="006A194B"/>
    <w:rsid w:val="006A1A58"/>
    <w:rsid w:val="006A1D03"/>
    <w:rsid w:val="006A224E"/>
    <w:rsid w:val="006A3008"/>
    <w:rsid w:val="006A33CA"/>
    <w:rsid w:val="006A5DB8"/>
    <w:rsid w:val="006A606B"/>
    <w:rsid w:val="006A7931"/>
    <w:rsid w:val="006A7AC8"/>
    <w:rsid w:val="006B0152"/>
    <w:rsid w:val="006B05A1"/>
    <w:rsid w:val="006B15E0"/>
    <w:rsid w:val="006B1A23"/>
    <w:rsid w:val="006B21C4"/>
    <w:rsid w:val="006B2F3B"/>
    <w:rsid w:val="006B2F5E"/>
    <w:rsid w:val="006B3254"/>
    <w:rsid w:val="006B3A1B"/>
    <w:rsid w:val="006B46D0"/>
    <w:rsid w:val="006B46EE"/>
    <w:rsid w:val="006B5C9D"/>
    <w:rsid w:val="006B5DC6"/>
    <w:rsid w:val="006B642F"/>
    <w:rsid w:val="006B6A58"/>
    <w:rsid w:val="006B6ED0"/>
    <w:rsid w:val="006B6F4E"/>
    <w:rsid w:val="006B74E7"/>
    <w:rsid w:val="006B7E56"/>
    <w:rsid w:val="006C04EF"/>
    <w:rsid w:val="006C06BE"/>
    <w:rsid w:val="006C0CDB"/>
    <w:rsid w:val="006C1CFD"/>
    <w:rsid w:val="006C1E66"/>
    <w:rsid w:val="006C2C10"/>
    <w:rsid w:val="006C2CC8"/>
    <w:rsid w:val="006C2EB9"/>
    <w:rsid w:val="006C30EB"/>
    <w:rsid w:val="006C3266"/>
    <w:rsid w:val="006C365D"/>
    <w:rsid w:val="006C394A"/>
    <w:rsid w:val="006C3DAB"/>
    <w:rsid w:val="006C433B"/>
    <w:rsid w:val="006C4565"/>
    <w:rsid w:val="006C4A4A"/>
    <w:rsid w:val="006C5E52"/>
    <w:rsid w:val="006C65D4"/>
    <w:rsid w:val="006C6E84"/>
    <w:rsid w:val="006C7432"/>
    <w:rsid w:val="006C7CB0"/>
    <w:rsid w:val="006C7ED5"/>
    <w:rsid w:val="006D2A26"/>
    <w:rsid w:val="006D2AAB"/>
    <w:rsid w:val="006D33D2"/>
    <w:rsid w:val="006D34F2"/>
    <w:rsid w:val="006D4F95"/>
    <w:rsid w:val="006D5FE2"/>
    <w:rsid w:val="006D602F"/>
    <w:rsid w:val="006D61CE"/>
    <w:rsid w:val="006D6684"/>
    <w:rsid w:val="006D6FB8"/>
    <w:rsid w:val="006D76B0"/>
    <w:rsid w:val="006E1224"/>
    <w:rsid w:val="006E13A1"/>
    <w:rsid w:val="006E1C8E"/>
    <w:rsid w:val="006E23E8"/>
    <w:rsid w:val="006E2DA0"/>
    <w:rsid w:val="006E3550"/>
    <w:rsid w:val="006E3F42"/>
    <w:rsid w:val="006E43B9"/>
    <w:rsid w:val="006E4601"/>
    <w:rsid w:val="006E4DEE"/>
    <w:rsid w:val="006E4E00"/>
    <w:rsid w:val="006E5142"/>
    <w:rsid w:val="006E52E7"/>
    <w:rsid w:val="006E540E"/>
    <w:rsid w:val="006E5AE9"/>
    <w:rsid w:val="006E61ED"/>
    <w:rsid w:val="006E6A9E"/>
    <w:rsid w:val="006E72E5"/>
    <w:rsid w:val="006E7637"/>
    <w:rsid w:val="006E76CD"/>
    <w:rsid w:val="006E7FDB"/>
    <w:rsid w:val="006F00EA"/>
    <w:rsid w:val="006F08B7"/>
    <w:rsid w:val="006F11E8"/>
    <w:rsid w:val="006F132A"/>
    <w:rsid w:val="006F15EF"/>
    <w:rsid w:val="006F1A7D"/>
    <w:rsid w:val="006F29B5"/>
    <w:rsid w:val="006F2CB4"/>
    <w:rsid w:val="006F4175"/>
    <w:rsid w:val="006F4192"/>
    <w:rsid w:val="006F41A0"/>
    <w:rsid w:val="006F47E5"/>
    <w:rsid w:val="006F4814"/>
    <w:rsid w:val="006F4F06"/>
    <w:rsid w:val="006F547A"/>
    <w:rsid w:val="006F6417"/>
    <w:rsid w:val="006F724A"/>
    <w:rsid w:val="006F79A2"/>
    <w:rsid w:val="006F7C53"/>
    <w:rsid w:val="006F7CFD"/>
    <w:rsid w:val="0070055E"/>
    <w:rsid w:val="007010C1"/>
    <w:rsid w:val="007010FE"/>
    <w:rsid w:val="00701673"/>
    <w:rsid w:val="007016F7"/>
    <w:rsid w:val="0070274B"/>
    <w:rsid w:val="00703542"/>
    <w:rsid w:val="00703C4C"/>
    <w:rsid w:val="00704347"/>
    <w:rsid w:val="00705B51"/>
    <w:rsid w:val="007073FD"/>
    <w:rsid w:val="007077E0"/>
    <w:rsid w:val="00710015"/>
    <w:rsid w:val="007104BA"/>
    <w:rsid w:val="0071118F"/>
    <w:rsid w:val="00711F1B"/>
    <w:rsid w:val="0071200B"/>
    <w:rsid w:val="00712869"/>
    <w:rsid w:val="00712C3C"/>
    <w:rsid w:val="00713CA2"/>
    <w:rsid w:val="0071402B"/>
    <w:rsid w:val="0071412A"/>
    <w:rsid w:val="007148D2"/>
    <w:rsid w:val="00714A2B"/>
    <w:rsid w:val="00714CD6"/>
    <w:rsid w:val="00714ECC"/>
    <w:rsid w:val="00714FDE"/>
    <w:rsid w:val="007156F5"/>
    <w:rsid w:val="00715B01"/>
    <w:rsid w:val="0071633B"/>
    <w:rsid w:val="007163BF"/>
    <w:rsid w:val="00716920"/>
    <w:rsid w:val="00716CAA"/>
    <w:rsid w:val="00720062"/>
    <w:rsid w:val="007200A9"/>
    <w:rsid w:val="007201C8"/>
    <w:rsid w:val="00720291"/>
    <w:rsid w:val="0072088F"/>
    <w:rsid w:val="00721A91"/>
    <w:rsid w:val="00721C05"/>
    <w:rsid w:val="00722128"/>
    <w:rsid w:val="007229F3"/>
    <w:rsid w:val="007231A8"/>
    <w:rsid w:val="00723311"/>
    <w:rsid w:val="007233AC"/>
    <w:rsid w:val="00723495"/>
    <w:rsid w:val="0072415D"/>
    <w:rsid w:val="00724385"/>
    <w:rsid w:val="007243AE"/>
    <w:rsid w:val="0072466A"/>
    <w:rsid w:val="007249FD"/>
    <w:rsid w:val="00724D3F"/>
    <w:rsid w:val="0072517A"/>
    <w:rsid w:val="00725292"/>
    <w:rsid w:val="00725C4A"/>
    <w:rsid w:val="00725E48"/>
    <w:rsid w:val="00725E8A"/>
    <w:rsid w:val="007264E7"/>
    <w:rsid w:val="00726B15"/>
    <w:rsid w:val="007273CF"/>
    <w:rsid w:val="00727666"/>
    <w:rsid w:val="007308BD"/>
    <w:rsid w:val="00730DCD"/>
    <w:rsid w:val="00731226"/>
    <w:rsid w:val="00731DEA"/>
    <w:rsid w:val="00732313"/>
    <w:rsid w:val="0073319D"/>
    <w:rsid w:val="00734749"/>
    <w:rsid w:val="00734F13"/>
    <w:rsid w:val="00734FB0"/>
    <w:rsid w:val="00734FBD"/>
    <w:rsid w:val="00735DC4"/>
    <w:rsid w:val="007361F2"/>
    <w:rsid w:val="0073674F"/>
    <w:rsid w:val="007368A2"/>
    <w:rsid w:val="00737218"/>
    <w:rsid w:val="00737680"/>
    <w:rsid w:val="00741AD5"/>
    <w:rsid w:val="00741C28"/>
    <w:rsid w:val="00742ABA"/>
    <w:rsid w:val="00743028"/>
    <w:rsid w:val="00743576"/>
    <w:rsid w:val="007438E2"/>
    <w:rsid w:val="00743922"/>
    <w:rsid w:val="00744EB4"/>
    <w:rsid w:val="0074522F"/>
    <w:rsid w:val="0074524F"/>
    <w:rsid w:val="00745301"/>
    <w:rsid w:val="00745360"/>
    <w:rsid w:val="0074557B"/>
    <w:rsid w:val="0074574A"/>
    <w:rsid w:val="00745D0A"/>
    <w:rsid w:val="0074650C"/>
    <w:rsid w:val="0074669C"/>
    <w:rsid w:val="0074682A"/>
    <w:rsid w:val="00746AE7"/>
    <w:rsid w:val="00746D11"/>
    <w:rsid w:val="00746EF8"/>
    <w:rsid w:val="00747A3B"/>
    <w:rsid w:val="007511C9"/>
    <w:rsid w:val="00751394"/>
    <w:rsid w:val="00751625"/>
    <w:rsid w:val="00752748"/>
    <w:rsid w:val="00752932"/>
    <w:rsid w:val="00752950"/>
    <w:rsid w:val="00752E17"/>
    <w:rsid w:val="00754017"/>
    <w:rsid w:val="0075551C"/>
    <w:rsid w:val="007555DE"/>
    <w:rsid w:val="00755CF6"/>
    <w:rsid w:val="00755CF8"/>
    <w:rsid w:val="00756B32"/>
    <w:rsid w:val="00756BFA"/>
    <w:rsid w:val="00756F97"/>
    <w:rsid w:val="007571A2"/>
    <w:rsid w:val="007572CD"/>
    <w:rsid w:val="00757568"/>
    <w:rsid w:val="00761899"/>
    <w:rsid w:val="00761922"/>
    <w:rsid w:val="00761EF6"/>
    <w:rsid w:val="00762385"/>
    <w:rsid w:val="00762451"/>
    <w:rsid w:val="007628B4"/>
    <w:rsid w:val="0076486D"/>
    <w:rsid w:val="00764A94"/>
    <w:rsid w:val="00764C1E"/>
    <w:rsid w:val="0076511C"/>
    <w:rsid w:val="00765FE1"/>
    <w:rsid w:val="00766662"/>
    <w:rsid w:val="007666EB"/>
    <w:rsid w:val="00766757"/>
    <w:rsid w:val="0076757A"/>
    <w:rsid w:val="00767AA9"/>
    <w:rsid w:val="00770C53"/>
    <w:rsid w:val="007719B5"/>
    <w:rsid w:val="00771A06"/>
    <w:rsid w:val="00771D91"/>
    <w:rsid w:val="00772D4B"/>
    <w:rsid w:val="0077307A"/>
    <w:rsid w:val="00773B55"/>
    <w:rsid w:val="00774BAE"/>
    <w:rsid w:val="00774C62"/>
    <w:rsid w:val="00774F9E"/>
    <w:rsid w:val="00775256"/>
    <w:rsid w:val="007766AB"/>
    <w:rsid w:val="007768A4"/>
    <w:rsid w:val="0077727D"/>
    <w:rsid w:val="007772A3"/>
    <w:rsid w:val="00777947"/>
    <w:rsid w:val="00777FC2"/>
    <w:rsid w:val="007802D5"/>
    <w:rsid w:val="007819C3"/>
    <w:rsid w:val="00784131"/>
    <w:rsid w:val="007843EB"/>
    <w:rsid w:val="00784A9D"/>
    <w:rsid w:val="00784ADB"/>
    <w:rsid w:val="007850CA"/>
    <w:rsid w:val="00785F68"/>
    <w:rsid w:val="00786619"/>
    <w:rsid w:val="00786771"/>
    <w:rsid w:val="0078697E"/>
    <w:rsid w:val="00787494"/>
    <w:rsid w:val="00787D38"/>
    <w:rsid w:val="00787DA7"/>
    <w:rsid w:val="00787EA5"/>
    <w:rsid w:val="00790367"/>
    <w:rsid w:val="00790983"/>
    <w:rsid w:val="00790F74"/>
    <w:rsid w:val="007919F2"/>
    <w:rsid w:val="007924EF"/>
    <w:rsid w:val="0079263E"/>
    <w:rsid w:val="00792C09"/>
    <w:rsid w:val="007930D6"/>
    <w:rsid w:val="0079337A"/>
    <w:rsid w:val="00793672"/>
    <w:rsid w:val="00793B10"/>
    <w:rsid w:val="00793B95"/>
    <w:rsid w:val="00794089"/>
    <w:rsid w:val="0079479E"/>
    <w:rsid w:val="00794E89"/>
    <w:rsid w:val="007957B4"/>
    <w:rsid w:val="007964A2"/>
    <w:rsid w:val="00796651"/>
    <w:rsid w:val="0079689E"/>
    <w:rsid w:val="00796D70"/>
    <w:rsid w:val="007971B4"/>
    <w:rsid w:val="00797E98"/>
    <w:rsid w:val="007A00FB"/>
    <w:rsid w:val="007A07F6"/>
    <w:rsid w:val="007A181F"/>
    <w:rsid w:val="007A28F5"/>
    <w:rsid w:val="007A3742"/>
    <w:rsid w:val="007A37B9"/>
    <w:rsid w:val="007A3E3C"/>
    <w:rsid w:val="007A4599"/>
    <w:rsid w:val="007A45E1"/>
    <w:rsid w:val="007A46CF"/>
    <w:rsid w:val="007A4804"/>
    <w:rsid w:val="007A6395"/>
    <w:rsid w:val="007A6BB8"/>
    <w:rsid w:val="007A7730"/>
    <w:rsid w:val="007B020C"/>
    <w:rsid w:val="007B0877"/>
    <w:rsid w:val="007B122C"/>
    <w:rsid w:val="007B1D45"/>
    <w:rsid w:val="007B1FAB"/>
    <w:rsid w:val="007B22B7"/>
    <w:rsid w:val="007B3E7A"/>
    <w:rsid w:val="007B3EA9"/>
    <w:rsid w:val="007B4175"/>
    <w:rsid w:val="007B4477"/>
    <w:rsid w:val="007B46E9"/>
    <w:rsid w:val="007B4E76"/>
    <w:rsid w:val="007B5203"/>
    <w:rsid w:val="007B5420"/>
    <w:rsid w:val="007B6C38"/>
    <w:rsid w:val="007B6CA3"/>
    <w:rsid w:val="007B6DC1"/>
    <w:rsid w:val="007B70FA"/>
    <w:rsid w:val="007B7A57"/>
    <w:rsid w:val="007B7AE5"/>
    <w:rsid w:val="007B7C6B"/>
    <w:rsid w:val="007C028F"/>
    <w:rsid w:val="007C0303"/>
    <w:rsid w:val="007C051B"/>
    <w:rsid w:val="007C085E"/>
    <w:rsid w:val="007C0E02"/>
    <w:rsid w:val="007C0F45"/>
    <w:rsid w:val="007C1CA6"/>
    <w:rsid w:val="007C205C"/>
    <w:rsid w:val="007C34F8"/>
    <w:rsid w:val="007C4109"/>
    <w:rsid w:val="007C4129"/>
    <w:rsid w:val="007C526F"/>
    <w:rsid w:val="007C53F4"/>
    <w:rsid w:val="007C54AB"/>
    <w:rsid w:val="007C569E"/>
    <w:rsid w:val="007C574C"/>
    <w:rsid w:val="007C5906"/>
    <w:rsid w:val="007C63CE"/>
    <w:rsid w:val="007C655A"/>
    <w:rsid w:val="007C6651"/>
    <w:rsid w:val="007C7A74"/>
    <w:rsid w:val="007C7AB8"/>
    <w:rsid w:val="007C7C3A"/>
    <w:rsid w:val="007D060E"/>
    <w:rsid w:val="007D12DF"/>
    <w:rsid w:val="007D162D"/>
    <w:rsid w:val="007D18A6"/>
    <w:rsid w:val="007D2761"/>
    <w:rsid w:val="007D28E4"/>
    <w:rsid w:val="007D2CFB"/>
    <w:rsid w:val="007D3042"/>
    <w:rsid w:val="007D3395"/>
    <w:rsid w:val="007D368D"/>
    <w:rsid w:val="007D4EB8"/>
    <w:rsid w:val="007D4F7B"/>
    <w:rsid w:val="007D509A"/>
    <w:rsid w:val="007D5AC9"/>
    <w:rsid w:val="007D68F2"/>
    <w:rsid w:val="007D7D4A"/>
    <w:rsid w:val="007D7FA4"/>
    <w:rsid w:val="007D7FB4"/>
    <w:rsid w:val="007E0227"/>
    <w:rsid w:val="007E04DD"/>
    <w:rsid w:val="007E06AE"/>
    <w:rsid w:val="007E0F8F"/>
    <w:rsid w:val="007E116C"/>
    <w:rsid w:val="007E28B6"/>
    <w:rsid w:val="007E2F49"/>
    <w:rsid w:val="007E31AF"/>
    <w:rsid w:val="007E3BE5"/>
    <w:rsid w:val="007E48D7"/>
    <w:rsid w:val="007E56A3"/>
    <w:rsid w:val="007E58B4"/>
    <w:rsid w:val="007E5B22"/>
    <w:rsid w:val="007E60D3"/>
    <w:rsid w:val="007E68DA"/>
    <w:rsid w:val="007E6AD3"/>
    <w:rsid w:val="007E7009"/>
    <w:rsid w:val="007E7134"/>
    <w:rsid w:val="007F1547"/>
    <w:rsid w:val="007F2C6B"/>
    <w:rsid w:val="007F313D"/>
    <w:rsid w:val="007F37FF"/>
    <w:rsid w:val="007F3973"/>
    <w:rsid w:val="007F40F2"/>
    <w:rsid w:val="007F4226"/>
    <w:rsid w:val="007F46F7"/>
    <w:rsid w:val="007F49A8"/>
    <w:rsid w:val="007F54CC"/>
    <w:rsid w:val="007F54F7"/>
    <w:rsid w:val="007F5C45"/>
    <w:rsid w:val="007F6F5B"/>
    <w:rsid w:val="007F6F7E"/>
    <w:rsid w:val="007F761B"/>
    <w:rsid w:val="007F7904"/>
    <w:rsid w:val="00800BFA"/>
    <w:rsid w:val="00800EDE"/>
    <w:rsid w:val="008019E5"/>
    <w:rsid w:val="00801AC9"/>
    <w:rsid w:val="00801BE6"/>
    <w:rsid w:val="0080274F"/>
    <w:rsid w:val="00802905"/>
    <w:rsid w:val="008030A1"/>
    <w:rsid w:val="008033AE"/>
    <w:rsid w:val="00803A71"/>
    <w:rsid w:val="00803DCD"/>
    <w:rsid w:val="008040BC"/>
    <w:rsid w:val="0080411A"/>
    <w:rsid w:val="008043E7"/>
    <w:rsid w:val="0080456A"/>
    <w:rsid w:val="0080517F"/>
    <w:rsid w:val="00805607"/>
    <w:rsid w:val="00805C67"/>
    <w:rsid w:val="00805CBD"/>
    <w:rsid w:val="0080639B"/>
    <w:rsid w:val="00806C51"/>
    <w:rsid w:val="00806C8B"/>
    <w:rsid w:val="00807282"/>
    <w:rsid w:val="00807892"/>
    <w:rsid w:val="00807C6F"/>
    <w:rsid w:val="00807DB5"/>
    <w:rsid w:val="00810AE9"/>
    <w:rsid w:val="00810F3E"/>
    <w:rsid w:val="008115D7"/>
    <w:rsid w:val="0081190B"/>
    <w:rsid w:val="00811F27"/>
    <w:rsid w:val="00812E41"/>
    <w:rsid w:val="00813E3D"/>
    <w:rsid w:val="008144B8"/>
    <w:rsid w:val="008144C1"/>
    <w:rsid w:val="008146B8"/>
    <w:rsid w:val="00814CF8"/>
    <w:rsid w:val="008151D5"/>
    <w:rsid w:val="008152DF"/>
    <w:rsid w:val="00815461"/>
    <w:rsid w:val="00816692"/>
    <w:rsid w:val="00816875"/>
    <w:rsid w:val="008207E5"/>
    <w:rsid w:val="00820A59"/>
    <w:rsid w:val="00820BFC"/>
    <w:rsid w:val="00820FC6"/>
    <w:rsid w:val="0082185B"/>
    <w:rsid w:val="00822238"/>
    <w:rsid w:val="0082224B"/>
    <w:rsid w:val="008226B7"/>
    <w:rsid w:val="00822E2D"/>
    <w:rsid w:val="008237D6"/>
    <w:rsid w:val="00824251"/>
    <w:rsid w:val="00824DF8"/>
    <w:rsid w:val="00824F5B"/>
    <w:rsid w:val="008268DA"/>
    <w:rsid w:val="00826D40"/>
    <w:rsid w:val="00827227"/>
    <w:rsid w:val="008272C8"/>
    <w:rsid w:val="00827322"/>
    <w:rsid w:val="00827554"/>
    <w:rsid w:val="00827A77"/>
    <w:rsid w:val="00827E99"/>
    <w:rsid w:val="008306F4"/>
    <w:rsid w:val="0083178B"/>
    <w:rsid w:val="00831AC3"/>
    <w:rsid w:val="00831B78"/>
    <w:rsid w:val="0083217A"/>
    <w:rsid w:val="00832BC4"/>
    <w:rsid w:val="00832C81"/>
    <w:rsid w:val="00832CC2"/>
    <w:rsid w:val="0083308E"/>
    <w:rsid w:val="00834EC9"/>
    <w:rsid w:val="00835FED"/>
    <w:rsid w:val="00837575"/>
    <w:rsid w:val="0083759C"/>
    <w:rsid w:val="008416EA"/>
    <w:rsid w:val="00842488"/>
    <w:rsid w:val="008434C7"/>
    <w:rsid w:val="00843761"/>
    <w:rsid w:val="008438BB"/>
    <w:rsid w:val="00843BAB"/>
    <w:rsid w:val="00843CCD"/>
    <w:rsid w:val="00844246"/>
    <w:rsid w:val="00844315"/>
    <w:rsid w:val="0084431D"/>
    <w:rsid w:val="008449BE"/>
    <w:rsid w:val="00844ACF"/>
    <w:rsid w:val="00844FF4"/>
    <w:rsid w:val="008451E3"/>
    <w:rsid w:val="008451EF"/>
    <w:rsid w:val="00845C1C"/>
    <w:rsid w:val="00846154"/>
    <w:rsid w:val="00846A3C"/>
    <w:rsid w:val="00846BBD"/>
    <w:rsid w:val="00846D99"/>
    <w:rsid w:val="008471CD"/>
    <w:rsid w:val="0084729A"/>
    <w:rsid w:val="00847374"/>
    <w:rsid w:val="00847AC1"/>
    <w:rsid w:val="00847DA7"/>
    <w:rsid w:val="00850668"/>
    <w:rsid w:val="00850680"/>
    <w:rsid w:val="008509D4"/>
    <w:rsid w:val="00851D3C"/>
    <w:rsid w:val="008521A2"/>
    <w:rsid w:val="0085282D"/>
    <w:rsid w:val="00852934"/>
    <w:rsid w:val="0085339A"/>
    <w:rsid w:val="0085395A"/>
    <w:rsid w:val="00854464"/>
    <w:rsid w:val="008562BA"/>
    <w:rsid w:val="008564E7"/>
    <w:rsid w:val="0085697D"/>
    <w:rsid w:val="008569BD"/>
    <w:rsid w:val="008570B7"/>
    <w:rsid w:val="0085712B"/>
    <w:rsid w:val="008572F8"/>
    <w:rsid w:val="00857A90"/>
    <w:rsid w:val="00857A98"/>
    <w:rsid w:val="00857DFF"/>
    <w:rsid w:val="00857E5E"/>
    <w:rsid w:val="00857F32"/>
    <w:rsid w:val="00860007"/>
    <w:rsid w:val="008607CA"/>
    <w:rsid w:val="00860DBF"/>
    <w:rsid w:val="008614EA"/>
    <w:rsid w:val="00861F63"/>
    <w:rsid w:val="008624B9"/>
    <w:rsid w:val="00862F21"/>
    <w:rsid w:val="0086380F"/>
    <w:rsid w:val="00864120"/>
    <w:rsid w:val="00864651"/>
    <w:rsid w:val="0086491A"/>
    <w:rsid w:val="00864EDC"/>
    <w:rsid w:val="008650C0"/>
    <w:rsid w:val="0086667C"/>
    <w:rsid w:val="00866CAA"/>
    <w:rsid w:val="00867357"/>
    <w:rsid w:val="00867713"/>
    <w:rsid w:val="0087012E"/>
    <w:rsid w:val="00870C14"/>
    <w:rsid w:val="0087199E"/>
    <w:rsid w:val="00871E73"/>
    <w:rsid w:val="00872222"/>
    <w:rsid w:val="008734BA"/>
    <w:rsid w:val="008739E9"/>
    <w:rsid w:val="00873F43"/>
    <w:rsid w:val="0087477B"/>
    <w:rsid w:val="00874877"/>
    <w:rsid w:val="00874C41"/>
    <w:rsid w:val="00875476"/>
    <w:rsid w:val="00876731"/>
    <w:rsid w:val="00876825"/>
    <w:rsid w:val="00876E26"/>
    <w:rsid w:val="00877F78"/>
    <w:rsid w:val="0088063F"/>
    <w:rsid w:val="008806CA"/>
    <w:rsid w:val="00880FC4"/>
    <w:rsid w:val="008818B8"/>
    <w:rsid w:val="008819FA"/>
    <w:rsid w:val="00881B66"/>
    <w:rsid w:val="00882883"/>
    <w:rsid w:val="008829B0"/>
    <w:rsid w:val="008830B2"/>
    <w:rsid w:val="0088339C"/>
    <w:rsid w:val="00883DE6"/>
    <w:rsid w:val="008841D8"/>
    <w:rsid w:val="00885232"/>
    <w:rsid w:val="00885678"/>
    <w:rsid w:val="008857B8"/>
    <w:rsid w:val="00885D9F"/>
    <w:rsid w:val="00886183"/>
    <w:rsid w:val="008864DD"/>
    <w:rsid w:val="0088650C"/>
    <w:rsid w:val="00886753"/>
    <w:rsid w:val="00886BD8"/>
    <w:rsid w:val="008870F6"/>
    <w:rsid w:val="008871A0"/>
    <w:rsid w:val="00887277"/>
    <w:rsid w:val="008904AE"/>
    <w:rsid w:val="00890764"/>
    <w:rsid w:val="00891873"/>
    <w:rsid w:val="00892764"/>
    <w:rsid w:val="00893064"/>
    <w:rsid w:val="00893BF4"/>
    <w:rsid w:val="008941FB"/>
    <w:rsid w:val="00894C24"/>
    <w:rsid w:val="00894D68"/>
    <w:rsid w:val="008955D1"/>
    <w:rsid w:val="00895929"/>
    <w:rsid w:val="00895CE6"/>
    <w:rsid w:val="00896B72"/>
    <w:rsid w:val="0089748B"/>
    <w:rsid w:val="0089785B"/>
    <w:rsid w:val="00897980"/>
    <w:rsid w:val="00897CD1"/>
    <w:rsid w:val="008A0CAC"/>
    <w:rsid w:val="008A0FA0"/>
    <w:rsid w:val="008A143D"/>
    <w:rsid w:val="008A1B18"/>
    <w:rsid w:val="008A1EB4"/>
    <w:rsid w:val="008A314E"/>
    <w:rsid w:val="008A323B"/>
    <w:rsid w:val="008A3C0E"/>
    <w:rsid w:val="008A3EED"/>
    <w:rsid w:val="008A4658"/>
    <w:rsid w:val="008A4859"/>
    <w:rsid w:val="008A4997"/>
    <w:rsid w:val="008A4E1C"/>
    <w:rsid w:val="008A510B"/>
    <w:rsid w:val="008A5112"/>
    <w:rsid w:val="008A60B6"/>
    <w:rsid w:val="008A6EFA"/>
    <w:rsid w:val="008A7327"/>
    <w:rsid w:val="008A7B31"/>
    <w:rsid w:val="008B03AE"/>
    <w:rsid w:val="008B05B7"/>
    <w:rsid w:val="008B0C26"/>
    <w:rsid w:val="008B0E0E"/>
    <w:rsid w:val="008B242E"/>
    <w:rsid w:val="008B244E"/>
    <w:rsid w:val="008B2515"/>
    <w:rsid w:val="008B2C8A"/>
    <w:rsid w:val="008B32DF"/>
    <w:rsid w:val="008B34CD"/>
    <w:rsid w:val="008B3B57"/>
    <w:rsid w:val="008B3CB0"/>
    <w:rsid w:val="008B3CB1"/>
    <w:rsid w:val="008B4B21"/>
    <w:rsid w:val="008B4B81"/>
    <w:rsid w:val="008B4D36"/>
    <w:rsid w:val="008B52E1"/>
    <w:rsid w:val="008B56A0"/>
    <w:rsid w:val="008B6F1E"/>
    <w:rsid w:val="008B75D2"/>
    <w:rsid w:val="008B7D4B"/>
    <w:rsid w:val="008C0684"/>
    <w:rsid w:val="008C06FD"/>
    <w:rsid w:val="008C0A8D"/>
    <w:rsid w:val="008C1670"/>
    <w:rsid w:val="008C1B18"/>
    <w:rsid w:val="008C1E73"/>
    <w:rsid w:val="008C204D"/>
    <w:rsid w:val="008C2812"/>
    <w:rsid w:val="008C2FF3"/>
    <w:rsid w:val="008C35B8"/>
    <w:rsid w:val="008C3A49"/>
    <w:rsid w:val="008C461B"/>
    <w:rsid w:val="008C5550"/>
    <w:rsid w:val="008C5FAF"/>
    <w:rsid w:val="008C6567"/>
    <w:rsid w:val="008C6F68"/>
    <w:rsid w:val="008C7121"/>
    <w:rsid w:val="008C74D4"/>
    <w:rsid w:val="008C774A"/>
    <w:rsid w:val="008C7DB0"/>
    <w:rsid w:val="008D0124"/>
    <w:rsid w:val="008D019A"/>
    <w:rsid w:val="008D059D"/>
    <w:rsid w:val="008D0743"/>
    <w:rsid w:val="008D18CA"/>
    <w:rsid w:val="008D37D2"/>
    <w:rsid w:val="008D3B42"/>
    <w:rsid w:val="008D461B"/>
    <w:rsid w:val="008D4A21"/>
    <w:rsid w:val="008D4DA1"/>
    <w:rsid w:val="008D57FF"/>
    <w:rsid w:val="008D6165"/>
    <w:rsid w:val="008D71BF"/>
    <w:rsid w:val="008E0572"/>
    <w:rsid w:val="008E1170"/>
    <w:rsid w:val="008E29B0"/>
    <w:rsid w:val="008E3108"/>
    <w:rsid w:val="008E3131"/>
    <w:rsid w:val="008E36AA"/>
    <w:rsid w:val="008E3B8D"/>
    <w:rsid w:val="008E42B5"/>
    <w:rsid w:val="008E45D6"/>
    <w:rsid w:val="008E4A3C"/>
    <w:rsid w:val="008E62B2"/>
    <w:rsid w:val="008E6A81"/>
    <w:rsid w:val="008E7109"/>
    <w:rsid w:val="008E7E2E"/>
    <w:rsid w:val="008F0591"/>
    <w:rsid w:val="008F08EB"/>
    <w:rsid w:val="008F0DD9"/>
    <w:rsid w:val="008F10DD"/>
    <w:rsid w:val="008F1325"/>
    <w:rsid w:val="008F163F"/>
    <w:rsid w:val="008F1799"/>
    <w:rsid w:val="008F2DF4"/>
    <w:rsid w:val="008F2F7C"/>
    <w:rsid w:val="008F30AF"/>
    <w:rsid w:val="008F31EA"/>
    <w:rsid w:val="008F3930"/>
    <w:rsid w:val="008F3FED"/>
    <w:rsid w:val="008F44B4"/>
    <w:rsid w:val="008F4BE0"/>
    <w:rsid w:val="008F500D"/>
    <w:rsid w:val="008F57BC"/>
    <w:rsid w:val="008F5CDD"/>
    <w:rsid w:val="008F5F85"/>
    <w:rsid w:val="008F634C"/>
    <w:rsid w:val="008F682E"/>
    <w:rsid w:val="008F7566"/>
    <w:rsid w:val="008F7774"/>
    <w:rsid w:val="008F79B4"/>
    <w:rsid w:val="008F79E8"/>
    <w:rsid w:val="008F7EEA"/>
    <w:rsid w:val="009004E7"/>
    <w:rsid w:val="00900BD9"/>
    <w:rsid w:val="00901693"/>
    <w:rsid w:val="009019C7"/>
    <w:rsid w:val="00901D1A"/>
    <w:rsid w:val="00902109"/>
    <w:rsid w:val="00902761"/>
    <w:rsid w:val="009028BC"/>
    <w:rsid w:val="0090300F"/>
    <w:rsid w:val="00903E14"/>
    <w:rsid w:val="00904A0F"/>
    <w:rsid w:val="009060C5"/>
    <w:rsid w:val="00906339"/>
    <w:rsid w:val="00906AB1"/>
    <w:rsid w:val="0090778A"/>
    <w:rsid w:val="00911CC2"/>
    <w:rsid w:val="00911F1E"/>
    <w:rsid w:val="00912EC0"/>
    <w:rsid w:val="00912F6E"/>
    <w:rsid w:val="009132E3"/>
    <w:rsid w:val="009138A2"/>
    <w:rsid w:val="00913DA6"/>
    <w:rsid w:val="00913EF4"/>
    <w:rsid w:val="0091463F"/>
    <w:rsid w:val="00914A11"/>
    <w:rsid w:val="009154E8"/>
    <w:rsid w:val="00915549"/>
    <w:rsid w:val="0091577E"/>
    <w:rsid w:val="00915A6C"/>
    <w:rsid w:val="009165DC"/>
    <w:rsid w:val="00916C29"/>
    <w:rsid w:val="00917244"/>
    <w:rsid w:val="0091729E"/>
    <w:rsid w:val="0092014B"/>
    <w:rsid w:val="00921473"/>
    <w:rsid w:val="00921824"/>
    <w:rsid w:val="00921C49"/>
    <w:rsid w:val="009224DB"/>
    <w:rsid w:val="00922A95"/>
    <w:rsid w:val="00922BA6"/>
    <w:rsid w:val="00922BCA"/>
    <w:rsid w:val="0092427F"/>
    <w:rsid w:val="00924546"/>
    <w:rsid w:val="0092557D"/>
    <w:rsid w:val="009258FA"/>
    <w:rsid w:val="00925A28"/>
    <w:rsid w:val="00926413"/>
    <w:rsid w:val="00926D1D"/>
    <w:rsid w:val="00927813"/>
    <w:rsid w:val="00927B74"/>
    <w:rsid w:val="00931178"/>
    <w:rsid w:val="009316D3"/>
    <w:rsid w:val="0093223F"/>
    <w:rsid w:val="0093234C"/>
    <w:rsid w:val="009325BD"/>
    <w:rsid w:val="00932C95"/>
    <w:rsid w:val="0093333A"/>
    <w:rsid w:val="00933533"/>
    <w:rsid w:val="00934B26"/>
    <w:rsid w:val="00935865"/>
    <w:rsid w:val="00935DFD"/>
    <w:rsid w:val="00935E08"/>
    <w:rsid w:val="00937688"/>
    <w:rsid w:val="00937CAC"/>
    <w:rsid w:val="0094067C"/>
    <w:rsid w:val="00941013"/>
    <w:rsid w:val="0094111D"/>
    <w:rsid w:val="00941356"/>
    <w:rsid w:val="00941565"/>
    <w:rsid w:val="0094256F"/>
    <w:rsid w:val="0094285A"/>
    <w:rsid w:val="00942BDF"/>
    <w:rsid w:val="0094306E"/>
    <w:rsid w:val="009450D6"/>
    <w:rsid w:val="00945294"/>
    <w:rsid w:val="0094622E"/>
    <w:rsid w:val="00946DFE"/>
    <w:rsid w:val="0094705E"/>
    <w:rsid w:val="00947645"/>
    <w:rsid w:val="009476DC"/>
    <w:rsid w:val="00950036"/>
    <w:rsid w:val="00950FCE"/>
    <w:rsid w:val="00951197"/>
    <w:rsid w:val="009517E9"/>
    <w:rsid w:val="009518F2"/>
    <w:rsid w:val="00951A8A"/>
    <w:rsid w:val="00951B25"/>
    <w:rsid w:val="00951E98"/>
    <w:rsid w:val="009520C3"/>
    <w:rsid w:val="00952210"/>
    <w:rsid w:val="009523C9"/>
    <w:rsid w:val="00952702"/>
    <w:rsid w:val="00953DA4"/>
    <w:rsid w:val="0095445C"/>
    <w:rsid w:val="00954DC5"/>
    <w:rsid w:val="00955A61"/>
    <w:rsid w:val="0095638C"/>
    <w:rsid w:val="00956A27"/>
    <w:rsid w:val="00956E1D"/>
    <w:rsid w:val="00956FD8"/>
    <w:rsid w:val="009573DB"/>
    <w:rsid w:val="00957CCC"/>
    <w:rsid w:val="00957EC8"/>
    <w:rsid w:val="009600D6"/>
    <w:rsid w:val="009605A7"/>
    <w:rsid w:val="009605F8"/>
    <w:rsid w:val="00960639"/>
    <w:rsid w:val="009607BA"/>
    <w:rsid w:val="00960FFC"/>
    <w:rsid w:val="00961186"/>
    <w:rsid w:val="00961279"/>
    <w:rsid w:val="0096127E"/>
    <w:rsid w:val="00961496"/>
    <w:rsid w:val="00962531"/>
    <w:rsid w:val="00962CC5"/>
    <w:rsid w:val="00962EA0"/>
    <w:rsid w:val="0096358F"/>
    <w:rsid w:val="00964398"/>
    <w:rsid w:val="00964D27"/>
    <w:rsid w:val="009651CA"/>
    <w:rsid w:val="00965877"/>
    <w:rsid w:val="00965966"/>
    <w:rsid w:val="00965B6C"/>
    <w:rsid w:val="009670FE"/>
    <w:rsid w:val="009673A5"/>
    <w:rsid w:val="00970125"/>
    <w:rsid w:val="009702CF"/>
    <w:rsid w:val="0097092C"/>
    <w:rsid w:val="00970986"/>
    <w:rsid w:val="0097133A"/>
    <w:rsid w:val="00971E84"/>
    <w:rsid w:val="00972264"/>
    <w:rsid w:val="00972805"/>
    <w:rsid w:val="009729E8"/>
    <w:rsid w:val="00972E87"/>
    <w:rsid w:val="009732AD"/>
    <w:rsid w:val="009735DA"/>
    <w:rsid w:val="0097385D"/>
    <w:rsid w:val="00973E9E"/>
    <w:rsid w:val="009748B0"/>
    <w:rsid w:val="00974996"/>
    <w:rsid w:val="00974DBC"/>
    <w:rsid w:val="009752B6"/>
    <w:rsid w:val="00975C2A"/>
    <w:rsid w:val="00975E5B"/>
    <w:rsid w:val="00976338"/>
    <w:rsid w:val="00976742"/>
    <w:rsid w:val="00976947"/>
    <w:rsid w:val="00977270"/>
    <w:rsid w:val="0098000C"/>
    <w:rsid w:val="009803B2"/>
    <w:rsid w:val="00980ED8"/>
    <w:rsid w:val="0098134B"/>
    <w:rsid w:val="009820ED"/>
    <w:rsid w:val="00982656"/>
    <w:rsid w:val="00982DCB"/>
    <w:rsid w:val="009830A2"/>
    <w:rsid w:val="009834AE"/>
    <w:rsid w:val="00983D11"/>
    <w:rsid w:val="009842AE"/>
    <w:rsid w:val="00985CC4"/>
    <w:rsid w:val="00985F7A"/>
    <w:rsid w:val="00986296"/>
    <w:rsid w:val="00986620"/>
    <w:rsid w:val="0098684B"/>
    <w:rsid w:val="009868B7"/>
    <w:rsid w:val="009869B8"/>
    <w:rsid w:val="00986BE4"/>
    <w:rsid w:val="00986F4C"/>
    <w:rsid w:val="00990755"/>
    <w:rsid w:val="00990B8B"/>
    <w:rsid w:val="00990BF5"/>
    <w:rsid w:val="00990CA0"/>
    <w:rsid w:val="00990E03"/>
    <w:rsid w:val="00991339"/>
    <w:rsid w:val="00991447"/>
    <w:rsid w:val="009917F1"/>
    <w:rsid w:val="00992066"/>
    <w:rsid w:val="00992171"/>
    <w:rsid w:val="009922E8"/>
    <w:rsid w:val="009923B5"/>
    <w:rsid w:val="00992979"/>
    <w:rsid w:val="0099305C"/>
    <w:rsid w:val="009943C9"/>
    <w:rsid w:val="00995EE1"/>
    <w:rsid w:val="00997061"/>
    <w:rsid w:val="009A0C4B"/>
    <w:rsid w:val="009A1ED1"/>
    <w:rsid w:val="009A273E"/>
    <w:rsid w:val="009A3585"/>
    <w:rsid w:val="009A37F3"/>
    <w:rsid w:val="009A43B1"/>
    <w:rsid w:val="009A43EA"/>
    <w:rsid w:val="009A48C0"/>
    <w:rsid w:val="009A4925"/>
    <w:rsid w:val="009A4CCF"/>
    <w:rsid w:val="009A4EE9"/>
    <w:rsid w:val="009A4F6C"/>
    <w:rsid w:val="009A55C0"/>
    <w:rsid w:val="009A5733"/>
    <w:rsid w:val="009A61AE"/>
    <w:rsid w:val="009A69F0"/>
    <w:rsid w:val="009A7017"/>
    <w:rsid w:val="009A72FA"/>
    <w:rsid w:val="009A736A"/>
    <w:rsid w:val="009A7B25"/>
    <w:rsid w:val="009A7F46"/>
    <w:rsid w:val="009B06A9"/>
    <w:rsid w:val="009B0924"/>
    <w:rsid w:val="009B0ECD"/>
    <w:rsid w:val="009B1005"/>
    <w:rsid w:val="009B1066"/>
    <w:rsid w:val="009B18DB"/>
    <w:rsid w:val="009B3AAE"/>
    <w:rsid w:val="009B3CC3"/>
    <w:rsid w:val="009B4045"/>
    <w:rsid w:val="009B45CC"/>
    <w:rsid w:val="009B48A8"/>
    <w:rsid w:val="009B4F12"/>
    <w:rsid w:val="009B5210"/>
    <w:rsid w:val="009B6131"/>
    <w:rsid w:val="009B6514"/>
    <w:rsid w:val="009B7D9E"/>
    <w:rsid w:val="009C0576"/>
    <w:rsid w:val="009C0CD1"/>
    <w:rsid w:val="009C1209"/>
    <w:rsid w:val="009C17DB"/>
    <w:rsid w:val="009C2398"/>
    <w:rsid w:val="009C2552"/>
    <w:rsid w:val="009C2894"/>
    <w:rsid w:val="009C2BA0"/>
    <w:rsid w:val="009C2FDB"/>
    <w:rsid w:val="009C3AFF"/>
    <w:rsid w:val="009C3E54"/>
    <w:rsid w:val="009C4352"/>
    <w:rsid w:val="009C472E"/>
    <w:rsid w:val="009C4A9C"/>
    <w:rsid w:val="009C4DF8"/>
    <w:rsid w:val="009C4E5C"/>
    <w:rsid w:val="009C57EA"/>
    <w:rsid w:val="009C5AD8"/>
    <w:rsid w:val="009C6043"/>
    <w:rsid w:val="009C6B77"/>
    <w:rsid w:val="009C6D79"/>
    <w:rsid w:val="009C73A7"/>
    <w:rsid w:val="009C7417"/>
    <w:rsid w:val="009C7750"/>
    <w:rsid w:val="009C7D45"/>
    <w:rsid w:val="009C7E22"/>
    <w:rsid w:val="009D01B2"/>
    <w:rsid w:val="009D138D"/>
    <w:rsid w:val="009D14B5"/>
    <w:rsid w:val="009D38A8"/>
    <w:rsid w:val="009D5FF6"/>
    <w:rsid w:val="009D6077"/>
    <w:rsid w:val="009D6A21"/>
    <w:rsid w:val="009D6C67"/>
    <w:rsid w:val="009D71B6"/>
    <w:rsid w:val="009D7C8E"/>
    <w:rsid w:val="009D7FDE"/>
    <w:rsid w:val="009E07A2"/>
    <w:rsid w:val="009E1180"/>
    <w:rsid w:val="009E1481"/>
    <w:rsid w:val="009E1DBB"/>
    <w:rsid w:val="009E270E"/>
    <w:rsid w:val="009E34AA"/>
    <w:rsid w:val="009E3731"/>
    <w:rsid w:val="009E393A"/>
    <w:rsid w:val="009E3FE2"/>
    <w:rsid w:val="009E4100"/>
    <w:rsid w:val="009E427F"/>
    <w:rsid w:val="009E44AD"/>
    <w:rsid w:val="009E55F6"/>
    <w:rsid w:val="009E6D38"/>
    <w:rsid w:val="009E6FF6"/>
    <w:rsid w:val="009E702F"/>
    <w:rsid w:val="009E7613"/>
    <w:rsid w:val="009F00AB"/>
    <w:rsid w:val="009F0D85"/>
    <w:rsid w:val="009F19B0"/>
    <w:rsid w:val="009F1A32"/>
    <w:rsid w:val="009F2036"/>
    <w:rsid w:val="009F203E"/>
    <w:rsid w:val="009F20AA"/>
    <w:rsid w:val="009F2341"/>
    <w:rsid w:val="009F2AD4"/>
    <w:rsid w:val="009F3092"/>
    <w:rsid w:val="009F3BE0"/>
    <w:rsid w:val="009F3E8B"/>
    <w:rsid w:val="009F421B"/>
    <w:rsid w:val="009F4B29"/>
    <w:rsid w:val="009F55D4"/>
    <w:rsid w:val="009F59F1"/>
    <w:rsid w:val="009F6033"/>
    <w:rsid w:val="00A002E7"/>
    <w:rsid w:val="00A00C22"/>
    <w:rsid w:val="00A010A6"/>
    <w:rsid w:val="00A01474"/>
    <w:rsid w:val="00A01AB7"/>
    <w:rsid w:val="00A01D19"/>
    <w:rsid w:val="00A0286B"/>
    <w:rsid w:val="00A02A61"/>
    <w:rsid w:val="00A02BB2"/>
    <w:rsid w:val="00A02F0D"/>
    <w:rsid w:val="00A03849"/>
    <w:rsid w:val="00A03C80"/>
    <w:rsid w:val="00A04473"/>
    <w:rsid w:val="00A0460B"/>
    <w:rsid w:val="00A04BE7"/>
    <w:rsid w:val="00A054DE"/>
    <w:rsid w:val="00A05915"/>
    <w:rsid w:val="00A05E28"/>
    <w:rsid w:val="00A06B46"/>
    <w:rsid w:val="00A07603"/>
    <w:rsid w:val="00A079E1"/>
    <w:rsid w:val="00A07FB0"/>
    <w:rsid w:val="00A110E8"/>
    <w:rsid w:val="00A1151B"/>
    <w:rsid w:val="00A11924"/>
    <w:rsid w:val="00A11A01"/>
    <w:rsid w:val="00A12C1D"/>
    <w:rsid w:val="00A12D5E"/>
    <w:rsid w:val="00A13BB6"/>
    <w:rsid w:val="00A1407C"/>
    <w:rsid w:val="00A14467"/>
    <w:rsid w:val="00A14986"/>
    <w:rsid w:val="00A14FDA"/>
    <w:rsid w:val="00A15BD1"/>
    <w:rsid w:val="00A16322"/>
    <w:rsid w:val="00A1670A"/>
    <w:rsid w:val="00A16973"/>
    <w:rsid w:val="00A16B36"/>
    <w:rsid w:val="00A16CDC"/>
    <w:rsid w:val="00A1784D"/>
    <w:rsid w:val="00A17F9F"/>
    <w:rsid w:val="00A17FDF"/>
    <w:rsid w:val="00A20613"/>
    <w:rsid w:val="00A20746"/>
    <w:rsid w:val="00A2108D"/>
    <w:rsid w:val="00A21305"/>
    <w:rsid w:val="00A21412"/>
    <w:rsid w:val="00A21532"/>
    <w:rsid w:val="00A22B99"/>
    <w:rsid w:val="00A23C60"/>
    <w:rsid w:val="00A246E6"/>
    <w:rsid w:val="00A24A04"/>
    <w:rsid w:val="00A255B9"/>
    <w:rsid w:val="00A257F6"/>
    <w:rsid w:val="00A25DA6"/>
    <w:rsid w:val="00A2670D"/>
    <w:rsid w:val="00A26ECC"/>
    <w:rsid w:val="00A27CA5"/>
    <w:rsid w:val="00A27F71"/>
    <w:rsid w:val="00A30033"/>
    <w:rsid w:val="00A3035D"/>
    <w:rsid w:val="00A30742"/>
    <w:rsid w:val="00A31BD9"/>
    <w:rsid w:val="00A31FE9"/>
    <w:rsid w:val="00A32262"/>
    <w:rsid w:val="00A33017"/>
    <w:rsid w:val="00A3306D"/>
    <w:rsid w:val="00A33796"/>
    <w:rsid w:val="00A33D40"/>
    <w:rsid w:val="00A34064"/>
    <w:rsid w:val="00A34FA4"/>
    <w:rsid w:val="00A35821"/>
    <w:rsid w:val="00A35C46"/>
    <w:rsid w:val="00A362F3"/>
    <w:rsid w:val="00A3696E"/>
    <w:rsid w:val="00A37352"/>
    <w:rsid w:val="00A37365"/>
    <w:rsid w:val="00A4008A"/>
    <w:rsid w:val="00A40C5A"/>
    <w:rsid w:val="00A40DDF"/>
    <w:rsid w:val="00A412C4"/>
    <w:rsid w:val="00A41A02"/>
    <w:rsid w:val="00A41E96"/>
    <w:rsid w:val="00A41F03"/>
    <w:rsid w:val="00A42318"/>
    <w:rsid w:val="00A4294F"/>
    <w:rsid w:val="00A42A08"/>
    <w:rsid w:val="00A43838"/>
    <w:rsid w:val="00A440B5"/>
    <w:rsid w:val="00A440DC"/>
    <w:rsid w:val="00A451A8"/>
    <w:rsid w:val="00A4536D"/>
    <w:rsid w:val="00A4638D"/>
    <w:rsid w:val="00A4650C"/>
    <w:rsid w:val="00A466FF"/>
    <w:rsid w:val="00A46C4D"/>
    <w:rsid w:val="00A477D9"/>
    <w:rsid w:val="00A47899"/>
    <w:rsid w:val="00A47D95"/>
    <w:rsid w:val="00A50E1A"/>
    <w:rsid w:val="00A51328"/>
    <w:rsid w:val="00A51591"/>
    <w:rsid w:val="00A5195B"/>
    <w:rsid w:val="00A51E31"/>
    <w:rsid w:val="00A5206E"/>
    <w:rsid w:val="00A52668"/>
    <w:rsid w:val="00A52BE9"/>
    <w:rsid w:val="00A52DB7"/>
    <w:rsid w:val="00A52F43"/>
    <w:rsid w:val="00A53671"/>
    <w:rsid w:val="00A53FFF"/>
    <w:rsid w:val="00A547F8"/>
    <w:rsid w:val="00A55B8C"/>
    <w:rsid w:val="00A56D2D"/>
    <w:rsid w:val="00A57083"/>
    <w:rsid w:val="00A6047B"/>
    <w:rsid w:val="00A60E32"/>
    <w:rsid w:val="00A61FDE"/>
    <w:rsid w:val="00A625BA"/>
    <w:rsid w:val="00A6267B"/>
    <w:rsid w:val="00A631D8"/>
    <w:rsid w:val="00A634CF"/>
    <w:rsid w:val="00A63DE8"/>
    <w:rsid w:val="00A640E5"/>
    <w:rsid w:val="00A6433D"/>
    <w:rsid w:val="00A649E3"/>
    <w:rsid w:val="00A64AC3"/>
    <w:rsid w:val="00A652E9"/>
    <w:rsid w:val="00A65519"/>
    <w:rsid w:val="00A6570C"/>
    <w:rsid w:val="00A65A59"/>
    <w:rsid w:val="00A662DD"/>
    <w:rsid w:val="00A66672"/>
    <w:rsid w:val="00A673F3"/>
    <w:rsid w:val="00A705F3"/>
    <w:rsid w:val="00A70611"/>
    <w:rsid w:val="00A70892"/>
    <w:rsid w:val="00A71C1E"/>
    <w:rsid w:val="00A72268"/>
    <w:rsid w:val="00A72BA4"/>
    <w:rsid w:val="00A74B2B"/>
    <w:rsid w:val="00A74F10"/>
    <w:rsid w:val="00A75A6D"/>
    <w:rsid w:val="00A75DA2"/>
    <w:rsid w:val="00A763B3"/>
    <w:rsid w:val="00A764A5"/>
    <w:rsid w:val="00A769A2"/>
    <w:rsid w:val="00A7704E"/>
    <w:rsid w:val="00A7725A"/>
    <w:rsid w:val="00A80586"/>
    <w:rsid w:val="00A808F1"/>
    <w:rsid w:val="00A80D5B"/>
    <w:rsid w:val="00A80FFB"/>
    <w:rsid w:val="00A81AAC"/>
    <w:rsid w:val="00A81B1E"/>
    <w:rsid w:val="00A81DB8"/>
    <w:rsid w:val="00A821A7"/>
    <w:rsid w:val="00A82A8A"/>
    <w:rsid w:val="00A82D50"/>
    <w:rsid w:val="00A82F79"/>
    <w:rsid w:val="00A8341D"/>
    <w:rsid w:val="00A837EF"/>
    <w:rsid w:val="00A843BB"/>
    <w:rsid w:val="00A8442C"/>
    <w:rsid w:val="00A847A1"/>
    <w:rsid w:val="00A854E1"/>
    <w:rsid w:val="00A858BD"/>
    <w:rsid w:val="00A85AEB"/>
    <w:rsid w:val="00A85D65"/>
    <w:rsid w:val="00A85DE1"/>
    <w:rsid w:val="00A861BE"/>
    <w:rsid w:val="00A86438"/>
    <w:rsid w:val="00A86E61"/>
    <w:rsid w:val="00A877F5"/>
    <w:rsid w:val="00A9005B"/>
    <w:rsid w:val="00A909CA"/>
    <w:rsid w:val="00A90AE3"/>
    <w:rsid w:val="00A90C85"/>
    <w:rsid w:val="00A90DD5"/>
    <w:rsid w:val="00A91323"/>
    <w:rsid w:val="00A921BF"/>
    <w:rsid w:val="00A92405"/>
    <w:rsid w:val="00A9277C"/>
    <w:rsid w:val="00A936A9"/>
    <w:rsid w:val="00A93C9F"/>
    <w:rsid w:val="00A94050"/>
    <w:rsid w:val="00A9424E"/>
    <w:rsid w:val="00A945D3"/>
    <w:rsid w:val="00A945FA"/>
    <w:rsid w:val="00A94970"/>
    <w:rsid w:val="00A94DE9"/>
    <w:rsid w:val="00A9504B"/>
    <w:rsid w:val="00A950A6"/>
    <w:rsid w:val="00A9573C"/>
    <w:rsid w:val="00A95A01"/>
    <w:rsid w:val="00A96198"/>
    <w:rsid w:val="00A9664B"/>
    <w:rsid w:val="00A96700"/>
    <w:rsid w:val="00A96F1A"/>
    <w:rsid w:val="00A97E5E"/>
    <w:rsid w:val="00AA07E4"/>
    <w:rsid w:val="00AA0F73"/>
    <w:rsid w:val="00AA1039"/>
    <w:rsid w:val="00AA16A2"/>
    <w:rsid w:val="00AA1854"/>
    <w:rsid w:val="00AA1A08"/>
    <w:rsid w:val="00AA1A52"/>
    <w:rsid w:val="00AA2973"/>
    <w:rsid w:val="00AA2EAB"/>
    <w:rsid w:val="00AA3293"/>
    <w:rsid w:val="00AA3EE2"/>
    <w:rsid w:val="00AA4C81"/>
    <w:rsid w:val="00AA5A51"/>
    <w:rsid w:val="00AA61A9"/>
    <w:rsid w:val="00AA752D"/>
    <w:rsid w:val="00AA75D6"/>
    <w:rsid w:val="00AA7A70"/>
    <w:rsid w:val="00AB07F9"/>
    <w:rsid w:val="00AB13B6"/>
    <w:rsid w:val="00AB1B61"/>
    <w:rsid w:val="00AB1BEB"/>
    <w:rsid w:val="00AB2075"/>
    <w:rsid w:val="00AB22A9"/>
    <w:rsid w:val="00AB2825"/>
    <w:rsid w:val="00AB2A12"/>
    <w:rsid w:val="00AB43A2"/>
    <w:rsid w:val="00AB4C49"/>
    <w:rsid w:val="00AB4DC7"/>
    <w:rsid w:val="00AB554C"/>
    <w:rsid w:val="00AB563A"/>
    <w:rsid w:val="00AB6815"/>
    <w:rsid w:val="00AB6BAD"/>
    <w:rsid w:val="00AB6F5E"/>
    <w:rsid w:val="00AC148F"/>
    <w:rsid w:val="00AC3326"/>
    <w:rsid w:val="00AC3921"/>
    <w:rsid w:val="00AC392A"/>
    <w:rsid w:val="00AC45DF"/>
    <w:rsid w:val="00AC4639"/>
    <w:rsid w:val="00AC5416"/>
    <w:rsid w:val="00AC55ED"/>
    <w:rsid w:val="00AC5C04"/>
    <w:rsid w:val="00AC5E53"/>
    <w:rsid w:val="00AC77C6"/>
    <w:rsid w:val="00AC7B54"/>
    <w:rsid w:val="00AC7C6A"/>
    <w:rsid w:val="00AC7F4B"/>
    <w:rsid w:val="00AC7F88"/>
    <w:rsid w:val="00AD04E4"/>
    <w:rsid w:val="00AD0821"/>
    <w:rsid w:val="00AD15CE"/>
    <w:rsid w:val="00AD1DA6"/>
    <w:rsid w:val="00AD1EE9"/>
    <w:rsid w:val="00AD238E"/>
    <w:rsid w:val="00AD2590"/>
    <w:rsid w:val="00AD2769"/>
    <w:rsid w:val="00AD2777"/>
    <w:rsid w:val="00AD2E51"/>
    <w:rsid w:val="00AD305C"/>
    <w:rsid w:val="00AD3118"/>
    <w:rsid w:val="00AD3469"/>
    <w:rsid w:val="00AD3585"/>
    <w:rsid w:val="00AD524E"/>
    <w:rsid w:val="00AD5CF7"/>
    <w:rsid w:val="00AD6013"/>
    <w:rsid w:val="00AD6C2E"/>
    <w:rsid w:val="00AE0503"/>
    <w:rsid w:val="00AE08F8"/>
    <w:rsid w:val="00AE0B8B"/>
    <w:rsid w:val="00AE0FA5"/>
    <w:rsid w:val="00AE136D"/>
    <w:rsid w:val="00AE1467"/>
    <w:rsid w:val="00AE171D"/>
    <w:rsid w:val="00AE1D8B"/>
    <w:rsid w:val="00AE2761"/>
    <w:rsid w:val="00AE2E2D"/>
    <w:rsid w:val="00AE3279"/>
    <w:rsid w:val="00AE3715"/>
    <w:rsid w:val="00AE3A29"/>
    <w:rsid w:val="00AE4389"/>
    <w:rsid w:val="00AE45E5"/>
    <w:rsid w:val="00AE47E3"/>
    <w:rsid w:val="00AE492E"/>
    <w:rsid w:val="00AE4D9D"/>
    <w:rsid w:val="00AE51B7"/>
    <w:rsid w:val="00AE5593"/>
    <w:rsid w:val="00AE5645"/>
    <w:rsid w:val="00AE6AB2"/>
    <w:rsid w:val="00AE7176"/>
    <w:rsid w:val="00AE76FA"/>
    <w:rsid w:val="00AE7830"/>
    <w:rsid w:val="00AF06E0"/>
    <w:rsid w:val="00AF0B3F"/>
    <w:rsid w:val="00AF10D7"/>
    <w:rsid w:val="00AF1113"/>
    <w:rsid w:val="00AF1460"/>
    <w:rsid w:val="00AF1AB8"/>
    <w:rsid w:val="00AF2ED0"/>
    <w:rsid w:val="00AF3FD0"/>
    <w:rsid w:val="00AF428E"/>
    <w:rsid w:val="00AF4666"/>
    <w:rsid w:val="00AF4A1D"/>
    <w:rsid w:val="00AF50D7"/>
    <w:rsid w:val="00AF53F5"/>
    <w:rsid w:val="00AF5FE4"/>
    <w:rsid w:val="00AF6C50"/>
    <w:rsid w:val="00AF6C73"/>
    <w:rsid w:val="00AF6FB6"/>
    <w:rsid w:val="00AF70BB"/>
    <w:rsid w:val="00AF755A"/>
    <w:rsid w:val="00AF7FD7"/>
    <w:rsid w:val="00B00084"/>
    <w:rsid w:val="00B001C9"/>
    <w:rsid w:val="00B01077"/>
    <w:rsid w:val="00B012FB"/>
    <w:rsid w:val="00B01F86"/>
    <w:rsid w:val="00B02A61"/>
    <w:rsid w:val="00B02D6B"/>
    <w:rsid w:val="00B032AF"/>
    <w:rsid w:val="00B0381C"/>
    <w:rsid w:val="00B04E6C"/>
    <w:rsid w:val="00B0504F"/>
    <w:rsid w:val="00B050B8"/>
    <w:rsid w:val="00B05718"/>
    <w:rsid w:val="00B05C14"/>
    <w:rsid w:val="00B06170"/>
    <w:rsid w:val="00B066E2"/>
    <w:rsid w:val="00B076C4"/>
    <w:rsid w:val="00B07B65"/>
    <w:rsid w:val="00B07C67"/>
    <w:rsid w:val="00B1026B"/>
    <w:rsid w:val="00B108B5"/>
    <w:rsid w:val="00B10C87"/>
    <w:rsid w:val="00B10DB9"/>
    <w:rsid w:val="00B116C3"/>
    <w:rsid w:val="00B11EE9"/>
    <w:rsid w:val="00B121A7"/>
    <w:rsid w:val="00B1280E"/>
    <w:rsid w:val="00B13050"/>
    <w:rsid w:val="00B13828"/>
    <w:rsid w:val="00B15024"/>
    <w:rsid w:val="00B15261"/>
    <w:rsid w:val="00B15DB6"/>
    <w:rsid w:val="00B1683E"/>
    <w:rsid w:val="00B20AF1"/>
    <w:rsid w:val="00B2109D"/>
    <w:rsid w:val="00B23B16"/>
    <w:rsid w:val="00B23FBF"/>
    <w:rsid w:val="00B24185"/>
    <w:rsid w:val="00B24CE2"/>
    <w:rsid w:val="00B250AE"/>
    <w:rsid w:val="00B2598B"/>
    <w:rsid w:val="00B25A5A"/>
    <w:rsid w:val="00B26001"/>
    <w:rsid w:val="00B263C1"/>
    <w:rsid w:val="00B270C8"/>
    <w:rsid w:val="00B27439"/>
    <w:rsid w:val="00B27688"/>
    <w:rsid w:val="00B27A3C"/>
    <w:rsid w:val="00B30B5A"/>
    <w:rsid w:val="00B30D4F"/>
    <w:rsid w:val="00B30F18"/>
    <w:rsid w:val="00B31649"/>
    <w:rsid w:val="00B317D4"/>
    <w:rsid w:val="00B31914"/>
    <w:rsid w:val="00B320D1"/>
    <w:rsid w:val="00B326CE"/>
    <w:rsid w:val="00B32F2B"/>
    <w:rsid w:val="00B33213"/>
    <w:rsid w:val="00B342F7"/>
    <w:rsid w:val="00B344A4"/>
    <w:rsid w:val="00B34A28"/>
    <w:rsid w:val="00B36D3C"/>
    <w:rsid w:val="00B36EF4"/>
    <w:rsid w:val="00B37781"/>
    <w:rsid w:val="00B400C9"/>
    <w:rsid w:val="00B4075D"/>
    <w:rsid w:val="00B4090B"/>
    <w:rsid w:val="00B41410"/>
    <w:rsid w:val="00B41482"/>
    <w:rsid w:val="00B42492"/>
    <w:rsid w:val="00B42A4E"/>
    <w:rsid w:val="00B43448"/>
    <w:rsid w:val="00B4346F"/>
    <w:rsid w:val="00B43C47"/>
    <w:rsid w:val="00B43DEE"/>
    <w:rsid w:val="00B43E71"/>
    <w:rsid w:val="00B44515"/>
    <w:rsid w:val="00B4453A"/>
    <w:rsid w:val="00B44A17"/>
    <w:rsid w:val="00B44F29"/>
    <w:rsid w:val="00B44F38"/>
    <w:rsid w:val="00B4599F"/>
    <w:rsid w:val="00B45B1F"/>
    <w:rsid w:val="00B46CEB"/>
    <w:rsid w:val="00B472C7"/>
    <w:rsid w:val="00B4732A"/>
    <w:rsid w:val="00B4750D"/>
    <w:rsid w:val="00B47524"/>
    <w:rsid w:val="00B47AB5"/>
    <w:rsid w:val="00B47B78"/>
    <w:rsid w:val="00B50044"/>
    <w:rsid w:val="00B501D6"/>
    <w:rsid w:val="00B50914"/>
    <w:rsid w:val="00B50CD8"/>
    <w:rsid w:val="00B5166C"/>
    <w:rsid w:val="00B516AC"/>
    <w:rsid w:val="00B51D36"/>
    <w:rsid w:val="00B51D87"/>
    <w:rsid w:val="00B5254F"/>
    <w:rsid w:val="00B52D1A"/>
    <w:rsid w:val="00B53903"/>
    <w:rsid w:val="00B53C8B"/>
    <w:rsid w:val="00B54298"/>
    <w:rsid w:val="00B548ED"/>
    <w:rsid w:val="00B552A1"/>
    <w:rsid w:val="00B55E43"/>
    <w:rsid w:val="00B56281"/>
    <w:rsid w:val="00B562F1"/>
    <w:rsid w:val="00B56998"/>
    <w:rsid w:val="00B56D30"/>
    <w:rsid w:val="00B57618"/>
    <w:rsid w:val="00B57E84"/>
    <w:rsid w:val="00B60748"/>
    <w:rsid w:val="00B608F8"/>
    <w:rsid w:val="00B60934"/>
    <w:rsid w:val="00B6136E"/>
    <w:rsid w:val="00B62230"/>
    <w:rsid w:val="00B62922"/>
    <w:rsid w:val="00B62CBB"/>
    <w:rsid w:val="00B63202"/>
    <w:rsid w:val="00B638EA"/>
    <w:rsid w:val="00B64543"/>
    <w:rsid w:val="00B64837"/>
    <w:rsid w:val="00B64C73"/>
    <w:rsid w:val="00B65403"/>
    <w:rsid w:val="00B65533"/>
    <w:rsid w:val="00B65A80"/>
    <w:rsid w:val="00B6616F"/>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68C"/>
    <w:rsid w:val="00B7471C"/>
    <w:rsid w:val="00B74AE4"/>
    <w:rsid w:val="00B74B38"/>
    <w:rsid w:val="00B753AA"/>
    <w:rsid w:val="00B76649"/>
    <w:rsid w:val="00B76C78"/>
    <w:rsid w:val="00B7742E"/>
    <w:rsid w:val="00B77943"/>
    <w:rsid w:val="00B77B75"/>
    <w:rsid w:val="00B80052"/>
    <w:rsid w:val="00B803B3"/>
    <w:rsid w:val="00B80442"/>
    <w:rsid w:val="00B80AC7"/>
    <w:rsid w:val="00B80F9F"/>
    <w:rsid w:val="00B8151D"/>
    <w:rsid w:val="00B8166D"/>
    <w:rsid w:val="00B81BFA"/>
    <w:rsid w:val="00B8214E"/>
    <w:rsid w:val="00B82180"/>
    <w:rsid w:val="00B8253F"/>
    <w:rsid w:val="00B82B5C"/>
    <w:rsid w:val="00B82D5D"/>
    <w:rsid w:val="00B846F5"/>
    <w:rsid w:val="00B8521D"/>
    <w:rsid w:val="00B85280"/>
    <w:rsid w:val="00B853F5"/>
    <w:rsid w:val="00B854C0"/>
    <w:rsid w:val="00B86660"/>
    <w:rsid w:val="00B86711"/>
    <w:rsid w:val="00B86CFF"/>
    <w:rsid w:val="00B87475"/>
    <w:rsid w:val="00B87A94"/>
    <w:rsid w:val="00B90A2A"/>
    <w:rsid w:val="00B911CE"/>
    <w:rsid w:val="00B920DB"/>
    <w:rsid w:val="00B92A1A"/>
    <w:rsid w:val="00B92B08"/>
    <w:rsid w:val="00B9322B"/>
    <w:rsid w:val="00B934FC"/>
    <w:rsid w:val="00B93A25"/>
    <w:rsid w:val="00B941B0"/>
    <w:rsid w:val="00B94872"/>
    <w:rsid w:val="00B94895"/>
    <w:rsid w:val="00B973C2"/>
    <w:rsid w:val="00B975FA"/>
    <w:rsid w:val="00B97B2B"/>
    <w:rsid w:val="00B97EF1"/>
    <w:rsid w:val="00BA06CA"/>
    <w:rsid w:val="00BA0E16"/>
    <w:rsid w:val="00BA0E74"/>
    <w:rsid w:val="00BA15BF"/>
    <w:rsid w:val="00BA254C"/>
    <w:rsid w:val="00BA2AD0"/>
    <w:rsid w:val="00BA2D79"/>
    <w:rsid w:val="00BA31EA"/>
    <w:rsid w:val="00BA3CDD"/>
    <w:rsid w:val="00BA52D0"/>
    <w:rsid w:val="00BA54C5"/>
    <w:rsid w:val="00BA56DA"/>
    <w:rsid w:val="00BA5C1E"/>
    <w:rsid w:val="00BA685F"/>
    <w:rsid w:val="00BA6E61"/>
    <w:rsid w:val="00BA7AAF"/>
    <w:rsid w:val="00BB06B9"/>
    <w:rsid w:val="00BB0EBD"/>
    <w:rsid w:val="00BB1017"/>
    <w:rsid w:val="00BB1B1C"/>
    <w:rsid w:val="00BB2136"/>
    <w:rsid w:val="00BB217E"/>
    <w:rsid w:val="00BB2560"/>
    <w:rsid w:val="00BB25F4"/>
    <w:rsid w:val="00BB3ACB"/>
    <w:rsid w:val="00BB47F5"/>
    <w:rsid w:val="00BB6183"/>
    <w:rsid w:val="00BB6512"/>
    <w:rsid w:val="00BB65D4"/>
    <w:rsid w:val="00BB66C9"/>
    <w:rsid w:val="00BB68C7"/>
    <w:rsid w:val="00BB6A19"/>
    <w:rsid w:val="00BB72E6"/>
    <w:rsid w:val="00BB796E"/>
    <w:rsid w:val="00BB7A1C"/>
    <w:rsid w:val="00BB7ABC"/>
    <w:rsid w:val="00BB7BAE"/>
    <w:rsid w:val="00BB7D59"/>
    <w:rsid w:val="00BC12B2"/>
    <w:rsid w:val="00BC17D7"/>
    <w:rsid w:val="00BC2660"/>
    <w:rsid w:val="00BC3701"/>
    <w:rsid w:val="00BC39C0"/>
    <w:rsid w:val="00BC3C87"/>
    <w:rsid w:val="00BC4635"/>
    <w:rsid w:val="00BC48E7"/>
    <w:rsid w:val="00BC4A18"/>
    <w:rsid w:val="00BC4B86"/>
    <w:rsid w:val="00BC4C58"/>
    <w:rsid w:val="00BC54ED"/>
    <w:rsid w:val="00BC6708"/>
    <w:rsid w:val="00BC703C"/>
    <w:rsid w:val="00BC7815"/>
    <w:rsid w:val="00BC7C72"/>
    <w:rsid w:val="00BC7DE6"/>
    <w:rsid w:val="00BC7F99"/>
    <w:rsid w:val="00BD03BA"/>
    <w:rsid w:val="00BD04D7"/>
    <w:rsid w:val="00BD04F2"/>
    <w:rsid w:val="00BD0861"/>
    <w:rsid w:val="00BD19A6"/>
    <w:rsid w:val="00BD24DB"/>
    <w:rsid w:val="00BD35C9"/>
    <w:rsid w:val="00BD39FA"/>
    <w:rsid w:val="00BD3ADD"/>
    <w:rsid w:val="00BD3D10"/>
    <w:rsid w:val="00BD4DE3"/>
    <w:rsid w:val="00BD5503"/>
    <w:rsid w:val="00BD57A7"/>
    <w:rsid w:val="00BD659E"/>
    <w:rsid w:val="00BE07BF"/>
    <w:rsid w:val="00BE1334"/>
    <w:rsid w:val="00BE17A9"/>
    <w:rsid w:val="00BE1A5D"/>
    <w:rsid w:val="00BE21FE"/>
    <w:rsid w:val="00BE26AD"/>
    <w:rsid w:val="00BE26F5"/>
    <w:rsid w:val="00BE3055"/>
    <w:rsid w:val="00BE31D1"/>
    <w:rsid w:val="00BE3797"/>
    <w:rsid w:val="00BE37BA"/>
    <w:rsid w:val="00BE3B29"/>
    <w:rsid w:val="00BE5277"/>
    <w:rsid w:val="00BE57D0"/>
    <w:rsid w:val="00BE600A"/>
    <w:rsid w:val="00BE6FFA"/>
    <w:rsid w:val="00BE7F35"/>
    <w:rsid w:val="00BF021C"/>
    <w:rsid w:val="00BF0841"/>
    <w:rsid w:val="00BF0902"/>
    <w:rsid w:val="00BF0ABC"/>
    <w:rsid w:val="00BF0D0D"/>
    <w:rsid w:val="00BF0D28"/>
    <w:rsid w:val="00BF13C3"/>
    <w:rsid w:val="00BF167B"/>
    <w:rsid w:val="00BF18D0"/>
    <w:rsid w:val="00BF1960"/>
    <w:rsid w:val="00BF2563"/>
    <w:rsid w:val="00BF3834"/>
    <w:rsid w:val="00BF463E"/>
    <w:rsid w:val="00BF49BE"/>
    <w:rsid w:val="00BF504A"/>
    <w:rsid w:val="00BF534C"/>
    <w:rsid w:val="00BF5C6F"/>
    <w:rsid w:val="00BF6000"/>
    <w:rsid w:val="00BF623B"/>
    <w:rsid w:val="00BF6F7C"/>
    <w:rsid w:val="00BF75F1"/>
    <w:rsid w:val="00BF7BF6"/>
    <w:rsid w:val="00C008FE"/>
    <w:rsid w:val="00C00CB8"/>
    <w:rsid w:val="00C036E3"/>
    <w:rsid w:val="00C0411B"/>
    <w:rsid w:val="00C04646"/>
    <w:rsid w:val="00C04F08"/>
    <w:rsid w:val="00C052E8"/>
    <w:rsid w:val="00C0543D"/>
    <w:rsid w:val="00C056C5"/>
    <w:rsid w:val="00C05843"/>
    <w:rsid w:val="00C060BC"/>
    <w:rsid w:val="00C067EE"/>
    <w:rsid w:val="00C06BBA"/>
    <w:rsid w:val="00C06C28"/>
    <w:rsid w:val="00C07324"/>
    <w:rsid w:val="00C0750E"/>
    <w:rsid w:val="00C07A86"/>
    <w:rsid w:val="00C10823"/>
    <w:rsid w:val="00C1109C"/>
    <w:rsid w:val="00C11205"/>
    <w:rsid w:val="00C114B5"/>
    <w:rsid w:val="00C1221B"/>
    <w:rsid w:val="00C12F88"/>
    <w:rsid w:val="00C12FB4"/>
    <w:rsid w:val="00C131BB"/>
    <w:rsid w:val="00C1441A"/>
    <w:rsid w:val="00C14B7D"/>
    <w:rsid w:val="00C14F65"/>
    <w:rsid w:val="00C14FFA"/>
    <w:rsid w:val="00C167BB"/>
    <w:rsid w:val="00C1695B"/>
    <w:rsid w:val="00C16A8D"/>
    <w:rsid w:val="00C17608"/>
    <w:rsid w:val="00C17CC4"/>
    <w:rsid w:val="00C20164"/>
    <w:rsid w:val="00C20389"/>
    <w:rsid w:val="00C20448"/>
    <w:rsid w:val="00C204F2"/>
    <w:rsid w:val="00C21E14"/>
    <w:rsid w:val="00C22C9C"/>
    <w:rsid w:val="00C23781"/>
    <w:rsid w:val="00C23824"/>
    <w:rsid w:val="00C23CDC"/>
    <w:rsid w:val="00C24289"/>
    <w:rsid w:val="00C252FB"/>
    <w:rsid w:val="00C26725"/>
    <w:rsid w:val="00C26AC3"/>
    <w:rsid w:val="00C2798E"/>
    <w:rsid w:val="00C27AE5"/>
    <w:rsid w:val="00C30929"/>
    <w:rsid w:val="00C30A23"/>
    <w:rsid w:val="00C31DAE"/>
    <w:rsid w:val="00C323D1"/>
    <w:rsid w:val="00C32421"/>
    <w:rsid w:val="00C3252A"/>
    <w:rsid w:val="00C32DB9"/>
    <w:rsid w:val="00C32F95"/>
    <w:rsid w:val="00C33312"/>
    <w:rsid w:val="00C33406"/>
    <w:rsid w:val="00C33D56"/>
    <w:rsid w:val="00C33DA2"/>
    <w:rsid w:val="00C33FFD"/>
    <w:rsid w:val="00C343EA"/>
    <w:rsid w:val="00C34D4D"/>
    <w:rsid w:val="00C34FCC"/>
    <w:rsid w:val="00C35C88"/>
    <w:rsid w:val="00C35F5F"/>
    <w:rsid w:val="00C35F66"/>
    <w:rsid w:val="00C360AB"/>
    <w:rsid w:val="00C37FB5"/>
    <w:rsid w:val="00C4093F"/>
    <w:rsid w:val="00C40FA2"/>
    <w:rsid w:val="00C4138B"/>
    <w:rsid w:val="00C41EDA"/>
    <w:rsid w:val="00C423CD"/>
    <w:rsid w:val="00C42641"/>
    <w:rsid w:val="00C429AE"/>
    <w:rsid w:val="00C42A0C"/>
    <w:rsid w:val="00C437AB"/>
    <w:rsid w:val="00C4493D"/>
    <w:rsid w:val="00C44A64"/>
    <w:rsid w:val="00C44CAA"/>
    <w:rsid w:val="00C45638"/>
    <w:rsid w:val="00C45C4C"/>
    <w:rsid w:val="00C4670B"/>
    <w:rsid w:val="00C467E2"/>
    <w:rsid w:val="00C46F76"/>
    <w:rsid w:val="00C47F4E"/>
    <w:rsid w:val="00C47F51"/>
    <w:rsid w:val="00C505ED"/>
    <w:rsid w:val="00C50765"/>
    <w:rsid w:val="00C5087E"/>
    <w:rsid w:val="00C51AD3"/>
    <w:rsid w:val="00C5218C"/>
    <w:rsid w:val="00C524C8"/>
    <w:rsid w:val="00C525A6"/>
    <w:rsid w:val="00C529A9"/>
    <w:rsid w:val="00C529B5"/>
    <w:rsid w:val="00C52A17"/>
    <w:rsid w:val="00C52B19"/>
    <w:rsid w:val="00C532BF"/>
    <w:rsid w:val="00C54350"/>
    <w:rsid w:val="00C54777"/>
    <w:rsid w:val="00C548FC"/>
    <w:rsid w:val="00C54E94"/>
    <w:rsid w:val="00C54F73"/>
    <w:rsid w:val="00C56853"/>
    <w:rsid w:val="00C56DD2"/>
    <w:rsid w:val="00C602F8"/>
    <w:rsid w:val="00C626E2"/>
    <w:rsid w:val="00C62AF2"/>
    <w:rsid w:val="00C62F67"/>
    <w:rsid w:val="00C633E8"/>
    <w:rsid w:val="00C638FB"/>
    <w:rsid w:val="00C639FF"/>
    <w:rsid w:val="00C64D80"/>
    <w:rsid w:val="00C6562E"/>
    <w:rsid w:val="00C657C0"/>
    <w:rsid w:val="00C6614B"/>
    <w:rsid w:val="00C6687A"/>
    <w:rsid w:val="00C6705C"/>
    <w:rsid w:val="00C67663"/>
    <w:rsid w:val="00C67736"/>
    <w:rsid w:val="00C67885"/>
    <w:rsid w:val="00C679CB"/>
    <w:rsid w:val="00C67AE4"/>
    <w:rsid w:val="00C705F9"/>
    <w:rsid w:val="00C707AE"/>
    <w:rsid w:val="00C709D5"/>
    <w:rsid w:val="00C70FA4"/>
    <w:rsid w:val="00C72D5B"/>
    <w:rsid w:val="00C739C6"/>
    <w:rsid w:val="00C740A5"/>
    <w:rsid w:val="00C749A4"/>
    <w:rsid w:val="00C74EE0"/>
    <w:rsid w:val="00C74F5F"/>
    <w:rsid w:val="00C7548F"/>
    <w:rsid w:val="00C761C2"/>
    <w:rsid w:val="00C7721E"/>
    <w:rsid w:val="00C77555"/>
    <w:rsid w:val="00C777F1"/>
    <w:rsid w:val="00C77893"/>
    <w:rsid w:val="00C80417"/>
    <w:rsid w:val="00C8079B"/>
    <w:rsid w:val="00C80E30"/>
    <w:rsid w:val="00C80F4E"/>
    <w:rsid w:val="00C80FE1"/>
    <w:rsid w:val="00C81B8B"/>
    <w:rsid w:val="00C8253D"/>
    <w:rsid w:val="00C82DFA"/>
    <w:rsid w:val="00C831A6"/>
    <w:rsid w:val="00C84332"/>
    <w:rsid w:val="00C84B7E"/>
    <w:rsid w:val="00C853BB"/>
    <w:rsid w:val="00C873B7"/>
    <w:rsid w:val="00C9041C"/>
    <w:rsid w:val="00C9091F"/>
    <w:rsid w:val="00C9094A"/>
    <w:rsid w:val="00C90BF4"/>
    <w:rsid w:val="00C9106C"/>
    <w:rsid w:val="00C919B0"/>
    <w:rsid w:val="00C9206A"/>
    <w:rsid w:val="00C921D3"/>
    <w:rsid w:val="00C92413"/>
    <w:rsid w:val="00C926A4"/>
    <w:rsid w:val="00C93BCE"/>
    <w:rsid w:val="00C94281"/>
    <w:rsid w:val="00C948ED"/>
    <w:rsid w:val="00C94DDB"/>
    <w:rsid w:val="00C95952"/>
    <w:rsid w:val="00C963F4"/>
    <w:rsid w:val="00C9730B"/>
    <w:rsid w:val="00C973FA"/>
    <w:rsid w:val="00C97618"/>
    <w:rsid w:val="00C976B7"/>
    <w:rsid w:val="00C97EB8"/>
    <w:rsid w:val="00CA0CA8"/>
    <w:rsid w:val="00CA0DB5"/>
    <w:rsid w:val="00CA1877"/>
    <w:rsid w:val="00CA2618"/>
    <w:rsid w:val="00CA28C3"/>
    <w:rsid w:val="00CA3ED6"/>
    <w:rsid w:val="00CA4AC0"/>
    <w:rsid w:val="00CA4E35"/>
    <w:rsid w:val="00CA5177"/>
    <w:rsid w:val="00CA5E7E"/>
    <w:rsid w:val="00CA6702"/>
    <w:rsid w:val="00CB1036"/>
    <w:rsid w:val="00CB1B49"/>
    <w:rsid w:val="00CB1C0D"/>
    <w:rsid w:val="00CB1F5F"/>
    <w:rsid w:val="00CB2184"/>
    <w:rsid w:val="00CB2A9A"/>
    <w:rsid w:val="00CB2CF3"/>
    <w:rsid w:val="00CB3012"/>
    <w:rsid w:val="00CB32BA"/>
    <w:rsid w:val="00CB4195"/>
    <w:rsid w:val="00CB4D71"/>
    <w:rsid w:val="00CB4D7C"/>
    <w:rsid w:val="00CB5457"/>
    <w:rsid w:val="00CB5E2C"/>
    <w:rsid w:val="00CB67CE"/>
    <w:rsid w:val="00CB698C"/>
    <w:rsid w:val="00CB712F"/>
    <w:rsid w:val="00CB725C"/>
    <w:rsid w:val="00CB7491"/>
    <w:rsid w:val="00CB75FB"/>
    <w:rsid w:val="00CB7AC0"/>
    <w:rsid w:val="00CB7B36"/>
    <w:rsid w:val="00CC033B"/>
    <w:rsid w:val="00CC0385"/>
    <w:rsid w:val="00CC0687"/>
    <w:rsid w:val="00CC09F6"/>
    <w:rsid w:val="00CC1717"/>
    <w:rsid w:val="00CC1A06"/>
    <w:rsid w:val="00CC23E8"/>
    <w:rsid w:val="00CC2A37"/>
    <w:rsid w:val="00CC2B96"/>
    <w:rsid w:val="00CC377D"/>
    <w:rsid w:val="00CC3CC8"/>
    <w:rsid w:val="00CC3E78"/>
    <w:rsid w:val="00CC3F5F"/>
    <w:rsid w:val="00CC446B"/>
    <w:rsid w:val="00CC452A"/>
    <w:rsid w:val="00CC45DA"/>
    <w:rsid w:val="00CC55B1"/>
    <w:rsid w:val="00CC5D47"/>
    <w:rsid w:val="00CC609F"/>
    <w:rsid w:val="00CC6368"/>
    <w:rsid w:val="00CC6E8B"/>
    <w:rsid w:val="00CC7022"/>
    <w:rsid w:val="00CC73A4"/>
    <w:rsid w:val="00CC770C"/>
    <w:rsid w:val="00CC793D"/>
    <w:rsid w:val="00CC7B35"/>
    <w:rsid w:val="00CC7B3F"/>
    <w:rsid w:val="00CC7FBD"/>
    <w:rsid w:val="00CD027A"/>
    <w:rsid w:val="00CD041A"/>
    <w:rsid w:val="00CD0526"/>
    <w:rsid w:val="00CD061A"/>
    <w:rsid w:val="00CD0F90"/>
    <w:rsid w:val="00CD1E18"/>
    <w:rsid w:val="00CD2B0D"/>
    <w:rsid w:val="00CD3EC7"/>
    <w:rsid w:val="00CD414A"/>
    <w:rsid w:val="00CD4E44"/>
    <w:rsid w:val="00CD4FC1"/>
    <w:rsid w:val="00CD6149"/>
    <w:rsid w:val="00CD6457"/>
    <w:rsid w:val="00CD7022"/>
    <w:rsid w:val="00CD7189"/>
    <w:rsid w:val="00CE0D30"/>
    <w:rsid w:val="00CE1381"/>
    <w:rsid w:val="00CE2378"/>
    <w:rsid w:val="00CE2449"/>
    <w:rsid w:val="00CE27A4"/>
    <w:rsid w:val="00CE31A4"/>
    <w:rsid w:val="00CE33EC"/>
    <w:rsid w:val="00CE4847"/>
    <w:rsid w:val="00CE4A9B"/>
    <w:rsid w:val="00CE620D"/>
    <w:rsid w:val="00CE6B03"/>
    <w:rsid w:val="00CE6BF0"/>
    <w:rsid w:val="00CE6FF4"/>
    <w:rsid w:val="00CE7042"/>
    <w:rsid w:val="00CE7FEA"/>
    <w:rsid w:val="00CF0B5C"/>
    <w:rsid w:val="00CF169A"/>
    <w:rsid w:val="00CF1FD0"/>
    <w:rsid w:val="00CF28FA"/>
    <w:rsid w:val="00CF2E2C"/>
    <w:rsid w:val="00CF39C3"/>
    <w:rsid w:val="00CF426C"/>
    <w:rsid w:val="00CF4AB4"/>
    <w:rsid w:val="00CF4FFD"/>
    <w:rsid w:val="00CF5037"/>
    <w:rsid w:val="00CF53C5"/>
    <w:rsid w:val="00CF635D"/>
    <w:rsid w:val="00CF6BCD"/>
    <w:rsid w:val="00CF6FA7"/>
    <w:rsid w:val="00CF71E2"/>
    <w:rsid w:val="00CF72CD"/>
    <w:rsid w:val="00CF72FD"/>
    <w:rsid w:val="00CF7FFC"/>
    <w:rsid w:val="00D00714"/>
    <w:rsid w:val="00D00AA0"/>
    <w:rsid w:val="00D013F3"/>
    <w:rsid w:val="00D0193C"/>
    <w:rsid w:val="00D01CD4"/>
    <w:rsid w:val="00D0235E"/>
    <w:rsid w:val="00D024E9"/>
    <w:rsid w:val="00D0377C"/>
    <w:rsid w:val="00D03FE1"/>
    <w:rsid w:val="00D04187"/>
    <w:rsid w:val="00D04273"/>
    <w:rsid w:val="00D05ACB"/>
    <w:rsid w:val="00D060A1"/>
    <w:rsid w:val="00D06465"/>
    <w:rsid w:val="00D07886"/>
    <w:rsid w:val="00D07967"/>
    <w:rsid w:val="00D10ABA"/>
    <w:rsid w:val="00D1177D"/>
    <w:rsid w:val="00D1191D"/>
    <w:rsid w:val="00D1216E"/>
    <w:rsid w:val="00D12594"/>
    <w:rsid w:val="00D12CD5"/>
    <w:rsid w:val="00D13EE5"/>
    <w:rsid w:val="00D14630"/>
    <w:rsid w:val="00D147DA"/>
    <w:rsid w:val="00D1545D"/>
    <w:rsid w:val="00D1579A"/>
    <w:rsid w:val="00D157BB"/>
    <w:rsid w:val="00D157FC"/>
    <w:rsid w:val="00D159AB"/>
    <w:rsid w:val="00D15AEC"/>
    <w:rsid w:val="00D15BB6"/>
    <w:rsid w:val="00D15CA1"/>
    <w:rsid w:val="00D15DDF"/>
    <w:rsid w:val="00D165FD"/>
    <w:rsid w:val="00D16876"/>
    <w:rsid w:val="00D17418"/>
    <w:rsid w:val="00D204B1"/>
    <w:rsid w:val="00D2074C"/>
    <w:rsid w:val="00D21286"/>
    <w:rsid w:val="00D21C5A"/>
    <w:rsid w:val="00D227F8"/>
    <w:rsid w:val="00D2291E"/>
    <w:rsid w:val="00D24781"/>
    <w:rsid w:val="00D25029"/>
    <w:rsid w:val="00D25265"/>
    <w:rsid w:val="00D25437"/>
    <w:rsid w:val="00D26053"/>
    <w:rsid w:val="00D264D6"/>
    <w:rsid w:val="00D265EE"/>
    <w:rsid w:val="00D2662E"/>
    <w:rsid w:val="00D26A4A"/>
    <w:rsid w:val="00D26FA2"/>
    <w:rsid w:val="00D27CC1"/>
    <w:rsid w:val="00D27F13"/>
    <w:rsid w:val="00D3078C"/>
    <w:rsid w:val="00D309D4"/>
    <w:rsid w:val="00D30A4F"/>
    <w:rsid w:val="00D30E16"/>
    <w:rsid w:val="00D31171"/>
    <w:rsid w:val="00D31420"/>
    <w:rsid w:val="00D317A8"/>
    <w:rsid w:val="00D31834"/>
    <w:rsid w:val="00D31A9D"/>
    <w:rsid w:val="00D31E47"/>
    <w:rsid w:val="00D3290A"/>
    <w:rsid w:val="00D32BC2"/>
    <w:rsid w:val="00D338F7"/>
    <w:rsid w:val="00D3469B"/>
    <w:rsid w:val="00D34CDD"/>
    <w:rsid w:val="00D34F74"/>
    <w:rsid w:val="00D35562"/>
    <w:rsid w:val="00D355A8"/>
    <w:rsid w:val="00D36688"/>
    <w:rsid w:val="00D37F7F"/>
    <w:rsid w:val="00D402E2"/>
    <w:rsid w:val="00D4066E"/>
    <w:rsid w:val="00D408F4"/>
    <w:rsid w:val="00D411DC"/>
    <w:rsid w:val="00D42180"/>
    <w:rsid w:val="00D423EE"/>
    <w:rsid w:val="00D42684"/>
    <w:rsid w:val="00D42957"/>
    <w:rsid w:val="00D42B12"/>
    <w:rsid w:val="00D42FAB"/>
    <w:rsid w:val="00D431D8"/>
    <w:rsid w:val="00D445BE"/>
    <w:rsid w:val="00D44911"/>
    <w:rsid w:val="00D45438"/>
    <w:rsid w:val="00D45690"/>
    <w:rsid w:val="00D461B5"/>
    <w:rsid w:val="00D46C76"/>
    <w:rsid w:val="00D47BDE"/>
    <w:rsid w:val="00D47E19"/>
    <w:rsid w:val="00D47EE8"/>
    <w:rsid w:val="00D50520"/>
    <w:rsid w:val="00D50B4E"/>
    <w:rsid w:val="00D51585"/>
    <w:rsid w:val="00D526A0"/>
    <w:rsid w:val="00D52737"/>
    <w:rsid w:val="00D52B55"/>
    <w:rsid w:val="00D52CAE"/>
    <w:rsid w:val="00D532F0"/>
    <w:rsid w:val="00D536E5"/>
    <w:rsid w:val="00D5381A"/>
    <w:rsid w:val="00D539E5"/>
    <w:rsid w:val="00D53D92"/>
    <w:rsid w:val="00D53DAD"/>
    <w:rsid w:val="00D54170"/>
    <w:rsid w:val="00D544A3"/>
    <w:rsid w:val="00D549A1"/>
    <w:rsid w:val="00D54C35"/>
    <w:rsid w:val="00D54C9B"/>
    <w:rsid w:val="00D54FD2"/>
    <w:rsid w:val="00D551A6"/>
    <w:rsid w:val="00D55A76"/>
    <w:rsid w:val="00D575C8"/>
    <w:rsid w:val="00D57BF9"/>
    <w:rsid w:val="00D60541"/>
    <w:rsid w:val="00D614CC"/>
    <w:rsid w:val="00D61ACC"/>
    <w:rsid w:val="00D622A3"/>
    <w:rsid w:val="00D63005"/>
    <w:rsid w:val="00D63893"/>
    <w:rsid w:val="00D643CD"/>
    <w:rsid w:val="00D64F12"/>
    <w:rsid w:val="00D64FD3"/>
    <w:rsid w:val="00D6576A"/>
    <w:rsid w:val="00D65D43"/>
    <w:rsid w:val="00D66003"/>
    <w:rsid w:val="00D6600D"/>
    <w:rsid w:val="00D66648"/>
    <w:rsid w:val="00D66F03"/>
    <w:rsid w:val="00D67ABA"/>
    <w:rsid w:val="00D7047B"/>
    <w:rsid w:val="00D70F6A"/>
    <w:rsid w:val="00D711EC"/>
    <w:rsid w:val="00D7127F"/>
    <w:rsid w:val="00D7256E"/>
    <w:rsid w:val="00D726A5"/>
    <w:rsid w:val="00D726A9"/>
    <w:rsid w:val="00D7367D"/>
    <w:rsid w:val="00D74431"/>
    <w:rsid w:val="00D7500C"/>
    <w:rsid w:val="00D75E6C"/>
    <w:rsid w:val="00D760A0"/>
    <w:rsid w:val="00D765BB"/>
    <w:rsid w:val="00D76A96"/>
    <w:rsid w:val="00D76FCE"/>
    <w:rsid w:val="00D7739E"/>
    <w:rsid w:val="00D77641"/>
    <w:rsid w:val="00D77B6F"/>
    <w:rsid w:val="00D77CC5"/>
    <w:rsid w:val="00D77E56"/>
    <w:rsid w:val="00D80572"/>
    <w:rsid w:val="00D807B8"/>
    <w:rsid w:val="00D80A84"/>
    <w:rsid w:val="00D81451"/>
    <w:rsid w:val="00D81CB8"/>
    <w:rsid w:val="00D81EF4"/>
    <w:rsid w:val="00D822D3"/>
    <w:rsid w:val="00D82D37"/>
    <w:rsid w:val="00D83095"/>
    <w:rsid w:val="00D8356E"/>
    <w:rsid w:val="00D83E2A"/>
    <w:rsid w:val="00D8411C"/>
    <w:rsid w:val="00D8489A"/>
    <w:rsid w:val="00D853A1"/>
    <w:rsid w:val="00D86072"/>
    <w:rsid w:val="00D8632F"/>
    <w:rsid w:val="00D86D94"/>
    <w:rsid w:val="00D86E3E"/>
    <w:rsid w:val="00D87709"/>
    <w:rsid w:val="00D900DE"/>
    <w:rsid w:val="00D90269"/>
    <w:rsid w:val="00D905A0"/>
    <w:rsid w:val="00D906F0"/>
    <w:rsid w:val="00D918A5"/>
    <w:rsid w:val="00D92B6F"/>
    <w:rsid w:val="00D9368E"/>
    <w:rsid w:val="00D93D10"/>
    <w:rsid w:val="00D94F07"/>
    <w:rsid w:val="00D9535B"/>
    <w:rsid w:val="00D95B8B"/>
    <w:rsid w:val="00D96949"/>
    <w:rsid w:val="00D96D62"/>
    <w:rsid w:val="00DA082E"/>
    <w:rsid w:val="00DA089C"/>
    <w:rsid w:val="00DA0B42"/>
    <w:rsid w:val="00DA0B54"/>
    <w:rsid w:val="00DA0C2F"/>
    <w:rsid w:val="00DA241B"/>
    <w:rsid w:val="00DA26C4"/>
    <w:rsid w:val="00DA2B96"/>
    <w:rsid w:val="00DA3178"/>
    <w:rsid w:val="00DA33C9"/>
    <w:rsid w:val="00DA3826"/>
    <w:rsid w:val="00DA3AD4"/>
    <w:rsid w:val="00DA40CE"/>
    <w:rsid w:val="00DA4257"/>
    <w:rsid w:val="00DA4951"/>
    <w:rsid w:val="00DA5795"/>
    <w:rsid w:val="00DA5D11"/>
    <w:rsid w:val="00DA63D8"/>
    <w:rsid w:val="00DA6445"/>
    <w:rsid w:val="00DA6894"/>
    <w:rsid w:val="00DB060F"/>
    <w:rsid w:val="00DB0824"/>
    <w:rsid w:val="00DB0E9D"/>
    <w:rsid w:val="00DB1DEF"/>
    <w:rsid w:val="00DB2140"/>
    <w:rsid w:val="00DB242B"/>
    <w:rsid w:val="00DB31AA"/>
    <w:rsid w:val="00DB3841"/>
    <w:rsid w:val="00DB3AAF"/>
    <w:rsid w:val="00DB44D5"/>
    <w:rsid w:val="00DB4764"/>
    <w:rsid w:val="00DB4A25"/>
    <w:rsid w:val="00DB4D37"/>
    <w:rsid w:val="00DB4EB0"/>
    <w:rsid w:val="00DB4F43"/>
    <w:rsid w:val="00DB4FA5"/>
    <w:rsid w:val="00DB554D"/>
    <w:rsid w:val="00DB5978"/>
    <w:rsid w:val="00DB5E6B"/>
    <w:rsid w:val="00DB69E2"/>
    <w:rsid w:val="00DB7577"/>
    <w:rsid w:val="00DB7E13"/>
    <w:rsid w:val="00DC09BC"/>
    <w:rsid w:val="00DC1432"/>
    <w:rsid w:val="00DC1953"/>
    <w:rsid w:val="00DC1E35"/>
    <w:rsid w:val="00DC22E8"/>
    <w:rsid w:val="00DC258A"/>
    <w:rsid w:val="00DC2A13"/>
    <w:rsid w:val="00DC3219"/>
    <w:rsid w:val="00DC380C"/>
    <w:rsid w:val="00DC397C"/>
    <w:rsid w:val="00DC3B01"/>
    <w:rsid w:val="00DC3B67"/>
    <w:rsid w:val="00DC3BEC"/>
    <w:rsid w:val="00DC3C91"/>
    <w:rsid w:val="00DC42B4"/>
    <w:rsid w:val="00DC450F"/>
    <w:rsid w:val="00DC4526"/>
    <w:rsid w:val="00DC4B0F"/>
    <w:rsid w:val="00DC4B1E"/>
    <w:rsid w:val="00DC4C6F"/>
    <w:rsid w:val="00DC5341"/>
    <w:rsid w:val="00DC5B6E"/>
    <w:rsid w:val="00DC5C2E"/>
    <w:rsid w:val="00DC63C4"/>
    <w:rsid w:val="00DC6B74"/>
    <w:rsid w:val="00DC70AB"/>
    <w:rsid w:val="00DC7650"/>
    <w:rsid w:val="00DC7C66"/>
    <w:rsid w:val="00DD0708"/>
    <w:rsid w:val="00DD0B75"/>
    <w:rsid w:val="00DD1D23"/>
    <w:rsid w:val="00DD227B"/>
    <w:rsid w:val="00DD27F0"/>
    <w:rsid w:val="00DD2C9D"/>
    <w:rsid w:val="00DD322E"/>
    <w:rsid w:val="00DD3CBC"/>
    <w:rsid w:val="00DD4739"/>
    <w:rsid w:val="00DD4753"/>
    <w:rsid w:val="00DD4DE1"/>
    <w:rsid w:val="00DD4EE2"/>
    <w:rsid w:val="00DD5108"/>
    <w:rsid w:val="00DD53A4"/>
    <w:rsid w:val="00DD551F"/>
    <w:rsid w:val="00DD5942"/>
    <w:rsid w:val="00DD6C53"/>
    <w:rsid w:val="00DD6F81"/>
    <w:rsid w:val="00DD7EFC"/>
    <w:rsid w:val="00DE024B"/>
    <w:rsid w:val="00DE0C07"/>
    <w:rsid w:val="00DE1461"/>
    <w:rsid w:val="00DE285C"/>
    <w:rsid w:val="00DE2969"/>
    <w:rsid w:val="00DE2A22"/>
    <w:rsid w:val="00DE30BB"/>
    <w:rsid w:val="00DE375F"/>
    <w:rsid w:val="00DE3C9D"/>
    <w:rsid w:val="00DE4728"/>
    <w:rsid w:val="00DE4C9A"/>
    <w:rsid w:val="00DE50ED"/>
    <w:rsid w:val="00DE5433"/>
    <w:rsid w:val="00DE5804"/>
    <w:rsid w:val="00DE5CAD"/>
    <w:rsid w:val="00DE6123"/>
    <w:rsid w:val="00DE6536"/>
    <w:rsid w:val="00DE7A94"/>
    <w:rsid w:val="00DF009F"/>
    <w:rsid w:val="00DF0870"/>
    <w:rsid w:val="00DF09A8"/>
    <w:rsid w:val="00DF15DD"/>
    <w:rsid w:val="00DF1712"/>
    <w:rsid w:val="00DF1926"/>
    <w:rsid w:val="00DF1D83"/>
    <w:rsid w:val="00DF24B2"/>
    <w:rsid w:val="00DF262B"/>
    <w:rsid w:val="00DF2E1D"/>
    <w:rsid w:val="00DF2F76"/>
    <w:rsid w:val="00DF3209"/>
    <w:rsid w:val="00DF3378"/>
    <w:rsid w:val="00DF3923"/>
    <w:rsid w:val="00DF3AE2"/>
    <w:rsid w:val="00DF4D5B"/>
    <w:rsid w:val="00DF532D"/>
    <w:rsid w:val="00DF533A"/>
    <w:rsid w:val="00DF53BF"/>
    <w:rsid w:val="00DF586F"/>
    <w:rsid w:val="00DF5D72"/>
    <w:rsid w:val="00DF6013"/>
    <w:rsid w:val="00DF67FB"/>
    <w:rsid w:val="00DF6B13"/>
    <w:rsid w:val="00DF78A2"/>
    <w:rsid w:val="00DF7CB2"/>
    <w:rsid w:val="00E003BD"/>
    <w:rsid w:val="00E007A8"/>
    <w:rsid w:val="00E0183B"/>
    <w:rsid w:val="00E01A33"/>
    <w:rsid w:val="00E025ED"/>
    <w:rsid w:val="00E0272F"/>
    <w:rsid w:val="00E02D26"/>
    <w:rsid w:val="00E03D79"/>
    <w:rsid w:val="00E057F7"/>
    <w:rsid w:val="00E05943"/>
    <w:rsid w:val="00E05BFB"/>
    <w:rsid w:val="00E07057"/>
    <w:rsid w:val="00E10615"/>
    <w:rsid w:val="00E106E2"/>
    <w:rsid w:val="00E11C08"/>
    <w:rsid w:val="00E11FA5"/>
    <w:rsid w:val="00E12966"/>
    <w:rsid w:val="00E13690"/>
    <w:rsid w:val="00E13BA7"/>
    <w:rsid w:val="00E13C70"/>
    <w:rsid w:val="00E14D3B"/>
    <w:rsid w:val="00E14D4C"/>
    <w:rsid w:val="00E14E3C"/>
    <w:rsid w:val="00E1614D"/>
    <w:rsid w:val="00E1658F"/>
    <w:rsid w:val="00E16816"/>
    <w:rsid w:val="00E16F9C"/>
    <w:rsid w:val="00E1784E"/>
    <w:rsid w:val="00E17A85"/>
    <w:rsid w:val="00E17E64"/>
    <w:rsid w:val="00E203F5"/>
    <w:rsid w:val="00E20401"/>
    <w:rsid w:val="00E209C7"/>
    <w:rsid w:val="00E20F07"/>
    <w:rsid w:val="00E21A9C"/>
    <w:rsid w:val="00E21C92"/>
    <w:rsid w:val="00E21DC5"/>
    <w:rsid w:val="00E22ADF"/>
    <w:rsid w:val="00E23124"/>
    <w:rsid w:val="00E23864"/>
    <w:rsid w:val="00E23877"/>
    <w:rsid w:val="00E23966"/>
    <w:rsid w:val="00E2412D"/>
    <w:rsid w:val="00E24489"/>
    <w:rsid w:val="00E248AC"/>
    <w:rsid w:val="00E2524C"/>
    <w:rsid w:val="00E25929"/>
    <w:rsid w:val="00E25CA1"/>
    <w:rsid w:val="00E25D5B"/>
    <w:rsid w:val="00E26003"/>
    <w:rsid w:val="00E26661"/>
    <w:rsid w:val="00E26B58"/>
    <w:rsid w:val="00E26FDC"/>
    <w:rsid w:val="00E270F8"/>
    <w:rsid w:val="00E2722E"/>
    <w:rsid w:val="00E272E4"/>
    <w:rsid w:val="00E2733D"/>
    <w:rsid w:val="00E3013B"/>
    <w:rsid w:val="00E30621"/>
    <w:rsid w:val="00E30C77"/>
    <w:rsid w:val="00E312E3"/>
    <w:rsid w:val="00E317CB"/>
    <w:rsid w:val="00E31C47"/>
    <w:rsid w:val="00E31E1B"/>
    <w:rsid w:val="00E33179"/>
    <w:rsid w:val="00E33BB8"/>
    <w:rsid w:val="00E33D52"/>
    <w:rsid w:val="00E3485F"/>
    <w:rsid w:val="00E35891"/>
    <w:rsid w:val="00E35A2A"/>
    <w:rsid w:val="00E36436"/>
    <w:rsid w:val="00E37336"/>
    <w:rsid w:val="00E376E9"/>
    <w:rsid w:val="00E379A2"/>
    <w:rsid w:val="00E37A4D"/>
    <w:rsid w:val="00E37E4A"/>
    <w:rsid w:val="00E400DC"/>
    <w:rsid w:val="00E40837"/>
    <w:rsid w:val="00E40981"/>
    <w:rsid w:val="00E40D0E"/>
    <w:rsid w:val="00E40D95"/>
    <w:rsid w:val="00E41125"/>
    <w:rsid w:val="00E41418"/>
    <w:rsid w:val="00E41533"/>
    <w:rsid w:val="00E41631"/>
    <w:rsid w:val="00E41CCB"/>
    <w:rsid w:val="00E42416"/>
    <w:rsid w:val="00E424D6"/>
    <w:rsid w:val="00E43120"/>
    <w:rsid w:val="00E432D9"/>
    <w:rsid w:val="00E435BE"/>
    <w:rsid w:val="00E43BBE"/>
    <w:rsid w:val="00E44C45"/>
    <w:rsid w:val="00E44EBF"/>
    <w:rsid w:val="00E44F1E"/>
    <w:rsid w:val="00E455C5"/>
    <w:rsid w:val="00E457C7"/>
    <w:rsid w:val="00E45AD2"/>
    <w:rsid w:val="00E4602D"/>
    <w:rsid w:val="00E4689F"/>
    <w:rsid w:val="00E47731"/>
    <w:rsid w:val="00E47B79"/>
    <w:rsid w:val="00E47D9B"/>
    <w:rsid w:val="00E47F16"/>
    <w:rsid w:val="00E50CBD"/>
    <w:rsid w:val="00E50E5F"/>
    <w:rsid w:val="00E516A2"/>
    <w:rsid w:val="00E51F81"/>
    <w:rsid w:val="00E52584"/>
    <w:rsid w:val="00E52890"/>
    <w:rsid w:val="00E52BF7"/>
    <w:rsid w:val="00E52E59"/>
    <w:rsid w:val="00E531B4"/>
    <w:rsid w:val="00E53417"/>
    <w:rsid w:val="00E53D5C"/>
    <w:rsid w:val="00E5473E"/>
    <w:rsid w:val="00E54818"/>
    <w:rsid w:val="00E54B33"/>
    <w:rsid w:val="00E55143"/>
    <w:rsid w:val="00E55F01"/>
    <w:rsid w:val="00E56267"/>
    <w:rsid w:val="00E563C1"/>
    <w:rsid w:val="00E56F8D"/>
    <w:rsid w:val="00E57758"/>
    <w:rsid w:val="00E57F41"/>
    <w:rsid w:val="00E61DBF"/>
    <w:rsid w:val="00E61E20"/>
    <w:rsid w:val="00E62625"/>
    <w:rsid w:val="00E62F32"/>
    <w:rsid w:val="00E63364"/>
    <w:rsid w:val="00E6380C"/>
    <w:rsid w:val="00E63A53"/>
    <w:rsid w:val="00E63D7C"/>
    <w:rsid w:val="00E63FC1"/>
    <w:rsid w:val="00E64383"/>
    <w:rsid w:val="00E659F9"/>
    <w:rsid w:val="00E65D0D"/>
    <w:rsid w:val="00E66095"/>
    <w:rsid w:val="00E67956"/>
    <w:rsid w:val="00E702F1"/>
    <w:rsid w:val="00E70A38"/>
    <w:rsid w:val="00E717A5"/>
    <w:rsid w:val="00E71E11"/>
    <w:rsid w:val="00E72258"/>
    <w:rsid w:val="00E7226A"/>
    <w:rsid w:val="00E72402"/>
    <w:rsid w:val="00E72B03"/>
    <w:rsid w:val="00E730D1"/>
    <w:rsid w:val="00E73D8C"/>
    <w:rsid w:val="00E74193"/>
    <w:rsid w:val="00E74215"/>
    <w:rsid w:val="00E7424C"/>
    <w:rsid w:val="00E747A0"/>
    <w:rsid w:val="00E7519B"/>
    <w:rsid w:val="00E7707D"/>
    <w:rsid w:val="00E77176"/>
    <w:rsid w:val="00E77D3F"/>
    <w:rsid w:val="00E77DBC"/>
    <w:rsid w:val="00E80ABE"/>
    <w:rsid w:val="00E80D2D"/>
    <w:rsid w:val="00E80EB2"/>
    <w:rsid w:val="00E815AB"/>
    <w:rsid w:val="00E817EF"/>
    <w:rsid w:val="00E81AD5"/>
    <w:rsid w:val="00E81CC0"/>
    <w:rsid w:val="00E81D14"/>
    <w:rsid w:val="00E81D23"/>
    <w:rsid w:val="00E82099"/>
    <w:rsid w:val="00E83553"/>
    <w:rsid w:val="00E83B3A"/>
    <w:rsid w:val="00E8400F"/>
    <w:rsid w:val="00E84563"/>
    <w:rsid w:val="00E846A3"/>
    <w:rsid w:val="00E84C75"/>
    <w:rsid w:val="00E85DC7"/>
    <w:rsid w:val="00E86120"/>
    <w:rsid w:val="00E86381"/>
    <w:rsid w:val="00E86BB6"/>
    <w:rsid w:val="00E86EBE"/>
    <w:rsid w:val="00E875ED"/>
    <w:rsid w:val="00E900D1"/>
    <w:rsid w:val="00E91445"/>
    <w:rsid w:val="00E92030"/>
    <w:rsid w:val="00E92EFE"/>
    <w:rsid w:val="00E93A36"/>
    <w:rsid w:val="00E94944"/>
    <w:rsid w:val="00E958BD"/>
    <w:rsid w:val="00E95977"/>
    <w:rsid w:val="00E95DC5"/>
    <w:rsid w:val="00E963EC"/>
    <w:rsid w:val="00E96B07"/>
    <w:rsid w:val="00E96BFB"/>
    <w:rsid w:val="00E96F46"/>
    <w:rsid w:val="00E9785B"/>
    <w:rsid w:val="00E97BD3"/>
    <w:rsid w:val="00EA0882"/>
    <w:rsid w:val="00EA1A66"/>
    <w:rsid w:val="00EA21AE"/>
    <w:rsid w:val="00EA242C"/>
    <w:rsid w:val="00EA3853"/>
    <w:rsid w:val="00EA4108"/>
    <w:rsid w:val="00EA46BE"/>
    <w:rsid w:val="00EA4832"/>
    <w:rsid w:val="00EA4D8E"/>
    <w:rsid w:val="00EA561F"/>
    <w:rsid w:val="00EA5CC4"/>
    <w:rsid w:val="00EA63BE"/>
    <w:rsid w:val="00EA75A7"/>
    <w:rsid w:val="00EB07C4"/>
    <w:rsid w:val="00EB143E"/>
    <w:rsid w:val="00EB15A9"/>
    <w:rsid w:val="00EB1809"/>
    <w:rsid w:val="00EB206B"/>
    <w:rsid w:val="00EB27A1"/>
    <w:rsid w:val="00EB29DE"/>
    <w:rsid w:val="00EB2D1E"/>
    <w:rsid w:val="00EB3493"/>
    <w:rsid w:val="00EB414D"/>
    <w:rsid w:val="00EB51A3"/>
    <w:rsid w:val="00EB58B2"/>
    <w:rsid w:val="00EB5DD1"/>
    <w:rsid w:val="00EB6340"/>
    <w:rsid w:val="00EB6498"/>
    <w:rsid w:val="00EB6954"/>
    <w:rsid w:val="00EB6E27"/>
    <w:rsid w:val="00EB6F24"/>
    <w:rsid w:val="00EB71D6"/>
    <w:rsid w:val="00EB79ED"/>
    <w:rsid w:val="00EC0ACE"/>
    <w:rsid w:val="00EC126B"/>
    <w:rsid w:val="00EC1B97"/>
    <w:rsid w:val="00EC1D7E"/>
    <w:rsid w:val="00EC1EC2"/>
    <w:rsid w:val="00EC2A31"/>
    <w:rsid w:val="00EC30B1"/>
    <w:rsid w:val="00EC4093"/>
    <w:rsid w:val="00EC44D8"/>
    <w:rsid w:val="00EC4586"/>
    <w:rsid w:val="00EC467C"/>
    <w:rsid w:val="00EC4A9B"/>
    <w:rsid w:val="00EC4F8E"/>
    <w:rsid w:val="00EC52D2"/>
    <w:rsid w:val="00EC5486"/>
    <w:rsid w:val="00EC5ED4"/>
    <w:rsid w:val="00EC6454"/>
    <w:rsid w:val="00EC6565"/>
    <w:rsid w:val="00EC668B"/>
    <w:rsid w:val="00EC6D48"/>
    <w:rsid w:val="00EC6F6B"/>
    <w:rsid w:val="00EC7060"/>
    <w:rsid w:val="00EC71D6"/>
    <w:rsid w:val="00ED0494"/>
    <w:rsid w:val="00ED12F3"/>
    <w:rsid w:val="00ED1622"/>
    <w:rsid w:val="00ED1625"/>
    <w:rsid w:val="00ED1BDC"/>
    <w:rsid w:val="00ED1CC8"/>
    <w:rsid w:val="00ED1DD3"/>
    <w:rsid w:val="00ED1EFB"/>
    <w:rsid w:val="00ED2049"/>
    <w:rsid w:val="00ED25C9"/>
    <w:rsid w:val="00ED2A26"/>
    <w:rsid w:val="00ED2F26"/>
    <w:rsid w:val="00ED3401"/>
    <w:rsid w:val="00ED5CD2"/>
    <w:rsid w:val="00ED5E3F"/>
    <w:rsid w:val="00ED5FE4"/>
    <w:rsid w:val="00ED6719"/>
    <w:rsid w:val="00ED673D"/>
    <w:rsid w:val="00ED6CA6"/>
    <w:rsid w:val="00ED7051"/>
    <w:rsid w:val="00ED74D5"/>
    <w:rsid w:val="00ED797F"/>
    <w:rsid w:val="00ED7AE8"/>
    <w:rsid w:val="00ED7E5F"/>
    <w:rsid w:val="00EE0294"/>
    <w:rsid w:val="00EE06D9"/>
    <w:rsid w:val="00EE157A"/>
    <w:rsid w:val="00EE1E8F"/>
    <w:rsid w:val="00EE1F23"/>
    <w:rsid w:val="00EE2897"/>
    <w:rsid w:val="00EE2DE0"/>
    <w:rsid w:val="00EE43E2"/>
    <w:rsid w:val="00EE4792"/>
    <w:rsid w:val="00EE4B9D"/>
    <w:rsid w:val="00EE4BD4"/>
    <w:rsid w:val="00EE4E5C"/>
    <w:rsid w:val="00EE4FA9"/>
    <w:rsid w:val="00EE54F3"/>
    <w:rsid w:val="00EE5C3D"/>
    <w:rsid w:val="00EE5F60"/>
    <w:rsid w:val="00EE6482"/>
    <w:rsid w:val="00EE6AB2"/>
    <w:rsid w:val="00EE6D28"/>
    <w:rsid w:val="00EE7BDC"/>
    <w:rsid w:val="00EF0148"/>
    <w:rsid w:val="00EF0402"/>
    <w:rsid w:val="00EF0459"/>
    <w:rsid w:val="00EF083C"/>
    <w:rsid w:val="00EF0E79"/>
    <w:rsid w:val="00EF0F34"/>
    <w:rsid w:val="00EF1233"/>
    <w:rsid w:val="00EF1714"/>
    <w:rsid w:val="00EF1B81"/>
    <w:rsid w:val="00EF21B1"/>
    <w:rsid w:val="00EF292C"/>
    <w:rsid w:val="00EF2B9B"/>
    <w:rsid w:val="00EF30D3"/>
    <w:rsid w:val="00EF36DF"/>
    <w:rsid w:val="00EF37AA"/>
    <w:rsid w:val="00EF39CE"/>
    <w:rsid w:val="00EF3DE0"/>
    <w:rsid w:val="00EF3E18"/>
    <w:rsid w:val="00EF3F78"/>
    <w:rsid w:val="00EF454D"/>
    <w:rsid w:val="00EF4C71"/>
    <w:rsid w:val="00EF5B01"/>
    <w:rsid w:val="00EF600D"/>
    <w:rsid w:val="00EF6225"/>
    <w:rsid w:val="00EF66F9"/>
    <w:rsid w:val="00EF70D0"/>
    <w:rsid w:val="00EF7A3C"/>
    <w:rsid w:val="00EF7ABB"/>
    <w:rsid w:val="00F0024C"/>
    <w:rsid w:val="00F017C3"/>
    <w:rsid w:val="00F01B17"/>
    <w:rsid w:val="00F02AA8"/>
    <w:rsid w:val="00F03144"/>
    <w:rsid w:val="00F03387"/>
    <w:rsid w:val="00F03956"/>
    <w:rsid w:val="00F03C01"/>
    <w:rsid w:val="00F045F6"/>
    <w:rsid w:val="00F0497E"/>
    <w:rsid w:val="00F04D2E"/>
    <w:rsid w:val="00F04F83"/>
    <w:rsid w:val="00F04F9E"/>
    <w:rsid w:val="00F04FC9"/>
    <w:rsid w:val="00F05356"/>
    <w:rsid w:val="00F0650C"/>
    <w:rsid w:val="00F06E1E"/>
    <w:rsid w:val="00F07008"/>
    <w:rsid w:val="00F0739A"/>
    <w:rsid w:val="00F07941"/>
    <w:rsid w:val="00F0796C"/>
    <w:rsid w:val="00F102CA"/>
    <w:rsid w:val="00F10576"/>
    <w:rsid w:val="00F10F11"/>
    <w:rsid w:val="00F119D3"/>
    <w:rsid w:val="00F11FE9"/>
    <w:rsid w:val="00F12091"/>
    <w:rsid w:val="00F125FC"/>
    <w:rsid w:val="00F12772"/>
    <w:rsid w:val="00F132EF"/>
    <w:rsid w:val="00F1343E"/>
    <w:rsid w:val="00F1381D"/>
    <w:rsid w:val="00F1484C"/>
    <w:rsid w:val="00F150E3"/>
    <w:rsid w:val="00F15812"/>
    <w:rsid w:val="00F16778"/>
    <w:rsid w:val="00F16B17"/>
    <w:rsid w:val="00F1779A"/>
    <w:rsid w:val="00F17FC4"/>
    <w:rsid w:val="00F20B90"/>
    <w:rsid w:val="00F211F0"/>
    <w:rsid w:val="00F21244"/>
    <w:rsid w:val="00F21A1A"/>
    <w:rsid w:val="00F21E34"/>
    <w:rsid w:val="00F22737"/>
    <w:rsid w:val="00F23AA3"/>
    <w:rsid w:val="00F245A4"/>
    <w:rsid w:val="00F25E9B"/>
    <w:rsid w:val="00F25F99"/>
    <w:rsid w:val="00F26284"/>
    <w:rsid w:val="00F26312"/>
    <w:rsid w:val="00F26CB7"/>
    <w:rsid w:val="00F26D1E"/>
    <w:rsid w:val="00F27EF9"/>
    <w:rsid w:val="00F30310"/>
    <w:rsid w:val="00F30779"/>
    <w:rsid w:val="00F30EF9"/>
    <w:rsid w:val="00F3150F"/>
    <w:rsid w:val="00F31AB2"/>
    <w:rsid w:val="00F31FDB"/>
    <w:rsid w:val="00F32D4B"/>
    <w:rsid w:val="00F3346F"/>
    <w:rsid w:val="00F339D7"/>
    <w:rsid w:val="00F33F29"/>
    <w:rsid w:val="00F33F77"/>
    <w:rsid w:val="00F34577"/>
    <w:rsid w:val="00F34ADD"/>
    <w:rsid w:val="00F34CFB"/>
    <w:rsid w:val="00F35026"/>
    <w:rsid w:val="00F35568"/>
    <w:rsid w:val="00F358F5"/>
    <w:rsid w:val="00F35BD8"/>
    <w:rsid w:val="00F363AB"/>
    <w:rsid w:val="00F366A2"/>
    <w:rsid w:val="00F3738D"/>
    <w:rsid w:val="00F4004D"/>
    <w:rsid w:val="00F4053B"/>
    <w:rsid w:val="00F4053D"/>
    <w:rsid w:val="00F40AD3"/>
    <w:rsid w:val="00F40F18"/>
    <w:rsid w:val="00F41BA6"/>
    <w:rsid w:val="00F41E83"/>
    <w:rsid w:val="00F42607"/>
    <w:rsid w:val="00F43950"/>
    <w:rsid w:val="00F43F0C"/>
    <w:rsid w:val="00F44C48"/>
    <w:rsid w:val="00F45501"/>
    <w:rsid w:val="00F45843"/>
    <w:rsid w:val="00F45876"/>
    <w:rsid w:val="00F45B40"/>
    <w:rsid w:val="00F45D72"/>
    <w:rsid w:val="00F45F8D"/>
    <w:rsid w:val="00F463F4"/>
    <w:rsid w:val="00F4645F"/>
    <w:rsid w:val="00F465E3"/>
    <w:rsid w:val="00F4688B"/>
    <w:rsid w:val="00F47F67"/>
    <w:rsid w:val="00F508A9"/>
    <w:rsid w:val="00F51B48"/>
    <w:rsid w:val="00F51E8E"/>
    <w:rsid w:val="00F52608"/>
    <w:rsid w:val="00F527FA"/>
    <w:rsid w:val="00F5316C"/>
    <w:rsid w:val="00F53930"/>
    <w:rsid w:val="00F53E04"/>
    <w:rsid w:val="00F541F7"/>
    <w:rsid w:val="00F54520"/>
    <w:rsid w:val="00F556EF"/>
    <w:rsid w:val="00F55A9C"/>
    <w:rsid w:val="00F566FE"/>
    <w:rsid w:val="00F569E2"/>
    <w:rsid w:val="00F56E15"/>
    <w:rsid w:val="00F5706D"/>
    <w:rsid w:val="00F5742E"/>
    <w:rsid w:val="00F5764C"/>
    <w:rsid w:val="00F60FD3"/>
    <w:rsid w:val="00F61BF4"/>
    <w:rsid w:val="00F62AE9"/>
    <w:rsid w:val="00F63288"/>
    <w:rsid w:val="00F6382C"/>
    <w:rsid w:val="00F6483E"/>
    <w:rsid w:val="00F64879"/>
    <w:rsid w:val="00F64BDD"/>
    <w:rsid w:val="00F64C50"/>
    <w:rsid w:val="00F650C9"/>
    <w:rsid w:val="00F6534E"/>
    <w:rsid w:val="00F65C42"/>
    <w:rsid w:val="00F66952"/>
    <w:rsid w:val="00F66B59"/>
    <w:rsid w:val="00F66CC9"/>
    <w:rsid w:val="00F6748D"/>
    <w:rsid w:val="00F67638"/>
    <w:rsid w:val="00F700F5"/>
    <w:rsid w:val="00F70390"/>
    <w:rsid w:val="00F719BE"/>
    <w:rsid w:val="00F71FA7"/>
    <w:rsid w:val="00F726B4"/>
    <w:rsid w:val="00F72EF9"/>
    <w:rsid w:val="00F7358C"/>
    <w:rsid w:val="00F73B42"/>
    <w:rsid w:val="00F7671A"/>
    <w:rsid w:val="00F76E9C"/>
    <w:rsid w:val="00F76FDD"/>
    <w:rsid w:val="00F77094"/>
    <w:rsid w:val="00F77235"/>
    <w:rsid w:val="00F77356"/>
    <w:rsid w:val="00F77C4B"/>
    <w:rsid w:val="00F808F6"/>
    <w:rsid w:val="00F809DB"/>
    <w:rsid w:val="00F80F35"/>
    <w:rsid w:val="00F8151B"/>
    <w:rsid w:val="00F819B8"/>
    <w:rsid w:val="00F81DB5"/>
    <w:rsid w:val="00F821F5"/>
    <w:rsid w:val="00F82514"/>
    <w:rsid w:val="00F834C2"/>
    <w:rsid w:val="00F83A40"/>
    <w:rsid w:val="00F8418C"/>
    <w:rsid w:val="00F8438C"/>
    <w:rsid w:val="00F84820"/>
    <w:rsid w:val="00F8534D"/>
    <w:rsid w:val="00F8576E"/>
    <w:rsid w:val="00F8783D"/>
    <w:rsid w:val="00F87F16"/>
    <w:rsid w:val="00F907DD"/>
    <w:rsid w:val="00F90B0A"/>
    <w:rsid w:val="00F90CBF"/>
    <w:rsid w:val="00F90ECE"/>
    <w:rsid w:val="00F91245"/>
    <w:rsid w:val="00F92905"/>
    <w:rsid w:val="00F94615"/>
    <w:rsid w:val="00F94A77"/>
    <w:rsid w:val="00F94B65"/>
    <w:rsid w:val="00F95679"/>
    <w:rsid w:val="00F96287"/>
    <w:rsid w:val="00F96B5A"/>
    <w:rsid w:val="00F96E02"/>
    <w:rsid w:val="00F971A7"/>
    <w:rsid w:val="00F9750E"/>
    <w:rsid w:val="00FA0793"/>
    <w:rsid w:val="00FA0CAC"/>
    <w:rsid w:val="00FA176A"/>
    <w:rsid w:val="00FA1DE9"/>
    <w:rsid w:val="00FA2457"/>
    <w:rsid w:val="00FA2646"/>
    <w:rsid w:val="00FA2771"/>
    <w:rsid w:val="00FA2BE5"/>
    <w:rsid w:val="00FA2D71"/>
    <w:rsid w:val="00FA2F86"/>
    <w:rsid w:val="00FA3DAC"/>
    <w:rsid w:val="00FA4111"/>
    <w:rsid w:val="00FA495E"/>
    <w:rsid w:val="00FA4D1A"/>
    <w:rsid w:val="00FA50F5"/>
    <w:rsid w:val="00FA613B"/>
    <w:rsid w:val="00FA7599"/>
    <w:rsid w:val="00FB1382"/>
    <w:rsid w:val="00FB13E6"/>
    <w:rsid w:val="00FB14E7"/>
    <w:rsid w:val="00FB1868"/>
    <w:rsid w:val="00FB19ED"/>
    <w:rsid w:val="00FB2038"/>
    <w:rsid w:val="00FB2177"/>
    <w:rsid w:val="00FB2339"/>
    <w:rsid w:val="00FB2DC3"/>
    <w:rsid w:val="00FB3331"/>
    <w:rsid w:val="00FB3709"/>
    <w:rsid w:val="00FB44EF"/>
    <w:rsid w:val="00FB4868"/>
    <w:rsid w:val="00FB4957"/>
    <w:rsid w:val="00FB4A0C"/>
    <w:rsid w:val="00FB4A8C"/>
    <w:rsid w:val="00FB6A74"/>
    <w:rsid w:val="00FB6A77"/>
    <w:rsid w:val="00FB78BF"/>
    <w:rsid w:val="00FB7B36"/>
    <w:rsid w:val="00FC031C"/>
    <w:rsid w:val="00FC0DAE"/>
    <w:rsid w:val="00FC10D7"/>
    <w:rsid w:val="00FC122B"/>
    <w:rsid w:val="00FC2046"/>
    <w:rsid w:val="00FC2441"/>
    <w:rsid w:val="00FC3B42"/>
    <w:rsid w:val="00FC3EE2"/>
    <w:rsid w:val="00FC4052"/>
    <w:rsid w:val="00FC41BC"/>
    <w:rsid w:val="00FC493A"/>
    <w:rsid w:val="00FC4F70"/>
    <w:rsid w:val="00FC516E"/>
    <w:rsid w:val="00FC5176"/>
    <w:rsid w:val="00FC570A"/>
    <w:rsid w:val="00FC57CF"/>
    <w:rsid w:val="00FC5BBA"/>
    <w:rsid w:val="00FC5C7C"/>
    <w:rsid w:val="00FC5D7F"/>
    <w:rsid w:val="00FC5FE0"/>
    <w:rsid w:val="00FC60A4"/>
    <w:rsid w:val="00FC63BE"/>
    <w:rsid w:val="00FC67C4"/>
    <w:rsid w:val="00FD19AE"/>
    <w:rsid w:val="00FD39FD"/>
    <w:rsid w:val="00FD3D69"/>
    <w:rsid w:val="00FD3E6C"/>
    <w:rsid w:val="00FD4C1F"/>
    <w:rsid w:val="00FD51E9"/>
    <w:rsid w:val="00FD54A1"/>
    <w:rsid w:val="00FD5707"/>
    <w:rsid w:val="00FD5AFD"/>
    <w:rsid w:val="00FD6C1D"/>
    <w:rsid w:val="00FD6FD3"/>
    <w:rsid w:val="00FD7AEB"/>
    <w:rsid w:val="00FD7C4C"/>
    <w:rsid w:val="00FE0307"/>
    <w:rsid w:val="00FE0339"/>
    <w:rsid w:val="00FE12DD"/>
    <w:rsid w:val="00FE1FD4"/>
    <w:rsid w:val="00FE2833"/>
    <w:rsid w:val="00FE3A1E"/>
    <w:rsid w:val="00FE3B49"/>
    <w:rsid w:val="00FE3F61"/>
    <w:rsid w:val="00FE45EE"/>
    <w:rsid w:val="00FE496A"/>
    <w:rsid w:val="00FE4A5F"/>
    <w:rsid w:val="00FE5430"/>
    <w:rsid w:val="00FE56C8"/>
    <w:rsid w:val="00FE5DB1"/>
    <w:rsid w:val="00FE67F2"/>
    <w:rsid w:val="00FE69C9"/>
    <w:rsid w:val="00FE6D8D"/>
    <w:rsid w:val="00FE7206"/>
    <w:rsid w:val="00FE73CC"/>
    <w:rsid w:val="00FE740B"/>
    <w:rsid w:val="00FF167A"/>
    <w:rsid w:val="00FF221E"/>
    <w:rsid w:val="00FF2CB9"/>
    <w:rsid w:val="00FF303F"/>
    <w:rsid w:val="00FF3713"/>
    <w:rsid w:val="00FF3E90"/>
    <w:rsid w:val="00FF429C"/>
    <w:rsid w:val="00FF4737"/>
    <w:rsid w:val="00FF4C9E"/>
    <w:rsid w:val="00FF5410"/>
    <w:rsid w:val="00FF57BD"/>
    <w:rsid w:val="00FF6475"/>
    <w:rsid w:val="00FF6BE7"/>
    <w:rsid w:val="00FF7193"/>
    <w:rsid w:val="00FF71B1"/>
    <w:rsid w:val="00FF7C0A"/>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7457"/>
    <o:shapelayout v:ext="edit">
      <o:idmap v:ext="edit" data="1"/>
    </o:shapelayout>
  </w:shapeDefaults>
  <w:decimalSymbol w:val="."/>
  <w:listSeparator w:val=";"/>
  <w14:docId w14:val="71496CA2"/>
  <w14:defaultImageDpi w14:val="96"/>
  <w15:docId w15:val="{7D9C5EC5-7A93-4D41-8FC9-1FC87D16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3EA"/>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Colorful List - Accent 11,Paragrafo elenco,Bullet 1,Saraksta rindkopa,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39"/>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3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1"/>
      </w:numPr>
    </w:pPr>
  </w:style>
  <w:style w:type="numbering" w:customStyle="1" w:styleId="Style1">
    <w:name w:val="Style1"/>
    <w:rsid w:val="00A605EA"/>
    <w:pPr>
      <w:numPr>
        <w:numId w:val="2"/>
      </w:numPr>
    </w:pPr>
  </w:style>
  <w:style w:type="numbering" w:customStyle="1" w:styleId="Style1311">
    <w:name w:val="Style1311"/>
    <w:rsid w:val="00EC4F8E"/>
  </w:style>
  <w:style w:type="numbering" w:customStyle="1" w:styleId="Style101">
    <w:name w:val="Style101"/>
    <w:rsid w:val="00926413"/>
    <w:pPr>
      <w:numPr>
        <w:numId w:val="3"/>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5"/>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6"/>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1"/>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7"/>
      </w:numPr>
    </w:pPr>
  </w:style>
  <w:style w:type="numbering" w:customStyle="1" w:styleId="Style41">
    <w:name w:val="Style41"/>
    <w:rsid w:val="009B6514"/>
    <w:pPr>
      <w:numPr>
        <w:numId w:val="8"/>
      </w:numPr>
    </w:pPr>
  </w:style>
  <w:style w:type="numbering" w:customStyle="1" w:styleId="Style51">
    <w:name w:val="Style51"/>
    <w:rsid w:val="009B6514"/>
    <w:pPr>
      <w:numPr>
        <w:numId w:val="9"/>
      </w:numPr>
    </w:pPr>
  </w:style>
  <w:style w:type="numbering" w:customStyle="1" w:styleId="Style111">
    <w:name w:val="Style111"/>
    <w:rsid w:val="009B6514"/>
    <w:pPr>
      <w:numPr>
        <w:numId w:val="10"/>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2"/>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5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4"/>
      </w:numPr>
    </w:pPr>
  </w:style>
  <w:style w:type="numbering" w:customStyle="1" w:styleId="Style26">
    <w:name w:val="Style26"/>
    <w:uiPriority w:val="99"/>
    <w:rsid w:val="00B552A1"/>
    <w:pPr>
      <w:numPr>
        <w:numId w:val="15"/>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7"/>
      </w:numPr>
    </w:pPr>
  </w:style>
  <w:style w:type="paragraph" w:customStyle="1" w:styleId="Nodala1">
    <w:name w:val="Nodala 1"/>
    <w:basedOn w:val="Normal"/>
    <w:qFormat/>
    <w:rsid w:val="00876731"/>
    <w:pPr>
      <w:numPr>
        <w:numId w:val="18"/>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18"/>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18"/>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uiPriority w:val="39"/>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0"/>
      </w:numPr>
    </w:pPr>
  </w:style>
  <w:style w:type="numbering" w:customStyle="1" w:styleId="Style32">
    <w:name w:val="Style32"/>
    <w:rsid w:val="00CC0687"/>
    <w:pPr>
      <w:numPr>
        <w:numId w:val="4"/>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uiPriority w:val="9"/>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1"/>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2"/>
      </w:numPr>
    </w:pPr>
  </w:style>
  <w:style w:type="numbering" w:customStyle="1" w:styleId="Style20">
    <w:name w:val="Style20"/>
    <w:uiPriority w:val="99"/>
    <w:rsid w:val="00CC0687"/>
    <w:pPr>
      <w:numPr>
        <w:numId w:val="33"/>
      </w:numPr>
    </w:pPr>
  </w:style>
  <w:style w:type="numbering" w:customStyle="1" w:styleId="Style211">
    <w:name w:val="Style211"/>
    <w:uiPriority w:val="99"/>
    <w:rsid w:val="00CC0687"/>
    <w:pPr>
      <w:numPr>
        <w:numId w:val="34"/>
      </w:numPr>
    </w:pPr>
  </w:style>
  <w:style w:type="numbering" w:customStyle="1" w:styleId="Style221">
    <w:name w:val="Style221"/>
    <w:uiPriority w:val="99"/>
    <w:rsid w:val="00CC0687"/>
    <w:pPr>
      <w:numPr>
        <w:numId w:val="35"/>
      </w:numPr>
    </w:pPr>
  </w:style>
  <w:style w:type="numbering" w:customStyle="1" w:styleId="Style23">
    <w:name w:val="Style23"/>
    <w:uiPriority w:val="99"/>
    <w:rsid w:val="00CC0687"/>
    <w:pPr>
      <w:numPr>
        <w:numId w:val="36"/>
      </w:numPr>
    </w:pPr>
  </w:style>
  <w:style w:type="numbering" w:customStyle="1" w:styleId="Style24">
    <w:name w:val="Style24"/>
    <w:uiPriority w:val="99"/>
    <w:rsid w:val="00CC0687"/>
    <w:pPr>
      <w:numPr>
        <w:numId w:val="37"/>
      </w:numPr>
    </w:pPr>
  </w:style>
  <w:style w:type="numbering" w:customStyle="1" w:styleId="Style25">
    <w:name w:val="Style25"/>
    <w:uiPriority w:val="99"/>
    <w:rsid w:val="00CC0687"/>
    <w:pPr>
      <w:numPr>
        <w:numId w:val="38"/>
      </w:numPr>
    </w:pPr>
  </w:style>
  <w:style w:type="numbering" w:customStyle="1" w:styleId="Style261">
    <w:name w:val="Style261"/>
    <w:uiPriority w:val="99"/>
    <w:rsid w:val="00CC0687"/>
    <w:pPr>
      <w:numPr>
        <w:numId w:val="13"/>
      </w:numPr>
    </w:pPr>
  </w:style>
  <w:style w:type="numbering" w:customStyle="1" w:styleId="Style27">
    <w:name w:val="Style27"/>
    <w:uiPriority w:val="99"/>
    <w:rsid w:val="00CC0687"/>
    <w:pPr>
      <w:numPr>
        <w:numId w:val="39"/>
      </w:numPr>
    </w:pPr>
  </w:style>
  <w:style w:type="numbering" w:customStyle="1" w:styleId="Style28">
    <w:name w:val="Style28"/>
    <w:uiPriority w:val="99"/>
    <w:rsid w:val="00CC0687"/>
    <w:pPr>
      <w:numPr>
        <w:numId w:val="40"/>
      </w:numPr>
    </w:pPr>
  </w:style>
  <w:style w:type="numbering" w:customStyle="1" w:styleId="Style291">
    <w:name w:val="Style291"/>
    <w:uiPriority w:val="99"/>
    <w:rsid w:val="00CC0687"/>
    <w:pPr>
      <w:numPr>
        <w:numId w:val="16"/>
      </w:numPr>
    </w:pPr>
  </w:style>
  <w:style w:type="numbering" w:customStyle="1" w:styleId="Style30">
    <w:name w:val="Style30"/>
    <w:uiPriority w:val="99"/>
    <w:rsid w:val="00CC0687"/>
    <w:pPr>
      <w:numPr>
        <w:numId w:val="41"/>
      </w:numPr>
    </w:pPr>
  </w:style>
  <w:style w:type="numbering" w:customStyle="1" w:styleId="Style311">
    <w:name w:val="Style311"/>
    <w:rsid w:val="00CC0687"/>
    <w:pPr>
      <w:numPr>
        <w:numId w:val="42"/>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28"/>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19"/>
      </w:numPr>
    </w:pPr>
  </w:style>
  <w:style w:type="paragraph" w:styleId="ListBullet2">
    <w:name w:val="List Bullet 2"/>
    <w:basedOn w:val="Normal"/>
    <w:uiPriority w:val="99"/>
    <w:semiHidden/>
    <w:unhideWhenUsed/>
    <w:locked/>
    <w:rsid w:val="00CC0687"/>
    <w:pPr>
      <w:numPr>
        <w:numId w:val="45"/>
      </w:numPr>
      <w:contextualSpacing/>
    </w:pPr>
    <w:rPr>
      <w:lang w:val="en-GB"/>
    </w:rPr>
  </w:style>
  <w:style w:type="paragraph" w:customStyle="1" w:styleId="Nr-Rubrik1">
    <w:name w:val="Nr-Rubrik1"/>
    <w:basedOn w:val="Heading1"/>
    <w:rsid w:val="00CC0687"/>
    <w:pPr>
      <w:keepLines/>
      <w:numPr>
        <w:numId w:val="46"/>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6"/>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6"/>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6"/>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3"/>
      </w:numPr>
    </w:pPr>
  </w:style>
  <w:style w:type="numbering" w:customStyle="1" w:styleId="Style3211">
    <w:name w:val="Style3211"/>
    <w:rsid w:val="00CC0687"/>
    <w:pPr>
      <w:numPr>
        <w:numId w:val="44"/>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4"/>
      </w:numPr>
    </w:pPr>
  </w:style>
  <w:style w:type="numbering" w:customStyle="1" w:styleId="Style33">
    <w:name w:val="Style33"/>
    <w:rsid w:val="00CC0687"/>
    <w:pPr>
      <w:numPr>
        <w:numId w:val="47"/>
      </w:numPr>
    </w:pPr>
  </w:style>
  <w:style w:type="numbering" w:customStyle="1" w:styleId="Style213">
    <w:name w:val="Style213"/>
    <w:rsid w:val="00CC0687"/>
    <w:pPr>
      <w:numPr>
        <w:numId w:val="20"/>
      </w:numPr>
    </w:pPr>
  </w:style>
  <w:style w:type="numbering" w:customStyle="1" w:styleId="Style312">
    <w:name w:val="Style312"/>
    <w:rsid w:val="00CC0687"/>
    <w:pPr>
      <w:numPr>
        <w:numId w:val="21"/>
      </w:numPr>
    </w:pPr>
  </w:style>
  <w:style w:type="numbering" w:customStyle="1" w:styleId="Style412">
    <w:name w:val="Style412"/>
    <w:rsid w:val="00CC0687"/>
    <w:pPr>
      <w:numPr>
        <w:numId w:val="22"/>
      </w:numPr>
    </w:pPr>
  </w:style>
  <w:style w:type="numbering" w:customStyle="1" w:styleId="Style511">
    <w:name w:val="Style511"/>
    <w:rsid w:val="00CC0687"/>
    <w:pPr>
      <w:numPr>
        <w:numId w:val="23"/>
      </w:numPr>
    </w:pPr>
  </w:style>
  <w:style w:type="numbering" w:customStyle="1" w:styleId="Style1011">
    <w:name w:val="Style1011"/>
    <w:rsid w:val="00CC0687"/>
    <w:pPr>
      <w:numPr>
        <w:numId w:val="24"/>
      </w:numPr>
    </w:pPr>
  </w:style>
  <w:style w:type="numbering" w:customStyle="1" w:styleId="Style1111">
    <w:name w:val="Style1111"/>
    <w:rsid w:val="00CC0687"/>
    <w:pPr>
      <w:numPr>
        <w:numId w:val="25"/>
      </w:numPr>
    </w:pPr>
  </w:style>
  <w:style w:type="numbering" w:customStyle="1" w:styleId="Style1211">
    <w:name w:val="Style1211"/>
    <w:rsid w:val="00CC0687"/>
    <w:pPr>
      <w:numPr>
        <w:numId w:val="26"/>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7"/>
      </w:numPr>
    </w:pPr>
  </w:style>
  <w:style w:type="numbering" w:customStyle="1" w:styleId="Style13121">
    <w:name w:val="Style13121"/>
    <w:rsid w:val="00CC0687"/>
    <w:pPr>
      <w:numPr>
        <w:numId w:val="52"/>
      </w:numPr>
    </w:pPr>
  </w:style>
  <w:style w:type="numbering" w:customStyle="1" w:styleId="Style4111">
    <w:name w:val="Style4111"/>
    <w:rsid w:val="00CC0687"/>
    <w:pPr>
      <w:numPr>
        <w:numId w:val="48"/>
      </w:numPr>
    </w:pPr>
  </w:style>
  <w:style w:type="numbering" w:customStyle="1" w:styleId="Style22111">
    <w:name w:val="Style22111"/>
    <w:rsid w:val="00CC0687"/>
    <w:pPr>
      <w:numPr>
        <w:numId w:val="49"/>
      </w:numPr>
    </w:pPr>
  </w:style>
  <w:style w:type="numbering" w:customStyle="1" w:styleId="Style1411">
    <w:name w:val="Style1411"/>
    <w:rsid w:val="00CC0687"/>
    <w:pPr>
      <w:numPr>
        <w:numId w:val="51"/>
      </w:numPr>
    </w:pPr>
  </w:style>
  <w:style w:type="numbering" w:customStyle="1" w:styleId="Style11111">
    <w:name w:val="Style11111"/>
    <w:rsid w:val="00CC0687"/>
    <w:pPr>
      <w:numPr>
        <w:numId w:val="50"/>
      </w:numPr>
    </w:pPr>
  </w:style>
  <w:style w:type="numbering" w:customStyle="1" w:styleId="Style1313">
    <w:name w:val="Style1313"/>
    <w:rsid w:val="00CC0687"/>
    <w:pPr>
      <w:numPr>
        <w:numId w:val="29"/>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3"/>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3456AA"/>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AD6013"/>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D7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EF292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satursRTU">
    <w:name w:val="Tabulas saturs_RTU"/>
    <w:basedOn w:val="Normal"/>
    <w:link w:val="TabulassatursRTUChar"/>
    <w:qFormat/>
    <w:rsid w:val="00EF292C"/>
    <w:pPr>
      <w:suppressAutoHyphens/>
      <w:spacing w:line="360" w:lineRule="auto"/>
      <w:ind w:firstLine="720"/>
      <w:jc w:val="both"/>
    </w:pPr>
    <w:rPr>
      <w:rFonts w:cs="Calibri"/>
      <w:szCs w:val="22"/>
      <w:lang w:eastAsia="ar-SA"/>
    </w:rPr>
  </w:style>
  <w:style w:type="character" w:customStyle="1" w:styleId="TabulassatursRTUChar">
    <w:name w:val="Tabulas saturs_RTU Char"/>
    <w:link w:val="TabulassatursRTU"/>
    <w:rsid w:val="00EF292C"/>
    <w:rPr>
      <w:rFonts w:ascii="Times New Roman" w:eastAsia="Times New Roman" w:hAnsi="Times New Roman" w:cs="Calibri"/>
      <w:sz w:val="24"/>
      <w:szCs w:val="22"/>
      <w:lang w:val="lv-LV" w:eastAsia="ar-SA"/>
    </w:rPr>
  </w:style>
  <w:style w:type="character" w:customStyle="1" w:styleId="apple-style-span">
    <w:name w:val="apple-style-span"/>
    <w:rsid w:val="00EF292C"/>
  </w:style>
  <w:style w:type="table" w:customStyle="1" w:styleId="TableGrid30">
    <w:name w:val="Table Grid30"/>
    <w:basedOn w:val="TableNormal"/>
    <w:next w:val="TableGrid"/>
    <w:uiPriority w:val="39"/>
    <w:rsid w:val="00A85D6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nhideWhenUsed/>
    <w:qFormat/>
    <w:locked/>
    <w:rsid w:val="00ED1622"/>
    <w:pPr>
      <w:keepNext/>
      <w:keepLines/>
      <w:spacing w:before="40"/>
      <w:outlineLvl w:val="1"/>
    </w:pPr>
    <w:rPr>
      <w:rFonts w:ascii="Calibri Light" w:hAnsi="Calibri Light"/>
      <w:color w:val="2E74B5"/>
      <w:sz w:val="26"/>
      <w:szCs w:val="26"/>
    </w:rPr>
  </w:style>
  <w:style w:type="paragraph" w:customStyle="1" w:styleId="Heading31">
    <w:name w:val="Heading 31"/>
    <w:basedOn w:val="Normal"/>
    <w:next w:val="Normal"/>
    <w:unhideWhenUsed/>
    <w:qFormat/>
    <w:locked/>
    <w:rsid w:val="00ED1622"/>
    <w:pPr>
      <w:keepNext/>
      <w:keepLines/>
      <w:spacing w:before="40"/>
      <w:outlineLvl w:val="2"/>
    </w:pPr>
    <w:rPr>
      <w:rFonts w:ascii="Calibri Light" w:hAnsi="Calibri Light"/>
      <w:color w:val="1F4D78"/>
    </w:rPr>
  </w:style>
  <w:style w:type="paragraph" w:customStyle="1" w:styleId="Revision1">
    <w:name w:val="Revision1"/>
    <w:next w:val="Revision"/>
    <w:hidden/>
    <w:uiPriority w:val="99"/>
    <w:semiHidden/>
    <w:rsid w:val="00ED1622"/>
    <w:rPr>
      <w:rFonts w:asciiTheme="minorHAnsi" w:eastAsiaTheme="minorHAnsi" w:hAnsiTheme="minorHAnsi" w:cstheme="minorBidi"/>
      <w:sz w:val="22"/>
      <w:szCs w:val="22"/>
      <w:lang w:val="lv-LV"/>
    </w:rPr>
  </w:style>
  <w:style w:type="character" w:customStyle="1" w:styleId="Heading3Char1">
    <w:name w:val="Heading 3 Char1"/>
    <w:basedOn w:val="DefaultParagraphFont"/>
    <w:uiPriority w:val="9"/>
    <w:semiHidden/>
    <w:rsid w:val="00ED1622"/>
    <w:rPr>
      <w:rFonts w:asciiTheme="majorHAnsi" w:eastAsiaTheme="majorEastAsia" w:hAnsiTheme="majorHAnsi" w:cstheme="majorBidi"/>
      <w:color w:val="1F4D78" w:themeColor="accent1" w:themeShade="7F"/>
      <w:sz w:val="24"/>
      <w:szCs w:val="24"/>
      <w:lang w:eastAsia="lv-LV"/>
    </w:rPr>
  </w:style>
  <w:style w:type="table" w:customStyle="1" w:styleId="TableGrid181">
    <w:name w:val="Table Grid181"/>
    <w:basedOn w:val="TableNormal"/>
    <w:next w:val="TableGrid"/>
    <w:uiPriority w:val="39"/>
    <w:rsid w:val="00857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827554"/>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827554"/>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41BA6"/>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EE1F23"/>
    <w:rPr>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8572F8"/>
  </w:style>
  <w:style w:type="table" w:customStyle="1" w:styleId="TableGrid38">
    <w:name w:val="Table Grid38"/>
    <w:basedOn w:val="TableNormal"/>
    <w:next w:val="TableGrid"/>
    <w:uiPriority w:val="39"/>
    <w:rsid w:val="008572F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1">
    <w:name w:val="Style2121"/>
    <w:rsid w:val="008572F8"/>
  </w:style>
  <w:style w:type="table" w:customStyle="1" w:styleId="TableGrid114">
    <w:name w:val="Table Grid114"/>
    <w:basedOn w:val="TableNormal"/>
    <w:next w:val="TableGrid"/>
    <w:uiPriority w:val="39"/>
    <w:rsid w:val="008572F8"/>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2C6BDE"/>
    <w:rPr>
      <w:rFonts w:ascii="Times New Roman" w:eastAsia="Times New Roman" w:hAnsi="Times New Roman"/>
      <w:sz w:val="24"/>
      <w:szCs w:val="24"/>
      <w:lang w:val="lv-LV" w:eastAsia="lv-LV"/>
    </w:rPr>
  </w:style>
  <w:style w:type="table" w:customStyle="1" w:styleId="TableGrid1011">
    <w:name w:val="Table Grid1011"/>
    <w:basedOn w:val="TableNormal"/>
    <w:next w:val="TableGrid"/>
    <w:uiPriority w:val="39"/>
    <w:rsid w:val="00AD6C2E"/>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BF0902"/>
  </w:style>
  <w:style w:type="character" w:customStyle="1" w:styleId="viiyi">
    <w:name w:val="viiyi"/>
    <w:basedOn w:val="DefaultParagraphFont"/>
    <w:rsid w:val="00BF0902"/>
  </w:style>
  <w:style w:type="table" w:customStyle="1" w:styleId="TableGrid115">
    <w:name w:val="Table Grid115"/>
    <w:basedOn w:val="TableNormal"/>
    <w:next w:val="TableGrid"/>
    <w:uiPriority w:val="59"/>
    <w:rsid w:val="00FB19ED"/>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A5132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A5132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A5132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A5132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39"/>
    <w:rsid w:val="004B5DB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39"/>
    <w:rsid w:val="004B5DBF"/>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D54FD2"/>
  </w:style>
  <w:style w:type="table" w:customStyle="1" w:styleId="TableGrid52">
    <w:name w:val="Table Grid52"/>
    <w:basedOn w:val="TableNormal"/>
    <w:next w:val="TableGrid"/>
    <w:uiPriority w:val="39"/>
    <w:rsid w:val="00BC4A18"/>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8641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85522">
      <w:bodyDiv w:val="1"/>
      <w:marLeft w:val="0"/>
      <w:marRight w:val="0"/>
      <w:marTop w:val="0"/>
      <w:marBottom w:val="0"/>
      <w:divBdr>
        <w:top w:val="none" w:sz="0" w:space="0" w:color="auto"/>
        <w:left w:val="none" w:sz="0" w:space="0" w:color="auto"/>
        <w:bottom w:val="none" w:sz="0" w:space="0" w:color="auto"/>
        <w:right w:val="none" w:sz="0" w:space="0" w:color="auto"/>
      </w:divBdr>
    </w:div>
    <w:div w:id="207038450">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473106914">
      <w:bodyDiv w:val="1"/>
      <w:marLeft w:val="0"/>
      <w:marRight w:val="0"/>
      <w:marTop w:val="0"/>
      <w:marBottom w:val="0"/>
      <w:divBdr>
        <w:top w:val="none" w:sz="0" w:space="0" w:color="auto"/>
        <w:left w:val="none" w:sz="0" w:space="0" w:color="auto"/>
        <w:bottom w:val="none" w:sz="0" w:space="0" w:color="auto"/>
        <w:right w:val="none" w:sz="0" w:space="0" w:color="auto"/>
      </w:divBdr>
    </w:div>
    <w:div w:id="477846767">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695274581">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893588377">
      <w:bodyDiv w:val="1"/>
      <w:marLeft w:val="0"/>
      <w:marRight w:val="0"/>
      <w:marTop w:val="0"/>
      <w:marBottom w:val="0"/>
      <w:divBdr>
        <w:top w:val="none" w:sz="0" w:space="0" w:color="auto"/>
        <w:left w:val="none" w:sz="0" w:space="0" w:color="auto"/>
        <w:bottom w:val="none" w:sz="0" w:space="0" w:color="auto"/>
        <w:right w:val="none" w:sz="0" w:space="0" w:color="auto"/>
      </w:divBdr>
    </w:div>
    <w:div w:id="1008362539">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38973269">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12087855">
      <w:bodyDiv w:val="1"/>
      <w:marLeft w:val="0"/>
      <w:marRight w:val="0"/>
      <w:marTop w:val="0"/>
      <w:marBottom w:val="0"/>
      <w:divBdr>
        <w:top w:val="none" w:sz="0" w:space="0" w:color="auto"/>
        <w:left w:val="none" w:sz="0" w:space="0" w:color="auto"/>
        <w:bottom w:val="none" w:sz="0" w:space="0" w:color="auto"/>
        <w:right w:val="none" w:sz="0" w:space="0" w:color="auto"/>
      </w:divBdr>
    </w:div>
    <w:div w:id="1127503391">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291671023">
      <w:bodyDiv w:val="1"/>
      <w:marLeft w:val="0"/>
      <w:marRight w:val="0"/>
      <w:marTop w:val="0"/>
      <w:marBottom w:val="0"/>
      <w:divBdr>
        <w:top w:val="none" w:sz="0" w:space="0" w:color="auto"/>
        <w:left w:val="none" w:sz="0" w:space="0" w:color="auto"/>
        <w:bottom w:val="none" w:sz="0" w:space="0" w:color="auto"/>
        <w:right w:val="none" w:sz="0" w:space="0" w:color="auto"/>
      </w:divBdr>
    </w:div>
    <w:div w:id="1298293377">
      <w:bodyDiv w:val="1"/>
      <w:marLeft w:val="0"/>
      <w:marRight w:val="0"/>
      <w:marTop w:val="0"/>
      <w:marBottom w:val="0"/>
      <w:divBdr>
        <w:top w:val="none" w:sz="0" w:space="0" w:color="auto"/>
        <w:left w:val="none" w:sz="0" w:space="0" w:color="auto"/>
        <w:bottom w:val="none" w:sz="0" w:space="0" w:color="auto"/>
        <w:right w:val="none" w:sz="0" w:space="0" w:color="auto"/>
      </w:divBdr>
    </w:div>
    <w:div w:id="1354380819">
      <w:bodyDiv w:val="1"/>
      <w:marLeft w:val="0"/>
      <w:marRight w:val="0"/>
      <w:marTop w:val="0"/>
      <w:marBottom w:val="0"/>
      <w:divBdr>
        <w:top w:val="none" w:sz="0" w:space="0" w:color="auto"/>
        <w:left w:val="none" w:sz="0" w:space="0" w:color="auto"/>
        <w:bottom w:val="none" w:sz="0" w:space="0" w:color="auto"/>
        <w:right w:val="none" w:sz="0" w:space="0" w:color="auto"/>
      </w:divBdr>
    </w:div>
    <w:div w:id="1357997357">
      <w:bodyDiv w:val="1"/>
      <w:marLeft w:val="0"/>
      <w:marRight w:val="0"/>
      <w:marTop w:val="0"/>
      <w:marBottom w:val="0"/>
      <w:divBdr>
        <w:top w:val="none" w:sz="0" w:space="0" w:color="auto"/>
        <w:left w:val="none" w:sz="0" w:space="0" w:color="auto"/>
        <w:bottom w:val="none" w:sz="0" w:space="0" w:color="auto"/>
        <w:right w:val="none" w:sz="0" w:space="0" w:color="auto"/>
      </w:divBdr>
    </w:div>
    <w:div w:id="1374118149">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553031797">
      <w:bodyDiv w:val="1"/>
      <w:marLeft w:val="0"/>
      <w:marRight w:val="0"/>
      <w:marTop w:val="0"/>
      <w:marBottom w:val="0"/>
      <w:divBdr>
        <w:top w:val="none" w:sz="0" w:space="0" w:color="auto"/>
        <w:left w:val="none" w:sz="0" w:space="0" w:color="auto"/>
        <w:bottom w:val="none" w:sz="0" w:space="0" w:color="auto"/>
        <w:right w:val="none" w:sz="0" w:space="0" w:color="auto"/>
      </w:divBdr>
    </w:div>
    <w:div w:id="156618464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721437838">
      <w:bodyDiv w:val="1"/>
      <w:marLeft w:val="0"/>
      <w:marRight w:val="0"/>
      <w:marTop w:val="0"/>
      <w:marBottom w:val="0"/>
      <w:divBdr>
        <w:top w:val="none" w:sz="0" w:space="0" w:color="auto"/>
        <w:left w:val="none" w:sz="0" w:space="0" w:color="auto"/>
        <w:bottom w:val="none" w:sz="0" w:space="0" w:color="auto"/>
        <w:right w:val="none" w:sz="0" w:space="0" w:color="auto"/>
      </w:divBdr>
    </w:div>
    <w:div w:id="1739746338">
      <w:bodyDiv w:val="1"/>
      <w:marLeft w:val="0"/>
      <w:marRight w:val="0"/>
      <w:marTop w:val="0"/>
      <w:marBottom w:val="0"/>
      <w:divBdr>
        <w:top w:val="none" w:sz="0" w:space="0" w:color="auto"/>
        <w:left w:val="none" w:sz="0" w:space="0" w:color="auto"/>
        <w:bottom w:val="none" w:sz="0" w:space="0" w:color="auto"/>
        <w:right w:val="none" w:sz="0" w:space="0" w:color="auto"/>
      </w:divBdr>
    </w:div>
    <w:div w:id="1839228793">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1907759071">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29427388">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ts@valic.gov.lv" TargetMode="External"/><Relationship Id="rId18" Type="http://schemas.openxmlformats.org/officeDocument/2006/relationships/image" Target="media/image5.png"/><Relationship Id="rId26" Type="http://schemas.openxmlformats.org/officeDocument/2006/relationships/image" Target="media/image13.png"/><Relationship Id="rId21" Type="http://schemas.openxmlformats.org/officeDocument/2006/relationships/image" Target="media/image8.jpe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mailto:zane.pape@valic.gov.lv" TargetMode="External"/><Relationship Id="rId36"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image" Target="media/image6.jpe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mailto:maira.smilgdriva@valic.gov.lv"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2.xml"/><Relationship Id="rId35" Type="http://schemas.openxmlformats.org/officeDocument/2006/relationships/footer" Target="footer4.xml"/><Relationship Id="rId8" Type="http://schemas.openxmlformats.org/officeDocument/2006/relationships/hyperlink" Target="mailto:pasts@valic.gov.lv"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A7C44-FB3F-4036-AED2-BE3765E0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11993</Words>
  <Characters>80519</Characters>
  <Application>Microsoft Office Word</Application>
  <DocSecurity>0</DocSecurity>
  <Lines>670</Lines>
  <Paragraphs>184</Paragraphs>
  <ScaleCrop>false</ScaleCrop>
  <Company/>
  <LinksUpToDate>false</LinksUpToDate>
  <CharactersWithSpaces>92328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Maira Smilgdrīva</cp:lastModifiedBy>
  <cp:revision>2</cp:revision>
  <dcterms:created xsi:type="dcterms:W3CDTF">2026-06-18T08:27:00Z</dcterms:created>
  <dcterms:modified xsi:type="dcterms:W3CDTF">2026-06-18T08:28:00Z</dcterms:modified>
</cp:coreProperties>
</file>