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44460" w14:textId="77777777" w:rsidR="004D2F47" w:rsidRPr="00A3122C" w:rsidRDefault="004D2F47" w:rsidP="00F27C19">
      <w:pPr>
        <w:spacing w:after="0"/>
        <w:jc w:val="right"/>
        <w:rPr>
          <w:rFonts w:ascii="Times New Roman" w:hAnsi="Times New Roman" w:cs="Times New Roman"/>
          <w:color w:val="000000"/>
        </w:rPr>
      </w:pPr>
      <w:r w:rsidRPr="00A3122C">
        <w:rPr>
          <w:rFonts w:ascii="Times New Roman" w:hAnsi="Times New Roman" w:cs="Times New Roman"/>
          <w:color w:val="000000"/>
        </w:rPr>
        <w:t>„APSTIPRINĀTS”</w:t>
      </w:r>
    </w:p>
    <w:p w14:paraId="43DFD118" w14:textId="77777777" w:rsidR="004D2F47" w:rsidRPr="00A3122C" w:rsidRDefault="004D2F47" w:rsidP="00F27C19">
      <w:pPr>
        <w:spacing w:after="0"/>
        <w:jc w:val="right"/>
        <w:rPr>
          <w:rFonts w:ascii="Times New Roman" w:hAnsi="Times New Roman" w:cs="Times New Roman"/>
          <w:color w:val="000000"/>
        </w:rPr>
      </w:pPr>
      <w:r w:rsidRPr="00A3122C">
        <w:rPr>
          <w:rFonts w:ascii="Times New Roman" w:hAnsi="Times New Roman" w:cs="Times New Roman"/>
          <w:color w:val="000000"/>
        </w:rPr>
        <w:t>SIA “VNK serviss”</w:t>
      </w:r>
    </w:p>
    <w:p w14:paraId="7C6564B9" w14:textId="77777777" w:rsidR="004D2F47" w:rsidRPr="00A3122C" w:rsidRDefault="004D2F47" w:rsidP="00F27C19">
      <w:pPr>
        <w:spacing w:after="0"/>
        <w:jc w:val="right"/>
        <w:rPr>
          <w:rFonts w:ascii="Times New Roman" w:hAnsi="Times New Roman" w:cs="Times New Roman"/>
          <w:color w:val="000000"/>
        </w:rPr>
      </w:pPr>
      <w:r w:rsidRPr="00A3122C">
        <w:rPr>
          <w:rFonts w:ascii="Times New Roman" w:hAnsi="Times New Roman" w:cs="Times New Roman"/>
          <w:color w:val="000000"/>
        </w:rPr>
        <w:t>Iepirkumu komisijas</w:t>
      </w:r>
    </w:p>
    <w:p w14:paraId="58D619B2" w14:textId="1B6F45C0" w:rsidR="004D2F47" w:rsidRPr="00A3122C" w:rsidRDefault="004D2F47" w:rsidP="00F27C19">
      <w:pPr>
        <w:spacing w:after="0"/>
        <w:jc w:val="right"/>
        <w:rPr>
          <w:rFonts w:ascii="Times New Roman" w:hAnsi="Times New Roman" w:cs="Times New Roman"/>
          <w:color w:val="000000"/>
        </w:rPr>
      </w:pPr>
      <w:r w:rsidRPr="00A3122C">
        <w:rPr>
          <w:rFonts w:ascii="Times New Roman" w:hAnsi="Times New Roman" w:cs="Times New Roman"/>
          <w:color w:val="000000"/>
        </w:rPr>
        <w:t xml:space="preserve">2026.gada </w:t>
      </w:r>
      <w:r w:rsidR="006C1EFA" w:rsidRPr="00A3122C">
        <w:rPr>
          <w:rFonts w:ascii="Times New Roman" w:hAnsi="Times New Roman" w:cs="Times New Roman"/>
          <w:color w:val="000000"/>
        </w:rPr>
        <w:t>25.jūnija</w:t>
      </w:r>
      <w:r w:rsidRPr="00A3122C">
        <w:rPr>
          <w:rFonts w:ascii="Times New Roman" w:hAnsi="Times New Roman" w:cs="Times New Roman"/>
          <w:color w:val="000000"/>
        </w:rPr>
        <w:t xml:space="preserve"> sēdē</w:t>
      </w:r>
    </w:p>
    <w:p w14:paraId="28A4B1AF" w14:textId="77777777" w:rsidR="004D2F47" w:rsidRPr="00A3122C" w:rsidRDefault="004D2F47" w:rsidP="00F27C19">
      <w:pPr>
        <w:spacing w:after="0"/>
        <w:jc w:val="right"/>
        <w:rPr>
          <w:rFonts w:ascii="Times New Roman" w:hAnsi="Times New Roman" w:cs="Times New Roman"/>
          <w:color w:val="000000"/>
        </w:rPr>
      </w:pPr>
      <w:r w:rsidRPr="00A3122C">
        <w:rPr>
          <w:rFonts w:ascii="Times New Roman" w:hAnsi="Times New Roman" w:cs="Times New Roman"/>
          <w:color w:val="000000"/>
        </w:rPr>
        <w:t xml:space="preserve">              Protokola Nr. VNKS 2026/035.1</w:t>
      </w:r>
    </w:p>
    <w:p w14:paraId="02CD36ED" w14:textId="77777777" w:rsidR="004D2F47" w:rsidRPr="00F0072D" w:rsidRDefault="004D2F47" w:rsidP="00F27C19">
      <w:pPr>
        <w:spacing w:after="0"/>
        <w:jc w:val="both"/>
        <w:rPr>
          <w:rFonts w:ascii="Times New Roman" w:hAnsi="Times New Roman" w:cs="Times New Roman"/>
          <w:b/>
          <w:bCs/>
          <w:sz w:val="24"/>
          <w:szCs w:val="24"/>
        </w:rPr>
      </w:pPr>
    </w:p>
    <w:p w14:paraId="17C3ED7D" w14:textId="06FAFD58" w:rsidR="004D2F47" w:rsidRPr="00F0072D" w:rsidRDefault="004D2F47" w:rsidP="00F27C19">
      <w:pPr>
        <w:spacing w:after="0"/>
        <w:jc w:val="center"/>
        <w:rPr>
          <w:rFonts w:ascii="Times New Roman" w:hAnsi="Times New Roman" w:cs="Times New Roman"/>
          <w:b/>
          <w:sz w:val="24"/>
          <w:szCs w:val="24"/>
        </w:rPr>
      </w:pPr>
      <w:bookmarkStart w:id="0" w:name="_Hlk158363798"/>
      <w:r w:rsidRPr="00F0072D">
        <w:rPr>
          <w:rFonts w:ascii="Times New Roman" w:hAnsi="Times New Roman" w:cs="Times New Roman"/>
          <w:b/>
          <w:sz w:val="24"/>
          <w:szCs w:val="24"/>
        </w:rPr>
        <w:t>“Ultraskaņas siltumenerģijas un ūdens patēriņa skaitītāju iegāde SIA “VNK serviss” vajadzībām”</w:t>
      </w:r>
      <w:bookmarkStart w:id="1" w:name="_Hlk108532654"/>
      <w:bookmarkEnd w:id="0"/>
    </w:p>
    <w:p w14:paraId="527A8BDB" w14:textId="77777777" w:rsidR="004D2F47" w:rsidRPr="00F0072D" w:rsidRDefault="004D2F47" w:rsidP="00F27C19">
      <w:pPr>
        <w:spacing w:after="0"/>
        <w:jc w:val="center"/>
        <w:rPr>
          <w:rFonts w:ascii="Times New Roman" w:hAnsi="Times New Roman" w:cs="Times New Roman"/>
          <w:b/>
          <w:sz w:val="24"/>
          <w:szCs w:val="24"/>
        </w:rPr>
      </w:pPr>
      <w:r w:rsidRPr="00F0072D">
        <w:rPr>
          <w:rFonts w:ascii="Times New Roman" w:hAnsi="Times New Roman" w:cs="Times New Roman"/>
          <w:b/>
          <w:sz w:val="24"/>
          <w:szCs w:val="24"/>
        </w:rPr>
        <w:t xml:space="preserve">Identifikācijas Nr. </w:t>
      </w:r>
      <w:bookmarkEnd w:id="1"/>
      <w:r w:rsidRPr="00F0072D">
        <w:rPr>
          <w:rFonts w:ascii="Times New Roman" w:hAnsi="Times New Roman" w:cs="Times New Roman"/>
          <w:b/>
          <w:sz w:val="24"/>
          <w:szCs w:val="24"/>
        </w:rPr>
        <w:t>VNKS 2026/035</w:t>
      </w:r>
    </w:p>
    <w:p w14:paraId="344CC14F" w14:textId="77777777" w:rsidR="004D2F47" w:rsidRPr="00F0072D" w:rsidRDefault="004D2F47" w:rsidP="00F27C19">
      <w:pPr>
        <w:spacing w:after="0"/>
        <w:jc w:val="center"/>
        <w:rPr>
          <w:rFonts w:ascii="Times New Roman" w:hAnsi="Times New Roman" w:cs="Times New Roman"/>
          <w:b/>
          <w:sz w:val="24"/>
          <w:szCs w:val="24"/>
        </w:rPr>
      </w:pPr>
    </w:p>
    <w:p w14:paraId="6778D951" w14:textId="50C66EE2" w:rsidR="004D2F47" w:rsidRPr="00A3122C" w:rsidRDefault="004D2F47" w:rsidP="00A3122C">
      <w:pPr>
        <w:spacing w:after="0"/>
        <w:jc w:val="center"/>
        <w:rPr>
          <w:rFonts w:ascii="Times New Roman" w:hAnsi="Times New Roman" w:cs="Times New Roman"/>
          <w:b/>
          <w:sz w:val="24"/>
          <w:szCs w:val="24"/>
        </w:rPr>
      </w:pPr>
      <w:r w:rsidRPr="00F0072D">
        <w:rPr>
          <w:rFonts w:ascii="Times New Roman" w:hAnsi="Times New Roman" w:cs="Times New Roman"/>
          <w:b/>
          <w:sz w:val="24"/>
          <w:szCs w:val="24"/>
        </w:rPr>
        <w:t>NOLIKUMS</w:t>
      </w:r>
    </w:p>
    <w:p w14:paraId="2235F8EE"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1. Pasūtītājs, Pasūtītāja kontaktpersonas </w:t>
      </w:r>
    </w:p>
    <w:p w14:paraId="7F69AAA6" w14:textId="366EBBA5"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1.1. Pasūtītājs: </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4D2F47" w:rsidRPr="00F0072D" w14:paraId="0F3F8CC9"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13C4A129"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Pasūtītāja pārstāvis</w:t>
            </w:r>
          </w:p>
        </w:tc>
        <w:tc>
          <w:tcPr>
            <w:tcW w:w="5888" w:type="dxa"/>
            <w:tcBorders>
              <w:top w:val="single" w:sz="4" w:space="0" w:color="auto"/>
              <w:left w:val="single" w:sz="4" w:space="0" w:color="auto"/>
              <w:bottom w:val="single" w:sz="4" w:space="0" w:color="auto"/>
              <w:right w:val="single" w:sz="4" w:space="0" w:color="auto"/>
            </w:tcBorders>
          </w:tcPr>
          <w:p w14:paraId="7967694C"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SIA “VNK serviss”</w:t>
            </w:r>
          </w:p>
        </w:tc>
      </w:tr>
      <w:tr w:rsidR="004D2F47" w:rsidRPr="00F0072D" w14:paraId="778A0268"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1408BE62"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Adrese:</w:t>
            </w:r>
          </w:p>
        </w:tc>
        <w:tc>
          <w:tcPr>
            <w:tcW w:w="5888" w:type="dxa"/>
            <w:tcBorders>
              <w:top w:val="single" w:sz="4" w:space="0" w:color="auto"/>
              <w:left w:val="single" w:sz="4" w:space="0" w:color="auto"/>
              <w:bottom w:val="single" w:sz="4" w:space="0" w:color="auto"/>
              <w:right w:val="single" w:sz="4" w:space="0" w:color="auto"/>
            </w:tcBorders>
          </w:tcPr>
          <w:p w14:paraId="2E7C7465"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Saules iela 19, Ventspils, LV-3601</w:t>
            </w:r>
          </w:p>
        </w:tc>
      </w:tr>
      <w:tr w:rsidR="004D2F47" w:rsidRPr="00F0072D" w14:paraId="178C2CBF"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048B4712"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E32379B"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41203017566</w:t>
            </w:r>
          </w:p>
        </w:tc>
      </w:tr>
      <w:tr w:rsidR="004D2F47" w:rsidRPr="00F0072D" w14:paraId="6F5DCB5D"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779D638A"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Tālruņa numurs:</w:t>
            </w:r>
          </w:p>
        </w:tc>
        <w:tc>
          <w:tcPr>
            <w:tcW w:w="5888" w:type="dxa"/>
            <w:tcBorders>
              <w:top w:val="single" w:sz="4" w:space="0" w:color="auto"/>
              <w:left w:val="single" w:sz="4" w:space="0" w:color="auto"/>
              <w:bottom w:val="single" w:sz="4" w:space="0" w:color="auto"/>
              <w:right w:val="single" w:sz="4" w:space="0" w:color="auto"/>
            </w:tcBorders>
          </w:tcPr>
          <w:p w14:paraId="6C00A243"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20000209</w:t>
            </w:r>
          </w:p>
        </w:tc>
      </w:tr>
      <w:tr w:rsidR="004D2F47" w:rsidRPr="00F0072D" w14:paraId="5A405005"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7C4FA5B1"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E-pasta adrese:</w:t>
            </w:r>
          </w:p>
        </w:tc>
        <w:tc>
          <w:tcPr>
            <w:tcW w:w="5888" w:type="dxa"/>
            <w:tcBorders>
              <w:top w:val="single" w:sz="4" w:space="0" w:color="auto"/>
              <w:left w:val="single" w:sz="4" w:space="0" w:color="auto"/>
              <w:bottom w:val="single" w:sz="4" w:space="0" w:color="auto"/>
              <w:right w:val="single" w:sz="4" w:space="0" w:color="auto"/>
            </w:tcBorders>
          </w:tcPr>
          <w:p w14:paraId="169481B2"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info@vnkserviss.lv</w:t>
            </w:r>
          </w:p>
        </w:tc>
      </w:tr>
      <w:tr w:rsidR="004D2F47" w:rsidRPr="00F0072D" w14:paraId="3B7A21C7"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44369605"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Banka:</w:t>
            </w:r>
            <w:r w:rsidRPr="00F0072D">
              <w:rPr>
                <w:rFonts w:ascii="Times New Roman" w:hAnsi="Times New Roman" w:cs="Times New Roman"/>
                <w:sz w:val="24"/>
                <w:szCs w:val="24"/>
              </w:rPr>
              <w:tab/>
            </w:r>
          </w:p>
        </w:tc>
        <w:tc>
          <w:tcPr>
            <w:tcW w:w="5888" w:type="dxa"/>
            <w:tcBorders>
              <w:top w:val="single" w:sz="4" w:space="0" w:color="auto"/>
              <w:left w:val="single" w:sz="4" w:space="0" w:color="auto"/>
              <w:bottom w:val="single" w:sz="4" w:space="0" w:color="auto"/>
              <w:right w:val="single" w:sz="4" w:space="0" w:color="auto"/>
            </w:tcBorders>
          </w:tcPr>
          <w:p w14:paraId="7D262584"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AS “Swedbank”, HABALV22</w:t>
            </w:r>
          </w:p>
        </w:tc>
      </w:tr>
      <w:tr w:rsidR="004D2F47" w:rsidRPr="00F0072D" w14:paraId="61744402" w14:textId="77777777" w:rsidTr="00663264">
        <w:trPr>
          <w:jc w:val="center"/>
        </w:trPr>
        <w:tc>
          <w:tcPr>
            <w:tcW w:w="2650" w:type="dxa"/>
            <w:tcBorders>
              <w:top w:val="single" w:sz="4" w:space="0" w:color="auto"/>
              <w:left w:val="single" w:sz="4" w:space="0" w:color="auto"/>
              <w:bottom w:val="single" w:sz="4" w:space="0" w:color="auto"/>
              <w:right w:val="single" w:sz="4" w:space="0" w:color="auto"/>
            </w:tcBorders>
          </w:tcPr>
          <w:p w14:paraId="576EADA0"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Konta Nr.</w:t>
            </w:r>
            <w:r w:rsidRPr="00F0072D">
              <w:rPr>
                <w:rFonts w:ascii="Times New Roman" w:hAnsi="Times New Roman" w:cs="Times New Roman"/>
                <w:sz w:val="24"/>
                <w:szCs w:val="24"/>
              </w:rPr>
              <w:tab/>
            </w:r>
          </w:p>
        </w:tc>
        <w:tc>
          <w:tcPr>
            <w:tcW w:w="5888" w:type="dxa"/>
            <w:tcBorders>
              <w:top w:val="single" w:sz="4" w:space="0" w:color="auto"/>
              <w:left w:val="single" w:sz="4" w:space="0" w:color="auto"/>
              <w:bottom w:val="single" w:sz="4" w:space="0" w:color="auto"/>
              <w:right w:val="single" w:sz="4" w:space="0" w:color="auto"/>
            </w:tcBorders>
          </w:tcPr>
          <w:p w14:paraId="4C07C743" w14:textId="77777777" w:rsidR="004D2F47" w:rsidRPr="00F0072D" w:rsidRDefault="004D2F47" w:rsidP="00F27C19">
            <w:pPr>
              <w:spacing w:after="0"/>
              <w:jc w:val="both"/>
              <w:rPr>
                <w:rFonts w:ascii="Times New Roman" w:hAnsi="Times New Roman" w:cs="Times New Roman"/>
                <w:b/>
                <w:sz w:val="24"/>
                <w:szCs w:val="24"/>
              </w:rPr>
            </w:pPr>
            <w:r w:rsidRPr="00F0072D">
              <w:rPr>
                <w:rFonts w:ascii="Times New Roman" w:hAnsi="Times New Roman" w:cs="Times New Roman"/>
                <w:sz w:val="24"/>
                <w:szCs w:val="24"/>
              </w:rPr>
              <w:t>LV98HABA0551031893405</w:t>
            </w:r>
          </w:p>
        </w:tc>
      </w:tr>
    </w:tbl>
    <w:p w14:paraId="4C3090DE"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1.2. Kontaktpersona par iepirkuma dokumentāciju: </w:t>
      </w:r>
    </w:p>
    <w:p w14:paraId="7E328530" w14:textId="6AF132FC"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Iepirkumu komisijas </w:t>
      </w:r>
      <w:r w:rsidR="00C2145C">
        <w:rPr>
          <w:rFonts w:ascii="Times New Roman" w:hAnsi="Times New Roman" w:cs="Times New Roman"/>
          <w:sz w:val="24"/>
          <w:szCs w:val="24"/>
        </w:rPr>
        <w:t>loceklis</w:t>
      </w:r>
      <w:r w:rsidRPr="00F0072D">
        <w:rPr>
          <w:rFonts w:ascii="Times New Roman" w:hAnsi="Times New Roman" w:cs="Times New Roman"/>
          <w:sz w:val="24"/>
          <w:szCs w:val="24"/>
        </w:rPr>
        <w:t xml:space="preserve"> </w:t>
      </w:r>
      <w:r w:rsidR="00C2145C">
        <w:rPr>
          <w:rFonts w:ascii="Times New Roman" w:hAnsi="Times New Roman" w:cs="Times New Roman"/>
          <w:sz w:val="24"/>
          <w:szCs w:val="24"/>
        </w:rPr>
        <w:t>Edgars Kalniņš</w:t>
      </w:r>
      <w:r w:rsidRPr="00F0072D">
        <w:rPr>
          <w:rFonts w:ascii="Times New Roman" w:hAnsi="Times New Roman" w:cs="Times New Roman"/>
          <w:sz w:val="24"/>
          <w:szCs w:val="24"/>
        </w:rPr>
        <w:t xml:space="preserve">, t. </w:t>
      </w:r>
      <w:r w:rsidR="00994756">
        <w:rPr>
          <w:rFonts w:ascii="Times New Roman" w:hAnsi="Times New Roman" w:cs="Times New Roman"/>
          <w:sz w:val="24"/>
          <w:szCs w:val="24"/>
        </w:rPr>
        <w:t>2574</w:t>
      </w:r>
      <w:r w:rsidR="00644117">
        <w:rPr>
          <w:rFonts w:ascii="Times New Roman" w:hAnsi="Times New Roman" w:cs="Times New Roman"/>
          <w:sz w:val="24"/>
          <w:szCs w:val="24"/>
        </w:rPr>
        <w:t>93</w:t>
      </w:r>
      <w:r w:rsidR="009A386D">
        <w:rPr>
          <w:rFonts w:ascii="Times New Roman" w:hAnsi="Times New Roman" w:cs="Times New Roman"/>
          <w:sz w:val="24"/>
          <w:szCs w:val="24"/>
        </w:rPr>
        <w:t>14</w:t>
      </w:r>
      <w:r w:rsidRPr="00F0072D">
        <w:rPr>
          <w:rFonts w:ascii="Times New Roman" w:hAnsi="Times New Roman" w:cs="Times New Roman"/>
          <w:sz w:val="24"/>
          <w:szCs w:val="24"/>
        </w:rPr>
        <w:t xml:space="preserve">, e-pasta adrese: </w:t>
      </w:r>
      <w:r w:rsidR="009A386D">
        <w:rPr>
          <w:rFonts w:ascii="Times New Roman" w:hAnsi="Times New Roman" w:cs="Times New Roman"/>
          <w:sz w:val="24"/>
          <w:szCs w:val="24"/>
        </w:rPr>
        <w:t>edgars.kalnins</w:t>
      </w:r>
      <w:r w:rsidRPr="00F0072D">
        <w:rPr>
          <w:rFonts w:ascii="Times New Roman" w:hAnsi="Times New Roman" w:cs="Times New Roman"/>
          <w:sz w:val="24"/>
          <w:szCs w:val="24"/>
        </w:rPr>
        <w:t>@vnkserviss.lv</w:t>
      </w:r>
    </w:p>
    <w:p w14:paraId="0C99EAF8" w14:textId="6FC7B4CD"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1.3. Kontaktpersona par Tehnisko specifikāciju</w:t>
      </w:r>
      <w:r w:rsidR="00792C61">
        <w:rPr>
          <w:rFonts w:ascii="Times New Roman" w:hAnsi="Times New Roman" w:cs="Times New Roman"/>
          <w:b/>
          <w:bCs/>
          <w:sz w:val="24"/>
          <w:szCs w:val="24"/>
        </w:rPr>
        <w:t>/piedāvājumu</w:t>
      </w:r>
      <w:r w:rsidRPr="00F0072D">
        <w:rPr>
          <w:rFonts w:ascii="Times New Roman" w:hAnsi="Times New Roman" w:cs="Times New Roman"/>
          <w:b/>
          <w:bCs/>
          <w:sz w:val="24"/>
          <w:szCs w:val="24"/>
        </w:rPr>
        <w:t xml:space="preserve">: </w:t>
      </w:r>
    </w:p>
    <w:p w14:paraId="07D7D96E" w14:textId="0F0F4674" w:rsidR="004D2F47" w:rsidRPr="00F0072D" w:rsidRDefault="009A386D" w:rsidP="00F27C19">
      <w:pPr>
        <w:spacing w:after="0"/>
        <w:jc w:val="both"/>
        <w:rPr>
          <w:rFonts w:ascii="Times New Roman" w:hAnsi="Times New Roman" w:cs="Times New Roman"/>
          <w:sz w:val="24"/>
          <w:szCs w:val="24"/>
        </w:rPr>
      </w:pPr>
      <w:r>
        <w:rPr>
          <w:rFonts w:ascii="Times New Roman" w:hAnsi="Times New Roman" w:cs="Times New Roman"/>
          <w:sz w:val="24"/>
          <w:szCs w:val="24"/>
        </w:rPr>
        <w:t>Tehniskās struktūrvienības vadītājs Rolands Auziņš</w:t>
      </w:r>
      <w:r w:rsidR="000115CA">
        <w:rPr>
          <w:rFonts w:ascii="Times New Roman" w:hAnsi="Times New Roman" w:cs="Times New Roman"/>
          <w:sz w:val="24"/>
          <w:szCs w:val="24"/>
        </w:rPr>
        <w:t>, t. 27056898, e-pasta adrese: rolands.auzins@vnkserviss.lv</w:t>
      </w:r>
    </w:p>
    <w:p w14:paraId="7EBD0050"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2. Iepirkums </w:t>
      </w:r>
    </w:p>
    <w:p w14:paraId="38CAE578" w14:textId="77777777" w:rsidR="00861B0B"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2.1. Iepirkums </w:t>
      </w:r>
      <w:r w:rsidRPr="00F0072D">
        <w:rPr>
          <w:rFonts w:ascii="Times New Roman" w:hAnsi="Times New Roman" w:cs="Times New Roman"/>
          <w:bCs/>
          <w:sz w:val="24"/>
          <w:szCs w:val="24"/>
        </w:rPr>
        <w:t>“Ultraskaņas siltumenerģijas un ūdens patēriņa skaitītāju iegāde SIA “VNK serviss” vajadzībām”</w:t>
      </w:r>
      <w:r w:rsidRPr="00F0072D">
        <w:rPr>
          <w:rFonts w:ascii="Times New Roman" w:hAnsi="Times New Roman" w:cs="Times New Roman"/>
          <w:sz w:val="24"/>
          <w:szCs w:val="24"/>
        </w:rPr>
        <w:t xml:space="preserve"> tiek organizēts saskaņā ar aktuālajām Iepirkumu uzraudzības biroja Iepirkumu vadlīnijām sabiedrisko pakalpojumu sniedzējiem un SIA 'VNK serviss' iekšējo iepirkumu kārtību. </w:t>
      </w:r>
    </w:p>
    <w:p w14:paraId="32F2F8E7" w14:textId="78965420" w:rsidR="004D2F47" w:rsidRPr="00F0072D" w:rsidRDefault="004D2F47" w:rsidP="00F27C19">
      <w:pPr>
        <w:spacing w:after="0"/>
        <w:ind w:firstLine="720"/>
        <w:jc w:val="both"/>
        <w:rPr>
          <w:rFonts w:ascii="Times New Roman" w:hAnsi="Times New Roman" w:cs="Times New Roman"/>
          <w:bCs/>
          <w:sz w:val="24"/>
          <w:szCs w:val="24"/>
        </w:rPr>
      </w:pPr>
      <w:r w:rsidRPr="00F0072D">
        <w:rPr>
          <w:rFonts w:ascii="Times New Roman" w:hAnsi="Times New Roman" w:cs="Times New Roman"/>
          <w:sz w:val="24"/>
          <w:szCs w:val="24"/>
        </w:rPr>
        <w:t>2.</w:t>
      </w:r>
      <w:r w:rsidR="00D91000">
        <w:rPr>
          <w:rFonts w:ascii="Times New Roman" w:hAnsi="Times New Roman" w:cs="Times New Roman"/>
          <w:sz w:val="24"/>
          <w:szCs w:val="24"/>
        </w:rPr>
        <w:t>2</w:t>
      </w:r>
      <w:r w:rsidRPr="00F0072D">
        <w:rPr>
          <w:rFonts w:ascii="Times New Roman" w:hAnsi="Times New Roman" w:cs="Times New Roman"/>
          <w:sz w:val="24"/>
          <w:szCs w:val="24"/>
        </w:rPr>
        <w:t xml:space="preserve">. Iepirkuma nosaukums </w:t>
      </w:r>
      <w:r w:rsidRPr="00F0072D">
        <w:rPr>
          <w:rFonts w:ascii="Times New Roman" w:hAnsi="Times New Roman" w:cs="Times New Roman"/>
          <w:bCs/>
          <w:sz w:val="24"/>
          <w:szCs w:val="24"/>
        </w:rPr>
        <w:t>“Ultraskaņas siltumenerģijas un ūdens patēriņa skaitītāju iegāde SIA “VNK serviss” vajadzībām”</w:t>
      </w:r>
      <w:r w:rsidRPr="00F0072D">
        <w:rPr>
          <w:rFonts w:ascii="Times New Roman" w:hAnsi="Times New Roman" w:cs="Times New Roman"/>
          <w:sz w:val="24"/>
          <w:szCs w:val="24"/>
        </w:rPr>
        <w:t xml:space="preserve">, identifikācijas numurs: </w:t>
      </w:r>
      <w:r w:rsidR="001B13D0" w:rsidRPr="00F0072D">
        <w:rPr>
          <w:rFonts w:ascii="Times New Roman" w:hAnsi="Times New Roman" w:cs="Times New Roman"/>
          <w:bCs/>
          <w:sz w:val="24"/>
          <w:szCs w:val="24"/>
        </w:rPr>
        <w:t>VNKS 2026/035</w:t>
      </w:r>
      <w:r w:rsidRPr="00F0072D">
        <w:rPr>
          <w:rFonts w:ascii="Times New Roman" w:hAnsi="Times New Roman" w:cs="Times New Roman"/>
          <w:sz w:val="24"/>
          <w:szCs w:val="24"/>
        </w:rPr>
        <w:t xml:space="preserve">. </w:t>
      </w:r>
    </w:p>
    <w:p w14:paraId="44939DDE" w14:textId="69A3776A" w:rsidR="001B13D0"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2.</w:t>
      </w:r>
      <w:r w:rsidR="00D91000">
        <w:rPr>
          <w:rFonts w:ascii="Times New Roman" w:hAnsi="Times New Roman" w:cs="Times New Roman"/>
          <w:sz w:val="24"/>
          <w:szCs w:val="24"/>
        </w:rPr>
        <w:t>3</w:t>
      </w:r>
      <w:r w:rsidRPr="00F0072D">
        <w:rPr>
          <w:rFonts w:ascii="Times New Roman" w:hAnsi="Times New Roman" w:cs="Times New Roman"/>
          <w:sz w:val="24"/>
          <w:szCs w:val="24"/>
        </w:rPr>
        <w:t xml:space="preserve">. </w:t>
      </w:r>
      <w:r w:rsidR="001B13D0" w:rsidRPr="00F0072D">
        <w:rPr>
          <w:rFonts w:ascii="Times New Roman" w:hAnsi="Times New Roman" w:cs="Times New Roman"/>
          <w:sz w:val="24"/>
          <w:szCs w:val="24"/>
        </w:rPr>
        <w:t>Iepirkumu organizē Pasūtītāja Iepirkumu komisija (turpmāk – Komisija).</w:t>
      </w:r>
    </w:p>
    <w:p w14:paraId="63D836CD"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3. Informācija par iepirkuma priekšmetu </w:t>
      </w:r>
    </w:p>
    <w:p w14:paraId="44F92808" w14:textId="1577FBB8"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3.1. Pretendentam jānodrošina mēraparātu piegāde</w:t>
      </w:r>
      <w:r w:rsidR="001B13D0" w:rsidRPr="00F0072D">
        <w:rPr>
          <w:rFonts w:ascii="Times New Roman" w:hAnsi="Times New Roman" w:cs="Times New Roman"/>
          <w:sz w:val="24"/>
          <w:szCs w:val="24"/>
        </w:rPr>
        <w:t xml:space="preserve"> </w:t>
      </w:r>
      <w:r w:rsidRPr="00F0072D">
        <w:rPr>
          <w:rFonts w:ascii="Times New Roman" w:hAnsi="Times New Roman" w:cs="Times New Roman"/>
          <w:sz w:val="24"/>
          <w:szCs w:val="24"/>
        </w:rPr>
        <w:t>saskaņā ar Tehnisko specifikāciju</w:t>
      </w:r>
      <w:r w:rsidR="00792C61">
        <w:rPr>
          <w:rFonts w:ascii="Times New Roman" w:hAnsi="Times New Roman" w:cs="Times New Roman"/>
          <w:sz w:val="24"/>
          <w:szCs w:val="24"/>
        </w:rPr>
        <w:t>/piedāvājuumu</w:t>
      </w:r>
      <w:r w:rsidRPr="00F0072D">
        <w:rPr>
          <w:rFonts w:ascii="Times New Roman" w:hAnsi="Times New Roman" w:cs="Times New Roman"/>
          <w:sz w:val="24"/>
          <w:szCs w:val="24"/>
        </w:rPr>
        <w:t xml:space="preserve"> (1. pielikums). </w:t>
      </w:r>
    </w:p>
    <w:p w14:paraId="25818384" w14:textId="25065F7B"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3.2. Iepirkuma CPV kods: 38421100-3 (ūdens skaitītāji)</w:t>
      </w:r>
      <w:r w:rsidR="001B13D0" w:rsidRPr="00F0072D">
        <w:rPr>
          <w:rFonts w:ascii="Times New Roman" w:hAnsi="Times New Roman" w:cs="Times New Roman"/>
          <w:sz w:val="24"/>
          <w:szCs w:val="24"/>
        </w:rPr>
        <w:t>, 38551000-2 (siltuma skaitītāji)</w:t>
      </w:r>
      <w:r w:rsidRPr="00F0072D">
        <w:rPr>
          <w:rFonts w:ascii="Times New Roman" w:hAnsi="Times New Roman" w:cs="Times New Roman"/>
          <w:sz w:val="24"/>
          <w:szCs w:val="24"/>
        </w:rPr>
        <w:t xml:space="preserve">. </w:t>
      </w:r>
    </w:p>
    <w:p w14:paraId="749F12CD" w14:textId="4BD41D51"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3.3. Paredzamā līgumcena: </w:t>
      </w:r>
      <w:r w:rsidRPr="00F0072D">
        <w:rPr>
          <w:rFonts w:ascii="Times New Roman" w:hAnsi="Times New Roman" w:cs="Times New Roman"/>
          <w:b/>
          <w:bCs/>
          <w:sz w:val="24"/>
          <w:szCs w:val="24"/>
        </w:rPr>
        <w:t xml:space="preserve">EUR </w:t>
      </w:r>
      <w:r w:rsidR="001B13D0" w:rsidRPr="00F0072D">
        <w:rPr>
          <w:rFonts w:ascii="Times New Roman" w:hAnsi="Times New Roman" w:cs="Times New Roman"/>
          <w:b/>
          <w:bCs/>
          <w:sz w:val="24"/>
          <w:szCs w:val="24"/>
        </w:rPr>
        <w:t>50</w:t>
      </w:r>
      <w:r w:rsidRPr="00F0072D">
        <w:rPr>
          <w:rFonts w:ascii="Times New Roman" w:hAnsi="Times New Roman" w:cs="Times New Roman"/>
          <w:b/>
          <w:bCs/>
          <w:sz w:val="24"/>
          <w:szCs w:val="24"/>
        </w:rPr>
        <w:t xml:space="preserve"> 000,00 (bez PVN)</w:t>
      </w:r>
      <w:r w:rsidRPr="00F0072D">
        <w:rPr>
          <w:rFonts w:ascii="Times New Roman" w:hAnsi="Times New Roman" w:cs="Times New Roman"/>
          <w:sz w:val="24"/>
          <w:szCs w:val="24"/>
        </w:rPr>
        <w:t xml:space="preserve">. Pasūtītājs Līguma darbības laikā var neapgūt visu Līgumā paredzēto Līguma summu un apjomu. </w:t>
      </w:r>
    </w:p>
    <w:p w14:paraId="15A136FD" w14:textId="0B67993A"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3.4. Līguma darbības laikā paredzamais komercuzskaites mēraparātu skaits </w:t>
      </w:r>
      <w:r w:rsidR="001B13D0" w:rsidRPr="00F0072D">
        <w:rPr>
          <w:rFonts w:ascii="Times New Roman" w:hAnsi="Times New Roman" w:cs="Times New Roman"/>
          <w:sz w:val="24"/>
          <w:szCs w:val="24"/>
        </w:rPr>
        <w:t>saskaņā ar Tehnisko specifikāciju</w:t>
      </w:r>
      <w:r w:rsidR="00792C61">
        <w:rPr>
          <w:rFonts w:ascii="Times New Roman" w:hAnsi="Times New Roman" w:cs="Times New Roman"/>
          <w:sz w:val="24"/>
          <w:szCs w:val="24"/>
        </w:rPr>
        <w:t>/piedāvājumu</w:t>
      </w:r>
      <w:r w:rsidRPr="00F0072D">
        <w:rPr>
          <w:rFonts w:ascii="Times New Roman" w:hAnsi="Times New Roman" w:cs="Times New Roman"/>
          <w:sz w:val="24"/>
          <w:szCs w:val="24"/>
        </w:rPr>
        <w:t>. Pasūtītājs ir tiesīgs Līguma darbības laikā samazināt</w:t>
      </w:r>
      <w:r w:rsidR="001B13D0" w:rsidRPr="00F0072D">
        <w:rPr>
          <w:rFonts w:ascii="Times New Roman" w:hAnsi="Times New Roman" w:cs="Times New Roman"/>
          <w:sz w:val="24"/>
          <w:szCs w:val="24"/>
        </w:rPr>
        <w:t xml:space="preserve"> vai paaugstināt</w:t>
      </w:r>
      <w:r w:rsidRPr="00F0072D">
        <w:rPr>
          <w:rFonts w:ascii="Times New Roman" w:hAnsi="Times New Roman" w:cs="Times New Roman"/>
          <w:sz w:val="24"/>
          <w:szCs w:val="24"/>
        </w:rPr>
        <w:t xml:space="preserve"> apjomu</w:t>
      </w:r>
      <w:r w:rsidR="001B13D0" w:rsidRPr="00F0072D">
        <w:rPr>
          <w:rFonts w:ascii="Times New Roman" w:hAnsi="Times New Roman" w:cs="Times New Roman"/>
          <w:sz w:val="24"/>
          <w:szCs w:val="24"/>
        </w:rPr>
        <w:t xml:space="preserve"> atbilstoši pasūtītāja vajadzībām</w:t>
      </w:r>
      <w:r w:rsidRPr="00F0072D">
        <w:rPr>
          <w:rFonts w:ascii="Times New Roman" w:hAnsi="Times New Roman" w:cs="Times New Roman"/>
          <w:sz w:val="24"/>
          <w:szCs w:val="24"/>
        </w:rPr>
        <w:t xml:space="preserve">. </w:t>
      </w:r>
    </w:p>
    <w:p w14:paraId="64C74CC4" w14:textId="05AAD8E8"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lastRenderedPageBreak/>
        <w:t xml:space="preserve">3.5. Līguma izpildes laiks – </w:t>
      </w:r>
      <w:bookmarkStart w:id="2" w:name="_Hlk164350381"/>
      <w:r w:rsidR="001B13D0" w:rsidRPr="00F0072D">
        <w:rPr>
          <w:rFonts w:ascii="Times New Roman" w:hAnsi="Times New Roman" w:cs="Times New Roman"/>
          <w:sz w:val="24"/>
          <w:szCs w:val="24"/>
        </w:rPr>
        <w:t>24</w:t>
      </w:r>
      <w:r w:rsidR="00F27C19" w:rsidRPr="00F0072D">
        <w:rPr>
          <w:rFonts w:ascii="Times New Roman" w:hAnsi="Times New Roman" w:cs="Times New Roman"/>
          <w:sz w:val="24"/>
          <w:szCs w:val="24"/>
        </w:rPr>
        <w:t xml:space="preserve"> (divdesmit četri) </w:t>
      </w:r>
      <w:r w:rsidR="001B13D0" w:rsidRPr="00F0072D">
        <w:rPr>
          <w:rFonts w:ascii="Times New Roman" w:hAnsi="Times New Roman" w:cs="Times New Roman"/>
          <w:sz w:val="24"/>
          <w:szCs w:val="24"/>
        </w:rPr>
        <w:t xml:space="preserve"> mēneši vai līdz brīdim, kad līguma ietvaros kopējā samaksa par saņemtajiem pakalpojumiem sasniedz 50 000,00 EUR bez PVN. Ja minētajā termiņā nav izlietota visa piedāvātā līgumcena, līgums uzskatāms par automātiski pagarinātu uz vēl turpmākajiem 12 mēnešiem, pie nosacījuma, ka netiek pārsniegta šajā punktā noteiktā kopējā līgumcena. Līguma kopējais termiņš nedrīkst pārsniegt 60 mēnešus</w:t>
      </w:r>
      <w:bookmarkEnd w:id="2"/>
      <w:r w:rsidR="001B13D0" w:rsidRPr="00F0072D">
        <w:rPr>
          <w:rFonts w:ascii="Times New Roman" w:hAnsi="Times New Roman" w:cs="Times New Roman"/>
          <w:sz w:val="24"/>
          <w:szCs w:val="24"/>
        </w:rPr>
        <w:t>.</w:t>
      </w:r>
    </w:p>
    <w:p w14:paraId="4CD8F8A2"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3.6. Iepirkuma priekšmets netiek dalīts daļās. Pretendents iesniedz piedāvājumu vienā variantā par visu iepirkuma priekšmeta apjomu. </w:t>
      </w:r>
    </w:p>
    <w:p w14:paraId="3AC73B3D"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4. Ieinteresētais piegādātājs un Pretendents </w:t>
      </w:r>
    </w:p>
    <w:p w14:paraId="7783CD20" w14:textId="539A6221"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4.1. Piegādātājs ir juridiska persona, personālsabiedrība vai personu apvienība, kas attiecīgi piedāvā tirgū sniegt pakalpojumu un piegādāt preci. </w:t>
      </w:r>
    </w:p>
    <w:p w14:paraId="166145F4" w14:textId="4436C028"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4.2. Ieinteresētais piegādātājs ir Piegādātājs, kas saņēmis iepirkuma dokumentus. Iepirkuma dokumentācija ir publiski pieejama Pasūtītāja interneta mājas lapā www.</w:t>
      </w:r>
      <w:r w:rsidR="001B13D0" w:rsidRPr="00F0072D">
        <w:rPr>
          <w:rFonts w:ascii="Times New Roman" w:hAnsi="Times New Roman" w:cs="Times New Roman"/>
          <w:sz w:val="24"/>
          <w:szCs w:val="24"/>
        </w:rPr>
        <w:t>vnkserviss</w:t>
      </w:r>
      <w:r w:rsidRPr="00F0072D">
        <w:rPr>
          <w:rFonts w:ascii="Times New Roman" w:hAnsi="Times New Roman" w:cs="Times New Roman"/>
          <w:sz w:val="24"/>
          <w:szCs w:val="24"/>
        </w:rPr>
        <w:t xml:space="preserve">.lv sadaļā iepirkumi. </w:t>
      </w:r>
    </w:p>
    <w:p w14:paraId="2C560F6E" w14:textId="56B3F0D0"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4.3. Pretendents ir Piegādātājs, kas ir iesniedzis piedāvājumu.</w:t>
      </w:r>
    </w:p>
    <w:p w14:paraId="7C9ABA8F"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4.4. Persona, uz kuras iespējām Pretendents balstās - ir persona, uz kuras iespējām Pretendents balstās, lai apliecinātu, ka Pretendenta kvalifikācija atbilst Pretendenta kvalifikācijas prasībām. </w:t>
      </w:r>
    </w:p>
    <w:p w14:paraId="56F40AB7"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4.5. Pretendentu iepirkuma ietvaros pārstāv - Pretendenta paraksttiesīga amatpersona vai Pretendenta pilnvarota persona. </w:t>
      </w:r>
    </w:p>
    <w:p w14:paraId="6B4BF79A"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5. Saziņa </w:t>
      </w:r>
    </w:p>
    <w:p w14:paraId="6E3CE119" w14:textId="38462C65"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5.1. Saziņa starp Pasūtītāju (Komisiju) un Ieinteresētajiem piegādātājiem iepirkuma ietvaros notiek latviešu valodā pa e – pastu: </w:t>
      </w:r>
      <w:r w:rsidR="008D7D50" w:rsidRPr="00F0072D">
        <w:rPr>
          <w:rFonts w:ascii="Times New Roman" w:hAnsi="Times New Roman" w:cs="Times New Roman"/>
          <w:sz w:val="24"/>
          <w:szCs w:val="24"/>
        </w:rPr>
        <w:t>i</w:t>
      </w:r>
      <w:r w:rsidR="000B021E" w:rsidRPr="00F0072D">
        <w:rPr>
          <w:rFonts w:ascii="Times New Roman" w:hAnsi="Times New Roman" w:cs="Times New Roman"/>
          <w:sz w:val="24"/>
          <w:szCs w:val="24"/>
        </w:rPr>
        <w:t>e</w:t>
      </w:r>
      <w:r w:rsidR="000B021E">
        <w:rPr>
          <w:rFonts w:ascii="Times New Roman" w:hAnsi="Times New Roman" w:cs="Times New Roman"/>
          <w:sz w:val="24"/>
          <w:szCs w:val="24"/>
        </w:rPr>
        <w:t>pir</w:t>
      </w:r>
      <w:r w:rsidR="000B021E" w:rsidRPr="00F0072D">
        <w:rPr>
          <w:rFonts w:ascii="Times New Roman" w:hAnsi="Times New Roman" w:cs="Times New Roman"/>
          <w:sz w:val="24"/>
          <w:szCs w:val="24"/>
        </w:rPr>
        <w:t>kumi</w:t>
      </w:r>
      <w:r w:rsidR="008D7D50" w:rsidRPr="00F0072D">
        <w:rPr>
          <w:rFonts w:ascii="Times New Roman" w:hAnsi="Times New Roman" w:cs="Times New Roman"/>
          <w:sz w:val="24"/>
          <w:szCs w:val="24"/>
        </w:rPr>
        <w:t>@vnkserviss.lv</w:t>
      </w:r>
      <w:r w:rsidRPr="00F0072D">
        <w:rPr>
          <w:rFonts w:ascii="Times New Roman" w:hAnsi="Times New Roman" w:cs="Times New Roman"/>
          <w:sz w:val="24"/>
          <w:szCs w:val="24"/>
        </w:rPr>
        <w:t xml:space="preserve">, norādot tematā iepirkuma nosaukumu. Saziņas dokumentā ietver iepirkuma nosaukumu. </w:t>
      </w:r>
    </w:p>
    <w:p w14:paraId="30947E4F" w14:textId="3EFB115D"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5.2. Ieinteresētais piegādātājs papildus informāciju var pieprasīt laikus. Pasūtītājs papildu informāciju sniedz </w:t>
      </w:r>
      <w:r w:rsidR="008D7D50" w:rsidRPr="00F0072D">
        <w:rPr>
          <w:rFonts w:ascii="Times New Roman" w:hAnsi="Times New Roman" w:cs="Times New Roman"/>
          <w:sz w:val="24"/>
          <w:szCs w:val="24"/>
        </w:rPr>
        <w:t>3</w:t>
      </w:r>
      <w:r w:rsidRPr="00F0072D">
        <w:rPr>
          <w:rFonts w:ascii="Times New Roman" w:hAnsi="Times New Roman" w:cs="Times New Roman"/>
          <w:sz w:val="24"/>
          <w:szCs w:val="24"/>
        </w:rPr>
        <w:t xml:space="preserve"> (</w:t>
      </w:r>
      <w:r w:rsidR="008D7D50" w:rsidRPr="00F0072D">
        <w:rPr>
          <w:rFonts w:ascii="Times New Roman" w:hAnsi="Times New Roman" w:cs="Times New Roman"/>
          <w:sz w:val="24"/>
          <w:szCs w:val="24"/>
        </w:rPr>
        <w:t>trīs</w:t>
      </w:r>
      <w:r w:rsidRPr="00F0072D">
        <w:rPr>
          <w:rFonts w:ascii="Times New Roman" w:hAnsi="Times New Roman" w:cs="Times New Roman"/>
          <w:sz w:val="24"/>
          <w:szCs w:val="24"/>
        </w:rPr>
        <w:t xml:space="preserve">) darba dienu laikā, bet ne vēlāk kā </w:t>
      </w:r>
      <w:r w:rsidR="008D7D50" w:rsidRPr="00F0072D">
        <w:rPr>
          <w:rFonts w:ascii="Times New Roman" w:hAnsi="Times New Roman" w:cs="Times New Roman"/>
          <w:sz w:val="24"/>
          <w:szCs w:val="24"/>
        </w:rPr>
        <w:t>5</w:t>
      </w:r>
      <w:r w:rsidRPr="00F0072D">
        <w:rPr>
          <w:rFonts w:ascii="Times New Roman" w:hAnsi="Times New Roman" w:cs="Times New Roman"/>
          <w:sz w:val="24"/>
          <w:szCs w:val="24"/>
        </w:rPr>
        <w:t xml:space="preserve"> (</w:t>
      </w:r>
      <w:r w:rsidR="008D7D50" w:rsidRPr="00F0072D">
        <w:rPr>
          <w:rFonts w:ascii="Times New Roman" w:hAnsi="Times New Roman" w:cs="Times New Roman"/>
          <w:sz w:val="24"/>
          <w:szCs w:val="24"/>
        </w:rPr>
        <w:t>piecas</w:t>
      </w:r>
      <w:r w:rsidRPr="00F0072D">
        <w:rPr>
          <w:rFonts w:ascii="Times New Roman" w:hAnsi="Times New Roman" w:cs="Times New Roman"/>
          <w:sz w:val="24"/>
          <w:szCs w:val="24"/>
        </w:rPr>
        <w:t xml:space="preserve">) dienas pirms piedāvājumu iesniegšanas termiņa beigām. </w:t>
      </w:r>
    </w:p>
    <w:p w14:paraId="4BBE6AD9" w14:textId="2AC7839B"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5.3. Ja Pasūtītājs sniedz papildu informāciju, tas visiem Ieinteresētajiem piegādātājiem vienlaikus nosūta šo informāciju, norādot uzdoto jautājumu un ievieto šo informāciju Pasūtītāja mājas lapas interneta vietnē: www.</w:t>
      </w:r>
      <w:r w:rsidR="008D7D50" w:rsidRPr="00F0072D">
        <w:rPr>
          <w:rFonts w:ascii="Times New Roman" w:hAnsi="Times New Roman" w:cs="Times New Roman"/>
          <w:sz w:val="24"/>
          <w:szCs w:val="24"/>
        </w:rPr>
        <w:t>vnkserviss</w:t>
      </w:r>
      <w:r w:rsidRPr="00F0072D">
        <w:rPr>
          <w:rFonts w:ascii="Times New Roman" w:hAnsi="Times New Roman" w:cs="Times New Roman"/>
          <w:sz w:val="24"/>
          <w:szCs w:val="24"/>
        </w:rPr>
        <w:t xml:space="preserve">.lv sadaļā Iepirkumi, kurā ir pieejams Nolikums. </w:t>
      </w:r>
    </w:p>
    <w:p w14:paraId="6315F1FA"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5.4. Ja Pasūtītājs ir izdarījis grozījumus Nolikumā, tas ievieto šo informāciju mājas lapā internetā, kur pieejams Nolikums. </w:t>
      </w:r>
    </w:p>
    <w:p w14:paraId="5BF0FA48" w14:textId="10CD6BBD"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5.5. Ieinteresēto piegādātāju pienākums ir pastāvīgi sekot līdzi aktuālai informācijai Pasūtītāja mājas lapas vietnē internetā www.</w:t>
      </w:r>
      <w:r w:rsidR="008D7D50" w:rsidRPr="00F0072D">
        <w:rPr>
          <w:rFonts w:ascii="Times New Roman" w:hAnsi="Times New Roman" w:cs="Times New Roman"/>
          <w:sz w:val="24"/>
          <w:szCs w:val="24"/>
        </w:rPr>
        <w:t>vnkserviss</w:t>
      </w:r>
      <w:r w:rsidRPr="00F0072D">
        <w:rPr>
          <w:rFonts w:ascii="Times New Roman" w:hAnsi="Times New Roman" w:cs="Times New Roman"/>
          <w:sz w:val="24"/>
          <w:szCs w:val="24"/>
        </w:rPr>
        <w:t xml:space="preserve">.lv sadaļā Iepirkumi un ievērot to sagatavojot savu piedāvājumu. </w:t>
      </w:r>
    </w:p>
    <w:p w14:paraId="46BE7CAA"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6. Piedāvājums </w:t>
      </w:r>
    </w:p>
    <w:p w14:paraId="40EB4172" w14:textId="77777777" w:rsidR="008D7D50" w:rsidRPr="00F0072D" w:rsidRDefault="004D2F47" w:rsidP="00F27C19">
      <w:pPr>
        <w:spacing w:after="0"/>
        <w:jc w:val="both"/>
        <w:rPr>
          <w:rFonts w:ascii="Times New Roman" w:hAnsi="Times New Roman" w:cs="Times New Roman"/>
          <w:b/>
          <w:bCs/>
          <w:sz w:val="24"/>
          <w:szCs w:val="24"/>
        </w:rPr>
      </w:pPr>
      <w:r w:rsidRPr="00F0072D">
        <w:rPr>
          <w:rFonts w:ascii="Times New Roman" w:hAnsi="Times New Roman" w:cs="Times New Roman"/>
          <w:sz w:val="24"/>
          <w:szCs w:val="24"/>
        </w:rPr>
        <w:t xml:space="preserve">6.1. </w:t>
      </w:r>
      <w:r w:rsidRPr="00F0072D">
        <w:rPr>
          <w:rFonts w:ascii="Times New Roman" w:hAnsi="Times New Roman" w:cs="Times New Roman"/>
          <w:b/>
          <w:bCs/>
          <w:sz w:val="24"/>
          <w:szCs w:val="24"/>
        </w:rPr>
        <w:t xml:space="preserve">Piedāvājuma iesniegšana un atvēršanas vieta, laiks un kārtība </w:t>
      </w:r>
    </w:p>
    <w:p w14:paraId="14C15DCD" w14:textId="33AAF7A5"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6.1.1. Pretendents var iesniegt tikai vienu piedāvājumu. </w:t>
      </w:r>
    </w:p>
    <w:p w14:paraId="5938455B" w14:textId="6BA526F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6.1.2. Pretendents piedāvājumu var iesniegt līdz </w:t>
      </w:r>
      <w:r w:rsidRPr="00F0072D">
        <w:rPr>
          <w:rFonts w:ascii="Times New Roman" w:hAnsi="Times New Roman" w:cs="Times New Roman"/>
          <w:b/>
          <w:bCs/>
          <w:sz w:val="24"/>
          <w:szCs w:val="24"/>
        </w:rPr>
        <w:t>202</w:t>
      </w:r>
      <w:r w:rsidR="008D7D50" w:rsidRPr="00F0072D">
        <w:rPr>
          <w:rFonts w:ascii="Times New Roman" w:hAnsi="Times New Roman" w:cs="Times New Roman"/>
          <w:b/>
          <w:bCs/>
          <w:sz w:val="24"/>
          <w:szCs w:val="24"/>
        </w:rPr>
        <w:t>6</w:t>
      </w:r>
      <w:r w:rsidRPr="00F0072D">
        <w:rPr>
          <w:rFonts w:ascii="Times New Roman" w:hAnsi="Times New Roman" w:cs="Times New Roman"/>
          <w:b/>
          <w:bCs/>
          <w:sz w:val="24"/>
          <w:szCs w:val="24"/>
        </w:rPr>
        <w:t xml:space="preserve">. gada </w:t>
      </w:r>
      <w:r w:rsidR="00D82D30">
        <w:rPr>
          <w:rFonts w:ascii="Times New Roman" w:hAnsi="Times New Roman" w:cs="Times New Roman"/>
          <w:b/>
          <w:bCs/>
          <w:sz w:val="24"/>
          <w:szCs w:val="24"/>
        </w:rPr>
        <w:t>20</w:t>
      </w:r>
      <w:r w:rsidRPr="00F0072D">
        <w:rPr>
          <w:rFonts w:ascii="Times New Roman" w:hAnsi="Times New Roman" w:cs="Times New Roman"/>
          <w:b/>
          <w:bCs/>
          <w:sz w:val="24"/>
          <w:szCs w:val="24"/>
        </w:rPr>
        <w:t xml:space="preserve">. </w:t>
      </w:r>
      <w:r w:rsidR="008D7D50" w:rsidRPr="00F0072D">
        <w:rPr>
          <w:rFonts w:ascii="Times New Roman" w:hAnsi="Times New Roman" w:cs="Times New Roman"/>
          <w:b/>
          <w:bCs/>
          <w:sz w:val="24"/>
          <w:szCs w:val="24"/>
        </w:rPr>
        <w:t>jū</w:t>
      </w:r>
      <w:r w:rsidR="00D82D30">
        <w:rPr>
          <w:rFonts w:ascii="Times New Roman" w:hAnsi="Times New Roman" w:cs="Times New Roman"/>
          <w:b/>
          <w:bCs/>
          <w:sz w:val="24"/>
          <w:szCs w:val="24"/>
        </w:rPr>
        <w:t>l</w:t>
      </w:r>
      <w:r w:rsidR="008D7D50" w:rsidRPr="00F0072D">
        <w:rPr>
          <w:rFonts w:ascii="Times New Roman" w:hAnsi="Times New Roman" w:cs="Times New Roman"/>
          <w:b/>
          <w:bCs/>
          <w:sz w:val="24"/>
          <w:szCs w:val="24"/>
        </w:rPr>
        <w:t>ijam</w:t>
      </w:r>
      <w:r w:rsidRPr="00F0072D">
        <w:rPr>
          <w:rFonts w:ascii="Times New Roman" w:hAnsi="Times New Roman" w:cs="Times New Roman"/>
          <w:b/>
          <w:bCs/>
          <w:sz w:val="24"/>
          <w:szCs w:val="24"/>
        </w:rPr>
        <w:t>, plkst: 1</w:t>
      </w:r>
      <w:r w:rsidR="008D7D50" w:rsidRPr="00F0072D">
        <w:rPr>
          <w:rFonts w:ascii="Times New Roman" w:hAnsi="Times New Roman" w:cs="Times New Roman"/>
          <w:b/>
          <w:bCs/>
          <w:sz w:val="24"/>
          <w:szCs w:val="24"/>
        </w:rPr>
        <w:t>0</w:t>
      </w:r>
      <w:r w:rsidRPr="00F0072D">
        <w:rPr>
          <w:rFonts w:ascii="Times New Roman" w:hAnsi="Times New Roman" w:cs="Times New Roman"/>
          <w:b/>
          <w:bCs/>
          <w:sz w:val="24"/>
          <w:szCs w:val="24"/>
        </w:rPr>
        <w:t>.00</w:t>
      </w:r>
      <w:r w:rsidRPr="00F0072D">
        <w:rPr>
          <w:rFonts w:ascii="Times New Roman" w:hAnsi="Times New Roman" w:cs="Times New Roman"/>
          <w:sz w:val="24"/>
          <w:szCs w:val="24"/>
        </w:rPr>
        <w:t xml:space="preserve">, nosūtot piedāvājumu uz e-pastu </w:t>
      </w:r>
      <w:r w:rsidR="008D7D50" w:rsidRPr="00F0072D">
        <w:rPr>
          <w:rFonts w:ascii="Times New Roman" w:hAnsi="Times New Roman" w:cs="Times New Roman"/>
          <w:sz w:val="24"/>
          <w:szCs w:val="24"/>
        </w:rPr>
        <w:t>i</w:t>
      </w:r>
      <w:r w:rsidR="000B021E" w:rsidRPr="00F0072D">
        <w:rPr>
          <w:rFonts w:ascii="Times New Roman" w:hAnsi="Times New Roman" w:cs="Times New Roman"/>
          <w:sz w:val="24"/>
          <w:szCs w:val="24"/>
        </w:rPr>
        <w:t>ep</w:t>
      </w:r>
      <w:r w:rsidR="000B021E">
        <w:rPr>
          <w:rFonts w:ascii="Times New Roman" w:hAnsi="Times New Roman" w:cs="Times New Roman"/>
          <w:sz w:val="24"/>
          <w:szCs w:val="24"/>
        </w:rPr>
        <w:t>ir</w:t>
      </w:r>
      <w:r w:rsidR="000B021E" w:rsidRPr="00F0072D">
        <w:rPr>
          <w:rFonts w:ascii="Times New Roman" w:hAnsi="Times New Roman" w:cs="Times New Roman"/>
          <w:sz w:val="24"/>
          <w:szCs w:val="24"/>
        </w:rPr>
        <w:t>kumi</w:t>
      </w:r>
      <w:r w:rsidR="008D7D50" w:rsidRPr="00F0072D">
        <w:rPr>
          <w:rFonts w:ascii="Times New Roman" w:hAnsi="Times New Roman" w:cs="Times New Roman"/>
          <w:sz w:val="24"/>
          <w:szCs w:val="24"/>
        </w:rPr>
        <w:t>@vnkserviss.lv</w:t>
      </w:r>
      <w:r w:rsidRPr="00F0072D">
        <w:rPr>
          <w:rFonts w:ascii="Times New Roman" w:hAnsi="Times New Roman" w:cs="Times New Roman"/>
          <w:sz w:val="24"/>
          <w:szCs w:val="24"/>
        </w:rPr>
        <w:t xml:space="preserve">. </w:t>
      </w:r>
    </w:p>
    <w:p w14:paraId="5EC9A3A0" w14:textId="4E9D41C5"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6.1.3. Piedāvājumi tiks atvērti </w:t>
      </w:r>
      <w:r w:rsidR="008D7D50" w:rsidRPr="00F0072D">
        <w:rPr>
          <w:rFonts w:ascii="Times New Roman" w:hAnsi="Times New Roman" w:cs="Times New Roman"/>
          <w:b/>
          <w:bCs/>
          <w:sz w:val="24"/>
          <w:szCs w:val="24"/>
        </w:rPr>
        <w:t>2026. gada 2</w:t>
      </w:r>
      <w:r w:rsidR="00D82D30">
        <w:rPr>
          <w:rFonts w:ascii="Times New Roman" w:hAnsi="Times New Roman" w:cs="Times New Roman"/>
          <w:b/>
          <w:bCs/>
          <w:sz w:val="24"/>
          <w:szCs w:val="24"/>
        </w:rPr>
        <w:t>0</w:t>
      </w:r>
      <w:r w:rsidR="008D7D50" w:rsidRPr="00F0072D">
        <w:rPr>
          <w:rFonts w:ascii="Times New Roman" w:hAnsi="Times New Roman" w:cs="Times New Roman"/>
          <w:b/>
          <w:bCs/>
          <w:sz w:val="24"/>
          <w:szCs w:val="24"/>
        </w:rPr>
        <w:t xml:space="preserve">. </w:t>
      </w:r>
      <w:r w:rsidR="005F2B79" w:rsidRPr="00F0072D">
        <w:rPr>
          <w:rFonts w:ascii="Times New Roman" w:hAnsi="Times New Roman" w:cs="Times New Roman"/>
          <w:b/>
          <w:bCs/>
          <w:sz w:val="24"/>
          <w:szCs w:val="24"/>
        </w:rPr>
        <w:t>j</w:t>
      </w:r>
      <w:r w:rsidR="008D7D50" w:rsidRPr="00F0072D">
        <w:rPr>
          <w:rFonts w:ascii="Times New Roman" w:hAnsi="Times New Roman" w:cs="Times New Roman"/>
          <w:b/>
          <w:bCs/>
          <w:sz w:val="24"/>
          <w:szCs w:val="24"/>
        </w:rPr>
        <w:t>ū</w:t>
      </w:r>
      <w:r w:rsidR="00D82D30">
        <w:rPr>
          <w:rFonts w:ascii="Times New Roman" w:hAnsi="Times New Roman" w:cs="Times New Roman"/>
          <w:b/>
          <w:bCs/>
          <w:sz w:val="24"/>
          <w:szCs w:val="24"/>
        </w:rPr>
        <w:t>l</w:t>
      </w:r>
      <w:r w:rsidR="008D7D50" w:rsidRPr="00F0072D">
        <w:rPr>
          <w:rFonts w:ascii="Times New Roman" w:hAnsi="Times New Roman" w:cs="Times New Roman"/>
          <w:b/>
          <w:bCs/>
          <w:sz w:val="24"/>
          <w:szCs w:val="24"/>
        </w:rPr>
        <w:t>ijā, plkst. 1</w:t>
      </w:r>
      <w:r w:rsidR="00D82D30">
        <w:rPr>
          <w:rFonts w:ascii="Times New Roman" w:hAnsi="Times New Roman" w:cs="Times New Roman"/>
          <w:b/>
          <w:bCs/>
          <w:sz w:val="24"/>
          <w:szCs w:val="24"/>
        </w:rPr>
        <w:t>4</w:t>
      </w:r>
      <w:r w:rsidR="008D7D50" w:rsidRPr="00F0072D">
        <w:rPr>
          <w:rFonts w:ascii="Times New Roman" w:hAnsi="Times New Roman" w:cs="Times New Roman"/>
          <w:b/>
          <w:bCs/>
          <w:sz w:val="24"/>
          <w:szCs w:val="24"/>
        </w:rPr>
        <w:t>:</w:t>
      </w:r>
      <w:r w:rsidR="00D82D30">
        <w:rPr>
          <w:rFonts w:ascii="Times New Roman" w:hAnsi="Times New Roman" w:cs="Times New Roman"/>
          <w:b/>
          <w:bCs/>
          <w:sz w:val="24"/>
          <w:szCs w:val="24"/>
        </w:rPr>
        <w:t>0</w:t>
      </w:r>
      <w:r w:rsidR="008D7D50" w:rsidRPr="00F0072D">
        <w:rPr>
          <w:rFonts w:ascii="Times New Roman" w:hAnsi="Times New Roman" w:cs="Times New Roman"/>
          <w:b/>
          <w:bCs/>
          <w:sz w:val="24"/>
          <w:szCs w:val="24"/>
        </w:rPr>
        <w:t>0</w:t>
      </w:r>
      <w:r w:rsidR="008D7D50" w:rsidRPr="00F0072D">
        <w:rPr>
          <w:rFonts w:ascii="Times New Roman" w:hAnsi="Times New Roman" w:cs="Times New Roman"/>
          <w:sz w:val="24"/>
          <w:szCs w:val="24"/>
        </w:rPr>
        <w:t>.</w:t>
      </w:r>
      <w:r w:rsidRPr="00F0072D">
        <w:rPr>
          <w:rFonts w:ascii="Times New Roman" w:hAnsi="Times New Roman" w:cs="Times New Roman"/>
          <w:sz w:val="24"/>
          <w:szCs w:val="24"/>
        </w:rPr>
        <w:t xml:space="preserve"> Piedāvājumu atvēršanas sēde ir </w:t>
      </w:r>
      <w:r w:rsidR="008D7D50" w:rsidRPr="00F0072D">
        <w:rPr>
          <w:rFonts w:ascii="Times New Roman" w:hAnsi="Times New Roman" w:cs="Times New Roman"/>
          <w:sz w:val="24"/>
          <w:szCs w:val="24"/>
        </w:rPr>
        <w:t>slēgta</w:t>
      </w:r>
      <w:r w:rsidRPr="00F0072D">
        <w:rPr>
          <w:rFonts w:ascii="Times New Roman" w:hAnsi="Times New Roman" w:cs="Times New Roman"/>
          <w:sz w:val="24"/>
          <w:szCs w:val="24"/>
        </w:rPr>
        <w:t xml:space="preserve">. </w:t>
      </w:r>
    </w:p>
    <w:p w14:paraId="78971CB8"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6.1.4. Piedāvājumus atver to iesniegšanas secībā, nosaucot Pretendentu, piedāvājuma iesniegšanas laiku un piedāvāto cenu. Pēc piedāvājumu atvēršanas sanāksmes dalībnieka </w:t>
      </w:r>
      <w:r w:rsidRPr="00F0072D">
        <w:rPr>
          <w:rFonts w:ascii="Times New Roman" w:hAnsi="Times New Roman" w:cs="Times New Roman"/>
          <w:sz w:val="24"/>
          <w:szCs w:val="24"/>
        </w:rPr>
        <w:lastRenderedPageBreak/>
        <w:t xml:space="preserve">pieprasījuma Pasūtītājs uzrāda Finanšu piedāvājumu, kurā atbilstoši pieprasītajai Finanšu piedāvājuma formai norādīta piedāvātā cena. </w:t>
      </w:r>
    </w:p>
    <w:p w14:paraId="2218C0B4" w14:textId="4836209C"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6.1.5. Piedāvājumu, kas iesniegts pēc piedāvājumu iesniegšanas termiņa beigām Pasūtītājs neizskata. </w:t>
      </w:r>
    </w:p>
    <w:p w14:paraId="2AA58658" w14:textId="77777777" w:rsidR="004D2F47" w:rsidRPr="00F0072D" w:rsidRDefault="004D2F47" w:rsidP="00F27C19">
      <w:pPr>
        <w:spacing w:after="0"/>
        <w:jc w:val="both"/>
        <w:rPr>
          <w:rFonts w:ascii="Times New Roman" w:hAnsi="Times New Roman" w:cs="Times New Roman"/>
          <w:b/>
          <w:bCs/>
          <w:sz w:val="24"/>
          <w:szCs w:val="24"/>
        </w:rPr>
      </w:pPr>
      <w:r w:rsidRPr="00F0072D">
        <w:rPr>
          <w:rFonts w:ascii="Times New Roman" w:hAnsi="Times New Roman" w:cs="Times New Roman"/>
          <w:sz w:val="24"/>
          <w:szCs w:val="24"/>
        </w:rPr>
        <w:t xml:space="preserve">6.2. </w:t>
      </w:r>
      <w:r w:rsidRPr="00F0072D">
        <w:rPr>
          <w:rFonts w:ascii="Times New Roman" w:hAnsi="Times New Roman" w:cs="Times New Roman"/>
          <w:b/>
          <w:bCs/>
          <w:sz w:val="24"/>
          <w:szCs w:val="24"/>
        </w:rPr>
        <w:t xml:space="preserve">Piedāvājuma derīguma termiņš </w:t>
      </w:r>
    </w:p>
    <w:p w14:paraId="699EAE59" w14:textId="77777777" w:rsidR="008D7D50" w:rsidRPr="00F0072D" w:rsidRDefault="008D7D50"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6.2.1. Pretendenta iesniegtajam piedāvājumam jābūt derīgam, tas ir saistošam Pretendentam, līdz iepirkuma līguma noslēgšanai, bet ne mazāk kā 60 (sešdesmit) dienas no piedāvājumu iesniegšanas termiņa.</w:t>
      </w:r>
    </w:p>
    <w:p w14:paraId="07938977" w14:textId="77777777" w:rsidR="008D7D50" w:rsidRPr="00F0072D" w:rsidRDefault="008D7D50"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6.2.2. Ja objektīvu iemeslu dēļ Pasūtītājs nevar noslēgt iepirkuma līgumu piedāvājuma derīguma termiņā, Pasūtītājs var rakstiski lūgt Pretendentus pagarināt sava piedāvājuma derīguma termiņu.</w:t>
      </w:r>
    </w:p>
    <w:p w14:paraId="564D9008" w14:textId="7B8C29F6" w:rsidR="008D7D50" w:rsidRPr="00F0072D" w:rsidRDefault="008D7D50"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6.2.3. Ja Pretendents piekrīt pagarināt sava piedāvājuma derīguma termiņu, Pretendents to rakstiski paziņo Pasūtītājam.</w:t>
      </w:r>
    </w:p>
    <w:p w14:paraId="71E6F4D2" w14:textId="77777777" w:rsidR="008D7D50" w:rsidRPr="00F0072D" w:rsidRDefault="004D2F47" w:rsidP="00F27C19">
      <w:pPr>
        <w:spacing w:after="0"/>
        <w:jc w:val="both"/>
        <w:rPr>
          <w:rFonts w:ascii="Times New Roman" w:hAnsi="Times New Roman" w:cs="Times New Roman"/>
          <w:b/>
          <w:bCs/>
          <w:sz w:val="24"/>
          <w:szCs w:val="24"/>
        </w:rPr>
      </w:pPr>
      <w:r w:rsidRPr="00F0072D">
        <w:rPr>
          <w:rFonts w:ascii="Times New Roman" w:hAnsi="Times New Roman" w:cs="Times New Roman"/>
          <w:sz w:val="24"/>
          <w:szCs w:val="24"/>
        </w:rPr>
        <w:t xml:space="preserve">6.3. </w:t>
      </w:r>
      <w:r w:rsidRPr="00F0072D">
        <w:rPr>
          <w:rFonts w:ascii="Times New Roman" w:hAnsi="Times New Roman" w:cs="Times New Roman"/>
          <w:b/>
          <w:bCs/>
          <w:sz w:val="24"/>
          <w:szCs w:val="24"/>
        </w:rPr>
        <w:t xml:space="preserve">Piedāvājuma noformējums </w:t>
      </w:r>
    </w:p>
    <w:p w14:paraId="2B1FA65A" w14:textId="4B32AB6B"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6.3.1. Piedāvājums sastāv no 2 (divām) daļām: </w:t>
      </w:r>
    </w:p>
    <w:p w14:paraId="0F2428A4" w14:textId="35D18910" w:rsidR="008D7D50" w:rsidRPr="00F0072D" w:rsidRDefault="008D7D50"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6.3.1.1. Pieteikums dalībai iepirkumā un finanšu piedāvājums, atlases dokumenti;</w:t>
      </w:r>
    </w:p>
    <w:p w14:paraId="0DF31DBB" w14:textId="7E1DD9C2" w:rsidR="008D7D50" w:rsidRPr="00F0072D" w:rsidRDefault="008D7D50"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6.3.1.2. Tehnisk</w:t>
      </w:r>
      <w:r w:rsidR="00D46A79">
        <w:rPr>
          <w:rFonts w:ascii="Times New Roman" w:hAnsi="Times New Roman" w:cs="Times New Roman"/>
          <w:sz w:val="24"/>
          <w:szCs w:val="24"/>
        </w:rPr>
        <w:t>ā specifikācija/</w:t>
      </w:r>
      <w:r w:rsidRPr="00F0072D">
        <w:rPr>
          <w:rFonts w:ascii="Times New Roman" w:hAnsi="Times New Roman" w:cs="Times New Roman"/>
          <w:sz w:val="24"/>
          <w:szCs w:val="24"/>
        </w:rPr>
        <w:t>piedāvājums.</w:t>
      </w:r>
    </w:p>
    <w:p w14:paraId="783D9000" w14:textId="77777777"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6.3.2. Piedāvājums jāsagatavo latviešu valodā, datorrakstā, tam jābūt skaidri salasāmam, bez labojumiem un dzēsumiem. </w:t>
      </w:r>
    </w:p>
    <w:p w14:paraId="073FA1D6" w14:textId="77777777" w:rsidR="00861B0B"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6.3.</w:t>
      </w:r>
      <w:r w:rsidR="00861B0B" w:rsidRPr="00F0072D">
        <w:rPr>
          <w:rFonts w:ascii="Times New Roman" w:hAnsi="Times New Roman" w:cs="Times New Roman"/>
          <w:sz w:val="24"/>
          <w:szCs w:val="24"/>
        </w:rPr>
        <w:t>3</w:t>
      </w:r>
      <w:r w:rsidRPr="00F0072D">
        <w:rPr>
          <w:rFonts w:ascii="Times New Roman" w:hAnsi="Times New Roman" w:cs="Times New Roman"/>
          <w:sz w:val="24"/>
          <w:szCs w:val="24"/>
        </w:rPr>
        <w:t xml:space="preserve">. Atlases dokumentus un tehnisko dokumentāciju var iesniegt arī citā valodā, ja tiem ir pievienots Pretendenta apliecināts tulkojums latviešu valodā. Par kaitējumu, kas radies dokumenta tulkojuma nepareizības dēļ, Pretendents atbild normatīvajos tiesību aktos noteiktajā kārtībā. Tulkojuma apliecinājums ietver: </w:t>
      </w:r>
    </w:p>
    <w:p w14:paraId="43CB267E" w14:textId="77777777" w:rsidR="00861B0B" w:rsidRPr="00F0072D" w:rsidRDefault="00861B0B"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a) norādi „TULKOJUMS PAREIZS”; </w:t>
      </w:r>
    </w:p>
    <w:p w14:paraId="125D5BC0" w14:textId="77777777" w:rsidR="00861B0B" w:rsidRPr="00F0072D" w:rsidRDefault="00861B0B"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b) Pretendenta (tā pārstāvja) parakstu un paraksta atšifrējumu; </w:t>
      </w:r>
    </w:p>
    <w:p w14:paraId="5ED84B62" w14:textId="2DF45B3F" w:rsidR="00861B0B" w:rsidRPr="00F0072D" w:rsidRDefault="00861B0B"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c) apliecinājuma vietas nosaukumu un datumu. </w:t>
      </w:r>
    </w:p>
    <w:p w14:paraId="4037C5CD" w14:textId="76EF2E7A"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6.3.</w:t>
      </w:r>
      <w:r w:rsidR="00861B0B" w:rsidRPr="00F0072D">
        <w:rPr>
          <w:rFonts w:ascii="Times New Roman" w:hAnsi="Times New Roman" w:cs="Times New Roman"/>
          <w:sz w:val="24"/>
          <w:szCs w:val="24"/>
        </w:rPr>
        <w:t>4</w:t>
      </w:r>
      <w:r w:rsidRPr="00F0072D">
        <w:rPr>
          <w:rFonts w:ascii="Times New Roman" w:hAnsi="Times New Roman" w:cs="Times New Roman"/>
          <w:sz w:val="24"/>
          <w:szCs w:val="24"/>
        </w:rPr>
        <w:t>. Pretendenta pieteikumu dalībai iepirkumā, tehnisko piedāvājumu, finanšu piedāvājumu un citus piedāvājuma dokumentus paraksta</w:t>
      </w:r>
      <w:r w:rsidR="00861B0B" w:rsidRPr="00F0072D">
        <w:rPr>
          <w:rFonts w:ascii="Times New Roman" w:hAnsi="Times New Roman" w:cs="Times New Roman"/>
          <w:sz w:val="24"/>
          <w:szCs w:val="24"/>
        </w:rPr>
        <w:t xml:space="preserve"> ar drošu elektronisko parakstu.</w:t>
      </w:r>
    </w:p>
    <w:p w14:paraId="15169716" w14:textId="77777777" w:rsidR="004D2F47" w:rsidRPr="00F0072D" w:rsidRDefault="004D2F47"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7. Kandidātu un pretendentu izslēgšanas nosacījumi </w:t>
      </w:r>
    </w:p>
    <w:p w14:paraId="1EAEED94" w14:textId="636D71AF"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7.1. </w:t>
      </w:r>
      <w:r w:rsidR="005F2B79" w:rsidRPr="00F0072D">
        <w:rPr>
          <w:rFonts w:ascii="Times New Roman" w:hAnsi="Times New Roman" w:cs="Times New Roman"/>
          <w:sz w:val="24"/>
          <w:szCs w:val="24"/>
        </w:rPr>
        <w:t>Pretendentam nedrīkst būt pasludināts maksātnespējas process, apturēta saimnieciskā darbība, nodokļu parādi normatīvajos aktos noteiktajos gadījumos vai citi Sabiedrisko pakalpojumu sniedzēju iepirkumu likuma 48. pantā noteiktie izslēgšanas iemesli.</w:t>
      </w:r>
    </w:p>
    <w:p w14:paraId="022071D2" w14:textId="77777777" w:rsidR="005F2B79"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7.2. </w:t>
      </w:r>
      <w:r w:rsidR="005F2B79" w:rsidRPr="00F0072D">
        <w:rPr>
          <w:rFonts w:ascii="Times New Roman" w:hAnsi="Times New Roman" w:cs="Times New Roman"/>
          <w:sz w:val="24"/>
          <w:szCs w:val="24"/>
        </w:rPr>
        <w:t>Pasūtītājs pirms lēmuma pieņemšanas par līguma slēgšanas tiesību piešķiršanu pārbauda pretendenta atbilstību nolikumā noteiktajām prasībām. Ja pretendents kvalifikācijas prasību izpildei balstās uz citas personas iespējām vai paredz apakšuzņēmēju iesaisti līguma izpildē, Pasūtītājs ir tiesīgs veikt pārbaudi arī attiecībā uz šīm personām.</w:t>
      </w:r>
    </w:p>
    <w:p w14:paraId="043123A7" w14:textId="407DFE8B"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7.3. </w:t>
      </w:r>
      <w:r w:rsidR="005F2B79" w:rsidRPr="00F0072D">
        <w:rPr>
          <w:rFonts w:ascii="Times New Roman" w:hAnsi="Times New Roman" w:cs="Times New Roman"/>
          <w:sz w:val="24"/>
          <w:szCs w:val="24"/>
        </w:rPr>
        <w:t>Pasūtītājs ir tiesīgs pārbaudīt pretendenta, tā norādīto apakšuzņēmēju un personu, uz kuru iespējām pretendents balstās, nodokļu saistību izpildi. Ja tiek konstatēti nodokļu parādi normatīvajos aktos noteiktajā apmērā, Pasūtītājs pieprasa iesniegt pierādījumus par to samaksu vai neesamību. Ja noteiktajā termiņā pierādījumi netiek iesniegti, Pasūtītājs ir tiesīgs pretendentu izslēgt no iepirkuma.</w:t>
      </w:r>
    </w:p>
    <w:p w14:paraId="20824E92" w14:textId="4A207EA6" w:rsidR="00DB6744" w:rsidRPr="00F0072D" w:rsidRDefault="00DB6744"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7.4. Pasūtītājs pārbauda, vai pretendents, tā darbinieki vai personas, uz kuru iespējām pretendents balstās, nav piedalījušies iepirkuma dokumentācijas sagatavošanā vai citā veidā nav </w:t>
      </w:r>
      <w:r w:rsidRPr="00F0072D">
        <w:rPr>
          <w:rFonts w:ascii="Times New Roman" w:hAnsi="Times New Roman" w:cs="Times New Roman"/>
          <w:sz w:val="24"/>
          <w:szCs w:val="24"/>
        </w:rPr>
        <w:lastRenderedPageBreak/>
        <w:t>ieguvuši priekšrocības, kas varētu ietekmēt godīgu konkurenci. Ja Pasūtītājs konstatē iespējamu konkurences ierobežojumu vai nepamatotu priekšrocību, pretendentam tiek dota iespēja sniegt paskaidrojumus un pierādījumus, ka tā dalība iepirkumā nerada konkurences kropļošanu. Ja pēc paskaidrojumu izvērtēšanas Pasūtītājs secina, ka konkurences kropļojumu nav iespējams novērst ar citiem līdzekļiem, pretendents var tikt izslēgts no dalības iepirkumā.</w:t>
      </w:r>
    </w:p>
    <w:p w14:paraId="766B456C" w14:textId="4877FEC5" w:rsidR="004D2F47" w:rsidRPr="00F0072D" w:rsidRDefault="004D2F47"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7.</w:t>
      </w:r>
      <w:r w:rsidR="00DB6744" w:rsidRPr="00F0072D">
        <w:rPr>
          <w:rFonts w:ascii="Times New Roman" w:hAnsi="Times New Roman" w:cs="Times New Roman"/>
          <w:sz w:val="24"/>
          <w:szCs w:val="24"/>
        </w:rPr>
        <w:t>5</w:t>
      </w:r>
      <w:r w:rsidRPr="00F0072D">
        <w:rPr>
          <w:rFonts w:ascii="Times New Roman" w:hAnsi="Times New Roman" w:cs="Times New Roman"/>
          <w:sz w:val="24"/>
          <w:szCs w:val="24"/>
        </w:rPr>
        <w:t xml:space="preserve">. </w:t>
      </w:r>
      <w:r w:rsidR="00DB6744" w:rsidRPr="00F0072D">
        <w:rPr>
          <w:rFonts w:ascii="Times New Roman" w:hAnsi="Times New Roman" w:cs="Times New Roman"/>
          <w:sz w:val="24"/>
          <w:szCs w:val="24"/>
        </w:rPr>
        <w:t>Pretendentu izslēdz no dalības iepirkumā, ja uz to attiecas Starptautisko un Latvijas Republikas nacionālo sankciju likumā noteiktie ierobežojumi, kas ietekmē iepirkuma līguma izpildi. Pirms lēmuma pieņemšanas par līguma slēgšanas tiesību piešķiršanu Pasūtītājs pārbauda, vai attiecībā uz pretendentu, tā patieso labuma guvēju, valdes vai padomes locekli, personu, kura ir tiesīga pārstāvēt pretendentu, kā arī citām normatīvajos aktos noteiktajām personām nav piemērotas starptautiskās vai nacionālās sankcijas, kas ietekmē līguma izpildi. Sankciju pārbaude tiek veikta publiski pieejamos reģistros, datubāzēs un citos Pasūtītājam pieejamos informācijas avotos.</w:t>
      </w:r>
    </w:p>
    <w:p w14:paraId="0C534084" w14:textId="77777777" w:rsidR="004D2F47" w:rsidRPr="00F0072D" w:rsidRDefault="004D2F47" w:rsidP="00F27C19">
      <w:pPr>
        <w:spacing w:after="0"/>
        <w:jc w:val="both"/>
        <w:rPr>
          <w:rFonts w:ascii="Times New Roman" w:hAnsi="Times New Roman" w:cs="Times New Roman"/>
          <w:sz w:val="24"/>
          <w:szCs w:val="24"/>
        </w:rPr>
      </w:pPr>
    </w:p>
    <w:p w14:paraId="3C2CFA6B" w14:textId="67090F5E" w:rsidR="00DB6744" w:rsidRPr="00F0072D" w:rsidRDefault="00DB6744" w:rsidP="00F27C19">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8. Dalības nosacījumi un iesniedzamie dokumenti</w:t>
      </w:r>
    </w:p>
    <w:tbl>
      <w:tblPr>
        <w:tblStyle w:val="TableGrid"/>
        <w:tblW w:w="9542" w:type="dxa"/>
        <w:tblInd w:w="-5" w:type="dxa"/>
        <w:tblLook w:val="04A0" w:firstRow="1" w:lastRow="0" w:firstColumn="1" w:lastColumn="0" w:noHBand="0" w:noVBand="1"/>
      </w:tblPr>
      <w:tblGrid>
        <w:gridCol w:w="4844"/>
        <w:gridCol w:w="4698"/>
      </w:tblGrid>
      <w:tr w:rsidR="00DB6744" w:rsidRPr="00F0072D" w14:paraId="1FDB33BB" w14:textId="77777777" w:rsidTr="00A3122C">
        <w:tc>
          <w:tcPr>
            <w:tcW w:w="4844" w:type="dxa"/>
          </w:tcPr>
          <w:p w14:paraId="758B8EDF" w14:textId="0961A405"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b/>
                <w:bCs/>
                <w:sz w:val="24"/>
                <w:szCs w:val="24"/>
              </w:rPr>
              <w:t>PRASĪBAS UN NOSACĪJUMI</w:t>
            </w:r>
          </w:p>
        </w:tc>
        <w:tc>
          <w:tcPr>
            <w:tcW w:w="4698" w:type="dxa"/>
          </w:tcPr>
          <w:p w14:paraId="05F4EAAA" w14:textId="2BAE4998"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b/>
                <w:bCs/>
                <w:sz w:val="24"/>
                <w:szCs w:val="24"/>
              </w:rPr>
              <w:t>IESNIEDZAMIE DOKUMENTI</w:t>
            </w:r>
          </w:p>
        </w:tc>
      </w:tr>
      <w:tr w:rsidR="00DB6744" w:rsidRPr="00F0072D" w14:paraId="36B2D3F0" w14:textId="77777777" w:rsidTr="00A3122C">
        <w:tc>
          <w:tcPr>
            <w:tcW w:w="4844" w:type="dxa"/>
          </w:tcPr>
          <w:p w14:paraId="2CB1FAB4" w14:textId="77777777"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8.1. Pretendentam – juridiskai personai (personu apvienības gadījumā – katram tās dalībniekam) jābūt reģistrētam Latvijas Republikas komercreģistrā (neattiecas uz fiziskām personām).</w:t>
            </w:r>
          </w:p>
          <w:p w14:paraId="375C5AB6" w14:textId="42EB8DDA"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Ja Pretendents ir fiziskā persona, tad tam jābūt reģistrētam kā saimnieciskās darbības veicējam Valsts ieņēmumu dienestā, kā nodokļu maksātājam vai komersantam (individuālā darba veicējam) normatīvajos aktos noteiktajā kārtībā.</w:t>
            </w:r>
          </w:p>
        </w:tc>
        <w:tc>
          <w:tcPr>
            <w:tcW w:w="4698" w:type="dxa"/>
          </w:tcPr>
          <w:p w14:paraId="344DDA2B" w14:textId="77777777"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 Pasūtītājs patstāvīgi nodrošina minētās prasības pārbaudi Latvijas Republikas Uzņēmuma reģistra informācijas sistēmā vai Valsts ieņēmumu dienesta Nodokļu maksātāju reģistrā (ja pretendents ir fiziskā persona).</w:t>
            </w:r>
          </w:p>
          <w:p w14:paraId="29B76E40" w14:textId="77777777"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 Personu apvienības dalībniekiem jāiesniedz apliecinājums, ka uzvaras gadījumā līdz iepirkuma līguma noslēgšanai (ne vēlāk kā desmit darba dienu laikā no lēmuma paziņošanas) personu apvienība tiks reģistrēta Komercreģistrā vai tiks noslēgts sabiedrības līgums, vienojoties par apvienību dalībnieku atbildības sadalījumu.</w:t>
            </w:r>
          </w:p>
          <w:p w14:paraId="6D10C06C" w14:textId="7D0D63CA"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 Pretendentam jāiesniedz pilnvara, ja Pretendenta, personu apvienības vai apvienības dalībnieka iesniegtajos dokumentus parakstījusi persona bez Latvijas Republikas Uzņēmumu reģistrā vai atbilstošā reģistrā ārvalstīs nostiprinātām paraksta tiesībām pārstāvēt Pretendentu, personu apvienību vai tās biedru.</w:t>
            </w:r>
          </w:p>
        </w:tc>
      </w:tr>
      <w:tr w:rsidR="00DB6744" w:rsidRPr="00F0072D" w14:paraId="11A46E60" w14:textId="77777777" w:rsidTr="00A3122C">
        <w:tc>
          <w:tcPr>
            <w:tcW w:w="4844" w:type="dxa"/>
          </w:tcPr>
          <w:p w14:paraId="6653B1B5" w14:textId="1C03AD1B"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8.2. Pretendents iepriekšējo 3 (trīs) gadu laikā (2023., 2024., 2025. un 2026.gads līdz piedāvājuma iesniegšanas dienai) ir nodrošinājis komercuzskaites mēraparātu piegādi vismaz 2 līgumos, kur katrā no līgumiem:</w:t>
            </w:r>
          </w:p>
          <w:p w14:paraId="05797CD3" w14:textId="52F0909F"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 </w:t>
            </w:r>
            <w:r w:rsidRPr="0045636B">
              <w:rPr>
                <w:rFonts w:ascii="Times New Roman" w:hAnsi="Times New Roman" w:cs="Times New Roman"/>
                <w:sz w:val="24"/>
                <w:szCs w:val="24"/>
              </w:rPr>
              <w:t xml:space="preserve">veikta vismaz </w:t>
            </w:r>
            <w:r w:rsidR="0045636B" w:rsidRPr="0045636B">
              <w:rPr>
                <w:rFonts w:ascii="Times New Roman" w:hAnsi="Times New Roman" w:cs="Times New Roman"/>
                <w:sz w:val="24"/>
                <w:szCs w:val="24"/>
              </w:rPr>
              <w:t>50</w:t>
            </w:r>
            <w:r w:rsidRPr="0045636B">
              <w:rPr>
                <w:rFonts w:ascii="Times New Roman" w:hAnsi="Times New Roman" w:cs="Times New Roman"/>
                <w:sz w:val="24"/>
                <w:szCs w:val="24"/>
              </w:rPr>
              <w:t xml:space="preserve"> mēraparātu piegāde;</w:t>
            </w:r>
          </w:p>
        </w:tc>
        <w:tc>
          <w:tcPr>
            <w:tcW w:w="4698" w:type="dxa"/>
          </w:tcPr>
          <w:p w14:paraId="23D426E7" w14:textId="77777777" w:rsidR="00DB6744" w:rsidRPr="00F0072D" w:rsidRDefault="00DB6744" w:rsidP="00F27C19">
            <w:pPr>
              <w:pStyle w:val="Default"/>
              <w:jc w:val="both"/>
              <w:rPr>
                <w:lang w:val="lv-LV"/>
              </w:rPr>
            </w:pPr>
            <w:r w:rsidRPr="00F0072D">
              <w:rPr>
                <w:lang w:val="lv-LV"/>
              </w:rPr>
              <w:t xml:space="preserve">- Pretendentam jāiesniedz veikto piegāžu saraksts (saskaņā ar Pielikuma Nr.4 formu), kur Pretendents norāda veiktās piegādes atbilstoši Nolikuma 8.2. punkta prasībām. </w:t>
            </w:r>
          </w:p>
          <w:p w14:paraId="20B66DF1" w14:textId="1F8FF93C" w:rsidR="00DB6744" w:rsidRPr="00F0072D" w:rsidRDefault="00DB6744" w:rsidP="00F27C19">
            <w:pPr>
              <w:jc w:val="both"/>
              <w:rPr>
                <w:rFonts w:ascii="Times New Roman" w:hAnsi="Times New Roman" w:cs="Times New Roman"/>
                <w:sz w:val="24"/>
                <w:szCs w:val="24"/>
              </w:rPr>
            </w:pPr>
            <w:r w:rsidRPr="00F0072D">
              <w:rPr>
                <w:rFonts w:ascii="Times New Roman" w:hAnsi="Times New Roman" w:cs="Times New Roman"/>
                <w:sz w:val="24"/>
                <w:szCs w:val="24"/>
              </w:rPr>
              <w:t>- Pievienot vismaz 2 (divas) pasūtītāja atsauksmes, kas apliecina Pretendenta atbilstību Nolikuma 8.2.punkta prasībām.</w:t>
            </w:r>
            <w:r w:rsidRPr="00F0072D">
              <w:rPr>
                <w:rFonts w:ascii="Times New Roman" w:hAnsi="Times New Roman" w:cs="Times New Roman"/>
                <w:sz w:val="23"/>
                <w:szCs w:val="23"/>
              </w:rPr>
              <w:t xml:space="preserve"> </w:t>
            </w:r>
          </w:p>
        </w:tc>
      </w:tr>
      <w:tr w:rsidR="00DB6744" w:rsidRPr="00F0072D" w14:paraId="1847F193" w14:textId="77777777" w:rsidTr="00A3122C">
        <w:tc>
          <w:tcPr>
            <w:tcW w:w="4844" w:type="dxa"/>
          </w:tcPr>
          <w:p w14:paraId="6C2B18B6" w14:textId="56CEDA85" w:rsidR="00DB6744" w:rsidRPr="00F0072D" w:rsidRDefault="001F4A04" w:rsidP="00F27C19">
            <w:pPr>
              <w:numPr>
                <w:ilvl w:val="0"/>
                <w:numId w:val="6"/>
              </w:numPr>
              <w:jc w:val="both"/>
              <w:rPr>
                <w:rFonts w:ascii="Times New Roman" w:hAnsi="Times New Roman" w:cs="Times New Roman"/>
                <w:sz w:val="24"/>
                <w:szCs w:val="24"/>
              </w:rPr>
            </w:pPr>
            <w:r w:rsidRPr="00F0072D">
              <w:rPr>
                <w:rFonts w:ascii="Times New Roman" w:hAnsi="Times New Roman" w:cs="Times New Roman"/>
                <w:sz w:val="24"/>
                <w:szCs w:val="24"/>
              </w:rPr>
              <w:lastRenderedPageBreak/>
              <w:t xml:space="preserve">Pretendents ir Preces ražotājs vai Preces ražotāja pilnvarots pārstāvis ar tiesībām izplatīt attiecīgā ražotāja produkciju Latvijas teritorijā un uzņemties atbilstošas garantijas saistības. </w:t>
            </w:r>
          </w:p>
        </w:tc>
        <w:tc>
          <w:tcPr>
            <w:tcW w:w="4698" w:type="dxa"/>
          </w:tcPr>
          <w:p w14:paraId="4C5FF507" w14:textId="4B6B18B4" w:rsidR="00DB6744" w:rsidRPr="00F0072D" w:rsidRDefault="001F4A04" w:rsidP="00F27C19">
            <w:pPr>
              <w:pStyle w:val="Default"/>
              <w:jc w:val="both"/>
              <w:rPr>
                <w:lang w:val="lv-LV"/>
              </w:rPr>
            </w:pPr>
            <w:r w:rsidRPr="00F0072D">
              <w:rPr>
                <w:lang w:val="lv-LV"/>
              </w:rPr>
              <w:t xml:space="preserve">Pretendentam jāiesniedz dokumenti (Pretendenta amatpersonas ar paraksta tiesībām apliecinātas kopijas), kas apliecina, ka Pretendents ir Preces ražotājs vai Preces ražotāja autorizēts pārstāvis ar tiesībām izplatīt/pārdot šī ražotāja produkciju Latvijas teritorijā un uzņemties garantijas saistības. </w:t>
            </w:r>
          </w:p>
        </w:tc>
      </w:tr>
    </w:tbl>
    <w:p w14:paraId="7F7FAC77" w14:textId="77777777" w:rsidR="001F4A04" w:rsidRPr="00F0072D" w:rsidRDefault="001F4A04" w:rsidP="00F27C19">
      <w:pPr>
        <w:spacing w:after="0"/>
        <w:jc w:val="both"/>
        <w:rPr>
          <w:rFonts w:ascii="Times New Roman" w:hAnsi="Times New Roman" w:cs="Times New Roman"/>
          <w:sz w:val="24"/>
          <w:szCs w:val="24"/>
        </w:rPr>
      </w:pPr>
    </w:p>
    <w:p w14:paraId="123721E7" w14:textId="79B37E23" w:rsidR="001F4A04" w:rsidRPr="00F0072D" w:rsidRDefault="001F4A04" w:rsidP="00F27C19">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9. Tehniskais piedāvājums</w:t>
      </w:r>
    </w:p>
    <w:tbl>
      <w:tblPr>
        <w:tblStyle w:val="TableGrid"/>
        <w:tblW w:w="0" w:type="auto"/>
        <w:tblLook w:val="04A0" w:firstRow="1" w:lastRow="0" w:firstColumn="1" w:lastColumn="0" w:noHBand="0" w:noVBand="1"/>
      </w:tblPr>
      <w:tblGrid>
        <w:gridCol w:w="4697"/>
        <w:gridCol w:w="4698"/>
      </w:tblGrid>
      <w:tr w:rsidR="001F4A04" w:rsidRPr="00F0072D" w14:paraId="6DC17163" w14:textId="77777777" w:rsidTr="001F4A04">
        <w:tc>
          <w:tcPr>
            <w:tcW w:w="4697" w:type="dxa"/>
          </w:tcPr>
          <w:p w14:paraId="34FB0835" w14:textId="60C24923" w:rsidR="001F4A04" w:rsidRPr="00F0072D" w:rsidRDefault="001F4A04" w:rsidP="00F27C19">
            <w:pPr>
              <w:jc w:val="both"/>
              <w:rPr>
                <w:rFonts w:ascii="Times New Roman" w:hAnsi="Times New Roman" w:cs="Times New Roman"/>
                <w:b/>
                <w:bCs/>
                <w:sz w:val="24"/>
                <w:szCs w:val="24"/>
              </w:rPr>
            </w:pPr>
            <w:r w:rsidRPr="00F0072D">
              <w:rPr>
                <w:rFonts w:ascii="Times New Roman" w:hAnsi="Times New Roman" w:cs="Times New Roman"/>
                <w:b/>
                <w:bCs/>
                <w:sz w:val="24"/>
                <w:szCs w:val="24"/>
              </w:rPr>
              <w:t>PRASĪBAS UN NOSACĪJUMI</w:t>
            </w:r>
          </w:p>
        </w:tc>
        <w:tc>
          <w:tcPr>
            <w:tcW w:w="4698" w:type="dxa"/>
          </w:tcPr>
          <w:p w14:paraId="1D76B318" w14:textId="187CB8E8" w:rsidR="001F4A04" w:rsidRPr="00F0072D" w:rsidRDefault="001F4A04" w:rsidP="00F27C19">
            <w:pPr>
              <w:jc w:val="both"/>
              <w:rPr>
                <w:rFonts w:ascii="Times New Roman" w:hAnsi="Times New Roman" w:cs="Times New Roman"/>
                <w:b/>
                <w:bCs/>
                <w:sz w:val="24"/>
                <w:szCs w:val="24"/>
              </w:rPr>
            </w:pPr>
            <w:r w:rsidRPr="00F0072D">
              <w:rPr>
                <w:rFonts w:ascii="Times New Roman" w:hAnsi="Times New Roman" w:cs="Times New Roman"/>
                <w:b/>
                <w:bCs/>
                <w:sz w:val="24"/>
                <w:szCs w:val="24"/>
              </w:rPr>
              <w:t>IESNIEDZAMIE DOKUMENTI</w:t>
            </w:r>
          </w:p>
        </w:tc>
      </w:tr>
      <w:tr w:rsidR="001F4A04" w:rsidRPr="00F0072D" w14:paraId="1F4E0D2A" w14:textId="77777777" w:rsidTr="001F4A04">
        <w:tc>
          <w:tcPr>
            <w:tcW w:w="4697" w:type="dxa"/>
          </w:tcPr>
          <w:p w14:paraId="355069F0" w14:textId="77777777" w:rsidR="00792C61" w:rsidRDefault="001F4A04" w:rsidP="00F27C19">
            <w:pPr>
              <w:numPr>
                <w:ilvl w:val="0"/>
                <w:numId w:val="7"/>
              </w:numPr>
              <w:jc w:val="both"/>
              <w:rPr>
                <w:rFonts w:ascii="Times New Roman" w:hAnsi="Times New Roman" w:cs="Times New Roman"/>
                <w:sz w:val="24"/>
                <w:szCs w:val="24"/>
              </w:rPr>
            </w:pPr>
            <w:r w:rsidRPr="00F0072D">
              <w:rPr>
                <w:rFonts w:ascii="Times New Roman" w:hAnsi="Times New Roman" w:cs="Times New Roman"/>
                <w:sz w:val="24"/>
                <w:szCs w:val="24"/>
              </w:rPr>
              <w:t>9.1.Pretendents iesniedz tehnisko piedāvājumu, kas sagatavots atbilstoši Pasūtītāja Tehniskajai specifikācijai</w:t>
            </w:r>
          </w:p>
          <w:p w14:paraId="749C42BE" w14:textId="68FCF4E7" w:rsidR="001F4A04" w:rsidRPr="00792C61" w:rsidRDefault="001F4A04" w:rsidP="00792C61">
            <w:pPr>
              <w:numPr>
                <w:ilvl w:val="0"/>
                <w:numId w:val="7"/>
              </w:numPr>
              <w:jc w:val="both"/>
              <w:rPr>
                <w:rFonts w:ascii="Times New Roman" w:hAnsi="Times New Roman" w:cs="Times New Roman"/>
                <w:sz w:val="24"/>
                <w:szCs w:val="24"/>
              </w:rPr>
            </w:pPr>
            <w:r w:rsidRPr="00792C61">
              <w:rPr>
                <w:rFonts w:ascii="Times New Roman" w:hAnsi="Times New Roman" w:cs="Times New Roman"/>
                <w:sz w:val="24"/>
                <w:szCs w:val="24"/>
              </w:rPr>
              <w:t xml:space="preserve"> (Pielikums Nr.1). </w:t>
            </w:r>
          </w:p>
          <w:p w14:paraId="29B979BF" w14:textId="77777777" w:rsidR="001F4A04" w:rsidRPr="00F0072D" w:rsidRDefault="001F4A04" w:rsidP="00F27C19">
            <w:pPr>
              <w:numPr>
                <w:ilvl w:val="0"/>
                <w:numId w:val="7"/>
              </w:numPr>
              <w:jc w:val="both"/>
              <w:rPr>
                <w:rFonts w:ascii="Times New Roman" w:hAnsi="Times New Roman" w:cs="Times New Roman"/>
                <w:sz w:val="24"/>
                <w:szCs w:val="24"/>
              </w:rPr>
            </w:pPr>
          </w:p>
          <w:p w14:paraId="3127E2B8" w14:textId="77777777" w:rsidR="001F4A04" w:rsidRPr="00F0072D" w:rsidRDefault="001F4A04" w:rsidP="00F27C19">
            <w:pPr>
              <w:jc w:val="both"/>
              <w:rPr>
                <w:rFonts w:ascii="Times New Roman" w:hAnsi="Times New Roman" w:cs="Times New Roman"/>
                <w:sz w:val="24"/>
                <w:szCs w:val="24"/>
              </w:rPr>
            </w:pPr>
          </w:p>
        </w:tc>
        <w:tc>
          <w:tcPr>
            <w:tcW w:w="4698" w:type="dxa"/>
          </w:tcPr>
          <w:p w14:paraId="528E1ADF" w14:textId="77777777"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Tehniskais piedāvājumus, kas sagatavots atbilstoši tehniskās specifikācijas/tehniskā piedāvājuma formas (Pielikums Nr.1) prasībām. </w:t>
            </w:r>
          </w:p>
          <w:p w14:paraId="30A9B3DB" w14:textId="77777777"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Tehniskajam piedāvājumam jāpievieno: </w:t>
            </w:r>
          </w:p>
          <w:p w14:paraId="4AB98469" w14:textId="3B2A1D00"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 Preces ražotāja izsniegti dokumenti vai to kopijas, vai cita veida informācija, kas apliecina Preces atbilstību tehniskajai specifikācijai. </w:t>
            </w:r>
          </w:p>
          <w:p w14:paraId="4A1995D2" w14:textId="77777777"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 ES tipa novērtēšanas sertifikāta kopija; </w:t>
            </w:r>
          </w:p>
          <w:p w14:paraId="529585C9" w14:textId="77777777"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 atbilstības novērtēšanas dokumenti </w:t>
            </w:r>
          </w:p>
          <w:p w14:paraId="4D3A4A75" w14:textId="77777777"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xml:space="preserve">(ekspluatācijas īpašību deklarācija); </w:t>
            </w:r>
          </w:p>
          <w:p w14:paraId="62317B24" w14:textId="50474D8F" w:rsidR="001F4A04" w:rsidRPr="00F0072D" w:rsidRDefault="001F4A04" w:rsidP="00F27C19">
            <w:pPr>
              <w:jc w:val="both"/>
              <w:rPr>
                <w:rFonts w:ascii="Times New Roman" w:hAnsi="Times New Roman" w:cs="Times New Roman"/>
                <w:sz w:val="24"/>
                <w:szCs w:val="24"/>
              </w:rPr>
            </w:pPr>
            <w:r w:rsidRPr="00F0072D">
              <w:rPr>
                <w:rFonts w:ascii="Times New Roman" w:hAnsi="Times New Roman" w:cs="Times New Roman"/>
                <w:sz w:val="24"/>
                <w:szCs w:val="24"/>
              </w:rPr>
              <w:t>- informācija par nolasīšanas sistēmu un datu apstrādes programmatūru, tās funkcionalitāti un ražotāju</w:t>
            </w:r>
          </w:p>
        </w:tc>
      </w:tr>
    </w:tbl>
    <w:p w14:paraId="2B8FC565" w14:textId="77777777" w:rsidR="001F4A04" w:rsidRPr="00F0072D" w:rsidRDefault="001F4A04" w:rsidP="00F27C19">
      <w:pPr>
        <w:spacing w:after="0"/>
        <w:jc w:val="both"/>
        <w:rPr>
          <w:rFonts w:ascii="Times New Roman" w:hAnsi="Times New Roman" w:cs="Times New Roman"/>
          <w:b/>
          <w:bCs/>
          <w:sz w:val="24"/>
          <w:szCs w:val="24"/>
        </w:rPr>
      </w:pPr>
    </w:p>
    <w:p w14:paraId="45947F25" w14:textId="11E5B3AA" w:rsidR="001F4A04" w:rsidRPr="00F0072D" w:rsidRDefault="001F4A04" w:rsidP="00F27C19">
      <w:pPr>
        <w:numPr>
          <w:ilvl w:val="0"/>
          <w:numId w:val="8"/>
        </w:num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10. Finanšu piedāvāju</w:t>
      </w:r>
      <w:r w:rsidR="0045636B">
        <w:rPr>
          <w:rFonts w:ascii="Times New Roman" w:hAnsi="Times New Roman" w:cs="Times New Roman"/>
          <w:b/>
          <w:bCs/>
          <w:sz w:val="24"/>
          <w:szCs w:val="24"/>
        </w:rPr>
        <w:t>ms</w:t>
      </w:r>
    </w:p>
    <w:tbl>
      <w:tblPr>
        <w:tblStyle w:val="TableGrid"/>
        <w:tblW w:w="9393" w:type="dxa"/>
        <w:tblLook w:val="04A0" w:firstRow="1" w:lastRow="0" w:firstColumn="1" w:lastColumn="0" w:noHBand="0" w:noVBand="1"/>
      </w:tblPr>
      <w:tblGrid>
        <w:gridCol w:w="4696"/>
        <w:gridCol w:w="4697"/>
      </w:tblGrid>
      <w:tr w:rsidR="001F4A04" w:rsidRPr="00F0072D" w14:paraId="571710D7" w14:textId="77777777" w:rsidTr="001F4A04">
        <w:tc>
          <w:tcPr>
            <w:tcW w:w="4696" w:type="dxa"/>
          </w:tcPr>
          <w:p w14:paraId="147334D0" w14:textId="67DEB696" w:rsidR="001F4A04" w:rsidRPr="00F0072D" w:rsidRDefault="001F4A04" w:rsidP="00F27C19">
            <w:pPr>
              <w:numPr>
                <w:ilvl w:val="0"/>
                <w:numId w:val="8"/>
              </w:numPr>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PRASĪBAS UN NOSACĪJUMI </w:t>
            </w:r>
          </w:p>
        </w:tc>
        <w:tc>
          <w:tcPr>
            <w:tcW w:w="4697" w:type="dxa"/>
          </w:tcPr>
          <w:p w14:paraId="22BDC13E" w14:textId="660F8776" w:rsidR="001F4A04" w:rsidRPr="00F0072D" w:rsidRDefault="001F4A04" w:rsidP="00F27C19">
            <w:pPr>
              <w:numPr>
                <w:ilvl w:val="0"/>
                <w:numId w:val="8"/>
              </w:numPr>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IESNIEDZAMIE DOKUMENTI </w:t>
            </w:r>
          </w:p>
        </w:tc>
      </w:tr>
      <w:tr w:rsidR="001F4A04" w:rsidRPr="00F0072D" w14:paraId="388EB898" w14:textId="77777777" w:rsidTr="001F4A04">
        <w:tc>
          <w:tcPr>
            <w:tcW w:w="4696" w:type="dxa"/>
          </w:tcPr>
          <w:p w14:paraId="15AD245A" w14:textId="7CCC9414" w:rsidR="001F4A04" w:rsidRPr="00F0072D" w:rsidRDefault="001F4A04" w:rsidP="00F27C19">
            <w:pPr>
              <w:numPr>
                <w:ilvl w:val="0"/>
                <w:numId w:val="8"/>
              </w:numPr>
              <w:jc w:val="both"/>
              <w:rPr>
                <w:rFonts w:ascii="Times New Roman" w:hAnsi="Times New Roman" w:cs="Times New Roman"/>
                <w:b/>
                <w:bCs/>
                <w:sz w:val="24"/>
                <w:szCs w:val="24"/>
              </w:rPr>
            </w:pPr>
            <w:r w:rsidRPr="00F0072D">
              <w:rPr>
                <w:rFonts w:ascii="Times New Roman" w:hAnsi="Times New Roman" w:cs="Times New Roman"/>
                <w:sz w:val="24"/>
                <w:szCs w:val="24"/>
              </w:rPr>
              <w:t xml:space="preserve">10.1. Pretendentam jāapliecina dalība iepirkumā. </w:t>
            </w:r>
          </w:p>
        </w:tc>
        <w:tc>
          <w:tcPr>
            <w:tcW w:w="4697" w:type="dxa"/>
          </w:tcPr>
          <w:p w14:paraId="2E5855EE" w14:textId="4F59B7C7" w:rsidR="001F4A04" w:rsidRPr="00F0072D" w:rsidRDefault="001F4A04" w:rsidP="00F27C19">
            <w:pPr>
              <w:numPr>
                <w:ilvl w:val="0"/>
                <w:numId w:val="8"/>
              </w:numPr>
              <w:jc w:val="both"/>
              <w:rPr>
                <w:rFonts w:ascii="Times New Roman" w:hAnsi="Times New Roman" w:cs="Times New Roman"/>
                <w:b/>
                <w:bCs/>
                <w:sz w:val="24"/>
                <w:szCs w:val="24"/>
              </w:rPr>
            </w:pPr>
            <w:r w:rsidRPr="00F0072D">
              <w:rPr>
                <w:rFonts w:ascii="Times New Roman" w:hAnsi="Times New Roman" w:cs="Times New Roman"/>
                <w:sz w:val="24"/>
                <w:szCs w:val="24"/>
              </w:rPr>
              <w:t xml:space="preserve">Pretendenta pieteikums dalībai iepirkumā un finanšu piedāvājums jāsagatavo un jāiesniedz atbilstoši šī Iepirkuma dokumentu Pielikuma Nr.3 formai. </w:t>
            </w:r>
          </w:p>
        </w:tc>
      </w:tr>
    </w:tbl>
    <w:p w14:paraId="6CDE84E8" w14:textId="77777777" w:rsidR="001F4A04" w:rsidRPr="00F0072D" w:rsidRDefault="001F4A04" w:rsidP="00F27C19">
      <w:pPr>
        <w:numPr>
          <w:ilvl w:val="0"/>
          <w:numId w:val="8"/>
        </w:numPr>
        <w:spacing w:after="0"/>
        <w:jc w:val="both"/>
        <w:rPr>
          <w:rFonts w:ascii="Times New Roman" w:hAnsi="Times New Roman" w:cs="Times New Roman"/>
          <w:b/>
          <w:bCs/>
          <w:sz w:val="24"/>
          <w:szCs w:val="24"/>
        </w:rPr>
      </w:pPr>
    </w:p>
    <w:p w14:paraId="4CDF58CA" w14:textId="77777777" w:rsidR="00F27C19" w:rsidRPr="00F0072D" w:rsidRDefault="00F27C19" w:rsidP="00F27C19">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11. Citas prasības pretendentiem</w:t>
      </w:r>
    </w:p>
    <w:p w14:paraId="2F5E18F2" w14:textId="77777777" w:rsidR="00F27C19" w:rsidRPr="00F0072D" w:rsidRDefault="00F27C19" w:rsidP="00F27C19">
      <w:pPr>
        <w:spacing w:after="0"/>
        <w:jc w:val="both"/>
        <w:rPr>
          <w:rFonts w:ascii="Times New Roman" w:hAnsi="Times New Roman" w:cs="Times New Roman"/>
          <w:sz w:val="24"/>
          <w:szCs w:val="24"/>
        </w:rPr>
      </w:pPr>
      <w:r w:rsidRPr="00F0072D">
        <w:rPr>
          <w:rFonts w:ascii="Times New Roman" w:hAnsi="Times New Roman" w:cs="Times New Roman"/>
          <w:sz w:val="24"/>
          <w:szCs w:val="24"/>
        </w:rPr>
        <w:t>Ja Pretendents ar nodomu vai neuzmanības dēļ būs kļūdījies darbaspēka vai citu izmaksu aprēķinos, papildus izdevumi netiks apmaksāti.</w:t>
      </w:r>
    </w:p>
    <w:p w14:paraId="47EFD467" w14:textId="77777777" w:rsidR="00F27C19" w:rsidRPr="00F0072D" w:rsidRDefault="00F27C19" w:rsidP="00F27C19">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12. Pretendentu atlase un vērtēšana</w:t>
      </w:r>
    </w:p>
    <w:p w14:paraId="56B4611D"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12.1. Pretendenta atlasi, piedāvājuma atbilstības pārbaudi un izvēli nodrošina Komisija Iepirkuma dokumentos paredzētajā kārtībā un atbilstoši Iepirkuma dokumentu prasībām.</w:t>
      </w:r>
    </w:p>
    <w:p w14:paraId="60FE6C60"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12.2. 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76638931"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lastRenderedPageBreak/>
        <w:t>12.3. Komisija lēmumus pieņem slēgtā sēdē, pamatojoties tikai uz oriģinālo dokumentu, oriģinālo dokumentu kopiju un citu informāciju, kas pieprasīta un iesniegta līdz piedāvājuma iesniegšanas beigu termiņam.</w:t>
      </w:r>
    </w:p>
    <w:p w14:paraId="4A5BE05D" w14:textId="6A87CA29"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12.4. 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 vai uz tiem ir attiecināmi Nolikuma 7. punkta izslēgšanas nosacījumi, kā arī Starptautisko un Latvijas Republikas nacionālo sankciju izslēgšanas nosacījumi.</w:t>
      </w:r>
    </w:p>
    <w:p w14:paraId="41BB3550"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12.5. Komisija pārbauda, vai Finanšu piedāvājumā nav aritmētisko kļūdu. Ja konstatēta aritmētiskā kļūda, tad tā tiek labota.</w:t>
      </w:r>
    </w:p>
    <w:p w14:paraId="45F91C9F"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12.6. Ja Piedāvājumā konstatēta kļūda nodokļu aprēķināšanā, tā tiek labota atbilstoši normatīvajos aktos noteiktajai nodokļu aprēķināšanas kārtībai.</w:t>
      </w:r>
    </w:p>
    <w:p w14:paraId="00CBE272"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12.7. Piedāvājuma izvēles kritērijs ir zemākā Līgumcena.</w:t>
      </w:r>
    </w:p>
    <w:p w14:paraId="28BAEB5C"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12.8. Komisija pārbauda Pretendentu un piedāvājumu atbilstību Iepirkuma Nolikumā izvirzītajām prasībām un izvēlas piedāvājumu ar viszemāko piedāvāto līgumcenu.</w:t>
      </w:r>
    </w:p>
    <w:p w14:paraId="25E3E7E4"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12.9. Gadījumā, ja neviens Piedāvājums neatbilst Iepirkuma Nolikumā izvirzītajām prasībām, vai arī nav iesniegts neviens Piedāvājums, Komisijai ir tiesības norādīt uz citu piegādātāju uzaicināšanu un Iepirkuma priekšmeta prasību grozīšanu.</w:t>
      </w:r>
    </w:p>
    <w:p w14:paraId="3343CF09" w14:textId="77777777" w:rsidR="00F27C19" w:rsidRPr="00F0072D" w:rsidRDefault="00F27C19" w:rsidP="00F27C19">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12.10. Komisijai ir tiesības:</w:t>
      </w:r>
    </w:p>
    <w:p w14:paraId="4B6A6D1D" w14:textId="48EADB0A" w:rsidR="00F27C19" w:rsidRPr="00F0072D" w:rsidRDefault="00F27C19"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12.10.1. Izslēgt vienu, vairākus vai visus Pretendentus no dalības Iepirkumā, ja Pretendents vai Piedāvājums neatbilst Iepirkuma Nolikumā norādītajām prasībām;</w:t>
      </w:r>
    </w:p>
    <w:p w14:paraId="2143CD62" w14:textId="77777777" w:rsidR="00F27C19" w:rsidRPr="00F0072D" w:rsidRDefault="00F27C19"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12.10.2. Vērtēt tikai to Pretendentu piedāvājumus, kuri sagatavoti, noformēti un iesniegti atbilstoši Iepirkuma Nolikuma prasībām;</w:t>
      </w:r>
    </w:p>
    <w:p w14:paraId="1B5D119A" w14:textId="503A81A9" w:rsidR="00F27C19" w:rsidRPr="00F0072D" w:rsidRDefault="00F27C19"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12.10.3. Pieprasīt Pretendentiem iesniegt papildus informāciju un paskaidrojumus, lai objektīvi izvērtētu Pretendentu piedāvājumus.</w:t>
      </w:r>
    </w:p>
    <w:p w14:paraId="5C78F52B" w14:textId="668CA4C2" w:rsidR="00F27C19" w:rsidRPr="00F0072D" w:rsidRDefault="00F27C19" w:rsidP="00F27C19">
      <w:pPr>
        <w:spacing w:after="0"/>
        <w:ind w:left="720" w:firstLine="720"/>
        <w:jc w:val="both"/>
        <w:rPr>
          <w:rFonts w:ascii="Times New Roman" w:hAnsi="Times New Roman" w:cs="Times New Roman"/>
          <w:sz w:val="24"/>
          <w:szCs w:val="24"/>
        </w:rPr>
      </w:pPr>
      <w:r w:rsidRPr="00F0072D">
        <w:rPr>
          <w:rFonts w:ascii="Times New Roman" w:hAnsi="Times New Roman" w:cs="Times New Roman"/>
          <w:sz w:val="24"/>
          <w:szCs w:val="24"/>
        </w:rPr>
        <w:t>12.10.4. Ja no publiskajos reģistros pieejamās informācijas un (vai) Pretendenta piedāvājumā iesniegtās informācijas izriet, ka Pretendentam vai tā Pārbaudāmām personām Sankcijas nav piemērotas, Komisijas pieņem lēmumu piešķirt Pretendentam iepirkuma līguma slēgšanas tiesības.</w:t>
      </w:r>
    </w:p>
    <w:p w14:paraId="2762639D" w14:textId="77777777" w:rsidR="00F27C19" w:rsidRPr="00F0072D" w:rsidRDefault="00F27C19" w:rsidP="00F27C19">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13. Līguma slēgšana</w:t>
      </w:r>
    </w:p>
    <w:p w14:paraId="04945495" w14:textId="77777777" w:rsidR="00F27C19" w:rsidRPr="00F0072D" w:rsidRDefault="00F27C19" w:rsidP="00F27C19">
      <w:pPr>
        <w:spacing w:after="0"/>
        <w:jc w:val="both"/>
        <w:rPr>
          <w:rFonts w:ascii="Times New Roman" w:hAnsi="Times New Roman" w:cs="Times New Roman"/>
          <w:sz w:val="24"/>
          <w:szCs w:val="24"/>
        </w:rPr>
      </w:pPr>
      <w:r w:rsidRPr="00F0072D">
        <w:rPr>
          <w:rFonts w:ascii="Times New Roman" w:hAnsi="Times New Roman" w:cs="Times New Roman"/>
          <w:sz w:val="24"/>
          <w:szCs w:val="24"/>
        </w:rPr>
        <w:t>13.1. Pasūtītājs slēgs Līgumu ar izraudzīto Pretendentu, pamatojoties uz Pretendenta piedāvājumu un saskaņā ar Iepirkuma dokumentos iekļautajiem noteikumiem. Ja Pretendents, kuram piešķirtas Līguma slēgšanas tiesības atsakās slēgt Iepirkuma līgumu, tad Iepirkuma līguma slēgšanas tiesības tiek piešķirtas Pretendentam ar nākamo zemāko līgumcenu, kurš iesniedzis Iepirkumam atbilstošu piedāvājumu.</w:t>
      </w:r>
    </w:p>
    <w:p w14:paraId="497D83BD" w14:textId="77777777" w:rsidR="00F27C19" w:rsidRPr="00F0072D" w:rsidRDefault="00F27C19" w:rsidP="00F27C19">
      <w:pPr>
        <w:spacing w:after="0"/>
        <w:jc w:val="both"/>
        <w:rPr>
          <w:rFonts w:ascii="Times New Roman" w:hAnsi="Times New Roman" w:cs="Times New Roman"/>
          <w:sz w:val="24"/>
          <w:szCs w:val="24"/>
        </w:rPr>
      </w:pPr>
      <w:r w:rsidRPr="00F0072D">
        <w:rPr>
          <w:rFonts w:ascii="Times New Roman" w:hAnsi="Times New Roman" w:cs="Times New Roman"/>
          <w:sz w:val="24"/>
          <w:szCs w:val="24"/>
        </w:rPr>
        <w:t>13.2. Pasūtītājs ir tiesīgs līdz Līguma noslēgšanai pārtraukt Iepirkumu, ja tam ir objektīvs pamatojums.</w:t>
      </w:r>
    </w:p>
    <w:p w14:paraId="7E0B1F48" w14:textId="6F33B88F" w:rsidR="001F4A04" w:rsidRPr="00F0072D" w:rsidRDefault="00F27C19" w:rsidP="00F27C19">
      <w:pPr>
        <w:spacing w:after="0"/>
        <w:jc w:val="both"/>
        <w:rPr>
          <w:rFonts w:ascii="Times New Roman" w:hAnsi="Times New Roman" w:cs="Times New Roman"/>
          <w:sz w:val="24"/>
          <w:szCs w:val="24"/>
        </w:rPr>
      </w:pPr>
      <w:r w:rsidRPr="00F0072D">
        <w:rPr>
          <w:rFonts w:ascii="Times New Roman" w:hAnsi="Times New Roman" w:cs="Times New Roman"/>
          <w:sz w:val="24"/>
          <w:szCs w:val="24"/>
        </w:rPr>
        <w:t>13.3. Par pamatu Iepirkuma līguma sagatavošanai tiks izmantots Iepirkuma līguma projekts (Pielikums Nr.2), kur Līguma nosacījumi bez būtiskiem labojumiem Pretendentam ir saistoši.</w:t>
      </w:r>
    </w:p>
    <w:p w14:paraId="421B67B6" w14:textId="77777777" w:rsidR="00F27C19" w:rsidRPr="00F0072D" w:rsidRDefault="00F27C19" w:rsidP="00F27C19">
      <w:pPr>
        <w:spacing w:after="0"/>
        <w:jc w:val="both"/>
        <w:rPr>
          <w:rFonts w:ascii="Times New Roman" w:hAnsi="Times New Roman" w:cs="Times New Roman"/>
          <w:sz w:val="24"/>
          <w:szCs w:val="24"/>
        </w:rPr>
      </w:pPr>
    </w:p>
    <w:p w14:paraId="6B7D0D30" w14:textId="11C370D3" w:rsidR="00F27C19" w:rsidRPr="00F0072D" w:rsidRDefault="00F27C19" w:rsidP="00F27C19">
      <w:pPr>
        <w:spacing w:after="0"/>
        <w:jc w:val="both"/>
        <w:rPr>
          <w:rFonts w:ascii="Times New Roman" w:hAnsi="Times New Roman" w:cs="Times New Roman"/>
          <w:sz w:val="24"/>
          <w:szCs w:val="24"/>
        </w:rPr>
      </w:pPr>
      <w:r w:rsidRPr="00A3122C">
        <w:rPr>
          <w:rFonts w:ascii="Times New Roman" w:hAnsi="Times New Roman" w:cs="Times New Roman"/>
          <w:sz w:val="24"/>
          <w:szCs w:val="24"/>
        </w:rPr>
        <w:t>Sagatavoja:</w:t>
      </w:r>
      <w:r w:rsidR="00A3122C" w:rsidRPr="00A3122C">
        <w:rPr>
          <w:rFonts w:ascii="Times New Roman" w:hAnsi="Times New Roman" w:cs="Times New Roman"/>
          <w:sz w:val="24"/>
          <w:szCs w:val="24"/>
        </w:rPr>
        <w:t xml:space="preserve"> E.Kalniņš, t. 25749314</w:t>
      </w:r>
    </w:p>
    <w:p w14:paraId="739A4A3D" w14:textId="77777777" w:rsidR="00F27C19" w:rsidRPr="00F0072D" w:rsidRDefault="00F27C19" w:rsidP="00F27C19">
      <w:pPr>
        <w:spacing w:after="0"/>
        <w:jc w:val="both"/>
        <w:rPr>
          <w:rFonts w:ascii="Times New Roman" w:hAnsi="Times New Roman" w:cs="Times New Roman"/>
          <w:sz w:val="24"/>
          <w:szCs w:val="24"/>
        </w:rPr>
      </w:pPr>
    </w:p>
    <w:p w14:paraId="64834089" w14:textId="77777777" w:rsidR="00A3122C" w:rsidRDefault="00A3122C" w:rsidP="007462A8">
      <w:pPr>
        <w:spacing w:after="0"/>
        <w:jc w:val="right"/>
        <w:rPr>
          <w:rFonts w:ascii="Times New Roman" w:hAnsi="Times New Roman" w:cs="Times New Roman"/>
          <w:sz w:val="24"/>
          <w:szCs w:val="24"/>
        </w:rPr>
      </w:pPr>
    </w:p>
    <w:p w14:paraId="1ABD5825" w14:textId="3D96FD61" w:rsidR="00F27C19"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lastRenderedPageBreak/>
        <w:t>Pielikums Nr.1</w:t>
      </w:r>
    </w:p>
    <w:p w14:paraId="0605FA4B" w14:textId="77777777"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t xml:space="preserve">“Ultraskaņas siltumenerģijas un ūdens patēriņa </w:t>
      </w:r>
    </w:p>
    <w:p w14:paraId="5FC12D39" w14:textId="4801BEEA"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t>skaitītāju iegāde SIA “VNK serviss” vajadzībām”</w:t>
      </w:r>
    </w:p>
    <w:p w14:paraId="6ED46CC5" w14:textId="70A10AC8" w:rsidR="007462A8" w:rsidRPr="00F0072D" w:rsidRDefault="007462A8" w:rsidP="00B949FF">
      <w:pPr>
        <w:spacing w:after="0"/>
        <w:jc w:val="right"/>
        <w:rPr>
          <w:rFonts w:ascii="Times New Roman" w:hAnsi="Times New Roman" w:cs="Times New Roman"/>
          <w:sz w:val="24"/>
          <w:szCs w:val="24"/>
        </w:rPr>
      </w:pPr>
      <w:r w:rsidRPr="00F0072D">
        <w:rPr>
          <w:rFonts w:ascii="Times New Roman" w:hAnsi="Times New Roman" w:cs="Times New Roman"/>
          <w:sz w:val="24"/>
          <w:szCs w:val="24"/>
        </w:rPr>
        <w:t>Identifikācijas Nr. VNKS 2026/035</w:t>
      </w:r>
    </w:p>
    <w:p w14:paraId="71F43B8C" w14:textId="77777777" w:rsidR="007462A8" w:rsidRPr="00F0072D" w:rsidRDefault="007462A8" w:rsidP="00F27C19">
      <w:pPr>
        <w:spacing w:after="0"/>
        <w:jc w:val="both"/>
        <w:rPr>
          <w:rFonts w:ascii="Times New Roman" w:hAnsi="Times New Roman" w:cs="Times New Roman"/>
          <w:sz w:val="24"/>
          <w:szCs w:val="24"/>
        </w:rPr>
      </w:pPr>
    </w:p>
    <w:p w14:paraId="1F15245E" w14:textId="28693C5C" w:rsidR="00E1654E" w:rsidRPr="00E1654E" w:rsidRDefault="00E1654E" w:rsidP="00E1654E">
      <w:pPr>
        <w:spacing w:after="0"/>
        <w:jc w:val="center"/>
        <w:rPr>
          <w:rFonts w:ascii="Times New Roman" w:hAnsi="Times New Roman" w:cs="Times New Roman"/>
          <w:b/>
          <w:bCs/>
          <w:sz w:val="24"/>
          <w:szCs w:val="24"/>
        </w:rPr>
      </w:pPr>
      <w:r w:rsidRPr="00E1654E">
        <w:rPr>
          <w:rFonts w:ascii="Times New Roman" w:hAnsi="Times New Roman" w:cs="Times New Roman"/>
          <w:b/>
          <w:bCs/>
          <w:sz w:val="24"/>
          <w:szCs w:val="24"/>
        </w:rPr>
        <w:t>TEHNISKĀ SPECIFIKĀCIJA</w:t>
      </w:r>
      <w:r w:rsidR="00AA1BF6">
        <w:rPr>
          <w:rFonts w:ascii="Times New Roman" w:hAnsi="Times New Roman" w:cs="Times New Roman"/>
          <w:b/>
          <w:bCs/>
          <w:sz w:val="24"/>
          <w:szCs w:val="24"/>
        </w:rPr>
        <w:t>/PIEDĀVĀJUMS</w:t>
      </w:r>
    </w:p>
    <w:p w14:paraId="0920F275" w14:textId="77777777" w:rsidR="00E1654E" w:rsidRPr="00E1654E" w:rsidRDefault="00E1654E" w:rsidP="00E1654E">
      <w:pPr>
        <w:spacing w:after="0"/>
        <w:jc w:val="center"/>
        <w:rPr>
          <w:rFonts w:ascii="Times New Roman" w:hAnsi="Times New Roman" w:cs="Times New Roman"/>
          <w:b/>
          <w:bCs/>
          <w:sz w:val="24"/>
          <w:szCs w:val="24"/>
        </w:rPr>
      </w:pPr>
      <w:r w:rsidRPr="00E1654E">
        <w:rPr>
          <w:rFonts w:ascii="Times New Roman" w:hAnsi="Times New Roman" w:cs="Times New Roman"/>
          <w:b/>
          <w:bCs/>
          <w:sz w:val="24"/>
          <w:szCs w:val="24"/>
        </w:rPr>
        <w:t>Ultraskaņas ūdens skaitītāji ar integrētu LoRaWAN komunikācijas moduli</w:t>
      </w:r>
    </w:p>
    <w:p w14:paraId="500230D8" w14:textId="77777777" w:rsidR="00E1654E" w:rsidRPr="00E1654E" w:rsidRDefault="00E1654E" w:rsidP="00E1654E">
      <w:pPr>
        <w:spacing w:after="0"/>
        <w:jc w:val="both"/>
        <w:rPr>
          <w:rFonts w:ascii="Times New Roman" w:hAnsi="Times New Roman" w:cs="Times New Roman"/>
          <w:sz w:val="24"/>
          <w:szCs w:val="24"/>
        </w:rPr>
      </w:pPr>
    </w:p>
    <w:p w14:paraId="7F18AD1A" w14:textId="77777777" w:rsidR="00E1654E" w:rsidRPr="00E1654E" w:rsidRDefault="00E1654E" w:rsidP="00E1654E">
      <w:pPr>
        <w:spacing w:after="0"/>
        <w:jc w:val="both"/>
        <w:rPr>
          <w:rFonts w:ascii="Times New Roman" w:hAnsi="Times New Roman" w:cs="Times New Roman"/>
          <w:b/>
          <w:bCs/>
        </w:rPr>
      </w:pPr>
      <w:r w:rsidRPr="00E1654E">
        <w:rPr>
          <w:rFonts w:ascii="Times New Roman" w:hAnsi="Times New Roman" w:cs="Times New Roman"/>
          <w:b/>
          <w:bCs/>
        </w:rPr>
        <w:t>1. Iepirkuma priekšmets</w:t>
      </w:r>
    </w:p>
    <w:p w14:paraId="48CF09AF" w14:textId="6D27A0DA" w:rsidR="00E1654E" w:rsidRPr="00E1654E" w:rsidRDefault="00E1654E" w:rsidP="00E1654E">
      <w:pPr>
        <w:spacing w:after="0"/>
        <w:jc w:val="both"/>
        <w:rPr>
          <w:rFonts w:ascii="Times New Roman" w:hAnsi="Times New Roman" w:cs="Times New Roman"/>
        </w:rPr>
      </w:pPr>
      <w:r w:rsidRPr="00E1654E">
        <w:rPr>
          <w:rFonts w:ascii="Times New Roman" w:hAnsi="Times New Roman" w:cs="Times New Roman"/>
        </w:rPr>
        <w:t>Ultraskaņas ūdens skaitītāju piegāde aukstā ūdens uzskaitei ar integrētu LoRaWAN datu pārraides moduli un attālinātas nolasīšanas funkcionalitāti.</w:t>
      </w:r>
    </w:p>
    <w:p w14:paraId="03FE7F0F" w14:textId="77777777" w:rsidR="00E1654E" w:rsidRDefault="00E1654E" w:rsidP="00E1654E">
      <w:pPr>
        <w:spacing w:after="0"/>
        <w:jc w:val="both"/>
        <w:rPr>
          <w:rFonts w:ascii="Times New Roman" w:hAnsi="Times New Roman" w:cs="Times New Roman"/>
          <w:b/>
          <w:bCs/>
        </w:rPr>
      </w:pPr>
      <w:r w:rsidRPr="00E1654E">
        <w:rPr>
          <w:rFonts w:ascii="Times New Roman" w:hAnsi="Times New Roman" w:cs="Times New Roman"/>
          <w:b/>
          <w:bCs/>
        </w:rPr>
        <w:t>2. Normatīvās un metroloģiskās prasības</w:t>
      </w:r>
    </w:p>
    <w:tbl>
      <w:tblPr>
        <w:tblStyle w:val="TableGrid"/>
        <w:tblW w:w="0" w:type="auto"/>
        <w:tblLook w:val="04A0" w:firstRow="1" w:lastRow="0" w:firstColumn="1" w:lastColumn="0" w:noHBand="0" w:noVBand="1"/>
      </w:tblPr>
      <w:tblGrid>
        <w:gridCol w:w="988"/>
        <w:gridCol w:w="5275"/>
        <w:gridCol w:w="3132"/>
      </w:tblGrid>
      <w:tr w:rsidR="00E1654E" w14:paraId="709DA5AE" w14:textId="77777777" w:rsidTr="00E1654E">
        <w:tc>
          <w:tcPr>
            <w:tcW w:w="988" w:type="dxa"/>
          </w:tcPr>
          <w:p w14:paraId="238B467E" w14:textId="0DC4EB96" w:rsidR="00E1654E" w:rsidRPr="00B350B0" w:rsidRDefault="00E1654E" w:rsidP="00E1654E">
            <w:pPr>
              <w:jc w:val="both"/>
              <w:rPr>
                <w:rFonts w:ascii="Times New Roman" w:hAnsi="Times New Roman" w:cs="Times New Roman"/>
                <w:b/>
                <w:bCs/>
                <w:sz w:val="24"/>
                <w:szCs w:val="24"/>
              </w:rPr>
            </w:pPr>
            <w:r w:rsidRPr="00B350B0">
              <w:rPr>
                <w:rFonts w:ascii="Times New Roman" w:hAnsi="Times New Roman" w:cs="Times New Roman"/>
                <w:b/>
                <w:bCs/>
                <w:sz w:val="24"/>
                <w:szCs w:val="24"/>
              </w:rPr>
              <w:t>N.p.k.</w:t>
            </w:r>
          </w:p>
        </w:tc>
        <w:tc>
          <w:tcPr>
            <w:tcW w:w="5275" w:type="dxa"/>
          </w:tcPr>
          <w:p w14:paraId="311C1ADA" w14:textId="2EC52008" w:rsidR="00E1654E" w:rsidRPr="00B350B0" w:rsidRDefault="00E1654E" w:rsidP="00E1654E">
            <w:pPr>
              <w:jc w:val="both"/>
              <w:rPr>
                <w:rFonts w:ascii="Times New Roman" w:hAnsi="Times New Roman" w:cs="Times New Roman"/>
                <w:b/>
                <w:bCs/>
                <w:sz w:val="24"/>
                <w:szCs w:val="24"/>
              </w:rPr>
            </w:pPr>
            <w:r w:rsidRPr="00B350B0">
              <w:rPr>
                <w:rFonts w:ascii="Times New Roman" w:hAnsi="Times New Roman" w:cs="Times New Roman"/>
                <w:b/>
                <w:bCs/>
                <w:sz w:val="24"/>
                <w:szCs w:val="24"/>
              </w:rPr>
              <w:t>Prasība</w:t>
            </w:r>
          </w:p>
        </w:tc>
        <w:tc>
          <w:tcPr>
            <w:tcW w:w="3132" w:type="dxa"/>
          </w:tcPr>
          <w:p w14:paraId="1E3EF730" w14:textId="18421689" w:rsidR="00E1654E" w:rsidRPr="00B350B0" w:rsidRDefault="00E1654E" w:rsidP="00E1654E">
            <w:pPr>
              <w:jc w:val="center"/>
              <w:rPr>
                <w:rFonts w:ascii="Times New Roman" w:hAnsi="Times New Roman" w:cs="Times New Roman"/>
                <w:b/>
                <w:bCs/>
                <w:sz w:val="24"/>
                <w:szCs w:val="24"/>
              </w:rPr>
            </w:pPr>
            <w:r w:rsidRPr="00B350B0">
              <w:rPr>
                <w:rFonts w:ascii="Times New Roman" w:hAnsi="Times New Roman" w:cs="Times New Roman"/>
                <w:b/>
                <w:bCs/>
                <w:sz w:val="24"/>
                <w:szCs w:val="24"/>
              </w:rPr>
              <w:t>ATBILST/NEATBILST</w:t>
            </w:r>
          </w:p>
        </w:tc>
      </w:tr>
      <w:tr w:rsidR="00E1654E" w14:paraId="4B4513E9" w14:textId="77777777" w:rsidTr="00B350B0">
        <w:tc>
          <w:tcPr>
            <w:tcW w:w="988" w:type="dxa"/>
            <w:shd w:val="clear" w:color="auto" w:fill="D9D9D9" w:themeFill="background1" w:themeFillShade="D9"/>
          </w:tcPr>
          <w:p w14:paraId="6AE9FBB8" w14:textId="2B15D245" w:rsidR="00E1654E" w:rsidRPr="00B350B0" w:rsidRDefault="00E1654E" w:rsidP="00E1654E">
            <w:pPr>
              <w:jc w:val="both"/>
              <w:rPr>
                <w:rFonts w:ascii="Times New Roman" w:hAnsi="Times New Roman" w:cs="Times New Roman"/>
                <w:highlight w:val="lightGray"/>
              </w:rPr>
            </w:pPr>
            <w:r w:rsidRPr="00B350B0">
              <w:rPr>
                <w:rFonts w:ascii="Times New Roman" w:hAnsi="Times New Roman" w:cs="Times New Roman"/>
                <w:b/>
                <w:bCs/>
                <w:highlight w:val="lightGray"/>
              </w:rPr>
              <w:t>2.1</w:t>
            </w:r>
            <w:r w:rsidRPr="00B350B0">
              <w:rPr>
                <w:rFonts w:ascii="Times New Roman" w:hAnsi="Times New Roman" w:cs="Times New Roman"/>
                <w:highlight w:val="lightGray"/>
              </w:rPr>
              <w:t>.</w:t>
            </w:r>
          </w:p>
        </w:tc>
        <w:tc>
          <w:tcPr>
            <w:tcW w:w="5275" w:type="dxa"/>
            <w:shd w:val="clear" w:color="auto" w:fill="D9D9D9" w:themeFill="background1" w:themeFillShade="D9"/>
          </w:tcPr>
          <w:p w14:paraId="2D6AB742" w14:textId="7490B4AF" w:rsidR="00E1654E" w:rsidRPr="00B350B0" w:rsidRDefault="00E1654E" w:rsidP="00E1654E">
            <w:pPr>
              <w:jc w:val="both"/>
              <w:rPr>
                <w:rFonts w:ascii="Times New Roman" w:hAnsi="Times New Roman" w:cs="Times New Roman"/>
                <w:b/>
                <w:bCs/>
                <w:highlight w:val="lightGray"/>
              </w:rPr>
            </w:pPr>
            <w:r w:rsidRPr="00B350B0">
              <w:rPr>
                <w:rFonts w:ascii="Times New Roman" w:hAnsi="Times New Roman" w:cs="Times New Roman"/>
                <w:b/>
                <w:bCs/>
                <w:highlight w:val="lightGray"/>
              </w:rPr>
              <w:t>Skaitītājam jāatbilst:</w:t>
            </w:r>
          </w:p>
        </w:tc>
        <w:tc>
          <w:tcPr>
            <w:tcW w:w="3132" w:type="dxa"/>
            <w:shd w:val="clear" w:color="auto" w:fill="D9D9D9" w:themeFill="background1" w:themeFillShade="D9"/>
          </w:tcPr>
          <w:p w14:paraId="72052ABA" w14:textId="77777777" w:rsidR="00E1654E" w:rsidRPr="00B350B0" w:rsidRDefault="00E1654E" w:rsidP="00E1654E">
            <w:pPr>
              <w:jc w:val="both"/>
              <w:rPr>
                <w:rFonts w:ascii="Times New Roman" w:hAnsi="Times New Roman" w:cs="Times New Roman"/>
                <w:b/>
                <w:bCs/>
                <w:highlight w:val="lightGray"/>
              </w:rPr>
            </w:pPr>
          </w:p>
        </w:tc>
      </w:tr>
      <w:tr w:rsidR="00E1654E" w14:paraId="4C78887D" w14:textId="77777777" w:rsidTr="00E1654E">
        <w:tc>
          <w:tcPr>
            <w:tcW w:w="988" w:type="dxa"/>
          </w:tcPr>
          <w:p w14:paraId="3419B2AD" w14:textId="4F7F8907" w:rsidR="00E1654E" w:rsidRPr="00E1654E" w:rsidRDefault="00E1654E" w:rsidP="00E1654E">
            <w:pPr>
              <w:jc w:val="right"/>
              <w:rPr>
                <w:rFonts w:ascii="Times New Roman" w:hAnsi="Times New Roman" w:cs="Times New Roman"/>
              </w:rPr>
            </w:pPr>
            <w:r w:rsidRPr="00E1654E">
              <w:rPr>
                <w:rFonts w:ascii="Times New Roman" w:hAnsi="Times New Roman" w:cs="Times New Roman"/>
              </w:rPr>
              <w:t>2.1.1.</w:t>
            </w:r>
          </w:p>
        </w:tc>
        <w:tc>
          <w:tcPr>
            <w:tcW w:w="5275" w:type="dxa"/>
          </w:tcPr>
          <w:p w14:paraId="58E8794D" w14:textId="1A52CF90" w:rsidR="00E1654E" w:rsidRDefault="00E1654E" w:rsidP="00E1654E">
            <w:pPr>
              <w:jc w:val="both"/>
              <w:rPr>
                <w:rFonts w:ascii="Times New Roman" w:hAnsi="Times New Roman" w:cs="Times New Roman"/>
                <w:b/>
                <w:bCs/>
              </w:rPr>
            </w:pPr>
            <w:r w:rsidRPr="00A90544">
              <w:rPr>
                <w:rFonts w:ascii="Times New Roman" w:hAnsi="Times New Roman" w:cs="Times New Roman"/>
                <w:lang w:val="en-US"/>
              </w:rPr>
              <w:t xml:space="preserve">MID </w:t>
            </w:r>
            <w:proofErr w:type="spellStart"/>
            <w:r w:rsidRPr="00A90544">
              <w:rPr>
                <w:rFonts w:ascii="Times New Roman" w:hAnsi="Times New Roman" w:cs="Times New Roman"/>
                <w:lang w:val="en-US"/>
              </w:rPr>
              <w:t>Direktīvai</w:t>
            </w:r>
            <w:proofErr w:type="spellEnd"/>
            <w:r w:rsidRPr="00A90544">
              <w:rPr>
                <w:rFonts w:ascii="Times New Roman" w:hAnsi="Times New Roman" w:cs="Times New Roman"/>
                <w:lang w:val="en-US"/>
              </w:rPr>
              <w:t xml:space="preserve"> 2014/32/EU</w:t>
            </w:r>
          </w:p>
        </w:tc>
        <w:tc>
          <w:tcPr>
            <w:tcW w:w="3132" w:type="dxa"/>
          </w:tcPr>
          <w:p w14:paraId="698272BC" w14:textId="77777777" w:rsidR="00E1654E" w:rsidRDefault="00E1654E" w:rsidP="00E1654E">
            <w:pPr>
              <w:jc w:val="both"/>
              <w:rPr>
                <w:rFonts w:ascii="Times New Roman" w:hAnsi="Times New Roman" w:cs="Times New Roman"/>
                <w:b/>
                <w:bCs/>
              </w:rPr>
            </w:pPr>
          </w:p>
        </w:tc>
      </w:tr>
      <w:tr w:rsidR="00E1654E" w14:paraId="4BD75B32" w14:textId="77777777" w:rsidTr="00E1654E">
        <w:tc>
          <w:tcPr>
            <w:tcW w:w="988" w:type="dxa"/>
          </w:tcPr>
          <w:p w14:paraId="4718F65B" w14:textId="458F7C66" w:rsidR="00E1654E" w:rsidRPr="00E1654E" w:rsidRDefault="00E1654E" w:rsidP="00E1654E">
            <w:pPr>
              <w:jc w:val="right"/>
              <w:rPr>
                <w:rFonts w:ascii="Times New Roman" w:hAnsi="Times New Roman" w:cs="Times New Roman"/>
              </w:rPr>
            </w:pPr>
            <w:r w:rsidRPr="00E1654E">
              <w:rPr>
                <w:rFonts w:ascii="Times New Roman" w:hAnsi="Times New Roman" w:cs="Times New Roman"/>
              </w:rPr>
              <w:t>2.1.2.</w:t>
            </w:r>
          </w:p>
        </w:tc>
        <w:tc>
          <w:tcPr>
            <w:tcW w:w="5275" w:type="dxa"/>
          </w:tcPr>
          <w:p w14:paraId="23AFDDD2" w14:textId="3C8A6789" w:rsidR="00E1654E" w:rsidRDefault="00E1654E" w:rsidP="00E1654E">
            <w:pPr>
              <w:jc w:val="both"/>
              <w:rPr>
                <w:rFonts w:ascii="Times New Roman" w:hAnsi="Times New Roman" w:cs="Times New Roman"/>
                <w:b/>
                <w:bCs/>
              </w:rPr>
            </w:pPr>
            <w:r w:rsidRPr="00A90544">
              <w:rPr>
                <w:rFonts w:ascii="Times New Roman" w:hAnsi="Times New Roman" w:cs="Times New Roman"/>
                <w:lang w:val="en-US"/>
              </w:rPr>
              <w:t>EN ISO 4064</w:t>
            </w:r>
          </w:p>
        </w:tc>
        <w:tc>
          <w:tcPr>
            <w:tcW w:w="3132" w:type="dxa"/>
          </w:tcPr>
          <w:p w14:paraId="2CDD962F" w14:textId="77777777" w:rsidR="00E1654E" w:rsidRDefault="00E1654E" w:rsidP="00E1654E">
            <w:pPr>
              <w:jc w:val="both"/>
              <w:rPr>
                <w:rFonts w:ascii="Times New Roman" w:hAnsi="Times New Roman" w:cs="Times New Roman"/>
                <w:b/>
                <w:bCs/>
              </w:rPr>
            </w:pPr>
          </w:p>
        </w:tc>
      </w:tr>
      <w:tr w:rsidR="00E1654E" w14:paraId="7703AF8B" w14:textId="77777777" w:rsidTr="00E1654E">
        <w:tc>
          <w:tcPr>
            <w:tcW w:w="988" w:type="dxa"/>
          </w:tcPr>
          <w:p w14:paraId="72CD084A" w14:textId="062B2219" w:rsidR="00E1654E" w:rsidRPr="00E1654E" w:rsidRDefault="00E1654E" w:rsidP="00E1654E">
            <w:pPr>
              <w:jc w:val="right"/>
              <w:rPr>
                <w:rFonts w:ascii="Times New Roman" w:hAnsi="Times New Roman" w:cs="Times New Roman"/>
              </w:rPr>
            </w:pPr>
            <w:r>
              <w:rPr>
                <w:rFonts w:ascii="Times New Roman" w:hAnsi="Times New Roman" w:cs="Times New Roman"/>
              </w:rPr>
              <w:t>2.1.3.</w:t>
            </w:r>
          </w:p>
        </w:tc>
        <w:tc>
          <w:tcPr>
            <w:tcW w:w="5275" w:type="dxa"/>
          </w:tcPr>
          <w:p w14:paraId="3EC3F93E" w14:textId="51591571" w:rsidR="00E1654E" w:rsidRDefault="00E1654E" w:rsidP="00E1654E">
            <w:pPr>
              <w:jc w:val="both"/>
              <w:rPr>
                <w:rFonts w:ascii="Times New Roman" w:hAnsi="Times New Roman" w:cs="Times New Roman"/>
                <w:b/>
                <w:bCs/>
              </w:rPr>
            </w:pPr>
            <w:r w:rsidRPr="00A90544">
              <w:rPr>
                <w:rFonts w:ascii="Times New Roman" w:hAnsi="Times New Roman" w:cs="Times New Roman"/>
                <w:lang w:val="en-US"/>
              </w:rPr>
              <w:t>OIML R49</w:t>
            </w:r>
          </w:p>
        </w:tc>
        <w:tc>
          <w:tcPr>
            <w:tcW w:w="3132" w:type="dxa"/>
          </w:tcPr>
          <w:p w14:paraId="7F3D8AD3" w14:textId="77777777" w:rsidR="00E1654E" w:rsidRDefault="00E1654E" w:rsidP="00E1654E">
            <w:pPr>
              <w:jc w:val="both"/>
              <w:rPr>
                <w:rFonts w:ascii="Times New Roman" w:hAnsi="Times New Roman" w:cs="Times New Roman"/>
                <w:b/>
                <w:bCs/>
              </w:rPr>
            </w:pPr>
          </w:p>
        </w:tc>
      </w:tr>
      <w:tr w:rsidR="00E1654E" w14:paraId="5383CE0A" w14:textId="77777777" w:rsidTr="00E1654E">
        <w:tc>
          <w:tcPr>
            <w:tcW w:w="988" w:type="dxa"/>
          </w:tcPr>
          <w:p w14:paraId="5100F225" w14:textId="009129A1" w:rsidR="00E1654E" w:rsidRPr="00E1654E" w:rsidRDefault="00E1654E" w:rsidP="00E1654E">
            <w:pPr>
              <w:jc w:val="right"/>
              <w:rPr>
                <w:rFonts w:ascii="Times New Roman" w:hAnsi="Times New Roman" w:cs="Times New Roman"/>
              </w:rPr>
            </w:pPr>
            <w:r>
              <w:rPr>
                <w:rFonts w:ascii="Times New Roman" w:hAnsi="Times New Roman" w:cs="Times New Roman"/>
              </w:rPr>
              <w:t>2.1.4.</w:t>
            </w:r>
          </w:p>
        </w:tc>
        <w:tc>
          <w:tcPr>
            <w:tcW w:w="5275" w:type="dxa"/>
          </w:tcPr>
          <w:p w14:paraId="2C564491" w14:textId="7EFA243A" w:rsidR="00E1654E" w:rsidRDefault="00E1654E" w:rsidP="00E1654E">
            <w:pPr>
              <w:jc w:val="both"/>
              <w:rPr>
                <w:rFonts w:ascii="Times New Roman" w:hAnsi="Times New Roman" w:cs="Times New Roman"/>
                <w:b/>
                <w:bCs/>
              </w:rPr>
            </w:pPr>
            <w:r w:rsidRPr="00A90544">
              <w:rPr>
                <w:rFonts w:ascii="Times New Roman" w:hAnsi="Times New Roman" w:cs="Times New Roman"/>
                <w:lang w:val="en-US"/>
              </w:rPr>
              <w:t xml:space="preserve">RED </w:t>
            </w:r>
            <w:proofErr w:type="spellStart"/>
            <w:r w:rsidRPr="00A90544">
              <w:rPr>
                <w:rFonts w:ascii="Times New Roman" w:hAnsi="Times New Roman" w:cs="Times New Roman"/>
                <w:lang w:val="en-US"/>
              </w:rPr>
              <w:t>Direktīvai</w:t>
            </w:r>
            <w:proofErr w:type="spellEnd"/>
            <w:r w:rsidRPr="00A90544">
              <w:rPr>
                <w:rFonts w:ascii="Times New Roman" w:hAnsi="Times New Roman" w:cs="Times New Roman"/>
                <w:lang w:val="en-US"/>
              </w:rPr>
              <w:t xml:space="preserve"> 2014/53/EU </w:t>
            </w:r>
            <w:proofErr w:type="spellStart"/>
            <w:r w:rsidRPr="00A90544">
              <w:rPr>
                <w:rFonts w:ascii="Times New Roman" w:hAnsi="Times New Roman" w:cs="Times New Roman"/>
                <w:lang w:val="en-US"/>
              </w:rPr>
              <w:t>attiecībā</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uz</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radioiekārtām</w:t>
            </w:r>
            <w:proofErr w:type="spellEnd"/>
          </w:p>
        </w:tc>
        <w:tc>
          <w:tcPr>
            <w:tcW w:w="3132" w:type="dxa"/>
          </w:tcPr>
          <w:p w14:paraId="04914153" w14:textId="77777777" w:rsidR="00E1654E" w:rsidRDefault="00E1654E" w:rsidP="00E1654E">
            <w:pPr>
              <w:jc w:val="both"/>
              <w:rPr>
                <w:rFonts w:ascii="Times New Roman" w:hAnsi="Times New Roman" w:cs="Times New Roman"/>
                <w:b/>
                <w:bCs/>
              </w:rPr>
            </w:pPr>
          </w:p>
        </w:tc>
      </w:tr>
      <w:tr w:rsidR="00E1654E" w14:paraId="38504C2C" w14:textId="77777777" w:rsidTr="00B350B0">
        <w:tc>
          <w:tcPr>
            <w:tcW w:w="988" w:type="dxa"/>
            <w:shd w:val="clear" w:color="auto" w:fill="D9D9D9" w:themeFill="background1" w:themeFillShade="D9"/>
          </w:tcPr>
          <w:p w14:paraId="6EC071AC" w14:textId="49703D82" w:rsidR="00E1654E" w:rsidRPr="00E1654E" w:rsidRDefault="00E1654E" w:rsidP="00E1654E">
            <w:pPr>
              <w:jc w:val="both"/>
              <w:rPr>
                <w:rFonts w:ascii="Times New Roman" w:hAnsi="Times New Roman" w:cs="Times New Roman"/>
                <w:b/>
                <w:bCs/>
              </w:rPr>
            </w:pPr>
            <w:r w:rsidRPr="00E1654E">
              <w:rPr>
                <w:rFonts w:ascii="Times New Roman" w:hAnsi="Times New Roman" w:cs="Times New Roman"/>
                <w:b/>
                <w:bCs/>
              </w:rPr>
              <w:t>2.2.</w:t>
            </w:r>
          </w:p>
        </w:tc>
        <w:tc>
          <w:tcPr>
            <w:tcW w:w="5275" w:type="dxa"/>
            <w:shd w:val="clear" w:color="auto" w:fill="D9D9D9" w:themeFill="background1" w:themeFillShade="D9"/>
          </w:tcPr>
          <w:p w14:paraId="67D5C1B4" w14:textId="0E42F8EA" w:rsidR="00E1654E" w:rsidRPr="00E1654E" w:rsidRDefault="00E1654E" w:rsidP="00E1654E">
            <w:pPr>
              <w:jc w:val="both"/>
              <w:rPr>
                <w:rFonts w:ascii="Times New Roman" w:hAnsi="Times New Roman" w:cs="Times New Roman"/>
                <w:b/>
                <w:bCs/>
              </w:rPr>
            </w:pPr>
            <w:proofErr w:type="spellStart"/>
            <w:r w:rsidRPr="00E1654E">
              <w:rPr>
                <w:rFonts w:ascii="Times New Roman" w:hAnsi="Times New Roman" w:cs="Times New Roman"/>
                <w:b/>
                <w:bCs/>
                <w:lang w:val="en-US"/>
              </w:rPr>
              <w:t>Metroloģiskie</w:t>
            </w:r>
            <w:proofErr w:type="spellEnd"/>
            <w:r w:rsidRPr="00E1654E">
              <w:rPr>
                <w:rFonts w:ascii="Times New Roman" w:hAnsi="Times New Roman" w:cs="Times New Roman"/>
                <w:b/>
                <w:bCs/>
                <w:lang w:val="en-US"/>
              </w:rPr>
              <w:t xml:space="preserve"> </w:t>
            </w:r>
            <w:proofErr w:type="spellStart"/>
            <w:r w:rsidRPr="00E1654E">
              <w:rPr>
                <w:rFonts w:ascii="Times New Roman" w:hAnsi="Times New Roman" w:cs="Times New Roman"/>
                <w:b/>
                <w:bCs/>
                <w:lang w:val="en-US"/>
              </w:rPr>
              <w:t>parametri</w:t>
            </w:r>
            <w:proofErr w:type="spellEnd"/>
            <w:r w:rsidRPr="00E1654E">
              <w:rPr>
                <w:rFonts w:ascii="Times New Roman" w:hAnsi="Times New Roman" w:cs="Times New Roman"/>
                <w:b/>
                <w:bCs/>
                <w:lang w:val="en-US"/>
              </w:rPr>
              <w:t>:</w:t>
            </w:r>
          </w:p>
        </w:tc>
        <w:tc>
          <w:tcPr>
            <w:tcW w:w="3132" w:type="dxa"/>
            <w:shd w:val="clear" w:color="auto" w:fill="D9D9D9" w:themeFill="background1" w:themeFillShade="D9"/>
          </w:tcPr>
          <w:p w14:paraId="0E74F7BA" w14:textId="77777777" w:rsidR="00E1654E" w:rsidRDefault="00E1654E" w:rsidP="00E1654E">
            <w:pPr>
              <w:jc w:val="both"/>
              <w:rPr>
                <w:rFonts w:ascii="Times New Roman" w:hAnsi="Times New Roman" w:cs="Times New Roman"/>
                <w:b/>
                <w:bCs/>
              </w:rPr>
            </w:pPr>
          </w:p>
        </w:tc>
      </w:tr>
      <w:tr w:rsidR="00E1654E" w14:paraId="4D15F0A1" w14:textId="77777777" w:rsidTr="00E1654E">
        <w:tc>
          <w:tcPr>
            <w:tcW w:w="988" w:type="dxa"/>
          </w:tcPr>
          <w:p w14:paraId="3FC3037B" w14:textId="4ECC01A0" w:rsidR="00E1654E" w:rsidRPr="00E1654E" w:rsidRDefault="00E1654E" w:rsidP="00E1654E">
            <w:pPr>
              <w:jc w:val="right"/>
              <w:rPr>
                <w:rFonts w:ascii="Times New Roman" w:hAnsi="Times New Roman" w:cs="Times New Roman"/>
              </w:rPr>
            </w:pPr>
            <w:r>
              <w:rPr>
                <w:rFonts w:ascii="Times New Roman" w:hAnsi="Times New Roman" w:cs="Times New Roman"/>
              </w:rPr>
              <w:t>2.2.1.</w:t>
            </w:r>
          </w:p>
        </w:tc>
        <w:tc>
          <w:tcPr>
            <w:tcW w:w="5275" w:type="dxa"/>
          </w:tcPr>
          <w:p w14:paraId="37695A5A" w14:textId="008B1526" w:rsidR="00E1654E" w:rsidRDefault="00E1654E" w:rsidP="00E1654E">
            <w:pPr>
              <w:jc w:val="both"/>
              <w:rPr>
                <w:rFonts w:ascii="Times New Roman" w:hAnsi="Times New Roman" w:cs="Times New Roman"/>
                <w:b/>
                <w:bCs/>
              </w:rPr>
            </w:pPr>
            <w:proofErr w:type="spellStart"/>
            <w:r w:rsidRPr="00A90544">
              <w:rPr>
                <w:rFonts w:ascii="Times New Roman" w:hAnsi="Times New Roman" w:cs="Times New Roman"/>
                <w:lang w:val="en-US"/>
              </w:rPr>
              <w:t>Precizitātes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klase</w:t>
            </w:r>
            <w:proofErr w:type="spellEnd"/>
            <w:r w:rsidRPr="00A90544">
              <w:rPr>
                <w:rFonts w:ascii="Times New Roman" w:hAnsi="Times New Roman" w:cs="Times New Roman"/>
                <w:lang w:val="en-US"/>
              </w:rPr>
              <w:t xml:space="preserve"> – </w:t>
            </w:r>
            <w:proofErr w:type="spellStart"/>
            <w:r w:rsidRPr="00A90544">
              <w:rPr>
                <w:rFonts w:ascii="Times New Roman" w:hAnsi="Times New Roman" w:cs="Times New Roman"/>
                <w:lang w:val="en-US"/>
              </w:rPr>
              <w:t>vismaz</w:t>
            </w:r>
            <w:proofErr w:type="spellEnd"/>
            <w:r w:rsidRPr="00A90544">
              <w:rPr>
                <w:rFonts w:ascii="Times New Roman" w:hAnsi="Times New Roman" w:cs="Times New Roman"/>
                <w:lang w:val="en-US"/>
              </w:rPr>
              <w:t xml:space="preserve"> C2</w:t>
            </w:r>
          </w:p>
        </w:tc>
        <w:tc>
          <w:tcPr>
            <w:tcW w:w="3132" w:type="dxa"/>
          </w:tcPr>
          <w:p w14:paraId="5FBC1246" w14:textId="77777777" w:rsidR="00E1654E" w:rsidRDefault="00E1654E" w:rsidP="00E1654E">
            <w:pPr>
              <w:jc w:val="both"/>
              <w:rPr>
                <w:rFonts w:ascii="Times New Roman" w:hAnsi="Times New Roman" w:cs="Times New Roman"/>
                <w:b/>
                <w:bCs/>
              </w:rPr>
            </w:pPr>
          </w:p>
        </w:tc>
      </w:tr>
      <w:tr w:rsidR="00E1654E" w14:paraId="662AC118" w14:textId="77777777" w:rsidTr="00E1654E">
        <w:tc>
          <w:tcPr>
            <w:tcW w:w="988" w:type="dxa"/>
          </w:tcPr>
          <w:p w14:paraId="707C0731" w14:textId="479FC564" w:rsidR="00E1654E" w:rsidRPr="00E1654E" w:rsidRDefault="00E1654E" w:rsidP="00E1654E">
            <w:pPr>
              <w:jc w:val="right"/>
              <w:rPr>
                <w:rFonts w:ascii="Times New Roman" w:hAnsi="Times New Roman" w:cs="Times New Roman"/>
              </w:rPr>
            </w:pPr>
            <w:r>
              <w:rPr>
                <w:rFonts w:ascii="Times New Roman" w:hAnsi="Times New Roman" w:cs="Times New Roman"/>
              </w:rPr>
              <w:t>2.2.2.</w:t>
            </w:r>
          </w:p>
        </w:tc>
        <w:tc>
          <w:tcPr>
            <w:tcW w:w="5275" w:type="dxa"/>
          </w:tcPr>
          <w:p w14:paraId="612CC69B" w14:textId="71AFD431" w:rsidR="00E1654E" w:rsidRDefault="00E1654E" w:rsidP="00E1654E">
            <w:pPr>
              <w:jc w:val="both"/>
              <w:rPr>
                <w:rFonts w:ascii="Times New Roman" w:hAnsi="Times New Roman" w:cs="Times New Roman"/>
                <w:b/>
                <w:bCs/>
              </w:rPr>
            </w:pPr>
            <w:proofErr w:type="spellStart"/>
            <w:r w:rsidRPr="00A90544">
              <w:rPr>
                <w:rFonts w:ascii="Times New Roman" w:hAnsi="Times New Roman" w:cs="Times New Roman"/>
                <w:lang w:val="en-US"/>
              </w:rPr>
              <w:t>Dinamiskais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diapazons</w:t>
            </w:r>
            <w:proofErr w:type="spellEnd"/>
            <w:r w:rsidRPr="00A90544">
              <w:rPr>
                <w:rFonts w:ascii="Times New Roman" w:hAnsi="Times New Roman" w:cs="Times New Roman"/>
                <w:lang w:val="en-US"/>
              </w:rPr>
              <w:t xml:space="preserve"> (Q3/Q1) – </w:t>
            </w:r>
            <w:proofErr w:type="spellStart"/>
            <w:r w:rsidRPr="00A90544">
              <w:rPr>
                <w:rFonts w:ascii="Times New Roman" w:hAnsi="Times New Roman" w:cs="Times New Roman"/>
                <w:lang w:val="en-US"/>
              </w:rPr>
              <w:t>ne</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mazāks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kā</w:t>
            </w:r>
            <w:proofErr w:type="spellEnd"/>
            <w:r w:rsidRPr="00A90544">
              <w:rPr>
                <w:rFonts w:ascii="Times New Roman" w:hAnsi="Times New Roman" w:cs="Times New Roman"/>
                <w:lang w:val="en-US"/>
              </w:rPr>
              <w:t xml:space="preserve"> R400</w:t>
            </w:r>
          </w:p>
        </w:tc>
        <w:tc>
          <w:tcPr>
            <w:tcW w:w="3132" w:type="dxa"/>
          </w:tcPr>
          <w:p w14:paraId="0DCC000E" w14:textId="77777777" w:rsidR="00E1654E" w:rsidRDefault="00E1654E" w:rsidP="00E1654E">
            <w:pPr>
              <w:jc w:val="both"/>
              <w:rPr>
                <w:rFonts w:ascii="Times New Roman" w:hAnsi="Times New Roman" w:cs="Times New Roman"/>
                <w:b/>
                <w:bCs/>
              </w:rPr>
            </w:pPr>
          </w:p>
        </w:tc>
      </w:tr>
      <w:tr w:rsidR="00E1654E" w14:paraId="2E3E4DDD" w14:textId="77777777" w:rsidTr="00B350B0">
        <w:tc>
          <w:tcPr>
            <w:tcW w:w="988" w:type="dxa"/>
            <w:shd w:val="clear" w:color="auto" w:fill="D9D9D9" w:themeFill="background1" w:themeFillShade="D9"/>
          </w:tcPr>
          <w:p w14:paraId="45A0B4BF" w14:textId="6732B569" w:rsidR="00E1654E" w:rsidRPr="00E1654E" w:rsidRDefault="00E1654E" w:rsidP="00E1654E">
            <w:pPr>
              <w:jc w:val="both"/>
              <w:rPr>
                <w:rFonts w:ascii="Times New Roman" w:hAnsi="Times New Roman" w:cs="Times New Roman"/>
                <w:b/>
                <w:bCs/>
              </w:rPr>
            </w:pPr>
            <w:r w:rsidRPr="00E1654E">
              <w:rPr>
                <w:rFonts w:ascii="Times New Roman" w:hAnsi="Times New Roman" w:cs="Times New Roman"/>
                <w:b/>
                <w:bCs/>
              </w:rPr>
              <w:t>2.3.</w:t>
            </w:r>
          </w:p>
        </w:tc>
        <w:tc>
          <w:tcPr>
            <w:tcW w:w="5275" w:type="dxa"/>
            <w:shd w:val="clear" w:color="auto" w:fill="D9D9D9" w:themeFill="background1" w:themeFillShade="D9"/>
          </w:tcPr>
          <w:p w14:paraId="4142F01C" w14:textId="3A8DF47D" w:rsidR="00E1654E" w:rsidRPr="00E1654E" w:rsidRDefault="00E1654E" w:rsidP="00E1654E">
            <w:pPr>
              <w:jc w:val="both"/>
              <w:rPr>
                <w:rFonts w:ascii="Times New Roman" w:hAnsi="Times New Roman" w:cs="Times New Roman"/>
                <w:b/>
                <w:bCs/>
              </w:rPr>
            </w:pPr>
            <w:proofErr w:type="spellStart"/>
            <w:r w:rsidRPr="00E1654E">
              <w:rPr>
                <w:rFonts w:ascii="Times New Roman" w:hAnsi="Times New Roman" w:cs="Times New Roman"/>
                <w:b/>
                <w:bCs/>
                <w:lang w:val="en-US"/>
              </w:rPr>
              <w:t>Pieejamie</w:t>
            </w:r>
            <w:proofErr w:type="spellEnd"/>
            <w:r w:rsidRPr="00E1654E">
              <w:rPr>
                <w:rFonts w:ascii="Times New Roman" w:hAnsi="Times New Roman" w:cs="Times New Roman"/>
                <w:b/>
                <w:bCs/>
                <w:lang w:val="en-US"/>
              </w:rPr>
              <w:t xml:space="preserve"> </w:t>
            </w:r>
            <w:proofErr w:type="spellStart"/>
            <w:r w:rsidRPr="00E1654E">
              <w:rPr>
                <w:rFonts w:ascii="Times New Roman" w:hAnsi="Times New Roman" w:cs="Times New Roman"/>
                <w:b/>
                <w:bCs/>
                <w:lang w:val="en-US"/>
              </w:rPr>
              <w:t>nominālie</w:t>
            </w:r>
            <w:proofErr w:type="spellEnd"/>
            <w:r w:rsidRPr="00E1654E">
              <w:rPr>
                <w:rFonts w:ascii="Times New Roman" w:hAnsi="Times New Roman" w:cs="Times New Roman"/>
                <w:b/>
                <w:bCs/>
                <w:lang w:val="en-US"/>
              </w:rPr>
              <w:t xml:space="preserve"> </w:t>
            </w:r>
            <w:proofErr w:type="spellStart"/>
            <w:r w:rsidRPr="00E1654E">
              <w:rPr>
                <w:rFonts w:ascii="Times New Roman" w:hAnsi="Times New Roman" w:cs="Times New Roman"/>
                <w:b/>
                <w:bCs/>
                <w:lang w:val="en-US"/>
              </w:rPr>
              <w:t>diametri</w:t>
            </w:r>
            <w:proofErr w:type="spellEnd"/>
            <w:r w:rsidRPr="00E1654E">
              <w:rPr>
                <w:rFonts w:ascii="Times New Roman" w:hAnsi="Times New Roman" w:cs="Times New Roman"/>
                <w:b/>
                <w:bCs/>
                <w:lang w:val="en-US"/>
              </w:rPr>
              <w:t>:</w:t>
            </w:r>
          </w:p>
        </w:tc>
        <w:tc>
          <w:tcPr>
            <w:tcW w:w="3132" w:type="dxa"/>
            <w:shd w:val="clear" w:color="auto" w:fill="D9D9D9" w:themeFill="background1" w:themeFillShade="D9"/>
          </w:tcPr>
          <w:p w14:paraId="40022B27" w14:textId="77777777" w:rsidR="00E1654E" w:rsidRDefault="00E1654E" w:rsidP="00E1654E">
            <w:pPr>
              <w:jc w:val="both"/>
              <w:rPr>
                <w:rFonts w:ascii="Times New Roman" w:hAnsi="Times New Roman" w:cs="Times New Roman"/>
                <w:b/>
                <w:bCs/>
              </w:rPr>
            </w:pPr>
          </w:p>
        </w:tc>
      </w:tr>
      <w:tr w:rsidR="00E1654E" w14:paraId="1561710C" w14:textId="77777777" w:rsidTr="00E1654E">
        <w:tc>
          <w:tcPr>
            <w:tcW w:w="988" w:type="dxa"/>
          </w:tcPr>
          <w:p w14:paraId="180CAA2A" w14:textId="609D3922" w:rsidR="00E1654E" w:rsidRPr="00E1654E" w:rsidRDefault="00E1654E" w:rsidP="00E1654E">
            <w:pPr>
              <w:jc w:val="right"/>
              <w:rPr>
                <w:rFonts w:ascii="Times New Roman" w:hAnsi="Times New Roman" w:cs="Times New Roman"/>
              </w:rPr>
            </w:pPr>
            <w:r>
              <w:rPr>
                <w:rFonts w:ascii="Times New Roman" w:hAnsi="Times New Roman" w:cs="Times New Roman"/>
              </w:rPr>
              <w:t>2.3.1</w:t>
            </w:r>
          </w:p>
        </w:tc>
        <w:tc>
          <w:tcPr>
            <w:tcW w:w="5275" w:type="dxa"/>
          </w:tcPr>
          <w:p w14:paraId="38E8DD22" w14:textId="1E9CC47D" w:rsidR="00E1654E" w:rsidRPr="00E1654E" w:rsidRDefault="00E1654E" w:rsidP="00E1654E">
            <w:pPr>
              <w:jc w:val="both"/>
              <w:rPr>
                <w:rFonts w:ascii="Times New Roman" w:hAnsi="Times New Roman" w:cs="Times New Roman"/>
              </w:rPr>
            </w:pPr>
            <w:r w:rsidRPr="00E1654E">
              <w:rPr>
                <w:rFonts w:ascii="Times New Roman" w:hAnsi="Times New Roman" w:cs="Times New Roman"/>
              </w:rPr>
              <w:t>DN15</w:t>
            </w:r>
          </w:p>
        </w:tc>
        <w:tc>
          <w:tcPr>
            <w:tcW w:w="3132" w:type="dxa"/>
          </w:tcPr>
          <w:p w14:paraId="58782CF4" w14:textId="77777777" w:rsidR="00E1654E" w:rsidRDefault="00E1654E" w:rsidP="00E1654E">
            <w:pPr>
              <w:jc w:val="both"/>
              <w:rPr>
                <w:rFonts w:ascii="Times New Roman" w:hAnsi="Times New Roman" w:cs="Times New Roman"/>
                <w:b/>
                <w:bCs/>
              </w:rPr>
            </w:pPr>
          </w:p>
        </w:tc>
      </w:tr>
      <w:tr w:rsidR="00E1654E" w14:paraId="52B97F06" w14:textId="77777777" w:rsidTr="00E1654E">
        <w:tc>
          <w:tcPr>
            <w:tcW w:w="988" w:type="dxa"/>
          </w:tcPr>
          <w:p w14:paraId="4C79C4F8" w14:textId="1C12C153" w:rsidR="00E1654E" w:rsidRPr="00E1654E" w:rsidRDefault="00E1654E" w:rsidP="00E1654E">
            <w:pPr>
              <w:jc w:val="right"/>
              <w:rPr>
                <w:rFonts w:ascii="Times New Roman" w:hAnsi="Times New Roman" w:cs="Times New Roman"/>
              </w:rPr>
            </w:pPr>
            <w:r>
              <w:rPr>
                <w:rFonts w:ascii="Times New Roman" w:hAnsi="Times New Roman" w:cs="Times New Roman"/>
              </w:rPr>
              <w:t>2.3.2.</w:t>
            </w:r>
          </w:p>
        </w:tc>
        <w:tc>
          <w:tcPr>
            <w:tcW w:w="5275" w:type="dxa"/>
          </w:tcPr>
          <w:p w14:paraId="768645A9" w14:textId="309C9CC3" w:rsidR="00E1654E" w:rsidRPr="00E1654E" w:rsidRDefault="00E1654E" w:rsidP="00E1654E">
            <w:pPr>
              <w:jc w:val="both"/>
              <w:rPr>
                <w:rFonts w:ascii="Times New Roman" w:hAnsi="Times New Roman" w:cs="Times New Roman"/>
              </w:rPr>
            </w:pPr>
            <w:r w:rsidRPr="00E1654E">
              <w:rPr>
                <w:rFonts w:ascii="Times New Roman" w:hAnsi="Times New Roman" w:cs="Times New Roman"/>
              </w:rPr>
              <w:t>DN20</w:t>
            </w:r>
          </w:p>
        </w:tc>
        <w:tc>
          <w:tcPr>
            <w:tcW w:w="3132" w:type="dxa"/>
          </w:tcPr>
          <w:p w14:paraId="182B5DC8" w14:textId="77777777" w:rsidR="00E1654E" w:rsidRDefault="00E1654E" w:rsidP="00E1654E">
            <w:pPr>
              <w:jc w:val="both"/>
              <w:rPr>
                <w:rFonts w:ascii="Times New Roman" w:hAnsi="Times New Roman" w:cs="Times New Roman"/>
                <w:b/>
                <w:bCs/>
              </w:rPr>
            </w:pPr>
          </w:p>
        </w:tc>
      </w:tr>
      <w:tr w:rsidR="00E1654E" w14:paraId="627A11CC" w14:textId="77777777" w:rsidTr="00E1654E">
        <w:tc>
          <w:tcPr>
            <w:tcW w:w="988" w:type="dxa"/>
          </w:tcPr>
          <w:p w14:paraId="2EA8E9D6" w14:textId="1E2DB70F" w:rsidR="00E1654E" w:rsidRPr="00E1654E" w:rsidRDefault="00E1654E" w:rsidP="00E1654E">
            <w:pPr>
              <w:jc w:val="right"/>
              <w:rPr>
                <w:rFonts w:ascii="Times New Roman" w:hAnsi="Times New Roman" w:cs="Times New Roman"/>
              </w:rPr>
            </w:pPr>
            <w:r>
              <w:rPr>
                <w:rFonts w:ascii="Times New Roman" w:hAnsi="Times New Roman" w:cs="Times New Roman"/>
              </w:rPr>
              <w:t>2.3.3.</w:t>
            </w:r>
          </w:p>
        </w:tc>
        <w:tc>
          <w:tcPr>
            <w:tcW w:w="5275" w:type="dxa"/>
          </w:tcPr>
          <w:p w14:paraId="211F71CA" w14:textId="2434BE70" w:rsidR="00E1654E" w:rsidRPr="00E1654E" w:rsidRDefault="00E1654E" w:rsidP="00E1654E">
            <w:pPr>
              <w:jc w:val="both"/>
              <w:rPr>
                <w:rFonts w:ascii="Times New Roman" w:hAnsi="Times New Roman" w:cs="Times New Roman"/>
              </w:rPr>
            </w:pPr>
            <w:r w:rsidRPr="00E1654E">
              <w:rPr>
                <w:rFonts w:ascii="Times New Roman" w:hAnsi="Times New Roman" w:cs="Times New Roman"/>
              </w:rPr>
              <w:t>DN25</w:t>
            </w:r>
          </w:p>
        </w:tc>
        <w:tc>
          <w:tcPr>
            <w:tcW w:w="3132" w:type="dxa"/>
          </w:tcPr>
          <w:p w14:paraId="4E5D0AF4" w14:textId="77777777" w:rsidR="00E1654E" w:rsidRDefault="00E1654E" w:rsidP="00E1654E">
            <w:pPr>
              <w:jc w:val="both"/>
              <w:rPr>
                <w:rFonts w:ascii="Times New Roman" w:hAnsi="Times New Roman" w:cs="Times New Roman"/>
                <w:b/>
                <w:bCs/>
              </w:rPr>
            </w:pPr>
          </w:p>
        </w:tc>
      </w:tr>
      <w:tr w:rsidR="00E1654E" w14:paraId="456AA918" w14:textId="77777777" w:rsidTr="00E1654E">
        <w:tc>
          <w:tcPr>
            <w:tcW w:w="988" w:type="dxa"/>
          </w:tcPr>
          <w:p w14:paraId="6D959CFD" w14:textId="0DE31EE0" w:rsidR="00E1654E" w:rsidRPr="00E1654E" w:rsidRDefault="00E1654E" w:rsidP="00E1654E">
            <w:pPr>
              <w:jc w:val="right"/>
              <w:rPr>
                <w:rFonts w:ascii="Times New Roman" w:hAnsi="Times New Roman" w:cs="Times New Roman"/>
              </w:rPr>
            </w:pPr>
            <w:r>
              <w:rPr>
                <w:rFonts w:ascii="Times New Roman" w:hAnsi="Times New Roman" w:cs="Times New Roman"/>
              </w:rPr>
              <w:t>2.3.4.</w:t>
            </w:r>
          </w:p>
        </w:tc>
        <w:tc>
          <w:tcPr>
            <w:tcW w:w="5275" w:type="dxa"/>
          </w:tcPr>
          <w:p w14:paraId="1FB48EEC" w14:textId="120A0E91" w:rsidR="00E1654E" w:rsidRPr="00E1654E" w:rsidRDefault="00E1654E" w:rsidP="00E1654E">
            <w:pPr>
              <w:jc w:val="both"/>
              <w:rPr>
                <w:rFonts w:ascii="Times New Roman" w:hAnsi="Times New Roman" w:cs="Times New Roman"/>
              </w:rPr>
            </w:pPr>
            <w:r w:rsidRPr="00E1654E">
              <w:rPr>
                <w:rFonts w:ascii="Times New Roman" w:hAnsi="Times New Roman" w:cs="Times New Roman"/>
              </w:rPr>
              <w:t>DN30</w:t>
            </w:r>
          </w:p>
        </w:tc>
        <w:tc>
          <w:tcPr>
            <w:tcW w:w="3132" w:type="dxa"/>
          </w:tcPr>
          <w:p w14:paraId="6CDBC03C" w14:textId="77777777" w:rsidR="00E1654E" w:rsidRDefault="00E1654E" w:rsidP="00E1654E">
            <w:pPr>
              <w:jc w:val="both"/>
              <w:rPr>
                <w:rFonts w:ascii="Times New Roman" w:hAnsi="Times New Roman" w:cs="Times New Roman"/>
                <w:b/>
                <w:bCs/>
              </w:rPr>
            </w:pPr>
          </w:p>
        </w:tc>
      </w:tr>
      <w:tr w:rsidR="00E1654E" w14:paraId="255EB8C2" w14:textId="77777777" w:rsidTr="00E1654E">
        <w:tc>
          <w:tcPr>
            <w:tcW w:w="988" w:type="dxa"/>
          </w:tcPr>
          <w:p w14:paraId="3B777E09" w14:textId="01583A75" w:rsidR="00E1654E" w:rsidRPr="00E1654E" w:rsidRDefault="00E1654E" w:rsidP="00E1654E">
            <w:pPr>
              <w:jc w:val="right"/>
              <w:rPr>
                <w:rFonts w:ascii="Times New Roman" w:hAnsi="Times New Roman" w:cs="Times New Roman"/>
              </w:rPr>
            </w:pPr>
            <w:r>
              <w:rPr>
                <w:rFonts w:ascii="Times New Roman" w:hAnsi="Times New Roman" w:cs="Times New Roman"/>
              </w:rPr>
              <w:t>2.3.5.</w:t>
            </w:r>
          </w:p>
        </w:tc>
        <w:tc>
          <w:tcPr>
            <w:tcW w:w="5275" w:type="dxa"/>
          </w:tcPr>
          <w:p w14:paraId="722AF31D" w14:textId="2316B35A" w:rsidR="00E1654E" w:rsidRPr="00E1654E" w:rsidRDefault="00E1654E" w:rsidP="00E1654E">
            <w:pPr>
              <w:jc w:val="both"/>
              <w:rPr>
                <w:rFonts w:ascii="Times New Roman" w:hAnsi="Times New Roman" w:cs="Times New Roman"/>
              </w:rPr>
            </w:pPr>
            <w:r w:rsidRPr="00E1654E">
              <w:rPr>
                <w:rFonts w:ascii="Times New Roman" w:hAnsi="Times New Roman" w:cs="Times New Roman"/>
              </w:rPr>
              <w:t>DN40</w:t>
            </w:r>
          </w:p>
        </w:tc>
        <w:tc>
          <w:tcPr>
            <w:tcW w:w="3132" w:type="dxa"/>
          </w:tcPr>
          <w:p w14:paraId="74BD8330" w14:textId="77777777" w:rsidR="00E1654E" w:rsidRDefault="00E1654E" w:rsidP="00E1654E">
            <w:pPr>
              <w:jc w:val="both"/>
              <w:rPr>
                <w:rFonts w:ascii="Times New Roman" w:hAnsi="Times New Roman" w:cs="Times New Roman"/>
                <w:b/>
                <w:bCs/>
              </w:rPr>
            </w:pPr>
          </w:p>
        </w:tc>
      </w:tr>
      <w:tr w:rsidR="00E1654E" w14:paraId="0B1A3AC6" w14:textId="77777777" w:rsidTr="00B350B0">
        <w:tc>
          <w:tcPr>
            <w:tcW w:w="988" w:type="dxa"/>
            <w:shd w:val="clear" w:color="auto" w:fill="D9D9D9" w:themeFill="background1" w:themeFillShade="D9"/>
          </w:tcPr>
          <w:p w14:paraId="421CE2DC" w14:textId="2C1B7C47" w:rsidR="00E1654E" w:rsidRPr="00B350B0" w:rsidRDefault="00B350B0" w:rsidP="00E1654E">
            <w:pPr>
              <w:jc w:val="both"/>
              <w:rPr>
                <w:rFonts w:ascii="Times New Roman" w:hAnsi="Times New Roman" w:cs="Times New Roman"/>
                <w:b/>
                <w:bCs/>
              </w:rPr>
            </w:pPr>
            <w:r w:rsidRPr="00B350B0">
              <w:rPr>
                <w:rFonts w:ascii="Times New Roman" w:hAnsi="Times New Roman" w:cs="Times New Roman"/>
                <w:b/>
                <w:bCs/>
              </w:rPr>
              <w:t>2.4.</w:t>
            </w:r>
          </w:p>
        </w:tc>
        <w:tc>
          <w:tcPr>
            <w:tcW w:w="5275" w:type="dxa"/>
            <w:shd w:val="clear" w:color="auto" w:fill="D9D9D9" w:themeFill="background1" w:themeFillShade="D9"/>
          </w:tcPr>
          <w:p w14:paraId="6937E2FE" w14:textId="2B97E800" w:rsidR="00E1654E" w:rsidRPr="00B350B0" w:rsidRDefault="00B350B0" w:rsidP="00E1654E">
            <w:pPr>
              <w:jc w:val="both"/>
              <w:rPr>
                <w:rFonts w:ascii="Times New Roman" w:hAnsi="Times New Roman" w:cs="Times New Roman"/>
                <w:b/>
                <w:bCs/>
              </w:rPr>
            </w:pPr>
            <w:proofErr w:type="spellStart"/>
            <w:r w:rsidRPr="00B350B0">
              <w:rPr>
                <w:rFonts w:ascii="Times New Roman" w:hAnsi="Times New Roman" w:cs="Times New Roman"/>
                <w:b/>
                <w:bCs/>
                <w:lang w:val="en-US"/>
              </w:rPr>
              <w:t>Temperatūras</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klase</w:t>
            </w:r>
            <w:proofErr w:type="spellEnd"/>
            <w:r w:rsidRPr="00B350B0">
              <w:rPr>
                <w:rFonts w:ascii="Times New Roman" w:hAnsi="Times New Roman" w:cs="Times New Roman"/>
                <w:b/>
                <w:bCs/>
                <w:lang w:val="en-US"/>
              </w:rPr>
              <w:t>:</w:t>
            </w:r>
          </w:p>
        </w:tc>
        <w:tc>
          <w:tcPr>
            <w:tcW w:w="3132" w:type="dxa"/>
            <w:shd w:val="clear" w:color="auto" w:fill="D9D9D9" w:themeFill="background1" w:themeFillShade="D9"/>
          </w:tcPr>
          <w:p w14:paraId="200C18A5" w14:textId="77777777" w:rsidR="00E1654E" w:rsidRDefault="00E1654E" w:rsidP="00E1654E">
            <w:pPr>
              <w:jc w:val="both"/>
              <w:rPr>
                <w:rFonts w:ascii="Times New Roman" w:hAnsi="Times New Roman" w:cs="Times New Roman"/>
                <w:b/>
                <w:bCs/>
              </w:rPr>
            </w:pPr>
          </w:p>
        </w:tc>
      </w:tr>
      <w:tr w:rsidR="00E1654E" w14:paraId="27F4A4BF" w14:textId="77777777" w:rsidTr="00E1654E">
        <w:tc>
          <w:tcPr>
            <w:tcW w:w="988" w:type="dxa"/>
          </w:tcPr>
          <w:p w14:paraId="6F0FCC33" w14:textId="3155F1BC" w:rsidR="00E1654E" w:rsidRPr="00E1654E" w:rsidRDefault="00B350B0" w:rsidP="00B350B0">
            <w:pPr>
              <w:jc w:val="right"/>
              <w:rPr>
                <w:rFonts w:ascii="Times New Roman" w:hAnsi="Times New Roman" w:cs="Times New Roman"/>
              </w:rPr>
            </w:pPr>
            <w:r>
              <w:rPr>
                <w:rFonts w:ascii="Times New Roman" w:hAnsi="Times New Roman" w:cs="Times New Roman"/>
              </w:rPr>
              <w:t>2.4.1.</w:t>
            </w:r>
          </w:p>
        </w:tc>
        <w:tc>
          <w:tcPr>
            <w:tcW w:w="5275" w:type="dxa"/>
          </w:tcPr>
          <w:p w14:paraId="4C19AC0D" w14:textId="4CD5C163" w:rsidR="00E1654E" w:rsidRDefault="00B350B0" w:rsidP="00E1654E">
            <w:pPr>
              <w:jc w:val="both"/>
              <w:rPr>
                <w:rFonts w:ascii="Times New Roman" w:hAnsi="Times New Roman" w:cs="Times New Roman"/>
                <w:b/>
                <w:bCs/>
              </w:rPr>
            </w:pPr>
            <w:r w:rsidRPr="00A90544">
              <w:rPr>
                <w:rFonts w:ascii="Times New Roman" w:hAnsi="Times New Roman" w:cs="Times New Roman"/>
                <w:lang w:val="en-US"/>
              </w:rPr>
              <w:t xml:space="preserve">T50 (0,1°C </w:t>
            </w:r>
            <w:proofErr w:type="spellStart"/>
            <w:r w:rsidRPr="00A90544">
              <w:rPr>
                <w:rFonts w:ascii="Times New Roman" w:hAnsi="Times New Roman" w:cs="Times New Roman"/>
                <w:lang w:val="en-US"/>
              </w:rPr>
              <w:t>līdz</w:t>
            </w:r>
            <w:proofErr w:type="spellEnd"/>
            <w:r w:rsidRPr="00A90544">
              <w:rPr>
                <w:rFonts w:ascii="Times New Roman" w:hAnsi="Times New Roman" w:cs="Times New Roman"/>
                <w:lang w:val="en-US"/>
              </w:rPr>
              <w:t xml:space="preserve"> 50°C)</w:t>
            </w:r>
          </w:p>
        </w:tc>
        <w:tc>
          <w:tcPr>
            <w:tcW w:w="3132" w:type="dxa"/>
          </w:tcPr>
          <w:p w14:paraId="0FEA3B61" w14:textId="77777777" w:rsidR="00E1654E" w:rsidRDefault="00E1654E" w:rsidP="00E1654E">
            <w:pPr>
              <w:jc w:val="both"/>
              <w:rPr>
                <w:rFonts w:ascii="Times New Roman" w:hAnsi="Times New Roman" w:cs="Times New Roman"/>
                <w:b/>
                <w:bCs/>
              </w:rPr>
            </w:pPr>
          </w:p>
        </w:tc>
      </w:tr>
      <w:tr w:rsidR="00E1654E" w14:paraId="0893777C" w14:textId="77777777" w:rsidTr="00B350B0">
        <w:tc>
          <w:tcPr>
            <w:tcW w:w="988" w:type="dxa"/>
            <w:shd w:val="clear" w:color="auto" w:fill="D9D9D9" w:themeFill="background1" w:themeFillShade="D9"/>
          </w:tcPr>
          <w:p w14:paraId="34AAD0BC" w14:textId="5EF8B0C6" w:rsidR="00E1654E" w:rsidRPr="00B350B0" w:rsidRDefault="00B350B0" w:rsidP="00E1654E">
            <w:pPr>
              <w:jc w:val="both"/>
              <w:rPr>
                <w:rFonts w:ascii="Times New Roman" w:hAnsi="Times New Roman" w:cs="Times New Roman"/>
                <w:b/>
                <w:bCs/>
              </w:rPr>
            </w:pPr>
            <w:r w:rsidRPr="00B350B0">
              <w:rPr>
                <w:rFonts w:ascii="Times New Roman" w:hAnsi="Times New Roman" w:cs="Times New Roman"/>
                <w:b/>
                <w:bCs/>
              </w:rPr>
              <w:t>2.5.</w:t>
            </w:r>
          </w:p>
        </w:tc>
        <w:tc>
          <w:tcPr>
            <w:tcW w:w="5275" w:type="dxa"/>
            <w:shd w:val="clear" w:color="auto" w:fill="D9D9D9" w:themeFill="background1" w:themeFillShade="D9"/>
          </w:tcPr>
          <w:p w14:paraId="18167AA4" w14:textId="1AD5A401" w:rsidR="00E1654E" w:rsidRPr="00B350B0" w:rsidRDefault="00B350B0" w:rsidP="00E1654E">
            <w:pPr>
              <w:jc w:val="both"/>
              <w:rPr>
                <w:rFonts w:ascii="Times New Roman" w:hAnsi="Times New Roman" w:cs="Times New Roman"/>
                <w:b/>
                <w:bCs/>
              </w:rPr>
            </w:pPr>
            <w:proofErr w:type="spellStart"/>
            <w:r w:rsidRPr="00B350B0">
              <w:rPr>
                <w:rFonts w:ascii="Times New Roman" w:hAnsi="Times New Roman" w:cs="Times New Roman"/>
                <w:b/>
                <w:bCs/>
                <w:lang w:val="en-US"/>
              </w:rPr>
              <w:t>Maksimālais</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darba</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spiediens</w:t>
            </w:r>
            <w:proofErr w:type="spellEnd"/>
            <w:r w:rsidRPr="00B350B0">
              <w:rPr>
                <w:rFonts w:ascii="Times New Roman" w:hAnsi="Times New Roman" w:cs="Times New Roman"/>
                <w:b/>
                <w:bCs/>
                <w:lang w:val="en-US"/>
              </w:rPr>
              <w:t>:</w:t>
            </w:r>
          </w:p>
        </w:tc>
        <w:tc>
          <w:tcPr>
            <w:tcW w:w="3132" w:type="dxa"/>
            <w:shd w:val="clear" w:color="auto" w:fill="D9D9D9" w:themeFill="background1" w:themeFillShade="D9"/>
          </w:tcPr>
          <w:p w14:paraId="316B9DDA" w14:textId="77777777" w:rsidR="00E1654E" w:rsidRDefault="00E1654E" w:rsidP="00E1654E">
            <w:pPr>
              <w:jc w:val="both"/>
              <w:rPr>
                <w:rFonts w:ascii="Times New Roman" w:hAnsi="Times New Roman" w:cs="Times New Roman"/>
                <w:b/>
                <w:bCs/>
              </w:rPr>
            </w:pPr>
          </w:p>
        </w:tc>
      </w:tr>
      <w:tr w:rsidR="00E1654E" w14:paraId="31846DFA" w14:textId="77777777" w:rsidTr="00E1654E">
        <w:tc>
          <w:tcPr>
            <w:tcW w:w="988" w:type="dxa"/>
          </w:tcPr>
          <w:p w14:paraId="4DC2EEFD" w14:textId="7C7887C2" w:rsidR="00E1654E" w:rsidRPr="00E1654E" w:rsidRDefault="00B350B0" w:rsidP="00B350B0">
            <w:pPr>
              <w:jc w:val="right"/>
              <w:rPr>
                <w:rFonts w:ascii="Times New Roman" w:hAnsi="Times New Roman" w:cs="Times New Roman"/>
              </w:rPr>
            </w:pPr>
            <w:r>
              <w:rPr>
                <w:rFonts w:ascii="Times New Roman" w:hAnsi="Times New Roman" w:cs="Times New Roman"/>
              </w:rPr>
              <w:t>2.5.1.</w:t>
            </w:r>
          </w:p>
        </w:tc>
        <w:tc>
          <w:tcPr>
            <w:tcW w:w="5275" w:type="dxa"/>
          </w:tcPr>
          <w:p w14:paraId="4A572C7D" w14:textId="237B6F94" w:rsidR="00E1654E" w:rsidRDefault="00B350B0" w:rsidP="00E1654E">
            <w:pPr>
              <w:jc w:val="both"/>
              <w:rPr>
                <w:rFonts w:ascii="Times New Roman" w:hAnsi="Times New Roman" w:cs="Times New Roman"/>
                <w:b/>
                <w:bCs/>
              </w:rPr>
            </w:pPr>
            <w:r>
              <w:rPr>
                <w:rFonts w:ascii="Times New Roman" w:hAnsi="Times New Roman" w:cs="Times New Roman"/>
                <w:lang w:val="en-US"/>
              </w:rPr>
              <w:t>N</w:t>
            </w:r>
            <w:r w:rsidRPr="00A90544">
              <w:rPr>
                <w:rFonts w:ascii="Times New Roman" w:hAnsi="Times New Roman" w:cs="Times New Roman"/>
                <w:lang w:val="en-US"/>
              </w:rPr>
              <w:t xml:space="preserve">e </w:t>
            </w:r>
            <w:proofErr w:type="spellStart"/>
            <w:r w:rsidRPr="00A90544">
              <w:rPr>
                <w:rFonts w:ascii="Times New Roman" w:hAnsi="Times New Roman" w:cs="Times New Roman"/>
                <w:lang w:val="en-US"/>
              </w:rPr>
              <w:t>mazāks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kā</w:t>
            </w:r>
            <w:proofErr w:type="spellEnd"/>
            <w:r w:rsidRPr="00A90544">
              <w:rPr>
                <w:rFonts w:ascii="Times New Roman" w:hAnsi="Times New Roman" w:cs="Times New Roman"/>
                <w:lang w:val="en-US"/>
              </w:rPr>
              <w:t xml:space="preserve"> PN16 (16 bar)</w:t>
            </w:r>
          </w:p>
        </w:tc>
        <w:tc>
          <w:tcPr>
            <w:tcW w:w="3132" w:type="dxa"/>
          </w:tcPr>
          <w:p w14:paraId="0D528351" w14:textId="77777777" w:rsidR="00E1654E" w:rsidRDefault="00E1654E" w:rsidP="00E1654E">
            <w:pPr>
              <w:jc w:val="both"/>
              <w:rPr>
                <w:rFonts w:ascii="Times New Roman" w:hAnsi="Times New Roman" w:cs="Times New Roman"/>
                <w:b/>
                <w:bCs/>
              </w:rPr>
            </w:pPr>
          </w:p>
        </w:tc>
      </w:tr>
    </w:tbl>
    <w:p w14:paraId="5D6CAC24"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3. </w:t>
      </w:r>
      <w:proofErr w:type="spellStart"/>
      <w:r w:rsidRPr="00A90544">
        <w:rPr>
          <w:rFonts w:ascii="Times New Roman" w:hAnsi="Times New Roman" w:cs="Times New Roman"/>
          <w:b/>
          <w:bCs/>
          <w:lang w:val="en-US"/>
        </w:rPr>
        <w:t>Konstrukcijas</w:t>
      </w:r>
      <w:proofErr w:type="spellEnd"/>
      <w:r w:rsidRPr="00A90544">
        <w:rPr>
          <w:rFonts w:ascii="Times New Roman" w:hAnsi="Times New Roman" w:cs="Times New Roman"/>
          <w:b/>
          <w:bCs/>
          <w:lang w:val="en-US"/>
        </w:rPr>
        <w:t xml:space="preserve"> </w:t>
      </w:r>
      <w:proofErr w:type="spellStart"/>
      <w:r w:rsidRPr="00A90544">
        <w:rPr>
          <w:rFonts w:ascii="Times New Roman" w:hAnsi="Times New Roman" w:cs="Times New Roman"/>
          <w:b/>
          <w:bCs/>
          <w:lang w:val="en-US"/>
        </w:rPr>
        <w:t>prasības</w:t>
      </w:r>
      <w:proofErr w:type="spellEnd"/>
    </w:p>
    <w:tbl>
      <w:tblPr>
        <w:tblStyle w:val="TableGrid"/>
        <w:tblW w:w="0" w:type="auto"/>
        <w:tblLook w:val="04A0" w:firstRow="1" w:lastRow="0" w:firstColumn="1" w:lastColumn="0" w:noHBand="0" w:noVBand="1"/>
      </w:tblPr>
      <w:tblGrid>
        <w:gridCol w:w="988"/>
        <w:gridCol w:w="5275"/>
        <w:gridCol w:w="3132"/>
      </w:tblGrid>
      <w:tr w:rsidR="00B350B0" w14:paraId="39EB051E" w14:textId="77777777" w:rsidTr="00B350B0">
        <w:tc>
          <w:tcPr>
            <w:tcW w:w="988" w:type="dxa"/>
          </w:tcPr>
          <w:p w14:paraId="6B5128DE" w14:textId="1B4E54AA" w:rsidR="00B350B0" w:rsidRDefault="00B350B0" w:rsidP="00B350B0">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2399B4BA" w14:textId="2712BCED" w:rsidR="00B350B0" w:rsidRDefault="00B350B0" w:rsidP="00B350B0">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5AB70295" w14:textId="14E6884C" w:rsidR="00B350B0" w:rsidRDefault="00B350B0" w:rsidP="00B350B0">
            <w:pPr>
              <w:jc w:val="center"/>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B350B0" w14:paraId="39D7BAB5" w14:textId="77777777" w:rsidTr="00B350B0">
        <w:tc>
          <w:tcPr>
            <w:tcW w:w="988" w:type="dxa"/>
          </w:tcPr>
          <w:p w14:paraId="08301476" w14:textId="11782F5A" w:rsidR="00B350B0" w:rsidRPr="00B350B0" w:rsidRDefault="00B350B0" w:rsidP="00B350B0">
            <w:pPr>
              <w:jc w:val="both"/>
              <w:rPr>
                <w:rFonts w:ascii="Times New Roman" w:hAnsi="Times New Roman" w:cs="Times New Roman"/>
                <w:lang w:val="en-US"/>
              </w:rPr>
            </w:pPr>
            <w:r w:rsidRPr="00B350B0">
              <w:rPr>
                <w:rFonts w:ascii="Times New Roman" w:hAnsi="Times New Roman" w:cs="Times New Roman"/>
                <w:lang w:val="en-US"/>
              </w:rPr>
              <w:t xml:space="preserve">3.1. </w:t>
            </w:r>
          </w:p>
        </w:tc>
        <w:tc>
          <w:tcPr>
            <w:tcW w:w="5275" w:type="dxa"/>
          </w:tcPr>
          <w:p w14:paraId="378DAE10" w14:textId="0198C66D" w:rsidR="00B350B0" w:rsidRDefault="00B350B0" w:rsidP="00B350B0">
            <w:pPr>
              <w:jc w:val="both"/>
              <w:rPr>
                <w:rFonts w:ascii="Times New Roman" w:hAnsi="Times New Roman" w:cs="Times New Roman"/>
                <w:b/>
                <w:bCs/>
                <w:lang w:val="en-US"/>
              </w:rPr>
            </w:pPr>
            <w:proofErr w:type="spellStart"/>
            <w:r w:rsidRPr="00A90544">
              <w:rPr>
                <w:rFonts w:ascii="Times New Roman" w:hAnsi="Times New Roman" w:cs="Times New Roman"/>
                <w:lang w:val="en-US"/>
              </w:rPr>
              <w:t>Skaitītājam</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jābūt</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ultraskaņas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tipa</w:t>
            </w:r>
            <w:proofErr w:type="spellEnd"/>
            <w:r w:rsidRPr="00A90544">
              <w:rPr>
                <w:rFonts w:ascii="Times New Roman" w:hAnsi="Times New Roman" w:cs="Times New Roman"/>
                <w:lang w:val="en-US"/>
              </w:rPr>
              <w:t xml:space="preserve"> bez </w:t>
            </w:r>
            <w:proofErr w:type="spellStart"/>
            <w:r w:rsidRPr="00A90544">
              <w:rPr>
                <w:rFonts w:ascii="Times New Roman" w:hAnsi="Times New Roman" w:cs="Times New Roman"/>
                <w:lang w:val="en-US"/>
              </w:rPr>
              <w:t>kustīgām</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detaļām</w:t>
            </w:r>
            <w:proofErr w:type="spellEnd"/>
          </w:p>
        </w:tc>
        <w:tc>
          <w:tcPr>
            <w:tcW w:w="3132" w:type="dxa"/>
          </w:tcPr>
          <w:p w14:paraId="515B6252" w14:textId="77777777" w:rsidR="00B350B0" w:rsidRDefault="00B350B0" w:rsidP="00B350B0">
            <w:pPr>
              <w:jc w:val="both"/>
              <w:rPr>
                <w:rFonts w:ascii="Times New Roman" w:hAnsi="Times New Roman" w:cs="Times New Roman"/>
                <w:b/>
                <w:bCs/>
                <w:lang w:val="en-US"/>
              </w:rPr>
            </w:pPr>
          </w:p>
        </w:tc>
      </w:tr>
      <w:tr w:rsidR="00B350B0" w14:paraId="40E116C0" w14:textId="77777777" w:rsidTr="00B350B0">
        <w:tc>
          <w:tcPr>
            <w:tcW w:w="988" w:type="dxa"/>
            <w:shd w:val="clear" w:color="auto" w:fill="D9D9D9" w:themeFill="background1" w:themeFillShade="D9"/>
          </w:tcPr>
          <w:p w14:paraId="24228035" w14:textId="5E046165" w:rsidR="00B350B0" w:rsidRPr="00B350B0" w:rsidRDefault="00B350B0" w:rsidP="00B350B0">
            <w:pPr>
              <w:jc w:val="both"/>
              <w:rPr>
                <w:rFonts w:ascii="Times New Roman" w:hAnsi="Times New Roman" w:cs="Times New Roman"/>
                <w:b/>
                <w:bCs/>
                <w:highlight w:val="lightGray"/>
                <w:lang w:val="en-US"/>
              </w:rPr>
            </w:pPr>
            <w:r w:rsidRPr="00B350B0">
              <w:rPr>
                <w:rFonts w:ascii="Times New Roman" w:hAnsi="Times New Roman" w:cs="Times New Roman"/>
                <w:b/>
                <w:bCs/>
                <w:highlight w:val="lightGray"/>
                <w:lang w:val="en-US"/>
              </w:rPr>
              <w:t>3.2.</w:t>
            </w:r>
          </w:p>
        </w:tc>
        <w:tc>
          <w:tcPr>
            <w:tcW w:w="5275" w:type="dxa"/>
            <w:shd w:val="clear" w:color="auto" w:fill="D9D9D9" w:themeFill="background1" w:themeFillShade="D9"/>
          </w:tcPr>
          <w:p w14:paraId="5A9D2B8C" w14:textId="6B21CFAB" w:rsidR="00B350B0" w:rsidRPr="00B350B0" w:rsidRDefault="00B350B0" w:rsidP="00B350B0">
            <w:pPr>
              <w:jc w:val="both"/>
              <w:rPr>
                <w:rFonts w:ascii="Times New Roman" w:hAnsi="Times New Roman" w:cs="Times New Roman"/>
                <w:b/>
                <w:bCs/>
                <w:highlight w:val="lightGray"/>
                <w:lang w:val="en-US"/>
              </w:rPr>
            </w:pPr>
            <w:proofErr w:type="spellStart"/>
            <w:r w:rsidRPr="00B350B0">
              <w:rPr>
                <w:rFonts w:ascii="Times New Roman" w:hAnsi="Times New Roman" w:cs="Times New Roman"/>
                <w:b/>
                <w:bCs/>
                <w:highlight w:val="lightGray"/>
                <w:lang w:val="en-US"/>
              </w:rPr>
              <w:t>Mērīšanas</w:t>
            </w:r>
            <w:proofErr w:type="spellEnd"/>
            <w:r w:rsidRPr="00B350B0">
              <w:rPr>
                <w:rFonts w:ascii="Times New Roman" w:hAnsi="Times New Roman" w:cs="Times New Roman"/>
                <w:b/>
                <w:bCs/>
                <w:highlight w:val="lightGray"/>
                <w:lang w:val="en-US"/>
              </w:rPr>
              <w:t xml:space="preserve"> </w:t>
            </w:r>
            <w:proofErr w:type="spellStart"/>
            <w:r w:rsidRPr="00B350B0">
              <w:rPr>
                <w:rFonts w:ascii="Times New Roman" w:hAnsi="Times New Roman" w:cs="Times New Roman"/>
                <w:b/>
                <w:bCs/>
                <w:highlight w:val="lightGray"/>
                <w:lang w:val="en-US"/>
              </w:rPr>
              <w:t>princips</w:t>
            </w:r>
            <w:proofErr w:type="spellEnd"/>
            <w:r w:rsidR="004B763C">
              <w:rPr>
                <w:rFonts w:ascii="Times New Roman" w:hAnsi="Times New Roman" w:cs="Times New Roman"/>
                <w:b/>
                <w:bCs/>
                <w:highlight w:val="lightGray"/>
                <w:lang w:val="en-US"/>
              </w:rPr>
              <w:t>:</w:t>
            </w:r>
          </w:p>
        </w:tc>
        <w:tc>
          <w:tcPr>
            <w:tcW w:w="3132" w:type="dxa"/>
            <w:shd w:val="clear" w:color="auto" w:fill="D9D9D9" w:themeFill="background1" w:themeFillShade="D9"/>
          </w:tcPr>
          <w:p w14:paraId="5A9C7FD6" w14:textId="77777777" w:rsidR="00B350B0" w:rsidRPr="00B350B0" w:rsidRDefault="00B350B0" w:rsidP="00B350B0">
            <w:pPr>
              <w:jc w:val="both"/>
              <w:rPr>
                <w:rFonts w:ascii="Times New Roman" w:hAnsi="Times New Roman" w:cs="Times New Roman"/>
                <w:b/>
                <w:bCs/>
                <w:highlight w:val="lightGray"/>
                <w:lang w:val="en-US"/>
              </w:rPr>
            </w:pPr>
          </w:p>
        </w:tc>
      </w:tr>
      <w:tr w:rsidR="00B350B0" w14:paraId="0C8ADC91" w14:textId="77777777" w:rsidTr="00B350B0">
        <w:tc>
          <w:tcPr>
            <w:tcW w:w="988" w:type="dxa"/>
          </w:tcPr>
          <w:p w14:paraId="16328DB5" w14:textId="5A64C896" w:rsidR="00B350B0" w:rsidRPr="00B350B0" w:rsidRDefault="00B350B0" w:rsidP="00B350B0">
            <w:pPr>
              <w:jc w:val="right"/>
              <w:rPr>
                <w:rFonts w:ascii="Times New Roman" w:hAnsi="Times New Roman" w:cs="Times New Roman"/>
                <w:lang w:val="en-US"/>
              </w:rPr>
            </w:pPr>
            <w:r w:rsidRPr="00B350B0">
              <w:rPr>
                <w:rFonts w:ascii="Times New Roman" w:hAnsi="Times New Roman" w:cs="Times New Roman"/>
                <w:lang w:val="en-US"/>
              </w:rPr>
              <w:t>3.2.1.</w:t>
            </w:r>
          </w:p>
        </w:tc>
        <w:tc>
          <w:tcPr>
            <w:tcW w:w="5275" w:type="dxa"/>
          </w:tcPr>
          <w:p w14:paraId="2C7316F2" w14:textId="56FBC137" w:rsidR="00B350B0" w:rsidRDefault="00B350B0" w:rsidP="00B350B0">
            <w:pPr>
              <w:jc w:val="both"/>
              <w:rPr>
                <w:rFonts w:ascii="Times New Roman" w:hAnsi="Times New Roman" w:cs="Times New Roman"/>
                <w:b/>
                <w:bCs/>
                <w:lang w:val="en-US"/>
              </w:rPr>
            </w:pPr>
            <w:proofErr w:type="spellStart"/>
            <w:r>
              <w:rPr>
                <w:rFonts w:ascii="Times New Roman" w:hAnsi="Times New Roman" w:cs="Times New Roman"/>
                <w:lang w:val="en-US"/>
              </w:rPr>
              <w:t>U</w:t>
            </w:r>
            <w:r w:rsidRPr="00A90544">
              <w:rPr>
                <w:rFonts w:ascii="Times New Roman" w:hAnsi="Times New Roman" w:cs="Times New Roman"/>
                <w:lang w:val="en-US"/>
              </w:rPr>
              <w:t>ltraskaņas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tranzīta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laika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tehnoloģija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ar</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vismaz</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diviem</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ultraskaņas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devējiem</w:t>
            </w:r>
            <w:proofErr w:type="spellEnd"/>
          </w:p>
        </w:tc>
        <w:tc>
          <w:tcPr>
            <w:tcW w:w="3132" w:type="dxa"/>
          </w:tcPr>
          <w:p w14:paraId="5644129C" w14:textId="77777777" w:rsidR="00B350B0" w:rsidRDefault="00B350B0" w:rsidP="00B350B0">
            <w:pPr>
              <w:jc w:val="both"/>
              <w:rPr>
                <w:rFonts w:ascii="Times New Roman" w:hAnsi="Times New Roman" w:cs="Times New Roman"/>
                <w:b/>
                <w:bCs/>
                <w:lang w:val="en-US"/>
              </w:rPr>
            </w:pPr>
          </w:p>
        </w:tc>
      </w:tr>
      <w:tr w:rsidR="00B350B0" w14:paraId="1C3D8019" w14:textId="77777777" w:rsidTr="00B350B0">
        <w:tc>
          <w:tcPr>
            <w:tcW w:w="988" w:type="dxa"/>
            <w:shd w:val="clear" w:color="auto" w:fill="D9D9D9" w:themeFill="background1" w:themeFillShade="D9"/>
          </w:tcPr>
          <w:p w14:paraId="463C5DBF" w14:textId="3B04BED6" w:rsidR="00B350B0" w:rsidRDefault="00B350B0" w:rsidP="00B350B0">
            <w:pPr>
              <w:jc w:val="both"/>
              <w:rPr>
                <w:rFonts w:ascii="Times New Roman" w:hAnsi="Times New Roman" w:cs="Times New Roman"/>
                <w:b/>
                <w:bCs/>
                <w:lang w:val="en-US"/>
              </w:rPr>
            </w:pPr>
            <w:r>
              <w:rPr>
                <w:rFonts w:ascii="Times New Roman" w:hAnsi="Times New Roman" w:cs="Times New Roman"/>
                <w:b/>
                <w:bCs/>
                <w:lang w:val="en-US"/>
              </w:rPr>
              <w:t>3.3.</w:t>
            </w:r>
          </w:p>
        </w:tc>
        <w:tc>
          <w:tcPr>
            <w:tcW w:w="5275" w:type="dxa"/>
            <w:shd w:val="clear" w:color="auto" w:fill="D9D9D9" w:themeFill="background1" w:themeFillShade="D9"/>
          </w:tcPr>
          <w:p w14:paraId="14E555A3" w14:textId="21A91DB3" w:rsidR="00B350B0" w:rsidRPr="00B350B0" w:rsidRDefault="00B350B0" w:rsidP="00B350B0">
            <w:pPr>
              <w:jc w:val="both"/>
              <w:rPr>
                <w:rFonts w:ascii="Times New Roman" w:hAnsi="Times New Roman" w:cs="Times New Roman"/>
                <w:b/>
                <w:bCs/>
                <w:lang w:val="en-US"/>
              </w:rPr>
            </w:pPr>
            <w:proofErr w:type="spellStart"/>
            <w:r w:rsidRPr="00B350B0">
              <w:rPr>
                <w:rFonts w:ascii="Times New Roman" w:hAnsi="Times New Roman" w:cs="Times New Roman"/>
                <w:b/>
                <w:bCs/>
                <w:lang w:val="en-US"/>
              </w:rPr>
              <w:t>Konstrukcijai</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jānodrošina</w:t>
            </w:r>
            <w:proofErr w:type="spellEnd"/>
            <w:r w:rsidRPr="00B350B0">
              <w:rPr>
                <w:rFonts w:ascii="Times New Roman" w:hAnsi="Times New Roman" w:cs="Times New Roman"/>
                <w:b/>
                <w:bCs/>
                <w:lang w:val="en-US"/>
              </w:rPr>
              <w:t>:</w:t>
            </w:r>
          </w:p>
        </w:tc>
        <w:tc>
          <w:tcPr>
            <w:tcW w:w="3132" w:type="dxa"/>
            <w:shd w:val="clear" w:color="auto" w:fill="D9D9D9" w:themeFill="background1" w:themeFillShade="D9"/>
          </w:tcPr>
          <w:p w14:paraId="3D12FB3F" w14:textId="77777777" w:rsidR="00B350B0" w:rsidRDefault="00B350B0" w:rsidP="00B350B0">
            <w:pPr>
              <w:jc w:val="both"/>
              <w:rPr>
                <w:rFonts w:ascii="Times New Roman" w:hAnsi="Times New Roman" w:cs="Times New Roman"/>
                <w:b/>
                <w:bCs/>
                <w:lang w:val="en-US"/>
              </w:rPr>
            </w:pPr>
          </w:p>
        </w:tc>
      </w:tr>
      <w:tr w:rsidR="00B350B0" w14:paraId="222BC7BC" w14:textId="77777777" w:rsidTr="00B350B0">
        <w:tc>
          <w:tcPr>
            <w:tcW w:w="988" w:type="dxa"/>
          </w:tcPr>
          <w:p w14:paraId="7E67FB3F" w14:textId="5926A1C0" w:rsidR="00B350B0" w:rsidRPr="00B350B0" w:rsidRDefault="00B350B0" w:rsidP="00B350B0">
            <w:pPr>
              <w:jc w:val="right"/>
              <w:rPr>
                <w:rFonts w:ascii="Times New Roman" w:hAnsi="Times New Roman" w:cs="Times New Roman"/>
                <w:lang w:val="en-US"/>
              </w:rPr>
            </w:pPr>
            <w:r w:rsidRPr="00B350B0">
              <w:rPr>
                <w:rFonts w:ascii="Times New Roman" w:hAnsi="Times New Roman" w:cs="Times New Roman"/>
                <w:lang w:val="en-US"/>
              </w:rPr>
              <w:t>3.3.1</w:t>
            </w:r>
          </w:p>
        </w:tc>
        <w:tc>
          <w:tcPr>
            <w:tcW w:w="5275" w:type="dxa"/>
          </w:tcPr>
          <w:p w14:paraId="761E9A9E" w14:textId="3460B6BA" w:rsidR="00B350B0" w:rsidRDefault="004B763C" w:rsidP="00B350B0">
            <w:pPr>
              <w:jc w:val="both"/>
              <w:rPr>
                <w:rFonts w:ascii="Times New Roman" w:hAnsi="Times New Roman" w:cs="Times New Roman"/>
                <w:b/>
                <w:bCs/>
                <w:lang w:val="en-US"/>
              </w:rPr>
            </w:pPr>
            <w:proofErr w:type="spellStart"/>
            <w:r>
              <w:rPr>
                <w:rFonts w:ascii="Times New Roman" w:hAnsi="Times New Roman" w:cs="Times New Roman"/>
                <w:lang w:val="en-US"/>
              </w:rPr>
              <w:t>I</w:t>
            </w:r>
            <w:r w:rsidR="00B350B0" w:rsidRPr="00A90544">
              <w:rPr>
                <w:rFonts w:ascii="Times New Roman" w:hAnsi="Times New Roman" w:cs="Times New Roman"/>
                <w:lang w:val="en-US"/>
              </w:rPr>
              <w:t>lgtspējīga</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precizitāte</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visā</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ekspluatācijas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laikā</w:t>
            </w:r>
            <w:proofErr w:type="spellEnd"/>
          </w:p>
        </w:tc>
        <w:tc>
          <w:tcPr>
            <w:tcW w:w="3132" w:type="dxa"/>
          </w:tcPr>
          <w:p w14:paraId="0F1E8D9F" w14:textId="77777777" w:rsidR="00B350B0" w:rsidRDefault="00B350B0" w:rsidP="00B350B0">
            <w:pPr>
              <w:jc w:val="both"/>
              <w:rPr>
                <w:rFonts w:ascii="Times New Roman" w:hAnsi="Times New Roman" w:cs="Times New Roman"/>
                <w:b/>
                <w:bCs/>
                <w:lang w:val="en-US"/>
              </w:rPr>
            </w:pPr>
          </w:p>
        </w:tc>
      </w:tr>
      <w:tr w:rsidR="00B350B0" w14:paraId="7A2DD995" w14:textId="77777777" w:rsidTr="00B350B0">
        <w:tc>
          <w:tcPr>
            <w:tcW w:w="988" w:type="dxa"/>
          </w:tcPr>
          <w:p w14:paraId="3A997762" w14:textId="30339616" w:rsidR="00B350B0" w:rsidRPr="00B350B0" w:rsidRDefault="00B350B0" w:rsidP="00B350B0">
            <w:pPr>
              <w:jc w:val="right"/>
              <w:rPr>
                <w:rFonts w:ascii="Times New Roman" w:hAnsi="Times New Roman" w:cs="Times New Roman"/>
                <w:lang w:val="en-US"/>
              </w:rPr>
            </w:pPr>
            <w:r w:rsidRPr="00B350B0">
              <w:rPr>
                <w:rFonts w:ascii="Times New Roman" w:hAnsi="Times New Roman" w:cs="Times New Roman"/>
                <w:lang w:val="en-US"/>
              </w:rPr>
              <w:t>3.3.2.</w:t>
            </w:r>
          </w:p>
        </w:tc>
        <w:tc>
          <w:tcPr>
            <w:tcW w:w="5275" w:type="dxa"/>
          </w:tcPr>
          <w:p w14:paraId="2C85AC77" w14:textId="1156C557" w:rsidR="00B350B0" w:rsidRDefault="004B763C" w:rsidP="00B350B0">
            <w:pPr>
              <w:jc w:val="both"/>
              <w:rPr>
                <w:rFonts w:ascii="Times New Roman" w:hAnsi="Times New Roman" w:cs="Times New Roman"/>
                <w:b/>
                <w:bCs/>
                <w:lang w:val="en-US"/>
              </w:rPr>
            </w:pPr>
            <w:proofErr w:type="spellStart"/>
            <w:r>
              <w:rPr>
                <w:rFonts w:ascii="Times New Roman" w:hAnsi="Times New Roman" w:cs="Times New Roman"/>
                <w:lang w:val="en-US"/>
              </w:rPr>
              <w:t>N</w:t>
            </w:r>
            <w:r w:rsidR="00B350B0" w:rsidRPr="00A90544">
              <w:rPr>
                <w:rFonts w:ascii="Times New Roman" w:hAnsi="Times New Roman" w:cs="Times New Roman"/>
                <w:lang w:val="en-US"/>
              </w:rPr>
              <w:t>ejutība</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pret</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nogulsnēm</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smiltīm</w:t>
            </w:r>
            <w:proofErr w:type="spellEnd"/>
            <w:r w:rsidR="00B350B0" w:rsidRPr="00A90544">
              <w:rPr>
                <w:rFonts w:ascii="Times New Roman" w:hAnsi="Times New Roman" w:cs="Times New Roman"/>
                <w:lang w:val="en-US"/>
              </w:rPr>
              <w:t xml:space="preserve"> un </w:t>
            </w:r>
            <w:proofErr w:type="spellStart"/>
            <w:r w:rsidR="00B350B0" w:rsidRPr="00A90544">
              <w:rPr>
                <w:rFonts w:ascii="Times New Roman" w:hAnsi="Times New Roman" w:cs="Times New Roman"/>
                <w:lang w:val="en-US"/>
              </w:rPr>
              <w:t>gaisa</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burbuļiem</w:t>
            </w:r>
            <w:proofErr w:type="spellEnd"/>
          </w:p>
        </w:tc>
        <w:tc>
          <w:tcPr>
            <w:tcW w:w="3132" w:type="dxa"/>
          </w:tcPr>
          <w:p w14:paraId="1F361E1C" w14:textId="77777777" w:rsidR="00B350B0" w:rsidRDefault="00B350B0" w:rsidP="00B350B0">
            <w:pPr>
              <w:jc w:val="both"/>
              <w:rPr>
                <w:rFonts w:ascii="Times New Roman" w:hAnsi="Times New Roman" w:cs="Times New Roman"/>
                <w:b/>
                <w:bCs/>
                <w:lang w:val="en-US"/>
              </w:rPr>
            </w:pPr>
          </w:p>
        </w:tc>
      </w:tr>
      <w:tr w:rsidR="00B350B0" w14:paraId="2A632DA1" w14:textId="77777777" w:rsidTr="00B350B0">
        <w:tc>
          <w:tcPr>
            <w:tcW w:w="988" w:type="dxa"/>
          </w:tcPr>
          <w:p w14:paraId="562A4A3D" w14:textId="5630C771" w:rsidR="00B350B0" w:rsidRPr="00B350B0" w:rsidRDefault="00B350B0" w:rsidP="00B350B0">
            <w:pPr>
              <w:jc w:val="right"/>
              <w:rPr>
                <w:rFonts w:ascii="Times New Roman" w:hAnsi="Times New Roman" w:cs="Times New Roman"/>
                <w:lang w:val="en-US"/>
              </w:rPr>
            </w:pPr>
            <w:r w:rsidRPr="00B350B0">
              <w:rPr>
                <w:rFonts w:ascii="Times New Roman" w:hAnsi="Times New Roman" w:cs="Times New Roman"/>
                <w:lang w:val="en-US"/>
              </w:rPr>
              <w:t>3.3.3.</w:t>
            </w:r>
          </w:p>
        </w:tc>
        <w:tc>
          <w:tcPr>
            <w:tcW w:w="5275" w:type="dxa"/>
          </w:tcPr>
          <w:p w14:paraId="2F6EE7AC" w14:textId="587BD777" w:rsidR="00B350B0" w:rsidRDefault="004B763C" w:rsidP="00B350B0">
            <w:pPr>
              <w:jc w:val="both"/>
              <w:rPr>
                <w:rFonts w:ascii="Times New Roman" w:hAnsi="Times New Roman" w:cs="Times New Roman"/>
                <w:b/>
                <w:bCs/>
                <w:lang w:val="en-US"/>
              </w:rPr>
            </w:pPr>
            <w:proofErr w:type="spellStart"/>
            <w:r>
              <w:rPr>
                <w:rFonts w:ascii="Times New Roman" w:hAnsi="Times New Roman" w:cs="Times New Roman"/>
                <w:lang w:val="en-US"/>
              </w:rPr>
              <w:t>N</w:t>
            </w:r>
            <w:r w:rsidR="00B350B0" w:rsidRPr="00A90544">
              <w:rPr>
                <w:rFonts w:ascii="Times New Roman" w:hAnsi="Times New Roman" w:cs="Times New Roman"/>
                <w:lang w:val="en-US"/>
              </w:rPr>
              <w:t>ejutība</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pret</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magnētisko</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lauku</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iedarbību</w:t>
            </w:r>
            <w:proofErr w:type="spellEnd"/>
          </w:p>
        </w:tc>
        <w:tc>
          <w:tcPr>
            <w:tcW w:w="3132" w:type="dxa"/>
          </w:tcPr>
          <w:p w14:paraId="4CBA83E8" w14:textId="77777777" w:rsidR="00B350B0" w:rsidRDefault="00B350B0" w:rsidP="00B350B0">
            <w:pPr>
              <w:jc w:val="both"/>
              <w:rPr>
                <w:rFonts w:ascii="Times New Roman" w:hAnsi="Times New Roman" w:cs="Times New Roman"/>
                <w:b/>
                <w:bCs/>
                <w:lang w:val="en-US"/>
              </w:rPr>
            </w:pPr>
          </w:p>
        </w:tc>
      </w:tr>
      <w:tr w:rsidR="00B350B0" w14:paraId="73EDBFB8" w14:textId="77777777" w:rsidTr="00B350B0">
        <w:tc>
          <w:tcPr>
            <w:tcW w:w="988" w:type="dxa"/>
          </w:tcPr>
          <w:p w14:paraId="7543D5DA" w14:textId="68476085" w:rsidR="00B350B0" w:rsidRPr="00B350B0" w:rsidRDefault="00B350B0" w:rsidP="00B350B0">
            <w:pPr>
              <w:jc w:val="right"/>
              <w:rPr>
                <w:rFonts w:ascii="Times New Roman" w:hAnsi="Times New Roman" w:cs="Times New Roman"/>
                <w:lang w:val="en-US"/>
              </w:rPr>
            </w:pPr>
            <w:r w:rsidRPr="00B350B0">
              <w:rPr>
                <w:rFonts w:ascii="Times New Roman" w:hAnsi="Times New Roman" w:cs="Times New Roman"/>
                <w:lang w:val="en-US"/>
              </w:rPr>
              <w:t>3.3.4.</w:t>
            </w:r>
          </w:p>
        </w:tc>
        <w:tc>
          <w:tcPr>
            <w:tcW w:w="5275" w:type="dxa"/>
          </w:tcPr>
          <w:p w14:paraId="46700248" w14:textId="577E5429" w:rsidR="00B350B0" w:rsidRDefault="004B763C" w:rsidP="00B350B0">
            <w:pPr>
              <w:jc w:val="both"/>
              <w:rPr>
                <w:rFonts w:ascii="Times New Roman" w:hAnsi="Times New Roman" w:cs="Times New Roman"/>
                <w:b/>
                <w:bCs/>
                <w:lang w:val="en-US"/>
              </w:rPr>
            </w:pPr>
            <w:r>
              <w:rPr>
                <w:rFonts w:ascii="Times New Roman" w:hAnsi="Times New Roman" w:cs="Times New Roman"/>
                <w:lang w:val="en-US"/>
              </w:rPr>
              <w:t>Z</w:t>
            </w:r>
            <w:r w:rsidR="00B350B0" w:rsidRPr="00A90544">
              <w:rPr>
                <w:rFonts w:ascii="Times New Roman" w:hAnsi="Times New Roman" w:cs="Times New Roman"/>
                <w:lang w:val="en-US"/>
              </w:rPr>
              <w:t xml:space="preserve">emi </w:t>
            </w:r>
            <w:proofErr w:type="spellStart"/>
            <w:r w:rsidR="00B350B0" w:rsidRPr="00A90544">
              <w:rPr>
                <w:rFonts w:ascii="Times New Roman" w:hAnsi="Times New Roman" w:cs="Times New Roman"/>
                <w:lang w:val="en-US"/>
              </w:rPr>
              <w:t>hidrauliskie</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zudumi</w:t>
            </w:r>
            <w:proofErr w:type="spellEnd"/>
          </w:p>
        </w:tc>
        <w:tc>
          <w:tcPr>
            <w:tcW w:w="3132" w:type="dxa"/>
          </w:tcPr>
          <w:p w14:paraId="5214682F" w14:textId="77777777" w:rsidR="00B350B0" w:rsidRDefault="00B350B0" w:rsidP="00B350B0">
            <w:pPr>
              <w:jc w:val="both"/>
              <w:rPr>
                <w:rFonts w:ascii="Times New Roman" w:hAnsi="Times New Roman" w:cs="Times New Roman"/>
                <w:b/>
                <w:bCs/>
                <w:lang w:val="en-US"/>
              </w:rPr>
            </w:pPr>
          </w:p>
        </w:tc>
      </w:tr>
      <w:tr w:rsidR="00B350B0" w14:paraId="6505062F" w14:textId="77777777" w:rsidTr="00B350B0">
        <w:tc>
          <w:tcPr>
            <w:tcW w:w="988" w:type="dxa"/>
            <w:shd w:val="clear" w:color="auto" w:fill="D9D9D9" w:themeFill="background1" w:themeFillShade="D9"/>
          </w:tcPr>
          <w:p w14:paraId="6DFF12AC" w14:textId="2065A237" w:rsidR="00B350B0" w:rsidRPr="00B350B0" w:rsidRDefault="00B350B0" w:rsidP="00B350B0">
            <w:pPr>
              <w:jc w:val="both"/>
              <w:rPr>
                <w:rFonts w:ascii="Times New Roman" w:hAnsi="Times New Roman" w:cs="Times New Roman"/>
                <w:b/>
                <w:bCs/>
                <w:lang w:val="en-US"/>
              </w:rPr>
            </w:pPr>
            <w:r w:rsidRPr="00B350B0">
              <w:rPr>
                <w:rFonts w:ascii="Times New Roman" w:hAnsi="Times New Roman" w:cs="Times New Roman"/>
                <w:b/>
                <w:bCs/>
                <w:lang w:val="en-US"/>
              </w:rPr>
              <w:t>3.4.</w:t>
            </w:r>
          </w:p>
        </w:tc>
        <w:tc>
          <w:tcPr>
            <w:tcW w:w="5275" w:type="dxa"/>
            <w:shd w:val="clear" w:color="auto" w:fill="D9D9D9" w:themeFill="background1" w:themeFillShade="D9"/>
          </w:tcPr>
          <w:p w14:paraId="6D7C40CD" w14:textId="708CEE57" w:rsidR="00B350B0" w:rsidRPr="00B350B0" w:rsidRDefault="00B350B0" w:rsidP="00B350B0">
            <w:pPr>
              <w:jc w:val="both"/>
              <w:rPr>
                <w:rFonts w:ascii="Times New Roman" w:hAnsi="Times New Roman" w:cs="Times New Roman"/>
                <w:b/>
                <w:bCs/>
                <w:lang w:val="en-US"/>
              </w:rPr>
            </w:pPr>
            <w:proofErr w:type="spellStart"/>
            <w:r w:rsidRPr="00B350B0">
              <w:rPr>
                <w:rFonts w:ascii="Times New Roman" w:hAnsi="Times New Roman" w:cs="Times New Roman"/>
                <w:b/>
                <w:bCs/>
                <w:lang w:val="en-US"/>
              </w:rPr>
              <w:t>Skaitītājam</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jābūt</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piemērotam</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uzstādīšanai</w:t>
            </w:r>
            <w:proofErr w:type="spellEnd"/>
            <w:r w:rsidRPr="00B350B0">
              <w:rPr>
                <w:rFonts w:ascii="Times New Roman" w:hAnsi="Times New Roman" w:cs="Times New Roman"/>
                <w:b/>
                <w:bCs/>
                <w:lang w:val="en-US"/>
              </w:rPr>
              <w:t>:</w:t>
            </w:r>
          </w:p>
        </w:tc>
        <w:tc>
          <w:tcPr>
            <w:tcW w:w="3132" w:type="dxa"/>
            <w:shd w:val="clear" w:color="auto" w:fill="D9D9D9" w:themeFill="background1" w:themeFillShade="D9"/>
          </w:tcPr>
          <w:p w14:paraId="52CEDD1A" w14:textId="77777777" w:rsidR="00B350B0" w:rsidRPr="00B350B0" w:rsidRDefault="00B350B0" w:rsidP="00B350B0">
            <w:pPr>
              <w:jc w:val="both"/>
              <w:rPr>
                <w:rFonts w:ascii="Times New Roman" w:hAnsi="Times New Roman" w:cs="Times New Roman"/>
                <w:b/>
                <w:bCs/>
                <w:lang w:val="en-US"/>
              </w:rPr>
            </w:pPr>
          </w:p>
        </w:tc>
      </w:tr>
      <w:tr w:rsidR="00B350B0" w14:paraId="50B7384A" w14:textId="77777777" w:rsidTr="00B350B0">
        <w:tc>
          <w:tcPr>
            <w:tcW w:w="988" w:type="dxa"/>
          </w:tcPr>
          <w:p w14:paraId="6BCDE2F6" w14:textId="38677150" w:rsidR="00B350B0" w:rsidRPr="00B350B0" w:rsidRDefault="00B350B0" w:rsidP="00B350B0">
            <w:pPr>
              <w:jc w:val="right"/>
              <w:rPr>
                <w:rFonts w:ascii="Times New Roman" w:hAnsi="Times New Roman" w:cs="Times New Roman"/>
                <w:lang w:val="en-US"/>
              </w:rPr>
            </w:pPr>
            <w:r>
              <w:rPr>
                <w:rFonts w:ascii="Times New Roman" w:hAnsi="Times New Roman" w:cs="Times New Roman"/>
                <w:lang w:val="en-US"/>
              </w:rPr>
              <w:t>3.4.1.</w:t>
            </w:r>
          </w:p>
        </w:tc>
        <w:tc>
          <w:tcPr>
            <w:tcW w:w="5275" w:type="dxa"/>
          </w:tcPr>
          <w:p w14:paraId="5488EB35" w14:textId="675B7C6C" w:rsidR="00B350B0" w:rsidRPr="00A90544" w:rsidRDefault="004B763C" w:rsidP="00B350B0">
            <w:pPr>
              <w:jc w:val="both"/>
              <w:rPr>
                <w:rFonts w:ascii="Times New Roman" w:hAnsi="Times New Roman" w:cs="Times New Roman"/>
                <w:lang w:val="en-US"/>
              </w:rPr>
            </w:pPr>
            <w:proofErr w:type="spellStart"/>
            <w:r>
              <w:rPr>
                <w:rFonts w:ascii="Times New Roman" w:hAnsi="Times New Roman" w:cs="Times New Roman"/>
                <w:lang w:val="en-US"/>
              </w:rPr>
              <w:t>H</w:t>
            </w:r>
            <w:r w:rsidR="00B350B0" w:rsidRPr="00A90544">
              <w:rPr>
                <w:rFonts w:ascii="Times New Roman" w:hAnsi="Times New Roman" w:cs="Times New Roman"/>
                <w:lang w:val="en-US"/>
              </w:rPr>
              <w:t>orizontāli</w:t>
            </w:r>
            <w:proofErr w:type="spellEnd"/>
          </w:p>
        </w:tc>
        <w:tc>
          <w:tcPr>
            <w:tcW w:w="3132" w:type="dxa"/>
          </w:tcPr>
          <w:p w14:paraId="23B42334" w14:textId="77777777" w:rsidR="00B350B0" w:rsidRDefault="00B350B0" w:rsidP="00B350B0">
            <w:pPr>
              <w:jc w:val="both"/>
              <w:rPr>
                <w:rFonts w:ascii="Times New Roman" w:hAnsi="Times New Roman" w:cs="Times New Roman"/>
                <w:b/>
                <w:bCs/>
                <w:lang w:val="en-US"/>
              </w:rPr>
            </w:pPr>
          </w:p>
        </w:tc>
      </w:tr>
      <w:tr w:rsidR="00B350B0" w14:paraId="74582B87" w14:textId="77777777" w:rsidTr="00B350B0">
        <w:tc>
          <w:tcPr>
            <w:tcW w:w="988" w:type="dxa"/>
          </w:tcPr>
          <w:p w14:paraId="103510BF" w14:textId="28468ABC" w:rsidR="00B350B0" w:rsidRPr="00B350B0" w:rsidRDefault="00B350B0" w:rsidP="00B350B0">
            <w:pPr>
              <w:jc w:val="right"/>
              <w:rPr>
                <w:rFonts w:ascii="Times New Roman" w:hAnsi="Times New Roman" w:cs="Times New Roman"/>
                <w:lang w:val="en-US"/>
              </w:rPr>
            </w:pPr>
            <w:r>
              <w:rPr>
                <w:rFonts w:ascii="Times New Roman" w:hAnsi="Times New Roman" w:cs="Times New Roman"/>
                <w:lang w:val="en-US"/>
              </w:rPr>
              <w:t>3.4.2.</w:t>
            </w:r>
          </w:p>
        </w:tc>
        <w:tc>
          <w:tcPr>
            <w:tcW w:w="5275" w:type="dxa"/>
          </w:tcPr>
          <w:p w14:paraId="5ED01A8B" w14:textId="79F06475" w:rsidR="00B350B0" w:rsidRPr="00A90544" w:rsidRDefault="004B763C" w:rsidP="00B350B0">
            <w:pPr>
              <w:jc w:val="both"/>
              <w:rPr>
                <w:rFonts w:ascii="Times New Roman" w:hAnsi="Times New Roman" w:cs="Times New Roman"/>
                <w:lang w:val="en-US"/>
              </w:rPr>
            </w:pPr>
            <w:proofErr w:type="spellStart"/>
            <w:r>
              <w:rPr>
                <w:rFonts w:ascii="Times New Roman" w:hAnsi="Times New Roman" w:cs="Times New Roman"/>
                <w:lang w:val="en-US"/>
              </w:rPr>
              <w:t>V</w:t>
            </w:r>
            <w:r w:rsidR="00B350B0" w:rsidRPr="00A90544">
              <w:rPr>
                <w:rFonts w:ascii="Times New Roman" w:hAnsi="Times New Roman" w:cs="Times New Roman"/>
                <w:lang w:val="en-US"/>
              </w:rPr>
              <w:t>ertikāli</w:t>
            </w:r>
            <w:proofErr w:type="spellEnd"/>
          </w:p>
        </w:tc>
        <w:tc>
          <w:tcPr>
            <w:tcW w:w="3132" w:type="dxa"/>
          </w:tcPr>
          <w:p w14:paraId="7097384F" w14:textId="77777777" w:rsidR="00B350B0" w:rsidRDefault="00B350B0" w:rsidP="00B350B0">
            <w:pPr>
              <w:jc w:val="both"/>
              <w:rPr>
                <w:rFonts w:ascii="Times New Roman" w:hAnsi="Times New Roman" w:cs="Times New Roman"/>
                <w:b/>
                <w:bCs/>
                <w:lang w:val="en-US"/>
              </w:rPr>
            </w:pPr>
          </w:p>
        </w:tc>
      </w:tr>
      <w:tr w:rsidR="00B350B0" w14:paraId="35B119D7" w14:textId="77777777" w:rsidTr="00B350B0">
        <w:tc>
          <w:tcPr>
            <w:tcW w:w="988" w:type="dxa"/>
          </w:tcPr>
          <w:p w14:paraId="51CA35DB" w14:textId="007F12E4" w:rsidR="00B350B0" w:rsidRPr="00B350B0" w:rsidRDefault="00B350B0" w:rsidP="00B350B0">
            <w:pPr>
              <w:jc w:val="right"/>
              <w:rPr>
                <w:rFonts w:ascii="Times New Roman" w:hAnsi="Times New Roman" w:cs="Times New Roman"/>
                <w:lang w:val="en-US"/>
              </w:rPr>
            </w:pPr>
            <w:r>
              <w:rPr>
                <w:rFonts w:ascii="Times New Roman" w:hAnsi="Times New Roman" w:cs="Times New Roman"/>
                <w:lang w:val="en-US"/>
              </w:rPr>
              <w:t>3.4.3.</w:t>
            </w:r>
          </w:p>
        </w:tc>
        <w:tc>
          <w:tcPr>
            <w:tcW w:w="5275" w:type="dxa"/>
          </w:tcPr>
          <w:p w14:paraId="5580F563" w14:textId="5177B81F" w:rsidR="00B350B0" w:rsidRPr="00A90544" w:rsidRDefault="004B763C" w:rsidP="00B350B0">
            <w:pPr>
              <w:jc w:val="both"/>
              <w:rPr>
                <w:rFonts w:ascii="Times New Roman" w:hAnsi="Times New Roman" w:cs="Times New Roman"/>
                <w:lang w:val="en-US"/>
              </w:rPr>
            </w:pPr>
            <w:r>
              <w:rPr>
                <w:rFonts w:ascii="Times New Roman" w:hAnsi="Times New Roman" w:cs="Times New Roman"/>
                <w:lang w:val="en-US"/>
              </w:rPr>
              <w:t>B</w:t>
            </w:r>
            <w:r w:rsidR="00B350B0" w:rsidRPr="00A90544">
              <w:rPr>
                <w:rFonts w:ascii="Times New Roman" w:hAnsi="Times New Roman" w:cs="Times New Roman"/>
                <w:lang w:val="en-US"/>
              </w:rPr>
              <w:t xml:space="preserve">ez </w:t>
            </w:r>
            <w:proofErr w:type="spellStart"/>
            <w:r w:rsidR="00B350B0" w:rsidRPr="00A90544">
              <w:rPr>
                <w:rFonts w:ascii="Times New Roman" w:hAnsi="Times New Roman" w:cs="Times New Roman"/>
                <w:lang w:val="en-US"/>
              </w:rPr>
              <w:t>prasības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nodrošināt</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taisnus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cauruļvada</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posmus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pirms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vai</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pēc</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skaitītāja</w:t>
            </w:r>
            <w:proofErr w:type="spellEnd"/>
          </w:p>
        </w:tc>
        <w:tc>
          <w:tcPr>
            <w:tcW w:w="3132" w:type="dxa"/>
          </w:tcPr>
          <w:p w14:paraId="4F52C735" w14:textId="77777777" w:rsidR="00B350B0" w:rsidRDefault="00B350B0" w:rsidP="00B350B0">
            <w:pPr>
              <w:jc w:val="both"/>
              <w:rPr>
                <w:rFonts w:ascii="Times New Roman" w:hAnsi="Times New Roman" w:cs="Times New Roman"/>
                <w:b/>
                <w:bCs/>
                <w:lang w:val="en-US"/>
              </w:rPr>
            </w:pPr>
          </w:p>
        </w:tc>
      </w:tr>
      <w:tr w:rsidR="00B350B0" w14:paraId="1E6059DE" w14:textId="77777777" w:rsidTr="00B350B0">
        <w:tc>
          <w:tcPr>
            <w:tcW w:w="988" w:type="dxa"/>
            <w:shd w:val="clear" w:color="auto" w:fill="D9D9D9" w:themeFill="background1" w:themeFillShade="D9"/>
          </w:tcPr>
          <w:p w14:paraId="1F767DFB" w14:textId="0EF779CE" w:rsidR="00B350B0" w:rsidRPr="00B350B0" w:rsidRDefault="00B350B0" w:rsidP="00B350B0">
            <w:pPr>
              <w:rPr>
                <w:rFonts w:ascii="Times New Roman" w:hAnsi="Times New Roman" w:cs="Times New Roman"/>
                <w:b/>
                <w:bCs/>
                <w:lang w:val="en-US"/>
              </w:rPr>
            </w:pPr>
            <w:r w:rsidRPr="00B350B0">
              <w:rPr>
                <w:rFonts w:ascii="Times New Roman" w:hAnsi="Times New Roman" w:cs="Times New Roman"/>
                <w:b/>
                <w:bCs/>
                <w:lang w:val="en-US"/>
              </w:rPr>
              <w:t>3.5.</w:t>
            </w:r>
          </w:p>
        </w:tc>
        <w:tc>
          <w:tcPr>
            <w:tcW w:w="5275" w:type="dxa"/>
            <w:shd w:val="clear" w:color="auto" w:fill="D9D9D9" w:themeFill="background1" w:themeFillShade="D9"/>
          </w:tcPr>
          <w:p w14:paraId="1FCBC1AE" w14:textId="45EAE99A" w:rsidR="00B350B0" w:rsidRPr="00B350B0" w:rsidRDefault="00B350B0" w:rsidP="00B350B0">
            <w:pPr>
              <w:jc w:val="both"/>
              <w:rPr>
                <w:rFonts w:ascii="Times New Roman" w:hAnsi="Times New Roman" w:cs="Times New Roman"/>
                <w:b/>
                <w:bCs/>
                <w:lang w:val="en-US"/>
              </w:rPr>
            </w:pPr>
            <w:proofErr w:type="spellStart"/>
            <w:r w:rsidRPr="00B350B0">
              <w:rPr>
                <w:rFonts w:ascii="Times New Roman" w:hAnsi="Times New Roman" w:cs="Times New Roman"/>
                <w:b/>
                <w:bCs/>
                <w:lang w:val="en-US"/>
              </w:rPr>
              <w:t>Korpusa</w:t>
            </w:r>
            <w:proofErr w:type="spellEnd"/>
            <w:r w:rsidRPr="00B350B0">
              <w:rPr>
                <w:rFonts w:ascii="Times New Roman" w:hAnsi="Times New Roman" w:cs="Times New Roman"/>
                <w:b/>
                <w:bCs/>
                <w:lang w:val="en-US"/>
              </w:rPr>
              <w:t xml:space="preserve"> </w:t>
            </w:r>
            <w:proofErr w:type="spellStart"/>
            <w:r w:rsidRPr="00B350B0">
              <w:rPr>
                <w:rFonts w:ascii="Times New Roman" w:hAnsi="Times New Roman" w:cs="Times New Roman"/>
                <w:b/>
                <w:bCs/>
                <w:lang w:val="en-US"/>
              </w:rPr>
              <w:t>materiāls</w:t>
            </w:r>
            <w:proofErr w:type="spellEnd"/>
            <w:r w:rsidRPr="00B350B0">
              <w:rPr>
                <w:rFonts w:ascii="Times New Roman" w:hAnsi="Times New Roman" w:cs="Times New Roman"/>
                <w:b/>
                <w:bCs/>
                <w:lang w:val="en-US"/>
              </w:rPr>
              <w:t>:</w:t>
            </w:r>
          </w:p>
        </w:tc>
        <w:tc>
          <w:tcPr>
            <w:tcW w:w="3132" w:type="dxa"/>
            <w:shd w:val="clear" w:color="auto" w:fill="D9D9D9" w:themeFill="background1" w:themeFillShade="D9"/>
          </w:tcPr>
          <w:p w14:paraId="66D1EC3A" w14:textId="77777777" w:rsidR="00B350B0" w:rsidRPr="00B350B0" w:rsidRDefault="00B350B0" w:rsidP="00B350B0">
            <w:pPr>
              <w:jc w:val="both"/>
              <w:rPr>
                <w:rFonts w:ascii="Times New Roman" w:hAnsi="Times New Roman" w:cs="Times New Roman"/>
                <w:b/>
                <w:bCs/>
                <w:lang w:val="en-US"/>
              </w:rPr>
            </w:pPr>
          </w:p>
        </w:tc>
      </w:tr>
      <w:tr w:rsidR="00B350B0" w14:paraId="7BB94441" w14:textId="77777777" w:rsidTr="00B350B0">
        <w:tc>
          <w:tcPr>
            <w:tcW w:w="988" w:type="dxa"/>
          </w:tcPr>
          <w:p w14:paraId="57D07BD5" w14:textId="34B2D120" w:rsidR="00B350B0" w:rsidRDefault="00B350B0" w:rsidP="00B350B0">
            <w:pPr>
              <w:jc w:val="right"/>
              <w:rPr>
                <w:rFonts w:ascii="Times New Roman" w:hAnsi="Times New Roman" w:cs="Times New Roman"/>
                <w:lang w:val="en-US"/>
              </w:rPr>
            </w:pPr>
            <w:r>
              <w:rPr>
                <w:rFonts w:ascii="Times New Roman" w:hAnsi="Times New Roman" w:cs="Times New Roman"/>
                <w:lang w:val="en-US"/>
              </w:rPr>
              <w:lastRenderedPageBreak/>
              <w:t>3.5.1.</w:t>
            </w:r>
          </w:p>
        </w:tc>
        <w:tc>
          <w:tcPr>
            <w:tcW w:w="5275" w:type="dxa"/>
          </w:tcPr>
          <w:p w14:paraId="742B8BF8" w14:textId="2E78CB73" w:rsidR="00B350B0" w:rsidRPr="00A90544" w:rsidRDefault="004B763C" w:rsidP="00B350B0">
            <w:pPr>
              <w:jc w:val="both"/>
              <w:rPr>
                <w:rFonts w:ascii="Times New Roman" w:hAnsi="Times New Roman" w:cs="Times New Roman"/>
                <w:lang w:val="en-US"/>
              </w:rPr>
            </w:pPr>
            <w:proofErr w:type="spellStart"/>
            <w:r>
              <w:rPr>
                <w:rFonts w:ascii="Times New Roman" w:hAnsi="Times New Roman" w:cs="Times New Roman"/>
                <w:lang w:val="en-US"/>
              </w:rPr>
              <w:t>M</w:t>
            </w:r>
            <w:r w:rsidR="00B350B0" w:rsidRPr="00A90544">
              <w:rPr>
                <w:rFonts w:ascii="Times New Roman" w:hAnsi="Times New Roman" w:cs="Times New Roman"/>
                <w:lang w:val="en-US"/>
              </w:rPr>
              <w:t>isiņš</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vai</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kompozītmateriāls</w:t>
            </w:r>
            <w:proofErr w:type="spellEnd"/>
            <w:r w:rsidR="00B350B0" w:rsidRPr="00A90544">
              <w:rPr>
                <w:rFonts w:ascii="Times New Roman" w:hAnsi="Times New Roman" w:cs="Times New Roman"/>
                <w:lang w:val="en-US"/>
              </w:rPr>
              <w:t xml:space="preserve">, kas </w:t>
            </w:r>
            <w:proofErr w:type="spellStart"/>
            <w:r w:rsidR="00B350B0" w:rsidRPr="00A90544">
              <w:rPr>
                <w:rFonts w:ascii="Times New Roman" w:hAnsi="Times New Roman" w:cs="Times New Roman"/>
                <w:lang w:val="en-US"/>
              </w:rPr>
              <w:t>sertificēts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dzeramā</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ūdens</w:t>
            </w:r>
            <w:proofErr w:type="spellEnd"/>
            <w:r w:rsidR="00B350B0" w:rsidRPr="00A90544">
              <w:rPr>
                <w:rFonts w:ascii="Times New Roman" w:hAnsi="Times New Roman" w:cs="Times New Roman"/>
                <w:lang w:val="en-US"/>
              </w:rPr>
              <w:t xml:space="preserve"> </w:t>
            </w:r>
            <w:proofErr w:type="spellStart"/>
            <w:r w:rsidR="00B350B0" w:rsidRPr="00A90544">
              <w:rPr>
                <w:rFonts w:ascii="Times New Roman" w:hAnsi="Times New Roman" w:cs="Times New Roman"/>
                <w:lang w:val="en-US"/>
              </w:rPr>
              <w:t>uzskaitei</w:t>
            </w:r>
            <w:proofErr w:type="spellEnd"/>
          </w:p>
        </w:tc>
        <w:tc>
          <w:tcPr>
            <w:tcW w:w="3132" w:type="dxa"/>
          </w:tcPr>
          <w:p w14:paraId="45A59105" w14:textId="77777777" w:rsidR="00B350B0" w:rsidRDefault="00B350B0" w:rsidP="00B350B0">
            <w:pPr>
              <w:jc w:val="both"/>
              <w:rPr>
                <w:rFonts w:ascii="Times New Roman" w:hAnsi="Times New Roman" w:cs="Times New Roman"/>
                <w:b/>
                <w:bCs/>
                <w:lang w:val="en-US"/>
              </w:rPr>
            </w:pPr>
          </w:p>
        </w:tc>
      </w:tr>
    </w:tbl>
    <w:p w14:paraId="292607B9"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4. </w:t>
      </w:r>
      <w:proofErr w:type="spellStart"/>
      <w:r w:rsidRPr="00A90544">
        <w:rPr>
          <w:rFonts w:ascii="Times New Roman" w:hAnsi="Times New Roman" w:cs="Times New Roman"/>
          <w:b/>
          <w:bCs/>
          <w:lang w:val="en-US"/>
        </w:rPr>
        <w:t>Aizsardzības</w:t>
      </w:r>
      <w:proofErr w:type="spellEnd"/>
      <w:r w:rsidRPr="00A90544">
        <w:rPr>
          <w:rFonts w:ascii="Times New Roman" w:hAnsi="Times New Roman" w:cs="Times New Roman"/>
          <w:b/>
          <w:bCs/>
          <w:lang w:val="en-US"/>
        </w:rPr>
        <w:t xml:space="preserve"> </w:t>
      </w:r>
      <w:proofErr w:type="spellStart"/>
      <w:r w:rsidRPr="00A90544">
        <w:rPr>
          <w:rFonts w:ascii="Times New Roman" w:hAnsi="Times New Roman" w:cs="Times New Roman"/>
          <w:b/>
          <w:bCs/>
          <w:lang w:val="en-US"/>
        </w:rPr>
        <w:t>prasības</w:t>
      </w:r>
      <w:proofErr w:type="spellEnd"/>
    </w:p>
    <w:tbl>
      <w:tblPr>
        <w:tblStyle w:val="TableGrid"/>
        <w:tblW w:w="0" w:type="auto"/>
        <w:tblLook w:val="04A0" w:firstRow="1" w:lastRow="0" w:firstColumn="1" w:lastColumn="0" w:noHBand="0" w:noVBand="1"/>
      </w:tblPr>
      <w:tblGrid>
        <w:gridCol w:w="988"/>
        <w:gridCol w:w="5275"/>
        <w:gridCol w:w="3132"/>
      </w:tblGrid>
      <w:tr w:rsidR="004B763C" w14:paraId="4ACD8951" w14:textId="77777777" w:rsidTr="004B763C">
        <w:tc>
          <w:tcPr>
            <w:tcW w:w="988" w:type="dxa"/>
          </w:tcPr>
          <w:p w14:paraId="63BCC276" w14:textId="31E8B12A"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5B7D0747" w14:textId="46E17971"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668D0389" w14:textId="52FCAE14"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4B763C" w14:paraId="25362558" w14:textId="77777777" w:rsidTr="004B763C">
        <w:tc>
          <w:tcPr>
            <w:tcW w:w="988" w:type="dxa"/>
            <w:shd w:val="clear" w:color="auto" w:fill="D9D9D9" w:themeFill="background1" w:themeFillShade="D9"/>
          </w:tcPr>
          <w:p w14:paraId="4A19CD81" w14:textId="44B22700" w:rsidR="004B763C" w:rsidRPr="004B763C" w:rsidRDefault="004B763C" w:rsidP="00E1654E">
            <w:pPr>
              <w:jc w:val="both"/>
              <w:rPr>
                <w:rFonts w:ascii="Times New Roman" w:hAnsi="Times New Roman" w:cs="Times New Roman"/>
                <w:b/>
                <w:bCs/>
                <w:lang w:val="en-US"/>
              </w:rPr>
            </w:pPr>
            <w:r w:rsidRPr="004B763C">
              <w:rPr>
                <w:rFonts w:ascii="Times New Roman" w:hAnsi="Times New Roman" w:cs="Times New Roman"/>
                <w:b/>
                <w:bCs/>
                <w:lang w:val="en-US"/>
              </w:rPr>
              <w:t>4.1.</w:t>
            </w:r>
          </w:p>
        </w:tc>
        <w:tc>
          <w:tcPr>
            <w:tcW w:w="5275" w:type="dxa"/>
            <w:shd w:val="clear" w:color="auto" w:fill="D9D9D9" w:themeFill="background1" w:themeFillShade="D9"/>
          </w:tcPr>
          <w:p w14:paraId="5AEDA8FA" w14:textId="08CA7FE2" w:rsidR="004B763C" w:rsidRPr="004B763C" w:rsidRDefault="004B763C" w:rsidP="00E1654E">
            <w:pPr>
              <w:jc w:val="both"/>
              <w:rPr>
                <w:rFonts w:ascii="Times New Roman" w:hAnsi="Times New Roman" w:cs="Times New Roman"/>
                <w:b/>
                <w:bCs/>
                <w:lang w:val="en-US"/>
              </w:rPr>
            </w:pPr>
            <w:proofErr w:type="spellStart"/>
            <w:r w:rsidRPr="004B763C">
              <w:rPr>
                <w:rFonts w:ascii="Times New Roman" w:hAnsi="Times New Roman" w:cs="Times New Roman"/>
                <w:b/>
                <w:bCs/>
                <w:lang w:val="en-US"/>
              </w:rPr>
              <w:t>Aizsardzības</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klase</w:t>
            </w:r>
            <w:proofErr w:type="spellEnd"/>
            <w:r w:rsidRPr="004B763C">
              <w:rPr>
                <w:rFonts w:ascii="Times New Roman" w:hAnsi="Times New Roman" w:cs="Times New Roman"/>
                <w:b/>
                <w:bCs/>
                <w:lang w:val="en-US"/>
              </w:rPr>
              <w:t>:</w:t>
            </w:r>
            <w:r w:rsidRPr="004B763C">
              <w:rPr>
                <w:rFonts w:ascii="Times New Roman" w:hAnsi="Times New Roman" w:cs="Times New Roman"/>
                <w:b/>
                <w:bCs/>
                <w:lang w:val="en-US"/>
              </w:rPr>
              <w:tab/>
            </w:r>
          </w:p>
        </w:tc>
        <w:tc>
          <w:tcPr>
            <w:tcW w:w="3132" w:type="dxa"/>
            <w:shd w:val="clear" w:color="auto" w:fill="D9D9D9" w:themeFill="background1" w:themeFillShade="D9"/>
          </w:tcPr>
          <w:p w14:paraId="6A7853DD" w14:textId="77777777" w:rsidR="004B763C" w:rsidRDefault="004B763C" w:rsidP="00E1654E">
            <w:pPr>
              <w:jc w:val="both"/>
              <w:rPr>
                <w:rFonts w:ascii="Times New Roman" w:hAnsi="Times New Roman" w:cs="Times New Roman"/>
                <w:b/>
                <w:bCs/>
                <w:lang w:val="en-US"/>
              </w:rPr>
            </w:pPr>
          </w:p>
        </w:tc>
      </w:tr>
      <w:tr w:rsidR="004B763C" w14:paraId="622F6B73" w14:textId="77777777" w:rsidTr="004B763C">
        <w:tc>
          <w:tcPr>
            <w:tcW w:w="988" w:type="dxa"/>
          </w:tcPr>
          <w:p w14:paraId="29437591" w14:textId="26A289BC"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4.1.1.</w:t>
            </w:r>
          </w:p>
        </w:tc>
        <w:tc>
          <w:tcPr>
            <w:tcW w:w="5275" w:type="dxa"/>
          </w:tcPr>
          <w:p w14:paraId="1C01F1ED" w14:textId="11375737" w:rsidR="004B763C" w:rsidRDefault="00D51E3F" w:rsidP="00E1654E">
            <w:pPr>
              <w:jc w:val="both"/>
              <w:rPr>
                <w:rFonts w:ascii="Times New Roman" w:hAnsi="Times New Roman" w:cs="Times New Roman"/>
                <w:b/>
                <w:bCs/>
                <w:lang w:val="en-US"/>
              </w:rPr>
            </w:pPr>
            <w:r>
              <w:rPr>
                <w:rFonts w:ascii="Times New Roman" w:hAnsi="Times New Roman" w:cs="Times New Roman"/>
                <w:lang w:val="en-US"/>
              </w:rPr>
              <w:t>N</w:t>
            </w:r>
            <w:r w:rsidR="004B763C" w:rsidRPr="00A90544">
              <w:rPr>
                <w:rFonts w:ascii="Times New Roman" w:hAnsi="Times New Roman" w:cs="Times New Roman"/>
                <w:lang w:val="en-US"/>
              </w:rPr>
              <w:t xml:space="preserve">e </w:t>
            </w:r>
            <w:proofErr w:type="spellStart"/>
            <w:r w:rsidR="004B763C" w:rsidRPr="00A90544">
              <w:rPr>
                <w:rFonts w:ascii="Times New Roman" w:hAnsi="Times New Roman" w:cs="Times New Roman"/>
                <w:lang w:val="en-US"/>
              </w:rPr>
              <w:t>zemāka</w:t>
            </w:r>
            <w:proofErr w:type="spellEnd"/>
            <w:r w:rsidR="004B763C" w:rsidRPr="00A90544">
              <w:rPr>
                <w:rFonts w:ascii="Times New Roman" w:hAnsi="Times New Roman" w:cs="Times New Roman"/>
                <w:lang w:val="en-US"/>
              </w:rPr>
              <w:t xml:space="preserve"> par IP68</w:t>
            </w:r>
          </w:p>
        </w:tc>
        <w:tc>
          <w:tcPr>
            <w:tcW w:w="3132" w:type="dxa"/>
          </w:tcPr>
          <w:p w14:paraId="11AAD80F" w14:textId="77777777" w:rsidR="004B763C" w:rsidRDefault="004B763C" w:rsidP="00E1654E">
            <w:pPr>
              <w:jc w:val="both"/>
              <w:rPr>
                <w:rFonts w:ascii="Times New Roman" w:hAnsi="Times New Roman" w:cs="Times New Roman"/>
                <w:b/>
                <w:bCs/>
                <w:lang w:val="en-US"/>
              </w:rPr>
            </w:pPr>
          </w:p>
        </w:tc>
      </w:tr>
      <w:tr w:rsidR="004B763C" w14:paraId="1795D8C6" w14:textId="77777777" w:rsidTr="004B763C">
        <w:tc>
          <w:tcPr>
            <w:tcW w:w="988" w:type="dxa"/>
            <w:shd w:val="clear" w:color="auto" w:fill="D9D9D9" w:themeFill="background1" w:themeFillShade="D9"/>
          </w:tcPr>
          <w:p w14:paraId="5039F6DD" w14:textId="38C6CFFC" w:rsidR="004B763C" w:rsidRPr="004B763C" w:rsidRDefault="004B763C" w:rsidP="00E1654E">
            <w:pPr>
              <w:jc w:val="both"/>
              <w:rPr>
                <w:rFonts w:ascii="Times New Roman" w:hAnsi="Times New Roman" w:cs="Times New Roman"/>
                <w:b/>
                <w:bCs/>
                <w:lang w:val="en-US"/>
              </w:rPr>
            </w:pPr>
            <w:r w:rsidRPr="004B763C">
              <w:rPr>
                <w:rFonts w:ascii="Times New Roman" w:hAnsi="Times New Roman" w:cs="Times New Roman"/>
                <w:b/>
                <w:bCs/>
                <w:lang w:val="en-US"/>
              </w:rPr>
              <w:t>4.2.</w:t>
            </w:r>
          </w:p>
        </w:tc>
        <w:tc>
          <w:tcPr>
            <w:tcW w:w="5275" w:type="dxa"/>
            <w:shd w:val="clear" w:color="auto" w:fill="D9D9D9" w:themeFill="background1" w:themeFillShade="D9"/>
          </w:tcPr>
          <w:p w14:paraId="5AC05F30" w14:textId="79046CDB" w:rsidR="004B763C" w:rsidRPr="004B763C" w:rsidRDefault="004B763C" w:rsidP="00E1654E">
            <w:pPr>
              <w:jc w:val="both"/>
              <w:rPr>
                <w:rFonts w:ascii="Times New Roman" w:hAnsi="Times New Roman" w:cs="Times New Roman"/>
                <w:b/>
                <w:bCs/>
                <w:lang w:val="en-US"/>
              </w:rPr>
            </w:pPr>
            <w:proofErr w:type="spellStart"/>
            <w:r w:rsidRPr="004B763C">
              <w:rPr>
                <w:rFonts w:ascii="Times New Roman" w:hAnsi="Times New Roman" w:cs="Times New Roman"/>
                <w:b/>
                <w:bCs/>
                <w:lang w:val="en-US"/>
              </w:rPr>
              <w:t>Skaitītājam</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jābūt</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piemērotam</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ekspluatācijai</w:t>
            </w:r>
            <w:proofErr w:type="spellEnd"/>
            <w:r w:rsidRPr="004B763C">
              <w:rPr>
                <w:rFonts w:ascii="Times New Roman" w:hAnsi="Times New Roman" w:cs="Times New Roman"/>
                <w:b/>
                <w:bCs/>
                <w:lang w:val="en-US"/>
              </w:rPr>
              <w:t>:</w:t>
            </w:r>
          </w:p>
        </w:tc>
        <w:tc>
          <w:tcPr>
            <w:tcW w:w="3132" w:type="dxa"/>
            <w:shd w:val="clear" w:color="auto" w:fill="D9D9D9" w:themeFill="background1" w:themeFillShade="D9"/>
          </w:tcPr>
          <w:p w14:paraId="2110ABA7" w14:textId="77777777" w:rsidR="004B763C" w:rsidRPr="004B763C" w:rsidRDefault="004B763C" w:rsidP="00E1654E">
            <w:pPr>
              <w:jc w:val="both"/>
              <w:rPr>
                <w:rFonts w:ascii="Times New Roman" w:hAnsi="Times New Roman" w:cs="Times New Roman"/>
                <w:b/>
                <w:bCs/>
                <w:lang w:val="en-US"/>
              </w:rPr>
            </w:pPr>
          </w:p>
        </w:tc>
      </w:tr>
      <w:tr w:rsidR="004B763C" w14:paraId="3A044410" w14:textId="77777777" w:rsidTr="004B763C">
        <w:tc>
          <w:tcPr>
            <w:tcW w:w="988" w:type="dxa"/>
          </w:tcPr>
          <w:p w14:paraId="6AA9D2C2" w14:textId="0B44F9A3"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4.2.1.</w:t>
            </w:r>
          </w:p>
        </w:tc>
        <w:tc>
          <w:tcPr>
            <w:tcW w:w="5275" w:type="dxa"/>
          </w:tcPr>
          <w:p w14:paraId="10074A79" w14:textId="568A3209" w:rsidR="004B763C" w:rsidRDefault="00D51E3F" w:rsidP="00E1654E">
            <w:pPr>
              <w:jc w:val="both"/>
              <w:rPr>
                <w:rFonts w:ascii="Times New Roman" w:hAnsi="Times New Roman" w:cs="Times New Roman"/>
                <w:b/>
                <w:bCs/>
                <w:lang w:val="en-US"/>
              </w:rPr>
            </w:pPr>
            <w:proofErr w:type="spellStart"/>
            <w:r>
              <w:rPr>
                <w:rFonts w:ascii="Times New Roman" w:hAnsi="Times New Roman" w:cs="Times New Roman"/>
                <w:lang w:val="en-US"/>
              </w:rPr>
              <w:t>Ū</w:t>
            </w:r>
            <w:r w:rsidR="004B763C" w:rsidRPr="00A90544">
              <w:rPr>
                <w:rFonts w:ascii="Times New Roman" w:hAnsi="Times New Roman" w:cs="Times New Roman"/>
                <w:lang w:val="en-US"/>
              </w:rPr>
              <w:t>dens</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skaitītāju</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akās</w:t>
            </w:r>
            <w:proofErr w:type="spellEnd"/>
          </w:p>
        </w:tc>
        <w:tc>
          <w:tcPr>
            <w:tcW w:w="3132" w:type="dxa"/>
          </w:tcPr>
          <w:p w14:paraId="02C0D050" w14:textId="77777777" w:rsidR="004B763C" w:rsidRDefault="004B763C" w:rsidP="00E1654E">
            <w:pPr>
              <w:jc w:val="both"/>
              <w:rPr>
                <w:rFonts w:ascii="Times New Roman" w:hAnsi="Times New Roman" w:cs="Times New Roman"/>
                <w:b/>
                <w:bCs/>
                <w:lang w:val="en-US"/>
              </w:rPr>
            </w:pPr>
          </w:p>
        </w:tc>
      </w:tr>
      <w:tr w:rsidR="004B763C" w14:paraId="6FFD0C23" w14:textId="77777777" w:rsidTr="004B763C">
        <w:tc>
          <w:tcPr>
            <w:tcW w:w="988" w:type="dxa"/>
          </w:tcPr>
          <w:p w14:paraId="50B3D9BA" w14:textId="26FDF83D"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4.2.2.</w:t>
            </w:r>
          </w:p>
        </w:tc>
        <w:tc>
          <w:tcPr>
            <w:tcW w:w="5275" w:type="dxa"/>
          </w:tcPr>
          <w:p w14:paraId="1EB4A318" w14:textId="5561685F" w:rsidR="004B763C" w:rsidRDefault="00D51E3F" w:rsidP="00E1654E">
            <w:pPr>
              <w:jc w:val="both"/>
              <w:rPr>
                <w:rFonts w:ascii="Times New Roman" w:hAnsi="Times New Roman" w:cs="Times New Roman"/>
                <w:b/>
                <w:bCs/>
                <w:lang w:val="en-US"/>
              </w:rPr>
            </w:pPr>
            <w:proofErr w:type="spellStart"/>
            <w:r>
              <w:rPr>
                <w:rFonts w:ascii="Times New Roman" w:hAnsi="Times New Roman" w:cs="Times New Roman"/>
                <w:lang w:val="en-US"/>
              </w:rPr>
              <w:t>A</w:t>
            </w:r>
            <w:r w:rsidR="004B763C" w:rsidRPr="00A90544">
              <w:rPr>
                <w:rFonts w:ascii="Times New Roman" w:hAnsi="Times New Roman" w:cs="Times New Roman"/>
                <w:lang w:val="en-US"/>
              </w:rPr>
              <w:t>pplūstošās</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vietās</w:t>
            </w:r>
            <w:proofErr w:type="spellEnd"/>
          </w:p>
        </w:tc>
        <w:tc>
          <w:tcPr>
            <w:tcW w:w="3132" w:type="dxa"/>
          </w:tcPr>
          <w:p w14:paraId="12E18020" w14:textId="77777777" w:rsidR="004B763C" w:rsidRDefault="004B763C" w:rsidP="00E1654E">
            <w:pPr>
              <w:jc w:val="both"/>
              <w:rPr>
                <w:rFonts w:ascii="Times New Roman" w:hAnsi="Times New Roman" w:cs="Times New Roman"/>
                <w:b/>
                <w:bCs/>
                <w:lang w:val="en-US"/>
              </w:rPr>
            </w:pPr>
          </w:p>
        </w:tc>
      </w:tr>
      <w:tr w:rsidR="004B763C" w14:paraId="613A968F" w14:textId="77777777" w:rsidTr="004B763C">
        <w:tc>
          <w:tcPr>
            <w:tcW w:w="988" w:type="dxa"/>
          </w:tcPr>
          <w:p w14:paraId="4BAEB71D" w14:textId="7573C572"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4.2.3.</w:t>
            </w:r>
          </w:p>
        </w:tc>
        <w:tc>
          <w:tcPr>
            <w:tcW w:w="5275" w:type="dxa"/>
          </w:tcPr>
          <w:p w14:paraId="08B3AC7B" w14:textId="08774655" w:rsidR="004B763C" w:rsidRPr="00A90544" w:rsidRDefault="00D51E3F" w:rsidP="00E1654E">
            <w:pPr>
              <w:jc w:val="both"/>
              <w:rPr>
                <w:rFonts w:ascii="Times New Roman" w:hAnsi="Times New Roman" w:cs="Times New Roman"/>
                <w:lang w:val="en-US"/>
              </w:rPr>
            </w:pPr>
            <w:proofErr w:type="spellStart"/>
            <w:r>
              <w:rPr>
                <w:rFonts w:ascii="Times New Roman" w:hAnsi="Times New Roman" w:cs="Times New Roman"/>
                <w:lang w:val="en-US"/>
              </w:rPr>
              <w:t>P</w:t>
            </w:r>
            <w:r w:rsidR="004B763C" w:rsidRPr="00A90544">
              <w:rPr>
                <w:rFonts w:ascii="Times New Roman" w:hAnsi="Times New Roman" w:cs="Times New Roman"/>
                <w:lang w:val="en-US"/>
              </w:rPr>
              <w:t>aaugstināta</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mitruma</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vidē</w:t>
            </w:r>
            <w:proofErr w:type="spellEnd"/>
          </w:p>
        </w:tc>
        <w:tc>
          <w:tcPr>
            <w:tcW w:w="3132" w:type="dxa"/>
          </w:tcPr>
          <w:p w14:paraId="6FEC8F19" w14:textId="77777777" w:rsidR="004B763C" w:rsidRDefault="004B763C" w:rsidP="00E1654E">
            <w:pPr>
              <w:jc w:val="both"/>
              <w:rPr>
                <w:rFonts w:ascii="Times New Roman" w:hAnsi="Times New Roman" w:cs="Times New Roman"/>
                <w:b/>
                <w:bCs/>
                <w:lang w:val="en-US"/>
              </w:rPr>
            </w:pPr>
          </w:p>
        </w:tc>
      </w:tr>
    </w:tbl>
    <w:p w14:paraId="4D207BE5"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5. </w:t>
      </w:r>
      <w:proofErr w:type="spellStart"/>
      <w:r w:rsidRPr="00A90544">
        <w:rPr>
          <w:rFonts w:ascii="Times New Roman" w:hAnsi="Times New Roman" w:cs="Times New Roman"/>
          <w:b/>
          <w:bCs/>
          <w:lang w:val="en-US"/>
        </w:rPr>
        <w:t>LoRaWAN</w:t>
      </w:r>
      <w:proofErr w:type="spellEnd"/>
      <w:r w:rsidRPr="00A90544">
        <w:rPr>
          <w:rFonts w:ascii="Times New Roman" w:hAnsi="Times New Roman" w:cs="Times New Roman"/>
          <w:b/>
          <w:bCs/>
          <w:lang w:val="en-US"/>
        </w:rPr>
        <w:t xml:space="preserve"> </w:t>
      </w:r>
      <w:proofErr w:type="spellStart"/>
      <w:r w:rsidRPr="00A90544">
        <w:rPr>
          <w:rFonts w:ascii="Times New Roman" w:hAnsi="Times New Roman" w:cs="Times New Roman"/>
          <w:b/>
          <w:bCs/>
          <w:lang w:val="en-US"/>
        </w:rPr>
        <w:t>komunikācijas</w:t>
      </w:r>
      <w:proofErr w:type="spellEnd"/>
      <w:r w:rsidRPr="00A90544">
        <w:rPr>
          <w:rFonts w:ascii="Times New Roman" w:hAnsi="Times New Roman" w:cs="Times New Roman"/>
          <w:b/>
          <w:bCs/>
          <w:lang w:val="en-US"/>
        </w:rPr>
        <w:t xml:space="preserve"> </w:t>
      </w:r>
      <w:proofErr w:type="spellStart"/>
      <w:r w:rsidRPr="00A90544">
        <w:rPr>
          <w:rFonts w:ascii="Times New Roman" w:hAnsi="Times New Roman" w:cs="Times New Roman"/>
          <w:b/>
          <w:bCs/>
          <w:lang w:val="en-US"/>
        </w:rPr>
        <w:t>prasības</w:t>
      </w:r>
      <w:proofErr w:type="spellEnd"/>
    </w:p>
    <w:tbl>
      <w:tblPr>
        <w:tblStyle w:val="TableGrid"/>
        <w:tblW w:w="0" w:type="auto"/>
        <w:tblLook w:val="04A0" w:firstRow="1" w:lastRow="0" w:firstColumn="1" w:lastColumn="0" w:noHBand="0" w:noVBand="1"/>
      </w:tblPr>
      <w:tblGrid>
        <w:gridCol w:w="988"/>
        <w:gridCol w:w="5275"/>
        <w:gridCol w:w="3132"/>
      </w:tblGrid>
      <w:tr w:rsidR="004B763C" w14:paraId="0E1DFE36" w14:textId="77777777" w:rsidTr="004B763C">
        <w:tc>
          <w:tcPr>
            <w:tcW w:w="988" w:type="dxa"/>
          </w:tcPr>
          <w:p w14:paraId="2E5843A3" w14:textId="1F275888"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0B2799B6" w14:textId="437C1C78"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09409843" w14:textId="0B5CF0E1" w:rsidR="004B763C" w:rsidRDefault="004B763C" w:rsidP="004B763C">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4B763C" w14:paraId="55AF4EA7" w14:textId="77777777" w:rsidTr="004B763C">
        <w:tc>
          <w:tcPr>
            <w:tcW w:w="988" w:type="dxa"/>
            <w:shd w:val="clear" w:color="auto" w:fill="D9D9D9" w:themeFill="background1" w:themeFillShade="D9"/>
          </w:tcPr>
          <w:p w14:paraId="2FAE161D" w14:textId="58855D63" w:rsidR="004B763C" w:rsidRPr="004B763C" w:rsidRDefault="004B763C" w:rsidP="004B763C">
            <w:pPr>
              <w:jc w:val="both"/>
              <w:rPr>
                <w:rFonts w:ascii="Times New Roman" w:hAnsi="Times New Roman" w:cs="Times New Roman"/>
                <w:b/>
                <w:bCs/>
                <w:lang w:val="en-US"/>
              </w:rPr>
            </w:pPr>
            <w:r w:rsidRPr="004B763C">
              <w:rPr>
                <w:rFonts w:ascii="Times New Roman" w:hAnsi="Times New Roman" w:cs="Times New Roman"/>
                <w:b/>
                <w:bCs/>
                <w:lang w:val="en-US"/>
              </w:rPr>
              <w:t>5.1.</w:t>
            </w:r>
          </w:p>
        </w:tc>
        <w:tc>
          <w:tcPr>
            <w:tcW w:w="5275" w:type="dxa"/>
            <w:shd w:val="clear" w:color="auto" w:fill="D9D9D9" w:themeFill="background1" w:themeFillShade="D9"/>
          </w:tcPr>
          <w:p w14:paraId="44932EBA" w14:textId="7198BA0C" w:rsidR="004B763C" w:rsidRPr="004B763C" w:rsidRDefault="004B763C" w:rsidP="004B763C">
            <w:pPr>
              <w:jc w:val="both"/>
              <w:rPr>
                <w:rFonts w:ascii="Times New Roman" w:hAnsi="Times New Roman" w:cs="Times New Roman"/>
                <w:b/>
                <w:bCs/>
                <w:lang w:val="en-US"/>
              </w:rPr>
            </w:pPr>
            <w:proofErr w:type="spellStart"/>
            <w:r w:rsidRPr="004B763C">
              <w:rPr>
                <w:rFonts w:ascii="Times New Roman" w:hAnsi="Times New Roman" w:cs="Times New Roman"/>
                <w:b/>
                <w:bCs/>
                <w:lang w:val="en-US"/>
              </w:rPr>
              <w:t>Komunikācijas</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tehnoloģija</w:t>
            </w:r>
            <w:proofErr w:type="spellEnd"/>
            <w:r w:rsidRPr="004B763C">
              <w:rPr>
                <w:rFonts w:ascii="Times New Roman" w:hAnsi="Times New Roman" w:cs="Times New Roman"/>
                <w:b/>
                <w:bCs/>
                <w:lang w:val="en-US"/>
              </w:rPr>
              <w:t>:</w:t>
            </w:r>
          </w:p>
        </w:tc>
        <w:tc>
          <w:tcPr>
            <w:tcW w:w="3132" w:type="dxa"/>
            <w:shd w:val="clear" w:color="auto" w:fill="D9D9D9" w:themeFill="background1" w:themeFillShade="D9"/>
          </w:tcPr>
          <w:p w14:paraId="5D746764" w14:textId="77777777" w:rsidR="004B763C" w:rsidRPr="004B763C" w:rsidRDefault="004B763C" w:rsidP="004B763C">
            <w:pPr>
              <w:jc w:val="both"/>
              <w:rPr>
                <w:rFonts w:ascii="Times New Roman" w:hAnsi="Times New Roman" w:cs="Times New Roman"/>
                <w:b/>
                <w:bCs/>
                <w:lang w:val="en-US"/>
              </w:rPr>
            </w:pPr>
          </w:p>
        </w:tc>
      </w:tr>
      <w:tr w:rsidR="004B763C" w14:paraId="03983E3A" w14:textId="77777777" w:rsidTr="004B763C">
        <w:tc>
          <w:tcPr>
            <w:tcW w:w="988" w:type="dxa"/>
          </w:tcPr>
          <w:p w14:paraId="41694904" w14:textId="206A8ADE"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5.1.1.</w:t>
            </w:r>
          </w:p>
        </w:tc>
        <w:tc>
          <w:tcPr>
            <w:tcW w:w="5275" w:type="dxa"/>
          </w:tcPr>
          <w:p w14:paraId="7F22EAF4" w14:textId="4FCF0704" w:rsidR="004B763C" w:rsidRDefault="004B763C" w:rsidP="004B763C">
            <w:pPr>
              <w:jc w:val="both"/>
              <w:rPr>
                <w:rFonts w:ascii="Times New Roman" w:hAnsi="Times New Roman" w:cs="Times New Roman"/>
                <w:b/>
                <w:bCs/>
                <w:lang w:val="en-US"/>
              </w:rPr>
            </w:pPr>
            <w:proofErr w:type="spellStart"/>
            <w:r w:rsidRPr="00A90544">
              <w:rPr>
                <w:rFonts w:ascii="Times New Roman" w:hAnsi="Times New Roman" w:cs="Times New Roman"/>
                <w:lang w:val="en-US"/>
              </w:rPr>
              <w:t>LoRaWAN</w:t>
            </w:r>
            <w:proofErr w:type="spellEnd"/>
            <w:r w:rsidRPr="00A90544">
              <w:rPr>
                <w:rFonts w:ascii="Times New Roman" w:hAnsi="Times New Roman" w:cs="Times New Roman"/>
                <w:lang w:val="en-US"/>
              </w:rPr>
              <w:t xml:space="preserve"> 1.0.x </w:t>
            </w:r>
            <w:proofErr w:type="spellStart"/>
            <w:r w:rsidRPr="00A90544">
              <w:rPr>
                <w:rFonts w:ascii="Times New Roman" w:hAnsi="Times New Roman" w:cs="Times New Roman"/>
                <w:lang w:val="en-US"/>
              </w:rPr>
              <w:t>vai</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jaunāka</w:t>
            </w:r>
            <w:proofErr w:type="spellEnd"/>
          </w:p>
        </w:tc>
        <w:tc>
          <w:tcPr>
            <w:tcW w:w="3132" w:type="dxa"/>
          </w:tcPr>
          <w:p w14:paraId="799C7DEF" w14:textId="77777777" w:rsidR="004B763C" w:rsidRDefault="004B763C" w:rsidP="004B763C">
            <w:pPr>
              <w:jc w:val="both"/>
              <w:rPr>
                <w:rFonts w:ascii="Times New Roman" w:hAnsi="Times New Roman" w:cs="Times New Roman"/>
                <w:b/>
                <w:bCs/>
                <w:lang w:val="en-US"/>
              </w:rPr>
            </w:pPr>
          </w:p>
        </w:tc>
      </w:tr>
      <w:tr w:rsidR="004B763C" w14:paraId="31D00349" w14:textId="77777777" w:rsidTr="004B763C">
        <w:tc>
          <w:tcPr>
            <w:tcW w:w="988" w:type="dxa"/>
            <w:shd w:val="clear" w:color="auto" w:fill="D9D9D9" w:themeFill="background1" w:themeFillShade="D9"/>
          </w:tcPr>
          <w:p w14:paraId="0297E90D" w14:textId="291111C0" w:rsidR="004B763C" w:rsidRPr="004B763C" w:rsidRDefault="004B763C" w:rsidP="004B763C">
            <w:pPr>
              <w:jc w:val="both"/>
              <w:rPr>
                <w:rFonts w:ascii="Times New Roman" w:hAnsi="Times New Roman" w:cs="Times New Roman"/>
                <w:b/>
                <w:bCs/>
                <w:lang w:val="en-US"/>
              </w:rPr>
            </w:pPr>
            <w:r w:rsidRPr="004B763C">
              <w:rPr>
                <w:rFonts w:ascii="Times New Roman" w:hAnsi="Times New Roman" w:cs="Times New Roman"/>
                <w:b/>
                <w:bCs/>
                <w:lang w:val="en-US"/>
              </w:rPr>
              <w:t>5.2.</w:t>
            </w:r>
          </w:p>
        </w:tc>
        <w:tc>
          <w:tcPr>
            <w:tcW w:w="5275" w:type="dxa"/>
            <w:shd w:val="clear" w:color="auto" w:fill="D9D9D9" w:themeFill="background1" w:themeFillShade="D9"/>
          </w:tcPr>
          <w:p w14:paraId="18D4511F" w14:textId="591C216C" w:rsidR="004B763C" w:rsidRPr="004B763C" w:rsidRDefault="004B763C" w:rsidP="004B763C">
            <w:pPr>
              <w:jc w:val="both"/>
              <w:rPr>
                <w:rFonts w:ascii="Times New Roman" w:hAnsi="Times New Roman" w:cs="Times New Roman"/>
                <w:b/>
                <w:bCs/>
                <w:lang w:val="en-US"/>
              </w:rPr>
            </w:pPr>
            <w:proofErr w:type="spellStart"/>
            <w:r w:rsidRPr="004B763C">
              <w:rPr>
                <w:rFonts w:ascii="Times New Roman" w:hAnsi="Times New Roman" w:cs="Times New Roman"/>
                <w:b/>
                <w:bCs/>
                <w:lang w:val="en-US"/>
              </w:rPr>
              <w:t>Frekvenču</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diapazons</w:t>
            </w:r>
            <w:proofErr w:type="spellEnd"/>
            <w:r w:rsidRPr="004B763C">
              <w:rPr>
                <w:rFonts w:ascii="Times New Roman" w:hAnsi="Times New Roman" w:cs="Times New Roman"/>
                <w:b/>
                <w:bCs/>
                <w:lang w:val="en-US"/>
              </w:rPr>
              <w:t>:</w:t>
            </w:r>
          </w:p>
        </w:tc>
        <w:tc>
          <w:tcPr>
            <w:tcW w:w="3132" w:type="dxa"/>
            <w:shd w:val="clear" w:color="auto" w:fill="D9D9D9" w:themeFill="background1" w:themeFillShade="D9"/>
          </w:tcPr>
          <w:p w14:paraId="2438CAFD" w14:textId="77777777" w:rsidR="004B763C" w:rsidRPr="004B763C" w:rsidRDefault="004B763C" w:rsidP="004B763C">
            <w:pPr>
              <w:jc w:val="both"/>
              <w:rPr>
                <w:rFonts w:ascii="Times New Roman" w:hAnsi="Times New Roman" w:cs="Times New Roman"/>
                <w:b/>
                <w:bCs/>
                <w:lang w:val="en-US"/>
              </w:rPr>
            </w:pPr>
          </w:p>
        </w:tc>
      </w:tr>
      <w:tr w:rsidR="004B763C" w14:paraId="397062B6" w14:textId="77777777" w:rsidTr="004B763C">
        <w:tc>
          <w:tcPr>
            <w:tcW w:w="988" w:type="dxa"/>
          </w:tcPr>
          <w:p w14:paraId="141AC3EA" w14:textId="77162312"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5.2.1.</w:t>
            </w:r>
          </w:p>
        </w:tc>
        <w:tc>
          <w:tcPr>
            <w:tcW w:w="5275" w:type="dxa"/>
          </w:tcPr>
          <w:p w14:paraId="61DAAAEB" w14:textId="21DD109D" w:rsidR="004B763C" w:rsidRDefault="004B763C" w:rsidP="004B763C">
            <w:pPr>
              <w:jc w:val="both"/>
              <w:rPr>
                <w:rFonts w:ascii="Times New Roman" w:hAnsi="Times New Roman" w:cs="Times New Roman"/>
                <w:b/>
                <w:bCs/>
                <w:lang w:val="en-US"/>
              </w:rPr>
            </w:pPr>
            <w:r w:rsidRPr="00A90544">
              <w:rPr>
                <w:rFonts w:ascii="Times New Roman" w:hAnsi="Times New Roman" w:cs="Times New Roman"/>
                <w:lang w:val="en-US"/>
              </w:rPr>
              <w:t>EU868 MHz</w:t>
            </w:r>
          </w:p>
        </w:tc>
        <w:tc>
          <w:tcPr>
            <w:tcW w:w="3132" w:type="dxa"/>
          </w:tcPr>
          <w:p w14:paraId="1CDBDB14" w14:textId="77777777" w:rsidR="004B763C" w:rsidRDefault="004B763C" w:rsidP="004B763C">
            <w:pPr>
              <w:jc w:val="both"/>
              <w:rPr>
                <w:rFonts w:ascii="Times New Roman" w:hAnsi="Times New Roman" w:cs="Times New Roman"/>
                <w:b/>
                <w:bCs/>
                <w:lang w:val="en-US"/>
              </w:rPr>
            </w:pPr>
          </w:p>
        </w:tc>
      </w:tr>
      <w:tr w:rsidR="004B763C" w14:paraId="7A9F972B" w14:textId="77777777" w:rsidTr="004B763C">
        <w:tc>
          <w:tcPr>
            <w:tcW w:w="988" w:type="dxa"/>
            <w:shd w:val="clear" w:color="auto" w:fill="D9D9D9" w:themeFill="background1" w:themeFillShade="D9"/>
          </w:tcPr>
          <w:p w14:paraId="2787AECB" w14:textId="03ED3700" w:rsidR="004B763C" w:rsidRPr="004B763C" w:rsidRDefault="004B763C" w:rsidP="004B763C">
            <w:pPr>
              <w:jc w:val="both"/>
              <w:rPr>
                <w:rFonts w:ascii="Times New Roman" w:hAnsi="Times New Roman" w:cs="Times New Roman"/>
                <w:b/>
                <w:bCs/>
                <w:lang w:val="en-US"/>
              </w:rPr>
            </w:pPr>
            <w:r w:rsidRPr="004B763C">
              <w:rPr>
                <w:rFonts w:ascii="Times New Roman" w:hAnsi="Times New Roman" w:cs="Times New Roman"/>
                <w:b/>
                <w:bCs/>
                <w:lang w:val="en-US"/>
              </w:rPr>
              <w:t>5.3.</w:t>
            </w:r>
          </w:p>
        </w:tc>
        <w:tc>
          <w:tcPr>
            <w:tcW w:w="5275" w:type="dxa"/>
            <w:shd w:val="clear" w:color="auto" w:fill="D9D9D9" w:themeFill="background1" w:themeFillShade="D9"/>
          </w:tcPr>
          <w:p w14:paraId="1B4970F3" w14:textId="497CA970" w:rsidR="004B763C" w:rsidRPr="004B763C" w:rsidRDefault="004B763C" w:rsidP="004B763C">
            <w:pPr>
              <w:jc w:val="both"/>
              <w:rPr>
                <w:rFonts w:ascii="Times New Roman" w:hAnsi="Times New Roman" w:cs="Times New Roman"/>
                <w:b/>
                <w:bCs/>
                <w:lang w:val="en-US"/>
              </w:rPr>
            </w:pPr>
            <w:proofErr w:type="spellStart"/>
            <w:r w:rsidRPr="004B763C">
              <w:rPr>
                <w:rFonts w:ascii="Times New Roman" w:hAnsi="Times New Roman" w:cs="Times New Roman"/>
                <w:b/>
                <w:bCs/>
                <w:lang w:val="en-US"/>
              </w:rPr>
              <w:t>Jānodrošina</w:t>
            </w:r>
            <w:proofErr w:type="spellEnd"/>
            <w:r w:rsidRPr="004B763C">
              <w:rPr>
                <w:rFonts w:ascii="Times New Roman" w:hAnsi="Times New Roman" w:cs="Times New Roman"/>
                <w:b/>
                <w:bCs/>
                <w:lang w:val="en-US"/>
              </w:rPr>
              <w:t>:</w:t>
            </w:r>
          </w:p>
        </w:tc>
        <w:tc>
          <w:tcPr>
            <w:tcW w:w="3132" w:type="dxa"/>
            <w:shd w:val="clear" w:color="auto" w:fill="D9D9D9" w:themeFill="background1" w:themeFillShade="D9"/>
          </w:tcPr>
          <w:p w14:paraId="6B7ECD87" w14:textId="77777777" w:rsidR="004B763C" w:rsidRPr="004B763C" w:rsidRDefault="004B763C" w:rsidP="004B763C">
            <w:pPr>
              <w:jc w:val="both"/>
              <w:rPr>
                <w:rFonts w:ascii="Times New Roman" w:hAnsi="Times New Roman" w:cs="Times New Roman"/>
                <w:b/>
                <w:bCs/>
                <w:lang w:val="en-US"/>
              </w:rPr>
            </w:pPr>
          </w:p>
        </w:tc>
      </w:tr>
      <w:tr w:rsidR="004B763C" w14:paraId="265C1C28" w14:textId="77777777" w:rsidTr="004B763C">
        <w:tc>
          <w:tcPr>
            <w:tcW w:w="988" w:type="dxa"/>
          </w:tcPr>
          <w:p w14:paraId="14C59D08" w14:textId="34899E75"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5.3.1.</w:t>
            </w:r>
          </w:p>
        </w:tc>
        <w:tc>
          <w:tcPr>
            <w:tcW w:w="5275" w:type="dxa"/>
          </w:tcPr>
          <w:p w14:paraId="7C25E916" w14:textId="2FEC7CD1" w:rsidR="004B763C" w:rsidRDefault="004B763C" w:rsidP="004B763C">
            <w:pPr>
              <w:jc w:val="both"/>
              <w:rPr>
                <w:rFonts w:ascii="Times New Roman" w:hAnsi="Times New Roman" w:cs="Times New Roman"/>
                <w:b/>
                <w:bCs/>
                <w:lang w:val="en-US"/>
              </w:rPr>
            </w:pPr>
            <w:r w:rsidRPr="00A90544">
              <w:rPr>
                <w:rFonts w:ascii="Times New Roman" w:hAnsi="Times New Roman" w:cs="Times New Roman"/>
                <w:lang w:val="en-US"/>
              </w:rPr>
              <w:t xml:space="preserve">OTAA </w:t>
            </w:r>
            <w:proofErr w:type="spellStart"/>
            <w:r w:rsidRPr="00A90544">
              <w:rPr>
                <w:rFonts w:ascii="Times New Roman" w:hAnsi="Times New Roman" w:cs="Times New Roman"/>
                <w:lang w:val="en-US"/>
              </w:rPr>
              <w:t>aktivizācija</w:t>
            </w:r>
            <w:proofErr w:type="spellEnd"/>
          </w:p>
        </w:tc>
        <w:tc>
          <w:tcPr>
            <w:tcW w:w="3132" w:type="dxa"/>
          </w:tcPr>
          <w:p w14:paraId="556BDF23" w14:textId="77777777" w:rsidR="004B763C" w:rsidRDefault="004B763C" w:rsidP="004B763C">
            <w:pPr>
              <w:jc w:val="both"/>
              <w:rPr>
                <w:rFonts w:ascii="Times New Roman" w:hAnsi="Times New Roman" w:cs="Times New Roman"/>
                <w:b/>
                <w:bCs/>
                <w:lang w:val="en-US"/>
              </w:rPr>
            </w:pPr>
          </w:p>
        </w:tc>
      </w:tr>
      <w:tr w:rsidR="004B763C" w14:paraId="3127B998" w14:textId="77777777" w:rsidTr="004B763C">
        <w:tc>
          <w:tcPr>
            <w:tcW w:w="988" w:type="dxa"/>
          </w:tcPr>
          <w:p w14:paraId="193C2BAB" w14:textId="200334D1"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5.3.2.</w:t>
            </w:r>
          </w:p>
        </w:tc>
        <w:tc>
          <w:tcPr>
            <w:tcW w:w="5275" w:type="dxa"/>
          </w:tcPr>
          <w:p w14:paraId="34640B8D" w14:textId="417DC1AA" w:rsidR="004B763C" w:rsidRDefault="004B763C" w:rsidP="004B763C">
            <w:pPr>
              <w:jc w:val="both"/>
              <w:rPr>
                <w:rFonts w:ascii="Times New Roman" w:hAnsi="Times New Roman" w:cs="Times New Roman"/>
                <w:b/>
                <w:bCs/>
                <w:lang w:val="en-US"/>
              </w:rPr>
            </w:pPr>
            <w:r w:rsidRPr="00A90544">
              <w:rPr>
                <w:rFonts w:ascii="Times New Roman" w:hAnsi="Times New Roman" w:cs="Times New Roman"/>
                <w:lang w:val="en-US"/>
              </w:rPr>
              <w:t xml:space="preserve">AES-128 </w:t>
            </w:r>
            <w:proofErr w:type="spellStart"/>
            <w:r w:rsidRPr="00A90544">
              <w:rPr>
                <w:rFonts w:ascii="Times New Roman" w:hAnsi="Times New Roman" w:cs="Times New Roman"/>
                <w:lang w:val="en-US"/>
              </w:rPr>
              <w:t>šifrēšana</w:t>
            </w:r>
            <w:proofErr w:type="spellEnd"/>
          </w:p>
        </w:tc>
        <w:tc>
          <w:tcPr>
            <w:tcW w:w="3132" w:type="dxa"/>
          </w:tcPr>
          <w:p w14:paraId="7D1BDE2F" w14:textId="77777777" w:rsidR="004B763C" w:rsidRDefault="004B763C" w:rsidP="004B763C">
            <w:pPr>
              <w:jc w:val="both"/>
              <w:rPr>
                <w:rFonts w:ascii="Times New Roman" w:hAnsi="Times New Roman" w:cs="Times New Roman"/>
                <w:b/>
                <w:bCs/>
                <w:lang w:val="en-US"/>
              </w:rPr>
            </w:pPr>
          </w:p>
        </w:tc>
      </w:tr>
      <w:tr w:rsidR="004B763C" w14:paraId="1B36CD6C" w14:textId="77777777" w:rsidTr="004B763C">
        <w:tc>
          <w:tcPr>
            <w:tcW w:w="988" w:type="dxa"/>
          </w:tcPr>
          <w:p w14:paraId="3A54B23C" w14:textId="4A1146A5"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5.3.3.</w:t>
            </w:r>
          </w:p>
        </w:tc>
        <w:tc>
          <w:tcPr>
            <w:tcW w:w="5275" w:type="dxa"/>
          </w:tcPr>
          <w:p w14:paraId="5E4686BB" w14:textId="3EC0F47C" w:rsidR="004B763C" w:rsidRDefault="004B763C" w:rsidP="004B763C">
            <w:pPr>
              <w:jc w:val="both"/>
              <w:rPr>
                <w:rFonts w:ascii="Times New Roman" w:hAnsi="Times New Roman" w:cs="Times New Roman"/>
                <w:b/>
                <w:bCs/>
                <w:lang w:val="en-US"/>
              </w:rPr>
            </w:pPr>
            <w:r w:rsidRPr="00A90544">
              <w:rPr>
                <w:rFonts w:ascii="Times New Roman" w:hAnsi="Times New Roman" w:cs="Times New Roman"/>
                <w:lang w:val="en-US"/>
              </w:rPr>
              <w:t>ADR (Adaptive Data Rate)</w:t>
            </w:r>
          </w:p>
        </w:tc>
        <w:tc>
          <w:tcPr>
            <w:tcW w:w="3132" w:type="dxa"/>
          </w:tcPr>
          <w:p w14:paraId="52AB9317" w14:textId="77777777" w:rsidR="004B763C" w:rsidRDefault="004B763C" w:rsidP="004B763C">
            <w:pPr>
              <w:jc w:val="both"/>
              <w:rPr>
                <w:rFonts w:ascii="Times New Roman" w:hAnsi="Times New Roman" w:cs="Times New Roman"/>
                <w:b/>
                <w:bCs/>
                <w:lang w:val="en-US"/>
              </w:rPr>
            </w:pPr>
          </w:p>
        </w:tc>
      </w:tr>
      <w:tr w:rsidR="004B763C" w14:paraId="082C89D8" w14:textId="77777777" w:rsidTr="004B763C">
        <w:tc>
          <w:tcPr>
            <w:tcW w:w="988" w:type="dxa"/>
          </w:tcPr>
          <w:p w14:paraId="2F44F402" w14:textId="463F32CB"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5.3.4.</w:t>
            </w:r>
          </w:p>
        </w:tc>
        <w:tc>
          <w:tcPr>
            <w:tcW w:w="5275" w:type="dxa"/>
          </w:tcPr>
          <w:p w14:paraId="0351BCC8" w14:textId="26D66B8B" w:rsidR="004B763C" w:rsidRDefault="00D51E3F" w:rsidP="004B763C">
            <w:pPr>
              <w:jc w:val="both"/>
              <w:rPr>
                <w:rFonts w:ascii="Times New Roman" w:hAnsi="Times New Roman" w:cs="Times New Roman"/>
                <w:b/>
                <w:bCs/>
                <w:lang w:val="en-US"/>
              </w:rPr>
            </w:pPr>
            <w:proofErr w:type="spellStart"/>
            <w:r>
              <w:rPr>
                <w:rFonts w:ascii="Times New Roman" w:hAnsi="Times New Roman" w:cs="Times New Roman"/>
                <w:lang w:val="en-US"/>
              </w:rPr>
              <w:t>U</w:t>
            </w:r>
            <w:r w:rsidR="004B763C" w:rsidRPr="00A90544">
              <w:rPr>
                <w:rFonts w:ascii="Times New Roman" w:hAnsi="Times New Roman" w:cs="Times New Roman"/>
                <w:lang w:val="en-US"/>
              </w:rPr>
              <w:t>nikāls</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DevEUI</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identifikators</w:t>
            </w:r>
            <w:proofErr w:type="spellEnd"/>
          </w:p>
        </w:tc>
        <w:tc>
          <w:tcPr>
            <w:tcW w:w="3132" w:type="dxa"/>
          </w:tcPr>
          <w:p w14:paraId="71C40624" w14:textId="77777777" w:rsidR="004B763C" w:rsidRDefault="004B763C" w:rsidP="004B763C">
            <w:pPr>
              <w:jc w:val="both"/>
              <w:rPr>
                <w:rFonts w:ascii="Times New Roman" w:hAnsi="Times New Roman" w:cs="Times New Roman"/>
                <w:b/>
                <w:bCs/>
                <w:lang w:val="en-US"/>
              </w:rPr>
            </w:pPr>
          </w:p>
        </w:tc>
      </w:tr>
      <w:tr w:rsidR="004B763C" w14:paraId="2BCB24C8" w14:textId="77777777" w:rsidTr="004B763C">
        <w:tc>
          <w:tcPr>
            <w:tcW w:w="988" w:type="dxa"/>
            <w:shd w:val="clear" w:color="auto" w:fill="D9D9D9" w:themeFill="background1" w:themeFillShade="D9"/>
          </w:tcPr>
          <w:p w14:paraId="3B9880A3" w14:textId="646D2AA6" w:rsidR="004B763C" w:rsidRPr="004B763C" w:rsidRDefault="004B763C" w:rsidP="004B763C">
            <w:pPr>
              <w:jc w:val="both"/>
              <w:rPr>
                <w:rFonts w:ascii="Times New Roman" w:hAnsi="Times New Roman" w:cs="Times New Roman"/>
                <w:b/>
                <w:bCs/>
                <w:lang w:val="en-US"/>
              </w:rPr>
            </w:pPr>
            <w:r w:rsidRPr="004B763C">
              <w:rPr>
                <w:rFonts w:ascii="Times New Roman" w:hAnsi="Times New Roman" w:cs="Times New Roman"/>
                <w:b/>
                <w:bCs/>
                <w:lang w:val="en-US"/>
              </w:rPr>
              <w:t>5.4.</w:t>
            </w:r>
          </w:p>
        </w:tc>
        <w:tc>
          <w:tcPr>
            <w:tcW w:w="5275" w:type="dxa"/>
            <w:shd w:val="clear" w:color="auto" w:fill="D9D9D9" w:themeFill="background1" w:themeFillShade="D9"/>
          </w:tcPr>
          <w:p w14:paraId="648BB54B" w14:textId="20AB8EC7" w:rsidR="004B763C" w:rsidRPr="004B763C" w:rsidRDefault="004B763C" w:rsidP="004B763C">
            <w:pPr>
              <w:jc w:val="both"/>
              <w:rPr>
                <w:rFonts w:ascii="Times New Roman" w:hAnsi="Times New Roman" w:cs="Times New Roman"/>
                <w:b/>
                <w:bCs/>
                <w:lang w:val="en-US"/>
              </w:rPr>
            </w:pPr>
            <w:r w:rsidRPr="004B763C">
              <w:rPr>
                <w:rFonts w:ascii="Times New Roman" w:hAnsi="Times New Roman" w:cs="Times New Roman"/>
                <w:b/>
                <w:bCs/>
                <w:lang w:val="en-US"/>
              </w:rPr>
              <w:t xml:space="preserve">Datu </w:t>
            </w:r>
            <w:proofErr w:type="spellStart"/>
            <w:r w:rsidRPr="004B763C">
              <w:rPr>
                <w:rFonts w:ascii="Times New Roman" w:hAnsi="Times New Roman" w:cs="Times New Roman"/>
                <w:b/>
                <w:bCs/>
                <w:lang w:val="en-US"/>
              </w:rPr>
              <w:t>pārraides</w:t>
            </w:r>
            <w:proofErr w:type="spellEnd"/>
            <w:r w:rsidRPr="004B763C">
              <w:rPr>
                <w:rFonts w:ascii="Times New Roman" w:hAnsi="Times New Roman" w:cs="Times New Roman"/>
                <w:b/>
                <w:bCs/>
                <w:lang w:val="en-US"/>
              </w:rPr>
              <w:t xml:space="preserve"> </w:t>
            </w:r>
            <w:proofErr w:type="spellStart"/>
            <w:r w:rsidRPr="004B763C">
              <w:rPr>
                <w:rFonts w:ascii="Times New Roman" w:hAnsi="Times New Roman" w:cs="Times New Roman"/>
                <w:b/>
                <w:bCs/>
                <w:lang w:val="en-US"/>
              </w:rPr>
              <w:t>intervāls</w:t>
            </w:r>
            <w:proofErr w:type="spellEnd"/>
            <w:r w:rsidRPr="004B763C">
              <w:rPr>
                <w:rFonts w:ascii="Times New Roman" w:hAnsi="Times New Roman" w:cs="Times New Roman"/>
                <w:b/>
                <w:bCs/>
                <w:lang w:val="en-US"/>
              </w:rPr>
              <w:t>:</w:t>
            </w:r>
          </w:p>
        </w:tc>
        <w:tc>
          <w:tcPr>
            <w:tcW w:w="3132" w:type="dxa"/>
            <w:shd w:val="clear" w:color="auto" w:fill="D9D9D9" w:themeFill="background1" w:themeFillShade="D9"/>
          </w:tcPr>
          <w:p w14:paraId="5EB6F468" w14:textId="77777777" w:rsidR="004B763C" w:rsidRPr="004B763C" w:rsidRDefault="004B763C" w:rsidP="004B763C">
            <w:pPr>
              <w:jc w:val="both"/>
              <w:rPr>
                <w:rFonts w:ascii="Times New Roman" w:hAnsi="Times New Roman" w:cs="Times New Roman"/>
                <w:b/>
                <w:bCs/>
                <w:lang w:val="en-US"/>
              </w:rPr>
            </w:pPr>
          </w:p>
        </w:tc>
      </w:tr>
      <w:tr w:rsidR="004B763C" w14:paraId="4BB3E6EC" w14:textId="77777777" w:rsidTr="004B763C">
        <w:tc>
          <w:tcPr>
            <w:tcW w:w="988" w:type="dxa"/>
          </w:tcPr>
          <w:p w14:paraId="205AC35A" w14:textId="037414ED"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5.4.1.</w:t>
            </w:r>
          </w:p>
        </w:tc>
        <w:tc>
          <w:tcPr>
            <w:tcW w:w="5275" w:type="dxa"/>
          </w:tcPr>
          <w:p w14:paraId="55050991" w14:textId="163DF105" w:rsidR="004B763C" w:rsidRDefault="00D51E3F" w:rsidP="004B763C">
            <w:pPr>
              <w:jc w:val="both"/>
              <w:rPr>
                <w:rFonts w:ascii="Times New Roman" w:hAnsi="Times New Roman" w:cs="Times New Roman"/>
                <w:b/>
                <w:bCs/>
                <w:lang w:val="en-US"/>
              </w:rPr>
            </w:pPr>
            <w:proofErr w:type="spellStart"/>
            <w:r>
              <w:rPr>
                <w:rFonts w:ascii="Times New Roman" w:hAnsi="Times New Roman" w:cs="Times New Roman"/>
                <w:lang w:val="en-US"/>
              </w:rPr>
              <w:t>K</w:t>
            </w:r>
            <w:r w:rsidR="004B763C" w:rsidRPr="00A90544">
              <w:rPr>
                <w:rFonts w:ascii="Times New Roman" w:hAnsi="Times New Roman" w:cs="Times New Roman"/>
                <w:lang w:val="en-US"/>
              </w:rPr>
              <w:t>onfigurējams</w:t>
            </w:r>
            <w:proofErr w:type="spellEnd"/>
          </w:p>
        </w:tc>
        <w:tc>
          <w:tcPr>
            <w:tcW w:w="3132" w:type="dxa"/>
          </w:tcPr>
          <w:p w14:paraId="3D4CF085" w14:textId="77777777" w:rsidR="004B763C" w:rsidRDefault="004B763C" w:rsidP="004B763C">
            <w:pPr>
              <w:jc w:val="both"/>
              <w:rPr>
                <w:rFonts w:ascii="Times New Roman" w:hAnsi="Times New Roman" w:cs="Times New Roman"/>
                <w:b/>
                <w:bCs/>
                <w:lang w:val="en-US"/>
              </w:rPr>
            </w:pPr>
          </w:p>
        </w:tc>
      </w:tr>
      <w:tr w:rsidR="004B763C" w14:paraId="1C844007" w14:textId="77777777" w:rsidTr="004B763C">
        <w:tc>
          <w:tcPr>
            <w:tcW w:w="988" w:type="dxa"/>
          </w:tcPr>
          <w:p w14:paraId="462E75A7" w14:textId="27BB293F"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5.4.2.</w:t>
            </w:r>
          </w:p>
        </w:tc>
        <w:tc>
          <w:tcPr>
            <w:tcW w:w="5275" w:type="dxa"/>
          </w:tcPr>
          <w:p w14:paraId="7F645537" w14:textId="71DDA969" w:rsidR="004B763C" w:rsidRDefault="00D51E3F" w:rsidP="004B763C">
            <w:pPr>
              <w:jc w:val="both"/>
              <w:rPr>
                <w:rFonts w:ascii="Times New Roman" w:hAnsi="Times New Roman" w:cs="Times New Roman"/>
                <w:b/>
                <w:bCs/>
                <w:lang w:val="en-US"/>
              </w:rPr>
            </w:pPr>
            <w:r>
              <w:rPr>
                <w:rFonts w:ascii="Times New Roman" w:hAnsi="Times New Roman" w:cs="Times New Roman"/>
                <w:lang w:val="en-US"/>
              </w:rPr>
              <w:t>N</w:t>
            </w:r>
            <w:r w:rsidR="004B763C" w:rsidRPr="00A90544">
              <w:rPr>
                <w:rFonts w:ascii="Times New Roman" w:hAnsi="Times New Roman" w:cs="Times New Roman"/>
                <w:lang w:val="en-US"/>
              </w:rPr>
              <w:t xml:space="preserve">e </w:t>
            </w:r>
            <w:proofErr w:type="spellStart"/>
            <w:r w:rsidR="004B763C" w:rsidRPr="00A90544">
              <w:rPr>
                <w:rFonts w:ascii="Times New Roman" w:hAnsi="Times New Roman" w:cs="Times New Roman"/>
                <w:lang w:val="en-US"/>
              </w:rPr>
              <w:t>retāk</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kā</w:t>
            </w:r>
            <w:proofErr w:type="spellEnd"/>
            <w:r w:rsidR="004B763C" w:rsidRPr="00A90544">
              <w:rPr>
                <w:rFonts w:ascii="Times New Roman" w:hAnsi="Times New Roman" w:cs="Times New Roman"/>
                <w:lang w:val="en-US"/>
              </w:rPr>
              <w:t xml:space="preserve"> 1 </w:t>
            </w:r>
            <w:proofErr w:type="spellStart"/>
            <w:r w:rsidR="004B763C" w:rsidRPr="00A90544">
              <w:rPr>
                <w:rFonts w:ascii="Times New Roman" w:hAnsi="Times New Roman" w:cs="Times New Roman"/>
                <w:lang w:val="en-US"/>
              </w:rPr>
              <w:t>reizi</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diennaktī</w:t>
            </w:r>
            <w:proofErr w:type="spellEnd"/>
          </w:p>
        </w:tc>
        <w:tc>
          <w:tcPr>
            <w:tcW w:w="3132" w:type="dxa"/>
          </w:tcPr>
          <w:p w14:paraId="47261F1C" w14:textId="77777777" w:rsidR="004B763C" w:rsidRDefault="004B763C" w:rsidP="004B763C">
            <w:pPr>
              <w:jc w:val="both"/>
              <w:rPr>
                <w:rFonts w:ascii="Times New Roman" w:hAnsi="Times New Roman" w:cs="Times New Roman"/>
                <w:b/>
                <w:bCs/>
                <w:lang w:val="en-US"/>
              </w:rPr>
            </w:pPr>
          </w:p>
        </w:tc>
      </w:tr>
      <w:tr w:rsidR="004B763C" w14:paraId="27FAC9E0" w14:textId="77777777" w:rsidTr="004B763C">
        <w:tc>
          <w:tcPr>
            <w:tcW w:w="988" w:type="dxa"/>
          </w:tcPr>
          <w:p w14:paraId="61DD0501" w14:textId="7DE20ABB" w:rsidR="004B763C" w:rsidRPr="004B763C" w:rsidRDefault="004B763C" w:rsidP="004B763C">
            <w:pPr>
              <w:jc w:val="right"/>
              <w:rPr>
                <w:rFonts w:ascii="Times New Roman" w:hAnsi="Times New Roman" w:cs="Times New Roman"/>
                <w:lang w:val="en-US"/>
              </w:rPr>
            </w:pPr>
            <w:r w:rsidRPr="004B763C">
              <w:rPr>
                <w:rFonts w:ascii="Times New Roman" w:hAnsi="Times New Roman" w:cs="Times New Roman"/>
                <w:lang w:val="en-US"/>
              </w:rPr>
              <w:t>5.4.3.</w:t>
            </w:r>
          </w:p>
        </w:tc>
        <w:tc>
          <w:tcPr>
            <w:tcW w:w="5275" w:type="dxa"/>
          </w:tcPr>
          <w:p w14:paraId="7715EFEB" w14:textId="5B4FAFF1" w:rsidR="004B763C" w:rsidRDefault="00D51E3F" w:rsidP="004B763C">
            <w:pPr>
              <w:jc w:val="both"/>
              <w:rPr>
                <w:rFonts w:ascii="Times New Roman" w:hAnsi="Times New Roman" w:cs="Times New Roman"/>
                <w:b/>
                <w:bCs/>
                <w:lang w:val="en-US"/>
              </w:rPr>
            </w:pPr>
            <w:proofErr w:type="spellStart"/>
            <w:r>
              <w:rPr>
                <w:rFonts w:ascii="Times New Roman" w:hAnsi="Times New Roman" w:cs="Times New Roman"/>
                <w:lang w:val="en-US"/>
              </w:rPr>
              <w:t>I</w:t>
            </w:r>
            <w:r w:rsidR="004B763C" w:rsidRPr="00A90544">
              <w:rPr>
                <w:rFonts w:ascii="Times New Roman" w:hAnsi="Times New Roman" w:cs="Times New Roman"/>
                <w:lang w:val="en-US"/>
              </w:rPr>
              <w:t>espējama</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biežāka</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pārraide</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pēc</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pasūtītāja</w:t>
            </w:r>
            <w:proofErr w:type="spellEnd"/>
            <w:r w:rsidR="004B763C" w:rsidRPr="00A90544">
              <w:rPr>
                <w:rFonts w:ascii="Times New Roman" w:hAnsi="Times New Roman" w:cs="Times New Roman"/>
                <w:lang w:val="en-US"/>
              </w:rPr>
              <w:t xml:space="preserve"> </w:t>
            </w:r>
            <w:proofErr w:type="spellStart"/>
            <w:r w:rsidR="004B763C" w:rsidRPr="00A90544">
              <w:rPr>
                <w:rFonts w:ascii="Times New Roman" w:hAnsi="Times New Roman" w:cs="Times New Roman"/>
                <w:lang w:val="en-US"/>
              </w:rPr>
              <w:t>pieprasījuma</w:t>
            </w:r>
            <w:proofErr w:type="spellEnd"/>
          </w:p>
        </w:tc>
        <w:tc>
          <w:tcPr>
            <w:tcW w:w="3132" w:type="dxa"/>
          </w:tcPr>
          <w:p w14:paraId="1FA2148B" w14:textId="77777777" w:rsidR="004B763C" w:rsidRDefault="004B763C" w:rsidP="004B763C">
            <w:pPr>
              <w:jc w:val="both"/>
              <w:rPr>
                <w:rFonts w:ascii="Times New Roman" w:hAnsi="Times New Roman" w:cs="Times New Roman"/>
                <w:b/>
                <w:bCs/>
                <w:lang w:val="en-US"/>
              </w:rPr>
            </w:pPr>
          </w:p>
        </w:tc>
      </w:tr>
    </w:tbl>
    <w:p w14:paraId="682C288F"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6. </w:t>
      </w:r>
      <w:proofErr w:type="spellStart"/>
      <w:r w:rsidRPr="00A90544">
        <w:rPr>
          <w:rFonts w:ascii="Times New Roman" w:hAnsi="Times New Roman" w:cs="Times New Roman"/>
          <w:b/>
          <w:bCs/>
          <w:lang w:val="en-US"/>
        </w:rPr>
        <w:t>Funkcionalitāte</w:t>
      </w:r>
      <w:proofErr w:type="spellEnd"/>
    </w:p>
    <w:tbl>
      <w:tblPr>
        <w:tblStyle w:val="TableGrid"/>
        <w:tblW w:w="0" w:type="auto"/>
        <w:tblLook w:val="04A0" w:firstRow="1" w:lastRow="0" w:firstColumn="1" w:lastColumn="0" w:noHBand="0" w:noVBand="1"/>
      </w:tblPr>
      <w:tblGrid>
        <w:gridCol w:w="988"/>
        <w:gridCol w:w="5275"/>
        <w:gridCol w:w="3132"/>
      </w:tblGrid>
      <w:tr w:rsidR="00D51E3F" w14:paraId="029B3689" w14:textId="77777777" w:rsidTr="00D51E3F">
        <w:tc>
          <w:tcPr>
            <w:tcW w:w="988" w:type="dxa"/>
          </w:tcPr>
          <w:p w14:paraId="08B007B4" w14:textId="262422AF" w:rsidR="00D51E3F" w:rsidRDefault="00D51E3F" w:rsidP="00D51E3F">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642446B3" w14:textId="53535463" w:rsidR="00D51E3F" w:rsidRDefault="00D51E3F" w:rsidP="00D51E3F">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5EB937B6" w14:textId="3ED93860" w:rsidR="00D51E3F" w:rsidRDefault="00D51E3F" w:rsidP="00D51E3F">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D51E3F" w14:paraId="0495F3CF" w14:textId="77777777" w:rsidTr="00446C12">
        <w:tc>
          <w:tcPr>
            <w:tcW w:w="988" w:type="dxa"/>
            <w:shd w:val="clear" w:color="auto" w:fill="D9D9D9" w:themeFill="background1" w:themeFillShade="D9"/>
          </w:tcPr>
          <w:p w14:paraId="1787CB16" w14:textId="1892CD77" w:rsidR="00D51E3F" w:rsidRPr="00446C12" w:rsidRDefault="00D51E3F" w:rsidP="00D51E3F">
            <w:pPr>
              <w:jc w:val="both"/>
              <w:rPr>
                <w:rFonts w:ascii="Times New Roman" w:hAnsi="Times New Roman" w:cs="Times New Roman"/>
                <w:b/>
                <w:bCs/>
                <w:lang w:val="en-US"/>
              </w:rPr>
            </w:pPr>
            <w:r w:rsidRPr="00446C12">
              <w:rPr>
                <w:rFonts w:ascii="Times New Roman" w:hAnsi="Times New Roman" w:cs="Times New Roman"/>
                <w:b/>
                <w:bCs/>
                <w:lang w:val="en-US"/>
              </w:rPr>
              <w:t>6.1.</w:t>
            </w:r>
          </w:p>
        </w:tc>
        <w:tc>
          <w:tcPr>
            <w:tcW w:w="5275" w:type="dxa"/>
            <w:shd w:val="clear" w:color="auto" w:fill="D9D9D9" w:themeFill="background1" w:themeFillShade="D9"/>
          </w:tcPr>
          <w:p w14:paraId="4F86D001" w14:textId="3AFD8474" w:rsidR="00D51E3F" w:rsidRPr="00446C12" w:rsidRDefault="00446C12" w:rsidP="00D51E3F">
            <w:pPr>
              <w:jc w:val="both"/>
              <w:rPr>
                <w:rFonts w:ascii="Times New Roman" w:hAnsi="Times New Roman" w:cs="Times New Roman"/>
                <w:b/>
                <w:bCs/>
                <w:lang w:val="en-US"/>
              </w:rPr>
            </w:pPr>
            <w:proofErr w:type="spellStart"/>
            <w:r w:rsidRPr="00446C12">
              <w:rPr>
                <w:rFonts w:ascii="Times New Roman" w:hAnsi="Times New Roman" w:cs="Times New Roman"/>
                <w:b/>
                <w:bCs/>
                <w:lang w:val="en-US"/>
              </w:rPr>
              <w:t>Skaitītājam</w:t>
            </w:r>
            <w:proofErr w:type="spellEnd"/>
            <w:r w:rsidRPr="00446C12">
              <w:rPr>
                <w:rFonts w:ascii="Times New Roman" w:hAnsi="Times New Roman" w:cs="Times New Roman"/>
                <w:b/>
                <w:bCs/>
                <w:lang w:val="en-US"/>
              </w:rPr>
              <w:t xml:space="preserve"> </w:t>
            </w:r>
            <w:proofErr w:type="spellStart"/>
            <w:r w:rsidRPr="00446C12">
              <w:rPr>
                <w:rFonts w:ascii="Times New Roman" w:hAnsi="Times New Roman" w:cs="Times New Roman"/>
                <w:b/>
                <w:bCs/>
                <w:lang w:val="en-US"/>
              </w:rPr>
              <w:t>jānodrošina</w:t>
            </w:r>
            <w:proofErr w:type="spellEnd"/>
            <w:r w:rsidRPr="00446C12">
              <w:rPr>
                <w:rFonts w:ascii="Times New Roman" w:hAnsi="Times New Roman" w:cs="Times New Roman"/>
                <w:b/>
                <w:bCs/>
                <w:lang w:val="en-US"/>
              </w:rPr>
              <w:t xml:space="preserve"> </w:t>
            </w:r>
            <w:proofErr w:type="spellStart"/>
            <w:r w:rsidRPr="00446C12">
              <w:rPr>
                <w:rFonts w:ascii="Times New Roman" w:hAnsi="Times New Roman" w:cs="Times New Roman"/>
                <w:b/>
                <w:bCs/>
                <w:lang w:val="en-US"/>
              </w:rPr>
              <w:t>šādu</w:t>
            </w:r>
            <w:proofErr w:type="spellEnd"/>
            <w:r w:rsidRPr="00446C12">
              <w:rPr>
                <w:rFonts w:ascii="Times New Roman" w:hAnsi="Times New Roman" w:cs="Times New Roman"/>
                <w:b/>
                <w:bCs/>
                <w:lang w:val="en-US"/>
              </w:rPr>
              <w:t xml:space="preserve"> datu </w:t>
            </w:r>
            <w:proofErr w:type="spellStart"/>
            <w:r w:rsidRPr="00446C12">
              <w:rPr>
                <w:rFonts w:ascii="Times New Roman" w:hAnsi="Times New Roman" w:cs="Times New Roman"/>
                <w:b/>
                <w:bCs/>
                <w:lang w:val="en-US"/>
              </w:rPr>
              <w:t>uzkrāšana</w:t>
            </w:r>
            <w:proofErr w:type="spellEnd"/>
            <w:r w:rsidRPr="00446C12">
              <w:rPr>
                <w:rFonts w:ascii="Times New Roman" w:hAnsi="Times New Roman" w:cs="Times New Roman"/>
                <w:b/>
                <w:bCs/>
                <w:lang w:val="en-US"/>
              </w:rPr>
              <w:t xml:space="preserve"> un </w:t>
            </w:r>
            <w:proofErr w:type="spellStart"/>
            <w:r w:rsidRPr="00446C12">
              <w:rPr>
                <w:rFonts w:ascii="Times New Roman" w:hAnsi="Times New Roman" w:cs="Times New Roman"/>
                <w:b/>
                <w:bCs/>
                <w:lang w:val="en-US"/>
              </w:rPr>
              <w:t>pārraide</w:t>
            </w:r>
            <w:proofErr w:type="spellEnd"/>
            <w:r w:rsidRPr="00446C12">
              <w:rPr>
                <w:rFonts w:ascii="Times New Roman" w:hAnsi="Times New Roman" w:cs="Times New Roman"/>
                <w:b/>
                <w:bCs/>
                <w:lang w:val="en-US"/>
              </w:rPr>
              <w:t>:</w:t>
            </w:r>
          </w:p>
        </w:tc>
        <w:tc>
          <w:tcPr>
            <w:tcW w:w="3132" w:type="dxa"/>
            <w:shd w:val="clear" w:color="auto" w:fill="D9D9D9" w:themeFill="background1" w:themeFillShade="D9"/>
          </w:tcPr>
          <w:p w14:paraId="01E68C03" w14:textId="77777777" w:rsidR="00D51E3F" w:rsidRPr="00446C12" w:rsidRDefault="00D51E3F" w:rsidP="00D51E3F">
            <w:pPr>
              <w:jc w:val="both"/>
              <w:rPr>
                <w:rFonts w:ascii="Times New Roman" w:hAnsi="Times New Roman" w:cs="Times New Roman"/>
                <w:b/>
                <w:bCs/>
                <w:lang w:val="en-US"/>
              </w:rPr>
            </w:pPr>
          </w:p>
        </w:tc>
      </w:tr>
      <w:tr w:rsidR="00D51E3F" w14:paraId="03573198" w14:textId="77777777" w:rsidTr="00D51E3F">
        <w:tc>
          <w:tcPr>
            <w:tcW w:w="988" w:type="dxa"/>
          </w:tcPr>
          <w:p w14:paraId="07B6FFD5" w14:textId="692731B1" w:rsidR="00D51E3F" w:rsidRPr="00D51E3F" w:rsidRDefault="00446C12" w:rsidP="00446C12">
            <w:pPr>
              <w:jc w:val="right"/>
              <w:rPr>
                <w:rFonts w:ascii="Times New Roman" w:hAnsi="Times New Roman" w:cs="Times New Roman"/>
                <w:lang w:val="en-US"/>
              </w:rPr>
            </w:pPr>
            <w:r>
              <w:rPr>
                <w:rFonts w:ascii="Times New Roman" w:hAnsi="Times New Roman" w:cs="Times New Roman"/>
                <w:lang w:val="en-US"/>
              </w:rPr>
              <w:t>6.1.1.</w:t>
            </w:r>
          </w:p>
        </w:tc>
        <w:tc>
          <w:tcPr>
            <w:tcW w:w="5275" w:type="dxa"/>
          </w:tcPr>
          <w:p w14:paraId="12813842" w14:textId="2B13B529" w:rsidR="00D51E3F" w:rsidRPr="00446C12" w:rsidRDefault="00446C12" w:rsidP="00446C12">
            <w:pPr>
              <w:jc w:val="both"/>
              <w:rPr>
                <w:rFonts w:ascii="Times New Roman" w:hAnsi="Times New Roman" w:cs="Times New Roman"/>
                <w:lang w:val="en-US"/>
              </w:rPr>
            </w:pPr>
            <w:proofErr w:type="spellStart"/>
            <w:r>
              <w:rPr>
                <w:rFonts w:ascii="Times New Roman" w:hAnsi="Times New Roman" w:cs="Times New Roman"/>
                <w:lang w:val="en-US"/>
              </w:rPr>
              <w:t>K</w:t>
            </w:r>
            <w:r w:rsidRPr="00A90544">
              <w:rPr>
                <w:rFonts w:ascii="Times New Roman" w:hAnsi="Times New Roman" w:cs="Times New Roman"/>
                <w:lang w:val="en-US"/>
              </w:rPr>
              <w:t>opējais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uzskaitītais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ūdens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daudzums</w:t>
            </w:r>
            <w:proofErr w:type="spellEnd"/>
          </w:p>
        </w:tc>
        <w:tc>
          <w:tcPr>
            <w:tcW w:w="3132" w:type="dxa"/>
          </w:tcPr>
          <w:p w14:paraId="0257F4CE" w14:textId="77777777" w:rsidR="00D51E3F" w:rsidRDefault="00D51E3F" w:rsidP="00D51E3F">
            <w:pPr>
              <w:jc w:val="both"/>
              <w:rPr>
                <w:rFonts w:ascii="Times New Roman" w:hAnsi="Times New Roman" w:cs="Times New Roman"/>
                <w:b/>
                <w:bCs/>
                <w:lang w:val="en-US"/>
              </w:rPr>
            </w:pPr>
          </w:p>
        </w:tc>
      </w:tr>
      <w:tr w:rsidR="00D51E3F" w14:paraId="7273F102" w14:textId="77777777" w:rsidTr="00D51E3F">
        <w:tc>
          <w:tcPr>
            <w:tcW w:w="988" w:type="dxa"/>
          </w:tcPr>
          <w:p w14:paraId="431654E2" w14:textId="10FEA5FA" w:rsidR="00D51E3F" w:rsidRPr="00D51E3F" w:rsidRDefault="00446C12" w:rsidP="00446C12">
            <w:pPr>
              <w:jc w:val="right"/>
              <w:rPr>
                <w:rFonts w:ascii="Times New Roman" w:hAnsi="Times New Roman" w:cs="Times New Roman"/>
                <w:lang w:val="en-US"/>
              </w:rPr>
            </w:pPr>
            <w:r>
              <w:rPr>
                <w:rFonts w:ascii="Times New Roman" w:hAnsi="Times New Roman" w:cs="Times New Roman"/>
                <w:lang w:val="en-US"/>
              </w:rPr>
              <w:t>6.1.2.</w:t>
            </w:r>
          </w:p>
        </w:tc>
        <w:tc>
          <w:tcPr>
            <w:tcW w:w="5275" w:type="dxa"/>
          </w:tcPr>
          <w:p w14:paraId="4AC34991" w14:textId="295C8952" w:rsidR="00D51E3F" w:rsidRDefault="00446C12" w:rsidP="00D51E3F">
            <w:pPr>
              <w:jc w:val="both"/>
              <w:rPr>
                <w:rFonts w:ascii="Times New Roman" w:hAnsi="Times New Roman" w:cs="Times New Roman"/>
                <w:b/>
                <w:bCs/>
                <w:lang w:val="en-US"/>
              </w:rPr>
            </w:pPr>
            <w:proofErr w:type="spellStart"/>
            <w:r>
              <w:rPr>
                <w:rFonts w:ascii="Times New Roman" w:hAnsi="Times New Roman" w:cs="Times New Roman"/>
                <w:lang w:val="en-US"/>
              </w:rPr>
              <w:t>M</w:t>
            </w:r>
            <w:r w:rsidRPr="00A90544">
              <w:rPr>
                <w:rFonts w:ascii="Times New Roman" w:hAnsi="Times New Roman" w:cs="Times New Roman"/>
                <w:lang w:val="en-US"/>
              </w:rPr>
              <w:t>omentānā</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plūsma</w:t>
            </w:r>
            <w:proofErr w:type="spellEnd"/>
          </w:p>
        </w:tc>
        <w:tc>
          <w:tcPr>
            <w:tcW w:w="3132" w:type="dxa"/>
          </w:tcPr>
          <w:p w14:paraId="40EA2AAC" w14:textId="77777777" w:rsidR="00D51E3F" w:rsidRDefault="00D51E3F" w:rsidP="00D51E3F">
            <w:pPr>
              <w:jc w:val="both"/>
              <w:rPr>
                <w:rFonts w:ascii="Times New Roman" w:hAnsi="Times New Roman" w:cs="Times New Roman"/>
                <w:b/>
                <w:bCs/>
                <w:lang w:val="en-US"/>
              </w:rPr>
            </w:pPr>
          </w:p>
        </w:tc>
      </w:tr>
      <w:tr w:rsidR="00D51E3F" w14:paraId="5C913190" w14:textId="77777777" w:rsidTr="00D51E3F">
        <w:tc>
          <w:tcPr>
            <w:tcW w:w="988" w:type="dxa"/>
          </w:tcPr>
          <w:p w14:paraId="64F1C279" w14:textId="7F7D7061" w:rsidR="00D51E3F" w:rsidRPr="00D51E3F" w:rsidRDefault="00446C12" w:rsidP="00446C12">
            <w:pPr>
              <w:jc w:val="right"/>
              <w:rPr>
                <w:rFonts w:ascii="Times New Roman" w:hAnsi="Times New Roman" w:cs="Times New Roman"/>
                <w:lang w:val="en-US"/>
              </w:rPr>
            </w:pPr>
            <w:r>
              <w:rPr>
                <w:rFonts w:ascii="Times New Roman" w:hAnsi="Times New Roman" w:cs="Times New Roman"/>
                <w:lang w:val="en-US"/>
              </w:rPr>
              <w:t>6.1.3.</w:t>
            </w:r>
          </w:p>
        </w:tc>
        <w:tc>
          <w:tcPr>
            <w:tcW w:w="5275" w:type="dxa"/>
          </w:tcPr>
          <w:p w14:paraId="29BE99C3" w14:textId="2D6B1B03" w:rsidR="00D51E3F" w:rsidRDefault="00446C12" w:rsidP="00D51E3F">
            <w:pPr>
              <w:jc w:val="both"/>
              <w:rPr>
                <w:rFonts w:ascii="Times New Roman" w:hAnsi="Times New Roman" w:cs="Times New Roman"/>
                <w:b/>
                <w:bCs/>
                <w:lang w:val="en-US"/>
              </w:rPr>
            </w:pPr>
            <w:proofErr w:type="spellStart"/>
            <w:r>
              <w:rPr>
                <w:rFonts w:ascii="Times New Roman" w:hAnsi="Times New Roman" w:cs="Times New Roman"/>
                <w:lang w:val="en-US"/>
              </w:rPr>
              <w:t>R</w:t>
            </w:r>
            <w:r w:rsidRPr="00A90544">
              <w:rPr>
                <w:rFonts w:ascii="Times New Roman" w:hAnsi="Times New Roman" w:cs="Times New Roman"/>
                <w:lang w:val="en-US"/>
              </w:rPr>
              <w:t>eversās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plūsmas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noteikšana</w:t>
            </w:r>
            <w:proofErr w:type="spellEnd"/>
          </w:p>
        </w:tc>
        <w:tc>
          <w:tcPr>
            <w:tcW w:w="3132" w:type="dxa"/>
          </w:tcPr>
          <w:p w14:paraId="101DA6B5" w14:textId="77777777" w:rsidR="00D51E3F" w:rsidRDefault="00D51E3F" w:rsidP="00D51E3F">
            <w:pPr>
              <w:jc w:val="both"/>
              <w:rPr>
                <w:rFonts w:ascii="Times New Roman" w:hAnsi="Times New Roman" w:cs="Times New Roman"/>
                <w:b/>
                <w:bCs/>
                <w:lang w:val="en-US"/>
              </w:rPr>
            </w:pPr>
          </w:p>
        </w:tc>
      </w:tr>
      <w:tr w:rsidR="00D51E3F" w14:paraId="09069350" w14:textId="77777777" w:rsidTr="00D51E3F">
        <w:tc>
          <w:tcPr>
            <w:tcW w:w="988" w:type="dxa"/>
          </w:tcPr>
          <w:p w14:paraId="492749EA" w14:textId="1C3DA527" w:rsidR="00D51E3F" w:rsidRPr="00D51E3F" w:rsidRDefault="00446C12" w:rsidP="00446C12">
            <w:pPr>
              <w:jc w:val="right"/>
              <w:rPr>
                <w:rFonts w:ascii="Times New Roman" w:hAnsi="Times New Roman" w:cs="Times New Roman"/>
                <w:lang w:val="en-US"/>
              </w:rPr>
            </w:pPr>
            <w:r>
              <w:rPr>
                <w:rFonts w:ascii="Times New Roman" w:hAnsi="Times New Roman" w:cs="Times New Roman"/>
                <w:lang w:val="en-US"/>
              </w:rPr>
              <w:t>6.1.4.</w:t>
            </w:r>
          </w:p>
        </w:tc>
        <w:tc>
          <w:tcPr>
            <w:tcW w:w="5275" w:type="dxa"/>
          </w:tcPr>
          <w:p w14:paraId="034B5F5E" w14:textId="4526FB3E" w:rsidR="00D51E3F" w:rsidRDefault="00446C12" w:rsidP="00D51E3F">
            <w:pPr>
              <w:jc w:val="both"/>
              <w:rPr>
                <w:rFonts w:ascii="Times New Roman" w:hAnsi="Times New Roman" w:cs="Times New Roman"/>
                <w:b/>
                <w:bCs/>
                <w:lang w:val="en-US"/>
              </w:rPr>
            </w:pPr>
            <w:proofErr w:type="spellStart"/>
            <w:r>
              <w:rPr>
                <w:rFonts w:ascii="Times New Roman" w:hAnsi="Times New Roman" w:cs="Times New Roman"/>
                <w:lang w:val="en-US"/>
              </w:rPr>
              <w:t>N</w:t>
            </w:r>
            <w:r w:rsidRPr="00A90544">
              <w:rPr>
                <w:rFonts w:ascii="Times New Roman" w:hAnsi="Times New Roman" w:cs="Times New Roman"/>
                <w:lang w:val="en-US"/>
              </w:rPr>
              <w:t>oplūdes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noteikšana</w:t>
            </w:r>
            <w:proofErr w:type="spellEnd"/>
          </w:p>
        </w:tc>
        <w:tc>
          <w:tcPr>
            <w:tcW w:w="3132" w:type="dxa"/>
          </w:tcPr>
          <w:p w14:paraId="7D9645F4" w14:textId="77777777" w:rsidR="00D51E3F" w:rsidRDefault="00D51E3F" w:rsidP="00D51E3F">
            <w:pPr>
              <w:jc w:val="both"/>
              <w:rPr>
                <w:rFonts w:ascii="Times New Roman" w:hAnsi="Times New Roman" w:cs="Times New Roman"/>
                <w:b/>
                <w:bCs/>
                <w:lang w:val="en-US"/>
              </w:rPr>
            </w:pPr>
          </w:p>
        </w:tc>
      </w:tr>
      <w:tr w:rsidR="00446C12" w14:paraId="7A018681" w14:textId="77777777" w:rsidTr="00D51E3F">
        <w:tc>
          <w:tcPr>
            <w:tcW w:w="988" w:type="dxa"/>
          </w:tcPr>
          <w:p w14:paraId="20575F64" w14:textId="029329C8"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6.1.5.</w:t>
            </w:r>
          </w:p>
        </w:tc>
        <w:tc>
          <w:tcPr>
            <w:tcW w:w="5275" w:type="dxa"/>
          </w:tcPr>
          <w:p w14:paraId="52F353C5" w14:textId="131D3749"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P</w:t>
            </w:r>
            <w:r w:rsidRPr="00A90544">
              <w:rPr>
                <w:rFonts w:ascii="Times New Roman" w:hAnsi="Times New Roman" w:cs="Times New Roman"/>
                <w:lang w:val="en-US"/>
              </w:rPr>
              <w:t>ārrāvuma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noteikšana</w:t>
            </w:r>
            <w:proofErr w:type="spellEnd"/>
          </w:p>
        </w:tc>
        <w:tc>
          <w:tcPr>
            <w:tcW w:w="3132" w:type="dxa"/>
          </w:tcPr>
          <w:p w14:paraId="5BE1A19A" w14:textId="77777777" w:rsidR="00446C12" w:rsidRDefault="00446C12" w:rsidP="00D51E3F">
            <w:pPr>
              <w:jc w:val="both"/>
              <w:rPr>
                <w:rFonts w:ascii="Times New Roman" w:hAnsi="Times New Roman" w:cs="Times New Roman"/>
                <w:b/>
                <w:bCs/>
                <w:lang w:val="en-US"/>
              </w:rPr>
            </w:pPr>
          </w:p>
        </w:tc>
      </w:tr>
      <w:tr w:rsidR="00446C12" w14:paraId="37BDD2AB" w14:textId="77777777" w:rsidTr="00D51E3F">
        <w:tc>
          <w:tcPr>
            <w:tcW w:w="988" w:type="dxa"/>
          </w:tcPr>
          <w:p w14:paraId="07E821BA" w14:textId="29563498"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6.1.6.</w:t>
            </w:r>
          </w:p>
        </w:tc>
        <w:tc>
          <w:tcPr>
            <w:tcW w:w="5275" w:type="dxa"/>
          </w:tcPr>
          <w:p w14:paraId="6F628E78" w14:textId="14D0A86B"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S</w:t>
            </w:r>
            <w:r w:rsidRPr="00A90544">
              <w:rPr>
                <w:rFonts w:ascii="Times New Roman" w:hAnsi="Times New Roman" w:cs="Times New Roman"/>
                <w:lang w:val="en-US"/>
              </w:rPr>
              <w:t>ausgaitas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indikācija</w:t>
            </w:r>
            <w:proofErr w:type="spellEnd"/>
          </w:p>
        </w:tc>
        <w:tc>
          <w:tcPr>
            <w:tcW w:w="3132" w:type="dxa"/>
          </w:tcPr>
          <w:p w14:paraId="330090C0" w14:textId="77777777" w:rsidR="00446C12" w:rsidRDefault="00446C12" w:rsidP="00D51E3F">
            <w:pPr>
              <w:jc w:val="both"/>
              <w:rPr>
                <w:rFonts w:ascii="Times New Roman" w:hAnsi="Times New Roman" w:cs="Times New Roman"/>
                <w:b/>
                <w:bCs/>
                <w:lang w:val="en-US"/>
              </w:rPr>
            </w:pPr>
          </w:p>
        </w:tc>
      </w:tr>
      <w:tr w:rsidR="00446C12" w14:paraId="1A755A28" w14:textId="77777777" w:rsidTr="00D51E3F">
        <w:tc>
          <w:tcPr>
            <w:tcW w:w="988" w:type="dxa"/>
          </w:tcPr>
          <w:p w14:paraId="4E934B9D" w14:textId="73B077B9"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6.1.7.</w:t>
            </w:r>
          </w:p>
        </w:tc>
        <w:tc>
          <w:tcPr>
            <w:tcW w:w="5275" w:type="dxa"/>
          </w:tcPr>
          <w:p w14:paraId="03C89E3B" w14:textId="774259FD"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M</w:t>
            </w:r>
            <w:r w:rsidRPr="00A90544">
              <w:rPr>
                <w:rFonts w:ascii="Times New Roman" w:hAnsi="Times New Roman" w:cs="Times New Roman"/>
                <w:lang w:val="en-US"/>
              </w:rPr>
              <w:t>anipulāciju</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indikācija</w:t>
            </w:r>
            <w:proofErr w:type="spellEnd"/>
          </w:p>
        </w:tc>
        <w:tc>
          <w:tcPr>
            <w:tcW w:w="3132" w:type="dxa"/>
          </w:tcPr>
          <w:p w14:paraId="426AE8E4" w14:textId="77777777" w:rsidR="00446C12" w:rsidRDefault="00446C12" w:rsidP="00D51E3F">
            <w:pPr>
              <w:jc w:val="both"/>
              <w:rPr>
                <w:rFonts w:ascii="Times New Roman" w:hAnsi="Times New Roman" w:cs="Times New Roman"/>
                <w:b/>
                <w:bCs/>
                <w:lang w:val="en-US"/>
              </w:rPr>
            </w:pPr>
          </w:p>
        </w:tc>
      </w:tr>
      <w:tr w:rsidR="00446C12" w14:paraId="3EA50123" w14:textId="77777777" w:rsidTr="00D51E3F">
        <w:tc>
          <w:tcPr>
            <w:tcW w:w="988" w:type="dxa"/>
          </w:tcPr>
          <w:p w14:paraId="33EDA4CB" w14:textId="53275566"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6.1.8.</w:t>
            </w:r>
          </w:p>
        </w:tc>
        <w:tc>
          <w:tcPr>
            <w:tcW w:w="5275" w:type="dxa"/>
          </w:tcPr>
          <w:p w14:paraId="3ED7C402" w14:textId="0F94FEAB"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B</w:t>
            </w:r>
            <w:r w:rsidRPr="00A90544">
              <w:rPr>
                <w:rFonts w:ascii="Times New Roman" w:hAnsi="Times New Roman" w:cs="Times New Roman"/>
                <w:lang w:val="en-US"/>
              </w:rPr>
              <w:t>aterijas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stāvoklis</w:t>
            </w:r>
            <w:proofErr w:type="spellEnd"/>
          </w:p>
        </w:tc>
        <w:tc>
          <w:tcPr>
            <w:tcW w:w="3132" w:type="dxa"/>
          </w:tcPr>
          <w:p w14:paraId="76874668" w14:textId="77777777" w:rsidR="00446C12" w:rsidRDefault="00446C12" w:rsidP="00D51E3F">
            <w:pPr>
              <w:jc w:val="both"/>
              <w:rPr>
                <w:rFonts w:ascii="Times New Roman" w:hAnsi="Times New Roman" w:cs="Times New Roman"/>
                <w:b/>
                <w:bCs/>
                <w:lang w:val="en-US"/>
              </w:rPr>
            </w:pPr>
          </w:p>
        </w:tc>
      </w:tr>
      <w:tr w:rsidR="00446C12" w14:paraId="5E29E471" w14:textId="77777777" w:rsidTr="00D51E3F">
        <w:tc>
          <w:tcPr>
            <w:tcW w:w="988" w:type="dxa"/>
          </w:tcPr>
          <w:p w14:paraId="778AA252" w14:textId="4B68C69A"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6.1.9.</w:t>
            </w:r>
          </w:p>
        </w:tc>
        <w:tc>
          <w:tcPr>
            <w:tcW w:w="5275" w:type="dxa"/>
          </w:tcPr>
          <w:p w14:paraId="1C822079" w14:textId="68B4D3CA"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K</w:t>
            </w:r>
            <w:r w:rsidRPr="00A90544">
              <w:rPr>
                <w:rFonts w:ascii="Times New Roman" w:hAnsi="Times New Roman" w:cs="Times New Roman"/>
                <w:lang w:val="en-US"/>
              </w:rPr>
              <w:t>ļūdu</w:t>
            </w:r>
            <w:proofErr w:type="spellEnd"/>
            <w:r w:rsidRPr="00A90544">
              <w:rPr>
                <w:rFonts w:ascii="Times New Roman" w:hAnsi="Times New Roman" w:cs="Times New Roman"/>
                <w:lang w:val="en-US"/>
              </w:rPr>
              <w:t xml:space="preserve"> un </w:t>
            </w:r>
            <w:proofErr w:type="spellStart"/>
            <w:r w:rsidRPr="00A90544">
              <w:rPr>
                <w:rFonts w:ascii="Times New Roman" w:hAnsi="Times New Roman" w:cs="Times New Roman"/>
                <w:lang w:val="en-US"/>
              </w:rPr>
              <w:t>trauksmes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paziņojumi</w:t>
            </w:r>
            <w:proofErr w:type="spellEnd"/>
          </w:p>
        </w:tc>
        <w:tc>
          <w:tcPr>
            <w:tcW w:w="3132" w:type="dxa"/>
          </w:tcPr>
          <w:p w14:paraId="47247F06" w14:textId="77777777" w:rsidR="00446C12" w:rsidRDefault="00446C12" w:rsidP="00D51E3F">
            <w:pPr>
              <w:jc w:val="both"/>
              <w:rPr>
                <w:rFonts w:ascii="Times New Roman" w:hAnsi="Times New Roman" w:cs="Times New Roman"/>
                <w:b/>
                <w:bCs/>
                <w:lang w:val="en-US"/>
              </w:rPr>
            </w:pPr>
          </w:p>
        </w:tc>
      </w:tr>
      <w:tr w:rsidR="00446C12" w14:paraId="6B8E4E49" w14:textId="77777777" w:rsidTr="00D51E3F">
        <w:tc>
          <w:tcPr>
            <w:tcW w:w="988" w:type="dxa"/>
          </w:tcPr>
          <w:p w14:paraId="17624F4E" w14:textId="0269C8DA" w:rsidR="00446C12" w:rsidRPr="00D51E3F" w:rsidRDefault="00446C12" w:rsidP="00446C12">
            <w:pPr>
              <w:jc w:val="right"/>
              <w:rPr>
                <w:rFonts w:ascii="Times New Roman" w:hAnsi="Times New Roman" w:cs="Times New Roman"/>
                <w:lang w:val="en-US"/>
              </w:rPr>
            </w:pPr>
            <w:r>
              <w:rPr>
                <w:rFonts w:ascii="Times New Roman" w:hAnsi="Times New Roman" w:cs="Times New Roman"/>
                <w:lang w:val="en-US"/>
              </w:rPr>
              <w:t>6.1.10.</w:t>
            </w:r>
          </w:p>
        </w:tc>
        <w:tc>
          <w:tcPr>
            <w:tcW w:w="5275" w:type="dxa"/>
          </w:tcPr>
          <w:p w14:paraId="31892473" w14:textId="08FF667D" w:rsidR="00446C12" w:rsidRPr="00A90544" w:rsidRDefault="00446C12" w:rsidP="00D51E3F">
            <w:pPr>
              <w:jc w:val="both"/>
              <w:rPr>
                <w:rFonts w:ascii="Times New Roman" w:hAnsi="Times New Roman" w:cs="Times New Roman"/>
                <w:lang w:val="en-US"/>
              </w:rPr>
            </w:pPr>
            <w:proofErr w:type="spellStart"/>
            <w:r>
              <w:rPr>
                <w:rFonts w:ascii="Times New Roman" w:hAnsi="Times New Roman" w:cs="Times New Roman"/>
                <w:lang w:val="en-US"/>
              </w:rPr>
              <w:t>S</w:t>
            </w:r>
            <w:r w:rsidRPr="00A90544">
              <w:rPr>
                <w:rFonts w:ascii="Times New Roman" w:hAnsi="Times New Roman" w:cs="Times New Roman"/>
                <w:lang w:val="en-US"/>
              </w:rPr>
              <w:t>tundu</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dienu</w:t>
            </w:r>
            <w:proofErr w:type="spellEnd"/>
            <w:r w:rsidRPr="00A90544">
              <w:rPr>
                <w:rFonts w:ascii="Times New Roman" w:hAnsi="Times New Roman" w:cs="Times New Roman"/>
                <w:lang w:val="en-US"/>
              </w:rPr>
              <w:t xml:space="preserve"> un </w:t>
            </w:r>
            <w:proofErr w:type="spellStart"/>
            <w:r w:rsidRPr="00A90544">
              <w:rPr>
                <w:rFonts w:ascii="Times New Roman" w:hAnsi="Times New Roman" w:cs="Times New Roman"/>
                <w:lang w:val="en-US"/>
              </w:rPr>
              <w:t>mēnešu</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arhīva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dati</w:t>
            </w:r>
            <w:proofErr w:type="spellEnd"/>
          </w:p>
        </w:tc>
        <w:tc>
          <w:tcPr>
            <w:tcW w:w="3132" w:type="dxa"/>
          </w:tcPr>
          <w:p w14:paraId="754823B2" w14:textId="77777777" w:rsidR="00446C12" w:rsidRDefault="00446C12" w:rsidP="00D51E3F">
            <w:pPr>
              <w:jc w:val="both"/>
              <w:rPr>
                <w:rFonts w:ascii="Times New Roman" w:hAnsi="Times New Roman" w:cs="Times New Roman"/>
                <w:b/>
                <w:bCs/>
                <w:lang w:val="en-US"/>
              </w:rPr>
            </w:pPr>
          </w:p>
        </w:tc>
      </w:tr>
    </w:tbl>
    <w:p w14:paraId="0DC8C3D7" w14:textId="77777777" w:rsidR="00E1654E" w:rsidRPr="00A90544"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7. </w:t>
      </w:r>
      <w:proofErr w:type="spellStart"/>
      <w:r w:rsidRPr="00A90544">
        <w:rPr>
          <w:rFonts w:ascii="Times New Roman" w:hAnsi="Times New Roman" w:cs="Times New Roman"/>
          <w:b/>
          <w:bCs/>
          <w:lang w:val="en-US"/>
        </w:rPr>
        <w:t>Mērījumu</w:t>
      </w:r>
      <w:proofErr w:type="spellEnd"/>
      <w:r w:rsidRPr="00A90544">
        <w:rPr>
          <w:rFonts w:ascii="Times New Roman" w:hAnsi="Times New Roman" w:cs="Times New Roman"/>
          <w:b/>
          <w:bCs/>
          <w:lang w:val="en-US"/>
        </w:rPr>
        <w:t xml:space="preserve"> </w:t>
      </w:r>
      <w:proofErr w:type="spellStart"/>
      <w:r w:rsidRPr="00A90544">
        <w:rPr>
          <w:rFonts w:ascii="Times New Roman" w:hAnsi="Times New Roman" w:cs="Times New Roman"/>
          <w:b/>
          <w:bCs/>
          <w:lang w:val="en-US"/>
        </w:rPr>
        <w:t>parametri</w:t>
      </w:r>
      <w:proofErr w:type="spellEnd"/>
    </w:p>
    <w:tbl>
      <w:tblPr>
        <w:tblStyle w:val="TableGrid"/>
        <w:tblW w:w="0" w:type="auto"/>
        <w:tblLook w:val="04A0" w:firstRow="1" w:lastRow="0" w:firstColumn="1" w:lastColumn="0" w:noHBand="0" w:noVBand="1"/>
      </w:tblPr>
      <w:tblGrid>
        <w:gridCol w:w="988"/>
        <w:gridCol w:w="5275"/>
        <w:gridCol w:w="3132"/>
      </w:tblGrid>
      <w:tr w:rsidR="00764DE2" w14:paraId="22433EF7" w14:textId="77777777" w:rsidTr="00764DE2">
        <w:tc>
          <w:tcPr>
            <w:tcW w:w="988" w:type="dxa"/>
          </w:tcPr>
          <w:p w14:paraId="25605155" w14:textId="1E67793E" w:rsidR="00764DE2" w:rsidRDefault="00764DE2" w:rsidP="00764DE2">
            <w:pPr>
              <w:jc w:val="both"/>
              <w:rPr>
                <w:rFonts w:ascii="Times New Roman" w:hAnsi="Times New Roman" w:cs="Times New Roman"/>
                <w:lang w:val="en-US"/>
              </w:rPr>
            </w:pPr>
            <w:r w:rsidRPr="00B350B0">
              <w:rPr>
                <w:rFonts w:ascii="Times New Roman" w:hAnsi="Times New Roman" w:cs="Times New Roman"/>
                <w:b/>
                <w:bCs/>
                <w:sz w:val="24"/>
                <w:szCs w:val="24"/>
              </w:rPr>
              <w:t>N.p.k.</w:t>
            </w:r>
          </w:p>
        </w:tc>
        <w:tc>
          <w:tcPr>
            <w:tcW w:w="5275" w:type="dxa"/>
          </w:tcPr>
          <w:p w14:paraId="7B1D0357" w14:textId="427EBF95" w:rsidR="00764DE2" w:rsidRDefault="00764DE2" w:rsidP="00764DE2">
            <w:pPr>
              <w:jc w:val="both"/>
              <w:rPr>
                <w:rFonts w:ascii="Times New Roman" w:hAnsi="Times New Roman" w:cs="Times New Roman"/>
                <w:lang w:val="en-US"/>
              </w:rPr>
            </w:pPr>
            <w:r w:rsidRPr="00B350B0">
              <w:rPr>
                <w:rFonts w:ascii="Times New Roman" w:hAnsi="Times New Roman" w:cs="Times New Roman"/>
                <w:b/>
                <w:bCs/>
                <w:sz w:val="24"/>
                <w:szCs w:val="24"/>
              </w:rPr>
              <w:t>Prasība</w:t>
            </w:r>
          </w:p>
        </w:tc>
        <w:tc>
          <w:tcPr>
            <w:tcW w:w="3132" w:type="dxa"/>
          </w:tcPr>
          <w:p w14:paraId="23161C2A" w14:textId="138896AB" w:rsidR="00764DE2" w:rsidRDefault="00764DE2" w:rsidP="00764DE2">
            <w:pPr>
              <w:jc w:val="both"/>
              <w:rPr>
                <w:rFonts w:ascii="Times New Roman" w:hAnsi="Times New Roman" w:cs="Times New Roman"/>
                <w:lang w:val="en-US"/>
              </w:rPr>
            </w:pPr>
            <w:r w:rsidRPr="00B350B0">
              <w:rPr>
                <w:rFonts w:ascii="Times New Roman" w:hAnsi="Times New Roman" w:cs="Times New Roman"/>
                <w:b/>
                <w:bCs/>
                <w:sz w:val="24"/>
                <w:szCs w:val="24"/>
              </w:rPr>
              <w:t>ATBILST/NEATBILST</w:t>
            </w:r>
          </w:p>
        </w:tc>
      </w:tr>
      <w:tr w:rsidR="00764DE2" w14:paraId="36010971" w14:textId="77777777" w:rsidTr="00764DE2">
        <w:tc>
          <w:tcPr>
            <w:tcW w:w="988" w:type="dxa"/>
            <w:shd w:val="clear" w:color="auto" w:fill="D9D9D9" w:themeFill="background1" w:themeFillShade="D9"/>
          </w:tcPr>
          <w:p w14:paraId="5192F7FD" w14:textId="4C6A8F76" w:rsidR="00764DE2" w:rsidRPr="00764DE2" w:rsidRDefault="00764DE2" w:rsidP="00764DE2">
            <w:pPr>
              <w:jc w:val="both"/>
              <w:rPr>
                <w:rFonts w:ascii="Times New Roman" w:hAnsi="Times New Roman" w:cs="Times New Roman"/>
                <w:b/>
                <w:bCs/>
                <w:highlight w:val="lightGray"/>
                <w:lang w:val="en-US"/>
              </w:rPr>
            </w:pPr>
            <w:r w:rsidRPr="00764DE2">
              <w:rPr>
                <w:rFonts w:ascii="Times New Roman" w:hAnsi="Times New Roman" w:cs="Times New Roman"/>
                <w:b/>
                <w:bCs/>
                <w:highlight w:val="lightGray"/>
                <w:lang w:val="en-US"/>
              </w:rPr>
              <w:t>7.1.</w:t>
            </w:r>
          </w:p>
        </w:tc>
        <w:tc>
          <w:tcPr>
            <w:tcW w:w="5275" w:type="dxa"/>
            <w:shd w:val="clear" w:color="auto" w:fill="D9D9D9" w:themeFill="background1" w:themeFillShade="D9"/>
          </w:tcPr>
          <w:p w14:paraId="0E4089D8" w14:textId="5795F87B" w:rsidR="00764DE2" w:rsidRPr="00764DE2" w:rsidRDefault="00764DE2" w:rsidP="00764DE2">
            <w:pPr>
              <w:jc w:val="both"/>
              <w:rPr>
                <w:rFonts w:ascii="Times New Roman" w:hAnsi="Times New Roman" w:cs="Times New Roman"/>
                <w:b/>
                <w:bCs/>
                <w:highlight w:val="lightGray"/>
                <w:lang w:val="en-US"/>
              </w:rPr>
            </w:pPr>
            <w:proofErr w:type="spellStart"/>
            <w:r w:rsidRPr="00764DE2">
              <w:rPr>
                <w:rFonts w:ascii="Times New Roman" w:hAnsi="Times New Roman" w:cs="Times New Roman"/>
                <w:b/>
                <w:bCs/>
                <w:highlight w:val="lightGray"/>
                <w:lang w:val="en-US"/>
              </w:rPr>
              <w:t>Starta</w:t>
            </w:r>
            <w:proofErr w:type="spellEnd"/>
            <w:r w:rsidRPr="00764DE2">
              <w:rPr>
                <w:rFonts w:ascii="Times New Roman" w:hAnsi="Times New Roman" w:cs="Times New Roman"/>
                <w:b/>
                <w:bCs/>
                <w:highlight w:val="lightGray"/>
                <w:lang w:val="en-US"/>
              </w:rPr>
              <w:t xml:space="preserve"> </w:t>
            </w:r>
            <w:proofErr w:type="spellStart"/>
            <w:r w:rsidRPr="00764DE2">
              <w:rPr>
                <w:rFonts w:ascii="Times New Roman" w:hAnsi="Times New Roman" w:cs="Times New Roman"/>
                <w:b/>
                <w:bCs/>
                <w:highlight w:val="lightGray"/>
                <w:lang w:val="en-US"/>
              </w:rPr>
              <w:t>plūsma</w:t>
            </w:r>
            <w:proofErr w:type="spellEnd"/>
            <w:r w:rsidRPr="00764DE2">
              <w:rPr>
                <w:rFonts w:ascii="Times New Roman" w:hAnsi="Times New Roman" w:cs="Times New Roman"/>
                <w:b/>
                <w:bCs/>
                <w:highlight w:val="lightGray"/>
                <w:lang w:val="en-US"/>
              </w:rPr>
              <w:t>:</w:t>
            </w:r>
          </w:p>
        </w:tc>
        <w:tc>
          <w:tcPr>
            <w:tcW w:w="3132" w:type="dxa"/>
            <w:shd w:val="clear" w:color="auto" w:fill="D9D9D9" w:themeFill="background1" w:themeFillShade="D9"/>
          </w:tcPr>
          <w:p w14:paraId="5CF4CA48" w14:textId="77777777" w:rsidR="00764DE2" w:rsidRPr="00764DE2" w:rsidRDefault="00764DE2" w:rsidP="00764DE2">
            <w:pPr>
              <w:jc w:val="both"/>
              <w:rPr>
                <w:rFonts w:ascii="Times New Roman" w:hAnsi="Times New Roman" w:cs="Times New Roman"/>
                <w:b/>
                <w:bCs/>
                <w:highlight w:val="lightGray"/>
                <w:lang w:val="en-US"/>
              </w:rPr>
            </w:pPr>
          </w:p>
        </w:tc>
      </w:tr>
      <w:tr w:rsidR="00764DE2" w14:paraId="6C306EDC" w14:textId="77777777" w:rsidTr="00764DE2">
        <w:tc>
          <w:tcPr>
            <w:tcW w:w="988" w:type="dxa"/>
          </w:tcPr>
          <w:p w14:paraId="78DA7FDA" w14:textId="2579AE9D" w:rsidR="00764DE2" w:rsidRDefault="00764DE2" w:rsidP="00764DE2">
            <w:pPr>
              <w:jc w:val="right"/>
              <w:rPr>
                <w:rFonts w:ascii="Times New Roman" w:hAnsi="Times New Roman" w:cs="Times New Roman"/>
                <w:lang w:val="en-US"/>
              </w:rPr>
            </w:pPr>
            <w:r>
              <w:rPr>
                <w:rFonts w:ascii="Times New Roman" w:hAnsi="Times New Roman" w:cs="Times New Roman"/>
                <w:lang w:val="en-US"/>
              </w:rPr>
              <w:t>7.1.1.</w:t>
            </w:r>
          </w:p>
        </w:tc>
        <w:tc>
          <w:tcPr>
            <w:tcW w:w="5275" w:type="dxa"/>
          </w:tcPr>
          <w:p w14:paraId="7167CBC6" w14:textId="5C17F24C" w:rsidR="00764DE2" w:rsidRPr="00A90544" w:rsidRDefault="00764DE2" w:rsidP="00764DE2">
            <w:pPr>
              <w:jc w:val="both"/>
              <w:rPr>
                <w:rFonts w:ascii="Times New Roman" w:hAnsi="Times New Roman" w:cs="Times New Roman"/>
                <w:lang w:val="en-US"/>
              </w:rPr>
            </w:pPr>
            <w:r>
              <w:rPr>
                <w:rFonts w:ascii="Times New Roman" w:hAnsi="Times New Roman" w:cs="Times New Roman"/>
                <w:lang w:val="en-US"/>
              </w:rPr>
              <w:t>N</w:t>
            </w:r>
            <w:r w:rsidRPr="00A90544">
              <w:rPr>
                <w:rFonts w:ascii="Times New Roman" w:hAnsi="Times New Roman" w:cs="Times New Roman"/>
                <w:lang w:val="en-US"/>
              </w:rPr>
              <w:t xml:space="preserve">e </w:t>
            </w:r>
            <w:proofErr w:type="spellStart"/>
            <w:r w:rsidRPr="00A90544">
              <w:rPr>
                <w:rFonts w:ascii="Times New Roman" w:hAnsi="Times New Roman" w:cs="Times New Roman"/>
                <w:lang w:val="en-US"/>
              </w:rPr>
              <w:t>lielāka</w:t>
            </w:r>
            <w:proofErr w:type="spellEnd"/>
            <w:r w:rsidRPr="00A90544">
              <w:rPr>
                <w:rFonts w:ascii="Times New Roman" w:hAnsi="Times New Roman" w:cs="Times New Roman"/>
                <w:lang w:val="en-US"/>
              </w:rPr>
              <w:t xml:space="preserve"> par 1 </w:t>
            </w:r>
            <w:proofErr w:type="spellStart"/>
            <w:r w:rsidRPr="00A90544">
              <w:rPr>
                <w:rFonts w:ascii="Times New Roman" w:hAnsi="Times New Roman" w:cs="Times New Roman"/>
                <w:lang w:val="en-US"/>
              </w:rPr>
              <w:t>litru</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stundā</w:t>
            </w:r>
            <w:proofErr w:type="spellEnd"/>
            <w:r w:rsidRPr="00A90544">
              <w:rPr>
                <w:rFonts w:ascii="Times New Roman" w:hAnsi="Times New Roman" w:cs="Times New Roman"/>
                <w:lang w:val="en-US"/>
              </w:rPr>
              <w:t xml:space="preserve"> (1 l/h)</w:t>
            </w:r>
          </w:p>
        </w:tc>
        <w:tc>
          <w:tcPr>
            <w:tcW w:w="3132" w:type="dxa"/>
          </w:tcPr>
          <w:p w14:paraId="36015541" w14:textId="77777777" w:rsidR="00764DE2" w:rsidRDefault="00764DE2" w:rsidP="00764DE2">
            <w:pPr>
              <w:jc w:val="both"/>
              <w:rPr>
                <w:rFonts w:ascii="Times New Roman" w:hAnsi="Times New Roman" w:cs="Times New Roman"/>
                <w:lang w:val="en-US"/>
              </w:rPr>
            </w:pPr>
          </w:p>
        </w:tc>
      </w:tr>
      <w:tr w:rsidR="00764DE2" w14:paraId="09AD20A5" w14:textId="77777777" w:rsidTr="00764DE2">
        <w:tc>
          <w:tcPr>
            <w:tcW w:w="988" w:type="dxa"/>
            <w:shd w:val="clear" w:color="auto" w:fill="D9D9D9" w:themeFill="background1" w:themeFillShade="D9"/>
          </w:tcPr>
          <w:p w14:paraId="3AFF6B53" w14:textId="5972C4A3" w:rsidR="00764DE2" w:rsidRPr="00764DE2" w:rsidRDefault="00764DE2" w:rsidP="00764DE2">
            <w:pPr>
              <w:jc w:val="both"/>
              <w:rPr>
                <w:rFonts w:ascii="Times New Roman" w:hAnsi="Times New Roman" w:cs="Times New Roman"/>
                <w:b/>
                <w:bCs/>
                <w:lang w:val="en-US"/>
              </w:rPr>
            </w:pPr>
            <w:r w:rsidRPr="00764DE2">
              <w:rPr>
                <w:rFonts w:ascii="Times New Roman" w:hAnsi="Times New Roman" w:cs="Times New Roman"/>
                <w:b/>
                <w:bCs/>
                <w:lang w:val="en-US"/>
              </w:rPr>
              <w:t>7.2.</w:t>
            </w:r>
          </w:p>
        </w:tc>
        <w:tc>
          <w:tcPr>
            <w:tcW w:w="5275" w:type="dxa"/>
            <w:shd w:val="clear" w:color="auto" w:fill="D9D9D9" w:themeFill="background1" w:themeFillShade="D9"/>
          </w:tcPr>
          <w:p w14:paraId="73C52611" w14:textId="77F5613E" w:rsidR="00764DE2" w:rsidRPr="00764DE2" w:rsidRDefault="00764DE2" w:rsidP="00764DE2">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Mērījumu</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jutības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klase</w:t>
            </w:r>
            <w:proofErr w:type="spellEnd"/>
            <w:r w:rsidRPr="00764DE2">
              <w:rPr>
                <w:rFonts w:ascii="Times New Roman" w:hAnsi="Times New Roman" w:cs="Times New Roman"/>
                <w:b/>
                <w:bCs/>
                <w:lang w:val="en-US"/>
              </w:rPr>
              <w:t>:</w:t>
            </w:r>
          </w:p>
        </w:tc>
        <w:tc>
          <w:tcPr>
            <w:tcW w:w="3132" w:type="dxa"/>
            <w:shd w:val="clear" w:color="auto" w:fill="D9D9D9" w:themeFill="background1" w:themeFillShade="D9"/>
          </w:tcPr>
          <w:p w14:paraId="6D524EFD" w14:textId="77777777" w:rsidR="00764DE2" w:rsidRPr="00764DE2" w:rsidRDefault="00764DE2" w:rsidP="00764DE2">
            <w:pPr>
              <w:jc w:val="both"/>
              <w:rPr>
                <w:rFonts w:ascii="Times New Roman" w:hAnsi="Times New Roman" w:cs="Times New Roman"/>
                <w:b/>
                <w:bCs/>
                <w:lang w:val="en-US"/>
              </w:rPr>
            </w:pPr>
          </w:p>
        </w:tc>
      </w:tr>
      <w:tr w:rsidR="00764DE2" w14:paraId="15F90CC8" w14:textId="77777777" w:rsidTr="00764DE2">
        <w:tc>
          <w:tcPr>
            <w:tcW w:w="988" w:type="dxa"/>
          </w:tcPr>
          <w:p w14:paraId="4BDCC10E" w14:textId="1AF65433" w:rsidR="00764DE2" w:rsidRDefault="00764DE2" w:rsidP="00764DE2">
            <w:pPr>
              <w:jc w:val="right"/>
              <w:rPr>
                <w:rFonts w:ascii="Times New Roman" w:hAnsi="Times New Roman" w:cs="Times New Roman"/>
                <w:lang w:val="en-US"/>
              </w:rPr>
            </w:pPr>
            <w:r>
              <w:rPr>
                <w:rFonts w:ascii="Times New Roman" w:hAnsi="Times New Roman" w:cs="Times New Roman"/>
                <w:lang w:val="en-US"/>
              </w:rPr>
              <w:t>7.2.1.</w:t>
            </w:r>
          </w:p>
        </w:tc>
        <w:tc>
          <w:tcPr>
            <w:tcW w:w="5275" w:type="dxa"/>
          </w:tcPr>
          <w:p w14:paraId="6EE72607" w14:textId="7B8BAD12" w:rsidR="00764DE2" w:rsidRPr="00A90544" w:rsidRDefault="00764DE2" w:rsidP="00764DE2">
            <w:pPr>
              <w:jc w:val="both"/>
              <w:rPr>
                <w:rFonts w:ascii="Times New Roman" w:hAnsi="Times New Roman" w:cs="Times New Roman"/>
                <w:lang w:val="en-US"/>
              </w:rPr>
            </w:pPr>
            <w:r w:rsidRPr="00A90544">
              <w:rPr>
                <w:rFonts w:ascii="Times New Roman" w:hAnsi="Times New Roman" w:cs="Times New Roman"/>
                <w:lang w:val="en-US"/>
              </w:rPr>
              <w:t>U0/D0</w:t>
            </w:r>
          </w:p>
        </w:tc>
        <w:tc>
          <w:tcPr>
            <w:tcW w:w="3132" w:type="dxa"/>
          </w:tcPr>
          <w:p w14:paraId="34AAC29F" w14:textId="77777777" w:rsidR="00764DE2" w:rsidRDefault="00764DE2" w:rsidP="00764DE2">
            <w:pPr>
              <w:jc w:val="both"/>
              <w:rPr>
                <w:rFonts w:ascii="Times New Roman" w:hAnsi="Times New Roman" w:cs="Times New Roman"/>
                <w:lang w:val="en-US"/>
              </w:rPr>
            </w:pPr>
          </w:p>
        </w:tc>
      </w:tr>
      <w:tr w:rsidR="00764DE2" w14:paraId="2450CA89" w14:textId="77777777" w:rsidTr="00764DE2">
        <w:tc>
          <w:tcPr>
            <w:tcW w:w="988" w:type="dxa"/>
          </w:tcPr>
          <w:p w14:paraId="194F7AF4" w14:textId="01019345" w:rsidR="00764DE2" w:rsidRPr="00764DE2" w:rsidRDefault="00764DE2" w:rsidP="00764DE2">
            <w:pPr>
              <w:jc w:val="both"/>
              <w:rPr>
                <w:rFonts w:ascii="Times New Roman" w:hAnsi="Times New Roman" w:cs="Times New Roman"/>
                <w:b/>
                <w:bCs/>
                <w:lang w:val="en-US"/>
              </w:rPr>
            </w:pPr>
            <w:r w:rsidRPr="00764DE2">
              <w:rPr>
                <w:rFonts w:ascii="Times New Roman" w:hAnsi="Times New Roman" w:cs="Times New Roman"/>
                <w:b/>
                <w:bCs/>
                <w:lang w:val="en-US"/>
              </w:rPr>
              <w:t>7.3.</w:t>
            </w:r>
          </w:p>
        </w:tc>
        <w:tc>
          <w:tcPr>
            <w:tcW w:w="5275" w:type="dxa"/>
          </w:tcPr>
          <w:p w14:paraId="192CAD59" w14:textId="367A05A4" w:rsidR="00764DE2" w:rsidRPr="00764DE2" w:rsidRDefault="00764DE2" w:rsidP="00764DE2">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Skaitītājam</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jānodrošina</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reversās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plūsmas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mērīšana</w:t>
            </w:r>
            <w:proofErr w:type="spellEnd"/>
          </w:p>
        </w:tc>
        <w:tc>
          <w:tcPr>
            <w:tcW w:w="3132" w:type="dxa"/>
          </w:tcPr>
          <w:p w14:paraId="6202E67A" w14:textId="77777777" w:rsidR="00764DE2" w:rsidRDefault="00764DE2" w:rsidP="00764DE2">
            <w:pPr>
              <w:jc w:val="both"/>
              <w:rPr>
                <w:rFonts w:ascii="Times New Roman" w:hAnsi="Times New Roman" w:cs="Times New Roman"/>
                <w:lang w:val="en-US"/>
              </w:rPr>
            </w:pPr>
          </w:p>
        </w:tc>
      </w:tr>
    </w:tbl>
    <w:p w14:paraId="43349330"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8. </w:t>
      </w:r>
      <w:proofErr w:type="spellStart"/>
      <w:r w:rsidRPr="00A90544">
        <w:rPr>
          <w:rFonts w:ascii="Times New Roman" w:hAnsi="Times New Roman" w:cs="Times New Roman"/>
          <w:b/>
          <w:bCs/>
          <w:lang w:val="en-US"/>
        </w:rPr>
        <w:t>Barošana</w:t>
      </w:r>
      <w:proofErr w:type="spellEnd"/>
    </w:p>
    <w:tbl>
      <w:tblPr>
        <w:tblStyle w:val="TableGrid"/>
        <w:tblW w:w="0" w:type="auto"/>
        <w:tblLook w:val="04A0" w:firstRow="1" w:lastRow="0" w:firstColumn="1" w:lastColumn="0" w:noHBand="0" w:noVBand="1"/>
      </w:tblPr>
      <w:tblGrid>
        <w:gridCol w:w="988"/>
        <w:gridCol w:w="5275"/>
        <w:gridCol w:w="3132"/>
      </w:tblGrid>
      <w:tr w:rsidR="00764DE2" w14:paraId="4A4D9DBA" w14:textId="77777777" w:rsidTr="00764DE2">
        <w:tc>
          <w:tcPr>
            <w:tcW w:w="988" w:type="dxa"/>
          </w:tcPr>
          <w:p w14:paraId="4DDD0710" w14:textId="1F3B50AC"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3364C8C8" w14:textId="41929D97"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3C775D93" w14:textId="30B49228"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764DE2" w14:paraId="6D0EBEB1" w14:textId="77777777" w:rsidTr="00764DE2">
        <w:tc>
          <w:tcPr>
            <w:tcW w:w="988" w:type="dxa"/>
          </w:tcPr>
          <w:p w14:paraId="1EA8D3CC" w14:textId="458F76A0" w:rsidR="00764DE2" w:rsidRDefault="00764DE2" w:rsidP="00764DE2">
            <w:pPr>
              <w:jc w:val="both"/>
              <w:rPr>
                <w:rFonts w:ascii="Times New Roman" w:hAnsi="Times New Roman" w:cs="Times New Roman"/>
                <w:b/>
                <w:bCs/>
                <w:lang w:val="en-US"/>
              </w:rPr>
            </w:pPr>
            <w:r>
              <w:rPr>
                <w:rFonts w:ascii="Times New Roman" w:hAnsi="Times New Roman" w:cs="Times New Roman"/>
                <w:b/>
                <w:bCs/>
                <w:lang w:val="en-US"/>
              </w:rPr>
              <w:lastRenderedPageBreak/>
              <w:t>8.1.</w:t>
            </w:r>
          </w:p>
        </w:tc>
        <w:tc>
          <w:tcPr>
            <w:tcW w:w="5275" w:type="dxa"/>
          </w:tcPr>
          <w:p w14:paraId="4DD1E9D0" w14:textId="578A6F24" w:rsidR="00764DE2" w:rsidRPr="00764DE2" w:rsidRDefault="00764DE2" w:rsidP="00764DE2">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Integrēta</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litija</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baterija</w:t>
            </w:r>
            <w:proofErr w:type="spellEnd"/>
          </w:p>
        </w:tc>
        <w:tc>
          <w:tcPr>
            <w:tcW w:w="3132" w:type="dxa"/>
          </w:tcPr>
          <w:p w14:paraId="0903ACF4" w14:textId="77777777" w:rsidR="00764DE2" w:rsidRDefault="00764DE2" w:rsidP="00764DE2">
            <w:pPr>
              <w:jc w:val="both"/>
              <w:rPr>
                <w:rFonts w:ascii="Times New Roman" w:hAnsi="Times New Roman" w:cs="Times New Roman"/>
                <w:b/>
                <w:bCs/>
                <w:lang w:val="en-US"/>
              </w:rPr>
            </w:pPr>
          </w:p>
        </w:tc>
      </w:tr>
      <w:tr w:rsidR="00764DE2" w14:paraId="6BC1A711" w14:textId="77777777" w:rsidTr="00764DE2">
        <w:tc>
          <w:tcPr>
            <w:tcW w:w="988" w:type="dxa"/>
            <w:shd w:val="clear" w:color="auto" w:fill="D9D9D9" w:themeFill="background1" w:themeFillShade="D9"/>
          </w:tcPr>
          <w:p w14:paraId="69B67306" w14:textId="3D365866" w:rsidR="00764DE2" w:rsidRDefault="00764DE2" w:rsidP="00764DE2">
            <w:pPr>
              <w:jc w:val="both"/>
              <w:rPr>
                <w:rFonts w:ascii="Times New Roman" w:hAnsi="Times New Roman" w:cs="Times New Roman"/>
                <w:b/>
                <w:bCs/>
                <w:lang w:val="en-US"/>
              </w:rPr>
            </w:pPr>
            <w:r>
              <w:rPr>
                <w:rFonts w:ascii="Times New Roman" w:hAnsi="Times New Roman" w:cs="Times New Roman"/>
                <w:b/>
                <w:bCs/>
                <w:lang w:val="en-US"/>
              </w:rPr>
              <w:t>8.2.</w:t>
            </w:r>
          </w:p>
        </w:tc>
        <w:tc>
          <w:tcPr>
            <w:tcW w:w="5275" w:type="dxa"/>
            <w:shd w:val="clear" w:color="auto" w:fill="D9D9D9" w:themeFill="background1" w:themeFillShade="D9"/>
          </w:tcPr>
          <w:p w14:paraId="1767AE95" w14:textId="7630CC02" w:rsidR="00764DE2" w:rsidRPr="00764DE2" w:rsidRDefault="00764DE2" w:rsidP="00764DE2">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Baterijas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darbības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laiks</w:t>
            </w:r>
            <w:proofErr w:type="spellEnd"/>
            <w:r w:rsidRPr="00764DE2">
              <w:rPr>
                <w:rFonts w:ascii="Times New Roman" w:hAnsi="Times New Roman" w:cs="Times New Roman"/>
                <w:b/>
                <w:bCs/>
                <w:lang w:val="en-US"/>
              </w:rPr>
              <w:t>:</w:t>
            </w:r>
          </w:p>
        </w:tc>
        <w:tc>
          <w:tcPr>
            <w:tcW w:w="3132" w:type="dxa"/>
            <w:shd w:val="clear" w:color="auto" w:fill="D9D9D9" w:themeFill="background1" w:themeFillShade="D9"/>
          </w:tcPr>
          <w:p w14:paraId="7FA15833" w14:textId="77777777" w:rsidR="00764DE2" w:rsidRDefault="00764DE2" w:rsidP="00764DE2">
            <w:pPr>
              <w:jc w:val="both"/>
              <w:rPr>
                <w:rFonts w:ascii="Times New Roman" w:hAnsi="Times New Roman" w:cs="Times New Roman"/>
                <w:b/>
                <w:bCs/>
                <w:lang w:val="en-US"/>
              </w:rPr>
            </w:pPr>
          </w:p>
        </w:tc>
      </w:tr>
      <w:tr w:rsidR="00764DE2" w14:paraId="009E3341" w14:textId="77777777" w:rsidTr="00764DE2">
        <w:tc>
          <w:tcPr>
            <w:tcW w:w="988" w:type="dxa"/>
          </w:tcPr>
          <w:p w14:paraId="7F3331D4" w14:textId="4C6BF9D6" w:rsidR="00764DE2" w:rsidRPr="00764DE2" w:rsidRDefault="00764DE2" w:rsidP="00764DE2">
            <w:pPr>
              <w:jc w:val="right"/>
              <w:rPr>
                <w:rFonts w:ascii="Times New Roman" w:hAnsi="Times New Roman" w:cs="Times New Roman"/>
                <w:lang w:val="en-US"/>
              </w:rPr>
            </w:pPr>
            <w:r w:rsidRPr="00764DE2">
              <w:rPr>
                <w:rFonts w:ascii="Times New Roman" w:hAnsi="Times New Roman" w:cs="Times New Roman"/>
                <w:lang w:val="en-US"/>
              </w:rPr>
              <w:t>8.2.1.</w:t>
            </w:r>
          </w:p>
        </w:tc>
        <w:tc>
          <w:tcPr>
            <w:tcW w:w="5275" w:type="dxa"/>
          </w:tcPr>
          <w:p w14:paraId="6A0B9F8E" w14:textId="755D8188" w:rsidR="00764DE2" w:rsidRDefault="00764DE2" w:rsidP="00764DE2">
            <w:pPr>
              <w:jc w:val="both"/>
              <w:rPr>
                <w:rFonts w:ascii="Times New Roman" w:hAnsi="Times New Roman" w:cs="Times New Roman"/>
                <w:b/>
                <w:bCs/>
                <w:lang w:val="en-US"/>
              </w:rPr>
            </w:pPr>
            <w:r>
              <w:rPr>
                <w:rFonts w:ascii="Times New Roman" w:hAnsi="Times New Roman" w:cs="Times New Roman"/>
                <w:lang w:val="en-US"/>
              </w:rPr>
              <w:t>N</w:t>
            </w:r>
            <w:r w:rsidRPr="00A90544">
              <w:rPr>
                <w:rFonts w:ascii="Times New Roman" w:hAnsi="Times New Roman" w:cs="Times New Roman"/>
                <w:lang w:val="en-US"/>
              </w:rPr>
              <w:t xml:space="preserve">e </w:t>
            </w:r>
            <w:proofErr w:type="spellStart"/>
            <w:r w:rsidRPr="00A90544">
              <w:rPr>
                <w:rFonts w:ascii="Times New Roman" w:hAnsi="Times New Roman" w:cs="Times New Roman"/>
                <w:lang w:val="en-US"/>
              </w:rPr>
              <w:t>mazāks</w:t>
            </w:r>
            <w:proofErr w:type="spellEnd"/>
            <w:r w:rsidRPr="00A90544">
              <w:rPr>
                <w:rFonts w:ascii="Times New Roman" w:hAnsi="Times New Roman" w:cs="Times New Roman"/>
                <w:lang w:val="en-US"/>
              </w:rPr>
              <w:t xml:space="preserve"> par 12 </w:t>
            </w:r>
            <w:proofErr w:type="spellStart"/>
            <w:r w:rsidRPr="00A90544">
              <w:rPr>
                <w:rFonts w:ascii="Times New Roman" w:hAnsi="Times New Roman" w:cs="Times New Roman"/>
                <w:lang w:val="en-US"/>
              </w:rPr>
              <w:t>gadiem</w:t>
            </w:r>
            <w:proofErr w:type="spellEnd"/>
          </w:p>
        </w:tc>
        <w:tc>
          <w:tcPr>
            <w:tcW w:w="3132" w:type="dxa"/>
          </w:tcPr>
          <w:p w14:paraId="5AF4E912" w14:textId="77777777" w:rsidR="00764DE2" w:rsidRDefault="00764DE2" w:rsidP="00764DE2">
            <w:pPr>
              <w:jc w:val="both"/>
              <w:rPr>
                <w:rFonts w:ascii="Times New Roman" w:hAnsi="Times New Roman" w:cs="Times New Roman"/>
                <w:b/>
                <w:bCs/>
                <w:lang w:val="en-US"/>
              </w:rPr>
            </w:pPr>
          </w:p>
        </w:tc>
      </w:tr>
      <w:tr w:rsidR="00764DE2" w14:paraId="63657A53" w14:textId="77777777" w:rsidTr="00764DE2">
        <w:tc>
          <w:tcPr>
            <w:tcW w:w="988" w:type="dxa"/>
          </w:tcPr>
          <w:p w14:paraId="502104AD" w14:textId="7ABCAC9C" w:rsidR="00764DE2" w:rsidRDefault="00764DE2" w:rsidP="00764DE2">
            <w:pPr>
              <w:jc w:val="both"/>
              <w:rPr>
                <w:rFonts w:ascii="Times New Roman" w:hAnsi="Times New Roman" w:cs="Times New Roman"/>
                <w:b/>
                <w:bCs/>
                <w:lang w:val="en-US"/>
              </w:rPr>
            </w:pPr>
            <w:r>
              <w:rPr>
                <w:rFonts w:ascii="Times New Roman" w:hAnsi="Times New Roman" w:cs="Times New Roman"/>
                <w:b/>
                <w:bCs/>
                <w:lang w:val="en-US"/>
              </w:rPr>
              <w:t>8.3.</w:t>
            </w:r>
          </w:p>
        </w:tc>
        <w:tc>
          <w:tcPr>
            <w:tcW w:w="5275" w:type="dxa"/>
          </w:tcPr>
          <w:p w14:paraId="1DBD464E" w14:textId="719057A1" w:rsidR="00764DE2" w:rsidRPr="00764DE2" w:rsidRDefault="00764DE2" w:rsidP="00764DE2">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Baterijai</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ekspluatācijas</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laikā</w:t>
            </w:r>
            <w:proofErr w:type="spellEnd"/>
            <w:r w:rsidRPr="00764DE2">
              <w:rPr>
                <w:rFonts w:ascii="Times New Roman" w:hAnsi="Times New Roman" w:cs="Times New Roman"/>
                <w:b/>
                <w:bCs/>
                <w:lang w:val="en-US"/>
              </w:rPr>
              <w:t xml:space="preserve"> nav </w:t>
            </w:r>
            <w:proofErr w:type="spellStart"/>
            <w:r w:rsidRPr="00764DE2">
              <w:rPr>
                <w:rFonts w:ascii="Times New Roman" w:hAnsi="Times New Roman" w:cs="Times New Roman"/>
                <w:b/>
                <w:bCs/>
                <w:lang w:val="en-US"/>
              </w:rPr>
              <w:t>nepieciešama</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apkope</w:t>
            </w:r>
            <w:proofErr w:type="spellEnd"/>
          </w:p>
        </w:tc>
        <w:tc>
          <w:tcPr>
            <w:tcW w:w="3132" w:type="dxa"/>
          </w:tcPr>
          <w:p w14:paraId="013EDB08" w14:textId="77777777" w:rsidR="00764DE2" w:rsidRDefault="00764DE2" w:rsidP="00764DE2">
            <w:pPr>
              <w:jc w:val="both"/>
              <w:rPr>
                <w:rFonts w:ascii="Times New Roman" w:hAnsi="Times New Roman" w:cs="Times New Roman"/>
                <w:b/>
                <w:bCs/>
                <w:lang w:val="en-US"/>
              </w:rPr>
            </w:pPr>
          </w:p>
        </w:tc>
      </w:tr>
    </w:tbl>
    <w:p w14:paraId="09A53C1E"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9. </w:t>
      </w:r>
      <w:proofErr w:type="spellStart"/>
      <w:r w:rsidRPr="00A90544">
        <w:rPr>
          <w:rFonts w:ascii="Times New Roman" w:hAnsi="Times New Roman" w:cs="Times New Roman"/>
          <w:b/>
          <w:bCs/>
          <w:lang w:val="en-US"/>
        </w:rPr>
        <w:t>Programmatūra</w:t>
      </w:r>
      <w:proofErr w:type="spellEnd"/>
      <w:r w:rsidRPr="00A90544">
        <w:rPr>
          <w:rFonts w:ascii="Times New Roman" w:hAnsi="Times New Roman" w:cs="Times New Roman"/>
          <w:b/>
          <w:bCs/>
          <w:lang w:val="en-US"/>
        </w:rPr>
        <w:t xml:space="preserve"> un </w:t>
      </w:r>
      <w:proofErr w:type="spellStart"/>
      <w:r w:rsidRPr="00A90544">
        <w:rPr>
          <w:rFonts w:ascii="Times New Roman" w:hAnsi="Times New Roman" w:cs="Times New Roman"/>
          <w:b/>
          <w:bCs/>
          <w:lang w:val="en-US"/>
        </w:rPr>
        <w:t>integrācija</w:t>
      </w:r>
      <w:proofErr w:type="spellEnd"/>
    </w:p>
    <w:tbl>
      <w:tblPr>
        <w:tblStyle w:val="TableGrid"/>
        <w:tblW w:w="0" w:type="auto"/>
        <w:tblLook w:val="04A0" w:firstRow="1" w:lastRow="0" w:firstColumn="1" w:lastColumn="0" w:noHBand="0" w:noVBand="1"/>
      </w:tblPr>
      <w:tblGrid>
        <w:gridCol w:w="988"/>
        <w:gridCol w:w="5275"/>
        <w:gridCol w:w="3132"/>
      </w:tblGrid>
      <w:tr w:rsidR="00764DE2" w14:paraId="500CA35B" w14:textId="77777777" w:rsidTr="00764DE2">
        <w:tc>
          <w:tcPr>
            <w:tcW w:w="988" w:type="dxa"/>
          </w:tcPr>
          <w:p w14:paraId="4DBF386A" w14:textId="0D4517DD"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3BE40849" w14:textId="2EB13501"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361EA0D4" w14:textId="5F4B3849"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764DE2" w14:paraId="5899C62D" w14:textId="77777777" w:rsidTr="00764DE2">
        <w:tc>
          <w:tcPr>
            <w:tcW w:w="988" w:type="dxa"/>
            <w:shd w:val="clear" w:color="auto" w:fill="D9D9D9" w:themeFill="background1" w:themeFillShade="D9"/>
          </w:tcPr>
          <w:p w14:paraId="0936A9FB" w14:textId="50395A89" w:rsidR="00764DE2" w:rsidRPr="00764DE2" w:rsidRDefault="00764DE2" w:rsidP="00E1654E">
            <w:pPr>
              <w:jc w:val="both"/>
              <w:rPr>
                <w:rFonts w:ascii="Times New Roman" w:hAnsi="Times New Roman" w:cs="Times New Roman"/>
                <w:b/>
                <w:bCs/>
                <w:lang w:val="en-US"/>
              </w:rPr>
            </w:pPr>
            <w:r w:rsidRPr="00764DE2">
              <w:rPr>
                <w:rFonts w:ascii="Times New Roman" w:hAnsi="Times New Roman" w:cs="Times New Roman"/>
                <w:b/>
                <w:bCs/>
                <w:lang w:val="en-US"/>
              </w:rPr>
              <w:t>9.1.</w:t>
            </w:r>
          </w:p>
        </w:tc>
        <w:tc>
          <w:tcPr>
            <w:tcW w:w="5275" w:type="dxa"/>
            <w:shd w:val="clear" w:color="auto" w:fill="D9D9D9" w:themeFill="background1" w:themeFillShade="D9"/>
          </w:tcPr>
          <w:p w14:paraId="1123B7FC" w14:textId="34878DC4" w:rsidR="00764DE2" w:rsidRPr="00764DE2" w:rsidRDefault="00764DE2" w:rsidP="00E1654E">
            <w:pPr>
              <w:jc w:val="both"/>
              <w:rPr>
                <w:rFonts w:ascii="Times New Roman" w:hAnsi="Times New Roman" w:cs="Times New Roman"/>
                <w:b/>
                <w:bCs/>
                <w:lang w:val="en-US"/>
              </w:rPr>
            </w:pPr>
            <w:proofErr w:type="spellStart"/>
            <w:r w:rsidRPr="00764DE2">
              <w:rPr>
                <w:rFonts w:ascii="Times New Roman" w:hAnsi="Times New Roman" w:cs="Times New Roman"/>
                <w:b/>
                <w:bCs/>
                <w:lang w:val="en-US"/>
              </w:rPr>
              <w:t>Piegādātājam</w:t>
            </w:r>
            <w:proofErr w:type="spellEnd"/>
            <w:r w:rsidRPr="00764DE2">
              <w:rPr>
                <w:rFonts w:ascii="Times New Roman" w:hAnsi="Times New Roman" w:cs="Times New Roman"/>
                <w:b/>
                <w:bCs/>
                <w:lang w:val="en-US"/>
              </w:rPr>
              <w:t xml:space="preserve"> </w:t>
            </w:r>
            <w:proofErr w:type="spellStart"/>
            <w:r w:rsidRPr="00764DE2">
              <w:rPr>
                <w:rFonts w:ascii="Times New Roman" w:hAnsi="Times New Roman" w:cs="Times New Roman"/>
                <w:b/>
                <w:bCs/>
                <w:lang w:val="en-US"/>
              </w:rPr>
              <w:t>jānodrošina</w:t>
            </w:r>
            <w:proofErr w:type="spellEnd"/>
            <w:r w:rsidRPr="00764DE2">
              <w:rPr>
                <w:rFonts w:ascii="Times New Roman" w:hAnsi="Times New Roman" w:cs="Times New Roman"/>
                <w:b/>
                <w:bCs/>
                <w:lang w:val="en-US"/>
              </w:rPr>
              <w:t>:</w:t>
            </w:r>
          </w:p>
        </w:tc>
        <w:tc>
          <w:tcPr>
            <w:tcW w:w="3132" w:type="dxa"/>
            <w:shd w:val="clear" w:color="auto" w:fill="D9D9D9" w:themeFill="background1" w:themeFillShade="D9"/>
          </w:tcPr>
          <w:p w14:paraId="2256020F" w14:textId="77777777" w:rsidR="00764DE2" w:rsidRPr="00764DE2" w:rsidRDefault="00764DE2" w:rsidP="00E1654E">
            <w:pPr>
              <w:jc w:val="both"/>
              <w:rPr>
                <w:rFonts w:ascii="Times New Roman" w:hAnsi="Times New Roman" w:cs="Times New Roman"/>
                <w:b/>
                <w:bCs/>
                <w:lang w:val="en-US"/>
              </w:rPr>
            </w:pPr>
          </w:p>
        </w:tc>
      </w:tr>
      <w:tr w:rsidR="00764DE2" w14:paraId="6BD17C11" w14:textId="77777777" w:rsidTr="00764DE2">
        <w:tc>
          <w:tcPr>
            <w:tcW w:w="988" w:type="dxa"/>
          </w:tcPr>
          <w:p w14:paraId="0FE3B8B2" w14:textId="3648D1EB" w:rsidR="00764DE2" w:rsidRPr="00764DE2" w:rsidRDefault="00764DE2" w:rsidP="00764DE2">
            <w:pPr>
              <w:jc w:val="right"/>
              <w:rPr>
                <w:rFonts w:ascii="Times New Roman" w:hAnsi="Times New Roman" w:cs="Times New Roman"/>
                <w:lang w:val="en-US"/>
              </w:rPr>
            </w:pPr>
            <w:r w:rsidRPr="00764DE2">
              <w:rPr>
                <w:rFonts w:ascii="Times New Roman" w:hAnsi="Times New Roman" w:cs="Times New Roman"/>
                <w:lang w:val="en-US"/>
              </w:rPr>
              <w:t>9.1.1.</w:t>
            </w:r>
          </w:p>
        </w:tc>
        <w:tc>
          <w:tcPr>
            <w:tcW w:w="5275" w:type="dxa"/>
          </w:tcPr>
          <w:p w14:paraId="2E3147F3" w14:textId="4852584D" w:rsidR="00764DE2" w:rsidRDefault="00764DE2" w:rsidP="00E1654E">
            <w:pPr>
              <w:jc w:val="both"/>
              <w:rPr>
                <w:rFonts w:ascii="Times New Roman" w:hAnsi="Times New Roman" w:cs="Times New Roman"/>
                <w:b/>
                <w:bCs/>
                <w:lang w:val="en-US"/>
              </w:rPr>
            </w:pPr>
            <w:proofErr w:type="spellStart"/>
            <w:r w:rsidRPr="00A90544">
              <w:rPr>
                <w:rFonts w:ascii="Times New Roman" w:hAnsi="Times New Roman" w:cs="Times New Roman"/>
                <w:lang w:val="en-US"/>
              </w:rPr>
              <w:t>LoRaWAN</w:t>
            </w:r>
            <w:proofErr w:type="spellEnd"/>
            <w:r w:rsidRPr="00A90544">
              <w:rPr>
                <w:rFonts w:ascii="Times New Roman" w:hAnsi="Times New Roman" w:cs="Times New Roman"/>
                <w:lang w:val="en-US"/>
              </w:rPr>
              <w:t xml:space="preserve"> Payload </w:t>
            </w:r>
            <w:proofErr w:type="spellStart"/>
            <w:r w:rsidRPr="00A90544">
              <w:rPr>
                <w:rFonts w:ascii="Times New Roman" w:hAnsi="Times New Roman" w:cs="Times New Roman"/>
                <w:lang w:val="en-US"/>
              </w:rPr>
              <w:t>specifikācija</w:t>
            </w:r>
            <w:proofErr w:type="spellEnd"/>
          </w:p>
        </w:tc>
        <w:tc>
          <w:tcPr>
            <w:tcW w:w="3132" w:type="dxa"/>
          </w:tcPr>
          <w:p w14:paraId="33A21377" w14:textId="77777777" w:rsidR="00764DE2" w:rsidRDefault="00764DE2" w:rsidP="00E1654E">
            <w:pPr>
              <w:jc w:val="both"/>
              <w:rPr>
                <w:rFonts w:ascii="Times New Roman" w:hAnsi="Times New Roman" w:cs="Times New Roman"/>
                <w:b/>
                <w:bCs/>
                <w:lang w:val="en-US"/>
              </w:rPr>
            </w:pPr>
          </w:p>
        </w:tc>
      </w:tr>
      <w:tr w:rsidR="00764DE2" w14:paraId="67538E3D" w14:textId="77777777" w:rsidTr="00764DE2">
        <w:tc>
          <w:tcPr>
            <w:tcW w:w="988" w:type="dxa"/>
          </w:tcPr>
          <w:p w14:paraId="5E918F16" w14:textId="21AE9A9C" w:rsidR="00764DE2" w:rsidRPr="00764DE2" w:rsidRDefault="00764DE2" w:rsidP="00764DE2">
            <w:pPr>
              <w:jc w:val="right"/>
              <w:rPr>
                <w:rFonts w:ascii="Times New Roman" w:hAnsi="Times New Roman" w:cs="Times New Roman"/>
                <w:lang w:val="en-US"/>
              </w:rPr>
            </w:pPr>
            <w:r w:rsidRPr="00764DE2">
              <w:rPr>
                <w:rFonts w:ascii="Times New Roman" w:hAnsi="Times New Roman" w:cs="Times New Roman"/>
                <w:lang w:val="en-US"/>
              </w:rPr>
              <w:t>9.1.2.</w:t>
            </w:r>
          </w:p>
        </w:tc>
        <w:tc>
          <w:tcPr>
            <w:tcW w:w="5275" w:type="dxa"/>
          </w:tcPr>
          <w:p w14:paraId="112B2306" w14:textId="0BC819D3" w:rsidR="00764DE2" w:rsidRDefault="00764DE2" w:rsidP="00E1654E">
            <w:pPr>
              <w:jc w:val="both"/>
              <w:rPr>
                <w:rFonts w:ascii="Times New Roman" w:hAnsi="Times New Roman" w:cs="Times New Roman"/>
                <w:b/>
                <w:bCs/>
                <w:lang w:val="en-US"/>
              </w:rPr>
            </w:pPr>
            <w:r>
              <w:rPr>
                <w:rFonts w:ascii="Times New Roman" w:hAnsi="Times New Roman" w:cs="Times New Roman"/>
                <w:lang w:val="en-US"/>
              </w:rPr>
              <w:t>D</w:t>
            </w:r>
            <w:r w:rsidRPr="00A90544">
              <w:rPr>
                <w:rFonts w:ascii="Times New Roman" w:hAnsi="Times New Roman" w:cs="Times New Roman"/>
                <w:lang w:val="en-US"/>
              </w:rPr>
              <w:t xml:space="preserve">atu </w:t>
            </w:r>
            <w:proofErr w:type="spellStart"/>
            <w:r w:rsidRPr="00A90544">
              <w:rPr>
                <w:rFonts w:ascii="Times New Roman" w:hAnsi="Times New Roman" w:cs="Times New Roman"/>
                <w:lang w:val="en-US"/>
              </w:rPr>
              <w:t>dekodēšanas</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apraksts</w:t>
            </w:r>
            <w:proofErr w:type="spellEnd"/>
          </w:p>
        </w:tc>
        <w:tc>
          <w:tcPr>
            <w:tcW w:w="3132" w:type="dxa"/>
          </w:tcPr>
          <w:p w14:paraId="3EEB6376" w14:textId="77777777" w:rsidR="00764DE2" w:rsidRDefault="00764DE2" w:rsidP="00E1654E">
            <w:pPr>
              <w:jc w:val="both"/>
              <w:rPr>
                <w:rFonts w:ascii="Times New Roman" w:hAnsi="Times New Roman" w:cs="Times New Roman"/>
                <w:b/>
                <w:bCs/>
                <w:lang w:val="en-US"/>
              </w:rPr>
            </w:pPr>
          </w:p>
        </w:tc>
      </w:tr>
      <w:tr w:rsidR="00764DE2" w14:paraId="0AE9092A" w14:textId="77777777" w:rsidTr="00764DE2">
        <w:tc>
          <w:tcPr>
            <w:tcW w:w="988" w:type="dxa"/>
          </w:tcPr>
          <w:p w14:paraId="72E20BFC" w14:textId="4947CC78" w:rsidR="00764DE2" w:rsidRPr="00764DE2" w:rsidRDefault="00764DE2" w:rsidP="00764DE2">
            <w:pPr>
              <w:jc w:val="right"/>
              <w:rPr>
                <w:rFonts w:ascii="Times New Roman" w:hAnsi="Times New Roman" w:cs="Times New Roman"/>
                <w:lang w:val="en-US"/>
              </w:rPr>
            </w:pPr>
            <w:r w:rsidRPr="00764DE2">
              <w:rPr>
                <w:rFonts w:ascii="Times New Roman" w:hAnsi="Times New Roman" w:cs="Times New Roman"/>
                <w:lang w:val="en-US"/>
              </w:rPr>
              <w:t>9.1.</w:t>
            </w:r>
            <w:r w:rsidR="00BA1D11">
              <w:rPr>
                <w:rFonts w:ascii="Times New Roman" w:hAnsi="Times New Roman" w:cs="Times New Roman"/>
                <w:lang w:val="en-US"/>
              </w:rPr>
              <w:t>3</w:t>
            </w:r>
            <w:r w:rsidRPr="00764DE2">
              <w:rPr>
                <w:rFonts w:ascii="Times New Roman" w:hAnsi="Times New Roman" w:cs="Times New Roman"/>
                <w:lang w:val="en-US"/>
              </w:rPr>
              <w:t>.</w:t>
            </w:r>
          </w:p>
        </w:tc>
        <w:tc>
          <w:tcPr>
            <w:tcW w:w="5275" w:type="dxa"/>
          </w:tcPr>
          <w:p w14:paraId="64F2BEC7" w14:textId="28B988BE" w:rsidR="00764DE2" w:rsidRDefault="00764DE2" w:rsidP="00E1654E">
            <w:pPr>
              <w:jc w:val="both"/>
              <w:rPr>
                <w:rFonts w:ascii="Times New Roman" w:hAnsi="Times New Roman" w:cs="Times New Roman"/>
                <w:b/>
                <w:bCs/>
                <w:lang w:val="en-US"/>
              </w:rPr>
            </w:pPr>
            <w:r w:rsidRPr="00A90544">
              <w:rPr>
                <w:rFonts w:ascii="Times New Roman" w:hAnsi="Times New Roman" w:cs="Times New Roman"/>
                <w:lang w:val="en-US"/>
              </w:rPr>
              <w:t xml:space="preserve">CSV </w:t>
            </w:r>
            <w:proofErr w:type="spellStart"/>
            <w:r w:rsidRPr="00A90544">
              <w:rPr>
                <w:rFonts w:ascii="Times New Roman" w:hAnsi="Times New Roman" w:cs="Times New Roman"/>
                <w:lang w:val="en-US"/>
              </w:rPr>
              <w:t>vai</w:t>
            </w:r>
            <w:proofErr w:type="spellEnd"/>
            <w:r w:rsidRPr="00A90544">
              <w:rPr>
                <w:rFonts w:ascii="Times New Roman" w:hAnsi="Times New Roman" w:cs="Times New Roman"/>
                <w:lang w:val="en-US"/>
              </w:rPr>
              <w:t xml:space="preserve"> X</w:t>
            </w:r>
            <w:r w:rsidR="00BA1D11">
              <w:rPr>
                <w:rFonts w:ascii="Times New Roman" w:hAnsi="Times New Roman" w:cs="Times New Roman"/>
                <w:lang w:val="en-US"/>
              </w:rPr>
              <w:t>LSX</w:t>
            </w:r>
            <w:r w:rsidRPr="00A90544">
              <w:rPr>
                <w:rFonts w:ascii="Times New Roman" w:hAnsi="Times New Roman" w:cs="Times New Roman"/>
                <w:lang w:val="en-US"/>
              </w:rPr>
              <w:t xml:space="preserve"> datu </w:t>
            </w:r>
            <w:proofErr w:type="spellStart"/>
            <w:r w:rsidRPr="00A90544">
              <w:rPr>
                <w:rFonts w:ascii="Times New Roman" w:hAnsi="Times New Roman" w:cs="Times New Roman"/>
                <w:lang w:val="en-US"/>
              </w:rPr>
              <w:t>eksporta</w:t>
            </w:r>
            <w:proofErr w:type="spellEnd"/>
            <w:r w:rsidRPr="00A90544">
              <w:rPr>
                <w:rFonts w:ascii="Times New Roman" w:hAnsi="Times New Roman" w:cs="Times New Roman"/>
                <w:lang w:val="en-US"/>
              </w:rPr>
              <w:t xml:space="preserve"> </w:t>
            </w:r>
            <w:proofErr w:type="spellStart"/>
            <w:r w:rsidRPr="00A90544">
              <w:rPr>
                <w:rFonts w:ascii="Times New Roman" w:hAnsi="Times New Roman" w:cs="Times New Roman"/>
                <w:lang w:val="en-US"/>
              </w:rPr>
              <w:t>iespēja</w:t>
            </w:r>
            <w:proofErr w:type="spellEnd"/>
          </w:p>
        </w:tc>
        <w:tc>
          <w:tcPr>
            <w:tcW w:w="3132" w:type="dxa"/>
          </w:tcPr>
          <w:p w14:paraId="4F8DB86D" w14:textId="77777777" w:rsidR="00764DE2" w:rsidRDefault="00764DE2" w:rsidP="00E1654E">
            <w:pPr>
              <w:jc w:val="both"/>
              <w:rPr>
                <w:rFonts w:ascii="Times New Roman" w:hAnsi="Times New Roman" w:cs="Times New Roman"/>
                <w:b/>
                <w:bCs/>
                <w:lang w:val="en-US"/>
              </w:rPr>
            </w:pPr>
          </w:p>
        </w:tc>
      </w:tr>
    </w:tbl>
    <w:p w14:paraId="5F618E79" w14:textId="77777777" w:rsidR="00E1654E" w:rsidRDefault="00E1654E" w:rsidP="00E1654E">
      <w:pPr>
        <w:spacing w:after="0"/>
        <w:jc w:val="both"/>
        <w:rPr>
          <w:rFonts w:ascii="Times New Roman" w:hAnsi="Times New Roman" w:cs="Times New Roman"/>
          <w:b/>
          <w:bCs/>
          <w:lang w:val="en-US"/>
        </w:rPr>
      </w:pPr>
      <w:r w:rsidRPr="00A90544">
        <w:rPr>
          <w:rFonts w:ascii="Times New Roman" w:hAnsi="Times New Roman" w:cs="Times New Roman"/>
          <w:b/>
          <w:bCs/>
          <w:lang w:val="en-US"/>
        </w:rPr>
        <w:t xml:space="preserve">10. </w:t>
      </w:r>
      <w:proofErr w:type="spellStart"/>
      <w:r w:rsidRPr="00A90544">
        <w:rPr>
          <w:rFonts w:ascii="Times New Roman" w:hAnsi="Times New Roman" w:cs="Times New Roman"/>
          <w:b/>
          <w:bCs/>
          <w:lang w:val="en-US"/>
        </w:rPr>
        <w:t>Garantija</w:t>
      </w:r>
      <w:proofErr w:type="spellEnd"/>
    </w:p>
    <w:tbl>
      <w:tblPr>
        <w:tblStyle w:val="TableGrid"/>
        <w:tblW w:w="0" w:type="auto"/>
        <w:tblLook w:val="04A0" w:firstRow="1" w:lastRow="0" w:firstColumn="1" w:lastColumn="0" w:noHBand="0" w:noVBand="1"/>
      </w:tblPr>
      <w:tblGrid>
        <w:gridCol w:w="988"/>
        <w:gridCol w:w="5275"/>
        <w:gridCol w:w="3132"/>
      </w:tblGrid>
      <w:tr w:rsidR="00764DE2" w14:paraId="2E6C239A" w14:textId="77777777" w:rsidTr="00764DE2">
        <w:tc>
          <w:tcPr>
            <w:tcW w:w="988" w:type="dxa"/>
          </w:tcPr>
          <w:p w14:paraId="3A95FB39" w14:textId="56EDFDBC"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N.p.k.</w:t>
            </w:r>
          </w:p>
        </w:tc>
        <w:tc>
          <w:tcPr>
            <w:tcW w:w="5275" w:type="dxa"/>
          </w:tcPr>
          <w:p w14:paraId="26D381DD" w14:textId="032BFAD4"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Prasība</w:t>
            </w:r>
          </w:p>
        </w:tc>
        <w:tc>
          <w:tcPr>
            <w:tcW w:w="3132" w:type="dxa"/>
          </w:tcPr>
          <w:p w14:paraId="1B29D20E" w14:textId="49424F36" w:rsidR="00764DE2" w:rsidRDefault="00764DE2" w:rsidP="00764DE2">
            <w:pPr>
              <w:jc w:val="both"/>
              <w:rPr>
                <w:rFonts w:ascii="Times New Roman" w:hAnsi="Times New Roman" w:cs="Times New Roman"/>
                <w:b/>
                <w:bCs/>
                <w:lang w:val="en-US"/>
              </w:rPr>
            </w:pPr>
            <w:r w:rsidRPr="00B350B0">
              <w:rPr>
                <w:rFonts w:ascii="Times New Roman" w:hAnsi="Times New Roman" w:cs="Times New Roman"/>
                <w:b/>
                <w:bCs/>
                <w:sz w:val="24"/>
                <w:szCs w:val="24"/>
              </w:rPr>
              <w:t>ATBILST/NEATBILST</w:t>
            </w:r>
          </w:p>
        </w:tc>
      </w:tr>
      <w:tr w:rsidR="00764DE2" w14:paraId="1EF90C78" w14:textId="77777777" w:rsidTr="00764DE2">
        <w:tc>
          <w:tcPr>
            <w:tcW w:w="988" w:type="dxa"/>
          </w:tcPr>
          <w:p w14:paraId="059E8D7C" w14:textId="00DCB103" w:rsidR="00764DE2" w:rsidRDefault="00764DE2" w:rsidP="00764DE2">
            <w:pPr>
              <w:jc w:val="both"/>
              <w:rPr>
                <w:rFonts w:ascii="Times New Roman" w:hAnsi="Times New Roman" w:cs="Times New Roman"/>
                <w:b/>
                <w:bCs/>
                <w:lang w:val="en-US"/>
              </w:rPr>
            </w:pPr>
            <w:r>
              <w:rPr>
                <w:rFonts w:ascii="Times New Roman" w:hAnsi="Times New Roman" w:cs="Times New Roman"/>
                <w:b/>
                <w:bCs/>
                <w:lang w:val="en-US"/>
              </w:rPr>
              <w:t>10.1.</w:t>
            </w:r>
          </w:p>
        </w:tc>
        <w:tc>
          <w:tcPr>
            <w:tcW w:w="5275" w:type="dxa"/>
          </w:tcPr>
          <w:p w14:paraId="2EA68CEA" w14:textId="33C1CAFE" w:rsidR="00764DE2" w:rsidRPr="00AA1BF6" w:rsidRDefault="00764DE2" w:rsidP="00764DE2">
            <w:pPr>
              <w:jc w:val="both"/>
              <w:rPr>
                <w:rFonts w:ascii="Times New Roman" w:hAnsi="Times New Roman" w:cs="Times New Roman"/>
                <w:b/>
                <w:bCs/>
                <w:lang w:val="en-US"/>
              </w:rPr>
            </w:pPr>
            <w:proofErr w:type="spellStart"/>
            <w:r w:rsidRPr="00AA1BF6">
              <w:rPr>
                <w:rFonts w:ascii="Times New Roman" w:hAnsi="Times New Roman" w:cs="Times New Roman"/>
                <w:b/>
                <w:bCs/>
                <w:lang w:val="en-US"/>
              </w:rPr>
              <w:t>Garantijas</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termiņš</w:t>
            </w:r>
            <w:proofErr w:type="spellEnd"/>
            <w:r w:rsidRPr="00AA1BF6">
              <w:rPr>
                <w:rFonts w:ascii="Times New Roman" w:hAnsi="Times New Roman" w:cs="Times New Roman"/>
                <w:b/>
                <w:bCs/>
                <w:lang w:val="en-US"/>
              </w:rPr>
              <w:t xml:space="preserve"> ne </w:t>
            </w:r>
            <w:proofErr w:type="spellStart"/>
            <w:r w:rsidRPr="00AA1BF6">
              <w:rPr>
                <w:rFonts w:ascii="Times New Roman" w:hAnsi="Times New Roman" w:cs="Times New Roman"/>
                <w:b/>
                <w:bCs/>
                <w:lang w:val="en-US"/>
              </w:rPr>
              <w:t>mazāks</w:t>
            </w:r>
            <w:proofErr w:type="spellEnd"/>
            <w:r w:rsidRPr="00AA1BF6">
              <w:rPr>
                <w:rFonts w:ascii="Times New Roman" w:hAnsi="Times New Roman" w:cs="Times New Roman"/>
                <w:b/>
                <w:bCs/>
                <w:lang w:val="en-US"/>
              </w:rPr>
              <w:t xml:space="preserve"> par </w:t>
            </w:r>
            <w:r w:rsidR="00AA1BF6">
              <w:rPr>
                <w:rFonts w:ascii="Times New Roman" w:hAnsi="Times New Roman" w:cs="Times New Roman"/>
                <w:b/>
                <w:bCs/>
                <w:lang w:val="en-US"/>
              </w:rPr>
              <w:t>4</w:t>
            </w:r>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gadiem</w:t>
            </w:r>
            <w:proofErr w:type="spellEnd"/>
          </w:p>
        </w:tc>
        <w:tc>
          <w:tcPr>
            <w:tcW w:w="3132" w:type="dxa"/>
          </w:tcPr>
          <w:p w14:paraId="4678AFB2" w14:textId="77777777" w:rsidR="00764DE2" w:rsidRDefault="00764DE2" w:rsidP="00764DE2">
            <w:pPr>
              <w:jc w:val="both"/>
              <w:rPr>
                <w:rFonts w:ascii="Times New Roman" w:hAnsi="Times New Roman" w:cs="Times New Roman"/>
                <w:b/>
                <w:bCs/>
                <w:lang w:val="en-US"/>
              </w:rPr>
            </w:pPr>
          </w:p>
        </w:tc>
      </w:tr>
      <w:tr w:rsidR="00764DE2" w14:paraId="2A42A5D0" w14:textId="77777777" w:rsidTr="00764DE2">
        <w:tc>
          <w:tcPr>
            <w:tcW w:w="988" w:type="dxa"/>
          </w:tcPr>
          <w:p w14:paraId="53601209" w14:textId="73D4A8ED" w:rsidR="00764DE2" w:rsidRDefault="00764DE2" w:rsidP="00764DE2">
            <w:pPr>
              <w:jc w:val="both"/>
              <w:rPr>
                <w:rFonts w:ascii="Times New Roman" w:hAnsi="Times New Roman" w:cs="Times New Roman"/>
                <w:b/>
                <w:bCs/>
                <w:lang w:val="en-US"/>
              </w:rPr>
            </w:pPr>
            <w:r>
              <w:rPr>
                <w:rFonts w:ascii="Times New Roman" w:hAnsi="Times New Roman" w:cs="Times New Roman"/>
                <w:b/>
                <w:bCs/>
                <w:lang w:val="en-US"/>
              </w:rPr>
              <w:t>10.2.</w:t>
            </w:r>
          </w:p>
        </w:tc>
        <w:tc>
          <w:tcPr>
            <w:tcW w:w="5275" w:type="dxa"/>
          </w:tcPr>
          <w:p w14:paraId="27A0D72F" w14:textId="1B790487" w:rsidR="00764DE2" w:rsidRPr="00AA1BF6" w:rsidRDefault="00764DE2" w:rsidP="00764DE2">
            <w:pPr>
              <w:jc w:val="both"/>
              <w:rPr>
                <w:rFonts w:ascii="Times New Roman" w:hAnsi="Times New Roman" w:cs="Times New Roman"/>
                <w:b/>
                <w:bCs/>
                <w:lang w:val="en-US"/>
              </w:rPr>
            </w:pPr>
            <w:proofErr w:type="spellStart"/>
            <w:r w:rsidRPr="00AA1BF6">
              <w:rPr>
                <w:rFonts w:ascii="Times New Roman" w:hAnsi="Times New Roman" w:cs="Times New Roman"/>
                <w:b/>
                <w:bCs/>
                <w:lang w:val="en-US"/>
              </w:rPr>
              <w:t>Rezerves</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daļu</w:t>
            </w:r>
            <w:proofErr w:type="spellEnd"/>
            <w:r w:rsidRPr="00AA1BF6">
              <w:rPr>
                <w:rFonts w:ascii="Times New Roman" w:hAnsi="Times New Roman" w:cs="Times New Roman"/>
                <w:b/>
                <w:bCs/>
                <w:lang w:val="en-US"/>
              </w:rPr>
              <w:t xml:space="preserve"> un </w:t>
            </w:r>
            <w:proofErr w:type="spellStart"/>
            <w:r w:rsidRPr="00AA1BF6">
              <w:rPr>
                <w:rFonts w:ascii="Times New Roman" w:hAnsi="Times New Roman" w:cs="Times New Roman"/>
                <w:b/>
                <w:bCs/>
                <w:lang w:val="en-US"/>
              </w:rPr>
              <w:t>tehniskā</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atbalsta</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pieejamība</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vismaz</w:t>
            </w:r>
            <w:proofErr w:type="spellEnd"/>
            <w:r w:rsidRPr="00AA1BF6">
              <w:rPr>
                <w:rFonts w:ascii="Times New Roman" w:hAnsi="Times New Roman" w:cs="Times New Roman"/>
                <w:b/>
                <w:bCs/>
                <w:lang w:val="en-US"/>
              </w:rPr>
              <w:t xml:space="preserve"> 10 </w:t>
            </w:r>
            <w:proofErr w:type="spellStart"/>
            <w:r w:rsidRPr="00AA1BF6">
              <w:rPr>
                <w:rFonts w:ascii="Times New Roman" w:hAnsi="Times New Roman" w:cs="Times New Roman"/>
                <w:b/>
                <w:bCs/>
                <w:lang w:val="en-US"/>
              </w:rPr>
              <w:t>gadus</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pēc</w:t>
            </w:r>
            <w:proofErr w:type="spellEnd"/>
            <w:r w:rsidRPr="00AA1BF6">
              <w:rPr>
                <w:rFonts w:ascii="Times New Roman" w:hAnsi="Times New Roman" w:cs="Times New Roman"/>
                <w:b/>
                <w:bCs/>
                <w:lang w:val="en-US"/>
              </w:rPr>
              <w:t xml:space="preserve"> </w:t>
            </w:r>
            <w:proofErr w:type="spellStart"/>
            <w:r w:rsidRPr="00AA1BF6">
              <w:rPr>
                <w:rFonts w:ascii="Times New Roman" w:hAnsi="Times New Roman" w:cs="Times New Roman"/>
                <w:b/>
                <w:bCs/>
                <w:lang w:val="en-US"/>
              </w:rPr>
              <w:t>piegādes</w:t>
            </w:r>
            <w:proofErr w:type="spellEnd"/>
          </w:p>
        </w:tc>
        <w:tc>
          <w:tcPr>
            <w:tcW w:w="3132" w:type="dxa"/>
          </w:tcPr>
          <w:p w14:paraId="606BFFD6" w14:textId="77777777" w:rsidR="00764DE2" w:rsidRDefault="00764DE2" w:rsidP="00764DE2">
            <w:pPr>
              <w:jc w:val="both"/>
              <w:rPr>
                <w:rFonts w:ascii="Times New Roman" w:hAnsi="Times New Roman" w:cs="Times New Roman"/>
                <w:b/>
                <w:bCs/>
                <w:lang w:val="en-US"/>
              </w:rPr>
            </w:pPr>
          </w:p>
        </w:tc>
      </w:tr>
    </w:tbl>
    <w:p w14:paraId="78EDC0CB" w14:textId="77777777" w:rsidR="007462A8" w:rsidRDefault="007462A8" w:rsidP="00F27C19">
      <w:pPr>
        <w:spacing w:after="0"/>
        <w:jc w:val="both"/>
        <w:rPr>
          <w:rFonts w:ascii="Times New Roman" w:hAnsi="Times New Roman" w:cs="Times New Roman"/>
          <w:sz w:val="24"/>
          <w:szCs w:val="24"/>
        </w:rPr>
      </w:pPr>
    </w:p>
    <w:p w14:paraId="3B2736E4" w14:textId="7F68C02A" w:rsidR="00A155B4" w:rsidRDefault="00A155B4" w:rsidP="00F27C19">
      <w:pPr>
        <w:spacing w:after="0"/>
        <w:jc w:val="both"/>
        <w:rPr>
          <w:rFonts w:ascii="Times New Roman" w:hAnsi="Times New Roman" w:cs="Times New Roman"/>
          <w:b/>
          <w:bCs/>
          <w:sz w:val="24"/>
          <w:szCs w:val="24"/>
        </w:rPr>
      </w:pPr>
      <w:r w:rsidRPr="00A155B4">
        <w:rPr>
          <w:rFonts w:ascii="Times New Roman" w:hAnsi="Times New Roman" w:cs="Times New Roman"/>
          <w:b/>
          <w:bCs/>
          <w:sz w:val="24"/>
          <w:szCs w:val="24"/>
        </w:rPr>
        <w:t>Plānotais iegādājamo ūdens skaitītāju daudzums līguma darbības laikā</w:t>
      </w:r>
    </w:p>
    <w:tbl>
      <w:tblPr>
        <w:tblW w:w="7800" w:type="dxa"/>
        <w:tblLook w:val="04A0" w:firstRow="1" w:lastRow="0" w:firstColumn="1" w:lastColumn="0" w:noHBand="0" w:noVBand="1"/>
      </w:tblPr>
      <w:tblGrid>
        <w:gridCol w:w="1480"/>
        <w:gridCol w:w="1520"/>
        <w:gridCol w:w="960"/>
        <w:gridCol w:w="960"/>
        <w:gridCol w:w="960"/>
        <w:gridCol w:w="960"/>
        <w:gridCol w:w="960"/>
      </w:tblGrid>
      <w:tr w:rsidR="00841287" w:rsidRPr="00841287" w14:paraId="2EBD7E1F" w14:textId="77777777" w:rsidTr="00841287">
        <w:trPr>
          <w:trHeight w:val="570"/>
        </w:trPr>
        <w:tc>
          <w:tcPr>
            <w:tcW w:w="1480" w:type="dxa"/>
            <w:tcBorders>
              <w:top w:val="single" w:sz="4" w:space="0" w:color="000000"/>
              <w:left w:val="single" w:sz="4" w:space="0" w:color="000000"/>
              <w:bottom w:val="single" w:sz="4" w:space="0" w:color="000000"/>
              <w:right w:val="single" w:sz="4" w:space="0" w:color="000000"/>
            </w:tcBorders>
            <w:shd w:val="clear" w:color="000000" w:fill="FDFCFB"/>
            <w:vAlign w:val="center"/>
            <w:hideMark/>
          </w:tcPr>
          <w:p w14:paraId="5AC74B17"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proofErr w:type="spellStart"/>
            <w:r w:rsidRPr="00841287">
              <w:rPr>
                <w:rFonts w:ascii="Times New Roman" w:eastAsia="Times New Roman" w:hAnsi="Times New Roman" w:cs="Times New Roman"/>
                <w:b/>
                <w:bCs/>
                <w:color w:val="000000"/>
                <w:kern w:val="0"/>
                <w:lang w:val="en-GB" w:eastAsia="en-GB"/>
                <w14:ligatures w14:val="none"/>
              </w:rPr>
              <w:t>Skaitītāja</w:t>
            </w:r>
            <w:proofErr w:type="spellEnd"/>
            <w:r w:rsidRPr="00841287">
              <w:rPr>
                <w:rFonts w:ascii="Times New Roman" w:eastAsia="Times New Roman" w:hAnsi="Times New Roman" w:cs="Times New Roman"/>
                <w:b/>
                <w:bCs/>
                <w:color w:val="000000"/>
                <w:kern w:val="0"/>
                <w:lang w:val="en-GB" w:eastAsia="en-GB"/>
                <w14:ligatures w14:val="none"/>
              </w:rPr>
              <w:t xml:space="preserve"> </w:t>
            </w:r>
            <w:proofErr w:type="spellStart"/>
            <w:r w:rsidRPr="00841287">
              <w:rPr>
                <w:rFonts w:ascii="Times New Roman" w:eastAsia="Times New Roman" w:hAnsi="Times New Roman" w:cs="Times New Roman"/>
                <w:b/>
                <w:bCs/>
                <w:color w:val="000000"/>
                <w:kern w:val="0"/>
                <w:lang w:val="en-GB" w:eastAsia="en-GB"/>
                <w14:ligatures w14:val="none"/>
              </w:rPr>
              <w:t>veids</w:t>
            </w:r>
            <w:proofErr w:type="spellEnd"/>
            <w:r w:rsidRPr="00841287">
              <w:rPr>
                <w:rFonts w:ascii="Times New Roman" w:eastAsia="Times New Roman" w:hAnsi="Times New Roman" w:cs="Times New Roman"/>
                <w:b/>
                <w:bCs/>
                <w:color w:val="000000"/>
                <w:kern w:val="0"/>
                <w:lang w:val="en-GB" w:eastAsia="en-GB"/>
                <w14:ligatures w14:val="none"/>
              </w:rPr>
              <w:t>:</w:t>
            </w:r>
          </w:p>
        </w:tc>
        <w:tc>
          <w:tcPr>
            <w:tcW w:w="1520" w:type="dxa"/>
            <w:tcBorders>
              <w:top w:val="single" w:sz="4" w:space="0" w:color="000000"/>
              <w:left w:val="nil"/>
              <w:bottom w:val="single" w:sz="4" w:space="0" w:color="000000"/>
              <w:right w:val="single" w:sz="4" w:space="0" w:color="000000"/>
            </w:tcBorders>
            <w:shd w:val="clear" w:color="000000" w:fill="FDFCFB"/>
            <w:vAlign w:val="center"/>
            <w:hideMark/>
          </w:tcPr>
          <w:p w14:paraId="2A988A39"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proofErr w:type="spellStart"/>
            <w:r w:rsidRPr="00841287">
              <w:rPr>
                <w:rFonts w:ascii="Times New Roman" w:eastAsia="Times New Roman" w:hAnsi="Times New Roman" w:cs="Times New Roman"/>
                <w:b/>
                <w:bCs/>
                <w:color w:val="000000"/>
                <w:kern w:val="0"/>
                <w:lang w:val="en-GB" w:eastAsia="en-GB"/>
                <w14:ligatures w14:val="none"/>
              </w:rPr>
              <w:t>Nepieciešami</w:t>
            </w:r>
            <w:proofErr w:type="spellEnd"/>
            <w:r w:rsidRPr="00841287">
              <w:rPr>
                <w:rFonts w:ascii="Times New Roman" w:eastAsia="Times New Roman" w:hAnsi="Times New Roman" w:cs="Times New Roman"/>
                <w:b/>
                <w:bCs/>
                <w:color w:val="000000"/>
                <w:kern w:val="0"/>
                <w:lang w:val="en-GB" w:eastAsia="en-GB"/>
                <w14:ligatures w14:val="none"/>
              </w:rPr>
              <w:t xml:space="preserve"> </w:t>
            </w:r>
            <w:proofErr w:type="spellStart"/>
            <w:r w:rsidRPr="00841287">
              <w:rPr>
                <w:rFonts w:ascii="Times New Roman" w:eastAsia="Times New Roman" w:hAnsi="Times New Roman" w:cs="Times New Roman"/>
                <w:b/>
                <w:bCs/>
                <w:color w:val="000000"/>
                <w:kern w:val="0"/>
                <w:lang w:val="en-GB" w:eastAsia="en-GB"/>
                <w14:ligatures w14:val="none"/>
              </w:rPr>
              <w:t>kopā</w:t>
            </w:r>
            <w:proofErr w:type="spellEnd"/>
          </w:p>
        </w:tc>
        <w:tc>
          <w:tcPr>
            <w:tcW w:w="960" w:type="dxa"/>
            <w:tcBorders>
              <w:top w:val="single" w:sz="4" w:space="0" w:color="000000"/>
              <w:left w:val="nil"/>
              <w:bottom w:val="single" w:sz="4" w:space="0" w:color="000000"/>
              <w:right w:val="single" w:sz="4" w:space="0" w:color="000000"/>
            </w:tcBorders>
            <w:shd w:val="clear" w:color="000000" w:fill="FDFCFB"/>
            <w:vAlign w:val="center"/>
            <w:hideMark/>
          </w:tcPr>
          <w:p w14:paraId="38FB7085"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2026</w:t>
            </w:r>
          </w:p>
        </w:tc>
        <w:tc>
          <w:tcPr>
            <w:tcW w:w="960" w:type="dxa"/>
            <w:tcBorders>
              <w:top w:val="single" w:sz="4" w:space="0" w:color="000000"/>
              <w:left w:val="nil"/>
              <w:bottom w:val="single" w:sz="4" w:space="0" w:color="000000"/>
              <w:right w:val="single" w:sz="4" w:space="0" w:color="000000"/>
            </w:tcBorders>
            <w:shd w:val="clear" w:color="000000" w:fill="FDFCFB"/>
            <w:vAlign w:val="center"/>
            <w:hideMark/>
          </w:tcPr>
          <w:p w14:paraId="2118608E"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2027</w:t>
            </w:r>
          </w:p>
        </w:tc>
        <w:tc>
          <w:tcPr>
            <w:tcW w:w="960" w:type="dxa"/>
            <w:tcBorders>
              <w:top w:val="single" w:sz="4" w:space="0" w:color="000000"/>
              <w:left w:val="nil"/>
              <w:bottom w:val="single" w:sz="4" w:space="0" w:color="000000"/>
              <w:right w:val="single" w:sz="4" w:space="0" w:color="000000"/>
            </w:tcBorders>
            <w:shd w:val="clear" w:color="000000" w:fill="FDFCFB"/>
            <w:vAlign w:val="center"/>
            <w:hideMark/>
          </w:tcPr>
          <w:p w14:paraId="3F3CF0F1"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2028</w:t>
            </w:r>
          </w:p>
        </w:tc>
        <w:tc>
          <w:tcPr>
            <w:tcW w:w="960" w:type="dxa"/>
            <w:tcBorders>
              <w:top w:val="single" w:sz="4" w:space="0" w:color="000000"/>
              <w:left w:val="nil"/>
              <w:bottom w:val="single" w:sz="4" w:space="0" w:color="000000"/>
              <w:right w:val="single" w:sz="4" w:space="0" w:color="000000"/>
            </w:tcBorders>
            <w:shd w:val="clear" w:color="000000" w:fill="FDFCFB"/>
            <w:vAlign w:val="center"/>
            <w:hideMark/>
          </w:tcPr>
          <w:p w14:paraId="1FF420B9"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2029</w:t>
            </w:r>
          </w:p>
        </w:tc>
        <w:tc>
          <w:tcPr>
            <w:tcW w:w="960" w:type="dxa"/>
            <w:tcBorders>
              <w:top w:val="single" w:sz="4" w:space="0" w:color="000000"/>
              <w:left w:val="nil"/>
              <w:bottom w:val="single" w:sz="4" w:space="0" w:color="000000"/>
              <w:right w:val="single" w:sz="4" w:space="0" w:color="000000"/>
            </w:tcBorders>
            <w:shd w:val="clear" w:color="000000" w:fill="FDFCFB"/>
            <w:vAlign w:val="center"/>
            <w:hideMark/>
          </w:tcPr>
          <w:p w14:paraId="73982482"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2030</w:t>
            </w:r>
          </w:p>
        </w:tc>
      </w:tr>
      <w:tr w:rsidR="00841287" w:rsidRPr="00841287" w14:paraId="77B72D0B" w14:textId="77777777" w:rsidTr="00841287">
        <w:trPr>
          <w:trHeight w:val="300"/>
        </w:trPr>
        <w:tc>
          <w:tcPr>
            <w:tcW w:w="1480" w:type="dxa"/>
            <w:tcBorders>
              <w:top w:val="nil"/>
              <w:left w:val="single" w:sz="4" w:space="0" w:color="000000"/>
              <w:bottom w:val="single" w:sz="4" w:space="0" w:color="000000"/>
              <w:right w:val="single" w:sz="4" w:space="0" w:color="000000"/>
            </w:tcBorders>
            <w:shd w:val="clear" w:color="000000" w:fill="FDFCFB"/>
            <w:vAlign w:val="center"/>
            <w:hideMark/>
          </w:tcPr>
          <w:p w14:paraId="369C3E82"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DN15</w:t>
            </w:r>
          </w:p>
        </w:tc>
        <w:tc>
          <w:tcPr>
            <w:tcW w:w="1520" w:type="dxa"/>
            <w:tcBorders>
              <w:top w:val="nil"/>
              <w:left w:val="nil"/>
              <w:bottom w:val="single" w:sz="4" w:space="0" w:color="000000"/>
              <w:right w:val="single" w:sz="4" w:space="0" w:color="000000"/>
            </w:tcBorders>
            <w:shd w:val="clear" w:color="000000" w:fill="FDFCFB"/>
            <w:vAlign w:val="center"/>
            <w:hideMark/>
          </w:tcPr>
          <w:p w14:paraId="2316D380"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914</w:t>
            </w:r>
          </w:p>
        </w:tc>
        <w:tc>
          <w:tcPr>
            <w:tcW w:w="960" w:type="dxa"/>
            <w:tcBorders>
              <w:top w:val="nil"/>
              <w:left w:val="nil"/>
              <w:bottom w:val="single" w:sz="4" w:space="0" w:color="000000"/>
              <w:right w:val="single" w:sz="4" w:space="0" w:color="000000"/>
            </w:tcBorders>
            <w:shd w:val="clear" w:color="000000" w:fill="FDFCFB"/>
            <w:vAlign w:val="center"/>
            <w:hideMark/>
          </w:tcPr>
          <w:p w14:paraId="3DBC99E9"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415</w:t>
            </w:r>
          </w:p>
        </w:tc>
        <w:tc>
          <w:tcPr>
            <w:tcW w:w="960" w:type="dxa"/>
            <w:tcBorders>
              <w:top w:val="nil"/>
              <w:left w:val="nil"/>
              <w:bottom w:val="single" w:sz="4" w:space="0" w:color="000000"/>
              <w:right w:val="single" w:sz="4" w:space="0" w:color="000000"/>
            </w:tcBorders>
            <w:shd w:val="clear" w:color="000000" w:fill="FDFCFB"/>
            <w:vAlign w:val="center"/>
            <w:hideMark/>
          </w:tcPr>
          <w:p w14:paraId="07695345"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96</w:t>
            </w:r>
          </w:p>
        </w:tc>
        <w:tc>
          <w:tcPr>
            <w:tcW w:w="960" w:type="dxa"/>
            <w:tcBorders>
              <w:top w:val="nil"/>
              <w:left w:val="nil"/>
              <w:bottom w:val="single" w:sz="4" w:space="0" w:color="000000"/>
              <w:right w:val="single" w:sz="4" w:space="0" w:color="000000"/>
            </w:tcBorders>
            <w:shd w:val="clear" w:color="000000" w:fill="FDFCFB"/>
            <w:vAlign w:val="center"/>
            <w:hideMark/>
          </w:tcPr>
          <w:p w14:paraId="6EAC2673"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100</w:t>
            </w:r>
          </w:p>
        </w:tc>
        <w:tc>
          <w:tcPr>
            <w:tcW w:w="960" w:type="dxa"/>
            <w:tcBorders>
              <w:top w:val="nil"/>
              <w:left w:val="nil"/>
              <w:bottom w:val="single" w:sz="4" w:space="0" w:color="000000"/>
              <w:right w:val="single" w:sz="4" w:space="0" w:color="000000"/>
            </w:tcBorders>
            <w:shd w:val="clear" w:color="000000" w:fill="FDFCFB"/>
            <w:vAlign w:val="center"/>
            <w:hideMark/>
          </w:tcPr>
          <w:p w14:paraId="5D4C064F"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208</w:t>
            </w:r>
          </w:p>
        </w:tc>
        <w:tc>
          <w:tcPr>
            <w:tcW w:w="960" w:type="dxa"/>
            <w:tcBorders>
              <w:top w:val="nil"/>
              <w:left w:val="nil"/>
              <w:bottom w:val="single" w:sz="4" w:space="0" w:color="000000"/>
              <w:right w:val="single" w:sz="4" w:space="0" w:color="000000"/>
            </w:tcBorders>
            <w:shd w:val="clear" w:color="000000" w:fill="FDFCFB"/>
            <w:vAlign w:val="center"/>
            <w:hideMark/>
          </w:tcPr>
          <w:p w14:paraId="489ADA58"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95</w:t>
            </w:r>
          </w:p>
        </w:tc>
      </w:tr>
      <w:tr w:rsidR="00841287" w:rsidRPr="00841287" w14:paraId="6A4CF396" w14:textId="77777777" w:rsidTr="00841287">
        <w:trPr>
          <w:trHeight w:val="300"/>
        </w:trPr>
        <w:tc>
          <w:tcPr>
            <w:tcW w:w="1480" w:type="dxa"/>
            <w:tcBorders>
              <w:top w:val="nil"/>
              <w:left w:val="single" w:sz="4" w:space="0" w:color="000000"/>
              <w:bottom w:val="single" w:sz="4" w:space="0" w:color="000000"/>
              <w:right w:val="single" w:sz="4" w:space="0" w:color="000000"/>
            </w:tcBorders>
            <w:shd w:val="clear" w:color="000000" w:fill="FDFCFB"/>
            <w:vAlign w:val="center"/>
            <w:hideMark/>
          </w:tcPr>
          <w:p w14:paraId="4947FF59"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DN20</w:t>
            </w:r>
          </w:p>
        </w:tc>
        <w:tc>
          <w:tcPr>
            <w:tcW w:w="1520" w:type="dxa"/>
            <w:tcBorders>
              <w:top w:val="nil"/>
              <w:left w:val="nil"/>
              <w:bottom w:val="single" w:sz="4" w:space="0" w:color="000000"/>
              <w:right w:val="single" w:sz="4" w:space="0" w:color="000000"/>
            </w:tcBorders>
            <w:shd w:val="clear" w:color="000000" w:fill="FDFCFB"/>
            <w:vAlign w:val="center"/>
            <w:hideMark/>
          </w:tcPr>
          <w:p w14:paraId="6A1BD903"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44</w:t>
            </w:r>
          </w:p>
        </w:tc>
        <w:tc>
          <w:tcPr>
            <w:tcW w:w="960" w:type="dxa"/>
            <w:tcBorders>
              <w:top w:val="nil"/>
              <w:left w:val="nil"/>
              <w:bottom w:val="single" w:sz="4" w:space="0" w:color="000000"/>
              <w:right w:val="single" w:sz="4" w:space="0" w:color="000000"/>
            </w:tcBorders>
            <w:shd w:val="clear" w:color="000000" w:fill="FDFCFB"/>
            <w:vAlign w:val="center"/>
            <w:hideMark/>
          </w:tcPr>
          <w:p w14:paraId="49614692"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35</w:t>
            </w:r>
          </w:p>
        </w:tc>
        <w:tc>
          <w:tcPr>
            <w:tcW w:w="960" w:type="dxa"/>
            <w:tcBorders>
              <w:top w:val="nil"/>
              <w:left w:val="nil"/>
              <w:bottom w:val="single" w:sz="4" w:space="0" w:color="000000"/>
              <w:right w:val="single" w:sz="4" w:space="0" w:color="000000"/>
            </w:tcBorders>
            <w:shd w:val="clear" w:color="000000" w:fill="FDFCFB"/>
            <w:vAlign w:val="center"/>
            <w:hideMark/>
          </w:tcPr>
          <w:p w14:paraId="33DD19E5"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4</w:t>
            </w:r>
          </w:p>
        </w:tc>
        <w:tc>
          <w:tcPr>
            <w:tcW w:w="960" w:type="dxa"/>
            <w:tcBorders>
              <w:top w:val="nil"/>
              <w:left w:val="nil"/>
              <w:bottom w:val="single" w:sz="4" w:space="0" w:color="000000"/>
              <w:right w:val="single" w:sz="4" w:space="0" w:color="000000"/>
            </w:tcBorders>
            <w:shd w:val="clear" w:color="000000" w:fill="FDFCFB"/>
            <w:vAlign w:val="center"/>
            <w:hideMark/>
          </w:tcPr>
          <w:p w14:paraId="44372B46"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w:t>
            </w:r>
          </w:p>
        </w:tc>
        <w:tc>
          <w:tcPr>
            <w:tcW w:w="960" w:type="dxa"/>
            <w:tcBorders>
              <w:top w:val="nil"/>
              <w:left w:val="nil"/>
              <w:bottom w:val="single" w:sz="4" w:space="0" w:color="000000"/>
              <w:right w:val="single" w:sz="4" w:space="0" w:color="000000"/>
            </w:tcBorders>
            <w:shd w:val="clear" w:color="000000" w:fill="FDFCFB"/>
            <w:vAlign w:val="center"/>
            <w:hideMark/>
          </w:tcPr>
          <w:p w14:paraId="13840868"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w:t>
            </w:r>
          </w:p>
        </w:tc>
        <w:tc>
          <w:tcPr>
            <w:tcW w:w="960" w:type="dxa"/>
            <w:tcBorders>
              <w:top w:val="nil"/>
              <w:left w:val="nil"/>
              <w:bottom w:val="single" w:sz="4" w:space="0" w:color="000000"/>
              <w:right w:val="single" w:sz="4" w:space="0" w:color="000000"/>
            </w:tcBorders>
            <w:shd w:val="clear" w:color="000000" w:fill="FDFCFB"/>
            <w:vAlign w:val="center"/>
            <w:hideMark/>
          </w:tcPr>
          <w:p w14:paraId="4B432771"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1</w:t>
            </w:r>
          </w:p>
        </w:tc>
      </w:tr>
      <w:tr w:rsidR="00841287" w:rsidRPr="00841287" w14:paraId="3B08EFA0" w14:textId="77777777" w:rsidTr="00841287">
        <w:trPr>
          <w:trHeight w:val="300"/>
        </w:trPr>
        <w:tc>
          <w:tcPr>
            <w:tcW w:w="1480" w:type="dxa"/>
            <w:tcBorders>
              <w:top w:val="nil"/>
              <w:left w:val="single" w:sz="4" w:space="0" w:color="000000"/>
              <w:bottom w:val="single" w:sz="4" w:space="0" w:color="000000"/>
              <w:right w:val="single" w:sz="4" w:space="0" w:color="000000"/>
            </w:tcBorders>
            <w:shd w:val="clear" w:color="000000" w:fill="FDFCFB"/>
            <w:vAlign w:val="center"/>
            <w:hideMark/>
          </w:tcPr>
          <w:p w14:paraId="2529C405"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DN25</w:t>
            </w:r>
          </w:p>
        </w:tc>
        <w:tc>
          <w:tcPr>
            <w:tcW w:w="1520" w:type="dxa"/>
            <w:tcBorders>
              <w:top w:val="nil"/>
              <w:left w:val="nil"/>
              <w:bottom w:val="single" w:sz="4" w:space="0" w:color="000000"/>
              <w:right w:val="single" w:sz="4" w:space="0" w:color="000000"/>
            </w:tcBorders>
            <w:shd w:val="clear" w:color="000000" w:fill="FDFCFB"/>
            <w:vAlign w:val="center"/>
            <w:hideMark/>
          </w:tcPr>
          <w:p w14:paraId="4E51B754"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33</w:t>
            </w:r>
          </w:p>
        </w:tc>
        <w:tc>
          <w:tcPr>
            <w:tcW w:w="960" w:type="dxa"/>
            <w:tcBorders>
              <w:top w:val="nil"/>
              <w:left w:val="nil"/>
              <w:bottom w:val="single" w:sz="4" w:space="0" w:color="000000"/>
              <w:right w:val="single" w:sz="4" w:space="0" w:color="000000"/>
            </w:tcBorders>
            <w:shd w:val="clear" w:color="000000" w:fill="FDFCFB"/>
            <w:vAlign w:val="center"/>
            <w:hideMark/>
          </w:tcPr>
          <w:p w14:paraId="2FF2DE3E"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23</w:t>
            </w:r>
          </w:p>
        </w:tc>
        <w:tc>
          <w:tcPr>
            <w:tcW w:w="960" w:type="dxa"/>
            <w:tcBorders>
              <w:top w:val="nil"/>
              <w:left w:val="nil"/>
              <w:bottom w:val="single" w:sz="4" w:space="0" w:color="000000"/>
              <w:right w:val="single" w:sz="4" w:space="0" w:color="000000"/>
            </w:tcBorders>
            <w:shd w:val="clear" w:color="000000" w:fill="FDFCFB"/>
            <w:vAlign w:val="center"/>
            <w:hideMark/>
          </w:tcPr>
          <w:p w14:paraId="1344CA5E"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7</w:t>
            </w:r>
          </w:p>
        </w:tc>
        <w:tc>
          <w:tcPr>
            <w:tcW w:w="960" w:type="dxa"/>
            <w:tcBorders>
              <w:top w:val="nil"/>
              <w:left w:val="nil"/>
              <w:bottom w:val="single" w:sz="4" w:space="0" w:color="000000"/>
              <w:right w:val="single" w:sz="4" w:space="0" w:color="000000"/>
            </w:tcBorders>
            <w:shd w:val="clear" w:color="000000" w:fill="FDFCFB"/>
            <w:vAlign w:val="center"/>
            <w:hideMark/>
          </w:tcPr>
          <w:p w14:paraId="51142375"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3</w:t>
            </w:r>
          </w:p>
        </w:tc>
        <w:tc>
          <w:tcPr>
            <w:tcW w:w="960" w:type="dxa"/>
            <w:tcBorders>
              <w:top w:val="nil"/>
              <w:left w:val="nil"/>
              <w:bottom w:val="single" w:sz="4" w:space="0" w:color="000000"/>
              <w:right w:val="single" w:sz="4" w:space="0" w:color="000000"/>
            </w:tcBorders>
            <w:shd w:val="clear" w:color="000000" w:fill="FDFCFB"/>
            <w:vAlign w:val="center"/>
            <w:hideMark/>
          </w:tcPr>
          <w:p w14:paraId="0CA118E6"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c>
          <w:tcPr>
            <w:tcW w:w="960" w:type="dxa"/>
            <w:tcBorders>
              <w:top w:val="nil"/>
              <w:left w:val="nil"/>
              <w:bottom w:val="single" w:sz="4" w:space="0" w:color="000000"/>
              <w:right w:val="single" w:sz="4" w:space="0" w:color="000000"/>
            </w:tcBorders>
            <w:shd w:val="clear" w:color="000000" w:fill="FDFCFB"/>
            <w:vAlign w:val="center"/>
            <w:hideMark/>
          </w:tcPr>
          <w:p w14:paraId="1B44D76B"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r>
      <w:tr w:rsidR="00841287" w:rsidRPr="00841287" w14:paraId="7ED121E4" w14:textId="77777777" w:rsidTr="00841287">
        <w:trPr>
          <w:trHeight w:val="300"/>
        </w:trPr>
        <w:tc>
          <w:tcPr>
            <w:tcW w:w="1480" w:type="dxa"/>
            <w:tcBorders>
              <w:top w:val="nil"/>
              <w:left w:val="single" w:sz="4" w:space="0" w:color="000000"/>
              <w:bottom w:val="single" w:sz="4" w:space="0" w:color="000000"/>
              <w:right w:val="single" w:sz="4" w:space="0" w:color="000000"/>
            </w:tcBorders>
            <w:shd w:val="clear" w:color="000000" w:fill="FDFCFB"/>
            <w:vAlign w:val="center"/>
            <w:hideMark/>
          </w:tcPr>
          <w:p w14:paraId="60DD991A"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DN32</w:t>
            </w:r>
          </w:p>
        </w:tc>
        <w:tc>
          <w:tcPr>
            <w:tcW w:w="1520" w:type="dxa"/>
            <w:tcBorders>
              <w:top w:val="nil"/>
              <w:left w:val="nil"/>
              <w:bottom w:val="single" w:sz="4" w:space="0" w:color="000000"/>
              <w:right w:val="single" w:sz="4" w:space="0" w:color="000000"/>
            </w:tcBorders>
            <w:shd w:val="clear" w:color="000000" w:fill="FDFCFB"/>
            <w:vAlign w:val="center"/>
            <w:hideMark/>
          </w:tcPr>
          <w:p w14:paraId="30475B54"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8</w:t>
            </w:r>
          </w:p>
        </w:tc>
        <w:tc>
          <w:tcPr>
            <w:tcW w:w="960" w:type="dxa"/>
            <w:tcBorders>
              <w:top w:val="nil"/>
              <w:left w:val="nil"/>
              <w:bottom w:val="single" w:sz="4" w:space="0" w:color="000000"/>
              <w:right w:val="single" w:sz="4" w:space="0" w:color="000000"/>
            </w:tcBorders>
            <w:shd w:val="clear" w:color="000000" w:fill="FDFCFB"/>
            <w:vAlign w:val="center"/>
            <w:hideMark/>
          </w:tcPr>
          <w:p w14:paraId="3C877A09"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4</w:t>
            </w:r>
          </w:p>
        </w:tc>
        <w:tc>
          <w:tcPr>
            <w:tcW w:w="960" w:type="dxa"/>
            <w:tcBorders>
              <w:top w:val="nil"/>
              <w:left w:val="nil"/>
              <w:bottom w:val="single" w:sz="4" w:space="0" w:color="000000"/>
              <w:right w:val="single" w:sz="4" w:space="0" w:color="000000"/>
            </w:tcBorders>
            <w:shd w:val="clear" w:color="000000" w:fill="FDFCFB"/>
            <w:vAlign w:val="center"/>
            <w:hideMark/>
          </w:tcPr>
          <w:p w14:paraId="346180EA"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3</w:t>
            </w:r>
          </w:p>
        </w:tc>
        <w:tc>
          <w:tcPr>
            <w:tcW w:w="960" w:type="dxa"/>
            <w:tcBorders>
              <w:top w:val="nil"/>
              <w:left w:val="nil"/>
              <w:bottom w:val="single" w:sz="4" w:space="0" w:color="000000"/>
              <w:right w:val="single" w:sz="4" w:space="0" w:color="000000"/>
            </w:tcBorders>
            <w:shd w:val="clear" w:color="000000" w:fill="FDFCFB"/>
            <w:vAlign w:val="center"/>
            <w:hideMark/>
          </w:tcPr>
          <w:p w14:paraId="1B9B5C17"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c>
          <w:tcPr>
            <w:tcW w:w="960" w:type="dxa"/>
            <w:tcBorders>
              <w:top w:val="nil"/>
              <w:left w:val="nil"/>
              <w:bottom w:val="single" w:sz="4" w:space="0" w:color="000000"/>
              <w:right w:val="single" w:sz="4" w:space="0" w:color="000000"/>
            </w:tcBorders>
            <w:shd w:val="clear" w:color="000000" w:fill="FDFCFB"/>
            <w:vAlign w:val="center"/>
            <w:hideMark/>
          </w:tcPr>
          <w:p w14:paraId="322891FB"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c>
          <w:tcPr>
            <w:tcW w:w="960" w:type="dxa"/>
            <w:tcBorders>
              <w:top w:val="nil"/>
              <w:left w:val="nil"/>
              <w:bottom w:val="single" w:sz="4" w:space="0" w:color="000000"/>
              <w:right w:val="single" w:sz="4" w:space="0" w:color="000000"/>
            </w:tcBorders>
            <w:shd w:val="clear" w:color="000000" w:fill="FDFCFB"/>
            <w:vAlign w:val="center"/>
            <w:hideMark/>
          </w:tcPr>
          <w:p w14:paraId="597529CA"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1</w:t>
            </w:r>
          </w:p>
        </w:tc>
      </w:tr>
      <w:tr w:rsidR="00841287" w:rsidRPr="00841287" w14:paraId="0FBC7CAD" w14:textId="77777777" w:rsidTr="00841287">
        <w:trPr>
          <w:trHeight w:val="300"/>
        </w:trPr>
        <w:tc>
          <w:tcPr>
            <w:tcW w:w="1480" w:type="dxa"/>
            <w:tcBorders>
              <w:top w:val="nil"/>
              <w:left w:val="single" w:sz="4" w:space="0" w:color="000000"/>
              <w:bottom w:val="single" w:sz="4" w:space="0" w:color="000000"/>
              <w:right w:val="single" w:sz="4" w:space="0" w:color="000000"/>
            </w:tcBorders>
            <w:shd w:val="clear" w:color="000000" w:fill="FDFCFB"/>
            <w:vAlign w:val="center"/>
            <w:hideMark/>
          </w:tcPr>
          <w:p w14:paraId="380E1D2B" w14:textId="77777777" w:rsidR="00841287" w:rsidRPr="00841287" w:rsidRDefault="00841287" w:rsidP="00841287">
            <w:pPr>
              <w:spacing w:after="0" w:line="240" w:lineRule="auto"/>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DN40</w:t>
            </w:r>
          </w:p>
        </w:tc>
        <w:tc>
          <w:tcPr>
            <w:tcW w:w="1520" w:type="dxa"/>
            <w:tcBorders>
              <w:top w:val="nil"/>
              <w:left w:val="nil"/>
              <w:bottom w:val="single" w:sz="4" w:space="0" w:color="000000"/>
              <w:right w:val="single" w:sz="4" w:space="0" w:color="000000"/>
            </w:tcBorders>
            <w:shd w:val="clear" w:color="000000" w:fill="FDFCFB"/>
            <w:vAlign w:val="center"/>
            <w:hideMark/>
          </w:tcPr>
          <w:p w14:paraId="1081BF7C" w14:textId="77777777" w:rsidR="00841287" w:rsidRPr="00841287" w:rsidRDefault="00841287" w:rsidP="00841287">
            <w:pPr>
              <w:spacing w:after="0" w:line="240" w:lineRule="auto"/>
              <w:jc w:val="center"/>
              <w:rPr>
                <w:rFonts w:ascii="Times New Roman" w:eastAsia="Times New Roman" w:hAnsi="Times New Roman" w:cs="Times New Roman"/>
                <w:b/>
                <w:bCs/>
                <w:color w:val="000000"/>
                <w:kern w:val="0"/>
                <w:lang w:val="en-GB" w:eastAsia="en-GB"/>
                <w14:ligatures w14:val="none"/>
              </w:rPr>
            </w:pPr>
            <w:r w:rsidRPr="00841287">
              <w:rPr>
                <w:rFonts w:ascii="Times New Roman" w:eastAsia="Times New Roman" w:hAnsi="Times New Roman" w:cs="Times New Roman"/>
                <w:b/>
                <w:bCs/>
                <w:color w:val="000000"/>
                <w:kern w:val="0"/>
                <w:lang w:val="en-GB" w:eastAsia="en-GB"/>
                <w14:ligatures w14:val="none"/>
              </w:rPr>
              <w:t>10</w:t>
            </w:r>
          </w:p>
        </w:tc>
        <w:tc>
          <w:tcPr>
            <w:tcW w:w="960" w:type="dxa"/>
            <w:tcBorders>
              <w:top w:val="nil"/>
              <w:left w:val="nil"/>
              <w:bottom w:val="single" w:sz="4" w:space="0" w:color="000000"/>
              <w:right w:val="single" w:sz="4" w:space="0" w:color="000000"/>
            </w:tcBorders>
            <w:shd w:val="clear" w:color="000000" w:fill="FDFCFB"/>
            <w:vAlign w:val="center"/>
            <w:hideMark/>
          </w:tcPr>
          <w:p w14:paraId="5C9BA8C0"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6</w:t>
            </w:r>
          </w:p>
        </w:tc>
        <w:tc>
          <w:tcPr>
            <w:tcW w:w="960" w:type="dxa"/>
            <w:tcBorders>
              <w:top w:val="nil"/>
              <w:left w:val="nil"/>
              <w:bottom w:val="single" w:sz="4" w:space="0" w:color="000000"/>
              <w:right w:val="single" w:sz="4" w:space="0" w:color="000000"/>
            </w:tcBorders>
            <w:shd w:val="clear" w:color="000000" w:fill="FDFCFB"/>
            <w:vAlign w:val="center"/>
            <w:hideMark/>
          </w:tcPr>
          <w:p w14:paraId="5AA5AA23"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4</w:t>
            </w:r>
          </w:p>
        </w:tc>
        <w:tc>
          <w:tcPr>
            <w:tcW w:w="960" w:type="dxa"/>
            <w:tcBorders>
              <w:top w:val="nil"/>
              <w:left w:val="nil"/>
              <w:bottom w:val="single" w:sz="4" w:space="0" w:color="000000"/>
              <w:right w:val="single" w:sz="4" w:space="0" w:color="000000"/>
            </w:tcBorders>
            <w:shd w:val="clear" w:color="000000" w:fill="FDFCFB"/>
            <w:vAlign w:val="center"/>
            <w:hideMark/>
          </w:tcPr>
          <w:p w14:paraId="207CD922"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c>
          <w:tcPr>
            <w:tcW w:w="960" w:type="dxa"/>
            <w:tcBorders>
              <w:top w:val="nil"/>
              <w:left w:val="nil"/>
              <w:bottom w:val="single" w:sz="4" w:space="0" w:color="000000"/>
              <w:right w:val="single" w:sz="4" w:space="0" w:color="000000"/>
            </w:tcBorders>
            <w:shd w:val="clear" w:color="000000" w:fill="FDFCFB"/>
            <w:vAlign w:val="center"/>
            <w:hideMark/>
          </w:tcPr>
          <w:p w14:paraId="70A2ADB6"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c>
          <w:tcPr>
            <w:tcW w:w="960" w:type="dxa"/>
            <w:tcBorders>
              <w:top w:val="nil"/>
              <w:left w:val="nil"/>
              <w:bottom w:val="single" w:sz="4" w:space="0" w:color="000000"/>
              <w:right w:val="single" w:sz="4" w:space="0" w:color="000000"/>
            </w:tcBorders>
            <w:shd w:val="clear" w:color="000000" w:fill="FDFCFB"/>
            <w:vAlign w:val="center"/>
            <w:hideMark/>
          </w:tcPr>
          <w:p w14:paraId="2BEF2072" w14:textId="77777777" w:rsidR="00841287" w:rsidRPr="00841287" w:rsidRDefault="00841287" w:rsidP="00841287">
            <w:pPr>
              <w:spacing w:after="0" w:line="240" w:lineRule="auto"/>
              <w:jc w:val="center"/>
              <w:rPr>
                <w:rFonts w:ascii="Times New Roman" w:eastAsia="Times New Roman" w:hAnsi="Times New Roman" w:cs="Times New Roman"/>
                <w:i/>
                <w:iCs/>
                <w:color w:val="000000"/>
                <w:kern w:val="0"/>
                <w:lang w:val="en-GB" w:eastAsia="en-GB"/>
                <w14:ligatures w14:val="none"/>
              </w:rPr>
            </w:pPr>
            <w:r w:rsidRPr="00841287">
              <w:rPr>
                <w:rFonts w:ascii="Times New Roman" w:eastAsia="Times New Roman" w:hAnsi="Times New Roman" w:cs="Times New Roman"/>
                <w:i/>
                <w:iCs/>
                <w:color w:val="000000"/>
                <w:kern w:val="0"/>
                <w:lang w:val="en-GB" w:eastAsia="en-GB"/>
                <w14:ligatures w14:val="none"/>
              </w:rPr>
              <w:t>0</w:t>
            </w:r>
          </w:p>
        </w:tc>
      </w:tr>
    </w:tbl>
    <w:p w14:paraId="32C239D7" w14:textId="77777777" w:rsidR="00B949FF" w:rsidRDefault="00B949FF" w:rsidP="007462A8">
      <w:pPr>
        <w:spacing w:after="0"/>
        <w:jc w:val="center"/>
        <w:rPr>
          <w:rFonts w:ascii="Times New Roman" w:hAnsi="Times New Roman" w:cs="Times New Roman"/>
          <w:b/>
          <w:bCs/>
          <w:sz w:val="24"/>
          <w:szCs w:val="24"/>
        </w:rPr>
      </w:pPr>
    </w:p>
    <w:p w14:paraId="701D29EC" w14:textId="77777777" w:rsidR="00B949FF" w:rsidRDefault="00B949FF" w:rsidP="007462A8">
      <w:pPr>
        <w:spacing w:after="0"/>
        <w:jc w:val="center"/>
        <w:rPr>
          <w:rFonts w:ascii="Times New Roman" w:hAnsi="Times New Roman" w:cs="Times New Roman"/>
          <w:b/>
          <w:bCs/>
          <w:sz w:val="24"/>
          <w:szCs w:val="24"/>
        </w:rPr>
      </w:pPr>
    </w:p>
    <w:p w14:paraId="4A6DD464" w14:textId="77777777" w:rsidR="00B949FF" w:rsidRDefault="00B949FF" w:rsidP="007462A8">
      <w:pPr>
        <w:spacing w:after="0"/>
        <w:jc w:val="center"/>
        <w:rPr>
          <w:rFonts w:ascii="Times New Roman" w:hAnsi="Times New Roman" w:cs="Times New Roman"/>
          <w:b/>
          <w:bCs/>
          <w:sz w:val="24"/>
          <w:szCs w:val="24"/>
        </w:rPr>
      </w:pPr>
    </w:p>
    <w:p w14:paraId="48740CA1" w14:textId="77777777" w:rsidR="00B949FF" w:rsidRDefault="00B949FF" w:rsidP="007462A8">
      <w:pPr>
        <w:spacing w:after="0"/>
        <w:jc w:val="center"/>
        <w:rPr>
          <w:rFonts w:ascii="Times New Roman" w:hAnsi="Times New Roman" w:cs="Times New Roman"/>
          <w:b/>
          <w:bCs/>
          <w:sz w:val="24"/>
          <w:szCs w:val="24"/>
        </w:rPr>
      </w:pPr>
    </w:p>
    <w:p w14:paraId="776CF3E5" w14:textId="77777777" w:rsidR="00B949FF" w:rsidRDefault="00B949FF" w:rsidP="007462A8">
      <w:pPr>
        <w:spacing w:after="0"/>
        <w:jc w:val="center"/>
        <w:rPr>
          <w:rFonts w:ascii="Times New Roman" w:hAnsi="Times New Roman" w:cs="Times New Roman"/>
          <w:b/>
          <w:bCs/>
          <w:sz w:val="24"/>
          <w:szCs w:val="24"/>
        </w:rPr>
      </w:pPr>
    </w:p>
    <w:p w14:paraId="7EAC55D2" w14:textId="77777777" w:rsidR="00B949FF" w:rsidRDefault="00B949FF" w:rsidP="007462A8">
      <w:pPr>
        <w:spacing w:after="0"/>
        <w:jc w:val="center"/>
        <w:rPr>
          <w:rFonts w:ascii="Times New Roman" w:hAnsi="Times New Roman" w:cs="Times New Roman"/>
          <w:b/>
          <w:bCs/>
          <w:sz w:val="24"/>
          <w:szCs w:val="24"/>
        </w:rPr>
      </w:pPr>
    </w:p>
    <w:p w14:paraId="2C8946BB" w14:textId="77777777" w:rsidR="00B949FF" w:rsidRDefault="00B949FF" w:rsidP="007462A8">
      <w:pPr>
        <w:spacing w:after="0"/>
        <w:jc w:val="center"/>
        <w:rPr>
          <w:rFonts w:ascii="Times New Roman" w:hAnsi="Times New Roman" w:cs="Times New Roman"/>
          <w:b/>
          <w:bCs/>
          <w:sz w:val="24"/>
          <w:szCs w:val="24"/>
        </w:rPr>
      </w:pPr>
    </w:p>
    <w:p w14:paraId="625E6717" w14:textId="77777777" w:rsidR="00AA1BF6" w:rsidRPr="00F0072D" w:rsidRDefault="00AA1BF6" w:rsidP="00AA1BF6">
      <w:pPr>
        <w:spacing w:after="0"/>
        <w:jc w:val="both"/>
        <w:rPr>
          <w:rFonts w:ascii="Times New Roman" w:hAnsi="Times New Roman" w:cs="Times New Roman"/>
        </w:rPr>
      </w:pPr>
      <w:r w:rsidRPr="00F0072D">
        <w:rPr>
          <w:rFonts w:ascii="Times New Roman" w:hAnsi="Times New Roman" w:cs="Times New Roman"/>
        </w:rPr>
        <w:t xml:space="preserve">_____________ </w:t>
      </w:r>
    </w:p>
    <w:p w14:paraId="5AA5BE63" w14:textId="77777777" w:rsidR="00AA1BF6" w:rsidRPr="00F0072D" w:rsidRDefault="00AA1BF6" w:rsidP="00AA1BF6">
      <w:pPr>
        <w:spacing w:after="0"/>
        <w:jc w:val="both"/>
        <w:rPr>
          <w:rFonts w:ascii="Times New Roman" w:hAnsi="Times New Roman" w:cs="Times New Roman"/>
        </w:rPr>
      </w:pPr>
      <w:r w:rsidRPr="00F0072D">
        <w:rPr>
          <w:rFonts w:ascii="Times New Roman" w:hAnsi="Times New Roman" w:cs="Times New Roman"/>
        </w:rPr>
        <w:t>/personas ar tiesībām pārstāvēt Pretendentu vārds, uzvārds, paraksts/</w:t>
      </w:r>
    </w:p>
    <w:p w14:paraId="2A7C106C" w14:textId="77777777" w:rsidR="00AA1BF6" w:rsidRDefault="00AA1BF6">
      <w:pPr>
        <w:rPr>
          <w:rFonts w:ascii="Times New Roman" w:hAnsi="Times New Roman" w:cs="Times New Roman"/>
          <w:b/>
          <w:bCs/>
          <w:sz w:val="24"/>
          <w:szCs w:val="24"/>
        </w:rPr>
      </w:pPr>
    </w:p>
    <w:p w14:paraId="4B8DB61A" w14:textId="168FECCC" w:rsidR="00AA1BF6" w:rsidRDefault="00AA1BF6">
      <w:pPr>
        <w:rPr>
          <w:rFonts w:ascii="Times New Roman" w:hAnsi="Times New Roman" w:cs="Times New Roman"/>
          <w:b/>
          <w:bCs/>
          <w:sz w:val="24"/>
          <w:szCs w:val="24"/>
        </w:rPr>
      </w:pPr>
      <w:r>
        <w:rPr>
          <w:rFonts w:ascii="Times New Roman" w:hAnsi="Times New Roman" w:cs="Times New Roman"/>
          <w:b/>
          <w:bCs/>
          <w:sz w:val="24"/>
          <w:szCs w:val="24"/>
        </w:rPr>
        <w:br w:type="page"/>
      </w:r>
    </w:p>
    <w:p w14:paraId="6B820363" w14:textId="61210A1C" w:rsidR="007462A8" w:rsidRPr="00F0072D" w:rsidRDefault="007462A8" w:rsidP="007462A8">
      <w:pPr>
        <w:spacing w:after="0"/>
        <w:jc w:val="center"/>
        <w:rPr>
          <w:rFonts w:ascii="Times New Roman" w:hAnsi="Times New Roman" w:cs="Times New Roman"/>
          <w:b/>
          <w:bCs/>
          <w:sz w:val="24"/>
          <w:szCs w:val="24"/>
        </w:rPr>
      </w:pPr>
      <w:r w:rsidRPr="00F0072D">
        <w:rPr>
          <w:rFonts w:ascii="Times New Roman" w:hAnsi="Times New Roman" w:cs="Times New Roman"/>
          <w:b/>
          <w:bCs/>
          <w:sz w:val="24"/>
          <w:szCs w:val="24"/>
        </w:rPr>
        <w:lastRenderedPageBreak/>
        <w:t>TEHNISKĀ SPECIFIKĀCIJA</w:t>
      </w:r>
      <w:r w:rsidR="0045636B">
        <w:rPr>
          <w:rFonts w:ascii="Times New Roman" w:hAnsi="Times New Roman" w:cs="Times New Roman"/>
          <w:b/>
          <w:bCs/>
          <w:sz w:val="24"/>
          <w:szCs w:val="24"/>
        </w:rPr>
        <w:t>/PIEDĀVĀJUMS</w:t>
      </w:r>
    </w:p>
    <w:p w14:paraId="637BADD6" w14:textId="77777777" w:rsidR="00AA1BF6" w:rsidRPr="00AA1BF6" w:rsidRDefault="00AA1BF6" w:rsidP="00AA1BF6">
      <w:pPr>
        <w:jc w:val="center"/>
        <w:rPr>
          <w:rFonts w:ascii="Times New Roman" w:hAnsi="Times New Roman" w:cs="Times New Roman"/>
          <w:b/>
          <w:bCs/>
          <w:sz w:val="24"/>
          <w:szCs w:val="24"/>
        </w:rPr>
      </w:pPr>
      <w:r w:rsidRPr="00AA1BF6">
        <w:rPr>
          <w:rFonts w:ascii="Times New Roman" w:hAnsi="Times New Roman" w:cs="Times New Roman"/>
          <w:b/>
          <w:bCs/>
          <w:sz w:val="24"/>
          <w:szCs w:val="24"/>
        </w:rPr>
        <w:t>Attālināti nolasāmiem ultraskaņas siltumenerģijas skaitītājiem ar integrētu LoRaWAN komunikāciju</w:t>
      </w:r>
    </w:p>
    <w:p w14:paraId="6D6511F1" w14:textId="77777777" w:rsidR="003A53B0" w:rsidRPr="00CA2FE9" w:rsidRDefault="003A53B0" w:rsidP="003A53B0">
      <w:pPr>
        <w:spacing w:after="0"/>
        <w:rPr>
          <w:rFonts w:ascii="Times New Roman" w:hAnsi="Times New Roman" w:cs="Times New Roman"/>
          <w:b/>
          <w:bCs/>
        </w:rPr>
      </w:pPr>
      <w:r w:rsidRPr="00CA2FE9">
        <w:rPr>
          <w:rFonts w:ascii="Times New Roman" w:hAnsi="Times New Roman" w:cs="Times New Roman"/>
          <w:b/>
          <w:bCs/>
        </w:rPr>
        <w:t>1. Iepirkuma priekšmets</w:t>
      </w:r>
    </w:p>
    <w:p w14:paraId="596E340C" w14:textId="77777777" w:rsidR="003A53B0" w:rsidRPr="00CA2FE9" w:rsidRDefault="003A53B0" w:rsidP="003A53B0">
      <w:pPr>
        <w:spacing w:after="0"/>
        <w:jc w:val="both"/>
        <w:rPr>
          <w:rFonts w:ascii="Times New Roman" w:hAnsi="Times New Roman" w:cs="Times New Roman"/>
        </w:rPr>
      </w:pPr>
      <w:r w:rsidRPr="00CA2FE9">
        <w:rPr>
          <w:rFonts w:ascii="Times New Roman" w:hAnsi="Times New Roman" w:cs="Times New Roman"/>
        </w:rPr>
        <w:t>Siltumenerģijas skaitītāju piegāde centralizētās siltumapgādes siltumenerģijas uzskaitei ar attālinātu datu nolasīšanu, izmantojot LoRaWAN tehnoloģiju. Skaitītāji paredzēti komercuzskaitei un norēķinu vajadzībām.</w:t>
      </w:r>
    </w:p>
    <w:p w14:paraId="73CFA6F8" w14:textId="77777777" w:rsidR="003A53B0" w:rsidRDefault="003A53B0" w:rsidP="003A53B0">
      <w:pPr>
        <w:spacing w:after="0"/>
        <w:rPr>
          <w:rFonts w:ascii="Times New Roman" w:hAnsi="Times New Roman" w:cs="Times New Roman"/>
          <w:b/>
          <w:bCs/>
        </w:rPr>
      </w:pPr>
      <w:r w:rsidRPr="00CA2FE9">
        <w:rPr>
          <w:rFonts w:ascii="Times New Roman" w:hAnsi="Times New Roman" w:cs="Times New Roman"/>
          <w:b/>
          <w:bCs/>
        </w:rPr>
        <w:t>2. Normatīvās prasības</w:t>
      </w:r>
    </w:p>
    <w:tbl>
      <w:tblPr>
        <w:tblStyle w:val="TableGrid"/>
        <w:tblW w:w="0" w:type="auto"/>
        <w:tblLook w:val="04A0" w:firstRow="1" w:lastRow="0" w:firstColumn="1" w:lastColumn="0" w:noHBand="0" w:noVBand="1"/>
      </w:tblPr>
      <w:tblGrid>
        <w:gridCol w:w="988"/>
        <w:gridCol w:w="5275"/>
        <w:gridCol w:w="3132"/>
      </w:tblGrid>
      <w:tr w:rsidR="003A53B0" w14:paraId="230E9730" w14:textId="77777777" w:rsidTr="003B7351">
        <w:tc>
          <w:tcPr>
            <w:tcW w:w="988" w:type="dxa"/>
          </w:tcPr>
          <w:p w14:paraId="0045668B"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275" w:type="dxa"/>
          </w:tcPr>
          <w:p w14:paraId="017B8C16"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7BB9D433"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ATBILST/NEATBILST</w:t>
            </w:r>
          </w:p>
        </w:tc>
      </w:tr>
      <w:tr w:rsidR="003A53B0" w14:paraId="572600F5" w14:textId="77777777" w:rsidTr="003B7351">
        <w:tc>
          <w:tcPr>
            <w:tcW w:w="988" w:type="dxa"/>
            <w:shd w:val="clear" w:color="auto" w:fill="D9D9D9" w:themeFill="background1" w:themeFillShade="D9"/>
          </w:tcPr>
          <w:p w14:paraId="01CABF78"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2.1.</w:t>
            </w:r>
          </w:p>
        </w:tc>
        <w:tc>
          <w:tcPr>
            <w:tcW w:w="5275" w:type="dxa"/>
            <w:shd w:val="clear" w:color="auto" w:fill="D9D9D9" w:themeFill="background1" w:themeFillShade="D9"/>
          </w:tcPr>
          <w:p w14:paraId="5A200674"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Siltumenerģijas skaitītājam jāatbilst:</w:t>
            </w:r>
          </w:p>
        </w:tc>
        <w:tc>
          <w:tcPr>
            <w:tcW w:w="3132" w:type="dxa"/>
            <w:shd w:val="clear" w:color="auto" w:fill="D9D9D9" w:themeFill="background1" w:themeFillShade="D9"/>
          </w:tcPr>
          <w:p w14:paraId="19A48243" w14:textId="77777777" w:rsidR="003A53B0" w:rsidRPr="00CA2FE9" w:rsidRDefault="003A53B0" w:rsidP="003B7351">
            <w:pPr>
              <w:rPr>
                <w:rFonts w:ascii="Times New Roman" w:hAnsi="Times New Roman" w:cs="Times New Roman"/>
                <w:b/>
                <w:bCs/>
              </w:rPr>
            </w:pPr>
          </w:p>
        </w:tc>
      </w:tr>
      <w:tr w:rsidR="003A53B0" w14:paraId="304F5A58" w14:textId="77777777" w:rsidTr="003B7351">
        <w:tc>
          <w:tcPr>
            <w:tcW w:w="988" w:type="dxa"/>
          </w:tcPr>
          <w:p w14:paraId="67FF8ED1" w14:textId="77777777" w:rsidR="003A53B0" w:rsidRPr="00CA2FE9" w:rsidRDefault="003A53B0" w:rsidP="003B7351">
            <w:pPr>
              <w:jc w:val="right"/>
              <w:rPr>
                <w:rFonts w:ascii="Times New Roman" w:hAnsi="Times New Roman" w:cs="Times New Roman"/>
              </w:rPr>
            </w:pPr>
            <w:r w:rsidRPr="00CA2FE9">
              <w:rPr>
                <w:rFonts w:ascii="Times New Roman" w:hAnsi="Times New Roman" w:cs="Times New Roman"/>
              </w:rPr>
              <w:t>2.1.1.</w:t>
            </w:r>
          </w:p>
        </w:tc>
        <w:tc>
          <w:tcPr>
            <w:tcW w:w="5275" w:type="dxa"/>
          </w:tcPr>
          <w:p w14:paraId="5216E3A2" w14:textId="77777777" w:rsidR="003A53B0" w:rsidRDefault="003A53B0" w:rsidP="003B7351">
            <w:pPr>
              <w:rPr>
                <w:rFonts w:ascii="Times New Roman" w:hAnsi="Times New Roman" w:cs="Times New Roman"/>
                <w:b/>
                <w:bCs/>
              </w:rPr>
            </w:pPr>
            <w:r w:rsidRPr="00CA2FE9">
              <w:rPr>
                <w:rFonts w:ascii="Times New Roman" w:hAnsi="Times New Roman" w:cs="Times New Roman"/>
              </w:rPr>
              <w:t>Eiropas Parlamenta un Padomes Direktīvai 2014/32/EU (MID)</w:t>
            </w:r>
          </w:p>
        </w:tc>
        <w:tc>
          <w:tcPr>
            <w:tcW w:w="3132" w:type="dxa"/>
          </w:tcPr>
          <w:p w14:paraId="5327936B" w14:textId="77777777" w:rsidR="003A53B0" w:rsidRDefault="003A53B0" w:rsidP="003B7351">
            <w:pPr>
              <w:rPr>
                <w:rFonts w:ascii="Times New Roman" w:hAnsi="Times New Roman" w:cs="Times New Roman"/>
                <w:b/>
                <w:bCs/>
              </w:rPr>
            </w:pPr>
          </w:p>
        </w:tc>
      </w:tr>
      <w:tr w:rsidR="003A53B0" w14:paraId="58F55A25" w14:textId="77777777" w:rsidTr="003B7351">
        <w:tc>
          <w:tcPr>
            <w:tcW w:w="988" w:type="dxa"/>
          </w:tcPr>
          <w:p w14:paraId="6F49C013" w14:textId="77777777" w:rsidR="003A53B0" w:rsidRPr="00CA2FE9" w:rsidRDefault="003A53B0" w:rsidP="003B7351">
            <w:pPr>
              <w:jc w:val="right"/>
              <w:rPr>
                <w:rFonts w:ascii="Times New Roman" w:hAnsi="Times New Roman" w:cs="Times New Roman"/>
              </w:rPr>
            </w:pPr>
            <w:r w:rsidRPr="00CA2FE9">
              <w:rPr>
                <w:rFonts w:ascii="Times New Roman" w:hAnsi="Times New Roman" w:cs="Times New Roman"/>
              </w:rPr>
              <w:t>2.1.2.</w:t>
            </w:r>
          </w:p>
        </w:tc>
        <w:tc>
          <w:tcPr>
            <w:tcW w:w="5275" w:type="dxa"/>
          </w:tcPr>
          <w:p w14:paraId="7B5A9E7F" w14:textId="77777777" w:rsidR="003A53B0" w:rsidRDefault="003A53B0" w:rsidP="003B7351">
            <w:pPr>
              <w:rPr>
                <w:rFonts w:ascii="Times New Roman" w:hAnsi="Times New Roman" w:cs="Times New Roman"/>
                <w:b/>
                <w:bCs/>
              </w:rPr>
            </w:pPr>
            <w:r>
              <w:rPr>
                <w:rFonts w:ascii="Times New Roman" w:hAnsi="Times New Roman" w:cs="Times New Roman"/>
              </w:rPr>
              <w:t>S</w:t>
            </w:r>
            <w:r w:rsidRPr="00CA2FE9">
              <w:rPr>
                <w:rFonts w:ascii="Times New Roman" w:hAnsi="Times New Roman" w:cs="Times New Roman"/>
              </w:rPr>
              <w:t>tandartam EN 1434 (1.–6. daļa</w:t>
            </w:r>
            <w:r>
              <w:rPr>
                <w:rFonts w:ascii="Times New Roman" w:hAnsi="Times New Roman" w:cs="Times New Roman"/>
              </w:rPr>
              <w:t>)</w:t>
            </w:r>
          </w:p>
        </w:tc>
        <w:tc>
          <w:tcPr>
            <w:tcW w:w="3132" w:type="dxa"/>
          </w:tcPr>
          <w:p w14:paraId="5E7F693E" w14:textId="77777777" w:rsidR="003A53B0" w:rsidRDefault="003A53B0" w:rsidP="003B7351">
            <w:pPr>
              <w:rPr>
                <w:rFonts w:ascii="Times New Roman" w:hAnsi="Times New Roman" w:cs="Times New Roman"/>
                <w:b/>
                <w:bCs/>
              </w:rPr>
            </w:pPr>
          </w:p>
        </w:tc>
      </w:tr>
      <w:tr w:rsidR="003A53B0" w14:paraId="4FF61147" w14:textId="77777777" w:rsidTr="003B7351">
        <w:tc>
          <w:tcPr>
            <w:tcW w:w="988" w:type="dxa"/>
          </w:tcPr>
          <w:p w14:paraId="5790297D" w14:textId="77777777" w:rsidR="003A53B0" w:rsidRPr="00CA2FE9" w:rsidRDefault="003A53B0" w:rsidP="003B7351">
            <w:pPr>
              <w:jc w:val="right"/>
              <w:rPr>
                <w:rFonts w:ascii="Times New Roman" w:hAnsi="Times New Roman" w:cs="Times New Roman"/>
              </w:rPr>
            </w:pPr>
            <w:r w:rsidRPr="00CA2FE9">
              <w:rPr>
                <w:rFonts w:ascii="Times New Roman" w:hAnsi="Times New Roman" w:cs="Times New Roman"/>
              </w:rPr>
              <w:t>2.1.3.</w:t>
            </w:r>
          </w:p>
        </w:tc>
        <w:tc>
          <w:tcPr>
            <w:tcW w:w="5275" w:type="dxa"/>
          </w:tcPr>
          <w:p w14:paraId="50947767" w14:textId="77777777" w:rsidR="003A53B0" w:rsidRDefault="003A53B0" w:rsidP="003B7351">
            <w:pPr>
              <w:rPr>
                <w:rFonts w:ascii="Times New Roman" w:hAnsi="Times New Roman" w:cs="Times New Roman"/>
                <w:b/>
                <w:bCs/>
              </w:rPr>
            </w:pPr>
            <w:r w:rsidRPr="00CA2FE9">
              <w:rPr>
                <w:rFonts w:ascii="Times New Roman" w:hAnsi="Times New Roman" w:cs="Times New Roman"/>
              </w:rPr>
              <w:t>CE marķējuma prasībām</w:t>
            </w:r>
          </w:p>
        </w:tc>
        <w:tc>
          <w:tcPr>
            <w:tcW w:w="3132" w:type="dxa"/>
          </w:tcPr>
          <w:p w14:paraId="6AB57FD5" w14:textId="77777777" w:rsidR="003A53B0" w:rsidRDefault="003A53B0" w:rsidP="003B7351">
            <w:pPr>
              <w:rPr>
                <w:rFonts w:ascii="Times New Roman" w:hAnsi="Times New Roman" w:cs="Times New Roman"/>
                <w:b/>
                <w:bCs/>
              </w:rPr>
            </w:pPr>
          </w:p>
        </w:tc>
      </w:tr>
      <w:tr w:rsidR="003A53B0" w14:paraId="6BD272A0" w14:textId="77777777" w:rsidTr="003B7351">
        <w:tc>
          <w:tcPr>
            <w:tcW w:w="988" w:type="dxa"/>
          </w:tcPr>
          <w:p w14:paraId="2E01B725" w14:textId="77777777" w:rsidR="003A53B0" w:rsidRPr="00CA2FE9" w:rsidRDefault="003A53B0" w:rsidP="003B7351">
            <w:pPr>
              <w:jc w:val="right"/>
              <w:rPr>
                <w:rFonts w:ascii="Times New Roman" w:hAnsi="Times New Roman" w:cs="Times New Roman"/>
              </w:rPr>
            </w:pPr>
            <w:r w:rsidRPr="00CA2FE9">
              <w:rPr>
                <w:rFonts w:ascii="Times New Roman" w:hAnsi="Times New Roman" w:cs="Times New Roman"/>
              </w:rPr>
              <w:t>2.1.4.</w:t>
            </w:r>
          </w:p>
        </w:tc>
        <w:tc>
          <w:tcPr>
            <w:tcW w:w="5275" w:type="dxa"/>
          </w:tcPr>
          <w:p w14:paraId="12DBE4EE" w14:textId="77777777" w:rsidR="003A53B0" w:rsidRDefault="003A53B0" w:rsidP="003B7351">
            <w:pPr>
              <w:rPr>
                <w:rFonts w:ascii="Times New Roman" w:hAnsi="Times New Roman" w:cs="Times New Roman"/>
                <w:b/>
                <w:bCs/>
              </w:rPr>
            </w:pPr>
            <w:r w:rsidRPr="00CA2FE9">
              <w:rPr>
                <w:rFonts w:ascii="Times New Roman" w:hAnsi="Times New Roman" w:cs="Times New Roman"/>
              </w:rPr>
              <w:t>RED Direktīvai 2014/53/EU attiecībā uz radioiekārtām</w:t>
            </w:r>
          </w:p>
        </w:tc>
        <w:tc>
          <w:tcPr>
            <w:tcW w:w="3132" w:type="dxa"/>
          </w:tcPr>
          <w:p w14:paraId="18EA33D0" w14:textId="77777777" w:rsidR="003A53B0" w:rsidRDefault="003A53B0" w:rsidP="003B7351">
            <w:pPr>
              <w:rPr>
                <w:rFonts w:ascii="Times New Roman" w:hAnsi="Times New Roman" w:cs="Times New Roman"/>
                <w:b/>
                <w:bCs/>
              </w:rPr>
            </w:pPr>
          </w:p>
        </w:tc>
      </w:tr>
      <w:tr w:rsidR="003A53B0" w14:paraId="3A81CCA3" w14:textId="77777777" w:rsidTr="003B7351">
        <w:tc>
          <w:tcPr>
            <w:tcW w:w="988" w:type="dxa"/>
            <w:shd w:val="clear" w:color="auto" w:fill="D9D9D9" w:themeFill="background1" w:themeFillShade="D9"/>
          </w:tcPr>
          <w:p w14:paraId="03844995"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 xml:space="preserve">2.2. </w:t>
            </w:r>
          </w:p>
        </w:tc>
        <w:tc>
          <w:tcPr>
            <w:tcW w:w="5275" w:type="dxa"/>
            <w:shd w:val="clear" w:color="auto" w:fill="D9D9D9" w:themeFill="background1" w:themeFillShade="D9"/>
          </w:tcPr>
          <w:p w14:paraId="05078A83"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Metroloģiskā klase:</w:t>
            </w:r>
          </w:p>
        </w:tc>
        <w:tc>
          <w:tcPr>
            <w:tcW w:w="3132" w:type="dxa"/>
            <w:shd w:val="clear" w:color="auto" w:fill="D9D9D9" w:themeFill="background1" w:themeFillShade="D9"/>
          </w:tcPr>
          <w:p w14:paraId="0D596B9B" w14:textId="77777777" w:rsidR="003A53B0" w:rsidRPr="00CA2FE9" w:rsidRDefault="003A53B0" w:rsidP="003B7351">
            <w:pPr>
              <w:rPr>
                <w:rFonts w:ascii="Times New Roman" w:hAnsi="Times New Roman" w:cs="Times New Roman"/>
                <w:b/>
                <w:bCs/>
              </w:rPr>
            </w:pPr>
          </w:p>
        </w:tc>
      </w:tr>
      <w:tr w:rsidR="003A53B0" w14:paraId="660FAF35" w14:textId="77777777" w:rsidTr="003B7351">
        <w:tc>
          <w:tcPr>
            <w:tcW w:w="988" w:type="dxa"/>
          </w:tcPr>
          <w:p w14:paraId="20944CF4" w14:textId="77777777" w:rsidR="003A53B0" w:rsidRPr="00CA2FE9" w:rsidRDefault="003A53B0" w:rsidP="003B7351">
            <w:pPr>
              <w:jc w:val="right"/>
              <w:rPr>
                <w:rFonts w:ascii="Times New Roman" w:hAnsi="Times New Roman" w:cs="Times New Roman"/>
              </w:rPr>
            </w:pPr>
            <w:r>
              <w:rPr>
                <w:rFonts w:ascii="Times New Roman" w:hAnsi="Times New Roman" w:cs="Times New Roman"/>
              </w:rPr>
              <w:t>2.2.1.</w:t>
            </w:r>
          </w:p>
        </w:tc>
        <w:tc>
          <w:tcPr>
            <w:tcW w:w="5275" w:type="dxa"/>
          </w:tcPr>
          <w:p w14:paraId="7458E7E8" w14:textId="77777777" w:rsidR="003A53B0" w:rsidRPr="00CA2FE9" w:rsidRDefault="003A53B0" w:rsidP="003B7351">
            <w:pPr>
              <w:rPr>
                <w:rFonts w:ascii="Times New Roman" w:hAnsi="Times New Roman" w:cs="Times New Roman"/>
              </w:rPr>
            </w:pPr>
            <w:r w:rsidRPr="00CA2FE9">
              <w:rPr>
                <w:rFonts w:ascii="Times New Roman" w:hAnsi="Times New Roman" w:cs="Times New Roman"/>
              </w:rPr>
              <w:t>MID precizitātes klase 2 vai labāka</w:t>
            </w:r>
          </w:p>
        </w:tc>
        <w:tc>
          <w:tcPr>
            <w:tcW w:w="3132" w:type="dxa"/>
          </w:tcPr>
          <w:p w14:paraId="11C5A320" w14:textId="77777777" w:rsidR="003A53B0" w:rsidRDefault="003A53B0" w:rsidP="003B7351">
            <w:pPr>
              <w:rPr>
                <w:rFonts w:ascii="Times New Roman" w:hAnsi="Times New Roman" w:cs="Times New Roman"/>
                <w:b/>
                <w:bCs/>
              </w:rPr>
            </w:pPr>
          </w:p>
        </w:tc>
      </w:tr>
    </w:tbl>
    <w:p w14:paraId="02C16105" w14:textId="77777777" w:rsidR="003A53B0" w:rsidRPr="00CA2FE9" w:rsidRDefault="003A53B0" w:rsidP="003A53B0">
      <w:pPr>
        <w:spacing w:after="0"/>
        <w:rPr>
          <w:rFonts w:ascii="Times New Roman" w:hAnsi="Times New Roman" w:cs="Times New Roman"/>
          <w:b/>
          <w:bCs/>
        </w:rPr>
      </w:pPr>
      <w:r w:rsidRPr="00CA2FE9">
        <w:rPr>
          <w:rFonts w:ascii="Times New Roman" w:hAnsi="Times New Roman" w:cs="Times New Roman"/>
          <w:b/>
          <w:bCs/>
        </w:rPr>
        <w:t>3. Siltuma skaitītāja konstrukcija</w:t>
      </w:r>
    </w:p>
    <w:tbl>
      <w:tblPr>
        <w:tblStyle w:val="TableGrid"/>
        <w:tblW w:w="0" w:type="auto"/>
        <w:tblLook w:val="04A0" w:firstRow="1" w:lastRow="0" w:firstColumn="1" w:lastColumn="0" w:noHBand="0" w:noVBand="1"/>
      </w:tblPr>
      <w:tblGrid>
        <w:gridCol w:w="988"/>
        <w:gridCol w:w="5275"/>
        <w:gridCol w:w="3132"/>
      </w:tblGrid>
      <w:tr w:rsidR="003A53B0" w14:paraId="42010FFB" w14:textId="77777777" w:rsidTr="003B7351">
        <w:tc>
          <w:tcPr>
            <w:tcW w:w="988" w:type="dxa"/>
          </w:tcPr>
          <w:p w14:paraId="4FB3AB59" w14:textId="77777777" w:rsidR="003A53B0" w:rsidRPr="00CA2FE9"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275" w:type="dxa"/>
          </w:tcPr>
          <w:p w14:paraId="3AC14775" w14:textId="77777777" w:rsidR="003A53B0" w:rsidRPr="00CA2FE9"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23DF20FB"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ATBILST/NEATBILST</w:t>
            </w:r>
          </w:p>
        </w:tc>
      </w:tr>
      <w:tr w:rsidR="003A53B0" w14:paraId="782C6FE8" w14:textId="77777777" w:rsidTr="003B7351">
        <w:tc>
          <w:tcPr>
            <w:tcW w:w="988" w:type="dxa"/>
          </w:tcPr>
          <w:p w14:paraId="3DCEDF02"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3.1.</w:t>
            </w:r>
          </w:p>
        </w:tc>
        <w:tc>
          <w:tcPr>
            <w:tcW w:w="5275" w:type="dxa"/>
          </w:tcPr>
          <w:p w14:paraId="444E2CDD"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Skaitītājam jābūt ultraskaņas tipa bez kustīgām mehāniskām detaļām</w:t>
            </w:r>
          </w:p>
        </w:tc>
        <w:tc>
          <w:tcPr>
            <w:tcW w:w="3132" w:type="dxa"/>
          </w:tcPr>
          <w:p w14:paraId="061BEBA9" w14:textId="77777777" w:rsidR="003A53B0" w:rsidRDefault="003A53B0" w:rsidP="003B7351">
            <w:pPr>
              <w:rPr>
                <w:rFonts w:ascii="Times New Roman" w:hAnsi="Times New Roman" w:cs="Times New Roman"/>
              </w:rPr>
            </w:pPr>
          </w:p>
        </w:tc>
      </w:tr>
      <w:tr w:rsidR="003A53B0" w14:paraId="2520EE34" w14:textId="77777777" w:rsidTr="003B7351">
        <w:tc>
          <w:tcPr>
            <w:tcW w:w="988" w:type="dxa"/>
            <w:shd w:val="clear" w:color="auto" w:fill="D9D9D9" w:themeFill="background1" w:themeFillShade="D9"/>
          </w:tcPr>
          <w:p w14:paraId="5BCE1C5A"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 xml:space="preserve">3.2. </w:t>
            </w:r>
          </w:p>
        </w:tc>
        <w:tc>
          <w:tcPr>
            <w:tcW w:w="5275" w:type="dxa"/>
            <w:shd w:val="clear" w:color="auto" w:fill="D9D9D9" w:themeFill="background1" w:themeFillShade="D9"/>
          </w:tcPr>
          <w:p w14:paraId="0D229951"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Komplektā jāietilpst:</w:t>
            </w:r>
          </w:p>
        </w:tc>
        <w:tc>
          <w:tcPr>
            <w:tcW w:w="3132" w:type="dxa"/>
            <w:shd w:val="clear" w:color="auto" w:fill="D9D9D9" w:themeFill="background1" w:themeFillShade="D9"/>
          </w:tcPr>
          <w:p w14:paraId="03606C21" w14:textId="77777777" w:rsidR="003A53B0" w:rsidRDefault="003A53B0" w:rsidP="003B7351">
            <w:pPr>
              <w:rPr>
                <w:rFonts w:ascii="Times New Roman" w:hAnsi="Times New Roman" w:cs="Times New Roman"/>
              </w:rPr>
            </w:pPr>
          </w:p>
        </w:tc>
      </w:tr>
      <w:tr w:rsidR="003A53B0" w14:paraId="24152674" w14:textId="77777777" w:rsidTr="003B7351">
        <w:tc>
          <w:tcPr>
            <w:tcW w:w="988" w:type="dxa"/>
          </w:tcPr>
          <w:p w14:paraId="7B5F0DEA" w14:textId="77777777" w:rsidR="003A53B0" w:rsidRDefault="003A53B0" w:rsidP="003B7351">
            <w:pPr>
              <w:jc w:val="right"/>
              <w:rPr>
                <w:rFonts w:ascii="Times New Roman" w:hAnsi="Times New Roman" w:cs="Times New Roman"/>
              </w:rPr>
            </w:pPr>
            <w:r>
              <w:rPr>
                <w:rFonts w:ascii="Times New Roman" w:hAnsi="Times New Roman" w:cs="Times New Roman"/>
              </w:rPr>
              <w:t>3.2.1.</w:t>
            </w:r>
          </w:p>
        </w:tc>
        <w:tc>
          <w:tcPr>
            <w:tcW w:w="5275" w:type="dxa"/>
          </w:tcPr>
          <w:p w14:paraId="08A5BFB9" w14:textId="77777777" w:rsidR="003A53B0" w:rsidRDefault="003A53B0" w:rsidP="003B7351">
            <w:pPr>
              <w:rPr>
                <w:rFonts w:ascii="Times New Roman" w:hAnsi="Times New Roman" w:cs="Times New Roman"/>
              </w:rPr>
            </w:pPr>
            <w:r>
              <w:rPr>
                <w:rFonts w:ascii="Times New Roman" w:hAnsi="Times New Roman" w:cs="Times New Roman"/>
              </w:rPr>
              <w:t>P</w:t>
            </w:r>
            <w:r w:rsidRPr="00CA2FE9">
              <w:rPr>
                <w:rFonts w:ascii="Times New Roman" w:hAnsi="Times New Roman" w:cs="Times New Roman"/>
              </w:rPr>
              <w:t>lūsmas devējs</w:t>
            </w:r>
          </w:p>
        </w:tc>
        <w:tc>
          <w:tcPr>
            <w:tcW w:w="3132" w:type="dxa"/>
          </w:tcPr>
          <w:p w14:paraId="59B8DD78" w14:textId="77777777" w:rsidR="003A53B0" w:rsidRDefault="003A53B0" w:rsidP="003B7351">
            <w:pPr>
              <w:rPr>
                <w:rFonts w:ascii="Times New Roman" w:hAnsi="Times New Roman" w:cs="Times New Roman"/>
              </w:rPr>
            </w:pPr>
          </w:p>
        </w:tc>
      </w:tr>
      <w:tr w:rsidR="003A53B0" w14:paraId="476AD4CD" w14:textId="77777777" w:rsidTr="003B7351">
        <w:tc>
          <w:tcPr>
            <w:tcW w:w="988" w:type="dxa"/>
          </w:tcPr>
          <w:p w14:paraId="5A70EC28" w14:textId="77777777" w:rsidR="003A53B0" w:rsidRDefault="003A53B0" w:rsidP="003B7351">
            <w:pPr>
              <w:jc w:val="right"/>
              <w:rPr>
                <w:rFonts w:ascii="Times New Roman" w:hAnsi="Times New Roman" w:cs="Times New Roman"/>
              </w:rPr>
            </w:pPr>
            <w:r>
              <w:rPr>
                <w:rFonts w:ascii="Times New Roman" w:hAnsi="Times New Roman" w:cs="Times New Roman"/>
              </w:rPr>
              <w:t>3.2.2.</w:t>
            </w:r>
          </w:p>
        </w:tc>
        <w:tc>
          <w:tcPr>
            <w:tcW w:w="5275" w:type="dxa"/>
          </w:tcPr>
          <w:p w14:paraId="3920A754" w14:textId="77777777" w:rsidR="003A53B0" w:rsidRDefault="003A53B0" w:rsidP="003B7351">
            <w:pPr>
              <w:rPr>
                <w:rFonts w:ascii="Times New Roman" w:hAnsi="Times New Roman" w:cs="Times New Roman"/>
              </w:rPr>
            </w:pPr>
            <w:r>
              <w:rPr>
                <w:rFonts w:ascii="Times New Roman" w:hAnsi="Times New Roman" w:cs="Times New Roman"/>
              </w:rPr>
              <w:t>K</w:t>
            </w:r>
            <w:r w:rsidRPr="00CA2FE9">
              <w:rPr>
                <w:rFonts w:ascii="Times New Roman" w:hAnsi="Times New Roman" w:cs="Times New Roman"/>
              </w:rPr>
              <w:t>alkulators</w:t>
            </w:r>
          </w:p>
        </w:tc>
        <w:tc>
          <w:tcPr>
            <w:tcW w:w="3132" w:type="dxa"/>
          </w:tcPr>
          <w:p w14:paraId="34C01177" w14:textId="77777777" w:rsidR="003A53B0" w:rsidRDefault="003A53B0" w:rsidP="003B7351">
            <w:pPr>
              <w:rPr>
                <w:rFonts w:ascii="Times New Roman" w:hAnsi="Times New Roman" w:cs="Times New Roman"/>
              </w:rPr>
            </w:pPr>
          </w:p>
        </w:tc>
      </w:tr>
      <w:tr w:rsidR="003A53B0" w14:paraId="256B9C9A" w14:textId="77777777" w:rsidTr="003B7351">
        <w:tc>
          <w:tcPr>
            <w:tcW w:w="988" w:type="dxa"/>
          </w:tcPr>
          <w:p w14:paraId="68729CC1" w14:textId="77777777" w:rsidR="003A53B0" w:rsidRDefault="003A53B0" w:rsidP="003B7351">
            <w:pPr>
              <w:jc w:val="right"/>
              <w:rPr>
                <w:rFonts w:ascii="Times New Roman" w:hAnsi="Times New Roman" w:cs="Times New Roman"/>
              </w:rPr>
            </w:pPr>
            <w:r>
              <w:rPr>
                <w:rFonts w:ascii="Times New Roman" w:hAnsi="Times New Roman" w:cs="Times New Roman"/>
              </w:rPr>
              <w:t>3.2.3.</w:t>
            </w:r>
          </w:p>
        </w:tc>
        <w:tc>
          <w:tcPr>
            <w:tcW w:w="5275" w:type="dxa"/>
          </w:tcPr>
          <w:p w14:paraId="0FF4819E" w14:textId="77777777" w:rsidR="003A53B0" w:rsidRDefault="003A53B0" w:rsidP="003B7351">
            <w:pPr>
              <w:rPr>
                <w:rFonts w:ascii="Times New Roman" w:hAnsi="Times New Roman" w:cs="Times New Roman"/>
              </w:rPr>
            </w:pPr>
            <w:r>
              <w:rPr>
                <w:rFonts w:ascii="Times New Roman" w:hAnsi="Times New Roman" w:cs="Times New Roman"/>
              </w:rPr>
              <w:t>P</w:t>
            </w:r>
            <w:r w:rsidRPr="00CA2FE9">
              <w:rPr>
                <w:rFonts w:ascii="Times New Roman" w:hAnsi="Times New Roman" w:cs="Times New Roman"/>
              </w:rPr>
              <w:t>āra temperatūras sensori (Pt500 vai Pt1000)</w:t>
            </w:r>
          </w:p>
        </w:tc>
        <w:tc>
          <w:tcPr>
            <w:tcW w:w="3132" w:type="dxa"/>
          </w:tcPr>
          <w:p w14:paraId="321D3449" w14:textId="77777777" w:rsidR="003A53B0" w:rsidRDefault="003A53B0" w:rsidP="003B7351">
            <w:pPr>
              <w:rPr>
                <w:rFonts w:ascii="Times New Roman" w:hAnsi="Times New Roman" w:cs="Times New Roman"/>
              </w:rPr>
            </w:pPr>
          </w:p>
        </w:tc>
      </w:tr>
      <w:tr w:rsidR="003A53B0" w14:paraId="76FD495B" w14:textId="77777777" w:rsidTr="003B7351">
        <w:tc>
          <w:tcPr>
            <w:tcW w:w="988" w:type="dxa"/>
          </w:tcPr>
          <w:p w14:paraId="2C638FBF" w14:textId="77777777" w:rsidR="003A53B0" w:rsidRDefault="003A53B0" w:rsidP="003B7351">
            <w:pPr>
              <w:jc w:val="right"/>
              <w:rPr>
                <w:rFonts w:ascii="Times New Roman" w:hAnsi="Times New Roman" w:cs="Times New Roman"/>
              </w:rPr>
            </w:pPr>
            <w:r>
              <w:rPr>
                <w:rFonts w:ascii="Times New Roman" w:hAnsi="Times New Roman" w:cs="Times New Roman"/>
              </w:rPr>
              <w:t>3.2.4.</w:t>
            </w:r>
          </w:p>
        </w:tc>
        <w:tc>
          <w:tcPr>
            <w:tcW w:w="5275" w:type="dxa"/>
          </w:tcPr>
          <w:p w14:paraId="028E5706" w14:textId="77777777" w:rsidR="003A53B0" w:rsidRDefault="003A53B0" w:rsidP="003B7351">
            <w:pPr>
              <w:rPr>
                <w:rFonts w:ascii="Times New Roman" w:hAnsi="Times New Roman" w:cs="Times New Roman"/>
              </w:rPr>
            </w:pPr>
            <w:r>
              <w:rPr>
                <w:rFonts w:ascii="Times New Roman" w:hAnsi="Times New Roman" w:cs="Times New Roman"/>
              </w:rPr>
              <w:t>I</w:t>
            </w:r>
            <w:r w:rsidRPr="00CA2FE9">
              <w:rPr>
                <w:rFonts w:ascii="Times New Roman" w:hAnsi="Times New Roman" w:cs="Times New Roman"/>
              </w:rPr>
              <w:t>ntegrēts LoRaWAN komunikācijas modulis</w:t>
            </w:r>
          </w:p>
        </w:tc>
        <w:tc>
          <w:tcPr>
            <w:tcW w:w="3132" w:type="dxa"/>
          </w:tcPr>
          <w:p w14:paraId="29AD4358" w14:textId="77777777" w:rsidR="003A53B0" w:rsidRDefault="003A53B0" w:rsidP="003B7351">
            <w:pPr>
              <w:rPr>
                <w:rFonts w:ascii="Times New Roman" w:hAnsi="Times New Roman" w:cs="Times New Roman"/>
              </w:rPr>
            </w:pPr>
          </w:p>
        </w:tc>
      </w:tr>
      <w:tr w:rsidR="003A53B0" w14:paraId="7A635C51" w14:textId="77777777" w:rsidTr="003B7351">
        <w:tc>
          <w:tcPr>
            <w:tcW w:w="988" w:type="dxa"/>
            <w:shd w:val="clear" w:color="auto" w:fill="D9D9D9" w:themeFill="background1" w:themeFillShade="D9"/>
          </w:tcPr>
          <w:p w14:paraId="6DF4165A"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3.3.</w:t>
            </w:r>
          </w:p>
        </w:tc>
        <w:tc>
          <w:tcPr>
            <w:tcW w:w="5275" w:type="dxa"/>
            <w:shd w:val="clear" w:color="auto" w:fill="D9D9D9" w:themeFill="background1" w:themeFillShade="D9"/>
          </w:tcPr>
          <w:p w14:paraId="480A62EC"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Skaitītājam jānodrošina:</w:t>
            </w:r>
          </w:p>
        </w:tc>
        <w:tc>
          <w:tcPr>
            <w:tcW w:w="3132" w:type="dxa"/>
            <w:shd w:val="clear" w:color="auto" w:fill="D9D9D9" w:themeFill="background1" w:themeFillShade="D9"/>
          </w:tcPr>
          <w:p w14:paraId="5181C4AF" w14:textId="77777777" w:rsidR="003A53B0" w:rsidRPr="00CA2FE9" w:rsidRDefault="003A53B0" w:rsidP="003B7351">
            <w:pPr>
              <w:rPr>
                <w:rFonts w:ascii="Times New Roman" w:hAnsi="Times New Roman" w:cs="Times New Roman"/>
                <w:b/>
                <w:bCs/>
              </w:rPr>
            </w:pPr>
          </w:p>
        </w:tc>
      </w:tr>
      <w:tr w:rsidR="003A53B0" w14:paraId="36EE6414" w14:textId="77777777" w:rsidTr="003B7351">
        <w:tc>
          <w:tcPr>
            <w:tcW w:w="988" w:type="dxa"/>
          </w:tcPr>
          <w:p w14:paraId="50D97B19" w14:textId="77777777" w:rsidR="003A53B0" w:rsidRDefault="003A53B0" w:rsidP="003B7351">
            <w:pPr>
              <w:jc w:val="right"/>
              <w:rPr>
                <w:rFonts w:ascii="Times New Roman" w:hAnsi="Times New Roman" w:cs="Times New Roman"/>
              </w:rPr>
            </w:pPr>
            <w:r>
              <w:rPr>
                <w:rFonts w:ascii="Times New Roman" w:hAnsi="Times New Roman" w:cs="Times New Roman"/>
              </w:rPr>
              <w:t>3.3.1.</w:t>
            </w:r>
          </w:p>
        </w:tc>
        <w:tc>
          <w:tcPr>
            <w:tcW w:w="5275" w:type="dxa"/>
          </w:tcPr>
          <w:p w14:paraId="425448AC" w14:textId="77777777" w:rsidR="003A53B0" w:rsidRDefault="003A53B0" w:rsidP="003B7351">
            <w:pPr>
              <w:rPr>
                <w:rFonts w:ascii="Times New Roman" w:hAnsi="Times New Roman" w:cs="Times New Roman"/>
              </w:rPr>
            </w:pPr>
            <w:r>
              <w:rPr>
                <w:rFonts w:ascii="Times New Roman" w:hAnsi="Times New Roman" w:cs="Times New Roman"/>
              </w:rPr>
              <w:t>S</w:t>
            </w:r>
            <w:r w:rsidRPr="00CA2FE9">
              <w:rPr>
                <w:rFonts w:ascii="Times New Roman" w:hAnsi="Times New Roman" w:cs="Times New Roman"/>
              </w:rPr>
              <w:t>iltumenerģijas uzskaite (MWh vai kWh)</w:t>
            </w:r>
          </w:p>
        </w:tc>
        <w:tc>
          <w:tcPr>
            <w:tcW w:w="3132" w:type="dxa"/>
          </w:tcPr>
          <w:p w14:paraId="3674B91D" w14:textId="77777777" w:rsidR="003A53B0" w:rsidRDefault="003A53B0" w:rsidP="003B7351">
            <w:pPr>
              <w:rPr>
                <w:rFonts w:ascii="Times New Roman" w:hAnsi="Times New Roman" w:cs="Times New Roman"/>
              </w:rPr>
            </w:pPr>
          </w:p>
        </w:tc>
      </w:tr>
      <w:tr w:rsidR="003A53B0" w14:paraId="5CEC2FB5" w14:textId="77777777" w:rsidTr="003B7351">
        <w:tc>
          <w:tcPr>
            <w:tcW w:w="988" w:type="dxa"/>
          </w:tcPr>
          <w:p w14:paraId="7282253C" w14:textId="77777777" w:rsidR="003A53B0" w:rsidRDefault="003A53B0" w:rsidP="003B7351">
            <w:pPr>
              <w:jc w:val="right"/>
              <w:rPr>
                <w:rFonts w:ascii="Times New Roman" w:hAnsi="Times New Roman" w:cs="Times New Roman"/>
              </w:rPr>
            </w:pPr>
            <w:r>
              <w:rPr>
                <w:rFonts w:ascii="Times New Roman" w:hAnsi="Times New Roman" w:cs="Times New Roman"/>
              </w:rPr>
              <w:t>3.3.2.</w:t>
            </w:r>
          </w:p>
        </w:tc>
        <w:tc>
          <w:tcPr>
            <w:tcW w:w="5275" w:type="dxa"/>
          </w:tcPr>
          <w:p w14:paraId="05DB6410" w14:textId="77777777" w:rsidR="003A53B0" w:rsidRDefault="003A53B0" w:rsidP="003B7351">
            <w:pPr>
              <w:rPr>
                <w:rFonts w:ascii="Times New Roman" w:hAnsi="Times New Roman" w:cs="Times New Roman"/>
              </w:rPr>
            </w:pPr>
            <w:r>
              <w:rPr>
                <w:rFonts w:ascii="Times New Roman" w:hAnsi="Times New Roman" w:cs="Times New Roman"/>
              </w:rPr>
              <w:t>P</w:t>
            </w:r>
            <w:r w:rsidRPr="00CA2FE9">
              <w:rPr>
                <w:rFonts w:ascii="Times New Roman" w:hAnsi="Times New Roman" w:cs="Times New Roman"/>
              </w:rPr>
              <w:t>atērētā tilpuma uzskaite (m³)</w:t>
            </w:r>
          </w:p>
        </w:tc>
        <w:tc>
          <w:tcPr>
            <w:tcW w:w="3132" w:type="dxa"/>
          </w:tcPr>
          <w:p w14:paraId="4C9A77A1" w14:textId="77777777" w:rsidR="003A53B0" w:rsidRDefault="003A53B0" w:rsidP="003B7351">
            <w:pPr>
              <w:rPr>
                <w:rFonts w:ascii="Times New Roman" w:hAnsi="Times New Roman" w:cs="Times New Roman"/>
              </w:rPr>
            </w:pPr>
          </w:p>
        </w:tc>
      </w:tr>
      <w:tr w:rsidR="003A53B0" w14:paraId="4A074B58" w14:textId="77777777" w:rsidTr="003B7351">
        <w:tc>
          <w:tcPr>
            <w:tcW w:w="988" w:type="dxa"/>
          </w:tcPr>
          <w:p w14:paraId="6BEF12E2" w14:textId="77777777" w:rsidR="003A53B0" w:rsidRDefault="003A53B0" w:rsidP="003B7351">
            <w:pPr>
              <w:jc w:val="right"/>
              <w:rPr>
                <w:rFonts w:ascii="Times New Roman" w:hAnsi="Times New Roman" w:cs="Times New Roman"/>
              </w:rPr>
            </w:pPr>
            <w:r>
              <w:rPr>
                <w:rFonts w:ascii="Times New Roman" w:hAnsi="Times New Roman" w:cs="Times New Roman"/>
              </w:rPr>
              <w:t>3.3.3.</w:t>
            </w:r>
          </w:p>
        </w:tc>
        <w:tc>
          <w:tcPr>
            <w:tcW w:w="5275" w:type="dxa"/>
          </w:tcPr>
          <w:p w14:paraId="4DB46A07" w14:textId="77777777" w:rsidR="003A53B0" w:rsidRDefault="003A53B0" w:rsidP="003B7351">
            <w:pPr>
              <w:rPr>
                <w:rFonts w:ascii="Times New Roman" w:hAnsi="Times New Roman" w:cs="Times New Roman"/>
              </w:rPr>
            </w:pPr>
            <w:r>
              <w:rPr>
                <w:rFonts w:ascii="Times New Roman" w:hAnsi="Times New Roman" w:cs="Times New Roman"/>
              </w:rPr>
              <w:t>P</w:t>
            </w:r>
            <w:r w:rsidRPr="00CA2FE9">
              <w:rPr>
                <w:rFonts w:ascii="Times New Roman" w:hAnsi="Times New Roman" w:cs="Times New Roman"/>
              </w:rPr>
              <w:t>lūsmas mērījumi</w:t>
            </w:r>
          </w:p>
        </w:tc>
        <w:tc>
          <w:tcPr>
            <w:tcW w:w="3132" w:type="dxa"/>
          </w:tcPr>
          <w:p w14:paraId="1D546730" w14:textId="77777777" w:rsidR="003A53B0" w:rsidRDefault="003A53B0" w:rsidP="003B7351">
            <w:pPr>
              <w:rPr>
                <w:rFonts w:ascii="Times New Roman" w:hAnsi="Times New Roman" w:cs="Times New Roman"/>
              </w:rPr>
            </w:pPr>
          </w:p>
        </w:tc>
      </w:tr>
      <w:tr w:rsidR="003A53B0" w14:paraId="4F60613A" w14:textId="77777777" w:rsidTr="003B7351">
        <w:tc>
          <w:tcPr>
            <w:tcW w:w="988" w:type="dxa"/>
          </w:tcPr>
          <w:p w14:paraId="14E23D92" w14:textId="77777777" w:rsidR="003A53B0" w:rsidRDefault="003A53B0" w:rsidP="003B7351">
            <w:pPr>
              <w:jc w:val="right"/>
              <w:rPr>
                <w:rFonts w:ascii="Times New Roman" w:hAnsi="Times New Roman" w:cs="Times New Roman"/>
              </w:rPr>
            </w:pPr>
            <w:r>
              <w:rPr>
                <w:rFonts w:ascii="Times New Roman" w:hAnsi="Times New Roman" w:cs="Times New Roman"/>
              </w:rPr>
              <w:t>3.3.4.</w:t>
            </w:r>
          </w:p>
        </w:tc>
        <w:tc>
          <w:tcPr>
            <w:tcW w:w="5275" w:type="dxa"/>
          </w:tcPr>
          <w:p w14:paraId="4660D245" w14:textId="77777777" w:rsidR="003A53B0" w:rsidRDefault="003A53B0" w:rsidP="003B7351">
            <w:pPr>
              <w:rPr>
                <w:rFonts w:ascii="Times New Roman" w:hAnsi="Times New Roman" w:cs="Times New Roman"/>
              </w:rPr>
            </w:pPr>
            <w:r>
              <w:rPr>
                <w:rFonts w:ascii="Times New Roman" w:hAnsi="Times New Roman" w:cs="Times New Roman"/>
              </w:rPr>
              <w:t>T</w:t>
            </w:r>
            <w:r w:rsidRPr="00CA2FE9">
              <w:rPr>
                <w:rFonts w:ascii="Times New Roman" w:hAnsi="Times New Roman" w:cs="Times New Roman"/>
              </w:rPr>
              <w:t>emperatūras starpības noteikšana</w:t>
            </w:r>
          </w:p>
        </w:tc>
        <w:tc>
          <w:tcPr>
            <w:tcW w:w="3132" w:type="dxa"/>
          </w:tcPr>
          <w:p w14:paraId="0B6F7ECE" w14:textId="77777777" w:rsidR="003A53B0" w:rsidRDefault="003A53B0" w:rsidP="003B7351">
            <w:pPr>
              <w:rPr>
                <w:rFonts w:ascii="Times New Roman" w:hAnsi="Times New Roman" w:cs="Times New Roman"/>
              </w:rPr>
            </w:pPr>
          </w:p>
        </w:tc>
      </w:tr>
      <w:tr w:rsidR="003A53B0" w14:paraId="7848B4EB" w14:textId="77777777" w:rsidTr="003B7351">
        <w:tc>
          <w:tcPr>
            <w:tcW w:w="988" w:type="dxa"/>
            <w:shd w:val="clear" w:color="auto" w:fill="D9D9D9" w:themeFill="background1" w:themeFillShade="D9"/>
          </w:tcPr>
          <w:p w14:paraId="3F7ED758"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3.4.</w:t>
            </w:r>
          </w:p>
        </w:tc>
        <w:tc>
          <w:tcPr>
            <w:tcW w:w="5275" w:type="dxa"/>
            <w:shd w:val="clear" w:color="auto" w:fill="D9D9D9" w:themeFill="background1" w:themeFillShade="D9"/>
          </w:tcPr>
          <w:p w14:paraId="00182CAE" w14:textId="77777777" w:rsidR="003A53B0" w:rsidRPr="00CA2FE9" w:rsidRDefault="003A53B0" w:rsidP="003B7351">
            <w:pPr>
              <w:rPr>
                <w:rFonts w:ascii="Times New Roman" w:hAnsi="Times New Roman" w:cs="Times New Roman"/>
                <w:b/>
                <w:bCs/>
              </w:rPr>
            </w:pPr>
            <w:r w:rsidRPr="00CA2FE9">
              <w:rPr>
                <w:rFonts w:ascii="Times New Roman" w:hAnsi="Times New Roman" w:cs="Times New Roman"/>
                <w:b/>
                <w:bCs/>
              </w:rPr>
              <w:t>Mērīšanas princips:</w:t>
            </w:r>
          </w:p>
        </w:tc>
        <w:tc>
          <w:tcPr>
            <w:tcW w:w="3132" w:type="dxa"/>
            <w:shd w:val="clear" w:color="auto" w:fill="D9D9D9" w:themeFill="background1" w:themeFillShade="D9"/>
          </w:tcPr>
          <w:p w14:paraId="3A76BD4B" w14:textId="77777777" w:rsidR="003A53B0" w:rsidRPr="00CA2FE9" w:rsidRDefault="003A53B0" w:rsidP="003B7351">
            <w:pPr>
              <w:rPr>
                <w:rFonts w:ascii="Times New Roman" w:hAnsi="Times New Roman" w:cs="Times New Roman"/>
                <w:b/>
                <w:bCs/>
              </w:rPr>
            </w:pPr>
          </w:p>
        </w:tc>
      </w:tr>
      <w:tr w:rsidR="003A53B0" w14:paraId="21AC0F7A" w14:textId="77777777" w:rsidTr="003B7351">
        <w:tc>
          <w:tcPr>
            <w:tcW w:w="988" w:type="dxa"/>
          </w:tcPr>
          <w:p w14:paraId="18519E93" w14:textId="77777777" w:rsidR="003A53B0" w:rsidRDefault="003A53B0" w:rsidP="003B7351">
            <w:pPr>
              <w:jc w:val="right"/>
              <w:rPr>
                <w:rFonts w:ascii="Times New Roman" w:hAnsi="Times New Roman" w:cs="Times New Roman"/>
              </w:rPr>
            </w:pPr>
            <w:r>
              <w:rPr>
                <w:rFonts w:ascii="Times New Roman" w:hAnsi="Times New Roman" w:cs="Times New Roman"/>
              </w:rPr>
              <w:t>3.4.1.</w:t>
            </w:r>
          </w:p>
        </w:tc>
        <w:tc>
          <w:tcPr>
            <w:tcW w:w="5275" w:type="dxa"/>
          </w:tcPr>
          <w:p w14:paraId="0E3D22FB" w14:textId="77777777" w:rsidR="003A53B0" w:rsidRPr="00CA2FE9" w:rsidRDefault="003A53B0" w:rsidP="003B7351">
            <w:pPr>
              <w:rPr>
                <w:rFonts w:ascii="Times New Roman" w:hAnsi="Times New Roman" w:cs="Times New Roman"/>
              </w:rPr>
            </w:pPr>
            <w:r>
              <w:rPr>
                <w:rFonts w:ascii="Times New Roman" w:hAnsi="Times New Roman" w:cs="Times New Roman"/>
              </w:rPr>
              <w:t>U</w:t>
            </w:r>
            <w:r w:rsidRPr="00CA2FE9">
              <w:rPr>
                <w:rFonts w:ascii="Times New Roman" w:hAnsi="Times New Roman" w:cs="Times New Roman"/>
              </w:rPr>
              <w:t>ltraskaņas tranzīta laika (Transit Time) tehnoloģija</w:t>
            </w:r>
          </w:p>
        </w:tc>
        <w:tc>
          <w:tcPr>
            <w:tcW w:w="3132" w:type="dxa"/>
          </w:tcPr>
          <w:p w14:paraId="5A73A5CA" w14:textId="77777777" w:rsidR="003A53B0" w:rsidRDefault="003A53B0" w:rsidP="003B7351">
            <w:pPr>
              <w:rPr>
                <w:rFonts w:ascii="Times New Roman" w:hAnsi="Times New Roman" w:cs="Times New Roman"/>
              </w:rPr>
            </w:pPr>
          </w:p>
        </w:tc>
      </w:tr>
      <w:tr w:rsidR="003A53B0" w14:paraId="11AC128C" w14:textId="77777777" w:rsidTr="003B7351">
        <w:tc>
          <w:tcPr>
            <w:tcW w:w="988" w:type="dxa"/>
            <w:shd w:val="clear" w:color="auto" w:fill="D9D9D9" w:themeFill="background1" w:themeFillShade="D9"/>
          </w:tcPr>
          <w:p w14:paraId="60DA6DAC"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3.5.</w:t>
            </w:r>
          </w:p>
        </w:tc>
        <w:tc>
          <w:tcPr>
            <w:tcW w:w="5275" w:type="dxa"/>
            <w:shd w:val="clear" w:color="auto" w:fill="D9D9D9" w:themeFill="background1" w:themeFillShade="D9"/>
          </w:tcPr>
          <w:p w14:paraId="36AE3BB9"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Uzstādīšana:</w:t>
            </w:r>
          </w:p>
        </w:tc>
        <w:tc>
          <w:tcPr>
            <w:tcW w:w="3132" w:type="dxa"/>
            <w:shd w:val="clear" w:color="auto" w:fill="D9D9D9" w:themeFill="background1" w:themeFillShade="D9"/>
          </w:tcPr>
          <w:p w14:paraId="5535F2AF" w14:textId="77777777" w:rsidR="003A53B0" w:rsidRPr="00DD2A6B" w:rsidRDefault="003A53B0" w:rsidP="003B7351">
            <w:pPr>
              <w:rPr>
                <w:rFonts w:ascii="Times New Roman" w:hAnsi="Times New Roman" w:cs="Times New Roman"/>
                <w:b/>
                <w:bCs/>
              </w:rPr>
            </w:pPr>
          </w:p>
        </w:tc>
      </w:tr>
      <w:tr w:rsidR="003A53B0" w14:paraId="6021164B" w14:textId="77777777" w:rsidTr="003B7351">
        <w:tc>
          <w:tcPr>
            <w:tcW w:w="988" w:type="dxa"/>
          </w:tcPr>
          <w:p w14:paraId="115038B7" w14:textId="77777777" w:rsidR="003A53B0" w:rsidRDefault="003A53B0" w:rsidP="003B7351">
            <w:pPr>
              <w:jc w:val="right"/>
              <w:rPr>
                <w:rFonts w:ascii="Times New Roman" w:hAnsi="Times New Roman" w:cs="Times New Roman"/>
              </w:rPr>
            </w:pPr>
            <w:r>
              <w:rPr>
                <w:rFonts w:ascii="Times New Roman" w:hAnsi="Times New Roman" w:cs="Times New Roman"/>
              </w:rPr>
              <w:t>3.5.1.</w:t>
            </w:r>
          </w:p>
        </w:tc>
        <w:tc>
          <w:tcPr>
            <w:tcW w:w="5275" w:type="dxa"/>
          </w:tcPr>
          <w:p w14:paraId="4D9C6C44" w14:textId="77777777" w:rsidR="003A53B0" w:rsidRPr="00CA2FE9" w:rsidRDefault="003A53B0" w:rsidP="003B7351">
            <w:pPr>
              <w:rPr>
                <w:rFonts w:ascii="Times New Roman" w:hAnsi="Times New Roman" w:cs="Times New Roman"/>
              </w:rPr>
            </w:pPr>
            <w:r>
              <w:rPr>
                <w:rFonts w:ascii="Times New Roman" w:hAnsi="Times New Roman" w:cs="Times New Roman"/>
              </w:rPr>
              <w:t>H</w:t>
            </w:r>
            <w:r w:rsidRPr="00CA2FE9">
              <w:rPr>
                <w:rFonts w:ascii="Times New Roman" w:hAnsi="Times New Roman" w:cs="Times New Roman"/>
              </w:rPr>
              <w:t>orizontāli vai vertikāli</w:t>
            </w:r>
          </w:p>
        </w:tc>
        <w:tc>
          <w:tcPr>
            <w:tcW w:w="3132" w:type="dxa"/>
          </w:tcPr>
          <w:p w14:paraId="04F257DB" w14:textId="77777777" w:rsidR="003A53B0" w:rsidRDefault="003A53B0" w:rsidP="003B7351">
            <w:pPr>
              <w:rPr>
                <w:rFonts w:ascii="Times New Roman" w:hAnsi="Times New Roman" w:cs="Times New Roman"/>
              </w:rPr>
            </w:pPr>
          </w:p>
        </w:tc>
      </w:tr>
      <w:tr w:rsidR="003A53B0" w14:paraId="6F3896F2" w14:textId="77777777" w:rsidTr="003B7351">
        <w:tc>
          <w:tcPr>
            <w:tcW w:w="988" w:type="dxa"/>
          </w:tcPr>
          <w:p w14:paraId="70611BC0" w14:textId="77777777" w:rsidR="003A53B0" w:rsidRDefault="003A53B0" w:rsidP="003B7351">
            <w:pPr>
              <w:jc w:val="right"/>
              <w:rPr>
                <w:rFonts w:ascii="Times New Roman" w:hAnsi="Times New Roman" w:cs="Times New Roman"/>
              </w:rPr>
            </w:pPr>
            <w:r>
              <w:rPr>
                <w:rFonts w:ascii="Times New Roman" w:hAnsi="Times New Roman" w:cs="Times New Roman"/>
              </w:rPr>
              <w:t>3.5.2.</w:t>
            </w:r>
          </w:p>
        </w:tc>
        <w:tc>
          <w:tcPr>
            <w:tcW w:w="5275" w:type="dxa"/>
          </w:tcPr>
          <w:p w14:paraId="58729327" w14:textId="77777777" w:rsidR="003A53B0" w:rsidRPr="00CA2FE9" w:rsidRDefault="003A53B0" w:rsidP="003B7351">
            <w:pPr>
              <w:rPr>
                <w:rFonts w:ascii="Times New Roman" w:hAnsi="Times New Roman" w:cs="Times New Roman"/>
              </w:rPr>
            </w:pPr>
            <w:r>
              <w:rPr>
                <w:rFonts w:ascii="Times New Roman" w:hAnsi="Times New Roman" w:cs="Times New Roman"/>
              </w:rPr>
              <w:t>B</w:t>
            </w:r>
            <w:r w:rsidRPr="00CA2FE9">
              <w:rPr>
                <w:rFonts w:ascii="Times New Roman" w:hAnsi="Times New Roman" w:cs="Times New Roman"/>
              </w:rPr>
              <w:t>ez prasības taisnajiem cauruļvada posmiem pirms vai pēc skaitītāja</w:t>
            </w:r>
          </w:p>
        </w:tc>
        <w:tc>
          <w:tcPr>
            <w:tcW w:w="3132" w:type="dxa"/>
          </w:tcPr>
          <w:p w14:paraId="3E84297E" w14:textId="77777777" w:rsidR="003A53B0" w:rsidRDefault="003A53B0" w:rsidP="003B7351">
            <w:pPr>
              <w:rPr>
                <w:rFonts w:ascii="Times New Roman" w:hAnsi="Times New Roman" w:cs="Times New Roman"/>
              </w:rPr>
            </w:pPr>
          </w:p>
        </w:tc>
      </w:tr>
    </w:tbl>
    <w:p w14:paraId="6903A963" w14:textId="77777777" w:rsidR="003A53B0" w:rsidRDefault="003A53B0" w:rsidP="003A53B0">
      <w:pPr>
        <w:spacing w:after="0"/>
        <w:rPr>
          <w:rFonts w:ascii="Times New Roman" w:hAnsi="Times New Roman" w:cs="Times New Roman"/>
          <w:b/>
          <w:bCs/>
        </w:rPr>
      </w:pPr>
      <w:r w:rsidRPr="00DD2A6B">
        <w:rPr>
          <w:rFonts w:ascii="Times New Roman" w:hAnsi="Times New Roman" w:cs="Times New Roman"/>
          <w:b/>
          <w:bCs/>
        </w:rPr>
        <w:t>4. Metroloģiskie parametri</w:t>
      </w:r>
    </w:p>
    <w:tbl>
      <w:tblPr>
        <w:tblStyle w:val="TableGrid"/>
        <w:tblW w:w="0" w:type="auto"/>
        <w:tblLook w:val="04A0" w:firstRow="1" w:lastRow="0" w:firstColumn="1" w:lastColumn="0" w:noHBand="0" w:noVBand="1"/>
      </w:tblPr>
      <w:tblGrid>
        <w:gridCol w:w="988"/>
        <w:gridCol w:w="5275"/>
        <w:gridCol w:w="3132"/>
      </w:tblGrid>
      <w:tr w:rsidR="003A53B0" w14:paraId="7A368B9F" w14:textId="77777777" w:rsidTr="003B7351">
        <w:tc>
          <w:tcPr>
            <w:tcW w:w="988" w:type="dxa"/>
          </w:tcPr>
          <w:p w14:paraId="4C863553"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275" w:type="dxa"/>
          </w:tcPr>
          <w:p w14:paraId="53B87C61"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67887D29"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ATBILST/NEATBILST</w:t>
            </w:r>
          </w:p>
        </w:tc>
      </w:tr>
      <w:tr w:rsidR="003A53B0" w14:paraId="153506D3" w14:textId="77777777" w:rsidTr="003B7351">
        <w:tc>
          <w:tcPr>
            <w:tcW w:w="988" w:type="dxa"/>
            <w:shd w:val="clear" w:color="auto" w:fill="D9D9D9" w:themeFill="background1" w:themeFillShade="D9"/>
          </w:tcPr>
          <w:p w14:paraId="19974B06"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4.1.</w:t>
            </w:r>
          </w:p>
        </w:tc>
        <w:tc>
          <w:tcPr>
            <w:tcW w:w="5275" w:type="dxa"/>
            <w:shd w:val="clear" w:color="auto" w:fill="D9D9D9" w:themeFill="background1" w:themeFillShade="D9"/>
          </w:tcPr>
          <w:p w14:paraId="5C25ED2F"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Nominālie izmēri:</w:t>
            </w:r>
          </w:p>
        </w:tc>
        <w:tc>
          <w:tcPr>
            <w:tcW w:w="3132" w:type="dxa"/>
            <w:shd w:val="clear" w:color="auto" w:fill="D9D9D9" w:themeFill="background1" w:themeFillShade="D9"/>
          </w:tcPr>
          <w:p w14:paraId="36091345" w14:textId="77777777" w:rsidR="003A53B0" w:rsidRPr="00DD2A6B" w:rsidRDefault="003A53B0" w:rsidP="003B7351">
            <w:pPr>
              <w:rPr>
                <w:rFonts w:ascii="Times New Roman" w:hAnsi="Times New Roman" w:cs="Times New Roman"/>
                <w:b/>
                <w:bCs/>
              </w:rPr>
            </w:pPr>
          </w:p>
        </w:tc>
      </w:tr>
      <w:tr w:rsidR="003A53B0" w14:paraId="170B5AFA" w14:textId="77777777" w:rsidTr="003B7351">
        <w:tc>
          <w:tcPr>
            <w:tcW w:w="988" w:type="dxa"/>
          </w:tcPr>
          <w:p w14:paraId="2E538E71"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4.1.1.</w:t>
            </w:r>
          </w:p>
        </w:tc>
        <w:tc>
          <w:tcPr>
            <w:tcW w:w="5275" w:type="dxa"/>
          </w:tcPr>
          <w:p w14:paraId="568C4AF5" w14:textId="77777777" w:rsidR="003A53B0" w:rsidRDefault="003A53B0" w:rsidP="003B7351">
            <w:pPr>
              <w:rPr>
                <w:rFonts w:ascii="Times New Roman" w:hAnsi="Times New Roman" w:cs="Times New Roman"/>
                <w:b/>
                <w:bCs/>
              </w:rPr>
            </w:pPr>
            <w:r w:rsidRPr="00E1654E">
              <w:rPr>
                <w:rFonts w:ascii="Times New Roman" w:hAnsi="Times New Roman" w:cs="Times New Roman"/>
              </w:rPr>
              <w:t>DN15</w:t>
            </w:r>
          </w:p>
        </w:tc>
        <w:tc>
          <w:tcPr>
            <w:tcW w:w="3132" w:type="dxa"/>
          </w:tcPr>
          <w:p w14:paraId="5F2484E6" w14:textId="77777777" w:rsidR="003A53B0" w:rsidRDefault="003A53B0" w:rsidP="003B7351">
            <w:pPr>
              <w:rPr>
                <w:rFonts w:ascii="Times New Roman" w:hAnsi="Times New Roman" w:cs="Times New Roman"/>
                <w:b/>
                <w:bCs/>
              </w:rPr>
            </w:pPr>
          </w:p>
        </w:tc>
      </w:tr>
      <w:tr w:rsidR="003A53B0" w14:paraId="4585E36D" w14:textId="77777777" w:rsidTr="003B7351">
        <w:tc>
          <w:tcPr>
            <w:tcW w:w="988" w:type="dxa"/>
          </w:tcPr>
          <w:p w14:paraId="29ADE01E"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4.1.2.</w:t>
            </w:r>
          </w:p>
        </w:tc>
        <w:tc>
          <w:tcPr>
            <w:tcW w:w="5275" w:type="dxa"/>
          </w:tcPr>
          <w:p w14:paraId="0E7BBAB0" w14:textId="77777777" w:rsidR="003A53B0" w:rsidRDefault="003A53B0" w:rsidP="003B7351">
            <w:pPr>
              <w:rPr>
                <w:rFonts w:ascii="Times New Roman" w:hAnsi="Times New Roman" w:cs="Times New Roman"/>
                <w:b/>
                <w:bCs/>
              </w:rPr>
            </w:pPr>
            <w:r w:rsidRPr="00E1654E">
              <w:rPr>
                <w:rFonts w:ascii="Times New Roman" w:hAnsi="Times New Roman" w:cs="Times New Roman"/>
              </w:rPr>
              <w:t>DN2</w:t>
            </w:r>
            <w:r>
              <w:rPr>
                <w:rFonts w:ascii="Times New Roman" w:hAnsi="Times New Roman" w:cs="Times New Roman"/>
              </w:rPr>
              <w:t>5</w:t>
            </w:r>
          </w:p>
        </w:tc>
        <w:tc>
          <w:tcPr>
            <w:tcW w:w="3132" w:type="dxa"/>
          </w:tcPr>
          <w:p w14:paraId="3BB5B8F8" w14:textId="77777777" w:rsidR="003A53B0" w:rsidRDefault="003A53B0" w:rsidP="003B7351">
            <w:pPr>
              <w:rPr>
                <w:rFonts w:ascii="Times New Roman" w:hAnsi="Times New Roman" w:cs="Times New Roman"/>
                <w:b/>
                <w:bCs/>
              </w:rPr>
            </w:pPr>
          </w:p>
        </w:tc>
      </w:tr>
      <w:tr w:rsidR="003A53B0" w14:paraId="324E26B8" w14:textId="77777777" w:rsidTr="003B7351">
        <w:tc>
          <w:tcPr>
            <w:tcW w:w="988" w:type="dxa"/>
          </w:tcPr>
          <w:p w14:paraId="3C72A490"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4.1.3.</w:t>
            </w:r>
          </w:p>
        </w:tc>
        <w:tc>
          <w:tcPr>
            <w:tcW w:w="5275" w:type="dxa"/>
          </w:tcPr>
          <w:p w14:paraId="15200B98" w14:textId="77777777" w:rsidR="003A53B0" w:rsidRDefault="003A53B0" w:rsidP="003B7351">
            <w:pPr>
              <w:rPr>
                <w:rFonts w:ascii="Times New Roman" w:hAnsi="Times New Roman" w:cs="Times New Roman"/>
                <w:b/>
                <w:bCs/>
              </w:rPr>
            </w:pPr>
            <w:r w:rsidRPr="00E1654E">
              <w:rPr>
                <w:rFonts w:ascii="Times New Roman" w:hAnsi="Times New Roman" w:cs="Times New Roman"/>
              </w:rPr>
              <w:t>DN</w:t>
            </w:r>
            <w:r>
              <w:rPr>
                <w:rFonts w:ascii="Times New Roman" w:hAnsi="Times New Roman" w:cs="Times New Roman"/>
              </w:rPr>
              <w:t>40</w:t>
            </w:r>
          </w:p>
        </w:tc>
        <w:tc>
          <w:tcPr>
            <w:tcW w:w="3132" w:type="dxa"/>
          </w:tcPr>
          <w:p w14:paraId="0969938C" w14:textId="77777777" w:rsidR="003A53B0" w:rsidRDefault="003A53B0" w:rsidP="003B7351">
            <w:pPr>
              <w:rPr>
                <w:rFonts w:ascii="Times New Roman" w:hAnsi="Times New Roman" w:cs="Times New Roman"/>
                <w:b/>
                <w:bCs/>
              </w:rPr>
            </w:pPr>
          </w:p>
        </w:tc>
      </w:tr>
      <w:tr w:rsidR="003A53B0" w14:paraId="042F6164" w14:textId="77777777" w:rsidTr="003B7351">
        <w:tc>
          <w:tcPr>
            <w:tcW w:w="988" w:type="dxa"/>
          </w:tcPr>
          <w:p w14:paraId="7B3037E8"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4.1.4.</w:t>
            </w:r>
          </w:p>
        </w:tc>
        <w:tc>
          <w:tcPr>
            <w:tcW w:w="5275" w:type="dxa"/>
          </w:tcPr>
          <w:p w14:paraId="03DDC209" w14:textId="77777777" w:rsidR="003A53B0" w:rsidRDefault="003A53B0" w:rsidP="003B7351">
            <w:pPr>
              <w:rPr>
                <w:rFonts w:ascii="Times New Roman" w:hAnsi="Times New Roman" w:cs="Times New Roman"/>
                <w:b/>
                <w:bCs/>
              </w:rPr>
            </w:pPr>
            <w:r w:rsidRPr="00E1654E">
              <w:rPr>
                <w:rFonts w:ascii="Times New Roman" w:hAnsi="Times New Roman" w:cs="Times New Roman"/>
              </w:rPr>
              <w:t>DN</w:t>
            </w:r>
            <w:r>
              <w:rPr>
                <w:rFonts w:ascii="Times New Roman" w:hAnsi="Times New Roman" w:cs="Times New Roman"/>
              </w:rPr>
              <w:t>50</w:t>
            </w:r>
          </w:p>
        </w:tc>
        <w:tc>
          <w:tcPr>
            <w:tcW w:w="3132" w:type="dxa"/>
          </w:tcPr>
          <w:p w14:paraId="6D698565" w14:textId="77777777" w:rsidR="003A53B0" w:rsidRDefault="003A53B0" w:rsidP="003B7351">
            <w:pPr>
              <w:rPr>
                <w:rFonts w:ascii="Times New Roman" w:hAnsi="Times New Roman" w:cs="Times New Roman"/>
                <w:b/>
                <w:bCs/>
              </w:rPr>
            </w:pPr>
          </w:p>
        </w:tc>
      </w:tr>
      <w:tr w:rsidR="003A53B0" w14:paraId="24A34384" w14:textId="77777777" w:rsidTr="003B7351">
        <w:tc>
          <w:tcPr>
            <w:tcW w:w="988" w:type="dxa"/>
          </w:tcPr>
          <w:p w14:paraId="28B7E9CF"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4.1.5.</w:t>
            </w:r>
          </w:p>
        </w:tc>
        <w:tc>
          <w:tcPr>
            <w:tcW w:w="5275" w:type="dxa"/>
          </w:tcPr>
          <w:p w14:paraId="329171AF" w14:textId="77777777" w:rsidR="003A53B0" w:rsidRDefault="003A53B0" w:rsidP="003B7351">
            <w:pPr>
              <w:rPr>
                <w:rFonts w:ascii="Times New Roman" w:hAnsi="Times New Roman" w:cs="Times New Roman"/>
                <w:b/>
                <w:bCs/>
              </w:rPr>
            </w:pPr>
            <w:r w:rsidRPr="00E1654E">
              <w:rPr>
                <w:rFonts w:ascii="Times New Roman" w:hAnsi="Times New Roman" w:cs="Times New Roman"/>
              </w:rPr>
              <w:t>DN</w:t>
            </w:r>
            <w:r>
              <w:rPr>
                <w:rFonts w:ascii="Times New Roman" w:hAnsi="Times New Roman" w:cs="Times New Roman"/>
              </w:rPr>
              <w:t>65</w:t>
            </w:r>
          </w:p>
        </w:tc>
        <w:tc>
          <w:tcPr>
            <w:tcW w:w="3132" w:type="dxa"/>
          </w:tcPr>
          <w:p w14:paraId="10C304FE" w14:textId="77777777" w:rsidR="003A53B0" w:rsidRDefault="003A53B0" w:rsidP="003B7351">
            <w:pPr>
              <w:rPr>
                <w:rFonts w:ascii="Times New Roman" w:hAnsi="Times New Roman" w:cs="Times New Roman"/>
                <w:b/>
                <w:bCs/>
              </w:rPr>
            </w:pPr>
          </w:p>
        </w:tc>
      </w:tr>
      <w:tr w:rsidR="003A53B0" w14:paraId="1DA72762" w14:textId="77777777" w:rsidTr="003B7351">
        <w:tc>
          <w:tcPr>
            <w:tcW w:w="988" w:type="dxa"/>
          </w:tcPr>
          <w:p w14:paraId="2661DE1F"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4.1.6.</w:t>
            </w:r>
          </w:p>
        </w:tc>
        <w:tc>
          <w:tcPr>
            <w:tcW w:w="5275" w:type="dxa"/>
          </w:tcPr>
          <w:p w14:paraId="13930376" w14:textId="77777777" w:rsidR="003A53B0" w:rsidRPr="00E1654E" w:rsidRDefault="003A53B0" w:rsidP="003B7351">
            <w:pPr>
              <w:rPr>
                <w:rFonts w:ascii="Times New Roman" w:hAnsi="Times New Roman" w:cs="Times New Roman"/>
              </w:rPr>
            </w:pPr>
            <w:r w:rsidRPr="00E1654E">
              <w:rPr>
                <w:rFonts w:ascii="Times New Roman" w:hAnsi="Times New Roman" w:cs="Times New Roman"/>
              </w:rPr>
              <w:t>DN</w:t>
            </w:r>
            <w:r>
              <w:rPr>
                <w:rFonts w:ascii="Times New Roman" w:hAnsi="Times New Roman" w:cs="Times New Roman"/>
              </w:rPr>
              <w:t>100</w:t>
            </w:r>
          </w:p>
        </w:tc>
        <w:tc>
          <w:tcPr>
            <w:tcW w:w="3132" w:type="dxa"/>
          </w:tcPr>
          <w:p w14:paraId="09F88230" w14:textId="77777777" w:rsidR="003A53B0" w:rsidRDefault="003A53B0" w:rsidP="003B7351">
            <w:pPr>
              <w:rPr>
                <w:rFonts w:ascii="Times New Roman" w:hAnsi="Times New Roman" w:cs="Times New Roman"/>
                <w:b/>
                <w:bCs/>
              </w:rPr>
            </w:pPr>
          </w:p>
        </w:tc>
      </w:tr>
      <w:tr w:rsidR="003A53B0" w14:paraId="4273C26F" w14:textId="77777777" w:rsidTr="003B7351">
        <w:tc>
          <w:tcPr>
            <w:tcW w:w="988" w:type="dxa"/>
            <w:shd w:val="clear" w:color="auto" w:fill="D9D9D9" w:themeFill="background1" w:themeFillShade="D9"/>
          </w:tcPr>
          <w:p w14:paraId="309E9A11"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4.</w:t>
            </w:r>
            <w:r>
              <w:rPr>
                <w:rFonts w:ascii="Times New Roman" w:hAnsi="Times New Roman" w:cs="Times New Roman"/>
                <w:b/>
                <w:bCs/>
              </w:rPr>
              <w:t>2</w:t>
            </w:r>
            <w:r w:rsidRPr="00DD2A6B">
              <w:rPr>
                <w:rFonts w:ascii="Times New Roman" w:hAnsi="Times New Roman" w:cs="Times New Roman"/>
                <w:b/>
                <w:bCs/>
              </w:rPr>
              <w:t>.</w:t>
            </w:r>
          </w:p>
        </w:tc>
        <w:tc>
          <w:tcPr>
            <w:tcW w:w="5275" w:type="dxa"/>
            <w:shd w:val="clear" w:color="auto" w:fill="D9D9D9" w:themeFill="background1" w:themeFillShade="D9"/>
          </w:tcPr>
          <w:p w14:paraId="4F89523F"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Dinamiskais diapazons:</w:t>
            </w:r>
          </w:p>
        </w:tc>
        <w:tc>
          <w:tcPr>
            <w:tcW w:w="3132" w:type="dxa"/>
            <w:shd w:val="clear" w:color="auto" w:fill="D9D9D9" w:themeFill="background1" w:themeFillShade="D9"/>
          </w:tcPr>
          <w:p w14:paraId="62250D15" w14:textId="77777777" w:rsidR="003A53B0" w:rsidRPr="00DD2A6B" w:rsidRDefault="003A53B0" w:rsidP="003B7351">
            <w:pPr>
              <w:rPr>
                <w:rFonts w:ascii="Times New Roman" w:hAnsi="Times New Roman" w:cs="Times New Roman"/>
                <w:b/>
                <w:bCs/>
              </w:rPr>
            </w:pPr>
          </w:p>
        </w:tc>
      </w:tr>
      <w:tr w:rsidR="003A53B0" w14:paraId="6C9BD47B" w14:textId="77777777" w:rsidTr="003B7351">
        <w:tc>
          <w:tcPr>
            <w:tcW w:w="988" w:type="dxa"/>
          </w:tcPr>
          <w:p w14:paraId="6DF6F410" w14:textId="77777777" w:rsidR="003A53B0" w:rsidRDefault="003A53B0" w:rsidP="003B7351">
            <w:pPr>
              <w:jc w:val="right"/>
              <w:rPr>
                <w:rFonts w:ascii="Times New Roman" w:hAnsi="Times New Roman" w:cs="Times New Roman"/>
              </w:rPr>
            </w:pPr>
            <w:r>
              <w:rPr>
                <w:rFonts w:ascii="Times New Roman" w:hAnsi="Times New Roman" w:cs="Times New Roman"/>
              </w:rPr>
              <w:lastRenderedPageBreak/>
              <w:t>4.2.1.</w:t>
            </w:r>
          </w:p>
        </w:tc>
        <w:tc>
          <w:tcPr>
            <w:tcW w:w="5275" w:type="dxa"/>
          </w:tcPr>
          <w:p w14:paraId="35FDFE8D" w14:textId="77777777" w:rsidR="003A53B0" w:rsidRPr="000E52A7" w:rsidRDefault="003A53B0" w:rsidP="003B7351">
            <w:pPr>
              <w:rPr>
                <w:rFonts w:ascii="Times New Roman" w:hAnsi="Times New Roman" w:cs="Times New Roman"/>
              </w:rPr>
            </w:pPr>
            <w:r>
              <w:rPr>
                <w:rFonts w:ascii="Times New Roman" w:hAnsi="Times New Roman" w:cs="Times New Roman"/>
              </w:rPr>
              <w:t>N</w:t>
            </w:r>
            <w:r w:rsidRPr="00CA2FE9">
              <w:rPr>
                <w:rFonts w:ascii="Times New Roman" w:hAnsi="Times New Roman" w:cs="Times New Roman"/>
              </w:rPr>
              <w:t>e mazāks kā 1:100;</w:t>
            </w:r>
          </w:p>
        </w:tc>
        <w:tc>
          <w:tcPr>
            <w:tcW w:w="3132" w:type="dxa"/>
          </w:tcPr>
          <w:p w14:paraId="6C1B410F" w14:textId="77777777" w:rsidR="003A53B0" w:rsidRDefault="003A53B0" w:rsidP="003B7351">
            <w:pPr>
              <w:rPr>
                <w:rFonts w:ascii="Times New Roman" w:hAnsi="Times New Roman" w:cs="Times New Roman"/>
                <w:b/>
                <w:bCs/>
              </w:rPr>
            </w:pPr>
          </w:p>
        </w:tc>
      </w:tr>
      <w:tr w:rsidR="003A53B0" w14:paraId="341DFB1D" w14:textId="77777777" w:rsidTr="003B7351">
        <w:tc>
          <w:tcPr>
            <w:tcW w:w="988" w:type="dxa"/>
            <w:shd w:val="clear" w:color="auto" w:fill="D9D9D9" w:themeFill="background1" w:themeFillShade="D9"/>
          </w:tcPr>
          <w:p w14:paraId="31337296"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4.</w:t>
            </w:r>
            <w:r>
              <w:rPr>
                <w:rFonts w:ascii="Times New Roman" w:hAnsi="Times New Roman" w:cs="Times New Roman"/>
                <w:b/>
                <w:bCs/>
              </w:rPr>
              <w:t>3</w:t>
            </w:r>
            <w:r w:rsidRPr="00DD2A6B">
              <w:rPr>
                <w:rFonts w:ascii="Times New Roman" w:hAnsi="Times New Roman" w:cs="Times New Roman"/>
                <w:b/>
                <w:bCs/>
              </w:rPr>
              <w:t xml:space="preserve">. </w:t>
            </w:r>
          </w:p>
        </w:tc>
        <w:tc>
          <w:tcPr>
            <w:tcW w:w="5275" w:type="dxa"/>
            <w:shd w:val="clear" w:color="auto" w:fill="D9D9D9" w:themeFill="background1" w:themeFillShade="D9"/>
          </w:tcPr>
          <w:p w14:paraId="1DBFC0BB" w14:textId="77777777" w:rsidR="003A53B0" w:rsidRPr="00DD2A6B" w:rsidRDefault="003A53B0" w:rsidP="003B7351">
            <w:pPr>
              <w:rPr>
                <w:rFonts w:ascii="Times New Roman" w:hAnsi="Times New Roman" w:cs="Times New Roman"/>
                <w:b/>
                <w:bCs/>
              </w:rPr>
            </w:pPr>
            <w:r w:rsidRPr="00DD2A6B">
              <w:rPr>
                <w:rFonts w:ascii="Times New Roman" w:hAnsi="Times New Roman" w:cs="Times New Roman"/>
                <w:b/>
                <w:bCs/>
              </w:rPr>
              <w:t>Temperatūras diapazons:</w:t>
            </w:r>
          </w:p>
        </w:tc>
        <w:tc>
          <w:tcPr>
            <w:tcW w:w="3132" w:type="dxa"/>
            <w:shd w:val="clear" w:color="auto" w:fill="D9D9D9" w:themeFill="background1" w:themeFillShade="D9"/>
          </w:tcPr>
          <w:p w14:paraId="60519069" w14:textId="77777777" w:rsidR="003A53B0" w:rsidRPr="00DD2A6B" w:rsidRDefault="003A53B0" w:rsidP="003B7351">
            <w:pPr>
              <w:rPr>
                <w:rFonts w:ascii="Times New Roman" w:hAnsi="Times New Roman" w:cs="Times New Roman"/>
                <w:b/>
                <w:bCs/>
              </w:rPr>
            </w:pPr>
          </w:p>
        </w:tc>
      </w:tr>
      <w:tr w:rsidR="003A53B0" w14:paraId="5EF5935C" w14:textId="77777777" w:rsidTr="003B7351">
        <w:tc>
          <w:tcPr>
            <w:tcW w:w="988" w:type="dxa"/>
          </w:tcPr>
          <w:p w14:paraId="7D3761BF" w14:textId="77777777" w:rsidR="003A53B0" w:rsidRPr="00DD2A6B" w:rsidRDefault="003A53B0" w:rsidP="003B7351">
            <w:pPr>
              <w:jc w:val="right"/>
              <w:rPr>
                <w:rFonts w:ascii="Times New Roman" w:hAnsi="Times New Roman" w:cs="Times New Roman"/>
              </w:rPr>
            </w:pPr>
            <w:r w:rsidRPr="00DD2A6B">
              <w:rPr>
                <w:rFonts w:ascii="Times New Roman" w:hAnsi="Times New Roman" w:cs="Times New Roman"/>
              </w:rPr>
              <w:t>4.</w:t>
            </w:r>
            <w:r>
              <w:rPr>
                <w:rFonts w:ascii="Times New Roman" w:hAnsi="Times New Roman" w:cs="Times New Roman"/>
              </w:rPr>
              <w:t>3</w:t>
            </w:r>
            <w:r w:rsidRPr="00DD2A6B">
              <w:rPr>
                <w:rFonts w:ascii="Times New Roman" w:hAnsi="Times New Roman" w:cs="Times New Roman"/>
              </w:rPr>
              <w:t>.1.</w:t>
            </w:r>
          </w:p>
        </w:tc>
        <w:tc>
          <w:tcPr>
            <w:tcW w:w="5275" w:type="dxa"/>
          </w:tcPr>
          <w:p w14:paraId="50ADD0E6" w14:textId="77777777" w:rsidR="003A53B0" w:rsidRPr="00DD2A6B" w:rsidRDefault="003A53B0" w:rsidP="003B7351">
            <w:pPr>
              <w:rPr>
                <w:rFonts w:ascii="Times New Roman" w:hAnsi="Times New Roman" w:cs="Times New Roman"/>
                <w:b/>
                <w:bCs/>
              </w:rPr>
            </w:pPr>
            <w:r>
              <w:rPr>
                <w:rFonts w:ascii="Times New Roman" w:hAnsi="Times New Roman" w:cs="Times New Roman"/>
              </w:rPr>
              <w:t>V</w:t>
            </w:r>
            <w:r w:rsidRPr="00CA2FE9">
              <w:rPr>
                <w:rFonts w:ascii="Times New Roman" w:hAnsi="Times New Roman" w:cs="Times New Roman"/>
              </w:rPr>
              <w:t>ismaz 5°C līdz 130°C</w:t>
            </w:r>
          </w:p>
        </w:tc>
        <w:tc>
          <w:tcPr>
            <w:tcW w:w="3132" w:type="dxa"/>
          </w:tcPr>
          <w:p w14:paraId="3733F2C7" w14:textId="77777777" w:rsidR="003A53B0" w:rsidRPr="00DD2A6B" w:rsidRDefault="003A53B0" w:rsidP="003B7351">
            <w:pPr>
              <w:rPr>
                <w:rFonts w:ascii="Times New Roman" w:hAnsi="Times New Roman" w:cs="Times New Roman"/>
                <w:b/>
                <w:bCs/>
              </w:rPr>
            </w:pPr>
          </w:p>
        </w:tc>
      </w:tr>
      <w:tr w:rsidR="003A53B0" w14:paraId="063C6DE2" w14:textId="77777777" w:rsidTr="003B7351">
        <w:tc>
          <w:tcPr>
            <w:tcW w:w="988" w:type="dxa"/>
            <w:shd w:val="clear" w:color="auto" w:fill="D9D9D9" w:themeFill="background1" w:themeFillShade="D9"/>
          </w:tcPr>
          <w:p w14:paraId="0E230CD0" w14:textId="77777777" w:rsidR="003A53B0" w:rsidRPr="00CD7430" w:rsidRDefault="003A53B0" w:rsidP="003B7351">
            <w:pPr>
              <w:rPr>
                <w:rFonts w:ascii="Times New Roman" w:hAnsi="Times New Roman" w:cs="Times New Roman"/>
                <w:b/>
                <w:bCs/>
                <w:highlight w:val="lightGray"/>
              </w:rPr>
            </w:pPr>
            <w:r w:rsidRPr="00CD7430">
              <w:rPr>
                <w:rFonts w:ascii="Times New Roman" w:hAnsi="Times New Roman" w:cs="Times New Roman"/>
                <w:b/>
                <w:bCs/>
                <w:highlight w:val="lightGray"/>
              </w:rPr>
              <w:t>4.</w:t>
            </w:r>
            <w:r>
              <w:rPr>
                <w:rFonts w:ascii="Times New Roman" w:hAnsi="Times New Roman" w:cs="Times New Roman"/>
                <w:b/>
                <w:bCs/>
                <w:highlight w:val="lightGray"/>
              </w:rPr>
              <w:t>4</w:t>
            </w:r>
            <w:r w:rsidRPr="00CD7430">
              <w:rPr>
                <w:rFonts w:ascii="Times New Roman" w:hAnsi="Times New Roman" w:cs="Times New Roman"/>
                <w:b/>
                <w:bCs/>
                <w:highlight w:val="lightGray"/>
              </w:rPr>
              <w:t xml:space="preserve">. </w:t>
            </w:r>
          </w:p>
        </w:tc>
        <w:tc>
          <w:tcPr>
            <w:tcW w:w="5275" w:type="dxa"/>
            <w:shd w:val="clear" w:color="auto" w:fill="D9D9D9" w:themeFill="background1" w:themeFillShade="D9"/>
          </w:tcPr>
          <w:p w14:paraId="71AF399D" w14:textId="77777777" w:rsidR="003A53B0" w:rsidRPr="00CD7430" w:rsidRDefault="003A53B0" w:rsidP="003B7351">
            <w:pPr>
              <w:rPr>
                <w:rFonts w:ascii="Times New Roman" w:hAnsi="Times New Roman" w:cs="Times New Roman"/>
                <w:b/>
                <w:bCs/>
                <w:highlight w:val="lightGray"/>
              </w:rPr>
            </w:pPr>
            <w:r w:rsidRPr="00CD7430">
              <w:rPr>
                <w:rFonts w:ascii="Times New Roman" w:hAnsi="Times New Roman" w:cs="Times New Roman"/>
                <w:b/>
                <w:bCs/>
                <w:highlight w:val="lightGray"/>
              </w:rPr>
              <w:t>Darba spiediens:</w:t>
            </w:r>
          </w:p>
        </w:tc>
        <w:tc>
          <w:tcPr>
            <w:tcW w:w="3132" w:type="dxa"/>
            <w:shd w:val="clear" w:color="auto" w:fill="D9D9D9" w:themeFill="background1" w:themeFillShade="D9"/>
          </w:tcPr>
          <w:p w14:paraId="6A4222C2" w14:textId="77777777" w:rsidR="003A53B0" w:rsidRPr="00CD7430" w:rsidRDefault="003A53B0" w:rsidP="003B7351">
            <w:pPr>
              <w:rPr>
                <w:rFonts w:ascii="Times New Roman" w:hAnsi="Times New Roman" w:cs="Times New Roman"/>
                <w:b/>
                <w:bCs/>
                <w:highlight w:val="lightGray"/>
              </w:rPr>
            </w:pPr>
          </w:p>
        </w:tc>
      </w:tr>
      <w:tr w:rsidR="003A53B0" w14:paraId="2E3080A8" w14:textId="77777777" w:rsidTr="003B7351">
        <w:tc>
          <w:tcPr>
            <w:tcW w:w="988" w:type="dxa"/>
          </w:tcPr>
          <w:p w14:paraId="57501ED0"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4.</w:t>
            </w:r>
            <w:r>
              <w:rPr>
                <w:rFonts w:ascii="Times New Roman" w:hAnsi="Times New Roman" w:cs="Times New Roman"/>
              </w:rPr>
              <w:t>4</w:t>
            </w:r>
            <w:r w:rsidRPr="00CD7430">
              <w:rPr>
                <w:rFonts w:ascii="Times New Roman" w:hAnsi="Times New Roman" w:cs="Times New Roman"/>
              </w:rPr>
              <w:t>.1.</w:t>
            </w:r>
          </w:p>
        </w:tc>
        <w:tc>
          <w:tcPr>
            <w:tcW w:w="5275" w:type="dxa"/>
          </w:tcPr>
          <w:p w14:paraId="37BAF5BE" w14:textId="77777777" w:rsidR="003A53B0" w:rsidRPr="00CA2FE9" w:rsidRDefault="003A53B0" w:rsidP="003B7351">
            <w:pPr>
              <w:rPr>
                <w:rFonts w:ascii="Times New Roman" w:hAnsi="Times New Roman" w:cs="Times New Roman"/>
              </w:rPr>
            </w:pPr>
            <w:r w:rsidRPr="00CA2FE9">
              <w:rPr>
                <w:rFonts w:ascii="Times New Roman" w:hAnsi="Times New Roman" w:cs="Times New Roman"/>
              </w:rPr>
              <w:t>PN</w:t>
            </w:r>
            <w:r>
              <w:rPr>
                <w:rFonts w:ascii="Times New Roman" w:hAnsi="Times New Roman" w:cs="Times New Roman"/>
              </w:rPr>
              <w:t>10</w:t>
            </w:r>
            <w:r w:rsidRPr="00CA2FE9">
              <w:rPr>
                <w:rFonts w:ascii="Times New Roman" w:hAnsi="Times New Roman" w:cs="Times New Roman"/>
              </w:rPr>
              <w:t xml:space="preserve"> vai augstāks</w:t>
            </w:r>
          </w:p>
        </w:tc>
        <w:tc>
          <w:tcPr>
            <w:tcW w:w="3132" w:type="dxa"/>
          </w:tcPr>
          <w:p w14:paraId="1A724E3F" w14:textId="77777777" w:rsidR="003A53B0" w:rsidRPr="00DD2A6B" w:rsidRDefault="003A53B0" w:rsidP="003B7351">
            <w:pPr>
              <w:rPr>
                <w:rFonts w:ascii="Times New Roman" w:hAnsi="Times New Roman" w:cs="Times New Roman"/>
                <w:b/>
                <w:bCs/>
              </w:rPr>
            </w:pPr>
          </w:p>
        </w:tc>
      </w:tr>
    </w:tbl>
    <w:p w14:paraId="15C48899" w14:textId="77777777" w:rsidR="003A53B0" w:rsidRDefault="003A53B0" w:rsidP="003A53B0">
      <w:pPr>
        <w:spacing w:after="0"/>
        <w:rPr>
          <w:rFonts w:ascii="Times New Roman" w:hAnsi="Times New Roman" w:cs="Times New Roman"/>
          <w:b/>
          <w:bCs/>
        </w:rPr>
      </w:pPr>
      <w:r w:rsidRPr="00CD7430">
        <w:rPr>
          <w:rFonts w:ascii="Times New Roman" w:hAnsi="Times New Roman" w:cs="Times New Roman"/>
          <w:b/>
          <w:bCs/>
        </w:rPr>
        <w:t>5. LoRaWAN komunikācijas prasības</w:t>
      </w:r>
    </w:p>
    <w:tbl>
      <w:tblPr>
        <w:tblStyle w:val="TableGrid"/>
        <w:tblW w:w="0" w:type="auto"/>
        <w:tblLook w:val="04A0" w:firstRow="1" w:lastRow="0" w:firstColumn="1" w:lastColumn="0" w:noHBand="0" w:noVBand="1"/>
      </w:tblPr>
      <w:tblGrid>
        <w:gridCol w:w="988"/>
        <w:gridCol w:w="5275"/>
        <w:gridCol w:w="3132"/>
      </w:tblGrid>
      <w:tr w:rsidR="003A53B0" w14:paraId="43DD7D3E" w14:textId="77777777" w:rsidTr="003B7351">
        <w:tc>
          <w:tcPr>
            <w:tcW w:w="988" w:type="dxa"/>
          </w:tcPr>
          <w:p w14:paraId="2FB907B6"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275" w:type="dxa"/>
          </w:tcPr>
          <w:p w14:paraId="68699872"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360A4A9F"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ATBILST/NEATBILST</w:t>
            </w:r>
          </w:p>
        </w:tc>
      </w:tr>
      <w:tr w:rsidR="003A53B0" w14:paraId="054F6406" w14:textId="77777777" w:rsidTr="003B7351">
        <w:tc>
          <w:tcPr>
            <w:tcW w:w="988" w:type="dxa"/>
            <w:shd w:val="clear" w:color="auto" w:fill="D9D9D9" w:themeFill="background1" w:themeFillShade="D9"/>
          </w:tcPr>
          <w:p w14:paraId="231A984E"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5.1.</w:t>
            </w:r>
          </w:p>
        </w:tc>
        <w:tc>
          <w:tcPr>
            <w:tcW w:w="5275" w:type="dxa"/>
            <w:shd w:val="clear" w:color="auto" w:fill="D9D9D9" w:themeFill="background1" w:themeFillShade="D9"/>
          </w:tcPr>
          <w:p w14:paraId="4E51A793"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Komunikācijas standarts:</w:t>
            </w:r>
          </w:p>
        </w:tc>
        <w:tc>
          <w:tcPr>
            <w:tcW w:w="3132" w:type="dxa"/>
            <w:shd w:val="clear" w:color="auto" w:fill="D9D9D9" w:themeFill="background1" w:themeFillShade="D9"/>
          </w:tcPr>
          <w:p w14:paraId="2D9697EE" w14:textId="77777777" w:rsidR="003A53B0" w:rsidRPr="00CD7430" w:rsidRDefault="003A53B0" w:rsidP="003B7351">
            <w:pPr>
              <w:rPr>
                <w:rFonts w:ascii="Times New Roman" w:hAnsi="Times New Roman" w:cs="Times New Roman"/>
                <w:b/>
                <w:bCs/>
              </w:rPr>
            </w:pPr>
          </w:p>
        </w:tc>
      </w:tr>
      <w:tr w:rsidR="003A53B0" w14:paraId="4F2E17CF" w14:textId="77777777" w:rsidTr="003B7351">
        <w:tc>
          <w:tcPr>
            <w:tcW w:w="988" w:type="dxa"/>
          </w:tcPr>
          <w:p w14:paraId="51BCF67F"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5.1.1.</w:t>
            </w:r>
          </w:p>
        </w:tc>
        <w:tc>
          <w:tcPr>
            <w:tcW w:w="5275" w:type="dxa"/>
          </w:tcPr>
          <w:p w14:paraId="59494871" w14:textId="77777777" w:rsidR="003A53B0" w:rsidRDefault="003A53B0" w:rsidP="003B7351">
            <w:pPr>
              <w:rPr>
                <w:rFonts w:ascii="Times New Roman" w:hAnsi="Times New Roman" w:cs="Times New Roman"/>
                <w:b/>
                <w:bCs/>
              </w:rPr>
            </w:pPr>
            <w:r w:rsidRPr="00CA2FE9">
              <w:rPr>
                <w:rFonts w:ascii="Times New Roman" w:hAnsi="Times New Roman" w:cs="Times New Roman"/>
              </w:rPr>
              <w:t>LoRaWAN 1.0.x vai jaunāka versija</w:t>
            </w:r>
          </w:p>
        </w:tc>
        <w:tc>
          <w:tcPr>
            <w:tcW w:w="3132" w:type="dxa"/>
          </w:tcPr>
          <w:p w14:paraId="6B6CFCE0" w14:textId="77777777" w:rsidR="003A53B0" w:rsidRDefault="003A53B0" w:rsidP="003B7351">
            <w:pPr>
              <w:rPr>
                <w:rFonts w:ascii="Times New Roman" w:hAnsi="Times New Roman" w:cs="Times New Roman"/>
                <w:b/>
                <w:bCs/>
              </w:rPr>
            </w:pPr>
          </w:p>
        </w:tc>
      </w:tr>
      <w:tr w:rsidR="003A53B0" w14:paraId="3798D985" w14:textId="77777777" w:rsidTr="003B7351">
        <w:tc>
          <w:tcPr>
            <w:tcW w:w="988" w:type="dxa"/>
            <w:shd w:val="clear" w:color="auto" w:fill="D9D9D9" w:themeFill="background1" w:themeFillShade="D9"/>
          </w:tcPr>
          <w:p w14:paraId="3654328C"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5.2.</w:t>
            </w:r>
          </w:p>
        </w:tc>
        <w:tc>
          <w:tcPr>
            <w:tcW w:w="5275" w:type="dxa"/>
            <w:shd w:val="clear" w:color="auto" w:fill="D9D9D9" w:themeFill="background1" w:themeFillShade="D9"/>
          </w:tcPr>
          <w:p w14:paraId="5723F03C"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Frekvenču josla:</w:t>
            </w:r>
          </w:p>
        </w:tc>
        <w:tc>
          <w:tcPr>
            <w:tcW w:w="3132" w:type="dxa"/>
            <w:shd w:val="clear" w:color="auto" w:fill="D9D9D9" w:themeFill="background1" w:themeFillShade="D9"/>
          </w:tcPr>
          <w:p w14:paraId="18C423A9" w14:textId="77777777" w:rsidR="003A53B0" w:rsidRPr="00CD7430" w:rsidRDefault="003A53B0" w:rsidP="003B7351">
            <w:pPr>
              <w:rPr>
                <w:rFonts w:ascii="Times New Roman" w:hAnsi="Times New Roman" w:cs="Times New Roman"/>
                <w:b/>
                <w:bCs/>
              </w:rPr>
            </w:pPr>
          </w:p>
        </w:tc>
      </w:tr>
      <w:tr w:rsidR="003A53B0" w14:paraId="19A839A9" w14:textId="77777777" w:rsidTr="003B7351">
        <w:tc>
          <w:tcPr>
            <w:tcW w:w="988" w:type="dxa"/>
          </w:tcPr>
          <w:p w14:paraId="7DDD95F5"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5.2.1.</w:t>
            </w:r>
          </w:p>
        </w:tc>
        <w:tc>
          <w:tcPr>
            <w:tcW w:w="5275" w:type="dxa"/>
          </w:tcPr>
          <w:p w14:paraId="38CEE59F" w14:textId="77777777" w:rsidR="003A53B0" w:rsidRDefault="003A53B0" w:rsidP="003B7351">
            <w:pPr>
              <w:rPr>
                <w:rFonts w:ascii="Times New Roman" w:hAnsi="Times New Roman" w:cs="Times New Roman"/>
                <w:b/>
                <w:bCs/>
              </w:rPr>
            </w:pPr>
            <w:r w:rsidRPr="00CA2FE9">
              <w:rPr>
                <w:rFonts w:ascii="Times New Roman" w:hAnsi="Times New Roman" w:cs="Times New Roman"/>
              </w:rPr>
              <w:t>EU868 MHz</w:t>
            </w:r>
          </w:p>
        </w:tc>
        <w:tc>
          <w:tcPr>
            <w:tcW w:w="3132" w:type="dxa"/>
          </w:tcPr>
          <w:p w14:paraId="744BC3EC" w14:textId="77777777" w:rsidR="003A53B0" w:rsidRDefault="003A53B0" w:rsidP="003B7351">
            <w:pPr>
              <w:rPr>
                <w:rFonts w:ascii="Times New Roman" w:hAnsi="Times New Roman" w:cs="Times New Roman"/>
                <w:b/>
                <w:bCs/>
              </w:rPr>
            </w:pPr>
          </w:p>
        </w:tc>
      </w:tr>
      <w:tr w:rsidR="003A53B0" w14:paraId="7E21B75C" w14:textId="77777777" w:rsidTr="003B7351">
        <w:tc>
          <w:tcPr>
            <w:tcW w:w="988" w:type="dxa"/>
            <w:shd w:val="clear" w:color="auto" w:fill="D9D9D9" w:themeFill="background1" w:themeFillShade="D9"/>
          </w:tcPr>
          <w:p w14:paraId="65B8C4DC"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5.3.</w:t>
            </w:r>
          </w:p>
        </w:tc>
        <w:tc>
          <w:tcPr>
            <w:tcW w:w="5275" w:type="dxa"/>
            <w:shd w:val="clear" w:color="auto" w:fill="D9D9D9" w:themeFill="background1" w:themeFillShade="D9"/>
          </w:tcPr>
          <w:p w14:paraId="7C651C29"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Aktivizācija:</w:t>
            </w:r>
          </w:p>
        </w:tc>
        <w:tc>
          <w:tcPr>
            <w:tcW w:w="3132" w:type="dxa"/>
            <w:shd w:val="clear" w:color="auto" w:fill="D9D9D9" w:themeFill="background1" w:themeFillShade="D9"/>
          </w:tcPr>
          <w:p w14:paraId="4DF654D8" w14:textId="77777777" w:rsidR="003A53B0" w:rsidRPr="00CD7430" w:rsidRDefault="003A53B0" w:rsidP="003B7351">
            <w:pPr>
              <w:rPr>
                <w:rFonts w:ascii="Times New Roman" w:hAnsi="Times New Roman" w:cs="Times New Roman"/>
                <w:b/>
                <w:bCs/>
              </w:rPr>
            </w:pPr>
          </w:p>
        </w:tc>
      </w:tr>
      <w:tr w:rsidR="003A53B0" w14:paraId="108E2DB7" w14:textId="77777777" w:rsidTr="003B7351">
        <w:tc>
          <w:tcPr>
            <w:tcW w:w="988" w:type="dxa"/>
          </w:tcPr>
          <w:p w14:paraId="6E843CE7"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5.3.1.</w:t>
            </w:r>
          </w:p>
        </w:tc>
        <w:tc>
          <w:tcPr>
            <w:tcW w:w="5275" w:type="dxa"/>
          </w:tcPr>
          <w:p w14:paraId="62216D1E" w14:textId="77777777" w:rsidR="003A53B0" w:rsidRDefault="003A53B0" w:rsidP="003B7351">
            <w:pPr>
              <w:rPr>
                <w:rFonts w:ascii="Times New Roman" w:hAnsi="Times New Roman" w:cs="Times New Roman"/>
                <w:b/>
                <w:bCs/>
              </w:rPr>
            </w:pPr>
            <w:r w:rsidRPr="00CA2FE9">
              <w:rPr>
                <w:rFonts w:ascii="Times New Roman" w:hAnsi="Times New Roman" w:cs="Times New Roman"/>
              </w:rPr>
              <w:t>OTAA (obligāti</w:t>
            </w:r>
            <w:r>
              <w:rPr>
                <w:rFonts w:ascii="Times New Roman" w:hAnsi="Times New Roman" w:cs="Times New Roman"/>
              </w:rPr>
              <w:t>)</w:t>
            </w:r>
          </w:p>
        </w:tc>
        <w:tc>
          <w:tcPr>
            <w:tcW w:w="3132" w:type="dxa"/>
          </w:tcPr>
          <w:p w14:paraId="3763F3D6" w14:textId="77777777" w:rsidR="003A53B0" w:rsidRDefault="003A53B0" w:rsidP="003B7351">
            <w:pPr>
              <w:rPr>
                <w:rFonts w:ascii="Times New Roman" w:hAnsi="Times New Roman" w:cs="Times New Roman"/>
                <w:b/>
                <w:bCs/>
              </w:rPr>
            </w:pPr>
          </w:p>
        </w:tc>
      </w:tr>
      <w:tr w:rsidR="003A53B0" w14:paraId="410EDE6F" w14:textId="77777777" w:rsidTr="003B7351">
        <w:tc>
          <w:tcPr>
            <w:tcW w:w="988" w:type="dxa"/>
          </w:tcPr>
          <w:p w14:paraId="397C7835"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5.3.2.</w:t>
            </w:r>
          </w:p>
        </w:tc>
        <w:tc>
          <w:tcPr>
            <w:tcW w:w="5275" w:type="dxa"/>
          </w:tcPr>
          <w:p w14:paraId="771C61F7" w14:textId="77777777" w:rsidR="003A53B0" w:rsidRPr="00CD7430" w:rsidRDefault="003A53B0" w:rsidP="003B7351">
            <w:pPr>
              <w:rPr>
                <w:rFonts w:ascii="Times New Roman" w:hAnsi="Times New Roman" w:cs="Times New Roman"/>
              </w:rPr>
            </w:pPr>
            <w:r w:rsidRPr="00CA2FE9">
              <w:rPr>
                <w:rFonts w:ascii="Times New Roman" w:hAnsi="Times New Roman" w:cs="Times New Roman"/>
              </w:rPr>
              <w:t>ABP (vēlams)</w:t>
            </w:r>
          </w:p>
        </w:tc>
        <w:tc>
          <w:tcPr>
            <w:tcW w:w="3132" w:type="dxa"/>
          </w:tcPr>
          <w:p w14:paraId="16E74355" w14:textId="77777777" w:rsidR="003A53B0" w:rsidRDefault="003A53B0" w:rsidP="003B7351">
            <w:pPr>
              <w:rPr>
                <w:rFonts w:ascii="Times New Roman" w:hAnsi="Times New Roman" w:cs="Times New Roman"/>
                <w:b/>
                <w:bCs/>
              </w:rPr>
            </w:pPr>
          </w:p>
        </w:tc>
      </w:tr>
      <w:tr w:rsidR="003A53B0" w14:paraId="4A00AA83" w14:textId="77777777" w:rsidTr="003B7351">
        <w:tc>
          <w:tcPr>
            <w:tcW w:w="988" w:type="dxa"/>
            <w:shd w:val="clear" w:color="auto" w:fill="D9D9D9" w:themeFill="background1" w:themeFillShade="D9"/>
          </w:tcPr>
          <w:p w14:paraId="727817E5"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5.4.</w:t>
            </w:r>
          </w:p>
        </w:tc>
        <w:tc>
          <w:tcPr>
            <w:tcW w:w="5275" w:type="dxa"/>
            <w:shd w:val="clear" w:color="auto" w:fill="D9D9D9" w:themeFill="background1" w:themeFillShade="D9"/>
          </w:tcPr>
          <w:p w14:paraId="0439A8A7"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Drošība:</w:t>
            </w:r>
          </w:p>
        </w:tc>
        <w:tc>
          <w:tcPr>
            <w:tcW w:w="3132" w:type="dxa"/>
            <w:shd w:val="clear" w:color="auto" w:fill="D9D9D9" w:themeFill="background1" w:themeFillShade="D9"/>
          </w:tcPr>
          <w:p w14:paraId="3307B6E8" w14:textId="77777777" w:rsidR="003A53B0" w:rsidRPr="00CD7430" w:rsidRDefault="003A53B0" w:rsidP="003B7351">
            <w:pPr>
              <w:rPr>
                <w:rFonts w:ascii="Times New Roman" w:hAnsi="Times New Roman" w:cs="Times New Roman"/>
                <w:b/>
                <w:bCs/>
              </w:rPr>
            </w:pPr>
          </w:p>
        </w:tc>
      </w:tr>
      <w:tr w:rsidR="003A53B0" w14:paraId="3C58A94B" w14:textId="77777777" w:rsidTr="003B7351">
        <w:tc>
          <w:tcPr>
            <w:tcW w:w="988" w:type="dxa"/>
          </w:tcPr>
          <w:p w14:paraId="169A4154"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5.4.1.</w:t>
            </w:r>
          </w:p>
        </w:tc>
        <w:tc>
          <w:tcPr>
            <w:tcW w:w="5275" w:type="dxa"/>
          </w:tcPr>
          <w:p w14:paraId="36C8EFE9" w14:textId="77777777" w:rsidR="003A53B0" w:rsidRDefault="003A53B0" w:rsidP="003B7351">
            <w:pPr>
              <w:rPr>
                <w:rFonts w:ascii="Times New Roman" w:hAnsi="Times New Roman" w:cs="Times New Roman"/>
                <w:b/>
                <w:bCs/>
              </w:rPr>
            </w:pPr>
            <w:r w:rsidRPr="00CA2FE9">
              <w:rPr>
                <w:rFonts w:ascii="Times New Roman" w:hAnsi="Times New Roman" w:cs="Times New Roman"/>
              </w:rPr>
              <w:t>AES-128 šifrēšana</w:t>
            </w:r>
          </w:p>
        </w:tc>
        <w:tc>
          <w:tcPr>
            <w:tcW w:w="3132" w:type="dxa"/>
          </w:tcPr>
          <w:p w14:paraId="55A8808E" w14:textId="77777777" w:rsidR="003A53B0" w:rsidRDefault="003A53B0" w:rsidP="003B7351">
            <w:pPr>
              <w:rPr>
                <w:rFonts w:ascii="Times New Roman" w:hAnsi="Times New Roman" w:cs="Times New Roman"/>
                <w:b/>
                <w:bCs/>
              </w:rPr>
            </w:pPr>
          </w:p>
        </w:tc>
      </w:tr>
      <w:tr w:rsidR="003A53B0" w14:paraId="61BB4981" w14:textId="77777777" w:rsidTr="003B7351">
        <w:tc>
          <w:tcPr>
            <w:tcW w:w="988" w:type="dxa"/>
          </w:tcPr>
          <w:p w14:paraId="306376B1" w14:textId="77777777" w:rsidR="003A53B0" w:rsidRPr="00CD7430" w:rsidRDefault="003A53B0" w:rsidP="003B7351">
            <w:pPr>
              <w:jc w:val="right"/>
              <w:rPr>
                <w:rFonts w:ascii="Times New Roman" w:hAnsi="Times New Roman" w:cs="Times New Roman"/>
              </w:rPr>
            </w:pPr>
            <w:r w:rsidRPr="00CD7430">
              <w:rPr>
                <w:rFonts w:ascii="Times New Roman" w:hAnsi="Times New Roman" w:cs="Times New Roman"/>
              </w:rPr>
              <w:t>5.4.2.</w:t>
            </w:r>
          </w:p>
        </w:tc>
        <w:tc>
          <w:tcPr>
            <w:tcW w:w="5275" w:type="dxa"/>
          </w:tcPr>
          <w:p w14:paraId="72CD32F9" w14:textId="77777777" w:rsidR="003A53B0" w:rsidRDefault="003A53B0" w:rsidP="003B7351">
            <w:pPr>
              <w:rPr>
                <w:rFonts w:ascii="Times New Roman" w:hAnsi="Times New Roman" w:cs="Times New Roman"/>
                <w:b/>
                <w:bCs/>
              </w:rPr>
            </w:pPr>
            <w:r>
              <w:rPr>
                <w:rFonts w:ascii="Times New Roman" w:hAnsi="Times New Roman" w:cs="Times New Roman"/>
              </w:rPr>
              <w:t>U</w:t>
            </w:r>
            <w:r w:rsidRPr="00CA2FE9">
              <w:rPr>
                <w:rFonts w:ascii="Times New Roman" w:hAnsi="Times New Roman" w:cs="Times New Roman"/>
              </w:rPr>
              <w:t>nikāls DevEUI identifikators</w:t>
            </w:r>
          </w:p>
        </w:tc>
        <w:tc>
          <w:tcPr>
            <w:tcW w:w="3132" w:type="dxa"/>
          </w:tcPr>
          <w:p w14:paraId="45297005" w14:textId="77777777" w:rsidR="003A53B0" w:rsidRDefault="003A53B0" w:rsidP="003B7351">
            <w:pPr>
              <w:rPr>
                <w:rFonts w:ascii="Times New Roman" w:hAnsi="Times New Roman" w:cs="Times New Roman"/>
                <w:b/>
                <w:bCs/>
              </w:rPr>
            </w:pPr>
          </w:p>
        </w:tc>
      </w:tr>
      <w:tr w:rsidR="003A53B0" w14:paraId="009C5A1F" w14:textId="77777777" w:rsidTr="003B7351">
        <w:tc>
          <w:tcPr>
            <w:tcW w:w="988" w:type="dxa"/>
            <w:shd w:val="clear" w:color="auto" w:fill="D9D9D9" w:themeFill="background1" w:themeFillShade="D9"/>
          </w:tcPr>
          <w:p w14:paraId="68FFC3F6" w14:textId="77777777" w:rsidR="003A53B0" w:rsidRPr="00CD7430" w:rsidRDefault="003A53B0" w:rsidP="003B7351">
            <w:pPr>
              <w:rPr>
                <w:rFonts w:ascii="Times New Roman" w:hAnsi="Times New Roman" w:cs="Times New Roman"/>
                <w:b/>
                <w:bCs/>
                <w:highlight w:val="lightGray"/>
              </w:rPr>
            </w:pPr>
            <w:r w:rsidRPr="00CD7430">
              <w:rPr>
                <w:rFonts w:ascii="Times New Roman" w:hAnsi="Times New Roman" w:cs="Times New Roman"/>
                <w:b/>
                <w:bCs/>
                <w:highlight w:val="lightGray"/>
              </w:rPr>
              <w:t>5.5.</w:t>
            </w:r>
          </w:p>
        </w:tc>
        <w:tc>
          <w:tcPr>
            <w:tcW w:w="5275" w:type="dxa"/>
            <w:shd w:val="clear" w:color="auto" w:fill="D9D9D9" w:themeFill="background1" w:themeFillShade="D9"/>
          </w:tcPr>
          <w:p w14:paraId="370D9600" w14:textId="77777777" w:rsidR="003A53B0" w:rsidRPr="00CD7430" w:rsidRDefault="003A53B0" w:rsidP="003B7351">
            <w:pPr>
              <w:rPr>
                <w:rFonts w:ascii="Times New Roman" w:hAnsi="Times New Roman" w:cs="Times New Roman"/>
                <w:b/>
                <w:bCs/>
                <w:highlight w:val="lightGray"/>
              </w:rPr>
            </w:pPr>
            <w:r w:rsidRPr="00CD7430">
              <w:rPr>
                <w:rFonts w:ascii="Times New Roman" w:hAnsi="Times New Roman" w:cs="Times New Roman"/>
                <w:b/>
                <w:bCs/>
                <w:highlight w:val="lightGray"/>
              </w:rPr>
              <w:t>LoRaWAN modulis:</w:t>
            </w:r>
          </w:p>
        </w:tc>
        <w:tc>
          <w:tcPr>
            <w:tcW w:w="3132" w:type="dxa"/>
            <w:shd w:val="clear" w:color="auto" w:fill="D9D9D9" w:themeFill="background1" w:themeFillShade="D9"/>
          </w:tcPr>
          <w:p w14:paraId="1F404B7A" w14:textId="77777777" w:rsidR="003A53B0" w:rsidRPr="00CD7430" w:rsidRDefault="003A53B0" w:rsidP="003B7351">
            <w:pPr>
              <w:rPr>
                <w:rFonts w:ascii="Times New Roman" w:hAnsi="Times New Roman" w:cs="Times New Roman"/>
                <w:b/>
                <w:bCs/>
                <w:highlight w:val="lightGray"/>
              </w:rPr>
            </w:pPr>
          </w:p>
        </w:tc>
      </w:tr>
      <w:tr w:rsidR="003A53B0" w14:paraId="2F6147A2" w14:textId="77777777" w:rsidTr="003B7351">
        <w:tc>
          <w:tcPr>
            <w:tcW w:w="988" w:type="dxa"/>
          </w:tcPr>
          <w:p w14:paraId="0939FFBA" w14:textId="77777777" w:rsidR="003A53B0" w:rsidRPr="00CD7430" w:rsidRDefault="003A53B0" w:rsidP="003B7351">
            <w:pPr>
              <w:jc w:val="right"/>
              <w:rPr>
                <w:rFonts w:ascii="Times New Roman" w:hAnsi="Times New Roman" w:cs="Times New Roman"/>
              </w:rPr>
            </w:pPr>
            <w:r>
              <w:rPr>
                <w:rFonts w:ascii="Times New Roman" w:hAnsi="Times New Roman" w:cs="Times New Roman"/>
              </w:rPr>
              <w:t>5.5.1.</w:t>
            </w:r>
          </w:p>
        </w:tc>
        <w:tc>
          <w:tcPr>
            <w:tcW w:w="5275" w:type="dxa"/>
          </w:tcPr>
          <w:p w14:paraId="11143959" w14:textId="77777777" w:rsidR="003A53B0" w:rsidRPr="00CA2FE9" w:rsidRDefault="003A53B0" w:rsidP="003B7351">
            <w:pPr>
              <w:rPr>
                <w:rFonts w:ascii="Times New Roman" w:hAnsi="Times New Roman" w:cs="Times New Roman"/>
              </w:rPr>
            </w:pPr>
            <w:r>
              <w:rPr>
                <w:rFonts w:ascii="Times New Roman" w:hAnsi="Times New Roman" w:cs="Times New Roman"/>
              </w:rPr>
              <w:t>R</w:t>
            </w:r>
            <w:r w:rsidRPr="00CA2FE9">
              <w:rPr>
                <w:rFonts w:ascii="Times New Roman" w:hAnsi="Times New Roman" w:cs="Times New Roman"/>
              </w:rPr>
              <w:t>ūpnīcā integrēts vai piegādāts kā oriģināls ražotāja modulis</w:t>
            </w:r>
          </w:p>
        </w:tc>
        <w:tc>
          <w:tcPr>
            <w:tcW w:w="3132" w:type="dxa"/>
          </w:tcPr>
          <w:p w14:paraId="4FE8C1D7" w14:textId="77777777" w:rsidR="003A53B0" w:rsidRDefault="003A53B0" w:rsidP="003B7351">
            <w:pPr>
              <w:rPr>
                <w:rFonts w:ascii="Times New Roman" w:hAnsi="Times New Roman" w:cs="Times New Roman"/>
                <w:b/>
                <w:bCs/>
              </w:rPr>
            </w:pPr>
          </w:p>
        </w:tc>
      </w:tr>
    </w:tbl>
    <w:p w14:paraId="4205F103" w14:textId="77777777" w:rsidR="003A53B0" w:rsidRPr="00CD7430" w:rsidRDefault="003A53B0" w:rsidP="003A53B0">
      <w:pPr>
        <w:spacing w:after="0"/>
        <w:rPr>
          <w:rFonts w:ascii="Times New Roman" w:hAnsi="Times New Roman" w:cs="Times New Roman"/>
          <w:b/>
          <w:bCs/>
        </w:rPr>
      </w:pPr>
      <w:r w:rsidRPr="00CD7430">
        <w:rPr>
          <w:rFonts w:ascii="Times New Roman" w:hAnsi="Times New Roman" w:cs="Times New Roman"/>
          <w:b/>
          <w:bCs/>
        </w:rPr>
        <w:t>6. Pārraidāmie dati</w:t>
      </w:r>
    </w:p>
    <w:tbl>
      <w:tblPr>
        <w:tblStyle w:val="TableGrid"/>
        <w:tblW w:w="0" w:type="auto"/>
        <w:tblLook w:val="04A0" w:firstRow="1" w:lastRow="0" w:firstColumn="1" w:lastColumn="0" w:noHBand="0" w:noVBand="1"/>
      </w:tblPr>
      <w:tblGrid>
        <w:gridCol w:w="988"/>
        <w:gridCol w:w="5275"/>
        <w:gridCol w:w="3132"/>
      </w:tblGrid>
      <w:tr w:rsidR="003A53B0" w14:paraId="2639AC7A" w14:textId="77777777" w:rsidTr="003B7351">
        <w:tc>
          <w:tcPr>
            <w:tcW w:w="988" w:type="dxa"/>
          </w:tcPr>
          <w:p w14:paraId="78FBCDCA"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N.p.k.</w:t>
            </w:r>
          </w:p>
        </w:tc>
        <w:tc>
          <w:tcPr>
            <w:tcW w:w="5275" w:type="dxa"/>
          </w:tcPr>
          <w:p w14:paraId="6F12A615"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Prasība</w:t>
            </w:r>
          </w:p>
        </w:tc>
        <w:tc>
          <w:tcPr>
            <w:tcW w:w="3132" w:type="dxa"/>
          </w:tcPr>
          <w:p w14:paraId="397A5C74"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ATBILST/NEATBILST</w:t>
            </w:r>
          </w:p>
        </w:tc>
      </w:tr>
      <w:tr w:rsidR="003A53B0" w14:paraId="1A8EE9C2" w14:textId="77777777" w:rsidTr="003B7351">
        <w:tc>
          <w:tcPr>
            <w:tcW w:w="988" w:type="dxa"/>
            <w:shd w:val="clear" w:color="auto" w:fill="D9D9D9" w:themeFill="background1" w:themeFillShade="D9"/>
          </w:tcPr>
          <w:p w14:paraId="0D9A9219"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6.1.</w:t>
            </w:r>
          </w:p>
        </w:tc>
        <w:tc>
          <w:tcPr>
            <w:tcW w:w="5275" w:type="dxa"/>
            <w:shd w:val="clear" w:color="auto" w:fill="D9D9D9" w:themeFill="background1" w:themeFillShade="D9"/>
          </w:tcPr>
          <w:p w14:paraId="7DE39162" w14:textId="77777777" w:rsidR="003A53B0" w:rsidRPr="00CD7430" w:rsidRDefault="003A53B0" w:rsidP="003B7351">
            <w:pPr>
              <w:rPr>
                <w:rFonts w:ascii="Times New Roman" w:hAnsi="Times New Roman" w:cs="Times New Roman"/>
                <w:b/>
                <w:bCs/>
              </w:rPr>
            </w:pPr>
            <w:r w:rsidRPr="00CD7430">
              <w:rPr>
                <w:rFonts w:ascii="Times New Roman" w:hAnsi="Times New Roman" w:cs="Times New Roman"/>
                <w:b/>
                <w:bCs/>
              </w:rPr>
              <w:t>LoRaWAN sistēmā jānodrošina vismaz šādu datu nodošana:</w:t>
            </w:r>
          </w:p>
        </w:tc>
        <w:tc>
          <w:tcPr>
            <w:tcW w:w="3132" w:type="dxa"/>
            <w:shd w:val="clear" w:color="auto" w:fill="D9D9D9" w:themeFill="background1" w:themeFillShade="D9"/>
          </w:tcPr>
          <w:p w14:paraId="1E4D67AC" w14:textId="77777777" w:rsidR="003A53B0" w:rsidRPr="00CD7430" w:rsidRDefault="003A53B0" w:rsidP="003B7351">
            <w:pPr>
              <w:rPr>
                <w:rFonts w:ascii="Times New Roman" w:hAnsi="Times New Roman" w:cs="Times New Roman"/>
                <w:b/>
                <w:bCs/>
              </w:rPr>
            </w:pPr>
          </w:p>
        </w:tc>
      </w:tr>
      <w:tr w:rsidR="003A53B0" w14:paraId="1F14ED06" w14:textId="77777777" w:rsidTr="003B7351">
        <w:tc>
          <w:tcPr>
            <w:tcW w:w="988" w:type="dxa"/>
          </w:tcPr>
          <w:p w14:paraId="77AA7AC2" w14:textId="77777777" w:rsidR="003A53B0" w:rsidRDefault="003A53B0" w:rsidP="003B7351">
            <w:pPr>
              <w:rPr>
                <w:rFonts w:ascii="Times New Roman" w:hAnsi="Times New Roman" w:cs="Times New Roman"/>
              </w:rPr>
            </w:pPr>
            <w:r>
              <w:rPr>
                <w:rFonts w:ascii="Times New Roman" w:hAnsi="Times New Roman" w:cs="Times New Roman"/>
              </w:rPr>
              <w:t>6.1.1.</w:t>
            </w:r>
          </w:p>
        </w:tc>
        <w:tc>
          <w:tcPr>
            <w:tcW w:w="5275" w:type="dxa"/>
          </w:tcPr>
          <w:p w14:paraId="62346906" w14:textId="77777777" w:rsidR="003A53B0" w:rsidRDefault="003A53B0" w:rsidP="003B7351">
            <w:pPr>
              <w:rPr>
                <w:rFonts w:ascii="Times New Roman" w:hAnsi="Times New Roman" w:cs="Times New Roman"/>
              </w:rPr>
            </w:pPr>
            <w:r>
              <w:rPr>
                <w:rFonts w:ascii="Times New Roman" w:hAnsi="Times New Roman" w:cs="Times New Roman"/>
              </w:rPr>
              <w:t>U</w:t>
            </w:r>
            <w:r w:rsidRPr="00CA2FE9">
              <w:rPr>
                <w:rFonts w:ascii="Times New Roman" w:hAnsi="Times New Roman" w:cs="Times New Roman"/>
              </w:rPr>
              <w:t>zkrātā siltumenerģija</w:t>
            </w:r>
          </w:p>
        </w:tc>
        <w:tc>
          <w:tcPr>
            <w:tcW w:w="3132" w:type="dxa"/>
          </w:tcPr>
          <w:p w14:paraId="0FADF176" w14:textId="77777777" w:rsidR="003A53B0" w:rsidRDefault="003A53B0" w:rsidP="003B7351">
            <w:pPr>
              <w:rPr>
                <w:rFonts w:ascii="Times New Roman" w:hAnsi="Times New Roman" w:cs="Times New Roman"/>
              </w:rPr>
            </w:pPr>
          </w:p>
        </w:tc>
      </w:tr>
      <w:tr w:rsidR="003A53B0" w14:paraId="763E149A" w14:textId="77777777" w:rsidTr="003B7351">
        <w:tc>
          <w:tcPr>
            <w:tcW w:w="988" w:type="dxa"/>
          </w:tcPr>
          <w:p w14:paraId="00D5B8A7" w14:textId="77777777" w:rsidR="003A53B0" w:rsidRDefault="003A53B0" w:rsidP="003B7351">
            <w:pPr>
              <w:rPr>
                <w:rFonts w:ascii="Times New Roman" w:hAnsi="Times New Roman" w:cs="Times New Roman"/>
              </w:rPr>
            </w:pPr>
            <w:r>
              <w:rPr>
                <w:rFonts w:ascii="Times New Roman" w:hAnsi="Times New Roman" w:cs="Times New Roman"/>
              </w:rPr>
              <w:t>6.1.2.</w:t>
            </w:r>
          </w:p>
        </w:tc>
        <w:tc>
          <w:tcPr>
            <w:tcW w:w="5275" w:type="dxa"/>
          </w:tcPr>
          <w:p w14:paraId="22199E5C" w14:textId="77777777" w:rsidR="003A53B0" w:rsidRDefault="003A53B0" w:rsidP="003B7351">
            <w:pPr>
              <w:rPr>
                <w:rFonts w:ascii="Times New Roman" w:hAnsi="Times New Roman" w:cs="Times New Roman"/>
              </w:rPr>
            </w:pPr>
            <w:r>
              <w:rPr>
                <w:rFonts w:ascii="Times New Roman" w:hAnsi="Times New Roman" w:cs="Times New Roman"/>
              </w:rPr>
              <w:t>U</w:t>
            </w:r>
            <w:r w:rsidRPr="00CA2FE9">
              <w:rPr>
                <w:rFonts w:ascii="Times New Roman" w:hAnsi="Times New Roman" w:cs="Times New Roman"/>
              </w:rPr>
              <w:t>zkrātais tilpums</w:t>
            </w:r>
          </w:p>
        </w:tc>
        <w:tc>
          <w:tcPr>
            <w:tcW w:w="3132" w:type="dxa"/>
          </w:tcPr>
          <w:p w14:paraId="4BDCF209" w14:textId="77777777" w:rsidR="003A53B0" w:rsidRDefault="003A53B0" w:rsidP="003B7351">
            <w:pPr>
              <w:rPr>
                <w:rFonts w:ascii="Times New Roman" w:hAnsi="Times New Roman" w:cs="Times New Roman"/>
              </w:rPr>
            </w:pPr>
          </w:p>
        </w:tc>
      </w:tr>
      <w:tr w:rsidR="003A53B0" w14:paraId="22D785DC" w14:textId="77777777" w:rsidTr="003B7351">
        <w:tc>
          <w:tcPr>
            <w:tcW w:w="988" w:type="dxa"/>
          </w:tcPr>
          <w:p w14:paraId="46A94B7C" w14:textId="77777777" w:rsidR="003A53B0" w:rsidRDefault="003A53B0" w:rsidP="003B7351">
            <w:pPr>
              <w:rPr>
                <w:rFonts w:ascii="Times New Roman" w:hAnsi="Times New Roman" w:cs="Times New Roman"/>
              </w:rPr>
            </w:pPr>
            <w:r>
              <w:rPr>
                <w:rFonts w:ascii="Times New Roman" w:hAnsi="Times New Roman" w:cs="Times New Roman"/>
              </w:rPr>
              <w:t>6.1.3.</w:t>
            </w:r>
          </w:p>
        </w:tc>
        <w:tc>
          <w:tcPr>
            <w:tcW w:w="5275" w:type="dxa"/>
          </w:tcPr>
          <w:p w14:paraId="67C1B17B" w14:textId="77777777" w:rsidR="003A53B0" w:rsidRDefault="003A53B0" w:rsidP="003B7351">
            <w:pPr>
              <w:rPr>
                <w:rFonts w:ascii="Times New Roman" w:hAnsi="Times New Roman" w:cs="Times New Roman"/>
              </w:rPr>
            </w:pPr>
            <w:r>
              <w:rPr>
                <w:rFonts w:ascii="Times New Roman" w:hAnsi="Times New Roman" w:cs="Times New Roman"/>
              </w:rPr>
              <w:t>M</w:t>
            </w:r>
            <w:r w:rsidRPr="00CA2FE9">
              <w:rPr>
                <w:rFonts w:ascii="Times New Roman" w:hAnsi="Times New Roman" w:cs="Times New Roman"/>
              </w:rPr>
              <w:t>omentānā plūsma</w:t>
            </w:r>
          </w:p>
        </w:tc>
        <w:tc>
          <w:tcPr>
            <w:tcW w:w="3132" w:type="dxa"/>
          </w:tcPr>
          <w:p w14:paraId="0CC2A8EF" w14:textId="77777777" w:rsidR="003A53B0" w:rsidRDefault="003A53B0" w:rsidP="003B7351">
            <w:pPr>
              <w:rPr>
                <w:rFonts w:ascii="Times New Roman" w:hAnsi="Times New Roman" w:cs="Times New Roman"/>
              </w:rPr>
            </w:pPr>
          </w:p>
        </w:tc>
      </w:tr>
      <w:tr w:rsidR="003A53B0" w14:paraId="79D87AF9" w14:textId="77777777" w:rsidTr="003B7351">
        <w:tc>
          <w:tcPr>
            <w:tcW w:w="988" w:type="dxa"/>
          </w:tcPr>
          <w:p w14:paraId="413702C4" w14:textId="77777777" w:rsidR="003A53B0" w:rsidRDefault="003A53B0" w:rsidP="003B7351">
            <w:pPr>
              <w:rPr>
                <w:rFonts w:ascii="Times New Roman" w:hAnsi="Times New Roman" w:cs="Times New Roman"/>
              </w:rPr>
            </w:pPr>
            <w:r>
              <w:rPr>
                <w:rFonts w:ascii="Times New Roman" w:hAnsi="Times New Roman" w:cs="Times New Roman"/>
              </w:rPr>
              <w:t>6.1.4.</w:t>
            </w:r>
          </w:p>
        </w:tc>
        <w:tc>
          <w:tcPr>
            <w:tcW w:w="5275" w:type="dxa"/>
          </w:tcPr>
          <w:p w14:paraId="7671FBBB" w14:textId="77777777" w:rsidR="003A53B0" w:rsidRDefault="003A53B0" w:rsidP="003B7351">
            <w:pPr>
              <w:rPr>
                <w:rFonts w:ascii="Times New Roman" w:hAnsi="Times New Roman" w:cs="Times New Roman"/>
              </w:rPr>
            </w:pPr>
            <w:r>
              <w:rPr>
                <w:rFonts w:ascii="Times New Roman" w:hAnsi="Times New Roman" w:cs="Times New Roman"/>
              </w:rPr>
              <w:t>M</w:t>
            </w:r>
            <w:r w:rsidRPr="00CA2FE9">
              <w:rPr>
                <w:rFonts w:ascii="Times New Roman" w:hAnsi="Times New Roman" w:cs="Times New Roman"/>
              </w:rPr>
              <w:t>omentānā jauda</w:t>
            </w:r>
          </w:p>
        </w:tc>
        <w:tc>
          <w:tcPr>
            <w:tcW w:w="3132" w:type="dxa"/>
          </w:tcPr>
          <w:p w14:paraId="0DD32FAB" w14:textId="77777777" w:rsidR="003A53B0" w:rsidRDefault="003A53B0" w:rsidP="003B7351">
            <w:pPr>
              <w:rPr>
                <w:rFonts w:ascii="Times New Roman" w:hAnsi="Times New Roman" w:cs="Times New Roman"/>
              </w:rPr>
            </w:pPr>
          </w:p>
        </w:tc>
      </w:tr>
      <w:tr w:rsidR="003A53B0" w14:paraId="0A59544C" w14:textId="77777777" w:rsidTr="003B7351">
        <w:tc>
          <w:tcPr>
            <w:tcW w:w="988" w:type="dxa"/>
          </w:tcPr>
          <w:p w14:paraId="00F2AA15" w14:textId="77777777" w:rsidR="003A53B0" w:rsidRDefault="003A53B0" w:rsidP="003B7351">
            <w:pPr>
              <w:rPr>
                <w:rFonts w:ascii="Times New Roman" w:hAnsi="Times New Roman" w:cs="Times New Roman"/>
              </w:rPr>
            </w:pPr>
            <w:r>
              <w:rPr>
                <w:rFonts w:ascii="Times New Roman" w:hAnsi="Times New Roman" w:cs="Times New Roman"/>
              </w:rPr>
              <w:t>6.1.5.</w:t>
            </w:r>
          </w:p>
        </w:tc>
        <w:tc>
          <w:tcPr>
            <w:tcW w:w="5275" w:type="dxa"/>
          </w:tcPr>
          <w:p w14:paraId="78739269" w14:textId="77777777" w:rsidR="003A53B0" w:rsidRDefault="003A53B0" w:rsidP="003B7351">
            <w:pPr>
              <w:rPr>
                <w:rFonts w:ascii="Times New Roman" w:hAnsi="Times New Roman" w:cs="Times New Roman"/>
              </w:rPr>
            </w:pPr>
            <w:r>
              <w:rPr>
                <w:rFonts w:ascii="Times New Roman" w:hAnsi="Times New Roman" w:cs="Times New Roman"/>
              </w:rPr>
              <w:t>P</w:t>
            </w:r>
            <w:r w:rsidRPr="00CA2FE9">
              <w:rPr>
                <w:rFonts w:ascii="Times New Roman" w:hAnsi="Times New Roman" w:cs="Times New Roman"/>
              </w:rPr>
              <w:t>ievades temperatūra</w:t>
            </w:r>
          </w:p>
        </w:tc>
        <w:tc>
          <w:tcPr>
            <w:tcW w:w="3132" w:type="dxa"/>
          </w:tcPr>
          <w:p w14:paraId="04C4BB7D" w14:textId="77777777" w:rsidR="003A53B0" w:rsidRDefault="003A53B0" w:rsidP="003B7351">
            <w:pPr>
              <w:rPr>
                <w:rFonts w:ascii="Times New Roman" w:hAnsi="Times New Roman" w:cs="Times New Roman"/>
              </w:rPr>
            </w:pPr>
          </w:p>
        </w:tc>
      </w:tr>
      <w:tr w:rsidR="003A53B0" w14:paraId="2D849ACB" w14:textId="77777777" w:rsidTr="003B7351">
        <w:tc>
          <w:tcPr>
            <w:tcW w:w="988" w:type="dxa"/>
          </w:tcPr>
          <w:p w14:paraId="2003AFB1" w14:textId="77777777" w:rsidR="003A53B0" w:rsidRDefault="003A53B0" w:rsidP="003B7351">
            <w:pPr>
              <w:rPr>
                <w:rFonts w:ascii="Times New Roman" w:hAnsi="Times New Roman" w:cs="Times New Roman"/>
              </w:rPr>
            </w:pPr>
            <w:r>
              <w:rPr>
                <w:rFonts w:ascii="Times New Roman" w:hAnsi="Times New Roman" w:cs="Times New Roman"/>
              </w:rPr>
              <w:t>6.1.6.</w:t>
            </w:r>
          </w:p>
        </w:tc>
        <w:tc>
          <w:tcPr>
            <w:tcW w:w="5275" w:type="dxa"/>
          </w:tcPr>
          <w:p w14:paraId="4877E919" w14:textId="77777777" w:rsidR="003A53B0" w:rsidRDefault="003A53B0" w:rsidP="003B7351">
            <w:pPr>
              <w:rPr>
                <w:rFonts w:ascii="Times New Roman" w:hAnsi="Times New Roman" w:cs="Times New Roman"/>
              </w:rPr>
            </w:pPr>
            <w:r>
              <w:rPr>
                <w:rFonts w:ascii="Times New Roman" w:hAnsi="Times New Roman" w:cs="Times New Roman"/>
              </w:rPr>
              <w:t>A</w:t>
            </w:r>
            <w:r w:rsidRPr="00CA2FE9">
              <w:rPr>
                <w:rFonts w:ascii="Times New Roman" w:hAnsi="Times New Roman" w:cs="Times New Roman"/>
              </w:rPr>
              <w:t>tgaitas temperatūra</w:t>
            </w:r>
          </w:p>
        </w:tc>
        <w:tc>
          <w:tcPr>
            <w:tcW w:w="3132" w:type="dxa"/>
          </w:tcPr>
          <w:p w14:paraId="3B364F15" w14:textId="77777777" w:rsidR="003A53B0" w:rsidRDefault="003A53B0" w:rsidP="003B7351">
            <w:pPr>
              <w:rPr>
                <w:rFonts w:ascii="Times New Roman" w:hAnsi="Times New Roman" w:cs="Times New Roman"/>
              </w:rPr>
            </w:pPr>
          </w:p>
        </w:tc>
      </w:tr>
      <w:tr w:rsidR="003A53B0" w14:paraId="49EE7210" w14:textId="77777777" w:rsidTr="003B7351">
        <w:tc>
          <w:tcPr>
            <w:tcW w:w="988" w:type="dxa"/>
          </w:tcPr>
          <w:p w14:paraId="53332022" w14:textId="77777777" w:rsidR="003A53B0" w:rsidRDefault="003A53B0" w:rsidP="003B7351">
            <w:pPr>
              <w:rPr>
                <w:rFonts w:ascii="Times New Roman" w:hAnsi="Times New Roman" w:cs="Times New Roman"/>
              </w:rPr>
            </w:pPr>
            <w:r>
              <w:rPr>
                <w:rFonts w:ascii="Times New Roman" w:hAnsi="Times New Roman" w:cs="Times New Roman"/>
              </w:rPr>
              <w:t>6.1.7.</w:t>
            </w:r>
          </w:p>
        </w:tc>
        <w:tc>
          <w:tcPr>
            <w:tcW w:w="5275" w:type="dxa"/>
          </w:tcPr>
          <w:p w14:paraId="6B648FA4" w14:textId="77777777" w:rsidR="003A53B0" w:rsidRDefault="003A53B0" w:rsidP="003B7351">
            <w:pPr>
              <w:rPr>
                <w:rFonts w:ascii="Times New Roman" w:hAnsi="Times New Roman" w:cs="Times New Roman"/>
              </w:rPr>
            </w:pPr>
            <w:r>
              <w:rPr>
                <w:rFonts w:ascii="Times New Roman" w:hAnsi="Times New Roman" w:cs="Times New Roman"/>
              </w:rPr>
              <w:t>T</w:t>
            </w:r>
            <w:r w:rsidRPr="00CA2FE9">
              <w:rPr>
                <w:rFonts w:ascii="Times New Roman" w:hAnsi="Times New Roman" w:cs="Times New Roman"/>
              </w:rPr>
              <w:t>emperatūru starpība</w:t>
            </w:r>
          </w:p>
        </w:tc>
        <w:tc>
          <w:tcPr>
            <w:tcW w:w="3132" w:type="dxa"/>
          </w:tcPr>
          <w:p w14:paraId="0BE777E0" w14:textId="77777777" w:rsidR="003A53B0" w:rsidRDefault="003A53B0" w:rsidP="003B7351">
            <w:pPr>
              <w:rPr>
                <w:rFonts w:ascii="Times New Roman" w:hAnsi="Times New Roman" w:cs="Times New Roman"/>
              </w:rPr>
            </w:pPr>
          </w:p>
        </w:tc>
      </w:tr>
      <w:tr w:rsidR="003A53B0" w14:paraId="062099C8" w14:textId="77777777" w:rsidTr="003B7351">
        <w:tc>
          <w:tcPr>
            <w:tcW w:w="988" w:type="dxa"/>
          </w:tcPr>
          <w:p w14:paraId="5B9AB7A9" w14:textId="77777777" w:rsidR="003A53B0" w:rsidRDefault="003A53B0" w:rsidP="003B7351">
            <w:pPr>
              <w:rPr>
                <w:rFonts w:ascii="Times New Roman" w:hAnsi="Times New Roman" w:cs="Times New Roman"/>
              </w:rPr>
            </w:pPr>
            <w:r>
              <w:rPr>
                <w:rFonts w:ascii="Times New Roman" w:hAnsi="Times New Roman" w:cs="Times New Roman"/>
              </w:rPr>
              <w:t>6.1.8.</w:t>
            </w:r>
          </w:p>
        </w:tc>
        <w:tc>
          <w:tcPr>
            <w:tcW w:w="5275" w:type="dxa"/>
          </w:tcPr>
          <w:p w14:paraId="5984C528" w14:textId="77777777" w:rsidR="003A53B0" w:rsidRPr="00CA2FE9" w:rsidRDefault="003A53B0" w:rsidP="003B7351">
            <w:pPr>
              <w:rPr>
                <w:rFonts w:ascii="Times New Roman" w:hAnsi="Times New Roman" w:cs="Times New Roman"/>
              </w:rPr>
            </w:pPr>
            <w:r>
              <w:rPr>
                <w:rFonts w:ascii="Times New Roman" w:hAnsi="Times New Roman" w:cs="Times New Roman"/>
              </w:rPr>
              <w:t>S</w:t>
            </w:r>
            <w:r w:rsidRPr="00CA2FE9">
              <w:rPr>
                <w:rFonts w:ascii="Times New Roman" w:hAnsi="Times New Roman" w:cs="Times New Roman"/>
              </w:rPr>
              <w:t>ērijas numurs</w:t>
            </w:r>
          </w:p>
        </w:tc>
        <w:tc>
          <w:tcPr>
            <w:tcW w:w="3132" w:type="dxa"/>
          </w:tcPr>
          <w:p w14:paraId="558C658C" w14:textId="77777777" w:rsidR="003A53B0" w:rsidRDefault="003A53B0" w:rsidP="003B7351">
            <w:pPr>
              <w:rPr>
                <w:rFonts w:ascii="Times New Roman" w:hAnsi="Times New Roman" w:cs="Times New Roman"/>
              </w:rPr>
            </w:pPr>
          </w:p>
        </w:tc>
      </w:tr>
      <w:tr w:rsidR="003A53B0" w14:paraId="7EEDF1B9" w14:textId="77777777" w:rsidTr="003B7351">
        <w:tc>
          <w:tcPr>
            <w:tcW w:w="988" w:type="dxa"/>
          </w:tcPr>
          <w:p w14:paraId="2BB8530B" w14:textId="77777777" w:rsidR="003A53B0" w:rsidRDefault="003A53B0" w:rsidP="003B7351">
            <w:pPr>
              <w:rPr>
                <w:rFonts w:ascii="Times New Roman" w:hAnsi="Times New Roman" w:cs="Times New Roman"/>
              </w:rPr>
            </w:pPr>
            <w:r>
              <w:rPr>
                <w:rFonts w:ascii="Times New Roman" w:hAnsi="Times New Roman" w:cs="Times New Roman"/>
              </w:rPr>
              <w:t>6.1.9.</w:t>
            </w:r>
          </w:p>
        </w:tc>
        <w:tc>
          <w:tcPr>
            <w:tcW w:w="5275" w:type="dxa"/>
          </w:tcPr>
          <w:p w14:paraId="5956881D" w14:textId="77777777" w:rsidR="003A53B0" w:rsidRPr="00CA2FE9" w:rsidRDefault="003A53B0" w:rsidP="003B7351">
            <w:pPr>
              <w:rPr>
                <w:rFonts w:ascii="Times New Roman" w:hAnsi="Times New Roman" w:cs="Times New Roman"/>
              </w:rPr>
            </w:pPr>
            <w:r>
              <w:rPr>
                <w:rFonts w:ascii="Times New Roman" w:hAnsi="Times New Roman" w:cs="Times New Roman"/>
              </w:rPr>
              <w:t>D</w:t>
            </w:r>
            <w:r w:rsidRPr="00CA2FE9">
              <w:rPr>
                <w:rFonts w:ascii="Times New Roman" w:hAnsi="Times New Roman" w:cs="Times New Roman"/>
              </w:rPr>
              <w:t>atuma un laika zīmogs</w:t>
            </w:r>
          </w:p>
        </w:tc>
        <w:tc>
          <w:tcPr>
            <w:tcW w:w="3132" w:type="dxa"/>
          </w:tcPr>
          <w:p w14:paraId="67B0A66F" w14:textId="77777777" w:rsidR="003A53B0" w:rsidRDefault="003A53B0" w:rsidP="003B7351">
            <w:pPr>
              <w:rPr>
                <w:rFonts w:ascii="Times New Roman" w:hAnsi="Times New Roman" w:cs="Times New Roman"/>
              </w:rPr>
            </w:pPr>
          </w:p>
        </w:tc>
      </w:tr>
      <w:tr w:rsidR="003A53B0" w14:paraId="3F564799" w14:textId="77777777" w:rsidTr="003B7351">
        <w:tc>
          <w:tcPr>
            <w:tcW w:w="988" w:type="dxa"/>
          </w:tcPr>
          <w:p w14:paraId="095F3AA6" w14:textId="77777777" w:rsidR="003A53B0" w:rsidRDefault="003A53B0" w:rsidP="003B7351">
            <w:pPr>
              <w:rPr>
                <w:rFonts w:ascii="Times New Roman" w:hAnsi="Times New Roman" w:cs="Times New Roman"/>
              </w:rPr>
            </w:pPr>
            <w:r>
              <w:rPr>
                <w:rFonts w:ascii="Times New Roman" w:hAnsi="Times New Roman" w:cs="Times New Roman"/>
              </w:rPr>
              <w:t>6.1.10.</w:t>
            </w:r>
          </w:p>
        </w:tc>
        <w:tc>
          <w:tcPr>
            <w:tcW w:w="5275" w:type="dxa"/>
          </w:tcPr>
          <w:p w14:paraId="2559B046" w14:textId="77777777" w:rsidR="003A53B0" w:rsidRPr="00CA2FE9" w:rsidRDefault="003A53B0" w:rsidP="003B7351">
            <w:pPr>
              <w:rPr>
                <w:rFonts w:ascii="Times New Roman" w:hAnsi="Times New Roman" w:cs="Times New Roman"/>
              </w:rPr>
            </w:pPr>
            <w:r>
              <w:rPr>
                <w:rFonts w:ascii="Times New Roman" w:hAnsi="Times New Roman" w:cs="Times New Roman"/>
              </w:rPr>
              <w:t>K</w:t>
            </w:r>
            <w:r w:rsidRPr="00CA2FE9">
              <w:rPr>
                <w:rFonts w:ascii="Times New Roman" w:hAnsi="Times New Roman" w:cs="Times New Roman"/>
              </w:rPr>
              <w:t>ļūdu un avārijas paziņojumi</w:t>
            </w:r>
          </w:p>
        </w:tc>
        <w:tc>
          <w:tcPr>
            <w:tcW w:w="3132" w:type="dxa"/>
          </w:tcPr>
          <w:p w14:paraId="7CCC2938" w14:textId="77777777" w:rsidR="003A53B0" w:rsidRDefault="003A53B0" w:rsidP="003B7351">
            <w:pPr>
              <w:rPr>
                <w:rFonts w:ascii="Times New Roman" w:hAnsi="Times New Roman" w:cs="Times New Roman"/>
              </w:rPr>
            </w:pPr>
          </w:p>
        </w:tc>
      </w:tr>
      <w:tr w:rsidR="003A53B0" w14:paraId="7BD41E9A" w14:textId="77777777" w:rsidTr="003B7351">
        <w:tc>
          <w:tcPr>
            <w:tcW w:w="988" w:type="dxa"/>
          </w:tcPr>
          <w:p w14:paraId="6C0594F7" w14:textId="77777777" w:rsidR="003A53B0" w:rsidRDefault="003A53B0" w:rsidP="003B7351">
            <w:pPr>
              <w:rPr>
                <w:rFonts w:ascii="Times New Roman" w:hAnsi="Times New Roman" w:cs="Times New Roman"/>
              </w:rPr>
            </w:pPr>
            <w:r>
              <w:rPr>
                <w:rFonts w:ascii="Times New Roman" w:hAnsi="Times New Roman" w:cs="Times New Roman"/>
              </w:rPr>
              <w:t>6.1.11.</w:t>
            </w:r>
          </w:p>
        </w:tc>
        <w:tc>
          <w:tcPr>
            <w:tcW w:w="5275" w:type="dxa"/>
          </w:tcPr>
          <w:p w14:paraId="2D30C683" w14:textId="77777777" w:rsidR="003A53B0" w:rsidRPr="00CA2FE9" w:rsidRDefault="003A53B0" w:rsidP="003B7351">
            <w:pPr>
              <w:rPr>
                <w:rFonts w:ascii="Times New Roman" w:hAnsi="Times New Roman" w:cs="Times New Roman"/>
              </w:rPr>
            </w:pPr>
            <w:r>
              <w:rPr>
                <w:rFonts w:ascii="Times New Roman" w:hAnsi="Times New Roman" w:cs="Times New Roman"/>
              </w:rPr>
              <w:t>Arhīvs – stundu, dienu, mēnešu</w:t>
            </w:r>
          </w:p>
        </w:tc>
        <w:tc>
          <w:tcPr>
            <w:tcW w:w="3132" w:type="dxa"/>
          </w:tcPr>
          <w:p w14:paraId="433C4FF4" w14:textId="77777777" w:rsidR="003A53B0" w:rsidRDefault="003A53B0" w:rsidP="003B7351">
            <w:pPr>
              <w:rPr>
                <w:rFonts w:ascii="Times New Roman" w:hAnsi="Times New Roman" w:cs="Times New Roman"/>
              </w:rPr>
            </w:pPr>
          </w:p>
        </w:tc>
      </w:tr>
    </w:tbl>
    <w:p w14:paraId="13A6E76B" w14:textId="77777777" w:rsidR="003A53B0" w:rsidRDefault="003A53B0" w:rsidP="003A53B0">
      <w:pPr>
        <w:spacing w:after="0"/>
        <w:rPr>
          <w:rFonts w:ascii="Times New Roman" w:hAnsi="Times New Roman" w:cs="Times New Roman"/>
          <w:b/>
          <w:bCs/>
        </w:rPr>
      </w:pPr>
      <w:r w:rsidRPr="0068377E">
        <w:rPr>
          <w:rFonts w:ascii="Times New Roman" w:hAnsi="Times New Roman" w:cs="Times New Roman"/>
          <w:b/>
          <w:bCs/>
        </w:rPr>
        <w:t>7. Barošana</w:t>
      </w:r>
    </w:p>
    <w:tbl>
      <w:tblPr>
        <w:tblStyle w:val="TableGrid"/>
        <w:tblW w:w="0" w:type="auto"/>
        <w:tblLook w:val="04A0" w:firstRow="1" w:lastRow="0" w:firstColumn="1" w:lastColumn="0" w:noHBand="0" w:noVBand="1"/>
      </w:tblPr>
      <w:tblGrid>
        <w:gridCol w:w="1129"/>
        <w:gridCol w:w="5134"/>
        <w:gridCol w:w="3132"/>
      </w:tblGrid>
      <w:tr w:rsidR="003A53B0" w14:paraId="4C45CFAD" w14:textId="77777777" w:rsidTr="003B7351">
        <w:tc>
          <w:tcPr>
            <w:tcW w:w="1129" w:type="dxa"/>
          </w:tcPr>
          <w:p w14:paraId="0508B5E3"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134" w:type="dxa"/>
          </w:tcPr>
          <w:p w14:paraId="3A3679EA"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56EFE58A"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ATBILST/NEATBILST</w:t>
            </w:r>
          </w:p>
        </w:tc>
      </w:tr>
      <w:tr w:rsidR="003A53B0" w14:paraId="3EAB69CA" w14:textId="77777777" w:rsidTr="003B7351">
        <w:tc>
          <w:tcPr>
            <w:tcW w:w="1129" w:type="dxa"/>
          </w:tcPr>
          <w:p w14:paraId="2D3CF2F2"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7.1.</w:t>
            </w:r>
          </w:p>
        </w:tc>
        <w:tc>
          <w:tcPr>
            <w:tcW w:w="5134" w:type="dxa"/>
          </w:tcPr>
          <w:p w14:paraId="1640F240"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Integrēta litija baterija</w:t>
            </w:r>
          </w:p>
        </w:tc>
        <w:tc>
          <w:tcPr>
            <w:tcW w:w="3132" w:type="dxa"/>
          </w:tcPr>
          <w:p w14:paraId="549A4DE7" w14:textId="77777777" w:rsidR="003A53B0" w:rsidRDefault="003A53B0" w:rsidP="003B7351">
            <w:pPr>
              <w:rPr>
                <w:rFonts w:ascii="Times New Roman" w:hAnsi="Times New Roman" w:cs="Times New Roman"/>
                <w:b/>
                <w:bCs/>
              </w:rPr>
            </w:pPr>
          </w:p>
        </w:tc>
      </w:tr>
      <w:tr w:rsidR="003A53B0" w14:paraId="057B2DD8" w14:textId="77777777" w:rsidTr="003B7351">
        <w:tc>
          <w:tcPr>
            <w:tcW w:w="1129" w:type="dxa"/>
          </w:tcPr>
          <w:p w14:paraId="5106402D"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7.2.</w:t>
            </w:r>
          </w:p>
        </w:tc>
        <w:tc>
          <w:tcPr>
            <w:tcW w:w="5134" w:type="dxa"/>
          </w:tcPr>
          <w:p w14:paraId="77D8D75C"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Baterijas darbības laiks ne mazāk kā 10 gadi</w:t>
            </w:r>
          </w:p>
        </w:tc>
        <w:tc>
          <w:tcPr>
            <w:tcW w:w="3132" w:type="dxa"/>
          </w:tcPr>
          <w:p w14:paraId="54CADC88" w14:textId="77777777" w:rsidR="003A53B0" w:rsidRDefault="003A53B0" w:rsidP="003B7351">
            <w:pPr>
              <w:rPr>
                <w:rFonts w:ascii="Times New Roman" w:hAnsi="Times New Roman" w:cs="Times New Roman"/>
                <w:b/>
                <w:bCs/>
              </w:rPr>
            </w:pPr>
          </w:p>
        </w:tc>
      </w:tr>
      <w:tr w:rsidR="003A53B0" w14:paraId="5D53BA9A" w14:textId="77777777" w:rsidTr="003B7351">
        <w:tc>
          <w:tcPr>
            <w:tcW w:w="1129" w:type="dxa"/>
          </w:tcPr>
          <w:p w14:paraId="619A622D" w14:textId="77777777" w:rsidR="003A53B0" w:rsidRPr="0068377E" w:rsidRDefault="003A53B0" w:rsidP="003B7351">
            <w:pPr>
              <w:jc w:val="both"/>
              <w:rPr>
                <w:rFonts w:ascii="Times New Roman" w:hAnsi="Times New Roman" w:cs="Times New Roman"/>
                <w:b/>
                <w:bCs/>
              </w:rPr>
            </w:pPr>
            <w:r w:rsidRPr="0068377E">
              <w:rPr>
                <w:rFonts w:ascii="Times New Roman" w:hAnsi="Times New Roman" w:cs="Times New Roman"/>
                <w:b/>
                <w:bCs/>
              </w:rPr>
              <w:t xml:space="preserve">7.3. </w:t>
            </w:r>
          </w:p>
        </w:tc>
        <w:tc>
          <w:tcPr>
            <w:tcW w:w="5134" w:type="dxa"/>
          </w:tcPr>
          <w:p w14:paraId="7AB546B7" w14:textId="77777777" w:rsidR="003A53B0" w:rsidRPr="0068377E" w:rsidRDefault="003A53B0" w:rsidP="003B7351">
            <w:pPr>
              <w:jc w:val="both"/>
              <w:rPr>
                <w:rFonts w:ascii="Times New Roman" w:hAnsi="Times New Roman" w:cs="Times New Roman"/>
                <w:b/>
                <w:bCs/>
              </w:rPr>
            </w:pPr>
            <w:r w:rsidRPr="0068377E">
              <w:rPr>
                <w:rFonts w:ascii="Times New Roman" w:hAnsi="Times New Roman" w:cs="Times New Roman"/>
                <w:b/>
                <w:bCs/>
              </w:rPr>
              <w:t>Baterijas resurss nedrīkst būt atkarīgs no ikdienas manuālas konfigurēšanas vai apkopes</w:t>
            </w:r>
          </w:p>
        </w:tc>
        <w:tc>
          <w:tcPr>
            <w:tcW w:w="3132" w:type="dxa"/>
          </w:tcPr>
          <w:p w14:paraId="1766C9AD" w14:textId="77777777" w:rsidR="003A53B0" w:rsidRDefault="003A53B0" w:rsidP="003B7351">
            <w:pPr>
              <w:rPr>
                <w:rFonts w:ascii="Times New Roman" w:hAnsi="Times New Roman" w:cs="Times New Roman"/>
                <w:b/>
                <w:bCs/>
              </w:rPr>
            </w:pPr>
          </w:p>
        </w:tc>
      </w:tr>
    </w:tbl>
    <w:p w14:paraId="702A8E18" w14:textId="77777777" w:rsidR="003A53B0" w:rsidRPr="0068377E" w:rsidRDefault="003A53B0" w:rsidP="003A53B0">
      <w:pPr>
        <w:spacing w:after="0"/>
        <w:rPr>
          <w:rFonts w:ascii="Times New Roman" w:hAnsi="Times New Roman" w:cs="Times New Roman"/>
          <w:b/>
          <w:bCs/>
        </w:rPr>
      </w:pPr>
      <w:r w:rsidRPr="0068377E">
        <w:rPr>
          <w:rFonts w:ascii="Times New Roman" w:hAnsi="Times New Roman" w:cs="Times New Roman"/>
          <w:b/>
          <w:bCs/>
        </w:rPr>
        <w:t>8. Datu integrācija</w:t>
      </w:r>
    </w:p>
    <w:tbl>
      <w:tblPr>
        <w:tblStyle w:val="TableGrid"/>
        <w:tblW w:w="0" w:type="auto"/>
        <w:tblLook w:val="04A0" w:firstRow="1" w:lastRow="0" w:firstColumn="1" w:lastColumn="0" w:noHBand="0" w:noVBand="1"/>
      </w:tblPr>
      <w:tblGrid>
        <w:gridCol w:w="1129"/>
        <w:gridCol w:w="5134"/>
        <w:gridCol w:w="3132"/>
      </w:tblGrid>
      <w:tr w:rsidR="003A53B0" w14:paraId="62579A2A" w14:textId="77777777" w:rsidTr="003B7351">
        <w:tc>
          <w:tcPr>
            <w:tcW w:w="1129" w:type="dxa"/>
          </w:tcPr>
          <w:p w14:paraId="2B9A1AFE"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N.p.k.</w:t>
            </w:r>
          </w:p>
        </w:tc>
        <w:tc>
          <w:tcPr>
            <w:tcW w:w="5134" w:type="dxa"/>
          </w:tcPr>
          <w:p w14:paraId="520A47E2"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Prasība</w:t>
            </w:r>
          </w:p>
        </w:tc>
        <w:tc>
          <w:tcPr>
            <w:tcW w:w="3132" w:type="dxa"/>
          </w:tcPr>
          <w:p w14:paraId="6F74791F"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ATBILST/NEATBILST</w:t>
            </w:r>
          </w:p>
        </w:tc>
      </w:tr>
      <w:tr w:rsidR="003A53B0" w14:paraId="44283D94" w14:textId="77777777" w:rsidTr="003B7351">
        <w:tc>
          <w:tcPr>
            <w:tcW w:w="1129" w:type="dxa"/>
          </w:tcPr>
          <w:p w14:paraId="55C2197E" w14:textId="77777777" w:rsidR="003A53B0" w:rsidRPr="0068377E" w:rsidRDefault="003A53B0" w:rsidP="003B7351">
            <w:pPr>
              <w:rPr>
                <w:rFonts w:ascii="Times New Roman" w:hAnsi="Times New Roman" w:cs="Times New Roman"/>
                <w:b/>
                <w:bCs/>
                <w:highlight w:val="lightGray"/>
              </w:rPr>
            </w:pPr>
            <w:r w:rsidRPr="0068377E">
              <w:rPr>
                <w:rFonts w:ascii="Times New Roman" w:hAnsi="Times New Roman" w:cs="Times New Roman"/>
                <w:b/>
                <w:bCs/>
                <w:highlight w:val="lightGray"/>
              </w:rPr>
              <w:t>8.1.</w:t>
            </w:r>
          </w:p>
        </w:tc>
        <w:tc>
          <w:tcPr>
            <w:tcW w:w="5134" w:type="dxa"/>
          </w:tcPr>
          <w:p w14:paraId="1258E79E" w14:textId="77777777" w:rsidR="003A53B0" w:rsidRPr="0068377E" w:rsidRDefault="003A53B0" w:rsidP="003B7351">
            <w:pPr>
              <w:rPr>
                <w:rFonts w:ascii="Times New Roman" w:hAnsi="Times New Roman" w:cs="Times New Roman"/>
                <w:b/>
                <w:bCs/>
                <w:highlight w:val="lightGray"/>
              </w:rPr>
            </w:pPr>
            <w:r w:rsidRPr="0068377E">
              <w:rPr>
                <w:rFonts w:ascii="Times New Roman" w:hAnsi="Times New Roman" w:cs="Times New Roman"/>
                <w:b/>
                <w:bCs/>
                <w:highlight w:val="lightGray"/>
              </w:rPr>
              <w:t>Piegādātājam jānodrošina:</w:t>
            </w:r>
          </w:p>
        </w:tc>
        <w:tc>
          <w:tcPr>
            <w:tcW w:w="3132" w:type="dxa"/>
          </w:tcPr>
          <w:p w14:paraId="77BA6100" w14:textId="77777777" w:rsidR="003A53B0" w:rsidRPr="0068377E" w:rsidRDefault="003A53B0" w:rsidP="003B7351">
            <w:pPr>
              <w:rPr>
                <w:rFonts w:ascii="Times New Roman" w:hAnsi="Times New Roman" w:cs="Times New Roman"/>
                <w:b/>
                <w:bCs/>
                <w:highlight w:val="lightGray"/>
              </w:rPr>
            </w:pPr>
          </w:p>
        </w:tc>
      </w:tr>
      <w:tr w:rsidR="003A53B0" w14:paraId="377266FF" w14:textId="77777777" w:rsidTr="003B7351">
        <w:tc>
          <w:tcPr>
            <w:tcW w:w="1129" w:type="dxa"/>
          </w:tcPr>
          <w:p w14:paraId="56CF24EA" w14:textId="77777777" w:rsidR="003A53B0" w:rsidRDefault="003A53B0" w:rsidP="003B7351">
            <w:pPr>
              <w:jc w:val="right"/>
              <w:rPr>
                <w:rFonts w:ascii="Times New Roman" w:hAnsi="Times New Roman" w:cs="Times New Roman"/>
              </w:rPr>
            </w:pPr>
            <w:r>
              <w:rPr>
                <w:rFonts w:ascii="Times New Roman" w:hAnsi="Times New Roman" w:cs="Times New Roman"/>
              </w:rPr>
              <w:t>8.1.1.</w:t>
            </w:r>
          </w:p>
        </w:tc>
        <w:tc>
          <w:tcPr>
            <w:tcW w:w="5134" w:type="dxa"/>
          </w:tcPr>
          <w:p w14:paraId="63C81027" w14:textId="77777777" w:rsidR="003A53B0" w:rsidRDefault="003A53B0" w:rsidP="003B7351">
            <w:pPr>
              <w:rPr>
                <w:rFonts w:ascii="Times New Roman" w:hAnsi="Times New Roman" w:cs="Times New Roman"/>
              </w:rPr>
            </w:pPr>
            <w:r w:rsidRPr="00CA2FE9">
              <w:rPr>
                <w:rFonts w:ascii="Times New Roman" w:hAnsi="Times New Roman" w:cs="Times New Roman"/>
              </w:rPr>
              <w:t>LoRaWAN Payload specifikācija</w:t>
            </w:r>
          </w:p>
        </w:tc>
        <w:tc>
          <w:tcPr>
            <w:tcW w:w="3132" w:type="dxa"/>
          </w:tcPr>
          <w:p w14:paraId="0D209EA2" w14:textId="77777777" w:rsidR="003A53B0" w:rsidRDefault="003A53B0" w:rsidP="003B7351">
            <w:pPr>
              <w:rPr>
                <w:rFonts w:ascii="Times New Roman" w:hAnsi="Times New Roman" w:cs="Times New Roman"/>
              </w:rPr>
            </w:pPr>
          </w:p>
        </w:tc>
      </w:tr>
      <w:tr w:rsidR="003A53B0" w14:paraId="4BE19F1E" w14:textId="77777777" w:rsidTr="003B7351">
        <w:tc>
          <w:tcPr>
            <w:tcW w:w="1129" w:type="dxa"/>
          </w:tcPr>
          <w:p w14:paraId="3AE61CAE" w14:textId="77777777" w:rsidR="003A53B0" w:rsidRDefault="003A53B0" w:rsidP="003B7351">
            <w:pPr>
              <w:jc w:val="right"/>
              <w:rPr>
                <w:rFonts w:ascii="Times New Roman" w:hAnsi="Times New Roman" w:cs="Times New Roman"/>
              </w:rPr>
            </w:pPr>
            <w:r>
              <w:rPr>
                <w:rFonts w:ascii="Times New Roman" w:hAnsi="Times New Roman" w:cs="Times New Roman"/>
              </w:rPr>
              <w:t>8.1.2.</w:t>
            </w:r>
          </w:p>
        </w:tc>
        <w:tc>
          <w:tcPr>
            <w:tcW w:w="5134" w:type="dxa"/>
          </w:tcPr>
          <w:p w14:paraId="28E70319" w14:textId="77777777" w:rsidR="003A53B0" w:rsidRDefault="003A53B0" w:rsidP="003B7351">
            <w:pPr>
              <w:rPr>
                <w:rFonts w:ascii="Times New Roman" w:hAnsi="Times New Roman" w:cs="Times New Roman"/>
              </w:rPr>
            </w:pPr>
            <w:r>
              <w:rPr>
                <w:rFonts w:ascii="Times New Roman" w:hAnsi="Times New Roman" w:cs="Times New Roman"/>
              </w:rPr>
              <w:t>D</w:t>
            </w:r>
            <w:r w:rsidRPr="00CA2FE9">
              <w:rPr>
                <w:rFonts w:ascii="Times New Roman" w:hAnsi="Times New Roman" w:cs="Times New Roman"/>
              </w:rPr>
              <w:t>atu dekodēšanas apraksts</w:t>
            </w:r>
          </w:p>
        </w:tc>
        <w:tc>
          <w:tcPr>
            <w:tcW w:w="3132" w:type="dxa"/>
          </w:tcPr>
          <w:p w14:paraId="416E9F4A" w14:textId="77777777" w:rsidR="003A53B0" w:rsidRDefault="003A53B0" w:rsidP="003B7351">
            <w:pPr>
              <w:rPr>
                <w:rFonts w:ascii="Times New Roman" w:hAnsi="Times New Roman" w:cs="Times New Roman"/>
              </w:rPr>
            </w:pPr>
          </w:p>
        </w:tc>
      </w:tr>
      <w:tr w:rsidR="003A53B0" w14:paraId="6FC01D42" w14:textId="77777777" w:rsidTr="003B7351">
        <w:tc>
          <w:tcPr>
            <w:tcW w:w="1129" w:type="dxa"/>
          </w:tcPr>
          <w:p w14:paraId="29A21572" w14:textId="77777777" w:rsidR="003A53B0" w:rsidRDefault="003A53B0" w:rsidP="003B7351">
            <w:pPr>
              <w:jc w:val="right"/>
              <w:rPr>
                <w:rFonts w:ascii="Times New Roman" w:hAnsi="Times New Roman" w:cs="Times New Roman"/>
              </w:rPr>
            </w:pPr>
            <w:r>
              <w:rPr>
                <w:rFonts w:ascii="Times New Roman" w:hAnsi="Times New Roman" w:cs="Times New Roman"/>
              </w:rPr>
              <w:t>8.1.3.</w:t>
            </w:r>
          </w:p>
        </w:tc>
        <w:tc>
          <w:tcPr>
            <w:tcW w:w="5134" w:type="dxa"/>
          </w:tcPr>
          <w:p w14:paraId="4A1D7E32" w14:textId="77777777" w:rsidR="003A53B0" w:rsidRDefault="003A53B0" w:rsidP="003B7351">
            <w:pPr>
              <w:rPr>
                <w:rFonts w:ascii="Times New Roman" w:hAnsi="Times New Roman" w:cs="Times New Roman"/>
              </w:rPr>
            </w:pPr>
            <w:r>
              <w:rPr>
                <w:rFonts w:ascii="Times New Roman" w:hAnsi="Times New Roman" w:cs="Times New Roman"/>
              </w:rPr>
              <w:t>I</w:t>
            </w:r>
            <w:r w:rsidRPr="00CA2FE9">
              <w:rPr>
                <w:rFonts w:ascii="Times New Roman" w:hAnsi="Times New Roman" w:cs="Times New Roman"/>
              </w:rPr>
              <w:t>ntegrācijas dokumentācija</w:t>
            </w:r>
          </w:p>
        </w:tc>
        <w:tc>
          <w:tcPr>
            <w:tcW w:w="3132" w:type="dxa"/>
          </w:tcPr>
          <w:p w14:paraId="687F1E73" w14:textId="77777777" w:rsidR="003A53B0" w:rsidRDefault="003A53B0" w:rsidP="003B7351">
            <w:pPr>
              <w:rPr>
                <w:rFonts w:ascii="Times New Roman" w:hAnsi="Times New Roman" w:cs="Times New Roman"/>
              </w:rPr>
            </w:pPr>
          </w:p>
        </w:tc>
      </w:tr>
    </w:tbl>
    <w:p w14:paraId="382F5401" w14:textId="77777777" w:rsidR="003A53B0" w:rsidRPr="0068377E" w:rsidRDefault="003A53B0" w:rsidP="003A53B0">
      <w:pPr>
        <w:spacing w:after="0"/>
        <w:rPr>
          <w:rFonts w:ascii="Times New Roman" w:hAnsi="Times New Roman" w:cs="Times New Roman"/>
          <w:b/>
          <w:bCs/>
        </w:rPr>
      </w:pPr>
      <w:r w:rsidRPr="0068377E">
        <w:rPr>
          <w:rFonts w:ascii="Times New Roman" w:hAnsi="Times New Roman" w:cs="Times New Roman"/>
          <w:b/>
          <w:bCs/>
        </w:rPr>
        <w:t>9. Diagnostika un trauksmes</w:t>
      </w:r>
    </w:p>
    <w:tbl>
      <w:tblPr>
        <w:tblStyle w:val="TableGrid"/>
        <w:tblW w:w="0" w:type="auto"/>
        <w:tblLook w:val="04A0" w:firstRow="1" w:lastRow="0" w:firstColumn="1" w:lastColumn="0" w:noHBand="0" w:noVBand="1"/>
      </w:tblPr>
      <w:tblGrid>
        <w:gridCol w:w="1129"/>
        <w:gridCol w:w="5134"/>
        <w:gridCol w:w="3132"/>
      </w:tblGrid>
      <w:tr w:rsidR="003A53B0" w14:paraId="70EB9778" w14:textId="77777777" w:rsidTr="003B7351">
        <w:tc>
          <w:tcPr>
            <w:tcW w:w="1129" w:type="dxa"/>
          </w:tcPr>
          <w:p w14:paraId="0AB67AEA"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lastRenderedPageBreak/>
              <w:t>N.p.k.</w:t>
            </w:r>
          </w:p>
        </w:tc>
        <w:tc>
          <w:tcPr>
            <w:tcW w:w="5134" w:type="dxa"/>
          </w:tcPr>
          <w:p w14:paraId="1596209A"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Prasība</w:t>
            </w:r>
          </w:p>
        </w:tc>
        <w:tc>
          <w:tcPr>
            <w:tcW w:w="3132" w:type="dxa"/>
          </w:tcPr>
          <w:p w14:paraId="3B6D7343" w14:textId="77777777" w:rsidR="003A53B0" w:rsidRDefault="003A53B0" w:rsidP="003B7351">
            <w:pPr>
              <w:rPr>
                <w:rFonts w:ascii="Times New Roman" w:hAnsi="Times New Roman" w:cs="Times New Roman"/>
              </w:rPr>
            </w:pPr>
            <w:r w:rsidRPr="00B350B0">
              <w:rPr>
                <w:rFonts w:ascii="Times New Roman" w:hAnsi="Times New Roman" w:cs="Times New Roman"/>
                <w:b/>
                <w:bCs/>
                <w:sz w:val="24"/>
                <w:szCs w:val="24"/>
              </w:rPr>
              <w:t>ATBILST/NEATBILST</w:t>
            </w:r>
          </w:p>
        </w:tc>
      </w:tr>
      <w:tr w:rsidR="003A53B0" w14:paraId="0E63B91A" w14:textId="77777777" w:rsidTr="003B7351">
        <w:tc>
          <w:tcPr>
            <w:tcW w:w="1129" w:type="dxa"/>
            <w:shd w:val="clear" w:color="auto" w:fill="D9D9D9" w:themeFill="background1" w:themeFillShade="D9"/>
          </w:tcPr>
          <w:p w14:paraId="191ED766"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9.1.</w:t>
            </w:r>
          </w:p>
        </w:tc>
        <w:tc>
          <w:tcPr>
            <w:tcW w:w="5134" w:type="dxa"/>
            <w:shd w:val="clear" w:color="auto" w:fill="D9D9D9" w:themeFill="background1" w:themeFillShade="D9"/>
          </w:tcPr>
          <w:p w14:paraId="4F3A20D2" w14:textId="77777777" w:rsidR="003A53B0" w:rsidRPr="0068377E" w:rsidRDefault="003A53B0" w:rsidP="003B7351">
            <w:pPr>
              <w:rPr>
                <w:rFonts w:ascii="Times New Roman" w:hAnsi="Times New Roman" w:cs="Times New Roman"/>
                <w:b/>
                <w:bCs/>
              </w:rPr>
            </w:pPr>
            <w:r w:rsidRPr="0068377E">
              <w:rPr>
                <w:rFonts w:ascii="Times New Roman" w:hAnsi="Times New Roman" w:cs="Times New Roman"/>
                <w:b/>
                <w:bCs/>
              </w:rPr>
              <w:t>Skaitītājam jānodrošina:</w:t>
            </w:r>
          </w:p>
        </w:tc>
        <w:tc>
          <w:tcPr>
            <w:tcW w:w="3132" w:type="dxa"/>
            <w:shd w:val="clear" w:color="auto" w:fill="D9D9D9" w:themeFill="background1" w:themeFillShade="D9"/>
          </w:tcPr>
          <w:p w14:paraId="0409FE0C" w14:textId="77777777" w:rsidR="003A53B0" w:rsidRPr="0068377E" w:rsidRDefault="003A53B0" w:rsidP="003B7351">
            <w:pPr>
              <w:rPr>
                <w:rFonts w:ascii="Times New Roman" w:hAnsi="Times New Roman" w:cs="Times New Roman"/>
                <w:b/>
                <w:bCs/>
              </w:rPr>
            </w:pPr>
          </w:p>
        </w:tc>
      </w:tr>
      <w:tr w:rsidR="003A53B0" w14:paraId="5352E7AE" w14:textId="77777777" w:rsidTr="003B7351">
        <w:tc>
          <w:tcPr>
            <w:tcW w:w="1129" w:type="dxa"/>
          </w:tcPr>
          <w:p w14:paraId="22C0CA67" w14:textId="77777777" w:rsidR="003A53B0" w:rsidRDefault="003A53B0" w:rsidP="003B7351">
            <w:pPr>
              <w:jc w:val="right"/>
              <w:rPr>
                <w:rFonts w:ascii="Times New Roman" w:hAnsi="Times New Roman" w:cs="Times New Roman"/>
              </w:rPr>
            </w:pPr>
            <w:r>
              <w:rPr>
                <w:rFonts w:ascii="Times New Roman" w:hAnsi="Times New Roman" w:cs="Times New Roman"/>
              </w:rPr>
              <w:t>9.1.1.</w:t>
            </w:r>
          </w:p>
        </w:tc>
        <w:tc>
          <w:tcPr>
            <w:tcW w:w="5134" w:type="dxa"/>
          </w:tcPr>
          <w:p w14:paraId="59218E7C" w14:textId="77777777" w:rsidR="003A53B0" w:rsidRDefault="003A53B0" w:rsidP="003B7351">
            <w:pPr>
              <w:rPr>
                <w:rFonts w:ascii="Times New Roman" w:hAnsi="Times New Roman" w:cs="Times New Roman"/>
              </w:rPr>
            </w:pPr>
            <w:r w:rsidRPr="00CA2FE9">
              <w:rPr>
                <w:rFonts w:ascii="Times New Roman" w:hAnsi="Times New Roman" w:cs="Times New Roman"/>
              </w:rPr>
              <w:t>temperatūras sensora bojājuma noteikšana</w:t>
            </w:r>
          </w:p>
        </w:tc>
        <w:tc>
          <w:tcPr>
            <w:tcW w:w="3132" w:type="dxa"/>
          </w:tcPr>
          <w:p w14:paraId="7764064E" w14:textId="77777777" w:rsidR="003A53B0" w:rsidRDefault="003A53B0" w:rsidP="003B7351">
            <w:pPr>
              <w:rPr>
                <w:rFonts w:ascii="Times New Roman" w:hAnsi="Times New Roman" w:cs="Times New Roman"/>
              </w:rPr>
            </w:pPr>
          </w:p>
        </w:tc>
      </w:tr>
      <w:tr w:rsidR="003A53B0" w14:paraId="30B87695" w14:textId="77777777" w:rsidTr="003B7351">
        <w:tc>
          <w:tcPr>
            <w:tcW w:w="1129" w:type="dxa"/>
          </w:tcPr>
          <w:p w14:paraId="2E8ED61A" w14:textId="77777777" w:rsidR="003A53B0" w:rsidRDefault="003A53B0" w:rsidP="003B7351">
            <w:pPr>
              <w:jc w:val="right"/>
              <w:rPr>
                <w:rFonts w:ascii="Times New Roman" w:hAnsi="Times New Roman" w:cs="Times New Roman"/>
              </w:rPr>
            </w:pPr>
            <w:r>
              <w:rPr>
                <w:rFonts w:ascii="Times New Roman" w:hAnsi="Times New Roman" w:cs="Times New Roman"/>
              </w:rPr>
              <w:t>9.1.2.</w:t>
            </w:r>
          </w:p>
        </w:tc>
        <w:tc>
          <w:tcPr>
            <w:tcW w:w="5134" w:type="dxa"/>
          </w:tcPr>
          <w:p w14:paraId="38B87FC2" w14:textId="77777777" w:rsidR="003A53B0" w:rsidRDefault="003A53B0" w:rsidP="003B7351">
            <w:pPr>
              <w:rPr>
                <w:rFonts w:ascii="Times New Roman" w:hAnsi="Times New Roman" w:cs="Times New Roman"/>
              </w:rPr>
            </w:pPr>
            <w:r w:rsidRPr="00CA2FE9">
              <w:rPr>
                <w:rFonts w:ascii="Times New Roman" w:hAnsi="Times New Roman" w:cs="Times New Roman"/>
              </w:rPr>
              <w:t>plūsmas devēja bojājuma noteikšana</w:t>
            </w:r>
          </w:p>
        </w:tc>
        <w:tc>
          <w:tcPr>
            <w:tcW w:w="3132" w:type="dxa"/>
          </w:tcPr>
          <w:p w14:paraId="190A06ED" w14:textId="77777777" w:rsidR="003A53B0" w:rsidRDefault="003A53B0" w:rsidP="003B7351">
            <w:pPr>
              <w:rPr>
                <w:rFonts w:ascii="Times New Roman" w:hAnsi="Times New Roman" w:cs="Times New Roman"/>
              </w:rPr>
            </w:pPr>
          </w:p>
        </w:tc>
      </w:tr>
      <w:tr w:rsidR="003A53B0" w14:paraId="3C3C5979" w14:textId="77777777" w:rsidTr="003B7351">
        <w:tc>
          <w:tcPr>
            <w:tcW w:w="1129" w:type="dxa"/>
          </w:tcPr>
          <w:p w14:paraId="2FAA0CB8" w14:textId="77777777" w:rsidR="003A53B0" w:rsidRDefault="003A53B0" w:rsidP="003B7351">
            <w:pPr>
              <w:jc w:val="right"/>
              <w:rPr>
                <w:rFonts w:ascii="Times New Roman" w:hAnsi="Times New Roman" w:cs="Times New Roman"/>
              </w:rPr>
            </w:pPr>
            <w:r>
              <w:rPr>
                <w:rFonts w:ascii="Times New Roman" w:hAnsi="Times New Roman" w:cs="Times New Roman"/>
              </w:rPr>
              <w:t>9.1.3.</w:t>
            </w:r>
          </w:p>
        </w:tc>
        <w:tc>
          <w:tcPr>
            <w:tcW w:w="5134" w:type="dxa"/>
          </w:tcPr>
          <w:p w14:paraId="29B6B979" w14:textId="77777777" w:rsidR="003A53B0" w:rsidRDefault="003A53B0" w:rsidP="003B7351">
            <w:pPr>
              <w:rPr>
                <w:rFonts w:ascii="Times New Roman" w:hAnsi="Times New Roman" w:cs="Times New Roman"/>
              </w:rPr>
            </w:pPr>
            <w:r w:rsidRPr="00CA2FE9">
              <w:rPr>
                <w:rFonts w:ascii="Times New Roman" w:hAnsi="Times New Roman" w:cs="Times New Roman"/>
              </w:rPr>
              <w:t>komunikācijas kļūdu noteikšana</w:t>
            </w:r>
          </w:p>
        </w:tc>
        <w:tc>
          <w:tcPr>
            <w:tcW w:w="3132" w:type="dxa"/>
          </w:tcPr>
          <w:p w14:paraId="61F62D7F" w14:textId="77777777" w:rsidR="003A53B0" w:rsidRDefault="003A53B0" w:rsidP="003B7351">
            <w:pPr>
              <w:rPr>
                <w:rFonts w:ascii="Times New Roman" w:hAnsi="Times New Roman" w:cs="Times New Roman"/>
              </w:rPr>
            </w:pPr>
          </w:p>
        </w:tc>
      </w:tr>
      <w:tr w:rsidR="003A53B0" w14:paraId="5F3171FB" w14:textId="77777777" w:rsidTr="003B7351">
        <w:tc>
          <w:tcPr>
            <w:tcW w:w="1129" w:type="dxa"/>
          </w:tcPr>
          <w:p w14:paraId="724145DB" w14:textId="77777777" w:rsidR="003A53B0" w:rsidRDefault="003A53B0" w:rsidP="003B7351">
            <w:pPr>
              <w:jc w:val="right"/>
              <w:rPr>
                <w:rFonts w:ascii="Times New Roman" w:hAnsi="Times New Roman" w:cs="Times New Roman"/>
              </w:rPr>
            </w:pPr>
            <w:r>
              <w:rPr>
                <w:rFonts w:ascii="Times New Roman" w:hAnsi="Times New Roman" w:cs="Times New Roman"/>
              </w:rPr>
              <w:t>9.1.4.</w:t>
            </w:r>
          </w:p>
        </w:tc>
        <w:tc>
          <w:tcPr>
            <w:tcW w:w="5134" w:type="dxa"/>
          </w:tcPr>
          <w:p w14:paraId="4D21C6AA" w14:textId="77777777" w:rsidR="003A53B0" w:rsidRDefault="003A53B0" w:rsidP="003B7351">
            <w:pPr>
              <w:rPr>
                <w:rFonts w:ascii="Times New Roman" w:hAnsi="Times New Roman" w:cs="Times New Roman"/>
              </w:rPr>
            </w:pPr>
            <w:r w:rsidRPr="00CA2FE9">
              <w:rPr>
                <w:rFonts w:ascii="Times New Roman" w:hAnsi="Times New Roman" w:cs="Times New Roman"/>
              </w:rPr>
              <w:t>baterijas izlādes brīdinājums</w:t>
            </w:r>
          </w:p>
        </w:tc>
        <w:tc>
          <w:tcPr>
            <w:tcW w:w="3132" w:type="dxa"/>
          </w:tcPr>
          <w:p w14:paraId="23CF3503" w14:textId="77777777" w:rsidR="003A53B0" w:rsidRDefault="003A53B0" w:rsidP="003B7351">
            <w:pPr>
              <w:rPr>
                <w:rFonts w:ascii="Times New Roman" w:hAnsi="Times New Roman" w:cs="Times New Roman"/>
              </w:rPr>
            </w:pPr>
          </w:p>
        </w:tc>
      </w:tr>
      <w:tr w:rsidR="003A53B0" w14:paraId="244A235E" w14:textId="77777777" w:rsidTr="003B7351">
        <w:tc>
          <w:tcPr>
            <w:tcW w:w="1129" w:type="dxa"/>
          </w:tcPr>
          <w:p w14:paraId="06EE8560" w14:textId="77777777" w:rsidR="003A53B0" w:rsidRDefault="003A53B0" w:rsidP="003B7351">
            <w:pPr>
              <w:jc w:val="right"/>
              <w:rPr>
                <w:rFonts w:ascii="Times New Roman" w:hAnsi="Times New Roman" w:cs="Times New Roman"/>
              </w:rPr>
            </w:pPr>
            <w:r>
              <w:rPr>
                <w:rFonts w:ascii="Times New Roman" w:hAnsi="Times New Roman" w:cs="Times New Roman"/>
              </w:rPr>
              <w:t>9.1.5.</w:t>
            </w:r>
          </w:p>
        </w:tc>
        <w:tc>
          <w:tcPr>
            <w:tcW w:w="5134" w:type="dxa"/>
          </w:tcPr>
          <w:p w14:paraId="077F6987" w14:textId="77777777" w:rsidR="003A53B0" w:rsidRPr="00CA2FE9" w:rsidRDefault="003A53B0" w:rsidP="003B7351">
            <w:pPr>
              <w:rPr>
                <w:rFonts w:ascii="Times New Roman" w:hAnsi="Times New Roman" w:cs="Times New Roman"/>
              </w:rPr>
            </w:pPr>
            <w:r w:rsidRPr="00CA2FE9">
              <w:rPr>
                <w:rFonts w:ascii="Times New Roman" w:hAnsi="Times New Roman" w:cs="Times New Roman"/>
              </w:rPr>
              <w:t>manipulācijas mēģinājumu reģistrācija</w:t>
            </w:r>
          </w:p>
        </w:tc>
        <w:tc>
          <w:tcPr>
            <w:tcW w:w="3132" w:type="dxa"/>
          </w:tcPr>
          <w:p w14:paraId="3E00159E" w14:textId="77777777" w:rsidR="003A53B0" w:rsidRDefault="003A53B0" w:rsidP="003B7351">
            <w:pPr>
              <w:rPr>
                <w:rFonts w:ascii="Times New Roman" w:hAnsi="Times New Roman" w:cs="Times New Roman"/>
              </w:rPr>
            </w:pPr>
          </w:p>
        </w:tc>
      </w:tr>
      <w:tr w:rsidR="003A53B0" w14:paraId="46590484" w14:textId="77777777" w:rsidTr="003B7351">
        <w:tc>
          <w:tcPr>
            <w:tcW w:w="1129" w:type="dxa"/>
          </w:tcPr>
          <w:p w14:paraId="4B3BA63D" w14:textId="77777777" w:rsidR="003A53B0" w:rsidRDefault="003A53B0" w:rsidP="003B7351">
            <w:pPr>
              <w:jc w:val="right"/>
              <w:rPr>
                <w:rFonts w:ascii="Times New Roman" w:hAnsi="Times New Roman" w:cs="Times New Roman"/>
              </w:rPr>
            </w:pPr>
            <w:r>
              <w:rPr>
                <w:rFonts w:ascii="Times New Roman" w:hAnsi="Times New Roman" w:cs="Times New Roman"/>
              </w:rPr>
              <w:t>9.1.6.</w:t>
            </w:r>
          </w:p>
        </w:tc>
        <w:tc>
          <w:tcPr>
            <w:tcW w:w="5134" w:type="dxa"/>
          </w:tcPr>
          <w:p w14:paraId="4A654AE0" w14:textId="77777777" w:rsidR="003A53B0" w:rsidRPr="00CA2FE9" w:rsidRDefault="003A53B0" w:rsidP="003B7351">
            <w:pPr>
              <w:rPr>
                <w:rFonts w:ascii="Times New Roman" w:hAnsi="Times New Roman" w:cs="Times New Roman"/>
              </w:rPr>
            </w:pPr>
            <w:r w:rsidRPr="00CA2FE9">
              <w:rPr>
                <w:rFonts w:ascii="Times New Roman" w:hAnsi="Times New Roman" w:cs="Times New Roman"/>
              </w:rPr>
              <w:t>pašdiagnostikas funkcijas</w:t>
            </w:r>
          </w:p>
        </w:tc>
        <w:tc>
          <w:tcPr>
            <w:tcW w:w="3132" w:type="dxa"/>
          </w:tcPr>
          <w:p w14:paraId="2AF64F9D" w14:textId="77777777" w:rsidR="003A53B0" w:rsidRDefault="003A53B0" w:rsidP="003B7351">
            <w:pPr>
              <w:rPr>
                <w:rFonts w:ascii="Times New Roman" w:hAnsi="Times New Roman" w:cs="Times New Roman"/>
              </w:rPr>
            </w:pPr>
          </w:p>
        </w:tc>
      </w:tr>
    </w:tbl>
    <w:p w14:paraId="600F048F" w14:textId="77777777" w:rsidR="003A53B0" w:rsidRDefault="003A53B0" w:rsidP="003A53B0">
      <w:pPr>
        <w:spacing w:after="0"/>
        <w:rPr>
          <w:rFonts w:ascii="Times New Roman" w:hAnsi="Times New Roman" w:cs="Times New Roman"/>
          <w:b/>
          <w:bCs/>
        </w:rPr>
      </w:pPr>
      <w:r w:rsidRPr="0068377E">
        <w:rPr>
          <w:rFonts w:ascii="Times New Roman" w:hAnsi="Times New Roman" w:cs="Times New Roman"/>
          <w:b/>
          <w:bCs/>
        </w:rPr>
        <w:t>10. Garantija</w:t>
      </w:r>
    </w:p>
    <w:tbl>
      <w:tblPr>
        <w:tblStyle w:val="TableGrid"/>
        <w:tblW w:w="0" w:type="auto"/>
        <w:tblLook w:val="04A0" w:firstRow="1" w:lastRow="0" w:firstColumn="1" w:lastColumn="0" w:noHBand="0" w:noVBand="1"/>
      </w:tblPr>
      <w:tblGrid>
        <w:gridCol w:w="1129"/>
        <w:gridCol w:w="5134"/>
        <w:gridCol w:w="3132"/>
      </w:tblGrid>
      <w:tr w:rsidR="003A53B0" w14:paraId="50C8478F" w14:textId="77777777" w:rsidTr="003B7351">
        <w:tc>
          <w:tcPr>
            <w:tcW w:w="1129" w:type="dxa"/>
          </w:tcPr>
          <w:p w14:paraId="3B2EBC2A"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N.p.k.</w:t>
            </w:r>
          </w:p>
        </w:tc>
        <w:tc>
          <w:tcPr>
            <w:tcW w:w="5134" w:type="dxa"/>
          </w:tcPr>
          <w:p w14:paraId="0AF56569"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Prasība</w:t>
            </w:r>
          </w:p>
        </w:tc>
        <w:tc>
          <w:tcPr>
            <w:tcW w:w="3132" w:type="dxa"/>
          </w:tcPr>
          <w:p w14:paraId="034031EF" w14:textId="77777777" w:rsidR="003A53B0" w:rsidRDefault="003A53B0" w:rsidP="003B7351">
            <w:pPr>
              <w:rPr>
                <w:rFonts w:ascii="Times New Roman" w:hAnsi="Times New Roman" w:cs="Times New Roman"/>
                <w:b/>
                <w:bCs/>
              </w:rPr>
            </w:pPr>
            <w:r w:rsidRPr="00B350B0">
              <w:rPr>
                <w:rFonts w:ascii="Times New Roman" w:hAnsi="Times New Roman" w:cs="Times New Roman"/>
                <w:b/>
                <w:bCs/>
                <w:sz w:val="24"/>
                <w:szCs w:val="24"/>
              </w:rPr>
              <w:t>ATBILST/NEATBILST</w:t>
            </w:r>
          </w:p>
        </w:tc>
      </w:tr>
      <w:tr w:rsidR="003A53B0" w14:paraId="15784807" w14:textId="77777777" w:rsidTr="003B7351">
        <w:tc>
          <w:tcPr>
            <w:tcW w:w="1129" w:type="dxa"/>
          </w:tcPr>
          <w:p w14:paraId="2E6E1976"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10.1.</w:t>
            </w:r>
          </w:p>
        </w:tc>
        <w:tc>
          <w:tcPr>
            <w:tcW w:w="5134" w:type="dxa"/>
          </w:tcPr>
          <w:p w14:paraId="50D38C8C"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Garantijas termiņš ne mazāks kā 4 gadi</w:t>
            </w:r>
          </w:p>
        </w:tc>
        <w:tc>
          <w:tcPr>
            <w:tcW w:w="3132" w:type="dxa"/>
          </w:tcPr>
          <w:p w14:paraId="5EC3B80A" w14:textId="77777777" w:rsidR="003A53B0" w:rsidRDefault="003A53B0" w:rsidP="003B7351">
            <w:pPr>
              <w:rPr>
                <w:rFonts w:ascii="Times New Roman" w:hAnsi="Times New Roman" w:cs="Times New Roman"/>
                <w:b/>
                <w:bCs/>
              </w:rPr>
            </w:pPr>
          </w:p>
        </w:tc>
      </w:tr>
      <w:tr w:rsidR="003A53B0" w14:paraId="12199B8E" w14:textId="77777777" w:rsidTr="003B7351">
        <w:tc>
          <w:tcPr>
            <w:tcW w:w="1129" w:type="dxa"/>
          </w:tcPr>
          <w:p w14:paraId="426FF9B4"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10.2.</w:t>
            </w:r>
          </w:p>
        </w:tc>
        <w:tc>
          <w:tcPr>
            <w:tcW w:w="5134" w:type="dxa"/>
          </w:tcPr>
          <w:p w14:paraId="5CCB3AF7"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Metroloģiskās verifikācijas periods atbilstoši Latvijas normatīvo aktu prasībām</w:t>
            </w:r>
          </w:p>
        </w:tc>
        <w:tc>
          <w:tcPr>
            <w:tcW w:w="3132" w:type="dxa"/>
          </w:tcPr>
          <w:p w14:paraId="7BA207FE" w14:textId="77777777" w:rsidR="003A53B0" w:rsidRDefault="003A53B0" w:rsidP="003B7351">
            <w:pPr>
              <w:rPr>
                <w:rFonts w:ascii="Times New Roman" w:hAnsi="Times New Roman" w:cs="Times New Roman"/>
                <w:b/>
                <w:bCs/>
              </w:rPr>
            </w:pPr>
          </w:p>
        </w:tc>
      </w:tr>
      <w:tr w:rsidR="003A53B0" w14:paraId="57B0EA69" w14:textId="77777777" w:rsidTr="003B7351">
        <w:tc>
          <w:tcPr>
            <w:tcW w:w="1129" w:type="dxa"/>
          </w:tcPr>
          <w:p w14:paraId="7B7148DC"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10.3.</w:t>
            </w:r>
          </w:p>
        </w:tc>
        <w:tc>
          <w:tcPr>
            <w:tcW w:w="5134" w:type="dxa"/>
          </w:tcPr>
          <w:p w14:paraId="44051B8E" w14:textId="77777777" w:rsidR="003A53B0" w:rsidRPr="00C42638" w:rsidRDefault="003A53B0" w:rsidP="003B7351">
            <w:pPr>
              <w:rPr>
                <w:rFonts w:ascii="Times New Roman" w:hAnsi="Times New Roman" w:cs="Times New Roman"/>
                <w:b/>
                <w:bCs/>
              </w:rPr>
            </w:pPr>
            <w:r w:rsidRPr="00C42638">
              <w:rPr>
                <w:rFonts w:ascii="Times New Roman" w:hAnsi="Times New Roman" w:cs="Times New Roman"/>
                <w:b/>
                <w:bCs/>
              </w:rPr>
              <w:t>Rezerves daļu un tehnikā atbalsta pieejamība vismaz 10 gadus</w:t>
            </w:r>
          </w:p>
        </w:tc>
        <w:tc>
          <w:tcPr>
            <w:tcW w:w="3132" w:type="dxa"/>
          </w:tcPr>
          <w:p w14:paraId="12FEE557" w14:textId="77777777" w:rsidR="003A53B0" w:rsidRDefault="003A53B0" w:rsidP="003B7351">
            <w:pPr>
              <w:rPr>
                <w:rFonts w:ascii="Times New Roman" w:hAnsi="Times New Roman" w:cs="Times New Roman"/>
                <w:b/>
                <w:bCs/>
              </w:rPr>
            </w:pPr>
          </w:p>
        </w:tc>
      </w:tr>
    </w:tbl>
    <w:p w14:paraId="391D93A3" w14:textId="77777777" w:rsidR="003A53B0" w:rsidRPr="0068377E" w:rsidRDefault="003A53B0" w:rsidP="003A53B0">
      <w:pPr>
        <w:spacing w:after="0"/>
        <w:rPr>
          <w:rFonts w:ascii="Times New Roman" w:hAnsi="Times New Roman" w:cs="Times New Roman"/>
          <w:b/>
          <w:bCs/>
        </w:rPr>
      </w:pPr>
    </w:p>
    <w:p w14:paraId="3EB5B7B8" w14:textId="77777777" w:rsidR="003A53B0" w:rsidRDefault="003A53B0" w:rsidP="003A53B0">
      <w:pPr>
        <w:spacing w:after="0"/>
        <w:jc w:val="both"/>
        <w:rPr>
          <w:rFonts w:ascii="Times New Roman" w:hAnsi="Times New Roman" w:cs="Times New Roman"/>
          <w:b/>
          <w:bCs/>
          <w:sz w:val="24"/>
          <w:szCs w:val="24"/>
        </w:rPr>
      </w:pPr>
      <w:r w:rsidRPr="00A155B4">
        <w:rPr>
          <w:rFonts w:ascii="Times New Roman" w:hAnsi="Times New Roman" w:cs="Times New Roman"/>
          <w:b/>
          <w:bCs/>
          <w:sz w:val="24"/>
          <w:szCs w:val="24"/>
        </w:rPr>
        <w:t xml:space="preserve">Plānotais iegādājamo </w:t>
      </w:r>
      <w:r>
        <w:rPr>
          <w:rFonts w:ascii="Times New Roman" w:hAnsi="Times New Roman" w:cs="Times New Roman"/>
          <w:b/>
          <w:bCs/>
          <w:sz w:val="24"/>
          <w:szCs w:val="24"/>
        </w:rPr>
        <w:t>situmenerģijas</w:t>
      </w:r>
      <w:r w:rsidRPr="00A155B4">
        <w:rPr>
          <w:rFonts w:ascii="Times New Roman" w:hAnsi="Times New Roman" w:cs="Times New Roman"/>
          <w:b/>
          <w:bCs/>
          <w:sz w:val="24"/>
          <w:szCs w:val="24"/>
        </w:rPr>
        <w:t xml:space="preserve"> skaitītāju daudzums līguma darbības laikā</w:t>
      </w:r>
    </w:p>
    <w:p w14:paraId="5C55F013" w14:textId="77777777" w:rsidR="003A53B0" w:rsidRDefault="003A53B0" w:rsidP="003A53B0">
      <w:pPr>
        <w:spacing w:after="0"/>
        <w:rPr>
          <w:rFonts w:ascii="Times New Roman" w:hAnsi="Times New Roman" w:cs="Times New Roman"/>
          <w:sz w:val="24"/>
          <w:szCs w:val="24"/>
        </w:rPr>
      </w:pPr>
    </w:p>
    <w:tbl>
      <w:tblPr>
        <w:tblW w:w="7760" w:type="dxa"/>
        <w:tblLook w:val="04A0" w:firstRow="1" w:lastRow="0" w:firstColumn="1" w:lastColumn="0" w:noHBand="0" w:noVBand="1"/>
      </w:tblPr>
      <w:tblGrid>
        <w:gridCol w:w="1340"/>
        <w:gridCol w:w="1620"/>
        <w:gridCol w:w="960"/>
        <w:gridCol w:w="960"/>
        <w:gridCol w:w="960"/>
        <w:gridCol w:w="960"/>
        <w:gridCol w:w="960"/>
      </w:tblGrid>
      <w:tr w:rsidR="003A53B0" w:rsidRPr="00240E5A" w14:paraId="6108AAD7" w14:textId="77777777" w:rsidTr="003B7351">
        <w:trPr>
          <w:trHeight w:val="552"/>
        </w:trPr>
        <w:tc>
          <w:tcPr>
            <w:tcW w:w="1340" w:type="dxa"/>
            <w:tcBorders>
              <w:top w:val="single" w:sz="4" w:space="0" w:color="auto"/>
              <w:left w:val="single" w:sz="4" w:space="0" w:color="auto"/>
              <w:bottom w:val="single" w:sz="4" w:space="0" w:color="auto"/>
              <w:right w:val="single" w:sz="4" w:space="0" w:color="auto"/>
            </w:tcBorders>
            <w:shd w:val="clear" w:color="000000" w:fill="FDFCFB"/>
            <w:vAlign w:val="center"/>
            <w:hideMark/>
          </w:tcPr>
          <w:p w14:paraId="67E7E7C2"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proofErr w:type="spellStart"/>
            <w:r w:rsidRPr="00240E5A">
              <w:rPr>
                <w:rFonts w:ascii="Times New Roman" w:eastAsia="Times New Roman" w:hAnsi="Times New Roman" w:cs="Times New Roman"/>
                <w:b/>
                <w:bCs/>
                <w:color w:val="000000"/>
                <w:kern w:val="0"/>
                <w:lang w:val="en-US"/>
                <w14:ligatures w14:val="none"/>
              </w:rPr>
              <w:t>Skaitītāja</w:t>
            </w:r>
            <w:proofErr w:type="spellEnd"/>
            <w:r w:rsidRPr="00240E5A">
              <w:rPr>
                <w:rFonts w:ascii="Times New Roman" w:eastAsia="Times New Roman" w:hAnsi="Times New Roman" w:cs="Times New Roman"/>
                <w:b/>
                <w:bCs/>
                <w:color w:val="000000"/>
                <w:kern w:val="0"/>
                <w:lang w:val="en-US"/>
                <w14:ligatures w14:val="none"/>
              </w:rPr>
              <w:t xml:space="preserve"> </w:t>
            </w:r>
            <w:proofErr w:type="spellStart"/>
            <w:r w:rsidRPr="00240E5A">
              <w:rPr>
                <w:rFonts w:ascii="Times New Roman" w:eastAsia="Times New Roman" w:hAnsi="Times New Roman" w:cs="Times New Roman"/>
                <w:b/>
                <w:bCs/>
                <w:color w:val="000000"/>
                <w:kern w:val="0"/>
                <w:lang w:val="en-US"/>
                <w14:ligatures w14:val="none"/>
              </w:rPr>
              <w:t>veids</w:t>
            </w:r>
            <w:proofErr w:type="spellEnd"/>
            <w:r w:rsidRPr="00240E5A">
              <w:rPr>
                <w:rFonts w:ascii="Times New Roman" w:eastAsia="Times New Roman" w:hAnsi="Times New Roman" w:cs="Times New Roman"/>
                <w:b/>
                <w:bCs/>
                <w:color w:val="000000"/>
                <w:kern w:val="0"/>
                <w:lang w:val="en-US"/>
                <w14:ligatures w14:val="none"/>
              </w:rPr>
              <w:t>:</w:t>
            </w:r>
          </w:p>
        </w:tc>
        <w:tc>
          <w:tcPr>
            <w:tcW w:w="1620" w:type="dxa"/>
            <w:tcBorders>
              <w:top w:val="single" w:sz="4" w:space="0" w:color="auto"/>
              <w:left w:val="nil"/>
              <w:bottom w:val="single" w:sz="4" w:space="0" w:color="auto"/>
              <w:right w:val="single" w:sz="4" w:space="0" w:color="auto"/>
            </w:tcBorders>
            <w:shd w:val="clear" w:color="000000" w:fill="FDFCFB"/>
            <w:vAlign w:val="center"/>
            <w:hideMark/>
          </w:tcPr>
          <w:p w14:paraId="46B2FC08"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proofErr w:type="spellStart"/>
            <w:r w:rsidRPr="00240E5A">
              <w:rPr>
                <w:rFonts w:ascii="Times New Roman" w:eastAsia="Times New Roman" w:hAnsi="Times New Roman" w:cs="Times New Roman"/>
                <w:b/>
                <w:bCs/>
                <w:color w:val="000000"/>
                <w:kern w:val="0"/>
                <w:lang w:val="en-US"/>
                <w14:ligatures w14:val="none"/>
              </w:rPr>
              <w:t>Nepieciešami</w:t>
            </w:r>
            <w:proofErr w:type="spellEnd"/>
            <w:r w:rsidRPr="00240E5A">
              <w:rPr>
                <w:rFonts w:ascii="Times New Roman" w:eastAsia="Times New Roman" w:hAnsi="Times New Roman" w:cs="Times New Roman"/>
                <w:b/>
                <w:bCs/>
                <w:color w:val="000000"/>
                <w:kern w:val="0"/>
                <w:lang w:val="en-US"/>
                <w14:ligatures w14:val="none"/>
              </w:rPr>
              <w:t xml:space="preserve"> </w:t>
            </w:r>
            <w:proofErr w:type="spellStart"/>
            <w:r w:rsidRPr="00240E5A">
              <w:rPr>
                <w:rFonts w:ascii="Times New Roman" w:eastAsia="Times New Roman" w:hAnsi="Times New Roman" w:cs="Times New Roman"/>
                <w:b/>
                <w:bCs/>
                <w:color w:val="000000"/>
                <w:kern w:val="0"/>
                <w:lang w:val="en-US"/>
                <w14:ligatures w14:val="none"/>
              </w:rPr>
              <w:t>kopā</w:t>
            </w:r>
            <w:proofErr w:type="spellEnd"/>
          </w:p>
        </w:tc>
        <w:tc>
          <w:tcPr>
            <w:tcW w:w="960" w:type="dxa"/>
            <w:tcBorders>
              <w:top w:val="single" w:sz="4" w:space="0" w:color="auto"/>
              <w:left w:val="nil"/>
              <w:bottom w:val="single" w:sz="4" w:space="0" w:color="auto"/>
              <w:right w:val="single" w:sz="4" w:space="0" w:color="auto"/>
            </w:tcBorders>
            <w:shd w:val="clear" w:color="000000" w:fill="FDFCFB"/>
            <w:vAlign w:val="center"/>
            <w:hideMark/>
          </w:tcPr>
          <w:p w14:paraId="5B7B90BA" w14:textId="77777777" w:rsidR="003A53B0" w:rsidRPr="00240E5A" w:rsidRDefault="003A53B0" w:rsidP="003B7351">
            <w:pPr>
              <w:spacing w:after="0" w:line="240" w:lineRule="auto"/>
              <w:jc w:val="center"/>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2026</w:t>
            </w:r>
          </w:p>
        </w:tc>
        <w:tc>
          <w:tcPr>
            <w:tcW w:w="960" w:type="dxa"/>
            <w:tcBorders>
              <w:top w:val="single" w:sz="4" w:space="0" w:color="auto"/>
              <w:left w:val="nil"/>
              <w:bottom w:val="single" w:sz="4" w:space="0" w:color="auto"/>
              <w:right w:val="single" w:sz="4" w:space="0" w:color="auto"/>
            </w:tcBorders>
            <w:shd w:val="clear" w:color="000000" w:fill="FDFCFB"/>
            <w:vAlign w:val="center"/>
            <w:hideMark/>
          </w:tcPr>
          <w:p w14:paraId="2E6C16E6" w14:textId="77777777" w:rsidR="003A53B0" w:rsidRPr="00240E5A" w:rsidRDefault="003A53B0" w:rsidP="003B7351">
            <w:pPr>
              <w:spacing w:after="0" w:line="240" w:lineRule="auto"/>
              <w:jc w:val="center"/>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2027</w:t>
            </w:r>
          </w:p>
        </w:tc>
        <w:tc>
          <w:tcPr>
            <w:tcW w:w="960" w:type="dxa"/>
            <w:tcBorders>
              <w:top w:val="single" w:sz="4" w:space="0" w:color="auto"/>
              <w:left w:val="nil"/>
              <w:bottom w:val="single" w:sz="4" w:space="0" w:color="auto"/>
              <w:right w:val="single" w:sz="4" w:space="0" w:color="auto"/>
            </w:tcBorders>
            <w:shd w:val="clear" w:color="000000" w:fill="FDFCFB"/>
            <w:vAlign w:val="center"/>
            <w:hideMark/>
          </w:tcPr>
          <w:p w14:paraId="03B73B8B" w14:textId="77777777" w:rsidR="003A53B0" w:rsidRPr="00240E5A" w:rsidRDefault="003A53B0" w:rsidP="003B7351">
            <w:pPr>
              <w:spacing w:after="0" w:line="240" w:lineRule="auto"/>
              <w:jc w:val="center"/>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2028</w:t>
            </w:r>
          </w:p>
        </w:tc>
        <w:tc>
          <w:tcPr>
            <w:tcW w:w="960" w:type="dxa"/>
            <w:tcBorders>
              <w:top w:val="single" w:sz="4" w:space="0" w:color="auto"/>
              <w:left w:val="nil"/>
              <w:bottom w:val="single" w:sz="4" w:space="0" w:color="auto"/>
              <w:right w:val="single" w:sz="4" w:space="0" w:color="auto"/>
            </w:tcBorders>
            <w:shd w:val="clear" w:color="000000" w:fill="FDFCFB"/>
            <w:vAlign w:val="center"/>
            <w:hideMark/>
          </w:tcPr>
          <w:p w14:paraId="2773E9A3" w14:textId="77777777" w:rsidR="003A53B0" w:rsidRPr="00240E5A" w:rsidRDefault="003A53B0" w:rsidP="003B7351">
            <w:pPr>
              <w:spacing w:after="0" w:line="240" w:lineRule="auto"/>
              <w:jc w:val="center"/>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2029</w:t>
            </w:r>
          </w:p>
        </w:tc>
        <w:tc>
          <w:tcPr>
            <w:tcW w:w="960" w:type="dxa"/>
            <w:tcBorders>
              <w:top w:val="single" w:sz="4" w:space="0" w:color="auto"/>
              <w:left w:val="nil"/>
              <w:bottom w:val="single" w:sz="4" w:space="0" w:color="auto"/>
              <w:right w:val="single" w:sz="4" w:space="0" w:color="auto"/>
            </w:tcBorders>
            <w:shd w:val="clear" w:color="000000" w:fill="FDFCFB"/>
            <w:vAlign w:val="center"/>
            <w:hideMark/>
          </w:tcPr>
          <w:p w14:paraId="24D6D727" w14:textId="77777777" w:rsidR="003A53B0" w:rsidRPr="00240E5A" w:rsidRDefault="003A53B0" w:rsidP="003B7351">
            <w:pPr>
              <w:spacing w:after="0" w:line="240" w:lineRule="auto"/>
              <w:jc w:val="center"/>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2030</w:t>
            </w:r>
          </w:p>
        </w:tc>
      </w:tr>
      <w:tr w:rsidR="003A53B0" w:rsidRPr="00240E5A" w14:paraId="7FC60EDE"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248ED25F"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DN15</w:t>
            </w:r>
          </w:p>
        </w:tc>
        <w:tc>
          <w:tcPr>
            <w:tcW w:w="1620" w:type="dxa"/>
            <w:tcBorders>
              <w:top w:val="nil"/>
              <w:left w:val="nil"/>
              <w:bottom w:val="single" w:sz="4" w:space="0" w:color="auto"/>
              <w:right w:val="single" w:sz="4" w:space="0" w:color="auto"/>
            </w:tcBorders>
            <w:noWrap/>
            <w:vAlign w:val="bottom"/>
            <w:hideMark/>
          </w:tcPr>
          <w:p w14:paraId="16295F4E"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4C39F02D"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65BFDB11"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0C440A86"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29546703"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260097A3"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4F334009"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6C3565DD"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DN20</w:t>
            </w:r>
          </w:p>
        </w:tc>
        <w:tc>
          <w:tcPr>
            <w:tcW w:w="1620" w:type="dxa"/>
            <w:tcBorders>
              <w:top w:val="nil"/>
              <w:left w:val="nil"/>
              <w:bottom w:val="single" w:sz="4" w:space="0" w:color="auto"/>
              <w:right w:val="single" w:sz="4" w:space="0" w:color="auto"/>
            </w:tcBorders>
            <w:noWrap/>
            <w:vAlign w:val="bottom"/>
            <w:hideMark/>
          </w:tcPr>
          <w:p w14:paraId="5791BC01"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0CE661C9"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7D421350"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6AEBE636"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76EB9316"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46769B5E"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20DAAD9E"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7C2C7FC5"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DN25</w:t>
            </w:r>
          </w:p>
        </w:tc>
        <w:tc>
          <w:tcPr>
            <w:tcW w:w="1620" w:type="dxa"/>
            <w:tcBorders>
              <w:top w:val="nil"/>
              <w:left w:val="nil"/>
              <w:bottom w:val="single" w:sz="4" w:space="0" w:color="auto"/>
              <w:right w:val="single" w:sz="4" w:space="0" w:color="auto"/>
            </w:tcBorders>
            <w:noWrap/>
            <w:vAlign w:val="bottom"/>
            <w:hideMark/>
          </w:tcPr>
          <w:p w14:paraId="522E94FD"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10</w:t>
            </w:r>
          </w:p>
        </w:tc>
        <w:tc>
          <w:tcPr>
            <w:tcW w:w="960" w:type="dxa"/>
            <w:tcBorders>
              <w:top w:val="nil"/>
              <w:left w:val="nil"/>
              <w:bottom w:val="single" w:sz="4" w:space="0" w:color="auto"/>
              <w:right w:val="single" w:sz="4" w:space="0" w:color="auto"/>
            </w:tcBorders>
            <w:noWrap/>
            <w:vAlign w:val="bottom"/>
            <w:hideMark/>
          </w:tcPr>
          <w:p w14:paraId="6016817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7</w:t>
            </w:r>
          </w:p>
        </w:tc>
        <w:tc>
          <w:tcPr>
            <w:tcW w:w="960" w:type="dxa"/>
            <w:tcBorders>
              <w:top w:val="nil"/>
              <w:left w:val="nil"/>
              <w:bottom w:val="single" w:sz="4" w:space="0" w:color="auto"/>
              <w:right w:val="single" w:sz="4" w:space="0" w:color="auto"/>
            </w:tcBorders>
            <w:noWrap/>
            <w:vAlign w:val="bottom"/>
            <w:hideMark/>
          </w:tcPr>
          <w:p w14:paraId="5A712D49"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42E323CF"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3</w:t>
            </w:r>
          </w:p>
        </w:tc>
        <w:tc>
          <w:tcPr>
            <w:tcW w:w="960" w:type="dxa"/>
            <w:tcBorders>
              <w:top w:val="nil"/>
              <w:left w:val="nil"/>
              <w:bottom w:val="single" w:sz="4" w:space="0" w:color="auto"/>
              <w:right w:val="single" w:sz="4" w:space="0" w:color="auto"/>
            </w:tcBorders>
            <w:noWrap/>
            <w:vAlign w:val="bottom"/>
            <w:hideMark/>
          </w:tcPr>
          <w:p w14:paraId="1EE19152"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4E90B77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3783F266"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00433D06"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DN40</w:t>
            </w:r>
          </w:p>
        </w:tc>
        <w:tc>
          <w:tcPr>
            <w:tcW w:w="1620" w:type="dxa"/>
            <w:tcBorders>
              <w:top w:val="nil"/>
              <w:left w:val="nil"/>
              <w:bottom w:val="single" w:sz="4" w:space="0" w:color="auto"/>
              <w:right w:val="single" w:sz="4" w:space="0" w:color="auto"/>
            </w:tcBorders>
            <w:noWrap/>
            <w:vAlign w:val="bottom"/>
            <w:hideMark/>
          </w:tcPr>
          <w:p w14:paraId="2E88D29E"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11</w:t>
            </w:r>
          </w:p>
        </w:tc>
        <w:tc>
          <w:tcPr>
            <w:tcW w:w="960" w:type="dxa"/>
            <w:tcBorders>
              <w:top w:val="nil"/>
              <w:left w:val="nil"/>
              <w:bottom w:val="single" w:sz="4" w:space="0" w:color="auto"/>
              <w:right w:val="single" w:sz="4" w:space="0" w:color="auto"/>
            </w:tcBorders>
            <w:noWrap/>
            <w:vAlign w:val="bottom"/>
            <w:hideMark/>
          </w:tcPr>
          <w:p w14:paraId="5204BD28"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9</w:t>
            </w:r>
          </w:p>
        </w:tc>
        <w:tc>
          <w:tcPr>
            <w:tcW w:w="960" w:type="dxa"/>
            <w:tcBorders>
              <w:top w:val="nil"/>
              <w:left w:val="nil"/>
              <w:bottom w:val="single" w:sz="4" w:space="0" w:color="auto"/>
              <w:right w:val="single" w:sz="4" w:space="0" w:color="auto"/>
            </w:tcBorders>
            <w:noWrap/>
            <w:vAlign w:val="bottom"/>
            <w:hideMark/>
          </w:tcPr>
          <w:p w14:paraId="1AD993E1"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280AEB3E"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45EF6E75"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0D6D5C8B"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2D6C12AD"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5BF70BD8"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DN50</w:t>
            </w:r>
          </w:p>
        </w:tc>
        <w:tc>
          <w:tcPr>
            <w:tcW w:w="1620" w:type="dxa"/>
            <w:tcBorders>
              <w:top w:val="nil"/>
              <w:left w:val="nil"/>
              <w:bottom w:val="single" w:sz="4" w:space="0" w:color="auto"/>
              <w:right w:val="single" w:sz="4" w:space="0" w:color="auto"/>
            </w:tcBorders>
            <w:noWrap/>
            <w:vAlign w:val="bottom"/>
            <w:hideMark/>
          </w:tcPr>
          <w:p w14:paraId="2F8E40AD"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12</w:t>
            </w:r>
          </w:p>
        </w:tc>
        <w:tc>
          <w:tcPr>
            <w:tcW w:w="960" w:type="dxa"/>
            <w:tcBorders>
              <w:top w:val="nil"/>
              <w:left w:val="nil"/>
              <w:bottom w:val="single" w:sz="4" w:space="0" w:color="auto"/>
              <w:right w:val="single" w:sz="4" w:space="0" w:color="auto"/>
            </w:tcBorders>
            <w:noWrap/>
            <w:vAlign w:val="bottom"/>
            <w:hideMark/>
          </w:tcPr>
          <w:p w14:paraId="7F53F33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52A6013C"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458A31A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12</w:t>
            </w:r>
          </w:p>
        </w:tc>
        <w:tc>
          <w:tcPr>
            <w:tcW w:w="960" w:type="dxa"/>
            <w:tcBorders>
              <w:top w:val="nil"/>
              <w:left w:val="nil"/>
              <w:bottom w:val="single" w:sz="4" w:space="0" w:color="auto"/>
              <w:right w:val="single" w:sz="4" w:space="0" w:color="auto"/>
            </w:tcBorders>
            <w:noWrap/>
            <w:vAlign w:val="bottom"/>
            <w:hideMark/>
          </w:tcPr>
          <w:p w14:paraId="619F280F"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31D0AC3B"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33C9AEB9"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26153604"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DN65</w:t>
            </w:r>
          </w:p>
        </w:tc>
        <w:tc>
          <w:tcPr>
            <w:tcW w:w="1620" w:type="dxa"/>
            <w:tcBorders>
              <w:top w:val="nil"/>
              <w:left w:val="nil"/>
              <w:bottom w:val="single" w:sz="4" w:space="0" w:color="auto"/>
              <w:right w:val="single" w:sz="4" w:space="0" w:color="auto"/>
            </w:tcBorders>
            <w:noWrap/>
            <w:vAlign w:val="bottom"/>
            <w:hideMark/>
          </w:tcPr>
          <w:p w14:paraId="16C5EFA7"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428795FC"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6691C6DA"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01867F07"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2</w:t>
            </w:r>
          </w:p>
        </w:tc>
        <w:tc>
          <w:tcPr>
            <w:tcW w:w="960" w:type="dxa"/>
            <w:tcBorders>
              <w:top w:val="nil"/>
              <w:left w:val="nil"/>
              <w:bottom w:val="single" w:sz="4" w:space="0" w:color="auto"/>
              <w:right w:val="single" w:sz="4" w:space="0" w:color="auto"/>
            </w:tcBorders>
            <w:noWrap/>
            <w:vAlign w:val="bottom"/>
            <w:hideMark/>
          </w:tcPr>
          <w:p w14:paraId="1FC3DD40"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380BB273"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r w:rsidR="003A53B0" w:rsidRPr="00240E5A" w14:paraId="2177A520" w14:textId="77777777" w:rsidTr="003B7351">
        <w:trPr>
          <w:trHeight w:val="288"/>
        </w:trPr>
        <w:tc>
          <w:tcPr>
            <w:tcW w:w="1340" w:type="dxa"/>
            <w:tcBorders>
              <w:top w:val="nil"/>
              <w:left w:val="single" w:sz="4" w:space="0" w:color="auto"/>
              <w:bottom w:val="single" w:sz="4" w:space="0" w:color="auto"/>
              <w:right w:val="single" w:sz="4" w:space="0" w:color="auto"/>
            </w:tcBorders>
            <w:vAlign w:val="center"/>
            <w:hideMark/>
          </w:tcPr>
          <w:p w14:paraId="5B40AF32" w14:textId="77777777" w:rsidR="003A53B0" w:rsidRPr="00240E5A" w:rsidRDefault="003A53B0" w:rsidP="003B7351">
            <w:pPr>
              <w:spacing w:after="0" w:line="240" w:lineRule="auto"/>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DN100</w:t>
            </w:r>
          </w:p>
        </w:tc>
        <w:tc>
          <w:tcPr>
            <w:tcW w:w="1620" w:type="dxa"/>
            <w:tcBorders>
              <w:top w:val="nil"/>
              <w:left w:val="nil"/>
              <w:bottom w:val="single" w:sz="4" w:space="0" w:color="auto"/>
              <w:right w:val="single" w:sz="4" w:space="0" w:color="auto"/>
            </w:tcBorders>
            <w:noWrap/>
            <w:vAlign w:val="bottom"/>
            <w:hideMark/>
          </w:tcPr>
          <w:p w14:paraId="5B8DEFA6" w14:textId="77777777" w:rsidR="003A53B0" w:rsidRPr="00240E5A" w:rsidRDefault="003A53B0" w:rsidP="003B7351">
            <w:pPr>
              <w:spacing w:after="0" w:line="240" w:lineRule="auto"/>
              <w:jc w:val="center"/>
              <w:rPr>
                <w:rFonts w:ascii="Times New Roman" w:eastAsia="Times New Roman" w:hAnsi="Times New Roman" w:cs="Times New Roman"/>
                <w:b/>
                <w:bCs/>
                <w:color w:val="000000"/>
                <w:kern w:val="0"/>
                <w:lang w:val="en-US"/>
                <w14:ligatures w14:val="none"/>
              </w:rPr>
            </w:pPr>
            <w:r w:rsidRPr="00240E5A">
              <w:rPr>
                <w:rFonts w:ascii="Times New Roman" w:eastAsia="Times New Roman" w:hAnsi="Times New Roman" w:cs="Times New Roman"/>
                <w:b/>
                <w:bCs/>
                <w:color w:val="000000"/>
                <w:kern w:val="0"/>
                <w:lang w:val="en-US"/>
                <w14:ligatures w14:val="none"/>
              </w:rPr>
              <w:t>1</w:t>
            </w:r>
          </w:p>
        </w:tc>
        <w:tc>
          <w:tcPr>
            <w:tcW w:w="960" w:type="dxa"/>
            <w:tcBorders>
              <w:top w:val="nil"/>
              <w:left w:val="nil"/>
              <w:bottom w:val="single" w:sz="4" w:space="0" w:color="auto"/>
              <w:right w:val="single" w:sz="4" w:space="0" w:color="auto"/>
            </w:tcBorders>
            <w:noWrap/>
            <w:vAlign w:val="bottom"/>
            <w:hideMark/>
          </w:tcPr>
          <w:p w14:paraId="6F2F8F0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0E8E72E2"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09DA0745"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1</w:t>
            </w:r>
          </w:p>
        </w:tc>
        <w:tc>
          <w:tcPr>
            <w:tcW w:w="960" w:type="dxa"/>
            <w:tcBorders>
              <w:top w:val="nil"/>
              <w:left w:val="nil"/>
              <w:bottom w:val="single" w:sz="4" w:space="0" w:color="auto"/>
              <w:right w:val="single" w:sz="4" w:space="0" w:color="auto"/>
            </w:tcBorders>
            <w:noWrap/>
            <w:vAlign w:val="bottom"/>
            <w:hideMark/>
          </w:tcPr>
          <w:p w14:paraId="0C559A44"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c>
          <w:tcPr>
            <w:tcW w:w="960" w:type="dxa"/>
            <w:tcBorders>
              <w:top w:val="nil"/>
              <w:left w:val="nil"/>
              <w:bottom w:val="single" w:sz="4" w:space="0" w:color="auto"/>
              <w:right w:val="single" w:sz="4" w:space="0" w:color="auto"/>
            </w:tcBorders>
            <w:noWrap/>
            <w:vAlign w:val="bottom"/>
            <w:hideMark/>
          </w:tcPr>
          <w:p w14:paraId="4B0BDF05" w14:textId="77777777" w:rsidR="003A53B0" w:rsidRPr="00240E5A" w:rsidRDefault="003A53B0" w:rsidP="003B7351">
            <w:pPr>
              <w:spacing w:after="0" w:line="240" w:lineRule="auto"/>
              <w:jc w:val="right"/>
              <w:rPr>
                <w:rFonts w:ascii="Times New Roman" w:eastAsia="Times New Roman" w:hAnsi="Times New Roman" w:cs="Times New Roman"/>
                <w:i/>
                <w:iCs/>
                <w:color w:val="000000"/>
                <w:kern w:val="0"/>
                <w:lang w:val="en-US"/>
                <w14:ligatures w14:val="none"/>
              </w:rPr>
            </w:pPr>
            <w:r w:rsidRPr="00240E5A">
              <w:rPr>
                <w:rFonts w:ascii="Times New Roman" w:eastAsia="Times New Roman" w:hAnsi="Times New Roman" w:cs="Times New Roman"/>
                <w:i/>
                <w:iCs/>
                <w:color w:val="000000"/>
                <w:kern w:val="0"/>
                <w:lang w:val="en-US"/>
                <w14:ligatures w14:val="none"/>
              </w:rPr>
              <w:t>0</w:t>
            </w:r>
          </w:p>
        </w:tc>
      </w:tr>
    </w:tbl>
    <w:p w14:paraId="06067C18" w14:textId="77777777" w:rsidR="003A53B0" w:rsidRDefault="003A53B0" w:rsidP="003A53B0">
      <w:pPr>
        <w:spacing w:after="0"/>
        <w:rPr>
          <w:rFonts w:ascii="Times New Roman" w:hAnsi="Times New Roman" w:cs="Times New Roman"/>
          <w:sz w:val="24"/>
          <w:szCs w:val="24"/>
        </w:rPr>
      </w:pPr>
    </w:p>
    <w:p w14:paraId="41D3526D" w14:textId="77777777" w:rsidR="003A53B0" w:rsidRDefault="003A53B0" w:rsidP="003A53B0"/>
    <w:p w14:paraId="663A2EA2" w14:textId="77777777" w:rsidR="0031759D" w:rsidRDefault="0031759D" w:rsidP="00C42638">
      <w:pPr>
        <w:spacing w:after="0"/>
        <w:jc w:val="both"/>
        <w:rPr>
          <w:rFonts w:ascii="Times New Roman" w:hAnsi="Times New Roman" w:cs="Times New Roman"/>
        </w:rPr>
      </w:pPr>
    </w:p>
    <w:p w14:paraId="3E25305B" w14:textId="1593E80E" w:rsidR="00C42638" w:rsidRPr="00F0072D" w:rsidRDefault="00C42638" w:rsidP="00C42638">
      <w:pPr>
        <w:spacing w:after="0"/>
        <w:jc w:val="both"/>
        <w:rPr>
          <w:rFonts w:ascii="Times New Roman" w:hAnsi="Times New Roman" w:cs="Times New Roman"/>
        </w:rPr>
      </w:pPr>
      <w:r w:rsidRPr="00F0072D">
        <w:rPr>
          <w:rFonts w:ascii="Times New Roman" w:hAnsi="Times New Roman" w:cs="Times New Roman"/>
        </w:rPr>
        <w:t xml:space="preserve">_____________ </w:t>
      </w:r>
    </w:p>
    <w:p w14:paraId="33BCD572" w14:textId="77777777" w:rsidR="00C42638" w:rsidRPr="00F0072D" w:rsidRDefault="00C42638" w:rsidP="00C42638">
      <w:pPr>
        <w:spacing w:after="0"/>
        <w:jc w:val="both"/>
        <w:rPr>
          <w:rFonts w:ascii="Times New Roman" w:hAnsi="Times New Roman" w:cs="Times New Roman"/>
        </w:rPr>
      </w:pPr>
      <w:r w:rsidRPr="00F0072D">
        <w:rPr>
          <w:rFonts w:ascii="Times New Roman" w:hAnsi="Times New Roman" w:cs="Times New Roman"/>
        </w:rPr>
        <w:t>/personas ar tiesībām pārstāvēt Pretendentu vārds, uzvārds, paraksts/</w:t>
      </w:r>
    </w:p>
    <w:p w14:paraId="13D883F1" w14:textId="4EDF5A29" w:rsidR="00E1654E" w:rsidRPr="00F0072D" w:rsidRDefault="007462A8" w:rsidP="00CA2FE9">
      <w:pPr>
        <w:spacing w:after="0"/>
        <w:rPr>
          <w:rFonts w:ascii="Times New Roman" w:hAnsi="Times New Roman" w:cs="Times New Roman"/>
          <w:sz w:val="24"/>
          <w:szCs w:val="24"/>
        </w:rPr>
      </w:pPr>
      <w:r w:rsidRPr="00F0072D">
        <w:rPr>
          <w:rFonts w:ascii="Times New Roman" w:hAnsi="Times New Roman" w:cs="Times New Roman"/>
          <w:sz w:val="24"/>
          <w:szCs w:val="24"/>
        </w:rPr>
        <w:br w:type="page"/>
      </w:r>
    </w:p>
    <w:p w14:paraId="6640ACE2" w14:textId="62937619"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lastRenderedPageBreak/>
        <w:t>Pielikums Nr.2</w:t>
      </w:r>
    </w:p>
    <w:p w14:paraId="5A355150" w14:textId="77777777"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t xml:space="preserve">“Ultraskaņas siltumenerģijas un ūdens patēriņa </w:t>
      </w:r>
    </w:p>
    <w:p w14:paraId="4A7D4387" w14:textId="77777777"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t>skaitītāju iegāde SIA “VNK serviss” vajadzībām”</w:t>
      </w:r>
    </w:p>
    <w:p w14:paraId="4294673D" w14:textId="77777777" w:rsidR="007462A8" w:rsidRPr="00F0072D" w:rsidRDefault="007462A8" w:rsidP="007462A8">
      <w:pPr>
        <w:spacing w:after="0"/>
        <w:jc w:val="right"/>
        <w:rPr>
          <w:rFonts w:ascii="Times New Roman" w:hAnsi="Times New Roman" w:cs="Times New Roman"/>
          <w:sz w:val="24"/>
          <w:szCs w:val="24"/>
        </w:rPr>
      </w:pPr>
      <w:r w:rsidRPr="00F0072D">
        <w:rPr>
          <w:rFonts w:ascii="Times New Roman" w:hAnsi="Times New Roman" w:cs="Times New Roman"/>
          <w:sz w:val="24"/>
          <w:szCs w:val="24"/>
        </w:rPr>
        <w:t>Identifikācijas Nr. VNKS 2026/035</w:t>
      </w:r>
    </w:p>
    <w:p w14:paraId="3572393B" w14:textId="77777777" w:rsidR="007462A8" w:rsidRPr="00F0072D" w:rsidRDefault="007462A8" w:rsidP="00F27C19">
      <w:pPr>
        <w:spacing w:after="0"/>
        <w:jc w:val="both"/>
        <w:rPr>
          <w:rFonts w:ascii="Times New Roman" w:hAnsi="Times New Roman" w:cs="Times New Roman"/>
          <w:sz w:val="24"/>
          <w:szCs w:val="24"/>
        </w:rPr>
      </w:pPr>
    </w:p>
    <w:p w14:paraId="403BA655" w14:textId="64FEE36E" w:rsidR="007462A8" w:rsidRPr="00F0072D" w:rsidRDefault="007462A8" w:rsidP="007462A8">
      <w:pPr>
        <w:spacing w:after="0"/>
        <w:jc w:val="center"/>
        <w:rPr>
          <w:rFonts w:ascii="Times New Roman" w:hAnsi="Times New Roman" w:cs="Times New Roman"/>
          <w:sz w:val="24"/>
          <w:szCs w:val="24"/>
        </w:rPr>
      </w:pPr>
      <w:r w:rsidRPr="00F0072D">
        <w:rPr>
          <w:rFonts w:ascii="Times New Roman" w:hAnsi="Times New Roman" w:cs="Times New Roman"/>
          <w:b/>
          <w:bCs/>
          <w:sz w:val="24"/>
          <w:szCs w:val="24"/>
        </w:rPr>
        <w:t>LĪGUMS Nr.______________</w:t>
      </w:r>
    </w:p>
    <w:p w14:paraId="4B68E132" w14:textId="2167DF3C" w:rsidR="007462A8" w:rsidRPr="00F0072D" w:rsidRDefault="007462A8" w:rsidP="007462A8">
      <w:pPr>
        <w:spacing w:after="0"/>
        <w:jc w:val="center"/>
        <w:rPr>
          <w:rFonts w:ascii="Times New Roman" w:hAnsi="Times New Roman" w:cs="Times New Roman"/>
          <w:i/>
          <w:iCs/>
          <w:sz w:val="24"/>
          <w:szCs w:val="24"/>
        </w:rPr>
      </w:pPr>
      <w:r w:rsidRPr="00F0072D">
        <w:rPr>
          <w:rFonts w:ascii="Times New Roman" w:hAnsi="Times New Roman" w:cs="Times New Roman"/>
          <w:i/>
          <w:iCs/>
          <w:sz w:val="24"/>
          <w:szCs w:val="24"/>
        </w:rPr>
        <w:t>(projekts)</w:t>
      </w:r>
    </w:p>
    <w:p w14:paraId="782473EE" w14:textId="77777777" w:rsidR="007462A8" w:rsidRPr="00F0072D" w:rsidRDefault="007462A8" w:rsidP="007462A8">
      <w:pPr>
        <w:spacing w:after="0"/>
        <w:jc w:val="center"/>
        <w:rPr>
          <w:rFonts w:ascii="Times New Roman" w:hAnsi="Times New Roman" w:cs="Times New Roman"/>
          <w:sz w:val="24"/>
          <w:szCs w:val="24"/>
        </w:rPr>
      </w:pPr>
    </w:p>
    <w:p w14:paraId="7A66887A" w14:textId="0FA544D9" w:rsidR="007462A8" w:rsidRPr="00F0072D"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SIA „VNK serviss”</w:t>
      </w:r>
      <w:r w:rsidRPr="00F0072D">
        <w:rPr>
          <w:rFonts w:ascii="Times New Roman" w:hAnsi="Times New Roman" w:cs="Times New Roman"/>
          <w:sz w:val="24"/>
          <w:szCs w:val="24"/>
        </w:rPr>
        <w:t>, reģ.nr.</w:t>
      </w:r>
      <w:r w:rsidRPr="00F0072D">
        <w:t xml:space="preserve"> </w:t>
      </w:r>
      <w:r w:rsidRPr="00F0072D">
        <w:rPr>
          <w:rFonts w:ascii="Times New Roman" w:hAnsi="Times New Roman" w:cs="Times New Roman"/>
          <w:sz w:val="24"/>
          <w:szCs w:val="24"/>
        </w:rPr>
        <w:t xml:space="preserve">41203017566, juridiskā adrese Saules iela 19, Ventspils. LV-3601, valdes locekļa Gata Grāvīša, kas rīkojas pamatojoties uz Statūtiem, turpmāk līguma tekstā saukts – Pasūtītājs, no vienas puses, </w:t>
      </w:r>
    </w:p>
    <w:p w14:paraId="4A8EB9AA" w14:textId="77777777" w:rsidR="007462A8" w:rsidRPr="00F0072D"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SIA „____”</w:t>
      </w:r>
      <w:r w:rsidRPr="00F0072D">
        <w:rPr>
          <w:rFonts w:ascii="Times New Roman" w:hAnsi="Times New Roman" w:cs="Times New Roman"/>
          <w:sz w:val="24"/>
          <w:szCs w:val="24"/>
        </w:rPr>
        <w:t xml:space="preserve">, reģ.nr.____, _____, _____, kas rīkojas pamatojoties uz________, turpmāk līguma tekstā saukts – Izpildītājs, no otras puses, abas līgumslēdzējas puses kopā un katra atsevišķi sauktas arī Puses un Puse, </w:t>
      </w:r>
    </w:p>
    <w:p w14:paraId="607586A6" w14:textId="254B6E09" w:rsidR="007462A8" w:rsidRPr="00F0072D"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pamatojies uz 2026. gada ___. ___ veiktā iepirkuma “Ultraskaņas siltumenerģijas un ūdens patēriņa skaitītāju iegāde SIA “VNK serviss” vajadzībām”, rezultātiem, savstarpēji vienojoties noslēdz līgumu, turpmāk tekstā saukts – Līgums, par sekojošo: </w:t>
      </w:r>
    </w:p>
    <w:p w14:paraId="1454F331" w14:textId="77777777" w:rsidR="007462A8" w:rsidRPr="00F0072D" w:rsidRDefault="007462A8" w:rsidP="007462A8">
      <w:pPr>
        <w:spacing w:after="0"/>
        <w:jc w:val="both"/>
        <w:rPr>
          <w:rFonts w:ascii="Times New Roman" w:hAnsi="Times New Roman" w:cs="Times New Roman"/>
          <w:b/>
          <w:bCs/>
          <w:sz w:val="24"/>
          <w:szCs w:val="24"/>
        </w:rPr>
      </w:pPr>
    </w:p>
    <w:p w14:paraId="0BF600D9" w14:textId="26E906DD" w:rsidR="007462A8" w:rsidRPr="00F0072D"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1. Līguma priekšmets </w:t>
      </w:r>
    </w:p>
    <w:p w14:paraId="778B4950" w14:textId="4D364826" w:rsidR="007462A8"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PASŪTĪTĀJS pasūta un IZPILDĪTĀJS veic mēraparātu piegādi, turpmāk tekstā - Prece, saskaņā ar Tehnisko </w:t>
      </w:r>
      <w:r w:rsidR="0045636B">
        <w:rPr>
          <w:rFonts w:ascii="Times New Roman" w:hAnsi="Times New Roman" w:cs="Times New Roman"/>
          <w:sz w:val="24"/>
          <w:szCs w:val="24"/>
        </w:rPr>
        <w:t>specifikāciju/</w:t>
      </w:r>
      <w:r w:rsidRPr="00F0072D">
        <w:rPr>
          <w:rFonts w:ascii="Times New Roman" w:hAnsi="Times New Roman" w:cs="Times New Roman"/>
          <w:sz w:val="24"/>
          <w:szCs w:val="24"/>
        </w:rPr>
        <w:t xml:space="preserve">piedāvājumu (Līguma 1.pielikums) un </w:t>
      </w:r>
      <w:r w:rsidR="0045636B">
        <w:rPr>
          <w:rFonts w:ascii="Times New Roman" w:hAnsi="Times New Roman" w:cs="Times New Roman"/>
          <w:sz w:val="24"/>
          <w:szCs w:val="24"/>
        </w:rPr>
        <w:t>Pretendenta pieteikumu</w:t>
      </w:r>
      <w:r w:rsidRPr="00F0072D">
        <w:rPr>
          <w:rFonts w:ascii="Times New Roman" w:hAnsi="Times New Roman" w:cs="Times New Roman"/>
          <w:sz w:val="24"/>
          <w:szCs w:val="24"/>
        </w:rPr>
        <w:t xml:space="preserve"> (Līguma 2.pielikums). </w:t>
      </w:r>
    </w:p>
    <w:p w14:paraId="003907B3" w14:textId="77777777" w:rsidR="00B928F8" w:rsidRPr="00F0072D" w:rsidRDefault="00B928F8" w:rsidP="007462A8">
      <w:pPr>
        <w:spacing w:after="0"/>
        <w:jc w:val="both"/>
        <w:rPr>
          <w:rFonts w:ascii="Times New Roman" w:hAnsi="Times New Roman" w:cs="Times New Roman"/>
          <w:sz w:val="24"/>
          <w:szCs w:val="24"/>
        </w:rPr>
      </w:pPr>
    </w:p>
    <w:p w14:paraId="23DAAB6A" w14:textId="77777777" w:rsidR="007462A8" w:rsidRPr="00F0072D" w:rsidRDefault="007462A8" w:rsidP="007462A8">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2. Līguma izpildes termiņš </w:t>
      </w:r>
    </w:p>
    <w:p w14:paraId="35888304" w14:textId="3B40F00E" w:rsidR="007462A8" w:rsidRPr="00F0072D" w:rsidRDefault="007462A8" w:rsidP="007462A8">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2.1. Līgums stājas spēkā no tā parakstīšanas brīža un ir spēkā 24 (divdesmit četri) mēnešus no Līguma parakstīšanas brīža vai līdz brīdim, kad līguma ietvaros kopējā samaksa par saņemtajiem pakalpojumiem sasniedz 50 000,00 EUR bez PVN. Ja minētajā termiņā nav izlietota visa piedāvātā līgumcena, līgums uzskatāms par automātiski pagarinātu uz vēl turpmākajiem 12 mēnešiem, pie nosacījuma, ka netiek pārsniegta šajā punktā noteiktā kopējā līgumcena. Līguma kopējais termiņš nedrīkst pārsniegt 60 mēnešus.</w:t>
      </w:r>
    </w:p>
    <w:p w14:paraId="24EA72D9" w14:textId="5CA139C3" w:rsidR="007462A8" w:rsidRDefault="007462A8" w:rsidP="00B928F8">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2.2. Preču pasūtīšana un piegāde notiek pa daļām. Katras konkrētās </w:t>
      </w:r>
      <w:r w:rsidR="004B1FD6" w:rsidRPr="00F0072D">
        <w:rPr>
          <w:rFonts w:ascii="Times New Roman" w:hAnsi="Times New Roman" w:cs="Times New Roman"/>
          <w:sz w:val="24"/>
          <w:szCs w:val="24"/>
        </w:rPr>
        <w:t>daļas</w:t>
      </w:r>
      <w:r w:rsidRPr="00F0072D">
        <w:rPr>
          <w:rFonts w:ascii="Times New Roman" w:hAnsi="Times New Roman" w:cs="Times New Roman"/>
          <w:sz w:val="24"/>
          <w:szCs w:val="24"/>
        </w:rPr>
        <w:t xml:space="preserve"> apjomu (pasūtījumu) PASŪTĪTĀJS nosūta IZPILDĪTĀJAM elektroniskā pasta vēstulē uz e-pasta adresi______. Katra pasūtītā Preču </w:t>
      </w:r>
      <w:r w:rsidR="004B1FD6" w:rsidRPr="00F0072D">
        <w:rPr>
          <w:rFonts w:ascii="Times New Roman" w:hAnsi="Times New Roman" w:cs="Times New Roman"/>
          <w:sz w:val="24"/>
          <w:szCs w:val="24"/>
        </w:rPr>
        <w:t>daļa</w:t>
      </w:r>
      <w:r w:rsidRPr="00F0072D">
        <w:rPr>
          <w:rFonts w:ascii="Times New Roman" w:hAnsi="Times New Roman" w:cs="Times New Roman"/>
          <w:sz w:val="24"/>
          <w:szCs w:val="24"/>
        </w:rPr>
        <w:t xml:space="preserve"> IZPILDĪTĀJAM ir jāpiegādā 30 (trīsdesmit) </w:t>
      </w:r>
      <w:r w:rsidR="004B1FD6" w:rsidRPr="00F0072D">
        <w:rPr>
          <w:rFonts w:ascii="Times New Roman" w:hAnsi="Times New Roman" w:cs="Times New Roman"/>
          <w:sz w:val="24"/>
          <w:szCs w:val="24"/>
        </w:rPr>
        <w:t>kalendāro</w:t>
      </w:r>
      <w:r w:rsidRPr="00F0072D">
        <w:rPr>
          <w:rFonts w:ascii="Times New Roman" w:hAnsi="Times New Roman" w:cs="Times New Roman"/>
          <w:sz w:val="24"/>
          <w:szCs w:val="24"/>
        </w:rPr>
        <w:t xml:space="preserve"> dienu laikā no pasūtījuma dienas. </w:t>
      </w:r>
    </w:p>
    <w:p w14:paraId="1F19D443" w14:textId="77777777" w:rsidR="00B928F8" w:rsidRPr="00F0072D" w:rsidRDefault="00B928F8" w:rsidP="00B928F8">
      <w:pPr>
        <w:spacing w:after="0"/>
        <w:ind w:firstLine="720"/>
        <w:jc w:val="both"/>
        <w:rPr>
          <w:rFonts w:ascii="Times New Roman" w:hAnsi="Times New Roman" w:cs="Times New Roman"/>
          <w:sz w:val="24"/>
          <w:szCs w:val="24"/>
        </w:rPr>
      </w:pPr>
    </w:p>
    <w:p w14:paraId="192789EC" w14:textId="1CE2DF21" w:rsidR="00B928F8" w:rsidRPr="00F0072D" w:rsidRDefault="007462A8" w:rsidP="007462A8">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3. Līgumsumma un apmaksa </w:t>
      </w:r>
    </w:p>
    <w:p w14:paraId="5144BE2E" w14:textId="11789B6C"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3.1. Līguma kopējā summa ir ___________ EUR (______________________</w:t>
      </w:r>
      <w:r w:rsidRPr="00F0072D">
        <w:rPr>
          <w:rFonts w:ascii="Times New Roman" w:hAnsi="Times New Roman" w:cs="Times New Roman"/>
          <w:i/>
          <w:iCs/>
          <w:sz w:val="24"/>
          <w:szCs w:val="24"/>
        </w:rPr>
        <w:t>euro</w:t>
      </w:r>
      <w:r w:rsidRPr="00F0072D">
        <w:rPr>
          <w:rFonts w:ascii="Times New Roman" w:hAnsi="Times New Roman" w:cs="Times New Roman"/>
          <w:sz w:val="24"/>
          <w:szCs w:val="24"/>
        </w:rPr>
        <w:t>___ centi), kas sastāv no līgumcenas _____ EUR (_____________</w:t>
      </w:r>
      <w:r w:rsidRPr="00F0072D">
        <w:rPr>
          <w:rFonts w:ascii="Times New Roman" w:hAnsi="Times New Roman" w:cs="Times New Roman"/>
          <w:i/>
          <w:iCs/>
          <w:sz w:val="24"/>
          <w:szCs w:val="24"/>
        </w:rPr>
        <w:t>euro_</w:t>
      </w:r>
      <w:r w:rsidRPr="00F0072D">
        <w:rPr>
          <w:rFonts w:ascii="Times New Roman" w:hAnsi="Times New Roman" w:cs="Times New Roman"/>
          <w:sz w:val="24"/>
          <w:szCs w:val="24"/>
        </w:rPr>
        <w:t>__ centi) un pievienotās vērtības nodokļa ___% ___________ EUR (________________</w:t>
      </w:r>
      <w:r w:rsidRPr="00F0072D">
        <w:rPr>
          <w:rFonts w:ascii="Times New Roman" w:hAnsi="Times New Roman" w:cs="Times New Roman"/>
          <w:i/>
          <w:iCs/>
          <w:sz w:val="24"/>
          <w:szCs w:val="24"/>
        </w:rPr>
        <w:t xml:space="preserve">euro </w:t>
      </w:r>
      <w:r w:rsidRPr="00F0072D">
        <w:rPr>
          <w:rFonts w:ascii="Times New Roman" w:hAnsi="Times New Roman" w:cs="Times New Roman"/>
          <w:sz w:val="24"/>
          <w:szCs w:val="24"/>
        </w:rPr>
        <w:t xml:space="preserve">_____ centi). Ja Līguma darbības laikā Latvijā tiek mainīta attiecināmā PVN likme, tad PVN summa tiek aprēķināta atbilstoši PVN likmei, kas ir spēkā Preču piegādes dienā. </w:t>
      </w:r>
    </w:p>
    <w:p w14:paraId="5540D243" w14:textId="3FA6F511"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lastRenderedPageBreak/>
        <w:t>3.2. Prognozējamais cenu pieaugums mēraparātiem EUR (bez PVN) Līguma darbības laikā, attiecīgi piegādēm no 202</w:t>
      </w:r>
      <w:r w:rsidR="004B1FD6" w:rsidRPr="00F0072D">
        <w:rPr>
          <w:rFonts w:ascii="Times New Roman" w:hAnsi="Times New Roman" w:cs="Times New Roman"/>
          <w:sz w:val="24"/>
          <w:szCs w:val="24"/>
        </w:rPr>
        <w:t>8</w:t>
      </w:r>
      <w:r w:rsidRPr="00F0072D">
        <w:rPr>
          <w:rFonts w:ascii="Times New Roman" w:hAnsi="Times New Roman" w:cs="Times New Roman"/>
          <w:sz w:val="24"/>
          <w:szCs w:val="24"/>
        </w:rPr>
        <w:t>. gada līdz 20</w:t>
      </w:r>
      <w:r w:rsidR="004B1FD6" w:rsidRPr="00F0072D">
        <w:rPr>
          <w:rFonts w:ascii="Times New Roman" w:hAnsi="Times New Roman" w:cs="Times New Roman"/>
          <w:sz w:val="24"/>
          <w:szCs w:val="24"/>
        </w:rPr>
        <w:t>31</w:t>
      </w:r>
      <w:r w:rsidRPr="00F0072D">
        <w:rPr>
          <w:rFonts w:ascii="Times New Roman" w:hAnsi="Times New Roman" w:cs="Times New Roman"/>
          <w:sz w:val="24"/>
          <w:szCs w:val="24"/>
        </w:rPr>
        <w:t>. gada jū</w:t>
      </w:r>
      <w:r w:rsidR="004B1FD6" w:rsidRPr="00F0072D">
        <w:rPr>
          <w:rFonts w:ascii="Times New Roman" w:hAnsi="Times New Roman" w:cs="Times New Roman"/>
          <w:sz w:val="24"/>
          <w:szCs w:val="24"/>
        </w:rPr>
        <w:t>l</w:t>
      </w:r>
      <w:r w:rsidRPr="00F0072D">
        <w:rPr>
          <w:rFonts w:ascii="Times New Roman" w:hAnsi="Times New Roman" w:cs="Times New Roman"/>
          <w:sz w:val="24"/>
          <w:szCs w:val="24"/>
        </w:rPr>
        <w:t xml:space="preserve">ija mēnesim______________, atbilstoši IZPILDĪTĀJA iesniegtajam piedāvājumam. </w:t>
      </w:r>
    </w:p>
    <w:p w14:paraId="32CF2F3B" w14:textId="1472A589"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3.3. Apmaksu par piegādātajām Preču </w:t>
      </w:r>
      <w:r w:rsidR="004B1FD6" w:rsidRPr="00F0072D">
        <w:rPr>
          <w:rFonts w:ascii="Times New Roman" w:hAnsi="Times New Roman" w:cs="Times New Roman"/>
          <w:sz w:val="24"/>
          <w:szCs w:val="24"/>
        </w:rPr>
        <w:t>daļām</w:t>
      </w:r>
      <w:r w:rsidRPr="00F0072D">
        <w:rPr>
          <w:rFonts w:ascii="Times New Roman" w:hAnsi="Times New Roman" w:cs="Times New Roman"/>
          <w:sz w:val="24"/>
          <w:szCs w:val="24"/>
        </w:rPr>
        <w:t xml:space="preserve"> PASŪTĪTĀJS veic </w:t>
      </w:r>
      <w:r w:rsidR="004B1FD6" w:rsidRPr="00F0072D">
        <w:rPr>
          <w:rFonts w:ascii="Times New Roman" w:hAnsi="Times New Roman" w:cs="Times New Roman"/>
          <w:sz w:val="24"/>
          <w:szCs w:val="24"/>
        </w:rPr>
        <w:t>10</w:t>
      </w:r>
      <w:r w:rsidRPr="00F0072D">
        <w:rPr>
          <w:rFonts w:ascii="Times New Roman" w:hAnsi="Times New Roman" w:cs="Times New Roman"/>
          <w:sz w:val="24"/>
          <w:szCs w:val="24"/>
        </w:rPr>
        <w:t xml:space="preserve"> (desmit) </w:t>
      </w:r>
      <w:r w:rsidR="004B1FD6" w:rsidRPr="00F0072D">
        <w:rPr>
          <w:rFonts w:ascii="Times New Roman" w:hAnsi="Times New Roman" w:cs="Times New Roman"/>
          <w:sz w:val="24"/>
          <w:szCs w:val="24"/>
        </w:rPr>
        <w:t xml:space="preserve">darba </w:t>
      </w:r>
      <w:r w:rsidRPr="00F0072D">
        <w:rPr>
          <w:rFonts w:ascii="Times New Roman" w:hAnsi="Times New Roman" w:cs="Times New Roman"/>
          <w:sz w:val="24"/>
          <w:szCs w:val="24"/>
        </w:rPr>
        <w:t xml:space="preserve">dienu laikā no piegādes dienas. Par piegādes dienu tiek uzskatīta diena (datums), kurā PASŪTĪTĀJS ir parakstījis Preču saņemšanas pavadzīmi un vienlaicīgi pieņemšanas-nodošanas aktu. </w:t>
      </w:r>
    </w:p>
    <w:p w14:paraId="16637557" w14:textId="0D454427" w:rsidR="007462A8" w:rsidRPr="00F0072D"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PASŪTĪTĀJS Līguma darbības laikā var neapgūt visu Līgumā paredzēto Līguma summu un apjomu. </w:t>
      </w:r>
    </w:p>
    <w:p w14:paraId="28196CA3" w14:textId="07C4121F"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4B1FD6" w:rsidRPr="00F0072D">
        <w:rPr>
          <w:rFonts w:ascii="Times New Roman" w:hAnsi="Times New Roman" w:cs="Times New Roman"/>
          <w:sz w:val="24"/>
          <w:szCs w:val="24"/>
        </w:rPr>
        <w:t>4</w:t>
      </w:r>
      <w:r w:rsidRPr="00F0072D">
        <w:rPr>
          <w:rFonts w:ascii="Times New Roman" w:hAnsi="Times New Roman" w:cs="Times New Roman"/>
          <w:sz w:val="24"/>
          <w:szCs w:val="24"/>
        </w:rPr>
        <w:t xml:space="preserve">. Visi maksājumi tiek veikti bankas pārskaitījuma veidā uz </w:t>
      </w:r>
      <w:r w:rsidR="00D91000">
        <w:rPr>
          <w:rFonts w:ascii="Times New Roman" w:hAnsi="Times New Roman" w:cs="Times New Roman"/>
          <w:sz w:val="24"/>
          <w:szCs w:val="24"/>
        </w:rPr>
        <w:t>IZPILDĪTĀJA</w:t>
      </w:r>
      <w:r w:rsidRPr="00F0072D">
        <w:rPr>
          <w:rFonts w:ascii="Times New Roman" w:hAnsi="Times New Roman" w:cs="Times New Roman"/>
          <w:sz w:val="24"/>
          <w:szCs w:val="24"/>
        </w:rPr>
        <w:t xml:space="preserve"> bankas kontu, kas norādīts Līgumā. </w:t>
      </w:r>
    </w:p>
    <w:p w14:paraId="72696E12" w14:textId="1C6725EB"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4B1FD6" w:rsidRPr="00F0072D">
        <w:rPr>
          <w:rFonts w:ascii="Times New Roman" w:hAnsi="Times New Roman" w:cs="Times New Roman"/>
          <w:sz w:val="24"/>
          <w:szCs w:val="24"/>
        </w:rPr>
        <w:t>5</w:t>
      </w:r>
      <w:r w:rsidRPr="00F0072D">
        <w:rPr>
          <w:rFonts w:ascii="Times New Roman" w:hAnsi="Times New Roman" w:cs="Times New Roman"/>
          <w:sz w:val="24"/>
          <w:szCs w:val="24"/>
        </w:rPr>
        <w:t xml:space="preserve">. Līguma 2.2.punktā noteiktā termiņa kavējuma gadījumā IZPILDĪTĀJS maksā PASŪTĪTĀJAM līgumsodu 0,5 % apmērā no Līguma 3.1.punktā noteiktās Līguma summas par katru nokavēto dienu, taču kopumā ne vairāk kā 10 % no Līguma 3.1.punktā noteiktās Līguma summas. Uz šī Līguma punkta pamata aprēķinātie līgumsodi IZPILDĪTĀJAM ir jānomaksā 15 darba dienu laikā, skaitot no dienas, kad IZPILDĪTĀJS ir saņēmis no PASŪTĪTĀJA rēķinu par šajā Līguma punktā noteikto līgumsodu. </w:t>
      </w:r>
    </w:p>
    <w:p w14:paraId="51B0A5F8" w14:textId="29646590" w:rsidR="007462A8" w:rsidRPr="00F0072D" w:rsidRDefault="007462A8" w:rsidP="004B1FD6">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4B1FD6" w:rsidRPr="00F0072D">
        <w:rPr>
          <w:rFonts w:ascii="Times New Roman" w:hAnsi="Times New Roman" w:cs="Times New Roman"/>
          <w:sz w:val="24"/>
          <w:szCs w:val="24"/>
        </w:rPr>
        <w:t>6</w:t>
      </w:r>
      <w:r w:rsidRPr="00F0072D">
        <w:rPr>
          <w:rFonts w:ascii="Times New Roman" w:hAnsi="Times New Roman" w:cs="Times New Roman"/>
          <w:sz w:val="24"/>
          <w:szCs w:val="24"/>
        </w:rPr>
        <w:t xml:space="preserve">. Līgumā noteiktā Līguma summas samaksas termiņa kavējuma gadījumā PASŪTĪTĀJS maksā IZPILDĪTĀJAM līgumsodu 0,5 % apmērā no kavētā maksājuma summas par katru nokavēto dienu, taču kopumā ne vairāk kā 10 % no kavētā maksājuma summas. Uz šī Līguma punkta pamata aprēķinātie līgumsodi PASŪTĪTĀJAM ir jānomaksā 15 darba dienu laikā, skaitot no dienas, kad PASŪTĪTĀJS ir saņēmis no IZPILDĪTĀJA rēķinu par šajā Līguma punktā noteikto līgumsodu. </w:t>
      </w:r>
    </w:p>
    <w:p w14:paraId="00DBF7A2" w14:textId="42AC6024"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19481D" w:rsidRPr="00F0072D">
        <w:rPr>
          <w:rFonts w:ascii="Times New Roman" w:hAnsi="Times New Roman" w:cs="Times New Roman"/>
          <w:sz w:val="24"/>
          <w:szCs w:val="24"/>
        </w:rPr>
        <w:t>7</w:t>
      </w:r>
      <w:r w:rsidRPr="00F0072D">
        <w:rPr>
          <w:rFonts w:ascii="Times New Roman" w:hAnsi="Times New Roman" w:cs="Times New Roman"/>
          <w:sz w:val="24"/>
          <w:szCs w:val="24"/>
        </w:rPr>
        <w:t xml:space="preserve">. Līgumsoda samaksa neatbrīvo Puses no līgumsaistību izpildes. Līgumsoda piemērošana netiek uzskatīta par zaudējumu atlīdzību. PASŪTĪTĀJAM ir tiesības ieturēt aprēķināto līgumsodu no jebkurām IZPILDĪTĀJAM izmaksājamām summām. </w:t>
      </w:r>
    </w:p>
    <w:p w14:paraId="11B7C1D8" w14:textId="6407DA59"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19481D" w:rsidRPr="00F0072D">
        <w:rPr>
          <w:rFonts w:ascii="Times New Roman" w:hAnsi="Times New Roman" w:cs="Times New Roman"/>
          <w:sz w:val="24"/>
          <w:szCs w:val="24"/>
        </w:rPr>
        <w:t>8</w:t>
      </w:r>
      <w:r w:rsidRPr="00F0072D">
        <w:rPr>
          <w:rFonts w:ascii="Times New Roman" w:hAnsi="Times New Roman" w:cs="Times New Roman"/>
          <w:sz w:val="24"/>
          <w:szCs w:val="24"/>
        </w:rPr>
        <w:t xml:space="preserve">. IZPILDĪTĀJS apņemas piegādāt PASŪTĪTĀJA prasībām atbilstošu kvalitatīvu Preci PASŪTĪTĀJAM saskaņā ar Tehniskā piedāvājuma nosacījumiem, nodot PASŪTĪTĀJAM īpašumā Preces ražotāja, kontrolējošās iestādes vai citas institūcijas izsniegtos dokumentus, kas apliecina Preces atbilstību noteiktiem standartiem, izskaidro Preces darbības principus un/vai drošības noteikumus, kā arī izsniegt PASŪTĪTĀJAM citus dokumentus, kuri tam varētu būt noderīgi Preces ekspluatācijas laikā (pases, sertifikāti u.c.). </w:t>
      </w:r>
    </w:p>
    <w:p w14:paraId="51943397" w14:textId="72EDF997"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19481D" w:rsidRPr="00F0072D">
        <w:rPr>
          <w:rFonts w:ascii="Times New Roman" w:hAnsi="Times New Roman" w:cs="Times New Roman"/>
          <w:sz w:val="24"/>
          <w:szCs w:val="24"/>
        </w:rPr>
        <w:t>9</w:t>
      </w:r>
      <w:r w:rsidRPr="00F0072D">
        <w:rPr>
          <w:rFonts w:ascii="Times New Roman" w:hAnsi="Times New Roman" w:cs="Times New Roman"/>
          <w:sz w:val="24"/>
          <w:szCs w:val="24"/>
        </w:rPr>
        <w:t xml:space="preserve">. Gadījumā, ja IZPILDĪTĀJS neievēro Līguma noteikumus, nepiegādā Preces Līgumā noteiktajā kārtībā un termiņā, PASŪTĪTĀJAM ir tiesības vienpusēji atkāpties no Līguma, 3 (trīs) dienas iepriekš rakstiski par to paziņojot IZPILDĪTĀJAM. </w:t>
      </w:r>
    </w:p>
    <w:p w14:paraId="3D8C0F12" w14:textId="6F8AFDBD"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w:t>
      </w:r>
      <w:r w:rsidR="0019481D" w:rsidRPr="00F0072D">
        <w:rPr>
          <w:rFonts w:ascii="Times New Roman" w:hAnsi="Times New Roman" w:cs="Times New Roman"/>
          <w:sz w:val="24"/>
          <w:szCs w:val="24"/>
        </w:rPr>
        <w:t>10</w:t>
      </w:r>
      <w:r w:rsidRPr="00F0072D">
        <w:rPr>
          <w:rFonts w:ascii="Times New Roman" w:hAnsi="Times New Roman" w:cs="Times New Roman"/>
          <w:sz w:val="24"/>
          <w:szCs w:val="24"/>
        </w:rPr>
        <w:t xml:space="preserve">. Puses ir savstarpēji atbildīgas par Līgumā noteikto saistību neizpildi vai nepietiekošu to izpildi, saskaņā ar Latvijas Republikas normatīvajiem aktiem. </w:t>
      </w:r>
    </w:p>
    <w:p w14:paraId="27E7B12E" w14:textId="3031E0C8" w:rsidR="007462A8" w:rsidRDefault="007462A8" w:rsidP="00B928F8">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3.1</w:t>
      </w:r>
      <w:r w:rsidR="0019481D" w:rsidRPr="00F0072D">
        <w:rPr>
          <w:rFonts w:ascii="Times New Roman" w:hAnsi="Times New Roman" w:cs="Times New Roman"/>
          <w:sz w:val="24"/>
          <w:szCs w:val="24"/>
        </w:rPr>
        <w:t>1</w:t>
      </w:r>
      <w:r w:rsidRPr="00F0072D">
        <w:rPr>
          <w:rFonts w:ascii="Times New Roman" w:hAnsi="Times New Roman" w:cs="Times New Roman"/>
          <w:sz w:val="24"/>
          <w:szCs w:val="24"/>
        </w:rPr>
        <w:t>. 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(NATO) dalībvalsts noteiktās sankcijas (saskaņā ar Starptautisko un Latvijas Republikas nacionālo sankciju likum</w:t>
      </w:r>
      <w:r w:rsidR="0019481D" w:rsidRPr="00F0072D">
        <w:rPr>
          <w:rFonts w:ascii="Times New Roman" w:hAnsi="Times New Roman" w:cs="Times New Roman"/>
          <w:sz w:val="24"/>
          <w:szCs w:val="24"/>
        </w:rPr>
        <w:t>u</w:t>
      </w:r>
      <w:r w:rsidRPr="00F0072D">
        <w:rPr>
          <w:rFonts w:ascii="Times New Roman" w:hAnsi="Times New Roman" w:cs="Times New Roman"/>
          <w:sz w:val="24"/>
          <w:szCs w:val="24"/>
        </w:rPr>
        <w:t xml:space="preserve">). </w:t>
      </w:r>
    </w:p>
    <w:p w14:paraId="2E2B26C0" w14:textId="77777777" w:rsidR="00B928F8" w:rsidRPr="00F0072D" w:rsidRDefault="00B928F8" w:rsidP="00B928F8">
      <w:pPr>
        <w:spacing w:after="0"/>
        <w:ind w:firstLine="720"/>
        <w:jc w:val="both"/>
        <w:rPr>
          <w:rFonts w:ascii="Times New Roman" w:hAnsi="Times New Roman" w:cs="Times New Roman"/>
          <w:sz w:val="24"/>
          <w:szCs w:val="24"/>
        </w:rPr>
      </w:pPr>
    </w:p>
    <w:p w14:paraId="063F059D" w14:textId="77777777" w:rsidR="0019481D" w:rsidRPr="00F0072D" w:rsidRDefault="007462A8" w:rsidP="007462A8">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4. Preču piegādes, kvalitātes atbilstības pārbaudes, atgriešanas kārtība un garantijas </w:t>
      </w:r>
    </w:p>
    <w:p w14:paraId="51105248" w14:textId="7883DBB2"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lastRenderedPageBreak/>
        <w:t xml:space="preserve">4.1. Par katru Preču piegādes </w:t>
      </w:r>
      <w:r w:rsidR="0019481D" w:rsidRPr="00F0072D">
        <w:rPr>
          <w:rFonts w:ascii="Times New Roman" w:hAnsi="Times New Roman" w:cs="Times New Roman"/>
          <w:sz w:val="24"/>
          <w:szCs w:val="24"/>
        </w:rPr>
        <w:t>daļu</w:t>
      </w:r>
      <w:r w:rsidRPr="00F0072D">
        <w:rPr>
          <w:rFonts w:ascii="Times New Roman" w:hAnsi="Times New Roman" w:cs="Times New Roman"/>
          <w:sz w:val="24"/>
          <w:szCs w:val="24"/>
        </w:rPr>
        <w:t xml:space="preserve"> tiek sastādīts pieņemšanas-nodošanas akts. </w:t>
      </w:r>
    </w:p>
    <w:p w14:paraId="12BA7F85" w14:textId="6A1713D0"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4.2. PASŪTĪTĀJS nepieņem Līguma nosacījumiem neatbilstošu Preci. Par atklātiem trūkumiem, neatbilstošu Preci vai savstarpējām pretenzijām tiek sastādīts akts. Ja Preču pieņemšanas laikā jebkura no PUSĒM konstatē, ka Prece ir bojāta, nekvalitatīva vai citādi neatbilst Līguma nosacījumiem, IZPILDĪTĀJS novērš šo trūkumu 10 dienu laikā no tā atklāšanas dienas. Atklāto trūkumu novēršana neietekmē Līgumā noteikto Preču piegādes </w:t>
      </w:r>
      <w:r w:rsidR="0019481D" w:rsidRPr="00F0072D">
        <w:rPr>
          <w:rFonts w:ascii="Times New Roman" w:hAnsi="Times New Roman" w:cs="Times New Roman"/>
          <w:sz w:val="24"/>
          <w:szCs w:val="24"/>
        </w:rPr>
        <w:t>t</w:t>
      </w:r>
      <w:r w:rsidRPr="00F0072D">
        <w:rPr>
          <w:rFonts w:ascii="Times New Roman" w:hAnsi="Times New Roman" w:cs="Times New Roman"/>
          <w:sz w:val="24"/>
          <w:szCs w:val="24"/>
        </w:rPr>
        <w:t xml:space="preserve">ermiņu, līdz ar ko neatbrīvo IZPILDĪTĀJU no negatīvajām sekām, kas izriet no šā termiņa neievērošanas. </w:t>
      </w:r>
    </w:p>
    <w:p w14:paraId="17BABD9A" w14:textId="77777777"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4.3. IZPILDĪTĀJS uzņemas atbildību par piegādātās Preces atbilstību Tehniskajā piedāvājumā minētajām prasībām un īpašībām. </w:t>
      </w:r>
    </w:p>
    <w:p w14:paraId="72087DD5" w14:textId="5F9454A6"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4.4. Ražotāja garantijas laiks piegādātai Precei, </w:t>
      </w:r>
      <w:r w:rsidR="0019481D" w:rsidRPr="00F0072D">
        <w:rPr>
          <w:rFonts w:ascii="Times New Roman" w:hAnsi="Times New Roman" w:cs="Times New Roman"/>
          <w:sz w:val="24"/>
          <w:szCs w:val="24"/>
        </w:rPr>
        <w:t>kas nav mazāks par</w:t>
      </w:r>
      <w:r w:rsidRPr="00F0072D">
        <w:rPr>
          <w:rFonts w:ascii="Times New Roman" w:hAnsi="Times New Roman" w:cs="Times New Roman"/>
          <w:sz w:val="24"/>
          <w:szCs w:val="24"/>
        </w:rPr>
        <w:t xml:space="preserve"> 48 (četrdesmit astoņi) kalendārie</w:t>
      </w:r>
      <w:r w:rsidR="0019481D" w:rsidRPr="00F0072D">
        <w:rPr>
          <w:rFonts w:ascii="Times New Roman" w:hAnsi="Times New Roman" w:cs="Times New Roman"/>
          <w:sz w:val="24"/>
          <w:szCs w:val="24"/>
        </w:rPr>
        <w:t>m</w:t>
      </w:r>
      <w:r w:rsidRPr="00F0072D">
        <w:rPr>
          <w:rFonts w:ascii="Times New Roman" w:hAnsi="Times New Roman" w:cs="Times New Roman"/>
          <w:sz w:val="24"/>
          <w:szCs w:val="24"/>
        </w:rPr>
        <w:t xml:space="preserve"> mēneši</w:t>
      </w:r>
      <w:r w:rsidR="0019481D" w:rsidRPr="00F0072D">
        <w:rPr>
          <w:rFonts w:ascii="Times New Roman" w:hAnsi="Times New Roman" w:cs="Times New Roman"/>
          <w:sz w:val="24"/>
          <w:szCs w:val="24"/>
        </w:rPr>
        <w:t>em</w:t>
      </w:r>
      <w:r w:rsidRPr="00F0072D">
        <w:rPr>
          <w:rFonts w:ascii="Times New Roman" w:hAnsi="Times New Roman" w:cs="Times New Roman"/>
          <w:sz w:val="24"/>
          <w:szCs w:val="24"/>
        </w:rPr>
        <w:t xml:space="preserve"> no Pušu savstarpēji parakstīta pieņemšanas – nodošanas akta parakstīšanas datuma. Garantijas laiks sākas no Līgums 4.1. punktā minētā pieņemšanas-nodošanas akta parakstīšana brīža. </w:t>
      </w:r>
    </w:p>
    <w:p w14:paraId="4AD039C2" w14:textId="77777777" w:rsidR="007462A8" w:rsidRPr="00F0072D" w:rsidRDefault="007462A8" w:rsidP="0019481D">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4.5. Ja Preces garantijas laikā atklājas Preces trūkumi, kas nav radušies Preces nepareizas lietošanas rezultātā, PASŪTĪTĀJA pilnvarotā persona sastāda rakstveida pretenziju (e-pasta un informē telefoniski par e-pasta nosūtīšanu), kuru nosūta IZPILDĪTĀJA pilnvarotajai personai. IZPILDĪTĀJS 10 (desmit) dienu laikā no pretenzijas nosūtīšanas dienas par saviem līdzekļiem novērš Preces trūkumus, nepieciešamības gadījumā to apmainot pret atbilstošu Preci, par ko abas PUSES paraksta nodošanas-pieņemšanas aktu. </w:t>
      </w:r>
    </w:p>
    <w:p w14:paraId="12B08BD0" w14:textId="04892490" w:rsidR="007462A8" w:rsidRDefault="007462A8" w:rsidP="007462A8">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4.6. Visas ar Preču piegādi saistītās izmaksas sedz IZPILDĪTĀJS. IZPILDĪTĀJS, parakstot Līgumu apliecina, ka Līguma summa ir aprēķināta, par pamatu ņemot visus pasūtījuma izpildei nepieciešamos izdevumus, tajā skaitā piegādes izdevumus, un PASŪTĪTĀJAM nekādi papildus maksājumi par Preču piegādi nav jāveic. </w:t>
      </w:r>
    </w:p>
    <w:p w14:paraId="386D05ED" w14:textId="77777777" w:rsidR="00B928F8" w:rsidRPr="00F0072D" w:rsidRDefault="00B928F8" w:rsidP="007462A8">
      <w:pPr>
        <w:spacing w:after="0"/>
        <w:jc w:val="both"/>
        <w:rPr>
          <w:rFonts w:ascii="Times New Roman" w:hAnsi="Times New Roman" w:cs="Times New Roman"/>
          <w:sz w:val="24"/>
          <w:szCs w:val="24"/>
        </w:rPr>
      </w:pPr>
    </w:p>
    <w:p w14:paraId="74204FDE" w14:textId="77777777" w:rsidR="007D1C33" w:rsidRPr="00F0072D" w:rsidRDefault="007462A8" w:rsidP="007462A8">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 xml:space="preserve">5. Citi nosacījumi </w:t>
      </w:r>
    </w:p>
    <w:p w14:paraId="19F07173" w14:textId="72A30C6B"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5.1. Par jebkurām izmaiņām Pušu rekvizītos un citā būtiskā informācijā Puses nekavējoties rakstiski paziņos otrai Pusei. </w:t>
      </w:r>
    </w:p>
    <w:p w14:paraId="383CF5CF"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5.2. Jebkādas izmaiņas Līgumā un tā dokumentos tiks uzskatītas par spēkā esošām, ja tās būs noformētas rakstiski un tās būs parakstījušas Puses. </w:t>
      </w:r>
    </w:p>
    <w:p w14:paraId="15AEE669"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5.3. PASŪTĪTĀJA kontaktpersona Līguma izpildes laikā: ______________ mob.tel. __________; e-pasts: ________________ </w:t>
      </w:r>
    </w:p>
    <w:p w14:paraId="71CA064F"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5.4. IZPILDĪTĀJA kontaktpersona Līguma izpildes laikā: ______________ mob.tel. __________; e-pasts: ________________ </w:t>
      </w:r>
    </w:p>
    <w:p w14:paraId="6E60FF6E"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5.5. Puses vienojas, ka Līguma izpilde ir obligāts noteikums visiem Pušu tiesību un saistību pārņēmējiem. </w:t>
      </w:r>
    </w:p>
    <w:p w14:paraId="1A340D2F"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5.6. Jebkādi grozījumi Līguma summā stājas spēkā tikai pēc tam, kad tiem ir devuši piekrišanu un tos ir parakstījušas Puses. </w:t>
      </w:r>
    </w:p>
    <w:p w14:paraId="59EA7F0B" w14:textId="77777777"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t xml:space="preserve">5.7. Puses veiks visus nepieciešamos pasākumus, lai strīdus un domstarpības, kas var rasties, pildot Līgumu, atrisinātu sarunu ceļā. Gadījumā, ja Puses šādā veidā nespēs vienoties 1 (viena) mēneša laikā, tad strīdi un domstarpības tiks risinātas Latvijas Republikas tiesu institūcijās Latvijas Republikas tiesību aktos noteiktajā kārtībā. </w:t>
      </w:r>
    </w:p>
    <w:p w14:paraId="1418A0F7" w14:textId="579A4F8F" w:rsidR="007462A8" w:rsidRPr="00F0072D" w:rsidRDefault="007462A8" w:rsidP="007D1C33">
      <w:pPr>
        <w:spacing w:after="0"/>
        <w:ind w:firstLine="720"/>
        <w:jc w:val="both"/>
        <w:rPr>
          <w:rFonts w:ascii="Times New Roman" w:hAnsi="Times New Roman" w:cs="Times New Roman"/>
          <w:sz w:val="24"/>
          <w:szCs w:val="24"/>
        </w:rPr>
      </w:pPr>
      <w:r w:rsidRPr="00F0072D">
        <w:rPr>
          <w:rFonts w:ascii="Times New Roman" w:hAnsi="Times New Roman" w:cs="Times New Roman"/>
          <w:sz w:val="24"/>
          <w:szCs w:val="24"/>
        </w:rPr>
        <w:lastRenderedPageBreak/>
        <w:t>5.8. Līgums un tā pielikumi</w:t>
      </w:r>
      <w:r w:rsidR="0045636B">
        <w:rPr>
          <w:rFonts w:ascii="Times New Roman" w:hAnsi="Times New Roman" w:cs="Times New Roman"/>
          <w:sz w:val="24"/>
          <w:szCs w:val="24"/>
        </w:rPr>
        <w:t xml:space="preserve"> (</w:t>
      </w:r>
      <w:r w:rsidR="007638BA">
        <w:rPr>
          <w:rFonts w:ascii="Times New Roman" w:hAnsi="Times New Roman" w:cs="Times New Roman"/>
          <w:sz w:val="24"/>
          <w:szCs w:val="24"/>
        </w:rPr>
        <w:t>Tehnisk</w:t>
      </w:r>
      <w:r w:rsidR="00F2386D">
        <w:rPr>
          <w:rFonts w:ascii="Times New Roman" w:hAnsi="Times New Roman" w:cs="Times New Roman"/>
          <w:sz w:val="24"/>
          <w:szCs w:val="24"/>
        </w:rPr>
        <w:t>ā specifikācija</w:t>
      </w:r>
      <w:r w:rsidR="0045636B">
        <w:rPr>
          <w:rFonts w:ascii="Times New Roman" w:hAnsi="Times New Roman" w:cs="Times New Roman"/>
          <w:sz w:val="24"/>
          <w:szCs w:val="24"/>
        </w:rPr>
        <w:t>/piedāvājums</w:t>
      </w:r>
      <w:r w:rsidR="00F2386D">
        <w:rPr>
          <w:rFonts w:ascii="Times New Roman" w:hAnsi="Times New Roman" w:cs="Times New Roman"/>
          <w:sz w:val="24"/>
          <w:szCs w:val="24"/>
        </w:rPr>
        <w:t xml:space="preserve"> un </w:t>
      </w:r>
      <w:r w:rsidRPr="00F0072D">
        <w:rPr>
          <w:rFonts w:ascii="Times New Roman" w:hAnsi="Times New Roman" w:cs="Times New Roman"/>
          <w:sz w:val="24"/>
          <w:szCs w:val="24"/>
        </w:rPr>
        <w:t>IZPILDĪTĀJA ______ iesniegtais piedāvājums iepirkumā</w:t>
      </w:r>
      <w:r w:rsidR="0045636B">
        <w:rPr>
          <w:rFonts w:ascii="Times New Roman" w:hAnsi="Times New Roman" w:cs="Times New Roman"/>
          <w:sz w:val="24"/>
          <w:szCs w:val="24"/>
        </w:rPr>
        <w:t>)</w:t>
      </w:r>
      <w:r w:rsidRPr="00F0072D">
        <w:rPr>
          <w:rFonts w:ascii="Times New Roman" w:hAnsi="Times New Roman" w:cs="Times New Roman"/>
          <w:sz w:val="24"/>
          <w:szCs w:val="24"/>
        </w:rPr>
        <w:t xml:space="preserve"> sagatavots latviešu valodā un sastāv no ___ (____) lapām, no kuriem viens atrodas pie PASŪTĪTĀJA un otrs - pie IZPILDĪTĀJA. </w:t>
      </w:r>
    </w:p>
    <w:p w14:paraId="0FE3E0A7" w14:textId="77777777" w:rsidR="007462A8" w:rsidRPr="00F0072D" w:rsidRDefault="007462A8" w:rsidP="007462A8">
      <w:pPr>
        <w:spacing w:after="0"/>
        <w:jc w:val="both"/>
        <w:rPr>
          <w:rFonts w:ascii="Times New Roman" w:hAnsi="Times New Roman" w:cs="Times New Roman"/>
          <w:sz w:val="24"/>
          <w:szCs w:val="24"/>
        </w:rPr>
      </w:pPr>
    </w:p>
    <w:p w14:paraId="342E0DA2" w14:textId="77777777" w:rsidR="007462A8" w:rsidRPr="00F0072D" w:rsidRDefault="007462A8" w:rsidP="007462A8">
      <w:pPr>
        <w:spacing w:after="0"/>
        <w:jc w:val="both"/>
        <w:rPr>
          <w:rFonts w:ascii="Times New Roman" w:hAnsi="Times New Roman" w:cs="Times New Roman"/>
          <w:sz w:val="24"/>
          <w:szCs w:val="24"/>
        </w:rPr>
      </w:pPr>
    </w:p>
    <w:p w14:paraId="35342754" w14:textId="65CDC4B5" w:rsidR="007462A8" w:rsidRPr="00F0072D" w:rsidRDefault="007462A8" w:rsidP="007462A8">
      <w:pPr>
        <w:spacing w:after="0"/>
        <w:jc w:val="both"/>
        <w:rPr>
          <w:rFonts w:ascii="Times New Roman" w:hAnsi="Times New Roman" w:cs="Times New Roman"/>
          <w:b/>
          <w:bCs/>
          <w:sz w:val="24"/>
          <w:szCs w:val="24"/>
        </w:rPr>
      </w:pPr>
      <w:r w:rsidRPr="00F0072D">
        <w:rPr>
          <w:rFonts w:ascii="Times New Roman" w:hAnsi="Times New Roman" w:cs="Times New Roman"/>
          <w:b/>
          <w:bCs/>
          <w:sz w:val="24"/>
          <w:szCs w:val="24"/>
        </w:rPr>
        <w:t>6. Pušu rekvizīti un paraksti</w:t>
      </w:r>
    </w:p>
    <w:p w14:paraId="05C9CCAE" w14:textId="77777777" w:rsidR="007D1C33" w:rsidRPr="00F0072D" w:rsidRDefault="007D1C33" w:rsidP="007462A8">
      <w:pPr>
        <w:spacing w:after="0"/>
        <w:jc w:val="both"/>
        <w:rPr>
          <w:rFonts w:ascii="Times New Roman" w:hAnsi="Times New Roman" w:cs="Times New Roman"/>
          <w:b/>
          <w:bCs/>
          <w:sz w:val="24"/>
          <w:szCs w:val="24"/>
        </w:rPr>
      </w:pPr>
    </w:p>
    <w:p w14:paraId="72AEA2A0" w14:textId="30A1D886" w:rsidR="007D1C33" w:rsidRPr="00F0072D" w:rsidRDefault="007D1C33">
      <w:pPr>
        <w:rPr>
          <w:rFonts w:ascii="Times New Roman" w:hAnsi="Times New Roman" w:cs="Times New Roman"/>
          <w:b/>
          <w:bCs/>
          <w:sz w:val="24"/>
          <w:szCs w:val="24"/>
        </w:rPr>
      </w:pPr>
      <w:r w:rsidRPr="00F0072D">
        <w:rPr>
          <w:rFonts w:ascii="Times New Roman" w:hAnsi="Times New Roman" w:cs="Times New Roman"/>
          <w:b/>
          <w:bCs/>
          <w:sz w:val="24"/>
          <w:szCs w:val="24"/>
        </w:rPr>
        <w:br w:type="page"/>
      </w:r>
    </w:p>
    <w:p w14:paraId="5CB95014" w14:textId="6875A8FC" w:rsidR="007D1C33" w:rsidRPr="00F0072D" w:rsidRDefault="007D1C33" w:rsidP="007D1C33">
      <w:pPr>
        <w:spacing w:after="0"/>
        <w:jc w:val="right"/>
        <w:rPr>
          <w:rFonts w:ascii="Times New Roman" w:hAnsi="Times New Roman" w:cs="Times New Roman"/>
          <w:sz w:val="24"/>
          <w:szCs w:val="24"/>
        </w:rPr>
      </w:pPr>
      <w:r w:rsidRPr="00F0072D">
        <w:rPr>
          <w:rFonts w:ascii="Times New Roman" w:hAnsi="Times New Roman" w:cs="Times New Roman"/>
          <w:sz w:val="24"/>
          <w:szCs w:val="24"/>
        </w:rPr>
        <w:lastRenderedPageBreak/>
        <w:t>Pielikums Nr.</w:t>
      </w:r>
      <w:r w:rsidR="00093D2D" w:rsidRPr="00F0072D">
        <w:rPr>
          <w:rFonts w:ascii="Times New Roman" w:hAnsi="Times New Roman" w:cs="Times New Roman"/>
          <w:sz w:val="24"/>
          <w:szCs w:val="24"/>
        </w:rPr>
        <w:t>3</w:t>
      </w:r>
    </w:p>
    <w:p w14:paraId="4C41F804" w14:textId="77777777" w:rsidR="007D1C33" w:rsidRPr="00F0072D" w:rsidRDefault="007D1C33" w:rsidP="007D1C33">
      <w:pPr>
        <w:spacing w:after="0"/>
        <w:jc w:val="right"/>
        <w:rPr>
          <w:rFonts w:ascii="Times New Roman" w:hAnsi="Times New Roman" w:cs="Times New Roman"/>
          <w:sz w:val="24"/>
          <w:szCs w:val="24"/>
        </w:rPr>
      </w:pPr>
      <w:r w:rsidRPr="00F0072D">
        <w:rPr>
          <w:rFonts w:ascii="Times New Roman" w:hAnsi="Times New Roman" w:cs="Times New Roman"/>
          <w:sz w:val="24"/>
          <w:szCs w:val="24"/>
        </w:rPr>
        <w:t xml:space="preserve">“Ultraskaņas siltumenerģijas un ūdens patēriņa </w:t>
      </w:r>
    </w:p>
    <w:p w14:paraId="19D488BF" w14:textId="77777777" w:rsidR="007D1C33" w:rsidRPr="00F0072D" w:rsidRDefault="007D1C33" w:rsidP="007D1C33">
      <w:pPr>
        <w:spacing w:after="0"/>
        <w:jc w:val="right"/>
        <w:rPr>
          <w:rFonts w:ascii="Times New Roman" w:hAnsi="Times New Roman" w:cs="Times New Roman"/>
          <w:sz w:val="24"/>
          <w:szCs w:val="24"/>
        </w:rPr>
      </w:pPr>
      <w:r w:rsidRPr="00F0072D">
        <w:rPr>
          <w:rFonts w:ascii="Times New Roman" w:hAnsi="Times New Roman" w:cs="Times New Roman"/>
          <w:sz w:val="24"/>
          <w:szCs w:val="24"/>
        </w:rPr>
        <w:t>skaitītāju iegāde SIA “VNK serviss” vajadzībām”</w:t>
      </w:r>
    </w:p>
    <w:p w14:paraId="4BFC6505" w14:textId="098ED252" w:rsidR="007D1C33" w:rsidRPr="00F0072D" w:rsidRDefault="007D1C33" w:rsidP="007D1C33">
      <w:pPr>
        <w:spacing w:after="0"/>
        <w:jc w:val="right"/>
        <w:rPr>
          <w:rFonts w:ascii="Times New Roman" w:hAnsi="Times New Roman" w:cs="Times New Roman"/>
          <w:sz w:val="24"/>
          <w:szCs w:val="24"/>
        </w:rPr>
      </w:pPr>
      <w:r w:rsidRPr="00F0072D">
        <w:rPr>
          <w:rFonts w:ascii="Times New Roman" w:hAnsi="Times New Roman" w:cs="Times New Roman"/>
          <w:sz w:val="24"/>
          <w:szCs w:val="24"/>
        </w:rPr>
        <w:t>Identifikācijas Nr. VNKS 2026/035</w:t>
      </w:r>
    </w:p>
    <w:p w14:paraId="46D4E52C" w14:textId="77777777" w:rsidR="007D1C33" w:rsidRPr="00F0072D" w:rsidRDefault="007D1C33" w:rsidP="007D1C33">
      <w:pPr>
        <w:spacing w:after="0"/>
        <w:jc w:val="right"/>
        <w:rPr>
          <w:rFonts w:ascii="Times New Roman" w:hAnsi="Times New Roman" w:cs="Times New Roman"/>
          <w:sz w:val="24"/>
          <w:szCs w:val="24"/>
        </w:rPr>
      </w:pPr>
    </w:p>
    <w:p w14:paraId="244527F2" w14:textId="66850C97" w:rsidR="007D1C33" w:rsidRPr="00F0072D" w:rsidRDefault="007D1C33" w:rsidP="007D1C33">
      <w:pPr>
        <w:spacing w:after="0"/>
        <w:jc w:val="center"/>
        <w:rPr>
          <w:rFonts w:ascii="Times New Roman" w:hAnsi="Times New Roman" w:cs="Times New Roman"/>
          <w:sz w:val="24"/>
          <w:szCs w:val="24"/>
        </w:rPr>
      </w:pPr>
      <w:r w:rsidRPr="00F0072D">
        <w:rPr>
          <w:rFonts w:ascii="Times New Roman" w:hAnsi="Times New Roman" w:cs="Times New Roman"/>
          <w:b/>
          <w:bCs/>
          <w:sz w:val="24"/>
          <w:szCs w:val="24"/>
        </w:rPr>
        <w:t>Pretendenta pieteikums dalībai iepirkumā ar finanšu piedāvājumu</w:t>
      </w:r>
    </w:p>
    <w:p w14:paraId="6AF7341D" w14:textId="77777777" w:rsidR="007D1C33" w:rsidRPr="00F0072D" w:rsidRDefault="007D1C33" w:rsidP="007D1C33">
      <w:pPr>
        <w:spacing w:after="0"/>
        <w:jc w:val="right"/>
        <w:rPr>
          <w:rFonts w:ascii="Times New Roman" w:hAnsi="Times New Roman" w:cs="Times New Roman"/>
          <w:b/>
          <w:bCs/>
          <w:sz w:val="24"/>
          <w:szCs w:val="24"/>
        </w:rPr>
      </w:pPr>
    </w:p>
    <w:p w14:paraId="16F94FF0" w14:textId="1940EE00"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b/>
          <w:bCs/>
        </w:rPr>
        <w:t xml:space="preserve">Iesniedzot šo pieteikumu, Pretendenta vārdā piesaku dalību iepirkumā: </w:t>
      </w:r>
    </w:p>
    <w:p w14:paraId="3A480FAA" w14:textId="4FB5257E" w:rsidR="007D1C33" w:rsidRPr="00F0072D" w:rsidRDefault="007D1C33" w:rsidP="00093D2D">
      <w:pPr>
        <w:spacing w:after="0"/>
        <w:jc w:val="both"/>
        <w:rPr>
          <w:rFonts w:ascii="Times New Roman" w:hAnsi="Times New Roman" w:cs="Times New Roman"/>
        </w:rPr>
      </w:pPr>
      <w:r w:rsidRPr="00F0072D">
        <w:rPr>
          <w:rFonts w:ascii="Times New Roman" w:hAnsi="Times New Roman" w:cs="Times New Roman"/>
        </w:rPr>
        <w:t>“Ultraskaņas siltumenerģijas un ūdens patēriņa skaitītāju iegāde SIA “VNK serviss” vajadzībām”</w:t>
      </w:r>
    </w:p>
    <w:p w14:paraId="798DCB17"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Identifikācijas Nr. VNKS 2026/035</w:t>
      </w:r>
    </w:p>
    <w:p w14:paraId="1CC7ED34"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 xml:space="preserve">Pretendenta nosaukums: </w:t>
      </w:r>
    </w:p>
    <w:p w14:paraId="3CE3A2FB"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 xml:space="preserve">Reģistrācijas Nr.: </w:t>
      </w:r>
    </w:p>
    <w:p w14:paraId="03F04EC7"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 xml:space="preserve">Juridiskā adrese: </w:t>
      </w:r>
    </w:p>
    <w:p w14:paraId="350AE8BB"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 xml:space="preserve">Kontaktpersona: </w:t>
      </w:r>
    </w:p>
    <w:p w14:paraId="7E8F2FDD" w14:textId="77777777" w:rsidR="007D1C33" w:rsidRPr="00F0072D" w:rsidRDefault="007D1C33" w:rsidP="00093D2D">
      <w:pPr>
        <w:jc w:val="both"/>
        <w:rPr>
          <w:rFonts w:ascii="Times New Roman" w:hAnsi="Times New Roman" w:cs="Times New Roman"/>
        </w:rPr>
      </w:pPr>
      <w:r w:rsidRPr="00F0072D">
        <w:rPr>
          <w:rFonts w:ascii="Times New Roman" w:hAnsi="Times New Roman" w:cs="Times New Roman"/>
        </w:rPr>
        <w:t xml:space="preserve">/uzvārds, vārds, tālruņa numurs, e-pasta adrese/ </w:t>
      </w:r>
    </w:p>
    <w:p w14:paraId="562C1AA2" w14:textId="77777777"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b/>
          <w:bCs/>
        </w:rPr>
        <w:t xml:space="preserve">1. Apņemamies: </w:t>
      </w:r>
    </w:p>
    <w:p w14:paraId="1A75481C" w14:textId="40893BEE"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rPr>
        <w:t xml:space="preserve">- Mēraparātu piegādi veikt 24 (divdesmit četrus) mēnešus no Līguma parakstīšanas brīža, ar iespēju pagarināt līgumu līdz 60 (sešdesmit) mēnešiem. </w:t>
      </w:r>
    </w:p>
    <w:p w14:paraId="205C2122" w14:textId="77777777"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b/>
          <w:bCs/>
        </w:rPr>
        <w:t xml:space="preserve">2. Apliecinām, ka: </w:t>
      </w:r>
    </w:p>
    <w:p w14:paraId="096FC95B" w14:textId="77777777"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rPr>
        <w:t xml:space="preserve">- esam iepazinušies ar iepirkuma dokumentiem, tajā skaitā Pasūtītāja sniegto papildus informāciju (ja tāda radīsies), izprotam šo dokumentu prasības, atzīstam tās par pamatotām, tiesiskām un saistošām mums; </w:t>
      </w:r>
    </w:p>
    <w:p w14:paraId="208C5DC9" w14:textId="1848600A" w:rsidR="007D1C33" w:rsidRPr="00F0072D" w:rsidRDefault="007D1C33" w:rsidP="007D1C33">
      <w:pPr>
        <w:spacing w:after="0"/>
        <w:jc w:val="both"/>
        <w:rPr>
          <w:rFonts w:ascii="Times New Roman" w:hAnsi="Times New Roman" w:cs="Times New Roman"/>
        </w:rPr>
      </w:pPr>
      <w:r w:rsidRPr="00F0072D">
        <w:rPr>
          <w:rFonts w:ascii="Times New Roman" w:hAnsi="Times New Roman" w:cs="Times New Roman"/>
        </w:rPr>
        <w:t>- mūsu rīcībā ir pietiekoša informācija par iepirkuma priekšmetu, specifiku, un citiem apstākļiem, kas varētu ietekmēt Preces piegādi, un nodrošināt līgumsaistību izpildi par</w:t>
      </w:r>
      <w:r w:rsidR="00B86B57" w:rsidRPr="00F0072D">
        <w:rPr>
          <w:rFonts w:ascii="Times New Roman" w:hAnsi="Times New Roman" w:cs="Times New Roman"/>
        </w:rPr>
        <w:t xml:space="preserve"> </w:t>
      </w:r>
      <w:r w:rsidRPr="00F0072D">
        <w:rPr>
          <w:rFonts w:ascii="Times New Roman" w:hAnsi="Times New Roman" w:cs="Times New Roman"/>
        </w:rPr>
        <w:t xml:space="preserve">mēraparātu piegādi: </w:t>
      </w:r>
    </w:p>
    <w:p w14:paraId="43F6A490" w14:textId="77777777" w:rsidR="007D1C33" w:rsidRPr="00F0072D" w:rsidRDefault="007D1C33" w:rsidP="007D1C33">
      <w:pPr>
        <w:spacing w:after="0"/>
        <w:jc w:val="both"/>
        <w:rPr>
          <w:rFonts w:ascii="Times New Roman" w:hAnsi="Times New Roman" w:cs="Times New Roman"/>
        </w:rPr>
      </w:pPr>
    </w:p>
    <w:tbl>
      <w:tblPr>
        <w:tblStyle w:val="TableGrid"/>
        <w:tblW w:w="0" w:type="auto"/>
        <w:tblLook w:val="04A0" w:firstRow="1" w:lastRow="0" w:firstColumn="1" w:lastColumn="0" w:noHBand="0" w:noVBand="1"/>
      </w:tblPr>
      <w:tblGrid>
        <w:gridCol w:w="1833"/>
        <w:gridCol w:w="1858"/>
        <w:gridCol w:w="2030"/>
        <w:gridCol w:w="1838"/>
        <w:gridCol w:w="1836"/>
      </w:tblGrid>
      <w:tr w:rsidR="00B86B57" w:rsidRPr="00F0072D" w14:paraId="13B18992" w14:textId="77777777" w:rsidTr="00B86B57">
        <w:tc>
          <w:tcPr>
            <w:tcW w:w="1833" w:type="dxa"/>
          </w:tcPr>
          <w:p w14:paraId="06D3534B" w14:textId="524DDB1E" w:rsidR="00B86B57" w:rsidRPr="00F0072D" w:rsidRDefault="00B86B57" w:rsidP="00B86B57">
            <w:pPr>
              <w:jc w:val="both"/>
              <w:rPr>
                <w:rFonts w:ascii="Times New Roman" w:hAnsi="Times New Roman" w:cs="Times New Roman"/>
              </w:rPr>
            </w:pPr>
            <w:r w:rsidRPr="00F0072D">
              <w:rPr>
                <w:rFonts w:ascii="Times New Roman" w:hAnsi="Times New Roman" w:cs="Times New Roman"/>
              </w:rPr>
              <w:t xml:space="preserve">Nr.p.k. </w:t>
            </w:r>
          </w:p>
        </w:tc>
        <w:tc>
          <w:tcPr>
            <w:tcW w:w="1858" w:type="dxa"/>
          </w:tcPr>
          <w:p w14:paraId="742F10D3" w14:textId="0FDBE98A" w:rsidR="00B86B57" w:rsidRPr="00F0072D" w:rsidRDefault="00B86B57" w:rsidP="00B86B57">
            <w:pPr>
              <w:jc w:val="both"/>
              <w:rPr>
                <w:rFonts w:ascii="Times New Roman" w:hAnsi="Times New Roman" w:cs="Times New Roman"/>
              </w:rPr>
            </w:pPr>
            <w:r w:rsidRPr="00F0072D">
              <w:rPr>
                <w:rFonts w:ascii="Times New Roman" w:hAnsi="Times New Roman" w:cs="Times New Roman"/>
                <w:b/>
                <w:bCs/>
              </w:rPr>
              <w:t xml:space="preserve">Nosaukums </w:t>
            </w:r>
          </w:p>
        </w:tc>
        <w:tc>
          <w:tcPr>
            <w:tcW w:w="2030" w:type="dxa"/>
          </w:tcPr>
          <w:p w14:paraId="4CA571C7" w14:textId="029B0C3B" w:rsidR="00B86B57" w:rsidRPr="00F0072D" w:rsidRDefault="00B86B57" w:rsidP="00B86B57">
            <w:pPr>
              <w:jc w:val="both"/>
              <w:rPr>
                <w:rFonts w:ascii="Times New Roman" w:hAnsi="Times New Roman" w:cs="Times New Roman"/>
              </w:rPr>
            </w:pPr>
            <w:r w:rsidRPr="00F0072D">
              <w:rPr>
                <w:rFonts w:ascii="Times New Roman" w:hAnsi="Times New Roman" w:cs="Times New Roman"/>
              </w:rPr>
              <w:t xml:space="preserve">Cena par 1 vienību/komplektu EUR (bez PVN) </w:t>
            </w:r>
          </w:p>
        </w:tc>
        <w:tc>
          <w:tcPr>
            <w:tcW w:w="1838" w:type="dxa"/>
          </w:tcPr>
          <w:p w14:paraId="020AB457" w14:textId="1130F6A6" w:rsidR="00B86B57" w:rsidRPr="00F0072D" w:rsidRDefault="00B86B57" w:rsidP="00B86B57">
            <w:pPr>
              <w:jc w:val="both"/>
              <w:rPr>
                <w:rFonts w:ascii="Times New Roman" w:hAnsi="Times New Roman" w:cs="Times New Roman"/>
              </w:rPr>
            </w:pPr>
            <w:r w:rsidRPr="00F0072D">
              <w:rPr>
                <w:rFonts w:ascii="Times New Roman" w:hAnsi="Times New Roman" w:cs="Times New Roman"/>
              </w:rPr>
              <w:t xml:space="preserve">Vienību skaits </w:t>
            </w:r>
          </w:p>
        </w:tc>
        <w:tc>
          <w:tcPr>
            <w:tcW w:w="1836" w:type="dxa"/>
          </w:tcPr>
          <w:p w14:paraId="6FB5274C" w14:textId="1E72EF2A" w:rsidR="00B86B57" w:rsidRPr="00F0072D" w:rsidRDefault="00B86B57" w:rsidP="00B86B57">
            <w:pPr>
              <w:jc w:val="both"/>
              <w:rPr>
                <w:rFonts w:ascii="Times New Roman" w:hAnsi="Times New Roman" w:cs="Times New Roman"/>
              </w:rPr>
            </w:pPr>
            <w:r w:rsidRPr="00F0072D">
              <w:rPr>
                <w:rFonts w:ascii="Times New Roman" w:hAnsi="Times New Roman" w:cs="Times New Roman"/>
              </w:rPr>
              <w:t xml:space="preserve">Summa bez PVN </w:t>
            </w:r>
          </w:p>
        </w:tc>
      </w:tr>
      <w:tr w:rsidR="00B86B57" w:rsidRPr="00F0072D" w14:paraId="7938AC05" w14:textId="77777777" w:rsidTr="00B86B57">
        <w:tc>
          <w:tcPr>
            <w:tcW w:w="1833" w:type="dxa"/>
          </w:tcPr>
          <w:p w14:paraId="1CF7734B" w14:textId="77777777" w:rsidR="00B86B57" w:rsidRPr="00F0072D" w:rsidRDefault="00B86B57" w:rsidP="00B86B57">
            <w:pPr>
              <w:jc w:val="both"/>
              <w:rPr>
                <w:rFonts w:ascii="Times New Roman" w:hAnsi="Times New Roman" w:cs="Times New Roman"/>
              </w:rPr>
            </w:pPr>
          </w:p>
        </w:tc>
        <w:tc>
          <w:tcPr>
            <w:tcW w:w="7562" w:type="dxa"/>
            <w:gridSpan w:val="4"/>
          </w:tcPr>
          <w:p w14:paraId="05E9E667" w14:textId="53D3BC0A" w:rsidR="00B86B57" w:rsidRPr="00F0072D" w:rsidRDefault="00B86B57" w:rsidP="00B86B57">
            <w:pPr>
              <w:pStyle w:val="ListParagraph"/>
              <w:numPr>
                <w:ilvl w:val="0"/>
                <w:numId w:val="12"/>
              </w:numPr>
              <w:jc w:val="both"/>
              <w:rPr>
                <w:rFonts w:ascii="Times New Roman" w:hAnsi="Times New Roman" w:cs="Times New Roman"/>
                <w:b/>
                <w:bCs/>
              </w:rPr>
            </w:pPr>
            <w:r w:rsidRPr="00F0072D">
              <w:rPr>
                <w:rFonts w:ascii="Times New Roman" w:hAnsi="Times New Roman" w:cs="Times New Roman"/>
                <w:b/>
                <w:bCs/>
              </w:rPr>
              <w:t>Aukstā ūdens skaitītāji</w:t>
            </w:r>
          </w:p>
        </w:tc>
      </w:tr>
      <w:tr w:rsidR="00B86B57" w:rsidRPr="00F0072D" w14:paraId="3B6B6BF0" w14:textId="77777777" w:rsidTr="00B86B57">
        <w:tc>
          <w:tcPr>
            <w:tcW w:w="1833" w:type="dxa"/>
          </w:tcPr>
          <w:p w14:paraId="0E2C3B46" w14:textId="22649E5D" w:rsidR="00B86B57" w:rsidRPr="00F0072D" w:rsidRDefault="00B86B57" w:rsidP="00B86B57">
            <w:pPr>
              <w:jc w:val="both"/>
              <w:rPr>
                <w:rFonts w:ascii="Times New Roman" w:hAnsi="Times New Roman" w:cs="Times New Roman"/>
              </w:rPr>
            </w:pPr>
            <w:r w:rsidRPr="00F0072D">
              <w:rPr>
                <w:rFonts w:ascii="Times New Roman" w:hAnsi="Times New Roman" w:cs="Times New Roman"/>
              </w:rPr>
              <w:t>1.1</w:t>
            </w:r>
          </w:p>
        </w:tc>
        <w:tc>
          <w:tcPr>
            <w:tcW w:w="1858" w:type="dxa"/>
          </w:tcPr>
          <w:p w14:paraId="51EA9EDB" w14:textId="76223720" w:rsidR="00B86B57" w:rsidRPr="00F0072D" w:rsidRDefault="00B86B57" w:rsidP="00B86B57">
            <w:pPr>
              <w:jc w:val="both"/>
              <w:rPr>
                <w:rFonts w:ascii="Times New Roman" w:hAnsi="Times New Roman" w:cs="Times New Roman"/>
              </w:rPr>
            </w:pPr>
            <w:r w:rsidRPr="00F0072D">
              <w:rPr>
                <w:rFonts w:ascii="Times New Roman" w:hAnsi="Times New Roman" w:cs="Times New Roman"/>
              </w:rPr>
              <w:t>DN 15</w:t>
            </w:r>
          </w:p>
        </w:tc>
        <w:tc>
          <w:tcPr>
            <w:tcW w:w="2030" w:type="dxa"/>
          </w:tcPr>
          <w:p w14:paraId="30DD1AC4" w14:textId="77777777" w:rsidR="00B86B57" w:rsidRPr="00F0072D" w:rsidRDefault="00B86B57" w:rsidP="00B86B57">
            <w:pPr>
              <w:jc w:val="both"/>
              <w:rPr>
                <w:rFonts w:ascii="Times New Roman" w:hAnsi="Times New Roman" w:cs="Times New Roman"/>
              </w:rPr>
            </w:pPr>
          </w:p>
        </w:tc>
        <w:tc>
          <w:tcPr>
            <w:tcW w:w="1838" w:type="dxa"/>
          </w:tcPr>
          <w:p w14:paraId="2D589790" w14:textId="7B0643E9" w:rsidR="00B86B57" w:rsidRPr="00F0072D" w:rsidRDefault="00B86B57" w:rsidP="00B86B57">
            <w:pPr>
              <w:jc w:val="both"/>
              <w:rPr>
                <w:rFonts w:ascii="Times New Roman" w:hAnsi="Times New Roman" w:cs="Times New Roman"/>
              </w:rPr>
            </w:pPr>
          </w:p>
        </w:tc>
        <w:tc>
          <w:tcPr>
            <w:tcW w:w="1836" w:type="dxa"/>
          </w:tcPr>
          <w:p w14:paraId="3ABB384B" w14:textId="77777777" w:rsidR="00B86B57" w:rsidRPr="00F0072D" w:rsidRDefault="00B86B57" w:rsidP="00B86B57">
            <w:pPr>
              <w:jc w:val="both"/>
              <w:rPr>
                <w:rFonts w:ascii="Times New Roman" w:hAnsi="Times New Roman" w:cs="Times New Roman"/>
              </w:rPr>
            </w:pPr>
          </w:p>
        </w:tc>
      </w:tr>
      <w:tr w:rsidR="00B86B57" w:rsidRPr="00F0072D" w14:paraId="509C1AC7" w14:textId="77777777" w:rsidTr="00B86B57">
        <w:tc>
          <w:tcPr>
            <w:tcW w:w="1833" w:type="dxa"/>
          </w:tcPr>
          <w:p w14:paraId="2318B619" w14:textId="7EBC3475" w:rsidR="00B86B57" w:rsidRPr="00F0072D" w:rsidRDefault="00B86B57" w:rsidP="00B86B57">
            <w:pPr>
              <w:jc w:val="both"/>
              <w:rPr>
                <w:rFonts w:ascii="Times New Roman" w:hAnsi="Times New Roman" w:cs="Times New Roman"/>
              </w:rPr>
            </w:pPr>
            <w:r w:rsidRPr="00F0072D">
              <w:rPr>
                <w:rFonts w:ascii="Times New Roman" w:hAnsi="Times New Roman" w:cs="Times New Roman"/>
              </w:rPr>
              <w:t>1.2</w:t>
            </w:r>
          </w:p>
        </w:tc>
        <w:tc>
          <w:tcPr>
            <w:tcW w:w="1858" w:type="dxa"/>
          </w:tcPr>
          <w:p w14:paraId="060EA3BE" w14:textId="0F51169D" w:rsidR="00B86B57" w:rsidRPr="00F0072D" w:rsidRDefault="00B86B57" w:rsidP="00B86B57">
            <w:pPr>
              <w:jc w:val="both"/>
              <w:rPr>
                <w:rFonts w:ascii="Times New Roman" w:hAnsi="Times New Roman" w:cs="Times New Roman"/>
              </w:rPr>
            </w:pPr>
            <w:r w:rsidRPr="00F0072D">
              <w:rPr>
                <w:rFonts w:ascii="Times New Roman" w:hAnsi="Times New Roman" w:cs="Times New Roman"/>
              </w:rPr>
              <w:t>DN20</w:t>
            </w:r>
          </w:p>
        </w:tc>
        <w:tc>
          <w:tcPr>
            <w:tcW w:w="2030" w:type="dxa"/>
          </w:tcPr>
          <w:p w14:paraId="7AAC6E83" w14:textId="77777777" w:rsidR="00B86B57" w:rsidRPr="00F0072D" w:rsidRDefault="00B86B57" w:rsidP="00B86B57">
            <w:pPr>
              <w:jc w:val="both"/>
              <w:rPr>
                <w:rFonts w:ascii="Times New Roman" w:hAnsi="Times New Roman" w:cs="Times New Roman"/>
              </w:rPr>
            </w:pPr>
          </w:p>
        </w:tc>
        <w:tc>
          <w:tcPr>
            <w:tcW w:w="1838" w:type="dxa"/>
          </w:tcPr>
          <w:p w14:paraId="44188429" w14:textId="3A684359" w:rsidR="00B86B57" w:rsidRPr="00F0072D" w:rsidRDefault="00B86B57" w:rsidP="00B86B57">
            <w:pPr>
              <w:jc w:val="both"/>
              <w:rPr>
                <w:rFonts w:ascii="Times New Roman" w:hAnsi="Times New Roman" w:cs="Times New Roman"/>
              </w:rPr>
            </w:pPr>
          </w:p>
        </w:tc>
        <w:tc>
          <w:tcPr>
            <w:tcW w:w="1836" w:type="dxa"/>
          </w:tcPr>
          <w:p w14:paraId="7B92FA5F" w14:textId="77777777" w:rsidR="00B86B57" w:rsidRPr="00F0072D" w:rsidRDefault="00B86B57" w:rsidP="00B86B57">
            <w:pPr>
              <w:jc w:val="both"/>
              <w:rPr>
                <w:rFonts w:ascii="Times New Roman" w:hAnsi="Times New Roman" w:cs="Times New Roman"/>
              </w:rPr>
            </w:pPr>
          </w:p>
        </w:tc>
      </w:tr>
      <w:tr w:rsidR="00B86B57" w:rsidRPr="00F0072D" w14:paraId="382500FC" w14:textId="77777777" w:rsidTr="00B86B57">
        <w:tc>
          <w:tcPr>
            <w:tcW w:w="1833" w:type="dxa"/>
          </w:tcPr>
          <w:p w14:paraId="0FBC1F56" w14:textId="1A506985" w:rsidR="00B86B57" w:rsidRPr="00F0072D" w:rsidRDefault="00B86B57" w:rsidP="00B86B57">
            <w:pPr>
              <w:jc w:val="both"/>
              <w:rPr>
                <w:rFonts w:ascii="Times New Roman" w:hAnsi="Times New Roman" w:cs="Times New Roman"/>
              </w:rPr>
            </w:pPr>
            <w:r w:rsidRPr="00F0072D">
              <w:rPr>
                <w:rFonts w:ascii="Times New Roman" w:hAnsi="Times New Roman" w:cs="Times New Roman"/>
              </w:rPr>
              <w:t>1.3</w:t>
            </w:r>
          </w:p>
        </w:tc>
        <w:tc>
          <w:tcPr>
            <w:tcW w:w="1858" w:type="dxa"/>
          </w:tcPr>
          <w:p w14:paraId="3F0ACDF4" w14:textId="67875FC7" w:rsidR="00B86B57" w:rsidRPr="00F0072D" w:rsidRDefault="00B86B57" w:rsidP="00B86B57">
            <w:pPr>
              <w:jc w:val="both"/>
              <w:rPr>
                <w:rFonts w:ascii="Times New Roman" w:hAnsi="Times New Roman" w:cs="Times New Roman"/>
              </w:rPr>
            </w:pPr>
            <w:r w:rsidRPr="00F0072D">
              <w:rPr>
                <w:rFonts w:ascii="Times New Roman" w:hAnsi="Times New Roman" w:cs="Times New Roman"/>
              </w:rPr>
              <w:t>DN25</w:t>
            </w:r>
          </w:p>
        </w:tc>
        <w:tc>
          <w:tcPr>
            <w:tcW w:w="2030" w:type="dxa"/>
          </w:tcPr>
          <w:p w14:paraId="1C8BEDD2" w14:textId="77777777" w:rsidR="00B86B57" w:rsidRPr="00F0072D" w:rsidRDefault="00B86B57" w:rsidP="00B86B57">
            <w:pPr>
              <w:jc w:val="both"/>
              <w:rPr>
                <w:rFonts w:ascii="Times New Roman" w:hAnsi="Times New Roman" w:cs="Times New Roman"/>
              </w:rPr>
            </w:pPr>
          </w:p>
        </w:tc>
        <w:tc>
          <w:tcPr>
            <w:tcW w:w="1838" w:type="dxa"/>
          </w:tcPr>
          <w:p w14:paraId="3F2F6582" w14:textId="4CEC70FE" w:rsidR="00B86B57" w:rsidRPr="00F0072D" w:rsidRDefault="00B86B57" w:rsidP="00B86B57">
            <w:pPr>
              <w:jc w:val="both"/>
              <w:rPr>
                <w:rFonts w:ascii="Times New Roman" w:hAnsi="Times New Roman" w:cs="Times New Roman"/>
              </w:rPr>
            </w:pPr>
          </w:p>
        </w:tc>
        <w:tc>
          <w:tcPr>
            <w:tcW w:w="1836" w:type="dxa"/>
          </w:tcPr>
          <w:p w14:paraId="18560C5D" w14:textId="77777777" w:rsidR="00B86B57" w:rsidRPr="00F0072D" w:rsidRDefault="00B86B57" w:rsidP="00B86B57">
            <w:pPr>
              <w:jc w:val="both"/>
              <w:rPr>
                <w:rFonts w:ascii="Times New Roman" w:hAnsi="Times New Roman" w:cs="Times New Roman"/>
              </w:rPr>
            </w:pPr>
          </w:p>
        </w:tc>
      </w:tr>
      <w:tr w:rsidR="00C42638" w:rsidRPr="00F0072D" w14:paraId="77BE9698" w14:textId="77777777" w:rsidTr="00B86B57">
        <w:tc>
          <w:tcPr>
            <w:tcW w:w="1833" w:type="dxa"/>
          </w:tcPr>
          <w:p w14:paraId="18E5DA1B" w14:textId="7E85D7F3" w:rsidR="00C42638" w:rsidRPr="00F0072D" w:rsidRDefault="00C42638" w:rsidP="00B86B57">
            <w:pPr>
              <w:jc w:val="both"/>
              <w:rPr>
                <w:rFonts w:ascii="Times New Roman" w:hAnsi="Times New Roman" w:cs="Times New Roman"/>
              </w:rPr>
            </w:pPr>
            <w:r>
              <w:rPr>
                <w:rFonts w:ascii="Times New Roman" w:hAnsi="Times New Roman" w:cs="Times New Roman"/>
              </w:rPr>
              <w:t>1.4</w:t>
            </w:r>
          </w:p>
        </w:tc>
        <w:tc>
          <w:tcPr>
            <w:tcW w:w="1858" w:type="dxa"/>
          </w:tcPr>
          <w:p w14:paraId="44ECFD1F" w14:textId="4B542C37" w:rsidR="00C42638" w:rsidRPr="00F0072D" w:rsidRDefault="00C42638" w:rsidP="00B86B57">
            <w:pPr>
              <w:jc w:val="both"/>
              <w:rPr>
                <w:rFonts w:ascii="Times New Roman" w:hAnsi="Times New Roman" w:cs="Times New Roman"/>
              </w:rPr>
            </w:pPr>
            <w:r w:rsidRPr="00F0072D">
              <w:rPr>
                <w:rFonts w:ascii="Times New Roman" w:hAnsi="Times New Roman" w:cs="Times New Roman"/>
              </w:rPr>
              <w:t>DN</w:t>
            </w:r>
            <w:r>
              <w:rPr>
                <w:rFonts w:ascii="Times New Roman" w:hAnsi="Times New Roman" w:cs="Times New Roman"/>
              </w:rPr>
              <w:t>30</w:t>
            </w:r>
          </w:p>
        </w:tc>
        <w:tc>
          <w:tcPr>
            <w:tcW w:w="2030" w:type="dxa"/>
          </w:tcPr>
          <w:p w14:paraId="52B77AC2" w14:textId="77777777" w:rsidR="00C42638" w:rsidRPr="00F0072D" w:rsidRDefault="00C42638" w:rsidP="00B86B57">
            <w:pPr>
              <w:jc w:val="both"/>
              <w:rPr>
                <w:rFonts w:ascii="Times New Roman" w:hAnsi="Times New Roman" w:cs="Times New Roman"/>
              </w:rPr>
            </w:pPr>
          </w:p>
        </w:tc>
        <w:tc>
          <w:tcPr>
            <w:tcW w:w="1838" w:type="dxa"/>
          </w:tcPr>
          <w:p w14:paraId="63ED3EEA" w14:textId="77777777" w:rsidR="00C42638" w:rsidRPr="00F0072D" w:rsidRDefault="00C42638" w:rsidP="00B86B57">
            <w:pPr>
              <w:jc w:val="both"/>
              <w:rPr>
                <w:rFonts w:ascii="Times New Roman" w:hAnsi="Times New Roman" w:cs="Times New Roman"/>
              </w:rPr>
            </w:pPr>
          </w:p>
        </w:tc>
        <w:tc>
          <w:tcPr>
            <w:tcW w:w="1836" w:type="dxa"/>
          </w:tcPr>
          <w:p w14:paraId="1F937A11" w14:textId="77777777" w:rsidR="00C42638" w:rsidRPr="00F0072D" w:rsidRDefault="00C42638" w:rsidP="00B86B57">
            <w:pPr>
              <w:jc w:val="both"/>
              <w:rPr>
                <w:rFonts w:ascii="Times New Roman" w:hAnsi="Times New Roman" w:cs="Times New Roman"/>
              </w:rPr>
            </w:pPr>
          </w:p>
        </w:tc>
      </w:tr>
      <w:tr w:rsidR="00C42638" w:rsidRPr="00F0072D" w14:paraId="4AF84C6D" w14:textId="77777777" w:rsidTr="00B86B57">
        <w:tc>
          <w:tcPr>
            <w:tcW w:w="1833" w:type="dxa"/>
          </w:tcPr>
          <w:p w14:paraId="2EE37BC0" w14:textId="6FBA784A" w:rsidR="00C42638" w:rsidRPr="00F0072D" w:rsidRDefault="00C42638" w:rsidP="00B86B57">
            <w:pPr>
              <w:jc w:val="both"/>
              <w:rPr>
                <w:rFonts w:ascii="Times New Roman" w:hAnsi="Times New Roman" w:cs="Times New Roman"/>
              </w:rPr>
            </w:pPr>
            <w:r>
              <w:rPr>
                <w:rFonts w:ascii="Times New Roman" w:hAnsi="Times New Roman" w:cs="Times New Roman"/>
              </w:rPr>
              <w:t>1.5</w:t>
            </w:r>
          </w:p>
        </w:tc>
        <w:tc>
          <w:tcPr>
            <w:tcW w:w="1858" w:type="dxa"/>
          </w:tcPr>
          <w:p w14:paraId="680F3E07" w14:textId="27B0F84B" w:rsidR="00C42638" w:rsidRPr="00F0072D" w:rsidRDefault="00C42638" w:rsidP="00B86B57">
            <w:pPr>
              <w:jc w:val="both"/>
              <w:rPr>
                <w:rFonts w:ascii="Times New Roman" w:hAnsi="Times New Roman" w:cs="Times New Roman"/>
              </w:rPr>
            </w:pPr>
            <w:r w:rsidRPr="00F0072D">
              <w:rPr>
                <w:rFonts w:ascii="Times New Roman" w:hAnsi="Times New Roman" w:cs="Times New Roman"/>
              </w:rPr>
              <w:t>DN</w:t>
            </w:r>
            <w:r>
              <w:rPr>
                <w:rFonts w:ascii="Times New Roman" w:hAnsi="Times New Roman" w:cs="Times New Roman"/>
              </w:rPr>
              <w:t>40</w:t>
            </w:r>
          </w:p>
        </w:tc>
        <w:tc>
          <w:tcPr>
            <w:tcW w:w="2030" w:type="dxa"/>
          </w:tcPr>
          <w:p w14:paraId="2BCB851C" w14:textId="77777777" w:rsidR="00C42638" w:rsidRPr="00F0072D" w:rsidRDefault="00C42638" w:rsidP="00B86B57">
            <w:pPr>
              <w:jc w:val="both"/>
              <w:rPr>
                <w:rFonts w:ascii="Times New Roman" w:hAnsi="Times New Roman" w:cs="Times New Roman"/>
              </w:rPr>
            </w:pPr>
          </w:p>
        </w:tc>
        <w:tc>
          <w:tcPr>
            <w:tcW w:w="1838" w:type="dxa"/>
          </w:tcPr>
          <w:p w14:paraId="39BE5299" w14:textId="77777777" w:rsidR="00C42638" w:rsidRPr="00F0072D" w:rsidRDefault="00C42638" w:rsidP="00B86B57">
            <w:pPr>
              <w:jc w:val="both"/>
              <w:rPr>
                <w:rFonts w:ascii="Times New Roman" w:hAnsi="Times New Roman" w:cs="Times New Roman"/>
              </w:rPr>
            </w:pPr>
          </w:p>
        </w:tc>
        <w:tc>
          <w:tcPr>
            <w:tcW w:w="1836" w:type="dxa"/>
          </w:tcPr>
          <w:p w14:paraId="55737FBD" w14:textId="77777777" w:rsidR="00C42638" w:rsidRPr="00F0072D" w:rsidRDefault="00C42638" w:rsidP="00B86B57">
            <w:pPr>
              <w:jc w:val="both"/>
              <w:rPr>
                <w:rFonts w:ascii="Times New Roman" w:hAnsi="Times New Roman" w:cs="Times New Roman"/>
              </w:rPr>
            </w:pPr>
          </w:p>
        </w:tc>
      </w:tr>
      <w:tr w:rsidR="00B86B57" w:rsidRPr="00F0072D" w14:paraId="69E0CF94" w14:textId="77777777" w:rsidTr="002B13CF">
        <w:tc>
          <w:tcPr>
            <w:tcW w:w="1833" w:type="dxa"/>
          </w:tcPr>
          <w:p w14:paraId="71579D77" w14:textId="77777777" w:rsidR="00B86B57" w:rsidRPr="00F0072D" w:rsidRDefault="00B86B57" w:rsidP="00B86B57">
            <w:pPr>
              <w:jc w:val="both"/>
              <w:rPr>
                <w:rFonts w:ascii="Times New Roman" w:hAnsi="Times New Roman" w:cs="Times New Roman"/>
              </w:rPr>
            </w:pPr>
          </w:p>
        </w:tc>
        <w:tc>
          <w:tcPr>
            <w:tcW w:w="5726" w:type="dxa"/>
            <w:gridSpan w:val="3"/>
          </w:tcPr>
          <w:p w14:paraId="0D663825" w14:textId="1507D3DF" w:rsidR="00B86B57" w:rsidRPr="00F0072D" w:rsidRDefault="00B86B57" w:rsidP="00B86B57">
            <w:pPr>
              <w:jc w:val="both"/>
              <w:rPr>
                <w:rFonts w:ascii="Times New Roman" w:hAnsi="Times New Roman" w:cs="Times New Roman"/>
              </w:rPr>
            </w:pPr>
            <w:r w:rsidRPr="00F0072D">
              <w:rPr>
                <w:rFonts w:ascii="Times New Roman" w:hAnsi="Times New Roman" w:cs="Times New Roman"/>
              </w:rPr>
              <w:t>Prognozējam</w:t>
            </w:r>
            <w:r w:rsidR="00C42638">
              <w:rPr>
                <w:rFonts w:ascii="Times New Roman" w:hAnsi="Times New Roman" w:cs="Times New Roman"/>
              </w:rPr>
              <w:t>ās</w:t>
            </w:r>
            <w:r w:rsidRPr="00F0072D">
              <w:rPr>
                <w:rFonts w:ascii="Times New Roman" w:hAnsi="Times New Roman" w:cs="Times New Roman"/>
              </w:rPr>
              <w:t xml:space="preserve"> cenas </w:t>
            </w:r>
            <w:r w:rsidR="00C42638">
              <w:rPr>
                <w:rFonts w:ascii="Times New Roman" w:hAnsi="Times New Roman" w:cs="Times New Roman"/>
              </w:rPr>
              <w:t>izmaiņas</w:t>
            </w:r>
            <w:r w:rsidRPr="00F0072D">
              <w:rPr>
                <w:rFonts w:ascii="Times New Roman" w:hAnsi="Times New Roman" w:cs="Times New Roman"/>
              </w:rPr>
              <w:t xml:space="preserve"> % laikā no 2028.gada – 2031.gada jūlijam</w:t>
            </w:r>
          </w:p>
        </w:tc>
        <w:tc>
          <w:tcPr>
            <w:tcW w:w="1836" w:type="dxa"/>
          </w:tcPr>
          <w:p w14:paraId="258491F9" w14:textId="77777777" w:rsidR="00B86B57" w:rsidRPr="00F0072D" w:rsidRDefault="00B86B57" w:rsidP="00B86B57">
            <w:pPr>
              <w:jc w:val="both"/>
              <w:rPr>
                <w:rFonts w:ascii="Times New Roman" w:hAnsi="Times New Roman" w:cs="Times New Roman"/>
              </w:rPr>
            </w:pPr>
          </w:p>
        </w:tc>
      </w:tr>
      <w:tr w:rsidR="00B86B57" w:rsidRPr="00F0072D" w14:paraId="24E36475" w14:textId="77777777" w:rsidTr="00756C02">
        <w:tc>
          <w:tcPr>
            <w:tcW w:w="1833" w:type="dxa"/>
          </w:tcPr>
          <w:p w14:paraId="3C49384D" w14:textId="77777777" w:rsidR="00B86B57" w:rsidRPr="00F0072D" w:rsidRDefault="00B86B57" w:rsidP="00B86B57">
            <w:pPr>
              <w:jc w:val="both"/>
              <w:rPr>
                <w:rFonts w:ascii="Times New Roman" w:hAnsi="Times New Roman" w:cs="Times New Roman"/>
              </w:rPr>
            </w:pPr>
          </w:p>
        </w:tc>
        <w:tc>
          <w:tcPr>
            <w:tcW w:w="7562" w:type="dxa"/>
            <w:gridSpan w:val="4"/>
          </w:tcPr>
          <w:p w14:paraId="61D78A59" w14:textId="02D1673D" w:rsidR="00B86B57" w:rsidRPr="00F0072D" w:rsidRDefault="00B86B57" w:rsidP="00B86B57">
            <w:pPr>
              <w:pStyle w:val="ListParagraph"/>
              <w:numPr>
                <w:ilvl w:val="0"/>
                <w:numId w:val="12"/>
              </w:numPr>
              <w:jc w:val="both"/>
              <w:rPr>
                <w:rFonts w:ascii="Times New Roman" w:hAnsi="Times New Roman" w:cs="Times New Roman"/>
                <w:b/>
                <w:bCs/>
              </w:rPr>
            </w:pPr>
            <w:r w:rsidRPr="00F0072D">
              <w:rPr>
                <w:rFonts w:ascii="Times New Roman" w:hAnsi="Times New Roman" w:cs="Times New Roman"/>
                <w:b/>
                <w:bCs/>
              </w:rPr>
              <w:t>Siltumenerģijas skaitītāji</w:t>
            </w:r>
          </w:p>
        </w:tc>
      </w:tr>
      <w:tr w:rsidR="00C42638" w:rsidRPr="00F0072D" w14:paraId="2F751F52" w14:textId="77777777" w:rsidTr="00B86B57">
        <w:tc>
          <w:tcPr>
            <w:tcW w:w="1833" w:type="dxa"/>
          </w:tcPr>
          <w:p w14:paraId="096CF43C" w14:textId="7421E7B1" w:rsidR="00C42638" w:rsidRPr="00F0072D" w:rsidRDefault="00C42638" w:rsidP="00C42638">
            <w:pPr>
              <w:jc w:val="both"/>
              <w:rPr>
                <w:rFonts w:ascii="Times New Roman" w:hAnsi="Times New Roman" w:cs="Times New Roman"/>
              </w:rPr>
            </w:pPr>
            <w:r w:rsidRPr="00F0072D">
              <w:rPr>
                <w:rFonts w:ascii="Times New Roman" w:hAnsi="Times New Roman" w:cs="Times New Roman"/>
              </w:rPr>
              <w:t>2.1</w:t>
            </w:r>
          </w:p>
        </w:tc>
        <w:tc>
          <w:tcPr>
            <w:tcW w:w="1858" w:type="dxa"/>
          </w:tcPr>
          <w:p w14:paraId="33E25BDE" w14:textId="281E7678" w:rsidR="00C42638" w:rsidRPr="00F0072D" w:rsidRDefault="00C42638" w:rsidP="00C42638">
            <w:pPr>
              <w:jc w:val="both"/>
              <w:rPr>
                <w:rFonts w:ascii="Times New Roman" w:hAnsi="Times New Roman" w:cs="Times New Roman"/>
              </w:rPr>
            </w:pPr>
            <w:r w:rsidRPr="00E1654E">
              <w:rPr>
                <w:rFonts w:ascii="Times New Roman" w:hAnsi="Times New Roman" w:cs="Times New Roman"/>
              </w:rPr>
              <w:t>DN15</w:t>
            </w:r>
          </w:p>
        </w:tc>
        <w:tc>
          <w:tcPr>
            <w:tcW w:w="2030" w:type="dxa"/>
          </w:tcPr>
          <w:p w14:paraId="0DEB24B9" w14:textId="77777777" w:rsidR="00C42638" w:rsidRPr="00F0072D" w:rsidRDefault="00C42638" w:rsidP="00C42638">
            <w:pPr>
              <w:jc w:val="both"/>
              <w:rPr>
                <w:rFonts w:ascii="Times New Roman" w:hAnsi="Times New Roman" w:cs="Times New Roman"/>
              </w:rPr>
            </w:pPr>
          </w:p>
        </w:tc>
        <w:tc>
          <w:tcPr>
            <w:tcW w:w="1838" w:type="dxa"/>
          </w:tcPr>
          <w:p w14:paraId="10EC9537" w14:textId="3EC8B3C1" w:rsidR="00C42638" w:rsidRPr="00F0072D" w:rsidRDefault="00C42638" w:rsidP="00C42638">
            <w:pPr>
              <w:jc w:val="both"/>
              <w:rPr>
                <w:rFonts w:ascii="Times New Roman" w:hAnsi="Times New Roman" w:cs="Times New Roman"/>
              </w:rPr>
            </w:pPr>
          </w:p>
        </w:tc>
        <w:tc>
          <w:tcPr>
            <w:tcW w:w="1836" w:type="dxa"/>
          </w:tcPr>
          <w:p w14:paraId="5F2527CF" w14:textId="77777777" w:rsidR="00C42638" w:rsidRPr="00F0072D" w:rsidRDefault="00C42638" w:rsidP="00C42638">
            <w:pPr>
              <w:jc w:val="both"/>
              <w:rPr>
                <w:rFonts w:ascii="Times New Roman" w:hAnsi="Times New Roman" w:cs="Times New Roman"/>
              </w:rPr>
            </w:pPr>
          </w:p>
        </w:tc>
      </w:tr>
      <w:tr w:rsidR="00C42638" w:rsidRPr="00F0072D" w14:paraId="3DE57245" w14:textId="77777777" w:rsidTr="00B86B57">
        <w:tc>
          <w:tcPr>
            <w:tcW w:w="1833" w:type="dxa"/>
          </w:tcPr>
          <w:p w14:paraId="20A04F17" w14:textId="4EEAC66D" w:rsidR="00C42638" w:rsidRPr="00F0072D" w:rsidRDefault="00C42638" w:rsidP="00C42638">
            <w:pPr>
              <w:jc w:val="both"/>
              <w:rPr>
                <w:rFonts w:ascii="Times New Roman" w:hAnsi="Times New Roman" w:cs="Times New Roman"/>
              </w:rPr>
            </w:pPr>
            <w:r w:rsidRPr="00F0072D">
              <w:rPr>
                <w:rFonts w:ascii="Times New Roman" w:hAnsi="Times New Roman" w:cs="Times New Roman"/>
              </w:rPr>
              <w:t>2.2</w:t>
            </w:r>
          </w:p>
        </w:tc>
        <w:tc>
          <w:tcPr>
            <w:tcW w:w="1858" w:type="dxa"/>
          </w:tcPr>
          <w:p w14:paraId="4106EC76" w14:textId="0F118558" w:rsidR="00C42638" w:rsidRPr="00F0072D" w:rsidRDefault="00C42638" w:rsidP="00C42638">
            <w:pPr>
              <w:jc w:val="both"/>
              <w:rPr>
                <w:rFonts w:ascii="Times New Roman" w:hAnsi="Times New Roman" w:cs="Times New Roman"/>
              </w:rPr>
            </w:pPr>
            <w:r w:rsidRPr="00E1654E">
              <w:rPr>
                <w:rFonts w:ascii="Times New Roman" w:hAnsi="Times New Roman" w:cs="Times New Roman"/>
              </w:rPr>
              <w:t>DN2</w:t>
            </w:r>
            <w:r>
              <w:rPr>
                <w:rFonts w:ascii="Times New Roman" w:hAnsi="Times New Roman" w:cs="Times New Roman"/>
              </w:rPr>
              <w:t>5</w:t>
            </w:r>
          </w:p>
        </w:tc>
        <w:tc>
          <w:tcPr>
            <w:tcW w:w="2030" w:type="dxa"/>
          </w:tcPr>
          <w:p w14:paraId="41AA532B" w14:textId="77777777" w:rsidR="00C42638" w:rsidRPr="00F0072D" w:rsidRDefault="00C42638" w:rsidP="00C42638">
            <w:pPr>
              <w:jc w:val="both"/>
              <w:rPr>
                <w:rFonts w:ascii="Times New Roman" w:hAnsi="Times New Roman" w:cs="Times New Roman"/>
              </w:rPr>
            </w:pPr>
          </w:p>
        </w:tc>
        <w:tc>
          <w:tcPr>
            <w:tcW w:w="1838" w:type="dxa"/>
          </w:tcPr>
          <w:p w14:paraId="3E456C77" w14:textId="34A4D7D1" w:rsidR="00C42638" w:rsidRPr="00F0072D" w:rsidRDefault="00C42638" w:rsidP="00C42638">
            <w:pPr>
              <w:jc w:val="both"/>
              <w:rPr>
                <w:rFonts w:ascii="Times New Roman" w:hAnsi="Times New Roman" w:cs="Times New Roman"/>
              </w:rPr>
            </w:pPr>
          </w:p>
        </w:tc>
        <w:tc>
          <w:tcPr>
            <w:tcW w:w="1836" w:type="dxa"/>
          </w:tcPr>
          <w:p w14:paraId="085EF4E4" w14:textId="77777777" w:rsidR="00C42638" w:rsidRPr="00F0072D" w:rsidRDefault="00C42638" w:rsidP="00C42638">
            <w:pPr>
              <w:jc w:val="both"/>
              <w:rPr>
                <w:rFonts w:ascii="Times New Roman" w:hAnsi="Times New Roman" w:cs="Times New Roman"/>
              </w:rPr>
            </w:pPr>
          </w:p>
        </w:tc>
      </w:tr>
      <w:tr w:rsidR="00C42638" w:rsidRPr="00F0072D" w14:paraId="1C51C4D7" w14:textId="77777777" w:rsidTr="00B86B57">
        <w:tc>
          <w:tcPr>
            <w:tcW w:w="1833" w:type="dxa"/>
          </w:tcPr>
          <w:p w14:paraId="5A50D35F" w14:textId="45B0BA56" w:rsidR="00C42638" w:rsidRPr="00F0072D" w:rsidRDefault="00C42638" w:rsidP="00C42638">
            <w:pPr>
              <w:jc w:val="both"/>
              <w:rPr>
                <w:rFonts w:ascii="Times New Roman" w:hAnsi="Times New Roman" w:cs="Times New Roman"/>
              </w:rPr>
            </w:pPr>
            <w:r w:rsidRPr="00F0072D">
              <w:rPr>
                <w:rFonts w:ascii="Times New Roman" w:hAnsi="Times New Roman" w:cs="Times New Roman"/>
              </w:rPr>
              <w:t>2.3</w:t>
            </w:r>
          </w:p>
        </w:tc>
        <w:tc>
          <w:tcPr>
            <w:tcW w:w="1858" w:type="dxa"/>
          </w:tcPr>
          <w:p w14:paraId="69C9DC38" w14:textId="4D82648C" w:rsidR="00C42638" w:rsidRPr="00F0072D" w:rsidRDefault="00C42638" w:rsidP="00C42638">
            <w:pPr>
              <w:jc w:val="both"/>
              <w:rPr>
                <w:rFonts w:ascii="Times New Roman" w:hAnsi="Times New Roman" w:cs="Times New Roman"/>
              </w:rPr>
            </w:pPr>
            <w:r w:rsidRPr="00E1654E">
              <w:rPr>
                <w:rFonts w:ascii="Times New Roman" w:hAnsi="Times New Roman" w:cs="Times New Roman"/>
              </w:rPr>
              <w:t>DN</w:t>
            </w:r>
            <w:r>
              <w:rPr>
                <w:rFonts w:ascii="Times New Roman" w:hAnsi="Times New Roman" w:cs="Times New Roman"/>
              </w:rPr>
              <w:t>40</w:t>
            </w:r>
          </w:p>
        </w:tc>
        <w:tc>
          <w:tcPr>
            <w:tcW w:w="2030" w:type="dxa"/>
          </w:tcPr>
          <w:p w14:paraId="00124217" w14:textId="77777777" w:rsidR="00C42638" w:rsidRPr="00F0072D" w:rsidRDefault="00C42638" w:rsidP="00C42638">
            <w:pPr>
              <w:jc w:val="both"/>
              <w:rPr>
                <w:rFonts w:ascii="Times New Roman" w:hAnsi="Times New Roman" w:cs="Times New Roman"/>
              </w:rPr>
            </w:pPr>
          </w:p>
        </w:tc>
        <w:tc>
          <w:tcPr>
            <w:tcW w:w="1838" w:type="dxa"/>
          </w:tcPr>
          <w:p w14:paraId="577E157D" w14:textId="32F84B90" w:rsidR="00C42638" w:rsidRPr="00F0072D" w:rsidRDefault="00C42638" w:rsidP="00C42638">
            <w:pPr>
              <w:jc w:val="both"/>
              <w:rPr>
                <w:rFonts w:ascii="Times New Roman" w:hAnsi="Times New Roman" w:cs="Times New Roman"/>
              </w:rPr>
            </w:pPr>
          </w:p>
        </w:tc>
        <w:tc>
          <w:tcPr>
            <w:tcW w:w="1836" w:type="dxa"/>
          </w:tcPr>
          <w:p w14:paraId="1B0B51E7" w14:textId="77777777" w:rsidR="00C42638" w:rsidRPr="00F0072D" w:rsidRDefault="00C42638" w:rsidP="00C42638">
            <w:pPr>
              <w:jc w:val="both"/>
              <w:rPr>
                <w:rFonts w:ascii="Times New Roman" w:hAnsi="Times New Roman" w:cs="Times New Roman"/>
              </w:rPr>
            </w:pPr>
          </w:p>
        </w:tc>
      </w:tr>
      <w:tr w:rsidR="00C42638" w:rsidRPr="00F0072D" w14:paraId="4CF86258" w14:textId="77777777" w:rsidTr="00B86B57">
        <w:tc>
          <w:tcPr>
            <w:tcW w:w="1833" w:type="dxa"/>
          </w:tcPr>
          <w:p w14:paraId="25FE8C93" w14:textId="0B7EA604" w:rsidR="00C42638" w:rsidRPr="00F0072D" w:rsidRDefault="00C42638" w:rsidP="00C42638">
            <w:pPr>
              <w:jc w:val="both"/>
              <w:rPr>
                <w:rFonts w:ascii="Times New Roman" w:hAnsi="Times New Roman" w:cs="Times New Roman"/>
              </w:rPr>
            </w:pPr>
            <w:r>
              <w:rPr>
                <w:rFonts w:ascii="Times New Roman" w:hAnsi="Times New Roman" w:cs="Times New Roman"/>
              </w:rPr>
              <w:t>2.4</w:t>
            </w:r>
          </w:p>
        </w:tc>
        <w:tc>
          <w:tcPr>
            <w:tcW w:w="1858" w:type="dxa"/>
          </w:tcPr>
          <w:p w14:paraId="3163B380" w14:textId="1E5827CD" w:rsidR="00C42638" w:rsidRPr="00F0072D" w:rsidRDefault="00C42638" w:rsidP="00C42638">
            <w:pPr>
              <w:jc w:val="both"/>
              <w:rPr>
                <w:rFonts w:ascii="Times New Roman" w:hAnsi="Times New Roman" w:cs="Times New Roman"/>
              </w:rPr>
            </w:pPr>
            <w:r w:rsidRPr="00E1654E">
              <w:rPr>
                <w:rFonts w:ascii="Times New Roman" w:hAnsi="Times New Roman" w:cs="Times New Roman"/>
              </w:rPr>
              <w:t>DN</w:t>
            </w:r>
            <w:r>
              <w:rPr>
                <w:rFonts w:ascii="Times New Roman" w:hAnsi="Times New Roman" w:cs="Times New Roman"/>
              </w:rPr>
              <w:t>50</w:t>
            </w:r>
          </w:p>
        </w:tc>
        <w:tc>
          <w:tcPr>
            <w:tcW w:w="2030" w:type="dxa"/>
          </w:tcPr>
          <w:p w14:paraId="58EA1602" w14:textId="77777777" w:rsidR="00C42638" w:rsidRPr="00F0072D" w:rsidRDefault="00C42638" w:rsidP="00C42638">
            <w:pPr>
              <w:jc w:val="both"/>
              <w:rPr>
                <w:rFonts w:ascii="Times New Roman" w:hAnsi="Times New Roman" w:cs="Times New Roman"/>
              </w:rPr>
            </w:pPr>
          </w:p>
        </w:tc>
        <w:tc>
          <w:tcPr>
            <w:tcW w:w="1838" w:type="dxa"/>
          </w:tcPr>
          <w:p w14:paraId="275B22C5" w14:textId="77777777" w:rsidR="00C42638" w:rsidRPr="00F0072D" w:rsidRDefault="00C42638" w:rsidP="00C42638">
            <w:pPr>
              <w:jc w:val="both"/>
              <w:rPr>
                <w:rFonts w:ascii="Times New Roman" w:hAnsi="Times New Roman" w:cs="Times New Roman"/>
              </w:rPr>
            </w:pPr>
          </w:p>
        </w:tc>
        <w:tc>
          <w:tcPr>
            <w:tcW w:w="1836" w:type="dxa"/>
          </w:tcPr>
          <w:p w14:paraId="6E51A373" w14:textId="77777777" w:rsidR="00C42638" w:rsidRPr="00F0072D" w:rsidRDefault="00C42638" w:rsidP="00C42638">
            <w:pPr>
              <w:jc w:val="both"/>
              <w:rPr>
                <w:rFonts w:ascii="Times New Roman" w:hAnsi="Times New Roman" w:cs="Times New Roman"/>
              </w:rPr>
            </w:pPr>
          </w:p>
        </w:tc>
      </w:tr>
      <w:tr w:rsidR="00C42638" w:rsidRPr="00F0072D" w14:paraId="78B4D441" w14:textId="77777777" w:rsidTr="00B86B57">
        <w:tc>
          <w:tcPr>
            <w:tcW w:w="1833" w:type="dxa"/>
          </w:tcPr>
          <w:p w14:paraId="541CD5B2" w14:textId="7CBE0724" w:rsidR="00C42638" w:rsidRPr="00F0072D" w:rsidRDefault="00C42638" w:rsidP="00C42638">
            <w:pPr>
              <w:jc w:val="both"/>
              <w:rPr>
                <w:rFonts w:ascii="Times New Roman" w:hAnsi="Times New Roman" w:cs="Times New Roman"/>
              </w:rPr>
            </w:pPr>
            <w:r>
              <w:rPr>
                <w:rFonts w:ascii="Times New Roman" w:hAnsi="Times New Roman" w:cs="Times New Roman"/>
              </w:rPr>
              <w:t>2.5</w:t>
            </w:r>
          </w:p>
        </w:tc>
        <w:tc>
          <w:tcPr>
            <w:tcW w:w="1858" w:type="dxa"/>
          </w:tcPr>
          <w:p w14:paraId="713EDE6F" w14:textId="36FBAE41" w:rsidR="00C42638" w:rsidRPr="00F0072D" w:rsidRDefault="00C42638" w:rsidP="00C42638">
            <w:pPr>
              <w:jc w:val="both"/>
              <w:rPr>
                <w:rFonts w:ascii="Times New Roman" w:hAnsi="Times New Roman" w:cs="Times New Roman"/>
              </w:rPr>
            </w:pPr>
            <w:r w:rsidRPr="00E1654E">
              <w:rPr>
                <w:rFonts w:ascii="Times New Roman" w:hAnsi="Times New Roman" w:cs="Times New Roman"/>
              </w:rPr>
              <w:t>DN</w:t>
            </w:r>
            <w:r>
              <w:rPr>
                <w:rFonts w:ascii="Times New Roman" w:hAnsi="Times New Roman" w:cs="Times New Roman"/>
              </w:rPr>
              <w:t>65</w:t>
            </w:r>
          </w:p>
        </w:tc>
        <w:tc>
          <w:tcPr>
            <w:tcW w:w="2030" w:type="dxa"/>
          </w:tcPr>
          <w:p w14:paraId="13E84130" w14:textId="77777777" w:rsidR="00C42638" w:rsidRPr="00F0072D" w:rsidRDefault="00C42638" w:rsidP="00C42638">
            <w:pPr>
              <w:jc w:val="both"/>
              <w:rPr>
                <w:rFonts w:ascii="Times New Roman" w:hAnsi="Times New Roman" w:cs="Times New Roman"/>
              </w:rPr>
            </w:pPr>
          </w:p>
        </w:tc>
        <w:tc>
          <w:tcPr>
            <w:tcW w:w="1838" w:type="dxa"/>
          </w:tcPr>
          <w:p w14:paraId="50198177" w14:textId="77777777" w:rsidR="00C42638" w:rsidRPr="00F0072D" w:rsidRDefault="00C42638" w:rsidP="00C42638">
            <w:pPr>
              <w:jc w:val="both"/>
              <w:rPr>
                <w:rFonts w:ascii="Times New Roman" w:hAnsi="Times New Roman" w:cs="Times New Roman"/>
              </w:rPr>
            </w:pPr>
          </w:p>
        </w:tc>
        <w:tc>
          <w:tcPr>
            <w:tcW w:w="1836" w:type="dxa"/>
          </w:tcPr>
          <w:p w14:paraId="7D888074" w14:textId="77777777" w:rsidR="00C42638" w:rsidRPr="00F0072D" w:rsidRDefault="00C42638" w:rsidP="00C42638">
            <w:pPr>
              <w:jc w:val="both"/>
              <w:rPr>
                <w:rFonts w:ascii="Times New Roman" w:hAnsi="Times New Roman" w:cs="Times New Roman"/>
              </w:rPr>
            </w:pPr>
          </w:p>
        </w:tc>
      </w:tr>
      <w:tr w:rsidR="00C42638" w:rsidRPr="00F0072D" w14:paraId="0C33A4BB" w14:textId="77777777" w:rsidTr="00B86B57">
        <w:tc>
          <w:tcPr>
            <w:tcW w:w="1833" w:type="dxa"/>
          </w:tcPr>
          <w:p w14:paraId="39DE1EB9" w14:textId="262D9C0F" w:rsidR="00C42638" w:rsidRPr="00F0072D" w:rsidRDefault="00C42638" w:rsidP="00C42638">
            <w:pPr>
              <w:jc w:val="both"/>
              <w:rPr>
                <w:rFonts w:ascii="Times New Roman" w:hAnsi="Times New Roman" w:cs="Times New Roman"/>
              </w:rPr>
            </w:pPr>
            <w:r>
              <w:rPr>
                <w:rFonts w:ascii="Times New Roman" w:hAnsi="Times New Roman" w:cs="Times New Roman"/>
              </w:rPr>
              <w:t>2.6</w:t>
            </w:r>
          </w:p>
        </w:tc>
        <w:tc>
          <w:tcPr>
            <w:tcW w:w="1858" w:type="dxa"/>
          </w:tcPr>
          <w:p w14:paraId="194D82A4" w14:textId="7058B1BA" w:rsidR="00C42638" w:rsidRPr="00F0072D" w:rsidRDefault="00C42638" w:rsidP="00C42638">
            <w:pPr>
              <w:jc w:val="both"/>
              <w:rPr>
                <w:rFonts w:ascii="Times New Roman" w:hAnsi="Times New Roman" w:cs="Times New Roman"/>
              </w:rPr>
            </w:pPr>
            <w:r w:rsidRPr="00E1654E">
              <w:rPr>
                <w:rFonts w:ascii="Times New Roman" w:hAnsi="Times New Roman" w:cs="Times New Roman"/>
              </w:rPr>
              <w:t>DN</w:t>
            </w:r>
            <w:r>
              <w:rPr>
                <w:rFonts w:ascii="Times New Roman" w:hAnsi="Times New Roman" w:cs="Times New Roman"/>
              </w:rPr>
              <w:t>100</w:t>
            </w:r>
          </w:p>
        </w:tc>
        <w:tc>
          <w:tcPr>
            <w:tcW w:w="2030" w:type="dxa"/>
          </w:tcPr>
          <w:p w14:paraId="4D99827A" w14:textId="77777777" w:rsidR="00C42638" w:rsidRPr="00F0072D" w:rsidRDefault="00C42638" w:rsidP="00C42638">
            <w:pPr>
              <w:jc w:val="both"/>
              <w:rPr>
                <w:rFonts w:ascii="Times New Roman" w:hAnsi="Times New Roman" w:cs="Times New Roman"/>
              </w:rPr>
            </w:pPr>
          </w:p>
        </w:tc>
        <w:tc>
          <w:tcPr>
            <w:tcW w:w="1838" w:type="dxa"/>
          </w:tcPr>
          <w:p w14:paraId="152F654E" w14:textId="77777777" w:rsidR="00C42638" w:rsidRPr="00F0072D" w:rsidRDefault="00C42638" w:rsidP="00C42638">
            <w:pPr>
              <w:jc w:val="both"/>
              <w:rPr>
                <w:rFonts w:ascii="Times New Roman" w:hAnsi="Times New Roman" w:cs="Times New Roman"/>
              </w:rPr>
            </w:pPr>
          </w:p>
        </w:tc>
        <w:tc>
          <w:tcPr>
            <w:tcW w:w="1836" w:type="dxa"/>
          </w:tcPr>
          <w:p w14:paraId="564E12CA" w14:textId="77777777" w:rsidR="00C42638" w:rsidRPr="00F0072D" w:rsidRDefault="00C42638" w:rsidP="00C42638">
            <w:pPr>
              <w:jc w:val="both"/>
              <w:rPr>
                <w:rFonts w:ascii="Times New Roman" w:hAnsi="Times New Roman" w:cs="Times New Roman"/>
              </w:rPr>
            </w:pPr>
          </w:p>
        </w:tc>
      </w:tr>
      <w:tr w:rsidR="00B86B57" w:rsidRPr="00F0072D" w14:paraId="62138B05" w14:textId="77777777" w:rsidTr="00123B35">
        <w:tc>
          <w:tcPr>
            <w:tcW w:w="1833" w:type="dxa"/>
          </w:tcPr>
          <w:p w14:paraId="103A76B4" w14:textId="77777777" w:rsidR="00B86B57" w:rsidRPr="00F0072D" w:rsidRDefault="00B86B57" w:rsidP="00B86B57">
            <w:pPr>
              <w:jc w:val="both"/>
              <w:rPr>
                <w:rFonts w:ascii="Times New Roman" w:hAnsi="Times New Roman" w:cs="Times New Roman"/>
              </w:rPr>
            </w:pPr>
          </w:p>
        </w:tc>
        <w:tc>
          <w:tcPr>
            <w:tcW w:w="5726" w:type="dxa"/>
            <w:gridSpan w:val="3"/>
          </w:tcPr>
          <w:p w14:paraId="2A7B1960" w14:textId="2750CDB7" w:rsidR="00B86B57" w:rsidRPr="00F0072D" w:rsidRDefault="00C42638" w:rsidP="00B86B57">
            <w:pPr>
              <w:jc w:val="both"/>
              <w:rPr>
                <w:rFonts w:ascii="Times New Roman" w:hAnsi="Times New Roman" w:cs="Times New Roman"/>
              </w:rPr>
            </w:pPr>
            <w:r w:rsidRPr="00F0072D">
              <w:rPr>
                <w:rFonts w:ascii="Times New Roman" w:hAnsi="Times New Roman" w:cs="Times New Roman"/>
              </w:rPr>
              <w:t>Prognozējam</w:t>
            </w:r>
            <w:r>
              <w:rPr>
                <w:rFonts w:ascii="Times New Roman" w:hAnsi="Times New Roman" w:cs="Times New Roman"/>
              </w:rPr>
              <w:t>ās</w:t>
            </w:r>
            <w:r w:rsidRPr="00F0072D">
              <w:rPr>
                <w:rFonts w:ascii="Times New Roman" w:hAnsi="Times New Roman" w:cs="Times New Roman"/>
              </w:rPr>
              <w:t xml:space="preserve"> cenas </w:t>
            </w:r>
            <w:r>
              <w:rPr>
                <w:rFonts w:ascii="Times New Roman" w:hAnsi="Times New Roman" w:cs="Times New Roman"/>
              </w:rPr>
              <w:t>izmaiņas</w:t>
            </w:r>
            <w:r w:rsidRPr="00F0072D">
              <w:rPr>
                <w:rFonts w:ascii="Times New Roman" w:hAnsi="Times New Roman" w:cs="Times New Roman"/>
              </w:rPr>
              <w:t xml:space="preserve"> % laikā no 2028.gada – 2031.gada jūlijam</w:t>
            </w:r>
          </w:p>
        </w:tc>
        <w:tc>
          <w:tcPr>
            <w:tcW w:w="1836" w:type="dxa"/>
          </w:tcPr>
          <w:p w14:paraId="4F8951CA" w14:textId="77777777" w:rsidR="00B86B57" w:rsidRPr="00F0072D" w:rsidRDefault="00B86B57" w:rsidP="00B86B57">
            <w:pPr>
              <w:jc w:val="both"/>
              <w:rPr>
                <w:rFonts w:ascii="Times New Roman" w:hAnsi="Times New Roman" w:cs="Times New Roman"/>
              </w:rPr>
            </w:pPr>
          </w:p>
        </w:tc>
      </w:tr>
      <w:tr w:rsidR="00B86B57" w:rsidRPr="00F0072D" w14:paraId="289CDF23" w14:textId="77777777" w:rsidTr="00F83824">
        <w:tc>
          <w:tcPr>
            <w:tcW w:w="7559" w:type="dxa"/>
            <w:gridSpan w:val="4"/>
          </w:tcPr>
          <w:p w14:paraId="55E06E06" w14:textId="72093B67" w:rsidR="00B86B57" w:rsidRPr="00F0072D" w:rsidRDefault="00B86B57" w:rsidP="00B86B57">
            <w:pPr>
              <w:jc w:val="right"/>
              <w:rPr>
                <w:rFonts w:ascii="Times New Roman" w:hAnsi="Times New Roman" w:cs="Times New Roman"/>
              </w:rPr>
            </w:pPr>
            <w:r w:rsidRPr="00F0072D">
              <w:rPr>
                <w:rFonts w:ascii="Times New Roman" w:hAnsi="Times New Roman" w:cs="Times New Roman"/>
              </w:rPr>
              <w:lastRenderedPageBreak/>
              <w:t>Līgumcena (bez PVN) EUR (Kopā (Nr.1,Nr.2.)</w:t>
            </w:r>
          </w:p>
        </w:tc>
        <w:tc>
          <w:tcPr>
            <w:tcW w:w="1836" w:type="dxa"/>
          </w:tcPr>
          <w:p w14:paraId="1DE9ACF4" w14:textId="77777777" w:rsidR="00B86B57" w:rsidRPr="00F0072D" w:rsidRDefault="00B86B57" w:rsidP="00B86B57">
            <w:pPr>
              <w:jc w:val="both"/>
              <w:rPr>
                <w:rFonts w:ascii="Times New Roman" w:hAnsi="Times New Roman" w:cs="Times New Roman"/>
              </w:rPr>
            </w:pPr>
          </w:p>
        </w:tc>
      </w:tr>
      <w:tr w:rsidR="00B86B57" w:rsidRPr="00F0072D" w14:paraId="1D4EC5F8" w14:textId="77777777" w:rsidTr="00F76F24">
        <w:tc>
          <w:tcPr>
            <w:tcW w:w="7559" w:type="dxa"/>
            <w:gridSpan w:val="4"/>
          </w:tcPr>
          <w:p w14:paraId="6D111326" w14:textId="42AFF0D6" w:rsidR="00B86B57" w:rsidRPr="00F0072D" w:rsidRDefault="00B86B57" w:rsidP="00B86B57">
            <w:pPr>
              <w:jc w:val="right"/>
              <w:rPr>
                <w:rFonts w:ascii="Times New Roman" w:hAnsi="Times New Roman" w:cs="Times New Roman"/>
              </w:rPr>
            </w:pPr>
            <w:r w:rsidRPr="00F0072D">
              <w:rPr>
                <w:rFonts w:ascii="Times New Roman" w:hAnsi="Times New Roman" w:cs="Times New Roman"/>
              </w:rPr>
              <w:t>PVN 21%</w:t>
            </w:r>
          </w:p>
        </w:tc>
        <w:tc>
          <w:tcPr>
            <w:tcW w:w="1836" w:type="dxa"/>
          </w:tcPr>
          <w:p w14:paraId="43187BB6" w14:textId="77777777" w:rsidR="00B86B57" w:rsidRPr="00F0072D" w:rsidRDefault="00B86B57" w:rsidP="00B86B57">
            <w:pPr>
              <w:jc w:val="both"/>
              <w:rPr>
                <w:rFonts w:ascii="Times New Roman" w:hAnsi="Times New Roman" w:cs="Times New Roman"/>
              </w:rPr>
            </w:pPr>
          </w:p>
        </w:tc>
      </w:tr>
      <w:tr w:rsidR="00B86B57" w:rsidRPr="00F0072D" w14:paraId="7A35000C" w14:textId="77777777" w:rsidTr="00191875">
        <w:tc>
          <w:tcPr>
            <w:tcW w:w="7559" w:type="dxa"/>
            <w:gridSpan w:val="4"/>
          </w:tcPr>
          <w:p w14:paraId="6B9CDCD1" w14:textId="4EB599D9" w:rsidR="00B86B57" w:rsidRPr="00F0072D" w:rsidRDefault="00B86B57" w:rsidP="00B86B57">
            <w:pPr>
              <w:pStyle w:val="Default"/>
              <w:jc w:val="right"/>
              <w:rPr>
                <w:sz w:val="22"/>
                <w:szCs w:val="22"/>
                <w:lang w:val="lv-LV"/>
              </w:rPr>
            </w:pPr>
            <w:r w:rsidRPr="00F0072D">
              <w:rPr>
                <w:sz w:val="22"/>
                <w:szCs w:val="22"/>
                <w:lang w:val="lv-LV"/>
              </w:rPr>
              <w:t xml:space="preserve">Līguma summa (ar PVN) EUR </w:t>
            </w:r>
          </w:p>
        </w:tc>
        <w:tc>
          <w:tcPr>
            <w:tcW w:w="1836" w:type="dxa"/>
          </w:tcPr>
          <w:p w14:paraId="7BD01EA8" w14:textId="77777777" w:rsidR="00B86B57" w:rsidRPr="00F0072D" w:rsidRDefault="00B86B57" w:rsidP="00B86B57">
            <w:pPr>
              <w:jc w:val="both"/>
              <w:rPr>
                <w:rFonts w:ascii="Times New Roman" w:hAnsi="Times New Roman" w:cs="Times New Roman"/>
              </w:rPr>
            </w:pPr>
          </w:p>
        </w:tc>
      </w:tr>
    </w:tbl>
    <w:p w14:paraId="2D396B6B" w14:textId="2FB526A5" w:rsidR="00B86B57" w:rsidRPr="00F0072D" w:rsidRDefault="00B86B57" w:rsidP="007D1C33">
      <w:pPr>
        <w:spacing w:after="0"/>
        <w:jc w:val="both"/>
        <w:rPr>
          <w:rFonts w:ascii="Times New Roman" w:hAnsi="Times New Roman" w:cs="Times New Roman"/>
        </w:rPr>
      </w:pPr>
      <w:r w:rsidRPr="00F0072D">
        <w:rPr>
          <w:rFonts w:ascii="Times New Roman" w:hAnsi="Times New Roman" w:cs="Times New Roman"/>
        </w:rPr>
        <w:t>*</w:t>
      </w:r>
      <w:r w:rsidRPr="00F0072D">
        <w:rPr>
          <w:rFonts w:ascii="Times New Roman" w:hAnsi="Times New Roman" w:cs="Times New Roman"/>
          <w:i/>
          <w:iCs/>
        </w:rPr>
        <w:t>Pretendentam jānorāda prognozējamais cenu pieaugums mēraparātiem EUR (bez PVN) Līguma darbības laikā, attiecīgi piegādēm no 2028. gada līdz 2031. gada jū</w:t>
      </w:r>
      <w:r w:rsidR="00792C61">
        <w:rPr>
          <w:rFonts w:ascii="Times New Roman" w:hAnsi="Times New Roman" w:cs="Times New Roman"/>
          <w:i/>
          <w:iCs/>
        </w:rPr>
        <w:t>l</w:t>
      </w:r>
      <w:r w:rsidRPr="00F0072D">
        <w:rPr>
          <w:rFonts w:ascii="Times New Roman" w:hAnsi="Times New Roman" w:cs="Times New Roman"/>
          <w:i/>
          <w:iCs/>
        </w:rPr>
        <w:t>ija mēnesim, pievienojot aprēķina atšifrējumu.</w:t>
      </w:r>
    </w:p>
    <w:p w14:paraId="0CB5E423" w14:textId="77777777" w:rsidR="00093D2D" w:rsidRPr="00F0072D" w:rsidRDefault="00093D2D" w:rsidP="00093D2D">
      <w:pPr>
        <w:spacing w:after="0"/>
        <w:rPr>
          <w:rFonts w:ascii="Times New Roman" w:hAnsi="Times New Roman" w:cs="Times New Roman"/>
        </w:rPr>
      </w:pPr>
    </w:p>
    <w:p w14:paraId="38FDDBFF" w14:textId="77777777" w:rsidR="00093D2D" w:rsidRPr="00F0072D" w:rsidRDefault="00093D2D" w:rsidP="00093D2D">
      <w:pPr>
        <w:spacing w:after="0"/>
        <w:jc w:val="both"/>
        <w:rPr>
          <w:rFonts w:ascii="Times New Roman" w:hAnsi="Times New Roman" w:cs="Times New Roman"/>
        </w:rPr>
      </w:pPr>
      <w:r w:rsidRPr="00F0072D">
        <w:rPr>
          <w:rFonts w:ascii="Times New Roman" w:hAnsi="Times New Roman" w:cs="Times New Roman"/>
          <w:b/>
          <w:bCs/>
        </w:rPr>
        <w:t xml:space="preserve">3. Apliecinām: </w:t>
      </w:r>
    </w:p>
    <w:p w14:paraId="7DEDA8D4"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pilnībā apzināmies savas saistības un pienākumus; </w:t>
      </w:r>
    </w:p>
    <w:p w14:paraId="2172D0D1"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pilnībā esam iepazinušies ar visiem iepirkuma dokumentiem, tai skaitā, Pasūtītāja sniegto papildus informāciju. Saprotam šo dokumentu prasības, atzīstam tās par pamatotām, tiesiskām un saistošām mums, ja vēlamies piedalīties Iepirkumā, pretenziju nav; </w:t>
      </w:r>
    </w:p>
    <w:p w14:paraId="4CC1A8E2" w14:textId="7E651FEF"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mums kā Pretendentam ir pienācīga rīcībspēja un tiesībspēja, lai slēgtu Iepirkuma līgumu atbilstoši šā Iepirkuma tehnisko specifikāciju</w:t>
      </w:r>
      <w:r w:rsidR="00792C61">
        <w:rPr>
          <w:rFonts w:ascii="Times New Roman" w:hAnsi="Times New Roman" w:cs="Times New Roman"/>
        </w:rPr>
        <w:t>/piedāvājumu</w:t>
      </w:r>
      <w:r w:rsidRPr="00F0072D">
        <w:rPr>
          <w:rFonts w:ascii="Times New Roman" w:hAnsi="Times New Roman" w:cs="Times New Roman"/>
        </w:rPr>
        <w:t xml:space="preserve"> un citu dokumentu prasībām, ka piedāvājums sagatavots atbilstoši Iepirkuma dokumentu prasībām un apņemamies veikt darbus par līgumcenu, kas norādīta Pretendenta piedāvājumā; </w:t>
      </w:r>
    </w:p>
    <w:p w14:paraId="3C78C077" w14:textId="53EDE543"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ražotāja garantijas termiņš mēraparātiem ___________ mēneši </w:t>
      </w:r>
      <w:r w:rsidRPr="00F0072D">
        <w:rPr>
          <w:rFonts w:ascii="Times New Roman" w:hAnsi="Times New Roman" w:cs="Times New Roman"/>
          <w:i/>
          <w:iCs/>
        </w:rPr>
        <w:t>(ne īsāk par 48 (četrdesmit astoņiem) mēnešiem)</w:t>
      </w:r>
      <w:r w:rsidRPr="00F0072D">
        <w:rPr>
          <w:rFonts w:ascii="Times New Roman" w:hAnsi="Times New Roman" w:cs="Times New Roman"/>
        </w:rPr>
        <w:t xml:space="preserve">; </w:t>
      </w:r>
    </w:p>
    <w:p w14:paraId="7F7C7150"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iesniedzot šo Pretendenta pieteikumu/Finanšu piedāvājumu, apzināmies, pilnībā uzņemamies visus riskus un atbildību iesniegtā piedāvājuma sakarā; </w:t>
      </w:r>
    </w:p>
    <w:p w14:paraId="27B4779D"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ja mūsu piedāvājums tiks atzīts par izdevīgāko, garantējam līgumsaistību izpildi pieprasītajā apjomā, kvalitātē un termiņā; </w:t>
      </w:r>
    </w:p>
    <w:p w14:paraId="515D979A"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Pretendenta rīcībā ir resursi kvalitatīvai un sekmīgai Iepirkuma līguma izpildei; </w:t>
      </w:r>
    </w:p>
    <w:p w14:paraId="0E8DD96C"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šis Pretendenta pieteikums ir mūsu piedāvājuma sastāvdaļa; </w:t>
      </w:r>
    </w:p>
    <w:p w14:paraId="72DABBFA"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piedāvājuma derīguma termiņš ir 2 mēneši no piedāvājuma atvēršanas termiņa, bet, ja mūsu piedāvājums tiks atzīts par izdevīgāko, līdz Iepirkuma līguma noslēgšanas brīdim. </w:t>
      </w:r>
    </w:p>
    <w:p w14:paraId="4C6A6B6B"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 </w:t>
      </w:r>
    </w:p>
    <w:p w14:paraId="29A7BC9E"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sniegtā informācija kvalifikācijas novērtēšanai ir patiesa un iesniegta visa pieprasītā informācija; </w:t>
      </w:r>
    </w:p>
    <w:p w14:paraId="22FBBD96" w14:textId="77777777" w:rsidR="00093D2D" w:rsidRPr="00F0072D" w:rsidRDefault="00093D2D" w:rsidP="00093D2D">
      <w:pPr>
        <w:spacing w:after="0"/>
        <w:jc w:val="both"/>
        <w:rPr>
          <w:rFonts w:ascii="Times New Roman" w:hAnsi="Times New Roman" w:cs="Times New Roman"/>
        </w:rPr>
      </w:pPr>
      <w:r w:rsidRPr="00F0072D">
        <w:rPr>
          <w:rFonts w:ascii="Segoe UI Symbol" w:hAnsi="Segoe UI Symbol" w:cs="Segoe UI Symbol"/>
        </w:rPr>
        <w:t>✓</w:t>
      </w:r>
      <w:r w:rsidRPr="00F0072D">
        <w:rPr>
          <w:rFonts w:ascii="Times New Roman" w:hAnsi="Times New Roman" w:cs="Times New Roman"/>
        </w:rPr>
        <w:t xml:space="preserve"> ka Pretendenta pieteikums dalībai iepirkumā un finanšu piedāvājums sagatavots un iesniegts atbilstoši Iepirkuma dokumentu prasībām, ka Līgumcenā ietvertas visas tās izmaksas, kuras nepieciešamas pilnīgai Iepirkuma līguma izpildei Pasūtītāja pieprasītajā apjomā, kvalitātē un termiņā, saskaņā ar Eiropas Savienības direktīvu, Latvijas Republikas normatīvo aktu, tajā skaitā nodokļi un nodevas, kas jāmaksā Izpildītājam. </w:t>
      </w:r>
    </w:p>
    <w:p w14:paraId="7A0A7597" w14:textId="77777777" w:rsidR="00093D2D" w:rsidRPr="00F0072D" w:rsidRDefault="00093D2D" w:rsidP="00093D2D">
      <w:pPr>
        <w:spacing w:after="0"/>
        <w:jc w:val="both"/>
        <w:rPr>
          <w:rFonts w:ascii="Times New Roman" w:hAnsi="Times New Roman" w:cs="Times New Roman"/>
        </w:rPr>
      </w:pPr>
    </w:p>
    <w:p w14:paraId="15FEF0E4" w14:textId="77777777" w:rsidR="00093D2D" w:rsidRPr="00F0072D" w:rsidRDefault="00093D2D" w:rsidP="00093D2D">
      <w:pPr>
        <w:spacing w:after="0"/>
        <w:jc w:val="both"/>
        <w:rPr>
          <w:rFonts w:ascii="Times New Roman" w:hAnsi="Times New Roman" w:cs="Times New Roman"/>
        </w:rPr>
      </w:pPr>
    </w:p>
    <w:p w14:paraId="7BD81EBB" w14:textId="77777777" w:rsidR="00093D2D" w:rsidRPr="00F0072D" w:rsidRDefault="00093D2D" w:rsidP="00093D2D">
      <w:pPr>
        <w:spacing w:after="0"/>
        <w:jc w:val="both"/>
        <w:rPr>
          <w:rFonts w:ascii="Times New Roman" w:hAnsi="Times New Roman" w:cs="Times New Roman"/>
        </w:rPr>
      </w:pPr>
    </w:p>
    <w:p w14:paraId="2EA4E235" w14:textId="77777777" w:rsidR="00093D2D" w:rsidRPr="00F0072D" w:rsidRDefault="00093D2D" w:rsidP="00093D2D">
      <w:pPr>
        <w:spacing w:after="0"/>
        <w:jc w:val="both"/>
        <w:rPr>
          <w:rFonts w:ascii="Times New Roman" w:hAnsi="Times New Roman" w:cs="Times New Roman"/>
        </w:rPr>
      </w:pPr>
      <w:r w:rsidRPr="00F0072D">
        <w:rPr>
          <w:rFonts w:ascii="Times New Roman" w:hAnsi="Times New Roman" w:cs="Times New Roman"/>
        </w:rPr>
        <w:t xml:space="preserve">_____________ </w:t>
      </w:r>
    </w:p>
    <w:p w14:paraId="77D11A9E" w14:textId="0686E65F" w:rsidR="007D1C33" w:rsidRPr="00F0072D" w:rsidRDefault="00093D2D" w:rsidP="00093D2D">
      <w:pPr>
        <w:spacing w:after="0"/>
        <w:jc w:val="both"/>
        <w:rPr>
          <w:rFonts w:ascii="Times New Roman" w:hAnsi="Times New Roman" w:cs="Times New Roman"/>
        </w:rPr>
      </w:pPr>
      <w:r w:rsidRPr="00F0072D">
        <w:rPr>
          <w:rFonts w:ascii="Times New Roman" w:hAnsi="Times New Roman" w:cs="Times New Roman"/>
        </w:rPr>
        <w:t>/personas ar tiesībām pārstāvēt Pretendentu vārds, uzvārds, paraksts/</w:t>
      </w:r>
    </w:p>
    <w:p w14:paraId="3A45E866" w14:textId="26F152D8" w:rsidR="00093D2D" w:rsidRPr="00F0072D" w:rsidRDefault="00093D2D">
      <w:pPr>
        <w:rPr>
          <w:rFonts w:ascii="Times New Roman" w:hAnsi="Times New Roman" w:cs="Times New Roman"/>
        </w:rPr>
      </w:pPr>
      <w:r w:rsidRPr="00F0072D">
        <w:rPr>
          <w:rFonts w:ascii="Times New Roman" w:hAnsi="Times New Roman" w:cs="Times New Roman"/>
        </w:rPr>
        <w:br w:type="page"/>
      </w:r>
    </w:p>
    <w:p w14:paraId="537319E2" w14:textId="6ADA246B" w:rsidR="00093D2D" w:rsidRPr="00F0072D" w:rsidRDefault="00093D2D" w:rsidP="00093D2D">
      <w:pPr>
        <w:spacing w:after="0"/>
        <w:jc w:val="right"/>
        <w:rPr>
          <w:rFonts w:ascii="Times New Roman" w:hAnsi="Times New Roman" w:cs="Times New Roman"/>
          <w:sz w:val="24"/>
          <w:szCs w:val="24"/>
        </w:rPr>
      </w:pPr>
      <w:r w:rsidRPr="00F0072D">
        <w:rPr>
          <w:rFonts w:ascii="Times New Roman" w:hAnsi="Times New Roman" w:cs="Times New Roman"/>
          <w:sz w:val="24"/>
          <w:szCs w:val="24"/>
        </w:rPr>
        <w:lastRenderedPageBreak/>
        <w:t>Pielikums Nr.4</w:t>
      </w:r>
    </w:p>
    <w:p w14:paraId="01B4E6DF" w14:textId="77777777" w:rsidR="00093D2D" w:rsidRPr="00F0072D" w:rsidRDefault="00093D2D" w:rsidP="00093D2D">
      <w:pPr>
        <w:spacing w:after="0"/>
        <w:jc w:val="right"/>
        <w:rPr>
          <w:rFonts w:ascii="Times New Roman" w:hAnsi="Times New Roman" w:cs="Times New Roman"/>
          <w:sz w:val="24"/>
          <w:szCs w:val="24"/>
        </w:rPr>
      </w:pPr>
      <w:r w:rsidRPr="00F0072D">
        <w:rPr>
          <w:rFonts w:ascii="Times New Roman" w:hAnsi="Times New Roman" w:cs="Times New Roman"/>
          <w:sz w:val="24"/>
          <w:szCs w:val="24"/>
        </w:rPr>
        <w:t xml:space="preserve">“Ultraskaņas siltumenerģijas un ūdens patēriņa </w:t>
      </w:r>
    </w:p>
    <w:p w14:paraId="14099E7B" w14:textId="77777777" w:rsidR="00093D2D" w:rsidRPr="00F0072D" w:rsidRDefault="00093D2D" w:rsidP="00093D2D">
      <w:pPr>
        <w:spacing w:after="0"/>
        <w:jc w:val="right"/>
        <w:rPr>
          <w:rFonts w:ascii="Times New Roman" w:hAnsi="Times New Roman" w:cs="Times New Roman"/>
          <w:sz w:val="24"/>
          <w:szCs w:val="24"/>
        </w:rPr>
      </w:pPr>
      <w:r w:rsidRPr="00F0072D">
        <w:rPr>
          <w:rFonts w:ascii="Times New Roman" w:hAnsi="Times New Roman" w:cs="Times New Roman"/>
          <w:sz w:val="24"/>
          <w:szCs w:val="24"/>
        </w:rPr>
        <w:t>skaitītāju iegāde SIA “VNK serviss” vajadzībām”</w:t>
      </w:r>
    </w:p>
    <w:p w14:paraId="50118145" w14:textId="77777777" w:rsidR="00093D2D" w:rsidRPr="00F0072D" w:rsidRDefault="00093D2D" w:rsidP="00093D2D">
      <w:pPr>
        <w:spacing w:after="0"/>
        <w:jc w:val="right"/>
        <w:rPr>
          <w:rFonts w:ascii="Times New Roman" w:hAnsi="Times New Roman" w:cs="Times New Roman"/>
          <w:sz w:val="24"/>
          <w:szCs w:val="24"/>
        </w:rPr>
      </w:pPr>
      <w:r w:rsidRPr="00F0072D">
        <w:rPr>
          <w:rFonts w:ascii="Times New Roman" w:hAnsi="Times New Roman" w:cs="Times New Roman"/>
          <w:sz w:val="24"/>
          <w:szCs w:val="24"/>
        </w:rPr>
        <w:t>Identifikācijas Nr. VNKS 2026/035</w:t>
      </w:r>
    </w:p>
    <w:p w14:paraId="10C3BF8D" w14:textId="77777777" w:rsidR="00093D2D" w:rsidRPr="00F0072D" w:rsidRDefault="00093D2D" w:rsidP="00093D2D">
      <w:pPr>
        <w:spacing w:after="0"/>
        <w:jc w:val="right"/>
        <w:rPr>
          <w:rFonts w:ascii="Times New Roman" w:hAnsi="Times New Roman" w:cs="Times New Roman"/>
          <w:sz w:val="24"/>
          <w:szCs w:val="24"/>
        </w:rPr>
      </w:pPr>
    </w:p>
    <w:p w14:paraId="2AEB3C36" w14:textId="4ECD290B" w:rsidR="00093D2D" w:rsidRPr="00F0072D" w:rsidRDefault="00093D2D" w:rsidP="00093D2D">
      <w:pPr>
        <w:spacing w:after="0"/>
        <w:jc w:val="center"/>
        <w:rPr>
          <w:rFonts w:ascii="Times New Roman" w:hAnsi="Times New Roman" w:cs="Times New Roman"/>
          <w:b/>
          <w:bCs/>
          <w:sz w:val="24"/>
          <w:szCs w:val="24"/>
        </w:rPr>
      </w:pPr>
      <w:r w:rsidRPr="00F0072D">
        <w:rPr>
          <w:rFonts w:ascii="Times New Roman" w:hAnsi="Times New Roman" w:cs="Times New Roman"/>
          <w:b/>
          <w:bCs/>
          <w:sz w:val="24"/>
          <w:szCs w:val="24"/>
        </w:rPr>
        <w:t>Pretendenta pieredze – veikto piegāžu saraksts</w:t>
      </w:r>
    </w:p>
    <w:p w14:paraId="67601607" w14:textId="77777777" w:rsidR="00093D2D" w:rsidRPr="00F0072D" w:rsidRDefault="00093D2D" w:rsidP="00093D2D">
      <w:pPr>
        <w:spacing w:after="0"/>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846"/>
        <w:gridCol w:w="2268"/>
        <w:gridCol w:w="2523"/>
        <w:gridCol w:w="1879"/>
        <w:gridCol w:w="1879"/>
      </w:tblGrid>
      <w:tr w:rsidR="00093D2D" w:rsidRPr="00F0072D" w14:paraId="6F77AD52" w14:textId="77777777" w:rsidTr="00093D2D">
        <w:tc>
          <w:tcPr>
            <w:tcW w:w="846" w:type="dxa"/>
          </w:tcPr>
          <w:p w14:paraId="37C09FE2" w14:textId="38E334DE" w:rsidR="00093D2D" w:rsidRPr="00F0072D" w:rsidRDefault="00093D2D" w:rsidP="00093D2D">
            <w:pPr>
              <w:jc w:val="center"/>
              <w:rPr>
                <w:rFonts w:ascii="Times New Roman" w:hAnsi="Times New Roman" w:cs="Times New Roman"/>
                <w:sz w:val="24"/>
                <w:szCs w:val="24"/>
              </w:rPr>
            </w:pPr>
            <w:r w:rsidRPr="00F0072D">
              <w:rPr>
                <w:rFonts w:ascii="Times New Roman" w:hAnsi="Times New Roman" w:cs="Times New Roman"/>
                <w:b/>
                <w:bCs/>
                <w:sz w:val="24"/>
                <w:szCs w:val="24"/>
              </w:rPr>
              <w:t xml:space="preserve">Nr. p. k. </w:t>
            </w:r>
          </w:p>
        </w:tc>
        <w:tc>
          <w:tcPr>
            <w:tcW w:w="2268" w:type="dxa"/>
          </w:tcPr>
          <w:p w14:paraId="73C28008" w14:textId="7F7002A2" w:rsidR="00093D2D" w:rsidRPr="00F0072D" w:rsidRDefault="00093D2D" w:rsidP="00093D2D">
            <w:pPr>
              <w:jc w:val="center"/>
              <w:rPr>
                <w:rFonts w:ascii="Times New Roman" w:hAnsi="Times New Roman" w:cs="Times New Roman"/>
                <w:sz w:val="24"/>
                <w:szCs w:val="24"/>
              </w:rPr>
            </w:pPr>
            <w:r w:rsidRPr="00F0072D">
              <w:rPr>
                <w:rFonts w:ascii="Times New Roman" w:hAnsi="Times New Roman" w:cs="Times New Roman"/>
                <w:b/>
                <w:bCs/>
                <w:sz w:val="24"/>
                <w:szCs w:val="24"/>
              </w:rPr>
              <w:t xml:space="preserve">Objekta nosaukums, adrese </w:t>
            </w:r>
          </w:p>
        </w:tc>
        <w:tc>
          <w:tcPr>
            <w:tcW w:w="2523" w:type="dxa"/>
          </w:tcPr>
          <w:p w14:paraId="072206D4" w14:textId="77777777" w:rsidR="00093D2D" w:rsidRPr="00F0072D" w:rsidRDefault="00093D2D" w:rsidP="00093D2D">
            <w:pPr>
              <w:pStyle w:val="Default"/>
              <w:rPr>
                <w:lang w:val="lv-LV"/>
              </w:rPr>
            </w:pPr>
            <w:r w:rsidRPr="00F0072D">
              <w:rPr>
                <w:b/>
                <w:bCs/>
                <w:lang w:val="lv-LV"/>
              </w:rPr>
              <w:t xml:space="preserve">Pasūtītājs </w:t>
            </w:r>
          </w:p>
          <w:p w14:paraId="3F6C9DCD" w14:textId="77777777" w:rsidR="00093D2D" w:rsidRPr="00F0072D" w:rsidRDefault="00093D2D" w:rsidP="00093D2D">
            <w:pPr>
              <w:pStyle w:val="Default"/>
              <w:rPr>
                <w:lang w:val="lv-LV"/>
              </w:rPr>
            </w:pPr>
            <w:r w:rsidRPr="00F0072D">
              <w:rPr>
                <w:b/>
                <w:bCs/>
                <w:lang w:val="lv-LV"/>
              </w:rPr>
              <w:t xml:space="preserve">(nosaukums un adrese, </w:t>
            </w:r>
          </w:p>
          <w:p w14:paraId="07B6B86F" w14:textId="44EE9072" w:rsidR="00093D2D" w:rsidRPr="00F0072D" w:rsidRDefault="00093D2D" w:rsidP="00093D2D">
            <w:pPr>
              <w:jc w:val="center"/>
              <w:rPr>
                <w:rFonts w:ascii="Times New Roman" w:hAnsi="Times New Roman" w:cs="Times New Roman"/>
                <w:sz w:val="24"/>
                <w:szCs w:val="24"/>
              </w:rPr>
            </w:pPr>
            <w:r w:rsidRPr="00F0072D">
              <w:rPr>
                <w:rFonts w:ascii="Times New Roman" w:hAnsi="Times New Roman" w:cs="Times New Roman"/>
                <w:b/>
                <w:bCs/>
                <w:sz w:val="24"/>
                <w:szCs w:val="24"/>
              </w:rPr>
              <w:t xml:space="preserve">kontaktpersonas uzvārds, telefona nr.) </w:t>
            </w:r>
          </w:p>
        </w:tc>
        <w:tc>
          <w:tcPr>
            <w:tcW w:w="1879" w:type="dxa"/>
          </w:tcPr>
          <w:p w14:paraId="07CE21D1" w14:textId="0F28507D" w:rsidR="00093D2D" w:rsidRPr="00F0072D" w:rsidRDefault="00093D2D" w:rsidP="00093D2D">
            <w:pPr>
              <w:jc w:val="center"/>
              <w:rPr>
                <w:rFonts w:ascii="Times New Roman" w:hAnsi="Times New Roman" w:cs="Times New Roman"/>
                <w:sz w:val="24"/>
                <w:szCs w:val="24"/>
              </w:rPr>
            </w:pPr>
            <w:r w:rsidRPr="00F0072D">
              <w:rPr>
                <w:rFonts w:ascii="Times New Roman" w:hAnsi="Times New Roman" w:cs="Times New Roman"/>
                <w:b/>
                <w:bCs/>
                <w:sz w:val="24"/>
                <w:szCs w:val="24"/>
              </w:rPr>
              <w:t xml:space="preserve">Veikto darbu apjoms, gb. </w:t>
            </w:r>
          </w:p>
        </w:tc>
        <w:tc>
          <w:tcPr>
            <w:tcW w:w="1879" w:type="dxa"/>
          </w:tcPr>
          <w:p w14:paraId="09F3F7D7" w14:textId="18A4948B" w:rsidR="00093D2D" w:rsidRPr="00F0072D" w:rsidRDefault="00093D2D" w:rsidP="00093D2D">
            <w:pPr>
              <w:jc w:val="center"/>
              <w:rPr>
                <w:rFonts w:ascii="Times New Roman" w:hAnsi="Times New Roman" w:cs="Times New Roman"/>
                <w:sz w:val="24"/>
                <w:szCs w:val="24"/>
              </w:rPr>
            </w:pPr>
            <w:r w:rsidRPr="00F0072D">
              <w:rPr>
                <w:rFonts w:ascii="Times New Roman" w:hAnsi="Times New Roman" w:cs="Times New Roman"/>
                <w:b/>
                <w:bCs/>
                <w:sz w:val="24"/>
                <w:szCs w:val="24"/>
              </w:rPr>
              <w:t xml:space="preserve">Darbu izpildes periods (no - līdz) </w:t>
            </w:r>
          </w:p>
        </w:tc>
      </w:tr>
      <w:tr w:rsidR="00093D2D" w:rsidRPr="00F0072D" w14:paraId="5292CA91" w14:textId="77777777" w:rsidTr="00093D2D">
        <w:tc>
          <w:tcPr>
            <w:tcW w:w="846" w:type="dxa"/>
          </w:tcPr>
          <w:p w14:paraId="5D412829" w14:textId="77777777" w:rsidR="00093D2D" w:rsidRPr="00F0072D" w:rsidRDefault="00093D2D" w:rsidP="00093D2D">
            <w:pPr>
              <w:jc w:val="center"/>
              <w:rPr>
                <w:rFonts w:ascii="Times New Roman" w:hAnsi="Times New Roman" w:cs="Times New Roman"/>
                <w:sz w:val="24"/>
                <w:szCs w:val="24"/>
              </w:rPr>
            </w:pPr>
          </w:p>
        </w:tc>
        <w:tc>
          <w:tcPr>
            <w:tcW w:w="2268" w:type="dxa"/>
          </w:tcPr>
          <w:p w14:paraId="27AE9306" w14:textId="77777777" w:rsidR="00093D2D" w:rsidRPr="00F0072D" w:rsidRDefault="00093D2D" w:rsidP="00093D2D">
            <w:pPr>
              <w:jc w:val="center"/>
              <w:rPr>
                <w:rFonts w:ascii="Times New Roman" w:hAnsi="Times New Roman" w:cs="Times New Roman"/>
                <w:sz w:val="24"/>
                <w:szCs w:val="24"/>
              </w:rPr>
            </w:pPr>
          </w:p>
        </w:tc>
        <w:tc>
          <w:tcPr>
            <w:tcW w:w="2523" w:type="dxa"/>
          </w:tcPr>
          <w:p w14:paraId="6F4B16C2" w14:textId="77777777" w:rsidR="00093D2D" w:rsidRPr="00F0072D" w:rsidRDefault="00093D2D" w:rsidP="00093D2D">
            <w:pPr>
              <w:jc w:val="center"/>
              <w:rPr>
                <w:rFonts w:ascii="Times New Roman" w:hAnsi="Times New Roman" w:cs="Times New Roman"/>
                <w:sz w:val="24"/>
                <w:szCs w:val="24"/>
              </w:rPr>
            </w:pPr>
          </w:p>
        </w:tc>
        <w:tc>
          <w:tcPr>
            <w:tcW w:w="1879" w:type="dxa"/>
          </w:tcPr>
          <w:p w14:paraId="2EB4F88E" w14:textId="77777777" w:rsidR="00093D2D" w:rsidRPr="00F0072D" w:rsidRDefault="00093D2D" w:rsidP="00093D2D">
            <w:pPr>
              <w:jc w:val="center"/>
              <w:rPr>
                <w:rFonts w:ascii="Times New Roman" w:hAnsi="Times New Roman" w:cs="Times New Roman"/>
                <w:sz w:val="24"/>
                <w:szCs w:val="24"/>
              </w:rPr>
            </w:pPr>
          </w:p>
        </w:tc>
        <w:tc>
          <w:tcPr>
            <w:tcW w:w="1879" w:type="dxa"/>
          </w:tcPr>
          <w:p w14:paraId="6FB01E99" w14:textId="77777777" w:rsidR="00093D2D" w:rsidRPr="00F0072D" w:rsidRDefault="00093D2D" w:rsidP="00093D2D">
            <w:pPr>
              <w:jc w:val="center"/>
              <w:rPr>
                <w:rFonts w:ascii="Times New Roman" w:hAnsi="Times New Roman" w:cs="Times New Roman"/>
                <w:sz w:val="24"/>
                <w:szCs w:val="24"/>
              </w:rPr>
            </w:pPr>
          </w:p>
        </w:tc>
      </w:tr>
      <w:tr w:rsidR="00093D2D" w:rsidRPr="00F0072D" w14:paraId="18B1B3E1" w14:textId="77777777" w:rsidTr="00093D2D">
        <w:tc>
          <w:tcPr>
            <w:tcW w:w="846" w:type="dxa"/>
          </w:tcPr>
          <w:p w14:paraId="64720799" w14:textId="77777777" w:rsidR="00093D2D" w:rsidRPr="00F0072D" w:rsidRDefault="00093D2D" w:rsidP="00093D2D">
            <w:pPr>
              <w:jc w:val="center"/>
              <w:rPr>
                <w:rFonts w:ascii="Times New Roman" w:hAnsi="Times New Roman" w:cs="Times New Roman"/>
                <w:sz w:val="24"/>
                <w:szCs w:val="24"/>
              </w:rPr>
            </w:pPr>
          </w:p>
        </w:tc>
        <w:tc>
          <w:tcPr>
            <w:tcW w:w="2268" w:type="dxa"/>
          </w:tcPr>
          <w:p w14:paraId="059A5A24" w14:textId="77777777" w:rsidR="00093D2D" w:rsidRPr="00F0072D" w:rsidRDefault="00093D2D" w:rsidP="00093D2D">
            <w:pPr>
              <w:jc w:val="center"/>
              <w:rPr>
                <w:rFonts w:ascii="Times New Roman" w:hAnsi="Times New Roman" w:cs="Times New Roman"/>
                <w:sz w:val="24"/>
                <w:szCs w:val="24"/>
              </w:rPr>
            </w:pPr>
          </w:p>
        </w:tc>
        <w:tc>
          <w:tcPr>
            <w:tcW w:w="2523" w:type="dxa"/>
          </w:tcPr>
          <w:p w14:paraId="0D80DD97" w14:textId="77777777" w:rsidR="00093D2D" w:rsidRPr="00F0072D" w:rsidRDefault="00093D2D" w:rsidP="00093D2D">
            <w:pPr>
              <w:jc w:val="center"/>
              <w:rPr>
                <w:rFonts w:ascii="Times New Roman" w:hAnsi="Times New Roman" w:cs="Times New Roman"/>
                <w:sz w:val="24"/>
                <w:szCs w:val="24"/>
              </w:rPr>
            </w:pPr>
          </w:p>
        </w:tc>
        <w:tc>
          <w:tcPr>
            <w:tcW w:w="1879" w:type="dxa"/>
          </w:tcPr>
          <w:p w14:paraId="23C19A69" w14:textId="77777777" w:rsidR="00093D2D" w:rsidRPr="00F0072D" w:rsidRDefault="00093D2D" w:rsidP="00093D2D">
            <w:pPr>
              <w:jc w:val="center"/>
              <w:rPr>
                <w:rFonts w:ascii="Times New Roman" w:hAnsi="Times New Roman" w:cs="Times New Roman"/>
                <w:sz w:val="24"/>
                <w:szCs w:val="24"/>
              </w:rPr>
            </w:pPr>
          </w:p>
        </w:tc>
        <w:tc>
          <w:tcPr>
            <w:tcW w:w="1879" w:type="dxa"/>
          </w:tcPr>
          <w:p w14:paraId="554D7C98" w14:textId="77777777" w:rsidR="00093D2D" w:rsidRPr="00F0072D" w:rsidRDefault="00093D2D" w:rsidP="00093D2D">
            <w:pPr>
              <w:jc w:val="center"/>
              <w:rPr>
                <w:rFonts w:ascii="Times New Roman" w:hAnsi="Times New Roman" w:cs="Times New Roman"/>
                <w:sz w:val="24"/>
                <w:szCs w:val="24"/>
              </w:rPr>
            </w:pPr>
          </w:p>
        </w:tc>
      </w:tr>
      <w:tr w:rsidR="00093D2D" w:rsidRPr="00F0072D" w14:paraId="1266E511" w14:textId="77777777" w:rsidTr="00093D2D">
        <w:tc>
          <w:tcPr>
            <w:tcW w:w="846" w:type="dxa"/>
          </w:tcPr>
          <w:p w14:paraId="744E7E59" w14:textId="77777777" w:rsidR="00093D2D" w:rsidRPr="00F0072D" w:rsidRDefault="00093D2D" w:rsidP="00093D2D">
            <w:pPr>
              <w:jc w:val="center"/>
              <w:rPr>
                <w:rFonts w:ascii="Times New Roman" w:hAnsi="Times New Roman" w:cs="Times New Roman"/>
                <w:sz w:val="24"/>
                <w:szCs w:val="24"/>
              </w:rPr>
            </w:pPr>
          </w:p>
        </w:tc>
        <w:tc>
          <w:tcPr>
            <w:tcW w:w="2268" w:type="dxa"/>
          </w:tcPr>
          <w:p w14:paraId="025224B5" w14:textId="77777777" w:rsidR="00093D2D" w:rsidRPr="00F0072D" w:rsidRDefault="00093D2D" w:rsidP="00093D2D">
            <w:pPr>
              <w:jc w:val="center"/>
              <w:rPr>
                <w:rFonts w:ascii="Times New Roman" w:hAnsi="Times New Roman" w:cs="Times New Roman"/>
                <w:sz w:val="24"/>
                <w:szCs w:val="24"/>
              </w:rPr>
            </w:pPr>
          </w:p>
        </w:tc>
        <w:tc>
          <w:tcPr>
            <w:tcW w:w="2523" w:type="dxa"/>
          </w:tcPr>
          <w:p w14:paraId="2456D759" w14:textId="77777777" w:rsidR="00093D2D" w:rsidRPr="00F0072D" w:rsidRDefault="00093D2D" w:rsidP="00093D2D">
            <w:pPr>
              <w:jc w:val="center"/>
              <w:rPr>
                <w:rFonts w:ascii="Times New Roman" w:hAnsi="Times New Roman" w:cs="Times New Roman"/>
                <w:sz w:val="24"/>
                <w:szCs w:val="24"/>
              </w:rPr>
            </w:pPr>
          </w:p>
        </w:tc>
        <w:tc>
          <w:tcPr>
            <w:tcW w:w="1879" w:type="dxa"/>
          </w:tcPr>
          <w:p w14:paraId="32902F87" w14:textId="77777777" w:rsidR="00093D2D" w:rsidRPr="00F0072D" w:rsidRDefault="00093D2D" w:rsidP="00093D2D">
            <w:pPr>
              <w:jc w:val="center"/>
              <w:rPr>
                <w:rFonts w:ascii="Times New Roman" w:hAnsi="Times New Roman" w:cs="Times New Roman"/>
                <w:sz w:val="24"/>
                <w:szCs w:val="24"/>
              </w:rPr>
            </w:pPr>
          </w:p>
        </w:tc>
        <w:tc>
          <w:tcPr>
            <w:tcW w:w="1879" w:type="dxa"/>
          </w:tcPr>
          <w:p w14:paraId="607C0F61" w14:textId="77777777" w:rsidR="00093D2D" w:rsidRPr="00F0072D" w:rsidRDefault="00093D2D" w:rsidP="00093D2D">
            <w:pPr>
              <w:jc w:val="center"/>
              <w:rPr>
                <w:rFonts w:ascii="Times New Roman" w:hAnsi="Times New Roman" w:cs="Times New Roman"/>
                <w:sz w:val="24"/>
                <w:szCs w:val="24"/>
              </w:rPr>
            </w:pPr>
          </w:p>
        </w:tc>
      </w:tr>
      <w:tr w:rsidR="00093D2D" w:rsidRPr="00F0072D" w14:paraId="566B2EF6" w14:textId="77777777" w:rsidTr="00093D2D">
        <w:tc>
          <w:tcPr>
            <w:tcW w:w="846" w:type="dxa"/>
          </w:tcPr>
          <w:p w14:paraId="106E7513" w14:textId="77777777" w:rsidR="00093D2D" w:rsidRPr="00F0072D" w:rsidRDefault="00093D2D" w:rsidP="00093D2D">
            <w:pPr>
              <w:jc w:val="center"/>
              <w:rPr>
                <w:rFonts w:ascii="Times New Roman" w:hAnsi="Times New Roman" w:cs="Times New Roman"/>
                <w:sz w:val="24"/>
                <w:szCs w:val="24"/>
              </w:rPr>
            </w:pPr>
          </w:p>
        </w:tc>
        <w:tc>
          <w:tcPr>
            <w:tcW w:w="2268" w:type="dxa"/>
          </w:tcPr>
          <w:p w14:paraId="788E20B5" w14:textId="77777777" w:rsidR="00093D2D" w:rsidRPr="00F0072D" w:rsidRDefault="00093D2D" w:rsidP="00093D2D">
            <w:pPr>
              <w:jc w:val="center"/>
              <w:rPr>
                <w:rFonts w:ascii="Times New Roman" w:hAnsi="Times New Roman" w:cs="Times New Roman"/>
                <w:sz w:val="24"/>
                <w:szCs w:val="24"/>
              </w:rPr>
            </w:pPr>
          </w:p>
        </w:tc>
        <w:tc>
          <w:tcPr>
            <w:tcW w:w="2523" w:type="dxa"/>
          </w:tcPr>
          <w:p w14:paraId="7F89B28A" w14:textId="77777777" w:rsidR="00093D2D" w:rsidRPr="00F0072D" w:rsidRDefault="00093D2D" w:rsidP="00093D2D">
            <w:pPr>
              <w:jc w:val="center"/>
              <w:rPr>
                <w:rFonts w:ascii="Times New Roman" w:hAnsi="Times New Roman" w:cs="Times New Roman"/>
                <w:sz w:val="24"/>
                <w:szCs w:val="24"/>
              </w:rPr>
            </w:pPr>
          </w:p>
        </w:tc>
        <w:tc>
          <w:tcPr>
            <w:tcW w:w="1879" w:type="dxa"/>
          </w:tcPr>
          <w:p w14:paraId="609362D3" w14:textId="77777777" w:rsidR="00093D2D" w:rsidRPr="00F0072D" w:rsidRDefault="00093D2D" w:rsidP="00093D2D">
            <w:pPr>
              <w:jc w:val="center"/>
              <w:rPr>
                <w:rFonts w:ascii="Times New Roman" w:hAnsi="Times New Roman" w:cs="Times New Roman"/>
                <w:sz w:val="24"/>
                <w:szCs w:val="24"/>
              </w:rPr>
            </w:pPr>
          </w:p>
        </w:tc>
        <w:tc>
          <w:tcPr>
            <w:tcW w:w="1879" w:type="dxa"/>
          </w:tcPr>
          <w:p w14:paraId="11431AE3" w14:textId="77777777" w:rsidR="00093D2D" w:rsidRPr="00F0072D" w:rsidRDefault="00093D2D" w:rsidP="00093D2D">
            <w:pPr>
              <w:jc w:val="center"/>
              <w:rPr>
                <w:rFonts w:ascii="Times New Roman" w:hAnsi="Times New Roman" w:cs="Times New Roman"/>
                <w:sz w:val="24"/>
                <w:szCs w:val="24"/>
              </w:rPr>
            </w:pPr>
          </w:p>
        </w:tc>
      </w:tr>
    </w:tbl>
    <w:p w14:paraId="0995B4BE" w14:textId="77777777" w:rsidR="00093D2D" w:rsidRPr="00F0072D" w:rsidRDefault="00093D2D" w:rsidP="00093D2D">
      <w:pPr>
        <w:spacing w:after="0"/>
        <w:jc w:val="center"/>
        <w:rPr>
          <w:rFonts w:ascii="Times New Roman" w:hAnsi="Times New Roman" w:cs="Times New Roman"/>
          <w:sz w:val="24"/>
          <w:szCs w:val="24"/>
        </w:rPr>
      </w:pPr>
    </w:p>
    <w:p w14:paraId="468DC278" w14:textId="77777777" w:rsidR="00093D2D" w:rsidRPr="00F0072D" w:rsidRDefault="00093D2D" w:rsidP="00093D2D">
      <w:pPr>
        <w:spacing w:after="0"/>
        <w:jc w:val="both"/>
        <w:rPr>
          <w:rFonts w:ascii="Times New Roman" w:hAnsi="Times New Roman" w:cs="Times New Roman"/>
          <w:sz w:val="24"/>
          <w:szCs w:val="24"/>
        </w:rPr>
      </w:pPr>
      <w:r w:rsidRPr="00F0072D">
        <w:rPr>
          <w:rFonts w:ascii="Times New Roman" w:hAnsi="Times New Roman" w:cs="Times New Roman"/>
          <w:b/>
          <w:bCs/>
          <w:sz w:val="24"/>
          <w:szCs w:val="24"/>
        </w:rPr>
        <w:t xml:space="preserve">Pievienot: </w:t>
      </w:r>
    </w:p>
    <w:p w14:paraId="476A573A" w14:textId="5A645C3F" w:rsidR="00093D2D" w:rsidRPr="00F0072D" w:rsidRDefault="00093D2D" w:rsidP="00093D2D">
      <w:pPr>
        <w:spacing w:after="0"/>
        <w:jc w:val="both"/>
        <w:rPr>
          <w:rFonts w:ascii="Times New Roman" w:hAnsi="Times New Roman" w:cs="Times New Roman"/>
          <w:sz w:val="24"/>
          <w:szCs w:val="24"/>
        </w:rPr>
      </w:pPr>
      <w:r w:rsidRPr="00F0072D">
        <w:rPr>
          <w:rFonts w:ascii="Times New Roman" w:hAnsi="Times New Roman" w:cs="Times New Roman"/>
          <w:sz w:val="24"/>
          <w:szCs w:val="24"/>
        </w:rPr>
        <w:t>1. Pretendents iepriekšējo 3 (trīs) gadu laikā (2023., 2024., 2025. un 202</w:t>
      </w:r>
      <w:r w:rsidR="00792C61">
        <w:rPr>
          <w:rFonts w:ascii="Times New Roman" w:hAnsi="Times New Roman" w:cs="Times New Roman"/>
          <w:sz w:val="24"/>
          <w:szCs w:val="24"/>
        </w:rPr>
        <w:t>6</w:t>
      </w:r>
      <w:r w:rsidRPr="00F0072D">
        <w:rPr>
          <w:rFonts w:ascii="Times New Roman" w:hAnsi="Times New Roman" w:cs="Times New Roman"/>
          <w:sz w:val="24"/>
          <w:szCs w:val="24"/>
        </w:rPr>
        <w:t xml:space="preserve">.gads līdz piedāvājuma iesniegšanas dienai) ir nodrošinājis mēraparātu piegādi vismaz 2 līgumos, kur katrā no līgumiem: </w:t>
      </w:r>
    </w:p>
    <w:p w14:paraId="55A1198C" w14:textId="794E5CEE" w:rsidR="00093D2D" w:rsidRPr="00F0072D" w:rsidRDefault="00093D2D" w:rsidP="00093D2D">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 veikta vismaz 50 komercuzskaites mēraparātu piegāde; </w:t>
      </w:r>
    </w:p>
    <w:p w14:paraId="4CCD15DB" w14:textId="77777777" w:rsidR="00093D2D" w:rsidRPr="00F0072D" w:rsidRDefault="00093D2D" w:rsidP="00093D2D">
      <w:pPr>
        <w:spacing w:after="0"/>
        <w:jc w:val="both"/>
        <w:rPr>
          <w:rFonts w:ascii="Times New Roman" w:hAnsi="Times New Roman" w:cs="Times New Roman"/>
          <w:sz w:val="24"/>
          <w:szCs w:val="24"/>
        </w:rPr>
      </w:pPr>
    </w:p>
    <w:p w14:paraId="72CC4FB1" w14:textId="77777777" w:rsidR="00093D2D" w:rsidRPr="00F0072D" w:rsidRDefault="00093D2D" w:rsidP="00093D2D">
      <w:pPr>
        <w:spacing w:after="0"/>
        <w:jc w:val="both"/>
        <w:rPr>
          <w:rFonts w:ascii="Times New Roman" w:hAnsi="Times New Roman" w:cs="Times New Roman"/>
          <w:sz w:val="24"/>
          <w:szCs w:val="24"/>
        </w:rPr>
      </w:pPr>
      <w:r w:rsidRPr="00F0072D">
        <w:rPr>
          <w:rFonts w:ascii="Times New Roman" w:hAnsi="Times New Roman" w:cs="Times New Roman"/>
          <w:sz w:val="24"/>
          <w:szCs w:val="24"/>
        </w:rPr>
        <w:t xml:space="preserve">2. Pievienot vismaz 2 (divas) pasūtītāja atsauksmes, kas apliecina Pretendenta atbilstību Nolikuma 8.2.punkta prasībām. </w:t>
      </w:r>
    </w:p>
    <w:p w14:paraId="231A310A" w14:textId="77777777" w:rsidR="00093D2D" w:rsidRPr="00F0072D" w:rsidRDefault="00093D2D" w:rsidP="00093D2D">
      <w:pPr>
        <w:spacing w:after="0"/>
        <w:jc w:val="both"/>
        <w:rPr>
          <w:rFonts w:ascii="Times New Roman" w:hAnsi="Times New Roman" w:cs="Times New Roman"/>
          <w:sz w:val="24"/>
          <w:szCs w:val="24"/>
        </w:rPr>
      </w:pPr>
    </w:p>
    <w:p w14:paraId="6E6EACF0" w14:textId="77777777" w:rsidR="00093D2D" w:rsidRPr="00F0072D" w:rsidRDefault="00093D2D" w:rsidP="00093D2D">
      <w:pPr>
        <w:spacing w:after="0"/>
        <w:jc w:val="both"/>
        <w:rPr>
          <w:rFonts w:ascii="Times New Roman" w:hAnsi="Times New Roman" w:cs="Times New Roman"/>
          <w:sz w:val="24"/>
          <w:szCs w:val="24"/>
        </w:rPr>
      </w:pPr>
    </w:p>
    <w:p w14:paraId="7C290F40" w14:textId="77777777" w:rsidR="00093D2D" w:rsidRPr="00F0072D" w:rsidRDefault="00093D2D" w:rsidP="00093D2D">
      <w:pPr>
        <w:spacing w:after="0"/>
        <w:jc w:val="both"/>
        <w:rPr>
          <w:rFonts w:ascii="Times New Roman" w:hAnsi="Times New Roman" w:cs="Times New Roman"/>
          <w:sz w:val="24"/>
          <w:szCs w:val="24"/>
        </w:rPr>
      </w:pPr>
    </w:p>
    <w:p w14:paraId="48DF038B" w14:textId="77777777" w:rsidR="00093D2D" w:rsidRPr="00F0072D" w:rsidRDefault="00093D2D" w:rsidP="00093D2D">
      <w:pPr>
        <w:spacing w:after="0"/>
        <w:jc w:val="both"/>
        <w:rPr>
          <w:rFonts w:ascii="Times New Roman" w:hAnsi="Times New Roman" w:cs="Times New Roman"/>
          <w:sz w:val="24"/>
          <w:szCs w:val="24"/>
        </w:rPr>
      </w:pPr>
    </w:p>
    <w:p w14:paraId="1303EE61" w14:textId="4E3B0296" w:rsidR="00093D2D" w:rsidRPr="00F0072D" w:rsidRDefault="00093D2D" w:rsidP="00093D2D">
      <w:pPr>
        <w:spacing w:after="0"/>
        <w:jc w:val="both"/>
        <w:rPr>
          <w:rFonts w:ascii="Times New Roman" w:hAnsi="Times New Roman" w:cs="Times New Roman"/>
          <w:sz w:val="24"/>
          <w:szCs w:val="24"/>
        </w:rPr>
      </w:pPr>
      <w:r w:rsidRPr="00F0072D">
        <w:rPr>
          <w:rFonts w:ascii="Times New Roman" w:hAnsi="Times New Roman" w:cs="Times New Roman"/>
          <w:sz w:val="24"/>
          <w:szCs w:val="24"/>
        </w:rPr>
        <w:t>/personas ar tiesībām pārstāvēt Pretendentu vārds, uzvārds, paraksts/</w:t>
      </w:r>
    </w:p>
    <w:sectPr w:rsidR="00093D2D" w:rsidRPr="00F0072D" w:rsidSect="007E086B">
      <w:pgSz w:w="12240" w:h="15840" w:code="1"/>
      <w:pgMar w:top="1701" w:right="1134" w:bottom="1134"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F60F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A7A1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8F967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9CBF0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A2C29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169C0"/>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1893ED0"/>
    <w:multiLevelType w:val="multilevel"/>
    <w:tmpl w:val="BC8A6E64"/>
    <w:lvl w:ilvl="0">
      <w:start w:val="1"/>
      <w:numFmt w:val="decimal"/>
      <w:lvlText w:val="%1."/>
      <w:lvlJc w:val="left"/>
      <w:pPr>
        <w:ind w:left="720" w:hanging="360"/>
      </w:p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val="0"/>
        <w:bCs/>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8002A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435C7E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8D90D1E"/>
    <w:multiLevelType w:val="hybridMultilevel"/>
    <w:tmpl w:val="DC124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909AA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FB084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66685640">
    <w:abstractNumId w:val="10"/>
  </w:num>
  <w:num w:numId="2" w16cid:durableId="981622356">
    <w:abstractNumId w:val="5"/>
  </w:num>
  <w:num w:numId="3" w16cid:durableId="151023623">
    <w:abstractNumId w:val="1"/>
  </w:num>
  <w:num w:numId="4" w16cid:durableId="752122988">
    <w:abstractNumId w:val="6"/>
  </w:num>
  <w:num w:numId="5" w16cid:durableId="94252187">
    <w:abstractNumId w:val="7"/>
  </w:num>
  <w:num w:numId="6" w16cid:durableId="963464587">
    <w:abstractNumId w:val="3"/>
  </w:num>
  <w:num w:numId="7" w16cid:durableId="813062024">
    <w:abstractNumId w:val="4"/>
  </w:num>
  <w:num w:numId="8" w16cid:durableId="909194701">
    <w:abstractNumId w:val="0"/>
  </w:num>
  <w:num w:numId="9" w16cid:durableId="1745955652">
    <w:abstractNumId w:val="8"/>
  </w:num>
  <w:num w:numId="10" w16cid:durableId="1712611904">
    <w:abstractNumId w:val="2"/>
  </w:num>
  <w:num w:numId="11" w16cid:durableId="1906376713">
    <w:abstractNumId w:val="11"/>
  </w:num>
  <w:num w:numId="12" w16cid:durableId="9126602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F47"/>
    <w:rsid w:val="000115CA"/>
    <w:rsid w:val="0004351E"/>
    <w:rsid w:val="00093D2D"/>
    <w:rsid w:val="000A186F"/>
    <w:rsid w:val="000B021E"/>
    <w:rsid w:val="000B560D"/>
    <w:rsid w:val="0019481D"/>
    <w:rsid w:val="001B13D0"/>
    <w:rsid w:val="001F4A04"/>
    <w:rsid w:val="002F191C"/>
    <w:rsid w:val="0031759D"/>
    <w:rsid w:val="003A53B0"/>
    <w:rsid w:val="00446C12"/>
    <w:rsid w:val="0045636B"/>
    <w:rsid w:val="00495E05"/>
    <w:rsid w:val="004A4F73"/>
    <w:rsid w:val="004B1FD6"/>
    <w:rsid w:val="004B763C"/>
    <w:rsid w:val="004C68AE"/>
    <w:rsid w:val="004D226F"/>
    <w:rsid w:val="004D2F47"/>
    <w:rsid w:val="005474B5"/>
    <w:rsid w:val="005B6ACA"/>
    <w:rsid w:val="005F2B79"/>
    <w:rsid w:val="00644117"/>
    <w:rsid w:val="00657B47"/>
    <w:rsid w:val="0068377E"/>
    <w:rsid w:val="006842F6"/>
    <w:rsid w:val="006C1EFA"/>
    <w:rsid w:val="007462A8"/>
    <w:rsid w:val="007638BA"/>
    <w:rsid w:val="00764DE2"/>
    <w:rsid w:val="00792C61"/>
    <w:rsid w:val="007D1C33"/>
    <w:rsid w:val="007E086B"/>
    <w:rsid w:val="00841287"/>
    <w:rsid w:val="00861B0B"/>
    <w:rsid w:val="008D7D50"/>
    <w:rsid w:val="00994756"/>
    <w:rsid w:val="009A386D"/>
    <w:rsid w:val="009A5A12"/>
    <w:rsid w:val="00A155B4"/>
    <w:rsid w:val="00A3122C"/>
    <w:rsid w:val="00AA1BF6"/>
    <w:rsid w:val="00B350B0"/>
    <w:rsid w:val="00B77E04"/>
    <w:rsid w:val="00B86B57"/>
    <w:rsid w:val="00B928F8"/>
    <w:rsid w:val="00B949FF"/>
    <w:rsid w:val="00BA1D11"/>
    <w:rsid w:val="00BE74BC"/>
    <w:rsid w:val="00C2145C"/>
    <w:rsid w:val="00C42638"/>
    <w:rsid w:val="00CA2FE9"/>
    <w:rsid w:val="00CD7430"/>
    <w:rsid w:val="00D46A79"/>
    <w:rsid w:val="00D51E3F"/>
    <w:rsid w:val="00D82D30"/>
    <w:rsid w:val="00D91000"/>
    <w:rsid w:val="00D9482D"/>
    <w:rsid w:val="00DB6744"/>
    <w:rsid w:val="00DD2A6B"/>
    <w:rsid w:val="00E1654E"/>
    <w:rsid w:val="00E50460"/>
    <w:rsid w:val="00F0072D"/>
    <w:rsid w:val="00F2386D"/>
    <w:rsid w:val="00F27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D982"/>
  <w15:chartTrackingRefBased/>
  <w15:docId w15:val="{02367B67-32BD-43FC-8C5A-3DD6E22E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4D2F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2F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2F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2F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2F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2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F47"/>
    <w:rPr>
      <w:rFonts w:asciiTheme="majorHAnsi" w:eastAsiaTheme="majorEastAsia" w:hAnsiTheme="majorHAnsi" w:cstheme="majorBidi"/>
      <w:color w:val="2F5496" w:themeColor="accent1" w:themeShade="BF"/>
      <w:sz w:val="40"/>
      <w:szCs w:val="40"/>
      <w:lang w:val="lv-LV"/>
    </w:rPr>
  </w:style>
  <w:style w:type="character" w:customStyle="1" w:styleId="Heading2Char">
    <w:name w:val="Heading 2 Char"/>
    <w:basedOn w:val="DefaultParagraphFont"/>
    <w:link w:val="Heading2"/>
    <w:uiPriority w:val="9"/>
    <w:semiHidden/>
    <w:rsid w:val="004D2F47"/>
    <w:rPr>
      <w:rFonts w:asciiTheme="majorHAnsi" w:eastAsiaTheme="majorEastAsia" w:hAnsiTheme="majorHAnsi" w:cstheme="majorBidi"/>
      <w:color w:val="2F5496" w:themeColor="accent1" w:themeShade="BF"/>
      <w:sz w:val="32"/>
      <w:szCs w:val="32"/>
      <w:lang w:val="lv-LV"/>
    </w:rPr>
  </w:style>
  <w:style w:type="character" w:customStyle="1" w:styleId="Heading3Char">
    <w:name w:val="Heading 3 Char"/>
    <w:basedOn w:val="DefaultParagraphFont"/>
    <w:link w:val="Heading3"/>
    <w:uiPriority w:val="9"/>
    <w:semiHidden/>
    <w:rsid w:val="004D2F47"/>
    <w:rPr>
      <w:rFonts w:eastAsiaTheme="majorEastAsia" w:cstheme="majorBidi"/>
      <w:color w:val="2F5496" w:themeColor="accent1" w:themeShade="BF"/>
      <w:sz w:val="28"/>
      <w:szCs w:val="28"/>
      <w:lang w:val="lv-LV"/>
    </w:rPr>
  </w:style>
  <w:style w:type="character" w:customStyle="1" w:styleId="Heading4Char">
    <w:name w:val="Heading 4 Char"/>
    <w:basedOn w:val="DefaultParagraphFont"/>
    <w:link w:val="Heading4"/>
    <w:uiPriority w:val="9"/>
    <w:semiHidden/>
    <w:rsid w:val="004D2F47"/>
    <w:rPr>
      <w:rFonts w:eastAsiaTheme="majorEastAsia"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4D2F47"/>
    <w:rPr>
      <w:rFonts w:eastAsiaTheme="majorEastAsia" w:cstheme="majorBidi"/>
      <w:color w:val="2F5496" w:themeColor="accent1" w:themeShade="BF"/>
      <w:lang w:val="lv-LV"/>
    </w:rPr>
  </w:style>
  <w:style w:type="character" w:customStyle="1" w:styleId="Heading6Char">
    <w:name w:val="Heading 6 Char"/>
    <w:basedOn w:val="DefaultParagraphFont"/>
    <w:link w:val="Heading6"/>
    <w:uiPriority w:val="9"/>
    <w:semiHidden/>
    <w:rsid w:val="004D2F47"/>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4D2F47"/>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4D2F47"/>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4D2F47"/>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4D2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F47"/>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4D2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F47"/>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4D2F47"/>
    <w:pPr>
      <w:spacing w:before="160"/>
      <w:jc w:val="center"/>
    </w:pPr>
    <w:rPr>
      <w:i/>
      <w:iCs/>
      <w:color w:val="404040" w:themeColor="text1" w:themeTint="BF"/>
    </w:rPr>
  </w:style>
  <w:style w:type="character" w:customStyle="1" w:styleId="QuoteChar">
    <w:name w:val="Quote Char"/>
    <w:basedOn w:val="DefaultParagraphFont"/>
    <w:link w:val="Quote"/>
    <w:uiPriority w:val="29"/>
    <w:rsid w:val="004D2F47"/>
    <w:rPr>
      <w:i/>
      <w:iCs/>
      <w:color w:val="404040" w:themeColor="text1" w:themeTint="BF"/>
      <w:lang w:val="lv-LV"/>
    </w:rPr>
  </w:style>
  <w:style w:type="paragraph" w:styleId="ListParagraph">
    <w:name w:val="List Paragraph"/>
    <w:aliases w:val="Strip,H&amp;P List Paragraph,Normal bullet 2,Bullet list,2,List Paragraph Red,Bullet EY,Colorful List - Accent 12,Saistīto dokumentu saraksts,Virsraksti,Bullet Points,Bullet Styl,Dot pt,F5 List Paragraph,IFCL - List Paragraph,Syle 1"/>
    <w:basedOn w:val="Normal"/>
    <w:link w:val="ListParagraphChar"/>
    <w:uiPriority w:val="34"/>
    <w:qFormat/>
    <w:rsid w:val="004D2F47"/>
    <w:pPr>
      <w:ind w:left="720"/>
      <w:contextualSpacing/>
    </w:pPr>
  </w:style>
  <w:style w:type="character" w:styleId="IntenseEmphasis">
    <w:name w:val="Intense Emphasis"/>
    <w:basedOn w:val="DefaultParagraphFont"/>
    <w:uiPriority w:val="21"/>
    <w:qFormat/>
    <w:rsid w:val="004D2F47"/>
    <w:rPr>
      <w:i/>
      <w:iCs/>
      <w:color w:val="2F5496" w:themeColor="accent1" w:themeShade="BF"/>
    </w:rPr>
  </w:style>
  <w:style w:type="paragraph" w:styleId="IntenseQuote">
    <w:name w:val="Intense Quote"/>
    <w:basedOn w:val="Normal"/>
    <w:next w:val="Normal"/>
    <w:link w:val="IntenseQuoteChar"/>
    <w:uiPriority w:val="30"/>
    <w:qFormat/>
    <w:rsid w:val="004D2F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2F47"/>
    <w:rPr>
      <w:i/>
      <w:iCs/>
      <w:color w:val="2F5496" w:themeColor="accent1" w:themeShade="BF"/>
      <w:lang w:val="lv-LV"/>
    </w:rPr>
  </w:style>
  <w:style w:type="character" w:styleId="IntenseReference">
    <w:name w:val="Intense Reference"/>
    <w:basedOn w:val="DefaultParagraphFont"/>
    <w:uiPriority w:val="32"/>
    <w:qFormat/>
    <w:rsid w:val="004D2F47"/>
    <w:rPr>
      <w:b/>
      <w:bCs/>
      <w:smallCaps/>
      <w:color w:val="2F5496" w:themeColor="accent1" w:themeShade="BF"/>
      <w:spacing w:val="5"/>
    </w:rPr>
  </w:style>
  <w:style w:type="character" w:customStyle="1" w:styleId="ListParagraphChar">
    <w:name w:val="List Paragraph Char"/>
    <w:aliases w:val="Strip Char,H&amp;P List Paragraph Char,Normal bullet 2 Char,Bullet list Char,2 Char,List Paragraph Red Char,Bullet EY Char,Colorful List - Accent 12 Char,Saistīto dokumentu saraksts Char,Virsraksti Char,Bullet Points Char,Dot pt Char"/>
    <w:link w:val="ListParagraph"/>
    <w:uiPriority w:val="34"/>
    <w:qFormat/>
    <w:rsid w:val="004D2F47"/>
    <w:rPr>
      <w:lang w:val="lv-LV"/>
    </w:rPr>
  </w:style>
  <w:style w:type="table" w:styleId="TableGrid">
    <w:name w:val="Table Grid"/>
    <w:basedOn w:val="TableNormal"/>
    <w:uiPriority w:val="39"/>
    <w:rsid w:val="00DB6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6744"/>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vision">
    <w:name w:val="Revision"/>
    <w:hidden/>
    <w:uiPriority w:val="99"/>
    <w:semiHidden/>
    <w:rsid w:val="007638BA"/>
    <w:pPr>
      <w:spacing w:after="0" w:line="240" w:lineRule="auto"/>
    </w:pPr>
    <w:rPr>
      <w:lang w:val="lv-LV"/>
    </w:rPr>
  </w:style>
  <w:style w:type="character" w:styleId="CommentReference">
    <w:name w:val="annotation reference"/>
    <w:basedOn w:val="DefaultParagraphFont"/>
    <w:uiPriority w:val="99"/>
    <w:semiHidden/>
    <w:unhideWhenUsed/>
    <w:rsid w:val="007638BA"/>
    <w:rPr>
      <w:sz w:val="16"/>
      <w:szCs w:val="16"/>
    </w:rPr>
  </w:style>
  <w:style w:type="paragraph" w:styleId="CommentText">
    <w:name w:val="annotation text"/>
    <w:basedOn w:val="Normal"/>
    <w:link w:val="CommentTextChar"/>
    <w:uiPriority w:val="99"/>
    <w:unhideWhenUsed/>
    <w:rsid w:val="007638BA"/>
    <w:pPr>
      <w:spacing w:line="240" w:lineRule="auto"/>
    </w:pPr>
    <w:rPr>
      <w:sz w:val="20"/>
      <w:szCs w:val="20"/>
    </w:rPr>
  </w:style>
  <w:style w:type="character" w:customStyle="1" w:styleId="CommentTextChar">
    <w:name w:val="Comment Text Char"/>
    <w:basedOn w:val="DefaultParagraphFont"/>
    <w:link w:val="CommentText"/>
    <w:uiPriority w:val="99"/>
    <w:rsid w:val="007638BA"/>
    <w:rPr>
      <w:sz w:val="20"/>
      <w:szCs w:val="20"/>
      <w:lang w:val="lv-LV"/>
    </w:rPr>
  </w:style>
  <w:style w:type="paragraph" w:styleId="CommentSubject">
    <w:name w:val="annotation subject"/>
    <w:basedOn w:val="CommentText"/>
    <w:next w:val="CommentText"/>
    <w:link w:val="CommentSubjectChar"/>
    <w:uiPriority w:val="99"/>
    <w:semiHidden/>
    <w:unhideWhenUsed/>
    <w:rsid w:val="007638BA"/>
    <w:rPr>
      <w:b/>
      <w:bCs/>
    </w:rPr>
  </w:style>
  <w:style w:type="character" w:customStyle="1" w:styleId="CommentSubjectChar">
    <w:name w:val="Comment Subject Char"/>
    <w:basedOn w:val="CommentTextChar"/>
    <w:link w:val="CommentSubject"/>
    <w:uiPriority w:val="99"/>
    <w:semiHidden/>
    <w:rsid w:val="007638BA"/>
    <w:rPr>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19</Pages>
  <Words>5705</Words>
  <Characters>32522</Characters>
  <Application>Microsoft Office Word</Application>
  <DocSecurity>0</DocSecurity>
  <Lines>271</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VNK Office</cp:lastModifiedBy>
  <cp:revision>22</cp:revision>
  <dcterms:created xsi:type="dcterms:W3CDTF">2026-06-09T06:21:00Z</dcterms:created>
  <dcterms:modified xsi:type="dcterms:W3CDTF">2026-06-26T06:50:00Z</dcterms:modified>
</cp:coreProperties>
</file>