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47D0" w14:textId="77777777" w:rsidR="00785895" w:rsidRPr="00003477" w:rsidRDefault="00785895" w:rsidP="00785895">
      <w:pPr>
        <w:spacing w:after="0" w:line="276" w:lineRule="auto"/>
        <w:ind w:right="26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003477">
        <w:rPr>
          <w:rFonts w:ascii="Times New Roman" w:eastAsia="Calibri" w:hAnsi="Times New Roman" w:cs="Times New Roman"/>
          <w:b/>
          <w:sz w:val="24"/>
          <w:szCs w:val="24"/>
          <w:lang w:val="lv-LV"/>
        </w:rPr>
        <w:t>LATVIJAS UNIVERSITĀTES</w:t>
      </w:r>
    </w:p>
    <w:p w14:paraId="3B3ACE01" w14:textId="7A6CE777" w:rsidR="00785895" w:rsidRPr="00003477" w:rsidRDefault="00785895" w:rsidP="00785895">
      <w:pPr>
        <w:spacing w:after="0" w:line="276" w:lineRule="auto"/>
        <w:ind w:right="26"/>
        <w:jc w:val="center"/>
        <w:rPr>
          <w:rFonts w:ascii="Times New Roman" w:eastAsia="Calibri" w:hAnsi="Times New Roman" w:cs="Times New Roman"/>
          <w:bCs/>
          <w:sz w:val="24"/>
          <w:szCs w:val="24"/>
          <w:lang w:val="lv-LV"/>
        </w:rPr>
      </w:pPr>
      <w:r w:rsidRPr="00003477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iepirkums</w:t>
      </w:r>
    </w:p>
    <w:p w14:paraId="0BBCC9AE" w14:textId="458DEDBD" w:rsidR="00785895" w:rsidRPr="00003477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003477">
        <w:rPr>
          <w:rFonts w:ascii="Times New Roman" w:eastAsia="Calibri" w:hAnsi="Times New Roman" w:cs="Times New Roman"/>
          <w:b/>
          <w:iCs/>
          <w:sz w:val="24"/>
          <w:szCs w:val="24"/>
          <w:lang w:val="lv-LV" w:eastAsia="lv-LV"/>
        </w:rPr>
        <w:t xml:space="preserve"> </w:t>
      </w:r>
      <w:r w:rsidRPr="0000347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“</w:t>
      </w:r>
      <w:r w:rsidR="00003477" w:rsidRPr="00003477">
        <w:rPr>
          <w:rFonts w:ascii="Times New Roman" w:hAnsi="Times New Roman" w:cs="Times New Roman"/>
          <w:b/>
          <w:sz w:val="24"/>
          <w:szCs w:val="24"/>
          <w:lang w:val="lv-LV"/>
        </w:rPr>
        <w:t>Latvijas Universitātes nekustamo īpašumu un zinātnisko iekārtu apdrošināšana</w:t>
      </w:r>
      <w:r w:rsidRPr="0000347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”</w:t>
      </w:r>
      <w:r w:rsidR="0078332B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,</w:t>
      </w:r>
    </w:p>
    <w:p w14:paraId="59FDD53A" w14:textId="5DB92538" w:rsidR="00785895" w:rsidRPr="00003477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0347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 xml:space="preserve">ID Nr. </w:t>
      </w:r>
      <w:r w:rsidR="00003477" w:rsidRPr="00003477">
        <w:rPr>
          <w:rFonts w:ascii="Times New Roman" w:hAnsi="Times New Roman" w:cs="Times New Roman"/>
          <w:b/>
          <w:sz w:val="24"/>
          <w:szCs w:val="24"/>
        </w:rPr>
        <w:t>LU 2026/65_I</w:t>
      </w:r>
    </w:p>
    <w:p w14:paraId="4774D10C" w14:textId="70C1D4FC" w:rsidR="00785895" w:rsidRPr="00003477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03477">
        <w:rPr>
          <w:rFonts w:ascii="Times New Roman" w:hAnsi="Times New Roman" w:cs="Times New Roman"/>
          <w:b/>
          <w:sz w:val="24"/>
          <w:szCs w:val="24"/>
          <w:lang w:val="lv-LV"/>
        </w:rPr>
        <w:t>(turpmāk – Iepirkums)</w:t>
      </w:r>
    </w:p>
    <w:p w14:paraId="632CDB9A" w14:textId="30EFFB95" w:rsidR="00785895" w:rsidRDefault="00785895" w:rsidP="00F27555">
      <w:pPr>
        <w:keepNext/>
        <w:spacing w:after="0" w:line="276" w:lineRule="auto"/>
        <w:ind w:right="26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300D3D02" w14:textId="77777777" w:rsidR="00785895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1"/>
      </w:tblGrid>
      <w:tr w:rsidR="00785895" w14:paraId="25AED7A5" w14:textId="77777777" w:rsidTr="00486B80">
        <w:trPr>
          <w:trHeight w:val="577"/>
        </w:trPr>
        <w:tc>
          <w:tcPr>
            <w:tcW w:w="4673" w:type="dxa"/>
            <w:vAlign w:val="center"/>
          </w:tcPr>
          <w:p w14:paraId="7281F7A2" w14:textId="266DCDF0" w:rsidR="00785895" w:rsidRPr="00785895" w:rsidRDefault="00785895" w:rsidP="00785895">
            <w:pPr>
              <w:keepNext/>
              <w:spacing w:line="276" w:lineRule="auto"/>
              <w:ind w:right="26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</w:pPr>
            <w:r w:rsidRPr="007858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  <w:t>Piegādātāja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  <w:t xml:space="preserve"> iesniegts komentārs</w:t>
            </w:r>
            <w:r w:rsidR="000034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  <w:t>/jautājums</w:t>
            </w:r>
          </w:p>
        </w:tc>
        <w:tc>
          <w:tcPr>
            <w:tcW w:w="4671" w:type="dxa"/>
            <w:vAlign w:val="center"/>
          </w:tcPr>
          <w:p w14:paraId="7F0609B1" w14:textId="0BAAFD08" w:rsidR="00785895" w:rsidRDefault="00785895" w:rsidP="00785895">
            <w:pPr>
              <w:keepNext/>
              <w:spacing w:line="276" w:lineRule="auto"/>
              <w:ind w:right="26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  <w:t>Pasūtītāja atbilde</w:t>
            </w:r>
          </w:p>
        </w:tc>
      </w:tr>
      <w:tr w:rsidR="00785895" w14:paraId="6D7827DB" w14:textId="77777777" w:rsidTr="00486B80">
        <w:tc>
          <w:tcPr>
            <w:tcW w:w="4673" w:type="dxa"/>
          </w:tcPr>
          <w:p w14:paraId="3F9390A9" w14:textId="5D8244DB" w:rsidR="00785895" w:rsidRPr="00003477" w:rsidRDefault="00003477" w:rsidP="004A07B2">
            <w:pPr>
              <w:keepNext/>
              <w:spacing w:line="276" w:lineRule="auto"/>
              <w:ind w:right="26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</w:pPr>
            <w:r w:rsidRPr="0000347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Atsaucoties uz paziņojumu par iepirkumu, lūdzu, sniegt informāciju, vai iepirkuma ietvaros tiks piesaistīts brokeris un, ja tiek, tad paredzamo procentuālo vai summāro atlīdzības apmēru brokerim. Paldies!</w:t>
            </w:r>
          </w:p>
        </w:tc>
        <w:tc>
          <w:tcPr>
            <w:tcW w:w="4671" w:type="dxa"/>
          </w:tcPr>
          <w:p w14:paraId="1B217452" w14:textId="67C187BE" w:rsidR="00785895" w:rsidRPr="00003477" w:rsidRDefault="00003477" w:rsidP="004A07B2">
            <w:pPr>
              <w:keepNext/>
              <w:spacing w:line="276" w:lineRule="auto"/>
              <w:ind w:right="26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eastAsia="lv-LV"/>
              </w:rPr>
            </w:pPr>
            <w:r w:rsidRPr="0000347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Pasūtītājs iepirkumā izmanto apdrošināšanas brokera Līgas </w:t>
            </w:r>
            <w:proofErr w:type="spellStart"/>
            <w:r w:rsidRPr="0000347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Rakstas</w:t>
            </w:r>
            <w:proofErr w:type="spellEnd"/>
            <w:r w:rsidRPr="0000347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, e-pasts: </w:t>
            </w:r>
            <w:hyperlink r:id="rId4" w:history="1">
              <w:r w:rsidRPr="00003477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u w:val="none"/>
                  <w:lang w:val="lv-LV"/>
                </w:rPr>
                <w:t>liga.raksta@eurorisk.lv</w:t>
              </w:r>
            </w:hyperlink>
            <w:r w:rsidRPr="0000347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, tālr.: +371 26168671 (SIA “EURORISK”, </w:t>
            </w:r>
            <w:proofErr w:type="spellStart"/>
            <w:r w:rsidRPr="0000347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</w:t>
            </w:r>
            <w:proofErr w:type="spellEnd"/>
            <w:r w:rsidRPr="0000347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. Nr. 40003847886) pakalpojumus. Atlīdzības apmērs par brokera pakalpojumiem ir 10% (desmit procenti) no iepirkuma līguma summas, kas jāsedz pretendentam, ar kuru tiks noslēgts Iepirkuma līgums.</w:t>
            </w:r>
          </w:p>
        </w:tc>
      </w:tr>
    </w:tbl>
    <w:p w14:paraId="64157534" w14:textId="77777777" w:rsidR="00785895" w:rsidRPr="00785895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</w:p>
    <w:p w14:paraId="16CCBDD2" w14:textId="77777777" w:rsidR="00785895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18ADA2B7" w14:textId="77777777" w:rsidR="00785895" w:rsidRDefault="00785895" w:rsidP="00785895">
      <w:pPr>
        <w:keepNext/>
        <w:spacing w:after="0" w:line="276" w:lineRule="auto"/>
        <w:ind w:right="26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5F12FDBB" w14:textId="77777777" w:rsidR="00785895" w:rsidRPr="00FA760C" w:rsidRDefault="00785895" w:rsidP="00785895">
      <w:pPr>
        <w:keepNext/>
        <w:spacing w:after="0" w:line="276" w:lineRule="auto"/>
        <w:ind w:right="26"/>
        <w:outlineLvl w:val="1"/>
        <w:rPr>
          <w:rFonts w:ascii="Times New Roman" w:eastAsia="Calibri" w:hAnsi="Times New Roman" w:cs="Times New Roman"/>
          <w:iCs/>
          <w:sz w:val="24"/>
          <w:szCs w:val="24"/>
          <w:lang w:val="lv-LV" w:eastAsia="lv-LV"/>
        </w:rPr>
      </w:pPr>
    </w:p>
    <w:p w14:paraId="20F64F9B" w14:textId="422DBCEE" w:rsidR="001C251E" w:rsidRPr="00CD30B8" w:rsidRDefault="001C251E">
      <w:pPr>
        <w:rPr>
          <w:rFonts w:ascii="Times New Roman" w:hAnsi="Times New Roman" w:cs="Times New Roman"/>
        </w:rPr>
      </w:pPr>
    </w:p>
    <w:sectPr w:rsidR="001C251E" w:rsidRPr="00CD30B8" w:rsidSect="007858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895"/>
    <w:rsid w:val="00003477"/>
    <w:rsid w:val="000223D3"/>
    <w:rsid w:val="001C251E"/>
    <w:rsid w:val="00486B80"/>
    <w:rsid w:val="004A07B2"/>
    <w:rsid w:val="004F4CD5"/>
    <w:rsid w:val="0078332B"/>
    <w:rsid w:val="00785895"/>
    <w:rsid w:val="00841E0B"/>
    <w:rsid w:val="00A04B9A"/>
    <w:rsid w:val="00A95404"/>
    <w:rsid w:val="00B1184A"/>
    <w:rsid w:val="00CD30B8"/>
    <w:rsid w:val="00D94254"/>
    <w:rsid w:val="00ED750B"/>
    <w:rsid w:val="00F27555"/>
    <w:rsid w:val="00FE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A92A"/>
  <w15:chartTrackingRefBased/>
  <w15:docId w15:val="{FCD2FE6C-C22D-4BAB-B4E1-1D72D1CA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895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5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8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8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8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8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8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8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8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8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8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8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8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5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347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ga.raksta@eurorisk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Annija Visocka</dc:creator>
  <cp:keywords/>
  <dc:description/>
  <cp:lastModifiedBy>Annija Visocka</cp:lastModifiedBy>
  <cp:revision>7</cp:revision>
  <dcterms:created xsi:type="dcterms:W3CDTF">2026-07-01T11:27:00Z</dcterms:created>
  <dcterms:modified xsi:type="dcterms:W3CDTF">2026-07-02T13:51:00Z</dcterms:modified>
</cp:coreProperties>
</file>