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2D28C" w14:textId="51F82515" w:rsidR="00240C60" w:rsidRDefault="00240C60" w:rsidP="00240C60">
      <w:pPr>
        <w:spacing w:after="0" w:line="240" w:lineRule="auto"/>
        <w:jc w:val="both"/>
        <w:outlineLvl w:val="2"/>
        <w:rPr>
          <w:rFonts w:ascii="Times New Roman" w:eastAsia="Times New Roman" w:hAnsi="Times New Roman" w:cs="Times New Roman"/>
          <w:b/>
          <w:bCs/>
          <w:kern w:val="0"/>
          <w:sz w:val="24"/>
          <w:szCs w:val="24"/>
          <w14:ligatures w14:val="none"/>
        </w:rPr>
      </w:pPr>
      <w:bookmarkStart w:id="0" w:name="_Toc535914575"/>
      <w:bookmarkStart w:id="1" w:name="_Toc535914573"/>
      <w:bookmarkStart w:id="2" w:name="_Hlk83025557"/>
      <w:bookmarkStart w:id="3" w:name="_Toc535914578"/>
    </w:p>
    <w:p w14:paraId="2A4CCA3F" w14:textId="5F3276C5" w:rsidR="00240C60" w:rsidRDefault="00DC58F7" w:rsidP="00DC58F7">
      <w:pPr>
        <w:spacing w:after="0" w:line="240" w:lineRule="auto"/>
        <w:ind w:left="5954" w:hanging="5954"/>
        <w:jc w:val="center"/>
        <w:outlineLvl w:val="2"/>
        <w:rPr>
          <w:rFonts w:ascii="Times New Roman" w:eastAsia="Times New Roman" w:hAnsi="Times New Roman" w:cs="Times New Roman"/>
          <w:b/>
          <w:bCs/>
          <w:kern w:val="0"/>
          <w:sz w:val="24"/>
          <w:szCs w:val="24"/>
          <w14:ligatures w14:val="none"/>
        </w:rPr>
      </w:pPr>
      <w:r>
        <w:rPr>
          <w:noProof/>
        </w:rPr>
        <w:drawing>
          <wp:inline distT="0" distB="0" distL="0" distR="0" wp14:anchorId="6262C412" wp14:editId="0208C866">
            <wp:extent cx="3276600" cy="1390650"/>
            <wp:effectExtent l="0" t="0" r="0" b="0"/>
            <wp:docPr id="2018060890" name="Attēls 1" descr="Komunikācijas un vizuālās identitātes prasības - Jaunatnes starptautisko  programmu aģentū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060890" name="Attēls 1" descr="Komunikācijas un vizuālās identitātes prasības - Jaunatnes starptautisko  programmu aģentūra"/>
                    <pic:cNvPicPr>
                      <a:picLocks noChangeAspect="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76600" cy="1390650"/>
                    </a:xfrm>
                    <a:prstGeom prst="rect">
                      <a:avLst/>
                    </a:prstGeom>
                    <a:noFill/>
                    <a:ln>
                      <a:noFill/>
                    </a:ln>
                  </pic:spPr>
                </pic:pic>
              </a:graphicData>
            </a:graphic>
          </wp:inline>
        </w:drawing>
      </w:r>
    </w:p>
    <w:p w14:paraId="5C40290C" w14:textId="77777777" w:rsidR="00240C60" w:rsidRDefault="00240C60" w:rsidP="009D57AE">
      <w:pPr>
        <w:spacing w:after="0" w:line="240" w:lineRule="auto"/>
        <w:ind w:left="5954"/>
        <w:outlineLvl w:val="2"/>
        <w:rPr>
          <w:rFonts w:ascii="Times New Roman" w:eastAsia="Times New Roman" w:hAnsi="Times New Roman" w:cs="Times New Roman"/>
          <w:b/>
          <w:bCs/>
          <w:kern w:val="0"/>
          <w:sz w:val="24"/>
          <w:szCs w:val="24"/>
          <w14:ligatures w14:val="none"/>
        </w:rPr>
      </w:pPr>
    </w:p>
    <w:p w14:paraId="318C6B84" w14:textId="77777777" w:rsidR="00240C60" w:rsidRDefault="00240C60" w:rsidP="009D57AE">
      <w:pPr>
        <w:spacing w:after="0" w:line="240" w:lineRule="auto"/>
        <w:ind w:left="5954"/>
        <w:outlineLvl w:val="2"/>
        <w:rPr>
          <w:rFonts w:ascii="Times New Roman" w:eastAsia="Times New Roman" w:hAnsi="Times New Roman" w:cs="Times New Roman"/>
          <w:b/>
          <w:bCs/>
          <w:kern w:val="0"/>
          <w:sz w:val="24"/>
          <w:szCs w:val="24"/>
          <w14:ligatures w14:val="none"/>
        </w:rPr>
      </w:pPr>
    </w:p>
    <w:p w14:paraId="0140EDB8" w14:textId="77777777" w:rsidR="00240C60" w:rsidRDefault="00240C60" w:rsidP="009D57AE">
      <w:pPr>
        <w:spacing w:after="0" w:line="240" w:lineRule="auto"/>
        <w:ind w:left="5954"/>
        <w:outlineLvl w:val="2"/>
        <w:rPr>
          <w:rFonts w:ascii="Times New Roman" w:eastAsia="Times New Roman" w:hAnsi="Times New Roman" w:cs="Times New Roman"/>
          <w:b/>
          <w:bCs/>
          <w:kern w:val="0"/>
          <w:sz w:val="24"/>
          <w:szCs w:val="24"/>
          <w14:ligatures w14:val="none"/>
        </w:rPr>
      </w:pPr>
    </w:p>
    <w:p w14:paraId="2F3753CD" w14:textId="77777777" w:rsidR="00240C60" w:rsidRDefault="00240C60" w:rsidP="009D57AE">
      <w:pPr>
        <w:spacing w:after="0" w:line="240" w:lineRule="auto"/>
        <w:ind w:left="5954"/>
        <w:outlineLvl w:val="2"/>
        <w:rPr>
          <w:rFonts w:ascii="Times New Roman" w:eastAsia="Times New Roman" w:hAnsi="Times New Roman" w:cs="Times New Roman"/>
          <w:b/>
          <w:bCs/>
          <w:kern w:val="0"/>
          <w:sz w:val="24"/>
          <w:szCs w:val="24"/>
          <w14:ligatures w14:val="none"/>
        </w:rPr>
      </w:pPr>
    </w:p>
    <w:p w14:paraId="4609E2C1" w14:textId="32EC52F5" w:rsidR="009D57AE" w:rsidRPr="009D57AE" w:rsidRDefault="009D57AE" w:rsidP="009D57AE">
      <w:pPr>
        <w:spacing w:after="0" w:line="240" w:lineRule="auto"/>
        <w:ind w:left="5954"/>
        <w:outlineLvl w:val="2"/>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APSTIPRINĀTS</w:t>
      </w:r>
    </w:p>
    <w:p w14:paraId="044CD71D" w14:textId="1ACAC852" w:rsidR="009D57AE" w:rsidRPr="001B3349" w:rsidRDefault="009D57AE" w:rsidP="009D57AE">
      <w:pPr>
        <w:spacing w:after="0" w:line="240" w:lineRule="auto"/>
        <w:ind w:left="5954"/>
        <w:outlineLvl w:val="2"/>
        <w:rPr>
          <w:rFonts w:ascii="Times New Roman" w:eastAsia="Times New Roman" w:hAnsi="Times New Roman" w:cs="Times New Roman"/>
          <w:b/>
          <w:bCs/>
          <w:color w:val="000000" w:themeColor="text1"/>
          <w:kern w:val="0"/>
          <w:sz w:val="24"/>
          <w:szCs w:val="24"/>
          <w14:ligatures w14:val="none"/>
        </w:rPr>
      </w:pPr>
      <w:r w:rsidRPr="009D57AE">
        <w:rPr>
          <w:rFonts w:ascii="Times New Roman" w:eastAsia="Times New Roman" w:hAnsi="Times New Roman" w:cs="Times New Roman"/>
          <w:kern w:val="0"/>
          <w:sz w:val="24"/>
          <w:szCs w:val="24"/>
          <w:lang w:eastAsia="lv-LV"/>
          <w14:ligatures w14:val="none"/>
        </w:rPr>
        <w:t>202</w:t>
      </w:r>
      <w:r w:rsidR="006302C5">
        <w:rPr>
          <w:rFonts w:ascii="Times New Roman" w:eastAsia="Times New Roman" w:hAnsi="Times New Roman" w:cs="Times New Roman"/>
          <w:kern w:val="0"/>
          <w:sz w:val="24"/>
          <w:szCs w:val="24"/>
          <w:lang w:eastAsia="lv-LV"/>
          <w14:ligatures w14:val="none"/>
        </w:rPr>
        <w:t>6</w:t>
      </w:r>
      <w:r w:rsidRPr="001B3349">
        <w:rPr>
          <w:rFonts w:ascii="Times New Roman" w:eastAsia="Times New Roman" w:hAnsi="Times New Roman" w:cs="Times New Roman"/>
          <w:color w:val="000000" w:themeColor="text1"/>
          <w:kern w:val="0"/>
          <w:sz w:val="24"/>
          <w:szCs w:val="24"/>
          <w:lang w:eastAsia="lv-LV"/>
          <w14:ligatures w14:val="none"/>
        </w:rPr>
        <w:t xml:space="preserve">. gada </w:t>
      </w:r>
      <w:r w:rsidR="00FA5CD7">
        <w:rPr>
          <w:rFonts w:ascii="Times New Roman" w:eastAsia="Times New Roman" w:hAnsi="Times New Roman" w:cs="Times New Roman"/>
          <w:color w:val="000000" w:themeColor="text1"/>
          <w:kern w:val="0"/>
          <w:sz w:val="24"/>
          <w:szCs w:val="24"/>
          <w:lang w:eastAsia="lv-LV"/>
          <w14:ligatures w14:val="none"/>
        </w:rPr>
        <w:t>25</w:t>
      </w:r>
      <w:r w:rsidR="004A45CB" w:rsidRPr="001B3349">
        <w:rPr>
          <w:rFonts w:ascii="Times New Roman" w:eastAsia="Times New Roman" w:hAnsi="Times New Roman" w:cs="Times New Roman"/>
          <w:color w:val="000000" w:themeColor="text1"/>
          <w:kern w:val="0"/>
          <w:sz w:val="24"/>
          <w:szCs w:val="24"/>
          <w:lang w:eastAsia="lv-LV"/>
          <w14:ligatures w14:val="none"/>
        </w:rPr>
        <w:t>.</w:t>
      </w:r>
      <w:r w:rsidR="00C7550E" w:rsidRPr="001B3349">
        <w:rPr>
          <w:rFonts w:ascii="Times New Roman" w:eastAsia="Times New Roman" w:hAnsi="Times New Roman" w:cs="Times New Roman"/>
          <w:color w:val="000000" w:themeColor="text1"/>
          <w:kern w:val="0"/>
          <w:sz w:val="24"/>
          <w:szCs w:val="24"/>
          <w:lang w:eastAsia="lv-LV"/>
          <w14:ligatures w14:val="none"/>
        </w:rPr>
        <w:t xml:space="preserve"> </w:t>
      </w:r>
      <w:r w:rsidR="001B3349" w:rsidRPr="001B3349">
        <w:rPr>
          <w:rFonts w:ascii="Times New Roman" w:eastAsia="Times New Roman" w:hAnsi="Times New Roman" w:cs="Times New Roman"/>
          <w:color w:val="000000" w:themeColor="text1"/>
          <w:kern w:val="0"/>
          <w:sz w:val="24"/>
          <w:szCs w:val="24"/>
          <w:lang w:eastAsia="lv-LV"/>
          <w14:ligatures w14:val="none"/>
        </w:rPr>
        <w:t>jūnijā</w:t>
      </w:r>
    </w:p>
    <w:p w14:paraId="12E53493" w14:textId="77777777" w:rsidR="009D57AE" w:rsidRPr="001B3349" w:rsidRDefault="009D57AE" w:rsidP="009D57AE">
      <w:pPr>
        <w:spacing w:after="0" w:line="240" w:lineRule="auto"/>
        <w:ind w:left="5954"/>
        <w:jc w:val="both"/>
        <w:rPr>
          <w:rFonts w:ascii="Times New Roman" w:eastAsia="Times New Roman" w:hAnsi="Times New Roman" w:cs="Times New Roman"/>
          <w:color w:val="000000" w:themeColor="text1"/>
          <w:kern w:val="0"/>
          <w:sz w:val="24"/>
          <w:szCs w:val="24"/>
          <w:lang w:eastAsia="lv-LV"/>
          <w14:ligatures w14:val="none"/>
        </w:rPr>
      </w:pPr>
      <w:r w:rsidRPr="001B3349">
        <w:rPr>
          <w:rFonts w:ascii="Times New Roman" w:eastAsia="Times New Roman" w:hAnsi="Times New Roman" w:cs="Times New Roman"/>
          <w:color w:val="000000" w:themeColor="text1"/>
          <w:kern w:val="0"/>
          <w:sz w:val="24"/>
          <w:szCs w:val="24"/>
          <w:lang w:eastAsia="lv-LV"/>
          <w14:ligatures w14:val="none"/>
        </w:rPr>
        <w:t xml:space="preserve">Augšdaugavas novada pašvaldības </w:t>
      </w:r>
    </w:p>
    <w:p w14:paraId="7E1EB85A" w14:textId="77777777" w:rsidR="009D57AE" w:rsidRPr="001B3349" w:rsidRDefault="009D57AE" w:rsidP="009D57AE">
      <w:pPr>
        <w:spacing w:after="0" w:line="240" w:lineRule="auto"/>
        <w:ind w:left="5954"/>
        <w:jc w:val="both"/>
        <w:rPr>
          <w:rFonts w:ascii="Times New Roman" w:eastAsia="Times New Roman" w:hAnsi="Times New Roman" w:cs="Times New Roman"/>
          <w:color w:val="000000" w:themeColor="text1"/>
          <w:kern w:val="0"/>
          <w:sz w:val="24"/>
          <w:szCs w:val="24"/>
          <w:lang w:eastAsia="lv-LV"/>
          <w14:ligatures w14:val="none"/>
        </w:rPr>
      </w:pPr>
      <w:r w:rsidRPr="001B3349">
        <w:rPr>
          <w:rFonts w:ascii="Times New Roman" w:eastAsia="Times New Roman" w:hAnsi="Times New Roman" w:cs="Times New Roman"/>
          <w:color w:val="000000" w:themeColor="text1"/>
          <w:kern w:val="0"/>
          <w:sz w:val="24"/>
          <w:szCs w:val="24"/>
          <w:lang w:eastAsia="lv-LV"/>
          <w14:ligatures w14:val="none"/>
        </w:rPr>
        <w:t>Centrālās pārvaldes</w:t>
      </w:r>
    </w:p>
    <w:p w14:paraId="7B934370" w14:textId="77777777" w:rsidR="009D57AE" w:rsidRPr="001B3349" w:rsidRDefault="009D57AE" w:rsidP="009D57AE">
      <w:pPr>
        <w:spacing w:after="0" w:line="240" w:lineRule="auto"/>
        <w:ind w:left="5954"/>
        <w:jc w:val="both"/>
        <w:rPr>
          <w:rFonts w:ascii="Times New Roman" w:eastAsia="Times New Roman" w:hAnsi="Times New Roman" w:cs="Times New Roman"/>
          <w:color w:val="000000" w:themeColor="text1"/>
          <w:kern w:val="0"/>
          <w:sz w:val="24"/>
          <w:szCs w:val="24"/>
          <w:lang w:eastAsia="lv-LV"/>
          <w14:ligatures w14:val="none"/>
        </w:rPr>
      </w:pPr>
      <w:r w:rsidRPr="001B3349">
        <w:rPr>
          <w:rFonts w:ascii="Times New Roman" w:eastAsia="Times New Roman" w:hAnsi="Times New Roman" w:cs="Times New Roman"/>
          <w:color w:val="000000" w:themeColor="text1"/>
          <w:kern w:val="0"/>
          <w:sz w:val="24"/>
          <w:szCs w:val="24"/>
          <w:lang w:eastAsia="lv-LV"/>
          <w14:ligatures w14:val="none"/>
        </w:rPr>
        <w:t>iepirkuma komisijas sēdē,</w:t>
      </w:r>
    </w:p>
    <w:p w14:paraId="29C0E08E" w14:textId="4D2A65A0" w:rsidR="008B46D1" w:rsidRPr="001B3349" w:rsidRDefault="008B46D1" w:rsidP="009D57AE">
      <w:pPr>
        <w:spacing w:after="0" w:line="240" w:lineRule="auto"/>
        <w:ind w:left="5954"/>
        <w:jc w:val="both"/>
        <w:rPr>
          <w:rFonts w:ascii="Times New Roman" w:eastAsia="Times New Roman" w:hAnsi="Times New Roman" w:cs="Times New Roman"/>
          <w:color w:val="000000" w:themeColor="text1"/>
          <w:kern w:val="0"/>
          <w:sz w:val="24"/>
          <w:szCs w:val="24"/>
          <w:lang w:eastAsia="lv-LV"/>
          <w14:ligatures w14:val="none"/>
        </w:rPr>
      </w:pPr>
      <w:r w:rsidRPr="001B3349">
        <w:rPr>
          <w:rFonts w:ascii="Times New Roman" w:eastAsia="Times New Roman" w:hAnsi="Times New Roman" w:cs="Times New Roman"/>
          <w:color w:val="000000" w:themeColor="text1"/>
          <w:kern w:val="0"/>
          <w:sz w:val="24"/>
          <w:szCs w:val="24"/>
          <w:lang w:eastAsia="lv-LV"/>
          <w14:ligatures w14:val="none"/>
        </w:rPr>
        <w:t xml:space="preserve">protokols Nr. </w:t>
      </w:r>
      <w:r w:rsidR="00DE279D" w:rsidRPr="001B3349">
        <w:rPr>
          <w:rFonts w:ascii="Times New Roman" w:eastAsia="Times New Roman" w:hAnsi="Times New Roman" w:cs="Times New Roman"/>
          <w:color w:val="000000" w:themeColor="text1"/>
          <w:kern w:val="0"/>
          <w:sz w:val="24"/>
          <w:szCs w:val="24"/>
          <w:lang w:eastAsia="lv-LV"/>
          <w14:ligatures w14:val="none"/>
        </w:rPr>
        <w:t>1</w:t>
      </w:r>
    </w:p>
    <w:p w14:paraId="19B962C1" w14:textId="77777777" w:rsidR="009D57AE" w:rsidRPr="009D57AE" w:rsidRDefault="009D57AE" w:rsidP="009D57AE">
      <w:pPr>
        <w:spacing w:after="0" w:line="240" w:lineRule="auto"/>
        <w:ind w:left="6521"/>
        <w:jc w:val="right"/>
        <w:rPr>
          <w:rFonts w:ascii="Times New Roman" w:eastAsia="Times New Roman" w:hAnsi="Times New Roman" w:cs="Times New Roman"/>
          <w:b/>
          <w:bCs/>
          <w:kern w:val="0"/>
          <w:sz w:val="24"/>
          <w:szCs w:val="24"/>
          <w:lang w:eastAsia="lv-LV"/>
          <w14:ligatures w14:val="none"/>
        </w:rPr>
      </w:pPr>
    </w:p>
    <w:p w14:paraId="780E487F" w14:textId="77777777" w:rsidR="009D57AE" w:rsidRPr="009D57AE" w:rsidRDefault="009D57A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57002DCA" w14:textId="77777777" w:rsidR="009D57AE" w:rsidRPr="009D57AE" w:rsidRDefault="009D57A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450046CC" w14:textId="77777777" w:rsidR="00E34DDE" w:rsidRDefault="00E34DD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04EC65E7" w14:textId="77777777" w:rsidR="00E34DDE" w:rsidRPr="009D57AE" w:rsidRDefault="00E34DD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67368E18" w14:textId="77777777" w:rsidR="009D57AE" w:rsidRPr="009D57AE" w:rsidRDefault="009D57A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32F62E66" w14:textId="77777777" w:rsidR="009D57AE" w:rsidRPr="009D57AE" w:rsidRDefault="009D57AE" w:rsidP="009D57AE">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r w:rsidRPr="009D57AE">
        <w:rPr>
          <w:rFonts w:ascii="Times New Roman" w:eastAsia="Times New Roman" w:hAnsi="Times New Roman" w:cs="Times New Roman"/>
          <w:b/>
          <w:bCs/>
          <w:iCs/>
          <w:kern w:val="0"/>
          <w:sz w:val="28"/>
          <w:szCs w:val="28"/>
          <w:lang w:eastAsia="lv-LV"/>
          <w14:ligatures w14:val="none"/>
        </w:rPr>
        <w:t>ATKLĀTA KONKURSA</w:t>
      </w:r>
    </w:p>
    <w:p w14:paraId="33EABAF0" w14:textId="77777777" w:rsidR="009D57AE" w:rsidRPr="009D57AE" w:rsidRDefault="009D57AE" w:rsidP="00F545C9">
      <w:pPr>
        <w:keepNext/>
        <w:spacing w:after="0" w:line="360" w:lineRule="auto"/>
        <w:jc w:val="center"/>
        <w:outlineLvl w:val="1"/>
        <w:rPr>
          <w:rFonts w:ascii="Times New Roman" w:eastAsia="Times New Roman" w:hAnsi="Times New Roman" w:cs="Times New Roman"/>
          <w:b/>
          <w:bCs/>
          <w:iCs/>
          <w:kern w:val="0"/>
          <w:sz w:val="28"/>
          <w:szCs w:val="28"/>
          <w:lang w:eastAsia="lv-LV"/>
          <w14:ligatures w14:val="none"/>
        </w:rPr>
      </w:pPr>
    </w:p>
    <w:p w14:paraId="4F1254CA" w14:textId="120AF73C" w:rsidR="009D57AE" w:rsidRPr="00F545C9" w:rsidRDefault="009D57AE" w:rsidP="00F545C9">
      <w:pPr>
        <w:tabs>
          <w:tab w:val="left" w:pos="426"/>
        </w:tabs>
        <w:spacing w:after="0" w:line="360" w:lineRule="auto"/>
        <w:jc w:val="center"/>
        <w:rPr>
          <w:rFonts w:ascii="Times New Roman" w:eastAsia="Times New Roman" w:hAnsi="Times New Roman" w:cs="Times New Roman"/>
          <w:b/>
          <w:kern w:val="0"/>
          <w:sz w:val="32"/>
          <w:szCs w:val="32"/>
          <w:lang w:eastAsia="lv-LV"/>
          <w14:ligatures w14:val="none"/>
        </w:rPr>
      </w:pPr>
      <w:bookmarkStart w:id="4" w:name="_Hlk74998120"/>
      <w:bookmarkStart w:id="5" w:name="_Hlk75958888"/>
      <w:r w:rsidRPr="00F545C9">
        <w:rPr>
          <w:rFonts w:ascii="Times New Roman" w:eastAsia="Times New Roman" w:hAnsi="Times New Roman" w:cs="Times New Roman"/>
          <w:b/>
          <w:kern w:val="0"/>
          <w:sz w:val="32"/>
          <w:szCs w:val="32"/>
          <w:lang w:eastAsia="lv-LV"/>
          <w14:ligatures w14:val="none"/>
        </w:rPr>
        <w:t>“</w:t>
      </w:r>
      <w:bookmarkEnd w:id="4"/>
      <w:r w:rsidR="006302C5">
        <w:rPr>
          <w:rFonts w:ascii="Times New Roman" w:eastAsia="Times New Roman" w:hAnsi="Times New Roman" w:cs="Times New Roman"/>
          <w:b/>
          <w:kern w:val="0"/>
          <w:sz w:val="32"/>
          <w:szCs w:val="32"/>
          <w:lang w:eastAsia="lv-LV"/>
          <w14:ligatures w14:val="none"/>
        </w:rPr>
        <w:t>Būvniecības ieceres dokumentācijas izstrāde, autoruzraudzība un būvdarbi objektu pielāgošanai civilās aizsardzības mērķiem Augšdaugavas novadā</w:t>
      </w:r>
      <w:r w:rsidRPr="00F545C9">
        <w:rPr>
          <w:rFonts w:ascii="Times New Roman" w:eastAsia="Times New Roman" w:hAnsi="Times New Roman" w:cs="Times New Roman"/>
          <w:b/>
          <w:kern w:val="0"/>
          <w:sz w:val="32"/>
          <w:szCs w:val="32"/>
          <w:lang w:eastAsia="lv-LV"/>
          <w14:ligatures w14:val="none"/>
        </w:rPr>
        <w:t>”</w:t>
      </w:r>
    </w:p>
    <w:p w14:paraId="0D4BADCA" w14:textId="77777777" w:rsidR="009D57AE" w:rsidRPr="009D57AE" w:rsidRDefault="009D57AE" w:rsidP="00D87F3D">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3F081C36" w14:textId="468A84EB" w:rsidR="009D57AE" w:rsidRPr="009D57AE" w:rsidRDefault="009D57AE" w:rsidP="009D57AE">
      <w:pPr>
        <w:spacing w:after="0" w:line="240" w:lineRule="auto"/>
        <w:jc w:val="center"/>
        <w:outlineLvl w:val="8"/>
        <w:rPr>
          <w:rFonts w:ascii="Times New Roman" w:eastAsia="Times New Roman" w:hAnsi="Times New Roman" w:cs="Times New Roman"/>
          <w:bCs/>
          <w:kern w:val="0"/>
          <w:sz w:val="28"/>
          <w:szCs w:val="28"/>
          <w14:ligatures w14:val="none"/>
        </w:rPr>
      </w:pPr>
      <w:r w:rsidRPr="009D57AE">
        <w:rPr>
          <w:rFonts w:ascii="Times New Roman" w:eastAsia="Times New Roman" w:hAnsi="Times New Roman" w:cs="Times New Roman"/>
          <w:bCs/>
          <w:kern w:val="0"/>
          <w:sz w:val="28"/>
          <w:szCs w:val="28"/>
          <w14:ligatures w14:val="none"/>
        </w:rPr>
        <w:t xml:space="preserve">Iepirkuma identifikācijas Nr.: </w:t>
      </w:r>
      <w:r w:rsidR="00772E42">
        <w:rPr>
          <w:rFonts w:ascii="Times New Roman" w:eastAsia="Times New Roman" w:hAnsi="Times New Roman" w:cs="Times New Roman"/>
          <w:bCs/>
          <w:kern w:val="0"/>
          <w:sz w:val="28"/>
          <w:szCs w:val="28"/>
          <w14:ligatures w14:val="none"/>
        </w:rPr>
        <w:t xml:space="preserve">ANPCP </w:t>
      </w:r>
      <w:r w:rsidR="006302C5">
        <w:rPr>
          <w:rFonts w:ascii="Times New Roman" w:eastAsia="Times New Roman" w:hAnsi="Times New Roman" w:cs="Times New Roman"/>
          <w:bCs/>
          <w:kern w:val="0"/>
          <w:sz w:val="28"/>
          <w:szCs w:val="28"/>
          <w14:ligatures w14:val="none"/>
        </w:rPr>
        <w:t>2026/50</w:t>
      </w:r>
    </w:p>
    <w:bookmarkEnd w:id="5"/>
    <w:p w14:paraId="352F204E" w14:textId="77777777" w:rsidR="009D57AE" w:rsidRPr="009D57AE" w:rsidRDefault="009D57AE" w:rsidP="009D57AE">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6BF71E42" w14:textId="77777777" w:rsidR="009D57AE" w:rsidRPr="009D57AE" w:rsidRDefault="009D57AE" w:rsidP="009D57AE">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0250C696" w14:textId="77777777" w:rsidR="009D57AE" w:rsidRPr="009D57AE" w:rsidRDefault="009D57AE" w:rsidP="009D57AE">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r w:rsidRPr="009D57AE">
        <w:rPr>
          <w:rFonts w:ascii="Times New Roman" w:eastAsia="Times New Roman" w:hAnsi="Times New Roman" w:cs="Times New Roman"/>
          <w:b/>
          <w:bCs/>
          <w:iCs/>
          <w:kern w:val="0"/>
          <w:sz w:val="28"/>
          <w:szCs w:val="28"/>
          <w:lang w:eastAsia="lv-LV"/>
          <w14:ligatures w14:val="none"/>
        </w:rPr>
        <w:t>NOLIKUMS</w:t>
      </w:r>
    </w:p>
    <w:p w14:paraId="6FDF1EAA" w14:textId="77777777" w:rsidR="009D57AE" w:rsidRPr="009D57AE" w:rsidRDefault="009D57AE" w:rsidP="009D57AE">
      <w:pPr>
        <w:tabs>
          <w:tab w:val="left" w:pos="480"/>
          <w:tab w:val="right" w:leader="dot" w:pos="8302"/>
        </w:tabs>
        <w:spacing w:after="0" w:line="240" w:lineRule="auto"/>
        <w:jc w:val="center"/>
        <w:rPr>
          <w:rFonts w:ascii="Times New Roman" w:eastAsia="Times New Roman" w:hAnsi="Times New Roman" w:cs="Times New Roman"/>
          <w:kern w:val="0"/>
          <w:sz w:val="28"/>
          <w:szCs w:val="28"/>
          <w:lang w:eastAsia="lv-LV"/>
          <w14:ligatures w14:val="none"/>
        </w:rPr>
      </w:pPr>
    </w:p>
    <w:p w14:paraId="1B9695BD" w14:textId="77777777" w:rsid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5661B8E0" w14:textId="77777777" w:rsidR="00DE279D" w:rsidRPr="009D57AE" w:rsidRDefault="00DE279D" w:rsidP="009D57AE">
      <w:pPr>
        <w:spacing w:after="0" w:line="240" w:lineRule="auto"/>
        <w:jc w:val="center"/>
        <w:rPr>
          <w:rFonts w:ascii="Times New Roman" w:eastAsia="Times New Roman" w:hAnsi="Times New Roman" w:cs="Times New Roman"/>
          <w:kern w:val="0"/>
          <w:sz w:val="24"/>
          <w:szCs w:val="24"/>
          <w14:ligatures w14:val="none"/>
        </w:rPr>
      </w:pPr>
    </w:p>
    <w:p w14:paraId="7AFB26E8"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18576BF9" w14:textId="77777777" w:rsidR="009D57AE" w:rsidRPr="009D57AE" w:rsidRDefault="009D57AE" w:rsidP="009D57AE">
      <w:pPr>
        <w:spacing w:after="0" w:line="240" w:lineRule="auto"/>
        <w:rPr>
          <w:rFonts w:ascii="Times New Roman" w:eastAsia="Times New Roman" w:hAnsi="Times New Roman" w:cs="Times New Roman"/>
          <w:kern w:val="0"/>
          <w:sz w:val="24"/>
          <w:szCs w:val="24"/>
          <w14:ligatures w14:val="none"/>
        </w:rPr>
      </w:pPr>
    </w:p>
    <w:p w14:paraId="6CD5FCEE"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68552F9E"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45619101" w14:textId="77777777" w:rsidR="009D57AE" w:rsidRPr="009D57AE" w:rsidRDefault="009D57AE" w:rsidP="00722B9F">
      <w:pPr>
        <w:spacing w:after="0" w:line="240" w:lineRule="auto"/>
        <w:rPr>
          <w:rFonts w:ascii="Times New Roman" w:eastAsia="Times New Roman" w:hAnsi="Times New Roman" w:cs="Times New Roman"/>
          <w:kern w:val="0"/>
          <w:sz w:val="24"/>
          <w:szCs w:val="24"/>
          <w14:ligatures w14:val="none"/>
        </w:rPr>
      </w:pPr>
    </w:p>
    <w:p w14:paraId="4B04AE8D"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0DA9333D"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2F1F60BC"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61CEE144" w14:textId="533BD42A"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Daugavpils, </w:t>
      </w:r>
      <w:bookmarkEnd w:id="0"/>
      <w:bookmarkEnd w:id="1"/>
      <w:bookmarkEnd w:id="2"/>
      <w:r w:rsidRPr="009D57AE">
        <w:rPr>
          <w:rFonts w:ascii="Times New Roman" w:eastAsia="Times New Roman" w:hAnsi="Times New Roman" w:cs="Times New Roman"/>
          <w:kern w:val="0"/>
          <w:sz w:val="24"/>
          <w:szCs w:val="24"/>
          <w14:ligatures w14:val="none"/>
        </w:rPr>
        <w:t>20</w:t>
      </w:r>
      <w:bookmarkStart w:id="6" w:name="_Toc535914576"/>
      <w:r w:rsidRPr="009D57AE">
        <w:rPr>
          <w:rFonts w:ascii="Times New Roman" w:eastAsia="Times New Roman" w:hAnsi="Times New Roman" w:cs="Times New Roman"/>
          <w:kern w:val="0"/>
          <w:sz w:val="24"/>
          <w:szCs w:val="24"/>
          <w14:ligatures w14:val="none"/>
        </w:rPr>
        <w:t>2</w:t>
      </w:r>
      <w:r w:rsidR="00514B4E">
        <w:rPr>
          <w:rFonts w:ascii="Times New Roman" w:eastAsia="Times New Roman" w:hAnsi="Times New Roman" w:cs="Times New Roman"/>
          <w:kern w:val="0"/>
          <w:sz w:val="24"/>
          <w:szCs w:val="24"/>
          <w14:ligatures w14:val="none"/>
        </w:rPr>
        <w:t>6</w:t>
      </w:r>
    </w:p>
    <w:bookmarkEnd w:id="6"/>
    <w:p w14:paraId="58A4C6CB"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446B3276"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bookmarkEnd w:id="3"/>
    <w:p w14:paraId="5F7BB51A"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I. VISPĀRĪGĀ INFORMĀCIJA </w:t>
      </w:r>
    </w:p>
    <w:p w14:paraId="27DF974A" w14:textId="77777777" w:rsidR="009D57AE" w:rsidRPr="009D57AE" w:rsidRDefault="009D57AE" w:rsidP="009D57AE">
      <w:pPr>
        <w:spacing w:after="0" w:line="240" w:lineRule="auto"/>
        <w:jc w:val="both"/>
        <w:rPr>
          <w:rFonts w:ascii="Times New Roman" w:eastAsia="Times New Roman" w:hAnsi="Times New Roman" w:cs="Times New Roman"/>
          <w:b/>
          <w:kern w:val="0"/>
          <w:sz w:val="24"/>
          <w:szCs w:val="24"/>
          <w14:ligatures w14:val="none"/>
        </w:rPr>
      </w:pPr>
    </w:p>
    <w:p w14:paraId="47BBBA7D" w14:textId="49BB7650" w:rsidR="009D57AE" w:rsidRPr="009D57AE" w:rsidRDefault="009D57AE" w:rsidP="009D57AE">
      <w:pPr>
        <w:numPr>
          <w:ilvl w:val="1"/>
          <w:numId w:val="3"/>
        </w:numPr>
        <w:spacing w:after="0" w:line="240" w:lineRule="auto"/>
        <w:ind w:left="567" w:hanging="284"/>
        <w:jc w:val="both"/>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
          <w:bCs/>
          <w:kern w:val="0"/>
          <w:sz w:val="24"/>
          <w:szCs w:val="24"/>
          <w14:ligatures w14:val="none"/>
        </w:rPr>
        <w:t>Iepirkuma nosaukums</w:t>
      </w:r>
      <w:r w:rsidRPr="009D57AE">
        <w:rPr>
          <w:rFonts w:ascii="Times New Roman" w:eastAsia="Times New Roman" w:hAnsi="Times New Roman" w:cs="Times New Roman"/>
          <w:kern w:val="0"/>
          <w:sz w:val="24"/>
          <w:szCs w:val="24"/>
          <w14:ligatures w14:val="none"/>
        </w:rPr>
        <w:t xml:space="preserve"> un identifikācijas numurs: </w:t>
      </w:r>
      <w:r w:rsidRPr="00772E42">
        <w:rPr>
          <w:rFonts w:ascii="Times New Roman" w:eastAsia="Times New Roman" w:hAnsi="Times New Roman" w:cs="Times New Roman"/>
          <w:kern w:val="0"/>
          <w:sz w:val="24"/>
          <w:szCs w:val="24"/>
          <w14:ligatures w14:val="none"/>
        </w:rPr>
        <w:t>“</w:t>
      </w:r>
      <w:r w:rsidR="006302C5">
        <w:rPr>
          <w:rFonts w:ascii="Times New Roman" w:eastAsia="Times New Roman" w:hAnsi="Times New Roman" w:cs="Times New Roman"/>
          <w:bCs/>
          <w:kern w:val="0"/>
          <w:sz w:val="24"/>
          <w:szCs w:val="24"/>
          <w:lang w:eastAsia="lv-LV"/>
          <w14:ligatures w14:val="none"/>
        </w:rPr>
        <w:t>Būvniecības ieceres dokumentācijas izstrāde, autoruzraudzība un būvdarbi objektu pielāgošanai civilās aizsardzības mērķiem Augšdaugavas novadā</w:t>
      </w:r>
      <w:r w:rsidRPr="00772E42">
        <w:rPr>
          <w:rFonts w:ascii="Times New Roman" w:eastAsia="Times New Roman" w:hAnsi="Times New Roman" w:cs="Times New Roman"/>
          <w:bCs/>
          <w:kern w:val="0"/>
          <w:sz w:val="24"/>
          <w:szCs w:val="24"/>
          <w14:ligatures w14:val="none"/>
        </w:rPr>
        <w:t>”,</w:t>
      </w:r>
      <w:r w:rsidRPr="009D57AE">
        <w:rPr>
          <w:rFonts w:ascii="Times New Roman" w:eastAsia="Times New Roman" w:hAnsi="Times New Roman" w:cs="Times New Roman"/>
          <w:bCs/>
          <w:kern w:val="0"/>
          <w:sz w:val="24"/>
          <w:szCs w:val="24"/>
          <w14:ligatures w14:val="none"/>
        </w:rPr>
        <w:t xml:space="preserve"> identifikācijas Nr.</w:t>
      </w:r>
      <w:r w:rsidR="0005130A">
        <w:rPr>
          <w:rFonts w:ascii="Times New Roman" w:eastAsia="Times New Roman" w:hAnsi="Times New Roman" w:cs="Times New Roman"/>
          <w:bCs/>
          <w:kern w:val="0"/>
          <w:sz w:val="24"/>
          <w:szCs w:val="24"/>
          <w14:ligatures w14:val="none"/>
        </w:rPr>
        <w:t> </w:t>
      </w:r>
      <w:r w:rsidR="00772E42">
        <w:rPr>
          <w:rFonts w:ascii="Times New Roman" w:eastAsia="Times New Roman" w:hAnsi="Times New Roman" w:cs="Times New Roman"/>
          <w:bCs/>
          <w:kern w:val="0"/>
          <w:sz w:val="24"/>
          <w:szCs w:val="24"/>
          <w14:ligatures w14:val="none"/>
        </w:rPr>
        <w:t xml:space="preserve">ANPCP </w:t>
      </w:r>
      <w:r w:rsidR="006302C5">
        <w:rPr>
          <w:rFonts w:ascii="Times New Roman" w:eastAsia="Times New Roman" w:hAnsi="Times New Roman" w:cs="Times New Roman"/>
          <w:bCs/>
          <w:kern w:val="0"/>
          <w:sz w:val="24"/>
          <w:szCs w:val="24"/>
          <w14:ligatures w14:val="none"/>
        </w:rPr>
        <w:t>2026/50</w:t>
      </w:r>
    </w:p>
    <w:p w14:paraId="07EE27A1" w14:textId="77777777" w:rsidR="009D57AE" w:rsidRPr="009D57AE" w:rsidRDefault="009D57AE" w:rsidP="009D57AE">
      <w:pPr>
        <w:numPr>
          <w:ilvl w:val="1"/>
          <w:numId w:val="3"/>
        </w:numPr>
        <w:spacing w:after="0" w:line="240" w:lineRule="auto"/>
        <w:jc w:val="both"/>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Cs/>
          <w:kern w:val="0"/>
          <w:sz w:val="24"/>
          <w:szCs w:val="24"/>
          <w14:ligatures w14:val="none"/>
        </w:rPr>
        <w:t xml:space="preserve">Pasūtītājs un kontaktinformācija: </w:t>
      </w:r>
    </w:p>
    <w:tbl>
      <w:tblPr>
        <w:tblW w:w="8901"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352"/>
        <w:gridCol w:w="6549"/>
      </w:tblGrid>
      <w:tr w:rsidR="009D57AE" w:rsidRPr="009D57AE" w14:paraId="76BB90DC" w14:textId="77777777" w:rsidTr="00696372">
        <w:tc>
          <w:tcPr>
            <w:tcW w:w="2352" w:type="dxa"/>
            <w:tcBorders>
              <w:top w:val="single" w:sz="4" w:space="0" w:color="auto"/>
              <w:left w:val="single" w:sz="4" w:space="0" w:color="auto"/>
              <w:bottom w:val="single" w:sz="4" w:space="0" w:color="auto"/>
              <w:right w:val="single" w:sz="4" w:space="0" w:color="auto"/>
            </w:tcBorders>
          </w:tcPr>
          <w:p w14:paraId="5672F346" w14:textId="77777777" w:rsidR="009D57AE" w:rsidRPr="009D57AE" w:rsidRDefault="009D57AE" w:rsidP="009D57AE">
            <w:pPr>
              <w:widowControl w:val="0"/>
              <w:spacing w:after="0" w:line="240" w:lineRule="auto"/>
              <w:ind w:right="-10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Pasūtītāja nosaukums:</w:t>
            </w:r>
          </w:p>
        </w:tc>
        <w:tc>
          <w:tcPr>
            <w:tcW w:w="6549" w:type="dxa"/>
            <w:tcBorders>
              <w:top w:val="single" w:sz="4" w:space="0" w:color="auto"/>
              <w:left w:val="single" w:sz="4" w:space="0" w:color="auto"/>
              <w:bottom w:val="single" w:sz="4" w:space="0" w:color="auto"/>
              <w:right w:val="single" w:sz="4" w:space="0" w:color="auto"/>
            </w:tcBorders>
          </w:tcPr>
          <w:p w14:paraId="12EBAF95" w14:textId="77777777" w:rsidR="009D57AE" w:rsidRPr="009D57AE" w:rsidRDefault="009D57AE" w:rsidP="009D57AE">
            <w:pPr>
              <w:widowControl w:val="0"/>
              <w:spacing w:after="0" w:line="240" w:lineRule="auto"/>
              <w:ind w:right="-109"/>
              <w:jc w:val="both"/>
              <w:rPr>
                <w:rFonts w:ascii="Times New Roman" w:eastAsia="Times New Roman" w:hAnsi="Times New Roman" w:cs="Times New Roman"/>
                <w:b/>
                <w:kern w:val="0"/>
                <w:sz w:val="24"/>
                <w:szCs w:val="20"/>
                <w14:ligatures w14:val="none"/>
              </w:rPr>
            </w:pPr>
            <w:r w:rsidRPr="009D57AE">
              <w:rPr>
                <w:rFonts w:ascii="Times New Roman" w:eastAsia="Times New Roman" w:hAnsi="Times New Roman" w:cs="Times New Roman"/>
                <w:kern w:val="0"/>
                <w:sz w:val="24"/>
                <w:szCs w:val="24"/>
                <w14:ligatures w14:val="none"/>
              </w:rPr>
              <w:t>Augšdaugavas novada pašvaldības Centrālā pārvalde</w:t>
            </w:r>
          </w:p>
        </w:tc>
      </w:tr>
      <w:tr w:rsidR="009D57AE" w:rsidRPr="009D57AE" w14:paraId="3DA09E45" w14:textId="77777777" w:rsidTr="00696372">
        <w:tc>
          <w:tcPr>
            <w:tcW w:w="2352" w:type="dxa"/>
            <w:tcBorders>
              <w:top w:val="single" w:sz="4" w:space="0" w:color="auto"/>
              <w:left w:val="single" w:sz="4" w:space="0" w:color="auto"/>
              <w:bottom w:val="single" w:sz="4" w:space="0" w:color="auto"/>
              <w:right w:val="single" w:sz="4" w:space="0" w:color="auto"/>
            </w:tcBorders>
          </w:tcPr>
          <w:p w14:paraId="14B14ECC"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Adrese:</w:t>
            </w:r>
          </w:p>
        </w:tc>
        <w:tc>
          <w:tcPr>
            <w:tcW w:w="6549" w:type="dxa"/>
            <w:tcBorders>
              <w:top w:val="single" w:sz="4" w:space="0" w:color="auto"/>
              <w:left w:val="single" w:sz="4" w:space="0" w:color="auto"/>
              <w:bottom w:val="single" w:sz="4" w:space="0" w:color="auto"/>
              <w:right w:val="single" w:sz="4" w:space="0" w:color="auto"/>
            </w:tcBorders>
          </w:tcPr>
          <w:p w14:paraId="712899C9" w14:textId="77777777" w:rsidR="009D57AE" w:rsidRPr="009D57AE" w:rsidRDefault="009D57AE" w:rsidP="009D57AE">
            <w:pPr>
              <w:widowControl w:val="0"/>
              <w:spacing w:after="0" w:line="240" w:lineRule="auto"/>
              <w:ind w:right="-10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Rīgas iela 2, Daugavpils, LV 5401 </w:t>
            </w:r>
          </w:p>
        </w:tc>
      </w:tr>
      <w:tr w:rsidR="009D57AE" w:rsidRPr="009D57AE" w14:paraId="644D5115" w14:textId="77777777" w:rsidTr="00696372">
        <w:tc>
          <w:tcPr>
            <w:tcW w:w="2352" w:type="dxa"/>
            <w:tcBorders>
              <w:top w:val="single" w:sz="4" w:space="0" w:color="auto"/>
              <w:left w:val="single" w:sz="4" w:space="0" w:color="auto"/>
              <w:bottom w:val="single" w:sz="4" w:space="0" w:color="auto"/>
              <w:right w:val="single" w:sz="4" w:space="0" w:color="auto"/>
            </w:tcBorders>
          </w:tcPr>
          <w:p w14:paraId="55E4866C"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Reģistrācijas numurs:</w:t>
            </w:r>
          </w:p>
        </w:tc>
        <w:tc>
          <w:tcPr>
            <w:tcW w:w="6549" w:type="dxa"/>
            <w:tcBorders>
              <w:top w:val="single" w:sz="4" w:space="0" w:color="auto"/>
              <w:left w:val="single" w:sz="4" w:space="0" w:color="auto"/>
              <w:bottom w:val="single" w:sz="4" w:space="0" w:color="auto"/>
              <w:right w:val="single" w:sz="4" w:space="0" w:color="auto"/>
            </w:tcBorders>
          </w:tcPr>
          <w:p w14:paraId="3B05B068"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color w:val="000000"/>
                <w:kern w:val="0"/>
                <w:sz w:val="24"/>
                <w:szCs w:val="24"/>
                <w14:ligatures w14:val="none"/>
              </w:rPr>
              <w:t>90009117568</w:t>
            </w:r>
          </w:p>
        </w:tc>
      </w:tr>
      <w:tr w:rsidR="009D57AE" w:rsidRPr="009D57AE" w14:paraId="029C8A5F" w14:textId="77777777" w:rsidTr="00696372">
        <w:tc>
          <w:tcPr>
            <w:tcW w:w="2352" w:type="dxa"/>
            <w:tcBorders>
              <w:top w:val="single" w:sz="4" w:space="0" w:color="auto"/>
              <w:left w:val="single" w:sz="4" w:space="0" w:color="auto"/>
              <w:bottom w:val="single" w:sz="4" w:space="0" w:color="auto"/>
              <w:right w:val="single" w:sz="4" w:space="0" w:color="auto"/>
            </w:tcBorders>
          </w:tcPr>
          <w:p w14:paraId="052C8187"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Tālruņa numurs:</w:t>
            </w:r>
          </w:p>
        </w:tc>
        <w:tc>
          <w:tcPr>
            <w:tcW w:w="6549" w:type="dxa"/>
            <w:tcBorders>
              <w:top w:val="single" w:sz="4" w:space="0" w:color="auto"/>
              <w:left w:val="single" w:sz="4" w:space="0" w:color="auto"/>
              <w:bottom w:val="single" w:sz="4" w:space="0" w:color="auto"/>
              <w:right w:val="single" w:sz="4" w:space="0" w:color="auto"/>
            </w:tcBorders>
          </w:tcPr>
          <w:p w14:paraId="1771C4EE" w14:textId="6B03EA3A"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color w:val="000000"/>
                <w:spacing w:val="-14"/>
                <w:kern w:val="0"/>
                <w:sz w:val="24"/>
                <w:szCs w:val="24"/>
                <w14:ligatures w14:val="none"/>
              </w:rPr>
              <w:t>654222</w:t>
            </w:r>
            <w:r w:rsidR="00D60AF5">
              <w:rPr>
                <w:rFonts w:ascii="Times New Roman" w:eastAsia="Times New Roman" w:hAnsi="Times New Roman" w:cs="Times New Roman"/>
                <w:color w:val="000000"/>
                <w:spacing w:val="-14"/>
                <w:kern w:val="0"/>
                <w:sz w:val="24"/>
                <w:szCs w:val="24"/>
                <w14:ligatures w14:val="none"/>
              </w:rPr>
              <w:t>38</w:t>
            </w:r>
          </w:p>
        </w:tc>
      </w:tr>
      <w:tr w:rsidR="009D57AE" w:rsidRPr="009D57AE" w14:paraId="70F407CF" w14:textId="77777777" w:rsidTr="00696372">
        <w:tc>
          <w:tcPr>
            <w:tcW w:w="2352" w:type="dxa"/>
            <w:tcBorders>
              <w:top w:val="single" w:sz="4" w:space="0" w:color="auto"/>
              <w:left w:val="single" w:sz="4" w:space="0" w:color="auto"/>
              <w:bottom w:val="single" w:sz="4" w:space="0" w:color="auto"/>
              <w:right w:val="single" w:sz="4" w:space="0" w:color="auto"/>
            </w:tcBorders>
          </w:tcPr>
          <w:p w14:paraId="4A7522EC"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Darba laiks:  </w:t>
            </w:r>
          </w:p>
        </w:tc>
        <w:tc>
          <w:tcPr>
            <w:tcW w:w="6549" w:type="dxa"/>
            <w:tcBorders>
              <w:top w:val="single" w:sz="4" w:space="0" w:color="auto"/>
              <w:left w:val="single" w:sz="4" w:space="0" w:color="auto"/>
              <w:bottom w:val="single" w:sz="4" w:space="0" w:color="auto"/>
              <w:right w:val="single" w:sz="4" w:space="0" w:color="auto"/>
            </w:tcBorders>
          </w:tcPr>
          <w:p w14:paraId="0AC98B5C" w14:textId="3830364C"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Pirmdiena - 8.</w:t>
            </w:r>
            <w:r w:rsidR="006302C5">
              <w:rPr>
                <w:rFonts w:ascii="Times New Roman" w:eastAsia="Times New Roman" w:hAnsi="Times New Roman" w:cs="Times New Roman"/>
                <w:kern w:val="0"/>
                <w:sz w:val="24"/>
                <w:szCs w:val="24"/>
                <w14:ligatures w14:val="none"/>
              </w:rPr>
              <w:t>0</w:t>
            </w:r>
            <w:r w:rsidRPr="009D57AE">
              <w:rPr>
                <w:rFonts w:ascii="Times New Roman" w:eastAsia="Times New Roman" w:hAnsi="Times New Roman" w:cs="Times New Roman"/>
                <w:kern w:val="0"/>
                <w:sz w:val="24"/>
                <w:szCs w:val="24"/>
                <w14:ligatures w14:val="none"/>
              </w:rPr>
              <w:t>0 - 1</w:t>
            </w:r>
            <w:r w:rsidR="006302C5">
              <w:rPr>
                <w:rFonts w:ascii="Times New Roman" w:eastAsia="Times New Roman" w:hAnsi="Times New Roman" w:cs="Times New Roman"/>
                <w:kern w:val="0"/>
                <w:sz w:val="24"/>
                <w:szCs w:val="24"/>
                <w14:ligatures w14:val="none"/>
              </w:rPr>
              <w:t>7</w:t>
            </w:r>
            <w:r w:rsidRPr="009D57AE">
              <w:rPr>
                <w:rFonts w:ascii="Times New Roman" w:eastAsia="Times New Roman" w:hAnsi="Times New Roman" w:cs="Times New Roman"/>
                <w:kern w:val="0"/>
                <w:sz w:val="24"/>
                <w:szCs w:val="24"/>
                <w14:ligatures w14:val="none"/>
              </w:rPr>
              <w:t>.</w:t>
            </w:r>
            <w:r w:rsidR="006302C5">
              <w:rPr>
                <w:rFonts w:ascii="Times New Roman" w:eastAsia="Times New Roman" w:hAnsi="Times New Roman" w:cs="Times New Roman"/>
                <w:kern w:val="0"/>
                <w:sz w:val="24"/>
                <w:szCs w:val="24"/>
                <w14:ligatures w14:val="none"/>
              </w:rPr>
              <w:t>3</w:t>
            </w:r>
            <w:r w:rsidRPr="009D57AE">
              <w:rPr>
                <w:rFonts w:ascii="Times New Roman" w:eastAsia="Times New Roman" w:hAnsi="Times New Roman" w:cs="Times New Roman"/>
                <w:kern w:val="0"/>
                <w:sz w:val="24"/>
                <w:szCs w:val="24"/>
                <w14:ligatures w14:val="none"/>
              </w:rPr>
              <w:t>0 , Otrdiena-ceturtdiena - 8.00 - 16.30, Piektdiena - 8.00 - 15.30, Pārtraukums - 12.00 - 12.30.</w:t>
            </w:r>
          </w:p>
        </w:tc>
      </w:tr>
      <w:tr w:rsidR="009D57AE" w:rsidRPr="009D57AE" w14:paraId="5DC3BA15" w14:textId="77777777" w:rsidTr="00696372">
        <w:tc>
          <w:tcPr>
            <w:tcW w:w="2352" w:type="dxa"/>
            <w:tcBorders>
              <w:top w:val="single" w:sz="4" w:space="0" w:color="auto"/>
              <w:left w:val="single" w:sz="4" w:space="0" w:color="auto"/>
              <w:bottom w:val="single" w:sz="4" w:space="0" w:color="auto"/>
              <w:right w:val="single" w:sz="4" w:space="0" w:color="auto"/>
            </w:tcBorders>
          </w:tcPr>
          <w:p w14:paraId="5CDC83AA"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Kontaktpersona jautājumos par iepirkumu</w:t>
            </w:r>
          </w:p>
        </w:tc>
        <w:tc>
          <w:tcPr>
            <w:tcW w:w="6549" w:type="dxa"/>
            <w:tcBorders>
              <w:top w:val="single" w:sz="4" w:space="0" w:color="auto"/>
              <w:left w:val="single" w:sz="4" w:space="0" w:color="auto"/>
              <w:bottom w:val="single" w:sz="4" w:space="0" w:color="auto"/>
              <w:right w:val="single" w:sz="4" w:space="0" w:color="auto"/>
            </w:tcBorders>
          </w:tcPr>
          <w:p w14:paraId="12B3E727" w14:textId="77777777" w:rsidR="009D57AE" w:rsidRPr="00006FD6"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006FD6">
              <w:rPr>
                <w:rFonts w:ascii="Times New Roman" w:eastAsia="Times New Roman" w:hAnsi="Times New Roman" w:cs="Times New Roman"/>
                <w:kern w:val="0"/>
                <w:sz w:val="24"/>
                <w:szCs w:val="24"/>
                <w14:ligatures w14:val="none"/>
              </w:rPr>
              <w:t>Jautājumos par iepirkuma priekšmetu:</w:t>
            </w:r>
          </w:p>
          <w:p w14:paraId="6C482572" w14:textId="77777777" w:rsidR="006302C5" w:rsidRPr="00006FD6" w:rsidRDefault="006302C5" w:rsidP="006302C5">
            <w:pPr>
              <w:widowControl w:val="0"/>
              <w:spacing w:after="0" w:line="240" w:lineRule="auto"/>
              <w:ind w:right="-109"/>
              <w:rPr>
                <w:rFonts w:ascii="Times New Roman" w:hAnsi="Times New Roman" w:cs="Times New Roman"/>
                <w:sz w:val="24"/>
                <w:szCs w:val="24"/>
              </w:rPr>
            </w:pPr>
            <w:r w:rsidRPr="00006FD6">
              <w:rPr>
                <w:rFonts w:ascii="Times New Roman" w:hAnsi="Times New Roman" w:cs="Times New Roman"/>
                <w:sz w:val="24"/>
                <w:szCs w:val="24"/>
              </w:rPr>
              <w:t>Ērika Kuksinoviča, Inženiertehniskās nodaļa būvinženiere</w:t>
            </w:r>
          </w:p>
          <w:p w14:paraId="1AB78735" w14:textId="1DF110F4" w:rsidR="009D57AE" w:rsidRPr="00006FD6" w:rsidRDefault="006302C5" w:rsidP="00F150E6">
            <w:pPr>
              <w:spacing w:after="0" w:line="240" w:lineRule="auto"/>
              <w:jc w:val="both"/>
              <w:rPr>
                <w:rFonts w:ascii="Times New Roman" w:eastAsia="Times New Roman" w:hAnsi="Times New Roman" w:cs="Times New Roman"/>
                <w:kern w:val="0"/>
                <w:sz w:val="24"/>
                <w:szCs w:val="24"/>
                <w14:ligatures w14:val="none"/>
              </w:rPr>
            </w:pPr>
            <w:r w:rsidRPr="00006FD6">
              <w:rPr>
                <w:rFonts w:ascii="Times New Roman" w:hAnsi="Times New Roman" w:cs="Times New Roman"/>
                <w:kern w:val="0"/>
                <w:sz w:val="24"/>
                <w:szCs w:val="24"/>
                <w14:ligatures w14:val="none"/>
              </w:rPr>
              <w:t xml:space="preserve">tālr. 654 22270, </w:t>
            </w:r>
            <w:r w:rsidR="009D57AE" w:rsidRPr="00006FD6">
              <w:rPr>
                <w:rFonts w:ascii="Times New Roman" w:eastAsia="Times New Roman" w:hAnsi="Times New Roman" w:cs="Times New Roman"/>
                <w:kern w:val="0"/>
                <w:sz w:val="24"/>
                <w:szCs w:val="24"/>
                <w14:ligatures w14:val="none"/>
              </w:rPr>
              <w:t xml:space="preserve">e-pasts: </w:t>
            </w:r>
            <w:hyperlink r:id="rId10" w:history="1">
              <w:r w:rsidR="009D57AE" w:rsidRPr="00006FD6">
                <w:rPr>
                  <w:rFonts w:ascii="Times New Roman" w:eastAsia="Times New Roman" w:hAnsi="Times New Roman" w:cs="Times New Roman"/>
                  <w:color w:val="0000FF"/>
                  <w:kern w:val="0"/>
                  <w:sz w:val="24"/>
                  <w:szCs w:val="24"/>
                  <w:u w:val="single"/>
                  <w14:ligatures w14:val="none"/>
                </w:rPr>
                <w:t>iepirkumi@augsdaugavasnovads.lv</w:t>
              </w:r>
            </w:hyperlink>
            <w:r w:rsidR="009D57AE" w:rsidRPr="00006FD6">
              <w:rPr>
                <w:rFonts w:ascii="Times New Roman" w:eastAsia="Times New Roman" w:hAnsi="Times New Roman" w:cs="Times New Roman"/>
                <w:kern w:val="0"/>
                <w:sz w:val="24"/>
                <w:szCs w:val="24"/>
                <w14:ligatures w14:val="none"/>
              </w:rPr>
              <w:t>;</w:t>
            </w:r>
          </w:p>
          <w:p w14:paraId="0DCAAD09" w14:textId="77777777" w:rsidR="009D57AE" w:rsidRPr="00006FD6" w:rsidRDefault="009D57AE" w:rsidP="009D57AE">
            <w:pPr>
              <w:widowControl w:val="0"/>
              <w:spacing w:after="0" w:line="240" w:lineRule="auto"/>
              <w:ind w:right="-109"/>
              <w:rPr>
                <w:rFonts w:ascii="Times New Roman" w:eastAsia="Times New Roman" w:hAnsi="Times New Roman" w:cs="Times New Roman"/>
                <w:spacing w:val="-14"/>
                <w:kern w:val="0"/>
                <w:sz w:val="24"/>
                <w:szCs w:val="24"/>
                <w14:ligatures w14:val="none"/>
              </w:rPr>
            </w:pPr>
            <w:r w:rsidRPr="00006FD6">
              <w:rPr>
                <w:rFonts w:ascii="Times New Roman" w:eastAsia="Times New Roman" w:hAnsi="Times New Roman" w:cs="Times New Roman"/>
                <w:kern w:val="0"/>
                <w:sz w:val="24"/>
                <w:szCs w:val="24"/>
                <w14:ligatures w14:val="none"/>
              </w:rPr>
              <w:t>Jautājumos par iepirkuma nolikumu</w:t>
            </w:r>
            <w:r w:rsidRPr="00006FD6">
              <w:rPr>
                <w:rFonts w:ascii="Times New Roman" w:eastAsia="Times New Roman" w:hAnsi="Times New Roman" w:cs="Times New Roman"/>
                <w:spacing w:val="-14"/>
                <w:kern w:val="0"/>
                <w:sz w:val="24"/>
                <w:szCs w:val="24"/>
                <w14:ligatures w14:val="none"/>
              </w:rPr>
              <w:t>:</w:t>
            </w:r>
          </w:p>
          <w:p w14:paraId="61B0A100" w14:textId="77777777" w:rsidR="00006FD6" w:rsidRPr="00006FD6" w:rsidRDefault="00006FD6" w:rsidP="00006FD6">
            <w:pPr>
              <w:widowControl w:val="0"/>
              <w:spacing w:after="0" w:line="240" w:lineRule="auto"/>
              <w:ind w:right="-109"/>
              <w:rPr>
                <w:rFonts w:ascii="Times New Roman" w:eastAsia="Times New Roman" w:hAnsi="Times New Roman" w:cs="Times New Roman"/>
                <w:spacing w:val="-14"/>
                <w:kern w:val="0"/>
                <w:sz w:val="24"/>
                <w:szCs w:val="24"/>
                <w14:ligatures w14:val="none"/>
              </w:rPr>
            </w:pPr>
            <w:r w:rsidRPr="00006FD6">
              <w:rPr>
                <w:rFonts w:ascii="Times New Roman" w:eastAsia="Times New Roman" w:hAnsi="Times New Roman" w:cs="Times New Roman"/>
                <w:spacing w:val="-14"/>
                <w:kern w:val="0"/>
                <w:sz w:val="24"/>
                <w:szCs w:val="24"/>
                <w14:ligatures w14:val="none"/>
              </w:rPr>
              <w:t xml:space="preserve">Iveta Grebeža, Iepirkumu nodaļas vecākā iepirkumu speciāliste, </w:t>
            </w:r>
          </w:p>
          <w:p w14:paraId="0F53B1A3" w14:textId="501D6A18" w:rsidR="009D57AE" w:rsidRPr="00006FD6" w:rsidRDefault="00006FD6" w:rsidP="00006FD6">
            <w:pPr>
              <w:widowControl w:val="0"/>
              <w:spacing w:after="0" w:line="240" w:lineRule="auto"/>
              <w:ind w:right="-109"/>
              <w:rPr>
                <w:rFonts w:ascii="Times New Roman" w:eastAsia="Times New Roman" w:hAnsi="Times New Roman" w:cs="Times New Roman"/>
                <w:kern w:val="0"/>
                <w:sz w:val="24"/>
                <w:szCs w:val="24"/>
                <w14:ligatures w14:val="none"/>
              </w:rPr>
            </w:pPr>
            <w:r w:rsidRPr="00006FD6">
              <w:rPr>
                <w:rFonts w:ascii="Times New Roman" w:eastAsia="Times New Roman" w:hAnsi="Times New Roman" w:cs="Times New Roman"/>
                <w:spacing w:val="-14"/>
                <w:kern w:val="0"/>
                <w:sz w:val="24"/>
                <w:szCs w:val="24"/>
                <w14:ligatures w14:val="none"/>
              </w:rPr>
              <w:t>Tālr+371 65476738,</w:t>
            </w:r>
            <w:r w:rsidRPr="00006FD6">
              <w:rPr>
                <w:rFonts w:ascii="Times New Roman" w:eastAsia="Times New Roman" w:hAnsi="Times New Roman" w:cs="Times New Roman"/>
                <w:color w:val="000000"/>
                <w:spacing w:val="-14"/>
                <w:kern w:val="0"/>
                <w:sz w:val="24"/>
                <w:szCs w:val="24"/>
                <w14:ligatures w14:val="none"/>
              </w:rPr>
              <w:t xml:space="preserve"> e-pasts: </w:t>
            </w:r>
            <w:hyperlink r:id="rId11" w:history="1">
              <w:r w:rsidRPr="00006FD6">
                <w:rPr>
                  <w:rStyle w:val="Hipersaite"/>
                  <w:rFonts w:ascii="Times New Roman" w:hAnsi="Times New Roman" w:cs="Times New Roman"/>
                  <w:sz w:val="24"/>
                  <w:szCs w:val="24"/>
                </w:rPr>
                <w:t>iepirkumi@augsdaugavasnovads.lv</w:t>
              </w:r>
            </w:hyperlink>
            <w:r w:rsidR="009D57AE" w:rsidRPr="00006FD6">
              <w:rPr>
                <w:rFonts w:ascii="Times New Roman" w:eastAsia="Times New Roman" w:hAnsi="Times New Roman" w:cs="Times New Roman"/>
                <w:kern w:val="0"/>
                <w:sz w:val="24"/>
                <w:szCs w:val="24"/>
                <w14:ligatures w14:val="none"/>
              </w:rPr>
              <w:t xml:space="preserve"> </w:t>
            </w:r>
          </w:p>
          <w:p w14:paraId="18D27AF5" w14:textId="77777777" w:rsidR="009D57AE" w:rsidRPr="00006FD6"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p>
        </w:tc>
      </w:tr>
      <w:tr w:rsidR="009D57AE" w:rsidRPr="009D57AE" w14:paraId="6EBBC04E" w14:textId="77777777" w:rsidTr="00696372">
        <w:tc>
          <w:tcPr>
            <w:tcW w:w="2352" w:type="dxa"/>
            <w:tcBorders>
              <w:top w:val="single" w:sz="4" w:space="0" w:color="auto"/>
              <w:left w:val="single" w:sz="4" w:space="0" w:color="auto"/>
              <w:bottom w:val="single" w:sz="4" w:space="0" w:color="auto"/>
              <w:right w:val="single" w:sz="4" w:space="0" w:color="auto"/>
            </w:tcBorders>
          </w:tcPr>
          <w:p w14:paraId="38C6907F" w14:textId="77777777" w:rsidR="009D57AE" w:rsidRPr="009D57AE" w:rsidRDefault="009D57AE" w:rsidP="009D57AE">
            <w:pPr>
              <w:widowControl w:val="0"/>
              <w:spacing w:after="0" w:line="240" w:lineRule="auto"/>
              <w:ind w:right="-109"/>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Pircēja profils </w:t>
            </w:r>
          </w:p>
        </w:tc>
        <w:tc>
          <w:tcPr>
            <w:tcW w:w="6549" w:type="dxa"/>
            <w:tcBorders>
              <w:top w:val="single" w:sz="4" w:space="0" w:color="auto"/>
              <w:left w:val="single" w:sz="4" w:space="0" w:color="auto"/>
              <w:bottom w:val="single" w:sz="4" w:space="0" w:color="auto"/>
              <w:right w:val="single" w:sz="4" w:space="0" w:color="auto"/>
            </w:tcBorders>
          </w:tcPr>
          <w:p w14:paraId="34A21BF3" w14:textId="77777777" w:rsidR="009D57AE" w:rsidRPr="009D57AE" w:rsidRDefault="009D57AE" w:rsidP="009D57AE">
            <w:pPr>
              <w:spacing w:after="0" w:line="240" w:lineRule="auto"/>
              <w:jc w:val="both"/>
              <w:rPr>
                <w:rFonts w:ascii="Times New Roman" w:eastAsia="Times New Roman" w:hAnsi="Times New Roman" w:cs="Times New Roman"/>
                <w:kern w:val="0"/>
                <w:sz w:val="24"/>
                <w:szCs w:val="24"/>
                <w14:ligatures w14:val="none"/>
              </w:rPr>
            </w:pPr>
            <w:hyperlink r:id="rId12" w:history="1">
              <w:r w:rsidRPr="009D57AE">
                <w:rPr>
                  <w:rFonts w:ascii="Times New Roman" w:eastAsia="Times New Roman" w:hAnsi="Times New Roman" w:cs="Times New Roman"/>
                  <w:color w:val="0000FF"/>
                  <w:kern w:val="0"/>
                  <w:sz w:val="24"/>
                  <w:szCs w:val="24"/>
                  <w:u w:val="single"/>
                  <w14:ligatures w14:val="none"/>
                </w:rPr>
                <w:t>https://www.eis.gov.lv/EKEIS/Supplier/Organizer/24072</w:t>
              </w:r>
            </w:hyperlink>
            <w:r w:rsidRPr="009D57AE">
              <w:rPr>
                <w:rFonts w:ascii="Times New Roman" w:eastAsia="Times New Roman" w:hAnsi="Times New Roman" w:cs="Times New Roman"/>
                <w:kern w:val="0"/>
                <w:sz w:val="24"/>
                <w:szCs w:val="24"/>
                <w14:ligatures w14:val="none"/>
              </w:rPr>
              <w:t xml:space="preserve">    </w:t>
            </w:r>
          </w:p>
          <w:p w14:paraId="4A16FB83" w14:textId="77777777" w:rsidR="009D57AE" w:rsidRPr="009D57AE" w:rsidRDefault="009D57AE" w:rsidP="009D57AE">
            <w:pPr>
              <w:spacing w:after="0" w:line="240" w:lineRule="auto"/>
              <w:jc w:val="both"/>
              <w:rPr>
                <w:rFonts w:ascii="Times New Roman" w:eastAsia="Times New Roman" w:hAnsi="Times New Roman" w:cs="Times New Roman"/>
                <w:kern w:val="0"/>
                <w:sz w:val="24"/>
                <w:szCs w:val="24"/>
                <w14:ligatures w14:val="none"/>
              </w:rPr>
            </w:pPr>
          </w:p>
        </w:tc>
      </w:tr>
    </w:tbl>
    <w:p w14:paraId="33CD69DF" w14:textId="77777777" w:rsidR="009D57AE" w:rsidRPr="009D57AE" w:rsidRDefault="009D57AE" w:rsidP="009D57AE">
      <w:pPr>
        <w:spacing w:after="0" w:line="240" w:lineRule="auto"/>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     </w:t>
      </w:r>
    </w:p>
    <w:p w14:paraId="6A635B76" w14:textId="55B2CDE8" w:rsidR="009D57AE" w:rsidRPr="00722372" w:rsidRDefault="009D57AE" w:rsidP="009D57AE">
      <w:pPr>
        <w:numPr>
          <w:ilvl w:val="1"/>
          <w:numId w:val="3"/>
        </w:numPr>
        <w:spacing w:after="0" w:line="240" w:lineRule="auto"/>
        <w:ind w:left="567" w:hanging="284"/>
        <w:contextualSpacing/>
        <w:jc w:val="both"/>
        <w:rPr>
          <w:rFonts w:ascii="Times New Roman" w:eastAsia="Times New Roman" w:hAnsi="Times New Roman" w:cs="Times New Roman"/>
          <w:kern w:val="0"/>
          <w:sz w:val="24"/>
          <w:szCs w:val="24"/>
          <w14:ligatures w14:val="none"/>
        </w:rPr>
      </w:pPr>
      <w:r w:rsidRPr="00722372">
        <w:rPr>
          <w:rFonts w:ascii="Times New Roman" w:eastAsia="Times New Roman" w:hAnsi="Times New Roman" w:cs="Times New Roman"/>
          <w:kern w:val="0"/>
          <w:sz w:val="24"/>
          <w:szCs w:val="24"/>
          <w14:ligatures w14:val="none"/>
        </w:rPr>
        <w:t xml:space="preserve">Iepirkumu organizē ar Augšdaugavas novada pašvaldības izpilddirektora </w:t>
      </w:r>
      <w:r w:rsidR="006302C5">
        <w:rPr>
          <w:rFonts w:ascii="Times New Roman" w:eastAsia="Times New Roman" w:hAnsi="Times New Roman" w:cs="Times New Roman"/>
          <w:kern w:val="0"/>
          <w:sz w:val="24"/>
          <w:szCs w:val="24"/>
          <w14:ligatures w14:val="none"/>
        </w:rPr>
        <w:t xml:space="preserve">2026. gada 18. marta rīkojumu Nr.2.1-3/113 “Par iepirkumu komisijas izveidošanu” </w:t>
      </w:r>
      <w:r w:rsidRPr="00722372">
        <w:rPr>
          <w:rFonts w:ascii="Times New Roman" w:eastAsia="Times New Roman" w:hAnsi="Times New Roman" w:cs="Times New Roman"/>
          <w:kern w:val="0"/>
          <w:sz w:val="24"/>
          <w:szCs w:val="24"/>
          <w14:ligatures w14:val="none"/>
        </w:rPr>
        <w:t xml:space="preserve">apstiprināta iepirkumu komisija. </w:t>
      </w:r>
    </w:p>
    <w:p w14:paraId="00B8BAB4" w14:textId="4E15B8FD" w:rsidR="009D57AE" w:rsidRPr="00076420" w:rsidRDefault="009D57AE" w:rsidP="009D57AE">
      <w:pPr>
        <w:numPr>
          <w:ilvl w:val="1"/>
          <w:numId w:val="3"/>
        </w:numPr>
        <w:spacing w:after="0" w:line="240" w:lineRule="auto"/>
        <w:ind w:left="567" w:hanging="284"/>
        <w:jc w:val="both"/>
        <w:rPr>
          <w:rFonts w:ascii="Times New Roman" w:eastAsia="Times New Roman" w:hAnsi="Times New Roman" w:cs="Times New Roman"/>
          <w:kern w:val="0"/>
          <w:sz w:val="24"/>
          <w:szCs w:val="24"/>
          <w14:ligatures w14:val="none"/>
        </w:rPr>
      </w:pPr>
      <w:r w:rsidRPr="00722372">
        <w:rPr>
          <w:rFonts w:ascii="Times New Roman" w:eastAsia="Times New Roman" w:hAnsi="Times New Roman" w:cs="Times New Roman"/>
          <w:b/>
          <w:kern w:val="0"/>
          <w:sz w:val="24"/>
          <w:szCs w:val="24"/>
          <w14:ligatures w14:val="none"/>
        </w:rPr>
        <w:t xml:space="preserve">Informācija par iepirkuma priekšmetu: </w:t>
      </w:r>
      <w:r w:rsidRPr="00722372">
        <w:rPr>
          <w:rFonts w:ascii="Times New Roman" w:eastAsia="Times New Roman" w:hAnsi="Times New Roman" w:cs="Times New Roman"/>
          <w:bCs/>
          <w:kern w:val="0"/>
          <w:sz w:val="24"/>
          <w:szCs w:val="24"/>
          <w14:ligatures w14:val="none"/>
        </w:rPr>
        <w:t>Iepirkuma priekšmets</w:t>
      </w:r>
      <w:r w:rsidRPr="00722372">
        <w:rPr>
          <w:rFonts w:ascii="Times New Roman" w:eastAsia="Times New Roman" w:hAnsi="Times New Roman" w:cs="Times New Roman"/>
          <w:b/>
          <w:kern w:val="0"/>
          <w:sz w:val="24"/>
          <w:szCs w:val="24"/>
          <w14:ligatures w14:val="none"/>
        </w:rPr>
        <w:t xml:space="preserve"> - </w:t>
      </w:r>
      <w:bookmarkStart w:id="7" w:name="_Hlk141198540"/>
      <w:r w:rsidR="006302C5">
        <w:rPr>
          <w:rFonts w:ascii="Times New Roman" w:eastAsia="Times New Roman" w:hAnsi="Times New Roman" w:cs="Times New Roman"/>
          <w:bCs/>
          <w:kern w:val="0"/>
          <w:sz w:val="24"/>
          <w:szCs w:val="24"/>
          <w:lang w:eastAsia="lv-LV"/>
          <w14:ligatures w14:val="none"/>
        </w:rPr>
        <w:t>Būvniecības ieceres dokumentācijas izstrāde, autoruzraudzība un būvdarbi objektu pielāgošanai civilās aizsardzības mērķiem Augšdaugavas novadā</w:t>
      </w:r>
      <w:r w:rsidRPr="00076420">
        <w:rPr>
          <w:rFonts w:ascii="Times New Roman" w:eastAsia="Times New Roman" w:hAnsi="Times New Roman" w:cs="Times New Roman"/>
          <w:bCs/>
          <w:kern w:val="0"/>
          <w:sz w:val="24"/>
          <w:szCs w:val="24"/>
          <w14:ligatures w14:val="none"/>
        </w:rPr>
        <w:t>.</w:t>
      </w:r>
      <w:bookmarkEnd w:id="7"/>
      <w:r w:rsidR="006A6A4B" w:rsidRPr="00076420">
        <w:rPr>
          <w:rFonts w:ascii="Times New Roman" w:eastAsia="Times New Roman" w:hAnsi="Times New Roman" w:cs="Times New Roman"/>
          <w:bCs/>
          <w:kern w:val="0"/>
          <w:sz w:val="24"/>
          <w:szCs w:val="24"/>
          <w14:ligatures w14:val="none"/>
        </w:rPr>
        <w:t xml:space="preserve"> </w:t>
      </w:r>
    </w:p>
    <w:p w14:paraId="49DF3008" w14:textId="15762535" w:rsidR="009D57AE" w:rsidRPr="00076420" w:rsidRDefault="009D57AE" w:rsidP="00144285">
      <w:pPr>
        <w:numPr>
          <w:ilvl w:val="1"/>
          <w:numId w:val="3"/>
        </w:numPr>
        <w:spacing w:after="0" w:line="240" w:lineRule="auto"/>
        <w:ind w:left="567" w:hanging="284"/>
        <w:contextualSpacing/>
        <w:jc w:val="both"/>
        <w:rPr>
          <w:rFonts w:ascii="Times New Roman" w:eastAsia="Times New Roman" w:hAnsi="Times New Roman" w:cs="Times New Roman"/>
          <w:kern w:val="0"/>
          <w:sz w:val="24"/>
          <w:szCs w:val="24"/>
          <w:lang w:eastAsia="lv-LV"/>
          <w14:ligatures w14:val="none"/>
        </w:rPr>
      </w:pPr>
      <w:r w:rsidRPr="00076420">
        <w:rPr>
          <w:rFonts w:ascii="Times New Roman" w:eastAsia="Times New Roman" w:hAnsi="Times New Roman" w:cs="Times New Roman"/>
          <w:kern w:val="0"/>
          <w:sz w:val="24"/>
          <w:szCs w:val="24"/>
          <w14:ligatures w14:val="none"/>
        </w:rPr>
        <w:t xml:space="preserve">CPV </w:t>
      </w:r>
      <w:r w:rsidRPr="00076420">
        <w:rPr>
          <w:rFonts w:ascii="Times New Roman" w:eastAsia="Times New Roman" w:hAnsi="Times New Roman" w:cs="Times New Roman"/>
          <w:kern w:val="0"/>
          <w:sz w:val="24"/>
          <w:szCs w:val="24"/>
          <w:lang w:eastAsia="lv-LV"/>
          <w14:ligatures w14:val="none"/>
        </w:rPr>
        <w:t xml:space="preserve">iepirkumu klasifikatora </w:t>
      </w:r>
      <w:r w:rsidRPr="00076420">
        <w:rPr>
          <w:rFonts w:ascii="Times New Roman" w:eastAsia="Times New Roman" w:hAnsi="Times New Roman" w:cs="Times New Roman"/>
          <w:kern w:val="0"/>
          <w:sz w:val="24"/>
          <w:szCs w:val="24"/>
          <w14:ligatures w14:val="none"/>
        </w:rPr>
        <w:t>kod</w:t>
      </w:r>
      <w:r w:rsidR="006302C5">
        <w:rPr>
          <w:rFonts w:ascii="Times New Roman" w:eastAsia="Times New Roman" w:hAnsi="Times New Roman" w:cs="Times New Roman"/>
          <w:kern w:val="0"/>
          <w:sz w:val="24"/>
          <w:szCs w:val="24"/>
          <w14:ligatures w14:val="none"/>
        </w:rPr>
        <w:t>i:</w:t>
      </w:r>
      <w:r w:rsidRPr="00076420">
        <w:rPr>
          <w:rFonts w:ascii="Times New Roman" w:eastAsia="Times New Roman" w:hAnsi="Times New Roman" w:cs="Times New Roman"/>
          <w:kern w:val="0"/>
          <w:sz w:val="24"/>
          <w:szCs w:val="24"/>
          <w14:ligatures w14:val="none"/>
        </w:rPr>
        <w:t xml:space="preserve"> </w:t>
      </w:r>
      <w:bookmarkStart w:id="8" w:name="_Hlk106110326"/>
      <w:bookmarkStart w:id="9" w:name="_Hlk68684743"/>
      <w:bookmarkStart w:id="10" w:name="_Hlk75872515"/>
      <w:r w:rsidR="004A6AE6" w:rsidRPr="00076420">
        <w:rPr>
          <w:rFonts w:ascii="Times New Roman" w:hAnsi="Times New Roman" w:cs="Times New Roman"/>
          <w:sz w:val="24"/>
          <w:szCs w:val="24"/>
        </w:rPr>
        <w:t>45</w:t>
      </w:r>
      <w:r w:rsidR="00D437C0" w:rsidRPr="00076420">
        <w:rPr>
          <w:rFonts w:ascii="Times New Roman" w:hAnsi="Times New Roman" w:cs="Times New Roman"/>
          <w:sz w:val="24"/>
          <w:szCs w:val="24"/>
        </w:rPr>
        <w:t>000000</w:t>
      </w:r>
      <w:r w:rsidR="004A6AE6" w:rsidRPr="00076420">
        <w:rPr>
          <w:rFonts w:ascii="Times New Roman" w:hAnsi="Times New Roman" w:cs="Times New Roman"/>
          <w:sz w:val="24"/>
          <w:szCs w:val="24"/>
        </w:rPr>
        <w:t>-</w:t>
      </w:r>
      <w:r w:rsidR="00D437C0" w:rsidRPr="00076420">
        <w:rPr>
          <w:rFonts w:ascii="Times New Roman" w:hAnsi="Times New Roman" w:cs="Times New Roman"/>
          <w:sz w:val="24"/>
          <w:szCs w:val="24"/>
        </w:rPr>
        <w:t>7</w:t>
      </w:r>
      <w:r w:rsidR="004A6AE6" w:rsidRPr="00076420">
        <w:rPr>
          <w:rFonts w:ascii="Times New Roman" w:hAnsi="Times New Roman" w:cs="Times New Roman"/>
          <w:sz w:val="24"/>
          <w:szCs w:val="24"/>
        </w:rPr>
        <w:t xml:space="preserve"> </w:t>
      </w:r>
      <w:r w:rsidR="004A6AE6" w:rsidRPr="00076420">
        <w:rPr>
          <w:rFonts w:ascii="Times New Roman" w:eastAsia="Times New Roman" w:hAnsi="Times New Roman" w:cs="Times New Roman"/>
          <w:kern w:val="0"/>
          <w:sz w:val="24"/>
          <w:szCs w:val="24"/>
          <w:lang w:eastAsia="lv-LV"/>
          <w14:ligatures w14:val="none"/>
        </w:rPr>
        <w:t xml:space="preserve">– </w:t>
      </w:r>
      <w:r w:rsidR="00D437C0" w:rsidRPr="00076420">
        <w:rPr>
          <w:rFonts w:ascii="Times New Roman" w:eastAsia="Times New Roman" w:hAnsi="Times New Roman" w:cs="Times New Roman"/>
          <w:kern w:val="0"/>
          <w:sz w:val="24"/>
          <w:szCs w:val="24"/>
          <w:lang w:eastAsia="lv-LV"/>
          <w14:ligatures w14:val="none"/>
        </w:rPr>
        <w:t>Celtniecības</w:t>
      </w:r>
      <w:r w:rsidR="004A6AE6" w:rsidRPr="00076420">
        <w:rPr>
          <w:rFonts w:ascii="Times New Roman" w:hAnsi="Times New Roman" w:cs="Times New Roman"/>
          <w:sz w:val="24"/>
          <w:szCs w:val="24"/>
        </w:rPr>
        <w:t xml:space="preserve"> darbi</w:t>
      </w:r>
      <w:r w:rsidR="006302C5">
        <w:rPr>
          <w:rFonts w:ascii="Times New Roman" w:hAnsi="Times New Roman" w:cs="Times New Roman"/>
          <w:sz w:val="24"/>
          <w:szCs w:val="24"/>
        </w:rPr>
        <w:t>;</w:t>
      </w:r>
      <w:bookmarkEnd w:id="8"/>
      <w:bookmarkEnd w:id="9"/>
      <w:bookmarkEnd w:id="10"/>
      <w:r w:rsidRPr="00076420">
        <w:rPr>
          <w:rFonts w:ascii="Times New Roman" w:eastAsia="Times New Roman" w:hAnsi="Times New Roman" w:cs="Times New Roman"/>
          <w:kern w:val="0"/>
          <w:sz w:val="24"/>
          <w:szCs w:val="24"/>
          <w:lang w:eastAsia="lv-LV"/>
          <w14:ligatures w14:val="none"/>
        </w:rPr>
        <w:t xml:space="preserve"> </w:t>
      </w:r>
      <w:r w:rsidR="004A6AE6" w:rsidRPr="00076420">
        <w:rPr>
          <w:rFonts w:ascii="Times New Roman" w:eastAsia="Times New Roman" w:hAnsi="Times New Roman" w:cs="Times New Roman"/>
          <w:kern w:val="0"/>
          <w:sz w:val="24"/>
          <w:szCs w:val="24"/>
          <w:lang w:eastAsia="lv-LV"/>
          <w14:ligatures w14:val="none"/>
        </w:rPr>
        <w:t>71000000-8 – Arhitektūras, būvniecības, inženiertehniskie un pārbaudes pakalpojumi</w:t>
      </w:r>
      <w:r w:rsidR="00076420">
        <w:rPr>
          <w:rFonts w:ascii="Times New Roman" w:eastAsia="Times New Roman" w:hAnsi="Times New Roman" w:cs="Times New Roman"/>
          <w:kern w:val="0"/>
          <w:sz w:val="24"/>
          <w:szCs w:val="24"/>
          <w:lang w:eastAsia="lv-LV"/>
          <w14:ligatures w14:val="none"/>
        </w:rPr>
        <w:t>;</w:t>
      </w:r>
      <w:r w:rsidR="008D0EB8" w:rsidRPr="00076420">
        <w:rPr>
          <w:rFonts w:ascii="Times New Roman" w:eastAsia="Times New Roman" w:hAnsi="Times New Roman" w:cs="Times New Roman"/>
          <w:kern w:val="0"/>
          <w:sz w:val="24"/>
          <w:szCs w:val="24"/>
          <w:lang w:eastAsia="lv-LV"/>
          <w14:ligatures w14:val="none"/>
        </w:rPr>
        <w:t xml:space="preserve"> </w:t>
      </w:r>
      <w:r w:rsidR="00076420" w:rsidRPr="00076420">
        <w:rPr>
          <w:rFonts w:ascii="Times New Roman" w:hAnsi="Times New Roman" w:cs="Times New Roman"/>
          <w:sz w:val="24"/>
          <w:szCs w:val="24"/>
        </w:rPr>
        <w:t>71248000-8 – Projekta un dokumentācijas uzraudzība</w:t>
      </w:r>
      <w:r w:rsidR="006643D7" w:rsidRPr="00076420">
        <w:rPr>
          <w:rFonts w:ascii="Times New Roman" w:hAnsi="Times New Roman" w:cs="Times New Roman"/>
          <w:sz w:val="24"/>
          <w:szCs w:val="24"/>
        </w:rPr>
        <w:t>.</w:t>
      </w:r>
    </w:p>
    <w:p w14:paraId="124275EE" w14:textId="1D7FD612" w:rsidR="009D57AE" w:rsidRPr="009D57AE" w:rsidRDefault="009D57AE" w:rsidP="009D57AE">
      <w:pPr>
        <w:numPr>
          <w:ilvl w:val="1"/>
          <w:numId w:val="3"/>
        </w:numPr>
        <w:spacing w:after="0" w:line="240" w:lineRule="auto"/>
        <w:ind w:left="567" w:hanging="284"/>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b/>
          <w:kern w:val="0"/>
          <w:sz w:val="24"/>
          <w:szCs w:val="24"/>
          <w14:ligatures w14:val="none"/>
        </w:rPr>
        <w:t xml:space="preserve">Pretendents </w:t>
      </w:r>
      <w:r w:rsidRPr="009D57AE">
        <w:rPr>
          <w:rFonts w:ascii="Times New Roman" w:eastAsia="Times New Roman" w:hAnsi="Times New Roman" w:cs="Times New Roman"/>
          <w:kern w:val="0"/>
          <w:sz w:val="24"/>
          <w:szCs w:val="24"/>
          <w14:ligatures w14:val="none"/>
        </w:rPr>
        <w:t xml:space="preserve">ir piegādātājs (Iepirkuma Līguma projektā – Izpildītājs), kurš iesniedzis piedāvājumu. Pretendents var būt jebkura fiziskā vai juridiskā persona, kā arī šādu personu apvienība jebkurā to </w:t>
      </w:r>
      <w:r w:rsidRPr="00D17985">
        <w:rPr>
          <w:rFonts w:ascii="Times New Roman" w:eastAsia="Times New Roman" w:hAnsi="Times New Roman" w:cs="Times New Roman"/>
          <w:kern w:val="0"/>
          <w:sz w:val="24"/>
          <w:szCs w:val="24"/>
          <w14:ligatures w14:val="none"/>
        </w:rPr>
        <w:t>kombinācijā, kas attiecīgi piedāvā sniegt būvprojektēšanas</w:t>
      </w:r>
      <w:r w:rsidR="00722372">
        <w:rPr>
          <w:rFonts w:ascii="Times New Roman" w:eastAsia="Times New Roman" w:hAnsi="Times New Roman" w:cs="Times New Roman"/>
          <w:kern w:val="0"/>
          <w:sz w:val="24"/>
          <w:szCs w:val="24"/>
          <w14:ligatures w14:val="none"/>
        </w:rPr>
        <w:t>, autoruzraudzības</w:t>
      </w:r>
      <w:r w:rsidR="00F50CE7" w:rsidRPr="00D17985">
        <w:rPr>
          <w:rFonts w:ascii="Times New Roman" w:eastAsia="Times New Roman" w:hAnsi="Times New Roman" w:cs="Times New Roman"/>
          <w:kern w:val="0"/>
          <w:sz w:val="24"/>
          <w:szCs w:val="24"/>
          <w14:ligatures w14:val="none"/>
        </w:rPr>
        <w:t xml:space="preserve"> </w:t>
      </w:r>
      <w:r w:rsidRPr="00D17985">
        <w:rPr>
          <w:rFonts w:ascii="Times New Roman" w:eastAsia="Times New Roman" w:hAnsi="Times New Roman" w:cs="Times New Roman"/>
          <w:kern w:val="0"/>
          <w:sz w:val="24"/>
          <w:szCs w:val="24"/>
          <w14:ligatures w14:val="none"/>
        </w:rPr>
        <w:t xml:space="preserve">pakalpojumu </w:t>
      </w:r>
      <w:r w:rsidR="00F50CE7" w:rsidRPr="00D17985">
        <w:rPr>
          <w:rFonts w:ascii="Times New Roman" w:eastAsia="Times New Roman" w:hAnsi="Times New Roman" w:cs="Times New Roman"/>
          <w:kern w:val="0"/>
          <w:sz w:val="24"/>
          <w:szCs w:val="24"/>
          <w14:ligatures w14:val="none"/>
        </w:rPr>
        <w:t xml:space="preserve">un </w:t>
      </w:r>
      <w:r w:rsidR="000946FC" w:rsidRPr="00D17985">
        <w:rPr>
          <w:rFonts w:ascii="Times New Roman" w:eastAsia="Times New Roman" w:hAnsi="Times New Roman" w:cs="Times New Roman"/>
          <w:kern w:val="0"/>
          <w:sz w:val="24"/>
          <w:szCs w:val="24"/>
          <w14:ligatures w14:val="none"/>
        </w:rPr>
        <w:t xml:space="preserve">veikt </w:t>
      </w:r>
      <w:r w:rsidR="00F50CE7" w:rsidRPr="00D17985">
        <w:rPr>
          <w:rFonts w:ascii="Times New Roman" w:eastAsia="Times New Roman" w:hAnsi="Times New Roman" w:cs="Times New Roman"/>
          <w:kern w:val="0"/>
          <w:sz w:val="24"/>
          <w:szCs w:val="24"/>
          <w14:ligatures w14:val="none"/>
        </w:rPr>
        <w:t xml:space="preserve">būvdarbus </w:t>
      </w:r>
      <w:r w:rsidRPr="00D17985">
        <w:rPr>
          <w:rFonts w:ascii="Times New Roman" w:eastAsia="Times New Roman" w:hAnsi="Times New Roman" w:cs="Times New Roman"/>
          <w:kern w:val="0"/>
          <w:sz w:val="24"/>
          <w:szCs w:val="24"/>
          <w14:ligatures w14:val="none"/>
        </w:rPr>
        <w:t xml:space="preserve">atbilstoši iepirkuma priekšmetam, un ir iesniegusi piedāvājumu atbilstoši šā nolikuma </w:t>
      </w:r>
      <w:r w:rsidRPr="00D17985">
        <w:rPr>
          <w:rFonts w:ascii="Times New Roman" w:eastAsia="Times New Roman" w:hAnsi="Times New Roman" w:cs="Times New Roman"/>
          <w:bCs/>
          <w:kern w:val="0"/>
          <w:sz w:val="24"/>
          <w:szCs w:val="24"/>
          <w14:ligatures w14:val="none"/>
        </w:rPr>
        <w:t xml:space="preserve">(turpmāk – </w:t>
      </w:r>
      <w:r w:rsidRPr="009D57AE">
        <w:rPr>
          <w:rFonts w:ascii="Times New Roman" w:eastAsia="Times New Roman" w:hAnsi="Times New Roman" w:cs="Times New Roman"/>
          <w:bCs/>
          <w:kern w:val="0"/>
          <w:sz w:val="24"/>
          <w:szCs w:val="24"/>
          <w14:ligatures w14:val="none"/>
        </w:rPr>
        <w:t xml:space="preserve">Nolikums) </w:t>
      </w:r>
      <w:r w:rsidRPr="009D57AE">
        <w:rPr>
          <w:rFonts w:ascii="Times New Roman" w:eastAsia="Times New Roman" w:hAnsi="Times New Roman" w:cs="Times New Roman"/>
          <w:kern w:val="0"/>
          <w:sz w:val="24"/>
          <w:szCs w:val="24"/>
          <w14:ligatures w14:val="none"/>
        </w:rPr>
        <w:t xml:space="preserve"> prasībām.</w:t>
      </w:r>
    </w:p>
    <w:p w14:paraId="1AB2F44B" w14:textId="7DFE4948" w:rsidR="009D57AE" w:rsidRPr="009D57AE" w:rsidRDefault="009D57AE" w:rsidP="009D57AE">
      <w:pPr>
        <w:numPr>
          <w:ilvl w:val="1"/>
          <w:numId w:val="3"/>
        </w:numPr>
        <w:spacing w:after="0" w:line="240" w:lineRule="auto"/>
        <w:ind w:left="567" w:hanging="284"/>
        <w:contextualSpacing/>
        <w:jc w:val="both"/>
        <w:rPr>
          <w:rFonts w:ascii="Times New Roman" w:eastAsia="Times New Roman" w:hAnsi="Times New Roman" w:cs="Times New Roman"/>
          <w:kern w:val="0"/>
          <w:sz w:val="24"/>
          <w:szCs w:val="24"/>
          <w:lang w:eastAsia="lv-LV"/>
          <w14:ligatures w14:val="none"/>
        </w:rPr>
      </w:pPr>
      <w:bookmarkStart w:id="11" w:name="_Hlk196811370"/>
      <w:r w:rsidRPr="009D57AE">
        <w:rPr>
          <w:rFonts w:ascii="Times New Roman" w:eastAsia="Times New Roman" w:hAnsi="Times New Roman" w:cs="Times New Roman"/>
          <w:b/>
          <w:kern w:val="0"/>
          <w:sz w:val="24"/>
          <w:szCs w:val="24"/>
          <w14:ligatures w14:val="none"/>
        </w:rPr>
        <w:t>Piedāvājuma izvērtēšanas kritērijs</w:t>
      </w:r>
      <w:r w:rsidRPr="009D57AE">
        <w:rPr>
          <w:rFonts w:ascii="Times New Roman" w:eastAsia="Times New Roman" w:hAnsi="Times New Roman" w:cs="Times New Roman"/>
          <w:kern w:val="0"/>
          <w:sz w:val="24"/>
          <w:szCs w:val="24"/>
          <w14:ligatures w14:val="none"/>
        </w:rPr>
        <w:t xml:space="preserve"> ir saimnieciski visizdevīgākais piedāvājums, </w:t>
      </w:r>
      <w:r w:rsidRPr="009D57AE">
        <w:rPr>
          <w:rFonts w:ascii="Times New Roman" w:eastAsia="Times New Roman" w:hAnsi="Times New Roman" w:cs="Times New Roman"/>
          <w:kern w:val="0"/>
          <w:sz w:val="24"/>
          <w:szCs w:val="24"/>
          <w:lang w:eastAsia="lv-LV"/>
          <w14:ligatures w14:val="none"/>
        </w:rPr>
        <w:t xml:space="preserve">kuru noteiks </w:t>
      </w:r>
      <w:r w:rsidRPr="002B3A56">
        <w:rPr>
          <w:rFonts w:ascii="Times New Roman" w:eastAsia="Times New Roman" w:hAnsi="Times New Roman" w:cs="Times New Roman"/>
          <w:color w:val="000000" w:themeColor="text1"/>
          <w:kern w:val="0"/>
          <w:sz w:val="24"/>
          <w:szCs w:val="24"/>
          <w:lang w:eastAsia="lv-LV"/>
          <w14:ligatures w14:val="none"/>
        </w:rPr>
        <w:t>ņemot vērā nolikuma 7</w:t>
      </w:r>
      <w:r w:rsidR="008B46D1" w:rsidRPr="002B3A56">
        <w:rPr>
          <w:rFonts w:ascii="Times New Roman" w:eastAsia="Times New Roman" w:hAnsi="Times New Roman" w:cs="Times New Roman"/>
          <w:color w:val="000000" w:themeColor="text1"/>
          <w:kern w:val="0"/>
          <w:sz w:val="24"/>
          <w:szCs w:val="24"/>
          <w:lang w:eastAsia="lv-LV"/>
          <w14:ligatures w14:val="none"/>
        </w:rPr>
        <w:t>6</w:t>
      </w:r>
      <w:r w:rsidRPr="002B3A56">
        <w:rPr>
          <w:rFonts w:ascii="Times New Roman" w:eastAsia="Times New Roman" w:hAnsi="Times New Roman" w:cs="Times New Roman"/>
          <w:color w:val="000000" w:themeColor="text1"/>
          <w:kern w:val="0"/>
          <w:sz w:val="24"/>
          <w:szCs w:val="24"/>
          <w:lang w:eastAsia="lv-LV"/>
          <w14:ligatures w14:val="none"/>
        </w:rPr>
        <w:t>.punktā</w:t>
      </w:r>
      <w:r w:rsidR="008B46D1" w:rsidRPr="002B3A56">
        <w:rPr>
          <w:rFonts w:ascii="Times New Roman" w:eastAsia="Times New Roman" w:hAnsi="Times New Roman" w:cs="Times New Roman"/>
          <w:color w:val="000000" w:themeColor="text1"/>
          <w:kern w:val="0"/>
          <w:sz w:val="24"/>
          <w:szCs w:val="24"/>
          <w:lang w:eastAsia="lv-LV"/>
          <w14:ligatures w14:val="none"/>
        </w:rPr>
        <w:t xml:space="preserve"> </w:t>
      </w:r>
      <w:r w:rsidRPr="002B3A56">
        <w:rPr>
          <w:rFonts w:ascii="Times New Roman" w:eastAsia="Times New Roman" w:hAnsi="Times New Roman" w:cs="Times New Roman"/>
          <w:color w:val="000000" w:themeColor="text1"/>
          <w:kern w:val="0"/>
          <w:sz w:val="24"/>
          <w:szCs w:val="24"/>
          <w:lang w:eastAsia="lv-LV"/>
          <w14:ligatures w14:val="none"/>
        </w:rPr>
        <w:t>noteiktos vērtēšanas kritērijus un skaitliskās vērtības. Par</w:t>
      </w:r>
      <w:r w:rsidRPr="00DE279D">
        <w:rPr>
          <w:rFonts w:ascii="Times New Roman" w:eastAsia="Times New Roman" w:hAnsi="Times New Roman" w:cs="Times New Roman"/>
          <w:color w:val="000000" w:themeColor="text1"/>
          <w:kern w:val="0"/>
          <w:sz w:val="24"/>
          <w:szCs w:val="24"/>
          <w:lang w:eastAsia="lv-LV"/>
          <w14:ligatures w14:val="none"/>
        </w:rPr>
        <w:t xml:space="preserve"> </w:t>
      </w:r>
      <w:r w:rsidRPr="009D57AE">
        <w:rPr>
          <w:rFonts w:ascii="Times New Roman" w:eastAsia="Times New Roman" w:hAnsi="Times New Roman" w:cs="Times New Roman"/>
          <w:kern w:val="0"/>
          <w:sz w:val="24"/>
          <w:szCs w:val="24"/>
          <w:lang w:eastAsia="lv-LV"/>
          <w14:ligatures w14:val="none"/>
        </w:rPr>
        <w:t>saimnieciski visizdevīgāko tiks atzīts piedāvājums, kas būs atbilstošs visām iepirkuma procedūras dokumentācijas prasībām, ar visaugstāko skaitlisko novērtējumu (lielāko punktu skaitu)</w:t>
      </w:r>
      <w:r w:rsidRPr="009D57AE">
        <w:rPr>
          <w:rFonts w:ascii="Times New Roman" w:eastAsia="Times New Roman" w:hAnsi="Times New Roman" w:cs="Times New Roman"/>
          <w:kern w:val="0"/>
          <w:sz w:val="24"/>
          <w:szCs w:val="24"/>
          <w14:ligatures w14:val="none"/>
        </w:rPr>
        <w:t>.</w:t>
      </w:r>
    </w:p>
    <w:bookmarkEnd w:id="11"/>
    <w:p w14:paraId="5A41C16E" w14:textId="49BFD5BB" w:rsidR="006302C5" w:rsidRPr="002B3A56" w:rsidRDefault="006302C5" w:rsidP="006302C5">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2B3A56">
        <w:rPr>
          <w:rFonts w:ascii="Times New Roman" w:eastAsia="Times New Roman" w:hAnsi="Times New Roman" w:cs="Times New Roman"/>
          <w:b/>
          <w:bCs/>
          <w:kern w:val="0"/>
          <w:sz w:val="24"/>
          <w:szCs w:val="24"/>
          <w14:ligatures w14:val="none"/>
        </w:rPr>
        <w:t>Norēķinu kārtība noteikta</w:t>
      </w:r>
      <w:r w:rsidRPr="002B3A56">
        <w:rPr>
          <w:rFonts w:ascii="Times New Roman" w:eastAsia="Times New Roman" w:hAnsi="Times New Roman" w:cs="Times New Roman"/>
          <w:kern w:val="0"/>
          <w:sz w:val="24"/>
          <w:szCs w:val="24"/>
          <w14:ligatures w14:val="none"/>
        </w:rPr>
        <w:t xml:space="preserve"> Līguma projektā (nolikuma 1</w:t>
      </w:r>
      <w:r w:rsidR="00997093" w:rsidRPr="002B3A56">
        <w:rPr>
          <w:rFonts w:ascii="Times New Roman" w:eastAsia="Times New Roman" w:hAnsi="Times New Roman" w:cs="Times New Roman"/>
          <w:kern w:val="0"/>
          <w:sz w:val="24"/>
          <w:szCs w:val="24"/>
          <w14:ligatures w14:val="none"/>
        </w:rPr>
        <w:t>0</w:t>
      </w:r>
      <w:r w:rsidRPr="002B3A56">
        <w:rPr>
          <w:rFonts w:ascii="Times New Roman" w:eastAsia="Times New Roman" w:hAnsi="Times New Roman" w:cs="Times New Roman"/>
          <w:kern w:val="0"/>
          <w:sz w:val="24"/>
          <w:szCs w:val="24"/>
          <w14:ligatures w14:val="none"/>
        </w:rPr>
        <w:t>.pielikums).</w:t>
      </w:r>
    </w:p>
    <w:p w14:paraId="27A691E6" w14:textId="77777777" w:rsidR="006302C5" w:rsidRDefault="006302C5" w:rsidP="006302C5">
      <w:pPr>
        <w:numPr>
          <w:ilvl w:val="1"/>
          <w:numId w:val="3"/>
        </w:numPr>
        <w:spacing w:after="0" w:line="240" w:lineRule="auto"/>
        <w:jc w:val="both"/>
        <w:rPr>
          <w:rFonts w:ascii="Times New Roman" w:hAnsi="Times New Roman"/>
          <w:sz w:val="24"/>
          <w:szCs w:val="24"/>
        </w:rPr>
      </w:pPr>
      <w:r>
        <w:rPr>
          <w:rFonts w:ascii="Times New Roman" w:hAnsi="Times New Roman"/>
          <w:sz w:val="24"/>
          <w:szCs w:val="24"/>
        </w:rPr>
        <w:t xml:space="preserve">Iepirkuma priekšmets </w:t>
      </w:r>
      <w:r>
        <w:rPr>
          <w:rFonts w:ascii="Times New Roman" w:hAnsi="Times New Roman"/>
          <w:b/>
          <w:bCs/>
          <w:sz w:val="24"/>
          <w:szCs w:val="24"/>
        </w:rPr>
        <w:t>nav sadalīts daļās</w:t>
      </w:r>
      <w:r>
        <w:rPr>
          <w:rFonts w:ascii="Times New Roman" w:hAnsi="Times New Roman"/>
          <w:sz w:val="24"/>
          <w:szCs w:val="24"/>
        </w:rPr>
        <w:t>, ņemot vērā, ka i</w:t>
      </w:r>
      <w:r>
        <w:rPr>
          <w:rFonts w:ascii="Times New Roman" w:hAnsi="Times New Roman"/>
          <w:bCs/>
          <w:sz w:val="24"/>
          <w:szCs w:val="24"/>
        </w:rPr>
        <w:t>epirkuma priekšmeta sadalīšana daļās ir   finansiāli neizdevīga un tehnoloģiski neefektīva.</w:t>
      </w:r>
      <w:r>
        <w:rPr>
          <w:rFonts w:ascii="Times New Roman" w:hAnsi="Times New Roman"/>
          <w:b/>
        </w:rPr>
        <w:t xml:space="preserve"> </w:t>
      </w:r>
    </w:p>
    <w:p w14:paraId="3C37DE7A" w14:textId="18CB1C06" w:rsidR="006302C5" w:rsidRDefault="006302C5" w:rsidP="006302C5">
      <w:pPr>
        <w:pStyle w:val="Sarakstarindkopa"/>
        <w:numPr>
          <w:ilvl w:val="1"/>
          <w:numId w:val="3"/>
        </w:numPr>
        <w:jc w:val="both"/>
        <w:rPr>
          <w:rFonts w:eastAsiaTheme="minorHAnsi" w:cstheme="minorBidi"/>
          <w:b/>
          <w:bCs/>
          <w:color w:val="EE0000"/>
        </w:rPr>
      </w:pPr>
      <w:r>
        <w:t xml:space="preserve">Līguma izpildes termiņš: līdz </w:t>
      </w:r>
      <w:r w:rsidRPr="006302C5">
        <w:rPr>
          <w:b/>
          <w:bCs/>
        </w:rPr>
        <w:t>2027.gada 1.septembrim</w:t>
      </w:r>
      <w:bookmarkStart w:id="12" w:name="_Hlk227054840"/>
      <w:r>
        <w:t>.</w:t>
      </w:r>
      <w:r>
        <w:rPr>
          <w:rFonts w:eastAsiaTheme="minorHAnsi" w:cstheme="minorBidi"/>
          <w:b/>
          <w:bCs/>
          <w:color w:val="EE0000"/>
        </w:rPr>
        <w:t xml:space="preserve">         </w:t>
      </w:r>
    </w:p>
    <w:bookmarkEnd w:id="12"/>
    <w:p w14:paraId="465EB175" w14:textId="77777777" w:rsidR="006302C5" w:rsidRDefault="006302C5" w:rsidP="006302C5">
      <w:pPr>
        <w:numPr>
          <w:ilvl w:val="1"/>
          <w:numId w:val="3"/>
        </w:numPr>
        <w:spacing w:after="0" w:line="240" w:lineRule="auto"/>
        <w:jc w:val="both"/>
        <w:rPr>
          <w:rFonts w:ascii="Times New Roman" w:hAnsi="Times New Roman"/>
          <w:sz w:val="24"/>
          <w:szCs w:val="24"/>
        </w:rPr>
      </w:pPr>
      <w:r>
        <w:rPr>
          <w:rFonts w:ascii="Times New Roman" w:hAnsi="Times New Roman"/>
          <w:sz w:val="24"/>
          <w:szCs w:val="24"/>
        </w:rPr>
        <w:t>Līguma izpildes vietas:</w:t>
      </w:r>
    </w:p>
    <w:p w14:paraId="39CAA5C1" w14:textId="79F6AE5B" w:rsidR="006302C5" w:rsidRDefault="006302C5" w:rsidP="006302C5">
      <w:pPr>
        <w:pStyle w:val="Sarakstarindkopa"/>
        <w:ind w:left="574"/>
      </w:pPr>
      <w:r>
        <w:t xml:space="preserve">11.1. Klubs, </w:t>
      </w:r>
      <w:r>
        <w:rPr>
          <w:rFonts w:eastAsia="Arial"/>
        </w:rPr>
        <w:t>Skaista iela 9, Silene, Skrudalienas pagasts, Augšdaugavas novads;</w:t>
      </w:r>
    </w:p>
    <w:p w14:paraId="2E45A532" w14:textId="1C00A6BE" w:rsidR="006302C5" w:rsidRDefault="006302C5" w:rsidP="006302C5">
      <w:pPr>
        <w:pStyle w:val="Sarakstarindkopa"/>
        <w:ind w:left="574"/>
      </w:pPr>
      <w:r>
        <w:t>11.2.</w:t>
      </w:r>
      <w:r w:rsidRPr="006302C5">
        <w:t xml:space="preserve"> </w:t>
      </w:r>
      <w:r>
        <w:t xml:space="preserve">Veselības centrs Ilūkste, </w:t>
      </w:r>
      <w:r>
        <w:rPr>
          <w:rFonts w:eastAsia="Arial"/>
        </w:rPr>
        <w:t>Raiņa iela 35, Ilūkste, Augšdaugavas novads;</w:t>
      </w:r>
    </w:p>
    <w:p w14:paraId="69FD4C05" w14:textId="7A28D348" w:rsidR="006302C5" w:rsidRDefault="006302C5" w:rsidP="006302C5">
      <w:pPr>
        <w:pStyle w:val="Sarakstarindkopa"/>
        <w:ind w:left="574"/>
        <w:rPr>
          <w:rFonts w:eastAsia="Arial"/>
        </w:rPr>
      </w:pPr>
      <w:r>
        <w:rPr>
          <w:rFonts w:eastAsia="Arial"/>
        </w:rPr>
        <w:t xml:space="preserve">11.3. </w:t>
      </w:r>
      <w:r>
        <w:rPr>
          <w:color w:val="000000" w:themeColor="text1"/>
        </w:rPr>
        <w:t>Sociālās aprūpes dienas centrs</w:t>
      </w:r>
      <w:r w:rsidR="002B3A56">
        <w:rPr>
          <w:color w:val="000000" w:themeColor="text1"/>
        </w:rPr>
        <w:t>,</w:t>
      </w:r>
      <w:r>
        <w:rPr>
          <w:color w:val="000000" w:themeColor="text1"/>
        </w:rPr>
        <w:t xml:space="preserve"> 18.novembra iela 392, Vecstropi, Naujenes pagasts, Augšdaugavas novads;</w:t>
      </w:r>
    </w:p>
    <w:p w14:paraId="40DF3EF7" w14:textId="6694FE38" w:rsidR="006302C5" w:rsidRDefault="006302C5" w:rsidP="006302C5">
      <w:pPr>
        <w:pStyle w:val="Sarakstarindkopa"/>
        <w:ind w:left="574"/>
      </w:pPr>
      <w:r>
        <w:rPr>
          <w:rFonts w:eastAsia="Arial"/>
        </w:rPr>
        <w:t>11.4. Kultūras nams, Centrāles iela 22, Saliena, Salienas pagasts, Augšdaugavas novads;</w:t>
      </w:r>
    </w:p>
    <w:p w14:paraId="4F7F4E5D" w14:textId="36ED8199" w:rsidR="006302C5" w:rsidRDefault="006302C5" w:rsidP="006302C5">
      <w:pPr>
        <w:pStyle w:val="Sarakstarindkopa"/>
        <w:ind w:left="574"/>
      </w:pPr>
      <w:r>
        <w:rPr>
          <w:rFonts w:eastAsia="Arial"/>
        </w:rPr>
        <w:lastRenderedPageBreak/>
        <w:t>11.</w:t>
      </w:r>
      <w:r w:rsidR="00006FD6">
        <w:rPr>
          <w:rFonts w:eastAsia="Arial"/>
        </w:rPr>
        <w:t>5</w:t>
      </w:r>
      <w:r>
        <w:rPr>
          <w:rFonts w:eastAsia="Arial"/>
        </w:rPr>
        <w:t>. Ilūkstes sociālo pakalpojumu centrs personām ar invaliditāti, Kastaņu iela 38A, Ilūkste, Augšdaugavas novads;</w:t>
      </w:r>
    </w:p>
    <w:p w14:paraId="61EE2E4F" w14:textId="7B9A74B8" w:rsidR="006302C5" w:rsidRDefault="006302C5" w:rsidP="006302C5">
      <w:pPr>
        <w:pStyle w:val="Sarakstarindkopa"/>
        <w:ind w:left="574"/>
        <w:jc w:val="both"/>
      </w:pPr>
      <w:r>
        <w:rPr>
          <w:rFonts w:eastAsia="Arial"/>
        </w:rPr>
        <w:t>11.</w:t>
      </w:r>
      <w:r w:rsidR="00006FD6">
        <w:rPr>
          <w:rFonts w:eastAsia="Arial"/>
        </w:rPr>
        <w:t>6</w:t>
      </w:r>
      <w:r>
        <w:rPr>
          <w:rFonts w:eastAsia="Arial"/>
        </w:rPr>
        <w:t>. Špoģu vidusskola, Šosejas iela 3, Špoģi, Višķu pagasts, Augšdaugavas novads.</w:t>
      </w:r>
    </w:p>
    <w:p w14:paraId="09737574" w14:textId="77777777" w:rsidR="006302C5" w:rsidRDefault="006302C5" w:rsidP="006302C5">
      <w:pPr>
        <w:numPr>
          <w:ilvl w:val="1"/>
          <w:numId w:val="3"/>
        </w:num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Iepirkums tiek finansēts ar Augšdaugavas novada pašvaldības un ERAF atbalstu.</w:t>
      </w:r>
      <w:r>
        <w:rPr>
          <w:rFonts w:ascii="Times New Roman" w:eastAsia="Times New Roman" w:hAnsi="Times New Roman" w:cs="Times New Roman"/>
          <w:kern w:val="0"/>
          <w:sz w:val="24"/>
          <w:szCs w:val="24"/>
          <w14:ligatures w14:val="none"/>
        </w:rPr>
        <w:t xml:space="preserve"> </w:t>
      </w:r>
      <w:r>
        <w:rPr>
          <w:rFonts w:ascii="Times New Roman" w:hAnsi="Times New Roman"/>
          <w:sz w:val="24"/>
          <w:szCs w:val="24"/>
        </w:rPr>
        <w:t xml:space="preserve">Iepirkums tiek </w:t>
      </w:r>
      <w:r>
        <w:rPr>
          <w:rFonts w:ascii="Times New Roman" w:hAnsi="Times New Roman"/>
          <w:color w:val="000000" w:themeColor="text1"/>
          <w:sz w:val="24"/>
          <w:szCs w:val="24"/>
        </w:rPr>
        <w:t xml:space="preserve">organizēts </w:t>
      </w:r>
      <w:bookmarkStart w:id="13" w:name="_Hlk224809110"/>
      <w:r>
        <w:rPr>
          <w:rFonts w:ascii="Times New Roman" w:hAnsi="Times New Roman"/>
          <w:color w:val="000000" w:themeColor="text1"/>
          <w:sz w:val="24"/>
          <w:szCs w:val="24"/>
        </w:rPr>
        <w:t>Eiropas Reģionālās attīstības fonda projekta Nr.5.2.1.1/1/25/I/059 “Objektu pielāgošana un aprīkošana civilās aizsardzības mērķiem Augšdaugavas novadā” ietvaros</w:t>
      </w:r>
      <w:bookmarkEnd w:id="13"/>
      <w:r>
        <w:rPr>
          <w:rFonts w:ascii="Times New Roman" w:eastAsia="Times New Roman" w:hAnsi="Times New Roman" w:cs="Times New Roman"/>
          <w:kern w:val="0"/>
          <w:sz w:val="24"/>
          <w:szCs w:val="24"/>
          <w14:ligatures w14:val="none"/>
        </w:rPr>
        <w:t>.</w:t>
      </w:r>
    </w:p>
    <w:p w14:paraId="2D6D9412" w14:textId="77777777" w:rsidR="006302C5" w:rsidRDefault="006302C5" w:rsidP="006302C5">
      <w:pPr>
        <w:keepNext/>
        <w:widowControl w:val="0"/>
        <w:numPr>
          <w:ilvl w:val="1"/>
          <w:numId w:val="3"/>
        </w:numPr>
        <w:autoSpaceDE w:val="0"/>
        <w:autoSpaceDN w:val="0"/>
        <w:spacing w:after="0" w:line="240" w:lineRule="auto"/>
        <w:ind w:right="-79"/>
        <w:contextualSpacing/>
        <w:jc w:val="both"/>
        <w:outlineLvl w:val="1"/>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kern w:val="0"/>
          <w:sz w:val="24"/>
          <w:szCs w:val="24"/>
          <w14:ligatures w14:val="none"/>
        </w:rPr>
        <w:t>Iepirkuma priekšmeta apjoms un apraksts noteikts iepirkuma nolikumam pievienotajā Tehniskajā specifikācijā – Tehniskajā piedāvājumā (2.pielikums), Līgumā (projekts) (10.pielikums).</w:t>
      </w:r>
    </w:p>
    <w:p w14:paraId="5FD64177" w14:textId="77777777" w:rsidR="006302C5" w:rsidRDefault="006302C5" w:rsidP="006302C5">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p>
    <w:p w14:paraId="6B1D7F1D"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II. </w:t>
      </w:r>
      <w:bookmarkStart w:id="14" w:name="_Toc535914582"/>
      <w:bookmarkStart w:id="15" w:name="_Toc535914800"/>
      <w:bookmarkStart w:id="16" w:name="_Toc535915685"/>
      <w:bookmarkStart w:id="17" w:name="_Toc19521655"/>
      <w:bookmarkStart w:id="18" w:name="_Toc58053975"/>
      <w:bookmarkStart w:id="19" w:name="_Toc85448322"/>
      <w:bookmarkStart w:id="20" w:name="_Toc85449932"/>
      <w:bookmarkStart w:id="21" w:name="_Toc223763528"/>
      <w:bookmarkStart w:id="22" w:name="_Toc223763681"/>
      <w:bookmarkStart w:id="23" w:name="_Toc223763754"/>
      <w:bookmarkStart w:id="24" w:name="_Toc223764095"/>
      <w:bookmarkStart w:id="25" w:name="_Toc223764471"/>
      <w:bookmarkStart w:id="26" w:name="_Toc223765196"/>
      <w:bookmarkStart w:id="27" w:name="_Toc223765282"/>
      <w:bookmarkStart w:id="28" w:name="_Toc223765361"/>
      <w:bookmarkStart w:id="29" w:name="_Toc223765420"/>
      <w:bookmarkStart w:id="30" w:name="_Toc223765474"/>
      <w:bookmarkStart w:id="31" w:name="_Toc223765612"/>
      <w:bookmarkStart w:id="32" w:name="_Toc223765751"/>
      <w:r w:rsidRPr="009D57AE">
        <w:rPr>
          <w:rFonts w:ascii="Times New Roman" w:eastAsia="Times New Roman" w:hAnsi="Times New Roman" w:cs="Times New Roman"/>
          <w:b/>
          <w:kern w:val="0"/>
          <w:sz w:val="24"/>
          <w:szCs w:val="24"/>
          <w14:ligatures w14:val="none"/>
        </w:rPr>
        <w:t>NOLIKUMA SAŅEMŠANA UN INFORMĀCIJAS APMAIŅA</w:t>
      </w:r>
    </w:p>
    <w:p w14:paraId="65A272F8"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p>
    <w:p w14:paraId="2421829D" w14:textId="041F6D75" w:rsidR="009D57AE" w:rsidRPr="00546FCA" w:rsidRDefault="009D57AE" w:rsidP="009D57AE">
      <w:pPr>
        <w:numPr>
          <w:ilvl w:val="1"/>
          <w:numId w:val="3"/>
        </w:numPr>
        <w:tabs>
          <w:tab w:val="left" w:pos="2410"/>
        </w:tabs>
        <w:spacing w:after="0" w:line="240" w:lineRule="auto"/>
        <w:contextualSpacing/>
        <w:jc w:val="both"/>
        <w:rPr>
          <w:rFonts w:ascii="Times New Roman" w:eastAsia="Times New Roman" w:hAnsi="Times New Roman" w:cs="Times New Roman"/>
          <w:kern w:val="0"/>
          <w:sz w:val="24"/>
          <w:szCs w:val="24"/>
          <w14:ligatures w14:val="none"/>
        </w:rPr>
      </w:pPr>
      <w:bookmarkStart w:id="33" w:name="_Hlk78213921"/>
      <w:bookmarkStart w:id="34" w:name="_Toc452476060"/>
      <w:r w:rsidRPr="009D57AE">
        <w:rPr>
          <w:rFonts w:ascii="Times New Roman" w:eastAsia="Times New Roman" w:hAnsi="Times New Roman" w:cs="Times New Roman"/>
          <w:kern w:val="0"/>
          <w:sz w:val="24"/>
          <w:szCs w:val="24"/>
          <w14:ligatures w14:val="none"/>
        </w:rPr>
        <w:t>Iepirkuma nolikums ar visiem pielikumiem ir brīvi pieejams EIS e-konkursu apakšsistēmā</w:t>
      </w:r>
      <w:r w:rsidRPr="009D57AE">
        <w:rPr>
          <w:rFonts w:ascii="Times New Roman" w:eastAsia="Times New Roman" w:hAnsi="Times New Roman" w:cs="Times New Roman"/>
          <w:color w:val="0000FF"/>
          <w:kern w:val="0"/>
          <w:sz w:val="24"/>
          <w:szCs w:val="24"/>
          <w:u w:val="single"/>
          <w14:ligatures w14:val="none"/>
        </w:rPr>
        <w:t xml:space="preserve"> </w:t>
      </w:r>
      <w:hyperlink r:id="rId13" w:history="1">
        <w:r w:rsidRPr="00546FCA">
          <w:rPr>
            <w:rFonts w:ascii="Times New Roman" w:eastAsia="Times New Roman" w:hAnsi="Times New Roman" w:cs="Times New Roman"/>
            <w:color w:val="0000FF"/>
            <w:kern w:val="0"/>
            <w:sz w:val="24"/>
            <w:szCs w:val="24"/>
            <w:u w:val="single"/>
            <w14:ligatures w14:val="none"/>
          </w:rPr>
          <w:t>https://www.eis.gov.lv/EKEIS/Supplier/Procurement/</w:t>
        </w:r>
        <w:r w:rsidR="006302C5">
          <w:rPr>
            <w:rFonts w:ascii="Times New Roman" w:eastAsia="Times New Roman" w:hAnsi="Times New Roman" w:cs="Times New Roman"/>
            <w:color w:val="0000FF"/>
            <w:kern w:val="0"/>
            <w:sz w:val="24"/>
            <w:szCs w:val="24"/>
            <w:u w:val="single"/>
            <w14:ligatures w14:val="none"/>
          </w:rPr>
          <w:t>175650</w:t>
        </w:r>
      </w:hyperlink>
      <w:r w:rsidRPr="00546FCA">
        <w:rPr>
          <w:rFonts w:ascii="Times New Roman" w:eastAsia="Times New Roman" w:hAnsi="Times New Roman" w:cs="Times New Roman"/>
          <w:kern w:val="0"/>
          <w:sz w:val="24"/>
          <w:szCs w:val="24"/>
          <w14:ligatures w14:val="none"/>
        </w:rPr>
        <w:t>.</w:t>
      </w:r>
    </w:p>
    <w:p w14:paraId="349C97CE" w14:textId="061E5126" w:rsidR="009D57AE" w:rsidRPr="00D17985" w:rsidRDefault="009D57AE" w:rsidP="009D57AE">
      <w:pPr>
        <w:numPr>
          <w:ilvl w:val="1"/>
          <w:numId w:val="3"/>
        </w:numPr>
        <w:tabs>
          <w:tab w:val="left" w:pos="2410"/>
        </w:tabs>
        <w:spacing w:after="0" w:line="240" w:lineRule="auto"/>
        <w:contextualSpacing/>
        <w:jc w:val="both"/>
        <w:rPr>
          <w:rFonts w:ascii="Times New Roman" w:eastAsia="Times New Roman" w:hAnsi="Times New Roman" w:cs="Times New Roman"/>
          <w:color w:val="000000"/>
          <w:kern w:val="0"/>
          <w:sz w:val="24"/>
          <w:szCs w:val="24"/>
          <w14:ligatures w14:val="none"/>
        </w:rPr>
      </w:pPr>
      <w:r w:rsidRPr="00D17985">
        <w:rPr>
          <w:rFonts w:ascii="Times New Roman" w:eastAsia="Times New Roman" w:hAnsi="Times New Roman" w:cs="Times New Roman"/>
          <w:kern w:val="0"/>
          <w:sz w:val="24"/>
          <w:szCs w:val="24"/>
          <w14:ligatures w14:val="none"/>
        </w:rPr>
        <w:t xml:space="preserve">Ar Nolikumu papīra formātā piegādātājs var iepazīties Augšdaugavas novada pašvaldības Centrālās pārvaldes  Iepirkumu nodaļā (1.stāvs, 10. kabinets), </w:t>
      </w:r>
      <w:r w:rsidRPr="00D17985">
        <w:rPr>
          <w:rFonts w:ascii="Times New Roman" w:eastAsia="Times New Roman" w:hAnsi="Times New Roman" w:cs="Times New Roman"/>
          <w:iCs/>
          <w:kern w:val="0"/>
          <w:sz w:val="24"/>
          <w:szCs w:val="24"/>
          <w14:ligatures w14:val="none"/>
        </w:rPr>
        <w:t>Rīgas ielā 2</w:t>
      </w:r>
      <w:r w:rsidRPr="00D17985">
        <w:rPr>
          <w:rFonts w:ascii="Times New Roman" w:eastAsia="Times New Roman" w:hAnsi="Times New Roman" w:cs="Times New Roman"/>
          <w:kern w:val="0"/>
          <w:sz w:val="24"/>
          <w:szCs w:val="24"/>
          <w14:ligatures w14:val="none"/>
        </w:rPr>
        <w:t>, Daugavpilī, pirmdienās no 8.</w:t>
      </w:r>
      <w:r w:rsidR="006302C5">
        <w:rPr>
          <w:rFonts w:ascii="Times New Roman" w:eastAsia="Times New Roman" w:hAnsi="Times New Roman" w:cs="Times New Roman"/>
          <w:kern w:val="0"/>
          <w:sz w:val="24"/>
          <w:szCs w:val="24"/>
          <w14:ligatures w14:val="none"/>
        </w:rPr>
        <w:t>0</w:t>
      </w:r>
      <w:r w:rsidRPr="00D17985">
        <w:rPr>
          <w:rFonts w:ascii="Times New Roman" w:eastAsia="Times New Roman" w:hAnsi="Times New Roman" w:cs="Times New Roman"/>
          <w:kern w:val="0"/>
          <w:sz w:val="24"/>
          <w:szCs w:val="24"/>
          <w14:ligatures w14:val="none"/>
        </w:rPr>
        <w:t>0 - 1</w:t>
      </w:r>
      <w:r w:rsidR="006302C5">
        <w:rPr>
          <w:rFonts w:ascii="Times New Roman" w:eastAsia="Times New Roman" w:hAnsi="Times New Roman" w:cs="Times New Roman"/>
          <w:kern w:val="0"/>
          <w:sz w:val="24"/>
          <w:szCs w:val="24"/>
          <w14:ligatures w14:val="none"/>
        </w:rPr>
        <w:t>7</w:t>
      </w:r>
      <w:r w:rsidRPr="00D17985">
        <w:rPr>
          <w:rFonts w:ascii="Times New Roman" w:eastAsia="Times New Roman" w:hAnsi="Times New Roman" w:cs="Times New Roman"/>
          <w:kern w:val="0"/>
          <w:sz w:val="24"/>
          <w:szCs w:val="24"/>
          <w14:ligatures w14:val="none"/>
        </w:rPr>
        <w:t>.</w:t>
      </w:r>
      <w:r w:rsidR="006302C5">
        <w:rPr>
          <w:rFonts w:ascii="Times New Roman" w:eastAsia="Times New Roman" w:hAnsi="Times New Roman" w:cs="Times New Roman"/>
          <w:kern w:val="0"/>
          <w:sz w:val="24"/>
          <w:szCs w:val="24"/>
          <w14:ligatures w14:val="none"/>
        </w:rPr>
        <w:t>3</w:t>
      </w:r>
      <w:r w:rsidRPr="00D17985">
        <w:rPr>
          <w:rFonts w:ascii="Times New Roman" w:eastAsia="Times New Roman" w:hAnsi="Times New Roman" w:cs="Times New Roman"/>
          <w:kern w:val="0"/>
          <w:sz w:val="24"/>
          <w:szCs w:val="24"/>
          <w14:ligatures w14:val="none"/>
        </w:rPr>
        <w:t>0, otrdienās - ceturtdienās no 8.00 - 16.30, piektdienās no 8.00 - 15.30, pārtraukums - 12.00 - 12.30, iepriekš sazinoties ar Nolikuma 2.punktā norādīto kontaktpersonu.</w:t>
      </w:r>
    </w:p>
    <w:p w14:paraId="76787A59" w14:textId="15CCA8F1" w:rsidR="009D57AE" w:rsidRPr="00546FCA" w:rsidRDefault="006302C5" w:rsidP="009D57AE">
      <w:pPr>
        <w:numPr>
          <w:ilvl w:val="1"/>
          <w:numId w:val="3"/>
        </w:numPr>
        <w:spacing w:after="0" w:line="240" w:lineRule="auto"/>
        <w:jc w:val="both"/>
        <w:rPr>
          <w:rFonts w:ascii="Times New Roman" w:eastAsia="Times New Roman" w:hAnsi="Times New Roman" w:cs="Times New Roman"/>
          <w:kern w:val="0"/>
          <w:sz w:val="24"/>
          <w:szCs w:val="24"/>
          <w:lang w:eastAsia="lv-LV"/>
          <w14:ligatures w14:val="none"/>
        </w:rPr>
      </w:pPr>
      <w:bookmarkStart w:id="35" w:name="_Hlk78213986"/>
      <w:bookmarkEnd w:id="33"/>
      <w:r>
        <w:rPr>
          <w:rFonts w:ascii="Times New Roman" w:eastAsia="Times New Roman" w:hAnsi="Times New Roman" w:cs="Times New Roman"/>
          <w:kern w:val="0"/>
          <w:sz w:val="24"/>
          <w:szCs w:val="24"/>
          <w:lang w:eastAsia="lv-LV"/>
          <w14:ligatures w14:val="none"/>
        </w:rPr>
        <w:t xml:space="preserve">Informācijas apmaiņa starp pasūtītāju un pretendentiem iepirkuma ietvaros notiek valsts valodā rakstiski pa pastu vai elektroniski. </w:t>
      </w:r>
      <w:r>
        <w:rPr>
          <w:rFonts w:ascii="Times New Roman" w:hAnsi="Times New Roman" w:cs="Times New Roman"/>
          <w:bCs/>
          <w:color w:val="000000"/>
          <w:kern w:val="0"/>
          <w:sz w:val="24"/>
          <w:szCs w:val="24"/>
          <w:lang w:eastAsia="lv-LV"/>
          <w14:ligatures w14:val="none"/>
        </w:rPr>
        <w:t>Elektroniski sūtītā informācija uz e-pastu vai uz piegādātāja oficiālo elektronisko adresi uzskatāma par paziņotu otrajā darba dienā pēc tās nosūtīšanas</w:t>
      </w:r>
      <w:r w:rsidR="009D57AE" w:rsidRPr="00546FCA">
        <w:rPr>
          <w:rFonts w:ascii="Times New Roman" w:eastAsia="Times New Roman" w:hAnsi="Times New Roman" w:cs="Times New Roman"/>
          <w:bCs/>
          <w:color w:val="000000"/>
          <w:kern w:val="0"/>
          <w:sz w:val="24"/>
          <w:szCs w:val="24"/>
          <w:lang w:eastAsia="lv-LV"/>
          <w14:ligatures w14:val="none"/>
        </w:rPr>
        <w:t>.</w:t>
      </w:r>
    </w:p>
    <w:p w14:paraId="06FA913C" w14:textId="71178210" w:rsidR="009D57AE" w:rsidRPr="00546FCA" w:rsidRDefault="009D57AE" w:rsidP="009D57AE">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546FCA">
        <w:rPr>
          <w:rFonts w:ascii="Times New Roman" w:eastAsia="Times New Roman" w:hAnsi="Times New Roman" w:cs="Times New Roman"/>
          <w:kern w:val="0"/>
          <w:sz w:val="24"/>
          <w:szCs w:val="24"/>
          <w14:ligatures w14:val="none"/>
        </w:rPr>
        <w:t>Ja ieinteresētā persona ir laikus pieprasījusi papildu informāciju par konkursa dokumentos iekļautajām prasībām, pasūtītājs to sniedz piecu darbdienu laikā, bet ne vēlāk kā sešas dienas pirms piedāvājumu iesniegšanas termiņa beigām. Papildu informāciju Pasūtītājs nosūta ieinteresētajam piegādātājam, kas uzdevis jautājumu, un vienlaikus ievieto šo informāciju EIS e-konkursu apakšsistēmā</w:t>
      </w:r>
      <w:r w:rsidRPr="00546FCA">
        <w:rPr>
          <w:rFonts w:ascii="Times New Roman" w:eastAsia="Times New Roman" w:hAnsi="Times New Roman" w:cs="Times New Roman"/>
          <w:color w:val="0000FF"/>
          <w:kern w:val="0"/>
          <w:sz w:val="24"/>
          <w:szCs w:val="24"/>
          <w:u w:val="single"/>
          <w14:ligatures w14:val="none"/>
        </w:rPr>
        <w:t xml:space="preserve"> </w:t>
      </w:r>
      <w:hyperlink r:id="rId14" w:history="1">
        <w:r w:rsidRPr="00546FCA">
          <w:rPr>
            <w:rFonts w:ascii="Times New Roman" w:eastAsia="Times New Roman" w:hAnsi="Times New Roman" w:cs="Times New Roman"/>
            <w:color w:val="0000FF"/>
            <w:kern w:val="0"/>
            <w:sz w:val="24"/>
            <w:szCs w:val="24"/>
            <w:u w:val="single"/>
            <w14:ligatures w14:val="none"/>
          </w:rPr>
          <w:t>https://www.eis.gov.lv/EKEIS/Supplier/Procurement/</w:t>
        </w:r>
        <w:r w:rsidR="006302C5">
          <w:rPr>
            <w:rFonts w:ascii="Times New Roman" w:eastAsia="Times New Roman" w:hAnsi="Times New Roman" w:cs="Times New Roman"/>
            <w:color w:val="0000FF"/>
            <w:kern w:val="0"/>
            <w:sz w:val="24"/>
            <w:szCs w:val="24"/>
            <w:u w:val="single"/>
            <w14:ligatures w14:val="none"/>
          </w:rPr>
          <w:t>175650</w:t>
        </w:r>
      </w:hyperlink>
      <w:r w:rsidRPr="00546FCA">
        <w:rPr>
          <w:rFonts w:ascii="Times New Roman" w:eastAsia="Times New Roman" w:hAnsi="Times New Roman" w:cs="Times New Roman"/>
          <w:kern w:val="0"/>
          <w:sz w:val="24"/>
          <w:szCs w:val="24"/>
          <w14:ligatures w14:val="none"/>
        </w:rPr>
        <w:t>.</w:t>
      </w:r>
    </w:p>
    <w:p w14:paraId="55A269A9" w14:textId="6317096B" w:rsidR="009D57AE" w:rsidRPr="00454E10" w:rsidRDefault="009D57AE" w:rsidP="009D57AE">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546FCA">
        <w:rPr>
          <w:rFonts w:ascii="Times New Roman" w:eastAsia="Times New Roman" w:hAnsi="Times New Roman" w:cs="Times New Roman"/>
          <w:kern w:val="0"/>
          <w:sz w:val="24"/>
          <w:szCs w:val="24"/>
          <w14:ligatures w14:val="none"/>
        </w:rPr>
        <w:t xml:space="preserve">Ieinteresēto piegādātāju  pienākums ir pastāvīgi sekot līdzi aktuālajai informācijai EIS e-konkursu apakšsistēmā </w:t>
      </w:r>
      <w:hyperlink r:id="rId15" w:history="1">
        <w:r w:rsidRPr="00546FCA">
          <w:rPr>
            <w:rFonts w:ascii="Times New Roman" w:eastAsia="Times New Roman" w:hAnsi="Times New Roman" w:cs="Times New Roman"/>
            <w:color w:val="0000FF"/>
            <w:kern w:val="0"/>
            <w:sz w:val="24"/>
            <w:szCs w:val="24"/>
            <w:u w:val="single"/>
            <w14:ligatures w14:val="none"/>
          </w:rPr>
          <w:t>https://www.eis.gov.lv/EKEIS/Supplier/Procurement/</w:t>
        </w:r>
        <w:r w:rsidR="006302C5">
          <w:rPr>
            <w:rFonts w:ascii="Times New Roman" w:eastAsia="Times New Roman" w:hAnsi="Times New Roman" w:cs="Times New Roman"/>
            <w:color w:val="0000FF"/>
            <w:kern w:val="0"/>
            <w:sz w:val="24"/>
            <w:szCs w:val="24"/>
            <w:u w:val="single"/>
            <w14:ligatures w14:val="none"/>
          </w:rPr>
          <w:t>175650</w:t>
        </w:r>
      </w:hyperlink>
      <w:r w:rsidRPr="00546FCA">
        <w:rPr>
          <w:rFonts w:ascii="Times New Roman" w:eastAsia="Times New Roman" w:hAnsi="Times New Roman" w:cs="Times New Roman"/>
          <w:color w:val="FF0000"/>
          <w:kern w:val="0"/>
          <w:sz w:val="24"/>
          <w:szCs w:val="24"/>
          <w14:ligatures w14:val="none"/>
        </w:rPr>
        <w:t xml:space="preserve"> </w:t>
      </w:r>
      <w:r w:rsidRPr="00546FCA">
        <w:rPr>
          <w:rFonts w:ascii="Times New Roman" w:eastAsia="Times New Roman" w:hAnsi="Times New Roman" w:cs="Times New Roman"/>
          <w:kern w:val="0"/>
          <w:sz w:val="24"/>
          <w:szCs w:val="24"/>
          <w14:ligatures w14:val="none"/>
        </w:rPr>
        <w:t>un ievērot to</w:t>
      </w:r>
      <w:r w:rsidRPr="00454E10">
        <w:rPr>
          <w:rFonts w:ascii="Times New Roman" w:eastAsia="Times New Roman" w:hAnsi="Times New Roman" w:cs="Times New Roman"/>
          <w:kern w:val="0"/>
          <w:sz w:val="24"/>
          <w:szCs w:val="24"/>
          <w14:ligatures w14:val="none"/>
        </w:rPr>
        <w:t xml:space="preserve"> sagatavojot piedāvājumu.</w:t>
      </w:r>
    </w:p>
    <w:p w14:paraId="7512A411" w14:textId="06CF1973" w:rsidR="00F33DA1" w:rsidRPr="00FA5CD7" w:rsidRDefault="00ED6B86" w:rsidP="009D57AE">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color w:val="000000" w:themeColor="text1"/>
          <w:kern w:val="0"/>
          <w:sz w:val="24"/>
          <w:szCs w:val="24"/>
          <w:u w:val="single"/>
          <w14:ligatures w14:val="none"/>
        </w:rPr>
      </w:pPr>
      <w:r w:rsidRPr="003705AB">
        <w:rPr>
          <w:rFonts w:ascii="Times New Roman" w:hAnsi="Times New Roman" w:cs="Times New Roman"/>
          <w:bCs/>
          <w:sz w:val="24"/>
          <w:szCs w:val="24"/>
        </w:rPr>
        <w:t xml:space="preserve"> </w:t>
      </w:r>
      <w:r w:rsidR="00F33DA1" w:rsidRPr="00FA5CD7">
        <w:rPr>
          <w:rFonts w:ascii="Times New Roman" w:hAnsi="Times New Roman" w:cs="Times New Roman"/>
          <w:bCs/>
          <w:sz w:val="24"/>
          <w:szCs w:val="24"/>
        </w:rPr>
        <w:t xml:space="preserve">Būvobjektu apskate </w:t>
      </w:r>
      <w:r w:rsidR="007518C1" w:rsidRPr="00FA5CD7">
        <w:rPr>
          <w:rFonts w:ascii="Times New Roman" w:hAnsi="Times New Roman" w:cs="Times New Roman"/>
          <w:sz w:val="24"/>
          <w:szCs w:val="24"/>
          <w:lang w:eastAsia="lv-LV"/>
        </w:rPr>
        <w:t>notiks vienu reizi, visiem pretendentiem vienlaicīgi</w:t>
      </w:r>
      <w:r w:rsidR="007518C1" w:rsidRPr="00FA5CD7">
        <w:rPr>
          <w:rFonts w:ascii="Times New Roman" w:hAnsi="Times New Roman" w:cs="Times New Roman"/>
          <w:bCs/>
          <w:sz w:val="24"/>
          <w:szCs w:val="24"/>
        </w:rPr>
        <w:t xml:space="preserve"> </w:t>
      </w:r>
      <w:r w:rsidR="00F33DA1" w:rsidRPr="00FA5CD7">
        <w:rPr>
          <w:rFonts w:ascii="Times New Roman" w:hAnsi="Times New Roman" w:cs="Times New Roman"/>
          <w:bCs/>
          <w:sz w:val="24"/>
          <w:szCs w:val="24"/>
        </w:rPr>
        <w:t>2026.gada 9.jūlijā šādos laikos:</w:t>
      </w:r>
    </w:p>
    <w:p w14:paraId="15629DEE" w14:textId="34D38246" w:rsidR="00F33DA1" w:rsidRPr="00FA5CD7" w:rsidRDefault="00F33DA1" w:rsidP="00F33DA1">
      <w:pPr>
        <w:pStyle w:val="Sarakstarindkopa"/>
        <w:widowControl w:val="0"/>
        <w:numPr>
          <w:ilvl w:val="1"/>
          <w:numId w:val="63"/>
        </w:numPr>
        <w:tabs>
          <w:tab w:val="left" w:pos="540"/>
        </w:tabs>
        <w:autoSpaceDE w:val="0"/>
        <w:autoSpaceDN w:val="0"/>
        <w:ind w:right="-79"/>
        <w:jc w:val="both"/>
        <w:rPr>
          <w:color w:val="000000" w:themeColor="text1"/>
          <w:u w:val="single"/>
        </w:rPr>
      </w:pPr>
      <w:r w:rsidRPr="00FA5CD7">
        <w:rPr>
          <w:color w:val="000000" w:themeColor="text1"/>
          <w:u w:val="single"/>
        </w:rPr>
        <w:t>Veselības centrs Ilūkste, Raiņa iela 35, Ilūkste, Augšdaugavas novads - plkst.10.00;</w:t>
      </w:r>
    </w:p>
    <w:p w14:paraId="422BD978" w14:textId="57822888" w:rsidR="00F33DA1" w:rsidRPr="00FA5CD7" w:rsidRDefault="00F33DA1" w:rsidP="00F33DA1">
      <w:pPr>
        <w:pStyle w:val="Sarakstarindkopa"/>
        <w:widowControl w:val="0"/>
        <w:numPr>
          <w:ilvl w:val="1"/>
          <w:numId w:val="63"/>
        </w:numPr>
        <w:tabs>
          <w:tab w:val="left" w:pos="540"/>
        </w:tabs>
        <w:autoSpaceDE w:val="0"/>
        <w:autoSpaceDN w:val="0"/>
        <w:ind w:right="-79"/>
        <w:jc w:val="both"/>
        <w:rPr>
          <w:color w:val="000000" w:themeColor="text1"/>
          <w:u w:val="single"/>
        </w:rPr>
      </w:pPr>
      <w:r w:rsidRPr="00FA5CD7">
        <w:rPr>
          <w:color w:val="000000" w:themeColor="text1"/>
          <w:u w:val="single"/>
        </w:rPr>
        <w:t>Ilūkstes sociālo pakalpojumu centrs personām ar invaliditāti, Kastaņu iela 38A, Ilūkste, Augšdaugavas novads – plkst.10.30;</w:t>
      </w:r>
    </w:p>
    <w:p w14:paraId="5399E4C1" w14:textId="25472E19" w:rsidR="00F33DA1" w:rsidRPr="00FA5CD7" w:rsidRDefault="00F33DA1" w:rsidP="00F33DA1">
      <w:pPr>
        <w:pStyle w:val="Sarakstarindkopa"/>
        <w:widowControl w:val="0"/>
        <w:numPr>
          <w:ilvl w:val="1"/>
          <w:numId w:val="63"/>
        </w:numPr>
        <w:tabs>
          <w:tab w:val="left" w:pos="540"/>
        </w:tabs>
        <w:autoSpaceDE w:val="0"/>
        <w:autoSpaceDN w:val="0"/>
        <w:ind w:right="-79"/>
        <w:jc w:val="both"/>
        <w:rPr>
          <w:color w:val="000000" w:themeColor="text1"/>
          <w:u w:val="single"/>
        </w:rPr>
      </w:pPr>
      <w:r w:rsidRPr="00FA5CD7">
        <w:rPr>
          <w:color w:val="000000" w:themeColor="text1"/>
          <w:u w:val="single"/>
        </w:rPr>
        <w:t>Klubs, Skaista iela 9, Silene, Skrudalienas pagasts, Augšdaugavas novads – plkst.</w:t>
      </w:r>
      <w:r w:rsidR="00084FBC" w:rsidRPr="00FA5CD7">
        <w:rPr>
          <w:color w:val="000000" w:themeColor="text1"/>
          <w:u w:val="single"/>
        </w:rPr>
        <w:t>11.40</w:t>
      </w:r>
      <w:r w:rsidRPr="00FA5CD7">
        <w:rPr>
          <w:color w:val="000000" w:themeColor="text1"/>
          <w:u w:val="single"/>
        </w:rPr>
        <w:t>;</w:t>
      </w:r>
    </w:p>
    <w:p w14:paraId="0C3E909D" w14:textId="30FD5D4A" w:rsidR="00084FBC" w:rsidRPr="00FA5CD7" w:rsidRDefault="00084FBC" w:rsidP="00F33DA1">
      <w:pPr>
        <w:pStyle w:val="Sarakstarindkopa"/>
        <w:widowControl w:val="0"/>
        <w:numPr>
          <w:ilvl w:val="1"/>
          <w:numId w:val="63"/>
        </w:numPr>
        <w:tabs>
          <w:tab w:val="left" w:pos="540"/>
        </w:tabs>
        <w:autoSpaceDE w:val="0"/>
        <w:autoSpaceDN w:val="0"/>
        <w:ind w:right="-79"/>
        <w:jc w:val="both"/>
        <w:rPr>
          <w:color w:val="000000" w:themeColor="text1"/>
          <w:u w:val="single"/>
        </w:rPr>
      </w:pPr>
      <w:r w:rsidRPr="00FA5CD7">
        <w:rPr>
          <w:color w:val="000000" w:themeColor="text1"/>
          <w:u w:val="single"/>
        </w:rPr>
        <w:t>Kultūras nams, Centrāles iela 22, Saliena, Salienas pagasts, Augšdaugavas novads – 12.30;</w:t>
      </w:r>
    </w:p>
    <w:p w14:paraId="089EC482" w14:textId="17926BC3" w:rsidR="00F33DA1" w:rsidRPr="00FA5CD7" w:rsidRDefault="00F33DA1" w:rsidP="00F33DA1">
      <w:pPr>
        <w:pStyle w:val="Sarakstarindkopa"/>
        <w:widowControl w:val="0"/>
        <w:numPr>
          <w:ilvl w:val="1"/>
          <w:numId w:val="63"/>
        </w:numPr>
        <w:tabs>
          <w:tab w:val="left" w:pos="540"/>
        </w:tabs>
        <w:autoSpaceDE w:val="0"/>
        <w:autoSpaceDN w:val="0"/>
        <w:ind w:right="-79"/>
        <w:jc w:val="both"/>
        <w:rPr>
          <w:color w:val="000000" w:themeColor="text1"/>
          <w:u w:val="single"/>
        </w:rPr>
      </w:pPr>
      <w:r w:rsidRPr="00FA5CD7">
        <w:rPr>
          <w:color w:val="000000" w:themeColor="text1"/>
          <w:u w:val="single"/>
        </w:rPr>
        <w:t>Sociālās aprūpes dienas centrs, 18.novembra iela 392, Vecstropi, Naujenes pagasts, Augšdaugavas novads – plkst.</w:t>
      </w:r>
      <w:r w:rsidR="00084FBC" w:rsidRPr="00FA5CD7">
        <w:rPr>
          <w:color w:val="000000" w:themeColor="text1"/>
          <w:u w:val="single"/>
        </w:rPr>
        <w:t>13.40</w:t>
      </w:r>
      <w:r w:rsidRPr="00FA5CD7">
        <w:rPr>
          <w:color w:val="000000" w:themeColor="text1"/>
          <w:u w:val="single"/>
        </w:rPr>
        <w:t>;</w:t>
      </w:r>
    </w:p>
    <w:p w14:paraId="1E5A9079" w14:textId="569120E2" w:rsidR="00F33DA1" w:rsidRPr="00FA5CD7" w:rsidRDefault="00F33DA1" w:rsidP="00F33DA1">
      <w:pPr>
        <w:pStyle w:val="Sarakstarindkopa"/>
        <w:widowControl w:val="0"/>
        <w:numPr>
          <w:ilvl w:val="1"/>
          <w:numId w:val="63"/>
        </w:numPr>
        <w:tabs>
          <w:tab w:val="left" w:pos="540"/>
        </w:tabs>
        <w:autoSpaceDE w:val="0"/>
        <w:autoSpaceDN w:val="0"/>
        <w:ind w:right="-79"/>
        <w:jc w:val="both"/>
        <w:rPr>
          <w:color w:val="000000" w:themeColor="text1"/>
          <w:u w:val="single"/>
        </w:rPr>
      </w:pPr>
      <w:r w:rsidRPr="00FA5CD7">
        <w:rPr>
          <w:color w:val="000000" w:themeColor="text1"/>
          <w:u w:val="single"/>
        </w:rPr>
        <w:t>Špoģu vidusskola, Šosejas iela 3, Špoģi, Višķu pagasts, Augšdaugavas novads</w:t>
      </w:r>
      <w:r w:rsidR="00084FBC" w:rsidRPr="00FA5CD7">
        <w:rPr>
          <w:color w:val="000000" w:themeColor="text1"/>
          <w:u w:val="single"/>
        </w:rPr>
        <w:t xml:space="preserve"> – plkst.14.30</w:t>
      </w:r>
      <w:r w:rsidRPr="00FA5CD7">
        <w:rPr>
          <w:color w:val="000000" w:themeColor="text1"/>
          <w:u w:val="single"/>
        </w:rPr>
        <w:t>.</w:t>
      </w:r>
    </w:p>
    <w:p w14:paraId="799BA55B" w14:textId="64738569" w:rsidR="003705AB" w:rsidRDefault="003705AB" w:rsidP="003705AB">
      <w:pPr>
        <w:widowControl w:val="0"/>
        <w:tabs>
          <w:tab w:val="left" w:pos="540"/>
        </w:tabs>
        <w:autoSpaceDE w:val="0"/>
        <w:autoSpaceDN w:val="0"/>
        <w:spacing w:after="0" w:line="240" w:lineRule="auto"/>
        <w:ind w:left="567" w:right="-79"/>
        <w:jc w:val="both"/>
        <w:rPr>
          <w:rFonts w:ascii="Times New Roman" w:hAnsi="Times New Roman" w:cs="Times New Roman"/>
          <w:bCs/>
          <w:color w:val="000000" w:themeColor="text1"/>
          <w:sz w:val="24"/>
          <w:szCs w:val="24"/>
        </w:rPr>
      </w:pPr>
      <w:r w:rsidRPr="00FA5CD7">
        <w:rPr>
          <w:rFonts w:ascii="Times New Roman" w:hAnsi="Times New Roman" w:cs="Times New Roman"/>
          <w:bCs/>
          <w:sz w:val="24"/>
          <w:szCs w:val="24"/>
        </w:rPr>
        <w:t xml:space="preserve">Pasūtītāja kontaktpersona saistībā ar objektu apmeklējumu – </w:t>
      </w:r>
      <w:r w:rsidRPr="00FA5CD7">
        <w:rPr>
          <w:rFonts w:ascii="Times New Roman" w:hAnsi="Times New Roman" w:cs="Times New Roman"/>
          <w:bCs/>
          <w:color w:val="000000" w:themeColor="text1"/>
          <w:kern w:val="0"/>
          <w:sz w:val="24"/>
          <w:szCs w:val="24"/>
          <w14:ligatures w14:val="none"/>
        </w:rPr>
        <w:t>Ērika Kuksinoviča, tālr. 65422270, e-</w:t>
      </w:r>
      <w:r w:rsidRPr="003705AB">
        <w:rPr>
          <w:rFonts w:ascii="Times New Roman" w:hAnsi="Times New Roman" w:cs="Times New Roman"/>
          <w:bCs/>
          <w:color w:val="000000" w:themeColor="text1"/>
          <w:kern w:val="0"/>
          <w:sz w:val="24"/>
          <w:szCs w:val="24"/>
          <w14:ligatures w14:val="none"/>
        </w:rPr>
        <w:t xml:space="preserve">pasts: </w:t>
      </w:r>
      <w:hyperlink r:id="rId16" w:history="1">
        <w:r w:rsidRPr="003705AB">
          <w:rPr>
            <w:rStyle w:val="Hipersaite"/>
            <w:rFonts w:ascii="Times New Roman" w:hAnsi="Times New Roman" w:cs="Times New Roman"/>
            <w:bCs/>
            <w:sz w:val="24"/>
            <w:szCs w:val="24"/>
          </w:rPr>
          <w:t>iepirkumi@augsdaugavasnovads.lv</w:t>
        </w:r>
      </w:hyperlink>
      <w:r w:rsidRPr="003705AB">
        <w:rPr>
          <w:rFonts w:ascii="Times New Roman" w:hAnsi="Times New Roman" w:cs="Times New Roman"/>
          <w:bCs/>
          <w:color w:val="000000" w:themeColor="text1"/>
          <w:kern w:val="0"/>
          <w:sz w:val="24"/>
          <w:szCs w:val="24"/>
          <w14:ligatures w14:val="none"/>
        </w:rPr>
        <w:t>. Pasūtītājs nesedz ieinteresētā piegādātāja izmaksas, kas ir saistītas ar apskati</w:t>
      </w:r>
      <w:r w:rsidRPr="003705AB">
        <w:rPr>
          <w:rFonts w:ascii="Times New Roman" w:hAnsi="Times New Roman" w:cs="Times New Roman"/>
          <w:bCs/>
          <w:color w:val="000000" w:themeColor="text1"/>
          <w:sz w:val="24"/>
          <w:szCs w:val="24"/>
        </w:rPr>
        <w:t>.</w:t>
      </w:r>
    </w:p>
    <w:p w14:paraId="3E0D129C" w14:textId="77777777" w:rsidR="003705AB" w:rsidRPr="003705AB" w:rsidRDefault="003705AB" w:rsidP="003705AB">
      <w:pPr>
        <w:widowControl w:val="0"/>
        <w:tabs>
          <w:tab w:val="left" w:pos="540"/>
        </w:tabs>
        <w:autoSpaceDE w:val="0"/>
        <w:autoSpaceDN w:val="0"/>
        <w:spacing w:after="0" w:line="240" w:lineRule="auto"/>
        <w:ind w:left="567" w:right="-79"/>
        <w:jc w:val="both"/>
        <w:rPr>
          <w:rFonts w:ascii="Times New Roman" w:eastAsia="Times New Roman" w:hAnsi="Times New Roman" w:cs="Times New Roman"/>
          <w:color w:val="000000" w:themeColor="text1"/>
          <w:kern w:val="0"/>
          <w:sz w:val="24"/>
          <w:szCs w:val="24"/>
          <w:u w:val="single"/>
          <w14:ligatures w14:val="none"/>
        </w:rPr>
      </w:pPr>
    </w:p>
    <w:p w14:paraId="4D0161CA" w14:textId="77777777" w:rsidR="009D57AE" w:rsidRPr="009D57AE" w:rsidRDefault="009D57AE" w:rsidP="009D57AE">
      <w:pPr>
        <w:keepNext/>
        <w:widowControl w:val="0"/>
        <w:numPr>
          <w:ilvl w:val="0"/>
          <w:numId w:val="9"/>
        </w:numPr>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36" w:name="_Toc87845259"/>
      <w:bookmarkStart w:id="37" w:name="_Toc223763529"/>
      <w:bookmarkStart w:id="38" w:name="_Toc223763682"/>
      <w:bookmarkStart w:id="39" w:name="_Toc223763755"/>
      <w:bookmarkStart w:id="40" w:name="_Toc223764096"/>
      <w:bookmarkStart w:id="41" w:name="_Toc223764472"/>
      <w:bookmarkStart w:id="42" w:name="_Toc223765197"/>
      <w:bookmarkStart w:id="43" w:name="_Toc223765283"/>
      <w:bookmarkStart w:id="44" w:name="_Toc223765362"/>
      <w:bookmarkStart w:id="45" w:name="_Toc223765421"/>
      <w:bookmarkStart w:id="46" w:name="_Toc223765475"/>
      <w:bookmarkStart w:id="47" w:name="_Toc223765613"/>
      <w:bookmarkStart w:id="48" w:name="_Toc223765752"/>
      <w:bookmarkStart w:id="49" w:name="_Toc452476061"/>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4"/>
      <w:bookmarkEnd w:id="35"/>
      <w:r w:rsidRPr="009D57AE">
        <w:rPr>
          <w:rFonts w:ascii="Times New Roman" w:eastAsia="Times New Roman" w:hAnsi="Times New Roman" w:cs="Times New Roman"/>
          <w:b/>
          <w:kern w:val="0"/>
          <w:sz w:val="24"/>
          <w:szCs w:val="24"/>
          <w14:ligatures w14:val="none"/>
        </w:rPr>
        <w:t xml:space="preserve">PIEDĀVĀJUMA IESNIEGŠANAS UN ATVĒRŠANAS VIETA, DATUMS, </w:t>
      </w:r>
    </w:p>
    <w:p w14:paraId="49114FEF" w14:textId="77777777" w:rsidR="009D57AE" w:rsidRPr="009D57AE" w:rsidRDefault="009D57AE" w:rsidP="009D57AE">
      <w:pPr>
        <w:keepNext/>
        <w:widowControl w:val="0"/>
        <w:autoSpaceDE w:val="0"/>
        <w:autoSpaceDN w:val="0"/>
        <w:spacing w:after="0" w:line="240" w:lineRule="auto"/>
        <w:ind w:left="1080"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LAIKS UN KĀRTĪBA</w:t>
      </w:r>
    </w:p>
    <w:p w14:paraId="38345D97" w14:textId="77777777" w:rsidR="009D57AE" w:rsidRPr="009D57AE" w:rsidRDefault="009D57AE" w:rsidP="009D57AE">
      <w:pPr>
        <w:widowControl w:val="0"/>
        <w:numPr>
          <w:ilvl w:val="1"/>
          <w:numId w:val="3"/>
        </w:numPr>
        <w:tabs>
          <w:tab w:val="left" w:pos="284"/>
        </w:tabs>
        <w:autoSpaceDE w:val="0"/>
        <w:autoSpaceDN w:val="0"/>
        <w:spacing w:after="0" w:line="240" w:lineRule="auto"/>
        <w:ind w:right="-79"/>
        <w:contextualSpacing/>
        <w:jc w:val="both"/>
        <w:rPr>
          <w:rFonts w:ascii="Times New Roman" w:eastAsia="Times New Roman" w:hAnsi="Times New Roman" w:cs="Times New Roman"/>
          <w:kern w:val="0"/>
          <w:sz w:val="24"/>
          <w:szCs w:val="24"/>
          <w14:ligatures w14:val="none"/>
        </w:rPr>
      </w:pPr>
      <w:bookmarkStart w:id="50" w:name="_Hlk78214058"/>
      <w:r w:rsidRPr="009D57AE">
        <w:rPr>
          <w:rFonts w:ascii="Times New Roman" w:eastAsia="Times New Roman" w:hAnsi="Times New Roman" w:cs="Times New Roman"/>
          <w:b/>
          <w:kern w:val="0"/>
          <w:sz w:val="24"/>
          <w:szCs w:val="24"/>
          <w14:ligatures w14:val="none"/>
        </w:rPr>
        <w:t>Piedāvājumu iesniegšanas veids – elektroniski</w:t>
      </w:r>
      <w:r w:rsidRPr="009D57AE">
        <w:rPr>
          <w:rFonts w:ascii="Times New Roman" w:eastAsia="Times New Roman" w:hAnsi="Times New Roman" w:cs="Times New Roman"/>
          <w:kern w:val="0"/>
          <w:sz w:val="24"/>
          <w:szCs w:val="24"/>
          <w:lang w:eastAsia="lv-LV"/>
          <w14:ligatures w14:val="none"/>
        </w:rPr>
        <w:t xml:space="preserve">. </w:t>
      </w:r>
      <w:r w:rsidRPr="009D57AE">
        <w:rPr>
          <w:rFonts w:ascii="Times New Roman" w:eastAsia="Times New Roman" w:hAnsi="Times New Roman" w:cs="Times New Roman"/>
          <w:kern w:val="0"/>
          <w:sz w:val="24"/>
          <w:szCs w:val="24"/>
          <w14:ligatures w14:val="none"/>
        </w:rPr>
        <w:t xml:space="preserve">Interaktīva palīdzība pretendentiem, kā sagatavot un iesniegt piedāvājumu e-konkursu apakšsistēmā izsludinātai iepirkuma procedūrai, ir atrodama Elektronisko iepirkumu sistēmas mājas lapā </w:t>
      </w:r>
      <w:hyperlink r:id="rId17" w:history="1">
        <w:r w:rsidRPr="009D57AE">
          <w:rPr>
            <w:rFonts w:ascii="Times New Roman" w:eastAsia="Times New Roman" w:hAnsi="Times New Roman" w:cs="Times New Roman"/>
            <w:color w:val="0000FF"/>
            <w:kern w:val="0"/>
            <w:sz w:val="24"/>
            <w:szCs w:val="24"/>
            <w:u w:val="single"/>
            <w14:ligatures w14:val="none"/>
          </w:rPr>
          <w:t>http://paligs.eis.gov.lv/piegadatajiem/N_0_1.html</w:t>
        </w:r>
      </w:hyperlink>
      <w:r w:rsidRPr="009D57AE">
        <w:rPr>
          <w:rFonts w:ascii="Times New Roman" w:eastAsia="Times New Roman" w:hAnsi="Times New Roman" w:cs="Times New Roman"/>
          <w:kern w:val="0"/>
          <w:sz w:val="24"/>
          <w:szCs w:val="24"/>
          <w14:ligatures w14:val="none"/>
        </w:rPr>
        <w:t xml:space="preserve"> (latviešu valodā), </w:t>
      </w:r>
      <w:hyperlink r:id="rId18" w:history="1">
        <w:r w:rsidRPr="009D57AE">
          <w:rPr>
            <w:rFonts w:ascii="Times New Roman" w:eastAsia="Times New Roman" w:hAnsi="Times New Roman" w:cs="Times New Roman"/>
            <w:color w:val="0000FF"/>
            <w:kern w:val="0"/>
            <w:sz w:val="24"/>
            <w:szCs w:val="24"/>
            <w:u w:val="single"/>
            <w14:ligatures w14:val="none"/>
          </w:rPr>
          <w:t>http://paligs.eis.gov.lv/suppliers/</w:t>
        </w:r>
      </w:hyperlink>
      <w:r w:rsidRPr="009D57AE">
        <w:rPr>
          <w:rFonts w:ascii="Times New Roman" w:eastAsia="Times New Roman" w:hAnsi="Times New Roman" w:cs="Times New Roman"/>
          <w:kern w:val="0"/>
          <w:sz w:val="24"/>
          <w:szCs w:val="24"/>
          <w14:ligatures w14:val="none"/>
        </w:rPr>
        <w:t xml:space="preserve"> (angļu valodā). </w:t>
      </w:r>
    </w:p>
    <w:p w14:paraId="4BF7348F" w14:textId="619A6737" w:rsidR="009D57AE" w:rsidRPr="00546FCA"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1B3349">
        <w:rPr>
          <w:rFonts w:ascii="Times New Roman" w:eastAsia="Times New Roman" w:hAnsi="Times New Roman" w:cs="Times New Roman"/>
          <w:color w:val="000000" w:themeColor="text1"/>
          <w:kern w:val="0"/>
          <w:sz w:val="24"/>
          <w:szCs w:val="24"/>
          <w14:ligatures w14:val="none"/>
        </w:rPr>
        <w:t xml:space="preserve">Piedāvājumu jāiesniedz līdz </w:t>
      </w:r>
      <w:r w:rsidRPr="001B3349">
        <w:rPr>
          <w:rFonts w:ascii="Times New Roman" w:eastAsia="Times New Roman" w:hAnsi="Times New Roman" w:cs="Times New Roman"/>
          <w:b/>
          <w:color w:val="000000" w:themeColor="text1"/>
          <w:kern w:val="0"/>
          <w:sz w:val="24"/>
          <w:szCs w:val="24"/>
          <w14:ligatures w14:val="none"/>
        </w:rPr>
        <w:t>202</w:t>
      </w:r>
      <w:r w:rsidR="006662C0">
        <w:rPr>
          <w:rFonts w:ascii="Times New Roman" w:eastAsia="Times New Roman" w:hAnsi="Times New Roman" w:cs="Times New Roman"/>
          <w:b/>
          <w:color w:val="000000" w:themeColor="text1"/>
          <w:kern w:val="0"/>
          <w:sz w:val="24"/>
          <w:szCs w:val="24"/>
          <w14:ligatures w14:val="none"/>
        </w:rPr>
        <w:t>6</w:t>
      </w:r>
      <w:r w:rsidRPr="001B3349">
        <w:rPr>
          <w:rFonts w:ascii="Times New Roman" w:eastAsia="Times New Roman" w:hAnsi="Times New Roman" w:cs="Times New Roman"/>
          <w:b/>
          <w:color w:val="000000" w:themeColor="text1"/>
          <w:kern w:val="0"/>
          <w:sz w:val="24"/>
          <w:szCs w:val="24"/>
          <w14:ligatures w14:val="none"/>
        </w:rPr>
        <w:t xml:space="preserve">.gada </w:t>
      </w:r>
      <w:r w:rsidR="003266B1">
        <w:rPr>
          <w:rFonts w:ascii="Times New Roman" w:eastAsia="Times New Roman" w:hAnsi="Times New Roman" w:cs="Times New Roman"/>
          <w:b/>
          <w:color w:val="000000" w:themeColor="text1"/>
          <w:kern w:val="0"/>
          <w:sz w:val="24"/>
          <w:szCs w:val="24"/>
          <w14:ligatures w14:val="none"/>
        </w:rPr>
        <w:t>29</w:t>
      </w:r>
      <w:r w:rsidR="00B65DCD">
        <w:rPr>
          <w:rFonts w:ascii="Times New Roman" w:eastAsia="Times New Roman" w:hAnsi="Times New Roman" w:cs="Times New Roman"/>
          <w:b/>
          <w:color w:val="000000" w:themeColor="text1"/>
          <w:kern w:val="0"/>
          <w:sz w:val="24"/>
          <w:szCs w:val="24"/>
          <w14:ligatures w14:val="none"/>
        </w:rPr>
        <w:t>.jūlijam</w:t>
      </w:r>
      <w:r w:rsidRPr="001B3349">
        <w:rPr>
          <w:rFonts w:ascii="Times New Roman" w:eastAsia="Times New Roman" w:hAnsi="Times New Roman" w:cs="Times New Roman"/>
          <w:b/>
          <w:color w:val="000000" w:themeColor="text1"/>
          <w:kern w:val="0"/>
          <w:sz w:val="24"/>
          <w:szCs w:val="24"/>
          <w14:ligatures w14:val="none"/>
        </w:rPr>
        <w:t>, plkst. 11.00</w:t>
      </w:r>
      <w:r w:rsidRPr="001B3349">
        <w:rPr>
          <w:rFonts w:ascii="Times New Roman" w:eastAsia="Times New Roman" w:hAnsi="Times New Roman" w:cs="Times New Roman"/>
          <w:color w:val="000000" w:themeColor="text1"/>
          <w:kern w:val="0"/>
          <w:sz w:val="24"/>
          <w:szCs w:val="24"/>
          <w14:ligatures w14:val="none"/>
        </w:rPr>
        <w:t xml:space="preserve">, augšupielādējot piedāvājumu EIS </w:t>
      </w:r>
      <w:r w:rsidRPr="009D57AE">
        <w:rPr>
          <w:rFonts w:ascii="Times New Roman" w:eastAsia="Times New Roman" w:hAnsi="Times New Roman" w:cs="Times New Roman"/>
          <w:kern w:val="0"/>
          <w:sz w:val="24"/>
          <w:szCs w:val="24"/>
          <w14:ligatures w14:val="none"/>
        </w:rPr>
        <w:t xml:space="preserve">e-konkursu apakšsistēmā </w:t>
      </w:r>
      <w:hyperlink r:id="rId19" w:history="1">
        <w:r w:rsidRPr="00546FCA">
          <w:rPr>
            <w:rFonts w:ascii="Times New Roman" w:eastAsia="Times New Roman" w:hAnsi="Times New Roman" w:cs="Times New Roman"/>
            <w:color w:val="0000FF"/>
            <w:kern w:val="0"/>
            <w:sz w:val="24"/>
            <w:szCs w:val="24"/>
            <w:u w:val="single"/>
            <w14:ligatures w14:val="none"/>
          </w:rPr>
          <w:t>https://www.eis.gov.lv/EKEIS/Supplier/ProcurementProposals/</w:t>
        </w:r>
        <w:r w:rsidR="006302C5">
          <w:rPr>
            <w:rFonts w:ascii="Times New Roman" w:eastAsia="Times New Roman" w:hAnsi="Times New Roman" w:cs="Times New Roman"/>
            <w:color w:val="0000FF"/>
            <w:kern w:val="0"/>
            <w:sz w:val="24"/>
            <w:szCs w:val="24"/>
            <w:u w:val="single"/>
            <w14:ligatures w14:val="none"/>
          </w:rPr>
          <w:t>175650</w:t>
        </w:r>
      </w:hyperlink>
      <w:r w:rsidRPr="00546FCA">
        <w:rPr>
          <w:rFonts w:ascii="Times New Roman" w:eastAsia="Times New Roman" w:hAnsi="Times New Roman" w:cs="Times New Roman"/>
          <w:kern w:val="0"/>
          <w:sz w:val="24"/>
          <w:szCs w:val="24"/>
          <w:lang w:eastAsia="ar-SA"/>
          <w14:ligatures w14:val="none"/>
        </w:rPr>
        <w:t xml:space="preserve">. </w:t>
      </w:r>
    </w:p>
    <w:p w14:paraId="65A82F75"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Ārpus EIS e-konkursu apakšsistēmas iesniegtie piedāvājumi tiks atzīti par neatbilstošiem Nolikuma prasībām.</w:t>
      </w:r>
    </w:p>
    <w:p w14:paraId="00318FB9"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lastRenderedPageBreak/>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0863551F"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Piedāvājuma maiņas gadījumā par piedāvājuma iesniegšanas laiku tiek uzskatīts pēdējā piedāvājuma iesniegšanas brīdis.</w:t>
      </w:r>
    </w:p>
    <w:p w14:paraId="65C5407B"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Visa nolikumā noteiktā informācija Pretendentam jāiesniedz elektroniski. Informācijas sagatavošanā un iesniegšanā jāievēro EIS e-konkursu apakšsistēmā sadaļā “Prasības” norādītās formas un norādes.  Konstatējot neatbilstību starp nolikumā norādītajām veidnēm un EIS e-konkursu apakšsistēmā publicētajām veidnēm, par prioritārām uzskatāmas nolikumā iekļautās veidnes.</w:t>
      </w:r>
    </w:p>
    <w:p w14:paraId="5B479C11"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Piedāvājums jāparaksta personai, kura likumiski tiesīga pārstāvēt Pretendentu, vai ir pilnvarota pārstāvēt Pretendentu šajā iepirkuma procedūrā.</w:t>
      </w:r>
    </w:p>
    <w:p w14:paraId="653B3095"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Iesniedzot piedāvājumu elektroniski, Pretendents ir tiesīgs ar vienu drošu elektronisko parakstu vai EIS sistēmas piedāvāto parakstu parakstīt visus dokumentus kā vienu kopumu. (PIL 38. panta astotā daļa).</w:t>
      </w:r>
    </w:p>
    <w:p w14:paraId="2AC3C05D"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bCs/>
          <w:color w:val="000000"/>
          <w:kern w:val="0"/>
          <w:sz w:val="24"/>
          <w:szCs w:val="24"/>
          <w14:ligatures w14:val="none"/>
        </w:rPr>
        <w:t xml:space="preserve">Pretendents sedz visus izdevumus, kas ir saistīti ar piedāvājuma sagatavošanu un iesniegšanu Pasūtītājam. </w:t>
      </w:r>
    </w:p>
    <w:p w14:paraId="32B76968" w14:textId="2A3F23BB"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1B3349">
        <w:rPr>
          <w:rFonts w:ascii="Times New Roman" w:eastAsia="Times New Roman" w:hAnsi="Times New Roman" w:cs="Times New Roman"/>
          <w:kern w:val="0"/>
          <w:sz w:val="24"/>
          <w:szCs w:val="24"/>
          <w14:ligatures w14:val="none"/>
        </w:rPr>
        <w:t xml:space="preserve">Iesniegtie piedāvājumi elektroniski tiks atvērti </w:t>
      </w:r>
      <w:r w:rsidRPr="001B3349">
        <w:rPr>
          <w:rFonts w:ascii="Times New Roman" w:eastAsia="Times New Roman" w:hAnsi="Times New Roman" w:cs="Times New Roman"/>
          <w:b/>
          <w:kern w:val="0"/>
          <w:sz w:val="24"/>
          <w:szCs w:val="24"/>
          <w14:ligatures w14:val="none"/>
        </w:rPr>
        <w:t>202</w:t>
      </w:r>
      <w:r w:rsidR="006662C0">
        <w:rPr>
          <w:rFonts w:ascii="Times New Roman" w:eastAsia="Times New Roman" w:hAnsi="Times New Roman" w:cs="Times New Roman"/>
          <w:b/>
          <w:kern w:val="0"/>
          <w:sz w:val="24"/>
          <w:szCs w:val="24"/>
          <w14:ligatures w14:val="none"/>
        </w:rPr>
        <w:t>6</w:t>
      </w:r>
      <w:r w:rsidRPr="001B3349">
        <w:rPr>
          <w:rFonts w:ascii="Times New Roman" w:eastAsia="Times New Roman" w:hAnsi="Times New Roman" w:cs="Times New Roman"/>
          <w:b/>
          <w:kern w:val="0"/>
          <w:sz w:val="24"/>
          <w:szCs w:val="24"/>
          <w14:ligatures w14:val="none"/>
        </w:rPr>
        <w:t xml:space="preserve">.gada </w:t>
      </w:r>
      <w:r w:rsidR="003266B1">
        <w:rPr>
          <w:rFonts w:ascii="Times New Roman" w:eastAsia="Times New Roman" w:hAnsi="Times New Roman" w:cs="Times New Roman"/>
          <w:b/>
          <w:kern w:val="0"/>
          <w:sz w:val="24"/>
          <w:szCs w:val="24"/>
          <w14:ligatures w14:val="none"/>
        </w:rPr>
        <w:t>29</w:t>
      </w:r>
      <w:r w:rsidR="00B65DCD">
        <w:rPr>
          <w:rFonts w:ascii="Times New Roman" w:eastAsia="Times New Roman" w:hAnsi="Times New Roman" w:cs="Times New Roman"/>
          <w:b/>
          <w:kern w:val="0"/>
          <w:sz w:val="24"/>
          <w:szCs w:val="24"/>
          <w14:ligatures w14:val="none"/>
        </w:rPr>
        <w:t>.jūlijā,</w:t>
      </w:r>
      <w:r w:rsidRPr="001B3349">
        <w:rPr>
          <w:rFonts w:ascii="Times New Roman" w:eastAsia="Times New Roman" w:hAnsi="Times New Roman" w:cs="Times New Roman"/>
          <w:kern w:val="0"/>
          <w:sz w:val="24"/>
          <w:szCs w:val="24"/>
          <w14:ligatures w14:val="none"/>
        </w:rPr>
        <w:t xml:space="preserve"> </w:t>
      </w:r>
      <w:r w:rsidRPr="001B3349">
        <w:rPr>
          <w:rFonts w:ascii="Times New Roman" w:eastAsia="Times New Roman" w:hAnsi="Times New Roman" w:cs="Times New Roman"/>
          <w:b/>
          <w:kern w:val="0"/>
          <w:sz w:val="24"/>
          <w:szCs w:val="24"/>
          <w14:ligatures w14:val="none"/>
        </w:rPr>
        <w:t>plkst.:15.00,</w:t>
      </w:r>
      <w:r w:rsidRPr="001B3349">
        <w:rPr>
          <w:rFonts w:ascii="Times New Roman" w:eastAsia="Times New Roman" w:hAnsi="Times New Roman" w:cs="Times New Roman"/>
          <w:kern w:val="0"/>
          <w:sz w:val="24"/>
          <w:szCs w:val="24"/>
          <w14:ligatures w14:val="none"/>
        </w:rPr>
        <w:t xml:space="preserve"> EIS e-konkursu</w:t>
      </w:r>
      <w:r w:rsidRPr="00BA06B2">
        <w:rPr>
          <w:rFonts w:ascii="Times New Roman" w:eastAsia="Times New Roman" w:hAnsi="Times New Roman" w:cs="Times New Roman"/>
          <w:kern w:val="0"/>
          <w:sz w:val="24"/>
          <w:szCs w:val="24"/>
          <w14:ligatures w14:val="none"/>
        </w:rPr>
        <w:t xml:space="preserve"> apakšsistēmā </w:t>
      </w:r>
      <w:hyperlink r:id="rId20" w:history="1">
        <w:r w:rsidRPr="00BA06B2">
          <w:rPr>
            <w:rFonts w:ascii="Times New Roman" w:eastAsia="Times New Roman" w:hAnsi="Times New Roman" w:cs="Times New Roman"/>
            <w:color w:val="0000FF"/>
            <w:kern w:val="0"/>
            <w:sz w:val="24"/>
            <w:szCs w:val="24"/>
            <w:u w:val="single"/>
            <w14:ligatures w14:val="none"/>
          </w:rPr>
          <w:t>https://www.eis.gov.lv/EKEIS/Supplier/Procurement/</w:t>
        </w:r>
        <w:r w:rsidR="006302C5">
          <w:rPr>
            <w:rFonts w:ascii="Times New Roman" w:eastAsia="Times New Roman" w:hAnsi="Times New Roman" w:cs="Times New Roman"/>
            <w:color w:val="0000FF"/>
            <w:kern w:val="0"/>
            <w:sz w:val="24"/>
            <w:szCs w:val="24"/>
            <w:u w:val="single"/>
            <w14:ligatures w14:val="none"/>
          </w:rPr>
          <w:t>175650</w:t>
        </w:r>
      </w:hyperlink>
      <w:r w:rsidRPr="00BA06B2">
        <w:rPr>
          <w:rFonts w:ascii="Times New Roman" w:eastAsia="Times New Roman" w:hAnsi="Times New Roman" w:cs="Times New Roman"/>
          <w:kern w:val="0"/>
          <w:sz w:val="24"/>
          <w:szCs w:val="24"/>
          <w14:ligatures w14:val="none"/>
        </w:rPr>
        <w:t xml:space="preserve">, </w:t>
      </w:r>
      <w:r w:rsidR="008F214F">
        <w:rPr>
          <w:rFonts w:ascii="Times New Roman" w:hAnsi="Times New Roman"/>
          <w:sz w:val="24"/>
          <w:szCs w:val="24"/>
        </w:rPr>
        <w:t>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 Ja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w:t>
      </w:r>
      <w:r w:rsidRPr="00454E10">
        <w:rPr>
          <w:rFonts w:ascii="Times New Roman" w:eastAsia="Times New Roman" w:hAnsi="Times New Roman" w:cs="Times New Roman"/>
          <w:kern w:val="0"/>
          <w:sz w:val="24"/>
          <w:szCs w:val="24"/>
          <w14:ligatures w14:val="none"/>
        </w:rPr>
        <w:t xml:space="preserve"> </w:t>
      </w:r>
    </w:p>
    <w:p w14:paraId="41538868" w14:textId="77777777"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Piedāvājumu atvēršana notiek, izmantojot EIS e-konkursu apakšsistēmā pieejamos rīkus piedāvājumu elektroniskai saņemšanai un atvēršanai.</w:t>
      </w:r>
    </w:p>
    <w:p w14:paraId="3CA4DE84" w14:textId="77777777"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Piedāvājumu atvēršanas sanāksmē var piedalīties jebkura ieinteresētā persona.</w:t>
      </w:r>
    </w:p>
    <w:p w14:paraId="1BF9348A" w14:textId="77777777"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 xml:space="preserve">Iesniegto piedāvājumu atvēršanas procesam var sekot līdzi tiešsaistes režīmā EIS e-konkursu apakšsistēmā.  </w:t>
      </w:r>
    </w:p>
    <w:p w14:paraId="29537C5D" w14:textId="393DB2C8" w:rsidR="009D57AE" w:rsidRPr="00454E10"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Komisija atver piedāvājumus vienlaikus elektroniskajā informācijas sistēmā, pircēja profilā publicējot pretendentu, piedāvājuma iesniegšanas datumu</w:t>
      </w:r>
      <w:r w:rsidR="00A03694">
        <w:rPr>
          <w:rFonts w:ascii="Times New Roman" w:eastAsia="Times New Roman" w:hAnsi="Times New Roman" w:cs="Times New Roman"/>
          <w:kern w:val="0"/>
          <w:sz w:val="24"/>
          <w:szCs w:val="24"/>
          <w14:ligatures w14:val="none"/>
        </w:rPr>
        <w:t>,</w:t>
      </w:r>
      <w:r w:rsidRPr="00454E10">
        <w:rPr>
          <w:rFonts w:ascii="Times New Roman" w:eastAsia="Times New Roman" w:hAnsi="Times New Roman" w:cs="Times New Roman"/>
          <w:kern w:val="0"/>
          <w:sz w:val="24"/>
          <w:szCs w:val="24"/>
          <w14:ligatures w14:val="none"/>
        </w:rPr>
        <w:t xml:space="preserve"> laiku un piedāvāto cenu.</w:t>
      </w:r>
    </w:p>
    <w:p w14:paraId="02D6B675" w14:textId="0BDEB6F2" w:rsidR="009D57AE" w:rsidRPr="00BA06B2"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454E10">
        <w:rPr>
          <w:rFonts w:ascii="Times New Roman" w:eastAsia="Times New Roman" w:hAnsi="Times New Roman" w:cs="Times New Roman"/>
          <w:kern w:val="0"/>
          <w:sz w:val="24"/>
          <w:szCs w:val="24"/>
          <w14:ligatures w14:val="none"/>
        </w:rPr>
        <w:t xml:space="preserve">Piedāvājumu atvēršanas sēdē iegūtos datus norāda Pretendentu finanšu piedāvājuma apkopojumā, ko ievieto EIS e-konkursu apakšsistēmā </w:t>
      </w:r>
      <w:hyperlink r:id="rId21" w:history="1">
        <w:r w:rsidRPr="00BA06B2">
          <w:rPr>
            <w:rFonts w:ascii="Times New Roman" w:eastAsia="Times New Roman" w:hAnsi="Times New Roman" w:cs="Times New Roman"/>
            <w:color w:val="0000FF"/>
            <w:kern w:val="0"/>
            <w:sz w:val="24"/>
            <w:szCs w:val="24"/>
            <w:u w:val="single"/>
            <w14:ligatures w14:val="none"/>
          </w:rPr>
          <w:t>https://www.eis.gov.lv/EKEIS/Supplier/Procurement/</w:t>
        </w:r>
        <w:r w:rsidR="006302C5">
          <w:rPr>
            <w:rFonts w:ascii="Times New Roman" w:eastAsia="Times New Roman" w:hAnsi="Times New Roman" w:cs="Times New Roman"/>
            <w:color w:val="0000FF"/>
            <w:kern w:val="0"/>
            <w:sz w:val="24"/>
            <w:szCs w:val="24"/>
            <w:u w:val="single"/>
            <w14:ligatures w14:val="none"/>
          </w:rPr>
          <w:t>175650</w:t>
        </w:r>
      </w:hyperlink>
      <w:r w:rsidRPr="00BA06B2">
        <w:rPr>
          <w:rFonts w:ascii="Times New Roman" w:eastAsia="Times New Roman" w:hAnsi="Times New Roman" w:cs="Times New Roman"/>
          <w:kern w:val="0"/>
          <w:sz w:val="24"/>
          <w:szCs w:val="24"/>
          <w14:ligatures w14:val="none"/>
        </w:rPr>
        <w:t>.</w:t>
      </w:r>
    </w:p>
    <w:p w14:paraId="0222629A"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7C2D54FB" w14:textId="77777777" w:rsidR="009D57AE" w:rsidRPr="009D57AE" w:rsidRDefault="009D57AE" w:rsidP="009D57AE">
      <w:pPr>
        <w:widowControl w:val="0"/>
        <w:numPr>
          <w:ilvl w:val="1"/>
          <w:numId w:val="3"/>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Piedāvājumu vērtēšanu un lēmuma pieņemšanu komisija veic slēgtā sēdē.</w:t>
      </w:r>
    </w:p>
    <w:p w14:paraId="72222A5F" w14:textId="77777777" w:rsidR="009D57AE" w:rsidRPr="009D57AE" w:rsidRDefault="009D57AE" w:rsidP="009D57AE">
      <w:pPr>
        <w:widowControl w:val="0"/>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p>
    <w:p w14:paraId="23C06730"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51" w:name="_Toc535914585"/>
      <w:bookmarkStart w:id="52" w:name="_Toc535914803"/>
      <w:bookmarkStart w:id="53" w:name="_Toc535915688"/>
      <w:bookmarkStart w:id="54" w:name="_Toc19521658"/>
      <w:bookmarkStart w:id="55" w:name="_Toc58053978"/>
      <w:bookmarkStart w:id="56" w:name="_Toc85448325"/>
      <w:bookmarkStart w:id="57" w:name="_Toc85449935"/>
      <w:bookmarkStart w:id="58" w:name="_Toc223763532"/>
      <w:bookmarkStart w:id="59" w:name="_Toc223763685"/>
      <w:bookmarkStart w:id="60" w:name="_Toc223763758"/>
      <w:bookmarkStart w:id="61" w:name="_Toc223764099"/>
      <w:bookmarkStart w:id="62" w:name="_Toc223764475"/>
      <w:bookmarkStart w:id="63" w:name="_Toc223765200"/>
      <w:bookmarkStart w:id="64" w:name="_Toc223765286"/>
      <w:bookmarkStart w:id="65" w:name="_Toc223765365"/>
      <w:bookmarkStart w:id="66" w:name="_Toc223765424"/>
      <w:bookmarkStart w:id="67" w:name="_Toc223765478"/>
      <w:bookmarkStart w:id="68" w:name="_Toc223765616"/>
      <w:bookmarkStart w:id="69" w:name="_Toc223765755"/>
      <w:bookmarkStart w:id="70" w:name="_Toc452476064"/>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9D57AE">
        <w:rPr>
          <w:rFonts w:ascii="Times New Roman" w:eastAsia="Times New Roman" w:hAnsi="Times New Roman" w:cs="Times New Roman"/>
          <w:b/>
          <w:kern w:val="0"/>
          <w:sz w:val="24"/>
          <w:szCs w:val="24"/>
          <w14:ligatures w14:val="none"/>
        </w:rPr>
        <w:lastRenderedPageBreak/>
        <w:t>IV. PIEDĀVĀJUMĀ IEKĻAUJAMIE DOKUMENTI UN NOFORMĒJUMS</w:t>
      </w:r>
    </w:p>
    <w:p w14:paraId="27436CD6"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kern w:val="0"/>
          <w:sz w:val="24"/>
          <w:szCs w:val="24"/>
          <w:lang w:eastAsia="lv-LV"/>
          <w14:ligatures w14:val="none"/>
        </w:rPr>
        <w:t>Piedāvājums sastāv no elektroniski sagatavotiem un parakstītiem dokumentiem:</w:t>
      </w:r>
    </w:p>
    <w:p w14:paraId="60B323C2" w14:textId="4B48924A" w:rsidR="009D57AE" w:rsidRPr="009D57AE" w:rsidRDefault="009D57AE" w:rsidP="009D57AE">
      <w:pPr>
        <w:suppressAutoHyphens/>
        <w:spacing w:after="0" w:line="240" w:lineRule="auto"/>
        <w:ind w:left="567"/>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3</w:t>
      </w:r>
      <w:r w:rsidR="00CB4ED9">
        <w:rPr>
          <w:rFonts w:ascii="Times New Roman" w:eastAsia="Times New Roman" w:hAnsi="Times New Roman" w:cs="Times New Roman"/>
          <w:kern w:val="0"/>
          <w:sz w:val="24"/>
          <w:szCs w:val="24"/>
          <w:lang w:eastAsia="lv-LV"/>
          <w14:ligatures w14:val="none"/>
        </w:rPr>
        <w:t>7</w:t>
      </w:r>
      <w:r w:rsidRPr="009D57AE">
        <w:rPr>
          <w:rFonts w:ascii="Times New Roman" w:eastAsia="Times New Roman" w:hAnsi="Times New Roman" w:cs="Times New Roman"/>
          <w:kern w:val="0"/>
          <w:sz w:val="24"/>
          <w:szCs w:val="24"/>
          <w:lang w:eastAsia="lv-LV"/>
          <w14:ligatures w14:val="none"/>
        </w:rPr>
        <w:t xml:space="preserve">.1 </w:t>
      </w:r>
      <w:r w:rsidRPr="009D57AE">
        <w:rPr>
          <w:rFonts w:ascii="Times New Roman" w:eastAsia="Times New Roman" w:hAnsi="Times New Roman" w:cs="Times New Roman"/>
          <w:kern w:val="0"/>
          <w:sz w:val="24"/>
          <w:szCs w:val="24"/>
          <w14:ligatures w14:val="none"/>
        </w:rPr>
        <w:t xml:space="preserve"> atbilstoši nolikuma 1. pielikumam sagatavots un parakstīts “Pieteikums dalībai iepirkumā” (skatīt sagatavoto veidni EIS e-konkursu apakšsistēmā </w:t>
      </w:r>
      <w:bookmarkStart w:id="71" w:name="_Hlk158811617"/>
      <w:r w:rsidRPr="00454E10">
        <w:fldChar w:fldCharType="begin"/>
      </w:r>
      <w:r w:rsidRPr="00454E10">
        <w:instrText>HYPERLINK "https://www.eis.gov.lv/EKEIS/Supplier/ProcurementProposals/115347"</w:instrText>
      </w:r>
      <w:r w:rsidRPr="00454E10">
        <w:fldChar w:fldCharType="separate"/>
      </w:r>
      <w:r w:rsidRPr="00454E10">
        <w:rPr>
          <w:rFonts w:ascii="Times New Roman" w:eastAsia="Times New Roman" w:hAnsi="Times New Roman" w:cs="Times New Roman"/>
          <w:color w:val="0000FF"/>
          <w:kern w:val="0"/>
          <w:sz w:val="24"/>
          <w:szCs w:val="24"/>
          <w:u w:val="single"/>
          <w14:ligatures w14:val="none"/>
        </w:rPr>
        <w:t>https://www.eis.gov.lv/EKEIS/Supplier/ProcurementProposals/</w:t>
      </w:r>
      <w:r w:rsidR="006302C5">
        <w:rPr>
          <w:rFonts w:ascii="Times New Roman" w:eastAsia="Times New Roman" w:hAnsi="Times New Roman" w:cs="Times New Roman"/>
          <w:color w:val="0000FF"/>
          <w:kern w:val="0"/>
          <w:sz w:val="24"/>
          <w:szCs w:val="24"/>
          <w:u w:val="single"/>
          <w14:ligatures w14:val="none"/>
        </w:rPr>
        <w:t>175650</w:t>
      </w:r>
      <w:r w:rsidRPr="00454E10">
        <w:rPr>
          <w:rFonts w:ascii="Times New Roman" w:eastAsia="Times New Roman" w:hAnsi="Times New Roman" w:cs="Times New Roman"/>
          <w:color w:val="0000FF"/>
          <w:kern w:val="0"/>
          <w:sz w:val="24"/>
          <w:szCs w:val="24"/>
          <w:u w:val="single"/>
          <w14:ligatures w14:val="none"/>
        </w:rPr>
        <w:fldChar w:fldCharType="end"/>
      </w:r>
      <w:bookmarkEnd w:id="71"/>
      <w:r w:rsidRPr="00454E10">
        <w:rPr>
          <w:rFonts w:ascii="Times New Roman" w:eastAsia="Times New Roman" w:hAnsi="Times New Roman" w:cs="Times New Roman"/>
          <w:kern w:val="0"/>
          <w:sz w:val="24"/>
          <w:szCs w:val="24"/>
          <w14:ligatures w14:val="none"/>
        </w:rPr>
        <w:t xml:space="preserve"> šī iepirkuma sadaļā</w:t>
      </w:r>
      <w:r w:rsidRPr="009D57AE">
        <w:rPr>
          <w:rFonts w:ascii="Times New Roman" w:eastAsia="Times New Roman" w:hAnsi="Times New Roman" w:cs="Times New Roman"/>
          <w:kern w:val="0"/>
          <w:sz w:val="24"/>
          <w:szCs w:val="24"/>
          <w14:ligatures w14:val="none"/>
        </w:rPr>
        <w:t xml:space="preserve"> “Prasības”; turpmāk - sadaļa “Prasības”)</w:t>
      </w:r>
      <w:r w:rsidRPr="009D57AE">
        <w:rPr>
          <w:rFonts w:ascii="Times New Roman" w:eastAsia="Times New Roman" w:hAnsi="Times New Roman" w:cs="Times New Roman"/>
          <w:kern w:val="0"/>
          <w:sz w:val="24"/>
          <w:szCs w:val="24"/>
          <w:lang w:eastAsia="lv-LV"/>
          <w14:ligatures w14:val="none"/>
        </w:rPr>
        <w:t>.</w:t>
      </w:r>
    </w:p>
    <w:p w14:paraId="536FB765" w14:textId="34383592" w:rsidR="009D57AE" w:rsidRPr="009D57AE" w:rsidRDefault="009D57AE" w:rsidP="009D57AE">
      <w:pPr>
        <w:suppressAutoHyphens/>
        <w:spacing w:after="0" w:line="240" w:lineRule="auto"/>
        <w:ind w:left="567"/>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w:t>
      </w:r>
      <w:r w:rsidR="00CB4ED9">
        <w:rPr>
          <w:rFonts w:ascii="Times New Roman" w:eastAsia="Times New Roman" w:hAnsi="Times New Roman" w:cs="Times New Roman"/>
          <w:kern w:val="0"/>
          <w:sz w:val="24"/>
          <w:szCs w:val="24"/>
          <w14:ligatures w14:val="none"/>
        </w:rPr>
        <w:t>7</w:t>
      </w:r>
      <w:r w:rsidRPr="009D57AE">
        <w:rPr>
          <w:rFonts w:ascii="Times New Roman" w:eastAsia="Times New Roman" w:hAnsi="Times New Roman" w:cs="Times New Roman"/>
          <w:kern w:val="0"/>
          <w:sz w:val="24"/>
          <w:szCs w:val="24"/>
          <w14:ligatures w14:val="none"/>
        </w:rPr>
        <w:t>.2. Kvalifikācijas (atlases) dokumenti, atbilstoši Nolikuma V. nodaļā noteiktajam (skatīt sagatavotās veidnes sadaļā “Prasības”);</w:t>
      </w:r>
    </w:p>
    <w:p w14:paraId="7FDB896F" w14:textId="296E2F9E" w:rsidR="009D57AE" w:rsidRPr="009D57AE" w:rsidRDefault="009D57AE" w:rsidP="009D57AE">
      <w:pPr>
        <w:suppressAutoHyphens/>
        <w:spacing w:after="0" w:line="240" w:lineRule="auto"/>
        <w:ind w:left="567"/>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w:t>
      </w:r>
      <w:r w:rsidR="00CB4ED9">
        <w:rPr>
          <w:rFonts w:ascii="Times New Roman" w:eastAsia="Times New Roman" w:hAnsi="Times New Roman" w:cs="Times New Roman"/>
          <w:kern w:val="0"/>
          <w:sz w:val="24"/>
          <w:szCs w:val="24"/>
          <w14:ligatures w14:val="none"/>
        </w:rPr>
        <w:t>7</w:t>
      </w:r>
      <w:r w:rsidRPr="009D57AE">
        <w:rPr>
          <w:rFonts w:ascii="Times New Roman" w:eastAsia="Times New Roman" w:hAnsi="Times New Roman" w:cs="Times New Roman"/>
          <w:kern w:val="0"/>
          <w:sz w:val="24"/>
          <w:szCs w:val="24"/>
          <w14:ligatures w14:val="none"/>
        </w:rPr>
        <w:t>.3. Tehniskais piedāvājums, kurš sagatavots un parakstīts atbilstoši Nolikuma VII. nodaļā noteiktajam;</w:t>
      </w:r>
    </w:p>
    <w:p w14:paraId="24346F2C" w14:textId="52CEFC86" w:rsidR="009D57AE" w:rsidRPr="009D57AE" w:rsidRDefault="009D57AE" w:rsidP="009D57AE">
      <w:pPr>
        <w:suppressAutoHyphens/>
        <w:spacing w:after="0" w:line="240" w:lineRule="auto"/>
        <w:ind w:left="567"/>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w:t>
      </w:r>
      <w:r w:rsidR="00CB4ED9">
        <w:rPr>
          <w:rFonts w:ascii="Times New Roman" w:eastAsia="Times New Roman" w:hAnsi="Times New Roman" w:cs="Times New Roman"/>
          <w:kern w:val="0"/>
          <w:sz w:val="24"/>
          <w:szCs w:val="24"/>
          <w14:ligatures w14:val="none"/>
        </w:rPr>
        <w:t>7</w:t>
      </w:r>
      <w:r w:rsidRPr="009D57AE">
        <w:rPr>
          <w:rFonts w:ascii="Times New Roman" w:eastAsia="Times New Roman" w:hAnsi="Times New Roman" w:cs="Times New Roman"/>
          <w:kern w:val="0"/>
          <w:sz w:val="24"/>
          <w:szCs w:val="24"/>
          <w14:ligatures w14:val="none"/>
        </w:rPr>
        <w:t>.4. Finanšu piedāvājums, kurš sagatavots, atbilstoši Nolikuma VII. nodaļā noteiktajam un sastāv no:</w:t>
      </w:r>
    </w:p>
    <w:p w14:paraId="0A99AA9A" w14:textId="32FDDD5A" w:rsidR="009D57AE" w:rsidRPr="009D57AE" w:rsidRDefault="009D57AE" w:rsidP="009D57AE">
      <w:pPr>
        <w:suppressAutoHyphens/>
        <w:spacing w:after="0" w:line="240" w:lineRule="auto"/>
        <w:ind w:left="993"/>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w:t>
      </w:r>
      <w:r w:rsidR="00CB4ED9">
        <w:rPr>
          <w:rFonts w:ascii="Times New Roman" w:eastAsia="Times New Roman" w:hAnsi="Times New Roman" w:cs="Times New Roman"/>
          <w:kern w:val="0"/>
          <w:sz w:val="24"/>
          <w:szCs w:val="24"/>
          <w14:ligatures w14:val="none"/>
        </w:rPr>
        <w:t>7</w:t>
      </w:r>
      <w:r w:rsidRPr="009D57AE">
        <w:rPr>
          <w:rFonts w:ascii="Times New Roman" w:eastAsia="Times New Roman" w:hAnsi="Times New Roman" w:cs="Times New Roman"/>
          <w:kern w:val="0"/>
          <w:sz w:val="24"/>
          <w:szCs w:val="24"/>
          <w14:ligatures w14:val="none"/>
        </w:rPr>
        <w:t>.4.1.  EIS e-konkursu apakšsistēmas finanšu piedāvājuma ievadlaukā norādītās piedāvātās līgumcenas (skatīt sagatavoto veidni sadaļā “Prasības”);</w:t>
      </w:r>
    </w:p>
    <w:p w14:paraId="44329197" w14:textId="356DB6E2" w:rsidR="009D57AE" w:rsidRPr="009D57AE" w:rsidRDefault="009D57AE" w:rsidP="009D57AE">
      <w:pPr>
        <w:suppressAutoHyphens/>
        <w:spacing w:after="0" w:line="240" w:lineRule="auto"/>
        <w:ind w:left="993"/>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3</w:t>
      </w:r>
      <w:r w:rsidR="00CB4ED9">
        <w:rPr>
          <w:rFonts w:ascii="Times New Roman" w:eastAsia="Times New Roman" w:hAnsi="Times New Roman" w:cs="Times New Roman"/>
          <w:kern w:val="0"/>
          <w:sz w:val="24"/>
          <w:szCs w:val="24"/>
          <w14:ligatures w14:val="none"/>
        </w:rPr>
        <w:t>7</w:t>
      </w:r>
      <w:r w:rsidRPr="009D57AE">
        <w:rPr>
          <w:rFonts w:ascii="Times New Roman" w:eastAsia="Times New Roman" w:hAnsi="Times New Roman" w:cs="Times New Roman"/>
          <w:kern w:val="0"/>
          <w:sz w:val="24"/>
          <w:szCs w:val="24"/>
          <w14:ligatures w14:val="none"/>
        </w:rPr>
        <w:t>.4.2. aizpildītas Nolikuma 3.pielikumā iekļautās veidnes “Finanšu piedāvājums” (skatīt sagatavoto veidni sadaļā “Prasības”).</w:t>
      </w:r>
    </w:p>
    <w:p w14:paraId="630817CF" w14:textId="38913892" w:rsidR="009D57AE" w:rsidRPr="009D57AE" w:rsidRDefault="009D57AE" w:rsidP="009D57AE">
      <w:pPr>
        <w:widowControl w:val="0"/>
        <w:numPr>
          <w:ilvl w:val="1"/>
          <w:numId w:val="3"/>
        </w:numPr>
        <w:tabs>
          <w:tab w:val="center" w:pos="142"/>
          <w:tab w:val="center" w:pos="284"/>
        </w:tabs>
        <w:suppressAutoHyphens/>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Pretendents var iesniegt tikai vienu piedāvājuma variantu. Ja tiek iesniegti vairāki piedāvājuma varianti, tad netiek vērtēts neviens no tiem.</w:t>
      </w:r>
    </w:p>
    <w:p w14:paraId="488644C1" w14:textId="77777777" w:rsidR="009D57AE" w:rsidRPr="009D57AE" w:rsidRDefault="009D57AE" w:rsidP="009D57AE">
      <w:pPr>
        <w:widowControl w:val="0"/>
        <w:numPr>
          <w:ilvl w:val="1"/>
          <w:numId w:val="3"/>
        </w:numPr>
        <w:tabs>
          <w:tab w:val="center" w:pos="142"/>
          <w:tab w:val="center" w:pos="284"/>
        </w:tabs>
        <w:suppressAutoHyphens/>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Piedāvājums jāiesniedz elektroniski EIS e-konkursu apakšsistēmā vienā no zemāk minētajiem formātiem. Katra iesniedzamā dokumenta formāts var atšķirties, bet ir jāievēro šādi iespējamie veidi: </w:t>
      </w:r>
    </w:p>
    <w:p w14:paraId="620870CF" w14:textId="77777777" w:rsidR="009D57AE" w:rsidRPr="009D57AE" w:rsidRDefault="009D57AE" w:rsidP="009D57AE">
      <w:pPr>
        <w:widowControl w:val="0"/>
        <w:tabs>
          <w:tab w:val="center" w:pos="142"/>
          <w:tab w:val="center" w:pos="284"/>
        </w:tabs>
        <w:suppressAutoHyphens/>
        <w:spacing w:after="0" w:line="240" w:lineRule="auto"/>
        <w:ind w:left="709"/>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39.1. izmantojot EIS e-konkursu apakšsistēmas piedāvātos rīkus, aizpildot minētās sistēmas e-konkursu apakšsistēmā šī Konkursa sadaļā ievietotās formas;</w:t>
      </w:r>
    </w:p>
    <w:p w14:paraId="78DCA716" w14:textId="77777777" w:rsidR="009D57AE" w:rsidRPr="009D57AE" w:rsidRDefault="009D57AE" w:rsidP="009D57AE">
      <w:pPr>
        <w:widowControl w:val="0"/>
        <w:tabs>
          <w:tab w:val="center" w:pos="142"/>
          <w:tab w:val="center" w:pos="284"/>
        </w:tabs>
        <w:suppressAutoHyphens/>
        <w:spacing w:after="0" w:line="240" w:lineRule="auto"/>
        <w:ind w:left="709"/>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39.2.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4402FACB" w14:textId="77777777" w:rsidR="009D57AE" w:rsidRPr="009D57AE" w:rsidRDefault="009D57AE" w:rsidP="009D57AE">
      <w:pPr>
        <w:widowControl w:val="0"/>
        <w:tabs>
          <w:tab w:val="center" w:pos="142"/>
          <w:tab w:val="center" w:pos="284"/>
        </w:tabs>
        <w:suppressAutoHyphens/>
        <w:spacing w:after="0" w:line="240" w:lineRule="auto"/>
        <w:ind w:left="709"/>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39.3.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415C04B4"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Pieteikuma veidlapa jāaizpilda tikai elektroniski, atsevišķā elektroniskā dokumentā ar Microsoft Office 2010 (vai jaunākas programmatūras versijas) rīkiem lasāmā formātā.</w:t>
      </w:r>
    </w:p>
    <w:p w14:paraId="022D47C2"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Iesniedzot pieteikumu, pretendents nepieciešamo dokumentāciju (pielikumos norādītos dokumentus) paraksta ar drošu elektronisko parakstu un laika zīmogu vai ar EIS piedāvāto elektronisko parakstu. </w:t>
      </w:r>
    </w:p>
    <w:p w14:paraId="1E269334"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Piedāvājuma dokumentus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w:t>
      </w:r>
    </w:p>
    <w:p w14:paraId="48E9EE6F"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Iesniedzot piedāvājumu, pretendents pilnībā atzīst visus nolikumā (t.sk. tā pielikumos un formās, kuras ir ievietotas EIS e-konkursu apakšsistēmas šīs konkursa procedūras sadaļā) ietvertos nosacījumus.</w:t>
      </w:r>
    </w:p>
    <w:p w14:paraId="516D002D"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Piedāvājums jāsagatavo tā, lai nekādā veidā netiktu apdraudēta EIS e-konkursu apakšsistēmas darbība un nebūtu ierobežota piekļuve pieteikumā ietvertajai informācijai, tostarp pieteikums nedrīkst saturēt datorvīrusus un citas kaitīgas programmatūras vai to ģeneratorus.</w:t>
      </w:r>
    </w:p>
    <w:p w14:paraId="5DAC8EBF" w14:textId="351D8DCE"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Ja piedāvājums saturēs kādu no 4</w:t>
      </w:r>
      <w:r w:rsidR="006A6A4B">
        <w:rPr>
          <w:rFonts w:ascii="Times New Roman" w:eastAsia="Times New Roman" w:hAnsi="Times New Roman" w:cs="Times New Roman"/>
          <w:kern w:val="0"/>
          <w:sz w:val="24"/>
          <w:szCs w:val="24"/>
          <w:lang w:eastAsia="lv-LV"/>
          <w14:ligatures w14:val="none"/>
        </w:rPr>
        <w:t>4</w:t>
      </w:r>
      <w:r w:rsidRPr="009D57AE">
        <w:rPr>
          <w:rFonts w:ascii="Times New Roman" w:eastAsia="Times New Roman" w:hAnsi="Times New Roman" w:cs="Times New Roman"/>
          <w:kern w:val="0"/>
          <w:sz w:val="24"/>
          <w:szCs w:val="24"/>
          <w:lang w:eastAsia="lv-LV"/>
          <w14:ligatures w14:val="none"/>
        </w:rPr>
        <w:t>. punktā minētajiem riskiem, tas netiks izskatīts.</w:t>
      </w:r>
    </w:p>
    <w:p w14:paraId="06959C43" w14:textId="3D853FAA" w:rsidR="008F214F" w:rsidRPr="00514B4E" w:rsidRDefault="008F214F" w:rsidP="008F214F">
      <w:pPr>
        <w:pStyle w:val="Sarakstarindkopa"/>
        <w:numPr>
          <w:ilvl w:val="1"/>
          <w:numId w:val="3"/>
        </w:numPr>
        <w:jc w:val="both"/>
        <w:rPr>
          <w:b/>
          <w:color w:val="000000" w:themeColor="text1"/>
        </w:rPr>
      </w:pPr>
      <w:r>
        <w:rPr>
          <w:lang w:eastAsia="lv-LV"/>
        </w:rPr>
        <w:t xml:space="preserve">Saskaņā ar PIL 49. 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w:t>
      </w:r>
      <w:r>
        <w:rPr>
          <w:lang w:eastAsia="lv-LV"/>
        </w:rPr>
        <w:lastRenderedPageBreak/>
        <w:t xml:space="preserve">iepirkuma procedūras dokumentos noteiktajām prasībām, un par katru tā norādīto apakšuzņēmēju, kura veicamo būvdarbu vai sniedzamo pakalpojumu vērtība ir vismaz 10 000 euro. Personu apvienība iesniedz atsevišķu Eiropas vienoto iepirkuma procedūras dokumentu par katru tās dalībnieku.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V. nodaļā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w:t>
      </w:r>
      <w:r w:rsidRPr="00D53AEB">
        <w:rPr>
          <w:lang w:eastAsia="lv-LV"/>
        </w:rPr>
        <w:t xml:space="preserve">Eiropas vienotā iepirkumu procedūras dokumenta veidlapu pretendents var aizpildīt, izmantojot </w:t>
      </w:r>
      <w:r w:rsidRPr="00D53AEB">
        <w:rPr>
          <w:color w:val="000000" w:themeColor="text1"/>
          <w:sz w:val="22"/>
          <w:szCs w:val="22"/>
          <w:lang w:eastAsia="lv-LV"/>
        </w:rPr>
        <w:t xml:space="preserve">tīmekļvietni </w:t>
      </w:r>
      <w:hyperlink r:id="rId22" w:history="1">
        <w:r w:rsidRPr="00D53AEB">
          <w:rPr>
            <w:rStyle w:val="Hipersaite"/>
            <w:color w:val="000000" w:themeColor="text1"/>
            <w:sz w:val="22"/>
            <w:szCs w:val="22"/>
            <w:lang w:eastAsia="lv-LV"/>
          </w:rPr>
          <w:t>http://espd.eis.gov.lv</w:t>
        </w:r>
      </w:hyperlink>
      <w:r w:rsidRPr="00D53AEB">
        <w:rPr>
          <w:color w:val="000000" w:themeColor="text1"/>
          <w:sz w:val="22"/>
          <w:szCs w:val="22"/>
          <w:lang w:eastAsia="lv-LV"/>
        </w:rPr>
        <w:t xml:space="preserve">,  un </w:t>
      </w:r>
      <w:r w:rsidRPr="00514B4E">
        <w:rPr>
          <w:color w:val="000000" w:themeColor="text1"/>
          <w:sz w:val="22"/>
          <w:szCs w:val="22"/>
          <w:lang w:eastAsia="lv-LV"/>
        </w:rPr>
        <w:t xml:space="preserve">pievienot to piedāvājumam. </w:t>
      </w:r>
      <w:r w:rsidRPr="00514B4E">
        <w:rPr>
          <w:bCs/>
          <w:color w:val="000000" w:themeColor="text1"/>
          <w:sz w:val="22"/>
          <w:szCs w:val="22"/>
          <w:lang w:eastAsia="lv-LV"/>
        </w:rPr>
        <w:t>Veidlapā jāaizpilda: I daļu; II daļu A, B, C un D iedaļas; III daļas A, B, C un D iedaļas; IV daļas A, B  un C iedaļas; VI daļu.</w:t>
      </w:r>
      <w:r w:rsidRPr="00514B4E">
        <w:rPr>
          <w:bCs/>
          <w:color w:val="000000" w:themeColor="text1"/>
          <w:sz w:val="22"/>
          <w:szCs w:val="22"/>
        </w:rPr>
        <w:t xml:space="preserve"> </w:t>
      </w:r>
      <w:r w:rsidRPr="00514B4E">
        <w:rPr>
          <w:bCs/>
          <w:color w:val="000000" w:themeColor="text1"/>
          <w:sz w:val="22"/>
          <w:szCs w:val="22"/>
          <w:lang w:eastAsia="lv-LV"/>
        </w:rPr>
        <w:t xml:space="preserve">ESPD III daļas D sadaļā "Citi izslēgšanas iemesli, kurus var noteikt līgumslēdzējas iestādes vai līgumslēdzēja dalībvalsts </w:t>
      </w:r>
      <w:r w:rsidRPr="00514B4E">
        <w:rPr>
          <w:bCs/>
          <w:color w:val="000000" w:themeColor="text1"/>
          <w:lang w:eastAsia="lv-LV"/>
        </w:rPr>
        <w:t>tiesību normās" jāiekļauj informācija par izslēgšanas iemesliem saskaņā ar Starptautisko un Latvijas Republikas nacionālo sankciju likuma 11.</w:t>
      </w:r>
      <w:r w:rsidRPr="00514B4E">
        <w:rPr>
          <w:bCs/>
          <w:color w:val="000000" w:themeColor="text1"/>
          <w:vertAlign w:val="superscript"/>
          <w:lang w:eastAsia="lv-LV"/>
        </w:rPr>
        <w:t>1</w:t>
      </w:r>
      <w:r w:rsidRPr="00514B4E">
        <w:rPr>
          <w:bCs/>
          <w:color w:val="000000" w:themeColor="text1"/>
          <w:lang w:eastAsia="lv-LV"/>
        </w:rPr>
        <w:t xml:space="preserve"> panta pirmo daļu</w:t>
      </w:r>
      <w:r w:rsidRPr="00514B4E">
        <w:rPr>
          <w:bCs/>
          <w:color w:val="000000" w:themeColor="text1"/>
        </w:rPr>
        <w:t>.</w:t>
      </w:r>
    </w:p>
    <w:p w14:paraId="3FED0B68" w14:textId="387CE50E" w:rsidR="009D57AE" w:rsidRPr="008F214F" w:rsidRDefault="008F214F" w:rsidP="008F214F">
      <w:pPr>
        <w:widowControl w:val="0"/>
        <w:tabs>
          <w:tab w:val="center" w:pos="142"/>
          <w:tab w:val="center" w:pos="284"/>
        </w:tabs>
        <w:suppressAutoHyphens/>
        <w:spacing w:after="0" w:line="240" w:lineRule="auto"/>
        <w:ind w:left="574"/>
        <w:jc w:val="both"/>
        <w:rPr>
          <w:rFonts w:ascii="Times New Roman" w:eastAsia="Times New Roman" w:hAnsi="Times New Roman" w:cs="Times New Roman"/>
          <w:color w:val="000000" w:themeColor="text1"/>
          <w:kern w:val="0"/>
          <w:sz w:val="24"/>
          <w:szCs w:val="24"/>
          <w:lang w:eastAsia="lv-LV"/>
          <w14:ligatures w14:val="none"/>
        </w:rPr>
      </w:pPr>
      <w:r w:rsidRPr="00514B4E">
        <w:rPr>
          <w:rFonts w:ascii="Times New Roman" w:hAnsi="Times New Roman" w:cs="Times New Roman"/>
          <w:bCs/>
          <w:color w:val="000000" w:themeColor="text1"/>
          <w:sz w:val="24"/>
          <w:szCs w:val="24"/>
        </w:rPr>
        <w:tab/>
        <w:t>Ja Pasūtītājs pieņēmis lēmumu par iespējamu līguma slēgšanas tiesību piešķiršanu</w:t>
      </w:r>
      <w:r w:rsidRPr="00D53AEB">
        <w:rPr>
          <w:rFonts w:ascii="Times New Roman" w:hAnsi="Times New Roman" w:cs="Times New Roman"/>
          <w:bCs/>
          <w:color w:val="000000" w:themeColor="text1"/>
          <w:sz w:val="24"/>
          <w:szCs w:val="24"/>
        </w:rPr>
        <w:t xml:space="preserve"> Pretendentam,</w:t>
      </w:r>
      <w:r w:rsidRPr="008F214F">
        <w:rPr>
          <w:rFonts w:ascii="Times New Roman" w:hAnsi="Times New Roman" w:cs="Times New Roman"/>
          <w:bCs/>
          <w:color w:val="000000" w:themeColor="text1"/>
          <w:sz w:val="24"/>
          <w:szCs w:val="24"/>
        </w:rPr>
        <w:t xml:space="preserve"> kurš kā sākotnējo pierādījumu atbilstībai iepirkuma procedūras dokumentos noteiktajām Pretendentu atlases prasībām izvēlējies Eiropas vienoto iepirkuma procedūras dokumentu, 5 (piecu) kalendāro dienu laikā pēc Pasūtītāja informatīvās vēstules par </w:t>
      </w:r>
      <w:r w:rsidRPr="00FC3517">
        <w:rPr>
          <w:rFonts w:ascii="Times New Roman" w:hAnsi="Times New Roman" w:cs="Times New Roman"/>
          <w:bCs/>
          <w:color w:val="000000" w:themeColor="text1"/>
          <w:sz w:val="24"/>
          <w:szCs w:val="24"/>
        </w:rPr>
        <w:t>iespējamo līguma slēgšanas tiesību piešķiršanu nosūtīšanas dienas Pasūtītājam jāiesniedz nolikuma 50.1.-50.</w:t>
      </w:r>
      <w:r w:rsidR="0050275A">
        <w:rPr>
          <w:rFonts w:ascii="Times New Roman" w:hAnsi="Times New Roman" w:cs="Times New Roman"/>
          <w:bCs/>
          <w:color w:val="000000" w:themeColor="text1"/>
          <w:sz w:val="24"/>
          <w:szCs w:val="24"/>
        </w:rPr>
        <w:t>9</w:t>
      </w:r>
      <w:r w:rsidRPr="00FC3517">
        <w:rPr>
          <w:rFonts w:ascii="Times New Roman" w:hAnsi="Times New Roman" w:cs="Times New Roman"/>
          <w:bCs/>
          <w:color w:val="000000" w:themeColor="text1"/>
          <w:sz w:val="24"/>
          <w:szCs w:val="24"/>
        </w:rPr>
        <w:t>.punktā</w:t>
      </w:r>
      <w:r w:rsidRPr="008F214F">
        <w:rPr>
          <w:rFonts w:ascii="Times New Roman" w:hAnsi="Times New Roman" w:cs="Times New Roman"/>
          <w:bCs/>
          <w:color w:val="000000" w:themeColor="text1"/>
          <w:sz w:val="24"/>
          <w:szCs w:val="24"/>
        </w:rPr>
        <w:t xml:space="preserve"> minētie kvalifikāciju apliecinošie pirmdokumenti</w:t>
      </w:r>
      <w:r w:rsidR="009D57AE" w:rsidRPr="008F214F">
        <w:rPr>
          <w:rFonts w:ascii="Times New Roman" w:eastAsia="Times New Roman" w:hAnsi="Times New Roman" w:cs="Times New Roman"/>
          <w:color w:val="000000" w:themeColor="text1"/>
          <w:kern w:val="0"/>
          <w:sz w:val="24"/>
          <w:szCs w:val="24"/>
          <w:lang w:eastAsia="lv-LV"/>
          <w14:ligatures w14:val="none"/>
        </w:rPr>
        <w:t>.</w:t>
      </w:r>
    </w:p>
    <w:p w14:paraId="03DB5C57" w14:textId="77777777" w:rsidR="009D57AE" w:rsidRPr="008F214F"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8F214F">
        <w:rPr>
          <w:rFonts w:ascii="Times New Roman" w:eastAsia="Times New Roman" w:hAnsi="Times New Roman" w:cs="Times New Roman"/>
          <w:color w:val="000000" w:themeColor="text1"/>
          <w:kern w:val="0"/>
          <w:sz w:val="24"/>
          <w:szCs w:val="24"/>
          <w:lang w:eastAsia="lv-LV"/>
          <w14:ligatures w14:val="none"/>
        </w:rPr>
        <w:t xml:space="preserve">Pretendentam piedāvājums jāiesniedz latviešu valodā. Ja kāds no pieteikuma dokumentiem tiks </w:t>
      </w:r>
      <w:r w:rsidRPr="008F214F">
        <w:rPr>
          <w:rFonts w:ascii="Times New Roman" w:eastAsia="Times New Roman" w:hAnsi="Times New Roman" w:cs="Times New Roman"/>
          <w:kern w:val="0"/>
          <w:sz w:val="24"/>
          <w:szCs w:val="24"/>
          <w:lang w:eastAsia="lv-LV"/>
          <w14:ligatures w14:val="none"/>
        </w:rPr>
        <w:t>iesniegts citā valodā, tad tam jāpievieno pretendenta apstiprināts tulkojums latviešu valodā.</w:t>
      </w:r>
    </w:p>
    <w:p w14:paraId="11723AFE"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 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64DDD64" w14:textId="77777777"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Iesniedzot piedāvājumu, pretendents pilnībā piekrīt visiem Nolikuma noteikumiem.</w:t>
      </w:r>
    </w:p>
    <w:p w14:paraId="54332B3B"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4A0E5179"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V. KVALIFIKĀCIJAS PRASĪBAS UN IESNIEDZAMIE DOKUMENTI</w:t>
      </w:r>
    </w:p>
    <w:p w14:paraId="22585D09" w14:textId="77777777" w:rsidR="009D57AE" w:rsidRPr="009D57AE" w:rsidRDefault="009D57AE" w:rsidP="009D57AE">
      <w:pPr>
        <w:widowControl w:val="0"/>
        <w:numPr>
          <w:ilvl w:val="1"/>
          <w:numId w:val="3"/>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Pretendenta kvalifikācijas prasības ir obligātas visiem pretendentiem, kas vēlas iegūt Iepirkuma līguma slēgšanas tiesības.</w:t>
      </w:r>
    </w:p>
    <w:p w14:paraId="32F5E016" w14:textId="77777777" w:rsidR="009D57AE" w:rsidRPr="009D57AE" w:rsidRDefault="009D57AE" w:rsidP="009D57AE">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5103"/>
      </w:tblGrid>
      <w:tr w:rsidR="009D57AE" w:rsidRPr="009D57AE" w14:paraId="4B87DC50" w14:textId="77777777" w:rsidTr="00DC58F7">
        <w:trPr>
          <w:trHeight w:val="396"/>
        </w:trPr>
        <w:tc>
          <w:tcPr>
            <w:tcW w:w="4536" w:type="dxa"/>
            <w:tcBorders>
              <w:top w:val="single" w:sz="4" w:space="0" w:color="auto"/>
              <w:left w:val="single" w:sz="4" w:space="0" w:color="auto"/>
              <w:bottom w:val="single" w:sz="4" w:space="0" w:color="auto"/>
              <w:right w:val="single" w:sz="4" w:space="0" w:color="auto"/>
            </w:tcBorders>
            <w:hideMark/>
          </w:tcPr>
          <w:p w14:paraId="1DA28037" w14:textId="77777777" w:rsidR="009D57AE" w:rsidRPr="009D57AE" w:rsidRDefault="009D57AE" w:rsidP="009D57AE">
            <w:pPr>
              <w:spacing w:after="0" w:line="240" w:lineRule="auto"/>
              <w:jc w:val="center"/>
              <w:rPr>
                <w:rFonts w:ascii="Times New Roman" w:hAnsi="Times New Roman" w:cs="Times New Roman"/>
                <w:b/>
                <w:sz w:val="24"/>
                <w:szCs w:val="24"/>
              </w:rPr>
            </w:pPr>
            <w:r w:rsidRPr="009D57AE">
              <w:rPr>
                <w:rFonts w:ascii="Times New Roman" w:hAnsi="Times New Roman" w:cs="Times New Roman"/>
                <w:b/>
                <w:sz w:val="24"/>
                <w:szCs w:val="24"/>
              </w:rPr>
              <w:t>Kvalifikācijas prasības</w:t>
            </w:r>
          </w:p>
        </w:tc>
        <w:tc>
          <w:tcPr>
            <w:tcW w:w="5103" w:type="dxa"/>
            <w:tcBorders>
              <w:top w:val="single" w:sz="4" w:space="0" w:color="auto"/>
              <w:left w:val="single" w:sz="4" w:space="0" w:color="auto"/>
              <w:bottom w:val="single" w:sz="4" w:space="0" w:color="auto"/>
              <w:right w:val="single" w:sz="4" w:space="0" w:color="auto"/>
            </w:tcBorders>
            <w:hideMark/>
          </w:tcPr>
          <w:p w14:paraId="7E1D77BF" w14:textId="77777777" w:rsidR="009D57AE" w:rsidRPr="009D57AE" w:rsidRDefault="009D57AE" w:rsidP="009D57AE">
            <w:pPr>
              <w:spacing w:after="0" w:line="240" w:lineRule="auto"/>
              <w:ind w:left="365"/>
              <w:jc w:val="center"/>
              <w:rPr>
                <w:rFonts w:ascii="Times New Roman" w:hAnsi="Times New Roman" w:cs="Times New Roman"/>
                <w:b/>
                <w:sz w:val="24"/>
                <w:szCs w:val="24"/>
              </w:rPr>
            </w:pPr>
            <w:r w:rsidRPr="009D57AE">
              <w:rPr>
                <w:rFonts w:ascii="Times New Roman" w:hAnsi="Times New Roman" w:cs="Times New Roman"/>
                <w:b/>
                <w:sz w:val="24"/>
                <w:szCs w:val="24"/>
              </w:rPr>
              <w:t>Iesniedzamie kvalifikāciju apliecinošie dokumenti</w:t>
            </w:r>
          </w:p>
        </w:tc>
      </w:tr>
      <w:tr w:rsidR="009D57AE" w:rsidRPr="009D57AE" w14:paraId="6C2C7607" w14:textId="77777777" w:rsidTr="00DC58F7">
        <w:tc>
          <w:tcPr>
            <w:tcW w:w="4536" w:type="dxa"/>
            <w:tcBorders>
              <w:top w:val="single" w:sz="4" w:space="0" w:color="auto"/>
              <w:left w:val="single" w:sz="4" w:space="0" w:color="auto"/>
              <w:bottom w:val="single" w:sz="4" w:space="0" w:color="auto"/>
              <w:right w:val="single" w:sz="4" w:space="0" w:color="auto"/>
            </w:tcBorders>
          </w:tcPr>
          <w:p w14:paraId="597780FE" w14:textId="3F90C063" w:rsidR="009D57AE" w:rsidRPr="009D57AE" w:rsidRDefault="009D57AE" w:rsidP="009D57AE">
            <w:pPr>
              <w:widowControl w:val="0"/>
              <w:suppressAutoHyphens/>
              <w:autoSpaceDE w:val="0"/>
              <w:autoSpaceDN w:val="0"/>
              <w:spacing w:beforeLines="60" w:before="144" w:afterLines="60" w:after="144" w:line="252" w:lineRule="auto"/>
              <w:contextualSpacing/>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t xml:space="preserve">50.1. Pretendents var būt jebkura fiziskā vai juridiskā persona, kā arī šādu personu apvienība jebkurā to kombinācijā, neatkarīgi no tās reģistrācijas un darbības vietas, kas attiecīgi piedāvā </w:t>
            </w:r>
            <w:r w:rsidR="00E427BB">
              <w:rPr>
                <w:rFonts w:ascii="Times New Roman" w:hAnsi="Times New Roman" w:cs="Times New Roman"/>
                <w:sz w:val="24"/>
                <w:szCs w:val="24"/>
                <w:lang w:eastAsia="ar-SA"/>
              </w:rPr>
              <w:t>sniegt</w:t>
            </w:r>
            <w:r w:rsidRPr="009D57AE">
              <w:rPr>
                <w:rFonts w:ascii="Times New Roman" w:hAnsi="Times New Roman" w:cs="Times New Roman"/>
                <w:sz w:val="24"/>
                <w:szCs w:val="24"/>
                <w:lang w:eastAsia="ar-SA"/>
              </w:rPr>
              <w:t xml:space="preserve"> nolikuma prasībām atbilstošu pakalpojumu</w:t>
            </w:r>
            <w:r w:rsidR="00E427BB">
              <w:rPr>
                <w:rFonts w:ascii="Times New Roman" w:hAnsi="Times New Roman" w:cs="Times New Roman"/>
                <w:sz w:val="24"/>
                <w:szCs w:val="24"/>
                <w:lang w:eastAsia="ar-SA"/>
              </w:rPr>
              <w:t xml:space="preserve"> un veikt būvdarbus</w:t>
            </w:r>
            <w:r w:rsidRPr="009D57AE">
              <w:rPr>
                <w:rFonts w:ascii="Times New Roman" w:hAnsi="Times New Roman" w:cs="Times New Roman"/>
                <w:sz w:val="24"/>
                <w:szCs w:val="24"/>
                <w:lang w:eastAsia="ar-SA"/>
              </w:rPr>
              <w:t>, un ir iesniegusi piedāvājumu atbilstoši šī nolikuma prasībām.</w:t>
            </w:r>
          </w:p>
          <w:p w14:paraId="589C7EDE" w14:textId="77777777" w:rsidR="009D57AE" w:rsidRPr="009D57AE" w:rsidRDefault="009D57AE" w:rsidP="009D57AE">
            <w:pPr>
              <w:widowControl w:val="0"/>
              <w:suppressAutoHyphens/>
              <w:autoSpaceDE w:val="0"/>
              <w:autoSpaceDN w:val="0"/>
              <w:spacing w:beforeLines="60" w:before="144" w:afterLines="60" w:after="144" w:line="252" w:lineRule="auto"/>
              <w:contextualSpacing/>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lastRenderedPageBreak/>
              <w:t>Pretendents ir reģistrēts Latvijas Republikas Uzņēmumu reģistrā vai līdzvērtīgā reģistrā ārvalstīs (ja attiecīgās valsts normatīvie akti paredz reģistrāciju) atbilstoši attiecīgās valsts normatīvajiem aktiem. Saimnieciskās darbības veicējs ir reģistrēts Valsts ieņēmumu dienestā vai attiecīgā reģistrā ārvalstīs atbilstoši attiecīgās valsts normatīvajiem aktiem uz līguma noslēgšanas brīdi.</w:t>
            </w:r>
          </w:p>
          <w:p w14:paraId="06BBE863" w14:textId="77777777" w:rsidR="009D57AE" w:rsidRPr="009D57AE" w:rsidRDefault="009D57AE" w:rsidP="009D57AE">
            <w:pPr>
              <w:widowControl w:val="0"/>
              <w:suppressAutoHyphens/>
              <w:autoSpaceDE w:val="0"/>
              <w:autoSpaceDN w:val="0"/>
              <w:spacing w:beforeLines="60" w:before="144" w:afterLines="60" w:after="144" w:line="252" w:lineRule="auto"/>
              <w:contextualSpacing/>
              <w:jc w:val="both"/>
              <w:rPr>
                <w:rFonts w:ascii="Times New Roman" w:hAnsi="Times New Roman" w:cs="Times New Roman"/>
                <w:sz w:val="24"/>
                <w:szCs w:val="24"/>
                <w:lang w:eastAsia="ar-SA"/>
              </w:rPr>
            </w:pPr>
          </w:p>
          <w:p w14:paraId="71CEDA5B" w14:textId="77777777" w:rsidR="009D57AE" w:rsidRPr="009D57AE" w:rsidRDefault="009D57AE" w:rsidP="009D57AE">
            <w:pPr>
              <w:suppressAutoHyphens/>
              <w:jc w:val="both"/>
              <w:rPr>
                <w:rFonts w:ascii="Times New Roman" w:hAnsi="Times New Roman" w:cs="Times New Roman"/>
                <w:sz w:val="24"/>
                <w:szCs w:val="24"/>
                <w:lang w:eastAsia="ar-SA"/>
              </w:rPr>
            </w:pPr>
            <w:r w:rsidRPr="009D57AE">
              <w:rPr>
                <w:rFonts w:ascii="Times New Roman" w:hAnsi="Times New Roman" w:cs="Times New Roman"/>
                <w:sz w:val="24"/>
                <w:szCs w:val="24"/>
                <w:lang w:eastAsia="ar-SA"/>
              </w:rPr>
              <w:t>Prasība attiecas arī uz apakšuzņēmējiem, pretendenta norādīto personu, uz kuras iespējām pretendents balstās, lai apliecinātu, ka tā kvalifikācija atbilst prasībām, kas noteiktas iepirkuma nolikumā, personālsabiedrības biedru, ja pretendents ir personālsabiedrība,  kā arī uz visiem personu apvienības dalībniekiem, ja piedāvājumu iesniedz personu apvienība.</w:t>
            </w:r>
          </w:p>
          <w:p w14:paraId="279BBE56" w14:textId="77777777" w:rsidR="009D57AE" w:rsidRPr="009D57AE" w:rsidRDefault="009D57AE" w:rsidP="009D57AE">
            <w:pPr>
              <w:tabs>
                <w:tab w:val="left" w:pos="34"/>
                <w:tab w:val="left" w:pos="426"/>
              </w:tabs>
              <w:suppressAutoHyphens/>
              <w:spacing w:beforeLines="60" w:before="144" w:afterLines="60" w:after="144"/>
              <w:rPr>
                <w:rFonts w:ascii="Times New Roman" w:hAnsi="Times New Roman" w:cs="Times New Roman"/>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1CE1A4AA" w14:textId="4FA331DE" w:rsidR="009D57AE" w:rsidRPr="009D57AE" w:rsidRDefault="009D57AE" w:rsidP="009D57AE">
            <w:pPr>
              <w:tabs>
                <w:tab w:val="left" w:pos="426"/>
              </w:tabs>
              <w:suppressAutoHyphens/>
              <w:spacing w:beforeLines="60" w:before="144" w:afterLines="60" w:after="144"/>
              <w:jc w:val="both"/>
              <w:rPr>
                <w:rFonts w:ascii="Times New Roman" w:hAnsi="Times New Roman" w:cs="Times New Roman"/>
                <w:bCs/>
                <w:sz w:val="24"/>
                <w:szCs w:val="24"/>
                <w:lang w:eastAsia="ar-SA"/>
              </w:rPr>
            </w:pPr>
            <w:r w:rsidRPr="009D57AE">
              <w:rPr>
                <w:rFonts w:ascii="Times New Roman" w:hAnsi="Times New Roman" w:cs="Times New Roman"/>
                <w:sz w:val="24"/>
                <w:szCs w:val="24"/>
                <w:lang w:eastAsia="ar-SA"/>
              </w:rPr>
              <w:lastRenderedPageBreak/>
              <w:t xml:space="preserve">a) </w:t>
            </w:r>
            <w:r w:rsidRPr="009D57AE">
              <w:rPr>
                <w:rFonts w:ascii="Times New Roman" w:hAnsi="Times New Roman" w:cs="Times New Roman"/>
                <w:bCs/>
                <w:sz w:val="24"/>
                <w:szCs w:val="24"/>
                <w:lang w:eastAsia="ar-SA"/>
              </w:rPr>
              <w:t>Parakstīts pretendenta pieteikums dalībai iepirkumā (Nolikuma 1.pielikums). Ja piedāvājumu iesniedz personu apvienība, pieteikumā norāda visus apvienības dalībniekus. Ja piedāvājumu iesniedz personālsabiedrība, pieteikumā norāda visus sabiedrības dalībniekus</w:t>
            </w:r>
            <w:r w:rsidR="00AF5991">
              <w:rPr>
                <w:rFonts w:ascii="Times New Roman" w:hAnsi="Times New Roman" w:cs="Times New Roman"/>
                <w:bCs/>
                <w:sz w:val="24"/>
                <w:szCs w:val="24"/>
                <w:lang w:eastAsia="ar-SA"/>
              </w:rPr>
              <w:t>;</w:t>
            </w:r>
            <w:r w:rsidRPr="009D57AE">
              <w:rPr>
                <w:rFonts w:ascii="Times New Roman" w:hAnsi="Times New Roman" w:cs="Times New Roman"/>
                <w:bCs/>
                <w:sz w:val="24"/>
                <w:szCs w:val="24"/>
                <w:lang w:eastAsia="ar-SA"/>
              </w:rPr>
              <w:t xml:space="preserve"> </w:t>
            </w:r>
          </w:p>
          <w:p w14:paraId="1776C2CF" w14:textId="77777777" w:rsidR="009D57AE" w:rsidRPr="009D57AE" w:rsidRDefault="009D57AE" w:rsidP="009D57AE">
            <w:pPr>
              <w:tabs>
                <w:tab w:val="left" w:pos="426"/>
              </w:tabs>
              <w:suppressAutoHyphens/>
              <w:spacing w:beforeLines="60" w:before="144" w:afterLines="60" w:after="144"/>
              <w:jc w:val="both"/>
              <w:rPr>
                <w:rFonts w:ascii="Times New Roman" w:hAnsi="Times New Roman" w:cs="Times New Roman"/>
                <w:bCs/>
                <w:sz w:val="24"/>
                <w:szCs w:val="24"/>
                <w:lang w:eastAsia="ar-SA"/>
              </w:rPr>
            </w:pPr>
            <w:r w:rsidRPr="009D57AE">
              <w:rPr>
                <w:rFonts w:ascii="Times New Roman" w:hAnsi="Times New Roman" w:cs="Times New Roman"/>
                <w:bCs/>
                <w:sz w:val="24"/>
                <w:szCs w:val="24"/>
                <w:lang w:eastAsia="ar-SA"/>
              </w:rPr>
              <w:lastRenderedPageBreak/>
              <w:t>b) Pilnvara (oriģināls vai apliecināta kopija), kas apliecina pilnvarotās personas tiesības parakstīt iepirkuma piedāvājumu, ja to paraksta pilnvarotā persona; Ja pieteikumu iesniedz personu apvienība, pieteikumu paraksta atbilstoši piegādātāju savstarpējās vienošanās nosacījumiem;</w:t>
            </w:r>
          </w:p>
          <w:p w14:paraId="421C49C1" w14:textId="77777777" w:rsidR="009D57AE" w:rsidRPr="009D57AE" w:rsidRDefault="009D57AE" w:rsidP="009D57AE">
            <w:pPr>
              <w:tabs>
                <w:tab w:val="left" w:pos="426"/>
              </w:tabs>
              <w:suppressAutoHyphens/>
              <w:spacing w:beforeLines="60" w:before="144" w:afterLines="60" w:after="144"/>
              <w:jc w:val="both"/>
              <w:rPr>
                <w:rFonts w:ascii="Times New Roman" w:hAnsi="Times New Roman" w:cs="Times New Roman"/>
                <w:bCs/>
                <w:sz w:val="24"/>
                <w:szCs w:val="24"/>
                <w:lang w:eastAsia="ar-SA"/>
              </w:rPr>
            </w:pPr>
            <w:r w:rsidRPr="009D57AE">
              <w:rPr>
                <w:rFonts w:ascii="Times New Roman" w:hAnsi="Times New Roman" w:cs="Times New Roman"/>
                <w:bCs/>
                <w:sz w:val="24"/>
                <w:szCs w:val="24"/>
                <w:lang w:eastAsia="ar-SA"/>
              </w:rPr>
              <w:t>c) Pasūtītājs patstāvīgi nodrošina minētās prasības pārbaudi Latvijas Republikas Uzņēmuma reģistra  informācijas sistēmā vai Valsts ieņēmumu dienesta publiskojamo datu bāzē. Ja Pasūtītājs publiskajās datubāzēs nevarēs iegūt attiecīgu informāciju vai neiegūs pilnīgu informāciju, to pieprasīs pretendentam.</w:t>
            </w:r>
          </w:p>
          <w:p w14:paraId="524640B0" w14:textId="77777777" w:rsidR="009D57AE" w:rsidRPr="009D57AE" w:rsidRDefault="009D57AE" w:rsidP="009D57AE">
            <w:pPr>
              <w:tabs>
                <w:tab w:val="left" w:pos="426"/>
              </w:tabs>
              <w:suppressAutoHyphens/>
              <w:spacing w:beforeLines="60" w:before="144" w:afterLines="60" w:after="144"/>
              <w:jc w:val="both"/>
              <w:rPr>
                <w:rFonts w:ascii="Times New Roman" w:hAnsi="Times New Roman" w:cs="Times New Roman"/>
                <w:sz w:val="24"/>
                <w:szCs w:val="24"/>
                <w:lang w:eastAsia="ar-SA"/>
              </w:rPr>
            </w:pPr>
            <w:r w:rsidRPr="009D57AE">
              <w:rPr>
                <w:rFonts w:ascii="Times New Roman" w:hAnsi="Times New Roman" w:cs="Times New Roman"/>
                <w:bCs/>
                <w:sz w:val="24"/>
                <w:szCs w:val="24"/>
                <w:lang w:eastAsia="ar-SA"/>
              </w:rPr>
              <w:t>Ārvalstīs reģistrētam Pretendentam (t.sk. arī apakšuzņēmējiem, piegādātāju apvienības vai personālsabiedrības dalībniekiem) – komersanta reģistrācijas apliecības kopija vai citas ārvalstu institūcijas izsniegtas izziņas kopija, kas apliecina, ka komersants ir reģistrēts normatīvajos aktos noteiktajos gadījumos kārtībā, ja attiecīgās valsts normatīvie akti paredz reģistrāciju, vai norādīt publiski pieejamu reģistru, kur pasūtītājs varētu pārliecināties par pretendenta reģistrācijas faktu</w:t>
            </w:r>
          </w:p>
        </w:tc>
      </w:tr>
      <w:tr w:rsidR="00F82BF5" w:rsidRPr="00F82BF5" w14:paraId="0536BC9A" w14:textId="77777777" w:rsidTr="00DC58F7">
        <w:tc>
          <w:tcPr>
            <w:tcW w:w="4536" w:type="dxa"/>
            <w:tcBorders>
              <w:top w:val="single" w:sz="4" w:space="0" w:color="auto"/>
              <w:left w:val="single" w:sz="4" w:space="0" w:color="auto"/>
              <w:bottom w:val="single" w:sz="4" w:space="0" w:color="auto"/>
              <w:right w:val="single" w:sz="4" w:space="0" w:color="auto"/>
            </w:tcBorders>
            <w:hideMark/>
          </w:tcPr>
          <w:p w14:paraId="00B8DF6F" w14:textId="0344B598" w:rsidR="009D57AE" w:rsidRPr="00F82BF5" w:rsidRDefault="009D57AE" w:rsidP="009D57AE">
            <w:pPr>
              <w:spacing w:after="0" w:line="240" w:lineRule="auto"/>
              <w:jc w:val="both"/>
              <w:rPr>
                <w:rFonts w:ascii="Times New Roman" w:hAnsi="Times New Roman" w:cs="Times New Roman"/>
                <w:iCs/>
                <w:sz w:val="24"/>
                <w:szCs w:val="24"/>
                <w:lang w:eastAsia="ar-SA"/>
              </w:rPr>
            </w:pPr>
            <w:r w:rsidRPr="00F82BF5">
              <w:rPr>
                <w:rFonts w:ascii="Times New Roman" w:hAnsi="Times New Roman" w:cs="Times New Roman"/>
                <w:sz w:val="24"/>
                <w:szCs w:val="24"/>
                <w:lang w:eastAsia="ar-SA"/>
              </w:rPr>
              <w:lastRenderedPageBreak/>
              <w:t>50.2. Pretendentam, kā arī personai, uz kuras iespējām kvalifikācijas pierādīšanai Pretendents balstās (ja pretendents plāno balstīties uz citu personu spējām), un apakšuzņēmējiem (ja pretendents plāno piesaistīt apakšuzņēmējus),</w:t>
            </w:r>
            <w:r w:rsidR="00722B9F">
              <w:rPr>
                <w:rFonts w:ascii="Times New Roman" w:hAnsi="Times New Roman" w:cs="Times New Roman"/>
                <w:sz w:val="24"/>
                <w:szCs w:val="24"/>
                <w:lang w:eastAsia="ar-SA"/>
              </w:rPr>
              <w:t xml:space="preserve"> </w:t>
            </w:r>
            <w:r w:rsidRPr="00F82BF5">
              <w:rPr>
                <w:rFonts w:ascii="Times New Roman" w:hAnsi="Times New Roman" w:cs="Times New Roman"/>
                <w:sz w:val="24"/>
                <w:szCs w:val="24"/>
                <w:lang w:eastAsia="ar-SA"/>
              </w:rPr>
              <w:t>atbilstoši attiecīgās valsts normatīvo aktu prasībām ir tiesības sniegt būvprojektēšanas</w:t>
            </w:r>
            <w:r w:rsidR="005B50FC" w:rsidRPr="00F82BF5">
              <w:rPr>
                <w:rFonts w:ascii="Times New Roman" w:hAnsi="Times New Roman" w:cs="Times New Roman"/>
                <w:sz w:val="24"/>
                <w:szCs w:val="24"/>
                <w:lang w:eastAsia="ar-SA"/>
              </w:rPr>
              <w:t xml:space="preserve"> un</w:t>
            </w:r>
            <w:r w:rsidRPr="00F82BF5">
              <w:rPr>
                <w:rFonts w:ascii="Times New Roman" w:hAnsi="Times New Roman" w:cs="Times New Roman"/>
                <w:sz w:val="24"/>
                <w:szCs w:val="24"/>
                <w:lang w:eastAsia="ar-SA"/>
              </w:rPr>
              <w:t xml:space="preserve"> autoruzraudzības pakalpojumus</w:t>
            </w:r>
            <w:r w:rsidR="005B50FC" w:rsidRPr="00F82BF5">
              <w:rPr>
                <w:rFonts w:ascii="Times New Roman" w:hAnsi="Times New Roman" w:cs="Times New Roman"/>
                <w:sz w:val="24"/>
                <w:szCs w:val="24"/>
                <w:lang w:eastAsia="ar-SA"/>
              </w:rPr>
              <w:t>, veikt būvdarbus</w:t>
            </w:r>
            <w:r w:rsidRPr="00F82BF5">
              <w:rPr>
                <w:rFonts w:ascii="Times New Roman" w:hAnsi="Times New Roman" w:cs="Times New Roman"/>
                <w:sz w:val="24"/>
                <w:szCs w:val="24"/>
                <w:lang w:eastAsia="ar-SA"/>
              </w:rPr>
              <w:t>.</w:t>
            </w:r>
          </w:p>
        </w:tc>
        <w:tc>
          <w:tcPr>
            <w:tcW w:w="5103" w:type="dxa"/>
            <w:tcBorders>
              <w:top w:val="single" w:sz="4" w:space="0" w:color="auto"/>
              <w:left w:val="single" w:sz="4" w:space="0" w:color="auto"/>
              <w:bottom w:val="single" w:sz="4" w:space="0" w:color="auto"/>
              <w:right w:val="single" w:sz="4" w:space="0" w:color="auto"/>
            </w:tcBorders>
            <w:vAlign w:val="center"/>
          </w:tcPr>
          <w:p w14:paraId="4F606696" w14:textId="63E8147C" w:rsidR="009D57AE" w:rsidRPr="00F82BF5"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r w:rsidRPr="00F82BF5">
              <w:rPr>
                <w:rFonts w:ascii="Times New Roman" w:hAnsi="Times New Roman" w:cs="Times New Roman"/>
                <w:sz w:val="24"/>
                <w:szCs w:val="24"/>
                <w:lang w:eastAsia="ar-SA"/>
              </w:rPr>
              <w:t xml:space="preserve">a) Pasūtītājs patstāvīgi pārbaudīs konkrētās prasības izpildi attiecībā uz pretendentu, iegūstot informāciju publiskajā datu bāzē </w:t>
            </w:r>
            <w:hyperlink r:id="rId23" w:history="1">
              <w:r w:rsidRPr="00F82BF5">
                <w:rPr>
                  <w:rFonts w:ascii="Times New Roman" w:hAnsi="Times New Roman" w:cs="Times New Roman"/>
                  <w:sz w:val="24"/>
                  <w:szCs w:val="24"/>
                  <w:u w:val="single"/>
                  <w:lang w:eastAsia="ar-SA"/>
                </w:rPr>
                <w:t>www.bis.gov.lv</w:t>
              </w:r>
            </w:hyperlink>
            <w:r w:rsidR="00AF5991">
              <w:rPr>
                <w:rFonts w:ascii="Times New Roman" w:hAnsi="Times New Roman" w:cs="Times New Roman"/>
                <w:sz w:val="24"/>
                <w:szCs w:val="24"/>
                <w:lang w:eastAsia="ar-SA"/>
              </w:rPr>
              <w:t>;</w:t>
            </w:r>
            <w:r w:rsidRPr="00F82BF5">
              <w:rPr>
                <w:rFonts w:ascii="Times New Roman" w:hAnsi="Times New Roman" w:cs="Times New Roman"/>
                <w:sz w:val="24"/>
                <w:szCs w:val="24"/>
                <w:lang w:eastAsia="ar-SA"/>
              </w:rPr>
              <w:t xml:space="preserve">  </w:t>
            </w:r>
          </w:p>
          <w:p w14:paraId="404C6A5A" w14:textId="597E1FDC" w:rsidR="009D57AE" w:rsidRPr="00F82BF5"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r w:rsidRPr="00F82BF5">
              <w:rPr>
                <w:rFonts w:ascii="Times New Roman" w:hAnsi="Times New Roman" w:cs="Times New Roman"/>
                <w:sz w:val="24"/>
                <w:szCs w:val="24"/>
                <w:lang w:eastAsia="ar-SA"/>
              </w:rPr>
              <w:t>b) Ārvalstī reģistrētam pretendentam, kas nav reģistrēts Latvijas Republikas Būvkomersantu reģistrā (turpmāk – Būvkomersantu reģistrs), jāpievieno attiecīgajā ārvalstī reģistrācijas/licencēšanas/sertificēšanas faktus apliecinoši dokumenti, ja attiecīgās valsts, kurā reģistrēts pretendents, normatīvie akti tādu pieprasa</w:t>
            </w:r>
            <w:r w:rsidR="00AF5991">
              <w:rPr>
                <w:rFonts w:ascii="Times New Roman" w:hAnsi="Times New Roman" w:cs="Times New Roman"/>
                <w:sz w:val="24"/>
                <w:szCs w:val="24"/>
                <w:lang w:eastAsia="ar-SA"/>
              </w:rPr>
              <w:t>;</w:t>
            </w:r>
            <w:r w:rsidRPr="00F82BF5">
              <w:rPr>
                <w:rFonts w:ascii="Times New Roman" w:hAnsi="Times New Roman" w:cs="Times New Roman"/>
                <w:sz w:val="24"/>
                <w:szCs w:val="24"/>
                <w:lang w:eastAsia="ar-SA"/>
              </w:rPr>
              <w:t xml:space="preserve"> </w:t>
            </w:r>
          </w:p>
          <w:p w14:paraId="4E98C62D" w14:textId="443F77BE" w:rsidR="009D57AE" w:rsidRPr="00F82BF5"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r w:rsidRPr="00F82BF5">
              <w:rPr>
                <w:rFonts w:ascii="Times New Roman" w:hAnsi="Times New Roman" w:cs="Times New Roman"/>
                <w:sz w:val="24"/>
                <w:szCs w:val="24"/>
                <w:lang w:eastAsia="ar-SA"/>
              </w:rPr>
              <w:t xml:space="preserve">c) Pretendentam, kas  uz piedāvājuma iesniegšanas brīdi nav reģistrēts, licencēts vai sertificēts atbilstoši Latvijas Republikas likumdošanai, jāiesniedz apliecinājums, ka gadījumā, ja tas tiks atzīts par uzvarētāju, uz </w:t>
            </w:r>
            <w:r w:rsidR="00FE3C4F">
              <w:rPr>
                <w:rFonts w:ascii="Times New Roman" w:hAnsi="Times New Roman" w:cs="Times New Roman"/>
                <w:sz w:val="24"/>
                <w:szCs w:val="24"/>
                <w:lang w:eastAsia="ar-SA"/>
              </w:rPr>
              <w:t xml:space="preserve">iepirkuma līguma noslēgšanas </w:t>
            </w:r>
            <w:r w:rsidRPr="00F82BF5">
              <w:rPr>
                <w:rFonts w:ascii="Times New Roman" w:hAnsi="Times New Roman" w:cs="Times New Roman"/>
                <w:sz w:val="24"/>
                <w:szCs w:val="24"/>
                <w:lang w:eastAsia="ar-SA"/>
              </w:rPr>
              <w:t xml:space="preserve">brīdi tas reģistrēsies atbilstoši Latvijas Republikas likumdošanai Būvkomersantu reģistrā.  </w:t>
            </w:r>
          </w:p>
          <w:p w14:paraId="55F79120" w14:textId="77777777" w:rsidR="009D57AE" w:rsidRPr="00F82BF5"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p>
          <w:p w14:paraId="15875E3B" w14:textId="77777777" w:rsidR="009D57AE" w:rsidRPr="00F82BF5" w:rsidRDefault="009D57AE" w:rsidP="009D57AE">
            <w:pPr>
              <w:tabs>
                <w:tab w:val="left" w:pos="426"/>
              </w:tabs>
              <w:suppressAutoHyphens/>
              <w:spacing w:after="0" w:line="240" w:lineRule="auto"/>
              <w:jc w:val="both"/>
              <w:rPr>
                <w:rFonts w:ascii="Times New Roman" w:hAnsi="Times New Roman" w:cs="Times New Roman"/>
                <w:sz w:val="24"/>
                <w:szCs w:val="24"/>
                <w:lang w:eastAsia="ar-SA"/>
              </w:rPr>
            </w:pPr>
            <w:r w:rsidRPr="00F82BF5">
              <w:rPr>
                <w:rFonts w:ascii="Times New Roman" w:hAnsi="Times New Roman" w:cs="Times New Roman"/>
                <w:i/>
                <w:iCs/>
                <w:sz w:val="24"/>
                <w:szCs w:val="24"/>
                <w:lang w:eastAsia="ar-SA"/>
              </w:rPr>
              <w:t>Vēršam uzmanību, ka Pretendents (un pārējās iepriekš minētās personas) tiesīgs veikt komercdarbību būvniecības jomās, kurās tas reģistrēts Latvijas Būvkomersantu reģistrā, tas ir, kurās tam ir attiecīgi speciālisti ar patstāvīgās prakses tiesībām</w:t>
            </w:r>
            <w:r w:rsidRPr="00F82BF5">
              <w:rPr>
                <w:rFonts w:ascii="Times New Roman" w:hAnsi="Times New Roman" w:cs="Times New Roman"/>
                <w:sz w:val="24"/>
                <w:szCs w:val="24"/>
                <w:lang w:eastAsia="ar-SA"/>
              </w:rPr>
              <w:t>.</w:t>
            </w:r>
          </w:p>
        </w:tc>
      </w:tr>
      <w:tr w:rsidR="009D57AE" w:rsidRPr="009D57AE" w14:paraId="56CBB97C" w14:textId="77777777" w:rsidTr="00DC58F7">
        <w:trPr>
          <w:trHeight w:val="699"/>
        </w:trPr>
        <w:tc>
          <w:tcPr>
            <w:tcW w:w="4536" w:type="dxa"/>
            <w:tcBorders>
              <w:top w:val="single" w:sz="4" w:space="0" w:color="auto"/>
              <w:left w:val="single" w:sz="4" w:space="0" w:color="auto"/>
              <w:bottom w:val="single" w:sz="4" w:space="0" w:color="auto"/>
              <w:right w:val="single" w:sz="4" w:space="0" w:color="auto"/>
            </w:tcBorders>
          </w:tcPr>
          <w:p w14:paraId="0C20FFC3" w14:textId="7454047A" w:rsidR="009D57AE" w:rsidRPr="009D57AE" w:rsidRDefault="009D57AE" w:rsidP="009D57AE">
            <w:pPr>
              <w:spacing w:after="0" w:line="240" w:lineRule="auto"/>
              <w:jc w:val="both"/>
              <w:rPr>
                <w:rFonts w:ascii="Times New Roman" w:hAnsi="Times New Roman" w:cs="Times New Roman"/>
                <w:sz w:val="24"/>
                <w:szCs w:val="24"/>
              </w:rPr>
            </w:pPr>
            <w:bookmarkStart w:id="72" w:name="_Hlk196812854"/>
            <w:r w:rsidRPr="009D57AE">
              <w:rPr>
                <w:rFonts w:ascii="Times New Roman" w:hAnsi="Times New Roman" w:cs="Times New Roman"/>
                <w:bCs/>
                <w:sz w:val="24"/>
                <w:szCs w:val="24"/>
              </w:rPr>
              <w:lastRenderedPageBreak/>
              <w:t xml:space="preserve">50.3. </w:t>
            </w:r>
            <w:r w:rsidRPr="009D57AE">
              <w:rPr>
                <w:rFonts w:ascii="Times New Roman" w:hAnsi="Times New Roman" w:cs="Times New Roman"/>
                <w:sz w:val="24"/>
                <w:szCs w:val="24"/>
              </w:rPr>
              <w:t>Pretendents ir spējīgs apzināties, vai iepirkuma līguma izpildei ir vai nav jāpiesaista apakšuzņēmēji</w:t>
            </w:r>
            <w:r w:rsidR="006662C0">
              <w:rPr>
                <w:rFonts w:ascii="Times New Roman" w:hAnsi="Times New Roman" w:cs="Times New Roman"/>
                <w:sz w:val="24"/>
                <w:szCs w:val="24"/>
              </w:rPr>
              <w:t>.</w:t>
            </w:r>
          </w:p>
        </w:tc>
        <w:tc>
          <w:tcPr>
            <w:tcW w:w="5103" w:type="dxa"/>
            <w:tcBorders>
              <w:top w:val="single" w:sz="4" w:space="0" w:color="auto"/>
              <w:left w:val="single" w:sz="4" w:space="0" w:color="auto"/>
              <w:bottom w:val="single" w:sz="4" w:space="0" w:color="auto"/>
              <w:right w:val="single" w:sz="4" w:space="0" w:color="auto"/>
            </w:tcBorders>
            <w:hideMark/>
          </w:tcPr>
          <w:p w14:paraId="690097C8" w14:textId="72014291" w:rsidR="009D57AE" w:rsidRPr="00DE279D" w:rsidRDefault="009D57AE" w:rsidP="009D57AE">
            <w:pPr>
              <w:tabs>
                <w:tab w:val="left" w:pos="426"/>
              </w:tabs>
              <w:suppressAutoHyphens/>
              <w:spacing w:beforeLines="60" w:before="144" w:afterLines="60" w:after="144"/>
              <w:jc w:val="both"/>
              <w:rPr>
                <w:rFonts w:ascii="Times New Roman" w:hAnsi="Times New Roman" w:cs="Times New Roman"/>
                <w:i/>
                <w:color w:val="000000" w:themeColor="text1"/>
                <w:sz w:val="24"/>
                <w:szCs w:val="24"/>
                <w:lang w:eastAsia="ar-SA"/>
              </w:rPr>
            </w:pPr>
            <w:r w:rsidRPr="00DE279D">
              <w:rPr>
                <w:rFonts w:ascii="Times New Roman" w:hAnsi="Times New Roman" w:cs="Times New Roman"/>
                <w:color w:val="000000" w:themeColor="text1"/>
                <w:sz w:val="24"/>
                <w:szCs w:val="24"/>
              </w:rPr>
              <w:t xml:space="preserve">Pretendents iesniedz sarakstu ar apakšuzņēmējiem, norādot tikai tos apakšuzņēmējus, kuru sniedzamo </w:t>
            </w:r>
            <w:r w:rsidR="00954AA3" w:rsidRPr="00DE279D">
              <w:rPr>
                <w:rFonts w:ascii="Times New Roman" w:hAnsi="Times New Roman" w:cs="Times New Roman"/>
                <w:color w:val="000000" w:themeColor="text1"/>
                <w:sz w:val="24"/>
                <w:szCs w:val="24"/>
              </w:rPr>
              <w:t xml:space="preserve">pakalpojumu un veikto būvdarbu </w:t>
            </w:r>
            <w:r w:rsidRPr="00DE279D">
              <w:rPr>
                <w:rFonts w:ascii="Times New Roman" w:hAnsi="Times New Roman" w:cs="Times New Roman"/>
                <w:color w:val="000000" w:themeColor="text1"/>
                <w:sz w:val="24"/>
                <w:szCs w:val="24"/>
              </w:rPr>
              <w:t xml:space="preserve">vērtība ir 10 000 </w:t>
            </w:r>
            <w:r w:rsidRPr="00DE279D">
              <w:rPr>
                <w:rFonts w:ascii="Times New Roman" w:hAnsi="Times New Roman" w:cs="Times New Roman"/>
                <w:i/>
                <w:iCs/>
                <w:color w:val="000000" w:themeColor="text1"/>
                <w:sz w:val="24"/>
                <w:szCs w:val="24"/>
              </w:rPr>
              <w:t>euro</w:t>
            </w:r>
            <w:r w:rsidRPr="00DE279D">
              <w:rPr>
                <w:rFonts w:ascii="Times New Roman" w:hAnsi="Times New Roman" w:cs="Times New Roman"/>
                <w:color w:val="000000" w:themeColor="text1"/>
                <w:sz w:val="24"/>
                <w:szCs w:val="24"/>
              </w:rPr>
              <w:t xml:space="preserve"> no kopējās iepirkuma līguma vērtības vai lielāka, un katram šādam apakšuzņēmējam izpildei nododamo iepirkuma līguma daļu, norādot sniedzamo pakalpojumu</w:t>
            </w:r>
            <w:r w:rsidR="00954AA3" w:rsidRPr="00DE279D">
              <w:rPr>
                <w:rFonts w:ascii="Times New Roman" w:hAnsi="Times New Roman" w:cs="Times New Roman"/>
                <w:color w:val="000000" w:themeColor="text1"/>
                <w:sz w:val="24"/>
                <w:szCs w:val="24"/>
              </w:rPr>
              <w:t xml:space="preserve"> un veicamo būvdarbu</w:t>
            </w:r>
            <w:r w:rsidRPr="00DE279D">
              <w:rPr>
                <w:rFonts w:ascii="Times New Roman" w:hAnsi="Times New Roman" w:cs="Times New Roman"/>
                <w:color w:val="000000" w:themeColor="text1"/>
                <w:sz w:val="24"/>
                <w:szCs w:val="24"/>
              </w:rPr>
              <w:t xml:space="preserve"> apjomu naudas izteiksmē (nolikuma 4.pielikums). Par apakšuzņēmējiem uzskata arī apakšuzņēmēju apakšuzņēmējus. Papildus jāiesniedz Apakšuzņēmēja apliecinājums (nolikuma 5.pielikums).</w:t>
            </w:r>
            <w:r w:rsidR="00594FCF" w:rsidRPr="00DE279D">
              <w:rPr>
                <w:rFonts w:ascii="Times New Roman" w:hAnsi="Times New Roman" w:cs="Times New Roman"/>
                <w:color w:val="000000" w:themeColor="text1"/>
                <w:sz w:val="24"/>
                <w:szCs w:val="24"/>
              </w:rPr>
              <w:t xml:space="preserve"> </w:t>
            </w:r>
          </w:p>
        </w:tc>
      </w:tr>
      <w:tr w:rsidR="003705AB" w:rsidRPr="003705AB" w14:paraId="45310F27" w14:textId="77777777" w:rsidTr="00DC58F7">
        <w:trPr>
          <w:trHeight w:val="1125"/>
        </w:trPr>
        <w:tc>
          <w:tcPr>
            <w:tcW w:w="4536" w:type="dxa"/>
            <w:tcBorders>
              <w:top w:val="single" w:sz="4" w:space="0" w:color="auto"/>
              <w:left w:val="single" w:sz="4" w:space="0" w:color="auto"/>
              <w:bottom w:val="single" w:sz="4" w:space="0" w:color="auto"/>
              <w:right w:val="single" w:sz="4" w:space="0" w:color="auto"/>
            </w:tcBorders>
          </w:tcPr>
          <w:p w14:paraId="0CCD4666" w14:textId="7371FB26" w:rsidR="00FE4025" w:rsidRPr="003705AB" w:rsidRDefault="009D57AE" w:rsidP="00903709">
            <w:pPr>
              <w:spacing w:after="0" w:line="240" w:lineRule="auto"/>
              <w:jc w:val="both"/>
              <w:rPr>
                <w:rFonts w:ascii="Times New Roman" w:hAnsi="Times New Roman" w:cs="Times New Roman"/>
                <w:bCs/>
                <w:color w:val="000000" w:themeColor="text1"/>
                <w:sz w:val="24"/>
                <w:szCs w:val="24"/>
              </w:rPr>
            </w:pPr>
            <w:bookmarkStart w:id="73" w:name="_Hlk233364095"/>
            <w:bookmarkEnd w:id="72"/>
            <w:r w:rsidRPr="003705AB">
              <w:rPr>
                <w:rFonts w:ascii="Times New Roman" w:hAnsi="Times New Roman" w:cs="Times New Roman"/>
                <w:bCs/>
                <w:color w:val="000000" w:themeColor="text1"/>
                <w:sz w:val="24"/>
                <w:szCs w:val="24"/>
              </w:rPr>
              <w:t xml:space="preserve">50.4. </w:t>
            </w:r>
            <w:r w:rsidR="00FE4025" w:rsidRPr="003705AB">
              <w:rPr>
                <w:rFonts w:ascii="Times New Roman" w:hAnsi="Times New Roman" w:cs="Times New Roman"/>
                <w:bCs/>
                <w:color w:val="000000" w:themeColor="text1"/>
                <w:sz w:val="24"/>
                <w:szCs w:val="24"/>
              </w:rPr>
              <w:t>Pretendentam ir</w:t>
            </w:r>
            <w:r w:rsidR="0067245D" w:rsidRPr="003705AB">
              <w:rPr>
                <w:rFonts w:ascii="Times New Roman" w:hAnsi="Times New Roman" w:cs="Times New Roman"/>
                <w:bCs/>
                <w:color w:val="000000" w:themeColor="text1"/>
                <w:sz w:val="24"/>
                <w:szCs w:val="24"/>
              </w:rPr>
              <w:t xml:space="preserve"> šāda</w:t>
            </w:r>
            <w:r w:rsidR="00FE4025" w:rsidRPr="003705AB">
              <w:rPr>
                <w:rFonts w:ascii="Times New Roman" w:hAnsi="Times New Roman" w:cs="Times New Roman"/>
                <w:bCs/>
                <w:color w:val="000000" w:themeColor="text1"/>
                <w:sz w:val="24"/>
                <w:szCs w:val="24"/>
              </w:rPr>
              <w:t xml:space="preserve"> pieredze:</w:t>
            </w:r>
          </w:p>
          <w:p w14:paraId="1F1EBDC3" w14:textId="61D95658" w:rsidR="00543DFE" w:rsidRPr="003705AB" w:rsidRDefault="0011244D" w:rsidP="00543DFE">
            <w:pPr>
              <w:jc w:val="both"/>
              <w:rPr>
                <w:rFonts w:ascii="Times New Roman" w:hAnsi="Times New Roman" w:cs="Times New Roman"/>
                <w:color w:val="000000" w:themeColor="text1"/>
                <w:sz w:val="24"/>
                <w:szCs w:val="24"/>
              </w:rPr>
            </w:pPr>
            <w:r w:rsidRPr="003705AB">
              <w:rPr>
                <w:rFonts w:ascii="Times New Roman" w:hAnsi="Times New Roman" w:cs="Times New Roman"/>
                <w:color w:val="000000" w:themeColor="text1"/>
                <w:sz w:val="24"/>
                <w:szCs w:val="24"/>
              </w:rPr>
              <w:t>50.4.1.</w:t>
            </w:r>
            <w:r w:rsidR="00FE4025" w:rsidRPr="003705AB">
              <w:rPr>
                <w:rFonts w:ascii="Times New Roman" w:hAnsi="Times New Roman" w:cs="Times New Roman"/>
                <w:color w:val="000000" w:themeColor="text1"/>
                <w:sz w:val="24"/>
                <w:szCs w:val="24"/>
              </w:rPr>
              <w:t xml:space="preserve"> </w:t>
            </w:r>
            <w:r w:rsidR="00CC3AD8" w:rsidRPr="003705AB">
              <w:rPr>
                <w:rFonts w:ascii="Times New Roman" w:eastAsia="Calibri" w:hAnsi="Times New Roman" w:cs="Times New Roman"/>
                <w:bCs/>
                <w:color w:val="000000" w:themeColor="text1"/>
                <w:sz w:val="24"/>
                <w:szCs w:val="24"/>
                <w:lang w:eastAsia="ar-SA"/>
              </w:rPr>
              <w:t xml:space="preserve">iepriekšējo </w:t>
            </w:r>
            <w:r w:rsidR="00CC3AD8" w:rsidRPr="003705AB">
              <w:rPr>
                <w:rFonts w:ascii="Times New Roman" w:hAnsi="Times New Roman" w:cs="Times New Roman"/>
                <w:bCs/>
                <w:color w:val="000000" w:themeColor="text1"/>
                <w:sz w:val="24"/>
                <w:szCs w:val="24"/>
                <w:lang w:eastAsia="ar-SA"/>
              </w:rPr>
              <w:t xml:space="preserve">5 (piecu) gadu </w:t>
            </w:r>
            <w:bookmarkStart w:id="74" w:name="_Hlk174451646"/>
            <w:r w:rsidR="00FC3517" w:rsidRPr="003705AB">
              <w:rPr>
                <w:rFonts w:ascii="Times New Roman" w:hAnsi="Times New Roman" w:cs="Times New Roman"/>
                <w:bCs/>
                <w:color w:val="000000" w:themeColor="text1"/>
                <w:sz w:val="24"/>
                <w:szCs w:val="24"/>
                <w:lang w:eastAsia="ar-SA"/>
              </w:rPr>
              <w:t xml:space="preserve">laikā </w:t>
            </w:r>
            <w:r w:rsidR="00CC3AD8" w:rsidRPr="003705AB">
              <w:rPr>
                <w:rFonts w:ascii="Times New Roman" w:hAnsi="Times New Roman" w:cs="Times New Roman"/>
                <w:bCs/>
                <w:color w:val="000000" w:themeColor="text1"/>
                <w:sz w:val="24"/>
                <w:szCs w:val="24"/>
                <w:lang w:eastAsia="ar-SA"/>
              </w:rPr>
              <w:t>(20</w:t>
            </w:r>
            <w:r w:rsidR="00BA06B2" w:rsidRPr="003705AB">
              <w:rPr>
                <w:rFonts w:ascii="Times New Roman" w:hAnsi="Times New Roman" w:cs="Times New Roman"/>
                <w:bCs/>
                <w:color w:val="000000" w:themeColor="text1"/>
                <w:sz w:val="24"/>
                <w:szCs w:val="24"/>
                <w:lang w:eastAsia="ar-SA"/>
              </w:rPr>
              <w:t>2</w:t>
            </w:r>
            <w:r w:rsidR="006662C0" w:rsidRPr="003705AB">
              <w:rPr>
                <w:rFonts w:ascii="Times New Roman" w:hAnsi="Times New Roman" w:cs="Times New Roman"/>
                <w:bCs/>
                <w:color w:val="000000" w:themeColor="text1"/>
                <w:sz w:val="24"/>
                <w:szCs w:val="24"/>
                <w:lang w:eastAsia="ar-SA"/>
              </w:rPr>
              <w:t>1</w:t>
            </w:r>
            <w:r w:rsidR="00CC3AD8" w:rsidRPr="003705AB">
              <w:rPr>
                <w:rFonts w:ascii="Times New Roman" w:hAnsi="Times New Roman" w:cs="Times New Roman"/>
                <w:bCs/>
                <w:color w:val="000000" w:themeColor="text1"/>
                <w:sz w:val="24"/>
                <w:szCs w:val="24"/>
                <w:lang w:eastAsia="ar-SA"/>
              </w:rPr>
              <w:t>., 202</w:t>
            </w:r>
            <w:r w:rsidR="006662C0" w:rsidRPr="003705AB">
              <w:rPr>
                <w:rFonts w:ascii="Times New Roman" w:hAnsi="Times New Roman" w:cs="Times New Roman"/>
                <w:bCs/>
                <w:color w:val="000000" w:themeColor="text1"/>
                <w:sz w:val="24"/>
                <w:szCs w:val="24"/>
                <w:lang w:eastAsia="ar-SA"/>
              </w:rPr>
              <w:t>2</w:t>
            </w:r>
            <w:r w:rsidR="00CC3AD8" w:rsidRPr="003705AB">
              <w:rPr>
                <w:rFonts w:ascii="Times New Roman" w:hAnsi="Times New Roman" w:cs="Times New Roman"/>
                <w:bCs/>
                <w:color w:val="000000" w:themeColor="text1"/>
                <w:sz w:val="24"/>
                <w:szCs w:val="24"/>
                <w:lang w:eastAsia="ar-SA"/>
              </w:rPr>
              <w:t>., 202</w:t>
            </w:r>
            <w:r w:rsidR="006662C0" w:rsidRPr="003705AB">
              <w:rPr>
                <w:rFonts w:ascii="Times New Roman" w:hAnsi="Times New Roman" w:cs="Times New Roman"/>
                <w:bCs/>
                <w:color w:val="000000" w:themeColor="text1"/>
                <w:sz w:val="24"/>
                <w:szCs w:val="24"/>
                <w:lang w:eastAsia="ar-SA"/>
              </w:rPr>
              <w:t>3</w:t>
            </w:r>
            <w:r w:rsidR="00CC3AD8" w:rsidRPr="003705AB">
              <w:rPr>
                <w:rFonts w:ascii="Times New Roman" w:hAnsi="Times New Roman" w:cs="Times New Roman"/>
                <w:bCs/>
                <w:color w:val="000000" w:themeColor="text1"/>
                <w:sz w:val="24"/>
                <w:szCs w:val="24"/>
                <w:lang w:eastAsia="ar-SA"/>
              </w:rPr>
              <w:t>., 202</w:t>
            </w:r>
            <w:r w:rsidR="006662C0" w:rsidRPr="003705AB">
              <w:rPr>
                <w:rFonts w:ascii="Times New Roman" w:hAnsi="Times New Roman" w:cs="Times New Roman"/>
                <w:bCs/>
                <w:color w:val="000000" w:themeColor="text1"/>
                <w:sz w:val="24"/>
                <w:szCs w:val="24"/>
                <w:lang w:eastAsia="ar-SA"/>
              </w:rPr>
              <w:t>4</w:t>
            </w:r>
            <w:r w:rsidR="00CC3AD8" w:rsidRPr="003705AB">
              <w:rPr>
                <w:rFonts w:ascii="Times New Roman" w:hAnsi="Times New Roman" w:cs="Times New Roman"/>
                <w:bCs/>
                <w:color w:val="000000" w:themeColor="text1"/>
                <w:sz w:val="24"/>
                <w:szCs w:val="24"/>
                <w:lang w:eastAsia="ar-SA"/>
              </w:rPr>
              <w:t>., 202</w:t>
            </w:r>
            <w:r w:rsidR="006662C0" w:rsidRPr="003705AB">
              <w:rPr>
                <w:rFonts w:ascii="Times New Roman" w:hAnsi="Times New Roman" w:cs="Times New Roman"/>
                <w:bCs/>
                <w:color w:val="000000" w:themeColor="text1"/>
                <w:sz w:val="24"/>
                <w:szCs w:val="24"/>
                <w:lang w:eastAsia="ar-SA"/>
              </w:rPr>
              <w:t>5</w:t>
            </w:r>
            <w:r w:rsidR="00CC3AD8" w:rsidRPr="003705AB">
              <w:rPr>
                <w:rFonts w:ascii="Times New Roman" w:hAnsi="Times New Roman" w:cs="Times New Roman"/>
                <w:bCs/>
                <w:color w:val="000000" w:themeColor="text1"/>
                <w:sz w:val="24"/>
                <w:szCs w:val="24"/>
                <w:lang w:eastAsia="ar-SA"/>
              </w:rPr>
              <w:t>. un 202</w:t>
            </w:r>
            <w:r w:rsidR="006662C0" w:rsidRPr="003705AB">
              <w:rPr>
                <w:rFonts w:ascii="Times New Roman" w:hAnsi="Times New Roman" w:cs="Times New Roman"/>
                <w:bCs/>
                <w:color w:val="000000" w:themeColor="text1"/>
                <w:sz w:val="24"/>
                <w:szCs w:val="24"/>
                <w:lang w:eastAsia="ar-SA"/>
              </w:rPr>
              <w:t>6</w:t>
            </w:r>
            <w:r w:rsidR="00CC3AD8" w:rsidRPr="003705AB">
              <w:rPr>
                <w:rFonts w:ascii="Times New Roman" w:hAnsi="Times New Roman" w:cs="Times New Roman"/>
                <w:bCs/>
                <w:color w:val="000000" w:themeColor="text1"/>
                <w:sz w:val="24"/>
                <w:szCs w:val="24"/>
                <w:lang w:eastAsia="ar-SA"/>
              </w:rPr>
              <w:t xml:space="preserve">. gadā līdz piedāvājumu iesniegšanai vai īsākā laikā, ņemot vērā pretendenta dibināšanas vai darbības uzsākšanas laiku) </w:t>
            </w:r>
            <w:bookmarkEnd w:id="74"/>
            <w:r w:rsidR="003F198B" w:rsidRPr="003705AB">
              <w:rPr>
                <w:rFonts w:ascii="Times New Roman" w:hAnsi="Times New Roman" w:cs="Times New Roman"/>
                <w:bCs/>
                <w:color w:val="000000" w:themeColor="text1"/>
                <w:kern w:val="0"/>
                <w:sz w:val="24"/>
                <w:szCs w:val="24"/>
                <w14:ligatures w14:val="none"/>
              </w:rPr>
              <w:t xml:space="preserve">jābūt izpildītam vismaz vienam līgumam, kura ietvaros tika veikta būvniecības ieceres dokumentācijas (būvprojekts/apliecinājuma karte/paskaidrojuma raksts) izstrāde </w:t>
            </w:r>
            <w:r w:rsidR="005A3103" w:rsidRPr="003705AB">
              <w:rPr>
                <w:rFonts w:ascii="Times New Roman" w:hAnsi="Times New Roman" w:cs="Times New Roman"/>
                <w:bCs/>
                <w:color w:val="000000" w:themeColor="text1"/>
                <w:kern w:val="0"/>
                <w:sz w:val="24"/>
                <w:szCs w:val="24"/>
                <w14:ligatures w14:val="none"/>
              </w:rPr>
              <w:t xml:space="preserve">vismaz II grupas </w:t>
            </w:r>
            <w:r w:rsidR="005A3874" w:rsidRPr="003705AB">
              <w:rPr>
                <w:rFonts w:ascii="Times New Roman" w:hAnsi="Times New Roman" w:cs="Times New Roman"/>
                <w:color w:val="000000" w:themeColor="text1"/>
                <w:sz w:val="24"/>
                <w:szCs w:val="24"/>
              </w:rPr>
              <w:t>ēkas atjaunošanai (vai vienkāršotai atjaunošanai), vai pārbūvei (vai vienkāršotai pārbūvei), vai jaunai būvniecībai</w:t>
            </w:r>
            <w:r w:rsidR="003F198B" w:rsidRPr="003705AB">
              <w:rPr>
                <w:rFonts w:ascii="Times New Roman" w:hAnsi="Times New Roman" w:cs="Times New Roman"/>
                <w:color w:val="000000" w:themeColor="text1"/>
                <w:kern w:val="0"/>
                <w:sz w:val="24"/>
                <w:szCs w:val="24"/>
                <w14:ligatures w14:val="none"/>
              </w:rPr>
              <w:t>;</w:t>
            </w:r>
          </w:p>
          <w:p w14:paraId="67D227D0" w14:textId="0C829876" w:rsidR="00543DFE" w:rsidRPr="003705AB" w:rsidRDefault="0011244D" w:rsidP="00722B9F">
            <w:pPr>
              <w:jc w:val="both"/>
              <w:rPr>
                <w:rFonts w:ascii="Times New Roman" w:hAnsi="Times New Roman"/>
                <w:color w:val="000000" w:themeColor="text1"/>
                <w:sz w:val="24"/>
                <w:szCs w:val="24"/>
                <w:lang w:eastAsia="ar-SA"/>
              </w:rPr>
            </w:pPr>
            <w:r w:rsidRPr="003705AB">
              <w:rPr>
                <w:rFonts w:ascii="Times New Roman" w:eastAsia="Calibri" w:hAnsi="Times New Roman" w:cs="Times New Roman"/>
                <w:bCs/>
                <w:color w:val="000000" w:themeColor="text1"/>
                <w:sz w:val="24"/>
                <w:szCs w:val="24"/>
                <w:lang w:eastAsia="ar-SA"/>
              </w:rPr>
              <w:t xml:space="preserve">50.4.2. </w:t>
            </w:r>
            <w:r w:rsidR="005B50FC" w:rsidRPr="003705AB">
              <w:rPr>
                <w:rFonts w:ascii="Times New Roman" w:eastAsia="Calibri" w:hAnsi="Times New Roman" w:cs="Times New Roman"/>
                <w:bCs/>
                <w:color w:val="000000" w:themeColor="text1"/>
                <w:sz w:val="24"/>
                <w:szCs w:val="24"/>
                <w:lang w:eastAsia="ar-SA"/>
              </w:rPr>
              <w:t xml:space="preserve">iepriekšējo </w:t>
            </w:r>
            <w:r w:rsidR="005B50FC" w:rsidRPr="003705AB">
              <w:rPr>
                <w:rFonts w:ascii="Times New Roman" w:hAnsi="Times New Roman" w:cs="Times New Roman"/>
                <w:bCs/>
                <w:color w:val="000000" w:themeColor="text1"/>
                <w:sz w:val="24"/>
                <w:szCs w:val="24"/>
                <w:lang w:eastAsia="ar-SA"/>
              </w:rPr>
              <w:t xml:space="preserve">5 (piecu) gadu </w:t>
            </w:r>
            <w:r w:rsidR="00FC3517" w:rsidRPr="003705AB">
              <w:rPr>
                <w:rFonts w:ascii="Times New Roman" w:hAnsi="Times New Roman" w:cs="Times New Roman"/>
                <w:bCs/>
                <w:color w:val="000000" w:themeColor="text1"/>
                <w:sz w:val="24"/>
                <w:szCs w:val="24"/>
                <w:lang w:eastAsia="ar-SA"/>
              </w:rPr>
              <w:t xml:space="preserve">laikā </w:t>
            </w:r>
            <w:r w:rsidR="005B50FC" w:rsidRPr="003705AB">
              <w:rPr>
                <w:rFonts w:ascii="Times New Roman" w:hAnsi="Times New Roman" w:cs="Times New Roman"/>
                <w:bCs/>
                <w:color w:val="000000" w:themeColor="text1"/>
                <w:sz w:val="24"/>
                <w:szCs w:val="24"/>
                <w:lang w:eastAsia="ar-SA"/>
              </w:rPr>
              <w:t>(</w:t>
            </w:r>
            <w:r w:rsidR="00BA06B2" w:rsidRPr="003705AB">
              <w:rPr>
                <w:rFonts w:ascii="Times New Roman" w:hAnsi="Times New Roman" w:cs="Times New Roman"/>
                <w:bCs/>
                <w:color w:val="000000" w:themeColor="text1"/>
                <w:sz w:val="24"/>
                <w:szCs w:val="24"/>
                <w:lang w:eastAsia="ar-SA"/>
              </w:rPr>
              <w:t>202</w:t>
            </w:r>
            <w:r w:rsidR="003F198B" w:rsidRPr="003705AB">
              <w:rPr>
                <w:rFonts w:ascii="Times New Roman" w:hAnsi="Times New Roman" w:cs="Times New Roman"/>
                <w:bCs/>
                <w:color w:val="000000" w:themeColor="text1"/>
                <w:sz w:val="24"/>
                <w:szCs w:val="24"/>
                <w:lang w:eastAsia="ar-SA"/>
              </w:rPr>
              <w:t>1</w:t>
            </w:r>
            <w:r w:rsidR="00BA06B2" w:rsidRPr="003705AB">
              <w:rPr>
                <w:rFonts w:ascii="Times New Roman" w:hAnsi="Times New Roman" w:cs="Times New Roman"/>
                <w:bCs/>
                <w:color w:val="000000" w:themeColor="text1"/>
                <w:sz w:val="24"/>
                <w:szCs w:val="24"/>
                <w:lang w:eastAsia="ar-SA"/>
              </w:rPr>
              <w:t>., 202</w:t>
            </w:r>
            <w:r w:rsidR="003F198B" w:rsidRPr="003705AB">
              <w:rPr>
                <w:rFonts w:ascii="Times New Roman" w:hAnsi="Times New Roman" w:cs="Times New Roman"/>
                <w:bCs/>
                <w:color w:val="000000" w:themeColor="text1"/>
                <w:sz w:val="24"/>
                <w:szCs w:val="24"/>
                <w:lang w:eastAsia="ar-SA"/>
              </w:rPr>
              <w:t>2</w:t>
            </w:r>
            <w:r w:rsidR="00BA06B2" w:rsidRPr="003705AB">
              <w:rPr>
                <w:rFonts w:ascii="Times New Roman" w:hAnsi="Times New Roman" w:cs="Times New Roman"/>
                <w:bCs/>
                <w:color w:val="000000" w:themeColor="text1"/>
                <w:sz w:val="24"/>
                <w:szCs w:val="24"/>
                <w:lang w:eastAsia="ar-SA"/>
              </w:rPr>
              <w:t>., 202</w:t>
            </w:r>
            <w:r w:rsidR="003F198B" w:rsidRPr="003705AB">
              <w:rPr>
                <w:rFonts w:ascii="Times New Roman" w:hAnsi="Times New Roman" w:cs="Times New Roman"/>
                <w:bCs/>
                <w:color w:val="000000" w:themeColor="text1"/>
                <w:sz w:val="24"/>
                <w:szCs w:val="24"/>
                <w:lang w:eastAsia="ar-SA"/>
              </w:rPr>
              <w:t>3</w:t>
            </w:r>
            <w:r w:rsidR="00BA06B2" w:rsidRPr="003705AB">
              <w:rPr>
                <w:rFonts w:ascii="Times New Roman" w:hAnsi="Times New Roman" w:cs="Times New Roman"/>
                <w:bCs/>
                <w:color w:val="000000" w:themeColor="text1"/>
                <w:sz w:val="24"/>
                <w:szCs w:val="24"/>
                <w:lang w:eastAsia="ar-SA"/>
              </w:rPr>
              <w:t>., 202</w:t>
            </w:r>
            <w:r w:rsidR="003F198B" w:rsidRPr="003705AB">
              <w:rPr>
                <w:rFonts w:ascii="Times New Roman" w:hAnsi="Times New Roman" w:cs="Times New Roman"/>
                <w:bCs/>
                <w:color w:val="000000" w:themeColor="text1"/>
                <w:sz w:val="24"/>
                <w:szCs w:val="24"/>
                <w:lang w:eastAsia="ar-SA"/>
              </w:rPr>
              <w:t>4</w:t>
            </w:r>
            <w:r w:rsidR="00BA06B2" w:rsidRPr="003705AB">
              <w:rPr>
                <w:rFonts w:ascii="Times New Roman" w:hAnsi="Times New Roman" w:cs="Times New Roman"/>
                <w:bCs/>
                <w:color w:val="000000" w:themeColor="text1"/>
                <w:sz w:val="24"/>
                <w:szCs w:val="24"/>
                <w:lang w:eastAsia="ar-SA"/>
              </w:rPr>
              <w:t>., 202</w:t>
            </w:r>
            <w:r w:rsidR="003F198B" w:rsidRPr="003705AB">
              <w:rPr>
                <w:rFonts w:ascii="Times New Roman" w:hAnsi="Times New Roman" w:cs="Times New Roman"/>
                <w:bCs/>
                <w:color w:val="000000" w:themeColor="text1"/>
                <w:sz w:val="24"/>
                <w:szCs w:val="24"/>
                <w:lang w:eastAsia="ar-SA"/>
              </w:rPr>
              <w:t>5</w:t>
            </w:r>
            <w:r w:rsidR="00BA06B2" w:rsidRPr="003705AB">
              <w:rPr>
                <w:rFonts w:ascii="Times New Roman" w:hAnsi="Times New Roman" w:cs="Times New Roman"/>
                <w:bCs/>
                <w:color w:val="000000" w:themeColor="text1"/>
                <w:sz w:val="24"/>
                <w:szCs w:val="24"/>
                <w:lang w:eastAsia="ar-SA"/>
              </w:rPr>
              <w:t>. un 202</w:t>
            </w:r>
            <w:r w:rsidR="003F198B" w:rsidRPr="003705AB">
              <w:rPr>
                <w:rFonts w:ascii="Times New Roman" w:hAnsi="Times New Roman" w:cs="Times New Roman"/>
                <w:bCs/>
                <w:color w:val="000000" w:themeColor="text1"/>
                <w:sz w:val="24"/>
                <w:szCs w:val="24"/>
                <w:lang w:eastAsia="ar-SA"/>
              </w:rPr>
              <w:t>6</w:t>
            </w:r>
            <w:r w:rsidR="00BA06B2" w:rsidRPr="003705AB">
              <w:rPr>
                <w:rFonts w:ascii="Times New Roman" w:hAnsi="Times New Roman" w:cs="Times New Roman"/>
                <w:bCs/>
                <w:color w:val="000000" w:themeColor="text1"/>
                <w:sz w:val="24"/>
                <w:szCs w:val="24"/>
                <w:lang w:eastAsia="ar-SA"/>
              </w:rPr>
              <w:t xml:space="preserve">. </w:t>
            </w:r>
            <w:r w:rsidR="005B50FC" w:rsidRPr="003705AB">
              <w:rPr>
                <w:rFonts w:ascii="Times New Roman" w:hAnsi="Times New Roman" w:cs="Times New Roman"/>
                <w:bCs/>
                <w:color w:val="000000" w:themeColor="text1"/>
                <w:sz w:val="24"/>
                <w:szCs w:val="24"/>
                <w:lang w:eastAsia="ar-SA"/>
              </w:rPr>
              <w:t>gad</w:t>
            </w:r>
            <w:r w:rsidR="00FE4025" w:rsidRPr="003705AB">
              <w:rPr>
                <w:rFonts w:ascii="Times New Roman" w:hAnsi="Times New Roman" w:cs="Times New Roman"/>
                <w:bCs/>
                <w:color w:val="000000" w:themeColor="text1"/>
                <w:sz w:val="24"/>
                <w:szCs w:val="24"/>
                <w:lang w:eastAsia="ar-SA"/>
              </w:rPr>
              <w:t>ā</w:t>
            </w:r>
            <w:r w:rsidR="005B50FC" w:rsidRPr="003705AB">
              <w:rPr>
                <w:rFonts w:ascii="Times New Roman" w:hAnsi="Times New Roman" w:cs="Times New Roman"/>
                <w:bCs/>
                <w:color w:val="000000" w:themeColor="text1"/>
                <w:sz w:val="24"/>
                <w:szCs w:val="24"/>
                <w:lang w:eastAsia="ar-SA"/>
              </w:rPr>
              <w:t xml:space="preserve"> līdz piedāvājumu iesniegšanai</w:t>
            </w:r>
            <w:r w:rsidR="00FE4025" w:rsidRPr="003705AB">
              <w:rPr>
                <w:rFonts w:ascii="Times New Roman" w:hAnsi="Times New Roman" w:cs="Times New Roman"/>
                <w:bCs/>
                <w:color w:val="000000" w:themeColor="text1"/>
                <w:sz w:val="24"/>
                <w:szCs w:val="24"/>
                <w:lang w:eastAsia="ar-SA"/>
              </w:rPr>
              <w:t xml:space="preserve"> </w:t>
            </w:r>
            <w:r w:rsidR="005B50FC" w:rsidRPr="003705AB">
              <w:rPr>
                <w:rFonts w:ascii="Times New Roman" w:hAnsi="Times New Roman" w:cs="Times New Roman"/>
                <w:bCs/>
                <w:color w:val="000000" w:themeColor="text1"/>
                <w:sz w:val="24"/>
                <w:szCs w:val="24"/>
                <w:lang w:eastAsia="ar-SA"/>
              </w:rPr>
              <w:t>vai īsākā</w:t>
            </w:r>
            <w:r w:rsidR="00FE4025" w:rsidRPr="003705AB">
              <w:rPr>
                <w:rFonts w:ascii="Times New Roman" w:hAnsi="Times New Roman" w:cs="Times New Roman"/>
                <w:bCs/>
                <w:color w:val="000000" w:themeColor="text1"/>
                <w:sz w:val="24"/>
                <w:szCs w:val="24"/>
                <w:lang w:eastAsia="ar-SA"/>
              </w:rPr>
              <w:t xml:space="preserve"> laikā</w:t>
            </w:r>
            <w:r w:rsidR="005B50FC" w:rsidRPr="003705AB">
              <w:rPr>
                <w:rFonts w:ascii="Times New Roman" w:hAnsi="Times New Roman" w:cs="Times New Roman"/>
                <w:bCs/>
                <w:color w:val="000000" w:themeColor="text1"/>
                <w:sz w:val="24"/>
                <w:szCs w:val="24"/>
                <w:lang w:eastAsia="ar-SA"/>
              </w:rPr>
              <w:t>, ņemot vērā pretendenta dibināšanas vai darbības uzsākšanas laiku)</w:t>
            </w:r>
            <w:r w:rsidR="005B50FC" w:rsidRPr="003705AB">
              <w:rPr>
                <w:rFonts w:ascii="Times New Roman" w:eastAsia="Calibri" w:hAnsi="Times New Roman" w:cs="Times New Roman"/>
                <w:bCs/>
                <w:color w:val="000000" w:themeColor="text1"/>
                <w:sz w:val="24"/>
                <w:szCs w:val="24"/>
                <w:lang w:eastAsia="ar-SA"/>
              </w:rPr>
              <w:t xml:space="preserve"> </w:t>
            </w:r>
            <w:r w:rsidR="00005A3A" w:rsidRPr="003705AB">
              <w:rPr>
                <w:rFonts w:ascii="Times New Roman" w:eastAsia="Calibri" w:hAnsi="Times New Roman" w:cs="Times New Roman"/>
                <w:bCs/>
                <w:color w:val="000000" w:themeColor="text1"/>
                <w:sz w:val="24"/>
                <w:szCs w:val="24"/>
                <w:lang w:eastAsia="ar-SA"/>
              </w:rPr>
              <w:t xml:space="preserve">jābūt izpildītam vismaz vienam līgumam par </w:t>
            </w:r>
            <w:r w:rsidR="005A3103" w:rsidRPr="003705AB">
              <w:rPr>
                <w:rFonts w:ascii="Times New Roman" w:eastAsia="Calibri" w:hAnsi="Times New Roman" w:cs="Times New Roman"/>
                <w:bCs/>
                <w:color w:val="000000" w:themeColor="text1"/>
                <w:sz w:val="24"/>
                <w:szCs w:val="24"/>
                <w:lang w:eastAsia="ar-SA"/>
              </w:rPr>
              <w:t xml:space="preserve">vismaz II grupas </w:t>
            </w:r>
            <w:r w:rsidR="002D2E15" w:rsidRPr="003705AB">
              <w:rPr>
                <w:rFonts w:ascii="Times New Roman" w:hAnsi="Times New Roman" w:cs="Times New Roman"/>
                <w:color w:val="000000" w:themeColor="text1"/>
                <w:sz w:val="24"/>
                <w:szCs w:val="24"/>
              </w:rPr>
              <w:t>ēkas  atjaunošanas (vai vienkāršotas atjaunošanas)</w:t>
            </w:r>
            <w:r w:rsidR="00005A3A" w:rsidRPr="003705AB">
              <w:rPr>
                <w:rFonts w:ascii="Times New Roman" w:hAnsi="Times New Roman" w:cs="Times New Roman"/>
                <w:color w:val="000000" w:themeColor="text1"/>
                <w:sz w:val="24"/>
                <w:szCs w:val="24"/>
              </w:rPr>
              <w:t>, vai</w:t>
            </w:r>
            <w:r w:rsidR="002D2E15" w:rsidRPr="003705AB">
              <w:rPr>
                <w:rFonts w:ascii="Times New Roman" w:hAnsi="Times New Roman" w:cs="Times New Roman"/>
                <w:color w:val="000000" w:themeColor="text1"/>
                <w:sz w:val="24"/>
                <w:szCs w:val="24"/>
              </w:rPr>
              <w:t xml:space="preserve"> pārbūves (vai vienkāršotas pārbūves)</w:t>
            </w:r>
            <w:r w:rsidR="00005A3A" w:rsidRPr="003705AB">
              <w:rPr>
                <w:rFonts w:ascii="Times New Roman" w:hAnsi="Times New Roman" w:cs="Times New Roman"/>
                <w:color w:val="000000" w:themeColor="text1"/>
                <w:sz w:val="24"/>
                <w:szCs w:val="24"/>
              </w:rPr>
              <w:t xml:space="preserve">, vai jaunas būvniecības </w:t>
            </w:r>
            <w:r w:rsidR="00543DFE" w:rsidRPr="003705AB">
              <w:rPr>
                <w:rFonts w:ascii="Times New Roman" w:hAnsi="Times New Roman" w:cs="Times New Roman"/>
                <w:color w:val="000000" w:themeColor="text1"/>
                <w:sz w:val="24"/>
                <w:szCs w:val="24"/>
              </w:rPr>
              <w:t>būvdarbu izpild</w:t>
            </w:r>
            <w:r w:rsidR="00005A3A" w:rsidRPr="003705AB">
              <w:rPr>
                <w:rFonts w:ascii="Times New Roman" w:hAnsi="Times New Roman" w:cs="Times New Roman"/>
                <w:color w:val="000000" w:themeColor="text1"/>
                <w:sz w:val="24"/>
                <w:szCs w:val="24"/>
              </w:rPr>
              <w:t>i</w:t>
            </w:r>
            <w:r w:rsidR="00543DFE" w:rsidRPr="003705AB">
              <w:rPr>
                <w:rFonts w:ascii="Times New Roman" w:eastAsia="Calibri" w:hAnsi="Times New Roman" w:cs="Times New Roman"/>
                <w:bCs/>
                <w:color w:val="000000" w:themeColor="text1"/>
                <w:sz w:val="24"/>
                <w:szCs w:val="24"/>
                <w:lang w:eastAsia="ar-SA"/>
              </w:rPr>
              <w:t xml:space="preserve">. Būvobjektam </w:t>
            </w:r>
            <w:r w:rsidR="00543DFE" w:rsidRPr="003705AB">
              <w:rPr>
                <w:rFonts w:ascii="Times New Roman" w:hAnsi="Times New Roman"/>
                <w:color w:val="000000" w:themeColor="text1"/>
                <w:sz w:val="24"/>
                <w:szCs w:val="24"/>
                <w:lang w:eastAsia="ar-SA"/>
              </w:rPr>
              <w:t>jābūt pieņemtam ar darbu pabeigšanas aktu vai nodotam ekspluatācijā, ja tas paredzēts, atbilstoši normatīvo aktu prasībām</w:t>
            </w:r>
            <w:r w:rsidR="00AF3F3B" w:rsidRPr="003705AB">
              <w:rPr>
                <w:rFonts w:ascii="Times New Roman" w:hAnsi="Times New Roman"/>
                <w:color w:val="000000" w:themeColor="text1"/>
                <w:sz w:val="24"/>
                <w:szCs w:val="24"/>
                <w:lang w:eastAsia="ar-SA"/>
              </w:rPr>
              <w:t>.</w:t>
            </w:r>
          </w:p>
          <w:p w14:paraId="50460D5B" w14:textId="77777777" w:rsidR="00BA06B2" w:rsidRPr="003705AB" w:rsidRDefault="00BA06B2" w:rsidP="00BA06B2">
            <w:pPr>
              <w:spacing w:after="0" w:line="240" w:lineRule="auto"/>
              <w:jc w:val="both"/>
              <w:rPr>
                <w:color w:val="000000" w:themeColor="text1"/>
              </w:rPr>
            </w:pPr>
          </w:p>
          <w:p w14:paraId="3CA5D515" w14:textId="5434AB0F" w:rsidR="000F3F3B" w:rsidRPr="003705AB" w:rsidRDefault="000F3F3B" w:rsidP="000D4D6E">
            <w:pPr>
              <w:pStyle w:val="Sarakstarindkopa"/>
              <w:ind w:left="37"/>
              <w:jc w:val="both"/>
              <w:rPr>
                <w:bCs/>
                <w:color w:val="000000" w:themeColor="text1"/>
              </w:rPr>
            </w:pPr>
            <w:r w:rsidRPr="003705AB">
              <w:rPr>
                <w:bCs/>
                <w:i/>
                <w:color w:val="000000" w:themeColor="text1"/>
                <w:lang w:eastAsia="ar-SA"/>
              </w:rPr>
              <w:t xml:space="preserve">Pieredze var būt apliecināta </w:t>
            </w:r>
            <w:r w:rsidR="00B7254D" w:rsidRPr="003705AB">
              <w:rPr>
                <w:bCs/>
                <w:i/>
                <w:color w:val="000000" w:themeColor="text1"/>
                <w:lang w:eastAsia="ar-SA"/>
              </w:rPr>
              <w:t xml:space="preserve">viena vai </w:t>
            </w:r>
            <w:r w:rsidRPr="003705AB">
              <w:rPr>
                <w:bCs/>
                <w:i/>
                <w:color w:val="000000" w:themeColor="text1"/>
                <w:lang w:eastAsia="ar-SA"/>
              </w:rPr>
              <w:t>vairāku līgumu ietvaros, t.i. katrs no veiktajiem darbu veidiem</w:t>
            </w:r>
            <w:r w:rsidR="0011244D" w:rsidRPr="003705AB">
              <w:rPr>
                <w:bCs/>
                <w:i/>
                <w:color w:val="000000" w:themeColor="text1"/>
                <w:lang w:eastAsia="ar-SA"/>
              </w:rPr>
              <w:t xml:space="preserve">, kas norādīti </w:t>
            </w:r>
            <w:r w:rsidRPr="003705AB">
              <w:rPr>
                <w:bCs/>
                <w:i/>
                <w:color w:val="000000" w:themeColor="text1"/>
                <w:lang w:eastAsia="ar-SA"/>
              </w:rPr>
              <w:t>50.4.</w:t>
            </w:r>
            <w:r w:rsidR="0011244D" w:rsidRPr="003705AB">
              <w:rPr>
                <w:bCs/>
                <w:i/>
                <w:color w:val="000000" w:themeColor="text1"/>
                <w:lang w:eastAsia="ar-SA"/>
              </w:rPr>
              <w:t>1., 50.4.2.</w:t>
            </w:r>
            <w:r w:rsidRPr="003705AB">
              <w:rPr>
                <w:bCs/>
                <w:i/>
                <w:color w:val="000000" w:themeColor="text1"/>
                <w:lang w:eastAsia="ar-SA"/>
              </w:rPr>
              <w:t>punkt</w:t>
            </w:r>
            <w:r w:rsidR="0011244D" w:rsidRPr="003705AB">
              <w:rPr>
                <w:bCs/>
                <w:i/>
                <w:color w:val="000000" w:themeColor="text1"/>
                <w:lang w:eastAsia="ar-SA"/>
              </w:rPr>
              <w:t>os,</w:t>
            </w:r>
            <w:r w:rsidRPr="003705AB">
              <w:rPr>
                <w:bCs/>
                <w:i/>
                <w:color w:val="000000" w:themeColor="text1"/>
                <w:lang w:eastAsia="ar-SA"/>
              </w:rPr>
              <w:t xml:space="preserve"> var būt izpildīts atsevišķā līgumā vai apvienojot vienā līgumā</w:t>
            </w:r>
            <w:r w:rsidR="00AA3E09" w:rsidRPr="003705AB">
              <w:rPr>
                <w:bCs/>
                <w:i/>
                <w:color w:val="000000" w:themeColor="text1"/>
                <w:lang w:eastAsia="ar-SA"/>
              </w:rPr>
              <w:t>.</w:t>
            </w:r>
            <w:r w:rsidRPr="003705AB">
              <w:rPr>
                <w:bCs/>
                <w:i/>
                <w:color w:val="000000" w:themeColor="text1"/>
                <w:lang w:eastAsia="zh-CN"/>
              </w:rPr>
              <w:t xml:space="preserve"> </w:t>
            </w:r>
          </w:p>
          <w:p w14:paraId="3690A89C" w14:textId="2684EAE9" w:rsidR="009D57AE" w:rsidRPr="003705AB" w:rsidRDefault="009D57AE" w:rsidP="00903709">
            <w:pPr>
              <w:spacing w:after="0" w:line="240" w:lineRule="auto"/>
              <w:jc w:val="both"/>
              <w:rPr>
                <w:rFonts w:ascii="Times New Roman" w:hAnsi="Times New Roman" w:cs="Times New Roman"/>
                <w:i/>
                <w:iCs/>
                <w:color w:val="000000" w:themeColor="text1"/>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hideMark/>
          </w:tcPr>
          <w:p w14:paraId="66A14282" w14:textId="77777777" w:rsidR="009D57AE" w:rsidRPr="003705AB" w:rsidRDefault="009D57AE" w:rsidP="00AE1F79">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r w:rsidRPr="003705AB">
              <w:rPr>
                <w:rFonts w:ascii="Times New Roman" w:hAnsi="Times New Roman" w:cs="Times New Roman"/>
                <w:color w:val="000000" w:themeColor="text1"/>
                <w:sz w:val="24"/>
                <w:szCs w:val="24"/>
                <w:lang w:eastAsia="ar-SA"/>
              </w:rPr>
              <w:t>Aizpildīts un parakstīts nolikuma 6.pielikums “Pretendenta pieredzes apliecinājums” pievienojot:</w:t>
            </w:r>
          </w:p>
          <w:p w14:paraId="71EE285B" w14:textId="77777777" w:rsidR="00AE1F79" w:rsidRPr="003705AB" w:rsidRDefault="00AE1F79" w:rsidP="00AE1F79">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p>
          <w:p w14:paraId="53816D43" w14:textId="77777777" w:rsidR="009D57AE" w:rsidRPr="003705AB" w:rsidRDefault="009D57AE" w:rsidP="00AE1F79">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r w:rsidRPr="003705AB">
              <w:rPr>
                <w:rFonts w:ascii="Times New Roman" w:hAnsi="Times New Roman" w:cs="Times New Roman"/>
                <w:color w:val="000000" w:themeColor="text1"/>
                <w:sz w:val="24"/>
                <w:szCs w:val="24"/>
                <w:lang w:eastAsia="ar-SA"/>
              </w:rPr>
              <w:t>a)</w:t>
            </w:r>
            <w:r w:rsidRPr="003705AB">
              <w:rPr>
                <w:rFonts w:ascii="Times New Roman" w:hAnsi="Times New Roman" w:cs="Times New Roman"/>
                <w:color w:val="000000" w:themeColor="text1"/>
                <w:sz w:val="24"/>
                <w:szCs w:val="24"/>
                <w:lang w:eastAsia="ar-SA"/>
              </w:rPr>
              <w:tab/>
              <w:t>pozitīvas(-u) atsauksmes(-ju) no 6.pielikumā norādītā(-ajiem) pasūtītāja(-iem) vai analoga dokumenta, kas apliecina, ka pakalpojums tika sniegts ievērojot termiņus un izvirzītās kvalitatīvās prasības, kopiju(-as);</w:t>
            </w:r>
          </w:p>
          <w:p w14:paraId="27497CBB" w14:textId="77777777" w:rsidR="009D57AE" w:rsidRPr="003705AB" w:rsidRDefault="009D57AE" w:rsidP="00AE1F79">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p>
          <w:p w14:paraId="4588BC48" w14:textId="5676AF59" w:rsidR="009D57AE" w:rsidRPr="003705AB" w:rsidRDefault="009D57AE" w:rsidP="00AE1F79">
            <w:pPr>
              <w:tabs>
                <w:tab w:val="left" w:pos="426"/>
              </w:tabs>
              <w:suppressAutoHyphens/>
              <w:spacing w:after="0" w:line="240" w:lineRule="auto"/>
              <w:jc w:val="both"/>
              <w:rPr>
                <w:rFonts w:ascii="Times New Roman" w:hAnsi="Times New Roman" w:cs="Times New Roman"/>
                <w:bCs/>
                <w:color w:val="000000" w:themeColor="text1"/>
                <w:sz w:val="24"/>
                <w:szCs w:val="24"/>
              </w:rPr>
            </w:pPr>
            <w:r w:rsidRPr="003705AB">
              <w:rPr>
                <w:rFonts w:ascii="Times New Roman" w:hAnsi="Times New Roman" w:cs="Times New Roman"/>
                <w:color w:val="000000" w:themeColor="text1"/>
                <w:sz w:val="24"/>
                <w:szCs w:val="24"/>
                <w:lang w:eastAsia="ar-SA"/>
              </w:rPr>
              <w:t>b) dokumenta kopiju, kurš apliecina, ka</w:t>
            </w:r>
            <w:r w:rsidR="00AF3F3B" w:rsidRPr="003705AB">
              <w:rPr>
                <w:rFonts w:ascii="Times New Roman" w:hAnsi="Times New Roman" w:cs="Times New Roman"/>
                <w:color w:val="000000" w:themeColor="text1"/>
                <w:sz w:val="24"/>
                <w:szCs w:val="24"/>
                <w:lang w:eastAsia="ar-SA"/>
              </w:rPr>
              <w:t xml:space="preserve"> </w:t>
            </w:r>
            <w:r w:rsidRPr="003705AB">
              <w:rPr>
                <w:rFonts w:ascii="Times New Roman" w:hAnsi="Times New Roman" w:cs="Times New Roman"/>
                <w:color w:val="000000" w:themeColor="text1"/>
                <w:sz w:val="24"/>
                <w:szCs w:val="24"/>
                <w:lang w:eastAsia="ar-SA"/>
              </w:rPr>
              <w:t>būvatļaujā ir būvvaldes atzīme par būvprojektēšanas nosacījumu izpildi,</w:t>
            </w:r>
            <w:r w:rsidR="00AF3F3B" w:rsidRPr="003705AB">
              <w:rPr>
                <w:rFonts w:ascii="Times New Roman" w:hAnsi="Times New Roman" w:cs="Times New Roman"/>
                <w:color w:val="000000" w:themeColor="text1"/>
                <w:sz w:val="24"/>
                <w:szCs w:val="24"/>
                <w:lang w:eastAsia="ar-SA"/>
              </w:rPr>
              <w:t xml:space="preserve"> vai</w:t>
            </w:r>
            <w:r w:rsidRPr="003705AB">
              <w:rPr>
                <w:rFonts w:ascii="Times New Roman" w:hAnsi="Times New Roman" w:cs="Times New Roman"/>
                <w:color w:val="000000" w:themeColor="text1"/>
                <w:sz w:val="24"/>
                <w:szCs w:val="24"/>
                <w:lang w:eastAsia="ar-SA"/>
              </w:rPr>
              <w:t xml:space="preserve"> paskaidrojuma rakstā un/vai apliecinājuma kartē ir atzīme  </w:t>
            </w:r>
            <w:r w:rsidRPr="003705AB">
              <w:rPr>
                <w:rFonts w:ascii="Times New Roman" w:hAnsi="Times New Roman" w:cs="Times New Roman"/>
                <w:bCs/>
                <w:color w:val="000000" w:themeColor="text1"/>
                <w:sz w:val="24"/>
                <w:szCs w:val="24"/>
              </w:rPr>
              <w:t>par būvniecības ieceres akceptu</w:t>
            </w:r>
            <w:r w:rsidR="00B7254D" w:rsidRPr="003705AB">
              <w:rPr>
                <w:rFonts w:ascii="Times New Roman" w:hAnsi="Times New Roman" w:cs="Times New Roman"/>
                <w:bCs/>
                <w:color w:val="000000" w:themeColor="text1"/>
                <w:sz w:val="24"/>
                <w:szCs w:val="24"/>
              </w:rPr>
              <w:t>;</w:t>
            </w:r>
            <w:r w:rsidR="00105A72" w:rsidRPr="003705AB">
              <w:rPr>
                <w:rFonts w:ascii="Times New Roman" w:hAnsi="Times New Roman" w:cs="Times New Roman"/>
                <w:bCs/>
                <w:color w:val="000000" w:themeColor="text1"/>
                <w:sz w:val="24"/>
                <w:szCs w:val="24"/>
              </w:rPr>
              <w:t xml:space="preserve"> </w:t>
            </w:r>
          </w:p>
          <w:p w14:paraId="3CDDDEC6" w14:textId="77777777" w:rsidR="00B7254D" w:rsidRPr="003705AB" w:rsidRDefault="00B7254D" w:rsidP="00AE1F79">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p>
          <w:p w14:paraId="09447368" w14:textId="6E2BC267" w:rsidR="00B7254D" w:rsidRPr="003705AB" w:rsidRDefault="00B7254D" w:rsidP="00B7254D">
            <w:pPr>
              <w:tabs>
                <w:tab w:val="left" w:pos="33"/>
              </w:tabs>
              <w:suppressAutoHyphens/>
              <w:spacing w:after="0" w:line="240" w:lineRule="auto"/>
              <w:ind w:left="34"/>
              <w:jc w:val="both"/>
              <w:rPr>
                <w:rFonts w:ascii="Times New Roman" w:hAnsi="Times New Roman"/>
                <w:color w:val="000000" w:themeColor="text1"/>
                <w:sz w:val="24"/>
                <w:szCs w:val="24"/>
                <w:lang w:eastAsia="ar-SA"/>
              </w:rPr>
            </w:pPr>
            <w:r w:rsidRPr="003705AB">
              <w:rPr>
                <w:rFonts w:ascii="Times New Roman" w:hAnsi="Times New Roman" w:cs="Times New Roman"/>
                <w:color w:val="000000" w:themeColor="text1"/>
                <w:sz w:val="24"/>
                <w:szCs w:val="24"/>
                <w:lang w:eastAsia="ar-SA"/>
              </w:rPr>
              <w:t xml:space="preserve">c) </w:t>
            </w:r>
            <w:r w:rsidRPr="003705AB">
              <w:rPr>
                <w:rFonts w:ascii="Times New Roman" w:hAnsi="Times New Roman"/>
                <w:color w:val="000000" w:themeColor="text1"/>
                <w:sz w:val="24"/>
                <w:szCs w:val="24"/>
                <w:lang w:eastAsia="ar-SA"/>
              </w:rPr>
              <w:t>dokumenta kopiju, kurš apliecina, ka 6.pielikumā pieredzes apliecināšanai norādīt</w:t>
            </w:r>
            <w:r w:rsidR="00AF3F3B" w:rsidRPr="003705AB">
              <w:rPr>
                <w:rFonts w:ascii="Times New Roman" w:hAnsi="Times New Roman"/>
                <w:color w:val="000000" w:themeColor="text1"/>
                <w:sz w:val="24"/>
                <w:szCs w:val="24"/>
                <w:lang w:eastAsia="ar-SA"/>
              </w:rPr>
              <w:t>ie</w:t>
            </w:r>
            <w:r w:rsidRPr="003705AB">
              <w:rPr>
                <w:rFonts w:ascii="Times New Roman" w:hAnsi="Times New Roman"/>
                <w:color w:val="000000" w:themeColor="text1"/>
                <w:sz w:val="24"/>
                <w:szCs w:val="24"/>
                <w:lang w:eastAsia="ar-SA"/>
              </w:rPr>
              <w:t xml:space="preserve"> būvobjekt</w:t>
            </w:r>
            <w:r w:rsidR="00AF3F3B" w:rsidRPr="003705AB">
              <w:rPr>
                <w:rFonts w:ascii="Times New Roman" w:hAnsi="Times New Roman"/>
                <w:color w:val="000000" w:themeColor="text1"/>
                <w:sz w:val="24"/>
                <w:szCs w:val="24"/>
                <w:lang w:eastAsia="ar-SA"/>
              </w:rPr>
              <w:t>i</w:t>
            </w:r>
            <w:r w:rsidRPr="003705AB">
              <w:rPr>
                <w:rFonts w:ascii="Times New Roman" w:hAnsi="Times New Roman"/>
                <w:color w:val="000000" w:themeColor="text1"/>
                <w:sz w:val="24"/>
                <w:szCs w:val="24"/>
                <w:lang w:eastAsia="ar-SA"/>
              </w:rPr>
              <w:t xml:space="preserve"> pieņemt</w:t>
            </w:r>
            <w:r w:rsidR="00AF3F3B" w:rsidRPr="003705AB">
              <w:rPr>
                <w:rFonts w:ascii="Times New Roman" w:hAnsi="Times New Roman"/>
                <w:color w:val="000000" w:themeColor="text1"/>
                <w:sz w:val="24"/>
                <w:szCs w:val="24"/>
                <w:lang w:eastAsia="ar-SA"/>
              </w:rPr>
              <w:t>i</w:t>
            </w:r>
            <w:r w:rsidRPr="003705AB">
              <w:rPr>
                <w:rFonts w:ascii="Times New Roman" w:hAnsi="Times New Roman"/>
                <w:color w:val="000000" w:themeColor="text1"/>
                <w:sz w:val="24"/>
                <w:szCs w:val="24"/>
                <w:lang w:eastAsia="ar-SA"/>
              </w:rPr>
              <w:t xml:space="preserve"> ar darbu pabeigšanas aktu vai nodot</w:t>
            </w:r>
            <w:r w:rsidR="00722B9F" w:rsidRPr="003705AB">
              <w:rPr>
                <w:rFonts w:ascii="Times New Roman" w:hAnsi="Times New Roman"/>
                <w:color w:val="000000" w:themeColor="text1"/>
                <w:sz w:val="24"/>
                <w:szCs w:val="24"/>
                <w:lang w:eastAsia="ar-SA"/>
              </w:rPr>
              <w:t>i</w:t>
            </w:r>
            <w:r w:rsidRPr="003705AB">
              <w:rPr>
                <w:rFonts w:ascii="Times New Roman" w:hAnsi="Times New Roman"/>
                <w:color w:val="000000" w:themeColor="text1"/>
                <w:sz w:val="24"/>
                <w:szCs w:val="24"/>
                <w:lang w:eastAsia="ar-SA"/>
              </w:rPr>
              <w:t xml:space="preserve"> ekspluatācijā, ja tas paredzēts, atbilstoši normatīvo aktu prasībām.</w:t>
            </w:r>
          </w:p>
          <w:p w14:paraId="010CA668" w14:textId="220C1EDF" w:rsidR="00B7254D" w:rsidRPr="003705AB" w:rsidRDefault="00B7254D" w:rsidP="00AE1F79">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p>
          <w:p w14:paraId="79A114E7" w14:textId="77777777" w:rsidR="009D57AE" w:rsidRPr="003705AB" w:rsidRDefault="009D57AE" w:rsidP="00AE1F79">
            <w:pPr>
              <w:tabs>
                <w:tab w:val="left" w:pos="426"/>
              </w:tabs>
              <w:suppressAutoHyphens/>
              <w:spacing w:beforeLines="60" w:before="144" w:afterLines="60" w:after="144" w:line="240" w:lineRule="auto"/>
              <w:jc w:val="both"/>
              <w:rPr>
                <w:rFonts w:ascii="Times New Roman" w:hAnsi="Times New Roman" w:cs="Times New Roman"/>
                <w:color w:val="000000" w:themeColor="text1"/>
                <w:sz w:val="24"/>
                <w:szCs w:val="24"/>
                <w:lang w:eastAsia="ar-SA"/>
              </w:rPr>
            </w:pPr>
            <w:r w:rsidRPr="003705AB">
              <w:rPr>
                <w:rFonts w:ascii="Times New Roman" w:hAnsi="Times New Roman" w:cs="Times New Roman"/>
                <w:i/>
                <w:iCs/>
                <w:color w:val="000000" w:themeColor="text1"/>
                <w:sz w:val="24"/>
                <w:szCs w:val="24"/>
                <w:lang w:eastAsia="ar-SA"/>
              </w:rPr>
              <w:t>Ja darbi veikti citā valstī, jāpievieno dokumentu, kas apliecina pretendenta pieredzes apliecinājumā norādītās pieredzes atbilstību nolikuma 50.4.punktā izvirzītajām prasībām, atbilstoši attiecīgās valsts normatīvo aktu regulējumam, kopijas</w:t>
            </w:r>
            <w:r w:rsidRPr="003705AB">
              <w:rPr>
                <w:rFonts w:ascii="Times New Roman" w:hAnsi="Times New Roman" w:cs="Times New Roman"/>
                <w:color w:val="000000" w:themeColor="text1"/>
                <w:sz w:val="24"/>
                <w:szCs w:val="24"/>
                <w:lang w:eastAsia="ar-SA"/>
              </w:rPr>
              <w:t>.</w:t>
            </w:r>
          </w:p>
          <w:p w14:paraId="60CA1691" w14:textId="77777777" w:rsidR="00445748" w:rsidRPr="003705AB" w:rsidRDefault="00445748" w:rsidP="00AE1F79">
            <w:pPr>
              <w:tabs>
                <w:tab w:val="left" w:pos="426"/>
              </w:tabs>
              <w:suppressAutoHyphens/>
              <w:spacing w:beforeLines="60" w:before="144" w:afterLines="60" w:after="144" w:line="240" w:lineRule="auto"/>
              <w:jc w:val="both"/>
              <w:rPr>
                <w:rFonts w:ascii="Times New Roman" w:hAnsi="Times New Roman" w:cs="Times New Roman"/>
                <w:color w:val="000000" w:themeColor="text1"/>
                <w:sz w:val="24"/>
                <w:szCs w:val="24"/>
                <w:lang w:eastAsia="ar-SA"/>
              </w:rPr>
            </w:pPr>
          </w:p>
          <w:p w14:paraId="29ABF70A" w14:textId="1F2AE491" w:rsidR="00445748" w:rsidRPr="003705AB" w:rsidRDefault="00445748" w:rsidP="00AE1F79">
            <w:pPr>
              <w:tabs>
                <w:tab w:val="left" w:pos="426"/>
              </w:tabs>
              <w:suppressAutoHyphens/>
              <w:spacing w:beforeLines="60" w:before="144" w:afterLines="60" w:after="144" w:line="240" w:lineRule="auto"/>
              <w:jc w:val="both"/>
              <w:rPr>
                <w:rFonts w:ascii="Times New Roman" w:hAnsi="Times New Roman" w:cs="Times New Roman"/>
                <w:color w:val="000000" w:themeColor="text1"/>
                <w:sz w:val="24"/>
                <w:szCs w:val="24"/>
                <w:lang w:eastAsia="ar-SA"/>
              </w:rPr>
            </w:pPr>
            <w:r w:rsidRPr="003705AB">
              <w:rPr>
                <w:rFonts w:ascii="Times New Roman" w:hAnsi="Times New Roman" w:cs="Times New Roman"/>
                <w:i/>
                <w:iCs/>
                <w:color w:val="000000" w:themeColor="text1"/>
                <w:kern w:val="0"/>
                <w:u w:val="single"/>
                <w14:ligatures w14:val="none"/>
              </w:rPr>
              <w:t>Ja pasūtītājs ir bijis Augšdaugavas novada pašvaldība, a), b) un c) apakšpunktos minētos dokumentus iesniegt nav nepieciešams.</w:t>
            </w:r>
          </w:p>
        </w:tc>
      </w:tr>
      <w:tr w:rsidR="00D21D73" w:rsidRPr="00CE071A" w14:paraId="08DA5D12" w14:textId="77777777" w:rsidTr="00DC58F7">
        <w:trPr>
          <w:trHeight w:val="699"/>
        </w:trPr>
        <w:tc>
          <w:tcPr>
            <w:tcW w:w="4536" w:type="dxa"/>
            <w:tcBorders>
              <w:top w:val="single" w:sz="4" w:space="0" w:color="auto"/>
              <w:left w:val="single" w:sz="4" w:space="0" w:color="auto"/>
              <w:bottom w:val="single" w:sz="4" w:space="0" w:color="auto"/>
              <w:right w:val="single" w:sz="4" w:space="0" w:color="auto"/>
            </w:tcBorders>
            <w:hideMark/>
          </w:tcPr>
          <w:p w14:paraId="061F20D1" w14:textId="6F654699" w:rsidR="009D57AE" w:rsidRPr="003705AB" w:rsidRDefault="009D57AE" w:rsidP="00E43B05">
            <w:pPr>
              <w:tabs>
                <w:tab w:val="left" w:pos="744"/>
                <w:tab w:val="left" w:pos="885"/>
                <w:tab w:val="left" w:pos="1383"/>
              </w:tabs>
              <w:suppressAutoHyphens/>
              <w:spacing w:beforeLines="60" w:before="144" w:afterLines="60" w:after="144" w:line="240" w:lineRule="auto"/>
              <w:jc w:val="both"/>
              <w:rPr>
                <w:rFonts w:ascii="Times New Roman" w:hAnsi="Times New Roman" w:cs="Times New Roman"/>
                <w:sz w:val="24"/>
                <w:szCs w:val="24"/>
              </w:rPr>
            </w:pPr>
            <w:bookmarkStart w:id="75" w:name="_Hlk167198065"/>
            <w:bookmarkEnd w:id="73"/>
            <w:r w:rsidRPr="003705AB">
              <w:rPr>
                <w:rFonts w:ascii="Times New Roman" w:hAnsi="Times New Roman" w:cs="Times New Roman"/>
                <w:sz w:val="24"/>
                <w:szCs w:val="24"/>
                <w:lang w:eastAsia="ar-SA"/>
              </w:rPr>
              <w:lastRenderedPageBreak/>
              <w:t xml:space="preserve">50.5. </w:t>
            </w:r>
            <w:r w:rsidRPr="003705AB">
              <w:rPr>
                <w:rFonts w:ascii="Times New Roman" w:hAnsi="Times New Roman" w:cs="Times New Roman"/>
                <w:sz w:val="24"/>
                <w:szCs w:val="24"/>
              </w:rPr>
              <w:t xml:space="preserve">Pretendentam </w:t>
            </w:r>
            <w:r w:rsidR="00722B9F" w:rsidRPr="003705AB">
              <w:rPr>
                <w:rFonts w:ascii="Times New Roman" w:hAnsi="Times New Roman" w:cs="Times New Roman"/>
                <w:sz w:val="24"/>
                <w:szCs w:val="24"/>
              </w:rPr>
              <w:t xml:space="preserve">Līguma izpildei </w:t>
            </w:r>
            <w:r w:rsidRPr="003705AB">
              <w:rPr>
                <w:rFonts w:ascii="Times New Roman" w:hAnsi="Times New Roman" w:cs="Times New Roman"/>
                <w:sz w:val="24"/>
                <w:szCs w:val="24"/>
              </w:rPr>
              <w:t>ir pieejami</w:t>
            </w:r>
            <w:r w:rsidR="00393724" w:rsidRPr="003705AB">
              <w:rPr>
                <w:rFonts w:ascii="Times New Roman" w:hAnsi="Times New Roman" w:cs="Times New Roman"/>
                <w:sz w:val="24"/>
                <w:szCs w:val="24"/>
              </w:rPr>
              <w:t xml:space="preserve"> </w:t>
            </w:r>
            <w:r w:rsidR="00C97EAC" w:rsidRPr="003705AB">
              <w:rPr>
                <w:rFonts w:ascii="Times New Roman" w:hAnsi="Times New Roman" w:cs="Times New Roman"/>
                <w:sz w:val="24"/>
                <w:szCs w:val="24"/>
              </w:rPr>
              <w:t xml:space="preserve">vismaz šādi </w:t>
            </w:r>
            <w:r w:rsidR="00393724" w:rsidRPr="003705AB">
              <w:rPr>
                <w:rFonts w:ascii="Times New Roman" w:hAnsi="Times New Roman" w:cs="Times New Roman"/>
                <w:sz w:val="24"/>
                <w:szCs w:val="24"/>
              </w:rPr>
              <w:t>atbildīgie speciālisti</w:t>
            </w:r>
            <w:r w:rsidRPr="003705AB">
              <w:rPr>
                <w:rFonts w:ascii="Times New Roman" w:hAnsi="Times New Roman" w:cs="Times New Roman"/>
                <w:sz w:val="24"/>
                <w:szCs w:val="24"/>
              </w:rPr>
              <w:t>:</w:t>
            </w:r>
          </w:p>
          <w:p w14:paraId="5F8F10C2" w14:textId="4787F681" w:rsidR="00C50A38" w:rsidRPr="003705AB" w:rsidRDefault="003F198B" w:rsidP="009F2029">
            <w:pPr>
              <w:tabs>
                <w:tab w:val="left" w:pos="744"/>
                <w:tab w:val="left" w:pos="885"/>
                <w:tab w:val="left" w:pos="1383"/>
              </w:tabs>
              <w:suppressAutoHyphens/>
              <w:spacing w:beforeLines="60" w:before="144" w:afterLines="60" w:after="144" w:line="240" w:lineRule="auto"/>
              <w:jc w:val="both"/>
              <w:rPr>
                <w:rFonts w:ascii="Times New Roman" w:hAnsi="Times New Roman" w:cs="Times New Roman"/>
                <w:color w:val="000000" w:themeColor="text1"/>
                <w:sz w:val="24"/>
                <w:szCs w:val="24"/>
              </w:rPr>
            </w:pPr>
            <w:r w:rsidRPr="003705AB">
              <w:rPr>
                <w:rFonts w:ascii="Times New Roman" w:hAnsi="Times New Roman" w:cs="Times New Roman"/>
                <w:sz w:val="24"/>
                <w:szCs w:val="24"/>
              </w:rPr>
              <w:t xml:space="preserve">50.5.1. </w:t>
            </w:r>
            <w:r w:rsidRPr="003705AB">
              <w:rPr>
                <w:rFonts w:ascii="Times New Roman" w:hAnsi="Times New Roman" w:cs="Times New Roman"/>
                <w:color w:val="000000" w:themeColor="text1"/>
                <w:kern w:val="0"/>
                <w:sz w:val="24"/>
                <w:szCs w:val="24"/>
                <w14:ligatures w14:val="none"/>
              </w:rPr>
              <w:t>būvprojekta vadītājs – arhitekts vai speciālists ē</w:t>
            </w:r>
            <w:r w:rsidRPr="003705AB">
              <w:rPr>
                <w:rFonts w:ascii="Times New Roman" w:eastAsia="Times New Roman" w:hAnsi="Times New Roman" w:cs="Times New Roman"/>
                <w:color w:val="000000" w:themeColor="text1"/>
                <w:kern w:val="0"/>
                <w:sz w:val="24"/>
                <w:szCs w:val="24"/>
                <w:lang w:eastAsia="ar-SA"/>
                <w14:ligatures w14:val="none"/>
              </w:rPr>
              <w:t>ku konstrukciju projektēšanā</w:t>
            </w:r>
            <w:r w:rsidR="00C50A38" w:rsidRPr="003705AB">
              <w:rPr>
                <w:rFonts w:ascii="Times New Roman" w:hAnsi="Times New Roman" w:cs="Times New Roman"/>
                <w:color w:val="000000" w:themeColor="text1"/>
                <w:sz w:val="24"/>
                <w:szCs w:val="24"/>
              </w:rPr>
              <w:t>;</w:t>
            </w:r>
          </w:p>
          <w:p w14:paraId="4034EE28" w14:textId="46088895" w:rsidR="003F198B" w:rsidRPr="003705AB" w:rsidRDefault="003F198B" w:rsidP="003F198B">
            <w:pPr>
              <w:tabs>
                <w:tab w:val="left" w:pos="744"/>
                <w:tab w:val="left" w:pos="885"/>
                <w:tab w:val="left" w:pos="1383"/>
              </w:tabs>
              <w:suppressAutoHyphens/>
              <w:spacing w:beforeLines="60" w:before="144" w:afterLines="60" w:after="144" w:line="240" w:lineRule="auto"/>
              <w:jc w:val="both"/>
              <w:rPr>
                <w:rFonts w:ascii="Times New Roman" w:hAnsi="Times New Roman" w:cs="Times New Roman"/>
                <w:color w:val="000000" w:themeColor="text1"/>
                <w:sz w:val="24"/>
                <w:szCs w:val="24"/>
              </w:rPr>
            </w:pPr>
            <w:r w:rsidRPr="003705AB">
              <w:rPr>
                <w:rFonts w:ascii="Times New Roman" w:eastAsia="Times New Roman" w:hAnsi="Times New Roman" w:cs="Times New Roman"/>
                <w:color w:val="000000" w:themeColor="text1"/>
                <w:kern w:val="0"/>
                <w:sz w:val="24"/>
                <w:szCs w:val="24"/>
                <w:lang w:eastAsia="ar-SA"/>
                <w14:ligatures w14:val="none"/>
              </w:rPr>
              <w:t xml:space="preserve">50.5.2. speciālists </w:t>
            </w:r>
            <w:r w:rsidRPr="003705AB">
              <w:rPr>
                <w:rFonts w:ascii="Times New Roman" w:hAnsi="Times New Roman" w:cs="Times New Roman"/>
                <w:color w:val="000000" w:themeColor="text1"/>
                <w:sz w:val="24"/>
                <w:szCs w:val="24"/>
              </w:rPr>
              <w:t>s</w:t>
            </w:r>
            <w:r w:rsidRPr="003705AB">
              <w:rPr>
                <w:rFonts w:ascii="Times New Roman" w:eastAsia="Times New Roman" w:hAnsi="Times New Roman" w:cs="Times New Roman"/>
                <w:color w:val="000000" w:themeColor="text1"/>
                <w:kern w:val="0"/>
                <w:sz w:val="24"/>
                <w:szCs w:val="24"/>
                <w:lang w:eastAsia="ar-SA"/>
                <w14:ligatures w14:val="none"/>
              </w:rPr>
              <w:t>iltumapgādes, ventilācijas un gaisa kondicionēšanas sistēmu projektēšanā;</w:t>
            </w:r>
            <w:r w:rsidRPr="003705AB">
              <w:rPr>
                <w:rFonts w:ascii="Times New Roman" w:hAnsi="Times New Roman" w:cs="Times New Roman"/>
                <w:color w:val="000000" w:themeColor="text1"/>
                <w:sz w:val="24"/>
                <w:szCs w:val="24"/>
              </w:rPr>
              <w:t xml:space="preserve"> </w:t>
            </w:r>
          </w:p>
          <w:p w14:paraId="2D978835" w14:textId="77777777" w:rsidR="003F198B" w:rsidRPr="003705AB" w:rsidRDefault="003F198B" w:rsidP="003F198B">
            <w:pPr>
              <w:tabs>
                <w:tab w:val="left" w:pos="744"/>
                <w:tab w:val="left" w:pos="885"/>
                <w:tab w:val="left" w:pos="1383"/>
              </w:tabs>
              <w:suppressAutoHyphens/>
              <w:spacing w:beforeLines="60" w:before="144" w:afterLines="60" w:after="144" w:line="240" w:lineRule="auto"/>
              <w:jc w:val="both"/>
              <w:rPr>
                <w:rFonts w:ascii="Times New Roman" w:hAnsi="Times New Roman" w:cs="Times New Roman"/>
                <w:color w:val="000000" w:themeColor="text1"/>
                <w:sz w:val="24"/>
                <w:szCs w:val="24"/>
              </w:rPr>
            </w:pPr>
            <w:r w:rsidRPr="003705AB">
              <w:rPr>
                <w:rFonts w:ascii="Times New Roman" w:hAnsi="Times New Roman" w:cs="Times New Roman"/>
                <w:color w:val="000000" w:themeColor="text1"/>
                <w:sz w:val="24"/>
                <w:szCs w:val="24"/>
              </w:rPr>
              <w:t>50.5.3. speciālists ē</w:t>
            </w:r>
            <w:r w:rsidRPr="003705AB">
              <w:rPr>
                <w:rFonts w:ascii="Times New Roman" w:eastAsia="Times New Roman" w:hAnsi="Times New Roman" w:cs="Times New Roman"/>
                <w:color w:val="000000" w:themeColor="text1"/>
                <w:kern w:val="0"/>
                <w:sz w:val="24"/>
                <w:szCs w:val="24"/>
                <w:lang w:eastAsia="ar-SA"/>
                <w14:ligatures w14:val="none"/>
              </w:rPr>
              <w:t>ku konstrukciju projektēšanā (</w:t>
            </w:r>
            <w:r w:rsidRPr="003705AB">
              <w:rPr>
                <w:rFonts w:ascii="Times New Roman" w:eastAsia="Times New Roman" w:hAnsi="Times New Roman" w:cs="Times New Roman"/>
                <w:i/>
                <w:iCs/>
                <w:color w:val="000000" w:themeColor="text1"/>
                <w:kern w:val="0"/>
                <w:sz w:val="24"/>
                <w:szCs w:val="24"/>
                <w:lang w:eastAsia="ar-SA"/>
                <w14:ligatures w14:val="none"/>
              </w:rPr>
              <w:t>ja nav nozīmēts par būvprojekta vadītāju</w:t>
            </w:r>
            <w:r w:rsidRPr="003705AB">
              <w:rPr>
                <w:rFonts w:ascii="Times New Roman" w:eastAsia="Times New Roman" w:hAnsi="Times New Roman" w:cs="Times New Roman"/>
                <w:color w:val="000000" w:themeColor="text1"/>
                <w:kern w:val="0"/>
                <w:sz w:val="24"/>
                <w:szCs w:val="24"/>
                <w:lang w:eastAsia="ar-SA"/>
                <w14:ligatures w14:val="none"/>
              </w:rPr>
              <w:t>);</w:t>
            </w:r>
            <w:r w:rsidRPr="003705AB">
              <w:rPr>
                <w:rFonts w:ascii="Times New Roman" w:hAnsi="Times New Roman" w:cs="Times New Roman"/>
                <w:color w:val="000000" w:themeColor="text1"/>
                <w:sz w:val="24"/>
                <w:szCs w:val="24"/>
              </w:rPr>
              <w:t xml:space="preserve"> </w:t>
            </w:r>
          </w:p>
          <w:p w14:paraId="7E75C076" w14:textId="17ABFB08" w:rsidR="005E6FC8" w:rsidRPr="003705AB" w:rsidRDefault="002D2E15" w:rsidP="005E6FC8">
            <w:pPr>
              <w:tabs>
                <w:tab w:val="left" w:pos="744"/>
                <w:tab w:val="left" w:pos="885"/>
                <w:tab w:val="left" w:pos="1383"/>
              </w:tabs>
              <w:suppressAutoHyphens/>
              <w:spacing w:beforeLines="60" w:before="144" w:afterLines="60" w:after="144" w:line="240" w:lineRule="auto"/>
              <w:jc w:val="both"/>
              <w:rPr>
                <w:rFonts w:ascii="Times New Roman" w:eastAsia="Times New Roman" w:hAnsi="Times New Roman" w:cs="Times New Roman"/>
                <w:kern w:val="0"/>
                <w:sz w:val="24"/>
                <w:szCs w:val="24"/>
                <w:lang w:eastAsia="ar-SA"/>
                <w14:ligatures w14:val="none"/>
              </w:rPr>
            </w:pPr>
            <w:r w:rsidRPr="003705AB">
              <w:rPr>
                <w:rFonts w:ascii="Times New Roman" w:eastAsia="Arial" w:hAnsi="Times New Roman" w:cs="Times New Roman"/>
                <w:bCs/>
                <w:sz w:val="24"/>
                <w:szCs w:val="24"/>
              </w:rPr>
              <w:t>50.5.</w:t>
            </w:r>
            <w:r w:rsidR="0025780F" w:rsidRPr="003705AB">
              <w:rPr>
                <w:rFonts w:ascii="Times New Roman" w:eastAsia="Arial" w:hAnsi="Times New Roman" w:cs="Times New Roman"/>
                <w:bCs/>
                <w:sz w:val="24"/>
                <w:szCs w:val="24"/>
              </w:rPr>
              <w:t>4</w:t>
            </w:r>
            <w:r w:rsidRPr="003705AB">
              <w:rPr>
                <w:rFonts w:ascii="Times New Roman" w:eastAsia="Arial" w:hAnsi="Times New Roman" w:cs="Times New Roman"/>
                <w:bCs/>
                <w:sz w:val="24"/>
                <w:szCs w:val="24"/>
              </w:rPr>
              <w:t xml:space="preserve">. </w:t>
            </w:r>
            <w:r w:rsidR="005E6FC8" w:rsidRPr="003705AB">
              <w:rPr>
                <w:rFonts w:ascii="Times New Roman" w:hAnsi="Times New Roman" w:cs="Times New Roman"/>
                <w:sz w:val="24"/>
                <w:szCs w:val="24"/>
              </w:rPr>
              <w:t>speciālists sertificēts</w:t>
            </w:r>
            <w:r w:rsidR="005E6FC8" w:rsidRPr="003705AB">
              <w:rPr>
                <w:rFonts w:ascii="Times New Roman" w:hAnsi="Times New Roman" w:cs="Times New Roman"/>
                <w:sz w:val="24"/>
                <w:szCs w:val="24"/>
                <w:lang w:eastAsia="ar-SA"/>
              </w:rPr>
              <w:t xml:space="preserve"> </w:t>
            </w:r>
            <w:r w:rsidR="005E6FC8" w:rsidRPr="003705AB">
              <w:rPr>
                <w:rFonts w:ascii="Times New Roman" w:eastAsia="Times New Roman" w:hAnsi="Times New Roman" w:cs="Times New Roman"/>
                <w:kern w:val="0"/>
                <w:sz w:val="24"/>
                <w:szCs w:val="24"/>
                <w:lang w:eastAsia="ar-SA"/>
                <w14:ligatures w14:val="none"/>
              </w:rPr>
              <w:t>elektroietaišu projektēšanā (līdz 1 kV);</w:t>
            </w:r>
          </w:p>
          <w:p w14:paraId="45034BE9" w14:textId="0375BD53" w:rsidR="00696372" w:rsidRPr="003705AB" w:rsidRDefault="003F198B" w:rsidP="003F198B">
            <w:pPr>
              <w:spacing w:before="120" w:after="120"/>
              <w:jc w:val="both"/>
              <w:rPr>
                <w:rFonts w:ascii="Times New Roman" w:eastAsia="Calibri" w:hAnsi="Times New Roman" w:cs="Times New Roman"/>
                <w:sz w:val="24"/>
                <w:szCs w:val="24"/>
                <w:lang w:eastAsia="ar-SA"/>
              </w:rPr>
            </w:pPr>
            <w:r w:rsidRPr="003705AB">
              <w:rPr>
                <w:rFonts w:ascii="Times New Roman" w:eastAsia="Calibri" w:hAnsi="Times New Roman" w:cs="Times New Roman"/>
                <w:sz w:val="24"/>
                <w:szCs w:val="24"/>
                <w:lang w:eastAsia="ar-SA"/>
              </w:rPr>
              <w:t>50.5.</w:t>
            </w:r>
            <w:r w:rsidR="0025780F" w:rsidRPr="003705AB">
              <w:rPr>
                <w:rFonts w:ascii="Times New Roman" w:eastAsia="Calibri" w:hAnsi="Times New Roman" w:cs="Times New Roman"/>
                <w:sz w:val="24"/>
                <w:szCs w:val="24"/>
                <w:lang w:eastAsia="ar-SA"/>
              </w:rPr>
              <w:t>5</w:t>
            </w:r>
            <w:r w:rsidRPr="003705AB">
              <w:rPr>
                <w:rFonts w:ascii="Times New Roman" w:eastAsia="Calibri" w:hAnsi="Times New Roman" w:cs="Times New Roman"/>
                <w:sz w:val="24"/>
                <w:szCs w:val="24"/>
                <w:lang w:eastAsia="ar-SA"/>
              </w:rPr>
              <w:t xml:space="preserve">. </w:t>
            </w:r>
            <w:r w:rsidR="00CF48A6" w:rsidRPr="003705AB">
              <w:rPr>
                <w:rFonts w:ascii="Times New Roman" w:eastAsia="Calibri" w:hAnsi="Times New Roman" w:cs="Times New Roman"/>
                <w:sz w:val="24"/>
                <w:szCs w:val="24"/>
                <w:lang w:eastAsia="ar-SA"/>
              </w:rPr>
              <w:t>atbildīgais būvdarbu vadītājs</w:t>
            </w:r>
            <w:r w:rsidR="00006FD6" w:rsidRPr="003705AB">
              <w:rPr>
                <w:rFonts w:ascii="Times New Roman" w:eastAsia="Calibri" w:hAnsi="Times New Roman" w:cs="Times New Roman"/>
                <w:sz w:val="24"/>
                <w:szCs w:val="24"/>
                <w:lang w:eastAsia="ar-SA"/>
              </w:rPr>
              <w:t xml:space="preserve">, sertificēts </w:t>
            </w:r>
            <w:r w:rsidR="009F2029" w:rsidRPr="003705AB">
              <w:rPr>
                <w:rFonts w:ascii="Times New Roman" w:hAnsi="Times New Roman" w:cs="Times New Roman"/>
                <w:sz w:val="24"/>
                <w:szCs w:val="24"/>
                <w:lang w:eastAsia="ar-SA"/>
              </w:rPr>
              <w:t>ēku būvdarbu vadīšanā</w:t>
            </w:r>
            <w:r w:rsidR="00006FD6" w:rsidRPr="003705AB">
              <w:rPr>
                <w:rFonts w:ascii="Times New Roman" w:hAnsi="Times New Roman" w:cs="Times New Roman"/>
                <w:sz w:val="24"/>
                <w:szCs w:val="24"/>
                <w:lang w:eastAsia="ar-SA"/>
              </w:rPr>
              <w:t>;</w:t>
            </w:r>
          </w:p>
          <w:p w14:paraId="400A83CF" w14:textId="6F1695DB" w:rsidR="003F198B" w:rsidRPr="003705AB" w:rsidRDefault="003F198B" w:rsidP="00445748">
            <w:pPr>
              <w:tabs>
                <w:tab w:val="left" w:pos="744"/>
                <w:tab w:val="left" w:pos="885"/>
                <w:tab w:val="left" w:pos="1383"/>
              </w:tabs>
              <w:suppressAutoHyphens/>
              <w:spacing w:beforeLines="60" w:before="144" w:afterLines="60" w:after="144" w:line="240" w:lineRule="auto"/>
              <w:jc w:val="both"/>
              <w:rPr>
                <w:rFonts w:ascii="Times New Roman" w:eastAsia="Times New Roman" w:hAnsi="Times New Roman" w:cs="Times New Roman"/>
                <w:color w:val="000000" w:themeColor="text1"/>
                <w:kern w:val="0"/>
                <w:sz w:val="24"/>
                <w:szCs w:val="24"/>
                <w:lang w:eastAsia="ar-SA"/>
                <w14:ligatures w14:val="none"/>
              </w:rPr>
            </w:pPr>
            <w:r w:rsidRPr="003705AB">
              <w:rPr>
                <w:rFonts w:ascii="Times New Roman" w:eastAsia="Calibri" w:hAnsi="Times New Roman" w:cs="Times New Roman"/>
                <w:sz w:val="24"/>
                <w:szCs w:val="24"/>
                <w:lang w:eastAsia="ar-SA"/>
              </w:rPr>
              <w:t>50.5.</w:t>
            </w:r>
            <w:r w:rsidR="0025780F" w:rsidRPr="003705AB">
              <w:rPr>
                <w:rFonts w:ascii="Times New Roman" w:eastAsia="Calibri" w:hAnsi="Times New Roman" w:cs="Times New Roman"/>
                <w:sz w:val="24"/>
                <w:szCs w:val="24"/>
                <w:lang w:eastAsia="ar-SA"/>
              </w:rPr>
              <w:t>6</w:t>
            </w:r>
            <w:r w:rsidRPr="003705AB">
              <w:rPr>
                <w:rFonts w:ascii="Times New Roman" w:eastAsia="Calibri" w:hAnsi="Times New Roman" w:cs="Times New Roman"/>
                <w:sz w:val="24"/>
                <w:szCs w:val="24"/>
                <w:lang w:eastAsia="ar-SA"/>
              </w:rPr>
              <w:t xml:space="preserve">. </w:t>
            </w:r>
            <w:r w:rsidRPr="003705AB">
              <w:rPr>
                <w:rFonts w:ascii="Times New Roman" w:hAnsi="Times New Roman"/>
                <w:sz w:val="24"/>
                <w:szCs w:val="24"/>
                <w:lang w:eastAsia="ar-SA"/>
              </w:rPr>
              <w:t xml:space="preserve">speciālists sertificēts </w:t>
            </w:r>
            <w:r w:rsidRPr="003705AB">
              <w:rPr>
                <w:rFonts w:ascii="Times New Roman" w:hAnsi="Times New Roman" w:cs="Times New Roman"/>
                <w:color w:val="000000" w:themeColor="text1"/>
                <w:sz w:val="24"/>
                <w:szCs w:val="24"/>
              </w:rPr>
              <w:t>s</w:t>
            </w:r>
            <w:r w:rsidRPr="003705AB">
              <w:rPr>
                <w:rFonts w:ascii="Times New Roman" w:eastAsia="Times New Roman" w:hAnsi="Times New Roman" w:cs="Times New Roman"/>
                <w:color w:val="000000" w:themeColor="text1"/>
                <w:kern w:val="0"/>
                <w:sz w:val="24"/>
                <w:szCs w:val="24"/>
                <w:lang w:eastAsia="ar-SA"/>
                <w14:ligatures w14:val="none"/>
              </w:rPr>
              <w:t xml:space="preserve">iltumapgādes, ventilācijas un gaisa kondicionēšanas sistēmu </w:t>
            </w:r>
            <w:r w:rsidR="00F45D2F" w:rsidRPr="003705AB">
              <w:rPr>
                <w:rFonts w:ascii="Times New Roman" w:eastAsia="Times New Roman" w:hAnsi="Times New Roman" w:cs="Times New Roman"/>
                <w:color w:val="000000" w:themeColor="text1"/>
                <w:kern w:val="0"/>
                <w:sz w:val="24"/>
                <w:szCs w:val="24"/>
                <w:lang w:eastAsia="ar-SA"/>
                <w14:ligatures w14:val="none"/>
              </w:rPr>
              <w:t>būv</w:t>
            </w:r>
            <w:r w:rsidRPr="003705AB">
              <w:rPr>
                <w:rFonts w:ascii="Times New Roman" w:eastAsia="Times New Roman" w:hAnsi="Times New Roman" w:cs="Times New Roman"/>
                <w:color w:val="000000" w:themeColor="text1"/>
                <w:kern w:val="0"/>
                <w:sz w:val="24"/>
                <w:szCs w:val="24"/>
                <w:lang w:eastAsia="ar-SA"/>
                <w14:ligatures w14:val="none"/>
              </w:rPr>
              <w:t>darbu vadīšanā</w:t>
            </w:r>
            <w:r w:rsidR="0025780F" w:rsidRPr="003705AB">
              <w:rPr>
                <w:rFonts w:ascii="Times New Roman" w:eastAsia="Times New Roman" w:hAnsi="Times New Roman" w:cs="Times New Roman"/>
                <w:color w:val="000000" w:themeColor="text1"/>
                <w:kern w:val="0"/>
                <w:sz w:val="24"/>
                <w:szCs w:val="24"/>
                <w:lang w:eastAsia="ar-SA"/>
                <w14:ligatures w14:val="none"/>
              </w:rPr>
              <w:t>.</w:t>
            </w:r>
          </w:p>
          <w:p w14:paraId="224CB5B7" w14:textId="37BE2D7A" w:rsidR="00445748" w:rsidRPr="003705AB" w:rsidRDefault="003F198B" w:rsidP="00445748">
            <w:pPr>
              <w:tabs>
                <w:tab w:val="left" w:pos="744"/>
                <w:tab w:val="left" w:pos="885"/>
                <w:tab w:val="left" w:pos="1383"/>
              </w:tabs>
              <w:suppressAutoHyphens/>
              <w:spacing w:beforeLines="60" w:before="144" w:afterLines="60" w:after="144" w:line="240" w:lineRule="auto"/>
              <w:jc w:val="both"/>
              <w:rPr>
                <w:rFonts w:ascii="Times New Roman" w:hAnsi="Times New Roman"/>
                <w:sz w:val="24"/>
                <w:szCs w:val="24"/>
                <w:lang w:eastAsia="ar-SA"/>
              </w:rPr>
            </w:pPr>
            <w:r w:rsidRPr="003705AB">
              <w:rPr>
                <w:rFonts w:ascii="Times New Roman" w:hAnsi="Times New Roman"/>
                <w:sz w:val="24"/>
                <w:szCs w:val="24"/>
                <w:lang w:eastAsia="ar-SA"/>
              </w:rPr>
              <w:t>50.5.</w:t>
            </w:r>
            <w:r w:rsidR="005E6FC8" w:rsidRPr="003705AB">
              <w:rPr>
                <w:rFonts w:ascii="Times New Roman" w:hAnsi="Times New Roman"/>
                <w:sz w:val="24"/>
                <w:szCs w:val="24"/>
                <w:lang w:eastAsia="ar-SA"/>
              </w:rPr>
              <w:t>7</w:t>
            </w:r>
            <w:r w:rsidRPr="003705AB">
              <w:rPr>
                <w:rFonts w:ascii="Times New Roman" w:hAnsi="Times New Roman"/>
                <w:sz w:val="24"/>
                <w:szCs w:val="24"/>
                <w:lang w:eastAsia="ar-SA"/>
              </w:rPr>
              <w:t xml:space="preserve">. </w:t>
            </w:r>
            <w:r w:rsidR="001B071E" w:rsidRPr="003705AB">
              <w:rPr>
                <w:rFonts w:ascii="Times New Roman" w:hAnsi="Times New Roman"/>
                <w:sz w:val="24"/>
                <w:szCs w:val="24"/>
                <w:lang w:eastAsia="ar-SA"/>
              </w:rPr>
              <w:t xml:space="preserve">speciālists </w:t>
            </w:r>
            <w:r w:rsidR="00696372" w:rsidRPr="003705AB">
              <w:rPr>
                <w:rFonts w:ascii="Times New Roman" w:hAnsi="Times New Roman"/>
                <w:sz w:val="24"/>
                <w:szCs w:val="24"/>
                <w:lang w:eastAsia="ar-SA"/>
              </w:rPr>
              <w:t>sertificēts elektroietaišu izbūves darbu vadīšanā (līdz 1 kV)</w:t>
            </w:r>
            <w:r w:rsidR="005A3874" w:rsidRPr="003705AB">
              <w:rPr>
                <w:rFonts w:ascii="Times New Roman" w:hAnsi="Times New Roman"/>
                <w:sz w:val="24"/>
                <w:szCs w:val="24"/>
                <w:lang w:eastAsia="ar-SA"/>
              </w:rPr>
              <w:t>.</w:t>
            </w:r>
          </w:p>
          <w:p w14:paraId="236B3EC1" w14:textId="77777777" w:rsidR="002D2E15" w:rsidRPr="003705AB" w:rsidRDefault="002D2E15" w:rsidP="00445748">
            <w:pPr>
              <w:tabs>
                <w:tab w:val="left" w:pos="744"/>
                <w:tab w:val="left" w:pos="885"/>
                <w:tab w:val="left" w:pos="1383"/>
              </w:tabs>
              <w:suppressAutoHyphens/>
              <w:spacing w:beforeLines="60" w:before="144" w:afterLines="60" w:after="144" w:line="240" w:lineRule="auto"/>
              <w:jc w:val="both"/>
              <w:rPr>
                <w:rFonts w:ascii="Times New Roman" w:hAnsi="Times New Roman"/>
                <w:sz w:val="24"/>
                <w:szCs w:val="24"/>
                <w:lang w:eastAsia="ar-SA"/>
              </w:rPr>
            </w:pPr>
          </w:p>
          <w:p w14:paraId="02985006" w14:textId="7D9F7D80" w:rsidR="00424143" w:rsidRPr="003705AB" w:rsidRDefault="00424143" w:rsidP="00424143">
            <w:pPr>
              <w:tabs>
                <w:tab w:val="left" w:pos="744"/>
                <w:tab w:val="left" w:pos="885"/>
                <w:tab w:val="left" w:pos="1383"/>
              </w:tabs>
              <w:suppressAutoHyphens/>
              <w:spacing w:beforeLines="60" w:before="144" w:afterLines="60" w:after="144" w:line="240" w:lineRule="auto"/>
              <w:rPr>
                <w:rFonts w:ascii="Times New Roman" w:hAnsi="Times New Roman" w:cs="Times New Roman"/>
                <w:bCs/>
                <w:i/>
                <w:iCs/>
                <w:sz w:val="24"/>
                <w:szCs w:val="24"/>
              </w:rPr>
            </w:pPr>
            <w:r w:rsidRPr="003705AB">
              <w:rPr>
                <w:rFonts w:ascii="Times New Roman" w:eastAsia="Times New Roman" w:hAnsi="Times New Roman" w:cs="Times New Roman"/>
                <w:bCs/>
                <w:i/>
                <w:iCs/>
                <w:kern w:val="0"/>
                <w:sz w:val="24"/>
                <w:szCs w:val="24"/>
                <w14:ligatures w14:val="none"/>
              </w:rPr>
              <w:t>Ārvalstu speciālistu kvalifikācijai jāatbilst speciālista reģistrācijas valsts prasībām.</w:t>
            </w:r>
          </w:p>
          <w:p w14:paraId="7CD4FD20" w14:textId="198D26B4" w:rsidR="009D57AE" w:rsidRPr="003705AB" w:rsidRDefault="009D57AE" w:rsidP="009D57AE">
            <w:pPr>
              <w:tabs>
                <w:tab w:val="left" w:pos="744"/>
                <w:tab w:val="left" w:pos="885"/>
                <w:tab w:val="left" w:pos="1383"/>
              </w:tabs>
              <w:suppressAutoHyphens/>
              <w:spacing w:beforeLines="60" w:before="144" w:afterLines="60" w:after="144" w:line="240" w:lineRule="auto"/>
              <w:rPr>
                <w:rFonts w:ascii="Times New Roman" w:hAnsi="Times New Roman" w:cs="Times New Roman"/>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hideMark/>
          </w:tcPr>
          <w:p w14:paraId="167EC0BC" w14:textId="2E58FAD2" w:rsidR="009D57AE" w:rsidRPr="003705AB" w:rsidRDefault="009D57AE" w:rsidP="00F2571F">
            <w:pPr>
              <w:widowControl w:val="0"/>
              <w:tabs>
                <w:tab w:val="num" w:pos="2524"/>
                <w:tab w:val="num" w:pos="4118"/>
              </w:tabs>
              <w:spacing w:before="120" w:after="240" w:line="240" w:lineRule="auto"/>
              <w:jc w:val="both"/>
              <w:outlineLvl w:val="2"/>
              <w:rPr>
                <w:rFonts w:ascii="Times New Roman" w:hAnsi="Times New Roman" w:cs="Times New Roman"/>
                <w:sz w:val="24"/>
                <w:szCs w:val="24"/>
                <w:lang w:eastAsia="ar-SA"/>
              </w:rPr>
            </w:pPr>
            <w:r w:rsidRPr="003705AB">
              <w:rPr>
                <w:rFonts w:ascii="Times New Roman" w:hAnsi="Times New Roman" w:cs="Times New Roman"/>
                <w:sz w:val="24"/>
                <w:szCs w:val="24"/>
                <w:lang w:eastAsia="ar-SA"/>
              </w:rPr>
              <w:t>Pretendentam jāiesniedz Līguma izpildē iesaistīto speciālistu saraksts, saskaņā ar 7.pielikumu</w:t>
            </w:r>
            <w:r w:rsidR="00AF3F3B" w:rsidRPr="003705AB">
              <w:rPr>
                <w:rFonts w:ascii="Times New Roman" w:hAnsi="Times New Roman" w:cs="Times New Roman"/>
                <w:sz w:val="24"/>
                <w:szCs w:val="24"/>
                <w:lang w:eastAsia="ar-SA"/>
              </w:rPr>
              <w:t>, pievienojot</w:t>
            </w:r>
            <w:r w:rsidR="00F2571F" w:rsidRPr="003705AB">
              <w:rPr>
                <w:rFonts w:ascii="Times New Roman" w:hAnsi="Times New Roman" w:cs="Times New Roman"/>
                <w:sz w:val="24"/>
                <w:szCs w:val="24"/>
                <w:lang w:eastAsia="ar-SA"/>
              </w:rPr>
              <w:t xml:space="preserve"> </w:t>
            </w:r>
            <w:r w:rsidR="00AF3F3B" w:rsidRPr="003705AB">
              <w:rPr>
                <w:rFonts w:ascii="Times New Roman" w:hAnsi="Times New Roman" w:cs="Times New Roman"/>
                <w:sz w:val="24"/>
                <w:szCs w:val="24"/>
                <w:lang w:eastAsia="ar-SA"/>
              </w:rPr>
              <w:t>k</w:t>
            </w:r>
            <w:r w:rsidRPr="003705AB">
              <w:rPr>
                <w:rFonts w:ascii="Times New Roman" w:hAnsi="Times New Roman" w:cs="Times New Roman"/>
                <w:sz w:val="24"/>
                <w:szCs w:val="24"/>
                <w:lang w:eastAsia="ar-SA"/>
              </w:rPr>
              <w:t>atra speciālista apliecinājum</w:t>
            </w:r>
            <w:r w:rsidR="00F2571F" w:rsidRPr="003705AB">
              <w:rPr>
                <w:rFonts w:ascii="Times New Roman" w:hAnsi="Times New Roman" w:cs="Times New Roman"/>
                <w:sz w:val="24"/>
                <w:szCs w:val="24"/>
                <w:lang w:eastAsia="ar-SA"/>
              </w:rPr>
              <w:t>u</w:t>
            </w:r>
            <w:r w:rsidRPr="003705AB">
              <w:rPr>
                <w:rFonts w:ascii="Times New Roman" w:hAnsi="Times New Roman" w:cs="Times New Roman"/>
                <w:sz w:val="24"/>
                <w:szCs w:val="24"/>
                <w:lang w:eastAsia="ar-SA"/>
              </w:rPr>
              <w:t xml:space="preserve"> par dalību Līguma izpildē (8.pielikums)</w:t>
            </w:r>
            <w:r w:rsidR="00F2571F" w:rsidRPr="003705AB">
              <w:rPr>
                <w:rFonts w:ascii="Times New Roman" w:hAnsi="Times New Roman" w:cs="Times New Roman"/>
                <w:sz w:val="24"/>
                <w:szCs w:val="24"/>
                <w:lang w:eastAsia="ar-SA"/>
              </w:rPr>
              <w:t>.</w:t>
            </w:r>
          </w:p>
          <w:p w14:paraId="17B4991B" w14:textId="269B1153" w:rsidR="009D57AE" w:rsidRPr="003705AB" w:rsidRDefault="009D57AE" w:rsidP="009D57AE">
            <w:pPr>
              <w:tabs>
                <w:tab w:val="left" w:pos="426"/>
              </w:tabs>
              <w:suppressAutoHyphens/>
              <w:spacing w:beforeLines="60" w:before="144" w:afterLines="60" w:after="144"/>
              <w:jc w:val="both"/>
              <w:rPr>
                <w:rFonts w:ascii="Times New Roman" w:hAnsi="Times New Roman" w:cs="Times New Roman"/>
                <w:sz w:val="24"/>
                <w:szCs w:val="24"/>
                <w:lang w:eastAsia="ar-SA"/>
              </w:rPr>
            </w:pPr>
            <w:r w:rsidRPr="003705AB">
              <w:rPr>
                <w:rFonts w:ascii="Times New Roman" w:hAnsi="Times New Roman" w:cs="Times New Roman"/>
                <w:sz w:val="24"/>
                <w:szCs w:val="24"/>
                <w:lang w:eastAsia="ar-SA"/>
              </w:rPr>
              <w:t xml:space="preserve">Pasūtītājs patstāvīgi pārbaudīs būvprakses sertifikātu esamības faktu attiecībā uz norādītajiem speciālistiem, iegūstot informāciju publiskajā datu bāzē </w:t>
            </w:r>
            <w:hyperlink r:id="rId24" w:history="1">
              <w:r w:rsidRPr="003705AB">
                <w:rPr>
                  <w:rFonts w:ascii="Times New Roman" w:hAnsi="Times New Roman" w:cs="Times New Roman"/>
                  <w:sz w:val="24"/>
                  <w:szCs w:val="24"/>
                  <w:u w:val="single"/>
                  <w:lang w:eastAsia="ar-SA"/>
                </w:rPr>
                <w:t>www.bis.gov.lv</w:t>
              </w:r>
            </w:hyperlink>
            <w:r w:rsidR="00F2571F" w:rsidRPr="003705AB">
              <w:t>.</w:t>
            </w:r>
            <w:r w:rsidRPr="003705AB">
              <w:rPr>
                <w:rFonts w:ascii="Times New Roman" w:hAnsi="Times New Roman" w:cs="Times New Roman"/>
                <w:sz w:val="24"/>
                <w:szCs w:val="24"/>
                <w:lang w:eastAsia="ar-SA"/>
              </w:rPr>
              <w:t xml:space="preserve">  </w:t>
            </w:r>
          </w:p>
          <w:p w14:paraId="52B8456D" w14:textId="7702075C" w:rsidR="00F01F23" w:rsidRPr="003705AB" w:rsidRDefault="000D4D6E" w:rsidP="009D57AE">
            <w:pPr>
              <w:tabs>
                <w:tab w:val="left" w:pos="426"/>
              </w:tabs>
              <w:suppressAutoHyphens/>
              <w:spacing w:beforeLines="60" w:before="144" w:afterLines="60" w:after="144"/>
              <w:jc w:val="both"/>
              <w:rPr>
                <w:rFonts w:ascii="Times New Roman" w:hAnsi="Times New Roman" w:cs="Times New Roman"/>
                <w:color w:val="0D0D0D" w:themeColor="text1" w:themeTint="F2"/>
                <w:sz w:val="24"/>
                <w:szCs w:val="24"/>
                <w:lang w:eastAsia="ar-SA"/>
              </w:rPr>
            </w:pPr>
            <w:r w:rsidRPr="003705AB">
              <w:rPr>
                <w:rFonts w:ascii="Times New Roman" w:hAnsi="Times New Roman" w:cs="Times New Roman"/>
                <w:color w:val="0D0D0D" w:themeColor="text1" w:themeTint="F2"/>
                <w:sz w:val="24"/>
                <w:szCs w:val="24"/>
                <w:lang w:eastAsia="ar-SA"/>
              </w:rPr>
              <w:t xml:space="preserve">Gadījumā, ja uz piedāvājuma iesniegšanas brīdi būvspeciālistam kādu iemeslu dēļ (piem. </w:t>
            </w:r>
            <w:r w:rsidR="00722B9F" w:rsidRPr="003705AB">
              <w:rPr>
                <w:rFonts w:ascii="Times New Roman" w:hAnsi="Times New Roman" w:cs="Times New Roman"/>
                <w:color w:val="0D0D0D" w:themeColor="text1" w:themeTint="F2"/>
                <w:sz w:val="24"/>
                <w:szCs w:val="24"/>
                <w:lang w:eastAsia="ar-SA"/>
              </w:rPr>
              <w:t>se</w:t>
            </w:r>
            <w:r w:rsidRPr="003705AB">
              <w:rPr>
                <w:rFonts w:ascii="Times New Roman" w:hAnsi="Times New Roman" w:cs="Times New Roman"/>
                <w:color w:val="0D0D0D" w:themeColor="text1" w:themeTint="F2"/>
                <w:sz w:val="24"/>
                <w:szCs w:val="24"/>
                <w:lang w:eastAsia="ar-SA"/>
              </w:rPr>
              <w:t>rtifikācijas process) nav spēkā esoša sertifikāta, pretendents iesniedz apliecinājumu, ka uz līgumā paredzēto darbu uzsākšanas brīdi būvspeciālistam būs spēkā esošs būvspeciālista sertifikāts. Šādā gadījumā pretendents apliecinājumam pievieno informāciju par būvspeciālista izglītību, kas apliecina iegūto kvalifikāciju, kā arī pierādījumus, kas apliecina, ka būvspeciālists atrodas sertifikācijas procesā.</w:t>
            </w:r>
          </w:p>
          <w:p w14:paraId="6228F0BB" w14:textId="1025CBE5" w:rsidR="00F0344E" w:rsidRPr="003559EC" w:rsidRDefault="009D57AE" w:rsidP="009D57AE">
            <w:pPr>
              <w:tabs>
                <w:tab w:val="left" w:pos="426"/>
              </w:tabs>
              <w:suppressAutoHyphens/>
              <w:spacing w:beforeLines="60" w:before="144" w:afterLines="60" w:after="144"/>
              <w:jc w:val="both"/>
              <w:rPr>
                <w:rFonts w:ascii="Times New Roman" w:hAnsi="Times New Roman" w:cs="Times New Roman"/>
                <w:sz w:val="24"/>
                <w:szCs w:val="24"/>
                <w:lang w:eastAsia="ar-SA"/>
              </w:rPr>
            </w:pPr>
            <w:r w:rsidRPr="003705AB">
              <w:rPr>
                <w:rFonts w:ascii="Times New Roman" w:hAnsi="Times New Roman" w:cs="Times New Roman"/>
                <w:sz w:val="24"/>
                <w:szCs w:val="24"/>
                <w:lang w:eastAsia="ar-SA"/>
              </w:rPr>
              <w:t>Attiecībā uz speciālistiem, kuriem profesionālā kvalifikācija ir iegūta ārzemēs, pretendents iesniedz apliecinājumu, ka gadījumā, ja ar pretendentu tiks noslēgts iepirkuma līgums, tas iesniegs Nolikuma 5</w:t>
            </w:r>
            <w:r w:rsidR="00195F01" w:rsidRPr="003705AB">
              <w:rPr>
                <w:rFonts w:ascii="Times New Roman" w:hAnsi="Times New Roman" w:cs="Times New Roman"/>
                <w:sz w:val="24"/>
                <w:szCs w:val="24"/>
                <w:lang w:eastAsia="ar-SA"/>
              </w:rPr>
              <w:t>5</w:t>
            </w:r>
            <w:r w:rsidRPr="003705AB">
              <w:rPr>
                <w:rFonts w:ascii="Times New Roman" w:hAnsi="Times New Roman" w:cs="Times New Roman"/>
                <w:sz w:val="24"/>
                <w:szCs w:val="24"/>
                <w:lang w:eastAsia="ar-SA"/>
              </w:rPr>
              <w:t xml:space="preserve">.punktā noteiktos dokumentus, </w:t>
            </w:r>
            <w:r w:rsidR="00722B9F" w:rsidRPr="003705AB">
              <w:rPr>
                <w:rFonts w:ascii="Times New Roman" w:hAnsi="Times New Roman" w:cs="Times New Roman"/>
                <w:sz w:val="24"/>
                <w:szCs w:val="24"/>
                <w:lang w:eastAsia="ar-SA"/>
              </w:rPr>
              <w:t>tajā</w:t>
            </w:r>
            <w:r w:rsidRPr="003705AB">
              <w:rPr>
                <w:rFonts w:ascii="Times New Roman" w:hAnsi="Times New Roman" w:cs="Times New Roman"/>
                <w:sz w:val="24"/>
                <w:szCs w:val="24"/>
                <w:lang w:eastAsia="ar-SA"/>
              </w:rPr>
              <w:t xml:space="preserve"> noteiktajā kārtībā un termiņā.</w:t>
            </w:r>
          </w:p>
          <w:p w14:paraId="06626C1E" w14:textId="6FB38953" w:rsidR="00C00162" w:rsidRPr="00CE071A" w:rsidRDefault="00C00162" w:rsidP="0045431E">
            <w:pPr>
              <w:spacing w:after="0" w:line="240" w:lineRule="auto"/>
              <w:contextualSpacing/>
              <w:jc w:val="both"/>
              <w:rPr>
                <w:rFonts w:ascii="Times New Roman" w:hAnsi="Times New Roman" w:cs="Times New Roman"/>
                <w:sz w:val="24"/>
                <w:szCs w:val="24"/>
                <w:lang w:eastAsia="ar-SA"/>
              </w:rPr>
            </w:pPr>
          </w:p>
        </w:tc>
      </w:tr>
      <w:tr w:rsidR="003705AB" w:rsidRPr="003705AB" w14:paraId="246DD6CA" w14:textId="77777777" w:rsidTr="00DC58F7">
        <w:trPr>
          <w:trHeight w:val="699"/>
        </w:trPr>
        <w:tc>
          <w:tcPr>
            <w:tcW w:w="4536" w:type="dxa"/>
            <w:tcBorders>
              <w:top w:val="single" w:sz="4" w:space="0" w:color="auto"/>
              <w:left w:val="single" w:sz="4" w:space="0" w:color="auto"/>
              <w:bottom w:val="single" w:sz="4" w:space="0" w:color="auto"/>
              <w:right w:val="single" w:sz="4" w:space="0" w:color="auto"/>
            </w:tcBorders>
            <w:hideMark/>
          </w:tcPr>
          <w:p w14:paraId="726E90D0" w14:textId="5FEC3263" w:rsidR="00F00B64" w:rsidRPr="003705AB" w:rsidRDefault="00454E10" w:rsidP="0085353B">
            <w:pPr>
              <w:tabs>
                <w:tab w:val="left" w:pos="744"/>
                <w:tab w:val="left" w:pos="885"/>
                <w:tab w:val="left" w:pos="1383"/>
              </w:tabs>
              <w:suppressAutoHyphens/>
              <w:spacing w:beforeLines="60" w:before="144" w:afterLines="60" w:after="144" w:line="240" w:lineRule="auto"/>
              <w:jc w:val="both"/>
              <w:rPr>
                <w:rFonts w:ascii="Times New Roman" w:hAnsi="Times New Roman" w:cs="Times New Roman"/>
                <w:color w:val="000000" w:themeColor="text1"/>
                <w:sz w:val="24"/>
                <w:szCs w:val="24"/>
              </w:rPr>
            </w:pPr>
            <w:bookmarkStart w:id="76" w:name="_Hlk233364113"/>
            <w:bookmarkEnd w:id="75"/>
            <w:r w:rsidRPr="003705AB">
              <w:rPr>
                <w:rFonts w:ascii="Times New Roman" w:hAnsi="Times New Roman" w:cs="Times New Roman"/>
                <w:color w:val="000000" w:themeColor="text1"/>
                <w:sz w:val="24"/>
                <w:szCs w:val="24"/>
                <w:lang w:eastAsia="ar-SA"/>
              </w:rPr>
              <w:t>50.</w:t>
            </w:r>
            <w:r w:rsidR="00DC58F7" w:rsidRPr="003705AB">
              <w:rPr>
                <w:rFonts w:ascii="Times New Roman" w:hAnsi="Times New Roman" w:cs="Times New Roman"/>
                <w:color w:val="000000" w:themeColor="text1"/>
                <w:sz w:val="24"/>
                <w:szCs w:val="24"/>
                <w:lang w:eastAsia="ar-SA"/>
              </w:rPr>
              <w:t>6</w:t>
            </w:r>
            <w:r w:rsidRPr="003705AB">
              <w:rPr>
                <w:rFonts w:ascii="Times New Roman" w:hAnsi="Times New Roman" w:cs="Times New Roman"/>
                <w:color w:val="000000" w:themeColor="text1"/>
                <w:sz w:val="24"/>
                <w:szCs w:val="24"/>
                <w:lang w:eastAsia="ar-SA"/>
              </w:rPr>
              <w:t xml:space="preserve">. </w:t>
            </w:r>
            <w:r w:rsidR="007954A6" w:rsidRPr="003705AB">
              <w:rPr>
                <w:rFonts w:ascii="Times New Roman" w:hAnsi="Times New Roman" w:cs="Times New Roman"/>
                <w:color w:val="000000" w:themeColor="text1"/>
                <w:sz w:val="24"/>
                <w:szCs w:val="24"/>
                <w:lang w:eastAsia="ar-SA"/>
              </w:rPr>
              <w:t xml:space="preserve">Pretendenta Līguma izpildei piedāvātajam būvprojekta vadītajam un atbildīgajam būvdarbu vadītajam jābūt sekojošai iepriekšējai </w:t>
            </w:r>
            <w:r w:rsidR="00F00B64" w:rsidRPr="003705AB">
              <w:rPr>
                <w:rFonts w:ascii="Times New Roman" w:hAnsi="Times New Roman" w:cs="Times New Roman"/>
                <w:color w:val="000000" w:themeColor="text1"/>
                <w:sz w:val="24"/>
                <w:szCs w:val="24"/>
              </w:rPr>
              <w:t>pieredze</w:t>
            </w:r>
            <w:r w:rsidR="007954A6" w:rsidRPr="003705AB">
              <w:rPr>
                <w:rFonts w:ascii="Times New Roman" w:hAnsi="Times New Roman" w:cs="Times New Roman"/>
                <w:color w:val="000000" w:themeColor="text1"/>
                <w:sz w:val="24"/>
                <w:szCs w:val="24"/>
              </w:rPr>
              <w:t>i</w:t>
            </w:r>
            <w:r w:rsidR="00F00B64" w:rsidRPr="003705AB">
              <w:rPr>
                <w:rFonts w:ascii="Times New Roman" w:hAnsi="Times New Roman" w:cs="Times New Roman"/>
                <w:color w:val="000000" w:themeColor="text1"/>
                <w:sz w:val="24"/>
                <w:szCs w:val="24"/>
              </w:rPr>
              <w:t>:</w:t>
            </w:r>
          </w:p>
          <w:p w14:paraId="73D1D2A8" w14:textId="7776AC2E" w:rsidR="005A3874" w:rsidRPr="003705AB" w:rsidRDefault="00F00B64" w:rsidP="005A3874">
            <w:pPr>
              <w:jc w:val="both"/>
              <w:rPr>
                <w:rFonts w:ascii="Times New Roman" w:hAnsi="Times New Roman" w:cs="Times New Roman"/>
                <w:color w:val="000000" w:themeColor="text1"/>
                <w:sz w:val="24"/>
                <w:szCs w:val="24"/>
              </w:rPr>
            </w:pPr>
            <w:r w:rsidRPr="003705AB">
              <w:rPr>
                <w:rFonts w:ascii="Times New Roman" w:hAnsi="Times New Roman" w:cs="Times New Roman"/>
                <w:color w:val="000000" w:themeColor="text1"/>
                <w:sz w:val="24"/>
                <w:szCs w:val="24"/>
              </w:rPr>
              <w:t>50.</w:t>
            </w:r>
            <w:r w:rsidR="00DC58F7" w:rsidRPr="003705AB">
              <w:rPr>
                <w:rFonts w:ascii="Times New Roman" w:hAnsi="Times New Roman" w:cs="Times New Roman"/>
                <w:color w:val="000000" w:themeColor="text1"/>
                <w:sz w:val="24"/>
                <w:szCs w:val="24"/>
              </w:rPr>
              <w:t>6</w:t>
            </w:r>
            <w:r w:rsidRPr="003705AB">
              <w:rPr>
                <w:rFonts w:ascii="Times New Roman" w:hAnsi="Times New Roman" w:cs="Times New Roman"/>
                <w:color w:val="000000" w:themeColor="text1"/>
                <w:sz w:val="24"/>
                <w:szCs w:val="24"/>
              </w:rPr>
              <w:t xml:space="preserve">.1. </w:t>
            </w:r>
            <w:r w:rsidR="0067245D" w:rsidRPr="003705AB">
              <w:rPr>
                <w:rFonts w:ascii="Times New Roman" w:hAnsi="Times New Roman" w:cs="Times New Roman"/>
                <w:color w:val="000000" w:themeColor="text1"/>
                <w:sz w:val="24"/>
                <w:szCs w:val="24"/>
              </w:rPr>
              <w:t xml:space="preserve">pretendenta </w:t>
            </w:r>
            <w:r w:rsidR="00440C9E" w:rsidRPr="003705AB">
              <w:rPr>
                <w:rFonts w:ascii="Times New Roman" w:hAnsi="Times New Roman" w:cs="Times New Roman"/>
                <w:color w:val="000000" w:themeColor="text1"/>
                <w:sz w:val="24"/>
                <w:szCs w:val="24"/>
              </w:rPr>
              <w:t>piesaistītajam</w:t>
            </w:r>
            <w:r w:rsidR="0085353B" w:rsidRPr="003705AB">
              <w:rPr>
                <w:rFonts w:ascii="Times New Roman" w:hAnsi="Times New Roman" w:cs="Times New Roman"/>
                <w:color w:val="000000" w:themeColor="text1"/>
                <w:sz w:val="24"/>
                <w:szCs w:val="24"/>
              </w:rPr>
              <w:t xml:space="preserve"> </w:t>
            </w:r>
            <w:r w:rsidR="000B0152" w:rsidRPr="003705AB">
              <w:rPr>
                <w:rFonts w:ascii="Times New Roman" w:hAnsi="Times New Roman" w:cs="Times New Roman"/>
                <w:color w:val="000000" w:themeColor="text1"/>
                <w:sz w:val="24"/>
                <w:szCs w:val="24"/>
              </w:rPr>
              <w:t>būvprojekta vadītājam</w:t>
            </w:r>
            <w:r w:rsidR="0067245D" w:rsidRPr="003705AB">
              <w:rPr>
                <w:rFonts w:ascii="Times New Roman" w:hAnsi="Times New Roman" w:cs="Times New Roman"/>
                <w:color w:val="000000" w:themeColor="text1"/>
                <w:sz w:val="24"/>
                <w:szCs w:val="24"/>
              </w:rPr>
              <w:t xml:space="preserve"> </w:t>
            </w:r>
            <w:r w:rsidR="00EA395A" w:rsidRPr="003705AB">
              <w:rPr>
                <w:rFonts w:ascii="Times New Roman" w:eastAsia="Calibri" w:hAnsi="Times New Roman" w:cs="Times New Roman"/>
                <w:bCs/>
                <w:color w:val="000000" w:themeColor="text1"/>
                <w:sz w:val="24"/>
                <w:szCs w:val="24"/>
                <w:lang w:eastAsia="ar-SA"/>
              </w:rPr>
              <w:t xml:space="preserve">iepriekšējo </w:t>
            </w:r>
            <w:r w:rsidR="00EA395A" w:rsidRPr="003705AB">
              <w:rPr>
                <w:rFonts w:ascii="Times New Roman" w:hAnsi="Times New Roman" w:cs="Times New Roman"/>
                <w:bCs/>
                <w:color w:val="000000" w:themeColor="text1"/>
                <w:sz w:val="24"/>
                <w:szCs w:val="24"/>
                <w:lang w:eastAsia="ar-SA"/>
              </w:rPr>
              <w:t>5 (piecu) gadu</w:t>
            </w:r>
            <w:r w:rsidR="00FC3517" w:rsidRPr="003705AB">
              <w:rPr>
                <w:rFonts w:ascii="Times New Roman" w:hAnsi="Times New Roman" w:cs="Times New Roman"/>
                <w:bCs/>
                <w:color w:val="000000" w:themeColor="text1"/>
                <w:sz w:val="24"/>
                <w:szCs w:val="24"/>
                <w:lang w:eastAsia="ar-SA"/>
              </w:rPr>
              <w:t xml:space="preserve"> laikā</w:t>
            </w:r>
            <w:r w:rsidR="00EA395A" w:rsidRPr="003705AB">
              <w:rPr>
                <w:rFonts w:ascii="Times New Roman" w:hAnsi="Times New Roman" w:cs="Times New Roman"/>
                <w:bCs/>
                <w:color w:val="000000" w:themeColor="text1"/>
                <w:sz w:val="24"/>
                <w:szCs w:val="24"/>
                <w:lang w:eastAsia="ar-SA"/>
              </w:rPr>
              <w:t xml:space="preserve"> (</w:t>
            </w:r>
            <w:r w:rsidR="00445748" w:rsidRPr="003705AB">
              <w:rPr>
                <w:rFonts w:ascii="Times New Roman" w:hAnsi="Times New Roman" w:cs="Times New Roman"/>
                <w:bCs/>
                <w:color w:val="000000" w:themeColor="text1"/>
                <w:sz w:val="24"/>
                <w:szCs w:val="24"/>
                <w:lang w:eastAsia="ar-SA"/>
              </w:rPr>
              <w:t>202</w:t>
            </w:r>
            <w:r w:rsidR="007C7917" w:rsidRPr="003705AB">
              <w:rPr>
                <w:rFonts w:ascii="Times New Roman" w:hAnsi="Times New Roman" w:cs="Times New Roman"/>
                <w:bCs/>
                <w:color w:val="000000" w:themeColor="text1"/>
                <w:sz w:val="24"/>
                <w:szCs w:val="24"/>
                <w:lang w:eastAsia="ar-SA"/>
              </w:rPr>
              <w:t>1</w:t>
            </w:r>
            <w:r w:rsidR="00445748" w:rsidRPr="003705AB">
              <w:rPr>
                <w:rFonts w:ascii="Times New Roman" w:hAnsi="Times New Roman" w:cs="Times New Roman"/>
                <w:bCs/>
                <w:color w:val="000000" w:themeColor="text1"/>
                <w:sz w:val="24"/>
                <w:szCs w:val="24"/>
                <w:lang w:eastAsia="ar-SA"/>
              </w:rPr>
              <w:t>., 202</w:t>
            </w:r>
            <w:r w:rsidR="007C7917" w:rsidRPr="003705AB">
              <w:rPr>
                <w:rFonts w:ascii="Times New Roman" w:hAnsi="Times New Roman" w:cs="Times New Roman"/>
                <w:bCs/>
                <w:color w:val="000000" w:themeColor="text1"/>
                <w:sz w:val="24"/>
                <w:szCs w:val="24"/>
                <w:lang w:eastAsia="ar-SA"/>
              </w:rPr>
              <w:t>2</w:t>
            </w:r>
            <w:r w:rsidR="00445748" w:rsidRPr="003705AB">
              <w:rPr>
                <w:rFonts w:ascii="Times New Roman" w:hAnsi="Times New Roman" w:cs="Times New Roman"/>
                <w:bCs/>
                <w:color w:val="000000" w:themeColor="text1"/>
                <w:sz w:val="24"/>
                <w:szCs w:val="24"/>
                <w:lang w:eastAsia="ar-SA"/>
              </w:rPr>
              <w:t>., 202</w:t>
            </w:r>
            <w:r w:rsidR="007C7917" w:rsidRPr="003705AB">
              <w:rPr>
                <w:rFonts w:ascii="Times New Roman" w:hAnsi="Times New Roman" w:cs="Times New Roman"/>
                <w:bCs/>
                <w:color w:val="000000" w:themeColor="text1"/>
                <w:sz w:val="24"/>
                <w:szCs w:val="24"/>
                <w:lang w:eastAsia="ar-SA"/>
              </w:rPr>
              <w:t>3</w:t>
            </w:r>
            <w:r w:rsidR="00445748" w:rsidRPr="003705AB">
              <w:rPr>
                <w:rFonts w:ascii="Times New Roman" w:hAnsi="Times New Roman" w:cs="Times New Roman"/>
                <w:bCs/>
                <w:color w:val="000000" w:themeColor="text1"/>
                <w:sz w:val="24"/>
                <w:szCs w:val="24"/>
                <w:lang w:eastAsia="ar-SA"/>
              </w:rPr>
              <w:t>., 202</w:t>
            </w:r>
            <w:r w:rsidR="007C7917" w:rsidRPr="003705AB">
              <w:rPr>
                <w:rFonts w:ascii="Times New Roman" w:hAnsi="Times New Roman" w:cs="Times New Roman"/>
                <w:bCs/>
                <w:color w:val="000000" w:themeColor="text1"/>
                <w:sz w:val="24"/>
                <w:szCs w:val="24"/>
                <w:lang w:eastAsia="ar-SA"/>
              </w:rPr>
              <w:t>4</w:t>
            </w:r>
            <w:r w:rsidR="00445748" w:rsidRPr="003705AB">
              <w:rPr>
                <w:rFonts w:ascii="Times New Roman" w:hAnsi="Times New Roman" w:cs="Times New Roman"/>
                <w:bCs/>
                <w:color w:val="000000" w:themeColor="text1"/>
                <w:sz w:val="24"/>
                <w:szCs w:val="24"/>
                <w:lang w:eastAsia="ar-SA"/>
              </w:rPr>
              <w:t>., 202</w:t>
            </w:r>
            <w:r w:rsidR="007C7917" w:rsidRPr="003705AB">
              <w:rPr>
                <w:rFonts w:ascii="Times New Roman" w:hAnsi="Times New Roman" w:cs="Times New Roman"/>
                <w:bCs/>
                <w:color w:val="000000" w:themeColor="text1"/>
                <w:sz w:val="24"/>
                <w:szCs w:val="24"/>
                <w:lang w:eastAsia="ar-SA"/>
              </w:rPr>
              <w:t>5</w:t>
            </w:r>
            <w:r w:rsidR="00445748" w:rsidRPr="003705AB">
              <w:rPr>
                <w:rFonts w:ascii="Times New Roman" w:hAnsi="Times New Roman" w:cs="Times New Roman"/>
                <w:bCs/>
                <w:color w:val="000000" w:themeColor="text1"/>
                <w:sz w:val="24"/>
                <w:szCs w:val="24"/>
                <w:lang w:eastAsia="ar-SA"/>
              </w:rPr>
              <w:t>. un 202</w:t>
            </w:r>
            <w:r w:rsidR="007C7917" w:rsidRPr="003705AB">
              <w:rPr>
                <w:rFonts w:ascii="Times New Roman" w:hAnsi="Times New Roman" w:cs="Times New Roman"/>
                <w:bCs/>
                <w:color w:val="000000" w:themeColor="text1"/>
                <w:sz w:val="24"/>
                <w:szCs w:val="24"/>
                <w:lang w:eastAsia="ar-SA"/>
              </w:rPr>
              <w:t>6</w:t>
            </w:r>
            <w:r w:rsidR="00445748" w:rsidRPr="003705AB">
              <w:rPr>
                <w:rFonts w:ascii="Times New Roman" w:hAnsi="Times New Roman" w:cs="Times New Roman"/>
                <w:bCs/>
                <w:color w:val="000000" w:themeColor="text1"/>
                <w:sz w:val="24"/>
                <w:szCs w:val="24"/>
                <w:lang w:eastAsia="ar-SA"/>
              </w:rPr>
              <w:t>.</w:t>
            </w:r>
            <w:r w:rsidR="00EA395A" w:rsidRPr="003705AB">
              <w:rPr>
                <w:rFonts w:ascii="Times New Roman" w:hAnsi="Times New Roman" w:cs="Times New Roman"/>
                <w:bCs/>
                <w:color w:val="000000" w:themeColor="text1"/>
                <w:sz w:val="24"/>
                <w:szCs w:val="24"/>
                <w:lang w:eastAsia="ar-SA"/>
              </w:rPr>
              <w:t xml:space="preserve"> gadā līdz piedāvājumu iesniegšanai vai īsākā laikā, ņemot vērā pretendenta dibināšanas vai darbības uzsākšanas laiku)</w:t>
            </w:r>
            <w:r w:rsidR="00454E10" w:rsidRPr="003705AB">
              <w:rPr>
                <w:rFonts w:ascii="Times New Roman" w:hAnsi="Times New Roman" w:cs="Times New Roman"/>
                <w:color w:val="000000" w:themeColor="text1"/>
                <w:sz w:val="24"/>
                <w:szCs w:val="24"/>
              </w:rPr>
              <w:t xml:space="preserve"> </w:t>
            </w:r>
            <w:r w:rsidR="007C7917" w:rsidRPr="003705AB">
              <w:rPr>
                <w:rFonts w:ascii="Times New Roman" w:hAnsi="Times New Roman" w:cs="Times New Roman"/>
                <w:color w:val="000000" w:themeColor="text1"/>
                <w:kern w:val="0"/>
                <w:sz w:val="24"/>
                <w:szCs w:val="24"/>
                <w14:ligatures w14:val="none"/>
              </w:rPr>
              <w:t xml:space="preserve">ir pieredze </w:t>
            </w:r>
            <w:r w:rsidR="007C7917" w:rsidRPr="003705AB">
              <w:rPr>
                <w:rFonts w:ascii="Times New Roman" w:eastAsia="Calibri" w:hAnsi="Times New Roman" w:cs="Times New Roman"/>
                <w:color w:val="000000" w:themeColor="text1"/>
                <w:kern w:val="0"/>
                <w:sz w:val="24"/>
                <w:szCs w:val="24"/>
                <w:lang w:eastAsia="lv-LV"/>
                <w14:ligatures w14:val="none"/>
              </w:rPr>
              <w:t xml:space="preserve">vismaz 1 (viena) līguma izpildē, kura ietvaros </w:t>
            </w:r>
            <w:r w:rsidR="007C7917" w:rsidRPr="003705AB">
              <w:rPr>
                <w:rFonts w:ascii="Times New Roman" w:hAnsi="Times New Roman" w:cs="Times New Roman"/>
                <w:bCs/>
                <w:color w:val="000000" w:themeColor="text1"/>
                <w:kern w:val="0"/>
                <w:sz w:val="24"/>
                <w:szCs w:val="24"/>
                <w14:ligatures w14:val="none"/>
              </w:rPr>
              <w:t xml:space="preserve">tika veikta būvniecības ieceres dokumentācijas (būvprojekts/apliecinājuma karte/paskaidrojuma raksts) izstrāde </w:t>
            </w:r>
            <w:r w:rsidR="005A3103" w:rsidRPr="003705AB">
              <w:rPr>
                <w:rFonts w:ascii="Times New Roman" w:eastAsia="Calibri" w:hAnsi="Times New Roman" w:cs="Times New Roman"/>
                <w:bCs/>
                <w:color w:val="000000" w:themeColor="text1"/>
                <w:sz w:val="24"/>
                <w:szCs w:val="24"/>
                <w:lang w:eastAsia="ar-SA"/>
              </w:rPr>
              <w:t>vismaz II grupas</w:t>
            </w:r>
            <w:r w:rsidR="005A3103" w:rsidRPr="003705AB">
              <w:rPr>
                <w:rFonts w:ascii="Times New Roman" w:hAnsi="Times New Roman" w:cs="Times New Roman"/>
                <w:color w:val="000000" w:themeColor="text1"/>
                <w:sz w:val="24"/>
                <w:szCs w:val="24"/>
              </w:rPr>
              <w:t xml:space="preserve">  </w:t>
            </w:r>
            <w:r w:rsidR="005A3874" w:rsidRPr="003705AB">
              <w:rPr>
                <w:rFonts w:ascii="Times New Roman" w:hAnsi="Times New Roman" w:cs="Times New Roman"/>
                <w:color w:val="000000" w:themeColor="text1"/>
                <w:sz w:val="24"/>
                <w:szCs w:val="24"/>
              </w:rPr>
              <w:t>ēkas atjaunošanai (vai vienkāršotai atjaunošanai), vai pārbūvei (vai vienkāršotai pārbūvei), vai jaunai būvniecībai</w:t>
            </w:r>
            <w:r w:rsidR="005A3874" w:rsidRPr="003705AB">
              <w:rPr>
                <w:rFonts w:ascii="Times New Roman" w:hAnsi="Times New Roman" w:cs="Times New Roman"/>
                <w:color w:val="000000" w:themeColor="text1"/>
                <w:kern w:val="0"/>
                <w:sz w:val="24"/>
                <w:szCs w:val="24"/>
                <w14:ligatures w14:val="none"/>
              </w:rPr>
              <w:t>;</w:t>
            </w:r>
          </w:p>
          <w:p w14:paraId="328546C5" w14:textId="17A03652" w:rsidR="00CE071A" w:rsidRPr="003705AB" w:rsidRDefault="005A3874" w:rsidP="007954A6">
            <w:pPr>
              <w:jc w:val="both"/>
              <w:rPr>
                <w:rFonts w:ascii="Times New Roman" w:hAnsi="Times New Roman"/>
                <w:color w:val="000000" w:themeColor="text1"/>
                <w:sz w:val="24"/>
                <w:szCs w:val="24"/>
                <w:lang w:eastAsia="ar-SA"/>
              </w:rPr>
            </w:pPr>
            <w:r w:rsidRPr="003705AB">
              <w:rPr>
                <w:rFonts w:ascii="Times New Roman" w:hAnsi="Times New Roman" w:cs="Times New Roman"/>
                <w:bCs/>
                <w:color w:val="000000" w:themeColor="text1"/>
                <w:sz w:val="24"/>
                <w:szCs w:val="24"/>
              </w:rPr>
              <w:t>5</w:t>
            </w:r>
            <w:r w:rsidR="009F7F84" w:rsidRPr="003705AB">
              <w:rPr>
                <w:rFonts w:ascii="Times New Roman" w:hAnsi="Times New Roman" w:cs="Times New Roman"/>
                <w:bCs/>
                <w:color w:val="000000" w:themeColor="text1"/>
                <w:sz w:val="24"/>
                <w:szCs w:val="24"/>
              </w:rPr>
              <w:t>0.</w:t>
            </w:r>
            <w:r w:rsidR="00DC58F7" w:rsidRPr="003705AB">
              <w:rPr>
                <w:rFonts w:ascii="Times New Roman" w:hAnsi="Times New Roman" w:cs="Times New Roman"/>
                <w:bCs/>
                <w:color w:val="000000" w:themeColor="text1"/>
                <w:sz w:val="24"/>
                <w:szCs w:val="24"/>
              </w:rPr>
              <w:t>6</w:t>
            </w:r>
            <w:r w:rsidR="009F7F84" w:rsidRPr="003705AB">
              <w:rPr>
                <w:rFonts w:ascii="Times New Roman" w:hAnsi="Times New Roman" w:cs="Times New Roman"/>
                <w:bCs/>
                <w:color w:val="000000" w:themeColor="text1"/>
                <w:sz w:val="24"/>
                <w:szCs w:val="24"/>
              </w:rPr>
              <w:t>.</w:t>
            </w:r>
            <w:r w:rsidR="0067245D" w:rsidRPr="003705AB">
              <w:rPr>
                <w:rFonts w:ascii="Times New Roman" w:hAnsi="Times New Roman" w:cs="Times New Roman"/>
                <w:bCs/>
                <w:color w:val="000000" w:themeColor="text1"/>
                <w:sz w:val="24"/>
                <w:szCs w:val="24"/>
              </w:rPr>
              <w:t>2</w:t>
            </w:r>
            <w:r w:rsidR="009F7F84" w:rsidRPr="003705AB">
              <w:rPr>
                <w:rFonts w:ascii="Times New Roman" w:hAnsi="Times New Roman" w:cs="Times New Roman"/>
                <w:bCs/>
                <w:color w:val="000000" w:themeColor="text1"/>
                <w:sz w:val="24"/>
                <w:szCs w:val="24"/>
              </w:rPr>
              <w:t xml:space="preserve">. </w:t>
            </w:r>
            <w:r w:rsidR="0067245D" w:rsidRPr="003705AB">
              <w:rPr>
                <w:rFonts w:ascii="Times New Roman" w:hAnsi="Times New Roman" w:cs="Times New Roman"/>
                <w:bCs/>
                <w:color w:val="000000" w:themeColor="text1"/>
                <w:sz w:val="24"/>
                <w:szCs w:val="24"/>
              </w:rPr>
              <w:t xml:space="preserve">pretendenta piesaistītajam </w:t>
            </w:r>
            <w:r w:rsidR="000B0152" w:rsidRPr="003705AB">
              <w:rPr>
                <w:rFonts w:ascii="Times New Roman" w:hAnsi="Times New Roman" w:cs="Times New Roman"/>
                <w:bCs/>
                <w:color w:val="000000" w:themeColor="text1"/>
                <w:sz w:val="24"/>
                <w:szCs w:val="24"/>
              </w:rPr>
              <w:t xml:space="preserve">atbildīgajam </w:t>
            </w:r>
            <w:r w:rsidR="0067245D" w:rsidRPr="003705AB">
              <w:rPr>
                <w:rFonts w:ascii="Times New Roman" w:hAnsi="Times New Roman" w:cs="Times New Roman"/>
                <w:bCs/>
                <w:color w:val="000000" w:themeColor="text1"/>
                <w:sz w:val="24"/>
                <w:szCs w:val="24"/>
              </w:rPr>
              <w:t xml:space="preserve">būvdarbu vadītājam </w:t>
            </w:r>
            <w:r w:rsidR="0067245D" w:rsidRPr="003705AB">
              <w:rPr>
                <w:rFonts w:ascii="Times New Roman" w:eastAsia="Calibri" w:hAnsi="Times New Roman" w:cs="Times New Roman"/>
                <w:bCs/>
                <w:color w:val="000000" w:themeColor="text1"/>
                <w:sz w:val="24"/>
                <w:szCs w:val="24"/>
                <w:lang w:eastAsia="ar-SA"/>
              </w:rPr>
              <w:t xml:space="preserve">iepriekšējo </w:t>
            </w:r>
            <w:r w:rsidR="0067245D" w:rsidRPr="003705AB">
              <w:rPr>
                <w:rFonts w:ascii="Times New Roman" w:hAnsi="Times New Roman" w:cs="Times New Roman"/>
                <w:bCs/>
                <w:color w:val="000000" w:themeColor="text1"/>
                <w:sz w:val="24"/>
                <w:szCs w:val="24"/>
                <w:lang w:eastAsia="ar-SA"/>
              </w:rPr>
              <w:lastRenderedPageBreak/>
              <w:t xml:space="preserve">5 (piecu) gadu </w:t>
            </w:r>
            <w:r w:rsidR="00FC3517" w:rsidRPr="003705AB">
              <w:rPr>
                <w:rFonts w:ascii="Times New Roman" w:hAnsi="Times New Roman" w:cs="Times New Roman"/>
                <w:bCs/>
                <w:color w:val="000000" w:themeColor="text1"/>
                <w:sz w:val="24"/>
                <w:szCs w:val="24"/>
                <w:lang w:eastAsia="ar-SA"/>
              </w:rPr>
              <w:t xml:space="preserve">laikā </w:t>
            </w:r>
            <w:r w:rsidR="0067245D" w:rsidRPr="003705AB">
              <w:rPr>
                <w:rFonts w:ascii="Times New Roman" w:hAnsi="Times New Roman" w:cs="Times New Roman"/>
                <w:bCs/>
                <w:color w:val="000000" w:themeColor="text1"/>
                <w:sz w:val="24"/>
                <w:szCs w:val="24"/>
                <w:lang w:eastAsia="ar-SA"/>
              </w:rPr>
              <w:t>(</w:t>
            </w:r>
            <w:r w:rsidR="00445748" w:rsidRPr="003705AB">
              <w:rPr>
                <w:rFonts w:ascii="Times New Roman" w:hAnsi="Times New Roman" w:cs="Times New Roman"/>
                <w:bCs/>
                <w:color w:val="000000" w:themeColor="text1"/>
                <w:sz w:val="24"/>
                <w:szCs w:val="24"/>
                <w:lang w:eastAsia="ar-SA"/>
              </w:rPr>
              <w:t>202</w:t>
            </w:r>
            <w:r w:rsidR="007C7917" w:rsidRPr="003705AB">
              <w:rPr>
                <w:rFonts w:ascii="Times New Roman" w:hAnsi="Times New Roman" w:cs="Times New Roman"/>
                <w:bCs/>
                <w:color w:val="000000" w:themeColor="text1"/>
                <w:sz w:val="24"/>
                <w:szCs w:val="24"/>
                <w:lang w:eastAsia="ar-SA"/>
              </w:rPr>
              <w:t>1</w:t>
            </w:r>
            <w:r w:rsidR="00445748" w:rsidRPr="003705AB">
              <w:rPr>
                <w:rFonts w:ascii="Times New Roman" w:hAnsi="Times New Roman" w:cs="Times New Roman"/>
                <w:bCs/>
                <w:color w:val="000000" w:themeColor="text1"/>
                <w:sz w:val="24"/>
                <w:szCs w:val="24"/>
                <w:lang w:eastAsia="ar-SA"/>
              </w:rPr>
              <w:t>., 202</w:t>
            </w:r>
            <w:r w:rsidR="007C7917" w:rsidRPr="003705AB">
              <w:rPr>
                <w:rFonts w:ascii="Times New Roman" w:hAnsi="Times New Roman" w:cs="Times New Roman"/>
                <w:bCs/>
                <w:color w:val="000000" w:themeColor="text1"/>
                <w:sz w:val="24"/>
                <w:szCs w:val="24"/>
                <w:lang w:eastAsia="ar-SA"/>
              </w:rPr>
              <w:t>2</w:t>
            </w:r>
            <w:r w:rsidR="00445748" w:rsidRPr="003705AB">
              <w:rPr>
                <w:rFonts w:ascii="Times New Roman" w:hAnsi="Times New Roman" w:cs="Times New Roman"/>
                <w:bCs/>
                <w:color w:val="000000" w:themeColor="text1"/>
                <w:sz w:val="24"/>
                <w:szCs w:val="24"/>
                <w:lang w:eastAsia="ar-SA"/>
              </w:rPr>
              <w:t>., 202</w:t>
            </w:r>
            <w:r w:rsidR="007C7917" w:rsidRPr="003705AB">
              <w:rPr>
                <w:rFonts w:ascii="Times New Roman" w:hAnsi="Times New Roman" w:cs="Times New Roman"/>
                <w:bCs/>
                <w:color w:val="000000" w:themeColor="text1"/>
                <w:sz w:val="24"/>
                <w:szCs w:val="24"/>
                <w:lang w:eastAsia="ar-SA"/>
              </w:rPr>
              <w:t>3</w:t>
            </w:r>
            <w:r w:rsidR="00445748" w:rsidRPr="003705AB">
              <w:rPr>
                <w:rFonts w:ascii="Times New Roman" w:hAnsi="Times New Roman" w:cs="Times New Roman"/>
                <w:bCs/>
                <w:color w:val="000000" w:themeColor="text1"/>
                <w:sz w:val="24"/>
                <w:szCs w:val="24"/>
                <w:lang w:eastAsia="ar-SA"/>
              </w:rPr>
              <w:t>., 202</w:t>
            </w:r>
            <w:r w:rsidR="007C7917" w:rsidRPr="003705AB">
              <w:rPr>
                <w:rFonts w:ascii="Times New Roman" w:hAnsi="Times New Roman" w:cs="Times New Roman"/>
                <w:bCs/>
                <w:color w:val="000000" w:themeColor="text1"/>
                <w:sz w:val="24"/>
                <w:szCs w:val="24"/>
                <w:lang w:eastAsia="ar-SA"/>
              </w:rPr>
              <w:t>4</w:t>
            </w:r>
            <w:r w:rsidR="00445748" w:rsidRPr="003705AB">
              <w:rPr>
                <w:rFonts w:ascii="Times New Roman" w:hAnsi="Times New Roman" w:cs="Times New Roman"/>
                <w:bCs/>
                <w:color w:val="000000" w:themeColor="text1"/>
                <w:sz w:val="24"/>
                <w:szCs w:val="24"/>
                <w:lang w:eastAsia="ar-SA"/>
              </w:rPr>
              <w:t>., 202</w:t>
            </w:r>
            <w:r w:rsidR="007C7917" w:rsidRPr="003705AB">
              <w:rPr>
                <w:rFonts w:ascii="Times New Roman" w:hAnsi="Times New Roman" w:cs="Times New Roman"/>
                <w:bCs/>
                <w:color w:val="000000" w:themeColor="text1"/>
                <w:sz w:val="24"/>
                <w:szCs w:val="24"/>
                <w:lang w:eastAsia="ar-SA"/>
              </w:rPr>
              <w:t>5</w:t>
            </w:r>
            <w:r w:rsidR="00445748" w:rsidRPr="003705AB">
              <w:rPr>
                <w:rFonts w:ascii="Times New Roman" w:hAnsi="Times New Roman" w:cs="Times New Roman"/>
                <w:bCs/>
                <w:color w:val="000000" w:themeColor="text1"/>
                <w:sz w:val="24"/>
                <w:szCs w:val="24"/>
                <w:lang w:eastAsia="ar-SA"/>
              </w:rPr>
              <w:t>. un 202</w:t>
            </w:r>
            <w:r w:rsidR="007C7917" w:rsidRPr="003705AB">
              <w:rPr>
                <w:rFonts w:ascii="Times New Roman" w:hAnsi="Times New Roman" w:cs="Times New Roman"/>
                <w:bCs/>
                <w:color w:val="000000" w:themeColor="text1"/>
                <w:sz w:val="24"/>
                <w:szCs w:val="24"/>
                <w:lang w:eastAsia="ar-SA"/>
              </w:rPr>
              <w:t>6</w:t>
            </w:r>
            <w:r w:rsidR="00445748" w:rsidRPr="003705AB">
              <w:rPr>
                <w:rFonts w:ascii="Times New Roman" w:hAnsi="Times New Roman" w:cs="Times New Roman"/>
                <w:bCs/>
                <w:color w:val="000000" w:themeColor="text1"/>
                <w:sz w:val="24"/>
                <w:szCs w:val="24"/>
                <w:lang w:eastAsia="ar-SA"/>
              </w:rPr>
              <w:t>.</w:t>
            </w:r>
            <w:r w:rsidR="0067245D" w:rsidRPr="003705AB">
              <w:rPr>
                <w:rFonts w:ascii="Times New Roman" w:hAnsi="Times New Roman" w:cs="Times New Roman"/>
                <w:bCs/>
                <w:color w:val="000000" w:themeColor="text1"/>
                <w:sz w:val="24"/>
                <w:szCs w:val="24"/>
                <w:lang w:eastAsia="ar-SA"/>
              </w:rPr>
              <w:t xml:space="preserve"> gadā līdz piedāvājumu iesniegšanai vai īsākā laikā, ņemot vērā pretendenta dibināšanas vai darbības uzsākšanas laiku)</w:t>
            </w:r>
            <w:r w:rsidR="0067245D" w:rsidRPr="003705AB">
              <w:rPr>
                <w:rFonts w:ascii="Times New Roman" w:eastAsia="Calibri" w:hAnsi="Times New Roman" w:cs="Times New Roman"/>
                <w:bCs/>
                <w:color w:val="000000" w:themeColor="text1"/>
                <w:sz w:val="24"/>
                <w:szCs w:val="24"/>
                <w:lang w:eastAsia="ar-SA"/>
              </w:rPr>
              <w:t xml:space="preserve"> </w:t>
            </w:r>
            <w:r w:rsidR="00920BAC" w:rsidRPr="003705AB">
              <w:rPr>
                <w:rFonts w:ascii="Times New Roman" w:eastAsia="Calibri" w:hAnsi="Times New Roman" w:cs="Times New Roman"/>
                <w:bCs/>
                <w:color w:val="000000" w:themeColor="text1"/>
                <w:sz w:val="24"/>
                <w:szCs w:val="24"/>
                <w:lang w:eastAsia="ar-SA"/>
              </w:rPr>
              <w:t>i</w:t>
            </w:r>
            <w:r w:rsidR="000B0152" w:rsidRPr="003705AB">
              <w:rPr>
                <w:rFonts w:ascii="Times New Roman" w:eastAsia="Calibri" w:hAnsi="Times New Roman" w:cs="Times New Roman"/>
                <w:bCs/>
                <w:color w:val="000000" w:themeColor="text1"/>
                <w:sz w:val="24"/>
                <w:szCs w:val="24"/>
                <w:lang w:eastAsia="ar-SA"/>
              </w:rPr>
              <w:t>r</w:t>
            </w:r>
            <w:r w:rsidR="00920BAC" w:rsidRPr="003705AB">
              <w:rPr>
                <w:rFonts w:ascii="Times New Roman" w:eastAsia="Calibri" w:hAnsi="Times New Roman" w:cs="Times New Roman"/>
                <w:bCs/>
                <w:color w:val="000000" w:themeColor="text1"/>
                <w:sz w:val="24"/>
                <w:szCs w:val="24"/>
                <w:lang w:eastAsia="ar-SA"/>
              </w:rPr>
              <w:t xml:space="preserve"> </w:t>
            </w:r>
            <w:r w:rsidR="006F0A61" w:rsidRPr="003705AB">
              <w:rPr>
                <w:rFonts w:ascii="Times New Roman" w:eastAsia="Calibri" w:hAnsi="Times New Roman" w:cs="Times New Roman"/>
                <w:bCs/>
                <w:color w:val="000000" w:themeColor="text1"/>
                <w:sz w:val="24"/>
                <w:szCs w:val="24"/>
                <w:lang w:eastAsia="ar-SA"/>
              </w:rPr>
              <w:t xml:space="preserve">jābūt </w:t>
            </w:r>
            <w:r w:rsidR="00920BAC" w:rsidRPr="003705AB">
              <w:rPr>
                <w:rFonts w:ascii="Times New Roman" w:eastAsia="Calibri" w:hAnsi="Times New Roman" w:cs="Times New Roman"/>
                <w:bCs/>
                <w:color w:val="000000" w:themeColor="text1"/>
                <w:sz w:val="24"/>
                <w:szCs w:val="24"/>
                <w:lang w:eastAsia="ar-SA"/>
              </w:rPr>
              <w:t>pieredze</w:t>
            </w:r>
            <w:r w:rsidR="006F0A61" w:rsidRPr="003705AB">
              <w:rPr>
                <w:rFonts w:ascii="Times New Roman" w:eastAsia="Calibri" w:hAnsi="Times New Roman" w:cs="Times New Roman"/>
                <w:bCs/>
                <w:color w:val="000000" w:themeColor="text1"/>
                <w:sz w:val="24"/>
                <w:szCs w:val="24"/>
                <w:lang w:eastAsia="ar-SA"/>
              </w:rPr>
              <w:t>i</w:t>
            </w:r>
            <w:r w:rsidR="00920BAC" w:rsidRPr="003705AB">
              <w:rPr>
                <w:rFonts w:ascii="Times New Roman" w:eastAsia="Calibri" w:hAnsi="Times New Roman" w:cs="Times New Roman"/>
                <w:bCs/>
                <w:color w:val="000000" w:themeColor="text1"/>
                <w:sz w:val="24"/>
                <w:szCs w:val="24"/>
                <w:lang w:eastAsia="ar-SA"/>
              </w:rPr>
              <w:t xml:space="preserve"> </w:t>
            </w:r>
            <w:r w:rsidR="00FB6954" w:rsidRPr="003705AB">
              <w:rPr>
                <w:rFonts w:ascii="Times New Roman" w:hAnsi="Times New Roman" w:cs="Times New Roman"/>
                <w:color w:val="000000" w:themeColor="text1"/>
                <w:sz w:val="24"/>
                <w:szCs w:val="24"/>
              </w:rPr>
              <w:t xml:space="preserve">būvdarbu vadīšanā </w:t>
            </w:r>
            <w:r w:rsidR="00005A3A" w:rsidRPr="003705AB">
              <w:rPr>
                <w:rFonts w:ascii="Times New Roman" w:eastAsia="Calibri" w:hAnsi="Times New Roman" w:cs="Times New Roman"/>
                <w:bCs/>
                <w:color w:val="000000" w:themeColor="text1"/>
                <w:sz w:val="24"/>
                <w:szCs w:val="24"/>
                <w:lang w:eastAsia="ar-SA"/>
              </w:rPr>
              <w:t xml:space="preserve">kā </w:t>
            </w:r>
            <w:r w:rsidR="00005A3A" w:rsidRPr="003705AB">
              <w:rPr>
                <w:rFonts w:ascii="Times New Roman" w:eastAsia="Calibri" w:hAnsi="Times New Roman" w:cs="Times New Roman"/>
                <w:bCs/>
                <w:color w:val="000000" w:themeColor="text1"/>
                <w:sz w:val="24"/>
                <w:szCs w:val="24"/>
                <w:u w:val="single"/>
                <w:lang w:eastAsia="ar-SA"/>
              </w:rPr>
              <w:t>atbildīgajam būvdarbu vadītājam</w:t>
            </w:r>
            <w:r w:rsidR="00005A3A" w:rsidRPr="003705AB">
              <w:rPr>
                <w:rFonts w:ascii="Times New Roman" w:hAnsi="Times New Roman" w:cs="Times New Roman"/>
                <w:color w:val="000000" w:themeColor="text1"/>
                <w:sz w:val="24"/>
                <w:szCs w:val="24"/>
              </w:rPr>
              <w:t xml:space="preserve"> </w:t>
            </w:r>
            <w:r w:rsidR="0011244D" w:rsidRPr="003705AB">
              <w:rPr>
                <w:rFonts w:ascii="Times New Roman" w:hAnsi="Times New Roman" w:cs="Times New Roman"/>
                <w:color w:val="000000" w:themeColor="text1"/>
                <w:sz w:val="24"/>
                <w:szCs w:val="24"/>
              </w:rPr>
              <w:t>vismaz 1 (vien</w:t>
            </w:r>
            <w:r w:rsidR="006F0A61" w:rsidRPr="003705AB">
              <w:rPr>
                <w:rFonts w:ascii="Times New Roman" w:hAnsi="Times New Roman" w:cs="Times New Roman"/>
                <w:color w:val="000000" w:themeColor="text1"/>
                <w:sz w:val="24"/>
                <w:szCs w:val="24"/>
              </w:rPr>
              <w:t>ā</w:t>
            </w:r>
            <w:r w:rsidR="0011244D" w:rsidRPr="003705AB">
              <w:rPr>
                <w:rFonts w:ascii="Times New Roman" w:hAnsi="Times New Roman" w:cs="Times New Roman"/>
                <w:color w:val="000000" w:themeColor="text1"/>
                <w:sz w:val="24"/>
                <w:szCs w:val="24"/>
              </w:rPr>
              <w:t xml:space="preserve">) </w:t>
            </w:r>
            <w:r w:rsidR="006F0A61" w:rsidRPr="003705AB">
              <w:rPr>
                <w:rFonts w:ascii="Times New Roman" w:hAnsi="Times New Roman" w:cs="Times New Roman"/>
                <w:color w:val="000000" w:themeColor="text1"/>
                <w:sz w:val="24"/>
                <w:szCs w:val="24"/>
              </w:rPr>
              <w:t xml:space="preserve">būvobjektā </w:t>
            </w:r>
            <w:r w:rsidR="00005A3A" w:rsidRPr="003705AB">
              <w:rPr>
                <w:rFonts w:ascii="Times New Roman" w:eastAsia="Calibri" w:hAnsi="Times New Roman" w:cs="Times New Roman"/>
                <w:bCs/>
                <w:color w:val="000000" w:themeColor="text1"/>
                <w:sz w:val="24"/>
                <w:szCs w:val="24"/>
                <w:lang w:eastAsia="ar-SA"/>
              </w:rPr>
              <w:t xml:space="preserve">par </w:t>
            </w:r>
            <w:r w:rsidR="005A3103" w:rsidRPr="003705AB">
              <w:rPr>
                <w:rFonts w:ascii="Times New Roman" w:eastAsia="Calibri" w:hAnsi="Times New Roman" w:cs="Times New Roman"/>
                <w:bCs/>
                <w:color w:val="000000" w:themeColor="text1"/>
                <w:sz w:val="24"/>
                <w:szCs w:val="24"/>
                <w:lang w:eastAsia="ar-SA"/>
              </w:rPr>
              <w:t xml:space="preserve">vismaz II grupas </w:t>
            </w:r>
            <w:r w:rsidR="005A3103" w:rsidRPr="003705AB">
              <w:rPr>
                <w:rFonts w:ascii="Times New Roman" w:hAnsi="Times New Roman" w:cs="Times New Roman"/>
                <w:color w:val="000000" w:themeColor="text1"/>
                <w:sz w:val="24"/>
                <w:szCs w:val="24"/>
              </w:rPr>
              <w:t xml:space="preserve"> </w:t>
            </w:r>
            <w:r w:rsidR="00005A3A" w:rsidRPr="003705AB">
              <w:rPr>
                <w:rFonts w:ascii="Times New Roman" w:hAnsi="Times New Roman" w:cs="Times New Roman"/>
                <w:color w:val="000000" w:themeColor="text1"/>
                <w:sz w:val="24"/>
                <w:szCs w:val="24"/>
              </w:rPr>
              <w:t>ēkas  atjaunošanas (vai vienkāršotas atjaunošanas), vai pārbūves (vai vienkāršotas pārbūves), vai jaunas būvniecības būvdarbu izpildi</w:t>
            </w:r>
            <w:r w:rsidR="005A3103" w:rsidRPr="003705AB">
              <w:rPr>
                <w:rFonts w:ascii="Times New Roman" w:hAnsi="Times New Roman" w:cs="Times New Roman"/>
                <w:color w:val="000000" w:themeColor="text1"/>
                <w:sz w:val="24"/>
                <w:szCs w:val="24"/>
              </w:rPr>
              <w:t>.</w:t>
            </w:r>
            <w:r w:rsidR="0067245D" w:rsidRPr="003705AB">
              <w:rPr>
                <w:rFonts w:ascii="Times New Roman" w:eastAsia="Calibri" w:hAnsi="Times New Roman" w:cs="Times New Roman"/>
                <w:bCs/>
                <w:color w:val="000000" w:themeColor="text1"/>
                <w:sz w:val="24"/>
                <w:szCs w:val="24"/>
                <w:lang w:eastAsia="ar-SA"/>
              </w:rPr>
              <w:t xml:space="preserve"> Būvobjektam </w:t>
            </w:r>
            <w:r w:rsidR="0067245D" w:rsidRPr="003705AB">
              <w:rPr>
                <w:rFonts w:ascii="Times New Roman" w:hAnsi="Times New Roman"/>
                <w:color w:val="000000" w:themeColor="text1"/>
                <w:sz w:val="24"/>
                <w:szCs w:val="24"/>
                <w:lang w:eastAsia="ar-SA"/>
              </w:rPr>
              <w:t>jābūt pieņemtam ar darbu pabeigšanas aktu vai nodotam ekspluatācijā, ja tas paredzēts, atbilstoši normatīvo aktu prasībām.</w:t>
            </w:r>
          </w:p>
          <w:p w14:paraId="0B3CC45E" w14:textId="77777777" w:rsidR="007954A6" w:rsidRPr="003705AB" w:rsidRDefault="007954A6" w:rsidP="007954A6">
            <w:pPr>
              <w:spacing w:after="0" w:line="240" w:lineRule="auto"/>
              <w:jc w:val="both"/>
              <w:rPr>
                <w:color w:val="000000" w:themeColor="text1"/>
              </w:rPr>
            </w:pPr>
          </w:p>
          <w:p w14:paraId="37929DEA" w14:textId="77769188" w:rsidR="00EF687C" w:rsidRPr="003705AB" w:rsidRDefault="00EF687C" w:rsidP="00EF687C">
            <w:pPr>
              <w:pStyle w:val="Sarakstarindkopa"/>
              <w:ind w:left="37"/>
              <w:jc w:val="both"/>
              <w:rPr>
                <w:bCs/>
                <w:i/>
                <w:color w:val="000000" w:themeColor="text1"/>
              </w:rPr>
            </w:pPr>
            <w:r w:rsidRPr="003705AB">
              <w:rPr>
                <w:bCs/>
                <w:i/>
                <w:color w:val="000000" w:themeColor="text1"/>
                <w:lang w:eastAsia="ar-SA"/>
              </w:rPr>
              <w:t>Pieredze var būt apliecināta viena vai vairāku līgumu ietvaros, t.i. katrs no veiktajiem darbu veidiem, kas norādīti 50.</w:t>
            </w:r>
            <w:r w:rsidR="00DC58F7" w:rsidRPr="003705AB">
              <w:rPr>
                <w:bCs/>
                <w:i/>
                <w:color w:val="000000" w:themeColor="text1"/>
                <w:lang w:eastAsia="ar-SA"/>
              </w:rPr>
              <w:t>6</w:t>
            </w:r>
            <w:r w:rsidRPr="003705AB">
              <w:rPr>
                <w:bCs/>
                <w:i/>
                <w:color w:val="000000" w:themeColor="text1"/>
                <w:lang w:eastAsia="ar-SA"/>
              </w:rPr>
              <w:t>.1., 50.</w:t>
            </w:r>
            <w:r w:rsidR="00DC58F7" w:rsidRPr="003705AB">
              <w:rPr>
                <w:bCs/>
                <w:i/>
                <w:color w:val="000000" w:themeColor="text1"/>
                <w:lang w:eastAsia="ar-SA"/>
              </w:rPr>
              <w:t>6</w:t>
            </w:r>
            <w:r w:rsidRPr="003705AB">
              <w:rPr>
                <w:bCs/>
                <w:i/>
                <w:color w:val="000000" w:themeColor="text1"/>
                <w:lang w:eastAsia="ar-SA"/>
              </w:rPr>
              <w:t>.2.punktos, var būt izpildīts atsevišķā līgumā vai apvienojot vienā līgumā.</w:t>
            </w:r>
            <w:r w:rsidRPr="003705AB">
              <w:rPr>
                <w:bCs/>
                <w:i/>
                <w:color w:val="000000" w:themeColor="text1"/>
                <w:lang w:eastAsia="zh-CN"/>
              </w:rPr>
              <w:t xml:space="preserve"> </w:t>
            </w:r>
          </w:p>
          <w:p w14:paraId="1556A207" w14:textId="77777777" w:rsidR="00EF687C" w:rsidRPr="003705AB" w:rsidRDefault="00EF687C" w:rsidP="0067245D">
            <w:pPr>
              <w:jc w:val="both"/>
              <w:rPr>
                <w:rFonts w:ascii="Times New Roman" w:hAnsi="Times New Roman"/>
                <w:color w:val="000000" w:themeColor="text1"/>
                <w:sz w:val="24"/>
                <w:szCs w:val="24"/>
                <w:lang w:eastAsia="ar-SA"/>
              </w:rPr>
            </w:pPr>
          </w:p>
          <w:p w14:paraId="71EDDD87" w14:textId="31C19600" w:rsidR="00454E10" w:rsidRPr="003705AB" w:rsidRDefault="00454E10" w:rsidP="0067245D">
            <w:pPr>
              <w:tabs>
                <w:tab w:val="left" w:pos="744"/>
                <w:tab w:val="left" w:pos="885"/>
                <w:tab w:val="left" w:pos="1383"/>
              </w:tabs>
              <w:suppressAutoHyphens/>
              <w:spacing w:beforeLines="60" w:before="144" w:afterLines="60" w:after="144" w:line="240" w:lineRule="auto"/>
              <w:jc w:val="both"/>
              <w:rPr>
                <w:rFonts w:ascii="Times New Roman" w:hAnsi="Times New Roman" w:cs="Times New Roman"/>
                <w:bCs/>
                <w:color w:val="000000" w:themeColor="text1"/>
                <w:sz w:val="24"/>
                <w:szCs w:val="24"/>
              </w:rPr>
            </w:pPr>
            <w:r w:rsidRPr="003705AB">
              <w:rPr>
                <w:rFonts w:ascii="Times New Roman" w:eastAsia="Times New Roman" w:hAnsi="Times New Roman" w:cs="Times New Roman"/>
                <w:bCs/>
                <w:color w:val="000000" w:themeColor="text1"/>
                <w:kern w:val="0"/>
                <w:sz w:val="24"/>
                <w:szCs w:val="24"/>
                <w14:ligatures w14:val="none"/>
              </w:rPr>
              <w:t>Ārvalstu speciālistu kvalifikācijai jāatbilst speciālista reģistrācijas valsts prasībām.</w:t>
            </w:r>
          </w:p>
          <w:p w14:paraId="4D587D34" w14:textId="77777777" w:rsidR="00454E10" w:rsidRPr="003705AB" w:rsidRDefault="00454E10" w:rsidP="00696372">
            <w:pPr>
              <w:tabs>
                <w:tab w:val="left" w:pos="744"/>
                <w:tab w:val="left" w:pos="885"/>
                <w:tab w:val="left" w:pos="1383"/>
              </w:tabs>
              <w:suppressAutoHyphens/>
              <w:spacing w:beforeLines="60" w:before="144" w:afterLines="60" w:after="144" w:line="240" w:lineRule="auto"/>
              <w:rPr>
                <w:rFonts w:ascii="Times New Roman" w:hAnsi="Times New Roman" w:cs="Times New Roman"/>
                <w:color w:val="000000" w:themeColor="text1"/>
                <w:sz w:val="24"/>
                <w:szCs w:val="24"/>
                <w:lang w:eastAsia="ar-SA"/>
              </w:rPr>
            </w:pPr>
          </w:p>
        </w:tc>
        <w:tc>
          <w:tcPr>
            <w:tcW w:w="5103" w:type="dxa"/>
            <w:tcBorders>
              <w:top w:val="single" w:sz="4" w:space="0" w:color="auto"/>
              <w:left w:val="single" w:sz="4" w:space="0" w:color="auto"/>
              <w:bottom w:val="single" w:sz="4" w:space="0" w:color="auto"/>
              <w:right w:val="single" w:sz="4" w:space="0" w:color="auto"/>
            </w:tcBorders>
            <w:hideMark/>
          </w:tcPr>
          <w:p w14:paraId="45503AA9" w14:textId="77584F29" w:rsidR="00D94797" w:rsidRPr="003705AB" w:rsidRDefault="00D94797" w:rsidP="00D94797">
            <w:pPr>
              <w:widowControl w:val="0"/>
              <w:tabs>
                <w:tab w:val="num" w:pos="2524"/>
                <w:tab w:val="num" w:pos="4118"/>
              </w:tabs>
              <w:spacing w:before="120" w:after="240" w:line="240" w:lineRule="auto"/>
              <w:jc w:val="both"/>
              <w:outlineLvl w:val="2"/>
              <w:rPr>
                <w:rFonts w:ascii="Times New Roman" w:hAnsi="Times New Roman" w:cs="Times New Roman"/>
                <w:color w:val="000000" w:themeColor="text1"/>
                <w:sz w:val="24"/>
                <w:szCs w:val="24"/>
                <w:lang w:eastAsia="ar-SA"/>
              </w:rPr>
            </w:pPr>
            <w:r w:rsidRPr="003705AB">
              <w:rPr>
                <w:rFonts w:ascii="Times New Roman" w:hAnsi="Times New Roman" w:cs="Times New Roman"/>
                <w:color w:val="000000" w:themeColor="text1"/>
                <w:sz w:val="24"/>
                <w:szCs w:val="24"/>
              </w:rPr>
              <w:lastRenderedPageBreak/>
              <w:t>Pretendentam</w:t>
            </w:r>
            <w:r w:rsidR="00870876" w:rsidRPr="003705AB">
              <w:rPr>
                <w:rFonts w:ascii="Times New Roman" w:hAnsi="Times New Roman" w:cs="Times New Roman"/>
                <w:color w:val="000000" w:themeColor="text1"/>
                <w:sz w:val="24"/>
                <w:szCs w:val="24"/>
              </w:rPr>
              <w:t xml:space="preserve">, </w:t>
            </w:r>
            <w:r w:rsidRPr="003705AB">
              <w:rPr>
                <w:rFonts w:ascii="Times New Roman" w:hAnsi="Times New Roman" w:cs="Times New Roman"/>
                <w:color w:val="000000" w:themeColor="text1"/>
                <w:sz w:val="24"/>
                <w:szCs w:val="24"/>
              </w:rPr>
              <w:t xml:space="preserve">jāiesniedz būvprojekta vadītāja </w:t>
            </w:r>
            <w:r w:rsidR="006D2FFB" w:rsidRPr="003705AB">
              <w:rPr>
                <w:rFonts w:ascii="Times New Roman" w:hAnsi="Times New Roman" w:cs="Times New Roman"/>
                <w:color w:val="000000" w:themeColor="text1"/>
                <w:sz w:val="24"/>
                <w:szCs w:val="24"/>
              </w:rPr>
              <w:t xml:space="preserve">un atbildīgā būvdarbu vadītāja </w:t>
            </w:r>
            <w:r w:rsidR="00454E10" w:rsidRPr="003705AB">
              <w:rPr>
                <w:rFonts w:ascii="Times New Roman" w:eastAsia="Times New Roman" w:hAnsi="Times New Roman" w:cs="Times New Roman"/>
                <w:color w:val="000000" w:themeColor="text1"/>
                <w:kern w:val="0"/>
                <w:sz w:val="24"/>
                <w:szCs w:val="24"/>
                <w14:ligatures w14:val="none"/>
              </w:rPr>
              <w:t>pieredzes apraksts</w:t>
            </w:r>
            <w:r w:rsidR="00454E10" w:rsidRPr="003705AB">
              <w:rPr>
                <w:rFonts w:ascii="Times New Roman" w:hAnsi="Times New Roman" w:cs="Times New Roman"/>
                <w:color w:val="000000" w:themeColor="text1"/>
                <w:sz w:val="24"/>
                <w:szCs w:val="24"/>
                <w:lang w:eastAsia="ar-SA"/>
              </w:rPr>
              <w:t xml:space="preserve"> (</w:t>
            </w:r>
            <w:r w:rsidR="00DC58F7" w:rsidRPr="003705AB">
              <w:rPr>
                <w:rFonts w:ascii="Times New Roman" w:hAnsi="Times New Roman" w:cs="Times New Roman"/>
                <w:color w:val="000000" w:themeColor="text1"/>
                <w:sz w:val="24"/>
                <w:szCs w:val="24"/>
                <w:lang w:eastAsia="ar-SA"/>
              </w:rPr>
              <w:t>9</w:t>
            </w:r>
            <w:r w:rsidR="00454E10" w:rsidRPr="003705AB">
              <w:rPr>
                <w:rFonts w:ascii="Times New Roman" w:hAnsi="Times New Roman" w:cs="Times New Roman"/>
                <w:color w:val="000000" w:themeColor="text1"/>
                <w:sz w:val="24"/>
                <w:szCs w:val="24"/>
                <w:lang w:eastAsia="ar-SA"/>
              </w:rPr>
              <w:t>.pielikums), pievienojot</w:t>
            </w:r>
            <w:r w:rsidR="00440C9E" w:rsidRPr="003705AB">
              <w:rPr>
                <w:rFonts w:ascii="Times New Roman" w:hAnsi="Times New Roman" w:cs="Times New Roman"/>
                <w:color w:val="000000" w:themeColor="text1"/>
                <w:sz w:val="24"/>
                <w:szCs w:val="24"/>
                <w:lang w:eastAsia="ar-SA"/>
              </w:rPr>
              <w:t>:</w:t>
            </w:r>
            <w:r w:rsidR="00454E10" w:rsidRPr="003705AB">
              <w:rPr>
                <w:rFonts w:ascii="Times New Roman" w:hAnsi="Times New Roman" w:cs="Times New Roman"/>
                <w:color w:val="000000" w:themeColor="text1"/>
                <w:sz w:val="24"/>
                <w:szCs w:val="24"/>
                <w:lang w:eastAsia="ar-SA"/>
              </w:rPr>
              <w:t xml:space="preserve"> </w:t>
            </w:r>
          </w:p>
          <w:p w14:paraId="19BDFCE2" w14:textId="29690E23" w:rsidR="0067245D" w:rsidRPr="003705AB" w:rsidRDefault="0067245D" w:rsidP="0067245D">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r w:rsidRPr="003705AB">
              <w:rPr>
                <w:rFonts w:ascii="Times New Roman" w:hAnsi="Times New Roman" w:cs="Times New Roman"/>
                <w:color w:val="000000" w:themeColor="text1"/>
                <w:sz w:val="24"/>
                <w:szCs w:val="24"/>
                <w:lang w:eastAsia="ar-SA"/>
              </w:rPr>
              <w:t>a)</w:t>
            </w:r>
            <w:r w:rsidRPr="003705AB">
              <w:rPr>
                <w:rFonts w:ascii="Times New Roman" w:hAnsi="Times New Roman" w:cs="Times New Roman"/>
                <w:color w:val="000000" w:themeColor="text1"/>
                <w:sz w:val="24"/>
                <w:szCs w:val="24"/>
                <w:lang w:eastAsia="ar-SA"/>
              </w:rPr>
              <w:tab/>
            </w:r>
            <w:r w:rsidR="0050275A" w:rsidRPr="003705AB">
              <w:rPr>
                <w:rFonts w:ascii="Times New Roman" w:hAnsi="Times New Roman" w:cs="Times New Roman"/>
                <w:color w:val="000000" w:themeColor="text1"/>
                <w:kern w:val="0"/>
                <w:sz w:val="24"/>
                <w:szCs w:val="24"/>
                <w:lang w:eastAsia="ar-SA"/>
                <w14:ligatures w14:val="none"/>
              </w:rPr>
              <w:t xml:space="preserve">pozitīvas(-u) atsauksmes(-ju) vai alternatīva dokumenta kopiju(-as) no </w:t>
            </w:r>
            <w:r w:rsidR="00DC58F7" w:rsidRPr="003705AB">
              <w:rPr>
                <w:rFonts w:ascii="Times New Roman" w:hAnsi="Times New Roman" w:cs="Times New Roman"/>
                <w:color w:val="000000" w:themeColor="text1"/>
                <w:kern w:val="0"/>
                <w:sz w:val="24"/>
                <w:szCs w:val="24"/>
                <w:lang w:eastAsia="ar-SA"/>
                <w14:ligatures w14:val="none"/>
              </w:rPr>
              <w:t>9</w:t>
            </w:r>
            <w:r w:rsidR="0050275A" w:rsidRPr="003705AB">
              <w:rPr>
                <w:rFonts w:ascii="Times New Roman" w:hAnsi="Times New Roman" w:cs="Times New Roman"/>
                <w:color w:val="000000" w:themeColor="text1"/>
                <w:kern w:val="0"/>
                <w:sz w:val="24"/>
                <w:szCs w:val="24"/>
                <w:lang w:eastAsia="ar-SA"/>
                <w14:ligatures w14:val="none"/>
              </w:rPr>
              <w:t>.pielikumā norādītā (-ajiem) pasūtītāja(-iem), kas apliecina, ka pakalpojums tika sniegts ievērojot termiņus un izvirzītās kvalitatīvās prasības</w:t>
            </w:r>
            <w:r w:rsidR="007C7917" w:rsidRPr="003705AB">
              <w:rPr>
                <w:rFonts w:ascii="Times New Roman" w:hAnsi="Times New Roman" w:cs="Times New Roman"/>
                <w:color w:val="000000" w:themeColor="text1"/>
                <w:sz w:val="24"/>
                <w:szCs w:val="24"/>
                <w:lang w:eastAsia="ar-SA"/>
              </w:rPr>
              <w:t xml:space="preserve">. </w:t>
            </w:r>
          </w:p>
          <w:p w14:paraId="03119AAA" w14:textId="4D30C6CF" w:rsidR="007C7917" w:rsidRPr="003705AB" w:rsidRDefault="007C7917" w:rsidP="0067245D">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r w:rsidRPr="003705AB">
              <w:rPr>
                <w:rFonts w:ascii="Times New Roman" w:hAnsi="Times New Roman" w:cs="Times New Roman"/>
                <w:color w:val="000000" w:themeColor="text1"/>
                <w:kern w:val="0"/>
                <w:sz w:val="24"/>
                <w:szCs w:val="24"/>
                <w:lang w:eastAsia="lv-LV"/>
                <w14:ligatures w14:val="none"/>
              </w:rPr>
              <w:t>Atsauksmē vai alternatīvā dokumentā ir jābūt iekļautai informācijai, kas raksturo būvniecības ieceres dokumentāciju un tās saturu, kā arī apliecina, ka konkrētais speciālists ir piedalījies būvniecības ieceres dokumentācijas izstrādē</w:t>
            </w:r>
            <w:r w:rsidR="0050275A" w:rsidRPr="003705AB">
              <w:rPr>
                <w:rFonts w:ascii="Times New Roman" w:hAnsi="Times New Roman" w:cs="Times New Roman"/>
                <w:color w:val="000000" w:themeColor="text1"/>
                <w:kern w:val="0"/>
                <w:sz w:val="24"/>
                <w:szCs w:val="24"/>
                <w:lang w:eastAsia="lv-LV"/>
                <w14:ligatures w14:val="none"/>
              </w:rPr>
              <w:t>/</w:t>
            </w:r>
            <w:r w:rsidRPr="003705AB">
              <w:rPr>
                <w:rFonts w:ascii="Times New Roman" w:hAnsi="Times New Roman" w:cs="Times New Roman"/>
                <w:color w:val="000000" w:themeColor="text1"/>
                <w:kern w:val="0"/>
                <w:sz w:val="24"/>
                <w:szCs w:val="24"/>
                <w:lang w:eastAsia="lv-LV"/>
                <w14:ligatures w14:val="none"/>
              </w:rPr>
              <w:t xml:space="preserve"> būvdarbu veikšanā</w:t>
            </w:r>
            <w:r w:rsidR="00AF5991">
              <w:rPr>
                <w:rFonts w:ascii="Times New Roman" w:hAnsi="Times New Roman" w:cs="Times New Roman"/>
                <w:color w:val="000000" w:themeColor="text1"/>
                <w:kern w:val="0"/>
                <w:sz w:val="24"/>
                <w:szCs w:val="24"/>
                <w:lang w:eastAsia="lv-LV"/>
                <w14:ligatures w14:val="none"/>
              </w:rPr>
              <w:t>;</w:t>
            </w:r>
          </w:p>
          <w:p w14:paraId="289B1CD4" w14:textId="77777777" w:rsidR="0067245D" w:rsidRPr="003705AB" w:rsidRDefault="0067245D" w:rsidP="0067245D">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p>
          <w:p w14:paraId="00514D78" w14:textId="62CF1559" w:rsidR="0067245D" w:rsidRPr="003705AB" w:rsidRDefault="0067245D" w:rsidP="0067245D">
            <w:pPr>
              <w:tabs>
                <w:tab w:val="left" w:pos="426"/>
              </w:tabs>
              <w:suppressAutoHyphens/>
              <w:spacing w:after="0" w:line="240" w:lineRule="auto"/>
              <w:jc w:val="both"/>
              <w:rPr>
                <w:rFonts w:ascii="Times New Roman" w:hAnsi="Times New Roman" w:cs="Times New Roman"/>
                <w:bCs/>
                <w:color w:val="000000" w:themeColor="text1"/>
                <w:sz w:val="24"/>
                <w:szCs w:val="24"/>
              </w:rPr>
            </w:pPr>
            <w:r w:rsidRPr="003705AB">
              <w:rPr>
                <w:rFonts w:ascii="Times New Roman" w:hAnsi="Times New Roman" w:cs="Times New Roman"/>
                <w:color w:val="000000" w:themeColor="text1"/>
                <w:sz w:val="24"/>
                <w:szCs w:val="24"/>
                <w:lang w:eastAsia="ar-SA"/>
              </w:rPr>
              <w:t xml:space="preserve">b) dokumenta kopiju, kurš apliecina, </w:t>
            </w:r>
            <w:r w:rsidR="00F2571F" w:rsidRPr="003705AB">
              <w:rPr>
                <w:rFonts w:ascii="Times New Roman" w:hAnsi="Times New Roman" w:cs="Times New Roman"/>
                <w:color w:val="000000" w:themeColor="text1"/>
                <w:sz w:val="24"/>
                <w:szCs w:val="24"/>
                <w:lang w:eastAsia="ar-SA"/>
              </w:rPr>
              <w:t xml:space="preserve">ka būvatļaujā ir būvvaldes atzīme par būvprojektēšanas nosacījumu izpildi, vai paskaidrojuma rakstā un/vai apliecinājuma kartē ir atzīme  </w:t>
            </w:r>
            <w:r w:rsidR="00F2571F" w:rsidRPr="003705AB">
              <w:rPr>
                <w:rFonts w:ascii="Times New Roman" w:hAnsi="Times New Roman" w:cs="Times New Roman"/>
                <w:bCs/>
                <w:color w:val="000000" w:themeColor="text1"/>
                <w:sz w:val="24"/>
                <w:szCs w:val="24"/>
              </w:rPr>
              <w:t>par būvniecības ieceres akceptu</w:t>
            </w:r>
            <w:r w:rsidRPr="003705AB">
              <w:rPr>
                <w:rFonts w:ascii="Times New Roman" w:hAnsi="Times New Roman" w:cs="Times New Roman"/>
                <w:bCs/>
                <w:color w:val="000000" w:themeColor="text1"/>
                <w:sz w:val="24"/>
                <w:szCs w:val="24"/>
              </w:rPr>
              <w:t>;</w:t>
            </w:r>
            <w:r w:rsidR="00EA395A" w:rsidRPr="003705AB">
              <w:rPr>
                <w:rFonts w:ascii="Times New Roman" w:hAnsi="Times New Roman" w:cs="Times New Roman"/>
                <w:bCs/>
                <w:color w:val="000000" w:themeColor="text1"/>
                <w:sz w:val="24"/>
                <w:szCs w:val="24"/>
              </w:rPr>
              <w:t xml:space="preserve"> </w:t>
            </w:r>
          </w:p>
          <w:p w14:paraId="4A1596D6" w14:textId="77777777" w:rsidR="0067245D" w:rsidRPr="003705AB" w:rsidRDefault="0067245D" w:rsidP="0067245D">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p>
          <w:p w14:paraId="394869F5" w14:textId="75714683" w:rsidR="0067245D" w:rsidRPr="003705AB" w:rsidRDefault="0067245D" w:rsidP="0067245D">
            <w:pPr>
              <w:tabs>
                <w:tab w:val="left" w:pos="33"/>
              </w:tabs>
              <w:suppressAutoHyphens/>
              <w:spacing w:after="0" w:line="240" w:lineRule="auto"/>
              <w:ind w:left="34"/>
              <w:jc w:val="both"/>
              <w:rPr>
                <w:rFonts w:ascii="Times New Roman" w:hAnsi="Times New Roman"/>
                <w:color w:val="000000" w:themeColor="text1"/>
                <w:sz w:val="24"/>
                <w:szCs w:val="24"/>
                <w:lang w:eastAsia="ar-SA"/>
              </w:rPr>
            </w:pPr>
            <w:r w:rsidRPr="003705AB">
              <w:rPr>
                <w:rFonts w:ascii="Times New Roman" w:hAnsi="Times New Roman" w:cs="Times New Roman"/>
                <w:color w:val="000000" w:themeColor="text1"/>
                <w:sz w:val="24"/>
                <w:szCs w:val="24"/>
                <w:lang w:eastAsia="ar-SA"/>
              </w:rPr>
              <w:lastRenderedPageBreak/>
              <w:t xml:space="preserve">c) </w:t>
            </w:r>
            <w:r w:rsidRPr="003705AB">
              <w:rPr>
                <w:rFonts w:ascii="Times New Roman" w:hAnsi="Times New Roman"/>
                <w:color w:val="000000" w:themeColor="text1"/>
                <w:sz w:val="24"/>
                <w:szCs w:val="24"/>
                <w:lang w:eastAsia="ar-SA"/>
              </w:rPr>
              <w:t xml:space="preserve">dokumenta kopiju, kurš apliecina, ka </w:t>
            </w:r>
            <w:r w:rsidR="00DC58F7" w:rsidRPr="003705AB">
              <w:rPr>
                <w:rFonts w:ascii="Times New Roman" w:hAnsi="Times New Roman"/>
                <w:color w:val="000000" w:themeColor="text1"/>
                <w:sz w:val="24"/>
                <w:szCs w:val="24"/>
                <w:lang w:eastAsia="ar-SA"/>
              </w:rPr>
              <w:t>9</w:t>
            </w:r>
            <w:r w:rsidRPr="003705AB">
              <w:rPr>
                <w:rFonts w:ascii="Times New Roman" w:hAnsi="Times New Roman"/>
                <w:color w:val="000000" w:themeColor="text1"/>
                <w:sz w:val="24"/>
                <w:szCs w:val="24"/>
                <w:lang w:eastAsia="ar-SA"/>
              </w:rPr>
              <w:t>.pielikumā pieredzes apliecināšanai norādītais būvobjekts pieņemts ar darbu pabeigšanas aktu vai nodots ekspluatācijā, ja tas paredzēts, atbilstoši normatīvo aktu prasībām.</w:t>
            </w:r>
          </w:p>
          <w:p w14:paraId="24ADE9DF" w14:textId="5A75E378" w:rsidR="00D94797" w:rsidRPr="003705AB" w:rsidRDefault="00D94797" w:rsidP="00D94797">
            <w:pPr>
              <w:tabs>
                <w:tab w:val="left" w:pos="426"/>
              </w:tabs>
              <w:suppressAutoHyphens/>
              <w:spacing w:after="0" w:line="240" w:lineRule="auto"/>
              <w:jc w:val="both"/>
              <w:rPr>
                <w:rFonts w:ascii="Times New Roman" w:hAnsi="Times New Roman" w:cs="Times New Roman"/>
                <w:color w:val="000000" w:themeColor="text1"/>
                <w:sz w:val="24"/>
                <w:szCs w:val="24"/>
                <w:lang w:eastAsia="ar-SA"/>
              </w:rPr>
            </w:pPr>
          </w:p>
          <w:p w14:paraId="4C52ED7E" w14:textId="702E97E1" w:rsidR="00454E10" w:rsidRPr="003705AB" w:rsidRDefault="00D94797" w:rsidP="00D94797">
            <w:pPr>
              <w:widowControl w:val="0"/>
              <w:tabs>
                <w:tab w:val="num" w:pos="2524"/>
                <w:tab w:val="num" w:pos="4118"/>
              </w:tabs>
              <w:spacing w:before="120" w:after="240" w:line="240" w:lineRule="auto"/>
              <w:jc w:val="both"/>
              <w:outlineLvl w:val="2"/>
              <w:rPr>
                <w:rFonts w:ascii="Times New Roman" w:hAnsi="Times New Roman" w:cs="Times New Roman"/>
                <w:color w:val="000000" w:themeColor="text1"/>
                <w:sz w:val="24"/>
                <w:szCs w:val="24"/>
                <w:lang w:eastAsia="ar-SA"/>
              </w:rPr>
            </w:pPr>
            <w:r w:rsidRPr="003705AB">
              <w:rPr>
                <w:rFonts w:ascii="Times New Roman" w:hAnsi="Times New Roman" w:cs="Times New Roman"/>
                <w:i/>
                <w:iCs/>
                <w:color w:val="000000" w:themeColor="text1"/>
                <w:sz w:val="24"/>
                <w:szCs w:val="24"/>
                <w:lang w:eastAsia="ar-SA"/>
              </w:rPr>
              <w:t>Ja darbi veikti citā valstī, jāpievieno dokumentu, kas apliecina pretendenta pieredzes apliecinājumā norādītās pieredzes atbilstību nolikuma 50.</w:t>
            </w:r>
            <w:r w:rsidR="00DC58F7" w:rsidRPr="003705AB">
              <w:rPr>
                <w:rFonts w:ascii="Times New Roman" w:hAnsi="Times New Roman" w:cs="Times New Roman"/>
                <w:i/>
                <w:iCs/>
                <w:color w:val="000000" w:themeColor="text1"/>
                <w:sz w:val="24"/>
                <w:szCs w:val="24"/>
                <w:lang w:eastAsia="ar-SA"/>
              </w:rPr>
              <w:t>6</w:t>
            </w:r>
            <w:r w:rsidRPr="003705AB">
              <w:rPr>
                <w:rFonts w:ascii="Times New Roman" w:hAnsi="Times New Roman" w:cs="Times New Roman"/>
                <w:i/>
                <w:iCs/>
                <w:color w:val="000000" w:themeColor="text1"/>
                <w:sz w:val="24"/>
                <w:szCs w:val="24"/>
                <w:lang w:eastAsia="ar-SA"/>
              </w:rPr>
              <w:t>.punktā izvirzītajām prasībām, atbilstoši attiecīgās valsts normatīvo aktu regulējumam, kopijas</w:t>
            </w:r>
            <w:r w:rsidRPr="003705AB">
              <w:rPr>
                <w:rFonts w:ascii="Times New Roman" w:hAnsi="Times New Roman" w:cs="Times New Roman"/>
                <w:color w:val="000000" w:themeColor="text1"/>
                <w:sz w:val="24"/>
                <w:szCs w:val="24"/>
                <w:lang w:eastAsia="ar-SA"/>
              </w:rPr>
              <w:t>.</w:t>
            </w:r>
          </w:p>
        </w:tc>
      </w:tr>
      <w:bookmarkEnd w:id="76"/>
      <w:tr w:rsidR="006F0A61" w:rsidRPr="00CE071A" w14:paraId="1056A250" w14:textId="77777777" w:rsidTr="00DC58F7">
        <w:tblPrEx>
          <w:jc w:val="center"/>
          <w:tblInd w:w="0" w:type="dxa"/>
        </w:tblPrEx>
        <w:trPr>
          <w:jc w:val="center"/>
        </w:trPr>
        <w:tc>
          <w:tcPr>
            <w:tcW w:w="4536" w:type="dxa"/>
            <w:tcBorders>
              <w:top w:val="single" w:sz="4" w:space="0" w:color="auto"/>
              <w:left w:val="single" w:sz="4" w:space="0" w:color="auto"/>
              <w:bottom w:val="single" w:sz="4" w:space="0" w:color="auto"/>
              <w:right w:val="single" w:sz="4" w:space="0" w:color="auto"/>
            </w:tcBorders>
            <w:hideMark/>
          </w:tcPr>
          <w:p w14:paraId="4FD18359" w14:textId="27A34DE3" w:rsidR="006F0A61" w:rsidRPr="00CE071A" w:rsidRDefault="006F0A61">
            <w:pPr>
              <w:spacing w:after="0" w:line="240" w:lineRule="auto"/>
              <w:ind w:right="-58"/>
              <w:jc w:val="both"/>
              <w:rPr>
                <w:rFonts w:ascii="Times New Roman" w:hAnsi="Times New Roman"/>
                <w:sz w:val="24"/>
                <w:szCs w:val="24"/>
              </w:rPr>
            </w:pPr>
            <w:r w:rsidRPr="00CE071A">
              <w:rPr>
                <w:rFonts w:ascii="Times New Roman" w:hAnsi="Times New Roman"/>
                <w:sz w:val="24"/>
                <w:szCs w:val="24"/>
              </w:rPr>
              <w:lastRenderedPageBreak/>
              <w:t>50.</w:t>
            </w:r>
            <w:r w:rsidR="00DC58F7">
              <w:rPr>
                <w:rFonts w:ascii="Times New Roman" w:hAnsi="Times New Roman"/>
                <w:sz w:val="24"/>
                <w:szCs w:val="24"/>
              </w:rPr>
              <w:t>7</w:t>
            </w:r>
            <w:r w:rsidRPr="00CE071A">
              <w:rPr>
                <w:rFonts w:ascii="Times New Roman" w:hAnsi="Times New Roman"/>
                <w:sz w:val="24"/>
                <w:szCs w:val="24"/>
              </w:rPr>
              <w:t xml:space="preserve">. Pretendents ir spējīgs  nodrošināt  visas nolikuma </w:t>
            </w:r>
            <w:r w:rsidR="00DC58F7">
              <w:rPr>
                <w:rFonts w:ascii="Times New Roman" w:hAnsi="Times New Roman"/>
                <w:sz w:val="24"/>
                <w:szCs w:val="24"/>
              </w:rPr>
              <w:t>10</w:t>
            </w:r>
            <w:r w:rsidRPr="00CE071A">
              <w:rPr>
                <w:rFonts w:ascii="Times New Roman" w:hAnsi="Times New Roman"/>
                <w:sz w:val="24"/>
                <w:szCs w:val="24"/>
              </w:rPr>
              <w:t>. pielikumā “</w:t>
            </w:r>
            <w:r w:rsidR="00EA0E78" w:rsidRPr="00CE071A">
              <w:rPr>
                <w:rFonts w:ascii="Times New Roman" w:hAnsi="Times New Roman"/>
                <w:sz w:val="24"/>
                <w:szCs w:val="24"/>
              </w:rPr>
              <w:t>L</w:t>
            </w:r>
            <w:r w:rsidRPr="00CE071A">
              <w:rPr>
                <w:rFonts w:ascii="Times New Roman" w:hAnsi="Times New Roman"/>
                <w:sz w:val="24"/>
                <w:szCs w:val="24"/>
              </w:rPr>
              <w:t>īgums (projekts)” paredzētās garantijas saistības:</w:t>
            </w:r>
          </w:p>
          <w:p w14:paraId="33A8D9FB" w14:textId="77777777" w:rsidR="006F0A61" w:rsidRPr="00CE071A" w:rsidRDefault="006F0A61" w:rsidP="006F0A61">
            <w:pPr>
              <w:spacing w:after="0" w:line="240" w:lineRule="auto"/>
              <w:ind w:right="-58"/>
              <w:jc w:val="both"/>
              <w:rPr>
                <w:rFonts w:ascii="Times New Roman" w:hAnsi="Times New Roman"/>
                <w:sz w:val="24"/>
                <w:szCs w:val="24"/>
              </w:rPr>
            </w:pPr>
            <w:r w:rsidRPr="00CE071A">
              <w:rPr>
                <w:rFonts w:ascii="Times New Roman" w:hAnsi="Times New Roman"/>
                <w:sz w:val="24"/>
                <w:szCs w:val="24"/>
              </w:rPr>
              <w:t>a)  līguma izpildes nodrošinājums – 3% (trīs procenti) apmērā no līguma summas (bez PVN) bankas garantijas vai apdrošināšanas polises veidā;</w:t>
            </w:r>
          </w:p>
          <w:p w14:paraId="30D199CF" w14:textId="77777777" w:rsidR="006F0A61" w:rsidRDefault="006F0A61" w:rsidP="006F0A61">
            <w:pPr>
              <w:spacing w:after="0" w:line="240" w:lineRule="auto"/>
              <w:ind w:right="-58"/>
              <w:jc w:val="both"/>
              <w:rPr>
                <w:rFonts w:ascii="Times New Roman" w:hAnsi="Times New Roman"/>
                <w:sz w:val="24"/>
                <w:szCs w:val="24"/>
              </w:rPr>
            </w:pPr>
            <w:r w:rsidRPr="00CE071A">
              <w:rPr>
                <w:rFonts w:ascii="Times New Roman" w:hAnsi="Times New Roman"/>
                <w:sz w:val="24"/>
                <w:szCs w:val="24"/>
              </w:rPr>
              <w:t xml:space="preserve">b) garantijas saistību nodrošinājums 2% (divi procenti) apmērā no līguma summas (bez PVN) bankas garantijas vai apdrošināšanas polises veidā uz garantijas laiku 60 (sešdesmit) mēneši pēc Būves pieņemšanas ekspluatācijā.  </w:t>
            </w:r>
          </w:p>
          <w:p w14:paraId="6FBF3431" w14:textId="77777777" w:rsidR="007954A6" w:rsidRPr="00CE071A" w:rsidRDefault="007954A6" w:rsidP="006F0A61">
            <w:pPr>
              <w:spacing w:after="0" w:line="240" w:lineRule="auto"/>
              <w:ind w:right="-58"/>
              <w:jc w:val="both"/>
              <w:rPr>
                <w:rFonts w:ascii="Times New Roman" w:hAnsi="Times New Roman"/>
                <w:sz w:val="24"/>
                <w:szCs w:val="24"/>
              </w:rPr>
            </w:pPr>
          </w:p>
        </w:tc>
        <w:tc>
          <w:tcPr>
            <w:tcW w:w="5103" w:type="dxa"/>
            <w:tcBorders>
              <w:top w:val="single" w:sz="4" w:space="0" w:color="auto"/>
              <w:left w:val="single" w:sz="4" w:space="0" w:color="auto"/>
              <w:bottom w:val="single" w:sz="4" w:space="0" w:color="auto"/>
              <w:right w:val="single" w:sz="4" w:space="0" w:color="auto"/>
            </w:tcBorders>
          </w:tcPr>
          <w:p w14:paraId="15423CFB" w14:textId="09D28EA3" w:rsidR="006F0A61" w:rsidRPr="00514B4E" w:rsidRDefault="006F0A61" w:rsidP="006F0A61">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r w:rsidRPr="00CE071A">
              <w:rPr>
                <w:rFonts w:ascii="Times New Roman" w:hAnsi="Times New Roman"/>
                <w:sz w:val="24"/>
                <w:szCs w:val="24"/>
                <w:lang w:eastAsia="ar-SA"/>
              </w:rPr>
              <w:t xml:space="preserve">Pretendenta apliecinājums par to, ka tas noteiktajā termiņā iesniegs visas nolikuma </w:t>
            </w:r>
            <w:r w:rsidR="00DC58F7">
              <w:rPr>
                <w:rFonts w:ascii="Times New Roman" w:hAnsi="Times New Roman"/>
                <w:sz w:val="24"/>
                <w:szCs w:val="24"/>
                <w:lang w:eastAsia="ar-SA"/>
              </w:rPr>
              <w:t>10</w:t>
            </w:r>
            <w:r w:rsidRPr="00CE071A">
              <w:rPr>
                <w:rFonts w:ascii="Times New Roman" w:hAnsi="Times New Roman"/>
                <w:sz w:val="24"/>
                <w:szCs w:val="24"/>
                <w:lang w:eastAsia="ar-SA"/>
              </w:rPr>
              <w:t>. pielikumā “</w:t>
            </w:r>
            <w:r w:rsidR="00EA0E78" w:rsidRPr="00CE071A">
              <w:rPr>
                <w:rFonts w:ascii="Times New Roman" w:hAnsi="Times New Roman"/>
                <w:sz w:val="24"/>
                <w:szCs w:val="24"/>
                <w:lang w:eastAsia="ar-SA"/>
              </w:rPr>
              <w:t>L</w:t>
            </w:r>
            <w:r w:rsidRPr="00CE071A">
              <w:rPr>
                <w:rFonts w:ascii="Times New Roman" w:hAnsi="Times New Roman"/>
                <w:sz w:val="24"/>
                <w:szCs w:val="24"/>
                <w:lang w:eastAsia="ar-SA"/>
              </w:rPr>
              <w:t xml:space="preserve">īgums (projekts)” </w:t>
            </w:r>
            <w:r w:rsidRPr="00514B4E">
              <w:rPr>
                <w:rFonts w:ascii="Times New Roman" w:hAnsi="Times New Roman"/>
                <w:sz w:val="24"/>
                <w:szCs w:val="24"/>
                <w:lang w:eastAsia="ar-SA"/>
              </w:rPr>
              <w:t>paredzētās garantijas saistības:</w:t>
            </w:r>
          </w:p>
          <w:p w14:paraId="357662A0" w14:textId="77777777" w:rsidR="007954A6" w:rsidRPr="00514B4E" w:rsidRDefault="007954A6" w:rsidP="006F0A61">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p>
          <w:p w14:paraId="292A225B" w14:textId="77777777" w:rsidR="006F0A61" w:rsidRPr="00514B4E" w:rsidRDefault="006F0A61" w:rsidP="006F0A61">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r w:rsidRPr="00514B4E">
              <w:rPr>
                <w:rFonts w:ascii="Times New Roman" w:hAnsi="Times New Roman"/>
                <w:sz w:val="24"/>
                <w:szCs w:val="24"/>
                <w:lang w:eastAsia="ar-SA"/>
              </w:rPr>
              <w:t>a) līguma izpildes nodrošinājumu 3% (trīs procenti) apmērā no Līguma summas bez PVN;</w:t>
            </w:r>
          </w:p>
          <w:p w14:paraId="5074C73D" w14:textId="68FA9219" w:rsidR="006F0A61" w:rsidRPr="00CE071A" w:rsidRDefault="006F0A61" w:rsidP="006F0A61">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r w:rsidRPr="00514B4E">
              <w:rPr>
                <w:rFonts w:ascii="Times New Roman" w:hAnsi="Times New Roman"/>
                <w:sz w:val="24"/>
                <w:szCs w:val="24"/>
                <w:lang w:eastAsia="ar-SA"/>
              </w:rPr>
              <w:t xml:space="preserve">b) garantijas saistību nodrošinājumu 2% (divi procenti) apmērā no Līguma summas bez PVN uz garantijas laiku  </w:t>
            </w:r>
            <w:r w:rsidR="00E94FE1" w:rsidRPr="00514B4E">
              <w:rPr>
                <w:rFonts w:ascii="Times New Roman" w:hAnsi="Times New Roman"/>
                <w:sz w:val="24"/>
                <w:szCs w:val="24"/>
                <w:lang w:eastAsia="ar-SA"/>
              </w:rPr>
              <w:t xml:space="preserve">60 </w:t>
            </w:r>
            <w:r w:rsidRPr="00514B4E">
              <w:rPr>
                <w:rFonts w:ascii="Times New Roman" w:hAnsi="Times New Roman"/>
                <w:sz w:val="24"/>
                <w:szCs w:val="24"/>
                <w:lang w:eastAsia="ar-SA"/>
              </w:rPr>
              <w:t>(</w:t>
            </w:r>
            <w:r w:rsidR="00E94FE1" w:rsidRPr="00514B4E">
              <w:rPr>
                <w:rFonts w:ascii="Times New Roman" w:hAnsi="Times New Roman"/>
                <w:sz w:val="24"/>
                <w:szCs w:val="24"/>
                <w:lang w:eastAsia="ar-SA"/>
              </w:rPr>
              <w:t>sešdesmit</w:t>
            </w:r>
            <w:r w:rsidRPr="00514B4E">
              <w:rPr>
                <w:rFonts w:ascii="Times New Roman" w:hAnsi="Times New Roman"/>
                <w:sz w:val="24"/>
                <w:szCs w:val="24"/>
                <w:lang w:eastAsia="ar-SA"/>
              </w:rPr>
              <w:t>) mēneši pēc Būves pieņemšanas ekspluatācijā.</w:t>
            </w:r>
            <w:r w:rsidRPr="00CE071A">
              <w:rPr>
                <w:rFonts w:ascii="Times New Roman" w:hAnsi="Times New Roman"/>
                <w:sz w:val="24"/>
                <w:szCs w:val="24"/>
                <w:lang w:eastAsia="ar-SA"/>
              </w:rPr>
              <w:t xml:space="preserve">  </w:t>
            </w:r>
          </w:p>
          <w:p w14:paraId="2B0C4242" w14:textId="77777777" w:rsidR="006F0A61" w:rsidRPr="00CE071A" w:rsidRDefault="006F0A61" w:rsidP="006F0A61">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p>
        </w:tc>
      </w:tr>
      <w:tr w:rsidR="00DC58F7" w:rsidRPr="00CE071A" w14:paraId="62484D71" w14:textId="77777777" w:rsidTr="00DC58F7">
        <w:trPr>
          <w:trHeight w:val="590"/>
        </w:trPr>
        <w:tc>
          <w:tcPr>
            <w:tcW w:w="4536" w:type="dxa"/>
            <w:tcBorders>
              <w:top w:val="single" w:sz="4" w:space="0" w:color="auto"/>
              <w:left w:val="single" w:sz="4" w:space="0" w:color="auto"/>
              <w:bottom w:val="single" w:sz="4" w:space="0" w:color="auto"/>
              <w:right w:val="single" w:sz="4" w:space="0" w:color="auto"/>
            </w:tcBorders>
            <w:hideMark/>
          </w:tcPr>
          <w:p w14:paraId="5F9FBB86" w14:textId="1474A285" w:rsidR="00DC58F7" w:rsidRPr="00CE071A" w:rsidRDefault="00DC58F7" w:rsidP="00024420">
            <w:pPr>
              <w:tabs>
                <w:tab w:val="left" w:pos="0"/>
              </w:tabs>
              <w:spacing w:line="256" w:lineRule="auto"/>
              <w:jc w:val="both"/>
              <w:rPr>
                <w:rFonts w:ascii="Times New Roman" w:eastAsia="Times New Roman" w:hAnsi="Times New Roman" w:cs="Times New Roman"/>
                <w:kern w:val="0"/>
                <w:sz w:val="24"/>
                <w:szCs w:val="24"/>
                <w14:ligatures w14:val="none"/>
              </w:rPr>
            </w:pPr>
            <w:r w:rsidRPr="00CE071A">
              <w:rPr>
                <w:rFonts w:ascii="Times New Roman" w:eastAsia="Times New Roman" w:hAnsi="Times New Roman" w:cs="Times New Roman"/>
                <w:kern w:val="0"/>
                <w:sz w:val="24"/>
                <w:szCs w:val="24"/>
                <w14:ligatures w14:val="none"/>
              </w:rPr>
              <w:t>50.</w:t>
            </w:r>
            <w:r>
              <w:rPr>
                <w:rFonts w:ascii="Times New Roman" w:eastAsia="Times New Roman" w:hAnsi="Times New Roman" w:cs="Times New Roman"/>
                <w:kern w:val="0"/>
                <w:sz w:val="24"/>
                <w:szCs w:val="24"/>
                <w14:ligatures w14:val="none"/>
              </w:rPr>
              <w:t>8</w:t>
            </w:r>
            <w:r w:rsidRPr="00CE071A">
              <w:rPr>
                <w:rFonts w:ascii="Times New Roman" w:eastAsia="Times New Roman" w:hAnsi="Times New Roman" w:cs="Times New Roman"/>
                <w:kern w:val="0"/>
                <w:sz w:val="24"/>
                <w:szCs w:val="24"/>
                <w14:ligatures w14:val="none"/>
              </w:rPr>
              <w:t>. Apliecinājums par neatkarīgi izstrādātu piedāvājumu.</w:t>
            </w:r>
          </w:p>
        </w:tc>
        <w:tc>
          <w:tcPr>
            <w:tcW w:w="5103" w:type="dxa"/>
            <w:tcBorders>
              <w:top w:val="single" w:sz="4" w:space="0" w:color="auto"/>
              <w:left w:val="single" w:sz="4" w:space="0" w:color="auto"/>
              <w:bottom w:val="single" w:sz="4" w:space="0" w:color="auto"/>
              <w:right w:val="single" w:sz="4" w:space="0" w:color="auto"/>
            </w:tcBorders>
            <w:hideMark/>
          </w:tcPr>
          <w:p w14:paraId="0DE9ED7B" w14:textId="59749142" w:rsidR="00DC58F7" w:rsidRPr="00CE071A" w:rsidRDefault="00DC58F7" w:rsidP="00024420">
            <w:pPr>
              <w:jc w:val="both"/>
              <w:rPr>
                <w:rFonts w:ascii="Times New Roman" w:eastAsiaTheme="minorEastAsia" w:hAnsi="Times New Roman"/>
                <w:bCs/>
                <w:sz w:val="24"/>
                <w:szCs w:val="24"/>
                <w:lang w:eastAsia="lv-LV"/>
              </w:rPr>
            </w:pPr>
            <w:r w:rsidRPr="00CE071A">
              <w:rPr>
                <w:rFonts w:ascii="Times New Roman" w:hAnsi="Times New Roman"/>
                <w:bCs/>
                <w:sz w:val="24"/>
                <w:szCs w:val="24"/>
                <w:lang w:eastAsia="lv-LV"/>
              </w:rPr>
              <w:t xml:space="preserve">Pretendents iesniedz pretendenta parakstītu apliecinājumu par neatkarīgi izstrādātu piedāvājumu (atbilstoši </w:t>
            </w:r>
            <w:r w:rsidRPr="00CE071A">
              <w:rPr>
                <w:rFonts w:ascii="Times New Roman" w:hAnsi="Times New Roman"/>
                <w:bCs/>
                <w:color w:val="000000"/>
                <w:sz w:val="24"/>
                <w:szCs w:val="24"/>
                <w:lang w:eastAsia="lv-LV"/>
              </w:rPr>
              <w:t>Nolikuma pielikumam Nr.1</w:t>
            </w:r>
            <w:r>
              <w:rPr>
                <w:rFonts w:ascii="Times New Roman" w:hAnsi="Times New Roman"/>
                <w:bCs/>
                <w:color w:val="000000"/>
                <w:sz w:val="24"/>
                <w:szCs w:val="24"/>
                <w:lang w:eastAsia="lv-LV"/>
              </w:rPr>
              <w:t>1</w:t>
            </w:r>
            <w:r w:rsidRPr="00CE071A">
              <w:rPr>
                <w:rFonts w:ascii="Times New Roman" w:hAnsi="Times New Roman"/>
                <w:bCs/>
                <w:color w:val="000000"/>
                <w:sz w:val="24"/>
                <w:szCs w:val="24"/>
                <w:lang w:eastAsia="lv-LV"/>
              </w:rPr>
              <w:t>).</w:t>
            </w:r>
          </w:p>
        </w:tc>
      </w:tr>
      <w:tr w:rsidR="002646AE" w14:paraId="76FEFEF8" w14:textId="77777777" w:rsidTr="00DC58F7">
        <w:tblPrEx>
          <w:jc w:val="center"/>
          <w:tblInd w:w="0" w:type="dxa"/>
        </w:tblPrEx>
        <w:trPr>
          <w:jc w:val="center"/>
        </w:trPr>
        <w:tc>
          <w:tcPr>
            <w:tcW w:w="4536" w:type="dxa"/>
            <w:tcBorders>
              <w:top w:val="single" w:sz="4" w:space="0" w:color="auto"/>
              <w:left w:val="single" w:sz="4" w:space="0" w:color="auto"/>
              <w:bottom w:val="single" w:sz="4" w:space="0" w:color="auto"/>
              <w:right w:val="single" w:sz="4" w:space="0" w:color="auto"/>
            </w:tcBorders>
            <w:hideMark/>
          </w:tcPr>
          <w:p w14:paraId="3D7B6A08" w14:textId="33233ACA" w:rsidR="002646AE" w:rsidRPr="003705AB" w:rsidRDefault="002646AE">
            <w:pPr>
              <w:spacing w:after="0" w:line="240" w:lineRule="auto"/>
              <w:ind w:right="-58"/>
              <w:jc w:val="both"/>
              <w:rPr>
                <w:rFonts w:ascii="Times New Roman" w:hAnsi="Times New Roman"/>
                <w:sz w:val="24"/>
                <w:szCs w:val="24"/>
              </w:rPr>
            </w:pPr>
            <w:r w:rsidRPr="003705AB">
              <w:rPr>
                <w:rFonts w:ascii="Times New Roman" w:hAnsi="Times New Roman"/>
                <w:sz w:val="24"/>
                <w:szCs w:val="24"/>
              </w:rPr>
              <w:t>50.</w:t>
            </w:r>
            <w:r w:rsidR="0050275A" w:rsidRPr="003705AB">
              <w:rPr>
                <w:rFonts w:ascii="Times New Roman" w:hAnsi="Times New Roman"/>
                <w:sz w:val="24"/>
                <w:szCs w:val="24"/>
              </w:rPr>
              <w:t>9</w:t>
            </w:r>
            <w:r w:rsidRPr="003705AB">
              <w:rPr>
                <w:rFonts w:ascii="Times New Roman" w:hAnsi="Times New Roman"/>
                <w:sz w:val="24"/>
                <w:szCs w:val="24"/>
              </w:rPr>
              <w:t xml:space="preserve">. Pretendenta vidējais finanšu apgrozījums par 3 (trīs) iepriekšējiem auditēto (ja to nosaka normatīvo aktu prasības) un apstiprināto gada pārskatu gadiem (ciktāl informācija par apgrozījumu ir pieejama, ņemot vērā pretendenta dibināšanas vai </w:t>
            </w:r>
            <w:r w:rsidRPr="003705AB">
              <w:rPr>
                <w:rFonts w:ascii="Times New Roman" w:hAnsi="Times New Roman"/>
                <w:sz w:val="24"/>
                <w:szCs w:val="24"/>
              </w:rPr>
              <w:lastRenderedPageBreak/>
              <w:t xml:space="preserve">darbības uzsākšanas laiku) ir vismaz </w:t>
            </w:r>
            <w:r w:rsidR="000E4676" w:rsidRPr="003705AB">
              <w:rPr>
                <w:rFonts w:ascii="Times New Roman" w:hAnsi="Times New Roman"/>
                <w:b/>
                <w:bCs/>
                <w:sz w:val="24"/>
                <w:szCs w:val="24"/>
              </w:rPr>
              <w:t>1</w:t>
            </w:r>
            <w:r w:rsidR="00F57B16" w:rsidRPr="003705AB">
              <w:rPr>
                <w:rFonts w:ascii="Times New Roman" w:hAnsi="Times New Roman"/>
                <w:b/>
                <w:bCs/>
                <w:sz w:val="24"/>
                <w:szCs w:val="24"/>
              </w:rPr>
              <w:t>00 000,00</w:t>
            </w:r>
            <w:r w:rsidRPr="003705AB">
              <w:rPr>
                <w:rFonts w:ascii="Times New Roman" w:hAnsi="Times New Roman"/>
                <w:b/>
                <w:bCs/>
                <w:sz w:val="24"/>
                <w:szCs w:val="24"/>
              </w:rPr>
              <w:t xml:space="preserve"> eiro</w:t>
            </w:r>
            <w:r w:rsidRPr="003705AB">
              <w:rPr>
                <w:rFonts w:ascii="Times New Roman" w:hAnsi="Times New Roman"/>
                <w:sz w:val="24"/>
                <w:szCs w:val="24"/>
              </w:rPr>
              <w:t xml:space="preserve"> bez PVN.</w:t>
            </w:r>
          </w:p>
        </w:tc>
        <w:tc>
          <w:tcPr>
            <w:tcW w:w="5103" w:type="dxa"/>
            <w:tcBorders>
              <w:top w:val="single" w:sz="4" w:space="0" w:color="auto"/>
              <w:left w:val="single" w:sz="4" w:space="0" w:color="auto"/>
              <w:bottom w:val="single" w:sz="4" w:space="0" w:color="auto"/>
              <w:right w:val="single" w:sz="4" w:space="0" w:color="auto"/>
            </w:tcBorders>
          </w:tcPr>
          <w:p w14:paraId="429F9198" w14:textId="77777777" w:rsidR="002646AE" w:rsidRPr="003705AB" w:rsidRDefault="002646AE">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r w:rsidRPr="003705AB">
              <w:rPr>
                <w:rFonts w:ascii="Times New Roman" w:hAnsi="Times New Roman"/>
                <w:sz w:val="24"/>
                <w:szCs w:val="24"/>
                <w:lang w:eastAsia="ar-SA"/>
              </w:rPr>
              <w:lastRenderedPageBreak/>
              <w:t>Pretendenta apliecinājums (12.pielikums) par tā vidējo finanšu apgrozījumu bez PVN par iepriekšējiem trim finanšu gadiem, norādot vidējo un atsevišķi katra gada apgrozījumu.</w:t>
            </w:r>
          </w:p>
          <w:p w14:paraId="7EA14224" w14:textId="77777777" w:rsidR="002646AE" w:rsidRPr="003705AB" w:rsidRDefault="002646AE">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p>
          <w:p w14:paraId="0B735BB0" w14:textId="77777777" w:rsidR="002646AE" w:rsidRPr="003705AB" w:rsidRDefault="002646AE">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r w:rsidRPr="003705AB">
              <w:rPr>
                <w:rFonts w:ascii="Times New Roman" w:hAnsi="Times New Roman"/>
                <w:sz w:val="24"/>
                <w:szCs w:val="24"/>
                <w:lang w:eastAsia="ar-SA"/>
              </w:rPr>
              <w:lastRenderedPageBreak/>
              <w:t xml:space="preserve">Ja pretendents savu darbību uzsācis vēlāk, tad prasība ir attiecināma uz pretendenta nostrādāto periodu. </w:t>
            </w:r>
          </w:p>
          <w:p w14:paraId="6391251C" w14:textId="77777777" w:rsidR="002646AE" w:rsidRPr="003705AB" w:rsidRDefault="002646AE" w:rsidP="002646AE">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p>
          <w:p w14:paraId="52498986" w14:textId="3892A137" w:rsidR="002646AE" w:rsidRPr="007954A6" w:rsidRDefault="002646AE" w:rsidP="002646AE">
            <w:pPr>
              <w:tabs>
                <w:tab w:val="left" w:pos="426"/>
                <w:tab w:val="left" w:pos="744"/>
                <w:tab w:val="left" w:pos="885"/>
                <w:tab w:val="left" w:pos="1383"/>
              </w:tabs>
              <w:suppressAutoHyphens/>
              <w:spacing w:after="0" w:line="240" w:lineRule="auto"/>
              <w:jc w:val="both"/>
              <w:rPr>
                <w:rFonts w:ascii="Times New Roman" w:hAnsi="Times New Roman"/>
                <w:i/>
                <w:iCs/>
                <w:sz w:val="24"/>
                <w:szCs w:val="24"/>
                <w:lang w:eastAsia="ar-SA"/>
              </w:rPr>
            </w:pPr>
            <w:r w:rsidRPr="003705AB">
              <w:rPr>
                <w:rFonts w:ascii="Times New Roman" w:hAnsi="Times New Roman"/>
                <w:i/>
                <w:iCs/>
                <w:sz w:val="24"/>
                <w:szCs w:val="24"/>
                <w:lang w:eastAsia="ar-SA"/>
              </w:rPr>
              <w:t>Ja piedāvājums iesniegts atbilstoši šī nolikuma 5</w:t>
            </w:r>
            <w:r w:rsidR="00F57B16" w:rsidRPr="003705AB">
              <w:rPr>
                <w:rFonts w:ascii="Times New Roman" w:hAnsi="Times New Roman"/>
                <w:i/>
                <w:iCs/>
                <w:sz w:val="24"/>
                <w:szCs w:val="24"/>
                <w:lang w:eastAsia="ar-SA"/>
              </w:rPr>
              <w:t>2</w:t>
            </w:r>
            <w:r w:rsidRPr="003705AB">
              <w:rPr>
                <w:rFonts w:ascii="Times New Roman" w:hAnsi="Times New Roman"/>
                <w:i/>
                <w:iCs/>
                <w:sz w:val="24"/>
                <w:szCs w:val="24"/>
                <w:lang w:eastAsia="ar-SA"/>
              </w:rPr>
              <w:t>., 5</w:t>
            </w:r>
            <w:r w:rsidR="00F57B16" w:rsidRPr="003705AB">
              <w:rPr>
                <w:rFonts w:ascii="Times New Roman" w:hAnsi="Times New Roman"/>
                <w:i/>
                <w:iCs/>
                <w:sz w:val="24"/>
                <w:szCs w:val="24"/>
                <w:lang w:eastAsia="ar-SA"/>
              </w:rPr>
              <w:t>3</w:t>
            </w:r>
            <w:r w:rsidRPr="003705AB">
              <w:rPr>
                <w:rFonts w:ascii="Times New Roman" w:hAnsi="Times New Roman"/>
                <w:i/>
                <w:iCs/>
                <w:sz w:val="24"/>
                <w:szCs w:val="24"/>
                <w:lang w:eastAsia="ar-SA"/>
              </w:rPr>
              <w:t>. un 5</w:t>
            </w:r>
            <w:r w:rsidR="00F57B16" w:rsidRPr="003705AB">
              <w:rPr>
                <w:rFonts w:ascii="Times New Roman" w:hAnsi="Times New Roman"/>
                <w:i/>
                <w:iCs/>
                <w:sz w:val="24"/>
                <w:szCs w:val="24"/>
                <w:lang w:eastAsia="ar-SA"/>
              </w:rPr>
              <w:t>4</w:t>
            </w:r>
            <w:r w:rsidRPr="003705AB">
              <w:rPr>
                <w:rFonts w:ascii="Times New Roman" w:hAnsi="Times New Roman"/>
                <w:i/>
                <w:iCs/>
                <w:sz w:val="24"/>
                <w:szCs w:val="24"/>
                <w:lang w:eastAsia="ar-SA"/>
              </w:rPr>
              <w:t>.  punktiem, dalībnieku/uzņēmēju finanšu apgrozījumu drīkst skaitīt kopā.</w:t>
            </w:r>
          </w:p>
          <w:p w14:paraId="6A2DB829" w14:textId="77777777" w:rsidR="002646AE" w:rsidRPr="002646AE" w:rsidRDefault="002646AE" w:rsidP="002646AE">
            <w:pPr>
              <w:tabs>
                <w:tab w:val="left" w:pos="426"/>
                <w:tab w:val="left" w:pos="744"/>
                <w:tab w:val="left" w:pos="885"/>
                <w:tab w:val="left" w:pos="1383"/>
              </w:tabs>
              <w:suppressAutoHyphens/>
              <w:spacing w:after="0" w:line="240" w:lineRule="auto"/>
              <w:jc w:val="both"/>
              <w:rPr>
                <w:rFonts w:ascii="Times New Roman" w:hAnsi="Times New Roman"/>
                <w:sz w:val="24"/>
                <w:szCs w:val="24"/>
                <w:lang w:eastAsia="ar-SA"/>
              </w:rPr>
            </w:pPr>
          </w:p>
        </w:tc>
      </w:tr>
    </w:tbl>
    <w:p w14:paraId="3DEEB4D6" w14:textId="77777777" w:rsidR="009D57AE" w:rsidRDefault="009D57AE" w:rsidP="009D57AE">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p w14:paraId="099C447F"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b/>
          <w:bCs/>
          <w:kern w:val="0"/>
          <w:sz w:val="24"/>
          <w:szCs w:val="24"/>
          <w:lang w:eastAsia="lv-LV"/>
          <w14:ligatures w14:val="none"/>
        </w:rPr>
      </w:pPr>
      <w:r w:rsidRPr="009D57AE">
        <w:rPr>
          <w:rFonts w:ascii="Times New Roman" w:eastAsia="Times New Roman" w:hAnsi="Times New Roman" w:cs="Times New Roman"/>
          <w:b/>
          <w:bCs/>
          <w:kern w:val="0"/>
          <w:sz w:val="24"/>
          <w:szCs w:val="24"/>
          <w:lang w:eastAsia="lv-LV"/>
          <w14:ligatures w14:val="none"/>
        </w:rPr>
        <w:t>Pretendents var balstīties uz citu personu tehniskajām un profesionālajām iespējām</w:t>
      </w:r>
      <w:r w:rsidRPr="009D57AE">
        <w:rPr>
          <w:rFonts w:ascii="Times New Roman" w:eastAsia="Times New Roman" w:hAnsi="Times New Roman" w:cs="Times New Roman"/>
          <w:kern w:val="0"/>
          <w:sz w:val="24"/>
          <w:szCs w:val="24"/>
          <w:lang w:eastAsia="lv-LV"/>
          <w14:ligatures w14:val="none"/>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iesniedz personu, uz kuru tehniskajām un profesionālajām iespējām tas balstās, apliecinājumu (Nolikuma 5.pielikums)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 </w:t>
      </w:r>
    </w:p>
    <w:p w14:paraId="66A2EA39" w14:textId="0AC57FBE" w:rsidR="00F57B16" w:rsidRPr="00F57B16" w:rsidRDefault="00F57B16" w:rsidP="00F57B16">
      <w:pPr>
        <w:pStyle w:val="Sarakstarindkopa"/>
        <w:widowControl w:val="0"/>
        <w:numPr>
          <w:ilvl w:val="1"/>
          <w:numId w:val="3"/>
        </w:numPr>
        <w:tabs>
          <w:tab w:val="center" w:pos="142"/>
          <w:tab w:val="center" w:pos="284"/>
        </w:tabs>
        <w:suppressAutoHyphens/>
        <w:jc w:val="both"/>
        <w:rPr>
          <w:bCs/>
          <w:lang w:eastAsia="lv-LV"/>
        </w:rPr>
      </w:pPr>
      <w:r w:rsidRPr="00F57B16">
        <w:rPr>
          <w:b/>
          <w:color w:val="000000"/>
          <w:lang w:eastAsia="lv-LV"/>
        </w:rPr>
        <w:t>Piegādātājs var balstīties uz citu personu saimnieciskajām un finansiālajām iespējām</w:t>
      </w:r>
      <w:r w:rsidRPr="00F57B16">
        <w:rPr>
          <w:bCs/>
          <w:color w:val="000000"/>
          <w:lang w:eastAsia="lv-LV"/>
        </w:rPr>
        <w:t>, ja tas ir nepieciešams konkrētā līguma izpildei, neatkarīgi no savstarpējo attiecību tiesiskā rakstura. Šajā gadījumā piegādātājs un persona, uz kuras saimnieciskajām un finansiālajām iespējām tas balstās, ir solidāri atbildīgi par iepirkuma līguma izpildi. Pretendents pierāda Komisijai, ka viņa rīcībā būs nepieciešamie resursi, iesniedzot, piemēram, šo personu apliecinājumu vai vienošanos par sadarbību konkrētā līguma izpildē (piemēram,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4AFC6BF1" w14:textId="442948AA"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b/>
          <w:bCs/>
          <w:kern w:val="0"/>
          <w:sz w:val="24"/>
          <w:szCs w:val="24"/>
          <w:lang w:eastAsia="lv-LV"/>
          <w14:ligatures w14:val="none"/>
        </w:rPr>
        <w:t>Ja Pretendents ir personālsabiedrība, papildus jāiesniedz</w:t>
      </w:r>
      <w:r w:rsidRPr="009D57AE">
        <w:rPr>
          <w:rFonts w:ascii="Times New Roman" w:eastAsia="Times New Roman" w:hAnsi="Times New Roman" w:cs="Times New Roman"/>
          <w:kern w:val="0"/>
          <w:sz w:val="24"/>
          <w:szCs w:val="24"/>
          <w:lang w:eastAsia="lv-LV"/>
          <w14:ligatures w14:val="none"/>
        </w:rPr>
        <w:t>: Sabiedrības līguma apliecināta kopija, kurā norādīts, kuras personas ir apvienojušās personālsabiedrībā, kā arī katras personas uzņemto saistību apjomu un atbildības sadalījumu.</w:t>
      </w:r>
    </w:p>
    <w:p w14:paraId="50C5D20B"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b/>
          <w:bCs/>
          <w:kern w:val="0"/>
          <w:sz w:val="24"/>
          <w:szCs w:val="24"/>
          <w:lang w:eastAsia="lv-LV"/>
          <w14:ligatures w14:val="none"/>
        </w:rPr>
        <w:t>Ja Pretendents ir personu apvienība, papildus jāiesniedz</w:t>
      </w:r>
      <w:r w:rsidRPr="009D57AE">
        <w:rPr>
          <w:rFonts w:ascii="Times New Roman" w:eastAsia="Times New Roman" w:hAnsi="Times New Roman" w:cs="Times New Roman"/>
          <w:kern w:val="0"/>
          <w:sz w:val="24"/>
          <w:szCs w:val="24"/>
          <w:lang w:eastAsia="lv-LV"/>
          <w14:ligatures w14:val="none"/>
        </w:rPr>
        <w:t>: Ja piedāvājumu iesniedz personu apvienība, pieteikumā norāda personu, kura pārstāv personu apvienību iepirkumā. Jāiesniedz apliecinājums, ka uzvaras gadījumā līdz Piegādes līguma noslēgšanai personu apvienība vai noslēgs sabiedrības līgumu, vienojoties par apvienības dalībnieku atbildības sadalījumu, vai  nodibinās personālsabiedrību.</w:t>
      </w:r>
    </w:p>
    <w:p w14:paraId="13FF8316" w14:textId="77777777" w:rsidR="000D4D6E" w:rsidRDefault="000D4D6E" w:rsidP="000D4D6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Papildus iesniedzamie dokumenti speciālistiem, kuriem profesionālā kvalifikācija iegūta ārzemēs:</w:t>
      </w:r>
    </w:p>
    <w:p w14:paraId="4C54AAFF" w14:textId="77777777" w:rsidR="000D4D6E" w:rsidRDefault="000D4D6E" w:rsidP="000D4D6E">
      <w:pPr>
        <w:spacing w:after="0" w:line="240" w:lineRule="auto"/>
        <w:ind w:left="574"/>
        <w:contextualSpacing/>
        <w:jc w:val="both"/>
        <w:rPr>
          <w:rFonts w:ascii="Times New Roman" w:eastAsia="Times New Roman" w:hAnsi="Times New Roman" w:cs="Times New Roman"/>
          <w:kern w:val="0"/>
          <w:sz w:val="24"/>
          <w:szCs w:val="24"/>
          <w:lang w:eastAsia="lv-LV"/>
          <w14:ligatures w14:val="none"/>
        </w:rPr>
      </w:pPr>
      <w:r w:rsidRPr="002D1C75">
        <w:rPr>
          <w:rFonts w:ascii="Times New Roman" w:eastAsia="Times New Roman" w:hAnsi="Times New Roman" w:cs="Times New Roman"/>
          <w:kern w:val="0"/>
          <w:sz w:val="24"/>
          <w:szCs w:val="24"/>
          <w:u w:val="single"/>
          <w:lang w:eastAsia="lv-LV"/>
          <w14:ligatures w14:val="none"/>
        </w:rPr>
        <w:t>Arhitekta/Būvdarbu vadītāja</w:t>
      </w:r>
      <w:r w:rsidRPr="002D1C75">
        <w:rPr>
          <w:rFonts w:ascii="Times New Roman" w:eastAsia="Times New Roman" w:hAnsi="Times New Roman" w:cs="Times New Roman"/>
          <w:kern w:val="0"/>
          <w:sz w:val="24"/>
          <w:szCs w:val="24"/>
          <w:lang w:eastAsia="lv-LV"/>
          <w14:ligatures w14:val="none"/>
        </w:rPr>
        <w:t xml:space="preserve"> kvalifikācijai jāatbilst speciālista reģistrācijas valsts, kurā speciālists</w:t>
      </w:r>
      <w:r w:rsidRPr="000D4D6E">
        <w:rPr>
          <w:rFonts w:ascii="Times New Roman" w:eastAsia="Times New Roman" w:hAnsi="Times New Roman" w:cs="Times New Roman"/>
          <w:kern w:val="0"/>
          <w:sz w:val="24"/>
          <w:szCs w:val="24"/>
          <w:lang w:eastAsia="lv-LV"/>
          <w14:ligatures w14:val="none"/>
        </w:rPr>
        <w:t xml:space="preserve"> pastāvīgi strādā, attiecīgajā profesijā</w:t>
      </w:r>
      <w:r w:rsidRPr="004A00D9">
        <w:rPr>
          <w:rFonts w:ascii="Times New Roman" w:eastAsia="Times New Roman" w:hAnsi="Times New Roman" w:cs="Times New Roman"/>
          <w:kern w:val="0"/>
          <w:sz w:val="24"/>
          <w:szCs w:val="24"/>
          <w:lang w:eastAsia="lv-LV"/>
          <w14:ligatures w14:val="none"/>
        </w:rPr>
        <w:t xml:space="preserve">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Pr>
          <w:rFonts w:ascii="Times New Roman" w:eastAsia="Times New Roman" w:hAnsi="Times New Roman" w:cs="Times New Roman"/>
          <w:kern w:val="0"/>
          <w:sz w:val="24"/>
          <w:szCs w:val="24"/>
          <w:lang w:eastAsia="lv-LV"/>
          <w14:ligatures w14:val="none"/>
        </w:rPr>
        <w:t>.</w:t>
      </w:r>
    </w:p>
    <w:p w14:paraId="6730E7D4" w14:textId="4505B940" w:rsidR="000D4D6E" w:rsidRPr="009D57AE" w:rsidRDefault="000D4D6E" w:rsidP="000D4D6E">
      <w:pPr>
        <w:spacing w:after="0" w:line="240" w:lineRule="auto"/>
        <w:ind w:left="574"/>
        <w:contextualSpacing/>
        <w:jc w:val="both"/>
        <w:rPr>
          <w:rFonts w:ascii="Times New Roman" w:eastAsia="Times New Roman" w:hAnsi="Times New Roman" w:cs="Times New Roman"/>
          <w:kern w:val="0"/>
          <w:sz w:val="24"/>
          <w:szCs w:val="24"/>
          <w:lang w:eastAsia="lv-LV"/>
          <w14:ligatures w14:val="none"/>
        </w:rPr>
      </w:pPr>
      <w:r w:rsidRPr="007954A6">
        <w:rPr>
          <w:rFonts w:ascii="Times New Roman" w:eastAsia="Times New Roman" w:hAnsi="Times New Roman" w:cs="Times New Roman"/>
          <w:kern w:val="0"/>
          <w:sz w:val="24"/>
          <w:szCs w:val="24"/>
          <w:u w:val="single"/>
          <w:lang w:eastAsia="lv-LV"/>
          <w14:ligatures w14:val="none"/>
        </w:rPr>
        <w:t>Būvinženiera</w:t>
      </w:r>
      <w:r w:rsidRPr="007954A6">
        <w:rPr>
          <w:rFonts w:ascii="Times New Roman" w:eastAsia="Times New Roman" w:hAnsi="Times New Roman" w:cs="Times New Roman"/>
          <w:kern w:val="0"/>
          <w:sz w:val="24"/>
          <w:szCs w:val="24"/>
          <w:lang w:eastAsia="lv-LV"/>
          <w14:ligatures w14:val="none"/>
        </w:rPr>
        <w:t xml:space="preserve"> kvalifikācijai</w:t>
      </w:r>
      <w:r w:rsidRPr="004A00D9">
        <w:rPr>
          <w:rFonts w:ascii="Times New Roman" w:eastAsia="Times New Roman" w:hAnsi="Times New Roman" w:cs="Times New Roman"/>
          <w:kern w:val="0"/>
          <w:sz w:val="24"/>
          <w:szCs w:val="24"/>
          <w:lang w:eastAsia="lv-LV"/>
          <w14:ligatures w14:val="none"/>
        </w:rPr>
        <w:t xml:space="preserve"> jāatbilst speciālista valsts, kurā speciālists pastāvīgi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9D57AE">
        <w:rPr>
          <w:rFonts w:ascii="Times New Roman" w:eastAsia="Times New Roman" w:hAnsi="Times New Roman" w:cs="Times New Roman"/>
          <w:kern w:val="0"/>
          <w:sz w:val="24"/>
          <w:szCs w:val="24"/>
          <w:lang w:eastAsia="lv-LV"/>
          <w14:ligatures w14:val="none"/>
        </w:rPr>
        <w:t>.</w:t>
      </w:r>
    </w:p>
    <w:p w14:paraId="3D19B7BB" w14:textId="6CD0ABBC" w:rsidR="009D57AE" w:rsidRPr="007954A6"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lastRenderedPageBreak/>
        <w:t>Prasību attiecībā uz pretendenta tehniskām un profesionālām spējām piegādātāju apvienība var izpildīt, apvienojot līguma izpildē iesaistāmo personālu, t.i. katrs no dalībniekiem var iesaistīt savus speciālistus ar prasībām atbilstošu profesionālo kvalifikāciju (50.5.</w:t>
      </w:r>
      <w:r w:rsidR="00A9677B">
        <w:rPr>
          <w:rFonts w:ascii="Times New Roman" w:eastAsia="Times New Roman" w:hAnsi="Times New Roman" w:cs="Times New Roman"/>
          <w:kern w:val="0"/>
          <w:sz w:val="24"/>
          <w:szCs w:val="24"/>
          <w:lang w:eastAsia="lv-LV"/>
          <w14:ligatures w14:val="none"/>
        </w:rPr>
        <w:t>, 50.</w:t>
      </w:r>
      <w:r w:rsidR="00011358">
        <w:rPr>
          <w:rFonts w:ascii="Times New Roman" w:eastAsia="Times New Roman" w:hAnsi="Times New Roman" w:cs="Times New Roman"/>
          <w:kern w:val="0"/>
          <w:sz w:val="24"/>
          <w:szCs w:val="24"/>
          <w:lang w:eastAsia="lv-LV"/>
          <w14:ligatures w14:val="none"/>
        </w:rPr>
        <w:t>6</w:t>
      </w:r>
      <w:r w:rsidR="00A9677B">
        <w:rPr>
          <w:rFonts w:ascii="Times New Roman" w:eastAsia="Times New Roman" w:hAnsi="Times New Roman" w:cs="Times New Roman"/>
          <w:kern w:val="0"/>
          <w:sz w:val="24"/>
          <w:szCs w:val="24"/>
          <w:lang w:eastAsia="lv-LV"/>
          <w14:ligatures w14:val="none"/>
        </w:rPr>
        <w:t>.</w:t>
      </w:r>
      <w:r w:rsidRPr="009D57AE">
        <w:rPr>
          <w:rFonts w:ascii="Times New Roman" w:eastAsia="Times New Roman" w:hAnsi="Times New Roman" w:cs="Times New Roman"/>
          <w:kern w:val="0"/>
          <w:sz w:val="24"/>
          <w:szCs w:val="24"/>
          <w:lang w:eastAsia="lv-LV"/>
          <w14:ligatures w14:val="none"/>
        </w:rPr>
        <w:t xml:space="preserve"> punkt</w:t>
      </w:r>
      <w:r w:rsidR="00A9677B">
        <w:rPr>
          <w:rFonts w:ascii="Times New Roman" w:eastAsia="Times New Roman" w:hAnsi="Times New Roman" w:cs="Times New Roman"/>
          <w:kern w:val="0"/>
          <w:sz w:val="24"/>
          <w:szCs w:val="24"/>
          <w:lang w:eastAsia="lv-LV"/>
          <w14:ligatures w14:val="none"/>
        </w:rPr>
        <w:t>i</w:t>
      </w:r>
      <w:r w:rsidRPr="009D57AE">
        <w:rPr>
          <w:rFonts w:ascii="Times New Roman" w:eastAsia="Times New Roman" w:hAnsi="Times New Roman" w:cs="Times New Roman"/>
          <w:kern w:val="0"/>
          <w:sz w:val="24"/>
          <w:szCs w:val="24"/>
          <w:lang w:eastAsia="lv-LV"/>
          <w14:ligatures w14:val="none"/>
        </w:rPr>
        <w:t>). Savukārt 50.4</w:t>
      </w:r>
      <w:r w:rsidRPr="007954A6">
        <w:rPr>
          <w:rFonts w:ascii="Times New Roman" w:eastAsia="Times New Roman" w:hAnsi="Times New Roman" w:cs="Times New Roman"/>
          <w:kern w:val="0"/>
          <w:sz w:val="24"/>
          <w:szCs w:val="24"/>
          <w:lang w:eastAsia="lv-LV"/>
          <w14:ligatures w14:val="none"/>
        </w:rPr>
        <w:t xml:space="preserve">. punktā izvirzīto prasību attiecībā uz pretendenta </w:t>
      </w:r>
      <w:r w:rsidR="000D4D6E" w:rsidRPr="007954A6">
        <w:rPr>
          <w:rFonts w:ascii="Times New Roman" w:eastAsia="Times New Roman" w:hAnsi="Times New Roman" w:cs="Times New Roman"/>
          <w:kern w:val="0"/>
          <w:sz w:val="24"/>
          <w:szCs w:val="24"/>
          <w:lang w:eastAsia="lv-LV"/>
          <w14:ligatures w14:val="none"/>
        </w:rPr>
        <w:t>pieredzi var izpildīt viens no apvienības dalībniekiem, vai arī  summējot dalībnieku pieredzi būvprojektu un būvdarbu līgumu izpildē</w:t>
      </w:r>
      <w:r w:rsidRPr="007954A6">
        <w:rPr>
          <w:rFonts w:ascii="Times New Roman" w:eastAsia="Times New Roman" w:hAnsi="Times New Roman" w:cs="Times New Roman"/>
          <w:kern w:val="0"/>
          <w:sz w:val="24"/>
          <w:szCs w:val="24"/>
          <w:lang w:eastAsia="lv-LV"/>
          <w14:ligatures w14:val="none"/>
        </w:rPr>
        <w:t>.</w:t>
      </w:r>
    </w:p>
    <w:p w14:paraId="1EAA5FCC"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929C6F1"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VI. APAKŠUZŅĒMĒJI, KURUS PRETENDENTS IESAISTĪS LĪGUMA </w:t>
      </w:r>
    </w:p>
    <w:p w14:paraId="22C1B703"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IZPILDĒ UN PERSONAS, UZ KURU IESPĒJĀM PRETENDENTS </w:t>
      </w:r>
    </w:p>
    <w:p w14:paraId="7C96AF0D"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BALSTĀS KONKRĒTĀ LĪGUMA IZPILDEI</w:t>
      </w:r>
    </w:p>
    <w:p w14:paraId="3BC67212" w14:textId="67805CEF" w:rsidR="009D57AE" w:rsidRPr="008F214F" w:rsidRDefault="008F214F"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color w:val="000000" w:themeColor="text1"/>
          <w:kern w:val="0"/>
          <w:sz w:val="24"/>
          <w:szCs w:val="24"/>
          <w:lang w:eastAsia="lv-LV"/>
          <w14:ligatures w14:val="none"/>
        </w:rPr>
      </w:pPr>
      <w:bookmarkStart w:id="77" w:name="_Hlk196812942"/>
      <w:r w:rsidRPr="008F214F">
        <w:rPr>
          <w:rFonts w:ascii="Times New Roman" w:hAnsi="Times New Roman"/>
          <w:color w:val="000000" w:themeColor="text1"/>
          <w:sz w:val="24"/>
          <w:szCs w:val="24"/>
          <w:lang w:eastAsia="lv-LV"/>
        </w:rPr>
        <w:t xml:space="preserve">Ievērojot PIL 63. panta otrās daļas noteikumus, un atbilstoši Nolikuma 4. pielikumā </w:t>
      </w:r>
      <w:r w:rsidRPr="00DE279D">
        <w:rPr>
          <w:rFonts w:ascii="Times New Roman" w:hAnsi="Times New Roman"/>
          <w:color w:val="000000" w:themeColor="text1"/>
          <w:sz w:val="24"/>
          <w:szCs w:val="24"/>
          <w:lang w:eastAsia="lv-LV"/>
        </w:rPr>
        <w:t xml:space="preserve">“Apakšuzņēmēju saraksts” sniegtajai formai, Pretendentam piedāvājumā jānorāda visi Pretendenta apakšuzņēmēji, kā arī apakšuzņēmēju apakšuzņēmēji, kuru veicamo </w:t>
      </w:r>
      <w:r w:rsidR="00954AA3" w:rsidRPr="00DE279D">
        <w:rPr>
          <w:rFonts w:ascii="Times New Roman" w:hAnsi="Times New Roman"/>
          <w:color w:val="000000" w:themeColor="text1"/>
          <w:sz w:val="24"/>
          <w:szCs w:val="24"/>
          <w:lang w:eastAsia="lv-LV"/>
        </w:rPr>
        <w:t>darbu</w:t>
      </w:r>
      <w:r w:rsidRPr="00DE279D">
        <w:rPr>
          <w:rFonts w:ascii="Times New Roman" w:hAnsi="Times New Roman"/>
          <w:color w:val="000000" w:themeColor="text1"/>
          <w:sz w:val="24"/>
          <w:szCs w:val="24"/>
          <w:lang w:eastAsia="lv-LV"/>
        </w:rPr>
        <w:t xml:space="preserve"> vai sniedzamo pakalpojumu vērtība ir vismaz 10 000 </w:t>
      </w:r>
      <w:r w:rsidRPr="00DE279D">
        <w:rPr>
          <w:rFonts w:ascii="Times New Roman" w:hAnsi="Times New Roman"/>
          <w:i/>
          <w:iCs/>
          <w:color w:val="000000" w:themeColor="text1"/>
          <w:sz w:val="24"/>
          <w:szCs w:val="24"/>
          <w:lang w:eastAsia="lv-LV"/>
        </w:rPr>
        <w:t>euro</w:t>
      </w:r>
      <w:r w:rsidRPr="00DE279D">
        <w:rPr>
          <w:rFonts w:ascii="Times New Roman" w:hAnsi="Times New Roman"/>
          <w:color w:val="000000" w:themeColor="text1"/>
          <w:sz w:val="24"/>
          <w:szCs w:val="24"/>
          <w:lang w:eastAsia="lv-LV"/>
        </w:rPr>
        <w:t xml:space="preserve">, un katram no tiem izpildei nododamo </w:t>
      </w:r>
      <w:r w:rsidRPr="008F214F">
        <w:rPr>
          <w:rFonts w:ascii="Times New Roman" w:hAnsi="Times New Roman"/>
          <w:color w:val="000000" w:themeColor="text1"/>
          <w:sz w:val="24"/>
          <w:szCs w:val="24"/>
          <w:lang w:eastAsia="lv-LV"/>
        </w:rPr>
        <w:t>Darbu daļu</w:t>
      </w:r>
      <w:r w:rsidR="009D57AE" w:rsidRPr="008F214F">
        <w:rPr>
          <w:rFonts w:ascii="Times New Roman" w:eastAsia="Times New Roman" w:hAnsi="Times New Roman" w:cs="Times New Roman"/>
          <w:color w:val="000000" w:themeColor="text1"/>
          <w:kern w:val="0"/>
          <w:sz w:val="24"/>
          <w:szCs w:val="24"/>
          <w:lang w:eastAsia="lv-LV"/>
          <w14:ligatures w14:val="none"/>
        </w:rPr>
        <w:t>.</w:t>
      </w:r>
      <w:bookmarkEnd w:id="77"/>
      <w:r w:rsidR="00381129">
        <w:rPr>
          <w:rFonts w:ascii="Times New Roman" w:eastAsia="Times New Roman" w:hAnsi="Times New Roman" w:cs="Times New Roman"/>
          <w:color w:val="000000" w:themeColor="text1"/>
          <w:kern w:val="0"/>
          <w:sz w:val="24"/>
          <w:szCs w:val="24"/>
          <w:lang w:eastAsia="lv-LV"/>
          <w14:ligatures w14:val="none"/>
        </w:rPr>
        <w:t xml:space="preserve"> </w:t>
      </w:r>
    </w:p>
    <w:p w14:paraId="4712E931" w14:textId="6A917053" w:rsidR="009D57AE" w:rsidRPr="009D57AE" w:rsidRDefault="009D57AE" w:rsidP="009D57AE">
      <w:pPr>
        <w:widowControl w:val="0"/>
        <w:numPr>
          <w:ilvl w:val="1"/>
          <w:numId w:val="3"/>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Apakšuzņēmēju nomainīšanu iepirkuma līguma izpildes laikā vai jaunu apakšuzņēmēju iesaistīšanu veic saskaņā ar Nolikuma </w:t>
      </w:r>
      <w:r w:rsidR="00997093">
        <w:rPr>
          <w:rFonts w:ascii="Times New Roman" w:eastAsia="Times New Roman" w:hAnsi="Times New Roman" w:cs="Times New Roman"/>
          <w:kern w:val="0"/>
          <w:sz w:val="24"/>
          <w:szCs w:val="24"/>
          <w:lang w:eastAsia="lv-LV"/>
          <w14:ligatures w14:val="none"/>
        </w:rPr>
        <w:t>10</w:t>
      </w:r>
      <w:r w:rsidRPr="009D57AE">
        <w:rPr>
          <w:rFonts w:ascii="Times New Roman" w:eastAsia="Times New Roman" w:hAnsi="Times New Roman" w:cs="Times New Roman"/>
          <w:kern w:val="0"/>
          <w:sz w:val="24"/>
          <w:szCs w:val="24"/>
          <w:lang w:eastAsia="lv-LV"/>
          <w14:ligatures w14:val="none"/>
        </w:rPr>
        <w:t>.pielikuma "Līgums" noteikto kārtību.</w:t>
      </w:r>
    </w:p>
    <w:p w14:paraId="3B88CFAC"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A93CF48" w14:textId="77777777" w:rsidR="009D57AE" w:rsidRPr="009D57AE" w:rsidRDefault="009D57AE" w:rsidP="009D57AE">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VII. TEHNISKAIS PIEDĀVĀJUMS UN FINANŠU PIEDĀVĀJUMS</w:t>
      </w:r>
    </w:p>
    <w:p w14:paraId="4DFC69F2" w14:textId="34C7C085" w:rsidR="009D57AE" w:rsidRPr="00F57B16" w:rsidRDefault="009D57AE" w:rsidP="004A7D94">
      <w:pPr>
        <w:widowControl w:val="0"/>
        <w:numPr>
          <w:ilvl w:val="1"/>
          <w:numId w:val="3"/>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F57B16">
        <w:rPr>
          <w:rFonts w:ascii="Times New Roman" w:eastAsia="Times New Roman" w:hAnsi="Times New Roman" w:cs="Times New Roman"/>
          <w:kern w:val="0"/>
          <w:sz w:val="24"/>
          <w:szCs w:val="24"/>
          <w:lang w:eastAsia="lv-LV"/>
          <w14:ligatures w14:val="none"/>
        </w:rPr>
        <w:t>Pretendents Tehnisko piedāvājumu sagatavo un iesniedz, saskaņā ar Nolikuma 2.pielikuma “Tehniskā specifikācija - Tehniskais piedāvājums” veidni. Tehniskajam piedāvājumam jābūt Pretendenta vadītāja vai pilnvarotās personas (pievienojama pilnvara) parakstītam.</w:t>
      </w:r>
    </w:p>
    <w:p w14:paraId="67794945" w14:textId="125CAFAA" w:rsidR="009D57AE" w:rsidRPr="007954A6" w:rsidRDefault="009D57AE" w:rsidP="009D57AE">
      <w:pPr>
        <w:widowControl w:val="0"/>
        <w:numPr>
          <w:ilvl w:val="1"/>
          <w:numId w:val="3"/>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7954A6">
        <w:rPr>
          <w:rFonts w:ascii="Times New Roman" w:eastAsia="Times New Roman" w:hAnsi="Times New Roman" w:cs="Times New Roman"/>
          <w:kern w:val="0"/>
          <w:sz w:val="24"/>
          <w:szCs w:val="24"/>
          <w:lang w:eastAsia="lv-LV"/>
          <w14:ligatures w14:val="none"/>
        </w:rPr>
        <w:t>Nolikuma 2.pielikum</w:t>
      </w:r>
      <w:r w:rsidR="00D1681C" w:rsidRPr="007954A6">
        <w:rPr>
          <w:rFonts w:ascii="Times New Roman" w:eastAsia="Times New Roman" w:hAnsi="Times New Roman" w:cs="Times New Roman"/>
          <w:kern w:val="0"/>
          <w:sz w:val="24"/>
          <w:szCs w:val="24"/>
          <w:lang w:eastAsia="lv-LV"/>
          <w14:ligatures w14:val="none"/>
        </w:rPr>
        <w:t>ā</w:t>
      </w:r>
      <w:r w:rsidRPr="007954A6">
        <w:rPr>
          <w:rFonts w:ascii="Times New Roman" w:eastAsia="Times New Roman" w:hAnsi="Times New Roman" w:cs="Times New Roman"/>
          <w:kern w:val="0"/>
          <w:sz w:val="24"/>
          <w:szCs w:val="24"/>
          <w:lang w:eastAsia="lv-LV"/>
          <w14:ligatures w14:val="none"/>
        </w:rPr>
        <w:t xml:space="preserve"> “Tehniskā specifikācija – Tehniskais piedāvājums” pretendent</w:t>
      </w:r>
      <w:r w:rsidR="00D1681C" w:rsidRPr="007954A6">
        <w:rPr>
          <w:rFonts w:ascii="Times New Roman" w:eastAsia="Times New Roman" w:hAnsi="Times New Roman" w:cs="Times New Roman"/>
          <w:kern w:val="0"/>
          <w:sz w:val="24"/>
          <w:szCs w:val="24"/>
          <w:lang w:eastAsia="lv-LV"/>
          <w14:ligatures w14:val="none"/>
        </w:rPr>
        <w:t>s</w:t>
      </w:r>
      <w:r w:rsidRPr="007954A6">
        <w:rPr>
          <w:rFonts w:ascii="Times New Roman" w:eastAsia="Times New Roman" w:hAnsi="Times New Roman" w:cs="Times New Roman"/>
          <w:kern w:val="0"/>
          <w:sz w:val="24"/>
          <w:szCs w:val="24"/>
          <w:lang w:eastAsia="lv-LV"/>
          <w14:ligatures w14:val="none"/>
        </w:rPr>
        <w:t xml:space="preserve"> </w:t>
      </w:r>
      <w:r w:rsidR="006B1706" w:rsidRPr="007954A6">
        <w:rPr>
          <w:rFonts w:ascii="Times New Roman" w:eastAsia="Times New Roman" w:hAnsi="Times New Roman" w:cs="Times New Roman"/>
          <w:kern w:val="0"/>
          <w:sz w:val="24"/>
          <w:szCs w:val="24"/>
          <w:lang w:eastAsia="lv-LV"/>
          <w14:ligatures w14:val="none"/>
        </w:rPr>
        <w:t xml:space="preserve">apliecina informāciju par </w:t>
      </w:r>
      <w:r w:rsidRPr="007954A6">
        <w:rPr>
          <w:rFonts w:ascii="Times New Roman" w:eastAsia="Times New Roman" w:hAnsi="Times New Roman" w:cs="Times New Roman"/>
          <w:kern w:val="0"/>
          <w:sz w:val="24"/>
          <w:szCs w:val="24"/>
          <w:lang w:eastAsia="lv-LV"/>
          <w14:ligatures w14:val="none"/>
        </w:rPr>
        <w:t>Būvniecības ieceres dokumentācija</w:t>
      </w:r>
      <w:r w:rsidR="00ED76CA" w:rsidRPr="007954A6">
        <w:rPr>
          <w:rFonts w:ascii="Times New Roman" w:eastAsia="Times New Roman" w:hAnsi="Times New Roman" w:cs="Times New Roman"/>
          <w:kern w:val="0"/>
          <w:sz w:val="24"/>
          <w:szCs w:val="24"/>
          <w:lang w:eastAsia="lv-LV"/>
          <w14:ligatures w14:val="none"/>
        </w:rPr>
        <w:t>s izstrādāšanu</w:t>
      </w:r>
      <w:r w:rsidR="00993642" w:rsidRPr="007954A6">
        <w:rPr>
          <w:rFonts w:ascii="Times New Roman" w:eastAsia="Times New Roman" w:hAnsi="Times New Roman" w:cs="Times New Roman"/>
          <w:kern w:val="0"/>
          <w:sz w:val="24"/>
          <w:szCs w:val="24"/>
          <w:lang w:eastAsia="lv-LV"/>
          <w14:ligatures w14:val="none"/>
        </w:rPr>
        <w:t xml:space="preserve"> un būvdarbu izpildi</w:t>
      </w:r>
      <w:r w:rsidR="00FC3517" w:rsidRPr="007954A6">
        <w:rPr>
          <w:rFonts w:ascii="Times New Roman" w:eastAsia="Times New Roman" w:hAnsi="Times New Roman" w:cs="Times New Roman"/>
          <w:kern w:val="0"/>
          <w:sz w:val="24"/>
          <w:szCs w:val="24"/>
          <w:lang w:eastAsia="lv-LV"/>
          <w14:ligatures w14:val="none"/>
        </w:rPr>
        <w:t>, norādot termiņu būvniecības ieceres dokumentācijas izstrādei</w:t>
      </w:r>
      <w:r w:rsidRPr="007954A6">
        <w:rPr>
          <w:rFonts w:ascii="Times New Roman" w:eastAsia="Times New Roman" w:hAnsi="Times New Roman" w:cs="Times New Roman"/>
          <w:kern w:val="0"/>
          <w:sz w:val="24"/>
          <w:szCs w:val="24"/>
          <w:lang w:eastAsia="lv-LV"/>
          <w14:ligatures w14:val="none"/>
        </w:rPr>
        <w:t xml:space="preserve">. </w:t>
      </w:r>
    </w:p>
    <w:p w14:paraId="32FCCC89" w14:textId="2D362D86" w:rsidR="009D57AE" w:rsidRPr="009D57AE" w:rsidRDefault="009D57AE" w:rsidP="009D57AE">
      <w:pPr>
        <w:widowControl w:val="0"/>
        <w:numPr>
          <w:ilvl w:val="1"/>
          <w:numId w:val="3"/>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Finanšu piedāvājumu Pretendents sagatavo un noformē atbilstoši Nolikuma 3.pielikumam.</w:t>
      </w:r>
    </w:p>
    <w:p w14:paraId="273F6FE6" w14:textId="77777777" w:rsidR="009D57AE" w:rsidRPr="009D57AE" w:rsidRDefault="009D57AE" w:rsidP="009D57AE">
      <w:pPr>
        <w:widowControl w:val="0"/>
        <w:numPr>
          <w:ilvl w:val="1"/>
          <w:numId w:val="3"/>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Finanšu piedāvājumam jābūt izteiktam </w:t>
      </w:r>
      <w:r w:rsidRPr="009D57AE">
        <w:rPr>
          <w:rFonts w:ascii="Times New Roman" w:eastAsia="Times New Roman" w:hAnsi="Times New Roman" w:cs="Times New Roman"/>
          <w:i/>
          <w:iCs/>
          <w:kern w:val="0"/>
          <w:sz w:val="24"/>
          <w:szCs w:val="24"/>
          <w:lang w:eastAsia="lv-LV"/>
          <w14:ligatures w14:val="none"/>
        </w:rPr>
        <w:t>euro</w:t>
      </w:r>
      <w:r w:rsidRPr="009D57AE">
        <w:rPr>
          <w:rFonts w:ascii="Times New Roman" w:eastAsia="Times New Roman" w:hAnsi="Times New Roman" w:cs="Times New Roman"/>
          <w:kern w:val="0"/>
          <w:sz w:val="24"/>
          <w:szCs w:val="24"/>
          <w:lang w:eastAsia="lv-LV"/>
          <w14:ligatures w14:val="none"/>
        </w:rPr>
        <w:t xml:space="preserve"> (EUR) valūtā bez PVN un piedāvājuma cenas jāaprēķina un jānorāda ar precizitāti 2 (divām) decimālzīmēm aiz komata.</w:t>
      </w:r>
    </w:p>
    <w:p w14:paraId="47B49303" w14:textId="77777777" w:rsidR="009D57AE" w:rsidRPr="009D57AE" w:rsidRDefault="009D57AE" w:rsidP="009D57AE">
      <w:pPr>
        <w:widowControl w:val="0"/>
        <w:numPr>
          <w:ilvl w:val="1"/>
          <w:numId w:val="3"/>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Finanšu piedāvājuma cenā jāiekļauj visas izmaksas un nodevas, visi ar pakalpojuma veikšanu saistītie izdevumi, tiešās un netiešās izmaksas, tajā skaitā nodokļi (izņemot PVN), nodevas, transporta un citi izdevumi, kas nepieciešami, lai nodrošinātu Tehniskās specifikācijas prasību savlaicīgu un kvalitatīvu izpildi. </w:t>
      </w:r>
    </w:p>
    <w:p w14:paraId="7578A65D" w14:textId="77777777" w:rsidR="009D57AE" w:rsidRPr="009D57AE" w:rsidRDefault="009D57AE" w:rsidP="009D57AE">
      <w:pPr>
        <w:widowControl w:val="0"/>
        <w:numPr>
          <w:ilvl w:val="1"/>
          <w:numId w:val="3"/>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Pretendents nedrīkst veikt izmaiņas, dzēsumus vai labojumus e-konkursu apakšsistēmā šā iepirkuma sadaļā publicēto veidņu struktūrā.</w:t>
      </w:r>
    </w:p>
    <w:p w14:paraId="30933A8B"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14:paraId="1B39AA9C" w14:textId="77777777" w:rsidR="009D57AE" w:rsidRPr="009D57AE" w:rsidRDefault="009D57AE" w:rsidP="009D57AE">
      <w:pPr>
        <w:tabs>
          <w:tab w:val="left" w:pos="426"/>
        </w:tabs>
        <w:jc w:val="center"/>
        <w:rPr>
          <w:rFonts w:ascii="Times New Roman" w:hAnsi="Times New Roman" w:cs="Times New Roman"/>
          <w:b/>
          <w:sz w:val="24"/>
          <w:szCs w:val="24"/>
          <w:lang w:eastAsia="lv-LV"/>
        </w:rPr>
      </w:pPr>
      <w:r w:rsidRPr="009D57AE">
        <w:rPr>
          <w:rFonts w:ascii="Times New Roman" w:hAnsi="Times New Roman" w:cs="Times New Roman"/>
          <w:b/>
          <w:sz w:val="24"/>
          <w:szCs w:val="24"/>
          <w:lang w:eastAsia="lv-LV"/>
        </w:rPr>
        <w:t>VIII. PIEDĀVĀJUMU VĒRTĒŠANA UN IZVĒLE, LĒMUMA PIEŅEMŠANA</w:t>
      </w:r>
    </w:p>
    <w:p w14:paraId="0E52DA6C"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Piedāvājumu vērtēšanu komisija veic slēgtā sēdē.</w:t>
      </w:r>
    </w:p>
    <w:p w14:paraId="1B921A1C"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Vispirms iepirkumu komisija veic Pretendentu tehniskā piedāvājuma vērtēšanu.</w:t>
      </w:r>
    </w:p>
    <w:p w14:paraId="4F00527A"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Piedāvājuma vērtēšanas gaitā komisija ir tiesīga pieprasīt, lai tiek izskaidrota tehniskajā piedāvājumā iekļautā informācija.</w:t>
      </w:r>
    </w:p>
    <w:p w14:paraId="5A68F5E6" w14:textId="127D2EF2"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Komisija izslēdz Pretendentu no turpmākās dalības iepirkumā, ja Pretendenta iesniegtais Tehniskais piedāvājums neatbilst Tehniskajai specifikācijai, Pretendents nav iesniedzis tehnisko piedāvājumu vai tā daļu</w:t>
      </w:r>
      <w:r w:rsidR="00A03694">
        <w:rPr>
          <w:rFonts w:ascii="Times New Roman" w:eastAsia="Times New Roman" w:hAnsi="Times New Roman" w:cs="Times New Roman"/>
          <w:kern w:val="0"/>
          <w:sz w:val="24"/>
          <w:szCs w:val="24"/>
          <w:lang w:eastAsia="lv-LV"/>
          <w14:ligatures w14:val="none"/>
        </w:rPr>
        <w:t>,</w:t>
      </w:r>
      <w:r w:rsidRPr="009D57AE">
        <w:rPr>
          <w:rFonts w:ascii="Times New Roman" w:eastAsia="Times New Roman" w:hAnsi="Times New Roman" w:cs="Times New Roman"/>
          <w:kern w:val="0"/>
          <w:sz w:val="24"/>
          <w:szCs w:val="24"/>
          <w:lang w:eastAsia="lv-LV"/>
          <w14:ligatures w14:val="none"/>
        </w:rPr>
        <w:t xml:space="preserve"> vai ar tehnisko piedāvājumu un sniegtajām atbildēm uz komisijas jautājumiem nepierāda savu spēju nodrošināt nolikumā norādīto tehnisko prasību izpildi.</w:t>
      </w:r>
    </w:p>
    <w:p w14:paraId="07AE61C2"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Pēc tehniskā piedāvājuma izvērtēšanas Komisija vērtē finanšu piedāvājuma atbilstību, vai finanšu piedāvājums sagatavots atbilstoši nolikumā noteiktajām prasībām. </w:t>
      </w:r>
    </w:p>
    <w:p w14:paraId="47E903DA" w14:textId="77777777" w:rsidR="009D57AE" w:rsidRPr="000D4D6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Finanšu piedāvājumā pieļautās aritmētiskās kļūdas tiek labotas saskaņā ar PIL normatīvo regulējumu, paziņojot par to Pretendentam. Vērtējot Pretendenta piedāvājumu, Pasūtītājs ņems </w:t>
      </w:r>
      <w:r w:rsidRPr="000D4D6E">
        <w:rPr>
          <w:rFonts w:ascii="Times New Roman" w:eastAsia="Times New Roman" w:hAnsi="Times New Roman" w:cs="Times New Roman"/>
          <w:kern w:val="0"/>
          <w:sz w:val="24"/>
          <w:szCs w:val="24"/>
          <w:lang w:eastAsia="lv-LV"/>
          <w14:ligatures w14:val="none"/>
        </w:rPr>
        <w:t>vērā veiktos labojumus.</w:t>
      </w:r>
    </w:p>
    <w:p w14:paraId="2FCFA514" w14:textId="77777777" w:rsidR="00D47FEE" w:rsidRPr="000D4D6E" w:rsidRDefault="00D47FEE" w:rsidP="00D47FE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D4D6E">
        <w:rPr>
          <w:rFonts w:ascii="Times New Roman" w:hAnsi="Times New Roman" w:cs="Times New Roman"/>
          <w:kern w:val="0"/>
          <w:sz w:val="24"/>
          <w:szCs w:val="24"/>
          <w:lang w:eastAsia="lv-LV"/>
          <w14:ligatures w14:val="none"/>
        </w:rPr>
        <w:t>Pretendenta piedāvājums tiek noraidīts, ja Pretendenta Finanšu piedāvājums neatbilst Nolikumā noteiktajām prasībām</w:t>
      </w:r>
      <w:r w:rsidRPr="000D4D6E">
        <w:rPr>
          <w:rFonts w:ascii="Times New Roman" w:eastAsia="Times New Roman" w:hAnsi="Times New Roman" w:cs="Times New Roman"/>
          <w:kern w:val="0"/>
          <w:sz w:val="24"/>
          <w:szCs w:val="24"/>
          <w:lang w:eastAsia="lv-LV"/>
          <w14:ligatures w14:val="none"/>
        </w:rPr>
        <w:t xml:space="preserve">. </w:t>
      </w:r>
    </w:p>
    <w:p w14:paraId="4BFCB340" w14:textId="268D37E0" w:rsidR="00D47FEE" w:rsidRPr="000D4D6E" w:rsidRDefault="00D47FEE" w:rsidP="00D47FEE">
      <w:pPr>
        <w:numPr>
          <w:ilvl w:val="1"/>
          <w:numId w:val="3"/>
        </w:numPr>
        <w:spacing w:after="0" w:line="240" w:lineRule="auto"/>
        <w:contextualSpacing/>
        <w:jc w:val="both"/>
        <w:rPr>
          <w:rFonts w:ascii="Times New Roman" w:eastAsia="Times New Roman" w:hAnsi="Times New Roman" w:cs="Times New Roman"/>
          <w:bCs/>
          <w:kern w:val="0"/>
          <w:sz w:val="24"/>
          <w:szCs w:val="24"/>
          <w:lang w:eastAsia="lv-LV"/>
          <w14:ligatures w14:val="none"/>
        </w:rPr>
      </w:pPr>
      <w:r w:rsidRPr="000D4D6E">
        <w:rPr>
          <w:rFonts w:ascii="Times New Roman" w:eastAsia="Times New Roman" w:hAnsi="Times New Roman" w:cs="Times New Roman"/>
          <w:bCs/>
          <w:kern w:val="0"/>
          <w:sz w:val="24"/>
          <w:szCs w:val="24"/>
          <w:lang w:eastAsia="lv-LV"/>
          <w14:ligatures w14:val="none"/>
        </w:rPr>
        <w:lastRenderedPageBreak/>
        <w:t>Pēc Finanšu piedāvājuma izvērtēšanas, lai noteiktu saimnieciski visizdevīgāko piedāvājumu, Komisija pārbauda Pretendentu kvalifikācijas atbilstību nolikuma 50.5. un 50.</w:t>
      </w:r>
      <w:r w:rsidR="00011358">
        <w:rPr>
          <w:rFonts w:ascii="Times New Roman" w:eastAsia="Times New Roman" w:hAnsi="Times New Roman" w:cs="Times New Roman"/>
          <w:bCs/>
          <w:kern w:val="0"/>
          <w:sz w:val="24"/>
          <w:szCs w:val="24"/>
          <w:lang w:eastAsia="lv-LV"/>
          <w14:ligatures w14:val="none"/>
        </w:rPr>
        <w:t>6</w:t>
      </w:r>
      <w:r w:rsidRPr="000D4D6E">
        <w:rPr>
          <w:rFonts w:ascii="Times New Roman" w:eastAsia="Times New Roman" w:hAnsi="Times New Roman" w:cs="Times New Roman"/>
          <w:bCs/>
          <w:kern w:val="0"/>
          <w:sz w:val="24"/>
          <w:szCs w:val="24"/>
          <w:lang w:eastAsia="lv-LV"/>
          <w14:ligatures w14:val="none"/>
        </w:rPr>
        <w:t>. punktā noteiktajam.</w:t>
      </w:r>
    </w:p>
    <w:p w14:paraId="387586ED" w14:textId="7C2CEF5F" w:rsidR="00D47FEE" w:rsidRPr="000D4D6E" w:rsidRDefault="00D47FEE" w:rsidP="00D47FEE">
      <w:pPr>
        <w:numPr>
          <w:ilvl w:val="1"/>
          <w:numId w:val="3"/>
        </w:numPr>
        <w:spacing w:after="0" w:line="240" w:lineRule="auto"/>
        <w:contextualSpacing/>
        <w:jc w:val="both"/>
        <w:rPr>
          <w:rFonts w:ascii="Times New Roman" w:eastAsia="Times New Roman" w:hAnsi="Times New Roman" w:cs="Times New Roman"/>
          <w:bCs/>
          <w:kern w:val="0"/>
          <w:sz w:val="24"/>
          <w:szCs w:val="24"/>
          <w:lang w:eastAsia="lv-LV"/>
          <w14:ligatures w14:val="none"/>
        </w:rPr>
      </w:pPr>
      <w:r w:rsidRPr="000D4D6E">
        <w:rPr>
          <w:rFonts w:ascii="Times New Roman" w:eastAsia="Times New Roman" w:hAnsi="Times New Roman" w:cs="Times New Roman"/>
          <w:bCs/>
          <w:kern w:val="0"/>
          <w:sz w:val="24"/>
          <w:szCs w:val="24"/>
          <w:lang w:eastAsia="lv-LV"/>
          <w14:ligatures w14:val="none"/>
        </w:rPr>
        <w:t>Pretendenta piedāvājums tiek noraidīts, ja Pretendents neatbilst Nolikuma 50.5. un 50.</w:t>
      </w:r>
      <w:r w:rsidR="00011358">
        <w:rPr>
          <w:rFonts w:ascii="Times New Roman" w:eastAsia="Times New Roman" w:hAnsi="Times New Roman" w:cs="Times New Roman"/>
          <w:bCs/>
          <w:kern w:val="0"/>
          <w:sz w:val="24"/>
          <w:szCs w:val="24"/>
          <w:lang w:eastAsia="lv-LV"/>
          <w14:ligatures w14:val="none"/>
        </w:rPr>
        <w:t>6</w:t>
      </w:r>
      <w:r w:rsidRPr="000D4D6E">
        <w:rPr>
          <w:rFonts w:ascii="Times New Roman" w:eastAsia="Times New Roman" w:hAnsi="Times New Roman" w:cs="Times New Roman"/>
          <w:bCs/>
          <w:kern w:val="0"/>
          <w:sz w:val="24"/>
          <w:szCs w:val="24"/>
          <w:lang w:eastAsia="lv-LV"/>
          <w14:ligatures w14:val="none"/>
        </w:rPr>
        <w:t>. punktā noteiktajām kvalifikācijas prasībām vai iesniegto kvalifikācijas dokumentu saturs neatbilst nolikuma 50.5. un 50.</w:t>
      </w:r>
      <w:r w:rsidR="00011358">
        <w:rPr>
          <w:rFonts w:ascii="Times New Roman" w:eastAsia="Times New Roman" w:hAnsi="Times New Roman" w:cs="Times New Roman"/>
          <w:bCs/>
          <w:kern w:val="0"/>
          <w:sz w:val="24"/>
          <w:szCs w:val="24"/>
          <w:lang w:eastAsia="lv-LV"/>
          <w14:ligatures w14:val="none"/>
        </w:rPr>
        <w:t>6</w:t>
      </w:r>
      <w:r w:rsidRPr="000D4D6E">
        <w:rPr>
          <w:rFonts w:ascii="Times New Roman" w:eastAsia="Times New Roman" w:hAnsi="Times New Roman" w:cs="Times New Roman"/>
          <w:bCs/>
          <w:kern w:val="0"/>
          <w:sz w:val="24"/>
          <w:szCs w:val="24"/>
          <w:lang w:eastAsia="lv-LV"/>
          <w14:ligatures w14:val="none"/>
        </w:rPr>
        <w:t>. punktu prasībām.</w:t>
      </w:r>
    </w:p>
    <w:p w14:paraId="51459AC3" w14:textId="586B77BA"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b/>
          <w:kern w:val="0"/>
          <w:sz w:val="24"/>
          <w:szCs w:val="24"/>
          <w:lang w:eastAsia="lv-LV"/>
          <w14:ligatures w14:val="none"/>
        </w:rPr>
      </w:pPr>
      <w:r w:rsidRPr="000D4D6E">
        <w:rPr>
          <w:rFonts w:ascii="Times New Roman" w:eastAsia="Times New Roman" w:hAnsi="Times New Roman" w:cs="Times New Roman"/>
          <w:kern w:val="0"/>
          <w:sz w:val="24"/>
          <w:szCs w:val="24"/>
          <w:lang w:eastAsia="lv-LV"/>
          <w14:ligatures w14:val="none"/>
        </w:rPr>
        <w:t>Vērtējot Pretendenta piedāvājumu, komisija</w:t>
      </w:r>
      <w:r w:rsidRPr="000D4D6E">
        <w:rPr>
          <w:rFonts w:ascii="Times New Roman" w:eastAsia="Times New Roman" w:hAnsi="Times New Roman" w:cs="Times New Roman"/>
          <w:kern w:val="0"/>
          <w:sz w:val="24"/>
          <w:szCs w:val="24"/>
          <w14:ligatures w14:val="none"/>
        </w:rPr>
        <w:t xml:space="preserve"> </w:t>
      </w:r>
      <w:r w:rsidRPr="000D4D6E">
        <w:rPr>
          <w:rFonts w:ascii="Times New Roman" w:eastAsia="Times New Roman" w:hAnsi="Times New Roman" w:cs="Times New Roman"/>
          <w:kern w:val="0"/>
          <w:sz w:val="24"/>
          <w:szCs w:val="24"/>
          <w:lang w:eastAsia="lv-LV"/>
          <w14:ligatures w14:val="none"/>
        </w:rPr>
        <w:t>pārbauda piedāvājumu atbilstību Nolikumā</w:t>
      </w:r>
      <w:r w:rsidRPr="009D57AE">
        <w:rPr>
          <w:rFonts w:ascii="Times New Roman" w:eastAsia="Times New Roman" w:hAnsi="Times New Roman" w:cs="Times New Roman"/>
          <w:kern w:val="0"/>
          <w:sz w:val="24"/>
          <w:szCs w:val="24"/>
          <w:lang w:eastAsia="lv-LV"/>
          <w14:ligatures w14:val="none"/>
        </w:rPr>
        <w:t xml:space="preserve"> noteiktajām prasībām un izvēlas piedāvājumu saskaņā ar piedāvājumu izvēles kritēriju – </w:t>
      </w:r>
      <w:r w:rsidRPr="009D57AE">
        <w:rPr>
          <w:rFonts w:ascii="Times New Roman" w:eastAsia="Times New Roman" w:hAnsi="Times New Roman" w:cs="Times New Roman"/>
          <w:b/>
          <w:kern w:val="0"/>
          <w:sz w:val="24"/>
          <w:szCs w:val="24"/>
          <w:lang w:eastAsia="lv-LV"/>
          <w14:ligatures w14:val="none"/>
        </w:rPr>
        <w:t xml:space="preserve">saimnieciski visizdevīgākais piedāvājums, </w:t>
      </w:r>
      <w:r w:rsidRPr="009D57AE">
        <w:rPr>
          <w:rFonts w:ascii="Times New Roman" w:eastAsia="Times New Roman" w:hAnsi="Times New Roman" w:cs="Times New Roman"/>
          <w:kern w:val="0"/>
          <w:sz w:val="24"/>
          <w:szCs w:val="24"/>
          <w14:ligatures w14:val="none"/>
        </w:rPr>
        <w:t>kuru noteiks ņemot vērā nolikuma 7</w:t>
      </w:r>
      <w:r w:rsidR="00FC3517">
        <w:rPr>
          <w:rFonts w:ascii="Times New Roman" w:eastAsia="Times New Roman" w:hAnsi="Times New Roman" w:cs="Times New Roman"/>
          <w:kern w:val="0"/>
          <w:sz w:val="24"/>
          <w:szCs w:val="24"/>
          <w14:ligatures w14:val="none"/>
        </w:rPr>
        <w:t>6</w:t>
      </w:r>
      <w:r w:rsidRPr="009D57AE">
        <w:rPr>
          <w:rFonts w:ascii="Times New Roman" w:eastAsia="Times New Roman" w:hAnsi="Times New Roman" w:cs="Times New Roman"/>
          <w:kern w:val="0"/>
          <w:sz w:val="24"/>
          <w:szCs w:val="24"/>
          <w14:ligatures w14:val="none"/>
        </w:rPr>
        <w:t>.punktā noteiktos vērtēšanas kritērijus</w:t>
      </w:r>
      <w:r w:rsidRPr="009D57AE">
        <w:rPr>
          <w:rFonts w:ascii="Times New Roman" w:eastAsia="Times New Roman" w:hAnsi="Times New Roman" w:cs="Times New Roman"/>
          <w:bCs/>
          <w:kern w:val="0"/>
          <w:sz w:val="24"/>
          <w:szCs w:val="24"/>
          <w:lang w:eastAsia="lv-LV"/>
          <w14:ligatures w14:val="none"/>
        </w:rPr>
        <w:t>.</w:t>
      </w:r>
    </w:p>
    <w:p w14:paraId="764EF923"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b/>
          <w:kern w:val="0"/>
          <w:sz w:val="24"/>
          <w:szCs w:val="24"/>
          <w:lang w:eastAsia="lv-LV"/>
          <w14:ligatures w14:val="none"/>
        </w:rPr>
      </w:pPr>
      <w:r w:rsidRPr="009D57AE">
        <w:rPr>
          <w:rFonts w:ascii="Times New Roman" w:eastAsia="Times New Roman" w:hAnsi="Times New Roman" w:cs="Times New Roman"/>
          <w:kern w:val="0"/>
          <w:sz w:val="24"/>
          <w:szCs w:val="24"/>
          <w14:ligatures w14:val="none"/>
        </w:rPr>
        <w:t>Saimnieciski visizdevīgākais piedāvājums ir piedāvājums ar augstāko skaitlisko novērtējumu. Maksimālais punktu skaits ir 100 (simts) punkti.</w:t>
      </w:r>
    </w:p>
    <w:p w14:paraId="4EB8ACCC" w14:textId="77777777" w:rsidR="009D57AE" w:rsidRPr="003B69A0" w:rsidRDefault="009D57AE" w:rsidP="009D57AE">
      <w:pPr>
        <w:numPr>
          <w:ilvl w:val="1"/>
          <w:numId w:val="3"/>
        </w:numPr>
        <w:spacing w:after="0" w:line="240" w:lineRule="auto"/>
        <w:contextualSpacing/>
        <w:jc w:val="both"/>
        <w:rPr>
          <w:rFonts w:ascii="Times New Roman" w:eastAsia="Times New Roman" w:hAnsi="Times New Roman" w:cs="Times New Roman"/>
          <w:b/>
          <w:kern w:val="0"/>
          <w:sz w:val="24"/>
          <w:szCs w:val="24"/>
          <w:lang w:eastAsia="lv-LV"/>
          <w14:ligatures w14:val="none"/>
        </w:rPr>
      </w:pPr>
      <w:r w:rsidRPr="009D57AE">
        <w:rPr>
          <w:rFonts w:ascii="Times New Roman" w:eastAsia="Times New Roman" w:hAnsi="Times New Roman" w:cs="Times New Roman"/>
          <w:kern w:val="0"/>
          <w:sz w:val="24"/>
          <w:szCs w:val="24"/>
          <w14:ligatures w14:val="none"/>
        </w:rPr>
        <w:t>Saimnieciski visizdevīgākā piedāvājuma novērtēšanai ir noteikti šādi vērtēšanas kritēriji un šādas kritēriju vērtības:</w:t>
      </w:r>
    </w:p>
    <w:p w14:paraId="05C32EA2" w14:textId="77777777" w:rsidR="003B69A0" w:rsidRPr="009D57AE" w:rsidRDefault="003B69A0" w:rsidP="003B69A0">
      <w:pPr>
        <w:spacing w:after="0" w:line="240" w:lineRule="auto"/>
        <w:ind w:left="574"/>
        <w:contextualSpacing/>
        <w:jc w:val="both"/>
        <w:rPr>
          <w:rFonts w:ascii="Times New Roman" w:eastAsia="Times New Roman" w:hAnsi="Times New Roman" w:cs="Times New Roman"/>
          <w:b/>
          <w:kern w:val="0"/>
          <w:sz w:val="24"/>
          <w:szCs w:val="24"/>
          <w:lang w:eastAsia="lv-LV"/>
          <w14:ligatures w14:val="none"/>
        </w:rPr>
      </w:pPr>
    </w:p>
    <w:tbl>
      <w:tblPr>
        <w:tblW w:w="95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438"/>
        <w:gridCol w:w="4078"/>
        <w:gridCol w:w="2301"/>
      </w:tblGrid>
      <w:tr w:rsidR="009D57AE" w:rsidRPr="009D57AE" w14:paraId="79424573" w14:textId="77777777" w:rsidTr="00696372">
        <w:tc>
          <w:tcPr>
            <w:tcW w:w="709" w:type="dxa"/>
            <w:tcBorders>
              <w:top w:val="single" w:sz="4" w:space="0" w:color="auto"/>
              <w:left w:val="single" w:sz="4" w:space="0" w:color="auto"/>
              <w:bottom w:val="single" w:sz="4" w:space="0" w:color="auto"/>
              <w:right w:val="single" w:sz="4" w:space="0" w:color="auto"/>
            </w:tcBorders>
            <w:vAlign w:val="center"/>
            <w:hideMark/>
          </w:tcPr>
          <w:p w14:paraId="1DC9FC55" w14:textId="77777777" w:rsidR="009D57AE" w:rsidRPr="009D57AE" w:rsidRDefault="009D57AE" w:rsidP="009D57AE">
            <w:pPr>
              <w:tabs>
                <w:tab w:val="left" w:pos="426"/>
              </w:tabs>
              <w:suppressAutoHyphens/>
              <w:spacing w:after="0" w:line="240" w:lineRule="auto"/>
              <w:ind w:right="-57"/>
              <w:jc w:val="center"/>
              <w:rPr>
                <w:rFonts w:ascii="Times New Roman" w:eastAsia="Calibri" w:hAnsi="Times New Roman" w:cs="Times New Roman"/>
                <w:b/>
                <w:sz w:val="24"/>
                <w:szCs w:val="24"/>
                <w:lang w:eastAsia="ar-SA"/>
              </w:rPr>
            </w:pPr>
            <w:r w:rsidRPr="009D57AE">
              <w:rPr>
                <w:rFonts w:ascii="Times New Roman" w:eastAsia="Calibri" w:hAnsi="Times New Roman" w:cs="Times New Roman"/>
                <w:b/>
                <w:iCs/>
                <w:sz w:val="24"/>
                <w:szCs w:val="24"/>
                <w:lang w:eastAsia="ar-SA"/>
              </w:rPr>
              <w:t>Nr.p.k.</w:t>
            </w:r>
          </w:p>
        </w:tc>
        <w:tc>
          <w:tcPr>
            <w:tcW w:w="2438" w:type="dxa"/>
            <w:tcBorders>
              <w:top w:val="single" w:sz="4" w:space="0" w:color="auto"/>
              <w:left w:val="single" w:sz="4" w:space="0" w:color="auto"/>
              <w:bottom w:val="single" w:sz="4" w:space="0" w:color="auto"/>
              <w:right w:val="single" w:sz="4" w:space="0" w:color="auto"/>
            </w:tcBorders>
            <w:vAlign w:val="center"/>
            <w:hideMark/>
          </w:tcPr>
          <w:p w14:paraId="68E203C5" w14:textId="77777777" w:rsidR="009D57AE" w:rsidRPr="009D57AE" w:rsidRDefault="009D57AE" w:rsidP="009D57AE">
            <w:pPr>
              <w:tabs>
                <w:tab w:val="left" w:pos="426"/>
              </w:tabs>
              <w:suppressAutoHyphens/>
              <w:spacing w:after="0" w:line="240" w:lineRule="auto"/>
              <w:ind w:right="-57"/>
              <w:jc w:val="center"/>
              <w:rPr>
                <w:rFonts w:ascii="Times New Roman" w:eastAsia="Calibri" w:hAnsi="Times New Roman" w:cs="Times New Roman"/>
                <w:b/>
                <w:sz w:val="24"/>
                <w:szCs w:val="24"/>
                <w:lang w:eastAsia="ar-SA"/>
              </w:rPr>
            </w:pPr>
            <w:r w:rsidRPr="009D57AE">
              <w:rPr>
                <w:rFonts w:ascii="Times New Roman" w:eastAsia="Calibri" w:hAnsi="Times New Roman" w:cs="Times New Roman"/>
                <w:b/>
                <w:iCs/>
                <w:spacing w:val="3"/>
                <w:sz w:val="24"/>
                <w:szCs w:val="24"/>
                <w:lang w:eastAsia="ar-SA"/>
              </w:rPr>
              <w:t>Vērtēšanas kritēriji</w:t>
            </w:r>
          </w:p>
        </w:tc>
        <w:tc>
          <w:tcPr>
            <w:tcW w:w="4078" w:type="dxa"/>
            <w:tcBorders>
              <w:top w:val="single" w:sz="4" w:space="0" w:color="auto"/>
              <w:left w:val="single" w:sz="4" w:space="0" w:color="auto"/>
              <w:bottom w:val="single" w:sz="4" w:space="0" w:color="auto"/>
              <w:right w:val="single" w:sz="4" w:space="0" w:color="auto"/>
            </w:tcBorders>
            <w:vAlign w:val="center"/>
            <w:hideMark/>
          </w:tcPr>
          <w:p w14:paraId="41B793ED" w14:textId="77777777" w:rsidR="009D57AE" w:rsidRPr="009D57AE" w:rsidRDefault="009D57AE" w:rsidP="009D57AE">
            <w:pPr>
              <w:suppressAutoHyphens/>
              <w:spacing w:after="0" w:line="240" w:lineRule="auto"/>
              <w:ind w:firstLine="9"/>
              <w:jc w:val="center"/>
              <w:rPr>
                <w:rFonts w:ascii="Times New Roman" w:eastAsia="Times New Roman" w:hAnsi="Times New Roman" w:cs="Times New Roman"/>
                <w:b/>
                <w:sz w:val="24"/>
                <w:szCs w:val="24"/>
                <w:lang w:eastAsia="ar-SA"/>
              </w:rPr>
            </w:pPr>
            <w:r w:rsidRPr="009D57AE">
              <w:rPr>
                <w:rFonts w:ascii="Times New Roman" w:hAnsi="Times New Roman" w:cs="Times New Roman"/>
                <w:b/>
                <w:sz w:val="24"/>
                <w:szCs w:val="24"/>
                <w:lang w:eastAsia="ar-SA"/>
              </w:rPr>
              <w:t>Apraksts</w:t>
            </w:r>
          </w:p>
        </w:tc>
        <w:tc>
          <w:tcPr>
            <w:tcW w:w="2301" w:type="dxa"/>
            <w:tcBorders>
              <w:top w:val="single" w:sz="4" w:space="0" w:color="auto"/>
              <w:left w:val="single" w:sz="4" w:space="0" w:color="auto"/>
              <w:bottom w:val="single" w:sz="4" w:space="0" w:color="auto"/>
              <w:right w:val="single" w:sz="4" w:space="0" w:color="auto"/>
            </w:tcBorders>
            <w:vAlign w:val="center"/>
            <w:hideMark/>
          </w:tcPr>
          <w:p w14:paraId="3AB2D280" w14:textId="77777777" w:rsidR="009D57AE" w:rsidRPr="009D57AE" w:rsidRDefault="009D57AE" w:rsidP="009D57AE">
            <w:pPr>
              <w:suppressAutoHyphens/>
              <w:spacing w:after="0" w:line="240" w:lineRule="auto"/>
              <w:ind w:firstLine="9"/>
              <w:jc w:val="center"/>
              <w:rPr>
                <w:rFonts w:ascii="Times New Roman" w:eastAsia="Calibri" w:hAnsi="Times New Roman" w:cs="Times New Roman"/>
                <w:b/>
                <w:sz w:val="24"/>
                <w:szCs w:val="24"/>
                <w:lang w:eastAsia="ar-SA"/>
              </w:rPr>
            </w:pPr>
            <w:r w:rsidRPr="009D57AE">
              <w:rPr>
                <w:rFonts w:ascii="Times New Roman" w:eastAsia="Calibri" w:hAnsi="Times New Roman" w:cs="Times New Roman"/>
                <w:b/>
                <w:spacing w:val="-2"/>
                <w:sz w:val="24"/>
                <w:szCs w:val="24"/>
                <w:lang w:eastAsia="ar-SA"/>
              </w:rPr>
              <w:t>Kritērija maksimālā vērtība</w:t>
            </w:r>
          </w:p>
        </w:tc>
      </w:tr>
      <w:tr w:rsidR="000951A5" w:rsidRPr="000951A5" w14:paraId="46F150FC" w14:textId="77777777" w:rsidTr="00696372">
        <w:tc>
          <w:tcPr>
            <w:tcW w:w="709" w:type="dxa"/>
            <w:tcBorders>
              <w:top w:val="single" w:sz="4" w:space="0" w:color="auto"/>
              <w:left w:val="single" w:sz="4" w:space="0" w:color="auto"/>
              <w:bottom w:val="single" w:sz="4" w:space="0" w:color="auto"/>
              <w:right w:val="single" w:sz="4" w:space="0" w:color="auto"/>
            </w:tcBorders>
            <w:vAlign w:val="center"/>
            <w:hideMark/>
          </w:tcPr>
          <w:p w14:paraId="7E6F3B85" w14:textId="621FC6F0" w:rsidR="009D57AE" w:rsidRPr="003D65D1" w:rsidRDefault="009D57AE" w:rsidP="009D57AE">
            <w:pPr>
              <w:tabs>
                <w:tab w:val="left" w:pos="426"/>
              </w:tabs>
              <w:suppressAutoHyphens/>
              <w:spacing w:after="0" w:line="240" w:lineRule="auto"/>
              <w:ind w:right="-57"/>
              <w:jc w:val="center"/>
              <w:rPr>
                <w:rFonts w:ascii="Times New Roman" w:eastAsia="Calibri" w:hAnsi="Times New Roman" w:cs="Times New Roman"/>
                <w:iCs/>
                <w:sz w:val="24"/>
                <w:szCs w:val="24"/>
                <w:lang w:eastAsia="ar-SA"/>
              </w:rPr>
            </w:pPr>
            <w:bookmarkStart w:id="78" w:name="_Hlk170826565"/>
            <w:r w:rsidRPr="003D65D1">
              <w:rPr>
                <w:rFonts w:ascii="Times New Roman" w:eastAsia="Calibri" w:hAnsi="Times New Roman" w:cs="Times New Roman"/>
                <w:iCs/>
                <w:sz w:val="24"/>
                <w:szCs w:val="24"/>
                <w:lang w:eastAsia="ar-SA"/>
              </w:rPr>
              <w:t>7</w:t>
            </w:r>
            <w:r w:rsidR="00D47FEE" w:rsidRPr="003D65D1">
              <w:rPr>
                <w:rFonts w:ascii="Times New Roman" w:eastAsia="Calibri" w:hAnsi="Times New Roman" w:cs="Times New Roman"/>
                <w:iCs/>
                <w:sz w:val="24"/>
                <w:szCs w:val="24"/>
                <w:lang w:eastAsia="ar-SA"/>
              </w:rPr>
              <w:t>6</w:t>
            </w:r>
            <w:r w:rsidRPr="003D65D1">
              <w:rPr>
                <w:rFonts w:ascii="Times New Roman" w:eastAsia="Calibri" w:hAnsi="Times New Roman" w:cs="Times New Roman"/>
                <w:iCs/>
                <w:sz w:val="24"/>
                <w:szCs w:val="24"/>
                <w:lang w:eastAsia="ar-SA"/>
              </w:rPr>
              <w:t>.1.</w:t>
            </w:r>
          </w:p>
        </w:tc>
        <w:tc>
          <w:tcPr>
            <w:tcW w:w="2438" w:type="dxa"/>
            <w:tcBorders>
              <w:top w:val="single" w:sz="4" w:space="0" w:color="auto"/>
              <w:left w:val="single" w:sz="4" w:space="0" w:color="auto"/>
              <w:bottom w:val="single" w:sz="4" w:space="0" w:color="auto"/>
              <w:right w:val="single" w:sz="4" w:space="0" w:color="auto"/>
            </w:tcBorders>
            <w:vAlign w:val="center"/>
            <w:hideMark/>
          </w:tcPr>
          <w:p w14:paraId="0C4B4924" w14:textId="3E0AF51F" w:rsidR="009D57AE" w:rsidRPr="000951A5" w:rsidRDefault="009D57AE" w:rsidP="0081547F">
            <w:pPr>
              <w:tabs>
                <w:tab w:val="left" w:pos="426"/>
              </w:tabs>
              <w:suppressAutoHyphens/>
              <w:spacing w:after="0" w:line="240" w:lineRule="auto"/>
              <w:ind w:right="-57"/>
              <w:rPr>
                <w:rFonts w:ascii="Times New Roman" w:eastAsia="Calibri" w:hAnsi="Times New Roman" w:cs="Times New Roman"/>
                <w:b/>
                <w:bCs/>
                <w:iCs/>
                <w:spacing w:val="3"/>
                <w:sz w:val="24"/>
                <w:szCs w:val="24"/>
                <w:lang w:eastAsia="ar-SA"/>
              </w:rPr>
            </w:pPr>
            <w:bookmarkStart w:id="79" w:name="_Hlk158819453"/>
            <w:r w:rsidRPr="000951A5">
              <w:rPr>
                <w:rFonts w:ascii="Times New Roman" w:eastAsia="Calibri" w:hAnsi="Times New Roman" w:cs="Times New Roman"/>
                <w:b/>
                <w:bCs/>
                <w:iCs/>
                <w:spacing w:val="3"/>
                <w:sz w:val="24"/>
                <w:szCs w:val="24"/>
                <w:lang w:eastAsia="ar-SA"/>
              </w:rPr>
              <w:t xml:space="preserve">Piedāvātā </w:t>
            </w:r>
            <w:r w:rsidR="00263594">
              <w:rPr>
                <w:rFonts w:ascii="Times New Roman" w:eastAsia="Calibri" w:hAnsi="Times New Roman" w:cs="Times New Roman"/>
                <w:b/>
                <w:bCs/>
                <w:iCs/>
                <w:spacing w:val="3"/>
                <w:sz w:val="24"/>
                <w:szCs w:val="24"/>
                <w:lang w:eastAsia="ar-SA"/>
              </w:rPr>
              <w:t xml:space="preserve">kopējā </w:t>
            </w:r>
            <w:r w:rsidRPr="000951A5">
              <w:rPr>
                <w:rFonts w:ascii="Times New Roman" w:eastAsia="Calibri" w:hAnsi="Times New Roman" w:cs="Times New Roman"/>
                <w:b/>
                <w:bCs/>
                <w:iCs/>
                <w:spacing w:val="3"/>
                <w:sz w:val="24"/>
                <w:szCs w:val="24"/>
                <w:lang w:eastAsia="ar-SA"/>
              </w:rPr>
              <w:t xml:space="preserve">līgumcena </w:t>
            </w:r>
            <w:bookmarkEnd w:id="79"/>
          </w:p>
        </w:tc>
        <w:tc>
          <w:tcPr>
            <w:tcW w:w="4078" w:type="dxa"/>
            <w:tcBorders>
              <w:top w:val="single" w:sz="4" w:space="0" w:color="auto"/>
              <w:left w:val="single" w:sz="4" w:space="0" w:color="auto"/>
              <w:bottom w:val="single" w:sz="4" w:space="0" w:color="auto"/>
              <w:right w:val="single" w:sz="4" w:space="0" w:color="auto"/>
            </w:tcBorders>
            <w:vAlign w:val="center"/>
          </w:tcPr>
          <w:p w14:paraId="3F41AC3D" w14:textId="70BF88CC" w:rsidR="009D57AE" w:rsidRPr="00421314" w:rsidRDefault="009D57AE" w:rsidP="009D57AE">
            <w:pPr>
              <w:tabs>
                <w:tab w:val="left" w:pos="0"/>
              </w:tabs>
              <w:spacing w:before="120" w:after="120" w:line="240" w:lineRule="auto"/>
              <w:jc w:val="both"/>
              <w:rPr>
                <w:rFonts w:ascii="Times New Roman" w:eastAsia="Times New Roman" w:hAnsi="Times New Roman" w:cs="Times New Roman"/>
                <w:b/>
                <w:sz w:val="24"/>
                <w:szCs w:val="24"/>
              </w:rPr>
            </w:pPr>
            <w:r w:rsidRPr="00421314">
              <w:rPr>
                <w:rFonts w:ascii="Times New Roman" w:hAnsi="Times New Roman" w:cs="Times New Roman"/>
                <w:sz w:val="24"/>
                <w:szCs w:val="24"/>
              </w:rPr>
              <w:t>Pretendents, kurš piedāvās vis</w:t>
            </w:r>
            <w:r w:rsidRPr="00421314">
              <w:rPr>
                <w:rFonts w:ascii="Times New Roman" w:hAnsi="Times New Roman" w:cs="Times New Roman"/>
                <w:spacing w:val="-2"/>
                <w:sz w:val="24"/>
                <w:szCs w:val="24"/>
              </w:rPr>
              <w:t>zemāko līguma summu</w:t>
            </w:r>
            <w:r w:rsidRPr="00421314">
              <w:rPr>
                <w:rFonts w:ascii="Times New Roman" w:hAnsi="Times New Roman" w:cs="Times New Roman"/>
                <w:sz w:val="24"/>
                <w:szCs w:val="24"/>
              </w:rPr>
              <w:t>, saņems maksimālo punktu skaitu. Pārējo pretendentu piedāvājumi tiks novērtēti pēc šādas formulas (rezultāts tiks noapaļots līdz diviem cipariem aiz komata):</w:t>
            </w:r>
          </w:p>
          <w:p w14:paraId="557988E9" w14:textId="31D8895F" w:rsidR="009D57AE" w:rsidRPr="00421314" w:rsidRDefault="009D57AE" w:rsidP="009D57AE">
            <w:pPr>
              <w:tabs>
                <w:tab w:val="left" w:pos="0"/>
              </w:tabs>
              <w:ind w:left="324"/>
              <w:jc w:val="both"/>
              <w:rPr>
                <w:rFonts w:ascii="Times New Roman" w:hAnsi="Times New Roman" w:cs="Times New Roman"/>
                <w:spacing w:val="-2"/>
                <w:sz w:val="24"/>
                <w:szCs w:val="24"/>
              </w:rPr>
            </w:pPr>
            <w:r w:rsidRPr="00421314">
              <w:rPr>
                <w:rFonts w:ascii="Times New Roman" w:hAnsi="Times New Roman" w:cs="Times New Roman"/>
                <w:spacing w:val="-2"/>
                <w:sz w:val="24"/>
                <w:szCs w:val="24"/>
              </w:rPr>
              <w:t>C = C</w:t>
            </w:r>
            <w:r w:rsidRPr="00421314">
              <w:rPr>
                <w:rFonts w:ascii="Times New Roman" w:hAnsi="Times New Roman" w:cs="Times New Roman"/>
                <w:i/>
                <w:spacing w:val="-2"/>
                <w:sz w:val="24"/>
                <w:szCs w:val="24"/>
                <w:vertAlign w:val="subscript"/>
              </w:rPr>
              <w:t>zem</w:t>
            </w:r>
            <w:r w:rsidRPr="00421314">
              <w:rPr>
                <w:rFonts w:ascii="Times New Roman" w:hAnsi="Times New Roman" w:cs="Times New Roman"/>
                <w:spacing w:val="-2"/>
                <w:sz w:val="24"/>
                <w:szCs w:val="24"/>
              </w:rPr>
              <w:t>/C</w:t>
            </w:r>
            <w:r w:rsidRPr="00421314">
              <w:rPr>
                <w:rFonts w:ascii="Times New Roman" w:hAnsi="Times New Roman" w:cs="Times New Roman"/>
                <w:i/>
                <w:spacing w:val="-2"/>
                <w:sz w:val="24"/>
                <w:szCs w:val="24"/>
                <w:vertAlign w:val="subscript"/>
              </w:rPr>
              <w:t>pied</w:t>
            </w:r>
            <w:r w:rsidRPr="00421314">
              <w:rPr>
                <w:rFonts w:ascii="Times New Roman" w:hAnsi="Times New Roman" w:cs="Times New Roman"/>
                <w:spacing w:val="-2"/>
                <w:sz w:val="24"/>
                <w:szCs w:val="24"/>
              </w:rPr>
              <w:t xml:space="preserve"> x </w:t>
            </w:r>
            <w:r w:rsidR="00263594">
              <w:rPr>
                <w:rFonts w:ascii="Times New Roman" w:hAnsi="Times New Roman" w:cs="Times New Roman"/>
                <w:spacing w:val="-2"/>
                <w:sz w:val="24"/>
                <w:szCs w:val="24"/>
              </w:rPr>
              <w:t>6</w:t>
            </w:r>
            <w:r w:rsidRPr="00421314">
              <w:rPr>
                <w:rFonts w:ascii="Times New Roman" w:hAnsi="Times New Roman" w:cs="Times New Roman"/>
                <w:spacing w:val="-2"/>
                <w:sz w:val="24"/>
                <w:szCs w:val="24"/>
              </w:rPr>
              <w:t>0, kur</w:t>
            </w:r>
          </w:p>
          <w:p w14:paraId="328629F0" w14:textId="77777777" w:rsidR="009D57AE" w:rsidRPr="00421314" w:rsidRDefault="009D57AE" w:rsidP="009D57AE">
            <w:pPr>
              <w:tabs>
                <w:tab w:val="left" w:pos="0"/>
              </w:tabs>
              <w:ind w:left="324"/>
              <w:jc w:val="both"/>
              <w:rPr>
                <w:rFonts w:ascii="Times New Roman" w:hAnsi="Times New Roman" w:cs="Times New Roman"/>
                <w:spacing w:val="-2"/>
                <w:sz w:val="24"/>
                <w:szCs w:val="24"/>
              </w:rPr>
            </w:pPr>
            <w:r w:rsidRPr="00421314">
              <w:rPr>
                <w:rFonts w:ascii="Times New Roman" w:hAnsi="Times New Roman" w:cs="Times New Roman"/>
                <w:spacing w:val="-2"/>
                <w:sz w:val="24"/>
                <w:szCs w:val="24"/>
              </w:rPr>
              <w:t>C – punktu skaits,</w:t>
            </w:r>
          </w:p>
          <w:p w14:paraId="6003A71D" w14:textId="77777777" w:rsidR="009D57AE" w:rsidRPr="00421314" w:rsidRDefault="009D57AE" w:rsidP="009D57AE">
            <w:pPr>
              <w:tabs>
                <w:tab w:val="left" w:pos="0"/>
              </w:tabs>
              <w:ind w:left="324"/>
              <w:jc w:val="both"/>
              <w:rPr>
                <w:rFonts w:ascii="Times New Roman" w:hAnsi="Times New Roman" w:cs="Times New Roman"/>
                <w:spacing w:val="-2"/>
                <w:sz w:val="24"/>
                <w:szCs w:val="24"/>
              </w:rPr>
            </w:pPr>
            <w:r w:rsidRPr="00421314">
              <w:rPr>
                <w:rFonts w:ascii="Times New Roman" w:hAnsi="Times New Roman" w:cs="Times New Roman"/>
                <w:spacing w:val="-2"/>
                <w:sz w:val="24"/>
                <w:szCs w:val="24"/>
              </w:rPr>
              <w:t>C</w:t>
            </w:r>
            <w:r w:rsidRPr="00421314">
              <w:rPr>
                <w:rFonts w:ascii="Times New Roman" w:hAnsi="Times New Roman" w:cs="Times New Roman"/>
                <w:i/>
                <w:spacing w:val="-2"/>
                <w:sz w:val="24"/>
                <w:szCs w:val="24"/>
                <w:vertAlign w:val="subscript"/>
              </w:rPr>
              <w:t>zem</w:t>
            </w:r>
            <w:r w:rsidRPr="00421314">
              <w:rPr>
                <w:rFonts w:ascii="Times New Roman" w:hAnsi="Times New Roman" w:cs="Times New Roman"/>
                <w:spacing w:val="-2"/>
                <w:sz w:val="24"/>
                <w:szCs w:val="24"/>
              </w:rPr>
              <w:t xml:space="preserve"> – viszemākā piedāvātā līgumcena bez PVN,</w:t>
            </w:r>
          </w:p>
          <w:p w14:paraId="072EF5F4" w14:textId="77777777" w:rsidR="009D57AE" w:rsidRPr="00421314" w:rsidRDefault="009D57AE" w:rsidP="009D57AE">
            <w:pPr>
              <w:tabs>
                <w:tab w:val="left" w:pos="0"/>
              </w:tabs>
              <w:ind w:left="324"/>
              <w:jc w:val="both"/>
              <w:rPr>
                <w:rFonts w:ascii="Times New Roman" w:hAnsi="Times New Roman" w:cs="Times New Roman"/>
                <w:spacing w:val="-3"/>
                <w:sz w:val="24"/>
                <w:szCs w:val="24"/>
              </w:rPr>
            </w:pPr>
            <w:r w:rsidRPr="00421314">
              <w:rPr>
                <w:rFonts w:ascii="Times New Roman" w:hAnsi="Times New Roman" w:cs="Times New Roman"/>
                <w:spacing w:val="-2"/>
                <w:sz w:val="24"/>
                <w:szCs w:val="24"/>
              </w:rPr>
              <w:t>C</w:t>
            </w:r>
            <w:r w:rsidRPr="00421314">
              <w:rPr>
                <w:rFonts w:ascii="Times New Roman" w:hAnsi="Times New Roman" w:cs="Times New Roman"/>
                <w:i/>
                <w:spacing w:val="-2"/>
                <w:sz w:val="24"/>
                <w:szCs w:val="24"/>
                <w:vertAlign w:val="subscript"/>
              </w:rPr>
              <w:t>pied</w:t>
            </w:r>
            <w:r w:rsidRPr="00421314">
              <w:rPr>
                <w:rFonts w:ascii="Times New Roman" w:hAnsi="Times New Roman" w:cs="Times New Roman"/>
                <w:spacing w:val="-2"/>
                <w:sz w:val="24"/>
                <w:szCs w:val="24"/>
              </w:rPr>
              <w:t xml:space="preserve"> – vērtējamā piedāvātā līgumcena bez PVN,</w:t>
            </w:r>
            <w:r w:rsidRPr="00421314">
              <w:rPr>
                <w:rFonts w:ascii="Times New Roman" w:hAnsi="Times New Roman" w:cs="Times New Roman"/>
                <w:spacing w:val="-3"/>
                <w:sz w:val="24"/>
                <w:szCs w:val="24"/>
              </w:rPr>
              <w:t xml:space="preserve"> </w:t>
            </w:r>
          </w:p>
          <w:p w14:paraId="2F9E5321" w14:textId="2D0543E8" w:rsidR="009D57AE" w:rsidRPr="00421314" w:rsidRDefault="00263594" w:rsidP="009D57AE">
            <w:pPr>
              <w:ind w:left="40"/>
              <w:jc w:val="both"/>
              <w:rPr>
                <w:rFonts w:ascii="Times New Roman" w:hAnsi="Times New Roman" w:cs="Times New Roman"/>
                <w:spacing w:val="-3"/>
                <w:sz w:val="24"/>
                <w:szCs w:val="24"/>
              </w:rPr>
            </w:pPr>
            <w:r>
              <w:rPr>
                <w:rFonts w:ascii="Times New Roman" w:hAnsi="Times New Roman" w:cs="Times New Roman"/>
                <w:sz w:val="24"/>
                <w:szCs w:val="24"/>
              </w:rPr>
              <w:t>6</w:t>
            </w:r>
            <w:r w:rsidR="009D57AE" w:rsidRPr="00421314">
              <w:rPr>
                <w:rFonts w:ascii="Times New Roman" w:hAnsi="Times New Roman" w:cs="Times New Roman"/>
                <w:sz w:val="24"/>
                <w:szCs w:val="24"/>
              </w:rPr>
              <w:t>0 – kritērija maksimālā vērtība.</w:t>
            </w:r>
          </w:p>
        </w:tc>
        <w:tc>
          <w:tcPr>
            <w:tcW w:w="2301" w:type="dxa"/>
            <w:tcBorders>
              <w:top w:val="single" w:sz="4" w:space="0" w:color="auto"/>
              <w:left w:val="single" w:sz="4" w:space="0" w:color="auto"/>
              <w:bottom w:val="single" w:sz="4" w:space="0" w:color="auto"/>
              <w:right w:val="single" w:sz="4" w:space="0" w:color="auto"/>
            </w:tcBorders>
            <w:vAlign w:val="center"/>
            <w:hideMark/>
          </w:tcPr>
          <w:p w14:paraId="67E7E962" w14:textId="68F166FA" w:rsidR="009D57AE" w:rsidRPr="000951A5" w:rsidRDefault="00263594" w:rsidP="009D57AE">
            <w:pPr>
              <w:suppressAutoHyphens/>
              <w:spacing w:after="0" w:line="240" w:lineRule="auto"/>
              <w:ind w:firstLine="9"/>
              <w:jc w:val="center"/>
              <w:rPr>
                <w:rFonts w:ascii="Times New Roman" w:eastAsia="Calibri" w:hAnsi="Times New Roman" w:cs="Times New Roman"/>
                <w:spacing w:val="-2"/>
                <w:sz w:val="24"/>
                <w:szCs w:val="24"/>
                <w:lang w:eastAsia="ar-SA"/>
              </w:rPr>
            </w:pPr>
            <w:r>
              <w:rPr>
                <w:rFonts w:ascii="Times New Roman" w:eastAsia="Calibri" w:hAnsi="Times New Roman" w:cs="Times New Roman"/>
                <w:spacing w:val="-2"/>
                <w:sz w:val="24"/>
                <w:szCs w:val="24"/>
                <w:lang w:eastAsia="ar-SA"/>
              </w:rPr>
              <w:t>6</w:t>
            </w:r>
            <w:r w:rsidR="00DA28FA">
              <w:rPr>
                <w:rFonts w:ascii="Times New Roman" w:eastAsia="Calibri" w:hAnsi="Times New Roman" w:cs="Times New Roman"/>
                <w:spacing w:val="-2"/>
                <w:sz w:val="24"/>
                <w:szCs w:val="24"/>
                <w:lang w:eastAsia="ar-SA"/>
              </w:rPr>
              <w:t>0</w:t>
            </w:r>
            <w:r w:rsidR="009D57AE" w:rsidRPr="000951A5">
              <w:rPr>
                <w:rFonts w:ascii="Times New Roman" w:eastAsia="Calibri" w:hAnsi="Times New Roman" w:cs="Times New Roman"/>
                <w:spacing w:val="-2"/>
                <w:sz w:val="24"/>
                <w:szCs w:val="24"/>
                <w:lang w:eastAsia="ar-SA"/>
              </w:rPr>
              <w:t xml:space="preserve"> punkti</w:t>
            </w:r>
          </w:p>
        </w:tc>
      </w:tr>
      <w:tr w:rsidR="00421314" w:rsidRPr="00421314" w14:paraId="16F52320" w14:textId="77777777" w:rsidTr="00696372">
        <w:tc>
          <w:tcPr>
            <w:tcW w:w="709" w:type="dxa"/>
            <w:tcBorders>
              <w:top w:val="single" w:sz="4" w:space="0" w:color="auto"/>
              <w:left w:val="single" w:sz="4" w:space="0" w:color="auto"/>
              <w:bottom w:val="single" w:sz="4" w:space="0" w:color="auto"/>
              <w:right w:val="single" w:sz="4" w:space="0" w:color="auto"/>
            </w:tcBorders>
            <w:vAlign w:val="center"/>
            <w:hideMark/>
          </w:tcPr>
          <w:p w14:paraId="32BC9B1B" w14:textId="75BF37E7" w:rsidR="009D57AE" w:rsidRPr="003D65D1" w:rsidRDefault="009D57AE" w:rsidP="009D57AE">
            <w:pPr>
              <w:tabs>
                <w:tab w:val="left" w:pos="426"/>
              </w:tabs>
              <w:suppressAutoHyphens/>
              <w:spacing w:after="0" w:line="240" w:lineRule="auto"/>
              <w:ind w:right="-57"/>
              <w:jc w:val="center"/>
              <w:rPr>
                <w:rFonts w:ascii="Times New Roman" w:eastAsia="Calibri" w:hAnsi="Times New Roman" w:cs="Times New Roman"/>
                <w:iCs/>
                <w:color w:val="000000" w:themeColor="text1"/>
                <w:sz w:val="24"/>
                <w:szCs w:val="24"/>
                <w:lang w:eastAsia="ar-SA"/>
              </w:rPr>
            </w:pPr>
            <w:bookmarkStart w:id="80" w:name="_Hlk170827215"/>
            <w:bookmarkEnd w:id="78"/>
            <w:r w:rsidRPr="003D65D1">
              <w:rPr>
                <w:rFonts w:ascii="Times New Roman" w:eastAsia="Calibri" w:hAnsi="Times New Roman" w:cs="Times New Roman"/>
                <w:iCs/>
                <w:color w:val="000000" w:themeColor="text1"/>
                <w:sz w:val="24"/>
                <w:szCs w:val="24"/>
                <w:lang w:eastAsia="ar-SA"/>
              </w:rPr>
              <w:t>7</w:t>
            </w:r>
            <w:r w:rsidR="00D47FEE" w:rsidRPr="003D65D1">
              <w:rPr>
                <w:rFonts w:ascii="Times New Roman" w:eastAsia="Calibri" w:hAnsi="Times New Roman" w:cs="Times New Roman"/>
                <w:iCs/>
                <w:color w:val="000000" w:themeColor="text1"/>
                <w:sz w:val="24"/>
                <w:szCs w:val="24"/>
                <w:lang w:eastAsia="ar-SA"/>
              </w:rPr>
              <w:t>6</w:t>
            </w:r>
            <w:r w:rsidRPr="003D65D1">
              <w:rPr>
                <w:rFonts w:ascii="Times New Roman" w:eastAsia="Calibri" w:hAnsi="Times New Roman" w:cs="Times New Roman"/>
                <w:iCs/>
                <w:color w:val="000000" w:themeColor="text1"/>
                <w:sz w:val="24"/>
                <w:szCs w:val="24"/>
                <w:lang w:eastAsia="ar-SA"/>
              </w:rPr>
              <w:t>.</w:t>
            </w:r>
            <w:r w:rsidR="00263594" w:rsidRPr="003D65D1">
              <w:rPr>
                <w:rFonts w:ascii="Times New Roman" w:eastAsia="Calibri" w:hAnsi="Times New Roman" w:cs="Times New Roman"/>
                <w:iCs/>
                <w:color w:val="000000" w:themeColor="text1"/>
                <w:sz w:val="24"/>
                <w:szCs w:val="24"/>
                <w:lang w:eastAsia="ar-SA"/>
              </w:rPr>
              <w:t>2</w:t>
            </w:r>
            <w:r w:rsidRPr="003D65D1">
              <w:rPr>
                <w:rFonts w:ascii="Times New Roman" w:eastAsia="Calibri" w:hAnsi="Times New Roman" w:cs="Times New Roman"/>
                <w:iCs/>
                <w:color w:val="000000" w:themeColor="text1"/>
                <w:sz w:val="24"/>
                <w:szCs w:val="24"/>
                <w:lang w:eastAsia="ar-SA"/>
              </w:rPr>
              <w:t>.</w:t>
            </w:r>
          </w:p>
        </w:tc>
        <w:tc>
          <w:tcPr>
            <w:tcW w:w="2438" w:type="dxa"/>
            <w:tcBorders>
              <w:top w:val="single" w:sz="4" w:space="0" w:color="auto"/>
              <w:left w:val="single" w:sz="4" w:space="0" w:color="auto"/>
              <w:bottom w:val="single" w:sz="4" w:space="0" w:color="auto"/>
              <w:right w:val="single" w:sz="4" w:space="0" w:color="auto"/>
            </w:tcBorders>
            <w:vAlign w:val="center"/>
            <w:hideMark/>
          </w:tcPr>
          <w:p w14:paraId="08972032" w14:textId="3F1EB06B" w:rsidR="009D57AE" w:rsidRPr="003D65D1" w:rsidRDefault="00440C9E" w:rsidP="009D57AE">
            <w:pPr>
              <w:tabs>
                <w:tab w:val="left" w:pos="426"/>
              </w:tabs>
              <w:suppressAutoHyphens/>
              <w:spacing w:after="0" w:line="240" w:lineRule="auto"/>
              <w:ind w:right="-57"/>
              <w:rPr>
                <w:rFonts w:ascii="Times New Roman" w:eastAsia="Calibri" w:hAnsi="Times New Roman" w:cs="Times New Roman"/>
                <w:b/>
                <w:iCs/>
                <w:color w:val="000000" w:themeColor="text1"/>
                <w:spacing w:val="3"/>
                <w:sz w:val="24"/>
                <w:szCs w:val="24"/>
                <w:lang w:eastAsia="ar-SA"/>
              </w:rPr>
            </w:pPr>
            <w:bookmarkStart w:id="81" w:name="_Hlk166765663"/>
            <w:r w:rsidRPr="003D65D1">
              <w:rPr>
                <w:rFonts w:ascii="Times New Roman" w:hAnsi="Times New Roman" w:cs="Times New Roman"/>
                <w:b/>
                <w:color w:val="000000" w:themeColor="text1"/>
                <w:sz w:val="24"/>
                <w:szCs w:val="24"/>
              </w:rPr>
              <w:t>B</w:t>
            </w:r>
            <w:r w:rsidR="007A2235" w:rsidRPr="003D65D1">
              <w:rPr>
                <w:rFonts w:ascii="Times New Roman" w:hAnsi="Times New Roman" w:cs="Times New Roman"/>
                <w:b/>
                <w:color w:val="000000" w:themeColor="text1"/>
                <w:sz w:val="24"/>
                <w:szCs w:val="24"/>
              </w:rPr>
              <w:t>ūvprojekta vadītāja pieredze</w:t>
            </w:r>
            <w:bookmarkEnd w:id="81"/>
          </w:p>
        </w:tc>
        <w:tc>
          <w:tcPr>
            <w:tcW w:w="4078" w:type="dxa"/>
            <w:tcBorders>
              <w:top w:val="single" w:sz="4" w:space="0" w:color="auto"/>
              <w:left w:val="single" w:sz="4" w:space="0" w:color="auto"/>
              <w:bottom w:val="single" w:sz="4" w:space="0" w:color="auto"/>
              <w:right w:val="single" w:sz="4" w:space="0" w:color="auto"/>
            </w:tcBorders>
            <w:vAlign w:val="center"/>
          </w:tcPr>
          <w:p w14:paraId="4A393307" w14:textId="3922975E" w:rsidR="009531EC" w:rsidRPr="00421314" w:rsidRDefault="009531EC" w:rsidP="009531EC">
            <w:pPr>
              <w:jc w:val="both"/>
              <w:rPr>
                <w:rFonts w:ascii="Times New Roman" w:hAnsi="Times New Roman" w:cs="Times New Roman"/>
                <w:b/>
                <w:color w:val="000000" w:themeColor="text1"/>
                <w:sz w:val="24"/>
                <w:szCs w:val="24"/>
              </w:rPr>
            </w:pPr>
            <w:r w:rsidRPr="00421314">
              <w:rPr>
                <w:rFonts w:ascii="Times New Roman" w:hAnsi="Times New Roman" w:cs="Times New Roman"/>
                <w:bCs/>
                <w:color w:val="000000" w:themeColor="text1"/>
                <w:sz w:val="24"/>
                <w:szCs w:val="24"/>
              </w:rPr>
              <w:t xml:space="preserve">Par </w:t>
            </w:r>
            <w:r w:rsidR="00440C9E" w:rsidRPr="00421314">
              <w:rPr>
                <w:rFonts w:ascii="Times New Roman" w:hAnsi="Times New Roman" w:cs="Times New Roman"/>
                <w:color w:val="000000" w:themeColor="text1"/>
                <w:sz w:val="24"/>
                <w:szCs w:val="24"/>
              </w:rPr>
              <w:t xml:space="preserve">Pretendenta piesaistītā būvprojekta vadītāja </w:t>
            </w:r>
            <w:r w:rsidRPr="00421314">
              <w:rPr>
                <w:rFonts w:ascii="Times New Roman" w:hAnsi="Times New Roman" w:cs="Times New Roman"/>
                <w:bCs/>
                <w:color w:val="000000" w:themeColor="text1"/>
                <w:sz w:val="24"/>
                <w:szCs w:val="24"/>
              </w:rPr>
              <w:t>pieredzi, atbilstoši nolikuma 50.</w:t>
            </w:r>
            <w:r w:rsidR="00997093">
              <w:rPr>
                <w:rFonts w:ascii="Times New Roman" w:hAnsi="Times New Roman" w:cs="Times New Roman"/>
                <w:bCs/>
                <w:color w:val="000000" w:themeColor="text1"/>
                <w:sz w:val="24"/>
                <w:szCs w:val="24"/>
              </w:rPr>
              <w:t>6</w:t>
            </w:r>
            <w:r w:rsidRPr="00421314">
              <w:rPr>
                <w:rFonts w:ascii="Times New Roman" w:hAnsi="Times New Roman" w:cs="Times New Roman"/>
                <w:bCs/>
                <w:color w:val="000000" w:themeColor="text1"/>
                <w:sz w:val="24"/>
                <w:szCs w:val="24"/>
              </w:rPr>
              <w:t>.</w:t>
            </w:r>
            <w:r w:rsidR="00DA28FA">
              <w:rPr>
                <w:rFonts w:ascii="Times New Roman" w:hAnsi="Times New Roman" w:cs="Times New Roman"/>
                <w:bCs/>
                <w:color w:val="000000" w:themeColor="text1"/>
                <w:sz w:val="24"/>
                <w:szCs w:val="24"/>
              </w:rPr>
              <w:t xml:space="preserve">1. </w:t>
            </w:r>
            <w:r w:rsidRPr="00421314">
              <w:rPr>
                <w:rFonts w:ascii="Times New Roman" w:hAnsi="Times New Roman" w:cs="Times New Roman"/>
                <w:bCs/>
                <w:color w:val="000000" w:themeColor="text1"/>
                <w:sz w:val="24"/>
                <w:szCs w:val="24"/>
              </w:rPr>
              <w:t>punktā noteiktaj</w:t>
            </w:r>
            <w:r w:rsidR="001A0D9F" w:rsidRPr="00421314">
              <w:rPr>
                <w:rFonts w:ascii="Times New Roman" w:hAnsi="Times New Roman" w:cs="Times New Roman"/>
                <w:bCs/>
                <w:color w:val="000000" w:themeColor="text1"/>
                <w:sz w:val="24"/>
                <w:szCs w:val="24"/>
              </w:rPr>
              <w:t>ā</w:t>
            </w:r>
            <w:r w:rsidRPr="00421314">
              <w:rPr>
                <w:rFonts w:ascii="Times New Roman" w:hAnsi="Times New Roman" w:cs="Times New Roman"/>
                <w:bCs/>
                <w:color w:val="000000" w:themeColor="text1"/>
                <w:sz w:val="24"/>
                <w:szCs w:val="24"/>
              </w:rPr>
              <w:t>m</w:t>
            </w:r>
            <w:r w:rsidR="001A0D9F" w:rsidRPr="00421314">
              <w:rPr>
                <w:rFonts w:ascii="Times New Roman" w:hAnsi="Times New Roman" w:cs="Times New Roman"/>
                <w:bCs/>
                <w:color w:val="000000" w:themeColor="text1"/>
                <w:sz w:val="24"/>
                <w:szCs w:val="24"/>
              </w:rPr>
              <w:t xml:space="preserve"> prasībām</w:t>
            </w:r>
            <w:r w:rsidRPr="00421314">
              <w:rPr>
                <w:rFonts w:ascii="Times New Roman" w:hAnsi="Times New Roman" w:cs="Times New Roman"/>
                <w:bCs/>
                <w:color w:val="000000" w:themeColor="text1"/>
                <w:sz w:val="24"/>
                <w:szCs w:val="24"/>
              </w:rPr>
              <w:t>,</w:t>
            </w:r>
            <w:r w:rsidRPr="00421314">
              <w:rPr>
                <w:rFonts w:ascii="Times New Roman" w:hAnsi="Times New Roman" w:cs="Times New Roman"/>
                <w:b/>
                <w:color w:val="000000" w:themeColor="text1"/>
                <w:sz w:val="24"/>
                <w:szCs w:val="24"/>
              </w:rPr>
              <w:t xml:space="preserve"> </w:t>
            </w:r>
            <w:r w:rsidRPr="00421314">
              <w:rPr>
                <w:rFonts w:ascii="Times New Roman" w:hAnsi="Times New Roman" w:cs="Times New Roman"/>
                <w:color w:val="000000" w:themeColor="text1"/>
                <w:sz w:val="24"/>
                <w:szCs w:val="24"/>
                <w:lang w:eastAsia="x-none" w:bidi="bo-CN"/>
              </w:rPr>
              <w:t xml:space="preserve">punktus </w:t>
            </w:r>
            <w:r w:rsidRPr="00421314">
              <w:rPr>
                <w:rFonts w:ascii="Times New Roman" w:hAnsi="Times New Roman" w:cs="Times New Roman"/>
                <w:color w:val="000000" w:themeColor="text1"/>
                <w:sz w:val="24"/>
                <w:szCs w:val="24"/>
              </w:rPr>
              <w:t xml:space="preserve">piešķir sekojošā kārtībā: </w:t>
            </w:r>
          </w:p>
          <w:p w14:paraId="0F676F42" w14:textId="6D7D0E2F" w:rsidR="009531EC" w:rsidRPr="00421314" w:rsidRDefault="009531EC" w:rsidP="009531EC">
            <w:pPr>
              <w:jc w:val="both"/>
              <w:rPr>
                <w:rFonts w:ascii="Times New Roman" w:hAnsi="Times New Roman" w:cs="Times New Roman"/>
                <w:color w:val="000000" w:themeColor="text1"/>
                <w:sz w:val="24"/>
                <w:szCs w:val="24"/>
              </w:rPr>
            </w:pPr>
            <w:r w:rsidRPr="00421314">
              <w:rPr>
                <w:rFonts w:ascii="Times New Roman" w:hAnsi="Times New Roman" w:cs="Times New Roman"/>
                <w:color w:val="000000" w:themeColor="text1"/>
                <w:sz w:val="24"/>
                <w:szCs w:val="24"/>
              </w:rPr>
              <w:t>1) Pretendenta līguma izpildē piesaistītajam būvprojekta vadītājam ir  atbilstoša pieredze viena</w:t>
            </w:r>
            <w:r w:rsidR="001C0874">
              <w:rPr>
                <w:rFonts w:ascii="Times New Roman" w:hAnsi="Times New Roman" w:cs="Times New Roman"/>
                <w:color w:val="000000" w:themeColor="text1"/>
                <w:sz w:val="24"/>
                <w:szCs w:val="24"/>
              </w:rPr>
              <w:t>s būvniecības ieceres dokumentācijas izstrādāšanā</w:t>
            </w:r>
            <w:r w:rsidR="00432894" w:rsidRPr="00421314">
              <w:rPr>
                <w:rFonts w:ascii="Times New Roman" w:hAnsi="Times New Roman" w:cs="Times New Roman"/>
                <w:color w:val="000000" w:themeColor="text1"/>
                <w:sz w:val="24"/>
                <w:szCs w:val="24"/>
              </w:rPr>
              <w:t xml:space="preserve"> </w:t>
            </w:r>
            <w:r w:rsidRPr="00421314">
              <w:rPr>
                <w:rFonts w:ascii="Times New Roman" w:hAnsi="Times New Roman" w:cs="Times New Roman"/>
                <w:color w:val="000000" w:themeColor="text1"/>
                <w:sz w:val="24"/>
                <w:szCs w:val="24"/>
              </w:rPr>
              <w:t xml:space="preserve"> - pretendents saņem 0 punktus; </w:t>
            </w:r>
          </w:p>
          <w:p w14:paraId="0E23F70B" w14:textId="71E90BF1" w:rsidR="009531EC" w:rsidRPr="00421314" w:rsidRDefault="009531EC" w:rsidP="009531EC">
            <w:pPr>
              <w:jc w:val="both"/>
              <w:rPr>
                <w:rFonts w:ascii="Times New Roman" w:hAnsi="Times New Roman" w:cs="Times New Roman"/>
                <w:color w:val="000000" w:themeColor="text1"/>
                <w:sz w:val="24"/>
                <w:szCs w:val="24"/>
              </w:rPr>
            </w:pPr>
            <w:r w:rsidRPr="00421314">
              <w:rPr>
                <w:rFonts w:ascii="Times New Roman" w:hAnsi="Times New Roman" w:cs="Times New Roman"/>
                <w:color w:val="000000" w:themeColor="text1"/>
                <w:sz w:val="24"/>
                <w:szCs w:val="24"/>
              </w:rPr>
              <w:t xml:space="preserve">2) Pretendenta līguma izpildē piesaistītajam būvprojekta vadītājam ir  atbilstoša pieredze divu </w:t>
            </w:r>
            <w:r w:rsidR="006316EE">
              <w:rPr>
                <w:rFonts w:ascii="Times New Roman" w:hAnsi="Times New Roman" w:cs="Times New Roman"/>
                <w:color w:val="000000" w:themeColor="text1"/>
                <w:sz w:val="24"/>
                <w:szCs w:val="24"/>
              </w:rPr>
              <w:t>būvniecības ieceres dokumentāciju izstrādāšanā</w:t>
            </w:r>
            <w:r w:rsidRPr="00421314">
              <w:rPr>
                <w:rFonts w:ascii="Times New Roman" w:hAnsi="Times New Roman" w:cs="Times New Roman"/>
                <w:color w:val="000000" w:themeColor="text1"/>
                <w:sz w:val="24"/>
                <w:szCs w:val="24"/>
              </w:rPr>
              <w:t xml:space="preserve"> - pretendents saņem 1</w:t>
            </w:r>
            <w:r w:rsidR="00DA28FA">
              <w:rPr>
                <w:rFonts w:ascii="Times New Roman" w:hAnsi="Times New Roman" w:cs="Times New Roman"/>
                <w:color w:val="000000" w:themeColor="text1"/>
                <w:sz w:val="24"/>
                <w:szCs w:val="24"/>
              </w:rPr>
              <w:t>0</w:t>
            </w:r>
            <w:r w:rsidRPr="00421314">
              <w:rPr>
                <w:rFonts w:ascii="Times New Roman" w:hAnsi="Times New Roman" w:cs="Times New Roman"/>
                <w:color w:val="000000" w:themeColor="text1"/>
                <w:sz w:val="24"/>
                <w:szCs w:val="24"/>
              </w:rPr>
              <w:t xml:space="preserve"> punktus; </w:t>
            </w:r>
          </w:p>
          <w:p w14:paraId="3FD9E908" w14:textId="77777777" w:rsidR="009D57AE" w:rsidRDefault="009531EC" w:rsidP="009531EC">
            <w:pPr>
              <w:suppressAutoHyphens/>
              <w:spacing w:before="120" w:after="120" w:line="240" w:lineRule="auto"/>
              <w:jc w:val="both"/>
              <w:rPr>
                <w:rFonts w:ascii="Times New Roman" w:hAnsi="Times New Roman" w:cs="Times New Roman"/>
                <w:color w:val="000000" w:themeColor="text1"/>
                <w:sz w:val="24"/>
                <w:szCs w:val="24"/>
              </w:rPr>
            </w:pPr>
            <w:r w:rsidRPr="00421314">
              <w:rPr>
                <w:rFonts w:ascii="Times New Roman" w:hAnsi="Times New Roman" w:cs="Times New Roman"/>
                <w:color w:val="000000" w:themeColor="text1"/>
                <w:sz w:val="24"/>
                <w:szCs w:val="24"/>
              </w:rPr>
              <w:lastRenderedPageBreak/>
              <w:t xml:space="preserve">3) Pretendenta līguma izpildē piesaistītajam būvprojekta </w:t>
            </w:r>
            <w:r w:rsidRPr="00543DFE">
              <w:rPr>
                <w:rFonts w:ascii="Times New Roman" w:hAnsi="Times New Roman" w:cs="Times New Roman"/>
                <w:color w:val="000000" w:themeColor="text1"/>
                <w:sz w:val="24"/>
                <w:szCs w:val="24"/>
              </w:rPr>
              <w:t xml:space="preserve">vadītājam ir  atbilstoša pieredze trīs un vairāk </w:t>
            </w:r>
            <w:r w:rsidR="006316EE" w:rsidRPr="00543DFE">
              <w:rPr>
                <w:rFonts w:ascii="Times New Roman" w:hAnsi="Times New Roman" w:cs="Times New Roman"/>
                <w:color w:val="000000" w:themeColor="text1"/>
                <w:sz w:val="24"/>
                <w:szCs w:val="24"/>
              </w:rPr>
              <w:t>būvniecības ieceres dokumentāciju izstrādāšanā</w:t>
            </w:r>
            <w:r w:rsidRPr="00543DFE">
              <w:rPr>
                <w:rFonts w:ascii="Times New Roman" w:hAnsi="Times New Roman" w:cs="Times New Roman"/>
                <w:color w:val="000000" w:themeColor="text1"/>
                <w:sz w:val="24"/>
                <w:szCs w:val="24"/>
              </w:rPr>
              <w:t xml:space="preserve"> - pretendents saņem</w:t>
            </w:r>
            <w:r w:rsidRPr="00421314">
              <w:rPr>
                <w:rFonts w:ascii="Times New Roman" w:hAnsi="Times New Roman" w:cs="Times New Roman"/>
                <w:color w:val="000000" w:themeColor="text1"/>
                <w:sz w:val="24"/>
                <w:szCs w:val="24"/>
              </w:rPr>
              <w:t xml:space="preserve"> </w:t>
            </w:r>
            <w:r w:rsidR="00DA28FA">
              <w:rPr>
                <w:rFonts w:ascii="Times New Roman" w:hAnsi="Times New Roman" w:cs="Times New Roman"/>
                <w:color w:val="000000" w:themeColor="text1"/>
                <w:sz w:val="24"/>
                <w:szCs w:val="24"/>
              </w:rPr>
              <w:t>2</w:t>
            </w:r>
            <w:r w:rsidRPr="00421314">
              <w:rPr>
                <w:rFonts w:ascii="Times New Roman" w:hAnsi="Times New Roman" w:cs="Times New Roman"/>
                <w:color w:val="000000" w:themeColor="text1"/>
                <w:sz w:val="24"/>
                <w:szCs w:val="24"/>
              </w:rPr>
              <w:t>0 punktus</w:t>
            </w:r>
            <w:r w:rsidR="002D1C75">
              <w:rPr>
                <w:rFonts w:ascii="Times New Roman" w:hAnsi="Times New Roman" w:cs="Times New Roman"/>
                <w:color w:val="000000" w:themeColor="text1"/>
                <w:sz w:val="24"/>
                <w:szCs w:val="24"/>
              </w:rPr>
              <w:t>.</w:t>
            </w:r>
          </w:p>
          <w:p w14:paraId="2F3FF26B" w14:textId="75B95450" w:rsidR="002D1C75" w:rsidRPr="00421314" w:rsidRDefault="002D1C75" w:rsidP="009531EC">
            <w:pPr>
              <w:suppressAutoHyphens/>
              <w:spacing w:before="120" w:after="120" w:line="240" w:lineRule="auto"/>
              <w:jc w:val="both"/>
              <w:rPr>
                <w:rFonts w:ascii="Times New Roman" w:eastAsia="Calibri" w:hAnsi="Times New Roman" w:cs="Times New Roman"/>
                <w:color w:val="000000" w:themeColor="text1"/>
                <w:sz w:val="24"/>
                <w:szCs w:val="24"/>
                <w:lang w:eastAsia="ar-SA"/>
              </w:rPr>
            </w:pPr>
            <w:r>
              <w:rPr>
                <w:rFonts w:ascii="Times New Roman" w:hAnsi="Times New Roman" w:cs="Times New Roman"/>
                <w:sz w:val="24"/>
                <w:szCs w:val="24"/>
              </w:rPr>
              <w:t>2</w:t>
            </w:r>
            <w:r w:rsidRPr="00421314">
              <w:rPr>
                <w:rFonts w:ascii="Times New Roman" w:hAnsi="Times New Roman" w:cs="Times New Roman"/>
                <w:sz w:val="24"/>
                <w:szCs w:val="24"/>
              </w:rPr>
              <w:t>0 – kritērija maksimālā vērtība.</w:t>
            </w:r>
          </w:p>
        </w:tc>
        <w:tc>
          <w:tcPr>
            <w:tcW w:w="2301" w:type="dxa"/>
            <w:tcBorders>
              <w:top w:val="single" w:sz="4" w:space="0" w:color="auto"/>
              <w:left w:val="single" w:sz="4" w:space="0" w:color="auto"/>
              <w:bottom w:val="single" w:sz="4" w:space="0" w:color="auto"/>
              <w:right w:val="single" w:sz="4" w:space="0" w:color="auto"/>
            </w:tcBorders>
            <w:vAlign w:val="center"/>
            <w:hideMark/>
          </w:tcPr>
          <w:p w14:paraId="4343B149" w14:textId="00AC202C" w:rsidR="009D57AE" w:rsidRPr="00421314" w:rsidRDefault="00DA28FA" w:rsidP="009D57AE">
            <w:pPr>
              <w:suppressAutoHyphens/>
              <w:spacing w:after="0" w:line="240" w:lineRule="auto"/>
              <w:ind w:firstLine="9"/>
              <w:jc w:val="center"/>
              <w:rPr>
                <w:rFonts w:ascii="Times New Roman" w:eastAsia="Calibri" w:hAnsi="Times New Roman" w:cs="Times New Roman"/>
                <w:color w:val="000000" w:themeColor="text1"/>
                <w:spacing w:val="-2"/>
                <w:sz w:val="24"/>
                <w:szCs w:val="24"/>
                <w:lang w:eastAsia="ar-SA"/>
              </w:rPr>
            </w:pPr>
            <w:r>
              <w:rPr>
                <w:rFonts w:ascii="Times New Roman" w:eastAsia="Calibri" w:hAnsi="Times New Roman" w:cs="Times New Roman"/>
                <w:color w:val="000000" w:themeColor="text1"/>
                <w:spacing w:val="-2"/>
                <w:sz w:val="24"/>
                <w:szCs w:val="24"/>
                <w:lang w:eastAsia="ar-SA"/>
              </w:rPr>
              <w:lastRenderedPageBreak/>
              <w:t>2</w:t>
            </w:r>
            <w:r w:rsidR="009D57AE" w:rsidRPr="00421314">
              <w:rPr>
                <w:rFonts w:ascii="Times New Roman" w:eastAsia="Calibri" w:hAnsi="Times New Roman" w:cs="Times New Roman"/>
                <w:color w:val="000000" w:themeColor="text1"/>
                <w:spacing w:val="-2"/>
                <w:sz w:val="24"/>
                <w:szCs w:val="24"/>
                <w:lang w:eastAsia="ar-SA"/>
              </w:rPr>
              <w:t>0</w:t>
            </w:r>
            <w:r w:rsidR="009531EC" w:rsidRPr="00421314">
              <w:rPr>
                <w:rFonts w:ascii="Times New Roman" w:eastAsia="Calibri" w:hAnsi="Times New Roman" w:cs="Times New Roman"/>
                <w:color w:val="000000" w:themeColor="text1"/>
                <w:spacing w:val="-2"/>
                <w:sz w:val="24"/>
                <w:szCs w:val="24"/>
                <w:lang w:eastAsia="ar-SA"/>
              </w:rPr>
              <w:t xml:space="preserve"> punkti</w:t>
            </w:r>
          </w:p>
        </w:tc>
      </w:tr>
      <w:bookmarkEnd w:id="80"/>
      <w:tr w:rsidR="00DA28FA" w:rsidRPr="00421314" w14:paraId="0FB8A1A5" w14:textId="77777777" w:rsidTr="00696372">
        <w:tc>
          <w:tcPr>
            <w:tcW w:w="709" w:type="dxa"/>
            <w:tcBorders>
              <w:top w:val="single" w:sz="4" w:space="0" w:color="auto"/>
              <w:left w:val="single" w:sz="4" w:space="0" w:color="auto"/>
              <w:bottom w:val="single" w:sz="4" w:space="0" w:color="auto"/>
              <w:right w:val="single" w:sz="4" w:space="0" w:color="auto"/>
            </w:tcBorders>
            <w:vAlign w:val="center"/>
            <w:hideMark/>
          </w:tcPr>
          <w:p w14:paraId="17F469ED" w14:textId="304ABD27" w:rsidR="00DA28FA" w:rsidRPr="00421314" w:rsidRDefault="00DA28FA" w:rsidP="00696372">
            <w:pPr>
              <w:tabs>
                <w:tab w:val="left" w:pos="426"/>
              </w:tabs>
              <w:suppressAutoHyphens/>
              <w:spacing w:after="0" w:line="240" w:lineRule="auto"/>
              <w:ind w:right="-57"/>
              <w:jc w:val="center"/>
              <w:rPr>
                <w:rFonts w:ascii="Times New Roman" w:eastAsia="Calibri" w:hAnsi="Times New Roman" w:cs="Times New Roman"/>
                <w:iCs/>
                <w:color w:val="000000" w:themeColor="text1"/>
                <w:sz w:val="24"/>
                <w:szCs w:val="24"/>
                <w:lang w:eastAsia="ar-SA"/>
              </w:rPr>
            </w:pPr>
            <w:r w:rsidRPr="003D65D1">
              <w:rPr>
                <w:rFonts w:ascii="Times New Roman" w:eastAsia="Calibri" w:hAnsi="Times New Roman" w:cs="Times New Roman"/>
                <w:iCs/>
                <w:color w:val="000000" w:themeColor="text1"/>
                <w:sz w:val="24"/>
                <w:szCs w:val="24"/>
                <w:lang w:eastAsia="ar-SA"/>
              </w:rPr>
              <w:t>7</w:t>
            </w:r>
            <w:r w:rsidR="00D47FEE" w:rsidRPr="003D65D1">
              <w:rPr>
                <w:rFonts w:ascii="Times New Roman" w:eastAsia="Calibri" w:hAnsi="Times New Roman" w:cs="Times New Roman"/>
                <w:iCs/>
                <w:color w:val="000000" w:themeColor="text1"/>
                <w:sz w:val="24"/>
                <w:szCs w:val="24"/>
                <w:lang w:eastAsia="ar-SA"/>
              </w:rPr>
              <w:t>6</w:t>
            </w:r>
            <w:r w:rsidRPr="003D65D1">
              <w:rPr>
                <w:rFonts w:ascii="Times New Roman" w:eastAsia="Calibri" w:hAnsi="Times New Roman" w:cs="Times New Roman"/>
                <w:iCs/>
                <w:color w:val="000000" w:themeColor="text1"/>
                <w:sz w:val="24"/>
                <w:szCs w:val="24"/>
                <w:lang w:eastAsia="ar-SA"/>
              </w:rPr>
              <w:t>.</w:t>
            </w:r>
            <w:r w:rsidR="00263594" w:rsidRPr="003D65D1">
              <w:rPr>
                <w:rFonts w:ascii="Times New Roman" w:eastAsia="Calibri" w:hAnsi="Times New Roman" w:cs="Times New Roman"/>
                <w:iCs/>
                <w:color w:val="000000" w:themeColor="text1"/>
                <w:sz w:val="24"/>
                <w:szCs w:val="24"/>
                <w:lang w:eastAsia="ar-SA"/>
              </w:rPr>
              <w:t>3</w:t>
            </w:r>
            <w:r w:rsidRPr="003D65D1">
              <w:rPr>
                <w:rFonts w:ascii="Times New Roman" w:eastAsia="Calibri" w:hAnsi="Times New Roman" w:cs="Times New Roman"/>
                <w:iCs/>
                <w:color w:val="000000" w:themeColor="text1"/>
                <w:sz w:val="24"/>
                <w:szCs w:val="24"/>
                <w:lang w:eastAsia="ar-SA"/>
              </w:rPr>
              <w:t>.</w:t>
            </w:r>
          </w:p>
        </w:tc>
        <w:tc>
          <w:tcPr>
            <w:tcW w:w="2438" w:type="dxa"/>
            <w:tcBorders>
              <w:top w:val="single" w:sz="4" w:space="0" w:color="auto"/>
              <w:left w:val="single" w:sz="4" w:space="0" w:color="auto"/>
              <w:bottom w:val="single" w:sz="4" w:space="0" w:color="auto"/>
              <w:right w:val="single" w:sz="4" w:space="0" w:color="auto"/>
            </w:tcBorders>
            <w:vAlign w:val="center"/>
            <w:hideMark/>
          </w:tcPr>
          <w:p w14:paraId="16906B90" w14:textId="70F2C58A" w:rsidR="00DA28FA" w:rsidRPr="00421314" w:rsidRDefault="00DA28FA" w:rsidP="00696372">
            <w:pPr>
              <w:tabs>
                <w:tab w:val="left" w:pos="426"/>
              </w:tabs>
              <w:suppressAutoHyphens/>
              <w:spacing w:after="0" w:line="240" w:lineRule="auto"/>
              <w:ind w:right="-57"/>
              <w:rPr>
                <w:rFonts w:ascii="Times New Roman" w:eastAsia="Calibri" w:hAnsi="Times New Roman" w:cs="Times New Roman"/>
                <w:b/>
                <w:iCs/>
                <w:color w:val="000000" w:themeColor="text1"/>
                <w:spacing w:val="3"/>
                <w:sz w:val="24"/>
                <w:szCs w:val="24"/>
                <w:lang w:eastAsia="ar-SA"/>
              </w:rPr>
            </w:pPr>
            <w:r>
              <w:rPr>
                <w:rFonts w:ascii="Times New Roman" w:hAnsi="Times New Roman" w:cs="Times New Roman"/>
                <w:b/>
                <w:color w:val="000000" w:themeColor="text1"/>
                <w:sz w:val="24"/>
                <w:szCs w:val="24"/>
              </w:rPr>
              <w:t xml:space="preserve">Atbildīgā būvdarbu vadītāja </w:t>
            </w:r>
            <w:r w:rsidRPr="00421314">
              <w:rPr>
                <w:rFonts w:ascii="Times New Roman" w:hAnsi="Times New Roman" w:cs="Times New Roman"/>
                <w:b/>
                <w:color w:val="000000" w:themeColor="text1"/>
                <w:sz w:val="24"/>
                <w:szCs w:val="24"/>
              </w:rPr>
              <w:t>pieredze</w:t>
            </w:r>
          </w:p>
        </w:tc>
        <w:tc>
          <w:tcPr>
            <w:tcW w:w="4078" w:type="dxa"/>
            <w:tcBorders>
              <w:top w:val="single" w:sz="4" w:space="0" w:color="auto"/>
              <w:left w:val="single" w:sz="4" w:space="0" w:color="auto"/>
              <w:bottom w:val="single" w:sz="4" w:space="0" w:color="auto"/>
              <w:right w:val="single" w:sz="4" w:space="0" w:color="auto"/>
            </w:tcBorders>
            <w:vAlign w:val="center"/>
          </w:tcPr>
          <w:p w14:paraId="3D7B2B36" w14:textId="542FA7DF" w:rsidR="00DA28FA" w:rsidRPr="00421314" w:rsidRDefault="00DA28FA" w:rsidP="00696372">
            <w:pPr>
              <w:jc w:val="both"/>
              <w:rPr>
                <w:rFonts w:ascii="Times New Roman" w:hAnsi="Times New Roman" w:cs="Times New Roman"/>
                <w:b/>
                <w:color w:val="000000" w:themeColor="text1"/>
                <w:sz w:val="24"/>
                <w:szCs w:val="24"/>
              </w:rPr>
            </w:pPr>
            <w:r w:rsidRPr="00421314">
              <w:rPr>
                <w:rFonts w:ascii="Times New Roman" w:hAnsi="Times New Roman" w:cs="Times New Roman"/>
                <w:bCs/>
                <w:color w:val="000000" w:themeColor="text1"/>
                <w:sz w:val="24"/>
                <w:szCs w:val="24"/>
              </w:rPr>
              <w:t xml:space="preserve">Par </w:t>
            </w:r>
            <w:r w:rsidRPr="00421314">
              <w:rPr>
                <w:rFonts w:ascii="Times New Roman" w:hAnsi="Times New Roman" w:cs="Times New Roman"/>
                <w:color w:val="000000" w:themeColor="text1"/>
                <w:sz w:val="24"/>
                <w:szCs w:val="24"/>
              </w:rPr>
              <w:t xml:space="preserve">Pretendenta piesaistītā </w:t>
            </w:r>
            <w:r>
              <w:rPr>
                <w:rFonts w:ascii="Times New Roman" w:hAnsi="Times New Roman" w:cs="Times New Roman"/>
                <w:color w:val="000000" w:themeColor="text1"/>
                <w:sz w:val="24"/>
                <w:szCs w:val="24"/>
              </w:rPr>
              <w:t>atbildīgā būvdarbu vadītāja</w:t>
            </w:r>
            <w:r w:rsidRPr="00421314">
              <w:rPr>
                <w:rFonts w:ascii="Times New Roman" w:hAnsi="Times New Roman" w:cs="Times New Roman"/>
                <w:color w:val="000000" w:themeColor="text1"/>
                <w:sz w:val="24"/>
                <w:szCs w:val="24"/>
              </w:rPr>
              <w:t xml:space="preserve"> </w:t>
            </w:r>
            <w:r w:rsidRPr="00421314">
              <w:rPr>
                <w:rFonts w:ascii="Times New Roman" w:hAnsi="Times New Roman" w:cs="Times New Roman"/>
                <w:bCs/>
                <w:color w:val="000000" w:themeColor="text1"/>
                <w:sz w:val="24"/>
                <w:szCs w:val="24"/>
              </w:rPr>
              <w:t>pieredzi, atbilstoši nolikuma 50.</w:t>
            </w:r>
            <w:r w:rsidR="00997093">
              <w:rPr>
                <w:rFonts w:ascii="Times New Roman" w:hAnsi="Times New Roman" w:cs="Times New Roman"/>
                <w:bCs/>
                <w:color w:val="000000" w:themeColor="text1"/>
                <w:sz w:val="24"/>
                <w:szCs w:val="24"/>
              </w:rPr>
              <w:t>6</w:t>
            </w:r>
            <w:r w:rsidRPr="00421314">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2.</w:t>
            </w:r>
            <w:r w:rsidRPr="00421314">
              <w:rPr>
                <w:rFonts w:ascii="Times New Roman" w:hAnsi="Times New Roman" w:cs="Times New Roman"/>
                <w:bCs/>
                <w:color w:val="000000" w:themeColor="text1"/>
                <w:sz w:val="24"/>
                <w:szCs w:val="24"/>
              </w:rPr>
              <w:t>punktā noteiktajām prasībām,</w:t>
            </w:r>
            <w:r w:rsidRPr="00421314">
              <w:rPr>
                <w:rFonts w:ascii="Times New Roman" w:hAnsi="Times New Roman" w:cs="Times New Roman"/>
                <w:b/>
                <w:color w:val="000000" w:themeColor="text1"/>
                <w:sz w:val="24"/>
                <w:szCs w:val="24"/>
              </w:rPr>
              <w:t xml:space="preserve"> </w:t>
            </w:r>
            <w:r w:rsidRPr="00421314">
              <w:rPr>
                <w:rFonts w:ascii="Times New Roman" w:hAnsi="Times New Roman" w:cs="Times New Roman"/>
                <w:color w:val="000000" w:themeColor="text1"/>
                <w:sz w:val="24"/>
                <w:szCs w:val="24"/>
                <w:lang w:eastAsia="x-none" w:bidi="bo-CN"/>
              </w:rPr>
              <w:t xml:space="preserve">punktus </w:t>
            </w:r>
            <w:r w:rsidRPr="00421314">
              <w:rPr>
                <w:rFonts w:ascii="Times New Roman" w:hAnsi="Times New Roman" w:cs="Times New Roman"/>
                <w:color w:val="000000" w:themeColor="text1"/>
                <w:sz w:val="24"/>
                <w:szCs w:val="24"/>
              </w:rPr>
              <w:t xml:space="preserve">piešķir sekojošā kārtībā: </w:t>
            </w:r>
          </w:p>
          <w:p w14:paraId="39357D6D" w14:textId="1E65FF98" w:rsidR="00DA28FA" w:rsidRPr="00421314" w:rsidRDefault="00DA28FA" w:rsidP="00696372">
            <w:pPr>
              <w:jc w:val="both"/>
              <w:rPr>
                <w:rFonts w:ascii="Times New Roman" w:hAnsi="Times New Roman" w:cs="Times New Roman"/>
                <w:color w:val="000000" w:themeColor="text1"/>
                <w:sz w:val="24"/>
                <w:szCs w:val="24"/>
              </w:rPr>
            </w:pPr>
            <w:r w:rsidRPr="00421314">
              <w:rPr>
                <w:rFonts w:ascii="Times New Roman" w:hAnsi="Times New Roman" w:cs="Times New Roman"/>
                <w:color w:val="000000" w:themeColor="text1"/>
                <w:sz w:val="24"/>
                <w:szCs w:val="24"/>
              </w:rPr>
              <w:t xml:space="preserve">1) Pretendenta līguma izpildē piesaistītajam </w:t>
            </w:r>
            <w:r>
              <w:rPr>
                <w:rFonts w:ascii="Times New Roman" w:hAnsi="Times New Roman" w:cs="Times New Roman"/>
                <w:color w:val="000000" w:themeColor="text1"/>
                <w:sz w:val="24"/>
                <w:szCs w:val="24"/>
              </w:rPr>
              <w:t>atbildīgajam būvdarbu vadītājam</w:t>
            </w:r>
            <w:r w:rsidRPr="00421314">
              <w:rPr>
                <w:rFonts w:ascii="Times New Roman" w:hAnsi="Times New Roman" w:cs="Times New Roman"/>
                <w:color w:val="000000" w:themeColor="text1"/>
                <w:sz w:val="24"/>
                <w:szCs w:val="24"/>
              </w:rPr>
              <w:t xml:space="preserve"> ir  atbilstoša pieredze </w:t>
            </w:r>
            <w:r w:rsidR="001A632A">
              <w:rPr>
                <w:rFonts w:ascii="Times New Roman" w:hAnsi="Times New Roman" w:cs="Times New Roman"/>
                <w:color w:val="000000" w:themeColor="text1"/>
                <w:sz w:val="24"/>
                <w:szCs w:val="24"/>
              </w:rPr>
              <w:t xml:space="preserve">būvdarbu vadīšanā </w:t>
            </w:r>
            <w:r w:rsidRPr="00421314">
              <w:rPr>
                <w:rFonts w:ascii="Times New Roman" w:hAnsi="Times New Roman" w:cs="Times New Roman"/>
                <w:color w:val="000000" w:themeColor="text1"/>
                <w:sz w:val="24"/>
                <w:szCs w:val="24"/>
              </w:rPr>
              <w:t>vien</w:t>
            </w:r>
            <w:r w:rsidR="001A632A">
              <w:rPr>
                <w:rFonts w:ascii="Times New Roman" w:hAnsi="Times New Roman" w:cs="Times New Roman"/>
                <w:color w:val="000000" w:themeColor="text1"/>
                <w:sz w:val="24"/>
                <w:szCs w:val="24"/>
              </w:rPr>
              <w:t>ā</w:t>
            </w:r>
            <w:r w:rsidRPr="00421314">
              <w:rPr>
                <w:rFonts w:ascii="Times New Roman" w:hAnsi="Times New Roman" w:cs="Times New Roman"/>
                <w:color w:val="000000" w:themeColor="text1"/>
                <w:sz w:val="24"/>
                <w:szCs w:val="24"/>
              </w:rPr>
              <w:t xml:space="preserve"> </w:t>
            </w:r>
            <w:r w:rsidR="001C0874">
              <w:rPr>
                <w:rFonts w:ascii="Times New Roman" w:hAnsi="Times New Roman" w:cs="Times New Roman"/>
                <w:color w:val="000000" w:themeColor="text1"/>
                <w:sz w:val="24"/>
                <w:szCs w:val="24"/>
              </w:rPr>
              <w:t>būv</w:t>
            </w:r>
            <w:r w:rsidRPr="00421314">
              <w:rPr>
                <w:rFonts w:ascii="Times New Roman" w:hAnsi="Times New Roman" w:cs="Times New Roman"/>
                <w:color w:val="000000" w:themeColor="text1"/>
                <w:sz w:val="24"/>
                <w:szCs w:val="24"/>
              </w:rPr>
              <w:t>objekt</w:t>
            </w:r>
            <w:r w:rsidR="001A632A">
              <w:rPr>
                <w:rFonts w:ascii="Times New Roman" w:hAnsi="Times New Roman" w:cs="Times New Roman"/>
                <w:color w:val="000000" w:themeColor="text1"/>
                <w:sz w:val="24"/>
                <w:szCs w:val="24"/>
              </w:rPr>
              <w:t>ā</w:t>
            </w:r>
            <w:r w:rsidRPr="00421314">
              <w:rPr>
                <w:rFonts w:ascii="Times New Roman" w:hAnsi="Times New Roman" w:cs="Times New Roman"/>
                <w:color w:val="000000" w:themeColor="text1"/>
                <w:sz w:val="24"/>
                <w:szCs w:val="24"/>
              </w:rPr>
              <w:t xml:space="preserve"> - pretendents saņem 0 punktus; </w:t>
            </w:r>
          </w:p>
          <w:p w14:paraId="54198B06" w14:textId="3F769596" w:rsidR="00DA28FA" w:rsidRPr="00421314" w:rsidRDefault="00DA28FA" w:rsidP="00696372">
            <w:pPr>
              <w:jc w:val="both"/>
              <w:rPr>
                <w:rFonts w:ascii="Times New Roman" w:hAnsi="Times New Roman" w:cs="Times New Roman"/>
                <w:color w:val="000000" w:themeColor="text1"/>
                <w:sz w:val="24"/>
                <w:szCs w:val="24"/>
              </w:rPr>
            </w:pPr>
            <w:r w:rsidRPr="00421314">
              <w:rPr>
                <w:rFonts w:ascii="Times New Roman" w:hAnsi="Times New Roman" w:cs="Times New Roman"/>
                <w:color w:val="000000" w:themeColor="text1"/>
                <w:sz w:val="24"/>
                <w:szCs w:val="24"/>
              </w:rPr>
              <w:t xml:space="preserve">2) Pretendenta līguma izpildē piesaistītajam </w:t>
            </w:r>
            <w:r>
              <w:rPr>
                <w:rFonts w:ascii="Times New Roman" w:hAnsi="Times New Roman" w:cs="Times New Roman"/>
                <w:color w:val="000000" w:themeColor="text1"/>
                <w:sz w:val="24"/>
                <w:szCs w:val="24"/>
              </w:rPr>
              <w:t>atbildīgajam būvdarbu vadītājam</w:t>
            </w:r>
            <w:r w:rsidRPr="00421314">
              <w:rPr>
                <w:rFonts w:ascii="Times New Roman" w:hAnsi="Times New Roman" w:cs="Times New Roman"/>
                <w:color w:val="000000" w:themeColor="text1"/>
                <w:sz w:val="24"/>
                <w:szCs w:val="24"/>
              </w:rPr>
              <w:t xml:space="preserve"> ir atbilstoša pieredze </w:t>
            </w:r>
            <w:r>
              <w:rPr>
                <w:rFonts w:ascii="Times New Roman" w:hAnsi="Times New Roman" w:cs="Times New Roman"/>
                <w:color w:val="000000" w:themeColor="text1"/>
                <w:sz w:val="24"/>
                <w:szCs w:val="24"/>
              </w:rPr>
              <w:t xml:space="preserve">būvdarbu </w:t>
            </w:r>
            <w:r w:rsidR="001A632A">
              <w:rPr>
                <w:rFonts w:ascii="Times New Roman" w:hAnsi="Times New Roman" w:cs="Times New Roman"/>
                <w:color w:val="000000" w:themeColor="text1"/>
                <w:sz w:val="24"/>
                <w:szCs w:val="24"/>
              </w:rPr>
              <w:t xml:space="preserve">vadīšanā </w:t>
            </w:r>
            <w:r w:rsidRPr="00421314">
              <w:rPr>
                <w:rFonts w:ascii="Times New Roman" w:hAnsi="Times New Roman" w:cs="Times New Roman"/>
                <w:color w:val="000000" w:themeColor="text1"/>
                <w:sz w:val="24"/>
                <w:szCs w:val="24"/>
              </w:rPr>
              <w:t>div</w:t>
            </w:r>
            <w:r w:rsidR="001A632A">
              <w:rPr>
                <w:rFonts w:ascii="Times New Roman" w:hAnsi="Times New Roman" w:cs="Times New Roman"/>
                <w:color w:val="000000" w:themeColor="text1"/>
                <w:sz w:val="24"/>
                <w:szCs w:val="24"/>
              </w:rPr>
              <w:t>os</w:t>
            </w:r>
            <w:r w:rsidRPr="00421314">
              <w:rPr>
                <w:rFonts w:ascii="Times New Roman" w:hAnsi="Times New Roman" w:cs="Times New Roman"/>
                <w:color w:val="000000" w:themeColor="text1"/>
                <w:sz w:val="24"/>
                <w:szCs w:val="24"/>
              </w:rPr>
              <w:t xml:space="preserve"> </w:t>
            </w:r>
            <w:r w:rsidR="001C0874">
              <w:rPr>
                <w:rFonts w:ascii="Times New Roman" w:hAnsi="Times New Roman" w:cs="Times New Roman"/>
                <w:color w:val="000000" w:themeColor="text1"/>
                <w:sz w:val="24"/>
                <w:szCs w:val="24"/>
              </w:rPr>
              <w:t>būv</w:t>
            </w:r>
            <w:r w:rsidRPr="00421314">
              <w:rPr>
                <w:rFonts w:ascii="Times New Roman" w:hAnsi="Times New Roman" w:cs="Times New Roman"/>
                <w:color w:val="000000" w:themeColor="text1"/>
                <w:sz w:val="24"/>
                <w:szCs w:val="24"/>
              </w:rPr>
              <w:t>objekt</w:t>
            </w:r>
            <w:r w:rsidR="001A632A">
              <w:rPr>
                <w:rFonts w:ascii="Times New Roman" w:hAnsi="Times New Roman" w:cs="Times New Roman"/>
                <w:color w:val="000000" w:themeColor="text1"/>
                <w:sz w:val="24"/>
                <w:szCs w:val="24"/>
              </w:rPr>
              <w:t>os</w:t>
            </w:r>
            <w:r w:rsidRPr="00421314">
              <w:rPr>
                <w:rFonts w:ascii="Times New Roman" w:hAnsi="Times New Roman" w:cs="Times New Roman"/>
                <w:color w:val="000000" w:themeColor="text1"/>
                <w:sz w:val="24"/>
                <w:szCs w:val="24"/>
              </w:rPr>
              <w:t xml:space="preserve"> - pretendents saņem 1</w:t>
            </w:r>
            <w:r>
              <w:rPr>
                <w:rFonts w:ascii="Times New Roman" w:hAnsi="Times New Roman" w:cs="Times New Roman"/>
                <w:color w:val="000000" w:themeColor="text1"/>
                <w:sz w:val="24"/>
                <w:szCs w:val="24"/>
              </w:rPr>
              <w:t>0</w:t>
            </w:r>
            <w:r w:rsidRPr="00421314">
              <w:rPr>
                <w:rFonts w:ascii="Times New Roman" w:hAnsi="Times New Roman" w:cs="Times New Roman"/>
                <w:color w:val="000000" w:themeColor="text1"/>
                <w:sz w:val="24"/>
                <w:szCs w:val="24"/>
              </w:rPr>
              <w:t xml:space="preserve"> punktus; </w:t>
            </w:r>
          </w:p>
          <w:p w14:paraId="149392CC" w14:textId="77777777" w:rsidR="00DA28FA" w:rsidRDefault="00DA28FA" w:rsidP="00696372">
            <w:pPr>
              <w:suppressAutoHyphens/>
              <w:spacing w:before="120" w:after="120" w:line="240" w:lineRule="auto"/>
              <w:jc w:val="both"/>
              <w:rPr>
                <w:rFonts w:ascii="Times New Roman" w:hAnsi="Times New Roman" w:cs="Times New Roman"/>
                <w:color w:val="000000" w:themeColor="text1"/>
                <w:sz w:val="24"/>
                <w:szCs w:val="24"/>
              </w:rPr>
            </w:pPr>
            <w:r w:rsidRPr="00421314">
              <w:rPr>
                <w:rFonts w:ascii="Times New Roman" w:hAnsi="Times New Roman" w:cs="Times New Roman"/>
                <w:color w:val="000000" w:themeColor="text1"/>
                <w:sz w:val="24"/>
                <w:szCs w:val="24"/>
              </w:rPr>
              <w:t xml:space="preserve">3) Pretendenta līguma izpildē piesaistītajam </w:t>
            </w:r>
            <w:r>
              <w:rPr>
                <w:rFonts w:ascii="Times New Roman" w:hAnsi="Times New Roman" w:cs="Times New Roman"/>
                <w:color w:val="000000" w:themeColor="text1"/>
                <w:sz w:val="24"/>
                <w:szCs w:val="24"/>
              </w:rPr>
              <w:t>atbildīgajam būvdarbu vadītājam</w:t>
            </w:r>
            <w:r w:rsidRPr="00421314">
              <w:rPr>
                <w:rFonts w:ascii="Times New Roman" w:hAnsi="Times New Roman" w:cs="Times New Roman"/>
                <w:color w:val="000000" w:themeColor="text1"/>
                <w:sz w:val="24"/>
                <w:szCs w:val="24"/>
              </w:rPr>
              <w:t xml:space="preserve"> ir  atbilstoša pieredze </w:t>
            </w:r>
            <w:r w:rsidR="001A632A">
              <w:rPr>
                <w:rFonts w:ascii="Times New Roman" w:hAnsi="Times New Roman" w:cs="Times New Roman"/>
                <w:color w:val="000000" w:themeColor="text1"/>
                <w:sz w:val="24"/>
                <w:szCs w:val="24"/>
              </w:rPr>
              <w:t xml:space="preserve">būvdarbu vadīšanā </w:t>
            </w:r>
            <w:r w:rsidRPr="00421314">
              <w:rPr>
                <w:rFonts w:ascii="Times New Roman" w:hAnsi="Times New Roman" w:cs="Times New Roman"/>
                <w:color w:val="000000" w:themeColor="text1"/>
                <w:sz w:val="24"/>
                <w:szCs w:val="24"/>
              </w:rPr>
              <w:t xml:space="preserve">trīs un vairāk </w:t>
            </w:r>
            <w:r w:rsidR="001C0874">
              <w:rPr>
                <w:rFonts w:ascii="Times New Roman" w:hAnsi="Times New Roman" w:cs="Times New Roman"/>
                <w:color w:val="000000" w:themeColor="text1"/>
                <w:sz w:val="24"/>
                <w:szCs w:val="24"/>
              </w:rPr>
              <w:t>būv</w:t>
            </w:r>
            <w:r w:rsidRPr="00421314">
              <w:rPr>
                <w:rFonts w:ascii="Times New Roman" w:hAnsi="Times New Roman" w:cs="Times New Roman"/>
                <w:color w:val="000000" w:themeColor="text1"/>
                <w:sz w:val="24"/>
                <w:szCs w:val="24"/>
              </w:rPr>
              <w:t>objekt</w:t>
            </w:r>
            <w:r w:rsidR="001A632A">
              <w:rPr>
                <w:rFonts w:ascii="Times New Roman" w:hAnsi="Times New Roman" w:cs="Times New Roman"/>
                <w:color w:val="000000" w:themeColor="text1"/>
                <w:sz w:val="24"/>
                <w:szCs w:val="24"/>
              </w:rPr>
              <w:t>os</w:t>
            </w:r>
            <w:r w:rsidRPr="00421314">
              <w:rPr>
                <w:rFonts w:ascii="Times New Roman" w:hAnsi="Times New Roman" w:cs="Times New Roman"/>
                <w:color w:val="000000" w:themeColor="text1"/>
                <w:sz w:val="24"/>
                <w:szCs w:val="24"/>
              </w:rPr>
              <w:t xml:space="preserve"> - pretendents saņem </w:t>
            </w:r>
            <w:r>
              <w:rPr>
                <w:rFonts w:ascii="Times New Roman" w:hAnsi="Times New Roman" w:cs="Times New Roman"/>
                <w:color w:val="000000" w:themeColor="text1"/>
                <w:sz w:val="24"/>
                <w:szCs w:val="24"/>
              </w:rPr>
              <w:t>2</w:t>
            </w:r>
            <w:r w:rsidRPr="00421314">
              <w:rPr>
                <w:rFonts w:ascii="Times New Roman" w:hAnsi="Times New Roman" w:cs="Times New Roman"/>
                <w:color w:val="000000" w:themeColor="text1"/>
                <w:sz w:val="24"/>
                <w:szCs w:val="24"/>
              </w:rPr>
              <w:t>0 punktus</w:t>
            </w:r>
            <w:r>
              <w:rPr>
                <w:rFonts w:ascii="Times New Roman" w:hAnsi="Times New Roman" w:cs="Times New Roman"/>
                <w:color w:val="000000" w:themeColor="text1"/>
                <w:sz w:val="24"/>
                <w:szCs w:val="24"/>
              </w:rPr>
              <w:t>.</w:t>
            </w:r>
          </w:p>
          <w:p w14:paraId="72F74982" w14:textId="515F79B6" w:rsidR="002D1C75" w:rsidRPr="00421314" w:rsidRDefault="002D1C75" w:rsidP="00696372">
            <w:pPr>
              <w:suppressAutoHyphens/>
              <w:spacing w:before="120" w:after="120" w:line="240" w:lineRule="auto"/>
              <w:jc w:val="both"/>
              <w:rPr>
                <w:rFonts w:ascii="Times New Roman" w:eastAsia="Calibri" w:hAnsi="Times New Roman" w:cs="Times New Roman"/>
                <w:color w:val="000000" w:themeColor="text1"/>
                <w:sz w:val="24"/>
                <w:szCs w:val="24"/>
                <w:lang w:eastAsia="ar-SA"/>
              </w:rPr>
            </w:pPr>
            <w:r>
              <w:rPr>
                <w:rFonts w:ascii="Times New Roman" w:hAnsi="Times New Roman" w:cs="Times New Roman"/>
                <w:sz w:val="24"/>
                <w:szCs w:val="24"/>
              </w:rPr>
              <w:t>2</w:t>
            </w:r>
            <w:r w:rsidRPr="00421314">
              <w:rPr>
                <w:rFonts w:ascii="Times New Roman" w:hAnsi="Times New Roman" w:cs="Times New Roman"/>
                <w:sz w:val="24"/>
                <w:szCs w:val="24"/>
              </w:rPr>
              <w:t>0 – kritērija maksimālā vērtība.</w:t>
            </w:r>
          </w:p>
        </w:tc>
        <w:tc>
          <w:tcPr>
            <w:tcW w:w="2301" w:type="dxa"/>
            <w:tcBorders>
              <w:top w:val="single" w:sz="4" w:space="0" w:color="auto"/>
              <w:left w:val="single" w:sz="4" w:space="0" w:color="auto"/>
              <w:bottom w:val="single" w:sz="4" w:space="0" w:color="auto"/>
              <w:right w:val="single" w:sz="4" w:space="0" w:color="auto"/>
            </w:tcBorders>
            <w:vAlign w:val="center"/>
            <w:hideMark/>
          </w:tcPr>
          <w:p w14:paraId="13CBE263" w14:textId="77777777" w:rsidR="00DA28FA" w:rsidRPr="00421314" w:rsidRDefault="00DA28FA" w:rsidP="00696372">
            <w:pPr>
              <w:suppressAutoHyphens/>
              <w:spacing w:after="0" w:line="240" w:lineRule="auto"/>
              <w:ind w:firstLine="9"/>
              <w:jc w:val="center"/>
              <w:rPr>
                <w:rFonts w:ascii="Times New Roman" w:eastAsia="Calibri" w:hAnsi="Times New Roman" w:cs="Times New Roman"/>
                <w:color w:val="000000" w:themeColor="text1"/>
                <w:spacing w:val="-2"/>
                <w:sz w:val="24"/>
                <w:szCs w:val="24"/>
                <w:lang w:eastAsia="ar-SA"/>
              </w:rPr>
            </w:pPr>
            <w:r>
              <w:rPr>
                <w:rFonts w:ascii="Times New Roman" w:eastAsia="Calibri" w:hAnsi="Times New Roman" w:cs="Times New Roman"/>
                <w:color w:val="000000" w:themeColor="text1"/>
                <w:spacing w:val="-2"/>
                <w:sz w:val="24"/>
                <w:szCs w:val="24"/>
                <w:lang w:eastAsia="ar-SA"/>
              </w:rPr>
              <w:t>2</w:t>
            </w:r>
            <w:r w:rsidRPr="00421314">
              <w:rPr>
                <w:rFonts w:ascii="Times New Roman" w:eastAsia="Calibri" w:hAnsi="Times New Roman" w:cs="Times New Roman"/>
                <w:color w:val="000000" w:themeColor="text1"/>
                <w:spacing w:val="-2"/>
                <w:sz w:val="24"/>
                <w:szCs w:val="24"/>
                <w:lang w:eastAsia="ar-SA"/>
              </w:rPr>
              <w:t>0 punkti</w:t>
            </w:r>
          </w:p>
        </w:tc>
      </w:tr>
    </w:tbl>
    <w:p w14:paraId="49F5D63E" w14:textId="77777777" w:rsidR="009D57AE" w:rsidRPr="009D57AE" w:rsidRDefault="009D57AE" w:rsidP="009D57AE">
      <w:pPr>
        <w:spacing w:after="0" w:line="240" w:lineRule="auto"/>
        <w:ind w:left="426"/>
        <w:contextualSpacing/>
        <w:jc w:val="both"/>
        <w:rPr>
          <w:rFonts w:ascii="Times New Roman" w:eastAsia="Times New Roman" w:hAnsi="Times New Roman" w:cs="Times New Roman"/>
          <w:kern w:val="0"/>
          <w:sz w:val="24"/>
          <w:szCs w:val="24"/>
          <w14:ligatures w14:val="none"/>
        </w:rPr>
      </w:pPr>
    </w:p>
    <w:p w14:paraId="7728E369"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14:ligatures w14:val="none"/>
        </w:rPr>
        <w:t>Kritēriju novērtēšanu veic katrs Iepirkumu komisijas loceklis individuāli, piešķirot punktus attiecīgajā vērtēšanas kritērijā noteiktās skaitliskās vērtības robežās. Ņemot vērā katra iepirkuma komisijas locekļa veikto individuālo novērtējumu katram kritērijam, rezultātā tiek noteikts kopējais punktu skaits.</w:t>
      </w:r>
    </w:p>
    <w:p w14:paraId="5049BB5D" w14:textId="159ADAA5" w:rsidR="009D57AE" w:rsidRPr="009D57AE" w:rsidRDefault="00513EE9"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I</w:t>
      </w:r>
      <w:r w:rsidR="009D57AE" w:rsidRPr="009D57AE">
        <w:rPr>
          <w:rFonts w:ascii="Times New Roman" w:eastAsia="Times New Roman" w:hAnsi="Times New Roman" w:cs="Times New Roman"/>
          <w:kern w:val="0"/>
          <w:sz w:val="24"/>
          <w:szCs w:val="24"/>
          <w:lang w:eastAsia="lv-LV"/>
          <w14:ligatures w14:val="none"/>
        </w:rPr>
        <w:t xml:space="preserve">epirkuma komisija </w:t>
      </w:r>
      <w:r>
        <w:rPr>
          <w:rFonts w:ascii="Times New Roman" w:eastAsia="Times New Roman" w:hAnsi="Times New Roman" w:cs="Times New Roman"/>
          <w:kern w:val="0"/>
          <w:sz w:val="24"/>
          <w:szCs w:val="24"/>
          <w:lang w:eastAsia="lv-LV"/>
          <w14:ligatures w14:val="none"/>
        </w:rPr>
        <w:t>vērtē</w:t>
      </w:r>
      <w:r w:rsidR="009D57AE" w:rsidRPr="009D57AE">
        <w:rPr>
          <w:rFonts w:ascii="Times New Roman" w:eastAsia="Times New Roman" w:hAnsi="Times New Roman" w:cs="Times New Roman"/>
          <w:kern w:val="0"/>
          <w:sz w:val="24"/>
          <w:szCs w:val="24"/>
          <w:lang w:eastAsia="lv-LV"/>
          <w14:ligatures w14:val="none"/>
        </w:rPr>
        <w:t xml:space="preserve"> Pretendent</w:t>
      </w:r>
      <w:r>
        <w:rPr>
          <w:rFonts w:ascii="Times New Roman" w:eastAsia="Times New Roman" w:hAnsi="Times New Roman" w:cs="Times New Roman"/>
          <w:kern w:val="0"/>
          <w:sz w:val="24"/>
          <w:szCs w:val="24"/>
          <w:lang w:eastAsia="lv-LV"/>
          <w14:ligatures w14:val="none"/>
        </w:rPr>
        <w:t xml:space="preserve">a, </w:t>
      </w:r>
      <w:r w:rsidR="009D57AE" w:rsidRPr="009D57AE">
        <w:rPr>
          <w:rFonts w:ascii="Times New Roman" w:eastAsia="Times New Roman" w:hAnsi="Times New Roman" w:cs="Times New Roman"/>
          <w:kern w:val="0"/>
          <w:sz w:val="24"/>
          <w:szCs w:val="24"/>
          <w:lang w:eastAsia="lv-LV"/>
          <w14:ligatures w14:val="none"/>
        </w:rPr>
        <w:t xml:space="preserve"> </w:t>
      </w:r>
      <w:r w:rsidRPr="009D57AE">
        <w:rPr>
          <w:rFonts w:ascii="Times New Roman" w:eastAsia="Times New Roman" w:hAnsi="Times New Roman" w:cs="Times New Roman"/>
          <w:kern w:val="0"/>
          <w:sz w:val="24"/>
          <w:szCs w:val="24"/>
          <w:lang w:eastAsia="lv-LV"/>
          <w14:ligatures w14:val="none"/>
        </w:rPr>
        <w:t>kuram būtu piešķiramas iepirkuma līguma slēgšanas tiesības</w:t>
      </w:r>
      <w:r>
        <w:rPr>
          <w:rFonts w:ascii="Times New Roman" w:eastAsia="Times New Roman" w:hAnsi="Times New Roman" w:cs="Times New Roman"/>
          <w:kern w:val="0"/>
          <w:sz w:val="24"/>
          <w:szCs w:val="24"/>
          <w:lang w:eastAsia="lv-LV"/>
          <w14:ligatures w14:val="none"/>
        </w:rPr>
        <w:t>,</w:t>
      </w:r>
      <w:r w:rsidRPr="009D57AE">
        <w:rPr>
          <w:rFonts w:ascii="Times New Roman" w:eastAsia="Times New Roman" w:hAnsi="Times New Roman" w:cs="Times New Roman"/>
          <w:kern w:val="0"/>
          <w:sz w:val="24"/>
          <w:szCs w:val="24"/>
          <w:lang w:eastAsia="lv-LV"/>
          <w14:ligatures w14:val="none"/>
        </w:rPr>
        <w:t xml:space="preserve"> </w:t>
      </w:r>
      <w:r w:rsidR="009D57AE" w:rsidRPr="009D57AE">
        <w:rPr>
          <w:rFonts w:ascii="Times New Roman" w:eastAsia="Times New Roman" w:hAnsi="Times New Roman" w:cs="Times New Roman"/>
          <w:kern w:val="0"/>
          <w:sz w:val="24"/>
          <w:szCs w:val="24"/>
          <w:lang w:eastAsia="lv-LV"/>
          <w14:ligatures w14:val="none"/>
        </w:rPr>
        <w:t>kvalifikācijas atbilstības pārbaudi.</w:t>
      </w:r>
    </w:p>
    <w:p w14:paraId="37A5B255" w14:textId="77777777" w:rsidR="009D57AE" w:rsidRPr="009D57AE"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Pretendenta piedāvājums tiek noraidīts, ja Pretendents neatbilst Nolikumā noteiktajām kvalifikācijas prasībām vai iesniegto kvalifikācijas dokumentu saturs neatbilst nolikuma V. nodaļas prasībām.</w:t>
      </w:r>
    </w:p>
    <w:p w14:paraId="6AB72EA8" w14:textId="77777777" w:rsidR="009D57AE" w:rsidRPr="003B69A0" w:rsidRDefault="009D57AE" w:rsidP="009D57AE">
      <w:pPr>
        <w:numPr>
          <w:ilvl w:val="1"/>
          <w:numId w:val="3"/>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Ja iepirkuma komisija konstatē, ka Pretendentu piedāvājumu novērtējums atbilstoši izraudzītajam piedāvājuma izvēles kritērijam ir vienāds, tā rīkojas saskaņā ar </w:t>
      </w:r>
      <w:r w:rsidRPr="009D57AE">
        <w:rPr>
          <w:rFonts w:ascii="Times New Roman" w:hAnsi="Times New Roman" w:cs="Times New Roman"/>
          <w:sz w:val="24"/>
          <w:szCs w:val="24"/>
          <w:lang w:eastAsia="lv-LV"/>
        </w:rPr>
        <w:t>PIL 51. panta septīto</w:t>
      </w:r>
      <w:r w:rsidRPr="009D57AE">
        <w:rPr>
          <w:rFonts w:ascii="Times New Roman" w:eastAsia="Times New Roman" w:hAnsi="Times New Roman" w:cs="Times New Roman"/>
          <w:kern w:val="0"/>
          <w:sz w:val="24"/>
          <w:szCs w:val="24"/>
          <w:lang w:eastAsia="lv-LV"/>
          <w14:ligatures w14:val="none"/>
        </w:rPr>
        <w:t xml:space="preserve"> daļu. Iepirkuma komisija izvēlas Pretendentu, kam būtu piešķiramas līguma slēgšanas tiesības, šādā </w:t>
      </w:r>
      <w:r w:rsidRPr="003B69A0">
        <w:rPr>
          <w:rFonts w:ascii="Times New Roman" w:eastAsia="Times New Roman" w:hAnsi="Times New Roman" w:cs="Times New Roman"/>
          <w:kern w:val="0"/>
          <w:sz w:val="24"/>
          <w:szCs w:val="24"/>
          <w:lang w:eastAsia="lv-LV"/>
          <w14:ligatures w14:val="none"/>
        </w:rPr>
        <w:t>kārtībā:</w:t>
      </w:r>
    </w:p>
    <w:p w14:paraId="4BE408B4" w14:textId="77777777" w:rsidR="000D4D6E" w:rsidRPr="003B69A0" w:rsidRDefault="000D4D6E" w:rsidP="000D4D6E">
      <w:pPr>
        <w:spacing w:after="0" w:line="240" w:lineRule="auto"/>
        <w:ind w:left="1134" w:hanging="567"/>
        <w:contextualSpacing/>
        <w:jc w:val="both"/>
        <w:rPr>
          <w:rFonts w:ascii="Times New Roman" w:eastAsia="Times New Roman" w:hAnsi="Times New Roman" w:cs="Times New Roman"/>
          <w:bCs/>
          <w:color w:val="0D0D0D" w:themeColor="text1" w:themeTint="F2"/>
          <w:kern w:val="0"/>
          <w:sz w:val="24"/>
          <w:szCs w:val="24"/>
          <w:lang w:eastAsia="lv-LV"/>
          <w14:ligatures w14:val="none"/>
        </w:rPr>
      </w:pPr>
      <w:r w:rsidRPr="003B69A0">
        <w:rPr>
          <w:rFonts w:ascii="Times New Roman" w:eastAsia="Times New Roman" w:hAnsi="Times New Roman" w:cs="Times New Roman"/>
          <w:kern w:val="0"/>
          <w:sz w:val="24"/>
          <w:szCs w:val="24"/>
          <w:lang w:eastAsia="lv-LV"/>
          <w14:ligatures w14:val="none"/>
        </w:rPr>
        <w:t>80.1. iepirkumu komisija izvēlas Pretendentu, kurš ieguvis vairāk punktu “Būvprojekta vadītāja</w:t>
      </w:r>
      <w:r w:rsidRPr="003B69A0">
        <w:rPr>
          <w:rFonts w:ascii="Times New Roman" w:hAnsi="Times New Roman" w:cs="Times New Roman"/>
          <w:sz w:val="24"/>
          <w:szCs w:val="24"/>
        </w:rPr>
        <w:t xml:space="preserve"> </w:t>
      </w:r>
      <w:r w:rsidRPr="003B69A0">
        <w:rPr>
          <w:rFonts w:ascii="Times New Roman" w:hAnsi="Times New Roman" w:cs="Times New Roman"/>
          <w:bCs/>
          <w:color w:val="0D0D0D" w:themeColor="text1" w:themeTint="F2"/>
          <w:sz w:val="24"/>
          <w:szCs w:val="24"/>
        </w:rPr>
        <w:t>pieredze</w:t>
      </w:r>
      <w:r w:rsidRPr="003B69A0">
        <w:rPr>
          <w:rFonts w:ascii="Times New Roman" w:eastAsia="Times New Roman" w:hAnsi="Times New Roman" w:cs="Times New Roman"/>
          <w:bCs/>
          <w:color w:val="0D0D0D" w:themeColor="text1" w:themeTint="F2"/>
          <w:kern w:val="0"/>
          <w:sz w:val="24"/>
          <w:szCs w:val="24"/>
          <w:lang w:eastAsia="lv-LV"/>
          <w14:ligatures w14:val="none"/>
        </w:rPr>
        <w:t xml:space="preserve">” kritērijā; </w:t>
      </w:r>
    </w:p>
    <w:p w14:paraId="062ECBA5" w14:textId="77777777" w:rsidR="000D4D6E" w:rsidRPr="003B69A0" w:rsidRDefault="000D4D6E" w:rsidP="000D4D6E">
      <w:pPr>
        <w:spacing w:after="0" w:line="240" w:lineRule="auto"/>
        <w:ind w:left="1134" w:hanging="567"/>
        <w:contextualSpacing/>
        <w:jc w:val="both"/>
        <w:rPr>
          <w:rFonts w:ascii="Times New Roman" w:eastAsia="Times New Roman" w:hAnsi="Times New Roman" w:cs="Times New Roman"/>
          <w:color w:val="0D0D0D" w:themeColor="text1" w:themeTint="F2"/>
          <w:kern w:val="0"/>
          <w:sz w:val="24"/>
          <w:szCs w:val="24"/>
          <w:lang w:eastAsia="lv-LV"/>
          <w14:ligatures w14:val="none"/>
        </w:rPr>
      </w:pPr>
      <w:r w:rsidRPr="003B69A0">
        <w:rPr>
          <w:rFonts w:ascii="Times New Roman" w:eastAsia="Times New Roman" w:hAnsi="Times New Roman" w:cs="Times New Roman"/>
          <w:color w:val="0D0D0D" w:themeColor="text1" w:themeTint="F2"/>
          <w:kern w:val="0"/>
          <w:sz w:val="24"/>
          <w:szCs w:val="24"/>
          <w:lang w:eastAsia="lv-LV"/>
          <w14:ligatures w14:val="none"/>
        </w:rPr>
        <w:lastRenderedPageBreak/>
        <w:t>80.2. ja “Būvprojekta vadītāja</w:t>
      </w:r>
      <w:r w:rsidRPr="003B69A0">
        <w:rPr>
          <w:rFonts w:ascii="Times New Roman" w:hAnsi="Times New Roman" w:cs="Times New Roman"/>
          <w:color w:val="0D0D0D" w:themeColor="text1" w:themeTint="F2"/>
          <w:sz w:val="24"/>
          <w:szCs w:val="24"/>
        </w:rPr>
        <w:t xml:space="preserve"> </w:t>
      </w:r>
      <w:r w:rsidRPr="003B69A0">
        <w:rPr>
          <w:rFonts w:ascii="Times New Roman" w:hAnsi="Times New Roman" w:cs="Times New Roman"/>
          <w:bCs/>
          <w:color w:val="0D0D0D" w:themeColor="text1" w:themeTint="F2"/>
          <w:sz w:val="24"/>
          <w:szCs w:val="24"/>
        </w:rPr>
        <w:t>pieredze”</w:t>
      </w:r>
      <w:r w:rsidRPr="003B69A0">
        <w:rPr>
          <w:rFonts w:ascii="Times New Roman" w:eastAsia="Times New Roman" w:hAnsi="Times New Roman" w:cs="Times New Roman"/>
          <w:color w:val="0D0D0D" w:themeColor="text1" w:themeTint="F2"/>
          <w:kern w:val="0"/>
          <w:sz w:val="24"/>
          <w:szCs w:val="24"/>
          <w:lang w:eastAsia="lv-LV"/>
          <w14:ligatures w14:val="none"/>
        </w:rPr>
        <w:t xml:space="preserve"> kritērijā novērtējums ir vienāds, tad iepirkumu komisija izvēlas Pretendentu, kurš ieguvis vairāk punktu kritērijā “</w:t>
      </w:r>
      <w:r w:rsidRPr="003B69A0">
        <w:rPr>
          <w:rFonts w:ascii="Times New Roman" w:eastAsia="Calibri" w:hAnsi="Times New Roman" w:cs="Times New Roman"/>
          <w:iCs/>
          <w:color w:val="0D0D0D" w:themeColor="text1" w:themeTint="F2"/>
          <w:spacing w:val="3"/>
          <w:kern w:val="0"/>
          <w:sz w:val="24"/>
          <w:szCs w:val="24"/>
          <w:lang w:eastAsia="ar-SA"/>
          <w14:ligatures w14:val="none"/>
        </w:rPr>
        <w:t>Atbildīgā būvdarbu vadītāja pieredze”</w:t>
      </w:r>
      <w:r w:rsidRPr="003B69A0">
        <w:rPr>
          <w:rFonts w:ascii="Times New Roman" w:eastAsia="Times New Roman" w:hAnsi="Times New Roman" w:cs="Times New Roman"/>
          <w:color w:val="0D0D0D" w:themeColor="text1" w:themeTint="F2"/>
          <w:kern w:val="0"/>
          <w:sz w:val="24"/>
          <w:szCs w:val="24"/>
          <w:lang w:eastAsia="lv-LV"/>
          <w14:ligatures w14:val="none"/>
        </w:rPr>
        <w:t xml:space="preserve"> kritērijā;</w:t>
      </w:r>
    </w:p>
    <w:p w14:paraId="4C471BC8" w14:textId="77777777" w:rsidR="000D4D6E" w:rsidRPr="003B69A0" w:rsidRDefault="000D4D6E" w:rsidP="000D4D6E">
      <w:pPr>
        <w:spacing w:after="0" w:line="240" w:lineRule="auto"/>
        <w:ind w:left="1134" w:hanging="567"/>
        <w:contextualSpacing/>
        <w:jc w:val="both"/>
        <w:rPr>
          <w:rFonts w:ascii="Times New Roman" w:eastAsia="Times New Roman" w:hAnsi="Times New Roman" w:cs="Times New Roman"/>
          <w:color w:val="0D0D0D" w:themeColor="text1" w:themeTint="F2"/>
          <w:kern w:val="0"/>
          <w:sz w:val="24"/>
          <w:szCs w:val="24"/>
          <w:lang w:eastAsia="lv-LV"/>
          <w14:ligatures w14:val="none"/>
        </w:rPr>
      </w:pPr>
      <w:r w:rsidRPr="003B69A0">
        <w:rPr>
          <w:rFonts w:ascii="Times New Roman" w:eastAsia="Times New Roman" w:hAnsi="Times New Roman" w:cs="Times New Roman"/>
          <w:color w:val="0D0D0D" w:themeColor="text1" w:themeTint="F2"/>
          <w:kern w:val="0"/>
          <w:sz w:val="24"/>
          <w:szCs w:val="24"/>
          <w:lang w:eastAsia="lv-LV"/>
          <w14:ligatures w14:val="none"/>
        </w:rPr>
        <w:t>80.3. ja “Atbildīgā būvdarbu vadītāja pieredze</w:t>
      </w:r>
      <w:r w:rsidRPr="003B69A0">
        <w:rPr>
          <w:rFonts w:ascii="Times New Roman" w:hAnsi="Times New Roman" w:cs="Times New Roman"/>
          <w:bCs/>
          <w:color w:val="0D0D0D" w:themeColor="text1" w:themeTint="F2"/>
          <w:sz w:val="24"/>
          <w:szCs w:val="24"/>
        </w:rPr>
        <w:t>”</w:t>
      </w:r>
      <w:r w:rsidRPr="003B69A0">
        <w:rPr>
          <w:rFonts w:ascii="Times New Roman" w:eastAsia="Times New Roman" w:hAnsi="Times New Roman" w:cs="Times New Roman"/>
          <w:color w:val="0D0D0D" w:themeColor="text1" w:themeTint="F2"/>
          <w:kern w:val="0"/>
          <w:sz w:val="24"/>
          <w:szCs w:val="24"/>
          <w:lang w:eastAsia="lv-LV"/>
          <w14:ligatures w14:val="none"/>
        </w:rPr>
        <w:t xml:space="preserve"> kritērijā novērtējums ir vienāds, tad iepirkumu komisija izvēlas Pretendentu, kurš ieguvis vairāk punktu kritērijā “</w:t>
      </w:r>
      <w:r w:rsidRPr="003B69A0">
        <w:rPr>
          <w:rFonts w:ascii="Times New Roman" w:eastAsia="Calibri" w:hAnsi="Times New Roman" w:cs="Times New Roman"/>
          <w:iCs/>
          <w:color w:val="0D0D0D" w:themeColor="text1" w:themeTint="F2"/>
          <w:spacing w:val="3"/>
          <w:kern w:val="0"/>
          <w:sz w:val="24"/>
          <w:szCs w:val="24"/>
          <w:lang w:eastAsia="ar-SA"/>
          <w14:ligatures w14:val="none"/>
        </w:rPr>
        <w:t>Piedāvātā kopējā līgumcena”</w:t>
      </w:r>
      <w:r w:rsidRPr="003B69A0">
        <w:rPr>
          <w:rFonts w:ascii="Times New Roman" w:eastAsia="Times New Roman" w:hAnsi="Times New Roman" w:cs="Times New Roman"/>
          <w:color w:val="0D0D0D" w:themeColor="text1" w:themeTint="F2"/>
          <w:kern w:val="0"/>
          <w:sz w:val="24"/>
          <w:szCs w:val="24"/>
          <w:lang w:eastAsia="lv-LV"/>
          <w14:ligatures w14:val="none"/>
        </w:rPr>
        <w:t xml:space="preserve"> kritērijā;</w:t>
      </w:r>
    </w:p>
    <w:p w14:paraId="5F01B340" w14:textId="152EFE1A" w:rsidR="000D4D6E" w:rsidRPr="00263594" w:rsidRDefault="000D4D6E" w:rsidP="000D4D6E">
      <w:pPr>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3B69A0">
        <w:rPr>
          <w:rFonts w:ascii="Times New Roman" w:eastAsia="Times New Roman" w:hAnsi="Times New Roman" w:cs="Times New Roman"/>
          <w:color w:val="0D0D0D" w:themeColor="text1" w:themeTint="F2"/>
          <w:kern w:val="0"/>
          <w:sz w:val="24"/>
          <w:szCs w:val="24"/>
          <w:lang w:eastAsia="lv-LV"/>
          <w14:ligatures w14:val="none"/>
        </w:rPr>
        <w:t>80.4. ja arī “</w:t>
      </w:r>
      <w:r w:rsidRPr="003B69A0">
        <w:rPr>
          <w:rFonts w:ascii="Times New Roman" w:eastAsia="Calibri" w:hAnsi="Times New Roman" w:cs="Times New Roman"/>
          <w:iCs/>
          <w:color w:val="0D0D0D" w:themeColor="text1" w:themeTint="F2"/>
          <w:spacing w:val="3"/>
          <w:kern w:val="0"/>
          <w:sz w:val="24"/>
          <w:szCs w:val="24"/>
          <w:lang w:eastAsia="ar-SA"/>
          <w14:ligatures w14:val="none"/>
        </w:rPr>
        <w:t>Piedāvātā kopējā līgumcena”</w:t>
      </w:r>
      <w:r w:rsidRPr="003B69A0">
        <w:rPr>
          <w:rFonts w:ascii="Times New Roman" w:eastAsia="Times New Roman" w:hAnsi="Times New Roman" w:cs="Times New Roman"/>
          <w:b/>
          <w:bCs/>
          <w:color w:val="0D0D0D" w:themeColor="text1" w:themeTint="F2"/>
          <w:kern w:val="0"/>
          <w:sz w:val="24"/>
          <w:szCs w:val="24"/>
          <w:lang w:eastAsia="lv-LV"/>
          <w14:ligatures w14:val="none"/>
        </w:rPr>
        <w:t xml:space="preserve"> </w:t>
      </w:r>
      <w:r w:rsidRPr="003B69A0">
        <w:rPr>
          <w:rFonts w:ascii="Times New Roman" w:eastAsia="Times New Roman" w:hAnsi="Times New Roman" w:cs="Times New Roman"/>
          <w:color w:val="0D0D0D" w:themeColor="text1" w:themeTint="F2"/>
          <w:kern w:val="0"/>
          <w:sz w:val="24"/>
          <w:szCs w:val="24"/>
          <w:lang w:eastAsia="lv-LV"/>
          <w14:ligatures w14:val="none"/>
        </w:rPr>
        <w:t xml:space="preserve">kritērijā novērtējums ir vienāds, tad pasūtītājs tiesīgs </w:t>
      </w:r>
      <w:r w:rsidRPr="003B69A0">
        <w:rPr>
          <w:rFonts w:ascii="Times New Roman" w:eastAsia="Times New Roman" w:hAnsi="Times New Roman" w:cs="Times New Roman"/>
          <w:kern w:val="0"/>
          <w:sz w:val="24"/>
          <w:szCs w:val="24"/>
          <w:lang w:eastAsia="lv-LV"/>
          <w14:ligatures w14:val="none"/>
        </w:rPr>
        <w:t>rīkot atklātu izlozi, uzaicinot tajā piedalīties līdzvērtīgus piedāvājumus iesniegušos pretendentus.</w:t>
      </w:r>
    </w:p>
    <w:p w14:paraId="665E54B1" w14:textId="77777777" w:rsidR="000D4D6E" w:rsidRPr="009D57AE" w:rsidRDefault="000D4D6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14:ligatures w14:val="none"/>
        </w:rPr>
      </w:pPr>
    </w:p>
    <w:p w14:paraId="4BA63ED3"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IX. IEPIRKUMA KOMISIJAS TIESĪBAS UN PIENĀKUMI</w:t>
      </w:r>
    </w:p>
    <w:p w14:paraId="51F4BF15" w14:textId="07116BF0" w:rsidR="00D47FEE" w:rsidRPr="00D47FEE" w:rsidRDefault="009D57AE" w:rsidP="00D47FEE">
      <w:pPr>
        <w:pStyle w:val="Sarakstarindkopa"/>
        <w:widowControl w:val="0"/>
        <w:numPr>
          <w:ilvl w:val="1"/>
          <w:numId w:val="3"/>
        </w:numPr>
        <w:tabs>
          <w:tab w:val="center" w:pos="142"/>
          <w:tab w:val="center" w:pos="284"/>
        </w:tabs>
        <w:suppressAutoHyphens/>
        <w:ind w:left="426" w:hanging="284"/>
        <w:jc w:val="both"/>
        <w:rPr>
          <w:lang w:eastAsia="lv-LV"/>
        </w:rPr>
      </w:pPr>
      <w:r w:rsidRPr="00D47FEE">
        <w:rPr>
          <w:lang w:eastAsia="lv-LV"/>
        </w:rPr>
        <w:t xml:space="preserve">Komisijai jebkurā iepirkuma procedūras stadijā ir tiesības prasīt, lai Pretendents vai kompetenta institūcija izskaidro vai papildina piedāvājuma dokumentos ietverto informāciju, kas apliecina pretendenta atbilstību iepirkuma procedūras dokumentos noteiktajām pretendentu atlases prasībām. Komisija nepieprasa tādus dokumentus un informāciju, kas jau ir tās rīcībā vai pieejama publiskās datu bāzēs. </w:t>
      </w:r>
    </w:p>
    <w:p w14:paraId="7A9CF453" w14:textId="5ED7CB22" w:rsidR="009D57AE" w:rsidRPr="00D47FEE" w:rsidRDefault="009D57AE" w:rsidP="00D47FEE">
      <w:pPr>
        <w:pStyle w:val="Sarakstarindkopa"/>
        <w:widowControl w:val="0"/>
        <w:numPr>
          <w:ilvl w:val="1"/>
          <w:numId w:val="3"/>
        </w:numPr>
        <w:tabs>
          <w:tab w:val="center" w:pos="142"/>
          <w:tab w:val="center" w:pos="284"/>
        </w:tabs>
        <w:suppressAutoHyphens/>
        <w:ind w:left="426" w:hanging="284"/>
        <w:jc w:val="both"/>
        <w:rPr>
          <w:lang w:eastAsia="lv-LV"/>
        </w:rPr>
      </w:pPr>
      <w:r w:rsidRPr="00D47FEE">
        <w:rPr>
          <w:lang w:eastAsia="lv-LV"/>
        </w:rPr>
        <w:t xml:space="preserve">Komisija nodrošina iepirkuma procedūras norises dokumentēšanu. </w:t>
      </w:r>
    </w:p>
    <w:p w14:paraId="72561A6C" w14:textId="5432E1EF" w:rsidR="009D57AE" w:rsidRPr="001F71AD" w:rsidRDefault="00D47FEE" w:rsidP="00D47FEE">
      <w:pPr>
        <w:widowControl w:val="0"/>
        <w:tabs>
          <w:tab w:val="center" w:pos="142"/>
          <w:tab w:val="center" w:pos="284"/>
        </w:tabs>
        <w:suppressAutoHyphens/>
        <w:spacing w:after="0" w:line="240" w:lineRule="auto"/>
        <w:ind w:left="426" w:hanging="284"/>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ab/>
        <w:t>8</w:t>
      </w:r>
      <w:r w:rsidR="001058AD">
        <w:rPr>
          <w:rFonts w:ascii="Times New Roman" w:eastAsia="Times New Roman" w:hAnsi="Times New Roman" w:cs="Times New Roman"/>
          <w:kern w:val="0"/>
          <w:sz w:val="24"/>
          <w:szCs w:val="24"/>
          <w:lang w:eastAsia="lv-LV"/>
          <w14:ligatures w14:val="none"/>
        </w:rPr>
        <w:t>3</w:t>
      </w:r>
      <w:r>
        <w:rPr>
          <w:rFonts w:ascii="Times New Roman" w:eastAsia="Times New Roman" w:hAnsi="Times New Roman" w:cs="Times New Roman"/>
          <w:kern w:val="0"/>
          <w:sz w:val="24"/>
          <w:szCs w:val="24"/>
          <w:lang w:eastAsia="lv-LV"/>
          <w14:ligatures w14:val="none"/>
        </w:rPr>
        <w:t xml:space="preserve">. </w:t>
      </w:r>
      <w:r w:rsidR="009D57AE" w:rsidRPr="001F71AD">
        <w:rPr>
          <w:rFonts w:ascii="Times New Roman" w:eastAsia="Times New Roman" w:hAnsi="Times New Roman" w:cs="Times New Roman"/>
          <w:kern w:val="0"/>
          <w:sz w:val="24"/>
          <w:szCs w:val="24"/>
          <w:lang w:eastAsia="lv-LV"/>
          <w14:ligatures w14:val="none"/>
        </w:rPr>
        <w:t xml:space="preserve">Ja Pasūtītājs izdarījis grozījumus iepirkuma procedūras dokumentos, tas ievieto šo informāciju EIS </w:t>
      </w:r>
      <w:r w:rsidR="009D57AE" w:rsidRPr="001C0874">
        <w:rPr>
          <w:rFonts w:ascii="Times New Roman" w:eastAsia="Times New Roman" w:hAnsi="Times New Roman" w:cs="Times New Roman"/>
          <w:kern w:val="0"/>
          <w:sz w:val="24"/>
          <w:szCs w:val="24"/>
          <w:lang w:eastAsia="lv-LV"/>
          <w14:ligatures w14:val="none"/>
        </w:rPr>
        <w:t xml:space="preserve">e-konkursu apakšsistēmā </w:t>
      </w:r>
      <w:hyperlink r:id="rId25" w:history="1">
        <w:r w:rsidR="009D57AE" w:rsidRPr="001C0874">
          <w:rPr>
            <w:rFonts w:ascii="Times New Roman" w:eastAsia="Times New Roman" w:hAnsi="Times New Roman" w:cs="Times New Roman"/>
            <w:color w:val="0000FF"/>
            <w:kern w:val="0"/>
            <w:sz w:val="24"/>
            <w:szCs w:val="24"/>
            <w:u w:val="single"/>
            <w14:ligatures w14:val="none"/>
          </w:rPr>
          <w:t>https://www.eis.gov.lv/EKEIS/Supplier/Procurement/</w:t>
        </w:r>
        <w:r w:rsidR="006302C5">
          <w:rPr>
            <w:rFonts w:ascii="Times New Roman" w:eastAsia="Times New Roman" w:hAnsi="Times New Roman" w:cs="Times New Roman"/>
            <w:color w:val="0000FF"/>
            <w:kern w:val="0"/>
            <w:sz w:val="24"/>
            <w:szCs w:val="24"/>
            <w:u w:val="single"/>
            <w14:ligatures w14:val="none"/>
          </w:rPr>
          <w:t>175650</w:t>
        </w:r>
      </w:hyperlink>
      <w:r w:rsidR="009D57AE" w:rsidRPr="001C0874">
        <w:rPr>
          <w:rFonts w:ascii="Times New Roman" w:eastAsia="Times New Roman" w:hAnsi="Times New Roman" w:cs="Times New Roman"/>
          <w:kern w:val="0"/>
          <w:sz w:val="24"/>
          <w:szCs w:val="24"/>
          <w14:ligatures w14:val="none"/>
        </w:rPr>
        <w:t>,</w:t>
      </w:r>
      <w:r w:rsidR="009D57AE" w:rsidRPr="001C0874">
        <w:rPr>
          <w:rFonts w:ascii="Times New Roman" w:eastAsia="Times New Roman" w:hAnsi="Times New Roman" w:cs="Times New Roman"/>
          <w:kern w:val="0"/>
          <w:sz w:val="24"/>
          <w:szCs w:val="24"/>
          <w:lang w:eastAsia="lv-LV"/>
          <w14:ligatures w14:val="none"/>
        </w:rPr>
        <w:t xml:space="preserve"> kurā ir</w:t>
      </w:r>
      <w:r w:rsidR="009D57AE" w:rsidRPr="001F71AD">
        <w:rPr>
          <w:rFonts w:ascii="Times New Roman" w:eastAsia="Times New Roman" w:hAnsi="Times New Roman" w:cs="Times New Roman"/>
          <w:kern w:val="0"/>
          <w:sz w:val="24"/>
          <w:szCs w:val="24"/>
          <w:lang w:eastAsia="lv-LV"/>
          <w14:ligatures w14:val="none"/>
        </w:rPr>
        <w:t xml:space="preserve"> pieejami iepirkuma procedūras dokumenti, ne vēlāk kā dienu pēc tam, kad paziņojums par grozījumiem iesniegts Iepirkumu uzraudzības birojam publicēšanai. </w:t>
      </w:r>
    </w:p>
    <w:p w14:paraId="5CC5891C" w14:textId="5D47F53A" w:rsidR="00D47FEE" w:rsidRDefault="00D47FEE" w:rsidP="00D47FEE">
      <w:pPr>
        <w:widowControl w:val="0"/>
        <w:tabs>
          <w:tab w:val="center" w:pos="284"/>
          <w:tab w:val="center" w:pos="567"/>
        </w:tabs>
        <w:suppressAutoHyphens/>
        <w:spacing w:after="0" w:line="240" w:lineRule="auto"/>
        <w:ind w:left="426" w:hanging="284"/>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8</w:t>
      </w:r>
      <w:r w:rsidR="001058AD">
        <w:rPr>
          <w:rFonts w:ascii="Times New Roman" w:eastAsia="Times New Roman" w:hAnsi="Times New Roman" w:cs="Times New Roman"/>
          <w:kern w:val="0"/>
          <w:sz w:val="24"/>
          <w:szCs w:val="24"/>
          <w:lang w:eastAsia="lv-LV"/>
          <w14:ligatures w14:val="none"/>
        </w:rPr>
        <w:t>4</w:t>
      </w:r>
      <w:r>
        <w:rPr>
          <w:rFonts w:ascii="Times New Roman" w:eastAsia="Times New Roman" w:hAnsi="Times New Roman" w:cs="Times New Roman"/>
          <w:kern w:val="0"/>
          <w:sz w:val="24"/>
          <w:szCs w:val="24"/>
          <w:lang w:eastAsia="lv-LV"/>
          <w14:ligatures w14:val="none"/>
        </w:rPr>
        <w:t xml:space="preserve">. </w:t>
      </w:r>
      <w:r w:rsidR="009D57AE" w:rsidRPr="009D57AE">
        <w:rPr>
          <w:rFonts w:ascii="Times New Roman" w:eastAsia="Times New Roman" w:hAnsi="Times New Roman" w:cs="Times New Roman"/>
          <w:kern w:val="0"/>
          <w:sz w:val="24"/>
          <w:szCs w:val="24"/>
          <w:lang w:eastAsia="lv-LV"/>
          <w14:ligatures w14:val="none"/>
        </w:rPr>
        <w:t xml:space="preserve">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 </w:t>
      </w:r>
    </w:p>
    <w:p w14:paraId="039E388C" w14:textId="7F18B7E0" w:rsidR="009D57AE" w:rsidRPr="009D57AE" w:rsidRDefault="00D47FEE" w:rsidP="00D47FEE">
      <w:pPr>
        <w:widowControl w:val="0"/>
        <w:tabs>
          <w:tab w:val="center" w:pos="284"/>
          <w:tab w:val="center" w:pos="567"/>
        </w:tabs>
        <w:suppressAutoHyphens/>
        <w:spacing w:after="0" w:line="240" w:lineRule="auto"/>
        <w:ind w:left="426" w:hanging="284"/>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ab/>
      </w:r>
      <w:r>
        <w:rPr>
          <w:rFonts w:ascii="Times New Roman" w:eastAsia="Times New Roman" w:hAnsi="Times New Roman" w:cs="Times New Roman"/>
          <w:kern w:val="0"/>
          <w:sz w:val="24"/>
          <w:szCs w:val="24"/>
          <w:lang w:eastAsia="lv-LV"/>
          <w14:ligatures w14:val="none"/>
        </w:rPr>
        <w:tab/>
      </w:r>
      <w:r>
        <w:rPr>
          <w:rFonts w:ascii="Times New Roman" w:eastAsia="Times New Roman" w:hAnsi="Times New Roman" w:cs="Times New Roman"/>
          <w:kern w:val="0"/>
          <w:sz w:val="24"/>
          <w:szCs w:val="24"/>
          <w:lang w:eastAsia="lv-LV"/>
          <w14:ligatures w14:val="none"/>
        </w:rPr>
        <w:tab/>
      </w:r>
      <w:r w:rsidR="009D57AE" w:rsidRPr="009D57AE">
        <w:rPr>
          <w:rFonts w:ascii="Times New Roman" w:eastAsia="Times New Roman" w:hAnsi="Times New Roman" w:cs="Times New Roman"/>
          <w:kern w:val="0"/>
          <w:sz w:val="24"/>
          <w:szCs w:val="24"/>
          <w:lang w:eastAsia="lv-LV"/>
          <w14:ligatures w14:val="none"/>
        </w:rPr>
        <w:t xml:space="preserve">Komisija vērtē Pretendentus un to iesniegtos piedāvājumus saskaņā ar PIL, publisko iepirkumu norisi regulējošajiem Ministru kabineta noteikumiem, iepirkuma procedūras dokumentiem, kā arī citiem normatīvajiem aktiem. </w:t>
      </w:r>
    </w:p>
    <w:p w14:paraId="67EBF9BF" w14:textId="42386F1F" w:rsidR="009D57AE" w:rsidRPr="009D57AE" w:rsidRDefault="00D47FEE" w:rsidP="00D47FEE">
      <w:pPr>
        <w:widowControl w:val="0"/>
        <w:tabs>
          <w:tab w:val="center" w:pos="284"/>
          <w:tab w:val="center" w:pos="567"/>
        </w:tabs>
        <w:suppressAutoHyphens/>
        <w:spacing w:after="0" w:line="240" w:lineRule="auto"/>
        <w:ind w:left="426" w:hanging="284"/>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lv-LV"/>
          <w14:ligatures w14:val="none"/>
        </w:rPr>
        <w:t>8</w:t>
      </w:r>
      <w:r w:rsidR="001058AD">
        <w:rPr>
          <w:rFonts w:ascii="Times New Roman" w:eastAsia="Times New Roman" w:hAnsi="Times New Roman" w:cs="Times New Roman"/>
          <w:kern w:val="0"/>
          <w:sz w:val="24"/>
          <w:szCs w:val="24"/>
          <w:lang w:eastAsia="lv-LV"/>
          <w14:ligatures w14:val="none"/>
        </w:rPr>
        <w:t>5</w:t>
      </w:r>
      <w:r>
        <w:rPr>
          <w:rFonts w:ascii="Times New Roman" w:eastAsia="Times New Roman" w:hAnsi="Times New Roman" w:cs="Times New Roman"/>
          <w:kern w:val="0"/>
          <w:sz w:val="24"/>
          <w:szCs w:val="24"/>
          <w:lang w:eastAsia="lv-LV"/>
          <w14:ligatures w14:val="none"/>
        </w:rPr>
        <w:t xml:space="preserve">. </w:t>
      </w:r>
      <w:r w:rsidR="009D57AE" w:rsidRPr="009D57AE">
        <w:rPr>
          <w:rFonts w:ascii="Times New Roman" w:eastAsia="Times New Roman" w:hAnsi="Times New Roman" w:cs="Times New Roman"/>
          <w:kern w:val="0"/>
          <w:sz w:val="24"/>
          <w:szCs w:val="24"/>
          <w:lang w:eastAsia="lv-LV"/>
          <w14:ligatures w14:val="none"/>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laik</w:t>
      </w:r>
      <w:r w:rsidR="003B35A2">
        <w:rPr>
          <w:rFonts w:ascii="Times New Roman" w:eastAsia="Times New Roman" w:hAnsi="Times New Roman" w:cs="Times New Roman"/>
          <w:kern w:val="0"/>
          <w:sz w:val="24"/>
          <w:szCs w:val="24"/>
          <w:lang w:eastAsia="lv-LV"/>
          <w14:ligatures w14:val="none"/>
        </w:rPr>
        <w:t>am</w:t>
      </w:r>
      <w:r w:rsidR="009D57AE" w:rsidRPr="009D57AE">
        <w:rPr>
          <w:rFonts w:ascii="Times New Roman" w:eastAsia="Times New Roman" w:hAnsi="Times New Roman" w:cs="Times New Roman"/>
          <w:kern w:val="0"/>
          <w:sz w:val="24"/>
          <w:szCs w:val="24"/>
          <w:lang w:eastAsia="lv-LV"/>
          <w14:ligatures w14:val="none"/>
        </w:rPr>
        <w:t xml:space="preserve">,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 </w:t>
      </w:r>
    </w:p>
    <w:p w14:paraId="62D8F8A4" w14:textId="71470D5F" w:rsidR="009D57AE" w:rsidRPr="00D47FEE" w:rsidRDefault="009D57AE" w:rsidP="00EC1793">
      <w:pPr>
        <w:pStyle w:val="Sarakstarindkopa"/>
        <w:widowControl w:val="0"/>
        <w:numPr>
          <w:ilvl w:val="1"/>
          <w:numId w:val="44"/>
        </w:numPr>
        <w:tabs>
          <w:tab w:val="center" w:pos="142"/>
          <w:tab w:val="center" w:pos="284"/>
        </w:tabs>
        <w:suppressAutoHyphens/>
        <w:jc w:val="both"/>
      </w:pPr>
      <w:r w:rsidRPr="00D47FEE">
        <w:rPr>
          <w:lang w:eastAsia="lv-LV"/>
        </w:rPr>
        <w:t>Ja Pretendents iesniedzis dokumentu atvasinājumus, tad šaubu gadījumā par iesniegtā dokumenta</w:t>
      </w:r>
      <w:r w:rsidRPr="00D47FEE">
        <w:t xml:space="preserve"> atvasinājuma autentiskumu komisija var pieprasīt Pretendentam uzrādīt iesniegto dokumentu atvasinājumu oriģinālus. </w:t>
      </w:r>
    </w:p>
    <w:p w14:paraId="38C786C4" w14:textId="77777777" w:rsidR="009D57AE" w:rsidRPr="009D57AE" w:rsidRDefault="009D57AE" w:rsidP="009D57AE">
      <w:pPr>
        <w:widowControl w:val="0"/>
        <w:tabs>
          <w:tab w:val="center" w:pos="142"/>
          <w:tab w:val="center" w:pos="284"/>
        </w:tabs>
        <w:suppressAutoHyphens/>
        <w:spacing w:after="0" w:line="240" w:lineRule="auto"/>
        <w:ind w:left="444"/>
        <w:contextualSpacing/>
        <w:jc w:val="both"/>
        <w:rPr>
          <w:rFonts w:ascii="Times New Roman" w:eastAsia="Times New Roman" w:hAnsi="Times New Roman" w:cs="Times New Roman"/>
          <w:kern w:val="0"/>
          <w:sz w:val="24"/>
          <w:szCs w:val="24"/>
          <w14:ligatures w14:val="none"/>
        </w:rPr>
      </w:pPr>
    </w:p>
    <w:p w14:paraId="5989E937"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X. PRETENDENTA TIESĪBAS</w:t>
      </w:r>
    </w:p>
    <w:p w14:paraId="1AC4BEEC" w14:textId="02DBCFED" w:rsidR="009D57AE" w:rsidRPr="002646AE" w:rsidRDefault="00D47FEE" w:rsidP="00D47FEE">
      <w:pPr>
        <w:widowControl w:val="0"/>
        <w:tabs>
          <w:tab w:val="center" w:pos="142"/>
          <w:tab w:val="center" w:pos="284"/>
        </w:tabs>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8</w:t>
      </w:r>
      <w:r w:rsidR="001058AD">
        <w:rPr>
          <w:rFonts w:ascii="Times New Roman" w:eastAsia="Times New Roman" w:hAnsi="Times New Roman" w:cs="Times New Roman"/>
          <w:kern w:val="0"/>
          <w:sz w:val="24"/>
          <w:szCs w:val="24"/>
          <w:lang w:eastAsia="lv-LV"/>
          <w14:ligatures w14:val="none"/>
        </w:rPr>
        <w:t>7</w:t>
      </w:r>
      <w:r>
        <w:rPr>
          <w:rFonts w:ascii="Times New Roman" w:eastAsia="Times New Roman" w:hAnsi="Times New Roman" w:cs="Times New Roman"/>
          <w:kern w:val="0"/>
          <w:sz w:val="24"/>
          <w:szCs w:val="24"/>
          <w:lang w:eastAsia="lv-LV"/>
          <w14:ligatures w14:val="none"/>
        </w:rPr>
        <w:t xml:space="preserve">. </w:t>
      </w:r>
      <w:r w:rsidR="00C810F7" w:rsidRPr="002646AE">
        <w:rPr>
          <w:rFonts w:ascii="Times New Roman" w:eastAsia="Times New Roman" w:hAnsi="Times New Roman" w:cs="Times New Roman"/>
          <w:kern w:val="0"/>
          <w:sz w:val="24"/>
          <w:szCs w:val="24"/>
          <w:lang w:eastAsia="lv-LV"/>
          <w14:ligatures w14:val="none"/>
        </w:rPr>
        <w:t xml:space="preserve"> </w:t>
      </w:r>
      <w:r w:rsidR="002646AE" w:rsidRPr="002646AE">
        <w:rPr>
          <w:rFonts w:ascii="Times New Roman" w:hAnsi="Times New Roman" w:cs="Times New Roman"/>
          <w:sz w:val="24"/>
          <w:szCs w:val="24"/>
          <w:lang w:eastAsia="lv-LV"/>
        </w:rPr>
        <w:t>Pretendents var pieprasīt papildu informāciju par iepirkuma procedūras dokumentos iekļautajām prasībām.  Papildu informāciju var pieprasīt rakstveidā, nosūtot to Pasūtītājam pa pastu, vai elektroniski. Papildu informācija jāpieprasa laikus, lai komisija, atbilstoši PIL 36. panta otrajā daļā noteiktajam termiņa ierobežojumam,  varētu to sniegt ne vēlāk kā 6 (sešas) dienas pirms piedāvājumu iesniegšanas termiņa beigām</w:t>
      </w:r>
      <w:r w:rsidR="009D57AE" w:rsidRPr="002646AE">
        <w:rPr>
          <w:rFonts w:ascii="Times New Roman" w:eastAsia="Times New Roman" w:hAnsi="Times New Roman" w:cs="Times New Roman"/>
          <w:kern w:val="0"/>
          <w:sz w:val="24"/>
          <w:szCs w:val="24"/>
          <w:lang w:eastAsia="lv-LV"/>
          <w14:ligatures w14:val="none"/>
        </w:rPr>
        <w:t>.</w:t>
      </w:r>
    </w:p>
    <w:p w14:paraId="08DD1258" w14:textId="433ED27A" w:rsidR="009D57AE" w:rsidRPr="001F71AD" w:rsidRDefault="00D47FEE" w:rsidP="00D47FEE">
      <w:pPr>
        <w:widowControl w:val="0"/>
        <w:tabs>
          <w:tab w:val="center" w:pos="142"/>
          <w:tab w:val="center" w:pos="284"/>
        </w:tabs>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8</w:t>
      </w:r>
      <w:r w:rsidR="001058AD">
        <w:rPr>
          <w:rFonts w:ascii="Times New Roman" w:eastAsia="Times New Roman" w:hAnsi="Times New Roman" w:cs="Times New Roman"/>
          <w:kern w:val="0"/>
          <w:sz w:val="24"/>
          <w:szCs w:val="24"/>
          <w:lang w:eastAsia="lv-LV"/>
          <w14:ligatures w14:val="none"/>
        </w:rPr>
        <w:t>8</w:t>
      </w:r>
      <w:r>
        <w:rPr>
          <w:rFonts w:ascii="Times New Roman" w:eastAsia="Times New Roman" w:hAnsi="Times New Roman" w:cs="Times New Roman"/>
          <w:kern w:val="0"/>
          <w:sz w:val="24"/>
          <w:szCs w:val="24"/>
          <w:lang w:eastAsia="lv-LV"/>
          <w14:ligatures w14:val="none"/>
        </w:rPr>
        <w:t xml:space="preserve">. </w:t>
      </w:r>
      <w:r w:rsidR="009D57AE" w:rsidRPr="009D57AE">
        <w:rPr>
          <w:rFonts w:ascii="Times New Roman" w:eastAsia="Times New Roman" w:hAnsi="Times New Roman" w:cs="Times New Roman"/>
          <w:kern w:val="0"/>
          <w:sz w:val="24"/>
          <w:szCs w:val="24"/>
          <w:lang w:eastAsia="lv-LV"/>
          <w14:ligatures w14:val="none"/>
        </w:rPr>
        <w:t>Piegādātājam ir tiesības ierosināt, lai tiek rīkota ieinteresēto piegādātāju sanāksme. Pasūtītājs rīko ieinteresēto piegādātāju sanāksmi, ja ne vēlāk kā 10 dienas pirms piedāvājumu atvēršanas</w:t>
      </w:r>
      <w:r w:rsidR="009D57AE" w:rsidRPr="009D57AE">
        <w:rPr>
          <w:rFonts w:ascii="Times New Roman" w:eastAsia="Calibri" w:hAnsi="Times New Roman" w:cs="Times New Roman"/>
          <w:color w:val="000000"/>
          <w:kern w:val="0"/>
          <w:sz w:val="24"/>
          <w:szCs w:val="24"/>
          <w14:ligatures w14:val="none"/>
        </w:rPr>
        <w:t xml:space="preserve"> dienas ir</w:t>
      </w:r>
      <w:r w:rsidR="009D57AE" w:rsidRPr="009D57AE">
        <w:rPr>
          <w:rFonts w:ascii="Times New Roman" w:eastAsia="Calibri" w:hAnsi="Times New Roman" w:cs="Times New Roman"/>
          <w:color w:val="000000"/>
          <w:kern w:val="0"/>
          <w:sz w:val="23"/>
          <w:szCs w:val="23"/>
          <w14:ligatures w14:val="none"/>
        </w:rPr>
        <w:t xml:space="preserve"> </w:t>
      </w:r>
      <w:r w:rsidR="009D57AE" w:rsidRPr="009D57AE">
        <w:rPr>
          <w:rFonts w:ascii="Times New Roman" w:eastAsia="Calibri" w:hAnsi="Times New Roman" w:cs="Times New Roman"/>
          <w:color w:val="000000"/>
          <w:kern w:val="0"/>
          <w:sz w:val="24"/>
          <w:szCs w:val="24"/>
          <w14:ligatures w14:val="none"/>
        </w:rPr>
        <w:t xml:space="preserve">saņēmis vismaz divu ieinteresēto piegādātāju priekšlikumu rīkot ieinteresēto piegādātāju sanāksmi. Pasūtītājs rīko sanāksmi ne vēlāk kā 5 dienas pirms piedāvājumu atvēršanas un </w:t>
      </w:r>
      <w:r w:rsidR="009D57AE" w:rsidRPr="009D57AE">
        <w:rPr>
          <w:rFonts w:ascii="Times New Roman" w:eastAsia="Calibri" w:hAnsi="Times New Roman" w:cs="Times New Roman"/>
          <w:color w:val="000000"/>
          <w:kern w:val="0"/>
          <w:sz w:val="24"/>
          <w:szCs w:val="24"/>
          <w14:ligatures w14:val="none"/>
        </w:rPr>
        <w:lastRenderedPageBreak/>
        <w:t xml:space="preserve">informāciju par </w:t>
      </w:r>
      <w:r w:rsidR="009D57AE" w:rsidRPr="001F71AD">
        <w:rPr>
          <w:rFonts w:ascii="Times New Roman" w:eastAsia="Calibri" w:hAnsi="Times New Roman" w:cs="Times New Roman"/>
          <w:color w:val="000000"/>
          <w:kern w:val="0"/>
          <w:sz w:val="24"/>
          <w:szCs w:val="24"/>
          <w14:ligatures w14:val="none"/>
        </w:rPr>
        <w:t xml:space="preserve">sanāksmi ievieto </w:t>
      </w:r>
      <w:r w:rsidR="009D57AE" w:rsidRPr="001F71AD">
        <w:rPr>
          <w:rFonts w:ascii="Times New Roman" w:eastAsia="Times New Roman" w:hAnsi="Times New Roman" w:cs="Times New Roman"/>
          <w:kern w:val="0"/>
          <w:sz w:val="24"/>
          <w:szCs w:val="24"/>
          <w14:ligatures w14:val="none"/>
        </w:rPr>
        <w:t>EIS e-konkursu apakšsistēmā</w:t>
      </w:r>
      <w:r w:rsidR="009D57AE" w:rsidRPr="001F71AD">
        <w:rPr>
          <w:rFonts w:ascii="Times New Roman" w:eastAsia="Times New Roman" w:hAnsi="Times New Roman" w:cs="Times New Roman"/>
          <w:color w:val="0000FF"/>
          <w:kern w:val="0"/>
          <w:sz w:val="24"/>
          <w:szCs w:val="24"/>
          <w:u w:val="single"/>
          <w14:ligatures w14:val="none"/>
        </w:rPr>
        <w:t xml:space="preserve"> </w:t>
      </w:r>
      <w:hyperlink r:id="rId26" w:history="1">
        <w:r w:rsidR="009D57AE" w:rsidRPr="00A03694">
          <w:rPr>
            <w:rFonts w:ascii="Times New Roman" w:eastAsia="Times New Roman" w:hAnsi="Times New Roman" w:cs="Times New Roman"/>
            <w:color w:val="0000FF"/>
            <w:kern w:val="0"/>
            <w:sz w:val="24"/>
            <w:szCs w:val="24"/>
            <w:u w:val="single"/>
            <w14:ligatures w14:val="none"/>
          </w:rPr>
          <w:t>https://www.eis.gov.lv/EKEIS/Supplier/Procurement/</w:t>
        </w:r>
        <w:r w:rsidR="006302C5">
          <w:rPr>
            <w:rFonts w:ascii="Times New Roman" w:eastAsia="Times New Roman" w:hAnsi="Times New Roman" w:cs="Times New Roman"/>
            <w:color w:val="0000FF"/>
            <w:kern w:val="0"/>
            <w:sz w:val="24"/>
            <w:szCs w:val="24"/>
            <w:u w:val="single"/>
            <w14:ligatures w14:val="none"/>
          </w:rPr>
          <w:t>175650</w:t>
        </w:r>
      </w:hyperlink>
      <w:r w:rsidR="009D57AE" w:rsidRPr="00A03694">
        <w:rPr>
          <w:rFonts w:ascii="Times New Roman" w:eastAsia="Times New Roman" w:hAnsi="Times New Roman" w:cs="Times New Roman"/>
          <w:kern w:val="0"/>
          <w:sz w:val="24"/>
          <w:szCs w:val="24"/>
          <w14:ligatures w14:val="none"/>
        </w:rPr>
        <w:t xml:space="preserve"> </w:t>
      </w:r>
      <w:r w:rsidR="009D57AE" w:rsidRPr="00A03694">
        <w:rPr>
          <w:rFonts w:ascii="Times New Roman" w:eastAsia="Calibri" w:hAnsi="Times New Roman" w:cs="Times New Roman"/>
          <w:color w:val="000000"/>
          <w:kern w:val="0"/>
          <w:sz w:val="24"/>
          <w:szCs w:val="24"/>
          <w14:ligatures w14:val="none"/>
        </w:rPr>
        <w:t>3 (trīs) dienas pirms sanāksmes</w:t>
      </w:r>
      <w:r w:rsidR="009D57AE" w:rsidRPr="001F71AD">
        <w:rPr>
          <w:rFonts w:ascii="Times New Roman" w:eastAsia="Calibri" w:hAnsi="Times New Roman" w:cs="Times New Roman"/>
          <w:color w:val="000000"/>
          <w:kern w:val="0"/>
          <w:sz w:val="24"/>
          <w:szCs w:val="24"/>
          <w14:ligatures w14:val="none"/>
        </w:rPr>
        <w:t xml:space="preserve"> </w:t>
      </w:r>
      <w:r w:rsidR="009D57AE" w:rsidRPr="001F71AD">
        <w:rPr>
          <w:rFonts w:ascii="Times New Roman" w:eastAsia="Times New Roman" w:hAnsi="Times New Roman" w:cs="Times New Roman"/>
          <w:kern w:val="0"/>
          <w:sz w:val="24"/>
          <w:szCs w:val="24"/>
          <w:lang w:eastAsia="lv-LV"/>
          <w14:ligatures w14:val="none"/>
        </w:rPr>
        <w:t>norises.</w:t>
      </w:r>
    </w:p>
    <w:p w14:paraId="24156CB2" w14:textId="77CF36E0" w:rsidR="009D57AE" w:rsidRPr="001058AD" w:rsidRDefault="001058AD" w:rsidP="003B35A2">
      <w:pPr>
        <w:widowControl w:val="0"/>
        <w:tabs>
          <w:tab w:val="center" w:pos="142"/>
          <w:tab w:val="center" w:pos="284"/>
        </w:tabs>
        <w:suppressAutoHyphens/>
        <w:spacing w:after="0"/>
        <w:ind w:left="567" w:hanging="425"/>
        <w:jc w:val="both"/>
        <w:rPr>
          <w:rFonts w:ascii="Times New Roman" w:hAnsi="Times New Roman" w:cs="Times New Roman"/>
          <w:sz w:val="24"/>
          <w:szCs w:val="24"/>
          <w:lang w:eastAsia="lv-LV"/>
        </w:rPr>
      </w:pPr>
      <w:r w:rsidRPr="001058AD">
        <w:rPr>
          <w:rFonts w:ascii="Times New Roman" w:hAnsi="Times New Roman" w:cs="Times New Roman"/>
          <w:sz w:val="24"/>
          <w:szCs w:val="24"/>
          <w:lang w:eastAsia="lv-LV"/>
        </w:rPr>
        <w:t xml:space="preserve">89. </w:t>
      </w:r>
      <w:r w:rsidR="009D57AE" w:rsidRPr="001058AD">
        <w:rPr>
          <w:rFonts w:ascii="Times New Roman" w:hAnsi="Times New Roman" w:cs="Times New Roman"/>
          <w:sz w:val="24"/>
          <w:szCs w:val="24"/>
          <w:lang w:eastAsia="lv-LV"/>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4F7C161" w14:textId="495E4DD0" w:rsidR="009D57AE" w:rsidRPr="00D47FEE" w:rsidRDefault="009D57AE" w:rsidP="00EC1793">
      <w:pPr>
        <w:pStyle w:val="Sarakstarindkopa"/>
        <w:widowControl w:val="0"/>
        <w:numPr>
          <w:ilvl w:val="1"/>
          <w:numId w:val="43"/>
        </w:numPr>
        <w:tabs>
          <w:tab w:val="center" w:pos="142"/>
          <w:tab w:val="center" w:pos="284"/>
        </w:tabs>
        <w:suppressAutoHyphens/>
        <w:ind w:left="567" w:hanging="425"/>
        <w:jc w:val="both"/>
        <w:rPr>
          <w:lang w:eastAsia="lv-LV"/>
        </w:rPr>
      </w:pPr>
      <w:r w:rsidRPr="00D47FEE">
        <w:rPr>
          <w:lang w:eastAsia="lv-LV"/>
        </w:rPr>
        <w:t xml:space="preserve">Pretendentam ir tiesības PIL noteiktajā kārtībā iesniegt Iepirkuma uzraudzības birojam iesniegumu par Pasūtītāja darbību saistībā ar konkursa likumību, ja tas uzskata, ka Pasūtītājs vai iepirkuma komisija nav ievērojuši iepirkuma regulējošo normatīvo aktu prasības un tādējādi pārkāpuši iesnieguma iesniedzēja likumīgās tiesības un intereses. </w:t>
      </w:r>
    </w:p>
    <w:p w14:paraId="0FC2827A" w14:textId="08A2BC72" w:rsidR="009D57AE" w:rsidRPr="009D57AE" w:rsidRDefault="00D47FEE" w:rsidP="00D47FEE">
      <w:pPr>
        <w:widowControl w:val="0"/>
        <w:tabs>
          <w:tab w:val="center" w:pos="284"/>
        </w:tabs>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9</w:t>
      </w:r>
      <w:r w:rsidR="001058AD">
        <w:rPr>
          <w:rFonts w:ascii="Times New Roman" w:eastAsia="Times New Roman" w:hAnsi="Times New Roman" w:cs="Times New Roman"/>
          <w:kern w:val="0"/>
          <w:sz w:val="24"/>
          <w:szCs w:val="24"/>
          <w:lang w:eastAsia="lv-LV"/>
          <w14:ligatures w14:val="none"/>
        </w:rPr>
        <w:t>1</w:t>
      </w:r>
      <w:r>
        <w:rPr>
          <w:rFonts w:ascii="Times New Roman" w:eastAsia="Times New Roman" w:hAnsi="Times New Roman" w:cs="Times New Roman"/>
          <w:kern w:val="0"/>
          <w:sz w:val="24"/>
          <w:szCs w:val="24"/>
          <w:lang w:eastAsia="lv-LV"/>
          <w14:ligatures w14:val="none"/>
        </w:rPr>
        <w:t xml:space="preserve">. </w:t>
      </w:r>
      <w:r w:rsidR="009D57AE" w:rsidRPr="009D57AE">
        <w:rPr>
          <w:rFonts w:ascii="Times New Roman" w:eastAsia="Times New Roman" w:hAnsi="Times New Roman" w:cs="Times New Roman"/>
          <w:kern w:val="0"/>
          <w:sz w:val="24"/>
          <w:szCs w:val="24"/>
          <w:lang w:eastAsia="lv-LV"/>
          <w14:ligatures w14:val="none"/>
        </w:rPr>
        <w:t xml:space="preserve">Iepirkumu uzraudzības biroja iesniegumu izskatīšanas komisijas lēmuma pārsūdzēšana neaptur tā izpildi. </w:t>
      </w:r>
    </w:p>
    <w:p w14:paraId="34144CCD" w14:textId="77777777" w:rsidR="009D57AE" w:rsidRPr="009D57AE" w:rsidRDefault="009D57AE" w:rsidP="00D47FEE">
      <w:pPr>
        <w:widowControl w:val="0"/>
        <w:tabs>
          <w:tab w:val="center" w:pos="142"/>
          <w:tab w:val="center" w:pos="284"/>
        </w:tabs>
        <w:suppressAutoHyphens/>
        <w:spacing w:after="0" w:line="240" w:lineRule="auto"/>
        <w:ind w:hanging="425"/>
        <w:jc w:val="both"/>
        <w:rPr>
          <w:rFonts w:ascii="Times New Roman" w:eastAsia="Times New Roman" w:hAnsi="Times New Roman" w:cs="Times New Roman"/>
          <w:kern w:val="0"/>
          <w:sz w:val="24"/>
          <w:szCs w:val="24"/>
          <w:lang w:eastAsia="lv-LV"/>
          <w14:ligatures w14:val="none"/>
        </w:rPr>
      </w:pPr>
    </w:p>
    <w:p w14:paraId="09D31D15" w14:textId="77777777" w:rsidR="009D57AE" w:rsidRPr="009D57AE" w:rsidRDefault="009D57AE" w:rsidP="00D47FEE">
      <w:pPr>
        <w:widowControl w:val="0"/>
        <w:tabs>
          <w:tab w:val="center" w:pos="142"/>
          <w:tab w:val="center" w:pos="284"/>
        </w:tabs>
        <w:suppressAutoHyphens/>
        <w:spacing w:after="0" w:line="240" w:lineRule="auto"/>
        <w:ind w:left="567" w:hanging="425"/>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XI. IEPIRKUMA PĀRTRAUKŠANA</w:t>
      </w:r>
    </w:p>
    <w:p w14:paraId="030F627C" w14:textId="10BE0674" w:rsidR="009D57AE" w:rsidRPr="009D57AE" w:rsidRDefault="00D47FEE" w:rsidP="00D47FEE">
      <w:pPr>
        <w:widowControl w:val="0"/>
        <w:tabs>
          <w:tab w:val="center" w:pos="142"/>
          <w:tab w:val="center" w:pos="284"/>
        </w:tabs>
        <w:suppressAutoHyphens/>
        <w:spacing w:after="0" w:line="240" w:lineRule="auto"/>
        <w:ind w:left="567" w:hanging="425"/>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9</w:t>
      </w:r>
      <w:r w:rsidR="001058AD">
        <w:rPr>
          <w:rFonts w:ascii="Times New Roman" w:eastAsia="Times New Roman" w:hAnsi="Times New Roman" w:cs="Times New Roman"/>
          <w:kern w:val="0"/>
          <w:sz w:val="24"/>
          <w:szCs w:val="24"/>
          <w:lang w:eastAsia="lv-LV"/>
          <w14:ligatures w14:val="none"/>
        </w:rPr>
        <w:t>2</w:t>
      </w:r>
      <w:r>
        <w:rPr>
          <w:rFonts w:ascii="Times New Roman" w:eastAsia="Times New Roman" w:hAnsi="Times New Roman" w:cs="Times New Roman"/>
          <w:kern w:val="0"/>
          <w:sz w:val="24"/>
          <w:szCs w:val="24"/>
          <w:lang w:eastAsia="lv-LV"/>
          <w14:ligatures w14:val="none"/>
        </w:rPr>
        <w:t xml:space="preserve">. </w:t>
      </w:r>
      <w:r w:rsidR="009D57AE" w:rsidRPr="009D57AE">
        <w:rPr>
          <w:rFonts w:ascii="Times New Roman" w:eastAsia="Times New Roman" w:hAnsi="Times New Roman" w:cs="Times New Roman"/>
          <w:kern w:val="0"/>
          <w:sz w:val="24"/>
          <w:szCs w:val="24"/>
          <w:lang w:eastAsia="lv-LV"/>
          <w14:ligatures w14:val="none"/>
        </w:rPr>
        <w:t>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w:t>
      </w:r>
    </w:p>
    <w:p w14:paraId="0041D6D7" w14:textId="16C033E1" w:rsidR="009D57AE" w:rsidRPr="00D47FEE" w:rsidRDefault="009D57AE" w:rsidP="00EC1793">
      <w:pPr>
        <w:pStyle w:val="Sarakstarindkopa"/>
        <w:widowControl w:val="0"/>
        <w:numPr>
          <w:ilvl w:val="1"/>
          <w:numId w:val="45"/>
        </w:numPr>
        <w:tabs>
          <w:tab w:val="center" w:pos="142"/>
          <w:tab w:val="center" w:pos="284"/>
        </w:tabs>
        <w:suppressAutoHyphens/>
        <w:jc w:val="both"/>
        <w:rPr>
          <w:lang w:eastAsia="lv-LV"/>
        </w:rPr>
      </w:pPr>
      <w:r w:rsidRPr="001058AD">
        <w:rPr>
          <w:bCs/>
        </w:rPr>
        <w:t>Citos gadījumos Pasūtītājs var jebkurā brīdī pārtraukt iepirkuma procedūru, ja tam ir objektīvs pamatojums. Iepirkuma pārtraukšanas gadījumā komisija nosūta paziņojumu par iepirkuma pārtraukšanu vienlaikus visiem Pretendentiem, kurā informē par iemesliem, kuru dēļ iepirkuma procedūra ir pārtraukta</w:t>
      </w:r>
      <w:r w:rsidRPr="00D47FEE">
        <w:rPr>
          <w:lang w:eastAsia="lv-LV"/>
        </w:rPr>
        <w:t>.</w:t>
      </w:r>
    </w:p>
    <w:p w14:paraId="78DB9487" w14:textId="77777777" w:rsidR="009D57AE" w:rsidRPr="009D57AE" w:rsidRDefault="009D57AE" w:rsidP="009D57AE">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1ADDE624"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XII. PRETENDENTA PĀRBAUDE PIRMS LĒMUMA PIEŅEMŠANAS </w:t>
      </w:r>
    </w:p>
    <w:p w14:paraId="4DD2BA56"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PAR LĪGUMA SLĒGŠANU</w:t>
      </w:r>
    </w:p>
    <w:p w14:paraId="67B8CDA2" w14:textId="439471C3" w:rsidR="001C1662" w:rsidRPr="00D47FEE" w:rsidRDefault="00D47FEE" w:rsidP="00D47FEE">
      <w:pPr>
        <w:widowControl w:val="0"/>
        <w:tabs>
          <w:tab w:val="center" w:pos="142"/>
          <w:tab w:val="center" w:pos="284"/>
        </w:tabs>
        <w:suppressAutoHyphens/>
        <w:spacing w:line="256" w:lineRule="auto"/>
        <w:ind w:left="426" w:hanging="284"/>
        <w:jc w:val="both"/>
        <w:rPr>
          <w:rFonts w:ascii="Times New Roman" w:hAnsi="Times New Roman" w:cs="Times New Roman"/>
          <w:bCs/>
          <w:sz w:val="24"/>
          <w:szCs w:val="24"/>
          <w:lang w:eastAsia="lv-LV"/>
        </w:rPr>
      </w:pPr>
      <w:r w:rsidRPr="00D47FEE">
        <w:rPr>
          <w:rFonts w:ascii="Times New Roman" w:hAnsi="Times New Roman" w:cs="Times New Roman"/>
          <w:bCs/>
          <w:sz w:val="24"/>
          <w:szCs w:val="24"/>
          <w:lang w:eastAsia="lv-LV"/>
        </w:rPr>
        <w:t>9</w:t>
      </w:r>
      <w:r w:rsidR="001058AD">
        <w:rPr>
          <w:rFonts w:ascii="Times New Roman" w:hAnsi="Times New Roman" w:cs="Times New Roman"/>
          <w:bCs/>
          <w:sz w:val="24"/>
          <w:szCs w:val="24"/>
          <w:lang w:eastAsia="lv-LV"/>
        </w:rPr>
        <w:t>4</w:t>
      </w:r>
      <w:r w:rsidRPr="00D47FEE">
        <w:rPr>
          <w:rFonts w:ascii="Times New Roman" w:hAnsi="Times New Roman" w:cs="Times New Roman"/>
          <w:bCs/>
          <w:sz w:val="24"/>
          <w:szCs w:val="24"/>
          <w:lang w:eastAsia="lv-LV"/>
        </w:rPr>
        <w:t xml:space="preserve">. </w:t>
      </w:r>
      <w:r w:rsidR="001C1662" w:rsidRPr="00D47FEE">
        <w:rPr>
          <w:rFonts w:ascii="Times New Roman" w:hAnsi="Times New Roman" w:cs="Times New Roman"/>
          <w:bCs/>
          <w:sz w:val="24"/>
          <w:szCs w:val="24"/>
          <w:lang w:eastAsia="lv-LV"/>
        </w:rPr>
        <w:t>Pirms lēmuma pieņemšanas par līguma slēgšanas tiesību piešķiršanu, iepirkuma komisija Publisko iepirkumu likuma 42.pantā noteiktajā kārtībā (ievērojot PIL 43.pantā par uzticamības nodrošināšanai iesniegto pierādījumu vērtēšanu noteikto regulējumu lēmuma pieņemšanā) attiecībā uz:</w:t>
      </w:r>
    </w:p>
    <w:p w14:paraId="37B5BF28" w14:textId="3E95E9B1" w:rsidR="001C1662" w:rsidRPr="001058AD" w:rsidRDefault="000951A5" w:rsidP="00EC1793">
      <w:pPr>
        <w:pStyle w:val="Sarakstarindkopa"/>
        <w:widowControl w:val="0"/>
        <w:numPr>
          <w:ilvl w:val="1"/>
          <w:numId w:val="46"/>
        </w:numPr>
        <w:tabs>
          <w:tab w:val="center" w:pos="142"/>
          <w:tab w:val="center" w:pos="284"/>
        </w:tabs>
        <w:suppressAutoHyphens/>
        <w:spacing w:line="256" w:lineRule="auto"/>
        <w:jc w:val="both"/>
        <w:rPr>
          <w:bCs/>
          <w:lang w:eastAsia="lv-LV"/>
        </w:rPr>
      </w:pPr>
      <w:r w:rsidRPr="001058AD">
        <w:rPr>
          <w:bCs/>
          <w:lang w:eastAsia="lv-LV"/>
        </w:rPr>
        <w:t xml:space="preserve">Pretendentu, kuram būtu piešķiramas līguma slēgšanas tiesības, personālsabiedrības biedru, ja pretendents ir personālsabiedrība, pretendenta norādīto personu, uz kuras iespējām pretendents balstās, lai pierādītu atbilstību nolikuma prasībām, un pretendenta norādīto apakšuzņēmēju, kura veicamo darbu </w:t>
      </w:r>
      <w:r w:rsidR="002646AE" w:rsidRPr="001058AD">
        <w:rPr>
          <w:bCs/>
          <w:lang w:eastAsia="lv-LV"/>
        </w:rPr>
        <w:t xml:space="preserve">vai sniedzamo pakalpojumu </w:t>
      </w:r>
      <w:r w:rsidRPr="001058AD">
        <w:rPr>
          <w:bCs/>
          <w:lang w:eastAsia="lv-LV"/>
        </w:rPr>
        <w:t>vērtība ir vismaz 10 000 euro, veic pārbaudi par Publisko iepirkumu likuma 42.panta otrās daļas 1.,2.,3.,4.,5.,6.,7.,10.,11.,12.,13. un 14. punktā minēto pretendentu izslēgšanas gadījumu esamību</w:t>
      </w:r>
      <w:r w:rsidR="001C1662" w:rsidRPr="001058AD">
        <w:rPr>
          <w:bCs/>
          <w:lang w:eastAsia="lv-LV"/>
        </w:rPr>
        <w:t>;</w:t>
      </w:r>
    </w:p>
    <w:p w14:paraId="52732C4F" w14:textId="16E1FE79" w:rsidR="001C1662" w:rsidRPr="001058AD" w:rsidRDefault="001C1662" w:rsidP="00EC1793">
      <w:pPr>
        <w:pStyle w:val="Sarakstarindkopa"/>
        <w:widowControl w:val="0"/>
        <w:numPr>
          <w:ilvl w:val="1"/>
          <w:numId w:val="46"/>
        </w:numPr>
        <w:tabs>
          <w:tab w:val="center" w:pos="142"/>
          <w:tab w:val="center" w:pos="284"/>
        </w:tabs>
        <w:suppressAutoHyphens/>
        <w:spacing w:line="256" w:lineRule="auto"/>
        <w:jc w:val="both"/>
        <w:rPr>
          <w:bCs/>
          <w:lang w:eastAsia="lv-LV"/>
        </w:rPr>
      </w:pPr>
      <w:r w:rsidRPr="001058AD">
        <w:rPr>
          <w:bCs/>
          <w:lang w:eastAsia="lv-LV"/>
        </w:rPr>
        <w:t>personām, kurām pretendentā ir izšķirošā ietekme uz līdzdalības pamat normatīvo aktu par koncerniem izpratnē veic pārbaudi par Publisko iepirkumu likuma  42.panta otrās daļas 1.,2. un 3. punktā minēto pretendentu izslēgšanas gadījumu esamību;</w:t>
      </w:r>
    </w:p>
    <w:p w14:paraId="2777B72E" w14:textId="607BC79D" w:rsidR="001C1662" w:rsidRPr="001058AD" w:rsidRDefault="001C1662" w:rsidP="00EC1793">
      <w:pPr>
        <w:pStyle w:val="Sarakstarindkopa"/>
        <w:widowControl w:val="0"/>
        <w:numPr>
          <w:ilvl w:val="1"/>
          <w:numId w:val="46"/>
        </w:numPr>
        <w:tabs>
          <w:tab w:val="center" w:pos="142"/>
          <w:tab w:val="center" w:pos="284"/>
        </w:tabs>
        <w:suppressAutoHyphens/>
        <w:spacing w:line="256" w:lineRule="auto"/>
        <w:jc w:val="both"/>
        <w:rPr>
          <w:bCs/>
          <w:lang w:eastAsia="lv-LV"/>
        </w:rPr>
      </w:pPr>
      <w:r w:rsidRPr="001058AD">
        <w:rPr>
          <w:bCs/>
          <w:lang w:eastAsia="lv-LV"/>
        </w:rPr>
        <w:t>pretendenta patieso labuma guvēju veic pārbaudi par Publisko iepirkumu likuma  42.panta otrās daļas 1.,2. un 11. punktā minēto pretendentu izslēgšanas gadījumu esamību.</w:t>
      </w:r>
    </w:p>
    <w:p w14:paraId="36BB2971" w14:textId="51A540E1" w:rsidR="001C1662" w:rsidRPr="002646AE" w:rsidRDefault="000951A5" w:rsidP="003733D2">
      <w:pPr>
        <w:pStyle w:val="Sarakstarindkopa"/>
        <w:widowControl w:val="0"/>
        <w:numPr>
          <w:ilvl w:val="0"/>
          <w:numId w:val="46"/>
        </w:numPr>
        <w:tabs>
          <w:tab w:val="center" w:pos="142"/>
        </w:tabs>
        <w:suppressAutoHyphens/>
        <w:spacing w:line="256" w:lineRule="auto"/>
        <w:jc w:val="both"/>
        <w:rPr>
          <w:bCs/>
          <w:lang w:eastAsia="lv-LV"/>
        </w:rPr>
      </w:pPr>
      <w:r w:rsidRPr="002646AE">
        <w:rPr>
          <w:lang w:eastAsia="lv-LV"/>
        </w:rPr>
        <w:t>Ja pasūtītājs konstatē, ka pretendents būtu izslēdzams no dalības iepirkuma procedūrā, pamatojoties uz Publisko iepirkumu likuma 42. panta otrās daļas 1., 4., 5., 6., 7., 10., 11., 12., 13. un 14. punktā minētajiem izslēgšanas iemesliem, tai skaitā saistībā ar Publisko iepirkumu likuma 42. panta trešās daļas 1., 4. un 5. punktā minēto personu, un nav piemērojami Publisko iepirkumu likuma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r w:rsidR="001C1662" w:rsidRPr="002646AE">
        <w:rPr>
          <w:bCs/>
          <w:lang w:eastAsia="lv-LV"/>
        </w:rPr>
        <w:t>.</w:t>
      </w:r>
    </w:p>
    <w:p w14:paraId="4531A3B3" w14:textId="77777777" w:rsidR="001C1662" w:rsidRPr="002646AE" w:rsidRDefault="001C1662" w:rsidP="00EC1793">
      <w:pPr>
        <w:pStyle w:val="Sarakstarindkopa"/>
        <w:widowControl w:val="0"/>
        <w:numPr>
          <w:ilvl w:val="0"/>
          <w:numId w:val="46"/>
        </w:numPr>
        <w:tabs>
          <w:tab w:val="center" w:pos="142"/>
        </w:tabs>
        <w:suppressAutoHyphens/>
        <w:spacing w:line="256" w:lineRule="auto"/>
        <w:jc w:val="both"/>
        <w:rPr>
          <w:bCs/>
          <w:lang w:eastAsia="lv-LV"/>
        </w:rPr>
      </w:pPr>
      <w:r w:rsidRPr="002646AE">
        <w:rPr>
          <w:bCs/>
          <w:lang w:eastAsia="lv-LV"/>
        </w:rPr>
        <w:t>Pirms lēmuma pieņemšanas par līguma slēgšanas tiesību piešķiršanu, iepirkuma komisija veic pārbaudi par Starptautisko un Latvijas Republikas nacionālo sankciju likuma 11.</w:t>
      </w:r>
      <w:r w:rsidRPr="002646AE">
        <w:rPr>
          <w:bCs/>
          <w:vertAlign w:val="superscript"/>
          <w:lang w:eastAsia="lv-LV"/>
        </w:rPr>
        <w:t>1</w:t>
      </w:r>
      <w:r w:rsidRPr="002646AE">
        <w:rPr>
          <w:bCs/>
          <w:lang w:eastAsia="lv-LV"/>
        </w:rPr>
        <w:t xml:space="preserve"> pantā minēto </w:t>
      </w:r>
      <w:r w:rsidRPr="002646AE">
        <w:rPr>
          <w:bCs/>
          <w:lang w:eastAsia="lv-LV"/>
        </w:rPr>
        <w:lastRenderedPageBreak/>
        <w:t>izslēgšanas gadījumu esamību Starptautisko un Latvijas Republikas nacionālo sankciju likuma 11.</w:t>
      </w:r>
      <w:r w:rsidRPr="002646AE">
        <w:rPr>
          <w:bCs/>
          <w:vertAlign w:val="superscript"/>
          <w:lang w:eastAsia="lv-LV"/>
        </w:rPr>
        <w:t>1</w:t>
      </w:r>
      <w:r w:rsidRPr="002646AE">
        <w:rPr>
          <w:bCs/>
          <w:lang w:eastAsia="lv-LV"/>
        </w:rPr>
        <w:t xml:space="preserve"> pantā noteiktajā kārtībā. </w:t>
      </w:r>
    </w:p>
    <w:p w14:paraId="761EF122" w14:textId="77777777" w:rsidR="00920BAC" w:rsidRPr="002646AE" w:rsidRDefault="00920BAC" w:rsidP="00EC1793">
      <w:pPr>
        <w:pStyle w:val="Sarakstarindkopa"/>
        <w:numPr>
          <w:ilvl w:val="0"/>
          <w:numId w:val="46"/>
        </w:numPr>
        <w:jc w:val="both"/>
        <w:rPr>
          <w:lang w:eastAsia="lv-LV"/>
        </w:rPr>
      </w:pPr>
      <w:r w:rsidRPr="002646AE">
        <w:rPr>
          <w:lang w:eastAsia="lv-LV"/>
        </w:rPr>
        <w:t>Pasūtītājs izslēdz pretendentu no turpmākās dalības iepirkuma procedūrā, ja uz pretendentu attiecas 2022. gada 8. aprīļa Padomes regulas (ES) 2022/576, ar kuru groza Padomes regulu (ES) Nr. 833/2014 par ierobežojošiem pasākumiem saistībā ar Krievijas darbībām, kas destabilizē situāciju Ukrainā 5.k pantā ietvertais aizliegums.</w:t>
      </w:r>
    </w:p>
    <w:p w14:paraId="2AC7FCC1" w14:textId="77777777" w:rsidR="009D57AE" w:rsidRPr="00920BAC" w:rsidRDefault="009D57AE" w:rsidP="00920BAC">
      <w:pPr>
        <w:widowControl w:val="0"/>
        <w:tabs>
          <w:tab w:val="center" w:pos="142"/>
          <w:tab w:val="center" w:pos="284"/>
        </w:tabs>
        <w:suppressAutoHyphens/>
        <w:spacing w:after="0" w:line="240" w:lineRule="auto"/>
        <w:jc w:val="both"/>
        <w:rPr>
          <w:rFonts w:ascii="Times New Roman" w:eastAsia="Times New Roman" w:hAnsi="Times New Roman" w:cs="Times New Roman"/>
          <w:bCs/>
          <w:kern w:val="0"/>
          <w:sz w:val="24"/>
          <w:szCs w:val="24"/>
          <w:lang w:eastAsia="lv-LV"/>
          <w14:ligatures w14:val="none"/>
        </w:rPr>
      </w:pPr>
    </w:p>
    <w:p w14:paraId="55384E5B" w14:textId="77777777" w:rsidR="009D57AE" w:rsidRPr="009D57AE" w:rsidRDefault="009D57AE" w:rsidP="009D57AE">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XIII. LĒMUMA PIEŅEMŠANA, PAZIŅOŠANA UN LĪGUMA SLĒGŠANA</w:t>
      </w:r>
    </w:p>
    <w:p w14:paraId="6C22D585"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Pēc piedāvājumu izvērtēšanas iepirkuma komisija pieņem lēmumu par iepirkuma līguma slēgšanas tiesību piešķiršanu.</w:t>
      </w:r>
    </w:p>
    <w:p w14:paraId="0F662EB4" w14:textId="622C2401"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lang w:eastAsia="lv-LV"/>
          <w14:ligatures w14:val="none"/>
        </w:rPr>
        <w:t>Komisija 3 (triju) darbdienu laikā vienlaikus informē visus pretendentus par pieņemto lēmumu attiecībā uz līguma slēgšanu, nosūtot informāciju pa pastu vai elektroniski, izmantojot drošu elektronisko parakstu, un saglabājot pierādījumus par informācijas nosūtīšanas datumu un</w:t>
      </w:r>
      <w:r w:rsidRPr="009D57AE">
        <w:rPr>
          <w:rFonts w:ascii="Times New Roman" w:eastAsia="Times New Roman" w:hAnsi="Times New Roman" w:cs="Times New Roman"/>
          <w:kern w:val="0"/>
          <w:sz w:val="24"/>
          <w:szCs w:val="24"/>
          <w14:ligatures w14:val="none"/>
        </w:rPr>
        <w:t xml:space="preserve"> veidu. Komisija paziņo izraudzītā Pretendenta nosaukumu, norādot:</w:t>
      </w:r>
    </w:p>
    <w:p w14:paraId="5E1A6BB5" w14:textId="4E9409A9" w:rsidR="009D57AE" w:rsidRPr="009D57AE" w:rsidRDefault="001058AD" w:rsidP="008D48C8">
      <w:pPr>
        <w:tabs>
          <w:tab w:val="left" w:pos="851"/>
        </w:tabs>
        <w:spacing w:after="0" w:line="240" w:lineRule="auto"/>
        <w:ind w:left="851" w:hanging="425"/>
        <w:jc w:val="both"/>
        <w:rPr>
          <w:rFonts w:ascii="Times New Roman" w:eastAsia="Calibri" w:hAnsi="Times New Roman" w:cs="Times New Roman"/>
          <w:bCs/>
          <w:color w:val="000000"/>
          <w:kern w:val="0"/>
          <w:sz w:val="24"/>
          <w:szCs w:val="24"/>
          <w14:ligatures w14:val="none"/>
        </w:rPr>
      </w:pPr>
      <w:r>
        <w:rPr>
          <w:rFonts w:ascii="Times New Roman" w:eastAsia="Calibri" w:hAnsi="Times New Roman" w:cs="Times New Roman"/>
          <w:bCs/>
          <w:color w:val="000000"/>
          <w:kern w:val="0"/>
          <w:sz w:val="24"/>
          <w:szCs w:val="24"/>
          <w14:ligatures w14:val="none"/>
        </w:rPr>
        <w:t>99</w:t>
      </w:r>
      <w:r w:rsidR="009D57AE" w:rsidRPr="009D57AE">
        <w:rPr>
          <w:rFonts w:ascii="Times New Roman" w:eastAsia="Calibri" w:hAnsi="Times New Roman" w:cs="Times New Roman"/>
          <w:bCs/>
          <w:color w:val="000000"/>
          <w:kern w:val="0"/>
          <w:sz w:val="24"/>
          <w:szCs w:val="24"/>
          <w14:ligatures w14:val="none"/>
        </w:rPr>
        <w:t>.1. noraidītajam Pretendentam tā iesniegtā piedāvājuma noraidīšanas iemeslus;</w:t>
      </w:r>
    </w:p>
    <w:p w14:paraId="36A2E110" w14:textId="1E9BABFA" w:rsidR="009D57AE" w:rsidRPr="009D57AE" w:rsidRDefault="001058AD" w:rsidP="008D48C8">
      <w:pPr>
        <w:tabs>
          <w:tab w:val="left" w:pos="851"/>
        </w:tabs>
        <w:spacing w:after="0" w:line="240" w:lineRule="auto"/>
        <w:ind w:left="851" w:hanging="425"/>
        <w:jc w:val="both"/>
        <w:rPr>
          <w:rFonts w:ascii="Times New Roman" w:eastAsia="Calibri" w:hAnsi="Times New Roman" w:cs="Times New Roman"/>
          <w:bCs/>
          <w:color w:val="000000"/>
          <w:kern w:val="0"/>
          <w:sz w:val="24"/>
          <w:szCs w:val="24"/>
          <w14:ligatures w14:val="none"/>
        </w:rPr>
      </w:pPr>
      <w:r>
        <w:rPr>
          <w:rFonts w:ascii="Times New Roman" w:eastAsia="Calibri" w:hAnsi="Times New Roman" w:cs="Times New Roman"/>
          <w:bCs/>
          <w:color w:val="000000"/>
          <w:kern w:val="0"/>
          <w:sz w:val="24"/>
          <w:szCs w:val="24"/>
          <w14:ligatures w14:val="none"/>
        </w:rPr>
        <w:t>99</w:t>
      </w:r>
      <w:r w:rsidR="009D57AE" w:rsidRPr="009D57AE">
        <w:rPr>
          <w:rFonts w:ascii="Times New Roman" w:eastAsia="Calibri" w:hAnsi="Times New Roman" w:cs="Times New Roman"/>
          <w:bCs/>
          <w:color w:val="000000"/>
          <w:kern w:val="0"/>
          <w:sz w:val="24"/>
          <w:szCs w:val="24"/>
          <w14:ligatures w14:val="none"/>
        </w:rPr>
        <w:t xml:space="preserve">.2. Pretendentam, kurš iesniedzis atbilstošu piedāvājumu (tai skaitā, Pretendentiem, kuru kvalifikācijas atbilstības pārbaude netika vērtēta) - izraudzītā piedāvājuma raksturojumu un nosacītās priekšrocības; </w:t>
      </w:r>
    </w:p>
    <w:p w14:paraId="21A0E247" w14:textId="28C5082E" w:rsidR="009D57AE" w:rsidRPr="009D57AE" w:rsidRDefault="001058AD" w:rsidP="008D48C8">
      <w:pPr>
        <w:tabs>
          <w:tab w:val="left" w:pos="851"/>
        </w:tabs>
        <w:spacing w:after="0" w:line="240" w:lineRule="auto"/>
        <w:ind w:left="851" w:hanging="425"/>
        <w:jc w:val="both"/>
        <w:rPr>
          <w:rFonts w:ascii="Times New Roman" w:eastAsia="Calibri" w:hAnsi="Times New Roman" w:cs="Times New Roman"/>
          <w:bCs/>
          <w:color w:val="000000"/>
          <w:kern w:val="0"/>
          <w:sz w:val="24"/>
          <w:szCs w:val="24"/>
          <w14:ligatures w14:val="none"/>
        </w:rPr>
      </w:pPr>
      <w:r>
        <w:rPr>
          <w:rFonts w:ascii="Times New Roman" w:eastAsia="Calibri" w:hAnsi="Times New Roman" w:cs="Times New Roman"/>
          <w:bCs/>
          <w:color w:val="000000"/>
          <w:kern w:val="0"/>
          <w:sz w:val="24"/>
          <w:szCs w:val="24"/>
          <w14:ligatures w14:val="none"/>
        </w:rPr>
        <w:t>99</w:t>
      </w:r>
      <w:r w:rsidR="009D57AE" w:rsidRPr="009D57AE">
        <w:rPr>
          <w:rFonts w:ascii="Times New Roman" w:eastAsia="Calibri" w:hAnsi="Times New Roman" w:cs="Times New Roman"/>
          <w:bCs/>
          <w:color w:val="000000"/>
          <w:kern w:val="0"/>
          <w:sz w:val="24"/>
          <w:szCs w:val="24"/>
          <w14:ligatures w14:val="none"/>
        </w:rPr>
        <w:t>.3. termiņu, kādā Pretendents, ievērojot PIL 68. panta otrās daļas 1. un 2. punktu, var iesniegt Iepirkumu uzraudzības birojam iesniegumu par iepirkuma procedūras pārkāpumiem.</w:t>
      </w:r>
    </w:p>
    <w:p w14:paraId="341591DD"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Ja iepirkuma procedūra ir izbeigta vai pārtraukta, komisija 3 (triju) darbdienu laikā vienlaikus informē visus pretendentus par visiem iepirkuma procedūras izbeigšanas vai pārtraukšanas iemesliem, un informē par termiņu, kādā Pretendents, ievērojot PIL 68.panta otrās daļas 1. vai 2.punktā noteikto termiņu, var iesniegt Iepirkumu uzraudzības birojam iesniegumu par iepirkuma procedūras pārkāpumiem.</w:t>
      </w:r>
    </w:p>
    <w:p w14:paraId="3A899D7B" w14:textId="77777777" w:rsidR="009D57AE" w:rsidRPr="00C139BD"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Komisija, informējot par rezultātiem, ir tiesīga neizpaust konkrēto informāciju, ja tā var kaitēt sabiedrības interesēm vai tādējādi tiktu pārkāptas piegādātāja likumīgās komerciālās intereses vai </w:t>
      </w:r>
      <w:r w:rsidRPr="00C139BD">
        <w:rPr>
          <w:rFonts w:ascii="Times New Roman" w:eastAsia="Times New Roman" w:hAnsi="Times New Roman" w:cs="Times New Roman"/>
          <w:kern w:val="0"/>
          <w:sz w:val="24"/>
          <w:szCs w:val="24"/>
          <w:lang w:eastAsia="lv-LV"/>
          <w14:ligatures w14:val="none"/>
        </w:rPr>
        <w:t>godīgas konkurences noteikumi.</w:t>
      </w:r>
    </w:p>
    <w:p w14:paraId="4C6B5B7D" w14:textId="70832A49" w:rsidR="009D57AE" w:rsidRPr="00C139BD"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39BD">
        <w:rPr>
          <w:rFonts w:ascii="Times New Roman" w:eastAsia="Times New Roman" w:hAnsi="Times New Roman" w:cs="Times New Roman"/>
          <w:kern w:val="0"/>
          <w:sz w:val="24"/>
          <w:szCs w:val="24"/>
          <w:lang w:eastAsia="lv-LV"/>
          <w14:ligatures w14:val="none"/>
        </w:rPr>
        <w:t xml:space="preserve">Komisija sagatavo iepirkuma procedūras ziņojumu un publicē to EIS e-konkursu apakšsistēmā </w:t>
      </w:r>
      <w:hyperlink r:id="rId27" w:history="1">
        <w:r w:rsidRPr="00A03694">
          <w:rPr>
            <w:rFonts w:ascii="Times New Roman" w:eastAsia="Times New Roman" w:hAnsi="Times New Roman" w:cs="Times New Roman"/>
            <w:color w:val="0000FF"/>
            <w:kern w:val="0"/>
            <w:sz w:val="24"/>
            <w:szCs w:val="24"/>
            <w:u w:val="single"/>
            <w14:ligatures w14:val="none"/>
          </w:rPr>
          <w:t>https://www.eis.gov.lv/EKEIS/Supplier/Procurement/</w:t>
        </w:r>
        <w:r w:rsidR="006302C5">
          <w:rPr>
            <w:rFonts w:ascii="Times New Roman" w:eastAsia="Times New Roman" w:hAnsi="Times New Roman" w:cs="Times New Roman"/>
            <w:color w:val="0000FF"/>
            <w:kern w:val="0"/>
            <w:sz w:val="24"/>
            <w:szCs w:val="24"/>
            <w:u w:val="single"/>
            <w14:ligatures w14:val="none"/>
          </w:rPr>
          <w:t>175650</w:t>
        </w:r>
      </w:hyperlink>
      <w:r w:rsidRPr="00A03694">
        <w:rPr>
          <w:rFonts w:ascii="Times New Roman" w:eastAsia="Times New Roman" w:hAnsi="Times New Roman" w:cs="Times New Roman"/>
          <w:kern w:val="0"/>
          <w:sz w:val="24"/>
          <w:szCs w:val="24"/>
          <w14:ligatures w14:val="none"/>
        </w:rPr>
        <w:t xml:space="preserve"> </w:t>
      </w:r>
      <w:r w:rsidRPr="00A03694">
        <w:rPr>
          <w:rFonts w:ascii="Times New Roman" w:eastAsia="Times New Roman" w:hAnsi="Times New Roman" w:cs="Times New Roman"/>
          <w:kern w:val="0"/>
          <w:sz w:val="24"/>
          <w:szCs w:val="24"/>
          <w:lang w:eastAsia="lv-LV"/>
          <w14:ligatures w14:val="none"/>
        </w:rPr>
        <w:t>5 (piecu) darbdienu laikā pēc</w:t>
      </w:r>
      <w:r w:rsidRPr="00C139BD">
        <w:rPr>
          <w:rFonts w:ascii="Times New Roman" w:eastAsia="Times New Roman" w:hAnsi="Times New Roman" w:cs="Times New Roman"/>
          <w:kern w:val="0"/>
          <w:sz w:val="24"/>
          <w:szCs w:val="24"/>
          <w:lang w:eastAsia="lv-LV"/>
          <w14:ligatures w14:val="none"/>
        </w:rPr>
        <w:t xml:space="preserve"> lēmuma pieņemšanas par iepirkuma procedūras rezultātiem.</w:t>
      </w:r>
    </w:p>
    <w:p w14:paraId="4DA1A227"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39BD">
        <w:rPr>
          <w:rFonts w:ascii="Times New Roman" w:eastAsia="Times New Roman" w:hAnsi="Times New Roman" w:cs="Times New Roman"/>
          <w:kern w:val="0"/>
          <w:sz w:val="24"/>
          <w:szCs w:val="24"/>
          <w:lang w:eastAsia="lv-LV"/>
          <w14:ligatures w14:val="none"/>
        </w:rPr>
        <w:t>Pasūtītājs 10 (desmit) darbdienu laikā pēc tam, kad noslēgts iepirkuma līgums vai pieņemts lēmums</w:t>
      </w:r>
      <w:r w:rsidRPr="009D57AE">
        <w:rPr>
          <w:rFonts w:ascii="Times New Roman" w:eastAsia="Times New Roman" w:hAnsi="Times New Roman" w:cs="Times New Roman"/>
          <w:kern w:val="0"/>
          <w:sz w:val="24"/>
          <w:szCs w:val="24"/>
          <w:lang w:eastAsia="lv-LV"/>
          <w14:ligatures w14:val="none"/>
        </w:rPr>
        <w:t xml:space="preserve"> par iepirkuma procedūras izbeigšanu vai pārtraukšanu, iesniedz publicēšanai paziņojumu par līguma slēgšanas tiesību piešķiršanu.</w:t>
      </w:r>
    </w:p>
    <w:p w14:paraId="4CD6808B"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Izraudzītajam Pretendentam:</w:t>
      </w:r>
    </w:p>
    <w:p w14:paraId="5C0E2E2F" w14:textId="41C9A890"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 xml:space="preserve">tai skaitā, visiem apakšuzņēmējiem, kuri veiks projektēšanas darbus </w:t>
      </w:r>
      <w:r w:rsidR="003C1166">
        <w:rPr>
          <w:rFonts w:ascii="Times New Roman" w:eastAsia="Calibri" w:hAnsi="Times New Roman" w:cs="Times New Roman"/>
          <w:bCs/>
          <w:color w:val="000000"/>
          <w:kern w:val="0"/>
          <w:sz w:val="24"/>
          <w:szCs w:val="24"/>
          <w14:ligatures w14:val="none"/>
        </w:rPr>
        <w:t xml:space="preserve">vai būvdarbus </w:t>
      </w:r>
      <w:r w:rsidRPr="009D57AE">
        <w:rPr>
          <w:rFonts w:ascii="Times New Roman" w:eastAsia="Calibri" w:hAnsi="Times New Roman" w:cs="Times New Roman"/>
          <w:bCs/>
          <w:color w:val="000000"/>
          <w:kern w:val="0"/>
          <w:sz w:val="24"/>
          <w:szCs w:val="24"/>
          <w14:ligatures w14:val="none"/>
        </w:rPr>
        <w:t>un, uz kuru iespējām kvalifikācijas pierādīšanai Pretendents balstās, jāreģistrējas Latvijas Būvkomersantu reģistrā līdz līguma noslēgšanai.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270EAB2D" w14:textId="77777777"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7 (septiņu) darba dienu laikā no brīža, kad Pasūtītājs uzaicinājis Pretendentu parakstīt līgumu, nolikumā noteiktajos gadījumos jāiesniedz pierādījumi, kas pierāda tā rīcībā esošus šī līguma izpildei vajadzīgos šo personu resursus (piemēram noslēgts  sabiedrības līgums Civillikuma 2241. – 2280. pantā noteiktajā vai nodibināta personālsabiedrība);</w:t>
      </w:r>
    </w:p>
    <w:p w14:paraId="78C9989D" w14:textId="77777777"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 xml:space="preserve">5 (piecu) darba dienu laikā pēc līguma parakstīšanas jāiesniedz Pasūtītājam apliecinājums, ka normatīvajos aktos noteiktajā kārtībā ir iesniegta deklarācija par īslaicīgu profesionālo pakalpojumu sniegšanu Latvijas Republikā reglamentētajā profesijā tam Pretendenta piedāvātajam personālam, kas izglītību un profesionālo kvalifikāciju ieguvis ārvalstīs; </w:t>
      </w:r>
    </w:p>
    <w:p w14:paraId="68F0B2DF" w14:textId="3D1E3345"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7 (septiņu) darba dienu laikā, no brīža kad pasūtītājs uzaicinājis Pretendentu parakstīt līgumu, jāparaksta un jāiesniedz Pasūtītājam iepirkuma līgums</w:t>
      </w:r>
      <w:r w:rsidR="00B36F04">
        <w:rPr>
          <w:rFonts w:ascii="Times New Roman" w:eastAsia="Calibri" w:hAnsi="Times New Roman" w:cs="Times New Roman"/>
          <w:bCs/>
          <w:color w:val="000000"/>
          <w:kern w:val="0"/>
          <w:sz w:val="24"/>
          <w:szCs w:val="24"/>
          <w14:ligatures w14:val="none"/>
        </w:rPr>
        <w:t>.</w:t>
      </w:r>
      <w:r w:rsidRPr="009D57AE">
        <w:rPr>
          <w:rFonts w:ascii="Times New Roman" w:eastAsia="Calibri" w:hAnsi="Times New Roman" w:cs="Times New Roman"/>
          <w:bCs/>
          <w:color w:val="000000"/>
          <w:kern w:val="0"/>
          <w:sz w:val="24"/>
          <w:szCs w:val="24"/>
          <w14:ligatures w14:val="none"/>
        </w:rPr>
        <w:t xml:space="preserve"> </w:t>
      </w:r>
    </w:p>
    <w:p w14:paraId="750B0E51"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lastRenderedPageBreak/>
        <w:t xml:space="preserve">Iepirkuma procedūras rezultātā tiks slēgts iepirkuma līgums. Ja iepirkuma līgumu tiks nolemts slēgt ar personu apvienību, tad pirms iepirkuma līguma noslēgšanas personu apvienībai 7 (septiņu) darba dienu laikā jānoslēdz sabiedrības līgums, vienojoties par apvienības dalībnieku atbildības sadalījumu, un viens līguma eksemplārs (oriģināls vai apliecināta kopija) jāiesniedz Pasūtītājam vai  jānodibina personālsabiedrība, par to rakstiski paziņojot Pasūtītājam. </w:t>
      </w:r>
    </w:p>
    <w:p w14:paraId="44313C8D"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par vienīgo kritēriju ņemot cenu, vai arī pārtraukt iepirkuma procedūru, neizvēloties nevienu piedāvājumu.</w:t>
      </w:r>
    </w:p>
    <w:p w14:paraId="2FECC244"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lang w:eastAsia="lv-LV"/>
          <w14:ligatures w14:val="none"/>
        </w:rPr>
        <w:t>Iepirkuma līgumu slēdz ne agrāk kā nākamajā darbdienā pēc nogaidīšanas termiņa beigām, ja Iepirkumu uzraudzības birojā nav PIL 68. pantā noteiktajā kārtībā iesniegts iesniegums par</w:t>
      </w:r>
      <w:r w:rsidRPr="009D57AE">
        <w:rPr>
          <w:rFonts w:ascii="Times New Roman" w:eastAsia="Times New Roman" w:hAnsi="Times New Roman" w:cs="Times New Roman"/>
          <w:kern w:val="0"/>
          <w:sz w:val="24"/>
          <w:szCs w:val="24"/>
          <w14:ligatures w14:val="none"/>
        </w:rPr>
        <w:t xml:space="preserve"> iepirkuma procedūras pārkāpumiem. Nogaidīšanas termiņš ir:</w:t>
      </w:r>
    </w:p>
    <w:p w14:paraId="28E58AC3" w14:textId="26BD60ED"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10 (desmit) dienas pēc dienas, kad informācija par iepirkuma procedūras rezultātiem (PIL 37.panta otrajā daļā minētā informācija) nosūtīta visiem pretendentiem elektroniski, izmantojot drošu elektronisko parakstu, vai pievienojot elektroniskajam pastam skenētu dokumentu, un papildus viena darbdiena;</w:t>
      </w:r>
    </w:p>
    <w:p w14:paraId="09092F70" w14:textId="77777777"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406D91F0" w14:textId="77777777"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ja iepriekšējos divos apakšpunktos minētā desmitā diena un piecpadsmitā diena ir sestdiena, svētdiena vai likumā noteikta svētku diena, tad nogaidīšanas termiņš pagarināms par vienu darbdienu.</w:t>
      </w:r>
    </w:p>
    <w:p w14:paraId="46846B25" w14:textId="4130F1E4" w:rsidR="009D57AE" w:rsidRPr="00421314"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color w:val="000000" w:themeColor="text1"/>
          <w:kern w:val="0"/>
          <w:sz w:val="24"/>
          <w:szCs w:val="24"/>
          <w:lang w:eastAsia="lv-LV"/>
          <w14:ligatures w14:val="none"/>
        </w:rPr>
      </w:pPr>
      <w:r w:rsidRPr="00421314">
        <w:rPr>
          <w:rFonts w:ascii="Times New Roman" w:eastAsia="Times New Roman" w:hAnsi="Times New Roman" w:cs="Times New Roman"/>
          <w:color w:val="000000" w:themeColor="text1"/>
          <w:kern w:val="0"/>
          <w:sz w:val="24"/>
          <w:szCs w:val="24"/>
          <w14:ligatures w14:val="none"/>
        </w:rPr>
        <w:t>Iepirkuma līgums tiks slēgts, ja pasūtītāja budžetā būs pieejami nepieciešamie finanšu līdzekļi. Finansējuma trūkuma dēļ Pasūtītājs ir tiesīgs atteikties noslēgt līgumu un pārtraukt iepirkumu</w:t>
      </w:r>
      <w:r w:rsidR="001A0D9F" w:rsidRPr="00421314">
        <w:rPr>
          <w:rFonts w:ascii="Times New Roman" w:eastAsia="Times New Roman" w:hAnsi="Times New Roman" w:cs="Times New Roman"/>
          <w:color w:val="000000" w:themeColor="text1"/>
          <w:kern w:val="0"/>
          <w:sz w:val="24"/>
          <w:szCs w:val="24"/>
          <w14:ligatures w14:val="none"/>
        </w:rPr>
        <w:t>.</w:t>
      </w:r>
    </w:p>
    <w:p w14:paraId="610F44CE"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Iepirkuma līgumu var slēgt, neievērojot nogaidīšanas termiņu, ja vienīgajam pretendentam tiek piešķirtas iepirkuma līguma slēgšanas tiesības un nav pretendentu, kas būtu tiesīgi iesniegt iesniegumu PIL 68.pantā noteiktajā kārtībā.</w:t>
      </w:r>
    </w:p>
    <w:p w14:paraId="21CF6EED" w14:textId="575F0A6C"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421314">
        <w:rPr>
          <w:rFonts w:ascii="Times New Roman" w:eastAsia="Times New Roman" w:hAnsi="Times New Roman" w:cs="Times New Roman"/>
          <w:kern w:val="0"/>
          <w:sz w:val="24"/>
          <w:szCs w:val="24"/>
          <w:lang w:eastAsia="lv-LV"/>
          <w14:ligatures w14:val="none"/>
        </w:rPr>
        <w:t xml:space="preserve">Iepirkuma līgumu slēdz uz Pretendenta piedāvājuma pamata atbilstoši nolikuma </w:t>
      </w:r>
      <w:r w:rsidR="00997093">
        <w:rPr>
          <w:rFonts w:ascii="Times New Roman" w:eastAsia="Times New Roman" w:hAnsi="Times New Roman" w:cs="Times New Roman"/>
          <w:kern w:val="0"/>
          <w:sz w:val="24"/>
          <w:szCs w:val="24"/>
          <w:lang w:eastAsia="lv-LV"/>
          <w14:ligatures w14:val="none"/>
        </w:rPr>
        <w:t>10</w:t>
      </w:r>
      <w:r w:rsidRPr="00421314">
        <w:rPr>
          <w:rFonts w:ascii="Times New Roman" w:eastAsia="Times New Roman" w:hAnsi="Times New Roman" w:cs="Times New Roman"/>
          <w:kern w:val="0"/>
          <w:sz w:val="24"/>
          <w:szCs w:val="24"/>
          <w:lang w:eastAsia="lv-LV"/>
          <w14:ligatures w14:val="none"/>
        </w:rPr>
        <w:t>. pielikumam</w:t>
      </w:r>
      <w:r w:rsidRPr="009D57AE">
        <w:rPr>
          <w:rFonts w:ascii="Times New Roman" w:eastAsia="Times New Roman" w:hAnsi="Times New Roman" w:cs="Times New Roman"/>
          <w:kern w:val="0"/>
          <w:sz w:val="24"/>
          <w:szCs w:val="24"/>
          <w:lang w:eastAsia="lv-LV"/>
          <w14:ligatures w14:val="none"/>
        </w:rPr>
        <w:t xml:space="preserve"> „Līgums” (projekts). Līgumam pievieno iepirkuma laikā veikto saraksti ar piegādātājiem, kas ir svarīga līguma izpildei.</w:t>
      </w:r>
    </w:p>
    <w:p w14:paraId="2DDF36A4" w14:textId="77777777" w:rsidR="009D57AE" w:rsidRPr="009D57AE" w:rsidRDefault="009D57AE" w:rsidP="00EC1793">
      <w:pPr>
        <w:widowControl w:val="0"/>
        <w:numPr>
          <w:ilvl w:val="0"/>
          <w:numId w:val="46"/>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lang w:eastAsia="lv-LV"/>
          <w14:ligatures w14:val="none"/>
        </w:rPr>
        <w:t>Komisija ir tiesīga pieņemt lēmumu par līguma slēgšanas tiesību piešķiršanu nākamajam pretendentam, kurš piedāvājis saimnieciski visizdevīgāko piedāvājumu, ja Pretendents nolikumā</w:t>
      </w:r>
      <w:r w:rsidRPr="009D57AE">
        <w:rPr>
          <w:rFonts w:ascii="Times New Roman" w:eastAsia="Times New Roman" w:hAnsi="Times New Roman" w:cs="Times New Roman"/>
          <w:kern w:val="0"/>
          <w:sz w:val="24"/>
          <w:szCs w:val="24"/>
          <w14:ligatures w14:val="none"/>
        </w:rPr>
        <w:t xml:space="preserve"> noteiktajā termiņā:</w:t>
      </w:r>
    </w:p>
    <w:p w14:paraId="6740026C" w14:textId="77777777"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atsakās slēgt sabiedrības līgumu, neiesniedz sabiedrības līguma kopiju vai neinformē par personālsabiedrības nodibināšanu;</w:t>
      </w:r>
    </w:p>
    <w:p w14:paraId="1DA9E911" w14:textId="77777777" w:rsidR="009D57AE" w:rsidRPr="009D57AE" w:rsidRDefault="009D57AE" w:rsidP="008D48C8">
      <w:pPr>
        <w:numPr>
          <w:ilvl w:val="1"/>
          <w:numId w:val="46"/>
        </w:numPr>
        <w:spacing w:after="0" w:line="240" w:lineRule="auto"/>
        <w:ind w:left="1134" w:hanging="702"/>
        <w:contextualSpacing/>
        <w:jc w:val="both"/>
        <w:rPr>
          <w:rFonts w:ascii="Times New Roman" w:eastAsia="Calibri" w:hAnsi="Times New Roman" w:cs="Times New Roman"/>
          <w:bCs/>
          <w:color w:val="000000"/>
          <w:kern w:val="0"/>
          <w:sz w:val="24"/>
          <w:szCs w:val="24"/>
          <w14:ligatures w14:val="none"/>
        </w:rPr>
      </w:pPr>
      <w:r w:rsidRPr="009D57AE">
        <w:rPr>
          <w:rFonts w:ascii="Times New Roman" w:eastAsia="Calibri" w:hAnsi="Times New Roman" w:cs="Times New Roman"/>
          <w:bCs/>
          <w:color w:val="000000"/>
          <w:kern w:val="0"/>
          <w:sz w:val="24"/>
          <w:szCs w:val="24"/>
          <w14:ligatures w14:val="none"/>
        </w:rPr>
        <w:t>atsakās slēgt līgumu vai neiesniedz parakstītu līgumu</w:t>
      </w:r>
      <w:r w:rsidRPr="009D57AE">
        <w:rPr>
          <w:rFonts w:ascii="Times New Roman" w:eastAsia="Times New Roman" w:hAnsi="Times New Roman" w:cs="Times New Roman"/>
          <w:kern w:val="0"/>
          <w:sz w:val="24"/>
          <w:szCs w:val="24"/>
          <w:lang w:eastAsia="lv-LV"/>
          <w14:ligatures w14:val="none"/>
        </w:rPr>
        <w:t>.</w:t>
      </w:r>
    </w:p>
    <w:p w14:paraId="1A5EE002" w14:textId="77777777" w:rsidR="009D57AE" w:rsidRPr="009D57AE" w:rsidRDefault="009D57AE" w:rsidP="009D57AE">
      <w:pPr>
        <w:widowControl w:val="0"/>
        <w:tabs>
          <w:tab w:val="center" w:pos="142"/>
          <w:tab w:val="center" w:pos="284"/>
        </w:tabs>
        <w:suppressAutoHyphens/>
        <w:spacing w:after="0" w:line="240" w:lineRule="auto"/>
        <w:rPr>
          <w:rFonts w:ascii="Times New Roman" w:eastAsia="Times New Roman" w:hAnsi="Times New Roman" w:cs="Times New Roman"/>
          <w:b/>
          <w:kern w:val="0"/>
          <w:sz w:val="24"/>
          <w:szCs w:val="24"/>
          <w14:ligatures w14:val="none"/>
        </w:rPr>
      </w:pPr>
    </w:p>
    <w:p w14:paraId="44C4745C" w14:textId="77777777" w:rsidR="009D57AE" w:rsidRPr="009D57AE" w:rsidRDefault="009D57AE" w:rsidP="009D57AE">
      <w:pPr>
        <w:widowControl w:val="0"/>
        <w:tabs>
          <w:tab w:val="center" w:pos="142"/>
          <w:tab w:val="center" w:pos="284"/>
        </w:tabs>
        <w:suppressAutoHyphens/>
        <w:spacing w:after="0" w:line="240" w:lineRule="auto"/>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XIV. PIELIKUMI</w:t>
      </w:r>
    </w:p>
    <w:p w14:paraId="3FB0B9C6"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“Pieteikums dalībai iepirkumā”;</w:t>
      </w:r>
    </w:p>
    <w:p w14:paraId="79D3BE4A"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“Tehniskā specifikācija – tehniskais piedāvājums”;</w:t>
      </w:r>
    </w:p>
    <w:p w14:paraId="4B380329"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“Finanšu piedāvājums”;</w:t>
      </w:r>
    </w:p>
    <w:p w14:paraId="3EDE137C"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pielikums “Apakšuzņēmēju saraksts”; </w:t>
      </w:r>
    </w:p>
    <w:p w14:paraId="689E62D9"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“Apliecinājums” (Personas, uz kuras iespējām pretendents balstās, un/vai apakšuzņēmēja apliecinājuma veidne);</w:t>
      </w:r>
    </w:p>
    <w:p w14:paraId="1F4300C4"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“Pretendenta pieredzes apliecinājums”;</w:t>
      </w:r>
    </w:p>
    <w:p w14:paraId="68812230"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w:t>
      </w:r>
      <w:r w:rsidRPr="009D57AE">
        <w:rPr>
          <w:rFonts w:ascii="Times New Roman" w:eastAsia="Times New Roman" w:hAnsi="Times New Roman" w:cs="Times New Roman"/>
          <w:iCs/>
          <w:color w:val="000000"/>
          <w:kern w:val="0"/>
          <w:sz w:val="24"/>
          <w:szCs w:val="28"/>
          <w14:ligatures w14:val="none"/>
        </w:rPr>
        <w:t>Līguma izpildē iesaistīto speciālistu saraksts”;</w:t>
      </w:r>
    </w:p>
    <w:p w14:paraId="3D09741D" w14:textId="2355B73F"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w:t>
      </w:r>
      <w:r w:rsidR="001C0874">
        <w:rPr>
          <w:rFonts w:ascii="Times New Roman" w:eastAsia="Times New Roman" w:hAnsi="Times New Roman" w:cs="Times New Roman"/>
          <w:kern w:val="0"/>
          <w:sz w:val="24"/>
          <w:szCs w:val="24"/>
          <w14:ligatures w14:val="none"/>
        </w:rPr>
        <w:t>Būvs</w:t>
      </w:r>
      <w:r w:rsidRPr="009D57AE">
        <w:rPr>
          <w:rFonts w:ascii="Times New Roman" w:eastAsia="Times New Roman" w:hAnsi="Times New Roman" w:cs="Times New Roman"/>
          <w:kern w:val="0"/>
          <w:sz w:val="24"/>
          <w:szCs w:val="24"/>
          <w14:ligatures w14:val="none"/>
        </w:rPr>
        <w:t>peciālista pieejamības apliecinājums”;</w:t>
      </w:r>
    </w:p>
    <w:p w14:paraId="34FF00C2" w14:textId="4C94B10F" w:rsidR="00997093" w:rsidRPr="006A7A54" w:rsidRDefault="00997093" w:rsidP="00997093">
      <w:pPr>
        <w:numPr>
          <w:ilvl w:val="0"/>
          <w:numId w:val="10"/>
        </w:numPr>
        <w:spacing w:after="0" w:line="240" w:lineRule="auto"/>
        <w:contextualSpacing/>
        <w:rPr>
          <w:rFonts w:ascii="Times New Roman" w:hAnsi="Times New Roman"/>
        </w:rPr>
      </w:pPr>
      <w:r w:rsidRPr="006A7A54">
        <w:rPr>
          <w:rFonts w:ascii="Times New Roman" w:eastAsia="Times New Roman" w:hAnsi="Times New Roman" w:cs="Times New Roman"/>
          <w:kern w:val="0"/>
          <w:sz w:val="24"/>
          <w:szCs w:val="24"/>
          <w14:ligatures w14:val="none"/>
        </w:rPr>
        <w:t>pielikums “</w:t>
      </w:r>
      <w:r>
        <w:rPr>
          <w:rFonts w:ascii="Times New Roman" w:eastAsia="Times New Roman" w:hAnsi="Times New Roman" w:cs="Times New Roman"/>
          <w:kern w:val="0"/>
          <w:sz w:val="24"/>
          <w:szCs w:val="24"/>
          <w14:ligatures w14:val="none"/>
        </w:rPr>
        <w:t>Būvprojekta vadītāja/atbildīgā būvdarbu vadītāja</w:t>
      </w:r>
      <w:r w:rsidRPr="006A7A54">
        <w:rPr>
          <w:rFonts w:ascii="Times New Roman" w:eastAsia="Times New Roman" w:hAnsi="Times New Roman" w:cs="Times New Roman"/>
          <w:kern w:val="0"/>
          <w:sz w:val="24"/>
          <w:szCs w:val="24"/>
          <w14:ligatures w14:val="none"/>
        </w:rPr>
        <w:t xml:space="preserve"> darba pieredzes apraksts”</w:t>
      </w:r>
      <w:r w:rsidR="00B36F04">
        <w:rPr>
          <w:rFonts w:ascii="Times New Roman" w:eastAsia="Times New Roman" w:hAnsi="Times New Roman" w:cs="Times New Roman"/>
          <w:kern w:val="0"/>
          <w:sz w:val="24"/>
          <w:szCs w:val="24"/>
          <w14:ligatures w14:val="none"/>
        </w:rPr>
        <w:t>;</w:t>
      </w:r>
    </w:p>
    <w:p w14:paraId="2EB84CDC" w14:textId="77777777" w:rsidR="009D57AE" w:rsidRPr="009D57AE"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pielikums “Līgums” (projekts);</w:t>
      </w:r>
    </w:p>
    <w:p w14:paraId="3906B623" w14:textId="2A63AA9A" w:rsidR="009D57AE" w:rsidRPr="006A7A54" w:rsidRDefault="009D57AE" w:rsidP="009D57AE">
      <w:pPr>
        <w:numPr>
          <w:ilvl w:val="0"/>
          <w:numId w:val="10"/>
        </w:numPr>
        <w:spacing w:after="0" w:line="240" w:lineRule="auto"/>
        <w:contextualSpacing/>
        <w:jc w:val="both"/>
        <w:rPr>
          <w:rFonts w:ascii="Times New Roman" w:eastAsia="Times New Roman" w:hAnsi="Times New Roman" w:cs="Times New Roman"/>
          <w:kern w:val="0"/>
          <w:sz w:val="24"/>
          <w:szCs w:val="24"/>
          <w14:ligatures w14:val="none"/>
        </w:rPr>
      </w:pPr>
      <w:r w:rsidRPr="006A7A54">
        <w:rPr>
          <w:rFonts w:ascii="Times New Roman" w:eastAsia="Times New Roman" w:hAnsi="Times New Roman" w:cs="Times New Roman"/>
          <w:kern w:val="0"/>
          <w:sz w:val="24"/>
          <w:szCs w:val="24"/>
          <w14:ligatures w14:val="none"/>
        </w:rPr>
        <w:t>pielikums “Apliecinājums par neatkarīgi izstrādātu piedāvājumu”</w:t>
      </w:r>
      <w:r w:rsidR="00B36F04">
        <w:rPr>
          <w:rFonts w:ascii="Times New Roman" w:eastAsia="Times New Roman" w:hAnsi="Times New Roman" w:cs="Times New Roman"/>
          <w:kern w:val="0"/>
          <w:sz w:val="24"/>
          <w:szCs w:val="24"/>
          <w14:ligatures w14:val="none"/>
        </w:rPr>
        <w:t>;</w:t>
      </w:r>
    </w:p>
    <w:p w14:paraId="3B8213B0" w14:textId="6347CD69" w:rsidR="006135D5" w:rsidRDefault="006135D5" w:rsidP="006135D5">
      <w:pPr>
        <w:numPr>
          <w:ilvl w:val="0"/>
          <w:numId w:val="10"/>
        </w:numPr>
        <w:spacing w:after="0" w:line="240" w:lineRule="auto"/>
        <w:contextualSpacing/>
        <w:rPr>
          <w:rFonts w:ascii="Times New Roman" w:hAnsi="Times New Roman"/>
          <w:sz w:val="24"/>
          <w:szCs w:val="24"/>
        </w:rPr>
      </w:pPr>
      <w:r w:rsidRPr="006A7A54">
        <w:rPr>
          <w:rFonts w:ascii="Times New Roman" w:eastAsia="Times New Roman" w:hAnsi="Times New Roman" w:cs="Times New Roman"/>
          <w:kern w:val="0"/>
          <w:sz w:val="24"/>
          <w:szCs w:val="24"/>
          <w14:ligatures w14:val="none"/>
        </w:rPr>
        <w:t>pielikums “</w:t>
      </w:r>
      <w:r w:rsidRPr="006A7A54">
        <w:rPr>
          <w:rFonts w:ascii="Times New Roman" w:hAnsi="Times New Roman"/>
          <w:sz w:val="24"/>
          <w:szCs w:val="24"/>
        </w:rPr>
        <w:t>Apliecinājums par finanšu apgrozījumu”</w:t>
      </w:r>
      <w:r w:rsidR="00AF5991">
        <w:rPr>
          <w:rFonts w:ascii="Times New Roman" w:hAnsi="Times New Roman"/>
          <w:sz w:val="24"/>
          <w:szCs w:val="24"/>
        </w:rPr>
        <w:t>.</w:t>
      </w:r>
    </w:p>
    <w:p w14:paraId="04840E8C"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82" w:name="_Hlk141977743"/>
      <w:bookmarkStart w:id="83" w:name="_Hlk77668783"/>
      <w:r w:rsidRPr="009D57AE">
        <w:rPr>
          <w:rFonts w:ascii="Times New Roman" w:eastAsia="Times New Roman" w:hAnsi="Times New Roman" w:cs="Times New Roman"/>
          <w:b/>
          <w:kern w:val="0"/>
          <w:sz w:val="20"/>
          <w:szCs w:val="20"/>
          <w:lang w:eastAsia="ar-SA"/>
          <w14:ligatures w14:val="none"/>
        </w:rPr>
        <w:lastRenderedPageBreak/>
        <w:t>1.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7231C8C8" w14:textId="3FD56304" w:rsidR="009D57AE" w:rsidRPr="00FE091B" w:rsidRDefault="0081547F" w:rsidP="0008412A">
      <w:pPr>
        <w:pStyle w:val="Vresteksts"/>
        <w:ind w:left="5103"/>
        <w:jc w:val="right"/>
        <w:rPr>
          <w:lang w:val="lv-LV"/>
        </w:rPr>
      </w:pPr>
      <w:bookmarkStart w:id="84" w:name="_Hlk165366556"/>
      <w:bookmarkStart w:id="85" w:name="_Hlk156230515"/>
      <w:bookmarkStart w:id="86" w:name="_Hlk156228461"/>
      <w:r w:rsidRPr="00FE091B">
        <w:rPr>
          <w:lang w:val="lv-LV" w:eastAsia="lv-LV"/>
        </w:rPr>
        <w:t>“</w:t>
      </w:r>
      <w:r w:rsidR="0008412A" w:rsidRPr="00FE091B">
        <w:rPr>
          <w:lang w:val="lv-LV" w:eastAsia="lv-LV"/>
        </w:rPr>
        <w:t>Būvniecības ieceres dokumentācijas izstrāde, autoruzraudzība un būvdarbi objektu pielāgošanai civilās aizsardzības mērķiem Augšdaugavas novadā</w:t>
      </w:r>
      <w:r w:rsidR="009D57AE" w:rsidRPr="00FE091B">
        <w:rPr>
          <w:lang w:val="lv-LV"/>
        </w:rPr>
        <w:t>”</w:t>
      </w:r>
    </w:p>
    <w:bookmarkEnd w:id="84"/>
    <w:p w14:paraId="7AF09C49" w14:textId="613E453D"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bookmarkEnd w:id="85"/>
      <w:r w:rsidR="00772E42">
        <w:rPr>
          <w:rFonts w:ascii="Times New Roman" w:eastAsia="Times New Roman" w:hAnsi="Times New Roman" w:cs="Times New Roman"/>
          <w:kern w:val="0"/>
          <w:sz w:val="20"/>
          <w:szCs w:val="20"/>
          <w:lang w:eastAsia="ar-SA"/>
          <w14:ligatures w14:val="none"/>
        </w:rPr>
        <w:t xml:space="preserve">ANPCP </w:t>
      </w:r>
      <w:r w:rsidR="006302C5">
        <w:rPr>
          <w:rFonts w:ascii="Times New Roman" w:eastAsia="Times New Roman" w:hAnsi="Times New Roman" w:cs="Times New Roman"/>
          <w:kern w:val="0"/>
          <w:sz w:val="20"/>
          <w:szCs w:val="20"/>
          <w:lang w:eastAsia="ar-SA"/>
          <w14:ligatures w14:val="none"/>
        </w:rPr>
        <w:t>2026/50</w:t>
      </w:r>
    </w:p>
    <w:bookmarkEnd w:id="86"/>
    <w:p w14:paraId="7BA891A1"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p>
    <w:p w14:paraId="0CE7CA19" w14:textId="77777777" w:rsidR="009D57AE" w:rsidRPr="009D57AE" w:rsidRDefault="009D57AE" w:rsidP="009D57AE">
      <w:pPr>
        <w:spacing w:after="0" w:line="240" w:lineRule="auto"/>
        <w:rPr>
          <w:rFonts w:ascii="Times New Roman" w:eastAsia="Times New Roman" w:hAnsi="Times New Roman" w:cs="Times New Roman"/>
          <w:kern w:val="0"/>
          <w:sz w:val="20"/>
          <w:szCs w:val="20"/>
          <w:lang w:eastAsia="ar-SA"/>
          <w14:ligatures w14:val="none"/>
        </w:rPr>
      </w:pPr>
    </w:p>
    <w:p w14:paraId="3340D742" w14:textId="77777777" w:rsidR="009D57AE" w:rsidRPr="009D57AE" w:rsidRDefault="009D57AE" w:rsidP="009D57AE">
      <w:pPr>
        <w:spacing w:after="0" w:line="240" w:lineRule="auto"/>
        <w:jc w:val="center"/>
        <w:rPr>
          <w:rFonts w:ascii="Times New Roman" w:eastAsia="Times New Roman" w:hAnsi="Times New Roman" w:cs="Times New Roman"/>
          <w:b/>
          <w:kern w:val="0"/>
          <w:sz w:val="24"/>
          <w:szCs w:val="24"/>
          <w:lang w:eastAsia="lv-LV"/>
          <w14:ligatures w14:val="none"/>
        </w:rPr>
      </w:pPr>
      <w:bookmarkStart w:id="87" w:name="_Toc415498465"/>
      <w:bookmarkStart w:id="88" w:name="_Toc198085182"/>
      <w:r w:rsidRPr="009D57AE">
        <w:rPr>
          <w:rFonts w:ascii="Times New Roman" w:eastAsia="Times New Roman" w:hAnsi="Times New Roman" w:cs="Times New Roman"/>
          <w:b/>
          <w:kern w:val="0"/>
          <w:sz w:val="24"/>
          <w:szCs w:val="24"/>
          <w:lang w:eastAsia="lv-LV"/>
          <w14:ligatures w14:val="none"/>
        </w:rPr>
        <w:t>PIETEIKUMS DALĪBAI IEPIRKUMĀ</w:t>
      </w:r>
    </w:p>
    <w:p w14:paraId="598EBEF7" w14:textId="77777777" w:rsidR="009D57AE" w:rsidRPr="009D57AE" w:rsidRDefault="009D57AE" w:rsidP="009D57AE">
      <w:pPr>
        <w:spacing w:after="0" w:line="240" w:lineRule="auto"/>
        <w:ind w:left="851"/>
        <w:jc w:val="both"/>
        <w:rPr>
          <w:rFonts w:ascii="Times New Roman" w:eastAsia="Times New Roman" w:hAnsi="Times New Roman" w:cs="Times New Roman"/>
          <w:b/>
          <w:kern w:val="0"/>
          <w:sz w:val="24"/>
          <w:szCs w:val="24"/>
          <w:lang w:eastAsia="lv-LV"/>
          <w14:ligatures w14:val="none"/>
        </w:rPr>
      </w:pPr>
    </w:p>
    <w:p w14:paraId="00DD4382" w14:textId="77777777" w:rsidR="00AA440A" w:rsidRPr="009D57AE" w:rsidRDefault="00AA440A" w:rsidP="00AA440A">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43737B5D" w14:textId="1C301A5E" w:rsidR="00AA440A" w:rsidRPr="00AA440A" w:rsidRDefault="00AA440A" w:rsidP="00AA440A">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AA440A">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 xml:space="preserve">Būvniecības ieceres dokumentācijas izstrāde, autoruzraudzība un būvdarbi objektu pielāgošanai civilās aizsardzības mērķiem Augšdaugavas novadā </w:t>
      </w:r>
      <w:r w:rsidRPr="00AA440A">
        <w:rPr>
          <w:rFonts w:ascii="Times New Roman" w:eastAsia="Times New Roman" w:hAnsi="Times New Roman" w:cs="Times New Roman"/>
          <w:b/>
          <w:kern w:val="0"/>
          <w:sz w:val="24"/>
          <w:szCs w:val="24"/>
          <w:lang w:eastAsia="lv-LV"/>
          <w14:ligatures w14:val="none"/>
        </w:rPr>
        <w:t>”</w:t>
      </w:r>
    </w:p>
    <w:p w14:paraId="40506DE9" w14:textId="2AAC77C6" w:rsidR="00AA440A" w:rsidRPr="009D57AE" w:rsidRDefault="00AA440A" w:rsidP="00AA440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sidR="00513EE9">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p w14:paraId="058643E3" w14:textId="77777777" w:rsidR="0070541A" w:rsidRPr="00FE091B" w:rsidRDefault="0070541A" w:rsidP="0070541A">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0B11FFC6" w14:textId="77777777" w:rsidR="009D57AE" w:rsidRPr="009D57AE" w:rsidRDefault="009D57AE" w:rsidP="009D57AE">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5D1EBAB6" w14:textId="77777777" w:rsidR="009D57AE" w:rsidRPr="009D57AE" w:rsidRDefault="009D57AE" w:rsidP="009D57AE">
      <w:pPr>
        <w:spacing w:after="0" w:line="240" w:lineRule="auto"/>
        <w:jc w:val="both"/>
        <w:rPr>
          <w:rFonts w:ascii="Times New Roman" w:eastAsia="Times New Roman" w:hAnsi="Times New Roman" w:cs="Times New Roman"/>
          <w:b/>
          <w:bCs/>
          <w:kern w:val="0"/>
          <w:sz w:val="24"/>
          <w:szCs w:val="24"/>
          <w:lang w:eastAsia="lv-LV"/>
          <w14:ligatures w14:val="none"/>
        </w:rPr>
      </w:pPr>
    </w:p>
    <w:p w14:paraId="7EEDB3F0" w14:textId="77777777" w:rsidR="009D57AE" w:rsidRPr="009D57AE" w:rsidRDefault="009D57AE" w:rsidP="009D57AE">
      <w:pPr>
        <w:spacing w:after="0" w:line="240" w:lineRule="auto"/>
        <w:jc w:val="both"/>
        <w:rPr>
          <w:rFonts w:ascii="Times New Roman" w:eastAsia="Times New Roman" w:hAnsi="Times New Roman" w:cs="Times New Roman"/>
          <w:i/>
          <w:kern w:val="0"/>
          <w:sz w:val="24"/>
          <w:szCs w:val="24"/>
          <w:lang w:eastAsia="lv-LV"/>
          <w14:ligatures w14:val="none"/>
        </w:rPr>
      </w:pPr>
      <w:r w:rsidRPr="009D57AE">
        <w:rPr>
          <w:rFonts w:ascii="Times New Roman" w:eastAsia="Times New Roman" w:hAnsi="Times New Roman" w:cs="Times New Roman"/>
          <w:i/>
          <w:iCs/>
          <w:kern w:val="0"/>
          <w:sz w:val="24"/>
          <w:szCs w:val="24"/>
          <w:lang w:eastAsia="lv-LV"/>
          <w14:ligatures w14:val="none"/>
        </w:rPr>
        <w:t>&lt;Vietas nosaukums&gt;</w:t>
      </w:r>
      <w:r w:rsidRPr="009D57AE">
        <w:rPr>
          <w:rFonts w:ascii="Times New Roman" w:eastAsia="Times New Roman" w:hAnsi="Times New Roman" w:cs="Times New Roman"/>
          <w:i/>
          <w:kern w:val="0"/>
          <w:sz w:val="24"/>
          <w:szCs w:val="24"/>
          <w:lang w:eastAsia="lv-LV"/>
          <w14:ligatures w14:val="none"/>
        </w:rPr>
        <w:t xml:space="preserve">, </w:t>
      </w:r>
      <w:r w:rsidRPr="009D57AE">
        <w:rPr>
          <w:rFonts w:ascii="Times New Roman" w:eastAsia="Times New Roman" w:hAnsi="Times New Roman" w:cs="Times New Roman"/>
          <w:i/>
          <w:iCs/>
          <w:kern w:val="0"/>
          <w:sz w:val="24"/>
          <w:szCs w:val="24"/>
          <w:lang w:eastAsia="lv-LV"/>
          <w14:ligatures w14:val="none"/>
        </w:rPr>
        <w:t>&lt;gads&gt;</w:t>
      </w:r>
      <w:r w:rsidRPr="009D57AE">
        <w:rPr>
          <w:rFonts w:ascii="Times New Roman" w:eastAsia="Times New Roman" w:hAnsi="Times New Roman" w:cs="Times New Roman"/>
          <w:i/>
          <w:kern w:val="0"/>
          <w:sz w:val="24"/>
          <w:szCs w:val="24"/>
          <w:lang w:eastAsia="lv-LV"/>
          <w14:ligatures w14:val="none"/>
        </w:rPr>
        <w:t>.</w:t>
      </w:r>
      <w:r w:rsidRPr="009D57AE">
        <w:rPr>
          <w:rFonts w:ascii="Times New Roman" w:eastAsia="Times New Roman" w:hAnsi="Times New Roman" w:cs="Times New Roman"/>
          <w:kern w:val="0"/>
          <w:sz w:val="24"/>
          <w:szCs w:val="24"/>
          <w:lang w:eastAsia="lv-LV"/>
          <w14:ligatures w14:val="none"/>
        </w:rPr>
        <w:t>gada</w:t>
      </w:r>
      <w:r w:rsidRPr="009D57AE">
        <w:rPr>
          <w:rFonts w:ascii="Times New Roman" w:eastAsia="Times New Roman" w:hAnsi="Times New Roman" w:cs="Times New Roman"/>
          <w:i/>
          <w:kern w:val="0"/>
          <w:sz w:val="24"/>
          <w:szCs w:val="24"/>
          <w:lang w:eastAsia="lv-LV"/>
          <w14:ligatures w14:val="none"/>
        </w:rPr>
        <w:t xml:space="preserve"> </w:t>
      </w:r>
      <w:r w:rsidRPr="009D57AE">
        <w:rPr>
          <w:rFonts w:ascii="Times New Roman" w:eastAsia="Times New Roman" w:hAnsi="Times New Roman" w:cs="Times New Roman"/>
          <w:i/>
          <w:iCs/>
          <w:kern w:val="0"/>
          <w:sz w:val="24"/>
          <w:szCs w:val="24"/>
          <w:lang w:eastAsia="lv-LV"/>
          <w14:ligatures w14:val="none"/>
        </w:rPr>
        <w:t>&lt;datums&gt;</w:t>
      </w:r>
      <w:r w:rsidRPr="009D57AE">
        <w:rPr>
          <w:rFonts w:ascii="Times New Roman" w:eastAsia="Times New Roman" w:hAnsi="Times New Roman" w:cs="Times New Roman"/>
          <w:i/>
          <w:kern w:val="0"/>
          <w:sz w:val="24"/>
          <w:szCs w:val="24"/>
          <w:lang w:eastAsia="lv-LV"/>
          <w14:ligatures w14:val="none"/>
        </w:rPr>
        <w:t>.</w:t>
      </w:r>
      <w:r w:rsidRPr="009D57AE">
        <w:rPr>
          <w:rFonts w:ascii="Times New Roman" w:eastAsia="Times New Roman" w:hAnsi="Times New Roman" w:cs="Times New Roman"/>
          <w:i/>
          <w:iCs/>
          <w:kern w:val="0"/>
          <w:sz w:val="24"/>
          <w:szCs w:val="24"/>
          <w:lang w:eastAsia="lv-LV"/>
          <w14:ligatures w14:val="none"/>
        </w:rPr>
        <w:t>&lt;mēnesis&gt;</w:t>
      </w:r>
    </w:p>
    <w:p w14:paraId="001D0237" w14:textId="77777777" w:rsidR="009D57AE" w:rsidRPr="009D57AE" w:rsidRDefault="009D57AE" w:rsidP="009D57AE">
      <w:pPr>
        <w:spacing w:after="0" w:line="240" w:lineRule="auto"/>
        <w:rPr>
          <w:rFonts w:ascii="Times New Roman" w:eastAsia="Times New Roman" w:hAnsi="Times New Roman" w:cs="Times New Roman"/>
          <w:b/>
          <w:kern w:val="0"/>
          <w:sz w:val="16"/>
          <w:szCs w:val="16"/>
          <w:lang w:eastAsia="ar-SA"/>
          <w14:ligatures w14:val="none"/>
        </w:rPr>
      </w:pPr>
    </w:p>
    <w:p w14:paraId="73EAAD8D" w14:textId="77777777" w:rsidR="009D57AE" w:rsidRPr="009D57AE" w:rsidRDefault="009D57AE" w:rsidP="009D57AE">
      <w:pPr>
        <w:spacing w:after="0" w:line="240" w:lineRule="auto"/>
        <w:rPr>
          <w:rFonts w:ascii="Times New Roman" w:eastAsia="Times New Roman" w:hAnsi="Times New Roman" w:cs="Times New Roman"/>
          <w:b/>
          <w:kern w:val="0"/>
          <w:sz w:val="16"/>
          <w:szCs w:val="16"/>
          <w:lang w:eastAsia="ar-SA"/>
          <w14:ligatures w14:val="none"/>
        </w:rPr>
      </w:pPr>
    </w:p>
    <w:tbl>
      <w:tblPr>
        <w:tblW w:w="5000" w:type="pct"/>
        <w:tblLook w:val="04A0" w:firstRow="1" w:lastRow="0" w:firstColumn="1" w:lastColumn="0" w:noHBand="0" w:noVBand="1"/>
      </w:tblPr>
      <w:tblGrid>
        <w:gridCol w:w="3193"/>
        <w:gridCol w:w="6728"/>
      </w:tblGrid>
      <w:tr w:rsidR="009D57AE" w:rsidRPr="009D57AE" w14:paraId="267814A2" w14:textId="77777777" w:rsidTr="00696372">
        <w:trPr>
          <w:cantSplit/>
        </w:trPr>
        <w:tc>
          <w:tcPr>
            <w:tcW w:w="1609" w:type="pct"/>
            <w:hideMark/>
          </w:tcPr>
          <w:p w14:paraId="0D10F58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Kam</w:t>
            </w:r>
          </w:p>
        </w:tc>
        <w:tc>
          <w:tcPr>
            <w:tcW w:w="3391" w:type="pct"/>
            <w:hideMark/>
          </w:tcPr>
          <w:p w14:paraId="5EA9300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Augšdaugavas novada pašvaldības Centrālajai pārvaldei</w:t>
            </w:r>
          </w:p>
          <w:p w14:paraId="1BA5A9BC"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reģistrācijas Nr.</w:t>
            </w:r>
            <w:r w:rsidRPr="009D57AE">
              <w:rPr>
                <w:rFonts w:ascii="Times New Roman" w:eastAsia="Times New Roman" w:hAnsi="Times New Roman" w:cs="Times New Roman"/>
                <w:kern w:val="0"/>
                <w:sz w:val="24"/>
                <w:szCs w:val="24"/>
                <w14:ligatures w14:val="none"/>
              </w:rPr>
              <w:t xml:space="preserve"> 90009117568</w:t>
            </w:r>
          </w:p>
          <w:p w14:paraId="3D6D558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Rīgas iela 2, Daugavpils, LV 5401</w:t>
            </w:r>
          </w:p>
        </w:tc>
      </w:tr>
      <w:tr w:rsidR="009D57AE" w:rsidRPr="009D57AE" w14:paraId="15B19101" w14:textId="77777777" w:rsidTr="00696372">
        <w:tc>
          <w:tcPr>
            <w:tcW w:w="1609" w:type="pct"/>
            <w:hideMark/>
          </w:tcPr>
          <w:p w14:paraId="67BC61D7"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 xml:space="preserve">Pretendents </w:t>
            </w:r>
            <w:r w:rsidRPr="009D57AE">
              <w:rPr>
                <w:rFonts w:ascii="Times New Roman" w:eastAsia="Times New Roman" w:hAnsi="Times New Roman" w:cs="Times New Roman"/>
                <w:kern w:val="0"/>
                <w:sz w:val="16"/>
                <w:szCs w:val="16"/>
                <w14:ligatures w14:val="none"/>
              </w:rPr>
              <w:t>(</w:t>
            </w:r>
            <w:r w:rsidRPr="009D57AE">
              <w:rPr>
                <w:rFonts w:ascii="Times New Roman" w:eastAsia="Times New Roman" w:hAnsi="Times New Roman" w:cs="Times New Roman"/>
                <w:kern w:val="0"/>
                <w:sz w:val="16"/>
                <w:szCs w:val="16"/>
                <w:lang w:eastAsia="lv-LV"/>
                <w14:ligatures w14:val="none"/>
              </w:rPr>
              <w:t>personu apvienības un personālsabiedrības gadījumā – papildus arī katra dalībnieka nosaukums)</w:t>
            </w:r>
            <w:r w:rsidRPr="009D57AE">
              <w:rPr>
                <w:rFonts w:ascii="Times New Roman" w:eastAsia="Times New Roman" w:hAnsi="Times New Roman" w:cs="Times New Roman"/>
                <w:kern w:val="0"/>
                <w:lang w:eastAsia="lv-LV"/>
                <w14:ligatures w14:val="none"/>
              </w:rPr>
              <w:t xml:space="preserve"> </w:t>
            </w:r>
          </w:p>
        </w:tc>
        <w:tc>
          <w:tcPr>
            <w:tcW w:w="3391" w:type="pct"/>
            <w:tcBorders>
              <w:top w:val="single" w:sz="4" w:space="0" w:color="auto"/>
              <w:left w:val="nil"/>
              <w:bottom w:val="single" w:sz="4" w:space="0" w:color="auto"/>
              <w:right w:val="nil"/>
            </w:tcBorders>
          </w:tcPr>
          <w:p w14:paraId="410270E3"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62D73A6C" w14:textId="77777777" w:rsidTr="00696372">
        <w:tc>
          <w:tcPr>
            <w:tcW w:w="1609" w:type="pct"/>
            <w:hideMark/>
          </w:tcPr>
          <w:p w14:paraId="5814935A" w14:textId="1E79D25C"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 xml:space="preserve">Reģistrācijas Nr., juridiskā adrese, e-pasta adrese, tālr.   </w:t>
            </w:r>
          </w:p>
        </w:tc>
        <w:tc>
          <w:tcPr>
            <w:tcW w:w="3391" w:type="pct"/>
          </w:tcPr>
          <w:p w14:paraId="2865C22F"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1FA4FCC8" w14:textId="77777777" w:rsidTr="00696372">
        <w:tc>
          <w:tcPr>
            <w:tcW w:w="1609" w:type="pct"/>
            <w:hideMark/>
          </w:tcPr>
          <w:p w14:paraId="75E927A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Pretendenta kontaktpersona</w:t>
            </w:r>
          </w:p>
          <w:p w14:paraId="0CA363DA"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sz w:val="18"/>
                <w:szCs w:val="18"/>
                <w14:ligatures w14:val="none"/>
              </w:rPr>
              <w:t>(vārds, uzvārds, amats, tālr.)</w:t>
            </w:r>
          </w:p>
        </w:tc>
        <w:tc>
          <w:tcPr>
            <w:tcW w:w="3391" w:type="pct"/>
            <w:tcBorders>
              <w:top w:val="single" w:sz="4" w:space="0" w:color="auto"/>
              <w:left w:val="nil"/>
              <w:bottom w:val="single" w:sz="4" w:space="0" w:color="auto"/>
              <w:right w:val="nil"/>
            </w:tcBorders>
          </w:tcPr>
          <w:p w14:paraId="733A5392"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6398E456" w14:textId="77777777" w:rsidTr="00696372">
        <w:tc>
          <w:tcPr>
            <w:tcW w:w="1609" w:type="pct"/>
            <w:hideMark/>
          </w:tcPr>
          <w:p w14:paraId="17823823"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Citas personas</w:t>
            </w:r>
          </w:p>
          <w:p w14:paraId="79B04205" w14:textId="77777777" w:rsidR="009D57AE" w:rsidRPr="009D57AE" w:rsidRDefault="009D57AE" w:rsidP="009D57AE">
            <w:pPr>
              <w:spacing w:after="0" w:line="240" w:lineRule="auto"/>
              <w:jc w:val="both"/>
              <w:rPr>
                <w:rFonts w:ascii="Times New Roman" w:eastAsia="Times New Roman" w:hAnsi="Times New Roman" w:cs="Times New Roman"/>
                <w:kern w:val="0"/>
                <w:sz w:val="18"/>
                <w:szCs w:val="18"/>
                <w14:ligatures w14:val="none"/>
              </w:rPr>
            </w:pPr>
            <w:r w:rsidRPr="009D57AE">
              <w:rPr>
                <w:rFonts w:ascii="Times New Roman" w:eastAsia="Times New Roman" w:hAnsi="Times New Roman" w:cs="Times New Roman"/>
                <w:kern w:val="0"/>
                <w:sz w:val="16"/>
                <w:szCs w:val="16"/>
                <w14:ligatures w14:val="none"/>
              </w:rPr>
              <w:t>(uz kuru iespējām kvalifikācijas pierādīšanai balstās Pretendents)</w:t>
            </w:r>
          </w:p>
        </w:tc>
        <w:tc>
          <w:tcPr>
            <w:tcW w:w="3391" w:type="pct"/>
            <w:tcBorders>
              <w:top w:val="single" w:sz="4" w:space="0" w:color="auto"/>
              <w:left w:val="nil"/>
              <w:bottom w:val="single" w:sz="4" w:space="0" w:color="auto"/>
              <w:right w:val="nil"/>
            </w:tcBorders>
          </w:tcPr>
          <w:p w14:paraId="79E1B991"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bl>
    <w:p w14:paraId="7B7CB066" w14:textId="77777777" w:rsidR="009D57AE" w:rsidRPr="009D57AE" w:rsidRDefault="009D57AE" w:rsidP="009D57AE">
      <w:pPr>
        <w:tabs>
          <w:tab w:val="left" w:pos="3240"/>
        </w:tabs>
        <w:spacing w:after="0" w:line="240" w:lineRule="auto"/>
        <w:jc w:val="both"/>
        <w:rPr>
          <w:rFonts w:ascii="Times New Roman" w:eastAsia="Times New Roman" w:hAnsi="Times New Roman" w:cs="Times New Roman"/>
          <w:kern w:val="0"/>
          <w14:ligatures w14:val="none"/>
        </w:rPr>
      </w:pPr>
    </w:p>
    <w:p w14:paraId="79882E3D" w14:textId="6E2668D8" w:rsidR="009D57AE" w:rsidRPr="00DB0B70" w:rsidRDefault="009D57AE" w:rsidP="009D57AE">
      <w:pPr>
        <w:spacing w:after="0" w:line="240" w:lineRule="auto"/>
        <w:jc w:val="both"/>
        <w:rPr>
          <w:rFonts w:ascii="Times New Roman" w:eastAsia="Times New Roman" w:hAnsi="Times New Roman" w:cs="Times New Roman"/>
          <w:kern w:val="0"/>
          <w14:ligatures w14:val="none"/>
        </w:rPr>
      </w:pPr>
      <w:r w:rsidRPr="00DB0B70">
        <w:rPr>
          <w:rFonts w:ascii="Times New Roman" w:eastAsia="Times New Roman" w:hAnsi="Times New Roman" w:cs="Times New Roman"/>
          <w:kern w:val="0"/>
          <w14:ligatures w14:val="none"/>
        </w:rPr>
        <w:t xml:space="preserve">Ar šī pieteikuma iesniegšanu piesakās piedalīties </w:t>
      </w:r>
      <w:r w:rsidRPr="00263594">
        <w:rPr>
          <w:rFonts w:ascii="Times New Roman" w:eastAsia="Times New Roman" w:hAnsi="Times New Roman" w:cs="Times New Roman"/>
          <w:kern w:val="0"/>
          <w14:ligatures w14:val="none"/>
        </w:rPr>
        <w:t>iepirkum</w:t>
      </w:r>
      <w:r w:rsidR="00AA440A">
        <w:rPr>
          <w:rFonts w:ascii="Times New Roman" w:eastAsia="Times New Roman" w:hAnsi="Times New Roman" w:cs="Times New Roman"/>
          <w:kern w:val="0"/>
          <w14:ligatures w14:val="none"/>
        </w:rPr>
        <w:t>ā</w:t>
      </w:r>
      <w:r w:rsidRPr="00263594">
        <w:rPr>
          <w:rFonts w:ascii="Times New Roman" w:eastAsia="Times New Roman" w:hAnsi="Times New Roman" w:cs="Times New Roman"/>
          <w:kern w:val="0"/>
          <w14:ligatures w14:val="none"/>
        </w:rPr>
        <w:t xml:space="preserve"> “</w:t>
      </w:r>
      <w:r w:rsidR="006302C5">
        <w:rPr>
          <w:rFonts w:ascii="Times New Roman" w:eastAsia="Times New Roman" w:hAnsi="Times New Roman" w:cs="Times New Roman"/>
          <w:kern w:val="0"/>
          <w:lang w:eastAsia="lv-LV"/>
          <w14:ligatures w14:val="none"/>
        </w:rPr>
        <w:t>Būvniecības ieceres dokumentācijas izstrāde, autoruzraudzība un būvdarbi objektu pielāgošanai civilās aizsardzības mērķiem Augšdaugavas novadā</w:t>
      </w:r>
      <w:r w:rsidRPr="00263594">
        <w:rPr>
          <w:rFonts w:ascii="Times New Roman" w:eastAsia="Times New Roman" w:hAnsi="Times New Roman" w:cs="Times New Roman"/>
          <w:kern w:val="0"/>
          <w14:ligatures w14:val="none"/>
        </w:rPr>
        <w:t>”</w:t>
      </w:r>
      <w:r w:rsidRPr="00132D2C">
        <w:rPr>
          <w:rFonts w:ascii="Times New Roman" w:eastAsia="Times New Roman" w:hAnsi="Times New Roman" w:cs="Times New Roman"/>
          <w:b/>
          <w:bCs/>
          <w:kern w:val="0"/>
          <w14:ligatures w14:val="none"/>
        </w:rPr>
        <w:t xml:space="preserve"> (</w:t>
      </w:r>
      <w:r w:rsidRPr="00132D2C">
        <w:rPr>
          <w:rFonts w:ascii="Times New Roman" w:eastAsia="Times New Roman" w:hAnsi="Times New Roman" w:cs="Times New Roman"/>
          <w:kern w:val="0"/>
          <w14:ligatures w14:val="none"/>
        </w:rPr>
        <w:t>i</w:t>
      </w:r>
      <w:r w:rsidRPr="00132D2C">
        <w:rPr>
          <w:rFonts w:ascii="Times New Roman" w:eastAsia="Times New Roman" w:hAnsi="Times New Roman" w:cs="Times New Roman"/>
          <w:kern w:val="0"/>
          <w:lang w:eastAsia="ar-SA"/>
          <w14:ligatures w14:val="none"/>
        </w:rPr>
        <w:t>dentifikācijas</w:t>
      </w:r>
      <w:r w:rsidRPr="00DB0B70">
        <w:rPr>
          <w:rFonts w:ascii="Times New Roman" w:eastAsia="Times New Roman" w:hAnsi="Times New Roman" w:cs="Times New Roman"/>
          <w:kern w:val="0"/>
          <w:lang w:eastAsia="ar-SA"/>
          <w14:ligatures w14:val="none"/>
        </w:rPr>
        <w:t xml:space="preserve"> numurs </w:t>
      </w:r>
      <w:r w:rsidR="00772E42" w:rsidRPr="00DB0B70">
        <w:rPr>
          <w:rFonts w:ascii="Times New Roman" w:eastAsia="Times New Roman" w:hAnsi="Times New Roman" w:cs="Times New Roman"/>
          <w:kern w:val="0"/>
          <w:lang w:eastAsia="ar-SA"/>
          <w14:ligatures w14:val="none"/>
        </w:rPr>
        <w:t xml:space="preserve">ANPCP </w:t>
      </w:r>
      <w:r w:rsidR="006302C5">
        <w:rPr>
          <w:rFonts w:ascii="Times New Roman" w:eastAsia="Times New Roman" w:hAnsi="Times New Roman" w:cs="Times New Roman"/>
          <w:kern w:val="0"/>
          <w:lang w:eastAsia="ar-SA"/>
          <w14:ligatures w14:val="none"/>
        </w:rPr>
        <w:t>2026/50</w:t>
      </w:r>
      <w:r w:rsidRPr="00DB0B70">
        <w:rPr>
          <w:rFonts w:ascii="Times New Roman" w:eastAsia="Times New Roman" w:hAnsi="Times New Roman" w:cs="Times New Roman"/>
          <w:kern w:val="0"/>
          <w:lang w:eastAsia="ar-SA"/>
          <w14:ligatures w14:val="none"/>
        </w:rPr>
        <w:t>)</w:t>
      </w:r>
      <w:r w:rsidRPr="00DB0B70">
        <w:rPr>
          <w:rFonts w:ascii="Times New Roman" w:eastAsia="Times New Roman" w:hAnsi="Times New Roman" w:cs="Times New Roman"/>
          <w:kern w:val="0"/>
          <w14:ligatures w14:val="none"/>
        </w:rPr>
        <w:t>:</w:t>
      </w:r>
    </w:p>
    <w:p w14:paraId="7862DDA8" w14:textId="72A05F51" w:rsidR="009D57AE" w:rsidRPr="009D57AE" w:rsidRDefault="009D57AE" w:rsidP="009D57AE">
      <w:pPr>
        <w:tabs>
          <w:tab w:val="left" w:pos="7938"/>
        </w:tabs>
        <w:spacing w:after="0" w:line="276" w:lineRule="auto"/>
        <w:ind w:left="426"/>
        <w:jc w:val="both"/>
        <w:rPr>
          <w:rFonts w:ascii="Times New Roman" w:eastAsia="Times New Roman" w:hAnsi="Times New Roman" w:cs="Times New Roman"/>
          <w:kern w:val="0"/>
          <w:lang w:eastAsia="ar-SA"/>
          <w14:ligatures w14:val="none"/>
        </w:rPr>
      </w:pPr>
      <w:r w:rsidRPr="00DB0B70">
        <w:rPr>
          <w:rFonts w:ascii="Times New Roman" w:eastAsia="Times New Roman" w:hAnsi="Times New Roman" w:cs="Times New Roman"/>
          <w:kern w:val="0"/>
          <w:lang w:eastAsia="ar-SA"/>
          <w14:ligatures w14:val="none"/>
        </w:rPr>
        <w:t xml:space="preserve">• apņemas sniegt pakalpojumu </w:t>
      </w:r>
      <w:r w:rsidR="0003431F">
        <w:rPr>
          <w:rFonts w:ascii="Times New Roman" w:eastAsia="Times New Roman" w:hAnsi="Times New Roman" w:cs="Times New Roman"/>
          <w:kern w:val="0"/>
          <w:lang w:eastAsia="ar-SA"/>
          <w14:ligatures w14:val="none"/>
        </w:rPr>
        <w:t xml:space="preserve">un veikt būvdarbus </w:t>
      </w:r>
      <w:r w:rsidRPr="00DB0B70">
        <w:rPr>
          <w:rFonts w:ascii="Times New Roman" w:eastAsia="Times New Roman" w:hAnsi="Times New Roman" w:cs="Times New Roman"/>
          <w:kern w:val="0"/>
          <w:lang w:eastAsia="ar-SA"/>
          <w14:ligatures w14:val="none"/>
        </w:rPr>
        <w:t>atbilstoši tehniskajai specifikācijai, piekrīt iepirkuma Nolikumā izvirzītajām</w:t>
      </w:r>
      <w:r w:rsidRPr="009D57AE">
        <w:rPr>
          <w:rFonts w:ascii="Times New Roman" w:eastAsia="Times New Roman" w:hAnsi="Times New Roman" w:cs="Times New Roman"/>
          <w:kern w:val="0"/>
          <w:lang w:eastAsia="ar-SA"/>
          <w14:ligatures w14:val="none"/>
        </w:rPr>
        <w:t xml:space="preserve"> prasībām, Nolikuma noteikumi ir skaidri un saprotami;</w:t>
      </w:r>
    </w:p>
    <w:p w14:paraId="03DE6DD8" w14:textId="77777777" w:rsidR="009D57AE" w:rsidRPr="009D57AE" w:rsidRDefault="009D57AE" w:rsidP="009D57AE">
      <w:pPr>
        <w:tabs>
          <w:tab w:val="left" w:pos="7938"/>
        </w:tabs>
        <w:spacing w:after="0" w:line="276" w:lineRule="auto"/>
        <w:ind w:left="426"/>
        <w:jc w:val="both"/>
        <w:rPr>
          <w:rFonts w:ascii="Times New Roman" w:eastAsia="Times New Roman" w:hAnsi="Times New Roman" w:cs="Times New Roman"/>
          <w:kern w:val="0"/>
          <w:lang w:eastAsia="ar-SA"/>
          <w14:ligatures w14:val="none"/>
        </w:rPr>
      </w:pPr>
      <w:r w:rsidRPr="009D57AE">
        <w:rPr>
          <w:rFonts w:ascii="Times New Roman" w:eastAsia="Times New Roman" w:hAnsi="Times New Roman" w:cs="Times New Roman"/>
          <w:kern w:val="0"/>
          <w:lang w:eastAsia="ar-SA"/>
          <w14:ligatures w14:val="none"/>
        </w:rPr>
        <w:t>• apliecina, ka piekrīt Nolikumam pievienotā līguma projekta noteikumiem un līguma slēgšanas tiesības piešķiršanas gadījumā slēgs līgumu ar Pasūtītāju, saskaņā ar pievienotā līguma projekta tekstu un Nolikumā noteiktajā termiņā;</w:t>
      </w:r>
    </w:p>
    <w:p w14:paraId="0728BC08" w14:textId="77777777" w:rsidR="009D57AE" w:rsidRPr="009D57AE" w:rsidRDefault="009D57AE" w:rsidP="009D57AE">
      <w:pPr>
        <w:tabs>
          <w:tab w:val="left" w:pos="7938"/>
        </w:tabs>
        <w:spacing w:after="0" w:line="276" w:lineRule="auto"/>
        <w:ind w:left="426"/>
        <w:jc w:val="both"/>
        <w:rPr>
          <w:rFonts w:ascii="Times New Roman" w:eastAsia="Times New Roman" w:hAnsi="Times New Roman" w:cs="Times New Roman"/>
          <w:kern w:val="0"/>
          <w:lang w:eastAsia="ar-SA"/>
          <w14:ligatures w14:val="none"/>
        </w:rPr>
      </w:pPr>
      <w:r w:rsidRPr="009D57AE">
        <w:rPr>
          <w:rFonts w:ascii="Times New Roman" w:eastAsia="Times New Roman" w:hAnsi="Times New Roman" w:cs="Times New Roman"/>
          <w:kern w:val="0"/>
          <w:lang w:eastAsia="ar-SA"/>
          <w14:ligatures w14:val="none"/>
        </w:rPr>
        <w:t>• garantē, ka visa piedāvājumā sniegtā informācija un ziņas ir patiesas;</w:t>
      </w:r>
    </w:p>
    <w:p w14:paraId="28759FE2" w14:textId="77777777" w:rsidR="00234E73" w:rsidRDefault="009D57AE" w:rsidP="00234E73">
      <w:pPr>
        <w:tabs>
          <w:tab w:val="left" w:pos="7938"/>
        </w:tabs>
        <w:spacing w:after="0" w:line="276" w:lineRule="auto"/>
        <w:ind w:left="426"/>
        <w:jc w:val="both"/>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lang w:eastAsia="ar-SA"/>
          <w14:ligatures w14:val="none"/>
        </w:rPr>
        <w:t>• a</w:t>
      </w:r>
      <w:r w:rsidRPr="009D57AE">
        <w:rPr>
          <w:rFonts w:ascii="Times New Roman" w:eastAsia="Times New Roman" w:hAnsi="Times New Roman" w:cs="Times New Roman"/>
          <w:kern w:val="0"/>
          <w14:ligatures w14:val="none"/>
        </w:rPr>
        <w:t>pliecina,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234E73">
        <w:rPr>
          <w:rFonts w:ascii="Times New Roman" w:eastAsia="Times New Roman" w:hAnsi="Times New Roman" w:cs="Times New Roman"/>
          <w:kern w:val="0"/>
          <w14:ligatures w14:val="none"/>
        </w:rPr>
        <w:t>;</w:t>
      </w:r>
    </w:p>
    <w:p w14:paraId="42EEF44E" w14:textId="6EB57233" w:rsidR="00234E73" w:rsidRPr="00234E73" w:rsidRDefault="00234E73" w:rsidP="00234E73">
      <w:pPr>
        <w:tabs>
          <w:tab w:val="left" w:pos="7938"/>
        </w:tabs>
        <w:spacing w:line="276" w:lineRule="auto"/>
        <w:ind w:left="426"/>
        <w:jc w:val="both"/>
        <w:rPr>
          <w:rFonts w:ascii="Times New Roman" w:eastAsia="Times New Roman" w:hAnsi="Times New Roman" w:cs="Times New Roman"/>
          <w:kern w:val="0"/>
          <w14:ligatures w14:val="none"/>
        </w:rPr>
      </w:pPr>
      <w:r w:rsidRPr="00234E73">
        <w:rPr>
          <w:rFonts w:ascii="Times New Roman" w:eastAsia="Times New Roman" w:hAnsi="Times New Roman" w:cs="Times New Roman"/>
          <w:kern w:val="0"/>
          <w:lang w:eastAsia="ar-SA"/>
          <w14:ligatures w14:val="none"/>
        </w:rPr>
        <w:t xml:space="preserve">• </w:t>
      </w:r>
      <w:r w:rsidRPr="00234E73">
        <w:rPr>
          <w:rFonts w:ascii="Times New Roman" w:hAnsi="Times New Roman" w:cs="Times New Roman"/>
        </w:rPr>
        <w:t>apliecina, ka uz pretendentu neattiecas 2022. gada 8. aprīļa Padomes regulas (ES) 2022/576, ar kuru groza Padomes regulu (ES) Nr. 833/2014 par ierobežojošiem pasākumiem saistībā ar Krievijas darbībām, kas destabilizē situāciju Ukrainā 5.k pantā ietvertais aizliegums</w:t>
      </w:r>
      <w:r>
        <w:rPr>
          <w:rFonts w:ascii="Times New Roman" w:hAnsi="Times New Roman" w:cs="Times New Roman"/>
        </w:rPr>
        <w:t>.</w:t>
      </w:r>
    </w:p>
    <w:p w14:paraId="6CF3108E" w14:textId="41EB00DE" w:rsidR="009D57AE" w:rsidRPr="009D57AE" w:rsidRDefault="009D57AE" w:rsidP="009D57AE">
      <w:pPr>
        <w:tabs>
          <w:tab w:val="left" w:pos="426"/>
          <w:tab w:val="left" w:pos="851"/>
        </w:tabs>
        <w:jc w:val="both"/>
        <w:rPr>
          <w:rFonts w:ascii="Times New Roman" w:hAnsi="Times New Roman" w:cs="Times New Roman"/>
          <w:bCs/>
        </w:rPr>
      </w:pPr>
      <w:r w:rsidRPr="009D57AE">
        <w:rPr>
          <w:rFonts w:ascii="Times New Roman" w:hAnsi="Times New Roman" w:cs="Times New Roman"/>
          <w:b/>
          <w:u w:val="single"/>
        </w:rPr>
        <w:t>Norādīt</w:t>
      </w:r>
      <w:r w:rsidRPr="009D57AE">
        <w:rPr>
          <w:rFonts w:ascii="Times New Roman" w:hAnsi="Times New Roman" w:cs="Times New Roman"/>
          <w:b/>
        </w:rPr>
        <w:t>,</w:t>
      </w:r>
      <w:r w:rsidRPr="009D57AE">
        <w:rPr>
          <w:rFonts w:ascii="Times New Roman" w:hAnsi="Times New Roman" w:cs="Times New Roman"/>
          <w:bCs/>
        </w:rPr>
        <w:t xml:space="preserve"> vai pretendentam </w:t>
      </w:r>
      <w:r w:rsidRPr="009D57AE">
        <w:rPr>
          <w:rFonts w:ascii="Times New Roman" w:hAnsi="Times New Roman" w:cs="Times New Roman"/>
          <w:b/>
        </w:rPr>
        <w:t>IR/NAV</w:t>
      </w:r>
      <w:r w:rsidRPr="009D57AE">
        <w:rPr>
          <w:rFonts w:ascii="Times New Roman" w:hAnsi="Times New Roman" w:cs="Times New Roman"/>
          <w:bCs/>
        </w:rPr>
        <w:t xml:space="preserve"> </w:t>
      </w:r>
      <w:bookmarkStart w:id="89" w:name="_Hlk174435428"/>
      <w:r w:rsidRPr="009D57AE">
        <w:rPr>
          <w:rFonts w:ascii="Times New Roman" w:hAnsi="Times New Roman" w:cs="Times New Roman"/>
          <w:bCs/>
        </w:rPr>
        <w:t>(</w:t>
      </w:r>
      <w:r w:rsidRPr="009D57AE">
        <w:rPr>
          <w:rFonts w:ascii="Times New Roman" w:hAnsi="Times New Roman" w:cs="Times New Roman"/>
          <w:bCs/>
          <w:i/>
          <w:iCs/>
        </w:rPr>
        <w:t>atzīmēt atbilstošo</w:t>
      </w:r>
      <w:r w:rsidRPr="009D57AE">
        <w:rPr>
          <w:rFonts w:ascii="Times New Roman" w:hAnsi="Times New Roman" w:cs="Times New Roman"/>
          <w:bCs/>
        </w:rPr>
        <w:t>)</w:t>
      </w:r>
      <w:bookmarkEnd w:id="89"/>
      <w:r w:rsidRPr="009D57AE">
        <w:rPr>
          <w:rFonts w:ascii="Times New Roman" w:hAnsi="Times New Roman" w:cs="Times New Roman"/>
          <w:bCs/>
        </w:rPr>
        <w:t xml:space="preserve"> personas, kurām pretendentā ir izšķirošā ietekme uz līdzdalības pamata normatīvo aktu par koncerniem izpratnē: ______________</w:t>
      </w:r>
    </w:p>
    <w:p w14:paraId="43CF0C66" w14:textId="77777777" w:rsidR="009D57AE" w:rsidRPr="009D57AE" w:rsidRDefault="009D57AE" w:rsidP="009D57AE">
      <w:pPr>
        <w:tabs>
          <w:tab w:val="left" w:pos="426"/>
          <w:tab w:val="left" w:pos="851"/>
        </w:tabs>
        <w:jc w:val="both"/>
        <w:rPr>
          <w:rFonts w:ascii="Times New Roman" w:hAnsi="Times New Roman" w:cs="Times New Roman"/>
          <w:bCs/>
        </w:rPr>
      </w:pPr>
      <w:r w:rsidRPr="009D57AE">
        <w:rPr>
          <w:rFonts w:ascii="Times New Roman" w:hAnsi="Times New Roman" w:cs="Times New Roman"/>
          <w:bCs/>
        </w:rPr>
        <w:t xml:space="preserve">Ja </w:t>
      </w:r>
      <w:r w:rsidRPr="009D57AE">
        <w:rPr>
          <w:rFonts w:ascii="Times New Roman" w:hAnsi="Times New Roman" w:cs="Times New Roman"/>
          <w:b/>
        </w:rPr>
        <w:t>“IR”,</w:t>
      </w:r>
      <w:r w:rsidRPr="009D57AE">
        <w:rPr>
          <w:rFonts w:ascii="Times New Roman" w:hAnsi="Times New Roman" w:cs="Times New Roman"/>
          <w:bCs/>
        </w:rPr>
        <w:t xml:space="preserve"> tad norādīt informāciju par visām personām, kurām pretendentā ir izšķirošā ietekme uz līdzdalības pamata normatīvo aktu par koncerniem izpratnē: _________</w:t>
      </w:r>
    </w:p>
    <w:p w14:paraId="791B85C9" w14:textId="77777777" w:rsidR="009D57AE" w:rsidRPr="00132D2C"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14:ligatures w14:val="none"/>
        </w:rPr>
      </w:pPr>
      <w:r w:rsidRPr="00132D2C">
        <w:rPr>
          <w:rFonts w:ascii="Times New Roman" w:eastAsia="Times New Roman" w:hAnsi="Times New Roman" w:cs="Times New Roman"/>
          <w:b/>
          <w:bCs/>
          <w:kern w:val="0"/>
          <w14:ligatures w14:val="none"/>
        </w:rPr>
        <w:t>Norādīt</w:t>
      </w:r>
      <w:r w:rsidRPr="00132D2C">
        <w:rPr>
          <w:rFonts w:ascii="Times New Roman" w:eastAsia="Times New Roman" w:hAnsi="Times New Roman" w:cs="Times New Roman"/>
          <w:kern w:val="0"/>
          <w14:ligatures w14:val="none"/>
        </w:rPr>
        <w:t>, vai Pretendents atbilst mikrouzņēmuma, mazā vai vidējā uzņēmuma statusam</w:t>
      </w:r>
      <w:r w:rsidRPr="00132D2C">
        <w:rPr>
          <w:rFonts w:ascii="Times New Roman" w:eastAsia="Times New Roman" w:hAnsi="Times New Roman" w:cs="Times New Roman"/>
          <w:b/>
          <w:kern w:val="0"/>
          <w:vertAlign w:val="superscript"/>
          <w14:ligatures w14:val="none"/>
        </w:rPr>
        <w:t>*</w:t>
      </w:r>
      <w:r w:rsidRPr="00132D2C">
        <w:rPr>
          <w:rFonts w:ascii="Times New Roman" w:eastAsia="Times New Roman" w:hAnsi="Times New Roman" w:cs="Times New Roman"/>
          <w:kern w:val="0"/>
          <w14:ligatures w14:val="none"/>
        </w:rPr>
        <w:t>:</w:t>
      </w:r>
    </w:p>
    <w:p w14:paraId="2FE85CF7"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14:ligatures w14:val="non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268"/>
        <w:gridCol w:w="2268"/>
        <w:gridCol w:w="2268"/>
      </w:tblGrid>
      <w:tr w:rsidR="009D57AE" w:rsidRPr="009D57AE" w14:paraId="54CC0715" w14:textId="77777777" w:rsidTr="00696372">
        <w:tc>
          <w:tcPr>
            <w:tcW w:w="3261" w:type="dxa"/>
            <w:tcBorders>
              <w:top w:val="single" w:sz="4" w:space="0" w:color="auto"/>
              <w:left w:val="single" w:sz="4" w:space="0" w:color="auto"/>
              <w:bottom w:val="single" w:sz="4" w:space="0" w:color="auto"/>
              <w:right w:val="single" w:sz="4" w:space="0" w:color="auto"/>
            </w:tcBorders>
          </w:tcPr>
          <w:p w14:paraId="00434DC5"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p w14:paraId="310B3078"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p w14:paraId="154F4463"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r w:rsidRPr="009D57AE">
              <w:rPr>
                <w:rFonts w:ascii="Times New Roman" w:eastAsia="Times New Roman" w:hAnsi="Times New Roman" w:cs="Times New Roman"/>
                <w:kern w:val="0"/>
                <w:sz w:val="20"/>
                <w:szCs w:val="20"/>
                <w14:ligatures w14:val="none"/>
              </w:rPr>
              <w:t>Pretendenta nosaukums</w:t>
            </w:r>
          </w:p>
        </w:tc>
        <w:tc>
          <w:tcPr>
            <w:tcW w:w="2268" w:type="dxa"/>
            <w:tcBorders>
              <w:top w:val="single" w:sz="4" w:space="0" w:color="auto"/>
              <w:left w:val="single" w:sz="4" w:space="0" w:color="auto"/>
              <w:bottom w:val="single" w:sz="4" w:space="0" w:color="auto"/>
              <w:right w:val="single" w:sz="4" w:space="0" w:color="auto"/>
            </w:tcBorders>
            <w:hideMark/>
          </w:tcPr>
          <w:p w14:paraId="1CFF5532" w14:textId="77777777" w:rsidR="009D57AE" w:rsidRPr="009D57AE" w:rsidRDefault="009D57AE" w:rsidP="009D57AE">
            <w:pPr>
              <w:tabs>
                <w:tab w:val="left" w:pos="426"/>
              </w:tabs>
              <w:spacing w:after="0" w:line="240" w:lineRule="auto"/>
              <w:ind w:left="-11"/>
              <w:contextualSpacing/>
              <w:jc w:val="both"/>
              <w:rPr>
                <w:rFonts w:ascii="Times New Roman" w:eastAsia="Times New Roman" w:hAnsi="Times New Roman" w:cs="Times New Roman"/>
                <w:kern w:val="0"/>
                <w:sz w:val="20"/>
                <w:szCs w:val="20"/>
                <w14:ligatures w14:val="none"/>
              </w:rPr>
            </w:pPr>
            <w:r w:rsidRPr="009D57AE">
              <w:rPr>
                <w:rFonts w:ascii="Times New Roman" w:eastAsia="Times New Roman" w:hAnsi="Times New Roman" w:cs="Times New Roman"/>
                <w:b/>
                <w:bCs/>
                <w:kern w:val="0"/>
                <w:sz w:val="20"/>
                <w:szCs w:val="20"/>
                <w14:ligatures w14:val="none"/>
              </w:rPr>
              <w:t>Mikrouzņēmums</w:t>
            </w:r>
            <w:r w:rsidRPr="009D57AE">
              <w:rPr>
                <w:rFonts w:ascii="Times New Roman" w:eastAsia="Times New Roman" w:hAnsi="Times New Roman" w:cs="Times New Roman"/>
                <w:b/>
                <w:kern w:val="0"/>
                <w:sz w:val="20"/>
                <w:szCs w:val="20"/>
                <w14:ligatures w14:val="none"/>
              </w:rPr>
              <w:t xml:space="preserve"> </w:t>
            </w:r>
            <w:r w:rsidRPr="009D57AE">
              <w:rPr>
                <w:rFonts w:ascii="Times New Roman" w:eastAsia="Times New Roman" w:hAnsi="Times New Roman" w:cs="Times New Roman"/>
                <w:bCs/>
                <w:kern w:val="0"/>
                <w:sz w:val="20"/>
                <w:szCs w:val="20"/>
                <w14:ligatures w14:val="none"/>
              </w:rPr>
              <w:t>ir uzņēmums, kurā strādā mazāk nekā 10 darbinieki un kura gada apgrozījums (ieņēmumi noteiktā laika posmā) vai bilance (pārskats par uzņēmuma aktīviem un pasīviem) nepārsniedz 2 miljonus euro</w:t>
            </w:r>
          </w:p>
        </w:tc>
        <w:tc>
          <w:tcPr>
            <w:tcW w:w="2268" w:type="dxa"/>
            <w:tcBorders>
              <w:top w:val="single" w:sz="4" w:space="0" w:color="auto"/>
              <w:left w:val="single" w:sz="4" w:space="0" w:color="auto"/>
              <w:bottom w:val="single" w:sz="4" w:space="0" w:color="auto"/>
              <w:right w:val="single" w:sz="4" w:space="0" w:color="auto"/>
            </w:tcBorders>
            <w:hideMark/>
          </w:tcPr>
          <w:p w14:paraId="0A7420BB"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r w:rsidRPr="009D57AE">
              <w:rPr>
                <w:rFonts w:ascii="Times New Roman" w:eastAsia="Times New Roman" w:hAnsi="Times New Roman" w:cs="Times New Roman"/>
                <w:b/>
                <w:kern w:val="0"/>
                <w:sz w:val="20"/>
                <w:szCs w:val="20"/>
                <w14:ligatures w14:val="none"/>
              </w:rPr>
              <w:t>Mazais uzņēmums</w:t>
            </w:r>
            <w:r w:rsidRPr="009D57AE">
              <w:rPr>
                <w:rFonts w:ascii="Times New Roman" w:eastAsia="Times New Roman" w:hAnsi="Times New Roman" w:cs="Times New Roman"/>
                <w:kern w:val="0"/>
                <w:sz w:val="20"/>
                <w:szCs w:val="20"/>
                <w14:ligatures w14:val="none"/>
              </w:rPr>
              <w:t xml:space="preserve"> ir uzņēmums, kurā nodarbinātas mazāk nekā 50 personas un kura gada apgrozījums un/vai gada bilance kopā nepārsniedz 10 miljonus euro</w:t>
            </w:r>
          </w:p>
        </w:tc>
        <w:tc>
          <w:tcPr>
            <w:tcW w:w="2268" w:type="dxa"/>
            <w:tcBorders>
              <w:top w:val="single" w:sz="4" w:space="0" w:color="auto"/>
              <w:left w:val="single" w:sz="4" w:space="0" w:color="auto"/>
              <w:bottom w:val="single" w:sz="4" w:space="0" w:color="auto"/>
              <w:right w:val="single" w:sz="4" w:space="0" w:color="auto"/>
            </w:tcBorders>
            <w:hideMark/>
          </w:tcPr>
          <w:p w14:paraId="241856F0"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b/>
                <w:kern w:val="0"/>
                <w:sz w:val="20"/>
                <w:szCs w:val="20"/>
                <w14:ligatures w14:val="none"/>
              </w:rPr>
            </w:pPr>
            <w:r w:rsidRPr="009D57AE">
              <w:rPr>
                <w:rFonts w:ascii="Times New Roman" w:eastAsia="Times New Roman" w:hAnsi="Times New Roman" w:cs="Times New Roman"/>
                <w:b/>
                <w:kern w:val="0"/>
                <w:sz w:val="20"/>
                <w:szCs w:val="20"/>
                <w14:ligatures w14:val="none"/>
              </w:rPr>
              <w:t>Vidējais uzņēmums</w:t>
            </w:r>
            <w:r w:rsidRPr="009D57AE">
              <w:rPr>
                <w:rFonts w:ascii="Times New Roman" w:eastAsia="Times New Roman" w:hAnsi="Times New Roman" w:cs="Times New Roman"/>
                <w:kern w:val="0"/>
                <w:sz w:val="20"/>
                <w:szCs w:val="20"/>
                <w14:ligatures w14:val="none"/>
              </w:rPr>
              <w:t xml:space="preserve"> ir uzņēmums, kas nav mazais uzņēmums, un kurā nodarbinātas mazāk nekā 250 personas un kura gada apgrozījums nepārsniedz 50 miljonus euro, un/vai, kura gada bilance kopā nepārsniedz 43 miljonus euro</w:t>
            </w:r>
          </w:p>
        </w:tc>
      </w:tr>
      <w:tr w:rsidR="009D57AE" w:rsidRPr="009D57AE" w14:paraId="3CB94E67" w14:textId="77777777" w:rsidTr="00696372">
        <w:tc>
          <w:tcPr>
            <w:tcW w:w="3261" w:type="dxa"/>
            <w:tcBorders>
              <w:top w:val="single" w:sz="4" w:space="0" w:color="auto"/>
              <w:left w:val="single" w:sz="4" w:space="0" w:color="auto"/>
              <w:bottom w:val="single" w:sz="4" w:space="0" w:color="auto"/>
              <w:right w:val="single" w:sz="4" w:space="0" w:color="auto"/>
            </w:tcBorders>
            <w:hideMark/>
          </w:tcPr>
          <w:p w14:paraId="32389EED" w14:textId="77777777" w:rsidR="009D57AE" w:rsidRPr="009D57AE" w:rsidRDefault="009D57AE" w:rsidP="009D57AE">
            <w:pPr>
              <w:tabs>
                <w:tab w:val="left" w:pos="426"/>
              </w:tabs>
              <w:spacing w:after="0" w:line="240" w:lineRule="auto"/>
              <w:contextualSpacing/>
              <w:jc w:val="both"/>
              <w:rPr>
                <w:rFonts w:ascii="Times New Roman" w:eastAsia="Times New Roman" w:hAnsi="Times New Roman" w:cs="Times New Roman"/>
                <w:i/>
                <w:kern w:val="0"/>
                <w:sz w:val="20"/>
                <w:szCs w:val="20"/>
                <w14:ligatures w14:val="none"/>
              </w:rPr>
            </w:pPr>
            <w:r w:rsidRPr="009D57AE">
              <w:rPr>
                <w:rFonts w:ascii="Times New Roman" w:eastAsia="Times New Roman" w:hAnsi="Times New Roman" w:cs="Times New Roman"/>
                <w:i/>
                <w:kern w:val="0"/>
                <w:sz w:val="20"/>
                <w:szCs w:val="20"/>
                <w14:ligatures w14:val="none"/>
              </w:rPr>
              <w:t>&lt;Pretendenta nosaukums&gt;</w:t>
            </w:r>
          </w:p>
        </w:tc>
        <w:tc>
          <w:tcPr>
            <w:tcW w:w="2268" w:type="dxa"/>
            <w:tcBorders>
              <w:top w:val="single" w:sz="4" w:space="0" w:color="auto"/>
              <w:left w:val="single" w:sz="4" w:space="0" w:color="auto"/>
              <w:bottom w:val="single" w:sz="4" w:space="0" w:color="auto"/>
              <w:right w:val="single" w:sz="4" w:space="0" w:color="auto"/>
            </w:tcBorders>
          </w:tcPr>
          <w:p w14:paraId="4135ABF6"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4312C93E"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42BF374D"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r>
      <w:tr w:rsidR="009D57AE" w:rsidRPr="009D57AE" w14:paraId="087E3F0F" w14:textId="77777777" w:rsidTr="00696372">
        <w:tc>
          <w:tcPr>
            <w:tcW w:w="3261" w:type="dxa"/>
            <w:tcBorders>
              <w:top w:val="single" w:sz="4" w:space="0" w:color="auto"/>
              <w:left w:val="single" w:sz="4" w:space="0" w:color="auto"/>
              <w:bottom w:val="single" w:sz="4" w:space="0" w:color="auto"/>
              <w:right w:val="single" w:sz="4" w:space="0" w:color="auto"/>
            </w:tcBorders>
            <w:hideMark/>
          </w:tcPr>
          <w:p w14:paraId="2C019F8F"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i/>
                <w:kern w:val="0"/>
                <w:sz w:val="20"/>
                <w:szCs w:val="20"/>
                <w14:ligatures w14:val="none"/>
              </w:rPr>
            </w:pPr>
            <w:r w:rsidRPr="009D57AE">
              <w:rPr>
                <w:rFonts w:ascii="Times New Roman" w:eastAsia="Times New Roman" w:hAnsi="Times New Roman" w:cs="Times New Roman"/>
                <w:i/>
                <w:kern w:val="0"/>
                <w:sz w:val="20"/>
                <w:szCs w:val="20"/>
                <w14:ligatures w14:val="none"/>
              </w:rPr>
              <w:t>&lt;………….&gt;</w:t>
            </w:r>
          </w:p>
        </w:tc>
        <w:tc>
          <w:tcPr>
            <w:tcW w:w="2268" w:type="dxa"/>
            <w:tcBorders>
              <w:top w:val="single" w:sz="4" w:space="0" w:color="auto"/>
              <w:left w:val="single" w:sz="4" w:space="0" w:color="auto"/>
              <w:bottom w:val="single" w:sz="4" w:space="0" w:color="auto"/>
              <w:right w:val="single" w:sz="4" w:space="0" w:color="auto"/>
            </w:tcBorders>
          </w:tcPr>
          <w:p w14:paraId="5552F821"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6B05F941"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5F3828B3"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sz w:val="20"/>
                <w:szCs w:val="20"/>
                <w14:ligatures w14:val="none"/>
              </w:rPr>
            </w:pPr>
          </w:p>
        </w:tc>
      </w:tr>
    </w:tbl>
    <w:p w14:paraId="6E45E8BB" w14:textId="77777777" w:rsidR="009D57AE" w:rsidRPr="009D57AE" w:rsidRDefault="009D57AE" w:rsidP="009D57AE">
      <w:pPr>
        <w:tabs>
          <w:tab w:val="left" w:pos="426"/>
          <w:tab w:val="left" w:pos="851"/>
        </w:tabs>
        <w:spacing w:after="0" w:line="240" w:lineRule="auto"/>
        <w:ind w:left="720"/>
        <w:contextualSpacing/>
        <w:jc w:val="both"/>
        <w:rPr>
          <w:rFonts w:ascii="Times New Roman" w:eastAsia="Times New Roman" w:hAnsi="Times New Roman" w:cs="Times New Roman"/>
          <w:kern w:val="0"/>
          <w:sz w:val="20"/>
          <w:szCs w:val="20"/>
          <w14:ligatures w14:val="none"/>
        </w:rPr>
      </w:pPr>
      <w:r w:rsidRPr="009D57AE">
        <w:rPr>
          <w:rFonts w:ascii="Times New Roman" w:eastAsia="Times New Roman" w:hAnsi="Times New Roman" w:cs="Times New Roman"/>
          <w:b/>
          <w:kern w:val="0"/>
          <w:sz w:val="20"/>
          <w:szCs w:val="20"/>
          <w:vertAlign w:val="superscript"/>
          <w14:ligatures w14:val="none"/>
        </w:rPr>
        <w:t>*</w:t>
      </w:r>
      <w:r w:rsidRPr="009D57AE">
        <w:rPr>
          <w:rFonts w:ascii="Times New Roman" w:eastAsia="Times New Roman" w:hAnsi="Times New Roman" w:cs="Times New Roman"/>
          <w:kern w:val="0"/>
          <w:sz w:val="20"/>
          <w:szCs w:val="20"/>
          <w14:ligatures w14:val="none"/>
        </w:rPr>
        <w:t>Tabulā atzīmēt attiecīgo uzņēmuma veidu.</w:t>
      </w:r>
    </w:p>
    <w:p w14:paraId="0AFE3650"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14:ligatures w14:val="none"/>
        </w:rPr>
      </w:pPr>
    </w:p>
    <w:p w14:paraId="55764F96" w14:textId="77777777" w:rsidR="009D57AE" w:rsidRPr="009D57AE" w:rsidRDefault="009D57AE" w:rsidP="009D57AE">
      <w:pPr>
        <w:tabs>
          <w:tab w:val="left" w:pos="426"/>
          <w:tab w:val="left" w:pos="851"/>
        </w:tabs>
        <w:spacing w:after="0" w:line="240" w:lineRule="auto"/>
        <w:contextualSpacing/>
        <w:jc w:val="both"/>
        <w:rPr>
          <w:rFonts w:ascii="Times New Roman" w:eastAsia="Times New Roman" w:hAnsi="Times New Roman" w:cs="Times New Roman"/>
          <w:kern w:val="0"/>
          <w14:ligatures w14:val="none"/>
        </w:rPr>
      </w:pPr>
    </w:p>
    <w:p w14:paraId="36D813FF" w14:textId="77777777" w:rsidR="009D57AE" w:rsidRPr="009D57AE" w:rsidRDefault="009D57AE" w:rsidP="009D57AE">
      <w:pPr>
        <w:tabs>
          <w:tab w:val="left" w:pos="7938"/>
        </w:tabs>
        <w:spacing w:after="0" w:line="240" w:lineRule="auto"/>
        <w:ind w:left="720"/>
        <w:contextualSpacing/>
        <w:jc w:val="center"/>
        <w:rPr>
          <w:rFonts w:ascii="Times New Roman" w:eastAsia="Times New Roman" w:hAnsi="Times New Roman" w:cs="Times New Roman"/>
          <w:kern w:val="0"/>
          <w:sz w:val="24"/>
          <w:szCs w:val="24"/>
          <w:lang w:eastAsia="ar-SA"/>
          <w14:ligatures w14:val="none"/>
        </w:rPr>
      </w:pPr>
    </w:p>
    <w:tbl>
      <w:tblPr>
        <w:tblW w:w="9348" w:type="dxa"/>
        <w:tblLayout w:type="fixed"/>
        <w:tblLook w:val="0000" w:firstRow="0" w:lastRow="0" w:firstColumn="0" w:lastColumn="0" w:noHBand="0" w:noVBand="0"/>
      </w:tblPr>
      <w:tblGrid>
        <w:gridCol w:w="2628"/>
        <w:gridCol w:w="6720"/>
      </w:tblGrid>
      <w:tr w:rsidR="009D57AE" w:rsidRPr="009D57AE" w14:paraId="628FBA87" w14:textId="77777777" w:rsidTr="00696372">
        <w:tc>
          <w:tcPr>
            <w:tcW w:w="2628" w:type="dxa"/>
          </w:tcPr>
          <w:p w14:paraId="1A83E3B3"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bookmarkStart w:id="90" w:name="OLE_LINK10"/>
            <w:bookmarkStart w:id="91" w:name="OLE_LINK11"/>
            <w:r w:rsidRPr="009D57AE">
              <w:rPr>
                <w:rFonts w:ascii="Times New Roman" w:eastAsia="Times New Roman" w:hAnsi="Times New Roman" w:cs="Times New Roman"/>
                <w:kern w:val="0"/>
                <w14:ligatures w14:val="none"/>
              </w:rPr>
              <w:t>Pretendenta pārstāvis</w:t>
            </w:r>
            <w:bookmarkEnd w:id="90"/>
            <w:bookmarkEnd w:id="91"/>
          </w:p>
        </w:tc>
        <w:tc>
          <w:tcPr>
            <w:tcW w:w="6720" w:type="dxa"/>
            <w:tcBorders>
              <w:bottom w:val="single" w:sz="4" w:space="0" w:color="auto"/>
            </w:tcBorders>
          </w:tcPr>
          <w:p w14:paraId="50C2F722"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58BCA9A6" w14:textId="77777777" w:rsidTr="00696372">
        <w:trPr>
          <w:cantSplit/>
        </w:trPr>
        <w:tc>
          <w:tcPr>
            <w:tcW w:w="2628" w:type="dxa"/>
          </w:tcPr>
          <w:p w14:paraId="3EF3AB7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c>
          <w:tcPr>
            <w:tcW w:w="6720" w:type="dxa"/>
          </w:tcPr>
          <w:p w14:paraId="250555E3" w14:textId="77777777" w:rsidR="009D57AE" w:rsidRPr="009D57AE" w:rsidRDefault="009D57AE" w:rsidP="009D57AE">
            <w:pPr>
              <w:spacing w:after="0" w:line="240" w:lineRule="auto"/>
              <w:jc w:val="center"/>
              <w:rPr>
                <w:rFonts w:ascii="Times New Roman" w:eastAsia="Times New Roman" w:hAnsi="Times New Roman" w:cs="Times New Roman"/>
                <w:kern w:val="0"/>
                <w:sz w:val="16"/>
                <w:szCs w:val="16"/>
                <w14:ligatures w14:val="none"/>
              </w:rPr>
            </w:pPr>
            <w:r w:rsidRPr="009D57AE">
              <w:rPr>
                <w:rFonts w:ascii="Times New Roman" w:eastAsia="Times New Roman" w:hAnsi="Times New Roman" w:cs="Times New Roman"/>
                <w:kern w:val="0"/>
                <w:sz w:val="16"/>
                <w:szCs w:val="16"/>
                <w14:ligatures w14:val="none"/>
              </w:rPr>
              <w:t>(amats, paraksts, vārds, uzvārds)</w:t>
            </w:r>
          </w:p>
        </w:tc>
      </w:tr>
      <w:bookmarkEnd w:id="82"/>
    </w:tbl>
    <w:p w14:paraId="58C52A62"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1EF7CCB7"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r w:rsidRPr="009D57AE">
        <w:rPr>
          <w:rFonts w:ascii="Times New Roman" w:eastAsia="Times New Roman" w:hAnsi="Times New Roman" w:cs="Times New Roman"/>
          <w:b/>
          <w:kern w:val="0"/>
          <w:sz w:val="20"/>
          <w:szCs w:val="20"/>
          <w:lang w:eastAsia="ar-SA"/>
          <w14:ligatures w14:val="none"/>
        </w:rPr>
        <w:br w:type="page"/>
      </w:r>
      <w:bookmarkStart w:id="92" w:name="_Hlk134633975"/>
      <w:bookmarkEnd w:id="83"/>
    </w:p>
    <w:p w14:paraId="23755D87"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93" w:name="_Hlk141197762"/>
      <w:bookmarkStart w:id="94" w:name="_Hlk142590616"/>
      <w:r w:rsidRPr="009D57AE">
        <w:rPr>
          <w:rFonts w:ascii="Times New Roman" w:eastAsia="Times New Roman" w:hAnsi="Times New Roman" w:cs="Times New Roman"/>
          <w:b/>
          <w:kern w:val="0"/>
          <w:sz w:val="20"/>
          <w:szCs w:val="20"/>
          <w:lang w:eastAsia="ar-SA"/>
          <w14:ligatures w14:val="none"/>
        </w:rPr>
        <w:lastRenderedPageBreak/>
        <w:t>2.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78C537B0" w14:textId="77777777" w:rsidR="0008412A" w:rsidRPr="00FE091B" w:rsidRDefault="0008412A" w:rsidP="0008412A">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40F64376" w14:textId="77777777" w:rsidR="0008412A" w:rsidRPr="009D57AE" w:rsidRDefault="0008412A" w:rsidP="0008412A">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48C2BA07" w14:textId="77777777" w:rsidR="009D57AE" w:rsidRPr="009D57AE" w:rsidRDefault="009D57AE" w:rsidP="009D57AE">
      <w:pPr>
        <w:tabs>
          <w:tab w:val="left" w:pos="993"/>
        </w:tabs>
        <w:spacing w:after="0" w:line="240" w:lineRule="auto"/>
        <w:ind w:left="709" w:hanging="709"/>
        <w:jc w:val="center"/>
        <w:rPr>
          <w:rFonts w:ascii="Times New Roman" w:eastAsia="Times New Roman" w:hAnsi="Times New Roman" w:cs="Times New Roman"/>
          <w:b/>
          <w:bCs/>
          <w:spacing w:val="-1"/>
          <w:kern w:val="0"/>
          <w14:ligatures w14:val="none"/>
        </w:rPr>
      </w:pPr>
    </w:p>
    <w:p w14:paraId="716778E7" w14:textId="77777777" w:rsidR="009D57AE" w:rsidRPr="009D57AE" w:rsidRDefault="009D57AE" w:rsidP="009D57AE">
      <w:pPr>
        <w:spacing w:after="0" w:line="240" w:lineRule="auto"/>
        <w:jc w:val="center"/>
        <w:rPr>
          <w:rFonts w:ascii="Times New Roman" w:eastAsia="Times New Roman" w:hAnsi="Times New Roman" w:cs="Times New Roman"/>
          <w:b/>
          <w:kern w:val="0"/>
          <w:lang w:eastAsia="ar-SA"/>
          <w14:ligatures w14:val="none"/>
        </w:rPr>
      </w:pPr>
      <w:r w:rsidRPr="009D57AE">
        <w:rPr>
          <w:rFonts w:ascii="Times New Roman" w:eastAsia="Times New Roman" w:hAnsi="Times New Roman" w:cs="Times New Roman"/>
          <w:b/>
          <w:kern w:val="0"/>
          <w14:ligatures w14:val="none"/>
        </w:rPr>
        <w:t>T</w:t>
      </w:r>
      <w:r w:rsidRPr="009D57AE">
        <w:rPr>
          <w:rFonts w:ascii="Times New Roman" w:eastAsia="Times New Roman" w:hAnsi="Times New Roman" w:cs="Times New Roman"/>
          <w:b/>
          <w:kern w:val="0"/>
          <w:lang w:eastAsia="ar-SA"/>
          <w14:ligatures w14:val="none"/>
        </w:rPr>
        <w:t>EHNISKĀ SPECIFIKĀCIJA – TEHNISKAIS PIEDĀVĀJUMS</w:t>
      </w:r>
    </w:p>
    <w:p w14:paraId="02FD5122" w14:textId="77777777" w:rsidR="009D57AE" w:rsidRPr="009D57AE" w:rsidRDefault="009D57AE" w:rsidP="009D57AE">
      <w:pPr>
        <w:spacing w:after="0" w:line="240" w:lineRule="auto"/>
        <w:jc w:val="center"/>
        <w:rPr>
          <w:rFonts w:ascii="Times New Roman" w:eastAsia="Times New Roman" w:hAnsi="Times New Roman" w:cs="Times New Roman"/>
          <w:b/>
          <w:kern w:val="0"/>
          <w:lang w:eastAsia="ar-SA"/>
          <w14:ligatures w14:val="none"/>
        </w:rPr>
      </w:pPr>
    </w:p>
    <w:p w14:paraId="7002AB43" w14:textId="77777777" w:rsidR="00AA440A" w:rsidRPr="009D57AE" w:rsidRDefault="00AA440A" w:rsidP="00AA440A">
      <w:pPr>
        <w:spacing w:after="0" w:line="240" w:lineRule="auto"/>
        <w:jc w:val="center"/>
        <w:rPr>
          <w:rFonts w:ascii="Times New Roman" w:eastAsia="Times New Roman" w:hAnsi="Times New Roman" w:cs="Times New Roman"/>
          <w:kern w:val="0"/>
          <w:sz w:val="24"/>
          <w:szCs w:val="24"/>
          <w14:ligatures w14:val="none"/>
        </w:rPr>
      </w:pPr>
      <w:bookmarkStart w:id="95" w:name="_Hlk163634415"/>
      <w:r w:rsidRPr="009D57AE">
        <w:rPr>
          <w:rFonts w:ascii="Times New Roman" w:eastAsia="Times New Roman" w:hAnsi="Times New Roman" w:cs="Times New Roman"/>
          <w:kern w:val="0"/>
          <w:sz w:val="24"/>
          <w:szCs w:val="24"/>
          <w14:ligatures w14:val="none"/>
        </w:rPr>
        <w:t xml:space="preserve">Atklātam konkursam </w:t>
      </w:r>
    </w:p>
    <w:p w14:paraId="317122F3" w14:textId="7ED5DF5B" w:rsidR="00AA440A" w:rsidRPr="00AA440A" w:rsidRDefault="00AA440A" w:rsidP="00AA440A">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AA440A">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Būvniecības ieceres dokumentācijas izstrāde, autoruzraudzība un būvdarbi objektu pielāgošanai civilās aizsardzības mērķiem Augšdaugavas novadā</w:t>
      </w:r>
      <w:r w:rsidRPr="00AA440A">
        <w:rPr>
          <w:rFonts w:ascii="Times New Roman" w:eastAsia="Times New Roman" w:hAnsi="Times New Roman" w:cs="Times New Roman"/>
          <w:b/>
          <w:kern w:val="0"/>
          <w:sz w:val="24"/>
          <w:szCs w:val="24"/>
          <w:lang w:eastAsia="lv-LV"/>
          <w14:ligatures w14:val="none"/>
        </w:rPr>
        <w:t>”</w:t>
      </w:r>
    </w:p>
    <w:p w14:paraId="5C56969F" w14:textId="6970E274" w:rsidR="00AA440A" w:rsidRPr="009D57AE" w:rsidRDefault="00AA440A" w:rsidP="00AA440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w:t>
      </w:r>
      <w:r w:rsidR="00513EE9" w:rsidRPr="009D57AE">
        <w:rPr>
          <w:rFonts w:ascii="Times New Roman" w:eastAsia="Times New Roman" w:hAnsi="Times New Roman" w:cs="Times New Roman"/>
          <w:kern w:val="0"/>
          <w:sz w:val="24"/>
          <w:szCs w:val="20"/>
          <w:lang w:eastAsia="ar-SA"/>
          <w14:ligatures w14:val="none"/>
        </w:rPr>
        <w:t>id</w:t>
      </w:r>
      <w:r w:rsidR="00513EE9">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p w14:paraId="49FA7BFC" w14:textId="77777777" w:rsidR="0070541A" w:rsidRDefault="0070541A" w:rsidP="0070541A">
      <w:pPr>
        <w:tabs>
          <w:tab w:val="left" w:pos="426"/>
        </w:tabs>
        <w:spacing w:after="0" w:line="240" w:lineRule="auto"/>
        <w:jc w:val="center"/>
        <w:rPr>
          <w:rFonts w:ascii="Times New Roman" w:eastAsia="Times New Roman" w:hAnsi="Times New Roman" w:cs="Times New Roman"/>
          <w:kern w:val="0"/>
          <w:sz w:val="24"/>
          <w:szCs w:val="20"/>
          <w:lang w:val="en-US"/>
          <w14:ligatures w14:val="none"/>
        </w:rPr>
      </w:pPr>
    </w:p>
    <w:p w14:paraId="0F041A13" w14:textId="77777777" w:rsidR="00FE70F8" w:rsidRDefault="00FE70F8" w:rsidP="00FE70F8">
      <w:pPr>
        <w:spacing w:after="0" w:line="240" w:lineRule="auto"/>
        <w:rPr>
          <w:rFonts w:ascii="Times New Roman" w:hAnsi="Times New Roman" w:cs="Times New Roman"/>
          <w:b/>
          <w:kern w:val="0"/>
          <w14:ligatures w14:val="none"/>
        </w:rPr>
      </w:pPr>
      <w:bookmarkStart w:id="96" w:name="_Hlk150351096"/>
      <w:bookmarkStart w:id="97" w:name="_Hlk164169669"/>
      <w:bookmarkStart w:id="98" w:name="_Hlk141197943"/>
      <w:bookmarkStart w:id="99" w:name="_Hlk134634489"/>
      <w:bookmarkStart w:id="100" w:name="_Hlk141977503"/>
      <w:bookmarkStart w:id="101" w:name="_Hlk77668877"/>
      <w:bookmarkEnd w:id="87"/>
      <w:bookmarkEnd w:id="92"/>
      <w:bookmarkEnd w:id="93"/>
      <w:bookmarkEnd w:id="94"/>
      <w:bookmarkEnd w:id="95"/>
    </w:p>
    <w:p w14:paraId="77FB40B8" w14:textId="77777777" w:rsidR="003B69A0" w:rsidRDefault="003B69A0" w:rsidP="003B69A0">
      <w:pPr>
        <w:spacing w:after="0" w:line="240" w:lineRule="auto"/>
        <w:rPr>
          <w:rFonts w:ascii="Times New Roman" w:eastAsia="Arial" w:hAnsi="Times New Roman" w:cs="Times New Roman"/>
          <w:bCs/>
          <w:kern w:val="0"/>
          <w:sz w:val="24"/>
          <w:szCs w:val="24"/>
          <w14:ligatures w14:val="none"/>
        </w:rPr>
      </w:pPr>
    </w:p>
    <w:tbl>
      <w:tblPr>
        <w:tblW w:w="97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38"/>
        <w:gridCol w:w="1134"/>
        <w:gridCol w:w="5981"/>
      </w:tblGrid>
      <w:tr w:rsidR="003B69A0" w14:paraId="7284D545" w14:textId="77777777" w:rsidTr="003B69A0">
        <w:tc>
          <w:tcPr>
            <w:tcW w:w="9780" w:type="dxa"/>
            <w:gridSpan w:val="4"/>
            <w:tcBorders>
              <w:top w:val="single" w:sz="4" w:space="0" w:color="auto"/>
              <w:left w:val="single" w:sz="4" w:space="0" w:color="auto"/>
              <w:bottom w:val="single" w:sz="4" w:space="0" w:color="auto"/>
              <w:right w:val="single" w:sz="4" w:space="0" w:color="auto"/>
            </w:tcBorders>
            <w:hideMark/>
          </w:tcPr>
          <w:p w14:paraId="7CEEDC42" w14:textId="77777777" w:rsidR="003B69A0" w:rsidRDefault="003B69A0">
            <w:pPr>
              <w:rPr>
                <w:rFonts w:ascii="Times New Roman" w:eastAsia="Arial" w:hAnsi="Times New Roman" w:cs="Times New Roman"/>
                <w:bCs/>
                <w:kern w:val="0"/>
                <w:sz w:val="24"/>
                <w:szCs w:val="24"/>
                <w14:ligatures w14:val="none"/>
              </w:rPr>
            </w:pPr>
          </w:p>
        </w:tc>
      </w:tr>
      <w:tr w:rsidR="003B69A0" w14:paraId="2F93954F" w14:textId="77777777" w:rsidTr="003B69A0">
        <w:trPr>
          <w:trHeight w:val="507"/>
        </w:trPr>
        <w:tc>
          <w:tcPr>
            <w:tcW w:w="3799" w:type="dxa"/>
            <w:gridSpan w:val="3"/>
            <w:tcBorders>
              <w:top w:val="single" w:sz="4" w:space="0" w:color="auto"/>
              <w:left w:val="single" w:sz="4" w:space="0" w:color="auto"/>
              <w:bottom w:val="single" w:sz="4" w:space="0" w:color="auto"/>
              <w:right w:val="single" w:sz="4" w:space="0" w:color="auto"/>
            </w:tcBorders>
            <w:hideMark/>
          </w:tcPr>
          <w:p w14:paraId="6CF6BDA9" w14:textId="77777777" w:rsidR="003B69A0" w:rsidRDefault="003B69A0">
            <w:pPr>
              <w:spacing w:after="0" w:line="240" w:lineRule="auto"/>
              <w:ind w:right="-134"/>
              <w:rPr>
                <w:rFonts w:ascii="Times New Roman" w:eastAsia="Times New Roman" w:hAnsi="Times New Roman" w:cs="Times New Roman"/>
                <w:b/>
                <w:bCs/>
                <w:iCs/>
                <w:kern w:val="0"/>
                <w:sz w:val="24"/>
                <w:szCs w:val="24"/>
                <w14:ligatures w14:val="none"/>
              </w:rPr>
            </w:pPr>
            <w:r>
              <w:rPr>
                <w:rFonts w:ascii="Times New Roman" w:eastAsia="Times New Roman" w:hAnsi="Times New Roman" w:cs="Times New Roman"/>
                <w:b/>
                <w:bCs/>
                <w:iCs/>
                <w:kern w:val="0"/>
                <w:sz w:val="24"/>
                <w:szCs w:val="24"/>
                <w14:ligatures w14:val="none"/>
              </w:rPr>
              <w:t>Pasūtītājs</w:t>
            </w:r>
          </w:p>
        </w:tc>
        <w:tc>
          <w:tcPr>
            <w:tcW w:w="5981" w:type="dxa"/>
            <w:tcBorders>
              <w:top w:val="single" w:sz="4" w:space="0" w:color="auto"/>
              <w:left w:val="single" w:sz="4" w:space="0" w:color="auto"/>
              <w:bottom w:val="single" w:sz="4" w:space="0" w:color="auto"/>
              <w:right w:val="single" w:sz="4" w:space="0" w:color="auto"/>
            </w:tcBorders>
            <w:hideMark/>
          </w:tcPr>
          <w:p w14:paraId="50D6F780" w14:textId="77777777" w:rsidR="003B69A0" w:rsidRPr="00224BA6" w:rsidRDefault="003B69A0">
            <w:pPr>
              <w:spacing w:after="0" w:line="240" w:lineRule="auto"/>
              <w:jc w:val="both"/>
              <w:rPr>
                <w:rFonts w:ascii="Times New Roman" w:eastAsia="Times New Roman" w:hAnsi="Times New Roman" w:cs="Times New Roman"/>
                <w:kern w:val="0"/>
                <w:sz w:val="24"/>
                <w:szCs w:val="24"/>
                <w14:ligatures w14:val="none"/>
              </w:rPr>
            </w:pPr>
            <w:r w:rsidRPr="00224BA6">
              <w:rPr>
                <w:rFonts w:ascii="Times New Roman" w:eastAsia="Times New Roman" w:hAnsi="Times New Roman" w:cs="Times New Roman"/>
                <w:b/>
                <w:bCs/>
                <w:kern w:val="0"/>
                <w:sz w:val="24"/>
                <w:szCs w:val="24"/>
                <w14:ligatures w14:val="none"/>
              </w:rPr>
              <w:t>Augšdaugavas novada pašvaldības Centrālā pārvalde</w:t>
            </w:r>
            <w:r w:rsidRPr="00224BA6">
              <w:rPr>
                <w:rFonts w:ascii="Times New Roman" w:eastAsia="Times New Roman" w:hAnsi="Times New Roman" w:cs="Times New Roman"/>
                <w:kern w:val="0"/>
                <w:sz w:val="24"/>
                <w:szCs w:val="24"/>
                <w14:ligatures w14:val="none"/>
              </w:rPr>
              <w:t>, reģistrācijas Nr.90009117568, Rīgas iela 2, Daugavpils, LV-5401</w:t>
            </w:r>
          </w:p>
          <w:p w14:paraId="61E1D41F" w14:textId="77777777" w:rsidR="003B69A0" w:rsidRPr="00224BA6" w:rsidRDefault="003B69A0">
            <w:pPr>
              <w:spacing w:after="0" w:line="240" w:lineRule="auto"/>
              <w:jc w:val="both"/>
              <w:rPr>
                <w:rFonts w:ascii="Times New Roman" w:eastAsia="Times New Roman" w:hAnsi="Times New Roman" w:cs="Times New Roman"/>
                <w:kern w:val="0"/>
                <w:sz w:val="24"/>
                <w:szCs w:val="24"/>
                <w14:ligatures w14:val="none"/>
              </w:rPr>
            </w:pPr>
            <w:hyperlink r:id="rId28" w:history="1">
              <w:r w:rsidRPr="00224BA6">
                <w:rPr>
                  <w:rStyle w:val="Hipersaite"/>
                  <w:rFonts w:ascii="Times New Roman" w:hAnsi="Times New Roman" w:cs="Times New Roman"/>
                  <w:sz w:val="24"/>
                </w:rPr>
                <w:t>pasts@augsdaugavasnovads.lv</w:t>
              </w:r>
            </w:hyperlink>
            <w:r w:rsidRPr="00224BA6">
              <w:rPr>
                <w:rFonts w:ascii="Times New Roman" w:eastAsia="Times New Roman" w:hAnsi="Times New Roman" w:cs="Times New Roman"/>
                <w:kern w:val="0"/>
                <w:sz w:val="24"/>
                <w:szCs w:val="24"/>
                <w14:ligatures w14:val="none"/>
              </w:rPr>
              <w:t>, tālr. 65422238</w:t>
            </w:r>
          </w:p>
        </w:tc>
      </w:tr>
      <w:tr w:rsidR="003B69A0" w14:paraId="17AD31B9" w14:textId="77777777" w:rsidTr="003B69A0">
        <w:trPr>
          <w:trHeight w:val="507"/>
        </w:trPr>
        <w:tc>
          <w:tcPr>
            <w:tcW w:w="9780" w:type="dxa"/>
            <w:gridSpan w:val="4"/>
            <w:tcBorders>
              <w:top w:val="single" w:sz="4" w:space="0" w:color="auto"/>
              <w:left w:val="single" w:sz="4" w:space="0" w:color="auto"/>
              <w:bottom w:val="single" w:sz="4" w:space="0" w:color="auto"/>
              <w:right w:val="single" w:sz="4" w:space="0" w:color="auto"/>
            </w:tcBorders>
            <w:hideMark/>
          </w:tcPr>
          <w:p w14:paraId="4BD3CEB1" w14:textId="77777777" w:rsidR="003B69A0" w:rsidRDefault="003B69A0">
            <w:pPr>
              <w:spacing w:after="0" w:line="240" w:lineRule="auto"/>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b/>
                <w:bCs/>
                <w:iCs/>
                <w:color w:val="000000" w:themeColor="text1"/>
                <w:kern w:val="0"/>
                <w:sz w:val="24"/>
                <w:szCs w:val="24"/>
                <w14:ligatures w14:val="none"/>
              </w:rPr>
              <w:t xml:space="preserve">Ziņas par </w:t>
            </w:r>
            <w:r>
              <w:rPr>
                <w:rFonts w:ascii="Times New Roman" w:eastAsia="Times New Roman" w:hAnsi="Times New Roman" w:cs="Times New Roman"/>
                <w:b/>
                <w:bCs/>
                <w:iCs/>
                <w:kern w:val="0"/>
                <w:sz w:val="24"/>
                <w:szCs w:val="24"/>
                <w14:ligatures w14:val="none"/>
              </w:rPr>
              <w:t>būvēm</w:t>
            </w:r>
          </w:p>
        </w:tc>
      </w:tr>
      <w:tr w:rsidR="003B69A0" w14:paraId="0D21471D" w14:textId="77777777" w:rsidTr="003B69A0">
        <w:trPr>
          <w:trHeight w:val="507"/>
        </w:trPr>
        <w:tc>
          <w:tcPr>
            <w:tcW w:w="3799" w:type="dxa"/>
            <w:gridSpan w:val="3"/>
            <w:tcBorders>
              <w:top w:val="single" w:sz="4" w:space="0" w:color="auto"/>
              <w:left w:val="single" w:sz="4" w:space="0" w:color="auto"/>
              <w:bottom w:val="single" w:sz="4" w:space="0" w:color="auto"/>
              <w:right w:val="single" w:sz="4" w:space="0" w:color="auto"/>
            </w:tcBorders>
            <w:hideMark/>
          </w:tcPr>
          <w:p w14:paraId="6A593C61" w14:textId="77777777" w:rsidR="003B69A0" w:rsidRDefault="003B69A0">
            <w:pPr>
              <w:spacing w:after="0" w:line="240" w:lineRule="auto"/>
              <w:ind w:right="-134"/>
              <w:rPr>
                <w:rFonts w:ascii="Times New Roman" w:eastAsia="Times New Roman" w:hAnsi="Times New Roman" w:cs="Times New Roman"/>
                <w:iCs/>
                <w:color w:val="000000" w:themeColor="text1"/>
                <w:kern w:val="0"/>
                <w:sz w:val="24"/>
                <w:szCs w:val="24"/>
                <w14:ligatures w14:val="none"/>
              </w:rPr>
            </w:pPr>
            <w:r>
              <w:rPr>
                <w:rFonts w:ascii="Times New Roman" w:eastAsia="Times New Roman" w:hAnsi="Times New Roman" w:cs="Times New Roman"/>
                <w:iCs/>
                <w:color w:val="000000" w:themeColor="text1"/>
                <w:kern w:val="0"/>
                <w:sz w:val="24"/>
                <w:szCs w:val="24"/>
                <w14:ligatures w14:val="none"/>
              </w:rPr>
              <w:t xml:space="preserve">Būves. </w:t>
            </w:r>
          </w:p>
          <w:p w14:paraId="7C6E3B96" w14:textId="77777777" w:rsidR="003B69A0" w:rsidRDefault="003B69A0">
            <w:pPr>
              <w:spacing w:after="0" w:line="240" w:lineRule="auto"/>
              <w:ind w:right="-134"/>
              <w:rPr>
                <w:rFonts w:ascii="Times New Roman" w:eastAsia="Times New Roman" w:hAnsi="Times New Roman" w:cs="Times New Roman"/>
                <w:iCs/>
                <w:color w:val="000000" w:themeColor="text1"/>
                <w:kern w:val="0"/>
                <w:sz w:val="24"/>
                <w:szCs w:val="24"/>
                <w14:ligatures w14:val="none"/>
              </w:rPr>
            </w:pPr>
            <w:r>
              <w:rPr>
                <w:rFonts w:ascii="Times New Roman" w:eastAsia="Times New Roman" w:hAnsi="Times New Roman" w:cs="Times New Roman"/>
                <w:iCs/>
                <w:color w:val="000000" w:themeColor="text1"/>
                <w:kern w:val="0"/>
                <w:sz w:val="24"/>
                <w:szCs w:val="24"/>
                <w14:ligatures w14:val="none"/>
              </w:rPr>
              <w:t>Būves adrese un kadastra apzīmējums:</w:t>
            </w:r>
          </w:p>
        </w:tc>
        <w:tc>
          <w:tcPr>
            <w:tcW w:w="5981" w:type="dxa"/>
            <w:tcBorders>
              <w:top w:val="single" w:sz="4" w:space="0" w:color="auto"/>
              <w:left w:val="single" w:sz="4" w:space="0" w:color="auto"/>
              <w:bottom w:val="single" w:sz="4" w:space="0" w:color="auto"/>
              <w:right w:val="single" w:sz="4" w:space="0" w:color="auto"/>
            </w:tcBorders>
            <w:hideMark/>
          </w:tcPr>
          <w:p w14:paraId="2BF0EE57" w14:textId="77777777" w:rsidR="003B69A0" w:rsidRDefault="003B69A0" w:rsidP="00EC1793">
            <w:pPr>
              <w:numPr>
                <w:ilvl w:val="0"/>
                <w:numId w:val="49"/>
              </w:numPr>
              <w:spacing w:after="0" w:line="240" w:lineRule="auto"/>
              <w:ind w:left="496"/>
              <w:contextualSpacing/>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 xml:space="preserve">Klubs. </w:t>
            </w:r>
            <w:r>
              <w:rPr>
                <w:rFonts w:ascii="Times New Roman" w:eastAsia="Arial" w:hAnsi="Times New Roman" w:cs="Times New Roman"/>
                <w:color w:val="000000" w:themeColor="text1"/>
                <w:kern w:val="0"/>
                <w:sz w:val="24"/>
                <w:szCs w:val="24"/>
                <w14:ligatures w14:val="none"/>
              </w:rPr>
              <w:t xml:space="preserve">Skaista iela 9, Silene, Skrudalienas pagasts, Augšdaugavas novads, </w:t>
            </w:r>
            <w:r>
              <w:rPr>
                <w:rFonts w:ascii="Times New Roman" w:eastAsia="Times New Roman" w:hAnsi="Times New Roman" w:cs="Times New Roman"/>
                <w:color w:val="000000" w:themeColor="text1"/>
                <w:kern w:val="0"/>
                <w:sz w:val="24"/>
                <w:szCs w:val="24"/>
                <w14:ligatures w14:val="none"/>
              </w:rPr>
              <w:t>44860050629003;</w:t>
            </w:r>
          </w:p>
          <w:p w14:paraId="54F45B64" w14:textId="77777777" w:rsidR="003B69A0" w:rsidRDefault="003B69A0" w:rsidP="00EC1793">
            <w:pPr>
              <w:numPr>
                <w:ilvl w:val="0"/>
                <w:numId w:val="49"/>
              </w:numPr>
              <w:spacing w:after="0" w:line="240" w:lineRule="auto"/>
              <w:ind w:left="496"/>
              <w:contextualSpacing/>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 xml:space="preserve">Veselības centrs. </w:t>
            </w:r>
            <w:r>
              <w:rPr>
                <w:rFonts w:ascii="Times New Roman" w:eastAsia="Arial" w:hAnsi="Times New Roman" w:cs="Times New Roman"/>
                <w:color w:val="000000" w:themeColor="text1"/>
                <w:kern w:val="0"/>
                <w:sz w:val="24"/>
                <w:szCs w:val="24"/>
                <w14:ligatures w14:val="none"/>
              </w:rPr>
              <w:t>Raiņa iela 35, Ilūkste, Augšdaugavas novads,</w:t>
            </w:r>
            <w:r>
              <w:rPr>
                <w:rFonts w:ascii="Times New Roman" w:eastAsia="Times New Roman" w:hAnsi="Times New Roman" w:cs="Times New Roman"/>
                <w:color w:val="000000" w:themeColor="text1"/>
                <w:kern w:val="0"/>
                <w:sz w:val="24"/>
                <w:szCs w:val="24"/>
                <w14:ligatures w14:val="none"/>
              </w:rPr>
              <w:t xml:space="preserve"> 44070010184006;</w:t>
            </w:r>
          </w:p>
          <w:p w14:paraId="3D62F8B9" w14:textId="77777777" w:rsidR="003B69A0" w:rsidRDefault="003B69A0" w:rsidP="00EC1793">
            <w:pPr>
              <w:numPr>
                <w:ilvl w:val="0"/>
                <w:numId w:val="49"/>
              </w:numPr>
              <w:spacing w:after="0" w:line="240" w:lineRule="auto"/>
              <w:ind w:left="496"/>
              <w:contextualSpacing/>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 xml:space="preserve">Sociālās aprūpes dienas centrs. 18.novembra iela 392, Vecstropi, Naujenes pagasts, Augšdaugavas novads, 44740050233001; </w:t>
            </w:r>
          </w:p>
          <w:p w14:paraId="18ECB28B" w14:textId="77777777" w:rsidR="003B69A0" w:rsidRDefault="003B69A0" w:rsidP="00EC1793">
            <w:pPr>
              <w:numPr>
                <w:ilvl w:val="0"/>
                <w:numId w:val="49"/>
              </w:numPr>
              <w:spacing w:after="0" w:line="240" w:lineRule="auto"/>
              <w:ind w:left="496"/>
              <w:contextualSpacing/>
              <w:rPr>
                <w:rFonts w:ascii="Times New Roman" w:eastAsia="Times New Roman" w:hAnsi="Times New Roman" w:cs="Times New Roman"/>
                <w:color w:val="000000" w:themeColor="text1"/>
                <w:kern w:val="0"/>
                <w:sz w:val="24"/>
                <w:szCs w:val="24"/>
                <w14:ligatures w14:val="none"/>
              </w:rPr>
            </w:pPr>
            <w:r>
              <w:rPr>
                <w:rFonts w:ascii="Times New Roman" w:eastAsia="Arial" w:hAnsi="Times New Roman" w:cs="Times New Roman"/>
                <w:color w:val="000000" w:themeColor="text1"/>
                <w:kern w:val="0"/>
                <w:sz w:val="24"/>
                <w:szCs w:val="24"/>
                <w14:ligatures w14:val="none"/>
              </w:rPr>
              <w:t xml:space="preserve">Kultūras nams. Centrāles iela 22, Saliena, Salienas pagasts, Augšdaugavas novads, </w:t>
            </w:r>
            <w:r>
              <w:rPr>
                <w:rFonts w:ascii="Times New Roman" w:eastAsia="Times New Roman" w:hAnsi="Times New Roman" w:cs="Times New Roman"/>
                <w:color w:val="000000" w:themeColor="text1"/>
                <w:kern w:val="0"/>
                <w:sz w:val="24"/>
                <w:szCs w:val="24"/>
                <w14:ligatures w14:val="none"/>
              </w:rPr>
              <w:t>44840040098001</w:t>
            </w:r>
          </w:p>
          <w:p w14:paraId="4B8A3019" w14:textId="77777777" w:rsidR="003B69A0" w:rsidRDefault="003B69A0" w:rsidP="00EC1793">
            <w:pPr>
              <w:numPr>
                <w:ilvl w:val="0"/>
                <w:numId w:val="49"/>
              </w:numPr>
              <w:spacing w:after="0" w:line="240" w:lineRule="auto"/>
              <w:ind w:left="496"/>
              <w:contextualSpacing/>
              <w:rPr>
                <w:rFonts w:ascii="Times New Roman" w:eastAsia="Times New Roman" w:hAnsi="Times New Roman" w:cs="Times New Roman"/>
                <w:color w:val="000000" w:themeColor="text1"/>
                <w:kern w:val="0"/>
                <w:sz w:val="24"/>
                <w:szCs w:val="24"/>
                <w14:ligatures w14:val="none"/>
              </w:rPr>
            </w:pPr>
            <w:r>
              <w:rPr>
                <w:rFonts w:ascii="Times New Roman" w:eastAsia="Arial" w:hAnsi="Times New Roman" w:cs="Times New Roman"/>
                <w:color w:val="000000" w:themeColor="text1"/>
                <w:kern w:val="0"/>
                <w:sz w:val="24"/>
                <w:szCs w:val="24"/>
                <w14:ligatures w14:val="none"/>
              </w:rPr>
              <w:t xml:space="preserve">Ilūkstes sociālo pakalpojumu centrs personām ar invaliditāti. Kastaņu iela 38A, Ilūkste, Augšdaugavas novads, </w:t>
            </w:r>
            <w:r>
              <w:rPr>
                <w:rFonts w:ascii="Times New Roman" w:eastAsia="Times New Roman" w:hAnsi="Times New Roman" w:cs="Times New Roman"/>
                <w:color w:val="000000" w:themeColor="text1"/>
                <w:kern w:val="0"/>
                <w:sz w:val="24"/>
                <w:szCs w:val="24"/>
                <w14:ligatures w14:val="none"/>
              </w:rPr>
              <w:t>44070010233001;</w:t>
            </w:r>
          </w:p>
          <w:p w14:paraId="0F64125E" w14:textId="77777777" w:rsidR="003B69A0" w:rsidRDefault="003B69A0" w:rsidP="00EC1793">
            <w:pPr>
              <w:numPr>
                <w:ilvl w:val="0"/>
                <w:numId w:val="49"/>
              </w:numPr>
              <w:spacing w:after="0" w:line="240" w:lineRule="auto"/>
              <w:ind w:left="496"/>
              <w:contextualSpacing/>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Špoģu vidus</w:t>
            </w:r>
            <w:r>
              <w:rPr>
                <w:rFonts w:ascii="Times New Roman" w:eastAsia="Arial" w:hAnsi="Times New Roman" w:cs="Times New Roman"/>
                <w:color w:val="000000" w:themeColor="text1"/>
                <w:kern w:val="0"/>
                <w:sz w:val="24"/>
                <w:szCs w:val="24"/>
                <w14:ligatures w14:val="none"/>
              </w:rPr>
              <w:t>skola. Šosejas iela 3, Špoģi, Višķu pagasts, Augšdaugavas novads,</w:t>
            </w:r>
            <w:r>
              <w:rPr>
                <w:rFonts w:ascii="Times New Roman" w:eastAsia="Times New Roman" w:hAnsi="Times New Roman" w:cs="Times New Roman"/>
                <w:color w:val="000000" w:themeColor="text1"/>
                <w:kern w:val="0"/>
                <w:sz w:val="24"/>
                <w:szCs w:val="24"/>
                <w14:ligatures w14:val="none"/>
              </w:rPr>
              <w:t xml:space="preserve"> 44980040459005</w:t>
            </w:r>
          </w:p>
        </w:tc>
      </w:tr>
      <w:tr w:rsidR="003B69A0" w14:paraId="324275B4" w14:textId="77777777" w:rsidTr="003B69A0">
        <w:trPr>
          <w:trHeight w:val="519"/>
        </w:trPr>
        <w:tc>
          <w:tcPr>
            <w:tcW w:w="3799" w:type="dxa"/>
            <w:gridSpan w:val="3"/>
            <w:tcBorders>
              <w:top w:val="single" w:sz="4" w:space="0" w:color="auto"/>
              <w:left w:val="single" w:sz="4" w:space="0" w:color="auto"/>
              <w:bottom w:val="single" w:sz="4" w:space="0" w:color="auto"/>
              <w:right w:val="single" w:sz="4" w:space="0" w:color="auto"/>
            </w:tcBorders>
            <w:hideMark/>
          </w:tcPr>
          <w:p w14:paraId="50B1E865" w14:textId="77777777" w:rsidR="003B69A0" w:rsidRDefault="003B69A0">
            <w:pPr>
              <w:spacing w:after="0" w:line="240" w:lineRule="auto"/>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Zemes gabala un būves īpašnieks</w:t>
            </w:r>
          </w:p>
        </w:tc>
        <w:tc>
          <w:tcPr>
            <w:tcW w:w="5981" w:type="dxa"/>
            <w:tcBorders>
              <w:top w:val="single" w:sz="4" w:space="0" w:color="auto"/>
              <w:left w:val="single" w:sz="4" w:space="0" w:color="auto"/>
              <w:bottom w:val="single" w:sz="4" w:space="0" w:color="auto"/>
              <w:right w:val="single" w:sz="4" w:space="0" w:color="auto"/>
            </w:tcBorders>
            <w:hideMark/>
          </w:tcPr>
          <w:p w14:paraId="542D41C2" w14:textId="77777777" w:rsidR="003B69A0" w:rsidRDefault="003B69A0">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Augšdaugavas novada pašvaldība, </w:t>
            </w:r>
          </w:p>
          <w:p w14:paraId="67408BDC" w14:textId="77777777" w:rsidR="003B69A0" w:rsidRDefault="003B69A0">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reģistrācijas Nr. 40900036310</w:t>
            </w:r>
          </w:p>
        </w:tc>
      </w:tr>
      <w:tr w:rsidR="003B69A0" w14:paraId="2F409B60" w14:textId="77777777" w:rsidTr="003B69A0">
        <w:trPr>
          <w:trHeight w:val="519"/>
        </w:trPr>
        <w:tc>
          <w:tcPr>
            <w:tcW w:w="3799" w:type="dxa"/>
            <w:gridSpan w:val="3"/>
            <w:tcBorders>
              <w:top w:val="single" w:sz="4" w:space="0" w:color="auto"/>
              <w:left w:val="single" w:sz="4" w:space="0" w:color="auto"/>
              <w:bottom w:val="single" w:sz="4" w:space="0" w:color="auto"/>
              <w:right w:val="single" w:sz="4" w:space="0" w:color="auto"/>
            </w:tcBorders>
            <w:hideMark/>
          </w:tcPr>
          <w:p w14:paraId="3AAA3AC1" w14:textId="77777777" w:rsidR="003B69A0" w:rsidRDefault="003B69A0">
            <w:pPr>
              <w:spacing w:after="0" w:line="240" w:lineRule="auto"/>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Ieceres mērķis</w:t>
            </w:r>
          </w:p>
        </w:tc>
        <w:tc>
          <w:tcPr>
            <w:tcW w:w="5981" w:type="dxa"/>
            <w:tcBorders>
              <w:top w:val="single" w:sz="4" w:space="0" w:color="auto"/>
              <w:left w:val="single" w:sz="4" w:space="0" w:color="auto"/>
              <w:bottom w:val="single" w:sz="4" w:space="0" w:color="auto"/>
              <w:right w:val="single" w:sz="4" w:space="0" w:color="auto"/>
            </w:tcBorders>
            <w:hideMark/>
          </w:tcPr>
          <w:p w14:paraId="2F9CD914" w14:textId="77777777" w:rsidR="003B69A0" w:rsidRPr="00224BA6" w:rsidRDefault="003B69A0">
            <w:pPr>
              <w:spacing w:after="0" w:line="240" w:lineRule="auto"/>
              <w:jc w:val="both"/>
              <w:rPr>
                <w:rFonts w:ascii="Times New Roman" w:hAnsi="Times New Roman" w:cs="Times New Roman"/>
                <w:sz w:val="24"/>
                <w:szCs w:val="24"/>
              </w:rPr>
            </w:pPr>
            <w:r w:rsidRPr="00224BA6">
              <w:rPr>
                <w:rFonts w:ascii="Times New Roman" w:eastAsia="Times New Roman" w:hAnsi="Times New Roman" w:cs="Times New Roman"/>
                <w:kern w:val="0"/>
                <w:sz w:val="24"/>
                <w:szCs w:val="24"/>
                <w14:ligatures w14:val="none"/>
              </w:rPr>
              <w:t>Izstrādāt būvniecības ieceres dokumentāciju izvēlēto objektu infrastruktūras pielāgošanai un inženiertehniskajai pilnveidei, autonomai/piespiedu gaisa apmaiņai, paaugstinot personu fizisko drošību civilās aizsardzības apdraudējumu gadījumā,</w:t>
            </w:r>
            <w:r w:rsidRPr="00224BA6">
              <w:rPr>
                <w:rFonts w:ascii="Times New Roman" w:hAnsi="Times New Roman" w:cs="Times New Roman"/>
                <w:sz w:val="24"/>
                <w:szCs w:val="24"/>
              </w:rPr>
              <w:t xml:space="preserve"> nodrošināt autoruzraudzību un būvdarbus. Objektus jāpielāgo atbilstoši VUGD apstiprināto  III kategorijas patvertņu vadlīniju prasībām:</w:t>
            </w:r>
            <w:r w:rsidRPr="00224BA6">
              <w:rPr>
                <w:rFonts w:ascii="Times New Roman" w:hAnsi="Times New Roman" w:cs="Times New Roman"/>
              </w:rPr>
              <w:t xml:space="preserve"> </w:t>
            </w:r>
            <w:hyperlink r:id="rId29" w:history="1">
              <w:r w:rsidRPr="00224BA6">
                <w:rPr>
                  <w:rStyle w:val="Hipersaite"/>
                  <w:rFonts w:ascii="Times New Roman" w:hAnsi="Times New Roman" w:cs="Times New Roman"/>
                  <w:sz w:val="24"/>
                </w:rPr>
                <w:t>https://www.vugd.gov.lv/lv/vadlinijas-par-minimalajam-prasibam-telpu-pielagosanai-iii-kategorijas-patvertnes-izveidosanai</w:t>
              </w:r>
            </w:hyperlink>
          </w:p>
        </w:tc>
      </w:tr>
      <w:tr w:rsidR="003B69A0" w14:paraId="5630676F" w14:textId="77777777" w:rsidTr="003B69A0">
        <w:trPr>
          <w:trHeight w:val="519"/>
        </w:trPr>
        <w:tc>
          <w:tcPr>
            <w:tcW w:w="3799" w:type="dxa"/>
            <w:gridSpan w:val="3"/>
            <w:tcBorders>
              <w:top w:val="single" w:sz="4" w:space="0" w:color="auto"/>
              <w:left w:val="single" w:sz="4" w:space="0" w:color="auto"/>
              <w:bottom w:val="single" w:sz="4" w:space="0" w:color="auto"/>
              <w:right w:val="single" w:sz="4" w:space="0" w:color="auto"/>
            </w:tcBorders>
            <w:hideMark/>
          </w:tcPr>
          <w:p w14:paraId="5C9573CF" w14:textId="77777777" w:rsidR="003B69A0" w:rsidRDefault="003B69A0">
            <w:pPr>
              <w:spacing w:after="0" w:line="240" w:lineRule="auto"/>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Pamatojums</w:t>
            </w:r>
          </w:p>
        </w:tc>
        <w:tc>
          <w:tcPr>
            <w:tcW w:w="5981" w:type="dxa"/>
            <w:tcBorders>
              <w:top w:val="single" w:sz="4" w:space="0" w:color="auto"/>
              <w:left w:val="single" w:sz="4" w:space="0" w:color="auto"/>
              <w:bottom w:val="single" w:sz="4" w:space="0" w:color="auto"/>
              <w:right w:val="single" w:sz="4" w:space="0" w:color="auto"/>
            </w:tcBorders>
            <w:hideMark/>
          </w:tcPr>
          <w:p w14:paraId="6C88C668" w14:textId="77777777" w:rsidR="003B69A0" w:rsidRDefault="003B69A0">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Esošās ēkas nav projektētas specifiski civilās aizsardzības funkcijām. </w:t>
            </w:r>
            <w:r>
              <w:rPr>
                <w:rFonts w:ascii="Times New Roman" w:eastAsia="Times New Roman" w:hAnsi="Times New Roman" w:cs="Times New Roman"/>
                <w:color w:val="000000" w:themeColor="text1"/>
                <w:kern w:val="0"/>
                <w:sz w:val="24"/>
                <w:szCs w:val="24"/>
                <w14:ligatures w14:val="none"/>
              </w:rPr>
              <w:t xml:space="preserve">Būvniecības ieceres </w:t>
            </w:r>
            <w:r>
              <w:rPr>
                <w:rFonts w:ascii="Times New Roman" w:eastAsia="Times New Roman" w:hAnsi="Times New Roman" w:cs="Times New Roman"/>
                <w:kern w:val="0"/>
                <w:sz w:val="24"/>
                <w:szCs w:val="24"/>
                <w14:ligatures w14:val="none"/>
              </w:rPr>
              <w:t>dokumentācijas izstrāde ir nepieciešama, lai esošajās būvēs nodrošinātu</w:t>
            </w:r>
            <w:r>
              <w:rPr>
                <w:rFonts w:ascii="Times New Roman" w:eastAsia="Times New Roman" w:hAnsi="Times New Roman" w:cs="Times New Roman"/>
                <w:strike/>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autonomu funkcionēšanu, nodrošinot speciālu piespiedu vai dabīgo ventilāciju un elektroapgādes sistēmas, vienlaikus nodrošinot ātru un drošu piekļuvi Augšdaugavas novada </w:t>
            </w:r>
            <w:r>
              <w:rPr>
                <w:rFonts w:ascii="Times New Roman" w:eastAsia="Times New Roman" w:hAnsi="Times New Roman" w:cs="Times New Roman"/>
                <w:kern w:val="0"/>
                <w:sz w:val="24"/>
                <w:szCs w:val="24"/>
                <w14:ligatures w14:val="none"/>
              </w:rPr>
              <w:lastRenderedPageBreak/>
              <w:t xml:space="preserve">iedzīvotājiem, ievērojot spēkā esošās ugunsdrošības un evakuācijas prasības. </w:t>
            </w:r>
          </w:p>
        </w:tc>
      </w:tr>
      <w:tr w:rsidR="003B69A0" w14:paraId="78EA260C" w14:textId="77777777" w:rsidTr="003B69A0">
        <w:tc>
          <w:tcPr>
            <w:tcW w:w="9780" w:type="dxa"/>
            <w:gridSpan w:val="4"/>
            <w:tcBorders>
              <w:top w:val="single" w:sz="4" w:space="0" w:color="auto"/>
              <w:left w:val="single" w:sz="4" w:space="0" w:color="auto"/>
              <w:bottom w:val="single" w:sz="4" w:space="0" w:color="auto"/>
              <w:right w:val="single" w:sz="4" w:space="0" w:color="auto"/>
            </w:tcBorders>
            <w:hideMark/>
          </w:tcPr>
          <w:p w14:paraId="19FCFDA5" w14:textId="77777777" w:rsidR="003B69A0" w:rsidRDefault="003B69A0" w:rsidP="00EC1793">
            <w:pPr>
              <w:numPr>
                <w:ilvl w:val="0"/>
                <w:numId w:val="50"/>
              </w:numPr>
              <w:spacing w:after="0" w:line="240" w:lineRule="auto"/>
              <w:ind w:left="322" w:hanging="322"/>
              <w:rPr>
                <w:rFonts w:ascii="Times New Roman" w:hAnsi="Times New Roman" w:cs="Times New Roman"/>
                <w:b/>
                <w:bCs/>
                <w:sz w:val="24"/>
                <w:szCs w:val="24"/>
              </w:rPr>
            </w:pPr>
            <w:r>
              <w:rPr>
                <w:rFonts w:ascii="Times New Roman" w:hAnsi="Times New Roman" w:cs="Times New Roman"/>
                <w:b/>
                <w:bCs/>
                <w:sz w:val="24"/>
                <w:szCs w:val="24"/>
              </w:rPr>
              <w:lastRenderedPageBreak/>
              <w:t>Būvniecības ieceres dokumentācijā paredzēt:</w:t>
            </w:r>
          </w:p>
          <w:p w14:paraId="199B6122" w14:textId="600024EC" w:rsidR="003B69A0" w:rsidRDefault="003B69A0">
            <w:pPr>
              <w:suppressAutoHyphens/>
              <w:jc w:val="both"/>
              <w:rPr>
                <w:rFonts w:ascii="Times New Roman" w:hAnsi="Times New Roman" w:cs="Times New Roman"/>
                <w:i/>
                <w:iCs/>
                <w:sz w:val="24"/>
                <w:szCs w:val="24"/>
                <w:u w:val="single"/>
                <w:lang w:eastAsia="ar-SA"/>
              </w:rPr>
            </w:pPr>
            <w:r>
              <w:rPr>
                <w:rFonts w:ascii="Times New Roman" w:eastAsia="Lucida Sans Unicode" w:hAnsi="Times New Roman" w:cs="Times New Roman"/>
                <w:i/>
                <w:iCs/>
                <w:sz w:val="24"/>
                <w:szCs w:val="24"/>
                <w:u w:val="single"/>
                <w:lang w:eastAsia="ar-SA"/>
              </w:rPr>
              <w:t>(Darba uzdevumu skatīt kopā ar provizoriskiem būvdarbu apjomiem (skatīt pielikumā))</w:t>
            </w:r>
          </w:p>
        </w:tc>
      </w:tr>
      <w:tr w:rsidR="003B69A0" w14:paraId="35BDC2CF" w14:textId="77777777" w:rsidTr="003B69A0">
        <w:trPr>
          <w:trHeight w:val="325"/>
        </w:trPr>
        <w:tc>
          <w:tcPr>
            <w:tcW w:w="2127" w:type="dxa"/>
            <w:tcBorders>
              <w:top w:val="single" w:sz="4" w:space="0" w:color="auto"/>
              <w:left w:val="single" w:sz="4" w:space="0" w:color="auto"/>
              <w:bottom w:val="single" w:sz="4" w:space="0" w:color="auto"/>
              <w:right w:val="single" w:sz="4" w:space="0" w:color="auto"/>
            </w:tcBorders>
            <w:hideMark/>
          </w:tcPr>
          <w:p w14:paraId="49C28C40" w14:textId="77777777" w:rsidR="003B69A0" w:rsidRDefault="003B69A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7653" w:type="dxa"/>
            <w:gridSpan w:val="3"/>
            <w:tcBorders>
              <w:top w:val="single" w:sz="4" w:space="0" w:color="auto"/>
              <w:left w:val="single" w:sz="4" w:space="0" w:color="auto"/>
              <w:bottom w:val="single" w:sz="4" w:space="0" w:color="auto"/>
              <w:right w:val="single" w:sz="4" w:space="0" w:color="auto"/>
            </w:tcBorders>
            <w:hideMark/>
          </w:tcPr>
          <w:p w14:paraId="478B50AF" w14:textId="77777777" w:rsidR="003B69A0" w:rsidRDefault="003B69A0">
            <w:pPr>
              <w:spacing w:line="240" w:lineRule="auto"/>
              <w:contextualSpacing/>
              <w:jc w:val="both"/>
              <w:rPr>
                <w:rFonts w:ascii="Times New Roman" w:eastAsia="Arial" w:hAnsi="Times New Roman" w:cs="Times New Roman"/>
                <w:color w:val="000000" w:themeColor="text1"/>
                <w:sz w:val="24"/>
                <w:szCs w:val="24"/>
                <w:u w:val="single"/>
              </w:rPr>
            </w:pPr>
            <w:r>
              <w:rPr>
                <w:rFonts w:ascii="Times New Roman" w:eastAsia="Calibri" w:hAnsi="Times New Roman" w:cs="Times New Roman"/>
                <w:color w:val="000000" w:themeColor="text1"/>
                <w:sz w:val="24"/>
                <w:szCs w:val="24"/>
              </w:rPr>
              <w:t xml:space="preserve">Objektā: </w:t>
            </w:r>
            <w:r>
              <w:rPr>
                <w:rFonts w:ascii="Times New Roman" w:eastAsia="Arial" w:hAnsi="Times New Roman" w:cs="Times New Roman"/>
                <w:color w:val="000000" w:themeColor="text1"/>
                <w:sz w:val="24"/>
                <w:szCs w:val="24"/>
                <w:u w:val="single"/>
              </w:rPr>
              <w:t>Skaista iela 9, Silene, Skrudalienas pagasts, Augšdaugavas novads</w:t>
            </w:r>
          </w:p>
          <w:p w14:paraId="46A336D2" w14:textId="77777777" w:rsidR="003B69A0" w:rsidRDefault="003B69A0" w:rsidP="00EC1793">
            <w:pPr>
              <w:pStyle w:val="Sarakstarindkopa"/>
              <w:numPr>
                <w:ilvl w:val="0"/>
                <w:numId w:val="51"/>
              </w:numPr>
              <w:ind w:left="466" w:hanging="284"/>
              <w:jc w:val="both"/>
              <w:rPr>
                <w:rFonts w:eastAsia="Calibri"/>
                <w:color w:val="000000" w:themeColor="text1"/>
              </w:rPr>
            </w:pPr>
            <w:r>
              <w:rPr>
                <w:rFonts w:eastAsia="Calibri"/>
                <w:color w:val="000000" w:themeColor="text1"/>
              </w:rPr>
              <w:t>Telpā Nr.2 paredzēt vietu ģeneratora uzstādīšanai, jāparedz  ģeneratora izplūdes gāzu novadīšanu;</w:t>
            </w:r>
          </w:p>
          <w:p w14:paraId="7E7AE9AE" w14:textId="77777777" w:rsidR="003B69A0" w:rsidRDefault="003B69A0" w:rsidP="00EC1793">
            <w:pPr>
              <w:pStyle w:val="Sarakstarindkopa"/>
              <w:numPr>
                <w:ilvl w:val="0"/>
                <w:numId w:val="51"/>
              </w:numPr>
              <w:ind w:left="466" w:hanging="284"/>
              <w:jc w:val="both"/>
              <w:rPr>
                <w:rFonts w:eastAsia="Calibri"/>
                <w:color w:val="000000" w:themeColor="text1"/>
              </w:rPr>
            </w:pPr>
            <w:r>
              <w:rPr>
                <w:rFonts w:eastAsia="Calibri"/>
                <w:color w:val="000000" w:themeColor="text1"/>
              </w:rPr>
              <w:t>Izstrādāt risinājumu dabīgās ventilācijas (pieplūde un nosūce) kanālu izbūvei telpā Nr.2, nodrošinot ģeneratora dzesēšanai un darbībai nepieciešamo gaisa apmaiņu atbilstoši iekārtas tehniskajai specifikācijai;</w:t>
            </w:r>
          </w:p>
          <w:p w14:paraId="4C63BEC8" w14:textId="77777777" w:rsidR="003B69A0" w:rsidRDefault="003B69A0" w:rsidP="00EC1793">
            <w:pPr>
              <w:pStyle w:val="Sarakstarindkopa"/>
              <w:numPr>
                <w:ilvl w:val="0"/>
                <w:numId w:val="51"/>
              </w:numPr>
              <w:ind w:left="466" w:hanging="284"/>
              <w:jc w:val="both"/>
              <w:rPr>
                <w:rFonts w:eastAsia="Calibri"/>
                <w:color w:val="000000" w:themeColor="text1"/>
              </w:rPr>
            </w:pPr>
            <w:r>
              <w:rPr>
                <w:rFonts w:eastAsia="Calibri"/>
                <w:color w:val="000000" w:themeColor="text1"/>
              </w:rPr>
              <w:t>Veikt telpas Nr.2 esošo ārsienas atvērumu aizmūrēšanu.</w:t>
            </w:r>
          </w:p>
          <w:p w14:paraId="299AE130" w14:textId="77777777" w:rsidR="003B69A0" w:rsidRDefault="003B69A0">
            <w:pPr>
              <w:suppressAutoHyphens/>
              <w:jc w:val="both"/>
              <w:rPr>
                <w:rFonts w:ascii="Times New Roman" w:eastAsia="Lucida Sans Unicode"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rPr>
              <w:t>Patvertnē paredzēts izmitināt līdz 55 cilvēkiem.</w:t>
            </w:r>
            <w:r>
              <w:rPr>
                <w:rFonts w:ascii="Times New Roman" w:eastAsia="Lucida Sans Unicode" w:hAnsi="Times New Roman" w:cs="Times New Roman"/>
                <w:color w:val="000000" w:themeColor="text1"/>
                <w:sz w:val="24"/>
                <w:szCs w:val="24"/>
                <w:lang w:eastAsia="ar-SA"/>
              </w:rPr>
              <w:t xml:space="preserve"> Ventilāciju paredzēt patvertnes telpās ar kopējo platību 89,72m2, griestu augstums 3,20m.</w:t>
            </w:r>
          </w:p>
        </w:tc>
      </w:tr>
      <w:tr w:rsidR="003B69A0" w14:paraId="297FF434" w14:textId="77777777" w:rsidTr="003B69A0">
        <w:trPr>
          <w:trHeight w:val="663"/>
        </w:trPr>
        <w:tc>
          <w:tcPr>
            <w:tcW w:w="2127" w:type="dxa"/>
            <w:tcBorders>
              <w:top w:val="single" w:sz="4" w:space="0" w:color="auto"/>
              <w:left w:val="single" w:sz="4" w:space="0" w:color="auto"/>
              <w:bottom w:val="single" w:sz="4" w:space="0" w:color="auto"/>
              <w:right w:val="single" w:sz="4" w:space="0" w:color="auto"/>
            </w:tcBorders>
            <w:hideMark/>
          </w:tcPr>
          <w:p w14:paraId="4BE746E8" w14:textId="77777777" w:rsidR="003B69A0" w:rsidRDefault="003B69A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7653" w:type="dxa"/>
            <w:gridSpan w:val="3"/>
            <w:tcBorders>
              <w:top w:val="single" w:sz="4" w:space="0" w:color="auto"/>
              <w:left w:val="single" w:sz="4" w:space="0" w:color="auto"/>
              <w:bottom w:val="single" w:sz="4" w:space="0" w:color="auto"/>
              <w:right w:val="single" w:sz="4" w:space="0" w:color="auto"/>
            </w:tcBorders>
            <w:hideMark/>
          </w:tcPr>
          <w:p w14:paraId="0298059B" w14:textId="77777777" w:rsidR="003B69A0" w:rsidRDefault="003B69A0">
            <w:pPr>
              <w:spacing w:before="120" w:after="0" w:line="240"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Objektā: </w:t>
            </w:r>
            <w:r>
              <w:rPr>
                <w:rFonts w:ascii="Times New Roman" w:eastAsia="Calibri" w:hAnsi="Times New Roman" w:cs="Times New Roman"/>
                <w:color w:val="000000" w:themeColor="text1"/>
                <w:sz w:val="24"/>
                <w:szCs w:val="24"/>
                <w:u w:val="single"/>
              </w:rPr>
              <w:t>Raiņa iela 35, Ilūkste, Augšdaugavas novads</w:t>
            </w:r>
          </w:p>
          <w:p w14:paraId="1D1BBE30" w14:textId="77777777" w:rsidR="003B69A0" w:rsidRDefault="003B69A0" w:rsidP="00EC1793">
            <w:pPr>
              <w:pStyle w:val="Sarakstarindkopa"/>
              <w:numPr>
                <w:ilvl w:val="0"/>
                <w:numId w:val="52"/>
              </w:numPr>
              <w:spacing w:before="120" w:after="120"/>
              <w:ind w:left="466" w:hanging="284"/>
              <w:jc w:val="both"/>
              <w:rPr>
                <w:rFonts w:eastAsia="Calibri"/>
                <w:color w:val="000000" w:themeColor="text1"/>
              </w:rPr>
            </w:pPr>
            <w:r>
              <w:rPr>
                <w:rFonts w:eastAsia="Calibri"/>
                <w:color w:val="000000" w:themeColor="text1"/>
              </w:rPr>
              <w:t>Piespiedu ventilācijas iekārtas izbūve telpā Nr.001-94 ar atbilstošu gaisa apmaiņas jaudu (m</w:t>
            </w:r>
            <w:r>
              <w:rPr>
                <w:rFonts w:eastAsia="Calibri"/>
                <w:color w:val="000000" w:themeColor="text1"/>
                <w:vertAlign w:val="superscript"/>
              </w:rPr>
              <w:t>3</w:t>
            </w:r>
            <w:r>
              <w:rPr>
                <w:rFonts w:eastAsia="Calibri"/>
                <w:color w:val="000000" w:themeColor="text1"/>
              </w:rPr>
              <w:t>/h), paredzot sprādziendrošu izpildījumu</w:t>
            </w:r>
            <w:r>
              <w:rPr>
                <w:color w:val="000000" w:themeColor="text1"/>
              </w:rPr>
              <w:t xml:space="preserve"> un </w:t>
            </w:r>
            <w:r>
              <w:rPr>
                <w:rFonts w:eastAsia="Calibri"/>
                <w:color w:val="000000" w:themeColor="text1"/>
              </w:rPr>
              <w:t>iespēju darbināt arī elektroapgādes pārrāvuma gadījumā /izmantojot ģeneratoru/;</w:t>
            </w:r>
          </w:p>
          <w:p w14:paraId="4C5BF7BA" w14:textId="77777777" w:rsidR="003B69A0" w:rsidRDefault="003B69A0" w:rsidP="00EC1793">
            <w:pPr>
              <w:pStyle w:val="Sarakstarindkopa"/>
              <w:numPr>
                <w:ilvl w:val="0"/>
                <w:numId w:val="52"/>
              </w:numPr>
              <w:spacing w:before="120" w:after="120"/>
              <w:ind w:left="466" w:hanging="284"/>
              <w:jc w:val="both"/>
              <w:rPr>
                <w:rFonts w:eastAsia="Calibri"/>
                <w:color w:val="000000" w:themeColor="text1"/>
              </w:rPr>
            </w:pPr>
            <w:r>
              <w:rPr>
                <w:rFonts w:eastAsia="Calibri"/>
                <w:color w:val="000000" w:themeColor="text1"/>
              </w:rPr>
              <w:t>Telpā Nr.001-89 paredzēt vietu ģeneratora uzstādīšanai, jāparedz ģeneratora izplūdes gāzu novadīšanu.</w:t>
            </w:r>
          </w:p>
          <w:p w14:paraId="7F3B8590" w14:textId="0D8D4A42" w:rsidR="003B69A0" w:rsidRDefault="003B69A0">
            <w:pPr>
              <w:suppressAutoHyphens/>
              <w:jc w:val="both"/>
              <w:rPr>
                <w:rFonts w:ascii="Times New Roman" w:eastAsia="Lucida Sans Unicode"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rPr>
              <w:t>Patvertnē paredzēts izmitināt līdz 190 cilvēkiem.</w:t>
            </w:r>
            <w:r>
              <w:rPr>
                <w:rFonts w:ascii="Times New Roman" w:eastAsia="Lucida Sans Unicode" w:hAnsi="Times New Roman" w:cs="Times New Roman"/>
                <w:color w:val="000000" w:themeColor="text1"/>
                <w:sz w:val="24"/>
                <w:szCs w:val="24"/>
                <w:lang w:eastAsia="ar-SA"/>
              </w:rPr>
              <w:t xml:space="preserve"> Ventilāciju paredzēt patvertnes telpās ar kopējo platību 143,2m2, griestu augstums 3,12m</w:t>
            </w:r>
            <w:r w:rsidR="002364A6">
              <w:rPr>
                <w:rFonts w:ascii="Times New Roman" w:eastAsia="Lucida Sans Unicode" w:hAnsi="Times New Roman" w:cs="Times New Roman"/>
                <w:color w:val="000000" w:themeColor="text1"/>
                <w:sz w:val="24"/>
                <w:szCs w:val="24"/>
                <w:lang w:eastAsia="ar-SA"/>
              </w:rPr>
              <w:t>.</w:t>
            </w:r>
          </w:p>
        </w:tc>
      </w:tr>
      <w:tr w:rsidR="003B69A0" w14:paraId="2DF4713E" w14:textId="77777777" w:rsidTr="003B69A0">
        <w:trPr>
          <w:trHeight w:val="413"/>
        </w:trPr>
        <w:tc>
          <w:tcPr>
            <w:tcW w:w="2127" w:type="dxa"/>
            <w:tcBorders>
              <w:top w:val="single" w:sz="4" w:space="0" w:color="auto"/>
              <w:left w:val="single" w:sz="4" w:space="0" w:color="auto"/>
              <w:bottom w:val="single" w:sz="4" w:space="0" w:color="auto"/>
              <w:right w:val="single" w:sz="4" w:space="0" w:color="auto"/>
            </w:tcBorders>
            <w:hideMark/>
          </w:tcPr>
          <w:p w14:paraId="2CC8315B" w14:textId="77777777" w:rsidR="003B69A0" w:rsidRDefault="003B69A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p>
        </w:tc>
        <w:tc>
          <w:tcPr>
            <w:tcW w:w="7653" w:type="dxa"/>
            <w:gridSpan w:val="3"/>
            <w:tcBorders>
              <w:top w:val="single" w:sz="4" w:space="0" w:color="auto"/>
              <w:left w:val="single" w:sz="4" w:space="0" w:color="auto"/>
              <w:bottom w:val="single" w:sz="4" w:space="0" w:color="auto"/>
              <w:right w:val="single" w:sz="4" w:space="0" w:color="auto"/>
            </w:tcBorders>
            <w:hideMark/>
          </w:tcPr>
          <w:p w14:paraId="171A27F5" w14:textId="77777777" w:rsidR="003B69A0" w:rsidRDefault="003B69A0">
            <w:pPr>
              <w:spacing w:line="240" w:lineRule="auto"/>
              <w:contextualSpacing/>
              <w:jc w:val="both"/>
              <w:rPr>
                <w:rFonts w:ascii="Times New Roman" w:eastAsia="Times New Roman" w:hAnsi="Times New Roman" w:cs="Times New Roman"/>
                <w:color w:val="000000" w:themeColor="text1"/>
                <w:kern w:val="0"/>
                <w:sz w:val="24"/>
                <w:szCs w:val="24"/>
                <w:u w:val="single"/>
                <w14:ligatures w14:val="none"/>
              </w:rPr>
            </w:pPr>
            <w:r>
              <w:rPr>
                <w:rFonts w:ascii="Times New Roman" w:eastAsia="Calibri" w:hAnsi="Times New Roman" w:cs="Times New Roman"/>
                <w:color w:val="000000" w:themeColor="text1"/>
                <w:sz w:val="24"/>
                <w:szCs w:val="24"/>
              </w:rPr>
              <w:t xml:space="preserve">Objektā: </w:t>
            </w:r>
            <w:r>
              <w:rPr>
                <w:rFonts w:ascii="Times New Roman" w:eastAsia="Times New Roman" w:hAnsi="Times New Roman" w:cs="Times New Roman"/>
                <w:color w:val="000000" w:themeColor="text1"/>
                <w:kern w:val="0"/>
                <w:sz w:val="24"/>
                <w:szCs w:val="24"/>
                <w:u w:val="single"/>
                <w14:ligatures w14:val="none"/>
              </w:rPr>
              <w:t>18.novembra iela 392, Vecstropi, Naujenes pagasts, Augšdaugavas novads</w:t>
            </w:r>
          </w:p>
          <w:p w14:paraId="617BA8CF" w14:textId="77777777" w:rsidR="003B69A0" w:rsidRDefault="003B69A0" w:rsidP="00EC1793">
            <w:pPr>
              <w:pStyle w:val="Sarakstarindkopa"/>
              <w:numPr>
                <w:ilvl w:val="0"/>
                <w:numId w:val="53"/>
              </w:numPr>
              <w:ind w:left="466" w:hanging="284"/>
              <w:jc w:val="both"/>
              <w:rPr>
                <w:rFonts w:eastAsia="Calibri"/>
                <w:color w:val="000000" w:themeColor="text1"/>
                <w:kern w:val="2"/>
                <w14:ligatures w14:val="standardContextual"/>
              </w:rPr>
            </w:pPr>
            <w:r>
              <w:rPr>
                <w:rFonts w:eastAsia="Calibri"/>
                <w:color w:val="000000" w:themeColor="text1"/>
              </w:rPr>
              <w:t>Paredzēt vietu ģeneratora uzstādīšanai, jāparedz ģeneratora izplūdes gāzu novadīšanu.</w:t>
            </w:r>
          </w:p>
          <w:p w14:paraId="6007FFFD" w14:textId="0066709D" w:rsidR="003B69A0" w:rsidRDefault="003B69A0">
            <w:pPr>
              <w:suppressAutoHyphens/>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Patvertnē paredzēts izmitināt līdz 262 cilvēkiem.</w:t>
            </w:r>
            <w:r>
              <w:rPr>
                <w:rFonts w:ascii="Times New Roman" w:eastAsia="Lucida Sans Unicode" w:hAnsi="Times New Roman" w:cs="Times New Roman"/>
                <w:color w:val="000000" w:themeColor="text1"/>
                <w:sz w:val="24"/>
                <w:szCs w:val="24"/>
                <w:lang w:eastAsia="ar-SA"/>
              </w:rPr>
              <w:t xml:space="preserve"> Ventilāciju paredzēt patvertnes telpās ar kopējo platību  196,9m2, griestu augstums 3,20m</w:t>
            </w:r>
            <w:r w:rsidR="002364A6">
              <w:rPr>
                <w:rFonts w:ascii="Times New Roman" w:eastAsia="Lucida Sans Unicode" w:hAnsi="Times New Roman" w:cs="Times New Roman"/>
                <w:color w:val="000000" w:themeColor="text1"/>
                <w:sz w:val="24"/>
                <w:szCs w:val="24"/>
                <w:lang w:eastAsia="ar-SA"/>
              </w:rPr>
              <w:t>.</w:t>
            </w:r>
          </w:p>
        </w:tc>
      </w:tr>
      <w:tr w:rsidR="003B69A0" w14:paraId="6D46269E" w14:textId="77777777" w:rsidTr="003B69A0">
        <w:trPr>
          <w:trHeight w:val="338"/>
        </w:trPr>
        <w:tc>
          <w:tcPr>
            <w:tcW w:w="2127" w:type="dxa"/>
            <w:tcBorders>
              <w:top w:val="single" w:sz="4" w:space="0" w:color="auto"/>
              <w:left w:val="single" w:sz="4" w:space="0" w:color="auto"/>
              <w:bottom w:val="single" w:sz="4" w:space="0" w:color="auto"/>
              <w:right w:val="single" w:sz="4" w:space="0" w:color="auto"/>
            </w:tcBorders>
            <w:hideMark/>
          </w:tcPr>
          <w:p w14:paraId="15A91352" w14:textId="77777777" w:rsidR="003B69A0" w:rsidRDefault="003B69A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7653" w:type="dxa"/>
            <w:gridSpan w:val="3"/>
            <w:tcBorders>
              <w:top w:val="single" w:sz="4" w:space="0" w:color="auto"/>
              <w:left w:val="single" w:sz="4" w:space="0" w:color="auto"/>
              <w:bottom w:val="single" w:sz="4" w:space="0" w:color="auto"/>
              <w:right w:val="single" w:sz="4" w:space="0" w:color="auto"/>
            </w:tcBorders>
            <w:hideMark/>
          </w:tcPr>
          <w:p w14:paraId="1256E252" w14:textId="77777777" w:rsidR="003B69A0" w:rsidRDefault="003B69A0">
            <w:pPr>
              <w:spacing w:line="240" w:lineRule="auto"/>
              <w:contextualSpacing/>
              <w:jc w:val="both"/>
              <w:rPr>
                <w:rFonts w:ascii="Times New Roman" w:eastAsia="Arial"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Objektā: </w:t>
            </w:r>
            <w:r>
              <w:rPr>
                <w:rFonts w:ascii="Times New Roman" w:eastAsia="Arial" w:hAnsi="Times New Roman" w:cs="Times New Roman"/>
                <w:color w:val="000000" w:themeColor="text1"/>
                <w:sz w:val="24"/>
                <w:szCs w:val="24"/>
                <w:u w:val="single"/>
              </w:rPr>
              <w:t>Centrāles iela 22, Saliena, Salienas pagasts, Augšdaugavas novads</w:t>
            </w:r>
          </w:p>
          <w:p w14:paraId="2A3519BD" w14:textId="77777777" w:rsidR="003B69A0" w:rsidRDefault="003B69A0" w:rsidP="00EC1793">
            <w:pPr>
              <w:pStyle w:val="Sarakstarindkopa"/>
              <w:numPr>
                <w:ilvl w:val="0"/>
                <w:numId w:val="53"/>
              </w:numPr>
              <w:ind w:left="466" w:hanging="284"/>
              <w:jc w:val="both"/>
              <w:rPr>
                <w:rFonts w:eastAsia="Calibri"/>
                <w:color w:val="000000" w:themeColor="text1"/>
              </w:rPr>
            </w:pPr>
            <w:r>
              <w:rPr>
                <w:rFonts w:eastAsia="Calibri"/>
                <w:color w:val="000000" w:themeColor="text1"/>
              </w:rPr>
              <w:t>Izstrādāt tehniskos risinājumus dabiskās ventilācijas kanālu izbūvei telpā Nr.29 un telpā Nr.36;</w:t>
            </w:r>
          </w:p>
          <w:p w14:paraId="5229391B" w14:textId="77777777" w:rsidR="003B69A0" w:rsidRDefault="003B69A0" w:rsidP="00EC1793">
            <w:pPr>
              <w:pStyle w:val="Sarakstarindkopa"/>
              <w:numPr>
                <w:ilvl w:val="0"/>
                <w:numId w:val="53"/>
              </w:numPr>
              <w:ind w:left="466" w:hanging="284"/>
              <w:jc w:val="both"/>
              <w:rPr>
                <w:rFonts w:eastAsia="Calibri"/>
                <w:color w:val="000000" w:themeColor="text1"/>
              </w:rPr>
            </w:pPr>
            <w:r>
              <w:rPr>
                <w:rFonts w:eastAsia="Calibri"/>
                <w:color w:val="000000" w:themeColor="text1"/>
              </w:rPr>
              <w:t xml:space="preserve">Telpā Nr.36 paredzēt vietu ģeneratora uzstādīšanai, jāparedz ģeneratora izplūdes gāzu novadīšanu. </w:t>
            </w:r>
          </w:p>
          <w:p w14:paraId="1280ABA9" w14:textId="74FAF812" w:rsidR="003B69A0" w:rsidRDefault="003B69A0">
            <w:pPr>
              <w:spacing w:after="0" w:line="24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Patvertnē paredzēts izmitināt līdz 276 cilvēkiem.</w:t>
            </w:r>
            <w:r>
              <w:rPr>
                <w:rFonts w:ascii="Times New Roman" w:eastAsia="Lucida Sans Unicode" w:hAnsi="Times New Roman" w:cs="Times New Roman"/>
                <w:color w:val="000000" w:themeColor="text1"/>
                <w:sz w:val="24"/>
                <w:szCs w:val="24"/>
                <w:lang w:eastAsia="ar-SA"/>
              </w:rPr>
              <w:t xml:space="preserve"> Ventilāciju paredzēt patvertnes telpās ar kopējo platību  226,9m2, griestu augstums 2,80m</w:t>
            </w:r>
            <w:r w:rsidR="002364A6">
              <w:rPr>
                <w:rFonts w:ascii="Times New Roman" w:eastAsia="Lucida Sans Unicode" w:hAnsi="Times New Roman" w:cs="Times New Roman"/>
                <w:color w:val="000000" w:themeColor="text1"/>
                <w:sz w:val="24"/>
                <w:szCs w:val="24"/>
                <w:lang w:eastAsia="ar-SA"/>
              </w:rPr>
              <w:t>.</w:t>
            </w:r>
          </w:p>
        </w:tc>
      </w:tr>
      <w:tr w:rsidR="003B69A0" w14:paraId="7644B7A5" w14:textId="77777777" w:rsidTr="003B69A0">
        <w:trPr>
          <w:trHeight w:val="1342"/>
        </w:trPr>
        <w:tc>
          <w:tcPr>
            <w:tcW w:w="2127" w:type="dxa"/>
            <w:tcBorders>
              <w:top w:val="single" w:sz="4" w:space="0" w:color="auto"/>
              <w:left w:val="single" w:sz="4" w:space="0" w:color="auto"/>
              <w:bottom w:val="single" w:sz="4" w:space="0" w:color="auto"/>
              <w:right w:val="single" w:sz="4" w:space="0" w:color="auto"/>
            </w:tcBorders>
            <w:hideMark/>
          </w:tcPr>
          <w:p w14:paraId="37446C64" w14:textId="77777777" w:rsidR="003B69A0" w:rsidRDefault="003B69A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7653" w:type="dxa"/>
            <w:gridSpan w:val="3"/>
            <w:tcBorders>
              <w:top w:val="single" w:sz="4" w:space="0" w:color="auto"/>
              <w:left w:val="single" w:sz="4" w:space="0" w:color="auto"/>
              <w:bottom w:val="single" w:sz="4" w:space="0" w:color="auto"/>
              <w:right w:val="single" w:sz="4" w:space="0" w:color="auto"/>
            </w:tcBorders>
            <w:hideMark/>
          </w:tcPr>
          <w:p w14:paraId="56FF0EDF" w14:textId="77777777" w:rsidR="003B69A0" w:rsidRDefault="003B69A0">
            <w:pPr>
              <w:spacing w:line="240" w:lineRule="auto"/>
              <w:contextualSpacing/>
              <w:jc w:val="both"/>
              <w:rPr>
                <w:rFonts w:ascii="Times New Roman" w:eastAsia="Arial"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Objektā: </w:t>
            </w:r>
            <w:r>
              <w:rPr>
                <w:rFonts w:ascii="Times New Roman" w:eastAsia="Arial" w:hAnsi="Times New Roman" w:cs="Times New Roman"/>
                <w:color w:val="000000" w:themeColor="text1"/>
                <w:sz w:val="24"/>
                <w:szCs w:val="24"/>
                <w:u w:val="single"/>
              </w:rPr>
              <w:t>Kastaņu iela 38A, Ilūkste, Augšdaugavas novads</w:t>
            </w:r>
          </w:p>
          <w:p w14:paraId="11EA52FD" w14:textId="77777777" w:rsidR="003B69A0" w:rsidRDefault="003B69A0" w:rsidP="00EC1793">
            <w:pPr>
              <w:pStyle w:val="Sarakstarindkopa"/>
              <w:numPr>
                <w:ilvl w:val="0"/>
                <w:numId w:val="54"/>
              </w:numPr>
              <w:ind w:left="466" w:hanging="284"/>
              <w:jc w:val="both"/>
              <w:rPr>
                <w:rFonts w:eastAsia="Calibri"/>
                <w:color w:val="000000" w:themeColor="text1"/>
              </w:rPr>
            </w:pPr>
            <w:r>
              <w:rPr>
                <w:rFonts w:eastAsia="Calibri"/>
                <w:color w:val="000000" w:themeColor="text1"/>
              </w:rPr>
              <w:t>Telpā Nr.003-44 paredzēt vietu ģeneratora uzstādīšanai, jāparedz ģeneratora izplūdes gāzu novadīšana;</w:t>
            </w:r>
          </w:p>
          <w:p w14:paraId="657E5C72" w14:textId="77777777" w:rsidR="003B69A0" w:rsidRDefault="003B69A0" w:rsidP="00EC1793">
            <w:pPr>
              <w:pStyle w:val="Sarakstarindkopa"/>
              <w:numPr>
                <w:ilvl w:val="0"/>
                <w:numId w:val="54"/>
              </w:numPr>
              <w:ind w:left="466" w:hanging="284"/>
              <w:jc w:val="both"/>
              <w:rPr>
                <w:rFonts w:eastAsia="Calibri"/>
                <w:color w:val="000000" w:themeColor="text1"/>
              </w:rPr>
            </w:pPr>
            <w:r>
              <w:rPr>
                <w:rFonts w:eastAsia="Calibri"/>
                <w:color w:val="000000" w:themeColor="text1"/>
              </w:rPr>
              <w:t>Piespiedu ventilācijas iekārtas izbūve telpā Nr.003-38 ar gaisa apmaiņas jaudu (m</w:t>
            </w:r>
            <w:r>
              <w:rPr>
                <w:rFonts w:eastAsia="Calibri"/>
                <w:color w:val="000000" w:themeColor="text1"/>
                <w:vertAlign w:val="superscript"/>
              </w:rPr>
              <w:t>3</w:t>
            </w:r>
            <w:r>
              <w:rPr>
                <w:rFonts w:eastAsia="Calibri"/>
                <w:color w:val="000000" w:themeColor="text1"/>
              </w:rPr>
              <w:t>/h), paredzot sprādziendrošu izpildījumu;</w:t>
            </w:r>
          </w:p>
          <w:p w14:paraId="3BAD6585" w14:textId="77777777" w:rsidR="003B69A0" w:rsidRDefault="003B69A0" w:rsidP="00EC1793">
            <w:pPr>
              <w:pStyle w:val="Sarakstarindkopa"/>
              <w:numPr>
                <w:ilvl w:val="0"/>
                <w:numId w:val="54"/>
              </w:numPr>
              <w:ind w:left="466" w:hanging="284"/>
              <w:jc w:val="both"/>
              <w:rPr>
                <w:rFonts w:eastAsia="Calibri"/>
                <w:color w:val="000000" w:themeColor="text1"/>
              </w:rPr>
            </w:pPr>
            <w:r>
              <w:rPr>
                <w:rFonts w:eastAsia="Calibri"/>
                <w:color w:val="000000" w:themeColor="text1"/>
              </w:rPr>
              <w:t>Otras izejas izveide ar durvju uzstādīšanu;</w:t>
            </w:r>
          </w:p>
          <w:p w14:paraId="061C6C92" w14:textId="77777777" w:rsidR="003B69A0" w:rsidRDefault="003B69A0" w:rsidP="00EC1793">
            <w:pPr>
              <w:pStyle w:val="Sarakstarindkopa"/>
              <w:numPr>
                <w:ilvl w:val="0"/>
                <w:numId w:val="54"/>
              </w:numPr>
              <w:ind w:left="466" w:hanging="284"/>
              <w:jc w:val="both"/>
              <w:rPr>
                <w:rFonts w:eastAsia="Calibri"/>
                <w:color w:val="000000" w:themeColor="text1"/>
              </w:rPr>
            </w:pPr>
            <w:r>
              <w:rPr>
                <w:rFonts w:eastAsia="Calibri"/>
                <w:color w:val="000000" w:themeColor="text1"/>
              </w:rPr>
              <w:t>Durvju ailes izveide telpā Nr.003-37 (no telpas Nr.003-26).</w:t>
            </w:r>
          </w:p>
          <w:p w14:paraId="0B7DDAEF" w14:textId="5B0BBDDB" w:rsidR="003B69A0" w:rsidRDefault="003B69A0">
            <w:pPr>
              <w:jc w:val="both"/>
              <w:rPr>
                <w:rFonts w:ascii="Times New Roman" w:hAnsi="Times New Roman" w:cs="Times New Roman"/>
                <w:iCs/>
                <w:color w:val="000000" w:themeColor="text1"/>
                <w:lang w:eastAsia="ar-SA"/>
              </w:rPr>
            </w:pPr>
            <w:r>
              <w:rPr>
                <w:rFonts w:ascii="Times New Roman" w:eastAsia="Calibri" w:hAnsi="Times New Roman" w:cs="Times New Roman"/>
                <w:color w:val="000000" w:themeColor="text1"/>
                <w:sz w:val="24"/>
                <w:szCs w:val="24"/>
              </w:rPr>
              <w:t>Patvertnē paredzēts izmitināt līdz 385 cilvēkiem.</w:t>
            </w:r>
            <w:r>
              <w:rPr>
                <w:rFonts w:ascii="Times New Roman" w:eastAsia="Lucida Sans Unicode" w:hAnsi="Times New Roman" w:cs="Times New Roman"/>
                <w:color w:val="000000" w:themeColor="text1"/>
                <w:sz w:val="24"/>
                <w:szCs w:val="24"/>
                <w:lang w:eastAsia="ar-SA"/>
              </w:rPr>
              <w:t xml:space="preserve"> Ventilāciju paredzēt patvertnes telpās ar kopējo platību 339,2m2, griestu augstums 3,12m</w:t>
            </w:r>
            <w:r w:rsidR="002364A6">
              <w:rPr>
                <w:rFonts w:ascii="Times New Roman" w:eastAsia="Lucida Sans Unicode" w:hAnsi="Times New Roman" w:cs="Times New Roman"/>
                <w:color w:val="000000" w:themeColor="text1"/>
                <w:sz w:val="24"/>
                <w:szCs w:val="24"/>
                <w:lang w:eastAsia="ar-SA"/>
              </w:rPr>
              <w:t>.</w:t>
            </w:r>
          </w:p>
        </w:tc>
      </w:tr>
      <w:tr w:rsidR="003B69A0" w14:paraId="4620C87E" w14:textId="77777777" w:rsidTr="003B69A0">
        <w:trPr>
          <w:trHeight w:val="474"/>
        </w:trPr>
        <w:tc>
          <w:tcPr>
            <w:tcW w:w="2127" w:type="dxa"/>
            <w:tcBorders>
              <w:top w:val="single" w:sz="4" w:space="0" w:color="auto"/>
              <w:left w:val="single" w:sz="4" w:space="0" w:color="auto"/>
              <w:bottom w:val="single" w:sz="4" w:space="0" w:color="auto"/>
              <w:right w:val="single" w:sz="4" w:space="0" w:color="auto"/>
            </w:tcBorders>
            <w:hideMark/>
          </w:tcPr>
          <w:p w14:paraId="45463751" w14:textId="77777777" w:rsidR="003B69A0" w:rsidRDefault="003B69A0">
            <w:pPr>
              <w:spacing w:line="240"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1.6</w:t>
            </w:r>
          </w:p>
        </w:tc>
        <w:tc>
          <w:tcPr>
            <w:tcW w:w="7653" w:type="dxa"/>
            <w:gridSpan w:val="3"/>
            <w:tcBorders>
              <w:top w:val="single" w:sz="4" w:space="0" w:color="auto"/>
              <w:left w:val="single" w:sz="4" w:space="0" w:color="auto"/>
              <w:bottom w:val="single" w:sz="4" w:space="0" w:color="auto"/>
              <w:right w:val="single" w:sz="4" w:space="0" w:color="auto"/>
            </w:tcBorders>
          </w:tcPr>
          <w:p w14:paraId="31C4FA5D" w14:textId="77777777" w:rsidR="003B69A0" w:rsidRDefault="003B69A0">
            <w:pPr>
              <w:spacing w:line="240" w:lineRule="auto"/>
              <w:contextualSpacing/>
              <w:rPr>
                <w:rFonts w:ascii="Times New Roman" w:eastAsia="Arial" w:hAnsi="Times New Roman" w:cs="Times New Roman"/>
                <w:color w:val="000000" w:themeColor="text1"/>
                <w:sz w:val="24"/>
                <w:szCs w:val="24"/>
                <w:u w:val="single"/>
              </w:rPr>
            </w:pPr>
            <w:r>
              <w:rPr>
                <w:rFonts w:ascii="Times New Roman" w:eastAsia="Calibri" w:hAnsi="Times New Roman" w:cs="Times New Roman"/>
                <w:color w:val="000000" w:themeColor="text1"/>
                <w:sz w:val="24"/>
                <w:szCs w:val="24"/>
              </w:rPr>
              <w:t xml:space="preserve">Objektā: </w:t>
            </w:r>
            <w:r>
              <w:rPr>
                <w:rFonts w:ascii="Times New Roman" w:eastAsia="Arial" w:hAnsi="Times New Roman" w:cs="Times New Roman"/>
                <w:color w:val="000000" w:themeColor="text1"/>
                <w:sz w:val="24"/>
                <w:szCs w:val="24"/>
                <w:u w:val="single"/>
              </w:rPr>
              <w:t>Šosejas iela 3, Špoģi, Višķu pagasts, Augšdaugavas novads</w:t>
            </w:r>
          </w:p>
          <w:p w14:paraId="6CC596C0" w14:textId="77777777" w:rsidR="003B69A0" w:rsidRDefault="003B69A0" w:rsidP="00EC1793">
            <w:pPr>
              <w:pStyle w:val="Sarakstarindkopa"/>
              <w:numPr>
                <w:ilvl w:val="0"/>
                <w:numId w:val="53"/>
              </w:numPr>
              <w:ind w:left="466" w:hanging="284"/>
              <w:jc w:val="both"/>
              <w:rPr>
                <w:rFonts w:eastAsia="Calibri"/>
                <w:color w:val="000000" w:themeColor="text1"/>
              </w:rPr>
            </w:pPr>
            <w:r>
              <w:rPr>
                <w:rFonts w:eastAsia="Calibri"/>
                <w:color w:val="000000" w:themeColor="text1"/>
              </w:rPr>
              <w:lastRenderedPageBreak/>
              <w:t xml:space="preserve">Piespiedu ventilācijas iekārtas izbūve telpā Nr.1 ar gaisa apmaiņas jaudu (m3/h), paredzot sprādziendrošu izpildījumu. </w:t>
            </w:r>
          </w:p>
          <w:p w14:paraId="73354333" w14:textId="6C7F5166" w:rsidR="003B69A0" w:rsidRDefault="003B69A0">
            <w:pPr>
              <w:spacing w:after="0" w:line="240" w:lineRule="auto"/>
              <w:jc w:val="both"/>
              <w:rPr>
                <w:rFonts w:ascii="Times New Roman" w:eastAsia="Lucida Sans Unicode"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rPr>
              <w:t>Patvertnē paredzēts izmitināt līdz 270 cilvēkiem.</w:t>
            </w:r>
            <w:r>
              <w:rPr>
                <w:rFonts w:ascii="Times New Roman" w:eastAsia="Lucida Sans Unicode" w:hAnsi="Times New Roman" w:cs="Times New Roman"/>
                <w:color w:val="000000" w:themeColor="text1"/>
                <w:sz w:val="24"/>
                <w:szCs w:val="24"/>
                <w:lang w:eastAsia="ar-SA"/>
              </w:rPr>
              <w:t xml:space="preserve"> Ventilāciju paredzēt patvertnes telpās ar kopējo platību  212,7m2, griestu augstums 3,12m</w:t>
            </w:r>
            <w:r w:rsidR="002364A6">
              <w:rPr>
                <w:rFonts w:ascii="Times New Roman" w:eastAsia="Lucida Sans Unicode" w:hAnsi="Times New Roman" w:cs="Times New Roman"/>
                <w:color w:val="000000" w:themeColor="text1"/>
                <w:sz w:val="24"/>
                <w:szCs w:val="24"/>
                <w:lang w:eastAsia="ar-SA"/>
              </w:rPr>
              <w:t>.</w:t>
            </w:r>
          </w:p>
          <w:p w14:paraId="5D5FFAAE" w14:textId="77777777" w:rsidR="003B69A0" w:rsidRDefault="003B69A0">
            <w:pPr>
              <w:spacing w:after="0" w:line="240" w:lineRule="auto"/>
              <w:jc w:val="both"/>
              <w:rPr>
                <w:rFonts w:ascii="Times New Roman" w:eastAsia="Lucida Sans Unicode" w:hAnsi="Times New Roman" w:cs="Times New Roman"/>
                <w:color w:val="000000" w:themeColor="text1"/>
                <w:sz w:val="24"/>
                <w:szCs w:val="24"/>
                <w:lang w:eastAsia="ar-SA"/>
              </w:rPr>
            </w:pPr>
          </w:p>
        </w:tc>
      </w:tr>
      <w:tr w:rsidR="003B69A0" w14:paraId="25FC83CE" w14:textId="77777777" w:rsidTr="003B69A0">
        <w:trPr>
          <w:trHeight w:val="474"/>
        </w:trPr>
        <w:tc>
          <w:tcPr>
            <w:tcW w:w="2127" w:type="dxa"/>
            <w:tcBorders>
              <w:top w:val="single" w:sz="4" w:space="0" w:color="auto"/>
              <w:left w:val="single" w:sz="4" w:space="0" w:color="auto"/>
              <w:bottom w:val="single" w:sz="4" w:space="0" w:color="auto"/>
              <w:right w:val="single" w:sz="4" w:space="0" w:color="auto"/>
            </w:tcBorders>
            <w:hideMark/>
          </w:tcPr>
          <w:p w14:paraId="72B85719" w14:textId="77777777" w:rsidR="003B69A0" w:rsidRPr="003705AB" w:rsidRDefault="003B69A0">
            <w:pPr>
              <w:spacing w:line="240" w:lineRule="auto"/>
              <w:contextualSpacing/>
              <w:rPr>
                <w:rFonts w:ascii="Times New Roman" w:eastAsia="Calibri" w:hAnsi="Times New Roman" w:cs="Times New Roman"/>
                <w:b/>
                <w:bCs/>
                <w:sz w:val="24"/>
                <w:szCs w:val="24"/>
              </w:rPr>
            </w:pPr>
            <w:r w:rsidRPr="003705AB">
              <w:rPr>
                <w:rFonts w:ascii="Times New Roman" w:eastAsia="Calibri" w:hAnsi="Times New Roman" w:cs="Times New Roman"/>
                <w:b/>
                <w:bCs/>
                <w:sz w:val="24"/>
                <w:szCs w:val="24"/>
              </w:rPr>
              <w:lastRenderedPageBreak/>
              <w:t>Obligātā prasība</w:t>
            </w:r>
          </w:p>
        </w:tc>
        <w:tc>
          <w:tcPr>
            <w:tcW w:w="7653" w:type="dxa"/>
            <w:gridSpan w:val="3"/>
            <w:tcBorders>
              <w:top w:val="single" w:sz="4" w:space="0" w:color="auto"/>
              <w:left w:val="single" w:sz="4" w:space="0" w:color="auto"/>
              <w:bottom w:val="single" w:sz="4" w:space="0" w:color="auto"/>
              <w:right w:val="single" w:sz="4" w:space="0" w:color="auto"/>
            </w:tcBorders>
          </w:tcPr>
          <w:p w14:paraId="24F2454E" w14:textId="65CEC8E0" w:rsidR="003B69A0" w:rsidRPr="003705AB" w:rsidRDefault="00E6387E">
            <w:pPr>
              <w:suppressAutoHyphens/>
              <w:spacing w:after="0" w:line="240" w:lineRule="auto"/>
              <w:jc w:val="both"/>
              <w:rPr>
                <w:rFonts w:ascii="Times New Roman" w:eastAsia="Lucida Sans Unicode" w:hAnsi="Times New Roman" w:cs="Times New Roman"/>
                <w:sz w:val="24"/>
                <w:szCs w:val="24"/>
                <w:u w:val="single"/>
                <w:lang w:eastAsia="ar-SA"/>
              </w:rPr>
            </w:pPr>
            <w:r w:rsidRPr="003705AB">
              <w:rPr>
                <w:rFonts w:ascii="Times New Roman" w:eastAsia="Lucida Sans Unicode" w:hAnsi="Times New Roman" w:cs="Times New Roman"/>
                <w:sz w:val="24"/>
                <w:szCs w:val="24"/>
                <w:u w:val="single"/>
                <w:lang w:eastAsia="ar-SA"/>
              </w:rPr>
              <w:t xml:space="preserve">Pēc līguma noslēgšanas pirms būvniecības ieceres dokumentācijas izstrādes uzsākšanas veikt </w:t>
            </w:r>
            <w:r w:rsidR="003B69A0" w:rsidRPr="003705AB">
              <w:rPr>
                <w:rFonts w:ascii="Times New Roman" w:eastAsia="Lucida Sans Unicode" w:hAnsi="Times New Roman" w:cs="Times New Roman"/>
                <w:sz w:val="24"/>
                <w:szCs w:val="24"/>
                <w:u w:val="single"/>
                <w:lang w:eastAsia="ar-SA"/>
              </w:rPr>
              <w:t>Objekt</w:t>
            </w:r>
            <w:r w:rsidRPr="003705AB">
              <w:rPr>
                <w:rFonts w:ascii="Times New Roman" w:eastAsia="Lucida Sans Unicode" w:hAnsi="Times New Roman" w:cs="Times New Roman"/>
                <w:sz w:val="24"/>
                <w:szCs w:val="24"/>
                <w:u w:val="single"/>
                <w:lang w:eastAsia="ar-SA"/>
              </w:rPr>
              <w:t>u</w:t>
            </w:r>
            <w:r w:rsidR="003B69A0" w:rsidRPr="003705AB">
              <w:rPr>
                <w:rFonts w:ascii="Times New Roman" w:eastAsia="Lucida Sans Unicode" w:hAnsi="Times New Roman" w:cs="Times New Roman"/>
                <w:sz w:val="24"/>
                <w:szCs w:val="24"/>
                <w:u w:val="single"/>
                <w:lang w:eastAsia="ar-SA"/>
              </w:rPr>
              <w:t xml:space="preserve"> apsekošan</w:t>
            </w:r>
            <w:r w:rsidRPr="003705AB">
              <w:rPr>
                <w:rFonts w:ascii="Times New Roman" w:eastAsia="Lucida Sans Unicode" w:hAnsi="Times New Roman" w:cs="Times New Roman"/>
                <w:sz w:val="24"/>
                <w:szCs w:val="24"/>
                <w:u w:val="single"/>
                <w:lang w:eastAsia="ar-SA"/>
              </w:rPr>
              <w:t xml:space="preserve">u, </w:t>
            </w:r>
            <w:r w:rsidR="003B69A0" w:rsidRPr="003705AB">
              <w:rPr>
                <w:rFonts w:ascii="Times New Roman" w:eastAsia="Lucida Sans Unicode" w:hAnsi="Times New Roman" w:cs="Times New Roman"/>
                <w:sz w:val="24"/>
                <w:szCs w:val="24"/>
                <w:u w:val="single"/>
                <w:lang w:eastAsia="ar-SA"/>
              </w:rPr>
              <w:t>OBLIGĀTI nodrošin</w:t>
            </w:r>
            <w:r w:rsidRPr="003705AB">
              <w:rPr>
                <w:rFonts w:ascii="Times New Roman" w:eastAsia="Lucida Sans Unicode" w:hAnsi="Times New Roman" w:cs="Times New Roman"/>
                <w:sz w:val="24"/>
                <w:szCs w:val="24"/>
                <w:u w:val="single"/>
                <w:lang w:eastAsia="ar-SA"/>
              </w:rPr>
              <w:t>ot</w:t>
            </w:r>
            <w:r w:rsidR="003B69A0" w:rsidRPr="003705AB">
              <w:rPr>
                <w:rFonts w:ascii="Times New Roman" w:eastAsia="Lucida Sans Unicode" w:hAnsi="Times New Roman" w:cs="Times New Roman"/>
                <w:sz w:val="24"/>
                <w:szCs w:val="24"/>
                <w:u w:val="single"/>
                <w:lang w:eastAsia="ar-SA"/>
              </w:rPr>
              <w:t xml:space="preserve"> </w:t>
            </w:r>
            <w:r w:rsidR="00E44F5E" w:rsidRPr="003705AB">
              <w:rPr>
                <w:rFonts w:ascii="Times New Roman" w:eastAsia="Lucida Sans Unicode" w:hAnsi="Times New Roman" w:cs="Times New Roman"/>
                <w:sz w:val="24"/>
                <w:szCs w:val="24"/>
                <w:u w:val="single"/>
                <w:lang w:eastAsia="ar-SA"/>
              </w:rPr>
              <w:t xml:space="preserve">šādu </w:t>
            </w:r>
            <w:r w:rsidR="003B69A0" w:rsidRPr="003705AB">
              <w:rPr>
                <w:rFonts w:ascii="Times New Roman" w:eastAsia="Lucida Sans Unicode" w:hAnsi="Times New Roman" w:cs="Times New Roman"/>
                <w:sz w:val="24"/>
                <w:szCs w:val="24"/>
                <w:u w:val="single"/>
                <w:lang w:eastAsia="ar-SA"/>
              </w:rPr>
              <w:t xml:space="preserve">Pasūtītāja </w:t>
            </w:r>
            <w:r w:rsidR="00E44F5E" w:rsidRPr="003705AB">
              <w:rPr>
                <w:rFonts w:ascii="Times New Roman" w:eastAsia="Lucida Sans Unicode" w:hAnsi="Times New Roman" w:cs="Times New Roman"/>
                <w:sz w:val="24"/>
                <w:szCs w:val="24"/>
                <w:u w:val="single"/>
                <w:lang w:eastAsia="ar-SA"/>
              </w:rPr>
              <w:t xml:space="preserve">speciālistu </w:t>
            </w:r>
            <w:r w:rsidR="003B69A0" w:rsidRPr="003705AB">
              <w:rPr>
                <w:rFonts w:ascii="Times New Roman" w:eastAsia="Lucida Sans Unicode" w:hAnsi="Times New Roman" w:cs="Times New Roman"/>
                <w:sz w:val="24"/>
                <w:szCs w:val="24"/>
                <w:u w:val="single"/>
                <w:lang w:eastAsia="ar-SA"/>
              </w:rPr>
              <w:t>piedalīšanos:</w:t>
            </w:r>
          </w:p>
          <w:p w14:paraId="44641B49" w14:textId="39709579" w:rsidR="00E117BD" w:rsidRPr="003705AB" w:rsidRDefault="00E117BD" w:rsidP="00E117BD">
            <w:pPr>
              <w:pStyle w:val="Sarakstarindkopa"/>
              <w:numPr>
                <w:ilvl w:val="0"/>
                <w:numId w:val="62"/>
              </w:numPr>
              <w:suppressAutoHyphens/>
              <w:ind w:left="466" w:hanging="284"/>
              <w:jc w:val="both"/>
              <w:rPr>
                <w:rFonts w:eastAsia="Lucida Sans Unicode"/>
                <w:lang w:eastAsia="ar-SA"/>
              </w:rPr>
            </w:pPr>
            <w:r w:rsidRPr="003705AB">
              <w:rPr>
                <w:rFonts w:eastAsia="Lucida Sans Unicode"/>
                <w:lang w:eastAsia="ar-SA"/>
              </w:rPr>
              <w:t>būvinženieris /vispārcelniecības darbiem/</w:t>
            </w:r>
            <w:r w:rsidR="002364A6">
              <w:rPr>
                <w:rFonts w:eastAsia="Lucida Sans Unicode"/>
                <w:lang w:eastAsia="ar-SA"/>
              </w:rPr>
              <w:t>;</w:t>
            </w:r>
          </w:p>
          <w:p w14:paraId="4F77A5A5" w14:textId="126B4CDE" w:rsidR="00E117BD" w:rsidRPr="003705AB" w:rsidRDefault="00E117BD" w:rsidP="00E117BD">
            <w:pPr>
              <w:pStyle w:val="Sarakstarindkopa"/>
              <w:numPr>
                <w:ilvl w:val="0"/>
                <w:numId w:val="62"/>
              </w:numPr>
              <w:suppressAutoHyphens/>
              <w:ind w:left="466" w:hanging="284"/>
              <w:jc w:val="both"/>
              <w:rPr>
                <w:rFonts w:eastAsia="Lucida Sans Unicode"/>
                <w:lang w:eastAsia="ar-SA"/>
              </w:rPr>
            </w:pPr>
            <w:r w:rsidRPr="003705AB">
              <w:rPr>
                <w:rFonts w:eastAsia="Lucida Sans Unicode"/>
                <w:lang w:eastAsia="ar-SA"/>
              </w:rPr>
              <w:t>enerģētiķis /elektrotehniskiem darbiem/</w:t>
            </w:r>
            <w:r w:rsidR="002364A6">
              <w:rPr>
                <w:rFonts w:eastAsia="Lucida Sans Unicode"/>
                <w:lang w:eastAsia="ar-SA"/>
              </w:rPr>
              <w:t>;</w:t>
            </w:r>
          </w:p>
          <w:p w14:paraId="3C1A9AE3" w14:textId="7AAB9FEB" w:rsidR="00E117BD" w:rsidRPr="003705AB" w:rsidRDefault="00E117BD" w:rsidP="00E117BD">
            <w:pPr>
              <w:pStyle w:val="Sarakstarindkopa"/>
              <w:numPr>
                <w:ilvl w:val="0"/>
                <w:numId w:val="62"/>
              </w:numPr>
              <w:suppressAutoHyphens/>
              <w:ind w:left="466" w:hanging="284"/>
              <w:jc w:val="both"/>
              <w:rPr>
                <w:rFonts w:eastAsia="Lucida Sans Unicode"/>
                <w:lang w:eastAsia="ar-SA"/>
              </w:rPr>
            </w:pPr>
            <w:r w:rsidRPr="003705AB">
              <w:rPr>
                <w:rFonts w:eastAsia="Lucida Sans Unicode"/>
                <w:lang w:eastAsia="ar-SA"/>
              </w:rPr>
              <w:t>informācijas tehnoloģiju speciālists.</w:t>
            </w:r>
          </w:p>
          <w:p w14:paraId="5589E3FF" w14:textId="77777777" w:rsidR="003B69A0" w:rsidRDefault="003B69A0">
            <w:pPr>
              <w:spacing w:line="240" w:lineRule="auto"/>
              <w:contextualSpacing/>
              <w:jc w:val="both"/>
              <w:rPr>
                <w:rFonts w:ascii="Times New Roman" w:eastAsia="Calibri" w:hAnsi="Times New Roman" w:cs="Times New Roman"/>
                <w:sz w:val="24"/>
                <w:szCs w:val="24"/>
              </w:rPr>
            </w:pPr>
          </w:p>
        </w:tc>
      </w:tr>
      <w:tr w:rsidR="003B69A0" w14:paraId="206DC36E" w14:textId="77777777" w:rsidTr="003B69A0">
        <w:trPr>
          <w:trHeight w:val="474"/>
        </w:trPr>
        <w:tc>
          <w:tcPr>
            <w:tcW w:w="2127" w:type="dxa"/>
            <w:tcBorders>
              <w:top w:val="single" w:sz="4" w:space="0" w:color="auto"/>
              <w:left w:val="single" w:sz="4" w:space="0" w:color="auto"/>
              <w:bottom w:val="single" w:sz="4" w:space="0" w:color="auto"/>
              <w:right w:val="single" w:sz="4" w:space="0" w:color="auto"/>
            </w:tcBorders>
            <w:hideMark/>
          </w:tcPr>
          <w:p w14:paraId="63594B54" w14:textId="77777777" w:rsidR="003B69A0" w:rsidRDefault="003B69A0">
            <w:pPr>
              <w:spacing w:line="240" w:lineRule="auto"/>
              <w:contextualSpacing/>
              <w:rPr>
                <w:rFonts w:ascii="Times New Roman" w:hAnsi="Times New Roman" w:cs="Times New Roman"/>
                <w:b/>
                <w:sz w:val="24"/>
                <w:szCs w:val="24"/>
                <w:highlight w:val="green"/>
              </w:rPr>
            </w:pPr>
            <w:r>
              <w:rPr>
                <w:rFonts w:ascii="Times New Roman" w:hAnsi="Times New Roman" w:cs="Times New Roman"/>
                <w:b/>
                <w:sz w:val="24"/>
                <w:szCs w:val="24"/>
              </w:rPr>
              <w:t>Elektroinstalācija /kur nepieciešams/</w:t>
            </w:r>
          </w:p>
        </w:tc>
        <w:tc>
          <w:tcPr>
            <w:tcW w:w="7653" w:type="dxa"/>
            <w:gridSpan w:val="3"/>
            <w:tcBorders>
              <w:top w:val="single" w:sz="4" w:space="0" w:color="auto"/>
              <w:left w:val="single" w:sz="4" w:space="0" w:color="auto"/>
              <w:bottom w:val="single" w:sz="4" w:space="0" w:color="auto"/>
              <w:right w:val="single" w:sz="4" w:space="0" w:color="auto"/>
            </w:tcBorders>
            <w:hideMark/>
          </w:tcPr>
          <w:p w14:paraId="73ABB904" w14:textId="7A46BE51" w:rsidR="003B69A0" w:rsidRDefault="003B69A0">
            <w:pPr>
              <w:spacing w:after="0"/>
              <w:jc w:val="both"/>
              <w:rPr>
                <w:rFonts w:ascii="Times New Roman" w:hAnsi="Times New Roman" w:cs="Times New Roman"/>
                <w:sz w:val="24"/>
                <w:szCs w:val="24"/>
              </w:rPr>
            </w:pPr>
            <w:r>
              <w:rPr>
                <w:rFonts w:ascii="Times New Roman" w:eastAsia="+mn-ea" w:hAnsi="Times New Roman" w:cs="Times New Roman"/>
                <w:kern w:val="24"/>
                <w:sz w:val="24"/>
                <w:szCs w:val="24"/>
              </w:rPr>
              <w:t>Veikt tehniskās dokumentācijas izstrādi atsevišķam (autonomam) pagrabstāva elektroapgādes kontūram vai izmantojot esošo elektroinstalāciju, nodrošinot rekuperatoru, avārijas gaismekļu, rozešu elektroapgādi, ventilācijas sistēmu darbību</w:t>
            </w:r>
            <w:r>
              <w:rPr>
                <w:rFonts w:ascii="Times New Roman" w:hAnsi="Times New Roman" w:cs="Times New Roman"/>
                <w:sz w:val="24"/>
                <w:szCs w:val="24"/>
              </w:rPr>
              <w:t>. Jāveic pieejamo un nepieciešamo jaudu precizēšana. Projekta sadaļu izstrādāt atbilstoši būvnormatīva LBN 261-15 "Ēku iekšējā elektroinstalācija" un spēkā esošām un pielietojamām Latvijas Elektrotehniskās komisijas (LEK) energostandartu prasībām.</w:t>
            </w:r>
          </w:p>
          <w:p w14:paraId="1DE5D70D" w14:textId="77777777" w:rsidR="003B69A0" w:rsidRDefault="003B69A0">
            <w:pPr>
              <w:spacing w:after="0"/>
              <w:jc w:val="both"/>
              <w:rPr>
                <w:rFonts w:ascii="Times New Roman" w:eastAsia="Times New Roman" w:hAnsi="Times New Roman" w:cs="Times New Roman"/>
                <w:iCs/>
                <w:sz w:val="24"/>
                <w:szCs w:val="24"/>
              </w:rPr>
            </w:pPr>
            <w:r>
              <w:rPr>
                <w:rFonts w:ascii="Times New Roman" w:hAnsi="Times New Roman" w:cs="Times New Roman"/>
                <w:sz w:val="24"/>
                <w:szCs w:val="24"/>
              </w:rPr>
              <w:t xml:space="preserve">Paredzēt vietas ierīkošanu ģeneratora uzstādīšanai ēkas pagrabstāvā (kur ir nepieciešams). Veikt ģeneratora nepieciešamas jaudas aprēķinu. </w:t>
            </w:r>
            <w:r>
              <w:rPr>
                <w:rFonts w:ascii="Times New Roman" w:eastAsia="Times New Roman" w:hAnsi="Times New Roman" w:cs="Times New Roman"/>
                <w:iCs/>
                <w:sz w:val="24"/>
                <w:szCs w:val="24"/>
              </w:rPr>
              <w:t xml:space="preserve">Izstrādāt tehnisko risinājumu </w:t>
            </w:r>
            <w:r>
              <w:rPr>
                <w:rFonts w:ascii="Times New Roman" w:hAnsi="Times New Roman" w:cs="Times New Roman"/>
                <w:sz w:val="24"/>
                <w:szCs w:val="24"/>
              </w:rPr>
              <w:t>ģeneratora automātiskai ieslēgšanai (elektroapgādes automātiskā regulēšanas iekārta) elektrotīkla bojājumu gadījumā.  Ģeneratora t</w:t>
            </w:r>
            <w:r>
              <w:rPr>
                <w:rFonts w:ascii="Times New Roman" w:eastAsia="Times New Roman" w:hAnsi="Times New Roman" w:cs="Times New Roman"/>
                <w:iCs/>
                <w:sz w:val="24"/>
                <w:szCs w:val="24"/>
              </w:rPr>
              <w:t>elpai paredzēt gaisa pieplūdi un ģeneratora dūmgāzu izvadi ārpus ēkas.</w:t>
            </w:r>
          </w:p>
          <w:p w14:paraId="1577C64C" w14:textId="77777777" w:rsidR="003B69A0" w:rsidRDefault="003B69A0">
            <w:pPr>
              <w:spacing w:after="0"/>
              <w:jc w:val="both"/>
              <w:rPr>
                <w:rFonts w:ascii="Times New Roman" w:eastAsia="+mn-ea" w:hAnsi="Times New Roman" w:cs="Times New Roman"/>
                <w:kern w:val="24"/>
                <w:sz w:val="24"/>
                <w:szCs w:val="24"/>
              </w:rPr>
            </w:pPr>
            <w:r>
              <w:rPr>
                <w:rFonts w:ascii="Times New Roman" w:eastAsia="Times New Roman" w:hAnsi="Times New Roman" w:cs="Times New Roman"/>
                <w:iCs/>
                <w:sz w:val="24"/>
                <w:szCs w:val="24"/>
              </w:rPr>
              <w:t xml:space="preserve">Pagrabstāva telpās paredzēt papildus LED gaismekļu uzstādīšanu (ja ir nepieciešams), pieslēdzot tos autonomam  </w:t>
            </w:r>
            <w:r>
              <w:rPr>
                <w:rFonts w:ascii="Times New Roman" w:eastAsia="+mn-ea" w:hAnsi="Times New Roman" w:cs="Times New Roman"/>
                <w:kern w:val="24"/>
                <w:sz w:val="24"/>
                <w:szCs w:val="24"/>
              </w:rPr>
              <w:t xml:space="preserve">elektroapgādes kontūram. </w:t>
            </w:r>
          </w:p>
          <w:p w14:paraId="2EFF0A68" w14:textId="77777777" w:rsidR="003B69A0" w:rsidRDefault="003B69A0">
            <w:pPr>
              <w:spacing w:after="0"/>
              <w:jc w:val="both"/>
              <w:rPr>
                <w:rFonts w:ascii="Times New Roman" w:hAnsi="Times New Roman" w:cs="Times New Roman"/>
                <w:sz w:val="24"/>
                <w:szCs w:val="24"/>
              </w:rPr>
            </w:pPr>
            <w:r>
              <w:rPr>
                <w:rFonts w:ascii="Times New Roman" w:eastAsia="Times New Roman" w:hAnsi="Times New Roman" w:cs="Times New Roman"/>
                <w:iCs/>
                <w:sz w:val="24"/>
                <w:szCs w:val="24"/>
              </w:rPr>
              <w:t xml:space="preserve">Pagrabstāva telpās paredzēt papildus kontaktligzdu uzstādīšanu, pieslēdzot tos autonomam  </w:t>
            </w:r>
            <w:r>
              <w:rPr>
                <w:rFonts w:ascii="Times New Roman" w:eastAsia="+mn-ea" w:hAnsi="Times New Roman" w:cs="Times New Roman"/>
                <w:kern w:val="24"/>
                <w:sz w:val="24"/>
                <w:szCs w:val="24"/>
              </w:rPr>
              <w:t>elektroapgādes kontūram</w:t>
            </w:r>
            <w:r>
              <w:rPr>
                <w:rFonts w:ascii="Times New Roman" w:hAnsi="Times New Roman" w:cs="Times New Roman"/>
                <w:sz w:val="24"/>
                <w:szCs w:val="24"/>
              </w:rPr>
              <w:t xml:space="preserve">. Rozešu izvietojumu saskaņot ar pasūtītāju un ēkas lietotāju. </w:t>
            </w:r>
          </w:p>
          <w:p w14:paraId="093F057C" w14:textId="77777777" w:rsidR="003B69A0" w:rsidRDefault="003B69A0">
            <w:pPr>
              <w:spacing w:after="0"/>
              <w:jc w:val="both"/>
              <w:rPr>
                <w:rFonts w:ascii="Times New Roman" w:hAnsi="Times New Roman" w:cs="Times New Roman"/>
                <w:sz w:val="24"/>
                <w:szCs w:val="24"/>
              </w:rPr>
            </w:pPr>
            <w:r>
              <w:rPr>
                <w:rFonts w:ascii="Times New Roman" w:eastAsia="Calibri" w:hAnsi="Times New Roman" w:cs="Times New Roman"/>
                <w:sz w:val="24"/>
                <w:szCs w:val="24"/>
              </w:rPr>
              <w:t>Spēka un apgaismošanas grupu tīklus paredzēt ar vara kabeļiem, montāžas kanālos/kabeļu caurulēs (saskaņojot to ar pasūtītāju un ēkas lietotāju). Sienu un pārsegumu šķērsojuma vietām (ja ir nepieciešams) izmantot ugunsdrošus montāžas blīvējumu</w:t>
            </w:r>
            <w:r>
              <w:rPr>
                <w:rFonts w:ascii="Times New Roman" w:eastAsia="Calibri" w:hAnsi="Times New Roman" w:cs="Times New Roman"/>
                <w:color w:val="000000" w:themeColor="text1"/>
                <w:sz w:val="24"/>
                <w:szCs w:val="24"/>
              </w:rPr>
              <w:t xml:space="preserve">s. </w:t>
            </w:r>
          </w:p>
          <w:p w14:paraId="51C22762" w14:textId="77777777" w:rsidR="003B69A0" w:rsidRDefault="003B69A0">
            <w:pPr>
              <w:jc w:val="both"/>
              <w:rPr>
                <w:rFonts w:ascii="Times New Roman" w:eastAsia="+mn-ea" w:hAnsi="Times New Roman" w:cs="Times New Roman"/>
                <w:kern w:val="24"/>
                <w:sz w:val="24"/>
                <w:szCs w:val="24"/>
              </w:rPr>
            </w:pPr>
            <w:r>
              <w:rPr>
                <w:rFonts w:ascii="Times New Roman" w:hAnsi="Times New Roman" w:cs="Times New Roman"/>
                <w:sz w:val="24"/>
                <w:szCs w:val="24"/>
              </w:rPr>
              <w:t>Paredzēt pasākumus esošās elektroinstalācijas aizsardzībai būvdarbu gaitā, nepieciešamības gadījumā – saudzīgo demontāžu, atpakaļ uzstādīšanu.</w:t>
            </w:r>
          </w:p>
        </w:tc>
      </w:tr>
      <w:tr w:rsidR="003B69A0" w14:paraId="592142E8" w14:textId="77777777" w:rsidTr="003B69A0">
        <w:tc>
          <w:tcPr>
            <w:tcW w:w="2127" w:type="dxa"/>
            <w:tcBorders>
              <w:top w:val="single" w:sz="4" w:space="0" w:color="auto"/>
              <w:left w:val="single" w:sz="4" w:space="0" w:color="auto"/>
              <w:bottom w:val="single" w:sz="4" w:space="0" w:color="auto"/>
              <w:right w:val="single" w:sz="4" w:space="0" w:color="auto"/>
            </w:tcBorders>
            <w:hideMark/>
          </w:tcPr>
          <w:p w14:paraId="2DEF0ADC" w14:textId="77777777" w:rsidR="003B69A0" w:rsidRDefault="003B69A0">
            <w:pPr>
              <w:spacing w:after="0" w:line="240" w:lineRule="auto"/>
              <w:rPr>
                <w:rFonts w:ascii="Times New Roman" w:eastAsia="Calibri" w:hAnsi="Times New Roman" w:cs="Times New Roman"/>
                <w:b/>
                <w:bCs/>
                <w:color w:val="000000" w:themeColor="text1"/>
                <w:kern w:val="0"/>
                <w:sz w:val="20"/>
                <w:szCs w:val="20"/>
                <w14:ligatures w14:val="none"/>
              </w:rPr>
            </w:pPr>
            <w:r>
              <w:rPr>
                <w:rFonts w:ascii="Times New Roman" w:eastAsia="Times New Roman" w:hAnsi="Times New Roman" w:cs="Times New Roman"/>
                <w:b/>
                <w:bCs/>
                <w:color w:val="000000" w:themeColor="text1"/>
                <w:kern w:val="0"/>
                <w:sz w:val="24"/>
                <w:szCs w:val="24"/>
                <w14:ligatures w14:val="none"/>
              </w:rPr>
              <w:t>Normatīvais regulējums</w:t>
            </w:r>
          </w:p>
        </w:tc>
        <w:tc>
          <w:tcPr>
            <w:tcW w:w="7653" w:type="dxa"/>
            <w:gridSpan w:val="3"/>
            <w:tcBorders>
              <w:top w:val="single" w:sz="4" w:space="0" w:color="auto"/>
              <w:left w:val="single" w:sz="4" w:space="0" w:color="auto"/>
              <w:bottom w:val="single" w:sz="4" w:space="0" w:color="auto"/>
              <w:right w:val="single" w:sz="4" w:space="0" w:color="auto"/>
            </w:tcBorders>
          </w:tcPr>
          <w:p w14:paraId="468060BB" w14:textId="77777777" w:rsidR="003B69A0" w:rsidRDefault="003B69A0">
            <w:pPr>
              <w:spacing w:after="0" w:line="240" w:lineRule="auto"/>
              <w:jc w:val="both"/>
              <w:rPr>
                <w:rFonts w:ascii="Times New Roman" w:eastAsia="Times New Roman" w:hAnsi="Times New Roman" w:cs="Times New Roman"/>
                <w:color w:val="000000" w:themeColor="text1"/>
                <w:kern w:val="0"/>
                <w:sz w:val="24"/>
                <w:szCs w:val="24"/>
                <w14:ligatures w14:val="none"/>
              </w:rPr>
            </w:pPr>
            <w:r>
              <w:rPr>
                <w:rFonts w:ascii="Times New Roman" w:eastAsia="Times New Roman" w:hAnsi="Times New Roman" w:cs="Times New Roman"/>
                <w:color w:val="000000" w:themeColor="text1"/>
                <w:kern w:val="0"/>
                <w:sz w:val="24"/>
                <w:szCs w:val="24"/>
                <w14:ligatures w14:val="none"/>
              </w:rPr>
              <w:t>Izpildītājam projektēšanā jāievēro aktuālie Ministru kabineta noteikumi un vadlīnijas (rekomendācijas) par minimālajām prasībām III kategorijas patvertnes ierīkošanai (izdotas pamatojoties uz Civilās aizsardzības un katastrofas pārvaldīšanas likuma 9.panta piekto daļu):</w:t>
            </w:r>
          </w:p>
          <w:p w14:paraId="49C657C0" w14:textId="2CDAD144" w:rsidR="00FA425D" w:rsidRDefault="00FA425D">
            <w:pPr>
              <w:spacing w:after="0" w:line="240" w:lineRule="auto"/>
              <w:jc w:val="both"/>
              <w:rPr>
                <w:rFonts w:ascii="Times New Roman" w:eastAsia="Times New Roman" w:hAnsi="Times New Roman" w:cs="Times New Roman"/>
                <w:color w:val="000000" w:themeColor="text1"/>
                <w:kern w:val="0"/>
                <w:sz w:val="24"/>
                <w:szCs w:val="24"/>
                <w14:ligatures w14:val="none"/>
              </w:rPr>
            </w:pPr>
            <w:hyperlink r:id="rId30" w:history="1">
              <w:r w:rsidRPr="00224BA6">
                <w:rPr>
                  <w:rStyle w:val="Hipersaite"/>
                  <w:rFonts w:ascii="Times New Roman" w:hAnsi="Times New Roman" w:cs="Times New Roman"/>
                  <w:sz w:val="24"/>
                </w:rPr>
                <w:t>https://www.vugd.gov.lv/lv/vadlinijas-par-minimalajam-prasibam-telpu-pielagosanai-iii-kategorijas-patvertnes-izveidosanai</w:t>
              </w:r>
            </w:hyperlink>
          </w:p>
        </w:tc>
      </w:tr>
      <w:tr w:rsidR="003B69A0" w14:paraId="535DF24C" w14:textId="77777777" w:rsidTr="003B69A0">
        <w:tc>
          <w:tcPr>
            <w:tcW w:w="9780" w:type="dxa"/>
            <w:gridSpan w:val="4"/>
            <w:tcBorders>
              <w:top w:val="single" w:sz="4" w:space="0" w:color="auto"/>
              <w:left w:val="single" w:sz="4" w:space="0" w:color="auto"/>
              <w:bottom w:val="single" w:sz="4" w:space="0" w:color="auto"/>
              <w:right w:val="single" w:sz="4" w:space="0" w:color="auto"/>
            </w:tcBorders>
            <w:hideMark/>
          </w:tcPr>
          <w:p w14:paraId="6C10962B" w14:textId="77777777" w:rsidR="003B69A0" w:rsidRDefault="003B69A0">
            <w:pPr>
              <w:spacing w:after="0" w:line="240" w:lineRule="auto"/>
              <w:rPr>
                <w:rFonts w:ascii="Times New Roman" w:eastAsia="Calibri" w:hAnsi="Times New Roman" w:cs="Times New Roman"/>
                <w:b/>
                <w:kern w:val="0"/>
                <w:sz w:val="24"/>
                <w:szCs w:val="24"/>
                <w:lang w:eastAsia="lv-LV"/>
                <w14:ligatures w14:val="none"/>
              </w:rPr>
            </w:pPr>
            <w:r>
              <w:rPr>
                <w:rFonts w:ascii="Times New Roman" w:eastAsia="Calibri" w:hAnsi="Times New Roman" w:cs="Times New Roman"/>
                <w:b/>
                <w:kern w:val="0"/>
                <w:sz w:val="24"/>
                <w:szCs w:val="24"/>
                <w:lang w:eastAsia="lv-LV"/>
                <w14:ligatures w14:val="none"/>
              </w:rPr>
              <w:t xml:space="preserve">2. Prasības būvniecības ieceres dokumentācijas sastāvam:  </w:t>
            </w:r>
          </w:p>
        </w:tc>
      </w:tr>
      <w:tr w:rsidR="003B69A0" w14:paraId="3342979F" w14:textId="77777777" w:rsidTr="003B69A0">
        <w:trPr>
          <w:trHeight w:val="401"/>
        </w:trPr>
        <w:tc>
          <w:tcPr>
            <w:tcW w:w="9780" w:type="dxa"/>
            <w:gridSpan w:val="4"/>
            <w:tcBorders>
              <w:top w:val="single" w:sz="4" w:space="0" w:color="auto"/>
              <w:left w:val="single" w:sz="4" w:space="0" w:color="auto"/>
              <w:bottom w:val="single" w:sz="4" w:space="0" w:color="auto"/>
              <w:right w:val="single" w:sz="4" w:space="0" w:color="auto"/>
            </w:tcBorders>
            <w:hideMark/>
          </w:tcPr>
          <w:p w14:paraId="56251F0E" w14:textId="77777777" w:rsidR="003B69A0" w:rsidRDefault="003B69A0">
            <w:pPr>
              <w:spacing w:after="0" w:line="240" w:lineRule="auto"/>
              <w:ind w:firstLine="454"/>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Būvniecības ieceres  dokumentāciju jāizstrādā atbilstoši spēkā esošo būvnormatīvu un standartu prasībām un tādā detalizācijas pakāpē, lai pēc tā varētu nepārprotami izpildīt būvdarbus. Uzsākot projektēšanu, Izpildītājs veic objekta apsekošanu un projektēšanai nepieciešamo apjomu uzmērīšanu, kā arī citus izpētes un papildus uzmērīšanas darbus tehniskās dokumentācijas sagatavošanas izstrādes robežās, saskaņā ar spēkā esošajiem būvnormatīviem, kas ļaus Izpildītājam uzņemties atbildību par būvniecības ieceres dokumentācijas risinājumu pamatotību un atbilstību </w:t>
            </w:r>
            <w:r>
              <w:rPr>
                <w:rFonts w:ascii="Times New Roman" w:eastAsia="Times New Roman" w:hAnsi="Times New Roman" w:cs="Times New Roman"/>
                <w:kern w:val="0"/>
                <w:sz w:val="24"/>
                <w:szCs w:val="24"/>
                <w:lang w:eastAsia="lv-LV"/>
                <w14:ligatures w14:val="none"/>
              </w:rPr>
              <w:lastRenderedPageBreak/>
              <w:t>projektēšanas nosacījumiem, standartiem un specifikācijām. Izpildītājs izstrādā paskaidrojuma raksta I daļu, kurai pievieno  šādus dokumentus un informāciju:</w:t>
            </w:r>
          </w:p>
          <w:p w14:paraId="692546EE" w14:textId="77777777" w:rsidR="003B69A0" w:rsidRDefault="003B69A0">
            <w:pPr>
              <w:spacing w:after="0" w:line="240" w:lineRule="auto"/>
              <w:ind w:firstLine="454"/>
              <w:jc w:val="both"/>
              <w:rPr>
                <w:rFonts w:ascii="Times New Roman" w:eastAsia="Times New Roman" w:hAnsi="Times New Roman" w:cs="Times New Roman"/>
                <w:b/>
                <w:bCs/>
                <w:i/>
                <w:iCs/>
                <w:color w:val="EE0000"/>
                <w:kern w:val="0"/>
                <w:sz w:val="24"/>
                <w:szCs w:val="24"/>
                <w:lang w:eastAsia="lv-LV"/>
                <w14:ligatures w14:val="none"/>
              </w:rPr>
            </w:pPr>
            <w:r>
              <w:rPr>
                <w:rFonts w:ascii="Times New Roman" w:eastAsia="Times New Roman" w:hAnsi="Times New Roman" w:cs="Times New Roman"/>
                <w:kern w:val="0"/>
                <w:sz w:val="24"/>
                <w:szCs w:val="24"/>
                <w:u w:val="single"/>
                <w:lang w:eastAsia="lv-LV"/>
                <w14:ligatures w14:val="none"/>
              </w:rPr>
              <w:t>Vispārīga daļa:</w:t>
            </w:r>
            <w:r>
              <w:rPr>
                <w:rFonts w:ascii="Times New Roman" w:eastAsia="Times New Roman" w:hAnsi="Times New Roman" w:cs="Times New Roman"/>
                <w:kern w:val="0"/>
                <w:sz w:val="24"/>
                <w:szCs w:val="24"/>
                <w:lang w:eastAsia="lv-LV"/>
                <w14:ligatures w14:val="none"/>
              </w:rPr>
              <w:t xml:space="preserve"> Skaidrojošais apraksts par plānoto būvniecības ieceri, </w:t>
            </w:r>
            <w:r>
              <w:rPr>
                <w:rFonts w:ascii="Times New Roman" w:hAnsi="Times New Roman" w:cs="Times New Roman"/>
                <w:sz w:val="24"/>
                <w:szCs w:val="24"/>
              </w:rPr>
              <w:t>kurā norādīta vispārīga informācija par būves tehniskajiem rādītājiem, galveno lietošanas veidu atbilstoši būvju klasifikācijai, ugunsdrošības risinājumiem, vides pieejamības  risinājumiem, kā arī vides aizsardzības pasākumiem,</w:t>
            </w:r>
            <w:r>
              <w:rPr>
                <w:rFonts w:ascii="Times New Roman" w:hAnsi="Times New Roman" w:cs="Times New Roman"/>
                <w:i/>
                <w:iCs/>
              </w:rPr>
              <w:t xml:space="preserve"> </w:t>
            </w:r>
            <w:r>
              <w:rPr>
                <w:rFonts w:ascii="Times New Roman" w:eastAsia="Times New Roman" w:hAnsi="Times New Roman" w:cs="Times New Roman"/>
                <w:kern w:val="0"/>
                <w:sz w:val="24"/>
                <w:szCs w:val="24"/>
                <w:lang w:eastAsia="lv-LV"/>
                <w14:ligatures w14:val="none"/>
              </w:rPr>
              <w:t xml:space="preserve">būvniecībā radušos atkritumu apsaimniekošanu, plānotajiem būvdarbiem, darbu organizēšanas projektu un plānoto būvdarbu veikšanas laiku (kalendāra plānu); </w:t>
            </w:r>
          </w:p>
          <w:p w14:paraId="561F1969" w14:textId="77777777" w:rsidR="003B69A0" w:rsidRDefault="003B69A0">
            <w:pPr>
              <w:spacing w:after="0" w:line="240" w:lineRule="auto"/>
              <w:ind w:firstLine="454"/>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Situācijas plāns (ja nepieciešams) atbilstošā vizuāli uztveramā mērogā (M 1:250; M 1:500; M 1:1000);</w:t>
            </w:r>
          </w:p>
          <w:p w14:paraId="021EC224" w14:textId="77777777" w:rsidR="003B69A0" w:rsidRDefault="003B69A0">
            <w:pPr>
              <w:spacing w:after="0" w:line="240" w:lineRule="auto"/>
              <w:ind w:firstLine="454"/>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u w:val="single"/>
                <w:lang w:eastAsia="lv-LV"/>
                <w14:ligatures w14:val="none"/>
              </w:rPr>
              <w:t>Grafiskie dokumenti:</w:t>
            </w:r>
            <w:r>
              <w:rPr>
                <w:rFonts w:ascii="Times New Roman" w:eastAsia="Times New Roman" w:hAnsi="Times New Roman" w:cs="Times New Roman"/>
                <w:kern w:val="0"/>
                <w:sz w:val="24"/>
                <w:szCs w:val="24"/>
                <w:lang w:eastAsia="lv-LV"/>
                <w14:ligatures w14:val="none"/>
              </w:rPr>
              <w:t xml:space="preserve"> telpu plāni, konstruktīvie risinājumi, ventilācijas sistēmas risinājumi, tai skaitā elektrības pieslēgšana, citi inženierrisinājumi, ja tādi nepieciešami, iekārtu un būvizstrādājumu specifikāciju.</w:t>
            </w:r>
          </w:p>
          <w:p w14:paraId="710A8F41" w14:textId="77777777" w:rsidR="003B69A0" w:rsidRDefault="003B69A0">
            <w:pPr>
              <w:spacing w:after="0" w:line="240" w:lineRule="auto"/>
              <w:ind w:left="720" w:hanging="686"/>
              <w:contextualSpacing/>
              <w:jc w:val="both"/>
              <w:rPr>
                <w:rFonts w:ascii="Times New Roman" w:eastAsia="Calibri" w:hAnsi="Times New Roman" w:cs="Times New Roman"/>
                <w:kern w:val="0"/>
                <w:sz w:val="24"/>
                <w:szCs w:val="24"/>
                <w:u w:val="single"/>
                <w14:ligatures w14:val="none"/>
              </w:rPr>
            </w:pPr>
            <w:r>
              <w:rPr>
                <w:rFonts w:ascii="Times New Roman" w:eastAsia="Calibri" w:hAnsi="Times New Roman" w:cs="Times New Roman"/>
                <w:color w:val="EE0000"/>
                <w:kern w:val="0"/>
                <w:sz w:val="24"/>
                <w:szCs w:val="24"/>
                <w14:ligatures w14:val="none"/>
              </w:rPr>
              <w:t xml:space="preserve">       </w:t>
            </w:r>
            <w:r>
              <w:rPr>
                <w:rFonts w:ascii="Times New Roman" w:eastAsia="Calibri" w:hAnsi="Times New Roman" w:cs="Times New Roman"/>
                <w:kern w:val="0"/>
                <w:sz w:val="24"/>
                <w:szCs w:val="24"/>
                <w:u w:val="single"/>
                <w14:ligatures w14:val="none"/>
              </w:rPr>
              <w:t>Ekonomiskā daļa:</w:t>
            </w:r>
          </w:p>
          <w:p w14:paraId="3D26A8F3" w14:textId="77777777" w:rsidR="003B69A0" w:rsidRDefault="003B69A0">
            <w:pPr>
              <w:spacing w:after="0" w:line="240" w:lineRule="auto"/>
              <w:jc w:val="both"/>
              <w:rPr>
                <w:rFonts w:ascii="Times New Roman" w:eastAsia="Times New Roman" w:hAnsi="Times New Roman" w:cs="Times New Roman"/>
                <w:color w:val="EE0000"/>
                <w:kern w:val="0"/>
                <w:sz w:val="24"/>
                <w:szCs w:val="24"/>
                <w:lang w:eastAsia="lv-LV"/>
                <w14:ligatures w14:val="none"/>
              </w:rPr>
            </w:pPr>
            <w:r>
              <w:rPr>
                <w:rFonts w:ascii="Times New Roman" w:eastAsia="Calibri" w:hAnsi="Times New Roman" w:cs="Times New Roman"/>
                <w:kern w:val="0"/>
                <w:sz w:val="24"/>
                <w:szCs w:val="24"/>
                <w14:ligatures w14:val="none"/>
              </w:rPr>
              <w:t xml:space="preserve">Izmaksu aprēķins (tāme), t.sk., Būvniecības koptāmi, Kopsavilkuma aprēķinu un Lokālās tāmes  izstrādā,  ievērojot  LBN 501-17  “Būvizmaksu noteikšanas kārtība” prasības, un  ierakstītus Excel formātā izsniedz Pasūtītājam saskaņošanai </w:t>
            </w:r>
            <w:r>
              <w:rPr>
                <w:rFonts w:ascii="Times New Roman" w:eastAsia="Calibri" w:hAnsi="Times New Roman" w:cs="Times New Roman"/>
                <w:b/>
                <w:bCs/>
                <w:kern w:val="0"/>
                <w:sz w:val="24"/>
                <w:szCs w:val="24"/>
                <w14:ligatures w14:val="none"/>
              </w:rPr>
              <w:t>katram Objektam atsevišķi</w:t>
            </w:r>
            <w:r>
              <w:rPr>
                <w:rFonts w:ascii="Times New Roman" w:eastAsia="Calibri" w:hAnsi="Times New Roman" w:cs="Times New Roman"/>
                <w:kern w:val="0"/>
                <w:sz w:val="24"/>
                <w:szCs w:val="24"/>
                <w14:ligatures w14:val="none"/>
              </w:rPr>
              <w:t xml:space="preserve">.  Abpusēji parakstītās Tāmes kļūst par līguma pielikumu.    </w:t>
            </w:r>
          </w:p>
          <w:p w14:paraId="0F2C5842" w14:textId="447D2F22" w:rsidR="003B69A0" w:rsidRDefault="003B69A0">
            <w:pPr>
              <w:spacing w:after="0" w:line="240" w:lineRule="auto"/>
              <w:ind w:firstLine="454"/>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Izpildītājs sagatavo un saskaņo būvniecības ieceres dokumentāciju, kā arī izveido Būvniecības informācijas sistēmas (BIS) lietu </w:t>
            </w:r>
            <w:r>
              <w:rPr>
                <w:rFonts w:ascii="Times New Roman" w:eastAsia="Times New Roman" w:hAnsi="Times New Roman" w:cs="Times New Roman"/>
                <w:b/>
                <w:bCs/>
                <w:kern w:val="0"/>
                <w:sz w:val="24"/>
                <w:szCs w:val="24"/>
                <w:u w:val="single"/>
                <w:lang w:eastAsia="lv-LV"/>
                <w14:ligatures w14:val="none"/>
              </w:rPr>
              <w:t>katram objektam atsevišķi</w:t>
            </w:r>
            <w:r>
              <w:rPr>
                <w:rFonts w:ascii="Times New Roman" w:eastAsia="Times New Roman" w:hAnsi="Times New Roman" w:cs="Times New Roman"/>
                <w:kern w:val="0"/>
                <w:sz w:val="24"/>
                <w:szCs w:val="24"/>
                <w:lang w:eastAsia="lv-LV"/>
                <w14:ligatures w14:val="none"/>
              </w:rPr>
              <w:t>. Visa būvniecības ieceres dokumentācija ir sagatavota atbilstoši spēkā esošajiem normatīvajiem aktiem un gatava nodošanai ekspluatācijā vai attiecīgā būvniecības posma noslēgšanai.</w:t>
            </w:r>
          </w:p>
        </w:tc>
      </w:tr>
      <w:tr w:rsidR="003B69A0" w14:paraId="6AA6CEF7" w14:textId="77777777" w:rsidTr="003B69A0">
        <w:tc>
          <w:tcPr>
            <w:tcW w:w="2665" w:type="dxa"/>
            <w:gridSpan w:val="2"/>
            <w:tcBorders>
              <w:top w:val="single" w:sz="4" w:space="0" w:color="auto"/>
              <w:left w:val="single" w:sz="4" w:space="0" w:color="auto"/>
              <w:bottom w:val="single" w:sz="4" w:space="0" w:color="auto"/>
              <w:right w:val="single" w:sz="4" w:space="0" w:color="auto"/>
            </w:tcBorders>
            <w:hideMark/>
          </w:tcPr>
          <w:p w14:paraId="1CBF78B8" w14:textId="77777777" w:rsidR="003B69A0" w:rsidRDefault="003B69A0">
            <w:pPr>
              <w:spacing w:after="0" w:line="255" w:lineRule="exact"/>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lastRenderedPageBreak/>
              <w:t>Citas prasības:</w:t>
            </w:r>
          </w:p>
        </w:tc>
        <w:tc>
          <w:tcPr>
            <w:tcW w:w="7115" w:type="dxa"/>
            <w:gridSpan w:val="2"/>
            <w:tcBorders>
              <w:top w:val="single" w:sz="4" w:space="0" w:color="auto"/>
              <w:left w:val="single" w:sz="4" w:space="0" w:color="auto"/>
              <w:bottom w:val="single" w:sz="4" w:space="0" w:color="auto"/>
              <w:right w:val="single" w:sz="4" w:space="0" w:color="auto"/>
            </w:tcBorders>
          </w:tcPr>
          <w:p w14:paraId="7886E908" w14:textId="77777777" w:rsidR="003B69A0" w:rsidRDefault="003B69A0">
            <w:pPr>
              <w:spacing w:after="0" w:line="240" w:lineRule="auto"/>
              <w:ind w:left="720" w:hanging="686"/>
              <w:contextualSpacing/>
              <w:rPr>
                <w:rFonts w:ascii="Times New Roman" w:eastAsia="Calibri" w:hAnsi="Times New Roman" w:cs="Times New Roman"/>
                <w:kern w:val="0"/>
                <w:sz w:val="24"/>
                <w:szCs w:val="24"/>
                <w14:ligatures w14:val="none"/>
              </w:rPr>
            </w:pPr>
          </w:p>
        </w:tc>
      </w:tr>
      <w:tr w:rsidR="003B69A0" w14:paraId="0F41854E" w14:textId="77777777" w:rsidTr="003B69A0">
        <w:tc>
          <w:tcPr>
            <w:tcW w:w="2665" w:type="dxa"/>
            <w:gridSpan w:val="2"/>
            <w:tcBorders>
              <w:top w:val="single" w:sz="4" w:space="0" w:color="auto"/>
              <w:left w:val="single" w:sz="4" w:space="0" w:color="auto"/>
              <w:bottom w:val="single" w:sz="4" w:space="0" w:color="auto"/>
              <w:right w:val="single" w:sz="4" w:space="0" w:color="auto"/>
            </w:tcBorders>
            <w:hideMark/>
          </w:tcPr>
          <w:p w14:paraId="1C5ECBB3" w14:textId="77777777" w:rsidR="003B69A0" w:rsidRDefault="003B69A0">
            <w:pPr>
              <w:spacing w:after="0" w:line="240" w:lineRule="auto"/>
              <w:rPr>
                <w:rFonts w:ascii="Times New Roman" w:eastAsia="Calibri" w:hAnsi="Times New Roman" w:cs="Times New Roman"/>
                <w:b/>
                <w:iCs/>
                <w:color w:val="0000FF"/>
                <w:kern w:val="0"/>
                <w:sz w:val="24"/>
                <w:szCs w:val="24"/>
                <w14:ligatures w14:val="none"/>
              </w:rPr>
            </w:pPr>
            <w:r>
              <w:rPr>
                <w:rFonts w:ascii="Times New Roman" w:eastAsia="Calibri" w:hAnsi="Times New Roman" w:cs="Times New Roman"/>
                <w:kern w:val="0"/>
                <w:sz w:val="24"/>
                <w:szCs w:val="24"/>
                <w14:ligatures w14:val="none"/>
              </w:rPr>
              <w:t xml:space="preserve">Tehniskie noteikumi, inženiertīklu īpašnieku tehniskās prasības </w:t>
            </w:r>
          </w:p>
        </w:tc>
        <w:tc>
          <w:tcPr>
            <w:tcW w:w="7115" w:type="dxa"/>
            <w:gridSpan w:val="2"/>
            <w:tcBorders>
              <w:top w:val="single" w:sz="4" w:space="0" w:color="auto"/>
              <w:left w:val="single" w:sz="4" w:space="0" w:color="auto"/>
              <w:bottom w:val="single" w:sz="4" w:space="0" w:color="auto"/>
              <w:right w:val="single" w:sz="4" w:space="0" w:color="auto"/>
            </w:tcBorders>
            <w:hideMark/>
          </w:tcPr>
          <w:p w14:paraId="7BB95011" w14:textId="77777777" w:rsidR="003B69A0" w:rsidRDefault="003B69A0">
            <w:pPr>
              <w:shd w:val="clear" w:color="auto" w:fill="FFFFFF"/>
              <w:spacing w:after="0" w:line="240" w:lineRule="auto"/>
              <w:jc w:val="both"/>
              <w:rPr>
                <w:rFonts w:ascii="Times New Roman" w:eastAsia="Calibri" w:hAnsi="Times New Roman" w:cs="Times New Roman"/>
                <w:b/>
                <w:iCs/>
                <w:color w:val="0000FF"/>
                <w:kern w:val="0"/>
                <w:sz w:val="24"/>
                <w:szCs w:val="24"/>
                <w14:ligatures w14:val="none"/>
              </w:rPr>
            </w:pPr>
            <w:r>
              <w:rPr>
                <w:rFonts w:ascii="Times New Roman" w:eastAsia="Calibri" w:hAnsi="Times New Roman" w:cs="Times New Roman"/>
                <w:kern w:val="0"/>
                <w:sz w:val="24"/>
                <w:szCs w:val="24"/>
                <w:shd w:val="clear" w:color="auto" w:fill="FFFFFF"/>
                <w14:ligatures w14:val="none"/>
              </w:rPr>
              <w:t xml:space="preserve">Nepieciešamības gadījumā nodrošina </w:t>
            </w:r>
            <w:r>
              <w:rPr>
                <w:rFonts w:ascii="Times New Roman" w:eastAsia="Calibri" w:hAnsi="Times New Roman" w:cs="Times New Roman"/>
                <w:iCs/>
                <w:kern w:val="0"/>
                <w:sz w:val="24"/>
                <w:szCs w:val="24"/>
                <w:shd w:val="clear" w:color="auto" w:fill="F9F9F9"/>
                <w14:ligatures w14:val="none"/>
              </w:rPr>
              <w:t xml:space="preserve">Izpildītājs </w:t>
            </w:r>
          </w:p>
        </w:tc>
      </w:tr>
      <w:tr w:rsidR="003B69A0" w14:paraId="59393371" w14:textId="77777777" w:rsidTr="003B69A0">
        <w:tc>
          <w:tcPr>
            <w:tcW w:w="2665" w:type="dxa"/>
            <w:gridSpan w:val="2"/>
            <w:tcBorders>
              <w:top w:val="single" w:sz="4" w:space="0" w:color="auto"/>
              <w:left w:val="single" w:sz="4" w:space="0" w:color="auto"/>
              <w:bottom w:val="single" w:sz="4" w:space="0" w:color="auto"/>
              <w:right w:val="single" w:sz="4" w:space="0" w:color="auto"/>
            </w:tcBorders>
            <w:hideMark/>
          </w:tcPr>
          <w:p w14:paraId="5FA3AED1" w14:textId="77777777" w:rsidR="003B69A0" w:rsidRDefault="003B69A0">
            <w:pPr>
              <w:spacing w:after="0" w:line="240" w:lineRule="auto"/>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Būvniecības ieceres dokumentu saskaņošana, sastāvs un noformējums</w:t>
            </w:r>
          </w:p>
        </w:tc>
        <w:tc>
          <w:tcPr>
            <w:tcW w:w="7115" w:type="dxa"/>
            <w:gridSpan w:val="2"/>
            <w:tcBorders>
              <w:top w:val="single" w:sz="4" w:space="0" w:color="auto"/>
              <w:left w:val="single" w:sz="4" w:space="0" w:color="auto"/>
              <w:bottom w:val="single" w:sz="4" w:space="0" w:color="auto"/>
              <w:right w:val="single" w:sz="4" w:space="0" w:color="auto"/>
            </w:tcBorders>
            <w:hideMark/>
          </w:tcPr>
          <w:p w14:paraId="25766B95" w14:textId="2F231EF8" w:rsidR="003B69A0" w:rsidRDefault="003B69A0">
            <w:pPr>
              <w:widowControl w:val="0"/>
              <w:autoSpaceDE w:val="0"/>
              <w:autoSpaceDN w:val="0"/>
              <w:spacing w:after="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Būvniecības ieceres dokumentācijas apriti, izstrādi, saskaņošanu un iesniegšanu būvvaldei veikt izmantojot būvniecības informācijas sistēmu (BIS). Dokumenti iesniedzamie Word, Excel, grafiskie dokumenti PDF un DWG formātos.   </w:t>
            </w:r>
          </w:p>
          <w:p w14:paraId="4B09FCEF" w14:textId="77777777" w:rsidR="003B69A0" w:rsidRDefault="003B69A0">
            <w:pPr>
              <w:widowControl w:val="0"/>
              <w:autoSpaceDE w:val="0"/>
              <w:autoSpaceDN w:val="0"/>
              <w:spacing w:after="0"/>
              <w:jc w:val="both"/>
              <w:rPr>
                <w:rFonts w:ascii="Times New Roman" w:hAnsi="Times New Roman" w:cs="Times New Roman"/>
                <w:b/>
                <w:color w:val="000000"/>
                <w:sz w:val="24"/>
                <w:szCs w:val="24"/>
                <w:lang w:eastAsia="lv-LV"/>
              </w:rPr>
            </w:pPr>
            <w:r>
              <w:rPr>
                <w:rFonts w:ascii="Times New Roman" w:eastAsia="Calibri" w:hAnsi="Times New Roman" w:cs="Times New Roman"/>
                <w:kern w:val="0"/>
                <w:sz w:val="24"/>
                <w:szCs w:val="24"/>
                <w14:ligatures w14:val="none"/>
              </w:rPr>
              <w:t>Būvniecības ieceres dokumentācija, kurai ir būvvaldes atzīme par projektēšanas nosacījumu izpildi, 1 (vienu) kopiju jāizsniedz Pasūtītājam papīra veidā.</w:t>
            </w:r>
            <w:r>
              <w:rPr>
                <w:rFonts w:ascii="Times New Roman" w:hAnsi="Times New Roman" w:cs="Times New Roman"/>
                <w:color w:val="000000"/>
                <w:sz w:val="24"/>
                <w:szCs w:val="24"/>
                <w:lang w:eastAsia="lv-LV"/>
              </w:rPr>
              <w:t xml:space="preserve"> </w:t>
            </w:r>
          </w:p>
        </w:tc>
      </w:tr>
      <w:tr w:rsidR="003B69A0" w14:paraId="361E310E" w14:textId="77777777" w:rsidTr="003B69A0">
        <w:tc>
          <w:tcPr>
            <w:tcW w:w="9780" w:type="dxa"/>
            <w:gridSpan w:val="4"/>
            <w:tcBorders>
              <w:top w:val="single" w:sz="4" w:space="0" w:color="auto"/>
              <w:left w:val="single" w:sz="4" w:space="0" w:color="auto"/>
              <w:bottom w:val="single" w:sz="4" w:space="0" w:color="auto"/>
              <w:right w:val="single" w:sz="4" w:space="0" w:color="auto"/>
            </w:tcBorders>
            <w:hideMark/>
          </w:tcPr>
          <w:p w14:paraId="02774EFF" w14:textId="77777777" w:rsidR="003B69A0" w:rsidRDefault="003B69A0">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Projektēšanas uzdevuma grozījumi:</w:t>
            </w:r>
          </w:p>
        </w:tc>
      </w:tr>
      <w:tr w:rsidR="003B69A0" w14:paraId="20141619" w14:textId="77777777" w:rsidTr="003B69A0">
        <w:tc>
          <w:tcPr>
            <w:tcW w:w="2665" w:type="dxa"/>
            <w:gridSpan w:val="2"/>
            <w:tcBorders>
              <w:top w:val="single" w:sz="4" w:space="0" w:color="auto"/>
              <w:left w:val="single" w:sz="4" w:space="0" w:color="auto"/>
              <w:bottom w:val="single" w:sz="4" w:space="0" w:color="auto"/>
              <w:right w:val="single" w:sz="4" w:space="0" w:color="auto"/>
            </w:tcBorders>
          </w:tcPr>
          <w:p w14:paraId="3F4CA434" w14:textId="77777777" w:rsidR="003B69A0" w:rsidRDefault="003B69A0">
            <w:pPr>
              <w:spacing w:after="0" w:line="240" w:lineRule="auto"/>
              <w:rPr>
                <w:rFonts w:ascii="Times New Roman" w:eastAsia="Times New Roman" w:hAnsi="Times New Roman" w:cs="Times New Roman"/>
                <w:kern w:val="0"/>
                <w:sz w:val="24"/>
                <w:szCs w:val="24"/>
                <w14:ligatures w14:val="none"/>
              </w:rPr>
            </w:pPr>
          </w:p>
        </w:tc>
        <w:tc>
          <w:tcPr>
            <w:tcW w:w="7115" w:type="dxa"/>
            <w:gridSpan w:val="2"/>
            <w:tcBorders>
              <w:top w:val="single" w:sz="4" w:space="0" w:color="auto"/>
              <w:left w:val="single" w:sz="4" w:space="0" w:color="auto"/>
              <w:bottom w:val="single" w:sz="4" w:space="0" w:color="auto"/>
              <w:right w:val="single" w:sz="4" w:space="0" w:color="auto"/>
            </w:tcBorders>
            <w:hideMark/>
          </w:tcPr>
          <w:p w14:paraId="7A443F9F" w14:textId="77777777" w:rsidR="003B69A0" w:rsidRDefault="003B69A0">
            <w:pPr>
              <w:widowControl w:val="0"/>
              <w:autoSpaceDE w:val="0"/>
              <w:autoSpaceDN w:val="0"/>
              <w:adjustRightInd w:val="0"/>
              <w:spacing w:after="0"/>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 xml:space="preserve">Projektēšanas uzdevumu drīkst grozīt gadījumos, ja tas ir nepieciešams: </w:t>
            </w:r>
          </w:p>
          <w:p w14:paraId="2749A3B6" w14:textId="3AD6C3E0" w:rsidR="003B69A0" w:rsidRDefault="003B69A0" w:rsidP="00EC1793">
            <w:pPr>
              <w:widowControl w:val="0"/>
              <w:numPr>
                <w:ilvl w:val="0"/>
                <w:numId w:val="55"/>
              </w:numPr>
              <w:autoSpaceDE w:val="0"/>
              <w:autoSpaceDN w:val="0"/>
              <w:adjustRightInd w:val="0"/>
              <w:spacing w:after="0" w:line="240" w:lineRule="auto"/>
              <w:ind w:left="352" w:hanging="284"/>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ieinteresēto institūciju tehniskos noteikumos iekļauto prasību izpildei</w:t>
            </w:r>
            <w:r w:rsidR="002364A6">
              <w:rPr>
                <w:rFonts w:ascii="Times New Roman" w:hAnsi="Times New Roman" w:cs="Times New Roman"/>
                <w:color w:val="000000"/>
                <w:sz w:val="24"/>
                <w:szCs w:val="24"/>
                <w:shd w:val="clear" w:color="auto" w:fill="FFFFFF"/>
                <w:lang w:eastAsia="lv-LV"/>
              </w:rPr>
              <w:t>;</w:t>
            </w:r>
            <w:r>
              <w:rPr>
                <w:rFonts w:ascii="Times New Roman" w:hAnsi="Times New Roman" w:cs="Times New Roman"/>
                <w:color w:val="000000"/>
                <w:sz w:val="24"/>
                <w:szCs w:val="24"/>
                <w:shd w:val="clear" w:color="auto" w:fill="FFFFFF"/>
                <w:lang w:eastAsia="lv-LV"/>
              </w:rPr>
              <w:t xml:space="preserve"> </w:t>
            </w:r>
          </w:p>
          <w:p w14:paraId="4F1A34CA" w14:textId="77777777" w:rsidR="003B69A0" w:rsidRDefault="003B69A0" w:rsidP="00EC1793">
            <w:pPr>
              <w:widowControl w:val="0"/>
              <w:numPr>
                <w:ilvl w:val="0"/>
                <w:numId w:val="55"/>
              </w:numPr>
              <w:autoSpaceDE w:val="0"/>
              <w:autoSpaceDN w:val="0"/>
              <w:adjustRightInd w:val="0"/>
              <w:spacing w:after="0" w:line="240" w:lineRule="auto"/>
              <w:ind w:left="352" w:hanging="284"/>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 xml:space="preserve">gadījumos, kurus nevarēja paredzēt šī darba uzdevuma sastādīšanas laikā un tie ir nepieciešami projekta gala mērķa sasniegšanai. </w:t>
            </w:r>
          </w:p>
          <w:p w14:paraId="3B6801A6" w14:textId="77777777" w:rsidR="003B69A0" w:rsidRDefault="003B69A0">
            <w:pPr>
              <w:widowControl w:val="0"/>
              <w:autoSpaceDE w:val="0"/>
              <w:autoSpaceDN w:val="0"/>
              <w:adjustRightInd w:val="0"/>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Izmēri, daudzums  un platības ir noteikti indikatīvi, tie var tik grozīti atbilstoši faktiskajai situācijai un nepieciešamībai, lai sasniegtu projekta mērķi.</w:t>
            </w:r>
          </w:p>
        </w:tc>
      </w:tr>
      <w:tr w:rsidR="003B69A0" w14:paraId="135F0998" w14:textId="77777777" w:rsidTr="003B69A0">
        <w:tc>
          <w:tcPr>
            <w:tcW w:w="2665" w:type="dxa"/>
            <w:gridSpan w:val="2"/>
            <w:tcBorders>
              <w:top w:val="single" w:sz="4" w:space="0" w:color="auto"/>
              <w:left w:val="single" w:sz="4" w:space="0" w:color="auto"/>
              <w:bottom w:val="single" w:sz="4" w:space="0" w:color="auto"/>
              <w:right w:val="single" w:sz="4" w:space="0" w:color="auto"/>
            </w:tcBorders>
          </w:tcPr>
          <w:p w14:paraId="3DA079ED" w14:textId="77777777" w:rsidR="003B69A0" w:rsidRDefault="003B69A0">
            <w:pPr>
              <w:spacing w:after="0" w:line="240" w:lineRule="auto"/>
              <w:rPr>
                <w:rFonts w:ascii="Times New Roman" w:eastAsia="Times New Roman" w:hAnsi="Times New Roman" w:cs="Times New Roman"/>
                <w:b/>
                <w:kern w:val="0"/>
                <w:sz w:val="24"/>
                <w:szCs w:val="24"/>
                <w14:ligatures w14:val="none"/>
              </w:rPr>
            </w:pPr>
            <w:bookmarkStart w:id="102" w:name="_Hlk233364479"/>
            <w:r>
              <w:rPr>
                <w:rFonts w:ascii="Times New Roman" w:eastAsia="Times New Roman" w:hAnsi="Times New Roman" w:cs="Times New Roman"/>
                <w:b/>
                <w:kern w:val="0"/>
                <w:sz w:val="24"/>
                <w:szCs w:val="24"/>
                <w14:ligatures w14:val="none"/>
              </w:rPr>
              <w:t>Pielikumi:</w:t>
            </w:r>
          </w:p>
          <w:p w14:paraId="50723F74" w14:textId="77777777" w:rsidR="003B69A0" w:rsidRDefault="003B69A0">
            <w:pPr>
              <w:spacing w:after="0" w:line="240" w:lineRule="auto"/>
              <w:rPr>
                <w:rFonts w:ascii="Times New Roman" w:eastAsia="Times New Roman" w:hAnsi="Times New Roman" w:cs="Times New Roman"/>
                <w:kern w:val="0"/>
                <w:sz w:val="24"/>
                <w:szCs w:val="24"/>
                <w14:ligatures w14:val="none"/>
              </w:rPr>
            </w:pPr>
          </w:p>
        </w:tc>
        <w:tc>
          <w:tcPr>
            <w:tcW w:w="7115" w:type="dxa"/>
            <w:gridSpan w:val="2"/>
            <w:tcBorders>
              <w:top w:val="single" w:sz="4" w:space="0" w:color="auto"/>
              <w:left w:val="single" w:sz="4" w:space="0" w:color="auto"/>
              <w:bottom w:val="single" w:sz="4" w:space="0" w:color="auto"/>
              <w:right w:val="single" w:sz="4" w:space="0" w:color="auto"/>
            </w:tcBorders>
            <w:hideMark/>
          </w:tcPr>
          <w:p w14:paraId="49F9347C" w14:textId="3DF76402" w:rsidR="003B69A0" w:rsidRDefault="003B69A0" w:rsidP="00EC1793">
            <w:pPr>
              <w:numPr>
                <w:ilvl w:val="0"/>
                <w:numId w:val="56"/>
              </w:numPr>
              <w:tabs>
                <w:tab w:val="left" w:pos="315"/>
              </w:tabs>
              <w:spacing w:after="0" w:line="240" w:lineRule="auto"/>
              <w:ind w:left="342" w:hanging="28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Kadastrālās uzmērīšanas lietas</w:t>
            </w:r>
            <w:r w:rsidR="003705AB">
              <w:rPr>
                <w:rFonts w:ascii="Times New Roman" w:eastAsia="Times New Roman" w:hAnsi="Times New Roman" w:cs="Times New Roman"/>
                <w:kern w:val="0"/>
                <w:sz w:val="24"/>
                <w:szCs w:val="24"/>
                <w14:ligatures w14:val="none"/>
              </w:rPr>
              <w:t>;</w:t>
            </w:r>
          </w:p>
          <w:p w14:paraId="785F4FBC" w14:textId="4B7674A6" w:rsidR="003B69A0" w:rsidRDefault="003B69A0">
            <w:pPr>
              <w:spacing w:after="0" w:line="240" w:lineRule="auto"/>
              <w:ind w:left="342" w:hanging="28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2)  Telpu shēmas</w:t>
            </w:r>
            <w:r w:rsidR="003705AB">
              <w:rPr>
                <w:rFonts w:ascii="Times New Roman" w:eastAsia="Times New Roman" w:hAnsi="Times New Roman" w:cs="Times New Roman"/>
                <w:kern w:val="0"/>
                <w:sz w:val="24"/>
                <w:szCs w:val="24"/>
                <w14:ligatures w14:val="none"/>
              </w:rPr>
              <w:t>;</w:t>
            </w:r>
          </w:p>
          <w:p w14:paraId="67ADD8B2" w14:textId="1A65DB86" w:rsidR="003B69A0" w:rsidRDefault="003B69A0" w:rsidP="003705AB">
            <w:pPr>
              <w:spacing w:after="0" w:line="240" w:lineRule="auto"/>
              <w:ind w:left="342" w:hanging="284"/>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3)  Provizoriskie būvdarbu apjomi</w:t>
            </w:r>
            <w:r w:rsidR="003705AB">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w:t>
            </w:r>
          </w:p>
        </w:tc>
      </w:tr>
      <w:bookmarkEnd w:id="102"/>
      <w:tr w:rsidR="003B69A0" w14:paraId="34BB30D3" w14:textId="77777777" w:rsidTr="003B69A0">
        <w:tc>
          <w:tcPr>
            <w:tcW w:w="2665" w:type="dxa"/>
            <w:gridSpan w:val="2"/>
            <w:tcBorders>
              <w:top w:val="single" w:sz="4" w:space="0" w:color="auto"/>
              <w:left w:val="single" w:sz="4" w:space="0" w:color="auto"/>
              <w:bottom w:val="single" w:sz="4" w:space="0" w:color="auto"/>
              <w:right w:val="single" w:sz="4" w:space="0" w:color="auto"/>
            </w:tcBorders>
            <w:hideMark/>
          </w:tcPr>
          <w:p w14:paraId="3FFFD965" w14:textId="77777777" w:rsidR="003B69A0" w:rsidRDefault="003B69A0">
            <w:pPr>
              <w:spacing w:after="0" w:line="240" w:lineRule="auto"/>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Regulējošie normatīvie akti:</w:t>
            </w:r>
          </w:p>
        </w:tc>
        <w:tc>
          <w:tcPr>
            <w:tcW w:w="7115" w:type="dxa"/>
            <w:gridSpan w:val="2"/>
            <w:tcBorders>
              <w:top w:val="single" w:sz="4" w:space="0" w:color="auto"/>
              <w:left w:val="single" w:sz="4" w:space="0" w:color="auto"/>
              <w:bottom w:val="single" w:sz="4" w:space="0" w:color="auto"/>
              <w:right w:val="single" w:sz="4" w:space="0" w:color="auto"/>
            </w:tcBorders>
            <w:hideMark/>
          </w:tcPr>
          <w:p w14:paraId="5543D4FA" w14:textId="77777777" w:rsidR="003B69A0" w:rsidRDefault="003B69A0">
            <w:pPr>
              <w:widowControl w:val="0"/>
              <w:tabs>
                <w:tab w:val="left" w:pos="3402"/>
              </w:tabs>
              <w:autoSpaceDE w:val="0"/>
              <w:autoSpaceDN w:val="0"/>
              <w:adjustRightInd w:val="0"/>
              <w:spacing w:after="0" w:line="240" w:lineRule="auto"/>
              <w:rPr>
                <w:rFonts w:ascii="Times New Roman" w:eastAsia="Times New Roman" w:hAnsi="Times New Roman" w:cs="Times New Roman"/>
                <w:kern w:val="0"/>
                <w:sz w:val="24"/>
                <w:lang w:eastAsia="lv-LV"/>
                <w14:ligatures w14:val="none"/>
              </w:rPr>
            </w:pPr>
            <w:r>
              <w:rPr>
                <w:rFonts w:ascii="Times New Roman" w:eastAsia="Times New Roman" w:hAnsi="Times New Roman" w:cs="Times New Roman"/>
                <w:kern w:val="0"/>
                <w:sz w:val="24"/>
                <w:lang w:eastAsia="lv-LV"/>
                <w14:ligatures w14:val="none"/>
              </w:rPr>
              <w:t>Būvniecības likums;</w:t>
            </w:r>
          </w:p>
          <w:p w14:paraId="264E5A22" w14:textId="77777777"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lang w:eastAsia="lv-LV"/>
                <w14:ligatures w14:val="none"/>
              </w:rPr>
            </w:pPr>
            <w:r>
              <w:rPr>
                <w:rFonts w:ascii="Times New Roman" w:eastAsia="Times New Roman" w:hAnsi="Times New Roman" w:cs="Times New Roman"/>
                <w:kern w:val="0"/>
                <w:sz w:val="24"/>
                <w:lang w:eastAsia="lv-LV"/>
                <w14:ligatures w14:val="none"/>
              </w:rPr>
              <w:t>Ministru kabineta 19.08.2014. noteikumi Nr.500 “Vispārīgie būvnoteikumi”;</w:t>
            </w:r>
          </w:p>
          <w:p w14:paraId="26E47FA1" w14:textId="77777777"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shd w:val="clear" w:color="auto" w:fill="FFFFFF"/>
                <w:lang w:eastAsia="lv-LV"/>
                <w14:ligatures w14:val="none"/>
              </w:rPr>
            </w:pPr>
            <w:r>
              <w:rPr>
                <w:rFonts w:ascii="Times New Roman" w:eastAsia="Times New Roman" w:hAnsi="Times New Roman" w:cs="Times New Roman"/>
                <w:kern w:val="0"/>
                <w:sz w:val="24"/>
                <w:shd w:val="clear" w:color="auto" w:fill="FFFFFF"/>
                <w:lang w:eastAsia="lv-LV"/>
                <w14:ligatures w14:val="none"/>
              </w:rPr>
              <w:t>Ministru kabineta 02.09.2014. noteikumi Nr.529 “Ēku būvnoteikumi”;</w:t>
            </w:r>
          </w:p>
          <w:p w14:paraId="2700FC96" w14:textId="77777777"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lang w:eastAsia="lv-LV"/>
                <w14:ligatures w14:val="none"/>
              </w:rPr>
            </w:pPr>
            <w:r>
              <w:rPr>
                <w:rFonts w:ascii="Times New Roman" w:eastAsia="Times New Roman" w:hAnsi="Times New Roman" w:cs="Times New Roman"/>
                <w:kern w:val="0"/>
                <w:sz w:val="24"/>
                <w:lang w:eastAsia="lv-LV"/>
                <w14:ligatures w14:val="none"/>
              </w:rPr>
              <w:t>Ministru kabineta 19.10.2021. noteikumi Nr.693 “Būvju vispārīgo prasību būvnormatīvs LBN 200-21”;</w:t>
            </w:r>
          </w:p>
          <w:p w14:paraId="6BE6C9B3" w14:textId="77777777"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lang w:eastAsia="lv-LV"/>
                <w14:ligatures w14:val="none"/>
              </w:rPr>
            </w:pPr>
            <w:r>
              <w:rPr>
                <w:rFonts w:ascii="Times New Roman" w:eastAsia="Times New Roman" w:hAnsi="Times New Roman" w:cs="Times New Roman"/>
                <w:kern w:val="0"/>
                <w:sz w:val="24"/>
                <w:lang w:eastAsia="lv-LV"/>
                <w14:ligatures w14:val="none"/>
              </w:rPr>
              <w:lastRenderedPageBreak/>
              <w:t>Ministru kabineta 28.08.2018. noteikumi Nr.545 “Noteikumi par Latvijas būvnormatīvu LBN 202-18 "Būvniecības ieceres dokumentācijas noformēšana””;</w:t>
            </w:r>
          </w:p>
          <w:p w14:paraId="0FD4D59C" w14:textId="77777777"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lang w:eastAsia="lv-LV"/>
                <w14:ligatures w14:val="none"/>
              </w:rPr>
            </w:pPr>
            <w:r>
              <w:rPr>
                <w:rFonts w:ascii="Times New Roman" w:eastAsia="Times New Roman" w:hAnsi="Times New Roman" w:cs="Times New Roman"/>
                <w:kern w:val="0"/>
                <w:sz w:val="24"/>
                <w:lang w:eastAsia="lv-LV"/>
                <w14:ligatures w14:val="none"/>
              </w:rPr>
              <w:t>Ministru kabineta 03.05.2017. noteikumi Nr.239 “Noteikumi par Latvijas būvnormatīvu LBN 501-17 “Būvizmaksu noteikšanas kārtība””;</w:t>
            </w:r>
          </w:p>
          <w:p w14:paraId="731385A1" w14:textId="77777777"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lang w:eastAsia="lv-LV"/>
                <w14:ligatures w14:val="none"/>
              </w:rPr>
            </w:pPr>
            <w:r>
              <w:rPr>
                <w:rFonts w:ascii="Times New Roman" w:eastAsia="Times New Roman" w:hAnsi="Times New Roman" w:cs="Times New Roman"/>
                <w:kern w:val="0"/>
                <w:sz w:val="24"/>
                <w:lang w:eastAsia="lv-LV"/>
                <w14:ligatures w14:val="none"/>
              </w:rPr>
              <w:t xml:space="preserve">Ministru kabineta 30.06.2015. noteikumi Nr.333 “Noteikumi par Latvijas būvnormatīvu LBN 201-15 "Būvju ugunsdrošība””; </w:t>
            </w:r>
          </w:p>
          <w:p w14:paraId="4EFA6806" w14:textId="77777777"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lang w:eastAsia="lv-LV"/>
                <w14:ligatures w14:val="none"/>
              </w:rPr>
            </w:pPr>
            <w:r>
              <w:rPr>
                <w:rFonts w:ascii="Times New Roman" w:eastAsia="Times New Roman" w:hAnsi="Times New Roman" w:cs="Times New Roman"/>
                <w:kern w:val="0"/>
                <w:sz w:val="24"/>
                <w:lang w:eastAsia="lv-LV"/>
                <w14:ligatures w14:val="none"/>
              </w:rPr>
              <w:t xml:space="preserve">Ministru kabineta 09.06.2015. noteikumu Nr.294 “Noteikumi par Latvijas būvnormatīvu LBN 261-15 “Ēku iekšējā elektroinstalācija””; </w:t>
            </w:r>
          </w:p>
          <w:p w14:paraId="777595CD" w14:textId="68F4E19B"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lang w:eastAsia="lv-LV"/>
                <w14:ligatures w14:val="none"/>
              </w:rPr>
            </w:pPr>
            <w:r>
              <w:rPr>
                <w:rFonts w:ascii="Times New Roman" w:eastAsia="Times New Roman" w:hAnsi="Times New Roman" w:cs="Times New Roman"/>
                <w:kern w:val="0"/>
                <w:sz w:val="24"/>
                <w:lang w:eastAsia="lv-LV"/>
                <w14:ligatures w14:val="none"/>
              </w:rPr>
              <w:t>Ministru kabineta 16.06.2015. noteikumi Nr.310 “Noteikumi par Latvijas būvnormatīvu LBN 231-15 “Dzīvojamo un publisko ēku apkure un ventilācija””</w:t>
            </w:r>
            <w:r w:rsidR="00E117BD">
              <w:rPr>
                <w:rFonts w:ascii="Times New Roman" w:eastAsia="Times New Roman" w:hAnsi="Times New Roman" w:cs="Times New Roman"/>
                <w:kern w:val="0"/>
                <w:sz w:val="24"/>
                <w:lang w:eastAsia="lv-LV"/>
                <w14:ligatures w14:val="none"/>
              </w:rPr>
              <w:t>,</w:t>
            </w:r>
          </w:p>
          <w:p w14:paraId="3DDF25D5" w14:textId="77777777" w:rsidR="003B69A0" w:rsidRDefault="003B69A0">
            <w:pPr>
              <w:widowControl w:val="0"/>
              <w:tabs>
                <w:tab w:val="left" w:pos="3402"/>
              </w:tabs>
              <w:autoSpaceDE w:val="0"/>
              <w:autoSpaceDN w:val="0"/>
              <w:adjustRightInd w:val="0"/>
              <w:spacing w:after="0" w:line="240" w:lineRule="auto"/>
              <w:rPr>
                <w:rFonts w:ascii="Times New Roman" w:eastAsia="Times New Roman" w:hAnsi="Times New Roman" w:cs="Times New Roman"/>
                <w:color w:val="4472C4" w:themeColor="accent1"/>
                <w:kern w:val="0"/>
                <w:sz w:val="24"/>
                <w:lang w:eastAsia="lv-LV"/>
                <w14:ligatures w14:val="none"/>
              </w:rPr>
            </w:pPr>
            <w:r>
              <w:rPr>
                <w:rFonts w:ascii="Times New Roman" w:eastAsia="Times New Roman" w:hAnsi="Times New Roman" w:cs="Times New Roman"/>
                <w:kern w:val="0"/>
                <w:sz w:val="24"/>
                <w:lang w:eastAsia="lv-LV"/>
                <w14:ligatures w14:val="none"/>
              </w:rPr>
              <w:t>un citi.</w:t>
            </w:r>
          </w:p>
        </w:tc>
      </w:tr>
      <w:tr w:rsidR="003B69A0" w14:paraId="66E3C766" w14:textId="77777777" w:rsidTr="003B69A0">
        <w:tc>
          <w:tcPr>
            <w:tcW w:w="2665" w:type="dxa"/>
            <w:gridSpan w:val="2"/>
            <w:tcBorders>
              <w:top w:val="single" w:sz="4" w:space="0" w:color="auto"/>
              <w:left w:val="single" w:sz="4" w:space="0" w:color="auto"/>
              <w:bottom w:val="single" w:sz="4" w:space="0" w:color="auto"/>
              <w:right w:val="single" w:sz="4" w:space="0" w:color="auto"/>
            </w:tcBorders>
            <w:hideMark/>
          </w:tcPr>
          <w:p w14:paraId="0C4CDD55" w14:textId="77777777" w:rsidR="003B69A0" w:rsidRDefault="003B69A0">
            <w:pPr>
              <w:spacing w:after="0" w:line="240" w:lineRule="auto"/>
              <w:rPr>
                <w:rFonts w:ascii="Times New Roman" w:eastAsia="Times New Roman" w:hAnsi="Times New Roman" w:cs="Times New Roman"/>
                <w:b/>
                <w:bCs/>
                <w:kern w:val="0"/>
                <w:sz w:val="24"/>
                <w:szCs w:val="24"/>
                <w14:ligatures w14:val="none"/>
              </w:rPr>
            </w:pPr>
            <w:r>
              <w:rPr>
                <w:rFonts w:ascii="Times New Roman" w:eastAsia="+mn-ea" w:hAnsi="Times New Roman" w:cs="Times New Roman"/>
                <w:b/>
                <w:bCs/>
                <w:kern w:val="24"/>
                <w:sz w:val="24"/>
                <w:szCs w:val="24"/>
              </w:rPr>
              <w:lastRenderedPageBreak/>
              <w:t>Autoruzraudzība</w:t>
            </w:r>
          </w:p>
        </w:tc>
        <w:tc>
          <w:tcPr>
            <w:tcW w:w="7115" w:type="dxa"/>
            <w:gridSpan w:val="2"/>
            <w:tcBorders>
              <w:top w:val="single" w:sz="4" w:space="0" w:color="auto"/>
              <w:left w:val="single" w:sz="4" w:space="0" w:color="auto"/>
              <w:bottom w:val="single" w:sz="4" w:space="0" w:color="auto"/>
              <w:right w:val="single" w:sz="4" w:space="0" w:color="auto"/>
            </w:tcBorders>
          </w:tcPr>
          <w:p w14:paraId="7BD3AEB6" w14:textId="77777777" w:rsidR="003B69A0" w:rsidRDefault="003B69A0">
            <w:pPr>
              <w:widowControl w:val="0"/>
              <w:tabs>
                <w:tab w:val="left" w:pos="3402"/>
              </w:tabs>
              <w:autoSpaceDE w:val="0"/>
              <w:autoSpaceDN w:val="0"/>
              <w:adjustRightInd w:val="0"/>
              <w:spacing w:after="0" w:line="240" w:lineRule="auto"/>
              <w:jc w:val="both"/>
              <w:rPr>
                <w:rFonts w:ascii="Times New Roman" w:hAnsi="Times New Roman" w:cs="Times New Roman"/>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Izpildītājs nodrošina autoruzraudzību Būvobjektā atbilstoši Ministru kabineta 19.08.2015. noteikumiem Nr.500 “Vispārīgie būvnoteikumi” un citiem saistītiem normatīvajiem aktiem, sekmējot būvobjekta izbūvi atbilstoši izstrādātajai Būvniecības ieceres dokumentācijai un tā kvalitatīvu un autentisku realizāciju dabā, nepieļaujot būvniecības dalībnieku patvaļīgas atkāpes no akceptētās būvniecības ieceres dokumentācijas, kā arī saistošo normatīvo aktu un standartu pārkāpumus būvdarbu gaitā.</w:t>
            </w:r>
          </w:p>
          <w:p w14:paraId="02E27C19" w14:textId="77777777" w:rsidR="003B69A0" w:rsidRDefault="003B69A0">
            <w:pPr>
              <w:widowControl w:val="0"/>
              <w:tabs>
                <w:tab w:val="left" w:pos="3402"/>
              </w:tabs>
              <w:autoSpaceDE w:val="0"/>
              <w:autoSpaceDN w:val="0"/>
              <w:adjustRightInd w:val="0"/>
              <w:spacing w:after="0" w:line="240" w:lineRule="auto"/>
              <w:rPr>
                <w:rFonts w:ascii="Times New Roman" w:eastAsia="+mn-ea" w:hAnsi="Times New Roman" w:cs="Times New Roman"/>
                <w:kern w:val="24"/>
                <w:sz w:val="24"/>
                <w:szCs w:val="24"/>
                <w:highlight w:val="green"/>
              </w:rPr>
            </w:pPr>
          </w:p>
          <w:p w14:paraId="45BF87D9" w14:textId="77777777" w:rsidR="003B69A0" w:rsidRDefault="003B69A0">
            <w:pPr>
              <w:widowControl w:val="0"/>
              <w:autoSpaceDE w:val="0"/>
              <w:autoSpaceDN w:val="0"/>
              <w:adjustRightInd w:val="0"/>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Veicot Autoruzraudzību, Izpildītājs  ievēro spēkā esošos būvnoteikumus un citus Latvijas Republikā spēkā esošos normatīvos aktus, kas regulē autoruzraudzības darbu veikšanu.</w:t>
            </w:r>
          </w:p>
          <w:p w14:paraId="5FCB7596" w14:textId="77777777" w:rsidR="003B69A0" w:rsidRDefault="003B69A0">
            <w:pPr>
              <w:widowControl w:val="0"/>
              <w:autoSpaceDE w:val="0"/>
              <w:autoSpaceDN w:val="0"/>
              <w:adjustRightInd w:val="0"/>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Veicot Autoruzraudzību, Izpildītājam ir šādi pienākumi:</w:t>
            </w:r>
          </w:p>
          <w:p w14:paraId="1B6ADF99" w14:textId="4B48FFCF" w:rsidR="003B69A0" w:rsidRPr="00E117BD" w:rsidRDefault="003B69A0" w:rsidP="00E117BD">
            <w:pPr>
              <w:pStyle w:val="Sarakstarindkopa"/>
              <w:widowControl w:val="0"/>
              <w:numPr>
                <w:ilvl w:val="0"/>
                <w:numId w:val="57"/>
              </w:numPr>
              <w:autoSpaceDE w:val="0"/>
              <w:autoSpaceDN w:val="0"/>
              <w:adjustRightInd w:val="0"/>
              <w:ind w:left="345" w:hanging="284"/>
              <w:jc w:val="both"/>
              <w:rPr>
                <w:b/>
                <w:color w:val="000000"/>
                <w:shd w:val="clear" w:color="auto" w:fill="FFFFFF"/>
                <w:lang w:eastAsia="lv-LV"/>
              </w:rPr>
            </w:pPr>
            <w:r w:rsidRPr="00E117BD">
              <w:rPr>
                <w:color w:val="000000"/>
                <w:shd w:val="clear" w:color="auto" w:fill="FFFFFF"/>
                <w:lang w:eastAsia="lv-LV"/>
              </w:rPr>
              <w:t>Informēt Pasūtītāju normatīvajos aktos noteiktās institūcijās par būvdarbu gaitā konstatētajiem trūkumiem, pieļautajām atkāpēm no būvniecības ieceres dokumentācijas vai Latvijas būvnormatīvu pārkāpumiem;</w:t>
            </w:r>
          </w:p>
          <w:p w14:paraId="6E10BDD5" w14:textId="77777777" w:rsidR="003B69A0" w:rsidRDefault="003B69A0" w:rsidP="00E117BD">
            <w:pPr>
              <w:widowControl w:val="0"/>
              <w:numPr>
                <w:ilvl w:val="0"/>
                <w:numId w:val="57"/>
              </w:numPr>
              <w:autoSpaceDE w:val="0"/>
              <w:autoSpaceDN w:val="0"/>
              <w:adjustRightInd w:val="0"/>
              <w:spacing w:after="0" w:line="240" w:lineRule="auto"/>
              <w:ind w:left="345" w:hanging="284"/>
              <w:contextualSpacing/>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Pārbaudīt Būvobjekta arhitektonisko apjomu atbilstību būvniecības ieceres dokumentācijas arhitektūras risinājumiem;</w:t>
            </w:r>
          </w:p>
          <w:p w14:paraId="134F78A3" w14:textId="77777777" w:rsidR="003B69A0" w:rsidRDefault="003B69A0" w:rsidP="00E117BD">
            <w:pPr>
              <w:widowControl w:val="0"/>
              <w:numPr>
                <w:ilvl w:val="0"/>
                <w:numId w:val="57"/>
              </w:numPr>
              <w:autoSpaceDE w:val="0"/>
              <w:autoSpaceDN w:val="0"/>
              <w:adjustRightInd w:val="0"/>
              <w:spacing w:after="0" w:line="240" w:lineRule="auto"/>
              <w:ind w:left="345" w:hanging="284"/>
              <w:contextualSpacing/>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Laikus pārbaudīt Būvobjektā lietoto konstrukciju, būvizstrādājumu un materiālu atbilstību būvniecības ieceres dokumentācijai un nepieļaut neatbilstošu konstrukciju, būvizstrādājumu un materiālu iestrādāšanu būvē, ja tie nav pilnvērtīgi aizstājēji būvprojektā paredzētajam;</w:t>
            </w:r>
          </w:p>
          <w:p w14:paraId="6AD3BA30" w14:textId="77777777" w:rsidR="003B69A0" w:rsidRDefault="003B69A0" w:rsidP="00E117BD">
            <w:pPr>
              <w:widowControl w:val="0"/>
              <w:numPr>
                <w:ilvl w:val="0"/>
                <w:numId w:val="57"/>
              </w:numPr>
              <w:autoSpaceDE w:val="0"/>
              <w:autoSpaceDN w:val="0"/>
              <w:adjustRightInd w:val="0"/>
              <w:spacing w:after="0" w:line="240" w:lineRule="auto"/>
              <w:ind w:left="345" w:hanging="284"/>
              <w:contextualSpacing/>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 xml:space="preserve">Pēc būvniecībā iesaistīto personu pieprasījuma nodrošināt būvniecības ieceres dokumentācijā iekļauto risinājumu skaidrošanu; </w:t>
            </w:r>
          </w:p>
          <w:p w14:paraId="579AAD63" w14:textId="77777777" w:rsidR="003B69A0" w:rsidRDefault="003B69A0" w:rsidP="00E117BD">
            <w:pPr>
              <w:widowControl w:val="0"/>
              <w:numPr>
                <w:ilvl w:val="0"/>
                <w:numId w:val="57"/>
              </w:numPr>
              <w:autoSpaceDE w:val="0"/>
              <w:autoSpaceDN w:val="0"/>
              <w:adjustRightInd w:val="0"/>
              <w:spacing w:after="0" w:line="240" w:lineRule="auto"/>
              <w:ind w:left="345" w:hanging="284"/>
              <w:contextualSpacing/>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BIS vidē fiksēt atkāpes no būvniecības ieceres dokumentācijas;</w:t>
            </w:r>
          </w:p>
          <w:p w14:paraId="63FA82CF" w14:textId="77777777" w:rsidR="003B69A0" w:rsidRDefault="003B69A0" w:rsidP="00E117BD">
            <w:pPr>
              <w:widowControl w:val="0"/>
              <w:numPr>
                <w:ilvl w:val="0"/>
                <w:numId w:val="57"/>
              </w:numPr>
              <w:autoSpaceDE w:val="0"/>
              <w:autoSpaceDN w:val="0"/>
              <w:adjustRightInd w:val="0"/>
              <w:spacing w:after="0" w:line="240" w:lineRule="auto"/>
              <w:ind w:left="345" w:hanging="284"/>
              <w:contextualSpacing/>
              <w:jc w:val="both"/>
              <w:rPr>
                <w:rFonts w:ascii="Times New Roman" w:hAnsi="Times New Roman" w:cs="Times New Roman"/>
                <w:b/>
                <w:color w:val="000000"/>
                <w:sz w:val="24"/>
                <w:szCs w:val="24"/>
                <w:shd w:val="clear" w:color="auto" w:fill="FFFFFF"/>
                <w:lang w:eastAsia="lv-LV"/>
              </w:rPr>
            </w:pPr>
            <w:r>
              <w:rPr>
                <w:rFonts w:ascii="Times New Roman" w:hAnsi="Times New Roman" w:cs="Times New Roman"/>
                <w:color w:val="000000"/>
                <w:sz w:val="24"/>
                <w:szCs w:val="24"/>
                <w:shd w:val="clear" w:color="auto" w:fill="FFFFFF"/>
                <w:lang w:eastAsia="lv-LV"/>
              </w:rPr>
              <w:t xml:space="preserve">Laicīgi  un bez papildus atlīdzības nodrošināt izmaiņu rasējumu izstrādi un saskaņošanu, kas saistītas ar būvniecības ieceres dokumentācijā konstatēto kļūdu labošanu un/vai novēršanu. </w:t>
            </w:r>
          </w:p>
          <w:p w14:paraId="1C7922DB" w14:textId="77777777" w:rsidR="003B69A0" w:rsidRDefault="003B69A0">
            <w:pPr>
              <w:widowControl w:val="0"/>
              <w:tabs>
                <w:tab w:val="left" w:pos="3402"/>
              </w:tabs>
              <w:autoSpaceDE w:val="0"/>
              <w:autoSpaceDN w:val="0"/>
              <w:adjustRightInd w:val="0"/>
              <w:spacing w:after="0" w:line="240" w:lineRule="auto"/>
              <w:rPr>
                <w:rFonts w:ascii="Times New Roman" w:eastAsia="+mn-ea" w:hAnsi="Times New Roman" w:cs="Times New Roman"/>
                <w:kern w:val="24"/>
                <w:sz w:val="24"/>
                <w:szCs w:val="24"/>
                <w:highlight w:val="green"/>
              </w:rPr>
            </w:pPr>
          </w:p>
          <w:p w14:paraId="6E3AF55C" w14:textId="77777777" w:rsidR="003B69A0" w:rsidRDefault="003B69A0">
            <w:pPr>
              <w:widowControl w:val="0"/>
              <w:tabs>
                <w:tab w:val="left" w:pos="3402"/>
              </w:tabs>
              <w:autoSpaceDE w:val="0"/>
              <w:autoSpaceDN w:val="0"/>
              <w:adjustRightInd w:val="0"/>
              <w:spacing w:after="0" w:line="240" w:lineRule="auto"/>
              <w:jc w:val="both"/>
              <w:rPr>
                <w:rFonts w:ascii="Times New Roman" w:eastAsia="Times New Roman" w:hAnsi="Times New Roman" w:cs="Times New Roman"/>
                <w:kern w:val="0"/>
                <w:sz w:val="24"/>
                <w:lang w:eastAsia="lv-LV"/>
                <w14:ligatures w14:val="none"/>
              </w:rPr>
            </w:pPr>
            <w:r>
              <w:rPr>
                <w:rFonts w:ascii="Times New Roman" w:eastAsia="+mn-ea" w:hAnsi="Times New Roman" w:cs="Times New Roman"/>
                <w:kern w:val="24"/>
                <w:sz w:val="24"/>
                <w:szCs w:val="24"/>
              </w:rPr>
              <w:t xml:space="preserve">Autoruzraudzības ietvaros autors veic </w:t>
            </w:r>
            <w:r>
              <w:rPr>
                <w:rFonts w:ascii="Times New Roman" w:hAnsi="Times New Roman" w:cs="Times New Roman"/>
                <w:sz w:val="24"/>
                <w:szCs w:val="24"/>
              </w:rPr>
              <w:t xml:space="preserve">Būvniecības ieceres dokumentācijas </w:t>
            </w:r>
            <w:r>
              <w:rPr>
                <w:rFonts w:ascii="Times New Roman" w:eastAsia="+mn-ea" w:hAnsi="Times New Roman" w:cs="Times New Roman"/>
                <w:kern w:val="24"/>
                <w:sz w:val="24"/>
                <w:szCs w:val="24"/>
              </w:rPr>
              <w:t xml:space="preserve">labojumus, precizējumus bez papildus apmaksas, gadījumā, ja būvniecības laikā konstatētas </w:t>
            </w:r>
            <w:r>
              <w:rPr>
                <w:rFonts w:ascii="Times New Roman" w:hAnsi="Times New Roman" w:cs="Times New Roman"/>
                <w:sz w:val="24"/>
                <w:szCs w:val="24"/>
              </w:rPr>
              <w:t>Būvniecības ieceres dokumentācijas</w:t>
            </w:r>
            <w:r>
              <w:rPr>
                <w:rFonts w:ascii="Times New Roman" w:eastAsia="+mn-ea" w:hAnsi="Times New Roman" w:cs="Times New Roman"/>
                <w:kern w:val="24"/>
                <w:sz w:val="24"/>
                <w:szCs w:val="24"/>
              </w:rPr>
              <w:t xml:space="preserve"> nepilnības, vai nesaskaņa ar situāciju dabā, nepieciešamības gadījumā noformējot rasējumus, </w:t>
            </w:r>
            <w:r>
              <w:rPr>
                <w:rFonts w:ascii="Times New Roman" w:hAnsi="Times New Roman" w:cs="Times New Roman"/>
                <w:sz w:val="24"/>
                <w:szCs w:val="24"/>
              </w:rPr>
              <w:t xml:space="preserve">Būvniecības ieceres </w:t>
            </w:r>
            <w:r>
              <w:rPr>
                <w:rFonts w:ascii="Times New Roman" w:hAnsi="Times New Roman" w:cs="Times New Roman"/>
                <w:sz w:val="24"/>
                <w:szCs w:val="24"/>
              </w:rPr>
              <w:lastRenderedPageBreak/>
              <w:t>dokumentācijas</w:t>
            </w:r>
            <w:r>
              <w:rPr>
                <w:rFonts w:ascii="Times New Roman" w:eastAsia="+mn-ea" w:hAnsi="Times New Roman" w:cs="Times New Roman"/>
                <w:kern w:val="24"/>
                <w:sz w:val="24"/>
                <w:szCs w:val="24"/>
              </w:rPr>
              <w:t xml:space="preserve"> izmaiņu saskaņošanai. Autoruzraugam jāpiedalās Pasūtītāja organizētajās sanāksmēs, lai pārrunātu Objekta būvniecības izpildes norisi, pēc uzaicinājuma jāpiedalās tās komisijas darbā, kura pieņem objektu ekspluatācijā. Autoruzraugam ir pienākums izvērtēt, izanalizēt un saskaņot būvuzņēmēja iesniegtos neparedzēto darbu, papildus darbu tāmes. Saskaņojot neparedzēto darbu tāmi vai papildus darbu tāmi, Autoruzraugs apliecina, ka tāmē iekļautie izcenojumi ir adekvāti un atbilst tirgus situācijai, kā arī izcenojumi nav mākslīgi palielināti.</w:t>
            </w:r>
          </w:p>
        </w:tc>
      </w:tr>
      <w:tr w:rsidR="003B69A0" w14:paraId="081ED9CA" w14:textId="77777777" w:rsidTr="003B69A0">
        <w:tc>
          <w:tcPr>
            <w:tcW w:w="2665" w:type="dxa"/>
            <w:gridSpan w:val="2"/>
            <w:tcBorders>
              <w:top w:val="single" w:sz="4" w:space="0" w:color="auto"/>
              <w:left w:val="single" w:sz="4" w:space="0" w:color="auto"/>
              <w:bottom w:val="single" w:sz="4" w:space="0" w:color="auto"/>
              <w:right w:val="single" w:sz="4" w:space="0" w:color="auto"/>
            </w:tcBorders>
            <w:hideMark/>
          </w:tcPr>
          <w:p w14:paraId="4B65935C" w14:textId="77777777" w:rsidR="003B69A0" w:rsidRDefault="003B69A0">
            <w:pPr>
              <w:spacing w:after="0" w:line="240" w:lineRule="auto"/>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lastRenderedPageBreak/>
              <w:t xml:space="preserve">Prasības būvdarbiem </w:t>
            </w:r>
          </w:p>
        </w:tc>
        <w:tc>
          <w:tcPr>
            <w:tcW w:w="7115" w:type="dxa"/>
            <w:gridSpan w:val="2"/>
            <w:tcBorders>
              <w:top w:val="single" w:sz="4" w:space="0" w:color="auto"/>
              <w:left w:val="single" w:sz="4" w:space="0" w:color="auto"/>
              <w:bottom w:val="single" w:sz="4" w:space="0" w:color="auto"/>
              <w:right w:val="single" w:sz="4" w:space="0" w:color="auto"/>
            </w:tcBorders>
          </w:tcPr>
          <w:p w14:paraId="12D2FB34" w14:textId="6589DA9D" w:rsidR="003B69A0" w:rsidRDefault="003B69A0">
            <w:pPr>
              <w:widowControl w:val="0"/>
              <w:autoSpaceDE w:val="0"/>
              <w:autoSpaceDN w:val="0"/>
              <w:adjustRightInd w:val="0"/>
              <w:jc w:val="both"/>
              <w:rPr>
                <w:rFonts w:ascii="Times New Roman" w:hAnsi="Times New Roman" w:cs="Times New Roman"/>
                <w:b/>
                <w:color w:val="000000"/>
                <w:sz w:val="24"/>
                <w:szCs w:val="24"/>
                <w:lang w:eastAsia="lv-LV"/>
              </w:rPr>
            </w:pPr>
            <w:r>
              <w:rPr>
                <w:rFonts w:ascii="Times New Roman" w:eastAsia="+mn-ea" w:hAnsi="Times New Roman" w:cs="Times New Roman"/>
                <w:kern w:val="24"/>
                <w:sz w:val="24"/>
                <w:szCs w:val="24"/>
              </w:rPr>
              <w:t xml:space="preserve">       </w:t>
            </w:r>
            <w:r>
              <w:rPr>
                <w:rFonts w:ascii="Times New Roman" w:hAnsi="Times New Roman" w:cs="Times New Roman"/>
                <w:color w:val="000000"/>
                <w:sz w:val="24"/>
                <w:szCs w:val="24"/>
                <w:lang w:eastAsia="lv-LV"/>
              </w:rPr>
              <w:t xml:space="preserve">Būvdarbu uzsākšanas nosacījumu izpildei Izpildītājs pie Pasūtītāja BIS izveidotā </w:t>
            </w:r>
            <w:r>
              <w:rPr>
                <w:rFonts w:ascii="Times New Roman" w:hAnsi="Times New Roman" w:cs="Times New Roman"/>
                <w:color w:val="000000"/>
                <w:sz w:val="24"/>
                <w:szCs w:val="24"/>
                <w:u w:val="single"/>
                <w:lang w:eastAsia="lv-LV"/>
              </w:rPr>
              <w:t>Būvdarbu uzsākšanas nosacījumu izpildes iesniegumā</w:t>
            </w:r>
            <w:r>
              <w:rPr>
                <w:rFonts w:ascii="Times New Roman" w:hAnsi="Times New Roman" w:cs="Times New Roman"/>
                <w:bCs/>
                <w:color w:val="000000"/>
                <w:sz w:val="24"/>
                <w:szCs w:val="24"/>
                <w:lang w:eastAsia="lv-LV"/>
              </w:rPr>
              <w:t xml:space="preserve"> </w:t>
            </w:r>
            <w:r>
              <w:rPr>
                <w:rFonts w:ascii="Times New Roman" w:hAnsi="Times New Roman" w:cs="Times New Roman"/>
                <w:color w:val="000000"/>
                <w:sz w:val="24"/>
                <w:szCs w:val="24"/>
                <w:lang w:eastAsia="lv-LV"/>
              </w:rPr>
              <w:t>ieraksta/pievieno šādu  informāciju:  par atbildīgo būvdarbu vadītāju, darbu vadītājiem, darba aizsardzības koordinatoru, būvdarbu veicēja civiltiesiskās atbildības obligātās apdrošināšanas polisi, atbildīgo būvspeciālistu profesionālās civiltiesiskās atbildības obligātās apdrošināšanas polises, rīkojums par atbildīgiem būvspeciālistiem,  par plānotiem atkritumiem.</w:t>
            </w:r>
          </w:p>
          <w:p w14:paraId="42FBB802" w14:textId="77777777" w:rsidR="003B69A0" w:rsidRDefault="003B69A0">
            <w:pPr>
              <w:spacing w:after="0"/>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 xml:space="preserve">Būvdarbu vadīšanai Izpildītājs ieceļ sertificētus būvdarbu vadītājus atbilstoši piedāvājumam iepirkumā. </w:t>
            </w:r>
          </w:p>
          <w:p w14:paraId="4DCEEE75" w14:textId="77777777" w:rsidR="003B69A0" w:rsidRDefault="003B69A0">
            <w:pPr>
              <w:spacing w:after="0"/>
              <w:jc w:val="both"/>
              <w:rPr>
                <w:rFonts w:ascii="Times New Roman" w:hAnsi="Times New Roman" w:cs="Times New Roman"/>
                <w:color w:val="000000"/>
                <w:sz w:val="24"/>
                <w:szCs w:val="24"/>
                <w:lang w:eastAsia="lv-LV"/>
              </w:rPr>
            </w:pPr>
          </w:p>
          <w:p w14:paraId="169ECE28" w14:textId="77777777" w:rsidR="003B69A0" w:rsidRDefault="003B69A0">
            <w:pPr>
              <w:spacing w:after="0"/>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 xml:space="preserve">Pirms darbu uzsākšanas Izpildītājs izstrādā Darbu veikšanas projektu. Darbu veikšanas projekts jāsaskaņo ar Būvuzraugu un Pasūtītāju.  </w:t>
            </w:r>
          </w:p>
          <w:p w14:paraId="65578B3A" w14:textId="77777777" w:rsidR="003B69A0" w:rsidRDefault="003B69A0">
            <w:pPr>
              <w:spacing w:after="0"/>
              <w:jc w:val="both"/>
              <w:rPr>
                <w:rFonts w:ascii="Times New Roman" w:hAnsi="Times New Roman" w:cs="Times New Roman"/>
                <w:color w:val="000000"/>
                <w:sz w:val="24"/>
                <w:szCs w:val="24"/>
                <w:lang w:eastAsia="lv-LV"/>
              </w:rPr>
            </w:pPr>
          </w:p>
          <w:p w14:paraId="6A8520D6" w14:textId="77777777" w:rsidR="003B69A0" w:rsidRDefault="003B69A0">
            <w:pPr>
              <w:spacing w:after="0"/>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Izpildītājam uz sava rēķina, Pasūtītāja vārdā jāpieprasa un jāsaņem visi dokumenti, saskaņojumi, atļaujas, atzinumi u.tml., kas nepieciešami būvdarbu uzsākšanai.</w:t>
            </w:r>
          </w:p>
          <w:p w14:paraId="104999BF" w14:textId="77777777" w:rsidR="003B69A0" w:rsidRDefault="003B69A0">
            <w:pPr>
              <w:spacing w:after="0"/>
              <w:jc w:val="both"/>
              <w:rPr>
                <w:rFonts w:ascii="Times New Roman" w:hAnsi="Times New Roman" w:cs="Times New Roman"/>
                <w:color w:val="000000"/>
                <w:sz w:val="24"/>
                <w:szCs w:val="24"/>
                <w:lang w:eastAsia="lv-LV"/>
              </w:rPr>
            </w:pPr>
          </w:p>
          <w:p w14:paraId="729BEC5B" w14:textId="77777777" w:rsidR="003B69A0" w:rsidRDefault="003B69A0">
            <w:pPr>
              <w:spacing w:after="0"/>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 xml:space="preserve">Pēc Objektu pārņemšanas Izpildītājs veic būvdarbus atbilstoši Būvniecības ieceres dokumentācijai un darbu veikšanas projektam. Būvdarbu gaitā nepieciešamības gadījumā Izpildītājs izstrādā detalizētākus rasējumus, ja to pieprasa Pasūtītājs vai būvuzraugs.  </w:t>
            </w:r>
          </w:p>
          <w:p w14:paraId="62C75332" w14:textId="77777777" w:rsidR="003B69A0" w:rsidRDefault="003B69A0">
            <w:pPr>
              <w:spacing w:after="0"/>
              <w:jc w:val="both"/>
              <w:rPr>
                <w:rFonts w:ascii="Times New Roman" w:eastAsia="+mn-ea" w:hAnsi="Times New Roman" w:cs="Times New Roman"/>
                <w:kern w:val="24"/>
                <w:sz w:val="24"/>
                <w:szCs w:val="24"/>
              </w:rPr>
            </w:pPr>
            <w:r>
              <w:rPr>
                <w:rFonts w:ascii="Times New Roman" w:hAnsi="Times New Roman" w:cs="Times New Roman"/>
                <w:color w:val="000000"/>
                <w:sz w:val="24"/>
                <w:szCs w:val="24"/>
                <w:lang w:eastAsia="lv-LV"/>
              </w:rPr>
              <w:t xml:space="preserve"> </w:t>
            </w:r>
            <w:r>
              <w:rPr>
                <w:rFonts w:ascii="Times New Roman" w:eastAsia="+mn-ea" w:hAnsi="Times New Roman" w:cs="Times New Roman"/>
                <w:kern w:val="24"/>
                <w:sz w:val="24"/>
                <w:szCs w:val="24"/>
              </w:rPr>
              <w:t xml:space="preserve"> </w:t>
            </w:r>
          </w:p>
          <w:p w14:paraId="13CF93FC" w14:textId="22FAD743" w:rsidR="003B69A0" w:rsidRDefault="003B69A0">
            <w:pPr>
              <w:spacing w:after="0" w:line="240" w:lineRule="auto"/>
              <w:jc w:val="both"/>
              <w:rPr>
                <w:rFonts w:ascii="Times New Roman" w:hAnsi="Times New Roman" w:cs="Times New Roman"/>
                <w:bCs/>
                <w:color w:val="000000"/>
                <w:sz w:val="24"/>
                <w:szCs w:val="24"/>
                <w:lang w:eastAsia="x-none"/>
              </w:rPr>
            </w:pPr>
            <w:r>
              <w:rPr>
                <w:rFonts w:ascii="Times New Roman" w:eastAsia="+mn-ea" w:hAnsi="Times New Roman" w:cs="Times New Roman"/>
                <w:kern w:val="24"/>
                <w:sz w:val="24"/>
                <w:szCs w:val="24"/>
              </w:rPr>
              <w:t xml:space="preserve">Jānodrošina </w:t>
            </w:r>
            <w:r>
              <w:rPr>
                <w:rFonts w:ascii="Times New Roman" w:hAnsi="Times New Roman" w:cs="Times New Roman"/>
                <w:bCs/>
                <w:color w:val="000000"/>
                <w:sz w:val="24"/>
                <w:szCs w:val="24"/>
                <w:lang w:eastAsia="x-none"/>
              </w:rPr>
              <w:t>būvniecībā radīto atkritumu apsaimniekošanu atbilstoši Atkritumu apsaimniekošanas likumā noteiktajai kārtībai</w:t>
            </w:r>
            <w:r>
              <w:rPr>
                <w:rFonts w:ascii="Times New Roman" w:hAnsi="Times New Roman" w:cs="Times New Roman"/>
                <w:color w:val="000000"/>
                <w:sz w:val="24"/>
                <w:szCs w:val="24"/>
                <w:lang w:eastAsia="lv-LV"/>
              </w:rPr>
              <w:t>, jāievēro MK 18.02.2021. noteikumu Nr.113 “Atkritumu un to pārvadājumu uzskaites kārtība” prasības</w:t>
            </w:r>
            <w:r>
              <w:rPr>
                <w:rFonts w:ascii="Times New Roman" w:hAnsi="Times New Roman" w:cs="Times New Roman"/>
                <w:bCs/>
                <w:color w:val="000000"/>
                <w:sz w:val="24"/>
                <w:szCs w:val="24"/>
                <w:lang w:eastAsia="x-none"/>
              </w:rPr>
              <w:t>.</w:t>
            </w:r>
          </w:p>
          <w:p w14:paraId="1D6CF6D4" w14:textId="77777777" w:rsidR="003B69A0" w:rsidRDefault="003B69A0">
            <w:pPr>
              <w:spacing w:after="0" w:line="240" w:lineRule="auto"/>
              <w:jc w:val="both"/>
              <w:rPr>
                <w:rFonts w:ascii="Times New Roman" w:hAnsi="Times New Roman" w:cs="Times New Roman"/>
                <w:bCs/>
                <w:color w:val="000000"/>
                <w:sz w:val="24"/>
                <w:szCs w:val="24"/>
                <w:lang w:eastAsia="x-none"/>
              </w:rPr>
            </w:pPr>
          </w:p>
          <w:p w14:paraId="7845D30B" w14:textId="77777777" w:rsidR="003B69A0" w:rsidRDefault="003B69A0">
            <w:pPr>
              <w:widowControl w:val="0"/>
              <w:autoSpaceDE w:val="0"/>
              <w:autoSpaceDN w:val="0"/>
              <w:spacing w:after="0" w:line="240" w:lineRule="auto"/>
              <w:jc w:val="both"/>
              <w:outlineLvl w:val="0"/>
              <w:rPr>
                <w:rFonts w:ascii="Times New Roman" w:hAnsi="Times New Roman" w:cs="Times New Roman"/>
                <w:b/>
                <w:color w:val="000000"/>
                <w:sz w:val="24"/>
                <w:szCs w:val="24"/>
                <w:lang w:eastAsia="lv-LV"/>
              </w:rPr>
            </w:pPr>
            <w:r>
              <w:rPr>
                <w:rFonts w:ascii="Times New Roman" w:hAnsi="Times New Roman" w:cs="Times New Roman"/>
                <w:color w:val="000000"/>
                <w:sz w:val="24"/>
                <w:szCs w:val="24"/>
                <w:lang w:eastAsia="lv-LV"/>
              </w:rPr>
              <w:t xml:space="preserve">Līgumā noteiktajā termiņā Izpildītājs iesniedz Pasūtītājam Būvdarbu izpildes aktu par iepriekšējā mēneša laikā izpildīto darbu apjomu un izmaksām. Būvdarbu izpildes akti tiek pieņemti tikai par tādiem darbiem, kuru veikšana ir reģistrēta un apstiprināta būvniecības informācijas sistēmā (ieraksti būvdarbu žurnālā, darbu </w:t>
            </w:r>
            <w:r>
              <w:rPr>
                <w:rFonts w:ascii="Times New Roman" w:hAnsi="Times New Roman" w:cs="Times New Roman"/>
                <w:sz w:val="24"/>
                <w:szCs w:val="24"/>
                <w:lang w:eastAsia="lv-LV"/>
              </w:rPr>
              <w:t>veikšanas</w:t>
            </w:r>
            <w:r>
              <w:rPr>
                <w:rFonts w:ascii="Times New Roman" w:hAnsi="Times New Roman" w:cs="Times New Roman"/>
                <w:color w:val="000000"/>
                <w:sz w:val="24"/>
                <w:szCs w:val="24"/>
                <w:lang w:eastAsia="lv-LV"/>
              </w:rPr>
              <w:t xml:space="preserve"> akti, būvizstrādājumu atbilstību apliecinoši dokumenti, izpildmērījumi par paveikto apjomu, ja attiecas). </w:t>
            </w:r>
          </w:p>
          <w:p w14:paraId="29BE3765" w14:textId="77777777" w:rsidR="003B69A0" w:rsidRDefault="003B69A0">
            <w:pPr>
              <w:spacing w:after="0" w:line="240" w:lineRule="auto"/>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Būvdarbu izpildes aktus Izpildītājs sastāda Excel formātā, pamatojoties uz Būvniecības ieceres dokumentācijas sastāvā  izstrādātajām Lokālajām tāmēm.</w:t>
            </w:r>
          </w:p>
          <w:p w14:paraId="015FF4D6" w14:textId="77777777" w:rsidR="003B69A0" w:rsidRDefault="003B69A0">
            <w:pPr>
              <w:spacing w:after="0" w:line="240" w:lineRule="auto"/>
              <w:jc w:val="both"/>
              <w:rPr>
                <w:rFonts w:ascii="Times New Roman" w:hAnsi="Times New Roman" w:cs="Times New Roman"/>
                <w:color w:val="000000"/>
                <w:sz w:val="24"/>
                <w:szCs w:val="24"/>
                <w:lang w:eastAsia="lv-LV"/>
              </w:rPr>
            </w:pPr>
          </w:p>
          <w:p w14:paraId="594072BC" w14:textId="77777777" w:rsidR="003B69A0" w:rsidRDefault="003B69A0">
            <w:pPr>
              <w:widowControl w:val="0"/>
              <w:autoSpaceDE w:val="0"/>
              <w:autoSpaceDN w:val="0"/>
              <w:spacing w:after="0" w:line="240" w:lineRule="auto"/>
              <w:jc w:val="both"/>
              <w:outlineLvl w:val="0"/>
              <w:rPr>
                <w:rFonts w:ascii="Times New Roman" w:hAnsi="Times New Roman" w:cs="Times New Roman"/>
                <w:b/>
                <w:color w:val="000000"/>
                <w:sz w:val="24"/>
                <w:szCs w:val="24"/>
                <w:lang w:eastAsia="lv-LV"/>
              </w:rPr>
            </w:pPr>
            <w:r>
              <w:rPr>
                <w:rFonts w:ascii="Times New Roman" w:hAnsi="Times New Roman" w:cs="Times New Roman"/>
                <w:color w:val="000000"/>
                <w:sz w:val="24"/>
                <w:szCs w:val="24"/>
                <w:lang w:eastAsia="lv-LV"/>
              </w:rPr>
              <w:t xml:space="preserve">Būvniecības ieceres dokumentācijā norādīto iekārtu un būvizstrādājumu </w:t>
            </w:r>
            <w:r>
              <w:rPr>
                <w:rFonts w:ascii="Times New Roman" w:hAnsi="Times New Roman" w:cs="Times New Roman"/>
                <w:color w:val="000000"/>
                <w:sz w:val="24"/>
                <w:szCs w:val="24"/>
                <w:lang w:eastAsia="lv-LV"/>
              </w:rPr>
              <w:lastRenderedPageBreak/>
              <w:t xml:space="preserve">nomaiņa iespējama ar citām ekvivalentām iekārtām un būvizstrādājumiem, kuru kvalitātes rādītāji ir tādi paši vai labāki. </w:t>
            </w:r>
          </w:p>
          <w:p w14:paraId="187E6A98" w14:textId="77777777" w:rsidR="003B69A0" w:rsidRDefault="003B69A0">
            <w:pPr>
              <w:spacing w:after="0"/>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 xml:space="preserve">  </w:t>
            </w:r>
          </w:p>
          <w:p w14:paraId="44CC156C" w14:textId="77777777" w:rsidR="003B69A0" w:rsidRDefault="003B69A0">
            <w:pPr>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Pēc visu būvdarbu pabeigšanas Izpildītājs  Pasūtītājam iesniedz/ pievieno būvniecības informācijas sistēmā normatīvajos aktos noteikto izpilddokumentāciju, tajā skaitā:</w:t>
            </w:r>
          </w:p>
          <w:p w14:paraId="645E9FA8" w14:textId="77777777" w:rsidR="003B69A0" w:rsidRDefault="003B69A0" w:rsidP="00EC1793">
            <w:pPr>
              <w:numPr>
                <w:ilvl w:val="3"/>
                <w:numId w:val="58"/>
              </w:numPr>
              <w:tabs>
                <w:tab w:val="left" w:pos="875"/>
              </w:tabs>
              <w:spacing w:after="0" w:line="240" w:lineRule="auto"/>
              <w:ind w:left="875" w:hanging="605"/>
              <w:contextualSpacing/>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elektroinstalācijas sistēmu pārbaudes dokumentāciju, kabeļu izolācijas un zemējuma pretestības mērījumu protokolus;</w:t>
            </w:r>
          </w:p>
          <w:p w14:paraId="1D1FDE8E" w14:textId="77777777" w:rsidR="003B69A0" w:rsidRDefault="003B69A0" w:rsidP="00EC1793">
            <w:pPr>
              <w:numPr>
                <w:ilvl w:val="3"/>
                <w:numId w:val="58"/>
              </w:numPr>
              <w:tabs>
                <w:tab w:val="left" w:pos="875"/>
              </w:tabs>
              <w:spacing w:after="0" w:line="240" w:lineRule="auto"/>
              <w:ind w:left="875" w:hanging="605"/>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informāciju par atkritumu apsaimniekošanu, pievienojot informāciju par atkritumu apsaimniekošanu būvobjektā būvdarbu veikšanas laikā (apsaimniekotājs,  atkritumu daudzums, atkritumu veids) un to pamatojošus dokumentus;</w:t>
            </w:r>
          </w:p>
          <w:p w14:paraId="6AA99DFD" w14:textId="77777777" w:rsidR="003B69A0" w:rsidRDefault="003B69A0" w:rsidP="00EC1793">
            <w:pPr>
              <w:numPr>
                <w:ilvl w:val="3"/>
                <w:numId w:val="58"/>
              </w:numPr>
              <w:tabs>
                <w:tab w:val="left" w:pos="875"/>
              </w:tabs>
              <w:spacing w:after="0" w:line="240" w:lineRule="auto"/>
              <w:ind w:left="875" w:hanging="605"/>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atzinumi par būves gatavību ekspluatācijai no institūcijām, kuras izdevušas tehniskos vai īpašos noteikumus.</w:t>
            </w:r>
            <w:r>
              <w:rPr>
                <w:rFonts w:ascii="Times New Roman" w:hAnsi="Times New Roman" w:cs="Times New Roman"/>
                <w:color w:val="000000"/>
                <w:lang w:eastAsia="lv-LV"/>
              </w:rPr>
              <w:t xml:space="preserve">  </w:t>
            </w:r>
          </w:p>
        </w:tc>
      </w:tr>
    </w:tbl>
    <w:p w14:paraId="21E915B6" w14:textId="77777777" w:rsidR="003B69A0" w:rsidRDefault="003B69A0" w:rsidP="003B69A0">
      <w:pPr>
        <w:spacing w:after="0" w:line="240" w:lineRule="auto"/>
        <w:ind w:left="360"/>
        <w:jc w:val="both"/>
        <w:rPr>
          <w:rFonts w:ascii="Times New Roman" w:hAnsi="Times New Roman" w:cs="Times New Roman"/>
          <w:color w:val="000000" w:themeColor="text1"/>
          <w:kern w:val="0"/>
          <w:highlight w:val="yellow"/>
          <w14:ligatures w14:val="none"/>
        </w:rPr>
      </w:pPr>
    </w:p>
    <w:p w14:paraId="48EB017C" w14:textId="3BEEB15A" w:rsidR="003B69A0" w:rsidRPr="00E117BD" w:rsidRDefault="003B69A0" w:rsidP="003B69A0">
      <w:pPr>
        <w:spacing w:after="0" w:line="240" w:lineRule="auto"/>
        <w:ind w:left="360"/>
        <w:jc w:val="both"/>
        <w:rPr>
          <w:rFonts w:ascii="Times New Roman" w:hAnsi="Times New Roman" w:cs="Times New Roman"/>
          <w:color w:val="000000" w:themeColor="text1"/>
          <w:kern w:val="0"/>
          <w14:ligatures w14:val="none"/>
        </w:rPr>
      </w:pPr>
      <w:r w:rsidRPr="00E117BD">
        <w:rPr>
          <w:rFonts w:ascii="Times New Roman" w:hAnsi="Times New Roman" w:cs="Times New Roman"/>
          <w:color w:val="000000" w:themeColor="text1"/>
          <w:kern w:val="0"/>
          <w14:ligatures w14:val="none"/>
        </w:rPr>
        <w:t>Tehniskā specifikācija sastādīta 09.06.2026.</w:t>
      </w:r>
    </w:p>
    <w:p w14:paraId="6B2B50C9" w14:textId="77777777" w:rsidR="003B69A0" w:rsidRPr="00E117BD" w:rsidRDefault="003B69A0" w:rsidP="003B69A0">
      <w:pPr>
        <w:spacing w:line="254" w:lineRule="auto"/>
        <w:jc w:val="both"/>
        <w:rPr>
          <w:rFonts w:ascii="Times New Roman" w:eastAsia="Calibri" w:hAnsi="Times New Roman" w:cs="Times New Roman"/>
          <w:b/>
          <w:bCs/>
          <w:color w:val="000000" w:themeColor="text1"/>
          <w:kern w:val="0"/>
          <w:sz w:val="24"/>
          <w:szCs w:val="24"/>
          <w:u w:val="single"/>
          <w14:ligatures w14:val="none"/>
        </w:rPr>
      </w:pPr>
    </w:p>
    <w:p w14:paraId="459D847A" w14:textId="77777777" w:rsidR="00A57707" w:rsidRPr="00E117BD" w:rsidRDefault="003B69A0" w:rsidP="003B69A0">
      <w:pPr>
        <w:spacing w:line="254" w:lineRule="auto"/>
        <w:jc w:val="both"/>
        <w:rPr>
          <w:rFonts w:ascii="Times New Roman" w:eastAsia="Calibri" w:hAnsi="Times New Roman" w:cs="Times New Roman"/>
          <w:b/>
          <w:bCs/>
          <w:color w:val="000000" w:themeColor="text1"/>
          <w:kern w:val="0"/>
          <w:sz w:val="24"/>
          <w:szCs w:val="24"/>
          <w:u w:val="single"/>
          <w14:ligatures w14:val="none"/>
        </w:rPr>
      </w:pPr>
      <w:r w:rsidRPr="00E117BD">
        <w:rPr>
          <w:rFonts w:ascii="Times New Roman" w:eastAsia="Calibri" w:hAnsi="Times New Roman" w:cs="Times New Roman"/>
          <w:b/>
          <w:bCs/>
          <w:color w:val="000000" w:themeColor="text1"/>
          <w:kern w:val="0"/>
          <w:sz w:val="24"/>
          <w:szCs w:val="24"/>
          <w:u w:val="single"/>
          <w14:ligatures w14:val="none"/>
        </w:rPr>
        <w:t>Apliecinām, ka</w:t>
      </w:r>
      <w:r w:rsidR="00A57707" w:rsidRPr="00E117BD">
        <w:rPr>
          <w:rFonts w:ascii="Times New Roman" w:eastAsia="Calibri" w:hAnsi="Times New Roman" w:cs="Times New Roman"/>
          <w:b/>
          <w:bCs/>
          <w:color w:val="000000" w:themeColor="text1"/>
          <w:kern w:val="0"/>
          <w:sz w:val="24"/>
          <w:szCs w:val="24"/>
          <w:u w:val="single"/>
          <w14:ligatures w14:val="none"/>
        </w:rPr>
        <w:t>:</w:t>
      </w:r>
    </w:p>
    <w:p w14:paraId="6A490899" w14:textId="5AC41AC1" w:rsidR="003B69A0" w:rsidRPr="00E117BD" w:rsidRDefault="003B69A0" w:rsidP="00A57707">
      <w:pPr>
        <w:pStyle w:val="Sarakstarindkopa"/>
        <w:numPr>
          <w:ilvl w:val="0"/>
          <w:numId w:val="37"/>
        </w:numPr>
        <w:spacing w:line="254" w:lineRule="auto"/>
        <w:jc w:val="both"/>
        <w:rPr>
          <w:b/>
          <w:bCs/>
        </w:rPr>
      </w:pPr>
      <w:r w:rsidRPr="00E117BD">
        <w:rPr>
          <w:rFonts w:eastAsia="Calibri"/>
          <w:b/>
          <w:bCs/>
          <w:color w:val="000000" w:themeColor="text1"/>
        </w:rPr>
        <w:t>b</w:t>
      </w:r>
      <w:r w:rsidRPr="00E117BD">
        <w:rPr>
          <w:b/>
          <w:bCs/>
        </w:rPr>
        <w:t xml:space="preserve">ūvniecības ieceres dokumentācija tiks izstrādāta un būvdarbi veikti atbilstoši iepirkuma Tehniskajai specifikācijai-tehniskajam piedāvājumam līdz 2027.gada 1.septembrim, tai skaitā būvniecības ieceres dokumentācija tiks izstrādāta </w:t>
      </w:r>
      <w:r w:rsidRPr="00E117BD">
        <w:rPr>
          <w:rFonts w:eastAsia="Calibri"/>
          <w:b/>
          <w:bCs/>
          <w:u w:val="single"/>
        </w:rPr>
        <w:t>3 (trīs)</w:t>
      </w:r>
      <w:r w:rsidRPr="00E117BD">
        <w:rPr>
          <w:rFonts w:eastAsia="Calibri"/>
          <w:b/>
          <w:bCs/>
        </w:rPr>
        <w:t xml:space="preserve"> mēnešu laikā no </w:t>
      </w:r>
      <w:r w:rsidRPr="00E117BD">
        <w:rPr>
          <w:b/>
          <w:bCs/>
        </w:rPr>
        <w:t>līguma parakstīšanas dienas;</w:t>
      </w:r>
    </w:p>
    <w:p w14:paraId="2C178C4A" w14:textId="77777777" w:rsidR="00A57707" w:rsidRPr="00E117BD" w:rsidRDefault="00A57707" w:rsidP="00A57707">
      <w:pPr>
        <w:widowControl w:val="0"/>
        <w:numPr>
          <w:ilvl w:val="0"/>
          <w:numId w:val="37"/>
        </w:numPr>
        <w:autoSpaceDE w:val="0"/>
        <w:autoSpaceDN w:val="0"/>
        <w:adjustRightInd w:val="0"/>
        <w:spacing w:after="0" w:line="252" w:lineRule="auto"/>
        <w:jc w:val="both"/>
        <w:rPr>
          <w:rFonts w:ascii="Times New Roman" w:eastAsia="Calibri" w:hAnsi="Times New Roman" w:cs="Times New Roman"/>
          <w:b/>
          <w:bCs/>
          <w:kern w:val="0"/>
          <w:sz w:val="24"/>
          <w:szCs w:val="24"/>
          <w14:ligatures w14:val="none"/>
        </w:rPr>
      </w:pPr>
      <w:r w:rsidRPr="00E117BD">
        <w:rPr>
          <w:rFonts w:ascii="Times New Roman" w:eastAsia="Calibri" w:hAnsi="Times New Roman" w:cs="Times New Roman"/>
          <w:b/>
          <w:bCs/>
          <w:kern w:val="0"/>
          <w:sz w:val="24"/>
          <w:szCs w:val="24"/>
          <w14:ligatures w14:val="none"/>
        </w:rPr>
        <w:t>Sagatavojot tehnisko piedāvājumu, nodrošināsim, ka piedāvājumā netiks ietvertas Krievijas Federācijas un Baltkrievijas Republikas izcelsmes preces un pakalpojumi;</w:t>
      </w:r>
    </w:p>
    <w:p w14:paraId="79CD79BC" w14:textId="77777777" w:rsidR="00A57707" w:rsidRPr="00A57707" w:rsidRDefault="00A57707" w:rsidP="00A57707">
      <w:pPr>
        <w:pStyle w:val="Sarakstarindkopa"/>
        <w:spacing w:line="254" w:lineRule="auto"/>
        <w:jc w:val="both"/>
        <w:rPr>
          <w:b/>
          <w:bCs/>
        </w:rPr>
      </w:pPr>
    </w:p>
    <w:p w14:paraId="7BC92700" w14:textId="77777777" w:rsidR="00FE70F8" w:rsidRPr="00FE70F8" w:rsidRDefault="00FE70F8" w:rsidP="00FE70F8">
      <w:pPr>
        <w:spacing w:after="0" w:line="240" w:lineRule="auto"/>
        <w:jc w:val="both"/>
        <w:rPr>
          <w:rFonts w:ascii="Times New Roman" w:hAnsi="Times New Roman" w:cs="Times New Roman"/>
          <w:kern w:val="0"/>
          <w14:ligatures w14:val="none"/>
        </w:rPr>
      </w:pPr>
    </w:p>
    <w:p w14:paraId="40CEE5E3" w14:textId="77777777" w:rsidR="00FE70F8" w:rsidRPr="00FE70F8" w:rsidRDefault="00FE70F8" w:rsidP="00FE70F8">
      <w:pPr>
        <w:spacing w:after="0" w:line="240" w:lineRule="auto"/>
        <w:jc w:val="both"/>
        <w:rPr>
          <w:rFonts w:ascii="Times New Roman" w:hAnsi="Times New Roman" w:cs="Times New Roman"/>
          <w:kern w:val="0"/>
          <w14:ligatures w14:val="none"/>
        </w:rPr>
      </w:pPr>
    </w:p>
    <w:p w14:paraId="5C560231" w14:textId="77777777" w:rsidR="00FE70F8" w:rsidRPr="00FE70F8" w:rsidRDefault="00FE70F8" w:rsidP="00FE70F8">
      <w:pPr>
        <w:spacing w:after="0" w:line="240" w:lineRule="auto"/>
        <w:rPr>
          <w:rFonts w:ascii="Times New Roman" w:eastAsia="Times New Roman" w:hAnsi="Times New Roman" w:cs="Times New Roman"/>
          <w:color w:val="FF0000"/>
          <w:kern w:val="0"/>
          <w14:ligatures w14:val="none"/>
        </w:rPr>
      </w:pPr>
    </w:p>
    <w:p w14:paraId="5D09CD49" w14:textId="45FE9B77" w:rsidR="00316C24" w:rsidRPr="00F44366" w:rsidRDefault="00316C24" w:rsidP="00316C24">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__________     202</w:t>
      </w:r>
      <w:r w:rsidR="00997093">
        <w:rPr>
          <w:rFonts w:ascii="Times New Roman" w:eastAsia="Times New Roman" w:hAnsi="Times New Roman" w:cs="Times New Roman"/>
          <w:kern w:val="0"/>
          <w:sz w:val="24"/>
          <w:szCs w:val="24"/>
          <w14:ligatures w14:val="none"/>
        </w:rPr>
        <w:t>6</w:t>
      </w:r>
      <w:r w:rsidRPr="00F44366">
        <w:rPr>
          <w:rFonts w:ascii="Times New Roman" w:eastAsia="Times New Roman" w:hAnsi="Times New Roman" w:cs="Times New Roman"/>
          <w:kern w:val="0"/>
          <w:sz w:val="24"/>
          <w:szCs w:val="24"/>
          <w14:ligatures w14:val="none"/>
        </w:rPr>
        <w:t>.gada ____.___________</w:t>
      </w:r>
    </w:p>
    <w:p w14:paraId="5C15515E" w14:textId="77777777" w:rsidR="00316C24" w:rsidRPr="00F44366" w:rsidRDefault="00316C24" w:rsidP="00316C24">
      <w:pPr>
        <w:spacing w:after="0" w:line="240" w:lineRule="auto"/>
        <w:rPr>
          <w:rFonts w:ascii="Times New Roman" w:eastAsia="Times New Roman" w:hAnsi="Times New Roman" w:cs="Times New Roman"/>
          <w:i/>
          <w:iCs/>
          <w:kern w:val="0"/>
          <w:sz w:val="24"/>
          <w:szCs w:val="24"/>
          <w14:ligatures w14:val="none"/>
        </w:rPr>
      </w:pPr>
      <w:r w:rsidRPr="00F44366">
        <w:rPr>
          <w:rFonts w:ascii="Times New Roman" w:eastAsia="Times New Roman" w:hAnsi="Times New Roman" w:cs="Times New Roman"/>
          <w:i/>
          <w:iCs/>
          <w:kern w:val="0"/>
          <w:sz w:val="24"/>
          <w:szCs w:val="24"/>
          <w14:ligatures w14:val="none"/>
        </w:rPr>
        <w:t xml:space="preserve">     (vieta)</w:t>
      </w:r>
    </w:p>
    <w:tbl>
      <w:tblPr>
        <w:tblW w:w="9225" w:type="dxa"/>
        <w:tblLayout w:type="fixed"/>
        <w:tblLook w:val="04A0" w:firstRow="1" w:lastRow="0" w:firstColumn="1" w:lastColumn="0" w:noHBand="0" w:noVBand="1"/>
      </w:tblPr>
      <w:tblGrid>
        <w:gridCol w:w="2328"/>
        <w:gridCol w:w="6897"/>
      </w:tblGrid>
      <w:tr w:rsidR="00316C24" w:rsidRPr="00F44366" w14:paraId="6CC7A2E2" w14:textId="77777777" w:rsidTr="00B21A2F">
        <w:tc>
          <w:tcPr>
            <w:tcW w:w="2328" w:type="dxa"/>
            <w:hideMark/>
          </w:tcPr>
          <w:p w14:paraId="38DF79E9"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p>
          <w:p w14:paraId="7054B5A9"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Pretendenta pārstāvis</w:t>
            </w:r>
          </w:p>
        </w:tc>
        <w:tc>
          <w:tcPr>
            <w:tcW w:w="6897" w:type="dxa"/>
            <w:tcBorders>
              <w:top w:val="nil"/>
              <w:left w:val="nil"/>
              <w:bottom w:val="single" w:sz="4" w:space="0" w:color="auto"/>
              <w:right w:val="nil"/>
            </w:tcBorders>
          </w:tcPr>
          <w:p w14:paraId="7CCA0250"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p>
        </w:tc>
      </w:tr>
    </w:tbl>
    <w:p w14:paraId="41C0A0A0" w14:textId="77777777" w:rsidR="00316C24" w:rsidRPr="00F44366" w:rsidRDefault="00316C24" w:rsidP="00316C24">
      <w:pPr>
        <w:spacing w:after="0" w:line="240" w:lineRule="auto"/>
        <w:jc w:val="center"/>
        <w:rPr>
          <w:rFonts w:ascii="Times New Roman" w:hAnsi="Times New Roman" w:cs="Times New Roman"/>
          <w:sz w:val="24"/>
          <w:szCs w:val="24"/>
        </w:rPr>
      </w:pPr>
      <w:r w:rsidRPr="00F44366">
        <w:rPr>
          <w:rFonts w:ascii="Times New Roman" w:eastAsia="Times New Roman" w:hAnsi="Times New Roman" w:cs="Times New Roman"/>
          <w:i/>
          <w:kern w:val="0"/>
          <w:sz w:val="24"/>
          <w:szCs w:val="24"/>
          <w14:ligatures w14:val="none"/>
        </w:rPr>
        <w:t xml:space="preserve">                                               ( paraksts, vārds, uzvārds)</w:t>
      </w:r>
    </w:p>
    <w:p w14:paraId="15DF02F4" w14:textId="77777777" w:rsidR="00316C24" w:rsidRPr="009D57AE" w:rsidRDefault="00316C24" w:rsidP="00316C24">
      <w:pPr>
        <w:keepNext/>
        <w:keepLines/>
        <w:tabs>
          <w:tab w:val="num" w:pos="927"/>
        </w:tabs>
        <w:spacing w:after="0" w:line="240" w:lineRule="auto"/>
        <w:ind w:left="567"/>
        <w:jc w:val="center"/>
        <w:outlineLvl w:val="0"/>
        <w:rPr>
          <w:rFonts w:ascii="Times New Roman" w:eastAsia="Times New Roman" w:hAnsi="Times New Roman" w:cs="Times New Roman"/>
          <w:bCs/>
          <w:kern w:val="0"/>
          <w:sz w:val="24"/>
          <w:szCs w:val="24"/>
          <w14:ligatures w14:val="none"/>
        </w:rPr>
      </w:pPr>
    </w:p>
    <w:p w14:paraId="2339B07A" w14:textId="77777777" w:rsidR="00FE70F8" w:rsidRPr="00FE70F8" w:rsidRDefault="00FE70F8" w:rsidP="00FE70F8">
      <w:pPr>
        <w:spacing w:line="254" w:lineRule="auto"/>
        <w:rPr>
          <w:rFonts w:ascii="Times New Roman" w:hAnsi="Times New Roman" w:cs="Times New Roman"/>
          <w:kern w:val="0"/>
          <w14:ligatures w14:val="none"/>
        </w:rPr>
      </w:pPr>
    </w:p>
    <w:p w14:paraId="7733FC34" w14:textId="77777777" w:rsidR="00FE70F8" w:rsidRPr="00FE70F8" w:rsidRDefault="00FE70F8" w:rsidP="00FE70F8">
      <w:pPr>
        <w:spacing w:after="0" w:line="240" w:lineRule="auto"/>
        <w:rPr>
          <w:rFonts w:ascii="Times New Roman" w:eastAsia="Times New Roman" w:hAnsi="Times New Roman" w:cs="Times New Roman"/>
          <w:color w:val="FF0000"/>
          <w:kern w:val="0"/>
          <w14:ligatures w14:val="none"/>
        </w:rPr>
      </w:pPr>
    </w:p>
    <w:p w14:paraId="558A2F42" w14:textId="77777777" w:rsidR="00637A99" w:rsidRPr="00637A99" w:rsidRDefault="00637A99" w:rsidP="00637A99">
      <w:pPr>
        <w:jc w:val="center"/>
        <w:rPr>
          <w:rFonts w:ascii="Times New Roman" w:hAnsi="Times New Roman" w:cs="Times New Roman"/>
          <w:sz w:val="24"/>
          <w:szCs w:val="24"/>
          <w:u w:val="single"/>
        </w:rPr>
      </w:pPr>
    </w:p>
    <w:bookmarkEnd w:id="96"/>
    <w:p w14:paraId="74C6F576" w14:textId="2B7D9718" w:rsidR="009D57AE" w:rsidRPr="009D57AE" w:rsidRDefault="004A45CB" w:rsidP="00224BA6">
      <w:pPr>
        <w:spacing w:after="0"/>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color w:val="FF0000"/>
          <w:kern w:val="0"/>
          <w:u w:val="single"/>
          <w:lang w:eastAsia="lv-LV"/>
          <w14:ligatures w14:val="none"/>
        </w:rPr>
        <w:br w:type="page"/>
      </w:r>
      <w:r w:rsidR="009D57AE" w:rsidRPr="009D57AE">
        <w:rPr>
          <w:rFonts w:ascii="Times New Roman" w:eastAsia="Times New Roman" w:hAnsi="Times New Roman" w:cs="Times New Roman"/>
          <w:b/>
          <w:kern w:val="0"/>
          <w:sz w:val="20"/>
          <w:szCs w:val="20"/>
          <w:lang w:eastAsia="ar-SA"/>
          <w14:ligatures w14:val="none"/>
        </w:rPr>
        <w:lastRenderedPageBreak/>
        <w:t>3.  PIELIKUMS</w:t>
      </w:r>
      <w:r w:rsidR="009D57AE" w:rsidRPr="009D57AE">
        <w:rPr>
          <w:rFonts w:ascii="Times New Roman" w:eastAsia="Times New Roman" w:hAnsi="Times New Roman" w:cs="Times New Roman"/>
          <w:kern w:val="0"/>
          <w:sz w:val="20"/>
          <w:szCs w:val="20"/>
          <w:lang w:eastAsia="ar-SA"/>
          <w14:ligatures w14:val="none"/>
        </w:rPr>
        <w:t xml:space="preserve"> iepirkuma nolikumam </w:t>
      </w:r>
    </w:p>
    <w:p w14:paraId="3DD9F57B" w14:textId="77777777" w:rsidR="0008412A" w:rsidRPr="00FE091B" w:rsidRDefault="0008412A" w:rsidP="00224BA6">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6DAB3BA9" w14:textId="77777777" w:rsidR="0008412A" w:rsidRPr="009D57AE" w:rsidRDefault="0008412A" w:rsidP="0008412A">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0E1AC37D" w14:textId="77777777" w:rsidR="009D57AE" w:rsidRDefault="009D57AE" w:rsidP="009D57AE">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66266A9E" w14:textId="77777777" w:rsidR="006E2813" w:rsidRPr="009D57AE" w:rsidRDefault="006E2813" w:rsidP="009D57AE">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33CA5CF7" w14:textId="77777777" w:rsidR="009D57AE" w:rsidRPr="009D57AE" w:rsidRDefault="009D57AE" w:rsidP="009D57AE">
      <w:pPr>
        <w:keepNext/>
        <w:keepLines/>
        <w:tabs>
          <w:tab w:val="num" w:pos="927"/>
        </w:tabs>
        <w:spacing w:after="0" w:line="240" w:lineRule="auto"/>
        <w:jc w:val="center"/>
        <w:outlineLvl w:val="0"/>
        <w:rPr>
          <w:rFonts w:ascii="Times New Roman" w:eastAsia="Times New Roman" w:hAnsi="Times New Roman" w:cs="Times New Roman"/>
          <w:b/>
          <w:bCs/>
          <w:kern w:val="0"/>
          <w:sz w:val="24"/>
          <w:szCs w:val="24"/>
          <w14:ligatures w14:val="none"/>
        </w:rPr>
      </w:pPr>
      <w:r w:rsidRPr="009D57AE">
        <w:rPr>
          <w:rFonts w:ascii="Times New Roman" w:eastAsia="Times New Roman" w:hAnsi="Times New Roman" w:cs="Times New Roman"/>
          <w:b/>
          <w:bCs/>
          <w:kern w:val="0"/>
          <w:sz w:val="24"/>
          <w:szCs w:val="24"/>
          <w14:ligatures w14:val="none"/>
        </w:rPr>
        <w:t>FINANŠU PIEDĀVĀJUMS</w:t>
      </w:r>
    </w:p>
    <w:p w14:paraId="755D3F4D" w14:textId="77777777" w:rsidR="009D57AE" w:rsidRPr="009D57AE" w:rsidRDefault="009D57AE" w:rsidP="009D57AE">
      <w:pPr>
        <w:keepNext/>
        <w:keepLines/>
        <w:tabs>
          <w:tab w:val="num" w:pos="561"/>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1552696E" w14:textId="77777777" w:rsidR="009D57AE" w:rsidRPr="009D57AE" w:rsidRDefault="009D57AE" w:rsidP="009D57AE">
      <w:pPr>
        <w:keepNext/>
        <w:keepLines/>
        <w:spacing w:after="0" w:line="240" w:lineRule="auto"/>
        <w:ind w:left="567"/>
        <w:outlineLvl w:val="0"/>
        <w:rPr>
          <w:rFonts w:ascii="Times New Roman" w:eastAsia="Times New Roman" w:hAnsi="Times New Roman" w:cs="Times New Roman"/>
          <w:b/>
          <w:bCs/>
          <w:kern w:val="0"/>
          <w:sz w:val="24"/>
          <w:szCs w:val="24"/>
          <w14:ligatures w14:val="none"/>
        </w:rPr>
      </w:pPr>
    </w:p>
    <w:p w14:paraId="0076CA91" w14:textId="77777777" w:rsidR="00AA440A" w:rsidRPr="009D57AE" w:rsidRDefault="00AA440A" w:rsidP="00AA440A">
      <w:pPr>
        <w:spacing w:after="0" w:line="240" w:lineRule="auto"/>
        <w:jc w:val="center"/>
        <w:rPr>
          <w:rFonts w:ascii="Times New Roman" w:eastAsia="Times New Roman" w:hAnsi="Times New Roman" w:cs="Times New Roman"/>
          <w:kern w:val="0"/>
          <w:sz w:val="24"/>
          <w:szCs w:val="24"/>
          <w14:ligatures w14:val="none"/>
        </w:rPr>
      </w:pPr>
      <w:bookmarkStart w:id="103" w:name="_Hlk174014721"/>
      <w:r w:rsidRPr="009D57AE">
        <w:rPr>
          <w:rFonts w:ascii="Times New Roman" w:eastAsia="Times New Roman" w:hAnsi="Times New Roman" w:cs="Times New Roman"/>
          <w:kern w:val="0"/>
          <w:sz w:val="24"/>
          <w:szCs w:val="24"/>
          <w14:ligatures w14:val="none"/>
        </w:rPr>
        <w:t xml:space="preserve">Atklātam konkursam </w:t>
      </w:r>
    </w:p>
    <w:p w14:paraId="6845C489" w14:textId="44C46FC4" w:rsidR="00AA440A" w:rsidRPr="00AA440A" w:rsidRDefault="00AA440A" w:rsidP="00AA440A">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AA440A">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 xml:space="preserve">Būvniecības ieceres dokumentācijas izstrāde, autoruzraudzība un būvdarbi objektu pielāgošanai civilās aizsardzības mērķiem Augšdaugavas novadā </w:t>
      </w:r>
      <w:r w:rsidRPr="00AA440A">
        <w:rPr>
          <w:rFonts w:ascii="Times New Roman" w:eastAsia="Times New Roman" w:hAnsi="Times New Roman" w:cs="Times New Roman"/>
          <w:b/>
          <w:kern w:val="0"/>
          <w:sz w:val="24"/>
          <w:szCs w:val="24"/>
          <w:lang w:eastAsia="lv-LV"/>
          <w14:ligatures w14:val="none"/>
        </w:rPr>
        <w:t>”</w:t>
      </w:r>
    </w:p>
    <w:p w14:paraId="5791ADE3" w14:textId="45E7D205" w:rsidR="00AA440A" w:rsidRPr="009D57AE" w:rsidRDefault="00AA440A" w:rsidP="00AA440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w:t>
      </w:r>
      <w:r w:rsidR="00F9146D" w:rsidRPr="00F9146D">
        <w:rPr>
          <w:rFonts w:ascii="Times New Roman" w:eastAsia="Times New Roman" w:hAnsi="Times New Roman" w:cs="Times New Roman"/>
          <w:kern w:val="0"/>
          <w:sz w:val="24"/>
          <w:szCs w:val="20"/>
          <w:lang w:eastAsia="ar-SA"/>
          <w14:ligatures w14:val="none"/>
        </w:rPr>
        <w:t xml:space="preserve">identifikācijas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p w14:paraId="35A43169" w14:textId="77777777" w:rsidR="0070541A" w:rsidRPr="00FE091B" w:rsidRDefault="0070541A" w:rsidP="0070541A">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71F3DECE" w14:textId="77777777" w:rsidR="000B2F19" w:rsidRDefault="000B2F19" w:rsidP="000B2F19">
      <w:pPr>
        <w:tabs>
          <w:tab w:val="left" w:pos="426"/>
        </w:tabs>
        <w:spacing w:after="0" w:line="240" w:lineRule="auto"/>
        <w:jc w:val="center"/>
        <w:rPr>
          <w:rFonts w:ascii="Times New Roman" w:eastAsia="Times New Roman" w:hAnsi="Times New Roman" w:cs="Times New Roman"/>
          <w:b/>
          <w:kern w:val="0"/>
          <w:sz w:val="24"/>
          <w:szCs w:val="20"/>
          <w14:ligatures w14:val="none"/>
        </w:rPr>
      </w:pPr>
      <w:bookmarkStart w:id="104" w:name="OLE_LINK3"/>
      <w:bookmarkStart w:id="105" w:name="OLE_LINK4"/>
      <w:bookmarkEnd w:id="103"/>
    </w:p>
    <w:p w14:paraId="33B781AB" w14:textId="77777777" w:rsidR="000B2F19" w:rsidRDefault="000B2F19" w:rsidP="000B2F19">
      <w:pPr>
        <w:spacing w:after="0" w:line="240" w:lineRule="auto"/>
        <w:rPr>
          <w:rFonts w:ascii="Times New Roman" w:eastAsia="Times New Roman" w:hAnsi="Times New Roman" w:cs="Times New Roman"/>
          <w:kern w:val="0"/>
          <w:lang w:eastAsia="x-none"/>
          <w14:ligatures w14:val="none"/>
        </w:rPr>
      </w:pPr>
    </w:p>
    <w:p w14:paraId="21F64847" w14:textId="77777777" w:rsidR="000B2F19" w:rsidRDefault="000B2F19" w:rsidP="000B2F19">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003F8664" w14:textId="5FA470E3" w:rsidR="000B2F19" w:rsidRDefault="000B2F19" w:rsidP="000B2F19">
      <w:pPr>
        <w:tabs>
          <w:tab w:val="left" w:pos="426"/>
        </w:tabs>
        <w:spacing w:after="0" w:line="240" w:lineRule="auto"/>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Piedāvājam sniegt pakalpojumu</w:t>
      </w:r>
      <w:r w:rsidR="00F9146D">
        <w:rPr>
          <w:rFonts w:ascii="Times New Roman" w:eastAsia="Times New Roman" w:hAnsi="Times New Roman" w:cs="Times New Roman"/>
          <w:bCs/>
          <w:kern w:val="0"/>
          <w:sz w:val="24"/>
          <w:szCs w:val="24"/>
          <w14:ligatures w14:val="none"/>
        </w:rPr>
        <w:t xml:space="preserve">s un </w:t>
      </w:r>
      <w:r w:rsidR="00C7550E">
        <w:rPr>
          <w:rFonts w:ascii="Times New Roman" w:eastAsia="Times New Roman" w:hAnsi="Times New Roman" w:cs="Times New Roman"/>
          <w:bCs/>
          <w:kern w:val="0"/>
          <w:sz w:val="24"/>
          <w:szCs w:val="24"/>
          <w14:ligatures w14:val="none"/>
        </w:rPr>
        <w:t xml:space="preserve">veikt </w:t>
      </w:r>
      <w:r w:rsidR="00F9146D">
        <w:rPr>
          <w:rFonts w:ascii="Times New Roman" w:eastAsia="Times New Roman" w:hAnsi="Times New Roman" w:cs="Times New Roman"/>
          <w:bCs/>
          <w:kern w:val="0"/>
          <w:sz w:val="24"/>
          <w:szCs w:val="24"/>
          <w14:ligatures w14:val="none"/>
        </w:rPr>
        <w:t>būvdarbus</w:t>
      </w:r>
      <w:r>
        <w:rPr>
          <w:rFonts w:ascii="Times New Roman" w:eastAsia="Times New Roman" w:hAnsi="Times New Roman" w:cs="Times New Roman"/>
          <w:bCs/>
          <w:kern w:val="0"/>
          <w:sz w:val="24"/>
          <w:szCs w:val="24"/>
          <w14:ligatures w14:val="none"/>
        </w:rPr>
        <w:t xml:space="preserve"> iepirkum</w:t>
      </w:r>
      <w:r w:rsidR="00316C24">
        <w:rPr>
          <w:rFonts w:ascii="Times New Roman" w:eastAsia="Times New Roman" w:hAnsi="Times New Roman" w:cs="Times New Roman"/>
          <w:bCs/>
          <w:kern w:val="0"/>
          <w:sz w:val="24"/>
          <w:szCs w:val="24"/>
          <w14:ligatures w14:val="none"/>
        </w:rPr>
        <w:t>ā</w:t>
      </w:r>
      <w:r>
        <w:rPr>
          <w:rFonts w:ascii="Times New Roman" w:eastAsia="Times New Roman" w:hAnsi="Times New Roman" w:cs="Times New Roman"/>
          <w:bCs/>
          <w:kern w:val="0"/>
          <w:sz w:val="24"/>
          <w:szCs w:val="24"/>
          <w14:ligatures w14:val="none"/>
        </w:rPr>
        <w:t xml:space="preserve"> “</w:t>
      </w:r>
      <w:r w:rsidR="006302C5">
        <w:rPr>
          <w:rFonts w:ascii="Times New Roman" w:eastAsia="Times New Roman" w:hAnsi="Times New Roman" w:cs="Times New Roman"/>
          <w:bCs/>
          <w:kern w:val="0"/>
          <w:sz w:val="24"/>
          <w:szCs w:val="24"/>
          <w:lang w:eastAsia="lv-LV"/>
          <w14:ligatures w14:val="none"/>
        </w:rPr>
        <w:t>Būvniecības ieceres dokumentācijas izstrāde, autoruzraudzība un būvdarbi objektu pielāgošanai civilās aizsardzības mērķiem Augšdaugavas novadā</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lang w:eastAsia="ar-SA"/>
          <w14:ligatures w14:val="none"/>
        </w:rPr>
        <w:t>id</w:t>
      </w:r>
      <w:r w:rsidR="0008412A">
        <w:rPr>
          <w:rFonts w:ascii="Times New Roman" w:eastAsia="Times New Roman" w:hAnsi="Times New Roman" w:cs="Times New Roman"/>
          <w:kern w:val="0"/>
          <w:sz w:val="24"/>
          <w:szCs w:val="24"/>
          <w:lang w:eastAsia="ar-SA"/>
          <w14:ligatures w14:val="none"/>
        </w:rPr>
        <w:t xml:space="preserve">entifikācijas </w:t>
      </w:r>
      <w:r>
        <w:rPr>
          <w:rFonts w:ascii="Times New Roman" w:eastAsia="Times New Roman" w:hAnsi="Times New Roman" w:cs="Times New Roman"/>
          <w:kern w:val="0"/>
          <w:sz w:val="24"/>
          <w:szCs w:val="24"/>
          <w:lang w:eastAsia="ar-SA"/>
          <w14:ligatures w14:val="none"/>
        </w:rPr>
        <w:t xml:space="preserve">Nr. </w:t>
      </w:r>
      <w:r>
        <w:rPr>
          <w:rFonts w:ascii="Times New Roman" w:eastAsia="Times New Roman" w:hAnsi="Times New Roman" w:cs="Times New Roman"/>
          <w:kern w:val="0"/>
          <w:sz w:val="24"/>
          <w:szCs w:val="24"/>
          <w14:ligatures w14:val="none"/>
        </w:rPr>
        <w:t xml:space="preserve">ANPCP </w:t>
      </w:r>
      <w:r w:rsidR="006302C5">
        <w:rPr>
          <w:rFonts w:ascii="Times New Roman" w:eastAsia="Times New Roman" w:hAnsi="Times New Roman" w:cs="Times New Roman"/>
          <w:kern w:val="0"/>
          <w:sz w:val="24"/>
          <w:szCs w:val="24"/>
          <w14:ligatures w14:val="none"/>
        </w:rPr>
        <w:t>2026/50</w:t>
      </w:r>
      <w:r>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bCs/>
          <w:kern w:val="0"/>
          <w:sz w:val="24"/>
          <w:szCs w:val="24"/>
          <w14:ligatures w14:val="none"/>
        </w:rPr>
        <w:t xml:space="preserve"> par </w:t>
      </w:r>
      <w:r w:rsidR="00224BA6">
        <w:rPr>
          <w:rFonts w:ascii="Times New Roman" w:eastAsia="Times New Roman" w:hAnsi="Times New Roman" w:cs="Times New Roman"/>
          <w:bCs/>
          <w:kern w:val="0"/>
          <w:sz w:val="24"/>
          <w:szCs w:val="24"/>
          <w14:ligatures w14:val="none"/>
        </w:rPr>
        <w:t xml:space="preserve">kopējo </w:t>
      </w:r>
      <w:r>
        <w:rPr>
          <w:rFonts w:ascii="Times New Roman" w:eastAsia="Times New Roman" w:hAnsi="Times New Roman" w:cs="Times New Roman"/>
          <w:bCs/>
          <w:kern w:val="0"/>
          <w:sz w:val="24"/>
          <w:szCs w:val="24"/>
          <w14:ligatures w14:val="none"/>
        </w:rPr>
        <w:t>līgum</w:t>
      </w:r>
      <w:r w:rsidR="00F44366">
        <w:rPr>
          <w:rFonts w:ascii="Times New Roman" w:eastAsia="Times New Roman" w:hAnsi="Times New Roman" w:cs="Times New Roman"/>
          <w:bCs/>
          <w:kern w:val="0"/>
          <w:sz w:val="24"/>
          <w:szCs w:val="24"/>
          <w14:ligatures w14:val="none"/>
        </w:rPr>
        <w:t>cenu</w:t>
      </w:r>
      <w:r>
        <w:rPr>
          <w:rFonts w:ascii="Times New Roman" w:eastAsia="Times New Roman" w:hAnsi="Times New Roman" w:cs="Times New Roman"/>
          <w:bCs/>
          <w:kern w:val="0"/>
          <w:sz w:val="24"/>
          <w:szCs w:val="24"/>
          <w14:ligatures w14:val="none"/>
        </w:rPr>
        <w:t xml:space="preserve"> EUR ___________ (</w:t>
      </w:r>
      <w:r>
        <w:rPr>
          <w:rFonts w:ascii="Times New Roman" w:eastAsia="Times New Roman" w:hAnsi="Times New Roman" w:cs="Times New Roman"/>
          <w:bCs/>
          <w:i/>
          <w:iCs/>
          <w:kern w:val="0"/>
          <w:sz w:val="24"/>
          <w:szCs w:val="24"/>
          <w14:ligatures w14:val="none"/>
        </w:rPr>
        <w:t>summa vārdiem</w:t>
      </w:r>
      <w:r>
        <w:rPr>
          <w:rFonts w:ascii="Times New Roman" w:eastAsia="Times New Roman" w:hAnsi="Times New Roman" w:cs="Times New Roman"/>
          <w:bCs/>
          <w:kern w:val="0"/>
          <w:sz w:val="24"/>
          <w:szCs w:val="24"/>
          <w14:ligatures w14:val="none"/>
        </w:rPr>
        <w:t>)</w:t>
      </w:r>
      <w:r w:rsidR="00F9146D">
        <w:rPr>
          <w:rFonts w:ascii="Times New Roman" w:eastAsia="Times New Roman" w:hAnsi="Times New Roman" w:cs="Times New Roman"/>
          <w:bCs/>
          <w:kern w:val="0"/>
          <w:sz w:val="24"/>
          <w:szCs w:val="24"/>
          <w14:ligatures w14:val="none"/>
        </w:rPr>
        <w:t xml:space="preserve"> (bez PVN )</w:t>
      </w:r>
      <w:r>
        <w:rPr>
          <w:rFonts w:ascii="Times New Roman" w:eastAsia="Times New Roman" w:hAnsi="Times New Roman" w:cs="Times New Roman"/>
          <w:bCs/>
          <w:kern w:val="0"/>
          <w:sz w:val="24"/>
          <w:szCs w:val="24"/>
          <w14:ligatures w14:val="none"/>
        </w:rPr>
        <w:t>, PVN 21% EUR ___________ (</w:t>
      </w:r>
      <w:r>
        <w:rPr>
          <w:rFonts w:ascii="Times New Roman" w:eastAsia="Times New Roman" w:hAnsi="Times New Roman" w:cs="Times New Roman"/>
          <w:bCs/>
          <w:i/>
          <w:iCs/>
          <w:kern w:val="0"/>
          <w:sz w:val="24"/>
          <w:szCs w:val="24"/>
          <w14:ligatures w14:val="none"/>
        </w:rPr>
        <w:t>summa vārdiem</w:t>
      </w:r>
      <w:r>
        <w:rPr>
          <w:rFonts w:ascii="Times New Roman" w:eastAsia="Times New Roman" w:hAnsi="Times New Roman" w:cs="Times New Roman"/>
          <w:bCs/>
          <w:kern w:val="0"/>
          <w:sz w:val="24"/>
          <w:szCs w:val="24"/>
          <w14:ligatures w14:val="none"/>
        </w:rPr>
        <w:t>). Kopējā līguma summa ir EUR ____________ (</w:t>
      </w:r>
      <w:r>
        <w:rPr>
          <w:rFonts w:ascii="Times New Roman" w:eastAsia="Times New Roman" w:hAnsi="Times New Roman" w:cs="Times New Roman"/>
          <w:bCs/>
          <w:i/>
          <w:iCs/>
          <w:kern w:val="0"/>
          <w:sz w:val="24"/>
          <w:szCs w:val="24"/>
          <w14:ligatures w14:val="none"/>
        </w:rPr>
        <w:t>summa vārdiem</w:t>
      </w:r>
      <w:r>
        <w:rPr>
          <w:rFonts w:ascii="Times New Roman" w:eastAsia="Times New Roman" w:hAnsi="Times New Roman" w:cs="Times New Roman"/>
          <w:bCs/>
          <w:kern w:val="0"/>
          <w:sz w:val="24"/>
          <w:szCs w:val="24"/>
          <w14:ligatures w14:val="none"/>
        </w:rPr>
        <w:t>).</w:t>
      </w:r>
    </w:p>
    <w:p w14:paraId="3142D464" w14:textId="77777777" w:rsidR="009D57AE" w:rsidRDefault="009D57AE" w:rsidP="009D57AE">
      <w:pPr>
        <w:spacing w:after="0" w:line="240" w:lineRule="auto"/>
        <w:ind w:right="-51" w:firstLine="720"/>
        <w:rPr>
          <w:rFonts w:ascii="Times New Roman" w:eastAsia="Times New Roman" w:hAnsi="Times New Roman" w:cs="Times New Roman"/>
          <w:bCs/>
          <w:kern w:val="0"/>
          <w:sz w:val="24"/>
          <w:szCs w:val="24"/>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5670"/>
        <w:gridCol w:w="2131"/>
      </w:tblGrid>
      <w:tr w:rsidR="00F44366" w:rsidRPr="009D57AE" w14:paraId="62E72369" w14:textId="77777777" w:rsidTr="00F44366">
        <w:trPr>
          <w:jc w:val="center"/>
        </w:trPr>
        <w:tc>
          <w:tcPr>
            <w:tcW w:w="1555" w:type="dxa"/>
          </w:tcPr>
          <w:p w14:paraId="7A0E4638" w14:textId="62CA18EE" w:rsidR="00F44366" w:rsidRPr="009D57AE" w:rsidRDefault="00F44366" w:rsidP="00F44366">
            <w:pPr>
              <w:spacing w:before="120" w:after="0" w:line="240" w:lineRule="auto"/>
              <w:ind w:left="360" w:hanging="360"/>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Nr.</w:t>
            </w:r>
            <w:r>
              <w:rPr>
                <w:rFonts w:ascii="Times New Roman" w:eastAsia="Times New Roman" w:hAnsi="Times New Roman" w:cs="Times New Roman"/>
                <w:kern w:val="0"/>
                <w:sz w:val="24"/>
                <w:szCs w:val="24"/>
                <w14:ligatures w14:val="none"/>
              </w:rPr>
              <w:t xml:space="preserve"> </w:t>
            </w:r>
            <w:r w:rsidRPr="009D57AE">
              <w:rPr>
                <w:rFonts w:ascii="Times New Roman" w:eastAsia="Times New Roman" w:hAnsi="Times New Roman" w:cs="Times New Roman"/>
                <w:kern w:val="0"/>
                <w:sz w:val="24"/>
                <w:szCs w:val="24"/>
                <w14:ligatures w14:val="none"/>
              </w:rPr>
              <w:t>p.k</w:t>
            </w:r>
            <w:r>
              <w:rPr>
                <w:rFonts w:ascii="Times New Roman" w:eastAsia="Times New Roman" w:hAnsi="Times New Roman" w:cs="Times New Roman"/>
                <w:kern w:val="0"/>
                <w:sz w:val="24"/>
                <w:szCs w:val="24"/>
                <w14:ligatures w14:val="none"/>
              </w:rPr>
              <w:t>.</w:t>
            </w:r>
          </w:p>
        </w:tc>
        <w:tc>
          <w:tcPr>
            <w:tcW w:w="5670" w:type="dxa"/>
          </w:tcPr>
          <w:p w14:paraId="10A8D3F9" w14:textId="5D8CC334" w:rsidR="00F44366" w:rsidRPr="009D57AE" w:rsidRDefault="00C71685" w:rsidP="009D57AE">
            <w:pPr>
              <w:spacing w:before="120" w:after="0" w:line="240" w:lineRule="auto"/>
              <w:ind w:left="360" w:hanging="360"/>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w:t>
            </w:r>
            <w:r w:rsidR="00F44366" w:rsidRPr="009D57AE">
              <w:rPr>
                <w:rFonts w:ascii="Times New Roman" w:eastAsia="Times New Roman" w:hAnsi="Times New Roman" w:cs="Times New Roman"/>
                <w:kern w:val="0"/>
                <w:sz w:val="24"/>
                <w:szCs w:val="24"/>
                <w14:ligatures w14:val="none"/>
              </w:rPr>
              <w:t>osaukums</w:t>
            </w:r>
          </w:p>
        </w:tc>
        <w:tc>
          <w:tcPr>
            <w:tcW w:w="2131" w:type="dxa"/>
          </w:tcPr>
          <w:p w14:paraId="37D8B43A" w14:textId="761FDFC0" w:rsidR="00F44366" w:rsidRPr="009D57AE" w:rsidRDefault="00F9146D" w:rsidP="00F9146D">
            <w:pPr>
              <w:spacing w:before="120"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L</w:t>
            </w:r>
            <w:r w:rsidR="00F44366">
              <w:rPr>
                <w:rFonts w:ascii="Times New Roman" w:eastAsia="Times New Roman" w:hAnsi="Times New Roman" w:cs="Times New Roman"/>
                <w:kern w:val="0"/>
                <w:sz w:val="24"/>
                <w:szCs w:val="24"/>
                <w14:ligatures w14:val="none"/>
              </w:rPr>
              <w:t>īgumcena</w:t>
            </w:r>
            <w:r>
              <w:rPr>
                <w:rFonts w:ascii="Times New Roman" w:eastAsia="Times New Roman" w:hAnsi="Times New Roman" w:cs="Times New Roman"/>
                <w:kern w:val="0"/>
                <w:sz w:val="24"/>
                <w:szCs w:val="24"/>
                <w14:ligatures w14:val="none"/>
              </w:rPr>
              <w:t>,</w:t>
            </w:r>
            <w:r w:rsidR="00F44366">
              <w:rPr>
                <w:rFonts w:ascii="Times New Roman" w:eastAsia="Times New Roman" w:hAnsi="Times New Roman" w:cs="Times New Roman"/>
                <w:kern w:val="0"/>
                <w:sz w:val="24"/>
                <w:szCs w:val="24"/>
                <w14:ligatures w14:val="none"/>
              </w:rPr>
              <w:t xml:space="preserve"> </w:t>
            </w:r>
            <w:r w:rsidR="00F44366" w:rsidRPr="009D57AE">
              <w:rPr>
                <w:rFonts w:ascii="Times New Roman" w:eastAsia="Times New Roman" w:hAnsi="Times New Roman" w:cs="Times New Roman"/>
                <w:kern w:val="0"/>
                <w:sz w:val="24"/>
                <w:szCs w:val="24"/>
                <w14:ligatures w14:val="none"/>
              </w:rPr>
              <w:t>EUR</w:t>
            </w:r>
          </w:p>
        </w:tc>
      </w:tr>
      <w:tr w:rsidR="00F44366" w:rsidRPr="00F44366" w14:paraId="3963BE54" w14:textId="77777777" w:rsidTr="006D330A">
        <w:trPr>
          <w:trHeight w:val="574"/>
          <w:jc w:val="center"/>
        </w:trPr>
        <w:tc>
          <w:tcPr>
            <w:tcW w:w="1555" w:type="dxa"/>
            <w:shd w:val="clear" w:color="auto" w:fill="F2F2F2" w:themeFill="background1" w:themeFillShade="F2"/>
          </w:tcPr>
          <w:p w14:paraId="58465693" w14:textId="4A31A6F1" w:rsidR="00F44366" w:rsidRPr="00F44366" w:rsidRDefault="00F44366" w:rsidP="00EC1793">
            <w:pPr>
              <w:pStyle w:val="Apakvirsraksts"/>
              <w:rPr>
                <w:b w:val="0"/>
                <w:bCs/>
                <w:sz w:val="24"/>
                <w:szCs w:val="24"/>
              </w:rPr>
            </w:pPr>
            <w:r w:rsidRPr="00F44366">
              <w:rPr>
                <w:b w:val="0"/>
                <w:bCs/>
                <w:sz w:val="24"/>
                <w:szCs w:val="24"/>
              </w:rPr>
              <w:t>1.</w:t>
            </w:r>
          </w:p>
        </w:tc>
        <w:tc>
          <w:tcPr>
            <w:tcW w:w="5670" w:type="dxa"/>
            <w:shd w:val="clear" w:color="auto" w:fill="F2F2F2" w:themeFill="background1" w:themeFillShade="F2"/>
          </w:tcPr>
          <w:p w14:paraId="1D7420AB" w14:textId="38D147D0" w:rsidR="00F44366" w:rsidRPr="00F44366" w:rsidRDefault="00EC1793" w:rsidP="00F44366">
            <w:pPr>
              <w:pStyle w:val="Apakvirsraksts"/>
              <w:jc w:val="left"/>
              <w:rPr>
                <w:rFonts w:eastAsia="Arial"/>
                <w:b w:val="0"/>
                <w:bCs/>
                <w:sz w:val="24"/>
                <w:szCs w:val="24"/>
              </w:rPr>
            </w:pPr>
            <w:r>
              <w:rPr>
                <w:color w:val="000000" w:themeColor="text1"/>
                <w:sz w:val="24"/>
                <w:szCs w:val="24"/>
              </w:rPr>
              <w:t xml:space="preserve">Klubs. </w:t>
            </w:r>
            <w:r>
              <w:rPr>
                <w:rFonts w:eastAsia="Arial"/>
                <w:color w:val="000000" w:themeColor="text1"/>
                <w:sz w:val="24"/>
                <w:szCs w:val="24"/>
              </w:rPr>
              <w:t>Skaista iela 9, Silene, Skrudalienas pagasts, Augšdaugavas novads</w:t>
            </w:r>
            <w:r w:rsidRPr="00F44366">
              <w:rPr>
                <w:b w:val="0"/>
                <w:bCs/>
                <w:sz w:val="24"/>
                <w:szCs w:val="24"/>
              </w:rPr>
              <w:t xml:space="preserve"> </w:t>
            </w:r>
          </w:p>
        </w:tc>
        <w:tc>
          <w:tcPr>
            <w:tcW w:w="2131" w:type="dxa"/>
            <w:shd w:val="clear" w:color="auto" w:fill="F2F2F2" w:themeFill="background1" w:themeFillShade="F2"/>
          </w:tcPr>
          <w:p w14:paraId="0B15FCBE" w14:textId="176F66D0" w:rsidR="00F44366" w:rsidRPr="00F44366" w:rsidRDefault="00EC1793" w:rsidP="00EC1793">
            <w:pPr>
              <w:pStyle w:val="Apakvirsraksts"/>
              <w:rPr>
                <w:b w:val="0"/>
                <w:bCs/>
                <w:sz w:val="24"/>
                <w:szCs w:val="24"/>
              </w:rPr>
            </w:pPr>
            <w:r>
              <w:rPr>
                <w:b w:val="0"/>
                <w:bCs/>
                <w:sz w:val="24"/>
                <w:szCs w:val="24"/>
              </w:rPr>
              <w:t>x</w:t>
            </w:r>
          </w:p>
        </w:tc>
      </w:tr>
      <w:tr w:rsidR="00224BA6" w:rsidRPr="00F44366" w14:paraId="6533B845" w14:textId="77777777" w:rsidTr="00224BA6">
        <w:trPr>
          <w:trHeight w:val="574"/>
          <w:jc w:val="center"/>
        </w:trPr>
        <w:tc>
          <w:tcPr>
            <w:tcW w:w="1555" w:type="dxa"/>
            <w:tcBorders>
              <w:top w:val="single" w:sz="4" w:space="0" w:color="auto"/>
              <w:left w:val="single" w:sz="4" w:space="0" w:color="auto"/>
              <w:bottom w:val="single" w:sz="4" w:space="0" w:color="auto"/>
              <w:right w:val="single" w:sz="4" w:space="0" w:color="auto"/>
            </w:tcBorders>
          </w:tcPr>
          <w:p w14:paraId="071EC439" w14:textId="77777777" w:rsidR="00224BA6" w:rsidRPr="00F44366" w:rsidRDefault="00224BA6" w:rsidP="00EC1793">
            <w:pPr>
              <w:pStyle w:val="Apakvirsraksts"/>
              <w:rPr>
                <w:b w:val="0"/>
                <w:bCs/>
                <w:sz w:val="24"/>
                <w:szCs w:val="24"/>
              </w:rPr>
            </w:pPr>
            <w:r w:rsidRPr="00F44366">
              <w:rPr>
                <w:b w:val="0"/>
                <w:bCs/>
                <w:sz w:val="24"/>
                <w:szCs w:val="24"/>
              </w:rPr>
              <w:t>1.1.</w:t>
            </w:r>
          </w:p>
        </w:tc>
        <w:tc>
          <w:tcPr>
            <w:tcW w:w="5670" w:type="dxa"/>
            <w:tcBorders>
              <w:top w:val="single" w:sz="4" w:space="0" w:color="auto"/>
              <w:left w:val="single" w:sz="4" w:space="0" w:color="auto"/>
              <w:bottom w:val="single" w:sz="4" w:space="0" w:color="auto"/>
              <w:right w:val="single" w:sz="4" w:space="0" w:color="auto"/>
            </w:tcBorders>
          </w:tcPr>
          <w:p w14:paraId="425A6632" w14:textId="77777777" w:rsidR="00224BA6" w:rsidRPr="00224BA6" w:rsidRDefault="00224BA6" w:rsidP="00A83B9A">
            <w:pPr>
              <w:pStyle w:val="Apakvirsraksts"/>
              <w:jc w:val="left"/>
              <w:rPr>
                <w:b w:val="0"/>
                <w:bCs/>
                <w:sz w:val="24"/>
                <w:szCs w:val="24"/>
              </w:rPr>
            </w:pPr>
            <w:r w:rsidRPr="00F44366">
              <w:rPr>
                <w:b w:val="0"/>
                <w:bCs/>
                <w:sz w:val="24"/>
                <w:szCs w:val="24"/>
              </w:rPr>
              <w:t>Būvniecības ieceres dokumentācijas izstrāde</w:t>
            </w:r>
          </w:p>
        </w:tc>
        <w:tc>
          <w:tcPr>
            <w:tcW w:w="2131" w:type="dxa"/>
            <w:tcBorders>
              <w:top w:val="single" w:sz="4" w:space="0" w:color="auto"/>
              <w:left w:val="single" w:sz="4" w:space="0" w:color="auto"/>
              <w:bottom w:val="single" w:sz="4" w:space="0" w:color="auto"/>
              <w:right w:val="single" w:sz="4" w:space="0" w:color="auto"/>
            </w:tcBorders>
          </w:tcPr>
          <w:p w14:paraId="210F5B71" w14:textId="77777777" w:rsidR="00224BA6" w:rsidRPr="00F44366" w:rsidRDefault="00224BA6" w:rsidP="00A83B9A">
            <w:pPr>
              <w:pStyle w:val="Apakvirsraksts"/>
              <w:jc w:val="left"/>
              <w:rPr>
                <w:b w:val="0"/>
                <w:bCs/>
                <w:sz w:val="24"/>
                <w:szCs w:val="24"/>
              </w:rPr>
            </w:pPr>
          </w:p>
        </w:tc>
      </w:tr>
      <w:tr w:rsidR="00224BA6" w:rsidRPr="00F44366" w14:paraId="7CE1461E" w14:textId="77777777" w:rsidTr="00224BA6">
        <w:trPr>
          <w:trHeight w:val="574"/>
          <w:jc w:val="center"/>
        </w:trPr>
        <w:tc>
          <w:tcPr>
            <w:tcW w:w="1555" w:type="dxa"/>
            <w:tcBorders>
              <w:top w:val="single" w:sz="4" w:space="0" w:color="auto"/>
              <w:left w:val="single" w:sz="4" w:space="0" w:color="auto"/>
              <w:bottom w:val="single" w:sz="4" w:space="0" w:color="auto"/>
              <w:right w:val="single" w:sz="4" w:space="0" w:color="auto"/>
            </w:tcBorders>
          </w:tcPr>
          <w:p w14:paraId="0C310E14" w14:textId="77777777" w:rsidR="00224BA6" w:rsidRPr="00F44366" w:rsidRDefault="00224BA6" w:rsidP="00EC1793">
            <w:pPr>
              <w:pStyle w:val="Apakvirsraksts"/>
              <w:rPr>
                <w:b w:val="0"/>
                <w:bCs/>
                <w:sz w:val="24"/>
                <w:szCs w:val="24"/>
              </w:rPr>
            </w:pPr>
            <w:r w:rsidRPr="00F44366">
              <w:rPr>
                <w:b w:val="0"/>
                <w:bCs/>
                <w:sz w:val="24"/>
                <w:szCs w:val="24"/>
              </w:rPr>
              <w:t>1.2.</w:t>
            </w:r>
          </w:p>
        </w:tc>
        <w:tc>
          <w:tcPr>
            <w:tcW w:w="5670" w:type="dxa"/>
            <w:tcBorders>
              <w:top w:val="single" w:sz="4" w:space="0" w:color="auto"/>
              <w:left w:val="single" w:sz="4" w:space="0" w:color="auto"/>
              <w:bottom w:val="single" w:sz="4" w:space="0" w:color="auto"/>
              <w:right w:val="single" w:sz="4" w:space="0" w:color="auto"/>
            </w:tcBorders>
          </w:tcPr>
          <w:p w14:paraId="50F5D507" w14:textId="77777777" w:rsidR="00224BA6" w:rsidRPr="00F44366" w:rsidRDefault="00224BA6" w:rsidP="00A83B9A">
            <w:pPr>
              <w:pStyle w:val="Apakvirsraksts"/>
              <w:jc w:val="left"/>
              <w:rPr>
                <w:b w:val="0"/>
                <w:bCs/>
                <w:sz w:val="24"/>
                <w:szCs w:val="24"/>
              </w:rPr>
            </w:pPr>
            <w:r w:rsidRPr="00F44366">
              <w:rPr>
                <w:b w:val="0"/>
                <w:bCs/>
                <w:sz w:val="24"/>
                <w:szCs w:val="24"/>
              </w:rPr>
              <w:t>Autoruzraudzība</w:t>
            </w:r>
          </w:p>
        </w:tc>
        <w:tc>
          <w:tcPr>
            <w:tcW w:w="2131" w:type="dxa"/>
            <w:tcBorders>
              <w:top w:val="single" w:sz="4" w:space="0" w:color="auto"/>
              <w:left w:val="single" w:sz="4" w:space="0" w:color="auto"/>
              <w:bottom w:val="single" w:sz="4" w:space="0" w:color="auto"/>
              <w:right w:val="single" w:sz="4" w:space="0" w:color="auto"/>
            </w:tcBorders>
          </w:tcPr>
          <w:p w14:paraId="01FA5D7D" w14:textId="77777777" w:rsidR="00224BA6" w:rsidRPr="00F44366" w:rsidRDefault="00224BA6" w:rsidP="00A83B9A">
            <w:pPr>
              <w:pStyle w:val="Apakvirsraksts"/>
              <w:jc w:val="left"/>
              <w:rPr>
                <w:b w:val="0"/>
                <w:bCs/>
                <w:sz w:val="24"/>
                <w:szCs w:val="24"/>
              </w:rPr>
            </w:pPr>
          </w:p>
        </w:tc>
      </w:tr>
      <w:tr w:rsidR="00224BA6" w:rsidRPr="00F44366" w14:paraId="7FA68274" w14:textId="77777777" w:rsidTr="00224BA6">
        <w:trPr>
          <w:trHeight w:val="574"/>
          <w:jc w:val="center"/>
        </w:trPr>
        <w:tc>
          <w:tcPr>
            <w:tcW w:w="1555" w:type="dxa"/>
            <w:tcBorders>
              <w:top w:val="single" w:sz="4" w:space="0" w:color="auto"/>
              <w:left w:val="single" w:sz="4" w:space="0" w:color="auto"/>
              <w:bottom w:val="single" w:sz="4" w:space="0" w:color="auto"/>
              <w:right w:val="single" w:sz="4" w:space="0" w:color="auto"/>
            </w:tcBorders>
          </w:tcPr>
          <w:p w14:paraId="694BF891" w14:textId="77777777" w:rsidR="00224BA6" w:rsidRPr="00F44366" w:rsidRDefault="00224BA6" w:rsidP="00EC1793">
            <w:pPr>
              <w:pStyle w:val="Apakvirsraksts"/>
              <w:rPr>
                <w:b w:val="0"/>
                <w:bCs/>
                <w:sz w:val="24"/>
                <w:szCs w:val="24"/>
              </w:rPr>
            </w:pPr>
            <w:r w:rsidRPr="00F44366">
              <w:rPr>
                <w:b w:val="0"/>
                <w:bCs/>
                <w:sz w:val="24"/>
                <w:szCs w:val="24"/>
              </w:rPr>
              <w:t>1.3.</w:t>
            </w:r>
          </w:p>
        </w:tc>
        <w:tc>
          <w:tcPr>
            <w:tcW w:w="5670" w:type="dxa"/>
            <w:tcBorders>
              <w:top w:val="single" w:sz="4" w:space="0" w:color="auto"/>
              <w:left w:val="single" w:sz="4" w:space="0" w:color="auto"/>
              <w:bottom w:val="single" w:sz="4" w:space="0" w:color="auto"/>
              <w:right w:val="single" w:sz="4" w:space="0" w:color="auto"/>
            </w:tcBorders>
          </w:tcPr>
          <w:p w14:paraId="228BB369" w14:textId="77777777" w:rsidR="00224BA6" w:rsidRPr="00F44366" w:rsidRDefault="00224BA6" w:rsidP="00A83B9A">
            <w:pPr>
              <w:pStyle w:val="Apakvirsraksts"/>
              <w:jc w:val="left"/>
              <w:rPr>
                <w:b w:val="0"/>
                <w:bCs/>
                <w:sz w:val="24"/>
                <w:szCs w:val="24"/>
              </w:rPr>
            </w:pPr>
            <w:r w:rsidRPr="00F44366">
              <w:rPr>
                <w:b w:val="0"/>
                <w:bCs/>
                <w:sz w:val="24"/>
                <w:szCs w:val="24"/>
              </w:rPr>
              <w:t>Būvdarbi</w:t>
            </w:r>
          </w:p>
        </w:tc>
        <w:tc>
          <w:tcPr>
            <w:tcW w:w="2131" w:type="dxa"/>
            <w:tcBorders>
              <w:top w:val="single" w:sz="4" w:space="0" w:color="auto"/>
              <w:left w:val="single" w:sz="4" w:space="0" w:color="auto"/>
              <w:bottom w:val="single" w:sz="4" w:space="0" w:color="auto"/>
              <w:right w:val="single" w:sz="4" w:space="0" w:color="auto"/>
            </w:tcBorders>
          </w:tcPr>
          <w:p w14:paraId="646E89BA" w14:textId="77777777" w:rsidR="00224BA6" w:rsidRPr="00F44366" w:rsidRDefault="00224BA6" w:rsidP="00A83B9A">
            <w:pPr>
              <w:pStyle w:val="Apakvirsraksts"/>
              <w:jc w:val="left"/>
              <w:rPr>
                <w:b w:val="0"/>
                <w:bCs/>
                <w:sz w:val="24"/>
                <w:szCs w:val="24"/>
              </w:rPr>
            </w:pPr>
          </w:p>
        </w:tc>
      </w:tr>
      <w:tr w:rsidR="00F44366" w:rsidRPr="00F44366" w14:paraId="31A8B9D2" w14:textId="77777777" w:rsidTr="00F44366">
        <w:trPr>
          <w:trHeight w:val="443"/>
          <w:jc w:val="center"/>
        </w:trPr>
        <w:tc>
          <w:tcPr>
            <w:tcW w:w="1555" w:type="dxa"/>
          </w:tcPr>
          <w:p w14:paraId="53806E45" w14:textId="17AB2714" w:rsidR="00F44366" w:rsidRPr="00F44366" w:rsidRDefault="00F44366" w:rsidP="00F44366">
            <w:pPr>
              <w:pStyle w:val="Apakvirsraksts"/>
              <w:jc w:val="left"/>
              <w:rPr>
                <w:b w:val="0"/>
                <w:bCs/>
                <w:sz w:val="24"/>
                <w:szCs w:val="24"/>
              </w:rPr>
            </w:pPr>
            <w:bookmarkStart w:id="106" w:name="_Hlk194914261"/>
          </w:p>
        </w:tc>
        <w:tc>
          <w:tcPr>
            <w:tcW w:w="5670" w:type="dxa"/>
          </w:tcPr>
          <w:p w14:paraId="01132557" w14:textId="161AA66D" w:rsidR="00F44366" w:rsidRPr="00EC1793" w:rsidRDefault="00EC1793" w:rsidP="00EC1793">
            <w:pPr>
              <w:pStyle w:val="Apakvirsraksts"/>
              <w:jc w:val="right"/>
              <w:rPr>
                <w:sz w:val="24"/>
                <w:szCs w:val="24"/>
              </w:rPr>
            </w:pPr>
            <w:r w:rsidRPr="00EC1793">
              <w:rPr>
                <w:sz w:val="24"/>
                <w:szCs w:val="24"/>
              </w:rPr>
              <w:t>Kopā (1) :</w:t>
            </w:r>
          </w:p>
        </w:tc>
        <w:tc>
          <w:tcPr>
            <w:tcW w:w="2131" w:type="dxa"/>
          </w:tcPr>
          <w:p w14:paraId="568C1DAC" w14:textId="77777777" w:rsidR="00F44366" w:rsidRPr="00F44366" w:rsidRDefault="00F44366" w:rsidP="00F44366">
            <w:pPr>
              <w:pStyle w:val="Apakvirsraksts"/>
              <w:jc w:val="left"/>
              <w:rPr>
                <w:b w:val="0"/>
                <w:bCs/>
                <w:sz w:val="24"/>
                <w:szCs w:val="24"/>
              </w:rPr>
            </w:pPr>
          </w:p>
        </w:tc>
      </w:tr>
      <w:tr w:rsidR="00EC1793" w:rsidRPr="00F44366" w14:paraId="07BB3A11"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27A568" w14:textId="22C01780" w:rsidR="00EC1793" w:rsidRPr="00F44366" w:rsidRDefault="00EC1793" w:rsidP="00EC1793">
            <w:pPr>
              <w:pStyle w:val="Apakvirsraksts"/>
              <w:rPr>
                <w:b w:val="0"/>
                <w:bCs/>
                <w:sz w:val="24"/>
                <w:szCs w:val="24"/>
              </w:rPr>
            </w:pPr>
            <w:r>
              <w:rPr>
                <w:b w:val="0"/>
                <w:bCs/>
                <w:sz w:val="24"/>
                <w:szCs w:val="24"/>
              </w:rPr>
              <w:t>2</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016AA9" w14:textId="37F4A7CB" w:rsidR="00EC1793" w:rsidRPr="00EC1793" w:rsidRDefault="00EC1793" w:rsidP="00A83B9A">
            <w:pPr>
              <w:pStyle w:val="Apakvirsraksts"/>
              <w:jc w:val="left"/>
              <w:rPr>
                <w:b w:val="0"/>
                <w:bCs/>
                <w:sz w:val="24"/>
                <w:szCs w:val="24"/>
              </w:rPr>
            </w:pPr>
            <w:r>
              <w:rPr>
                <w:color w:val="000000" w:themeColor="text1"/>
                <w:sz w:val="24"/>
                <w:szCs w:val="24"/>
              </w:rPr>
              <w:t xml:space="preserve">Veselības centrs. </w:t>
            </w:r>
            <w:r>
              <w:rPr>
                <w:rFonts w:eastAsia="Arial"/>
                <w:color w:val="000000" w:themeColor="text1"/>
                <w:sz w:val="24"/>
                <w:szCs w:val="24"/>
              </w:rPr>
              <w:t>Raiņa iela 35, Ilūkste, Augšdaugavas novads</w:t>
            </w:r>
            <w:r w:rsidRPr="00EC1793">
              <w:rPr>
                <w:b w:val="0"/>
                <w:bCs/>
                <w:sz w:val="24"/>
                <w:szCs w:val="24"/>
              </w:rPr>
              <w:t xml:space="preserve"> </w:t>
            </w:r>
          </w:p>
        </w:tc>
        <w:tc>
          <w:tcPr>
            <w:tcW w:w="2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65B41A" w14:textId="77777777" w:rsidR="00EC1793" w:rsidRPr="00F44366" w:rsidRDefault="00EC1793" w:rsidP="00EC1793">
            <w:pPr>
              <w:pStyle w:val="Apakvirsraksts"/>
              <w:rPr>
                <w:b w:val="0"/>
                <w:bCs/>
                <w:sz w:val="24"/>
                <w:szCs w:val="24"/>
              </w:rPr>
            </w:pPr>
            <w:r>
              <w:rPr>
                <w:b w:val="0"/>
                <w:bCs/>
                <w:sz w:val="24"/>
                <w:szCs w:val="24"/>
              </w:rPr>
              <w:t>x</w:t>
            </w:r>
          </w:p>
        </w:tc>
      </w:tr>
      <w:tr w:rsidR="00EC1793" w:rsidRPr="00F44366" w14:paraId="033A8CAD" w14:textId="77777777" w:rsidTr="00EC1793">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34AF51F4" w14:textId="76D71383" w:rsidR="00EC1793" w:rsidRPr="00F44366" w:rsidRDefault="00EC1793" w:rsidP="00EC1793">
            <w:pPr>
              <w:pStyle w:val="Apakvirsraksts"/>
              <w:rPr>
                <w:b w:val="0"/>
                <w:bCs/>
                <w:sz w:val="24"/>
                <w:szCs w:val="24"/>
              </w:rPr>
            </w:pPr>
            <w:r>
              <w:rPr>
                <w:b w:val="0"/>
                <w:bCs/>
                <w:sz w:val="24"/>
                <w:szCs w:val="24"/>
              </w:rPr>
              <w:t>2</w:t>
            </w:r>
            <w:r w:rsidRPr="00F44366">
              <w:rPr>
                <w:b w:val="0"/>
                <w:bCs/>
                <w:sz w:val="24"/>
                <w:szCs w:val="24"/>
              </w:rPr>
              <w:t>.1.</w:t>
            </w:r>
          </w:p>
        </w:tc>
        <w:tc>
          <w:tcPr>
            <w:tcW w:w="5670" w:type="dxa"/>
            <w:tcBorders>
              <w:top w:val="single" w:sz="4" w:space="0" w:color="auto"/>
              <w:left w:val="single" w:sz="4" w:space="0" w:color="auto"/>
              <w:bottom w:val="single" w:sz="4" w:space="0" w:color="auto"/>
              <w:right w:val="single" w:sz="4" w:space="0" w:color="auto"/>
            </w:tcBorders>
          </w:tcPr>
          <w:p w14:paraId="44E7C4D3" w14:textId="77777777" w:rsidR="00EC1793" w:rsidRPr="00224BA6" w:rsidRDefault="00EC1793" w:rsidP="00A83B9A">
            <w:pPr>
              <w:pStyle w:val="Apakvirsraksts"/>
              <w:jc w:val="left"/>
              <w:rPr>
                <w:b w:val="0"/>
                <w:bCs/>
                <w:sz w:val="24"/>
                <w:szCs w:val="24"/>
              </w:rPr>
            </w:pPr>
            <w:r w:rsidRPr="00F44366">
              <w:rPr>
                <w:b w:val="0"/>
                <w:bCs/>
                <w:sz w:val="24"/>
                <w:szCs w:val="24"/>
              </w:rPr>
              <w:t>Būvniecības ieceres dokumentācijas izstrāde</w:t>
            </w:r>
          </w:p>
        </w:tc>
        <w:tc>
          <w:tcPr>
            <w:tcW w:w="2131" w:type="dxa"/>
            <w:tcBorders>
              <w:top w:val="single" w:sz="4" w:space="0" w:color="auto"/>
              <w:left w:val="single" w:sz="4" w:space="0" w:color="auto"/>
              <w:bottom w:val="single" w:sz="4" w:space="0" w:color="auto"/>
              <w:right w:val="single" w:sz="4" w:space="0" w:color="auto"/>
            </w:tcBorders>
          </w:tcPr>
          <w:p w14:paraId="0A769B90" w14:textId="77777777" w:rsidR="00EC1793" w:rsidRPr="00F44366" w:rsidRDefault="00EC1793" w:rsidP="00A83B9A">
            <w:pPr>
              <w:pStyle w:val="Apakvirsraksts"/>
              <w:jc w:val="left"/>
              <w:rPr>
                <w:b w:val="0"/>
                <w:bCs/>
                <w:sz w:val="24"/>
                <w:szCs w:val="24"/>
              </w:rPr>
            </w:pPr>
          </w:p>
        </w:tc>
      </w:tr>
      <w:tr w:rsidR="00EC1793" w:rsidRPr="00F44366" w14:paraId="08B8750B" w14:textId="77777777" w:rsidTr="00EC1793">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78338683" w14:textId="107DA031" w:rsidR="00EC1793" w:rsidRPr="00F44366" w:rsidRDefault="00EC1793" w:rsidP="00EC1793">
            <w:pPr>
              <w:pStyle w:val="Apakvirsraksts"/>
              <w:rPr>
                <w:b w:val="0"/>
                <w:bCs/>
                <w:sz w:val="24"/>
                <w:szCs w:val="24"/>
              </w:rPr>
            </w:pPr>
            <w:r>
              <w:rPr>
                <w:b w:val="0"/>
                <w:bCs/>
                <w:sz w:val="24"/>
                <w:szCs w:val="24"/>
              </w:rPr>
              <w:t>2</w:t>
            </w:r>
            <w:r w:rsidRPr="00F44366">
              <w:rPr>
                <w:b w:val="0"/>
                <w:bCs/>
                <w:sz w:val="24"/>
                <w:szCs w:val="24"/>
              </w:rPr>
              <w:t>.2.</w:t>
            </w:r>
          </w:p>
        </w:tc>
        <w:tc>
          <w:tcPr>
            <w:tcW w:w="5670" w:type="dxa"/>
            <w:tcBorders>
              <w:top w:val="single" w:sz="4" w:space="0" w:color="auto"/>
              <w:left w:val="single" w:sz="4" w:space="0" w:color="auto"/>
              <w:bottom w:val="single" w:sz="4" w:space="0" w:color="auto"/>
              <w:right w:val="single" w:sz="4" w:space="0" w:color="auto"/>
            </w:tcBorders>
          </w:tcPr>
          <w:p w14:paraId="6BBC3C3C" w14:textId="77777777" w:rsidR="00EC1793" w:rsidRPr="00F44366" w:rsidRDefault="00EC1793" w:rsidP="00A83B9A">
            <w:pPr>
              <w:pStyle w:val="Apakvirsraksts"/>
              <w:jc w:val="left"/>
              <w:rPr>
                <w:b w:val="0"/>
                <w:bCs/>
                <w:sz w:val="24"/>
                <w:szCs w:val="24"/>
              </w:rPr>
            </w:pPr>
            <w:r w:rsidRPr="00F44366">
              <w:rPr>
                <w:b w:val="0"/>
                <w:bCs/>
                <w:sz w:val="24"/>
                <w:szCs w:val="24"/>
              </w:rPr>
              <w:t>Autoruzraudzība</w:t>
            </w:r>
          </w:p>
        </w:tc>
        <w:tc>
          <w:tcPr>
            <w:tcW w:w="2131" w:type="dxa"/>
            <w:tcBorders>
              <w:top w:val="single" w:sz="4" w:space="0" w:color="auto"/>
              <w:left w:val="single" w:sz="4" w:space="0" w:color="auto"/>
              <w:bottom w:val="single" w:sz="4" w:space="0" w:color="auto"/>
              <w:right w:val="single" w:sz="4" w:space="0" w:color="auto"/>
            </w:tcBorders>
          </w:tcPr>
          <w:p w14:paraId="2F5FC940" w14:textId="77777777" w:rsidR="00EC1793" w:rsidRPr="00F44366" w:rsidRDefault="00EC1793" w:rsidP="00A83B9A">
            <w:pPr>
              <w:pStyle w:val="Apakvirsraksts"/>
              <w:jc w:val="left"/>
              <w:rPr>
                <w:b w:val="0"/>
                <w:bCs/>
                <w:sz w:val="24"/>
                <w:szCs w:val="24"/>
              </w:rPr>
            </w:pPr>
          </w:p>
        </w:tc>
      </w:tr>
      <w:tr w:rsidR="00EC1793" w:rsidRPr="00F44366" w14:paraId="10043150" w14:textId="77777777" w:rsidTr="00EC1793">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276EE3D7" w14:textId="7E0EA597" w:rsidR="00EC1793" w:rsidRPr="00F44366" w:rsidRDefault="00EC1793" w:rsidP="00EC1793">
            <w:pPr>
              <w:pStyle w:val="Apakvirsraksts"/>
              <w:rPr>
                <w:b w:val="0"/>
                <w:bCs/>
                <w:sz w:val="24"/>
                <w:szCs w:val="24"/>
              </w:rPr>
            </w:pPr>
            <w:r>
              <w:rPr>
                <w:b w:val="0"/>
                <w:bCs/>
                <w:sz w:val="24"/>
                <w:szCs w:val="24"/>
              </w:rPr>
              <w:t>2</w:t>
            </w:r>
            <w:r w:rsidRPr="00F44366">
              <w:rPr>
                <w:b w:val="0"/>
                <w:bCs/>
                <w:sz w:val="24"/>
                <w:szCs w:val="24"/>
              </w:rPr>
              <w:t>.3.</w:t>
            </w:r>
          </w:p>
        </w:tc>
        <w:tc>
          <w:tcPr>
            <w:tcW w:w="5670" w:type="dxa"/>
            <w:tcBorders>
              <w:top w:val="single" w:sz="4" w:space="0" w:color="auto"/>
              <w:left w:val="single" w:sz="4" w:space="0" w:color="auto"/>
              <w:bottom w:val="single" w:sz="4" w:space="0" w:color="auto"/>
              <w:right w:val="single" w:sz="4" w:space="0" w:color="auto"/>
            </w:tcBorders>
          </w:tcPr>
          <w:p w14:paraId="64277576" w14:textId="77777777" w:rsidR="00EC1793" w:rsidRPr="00F44366" w:rsidRDefault="00EC1793" w:rsidP="00A83B9A">
            <w:pPr>
              <w:pStyle w:val="Apakvirsraksts"/>
              <w:jc w:val="left"/>
              <w:rPr>
                <w:b w:val="0"/>
                <w:bCs/>
                <w:sz w:val="24"/>
                <w:szCs w:val="24"/>
              </w:rPr>
            </w:pPr>
            <w:r w:rsidRPr="00F44366">
              <w:rPr>
                <w:b w:val="0"/>
                <w:bCs/>
                <w:sz w:val="24"/>
                <w:szCs w:val="24"/>
              </w:rPr>
              <w:t>Būvdarbi</w:t>
            </w:r>
          </w:p>
        </w:tc>
        <w:tc>
          <w:tcPr>
            <w:tcW w:w="2131" w:type="dxa"/>
            <w:tcBorders>
              <w:top w:val="single" w:sz="4" w:space="0" w:color="auto"/>
              <w:left w:val="single" w:sz="4" w:space="0" w:color="auto"/>
              <w:bottom w:val="single" w:sz="4" w:space="0" w:color="auto"/>
              <w:right w:val="single" w:sz="4" w:space="0" w:color="auto"/>
            </w:tcBorders>
          </w:tcPr>
          <w:p w14:paraId="58D21F36" w14:textId="77777777" w:rsidR="00EC1793" w:rsidRPr="00F44366" w:rsidRDefault="00EC1793" w:rsidP="00A83B9A">
            <w:pPr>
              <w:pStyle w:val="Apakvirsraksts"/>
              <w:jc w:val="left"/>
              <w:rPr>
                <w:b w:val="0"/>
                <w:bCs/>
                <w:sz w:val="24"/>
                <w:szCs w:val="24"/>
              </w:rPr>
            </w:pPr>
          </w:p>
        </w:tc>
      </w:tr>
      <w:tr w:rsidR="00EC1793" w:rsidRPr="00F44366" w14:paraId="0F9ADFB9" w14:textId="77777777" w:rsidTr="00EC1793">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0BE4839C" w14:textId="77777777" w:rsidR="00EC1793" w:rsidRPr="00F44366" w:rsidRDefault="00EC1793" w:rsidP="00A83B9A">
            <w:pPr>
              <w:pStyle w:val="Apakvirsraksts"/>
              <w:jc w:val="left"/>
              <w:rPr>
                <w:b w:val="0"/>
                <w:bCs/>
                <w:sz w:val="24"/>
                <w:szCs w:val="24"/>
              </w:rPr>
            </w:pPr>
          </w:p>
        </w:tc>
        <w:tc>
          <w:tcPr>
            <w:tcW w:w="5670" w:type="dxa"/>
            <w:tcBorders>
              <w:top w:val="single" w:sz="4" w:space="0" w:color="auto"/>
              <w:left w:val="single" w:sz="4" w:space="0" w:color="auto"/>
              <w:bottom w:val="single" w:sz="4" w:space="0" w:color="auto"/>
              <w:right w:val="single" w:sz="4" w:space="0" w:color="auto"/>
            </w:tcBorders>
          </w:tcPr>
          <w:p w14:paraId="5899BE54" w14:textId="0D22602D" w:rsidR="00EC1793" w:rsidRPr="006D330A" w:rsidRDefault="00EC1793" w:rsidP="00EC1793">
            <w:pPr>
              <w:pStyle w:val="Apakvirsraksts"/>
              <w:jc w:val="right"/>
              <w:rPr>
                <w:sz w:val="24"/>
                <w:szCs w:val="24"/>
              </w:rPr>
            </w:pPr>
            <w:r w:rsidRPr="006D330A">
              <w:rPr>
                <w:sz w:val="24"/>
                <w:szCs w:val="24"/>
              </w:rPr>
              <w:t>Kopā (2) :</w:t>
            </w:r>
          </w:p>
        </w:tc>
        <w:tc>
          <w:tcPr>
            <w:tcW w:w="2131" w:type="dxa"/>
            <w:tcBorders>
              <w:top w:val="single" w:sz="4" w:space="0" w:color="auto"/>
              <w:left w:val="single" w:sz="4" w:space="0" w:color="auto"/>
              <w:bottom w:val="single" w:sz="4" w:space="0" w:color="auto"/>
              <w:right w:val="single" w:sz="4" w:space="0" w:color="auto"/>
            </w:tcBorders>
          </w:tcPr>
          <w:p w14:paraId="1D27815F" w14:textId="77777777" w:rsidR="00EC1793" w:rsidRPr="00F44366" w:rsidRDefault="00EC1793" w:rsidP="00A83B9A">
            <w:pPr>
              <w:pStyle w:val="Apakvirsraksts"/>
              <w:jc w:val="left"/>
              <w:rPr>
                <w:b w:val="0"/>
                <w:bCs/>
                <w:sz w:val="24"/>
                <w:szCs w:val="24"/>
              </w:rPr>
            </w:pPr>
          </w:p>
        </w:tc>
      </w:tr>
      <w:tr w:rsidR="006D330A" w:rsidRPr="00F44366" w14:paraId="07EE6F2D"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143BE9" w14:textId="66F406C8" w:rsidR="006D330A" w:rsidRPr="00F44366" w:rsidRDefault="006D330A" w:rsidP="006D330A">
            <w:pPr>
              <w:pStyle w:val="Apakvirsraksts"/>
              <w:rPr>
                <w:b w:val="0"/>
                <w:bCs/>
                <w:sz w:val="24"/>
                <w:szCs w:val="24"/>
              </w:rPr>
            </w:pPr>
            <w:r>
              <w:rPr>
                <w:b w:val="0"/>
                <w:bCs/>
                <w:sz w:val="24"/>
                <w:szCs w:val="24"/>
              </w:rPr>
              <w:t>3</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4B3BCC" w14:textId="10CF2784" w:rsidR="006D330A" w:rsidRPr="00EC1793" w:rsidRDefault="006D330A" w:rsidP="006D330A">
            <w:pPr>
              <w:pStyle w:val="Apakvirsraksts"/>
              <w:jc w:val="left"/>
              <w:rPr>
                <w:b w:val="0"/>
                <w:bCs/>
                <w:sz w:val="24"/>
                <w:szCs w:val="24"/>
              </w:rPr>
            </w:pPr>
            <w:bookmarkStart w:id="107" w:name="_Hlk232691523"/>
            <w:r>
              <w:rPr>
                <w:color w:val="000000" w:themeColor="text1"/>
                <w:sz w:val="24"/>
                <w:szCs w:val="24"/>
              </w:rPr>
              <w:t>Sociālās aprūpes dienas centrs. 18.novembra iela 392, Vecstropi, Naujenes pagasts, Augšdaugavas novads</w:t>
            </w:r>
            <w:r w:rsidRPr="006D330A">
              <w:rPr>
                <w:b w:val="0"/>
                <w:bCs/>
                <w:sz w:val="24"/>
                <w:szCs w:val="24"/>
              </w:rPr>
              <w:t xml:space="preserve"> </w:t>
            </w:r>
            <w:bookmarkEnd w:id="107"/>
          </w:p>
        </w:tc>
        <w:tc>
          <w:tcPr>
            <w:tcW w:w="2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41FF5E" w14:textId="77777777" w:rsidR="006D330A" w:rsidRPr="00F44366" w:rsidRDefault="006D330A" w:rsidP="006D330A">
            <w:pPr>
              <w:pStyle w:val="Apakvirsraksts"/>
              <w:rPr>
                <w:b w:val="0"/>
                <w:bCs/>
                <w:sz w:val="24"/>
                <w:szCs w:val="24"/>
              </w:rPr>
            </w:pPr>
            <w:r>
              <w:rPr>
                <w:b w:val="0"/>
                <w:bCs/>
                <w:sz w:val="24"/>
                <w:szCs w:val="24"/>
              </w:rPr>
              <w:t>x</w:t>
            </w:r>
          </w:p>
        </w:tc>
      </w:tr>
      <w:tr w:rsidR="006D330A" w:rsidRPr="00F44366" w14:paraId="514D096A"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19201C18" w14:textId="5E3B06F4" w:rsidR="006D330A" w:rsidRPr="00F44366" w:rsidRDefault="006D330A" w:rsidP="00A83B9A">
            <w:pPr>
              <w:pStyle w:val="Apakvirsraksts"/>
              <w:rPr>
                <w:b w:val="0"/>
                <w:bCs/>
                <w:sz w:val="24"/>
                <w:szCs w:val="24"/>
              </w:rPr>
            </w:pPr>
            <w:r>
              <w:rPr>
                <w:b w:val="0"/>
                <w:bCs/>
                <w:sz w:val="24"/>
                <w:szCs w:val="24"/>
              </w:rPr>
              <w:t>3</w:t>
            </w:r>
            <w:r w:rsidRPr="00F44366">
              <w:rPr>
                <w:b w:val="0"/>
                <w:bCs/>
                <w:sz w:val="24"/>
                <w:szCs w:val="24"/>
              </w:rPr>
              <w:t>.1.</w:t>
            </w:r>
          </w:p>
        </w:tc>
        <w:tc>
          <w:tcPr>
            <w:tcW w:w="5670" w:type="dxa"/>
            <w:tcBorders>
              <w:top w:val="single" w:sz="4" w:space="0" w:color="auto"/>
              <w:left w:val="single" w:sz="4" w:space="0" w:color="auto"/>
              <w:bottom w:val="single" w:sz="4" w:space="0" w:color="auto"/>
              <w:right w:val="single" w:sz="4" w:space="0" w:color="auto"/>
            </w:tcBorders>
          </w:tcPr>
          <w:p w14:paraId="7FE28BF9" w14:textId="77777777" w:rsidR="006D330A" w:rsidRPr="006D330A" w:rsidRDefault="006D330A" w:rsidP="00A83B9A">
            <w:pPr>
              <w:pStyle w:val="Apakvirsraksts"/>
              <w:jc w:val="left"/>
              <w:rPr>
                <w:b w:val="0"/>
                <w:bCs/>
                <w:color w:val="000000" w:themeColor="text1"/>
                <w:sz w:val="24"/>
                <w:szCs w:val="24"/>
              </w:rPr>
            </w:pPr>
            <w:r w:rsidRPr="006D330A">
              <w:rPr>
                <w:b w:val="0"/>
                <w:bCs/>
                <w:color w:val="000000" w:themeColor="text1"/>
                <w:sz w:val="24"/>
                <w:szCs w:val="24"/>
              </w:rPr>
              <w:t>Būvniecības ieceres dokumentācijas izstrāde</w:t>
            </w:r>
          </w:p>
        </w:tc>
        <w:tc>
          <w:tcPr>
            <w:tcW w:w="2131" w:type="dxa"/>
            <w:tcBorders>
              <w:top w:val="single" w:sz="4" w:space="0" w:color="auto"/>
              <w:left w:val="single" w:sz="4" w:space="0" w:color="auto"/>
              <w:bottom w:val="single" w:sz="4" w:space="0" w:color="auto"/>
              <w:right w:val="single" w:sz="4" w:space="0" w:color="auto"/>
            </w:tcBorders>
          </w:tcPr>
          <w:p w14:paraId="3120C5B2" w14:textId="77777777" w:rsidR="006D330A" w:rsidRPr="00F44366" w:rsidRDefault="006D330A" w:rsidP="00A83B9A">
            <w:pPr>
              <w:pStyle w:val="Apakvirsraksts"/>
              <w:jc w:val="left"/>
              <w:rPr>
                <w:b w:val="0"/>
                <w:bCs/>
                <w:sz w:val="24"/>
                <w:szCs w:val="24"/>
              </w:rPr>
            </w:pPr>
          </w:p>
        </w:tc>
      </w:tr>
      <w:tr w:rsidR="00224BA6" w:rsidRPr="00F44366" w14:paraId="7D82558A" w14:textId="77777777" w:rsidTr="00224BA6">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29443529" w14:textId="4D0BF7DE" w:rsidR="00224BA6" w:rsidRPr="00F44366" w:rsidRDefault="006D330A" w:rsidP="006D330A">
            <w:pPr>
              <w:pStyle w:val="Apakvirsraksts"/>
              <w:rPr>
                <w:b w:val="0"/>
                <w:bCs/>
                <w:sz w:val="24"/>
                <w:szCs w:val="24"/>
              </w:rPr>
            </w:pPr>
            <w:r>
              <w:rPr>
                <w:b w:val="0"/>
                <w:bCs/>
                <w:sz w:val="24"/>
                <w:szCs w:val="24"/>
              </w:rPr>
              <w:t>3</w:t>
            </w:r>
            <w:r w:rsidR="00224BA6" w:rsidRPr="00F44366">
              <w:rPr>
                <w:b w:val="0"/>
                <w:bCs/>
                <w:sz w:val="24"/>
                <w:szCs w:val="24"/>
              </w:rPr>
              <w:t>.2.</w:t>
            </w:r>
          </w:p>
        </w:tc>
        <w:tc>
          <w:tcPr>
            <w:tcW w:w="5670" w:type="dxa"/>
            <w:tcBorders>
              <w:top w:val="single" w:sz="4" w:space="0" w:color="auto"/>
              <w:left w:val="single" w:sz="4" w:space="0" w:color="auto"/>
              <w:bottom w:val="single" w:sz="4" w:space="0" w:color="auto"/>
              <w:right w:val="single" w:sz="4" w:space="0" w:color="auto"/>
            </w:tcBorders>
          </w:tcPr>
          <w:p w14:paraId="38B838D7" w14:textId="77777777" w:rsidR="00224BA6" w:rsidRPr="00F44366" w:rsidRDefault="00224BA6" w:rsidP="00A83B9A">
            <w:pPr>
              <w:pStyle w:val="Apakvirsraksts"/>
              <w:jc w:val="left"/>
              <w:rPr>
                <w:b w:val="0"/>
                <w:bCs/>
                <w:sz w:val="24"/>
                <w:szCs w:val="24"/>
              </w:rPr>
            </w:pPr>
            <w:r w:rsidRPr="00F44366">
              <w:rPr>
                <w:b w:val="0"/>
                <w:bCs/>
                <w:sz w:val="24"/>
                <w:szCs w:val="24"/>
              </w:rPr>
              <w:t>Autoruzraudzība</w:t>
            </w:r>
          </w:p>
        </w:tc>
        <w:tc>
          <w:tcPr>
            <w:tcW w:w="2131" w:type="dxa"/>
            <w:tcBorders>
              <w:top w:val="single" w:sz="4" w:space="0" w:color="auto"/>
              <w:left w:val="single" w:sz="4" w:space="0" w:color="auto"/>
              <w:bottom w:val="single" w:sz="4" w:space="0" w:color="auto"/>
              <w:right w:val="single" w:sz="4" w:space="0" w:color="auto"/>
            </w:tcBorders>
          </w:tcPr>
          <w:p w14:paraId="0E696CDF" w14:textId="77777777" w:rsidR="00224BA6" w:rsidRPr="00F44366" w:rsidRDefault="00224BA6" w:rsidP="00A83B9A">
            <w:pPr>
              <w:pStyle w:val="Apakvirsraksts"/>
              <w:jc w:val="left"/>
              <w:rPr>
                <w:b w:val="0"/>
                <w:bCs/>
                <w:sz w:val="24"/>
                <w:szCs w:val="24"/>
              </w:rPr>
            </w:pPr>
          </w:p>
        </w:tc>
      </w:tr>
      <w:tr w:rsidR="00224BA6" w:rsidRPr="00F44366" w14:paraId="1AD0F366" w14:textId="77777777" w:rsidTr="00224BA6">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0C18879F" w14:textId="723F291F" w:rsidR="00224BA6" w:rsidRPr="00F44366" w:rsidRDefault="006D330A" w:rsidP="006D330A">
            <w:pPr>
              <w:pStyle w:val="Apakvirsraksts"/>
              <w:rPr>
                <w:b w:val="0"/>
                <w:bCs/>
                <w:sz w:val="24"/>
                <w:szCs w:val="24"/>
              </w:rPr>
            </w:pPr>
            <w:r>
              <w:rPr>
                <w:b w:val="0"/>
                <w:bCs/>
                <w:sz w:val="24"/>
                <w:szCs w:val="24"/>
              </w:rPr>
              <w:t>3</w:t>
            </w:r>
            <w:r w:rsidR="00224BA6" w:rsidRPr="00F44366">
              <w:rPr>
                <w:b w:val="0"/>
                <w:bCs/>
                <w:sz w:val="24"/>
                <w:szCs w:val="24"/>
              </w:rPr>
              <w:t>.3.</w:t>
            </w:r>
          </w:p>
        </w:tc>
        <w:tc>
          <w:tcPr>
            <w:tcW w:w="5670" w:type="dxa"/>
            <w:tcBorders>
              <w:top w:val="single" w:sz="4" w:space="0" w:color="auto"/>
              <w:left w:val="single" w:sz="4" w:space="0" w:color="auto"/>
              <w:bottom w:val="single" w:sz="4" w:space="0" w:color="auto"/>
              <w:right w:val="single" w:sz="4" w:space="0" w:color="auto"/>
            </w:tcBorders>
          </w:tcPr>
          <w:p w14:paraId="2417953D" w14:textId="77777777" w:rsidR="00224BA6" w:rsidRPr="00F44366" w:rsidRDefault="00224BA6" w:rsidP="00A83B9A">
            <w:pPr>
              <w:pStyle w:val="Apakvirsraksts"/>
              <w:jc w:val="left"/>
              <w:rPr>
                <w:b w:val="0"/>
                <w:bCs/>
                <w:sz w:val="24"/>
                <w:szCs w:val="24"/>
              </w:rPr>
            </w:pPr>
            <w:r w:rsidRPr="00F44366">
              <w:rPr>
                <w:b w:val="0"/>
                <w:bCs/>
                <w:sz w:val="24"/>
                <w:szCs w:val="24"/>
              </w:rPr>
              <w:t>Būvdarbi</w:t>
            </w:r>
          </w:p>
        </w:tc>
        <w:tc>
          <w:tcPr>
            <w:tcW w:w="2131" w:type="dxa"/>
            <w:tcBorders>
              <w:top w:val="single" w:sz="4" w:space="0" w:color="auto"/>
              <w:left w:val="single" w:sz="4" w:space="0" w:color="auto"/>
              <w:bottom w:val="single" w:sz="4" w:space="0" w:color="auto"/>
              <w:right w:val="single" w:sz="4" w:space="0" w:color="auto"/>
            </w:tcBorders>
          </w:tcPr>
          <w:p w14:paraId="37C4FAA9" w14:textId="77777777" w:rsidR="00224BA6" w:rsidRPr="00F44366" w:rsidRDefault="00224BA6" w:rsidP="00A83B9A">
            <w:pPr>
              <w:pStyle w:val="Apakvirsraksts"/>
              <w:jc w:val="left"/>
              <w:rPr>
                <w:b w:val="0"/>
                <w:bCs/>
                <w:sz w:val="24"/>
                <w:szCs w:val="24"/>
              </w:rPr>
            </w:pPr>
          </w:p>
        </w:tc>
      </w:tr>
      <w:tr w:rsidR="006D330A" w:rsidRPr="00F44366" w14:paraId="135A7CC2"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3B7CF068" w14:textId="77777777" w:rsidR="006D330A" w:rsidRPr="00F44366" w:rsidRDefault="006D330A" w:rsidP="00A83B9A">
            <w:pPr>
              <w:pStyle w:val="Apakvirsraksts"/>
              <w:jc w:val="left"/>
              <w:rPr>
                <w:b w:val="0"/>
                <w:bCs/>
                <w:sz w:val="24"/>
                <w:szCs w:val="24"/>
              </w:rPr>
            </w:pPr>
          </w:p>
        </w:tc>
        <w:tc>
          <w:tcPr>
            <w:tcW w:w="5670" w:type="dxa"/>
            <w:tcBorders>
              <w:top w:val="single" w:sz="4" w:space="0" w:color="auto"/>
              <w:left w:val="single" w:sz="4" w:space="0" w:color="auto"/>
              <w:bottom w:val="single" w:sz="4" w:space="0" w:color="auto"/>
              <w:right w:val="single" w:sz="4" w:space="0" w:color="auto"/>
            </w:tcBorders>
          </w:tcPr>
          <w:p w14:paraId="431F980D" w14:textId="3449A03D" w:rsidR="006D330A" w:rsidRPr="006D330A" w:rsidRDefault="006D330A" w:rsidP="006D330A">
            <w:pPr>
              <w:pStyle w:val="Apakvirsraksts"/>
              <w:jc w:val="right"/>
              <w:rPr>
                <w:sz w:val="24"/>
                <w:szCs w:val="24"/>
              </w:rPr>
            </w:pPr>
            <w:r w:rsidRPr="006D330A">
              <w:rPr>
                <w:sz w:val="24"/>
                <w:szCs w:val="24"/>
              </w:rPr>
              <w:t>Kopā (3) :</w:t>
            </w:r>
          </w:p>
        </w:tc>
        <w:tc>
          <w:tcPr>
            <w:tcW w:w="2131" w:type="dxa"/>
            <w:tcBorders>
              <w:top w:val="single" w:sz="4" w:space="0" w:color="auto"/>
              <w:left w:val="single" w:sz="4" w:space="0" w:color="auto"/>
              <w:bottom w:val="single" w:sz="4" w:space="0" w:color="auto"/>
              <w:right w:val="single" w:sz="4" w:space="0" w:color="auto"/>
            </w:tcBorders>
          </w:tcPr>
          <w:p w14:paraId="2E19157F" w14:textId="77777777" w:rsidR="006D330A" w:rsidRPr="00F44366" w:rsidRDefault="006D330A" w:rsidP="00A83B9A">
            <w:pPr>
              <w:pStyle w:val="Apakvirsraksts"/>
              <w:jc w:val="left"/>
              <w:rPr>
                <w:b w:val="0"/>
                <w:bCs/>
                <w:sz w:val="24"/>
                <w:szCs w:val="24"/>
              </w:rPr>
            </w:pPr>
          </w:p>
        </w:tc>
      </w:tr>
      <w:tr w:rsidR="006D330A" w:rsidRPr="00F44366" w14:paraId="6CCA6609"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0BC7B" w14:textId="55A3CFB4" w:rsidR="006D330A" w:rsidRPr="00F44366" w:rsidRDefault="006D330A" w:rsidP="006D330A">
            <w:pPr>
              <w:pStyle w:val="Apakvirsraksts"/>
              <w:rPr>
                <w:b w:val="0"/>
                <w:bCs/>
                <w:sz w:val="24"/>
                <w:szCs w:val="24"/>
              </w:rPr>
            </w:pPr>
            <w:r>
              <w:rPr>
                <w:b w:val="0"/>
                <w:bCs/>
                <w:sz w:val="24"/>
                <w:szCs w:val="24"/>
              </w:rPr>
              <w:t>4</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9B974B" w14:textId="376BC552" w:rsidR="006D330A" w:rsidRPr="006D330A" w:rsidRDefault="006D330A" w:rsidP="006D330A">
            <w:pPr>
              <w:pStyle w:val="Apakvirsraksts"/>
              <w:jc w:val="left"/>
              <w:rPr>
                <w:sz w:val="24"/>
                <w:szCs w:val="24"/>
              </w:rPr>
            </w:pPr>
            <w:r>
              <w:rPr>
                <w:rFonts w:eastAsia="Arial"/>
                <w:color w:val="000000" w:themeColor="text1"/>
                <w:sz w:val="24"/>
                <w:szCs w:val="24"/>
              </w:rPr>
              <w:t>Kultūras nams. Centrāles iela 22, Saliena, Salienas pagasts, Augšdaugavas novads</w:t>
            </w:r>
          </w:p>
        </w:tc>
        <w:tc>
          <w:tcPr>
            <w:tcW w:w="2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080591" w14:textId="77777777" w:rsidR="006D330A" w:rsidRPr="00F44366" w:rsidRDefault="006D330A" w:rsidP="006D330A">
            <w:pPr>
              <w:pStyle w:val="Apakvirsraksts"/>
              <w:rPr>
                <w:b w:val="0"/>
                <w:bCs/>
                <w:sz w:val="24"/>
                <w:szCs w:val="24"/>
              </w:rPr>
            </w:pPr>
            <w:r>
              <w:rPr>
                <w:b w:val="0"/>
                <w:bCs/>
                <w:sz w:val="24"/>
                <w:szCs w:val="24"/>
              </w:rPr>
              <w:t>x</w:t>
            </w:r>
          </w:p>
        </w:tc>
      </w:tr>
      <w:tr w:rsidR="006D330A" w:rsidRPr="00F44366" w14:paraId="4F9598F0"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2BB969B9" w14:textId="75D7D715" w:rsidR="006D330A" w:rsidRPr="00F44366" w:rsidRDefault="006D330A" w:rsidP="006D330A">
            <w:pPr>
              <w:pStyle w:val="Apakvirsraksts"/>
              <w:rPr>
                <w:b w:val="0"/>
                <w:bCs/>
                <w:sz w:val="24"/>
                <w:szCs w:val="24"/>
              </w:rPr>
            </w:pPr>
            <w:r>
              <w:rPr>
                <w:b w:val="0"/>
                <w:bCs/>
                <w:sz w:val="24"/>
                <w:szCs w:val="24"/>
              </w:rPr>
              <w:t>4</w:t>
            </w:r>
            <w:r w:rsidRPr="00F44366">
              <w:rPr>
                <w:b w:val="0"/>
                <w:bCs/>
                <w:sz w:val="24"/>
                <w:szCs w:val="24"/>
              </w:rPr>
              <w:t>.</w:t>
            </w:r>
            <w:r>
              <w:rPr>
                <w:b w:val="0"/>
                <w:bCs/>
                <w:sz w:val="24"/>
                <w:szCs w:val="24"/>
              </w:rPr>
              <w:t>1</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tcPr>
          <w:p w14:paraId="03199AD4" w14:textId="289B0D3F" w:rsidR="006D330A" w:rsidRPr="006D330A" w:rsidRDefault="006D330A" w:rsidP="006D330A">
            <w:pPr>
              <w:pStyle w:val="Apakvirsraksts"/>
              <w:jc w:val="left"/>
              <w:rPr>
                <w:b w:val="0"/>
                <w:bCs/>
                <w:sz w:val="24"/>
                <w:szCs w:val="24"/>
              </w:rPr>
            </w:pPr>
            <w:r w:rsidRPr="006D330A">
              <w:rPr>
                <w:b w:val="0"/>
                <w:bCs/>
                <w:sz w:val="24"/>
                <w:szCs w:val="24"/>
              </w:rPr>
              <w:t>Būvniecības ieceres dokumentācijas izstrāde</w:t>
            </w:r>
          </w:p>
        </w:tc>
        <w:tc>
          <w:tcPr>
            <w:tcW w:w="2131" w:type="dxa"/>
            <w:tcBorders>
              <w:top w:val="single" w:sz="4" w:space="0" w:color="auto"/>
              <w:left w:val="single" w:sz="4" w:space="0" w:color="auto"/>
              <w:bottom w:val="single" w:sz="4" w:space="0" w:color="auto"/>
              <w:right w:val="single" w:sz="4" w:space="0" w:color="auto"/>
            </w:tcBorders>
          </w:tcPr>
          <w:p w14:paraId="08556879" w14:textId="77777777" w:rsidR="006D330A" w:rsidRPr="00F44366" w:rsidRDefault="006D330A" w:rsidP="006D330A">
            <w:pPr>
              <w:pStyle w:val="Apakvirsraksts"/>
              <w:jc w:val="left"/>
              <w:rPr>
                <w:b w:val="0"/>
                <w:bCs/>
                <w:sz w:val="24"/>
                <w:szCs w:val="24"/>
              </w:rPr>
            </w:pPr>
          </w:p>
        </w:tc>
      </w:tr>
      <w:tr w:rsidR="006D330A" w:rsidRPr="00F44366" w14:paraId="063F41B3"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39191BC0" w14:textId="1A822DC1" w:rsidR="006D330A" w:rsidRPr="00F44366" w:rsidRDefault="006D330A" w:rsidP="006D330A">
            <w:pPr>
              <w:pStyle w:val="Apakvirsraksts"/>
              <w:rPr>
                <w:b w:val="0"/>
                <w:bCs/>
                <w:sz w:val="24"/>
                <w:szCs w:val="24"/>
              </w:rPr>
            </w:pPr>
            <w:r>
              <w:rPr>
                <w:b w:val="0"/>
                <w:bCs/>
                <w:sz w:val="24"/>
                <w:szCs w:val="24"/>
              </w:rPr>
              <w:t>4</w:t>
            </w:r>
            <w:r w:rsidRPr="00F44366">
              <w:rPr>
                <w:b w:val="0"/>
                <w:bCs/>
                <w:sz w:val="24"/>
                <w:szCs w:val="24"/>
              </w:rPr>
              <w:t>.</w:t>
            </w:r>
            <w:r>
              <w:rPr>
                <w:b w:val="0"/>
                <w:bCs/>
                <w:sz w:val="24"/>
                <w:szCs w:val="24"/>
              </w:rPr>
              <w:t>2</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tcPr>
          <w:p w14:paraId="134A66E0" w14:textId="4A411A08" w:rsidR="006D330A" w:rsidRPr="006D330A" w:rsidRDefault="006D330A" w:rsidP="006D330A">
            <w:pPr>
              <w:pStyle w:val="Apakvirsraksts"/>
              <w:jc w:val="left"/>
              <w:rPr>
                <w:b w:val="0"/>
                <w:bCs/>
                <w:sz w:val="24"/>
                <w:szCs w:val="24"/>
              </w:rPr>
            </w:pPr>
            <w:r w:rsidRPr="006D330A">
              <w:rPr>
                <w:b w:val="0"/>
                <w:bCs/>
                <w:sz w:val="24"/>
                <w:szCs w:val="24"/>
              </w:rPr>
              <w:t>Autoruzraudzība</w:t>
            </w:r>
          </w:p>
        </w:tc>
        <w:tc>
          <w:tcPr>
            <w:tcW w:w="2131" w:type="dxa"/>
            <w:tcBorders>
              <w:top w:val="single" w:sz="4" w:space="0" w:color="auto"/>
              <w:left w:val="single" w:sz="4" w:space="0" w:color="auto"/>
              <w:bottom w:val="single" w:sz="4" w:space="0" w:color="auto"/>
              <w:right w:val="single" w:sz="4" w:space="0" w:color="auto"/>
            </w:tcBorders>
          </w:tcPr>
          <w:p w14:paraId="285955DA" w14:textId="77777777" w:rsidR="006D330A" w:rsidRPr="00F44366" w:rsidRDefault="006D330A" w:rsidP="006D330A">
            <w:pPr>
              <w:pStyle w:val="Apakvirsraksts"/>
              <w:jc w:val="left"/>
              <w:rPr>
                <w:b w:val="0"/>
                <w:bCs/>
                <w:sz w:val="24"/>
                <w:szCs w:val="24"/>
              </w:rPr>
            </w:pPr>
          </w:p>
        </w:tc>
      </w:tr>
      <w:tr w:rsidR="006D330A" w:rsidRPr="00F44366" w14:paraId="4B0C3528"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43C817AA" w14:textId="74852FF9" w:rsidR="006D330A" w:rsidRPr="00F44366" w:rsidRDefault="006D330A" w:rsidP="006D330A">
            <w:pPr>
              <w:pStyle w:val="Apakvirsraksts"/>
              <w:rPr>
                <w:b w:val="0"/>
                <w:bCs/>
                <w:sz w:val="24"/>
                <w:szCs w:val="24"/>
              </w:rPr>
            </w:pPr>
            <w:r>
              <w:rPr>
                <w:b w:val="0"/>
                <w:bCs/>
                <w:sz w:val="24"/>
                <w:szCs w:val="24"/>
              </w:rPr>
              <w:t>4</w:t>
            </w:r>
            <w:r w:rsidRPr="00F44366">
              <w:rPr>
                <w:b w:val="0"/>
                <w:bCs/>
                <w:sz w:val="24"/>
                <w:szCs w:val="24"/>
              </w:rPr>
              <w:t>.3.</w:t>
            </w:r>
          </w:p>
        </w:tc>
        <w:tc>
          <w:tcPr>
            <w:tcW w:w="5670" w:type="dxa"/>
            <w:tcBorders>
              <w:top w:val="single" w:sz="4" w:space="0" w:color="auto"/>
              <w:left w:val="single" w:sz="4" w:space="0" w:color="auto"/>
              <w:bottom w:val="single" w:sz="4" w:space="0" w:color="auto"/>
              <w:right w:val="single" w:sz="4" w:space="0" w:color="auto"/>
            </w:tcBorders>
          </w:tcPr>
          <w:p w14:paraId="6E40B1F7" w14:textId="4A58002B" w:rsidR="006D330A" w:rsidRPr="006D330A" w:rsidRDefault="006D330A" w:rsidP="006D330A">
            <w:pPr>
              <w:pStyle w:val="Apakvirsraksts"/>
              <w:jc w:val="left"/>
              <w:rPr>
                <w:b w:val="0"/>
                <w:bCs/>
                <w:sz w:val="24"/>
                <w:szCs w:val="24"/>
              </w:rPr>
            </w:pPr>
            <w:r w:rsidRPr="006D330A">
              <w:rPr>
                <w:b w:val="0"/>
                <w:bCs/>
                <w:sz w:val="24"/>
                <w:szCs w:val="24"/>
              </w:rPr>
              <w:t>Būvdarbi</w:t>
            </w:r>
          </w:p>
        </w:tc>
        <w:tc>
          <w:tcPr>
            <w:tcW w:w="2131" w:type="dxa"/>
            <w:tcBorders>
              <w:top w:val="single" w:sz="4" w:space="0" w:color="auto"/>
              <w:left w:val="single" w:sz="4" w:space="0" w:color="auto"/>
              <w:bottom w:val="single" w:sz="4" w:space="0" w:color="auto"/>
              <w:right w:val="single" w:sz="4" w:space="0" w:color="auto"/>
            </w:tcBorders>
          </w:tcPr>
          <w:p w14:paraId="42F84F6F" w14:textId="77777777" w:rsidR="006D330A" w:rsidRPr="00F44366" w:rsidRDefault="006D330A" w:rsidP="006D330A">
            <w:pPr>
              <w:pStyle w:val="Apakvirsraksts"/>
              <w:jc w:val="left"/>
              <w:rPr>
                <w:b w:val="0"/>
                <w:bCs/>
                <w:sz w:val="24"/>
                <w:szCs w:val="24"/>
              </w:rPr>
            </w:pPr>
          </w:p>
        </w:tc>
      </w:tr>
      <w:tr w:rsidR="006D330A" w:rsidRPr="00F44366" w14:paraId="48C40382"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2E602596" w14:textId="77777777" w:rsidR="006D330A" w:rsidRPr="00F44366" w:rsidRDefault="006D330A" w:rsidP="00A83B9A">
            <w:pPr>
              <w:pStyle w:val="Apakvirsraksts"/>
              <w:jc w:val="left"/>
              <w:rPr>
                <w:b w:val="0"/>
                <w:bCs/>
                <w:sz w:val="24"/>
                <w:szCs w:val="24"/>
              </w:rPr>
            </w:pPr>
          </w:p>
        </w:tc>
        <w:tc>
          <w:tcPr>
            <w:tcW w:w="5670" w:type="dxa"/>
            <w:tcBorders>
              <w:top w:val="single" w:sz="4" w:space="0" w:color="auto"/>
              <w:left w:val="single" w:sz="4" w:space="0" w:color="auto"/>
              <w:bottom w:val="single" w:sz="4" w:space="0" w:color="auto"/>
              <w:right w:val="single" w:sz="4" w:space="0" w:color="auto"/>
            </w:tcBorders>
          </w:tcPr>
          <w:p w14:paraId="398EAE1B" w14:textId="3BAFEB5F" w:rsidR="006D330A" w:rsidRPr="006D330A" w:rsidRDefault="006D330A" w:rsidP="00A83B9A">
            <w:pPr>
              <w:pStyle w:val="Apakvirsraksts"/>
              <w:jc w:val="right"/>
              <w:rPr>
                <w:sz w:val="24"/>
                <w:szCs w:val="24"/>
              </w:rPr>
            </w:pPr>
            <w:r w:rsidRPr="006D330A">
              <w:rPr>
                <w:sz w:val="24"/>
                <w:szCs w:val="24"/>
              </w:rPr>
              <w:t>Kopā (</w:t>
            </w:r>
            <w:r>
              <w:rPr>
                <w:sz w:val="24"/>
                <w:szCs w:val="24"/>
              </w:rPr>
              <w:t>4</w:t>
            </w:r>
            <w:r w:rsidRPr="006D330A">
              <w:rPr>
                <w:sz w:val="24"/>
                <w:szCs w:val="24"/>
              </w:rPr>
              <w:t>) :</w:t>
            </w:r>
          </w:p>
        </w:tc>
        <w:tc>
          <w:tcPr>
            <w:tcW w:w="2131" w:type="dxa"/>
            <w:tcBorders>
              <w:top w:val="single" w:sz="4" w:space="0" w:color="auto"/>
              <w:left w:val="single" w:sz="4" w:space="0" w:color="auto"/>
              <w:bottom w:val="single" w:sz="4" w:space="0" w:color="auto"/>
              <w:right w:val="single" w:sz="4" w:space="0" w:color="auto"/>
            </w:tcBorders>
          </w:tcPr>
          <w:p w14:paraId="31BA07A5" w14:textId="77777777" w:rsidR="006D330A" w:rsidRPr="00F44366" w:rsidRDefault="006D330A" w:rsidP="00A83B9A">
            <w:pPr>
              <w:pStyle w:val="Apakvirsraksts"/>
              <w:jc w:val="left"/>
              <w:rPr>
                <w:b w:val="0"/>
                <w:bCs/>
                <w:sz w:val="24"/>
                <w:szCs w:val="24"/>
              </w:rPr>
            </w:pPr>
          </w:p>
        </w:tc>
      </w:tr>
      <w:tr w:rsidR="006D330A" w:rsidRPr="00F44366" w14:paraId="17069105"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06F442" w14:textId="324B4EF1" w:rsidR="006D330A" w:rsidRPr="00F44366" w:rsidRDefault="006D330A" w:rsidP="006D330A">
            <w:pPr>
              <w:pStyle w:val="Apakvirsraksts"/>
              <w:rPr>
                <w:b w:val="0"/>
                <w:bCs/>
                <w:sz w:val="24"/>
                <w:szCs w:val="24"/>
              </w:rPr>
            </w:pPr>
            <w:bookmarkStart w:id="108" w:name="_Hlk232691093"/>
            <w:r>
              <w:rPr>
                <w:b w:val="0"/>
                <w:bCs/>
                <w:sz w:val="24"/>
                <w:szCs w:val="24"/>
              </w:rPr>
              <w:t>5</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D54929" w14:textId="7C1FCFA9" w:rsidR="006D330A" w:rsidRPr="006D330A" w:rsidRDefault="005C65F4" w:rsidP="006D330A">
            <w:pPr>
              <w:pStyle w:val="Apakvirsraksts"/>
              <w:jc w:val="left"/>
              <w:rPr>
                <w:sz w:val="24"/>
                <w:szCs w:val="24"/>
              </w:rPr>
            </w:pPr>
            <w:r>
              <w:rPr>
                <w:rFonts w:eastAsia="Arial"/>
                <w:color w:val="000000" w:themeColor="text1"/>
                <w:sz w:val="24"/>
                <w:szCs w:val="24"/>
              </w:rPr>
              <w:t>Ilūkstes sociālo pakalpojumu centrs personām ar invaliditāti. Kastaņu iela 38A, Ilūkste, Augšdaugavas novads</w:t>
            </w:r>
          </w:p>
        </w:tc>
        <w:tc>
          <w:tcPr>
            <w:tcW w:w="2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64AB26" w14:textId="77777777" w:rsidR="006D330A" w:rsidRPr="00F44366" w:rsidRDefault="006D330A" w:rsidP="006D330A">
            <w:pPr>
              <w:pStyle w:val="Apakvirsraksts"/>
              <w:rPr>
                <w:b w:val="0"/>
                <w:bCs/>
                <w:sz w:val="24"/>
                <w:szCs w:val="24"/>
              </w:rPr>
            </w:pPr>
            <w:r>
              <w:rPr>
                <w:b w:val="0"/>
                <w:bCs/>
                <w:sz w:val="24"/>
                <w:szCs w:val="24"/>
              </w:rPr>
              <w:t>x</w:t>
            </w:r>
          </w:p>
        </w:tc>
      </w:tr>
      <w:tr w:rsidR="006D330A" w:rsidRPr="00F44366" w14:paraId="5FB12A14"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71F639D7" w14:textId="1F82BC74" w:rsidR="006D330A" w:rsidRPr="00F44366" w:rsidRDefault="006D330A" w:rsidP="006D330A">
            <w:pPr>
              <w:pStyle w:val="Apakvirsraksts"/>
              <w:rPr>
                <w:b w:val="0"/>
                <w:bCs/>
                <w:sz w:val="24"/>
                <w:szCs w:val="24"/>
              </w:rPr>
            </w:pPr>
            <w:r>
              <w:rPr>
                <w:b w:val="0"/>
                <w:bCs/>
                <w:sz w:val="24"/>
                <w:szCs w:val="24"/>
              </w:rPr>
              <w:t>5</w:t>
            </w:r>
            <w:r w:rsidRPr="00F44366">
              <w:rPr>
                <w:b w:val="0"/>
                <w:bCs/>
                <w:sz w:val="24"/>
                <w:szCs w:val="24"/>
              </w:rPr>
              <w:t>.</w:t>
            </w:r>
            <w:r>
              <w:rPr>
                <w:b w:val="0"/>
                <w:bCs/>
                <w:sz w:val="24"/>
                <w:szCs w:val="24"/>
              </w:rPr>
              <w:t>1</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tcPr>
          <w:p w14:paraId="0E15E2D2" w14:textId="77777777" w:rsidR="006D330A" w:rsidRPr="006D330A" w:rsidRDefault="006D330A" w:rsidP="006D330A">
            <w:pPr>
              <w:pStyle w:val="Apakvirsraksts"/>
              <w:jc w:val="left"/>
              <w:rPr>
                <w:b w:val="0"/>
                <w:bCs/>
                <w:sz w:val="24"/>
                <w:szCs w:val="24"/>
              </w:rPr>
            </w:pPr>
            <w:r w:rsidRPr="006D330A">
              <w:rPr>
                <w:b w:val="0"/>
                <w:bCs/>
                <w:sz w:val="24"/>
                <w:szCs w:val="24"/>
              </w:rPr>
              <w:t>Būvniecības ieceres dokumentācijas izstrāde</w:t>
            </w:r>
          </w:p>
        </w:tc>
        <w:tc>
          <w:tcPr>
            <w:tcW w:w="2131" w:type="dxa"/>
            <w:tcBorders>
              <w:top w:val="single" w:sz="4" w:space="0" w:color="auto"/>
              <w:left w:val="single" w:sz="4" w:space="0" w:color="auto"/>
              <w:bottom w:val="single" w:sz="4" w:space="0" w:color="auto"/>
              <w:right w:val="single" w:sz="4" w:space="0" w:color="auto"/>
            </w:tcBorders>
          </w:tcPr>
          <w:p w14:paraId="78AB538C" w14:textId="77777777" w:rsidR="006D330A" w:rsidRPr="00F44366" w:rsidRDefault="006D330A" w:rsidP="00A83B9A">
            <w:pPr>
              <w:pStyle w:val="Apakvirsraksts"/>
              <w:jc w:val="left"/>
              <w:rPr>
                <w:b w:val="0"/>
                <w:bCs/>
                <w:sz w:val="24"/>
                <w:szCs w:val="24"/>
              </w:rPr>
            </w:pPr>
          </w:p>
        </w:tc>
      </w:tr>
      <w:tr w:rsidR="006D330A" w:rsidRPr="00F44366" w14:paraId="1A7832A7"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2AA823CC" w14:textId="5A5C48F2" w:rsidR="006D330A" w:rsidRPr="00F44366" w:rsidRDefault="006D330A" w:rsidP="006D330A">
            <w:pPr>
              <w:pStyle w:val="Apakvirsraksts"/>
              <w:rPr>
                <w:b w:val="0"/>
                <w:bCs/>
                <w:sz w:val="24"/>
                <w:szCs w:val="24"/>
              </w:rPr>
            </w:pPr>
            <w:r>
              <w:rPr>
                <w:b w:val="0"/>
                <w:bCs/>
                <w:sz w:val="24"/>
                <w:szCs w:val="24"/>
              </w:rPr>
              <w:t>5</w:t>
            </w:r>
            <w:r w:rsidRPr="00F44366">
              <w:rPr>
                <w:b w:val="0"/>
                <w:bCs/>
                <w:sz w:val="24"/>
                <w:szCs w:val="24"/>
              </w:rPr>
              <w:t>.</w:t>
            </w:r>
            <w:r>
              <w:rPr>
                <w:b w:val="0"/>
                <w:bCs/>
                <w:sz w:val="24"/>
                <w:szCs w:val="24"/>
              </w:rPr>
              <w:t>2</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tcPr>
          <w:p w14:paraId="0F721D7B" w14:textId="77777777" w:rsidR="006D330A" w:rsidRPr="006D330A" w:rsidRDefault="006D330A" w:rsidP="006D330A">
            <w:pPr>
              <w:pStyle w:val="Apakvirsraksts"/>
              <w:jc w:val="left"/>
              <w:rPr>
                <w:b w:val="0"/>
                <w:bCs/>
                <w:sz w:val="24"/>
                <w:szCs w:val="24"/>
              </w:rPr>
            </w:pPr>
            <w:r w:rsidRPr="006D330A">
              <w:rPr>
                <w:b w:val="0"/>
                <w:bCs/>
                <w:sz w:val="24"/>
                <w:szCs w:val="24"/>
              </w:rPr>
              <w:t>Autoruzraudzība</w:t>
            </w:r>
          </w:p>
        </w:tc>
        <w:tc>
          <w:tcPr>
            <w:tcW w:w="2131" w:type="dxa"/>
            <w:tcBorders>
              <w:top w:val="single" w:sz="4" w:space="0" w:color="auto"/>
              <w:left w:val="single" w:sz="4" w:space="0" w:color="auto"/>
              <w:bottom w:val="single" w:sz="4" w:space="0" w:color="auto"/>
              <w:right w:val="single" w:sz="4" w:space="0" w:color="auto"/>
            </w:tcBorders>
          </w:tcPr>
          <w:p w14:paraId="27E1BF64" w14:textId="77777777" w:rsidR="006D330A" w:rsidRPr="00F44366" w:rsidRDefault="006D330A" w:rsidP="00A83B9A">
            <w:pPr>
              <w:pStyle w:val="Apakvirsraksts"/>
              <w:jc w:val="left"/>
              <w:rPr>
                <w:b w:val="0"/>
                <w:bCs/>
                <w:sz w:val="24"/>
                <w:szCs w:val="24"/>
              </w:rPr>
            </w:pPr>
          </w:p>
        </w:tc>
      </w:tr>
      <w:tr w:rsidR="006D330A" w:rsidRPr="00F44366" w14:paraId="1DB216B4"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103BE38C" w14:textId="130B41DB" w:rsidR="006D330A" w:rsidRPr="00F44366" w:rsidRDefault="006D330A" w:rsidP="006D330A">
            <w:pPr>
              <w:pStyle w:val="Apakvirsraksts"/>
              <w:rPr>
                <w:b w:val="0"/>
                <w:bCs/>
                <w:sz w:val="24"/>
                <w:szCs w:val="24"/>
              </w:rPr>
            </w:pPr>
            <w:r>
              <w:rPr>
                <w:b w:val="0"/>
                <w:bCs/>
                <w:sz w:val="24"/>
                <w:szCs w:val="24"/>
              </w:rPr>
              <w:t>5</w:t>
            </w:r>
            <w:r w:rsidRPr="00F44366">
              <w:rPr>
                <w:b w:val="0"/>
                <w:bCs/>
                <w:sz w:val="24"/>
                <w:szCs w:val="24"/>
              </w:rPr>
              <w:t>.3.</w:t>
            </w:r>
          </w:p>
        </w:tc>
        <w:tc>
          <w:tcPr>
            <w:tcW w:w="5670" w:type="dxa"/>
            <w:tcBorders>
              <w:top w:val="single" w:sz="4" w:space="0" w:color="auto"/>
              <w:left w:val="single" w:sz="4" w:space="0" w:color="auto"/>
              <w:bottom w:val="single" w:sz="4" w:space="0" w:color="auto"/>
              <w:right w:val="single" w:sz="4" w:space="0" w:color="auto"/>
            </w:tcBorders>
          </w:tcPr>
          <w:p w14:paraId="64953225" w14:textId="77777777" w:rsidR="006D330A" w:rsidRPr="006D330A" w:rsidRDefault="006D330A" w:rsidP="006D330A">
            <w:pPr>
              <w:pStyle w:val="Apakvirsraksts"/>
              <w:jc w:val="left"/>
              <w:rPr>
                <w:b w:val="0"/>
                <w:bCs/>
                <w:sz w:val="24"/>
                <w:szCs w:val="24"/>
              </w:rPr>
            </w:pPr>
            <w:r w:rsidRPr="006D330A">
              <w:rPr>
                <w:b w:val="0"/>
                <w:bCs/>
                <w:sz w:val="24"/>
                <w:szCs w:val="24"/>
              </w:rPr>
              <w:t>Būvdarbi</w:t>
            </w:r>
          </w:p>
        </w:tc>
        <w:tc>
          <w:tcPr>
            <w:tcW w:w="2131" w:type="dxa"/>
            <w:tcBorders>
              <w:top w:val="single" w:sz="4" w:space="0" w:color="auto"/>
              <w:left w:val="single" w:sz="4" w:space="0" w:color="auto"/>
              <w:bottom w:val="single" w:sz="4" w:space="0" w:color="auto"/>
              <w:right w:val="single" w:sz="4" w:space="0" w:color="auto"/>
            </w:tcBorders>
          </w:tcPr>
          <w:p w14:paraId="4AB1AFCD" w14:textId="77777777" w:rsidR="006D330A" w:rsidRPr="00F44366" w:rsidRDefault="006D330A" w:rsidP="00A83B9A">
            <w:pPr>
              <w:pStyle w:val="Apakvirsraksts"/>
              <w:jc w:val="left"/>
              <w:rPr>
                <w:b w:val="0"/>
                <w:bCs/>
                <w:sz w:val="24"/>
                <w:szCs w:val="24"/>
              </w:rPr>
            </w:pPr>
          </w:p>
        </w:tc>
      </w:tr>
      <w:tr w:rsidR="006D330A" w:rsidRPr="00F44366" w14:paraId="5143E80E"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541DB8F4" w14:textId="77777777" w:rsidR="006D330A" w:rsidRPr="00F44366" w:rsidRDefault="006D330A" w:rsidP="00A83B9A">
            <w:pPr>
              <w:pStyle w:val="Apakvirsraksts"/>
              <w:jc w:val="left"/>
              <w:rPr>
                <w:b w:val="0"/>
                <w:bCs/>
                <w:sz w:val="24"/>
                <w:szCs w:val="24"/>
              </w:rPr>
            </w:pPr>
          </w:p>
        </w:tc>
        <w:tc>
          <w:tcPr>
            <w:tcW w:w="5670" w:type="dxa"/>
            <w:tcBorders>
              <w:top w:val="single" w:sz="4" w:space="0" w:color="auto"/>
              <w:left w:val="single" w:sz="4" w:space="0" w:color="auto"/>
              <w:bottom w:val="single" w:sz="4" w:space="0" w:color="auto"/>
              <w:right w:val="single" w:sz="4" w:space="0" w:color="auto"/>
            </w:tcBorders>
          </w:tcPr>
          <w:p w14:paraId="134D4003" w14:textId="7F92B4A5" w:rsidR="006D330A" w:rsidRPr="006D330A" w:rsidRDefault="006D330A" w:rsidP="00A83B9A">
            <w:pPr>
              <w:pStyle w:val="Apakvirsraksts"/>
              <w:jc w:val="right"/>
              <w:rPr>
                <w:sz w:val="24"/>
                <w:szCs w:val="24"/>
              </w:rPr>
            </w:pPr>
            <w:r w:rsidRPr="006D330A">
              <w:rPr>
                <w:sz w:val="24"/>
                <w:szCs w:val="24"/>
              </w:rPr>
              <w:t>Kopā (</w:t>
            </w:r>
            <w:r>
              <w:rPr>
                <w:sz w:val="24"/>
                <w:szCs w:val="24"/>
              </w:rPr>
              <w:t>5</w:t>
            </w:r>
            <w:r w:rsidRPr="006D330A">
              <w:rPr>
                <w:sz w:val="24"/>
                <w:szCs w:val="24"/>
              </w:rPr>
              <w:t>) :</w:t>
            </w:r>
          </w:p>
        </w:tc>
        <w:tc>
          <w:tcPr>
            <w:tcW w:w="2131" w:type="dxa"/>
            <w:tcBorders>
              <w:top w:val="single" w:sz="4" w:space="0" w:color="auto"/>
              <w:left w:val="single" w:sz="4" w:space="0" w:color="auto"/>
              <w:bottom w:val="single" w:sz="4" w:space="0" w:color="auto"/>
              <w:right w:val="single" w:sz="4" w:space="0" w:color="auto"/>
            </w:tcBorders>
          </w:tcPr>
          <w:p w14:paraId="159D5EA0" w14:textId="77777777" w:rsidR="006D330A" w:rsidRPr="00F44366" w:rsidRDefault="006D330A" w:rsidP="00A83B9A">
            <w:pPr>
              <w:pStyle w:val="Apakvirsraksts"/>
              <w:jc w:val="left"/>
              <w:rPr>
                <w:b w:val="0"/>
                <w:bCs/>
                <w:sz w:val="24"/>
                <w:szCs w:val="24"/>
              </w:rPr>
            </w:pPr>
          </w:p>
        </w:tc>
      </w:tr>
      <w:tr w:rsidR="006D330A" w:rsidRPr="00F44366" w14:paraId="01ACA517"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E638BC" w14:textId="27B5A4D5" w:rsidR="006D330A" w:rsidRPr="00F44366" w:rsidRDefault="006D330A" w:rsidP="006D330A">
            <w:pPr>
              <w:pStyle w:val="Apakvirsraksts"/>
              <w:rPr>
                <w:b w:val="0"/>
                <w:bCs/>
                <w:sz w:val="24"/>
                <w:szCs w:val="24"/>
              </w:rPr>
            </w:pPr>
            <w:r>
              <w:rPr>
                <w:b w:val="0"/>
                <w:bCs/>
                <w:sz w:val="24"/>
                <w:szCs w:val="24"/>
              </w:rPr>
              <w:t>6</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1B590B" w14:textId="57291282" w:rsidR="006D330A" w:rsidRPr="006D330A" w:rsidRDefault="005C65F4" w:rsidP="006D330A">
            <w:pPr>
              <w:pStyle w:val="Apakvirsraksts"/>
              <w:jc w:val="left"/>
              <w:rPr>
                <w:sz w:val="24"/>
                <w:szCs w:val="24"/>
              </w:rPr>
            </w:pPr>
            <w:r>
              <w:rPr>
                <w:color w:val="000000" w:themeColor="text1"/>
                <w:sz w:val="24"/>
                <w:szCs w:val="24"/>
              </w:rPr>
              <w:t>Špoģu vidus</w:t>
            </w:r>
            <w:r>
              <w:rPr>
                <w:rFonts w:eastAsia="Arial"/>
                <w:color w:val="000000" w:themeColor="text1"/>
                <w:sz w:val="24"/>
                <w:szCs w:val="24"/>
              </w:rPr>
              <w:t>skola. Šosejas iela 3, Špoģi, Višķu pagasts, Augšdaugavas novads</w:t>
            </w:r>
          </w:p>
        </w:tc>
        <w:tc>
          <w:tcPr>
            <w:tcW w:w="2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33D630" w14:textId="77777777" w:rsidR="006D330A" w:rsidRPr="00F44366" w:rsidRDefault="006D330A" w:rsidP="006D330A">
            <w:pPr>
              <w:pStyle w:val="Apakvirsraksts"/>
              <w:rPr>
                <w:b w:val="0"/>
                <w:bCs/>
                <w:sz w:val="24"/>
                <w:szCs w:val="24"/>
              </w:rPr>
            </w:pPr>
            <w:r>
              <w:rPr>
                <w:b w:val="0"/>
                <w:bCs/>
                <w:sz w:val="24"/>
                <w:szCs w:val="24"/>
              </w:rPr>
              <w:t>x</w:t>
            </w:r>
          </w:p>
        </w:tc>
      </w:tr>
      <w:tr w:rsidR="006D330A" w:rsidRPr="00F44366" w14:paraId="79BC53BB"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574618EE" w14:textId="3E07478A" w:rsidR="006D330A" w:rsidRPr="00F44366" w:rsidRDefault="006D330A" w:rsidP="006D330A">
            <w:pPr>
              <w:pStyle w:val="Apakvirsraksts"/>
              <w:rPr>
                <w:b w:val="0"/>
                <w:bCs/>
                <w:sz w:val="24"/>
                <w:szCs w:val="24"/>
              </w:rPr>
            </w:pPr>
            <w:r>
              <w:rPr>
                <w:b w:val="0"/>
                <w:bCs/>
                <w:sz w:val="24"/>
                <w:szCs w:val="24"/>
              </w:rPr>
              <w:t>6</w:t>
            </w:r>
            <w:r w:rsidRPr="00F44366">
              <w:rPr>
                <w:b w:val="0"/>
                <w:bCs/>
                <w:sz w:val="24"/>
                <w:szCs w:val="24"/>
              </w:rPr>
              <w:t>.</w:t>
            </w:r>
            <w:r>
              <w:rPr>
                <w:b w:val="0"/>
                <w:bCs/>
                <w:sz w:val="24"/>
                <w:szCs w:val="24"/>
              </w:rPr>
              <w:t>1</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tcPr>
          <w:p w14:paraId="3737376F" w14:textId="77777777" w:rsidR="006D330A" w:rsidRPr="006D330A" w:rsidRDefault="006D330A" w:rsidP="006D330A">
            <w:pPr>
              <w:pStyle w:val="Apakvirsraksts"/>
              <w:jc w:val="left"/>
              <w:rPr>
                <w:b w:val="0"/>
                <w:bCs/>
                <w:sz w:val="24"/>
                <w:szCs w:val="24"/>
              </w:rPr>
            </w:pPr>
            <w:r w:rsidRPr="006D330A">
              <w:rPr>
                <w:b w:val="0"/>
                <w:bCs/>
                <w:sz w:val="24"/>
                <w:szCs w:val="24"/>
              </w:rPr>
              <w:t>Būvniecības ieceres dokumentācijas izstrāde</w:t>
            </w:r>
          </w:p>
        </w:tc>
        <w:tc>
          <w:tcPr>
            <w:tcW w:w="2131" w:type="dxa"/>
            <w:tcBorders>
              <w:top w:val="single" w:sz="4" w:space="0" w:color="auto"/>
              <w:left w:val="single" w:sz="4" w:space="0" w:color="auto"/>
              <w:bottom w:val="single" w:sz="4" w:space="0" w:color="auto"/>
              <w:right w:val="single" w:sz="4" w:space="0" w:color="auto"/>
            </w:tcBorders>
          </w:tcPr>
          <w:p w14:paraId="5C56670D" w14:textId="77777777" w:rsidR="006D330A" w:rsidRPr="00F44366" w:rsidRDefault="006D330A" w:rsidP="00A83B9A">
            <w:pPr>
              <w:pStyle w:val="Apakvirsraksts"/>
              <w:jc w:val="left"/>
              <w:rPr>
                <w:b w:val="0"/>
                <w:bCs/>
                <w:sz w:val="24"/>
                <w:szCs w:val="24"/>
              </w:rPr>
            </w:pPr>
          </w:p>
        </w:tc>
      </w:tr>
      <w:tr w:rsidR="006D330A" w:rsidRPr="00F44366" w14:paraId="1021C1CA"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48E5305C" w14:textId="7E12DA89" w:rsidR="006D330A" w:rsidRPr="00F44366" w:rsidRDefault="006D330A" w:rsidP="006D330A">
            <w:pPr>
              <w:pStyle w:val="Apakvirsraksts"/>
              <w:rPr>
                <w:b w:val="0"/>
                <w:bCs/>
                <w:sz w:val="24"/>
                <w:szCs w:val="24"/>
              </w:rPr>
            </w:pPr>
            <w:r>
              <w:rPr>
                <w:b w:val="0"/>
                <w:bCs/>
                <w:sz w:val="24"/>
                <w:szCs w:val="24"/>
              </w:rPr>
              <w:t>6</w:t>
            </w:r>
            <w:r w:rsidRPr="00F44366">
              <w:rPr>
                <w:b w:val="0"/>
                <w:bCs/>
                <w:sz w:val="24"/>
                <w:szCs w:val="24"/>
              </w:rPr>
              <w:t>.</w:t>
            </w:r>
            <w:r>
              <w:rPr>
                <w:b w:val="0"/>
                <w:bCs/>
                <w:sz w:val="24"/>
                <w:szCs w:val="24"/>
              </w:rPr>
              <w:t>2</w:t>
            </w:r>
            <w:r w:rsidRPr="00F44366">
              <w:rPr>
                <w:b w:val="0"/>
                <w:bCs/>
                <w:sz w:val="24"/>
                <w:szCs w:val="24"/>
              </w:rPr>
              <w:t>.</w:t>
            </w:r>
          </w:p>
        </w:tc>
        <w:tc>
          <w:tcPr>
            <w:tcW w:w="5670" w:type="dxa"/>
            <w:tcBorders>
              <w:top w:val="single" w:sz="4" w:space="0" w:color="auto"/>
              <w:left w:val="single" w:sz="4" w:space="0" w:color="auto"/>
              <w:bottom w:val="single" w:sz="4" w:space="0" w:color="auto"/>
              <w:right w:val="single" w:sz="4" w:space="0" w:color="auto"/>
            </w:tcBorders>
          </w:tcPr>
          <w:p w14:paraId="1B7D03FA" w14:textId="77777777" w:rsidR="006D330A" w:rsidRPr="006D330A" w:rsidRDefault="006D330A" w:rsidP="006D330A">
            <w:pPr>
              <w:pStyle w:val="Apakvirsraksts"/>
              <w:jc w:val="left"/>
              <w:rPr>
                <w:b w:val="0"/>
                <w:bCs/>
                <w:sz w:val="24"/>
                <w:szCs w:val="24"/>
              </w:rPr>
            </w:pPr>
            <w:r w:rsidRPr="006D330A">
              <w:rPr>
                <w:b w:val="0"/>
                <w:bCs/>
                <w:sz w:val="24"/>
                <w:szCs w:val="24"/>
              </w:rPr>
              <w:t>Autoruzraudzība</w:t>
            </w:r>
          </w:p>
        </w:tc>
        <w:tc>
          <w:tcPr>
            <w:tcW w:w="2131" w:type="dxa"/>
            <w:tcBorders>
              <w:top w:val="single" w:sz="4" w:space="0" w:color="auto"/>
              <w:left w:val="single" w:sz="4" w:space="0" w:color="auto"/>
              <w:bottom w:val="single" w:sz="4" w:space="0" w:color="auto"/>
              <w:right w:val="single" w:sz="4" w:space="0" w:color="auto"/>
            </w:tcBorders>
          </w:tcPr>
          <w:p w14:paraId="260E5D65" w14:textId="77777777" w:rsidR="006D330A" w:rsidRPr="00F44366" w:rsidRDefault="006D330A" w:rsidP="00A83B9A">
            <w:pPr>
              <w:pStyle w:val="Apakvirsraksts"/>
              <w:jc w:val="left"/>
              <w:rPr>
                <w:b w:val="0"/>
                <w:bCs/>
                <w:sz w:val="24"/>
                <w:szCs w:val="24"/>
              </w:rPr>
            </w:pPr>
          </w:p>
        </w:tc>
      </w:tr>
      <w:tr w:rsidR="006D330A" w:rsidRPr="00F44366" w14:paraId="4BF91A39"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7A140A8B" w14:textId="0056FE1E" w:rsidR="006D330A" w:rsidRPr="00F44366" w:rsidRDefault="006D330A" w:rsidP="006D330A">
            <w:pPr>
              <w:pStyle w:val="Apakvirsraksts"/>
              <w:rPr>
                <w:b w:val="0"/>
                <w:bCs/>
                <w:sz w:val="24"/>
                <w:szCs w:val="24"/>
              </w:rPr>
            </w:pPr>
            <w:r>
              <w:rPr>
                <w:b w:val="0"/>
                <w:bCs/>
                <w:sz w:val="24"/>
                <w:szCs w:val="24"/>
              </w:rPr>
              <w:t>6</w:t>
            </w:r>
            <w:r w:rsidRPr="00F44366">
              <w:rPr>
                <w:b w:val="0"/>
                <w:bCs/>
                <w:sz w:val="24"/>
                <w:szCs w:val="24"/>
              </w:rPr>
              <w:t>.3.</w:t>
            </w:r>
          </w:p>
        </w:tc>
        <w:tc>
          <w:tcPr>
            <w:tcW w:w="5670" w:type="dxa"/>
            <w:tcBorders>
              <w:top w:val="single" w:sz="4" w:space="0" w:color="auto"/>
              <w:left w:val="single" w:sz="4" w:space="0" w:color="auto"/>
              <w:bottom w:val="single" w:sz="4" w:space="0" w:color="auto"/>
              <w:right w:val="single" w:sz="4" w:space="0" w:color="auto"/>
            </w:tcBorders>
          </w:tcPr>
          <w:p w14:paraId="6DE55E1F" w14:textId="77777777" w:rsidR="006D330A" w:rsidRPr="006D330A" w:rsidRDefault="006D330A" w:rsidP="006D330A">
            <w:pPr>
              <w:pStyle w:val="Apakvirsraksts"/>
              <w:jc w:val="left"/>
              <w:rPr>
                <w:b w:val="0"/>
                <w:bCs/>
                <w:sz w:val="24"/>
                <w:szCs w:val="24"/>
              </w:rPr>
            </w:pPr>
            <w:r w:rsidRPr="006D330A">
              <w:rPr>
                <w:b w:val="0"/>
                <w:bCs/>
                <w:sz w:val="24"/>
                <w:szCs w:val="24"/>
              </w:rPr>
              <w:t>Būvdarbi</w:t>
            </w:r>
          </w:p>
        </w:tc>
        <w:tc>
          <w:tcPr>
            <w:tcW w:w="2131" w:type="dxa"/>
            <w:tcBorders>
              <w:top w:val="single" w:sz="4" w:space="0" w:color="auto"/>
              <w:left w:val="single" w:sz="4" w:space="0" w:color="auto"/>
              <w:bottom w:val="single" w:sz="4" w:space="0" w:color="auto"/>
              <w:right w:val="single" w:sz="4" w:space="0" w:color="auto"/>
            </w:tcBorders>
          </w:tcPr>
          <w:p w14:paraId="1358AD32" w14:textId="77777777" w:rsidR="006D330A" w:rsidRPr="00F44366" w:rsidRDefault="006D330A" w:rsidP="00A83B9A">
            <w:pPr>
              <w:pStyle w:val="Apakvirsraksts"/>
              <w:jc w:val="left"/>
              <w:rPr>
                <w:b w:val="0"/>
                <w:bCs/>
                <w:sz w:val="24"/>
                <w:szCs w:val="24"/>
              </w:rPr>
            </w:pPr>
          </w:p>
        </w:tc>
      </w:tr>
      <w:tr w:rsidR="006D330A" w:rsidRPr="00F44366" w14:paraId="431CF757" w14:textId="77777777" w:rsidTr="006D330A">
        <w:trPr>
          <w:trHeight w:val="443"/>
          <w:jc w:val="center"/>
        </w:trPr>
        <w:tc>
          <w:tcPr>
            <w:tcW w:w="1555" w:type="dxa"/>
            <w:tcBorders>
              <w:top w:val="single" w:sz="4" w:space="0" w:color="auto"/>
              <w:left w:val="single" w:sz="4" w:space="0" w:color="auto"/>
              <w:bottom w:val="single" w:sz="4" w:space="0" w:color="auto"/>
              <w:right w:val="single" w:sz="4" w:space="0" w:color="auto"/>
            </w:tcBorders>
          </w:tcPr>
          <w:p w14:paraId="2E6FEC5A" w14:textId="77777777" w:rsidR="006D330A" w:rsidRPr="00F44366" w:rsidRDefault="006D330A" w:rsidP="00A83B9A">
            <w:pPr>
              <w:pStyle w:val="Apakvirsraksts"/>
              <w:jc w:val="left"/>
              <w:rPr>
                <w:b w:val="0"/>
                <w:bCs/>
                <w:sz w:val="24"/>
                <w:szCs w:val="24"/>
              </w:rPr>
            </w:pPr>
          </w:p>
        </w:tc>
        <w:tc>
          <w:tcPr>
            <w:tcW w:w="5670" w:type="dxa"/>
            <w:tcBorders>
              <w:top w:val="single" w:sz="4" w:space="0" w:color="auto"/>
              <w:left w:val="single" w:sz="4" w:space="0" w:color="auto"/>
              <w:bottom w:val="single" w:sz="4" w:space="0" w:color="auto"/>
              <w:right w:val="single" w:sz="4" w:space="0" w:color="auto"/>
            </w:tcBorders>
          </w:tcPr>
          <w:p w14:paraId="16CB04E6" w14:textId="048EC352" w:rsidR="006D330A" w:rsidRPr="006D330A" w:rsidRDefault="006D330A" w:rsidP="00A83B9A">
            <w:pPr>
              <w:pStyle w:val="Apakvirsraksts"/>
              <w:jc w:val="right"/>
              <w:rPr>
                <w:sz w:val="24"/>
                <w:szCs w:val="24"/>
              </w:rPr>
            </w:pPr>
            <w:r w:rsidRPr="006D330A">
              <w:rPr>
                <w:sz w:val="24"/>
                <w:szCs w:val="24"/>
              </w:rPr>
              <w:t>Kopā (</w:t>
            </w:r>
            <w:r>
              <w:rPr>
                <w:sz w:val="24"/>
                <w:szCs w:val="24"/>
              </w:rPr>
              <w:t>6</w:t>
            </w:r>
            <w:r w:rsidRPr="006D330A">
              <w:rPr>
                <w:sz w:val="24"/>
                <w:szCs w:val="24"/>
              </w:rPr>
              <w:t>) :</w:t>
            </w:r>
          </w:p>
        </w:tc>
        <w:tc>
          <w:tcPr>
            <w:tcW w:w="2131" w:type="dxa"/>
            <w:tcBorders>
              <w:top w:val="single" w:sz="4" w:space="0" w:color="auto"/>
              <w:left w:val="single" w:sz="4" w:space="0" w:color="auto"/>
              <w:bottom w:val="single" w:sz="4" w:space="0" w:color="auto"/>
              <w:right w:val="single" w:sz="4" w:space="0" w:color="auto"/>
            </w:tcBorders>
          </w:tcPr>
          <w:p w14:paraId="0587BAFC" w14:textId="77777777" w:rsidR="006D330A" w:rsidRPr="00F44366" w:rsidRDefault="006D330A" w:rsidP="00A83B9A">
            <w:pPr>
              <w:pStyle w:val="Apakvirsraksts"/>
              <w:jc w:val="left"/>
              <w:rPr>
                <w:b w:val="0"/>
                <w:bCs/>
                <w:sz w:val="24"/>
                <w:szCs w:val="24"/>
              </w:rPr>
            </w:pPr>
          </w:p>
        </w:tc>
      </w:tr>
      <w:tr w:rsidR="00F44366" w:rsidRPr="009D57AE" w14:paraId="7ECFFD57" w14:textId="77777777" w:rsidTr="00F44366">
        <w:trPr>
          <w:jc w:val="center"/>
        </w:trPr>
        <w:tc>
          <w:tcPr>
            <w:tcW w:w="7225" w:type="dxa"/>
            <w:gridSpan w:val="2"/>
          </w:tcPr>
          <w:p w14:paraId="6F2EDA56" w14:textId="23CE3BE9" w:rsidR="00F44366" w:rsidRPr="009D57AE" w:rsidRDefault="00F44366" w:rsidP="009D57AE">
            <w:pPr>
              <w:spacing w:before="120" w:after="120"/>
              <w:jc w:val="right"/>
              <w:rPr>
                <w:rFonts w:ascii="Times New Roman" w:eastAsia="Times New Roman" w:hAnsi="Times New Roman" w:cs="Times New Roman"/>
                <w:b/>
                <w:kern w:val="0"/>
                <w:sz w:val="24"/>
                <w14:ligatures w14:val="none"/>
              </w:rPr>
            </w:pPr>
            <w:bookmarkStart w:id="109" w:name="_Hlk194914389"/>
            <w:bookmarkEnd w:id="106"/>
            <w:bookmarkEnd w:id="108"/>
            <w:r w:rsidRPr="009D57AE">
              <w:rPr>
                <w:rFonts w:ascii="Times New Roman" w:eastAsia="Times New Roman" w:hAnsi="Times New Roman" w:cs="Times New Roman"/>
                <w:b/>
                <w:kern w:val="0"/>
                <w:sz w:val="24"/>
                <w14:ligatures w14:val="none"/>
              </w:rPr>
              <w:t>Līgum</w:t>
            </w:r>
            <w:r>
              <w:rPr>
                <w:rFonts w:ascii="Times New Roman" w:eastAsia="Times New Roman" w:hAnsi="Times New Roman" w:cs="Times New Roman"/>
                <w:b/>
                <w:kern w:val="0"/>
                <w:sz w:val="24"/>
                <w14:ligatures w14:val="none"/>
              </w:rPr>
              <w:t xml:space="preserve">cena </w:t>
            </w:r>
            <w:r w:rsidRPr="009D57AE">
              <w:rPr>
                <w:rFonts w:ascii="Times New Roman" w:eastAsia="Times New Roman" w:hAnsi="Times New Roman" w:cs="Times New Roman"/>
                <w:b/>
                <w:kern w:val="0"/>
                <w:sz w:val="24"/>
                <w14:ligatures w14:val="none"/>
              </w:rPr>
              <w:t>kopā</w:t>
            </w:r>
            <w:r w:rsidR="006D330A">
              <w:rPr>
                <w:rFonts w:ascii="Times New Roman" w:eastAsia="Times New Roman" w:hAnsi="Times New Roman" w:cs="Times New Roman"/>
                <w:b/>
                <w:kern w:val="0"/>
                <w:sz w:val="24"/>
                <w14:ligatures w14:val="none"/>
              </w:rPr>
              <w:t xml:space="preserve"> (1+2+3+4+5+6)</w:t>
            </w:r>
            <w:r w:rsidRPr="009D57AE">
              <w:rPr>
                <w:rFonts w:ascii="Times New Roman" w:eastAsia="Times New Roman" w:hAnsi="Times New Roman" w:cs="Times New Roman"/>
                <w:b/>
                <w:kern w:val="0"/>
                <w:sz w:val="24"/>
                <w14:ligatures w14:val="none"/>
              </w:rPr>
              <w:t xml:space="preserve">: </w:t>
            </w:r>
          </w:p>
        </w:tc>
        <w:tc>
          <w:tcPr>
            <w:tcW w:w="2131" w:type="dxa"/>
          </w:tcPr>
          <w:p w14:paraId="737B143E" w14:textId="77777777" w:rsidR="00F44366" w:rsidRPr="009D57AE" w:rsidRDefault="00F44366" w:rsidP="009D57AE">
            <w:pPr>
              <w:spacing w:before="120" w:after="0" w:line="240" w:lineRule="auto"/>
              <w:ind w:left="360" w:hanging="360"/>
              <w:rPr>
                <w:rFonts w:ascii="Times New Roman" w:eastAsia="Times New Roman" w:hAnsi="Times New Roman" w:cs="Times New Roman"/>
                <w:kern w:val="0"/>
                <w:sz w:val="24"/>
                <w:szCs w:val="24"/>
                <w14:ligatures w14:val="none"/>
              </w:rPr>
            </w:pPr>
          </w:p>
        </w:tc>
      </w:tr>
      <w:bookmarkEnd w:id="109"/>
      <w:tr w:rsidR="00F44366" w:rsidRPr="009D57AE" w14:paraId="4DA1DA7F" w14:textId="77777777" w:rsidTr="00F44366">
        <w:trPr>
          <w:jc w:val="center"/>
        </w:trPr>
        <w:tc>
          <w:tcPr>
            <w:tcW w:w="7225" w:type="dxa"/>
            <w:gridSpan w:val="2"/>
            <w:tcBorders>
              <w:top w:val="single" w:sz="4" w:space="0" w:color="auto"/>
              <w:left w:val="single" w:sz="4" w:space="0" w:color="auto"/>
              <w:bottom w:val="single" w:sz="4" w:space="0" w:color="auto"/>
              <w:right w:val="single" w:sz="4" w:space="0" w:color="auto"/>
            </w:tcBorders>
          </w:tcPr>
          <w:p w14:paraId="40F6E4CC" w14:textId="08B4BEFF" w:rsidR="00F44366" w:rsidRPr="009D57AE" w:rsidRDefault="00F44366" w:rsidP="00B21A2F">
            <w:pPr>
              <w:spacing w:before="120" w:after="120"/>
              <w:jc w:val="right"/>
              <w:rPr>
                <w:rFonts w:ascii="Times New Roman" w:eastAsia="Times New Roman" w:hAnsi="Times New Roman" w:cs="Times New Roman"/>
                <w:b/>
                <w:kern w:val="0"/>
                <w:sz w:val="24"/>
                <w14:ligatures w14:val="none"/>
              </w:rPr>
            </w:pPr>
            <w:r>
              <w:rPr>
                <w:rFonts w:ascii="Times New Roman" w:eastAsia="Times New Roman" w:hAnsi="Times New Roman" w:cs="Times New Roman"/>
                <w:b/>
                <w:kern w:val="0"/>
                <w:sz w:val="24"/>
                <w14:ligatures w14:val="none"/>
              </w:rPr>
              <w:t>PVN 21%</w:t>
            </w:r>
            <w:r w:rsidRPr="009D57AE">
              <w:rPr>
                <w:rFonts w:ascii="Times New Roman" w:eastAsia="Times New Roman" w:hAnsi="Times New Roman" w:cs="Times New Roman"/>
                <w:b/>
                <w:kern w:val="0"/>
                <w:sz w:val="24"/>
                <w14:ligatures w14:val="none"/>
              </w:rPr>
              <w:t xml:space="preserve">: </w:t>
            </w:r>
          </w:p>
        </w:tc>
        <w:tc>
          <w:tcPr>
            <w:tcW w:w="2131" w:type="dxa"/>
            <w:tcBorders>
              <w:top w:val="single" w:sz="4" w:space="0" w:color="auto"/>
              <w:left w:val="single" w:sz="4" w:space="0" w:color="auto"/>
              <w:bottom w:val="single" w:sz="4" w:space="0" w:color="auto"/>
              <w:right w:val="single" w:sz="4" w:space="0" w:color="auto"/>
            </w:tcBorders>
          </w:tcPr>
          <w:p w14:paraId="5AB42FFD" w14:textId="77777777" w:rsidR="00F44366" w:rsidRPr="009D57AE" w:rsidRDefault="00F44366" w:rsidP="00B21A2F">
            <w:pPr>
              <w:spacing w:before="120" w:after="0" w:line="240" w:lineRule="auto"/>
              <w:ind w:left="360" w:hanging="360"/>
              <w:rPr>
                <w:rFonts w:ascii="Times New Roman" w:eastAsia="Times New Roman" w:hAnsi="Times New Roman" w:cs="Times New Roman"/>
                <w:kern w:val="0"/>
                <w:sz w:val="24"/>
                <w:szCs w:val="24"/>
                <w14:ligatures w14:val="none"/>
              </w:rPr>
            </w:pPr>
          </w:p>
        </w:tc>
      </w:tr>
      <w:tr w:rsidR="00F44366" w:rsidRPr="009D57AE" w14:paraId="155235D1" w14:textId="77777777" w:rsidTr="00F44366">
        <w:trPr>
          <w:jc w:val="center"/>
        </w:trPr>
        <w:tc>
          <w:tcPr>
            <w:tcW w:w="7225" w:type="dxa"/>
            <w:gridSpan w:val="2"/>
            <w:tcBorders>
              <w:top w:val="single" w:sz="4" w:space="0" w:color="auto"/>
              <w:left w:val="single" w:sz="4" w:space="0" w:color="auto"/>
              <w:bottom w:val="single" w:sz="4" w:space="0" w:color="auto"/>
              <w:right w:val="single" w:sz="4" w:space="0" w:color="auto"/>
            </w:tcBorders>
          </w:tcPr>
          <w:p w14:paraId="1047C2D4" w14:textId="40F9FF50" w:rsidR="00F44366" w:rsidRPr="009D57AE" w:rsidRDefault="00F44366" w:rsidP="00B21A2F">
            <w:pPr>
              <w:spacing w:before="120" w:after="120"/>
              <w:jc w:val="right"/>
              <w:rPr>
                <w:rFonts w:ascii="Times New Roman" w:eastAsia="Times New Roman" w:hAnsi="Times New Roman" w:cs="Times New Roman"/>
                <w:b/>
                <w:kern w:val="0"/>
                <w:sz w:val="24"/>
                <w14:ligatures w14:val="none"/>
              </w:rPr>
            </w:pPr>
            <w:r>
              <w:rPr>
                <w:rFonts w:ascii="Times New Roman" w:eastAsia="Times New Roman" w:hAnsi="Times New Roman" w:cs="Times New Roman"/>
                <w:b/>
                <w:kern w:val="0"/>
                <w:sz w:val="24"/>
                <w14:ligatures w14:val="none"/>
              </w:rPr>
              <w:t>Kopējā līguma summa</w:t>
            </w:r>
            <w:r w:rsidRPr="009D57AE">
              <w:rPr>
                <w:rFonts w:ascii="Times New Roman" w:eastAsia="Times New Roman" w:hAnsi="Times New Roman" w:cs="Times New Roman"/>
                <w:b/>
                <w:kern w:val="0"/>
                <w:sz w:val="24"/>
                <w14:ligatures w14:val="none"/>
              </w:rPr>
              <w:t xml:space="preserve">: </w:t>
            </w:r>
          </w:p>
        </w:tc>
        <w:tc>
          <w:tcPr>
            <w:tcW w:w="2131" w:type="dxa"/>
            <w:tcBorders>
              <w:top w:val="single" w:sz="4" w:space="0" w:color="auto"/>
              <w:left w:val="single" w:sz="4" w:space="0" w:color="auto"/>
              <w:bottom w:val="single" w:sz="4" w:space="0" w:color="auto"/>
              <w:right w:val="single" w:sz="4" w:space="0" w:color="auto"/>
            </w:tcBorders>
          </w:tcPr>
          <w:p w14:paraId="2C09F6EA" w14:textId="77777777" w:rsidR="00F44366" w:rsidRPr="009D57AE" w:rsidRDefault="00F44366" w:rsidP="00B21A2F">
            <w:pPr>
              <w:spacing w:before="120" w:after="0" w:line="240" w:lineRule="auto"/>
              <w:ind w:left="360" w:hanging="360"/>
              <w:rPr>
                <w:rFonts w:ascii="Times New Roman" w:eastAsia="Times New Roman" w:hAnsi="Times New Roman" w:cs="Times New Roman"/>
                <w:kern w:val="0"/>
                <w:sz w:val="24"/>
                <w:szCs w:val="24"/>
                <w14:ligatures w14:val="none"/>
              </w:rPr>
            </w:pPr>
          </w:p>
        </w:tc>
      </w:tr>
    </w:tbl>
    <w:p w14:paraId="0C36F2F6" w14:textId="77777777" w:rsidR="009D57AE" w:rsidRPr="009D57AE" w:rsidRDefault="009D57AE" w:rsidP="009D57AE">
      <w:pPr>
        <w:spacing w:after="0" w:line="240" w:lineRule="auto"/>
        <w:ind w:right="-51" w:firstLine="720"/>
        <w:rPr>
          <w:rFonts w:ascii="Times New Roman" w:eastAsia="Times New Roman" w:hAnsi="Times New Roman" w:cs="Times New Roman"/>
          <w:bCs/>
          <w:kern w:val="0"/>
          <w:sz w:val="24"/>
          <w:szCs w:val="24"/>
          <w14:ligatures w14:val="none"/>
        </w:rPr>
      </w:pPr>
    </w:p>
    <w:bookmarkEnd w:id="104"/>
    <w:bookmarkEnd w:id="105"/>
    <w:p w14:paraId="331380B0" w14:textId="77777777" w:rsidR="009D57AE" w:rsidRPr="009D57AE" w:rsidRDefault="009D57AE" w:rsidP="009D57AE">
      <w:pPr>
        <w:widowControl w:val="0"/>
        <w:autoSpaceDE w:val="0"/>
        <w:autoSpaceDN w:val="0"/>
        <w:spacing w:after="0" w:line="240" w:lineRule="auto"/>
        <w:ind w:left="1069"/>
        <w:contextualSpacing/>
        <w:jc w:val="both"/>
        <w:rPr>
          <w:rFonts w:ascii="Times New Roman" w:eastAsia="Times New Roman" w:hAnsi="Times New Roman" w:cs="Times New Roman"/>
          <w:kern w:val="0"/>
          <w:sz w:val="24"/>
          <w:szCs w:val="24"/>
          <w14:ligatures w14:val="none"/>
        </w:rPr>
      </w:pPr>
    </w:p>
    <w:p w14:paraId="0E3CB80E" w14:textId="77777777" w:rsidR="009D57AE" w:rsidRPr="009D57AE" w:rsidRDefault="009D57AE" w:rsidP="009D57AE">
      <w:pPr>
        <w:spacing w:after="0" w:line="240" w:lineRule="auto"/>
        <w:ind w:right="-51" w:firstLine="720"/>
        <w:rPr>
          <w:rFonts w:ascii="Times New Roman" w:eastAsia="Times New Roman" w:hAnsi="Times New Roman" w:cs="Times New Roman"/>
          <w:kern w:val="0"/>
          <w14:ligatures w14:val="none"/>
        </w:rPr>
      </w:pPr>
    </w:p>
    <w:p w14:paraId="4A6DBBF0"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6ECFD1A2" w14:textId="5B64E326" w:rsidR="009D57AE" w:rsidRPr="00F44366" w:rsidRDefault="009D57AE" w:rsidP="009D57AE">
      <w:pPr>
        <w:spacing w:after="0" w:line="240" w:lineRule="auto"/>
        <w:rPr>
          <w:rFonts w:ascii="Times New Roman" w:eastAsia="Times New Roman" w:hAnsi="Times New Roman" w:cs="Times New Roman"/>
          <w:kern w:val="0"/>
          <w:sz w:val="24"/>
          <w:szCs w:val="24"/>
          <w14:ligatures w14:val="none"/>
        </w:rPr>
      </w:pPr>
      <w:bookmarkStart w:id="110" w:name="_Hlk194939405"/>
      <w:r w:rsidRPr="00F44366">
        <w:rPr>
          <w:rFonts w:ascii="Times New Roman" w:eastAsia="Times New Roman" w:hAnsi="Times New Roman" w:cs="Times New Roman"/>
          <w:kern w:val="0"/>
          <w:sz w:val="24"/>
          <w:szCs w:val="24"/>
          <w14:ligatures w14:val="none"/>
        </w:rPr>
        <w:t>__________     202</w:t>
      </w:r>
      <w:r w:rsidR="0008412A">
        <w:rPr>
          <w:rFonts w:ascii="Times New Roman" w:eastAsia="Times New Roman" w:hAnsi="Times New Roman" w:cs="Times New Roman"/>
          <w:kern w:val="0"/>
          <w:sz w:val="24"/>
          <w:szCs w:val="24"/>
          <w14:ligatures w14:val="none"/>
        </w:rPr>
        <w:t>6</w:t>
      </w:r>
      <w:r w:rsidRPr="00F44366">
        <w:rPr>
          <w:rFonts w:ascii="Times New Roman" w:eastAsia="Times New Roman" w:hAnsi="Times New Roman" w:cs="Times New Roman"/>
          <w:kern w:val="0"/>
          <w:sz w:val="24"/>
          <w:szCs w:val="24"/>
          <w14:ligatures w14:val="none"/>
        </w:rPr>
        <w:t>.gada ____.___________</w:t>
      </w:r>
    </w:p>
    <w:p w14:paraId="35AA1FD3" w14:textId="2ED5496E" w:rsidR="009D57AE" w:rsidRPr="00F44366" w:rsidRDefault="009D57AE" w:rsidP="009D57AE">
      <w:pPr>
        <w:spacing w:after="0" w:line="240" w:lineRule="auto"/>
        <w:rPr>
          <w:rFonts w:ascii="Times New Roman" w:eastAsia="Times New Roman" w:hAnsi="Times New Roman" w:cs="Times New Roman"/>
          <w:i/>
          <w:iCs/>
          <w:kern w:val="0"/>
          <w:sz w:val="24"/>
          <w:szCs w:val="24"/>
          <w14:ligatures w14:val="none"/>
        </w:rPr>
      </w:pPr>
      <w:r w:rsidRPr="00F44366">
        <w:rPr>
          <w:rFonts w:ascii="Times New Roman" w:eastAsia="Times New Roman" w:hAnsi="Times New Roman" w:cs="Times New Roman"/>
          <w:i/>
          <w:iCs/>
          <w:kern w:val="0"/>
          <w:sz w:val="24"/>
          <w:szCs w:val="24"/>
          <w14:ligatures w14:val="none"/>
        </w:rPr>
        <w:t xml:space="preserve">     (vieta)</w:t>
      </w:r>
    </w:p>
    <w:tbl>
      <w:tblPr>
        <w:tblW w:w="9225" w:type="dxa"/>
        <w:tblLayout w:type="fixed"/>
        <w:tblLook w:val="04A0" w:firstRow="1" w:lastRow="0" w:firstColumn="1" w:lastColumn="0" w:noHBand="0" w:noVBand="1"/>
      </w:tblPr>
      <w:tblGrid>
        <w:gridCol w:w="2328"/>
        <w:gridCol w:w="6897"/>
      </w:tblGrid>
      <w:tr w:rsidR="009D57AE" w:rsidRPr="00F44366" w14:paraId="49A39AC7" w14:textId="77777777" w:rsidTr="00696372">
        <w:tc>
          <w:tcPr>
            <w:tcW w:w="2328" w:type="dxa"/>
            <w:hideMark/>
          </w:tcPr>
          <w:p w14:paraId="5A93B1C0" w14:textId="77777777" w:rsidR="009D57AE" w:rsidRPr="00F44366" w:rsidRDefault="009D57AE" w:rsidP="009D57AE">
            <w:pPr>
              <w:spacing w:after="0" w:line="240" w:lineRule="auto"/>
              <w:rPr>
                <w:rFonts w:ascii="Times New Roman" w:eastAsia="Times New Roman" w:hAnsi="Times New Roman" w:cs="Times New Roman"/>
                <w:kern w:val="0"/>
                <w:sz w:val="24"/>
                <w:szCs w:val="24"/>
                <w14:ligatures w14:val="none"/>
              </w:rPr>
            </w:pPr>
          </w:p>
          <w:p w14:paraId="6F16F341" w14:textId="77777777" w:rsidR="009D57AE" w:rsidRPr="00F44366" w:rsidRDefault="009D57AE" w:rsidP="009D57AE">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Pretendenta pārstāvis</w:t>
            </w:r>
          </w:p>
        </w:tc>
        <w:tc>
          <w:tcPr>
            <w:tcW w:w="6897" w:type="dxa"/>
            <w:tcBorders>
              <w:top w:val="nil"/>
              <w:left w:val="nil"/>
              <w:bottom w:val="single" w:sz="4" w:space="0" w:color="auto"/>
              <w:right w:val="nil"/>
            </w:tcBorders>
          </w:tcPr>
          <w:p w14:paraId="5E7F0304" w14:textId="77777777" w:rsidR="009D57AE" w:rsidRPr="00F44366" w:rsidRDefault="009D57AE" w:rsidP="009D57AE">
            <w:pPr>
              <w:spacing w:after="0" w:line="240" w:lineRule="auto"/>
              <w:rPr>
                <w:rFonts w:ascii="Times New Roman" w:eastAsia="Times New Roman" w:hAnsi="Times New Roman" w:cs="Times New Roman"/>
                <w:kern w:val="0"/>
                <w:sz w:val="24"/>
                <w:szCs w:val="24"/>
                <w14:ligatures w14:val="none"/>
              </w:rPr>
            </w:pPr>
          </w:p>
        </w:tc>
      </w:tr>
    </w:tbl>
    <w:p w14:paraId="24759478" w14:textId="77777777" w:rsidR="009D57AE" w:rsidRPr="00F44366" w:rsidRDefault="009D57AE" w:rsidP="009D57AE">
      <w:pPr>
        <w:spacing w:after="0" w:line="240" w:lineRule="auto"/>
        <w:jc w:val="center"/>
        <w:rPr>
          <w:rFonts w:ascii="Times New Roman" w:hAnsi="Times New Roman" w:cs="Times New Roman"/>
          <w:sz w:val="24"/>
          <w:szCs w:val="24"/>
        </w:rPr>
      </w:pPr>
      <w:r w:rsidRPr="00F44366">
        <w:rPr>
          <w:rFonts w:ascii="Times New Roman" w:eastAsia="Times New Roman" w:hAnsi="Times New Roman" w:cs="Times New Roman"/>
          <w:i/>
          <w:kern w:val="0"/>
          <w:sz w:val="24"/>
          <w:szCs w:val="24"/>
          <w14:ligatures w14:val="none"/>
        </w:rPr>
        <w:t xml:space="preserve">                                               ( paraksts, vārds, uzvārds)</w:t>
      </w:r>
    </w:p>
    <w:p w14:paraId="4DCD80B5" w14:textId="77777777" w:rsidR="009D57AE" w:rsidRPr="009D57AE" w:rsidRDefault="009D57AE" w:rsidP="009D57AE">
      <w:pPr>
        <w:keepNext/>
        <w:keepLines/>
        <w:tabs>
          <w:tab w:val="num" w:pos="927"/>
        </w:tabs>
        <w:spacing w:after="0" w:line="240" w:lineRule="auto"/>
        <w:ind w:left="567"/>
        <w:jc w:val="center"/>
        <w:outlineLvl w:val="0"/>
        <w:rPr>
          <w:rFonts w:ascii="Times New Roman" w:eastAsia="Times New Roman" w:hAnsi="Times New Roman" w:cs="Times New Roman"/>
          <w:bCs/>
          <w:kern w:val="0"/>
          <w:sz w:val="24"/>
          <w:szCs w:val="24"/>
          <w14:ligatures w14:val="none"/>
        </w:rPr>
      </w:pPr>
    </w:p>
    <w:bookmarkEnd w:id="88"/>
    <w:bookmarkEnd w:id="97"/>
    <w:bookmarkEnd w:id="110"/>
    <w:p w14:paraId="5FCF73AC" w14:textId="77777777" w:rsidR="009D57AE" w:rsidRPr="009D57AE" w:rsidRDefault="009D57AE" w:rsidP="009D57AE">
      <w:pPr>
        <w:rPr>
          <w:rFonts w:ascii="Times New Roman" w:eastAsia="Times New Roman" w:hAnsi="Times New Roman" w:cs="Times New Roman"/>
          <w:kern w:val="0"/>
          <w:lang w:eastAsia="x-none"/>
          <w14:ligatures w14:val="none"/>
        </w:rPr>
      </w:pPr>
      <w:r w:rsidRPr="009D57AE">
        <w:rPr>
          <w:rFonts w:ascii="Times New Roman" w:eastAsia="Times New Roman" w:hAnsi="Times New Roman" w:cs="Times New Roman"/>
          <w:kern w:val="0"/>
          <w:lang w:eastAsia="x-none"/>
          <w14:ligatures w14:val="none"/>
        </w:rPr>
        <w:br w:type="page"/>
      </w:r>
    </w:p>
    <w:p w14:paraId="4FB4ABBE"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111" w:name="_Hlk141197971"/>
      <w:bookmarkStart w:id="112" w:name="_Hlk164169798"/>
      <w:bookmarkStart w:id="113" w:name="_Hlk77668962"/>
      <w:bookmarkEnd w:id="98"/>
      <w:bookmarkEnd w:id="99"/>
      <w:bookmarkEnd w:id="100"/>
      <w:bookmarkEnd w:id="101"/>
      <w:r w:rsidRPr="009D57AE">
        <w:rPr>
          <w:rFonts w:ascii="Times New Roman" w:eastAsia="Times New Roman" w:hAnsi="Times New Roman" w:cs="Times New Roman"/>
          <w:b/>
          <w:kern w:val="0"/>
          <w:sz w:val="20"/>
          <w:szCs w:val="20"/>
          <w:lang w:eastAsia="ar-SA"/>
          <w14:ligatures w14:val="none"/>
        </w:rPr>
        <w:lastRenderedPageBreak/>
        <w:t>4.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486B2230" w14:textId="77777777" w:rsidR="0008412A" w:rsidRPr="00FE091B" w:rsidRDefault="0008412A" w:rsidP="0008412A">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510B6F2B" w14:textId="77777777" w:rsidR="0008412A" w:rsidRPr="009D57AE" w:rsidRDefault="0008412A" w:rsidP="0008412A">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11905DCE" w14:textId="77777777" w:rsidR="009D57AE" w:rsidRDefault="009D57AE" w:rsidP="009D57AE">
      <w:pPr>
        <w:spacing w:after="0" w:line="240" w:lineRule="auto"/>
        <w:jc w:val="center"/>
        <w:rPr>
          <w:rFonts w:ascii="Times New Roman" w:eastAsia="Times New Roman" w:hAnsi="Times New Roman" w:cs="Times New Roman"/>
          <w:b/>
          <w:kern w:val="0"/>
          <w:sz w:val="28"/>
          <w:szCs w:val="28"/>
          <w14:ligatures w14:val="none"/>
        </w:rPr>
      </w:pPr>
    </w:p>
    <w:p w14:paraId="50D10125" w14:textId="77777777" w:rsidR="00AA440A" w:rsidRPr="009D57AE" w:rsidRDefault="00AA440A" w:rsidP="009D57AE">
      <w:pPr>
        <w:spacing w:after="0" w:line="240" w:lineRule="auto"/>
        <w:jc w:val="center"/>
        <w:rPr>
          <w:rFonts w:ascii="Times New Roman" w:eastAsia="Times New Roman" w:hAnsi="Times New Roman" w:cs="Times New Roman"/>
          <w:b/>
          <w:kern w:val="0"/>
          <w:sz w:val="28"/>
          <w:szCs w:val="28"/>
          <w14:ligatures w14:val="none"/>
        </w:rPr>
      </w:pPr>
    </w:p>
    <w:p w14:paraId="6A6B6533" w14:textId="77777777" w:rsidR="009D57AE" w:rsidRPr="009D57AE" w:rsidRDefault="009D57AE" w:rsidP="009D57AE">
      <w:pPr>
        <w:spacing w:after="0" w:line="240" w:lineRule="auto"/>
        <w:contextualSpacing/>
        <w:jc w:val="center"/>
        <w:rPr>
          <w:rFonts w:ascii="Times New Roman" w:eastAsia="Times New Roman" w:hAnsi="Times New Roman" w:cs="Times New Roman"/>
          <w:b/>
          <w:kern w:val="0"/>
          <w:sz w:val="24"/>
          <w:szCs w:val="24"/>
          <w14:ligatures w14:val="none"/>
        </w:rPr>
      </w:pPr>
      <w:r w:rsidRPr="009D57AE">
        <w:rPr>
          <w:rFonts w:ascii="Times New Roman" w:eastAsia="Times New Roman" w:hAnsi="Times New Roman" w:cs="Times New Roman"/>
          <w:b/>
          <w:kern w:val="0"/>
          <w:sz w:val="24"/>
          <w:szCs w:val="24"/>
          <w14:ligatures w14:val="none"/>
        </w:rPr>
        <w:t xml:space="preserve">APAKŠUZŅĒMĒJU SARAKSTS </w:t>
      </w:r>
    </w:p>
    <w:p w14:paraId="35164CAA" w14:textId="77777777" w:rsidR="009D57AE" w:rsidRPr="009D57AE" w:rsidRDefault="009D57AE" w:rsidP="009D57AE">
      <w:pPr>
        <w:spacing w:after="0" w:line="240" w:lineRule="auto"/>
        <w:jc w:val="right"/>
        <w:rPr>
          <w:rFonts w:ascii="Times New Roman" w:eastAsia="Times New Roman" w:hAnsi="Times New Roman" w:cs="Times New Roman"/>
          <w:kern w:val="0"/>
          <w14:ligatures w14:val="none"/>
        </w:rPr>
      </w:pPr>
    </w:p>
    <w:p w14:paraId="05AE9955" w14:textId="77777777" w:rsidR="00AA440A" w:rsidRPr="009D57AE" w:rsidRDefault="00AA440A" w:rsidP="00AA440A">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163CF865" w14:textId="58BE970F" w:rsidR="00AA440A" w:rsidRPr="00AA440A" w:rsidRDefault="00AA440A" w:rsidP="00AA440A">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AA440A">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 xml:space="preserve">Būvniecības ieceres dokumentācijas izstrāde, autoruzraudzība un būvdarbi objektu pielāgošanai civilās aizsardzības mērķiem Augšdaugavas novadā </w:t>
      </w:r>
      <w:r w:rsidRPr="00AA440A">
        <w:rPr>
          <w:rFonts w:ascii="Times New Roman" w:eastAsia="Times New Roman" w:hAnsi="Times New Roman" w:cs="Times New Roman"/>
          <w:b/>
          <w:kern w:val="0"/>
          <w:sz w:val="24"/>
          <w:szCs w:val="24"/>
          <w:lang w:eastAsia="lv-LV"/>
          <w14:ligatures w14:val="none"/>
        </w:rPr>
        <w:t>”</w:t>
      </w:r>
    </w:p>
    <w:p w14:paraId="3C11FC1B" w14:textId="5C79C0D7" w:rsidR="00AA440A" w:rsidRPr="009D57AE" w:rsidRDefault="00AA440A" w:rsidP="00AA440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w:t>
      </w:r>
      <w:r w:rsidR="00F9146D">
        <w:rPr>
          <w:rFonts w:ascii="Times New Roman" w:eastAsia="Times New Roman" w:hAnsi="Times New Roman" w:cs="Times New Roman"/>
          <w:bCs/>
          <w:kern w:val="0"/>
          <w:sz w:val="24"/>
          <w:szCs w:val="24"/>
          <w14:ligatures w14:val="none"/>
        </w:rPr>
        <w:t xml:space="preserve">identifikācijas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p w14:paraId="5047EEDC" w14:textId="77777777" w:rsidR="009D57AE" w:rsidRPr="009D57AE" w:rsidRDefault="009D57AE" w:rsidP="009D57AE">
      <w:pPr>
        <w:spacing w:after="0" w:line="240" w:lineRule="auto"/>
        <w:jc w:val="center"/>
        <w:rPr>
          <w:rFonts w:ascii="Times New Roman" w:eastAsia="Times New Roman" w:hAnsi="Times New Roman" w:cs="Times New Roman"/>
          <w:b/>
          <w:kern w:val="0"/>
          <w:sz w:val="24"/>
          <w:szCs w:val="20"/>
          <w14:ligatures w14:val="none"/>
        </w:rPr>
      </w:pPr>
    </w:p>
    <w:p w14:paraId="6E9862B4" w14:textId="77777777" w:rsidR="009D57AE" w:rsidRPr="009D57AE" w:rsidRDefault="009D57AE" w:rsidP="009D57AE">
      <w:pPr>
        <w:tabs>
          <w:tab w:val="num" w:pos="851"/>
        </w:tabs>
        <w:spacing w:after="0" w:line="240" w:lineRule="auto"/>
        <w:ind w:left="851" w:hanging="851"/>
        <w:rPr>
          <w:rFonts w:ascii="Times New Roman" w:eastAsia="Times New Roman" w:hAnsi="Times New Roman" w:cs="Times New Roman"/>
          <w:b/>
          <w:kern w:val="0"/>
          <w:sz w:val="20"/>
          <w:szCs w:val="24"/>
          <w:lang w:eastAsia="lv-LV"/>
          <w14:ligatures w14:val="none"/>
        </w:rPr>
      </w:pPr>
    </w:p>
    <w:p w14:paraId="670F76BE" w14:textId="77777777" w:rsidR="009D57AE" w:rsidRPr="009D57AE" w:rsidRDefault="009D57AE" w:rsidP="009D57AE">
      <w:pPr>
        <w:tabs>
          <w:tab w:val="left" w:pos="855"/>
        </w:tabs>
        <w:spacing w:after="0" w:line="240" w:lineRule="auto"/>
        <w:jc w:val="both"/>
        <w:rPr>
          <w:rFonts w:ascii="Times New Roman" w:eastAsia="Times New Roman" w:hAnsi="Times New Roman" w:cs="Times New Roman"/>
          <w:kern w:val="0"/>
          <w:vertAlign w:val="superscript"/>
          <w14:ligatures w14:val="none"/>
        </w:rPr>
      </w:pPr>
      <w:bookmarkStart w:id="114" w:name="_Hlk2005446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3988"/>
        <w:gridCol w:w="5237"/>
      </w:tblGrid>
      <w:tr w:rsidR="0003431F" w:rsidRPr="00316C24" w14:paraId="1719E654" w14:textId="77777777" w:rsidTr="0003431F">
        <w:tc>
          <w:tcPr>
            <w:tcW w:w="346" w:type="pct"/>
            <w:tcBorders>
              <w:top w:val="single" w:sz="4" w:space="0" w:color="auto"/>
              <w:left w:val="single" w:sz="4" w:space="0" w:color="auto"/>
              <w:bottom w:val="single" w:sz="4" w:space="0" w:color="auto"/>
              <w:right w:val="single" w:sz="4" w:space="0" w:color="auto"/>
            </w:tcBorders>
            <w:hideMark/>
          </w:tcPr>
          <w:p w14:paraId="574B51D4" w14:textId="77777777" w:rsidR="0003431F" w:rsidRPr="00316C24" w:rsidRDefault="0003431F" w:rsidP="009D57AE">
            <w:pPr>
              <w:tabs>
                <w:tab w:val="left" w:pos="0"/>
              </w:tabs>
              <w:suppressAutoHyphens/>
              <w:adjustRightInd w:val="0"/>
              <w:spacing w:after="0" w:line="240" w:lineRule="auto"/>
              <w:jc w:val="both"/>
              <w:rPr>
                <w:rFonts w:ascii="Times New Roman" w:eastAsia="Times New Roman" w:hAnsi="Times New Roman" w:cs="Times New Roman"/>
                <w:kern w:val="0"/>
                <w:lang w:eastAsia="ar-SA"/>
                <w14:ligatures w14:val="none"/>
              </w:rPr>
            </w:pPr>
            <w:r w:rsidRPr="00316C24">
              <w:rPr>
                <w:rFonts w:ascii="Times New Roman" w:eastAsia="Times New Roman" w:hAnsi="Times New Roman" w:cs="Times New Roman"/>
                <w:kern w:val="0"/>
                <w:lang w:eastAsia="ar-SA"/>
                <w14:ligatures w14:val="none"/>
              </w:rPr>
              <w:t>Nr.</w:t>
            </w:r>
          </w:p>
        </w:tc>
        <w:tc>
          <w:tcPr>
            <w:tcW w:w="2012" w:type="pct"/>
            <w:tcBorders>
              <w:top w:val="single" w:sz="4" w:space="0" w:color="auto"/>
              <w:left w:val="single" w:sz="4" w:space="0" w:color="auto"/>
              <w:bottom w:val="single" w:sz="4" w:space="0" w:color="auto"/>
              <w:right w:val="single" w:sz="4" w:space="0" w:color="auto"/>
            </w:tcBorders>
            <w:hideMark/>
          </w:tcPr>
          <w:p w14:paraId="7F8F270D" w14:textId="77777777" w:rsidR="0003431F" w:rsidRPr="00316C24" w:rsidRDefault="0003431F" w:rsidP="009D57AE">
            <w:pPr>
              <w:tabs>
                <w:tab w:val="left" w:pos="0"/>
              </w:tabs>
              <w:suppressAutoHyphens/>
              <w:adjustRightInd w:val="0"/>
              <w:spacing w:after="0" w:line="240" w:lineRule="auto"/>
              <w:jc w:val="center"/>
              <w:rPr>
                <w:rFonts w:ascii="Times New Roman" w:eastAsia="Times New Roman" w:hAnsi="Times New Roman" w:cs="Times New Roman"/>
                <w:kern w:val="0"/>
                <w:vertAlign w:val="superscript"/>
                <w:lang w:eastAsia="ar-SA"/>
                <w14:ligatures w14:val="none"/>
              </w:rPr>
            </w:pPr>
            <w:r w:rsidRPr="00316C24">
              <w:rPr>
                <w:rFonts w:ascii="Times New Roman" w:eastAsia="Times New Roman" w:hAnsi="Times New Roman" w:cs="Times New Roman"/>
                <w:kern w:val="0"/>
                <w:lang w:eastAsia="ar-SA"/>
                <w14:ligatures w14:val="none"/>
              </w:rPr>
              <w:t>Apakšuzņēmēja nosaukums, reģistrācijas numurs, adrese</w:t>
            </w:r>
          </w:p>
        </w:tc>
        <w:tc>
          <w:tcPr>
            <w:tcW w:w="2643" w:type="pct"/>
            <w:tcBorders>
              <w:top w:val="single" w:sz="4" w:space="0" w:color="auto"/>
              <w:left w:val="single" w:sz="4" w:space="0" w:color="auto"/>
              <w:bottom w:val="single" w:sz="4" w:space="0" w:color="auto"/>
              <w:right w:val="single" w:sz="4" w:space="0" w:color="auto"/>
            </w:tcBorders>
            <w:hideMark/>
          </w:tcPr>
          <w:p w14:paraId="1622B136" w14:textId="77777777" w:rsidR="0003431F" w:rsidRPr="00316C24" w:rsidRDefault="0003431F" w:rsidP="009D57AE">
            <w:pPr>
              <w:tabs>
                <w:tab w:val="left" w:pos="0"/>
              </w:tabs>
              <w:suppressAutoHyphens/>
              <w:adjustRightInd w:val="0"/>
              <w:spacing w:after="0" w:line="240" w:lineRule="auto"/>
              <w:jc w:val="center"/>
              <w:rPr>
                <w:rFonts w:ascii="Times New Roman" w:eastAsia="Times New Roman" w:hAnsi="Times New Roman" w:cs="Times New Roman"/>
                <w:kern w:val="0"/>
                <w:lang w:eastAsia="ar-SA"/>
                <w14:ligatures w14:val="none"/>
              </w:rPr>
            </w:pPr>
            <w:r w:rsidRPr="00316C24">
              <w:rPr>
                <w:rFonts w:ascii="Times New Roman" w:eastAsia="Times New Roman" w:hAnsi="Times New Roman" w:cs="Times New Roman"/>
                <w:kern w:val="0"/>
                <w:lang w:eastAsia="ar-SA"/>
                <w14:ligatures w14:val="none"/>
              </w:rPr>
              <w:t xml:space="preserve">Izpildei nododamā līguma daļa </w:t>
            </w:r>
          </w:p>
          <w:p w14:paraId="4BF5285A" w14:textId="77777777" w:rsidR="0003431F" w:rsidRPr="00316C24" w:rsidRDefault="0003431F" w:rsidP="009D57AE">
            <w:pPr>
              <w:tabs>
                <w:tab w:val="left" w:pos="0"/>
              </w:tabs>
              <w:suppressAutoHyphens/>
              <w:adjustRightInd w:val="0"/>
              <w:spacing w:after="0" w:line="240" w:lineRule="auto"/>
              <w:jc w:val="center"/>
              <w:rPr>
                <w:rFonts w:ascii="Times New Roman" w:eastAsia="Times New Roman" w:hAnsi="Times New Roman" w:cs="Times New Roman"/>
                <w:kern w:val="0"/>
                <w:lang w:eastAsia="ar-SA"/>
                <w14:ligatures w14:val="none"/>
              </w:rPr>
            </w:pPr>
            <w:r w:rsidRPr="00316C24">
              <w:rPr>
                <w:rFonts w:ascii="Times New Roman" w:eastAsia="Times New Roman" w:hAnsi="Times New Roman" w:cs="Times New Roman"/>
                <w:bCs/>
                <w:kern w:val="0"/>
                <w:lang w:eastAsia="lv-LV"/>
                <w14:ligatures w14:val="none"/>
              </w:rPr>
              <w:t xml:space="preserve">(vismaz 10 000 </w:t>
            </w:r>
            <w:r w:rsidRPr="00316C24">
              <w:rPr>
                <w:rFonts w:ascii="Times New Roman" w:eastAsia="Times New Roman" w:hAnsi="Times New Roman" w:cs="Times New Roman"/>
                <w:bCs/>
                <w:i/>
                <w:iCs/>
                <w:kern w:val="0"/>
                <w:lang w:eastAsia="lv-LV"/>
                <w14:ligatures w14:val="none"/>
              </w:rPr>
              <w:t>euro</w:t>
            </w:r>
            <w:r w:rsidRPr="00316C24">
              <w:rPr>
                <w:rFonts w:ascii="Times New Roman" w:eastAsia="Times New Roman" w:hAnsi="Times New Roman" w:cs="Times New Roman"/>
                <w:bCs/>
                <w:kern w:val="0"/>
                <w:lang w:eastAsia="lv-LV"/>
                <w14:ligatures w14:val="none"/>
              </w:rPr>
              <w:t>)</w:t>
            </w:r>
          </w:p>
        </w:tc>
      </w:tr>
      <w:tr w:rsidR="0003431F" w:rsidRPr="00316C24" w14:paraId="3364C41C" w14:textId="77777777" w:rsidTr="0003431F">
        <w:trPr>
          <w:trHeight w:val="137"/>
        </w:trPr>
        <w:tc>
          <w:tcPr>
            <w:tcW w:w="346" w:type="pct"/>
            <w:tcBorders>
              <w:top w:val="single" w:sz="4" w:space="0" w:color="auto"/>
              <w:left w:val="single" w:sz="4" w:space="0" w:color="auto"/>
              <w:bottom w:val="single" w:sz="4" w:space="0" w:color="auto"/>
              <w:right w:val="single" w:sz="4" w:space="0" w:color="auto"/>
            </w:tcBorders>
          </w:tcPr>
          <w:p w14:paraId="57A5F1FE" w14:textId="77777777" w:rsidR="0003431F" w:rsidRPr="00316C24" w:rsidRDefault="0003431F" w:rsidP="009D57AE">
            <w:pPr>
              <w:tabs>
                <w:tab w:val="left" w:pos="0"/>
              </w:tabs>
              <w:suppressAutoHyphens/>
              <w:adjustRightInd w:val="0"/>
              <w:spacing w:after="0" w:line="240" w:lineRule="auto"/>
              <w:jc w:val="both"/>
              <w:rPr>
                <w:rFonts w:ascii="Times New Roman" w:eastAsia="Times New Roman" w:hAnsi="Times New Roman" w:cs="Times New Roman"/>
                <w:kern w:val="0"/>
                <w:lang w:eastAsia="ar-SA"/>
                <w14:ligatures w14:val="none"/>
              </w:rPr>
            </w:pPr>
            <w:r w:rsidRPr="00316C24">
              <w:rPr>
                <w:rFonts w:ascii="Times New Roman" w:eastAsia="Times New Roman" w:hAnsi="Times New Roman" w:cs="Times New Roman"/>
                <w:kern w:val="0"/>
                <w:lang w:eastAsia="ar-SA"/>
                <w14:ligatures w14:val="none"/>
              </w:rPr>
              <w:t>1.</w:t>
            </w:r>
          </w:p>
        </w:tc>
        <w:tc>
          <w:tcPr>
            <w:tcW w:w="2012" w:type="pct"/>
            <w:tcBorders>
              <w:top w:val="single" w:sz="4" w:space="0" w:color="auto"/>
              <w:left w:val="single" w:sz="4" w:space="0" w:color="auto"/>
              <w:bottom w:val="single" w:sz="4" w:space="0" w:color="auto"/>
              <w:right w:val="single" w:sz="4" w:space="0" w:color="auto"/>
            </w:tcBorders>
          </w:tcPr>
          <w:p w14:paraId="14417012" w14:textId="77777777" w:rsidR="0003431F" w:rsidRPr="00316C24" w:rsidRDefault="0003431F" w:rsidP="009D57AE">
            <w:pPr>
              <w:tabs>
                <w:tab w:val="left" w:pos="0"/>
              </w:tabs>
              <w:suppressAutoHyphens/>
              <w:adjustRightInd w:val="0"/>
              <w:spacing w:after="0" w:line="240" w:lineRule="auto"/>
              <w:jc w:val="both"/>
              <w:rPr>
                <w:rFonts w:ascii="Times New Roman" w:eastAsia="Times New Roman" w:hAnsi="Times New Roman" w:cs="Times New Roman"/>
                <w:kern w:val="0"/>
                <w:lang w:eastAsia="ar-SA"/>
                <w14:ligatures w14:val="none"/>
              </w:rPr>
            </w:pPr>
          </w:p>
        </w:tc>
        <w:tc>
          <w:tcPr>
            <w:tcW w:w="2643" w:type="pct"/>
            <w:tcBorders>
              <w:top w:val="single" w:sz="4" w:space="0" w:color="auto"/>
              <w:left w:val="single" w:sz="4" w:space="0" w:color="auto"/>
              <w:bottom w:val="single" w:sz="4" w:space="0" w:color="auto"/>
              <w:right w:val="single" w:sz="4" w:space="0" w:color="auto"/>
            </w:tcBorders>
          </w:tcPr>
          <w:p w14:paraId="03F399ED" w14:textId="77777777" w:rsidR="0003431F" w:rsidRPr="00316C24" w:rsidRDefault="0003431F" w:rsidP="009D57AE">
            <w:pPr>
              <w:tabs>
                <w:tab w:val="left" w:pos="0"/>
              </w:tabs>
              <w:suppressAutoHyphens/>
              <w:adjustRightInd w:val="0"/>
              <w:spacing w:after="0" w:line="240" w:lineRule="auto"/>
              <w:jc w:val="both"/>
              <w:rPr>
                <w:rFonts w:ascii="Times New Roman" w:eastAsia="Times New Roman" w:hAnsi="Times New Roman" w:cs="Times New Roman"/>
                <w:kern w:val="0"/>
                <w:lang w:eastAsia="ar-SA"/>
                <w14:ligatures w14:val="none"/>
              </w:rPr>
            </w:pPr>
          </w:p>
        </w:tc>
      </w:tr>
      <w:tr w:rsidR="0003431F" w:rsidRPr="00316C24" w14:paraId="61B2A489" w14:textId="77777777" w:rsidTr="0003431F">
        <w:tc>
          <w:tcPr>
            <w:tcW w:w="346" w:type="pct"/>
            <w:tcBorders>
              <w:top w:val="single" w:sz="4" w:space="0" w:color="auto"/>
              <w:left w:val="single" w:sz="4" w:space="0" w:color="auto"/>
              <w:bottom w:val="single" w:sz="4" w:space="0" w:color="auto"/>
              <w:right w:val="single" w:sz="4" w:space="0" w:color="auto"/>
            </w:tcBorders>
          </w:tcPr>
          <w:p w14:paraId="3BC423B0" w14:textId="77777777" w:rsidR="0003431F" w:rsidRPr="00316C24" w:rsidRDefault="0003431F" w:rsidP="009D57AE">
            <w:pPr>
              <w:tabs>
                <w:tab w:val="left" w:pos="0"/>
              </w:tabs>
              <w:suppressAutoHyphens/>
              <w:adjustRightInd w:val="0"/>
              <w:spacing w:after="0" w:line="240" w:lineRule="auto"/>
              <w:jc w:val="both"/>
              <w:rPr>
                <w:rFonts w:ascii="Times New Roman" w:eastAsia="Times New Roman" w:hAnsi="Times New Roman" w:cs="Times New Roman"/>
                <w:kern w:val="0"/>
                <w:lang w:eastAsia="ar-SA"/>
                <w14:ligatures w14:val="none"/>
              </w:rPr>
            </w:pPr>
            <w:r w:rsidRPr="00316C24">
              <w:rPr>
                <w:rFonts w:ascii="Times New Roman" w:eastAsia="Times New Roman" w:hAnsi="Times New Roman" w:cs="Times New Roman"/>
                <w:kern w:val="0"/>
                <w:lang w:eastAsia="ar-SA"/>
                <w14:ligatures w14:val="none"/>
              </w:rPr>
              <w:t>&lt;…&gt;</w:t>
            </w:r>
          </w:p>
        </w:tc>
        <w:tc>
          <w:tcPr>
            <w:tcW w:w="2012" w:type="pct"/>
            <w:tcBorders>
              <w:top w:val="single" w:sz="4" w:space="0" w:color="auto"/>
              <w:left w:val="single" w:sz="4" w:space="0" w:color="auto"/>
              <w:bottom w:val="single" w:sz="4" w:space="0" w:color="auto"/>
              <w:right w:val="single" w:sz="4" w:space="0" w:color="auto"/>
            </w:tcBorders>
          </w:tcPr>
          <w:p w14:paraId="6E99F5A5" w14:textId="77777777" w:rsidR="0003431F" w:rsidRPr="00316C24" w:rsidRDefault="0003431F" w:rsidP="009D57AE">
            <w:pPr>
              <w:tabs>
                <w:tab w:val="left" w:pos="0"/>
              </w:tabs>
              <w:suppressAutoHyphens/>
              <w:adjustRightInd w:val="0"/>
              <w:spacing w:after="0" w:line="240" w:lineRule="auto"/>
              <w:jc w:val="both"/>
              <w:rPr>
                <w:rFonts w:ascii="Times New Roman" w:eastAsia="Times New Roman" w:hAnsi="Times New Roman" w:cs="Times New Roman"/>
                <w:kern w:val="0"/>
                <w:lang w:eastAsia="ar-SA"/>
                <w14:ligatures w14:val="none"/>
              </w:rPr>
            </w:pPr>
          </w:p>
        </w:tc>
        <w:tc>
          <w:tcPr>
            <w:tcW w:w="2643" w:type="pct"/>
            <w:tcBorders>
              <w:top w:val="single" w:sz="4" w:space="0" w:color="auto"/>
              <w:left w:val="single" w:sz="4" w:space="0" w:color="auto"/>
              <w:bottom w:val="single" w:sz="4" w:space="0" w:color="auto"/>
              <w:right w:val="single" w:sz="4" w:space="0" w:color="auto"/>
            </w:tcBorders>
          </w:tcPr>
          <w:p w14:paraId="5ACF6716" w14:textId="77777777" w:rsidR="0003431F" w:rsidRPr="00316C24" w:rsidRDefault="0003431F" w:rsidP="009D57AE">
            <w:pPr>
              <w:tabs>
                <w:tab w:val="left" w:pos="0"/>
              </w:tabs>
              <w:suppressAutoHyphens/>
              <w:adjustRightInd w:val="0"/>
              <w:spacing w:after="0" w:line="240" w:lineRule="auto"/>
              <w:jc w:val="both"/>
              <w:rPr>
                <w:rFonts w:ascii="Times New Roman" w:eastAsia="Times New Roman" w:hAnsi="Times New Roman" w:cs="Times New Roman"/>
                <w:kern w:val="0"/>
                <w:lang w:eastAsia="ar-SA"/>
                <w14:ligatures w14:val="none"/>
              </w:rPr>
            </w:pPr>
          </w:p>
        </w:tc>
      </w:tr>
    </w:tbl>
    <w:p w14:paraId="1D5F0B0A" w14:textId="77777777" w:rsidR="009D57AE" w:rsidRPr="00316C24" w:rsidRDefault="009D57AE" w:rsidP="009D57AE">
      <w:pPr>
        <w:suppressAutoHyphens/>
        <w:spacing w:after="0" w:line="240" w:lineRule="auto"/>
        <w:jc w:val="both"/>
        <w:rPr>
          <w:rFonts w:ascii="Times New Roman" w:eastAsia="Times New Roman" w:hAnsi="Times New Roman" w:cs="Times New Roman"/>
          <w:b/>
          <w:kern w:val="0"/>
          <w14:ligatures w14:val="none"/>
        </w:rPr>
      </w:pPr>
    </w:p>
    <w:p w14:paraId="62374E5B"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bookmarkEnd w:id="111"/>
    <w:bookmarkEnd w:id="114"/>
    <w:p w14:paraId="2781028A" w14:textId="30D41630" w:rsidR="00316C24" w:rsidRPr="00F44366" w:rsidRDefault="00316C24" w:rsidP="00316C24">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__________     202</w:t>
      </w:r>
      <w:r w:rsidR="0008412A">
        <w:rPr>
          <w:rFonts w:ascii="Times New Roman" w:eastAsia="Times New Roman" w:hAnsi="Times New Roman" w:cs="Times New Roman"/>
          <w:kern w:val="0"/>
          <w:sz w:val="24"/>
          <w:szCs w:val="24"/>
          <w14:ligatures w14:val="none"/>
        </w:rPr>
        <w:t>6</w:t>
      </w:r>
      <w:r w:rsidRPr="00F44366">
        <w:rPr>
          <w:rFonts w:ascii="Times New Roman" w:eastAsia="Times New Roman" w:hAnsi="Times New Roman" w:cs="Times New Roman"/>
          <w:kern w:val="0"/>
          <w:sz w:val="24"/>
          <w:szCs w:val="24"/>
          <w14:ligatures w14:val="none"/>
        </w:rPr>
        <w:t>.gada ____.___________</w:t>
      </w:r>
    </w:p>
    <w:p w14:paraId="1B4B2EF1" w14:textId="77777777" w:rsidR="00316C24" w:rsidRPr="00F44366" w:rsidRDefault="00316C24" w:rsidP="00316C24">
      <w:pPr>
        <w:spacing w:after="0" w:line="240" w:lineRule="auto"/>
        <w:rPr>
          <w:rFonts w:ascii="Times New Roman" w:eastAsia="Times New Roman" w:hAnsi="Times New Roman" w:cs="Times New Roman"/>
          <w:i/>
          <w:iCs/>
          <w:kern w:val="0"/>
          <w:sz w:val="24"/>
          <w:szCs w:val="24"/>
          <w14:ligatures w14:val="none"/>
        </w:rPr>
      </w:pPr>
      <w:r w:rsidRPr="00F44366">
        <w:rPr>
          <w:rFonts w:ascii="Times New Roman" w:eastAsia="Times New Roman" w:hAnsi="Times New Roman" w:cs="Times New Roman"/>
          <w:i/>
          <w:iCs/>
          <w:kern w:val="0"/>
          <w:sz w:val="24"/>
          <w:szCs w:val="24"/>
          <w14:ligatures w14:val="none"/>
        </w:rPr>
        <w:t xml:space="preserve">     (vieta)</w:t>
      </w:r>
    </w:p>
    <w:tbl>
      <w:tblPr>
        <w:tblW w:w="9225" w:type="dxa"/>
        <w:tblLayout w:type="fixed"/>
        <w:tblLook w:val="04A0" w:firstRow="1" w:lastRow="0" w:firstColumn="1" w:lastColumn="0" w:noHBand="0" w:noVBand="1"/>
      </w:tblPr>
      <w:tblGrid>
        <w:gridCol w:w="2328"/>
        <w:gridCol w:w="6897"/>
      </w:tblGrid>
      <w:tr w:rsidR="00316C24" w:rsidRPr="00F44366" w14:paraId="305AAA69" w14:textId="77777777" w:rsidTr="00B21A2F">
        <w:tc>
          <w:tcPr>
            <w:tcW w:w="2328" w:type="dxa"/>
            <w:hideMark/>
          </w:tcPr>
          <w:p w14:paraId="2E549FFB"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p>
          <w:p w14:paraId="7F8A1E25"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Pretendenta pārstāvis</w:t>
            </w:r>
          </w:p>
        </w:tc>
        <w:tc>
          <w:tcPr>
            <w:tcW w:w="6897" w:type="dxa"/>
            <w:tcBorders>
              <w:top w:val="nil"/>
              <w:left w:val="nil"/>
              <w:bottom w:val="single" w:sz="4" w:space="0" w:color="auto"/>
              <w:right w:val="nil"/>
            </w:tcBorders>
          </w:tcPr>
          <w:p w14:paraId="70B379F5"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p>
        </w:tc>
      </w:tr>
    </w:tbl>
    <w:p w14:paraId="2148421B" w14:textId="77777777" w:rsidR="00316C24" w:rsidRPr="00F44366" w:rsidRDefault="00316C24" w:rsidP="00316C24">
      <w:pPr>
        <w:spacing w:after="0" w:line="240" w:lineRule="auto"/>
        <w:jc w:val="center"/>
        <w:rPr>
          <w:rFonts w:ascii="Times New Roman" w:hAnsi="Times New Roman" w:cs="Times New Roman"/>
          <w:sz w:val="24"/>
          <w:szCs w:val="24"/>
        </w:rPr>
      </w:pPr>
      <w:r w:rsidRPr="00F44366">
        <w:rPr>
          <w:rFonts w:ascii="Times New Roman" w:eastAsia="Times New Roman" w:hAnsi="Times New Roman" w:cs="Times New Roman"/>
          <w:i/>
          <w:kern w:val="0"/>
          <w:sz w:val="24"/>
          <w:szCs w:val="24"/>
          <w14:ligatures w14:val="none"/>
        </w:rPr>
        <w:t xml:space="preserve">                                               ( paraksts, vārds, uzvārds)</w:t>
      </w:r>
    </w:p>
    <w:p w14:paraId="6C1CD5FB" w14:textId="77777777" w:rsidR="00316C24" w:rsidRPr="009D57AE" w:rsidRDefault="00316C24" w:rsidP="00316C24">
      <w:pPr>
        <w:keepNext/>
        <w:keepLines/>
        <w:tabs>
          <w:tab w:val="num" w:pos="927"/>
        </w:tabs>
        <w:spacing w:after="0" w:line="240" w:lineRule="auto"/>
        <w:ind w:left="567"/>
        <w:jc w:val="center"/>
        <w:outlineLvl w:val="0"/>
        <w:rPr>
          <w:rFonts w:ascii="Times New Roman" w:eastAsia="Times New Roman" w:hAnsi="Times New Roman" w:cs="Times New Roman"/>
          <w:bCs/>
          <w:kern w:val="0"/>
          <w:sz w:val="24"/>
          <w:szCs w:val="24"/>
          <w14:ligatures w14:val="none"/>
        </w:rPr>
      </w:pPr>
    </w:p>
    <w:p w14:paraId="4988319A"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bookmarkEnd w:id="112"/>
    <w:p w14:paraId="08E3CCB2"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263083C9"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2E3C758F"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6076C9FC"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482FBCFC"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6A71F3B9"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bookmarkEnd w:id="113"/>
    <w:p w14:paraId="309FFACA"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sectPr w:rsidR="009D57AE" w:rsidRPr="009D57AE" w:rsidSect="009D57AE">
          <w:footerReference w:type="even" r:id="rId31"/>
          <w:footerReference w:type="default" r:id="rId32"/>
          <w:pgSz w:w="11906" w:h="16838" w:code="9"/>
          <w:pgMar w:top="851" w:right="851" w:bottom="1134" w:left="1134" w:header="709" w:footer="709" w:gutter="0"/>
          <w:cols w:space="708"/>
          <w:docGrid w:linePitch="360"/>
        </w:sectPr>
      </w:pPr>
    </w:p>
    <w:p w14:paraId="628D8BBA"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115" w:name="_Hlk38887248"/>
      <w:bookmarkStart w:id="116" w:name="_Hlk134634686"/>
      <w:bookmarkStart w:id="117" w:name="_Hlk141197998"/>
      <w:bookmarkStart w:id="118" w:name="_Toc143073750"/>
      <w:bookmarkStart w:id="119" w:name="_Toc188410781"/>
      <w:bookmarkStart w:id="120" w:name="_Toc194399002"/>
      <w:r w:rsidRPr="009D57AE">
        <w:rPr>
          <w:rFonts w:ascii="Times New Roman" w:eastAsia="Times New Roman" w:hAnsi="Times New Roman" w:cs="Times New Roman"/>
          <w:b/>
          <w:kern w:val="0"/>
          <w:sz w:val="20"/>
          <w:szCs w:val="20"/>
          <w:lang w:eastAsia="ar-SA"/>
          <w14:ligatures w14:val="none"/>
        </w:rPr>
        <w:lastRenderedPageBreak/>
        <w:t>5.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536408C0" w14:textId="77777777" w:rsidR="0008412A" w:rsidRPr="00FE091B" w:rsidRDefault="0008412A" w:rsidP="0008412A">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3FB09B5F" w14:textId="77777777" w:rsidR="0008412A" w:rsidRPr="009D57AE" w:rsidRDefault="0008412A" w:rsidP="0008412A">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7B3408EE"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1647846E" w14:textId="77777777" w:rsidR="009D57AE" w:rsidRPr="009D57AE" w:rsidRDefault="009D57AE" w:rsidP="009D57AE">
      <w:pPr>
        <w:spacing w:after="0" w:line="240" w:lineRule="auto"/>
        <w:jc w:val="both"/>
        <w:rPr>
          <w:rFonts w:ascii="Times New Roman" w:eastAsia="Times New Roman" w:hAnsi="Times New Roman" w:cs="Times New Roman"/>
          <w:b/>
          <w:kern w:val="0"/>
          <w14:ligatures w14:val="none"/>
        </w:rPr>
      </w:pPr>
    </w:p>
    <w:p w14:paraId="50B02E13" w14:textId="77777777" w:rsidR="009D57AE" w:rsidRPr="009D57AE" w:rsidRDefault="009D57AE" w:rsidP="009D57AE">
      <w:pPr>
        <w:tabs>
          <w:tab w:val="num" w:pos="851"/>
        </w:tabs>
        <w:spacing w:after="0" w:line="240" w:lineRule="auto"/>
        <w:ind w:left="3969" w:hanging="851"/>
        <w:jc w:val="right"/>
        <w:rPr>
          <w:rFonts w:ascii="Times New Roman" w:eastAsia="Times New Roman" w:hAnsi="Times New Roman" w:cs="Times New Roman"/>
          <w:b/>
          <w:kern w:val="0"/>
          <w:sz w:val="24"/>
          <w:szCs w:val="24"/>
          <w:lang w:eastAsia="lv-LV"/>
          <w14:ligatures w14:val="none"/>
        </w:rPr>
      </w:pPr>
      <w:r w:rsidRPr="009D57AE">
        <w:rPr>
          <w:rFonts w:ascii="Times New Roman" w:eastAsia="Times New Roman" w:hAnsi="Times New Roman" w:cs="Times New Roman"/>
          <w:b/>
          <w:kern w:val="0"/>
          <w:sz w:val="24"/>
          <w:szCs w:val="24"/>
          <w:lang w:eastAsia="lv-LV"/>
          <w14:ligatures w14:val="none"/>
        </w:rPr>
        <w:t xml:space="preserve">“Personas, uz kuras iespējām pretendents balstās, un/vai apakšuzņēmēja, </w:t>
      </w:r>
      <w:bookmarkStart w:id="121" w:name="_Toc337635903"/>
      <w:r w:rsidRPr="009D57AE">
        <w:rPr>
          <w:rFonts w:ascii="Times New Roman" w:eastAsia="Times New Roman" w:hAnsi="Times New Roman" w:cs="Times New Roman"/>
          <w:b/>
          <w:kern w:val="0"/>
          <w:sz w:val="24"/>
          <w:szCs w:val="24"/>
          <w:lang w:eastAsia="lv-LV"/>
          <w14:ligatures w14:val="none"/>
        </w:rPr>
        <w:t>apliecinājuma veidne</w:t>
      </w:r>
      <w:bookmarkEnd w:id="121"/>
      <w:r w:rsidRPr="009D57AE">
        <w:rPr>
          <w:rFonts w:ascii="Times New Roman" w:eastAsia="Times New Roman" w:hAnsi="Times New Roman" w:cs="Times New Roman"/>
          <w:b/>
          <w:kern w:val="0"/>
          <w:sz w:val="24"/>
          <w:szCs w:val="24"/>
          <w:lang w:eastAsia="lv-LV"/>
          <w14:ligatures w14:val="none"/>
        </w:rPr>
        <w:t>”</w:t>
      </w:r>
    </w:p>
    <w:p w14:paraId="11E47F00" w14:textId="77777777" w:rsidR="009D57AE" w:rsidRPr="009D57AE" w:rsidRDefault="009D57AE" w:rsidP="009D57AE">
      <w:pPr>
        <w:tabs>
          <w:tab w:val="num" w:pos="851"/>
        </w:tabs>
        <w:spacing w:after="0" w:line="240" w:lineRule="auto"/>
        <w:ind w:left="851" w:hanging="851"/>
        <w:jc w:val="right"/>
        <w:rPr>
          <w:rFonts w:ascii="Times New Roman" w:eastAsia="Times New Roman" w:hAnsi="Times New Roman" w:cs="Times New Roman"/>
          <w:b/>
          <w:kern w:val="0"/>
          <w:sz w:val="24"/>
          <w:szCs w:val="24"/>
          <w:lang w:eastAsia="lv-LV"/>
          <w14:ligatures w14:val="none"/>
        </w:rPr>
      </w:pPr>
    </w:p>
    <w:p w14:paraId="05E8CC4A" w14:textId="77777777" w:rsidR="009D57AE" w:rsidRPr="009D57AE" w:rsidRDefault="009D57AE" w:rsidP="009D57AE">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4EF1E994" w14:textId="77777777" w:rsidR="009D57AE" w:rsidRPr="009D57AE" w:rsidRDefault="009D57AE" w:rsidP="009D57AE">
      <w:pPr>
        <w:spacing w:after="0" w:line="240" w:lineRule="auto"/>
        <w:ind w:left="851"/>
        <w:jc w:val="right"/>
        <w:rPr>
          <w:rFonts w:ascii="Times New Roman" w:eastAsia="Times New Roman" w:hAnsi="Times New Roman" w:cs="Times New Roman"/>
          <w:kern w:val="0"/>
          <w:sz w:val="24"/>
          <w:szCs w:val="24"/>
          <w:lang w:eastAsia="lv-LV"/>
          <w14:ligatures w14:val="none"/>
        </w:rPr>
      </w:pPr>
    </w:p>
    <w:p w14:paraId="319AC389" w14:textId="77777777" w:rsidR="009D57AE" w:rsidRPr="009D57AE" w:rsidRDefault="009D57AE" w:rsidP="009D57AE">
      <w:pPr>
        <w:spacing w:after="0" w:line="240" w:lineRule="auto"/>
        <w:ind w:left="851"/>
        <w:jc w:val="right"/>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 xml:space="preserve">Augšdaugavas novada pašvaldības </w:t>
      </w:r>
    </w:p>
    <w:p w14:paraId="194C2069" w14:textId="77777777" w:rsidR="009D57AE" w:rsidRPr="009D57AE" w:rsidRDefault="009D57AE" w:rsidP="009D57AE">
      <w:pPr>
        <w:spacing w:after="0" w:line="240" w:lineRule="auto"/>
        <w:ind w:left="851"/>
        <w:jc w:val="right"/>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Centrālajai pārvaldei</w:t>
      </w:r>
    </w:p>
    <w:p w14:paraId="1884141E" w14:textId="77777777" w:rsidR="009D57AE" w:rsidRPr="009D57AE" w:rsidRDefault="009D57AE" w:rsidP="009D57AE">
      <w:pPr>
        <w:spacing w:after="0" w:line="240" w:lineRule="auto"/>
        <w:jc w:val="right"/>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Rīgas iela 2, Daugavpils, LV-5401</w:t>
      </w:r>
    </w:p>
    <w:p w14:paraId="1E0490AD" w14:textId="77777777" w:rsidR="009D57AE" w:rsidRPr="009D57AE" w:rsidRDefault="009D57AE" w:rsidP="009D57AE">
      <w:pPr>
        <w:tabs>
          <w:tab w:val="num" w:pos="851"/>
        </w:tabs>
        <w:spacing w:after="0" w:line="240" w:lineRule="auto"/>
        <w:rPr>
          <w:rFonts w:ascii="Times New Roman" w:eastAsia="Times New Roman" w:hAnsi="Times New Roman" w:cs="Times New Roman"/>
          <w:b/>
          <w:kern w:val="0"/>
          <w:sz w:val="20"/>
          <w:szCs w:val="24"/>
          <w:lang w:eastAsia="lv-LV"/>
          <w14:ligatures w14:val="none"/>
        </w:rPr>
      </w:pPr>
    </w:p>
    <w:p w14:paraId="302F0528" w14:textId="77777777" w:rsidR="009D57AE" w:rsidRPr="009D57AE" w:rsidRDefault="009D57AE" w:rsidP="009D57AE">
      <w:pPr>
        <w:tabs>
          <w:tab w:val="num" w:pos="851"/>
        </w:tabs>
        <w:spacing w:after="0" w:line="240" w:lineRule="auto"/>
        <w:jc w:val="center"/>
        <w:rPr>
          <w:rFonts w:ascii="Times New Roman" w:eastAsia="Times New Roman" w:hAnsi="Times New Roman" w:cs="Times New Roman"/>
          <w:b/>
          <w:kern w:val="0"/>
          <w:sz w:val="20"/>
          <w:szCs w:val="24"/>
          <w:lang w:eastAsia="lv-LV"/>
          <w14:ligatures w14:val="none"/>
        </w:rPr>
      </w:pPr>
    </w:p>
    <w:p w14:paraId="16E58DE0" w14:textId="77777777" w:rsidR="009D57AE" w:rsidRPr="009D57AE" w:rsidRDefault="009D57AE" w:rsidP="009D57AE">
      <w:pPr>
        <w:tabs>
          <w:tab w:val="num" w:pos="851"/>
        </w:tabs>
        <w:spacing w:after="0" w:line="240" w:lineRule="auto"/>
        <w:jc w:val="center"/>
        <w:rPr>
          <w:rFonts w:ascii="Times New Roman" w:eastAsia="Times New Roman" w:hAnsi="Times New Roman" w:cs="Times New Roman"/>
          <w:b/>
          <w:kern w:val="0"/>
          <w:sz w:val="24"/>
          <w:szCs w:val="24"/>
          <w:lang w:eastAsia="lv-LV"/>
          <w14:ligatures w14:val="none"/>
        </w:rPr>
      </w:pPr>
      <w:r w:rsidRPr="009D57AE">
        <w:rPr>
          <w:rFonts w:ascii="Times New Roman" w:eastAsia="Times New Roman" w:hAnsi="Times New Roman" w:cs="Times New Roman"/>
          <w:b/>
          <w:kern w:val="0"/>
          <w:sz w:val="24"/>
          <w:szCs w:val="24"/>
          <w:lang w:eastAsia="lv-LV"/>
          <w14:ligatures w14:val="none"/>
        </w:rPr>
        <w:t>APLIECINĀJUMS</w:t>
      </w:r>
    </w:p>
    <w:p w14:paraId="7F8082A5" w14:textId="77777777" w:rsidR="009D57AE" w:rsidRPr="009D57AE" w:rsidRDefault="009D57AE" w:rsidP="009D57AE">
      <w:pPr>
        <w:spacing w:after="0" w:line="240" w:lineRule="auto"/>
        <w:ind w:left="851"/>
        <w:jc w:val="both"/>
        <w:rPr>
          <w:rFonts w:ascii="Times New Roman" w:eastAsia="Times New Roman" w:hAnsi="Times New Roman" w:cs="Times New Roman"/>
          <w:b/>
          <w:kern w:val="0"/>
          <w:sz w:val="24"/>
          <w:szCs w:val="24"/>
          <w:lang w:eastAsia="lv-LV"/>
          <w14:ligatures w14:val="none"/>
        </w:rPr>
      </w:pPr>
      <w:bookmarkStart w:id="122" w:name="_Hlk163639954"/>
    </w:p>
    <w:bookmarkEnd w:id="122"/>
    <w:p w14:paraId="1B886336" w14:textId="77777777" w:rsidR="00AA440A" w:rsidRPr="009D57AE" w:rsidRDefault="00AA440A" w:rsidP="00AA440A">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5A52E083" w14:textId="3D6092C4" w:rsidR="00AA440A" w:rsidRPr="00AA440A" w:rsidRDefault="00AA440A" w:rsidP="00AA440A">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AA440A">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 xml:space="preserve">Būvniecības ieceres dokumentācijas izstrāde, autoruzraudzība un būvdarbi objektu pielāgošanai civilās aizsardzības mērķiem Augšdaugavas novadā </w:t>
      </w:r>
      <w:r w:rsidRPr="00AA440A">
        <w:rPr>
          <w:rFonts w:ascii="Times New Roman" w:eastAsia="Times New Roman" w:hAnsi="Times New Roman" w:cs="Times New Roman"/>
          <w:b/>
          <w:kern w:val="0"/>
          <w:sz w:val="24"/>
          <w:szCs w:val="24"/>
          <w:lang w:eastAsia="lv-LV"/>
          <w14:ligatures w14:val="none"/>
        </w:rPr>
        <w:t>”</w:t>
      </w:r>
    </w:p>
    <w:p w14:paraId="387BEFE3" w14:textId="43A999B0" w:rsidR="00AA440A" w:rsidRPr="009D57AE" w:rsidRDefault="00AA440A" w:rsidP="00AA440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w:t>
      </w:r>
      <w:r w:rsidR="00F9146D">
        <w:rPr>
          <w:rFonts w:ascii="Times New Roman" w:eastAsia="Times New Roman" w:hAnsi="Times New Roman" w:cs="Times New Roman"/>
          <w:bCs/>
          <w:kern w:val="0"/>
          <w:sz w:val="24"/>
          <w:szCs w:val="24"/>
          <w14:ligatures w14:val="none"/>
        </w:rPr>
        <w:t xml:space="preserve">identifikācijas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p w14:paraId="43A525CC" w14:textId="77777777" w:rsidR="0070541A" w:rsidRPr="00FE091B" w:rsidRDefault="0070541A" w:rsidP="0070541A">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195C94DA" w14:textId="77777777" w:rsidR="009D57AE" w:rsidRPr="009D57AE" w:rsidRDefault="009D57AE" w:rsidP="009D57AE">
      <w:pPr>
        <w:tabs>
          <w:tab w:val="left" w:pos="426"/>
        </w:tabs>
        <w:spacing w:after="0" w:line="240" w:lineRule="auto"/>
        <w:rPr>
          <w:rFonts w:ascii="Times New Roman" w:eastAsia="Times New Roman" w:hAnsi="Times New Roman" w:cs="Times New Roman"/>
          <w:b/>
          <w:kern w:val="0"/>
          <w:sz w:val="24"/>
          <w:szCs w:val="20"/>
          <w14:ligatures w14:val="none"/>
        </w:rPr>
      </w:pPr>
    </w:p>
    <w:p w14:paraId="254F9CAD" w14:textId="77777777" w:rsidR="009D57AE" w:rsidRPr="009D57AE" w:rsidRDefault="009D57AE" w:rsidP="009D57AE">
      <w:pPr>
        <w:spacing w:after="0" w:line="240" w:lineRule="auto"/>
        <w:jc w:val="center"/>
        <w:rPr>
          <w:rFonts w:ascii="Times New Roman" w:eastAsia="Times New Roman" w:hAnsi="Times New Roman" w:cs="Times New Roman"/>
          <w:kern w:val="0"/>
          <w:lang w:eastAsia="lv-LV"/>
          <w14:ligatures w14:val="none"/>
        </w:rPr>
      </w:pPr>
    </w:p>
    <w:p w14:paraId="7A3A52B0" w14:textId="77777777" w:rsidR="009D57AE" w:rsidRPr="009D57AE" w:rsidRDefault="009D57AE" w:rsidP="009D57AE">
      <w:pPr>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i/>
          <w:iCs/>
          <w:kern w:val="0"/>
          <w:sz w:val="24"/>
          <w:szCs w:val="24"/>
          <w:lang w:eastAsia="lv-LV"/>
          <w14:ligatures w14:val="none"/>
        </w:rPr>
        <w:t xml:space="preserve"> </w:t>
      </w:r>
      <w:r w:rsidRPr="009D57AE">
        <w:rPr>
          <w:rFonts w:ascii="Times New Roman" w:eastAsia="Times New Roman" w:hAnsi="Times New Roman" w:cs="Times New Roman"/>
          <w:kern w:val="0"/>
          <w:sz w:val="24"/>
          <w:szCs w:val="24"/>
          <w:lang w:eastAsia="lv-LV"/>
          <w14:ligatures w14:val="none"/>
        </w:rPr>
        <w:t xml:space="preserve">Ar šo </w:t>
      </w:r>
      <w:r w:rsidRPr="009D57AE">
        <w:rPr>
          <w:rFonts w:ascii="Times New Roman" w:eastAsia="Times New Roman" w:hAnsi="Times New Roman" w:cs="Times New Roman"/>
          <w:i/>
          <w:kern w:val="0"/>
          <w:sz w:val="24"/>
          <w:szCs w:val="24"/>
          <w:lang w:eastAsia="lv-LV"/>
          <w14:ligatures w14:val="none"/>
        </w:rPr>
        <w:t>&lt; Apakšuzņēmēja un/vai Personas, uz kuras iespējām pretendents balstās nosaukums vai vārds un uzvārds , reģistrācijas numurs  un adrese&gt;</w:t>
      </w:r>
      <w:r w:rsidRPr="009D57AE">
        <w:rPr>
          <w:rFonts w:ascii="Times New Roman" w:eastAsia="Times New Roman" w:hAnsi="Times New Roman" w:cs="Times New Roman"/>
          <w:kern w:val="0"/>
          <w:sz w:val="24"/>
          <w:szCs w:val="24"/>
          <w:lang w:eastAsia="lv-LV"/>
          <w14:ligatures w14:val="none"/>
        </w:rPr>
        <w:t>:</w:t>
      </w:r>
    </w:p>
    <w:p w14:paraId="2A8332D5" w14:textId="77777777" w:rsidR="009D57AE" w:rsidRPr="009D57AE" w:rsidRDefault="009D57AE" w:rsidP="009D57AE">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0641E9D4" w14:textId="457D195E" w:rsidR="009D57AE" w:rsidRPr="00AD682F" w:rsidRDefault="009D57AE" w:rsidP="009D57AE">
      <w:pPr>
        <w:numPr>
          <w:ilvl w:val="0"/>
          <w:numId w:val="7"/>
        </w:numPr>
        <w:tabs>
          <w:tab w:val="left" w:pos="426"/>
        </w:tabs>
        <w:spacing w:after="0" w:line="240" w:lineRule="auto"/>
        <w:jc w:val="both"/>
        <w:rPr>
          <w:rFonts w:ascii="Times New Roman" w:eastAsia="Times New Roman" w:hAnsi="Times New Roman" w:cs="Times New Roman"/>
          <w:kern w:val="0"/>
          <w:sz w:val="24"/>
          <w:szCs w:val="24"/>
          <w14:ligatures w14:val="none"/>
        </w:rPr>
      </w:pPr>
      <w:r w:rsidRPr="00AD682F">
        <w:rPr>
          <w:rFonts w:ascii="Times New Roman" w:eastAsia="Times New Roman" w:hAnsi="Times New Roman" w:cs="Times New Roman"/>
          <w:kern w:val="0"/>
          <w:sz w:val="24"/>
          <w:szCs w:val="24"/>
          <w14:ligatures w14:val="none"/>
        </w:rPr>
        <w:t xml:space="preserve">apliecina, ka ir informēts par to, ka  </w:t>
      </w:r>
      <w:r w:rsidRPr="00AD682F">
        <w:rPr>
          <w:rFonts w:ascii="Times New Roman" w:eastAsia="Times New Roman" w:hAnsi="Times New Roman" w:cs="Times New Roman"/>
          <w:i/>
          <w:kern w:val="0"/>
          <w:sz w:val="24"/>
          <w:szCs w:val="24"/>
          <w14:ligatures w14:val="none"/>
        </w:rPr>
        <w:t xml:space="preserve">&lt;Pretendenta nosaukums, reģistrācijas numurs un adrese&gt; </w:t>
      </w:r>
      <w:r w:rsidRPr="00AD682F">
        <w:rPr>
          <w:rFonts w:ascii="Times New Roman" w:eastAsia="Times New Roman" w:hAnsi="Times New Roman" w:cs="Times New Roman"/>
          <w:kern w:val="0"/>
          <w:sz w:val="24"/>
          <w:szCs w:val="24"/>
          <w14:ligatures w14:val="none"/>
        </w:rPr>
        <w:t>(turpmāk – Pretendents) iesniegs piedāvājumu Augšdaugavas novada pašvaldības Centrālās pārvaldes, reģistrācijas numurs 90009117568, Rīgas iela 2, Daugavpils, LV-5401 (turpmāk – Pasūtītājs) organizētā iepirkuma “</w:t>
      </w:r>
      <w:r w:rsidR="006302C5">
        <w:rPr>
          <w:rFonts w:ascii="Times New Roman" w:eastAsia="Times New Roman" w:hAnsi="Times New Roman" w:cs="Times New Roman"/>
          <w:bCs/>
          <w:kern w:val="0"/>
          <w:sz w:val="24"/>
          <w:szCs w:val="24"/>
          <w:lang w:eastAsia="lv-LV"/>
          <w14:ligatures w14:val="none"/>
        </w:rPr>
        <w:t xml:space="preserve">Būvniecības ieceres dokumentācijas izstrāde, autoruzraudzība un būvdarbi objektu pielāgošanai civilās aizsardzības mērķiem Augšdaugavas novadā </w:t>
      </w:r>
      <w:r w:rsidRPr="00AD682F">
        <w:rPr>
          <w:rFonts w:ascii="Times New Roman" w:eastAsia="Times New Roman" w:hAnsi="Times New Roman" w:cs="Times New Roman"/>
          <w:kern w:val="0"/>
          <w:sz w:val="24"/>
          <w:szCs w:val="24"/>
          <w14:ligatures w14:val="none"/>
        </w:rPr>
        <w:t>” (</w:t>
      </w:r>
      <w:r w:rsidR="00F9146D">
        <w:rPr>
          <w:rFonts w:ascii="Times New Roman" w:eastAsia="Times New Roman" w:hAnsi="Times New Roman" w:cs="Times New Roman"/>
          <w:bCs/>
          <w:kern w:val="0"/>
          <w:sz w:val="24"/>
          <w:szCs w:val="24"/>
          <w14:ligatures w14:val="none"/>
        </w:rPr>
        <w:t xml:space="preserve">identifikācijas </w:t>
      </w:r>
      <w:r w:rsidRPr="00AD682F">
        <w:rPr>
          <w:rFonts w:ascii="Times New Roman" w:eastAsia="Times New Roman" w:hAnsi="Times New Roman" w:cs="Times New Roman"/>
          <w:kern w:val="0"/>
          <w:sz w:val="24"/>
          <w:szCs w:val="24"/>
          <w14:ligatures w14:val="none"/>
        </w:rPr>
        <w:t xml:space="preserve">Nr. </w:t>
      </w:r>
      <w:r w:rsidR="00772E42" w:rsidRPr="00AD682F">
        <w:rPr>
          <w:rFonts w:ascii="Times New Roman" w:eastAsia="Times New Roman" w:hAnsi="Times New Roman" w:cs="Times New Roman"/>
          <w:kern w:val="0"/>
          <w:sz w:val="24"/>
          <w:szCs w:val="24"/>
          <w14:ligatures w14:val="none"/>
        </w:rPr>
        <w:t xml:space="preserve">ANPCP </w:t>
      </w:r>
      <w:r w:rsidR="006302C5">
        <w:rPr>
          <w:rFonts w:ascii="Times New Roman" w:eastAsia="Times New Roman" w:hAnsi="Times New Roman" w:cs="Times New Roman"/>
          <w:kern w:val="0"/>
          <w:sz w:val="24"/>
          <w:szCs w:val="24"/>
          <w14:ligatures w14:val="none"/>
        </w:rPr>
        <w:t>2026/50</w:t>
      </w:r>
      <w:r w:rsidRPr="00AD682F">
        <w:rPr>
          <w:rFonts w:ascii="Times New Roman" w:eastAsia="Times New Roman" w:hAnsi="Times New Roman" w:cs="Times New Roman"/>
          <w:kern w:val="0"/>
          <w:sz w:val="24"/>
          <w:szCs w:val="24"/>
          <w14:ligatures w14:val="none"/>
        </w:rPr>
        <w:t>)</w:t>
      </w:r>
      <w:r w:rsidRPr="00AD682F">
        <w:rPr>
          <w:rFonts w:ascii="Times New Roman" w:eastAsia="Times New Roman" w:hAnsi="Times New Roman" w:cs="Times New Roman"/>
          <w:bCs/>
          <w:kern w:val="0"/>
          <w:sz w:val="24"/>
          <w:szCs w:val="24"/>
          <w14:ligatures w14:val="none"/>
        </w:rPr>
        <w:t xml:space="preserve">  </w:t>
      </w:r>
      <w:r w:rsidRPr="00AD682F">
        <w:rPr>
          <w:rFonts w:ascii="Times New Roman" w:eastAsia="Times New Roman" w:hAnsi="Times New Roman" w:cs="Times New Roman"/>
          <w:kern w:val="0"/>
          <w:sz w:val="24"/>
          <w:szCs w:val="24"/>
          <w14:ligatures w14:val="none"/>
        </w:rPr>
        <w:t xml:space="preserve">ietvaros; </w:t>
      </w:r>
    </w:p>
    <w:p w14:paraId="29B41254" w14:textId="77777777" w:rsidR="009D57AE" w:rsidRPr="009D57AE" w:rsidRDefault="009D57AE" w:rsidP="009D57AE">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7C2FEFB6" w14:textId="77777777" w:rsidR="009D57AE" w:rsidRPr="009D57AE" w:rsidRDefault="009D57AE" w:rsidP="009D57AE">
      <w:pPr>
        <w:numPr>
          <w:ilvl w:val="0"/>
          <w:numId w:val="7"/>
        </w:numPr>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gadījumā, ja ar Pretendentu tiks noslēgts iepirkuma līgums, apņemas:</w:t>
      </w:r>
    </w:p>
    <w:p w14:paraId="560C1918" w14:textId="0D834E35" w:rsidR="009D57AE" w:rsidRPr="009D57AE" w:rsidRDefault="009D57AE" w:rsidP="009D57AE">
      <w:pPr>
        <w:numPr>
          <w:ilvl w:val="0"/>
          <w:numId w:val="8"/>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sniegt šādus pakalpojumus</w:t>
      </w:r>
      <w:r w:rsidR="0003431F">
        <w:rPr>
          <w:rFonts w:ascii="Times New Roman" w:eastAsia="Times New Roman" w:hAnsi="Times New Roman" w:cs="Times New Roman"/>
          <w:kern w:val="0"/>
          <w:sz w:val="24"/>
          <w:szCs w:val="24"/>
          <w:lang w:eastAsia="lv-LV"/>
          <w14:ligatures w14:val="none"/>
        </w:rPr>
        <w:t xml:space="preserve"> vai veikt būvdarbus</w:t>
      </w:r>
      <w:r w:rsidRPr="009D57AE">
        <w:rPr>
          <w:rFonts w:ascii="Times New Roman" w:eastAsia="Times New Roman" w:hAnsi="Times New Roman" w:cs="Times New Roman"/>
          <w:kern w:val="0"/>
          <w:sz w:val="24"/>
          <w:szCs w:val="24"/>
          <w:lang w:eastAsia="lv-LV"/>
          <w14:ligatures w14:val="none"/>
        </w:rPr>
        <w:t>:</w:t>
      </w:r>
    </w:p>
    <w:p w14:paraId="292B90DA" w14:textId="42EAA7C1" w:rsidR="009D57AE" w:rsidRPr="009D57AE" w:rsidRDefault="009D57AE" w:rsidP="009D57AE">
      <w:pPr>
        <w:spacing w:after="0" w:line="240" w:lineRule="auto"/>
        <w:ind w:left="360"/>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i/>
          <w:kern w:val="0"/>
          <w:sz w:val="24"/>
          <w:szCs w:val="24"/>
          <w:lang w:eastAsia="lv-LV"/>
          <w14:ligatures w14:val="none"/>
        </w:rPr>
        <w:t>&lt;īss Apakšuzņēmējam nododam</w:t>
      </w:r>
      <w:r w:rsidR="00C4174D">
        <w:rPr>
          <w:rFonts w:ascii="Times New Roman" w:eastAsia="Times New Roman" w:hAnsi="Times New Roman" w:cs="Times New Roman"/>
          <w:i/>
          <w:kern w:val="0"/>
          <w:sz w:val="24"/>
          <w:szCs w:val="24"/>
          <w:lang w:eastAsia="lv-LV"/>
          <w14:ligatures w14:val="none"/>
        </w:rPr>
        <w:t>ā</w:t>
      </w:r>
      <w:r w:rsidRPr="009D57AE">
        <w:rPr>
          <w:rFonts w:ascii="Times New Roman" w:eastAsia="Times New Roman" w:hAnsi="Times New Roman" w:cs="Times New Roman"/>
          <w:i/>
          <w:kern w:val="0"/>
          <w:sz w:val="24"/>
          <w:szCs w:val="24"/>
          <w:lang w:eastAsia="lv-LV"/>
          <w14:ligatures w14:val="none"/>
        </w:rPr>
        <w:t xml:space="preserve"> pakalpojuma apraksts &gt;</w:t>
      </w:r>
      <w:r w:rsidRPr="009D57AE">
        <w:rPr>
          <w:rFonts w:ascii="Times New Roman" w:eastAsia="Times New Roman" w:hAnsi="Times New Roman" w:cs="Times New Roman"/>
          <w:kern w:val="0"/>
          <w:sz w:val="24"/>
          <w:szCs w:val="24"/>
          <w:lang w:eastAsia="lv-LV"/>
          <w14:ligatures w14:val="none"/>
        </w:rPr>
        <w:t xml:space="preserve"> un/vai</w:t>
      </w:r>
    </w:p>
    <w:p w14:paraId="0760BA97" w14:textId="77777777" w:rsidR="009D57AE" w:rsidRPr="009D57AE" w:rsidRDefault="009D57AE" w:rsidP="009D57AE">
      <w:pPr>
        <w:numPr>
          <w:ilvl w:val="0"/>
          <w:numId w:val="8"/>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nodot Pretendentam šādus resursus:</w:t>
      </w:r>
    </w:p>
    <w:p w14:paraId="24E2D998" w14:textId="77777777" w:rsidR="009D57AE" w:rsidRPr="009D57AE" w:rsidRDefault="009D57AE" w:rsidP="009D57AE">
      <w:pPr>
        <w:tabs>
          <w:tab w:val="num" w:pos="851"/>
        </w:tabs>
        <w:spacing w:after="0" w:line="240" w:lineRule="auto"/>
        <w:ind w:left="360"/>
        <w:jc w:val="both"/>
        <w:rPr>
          <w:rFonts w:ascii="Times New Roman" w:eastAsia="Times New Roman" w:hAnsi="Times New Roman" w:cs="Times New Roman"/>
          <w:kern w:val="0"/>
          <w:sz w:val="24"/>
          <w:szCs w:val="24"/>
          <w:lang w:eastAsia="lv-LV"/>
          <w14:ligatures w14:val="none"/>
        </w:rPr>
      </w:pPr>
      <w:r w:rsidRPr="009D57AE">
        <w:rPr>
          <w:rFonts w:ascii="Times New Roman" w:eastAsia="Times New Roman" w:hAnsi="Times New Roman" w:cs="Times New Roman"/>
          <w:kern w:val="0"/>
          <w:sz w:val="24"/>
          <w:szCs w:val="24"/>
          <w:lang w:eastAsia="lv-LV"/>
          <w14:ligatures w14:val="none"/>
        </w:rPr>
        <w:t>&lt;</w:t>
      </w:r>
      <w:r w:rsidRPr="009D57AE">
        <w:rPr>
          <w:rFonts w:ascii="Times New Roman" w:eastAsia="Times New Roman" w:hAnsi="Times New Roman" w:cs="Times New Roman"/>
          <w:i/>
          <w:kern w:val="0"/>
          <w:sz w:val="24"/>
          <w:szCs w:val="24"/>
          <w:lang w:eastAsia="lv-LV"/>
          <w14:ligatures w14:val="none"/>
        </w:rPr>
        <w:t>īss Pretendentam nododamo resursu (piemēram, finanšu resursu, speciālistu un/vai tehniskā aprīkojuma) apraksts</w:t>
      </w:r>
      <w:r w:rsidRPr="009D57AE">
        <w:rPr>
          <w:rFonts w:ascii="Times New Roman" w:eastAsia="Times New Roman" w:hAnsi="Times New Roman" w:cs="Times New Roman"/>
          <w:kern w:val="0"/>
          <w:sz w:val="24"/>
          <w:szCs w:val="24"/>
          <w:lang w:eastAsia="lv-LV"/>
          <w14:ligatures w14:val="none"/>
        </w:rPr>
        <w:t>&gt;.</w:t>
      </w:r>
    </w:p>
    <w:p w14:paraId="2DC2728A" w14:textId="77777777" w:rsidR="009D57AE" w:rsidRPr="009D57AE" w:rsidRDefault="009D57AE" w:rsidP="009D57AE">
      <w:pPr>
        <w:tabs>
          <w:tab w:val="num" w:pos="851"/>
        </w:tabs>
        <w:spacing w:after="0" w:line="240" w:lineRule="auto"/>
        <w:ind w:left="851"/>
        <w:rPr>
          <w:rFonts w:ascii="Times New Roman" w:eastAsia="Times New Roman" w:hAnsi="Times New Roman" w:cs="Times New Roman"/>
          <w:b/>
          <w:kern w:val="0"/>
          <w:sz w:val="24"/>
          <w:szCs w:val="24"/>
          <w:lang w:eastAsia="lv-LV"/>
          <w14:ligatures w14:val="none"/>
        </w:rPr>
      </w:pPr>
    </w:p>
    <w:tbl>
      <w:tblPr>
        <w:tblW w:w="9225" w:type="dxa"/>
        <w:tblLayout w:type="fixed"/>
        <w:tblLook w:val="04A0" w:firstRow="1" w:lastRow="0" w:firstColumn="1" w:lastColumn="0" w:noHBand="0" w:noVBand="1"/>
      </w:tblPr>
      <w:tblGrid>
        <w:gridCol w:w="2328"/>
        <w:gridCol w:w="2190"/>
        <w:gridCol w:w="4707"/>
      </w:tblGrid>
      <w:tr w:rsidR="009D57AE" w:rsidRPr="00F44366" w14:paraId="42FEE257" w14:textId="77777777" w:rsidTr="00696372">
        <w:tc>
          <w:tcPr>
            <w:tcW w:w="4518" w:type="dxa"/>
            <w:gridSpan w:val="2"/>
            <w:hideMark/>
          </w:tcPr>
          <w:p w14:paraId="17B0D534" w14:textId="77777777" w:rsidR="009D57AE" w:rsidRPr="00F44366" w:rsidRDefault="009D57AE" w:rsidP="009D57AE">
            <w:pPr>
              <w:spacing w:after="0" w:line="240" w:lineRule="auto"/>
              <w:rPr>
                <w:rFonts w:ascii="Times New Roman" w:eastAsia="Times New Roman" w:hAnsi="Times New Roman" w:cs="Times New Roman"/>
                <w:kern w:val="0"/>
                <w:sz w:val="24"/>
                <w:szCs w:val="24"/>
                <w14:ligatures w14:val="none"/>
              </w:rPr>
            </w:pPr>
          </w:p>
          <w:p w14:paraId="4F33737B" w14:textId="00CFB092" w:rsidR="00F44366" w:rsidRDefault="009D57AE" w:rsidP="009D57AE">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______________202</w:t>
            </w:r>
            <w:r w:rsidR="0008412A">
              <w:rPr>
                <w:rFonts w:ascii="Times New Roman" w:eastAsia="Times New Roman" w:hAnsi="Times New Roman" w:cs="Times New Roman"/>
                <w:kern w:val="0"/>
                <w:sz w:val="24"/>
                <w:szCs w:val="24"/>
                <w14:ligatures w14:val="none"/>
              </w:rPr>
              <w:t>6</w:t>
            </w:r>
            <w:r w:rsidRPr="00F44366">
              <w:rPr>
                <w:rFonts w:ascii="Times New Roman" w:eastAsia="Times New Roman" w:hAnsi="Times New Roman" w:cs="Times New Roman"/>
                <w:kern w:val="0"/>
                <w:sz w:val="24"/>
                <w:szCs w:val="24"/>
                <w14:ligatures w14:val="none"/>
              </w:rPr>
              <w:t xml:space="preserve">.gada____._________               </w:t>
            </w:r>
            <w:r w:rsidR="00F44366">
              <w:rPr>
                <w:rFonts w:ascii="Times New Roman" w:eastAsia="Times New Roman" w:hAnsi="Times New Roman" w:cs="Times New Roman"/>
                <w:kern w:val="0"/>
                <w:sz w:val="24"/>
                <w:szCs w:val="24"/>
                <w14:ligatures w14:val="none"/>
              </w:rPr>
              <w:t xml:space="preserve">  </w:t>
            </w:r>
          </w:p>
          <w:p w14:paraId="75EFE0C9" w14:textId="43AE6FDD" w:rsidR="009D57AE" w:rsidRPr="00F44366" w:rsidRDefault="00F44366" w:rsidP="009D57AE">
            <w:pPr>
              <w:spacing w:after="0" w:line="240" w:lineRule="auto"/>
              <w:rPr>
                <w:rFonts w:ascii="Times New Roman" w:eastAsia="Times New Roman" w:hAnsi="Times New Roman" w:cs="Times New Roman"/>
                <w:i/>
                <w:iCs/>
                <w:kern w:val="0"/>
                <w:sz w:val="24"/>
                <w:szCs w:val="24"/>
                <w14:ligatures w14:val="none"/>
              </w:rPr>
            </w:pPr>
            <w:r>
              <w:rPr>
                <w:rFonts w:ascii="Times New Roman" w:eastAsia="Times New Roman" w:hAnsi="Times New Roman" w:cs="Times New Roman"/>
                <w:kern w:val="0"/>
                <w:sz w:val="24"/>
                <w:szCs w:val="24"/>
                <w14:ligatures w14:val="none"/>
              </w:rPr>
              <w:t xml:space="preserve">        </w:t>
            </w:r>
            <w:r w:rsidR="009D57AE" w:rsidRPr="00F44366">
              <w:rPr>
                <w:rFonts w:ascii="Times New Roman" w:eastAsia="Times New Roman" w:hAnsi="Times New Roman" w:cs="Times New Roman"/>
                <w:i/>
                <w:iCs/>
                <w:kern w:val="0"/>
                <w:sz w:val="24"/>
                <w:szCs w:val="24"/>
                <w14:ligatures w14:val="none"/>
              </w:rPr>
              <w:t>(vieta)</w:t>
            </w:r>
          </w:p>
          <w:p w14:paraId="0E8F885E" w14:textId="77777777" w:rsidR="009D57AE" w:rsidRPr="00F44366" w:rsidRDefault="009D57AE" w:rsidP="009D57AE">
            <w:pPr>
              <w:spacing w:after="0" w:line="240" w:lineRule="auto"/>
              <w:rPr>
                <w:rFonts w:ascii="Times New Roman" w:eastAsia="Times New Roman" w:hAnsi="Times New Roman" w:cs="Times New Roman"/>
                <w:kern w:val="0"/>
                <w:sz w:val="24"/>
                <w:szCs w:val="24"/>
                <w14:ligatures w14:val="none"/>
              </w:rPr>
            </w:pPr>
          </w:p>
          <w:p w14:paraId="336F2FAD" w14:textId="77777777" w:rsidR="009D57AE" w:rsidRPr="00F44366" w:rsidRDefault="009D57AE" w:rsidP="009D57AE">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Pārstāvis</w:t>
            </w:r>
          </w:p>
        </w:tc>
        <w:tc>
          <w:tcPr>
            <w:tcW w:w="4707" w:type="dxa"/>
            <w:tcBorders>
              <w:top w:val="nil"/>
              <w:left w:val="nil"/>
              <w:bottom w:val="single" w:sz="4" w:space="0" w:color="auto"/>
              <w:right w:val="nil"/>
            </w:tcBorders>
          </w:tcPr>
          <w:p w14:paraId="4B84DC29" w14:textId="77777777" w:rsidR="009D57AE" w:rsidRPr="00F44366" w:rsidRDefault="009D57AE" w:rsidP="009D57AE">
            <w:pPr>
              <w:spacing w:after="0" w:line="240" w:lineRule="auto"/>
              <w:rPr>
                <w:rFonts w:ascii="Times New Roman" w:eastAsia="Times New Roman" w:hAnsi="Times New Roman" w:cs="Times New Roman"/>
                <w:kern w:val="0"/>
                <w:sz w:val="24"/>
                <w:szCs w:val="24"/>
                <w14:ligatures w14:val="none"/>
              </w:rPr>
            </w:pPr>
          </w:p>
        </w:tc>
      </w:tr>
      <w:tr w:rsidR="009D57AE" w:rsidRPr="009D57AE" w14:paraId="241B9A90" w14:textId="77777777" w:rsidTr="00696372">
        <w:trPr>
          <w:cantSplit/>
        </w:trPr>
        <w:tc>
          <w:tcPr>
            <w:tcW w:w="2328" w:type="dxa"/>
          </w:tcPr>
          <w:p w14:paraId="473E0E7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c>
          <w:tcPr>
            <w:tcW w:w="6897" w:type="dxa"/>
            <w:gridSpan w:val="2"/>
            <w:hideMark/>
          </w:tcPr>
          <w:p w14:paraId="32BD52BB" w14:textId="65D74D67" w:rsidR="009D57AE" w:rsidRPr="009D57AE" w:rsidRDefault="00F44366" w:rsidP="009D57AE">
            <w:pPr>
              <w:spacing w:after="0" w:line="240" w:lineRule="auto"/>
              <w:jc w:val="center"/>
              <w:rPr>
                <w:rFonts w:ascii="Times New Roman" w:eastAsia="Times New Roman" w:hAnsi="Times New Roman" w:cs="Times New Roman"/>
                <w:kern w:val="0"/>
                <w:sz w:val="16"/>
                <w:szCs w:val="16"/>
                <w14:ligatures w14:val="none"/>
              </w:rPr>
            </w:pPr>
            <w:r>
              <w:rPr>
                <w:rFonts w:ascii="Times New Roman" w:eastAsia="Times New Roman" w:hAnsi="Times New Roman" w:cs="Times New Roman"/>
                <w:kern w:val="0"/>
                <w:sz w:val="16"/>
                <w:szCs w:val="16"/>
                <w14:ligatures w14:val="none"/>
              </w:rPr>
              <w:t xml:space="preserve">                                                             </w:t>
            </w:r>
            <w:r w:rsidR="009D57AE" w:rsidRPr="009D57AE">
              <w:rPr>
                <w:rFonts w:ascii="Times New Roman" w:eastAsia="Times New Roman" w:hAnsi="Times New Roman" w:cs="Times New Roman"/>
                <w:kern w:val="0"/>
                <w:sz w:val="16"/>
                <w:szCs w:val="16"/>
                <w14:ligatures w14:val="none"/>
              </w:rPr>
              <w:t>(amats, paraksts, vārds, uzvārds)</w:t>
            </w:r>
          </w:p>
        </w:tc>
      </w:tr>
      <w:bookmarkEnd w:id="115"/>
    </w:tbl>
    <w:p w14:paraId="52055CDB" w14:textId="77777777" w:rsidR="009D57AE" w:rsidRPr="009D57AE" w:rsidRDefault="009D57AE" w:rsidP="009D57AE">
      <w:pPr>
        <w:tabs>
          <w:tab w:val="num" w:pos="851"/>
        </w:tabs>
        <w:spacing w:after="0" w:line="240" w:lineRule="auto"/>
        <w:rPr>
          <w:rFonts w:ascii="Times New Roman" w:eastAsia="Times New Roman" w:hAnsi="Times New Roman" w:cs="Times New Roman"/>
          <w:b/>
          <w:kern w:val="0"/>
          <w:sz w:val="20"/>
          <w:szCs w:val="24"/>
          <w:lang w:eastAsia="lv-LV"/>
          <w14:ligatures w14:val="none"/>
        </w:rPr>
      </w:pPr>
    </w:p>
    <w:bookmarkEnd w:id="116"/>
    <w:p w14:paraId="32C80F88" w14:textId="77777777" w:rsidR="009D57AE" w:rsidRPr="009D57AE" w:rsidRDefault="009D57AE" w:rsidP="009D57AE">
      <w:pPr>
        <w:tabs>
          <w:tab w:val="num" w:pos="851"/>
        </w:tabs>
        <w:spacing w:after="0" w:line="240" w:lineRule="auto"/>
        <w:rPr>
          <w:rFonts w:ascii="Times New Roman" w:eastAsia="Times New Roman" w:hAnsi="Times New Roman" w:cs="Times New Roman"/>
          <w:b/>
          <w:kern w:val="0"/>
          <w:sz w:val="20"/>
          <w:szCs w:val="24"/>
          <w:lang w:eastAsia="lv-LV"/>
          <w14:ligatures w14:val="none"/>
        </w:rPr>
      </w:pPr>
      <w:r w:rsidRPr="009D57AE">
        <w:rPr>
          <w:rFonts w:ascii="Times New Roman" w:eastAsia="Times New Roman" w:hAnsi="Times New Roman" w:cs="Times New Roman"/>
          <w:b/>
          <w:kern w:val="0"/>
          <w:sz w:val="20"/>
          <w:szCs w:val="24"/>
          <w:lang w:eastAsia="lv-LV"/>
          <w14:ligatures w14:val="none"/>
        </w:rPr>
        <w:br w:type="page"/>
      </w:r>
      <w:bookmarkStart w:id="123" w:name="_Hlk134634743"/>
      <w:bookmarkEnd w:id="117"/>
    </w:p>
    <w:p w14:paraId="4008A34E"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bookmarkStart w:id="124" w:name="_Hlk141977596"/>
      <w:bookmarkStart w:id="125" w:name="_Hlk141198020"/>
      <w:bookmarkStart w:id="126" w:name="_Hlk77669359"/>
      <w:r w:rsidRPr="009D57AE">
        <w:rPr>
          <w:rFonts w:ascii="Times New Roman" w:eastAsia="Times New Roman" w:hAnsi="Times New Roman" w:cs="Times New Roman"/>
          <w:b/>
          <w:kern w:val="0"/>
          <w:sz w:val="20"/>
          <w:szCs w:val="20"/>
          <w:lang w:eastAsia="ar-SA"/>
          <w14:ligatures w14:val="none"/>
        </w:rPr>
        <w:lastRenderedPageBreak/>
        <w:t>6.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160AA37B" w14:textId="77777777" w:rsidR="0008412A" w:rsidRPr="00FE091B" w:rsidRDefault="0008412A" w:rsidP="0008412A">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312E734F" w14:textId="77777777" w:rsidR="0008412A" w:rsidRPr="009D57AE" w:rsidRDefault="0008412A" w:rsidP="0008412A">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6D2B1541"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28DB60FE" w14:textId="77777777" w:rsidR="009D57AE" w:rsidRPr="009D57AE" w:rsidRDefault="009D57AE" w:rsidP="009D57AE">
      <w:pPr>
        <w:spacing w:after="0" w:line="240" w:lineRule="auto"/>
        <w:rPr>
          <w:rFonts w:ascii="Times New Roman" w:eastAsia="Times New Roman" w:hAnsi="Times New Roman" w:cs="Times New Roman"/>
          <w:b/>
          <w:kern w:val="0"/>
          <w14:ligatures w14:val="none"/>
        </w:rPr>
      </w:pPr>
    </w:p>
    <w:p w14:paraId="0324A5DA" w14:textId="77777777" w:rsidR="009D57AE" w:rsidRPr="00AD682F" w:rsidRDefault="009D57AE" w:rsidP="009D57AE">
      <w:pPr>
        <w:spacing w:after="0" w:line="240" w:lineRule="auto"/>
        <w:jc w:val="center"/>
        <w:rPr>
          <w:rFonts w:ascii="Times New Roman" w:eastAsia="Times New Roman" w:hAnsi="Times New Roman" w:cs="Times New Roman"/>
          <w:b/>
          <w:kern w:val="0"/>
          <w14:ligatures w14:val="none"/>
        </w:rPr>
      </w:pPr>
      <w:r w:rsidRPr="00AD682F">
        <w:rPr>
          <w:rFonts w:ascii="Times New Roman" w:eastAsia="Times New Roman" w:hAnsi="Times New Roman" w:cs="Times New Roman"/>
          <w:b/>
          <w:kern w:val="0"/>
          <w14:ligatures w14:val="none"/>
        </w:rPr>
        <w:t>PRETENDENTA PIEREDZES APLIECINĀJUMS</w:t>
      </w:r>
    </w:p>
    <w:p w14:paraId="65229A57" w14:textId="260E5CD6" w:rsidR="00AD682F" w:rsidRPr="00AD682F" w:rsidRDefault="00AD682F" w:rsidP="00AD682F">
      <w:pPr>
        <w:spacing w:after="0" w:line="240" w:lineRule="auto"/>
        <w:jc w:val="center"/>
        <w:rPr>
          <w:rFonts w:ascii="Times New Roman" w:hAnsi="Times New Roman"/>
          <w:b/>
          <w:bCs/>
        </w:rPr>
      </w:pPr>
      <w:r w:rsidRPr="00AD682F">
        <w:rPr>
          <w:rFonts w:ascii="Times New Roman" w:hAnsi="Times New Roman"/>
          <w:b/>
          <w:bCs/>
        </w:rPr>
        <w:t>(atbilstoši nolikuma 50.4.punktam)</w:t>
      </w:r>
    </w:p>
    <w:p w14:paraId="4A9C3178" w14:textId="77777777" w:rsidR="00AD682F" w:rsidRPr="00AD682F" w:rsidRDefault="00AD682F" w:rsidP="009D57AE">
      <w:pPr>
        <w:spacing w:after="0" w:line="240" w:lineRule="auto"/>
        <w:jc w:val="center"/>
        <w:rPr>
          <w:rFonts w:ascii="Times New Roman" w:eastAsia="Times New Roman" w:hAnsi="Times New Roman" w:cs="Times New Roman"/>
          <w:b/>
          <w:kern w:val="0"/>
          <w14:ligatures w14:val="none"/>
        </w:rPr>
      </w:pPr>
    </w:p>
    <w:p w14:paraId="55D5B170" w14:textId="77777777" w:rsidR="00AA440A" w:rsidRPr="009D57AE" w:rsidRDefault="00AA440A" w:rsidP="00AA440A">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0204FD18" w14:textId="70D7EFCF" w:rsidR="00AA440A" w:rsidRPr="00AA440A" w:rsidRDefault="00AA440A" w:rsidP="00AA440A">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AA440A">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 xml:space="preserve">Būvniecības ieceres dokumentācijas izstrāde, autoruzraudzība un būvdarbi objektu pielāgošanai civilās aizsardzības mērķiem Augšdaugavas novadā </w:t>
      </w:r>
      <w:r w:rsidRPr="00AA440A">
        <w:rPr>
          <w:rFonts w:ascii="Times New Roman" w:eastAsia="Times New Roman" w:hAnsi="Times New Roman" w:cs="Times New Roman"/>
          <w:b/>
          <w:kern w:val="0"/>
          <w:sz w:val="24"/>
          <w:szCs w:val="24"/>
          <w:lang w:eastAsia="lv-LV"/>
          <w14:ligatures w14:val="none"/>
        </w:rPr>
        <w:t>”</w:t>
      </w:r>
    </w:p>
    <w:p w14:paraId="146E284F" w14:textId="719386DC" w:rsidR="00AA440A" w:rsidRPr="009D57AE" w:rsidRDefault="00AA440A" w:rsidP="00AA440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(id</w:t>
      </w:r>
      <w:r w:rsidR="00166C7E">
        <w:rPr>
          <w:rFonts w:ascii="Times New Roman" w:eastAsia="Times New Roman" w:hAnsi="Times New Roman" w:cs="Times New Roman"/>
          <w:kern w:val="0"/>
          <w:sz w:val="24"/>
          <w:szCs w:val="20"/>
          <w:lang w:eastAsia="ar-SA"/>
          <w14:ligatures w14:val="none"/>
        </w:rPr>
        <w:t xml:space="preserve">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p w14:paraId="2C9562CA" w14:textId="77777777" w:rsidR="0070541A" w:rsidRPr="00FE091B" w:rsidRDefault="0070541A" w:rsidP="0070541A">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64A8DB91" w14:textId="77777777" w:rsidR="009D57AE" w:rsidRPr="00B4054D" w:rsidRDefault="009D57AE" w:rsidP="009D57AE">
      <w:pPr>
        <w:spacing w:after="0" w:line="240" w:lineRule="auto"/>
        <w:jc w:val="center"/>
        <w:rPr>
          <w:rFonts w:ascii="Times New Roman" w:eastAsia="Times New Roman" w:hAnsi="Times New Roman" w:cs="Times New Roman"/>
          <w:kern w:val="0"/>
          <w:sz w:val="24"/>
          <w:szCs w:val="24"/>
          <w:lang w:eastAsia="ar-SA"/>
          <w14:ligatures w14:val="none"/>
        </w:rPr>
      </w:pPr>
    </w:p>
    <w:p w14:paraId="674A09C2" w14:textId="369CA8BA" w:rsidR="00AD682F" w:rsidRPr="00B4054D" w:rsidRDefault="00293D8A" w:rsidP="00316C24">
      <w:pPr>
        <w:spacing w:after="0" w:line="240" w:lineRule="auto"/>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Pretendenta</w:t>
      </w:r>
      <w:r w:rsidR="00F2571F">
        <w:rPr>
          <w:rFonts w:ascii="Times New Roman" w:eastAsia="Times New Roman" w:hAnsi="Times New Roman" w:cs="Times New Roman"/>
          <w:bCs/>
          <w:kern w:val="0"/>
          <w:sz w:val="24"/>
          <w:szCs w:val="24"/>
          <w14:ligatures w14:val="none"/>
        </w:rPr>
        <w:t xml:space="preserve">m ir sekojoša pieredze </w:t>
      </w:r>
      <w:r>
        <w:rPr>
          <w:rFonts w:ascii="Times New Roman" w:eastAsia="Times New Roman" w:hAnsi="Times New Roman" w:cs="Times New Roman"/>
          <w:bCs/>
          <w:kern w:val="0"/>
          <w:sz w:val="24"/>
          <w:szCs w:val="24"/>
          <w14:ligatures w14:val="none"/>
        </w:rPr>
        <w:t>b</w:t>
      </w:r>
      <w:r w:rsidR="00BE7273" w:rsidRPr="00B4054D">
        <w:rPr>
          <w:rFonts w:ascii="Times New Roman" w:eastAsia="Times New Roman" w:hAnsi="Times New Roman" w:cs="Times New Roman"/>
          <w:bCs/>
          <w:kern w:val="0"/>
          <w:sz w:val="24"/>
          <w:szCs w:val="24"/>
          <w14:ligatures w14:val="none"/>
        </w:rPr>
        <w:t>ūvniecības ieceres dokumentācijas izstrādē</w:t>
      </w:r>
      <w:r>
        <w:rPr>
          <w:rFonts w:ascii="Times New Roman" w:eastAsia="Times New Roman" w:hAnsi="Times New Roman" w:cs="Times New Roman"/>
          <w:bCs/>
          <w:kern w:val="0"/>
          <w:sz w:val="24"/>
          <w:szCs w:val="24"/>
          <w14:ligatures w14:val="none"/>
        </w:rPr>
        <w:t xml:space="preserve"> un </w:t>
      </w:r>
      <w:r w:rsidR="00AD682F" w:rsidRPr="00B4054D">
        <w:rPr>
          <w:rFonts w:ascii="Times New Roman" w:eastAsia="Times New Roman" w:hAnsi="Times New Roman" w:cs="Times New Roman"/>
          <w:bCs/>
          <w:kern w:val="0"/>
          <w:sz w:val="24"/>
          <w:szCs w:val="24"/>
          <w14:ligatures w14:val="none"/>
        </w:rPr>
        <w:t>būvdarbu veikšanā</w:t>
      </w:r>
      <w:r w:rsidR="00F47E0E" w:rsidRPr="00B4054D">
        <w:rPr>
          <w:rFonts w:ascii="Times New Roman" w:eastAsia="Times New Roman" w:hAnsi="Times New Roman" w:cs="Times New Roman"/>
          <w:bCs/>
          <w:kern w:val="0"/>
          <w:sz w:val="24"/>
          <w:szCs w:val="24"/>
          <w14:ligatures w14:val="none"/>
        </w:rPr>
        <w:t xml:space="preserve"> </w:t>
      </w:r>
      <w:r w:rsidR="00F2571F">
        <w:rPr>
          <w:rFonts w:ascii="Times New Roman" w:eastAsia="Times New Roman" w:hAnsi="Times New Roman" w:cs="Times New Roman"/>
          <w:bCs/>
          <w:kern w:val="0"/>
          <w:sz w:val="24"/>
          <w:szCs w:val="24"/>
          <w14:ligatures w14:val="none"/>
        </w:rPr>
        <w:t xml:space="preserve">iepriekšējo piecu gadu laikā </w:t>
      </w:r>
      <w:r w:rsidR="00F47E0E" w:rsidRPr="00B4054D">
        <w:rPr>
          <w:rFonts w:ascii="Times New Roman" w:hAnsi="Times New Roman" w:cs="Times New Roman"/>
          <w:bCs/>
          <w:sz w:val="24"/>
          <w:szCs w:val="24"/>
          <w:lang w:eastAsia="ar-SA"/>
        </w:rPr>
        <w:t>(20</w:t>
      </w:r>
      <w:r w:rsidR="00F44366">
        <w:rPr>
          <w:rFonts w:ascii="Times New Roman" w:hAnsi="Times New Roman" w:cs="Times New Roman"/>
          <w:bCs/>
          <w:sz w:val="24"/>
          <w:szCs w:val="24"/>
          <w:lang w:eastAsia="ar-SA"/>
        </w:rPr>
        <w:t>2</w:t>
      </w:r>
      <w:r w:rsidR="0008412A">
        <w:rPr>
          <w:rFonts w:ascii="Times New Roman" w:hAnsi="Times New Roman" w:cs="Times New Roman"/>
          <w:bCs/>
          <w:sz w:val="24"/>
          <w:szCs w:val="24"/>
          <w:lang w:eastAsia="ar-SA"/>
        </w:rPr>
        <w:t>1</w:t>
      </w:r>
      <w:r w:rsidR="00F47E0E" w:rsidRPr="00B4054D">
        <w:rPr>
          <w:rFonts w:ascii="Times New Roman" w:hAnsi="Times New Roman" w:cs="Times New Roman"/>
          <w:bCs/>
          <w:sz w:val="24"/>
          <w:szCs w:val="24"/>
          <w:lang w:eastAsia="ar-SA"/>
        </w:rPr>
        <w:t>., 202</w:t>
      </w:r>
      <w:r w:rsidR="0008412A">
        <w:rPr>
          <w:rFonts w:ascii="Times New Roman" w:hAnsi="Times New Roman" w:cs="Times New Roman"/>
          <w:bCs/>
          <w:sz w:val="24"/>
          <w:szCs w:val="24"/>
          <w:lang w:eastAsia="ar-SA"/>
        </w:rPr>
        <w:t>2</w:t>
      </w:r>
      <w:r w:rsidR="00F47E0E" w:rsidRPr="00B4054D">
        <w:rPr>
          <w:rFonts w:ascii="Times New Roman" w:hAnsi="Times New Roman" w:cs="Times New Roman"/>
          <w:bCs/>
          <w:sz w:val="24"/>
          <w:szCs w:val="24"/>
          <w:lang w:eastAsia="ar-SA"/>
        </w:rPr>
        <w:t>., 202</w:t>
      </w:r>
      <w:r w:rsidR="0008412A">
        <w:rPr>
          <w:rFonts w:ascii="Times New Roman" w:hAnsi="Times New Roman" w:cs="Times New Roman"/>
          <w:bCs/>
          <w:sz w:val="24"/>
          <w:szCs w:val="24"/>
          <w:lang w:eastAsia="ar-SA"/>
        </w:rPr>
        <w:t>3</w:t>
      </w:r>
      <w:r w:rsidR="00F47E0E" w:rsidRPr="00B4054D">
        <w:rPr>
          <w:rFonts w:ascii="Times New Roman" w:hAnsi="Times New Roman" w:cs="Times New Roman"/>
          <w:bCs/>
          <w:sz w:val="24"/>
          <w:szCs w:val="24"/>
          <w:lang w:eastAsia="ar-SA"/>
        </w:rPr>
        <w:t>., 202</w:t>
      </w:r>
      <w:r w:rsidR="0008412A">
        <w:rPr>
          <w:rFonts w:ascii="Times New Roman" w:hAnsi="Times New Roman" w:cs="Times New Roman"/>
          <w:bCs/>
          <w:sz w:val="24"/>
          <w:szCs w:val="24"/>
          <w:lang w:eastAsia="ar-SA"/>
        </w:rPr>
        <w:t>4</w:t>
      </w:r>
      <w:r w:rsidR="00F47E0E" w:rsidRPr="00B4054D">
        <w:rPr>
          <w:rFonts w:ascii="Times New Roman" w:hAnsi="Times New Roman" w:cs="Times New Roman"/>
          <w:bCs/>
          <w:sz w:val="24"/>
          <w:szCs w:val="24"/>
          <w:lang w:eastAsia="ar-SA"/>
        </w:rPr>
        <w:t>., 202</w:t>
      </w:r>
      <w:r w:rsidR="0008412A">
        <w:rPr>
          <w:rFonts w:ascii="Times New Roman" w:hAnsi="Times New Roman" w:cs="Times New Roman"/>
          <w:bCs/>
          <w:sz w:val="24"/>
          <w:szCs w:val="24"/>
          <w:lang w:eastAsia="ar-SA"/>
        </w:rPr>
        <w:t>5</w:t>
      </w:r>
      <w:r w:rsidR="00F47E0E" w:rsidRPr="00B4054D">
        <w:rPr>
          <w:rFonts w:ascii="Times New Roman" w:hAnsi="Times New Roman" w:cs="Times New Roman"/>
          <w:bCs/>
          <w:sz w:val="24"/>
          <w:szCs w:val="24"/>
          <w:lang w:eastAsia="ar-SA"/>
        </w:rPr>
        <w:t>. un 202</w:t>
      </w:r>
      <w:r w:rsidR="0008412A">
        <w:rPr>
          <w:rFonts w:ascii="Times New Roman" w:hAnsi="Times New Roman" w:cs="Times New Roman"/>
          <w:bCs/>
          <w:sz w:val="24"/>
          <w:szCs w:val="24"/>
          <w:lang w:eastAsia="ar-SA"/>
        </w:rPr>
        <w:t>6</w:t>
      </w:r>
      <w:r w:rsidR="00F47E0E" w:rsidRPr="00B4054D">
        <w:rPr>
          <w:rFonts w:ascii="Times New Roman" w:hAnsi="Times New Roman" w:cs="Times New Roman"/>
          <w:bCs/>
          <w:sz w:val="24"/>
          <w:szCs w:val="24"/>
          <w:lang w:eastAsia="ar-SA"/>
        </w:rPr>
        <w:t>. gadā līdz piedāvājumu iesniegšanai vai īsākā laikā, ņemot vērā pretendenta dibināšanas vai darbības uzsākšanas laiku)</w:t>
      </w:r>
      <w:r w:rsidR="00AD682F" w:rsidRPr="00B4054D">
        <w:rPr>
          <w:rFonts w:ascii="Times New Roman" w:eastAsia="Times New Roman" w:hAnsi="Times New Roman" w:cs="Times New Roman"/>
          <w:bCs/>
          <w:kern w:val="0"/>
          <w:sz w:val="24"/>
          <w:szCs w:val="24"/>
          <w14:ligatures w14:val="none"/>
        </w:rPr>
        <w:t>:</w:t>
      </w:r>
    </w:p>
    <w:p w14:paraId="65C3AFCD" w14:textId="77777777" w:rsidR="000D00F6" w:rsidRPr="00B4054D" w:rsidRDefault="000D00F6" w:rsidP="000D00F6">
      <w:pPr>
        <w:spacing w:after="0" w:line="240" w:lineRule="auto"/>
        <w:rPr>
          <w:rFonts w:ascii="Times New Roman" w:eastAsia="Times New Roman" w:hAnsi="Times New Roman" w:cs="Times New Roman"/>
          <w:kern w:val="0"/>
          <w:lang w:eastAsia="ar-SA"/>
          <w14:ligatures w14:val="none"/>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84"/>
        <w:gridCol w:w="2410"/>
        <w:gridCol w:w="1985"/>
        <w:gridCol w:w="2126"/>
      </w:tblGrid>
      <w:tr w:rsidR="00B4054D" w:rsidRPr="00B4054D" w14:paraId="167EE681" w14:textId="77777777" w:rsidTr="005C65F4">
        <w:trPr>
          <w:trHeight w:val="2078"/>
        </w:trPr>
        <w:tc>
          <w:tcPr>
            <w:tcW w:w="851" w:type="dxa"/>
            <w:tcBorders>
              <w:top w:val="single" w:sz="4" w:space="0" w:color="auto"/>
              <w:left w:val="single" w:sz="4" w:space="0" w:color="auto"/>
              <w:bottom w:val="single" w:sz="4" w:space="0" w:color="auto"/>
              <w:right w:val="single" w:sz="4" w:space="0" w:color="auto"/>
            </w:tcBorders>
            <w:vAlign w:val="center"/>
            <w:hideMark/>
          </w:tcPr>
          <w:p w14:paraId="7715F2D3" w14:textId="77777777" w:rsidR="009D57AE" w:rsidRPr="00B4054D" w:rsidRDefault="009D57AE" w:rsidP="000D00F6">
            <w:pPr>
              <w:jc w:val="center"/>
              <w:rPr>
                <w:rFonts w:ascii="Times New Roman" w:hAnsi="Times New Roman" w:cs="Times New Roman"/>
              </w:rPr>
            </w:pPr>
            <w:bookmarkStart w:id="127" w:name="_Hlk167180804"/>
            <w:r w:rsidRPr="00B4054D">
              <w:rPr>
                <w:rFonts w:ascii="Times New Roman" w:hAnsi="Times New Roman" w:cs="Times New Roman"/>
              </w:rPr>
              <w:t>Nr. p.k.</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0118F00" w14:textId="77777777" w:rsidR="009D57AE" w:rsidRPr="00B4054D" w:rsidRDefault="009D57AE" w:rsidP="009D57AE">
            <w:pPr>
              <w:ind w:left="317"/>
              <w:jc w:val="center"/>
              <w:rPr>
                <w:rFonts w:ascii="Times New Roman" w:hAnsi="Times New Roman" w:cs="Times New Roman"/>
              </w:rPr>
            </w:pPr>
            <w:r w:rsidRPr="00B4054D">
              <w:rPr>
                <w:rFonts w:ascii="Times New Roman" w:hAnsi="Times New Roman" w:cs="Times New Roman"/>
              </w:rPr>
              <w:t>Pasūtītājs</w:t>
            </w:r>
          </w:p>
          <w:p w14:paraId="5CA7C0B3" w14:textId="77777777" w:rsidR="009D57AE" w:rsidRPr="00B4054D" w:rsidRDefault="009D57AE" w:rsidP="009D57AE">
            <w:pPr>
              <w:ind w:left="317"/>
              <w:jc w:val="center"/>
              <w:rPr>
                <w:rFonts w:ascii="Times New Roman" w:hAnsi="Times New Roman" w:cs="Times New Roman"/>
              </w:rPr>
            </w:pPr>
            <w:r w:rsidRPr="00B4054D">
              <w:rPr>
                <w:rFonts w:ascii="Times New Roman" w:hAnsi="Times New Roman" w:cs="Times New Roman"/>
              </w:rPr>
              <w:t>(</w:t>
            </w:r>
            <w:r w:rsidRPr="00B4054D">
              <w:rPr>
                <w:rFonts w:ascii="Times New Roman" w:hAnsi="Times New Roman" w:cs="Times New Roman"/>
                <w:i/>
              </w:rPr>
              <w:t>nosaukums, reģistrācijas Nr., adrese, kontaktpersonas vārds uzvārds, tālruņa Nr.</w:t>
            </w:r>
            <w:r w:rsidRPr="00B4054D">
              <w:rPr>
                <w:rFonts w:ascii="Times New Roman" w:hAnsi="Times New Roman" w:cs="Times New Roman"/>
              </w:rPr>
              <w:t>)</w:t>
            </w:r>
          </w:p>
        </w:tc>
        <w:tc>
          <w:tcPr>
            <w:tcW w:w="2410" w:type="dxa"/>
            <w:tcBorders>
              <w:top w:val="single" w:sz="4" w:space="0" w:color="auto"/>
              <w:left w:val="single" w:sz="4" w:space="0" w:color="auto"/>
              <w:bottom w:val="single" w:sz="4" w:space="0" w:color="auto"/>
              <w:right w:val="single" w:sz="4" w:space="0" w:color="auto"/>
            </w:tcBorders>
          </w:tcPr>
          <w:p w14:paraId="2A987ABB" w14:textId="77777777" w:rsidR="009D57AE" w:rsidRPr="00B4054D" w:rsidRDefault="009D57AE" w:rsidP="009D57AE">
            <w:pPr>
              <w:ind w:left="317"/>
              <w:jc w:val="center"/>
              <w:rPr>
                <w:rFonts w:ascii="Times New Roman" w:hAnsi="Times New Roman" w:cs="Times New Roman"/>
                <w:iCs/>
              </w:rPr>
            </w:pPr>
          </w:p>
          <w:p w14:paraId="6B953943" w14:textId="6AE7E959" w:rsidR="00AD682F" w:rsidRPr="00B4054D" w:rsidRDefault="009D57AE" w:rsidP="00AD682F">
            <w:pPr>
              <w:spacing w:after="0" w:line="240" w:lineRule="auto"/>
              <w:jc w:val="center"/>
              <w:rPr>
                <w:rFonts w:ascii="Times New Roman" w:eastAsia="Times New Roman" w:hAnsi="Times New Roman" w:cs="Times New Roman"/>
                <w:kern w:val="0"/>
                <w14:ligatures w14:val="none"/>
              </w:rPr>
            </w:pPr>
            <w:r w:rsidRPr="00B4054D">
              <w:rPr>
                <w:rFonts w:ascii="Times New Roman" w:hAnsi="Times New Roman" w:cs="Times New Roman"/>
                <w:iCs/>
              </w:rPr>
              <w:t>Būvniecības ieceres dokumentācijas nosaukums</w:t>
            </w:r>
            <w:r w:rsidR="00AD682F" w:rsidRPr="00B4054D">
              <w:rPr>
                <w:rFonts w:ascii="Times New Roman" w:eastAsia="Times New Roman" w:hAnsi="Times New Roman" w:cs="Times New Roman"/>
                <w:kern w:val="0"/>
                <w14:ligatures w14:val="none"/>
              </w:rPr>
              <w:t>/</w:t>
            </w:r>
            <w:r w:rsidR="00F2571F">
              <w:rPr>
                <w:rFonts w:ascii="Times New Roman" w:eastAsia="Times New Roman" w:hAnsi="Times New Roman" w:cs="Times New Roman"/>
                <w:kern w:val="0"/>
                <w14:ligatures w14:val="none"/>
              </w:rPr>
              <w:t>Būvo</w:t>
            </w:r>
            <w:r w:rsidR="00AD682F" w:rsidRPr="00B4054D">
              <w:rPr>
                <w:rFonts w:ascii="Times New Roman" w:eastAsia="Times New Roman" w:hAnsi="Times New Roman" w:cs="Times New Roman"/>
                <w:kern w:val="0"/>
                <w14:ligatures w14:val="none"/>
              </w:rPr>
              <w:t>bjekta nosaukums</w:t>
            </w:r>
          </w:p>
          <w:p w14:paraId="4554C173" w14:textId="56C2A385" w:rsidR="009D57AE" w:rsidRPr="00B4054D" w:rsidRDefault="009D57AE" w:rsidP="009D57AE">
            <w:pPr>
              <w:ind w:left="28"/>
              <w:jc w:val="center"/>
              <w:rPr>
                <w:rFonts w:ascii="Times New Roman" w:hAnsi="Times New Roman" w:cs="Times New Roman"/>
                <w:iCs/>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C2F62BD" w14:textId="51292B4E" w:rsidR="00AD682F" w:rsidRPr="00B4054D" w:rsidRDefault="009D57AE" w:rsidP="00AD682F">
            <w:pPr>
              <w:ind w:left="31"/>
              <w:jc w:val="center"/>
              <w:rPr>
                <w:rFonts w:ascii="Times New Roman" w:hAnsi="Times New Roman" w:cs="Times New Roman"/>
              </w:rPr>
            </w:pPr>
            <w:r w:rsidRPr="00B4054D">
              <w:rPr>
                <w:rFonts w:ascii="Times New Roman" w:hAnsi="Times New Roman" w:cs="Times New Roman"/>
              </w:rPr>
              <w:t>Informācija par būvniecības ieceres dokumentāciju</w:t>
            </w:r>
            <w:r w:rsidR="00AD682F" w:rsidRPr="00B4054D">
              <w:rPr>
                <w:rFonts w:ascii="Times New Roman" w:hAnsi="Times New Roman" w:cs="Times New Roman"/>
              </w:rPr>
              <w:t>/</w:t>
            </w:r>
            <w:r w:rsidRPr="00B4054D">
              <w:rPr>
                <w:rFonts w:ascii="Times New Roman" w:hAnsi="Times New Roman" w:cs="Times New Roman"/>
              </w:rPr>
              <w:t xml:space="preserve"> </w:t>
            </w:r>
            <w:r w:rsidR="00FF376B">
              <w:rPr>
                <w:rFonts w:ascii="Times New Roman" w:hAnsi="Times New Roman" w:cs="Times New Roman"/>
              </w:rPr>
              <w:t>Būvd</w:t>
            </w:r>
            <w:r w:rsidR="00AD682F" w:rsidRPr="00B4054D">
              <w:rPr>
                <w:rFonts w:ascii="Times New Roman" w:hAnsi="Times New Roman" w:cs="Times New Roman"/>
              </w:rPr>
              <w:t>arbu nosaukums, apraksts</w:t>
            </w:r>
          </w:p>
          <w:p w14:paraId="5F8E2534" w14:textId="70EBEEF5" w:rsidR="009D57AE" w:rsidRPr="00B4054D" w:rsidRDefault="009D57AE" w:rsidP="00DE4B94">
            <w:pPr>
              <w:ind w:left="31"/>
              <w:jc w:val="center"/>
              <w:rPr>
                <w:rFonts w:ascii="Times New Roman" w:hAnsi="Times New Roman" w:cs="Times New Roman"/>
                <w:i/>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6B362038" w14:textId="26A536AA" w:rsidR="009D57AE" w:rsidRPr="00B4054D" w:rsidRDefault="009D57AE" w:rsidP="009D57AE">
            <w:pPr>
              <w:ind w:left="29"/>
              <w:jc w:val="center"/>
              <w:rPr>
                <w:rFonts w:ascii="Times New Roman" w:hAnsi="Times New Roman" w:cs="Times New Roman"/>
                <w:i/>
              </w:rPr>
            </w:pPr>
            <w:r w:rsidRPr="00B4054D">
              <w:rPr>
                <w:rFonts w:ascii="Times New Roman" w:hAnsi="Times New Roman" w:cs="Times New Roman"/>
                <w:iCs/>
              </w:rPr>
              <w:t>Būvniecības ieceres dokumentācijas nosaukums</w:t>
            </w:r>
            <w:r w:rsidRPr="00B4054D">
              <w:rPr>
                <w:rFonts w:ascii="Times New Roman" w:hAnsi="Times New Roman" w:cs="Times New Roman"/>
              </w:rPr>
              <w:t xml:space="preserve"> akceptēšanas datums būvvaldē, būvvaldes nosaukums</w:t>
            </w:r>
            <w:r w:rsidR="00AD682F" w:rsidRPr="00B4054D">
              <w:rPr>
                <w:rFonts w:ascii="Times New Roman" w:hAnsi="Times New Roman" w:cs="Times New Roman"/>
              </w:rPr>
              <w:t>/</w:t>
            </w:r>
            <w:r w:rsidR="00FF376B">
              <w:rPr>
                <w:rFonts w:ascii="Times New Roman" w:hAnsi="Times New Roman" w:cs="Times New Roman"/>
              </w:rPr>
              <w:t>Būvd</w:t>
            </w:r>
            <w:r w:rsidR="00AD682F" w:rsidRPr="00B4054D">
              <w:rPr>
                <w:rFonts w:ascii="Times New Roman" w:hAnsi="Times New Roman" w:cs="Times New Roman"/>
              </w:rPr>
              <w:t>arbu pabeigšanas vai būves ekspluatācijā pieņemšanas datums</w:t>
            </w:r>
          </w:p>
        </w:tc>
      </w:tr>
      <w:bookmarkEnd w:id="127"/>
      <w:tr w:rsidR="009D57AE" w:rsidRPr="009D57AE" w14:paraId="43F3C1CB" w14:textId="77777777" w:rsidTr="005C65F4">
        <w:trPr>
          <w:trHeight w:val="550"/>
        </w:trPr>
        <w:tc>
          <w:tcPr>
            <w:tcW w:w="851" w:type="dxa"/>
            <w:tcBorders>
              <w:top w:val="single" w:sz="4" w:space="0" w:color="auto"/>
              <w:left w:val="single" w:sz="4" w:space="0" w:color="auto"/>
              <w:bottom w:val="single" w:sz="4" w:space="0" w:color="auto"/>
              <w:right w:val="single" w:sz="4" w:space="0" w:color="auto"/>
            </w:tcBorders>
            <w:vAlign w:val="center"/>
            <w:hideMark/>
          </w:tcPr>
          <w:p w14:paraId="1D5D948B" w14:textId="77777777" w:rsidR="009D57AE" w:rsidRPr="009D57AE" w:rsidRDefault="009D57AE" w:rsidP="009D57AE">
            <w:pPr>
              <w:ind w:left="317"/>
              <w:rPr>
                <w:rFonts w:ascii="Times New Roman" w:hAnsi="Times New Roman" w:cs="Times New Roman"/>
                <w:b/>
              </w:rPr>
            </w:pPr>
            <w:r w:rsidRPr="009D57AE">
              <w:rPr>
                <w:rFonts w:ascii="Times New Roman" w:hAnsi="Times New Roman" w:cs="Times New Roman"/>
                <w:b/>
              </w:rPr>
              <w:t>1.</w:t>
            </w:r>
          </w:p>
        </w:tc>
        <w:tc>
          <w:tcPr>
            <w:tcW w:w="1984" w:type="dxa"/>
            <w:tcBorders>
              <w:top w:val="single" w:sz="4" w:space="0" w:color="auto"/>
              <w:left w:val="single" w:sz="4" w:space="0" w:color="auto"/>
              <w:bottom w:val="single" w:sz="4" w:space="0" w:color="auto"/>
              <w:right w:val="single" w:sz="4" w:space="0" w:color="auto"/>
            </w:tcBorders>
            <w:vAlign w:val="center"/>
          </w:tcPr>
          <w:p w14:paraId="2A185C62" w14:textId="77777777" w:rsidR="009D57AE" w:rsidRPr="009D57AE" w:rsidRDefault="009D57AE" w:rsidP="009D57AE">
            <w:pPr>
              <w:ind w:left="317"/>
              <w:rPr>
                <w:rFonts w:ascii="Times New Roman" w:hAnsi="Times New Roman" w:cs="Times New Roman"/>
                <w:b/>
              </w:rPr>
            </w:pPr>
          </w:p>
        </w:tc>
        <w:tc>
          <w:tcPr>
            <w:tcW w:w="2410" w:type="dxa"/>
            <w:tcBorders>
              <w:top w:val="single" w:sz="4" w:space="0" w:color="auto"/>
              <w:left w:val="single" w:sz="4" w:space="0" w:color="auto"/>
              <w:bottom w:val="single" w:sz="4" w:space="0" w:color="auto"/>
              <w:right w:val="single" w:sz="4" w:space="0" w:color="auto"/>
            </w:tcBorders>
          </w:tcPr>
          <w:p w14:paraId="039CE4CF" w14:textId="77777777" w:rsidR="009D57AE" w:rsidRPr="009D57AE" w:rsidRDefault="009D57AE" w:rsidP="009D57AE">
            <w:pPr>
              <w:ind w:left="317"/>
              <w:rPr>
                <w:rFonts w:ascii="Times New Roman" w:hAnsi="Times New Roman" w:cs="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14:paraId="35029E6F" w14:textId="77777777" w:rsidR="009D57AE" w:rsidRPr="009D57AE" w:rsidRDefault="009D57AE" w:rsidP="009D57AE">
            <w:pPr>
              <w:ind w:left="317"/>
              <w:rPr>
                <w:rFonts w:ascii="Times New Roman" w:hAnsi="Times New Roman" w:cs="Times New Roman"/>
                <w:b/>
              </w:rPr>
            </w:pPr>
          </w:p>
        </w:tc>
        <w:tc>
          <w:tcPr>
            <w:tcW w:w="2126" w:type="dxa"/>
            <w:tcBorders>
              <w:top w:val="single" w:sz="4" w:space="0" w:color="auto"/>
              <w:left w:val="single" w:sz="4" w:space="0" w:color="auto"/>
              <w:bottom w:val="single" w:sz="4" w:space="0" w:color="auto"/>
              <w:right w:val="single" w:sz="4" w:space="0" w:color="auto"/>
            </w:tcBorders>
            <w:vAlign w:val="center"/>
          </w:tcPr>
          <w:p w14:paraId="4084DBDF" w14:textId="77777777" w:rsidR="009D57AE" w:rsidRPr="009D57AE" w:rsidRDefault="009D57AE" w:rsidP="009D57AE">
            <w:pPr>
              <w:ind w:left="317"/>
              <w:rPr>
                <w:rFonts w:ascii="Times New Roman" w:hAnsi="Times New Roman" w:cs="Times New Roman"/>
                <w:b/>
              </w:rPr>
            </w:pPr>
          </w:p>
        </w:tc>
      </w:tr>
      <w:tr w:rsidR="009D57AE" w:rsidRPr="009D57AE" w14:paraId="547CF34F" w14:textId="77777777" w:rsidTr="005C65F4">
        <w:trPr>
          <w:trHeight w:val="560"/>
        </w:trPr>
        <w:tc>
          <w:tcPr>
            <w:tcW w:w="851" w:type="dxa"/>
            <w:tcBorders>
              <w:top w:val="single" w:sz="4" w:space="0" w:color="auto"/>
              <w:left w:val="single" w:sz="4" w:space="0" w:color="auto"/>
              <w:bottom w:val="single" w:sz="4" w:space="0" w:color="auto"/>
              <w:right w:val="single" w:sz="4" w:space="0" w:color="auto"/>
            </w:tcBorders>
            <w:vAlign w:val="center"/>
            <w:hideMark/>
          </w:tcPr>
          <w:p w14:paraId="795E6308" w14:textId="77777777" w:rsidR="009D57AE" w:rsidRPr="009D57AE" w:rsidRDefault="009D57AE" w:rsidP="009D57AE">
            <w:pPr>
              <w:ind w:left="317"/>
              <w:rPr>
                <w:rFonts w:ascii="Times New Roman" w:hAnsi="Times New Roman" w:cs="Times New Roman"/>
                <w:b/>
              </w:rPr>
            </w:pPr>
            <w:r w:rsidRPr="009D57AE">
              <w:rPr>
                <w:rFonts w:ascii="Times New Roman" w:hAnsi="Times New Roman" w:cs="Times New Roman"/>
                <w:b/>
              </w:rPr>
              <w:t>…</w:t>
            </w:r>
          </w:p>
        </w:tc>
        <w:tc>
          <w:tcPr>
            <w:tcW w:w="1984" w:type="dxa"/>
            <w:tcBorders>
              <w:top w:val="single" w:sz="4" w:space="0" w:color="auto"/>
              <w:left w:val="single" w:sz="4" w:space="0" w:color="auto"/>
              <w:bottom w:val="single" w:sz="4" w:space="0" w:color="auto"/>
              <w:right w:val="single" w:sz="4" w:space="0" w:color="auto"/>
            </w:tcBorders>
            <w:vAlign w:val="center"/>
          </w:tcPr>
          <w:p w14:paraId="350A2564" w14:textId="77777777" w:rsidR="009D57AE" w:rsidRPr="009D57AE" w:rsidRDefault="009D57AE" w:rsidP="009D57AE">
            <w:pPr>
              <w:ind w:left="317"/>
              <w:rPr>
                <w:rFonts w:ascii="Times New Roman" w:hAnsi="Times New Roman" w:cs="Times New Roman"/>
                <w:b/>
              </w:rPr>
            </w:pPr>
          </w:p>
        </w:tc>
        <w:tc>
          <w:tcPr>
            <w:tcW w:w="2410" w:type="dxa"/>
            <w:tcBorders>
              <w:top w:val="single" w:sz="4" w:space="0" w:color="auto"/>
              <w:left w:val="single" w:sz="4" w:space="0" w:color="auto"/>
              <w:bottom w:val="single" w:sz="4" w:space="0" w:color="auto"/>
              <w:right w:val="single" w:sz="4" w:space="0" w:color="auto"/>
            </w:tcBorders>
          </w:tcPr>
          <w:p w14:paraId="61492DFD" w14:textId="77777777" w:rsidR="009D57AE" w:rsidRPr="009D57AE" w:rsidRDefault="009D57AE" w:rsidP="009D57AE">
            <w:pPr>
              <w:ind w:left="317"/>
              <w:rPr>
                <w:rFonts w:ascii="Times New Roman" w:hAnsi="Times New Roman" w:cs="Times New Roman"/>
                <w:b/>
              </w:rPr>
            </w:pPr>
          </w:p>
        </w:tc>
        <w:tc>
          <w:tcPr>
            <w:tcW w:w="1985" w:type="dxa"/>
            <w:tcBorders>
              <w:top w:val="single" w:sz="4" w:space="0" w:color="auto"/>
              <w:left w:val="single" w:sz="4" w:space="0" w:color="auto"/>
              <w:bottom w:val="single" w:sz="4" w:space="0" w:color="auto"/>
              <w:right w:val="single" w:sz="4" w:space="0" w:color="auto"/>
            </w:tcBorders>
            <w:vAlign w:val="center"/>
          </w:tcPr>
          <w:p w14:paraId="4F7639BF" w14:textId="77777777" w:rsidR="009D57AE" w:rsidRPr="009D57AE" w:rsidRDefault="009D57AE" w:rsidP="009D57AE">
            <w:pPr>
              <w:ind w:left="317"/>
              <w:rPr>
                <w:rFonts w:ascii="Times New Roman" w:hAnsi="Times New Roman" w:cs="Times New Roman"/>
                <w:b/>
              </w:rPr>
            </w:pPr>
          </w:p>
        </w:tc>
        <w:tc>
          <w:tcPr>
            <w:tcW w:w="2126" w:type="dxa"/>
            <w:tcBorders>
              <w:top w:val="single" w:sz="4" w:space="0" w:color="auto"/>
              <w:left w:val="single" w:sz="4" w:space="0" w:color="auto"/>
              <w:bottom w:val="single" w:sz="4" w:space="0" w:color="auto"/>
              <w:right w:val="single" w:sz="4" w:space="0" w:color="auto"/>
            </w:tcBorders>
            <w:vAlign w:val="center"/>
          </w:tcPr>
          <w:p w14:paraId="05923160" w14:textId="77777777" w:rsidR="009D57AE" w:rsidRPr="009D57AE" w:rsidRDefault="009D57AE" w:rsidP="009D57AE">
            <w:pPr>
              <w:ind w:left="317"/>
              <w:rPr>
                <w:rFonts w:ascii="Times New Roman" w:hAnsi="Times New Roman" w:cs="Times New Roman"/>
                <w:b/>
              </w:rPr>
            </w:pPr>
          </w:p>
        </w:tc>
      </w:tr>
    </w:tbl>
    <w:p w14:paraId="58A224A0" w14:textId="77777777" w:rsidR="00AD682F" w:rsidRDefault="00AD682F" w:rsidP="009D57AE">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p>
    <w:p w14:paraId="67E8B78C" w14:textId="02F052B9" w:rsidR="009D57AE" w:rsidRPr="009D57AE" w:rsidRDefault="009D57AE" w:rsidP="009D57AE">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r w:rsidRPr="009D57AE">
        <w:rPr>
          <w:rFonts w:ascii="Times New Roman" w:eastAsia="Lucida Sans Unicode" w:hAnsi="Times New Roman" w:cs="Times New Roman"/>
          <w:b/>
          <w:bCs/>
          <w:color w:val="000000"/>
          <w:kern w:val="0"/>
          <w:lang w:eastAsia="ar-SA"/>
          <w14:ligatures w14:val="none"/>
        </w:rPr>
        <w:t xml:space="preserve">Pielikumā: </w:t>
      </w:r>
    </w:p>
    <w:p w14:paraId="65D652C5" w14:textId="4591C4CC" w:rsidR="009D57AE" w:rsidRPr="009D57AE" w:rsidRDefault="009D57AE" w:rsidP="009D57AE">
      <w:pPr>
        <w:tabs>
          <w:tab w:val="left" w:pos="426"/>
          <w:tab w:val="left" w:pos="1022"/>
        </w:tabs>
        <w:suppressAutoHyphens/>
        <w:spacing w:beforeLines="60" w:before="144" w:afterLines="60" w:after="144"/>
        <w:ind w:left="567"/>
        <w:jc w:val="both"/>
        <w:rPr>
          <w:rFonts w:ascii="Times New Roman" w:eastAsia="Times New Roman" w:hAnsi="Times New Roman" w:cs="Times New Roman"/>
          <w:bCs/>
          <w:i/>
          <w:iCs/>
          <w:kern w:val="0"/>
          <w:lang w:eastAsia="ar-SA"/>
          <w14:ligatures w14:val="none"/>
        </w:rPr>
      </w:pPr>
      <w:r w:rsidRPr="00421314">
        <w:rPr>
          <w:rFonts w:ascii="Times New Roman" w:eastAsia="Times New Roman" w:hAnsi="Times New Roman" w:cs="Times New Roman"/>
          <w:bCs/>
          <w:i/>
          <w:iCs/>
          <w:kern w:val="0"/>
          <w:lang w:eastAsia="ar-SA"/>
          <w14:ligatures w14:val="none"/>
        </w:rPr>
        <w:t xml:space="preserve">1) pozitīvas(-u) atsauksmes(-ju) no </w:t>
      </w:r>
      <w:r w:rsidR="00421314" w:rsidRPr="00421314">
        <w:rPr>
          <w:rFonts w:ascii="Times New Roman" w:eastAsia="Times New Roman" w:hAnsi="Times New Roman" w:cs="Times New Roman"/>
          <w:bCs/>
          <w:i/>
          <w:iCs/>
          <w:kern w:val="0"/>
          <w:lang w:eastAsia="ar-SA"/>
          <w14:ligatures w14:val="none"/>
        </w:rPr>
        <w:t>6</w:t>
      </w:r>
      <w:r w:rsidRPr="00421314">
        <w:rPr>
          <w:rFonts w:ascii="Times New Roman" w:eastAsia="Times New Roman" w:hAnsi="Times New Roman" w:cs="Times New Roman"/>
          <w:bCs/>
          <w:i/>
          <w:iCs/>
          <w:kern w:val="0"/>
          <w:lang w:eastAsia="ar-SA"/>
          <w14:ligatures w14:val="none"/>
        </w:rPr>
        <w:t>.pielikumā norādītā(-ajiem) pasūtītāja(-iem) vai analoga</w:t>
      </w:r>
      <w:r w:rsidRPr="009D57AE">
        <w:rPr>
          <w:rFonts w:ascii="Times New Roman" w:eastAsia="Times New Roman" w:hAnsi="Times New Roman" w:cs="Times New Roman"/>
          <w:bCs/>
          <w:i/>
          <w:iCs/>
          <w:kern w:val="0"/>
          <w:lang w:eastAsia="ar-SA"/>
          <w14:ligatures w14:val="none"/>
        </w:rPr>
        <w:t xml:space="preserve"> dokumenta, kas apliecina, ka pakalpojums tika sniegts ievērojot termiņus un izvirzītās kvalitatīvās prasības, kopija(-as);</w:t>
      </w:r>
    </w:p>
    <w:p w14:paraId="6A324966" w14:textId="5D029EDB" w:rsidR="009D57AE" w:rsidRDefault="009D57AE" w:rsidP="009D57AE">
      <w:pPr>
        <w:ind w:left="567"/>
        <w:rPr>
          <w:rFonts w:ascii="Times New Roman" w:eastAsia="Times New Roman" w:hAnsi="Times New Roman" w:cs="Times New Roman"/>
          <w:bCs/>
          <w:i/>
          <w:iCs/>
          <w:kern w:val="0"/>
          <w:lang w:eastAsia="ar-SA"/>
          <w14:ligatures w14:val="none"/>
        </w:rPr>
      </w:pPr>
      <w:r w:rsidRPr="009D57AE">
        <w:rPr>
          <w:rFonts w:ascii="Times New Roman" w:eastAsia="Times New Roman" w:hAnsi="Times New Roman" w:cs="Times New Roman"/>
          <w:bCs/>
          <w:i/>
          <w:iCs/>
          <w:kern w:val="0"/>
          <w:lang w:eastAsia="ar-SA"/>
          <w14:ligatures w14:val="none"/>
        </w:rPr>
        <w:t xml:space="preserve">2) </w:t>
      </w:r>
      <w:r w:rsidR="00FF376B" w:rsidRPr="00FF376B">
        <w:rPr>
          <w:rFonts w:ascii="Times New Roman" w:eastAsia="Times New Roman" w:hAnsi="Times New Roman" w:cs="Times New Roman"/>
          <w:bCs/>
          <w:i/>
          <w:iCs/>
          <w:color w:val="FF0000"/>
          <w:kern w:val="0"/>
          <w:lang w:eastAsia="ar-SA"/>
          <w14:ligatures w14:val="none"/>
        </w:rPr>
        <w:t>attiecībā uz</w:t>
      </w:r>
      <w:r w:rsidR="00F2571F" w:rsidRPr="00FF376B">
        <w:rPr>
          <w:rFonts w:ascii="Times New Roman" w:eastAsia="Times New Roman" w:hAnsi="Times New Roman" w:cs="Times New Roman"/>
          <w:bCs/>
          <w:i/>
          <w:iCs/>
          <w:color w:val="FF0000"/>
          <w:kern w:val="0"/>
          <w:lang w:eastAsia="ar-SA"/>
          <w14:ligatures w14:val="none"/>
        </w:rPr>
        <w:t xml:space="preserve"> izstrādāto būvniecības ieceres dokumentāciju </w:t>
      </w:r>
      <w:r w:rsidR="00F2571F">
        <w:rPr>
          <w:rFonts w:ascii="Times New Roman" w:eastAsia="Times New Roman" w:hAnsi="Times New Roman" w:cs="Times New Roman"/>
          <w:bCs/>
          <w:i/>
          <w:iCs/>
          <w:kern w:val="0"/>
          <w:lang w:eastAsia="ar-SA"/>
          <w14:ligatures w14:val="none"/>
        </w:rPr>
        <w:t xml:space="preserve">- </w:t>
      </w:r>
      <w:r w:rsidRPr="009D57AE">
        <w:rPr>
          <w:rFonts w:ascii="Times New Roman" w:eastAsia="Times New Roman" w:hAnsi="Times New Roman" w:cs="Times New Roman"/>
          <w:bCs/>
          <w:i/>
          <w:iCs/>
          <w:kern w:val="0"/>
          <w:lang w:eastAsia="ar-SA"/>
          <w14:ligatures w14:val="none"/>
        </w:rPr>
        <w:t>dokumenta kopij</w:t>
      </w:r>
      <w:r w:rsidR="00F2571F">
        <w:rPr>
          <w:rFonts w:ascii="Times New Roman" w:eastAsia="Times New Roman" w:hAnsi="Times New Roman" w:cs="Times New Roman"/>
          <w:bCs/>
          <w:i/>
          <w:iCs/>
          <w:kern w:val="0"/>
          <w:lang w:eastAsia="ar-SA"/>
          <w14:ligatures w14:val="none"/>
        </w:rPr>
        <w:t>a</w:t>
      </w:r>
      <w:r w:rsidRPr="009D57AE">
        <w:rPr>
          <w:rFonts w:ascii="Times New Roman" w:eastAsia="Times New Roman" w:hAnsi="Times New Roman" w:cs="Times New Roman"/>
          <w:bCs/>
          <w:i/>
          <w:iCs/>
          <w:kern w:val="0"/>
          <w:lang w:eastAsia="ar-SA"/>
          <w14:ligatures w14:val="none"/>
        </w:rPr>
        <w:t>, k</w:t>
      </w:r>
      <w:r w:rsidR="00F2571F">
        <w:rPr>
          <w:rFonts w:ascii="Times New Roman" w:eastAsia="Times New Roman" w:hAnsi="Times New Roman" w:cs="Times New Roman"/>
          <w:bCs/>
          <w:i/>
          <w:iCs/>
          <w:kern w:val="0"/>
          <w:lang w:eastAsia="ar-SA"/>
          <w14:ligatures w14:val="none"/>
        </w:rPr>
        <w:t>as</w:t>
      </w:r>
      <w:r w:rsidRPr="009D57AE">
        <w:rPr>
          <w:rFonts w:ascii="Times New Roman" w:eastAsia="Times New Roman" w:hAnsi="Times New Roman" w:cs="Times New Roman"/>
          <w:bCs/>
          <w:i/>
          <w:iCs/>
          <w:kern w:val="0"/>
          <w:lang w:eastAsia="ar-SA"/>
          <w14:ligatures w14:val="none"/>
        </w:rPr>
        <w:t xml:space="preserve"> apliecina, ka būvatļaujā ir būvvaldes atzīme par būvprojektēšanas nosacījumu izpildi vai paskaidrojuma rakstā un/vai apliecinājuma kartē ir atzīme  par būvniecības ieceres akceptu</w:t>
      </w:r>
      <w:r w:rsidR="003C1166">
        <w:rPr>
          <w:rFonts w:ascii="Times New Roman" w:eastAsia="Times New Roman" w:hAnsi="Times New Roman" w:cs="Times New Roman"/>
          <w:bCs/>
          <w:i/>
          <w:iCs/>
          <w:kern w:val="0"/>
          <w:lang w:eastAsia="ar-SA"/>
          <w14:ligatures w14:val="none"/>
        </w:rPr>
        <w:t>;</w:t>
      </w:r>
      <w:r w:rsidR="00912646">
        <w:rPr>
          <w:rFonts w:ascii="Times New Roman" w:eastAsia="Times New Roman" w:hAnsi="Times New Roman" w:cs="Times New Roman"/>
          <w:bCs/>
          <w:i/>
          <w:iCs/>
          <w:kern w:val="0"/>
          <w:lang w:eastAsia="ar-SA"/>
          <w14:ligatures w14:val="none"/>
        </w:rPr>
        <w:t xml:space="preserve"> </w:t>
      </w:r>
    </w:p>
    <w:p w14:paraId="26AE19A0" w14:textId="1DE28F26" w:rsidR="003C1166" w:rsidRPr="003C1166" w:rsidRDefault="003C1166" w:rsidP="009D57AE">
      <w:pPr>
        <w:ind w:left="567"/>
        <w:rPr>
          <w:rFonts w:ascii="Times New Roman" w:eastAsia="Times New Roman" w:hAnsi="Times New Roman" w:cs="Times New Roman"/>
          <w:bCs/>
          <w:i/>
          <w:iCs/>
          <w:kern w:val="0"/>
          <w14:ligatures w14:val="none"/>
        </w:rPr>
      </w:pPr>
      <w:r w:rsidRPr="003C1166">
        <w:rPr>
          <w:rFonts w:ascii="Times New Roman" w:hAnsi="Times New Roman"/>
          <w:i/>
          <w:iCs/>
          <w:lang w:eastAsia="ar-SA"/>
        </w:rPr>
        <w:t>3)</w:t>
      </w:r>
      <w:r w:rsidR="00F2571F">
        <w:rPr>
          <w:rFonts w:ascii="Times New Roman" w:hAnsi="Times New Roman"/>
          <w:i/>
          <w:iCs/>
          <w:lang w:eastAsia="ar-SA"/>
        </w:rPr>
        <w:t xml:space="preserve"> </w:t>
      </w:r>
      <w:r w:rsidR="00FF376B">
        <w:rPr>
          <w:rFonts w:ascii="Times New Roman" w:hAnsi="Times New Roman"/>
          <w:i/>
          <w:iCs/>
          <w:color w:val="FF0000"/>
          <w:lang w:eastAsia="ar-SA"/>
        </w:rPr>
        <w:t xml:space="preserve">attiecībā uz </w:t>
      </w:r>
      <w:r w:rsidR="00F2571F" w:rsidRPr="00FF376B">
        <w:rPr>
          <w:rFonts w:ascii="Times New Roman" w:hAnsi="Times New Roman"/>
          <w:i/>
          <w:iCs/>
          <w:color w:val="FF0000"/>
          <w:lang w:eastAsia="ar-SA"/>
        </w:rPr>
        <w:t xml:space="preserve">veiktajiem būvdarbiem </w:t>
      </w:r>
      <w:r w:rsidR="00F2571F">
        <w:rPr>
          <w:rFonts w:ascii="Times New Roman" w:hAnsi="Times New Roman"/>
          <w:i/>
          <w:iCs/>
          <w:lang w:eastAsia="ar-SA"/>
        </w:rPr>
        <w:t xml:space="preserve">- </w:t>
      </w:r>
      <w:r w:rsidRPr="003C1166">
        <w:rPr>
          <w:rFonts w:ascii="Times New Roman" w:hAnsi="Times New Roman"/>
          <w:i/>
          <w:iCs/>
          <w:lang w:eastAsia="ar-SA"/>
        </w:rPr>
        <w:t xml:space="preserve"> dokumenta kopij</w:t>
      </w:r>
      <w:r w:rsidR="00F2571F">
        <w:rPr>
          <w:rFonts w:ascii="Times New Roman" w:hAnsi="Times New Roman"/>
          <w:i/>
          <w:iCs/>
          <w:lang w:eastAsia="ar-SA"/>
        </w:rPr>
        <w:t>a</w:t>
      </w:r>
      <w:r w:rsidRPr="003C1166">
        <w:rPr>
          <w:rFonts w:ascii="Times New Roman" w:hAnsi="Times New Roman"/>
          <w:i/>
          <w:iCs/>
          <w:lang w:eastAsia="ar-SA"/>
        </w:rPr>
        <w:t>, k</w:t>
      </w:r>
      <w:r w:rsidR="00F2571F">
        <w:rPr>
          <w:rFonts w:ascii="Times New Roman" w:hAnsi="Times New Roman"/>
          <w:i/>
          <w:iCs/>
          <w:lang w:eastAsia="ar-SA"/>
        </w:rPr>
        <w:t>as</w:t>
      </w:r>
      <w:r w:rsidRPr="003C1166">
        <w:rPr>
          <w:rFonts w:ascii="Times New Roman" w:hAnsi="Times New Roman"/>
          <w:i/>
          <w:iCs/>
          <w:lang w:eastAsia="ar-SA"/>
        </w:rPr>
        <w:t xml:space="preserve"> apliecina, ka 6.pielikumā pieredzes apliecināšanai norādītais būvobjekts pieņemts ar darbu pabeigšanas aktu vai nodots ekspluatācijā, ja tas paredzēts, atbilstoši normatīvo aktu prasībām</w:t>
      </w:r>
      <w:r>
        <w:rPr>
          <w:rFonts w:ascii="Times New Roman" w:hAnsi="Times New Roman"/>
          <w:i/>
          <w:iCs/>
          <w:lang w:eastAsia="ar-SA"/>
        </w:rPr>
        <w:t>.</w:t>
      </w:r>
    </w:p>
    <w:p w14:paraId="1A38908C" w14:textId="77777777" w:rsidR="00F44366" w:rsidRDefault="00F44366" w:rsidP="009D57AE">
      <w:pPr>
        <w:spacing w:after="0" w:line="240" w:lineRule="auto"/>
        <w:jc w:val="right"/>
        <w:rPr>
          <w:rFonts w:ascii="Times New Roman" w:eastAsia="Times New Roman" w:hAnsi="Times New Roman" w:cs="Times New Roman"/>
          <w:b/>
          <w:kern w:val="0"/>
          <w:sz w:val="20"/>
          <w:szCs w:val="20"/>
          <w:lang w:eastAsia="ar-SA"/>
          <w14:ligatures w14:val="none"/>
        </w:rPr>
      </w:pPr>
      <w:bookmarkStart w:id="128" w:name="_Hlk132729472"/>
      <w:bookmarkStart w:id="129" w:name="_Hlk134634808"/>
      <w:bookmarkStart w:id="130" w:name="_Hlk156400281"/>
      <w:bookmarkEnd w:id="118"/>
      <w:bookmarkEnd w:id="119"/>
      <w:bookmarkEnd w:id="120"/>
      <w:bookmarkEnd w:id="123"/>
      <w:bookmarkEnd w:id="124"/>
      <w:bookmarkEnd w:id="125"/>
      <w:bookmarkEnd w:id="126"/>
    </w:p>
    <w:p w14:paraId="7674E58A" w14:textId="62241052" w:rsidR="00316C24" w:rsidRPr="00F44366" w:rsidRDefault="00316C24" w:rsidP="00316C24">
      <w:pPr>
        <w:spacing w:after="0" w:line="240" w:lineRule="auto"/>
        <w:rPr>
          <w:rFonts w:ascii="Times New Roman" w:eastAsia="Times New Roman" w:hAnsi="Times New Roman" w:cs="Times New Roman"/>
          <w:kern w:val="0"/>
          <w:sz w:val="24"/>
          <w:szCs w:val="24"/>
          <w14:ligatures w14:val="none"/>
        </w:rPr>
      </w:pPr>
      <w:bookmarkStart w:id="131" w:name="_Hlk194939456"/>
      <w:r w:rsidRPr="00F44366">
        <w:rPr>
          <w:rFonts w:ascii="Times New Roman" w:eastAsia="Times New Roman" w:hAnsi="Times New Roman" w:cs="Times New Roman"/>
          <w:kern w:val="0"/>
          <w:sz w:val="24"/>
          <w:szCs w:val="24"/>
          <w14:ligatures w14:val="none"/>
        </w:rPr>
        <w:t>__________     202</w:t>
      </w:r>
      <w:r w:rsidR="0008412A">
        <w:rPr>
          <w:rFonts w:ascii="Times New Roman" w:eastAsia="Times New Roman" w:hAnsi="Times New Roman" w:cs="Times New Roman"/>
          <w:kern w:val="0"/>
          <w:sz w:val="24"/>
          <w:szCs w:val="24"/>
          <w14:ligatures w14:val="none"/>
        </w:rPr>
        <w:t>6</w:t>
      </w:r>
      <w:r w:rsidRPr="00F44366">
        <w:rPr>
          <w:rFonts w:ascii="Times New Roman" w:eastAsia="Times New Roman" w:hAnsi="Times New Roman" w:cs="Times New Roman"/>
          <w:kern w:val="0"/>
          <w:sz w:val="24"/>
          <w:szCs w:val="24"/>
          <w14:ligatures w14:val="none"/>
        </w:rPr>
        <w:t>.gada ____.___________</w:t>
      </w:r>
    </w:p>
    <w:p w14:paraId="7D96E4F4" w14:textId="77777777" w:rsidR="00316C24" w:rsidRPr="00F44366" w:rsidRDefault="00316C24" w:rsidP="00316C24">
      <w:pPr>
        <w:spacing w:after="0" w:line="240" w:lineRule="auto"/>
        <w:rPr>
          <w:rFonts w:ascii="Times New Roman" w:eastAsia="Times New Roman" w:hAnsi="Times New Roman" w:cs="Times New Roman"/>
          <w:i/>
          <w:iCs/>
          <w:kern w:val="0"/>
          <w:sz w:val="24"/>
          <w:szCs w:val="24"/>
          <w14:ligatures w14:val="none"/>
        </w:rPr>
      </w:pPr>
      <w:r w:rsidRPr="00F44366">
        <w:rPr>
          <w:rFonts w:ascii="Times New Roman" w:eastAsia="Times New Roman" w:hAnsi="Times New Roman" w:cs="Times New Roman"/>
          <w:i/>
          <w:iCs/>
          <w:kern w:val="0"/>
          <w:sz w:val="24"/>
          <w:szCs w:val="24"/>
          <w14:ligatures w14:val="none"/>
        </w:rPr>
        <w:t xml:space="preserve">     (vieta)</w:t>
      </w:r>
    </w:p>
    <w:tbl>
      <w:tblPr>
        <w:tblW w:w="9225" w:type="dxa"/>
        <w:tblLayout w:type="fixed"/>
        <w:tblLook w:val="04A0" w:firstRow="1" w:lastRow="0" w:firstColumn="1" w:lastColumn="0" w:noHBand="0" w:noVBand="1"/>
      </w:tblPr>
      <w:tblGrid>
        <w:gridCol w:w="2328"/>
        <w:gridCol w:w="6897"/>
      </w:tblGrid>
      <w:tr w:rsidR="00316C24" w:rsidRPr="00F44366" w14:paraId="681A6107" w14:textId="77777777" w:rsidTr="00B21A2F">
        <w:tc>
          <w:tcPr>
            <w:tcW w:w="2328" w:type="dxa"/>
            <w:hideMark/>
          </w:tcPr>
          <w:p w14:paraId="20DA4E5E"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p>
          <w:p w14:paraId="71FD2B03"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Pretendenta pārstāvis</w:t>
            </w:r>
          </w:p>
        </w:tc>
        <w:tc>
          <w:tcPr>
            <w:tcW w:w="6897" w:type="dxa"/>
            <w:tcBorders>
              <w:top w:val="nil"/>
              <w:left w:val="nil"/>
              <w:bottom w:val="single" w:sz="4" w:space="0" w:color="auto"/>
              <w:right w:val="nil"/>
            </w:tcBorders>
          </w:tcPr>
          <w:p w14:paraId="1867FB24"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p>
        </w:tc>
      </w:tr>
    </w:tbl>
    <w:p w14:paraId="57093849" w14:textId="77777777" w:rsidR="00316C24" w:rsidRPr="00F44366" w:rsidRDefault="00316C24" w:rsidP="00316C24">
      <w:pPr>
        <w:spacing w:after="0" w:line="240" w:lineRule="auto"/>
        <w:jc w:val="center"/>
        <w:rPr>
          <w:rFonts w:ascii="Times New Roman" w:hAnsi="Times New Roman" w:cs="Times New Roman"/>
          <w:sz w:val="24"/>
          <w:szCs w:val="24"/>
        </w:rPr>
      </w:pPr>
      <w:r w:rsidRPr="00F44366">
        <w:rPr>
          <w:rFonts w:ascii="Times New Roman" w:eastAsia="Times New Roman" w:hAnsi="Times New Roman" w:cs="Times New Roman"/>
          <w:i/>
          <w:kern w:val="0"/>
          <w:sz w:val="24"/>
          <w:szCs w:val="24"/>
          <w14:ligatures w14:val="none"/>
        </w:rPr>
        <w:t xml:space="preserve">                                               ( paraksts, vārds, uzvārds)</w:t>
      </w:r>
    </w:p>
    <w:bookmarkEnd w:id="131"/>
    <w:p w14:paraId="405DDBEF" w14:textId="070E08AE"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b/>
          <w:kern w:val="0"/>
          <w:sz w:val="20"/>
          <w:szCs w:val="20"/>
          <w:lang w:eastAsia="ar-SA"/>
          <w14:ligatures w14:val="none"/>
        </w:rPr>
        <w:lastRenderedPageBreak/>
        <w:t>7.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613A728C" w14:textId="77777777" w:rsidR="006A08A4" w:rsidRPr="00FE091B" w:rsidRDefault="006A08A4" w:rsidP="006A08A4">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1A495A93" w14:textId="77777777" w:rsidR="006A08A4" w:rsidRPr="009D57AE" w:rsidRDefault="006A08A4" w:rsidP="006A08A4">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37D6CB5E" w14:textId="77777777" w:rsidR="009D57AE" w:rsidRPr="009D57AE" w:rsidRDefault="009D57AE" w:rsidP="009D57AE">
      <w:pPr>
        <w:suppressAutoHyphens/>
        <w:spacing w:after="0" w:line="240" w:lineRule="auto"/>
        <w:ind w:left="851"/>
        <w:jc w:val="right"/>
        <w:rPr>
          <w:rFonts w:ascii="Times New Roman" w:eastAsia="Times New Roman" w:hAnsi="Times New Roman" w:cs="Times New Roman"/>
          <w:kern w:val="0"/>
          <w:sz w:val="24"/>
          <w:szCs w:val="24"/>
          <w:lang w:eastAsia="ar-SA"/>
          <w14:ligatures w14:val="none"/>
        </w:rPr>
      </w:pPr>
    </w:p>
    <w:p w14:paraId="4644B9B4" w14:textId="77777777" w:rsidR="009D57AE" w:rsidRPr="009D57AE" w:rsidRDefault="009D57AE" w:rsidP="009D57AE">
      <w:pPr>
        <w:spacing w:after="0" w:line="240" w:lineRule="auto"/>
        <w:jc w:val="center"/>
        <w:rPr>
          <w:rFonts w:ascii="Times New Roman" w:eastAsia="Times New Roman" w:hAnsi="Times New Roman" w:cs="Times New Roman"/>
          <w:b/>
          <w:kern w:val="0"/>
          <w:sz w:val="24"/>
          <w14:ligatures w14:val="none"/>
        </w:rPr>
      </w:pPr>
    </w:p>
    <w:p w14:paraId="5594FF16" w14:textId="77777777" w:rsidR="009D57AE" w:rsidRDefault="009D57AE" w:rsidP="00293D8A">
      <w:pPr>
        <w:widowControl w:val="0"/>
        <w:tabs>
          <w:tab w:val="num" w:pos="2524"/>
          <w:tab w:val="num" w:pos="4118"/>
        </w:tabs>
        <w:spacing w:after="0" w:line="240" w:lineRule="auto"/>
        <w:jc w:val="center"/>
        <w:outlineLvl w:val="2"/>
        <w:rPr>
          <w:rFonts w:ascii="Times New Roman" w:eastAsia="Times New Roman" w:hAnsi="Times New Roman" w:cs="Times New Roman"/>
          <w:b/>
          <w:bCs/>
          <w:iCs/>
          <w:color w:val="000000"/>
          <w:kern w:val="0"/>
          <w:sz w:val="24"/>
          <w:szCs w:val="28"/>
          <w14:ligatures w14:val="none"/>
        </w:rPr>
      </w:pPr>
      <w:bookmarkStart w:id="132" w:name="_Hlk196399351"/>
      <w:r w:rsidRPr="009D57AE">
        <w:rPr>
          <w:rFonts w:ascii="Times New Roman" w:eastAsia="Times New Roman" w:hAnsi="Times New Roman" w:cs="Times New Roman"/>
          <w:b/>
          <w:bCs/>
          <w:iCs/>
          <w:color w:val="000000"/>
          <w:kern w:val="0"/>
          <w:sz w:val="24"/>
          <w:szCs w:val="28"/>
          <w14:ligatures w14:val="none"/>
        </w:rPr>
        <w:t>LĪGUMA IZPILDĒ IESAISTĪTO SPECIĀLISTU SARAKSTS</w:t>
      </w:r>
    </w:p>
    <w:p w14:paraId="73E178F1" w14:textId="7A81C7E6" w:rsidR="00A51299" w:rsidRDefault="00A51299" w:rsidP="00A51299">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(atbilstoši nolikuma 50.5.punktam)</w:t>
      </w:r>
    </w:p>
    <w:p w14:paraId="2890492B" w14:textId="77777777" w:rsidR="00293D8A" w:rsidRPr="009D57AE" w:rsidRDefault="00293D8A" w:rsidP="009D57AE">
      <w:pPr>
        <w:widowControl w:val="0"/>
        <w:tabs>
          <w:tab w:val="num" w:pos="2524"/>
          <w:tab w:val="num" w:pos="4118"/>
        </w:tabs>
        <w:spacing w:before="120" w:after="240" w:line="240" w:lineRule="auto"/>
        <w:jc w:val="center"/>
        <w:outlineLvl w:val="2"/>
        <w:rPr>
          <w:rFonts w:ascii="Times New Roman" w:eastAsia="Times New Roman" w:hAnsi="Times New Roman" w:cs="Times New Roman"/>
          <w:b/>
          <w:bCs/>
          <w:iCs/>
          <w:color w:val="000000"/>
          <w:kern w:val="0"/>
          <w:sz w:val="24"/>
          <w:szCs w:val="28"/>
          <w14:ligatures w14:val="none"/>
        </w:rPr>
      </w:pPr>
    </w:p>
    <w:p w14:paraId="0BB19AB4" w14:textId="77777777" w:rsidR="00AA440A" w:rsidRPr="009D57AE" w:rsidRDefault="00AA440A" w:rsidP="00AA440A">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3788B33F" w14:textId="55FE79F5" w:rsidR="00AA440A" w:rsidRPr="00AA440A" w:rsidRDefault="00AA440A" w:rsidP="00AA440A">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AA440A">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 xml:space="preserve">Būvniecības ieceres dokumentācijas izstrāde, autoruzraudzība un būvdarbi objektu pielāgošanai civilās aizsardzības mērķiem Augšdaugavas novadā </w:t>
      </w:r>
      <w:r w:rsidRPr="00AA440A">
        <w:rPr>
          <w:rFonts w:ascii="Times New Roman" w:eastAsia="Times New Roman" w:hAnsi="Times New Roman" w:cs="Times New Roman"/>
          <w:b/>
          <w:kern w:val="0"/>
          <w:sz w:val="24"/>
          <w:szCs w:val="24"/>
          <w:lang w:eastAsia="lv-LV"/>
          <w14:ligatures w14:val="none"/>
        </w:rPr>
        <w:t>”</w:t>
      </w:r>
    </w:p>
    <w:p w14:paraId="12515926" w14:textId="42311F88" w:rsidR="00AA440A" w:rsidRPr="009D57AE" w:rsidRDefault="00AA440A" w:rsidP="00AA440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w:t>
      </w:r>
      <w:r w:rsidR="00F9146D">
        <w:rPr>
          <w:rFonts w:ascii="Times New Roman" w:eastAsia="Times New Roman" w:hAnsi="Times New Roman" w:cs="Times New Roman"/>
          <w:bCs/>
          <w:kern w:val="0"/>
          <w:sz w:val="24"/>
          <w:szCs w:val="24"/>
          <w14:ligatures w14:val="none"/>
        </w:rPr>
        <w:t xml:space="preserve">identifikācijas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p w14:paraId="11BD170F"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1E2A5B90"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p>
    <w:p w14:paraId="5A07773B" w14:textId="3711913B" w:rsidR="009D57AE" w:rsidRPr="009D57AE" w:rsidRDefault="009D57AE" w:rsidP="009D57AE">
      <w:pPr>
        <w:tabs>
          <w:tab w:val="left" w:pos="426"/>
        </w:tabs>
        <w:suppressAutoHyphens/>
        <w:spacing w:after="0" w:line="240" w:lineRule="auto"/>
        <w:rPr>
          <w:rFonts w:ascii="Times New Roman" w:eastAsia="Times New Roman" w:hAnsi="Times New Roman" w:cs="Times New Roman"/>
          <w:bCs/>
          <w:kern w:val="0"/>
          <w:sz w:val="24"/>
          <w:szCs w:val="24"/>
          <w14:ligatures w14:val="none"/>
        </w:rPr>
      </w:pPr>
      <w:r w:rsidRPr="009D57AE">
        <w:rPr>
          <w:rFonts w:ascii="Times New Roman" w:eastAsia="Times New Roman" w:hAnsi="Times New Roman" w:cs="Times New Roman"/>
          <w:bCs/>
          <w:kern w:val="0"/>
          <w:sz w:val="24"/>
          <w:szCs w:val="24"/>
          <w:lang w:eastAsia="ar-SA"/>
          <w14:ligatures w14:val="none"/>
        </w:rPr>
        <w:t xml:space="preserve">Apliecinām, ka pakalpojuma </w:t>
      </w:r>
      <w:r w:rsidR="00166C7E">
        <w:rPr>
          <w:rFonts w:ascii="Times New Roman" w:eastAsia="Times New Roman" w:hAnsi="Times New Roman" w:cs="Times New Roman"/>
          <w:bCs/>
          <w:kern w:val="0"/>
          <w:sz w:val="24"/>
          <w:szCs w:val="24"/>
          <w:lang w:eastAsia="ar-SA"/>
          <w14:ligatures w14:val="none"/>
        </w:rPr>
        <w:t xml:space="preserve">un būvdarbu </w:t>
      </w:r>
      <w:r w:rsidRPr="009D57AE">
        <w:rPr>
          <w:rFonts w:ascii="Times New Roman" w:eastAsia="Times New Roman" w:hAnsi="Times New Roman" w:cs="Times New Roman"/>
          <w:bCs/>
          <w:kern w:val="0"/>
          <w:sz w:val="24"/>
          <w:szCs w:val="24"/>
          <w:lang w:eastAsia="ar-SA"/>
          <w14:ligatures w14:val="none"/>
        </w:rPr>
        <w:t>kvalitatīvai izpildei tiks piesaistīti šādi speciālisti:</w:t>
      </w:r>
    </w:p>
    <w:p w14:paraId="6B75FD0E" w14:textId="77777777" w:rsidR="009D57AE" w:rsidRPr="009D57AE" w:rsidRDefault="009D57AE" w:rsidP="009D57AE">
      <w:pPr>
        <w:widowControl w:val="0"/>
        <w:tabs>
          <w:tab w:val="num" w:pos="2524"/>
          <w:tab w:val="num" w:pos="4118"/>
        </w:tabs>
        <w:spacing w:before="120" w:after="60" w:line="240" w:lineRule="auto"/>
        <w:jc w:val="both"/>
        <w:outlineLvl w:val="2"/>
        <w:rPr>
          <w:rFonts w:ascii="Times New Roman" w:eastAsia="Times New Roman" w:hAnsi="Times New Roman" w:cs="Times New Roman"/>
          <w:iCs/>
          <w:color w:val="000000"/>
          <w:kern w:val="0"/>
          <w:sz w:val="24"/>
          <w:szCs w:val="28"/>
          <w14:ligatures w14:val="non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3"/>
        <w:gridCol w:w="1455"/>
        <w:gridCol w:w="2327"/>
        <w:gridCol w:w="4111"/>
      </w:tblGrid>
      <w:tr w:rsidR="009D57AE" w:rsidRPr="009D57AE" w14:paraId="421AAC4A" w14:textId="77777777" w:rsidTr="00696372">
        <w:tc>
          <w:tcPr>
            <w:tcW w:w="1713" w:type="dxa"/>
            <w:vAlign w:val="center"/>
          </w:tcPr>
          <w:p w14:paraId="2879EE22" w14:textId="77777777" w:rsidR="009D57AE" w:rsidRPr="009D57AE" w:rsidRDefault="009D57AE" w:rsidP="009D57AE">
            <w:pPr>
              <w:tabs>
                <w:tab w:val="left" w:pos="720"/>
                <w:tab w:val="center" w:pos="4153"/>
                <w:tab w:val="right" w:pos="8306"/>
              </w:tabs>
              <w:spacing w:after="0" w:line="240" w:lineRule="auto"/>
              <w:ind w:left="390" w:hanging="390"/>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Speciālista</w:t>
            </w:r>
          </w:p>
          <w:p w14:paraId="68B1657E" w14:textId="77777777" w:rsidR="009D57AE" w:rsidRPr="009D57AE" w:rsidRDefault="009D57AE" w:rsidP="009D57AE">
            <w:pPr>
              <w:tabs>
                <w:tab w:val="left" w:pos="720"/>
                <w:tab w:val="center" w:pos="4153"/>
                <w:tab w:val="right" w:pos="8306"/>
              </w:tabs>
              <w:spacing w:after="0" w:line="240" w:lineRule="auto"/>
              <w:jc w:val="center"/>
              <w:rPr>
                <w:rFonts w:ascii="Times New Roman" w:eastAsia="Times New Roman" w:hAnsi="Times New Roman" w:cs="Times New Roman"/>
                <w:kern w:val="0"/>
                <w:vertAlign w:val="superscript"/>
                <w:lang w:eastAsia="x-none"/>
                <w14:ligatures w14:val="none"/>
              </w:rPr>
            </w:pPr>
            <w:r w:rsidRPr="009D57AE">
              <w:rPr>
                <w:rFonts w:ascii="Times New Roman" w:eastAsia="Times New Roman" w:hAnsi="Times New Roman" w:cs="Times New Roman"/>
                <w:kern w:val="0"/>
                <w14:ligatures w14:val="none"/>
              </w:rPr>
              <w:t>darbības joma</w:t>
            </w:r>
            <w:r w:rsidRPr="009D57AE">
              <w:rPr>
                <w:rFonts w:ascii="Times New Roman" w:eastAsia="Times New Roman" w:hAnsi="Times New Roman" w:cs="Times New Roman"/>
                <w:kern w:val="0"/>
                <w:lang w:eastAsia="x-none"/>
                <w14:ligatures w14:val="none"/>
              </w:rPr>
              <w:t xml:space="preserve">   iepirkuma līgumā</w:t>
            </w:r>
          </w:p>
        </w:tc>
        <w:tc>
          <w:tcPr>
            <w:tcW w:w="1455" w:type="dxa"/>
            <w:vAlign w:val="center"/>
          </w:tcPr>
          <w:p w14:paraId="788F7620" w14:textId="77777777" w:rsidR="009D57AE" w:rsidRPr="009D57AE" w:rsidRDefault="009D57AE" w:rsidP="009D57AE">
            <w:pPr>
              <w:tabs>
                <w:tab w:val="left" w:pos="720"/>
                <w:tab w:val="center" w:pos="4153"/>
                <w:tab w:val="right" w:pos="8306"/>
              </w:tabs>
              <w:spacing w:after="0" w:line="240" w:lineRule="auto"/>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Vārds un uzvārds</w:t>
            </w:r>
          </w:p>
        </w:tc>
        <w:tc>
          <w:tcPr>
            <w:tcW w:w="2327" w:type="dxa"/>
            <w:vAlign w:val="center"/>
          </w:tcPr>
          <w:p w14:paraId="32B3A449" w14:textId="771A704D" w:rsidR="009D57AE" w:rsidRPr="00316C24" w:rsidRDefault="009D57AE" w:rsidP="009D57AE">
            <w:pPr>
              <w:adjustRightInd w:val="0"/>
              <w:spacing w:after="0" w:line="240" w:lineRule="auto"/>
              <w:jc w:val="center"/>
              <w:rPr>
                <w:rFonts w:ascii="Times New Roman" w:eastAsia="Times New Roman" w:hAnsi="Times New Roman" w:cs="Times New Roman"/>
                <w:kern w:val="0"/>
                <w14:ligatures w14:val="none"/>
              </w:rPr>
            </w:pPr>
            <w:r w:rsidRPr="00316C24">
              <w:rPr>
                <w:rFonts w:ascii="Times New Roman" w:eastAsia="Times New Roman" w:hAnsi="Times New Roman" w:cs="Times New Roman"/>
                <w:kern w:val="0"/>
                <w14:ligatures w14:val="none"/>
              </w:rPr>
              <w:t xml:space="preserve">Sertifikāta </w:t>
            </w:r>
            <w:r w:rsidRPr="00316C24">
              <w:rPr>
                <w:rFonts w:ascii="Times New Roman" w:eastAsia="Times New Roman" w:hAnsi="Times New Roman" w:cs="Times New Roman"/>
                <w:iCs/>
                <w:kern w:val="0"/>
                <w14:ligatures w14:val="none"/>
              </w:rPr>
              <w:t>numurs</w:t>
            </w:r>
            <w:r w:rsidR="00316C24" w:rsidRPr="00316C24">
              <w:rPr>
                <w:rFonts w:ascii="Times New Roman" w:eastAsia="Times New Roman" w:hAnsi="Times New Roman" w:cs="Times New Roman"/>
                <w:iCs/>
                <w:kern w:val="0"/>
                <w14:ligatures w14:val="none"/>
              </w:rPr>
              <w:t xml:space="preserve"> (</w:t>
            </w:r>
            <w:r w:rsidR="00316C24" w:rsidRPr="00316C24">
              <w:rPr>
                <w:rFonts w:ascii="Times New Roman" w:eastAsia="Times New Roman" w:hAnsi="Times New Roman" w:cs="Times New Roman"/>
                <w:bCs/>
                <w:i/>
                <w:kern w:val="0"/>
                <w:lang w:eastAsia="ar-SA"/>
                <w14:ligatures w14:val="none"/>
              </w:rPr>
              <w:t>ja reģistrēts Būvspeciālistu reģistrā</w:t>
            </w:r>
            <w:r w:rsidR="00316C24" w:rsidRPr="00316C24">
              <w:rPr>
                <w:rFonts w:ascii="Times New Roman" w:eastAsia="Times New Roman" w:hAnsi="Times New Roman" w:cs="Times New Roman"/>
                <w:bCs/>
                <w:iCs/>
                <w:kern w:val="0"/>
                <w:lang w:eastAsia="ar-SA"/>
                <w14:ligatures w14:val="none"/>
              </w:rPr>
              <w:t>)</w:t>
            </w:r>
          </w:p>
        </w:tc>
        <w:tc>
          <w:tcPr>
            <w:tcW w:w="4111" w:type="dxa"/>
            <w:vAlign w:val="center"/>
          </w:tcPr>
          <w:p w14:paraId="30B24555" w14:textId="1D3F49B8" w:rsidR="009D57AE" w:rsidRPr="009D57AE" w:rsidRDefault="007455D5" w:rsidP="007455D5">
            <w:pPr>
              <w:tabs>
                <w:tab w:val="left" w:pos="720"/>
                <w:tab w:val="center" w:pos="4153"/>
                <w:tab w:val="right" w:pos="8306"/>
              </w:tabs>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Cs/>
                <w:kern w:val="0"/>
                <w14:ligatures w14:val="none"/>
              </w:rPr>
              <w:t xml:space="preserve">Persona, kuru speciālists pārstāv </w:t>
            </w:r>
            <w:r>
              <w:rPr>
                <w:rFonts w:ascii="Times New Roman" w:eastAsia="Times New Roman" w:hAnsi="Times New Roman" w:cs="Times New Roman"/>
                <w:bCs/>
                <w:i/>
                <w:iCs/>
                <w:kern w:val="0"/>
                <w14:ligatures w14:val="none"/>
              </w:rPr>
              <w:t>(pretendents/personālsabiedrības biedrs/personu apvienības dalībnieks/apakšuzņēmējs/vai cits statuss, norādīt nosaukumu un statusu)</w:t>
            </w:r>
          </w:p>
        </w:tc>
      </w:tr>
      <w:tr w:rsidR="009D57AE" w:rsidRPr="009D57AE" w14:paraId="1AA52B84" w14:textId="77777777" w:rsidTr="00696372">
        <w:trPr>
          <w:trHeight w:val="284"/>
        </w:trPr>
        <w:tc>
          <w:tcPr>
            <w:tcW w:w="1713" w:type="dxa"/>
            <w:vAlign w:val="center"/>
          </w:tcPr>
          <w:p w14:paraId="145067A1"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1455" w:type="dxa"/>
            <w:vAlign w:val="center"/>
          </w:tcPr>
          <w:p w14:paraId="6BA44FAC"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2327" w:type="dxa"/>
            <w:vAlign w:val="center"/>
          </w:tcPr>
          <w:p w14:paraId="19915E91"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c>
          <w:tcPr>
            <w:tcW w:w="4111" w:type="dxa"/>
            <w:vAlign w:val="center"/>
          </w:tcPr>
          <w:p w14:paraId="78E5957F"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14:ligatures w14:val="none"/>
              </w:rPr>
            </w:pPr>
          </w:p>
        </w:tc>
      </w:tr>
      <w:tr w:rsidR="009D57AE" w:rsidRPr="009D57AE" w14:paraId="3656B2D6" w14:textId="77777777" w:rsidTr="00696372">
        <w:trPr>
          <w:trHeight w:val="284"/>
        </w:trPr>
        <w:tc>
          <w:tcPr>
            <w:tcW w:w="1713" w:type="dxa"/>
            <w:vAlign w:val="center"/>
          </w:tcPr>
          <w:p w14:paraId="4D831C87"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1455" w:type="dxa"/>
            <w:vAlign w:val="center"/>
          </w:tcPr>
          <w:p w14:paraId="39EA3C03"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2327" w:type="dxa"/>
            <w:vAlign w:val="center"/>
          </w:tcPr>
          <w:p w14:paraId="6A0D182D"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4111" w:type="dxa"/>
            <w:vAlign w:val="center"/>
          </w:tcPr>
          <w:p w14:paraId="1365756E"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r>
      <w:tr w:rsidR="009D57AE" w:rsidRPr="009D57AE" w14:paraId="3E17E9B3" w14:textId="77777777" w:rsidTr="00696372">
        <w:trPr>
          <w:trHeight w:val="284"/>
        </w:trPr>
        <w:tc>
          <w:tcPr>
            <w:tcW w:w="1713" w:type="dxa"/>
            <w:vAlign w:val="center"/>
          </w:tcPr>
          <w:p w14:paraId="37178639"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1455" w:type="dxa"/>
            <w:vAlign w:val="center"/>
          </w:tcPr>
          <w:p w14:paraId="1C850151"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2327" w:type="dxa"/>
            <w:vAlign w:val="center"/>
          </w:tcPr>
          <w:p w14:paraId="35903447"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c>
          <w:tcPr>
            <w:tcW w:w="4111" w:type="dxa"/>
            <w:vAlign w:val="center"/>
          </w:tcPr>
          <w:p w14:paraId="783255F1" w14:textId="77777777" w:rsidR="009D57AE" w:rsidRPr="009D57AE" w:rsidRDefault="009D57AE" w:rsidP="009D57AE">
            <w:pPr>
              <w:tabs>
                <w:tab w:val="left" w:pos="720"/>
                <w:tab w:val="center" w:pos="4153"/>
                <w:tab w:val="right" w:pos="8306"/>
              </w:tabs>
              <w:spacing w:after="0" w:line="240" w:lineRule="auto"/>
              <w:jc w:val="both"/>
              <w:rPr>
                <w:rFonts w:ascii="Times New Roman" w:eastAsia="Times New Roman" w:hAnsi="Times New Roman" w:cs="Times New Roman"/>
                <w:kern w:val="0"/>
                <w:sz w:val="24"/>
                <w:szCs w:val="20"/>
                <w:highlight w:val="yellow"/>
                <w14:ligatures w14:val="none"/>
              </w:rPr>
            </w:pPr>
          </w:p>
        </w:tc>
      </w:tr>
    </w:tbl>
    <w:p w14:paraId="366D4847" w14:textId="77777777" w:rsidR="009D57AE" w:rsidRPr="009D57AE" w:rsidRDefault="009D57AE" w:rsidP="009D57AE">
      <w:pPr>
        <w:widowControl w:val="0"/>
        <w:autoSpaceDE w:val="0"/>
        <w:autoSpaceDN w:val="0"/>
        <w:spacing w:after="0" w:line="240" w:lineRule="auto"/>
        <w:rPr>
          <w:rFonts w:ascii="Times New Roman" w:eastAsia="Lucida Sans Unicode" w:hAnsi="Times New Roman" w:cs="Times New Roman"/>
          <w:color w:val="000000"/>
          <w:kern w:val="0"/>
          <w:szCs w:val="24"/>
          <w:highlight w:val="yellow"/>
          <w:lang w:eastAsia="ar-SA"/>
          <w14:ligatures w14:val="none"/>
        </w:rPr>
      </w:pPr>
    </w:p>
    <w:p w14:paraId="197A93E0" w14:textId="77777777" w:rsidR="009D57AE" w:rsidRPr="009D57AE" w:rsidRDefault="009D57AE" w:rsidP="009D57AE">
      <w:pPr>
        <w:spacing w:after="120" w:line="240" w:lineRule="auto"/>
        <w:rPr>
          <w:rFonts w:ascii="Times New Roman" w:eastAsia="Times New Roman" w:hAnsi="Times New Roman" w:cs="Times New Roman"/>
          <w:kern w:val="0"/>
          <w:sz w:val="24"/>
          <w:szCs w:val="24"/>
          <w14:ligatures w14:val="none"/>
        </w:rPr>
      </w:pPr>
    </w:p>
    <w:p w14:paraId="0E87C82D" w14:textId="4279ADFE" w:rsidR="009D57AE" w:rsidRDefault="009D57AE" w:rsidP="009D57AE">
      <w:pPr>
        <w:spacing w:after="120" w:line="240" w:lineRule="auto"/>
        <w:rPr>
          <w:rFonts w:ascii="Times New Roman" w:eastAsia="Times New Roman" w:hAnsi="Times New Roman" w:cs="Times New Roman"/>
          <w:color w:val="000000" w:themeColor="text1"/>
          <w:kern w:val="0"/>
          <w:sz w:val="24"/>
          <w:szCs w:val="24"/>
          <w14:ligatures w14:val="none"/>
        </w:rPr>
      </w:pPr>
      <w:r w:rsidRPr="004C547C">
        <w:rPr>
          <w:rFonts w:ascii="Times New Roman" w:eastAsia="Times New Roman" w:hAnsi="Times New Roman" w:cs="Times New Roman"/>
          <w:color w:val="000000" w:themeColor="text1"/>
          <w:kern w:val="0"/>
          <w:sz w:val="24"/>
          <w:szCs w:val="24"/>
          <w14:ligatures w14:val="none"/>
        </w:rPr>
        <w:t xml:space="preserve">Pielikumā: </w:t>
      </w:r>
      <w:r w:rsidR="00D83E9A" w:rsidRPr="004C547C">
        <w:rPr>
          <w:rFonts w:ascii="Times New Roman" w:eastAsia="Times New Roman" w:hAnsi="Times New Roman" w:cs="Times New Roman"/>
          <w:color w:val="000000" w:themeColor="text1"/>
          <w:kern w:val="0"/>
          <w:sz w:val="24"/>
          <w:szCs w:val="24"/>
          <w14:ligatures w14:val="none"/>
        </w:rPr>
        <w:t xml:space="preserve"> </w:t>
      </w:r>
      <w:r w:rsidR="00316C24">
        <w:rPr>
          <w:rFonts w:ascii="Times New Roman" w:eastAsia="Times New Roman" w:hAnsi="Times New Roman" w:cs="Times New Roman"/>
          <w:color w:val="000000" w:themeColor="text1"/>
          <w:kern w:val="0"/>
          <w:sz w:val="24"/>
          <w:szCs w:val="24"/>
          <w14:ligatures w14:val="none"/>
        </w:rPr>
        <w:t>S</w:t>
      </w:r>
      <w:r w:rsidRPr="004C547C">
        <w:rPr>
          <w:rFonts w:ascii="Times New Roman" w:eastAsia="Times New Roman" w:hAnsi="Times New Roman" w:cs="Times New Roman"/>
          <w:color w:val="000000" w:themeColor="text1"/>
          <w:kern w:val="0"/>
          <w:sz w:val="24"/>
          <w:szCs w:val="24"/>
          <w14:ligatures w14:val="none"/>
        </w:rPr>
        <w:t>peciālist</w:t>
      </w:r>
      <w:r w:rsidR="00D83E9A" w:rsidRPr="004C547C">
        <w:rPr>
          <w:rFonts w:ascii="Times New Roman" w:eastAsia="Times New Roman" w:hAnsi="Times New Roman" w:cs="Times New Roman"/>
          <w:color w:val="000000" w:themeColor="text1"/>
          <w:kern w:val="0"/>
          <w:sz w:val="24"/>
          <w:szCs w:val="24"/>
          <w14:ligatures w14:val="none"/>
        </w:rPr>
        <w:t>u</w:t>
      </w:r>
      <w:r w:rsidRPr="004C547C">
        <w:rPr>
          <w:rFonts w:ascii="Times New Roman" w:eastAsia="Times New Roman" w:hAnsi="Times New Roman" w:cs="Times New Roman"/>
          <w:color w:val="000000" w:themeColor="text1"/>
          <w:kern w:val="0"/>
          <w:sz w:val="24"/>
          <w:szCs w:val="24"/>
          <w14:ligatures w14:val="none"/>
        </w:rPr>
        <w:t xml:space="preserve"> pieejamības apliecinājum</w:t>
      </w:r>
      <w:r w:rsidR="005B54E1" w:rsidRPr="004C547C">
        <w:rPr>
          <w:rFonts w:ascii="Times New Roman" w:eastAsia="Times New Roman" w:hAnsi="Times New Roman" w:cs="Times New Roman"/>
          <w:color w:val="000000" w:themeColor="text1"/>
          <w:kern w:val="0"/>
          <w:sz w:val="24"/>
          <w:szCs w:val="24"/>
          <w14:ligatures w14:val="none"/>
        </w:rPr>
        <w:t>i</w:t>
      </w:r>
      <w:r w:rsidRPr="004C547C">
        <w:rPr>
          <w:rFonts w:ascii="Times New Roman" w:eastAsia="Times New Roman" w:hAnsi="Times New Roman" w:cs="Times New Roman"/>
          <w:color w:val="000000" w:themeColor="text1"/>
          <w:kern w:val="0"/>
          <w:sz w:val="24"/>
          <w:szCs w:val="24"/>
          <w14:ligatures w14:val="none"/>
        </w:rPr>
        <w:t xml:space="preserve"> (</w:t>
      </w:r>
      <w:r w:rsidRPr="004C547C">
        <w:rPr>
          <w:rFonts w:ascii="Times New Roman" w:eastAsia="Times New Roman" w:hAnsi="Times New Roman" w:cs="Times New Roman"/>
          <w:i/>
          <w:iCs/>
          <w:color w:val="000000" w:themeColor="text1"/>
          <w:kern w:val="0"/>
          <w:sz w:val="24"/>
          <w:szCs w:val="24"/>
          <w14:ligatures w14:val="none"/>
        </w:rPr>
        <w:t>8.pielikums</w:t>
      </w:r>
      <w:r w:rsidRPr="004C547C">
        <w:rPr>
          <w:rFonts w:ascii="Times New Roman" w:eastAsia="Times New Roman" w:hAnsi="Times New Roman" w:cs="Times New Roman"/>
          <w:color w:val="000000" w:themeColor="text1"/>
          <w:kern w:val="0"/>
          <w:sz w:val="24"/>
          <w:szCs w:val="24"/>
          <w14:ligatures w14:val="none"/>
        </w:rPr>
        <w:t>)</w:t>
      </w:r>
    </w:p>
    <w:p w14:paraId="4C7C0A3B" w14:textId="3FC5149E" w:rsidR="00316C24" w:rsidRPr="004C547C" w:rsidRDefault="00316C24" w:rsidP="009D57AE">
      <w:pPr>
        <w:spacing w:after="120" w:line="240" w:lineRule="auto"/>
        <w:rPr>
          <w:rFonts w:ascii="Times New Roman" w:eastAsia="Times New Roman" w:hAnsi="Times New Roman" w:cs="Times New Roman"/>
          <w:color w:val="000000" w:themeColor="text1"/>
          <w:kern w:val="0"/>
          <w:sz w:val="24"/>
          <w:szCs w:val="24"/>
          <w14:ligatures w14:val="none"/>
        </w:rPr>
      </w:pPr>
    </w:p>
    <w:bookmarkEnd w:id="132"/>
    <w:p w14:paraId="22B25682" w14:textId="77777777" w:rsidR="00316C24" w:rsidRDefault="00316C24" w:rsidP="009D57AE">
      <w:pPr>
        <w:spacing w:after="0" w:line="240" w:lineRule="auto"/>
        <w:rPr>
          <w:rFonts w:ascii="Times New Roman" w:eastAsia="Times New Roman" w:hAnsi="Times New Roman" w:cs="Times New Roman"/>
          <w:b/>
          <w:kern w:val="0"/>
          <w:sz w:val="20"/>
          <w:szCs w:val="20"/>
          <w:lang w:eastAsia="ar-SA"/>
          <w14:ligatures w14:val="none"/>
        </w:rPr>
      </w:pPr>
    </w:p>
    <w:p w14:paraId="6D73EE36" w14:textId="77777777" w:rsidR="00316C24" w:rsidRDefault="00316C24" w:rsidP="009D57AE">
      <w:pPr>
        <w:spacing w:after="0" w:line="240" w:lineRule="auto"/>
        <w:rPr>
          <w:rFonts w:ascii="Times New Roman" w:eastAsia="Times New Roman" w:hAnsi="Times New Roman" w:cs="Times New Roman"/>
          <w:b/>
          <w:kern w:val="0"/>
          <w:sz w:val="20"/>
          <w:szCs w:val="20"/>
          <w:lang w:eastAsia="ar-SA"/>
          <w14:ligatures w14:val="none"/>
        </w:rPr>
      </w:pPr>
    </w:p>
    <w:p w14:paraId="12227015" w14:textId="117FCDBF" w:rsidR="00316C24" w:rsidRPr="00F44366" w:rsidRDefault="00316C24" w:rsidP="00316C24">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__________     202</w:t>
      </w:r>
      <w:r w:rsidR="006A08A4">
        <w:rPr>
          <w:rFonts w:ascii="Times New Roman" w:eastAsia="Times New Roman" w:hAnsi="Times New Roman" w:cs="Times New Roman"/>
          <w:kern w:val="0"/>
          <w:sz w:val="24"/>
          <w:szCs w:val="24"/>
          <w14:ligatures w14:val="none"/>
        </w:rPr>
        <w:t>6</w:t>
      </w:r>
      <w:r w:rsidRPr="00F44366">
        <w:rPr>
          <w:rFonts w:ascii="Times New Roman" w:eastAsia="Times New Roman" w:hAnsi="Times New Roman" w:cs="Times New Roman"/>
          <w:kern w:val="0"/>
          <w:sz w:val="24"/>
          <w:szCs w:val="24"/>
          <w14:ligatures w14:val="none"/>
        </w:rPr>
        <w:t>.gada ____.___________</w:t>
      </w:r>
    </w:p>
    <w:p w14:paraId="4E32995D" w14:textId="77777777" w:rsidR="00316C24" w:rsidRPr="00F44366" w:rsidRDefault="00316C24" w:rsidP="00316C24">
      <w:pPr>
        <w:spacing w:after="0" w:line="240" w:lineRule="auto"/>
        <w:rPr>
          <w:rFonts w:ascii="Times New Roman" w:eastAsia="Times New Roman" w:hAnsi="Times New Roman" w:cs="Times New Roman"/>
          <w:i/>
          <w:iCs/>
          <w:kern w:val="0"/>
          <w:sz w:val="24"/>
          <w:szCs w:val="24"/>
          <w14:ligatures w14:val="none"/>
        </w:rPr>
      </w:pPr>
      <w:r w:rsidRPr="00F44366">
        <w:rPr>
          <w:rFonts w:ascii="Times New Roman" w:eastAsia="Times New Roman" w:hAnsi="Times New Roman" w:cs="Times New Roman"/>
          <w:i/>
          <w:iCs/>
          <w:kern w:val="0"/>
          <w:sz w:val="24"/>
          <w:szCs w:val="24"/>
          <w14:ligatures w14:val="none"/>
        </w:rPr>
        <w:t xml:space="preserve">     (vieta)</w:t>
      </w:r>
    </w:p>
    <w:tbl>
      <w:tblPr>
        <w:tblW w:w="9225" w:type="dxa"/>
        <w:tblLayout w:type="fixed"/>
        <w:tblLook w:val="04A0" w:firstRow="1" w:lastRow="0" w:firstColumn="1" w:lastColumn="0" w:noHBand="0" w:noVBand="1"/>
      </w:tblPr>
      <w:tblGrid>
        <w:gridCol w:w="2328"/>
        <w:gridCol w:w="6897"/>
      </w:tblGrid>
      <w:tr w:rsidR="00316C24" w:rsidRPr="00F44366" w14:paraId="23F6A9D1" w14:textId="77777777" w:rsidTr="00B21A2F">
        <w:tc>
          <w:tcPr>
            <w:tcW w:w="2328" w:type="dxa"/>
            <w:hideMark/>
          </w:tcPr>
          <w:p w14:paraId="0632666C"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p>
          <w:p w14:paraId="568FE459"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r w:rsidRPr="00F44366">
              <w:rPr>
                <w:rFonts w:ascii="Times New Roman" w:eastAsia="Times New Roman" w:hAnsi="Times New Roman" w:cs="Times New Roman"/>
                <w:kern w:val="0"/>
                <w:sz w:val="24"/>
                <w:szCs w:val="24"/>
                <w14:ligatures w14:val="none"/>
              </w:rPr>
              <w:t>Pretendenta pārstāvis</w:t>
            </w:r>
          </w:p>
        </w:tc>
        <w:tc>
          <w:tcPr>
            <w:tcW w:w="6897" w:type="dxa"/>
            <w:tcBorders>
              <w:top w:val="nil"/>
              <w:left w:val="nil"/>
              <w:bottom w:val="single" w:sz="4" w:space="0" w:color="auto"/>
              <w:right w:val="nil"/>
            </w:tcBorders>
          </w:tcPr>
          <w:p w14:paraId="6937FD20" w14:textId="77777777" w:rsidR="00316C24" w:rsidRPr="00F44366" w:rsidRDefault="00316C24" w:rsidP="00B21A2F">
            <w:pPr>
              <w:spacing w:after="0" w:line="240" w:lineRule="auto"/>
              <w:rPr>
                <w:rFonts w:ascii="Times New Roman" w:eastAsia="Times New Roman" w:hAnsi="Times New Roman" w:cs="Times New Roman"/>
                <w:kern w:val="0"/>
                <w:sz w:val="24"/>
                <w:szCs w:val="24"/>
                <w14:ligatures w14:val="none"/>
              </w:rPr>
            </w:pPr>
          </w:p>
        </w:tc>
      </w:tr>
    </w:tbl>
    <w:p w14:paraId="48DD6DB3" w14:textId="77777777" w:rsidR="00316C24" w:rsidRPr="00F44366" w:rsidRDefault="00316C24" w:rsidP="00316C24">
      <w:pPr>
        <w:spacing w:after="0" w:line="240" w:lineRule="auto"/>
        <w:jc w:val="center"/>
        <w:rPr>
          <w:rFonts w:ascii="Times New Roman" w:hAnsi="Times New Roman" w:cs="Times New Roman"/>
          <w:sz w:val="24"/>
          <w:szCs w:val="24"/>
        </w:rPr>
      </w:pPr>
      <w:r w:rsidRPr="00F44366">
        <w:rPr>
          <w:rFonts w:ascii="Times New Roman" w:eastAsia="Times New Roman" w:hAnsi="Times New Roman" w:cs="Times New Roman"/>
          <w:i/>
          <w:kern w:val="0"/>
          <w:sz w:val="24"/>
          <w:szCs w:val="24"/>
          <w14:ligatures w14:val="none"/>
        </w:rPr>
        <w:t xml:space="preserve">                                               ( paraksts, vārds, uzvārds)</w:t>
      </w:r>
    </w:p>
    <w:p w14:paraId="71C63D66" w14:textId="77777777" w:rsidR="00316C24" w:rsidRPr="009D57AE" w:rsidRDefault="00316C24" w:rsidP="00316C24">
      <w:pPr>
        <w:keepNext/>
        <w:keepLines/>
        <w:tabs>
          <w:tab w:val="num" w:pos="927"/>
        </w:tabs>
        <w:spacing w:after="0" w:line="240" w:lineRule="auto"/>
        <w:ind w:left="567"/>
        <w:jc w:val="center"/>
        <w:outlineLvl w:val="0"/>
        <w:rPr>
          <w:rFonts w:ascii="Times New Roman" w:eastAsia="Times New Roman" w:hAnsi="Times New Roman" w:cs="Times New Roman"/>
          <w:bCs/>
          <w:kern w:val="0"/>
          <w:sz w:val="24"/>
          <w:szCs w:val="24"/>
          <w14:ligatures w14:val="none"/>
        </w:rPr>
      </w:pPr>
    </w:p>
    <w:p w14:paraId="1A431220" w14:textId="7232D215" w:rsidR="009D57AE" w:rsidRPr="009D57AE" w:rsidRDefault="009D57AE" w:rsidP="009D57AE">
      <w:pPr>
        <w:spacing w:after="0" w:line="240" w:lineRule="auto"/>
        <w:rPr>
          <w:rFonts w:ascii="Times New Roman" w:eastAsia="Times New Roman" w:hAnsi="Times New Roman" w:cs="Times New Roman"/>
          <w:b/>
          <w:kern w:val="0"/>
          <w:sz w:val="20"/>
          <w:szCs w:val="20"/>
          <w:lang w:eastAsia="ar-SA"/>
          <w14:ligatures w14:val="none"/>
        </w:rPr>
      </w:pPr>
      <w:r w:rsidRPr="009D57AE">
        <w:rPr>
          <w:rFonts w:ascii="Times New Roman" w:eastAsia="Times New Roman" w:hAnsi="Times New Roman" w:cs="Times New Roman"/>
          <w:b/>
          <w:kern w:val="0"/>
          <w:sz w:val="20"/>
          <w:szCs w:val="20"/>
          <w:lang w:eastAsia="ar-SA"/>
          <w14:ligatures w14:val="none"/>
        </w:rPr>
        <w:br w:type="page"/>
      </w:r>
    </w:p>
    <w:bookmarkEnd w:id="128"/>
    <w:p w14:paraId="1A1B1E02"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1D5AF80A" w14:textId="77777777" w:rsidR="009D57AE" w:rsidRPr="009D57AE" w:rsidRDefault="009D57AE" w:rsidP="009D57AE">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b/>
          <w:kern w:val="0"/>
          <w:sz w:val="20"/>
          <w:szCs w:val="20"/>
          <w:lang w:eastAsia="ar-SA"/>
          <w14:ligatures w14:val="none"/>
        </w:rPr>
        <w:t>8. PIELIKUMS</w:t>
      </w:r>
      <w:r w:rsidRPr="009D57AE">
        <w:rPr>
          <w:rFonts w:ascii="Times New Roman" w:eastAsia="Times New Roman" w:hAnsi="Times New Roman" w:cs="Times New Roman"/>
          <w:kern w:val="0"/>
          <w:sz w:val="20"/>
          <w:szCs w:val="20"/>
          <w:lang w:eastAsia="ar-SA"/>
          <w14:ligatures w14:val="none"/>
        </w:rPr>
        <w:t xml:space="preserve"> iepirkuma nolikumam </w:t>
      </w:r>
    </w:p>
    <w:p w14:paraId="5114B10E" w14:textId="77777777" w:rsidR="006A08A4" w:rsidRPr="00FE091B" w:rsidRDefault="006A08A4" w:rsidP="006A08A4">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21D94060" w14:textId="77777777" w:rsidR="006A08A4" w:rsidRPr="009D57AE" w:rsidRDefault="006A08A4" w:rsidP="006A08A4">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143164FA"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45FB76E1" w14:textId="77777777" w:rsidR="009D57AE" w:rsidRPr="009D57AE" w:rsidRDefault="009D57AE" w:rsidP="009D57AE">
      <w:pPr>
        <w:spacing w:after="0" w:line="240" w:lineRule="auto"/>
        <w:jc w:val="center"/>
        <w:rPr>
          <w:rFonts w:ascii="Times New Roman" w:eastAsia="Times New Roman" w:hAnsi="Times New Roman" w:cs="Times New Roman"/>
          <w:b/>
          <w:kern w:val="0"/>
          <w14:ligatures w14:val="none"/>
        </w:rPr>
      </w:pPr>
    </w:p>
    <w:p w14:paraId="7A1DC638" w14:textId="77777777" w:rsidR="007D495A" w:rsidRDefault="007D495A" w:rsidP="007D495A">
      <w:pPr>
        <w:spacing w:after="0" w:line="240" w:lineRule="auto"/>
        <w:jc w:val="center"/>
        <w:rPr>
          <w:rFonts w:ascii="Times New Roman" w:eastAsia="Times New Roman" w:hAnsi="Times New Roman" w:cs="Times New Roman"/>
          <w:b/>
          <w:kern w:val="0"/>
          <w14:ligatures w14:val="none"/>
        </w:rPr>
      </w:pPr>
    </w:p>
    <w:p w14:paraId="340E84E3" w14:textId="245CA054" w:rsidR="007D495A" w:rsidRDefault="007D495A" w:rsidP="007D495A">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BŪVSPECIĀLISTA  PIEEJAMĪBAS APLIECINĀJUMS</w:t>
      </w:r>
    </w:p>
    <w:p w14:paraId="3074007C" w14:textId="7EAF823D" w:rsidR="00A51299" w:rsidRDefault="00A51299" w:rsidP="007D495A">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(atbilstoši nolikuma </w:t>
      </w:r>
      <w:r w:rsidR="002D1C75">
        <w:rPr>
          <w:rFonts w:ascii="Times New Roman" w:eastAsia="Times New Roman" w:hAnsi="Times New Roman" w:cs="Times New Roman"/>
          <w:b/>
          <w:kern w:val="0"/>
          <w14:ligatures w14:val="none"/>
        </w:rPr>
        <w:t>50.5</w:t>
      </w:r>
      <w:r>
        <w:rPr>
          <w:rFonts w:ascii="Times New Roman" w:eastAsia="Times New Roman" w:hAnsi="Times New Roman" w:cs="Times New Roman"/>
          <w:b/>
          <w:kern w:val="0"/>
          <w14:ligatures w14:val="none"/>
        </w:rPr>
        <w:t>.punktam)</w:t>
      </w:r>
    </w:p>
    <w:p w14:paraId="4DCD6D6F" w14:textId="77777777" w:rsidR="00293D8A" w:rsidRPr="009D57AE" w:rsidRDefault="00293D8A" w:rsidP="009D57AE">
      <w:pPr>
        <w:spacing w:after="0" w:line="240" w:lineRule="auto"/>
        <w:jc w:val="center"/>
        <w:rPr>
          <w:rFonts w:ascii="Times New Roman" w:eastAsia="Times New Roman" w:hAnsi="Times New Roman" w:cs="Times New Roman"/>
          <w:b/>
          <w:kern w:val="0"/>
          <w:sz w:val="24"/>
          <w:szCs w:val="24"/>
          <w14:ligatures w14:val="none"/>
        </w:rPr>
      </w:pPr>
    </w:p>
    <w:p w14:paraId="10E30F04"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bookmarkStart w:id="133" w:name="_Hlk194918696"/>
      <w:bookmarkStart w:id="134" w:name="_Hlk156228828"/>
      <w:r w:rsidRPr="009D57AE">
        <w:rPr>
          <w:rFonts w:ascii="Times New Roman" w:eastAsia="Times New Roman" w:hAnsi="Times New Roman" w:cs="Times New Roman"/>
          <w:kern w:val="0"/>
          <w:sz w:val="24"/>
          <w:szCs w:val="24"/>
          <w14:ligatures w14:val="none"/>
        </w:rPr>
        <w:t xml:space="preserve">Atklātam konkursam </w:t>
      </w:r>
    </w:p>
    <w:p w14:paraId="135ED809" w14:textId="55404D18" w:rsidR="0070541A" w:rsidRPr="00AA440A" w:rsidRDefault="0070541A" w:rsidP="00B70021">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AA440A">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Būvniecības ieceres dokumentācijas izstrāde, autoruzraudzība un būvdarbi objektu pielāgošanai civilās aizsardzības mērķiem Augšdaugavas novadā</w:t>
      </w:r>
      <w:r w:rsidRPr="00AA440A">
        <w:rPr>
          <w:rFonts w:ascii="Times New Roman" w:eastAsia="Times New Roman" w:hAnsi="Times New Roman" w:cs="Times New Roman"/>
          <w:b/>
          <w:kern w:val="0"/>
          <w:sz w:val="24"/>
          <w:szCs w:val="24"/>
          <w:lang w:eastAsia="lv-LV"/>
          <w14:ligatures w14:val="none"/>
        </w:rPr>
        <w:t>”</w:t>
      </w:r>
    </w:p>
    <w:p w14:paraId="38929EE5" w14:textId="2E245081" w:rsidR="0070541A" w:rsidRPr="009D57AE" w:rsidRDefault="0070541A" w:rsidP="0070541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w:t>
      </w:r>
      <w:r w:rsidR="00F9146D">
        <w:rPr>
          <w:rFonts w:ascii="Times New Roman" w:eastAsia="Times New Roman" w:hAnsi="Times New Roman" w:cs="Times New Roman"/>
          <w:bCs/>
          <w:kern w:val="0"/>
          <w:sz w:val="24"/>
          <w:szCs w:val="24"/>
          <w14:ligatures w14:val="none"/>
        </w:rPr>
        <w:t xml:space="preserve">identifikācijas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bookmarkEnd w:id="133"/>
    <w:p w14:paraId="6BE697EC" w14:textId="77777777" w:rsidR="0070541A" w:rsidRPr="00FE091B" w:rsidRDefault="0070541A" w:rsidP="0070541A">
      <w:pPr>
        <w:tabs>
          <w:tab w:val="left" w:pos="426"/>
        </w:tabs>
        <w:spacing w:after="0" w:line="240" w:lineRule="auto"/>
        <w:jc w:val="center"/>
        <w:rPr>
          <w:rFonts w:ascii="Times New Roman" w:eastAsia="Times New Roman" w:hAnsi="Times New Roman" w:cs="Times New Roman"/>
          <w:kern w:val="0"/>
          <w:sz w:val="24"/>
          <w:szCs w:val="20"/>
          <w14:ligatures w14:val="none"/>
        </w:rPr>
      </w:pPr>
    </w:p>
    <w:bookmarkEnd w:id="134"/>
    <w:p w14:paraId="7F119A4A" w14:textId="77777777" w:rsidR="009D57AE" w:rsidRPr="009D57AE" w:rsidRDefault="009D57AE" w:rsidP="009D57AE">
      <w:pPr>
        <w:spacing w:after="0" w:line="240" w:lineRule="auto"/>
        <w:jc w:val="center"/>
        <w:rPr>
          <w:rFonts w:ascii="Times New Roman" w:eastAsia="Times New Roman" w:hAnsi="Times New Roman" w:cs="Times New Roman"/>
          <w:b/>
          <w:kern w:val="0"/>
          <w14:ligatures w14:val="none"/>
        </w:rPr>
      </w:pPr>
    </w:p>
    <w:p w14:paraId="31C6AB42" w14:textId="77777777" w:rsidR="009D57AE" w:rsidRPr="009D57AE" w:rsidRDefault="009D57AE" w:rsidP="009D57AE">
      <w:pPr>
        <w:spacing w:after="0" w:line="240" w:lineRule="auto"/>
        <w:jc w:val="both"/>
        <w:rPr>
          <w:rFonts w:ascii="Times New Roman" w:eastAsia="Times New Roman" w:hAnsi="Times New Roman" w:cs="Times New Roman"/>
          <w:kern w:val="0"/>
          <w14:ligatures w14:val="none"/>
        </w:rPr>
      </w:pPr>
    </w:p>
    <w:p w14:paraId="2DA4CB5C" w14:textId="764CD61F" w:rsidR="009D57AE" w:rsidRPr="00906A8E" w:rsidRDefault="006A08A4" w:rsidP="009D57AE">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Es, _____________ (</w:t>
      </w:r>
      <w:r>
        <w:rPr>
          <w:rFonts w:ascii="Times New Roman" w:eastAsia="Times New Roman" w:hAnsi="Times New Roman" w:cs="Times New Roman"/>
          <w:i/>
          <w:iCs/>
          <w:kern w:val="0"/>
          <w:sz w:val="24"/>
          <w:szCs w:val="24"/>
          <w14:ligatures w14:val="none"/>
        </w:rPr>
        <w:t>norāda vārdu, uzvārdu</w:t>
      </w:r>
      <w:r>
        <w:rPr>
          <w:rFonts w:ascii="Times New Roman" w:eastAsia="Times New Roman" w:hAnsi="Times New Roman" w:cs="Times New Roman"/>
          <w:kern w:val="0"/>
          <w:sz w:val="24"/>
          <w:szCs w:val="24"/>
          <w14:ligatures w14:val="none"/>
        </w:rPr>
        <w:t>),  būvprakses sertifikāta numurs _______________ (</w:t>
      </w:r>
      <w:r>
        <w:rPr>
          <w:rFonts w:ascii="Times New Roman" w:eastAsia="Times New Roman" w:hAnsi="Times New Roman" w:cs="Times New Roman"/>
          <w:i/>
          <w:iCs/>
          <w:kern w:val="0"/>
          <w:sz w:val="24"/>
          <w:szCs w:val="24"/>
          <w14:ligatures w14:val="none"/>
        </w:rPr>
        <w:t>ja attiecināms)</w:t>
      </w:r>
      <w:r>
        <w:rPr>
          <w:rFonts w:ascii="Times New Roman" w:eastAsia="Times New Roman" w:hAnsi="Times New Roman" w:cs="Times New Roman"/>
          <w:kern w:val="0"/>
          <w:sz w:val="24"/>
          <w:szCs w:val="24"/>
          <w14:ligatures w14:val="none"/>
        </w:rPr>
        <w:t>, apakšā parakstījies (-usies), apliecinu, ka apņemos strādāt Iepirkuma procedūras ietvaros noslēgtā līguma izpildē kā _____________________ (</w:t>
      </w:r>
      <w:r>
        <w:rPr>
          <w:rFonts w:ascii="Times New Roman" w:eastAsia="Times New Roman" w:hAnsi="Times New Roman" w:cs="Times New Roman"/>
          <w:i/>
          <w:iCs/>
          <w:kern w:val="0"/>
          <w:sz w:val="24"/>
          <w:szCs w:val="24"/>
          <w14:ligatures w14:val="none"/>
        </w:rPr>
        <w:t>norāda speciālista darbības sfēru/jomu</w:t>
      </w:r>
      <w:r>
        <w:rPr>
          <w:rFonts w:ascii="Times New Roman" w:eastAsia="Times New Roman" w:hAnsi="Times New Roman" w:cs="Times New Roman"/>
          <w:kern w:val="0"/>
          <w:sz w:val="24"/>
          <w:szCs w:val="24"/>
          <w14:ligatures w14:val="none"/>
        </w:rPr>
        <w:t>),</w:t>
      </w:r>
      <w:r w:rsidR="009D57AE" w:rsidRPr="00906A8E">
        <w:rPr>
          <w:rFonts w:ascii="Times New Roman" w:eastAsia="Times New Roman" w:hAnsi="Times New Roman" w:cs="Times New Roman"/>
          <w:kern w:val="0"/>
          <w:sz w:val="24"/>
          <w:szCs w:val="24"/>
          <w14:ligatures w14:val="none"/>
        </w:rPr>
        <w:t xml:space="preserve"> atbilstoši iepirkuma </w:t>
      </w:r>
      <w:r w:rsidR="007455D5" w:rsidRPr="00906A8E">
        <w:rPr>
          <w:rFonts w:ascii="Times New Roman" w:eastAsia="Times New Roman" w:hAnsi="Times New Roman" w:cs="Times New Roman"/>
          <w:kern w:val="0"/>
          <w:sz w:val="24"/>
          <w:szCs w:val="24"/>
          <w14:ligatures w14:val="none"/>
        </w:rPr>
        <w:t>“</w:t>
      </w:r>
      <w:r w:rsidR="006302C5">
        <w:rPr>
          <w:rFonts w:ascii="Times New Roman" w:eastAsia="Times New Roman" w:hAnsi="Times New Roman" w:cs="Times New Roman"/>
          <w:bCs/>
          <w:kern w:val="0"/>
          <w:sz w:val="24"/>
          <w:szCs w:val="24"/>
          <w:lang w:eastAsia="lv-LV"/>
          <w14:ligatures w14:val="none"/>
        </w:rPr>
        <w:t>Būvniecības ieceres dokumentācijas izstrāde, autoruzraudzība un būvdarbi objektu pielāgošanai civilās aizsardzības mērķiem Augšdaugavas novadā</w:t>
      </w:r>
      <w:r w:rsidR="007455D5" w:rsidRPr="00906A8E">
        <w:rPr>
          <w:rFonts w:ascii="Times New Roman" w:eastAsia="Times New Roman" w:hAnsi="Times New Roman" w:cs="Times New Roman"/>
          <w:kern w:val="0"/>
          <w:sz w:val="24"/>
          <w:szCs w:val="24"/>
          <w14:ligatures w14:val="none"/>
        </w:rPr>
        <w:t>” (</w:t>
      </w:r>
      <w:r w:rsidR="00F9146D">
        <w:rPr>
          <w:rFonts w:ascii="Times New Roman" w:eastAsia="Times New Roman" w:hAnsi="Times New Roman" w:cs="Times New Roman"/>
          <w:bCs/>
          <w:kern w:val="0"/>
          <w:sz w:val="24"/>
          <w:szCs w:val="24"/>
          <w14:ligatures w14:val="none"/>
        </w:rPr>
        <w:t xml:space="preserve">identifikācijas </w:t>
      </w:r>
      <w:r w:rsidR="007455D5" w:rsidRPr="00906A8E">
        <w:rPr>
          <w:rFonts w:ascii="Times New Roman" w:eastAsia="Times New Roman" w:hAnsi="Times New Roman" w:cs="Times New Roman"/>
          <w:kern w:val="0"/>
          <w:sz w:val="24"/>
          <w:szCs w:val="24"/>
          <w14:ligatures w14:val="none"/>
        </w:rPr>
        <w:t xml:space="preserve">Nr. ANPCP </w:t>
      </w:r>
      <w:r w:rsidR="006302C5">
        <w:rPr>
          <w:rFonts w:ascii="Times New Roman" w:eastAsia="Times New Roman" w:hAnsi="Times New Roman" w:cs="Times New Roman"/>
          <w:kern w:val="0"/>
          <w:sz w:val="24"/>
          <w:szCs w:val="24"/>
          <w14:ligatures w14:val="none"/>
        </w:rPr>
        <w:t>2026/50</w:t>
      </w:r>
      <w:r w:rsidR="007455D5" w:rsidRPr="00906A8E">
        <w:rPr>
          <w:rFonts w:ascii="Times New Roman" w:eastAsia="Times New Roman" w:hAnsi="Times New Roman" w:cs="Times New Roman"/>
          <w:kern w:val="0"/>
          <w:sz w:val="24"/>
          <w:szCs w:val="24"/>
          <w14:ligatures w14:val="none"/>
        </w:rPr>
        <w:t>)</w:t>
      </w:r>
      <w:r w:rsidR="009D57AE" w:rsidRPr="00906A8E">
        <w:rPr>
          <w:rFonts w:ascii="Times New Roman" w:eastAsia="Times New Roman" w:hAnsi="Times New Roman" w:cs="Times New Roman"/>
          <w:kern w:val="0"/>
          <w:sz w:val="24"/>
          <w:szCs w:val="24"/>
          <w14:ligatures w14:val="none"/>
        </w:rPr>
        <w:t>, nolikumam, ja ______________(</w:t>
      </w:r>
      <w:r w:rsidR="009D57AE" w:rsidRPr="00906A8E">
        <w:rPr>
          <w:rFonts w:ascii="Times New Roman" w:eastAsia="Times New Roman" w:hAnsi="Times New Roman" w:cs="Times New Roman"/>
          <w:i/>
          <w:iCs/>
          <w:kern w:val="0"/>
          <w:sz w:val="24"/>
          <w:szCs w:val="24"/>
          <w14:ligatures w14:val="none"/>
        </w:rPr>
        <w:t>pretendenta nosaukums</w:t>
      </w:r>
      <w:r w:rsidR="009D57AE" w:rsidRPr="00906A8E">
        <w:rPr>
          <w:rFonts w:ascii="Times New Roman" w:eastAsia="Times New Roman" w:hAnsi="Times New Roman" w:cs="Times New Roman"/>
          <w:kern w:val="0"/>
          <w:sz w:val="24"/>
          <w:szCs w:val="24"/>
          <w14:ligatures w14:val="none"/>
        </w:rPr>
        <w:t>) tiks piešķirtas tiesības slēgt līgumu</w:t>
      </w:r>
      <w:r w:rsidR="007455D5" w:rsidRPr="00906A8E">
        <w:rPr>
          <w:rFonts w:ascii="Times New Roman" w:eastAsia="Times New Roman" w:hAnsi="Times New Roman" w:cs="Times New Roman"/>
          <w:kern w:val="0"/>
          <w:sz w:val="24"/>
          <w:szCs w:val="24"/>
          <w14:ligatures w14:val="none"/>
        </w:rPr>
        <w:t xml:space="preserve"> iepirkum</w:t>
      </w:r>
      <w:r w:rsidR="007455D5" w:rsidRPr="00906A8E">
        <w:rPr>
          <w:rFonts w:ascii="Times New Roman" w:eastAsia="Times New Roman" w:hAnsi="Times New Roman" w:cs="Times New Roman"/>
          <w:bCs/>
          <w:kern w:val="0"/>
          <w:sz w:val="24"/>
          <w:szCs w:val="24"/>
          <w14:ligatures w14:val="none"/>
        </w:rPr>
        <w:t>ā</w:t>
      </w:r>
      <w:r w:rsidR="009D57AE" w:rsidRPr="00906A8E">
        <w:rPr>
          <w:rFonts w:ascii="Times New Roman" w:eastAsia="Times New Roman" w:hAnsi="Times New Roman" w:cs="Times New Roman"/>
          <w:kern w:val="0"/>
          <w:sz w:val="24"/>
          <w:szCs w:val="24"/>
          <w14:ligatures w14:val="none"/>
        </w:rPr>
        <w:t>.</w:t>
      </w:r>
    </w:p>
    <w:p w14:paraId="261A4DBC" w14:textId="77777777" w:rsidR="009D57AE" w:rsidRPr="00906A8E" w:rsidRDefault="009D57AE" w:rsidP="009D57AE">
      <w:pPr>
        <w:spacing w:after="0" w:line="240" w:lineRule="auto"/>
        <w:jc w:val="both"/>
        <w:rPr>
          <w:rFonts w:ascii="Times New Roman" w:eastAsia="Times New Roman" w:hAnsi="Times New Roman" w:cs="Times New Roman"/>
          <w:kern w:val="0"/>
          <w:sz w:val="24"/>
          <w:szCs w:val="24"/>
          <w14:ligatures w14:val="none"/>
        </w:rPr>
      </w:pPr>
    </w:p>
    <w:p w14:paraId="5A24D972" w14:textId="77777777" w:rsidR="009D57AE" w:rsidRPr="00906A8E" w:rsidRDefault="009D57AE" w:rsidP="009D57AE">
      <w:pPr>
        <w:spacing w:after="0" w:line="240" w:lineRule="auto"/>
        <w:rPr>
          <w:rFonts w:ascii="Times New Roman" w:eastAsia="Times New Roman" w:hAnsi="Times New Roman" w:cs="Times New Roman"/>
          <w:kern w:val="0"/>
          <w:sz w:val="24"/>
          <w:szCs w:val="24"/>
          <w14:ligatures w14:val="none"/>
        </w:rPr>
      </w:pPr>
    </w:p>
    <w:p w14:paraId="52B6D470"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4B00A75A" w14:textId="197D8473"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______________202</w:t>
      </w:r>
      <w:r w:rsidR="006A08A4">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 ____.______________</w:t>
      </w:r>
    </w:p>
    <w:p w14:paraId="7320F94A" w14:textId="77777777" w:rsidR="009D57AE" w:rsidRPr="009D57AE" w:rsidRDefault="009D57AE" w:rsidP="009D57AE">
      <w:pPr>
        <w:spacing w:after="0" w:line="240" w:lineRule="auto"/>
        <w:rPr>
          <w:rFonts w:ascii="Times New Roman" w:eastAsia="Times New Roman" w:hAnsi="Times New Roman" w:cs="Times New Roman"/>
          <w:i/>
          <w:iCs/>
          <w:kern w:val="0"/>
          <w14:ligatures w14:val="none"/>
        </w:rPr>
      </w:pPr>
      <w:r w:rsidRPr="009D57AE">
        <w:rPr>
          <w:rFonts w:ascii="Times New Roman" w:eastAsia="Times New Roman" w:hAnsi="Times New Roman" w:cs="Times New Roman"/>
          <w:kern w:val="0"/>
          <w14:ligatures w14:val="none"/>
        </w:rPr>
        <w:t xml:space="preserve">            </w:t>
      </w:r>
      <w:r w:rsidRPr="009D57AE">
        <w:rPr>
          <w:rFonts w:ascii="Times New Roman" w:eastAsia="Times New Roman" w:hAnsi="Times New Roman" w:cs="Times New Roman"/>
          <w:i/>
          <w:iCs/>
          <w:kern w:val="0"/>
          <w14:ligatures w14:val="none"/>
        </w:rPr>
        <w:t>(vieta)</w:t>
      </w:r>
    </w:p>
    <w:tbl>
      <w:tblPr>
        <w:tblW w:w="9225" w:type="dxa"/>
        <w:tblLayout w:type="fixed"/>
        <w:tblLook w:val="04A0" w:firstRow="1" w:lastRow="0" w:firstColumn="1" w:lastColumn="0" w:noHBand="0" w:noVBand="1"/>
      </w:tblPr>
      <w:tblGrid>
        <w:gridCol w:w="2802"/>
        <w:gridCol w:w="6423"/>
      </w:tblGrid>
      <w:tr w:rsidR="009D57AE" w:rsidRPr="009D57AE" w14:paraId="56CE95D2" w14:textId="77777777" w:rsidTr="00696372">
        <w:tc>
          <w:tcPr>
            <w:tcW w:w="2802" w:type="dxa"/>
          </w:tcPr>
          <w:p w14:paraId="530884AB"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08D6667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2425D4F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5A6823F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68383D20"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p w14:paraId="508DEDA2"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Speciālists</w:t>
            </w:r>
          </w:p>
        </w:tc>
        <w:tc>
          <w:tcPr>
            <w:tcW w:w="6423" w:type="dxa"/>
            <w:tcBorders>
              <w:top w:val="nil"/>
              <w:left w:val="nil"/>
              <w:bottom w:val="single" w:sz="4" w:space="0" w:color="auto"/>
              <w:right w:val="nil"/>
            </w:tcBorders>
          </w:tcPr>
          <w:p w14:paraId="6FE2471A"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r>
      <w:tr w:rsidR="009D57AE" w:rsidRPr="009D57AE" w14:paraId="3498A025" w14:textId="77777777" w:rsidTr="00696372">
        <w:trPr>
          <w:cantSplit/>
        </w:trPr>
        <w:tc>
          <w:tcPr>
            <w:tcW w:w="2802" w:type="dxa"/>
          </w:tcPr>
          <w:p w14:paraId="4E569059"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p>
        </w:tc>
        <w:tc>
          <w:tcPr>
            <w:tcW w:w="6423" w:type="dxa"/>
            <w:hideMark/>
          </w:tcPr>
          <w:p w14:paraId="69EC9839" w14:textId="77777777" w:rsidR="009D57AE" w:rsidRPr="009D57AE" w:rsidRDefault="009D57AE" w:rsidP="009D57AE">
            <w:pPr>
              <w:spacing w:after="0" w:line="240" w:lineRule="auto"/>
              <w:jc w:val="center"/>
              <w:rPr>
                <w:rFonts w:ascii="Times New Roman" w:eastAsia="Times New Roman" w:hAnsi="Times New Roman" w:cs="Times New Roman"/>
                <w:i/>
                <w:kern w:val="0"/>
                <w14:ligatures w14:val="none"/>
              </w:rPr>
            </w:pPr>
            <w:r w:rsidRPr="009D57AE">
              <w:rPr>
                <w:rFonts w:ascii="Times New Roman" w:eastAsia="Times New Roman" w:hAnsi="Times New Roman" w:cs="Times New Roman"/>
                <w:i/>
                <w:kern w:val="0"/>
                <w14:ligatures w14:val="none"/>
              </w:rPr>
              <w:t>( paraksts, vārds, uzvārds)</w:t>
            </w:r>
          </w:p>
        </w:tc>
      </w:tr>
    </w:tbl>
    <w:p w14:paraId="5E447252"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14:ligatures w14:val="none"/>
        </w:rPr>
      </w:pPr>
    </w:p>
    <w:p w14:paraId="02E2AD8D"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4D28B411"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2D81BF14" w14:textId="77777777" w:rsidR="00A51299" w:rsidRPr="009D57AE" w:rsidRDefault="009D57AE" w:rsidP="00A51299">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b/>
          <w:strike/>
          <w:kern w:val="0"/>
          <w:sz w:val="20"/>
          <w:szCs w:val="20"/>
          <w:lang w:eastAsia="ar-SA"/>
          <w14:ligatures w14:val="none"/>
        </w:rPr>
        <w:br w:type="page"/>
      </w:r>
      <w:bookmarkEnd w:id="129"/>
      <w:bookmarkEnd w:id="130"/>
      <w:r w:rsidR="00A51299" w:rsidRPr="0021338A">
        <w:rPr>
          <w:rFonts w:ascii="Times New Roman" w:hAnsi="Times New Roman" w:cs="Times New Roman"/>
          <w:b/>
          <w:bCs/>
        </w:rPr>
        <w:lastRenderedPageBreak/>
        <w:t>9</w:t>
      </w:r>
      <w:r w:rsidR="00A51299" w:rsidRPr="0021338A">
        <w:rPr>
          <w:rFonts w:ascii="Times New Roman" w:eastAsia="Times New Roman" w:hAnsi="Times New Roman" w:cs="Times New Roman"/>
          <w:b/>
          <w:bCs/>
          <w:kern w:val="0"/>
          <w:sz w:val="20"/>
          <w:szCs w:val="20"/>
          <w:lang w:eastAsia="ar-SA"/>
          <w14:ligatures w14:val="none"/>
        </w:rPr>
        <w:t>.</w:t>
      </w:r>
      <w:r w:rsidR="00A51299" w:rsidRPr="009D57AE">
        <w:rPr>
          <w:rFonts w:ascii="Times New Roman" w:eastAsia="Times New Roman" w:hAnsi="Times New Roman" w:cs="Times New Roman"/>
          <w:b/>
          <w:kern w:val="0"/>
          <w:sz w:val="20"/>
          <w:szCs w:val="20"/>
          <w:lang w:eastAsia="ar-SA"/>
          <w14:ligatures w14:val="none"/>
        </w:rPr>
        <w:t xml:space="preserve"> PIELIKUMS</w:t>
      </w:r>
      <w:r w:rsidR="00A51299" w:rsidRPr="009D57AE">
        <w:rPr>
          <w:rFonts w:ascii="Times New Roman" w:eastAsia="Times New Roman" w:hAnsi="Times New Roman" w:cs="Times New Roman"/>
          <w:kern w:val="0"/>
          <w:sz w:val="20"/>
          <w:szCs w:val="20"/>
          <w:lang w:eastAsia="ar-SA"/>
          <w14:ligatures w14:val="none"/>
        </w:rPr>
        <w:t xml:space="preserve"> iepirkuma nolikumam </w:t>
      </w:r>
    </w:p>
    <w:p w14:paraId="658C3D14" w14:textId="77777777" w:rsidR="00A51299" w:rsidRPr="00FE091B" w:rsidRDefault="00A51299" w:rsidP="00A51299">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501007CC" w14:textId="77777777" w:rsidR="00A51299" w:rsidRPr="009D57AE" w:rsidRDefault="00A51299" w:rsidP="00A51299">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12080DA8" w14:textId="77777777" w:rsidR="00A51299" w:rsidRPr="00A9677B" w:rsidRDefault="00A51299" w:rsidP="00A51299">
      <w:pPr>
        <w:spacing w:after="0" w:line="240" w:lineRule="auto"/>
        <w:jc w:val="center"/>
        <w:rPr>
          <w:rFonts w:ascii="Times New Roman" w:eastAsia="Times New Roman" w:hAnsi="Times New Roman" w:cs="Times New Roman"/>
          <w:b/>
          <w:kern w:val="0"/>
          <w14:ligatures w14:val="none"/>
        </w:rPr>
      </w:pPr>
    </w:p>
    <w:p w14:paraId="5A0092C3" w14:textId="77777777" w:rsidR="00A51299" w:rsidRDefault="00A51299" w:rsidP="00A51299">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BŪVPROJEKTA VADĪTĀJA /ATBILDĪGĀ BŪVDARBU VADĪTĀJA  </w:t>
      </w:r>
    </w:p>
    <w:p w14:paraId="630B2D89" w14:textId="77777777" w:rsidR="00A51299" w:rsidRDefault="00A51299" w:rsidP="00A51299">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DARBA PIEREDZES APRAKSTS</w:t>
      </w:r>
    </w:p>
    <w:p w14:paraId="3EDED3C9" w14:textId="77777777" w:rsidR="00A51299" w:rsidRPr="00A9677B" w:rsidRDefault="00A51299" w:rsidP="00A51299">
      <w:pPr>
        <w:spacing w:after="0" w:line="240" w:lineRule="auto"/>
        <w:jc w:val="center"/>
        <w:rPr>
          <w:rFonts w:ascii="Times New Roman" w:hAnsi="Times New Roman"/>
          <w:b/>
          <w:bCs/>
        </w:rPr>
      </w:pPr>
      <w:r w:rsidRPr="00A9677B">
        <w:rPr>
          <w:rFonts w:ascii="Times New Roman" w:hAnsi="Times New Roman"/>
          <w:b/>
          <w:bCs/>
        </w:rPr>
        <w:t>(atbilstoši nolikuma 50.</w:t>
      </w:r>
      <w:r>
        <w:rPr>
          <w:rFonts w:ascii="Times New Roman" w:hAnsi="Times New Roman"/>
          <w:b/>
          <w:bCs/>
        </w:rPr>
        <w:t>6</w:t>
      </w:r>
      <w:r w:rsidRPr="00A9677B">
        <w:rPr>
          <w:rFonts w:ascii="Times New Roman" w:hAnsi="Times New Roman"/>
          <w:b/>
          <w:bCs/>
        </w:rPr>
        <w:t>.punktam)</w:t>
      </w:r>
    </w:p>
    <w:p w14:paraId="056F98E5" w14:textId="77777777" w:rsidR="00A51299" w:rsidRPr="009D57AE" w:rsidRDefault="00A51299" w:rsidP="00A51299">
      <w:pPr>
        <w:spacing w:after="0" w:line="240" w:lineRule="auto"/>
        <w:jc w:val="center"/>
        <w:rPr>
          <w:rFonts w:ascii="Times New Roman" w:eastAsia="Times New Roman" w:hAnsi="Times New Roman" w:cs="Times New Roman"/>
          <w:b/>
          <w:kern w:val="0"/>
          <w:sz w:val="24"/>
          <w:szCs w:val="24"/>
          <w14:ligatures w14:val="none"/>
        </w:rPr>
      </w:pPr>
    </w:p>
    <w:p w14:paraId="2549389F" w14:textId="77777777" w:rsidR="00A51299" w:rsidRPr="009D57AE" w:rsidRDefault="00A51299" w:rsidP="00A51299">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050E04C8" w14:textId="77777777" w:rsidR="00A51299" w:rsidRPr="003E4153" w:rsidRDefault="00A51299" w:rsidP="00A51299">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3E4153">
        <w:rPr>
          <w:rFonts w:ascii="Times New Roman" w:eastAsia="Times New Roman" w:hAnsi="Times New Roman" w:cs="Times New Roman"/>
          <w:b/>
          <w:kern w:val="0"/>
          <w:sz w:val="24"/>
          <w:szCs w:val="24"/>
          <w:lang w:eastAsia="lv-LV"/>
          <w14:ligatures w14:val="none"/>
        </w:rPr>
        <w:t>“</w:t>
      </w:r>
      <w:r>
        <w:rPr>
          <w:rFonts w:ascii="Times New Roman" w:eastAsia="Times New Roman" w:hAnsi="Times New Roman" w:cs="Times New Roman"/>
          <w:b/>
          <w:kern w:val="0"/>
          <w:sz w:val="24"/>
          <w:szCs w:val="24"/>
          <w:lang w:eastAsia="lv-LV"/>
          <w14:ligatures w14:val="none"/>
        </w:rPr>
        <w:t xml:space="preserve">Būvniecības ieceres dokumentācijas izstrāde, autoruzraudzība un būvdarbi objektu pielāgošanai civilās aizsardzības mērķiem Augšdaugavas novadā </w:t>
      </w:r>
      <w:r w:rsidRPr="003E4153">
        <w:rPr>
          <w:rFonts w:ascii="Times New Roman" w:eastAsia="Times New Roman" w:hAnsi="Times New Roman" w:cs="Times New Roman"/>
          <w:b/>
          <w:kern w:val="0"/>
          <w:sz w:val="24"/>
          <w:szCs w:val="24"/>
          <w:lang w:eastAsia="lv-LV"/>
          <w14:ligatures w14:val="none"/>
        </w:rPr>
        <w:t>”</w:t>
      </w:r>
    </w:p>
    <w:p w14:paraId="05DA180B" w14:textId="77777777" w:rsidR="00A51299" w:rsidRPr="009D57AE" w:rsidRDefault="00A51299" w:rsidP="00A51299">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w:t>
      </w:r>
      <w:r>
        <w:rPr>
          <w:rFonts w:ascii="Times New Roman" w:eastAsia="Times New Roman" w:hAnsi="Times New Roman" w:cs="Times New Roman"/>
          <w:bCs/>
          <w:kern w:val="0"/>
          <w:sz w:val="24"/>
          <w:szCs w:val="24"/>
          <w14:ligatures w14:val="none"/>
        </w:rPr>
        <w:t xml:space="preserve">identifikācijas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ANPCP 2026/50</w:t>
      </w:r>
      <w:r w:rsidRPr="009D57AE">
        <w:rPr>
          <w:rFonts w:ascii="Times New Roman" w:eastAsia="Times New Roman" w:hAnsi="Times New Roman" w:cs="Times New Roman"/>
          <w:kern w:val="0"/>
          <w:sz w:val="24"/>
          <w:szCs w:val="20"/>
          <w14:ligatures w14:val="none"/>
        </w:rPr>
        <w:t>)</w:t>
      </w:r>
    </w:p>
    <w:p w14:paraId="1AD917FE" w14:textId="77777777" w:rsidR="00A51299" w:rsidRPr="00FE091B" w:rsidRDefault="00A51299" w:rsidP="00A51299">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157A3561" w14:textId="77777777" w:rsidR="00A51299" w:rsidRPr="0021338A" w:rsidRDefault="00A51299" w:rsidP="00A51299">
      <w:pPr>
        <w:spacing w:after="0" w:line="240" w:lineRule="auto"/>
        <w:jc w:val="both"/>
        <w:rPr>
          <w:rFonts w:ascii="Times New Roman" w:eastAsia="Times New Roman" w:hAnsi="Times New Roman" w:cs="Times New Roman"/>
          <w:kern w:val="0"/>
          <w:sz w:val="16"/>
          <w:szCs w:val="16"/>
          <w14:ligatures w14:val="none"/>
        </w:rPr>
      </w:pPr>
    </w:p>
    <w:p w14:paraId="0C5E965E" w14:textId="77777777" w:rsidR="00A51299" w:rsidRPr="00CB3AE3" w:rsidRDefault="00A51299" w:rsidP="00A51299">
      <w:pPr>
        <w:spacing w:after="0" w:line="240" w:lineRule="auto"/>
        <w:jc w:val="both"/>
        <w:rPr>
          <w:rFonts w:ascii="Times New Roman" w:eastAsia="Times New Roman" w:hAnsi="Times New Roman" w:cs="Times New Roman"/>
          <w:kern w:val="0"/>
          <w14:ligatures w14:val="none"/>
        </w:rPr>
      </w:pPr>
      <w:r w:rsidRPr="00CB3AE3">
        <w:rPr>
          <w:rFonts w:ascii="Times New Roman" w:eastAsia="Times New Roman" w:hAnsi="Times New Roman" w:cs="Times New Roman"/>
          <w:kern w:val="0"/>
          <w14:ligatures w14:val="none"/>
        </w:rPr>
        <w:t xml:space="preserve">Būvprojekta vadītājs/atbildīgais būvdarbu vadītājs </w:t>
      </w:r>
      <w:r w:rsidRPr="00CB3AE3">
        <w:rPr>
          <w:rFonts w:ascii="Times New Roman" w:hAnsi="Times New Roman" w:cs="Times New Roman"/>
          <w:bCs/>
        </w:rPr>
        <w:t>(</w:t>
      </w:r>
      <w:r w:rsidRPr="00CB3AE3">
        <w:rPr>
          <w:rFonts w:ascii="Times New Roman" w:hAnsi="Times New Roman" w:cs="Times New Roman"/>
          <w:bCs/>
          <w:i/>
          <w:iCs/>
          <w:sz w:val="20"/>
          <w:szCs w:val="20"/>
        </w:rPr>
        <w:t>izvēlēties atbilstošo</w:t>
      </w:r>
      <w:r w:rsidRPr="00CB3AE3">
        <w:rPr>
          <w:rFonts w:ascii="Times New Roman" w:hAnsi="Times New Roman" w:cs="Times New Roman"/>
          <w:bCs/>
        </w:rPr>
        <w:t>)</w:t>
      </w:r>
      <w:r w:rsidRPr="00CB3AE3">
        <w:rPr>
          <w:rFonts w:ascii="Times New Roman" w:eastAsia="Times New Roman" w:hAnsi="Times New Roman" w:cs="Times New Roman"/>
          <w:kern w:val="0"/>
          <w14:ligatures w14:val="none"/>
        </w:rPr>
        <w:t xml:space="preserve"> un viņa darba pieredze </w:t>
      </w:r>
    </w:p>
    <w:p w14:paraId="23BB5C9B" w14:textId="77777777" w:rsidR="00A51299" w:rsidRPr="0021338A" w:rsidRDefault="00A51299" w:rsidP="00A51299">
      <w:pPr>
        <w:spacing w:after="0" w:line="240" w:lineRule="auto"/>
        <w:jc w:val="both"/>
        <w:rPr>
          <w:rFonts w:ascii="Times New Roman" w:eastAsia="Times New Roman" w:hAnsi="Times New Roman" w:cs="Times New Roman"/>
          <w:kern w:val="0"/>
          <w:sz w:val="16"/>
          <w:szCs w:val="16"/>
          <w14:ligatures w14:val="none"/>
        </w:rPr>
      </w:pPr>
    </w:p>
    <w:p w14:paraId="65DC7295" w14:textId="77777777" w:rsidR="00A51299" w:rsidRPr="00CB3AE3" w:rsidRDefault="00A51299" w:rsidP="00A51299">
      <w:pPr>
        <w:autoSpaceDN w:val="0"/>
        <w:spacing w:after="0" w:line="240" w:lineRule="auto"/>
        <w:jc w:val="both"/>
        <w:rPr>
          <w:rFonts w:ascii="Times New Roman" w:eastAsia="Times New Roman" w:hAnsi="Times New Roman" w:cs="Times New Roman"/>
          <w:kern w:val="0"/>
          <w14:ligatures w14:val="none"/>
        </w:rPr>
      </w:pPr>
      <w:r w:rsidRPr="00CB3AE3">
        <w:rPr>
          <w:rFonts w:ascii="Times New Roman" w:eastAsia="Times New Roman" w:hAnsi="Times New Roman" w:cs="Times New Roman"/>
          <w:kern w:val="0"/>
          <w14:ligatures w14:val="none"/>
        </w:rPr>
        <w:t>1.1. Vārds, uzvārds:</w:t>
      </w:r>
    </w:p>
    <w:p w14:paraId="5524BAE2" w14:textId="77777777" w:rsidR="00A51299" w:rsidRPr="0021338A" w:rsidRDefault="00A51299" w:rsidP="00A51299">
      <w:pPr>
        <w:autoSpaceDN w:val="0"/>
        <w:spacing w:after="0" w:line="240" w:lineRule="auto"/>
        <w:ind w:left="284"/>
        <w:jc w:val="both"/>
        <w:rPr>
          <w:rFonts w:ascii="Times New Roman" w:eastAsia="Times New Roman" w:hAnsi="Times New Roman" w:cs="Times New Roman"/>
          <w:kern w:val="0"/>
          <w:sz w:val="16"/>
          <w:szCs w:val="16"/>
          <w14:ligatures w14:val="none"/>
        </w:rPr>
      </w:pPr>
    </w:p>
    <w:p w14:paraId="7D225A7F" w14:textId="77777777" w:rsidR="00A51299" w:rsidRPr="00CB3AE3" w:rsidRDefault="00A51299" w:rsidP="00A51299">
      <w:pPr>
        <w:autoSpaceDN w:val="0"/>
        <w:spacing w:after="0" w:line="240" w:lineRule="auto"/>
        <w:jc w:val="both"/>
        <w:rPr>
          <w:rFonts w:ascii="Times New Roman" w:eastAsia="Times New Roman" w:hAnsi="Times New Roman" w:cs="Times New Roman"/>
          <w:kern w:val="0"/>
          <w14:ligatures w14:val="none"/>
        </w:rPr>
      </w:pPr>
      <w:r w:rsidRPr="00CB3AE3">
        <w:rPr>
          <w:rFonts w:ascii="Times New Roman" w:eastAsia="Times New Roman" w:hAnsi="Times New Roman" w:cs="Times New Roman"/>
          <w:kern w:val="0"/>
          <w14:ligatures w14:val="none"/>
        </w:rPr>
        <w:t>1.2. Kontaktinformācija:</w:t>
      </w:r>
    </w:p>
    <w:p w14:paraId="29F6B7A5" w14:textId="77777777" w:rsidR="00A51299" w:rsidRPr="00CB3AE3" w:rsidRDefault="00A51299" w:rsidP="00A51299">
      <w:pPr>
        <w:spacing w:after="0" w:line="240" w:lineRule="auto"/>
        <w:ind w:left="720"/>
        <w:contextualSpacing/>
        <w:rPr>
          <w:rFonts w:ascii="Times New Roman" w:eastAsia="Times New Roman" w:hAnsi="Times New Roman" w:cs="Times New Roman"/>
          <w:b/>
          <w:bCs/>
          <w:kern w:val="0"/>
          <w14:ligatures w14:val="none"/>
        </w:rPr>
      </w:pPr>
    </w:p>
    <w:tbl>
      <w:tblPr>
        <w:tblW w:w="9356" w:type="dxa"/>
        <w:tblInd w:w="-5" w:type="dxa"/>
        <w:tblLayout w:type="fixed"/>
        <w:tblLook w:val="04A0" w:firstRow="1" w:lastRow="0" w:firstColumn="1" w:lastColumn="0" w:noHBand="0" w:noVBand="1"/>
      </w:tblPr>
      <w:tblGrid>
        <w:gridCol w:w="709"/>
        <w:gridCol w:w="2552"/>
        <w:gridCol w:w="2126"/>
        <w:gridCol w:w="1984"/>
        <w:gridCol w:w="1985"/>
      </w:tblGrid>
      <w:tr w:rsidR="00A51299" w:rsidRPr="00CB3AE3" w14:paraId="7B07F466" w14:textId="77777777" w:rsidTr="00DC44FB">
        <w:tc>
          <w:tcPr>
            <w:tcW w:w="709" w:type="dxa"/>
            <w:tcBorders>
              <w:top w:val="single" w:sz="4" w:space="0" w:color="000000"/>
              <w:left w:val="single" w:sz="4" w:space="0" w:color="000000"/>
              <w:bottom w:val="single" w:sz="4" w:space="0" w:color="000000"/>
              <w:right w:val="nil"/>
            </w:tcBorders>
            <w:shd w:val="clear" w:color="auto" w:fill="F2F2F2"/>
            <w:vAlign w:val="center"/>
            <w:hideMark/>
          </w:tcPr>
          <w:p w14:paraId="78EFF201" w14:textId="77777777" w:rsidR="00A51299" w:rsidRPr="00CB3AE3" w:rsidRDefault="00A51299" w:rsidP="00DC44FB">
            <w:pPr>
              <w:spacing w:after="0"/>
              <w:jc w:val="center"/>
              <w:rPr>
                <w:rFonts w:ascii="Times New Roman" w:eastAsia="Times New Roman" w:hAnsi="Times New Roman"/>
                <w:sz w:val="20"/>
                <w:szCs w:val="20"/>
              </w:rPr>
            </w:pPr>
            <w:r w:rsidRPr="00CB3AE3">
              <w:rPr>
                <w:rFonts w:ascii="Times New Roman" w:hAnsi="Times New Roman"/>
                <w:b/>
                <w:bCs/>
                <w:sz w:val="20"/>
                <w:szCs w:val="20"/>
              </w:rPr>
              <w:t>Nr. p.k.</w:t>
            </w:r>
          </w:p>
        </w:tc>
        <w:tc>
          <w:tcPr>
            <w:tcW w:w="2552" w:type="dxa"/>
            <w:tcBorders>
              <w:top w:val="single" w:sz="4" w:space="0" w:color="000000"/>
              <w:left w:val="single" w:sz="4" w:space="0" w:color="000000"/>
              <w:bottom w:val="single" w:sz="4" w:space="0" w:color="000000"/>
              <w:right w:val="nil"/>
            </w:tcBorders>
            <w:shd w:val="clear" w:color="auto" w:fill="F2F2F2"/>
            <w:vAlign w:val="center"/>
            <w:hideMark/>
          </w:tcPr>
          <w:p w14:paraId="282411FE" w14:textId="77777777" w:rsidR="00A51299" w:rsidRPr="00CB3AE3" w:rsidRDefault="00A51299" w:rsidP="00DC44FB">
            <w:pPr>
              <w:ind w:left="317"/>
              <w:jc w:val="center"/>
              <w:rPr>
                <w:rFonts w:ascii="Times New Roman" w:hAnsi="Times New Roman"/>
                <w:sz w:val="20"/>
                <w:szCs w:val="20"/>
              </w:rPr>
            </w:pPr>
            <w:r w:rsidRPr="00CB3AE3">
              <w:rPr>
                <w:rFonts w:ascii="Times New Roman" w:hAnsi="Times New Roman" w:cs="Times New Roman"/>
                <w:sz w:val="20"/>
                <w:szCs w:val="20"/>
              </w:rPr>
              <w:t>Pasūtītājs (</w:t>
            </w:r>
            <w:r w:rsidRPr="00CB3AE3">
              <w:rPr>
                <w:rFonts w:ascii="Times New Roman" w:hAnsi="Times New Roman" w:cs="Times New Roman"/>
                <w:i/>
                <w:sz w:val="20"/>
                <w:szCs w:val="20"/>
              </w:rPr>
              <w:t>nosaukums, reģistrācijas Nr., adrese, kontaktpersonas vārds uzvārds, tālruņa Nr.</w:t>
            </w:r>
            <w:r w:rsidRPr="00CB3AE3">
              <w:rPr>
                <w:rFonts w:ascii="Times New Roman" w:hAnsi="Times New Roman" w:cs="Times New Roman"/>
                <w:sz w:val="20"/>
                <w:szCs w:val="20"/>
              </w:rPr>
              <w:t>)</w:t>
            </w:r>
          </w:p>
        </w:tc>
        <w:tc>
          <w:tcPr>
            <w:tcW w:w="2126" w:type="dxa"/>
            <w:tcBorders>
              <w:top w:val="single" w:sz="4" w:space="0" w:color="000000"/>
              <w:left w:val="single" w:sz="4" w:space="0" w:color="000000"/>
              <w:bottom w:val="single" w:sz="4" w:space="0" w:color="000000"/>
              <w:right w:val="nil"/>
            </w:tcBorders>
            <w:shd w:val="clear" w:color="auto" w:fill="F2F2F2"/>
            <w:vAlign w:val="center"/>
            <w:hideMark/>
          </w:tcPr>
          <w:p w14:paraId="0AD2FA0B" w14:textId="77777777" w:rsidR="00A51299" w:rsidRPr="00CB3AE3" w:rsidRDefault="00A51299" w:rsidP="00DC44FB">
            <w:pPr>
              <w:spacing w:after="0" w:line="240" w:lineRule="auto"/>
              <w:jc w:val="center"/>
              <w:rPr>
                <w:rFonts w:ascii="Times New Roman" w:eastAsia="Times New Roman" w:hAnsi="Times New Roman" w:cs="Times New Roman"/>
                <w:kern w:val="0"/>
                <w:sz w:val="20"/>
                <w:szCs w:val="20"/>
                <w14:ligatures w14:val="none"/>
              </w:rPr>
            </w:pPr>
            <w:r w:rsidRPr="00CB3AE3">
              <w:rPr>
                <w:rFonts w:ascii="Times New Roman" w:hAnsi="Times New Roman" w:cs="Times New Roman"/>
                <w:iCs/>
                <w:sz w:val="20"/>
                <w:szCs w:val="20"/>
              </w:rPr>
              <w:t>Būvniecības ieceres dokumentācijas nosaukums/</w:t>
            </w:r>
            <w:r>
              <w:rPr>
                <w:rFonts w:ascii="Times New Roman" w:hAnsi="Times New Roman" w:cs="Times New Roman"/>
                <w:iCs/>
                <w:sz w:val="20"/>
                <w:szCs w:val="20"/>
              </w:rPr>
              <w:t>Būvo</w:t>
            </w:r>
            <w:r w:rsidRPr="00CB3AE3">
              <w:rPr>
                <w:rFonts w:ascii="Times New Roman" w:eastAsia="Times New Roman" w:hAnsi="Times New Roman" w:cs="Times New Roman"/>
                <w:kern w:val="0"/>
                <w:sz w:val="20"/>
                <w:szCs w:val="20"/>
                <w14:ligatures w14:val="none"/>
              </w:rPr>
              <w:t>bjekta nosaukums</w:t>
            </w:r>
          </w:p>
          <w:p w14:paraId="5ACF3762" w14:textId="77777777" w:rsidR="00A51299" w:rsidRPr="00CB3AE3" w:rsidRDefault="00A51299" w:rsidP="00DC44FB">
            <w:pPr>
              <w:spacing w:after="0" w:line="240" w:lineRule="auto"/>
              <w:jc w:val="center"/>
              <w:rPr>
                <w:rFonts w:ascii="Times New Roman" w:eastAsia="Times New Roman" w:hAnsi="Times New Roman" w:cs="Times New Roman"/>
                <w:kern w:val="0"/>
                <w:sz w:val="20"/>
                <w:szCs w:val="20"/>
                <w14:ligatures w14:val="none"/>
              </w:rPr>
            </w:pPr>
            <w:r w:rsidRPr="00CB3AE3">
              <w:rPr>
                <w:rFonts w:ascii="Times New Roman" w:hAnsi="Times New Roman" w:cs="Times New Roman"/>
                <w:bCs/>
                <w:sz w:val="20"/>
                <w:szCs w:val="20"/>
              </w:rPr>
              <w:t>(</w:t>
            </w:r>
            <w:r w:rsidRPr="00CB3AE3">
              <w:rPr>
                <w:rFonts w:ascii="Times New Roman" w:hAnsi="Times New Roman" w:cs="Times New Roman"/>
                <w:bCs/>
                <w:i/>
                <w:iCs/>
                <w:sz w:val="20"/>
                <w:szCs w:val="20"/>
              </w:rPr>
              <w:t>izvēlēties atbilstošo</w:t>
            </w:r>
            <w:r w:rsidRPr="00CB3AE3">
              <w:rPr>
                <w:rFonts w:ascii="Times New Roman" w:hAnsi="Times New Roman" w:cs="Times New Roman"/>
                <w:bCs/>
                <w:sz w:val="20"/>
                <w:szCs w:val="20"/>
              </w:rPr>
              <w:t>)</w:t>
            </w:r>
          </w:p>
          <w:p w14:paraId="5A8C9E11" w14:textId="77777777" w:rsidR="00A51299" w:rsidRPr="00CB3AE3" w:rsidRDefault="00A51299" w:rsidP="00DC44FB">
            <w:pPr>
              <w:spacing w:after="0"/>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nil"/>
            </w:tcBorders>
            <w:shd w:val="clear" w:color="auto" w:fill="F2F2F2"/>
            <w:vAlign w:val="center"/>
          </w:tcPr>
          <w:p w14:paraId="5F98C87E" w14:textId="77777777" w:rsidR="00A51299" w:rsidRPr="00CB3AE3" w:rsidRDefault="00A51299" w:rsidP="00DC44FB">
            <w:pPr>
              <w:spacing w:after="0"/>
              <w:jc w:val="center"/>
              <w:rPr>
                <w:rFonts w:ascii="Times New Roman" w:hAnsi="Times New Roman" w:cs="Times New Roman"/>
                <w:sz w:val="20"/>
                <w:szCs w:val="20"/>
              </w:rPr>
            </w:pPr>
            <w:r w:rsidRPr="00CB3AE3">
              <w:rPr>
                <w:rFonts w:ascii="Times New Roman" w:hAnsi="Times New Roman" w:cs="Times New Roman"/>
                <w:sz w:val="20"/>
                <w:szCs w:val="20"/>
              </w:rPr>
              <w:t>Informācija par būvniecības ieceres dokumentāciju/ Būvdarbu nosaukums, apraksts</w:t>
            </w:r>
          </w:p>
          <w:p w14:paraId="03506D35" w14:textId="77777777" w:rsidR="00A51299" w:rsidRPr="00CB3AE3" w:rsidRDefault="00A51299" w:rsidP="00DC44FB">
            <w:pPr>
              <w:spacing w:after="0"/>
              <w:jc w:val="center"/>
              <w:rPr>
                <w:rFonts w:ascii="Times New Roman" w:hAnsi="Times New Roman"/>
                <w:b/>
                <w:bCs/>
                <w:sz w:val="20"/>
                <w:szCs w:val="20"/>
              </w:rPr>
            </w:pPr>
            <w:r w:rsidRPr="00CB3AE3">
              <w:rPr>
                <w:rFonts w:ascii="Times New Roman" w:hAnsi="Times New Roman" w:cs="Times New Roman"/>
                <w:bCs/>
                <w:sz w:val="20"/>
                <w:szCs w:val="20"/>
              </w:rPr>
              <w:t>(</w:t>
            </w:r>
            <w:r w:rsidRPr="00CB3AE3">
              <w:rPr>
                <w:rFonts w:ascii="Times New Roman" w:hAnsi="Times New Roman" w:cs="Times New Roman"/>
                <w:bCs/>
                <w:i/>
                <w:iCs/>
                <w:sz w:val="20"/>
                <w:szCs w:val="20"/>
              </w:rPr>
              <w:t>izvēlēties atbilstošo</w:t>
            </w:r>
            <w:r w:rsidRPr="00CB3AE3">
              <w:rPr>
                <w:rFonts w:ascii="Times New Roman" w:hAnsi="Times New Roman" w:cs="Times New Roman"/>
                <w:bCs/>
                <w:sz w:val="20"/>
                <w:szCs w:val="20"/>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7A3F27" w14:textId="77777777" w:rsidR="00A51299" w:rsidRPr="00CB3AE3" w:rsidRDefault="00A51299" w:rsidP="00DC44FB">
            <w:pPr>
              <w:spacing w:after="0"/>
              <w:jc w:val="center"/>
              <w:rPr>
                <w:rFonts w:ascii="Times New Roman" w:hAnsi="Times New Roman" w:cs="Times New Roman"/>
                <w:sz w:val="20"/>
                <w:szCs w:val="20"/>
              </w:rPr>
            </w:pPr>
            <w:r w:rsidRPr="00CB3AE3">
              <w:rPr>
                <w:rFonts w:ascii="Times New Roman" w:hAnsi="Times New Roman" w:cs="Times New Roman"/>
                <w:iCs/>
                <w:sz w:val="20"/>
                <w:szCs w:val="20"/>
              </w:rPr>
              <w:t>Būvniecības ieceres dokumentācijas nosaukums</w:t>
            </w:r>
            <w:r w:rsidRPr="00CB3AE3">
              <w:rPr>
                <w:rFonts w:ascii="Times New Roman" w:hAnsi="Times New Roman" w:cs="Times New Roman"/>
                <w:sz w:val="20"/>
                <w:szCs w:val="20"/>
              </w:rPr>
              <w:t xml:space="preserve"> akceptēšanas datums būvvaldē, būvvaldes nosaukums/</w:t>
            </w:r>
          </w:p>
          <w:p w14:paraId="4FD59E26" w14:textId="77777777" w:rsidR="00A51299" w:rsidRPr="00CB3AE3" w:rsidRDefault="00A51299" w:rsidP="00DC44FB">
            <w:pPr>
              <w:spacing w:after="0"/>
              <w:jc w:val="center"/>
              <w:rPr>
                <w:rFonts w:ascii="Times New Roman" w:hAnsi="Times New Roman" w:cs="Times New Roman"/>
                <w:sz w:val="20"/>
                <w:szCs w:val="20"/>
              </w:rPr>
            </w:pPr>
            <w:r w:rsidRPr="00CB3AE3">
              <w:rPr>
                <w:rFonts w:ascii="Times New Roman" w:hAnsi="Times New Roman" w:cs="Times New Roman"/>
                <w:sz w:val="20"/>
                <w:szCs w:val="20"/>
              </w:rPr>
              <w:t>Būvdarbu pabeigšanas vai būves ekspluatācijā pieņemšanas datums</w:t>
            </w:r>
          </w:p>
          <w:p w14:paraId="5121069F" w14:textId="77777777" w:rsidR="00A51299" w:rsidRPr="00CB3AE3" w:rsidRDefault="00A51299" w:rsidP="00DC44FB">
            <w:pPr>
              <w:spacing w:after="0"/>
              <w:jc w:val="center"/>
              <w:rPr>
                <w:rFonts w:ascii="Times New Roman" w:eastAsia="Times New Roman" w:hAnsi="Times New Roman"/>
                <w:sz w:val="20"/>
                <w:szCs w:val="20"/>
              </w:rPr>
            </w:pPr>
            <w:r w:rsidRPr="00CB3AE3">
              <w:rPr>
                <w:rFonts w:ascii="Times New Roman" w:hAnsi="Times New Roman" w:cs="Times New Roman"/>
                <w:bCs/>
              </w:rPr>
              <w:t>(</w:t>
            </w:r>
            <w:r w:rsidRPr="00CB3AE3">
              <w:rPr>
                <w:rFonts w:ascii="Times New Roman" w:hAnsi="Times New Roman" w:cs="Times New Roman"/>
                <w:bCs/>
                <w:i/>
                <w:iCs/>
                <w:sz w:val="20"/>
                <w:szCs w:val="20"/>
              </w:rPr>
              <w:t>izvēlēties atbilstošo</w:t>
            </w:r>
            <w:r w:rsidRPr="00CB3AE3">
              <w:rPr>
                <w:rFonts w:ascii="Times New Roman" w:hAnsi="Times New Roman" w:cs="Times New Roman"/>
                <w:bCs/>
              </w:rPr>
              <w:t>)</w:t>
            </w:r>
          </w:p>
        </w:tc>
      </w:tr>
      <w:tr w:rsidR="00A51299" w:rsidRPr="00CB3AE3" w14:paraId="0EC8350F" w14:textId="77777777" w:rsidTr="00DC44FB">
        <w:tc>
          <w:tcPr>
            <w:tcW w:w="709" w:type="dxa"/>
            <w:tcBorders>
              <w:top w:val="single" w:sz="4" w:space="0" w:color="000000"/>
              <w:left w:val="single" w:sz="4" w:space="0" w:color="000000"/>
              <w:bottom w:val="single" w:sz="4" w:space="0" w:color="000000"/>
              <w:right w:val="nil"/>
            </w:tcBorders>
            <w:vAlign w:val="center"/>
            <w:hideMark/>
          </w:tcPr>
          <w:p w14:paraId="7B37E9CF" w14:textId="77777777" w:rsidR="00A51299" w:rsidRPr="00CB3AE3" w:rsidRDefault="00A51299" w:rsidP="00DC44FB">
            <w:pPr>
              <w:jc w:val="center"/>
              <w:rPr>
                <w:rFonts w:ascii="Times New Roman" w:eastAsia="Calibri" w:hAnsi="Times New Roman"/>
              </w:rPr>
            </w:pPr>
            <w:r w:rsidRPr="00CB3AE3">
              <w:rPr>
                <w:rFonts w:ascii="Times New Roman" w:hAnsi="Times New Roman"/>
              </w:rPr>
              <w:t>1.</w:t>
            </w:r>
          </w:p>
        </w:tc>
        <w:tc>
          <w:tcPr>
            <w:tcW w:w="2552" w:type="dxa"/>
            <w:tcBorders>
              <w:top w:val="single" w:sz="4" w:space="0" w:color="000000"/>
              <w:left w:val="single" w:sz="4" w:space="0" w:color="000000"/>
              <w:bottom w:val="single" w:sz="4" w:space="0" w:color="000000"/>
              <w:right w:val="nil"/>
            </w:tcBorders>
          </w:tcPr>
          <w:p w14:paraId="2B1194AD" w14:textId="77777777" w:rsidR="00A51299" w:rsidRPr="00CB3AE3" w:rsidRDefault="00A51299" w:rsidP="00DC44FB">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5C8168AB" w14:textId="77777777" w:rsidR="00A51299" w:rsidRPr="00CB3AE3" w:rsidRDefault="00A51299" w:rsidP="00DC44FB">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6B994E52" w14:textId="77777777" w:rsidR="00A51299" w:rsidRPr="00CB3AE3" w:rsidRDefault="00A51299" w:rsidP="00DC44FB">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735E96B3" w14:textId="77777777" w:rsidR="00A51299" w:rsidRPr="00CB3AE3" w:rsidRDefault="00A51299" w:rsidP="00DC44FB">
            <w:pPr>
              <w:snapToGrid w:val="0"/>
              <w:jc w:val="center"/>
              <w:rPr>
                <w:rFonts w:ascii="Times New Roman" w:hAnsi="Times New Roman"/>
              </w:rPr>
            </w:pPr>
          </w:p>
        </w:tc>
      </w:tr>
      <w:tr w:rsidR="00A51299" w:rsidRPr="00CB3AE3" w14:paraId="18F5EFD7" w14:textId="77777777" w:rsidTr="00DC44FB">
        <w:tc>
          <w:tcPr>
            <w:tcW w:w="709" w:type="dxa"/>
            <w:tcBorders>
              <w:top w:val="single" w:sz="4" w:space="0" w:color="000000"/>
              <w:left w:val="single" w:sz="4" w:space="0" w:color="000000"/>
              <w:bottom w:val="single" w:sz="4" w:space="0" w:color="000000"/>
              <w:right w:val="nil"/>
            </w:tcBorders>
            <w:vAlign w:val="center"/>
            <w:hideMark/>
          </w:tcPr>
          <w:p w14:paraId="31A846CF" w14:textId="77777777" w:rsidR="00A51299" w:rsidRPr="00CB3AE3" w:rsidRDefault="00A51299" w:rsidP="00DC44FB">
            <w:pPr>
              <w:jc w:val="center"/>
              <w:rPr>
                <w:rFonts w:ascii="Times New Roman" w:hAnsi="Times New Roman"/>
              </w:rPr>
            </w:pPr>
            <w:r w:rsidRPr="00CB3AE3">
              <w:rPr>
                <w:rFonts w:ascii="Times New Roman" w:hAnsi="Times New Roman"/>
              </w:rPr>
              <w:t>n</w:t>
            </w:r>
          </w:p>
        </w:tc>
        <w:tc>
          <w:tcPr>
            <w:tcW w:w="2552" w:type="dxa"/>
            <w:tcBorders>
              <w:top w:val="single" w:sz="4" w:space="0" w:color="000000"/>
              <w:left w:val="single" w:sz="4" w:space="0" w:color="000000"/>
              <w:bottom w:val="single" w:sz="4" w:space="0" w:color="000000"/>
              <w:right w:val="nil"/>
            </w:tcBorders>
          </w:tcPr>
          <w:p w14:paraId="1FB13C2F" w14:textId="77777777" w:rsidR="00A51299" w:rsidRPr="00CB3AE3" w:rsidRDefault="00A51299" w:rsidP="00DC44FB">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6D5E8767" w14:textId="77777777" w:rsidR="00A51299" w:rsidRPr="00CB3AE3" w:rsidRDefault="00A51299" w:rsidP="00DC44FB">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5E7D5A53" w14:textId="77777777" w:rsidR="00A51299" w:rsidRPr="00CB3AE3" w:rsidRDefault="00A51299" w:rsidP="00DC44FB">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09FF0F2D" w14:textId="77777777" w:rsidR="00A51299" w:rsidRPr="00CB3AE3" w:rsidRDefault="00A51299" w:rsidP="00DC44FB">
            <w:pPr>
              <w:snapToGrid w:val="0"/>
              <w:jc w:val="center"/>
              <w:rPr>
                <w:rFonts w:ascii="Times New Roman" w:hAnsi="Times New Roman"/>
              </w:rPr>
            </w:pPr>
          </w:p>
        </w:tc>
      </w:tr>
      <w:tr w:rsidR="00A51299" w:rsidRPr="00CB3AE3" w14:paraId="184B278F" w14:textId="77777777" w:rsidTr="00DC44FB">
        <w:tc>
          <w:tcPr>
            <w:tcW w:w="709" w:type="dxa"/>
            <w:tcBorders>
              <w:top w:val="single" w:sz="4" w:space="0" w:color="000000"/>
              <w:left w:val="single" w:sz="4" w:space="0" w:color="000000"/>
              <w:bottom w:val="single" w:sz="4" w:space="0" w:color="000000"/>
              <w:right w:val="nil"/>
            </w:tcBorders>
            <w:vAlign w:val="center"/>
            <w:hideMark/>
          </w:tcPr>
          <w:p w14:paraId="2DFED151" w14:textId="77777777" w:rsidR="00A51299" w:rsidRPr="00CB3AE3" w:rsidRDefault="00A51299" w:rsidP="00DC44FB">
            <w:pPr>
              <w:jc w:val="center"/>
              <w:rPr>
                <w:rFonts w:ascii="Times New Roman" w:hAnsi="Times New Roman"/>
              </w:rPr>
            </w:pPr>
            <w:r w:rsidRPr="00CB3AE3">
              <w:rPr>
                <w:rFonts w:ascii="Times New Roman" w:hAnsi="Times New Roman"/>
              </w:rPr>
              <w:t>n+1</w:t>
            </w:r>
          </w:p>
        </w:tc>
        <w:tc>
          <w:tcPr>
            <w:tcW w:w="2552" w:type="dxa"/>
            <w:tcBorders>
              <w:top w:val="single" w:sz="4" w:space="0" w:color="000000"/>
              <w:left w:val="single" w:sz="4" w:space="0" w:color="000000"/>
              <w:bottom w:val="single" w:sz="4" w:space="0" w:color="000000"/>
              <w:right w:val="nil"/>
            </w:tcBorders>
          </w:tcPr>
          <w:p w14:paraId="23B0CB79" w14:textId="77777777" w:rsidR="00A51299" w:rsidRPr="00CB3AE3" w:rsidRDefault="00A51299" w:rsidP="00DC44FB">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nil"/>
            </w:tcBorders>
          </w:tcPr>
          <w:p w14:paraId="507A9987" w14:textId="77777777" w:rsidR="00A51299" w:rsidRPr="00CB3AE3" w:rsidRDefault="00A51299" w:rsidP="00DC44FB">
            <w:pPr>
              <w:snapToGrid w:val="0"/>
              <w:jc w:val="center"/>
              <w:rPr>
                <w:rFonts w:ascii="Times New Roman" w:hAnsi="Times New Roman"/>
              </w:rPr>
            </w:pPr>
          </w:p>
        </w:tc>
        <w:tc>
          <w:tcPr>
            <w:tcW w:w="1984" w:type="dxa"/>
            <w:tcBorders>
              <w:top w:val="single" w:sz="4" w:space="0" w:color="000000"/>
              <w:left w:val="single" w:sz="4" w:space="0" w:color="000000"/>
              <w:bottom w:val="single" w:sz="4" w:space="0" w:color="000000"/>
              <w:right w:val="nil"/>
            </w:tcBorders>
          </w:tcPr>
          <w:p w14:paraId="0A60AF35" w14:textId="77777777" w:rsidR="00A51299" w:rsidRPr="00CB3AE3" w:rsidRDefault="00A51299" w:rsidP="00DC44FB">
            <w:pPr>
              <w:snapToGrid w:val="0"/>
              <w:jc w:val="center"/>
              <w:rPr>
                <w:rFonts w:ascii="Times New Roman" w:hAnsi="Times New Roman"/>
              </w:rPr>
            </w:pPr>
          </w:p>
        </w:tc>
        <w:tc>
          <w:tcPr>
            <w:tcW w:w="1985" w:type="dxa"/>
            <w:tcBorders>
              <w:top w:val="single" w:sz="4" w:space="0" w:color="000000"/>
              <w:left w:val="single" w:sz="4" w:space="0" w:color="000000"/>
              <w:bottom w:val="single" w:sz="4" w:space="0" w:color="000000"/>
              <w:right w:val="single" w:sz="4" w:space="0" w:color="000000"/>
            </w:tcBorders>
          </w:tcPr>
          <w:p w14:paraId="3A2E2B98" w14:textId="77777777" w:rsidR="00A51299" w:rsidRPr="00CB3AE3" w:rsidRDefault="00A51299" w:rsidP="00DC44FB">
            <w:pPr>
              <w:snapToGrid w:val="0"/>
              <w:jc w:val="center"/>
              <w:rPr>
                <w:rFonts w:ascii="Times New Roman" w:hAnsi="Times New Roman"/>
              </w:rPr>
            </w:pPr>
          </w:p>
        </w:tc>
      </w:tr>
    </w:tbl>
    <w:p w14:paraId="16395B6A" w14:textId="77777777" w:rsidR="00A51299" w:rsidRDefault="00A51299" w:rsidP="00A51299">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p>
    <w:p w14:paraId="3174A968" w14:textId="77777777" w:rsidR="00A51299" w:rsidRPr="009D57AE" w:rsidRDefault="00A51299" w:rsidP="00A51299">
      <w:pPr>
        <w:tabs>
          <w:tab w:val="left" w:pos="426"/>
        </w:tabs>
        <w:spacing w:after="0" w:line="240" w:lineRule="auto"/>
        <w:jc w:val="both"/>
        <w:rPr>
          <w:rFonts w:ascii="Times New Roman" w:eastAsia="Lucida Sans Unicode" w:hAnsi="Times New Roman" w:cs="Times New Roman"/>
          <w:b/>
          <w:bCs/>
          <w:color w:val="000000"/>
          <w:kern w:val="0"/>
          <w:lang w:eastAsia="ar-SA"/>
          <w14:ligatures w14:val="none"/>
        </w:rPr>
      </w:pPr>
      <w:r w:rsidRPr="009D57AE">
        <w:rPr>
          <w:rFonts w:ascii="Times New Roman" w:eastAsia="Lucida Sans Unicode" w:hAnsi="Times New Roman" w:cs="Times New Roman"/>
          <w:b/>
          <w:bCs/>
          <w:color w:val="000000"/>
          <w:kern w:val="0"/>
          <w:lang w:eastAsia="ar-SA"/>
          <w14:ligatures w14:val="none"/>
        </w:rPr>
        <w:t xml:space="preserve">Pielikumā: </w:t>
      </w:r>
    </w:p>
    <w:p w14:paraId="6393C196" w14:textId="77777777" w:rsidR="00A51299" w:rsidRPr="0021338A" w:rsidRDefault="00A51299" w:rsidP="00A51299">
      <w:pPr>
        <w:tabs>
          <w:tab w:val="left" w:pos="426"/>
          <w:tab w:val="left" w:pos="1022"/>
        </w:tabs>
        <w:suppressAutoHyphens/>
        <w:spacing w:beforeLines="60" w:before="144" w:afterLines="60" w:after="144"/>
        <w:ind w:left="567"/>
        <w:jc w:val="both"/>
        <w:rPr>
          <w:rFonts w:ascii="Times New Roman" w:eastAsia="Times New Roman" w:hAnsi="Times New Roman" w:cs="Times New Roman"/>
          <w:bCs/>
          <w:i/>
          <w:iCs/>
          <w:kern w:val="0"/>
          <w:lang w:eastAsia="ar-SA"/>
          <w14:ligatures w14:val="none"/>
        </w:rPr>
      </w:pPr>
      <w:r w:rsidRPr="0021338A">
        <w:rPr>
          <w:rFonts w:ascii="Times New Roman" w:eastAsia="Times New Roman" w:hAnsi="Times New Roman" w:cs="Times New Roman"/>
          <w:bCs/>
          <w:i/>
          <w:iCs/>
          <w:kern w:val="0"/>
          <w:lang w:eastAsia="ar-SA"/>
          <w14:ligatures w14:val="none"/>
        </w:rPr>
        <w:t>1) pozitīvas(-u) atsauksmes(-ju) no 9.pielikumā norādītā(-ajiem) pasūtītāja(-iem) vai analoga dokumenta, kas apliecina, ka pakalpojums tika sniegts ievērojot termiņus un izvirzītās kvalitatīvās prasības, kopija(-as);</w:t>
      </w:r>
    </w:p>
    <w:p w14:paraId="36768A49" w14:textId="77777777" w:rsidR="00A51299" w:rsidRPr="0021338A" w:rsidRDefault="00A51299" w:rsidP="00A51299">
      <w:pPr>
        <w:ind w:left="567"/>
        <w:jc w:val="both"/>
        <w:rPr>
          <w:rFonts w:ascii="Times New Roman" w:eastAsia="Times New Roman" w:hAnsi="Times New Roman" w:cs="Times New Roman"/>
          <w:bCs/>
          <w:i/>
          <w:iCs/>
          <w:kern w:val="0"/>
          <w:lang w:eastAsia="ar-SA"/>
          <w14:ligatures w14:val="none"/>
        </w:rPr>
      </w:pPr>
      <w:r w:rsidRPr="0021338A">
        <w:rPr>
          <w:rFonts w:ascii="Times New Roman" w:eastAsia="Times New Roman" w:hAnsi="Times New Roman" w:cs="Times New Roman"/>
          <w:bCs/>
          <w:i/>
          <w:iCs/>
          <w:kern w:val="0"/>
          <w:lang w:eastAsia="ar-SA"/>
          <w14:ligatures w14:val="none"/>
        </w:rPr>
        <w:t xml:space="preserve">2) dokumenta kopija, kas apliecina, ka būvatļaujā ir būvvaldes atzīme par būvprojektēšanas nosacījumu izpildi vai paskaidrojuma rakstā un/vai apliecinājuma kartē ir atzīme  par būvniecības ieceres akceptu; </w:t>
      </w:r>
    </w:p>
    <w:p w14:paraId="7CA3D07B" w14:textId="77777777" w:rsidR="00A51299" w:rsidRPr="00CB3AE3" w:rsidRDefault="00A51299" w:rsidP="00A51299">
      <w:pPr>
        <w:ind w:left="567"/>
        <w:jc w:val="both"/>
        <w:rPr>
          <w:rFonts w:ascii="Times New Roman" w:hAnsi="Times New Roman"/>
          <w:i/>
          <w:iCs/>
          <w:lang w:eastAsia="ar-SA"/>
        </w:rPr>
      </w:pPr>
      <w:r w:rsidRPr="0021338A">
        <w:rPr>
          <w:rFonts w:ascii="Times New Roman" w:eastAsia="Times New Roman" w:hAnsi="Times New Roman" w:cs="Times New Roman"/>
          <w:bCs/>
          <w:i/>
          <w:iCs/>
          <w:kern w:val="0"/>
          <w:lang w:eastAsia="ar-SA"/>
          <w14:ligatures w14:val="none"/>
        </w:rPr>
        <w:t xml:space="preserve">3) </w:t>
      </w:r>
      <w:r w:rsidRPr="0021338A">
        <w:rPr>
          <w:rFonts w:ascii="Times New Roman" w:hAnsi="Times New Roman"/>
          <w:i/>
          <w:iCs/>
          <w:lang w:eastAsia="ar-SA"/>
        </w:rPr>
        <w:t>dokumenta kopija, kas apliecina, ka 9.pielikumā pieredzes apliecināšanai norādītais būvobjekts pieņemts ar darbu pabeigšanas aktu vai nodots ekspluatācijā, ja tas paredzēts, atbilstoši normatīvo</w:t>
      </w:r>
      <w:r w:rsidRPr="00CB3AE3">
        <w:rPr>
          <w:rFonts w:ascii="Times New Roman" w:hAnsi="Times New Roman"/>
          <w:i/>
          <w:iCs/>
          <w:lang w:eastAsia="ar-SA"/>
        </w:rPr>
        <w:t xml:space="preserve"> aktu prasībām.</w:t>
      </w:r>
    </w:p>
    <w:p w14:paraId="33820734" w14:textId="77777777" w:rsidR="00A51299" w:rsidRPr="009D57AE" w:rsidRDefault="00A51299" w:rsidP="00A51299">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______________202</w:t>
      </w:r>
      <w:r>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 ____.______________</w:t>
      </w:r>
    </w:p>
    <w:p w14:paraId="1E5B2DEF" w14:textId="77777777" w:rsidR="00A51299" w:rsidRPr="009D57AE" w:rsidRDefault="00A51299" w:rsidP="00A51299">
      <w:pPr>
        <w:spacing w:after="0" w:line="240" w:lineRule="auto"/>
        <w:rPr>
          <w:rFonts w:ascii="Times New Roman" w:eastAsia="Times New Roman" w:hAnsi="Times New Roman" w:cs="Times New Roman"/>
          <w:i/>
          <w:iCs/>
          <w:kern w:val="0"/>
          <w14:ligatures w14:val="none"/>
        </w:rPr>
      </w:pPr>
      <w:r w:rsidRPr="009D57AE">
        <w:rPr>
          <w:rFonts w:ascii="Times New Roman" w:eastAsia="Times New Roman" w:hAnsi="Times New Roman" w:cs="Times New Roman"/>
          <w:kern w:val="0"/>
          <w14:ligatures w14:val="none"/>
        </w:rPr>
        <w:t xml:space="preserve">            </w:t>
      </w:r>
      <w:r w:rsidRPr="009D57AE">
        <w:rPr>
          <w:rFonts w:ascii="Times New Roman" w:eastAsia="Times New Roman" w:hAnsi="Times New Roman" w:cs="Times New Roman"/>
          <w:i/>
          <w:iCs/>
          <w:kern w:val="0"/>
          <w14:ligatures w14:val="none"/>
        </w:rPr>
        <w:t>(vieta)</w:t>
      </w:r>
    </w:p>
    <w:p w14:paraId="2AFDEDB6" w14:textId="77777777" w:rsidR="00A51299" w:rsidRDefault="00A51299" w:rsidP="00A51299">
      <w:pPr>
        <w:spacing w:after="0" w:line="240" w:lineRule="auto"/>
        <w:jc w:val="right"/>
        <w:rPr>
          <w:rFonts w:ascii="Times New Roman" w:eastAsia="Times New Roman" w:hAnsi="Times New Roman" w:cs="Times New Roman"/>
          <w:b/>
          <w:kern w:val="0"/>
          <w:sz w:val="20"/>
          <w:szCs w:val="20"/>
          <w:lang w:eastAsia="ar-SA"/>
          <w14:ligatures w14:val="none"/>
        </w:rPr>
      </w:pPr>
    </w:p>
    <w:p w14:paraId="6A952852" w14:textId="77777777" w:rsidR="00A51299" w:rsidRDefault="00A51299" w:rsidP="00A51299">
      <w:pPr>
        <w:spacing w:after="0" w:line="240" w:lineRule="auto"/>
        <w:jc w:val="right"/>
        <w:rPr>
          <w:rFonts w:ascii="Times New Roman" w:eastAsia="Times New Roman" w:hAnsi="Times New Roman" w:cs="Times New Roman"/>
          <w:b/>
          <w:kern w:val="0"/>
          <w:sz w:val="20"/>
          <w:szCs w:val="20"/>
          <w:lang w:eastAsia="ar-SA"/>
          <w14:ligatures w14:val="none"/>
        </w:rPr>
      </w:pPr>
    </w:p>
    <w:p w14:paraId="7738BD62" w14:textId="77777777" w:rsidR="00A51299" w:rsidRPr="00AA177F" w:rsidRDefault="00A51299" w:rsidP="00A51299">
      <w:pPr>
        <w:spacing w:after="0" w:line="240" w:lineRule="auto"/>
        <w:rPr>
          <w:rFonts w:ascii="Times New Roman" w:eastAsia="Times New Roman" w:hAnsi="Times New Roman" w:cs="Times New Roman"/>
          <w:kern w:val="0"/>
          <w14:ligatures w14:val="none"/>
        </w:rPr>
      </w:pPr>
      <w:r w:rsidRPr="00AA177F">
        <w:rPr>
          <w:rFonts w:ascii="Times New Roman" w:eastAsia="Times New Roman" w:hAnsi="Times New Roman" w:cs="Times New Roman"/>
          <w:kern w:val="0"/>
          <w14:ligatures w14:val="none"/>
        </w:rPr>
        <w:t>Pretendenta pārstāvis            ___________________________________________________________</w:t>
      </w:r>
    </w:p>
    <w:p w14:paraId="56C65282" w14:textId="77777777" w:rsidR="00A51299" w:rsidRPr="00DC5FC9" w:rsidRDefault="00A51299" w:rsidP="00A51299">
      <w:pPr>
        <w:spacing w:after="0" w:line="240" w:lineRule="auto"/>
        <w:jc w:val="center"/>
        <w:rPr>
          <w:rFonts w:ascii="Times New Roman" w:hAnsi="Times New Roman"/>
          <w:b/>
          <w:sz w:val="20"/>
          <w:szCs w:val="20"/>
          <w:lang w:eastAsia="ar-SA"/>
        </w:rPr>
      </w:pPr>
      <w:r w:rsidRPr="00AA177F">
        <w:rPr>
          <w:rFonts w:ascii="Times New Roman" w:eastAsia="Times New Roman" w:hAnsi="Times New Roman" w:cs="Times New Roman"/>
          <w:i/>
          <w:kern w:val="0"/>
          <w14:ligatures w14:val="none"/>
        </w:rPr>
        <w:t xml:space="preserve">                                               ( paraksts, vārds, uzvārds)</w:t>
      </w:r>
    </w:p>
    <w:p w14:paraId="27F05521" w14:textId="123B8FD4" w:rsidR="009D57AE" w:rsidRPr="009D57AE" w:rsidRDefault="00C65D4F" w:rsidP="00906A8E">
      <w:pPr>
        <w:spacing w:after="0" w:line="240" w:lineRule="auto"/>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lastRenderedPageBreak/>
        <w:t>10</w:t>
      </w:r>
      <w:r w:rsidR="009D57AE" w:rsidRPr="009D57AE">
        <w:rPr>
          <w:rFonts w:ascii="Times New Roman" w:eastAsia="Times New Roman" w:hAnsi="Times New Roman" w:cs="Times New Roman"/>
          <w:b/>
          <w:kern w:val="0"/>
          <w:sz w:val="20"/>
          <w:szCs w:val="20"/>
          <w:lang w:eastAsia="ar-SA"/>
          <w14:ligatures w14:val="none"/>
        </w:rPr>
        <w:t>. PIELIKUMS</w:t>
      </w:r>
      <w:r w:rsidR="009D57AE" w:rsidRPr="009D57AE">
        <w:rPr>
          <w:rFonts w:ascii="Times New Roman" w:eastAsia="Times New Roman" w:hAnsi="Times New Roman" w:cs="Times New Roman"/>
          <w:kern w:val="0"/>
          <w:sz w:val="20"/>
          <w:szCs w:val="20"/>
          <w:lang w:eastAsia="ar-SA"/>
          <w14:ligatures w14:val="none"/>
        </w:rPr>
        <w:t xml:space="preserve"> iepirkuma nolikumam </w:t>
      </w:r>
    </w:p>
    <w:p w14:paraId="09BCE95C" w14:textId="77777777" w:rsidR="006A08A4" w:rsidRPr="00FE091B" w:rsidRDefault="006A08A4" w:rsidP="006A08A4">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2F511E74" w14:textId="77777777" w:rsidR="006A08A4" w:rsidRPr="009D57AE" w:rsidRDefault="006A08A4" w:rsidP="006A08A4">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127AF391" w14:textId="77777777" w:rsidR="006E2813" w:rsidRDefault="006E2813" w:rsidP="009D57AE">
      <w:pPr>
        <w:ind w:left="4820" w:firstLine="720"/>
        <w:jc w:val="right"/>
        <w:rPr>
          <w:rFonts w:ascii="Times New Roman" w:eastAsia="Times New Roman" w:hAnsi="Times New Roman" w:cs="Times New Roman"/>
          <w:b/>
          <w:bCs/>
          <w:kern w:val="0"/>
          <w14:ligatures w14:val="none"/>
        </w:rPr>
      </w:pPr>
    </w:p>
    <w:p w14:paraId="7F3750D4" w14:textId="3DA23293" w:rsidR="009D57AE" w:rsidRPr="009D57AE" w:rsidRDefault="009D57AE" w:rsidP="009D57AE">
      <w:pPr>
        <w:ind w:left="4820" w:firstLine="720"/>
        <w:jc w:val="right"/>
        <w:rPr>
          <w:rFonts w:ascii="Times New Roman" w:eastAsia="Times New Roman" w:hAnsi="Times New Roman" w:cs="Times New Roman"/>
          <w:b/>
          <w:bCs/>
          <w:kern w:val="0"/>
          <w14:ligatures w14:val="none"/>
        </w:rPr>
      </w:pPr>
      <w:r w:rsidRPr="009D57AE">
        <w:rPr>
          <w:rFonts w:ascii="Times New Roman" w:eastAsia="Times New Roman" w:hAnsi="Times New Roman" w:cs="Times New Roman"/>
          <w:b/>
          <w:bCs/>
          <w:kern w:val="0"/>
          <w14:ligatures w14:val="none"/>
        </w:rPr>
        <w:t>PROJEKTS</w:t>
      </w:r>
    </w:p>
    <w:p w14:paraId="0824C63C" w14:textId="77777777" w:rsidR="009D57AE" w:rsidRPr="009D57AE" w:rsidRDefault="009D57AE" w:rsidP="009D57AE">
      <w:pPr>
        <w:tabs>
          <w:tab w:val="left" w:pos="-720"/>
        </w:tabs>
        <w:suppressAutoHyphens/>
        <w:spacing w:before="120" w:after="120" w:line="256" w:lineRule="auto"/>
        <w:ind w:left="-284" w:firstLine="284"/>
        <w:jc w:val="center"/>
        <w:rPr>
          <w:rFonts w:ascii="Times New Roman" w:eastAsia="Times New Roman" w:hAnsi="Times New Roman" w:cs="Times New Roman"/>
          <w:color w:val="0D0D0D" w:themeColor="text1" w:themeTint="F2"/>
          <w:kern w:val="0"/>
          <w:lang w:eastAsia="ar-SA"/>
          <w14:ligatures w14:val="none"/>
        </w:rPr>
      </w:pPr>
      <w:bookmarkStart w:id="135" w:name="_Hlk156565095"/>
      <w:bookmarkStart w:id="136" w:name="_Hlk156379699"/>
      <w:r w:rsidRPr="009D57AE">
        <w:rPr>
          <w:rFonts w:ascii="Times New Roman" w:eastAsia="Times New Roman" w:hAnsi="Times New Roman" w:cs="Times New Roman"/>
          <w:b/>
          <w:bCs/>
          <w:caps/>
          <w:color w:val="0D0D0D" w:themeColor="text1" w:themeTint="F2"/>
          <w:kern w:val="0"/>
          <w:lang w:eastAsia="ar-SA"/>
          <w14:ligatures w14:val="none"/>
        </w:rPr>
        <w:t>Līgums</w:t>
      </w:r>
      <w:r w:rsidRPr="009D57AE">
        <w:rPr>
          <w:rFonts w:ascii="Times New Roman" w:eastAsia="Times New Roman" w:hAnsi="Times New Roman" w:cs="Times New Roman"/>
          <w:b/>
          <w:bCs/>
          <w:color w:val="0D0D0D" w:themeColor="text1" w:themeTint="F2"/>
          <w:kern w:val="0"/>
          <w:lang w:eastAsia="ar-SA"/>
          <w14:ligatures w14:val="none"/>
        </w:rPr>
        <w:t xml:space="preserve"> </w:t>
      </w:r>
    </w:p>
    <w:p w14:paraId="05D5B0F6" w14:textId="19B1C99B" w:rsidR="009D57AE" w:rsidRPr="009D57AE" w:rsidRDefault="009D57AE" w:rsidP="009D57AE">
      <w:pPr>
        <w:suppressAutoHyphens/>
        <w:spacing w:before="120" w:after="120" w:line="256" w:lineRule="auto"/>
        <w:ind w:left="709" w:hanging="709"/>
        <w:jc w:val="center"/>
        <w:rPr>
          <w:rFonts w:ascii="Times New Roman" w:eastAsia="Lucida Sans Unicode" w:hAnsi="Times New Roman" w:cs="Times New Roman"/>
          <w:b/>
          <w:kern w:val="0"/>
          <w:lang w:eastAsia="ar-SA"/>
          <w14:ligatures w14:val="none"/>
        </w:rPr>
      </w:pPr>
    </w:p>
    <w:tbl>
      <w:tblPr>
        <w:tblW w:w="9108" w:type="dxa"/>
        <w:tblLook w:val="01E0" w:firstRow="1" w:lastRow="1" w:firstColumn="1" w:lastColumn="1" w:noHBand="0" w:noVBand="0"/>
      </w:tblPr>
      <w:tblGrid>
        <w:gridCol w:w="4440"/>
        <w:gridCol w:w="236"/>
        <w:gridCol w:w="4432"/>
      </w:tblGrid>
      <w:tr w:rsidR="009D57AE" w:rsidRPr="009D57AE" w14:paraId="79144236" w14:textId="77777777" w:rsidTr="00696372">
        <w:tc>
          <w:tcPr>
            <w:tcW w:w="4440" w:type="dxa"/>
            <w:vAlign w:val="center"/>
          </w:tcPr>
          <w:p w14:paraId="7D48E707" w14:textId="77777777" w:rsidR="009D57AE" w:rsidRPr="009D57AE" w:rsidRDefault="009D57AE" w:rsidP="009D57AE">
            <w:pPr>
              <w:adjustRightInd w:val="0"/>
              <w:spacing w:line="256" w:lineRule="auto"/>
              <w:jc w:val="both"/>
              <w:rPr>
                <w:rFonts w:ascii="Times New Roman" w:eastAsia="Times New Roman" w:hAnsi="Times New Roman" w:cs="Times New Roman"/>
                <w:b/>
                <w:bCs/>
                <w:kern w:val="0"/>
                <w14:ligatures w14:val="none"/>
              </w:rPr>
            </w:pPr>
            <w:r w:rsidRPr="009D57AE">
              <w:rPr>
                <w:rFonts w:ascii="Times New Roman" w:eastAsia="Times New Roman" w:hAnsi="Times New Roman" w:cs="Times New Roman"/>
                <w:bCs/>
                <w:kern w:val="0"/>
                <w14:ligatures w14:val="none"/>
              </w:rPr>
              <w:t>Pasūtītāja līgumu reģistrācijas</w:t>
            </w:r>
          </w:p>
          <w:p w14:paraId="70D3F7E4" w14:textId="77777777" w:rsidR="009D57AE" w:rsidRPr="009D57AE" w:rsidRDefault="009D57AE" w:rsidP="009D57AE">
            <w:pPr>
              <w:adjustRightInd w:val="0"/>
              <w:spacing w:line="256" w:lineRule="auto"/>
              <w:jc w:val="both"/>
              <w:rPr>
                <w:rFonts w:ascii="Times New Roman" w:eastAsia="Times New Roman" w:hAnsi="Times New Roman" w:cs="Times New Roman"/>
                <w:b/>
                <w:bCs/>
                <w:kern w:val="0"/>
                <w14:ligatures w14:val="none"/>
              </w:rPr>
            </w:pPr>
            <w:r w:rsidRPr="009D57AE">
              <w:rPr>
                <w:rFonts w:ascii="Times New Roman" w:eastAsia="Times New Roman" w:hAnsi="Times New Roman" w:cs="Times New Roman"/>
                <w:bCs/>
                <w:kern w:val="0"/>
                <w14:ligatures w14:val="none"/>
              </w:rPr>
              <w:t>uzskaites Nr. _____________</w:t>
            </w:r>
          </w:p>
        </w:tc>
        <w:tc>
          <w:tcPr>
            <w:tcW w:w="236" w:type="dxa"/>
            <w:vAlign w:val="center"/>
          </w:tcPr>
          <w:p w14:paraId="0ED9EBE1" w14:textId="77777777" w:rsidR="009D57AE" w:rsidRPr="009D57AE" w:rsidRDefault="009D57AE" w:rsidP="009D57AE">
            <w:pPr>
              <w:adjustRightInd w:val="0"/>
              <w:spacing w:line="256" w:lineRule="auto"/>
              <w:ind w:left="284"/>
              <w:jc w:val="both"/>
              <w:rPr>
                <w:rFonts w:ascii="Times New Roman" w:eastAsia="Times New Roman" w:hAnsi="Times New Roman" w:cs="Times New Roman"/>
                <w:b/>
                <w:bCs/>
                <w:kern w:val="0"/>
                <w14:ligatures w14:val="none"/>
              </w:rPr>
            </w:pPr>
          </w:p>
        </w:tc>
        <w:tc>
          <w:tcPr>
            <w:tcW w:w="4432" w:type="dxa"/>
            <w:vAlign w:val="center"/>
          </w:tcPr>
          <w:p w14:paraId="3F2D347F" w14:textId="77777777" w:rsidR="009D57AE" w:rsidRPr="009D57AE" w:rsidRDefault="009D57AE" w:rsidP="009D57AE">
            <w:pPr>
              <w:adjustRightInd w:val="0"/>
              <w:spacing w:line="256" w:lineRule="auto"/>
              <w:ind w:left="284"/>
              <w:jc w:val="right"/>
              <w:rPr>
                <w:rFonts w:ascii="Times New Roman" w:eastAsia="Times New Roman" w:hAnsi="Times New Roman" w:cs="Times New Roman"/>
                <w:b/>
                <w:bCs/>
                <w:kern w:val="0"/>
                <w14:ligatures w14:val="none"/>
              </w:rPr>
            </w:pPr>
            <w:r w:rsidRPr="009D57AE">
              <w:rPr>
                <w:rFonts w:ascii="Times New Roman" w:eastAsia="Times New Roman" w:hAnsi="Times New Roman" w:cs="Times New Roman"/>
                <w:bCs/>
                <w:kern w:val="0"/>
                <w14:ligatures w14:val="none"/>
              </w:rPr>
              <w:t xml:space="preserve">Izpildītāja līgumu reģistrācijas </w:t>
            </w:r>
          </w:p>
          <w:p w14:paraId="4443D377" w14:textId="77777777" w:rsidR="009D57AE" w:rsidRPr="009D57AE" w:rsidRDefault="009D57AE" w:rsidP="009D57AE">
            <w:pPr>
              <w:adjustRightInd w:val="0"/>
              <w:spacing w:line="256" w:lineRule="auto"/>
              <w:ind w:left="284"/>
              <w:jc w:val="center"/>
              <w:rPr>
                <w:rFonts w:ascii="Times New Roman" w:eastAsia="Times New Roman" w:hAnsi="Times New Roman" w:cs="Times New Roman"/>
                <w:b/>
                <w:bCs/>
                <w:kern w:val="0"/>
                <w14:ligatures w14:val="none"/>
              </w:rPr>
            </w:pPr>
            <w:r w:rsidRPr="009D57AE">
              <w:rPr>
                <w:rFonts w:ascii="Times New Roman" w:eastAsia="Times New Roman" w:hAnsi="Times New Roman" w:cs="Times New Roman"/>
                <w:bCs/>
                <w:kern w:val="0"/>
                <w14:ligatures w14:val="none"/>
              </w:rPr>
              <w:t xml:space="preserve">            uzskaites Nr._________</w:t>
            </w:r>
          </w:p>
        </w:tc>
      </w:tr>
    </w:tbl>
    <w:p w14:paraId="193D047C" w14:textId="77777777" w:rsidR="009D57AE" w:rsidRPr="009D57AE" w:rsidRDefault="009D57AE" w:rsidP="009D57AE">
      <w:pPr>
        <w:tabs>
          <w:tab w:val="left" w:pos="7230"/>
        </w:tabs>
        <w:suppressAutoHyphens/>
        <w:spacing w:before="120" w:after="120" w:line="256" w:lineRule="auto"/>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 xml:space="preserve">Daugavpils                                                                                                             </w:t>
      </w:r>
      <w:r w:rsidRPr="009D57AE">
        <w:rPr>
          <w:rFonts w:ascii="Times New Roman" w:eastAsia="Lucida Sans Unicode" w:hAnsi="Times New Roman" w:cs="Times New Roman"/>
          <w:kern w:val="0"/>
          <w:lang w:eastAsia="ar-SA"/>
          <w14:ligatures w14:val="none"/>
        </w:rPr>
        <w:tab/>
      </w:r>
      <w:r w:rsidRPr="009D57AE">
        <w:rPr>
          <w:rFonts w:ascii="Times New Roman" w:eastAsia="Lucida Sans Unicode" w:hAnsi="Times New Roman" w:cs="Times New Roman"/>
          <w:kern w:val="0"/>
          <w:lang w:eastAsia="ar-SA"/>
          <w14:ligatures w14:val="none"/>
        </w:rPr>
        <w:tab/>
        <w:t xml:space="preserve">   </w:t>
      </w:r>
      <w:r w:rsidRPr="009D57AE">
        <w:rPr>
          <w:rFonts w:ascii="Times New Roman" w:eastAsia="Lucida Sans Unicode" w:hAnsi="Times New Roman" w:cs="Times New Roman"/>
          <w:kern w:val="0"/>
          <w:lang w:eastAsia="ar-SA"/>
          <w14:ligatures w14:val="none"/>
        </w:rPr>
        <w:tab/>
      </w:r>
      <w:r w:rsidRPr="009D57AE">
        <w:rPr>
          <w:rFonts w:ascii="Times New Roman" w:eastAsia="Lucida Sans Unicode" w:hAnsi="Times New Roman" w:cs="Times New Roman"/>
          <w:kern w:val="0"/>
          <w:lang w:eastAsia="ar-SA"/>
          <w14:ligatures w14:val="none"/>
        </w:rPr>
        <w:tab/>
      </w:r>
      <w:r w:rsidRPr="009D57AE">
        <w:rPr>
          <w:rFonts w:ascii="Times New Roman" w:eastAsia="Lucida Sans Unicode" w:hAnsi="Times New Roman" w:cs="Times New Roman"/>
          <w:kern w:val="0"/>
          <w:lang w:eastAsia="ar-SA"/>
          <w14:ligatures w14:val="none"/>
        </w:rPr>
        <w:tab/>
      </w:r>
    </w:p>
    <w:p w14:paraId="08925252" w14:textId="77777777" w:rsidR="001E3E1D" w:rsidRPr="009D57AE" w:rsidRDefault="001E3E1D" w:rsidP="002364A6">
      <w:pPr>
        <w:spacing w:after="0" w:line="256" w:lineRule="auto"/>
        <w:jc w:val="both"/>
        <w:rPr>
          <w:rFonts w:ascii="Times New Roman" w:eastAsia="Lucida Sans Unicode" w:hAnsi="Times New Roman" w:cs="Times New Roman"/>
          <w:iCs/>
          <w:noProof/>
          <w:kern w:val="0"/>
          <w:lang w:eastAsia="ar-SA"/>
          <w14:ligatures w14:val="none"/>
        </w:rPr>
      </w:pPr>
      <w:bookmarkStart w:id="137" w:name="_Hlk156808783"/>
      <w:r w:rsidRPr="009D57AE">
        <w:rPr>
          <w:rFonts w:ascii="Times New Roman" w:eastAsia="Times New Roman" w:hAnsi="Times New Roman" w:cs="Times New Roman"/>
          <w:b/>
          <w:kern w:val="0"/>
          <w:lang w:eastAsia="lv-LV"/>
          <w14:ligatures w14:val="none"/>
        </w:rPr>
        <w:t>Augšdaugavas novada pašvaldības Centrālā pārvalde</w:t>
      </w:r>
      <w:r w:rsidRPr="009D57AE">
        <w:rPr>
          <w:rFonts w:ascii="Times New Roman" w:eastAsia="Lucida Sans Unicode" w:hAnsi="Times New Roman" w:cs="Times New Roman"/>
          <w:iCs/>
          <w:noProof/>
          <w:kern w:val="0"/>
          <w:lang w:eastAsia="ar-SA"/>
          <w14:ligatures w14:val="none"/>
        </w:rPr>
        <w:t>, reģistrācijas Nr. 90009117568, juridiskā adrese Rīgas iela 2, Daugavpils, LV-5401</w:t>
      </w:r>
      <w:r w:rsidRPr="009D57AE">
        <w:rPr>
          <w:rFonts w:ascii="Times New Roman" w:eastAsia="Lucida Sans Unicode" w:hAnsi="Times New Roman" w:cs="Times New Roman"/>
          <w:kern w:val="0"/>
          <w:lang w:eastAsia="ar-SA"/>
          <w14:ligatures w14:val="none"/>
        </w:rPr>
        <w:t>,</w:t>
      </w:r>
      <w:r w:rsidRPr="009D57AE">
        <w:rPr>
          <w:rFonts w:ascii="Times New Roman" w:eastAsia="Lucida Sans Unicode" w:hAnsi="Times New Roman" w:cs="Times New Roman"/>
          <w:iCs/>
          <w:noProof/>
          <w:kern w:val="0"/>
          <w:lang w:eastAsia="ar-SA"/>
          <w14:ligatures w14:val="none"/>
        </w:rPr>
        <w:t xml:space="preserve"> </w:t>
      </w:r>
      <w:r w:rsidRPr="009D57AE">
        <w:rPr>
          <w:rFonts w:ascii="Times New Roman" w:eastAsia="Lucida Sans Unicode" w:hAnsi="Times New Roman" w:cs="Times New Roman"/>
          <w:kern w:val="0"/>
          <w:lang w:eastAsia="ar-SA"/>
          <w14:ligatures w14:val="none"/>
        </w:rPr>
        <w:t xml:space="preserve">kuru uz Nolikuma pamata </w:t>
      </w:r>
      <w:r w:rsidRPr="009D57AE">
        <w:rPr>
          <w:rFonts w:ascii="Times New Roman" w:eastAsia="Lucida Sans Unicode" w:hAnsi="Times New Roman" w:cs="Times New Roman"/>
          <w:iCs/>
          <w:noProof/>
          <w:kern w:val="0"/>
          <w:lang w:eastAsia="ar-SA"/>
          <w14:ligatures w14:val="none"/>
        </w:rPr>
        <w:t>pārstāv Augšdaugavas novada pašvaldības izpilddirektors Pēteris Dzalbe, (turpmāk tekstā - Pasūtītājs), no vienas puses,</w:t>
      </w:r>
    </w:p>
    <w:p w14:paraId="706CC730" w14:textId="77777777" w:rsidR="001E3E1D" w:rsidRPr="009D57AE" w:rsidRDefault="001E3E1D" w:rsidP="002364A6">
      <w:pPr>
        <w:spacing w:after="0" w:line="256" w:lineRule="auto"/>
        <w:jc w:val="both"/>
        <w:rPr>
          <w:rFonts w:ascii="Times New Roman" w:eastAsia="Lucida Sans Unicode" w:hAnsi="Times New Roman" w:cs="Times New Roman"/>
          <w:iCs/>
          <w:noProof/>
          <w:kern w:val="0"/>
          <w:lang w:eastAsia="ar-SA"/>
          <w14:ligatures w14:val="none"/>
        </w:rPr>
      </w:pPr>
      <w:r w:rsidRPr="009D57AE">
        <w:rPr>
          <w:rFonts w:ascii="Times New Roman" w:eastAsia="Lucida Sans Unicode" w:hAnsi="Times New Roman" w:cs="Times New Roman"/>
          <w:iCs/>
          <w:noProof/>
          <w:kern w:val="0"/>
          <w:lang w:eastAsia="ar-SA"/>
          <w14:ligatures w14:val="none"/>
        </w:rPr>
        <w:t xml:space="preserve"> un </w:t>
      </w:r>
    </w:p>
    <w:p w14:paraId="18226D82" w14:textId="40989936" w:rsidR="001E3E1D" w:rsidRPr="00C7550E" w:rsidRDefault="001E3E1D" w:rsidP="002364A6">
      <w:pPr>
        <w:spacing w:after="0" w:line="256" w:lineRule="auto"/>
        <w:jc w:val="both"/>
        <w:rPr>
          <w:rFonts w:ascii="Times New Roman" w:eastAsia="Lucida Sans Unicode" w:hAnsi="Times New Roman" w:cs="Times New Roman"/>
          <w:iCs/>
          <w:noProof/>
          <w:color w:val="FF0000"/>
          <w:kern w:val="0"/>
          <w:lang w:eastAsia="ar-SA"/>
          <w14:ligatures w14:val="none"/>
        </w:rPr>
      </w:pPr>
      <w:r w:rsidRPr="009D57AE">
        <w:rPr>
          <w:rFonts w:ascii="Times New Roman" w:eastAsia="Lucida Sans Unicode" w:hAnsi="Times New Roman" w:cs="Times New Roman"/>
          <w:iCs/>
          <w:noProof/>
          <w:kern w:val="0"/>
          <w:lang w:eastAsia="ar-SA"/>
          <w14:ligatures w14:val="none"/>
        </w:rPr>
        <w:t>________________</w:t>
      </w:r>
      <w:r w:rsidRPr="009D57AE">
        <w:rPr>
          <w:rFonts w:ascii="Times New Roman" w:eastAsia="Lucida Sans Unicode" w:hAnsi="Times New Roman" w:cs="Times New Roman"/>
          <w:kern w:val="0"/>
          <w:lang w:eastAsia="ar-SA"/>
          <w14:ligatures w14:val="none"/>
        </w:rPr>
        <w:t xml:space="preserve"> , reģistrācijas  Nr.______, juridiskā adrese: ________, kuru uz _______ pamata </w:t>
      </w:r>
      <w:r w:rsidRPr="009D57AE">
        <w:rPr>
          <w:rFonts w:ascii="Times New Roman" w:eastAsia="Lucida Sans Unicode" w:hAnsi="Times New Roman" w:cs="Times New Roman"/>
          <w:iCs/>
          <w:noProof/>
          <w:kern w:val="0"/>
          <w:lang w:eastAsia="ar-SA"/>
          <w14:ligatures w14:val="none"/>
        </w:rPr>
        <w:t xml:space="preserve">pārstāv _____________, (turpmāk tekstā </w:t>
      </w:r>
      <w:r w:rsidRPr="00C7550E">
        <w:rPr>
          <w:rFonts w:ascii="Times New Roman" w:eastAsia="Lucida Sans Unicode" w:hAnsi="Times New Roman" w:cs="Times New Roman"/>
          <w:iCs/>
          <w:noProof/>
          <w:kern w:val="0"/>
          <w:lang w:eastAsia="ar-SA"/>
          <w14:ligatures w14:val="none"/>
        </w:rPr>
        <w:t>– Izpildītājs), no otras puses</w:t>
      </w:r>
      <w:r w:rsidR="00C7550E" w:rsidRPr="00C7550E">
        <w:rPr>
          <w:rFonts w:ascii="Times New Roman" w:eastAsia="Lucida Sans Unicode" w:hAnsi="Times New Roman" w:cs="Times New Roman"/>
          <w:iCs/>
          <w:noProof/>
          <w:kern w:val="0"/>
          <w:lang w:eastAsia="ar-SA"/>
          <w14:ligatures w14:val="none"/>
        </w:rPr>
        <w:t xml:space="preserve">, </w:t>
      </w:r>
      <w:r w:rsidR="00C7550E" w:rsidRPr="00C7550E">
        <w:rPr>
          <w:rFonts w:ascii="Times New Roman" w:eastAsia="Times New Roman" w:hAnsi="Times New Roman" w:cs="Times New Roman"/>
          <w:color w:val="000000"/>
          <w:kern w:val="0"/>
          <w14:ligatures w14:val="none"/>
        </w:rPr>
        <w:t>katrs atsevišķi un abi kopā šī Līguma tekstā turpmāk saukti – Puse/-es</w:t>
      </w:r>
      <w:r w:rsidRPr="00C7550E">
        <w:rPr>
          <w:rFonts w:ascii="Times New Roman" w:eastAsia="Lucida Sans Unicode" w:hAnsi="Times New Roman" w:cs="Times New Roman"/>
          <w:iCs/>
          <w:noProof/>
          <w:kern w:val="0"/>
          <w:lang w:eastAsia="ar-SA"/>
          <w14:ligatures w14:val="none"/>
        </w:rPr>
        <w:t>),</w:t>
      </w:r>
      <w:r w:rsidRPr="00C7550E">
        <w:rPr>
          <w:rFonts w:ascii="Times New Roman" w:eastAsia="Lucida Sans Unicode" w:hAnsi="Times New Roman" w:cs="Times New Roman"/>
          <w:iCs/>
          <w:noProof/>
          <w:color w:val="FF0000"/>
          <w:kern w:val="0"/>
          <w:lang w:eastAsia="ar-SA"/>
          <w14:ligatures w14:val="none"/>
        </w:rPr>
        <w:t xml:space="preserve"> </w:t>
      </w:r>
    </w:p>
    <w:p w14:paraId="7BCFCB72" w14:textId="4D1BAFE3" w:rsidR="001E3E1D" w:rsidRPr="009D57AE" w:rsidRDefault="001E3E1D" w:rsidP="001E3E1D">
      <w:pPr>
        <w:spacing w:line="256" w:lineRule="auto"/>
        <w:jc w:val="both"/>
        <w:rPr>
          <w:rFonts w:ascii="Times New Roman" w:eastAsia="Lucida Sans Unicode" w:hAnsi="Times New Roman" w:cs="Times New Roman"/>
          <w:iCs/>
          <w:noProof/>
          <w:kern w:val="0"/>
          <w:lang w:eastAsia="ar-SA"/>
          <w14:ligatures w14:val="none"/>
        </w:rPr>
      </w:pPr>
      <w:r w:rsidRPr="009D57AE">
        <w:rPr>
          <w:rFonts w:ascii="Times New Roman" w:eastAsia="Lucida Sans Unicode" w:hAnsi="Times New Roman" w:cs="Times New Roman"/>
          <w:iCs/>
          <w:noProof/>
          <w:kern w:val="0"/>
          <w:lang w:eastAsia="ar-SA"/>
          <w14:ligatures w14:val="none"/>
        </w:rPr>
        <w:t>pamatojoties uz Pasūtītāja rīkotā iepirkuma</w:t>
      </w:r>
      <w:r w:rsidRPr="009D57AE">
        <w:rPr>
          <w:rFonts w:ascii="Times New Roman" w:eastAsia="Lucida Sans Unicode" w:hAnsi="Times New Roman" w:cs="Times New Roman"/>
          <w:iCs/>
          <w:noProof/>
          <w:color w:val="FF0000"/>
          <w:kern w:val="0"/>
          <w:lang w:eastAsia="ar-SA"/>
          <w14:ligatures w14:val="none"/>
        </w:rPr>
        <w:t xml:space="preserve"> </w:t>
      </w:r>
      <w:r w:rsidRPr="009D57AE">
        <w:rPr>
          <w:rFonts w:ascii="Times New Roman" w:eastAsia="Times New Roman" w:hAnsi="Times New Roman" w:cs="Times New Roman"/>
          <w:i/>
          <w:iCs/>
          <w:kern w:val="0"/>
          <w:lang w:eastAsia="lv-LV"/>
          <w14:ligatures w14:val="none"/>
        </w:rPr>
        <w:t>“</w:t>
      </w:r>
      <w:r w:rsidR="003C6BF1" w:rsidRPr="003C6BF1">
        <w:rPr>
          <w:rFonts w:ascii="Times New Roman" w:eastAsia="Times New Roman" w:hAnsi="Times New Roman" w:cs="Times New Roman"/>
          <w:i/>
          <w:iCs/>
          <w:kern w:val="0"/>
          <w:lang w:eastAsia="lv-LV"/>
          <w14:ligatures w14:val="none"/>
        </w:rPr>
        <w:t>Būvniecības ieceres dokumentācijas izstrāde, autoruzraudzība un būvdarbi objektu pielāgošanai civilās aizsardzības mērķiem Augšdaugavas novadā</w:t>
      </w:r>
      <w:r w:rsidRPr="009D57AE">
        <w:rPr>
          <w:rFonts w:ascii="Times New Roman" w:eastAsia="Times New Roman" w:hAnsi="Times New Roman" w:cs="Times New Roman"/>
          <w:i/>
          <w:iCs/>
          <w:kern w:val="0"/>
          <w:lang w:eastAsia="lv-LV"/>
          <w14:ligatures w14:val="none"/>
        </w:rPr>
        <w:t>”</w:t>
      </w:r>
      <w:r w:rsidRPr="009D57AE">
        <w:rPr>
          <w:rFonts w:ascii="Times New Roman" w:eastAsia="Lucida Sans Unicode" w:hAnsi="Times New Roman" w:cs="Times New Roman"/>
          <w:bCs/>
          <w:i/>
          <w:iCs/>
          <w:kern w:val="0"/>
          <w:lang w:eastAsia="ar-SA"/>
          <w14:ligatures w14:val="none"/>
        </w:rPr>
        <w:t>,</w:t>
      </w:r>
      <w:r w:rsidRPr="009D57AE">
        <w:rPr>
          <w:rFonts w:ascii="Times New Roman" w:eastAsia="Lucida Sans Unicode" w:hAnsi="Times New Roman" w:cs="Times New Roman"/>
          <w:bCs/>
          <w:kern w:val="0"/>
          <w:lang w:eastAsia="ar-SA"/>
          <w14:ligatures w14:val="none"/>
        </w:rPr>
        <w:t xml:space="preserve"> iepirkuma identifikācijas Nr. </w:t>
      </w:r>
      <w:r>
        <w:rPr>
          <w:rFonts w:ascii="Times New Roman" w:eastAsia="Lucida Sans Unicode" w:hAnsi="Times New Roman" w:cs="Times New Roman"/>
          <w:bCs/>
          <w:kern w:val="0"/>
          <w:lang w:eastAsia="ar-SA"/>
          <w14:ligatures w14:val="none"/>
        </w:rPr>
        <w:t xml:space="preserve">ANPCP </w:t>
      </w:r>
      <w:r w:rsidR="006302C5">
        <w:rPr>
          <w:rFonts w:ascii="Times New Roman" w:eastAsia="Lucida Sans Unicode" w:hAnsi="Times New Roman" w:cs="Times New Roman"/>
          <w:bCs/>
          <w:kern w:val="0"/>
          <w:lang w:eastAsia="ar-SA"/>
          <w14:ligatures w14:val="none"/>
        </w:rPr>
        <w:t>2026/50</w:t>
      </w:r>
      <w:r w:rsidRPr="009D57AE">
        <w:rPr>
          <w:rFonts w:ascii="Times New Roman" w:eastAsia="Lucida Sans Unicode" w:hAnsi="Times New Roman" w:cs="Times New Roman"/>
          <w:bCs/>
          <w:kern w:val="0"/>
          <w:lang w:eastAsia="ar-SA"/>
          <w14:ligatures w14:val="none"/>
        </w:rPr>
        <w:t>, rezultātiem un Izpildītāja iesniegto piedāvājumu iepirkumā (turpmāk tekstā – iepirkuma piedāvājums)</w:t>
      </w:r>
      <w:r w:rsidRPr="009D57AE">
        <w:rPr>
          <w:rFonts w:ascii="Times New Roman" w:eastAsia="Times New Roman" w:hAnsi="Times New Roman" w:cs="Times New Roman"/>
          <w:kern w:val="0"/>
          <w14:ligatures w14:val="none"/>
        </w:rPr>
        <w:t xml:space="preserve">, </w:t>
      </w:r>
      <w:r w:rsidRPr="009D57AE">
        <w:rPr>
          <w:rFonts w:ascii="Times New Roman" w:eastAsia="Lucida Sans Unicode" w:hAnsi="Times New Roman" w:cs="Times New Roman"/>
          <w:bCs/>
          <w:kern w:val="0"/>
          <w:lang w:eastAsia="ar-SA"/>
          <w14:ligatures w14:val="none"/>
        </w:rPr>
        <w:t xml:space="preserve"> </w:t>
      </w:r>
      <w:r w:rsidRPr="009D57AE">
        <w:rPr>
          <w:rFonts w:ascii="Times New Roman" w:eastAsia="Lucida Sans Unicode" w:hAnsi="Times New Roman" w:cs="Times New Roman"/>
          <w:iCs/>
          <w:noProof/>
          <w:kern w:val="0"/>
          <w:lang w:eastAsia="ar-SA"/>
          <w14:ligatures w14:val="none"/>
        </w:rPr>
        <w:t>noslēdz šādu līgumu (turpmāk tekstā Līgums) par sekojošo:</w:t>
      </w:r>
    </w:p>
    <w:p w14:paraId="6DBCCF98" w14:textId="77777777" w:rsidR="001E3E1D" w:rsidRDefault="001E3E1D" w:rsidP="001058AD">
      <w:pPr>
        <w:widowControl w:val="0"/>
        <w:numPr>
          <w:ilvl w:val="0"/>
          <w:numId w:val="36"/>
        </w:numPr>
        <w:suppressAutoHyphens/>
        <w:spacing w:after="0" w:line="256" w:lineRule="auto"/>
        <w:contextualSpacing/>
        <w:jc w:val="center"/>
        <w:rPr>
          <w:rFonts w:ascii="Times New Roman" w:eastAsia="Lucida Sans Unicode" w:hAnsi="Times New Roman" w:cs="Times New Roman"/>
          <w:kern w:val="0"/>
          <w:lang w:eastAsia="ar-SA"/>
          <w14:ligatures w14:val="none"/>
        </w:rPr>
      </w:pPr>
      <w:r w:rsidRPr="009D57AE">
        <w:rPr>
          <w:rFonts w:ascii="Times New Roman" w:eastAsia="Lucida Sans Unicode" w:hAnsi="Times New Roman" w:cs="Times New Roman"/>
          <w:kern w:val="0"/>
          <w:lang w:eastAsia="ar-SA"/>
          <w14:ligatures w14:val="none"/>
        </w:rPr>
        <w:t>LĪGUMA PRIEKŠMETS</w:t>
      </w:r>
    </w:p>
    <w:p w14:paraId="7F74EBBB" w14:textId="77777777" w:rsidR="001E3E1D" w:rsidRPr="009D57AE" w:rsidRDefault="001E3E1D" w:rsidP="001E3E1D">
      <w:pPr>
        <w:widowControl w:val="0"/>
        <w:suppressAutoHyphens/>
        <w:spacing w:after="0" w:line="256" w:lineRule="auto"/>
        <w:ind w:left="720"/>
        <w:contextualSpacing/>
        <w:rPr>
          <w:rFonts w:ascii="Times New Roman" w:eastAsia="Lucida Sans Unicode" w:hAnsi="Times New Roman" w:cs="Times New Roman"/>
          <w:kern w:val="0"/>
          <w:lang w:eastAsia="ar-SA"/>
          <w14:ligatures w14:val="none"/>
        </w:rPr>
      </w:pPr>
    </w:p>
    <w:p w14:paraId="43846C54" w14:textId="62CEC69B" w:rsidR="001E3E1D" w:rsidRPr="002364A6" w:rsidRDefault="001E3E1D" w:rsidP="001058AD">
      <w:pPr>
        <w:pStyle w:val="Sarakstarindkopa"/>
        <w:numPr>
          <w:ilvl w:val="1"/>
          <w:numId w:val="36"/>
        </w:numPr>
        <w:spacing w:line="256" w:lineRule="auto"/>
        <w:ind w:left="426" w:hanging="482"/>
        <w:jc w:val="both"/>
        <w:rPr>
          <w:color w:val="000000" w:themeColor="text1"/>
          <w:sz w:val="22"/>
          <w:szCs w:val="22"/>
        </w:rPr>
      </w:pPr>
      <w:r w:rsidRPr="002364A6">
        <w:rPr>
          <w:color w:val="0D0D0D" w:themeColor="text1" w:themeTint="F2"/>
          <w:sz w:val="22"/>
          <w:szCs w:val="22"/>
        </w:rPr>
        <w:t xml:space="preserve">Pasūtītājs uzdod un Izpildītājs apņemas izstrādāt </w:t>
      </w:r>
      <w:r w:rsidRPr="002364A6">
        <w:rPr>
          <w:rFonts w:eastAsia="Arial"/>
          <w:i/>
          <w:iCs/>
          <w:color w:val="0D0D0D" w:themeColor="text1" w:themeTint="F2"/>
          <w:sz w:val="22"/>
          <w:szCs w:val="22"/>
        </w:rPr>
        <w:t xml:space="preserve">būvniecības ieceres dokumentāciju </w:t>
      </w:r>
      <w:r w:rsidRPr="002364A6">
        <w:rPr>
          <w:color w:val="0D0D0D" w:themeColor="text1" w:themeTint="F2"/>
          <w:sz w:val="22"/>
          <w:szCs w:val="22"/>
        </w:rPr>
        <w:t>(turpmāk tekstā -  Būvprojekts</w:t>
      </w:r>
      <w:r w:rsidR="00580069" w:rsidRPr="002364A6">
        <w:rPr>
          <w:color w:val="0D0D0D" w:themeColor="text1" w:themeTint="F2"/>
          <w:sz w:val="22"/>
          <w:szCs w:val="22"/>
        </w:rPr>
        <w:t>/-ti</w:t>
      </w:r>
      <w:r w:rsidRPr="002364A6">
        <w:rPr>
          <w:color w:val="0D0D0D" w:themeColor="text1" w:themeTint="F2"/>
          <w:sz w:val="22"/>
          <w:szCs w:val="22"/>
        </w:rPr>
        <w:t>)</w:t>
      </w:r>
      <w:r w:rsidRPr="002364A6">
        <w:rPr>
          <w:rFonts w:eastAsia="Arial"/>
          <w:i/>
          <w:iCs/>
          <w:color w:val="0D0D0D" w:themeColor="text1" w:themeTint="F2"/>
          <w:sz w:val="22"/>
          <w:szCs w:val="22"/>
        </w:rPr>
        <w:t xml:space="preserve">, veikt autoruzraudzību </w:t>
      </w:r>
      <w:r w:rsidRPr="002364A6">
        <w:rPr>
          <w:rFonts w:eastAsia="Arial"/>
          <w:color w:val="0D0D0D" w:themeColor="text1" w:themeTint="F2"/>
          <w:sz w:val="22"/>
          <w:szCs w:val="22"/>
        </w:rPr>
        <w:t xml:space="preserve">(turpmāk tekstā – Autoruzraudzība) </w:t>
      </w:r>
      <w:r w:rsidRPr="002364A6">
        <w:rPr>
          <w:rFonts w:eastAsia="Arial"/>
          <w:i/>
          <w:iCs/>
          <w:color w:val="0D0D0D" w:themeColor="text1" w:themeTint="F2"/>
          <w:sz w:val="22"/>
          <w:szCs w:val="22"/>
        </w:rPr>
        <w:t xml:space="preserve">un būvdarbus </w:t>
      </w:r>
      <w:r w:rsidRPr="002364A6">
        <w:rPr>
          <w:rFonts w:eastAsia="Arial"/>
          <w:color w:val="0D0D0D" w:themeColor="text1" w:themeTint="F2"/>
          <w:sz w:val="22"/>
          <w:szCs w:val="22"/>
        </w:rPr>
        <w:t>(turpmāk tekstā – Būvdarbi)</w:t>
      </w:r>
      <w:r w:rsidRPr="002364A6">
        <w:rPr>
          <w:rFonts w:eastAsia="Arial"/>
          <w:i/>
          <w:iCs/>
          <w:color w:val="0D0D0D" w:themeColor="text1" w:themeTint="F2"/>
          <w:sz w:val="22"/>
          <w:szCs w:val="22"/>
        </w:rPr>
        <w:t xml:space="preserve"> </w:t>
      </w:r>
      <w:r w:rsidR="003C6BF1" w:rsidRPr="002364A6">
        <w:rPr>
          <w:i/>
          <w:iCs/>
          <w:sz w:val="22"/>
          <w:szCs w:val="22"/>
          <w:lang w:eastAsia="lv-LV"/>
        </w:rPr>
        <w:t>objektu pielāgošanai civilās aizsardzības mērķiem Augšdaugavas novadā</w:t>
      </w:r>
      <w:r w:rsidR="003C6BF1" w:rsidRPr="002364A6">
        <w:rPr>
          <w:sz w:val="22"/>
          <w:szCs w:val="22"/>
          <w:lang w:eastAsia="lv-LV"/>
        </w:rPr>
        <w:t xml:space="preserve"> </w:t>
      </w:r>
      <w:r w:rsidRPr="002364A6">
        <w:rPr>
          <w:sz w:val="22"/>
          <w:szCs w:val="22"/>
          <w:lang w:eastAsia="lv-LV"/>
        </w:rPr>
        <w:t xml:space="preserve">(turpmāk tekstā – Būvobjekts </w:t>
      </w:r>
      <w:r w:rsidRPr="002364A6">
        <w:rPr>
          <w:color w:val="000000" w:themeColor="text1"/>
          <w:sz w:val="22"/>
          <w:szCs w:val="22"/>
          <w:lang w:eastAsia="lv-LV"/>
        </w:rPr>
        <w:t>vai Būve)</w:t>
      </w:r>
      <w:r w:rsidRPr="002364A6">
        <w:rPr>
          <w:color w:val="000000" w:themeColor="text1"/>
          <w:sz w:val="22"/>
          <w:szCs w:val="22"/>
        </w:rPr>
        <w:t xml:space="preserve">, atbilstoši </w:t>
      </w:r>
      <w:bookmarkStart w:id="138" w:name="_Hlk156308786"/>
      <w:r w:rsidRPr="002364A6">
        <w:rPr>
          <w:color w:val="000000" w:themeColor="text1"/>
          <w:sz w:val="22"/>
          <w:szCs w:val="22"/>
        </w:rPr>
        <w:t xml:space="preserve">Tehniskajai specifikācijai – tehniskajam piedāvājumam </w:t>
      </w:r>
      <w:bookmarkEnd w:id="138"/>
      <w:r w:rsidRPr="002364A6">
        <w:rPr>
          <w:color w:val="000000" w:themeColor="text1"/>
          <w:sz w:val="22"/>
          <w:szCs w:val="22"/>
        </w:rPr>
        <w:t>(</w:t>
      </w:r>
      <w:r w:rsidRPr="002364A6">
        <w:rPr>
          <w:i/>
          <w:iCs/>
          <w:color w:val="000000" w:themeColor="text1"/>
          <w:sz w:val="22"/>
          <w:szCs w:val="22"/>
        </w:rPr>
        <w:t>1.pielikums</w:t>
      </w:r>
      <w:r w:rsidRPr="002364A6">
        <w:rPr>
          <w:color w:val="000000" w:themeColor="text1"/>
          <w:sz w:val="22"/>
          <w:szCs w:val="22"/>
        </w:rPr>
        <w:t xml:space="preserve">), Finanšu piedāvājumam  </w:t>
      </w:r>
      <w:r w:rsidRPr="002364A6">
        <w:rPr>
          <w:i/>
          <w:iCs/>
          <w:color w:val="000000" w:themeColor="text1"/>
          <w:sz w:val="22"/>
          <w:szCs w:val="22"/>
        </w:rPr>
        <w:t>(2.pielikums)</w:t>
      </w:r>
      <w:r w:rsidRPr="002364A6">
        <w:rPr>
          <w:color w:val="000000" w:themeColor="text1"/>
          <w:sz w:val="22"/>
          <w:szCs w:val="22"/>
        </w:rPr>
        <w:t xml:space="preserve"> un citām Līguma prasībām un Latvijas Republikas būvnormatīvu un citu Latvijas Republikas normatīvo tiesību aktu prasībām (turpmāk tekstā viss kopā – Darbs).</w:t>
      </w:r>
    </w:p>
    <w:p w14:paraId="6A494278" w14:textId="1C7774FB" w:rsidR="003C6BF1" w:rsidRPr="002364A6" w:rsidRDefault="003C6BF1" w:rsidP="00926B8E">
      <w:pPr>
        <w:spacing w:after="0"/>
        <w:jc w:val="both"/>
        <w:rPr>
          <w:rFonts w:ascii="Times New Roman" w:hAnsi="Times New Roman" w:cs="Times New Roman"/>
          <w:color w:val="0D0D0D" w:themeColor="text1" w:themeTint="F2"/>
        </w:rPr>
      </w:pPr>
      <w:r w:rsidRPr="002364A6">
        <w:rPr>
          <w:rFonts w:ascii="Times New Roman" w:hAnsi="Times New Roman" w:cs="Times New Roman"/>
          <w:color w:val="0D0D0D" w:themeColor="text1" w:themeTint="F2"/>
        </w:rPr>
        <w:t>1.2. Līguma izpildes vietas (Objekti) ir:</w:t>
      </w:r>
    </w:p>
    <w:p w14:paraId="1787E397" w14:textId="6C0D741F" w:rsidR="003C6BF1" w:rsidRPr="002364A6" w:rsidRDefault="003C6BF1" w:rsidP="00926B8E">
      <w:pPr>
        <w:pStyle w:val="Sarakstarindkopa"/>
        <w:rPr>
          <w:sz w:val="22"/>
          <w:szCs w:val="22"/>
        </w:rPr>
      </w:pPr>
      <w:r w:rsidRPr="002364A6">
        <w:rPr>
          <w:sz w:val="22"/>
          <w:szCs w:val="22"/>
        </w:rPr>
        <w:t xml:space="preserve">1.2.1. </w:t>
      </w:r>
      <w:r w:rsidR="00926B8E" w:rsidRPr="002364A6">
        <w:rPr>
          <w:sz w:val="22"/>
          <w:szCs w:val="22"/>
        </w:rPr>
        <w:t xml:space="preserve">Klubs, </w:t>
      </w:r>
      <w:r w:rsidR="00926B8E" w:rsidRPr="002364A6">
        <w:rPr>
          <w:rFonts w:eastAsia="Arial"/>
          <w:sz w:val="22"/>
          <w:szCs w:val="22"/>
        </w:rPr>
        <w:t>Skaista iela 9, Silene, Skrudalienas pagasts, Augšdaugavas novads</w:t>
      </w:r>
      <w:r w:rsidRPr="002364A6">
        <w:rPr>
          <w:rFonts w:eastAsia="Arial"/>
          <w:sz w:val="22"/>
          <w:szCs w:val="22"/>
        </w:rPr>
        <w:t>;</w:t>
      </w:r>
    </w:p>
    <w:p w14:paraId="5332E435" w14:textId="5FF1CF49" w:rsidR="003C6BF1" w:rsidRPr="002364A6" w:rsidRDefault="003C6BF1" w:rsidP="003C6BF1">
      <w:pPr>
        <w:pStyle w:val="Sarakstarindkopa"/>
        <w:rPr>
          <w:sz w:val="22"/>
          <w:szCs w:val="22"/>
        </w:rPr>
      </w:pPr>
      <w:r w:rsidRPr="002364A6">
        <w:rPr>
          <w:sz w:val="22"/>
          <w:szCs w:val="22"/>
        </w:rPr>
        <w:t>1.2.2.</w:t>
      </w:r>
      <w:r w:rsidR="00926B8E" w:rsidRPr="002364A6">
        <w:rPr>
          <w:sz w:val="22"/>
          <w:szCs w:val="22"/>
        </w:rPr>
        <w:t xml:space="preserve"> Veselības centrs Ilūkste, </w:t>
      </w:r>
      <w:r w:rsidR="00926B8E" w:rsidRPr="002364A6">
        <w:rPr>
          <w:rFonts w:eastAsia="Arial"/>
          <w:sz w:val="22"/>
          <w:szCs w:val="22"/>
        </w:rPr>
        <w:t>Raiņa iela 35, Ilūkste, Augšdaugavas novads</w:t>
      </w:r>
      <w:r w:rsidRPr="002364A6">
        <w:rPr>
          <w:rFonts w:eastAsia="Arial"/>
          <w:sz w:val="22"/>
          <w:szCs w:val="22"/>
        </w:rPr>
        <w:t>;</w:t>
      </w:r>
    </w:p>
    <w:p w14:paraId="46A021A3" w14:textId="442CAA48" w:rsidR="00926B8E" w:rsidRPr="002364A6" w:rsidRDefault="003C6BF1" w:rsidP="003C6BF1">
      <w:pPr>
        <w:pStyle w:val="Sarakstarindkopa"/>
        <w:rPr>
          <w:rFonts w:eastAsia="Arial"/>
          <w:sz w:val="22"/>
          <w:szCs w:val="22"/>
        </w:rPr>
      </w:pPr>
      <w:r w:rsidRPr="002364A6">
        <w:rPr>
          <w:rFonts w:eastAsia="Arial"/>
          <w:sz w:val="22"/>
          <w:szCs w:val="22"/>
        </w:rPr>
        <w:t xml:space="preserve">1.2.3. </w:t>
      </w:r>
      <w:r w:rsidR="005C65F4" w:rsidRPr="002364A6">
        <w:rPr>
          <w:color w:val="000000" w:themeColor="text1"/>
          <w:sz w:val="22"/>
          <w:szCs w:val="22"/>
        </w:rPr>
        <w:t>Sociālās aprūpes dienas centrs. 18.novembra iela 392, Vecstropi, Naujenes pagasts, Augšdaugavas novads;</w:t>
      </w:r>
    </w:p>
    <w:p w14:paraId="6269A29D" w14:textId="6A5305A0" w:rsidR="003C6BF1" w:rsidRPr="002364A6" w:rsidRDefault="00926B8E" w:rsidP="003C6BF1">
      <w:pPr>
        <w:pStyle w:val="Sarakstarindkopa"/>
        <w:rPr>
          <w:sz w:val="22"/>
          <w:szCs w:val="22"/>
        </w:rPr>
      </w:pPr>
      <w:r w:rsidRPr="002364A6">
        <w:rPr>
          <w:rFonts w:eastAsia="Arial"/>
          <w:sz w:val="22"/>
          <w:szCs w:val="22"/>
        </w:rPr>
        <w:t xml:space="preserve">1.2.4. </w:t>
      </w:r>
      <w:r w:rsidR="003C6BF1" w:rsidRPr="002364A6">
        <w:rPr>
          <w:rFonts w:eastAsia="Arial"/>
          <w:sz w:val="22"/>
          <w:szCs w:val="22"/>
        </w:rPr>
        <w:t>Kultūras nams, Centrāles iela 22, Saliena, Salienas pagasts, Augšdaugavas novads;</w:t>
      </w:r>
    </w:p>
    <w:p w14:paraId="09904751" w14:textId="74AF70C1" w:rsidR="003C6BF1" w:rsidRPr="002364A6" w:rsidRDefault="003C6BF1" w:rsidP="003C6BF1">
      <w:pPr>
        <w:pStyle w:val="Sarakstarindkopa"/>
        <w:rPr>
          <w:sz w:val="22"/>
          <w:szCs w:val="22"/>
        </w:rPr>
      </w:pPr>
      <w:r w:rsidRPr="002364A6">
        <w:rPr>
          <w:rFonts w:eastAsia="Arial"/>
          <w:sz w:val="22"/>
          <w:szCs w:val="22"/>
        </w:rPr>
        <w:t>1.2.</w:t>
      </w:r>
      <w:r w:rsidR="00926B8E" w:rsidRPr="002364A6">
        <w:rPr>
          <w:rFonts w:eastAsia="Arial"/>
          <w:sz w:val="22"/>
          <w:szCs w:val="22"/>
        </w:rPr>
        <w:t>5</w:t>
      </w:r>
      <w:r w:rsidRPr="002364A6">
        <w:rPr>
          <w:rFonts w:eastAsia="Arial"/>
          <w:sz w:val="22"/>
          <w:szCs w:val="22"/>
        </w:rPr>
        <w:t>. Ilūkstes sociālo pakalpojumu centrs personām ar invaliditāti, Kastaņu iela 38A, Ilūkste, Augšdaugavas novads;</w:t>
      </w:r>
    </w:p>
    <w:p w14:paraId="7F0C9F93" w14:textId="656EA54F" w:rsidR="003C6BF1" w:rsidRPr="002364A6" w:rsidRDefault="003C6BF1" w:rsidP="003C6BF1">
      <w:pPr>
        <w:pStyle w:val="Sarakstarindkopa"/>
        <w:jc w:val="both"/>
        <w:rPr>
          <w:sz w:val="22"/>
          <w:szCs w:val="22"/>
        </w:rPr>
      </w:pPr>
      <w:r w:rsidRPr="002364A6">
        <w:rPr>
          <w:rFonts w:eastAsia="Arial"/>
          <w:sz w:val="22"/>
          <w:szCs w:val="22"/>
        </w:rPr>
        <w:t>1.2.</w:t>
      </w:r>
      <w:r w:rsidR="00926B8E" w:rsidRPr="002364A6">
        <w:rPr>
          <w:rFonts w:eastAsia="Arial"/>
          <w:sz w:val="22"/>
          <w:szCs w:val="22"/>
        </w:rPr>
        <w:t>6</w:t>
      </w:r>
      <w:r w:rsidRPr="002364A6">
        <w:rPr>
          <w:rFonts w:eastAsia="Arial"/>
          <w:sz w:val="22"/>
          <w:szCs w:val="22"/>
        </w:rPr>
        <w:t>. Špoģu vidusskola., Šosejas iela 3, Špoģi, Višķu pagasts, Augšdaugavas novads.</w:t>
      </w:r>
    </w:p>
    <w:p w14:paraId="2252D09A" w14:textId="525F9732" w:rsidR="003C6BF1" w:rsidRPr="002364A6" w:rsidRDefault="003C6BF1" w:rsidP="00926B8E">
      <w:pPr>
        <w:spacing w:after="0" w:line="254" w:lineRule="auto"/>
        <w:ind w:left="426" w:hanging="426"/>
        <w:jc w:val="both"/>
        <w:rPr>
          <w:rFonts w:ascii="Times New Roman" w:hAnsi="Times New Roman" w:cs="Times New Roman"/>
          <w:color w:val="0D0D0D" w:themeColor="text1" w:themeTint="F2"/>
        </w:rPr>
      </w:pPr>
      <w:r w:rsidRPr="002364A6">
        <w:rPr>
          <w:rFonts w:ascii="Times New Roman" w:hAnsi="Times New Roman" w:cs="Times New Roman"/>
          <w:color w:val="0D0D0D" w:themeColor="text1" w:themeTint="F2"/>
        </w:rPr>
        <w:t xml:space="preserve">1.3. </w:t>
      </w:r>
      <w:r w:rsidR="00444F79" w:rsidRPr="002364A6">
        <w:rPr>
          <w:rFonts w:ascii="Times New Roman" w:hAnsi="Times New Roman" w:cs="Times New Roman"/>
          <w:color w:val="0D0D0D" w:themeColor="text1" w:themeTint="F2"/>
        </w:rPr>
        <w:t>Būvprojekti</w:t>
      </w:r>
      <w:r w:rsidRPr="002364A6">
        <w:rPr>
          <w:rFonts w:ascii="Times New Roman" w:hAnsi="Times New Roman" w:cs="Times New Roman"/>
          <w:color w:val="0D0D0D" w:themeColor="text1" w:themeTint="F2"/>
        </w:rPr>
        <w:t xml:space="preserve"> tiek izstrādāt</w:t>
      </w:r>
      <w:r w:rsidR="00444F79" w:rsidRPr="002364A6">
        <w:rPr>
          <w:rFonts w:ascii="Times New Roman" w:hAnsi="Times New Roman" w:cs="Times New Roman"/>
          <w:color w:val="0D0D0D" w:themeColor="text1" w:themeTint="F2"/>
        </w:rPr>
        <w:t>i</w:t>
      </w:r>
      <w:r w:rsidRPr="002364A6">
        <w:rPr>
          <w:rFonts w:ascii="Times New Roman" w:hAnsi="Times New Roman" w:cs="Times New Roman"/>
          <w:color w:val="0D0D0D" w:themeColor="text1" w:themeTint="F2"/>
        </w:rPr>
        <w:t>, lieta Būvniecības informācijas sistēmā (BIS) tiek izveidota</w:t>
      </w:r>
      <w:r w:rsidR="003F243C" w:rsidRPr="002364A6">
        <w:rPr>
          <w:rFonts w:ascii="Times New Roman" w:hAnsi="Times New Roman" w:cs="Times New Roman"/>
          <w:color w:val="0D0D0D" w:themeColor="text1" w:themeTint="F2"/>
        </w:rPr>
        <w:t xml:space="preserve"> </w:t>
      </w:r>
      <w:r w:rsidR="00FA425D" w:rsidRPr="002364A6">
        <w:rPr>
          <w:rFonts w:ascii="Times New Roman" w:hAnsi="Times New Roman" w:cs="Times New Roman"/>
          <w:color w:val="0D0D0D" w:themeColor="text1" w:themeTint="F2"/>
        </w:rPr>
        <w:t xml:space="preserve">katram Objektam atsevišķi </w:t>
      </w:r>
      <w:r w:rsidR="003F243C" w:rsidRPr="002364A6">
        <w:rPr>
          <w:rFonts w:ascii="Times New Roman" w:hAnsi="Times New Roman" w:cs="Times New Roman"/>
          <w:color w:val="0D0D0D" w:themeColor="text1" w:themeTint="F2"/>
        </w:rPr>
        <w:t>un Būvdarbi pieņemti</w:t>
      </w:r>
      <w:r w:rsidR="00FA425D" w:rsidRPr="002364A6">
        <w:rPr>
          <w:rFonts w:ascii="Times New Roman" w:hAnsi="Times New Roman" w:cs="Times New Roman"/>
          <w:color w:val="0D0D0D" w:themeColor="text1" w:themeTint="F2"/>
        </w:rPr>
        <w:t xml:space="preserve"> pēc visu Objektu pabeigšanas</w:t>
      </w:r>
      <w:r w:rsidRPr="002364A6">
        <w:rPr>
          <w:rFonts w:ascii="Times New Roman" w:hAnsi="Times New Roman" w:cs="Times New Roman"/>
          <w:color w:val="0D0D0D" w:themeColor="text1" w:themeTint="F2"/>
        </w:rPr>
        <w:t>.</w:t>
      </w:r>
    </w:p>
    <w:p w14:paraId="5E1963B5" w14:textId="77777777" w:rsidR="003C6BF1" w:rsidRPr="002364A6" w:rsidRDefault="003C6BF1" w:rsidP="00926B8E">
      <w:pPr>
        <w:spacing w:after="0" w:line="254" w:lineRule="auto"/>
        <w:ind w:left="426" w:hanging="426"/>
        <w:jc w:val="both"/>
        <w:rPr>
          <w:rFonts w:ascii="Times New Roman" w:eastAsia="Times New Roman" w:hAnsi="Times New Roman" w:cs="Times New Roman"/>
          <w:color w:val="0D0D0D" w:themeColor="text1" w:themeTint="F2"/>
          <w:kern w:val="0"/>
          <w14:ligatures w14:val="none"/>
        </w:rPr>
      </w:pPr>
      <w:r w:rsidRPr="002364A6">
        <w:rPr>
          <w:rFonts w:ascii="Times New Roman" w:eastAsia="Times New Roman" w:hAnsi="Times New Roman" w:cs="Times New Roman"/>
          <w:color w:val="0D0D0D" w:themeColor="text1" w:themeTint="F2"/>
          <w:kern w:val="0"/>
          <w14:ligatures w14:val="none"/>
        </w:rPr>
        <w:t xml:space="preserve">1.4. Līgums tiks izpildīts </w:t>
      </w:r>
      <w:r w:rsidRPr="002364A6">
        <w:rPr>
          <w:rFonts w:ascii="Times New Roman" w:hAnsi="Times New Roman" w:cs="Times New Roman"/>
          <w:color w:val="000000" w:themeColor="text1"/>
        </w:rPr>
        <w:t>Eiropas Reģionālās attīstības fonda projekta Nr.5.2.1.1/1/25/I/059 “Objektu pielāgošana un aprīkošana civilās aizsardzības mērķiem Augšdaugavas novadā” ietvaros</w:t>
      </w:r>
      <w:r w:rsidRPr="002364A6">
        <w:rPr>
          <w:rFonts w:ascii="Times New Roman" w:eastAsia="Times New Roman" w:hAnsi="Times New Roman" w:cs="Times New Roman"/>
          <w:color w:val="0D0D0D" w:themeColor="text1" w:themeTint="F2"/>
          <w:kern w:val="0"/>
          <w14:ligatures w14:val="none"/>
        </w:rPr>
        <w:t>.</w:t>
      </w:r>
    </w:p>
    <w:p w14:paraId="4A3CB50C" w14:textId="77777777" w:rsidR="001E3E1D" w:rsidRPr="00926B8E" w:rsidRDefault="001E3E1D" w:rsidP="001E3E1D">
      <w:pPr>
        <w:spacing w:line="256" w:lineRule="auto"/>
        <w:contextualSpacing/>
        <w:jc w:val="both"/>
        <w:rPr>
          <w:rFonts w:ascii="Times New Roman" w:eastAsia="Times New Roman" w:hAnsi="Times New Roman" w:cs="Times New Roman"/>
          <w:color w:val="0D0D0D" w:themeColor="text1" w:themeTint="F2"/>
          <w:kern w:val="0"/>
          <w14:ligatures w14:val="none"/>
        </w:rPr>
      </w:pPr>
    </w:p>
    <w:p w14:paraId="15FA61BB" w14:textId="657B72BA" w:rsidR="001E3E1D" w:rsidRDefault="00C7550E" w:rsidP="001E3E1D">
      <w:pPr>
        <w:widowControl w:val="0"/>
        <w:numPr>
          <w:ilvl w:val="0"/>
          <w:numId w:val="35"/>
        </w:numPr>
        <w:suppressAutoHyphens/>
        <w:spacing w:after="0" w:line="256" w:lineRule="auto"/>
        <w:contextualSpacing/>
        <w:jc w:val="center"/>
        <w:rPr>
          <w:rFonts w:ascii="Times New Roman" w:eastAsia="Lucida Sans Unicode" w:hAnsi="Times New Roman" w:cs="Times New Roman"/>
          <w:color w:val="0D0D0D" w:themeColor="text1" w:themeTint="F2"/>
          <w:kern w:val="0"/>
          <w:lang w:eastAsia="ar-SA"/>
          <w14:ligatures w14:val="none"/>
        </w:rPr>
      </w:pPr>
      <w:r>
        <w:rPr>
          <w:rFonts w:ascii="Times New Roman" w:eastAsia="Lucida Sans Unicode" w:hAnsi="Times New Roman" w:cs="Times New Roman"/>
          <w:color w:val="0D0D0D" w:themeColor="text1" w:themeTint="F2"/>
          <w:kern w:val="0"/>
          <w:lang w:eastAsia="ar-SA"/>
          <w14:ligatures w14:val="none"/>
        </w:rPr>
        <w:t>PUŠU</w:t>
      </w:r>
      <w:r w:rsidR="001E3E1D" w:rsidRPr="009D57AE">
        <w:rPr>
          <w:rFonts w:ascii="Times New Roman" w:eastAsia="Lucida Sans Unicode" w:hAnsi="Times New Roman" w:cs="Times New Roman"/>
          <w:color w:val="0D0D0D" w:themeColor="text1" w:themeTint="F2"/>
          <w:kern w:val="0"/>
          <w:lang w:eastAsia="ar-SA"/>
          <w14:ligatures w14:val="none"/>
        </w:rPr>
        <w:t xml:space="preserve"> TIESĪBAS UN PIENĀKUMI</w:t>
      </w:r>
    </w:p>
    <w:p w14:paraId="41840AA4" w14:textId="77777777" w:rsidR="001E3E1D" w:rsidRPr="009D57AE" w:rsidRDefault="001E3E1D" w:rsidP="001E3E1D">
      <w:pPr>
        <w:widowControl w:val="0"/>
        <w:suppressAutoHyphens/>
        <w:spacing w:after="0" w:line="256" w:lineRule="auto"/>
        <w:ind w:left="360"/>
        <w:contextualSpacing/>
        <w:rPr>
          <w:rFonts w:ascii="Times New Roman" w:eastAsia="Lucida Sans Unicode" w:hAnsi="Times New Roman" w:cs="Times New Roman"/>
          <w:color w:val="0D0D0D" w:themeColor="text1" w:themeTint="F2"/>
          <w:kern w:val="0"/>
          <w:lang w:eastAsia="ar-SA"/>
          <w14:ligatures w14:val="none"/>
        </w:rPr>
      </w:pPr>
    </w:p>
    <w:p w14:paraId="019908E7" w14:textId="77777777" w:rsidR="001E3E1D" w:rsidRPr="00DD19AF" w:rsidRDefault="001E3E1D" w:rsidP="001E3E1D">
      <w:pPr>
        <w:numPr>
          <w:ilvl w:val="1"/>
          <w:numId w:val="35"/>
        </w:numPr>
        <w:spacing w:after="0" w:line="240" w:lineRule="auto"/>
        <w:ind w:left="426"/>
        <w:jc w:val="both"/>
        <w:rPr>
          <w:rFonts w:ascii="Times New Roman" w:eastAsia="Times New Roman" w:hAnsi="Times New Roman" w:cs="Times New Roman"/>
          <w:b/>
          <w:color w:val="0D0D0D" w:themeColor="text1" w:themeTint="F2"/>
          <w:kern w:val="0"/>
          <w14:ligatures w14:val="none"/>
        </w:rPr>
      </w:pPr>
      <w:r w:rsidRPr="00DD19AF">
        <w:rPr>
          <w:rFonts w:ascii="Times New Roman" w:eastAsia="Times New Roman" w:hAnsi="Times New Roman" w:cs="Times New Roman"/>
          <w:color w:val="0D0D0D" w:themeColor="text1" w:themeTint="F2"/>
          <w:kern w:val="0"/>
          <w14:ligatures w14:val="none"/>
        </w:rPr>
        <w:t>Izpildītāja apliecinājums:</w:t>
      </w:r>
    </w:p>
    <w:p w14:paraId="66F738CB" w14:textId="361869BB" w:rsidR="001E3E1D" w:rsidRPr="00080C60" w:rsidRDefault="001E3E1D" w:rsidP="001E3E1D">
      <w:pPr>
        <w:numPr>
          <w:ilvl w:val="2"/>
          <w:numId w:val="35"/>
        </w:numPr>
        <w:spacing w:after="0" w:line="240" w:lineRule="auto"/>
        <w:ind w:left="426" w:hanging="12"/>
        <w:jc w:val="both"/>
        <w:rPr>
          <w:rFonts w:ascii="Times New Roman" w:eastAsia="Times New Roman" w:hAnsi="Times New Roman" w:cs="Times New Roman"/>
          <w:b/>
          <w:color w:val="000000" w:themeColor="text1"/>
          <w:kern w:val="0"/>
          <w14:ligatures w14:val="none"/>
        </w:rPr>
      </w:pPr>
      <w:r w:rsidRPr="00DD19AF">
        <w:rPr>
          <w:rFonts w:ascii="Times New Roman" w:eastAsia="Times New Roman" w:hAnsi="Times New Roman" w:cs="Times New Roman"/>
          <w:color w:val="0D0D0D" w:themeColor="text1" w:themeTint="F2"/>
          <w:kern w:val="0"/>
          <w14:ligatures w14:val="none"/>
        </w:rPr>
        <w:lastRenderedPageBreak/>
        <w:t xml:space="preserve">Izpildītājs pilnībā ir iepazinies ar Tehnisko specifikāciju – tehnisko piedāvājumu, tajā iekļautajiem  nosacījumiem un uzdevumiem, veicis </w:t>
      </w:r>
      <w:r>
        <w:rPr>
          <w:rFonts w:ascii="Times New Roman" w:eastAsia="Times New Roman" w:hAnsi="Times New Roman" w:cs="Times New Roman"/>
          <w:color w:val="0D0D0D" w:themeColor="text1" w:themeTint="F2"/>
          <w:kern w:val="0"/>
          <w14:ligatures w14:val="none"/>
        </w:rPr>
        <w:t>Būv</w:t>
      </w:r>
      <w:r w:rsidRPr="00DD19AF">
        <w:rPr>
          <w:rFonts w:ascii="Times New Roman" w:eastAsia="Times New Roman" w:hAnsi="Times New Roman" w:cs="Times New Roman"/>
          <w:color w:val="0D0D0D" w:themeColor="text1" w:themeTint="F2"/>
          <w:kern w:val="0"/>
          <w14:ligatures w14:val="none"/>
        </w:rPr>
        <w:t xml:space="preserve">objekta apskati dabā, apzinājis iespējamos Darbu izpildes riskus un apliecina, ka Līguma summa ir pilnīgi </w:t>
      </w:r>
      <w:r w:rsidRPr="00DD19AF">
        <w:rPr>
          <w:rFonts w:ascii="Times New Roman" w:eastAsia="Times New Roman" w:hAnsi="Times New Roman" w:cs="Times New Roman"/>
          <w:kern w:val="0"/>
          <w14:ligatures w14:val="none"/>
        </w:rPr>
        <w:t xml:space="preserve">pietiekama, lai veiktu Darbus atbilstoši </w:t>
      </w:r>
      <w:r w:rsidRPr="00080C60">
        <w:rPr>
          <w:rFonts w:ascii="Times New Roman" w:eastAsia="Times New Roman" w:hAnsi="Times New Roman" w:cs="Times New Roman"/>
          <w:color w:val="000000" w:themeColor="text1"/>
          <w:kern w:val="0"/>
          <w14:ligatures w14:val="none"/>
        </w:rPr>
        <w:t>Pasūtītāja prasībām, ievērojot Būvniecības likumu un būvnormatīvus un pabeigtu Darbus Līgumā noteiktajā termiņā.</w:t>
      </w:r>
      <w:r w:rsidRPr="00080C60">
        <w:rPr>
          <w:rFonts w:ascii="Times New Roman" w:hAnsi="Times New Roman" w:cs="Times New Roman"/>
          <w:color w:val="000000" w:themeColor="text1"/>
          <w:kern w:val="3"/>
          <w:lang w:eastAsia="lv-LV"/>
        </w:rPr>
        <w:t xml:space="preserve"> </w:t>
      </w:r>
      <w:r w:rsidR="00080C60" w:rsidRPr="00080C60">
        <w:rPr>
          <w:rFonts w:ascii="Times New Roman" w:hAnsi="Times New Roman" w:cs="Times New Roman"/>
          <w:color w:val="000000" w:themeColor="text1"/>
          <w:kern w:val="3"/>
          <w:lang w:eastAsia="lv-LV"/>
        </w:rPr>
        <w:t>Izpildītājam</w:t>
      </w:r>
      <w:r w:rsidR="00080C60" w:rsidRPr="00080C60">
        <w:rPr>
          <w:rFonts w:ascii="Times New Roman" w:hAnsi="Times New Roman" w:cs="Times New Roman"/>
          <w:bCs/>
          <w:color w:val="000000" w:themeColor="text1"/>
        </w:rPr>
        <w:t xml:space="preserve"> šajā sakarā nekādu pretenziju nav, un viņam ir visa nepieciešamā informācija Darbu kvalitatīvai izpildei</w:t>
      </w:r>
      <w:r w:rsidR="00080C60">
        <w:rPr>
          <w:rFonts w:ascii="Times New Roman" w:hAnsi="Times New Roman" w:cs="Times New Roman"/>
          <w:bCs/>
          <w:color w:val="000000" w:themeColor="text1"/>
        </w:rPr>
        <w:t>.</w:t>
      </w:r>
      <w:r w:rsidR="00080C60" w:rsidRPr="00080C60">
        <w:rPr>
          <w:rFonts w:ascii="Times New Roman" w:hAnsi="Times New Roman" w:cs="Times New Roman"/>
          <w:color w:val="000000" w:themeColor="text1"/>
          <w:kern w:val="3"/>
          <w:lang w:eastAsia="lv-LV"/>
        </w:rPr>
        <w:t xml:space="preserve"> </w:t>
      </w:r>
      <w:r w:rsidRPr="00080C60">
        <w:rPr>
          <w:rFonts w:ascii="Times New Roman" w:hAnsi="Times New Roman" w:cs="Times New Roman"/>
          <w:color w:val="000000" w:themeColor="text1"/>
          <w:kern w:val="3"/>
          <w:lang w:eastAsia="lv-LV"/>
        </w:rPr>
        <w:t>Līguma izpildē tiks ievērotas spēkā esošo normatīvo aktu prasības;</w:t>
      </w:r>
    </w:p>
    <w:p w14:paraId="354AAA66" w14:textId="77777777" w:rsidR="001E3E1D" w:rsidRPr="008D48C8" w:rsidRDefault="001E3E1D" w:rsidP="001E3E1D">
      <w:pPr>
        <w:spacing w:after="0" w:line="20" w:lineRule="atLeast"/>
        <w:ind w:left="426"/>
        <w:jc w:val="both"/>
        <w:rPr>
          <w:rFonts w:ascii="Times New Roman" w:eastAsia="Times New Roman" w:hAnsi="Times New Roman"/>
          <w:lang w:eastAsia="lv-LV"/>
        </w:rPr>
      </w:pPr>
      <w:r w:rsidRPr="00080C60">
        <w:rPr>
          <w:rFonts w:ascii="Times New Roman" w:eastAsia="Times New Roman" w:hAnsi="Times New Roman" w:cs="Times New Roman"/>
          <w:color w:val="000000" w:themeColor="text1"/>
          <w:lang w:eastAsia="lv-LV"/>
        </w:rPr>
        <w:t>2.1.2. Darbi tiks veikti augstā kvalitātē un atbilstoši Līguma, Līguma pielikumu un spēkā esošo</w:t>
      </w:r>
      <w:r w:rsidRPr="00080C60">
        <w:rPr>
          <w:rFonts w:ascii="Times New Roman" w:eastAsia="Times New Roman" w:hAnsi="Times New Roman"/>
          <w:color w:val="000000" w:themeColor="text1"/>
          <w:lang w:eastAsia="lv-LV"/>
        </w:rPr>
        <w:t xml:space="preserve"> </w:t>
      </w:r>
      <w:r w:rsidRPr="008D48C8">
        <w:rPr>
          <w:rFonts w:ascii="Times New Roman" w:eastAsia="Times New Roman" w:hAnsi="Times New Roman"/>
          <w:lang w:eastAsia="lv-LV"/>
        </w:rPr>
        <w:t>normatīvo aktu prasībām;</w:t>
      </w:r>
    </w:p>
    <w:p w14:paraId="1C24AB3F" w14:textId="38465193" w:rsidR="00A57707" w:rsidRPr="008D48C8" w:rsidRDefault="00A57707" w:rsidP="00A57707">
      <w:pPr>
        <w:pStyle w:val="Sarakstarindkopa"/>
        <w:spacing w:line="20" w:lineRule="atLeast"/>
        <w:ind w:left="426"/>
        <w:jc w:val="both"/>
        <w:rPr>
          <w:bCs/>
          <w:noProof/>
          <w:sz w:val="22"/>
          <w:szCs w:val="22"/>
        </w:rPr>
      </w:pPr>
      <w:r w:rsidRPr="008D48C8">
        <w:rPr>
          <w:bCs/>
          <w:noProof/>
          <w:sz w:val="22"/>
          <w:szCs w:val="22"/>
        </w:rPr>
        <w:t>2.1.3. Izpildītājs nodrošina, ka Līguma izpildē netiek ietvertas Krievijas Federācijas un Baltkrievijas Republikas izcelsmes preces un pakalpojumi (PIL 2.</w:t>
      </w:r>
      <w:r w:rsidRPr="008D48C8">
        <w:rPr>
          <w:bCs/>
          <w:noProof/>
          <w:sz w:val="22"/>
          <w:szCs w:val="22"/>
          <w:vertAlign w:val="superscript"/>
        </w:rPr>
        <w:t>2</w:t>
      </w:r>
      <w:r w:rsidRPr="008D48C8">
        <w:rPr>
          <w:bCs/>
          <w:noProof/>
          <w:sz w:val="22"/>
          <w:szCs w:val="22"/>
        </w:rPr>
        <w:t xml:space="preserve"> pants);</w:t>
      </w:r>
    </w:p>
    <w:p w14:paraId="0C77EA84" w14:textId="74B0A310" w:rsidR="001E3E1D" w:rsidRPr="008D48C8" w:rsidRDefault="001E3E1D" w:rsidP="001E3E1D">
      <w:pPr>
        <w:spacing w:after="0" w:line="20" w:lineRule="atLeast"/>
        <w:ind w:left="426"/>
        <w:jc w:val="both"/>
        <w:rPr>
          <w:rFonts w:ascii="Times New Roman" w:hAnsi="Times New Roman"/>
          <w:bCs/>
          <w:noProof/>
        </w:rPr>
      </w:pPr>
      <w:r w:rsidRPr="008D48C8">
        <w:rPr>
          <w:rFonts w:ascii="Times New Roman" w:hAnsi="Times New Roman"/>
          <w:bCs/>
          <w:noProof/>
        </w:rPr>
        <w:t>2.1.</w:t>
      </w:r>
      <w:r w:rsidR="00A57707" w:rsidRPr="008D48C8">
        <w:rPr>
          <w:rFonts w:ascii="Times New Roman" w:hAnsi="Times New Roman"/>
          <w:bCs/>
          <w:noProof/>
        </w:rPr>
        <w:t>4</w:t>
      </w:r>
      <w:r w:rsidRPr="008D48C8">
        <w:rPr>
          <w:rFonts w:ascii="Times New Roman" w:hAnsi="Times New Roman"/>
          <w:bCs/>
          <w:noProof/>
        </w:rPr>
        <w:t>. Izpildītājs patstāvīgi organizēs un kontrolēs savu nolīgto apakšuzņēmēju iesaisti Līguma izpildē. Norēķinus ar apakšuzņēmējiem Izpildītājs kārtos patstāvīgi. Izpildītājs ir atbildīgs par apakšuzņēmēju veikumu tādā pat apmērā kā pats ir atbildīgs saskaņā ar Līgumu</w:t>
      </w:r>
      <w:r w:rsidR="002364A6">
        <w:rPr>
          <w:rFonts w:ascii="Times New Roman" w:hAnsi="Times New Roman"/>
          <w:bCs/>
          <w:noProof/>
        </w:rPr>
        <w:t>;</w:t>
      </w:r>
    </w:p>
    <w:p w14:paraId="0AD36ACD" w14:textId="4FCBFC0A" w:rsidR="00FA67EA" w:rsidRPr="00DD19AF" w:rsidRDefault="00FA67EA" w:rsidP="001E3E1D">
      <w:pPr>
        <w:spacing w:after="0" w:line="20" w:lineRule="atLeast"/>
        <w:ind w:left="426"/>
        <w:jc w:val="both"/>
        <w:rPr>
          <w:rFonts w:ascii="Times New Roman" w:hAnsi="Times New Roman"/>
          <w:bCs/>
          <w:noProof/>
        </w:rPr>
      </w:pPr>
      <w:r w:rsidRPr="008D48C8">
        <w:rPr>
          <w:rFonts w:ascii="Times New Roman" w:hAnsi="Times New Roman"/>
          <w:bCs/>
          <w:noProof/>
        </w:rPr>
        <w:t>2.1.</w:t>
      </w:r>
      <w:r w:rsidR="00A57707" w:rsidRPr="008D48C8">
        <w:rPr>
          <w:rFonts w:ascii="Times New Roman" w:hAnsi="Times New Roman"/>
          <w:bCs/>
          <w:noProof/>
        </w:rPr>
        <w:t>5</w:t>
      </w:r>
      <w:r w:rsidRPr="008D48C8">
        <w:rPr>
          <w:rFonts w:ascii="Times New Roman" w:hAnsi="Times New Roman"/>
          <w:bCs/>
          <w:noProof/>
        </w:rPr>
        <w:t xml:space="preserve">. </w:t>
      </w:r>
      <w:r w:rsidR="00FC3517" w:rsidRPr="008D48C8">
        <w:rPr>
          <w:rFonts w:ascii="Times New Roman" w:hAnsi="Times New Roman"/>
          <w:bCs/>
          <w:noProof/>
        </w:rPr>
        <w:t xml:space="preserve">Izpildītājs </w:t>
      </w:r>
      <w:r w:rsidR="00B307C4" w:rsidRPr="008D48C8">
        <w:rPr>
          <w:rFonts w:ascii="Times New Roman" w:hAnsi="Times New Roman"/>
          <w:bCs/>
          <w:noProof/>
        </w:rPr>
        <w:t xml:space="preserve">5 (piecu) darba dienu laikā pēc </w:t>
      </w:r>
      <w:r w:rsidR="00FC3517" w:rsidRPr="008D48C8">
        <w:rPr>
          <w:rFonts w:ascii="Times New Roman" w:hAnsi="Times New Roman"/>
          <w:bCs/>
          <w:noProof/>
        </w:rPr>
        <w:t>L</w:t>
      </w:r>
      <w:r w:rsidR="00B307C4" w:rsidRPr="008D48C8">
        <w:rPr>
          <w:rFonts w:ascii="Times New Roman" w:hAnsi="Times New Roman"/>
          <w:bCs/>
          <w:noProof/>
        </w:rPr>
        <w:t>īguma noslēgšanas</w:t>
      </w:r>
      <w:r w:rsidR="00FC3517" w:rsidRPr="008D48C8">
        <w:rPr>
          <w:rFonts w:ascii="Times New Roman" w:hAnsi="Times New Roman"/>
          <w:bCs/>
          <w:noProof/>
        </w:rPr>
        <w:t xml:space="preserve"> iesniegs Pasūtītājam Darbu izpildes </w:t>
      </w:r>
      <w:r w:rsidR="001E33DF" w:rsidRPr="008D48C8">
        <w:rPr>
          <w:rFonts w:ascii="Times New Roman" w:hAnsi="Times New Roman"/>
          <w:bCs/>
          <w:noProof/>
        </w:rPr>
        <w:t>kalendāro g</w:t>
      </w:r>
      <w:r w:rsidR="00FC3517" w:rsidRPr="008D48C8">
        <w:rPr>
          <w:rFonts w:ascii="Times New Roman" w:hAnsi="Times New Roman"/>
          <w:bCs/>
          <w:noProof/>
        </w:rPr>
        <w:t>rafiku</w:t>
      </w:r>
      <w:r w:rsidR="001E33DF" w:rsidRPr="008D48C8">
        <w:rPr>
          <w:rFonts w:ascii="Times New Roman" w:hAnsi="Times New Roman"/>
          <w:bCs/>
          <w:noProof/>
        </w:rPr>
        <w:t xml:space="preserve">, </w:t>
      </w:r>
      <w:r w:rsidR="001E33DF" w:rsidRPr="008D48C8">
        <w:rPr>
          <w:rFonts w:ascii="Times New Roman" w:hAnsi="Times New Roman"/>
        </w:rPr>
        <w:t>kurā detalizēti un secīgi ir atspoguļoti veicamie Darbi, kas nodrošina to izpildi Līgumā noteiktajā kārtībā un termiņā.</w:t>
      </w:r>
    </w:p>
    <w:p w14:paraId="6F6C8D29" w14:textId="77777777" w:rsidR="001E3E1D" w:rsidRPr="00DD19AF" w:rsidRDefault="001E3E1D" w:rsidP="001E3E1D">
      <w:pPr>
        <w:spacing w:after="0" w:line="240" w:lineRule="auto"/>
        <w:jc w:val="both"/>
        <w:rPr>
          <w:rFonts w:ascii="Times New Roman" w:eastAsia="Times New Roman" w:hAnsi="Times New Roman" w:cs="Times New Roman"/>
          <w:b/>
          <w:kern w:val="0"/>
          <w14:ligatures w14:val="none"/>
        </w:rPr>
      </w:pPr>
    </w:p>
    <w:p w14:paraId="32705B7A" w14:textId="2429BD13" w:rsidR="001E3E1D" w:rsidRPr="00B47EB6" w:rsidRDefault="001E3E1D" w:rsidP="001E3E1D">
      <w:pPr>
        <w:numPr>
          <w:ilvl w:val="1"/>
          <w:numId w:val="35"/>
        </w:numPr>
        <w:tabs>
          <w:tab w:val="left" w:pos="426"/>
        </w:tabs>
        <w:spacing w:after="0" w:line="240" w:lineRule="auto"/>
        <w:ind w:left="66" w:firstLine="76"/>
        <w:jc w:val="both"/>
        <w:rPr>
          <w:rFonts w:ascii="Times New Roman" w:eastAsia="Times New Roman" w:hAnsi="Times New Roman" w:cs="Times New Roman"/>
          <w:b/>
          <w:kern w:val="0"/>
          <w14:ligatures w14:val="none"/>
        </w:rPr>
      </w:pPr>
      <w:r w:rsidRPr="00870CC5">
        <w:rPr>
          <w:rFonts w:ascii="Times New Roman" w:eastAsia="Times New Roman" w:hAnsi="Times New Roman" w:cs="Times New Roman"/>
          <w:kern w:val="0"/>
          <w:u w:val="single"/>
          <w14:ligatures w14:val="none"/>
        </w:rPr>
        <w:t>Izstrādājot Būvprojektu Izpildītājs apņemas</w:t>
      </w:r>
      <w:r w:rsidRPr="00B47EB6">
        <w:rPr>
          <w:rFonts w:ascii="Times New Roman" w:eastAsia="Times New Roman" w:hAnsi="Times New Roman" w:cs="Times New Roman"/>
          <w:kern w:val="0"/>
          <w14:ligatures w14:val="none"/>
        </w:rPr>
        <w:t>:</w:t>
      </w:r>
    </w:p>
    <w:p w14:paraId="1B721B48" w14:textId="77777777" w:rsidR="001E3E1D" w:rsidRDefault="001E3E1D" w:rsidP="001E3E1D">
      <w:pPr>
        <w:tabs>
          <w:tab w:val="left" w:pos="426"/>
        </w:tabs>
        <w:spacing w:after="0" w:line="240" w:lineRule="auto"/>
        <w:ind w:left="426"/>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 xml:space="preserve">2.2.1. </w:t>
      </w:r>
      <w:r w:rsidRPr="009D57AE">
        <w:rPr>
          <w:rFonts w:ascii="Times New Roman" w:eastAsia="Lucida Sans Unicode" w:hAnsi="Times New Roman" w:cs="Times New Roman"/>
          <w:kern w:val="0"/>
          <w:lang w:eastAsia="ar-SA"/>
          <w14:ligatures w14:val="none"/>
        </w:rPr>
        <w:t xml:space="preserve">nodrošināt Būvprojekta izstrādi un saskaņošanu Līgumā un normatīvajos aktos noteiktā kvalitātē, apjomā un Līgumā noteiktajos termiņos; </w:t>
      </w:r>
    </w:p>
    <w:p w14:paraId="038D6955" w14:textId="77777777" w:rsidR="001E3E1D" w:rsidRPr="009D57AE" w:rsidRDefault="001E3E1D" w:rsidP="001E3E1D">
      <w:pPr>
        <w:tabs>
          <w:tab w:val="left" w:pos="426"/>
        </w:tabs>
        <w:spacing w:after="0" w:line="240" w:lineRule="auto"/>
        <w:ind w:left="426"/>
        <w:jc w:val="both"/>
        <w:rPr>
          <w:rFonts w:ascii="Times New Roman" w:eastAsia="Times New Roman" w:hAnsi="Times New Roman" w:cs="Times New Roman"/>
          <w:b/>
          <w:color w:val="0D0D0D" w:themeColor="text1" w:themeTint="F2"/>
          <w:kern w:val="0"/>
          <w14:ligatures w14:val="none"/>
        </w:rPr>
      </w:pPr>
      <w:r>
        <w:rPr>
          <w:rFonts w:ascii="Times New Roman" w:eastAsia="Lucida Sans Unicode" w:hAnsi="Times New Roman" w:cs="Times New Roman"/>
          <w:kern w:val="0"/>
          <w:lang w:eastAsia="ar-SA"/>
          <w14:ligatures w14:val="none"/>
        </w:rPr>
        <w:t xml:space="preserve">2.2.2. </w:t>
      </w:r>
      <w:r w:rsidRPr="009D57AE">
        <w:rPr>
          <w:rFonts w:ascii="Times New Roman" w:eastAsia="Lucida Sans Unicode" w:hAnsi="Times New Roman" w:cs="Times New Roman"/>
          <w:kern w:val="0"/>
          <w:lang w:eastAsia="ar-SA"/>
          <w14:ligatures w14:val="none"/>
        </w:rPr>
        <w:t xml:space="preserve">iesaistīt Būvprojekta izstrādē kvalificētus un sertificētus speciālistus atbilstoši piedāvājumam </w:t>
      </w:r>
      <w:r w:rsidRPr="009D57AE">
        <w:rPr>
          <w:rFonts w:ascii="Times New Roman" w:eastAsia="Lucida Sans Unicode" w:hAnsi="Times New Roman" w:cs="Times New Roman"/>
          <w:color w:val="0D0D0D" w:themeColor="text1" w:themeTint="F2"/>
          <w:kern w:val="0"/>
          <w:lang w:eastAsia="ar-SA"/>
          <w14:ligatures w14:val="none"/>
        </w:rPr>
        <w:t xml:space="preserve">iepirkumā; </w:t>
      </w:r>
    </w:p>
    <w:p w14:paraId="630EA2FD" w14:textId="77777777" w:rsidR="001E3E1D" w:rsidRPr="009D57AE" w:rsidRDefault="001E3E1D" w:rsidP="001E3E1D">
      <w:pPr>
        <w:tabs>
          <w:tab w:val="left" w:pos="426"/>
        </w:tabs>
        <w:spacing w:after="0" w:line="240" w:lineRule="auto"/>
        <w:ind w:left="426"/>
        <w:jc w:val="both"/>
        <w:rPr>
          <w:rFonts w:ascii="Times New Roman" w:eastAsia="Times New Roman" w:hAnsi="Times New Roman" w:cs="Times New Roman"/>
          <w:b/>
          <w:color w:val="0D0D0D" w:themeColor="text1" w:themeTint="F2"/>
          <w:kern w:val="0"/>
          <w14:ligatures w14:val="none"/>
        </w:rPr>
      </w:pPr>
      <w:r>
        <w:rPr>
          <w:rFonts w:ascii="Times New Roman" w:eastAsia="Lucida Sans Unicode" w:hAnsi="Times New Roman" w:cs="Times New Roman"/>
          <w:color w:val="0D0D0D" w:themeColor="text1" w:themeTint="F2"/>
          <w:kern w:val="0"/>
          <w:lang w:eastAsia="ar-SA"/>
          <w14:ligatures w14:val="none"/>
        </w:rPr>
        <w:t xml:space="preserve">2.2.3. </w:t>
      </w:r>
      <w:r w:rsidRPr="009D57AE">
        <w:rPr>
          <w:rFonts w:ascii="Times New Roman" w:eastAsia="Lucida Sans Unicode" w:hAnsi="Times New Roman" w:cs="Times New Roman"/>
          <w:color w:val="0D0D0D" w:themeColor="text1" w:themeTint="F2"/>
          <w:kern w:val="0"/>
          <w:lang w:eastAsia="ar-SA"/>
          <w14:ligatures w14:val="none"/>
        </w:rPr>
        <w:t xml:space="preserve">norīkot sertificētu būvspeciālistu atbilstoši piedāvājumam iepirkumā, kurš vadīs un koordinēs  Būvprojekta izstrādi,  iesniegs </w:t>
      </w:r>
      <w:r w:rsidRPr="009D57AE">
        <w:rPr>
          <w:rFonts w:ascii="Times New Roman" w:hAnsi="Times New Roman" w:cs="Times New Roman"/>
          <w:color w:val="0D0D0D" w:themeColor="text1" w:themeTint="F2"/>
        </w:rPr>
        <w:t>iepirkuma procedūras ietvaros izstrādāto Būvprojektu būvvaldē atzīmes saņemšanai par būvniecības ieceres akceptu,</w:t>
      </w:r>
      <w:r w:rsidRPr="009D57AE">
        <w:rPr>
          <w:rFonts w:ascii="Times New Roman" w:eastAsia="Lucida Sans Unicode" w:hAnsi="Times New Roman" w:cs="Times New Roman"/>
          <w:color w:val="0D0D0D" w:themeColor="text1" w:themeTint="F2"/>
          <w:kern w:val="0"/>
          <w:lang w:eastAsia="ar-SA"/>
          <w14:ligatures w14:val="none"/>
        </w:rPr>
        <w:t xml:space="preserve"> un kuram ir šādi pienākumi: </w:t>
      </w:r>
    </w:p>
    <w:p w14:paraId="438FBE31" w14:textId="77777777" w:rsidR="001E3E1D" w:rsidRPr="009D57AE" w:rsidRDefault="001E3E1D" w:rsidP="001E3E1D">
      <w:pPr>
        <w:widowControl w:val="0"/>
        <w:suppressAutoHyphens/>
        <w:spacing w:after="0" w:line="240" w:lineRule="auto"/>
        <w:ind w:left="993"/>
        <w:jc w:val="both"/>
        <w:rPr>
          <w:rFonts w:ascii="Times New Roman" w:eastAsia="Lucida Sans Unicode" w:hAnsi="Times New Roman" w:cs="Times New Roman"/>
          <w:b/>
          <w:color w:val="0D0D0D" w:themeColor="text1" w:themeTint="F2"/>
          <w:kern w:val="0"/>
          <w:lang w:eastAsia="ar-SA"/>
          <w14:ligatures w14:val="none"/>
        </w:rPr>
      </w:pPr>
      <w:r>
        <w:rPr>
          <w:rFonts w:ascii="Times New Roman" w:eastAsia="Lucida Sans Unicode" w:hAnsi="Times New Roman" w:cs="Times New Roman"/>
          <w:color w:val="0D0D0D" w:themeColor="text1" w:themeTint="F2"/>
          <w:kern w:val="0"/>
          <w:lang w:eastAsia="ar-SA"/>
          <w14:ligatures w14:val="none"/>
        </w:rPr>
        <w:t xml:space="preserve">2.2.3.1. </w:t>
      </w:r>
      <w:r w:rsidRPr="009D57AE">
        <w:rPr>
          <w:rFonts w:ascii="Times New Roman" w:eastAsia="Lucida Sans Unicode" w:hAnsi="Times New Roman" w:cs="Times New Roman"/>
          <w:color w:val="0D0D0D" w:themeColor="text1" w:themeTint="F2"/>
          <w:kern w:val="0"/>
          <w:lang w:eastAsia="ar-SA"/>
          <w14:ligatures w14:val="none"/>
        </w:rPr>
        <w:t xml:space="preserve">vadīt Būvprojekta izstrādes darbus, kā arī koordinēt atsevišķo Būvprojekta daļu savstarpējo atbilstību Būvprojektam kopumā; </w:t>
      </w:r>
    </w:p>
    <w:p w14:paraId="7C80486C" w14:textId="77777777" w:rsidR="001E3E1D" w:rsidRPr="009D57AE" w:rsidRDefault="001E3E1D" w:rsidP="001E3E1D">
      <w:pPr>
        <w:widowControl w:val="0"/>
        <w:suppressAutoHyphens/>
        <w:spacing w:after="0" w:line="240" w:lineRule="auto"/>
        <w:ind w:left="993"/>
        <w:jc w:val="both"/>
        <w:rPr>
          <w:rFonts w:ascii="Times New Roman" w:eastAsia="Lucida Sans Unicode" w:hAnsi="Times New Roman" w:cs="Times New Roman"/>
          <w:b/>
          <w:color w:val="0D0D0D" w:themeColor="text1" w:themeTint="F2"/>
          <w:kern w:val="0"/>
          <w:lang w:eastAsia="ar-SA"/>
          <w14:ligatures w14:val="none"/>
        </w:rPr>
      </w:pPr>
      <w:r>
        <w:rPr>
          <w:rFonts w:ascii="Times New Roman" w:eastAsia="Lucida Sans Unicode" w:hAnsi="Times New Roman" w:cs="Times New Roman"/>
          <w:color w:val="0D0D0D" w:themeColor="text1" w:themeTint="F2"/>
          <w:kern w:val="0"/>
          <w:lang w:eastAsia="ar-SA"/>
          <w14:ligatures w14:val="none"/>
        </w:rPr>
        <w:t xml:space="preserve">2.2.3.2. </w:t>
      </w:r>
      <w:r w:rsidRPr="009D57AE">
        <w:rPr>
          <w:rFonts w:ascii="Times New Roman" w:eastAsia="Lucida Sans Unicode" w:hAnsi="Times New Roman" w:cs="Times New Roman"/>
          <w:color w:val="0D0D0D" w:themeColor="text1" w:themeTint="F2"/>
          <w:kern w:val="0"/>
          <w:lang w:eastAsia="ar-SA"/>
          <w14:ligatures w14:val="none"/>
        </w:rPr>
        <w:t xml:space="preserve">iesniegt Būvvaldē Būvprojektu saskaņošanai; </w:t>
      </w:r>
    </w:p>
    <w:p w14:paraId="60674348" w14:textId="77777777" w:rsidR="001E3E1D" w:rsidRPr="009D57AE" w:rsidRDefault="001E3E1D" w:rsidP="001E3E1D">
      <w:pPr>
        <w:widowControl w:val="0"/>
        <w:suppressAutoHyphens/>
        <w:spacing w:after="0" w:line="240" w:lineRule="auto"/>
        <w:ind w:left="993"/>
        <w:jc w:val="both"/>
        <w:rPr>
          <w:rFonts w:ascii="Times New Roman" w:eastAsia="Lucida Sans Unicode" w:hAnsi="Times New Roman" w:cs="Times New Roman"/>
          <w:b/>
          <w:color w:val="0D0D0D" w:themeColor="text1" w:themeTint="F2"/>
          <w:kern w:val="0"/>
          <w:lang w:eastAsia="ar-SA"/>
          <w14:ligatures w14:val="none"/>
        </w:rPr>
      </w:pPr>
      <w:r>
        <w:rPr>
          <w:rFonts w:ascii="Times New Roman" w:eastAsia="Lucida Sans Unicode" w:hAnsi="Times New Roman" w:cs="Times New Roman"/>
          <w:color w:val="0D0D0D" w:themeColor="text1" w:themeTint="F2"/>
          <w:kern w:val="0"/>
          <w:lang w:eastAsia="ar-SA"/>
          <w14:ligatures w14:val="none"/>
        </w:rPr>
        <w:t xml:space="preserve">2.2.3.3. </w:t>
      </w:r>
      <w:r w:rsidRPr="009D57AE">
        <w:rPr>
          <w:rFonts w:ascii="Times New Roman" w:eastAsia="Lucida Sans Unicode" w:hAnsi="Times New Roman" w:cs="Times New Roman"/>
          <w:color w:val="0D0D0D" w:themeColor="text1" w:themeTint="F2"/>
          <w:kern w:val="0"/>
          <w:lang w:eastAsia="ar-SA"/>
          <w14:ligatures w14:val="none"/>
        </w:rPr>
        <w:t xml:space="preserve">pārliecināties, ka Būvprojekts izstrādāts </w:t>
      </w:r>
      <w:r w:rsidRPr="009D57AE">
        <w:rPr>
          <w:rFonts w:ascii="Times New Roman" w:eastAsia="Times New Roman" w:hAnsi="Times New Roman" w:cs="Times New Roman"/>
          <w:color w:val="0D0D0D" w:themeColor="text1" w:themeTint="F2"/>
          <w:kern w:val="0"/>
          <w14:ligatures w14:val="none"/>
        </w:rPr>
        <w:t>un</w:t>
      </w:r>
      <w:r w:rsidRPr="009D57AE">
        <w:rPr>
          <w:rFonts w:ascii="Times New Roman" w:eastAsia="Lucida Sans Unicode" w:hAnsi="Times New Roman" w:cs="Times New Roman"/>
          <w:lang w:eastAsia="ar-SA"/>
        </w:rPr>
        <w:t xml:space="preserve"> tajā ir iekļautas visas nepieciešamās daļas</w:t>
      </w:r>
      <w:r w:rsidRPr="009D57AE">
        <w:rPr>
          <w:rFonts w:ascii="Times New Roman" w:eastAsia="Lucida Sans Unicode" w:hAnsi="Times New Roman" w:cs="Times New Roman"/>
          <w:color w:val="0D0D0D" w:themeColor="text1" w:themeTint="F2"/>
          <w:kern w:val="0"/>
          <w:lang w:eastAsia="ar-SA"/>
          <w14:ligatures w14:val="none"/>
        </w:rPr>
        <w:t xml:space="preserve"> atbilstoši </w:t>
      </w:r>
      <w:r w:rsidRPr="009D57AE">
        <w:rPr>
          <w:rFonts w:ascii="Times New Roman" w:eastAsia="Times New Roman" w:hAnsi="Times New Roman" w:cs="Times New Roman"/>
          <w:color w:val="0D0D0D" w:themeColor="text1" w:themeTint="F2"/>
          <w:kern w:val="0"/>
          <w14:ligatures w14:val="none"/>
        </w:rPr>
        <w:t xml:space="preserve">Tehniskajai specifikācijai – tehniskajam piedāvājumam, normatīvajiem aktiem; </w:t>
      </w:r>
    </w:p>
    <w:p w14:paraId="748CF84C" w14:textId="77777777" w:rsidR="001E3E1D" w:rsidRPr="009D57AE" w:rsidRDefault="001E3E1D" w:rsidP="001E3E1D">
      <w:pPr>
        <w:widowControl w:val="0"/>
        <w:suppressAutoHyphens/>
        <w:spacing w:after="0" w:line="240" w:lineRule="auto"/>
        <w:ind w:left="993"/>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2.2.3.4. </w:t>
      </w:r>
      <w:r w:rsidRPr="009D57AE">
        <w:rPr>
          <w:rFonts w:ascii="Times New Roman" w:eastAsia="Lucida Sans Unicode" w:hAnsi="Times New Roman" w:cs="Times New Roman"/>
          <w:kern w:val="0"/>
          <w:lang w:eastAsia="ar-SA"/>
          <w14:ligatures w14:val="none"/>
        </w:rPr>
        <w:t>pārliecināties, ka ir saņemta pietiekama un aktuāla projektēšanai nepieciešamā informācija, un, ja nepieciešams, pieprasīt papildu informāciju un nodrošināt savlaicīgu tās nodošanu Būvprojekta atbildīgajiem speciālistiem;</w:t>
      </w:r>
    </w:p>
    <w:p w14:paraId="5F1E5EF6" w14:textId="77777777" w:rsidR="001E3E1D" w:rsidRPr="009D57AE" w:rsidRDefault="001E3E1D" w:rsidP="001E3E1D">
      <w:pPr>
        <w:widowControl w:val="0"/>
        <w:suppressAutoHyphens/>
        <w:spacing w:after="0" w:line="240" w:lineRule="auto"/>
        <w:ind w:left="993"/>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2.2.3.5. </w:t>
      </w:r>
      <w:r w:rsidRPr="009D57AE">
        <w:rPr>
          <w:rFonts w:ascii="Times New Roman" w:eastAsia="Lucida Sans Unicode" w:hAnsi="Times New Roman" w:cs="Times New Roman"/>
          <w:kern w:val="0"/>
          <w:lang w:eastAsia="ar-SA"/>
          <w14:ligatures w14:val="none"/>
        </w:rPr>
        <w:t xml:space="preserve">informēt Būvprojekta izstrādātājus par viņu izstrādei nodoto darbu apjomu; </w:t>
      </w:r>
    </w:p>
    <w:p w14:paraId="2B2DFE2D" w14:textId="77777777" w:rsidR="001E3E1D" w:rsidRPr="009D57AE" w:rsidRDefault="001E3E1D" w:rsidP="001E3E1D">
      <w:pPr>
        <w:widowControl w:val="0"/>
        <w:suppressAutoHyphens/>
        <w:spacing w:after="0" w:line="240" w:lineRule="auto"/>
        <w:ind w:left="993"/>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2.2.3.6. </w:t>
      </w:r>
      <w:r w:rsidRPr="009D57AE">
        <w:rPr>
          <w:rFonts w:ascii="Times New Roman" w:eastAsia="Lucida Sans Unicode" w:hAnsi="Times New Roman" w:cs="Times New Roman"/>
          <w:kern w:val="0"/>
          <w:lang w:eastAsia="ar-SA"/>
          <w14:ligatures w14:val="none"/>
        </w:rPr>
        <w:t>pārbaudīt atsevišķo Būvprojekta daļu atbilstību būvniecības iecerei, Projektēšanas uzdevumam un to savstarpējo saskaņotību;</w:t>
      </w:r>
    </w:p>
    <w:p w14:paraId="1E7CD306" w14:textId="77777777" w:rsidR="001E3E1D" w:rsidRPr="00906A8E" w:rsidRDefault="001E3E1D" w:rsidP="001E3E1D">
      <w:pPr>
        <w:widowControl w:val="0"/>
        <w:suppressAutoHyphens/>
        <w:spacing w:after="0" w:line="240" w:lineRule="auto"/>
        <w:ind w:left="993"/>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kern w:val="0"/>
          <w:lang w:eastAsia="ar-SA"/>
          <w14:ligatures w14:val="none"/>
        </w:rPr>
        <w:t xml:space="preserve">2.2.3.7. </w:t>
      </w:r>
      <w:r w:rsidRPr="009D57AE">
        <w:rPr>
          <w:rFonts w:ascii="Times New Roman" w:eastAsia="Lucida Sans Unicode" w:hAnsi="Times New Roman" w:cs="Times New Roman"/>
          <w:kern w:val="0"/>
          <w:lang w:eastAsia="ar-SA"/>
          <w14:ligatures w14:val="none"/>
        </w:rPr>
        <w:t xml:space="preserve">darīt zināmu būvniecības procesa dalībniekiem jebkādu saņemto informāciju, kas </w:t>
      </w:r>
      <w:r w:rsidRPr="00906A8E">
        <w:rPr>
          <w:rFonts w:ascii="Times New Roman" w:eastAsia="Lucida Sans Unicode" w:hAnsi="Times New Roman" w:cs="Times New Roman"/>
          <w:color w:val="000000" w:themeColor="text1"/>
          <w:kern w:val="0"/>
          <w:lang w:eastAsia="ar-SA"/>
          <w14:ligatures w14:val="none"/>
        </w:rPr>
        <w:t>ietekmē vai var ietekmēt projektēšanas darbu izpildi;</w:t>
      </w:r>
    </w:p>
    <w:p w14:paraId="79B09657" w14:textId="27D117B4" w:rsidR="00172938" w:rsidRPr="00906A8E" w:rsidRDefault="001E3E1D" w:rsidP="00172938">
      <w:pPr>
        <w:widowControl w:val="0"/>
        <w:suppressAutoHyphens/>
        <w:spacing w:after="0" w:line="240" w:lineRule="auto"/>
        <w:ind w:left="993"/>
        <w:jc w:val="both"/>
        <w:rPr>
          <w:rFonts w:ascii="Times New Roman" w:eastAsia="Lucida Sans Unicode" w:hAnsi="Times New Roman" w:cs="Times New Roman"/>
          <w:color w:val="000000" w:themeColor="text1"/>
          <w:kern w:val="0"/>
          <w:lang w:eastAsia="ar-SA"/>
          <w14:ligatures w14:val="none"/>
        </w:rPr>
      </w:pPr>
      <w:r w:rsidRPr="00906A8E">
        <w:rPr>
          <w:rFonts w:ascii="Times New Roman" w:eastAsia="Lucida Sans Unicode" w:hAnsi="Times New Roman" w:cs="Times New Roman"/>
          <w:color w:val="000000" w:themeColor="text1"/>
          <w:kern w:val="0"/>
          <w:lang w:eastAsia="ar-SA"/>
          <w14:ligatures w14:val="none"/>
        </w:rPr>
        <w:t>2.2.3.8. Būvprojekta izmaiņu gadījumā nodrošināt atbilstošu izmaiņu veikšanu  Būvprojektā, ja nepieciešams, informēt par izmaiņām būvvaldi un organizēt atbilstošu saskaņošanas procedūru</w:t>
      </w:r>
      <w:r w:rsidR="00926B8E">
        <w:rPr>
          <w:rFonts w:ascii="Times New Roman" w:eastAsia="Lucida Sans Unicode" w:hAnsi="Times New Roman" w:cs="Times New Roman"/>
          <w:color w:val="000000" w:themeColor="text1"/>
          <w:kern w:val="0"/>
          <w:lang w:eastAsia="ar-SA"/>
          <w14:ligatures w14:val="none"/>
        </w:rPr>
        <w:t>.</w:t>
      </w:r>
    </w:p>
    <w:p w14:paraId="7CBCCED9" w14:textId="77777777" w:rsidR="001E3E1D" w:rsidRPr="00906A8E" w:rsidRDefault="001E3E1D" w:rsidP="001E3E1D">
      <w:pPr>
        <w:widowControl w:val="0"/>
        <w:suppressAutoHyphens/>
        <w:spacing w:after="0" w:line="240" w:lineRule="auto"/>
        <w:ind w:left="426"/>
        <w:jc w:val="both"/>
        <w:rPr>
          <w:rFonts w:ascii="Times New Roman" w:eastAsia="Lucida Sans Unicode" w:hAnsi="Times New Roman" w:cs="Times New Roman"/>
          <w:b/>
          <w:color w:val="000000" w:themeColor="text1"/>
          <w:kern w:val="0"/>
          <w:lang w:eastAsia="ar-SA"/>
          <w14:ligatures w14:val="none"/>
        </w:rPr>
      </w:pPr>
      <w:r w:rsidRPr="00906A8E">
        <w:rPr>
          <w:rFonts w:ascii="Times New Roman" w:eastAsia="Lucida Sans Unicode" w:hAnsi="Times New Roman" w:cs="Times New Roman"/>
          <w:color w:val="000000" w:themeColor="text1"/>
          <w:kern w:val="0"/>
          <w:lang w:eastAsia="ar-SA"/>
          <w14:ligatures w14:val="none"/>
        </w:rPr>
        <w:t xml:space="preserve">2.2.4. ievērot un pildīt Līguma un tā pielikumu nosacījumus, attiecīgos spēkā esošus Latvijas Republikas normatīvos aktus un noteikumus, kas attiecināmi uz Līgumā noteiktā Būvprojekta izstrādi un reglamentē tā izstrādei izvirzītās prasības. Atkāpes no Latvijas būvnormatīvu prasībām, kuras varētu rasties projektējamā objekta īpašās situācijas dēļ, saskaņot ar attiecīgajām institūcijām un Pasūtītāju; </w:t>
      </w:r>
    </w:p>
    <w:p w14:paraId="0D5E2EFA" w14:textId="77777777" w:rsidR="00172938" w:rsidRDefault="001E3E1D" w:rsidP="00172938">
      <w:pPr>
        <w:widowControl w:val="0"/>
        <w:suppressAutoHyphens/>
        <w:spacing w:after="0" w:line="240" w:lineRule="auto"/>
        <w:ind w:left="426"/>
        <w:jc w:val="both"/>
        <w:rPr>
          <w:rFonts w:ascii="Times New Roman" w:eastAsia="Lucida Sans Unicode" w:hAnsi="Times New Roman" w:cs="Times New Roman"/>
          <w:color w:val="000000" w:themeColor="text1"/>
          <w:kern w:val="0"/>
          <w:lang w:eastAsia="ar-SA"/>
          <w14:ligatures w14:val="none"/>
        </w:rPr>
      </w:pPr>
      <w:r w:rsidRPr="00906A8E">
        <w:rPr>
          <w:rFonts w:ascii="Times New Roman" w:eastAsia="Lucida Sans Unicode" w:hAnsi="Times New Roman" w:cs="Times New Roman"/>
          <w:color w:val="000000" w:themeColor="text1"/>
          <w:kern w:val="0"/>
          <w:lang w:eastAsia="ar-SA"/>
          <w14:ligatures w14:val="none"/>
        </w:rPr>
        <w:t>2.2.5. veikt projektēšanai nepieciešamo tehnisko nosacījumu pieprasīšanu un saņemšanu, saskaņojumu saņemšanu, ja attiecas;</w:t>
      </w:r>
    </w:p>
    <w:p w14:paraId="6DDE78AE" w14:textId="150B5888" w:rsidR="00A53FD1" w:rsidRPr="00906A8E" w:rsidRDefault="00A53FD1" w:rsidP="00172938">
      <w:pPr>
        <w:widowControl w:val="0"/>
        <w:suppressAutoHyphens/>
        <w:spacing w:after="0" w:line="240" w:lineRule="auto"/>
        <w:ind w:left="426"/>
        <w:jc w:val="both"/>
        <w:rPr>
          <w:rFonts w:ascii="Times New Roman" w:eastAsia="Lucida Sans Unicode" w:hAnsi="Times New Roman" w:cs="Times New Roman"/>
          <w:color w:val="000000" w:themeColor="text1"/>
          <w:kern w:val="0"/>
          <w:lang w:eastAsia="ar-SA"/>
          <w14:ligatures w14:val="none"/>
        </w:rPr>
      </w:pPr>
      <w:r w:rsidRPr="00FA5CD7">
        <w:rPr>
          <w:rFonts w:ascii="Times New Roman" w:eastAsia="Lucida Sans Unicode" w:hAnsi="Times New Roman" w:cs="Times New Roman"/>
          <w:color w:val="000000" w:themeColor="text1"/>
          <w:kern w:val="0"/>
          <w:lang w:eastAsia="ar-SA"/>
          <w14:ligatures w14:val="none"/>
        </w:rPr>
        <w:t>2.2.6. pirms Būvprojekta izstrādes obligāti apsekot Būvobjektu, piedaloties Pasūtītāja pārstāvjiem;</w:t>
      </w:r>
    </w:p>
    <w:p w14:paraId="26FA16CC" w14:textId="4B8D1D0B" w:rsidR="00172938" w:rsidRPr="00906A8E" w:rsidRDefault="00172938" w:rsidP="00172938">
      <w:pPr>
        <w:widowControl w:val="0"/>
        <w:suppressAutoHyphens/>
        <w:spacing w:after="0" w:line="240" w:lineRule="auto"/>
        <w:ind w:left="426"/>
        <w:jc w:val="both"/>
        <w:rPr>
          <w:rFonts w:ascii="Times New Roman" w:eastAsia="Lucida Sans Unicode" w:hAnsi="Times New Roman" w:cs="Times New Roman"/>
          <w:b/>
          <w:color w:val="000000" w:themeColor="text1"/>
          <w:kern w:val="0"/>
          <w:lang w:eastAsia="ar-SA"/>
          <w14:ligatures w14:val="none"/>
        </w:rPr>
      </w:pPr>
      <w:r w:rsidRPr="00906A8E">
        <w:rPr>
          <w:rFonts w:ascii="Times New Roman" w:eastAsia="Lucida Sans Unicode" w:hAnsi="Times New Roman" w:cs="Times New Roman"/>
          <w:color w:val="000000" w:themeColor="text1"/>
          <w:kern w:val="0"/>
          <w:lang w:eastAsia="ar-SA"/>
          <w14:ligatures w14:val="none"/>
        </w:rPr>
        <w:t>2.2.</w:t>
      </w:r>
      <w:r w:rsidR="00A53FD1">
        <w:rPr>
          <w:rFonts w:ascii="Times New Roman" w:eastAsia="Lucida Sans Unicode" w:hAnsi="Times New Roman" w:cs="Times New Roman"/>
          <w:color w:val="000000" w:themeColor="text1"/>
          <w:kern w:val="0"/>
          <w:lang w:eastAsia="ar-SA"/>
          <w14:ligatures w14:val="none"/>
        </w:rPr>
        <w:t>7</w:t>
      </w:r>
      <w:r w:rsidRPr="00906A8E">
        <w:rPr>
          <w:rFonts w:ascii="Times New Roman" w:eastAsia="Lucida Sans Unicode" w:hAnsi="Times New Roman" w:cs="Times New Roman"/>
          <w:color w:val="000000" w:themeColor="text1"/>
          <w:kern w:val="0"/>
          <w:lang w:eastAsia="ar-SA"/>
          <w14:ligatures w14:val="none"/>
        </w:rPr>
        <w:t xml:space="preserve">. piedalīties Pasūtītāja rīkotajās sapulcēs klātienē un informēt Pasūtītāju par projektēšanas gaitu, risinājumiem un sarežģījumiem, sniedzot priekšlikumus to risināšanai, protokolēt sapulču gaitu; </w:t>
      </w:r>
    </w:p>
    <w:p w14:paraId="440DA9FB" w14:textId="3AF85A79" w:rsidR="001E3E1D" w:rsidRPr="009D57AE" w:rsidRDefault="001E3E1D" w:rsidP="001E3E1D">
      <w:pPr>
        <w:widowControl w:val="0"/>
        <w:suppressAutoHyphens/>
        <w:spacing w:after="0" w:line="240" w:lineRule="auto"/>
        <w:ind w:left="426"/>
        <w:jc w:val="both"/>
        <w:rPr>
          <w:rFonts w:ascii="Times New Roman" w:eastAsia="Lucida Sans Unicode" w:hAnsi="Times New Roman" w:cs="Times New Roman"/>
          <w:b/>
          <w:kern w:val="0"/>
          <w:lang w:eastAsia="ar-SA"/>
          <w14:ligatures w14:val="none"/>
        </w:rPr>
      </w:pPr>
      <w:r w:rsidRPr="00906A8E">
        <w:rPr>
          <w:rFonts w:ascii="Times New Roman" w:eastAsia="Lucida Sans Unicode" w:hAnsi="Times New Roman" w:cs="Times New Roman"/>
          <w:color w:val="000000" w:themeColor="text1"/>
          <w:kern w:val="0"/>
          <w:lang w:eastAsia="ar-SA"/>
          <w14:ligatures w14:val="none"/>
        </w:rPr>
        <w:t>2.2.</w:t>
      </w:r>
      <w:r w:rsidR="00A53FD1">
        <w:rPr>
          <w:rFonts w:ascii="Times New Roman" w:eastAsia="Lucida Sans Unicode" w:hAnsi="Times New Roman" w:cs="Times New Roman"/>
          <w:color w:val="000000" w:themeColor="text1"/>
          <w:kern w:val="0"/>
          <w:lang w:eastAsia="ar-SA"/>
          <w14:ligatures w14:val="none"/>
        </w:rPr>
        <w:t>8</w:t>
      </w:r>
      <w:r w:rsidRPr="00906A8E">
        <w:rPr>
          <w:rFonts w:ascii="Times New Roman" w:eastAsia="Lucida Sans Unicode" w:hAnsi="Times New Roman" w:cs="Times New Roman"/>
          <w:color w:val="000000" w:themeColor="text1"/>
          <w:kern w:val="0"/>
          <w:lang w:eastAsia="ar-SA"/>
          <w14:ligatures w14:val="none"/>
        </w:rPr>
        <w:t xml:space="preserve">. nekavējoties brīdināt Pasūtītāju par neparedzētiem apstākļiem, kas radušies pēc Līguma </w:t>
      </w:r>
      <w:r w:rsidRPr="009D57AE">
        <w:rPr>
          <w:rFonts w:ascii="Times New Roman" w:eastAsia="Lucida Sans Unicode" w:hAnsi="Times New Roman" w:cs="Times New Roman"/>
          <w:kern w:val="0"/>
          <w:lang w:eastAsia="ar-SA"/>
          <w14:ligatures w14:val="none"/>
        </w:rPr>
        <w:t xml:space="preserve">noslēgšanas no Izpildītāja neatkarīgu apstākļu dēļ un kas ietekmē vai var ietekmēt Būvprojekta izstrādi; </w:t>
      </w:r>
    </w:p>
    <w:p w14:paraId="5B3ED654" w14:textId="5BA68236" w:rsidR="001E3E1D" w:rsidRPr="009D57AE" w:rsidRDefault="001E3E1D" w:rsidP="001E3E1D">
      <w:pPr>
        <w:widowControl w:val="0"/>
        <w:suppressAutoHyphens/>
        <w:spacing w:after="0" w:line="240" w:lineRule="auto"/>
        <w:ind w:left="426"/>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2.2.</w:t>
      </w:r>
      <w:r w:rsidR="00A53FD1">
        <w:rPr>
          <w:rFonts w:ascii="Times New Roman" w:eastAsia="Lucida Sans Unicode" w:hAnsi="Times New Roman" w:cs="Times New Roman"/>
          <w:kern w:val="0"/>
          <w:lang w:eastAsia="ar-SA"/>
          <w14:ligatures w14:val="none"/>
        </w:rPr>
        <w:t>9</w:t>
      </w:r>
      <w:r>
        <w:rPr>
          <w:rFonts w:ascii="Times New Roman" w:eastAsia="Lucida Sans Unicode" w:hAnsi="Times New Roman" w:cs="Times New Roman"/>
          <w:kern w:val="0"/>
          <w:lang w:eastAsia="ar-SA"/>
          <w14:ligatures w14:val="none"/>
        </w:rPr>
        <w:t xml:space="preserve">. </w:t>
      </w:r>
      <w:r w:rsidRPr="009D57AE">
        <w:rPr>
          <w:rFonts w:ascii="Times New Roman" w:eastAsia="Lucida Sans Unicode" w:hAnsi="Times New Roman" w:cs="Times New Roman"/>
          <w:kern w:val="0"/>
          <w:lang w:eastAsia="ar-SA"/>
          <w14:ligatures w14:val="none"/>
        </w:rPr>
        <w:t xml:space="preserve">sniegt nepieciešamos paskaidrojumus un uz sava rēķina novērst visas konstatētās nepilnības un norādītos defektus, ja Būvprojekta saskaņošanas laikā iesaistītās institūcijas lūdz sniegt papildus paskaidrojumus vai norāda uz kādiem Būvprojekta trūkumiem vai nepilnībām; </w:t>
      </w:r>
    </w:p>
    <w:p w14:paraId="14B12DAF" w14:textId="4B0EF0BF" w:rsidR="001E3E1D" w:rsidRPr="009D57AE" w:rsidRDefault="001E3E1D" w:rsidP="001E3E1D">
      <w:pPr>
        <w:widowControl w:val="0"/>
        <w:suppressAutoHyphens/>
        <w:spacing w:after="0" w:line="240" w:lineRule="auto"/>
        <w:ind w:left="426"/>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kern w:val="0"/>
          <w:lang w:eastAsia="ar-SA"/>
          <w14:ligatures w14:val="none"/>
        </w:rPr>
        <w:lastRenderedPageBreak/>
        <w:t>2.2.</w:t>
      </w:r>
      <w:r w:rsidR="00A53FD1">
        <w:rPr>
          <w:rFonts w:ascii="Times New Roman" w:eastAsia="Lucida Sans Unicode" w:hAnsi="Times New Roman" w:cs="Times New Roman"/>
          <w:kern w:val="0"/>
          <w:lang w:eastAsia="ar-SA"/>
          <w14:ligatures w14:val="none"/>
        </w:rPr>
        <w:t>10</w:t>
      </w:r>
      <w:r>
        <w:rPr>
          <w:rFonts w:ascii="Times New Roman" w:eastAsia="Lucida Sans Unicode" w:hAnsi="Times New Roman" w:cs="Times New Roman"/>
          <w:kern w:val="0"/>
          <w:lang w:eastAsia="ar-SA"/>
          <w14:ligatures w14:val="none"/>
        </w:rPr>
        <w:t xml:space="preserve">. </w:t>
      </w:r>
      <w:r w:rsidRPr="009D57AE">
        <w:rPr>
          <w:rFonts w:ascii="Times New Roman" w:eastAsia="Lucida Sans Unicode" w:hAnsi="Times New Roman" w:cs="Times New Roman"/>
          <w:kern w:val="0"/>
          <w:lang w:eastAsia="ar-SA"/>
          <w14:ligatures w14:val="none"/>
        </w:rPr>
        <w:t xml:space="preserve">veikt Būvprojekta prezentāciju jebkurā tā izstrādes stadijā, ja to pieprasa Pasūtītājs  un veikt </w:t>
      </w:r>
      <w:r w:rsidRPr="009D57AE">
        <w:rPr>
          <w:rFonts w:ascii="Times New Roman" w:eastAsia="Lucida Sans Unicode" w:hAnsi="Times New Roman" w:cs="Times New Roman"/>
          <w:color w:val="000000" w:themeColor="text1"/>
          <w:kern w:val="0"/>
          <w:lang w:eastAsia="ar-SA"/>
          <w14:ligatures w14:val="none"/>
        </w:rPr>
        <w:t xml:space="preserve">korekcijas pēc Pasūtītāja rakstveida  pieprasījuma; </w:t>
      </w:r>
    </w:p>
    <w:p w14:paraId="6C324BE4" w14:textId="282C1A8D" w:rsidR="001E3E1D" w:rsidRPr="009D57AE" w:rsidRDefault="001E3E1D" w:rsidP="001E3E1D">
      <w:pPr>
        <w:widowControl w:val="0"/>
        <w:tabs>
          <w:tab w:val="left" w:pos="1560"/>
        </w:tabs>
        <w:suppressAutoHyphens/>
        <w:spacing w:after="0" w:line="240" w:lineRule="auto"/>
        <w:ind w:left="426"/>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color w:val="000000" w:themeColor="text1"/>
          <w:kern w:val="0"/>
          <w:lang w:eastAsia="ar-SA"/>
          <w14:ligatures w14:val="none"/>
        </w:rPr>
        <w:t>2.2.</w:t>
      </w:r>
      <w:r w:rsidR="00172938">
        <w:rPr>
          <w:rFonts w:ascii="Times New Roman" w:eastAsia="Lucida Sans Unicode" w:hAnsi="Times New Roman" w:cs="Times New Roman"/>
          <w:color w:val="000000" w:themeColor="text1"/>
          <w:kern w:val="0"/>
          <w:lang w:eastAsia="ar-SA"/>
          <w14:ligatures w14:val="none"/>
        </w:rPr>
        <w:t>1</w:t>
      </w:r>
      <w:r w:rsidR="00A53FD1">
        <w:rPr>
          <w:rFonts w:ascii="Times New Roman" w:eastAsia="Lucida Sans Unicode" w:hAnsi="Times New Roman" w:cs="Times New Roman"/>
          <w:color w:val="000000" w:themeColor="text1"/>
          <w:kern w:val="0"/>
          <w:lang w:eastAsia="ar-SA"/>
          <w14:ligatures w14:val="none"/>
        </w:rPr>
        <w:t>1</w:t>
      </w:r>
      <w:r>
        <w:rPr>
          <w:rFonts w:ascii="Times New Roman" w:eastAsia="Lucida Sans Unicode" w:hAnsi="Times New Roman" w:cs="Times New Roman"/>
          <w:color w:val="000000" w:themeColor="text1"/>
          <w:kern w:val="0"/>
          <w:lang w:eastAsia="ar-SA"/>
          <w14:ligatures w14:val="none"/>
        </w:rPr>
        <w:t xml:space="preserve">. </w:t>
      </w:r>
      <w:r w:rsidRPr="009D57AE">
        <w:rPr>
          <w:rFonts w:ascii="Times New Roman" w:eastAsia="Lucida Sans Unicode" w:hAnsi="Times New Roman" w:cs="Times New Roman"/>
          <w:color w:val="000000" w:themeColor="text1"/>
          <w:kern w:val="0"/>
          <w:lang w:eastAsia="ar-SA"/>
          <w14:ligatures w14:val="none"/>
        </w:rPr>
        <w:t>veikt visas nepieciešamās darbības ar Būvprojektu būvniecības informācijas sistēmā</w:t>
      </w:r>
      <w:r>
        <w:rPr>
          <w:rFonts w:ascii="Times New Roman" w:eastAsia="Lucida Sans Unicode" w:hAnsi="Times New Roman" w:cs="Times New Roman"/>
          <w:color w:val="000000" w:themeColor="text1"/>
          <w:kern w:val="0"/>
          <w:lang w:eastAsia="ar-SA"/>
          <w14:ligatures w14:val="none"/>
        </w:rPr>
        <w:t xml:space="preserve"> (turpmāk – BIS)</w:t>
      </w:r>
      <w:r w:rsidRPr="009D57AE">
        <w:rPr>
          <w:rFonts w:ascii="Times New Roman" w:eastAsia="Lucida Sans Unicode" w:hAnsi="Times New Roman" w:cs="Times New Roman"/>
          <w:color w:val="000000" w:themeColor="text1"/>
          <w:kern w:val="0"/>
          <w:lang w:eastAsia="ar-SA"/>
          <w14:ligatures w14:val="none"/>
        </w:rPr>
        <w:t xml:space="preserve">, atbilstoši Pasūtītāja pilnvarojumam; </w:t>
      </w:r>
    </w:p>
    <w:p w14:paraId="6096684E" w14:textId="01A9CE6B" w:rsidR="001E3E1D" w:rsidRPr="00421314" w:rsidRDefault="001E3E1D" w:rsidP="001E3E1D">
      <w:pPr>
        <w:widowControl w:val="0"/>
        <w:suppressAutoHyphens/>
        <w:spacing w:after="0" w:line="240" w:lineRule="auto"/>
        <w:ind w:left="426"/>
        <w:jc w:val="both"/>
        <w:rPr>
          <w:rFonts w:ascii="Times New Roman" w:eastAsia="Lucida Sans Unicode" w:hAnsi="Times New Roman" w:cs="Times New Roman"/>
          <w:b/>
          <w:color w:val="000000" w:themeColor="text1"/>
          <w:kern w:val="0"/>
          <w:lang w:eastAsia="ar-SA"/>
          <w14:ligatures w14:val="none"/>
        </w:rPr>
      </w:pPr>
      <w:r>
        <w:rPr>
          <w:rFonts w:ascii="Times New Roman" w:hAnsi="Times New Roman" w:cs="Times New Roman"/>
          <w:color w:val="000000" w:themeColor="text1"/>
        </w:rPr>
        <w:t>2.2.1</w:t>
      </w:r>
      <w:r w:rsidR="00A53FD1">
        <w:rPr>
          <w:rFonts w:ascii="Times New Roman" w:hAnsi="Times New Roman" w:cs="Times New Roman"/>
          <w:color w:val="000000" w:themeColor="text1"/>
        </w:rPr>
        <w:t>2</w:t>
      </w:r>
      <w:r>
        <w:rPr>
          <w:rFonts w:ascii="Times New Roman" w:hAnsi="Times New Roman" w:cs="Times New Roman"/>
          <w:color w:val="000000" w:themeColor="text1"/>
        </w:rPr>
        <w:t xml:space="preserve">. </w:t>
      </w:r>
      <w:r w:rsidRPr="00421314">
        <w:rPr>
          <w:rFonts w:ascii="Times New Roman" w:hAnsi="Times New Roman" w:cs="Times New Roman"/>
          <w:color w:val="000000" w:themeColor="text1"/>
        </w:rPr>
        <w:t>par saviem līdzekļiem Būvdarbu izpildes un to garantijas laikā novērst Būvprojektā atklātos trūkumus, novēršot Būvprojekta dokumentācijā pieļautās nepilnības un kļūdas, izstrādājot papildu rasējumus Pasūtītāja norādītajā termiņā</w:t>
      </w:r>
      <w:r w:rsidR="0011663C">
        <w:rPr>
          <w:rFonts w:ascii="Times New Roman" w:hAnsi="Times New Roman" w:cs="Times New Roman"/>
          <w:color w:val="000000" w:themeColor="text1"/>
        </w:rPr>
        <w:t>;</w:t>
      </w:r>
    </w:p>
    <w:p w14:paraId="6CDC4F84" w14:textId="1767E029" w:rsidR="00172938" w:rsidRPr="0011663C" w:rsidRDefault="001E3E1D" w:rsidP="00172938">
      <w:pPr>
        <w:widowControl w:val="0"/>
        <w:suppressAutoHyphens/>
        <w:spacing w:after="0" w:line="240" w:lineRule="auto"/>
        <w:ind w:left="426"/>
        <w:jc w:val="both"/>
        <w:rPr>
          <w:rFonts w:ascii="Times New Roman" w:eastAsia="Times New Roman" w:hAnsi="Times New Roman" w:cs="Times New Roman"/>
          <w:color w:val="000000" w:themeColor="text1"/>
          <w:kern w:val="0"/>
          <w14:ligatures w14:val="none"/>
        </w:rPr>
      </w:pPr>
      <w:bookmarkStart w:id="139" w:name="_Hlk165558824"/>
      <w:r>
        <w:rPr>
          <w:rFonts w:ascii="Times New Roman" w:eastAsia="Times New Roman" w:hAnsi="Times New Roman" w:cs="Times New Roman"/>
          <w:kern w:val="0"/>
          <w14:ligatures w14:val="none"/>
        </w:rPr>
        <w:t>2.2.1</w:t>
      </w:r>
      <w:r w:rsidR="00A53FD1">
        <w:rPr>
          <w:rFonts w:ascii="Times New Roman" w:eastAsia="Times New Roman" w:hAnsi="Times New Roman" w:cs="Times New Roman"/>
          <w:kern w:val="0"/>
          <w14:ligatures w14:val="none"/>
        </w:rPr>
        <w:t>3</w:t>
      </w:r>
      <w:r>
        <w:rPr>
          <w:rFonts w:ascii="Times New Roman" w:eastAsia="Times New Roman" w:hAnsi="Times New Roman" w:cs="Times New Roman"/>
          <w:kern w:val="0"/>
          <w14:ligatures w14:val="none"/>
        </w:rPr>
        <w:t xml:space="preserve">. </w:t>
      </w:r>
      <w:r w:rsidRPr="009D57AE">
        <w:rPr>
          <w:rFonts w:ascii="Times New Roman" w:eastAsia="Times New Roman" w:hAnsi="Times New Roman" w:cs="Times New Roman"/>
          <w:kern w:val="0"/>
          <w14:ligatures w14:val="none"/>
        </w:rPr>
        <w:t xml:space="preserve">nodrošināt, ka apakšuzņēmējs tam uzticēto Darba daļu nenodos tālāk bez Pasūtītāja rakstiskas </w:t>
      </w:r>
      <w:r w:rsidRPr="0011663C">
        <w:rPr>
          <w:rFonts w:ascii="Times New Roman" w:eastAsia="Times New Roman" w:hAnsi="Times New Roman" w:cs="Times New Roman"/>
          <w:color w:val="000000" w:themeColor="text1"/>
          <w:kern w:val="0"/>
          <w14:ligatures w14:val="none"/>
        </w:rPr>
        <w:t>piekrišanas</w:t>
      </w:r>
      <w:r w:rsidR="00926B8E">
        <w:rPr>
          <w:rFonts w:ascii="Times New Roman" w:eastAsia="Times New Roman" w:hAnsi="Times New Roman" w:cs="Times New Roman"/>
          <w:color w:val="000000" w:themeColor="text1"/>
          <w:kern w:val="0"/>
          <w14:ligatures w14:val="none"/>
        </w:rPr>
        <w:t>.</w:t>
      </w:r>
    </w:p>
    <w:p w14:paraId="13DA31AC" w14:textId="77777777" w:rsidR="001E3E1D" w:rsidRPr="00906A8E" w:rsidRDefault="001E3E1D" w:rsidP="001E3E1D">
      <w:pPr>
        <w:spacing w:before="120" w:after="0" w:line="240" w:lineRule="auto"/>
        <w:jc w:val="both"/>
        <w:rPr>
          <w:rFonts w:ascii="Times New Roman" w:eastAsia="Lucida Sans Unicode" w:hAnsi="Times New Roman" w:cs="Times New Roman"/>
          <w:b/>
          <w:kern w:val="0"/>
          <w:u w:val="single"/>
          <w:lang w:eastAsia="ar-SA"/>
          <w14:ligatures w14:val="none"/>
        </w:rPr>
      </w:pPr>
      <w:r w:rsidRPr="00906A8E">
        <w:rPr>
          <w:rFonts w:ascii="Times New Roman" w:eastAsia="Lucida Sans Unicode" w:hAnsi="Times New Roman" w:cs="Times New Roman"/>
          <w:kern w:val="0"/>
          <w:u w:val="single"/>
          <w:lang w:eastAsia="ar-SA"/>
          <w14:ligatures w14:val="none"/>
        </w:rPr>
        <w:t xml:space="preserve">2.3. Veicot Autoruzraudzību Izpildītājs apņemas: </w:t>
      </w:r>
    </w:p>
    <w:p w14:paraId="34B05918" w14:textId="5D640BA9" w:rsidR="001E3E1D" w:rsidRPr="00906A8E" w:rsidRDefault="001E3E1D" w:rsidP="001E3E1D">
      <w:pPr>
        <w:autoSpaceDN w:val="0"/>
        <w:spacing w:after="0" w:line="240" w:lineRule="auto"/>
        <w:ind w:left="426"/>
        <w:jc w:val="both"/>
        <w:rPr>
          <w:rFonts w:ascii="Times New Roman" w:eastAsia="Lucida Sans Unicode" w:hAnsi="Times New Roman" w:cs="Times New Roman"/>
          <w:kern w:val="0"/>
          <w:lang w:eastAsia="ar-SA"/>
          <w14:ligatures w14:val="none"/>
        </w:rPr>
      </w:pPr>
      <w:r w:rsidRPr="00906A8E">
        <w:rPr>
          <w:rFonts w:ascii="Times New Roman" w:eastAsia="Lucida Sans Unicode" w:hAnsi="Times New Roman" w:cs="Times New Roman"/>
          <w:kern w:val="0"/>
          <w:lang w:eastAsia="ar-SA"/>
          <w14:ligatures w14:val="none"/>
        </w:rPr>
        <w:t xml:space="preserve">2.3.1. veikt autoruzraudzību atbilstoši būvvaldē  akceptētajam Būvprojektam, Ministru kabineta 19.08.2014 noteikumiem Nr.500 “Vispārīgie būvnoteikumi” un citiem būvniecību regulējošajiem normatīvajiem aktiem;  </w:t>
      </w:r>
    </w:p>
    <w:p w14:paraId="6C56BDBD" w14:textId="77777777" w:rsidR="001E3E1D" w:rsidRDefault="001E3E1D" w:rsidP="001E3E1D">
      <w:pPr>
        <w:autoSpaceDN w:val="0"/>
        <w:spacing w:after="0" w:line="240" w:lineRule="auto"/>
        <w:ind w:left="426"/>
        <w:jc w:val="both"/>
        <w:rPr>
          <w:rFonts w:ascii="Times New Roman" w:eastAsia="Lucida Sans Unicode" w:hAnsi="Times New Roman" w:cs="Times New Roman"/>
          <w:kern w:val="0"/>
          <w:lang w:eastAsia="ar-SA"/>
          <w14:ligatures w14:val="none"/>
        </w:rPr>
      </w:pPr>
      <w:r w:rsidRPr="00906A8E">
        <w:rPr>
          <w:rFonts w:ascii="Times New Roman" w:eastAsia="Lucida Sans Unicode" w:hAnsi="Times New Roman" w:cs="Times New Roman"/>
          <w:kern w:val="0"/>
          <w:lang w:eastAsia="ar-SA"/>
          <w14:ligatures w14:val="none"/>
        </w:rPr>
        <w:t>2.3.2. iecelt par autoruzraugu speciālistu, kurš Būvprojekta izstrādes laikā pildīja būvprojekta vadītāja</w:t>
      </w:r>
      <w:r>
        <w:rPr>
          <w:rFonts w:ascii="Times New Roman" w:eastAsia="Lucida Sans Unicode" w:hAnsi="Times New Roman" w:cs="Times New Roman"/>
          <w:kern w:val="0"/>
          <w:lang w:eastAsia="ar-SA"/>
          <w14:ligatures w14:val="none"/>
        </w:rPr>
        <w:t xml:space="preserve"> pienākumus un/vai būvspeciālistu, kurš izstrādājis būvprojektu. Izpildītājs ir atbildīgs par to, lai Līguma izpildes laikā tam būtu spēkā esošas licences, sertifikāti un civiltiesiskās atbildības polise, kas ir nepieciešama autoruzraudzības veikšanai saskaņā ar normatīvajiem aktiem. </w:t>
      </w:r>
      <w:r>
        <w:rPr>
          <w:rFonts w:ascii="Times New Roman" w:eastAsia="Times New Roman" w:hAnsi="Times New Roman" w:cs="Times New Roman"/>
          <w:kern w:val="0"/>
          <w14:ligatures w14:val="none"/>
        </w:rPr>
        <w:t>Ja Izpildītājs vairs nenodarbina būvprojekta vadītāju vai tas zaudējis patstāvīgās prakses tiesības, autoruzraudzības veikšanai būvprojekta Izstrādātājs norīko citu atbilstošas jomas būvspeciālistu.</w:t>
      </w:r>
      <w:r>
        <w:rPr>
          <w:rFonts w:ascii="Times New Roman" w:eastAsia="Lucida Sans Unicode" w:hAnsi="Times New Roman" w:cs="Times New Roman"/>
          <w:kern w:val="0"/>
          <w:lang w:eastAsia="ar-SA"/>
          <w14:ligatures w14:val="none"/>
        </w:rPr>
        <w:t xml:space="preserve"> Būvspeciālista </w:t>
      </w:r>
      <w:r w:rsidRPr="00265A40">
        <w:rPr>
          <w:rFonts w:ascii="Times New Roman" w:eastAsia="Lucida Sans Unicode" w:hAnsi="Times New Roman" w:cs="Times New Roman"/>
          <w:kern w:val="0"/>
          <w:lang w:eastAsia="ar-SA"/>
          <w14:ligatures w14:val="none"/>
        </w:rPr>
        <w:t>nomaiņu Izpildītājs saskaņo ar Pasūtītāju līguma  6.sadaļā noteiktajā kārtība;</w:t>
      </w:r>
      <w:r>
        <w:rPr>
          <w:rFonts w:ascii="Times New Roman" w:eastAsia="Lucida Sans Unicode" w:hAnsi="Times New Roman" w:cs="Times New Roman"/>
          <w:kern w:val="0"/>
          <w:lang w:eastAsia="ar-SA"/>
          <w14:ligatures w14:val="none"/>
        </w:rPr>
        <w:t xml:space="preserve"> </w:t>
      </w:r>
    </w:p>
    <w:p w14:paraId="56B9FB90" w14:textId="77777777" w:rsidR="001E3E1D" w:rsidRDefault="001E3E1D" w:rsidP="001E3E1D">
      <w:pPr>
        <w:spacing w:after="0" w:line="240" w:lineRule="auto"/>
        <w:ind w:left="426"/>
        <w:jc w:val="both"/>
        <w:rPr>
          <w:rFonts w:ascii="Times New Roman" w:eastAsia="Lucida Sans Unicode" w:hAnsi="Times New Roman" w:cs="Times New Roman"/>
          <w:b/>
          <w:color w:val="000000"/>
          <w:kern w:val="0"/>
          <w:u w:val="single"/>
          <w:lang w:eastAsia="ar-SA"/>
          <w14:ligatures w14:val="none"/>
        </w:rPr>
      </w:pPr>
      <w:r>
        <w:rPr>
          <w:rFonts w:ascii="Times New Roman" w:eastAsia="Lucida Sans Unicode" w:hAnsi="Times New Roman" w:cs="Times New Roman"/>
          <w:color w:val="000000"/>
          <w:kern w:val="0"/>
          <w:lang w:eastAsia="ar-SA"/>
          <w14:ligatures w14:val="none"/>
        </w:rPr>
        <w:t xml:space="preserve">2.3.3. būvdarbu gaitā savlaicīgi pārbaudīt būvē lietoto konstrukciju, tehnoloģisko un citu iekārtu, būvizstrādājumu un materiālu atbilstību Būvprojektam un nepiejaut neatbilstošu konstrukciju, tehnoloģisko un citu iekārtu, būvizstrādājumu un materiālu iestrādāšanu būvē, ja tie nav pilnvērtīgi aizstājēji Būvprojekta paredzētajiem; </w:t>
      </w:r>
    </w:p>
    <w:p w14:paraId="37F49F8D" w14:textId="77777777" w:rsidR="001E3E1D" w:rsidRDefault="001E3E1D" w:rsidP="001E3E1D">
      <w:pPr>
        <w:spacing w:after="0" w:line="240" w:lineRule="auto"/>
        <w:ind w:left="426"/>
        <w:jc w:val="both"/>
        <w:rPr>
          <w:rFonts w:ascii="Times New Roman" w:eastAsia="Lucida Sans Unicode" w:hAnsi="Times New Roman" w:cs="Times New Roman"/>
          <w:b/>
          <w:color w:val="000000"/>
          <w:kern w:val="0"/>
          <w:u w:val="single"/>
          <w:lang w:eastAsia="ar-SA"/>
          <w14:ligatures w14:val="none"/>
        </w:rPr>
      </w:pPr>
      <w:r>
        <w:rPr>
          <w:rFonts w:ascii="Times New Roman" w:eastAsia="Lucida Sans Unicode" w:hAnsi="Times New Roman" w:cs="Times New Roman"/>
          <w:color w:val="000000"/>
          <w:kern w:val="0"/>
          <w:lang w:eastAsia="ar-SA"/>
          <w14:ligatures w14:val="none"/>
        </w:rPr>
        <w:t xml:space="preserve">2.3.4. pārbaudīt, vai ir atbilstoša Būvprojekta un būvdarbu izpildes dokumentācija; </w:t>
      </w:r>
    </w:p>
    <w:p w14:paraId="3E99AEB4" w14:textId="77777777" w:rsidR="001E3E1D" w:rsidRDefault="001E3E1D" w:rsidP="001E3E1D">
      <w:pPr>
        <w:spacing w:after="0" w:line="240" w:lineRule="auto"/>
        <w:ind w:left="426"/>
        <w:jc w:val="both"/>
        <w:rPr>
          <w:rFonts w:ascii="Times New Roman" w:eastAsia="Lucida Sans Unicode" w:hAnsi="Times New Roman" w:cs="Times New Roman"/>
          <w:b/>
          <w:color w:val="000000"/>
          <w:kern w:val="0"/>
          <w:u w:val="single"/>
          <w:lang w:eastAsia="ar-SA"/>
          <w14:ligatures w14:val="none"/>
        </w:rPr>
      </w:pPr>
      <w:r>
        <w:rPr>
          <w:rFonts w:ascii="Times New Roman" w:eastAsia="Lucida Sans Unicode" w:hAnsi="Times New Roman" w:cs="Times New Roman"/>
          <w:color w:val="000000"/>
          <w:kern w:val="0"/>
          <w:lang w:eastAsia="ar-SA"/>
          <w14:ligatures w14:val="none"/>
        </w:rPr>
        <w:t xml:space="preserve">2.3.5. nekavējoties rakstiski informēt Pasūtītāju, ja tiek konstatētas patvaļīgas atkāpes no Būvprojekta vai, ja netiek ievērotas Latvijas normatīvo aktu, tai skaita būvnormatīvu prasības; </w:t>
      </w:r>
    </w:p>
    <w:p w14:paraId="28CFF7FF" w14:textId="77777777" w:rsidR="001E3E1D" w:rsidRDefault="001E3E1D" w:rsidP="001E3E1D">
      <w:pPr>
        <w:spacing w:after="0" w:line="240" w:lineRule="auto"/>
        <w:ind w:left="426"/>
        <w:jc w:val="both"/>
        <w:rPr>
          <w:rFonts w:ascii="Times New Roman" w:eastAsia="Lucida Sans Unicode" w:hAnsi="Times New Roman" w:cs="Times New Roman"/>
          <w:color w:val="000000"/>
          <w:kern w:val="0"/>
          <w:lang w:eastAsia="ar-SA"/>
          <w14:ligatures w14:val="none"/>
        </w:rPr>
      </w:pPr>
      <w:r>
        <w:rPr>
          <w:rFonts w:ascii="Times New Roman" w:eastAsia="Lucida Sans Unicode" w:hAnsi="Times New Roman" w:cs="Times New Roman"/>
          <w:color w:val="000000"/>
          <w:kern w:val="0"/>
          <w:lang w:eastAsia="ar-SA"/>
          <w14:ligatures w14:val="none"/>
        </w:rPr>
        <w:t xml:space="preserve">2.3.6. </w:t>
      </w:r>
      <w:r>
        <w:rPr>
          <w:rFonts w:ascii="Times New Roman" w:eastAsia="Lucida Sans Unicode" w:hAnsi="Times New Roman" w:cs="Times New Roman"/>
          <w:kern w:val="0"/>
          <w:lang w:eastAsia="ar-SA"/>
          <w14:ligatures w14:val="none"/>
        </w:rPr>
        <w:t xml:space="preserve">visas atkāpes no Būvprojekta un izmaiņas fiksēt būvdarbu žurnālā BIS sistēmā; </w:t>
      </w:r>
    </w:p>
    <w:p w14:paraId="4D69CBDA" w14:textId="77777777" w:rsidR="001E3E1D" w:rsidRDefault="001E3E1D" w:rsidP="001E3E1D">
      <w:pPr>
        <w:spacing w:after="0" w:line="240" w:lineRule="auto"/>
        <w:ind w:left="426"/>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2.3.7.  ja nepieciešams, dot norādījumus būvdarbu vadītājam Būvprojektā paredzēto risinājumu īstenošanai;</w:t>
      </w:r>
    </w:p>
    <w:p w14:paraId="6EBE3858" w14:textId="77777777" w:rsidR="001E3E1D" w:rsidRDefault="001E3E1D" w:rsidP="001E3E1D">
      <w:pPr>
        <w:spacing w:after="0" w:line="240" w:lineRule="auto"/>
        <w:ind w:left="426"/>
        <w:jc w:val="both"/>
        <w:rPr>
          <w:rFonts w:ascii="Times New Roman" w:eastAsia="Lucida Sans Unicode" w:hAnsi="Times New Roman" w:cs="Times New Roman"/>
          <w:b/>
          <w:kern w:val="0"/>
          <w:u w:val="single"/>
          <w:lang w:eastAsia="ar-SA"/>
          <w14:ligatures w14:val="none"/>
        </w:rPr>
      </w:pPr>
      <w:r>
        <w:rPr>
          <w:rFonts w:ascii="Times New Roman" w:eastAsia="Lucida Sans Unicode" w:hAnsi="Times New Roman" w:cs="Times New Roman"/>
          <w:color w:val="000000"/>
          <w:kern w:val="0"/>
          <w:lang w:eastAsia="ar-SA"/>
          <w14:ligatures w14:val="none"/>
        </w:rPr>
        <w:t xml:space="preserve">2.3.8. </w:t>
      </w:r>
      <w:r>
        <w:rPr>
          <w:rFonts w:ascii="Times New Roman" w:eastAsia="Lucida Sans Unicode" w:hAnsi="Times New Roman" w:cs="Times New Roman"/>
          <w:kern w:val="0"/>
          <w:lang w:eastAsia="ar-SA"/>
          <w14:ligatures w14:val="none"/>
        </w:rPr>
        <w:t>ierasties Būvobjektā ne vēlāk kā nākamajā darba dienā pēc Pasūtītāja</w:t>
      </w:r>
      <w:r>
        <w:rPr>
          <w:rFonts w:ascii="Times New Roman" w:eastAsia="Times New Roman" w:hAnsi="Times New Roman" w:cs="Times New Roman"/>
          <w:kern w:val="0"/>
          <w:lang w:eastAsia="lv-LV"/>
          <w14:ligatures w14:val="none"/>
        </w:rPr>
        <w:t>, būvuzrauga, būvinspektora vai citu būvvaldes amatpersonu</w:t>
      </w:r>
      <w:r>
        <w:rPr>
          <w:rFonts w:ascii="Times New Roman" w:eastAsia="Lucida Sans Unicode" w:hAnsi="Times New Roman" w:cs="Times New Roman"/>
          <w:kern w:val="0"/>
          <w:lang w:eastAsia="ar-SA"/>
          <w14:ligatures w14:val="none"/>
        </w:rPr>
        <w:t xml:space="preserve"> rakstiska vai mutiska uzaicinājuma; </w:t>
      </w:r>
    </w:p>
    <w:p w14:paraId="1284731F" w14:textId="77777777" w:rsidR="001E3E1D" w:rsidRDefault="001E3E1D" w:rsidP="001E3E1D">
      <w:pPr>
        <w:spacing w:after="0" w:line="240" w:lineRule="auto"/>
        <w:ind w:left="426"/>
        <w:jc w:val="both"/>
        <w:rPr>
          <w:rFonts w:ascii="Times New Roman" w:eastAsia="Lucida Sans Unicode" w:hAnsi="Times New Roman" w:cs="Times New Roman"/>
          <w:b/>
          <w:color w:val="000000"/>
          <w:kern w:val="0"/>
          <w:u w:val="single"/>
          <w:lang w:eastAsia="ar-SA"/>
          <w14:ligatures w14:val="none"/>
        </w:rPr>
      </w:pPr>
      <w:r>
        <w:rPr>
          <w:rFonts w:ascii="Times New Roman" w:eastAsia="Lucida Sans Unicode" w:hAnsi="Times New Roman" w:cs="Times New Roman"/>
          <w:kern w:val="0"/>
          <w:lang w:eastAsia="ar-SA"/>
          <w14:ligatures w14:val="none"/>
        </w:rPr>
        <w:t xml:space="preserve">2.3.9. bez papildus atlīdzības veikt izmaiņas Būvprojektā, ja šādu izmaiņu nepieciešamība rodas sakarā </w:t>
      </w:r>
      <w:r>
        <w:rPr>
          <w:rFonts w:ascii="Times New Roman" w:eastAsia="Lucida Sans Unicode" w:hAnsi="Times New Roman" w:cs="Times New Roman"/>
          <w:color w:val="000000"/>
          <w:kern w:val="0"/>
          <w:lang w:eastAsia="ar-SA"/>
          <w14:ligatures w14:val="none"/>
        </w:rPr>
        <w:t xml:space="preserve">ar kļūdu vai neatbilstību Būvprojektā; </w:t>
      </w:r>
    </w:p>
    <w:p w14:paraId="7E411625" w14:textId="77777777" w:rsidR="001E3E1D" w:rsidRDefault="001E3E1D" w:rsidP="001E3E1D">
      <w:pPr>
        <w:widowControl w:val="0"/>
        <w:suppressAutoHyphens/>
        <w:spacing w:after="0" w:line="240" w:lineRule="auto"/>
        <w:ind w:left="426"/>
        <w:jc w:val="both"/>
        <w:rPr>
          <w:rFonts w:ascii="Times New Roman" w:eastAsia="Times New Roman" w:hAnsi="Times New Roman" w:cs="Times New Roman"/>
          <w:kern w:val="0"/>
          <w14:ligatures w14:val="none"/>
        </w:rPr>
      </w:pPr>
      <w:r>
        <w:rPr>
          <w:rFonts w:ascii="Times New Roman" w:eastAsia="Lucida Sans Unicode" w:hAnsi="Times New Roman" w:cs="Times New Roman"/>
          <w:color w:val="000000"/>
          <w:kern w:val="0"/>
          <w:lang w:eastAsia="ar-SA"/>
          <w14:ligatures w14:val="none"/>
        </w:rPr>
        <w:t>2.3.10. Izpildītājam ir citas tiesības un pienākumi, kuri ir noteikti spēkā esošajos autoruzraudzības veikšanu regulējošos normatīvajos aktos.</w:t>
      </w:r>
    </w:p>
    <w:p w14:paraId="21FB77E3" w14:textId="77777777" w:rsidR="001E3E1D" w:rsidRDefault="001E3E1D" w:rsidP="001E3E1D">
      <w:pPr>
        <w:widowControl w:val="0"/>
        <w:suppressAutoHyphens/>
        <w:spacing w:after="0" w:line="240" w:lineRule="auto"/>
        <w:jc w:val="both"/>
        <w:rPr>
          <w:rFonts w:ascii="Times New Roman" w:eastAsia="Times New Roman" w:hAnsi="Times New Roman" w:cs="Times New Roman"/>
          <w:kern w:val="0"/>
          <w14:ligatures w14:val="none"/>
        </w:rPr>
      </w:pPr>
    </w:p>
    <w:p w14:paraId="47330F6A" w14:textId="77777777" w:rsidR="001E3E1D" w:rsidRDefault="001E3E1D" w:rsidP="001E3E1D">
      <w:pPr>
        <w:overflowPunct w:val="0"/>
        <w:autoSpaceDN w:val="0"/>
        <w:spacing w:after="0" w:line="240" w:lineRule="auto"/>
        <w:jc w:val="both"/>
        <w:textAlignment w:val="baseline"/>
        <w:rPr>
          <w:rFonts w:ascii="Times New Roman" w:hAnsi="Times New Roman"/>
          <w:kern w:val="3"/>
          <w:lang w:eastAsia="lv-LV"/>
        </w:rPr>
      </w:pPr>
      <w:r>
        <w:rPr>
          <w:rFonts w:ascii="Times New Roman" w:hAnsi="Times New Roman"/>
          <w:kern w:val="3"/>
          <w:u w:val="single"/>
          <w:lang w:eastAsia="lv-LV"/>
        </w:rPr>
        <w:t>2.4. Veicot Būvdarbus Izpildītājs apņemas:</w:t>
      </w:r>
    </w:p>
    <w:p w14:paraId="0CE32815" w14:textId="77777777"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lang w:eastAsia="lv-LV"/>
        </w:rPr>
        <w:t xml:space="preserve">2.4.1. ar pienācīgu rūpību pārbaudīt Pasūtītāja prasības un kvalitatīvi izpildīt Būvdarbus ar saviem darba rīkiem, ierīcēm un darbaspēku, organizēt un veikt darbus u.c. uzdevumus, kas nepieciešami Būvdarbu izpildei atbilstoši Līguma noteikumiem un Būvprojektam un pabeigt Būvdarbus Līguma </w:t>
      </w:r>
      <w:r>
        <w:rPr>
          <w:rFonts w:ascii="Times New Roman" w:hAnsi="Times New Roman" w:cs="Times New Roman"/>
          <w:lang w:eastAsia="lv-LV"/>
        </w:rPr>
        <w:t>3.2.</w:t>
      </w:r>
      <w:r w:rsidRPr="00D4639B">
        <w:rPr>
          <w:rFonts w:ascii="Times New Roman" w:hAnsi="Times New Roman" w:cs="Times New Roman"/>
          <w:lang w:eastAsia="lv-LV"/>
        </w:rPr>
        <w:t xml:space="preserve"> punktā norādītajā termiņā;</w:t>
      </w:r>
    </w:p>
    <w:p w14:paraId="0185678D" w14:textId="77777777"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lang w:eastAsia="lv-LV"/>
        </w:rPr>
        <w:t>2.4.2. izmantojot B</w:t>
      </w:r>
      <w:r>
        <w:rPr>
          <w:rFonts w:ascii="Times New Roman" w:hAnsi="Times New Roman" w:cs="Times New Roman"/>
          <w:lang w:eastAsia="lv-LV"/>
        </w:rPr>
        <w:t>IS</w:t>
      </w:r>
      <w:r w:rsidRPr="00D4639B">
        <w:rPr>
          <w:rFonts w:ascii="Times New Roman" w:hAnsi="Times New Roman" w:cs="Times New Roman"/>
          <w:lang w:eastAsia="lv-LV"/>
        </w:rPr>
        <w:t xml:space="preserve">, kārtot Būvdarbiem nepieciešamo dokumentāciju (Būvdarbu žurnālu, segto darbu aktus u.c.) un citus normatīvajos aktos paredzētos dokumentus; </w:t>
      </w:r>
    </w:p>
    <w:p w14:paraId="75E24F5B" w14:textId="77777777" w:rsidR="001E3E1D" w:rsidRPr="00623274" w:rsidRDefault="001E3E1D" w:rsidP="001E3E1D">
      <w:pPr>
        <w:tabs>
          <w:tab w:val="left" w:pos="426"/>
        </w:tabs>
        <w:spacing w:after="0" w:line="240" w:lineRule="auto"/>
        <w:ind w:left="426"/>
        <w:jc w:val="both"/>
        <w:rPr>
          <w:rFonts w:ascii="Times New Roman" w:hAnsi="Times New Roman" w:cs="Times New Roman"/>
        </w:rPr>
      </w:pPr>
      <w:r w:rsidRPr="00D4639B">
        <w:rPr>
          <w:rFonts w:ascii="Times New Roman" w:hAnsi="Times New Roman" w:cs="Times New Roman"/>
          <w:lang w:eastAsia="lv-LV"/>
        </w:rPr>
        <w:t xml:space="preserve">2.4.3. pirms Būvdarbu uzsākšanas izstrādāt un saskaņot ar Pasūtītāju Būvdarbu veikšanas projektu, </w:t>
      </w:r>
      <w:r w:rsidRPr="00623274">
        <w:rPr>
          <w:rFonts w:ascii="Times New Roman" w:hAnsi="Times New Roman" w:cs="Times New Roman"/>
          <w:lang w:eastAsia="lv-LV"/>
        </w:rPr>
        <w:t xml:space="preserve">kurš ietver </w:t>
      </w:r>
      <w:r w:rsidRPr="00623274">
        <w:rPr>
          <w:rFonts w:ascii="Times New Roman" w:hAnsi="Times New Roman" w:cs="Times New Roman"/>
          <w:u w:val="single"/>
          <w:lang w:eastAsia="lv-LV"/>
        </w:rPr>
        <w:t>aprakstu, kurā norāda, kā atkritumi tiks sašķiroti, reģenerēti vai pārstrādāti</w:t>
      </w:r>
      <w:r w:rsidRPr="00623274">
        <w:rPr>
          <w:rFonts w:ascii="Times New Roman" w:hAnsi="Times New Roman" w:cs="Times New Roman"/>
          <w:lang w:eastAsia="lv-LV"/>
        </w:rPr>
        <w:t>;</w:t>
      </w:r>
    </w:p>
    <w:p w14:paraId="12047DBF" w14:textId="3911B4F5" w:rsidR="00971B1A" w:rsidRPr="00623274" w:rsidRDefault="001E3E1D" w:rsidP="001E3E1D">
      <w:pPr>
        <w:tabs>
          <w:tab w:val="left" w:pos="426"/>
        </w:tabs>
        <w:spacing w:after="0" w:line="240" w:lineRule="auto"/>
        <w:ind w:left="426"/>
        <w:jc w:val="both"/>
        <w:rPr>
          <w:rFonts w:ascii="Times New Roman" w:hAnsi="Times New Roman" w:cs="Times New Roman"/>
        </w:rPr>
      </w:pPr>
      <w:r w:rsidRPr="00623274">
        <w:rPr>
          <w:rFonts w:ascii="Times New Roman" w:hAnsi="Times New Roman" w:cs="Times New Roman"/>
        </w:rPr>
        <w:t xml:space="preserve">2.4.4. </w:t>
      </w:r>
      <w:r w:rsidR="0045431E" w:rsidRPr="00623274">
        <w:rPr>
          <w:rFonts w:ascii="Times New Roman" w:hAnsi="Times New Roman" w:cs="Times New Roman"/>
        </w:rPr>
        <w:t xml:space="preserve">pirms Būvdarbu uzsākšanas, </w:t>
      </w:r>
      <w:r w:rsidR="0045431E" w:rsidRPr="00623274">
        <w:rPr>
          <w:rFonts w:ascii="Times New Roman" w:hAnsi="Times New Roman" w:cs="Times New Roman"/>
          <w:lang w:eastAsia="lv-LV"/>
        </w:rPr>
        <w:t xml:space="preserve">atbilstoši </w:t>
      </w:r>
      <w:r w:rsidR="00DA0BEC" w:rsidRPr="00623274">
        <w:rPr>
          <w:rFonts w:ascii="Times New Roman" w:hAnsi="Times New Roman" w:cs="Times New Roman"/>
          <w:lang w:eastAsia="lv-LV"/>
        </w:rPr>
        <w:t>iepirkuma</w:t>
      </w:r>
      <w:r w:rsidR="0045431E" w:rsidRPr="00623274">
        <w:rPr>
          <w:rFonts w:ascii="Times New Roman" w:hAnsi="Times New Roman" w:cs="Times New Roman"/>
          <w:lang w:eastAsia="lv-LV"/>
        </w:rPr>
        <w:t xml:space="preserve"> piedāvājumā norādītajam, </w:t>
      </w:r>
      <w:r w:rsidR="0045431E" w:rsidRPr="00623274">
        <w:rPr>
          <w:rFonts w:ascii="Times New Roman" w:hAnsi="Times New Roman" w:cs="Times New Roman"/>
        </w:rPr>
        <w:t>iecelt a</w:t>
      </w:r>
      <w:r w:rsidR="0045431E" w:rsidRPr="00623274">
        <w:rPr>
          <w:rFonts w:ascii="Times New Roman" w:hAnsi="Times New Roman" w:cs="Times New Roman"/>
          <w:lang w:eastAsia="lv-LV"/>
        </w:rPr>
        <w:t>tbildīgo būvdarbu vadītāju, kurš saskaņā ar Ministru Kabineta 19.08.2014. noteikumiem Nr. 500 ”Vispārīgie būvnoteikumi” vadīs Būvdarbu izpildi Būves vietā</w:t>
      </w:r>
      <w:r w:rsidR="00971B1A" w:rsidRPr="00623274">
        <w:rPr>
          <w:rFonts w:ascii="Times New Roman" w:hAnsi="Times New Roman" w:cs="Times New Roman"/>
          <w:noProof/>
        </w:rPr>
        <w:t>;</w:t>
      </w:r>
    </w:p>
    <w:p w14:paraId="060B4CAD" w14:textId="14ADAFDC" w:rsidR="001E3E1D" w:rsidRPr="00D4639B" w:rsidRDefault="00971B1A" w:rsidP="001E3E1D">
      <w:pPr>
        <w:tabs>
          <w:tab w:val="left" w:pos="426"/>
        </w:tabs>
        <w:spacing w:after="0" w:line="240" w:lineRule="auto"/>
        <w:ind w:left="426"/>
        <w:jc w:val="both"/>
        <w:rPr>
          <w:rFonts w:ascii="Times New Roman" w:hAnsi="Times New Roman" w:cs="Times New Roman"/>
        </w:rPr>
      </w:pPr>
      <w:r w:rsidRPr="00623274">
        <w:rPr>
          <w:rFonts w:ascii="Times New Roman" w:hAnsi="Times New Roman" w:cs="Times New Roman"/>
        </w:rPr>
        <w:t xml:space="preserve">2.4.5. </w:t>
      </w:r>
      <w:r w:rsidR="001E3E1D" w:rsidRPr="00623274">
        <w:rPr>
          <w:rFonts w:ascii="Times New Roman" w:hAnsi="Times New Roman" w:cs="Times New Roman"/>
        </w:rPr>
        <w:t xml:space="preserve">pirms Būvdarbu uzsākšanas iesniegt būvdarbos vai pakalpojumu sniegšanā iesaistīto </w:t>
      </w:r>
      <w:r w:rsidR="001E3E1D" w:rsidRPr="00D4639B">
        <w:rPr>
          <w:rFonts w:ascii="Times New Roman" w:hAnsi="Times New Roman" w:cs="Times New Roman"/>
        </w:rPr>
        <w:t xml:space="preserve">apakšuzņēmēju (ja tādus plānots iesaistīt) sarakstu, kurā norādīts apakšuzņēmēja nosaukums, kontaktinformācija un to pārstāvēt tiesīgā persona, ciktāl minētā informācija ir zināma. Sarakstā jānorāda arī </w:t>
      </w:r>
      <w:r w:rsidR="001E3E1D">
        <w:rPr>
          <w:rFonts w:ascii="Times New Roman" w:hAnsi="Times New Roman" w:cs="Times New Roman"/>
        </w:rPr>
        <w:t>Izpildītāja</w:t>
      </w:r>
      <w:r w:rsidR="001E3E1D" w:rsidRPr="00D4639B">
        <w:rPr>
          <w:rFonts w:ascii="Times New Roman" w:hAnsi="Times New Roman" w:cs="Times New Roman"/>
        </w:rPr>
        <w:t xml:space="preserve"> apakšuzņēmēju apakšuzņēmējus</w:t>
      </w:r>
      <w:r w:rsidR="002364A6">
        <w:rPr>
          <w:rFonts w:ascii="Times New Roman" w:hAnsi="Times New Roman" w:cs="Times New Roman"/>
        </w:rPr>
        <w:t>;</w:t>
      </w:r>
    </w:p>
    <w:p w14:paraId="7A89362D" w14:textId="57D7BD10"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lang w:eastAsia="lv-LV"/>
        </w:rPr>
        <w:t>2.4.</w:t>
      </w:r>
      <w:r w:rsidR="00971B1A">
        <w:rPr>
          <w:rFonts w:ascii="Times New Roman" w:hAnsi="Times New Roman" w:cs="Times New Roman"/>
          <w:lang w:eastAsia="lv-LV"/>
        </w:rPr>
        <w:t>6</w:t>
      </w:r>
      <w:r w:rsidRPr="00D4639B">
        <w:rPr>
          <w:rFonts w:ascii="Times New Roman" w:hAnsi="Times New Roman" w:cs="Times New Roman"/>
          <w:lang w:eastAsia="lv-LV"/>
        </w:rPr>
        <w:t xml:space="preserve">. nodrošināt, ka Būvobjektā ir darba aizsardzības koordinators atbilstoši normatīvo aktu prasībām un būt atbildīgam par darba drošības noteikumu, ugunsdrošības prasību ievērošanu un darba aizsardzības pasākumu veikšanu. </w:t>
      </w:r>
      <w:r>
        <w:rPr>
          <w:rFonts w:ascii="Times New Roman" w:hAnsi="Times New Roman" w:cs="Times New Roman"/>
          <w:lang w:eastAsia="lv-LV"/>
        </w:rPr>
        <w:t>Izpildītājs</w:t>
      </w:r>
      <w:r w:rsidRPr="00D4639B">
        <w:rPr>
          <w:rFonts w:ascii="Times New Roman" w:hAnsi="Times New Roman" w:cs="Times New Roman"/>
          <w:lang w:eastAsia="lv-LV"/>
        </w:rPr>
        <w:t xml:space="preserve"> ir atbildīgs par sekām, kuras iestājas šajā punktā noteikto pienākumu nepildīšanas vai nepienācīgas pildīšanas rezultātā;</w:t>
      </w:r>
    </w:p>
    <w:p w14:paraId="7CF0586D" w14:textId="763EC1CB"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B307C4">
        <w:rPr>
          <w:rFonts w:ascii="Times New Roman" w:hAnsi="Times New Roman" w:cs="Times New Roman"/>
        </w:rPr>
        <w:lastRenderedPageBreak/>
        <w:t>2.4.</w:t>
      </w:r>
      <w:r w:rsidR="00971B1A" w:rsidRPr="00B307C4">
        <w:rPr>
          <w:rFonts w:ascii="Times New Roman" w:hAnsi="Times New Roman" w:cs="Times New Roman"/>
        </w:rPr>
        <w:t>7</w:t>
      </w:r>
      <w:r w:rsidRPr="00B307C4">
        <w:rPr>
          <w:rFonts w:ascii="Times New Roman" w:hAnsi="Times New Roman" w:cs="Times New Roman"/>
        </w:rPr>
        <w:t xml:space="preserve">. pirms </w:t>
      </w:r>
      <w:r w:rsidR="00B307C4" w:rsidRPr="00B307C4">
        <w:rPr>
          <w:rFonts w:ascii="Times New Roman" w:hAnsi="Times New Roman" w:cs="Times New Roman"/>
        </w:rPr>
        <w:t>Būv</w:t>
      </w:r>
      <w:r w:rsidRPr="00B307C4">
        <w:rPr>
          <w:rFonts w:ascii="Times New Roman" w:hAnsi="Times New Roman" w:cs="Times New Roman"/>
        </w:rPr>
        <w:t>darbu uzsākšanas pārņemt Būvlaukumu un parakstīt Būves vietas (būvlaukuma) nodošanas un pieņemšanas aktu;</w:t>
      </w:r>
    </w:p>
    <w:p w14:paraId="2B7D4602" w14:textId="36053EF0" w:rsidR="001E3E1D" w:rsidRPr="00B307C4"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B307C4">
        <w:rPr>
          <w:rFonts w:ascii="Times New Roman" w:hAnsi="Times New Roman" w:cs="Times New Roman"/>
          <w:lang w:eastAsia="lv-LV"/>
        </w:rPr>
        <w:t>2.4.</w:t>
      </w:r>
      <w:r w:rsidR="00971B1A" w:rsidRPr="00B307C4">
        <w:rPr>
          <w:rFonts w:ascii="Times New Roman" w:hAnsi="Times New Roman" w:cs="Times New Roman"/>
          <w:lang w:eastAsia="lv-LV"/>
        </w:rPr>
        <w:t>8</w:t>
      </w:r>
      <w:r w:rsidRPr="00B307C4">
        <w:rPr>
          <w:rFonts w:ascii="Times New Roman" w:hAnsi="Times New Roman" w:cs="Times New Roman"/>
          <w:lang w:eastAsia="lv-LV"/>
        </w:rPr>
        <w:t xml:space="preserve">. no Būvlaukuma nodošanas un pieņemšanas akta parakstīšanas dienas līdz brīdim, kad Būve tiek pieņemta ekspluatācijā, būt atbildīgam par </w:t>
      </w:r>
      <w:r w:rsidRPr="00B307C4">
        <w:rPr>
          <w:rFonts w:ascii="Times New Roman" w:hAnsi="Times New Roman" w:cs="Times New Roman"/>
        </w:rPr>
        <w:t xml:space="preserve">Pasūtītāja īpašumu, kas nodots Izpildītājam un cita īpašuma bojāšanas vai iznīcināšanas riskiem, izņemot, ja tas rodas Pasūtītāja vainas dēļ. Risks pāriet no Izpildītāja uz Pasūtītāju līdz ar Būves pieņemšanu ekspluatācijā; </w:t>
      </w:r>
    </w:p>
    <w:p w14:paraId="7FF390AA" w14:textId="44A26580"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B307C4">
        <w:rPr>
          <w:rFonts w:ascii="Times New Roman" w:hAnsi="Times New Roman" w:cs="Times New Roman"/>
          <w:lang w:eastAsia="lv-LV"/>
        </w:rPr>
        <w:t>2.4.</w:t>
      </w:r>
      <w:r w:rsidR="00971B1A" w:rsidRPr="00B307C4">
        <w:rPr>
          <w:rFonts w:ascii="Times New Roman" w:hAnsi="Times New Roman" w:cs="Times New Roman"/>
          <w:lang w:eastAsia="lv-LV"/>
        </w:rPr>
        <w:t>9</w:t>
      </w:r>
      <w:r w:rsidRPr="00B307C4">
        <w:rPr>
          <w:rFonts w:ascii="Times New Roman" w:hAnsi="Times New Roman" w:cs="Times New Roman"/>
          <w:lang w:eastAsia="lv-LV"/>
        </w:rPr>
        <w:t>. būt atbildīgam par Būvobjektā esošo būvizstrādājumu (materiālu un iekārtu), kā arī izpildīto</w:t>
      </w:r>
      <w:r w:rsidRPr="00D4639B">
        <w:rPr>
          <w:rFonts w:ascii="Times New Roman" w:hAnsi="Times New Roman" w:cs="Times New Roman"/>
          <w:lang w:eastAsia="lv-LV"/>
        </w:rPr>
        <w:t xml:space="preserve"> Būvdarbu pienācīgu uzturēšanu un saglabāšanu un nodrošināt Būvobjekta apsardzi;</w:t>
      </w:r>
      <w:r w:rsidRPr="00D4639B">
        <w:rPr>
          <w:rFonts w:ascii="Times New Roman" w:hAnsi="Times New Roman" w:cs="Times New Roman"/>
        </w:rPr>
        <w:t xml:space="preserve">  </w:t>
      </w:r>
    </w:p>
    <w:p w14:paraId="3E01D713" w14:textId="51CDB8A7"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rPr>
        <w:t>2.4.</w:t>
      </w:r>
      <w:r w:rsidR="00971B1A">
        <w:rPr>
          <w:rFonts w:ascii="Times New Roman" w:hAnsi="Times New Roman" w:cs="Times New Roman"/>
        </w:rPr>
        <w:t>10</w:t>
      </w:r>
      <w:r w:rsidRPr="00D4639B">
        <w:rPr>
          <w:rFonts w:ascii="Times New Roman" w:hAnsi="Times New Roman" w:cs="Times New Roman"/>
        </w:rPr>
        <w:t>. uzņemties atbildību par  faktiski paveikto darbu apjomu mērījumu pareizību;</w:t>
      </w:r>
    </w:p>
    <w:p w14:paraId="67A4BD8E" w14:textId="7E711780"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rPr>
        <w:t>2.4.1</w:t>
      </w:r>
      <w:r w:rsidR="00971B1A">
        <w:rPr>
          <w:rFonts w:ascii="Times New Roman" w:hAnsi="Times New Roman" w:cs="Times New Roman"/>
        </w:rPr>
        <w:t>1</w:t>
      </w:r>
      <w:r w:rsidRPr="00D4639B">
        <w:rPr>
          <w:rFonts w:ascii="Times New Roman" w:hAnsi="Times New Roman" w:cs="Times New Roman"/>
        </w:rPr>
        <w:t xml:space="preserve">. patstāvīgi organizēt un nodrošināt savu nolīgto apakšuzņēmēju darbu, kā arī veikt izpildīto Būvdarbu kontroli un pieņemšanu. Norēķinus ar apakšuzņēmējiem kārtot patstāvīgi. Garantēt, lai ar tā nolīgtajiem apakšuzņēmējiem noslēgto līgumu noteikumi nebūtu pretrunā ar Līgumu; </w:t>
      </w:r>
    </w:p>
    <w:p w14:paraId="3608DFA1" w14:textId="49E01E24"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rPr>
        <w:t>2.4.1</w:t>
      </w:r>
      <w:r w:rsidR="00971B1A">
        <w:rPr>
          <w:rFonts w:ascii="Times New Roman" w:hAnsi="Times New Roman" w:cs="Times New Roman"/>
        </w:rPr>
        <w:t>2</w:t>
      </w:r>
      <w:r w:rsidRPr="00D4639B">
        <w:rPr>
          <w:rFonts w:ascii="Times New Roman" w:hAnsi="Times New Roman" w:cs="Times New Roman"/>
        </w:rPr>
        <w:t xml:space="preserve">. nodrošināt, ka nolīgtais Apakšuzņēmējs tam uzticēto Būvdarbu daļu nenodos tālāk bez saskaņošanas ar Pasūtītāju.  Šī Līguma punkta nosacījumu neievērošanas gadījumā Pasūtītājs var apturēt Būvdarbu izpildi līdz </w:t>
      </w:r>
      <w:r>
        <w:rPr>
          <w:rFonts w:ascii="Times New Roman" w:hAnsi="Times New Roman" w:cs="Times New Roman"/>
        </w:rPr>
        <w:t>Izpildītājs</w:t>
      </w:r>
      <w:r w:rsidRPr="00D4639B">
        <w:rPr>
          <w:rFonts w:ascii="Times New Roman" w:hAnsi="Times New Roman" w:cs="Times New Roman"/>
        </w:rPr>
        <w:t xml:space="preserve"> ir novērsis konstatētus pārkāpumus un Līguma noteiktais Būvdarbu izpildes termiņš netiek pagarināts</w:t>
      </w:r>
      <w:r w:rsidR="002364A6">
        <w:rPr>
          <w:rFonts w:ascii="Times New Roman" w:hAnsi="Times New Roman" w:cs="Times New Roman"/>
        </w:rPr>
        <w:t>;</w:t>
      </w:r>
    </w:p>
    <w:p w14:paraId="0D7804AC" w14:textId="6974F984" w:rsidR="001E3E1D" w:rsidRPr="00D4639B" w:rsidRDefault="001E3E1D" w:rsidP="001E3E1D">
      <w:pPr>
        <w:tabs>
          <w:tab w:val="left" w:pos="426"/>
        </w:tabs>
        <w:spacing w:after="0" w:line="240" w:lineRule="auto"/>
        <w:ind w:left="426"/>
        <w:jc w:val="both"/>
        <w:rPr>
          <w:rFonts w:ascii="Times New Roman" w:hAnsi="Times New Roman" w:cs="Times New Roman"/>
          <w:lang w:eastAsia="lv-LV"/>
        </w:rPr>
      </w:pPr>
      <w:r w:rsidRPr="00D4639B">
        <w:rPr>
          <w:rFonts w:ascii="Times New Roman" w:hAnsi="Times New Roman" w:cs="Times New Roman"/>
        </w:rPr>
        <w:t>2.4.1</w:t>
      </w:r>
      <w:r w:rsidR="00971B1A">
        <w:rPr>
          <w:rFonts w:ascii="Times New Roman" w:hAnsi="Times New Roman" w:cs="Times New Roman"/>
        </w:rPr>
        <w:t>3</w:t>
      </w:r>
      <w:r w:rsidRPr="00D4639B">
        <w:rPr>
          <w:rFonts w:ascii="Times New Roman" w:hAnsi="Times New Roman" w:cs="Times New Roman"/>
        </w:rPr>
        <w:t xml:space="preserve">. izgatavot un uzstādīt Būvobjektā informatīvo stendu (būvtāfeli); </w:t>
      </w:r>
    </w:p>
    <w:p w14:paraId="53C79AFE" w14:textId="3F7565F3" w:rsidR="00467AF9" w:rsidRPr="00F93164" w:rsidRDefault="001E3E1D" w:rsidP="00467AF9">
      <w:pPr>
        <w:widowControl w:val="0"/>
        <w:tabs>
          <w:tab w:val="left" w:pos="426"/>
        </w:tabs>
        <w:autoSpaceDE w:val="0"/>
        <w:autoSpaceDN w:val="0"/>
        <w:spacing w:after="0"/>
        <w:ind w:left="426"/>
        <w:jc w:val="both"/>
        <w:rPr>
          <w:rFonts w:ascii="Times New Roman" w:hAnsi="Times New Roman" w:cs="Times New Roman"/>
          <w:lang w:eastAsia="lv-LV"/>
        </w:rPr>
      </w:pPr>
      <w:r w:rsidRPr="00D4639B">
        <w:rPr>
          <w:rFonts w:ascii="Times New Roman" w:hAnsi="Times New Roman" w:cs="Times New Roman"/>
          <w:lang w:eastAsia="lv-LV"/>
        </w:rPr>
        <w:t>2.4.1</w:t>
      </w:r>
      <w:r w:rsidR="00971B1A">
        <w:rPr>
          <w:rFonts w:ascii="Times New Roman" w:hAnsi="Times New Roman" w:cs="Times New Roman"/>
          <w:lang w:eastAsia="lv-LV"/>
        </w:rPr>
        <w:t>4</w:t>
      </w:r>
      <w:r w:rsidRPr="00D4639B">
        <w:rPr>
          <w:rFonts w:ascii="Times New Roman" w:hAnsi="Times New Roman" w:cs="Times New Roman"/>
          <w:lang w:eastAsia="lv-LV"/>
        </w:rPr>
        <w:t xml:space="preserve">. nodrošināt būvniecības atkritumu apsaimniekošanu atbilstoši Atkritumu apsaimniekošanas likumā </w:t>
      </w:r>
      <w:r>
        <w:rPr>
          <w:rFonts w:ascii="Times New Roman" w:hAnsi="Times New Roman" w:cs="Times New Roman"/>
          <w:lang w:eastAsia="lv-LV"/>
        </w:rPr>
        <w:t xml:space="preserve">un Ministru kabineta 18.02.2021. noteikumos Nr.113 “Atkritumu un to pārvadājumu uzskaites kārtība” </w:t>
      </w:r>
      <w:r w:rsidRPr="00D4639B">
        <w:rPr>
          <w:rFonts w:ascii="Times New Roman" w:hAnsi="Times New Roman" w:cs="Times New Roman"/>
          <w:lang w:eastAsia="lv-LV"/>
        </w:rPr>
        <w:t xml:space="preserve">noteiktajai kārtībai, Būvdarbu laikā radušos būvniecības </w:t>
      </w:r>
      <w:r w:rsidRPr="00B307C4">
        <w:rPr>
          <w:rFonts w:ascii="Times New Roman" w:hAnsi="Times New Roman" w:cs="Times New Roman"/>
          <w:lang w:eastAsia="lv-LV"/>
        </w:rPr>
        <w:t>atkritumus (t.sk. noņemto nereģenerētus būvniecības atkritumus saturošu grunti u.c. veida atkritumus) drīk</w:t>
      </w:r>
      <w:r w:rsidRPr="00D4639B">
        <w:rPr>
          <w:rFonts w:ascii="Times New Roman" w:hAnsi="Times New Roman" w:cs="Times New Roman"/>
          <w:lang w:eastAsia="lv-LV"/>
        </w:rPr>
        <w:t xml:space="preserve">st nodot tikai </w:t>
      </w:r>
      <w:r w:rsidRPr="00F93164">
        <w:rPr>
          <w:rFonts w:ascii="Times New Roman" w:hAnsi="Times New Roman" w:cs="Times New Roman"/>
          <w:lang w:eastAsia="lv-LV"/>
        </w:rPr>
        <w:t>atkritumu apsaimniekotājam, kas Valsts vides dienestā ir saņēmis atbilstošu atļauju</w:t>
      </w:r>
      <w:r w:rsidR="00467AF9" w:rsidRPr="00F93164">
        <w:rPr>
          <w:rFonts w:ascii="Times New Roman" w:hAnsi="Times New Roman" w:cs="Times New Roman"/>
          <w:lang w:eastAsia="lv-LV"/>
        </w:rPr>
        <w:t>;</w:t>
      </w:r>
    </w:p>
    <w:p w14:paraId="5A8ED24E" w14:textId="20D2B8E5" w:rsidR="00467AF9" w:rsidRPr="00A53FD1" w:rsidRDefault="00467AF9" w:rsidP="00467AF9">
      <w:pPr>
        <w:widowControl w:val="0"/>
        <w:tabs>
          <w:tab w:val="left" w:pos="426"/>
        </w:tabs>
        <w:autoSpaceDE w:val="0"/>
        <w:autoSpaceDN w:val="0"/>
        <w:spacing w:after="0"/>
        <w:ind w:left="426"/>
        <w:jc w:val="both"/>
        <w:rPr>
          <w:rFonts w:ascii="Times New Roman" w:eastAsia="Times New Roman" w:hAnsi="Times New Roman" w:cs="Times New Roman"/>
          <w:kern w:val="0"/>
          <w:shd w:val="clear" w:color="auto" w:fill="FFFFFF"/>
          <w14:ligatures w14:val="none"/>
        </w:rPr>
      </w:pPr>
      <w:r w:rsidRPr="00F93164">
        <w:rPr>
          <w:rFonts w:ascii="Times New Roman" w:eastAsia="Times New Roman" w:hAnsi="Times New Roman" w:cs="Times New Roman"/>
          <w:kern w:val="0"/>
          <w:shd w:val="clear" w:color="auto" w:fill="FFFFFF"/>
          <w14:ligatures w14:val="none"/>
        </w:rPr>
        <w:t>2.4.1</w:t>
      </w:r>
      <w:r w:rsidR="008D48C8" w:rsidRPr="00F93164">
        <w:rPr>
          <w:rFonts w:ascii="Times New Roman" w:eastAsia="Times New Roman" w:hAnsi="Times New Roman" w:cs="Times New Roman"/>
          <w:kern w:val="0"/>
          <w:shd w:val="clear" w:color="auto" w:fill="FFFFFF"/>
          <w14:ligatures w14:val="none"/>
        </w:rPr>
        <w:t>5</w:t>
      </w:r>
      <w:r w:rsidRPr="00F93164">
        <w:rPr>
          <w:rFonts w:ascii="Times New Roman" w:eastAsia="Times New Roman" w:hAnsi="Times New Roman" w:cs="Times New Roman"/>
          <w:kern w:val="0"/>
          <w:shd w:val="clear" w:color="auto" w:fill="FFFFFF"/>
          <w14:ligatures w14:val="none"/>
        </w:rPr>
        <w:t>. nodrošināt, lai apgaismojuma aprīkojums (tostarp spuldzes, apgaismes iekārtas un apgaismes vadības ierīces) tiktu uzstādīts tieši tā, kā norādīts Būvprojektā;</w:t>
      </w:r>
    </w:p>
    <w:p w14:paraId="5BB2011C" w14:textId="7241D180"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B307C4">
        <w:rPr>
          <w:rFonts w:ascii="Times New Roman" w:hAnsi="Times New Roman" w:cs="Times New Roman"/>
          <w:lang w:eastAsia="lv-LV"/>
        </w:rPr>
        <w:t>2.4.1</w:t>
      </w:r>
      <w:r w:rsidR="008D48C8">
        <w:rPr>
          <w:rFonts w:ascii="Times New Roman" w:hAnsi="Times New Roman" w:cs="Times New Roman"/>
          <w:lang w:eastAsia="lv-LV"/>
        </w:rPr>
        <w:t>6</w:t>
      </w:r>
      <w:r w:rsidRPr="00B307C4">
        <w:rPr>
          <w:rFonts w:ascii="Times New Roman" w:hAnsi="Times New Roman" w:cs="Times New Roman"/>
          <w:lang w:eastAsia="lv-LV"/>
        </w:rPr>
        <w:t>. veikt visu Būvdarbu veikšanai nepieciešamo būvizstrādājumu piegādi un komplektēšanu,</w:t>
      </w:r>
      <w:r w:rsidRPr="00D4639B">
        <w:rPr>
          <w:rFonts w:ascii="Times New Roman" w:hAnsi="Times New Roman" w:cs="Times New Roman"/>
          <w:lang w:eastAsia="lv-LV"/>
        </w:rPr>
        <w:t xml:space="preserve"> nodrošināt būvizstrādājumu pareizu un kvalitatīvu glabāšanu un izmantošanu Būvdarbu procesā, Būvdarbu veikšanai izmantot tikai kvalitātes prasībām atbilstošus būvizstrādājumus un būt materiāli atbildīgam par visiem Būvobjektā esošajiem materiāliem līdz Būves pieņemšanai ekspluatācijā;</w:t>
      </w:r>
    </w:p>
    <w:p w14:paraId="56E1821C" w14:textId="04369075"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lang w:eastAsia="lv-LV"/>
        </w:rPr>
        <w:t>2.4.1</w:t>
      </w:r>
      <w:r w:rsidR="008D48C8">
        <w:rPr>
          <w:rFonts w:ascii="Times New Roman" w:hAnsi="Times New Roman" w:cs="Times New Roman"/>
          <w:lang w:eastAsia="lv-LV"/>
        </w:rPr>
        <w:t>7</w:t>
      </w:r>
      <w:r w:rsidRPr="00D4639B">
        <w:rPr>
          <w:rFonts w:ascii="Times New Roman" w:hAnsi="Times New Roman" w:cs="Times New Roman"/>
          <w:lang w:eastAsia="lv-LV"/>
        </w:rPr>
        <w:t>. nodrošināt Pasūtītājam un būvuzraugam, Būvvaldes u.c. atbildīgo dienestu pārstāvjiem brīvu pieeju Būvobjektam un vietām, kur notiek Būvdarbi, kā arī sniegt nepieciešamo palīdzību būvuzraugam viņa pienākumu pildīšanai;</w:t>
      </w:r>
    </w:p>
    <w:p w14:paraId="24495E71" w14:textId="20378966"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lang w:eastAsia="lv-LV"/>
        </w:rPr>
        <w:t>2.4.1</w:t>
      </w:r>
      <w:r w:rsidR="008D48C8">
        <w:rPr>
          <w:rFonts w:ascii="Times New Roman" w:hAnsi="Times New Roman" w:cs="Times New Roman"/>
          <w:lang w:eastAsia="lv-LV"/>
        </w:rPr>
        <w:t>8</w:t>
      </w:r>
      <w:r w:rsidRPr="00D4639B">
        <w:rPr>
          <w:rFonts w:ascii="Times New Roman" w:hAnsi="Times New Roman" w:cs="Times New Roman"/>
          <w:lang w:eastAsia="lv-LV"/>
        </w:rPr>
        <w:t>. pēc attiecīga Būvuzrauga</w:t>
      </w:r>
      <w:r w:rsidRPr="00B307C4">
        <w:rPr>
          <w:rFonts w:ascii="Times New Roman" w:hAnsi="Times New Roman" w:cs="Times New Roman"/>
          <w:lang w:eastAsia="lv-LV"/>
        </w:rPr>
        <w:t>, Autoruzrauga</w:t>
      </w:r>
      <w:r w:rsidR="00B307C4" w:rsidRPr="00B307C4">
        <w:rPr>
          <w:rFonts w:ascii="Times New Roman" w:hAnsi="Times New Roman" w:cs="Times New Roman"/>
          <w:lang w:eastAsia="lv-LV"/>
        </w:rPr>
        <w:t xml:space="preserve"> </w:t>
      </w:r>
      <w:r w:rsidRPr="00D4639B">
        <w:rPr>
          <w:rFonts w:ascii="Times New Roman" w:hAnsi="Times New Roman" w:cs="Times New Roman"/>
          <w:lang w:eastAsia="lv-LV"/>
        </w:rPr>
        <w:t>vai Pasūtītāja pieprasījuma saņemšanas, nekavējoties pārtraukt un/vai apturēt Būvdarbus un novērst Pasūtītāja</w:t>
      </w:r>
      <w:r w:rsidR="00B307C4">
        <w:rPr>
          <w:rFonts w:ascii="Times New Roman" w:hAnsi="Times New Roman" w:cs="Times New Roman"/>
          <w:lang w:eastAsia="lv-LV"/>
        </w:rPr>
        <w:t>,  Autoruzrauga</w:t>
      </w:r>
      <w:r w:rsidRPr="00D4639B">
        <w:rPr>
          <w:rFonts w:ascii="Times New Roman" w:hAnsi="Times New Roman" w:cs="Times New Roman"/>
          <w:lang w:eastAsia="lv-LV"/>
        </w:rPr>
        <w:t xml:space="preserve"> un/vai Būvuzrauga norādītos trūkumus;</w:t>
      </w:r>
    </w:p>
    <w:p w14:paraId="2DB8C89A" w14:textId="10B11F9F"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lang w:eastAsia="lv-LV"/>
        </w:rPr>
        <w:t>2.4.</w:t>
      </w:r>
      <w:r w:rsidR="008D48C8">
        <w:rPr>
          <w:rFonts w:ascii="Times New Roman" w:hAnsi="Times New Roman" w:cs="Times New Roman"/>
          <w:lang w:eastAsia="lv-LV"/>
        </w:rPr>
        <w:t>19</w:t>
      </w:r>
      <w:r w:rsidRPr="00D4639B">
        <w:rPr>
          <w:rFonts w:ascii="Times New Roman" w:hAnsi="Times New Roman" w:cs="Times New Roman"/>
          <w:lang w:eastAsia="lv-LV"/>
        </w:rPr>
        <w:t>. nekavējoties rakstiski paziņot Pasūtītājam par jebkādiem apstākļiem, kas var kavēt Būvdarbu pabeigšanu Līguma norādītajā termiņā;</w:t>
      </w:r>
    </w:p>
    <w:p w14:paraId="24F49496" w14:textId="758578D3" w:rsidR="001E3E1D" w:rsidRPr="00D4639B"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D4639B">
        <w:rPr>
          <w:rFonts w:ascii="Times New Roman" w:hAnsi="Times New Roman" w:cs="Times New Roman"/>
          <w:lang w:eastAsia="lv-LV"/>
        </w:rPr>
        <w:t>2.4.</w:t>
      </w:r>
      <w:r w:rsidR="00467AF9">
        <w:rPr>
          <w:rFonts w:ascii="Times New Roman" w:hAnsi="Times New Roman" w:cs="Times New Roman"/>
          <w:lang w:eastAsia="lv-LV"/>
        </w:rPr>
        <w:t>2</w:t>
      </w:r>
      <w:r w:rsidR="008D48C8">
        <w:rPr>
          <w:rFonts w:ascii="Times New Roman" w:hAnsi="Times New Roman" w:cs="Times New Roman"/>
          <w:lang w:eastAsia="lv-LV"/>
        </w:rPr>
        <w:t>0</w:t>
      </w:r>
      <w:r w:rsidRPr="00D4639B">
        <w:rPr>
          <w:rFonts w:ascii="Times New Roman" w:hAnsi="Times New Roman" w:cs="Times New Roman"/>
          <w:lang w:eastAsia="lv-LV"/>
        </w:rPr>
        <w:t xml:space="preserve">. informēt Pasūtītāju, kā arī normatīvajos aktos noteiktajā kārtībā informēt attiecīgās iestādes par katru nelaimes gadījumu, kas noticis Būvobjektā; </w:t>
      </w:r>
    </w:p>
    <w:p w14:paraId="55F513C2" w14:textId="791028E1" w:rsidR="001E3E1D" w:rsidRPr="00D4639B" w:rsidRDefault="001E3E1D" w:rsidP="001E3E1D">
      <w:pPr>
        <w:widowControl w:val="0"/>
        <w:tabs>
          <w:tab w:val="left" w:pos="426"/>
        </w:tabs>
        <w:autoSpaceDE w:val="0"/>
        <w:autoSpaceDN w:val="0"/>
        <w:spacing w:after="0"/>
        <w:ind w:left="426"/>
        <w:jc w:val="both"/>
        <w:rPr>
          <w:rFonts w:ascii="Times New Roman" w:hAnsi="Times New Roman" w:cs="Times New Roman"/>
          <w:lang w:eastAsia="lv-LV"/>
        </w:rPr>
      </w:pPr>
      <w:r w:rsidRPr="00D4639B">
        <w:rPr>
          <w:rFonts w:ascii="Times New Roman" w:hAnsi="Times New Roman" w:cs="Times New Roman"/>
          <w:lang w:eastAsia="lv-LV"/>
        </w:rPr>
        <w:t>2.4.</w:t>
      </w:r>
      <w:r w:rsidR="00467AF9">
        <w:rPr>
          <w:rFonts w:ascii="Times New Roman" w:hAnsi="Times New Roman" w:cs="Times New Roman"/>
          <w:lang w:eastAsia="lv-LV"/>
        </w:rPr>
        <w:t>2</w:t>
      </w:r>
      <w:r w:rsidR="008D48C8">
        <w:rPr>
          <w:rFonts w:ascii="Times New Roman" w:hAnsi="Times New Roman" w:cs="Times New Roman"/>
          <w:lang w:eastAsia="lv-LV"/>
        </w:rPr>
        <w:t>1</w:t>
      </w:r>
      <w:r w:rsidRPr="00D4639B">
        <w:rPr>
          <w:rFonts w:ascii="Times New Roman" w:hAnsi="Times New Roman" w:cs="Times New Roman"/>
          <w:lang w:eastAsia="lv-LV"/>
        </w:rPr>
        <w:t xml:space="preserve">. nepieļaut darbības, kas izraisa augsnes eroziju un zaudējumu nodarīšanu videi, ūdens piesārņojumu, blakus esošajām teritorijām un zemes un būves īpašniekiem, neierobežot servitūta vai citu apgrūtinājumu izmantošanu bez rakstiska saskaņojuma ar servitūta vai apgrūtinājuma lietotājiem; </w:t>
      </w:r>
    </w:p>
    <w:p w14:paraId="3603EE71" w14:textId="08331D5B" w:rsidR="001E3E1D" w:rsidRPr="00CC57EA"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CC57EA">
        <w:rPr>
          <w:rFonts w:ascii="Times New Roman" w:hAnsi="Times New Roman" w:cs="Times New Roman"/>
        </w:rPr>
        <w:t>2.4.2</w:t>
      </w:r>
      <w:r w:rsidR="008D48C8">
        <w:rPr>
          <w:rFonts w:ascii="Times New Roman" w:hAnsi="Times New Roman" w:cs="Times New Roman"/>
        </w:rPr>
        <w:t>2</w:t>
      </w:r>
      <w:r w:rsidRPr="00CC57EA">
        <w:rPr>
          <w:rFonts w:ascii="Times New Roman" w:hAnsi="Times New Roman" w:cs="Times New Roman"/>
        </w:rPr>
        <w:t>. informēt Pasūtītāju  un būvuzraugu vismaz 3 (trīs) darba dienas iepriekš, uzaicinot veikt iepriekšēju pārbaudi, ja kādu Būvdarbu daļu paredzēts aizsegt vai arī kādas Būvdarbu daļas vēlāka pārbaude varētu būt apgrūtināta kādu citu iemeslu dēļ</w:t>
      </w:r>
      <w:r w:rsidR="002364A6">
        <w:rPr>
          <w:rFonts w:ascii="Times New Roman" w:hAnsi="Times New Roman" w:cs="Times New Roman"/>
        </w:rPr>
        <w:t>;</w:t>
      </w:r>
    </w:p>
    <w:p w14:paraId="4FDF2D48" w14:textId="46DF9CC9" w:rsidR="001E3E1D" w:rsidRPr="00CC57EA"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CC57EA">
        <w:rPr>
          <w:rFonts w:ascii="Times New Roman" w:hAnsi="Times New Roman" w:cs="Times New Roman"/>
        </w:rPr>
        <w:t>2.4.2</w:t>
      </w:r>
      <w:r w:rsidR="008D48C8">
        <w:rPr>
          <w:rFonts w:ascii="Times New Roman" w:hAnsi="Times New Roman" w:cs="Times New Roman"/>
        </w:rPr>
        <w:t>3</w:t>
      </w:r>
      <w:r w:rsidRPr="00CC57EA">
        <w:rPr>
          <w:rFonts w:ascii="Times New Roman" w:hAnsi="Times New Roman" w:cs="Times New Roman"/>
        </w:rPr>
        <w:t xml:space="preserve">. pirms Būves nodošanas ekspluatācijā nodrošināt Pasūtītāju ar visu nepieciešamo informāciju par </w:t>
      </w:r>
      <w:r w:rsidRPr="0011663C">
        <w:rPr>
          <w:rFonts w:ascii="Times New Roman" w:hAnsi="Times New Roman" w:cs="Times New Roman"/>
        </w:rPr>
        <w:t>uzstādītām iekārtām,</w:t>
      </w:r>
      <w:r w:rsidRPr="00CC57EA">
        <w:rPr>
          <w:rFonts w:ascii="Times New Roman" w:hAnsi="Times New Roman" w:cs="Times New Roman"/>
        </w:rPr>
        <w:t xml:space="preserve"> iestrādātajiem materiāliem </w:t>
      </w:r>
      <w:r w:rsidRPr="00B307C4">
        <w:rPr>
          <w:rFonts w:ascii="Times New Roman" w:hAnsi="Times New Roman" w:cs="Times New Roman"/>
        </w:rPr>
        <w:t>un iesniegt lietošanas un kopšanas instrukcijas</w:t>
      </w:r>
      <w:r w:rsidR="00B307C4" w:rsidRPr="00B307C4">
        <w:rPr>
          <w:rFonts w:ascii="Times New Roman" w:hAnsi="Times New Roman" w:cs="Times New Roman"/>
        </w:rPr>
        <w:t>, norādījumus</w:t>
      </w:r>
      <w:r w:rsidRPr="00B307C4">
        <w:rPr>
          <w:rFonts w:ascii="Times New Roman" w:hAnsi="Times New Roman" w:cs="Times New Roman"/>
        </w:rPr>
        <w:t xml:space="preserve"> valsts valodā, kā arī veikt Pasūtītāja norādītā personāla apmācību;</w:t>
      </w:r>
    </w:p>
    <w:p w14:paraId="3FD900E4" w14:textId="2B6BE32B" w:rsidR="001E3E1D" w:rsidRPr="00CC57EA"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CC57EA">
        <w:rPr>
          <w:rFonts w:ascii="Times New Roman" w:hAnsi="Times New Roman" w:cs="Times New Roman"/>
          <w:lang w:eastAsia="lv-LV"/>
        </w:rPr>
        <w:t>2.4.2</w:t>
      </w:r>
      <w:r w:rsidR="008D48C8">
        <w:rPr>
          <w:rFonts w:ascii="Times New Roman" w:hAnsi="Times New Roman" w:cs="Times New Roman"/>
          <w:lang w:eastAsia="lv-LV"/>
        </w:rPr>
        <w:t>4</w:t>
      </w:r>
      <w:r w:rsidRPr="00CC57EA">
        <w:rPr>
          <w:rFonts w:ascii="Times New Roman" w:hAnsi="Times New Roman" w:cs="Times New Roman"/>
          <w:lang w:eastAsia="lv-LV"/>
        </w:rPr>
        <w:t>. saņemot Pasūtītāja rakstveida</w:t>
      </w:r>
      <w:r w:rsidRPr="00CC57EA">
        <w:rPr>
          <w:rFonts w:ascii="Times New Roman" w:hAnsi="Times New Roman" w:cs="Times New Roman"/>
        </w:rPr>
        <w:t xml:space="preserve"> pretenziju par Būvdarbu, </w:t>
      </w:r>
      <w:r w:rsidRPr="00CC57EA">
        <w:rPr>
          <w:rFonts w:ascii="Times New Roman" w:hAnsi="Times New Roman" w:cs="Times New Roman"/>
          <w:lang w:eastAsia="lv-LV"/>
        </w:rPr>
        <w:t>iesniegto dokumentu, Būvdarbu kvalitātes u.c. defektiem, trūkumiem, vai neatbilstībām, novērst pretenzijā norādītos trūkumus, defektus un/vai neatbilstības pretenzijā norādītajā termiņā</w:t>
      </w:r>
      <w:r w:rsidR="002364A6">
        <w:rPr>
          <w:rFonts w:ascii="Times New Roman" w:hAnsi="Times New Roman" w:cs="Times New Roman"/>
          <w:lang w:eastAsia="lv-LV"/>
        </w:rPr>
        <w:t>;</w:t>
      </w:r>
    </w:p>
    <w:p w14:paraId="03040D96" w14:textId="45D8292D" w:rsidR="001E3E1D" w:rsidRPr="00CC57EA" w:rsidRDefault="001E3E1D" w:rsidP="001E3E1D">
      <w:pPr>
        <w:widowControl w:val="0"/>
        <w:tabs>
          <w:tab w:val="left" w:pos="426"/>
        </w:tabs>
        <w:autoSpaceDE w:val="0"/>
        <w:autoSpaceDN w:val="0"/>
        <w:spacing w:after="0"/>
        <w:ind w:left="426"/>
        <w:jc w:val="both"/>
        <w:rPr>
          <w:rFonts w:ascii="Times New Roman" w:hAnsi="Times New Roman" w:cs="Times New Roman"/>
          <w:lang w:eastAsia="lv-LV"/>
        </w:rPr>
      </w:pPr>
      <w:r w:rsidRPr="00CC57EA">
        <w:rPr>
          <w:rFonts w:ascii="Times New Roman" w:hAnsi="Times New Roman" w:cs="Times New Roman"/>
          <w:lang w:eastAsia="lv-LV"/>
        </w:rPr>
        <w:t>2.4.2</w:t>
      </w:r>
      <w:r w:rsidR="008D48C8">
        <w:rPr>
          <w:rFonts w:ascii="Times New Roman" w:hAnsi="Times New Roman" w:cs="Times New Roman"/>
          <w:lang w:eastAsia="lv-LV"/>
        </w:rPr>
        <w:t>5</w:t>
      </w:r>
      <w:r w:rsidRPr="00CC57EA">
        <w:rPr>
          <w:rFonts w:ascii="Times New Roman" w:hAnsi="Times New Roman" w:cs="Times New Roman"/>
          <w:lang w:eastAsia="lv-LV"/>
        </w:rPr>
        <w:t xml:space="preserve">. nepieciešamības gadījumā veikt Būvprojekta realizācijai nepieciešamo detalizācijas risinājumu un darba rasējumu izstrādi un to savlaicīgu saskaņošanu ar Būvuzraugu; </w:t>
      </w:r>
    </w:p>
    <w:p w14:paraId="4D89F667" w14:textId="15FAFFD4" w:rsidR="001E3E1D" w:rsidRPr="00CC57EA" w:rsidRDefault="001E3E1D" w:rsidP="001E3E1D">
      <w:pPr>
        <w:tabs>
          <w:tab w:val="left" w:pos="426"/>
        </w:tabs>
        <w:autoSpaceDE w:val="0"/>
        <w:autoSpaceDN w:val="0"/>
        <w:adjustRightInd w:val="0"/>
        <w:spacing w:after="0"/>
        <w:ind w:left="426"/>
        <w:jc w:val="both"/>
        <w:rPr>
          <w:rFonts w:ascii="Times New Roman" w:hAnsi="Times New Roman" w:cs="Times New Roman"/>
          <w:lang w:eastAsia="lv-LV"/>
        </w:rPr>
      </w:pPr>
      <w:r w:rsidRPr="00CC57EA">
        <w:rPr>
          <w:rFonts w:ascii="Times New Roman" w:hAnsi="Times New Roman" w:cs="Times New Roman"/>
          <w:lang w:eastAsia="lv-LV"/>
        </w:rPr>
        <w:t>2.4.2</w:t>
      </w:r>
      <w:r w:rsidR="008D48C8">
        <w:rPr>
          <w:rFonts w:ascii="Times New Roman" w:hAnsi="Times New Roman" w:cs="Times New Roman"/>
          <w:lang w:eastAsia="lv-LV"/>
        </w:rPr>
        <w:t>6</w:t>
      </w:r>
      <w:r w:rsidRPr="00CC57EA">
        <w:rPr>
          <w:rFonts w:ascii="Times New Roman" w:hAnsi="Times New Roman" w:cs="Times New Roman"/>
          <w:lang w:eastAsia="lv-LV"/>
        </w:rPr>
        <w:t>. veikt nepieciešamas izmaiņas izvēlētajās darba metodēs pirms tam saskaņojot tās ar Pasūtītāju un Būvuzraugu;</w:t>
      </w:r>
    </w:p>
    <w:p w14:paraId="40BEAF21" w14:textId="7CECFC56" w:rsidR="001E3E1D" w:rsidRPr="00CC57EA" w:rsidRDefault="001E3E1D" w:rsidP="001E3E1D">
      <w:pPr>
        <w:tabs>
          <w:tab w:val="left" w:pos="426"/>
        </w:tabs>
        <w:autoSpaceDE w:val="0"/>
        <w:autoSpaceDN w:val="0"/>
        <w:adjustRightInd w:val="0"/>
        <w:spacing w:after="0"/>
        <w:ind w:left="426"/>
        <w:jc w:val="both"/>
        <w:rPr>
          <w:rFonts w:ascii="Times New Roman" w:hAnsi="Times New Roman" w:cs="Times New Roman"/>
          <w:lang w:eastAsia="lv-LV"/>
        </w:rPr>
      </w:pPr>
      <w:r w:rsidRPr="00CC57EA">
        <w:rPr>
          <w:rFonts w:ascii="Times New Roman" w:hAnsi="Times New Roman" w:cs="Times New Roman"/>
          <w:lang w:eastAsia="lv-LV"/>
        </w:rPr>
        <w:t>2.4.2</w:t>
      </w:r>
      <w:r w:rsidR="008D48C8">
        <w:rPr>
          <w:rFonts w:ascii="Times New Roman" w:hAnsi="Times New Roman" w:cs="Times New Roman"/>
          <w:lang w:eastAsia="lv-LV"/>
        </w:rPr>
        <w:t>7</w:t>
      </w:r>
      <w:r w:rsidRPr="00CC57EA">
        <w:rPr>
          <w:rFonts w:ascii="Times New Roman" w:hAnsi="Times New Roman" w:cs="Times New Roman"/>
          <w:lang w:eastAsia="lv-LV"/>
        </w:rPr>
        <w:t xml:space="preserve">. pirms Būves pieņemšanas ekspluatācijā veikt Būves izpildmērījumus; </w:t>
      </w:r>
    </w:p>
    <w:p w14:paraId="6E514A12" w14:textId="25E32D38" w:rsidR="001E3E1D" w:rsidRPr="00CC57EA" w:rsidRDefault="001E3E1D" w:rsidP="001E3E1D">
      <w:pPr>
        <w:tabs>
          <w:tab w:val="left" w:pos="426"/>
        </w:tabs>
        <w:autoSpaceDE w:val="0"/>
        <w:autoSpaceDN w:val="0"/>
        <w:adjustRightInd w:val="0"/>
        <w:spacing w:after="0" w:line="240" w:lineRule="auto"/>
        <w:ind w:left="426"/>
        <w:jc w:val="both"/>
        <w:rPr>
          <w:rFonts w:ascii="Times New Roman" w:hAnsi="Times New Roman" w:cs="Times New Roman"/>
          <w:lang w:eastAsia="lv-LV"/>
        </w:rPr>
      </w:pPr>
      <w:r w:rsidRPr="00CC57EA">
        <w:rPr>
          <w:rFonts w:ascii="Times New Roman" w:hAnsi="Times New Roman" w:cs="Times New Roman"/>
          <w:lang w:eastAsia="lv-LV"/>
        </w:rPr>
        <w:t>2.4.2</w:t>
      </w:r>
      <w:r w:rsidR="008D48C8">
        <w:rPr>
          <w:rFonts w:ascii="Times New Roman" w:hAnsi="Times New Roman" w:cs="Times New Roman"/>
          <w:lang w:eastAsia="lv-LV"/>
        </w:rPr>
        <w:t>8</w:t>
      </w:r>
      <w:r w:rsidRPr="00CC57EA">
        <w:rPr>
          <w:rFonts w:ascii="Times New Roman" w:hAnsi="Times New Roman" w:cs="Times New Roman"/>
          <w:lang w:eastAsia="lv-LV"/>
        </w:rPr>
        <w:t xml:space="preserve">. ievērot Pasūtītāja prasības par Būvdarbu izpildi un/vai Līgumā noteikto saistību izpildi; </w:t>
      </w:r>
    </w:p>
    <w:p w14:paraId="3F938083" w14:textId="469B8B88" w:rsidR="001E3E1D" w:rsidRPr="00CC57EA" w:rsidRDefault="001E3E1D" w:rsidP="001E3E1D">
      <w:pPr>
        <w:pStyle w:val="Bezatstarpm"/>
        <w:spacing w:after="0" w:line="254" w:lineRule="auto"/>
        <w:ind w:left="426"/>
        <w:jc w:val="both"/>
        <w:rPr>
          <w:sz w:val="22"/>
          <w:szCs w:val="22"/>
          <w:lang w:val="lv-LV"/>
        </w:rPr>
      </w:pPr>
      <w:r w:rsidRPr="00CC57EA">
        <w:rPr>
          <w:sz w:val="22"/>
          <w:szCs w:val="22"/>
          <w:lang w:val="lv-LV"/>
        </w:rPr>
        <w:lastRenderedPageBreak/>
        <w:t>2.4.</w:t>
      </w:r>
      <w:r w:rsidR="008D48C8">
        <w:rPr>
          <w:sz w:val="22"/>
          <w:szCs w:val="22"/>
          <w:lang w:val="lv-LV"/>
        </w:rPr>
        <w:t>29</w:t>
      </w:r>
      <w:r w:rsidRPr="00CC57EA">
        <w:rPr>
          <w:sz w:val="22"/>
          <w:szCs w:val="22"/>
          <w:lang w:val="lv-LV"/>
        </w:rPr>
        <w:t xml:space="preserve">. </w:t>
      </w:r>
      <w:r w:rsidRPr="00FE091B">
        <w:rPr>
          <w:sz w:val="22"/>
          <w:szCs w:val="22"/>
          <w:lang w:val="lv-LV" w:eastAsia="lv-LV"/>
        </w:rPr>
        <w:t xml:space="preserve">Izpildītājs </w:t>
      </w:r>
      <w:r w:rsidRPr="00CC57EA">
        <w:rPr>
          <w:sz w:val="22"/>
          <w:szCs w:val="22"/>
          <w:lang w:val="lv-LV"/>
        </w:rPr>
        <w:t>sedz visas izmaksas par telpām, kas izīrētas uz laiku, atļaujām, satiksmes regulēšanu u.c. pasākumiem, ja tas būs nepieciešams;</w:t>
      </w:r>
    </w:p>
    <w:p w14:paraId="6B397F65" w14:textId="421066A2" w:rsidR="0005484E" w:rsidRPr="00CC57EA" w:rsidRDefault="001E3E1D" w:rsidP="001E3E1D">
      <w:pPr>
        <w:pStyle w:val="Bezatstarpm"/>
        <w:spacing w:after="0" w:line="254" w:lineRule="auto"/>
        <w:ind w:left="426"/>
        <w:jc w:val="both"/>
        <w:rPr>
          <w:sz w:val="22"/>
          <w:szCs w:val="22"/>
          <w:lang w:val="lv-LV"/>
        </w:rPr>
      </w:pPr>
      <w:r w:rsidRPr="00CC57EA">
        <w:rPr>
          <w:sz w:val="22"/>
          <w:szCs w:val="22"/>
          <w:lang w:val="lv-LV"/>
        </w:rPr>
        <w:t>2.4.</w:t>
      </w:r>
      <w:r w:rsidR="00467AF9">
        <w:rPr>
          <w:sz w:val="22"/>
          <w:szCs w:val="22"/>
          <w:lang w:val="lv-LV"/>
        </w:rPr>
        <w:t>3</w:t>
      </w:r>
      <w:r w:rsidR="008D48C8">
        <w:rPr>
          <w:sz w:val="22"/>
          <w:szCs w:val="22"/>
          <w:lang w:val="lv-LV"/>
        </w:rPr>
        <w:t>0</w:t>
      </w:r>
      <w:r w:rsidRPr="00CC57EA">
        <w:rPr>
          <w:sz w:val="22"/>
          <w:szCs w:val="22"/>
          <w:lang w:val="lv-LV"/>
        </w:rPr>
        <w:t xml:space="preserve">. </w:t>
      </w:r>
      <w:r w:rsidRPr="00FE091B">
        <w:rPr>
          <w:kern w:val="3"/>
          <w:sz w:val="22"/>
          <w:szCs w:val="22"/>
          <w:lang w:val="lv-LV" w:eastAsia="lv-LV"/>
        </w:rPr>
        <w:t>patstāvīgi nodrošināt Būvdarbu izpildei nepieciešamos resursus, tajā skaitā elektroenerģiju un ūdeni</w:t>
      </w:r>
      <w:r w:rsidR="00AC3A88" w:rsidRPr="00FE091B">
        <w:rPr>
          <w:kern w:val="3"/>
          <w:sz w:val="22"/>
          <w:szCs w:val="22"/>
          <w:lang w:val="lv-LV" w:eastAsia="lv-LV"/>
        </w:rPr>
        <w:t>;</w:t>
      </w:r>
    </w:p>
    <w:p w14:paraId="1705CD73" w14:textId="4B1AD4B0" w:rsidR="001E3E1D" w:rsidRPr="00BA27EB" w:rsidRDefault="00B307C4" w:rsidP="001E3E1D">
      <w:pPr>
        <w:tabs>
          <w:tab w:val="left" w:pos="852"/>
        </w:tabs>
        <w:overflowPunct w:val="0"/>
        <w:autoSpaceDN w:val="0"/>
        <w:spacing w:after="0" w:line="240" w:lineRule="auto"/>
        <w:ind w:left="426"/>
        <w:jc w:val="both"/>
        <w:textAlignment w:val="baseline"/>
        <w:rPr>
          <w:rFonts w:ascii="Times New Roman" w:hAnsi="Times New Roman" w:cs="Times New Roman"/>
          <w:kern w:val="3"/>
          <w:lang w:eastAsia="lv-LV"/>
        </w:rPr>
      </w:pPr>
      <w:r w:rsidRPr="00BA27EB">
        <w:rPr>
          <w:rFonts w:ascii="Times New Roman" w:hAnsi="Times New Roman" w:cs="Times New Roman"/>
        </w:rPr>
        <w:t>2.4.3</w:t>
      </w:r>
      <w:r w:rsidR="008D48C8">
        <w:rPr>
          <w:rFonts w:ascii="Times New Roman" w:hAnsi="Times New Roman" w:cs="Times New Roman"/>
        </w:rPr>
        <w:t>1</w:t>
      </w:r>
      <w:r w:rsidRPr="00BA27EB">
        <w:rPr>
          <w:rFonts w:ascii="Times New Roman" w:hAnsi="Times New Roman" w:cs="Times New Roman"/>
        </w:rPr>
        <w:t>.</w:t>
      </w:r>
      <w:r w:rsidR="00417F9B" w:rsidRPr="00BA27EB">
        <w:rPr>
          <w:rFonts w:ascii="Times New Roman" w:hAnsi="Times New Roman" w:cs="Times New Roman"/>
        </w:rPr>
        <w:t xml:space="preserve"> </w:t>
      </w:r>
      <w:r w:rsidRPr="00BA27EB">
        <w:rPr>
          <w:rFonts w:ascii="Times New Roman" w:hAnsi="Times New Roman" w:cs="Times New Roman"/>
        </w:rPr>
        <w:t>Izpildītājam</w:t>
      </w:r>
      <w:r w:rsidR="00417F9B" w:rsidRPr="00BA27EB">
        <w:rPr>
          <w:rFonts w:ascii="Times New Roman" w:hAnsi="Times New Roman" w:cs="Times New Roman"/>
        </w:rPr>
        <w:t xml:space="preserve"> jānodrošina informatīvo stendu sagatavošana un uzstādīšana. </w:t>
      </w:r>
    </w:p>
    <w:bookmarkEnd w:id="139"/>
    <w:p w14:paraId="59974BA1" w14:textId="77777777" w:rsidR="00BA27EB" w:rsidRDefault="00BA27EB" w:rsidP="001E3E1D">
      <w:pPr>
        <w:widowControl w:val="0"/>
        <w:suppressAutoHyphens/>
        <w:spacing w:after="0" w:line="240" w:lineRule="auto"/>
        <w:jc w:val="both"/>
        <w:rPr>
          <w:rFonts w:ascii="Times New Roman" w:eastAsia="Lucida Sans Unicode" w:hAnsi="Times New Roman" w:cs="Times New Roman"/>
          <w:kern w:val="0"/>
          <w:lang w:eastAsia="ar-SA"/>
          <w14:ligatures w14:val="none"/>
        </w:rPr>
      </w:pPr>
    </w:p>
    <w:p w14:paraId="54A76674" w14:textId="61CB916F" w:rsidR="001E3E1D" w:rsidRPr="009D57AE" w:rsidRDefault="001E3E1D" w:rsidP="001E3E1D">
      <w:pPr>
        <w:widowControl w:val="0"/>
        <w:suppressAutoHyphens/>
        <w:spacing w:after="0" w:line="240" w:lineRule="auto"/>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2.5. </w:t>
      </w:r>
      <w:r w:rsidRPr="009D57AE">
        <w:rPr>
          <w:rFonts w:ascii="Times New Roman" w:eastAsia="Lucida Sans Unicode" w:hAnsi="Times New Roman" w:cs="Times New Roman"/>
          <w:kern w:val="0"/>
          <w:lang w:eastAsia="ar-SA"/>
          <w14:ligatures w14:val="none"/>
        </w:rPr>
        <w:t xml:space="preserve">Pasūtītājs apņemas: </w:t>
      </w:r>
    </w:p>
    <w:p w14:paraId="35125A64" w14:textId="77777777" w:rsidR="001E3E1D" w:rsidRPr="009D57AE" w:rsidRDefault="001E3E1D" w:rsidP="001E3E1D">
      <w:pPr>
        <w:widowControl w:val="0"/>
        <w:suppressAutoHyphens/>
        <w:spacing w:after="0" w:line="240" w:lineRule="auto"/>
        <w:ind w:left="426"/>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2.5.1. </w:t>
      </w:r>
      <w:r w:rsidRPr="009D57AE">
        <w:rPr>
          <w:rFonts w:ascii="Times New Roman" w:eastAsia="Lucida Sans Unicode" w:hAnsi="Times New Roman" w:cs="Times New Roman"/>
          <w:kern w:val="0"/>
          <w:lang w:eastAsia="ar-SA"/>
          <w14:ligatures w14:val="none"/>
        </w:rPr>
        <w:t>veikt izstrādātā Būvprojekta pārbaudi un saskaņot to</w:t>
      </w:r>
      <w:r>
        <w:rPr>
          <w:rFonts w:ascii="Times New Roman" w:eastAsia="Lucida Sans Unicode" w:hAnsi="Times New Roman" w:cs="Times New Roman"/>
          <w:kern w:val="0"/>
          <w:lang w:eastAsia="ar-SA"/>
          <w14:ligatures w14:val="none"/>
        </w:rPr>
        <w:t>,</w:t>
      </w:r>
      <w:r w:rsidRPr="009D57AE">
        <w:rPr>
          <w:rFonts w:ascii="Times New Roman" w:eastAsia="Lucida Sans Unicode" w:hAnsi="Times New Roman" w:cs="Times New Roman"/>
          <w:kern w:val="0"/>
          <w:lang w:eastAsia="ar-SA"/>
          <w14:ligatures w14:val="none"/>
        </w:rPr>
        <w:t xml:space="preserve"> vai arī nosūtīt Izpildītājam motivētu atteikumu saskaņot Būvprojektu;</w:t>
      </w:r>
    </w:p>
    <w:p w14:paraId="1C227789" w14:textId="77777777" w:rsidR="001E3E1D" w:rsidRDefault="001E3E1D" w:rsidP="001E3E1D">
      <w:pPr>
        <w:overflowPunct w:val="0"/>
        <w:autoSpaceDN w:val="0"/>
        <w:spacing w:after="0" w:line="240" w:lineRule="auto"/>
        <w:ind w:left="426"/>
        <w:contextualSpacing/>
        <w:jc w:val="both"/>
        <w:textAlignment w:val="baseline"/>
        <w:rPr>
          <w:rFonts w:ascii="Times New Roman" w:hAnsi="Times New Roman"/>
          <w:kern w:val="3"/>
          <w:lang w:eastAsia="lv-LV"/>
        </w:rPr>
      </w:pPr>
      <w:r>
        <w:rPr>
          <w:rFonts w:ascii="Times New Roman" w:hAnsi="Times New Roman"/>
          <w:kern w:val="3"/>
          <w:lang w:eastAsia="lv-LV"/>
        </w:rPr>
        <w:t xml:space="preserve">2.5.2. nodrošināt Izpildītājam piekļuvi Būvobjektam visā Būvdarbu veikšanas periodā;    </w:t>
      </w:r>
    </w:p>
    <w:p w14:paraId="71508800" w14:textId="77777777" w:rsidR="001E3E1D" w:rsidRPr="009D57AE" w:rsidRDefault="001E3E1D" w:rsidP="001E3E1D">
      <w:pPr>
        <w:widowControl w:val="0"/>
        <w:suppressAutoHyphens/>
        <w:spacing w:after="0" w:line="240" w:lineRule="auto"/>
        <w:ind w:left="426"/>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2.5.3. </w:t>
      </w:r>
      <w:r w:rsidRPr="009D57AE">
        <w:rPr>
          <w:rFonts w:ascii="Times New Roman" w:eastAsia="Lucida Sans Unicode" w:hAnsi="Times New Roman" w:cs="Times New Roman"/>
          <w:kern w:val="0"/>
          <w:lang w:eastAsia="ar-SA"/>
          <w14:ligatures w14:val="none"/>
        </w:rPr>
        <w:t xml:space="preserve">samaksāt Izpildītājam par izpildīto Darbu Līgumā noteiktajā kārtībā un apmērā; </w:t>
      </w:r>
    </w:p>
    <w:p w14:paraId="397E61E9" w14:textId="77777777" w:rsidR="001E3E1D" w:rsidRPr="003E249A" w:rsidRDefault="001E3E1D" w:rsidP="001E3E1D">
      <w:pPr>
        <w:widowControl w:val="0"/>
        <w:suppressAutoHyphens/>
        <w:spacing w:after="0" w:line="240" w:lineRule="auto"/>
        <w:ind w:left="426"/>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2.5.4. </w:t>
      </w:r>
      <w:r w:rsidRPr="009D57AE">
        <w:rPr>
          <w:rFonts w:ascii="Times New Roman" w:eastAsia="Lucida Sans Unicode" w:hAnsi="Times New Roman" w:cs="Times New Roman"/>
          <w:kern w:val="0"/>
          <w:lang w:eastAsia="ar-SA"/>
          <w14:ligatures w14:val="none"/>
        </w:rPr>
        <w:t>iesniegt Izpildītājam Pasūtītāja rīcībā esošo Līguma izpildei nepieciešamo informāciju, dokumentāciju un pilnvaras</w:t>
      </w:r>
      <w:r>
        <w:rPr>
          <w:rFonts w:ascii="Times New Roman" w:eastAsia="Lucida Sans Unicode" w:hAnsi="Times New Roman" w:cs="Times New Roman"/>
          <w:kern w:val="0"/>
          <w:lang w:eastAsia="ar-SA"/>
          <w14:ligatures w14:val="none"/>
        </w:rPr>
        <w:t>;</w:t>
      </w:r>
    </w:p>
    <w:p w14:paraId="407EEF80" w14:textId="77777777" w:rsidR="001E3E1D" w:rsidRDefault="001E3E1D" w:rsidP="001E3E1D">
      <w:pPr>
        <w:spacing w:after="0" w:line="240" w:lineRule="auto"/>
        <w:ind w:left="426"/>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2.5.5. nodrošināt Izpildītājam piekļūšanu būvniecības lietai BIS; </w:t>
      </w:r>
    </w:p>
    <w:p w14:paraId="60B6E2C1" w14:textId="671C56BB" w:rsidR="001E3E1D" w:rsidRDefault="001E3E1D" w:rsidP="001E3E1D">
      <w:pPr>
        <w:widowControl w:val="0"/>
        <w:suppressAutoHyphens/>
        <w:spacing w:after="0" w:line="240" w:lineRule="auto"/>
        <w:ind w:left="426"/>
        <w:jc w:val="both"/>
        <w:rPr>
          <w:rFonts w:ascii="Times New Roman" w:eastAsia="Lucida Sans Unicode" w:hAnsi="Times New Roman" w:cs="Times New Roman"/>
          <w:color w:val="000000"/>
          <w:kern w:val="0"/>
          <w:lang w:eastAsia="ar-SA"/>
          <w14:ligatures w14:val="none"/>
        </w:rPr>
      </w:pPr>
      <w:r>
        <w:rPr>
          <w:rFonts w:ascii="Times New Roman" w:eastAsia="Lucida Sans Unicode" w:hAnsi="Times New Roman" w:cs="Times New Roman"/>
          <w:color w:val="000000"/>
          <w:kern w:val="0"/>
          <w:lang w:eastAsia="ar-SA"/>
          <w14:ligatures w14:val="none"/>
        </w:rPr>
        <w:t>2.5.6. pieņemt izpildītos Darbus saskaņā ar Līguma nosacījumiem</w:t>
      </w:r>
      <w:r w:rsidR="002364A6">
        <w:rPr>
          <w:rFonts w:ascii="Times New Roman" w:eastAsia="Lucida Sans Unicode" w:hAnsi="Times New Roman" w:cs="Times New Roman"/>
          <w:color w:val="000000"/>
          <w:kern w:val="0"/>
          <w:lang w:eastAsia="ar-SA"/>
          <w14:ligatures w14:val="none"/>
        </w:rPr>
        <w:t>;</w:t>
      </w:r>
    </w:p>
    <w:p w14:paraId="6325FD79" w14:textId="77777777" w:rsidR="001E3E1D" w:rsidRPr="00FE091B" w:rsidRDefault="001E3E1D" w:rsidP="001E3E1D">
      <w:pPr>
        <w:tabs>
          <w:tab w:val="left" w:pos="852"/>
        </w:tabs>
        <w:overflowPunct w:val="0"/>
        <w:autoSpaceDN w:val="0"/>
        <w:spacing w:after="0" w:line="240" w:lineRule="auto"/>
        <w:ind w:left="426"/>
        <w:contextualSpacing/>
        <w:textAlignment w:val="baseline"/>
        <w:rPr>
          <w:rFonts w:ascii="Times New Roman" w:hAnsi="Times New Roman"/>
          <w:kern w:val="3"/>
          <w:lang w:eastAsia="lv-LV"/>
        </w:rPr>
      </w:pPr>
      <w:r>
        <w:rPr>
          <w:rFonts w:ascii="Times New Roman" w:hAnsi="Times New Roman"/>
          <w:kern w:val="3"/>
          <w:lang w:eastAsia="lv-LV"/>
        </w:rPr>
        <w:t>2.5.7. norīkot savu pārstāvi, kurš ir tiesīgs kontrolēt Darbu izpildi;</w:t>
      </w:r>
      <w:r>
        <w:rPr>
          <w:rFonts w:ascii="Times New Roman" w:hAnsi="Times New Roman"/>
          <w:sz w:val="24"/>
          <w:szCs w:val="24"/>
        </w:rPr>
        <w:t xml:space="preserve"> </w:t>
      </w:r>
    </w:p>
    <w:p w14:paraId="4379F25C" w14:textId="77777777" w:rsidR="001E3E1D" w:rsidRPr="00FE091B" w:rsidRDefault="001E3E1D" w:rsidP="001E3E1D">
      <w:pPr>
        <w:tabs>
          <w:tab w:val="left" w:pos="852"/>
        </w:tabs>
        <w:overflowPunct w:val="0"/>
        <w:autoSpaceDN w:val="0"/>
        <w:spacing w:after="0" w:line="240" w:lineRule="auto"/>
        <w:ind w:left="426"/>
        <w:contextualSpacing/>
        <w:textAlignment w:val="baseline"/>
        <w:rPr>
          <w:rFonts w:ascii="Times New Roman" w:hAnsi="Times New Roman"/>
          <w:kern w:val="3"/>
          <w:lang w:eastAsia="lv-LV"/>
        </w:rPr>
      </w:pPr>
      <w:r w:rsidRPr="008D48C8">
        <w:rPr>
          <w:rFonts w:ascii="Times New Roman" w:hAnsi="Times New Roman"/>
          <w:kern w:val="3"/>
          <w:lang w:eastAsia="lv-LV"/>
        </w:rPr>
        <w:t>2.5.8. nodrošināt Būvobjektā būvuzraudzību;</w:t>
      </w:r>
    </w:p>
    <w:p w14:paraId="38538060" w14:textId="77777777" w:rsidR="001E3E1D" w:rsidRDefault="001E3E1D" w:rsidP="001E3E1D">
      <w:pPr>
        <w:tabs>
          <w:tab w:val="left" w:pos="852"/>
        </w:tabs>
        <w:overflowPunct w:val="0"/>
        <w:autoSpaceDN w:val="0"/>
        <w:spacing w:after="0" w:line="240" w:lineRule="auto"/>
        <w:ind w:left="426"/>
        <w:contextualSpacing/>
        <w:jc w:val="both"/>
        <w:textAlignment w:val="baseline"/>
        <w:rPr>
          <w:rFonts w:ascii="Times New Roman" w:hAnsi="Times New Roman"/>
          <w:kern w:val="3"/>
          <w:lang w:eastAsia="lv-LV"/>
        </w:rPr>
      </w:pPr>
      <w:r>
        <w:rPr>
          <w:rFonts w:ascii="Times New Roman" w:hAnsi="Times New Roman"/>
          <w:kern w:val="3"/>
          <w:lang w:eastAsia="lv-LV"/>
        </w:rPr>
        <w:t>2.5.9. pieņemt no Izpildītāja visu nepieciešamo informāciju, savlaicīgi un Līgumā noteiktajā kārtībā izskatīt visus no Izpildītāja saņemtos paziņojumus, pieprasījumus, iesniegumus un priekšlikumus;</w:t>
      </w:r>
    </w:p>
    <w:p w14:paraId="7670AB41" w14:textId="1730EBB4" w:rsidR="001E3E1D" w:rsidRDefault="001E3E1D" w:rsidP="001E3E1D">
      <w:pPr>
        <w:tabs>
          <w:tab w:val="left" w:pos="852"/>
        </w:tabs>
        <w:overflowPunct w:val="0"/>
        <w:autoSpaceDN w:val="0"/>
        <w:spacing w:after="0" w:line="240" w:lineRule="auto"/>
        <w:ind w:left="426"/>
        <w:contextualSpacing/>
        <w:jc w:val="both"/>
        <w:textAlignment w:val="baseline"/>
        <w:rPr>
          <w:rFonts w:ascii="Times New Roman" w:hAnsi="Times New Roman"/>
          <w:kern w:val="3"/>
          <w:lang w:eastAsia="lv-LV"/>
        </w:rPr>
      </w:pPr>
      <w:r>
        <w:rPr>
          <w:rFonts w:ascii="Times New Roman" w:hAnsi="Times New Roman"/>
          <w:kern w:val="3"/>
          <w:lang w:eastAsia="lv-LV"/>
        </w:rPr>
        <w:t>2.5.10. savlaicīgi, bet ne vēlāk kā 5 (piecas) darba  dienas iepriekš informēt Izpildītāju par jebkuru savu darbību Būvobjektā, ja tas var ietekmēt Izpildītāja darbu</w:t>
      </w:r>
      <w:r w:rsidR="002364A6">
        <w:rPr>
          <w:rFonts w:ascii="Times New Roman" w:hAnsi="Times New Roman"/>
          <w:kern w:val="3"/>
          <w:lang w:eastAsia="lv-LV"/>
        </w:rPr>
        <w:t>;</w:t>
      </w:r>
    </w:p>
    <w:p w14:paraId="07BBAAA6" w14:textId="1367FE3D" w:rsidR="002364A6" w:rsidRDefault="002364A6" w:rsidP="001E3E1D">
      <w:pPr>
        <w:tabs>
          <w:tab w:val="left" w:pos="852"/>
        </w:tabs>
        <w:overflowPunct w:val="0"/>
        <w:autoSpaceDN w:val="0"/>
        <w:spacing w:after="0" w:line="240" w:lineRule="auto"/>
        <w:ind w:left="426"/>
        <w:contextualSpacing/>
        <w:jc w:val="both"/>
        <w:textAlignment w:val="baseline"/>
        <w:rPr>
          <w:rFonts w:ascii="Times New Roman" w:hAnsi="Times New Roman"/>
          <w:kern w:val="3"/>
          <w:lang w:eastAsia="lv-LV"/>
        </w:rPr>
      </w:pPr>
      <w:r>
        <w:rPr>
          <w:rFonts w:ascii="Times New Roman" w:hAnsi="Times New Roman"/>
          <w:kern w:val="3"/>
          <w:lang w:eastAsia="lv-LV"/>
        </w:rPr>
        <w:t xml:space="preserve">2.5.11. Nodrošināt savus pārstāvjus Objektu apsekošanā. </w:t>
      </w:r>
    </w:p>
    <w:p w14:paraId="5B66C849" w14:textId="77777777" w:rsidR="001E3E1D" w:rsidRPr="009D57AE" w:rsidRDefault="001E3E1D" w:rsidP="001E3E1D">
      <w:pPr>
        <w:widowControl w:val="0"/>
        <w:suppressAutoHyphens/>
        <w:spacing w:after="0" w:line="240" w:lineRule="auto"/>
        <w:ind w:left="426" w:hanging="426"/>
        <w:jc w:val="both"/>
        <w:rPr>
          <w:rFonts w:ascii="Times New Roman" w:eastAsia="Lucida Sans Unicode" w:hAnsi="Times New Roman" w:cs="Times New Roman"/>
          <w:b/>
          <w:kern w:val="0"/>
          <w:lang w:eastAsia="ar-SA"/>
          <w14:ligatures w14:val="none"/>
        </w:rPr>
      </w:pPr>
      <w:r>
        <w:rPr>
          <w:rFonts w:ascii="Times New Roman" w:eastAsia="Lucida Sans Unicode" w:hAnsi="Times New Roman" w:cs="Times New Roman"/>
          <w:kern w:val="0"/>
          <w:lang w:eastAsia="ar-SA"/>
          <w14:ligatures w14:val="none"/>
        </w:rPr>
        <w:t xml:space="preserve">2.6. </w:t>
      </w:r>
      <w:r w:rsidRPr="009D57AE">
        <w:rPr>
          <w:rFonts w:ascii="Times New Roman" w:eastAsia="Lucida Sans Unicode" w:hAnsi="Times New Roman" w:cs="Times New Roman"/>
          <w:kern w:val="0"/>
          <w:lang w:eastAsia="ar-SA"/>
          <w14:ligatures w14:val="none"/>
        </w:rPr>
        <w:t xml:space="preserve">Pasūtītājam ir tiesības pieprasīt no Izpildītāja segt izdevumus, kuri rodas Pasūtītājam </w:t>
      </w:r>
      <w:r>
        <w:rPr>
          <w:rFonts w:ascii="Times New Roman" w:eastAsia="Lucida Sans Unicode" w:hAnsi="Times New Roman" w:cs="Times New Roman"/>
          <w:kern w:val="0"/>
          <w:lang w:eastAsia="ar-SA"/>
          <w14:ligatures w14:val="none"/>
        </w:rPr>
        <w:t>B</w:t>
      </w:r>
      <w:r w:rsidRPr="009D57AE">
        <w:rPr>
          <w:rFonts w:ascii="Times New Roman" w:eastAsia="Lucida Sans Unicode" w:hAnsi="Times New Roman" w:cs="Times New Roman"/>
          <w:kern w:val="0"/>
          <w:lang w:eastAsia="ar-SA"/>
          <w14:ligatures w14:val="none"/>
        </w:rPr>
        <w:t xml:space="preserve">ūvdarbu veikšanas laikā sakarā ar kļūdām vai neatbilstībām Būvprojektā. </w:t>
      </w:r>
    </w:p>
    <w:p w14:paraId="111E731C" w14:textId="77777777" w:rsidR="001E3E1D" w:rsidRPr="009D57AE" w:rsidRDefault="001E3E1D" w:rsidP="001E3E1D">
      <w:pPr>
        <w:widowControl w:val="0"/>
        <w:suppressAutoHyphens/>
        <w:spacing w:after="0" w:line="240" w:lineRule="auto"/>
        <w:ind w:left="1134"/>
        <w:jc w:val="both"/>
        <w:rPr>
          <w:rFonts w:ascii="Times New Roman" w:eastAsia="Lucida Sans Unicode" w:hAnsi="Times New Roman" w:cs="Times New Roman"/>
          <w:b/>
          <w:kern w:val="0"/>
          <w:lang w:eastAsia="ar-SA"/>
          <w14:ligatures w14:val="none"/>
        </w:rPr>
      </w:pPr>
    </w:p>
    <w:p w14:paraId="5832C3CD" w14:textId="1C84A9C7" w:rsidR="001E3E1D" w:rsidRPr="00A53FD1" w:rsidRDefault="00ED6B86" w:rsidP="00ED6B86">
      <w:pPr>
        <w:widowControl w:val="0"/>
        <w:suppressAutoHyphens/>
        <w:spacing w:line="256" w:lineRule="auto"/>
        <w:jc w:val="center"/>
        <w:rPr>
          <w:rFonts w:ascii="Times New Roman" w:eastAsia="Lucida Sans Unicode" w:hAnsi="Times New Roman" w:cs="Times New Roman"/>
          <w:color w:val="000000" w:themeColor="text1"/>
          <w:kern w:val="0"/>
          <w:lang w:eastAsia="ar-SA"/>
          <w14:ligatures w14:val="none"/>
        </w:rPr>
      </w:pPr>
      <w:bookmarkStart w:id="140" w:name="_Hlk167701824"/>
      <w:r w:rsidRPr="00A53FD1">
        <w:rPr>
          <w:rFonts w:ascii="Times New Roman" w:eastAsia="Lucida Sans Unicode" w:hAnsi="Times New Roman" w:cs="Times New Roman"/>
          <w:color w:val="000000" w:themeColor="text1"/>
          <w:kern w:val="0"/>
          <w:lang w:eastAsia="ar-SA"/>
          <w14:ligatures w14:val="none"/>
        </w:rPr>
        <w:t>3.</w:t>
      </w:r>
      <w:r w:rsidR="001E3E1D" w:rsidRPr="00A53FD1">
        <w:rPr>
          <w:rFonts w:ascii="Times New Roman" w:eastAsia="Lucida Sans Unicode" w:hAnsi="Times New Roman" w:cs="Times New Roman"/>
          <w:color w:val="000000" w:themeColor="text1"/>
          <w:kern w:val="0"/>
          <w:lang w:eastAsia="ar-SA"/>
          <w14:ligatures w14:val="none"/>
        </w:rPr>
        <w:t>LĪGUMA TERMIŅI UN DARBU PIEŅEMŠANA</w:t>
      </w:r>
    </w:p>
    <w:p w14:paraId="2E8E6604" w14:textId="020AA2C6" w:rsidR="001E3E1D" w:rsidRPr="00421314" w:rsidRDefault="00ED6B86" w:rsidP="00ED6B86">
      <w:pPr>
        <w:widowControl w:val="0"/>
        <w:suppressAutoHyphens/>
        <w:spacing w:after="0" w:line="240" w:lineRule="auto"/>
        <w:jc w:val="both"/>
        <w:rPr>
          <w:rFonts w:ascii="Times New Roman" w:eastAsia="Calibri" w:hAnsi="Times New Roman" w:cs="Times New Roman"/>
          <w:b/>
          <w:color w:val="000000" w:themeColor="text1"/>
          <w:kern w:val="0"/>
          <w14:ligatures w14:val="none"/>
        </w:rPr>
      </w:pPr>
      <w:r>
        <w:rPr>
          <w:rFonts w:ascii="Times New Roman" w:eastAsia="Calibri" w:hAnsi="Times New Roman" w:cs="Times New Roman"/>
          <w:color w:val="000000" w:themeColor="text1"/>
          <w:kern w:val="0"/>
          <w14:ligatures w14:val="none"/>
        </w:rPr>
        <w:t xml:space="preserve">3.1. </w:t>
      </w:r>
      <w:r w:rsidR="001E3E1D" w:rsidRPr="00421314">
        <w:rPr>
          <w:rFonts w:ascii="Times New Roman" w:eastAsia="Calibri" w:hAnsi="Times New Roman" w:cs="Times New Roman"/>
          <w:color w:val="000000" w:themeColor="text1"/>
          <w:kern w:val="0"/>
          <w14:ligatures w14:val="none"/>
        </w:rPr>
        <w:t>Līgums stājas spēkā no tā parakstīšanas dienas un darbojas līdz saistību pilnīgai izpildei.</w:t>
      </w:r>
    </w:p>
    <w:p w14:paraId="10BCF025" w14:textId="69E963D6" w:rsidR="001C0133" w:rsidRPr="00BA27EB" w:rsidRDefault="00ED6B86" w:rsidP="001C0133">
      <w:pPr>
        <w:widowControl w:val="0"/>
        <w:suppressAutoHyphens/>
        <w:spacing w:after="0" w:line="240" w:lineRule="auto"/>
        <w:jc w:val="both"/>
        <w:rPr>
          <w:rFonts w:ascii="Times New Roman" w:eastAsia="Times New Roman" w:hAnsi="Times New Roman" w:cs="Times New Roman"/>
          <w:b/>
          <w:color w:val="000000" w:themeColor="text1"/>
          <w:kern w:val="0"/>
          <w14:ligatures w14:val="none"/>
        </w:rPr>
      </w:pPr>
      <w:bookmarkStart w:id="141" w:name="_Hlk156477481"/>
      <w:bookmarkStart w:id="142" w:name="_Hlk156477961"/>
      <w:r w:rsidRPr="00BA27EB">
        <w:rPr>
          <w:rFonts w:ascii="Times New Roman" w:eastAsia="Times New Roman" w:hAnsi="Times New Roman" w:cs="Times New Roman"/>
          <w:color w:val="000000" w:themeColor="text1"/>
          <w:kern w:val="0"/>
          <w14:ligatures w14:val="none"/>
        </w:rPr>
        <w:t xml:space="preserve">3.2. </w:t>
      </w:r>
      <w:r w:rsidR="001E33DF" w:rsidRPr="00BA27EB">
        <w:rPr>
          <w:rFonts w:ascii="Times New Roman" w:eastAsia="Times New Roman" w:hAnsi="Times New Roman" w:cs="Times New Roman"/>
          <w:color w:val="000000" w:themeColor="text1"/>
          <w:kern w:val="0"/>
          <w14:ligatures w14:val="none"/>
        </w:rPr>
        <w:t>Ievērojot Līguma noteikumus, Izpildītājam Darbi jāveic šādos termiņos</w:t>
      </w:r>
      <w:bookmarkEnd w:id="141"/>
      <w:r w:rsidR="001C0133" w:rsidRPr="00BA27EB">
        <w:rPr>
          <w:rFonts w:ascii="Times New Roman" w:eastAsia="Times New Roman" w:hAnsi="Times New Roman" w:cs="Times New Roman"/>
          <w:color w:val="000000" w:themeColor="text1"/>
          <w:kern w:val="0"/>
          <w14:ligatures w14:val="none"/>
        </w:rPr>
        <w:t>:</w:t>
      </w:r>
    </w:p>
    <w:p w14:paraId="3B556EEB" w14:textId="348F8EDF" w:rsidR="001C0133" w:rsidRPr="00BA27EB" w:rsidRDefault="001C0133" w:rsidP="001C0133">
      <w:pPr>
        <w:widowControl w:val="0"/>
        <w:suppressAutoHyphens/>
        <w:spacing w:after="0" w:line="240" w:lineRule="auto"/>
        <w:ind w:left="425"/>
        <w:jc w:val="both"/>
        <w:rPr>
          <w:rFonts w:ascii="Times New Roman" w:eastAsia="Times New Roman" w:hAnsi="Times New Roman" w:cs="Times New Roman"/>
          <w:b/>
          <w:color w:val="0D0D0D" w:themeColor="text1" w:themeTint="F2"/>
          <w:kern w:val="0"/>
          <w14:ligatures w14:val="none"/>
        </w:rPr>
      </w:pPr>
      <w:r w:rsidRPr="00BA27EB">
        <w:rPr>
          <w:rFonts w:ascii="Times New Roman" w:hAnsi="Times New Roman"/>
          <w:color w:val="000000" w:themeColor="text1"/>
        </w:rPr>
        <w:t>3.2.1.</w:t>
      </w:r>
      <w:r w:rsidRPr="00BA27EB">
        <w:rPr>
          <w:rFonts w:ascii="Times New Roman" w:eastAsia="Times New Roman" w:hAnsi="Times New Roman" w:cs="Times New Roman"/>
          <w:color w:val="000000" w:themeColor="text1"/>
          <w:kern w:val="0"/>
          <w:lang w:eastAsia="ar-SA"/>
          <w14:ligatures w14:val="none"/>
        </w:rPr>
        <w:t xml:space="preserve"> Būvprojekt</w:t>
      </w:r>
      <w:r w:rsidR="00BA27EB" w:rsidRPr="00BA27EB">
        <w:rPr>
          <w:rFonts w:ascii="Times New Roman" w:eastAsia="Times New Roman" w:hAnsi="Times New Roman" w:cs="Times New Roman"/>
          <w:color w:val="000000" w:themeColor="text1"/>
          <w:kern w:val="0"/>
          <w:lang w:eastAsia="ar-SA"/>
          <w14:ligatures w14:val="none"/>
        </w:rPr>
        <w:t xml:space="preserve">s tiek izstrādāts </w:t>
      </w:r>
      <w:r w:rsidR="001E33DF" w:rsidRPr="00BA27EB">
        <w:rPr>
          <w:rFonts w:ascii="Times New Roman" w:eastAsia="Times New Roman" w:hAnsi="Times New Roman" w:cs="Times New Roman"/>
          <w:color w:val="000000" w:themeColor="text1"/>
          <w:kern w:val="0"/>
          <w:lang w:eastAsia="ar-SA"/>
          <w14:ligatures w14:val="none"/>
        </w:rPr>
        <w:t xml:space="preserve"> </w:t>
      </w:r>
      <w:r w:rsidR="006A08A4">
        <w:rPr>
          <w:rFonts w:ascii="Times New Roman" w:eastAsia="Times New Roman" w:hAnsi="Times New Roman" w:cs="Times New Roman"/>
          <w:color w:val="000000" w:themeColor="text1"/>
          <w:kern w:val="0"/>
          <w:lang w:eastAsia="ar-SA"/>
          <w14:ligatures w14:val="none"/>
        </w:rPr>
        <w:t>3</w:t>
      </w:r>
      <w:r w:rsidRPr="00BA27EB">
        <w:rPr>
          <w:rFonts w:ascii="Times New Roman" w:eastAsia="Times New Roman" w:hAnsi="Times New Roman" w:cs="Times New Roman"/>
          <w:color w:val="000000" w:themeColor="text1"/>
          <w:kern w:val="0"/>
          <w:lang w:eastAsia="ar-SA"/>
          <w14:ligatures w14:val="none"/>
        </w:rPr>
        <w:t xml:space="preserve"> (</w:t>
      </w:r>
      <w:r w:rsidR="006A08A4">
        <w:rPr>
          <w:rFonts w:ascii="Times New Roman" w:eastAsia="Times New Roman" w:hAnsi="Times New Roman" w:cs="Times New Roman"/>
          <w:color w:val="000000" w:themeColor="text1"/>
          <w:kern w:val="0"/>
          <w:lang w:eastAsia="ar-SA"/>
          <w14:ligatures w14:val="none"/>
        </w:rPr>
        <w:t>trīs</w:t>
      </w:r>
      <w:r w:rsidRPr="00BA27EB">
        <w:rPr>
          <w:rFonts w:ascii="Times New Roman" w:eastAsia="Times New Roman" w:hAnsi="Times New Roman" w:cs="Times New Roman"/>
          <w:color w:val="000000" w:themeColor="text1"/>
          <w:kern w:val="0"/>
          <w:lang w:eastAsia="ar-SA"/>
          <w14:ligatures w14:val="none"/>
        </w:rPr>
        <w:t>) mēneš</w:t>
      </w:r>
      <w:r w:rsidR="00BA27EB" w:rsidRPr="00BA27EB">
        <w:rPr>
          <w:rFonts w:ascii="Times New Roman" w:eastAsia="Times New Roman" w:hAnsi="Times New Roman" w:cs="Times New Roman"/>
          <w:color w:val="000000" w:themeColor="text1"/>
          <w:kern w:val="0"/>
          <w:lang w:eastAsia="ar-SA"/>
          <w14:ligatures w14:val="none"/>
        </w:rPr>
        <w:t>u laikā</w:t>
      </w:r>
      <w:r w:rsidRPr="00BA27EB">
        <w:rPr>
          <w:rFonts w:ascii="Times New Roman" w:eastAsia="Times New Roman" w:hAnsi="Times New Roman" w:cs="Times New Roman"/>
          <w:color w:val="000000" w:themeColor="text1"/>
          <w:kern w:val="0"/>
          <w:lang w:eastAsia="ar-SA"/>
          <w14:ligatures w14:val="none"/>
        </w:rPr>
        <w:t xml:space="preserve"> no līguma noslēgšanas dienas</w:t>
      </w:r>
      <w:r w:rsidR="002364A6">
        <w:rPr>
          <w:rFonts w:ascii="Times New Roman" w:eastAsia="Times New Roman" w:hAnsi="Times New Roman" w:cs="Times New Roman"/>
          <w:color w:val="000000" w:themeColor="text1"/>
          <w:kern w:val="0"/>
          <w:lang w:eastAsia="ar-SA"/>
          <w14:ligatures w14:val="none"/>
        </w:rPr>
        <w:t>;</w:t>
      </w:r>
      <w:r w:rsidRPr="00BA27EB">
        <w:rPr>
          <w:rFonts w:ascii="Times New Roman" w:eastAsia="Times New Roman" w:hAnsi="Times New Roman" w:cs="Times New Roman"/>
          <w:color w:val="0D0D0D" w:themeColor="text1" w:themeTint="F2"/>
          <w:kern w:val="0"/>
          <w14:ligatures w14:val="none"/>
        </w:rPr>
        <w:t xml:space="preserve"> </w:t>
      </w:r>
    </w:p>
    <w:p w14:paraId="578CFF0B" w14:textId="0A6A3CD7" w:rsidR="001C0133" w:rsidRPr="00BA27EB" w:rsidRDefault="001C0133" w:rsidP="001C0133">
      <w:pPr>
        <w:tabs>
          <w:tab w:val="num" w:pos="567"/>
          <w:tab w:val="left" w:pos="1080"/>
          <w:tab w:val="left" w:pos="5580"/>
        </w:tabs>
        <w:suppressAutoHyphens/>
        <w:spacing w:after="0" w:line="240" w:lineRule="auto"/>
        <w:ind w:left="426" w:right="-12"/>
        <w:jc w:val="both"/>
        <w:rPr>
          <w:rFonts w:ascii="Times New Roman" w:hAnsi="Times New Roman" w:cs="Times New Roman"/>
          <w:color w:val="000000"/>
        </w:rPr>
      </w:pPr>
      <w:r w:rsidRPr="00BA27EB">
        <w:rPr>
          <w:rFonts w:ascii="Times New Roman" w:hAnsi="Times New Roman" w:cs="Times New Roman"/>
          <w:color w:val="000000" w:themeColor="text1"/>
        </w:rPr>
        <w:t>3.2.2. Būvdarb</w:t>
      </w:r>
      <w:r w:rsidR="00BA27EB">
        <w:rPr>
          <w:rFonts w:ascii="Times New Roman" w:hAnsi="Times New Roman" w:cs="Times New Roman"/>
          <w:color w:val="000000" w:themeColor="text1"/>
        </w:rPr>
        <w:t>i</w:t>
      </w:r>
      <w:r w:rsidRPr="00BA27EB">
        <w:rPr>
          <w:rFonts w:ascii="Times New Roman" w:hAnsi="Times New Roman" w:cs="Times New Roman"/>
          <w:color w:val="000000" w:themeColor="text1"/>
        </w:rPr>
        <w:t xml:space="preserve"> </w:t>
      </w:r>
      <w:r w:rsidR="00BA27EB" w:rsidRPr="00BA27EB">
        <w:rPr>
          <w:rFonts w:ascii="Times New Roman" w:hAnsi="Times New Roman" w:cs="Times New Roman"/>
          <w:color w:val="000000" w:themeColor="text1"/>
        </w:rPr>
        <w:t xml:space="preserve">tiek pabeigti </w:t>
      </w:r>
      <w:r w:rsidR="001E33DF" w:rsidRPr="00BA27EB">
        <w:rPr>
          <w:rFonts w:ascii="Times New Roman" w:hAnsi="Times New Roman" w:cs="Times New Roman"/>
          <w:b/>
          <w:bCs/>
          <w:color w:val="000000" w:themeColor="text1"/>
        </w:rPr>
        <w:t>līdz 202</w:t>
      </w:r>
      <w:r w:rsidR="006A08A4">
        <w:rPr>
          <w:rFonts w:ascii="Times New Roman" w:hAnsi="Times New Roman" w:cs="Times New Roman"/>
          <w:b/>
          <w:bCs/>
          <w:color w:val="000000" w:themeColor="text1"/>
        </w:rPr>
        <w:t>7</w:t>
      </w:r>
      <w:r w:rsidR="001E33DF" w:rsidRPr="00BA27EB">
        <w:rPr>
          <w:rFonts w:ascii="Times New Roman" w:hAnsi="Times New Roman" w:cs="Times New Roman"/>
          <w:b/>
          <w:bCs/>
          <w:color w:val="000000" w:themeColor="text1"/>
        </w:rPr>
        <w:t>.</w:t>
      </w:r>
      <w:r w:rsidR="00BA27EB">
        <w:rPr>
          <w:rFonts w:ascii="Times New Roman" w:hAnsi="Times New Roman" w:cs="Times New Roman"/>
          <w:b/>
          <w:bCs/>
          <w:color w:val="000000" w:themeColor="text1"/>
        </w:rPr>
        <w:t xml:space="preserve"> </w:t>
      </w:r>
      <w:r w:rsidR="001E33DF" w:rsidRPr="00BA27EB">
        <w:rPr>
          <w:rFonts w:ascii="Times New Roman" w:hAnsi="Times New Roman" w:cs="Times New Roman"/>
          <w:b/>
          <w:bCs/>
          <w:color w:val="000000" w:themeColor="text1"/>
        </w:rPr>
        <w:t xml:space="preserve">gada </w:t>
      </w:r>
      <w:r w:rsidR="006A08A4">
        <w:rPr>
          <w:rFonts w:ascii="Times New Roman" w:hAnsi="Times New Roman" w:cs="Times New Roman"/>
          <w:b/>
          <w:bCs/>
          <w:color w:val="000000" w:themeColor="text1"/>
        </w:rPr>
        <w:t>1</w:t>
      </w:r>
      <w:r w:rsidR="001E33DF" w:rsidRPr="00BA27EB">
        <w:rPr>
          <w:rFonts w:ascii="Times New Roman" w:hAnsi="Times New Roman" w:cs="Times New Roman"/>
          <w:b/>
          <w:bCs/>
          <w:color w:val="000000" w:themeColor="text1"/>
        </w:rPr>
        <w:t>.</w:t>
      </w:r>
      <w:r w:rsidR="00BA27EB">
        <w:rPr>
          <w:rFonts w:ascii="Times New Roman" w:hAnsi="Times New Roman" w:cs="Times New Roman"/>
          <w:b/>
          <w:bCs/>
          <w:color w:val="000000" w:themeColor="text1"/>
        </w:rPr>
        <w:t xml:space="preserve"> </w:t>
      </w:r>
      <w:r w:rsidR="006A08A4">
        <w:rPr>
          <w:rFonts w:ascii="Times New Roman" w:hAnsi="Times New Roman" w:cs="Times New Roman"/>
          <w:b/>
          <w:bCs/>
          <w:color w:val="000000" w:themeColor="text1"/>
        </w:rPr>
        <w:t>septembrim.</w:t>
      </w:r>
      <w:r w:rsidRPr="00BA27EB">
        <w:rPr>
          <w:rFonts w:ascii="Times New Roman" w:hAnsi="Times New Roman" w:cs="Times New Roman"/>
        </w:rPr>
        <w:t xml:space="preserve"> </w:t>
      </w:r>
      <w:r w:rsidRPr="00BA27EB">
        <w:rPr>
          <w:rFonts w:ascii="Times New Roman" w:eastAsia="Arial Unicode MS" w:hAnsi="Times New Roman" w:cs="Times New Roman"/>
        </w:rPr>
        <w:t xml:space="preserve">Būvdarbu izpildes </w:t>
      </w:r>
      <w:r w:rsidRPr="00BA27EB">
        <w:rPr>
          <w:rFonts w:ascii="Times New Roman" w:eastAsia="Arial Unicode MS" w:hAnsi="Times New Roman" w:cs="Times New Roman"/>
          <w:kern w:val="16"/>
        </w:rPr>
        <w:t>termiņā iekļauta B</w:t>
      </w:r>
      <w:r w:rsidRPr="00BA27EB">
        <w:rPr>
          <w:rFonts w:ascii="Times New Roman" w:hAnsi="Times New Roman" w:cs="Times New Roman"/>
        </w:rPr>
        <w:t>ūves nodošana ekspluatācijā</w:t>
      </w:r>
      <w:r w:rsidR="002364A6">
        <w:rPr>
          <w:rFonts w:ascii="Times New Roman" w:hAnsi="Times New Roman" w:cs="Times New Roman"/>
        </w:rPr>
        <w:t>;</w:t>
      </w:r>
      <w:r w:rsidRPr="00BA27EB">
        <w:rPr>
          <w:rFonts w:ascii="Times New Roman" w:hAnsi="Times New Roman" w:cs="Times New Roman"/>
        </w:rPr>
        <w:t xml:space="preserve"> </w:t>
      </w:r>
    </w:p>
    <w:p w14:paraId="57212262" w14:textId="77777777" w:rsidR="001C0133" w:rsidRDefault="001C0133" w:rsidP="001C0133">
      <w:pPr>
        <w:suppressAutoHyphens/>
        <w:spacing w:after="0" w:line="20" w:lineRule="atLeast"/>
        <w:ind w:left="426"/>
        <w:jc w:val="both"/>
        <w:rPr>
          <w:rFonts w:ascii="Times New Roman" w:hAnsi="Times New Roman"/>
          <w:bCs/>
          <w:iCs/>
        </w:rPr>
      </w:pPr>
      <w:r w:rsidRPr="00BA27EB">
        <w:rPr>
          <w:rFonts w:ascii="Times New Roman" w:hAnsi="Times New Roman"/>
          <w:bCs/>
          <w:iCs/>
        </w:rPr>
        <w:t>3.2.3. A</w:t>
      </w:r>
      <w:r w:rsidRPr="00BA27EB">
        <w:rPr>
          <w:rFonts w:ascii="Times New Roman" w:hAnsi="Times New Roman"/>
        </w:rPr>
        <w:t xml:space="preserve">utoruzraudzības pakalpojumi – </w:t>
      </w:r>
      <w:r w:rsidRPr="00BA27EB">
        <w:rPr>
          <w:rFonts w:ascii="Times New Roman" w:hAnsi="Times New Roman"/>
          <w:bCs/>
          <w:iCs/>
        </w:rPr>
        <w:t>no Būvdarbu uzsākšanas dienas līdz Būves pieņemšanas ekspluatācijā dienai.</w:t>
      </w:r>
    </w:p>
    <w:p w14:paraId="06485E07" w14:textId="47B7F169" w:rsidR="00ED6B86" w:rsidRPr="00D412E5" w:rsidRDefault="00ED6B86" w:rsidP="00ED6B86">
      <w:pPr>
        <w:overflowPunct w:val="0"/>
        <w:autoSpaceDN w:val="0"/>
        <w:spacing w:after="0" w:line="240" w:lineRule="auto"/>
        <w:jc w:val="both"/>
        <w:textAlignment w:val="baseline"/>
        <w:rPr>
          <w:rFonts w:ascii="Times New Roman" w:hAnsi="Times New Roman"/>
          <w:kern w:val="3"/>
          <w:lang w:eastAsia="lv-LV"/>
        </w:rPr>
      </w:pPr>
      <w:r w:rsidRPr="00BA27EB">
        <w:rPr>
          <w:rFonts w:ascii="Times New Roman" w:hAnsi="Times New Roman"/>
          <w:bCs/>
          <w:iCs/>
        </w:rPr>
        <w:t>3.3. Izpildītājs</w:t>
      </w:r>
      <w:r w:rsidRPr="00BA27EB">
        <w:rPr>
          <w:rFonts w:ascii="Times New Roman" w:hAnsi="Times New Roman"/>
          <w:kern w:val="3"/>
          <w:lang w:eastAsia="lv-LV"/>
        </w:rPr>
        <w:t xml:space="preserve"> ir tiesīgs pieprasīt Darbu izpildes termiņa pagarinājumu, ja Darbu izpilde tiek kavēta viena </w:t>
      </w:r>
      <w:r w:rsidRPr="00D412E5">
        <w:rPr>
          <w:rFonts w:ascii="Times New Roman" w:hAnsi="Times New Roman"/>
          <w:kern w:val="3"/>
          <w:lang w:eastAsia="lv-LV"/>
        </w:rPr>
        <w:t>(vai vairāku) zemāk uzskaitīto iemeslu dēļ:</w:t>
      </w:r>
    </w:p>
    <w:p w14:paraId="214BE8DE" w14:textId="157C5E84" w:rsidR="00ED6B86" w:rsidRPr="00D412E5" w:rsidRDefault="00ED6B86" w:rsidP="00780EF2">
      <w:pPr>
        <w:pStyle w:val="Sarakstarindkopa"/>
        <w:numPr>
          <w:ilvl w:val="2"/>
          <w:numId w:val="61"/>
        </w:numPr>
        <w:overflowPunct w:val="0"/>
        <w:autoSpaceDN w:val="0"/>
        <w:ind w:left="1134"/>
        <w:jc w:val="both"/>
        <w:textAlignment w:val="baseline"/>
        <w:rPr>
          <w:kern w:val="3"/>
          <w:sz w:val="22"/>
          <w:szCs w:val="22"/>
          <w:lang w:eastAsia="lv-LV"/>
        </w:rPr>
      </w:pPr>
      <w:r w:rsidRPr="00D412E5">
        <w:rPr>
          <w:kern w:val="3"/>
          <w:sz w:val="22"/>
          <w:szCs w:val="22"/>
          <w:lang w:eastAsia="lv-LV"/>
        </w:rPr>
        <w:t>ja nepārvaramas varas rezultātā tiek apgrūtināta vai uz laiku ir neiespējama Līgumā noteikto Darbu izpilde;</w:t>
      </w:r>
    </w:p>
    <w:p w14:paraId="78315A92" w14:textId="473A2DA7" w:rsidR="00ED6B86" w:rsidRPr="00D412E5" w:rsidRDefault="00ED6B86" w:rsidP="00780EF2">
      <w:pPr>
        <w:pStyle w:val="Sarakstarindkopa"/>
        <w:numPr>
          <w:ilvl w:val="2"/>
          <w:numId w:val="61"/>
        </w:numPr>
        <w:tabs>
          <w:tab w:val="left" w:pos="852"/>
        </w:tabs>
        <w:overflowPunct w:val="0"/>
        <w:autoSpaceDN w:val="0"/>
        <w:ind w:left="1134"/>
        <w:jc w:val="both"/>
        <w:textAlignment w:val="baseline"/>
        <w:rPr>
          <w:kern w:val="3"/>
          <w:sz w:val="22"/>
          <w:szCs w:val="22"/>
          <w:lang w:eastAsia="lv-LV"/>
        </w:rPr>
      </w:pPr>
      <w:r w:rsidRPr="00D412E5">
        <w:rPr>
          <w:kern w:val="3"/>
          <w:sz w:val="22"/>
          <w:szCs w:val="22"/>
          <w:lang w:eastAsia="lv-LV"/>
        </w:rPr>
        <w:t>ja Pasūtītāja  saistību neizpildes dēļ ir tikusi apgrūtināta Izpildītāja saistību izpilde;</w:t>
      </w:r>
    </w:p>
    <w:p w14:paraId="4E8F731D" w14:textId="77777777" w:rsidR="00E3760C" w:rsidRPr="00D412E5" w:rsidRDefault="00E3760C" w:rsidP="00780EF2">
      <w:pPr>
        <w:numPr>
          <w:ilvl w:val="2"/>
          <w:numId w:val="61"/>
        </w:numPr>
        <w:tabs>
          <w:tab w:val="left" w:pos="852"/>
        </w:tabs>
        <w:overflowPunct w:val="0"/>
        <w:autoSpaceDN w:val="0"/>
        <w:spacing w:after="0" w:line="240" w:lineRule="auto"/>
        <w:ind w:left="1134"/>
        <w:contextualSpacing/>
        <w:jc w:val="both"/>
        <w:textAlignment w:val="baseline"/>
        <w:rPr>
          <w:rFonts w:ascii="Times New Roman" w:hAnsi="Times New Roman" w:cs="Times New Roman"/>
          <w:kern w:val="3"/>
          <w:lang w:eastAsia="lv-LV"/>
        </w:rPr>
      </w:pPr>
      <w:r w:rsidRPr="00D412E5">
        <w:rPr>
          <w:rFonts w:ascii="Times New Roman" w:hAnsi="Times New Roman" w:cs="Times New Roman"/>
          <w:bCs/>
        </w:rPr>
        <w:t>ja pēc Pasūtītāja ierosinājuma tiek veiktas izmaiņas izpildāmos Darbos vai to apjomos;</w:t>
      </w:r>
    </w:p>
    <w:p w14:paraId="186C8FA6" w14:textId="269F7670" w:rsidR="00ED6B86" w:rsidRPr="00D412E5" w:rsidRDefault="00E3760C" w:rsidP="00780EF2">
      <w:pPr>
        <w:numPr>
          <w:ilvl w:val="2"/>
          <w:numId w:val="61"/>
        </w:numPr>
        <w:tabs>
          <w:tab w:val="left" w:pos="852"/>
        </w:tabs>
        <w:overflowPunct w:val="0"/>
        <w:autoSpaceDN w:val="0"/>
        <w:spacing w:after="0" w:line="240" w:lineRule="auto"/>
        <w:ind w:left="1134"/>
        <w:contextualSpacing/>
        <w:jc w:val="both"/>
        <w:textAlignment w:val="baseline"/>
        <w:rPr>
          <w:rFonts w:ascii="Times New Roman" w:hAnsi="Times New Roman"/>
          <w:kern w:val="3"/>
          <w:lang w:eastAsia="lv-LV"/>
        </w:rPr>
      </w:pPr>
      <w:r w:rsidRPr="00D412E5">
        <w:rPr>
          <w:rFonts w:ascii="Times New Roman" w:hAnsi="Times New Roman"/>
          <w:bCs/>
        </w:rPr>
        <w:t>Būvdarbu izpildi tieši kavē nelabvēlīgi klimatiskie apstākļi un šo faktu apliecina objektīvi pierādījumi, piemēram, attiecīgas kompetentas valsts vai pašvaldības iestādes sniegtā informācija, būvuzrauga atzinums</w:t>
      </w:r>
      <w:r w:rsidR="00ED6B86" w:rsidRPr="00D412E5">
        <w:rPr>
          <w:rFonts w:ascii="Times New Roman" w:hAnsi="Times New Roman"/>
          <w:kern w:val="3"/>
          <w:lang w:eastAsia="lv-LV"/>
        </w:rPr>
        <w:t>;</w:t>
      </w:r>
    </w:p>
    <w:p w14:paraId="17CF897B" w14:textId="16879052" w:rsidR="00ED6B86" w:rsidRPr="00D412E5" w:rsidRDefault="00ED6B86" w:rsidP="00780EF2">
      <w:pPr>
        <w:pStyle w:val="Sarakstarindkopa"/>
        <w:numPr>
          <w:ilvl w:val="2"/>
          <w:numId w:val="61"/>
        </w:numPr>
        <w:tabs>
          <w:tab w:val="left" w:pos="852"/>
        </w:tabs>
        <w:overflowPunct w:val="0"/>
        <w:autoSpaceDN w:val="0"/>
        <w:ind w:left="1134"/>
        <w:jc w:val="both"/>
        <w:textAlignment w:val="baseline"/>
        <w:rPr>
          <w:kern w:val="3"/>
          <w:sz w:val="22"/>
          <w:szCs w:val="22"/>
          <w:lang w:eastAsia="lv-LV"/>
        </w:rPr>
      </w:pPr>
      <w:r w:rsidRPr="00D412E5">
        <w:rPr>
          <w:kern w:val="3"/>
          <w:sz w:val="22"/>
          <w:szCs w:val="22"/>
          <w:lang w:eastAsia="lv-LV"/>
        </w:rPr>
        <w:t xml:space="preserve">ja </w:t>
      </w:r>
      <w:r w:rsidR="00AC3A88" w:rsidRPr="00D412E5">
        <w:rPr>
          <w:kern w:val="3"/>
          <w:sz w:val="22"/>
          <w:szCs w:val="22"/>
          <w:lang w:eastAsia="lv-LV"/>
        </w:rPr>
        <w:t xml:space="preserve">no Izpildītāja neatkarīgu iemeslu dēļ </w:t>
      </w:r>
      <w:r w:rsidRPr="00D412E5">
        <w:rPr>
          <w:kern w:val="3"/>
          <w:sz w:val="22"/>
          <w:szCs w:val="22"/>
          <w:lang w:eastAsia="lv-LV"/>
        </w:rPr>
        <w:t>tiek</w:t>
      </w:r>
      <w:r w:rsidR="00AC3A88" w:rsidRPr="00D412E5">
        <w:rPr>
          <w:kern w:val="3"/>
          <w:sz w:val="22"/>
          <w:szCs w:val="22"/>
          <w:lang w:eastAsia="lv-LV"/>
        </w:rPr>
        <w:t xml:space="preserve"> </w:t>
      </w:r>
      <w:r w:rsidRPr="00D412E5">
        <w:rPr>
          <w:kern w:val="3"/>
          <w:sz w:val="22"/>
          <w:szCs w:val="22"/>
          <w:lang w:eastAsia="lv-LV"/>
        </w:rPr>
        <w:t>kavēta</w:t>
      </w:r>
      <w:r w:rsidR="00AC3A88" w:rsidRPr="00D412E5">
        <w:rPr>
          <w:kern w:val="3"/>
          <w:sz w:val="22"/>
          <w:szCs w:val="22"/>
          <w:lang w:eastAsia="lv-LV"/>
        </w:rPr>
        <w:t xml:space="preserve"> Darbu izpilde vai</w:t>
      </w:r>
      <w:r w:rsidRPr="00D412E5">
        <w:rPr>
          <w:kern w:val="3"/>
          <w:sz w:val="22"/>
          <w:szCs w:val="22"/>
          <w:lang w:eastAsia="lv-LV"/>
        </w:rPr>
        <w:t xml:space="preserve"> piekļūšana būvējamam Būvobjektam;</w:t>
      </w:r>
    </w:p>
    <w:p w14:paraId="0FD9F3AD" w14:textId="6E09FC06" w:rsidR="00ED6B86" w:rsidRPr="00D412E5" w:rsidRDefault="00ED6B86" w:rsidP="00780EF2">
      <w:pPr>
        <w:numPr>
          <w:ilvl w:val="2"/>
          <w:numId w:val="61"/>
        </w:numPr>
        <w:spacing w:after="0" w:line="240" w:lineRule="auto"/>
        <w:ind w:left="1134"/>
        <w:contextualSpacing/>
        <w:jc w:val="both"/>
        <w:rPr>
          <w:rFonts w:ascii="Times New Roman" w:eastAsia="Calibri" w:hAnsi="Times New Roman"/>
          <w:kern w:val="0"/>
        </w:rPr>
      </w:pPr>
      <w:r w:rsidRPr="00D412E5">
        <w:rPr>
          <w:rFonts w:ascii="Times New Roman" w:eastAsia="Calibri" w:hAnsi="Times New Roman"/>
        </w:rPr>
        <w:t>ja pēc Pasūtītāja pārstāvja vai Pasūtītāja rakstiska pieprasījuma Darbi vai to daļa ir tikuši pārtraukti, bet kam par iemeslu nav Izpildītāja darbība vai bezdarbība;</w:t>
      </w:r>
    </w:p>
    <w:p w14:paraId="3765EBF8" w14:textId="12ADC14F" w:rsidR="00ED6B86" w:rsidRPr="00D412E5" w:rsidRDefault="00ED6B86" w:rsidP="00780EF2">
      <w:pPr>
        <w:pStyle w:val="Sarakstarindkopa"/>
        <w:numPr>
          <w:ilvl w:val="2"/>
          <w:numId w:val="61"/>
        </w:numPr>
        <w:tabs>
          <w:tab w:val="left" w:pos="852"/>
        </w:tabs>
        <w:overflowPunct w:val="0"/>
        <w:autoSpaceDN w:val="0"/>
        <w:ind w:left="1134"/>
        <w:jc w:val="both"/>
        <w:textAlignment w:val="baseline"/>
        <w:rPr>
          <w:kern w:val="3"/>
          <w:sz w:val="22"/>
          <w:szCs w:val="22"/>
          <w:lang w:eastAsia="lv-LV"/>
        </w:rPr>
      </w:pPr>
      <w:r w:rsidRPr="00D412E5">
        <w:rPr>
          <w:kern w:val="3"/>
          <w:sz w:val="22"/>
          <w:szCs w:val="22"/>
          <w:lang w:eastAsia="lv-LV"/>
        </w:rPr>
        <w:t>ja Būvdarbu veikšanas laikā ir atklājušies neparedzēti darbi, kurus nevarēja paredzēt Būvprojekta izstrādes laikā</w:t>
      </w:r>
      <w:r w:rsidR="00204B37" w:rsidRPr="00D412E5">
        <w:rPr>
          <w:kern w:val="3"/>
          <w:sz w:val="22"/>
          <w:szCs w:val="22"/>
          <w:lang w:eastAsia="lv-LV"/>
        </w:rPr>
        <w:t>,</w:t>
      </w:r>
      <w:r w:rsidRPr="00D412E5">
        <w:rPr>
          <w:kern w:val="3"/>
          <w:sz w:val="22"/>
          <w:szCs w:val="22"/>
          <w:lang w:eastAsia="lv-LV"/>
        </w:rPr>
        <w:t xml:space="preserve"> un neveicot kurus nav iespējams turpināt Būvdarbus un pabeigt tos.</w:t>
      </w:r>
    </w:p>
    <w:p w14:paraId="32F7DC24" w14:textId="487D8BBC" w:rsidR="00C81F1E" w:rsidRPr="00BA27EB" w:rsidRDefault="00204B37" w:rsidP="00780EF2">
      <w:pPr>
        <w:pStyle w:val="Sarakstarindkopa"/>
        <w:numPr>
          <w:ilvl w:val="1"/>
          <w:numId w:val="61"/>
        </w:numPr>
        <w:ind w:left="567"/>
        <w:jc w:val="both"/>
        <w:rPr>
          <w:rFonts w:eastAsiaTheme="minorHAnsi" w:cstheme="minorBidi"/>
          <w:kern w:val="3"/>
          <w:sz w:val="22"/>
          <w:szCs w:val="22"/>
          <w:lang w:eastAsia="lv-LV"/>
          <w14:ligatures w14:val="standardContextual"/>
        </w:rPr>
      </w:pPr>
      <w:r w:rsidRPr="00BA27EB">
        <w:rPr>
          <w:bCs/>
          <w:sz w:val="22"/>
          <w:szCs w:val="22"/>
        </w:rPr>
        <w:t xml:space="preserve">Lai saņemtu </w:t>
      </w:r>
      <w:r w:rsidR="00C81F1E" w:rsidRPr="00BA27EB">
        <w:rPr>
          <w:bCs/>
          <w:sz w:val="22"/>
          <w:szCs w:val="22"/>
        </w:rPr>
        <w:t>Darbu</w:t>
      </w:r>
      <w:r w:rsidRPr="00BA27EB">
        <w:rPr>
          <w:bCs/>
          <w:sz w:val="22"/>
          <w:szCs w:val="22"/>
        </w:rPr>
        <w:t xml:space="preserve"> izpildes termiņa pagarinājumu, </w:t>
      </w:r>
      <w:r w:rsidR="00C81F1E" w:rsidRPr="00BA27EB">
        <w:rPr>
          <w:bCs/>
          <w:sz w:val="22"/>
          <w:szCs w:val="22"/>
        </w:rPr>
        <w:t>Izpildītājs</w:t>
      </w:r>
      <w:r w:rsidRPr="00BA27EB">
        <w:rPr>
          <w:bCs/>
          <w:sz w:val="22"/>
          <w:szCs w:val="22"/>
        </w:rPr>
        <w:t xml:space="preserve"> </w:t>
      </w:r>
      <w:r w:rsidR="00C81F1E" w:rsidRPr="00BA27EB">
        <w:rPr>
          <w:bCs/>
          <w:sz w:val="22"/>
          <w:szCs w:val="22"/>
        </w:rPr>
        <w:t xml:space="preserve">nekavējoties pēc tam, kad tas  uzzinājis par esošiem vai vēl sagaidāmiem apstākļiem, kas izraisa Darbu izpildes kavējumu, </w:t>
      </w:r>
      <w:r w:rsidRPr="00BA27EB">
        <w:rPr>
          <w:bCs/>
          <w:sz w:val="22"/>
          <w:szCs w:val="22"/>
        </w:rPr>
        <w:t xml:space="preserve">iesniedz rakstveidā Pasūtītājam atbilstošu lūgumu, norādot apstākļus, uz kuriem lūgums balstīts, kā arī nepieciešamo termiņu. Pasūtītājs ir tiesīgs pieprasīt papildu informāciju, kas nepieciešama lūguma izskatīšanai, kas </w:t>
      </w:r>
      <w:r w:rsidR="00C81F1E" w:rsidRPr="00BA27EB">
        <w:rPr>
          <w:bCs/>
          <w:sz w:val="22"/>
          <w:szCs w:val="22"/>
        </w:rPr>
        <w:t>Izpildītājam</w:t>
      </w:r>
      <w:r w:rsidRPr="00BA27EB">
        <w:rPr>
          <w:bCs/>
          <w:sz w:val="22"/>
          <w:szCs w:val="22"/>
        </w:rPr>
        <w:t xml:space="preserve"> nekavējoties jāiesniedz. Pasūtītājs izskata minēto lūgumu 10 (desmit) darba dienu laikā pēc visas nepieciešamās informācijas saņemšanas un rakstveidā sniedz atbildi par lēmumu piešķirt vai nepiešķirt </w:t>
      </w:r>
      <w:r w:rsidR="00C81F1E" w:rsidRPr="00BA27EB">
        <w:rPr>
          <w:bCs/>
          <w:sz w:val="22"/>
          <w:szCs w:val="22"/>
        </w:rPr>
        <w:t>Darbu i</w:t>
      </w:r>
      <w:r w:rsidRPr="00BA27EB">
        <w:rPr>
          <w:bCs/>
          <w:sz w:val="22"/>
          <w:szCs w:val="22"/>
        </w:rPr>
        <w:t xml:space="preserve">zpildes termiņa pagarinājumu. </w:t>
      </w:r>
      <w:r w:rsidRPr="00BA27EB">
        <w:rPr>
          <w:rFonts w:eastAsiaTheme="minorHAnsi" w:cstheme="minorBidi"/>
          <w:kern w:val="3"/>
          <w:sz w:val="22"/>
          <w:szCs w:val="22"/>
          <w:lang w:eastAsia="lv-LV"/>
          <w14:ligatures w14:val="standardContextual"/>
        </w:rPr>
        <w:t xml:space="preserve">Piešķirot </w:t>
      </w:r>
      <w:r w:rsidR="00C81F1E" w:rsidRPr="00BA27EB">
        <w:rPr>
          <w:rFonts w:eastAsiaTheme="minorHAnsi" w:cstheme="minorBidi"/>
          <w:kern w:val="3"/>
          <w:sz w:val="22"/>
          <w:szCs w:val="22"/>
          <w:lang w:eastAsia="lv-LV"/>
          <w14:ligatures w14:val="standardContextual"/>
        </w:rPr>
        <w:t>Darbu</w:t>
      </w:r>
      <w:r w:rsidRPr="00BA27EB">
        <w:rPr>
          <w:rFonts w:eastAsiaTheme="minorHAnsi" w:cstheme="minorBidi"/>
          <w:kern w:val="3"/>
          <w:sz w:val="22"/>
          <w:szCs w:val="22"/>
          <w:lang w:eastAsia="lv-LV"/>
          <w14:ligatures w14:val="standardContextual"/>
        </w:rPr>
        <w:t xml:space="preserve"> izpildes </w:t>
      </w:r>
      <w:r w:rsidRPr="00BA27EB">
        <w:rPr>
          <w:rFonts w:eastAsiaTheme="minorHAnsi" w:cstheme="minorBidi"/>
          <w:kern w:val="3"/>
          <w:sz w:val="22"/>
          <w:szCs w:val="22"/>
          <w:lang w:eastAsia="lv-LV"/>
          <w14:ligatures w14:val="standardContextual"/>
        </w:rPr>
        <w:lastRenderedPageBreak/>
        <w:t>termiņa pagarinājumu, Pasūtītājs ir tiesīgs to noteikt mazāku nekā prasīts lūgumā, pamatojot savu lēmumu par</w:t>
      </w:r>
      <w:r w:rsidR="00AC3A88" w:rsidRPr="00BA27EB">
        <w:rPr>
          <w:rFonts w:eastAsiaTheme="minorHAnsi" w:cstheme="minorBidi"/>
          <w:kern w:val="3"/>
          <w:sz w:val="22"/>
          <w:szCs w:val="22"/>
          <w:lang w:eastAsia="lv-LV"/>
          <w14:ligatures w14:val="standardContextual"/>
        </w:rPr>
        <w:t xml:space="preserve"> Darbu izpildes</w:t>
      </w:r>
      <w:r w:rsidRPr="00BA27EB">
        <w:rPr>
          <w:rFonts w:eastAsiaTheme="minorHAnsi" w:cstheme="minorBidi"/>
          <w:kern w:val="3"/>
          <w:sz w:val="22"/>
          <w:szCs w:val="22"/>
          <w:lang w:eastAsia="lv-LV"/>
          <w14:ligatures w14:val="standardContextual"/>
        </w:rPr>
        <w:t xml:space="preserve"> termiņa samazinājumu.</w:t>
      </w:r>
      <w:r w:rsidR="00C81F1E" w:rsidRPr="00BA27EB">
        <w:rPr>
          <w:rFonts w:eastAsiaTheme="minorHAnsi" w:cstheme="minorBidi"/>
          <w:kern w:val="3"/>
          <w:sz w:val="22"/>
          <w:szCs w:val="22"/>
          <w:lang w:eastAsia="lv-LV"/>
          <w14:ligatures w14:val="standardContextual"/>
        </w:rPr>
        <w:t xml:space="preserve"> Ja aizkavēšanās apstākļi iestājušies pamatojoties uz šā </w:t>
      </w:r>
      <w:r w:rsidR="00BB7490" w:rsidRPr="00BA27EB">
        <w:rPr>
          <w:rFonts w:eastAsiaTheme="minorHAnsi" w:cstheme="minorBidi"/>
          <w:kern w:val="3"/>
          <w:sz w:val="22"/>
          <w:szCs w:val="22"/>
          <w:lang w:eastAsia="lv-LV"/>
          <w14:ligatures w14:val="standardContextual"/>
        </w:rPr>
        <w:t>L</w:t>
      </w:r>
      <w:r w:rsidR="00C81F1E" w:rsidRPr="00BA27EB">
        <w:rPr>
          <w:rFonts w:eastAsiaTheme="minorHAnsi" w:cstheme="minorBidi"/>
          <w:kern w:val="3"/>
          <w:sz w:val="22"/>
          <w:szCs w:val="22"/>
          <w:lang w:eastAsia="lv-LV"/>
          <w14:ligatures w14:val="standardContextual"/>
        </w:rPr>
        <w:t>īguma 3.</w:t>
      </w:r>
      <w:r w:rsidR="00BB7490" w:rsidRPr="00BA27EB">
        <w:rPr>
          <w:rFonts w:eastAsiaTheme="minorHAnsi" w:cstheme="minorBidi"/>
          <w:kern w:val="3"/>
          <w:sz w:val="22"/>
          <w:szCs w:val="22"/>
          <w:lang w:eastAsia="lv-LV"/>
          <w14:ligatures w14:val="standardContextual"/>
        </w:rPr>
        <w:t>3.2.-3.3.</w:t>
      </w:r>
      <w:r w:rsidR="00DE0200" w:rsidRPr="00BA27EB">
        <w:rPr>
          <w:rFonts w:eastAsiaTheme="minorHAnsi" w:cstheme="minorBidi"/>
          <w:kern w:val="3"/>
          <w:sz w:val="22"/>
          <w:szCs w:val="22"/>
          <w:lang w:eastAsia="lv-LV"/>
          <w14:ligatures w14:val="standardContextual"/>
        </w:rPr>
        <w:t>7</w:t>
      </w:r>
      <w:r w:rsidR="00BB7490" w:rsidRPr="00BA27EB">
        <w:rPr>
          <w:rFonts w:eastAsiaTheme="minorHAnsi" w:cstheme="minorBidi"/>
          <w:kern w:val="3"/>
          <w:sz w:val="22"/>
          <w:szCs w:val="22"/>
          <w:lang w:eastAsia="lv-LV"/>
          <w14:ligatures w14:val="standardContextual"/>
        </w:rPr>
        <w:t>.</w:t>
      </w:r>
      <w:r w:rsidR="00C81F1E" w:rsidRPr="00BA27EB">
        <w:rPr>
          <w:rFonts w:eastAsiaTheme="minorHAnsi" w:cstheme="minorBidi"/>
          <w:kern w:val="3"/>
          <w:sz w:val="22"/>
          <w:szCs w:val="22"/>
          <w:lang w:eastAsia="lv-LV"/>
          <w14:ligatures w14:val="standardContextual"/>
        </w:rPr>
        <w:t>punktiem</w:t>
      </w:r>
      <w:r w:rsidR="00BB7490" w:rsidRPr="00BA27EB">
        <w:rPr>
          <w:rFonts w:eastAsiaTheme="minorHAnsi" w:cstheme="minorBidi"/>
          <w:kern w:val="3"/>
          <w:sz w:val="22"/>
          <w:szCs w:val="22"/>
          <w:lang w:eastAsia="lv-LV"/>
          <w14:ligatures w14:val="standardContextual"/>
        </w:rPr>
        <w:t xml:space="preserve">, </w:t>
      </w:r>
      <w:r w:rsidR="00C81F1E" w:rsidRPr="00BA27EB">
        <w:rPr>
          <w:rFonts w:eastAsiaTheme="minorHAnsi" w:cstheme="minorBidi"/>
          <w:kern w:val="3"/>
          <w:sz w:val="22"/>
          <w:szCs w:val="22"/>
          <w:lang w:eastAsia="lv-LV"/>
          <w14:ligatures w14:val="standardContextual"/>
        </w:rPr>
        <w:t>Līguma izpildes termiņš var tikt pagarināts par periodu, kas nav ilgāks par 1 (vienu) mēnesi</w:t>
      </w:r>
      <w:r w:rsidR="00BB7490" w:rsidRPr="00BA27EB">
        <w:rPr>
          <w:rFonts w:eastAsiaTheme="minorHAnsi" w:cstheme="minorBidi"/>
          <w:kern w:val="3"/>
          <w:sz w:val="22"/>
          <w:szCs w:val="22"/>
          <w:lang w:eastAsia="lv-LV"/>
          <w14:ligatures w14:val="standardContextual"/>
        </w:rPr>
        <w:t>.</w:t>
      </w:r>
    </w:p>
    <w:bookmarkEnd w:id="142"/>
    <w:p w14:paraId="7F56B441" w14:textId="7C692913" w:rsidR="001E3E1D" w:rsidRPr="00204B37" w:rsidRDefault="00ED6B86" w:rsidP="00ED6B86">
      <w:pPr>
        <w:widowControl w:val="0"/>
        <w:suppressAutoHyphens/>
        <w:spacing w:after="0" w:line="240" w:lineRule="auto"/>
        <w:jc w:val="both"/>
        <w:rPr>
          <w:rFonts w:ascii="Times New Roman" w:eastAsia="Times New Roman" w:hAnsi="Times New Roman" w:cs="Times New Roman"/>
          <w:b/>
          <w:color w:val="000000" w:themeColor="text1"/>
          <w:kern w:val="0"/>
          <w14:ligatures w14:val="none"/>
        </w:rPr>
      </w:pPr>
      <w:r w:rsidRPr="00204B37">
        <w:rPr>
          <w:rFonts w:ascii="Times New Roman" w:hAnsi="Times New Roman" w:cs="Times New Roman"/>
          <w:color w:val="000000" w:themeColor="text1"/>
        </w:rPr>
        <w:t>3.</w:t>
      </w:r>
      <w:r w:rsidR="00204B37">
        <w:rPr>
          <w:rFonts w:ascii="Times New Roman" w:hAnsi="Times New Roman" w:cs="Times New Roman"/>
          <w:color w:val="000000" w:themeColor="text1"/>
        </w:rPr>
        <w:t>5</w:t>
      </w:r>
      <w:r w:rsidRPr="00204B37">
        <w:rPr>
          <w:rFonts w:ascii="Times New Roman" w:hAnsi="Times New Roman" w:cs="Times New Roman"/>
          <w:color w:val="000000" w:themeColor="text1"/>
        </w:rPr>
        <w:t xml:space="preserve">. </w:t>
      </w:r>
      <w:r w:rsidR="001E3E1D" w:rsidRPr="00204B37">
        <w:rPr>
          <w:rFonts w:ascii="Times New Roman" w:hAnsi="Times New Roman" w:cs="Times New Roman"/>
          <w:color w:val="000000" w:themeColor="text1"/>
        </w:rPr>
        <w:t xml:space="preserve">Darbu pieņemšanas kārtība: </w:t>
      </w:r>
    </w:p>
    <w:p w14:paraId="3C4E2A22" w14:textId="32E7833E" w:rsidR="001E3E1D" w:rsidRPr="00204B37" w:rsidRDefault="001E3E1D" w:rsidP="001E3E1D">
      <w:pPr>
        <w:widowControl w:val="0"/>
        <w:suppressAutoHyphens/>
        <w:spacing w:after="0" w:line="240" w:lineRule="auto"/>
        <w:ind w:left="425"/>
        <w:jc w:val="both"/>
        <w:rPr>
          <w:rFonts w:ascii="Times New Roman" w:eastAsia="Times New Roman" w:hAnsi="Times New Roman" w:cs="Times New Roman"/>
          <w:b/>
          <w:color w:val="000000" w:themeColor="text1"/>
          <w:kern w:val="0"/>
          <w:u w:val="single"/>
          <w14:ligatures w14:val="none"/>
        </w:rPr>
      </w:pPr>
      <w:r w:rsidRPr="00204B37">
        <w:rPr>
          <w:rFonts w:ascii="Times New Roman" w:hAnsi="Times New Roman" w:cs="Times New Roman"/>
          <w:color w:val="000000" w:themeColor="text1"/>
          <w:u w:val="single"/>
        </w:rPr>
        <w:t>3.</w:t>
      </w:r>
      <w:r w:rsidR="00204B37">
        <w:rPr>
          <w:rFonts w:ascii="Times New Roman" w:hAnsi="Times New Roman" w:cs="Times New Roman"/>
          <w:color w:val="000000" w:themeColor="text1"/>
          <w:u w:val="single"/>
        </w:rPr>
        <w:t>5</w:t>
      </w:r>
      <w:r w:rsidRPr="00204B37">
        <w:rPr>
          <w:rFonts w:ascii="Times New Roman" w:hAnsi="Times New Roman" w:cs="Times New Roman"/>
          <w:color w:val="000000" w:themeColor="text1"/>
          <w:u w:val="single"/>
        </w:rPr>
        <w:t>.1. Izstrādājot Būvprojektu:</w:t>
      </w:r>
    </w:p>
    <w:p w14:paraId="7EA11093" w14:textId="337F11E1" w:rsidR="001E3E1D" w:rsidRDefault="001E3E1D" w:rsidP="001E3E1D">
      <w:pPr>
        <w:widowControl w:val="0"/>
        <w:tabs>
          <w:tab w:val="left" w:pos="851"/>
        </w:tabs>
        <w:spacing w:after="0" w:line="240" w:lineRule="auto"/>
        <w:ind w:left="993"/>
        <w:jc w:val="both"/>
        <w:rPr>
          <w:rFonts w:ascii="Times New Roman" w:hAnsi="Times New Roman" w:cs="Times New Roman"/>
          <w:color w:val="000000" w:themeColor="text1"/>
        </w:rPr>
      </w:pPr>
      <w:r w:rsidRPr="00421314">
        <w:rPr>
          <w:rFonts w:ascii="Times New Roman" w:hAnsi="Times New Roman" w:cs="Times New Roman"/>
          <w:color w:val="000000" w:themeColor="text1"/>
        </w:rPr>
        <w:t>3.</w:t>
      </w:r>
      <w:r w:rsidR="00204B37">
        <w:rPr>
          <w:rFonts w:ascii="Times New Roman" w:hAnsi="Times New Roman" w:cs="Times New Roman"/>
          <w:color w:val="000000" w:themeColor="text1"/>
        </w:rPr>
        <w:t>5</w:t>
      </w:r>
      <w:r w:rsidRPr="00421314">
        <w:rPr>
          <w:rFonts w:ascii="Times New Roman" w:hAnsi="Times New Roman" w:cs="Times New Roman"/>
          <w:color w:val="000000" w:themeColor="text1"/>
        </w:rPr>
        <w:t>.</w:t>
      </w:r>
      <w:r>
        <w:rPr>
          <w:rFonts w:ascii="Times New Roman" w:hAnsi="Times New Roman" w:cs="Times New Roman"/>
          <w:color w:val="000000" w:themeColor="text1"/>
        </w:rPr>
        <w:t>1.</w:t>
      </w:r>
      <w:r w:rsidR="00AA440A">
        <w:rPr>
          <w:rFonts w:ascii="Times New Roman" w:hAnsi="Times New Roman" w:cs="Times New Roman"/>
          <w:color w:val="000000" w:themeColor="text1"/>
        </w:rPr>
        <w:t>1</w:t>
      </w:r>
      <w:r w:rsidRPr="00421314">
        <w:rPr>
          <w:rFonts w:ascii="Times New Roman" w:hAnsi="Times New Roman" w:cs="Times New Roman"/>
          <w:color w:val="000000" w:themeColor="text1"/>
        </w:rPr>
        <w:t>. Izpildītājs nodot un Pasūtītājs pieņem Būvprojektu</w:t>
      </w:r>
      <w:r w:rsidRPr="00421314">
        <w:rPr>
          <w:rFonts w:ascii="Times New Roman" w:eastAsia="Times New Roman" w:hAnsi="Times New Roman" w:cs="Times New Roman"/>
          <w:color w:val="000000" w:themeColor="text1"/>
          <w:kern w:val="0"/>
          <w14:ligatures w14:val="none"/>
        </w:rPr>
        <w:t xml:space="preserve"> ar Būvvaldes atzīmi par projektēšanas nosacījumu izpildi</w:t>
      </w:r>
      <w:r w:rsidRPr="00421314">
        <w:rPr>
          <w:rFonts w:ascii="Times New Roman" w:hAnsi="Times New Roman" w:cs="Times New Roman"/>
          <w:color w:val="000000" w:themeColor="text1"/>
        </w:rPr>
        <w:t>, parakstot nodošanas-</w:t>
      </w:r>
      <w:r w:rsidRPr="00BA27EB">
        <w:rPr>
          <w:rFonts w:ascii="Times New Roman" w:hAnsi="Times New Roman" w:cs="Times New Roman"/>
          <w:color w:val="000000" w:themeColor="text1"/>
        </w:rPr>
        <w:t xml:space="preserve">pieņemšanas aktu. Pasūtītājs </w:t>
      </w:r>
      <w:r w:rsidR="00F56CFA" w:rsidRPr="00BA27EB">
        <w:rPr>
          <w:rFonts w:ascii="Times New Roman" w:hAnsi="Times New Roman" w:cs="Times New Roman"/>
          <w:color w:val="000000" w:themeColor="text1"/>
        </w:rPr>
        <w:t>10</w:t>
      </w:r>
      <w:r w:rsidRPr="00BA27EB">
        <w:rPr>
          <w:rFonts w:ascii="Times New Roman" w:hAnsi="Times New Roman" w:cs="Times New Roman"/>
          <w:color w:val="000000" w:themeColor="text1"/>
        </w:rPr>
        <w:t xml:space="preserve"> (</w:t>
      </w:r>
      <w:r w:rsidR="00F56CFA" w:rsidRPr="00BA27EB">
        <w:rPr>
          <w:rFonts w:ascii="Times New Roman" w:hAnsi="Times New Roman" w:cs="Times New Roman"/>
          <w:color w:val="000000" w:themeColor="text1"/>
        </w:rPr>
        <w:t>desmit</w:t>
      </w:r>
      <w:r w:rsidRPr="00BA27EB">
        <w:rPr>
          <w:rFonts w:ascii="Times New Roman" w:hAnsi="Times New Roman" w:cs="Times New Roman"/>
          <w:color w:val="000000" w:themeColor="text1"/>
        </w:rPr>
        <w:t xml:space="preserve">) darba dienu laikā pārbauda saņemtos dokumentus un paraksta nodošanas - pieņemšanas aktu vai, konstatējot tajos neatbilstību vai trūkumus, rakstiski informē Izpildītāju par nepieciešamajiem labojumiem un papildinājumiem un to novēršanas termiņu, kas nav garāks par </w:t>
      </w:r>
      <w:r w:rsidR="00F56CFA" w:rsidRPr="00BA27EB">
        <w:rPr>
          <w:rFonts w:ascii="Times New Roman" w:hAnsi="Times New Roman" w:cs="Times New Roman"/>
          <w:color w:val="000000" w:themeColor="text1"/>
        </w:rPr>
        <w:t>10</w:t>
      </w:r>
      <w:r w:rsidRPr="00BA27EB">
        <w:rPr>
          <w:rFonts w:ascii="Times New Roman" w:hAnsi="Times New Roman" w:cs="Times New Roman"/>
          <w:color w:val="000000" w:themeColor="text1"/>
        </w:rPr>
        <w:t xml:space="preserve"> (</w:t>
      </w:r>
      <w:r w:rsidR="00F56CFA" w:rsidRPr="00BA27EB">
        <w:rPr>
          <w:rFonts w:ascii="Times New Roman" w:hAnsi="Times New Roman" w:cs="Times New Roman"/>
          <w:color w:val="000000" w:themeColor="text1"/>
        </w:rPr>
        <w:t>desmit</w:t>
      </w:r>
      <w:r w:rsidRPr="00BA27EB">
        <w:rPr>
          <w:rFonts w:ascii="Times New Roman" w:hAnsi="Times New Roman" w:cs="Times New Roman"/>
          <w:color w:val="000000" w:themeColor="text1"/>
        </w:rPr>
        <w:t>) darba dienām. Pēc trūkumu novēršanas dokumenti atkārtoti tiek iesniegti Pasūtītājam izskatīšanai. Pamatota Būvprojekta nepieņemšana no</w:t>
      </w:r>
      <w:r w:rsidRPr="00421314">
        <w:rPr>
          <w:rFonts w:ascii="Times New Roman" w:hAnsi="Times New Roman" w:cs="Times New Roman"/>
          <w:color w:val="000000" w:themeColor="text1"/>
        </w:rPr>
        <w:t xml:space="preserve"> Pasūtītāja puses, nevar būt par pamatu Līguma 3.2.</w:t>
      </w:r>
      <w:r>
        <w:rPr>
          <w:rFonts w:ascii="Times New Roman" w:hAnsi="Times New Roman" w:cs="Times New Roman"/>
          <w:color w:val="000000" w:themeColor="text1"/>
        </w:rPr>
        <w:t>1.</w:t>
      </w:r>
      <w:r w:rsidRPr="00421314">
        <w:rPr>
          <w:rFonts w:ascii="Times New Roman" w:hAnsi="Times New Roman" w:cs="Times New Roman"/>
          <w:color w:val="000000" w:themeColor="text1"/>
        </w:rPr>
        <w:t>punktā noteiktā Izpildītāja saistību izpildes termiņa pagarinājumam</w:t>
      </w:r>
      <w:r w:rsidR="008917C0">
        <w:rPr>
          <w:rFonts w:ascii="Times New Roman" w:hAnsi="Times New Roman" w:cs="Times New Roman"/>
          <w:color w:val="000000" w:themeColor="text1"/>
        </w:rPr>
        <w:t>;</w:t>
      </w:r>
      <w:r w:rsidRPr="00421314">
        <w:rPr>
          <w:rFonts w:ascii="Times New Roman" w:hAnsi="Times New Roman" w:cs="Times New Roman"/>
          <w:color w:val="000000" w:themeColor="text1"/>
        </w:rPr>
        <w:t xml:space="preserve"> </w:t>
      </w:r>
    </w:p>
    <w:p w14:paraId="0405C6F9" w14:textId="44DE1F54" w:rsidR="001E3E1D" w:rsidRDefault="001E3E1D" w:rsidP="001E3E1D">
      <w:pPr>
        <w:widowControl w:val="0"/>
        <w:tabs>
          <w:tab w:val="left" w:pos="851"/>
        </w:tabs>
        <w:spacing w:after="0" w:line="240" w:lineRule="auto"/>
        <w:ind w:left="993"/>
        <w:jc w:val="both"/>
        <w:rPr>
          <w:rFonts w:ascii="Times New Roman" w:hAnsi="Times New Roman" w:cs="Times New Roman"/>
          <w:color w:val="000000" w:themeColor="text1"/>
        </w:rPr>
      </w:pPr>
      <w:r>
        <w:rPr>
          <w:rFonts w:ascii="Times New Roman" w:hAnsi="Times New Roman" w:cs="Times New Roman"/>
          <w:color w:val="000000" w:themeColor="text1"/>
        </w:rPr>
        <w:t>3.</w:t>
      </w:r>
      <w:r w:rsidR="00204B37">
        <w:rPr>
          <w:rFonts w:ascii="Times New Roman" w:hAnsi="Times New Roman" w:cs="Times New Roman"/>
          <w:color w:val="000000" w:themeColor="text1"/>
        </w:rPr>
        <w:t>5</w:t>
      </w:r>
      <w:r>
        <w:rPr>
          <w:rFonts w:ascii="Times New Roman" w:hAnsi="Times New Roman" w:cs="Times New Roman"/>
          <w:color w:val="000000" w:themeColor="text1"/>
        </w:rPr>
        <w:t>.1.</w:t>
      </w:r>
      <w:r w:rsidR="00AA440A">
        <w:rPr>
          <w:rFonts w:ascii="Times New Roman" w:hAnsi="Times New Roman" w:cs="Times New Roman"/>
          <w:color w:val="000000" w:themeColor="text1"/>
        </w:rPr>
        <w:t>2</w:t>
      </w:r>
      <w:r>
        <w:rPr>
          <w:rFonts w:ascii="Times New Roman" w:hAnsi="Times New Roman" w:cs="Times New Roman"/>
          <w:color w:val="000000" w:themeColor="text1"/>
        </w:rPr>
        <w:t xml:space="preserve">. </w:t>
      </w:r>
      <w:r w:rsidRPr="00421314">
        <w:rPr>
          <w:rFonts w:ascii="Times New Roman" w:eastAsia="Times New Roman" w:hAnsi="Times New Roman" w:cs="Times New Roman"/>
          <w:color w:val="000000" w:themeColor="text1"/>
          <w:kern w:val="0"/>
          <w:lang w:eastAsia="lv-LV"/>
          <w14:ligatures w14:val="none"/>
        </w:rPr>
        <w:t xml:space="preserve">Būvvaldes atzīme </w:t>
      </w:r>
      <w:r w:rsidRPr="00421314">
        <w:rPr>
          <w:rFonts w:ascii="Times New Roman" w:eastAsia="Times New Roman" w:hAnsi="Times New Roman" w:cs="Times New Roman"/>
          <w:color w:val="000000" w:themeColor="text1"/>
          <w:kern w:val="0"/>
          <w14:ligatures w14:val="none"/>
        </w:rPr>
        <w:t>par projektēšanas nosacījumu izpildi</w:t>
      </w:r>
      <w:r w:rsidRPr="00421314">
        <w:rPr>
          <w:rFonts w:ascii="Times New Roman" w:eastAsia="Times New Roman" w:hAnsi="Times New Roman" w:cs="Times New Roman"/>
          <w:color w:val="000000" w:themeColor="text1"/>
          <w:kern w:val="0"/>
          <w:lang w:eastAsia="lv-LV"/>
          <w14:ligatures w14:val="none"/>
        </w:rPr>
        <w:t xml:space="preserve"> neatbrīvo Izpildītāju no atbildības par slēptiem, un Būvprojekta saskaņošanas laikā nekonstatētiem, trūkumiem Būvprojektā</w:t>
      </w:r>
      <w:r>
        <w:rPr>
          <w:rFonts w:ascii="Times New Roman" w:eastAsia="Times New Roman" w:hAnsi="Times New Roman" w:cs="Times New Roman"/>
          <w:color w:val="000000" w:themeColor="text1"/>
          <w:kern w:val="0"/>
          <w:lang w:eastAsia="lv-LV"/>
          <w14:ligatures w14:val="none"/>
        </w:rPr>
        <w:t>.</w:t>
      </w:r>
    </w:p>
    <w:p w14:paraId="6CAF03C3" w14:textId="0C0559FA" w:rsidR="001E3E1D" w:rsidRPr="00E23CD9" w:rsidRDefault="001E3E1D" w:rsidP="001E3E1D">
      <w:pPr>
        <w:widowControl w:val="0"/>
        <w:tabs>
          <w:tab w:val="left" w:pos="851"/>
        </w:tabs>
        <w:spacing w:after="0" w:line="240" w:lineRule="auto"/>
        <w:ind w:left="426"/>
        <w:jc w:val="both"/>
        <w:rPr>
          <w:rFonts w:ascii="Times New Roman" w:eastAsia="Times New Roman" w:hAnsi="Times New Roman" w:cs="Times New Roman"/>
          <w:bCs/>
          <w:color w:val="000000" w:themeColor="text1"/>
          <w:kern w:val="0"/>
          <w:u w:val="single"/>
          <w14:ligatures w14:val="none"/>
        </w:rPr>
      </w:pPr>
      <w:r w:rsidRPr="00E23CD9">
        <w:rPr>
          <w:rFonts w:ascii="Times New Roman" w:eastAsia="Times New Roman" w:hAnsi="Times New Roman" w:cs="Times New Roman"/>
          <w:bCs/>
          <w:color w:val="000000" w:themeColor="text1"/>
          <w:kern w:val="0"/>
          <w:u w:val="single"/>
          <w14:ligatures w14:val="none"/>
        </w:rPr>
        <w:t>3.</w:t>
      </w:r>
      <w:r w:rsidR="00204B37" w:rsidRPr="00E23CD9">
        <w:rPr>
          <w:rFonts w:ascii="Times New Roman" w:eastAsia="Times New Roman" w:hAnsi="Times New Roman" w:cs="Times New Roman"/>
          <w:bCs/>
          <w:color w:val="000000" w:themeColor="text1"/>
          <w:kern w:val="0"/>
          <w:u w:val="single"/>
          <w14:ligatures w14:val="none"/>
        </w:rPr>
        <w:t>5</w:t>
      </w:r>
      <w:r w:rsidRPr="00E23CD9">
        <w:rPr>
          <w:rFonts w:ascii="Times New Roman" w:eastAsia="Times New Roman" w:hAnsi="Times New Roman" w:cs="Times New Roman"/>
          <w:bCs/>
          <w:color w:val="000000" w:themeColor="text1"/>
          <w:kern w:val="0"/>
          <w:u w:val="single"/>
          <w14:ligatures w14:val="none"/>
        </w:rPr>
        <w:t>.2. Veicot Būvdarbus:</w:t>
      </w:r>
    </w:p>
    <w:p w14:paraId="113050B8" w14:textId="51B9E760" w:rsidR="001E3E1D" w:rsidRPr="00E23CD9" w:rsidRDefault="001E3E1D" w:rsidP="001E3E1D">
      <w:pPr>
        <w:pStyle w:val="Bezatstarpm"/>
        <w:tabs>
          <w:tab w:val="left" w:pos="426"/>
        </w:tabs>
        <w:spacing w:after="0" w:line="254" w:lineRule="auto"/>
        <w:ind w:left="993"/>
        <w:jc w:val="both"/>
        <w:rPr>
          <w:sz w:val="22"/>
          <w:szCs w:val="22"/>
          <w:lang w:val="lv-LV"/>
        </w:rPr>
      </w:pPr>
      <w:r w:rsidRPr="00E23CD9">
        <w:rPr>
          <w:sz w:val="22"/>
          <w:szCs w:val="22"/>
          <w:lang w:val="lv-LV"/>
        </w:rPr>
        <w:t>3.</w:t>
      </w:r>
      <w:r w:rsidR="00204B37" w:rsidRPr="00E23CD9">
        <w:rPr>
          <w:sz w:val="22"/>
          <w:szCs w:val="22"/>
          <w:lang w:val="lv-LV"/>
        </w:rPr>
        <w:t>5</w:t>
      </w:r>
      <w:r w:rsidRPr="00E23CD9">
        <w:rPr>
          <w:sz w:val="22"/>
          <w:szCs w:val="22"/>
          <w:lang w:val="lv-LV"/>
        </w:rPr>
        <w:t>.2.1. Izpildītājs līdz katra nākamā mēneša desmitajam datumam iesniedz Pasūtītājam un Būvuzraugam Būvdarbu izpildes aktu par iepriekšējā kalendārajā mēnesī izpildīto Būvdarbu apjomu un izmaksām</w:t>
      </w:r>
      <w:r w:rsidR="008917C0">
        <w:rPr>
          <w:sz w:val="22"/>
          <w:szCs w:val="22"/>
          <w:lang w:val="lv-LV"/>
        </w:rPr>
        <w:t>;</w:t>
      </w:r>
    </w:p>
    <w:p w14:paraId="05956682" w14:textId="31A18612" w:rsidR="001E3E1D" w:rsidRPr="00E23CD9" w:rsidRDefault="001E3E1D" w:rsidP="001E3E1D">
      <w:pPr>
        <w:pStyle w:val="Bezatstarpm"/>
        <w:tabs>
          <w:tab w:val="left" w:pos="426"/>
        </w:tabs>
        <w:spacing w:after="0" w:line="254" w:lineRule="auto"/>
        <w:ind w:left="993"/>
        <w:jc w:val="both"/>
        <w:rPr>
          <w:sz w:val="22"/>
          <w:szCs w:val="22"/>
          <w:lang w:val="lv-LV"/>
        </w:rPr>
      </w:pPr>
      <w:r w:rsidRPr="00F93164">
        <w:rPr>
          <w:sz w:val="22"/>
          <w:szCs w:val="22"/>
          <w:lang w:val="lv-LV"/>
        </w:rPr>
        <w:t>3.</w:t>
      </w:r>
      <w:r w:rsidR="00204B37" w:rsidRPr="00F93164">
        <w:rPr>
          <w:sz w:val="22"/>
          <w:szCs w:val="22"/>
          <w:lang w:val="lv-LV"/>
        </w:rPr>
        <w:t>5</w:t>
      </w:r>
      <w:r w:rsidRPr="00F93164">
        <w:rPr>
          <w:sz w:val="22"/>
          <w:szCs w:val="22"/>
          <w:lang w:val="lv-LV"/>
        </w:rPr>
        <w:t xml:space="preserve">.2.2. Pasūtītājs un Būvuzraugs </w:t>
      </w:r>
      <w:r w:rsidR="00906A8E" w:rsidRPr="00F93164">
        <w:rPr>
          <w:sz w:val="22"/>
          <w:szCs w:val="22"/>
          <w:lang w:val="lv-LV"/>
        </w:rPr>
        <w:t>1</w:t>
      </w:r>
      <w:r w:rsidRPr="00F93164">
        <w:rPr>
          <w:sz w:val="22"/>
          <w:szCs w:val="22"/>
          <w:lang w:val="lv-LV"/>
        </w:rPr>
        <w:t>0 (desmit) darbadienu laikā izskata saņemto Būvdarbu</w:t>
      </w:r>
      <w:r w:rsidRPr="00E23CD9">
        <w:rPr>
          <w:sz w:val="22"/>
          <w:szCs w:val="22"/>
          <w:lang w:val="lv-LV"/>
        </w:rPr>
        <w:t xml:space="preserve"> izpildes aktu un paraksta to. </w:t>
      </w:r>
    </w:p>
    <w:p w14:paraId="4F8A3D87" w14:textId="45E8E173" w:rsidR="001E3E1D" w:rsidRDefault="001E3E1D" w:rsidP="001E3E1D">
      <w:pPr>
        <w:pStyle w:val="Bezatstarpm"/>
        <w:tabs>
          <w:tab w:val="left" w:pos="993"/>
        </w:tabs>
        <w:spacing w:after="0" w:line="254" w:lineRule="auto"/>
        <w:ind w:left="993"/>
        <w:jc w:val="both"/>
        <w:rPr>
          <w:sz w:val="22"/>
          <w:szCs w:val="22"/>
          <w:lang w:val="lv-LV"/>
        </w:rPr>
      </w:pPr>
      <w:r w:rsidRPr="00E23CD9">
        <w:rPr>
          <w:sz w:val="22"/>
          <w:szCs w:val="22"/>
          <w:lang w:val="lv-LV"/>
        </w:rPr>
        <w:tab/>
        <w:t>Ja Pasūtītājs konstatē nepilnības izpildītajos Būvdarbos, kuras nav saistītas ar Būvdarbu kvalitāti, tas iesniedz Izpildītājam pretenziju norādot ar Līguma noteikumiem pamatotas nepilnības, vai ar Būvuzraugu saskaņotu defekta aktu, kuru dēļ Pasūtītājs nevar parakstīt Būvdarbu izpildes aktu. Ja Izpildītājs nepiekrīt Pasūtītāja norādītajiem defektiem vai iebildumiem par faktiski izpildīto Būvdarbu apjomiem, Izpildītājs 10 (desmit) darbdienu laikā</w:t>
      </w:r>
      <w:r>
        <w:rPr>
          <w:sz w:val="22"/>
          <w:szCs w:val="22"/>
          <w:lang w:val="lv-LV"/>
        </w:rPr>
        <w:t xml:space="preserve"> no defektu akta saņemšanas dienas iesniedz Pasūtītājam atbildīgā būvdarbu vadītāja parakstītus rakstiskus iebildumus pret defektu aktā norādītajām nepilnībām</w:t>
      </w:r>
      <w:r w:rsidR="008917C0">
        <w:rPr>
          <w:sz w:val="22"/>
          <w:szCs w:val="22"/>
          <w:lang w:val="lv-LV"/>
        </w:rPr>
        <w:t>;</w:t>
      </w:r>
      <w:r>
        <w:rPr>
          <w:sz w:val="22"/>
          <w:szCs w:val="22"/>
          <w:lang w:val="lv-LV"/>
        </w:rPr>
        <w:t xml:space="preserve"> </w:t>
      </w:r>
    </w:p>
    <w:p w14:paraId="056735A5" w14:textId="1D34286D" w:rsidR="001E3E1D" w:rsidRDefault="001E3E1D" w:rsidP="001E3E1D">
      <w:pPr>
        <w:pStyle w:val="Bezatstarpm"/>
        <w:tabs>
          <w:tab w:val="left" w:pos="426"/>
        </w:tabs>
        <w:spacing w:after="0" w:line="254" w:lineRule="auto"/>
        <w:ind w:left="993"/>
        <w:jc w:val="both"/>
        <w:rPr>
          <w:sz w:val="22"/>
          <w:szCs w:val="22"/>
          <w:lang w:val="lv-LV"/>
        </w:rPr>
      </w:pPr>
      <w:r>
        <w:rPr>
          <w:sz w:val="22"/>
          <w:szCs w:val="22"/>
          <w:lang w:val="lv-LV"/>
        </w:rPr>
        <w:t>3.</w:t>
      </w:r>
      <w:r w:rsidR="00204B37">
        <w:rPr>
          <w:sz w:val="22"/>
          <w:szCs w:val="22"/>
          <w:lang w:val="lv-LV"/>
        </w:rPr>
        <w:t>5</w:t>
      </w:r>
      <w:r>
        <w:rPr>
          <w:sz w:val="22"/>
          <w:szCs w:val="22"/>
          <w:lang w:val="lv-LV"/>
        </w:rPr>
        <w:t>.2.3. Ja Pasūtītājs nepiekrīt Izpildītāja atbildīgā būvdarbu vadītāja iebildumiem attiecībā uz defektu aktā iekļautajiem izpildīto Būvdarbu apjomiem vai defektiem būves konstrukcijās, Pasūtītājs pasūta Būves ekspertīzi par veikto būvdarbu kvalitāti. Ekspertīzes uzdevums ir novērtēt faktiski izpildīto Būvdarbu apjomu, atbilstību būvprojektēšanas dokumentācijai, atbilstošo būvizstrādājumu un tiem atbilstošās iestrādes tehnoloģijas piemērošanu. 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izpildes akta parakstīšana nav nepieciešama</w:t>
      </w:r>
      <w:r w:rsidR="008917C0">
        <w:rPr>
          <w:sz w:val="22"/>
          <w:szCs w:val="22"/>
          <w:lang w:val="lv-LV"/>
        </w:rPr>
        <w:t>;</w:t>
      </w:r>
    </w:p>
    <w:p w14:paraId="6381A6FF" w14:textId="0E0559B4" w:rsidR="001E3E1D" w:rsidRPr="00FE091B" w:rsidRDefault="001E3E1D" w:rsidP="001E3E1D">
      <w:pPr>
        <w:pStyle w:val="Bezatstarpm"/>
        <w:tabs>
          <w:tab w:val="left" w:pos="426"/>
        </w:tabs>
        <w:spacing w:after="0" w:line="254" w:lineRule="auto"/>
        <w:ind w:left="993"/>
        <w:jc w:val="both"/>
        <w:rPr>
          <w:sz w:val="22"/>
          <w:szCs w:val="22"/>
          <w:lang w:val="lv-LV"/>
        </w:rPr>
      </w:pPr>
      <w:r>
        <w:rPr>
          <w:sz w:val="22"/>
          <w:szCs w:val="22"/>
          <w:lang w:val="lv-LV"/>
        </w:rPr>
        <w:t>3.</w:t>
      </w:r>
      <w:r w:rsidR="00204B37">
        <w:rPr>
          <w:sz w:val="22"/>
          <w:szCs w:val="22"/>
          <w:lang w:val="lv-LV"/>
        </w:rPr>
        <w:t>5</w:t>
      </w:r>
      <w:r>
        <w:rPr>
          <w:sz w:val="22"/>
          <w:szCs w:val="22"/>
          <w:lang w:val="lv-LV"/>
        </w:rPr>
        <w:t xml:space="preserve">.2.4. 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w:t>
      </w:r>
      <w:r w:rsidRPr="00FE091B">
        <w:rPr>
          <w:sz w:val="22"/>
          <w:szCs w:val="22"/>
          <w:lang w:val="lv-LV"/>
        </w:rPr>
        <w:t>Ja puses nevar vienoties, termiņu defektu novēršanai nosaka Būvuzraugs</w:t>
      </w:r>
      <w:r w:rsidR="008917C0">
        <w:rPr>
          <w:sz w:val="22"/>
          <w:szCs w:val="22"/>
          <w:lang w:val="lv-LV"/>
        </w:rPr>
        <w:t>;</w:t>
      </w:r>
    </w:p>
    <w:p w14:paraId="7FF07D58" w14:textId="390A27AF" w:rsidR="001E3E1D" w:rsidRDefault="001E3E1D" w:rsidP="001E3E1D">
      <w:pPr>
        <w:pStyle w:val="tv213"/>
        <w:shd w:val="clear" w:color="auto" w:fill="FFFFFF"/>
        <w:spacing w:before="0" w:beforeAutospacing="0" w:after="0" w:afterAutospacing="0" w:line="254" w:lineRule="atLeast"/>
        <w:ind w:left="993"/>
        <w:jc w:val="both"/>
        <w:rPr>
          <w:sz w:val="22"/>
          <w:szCs w:val="22"/>
        </w:rPr>
      </w:pPr>
      <w:bookmarkStart w:id="143" w:name="p15"/>
      <w:bookmarkStart w:id="144" w:name="p-1110858"/>
      <w:bookmarkEnd w:id="143"/>
      <w:bookmarkEnd w:id="144"/>
      <w:r>
        <w:rPr>
          <w:sz w:val="22"/>
          <w:szCs w:val="22"/>
        </w:rPr>
        <w:t>3.</w:t>
      </w:r>
      <w:r w:rsidR="00204B37">
        <w:rPr>
          <w:sz w:val="22"/>
          <w:szCs w:val="22"/>
        </w:rPr>
        <w:t>5</w:t>
      </w:r>
      <w:r>
        <w:rPr>
          <w:sz w:val="22"/>
          <w:szCs w:val="22"/>
        </w:rPr>
        <w:t>.2.5. Ja defekti ir konstatēti daļā būvdarbu, tad Pasūtītājs pieņem tos Būvdarbus, kuru izpildē defekti nav konstatēti. Pēc defektu novēršanas izpildītos Būvdarbus ietver nākamā mēneša būvdarbu izpildes aktā</w:t>
      </w:r>
      <w:r w:rsidR="008917C0">
        <w:rPr>
          <w:sz w:val="22"/>
          <w:szCs w:val="22"/>
        </w:rPr>
        <w:t>;</w:t>
      </w:r>
    </w:p>
    <w:p w14:paraId="48058AB6" w14:textId="21FBE730" w:rsidR="001E3E1D" w:rsidRDefault="001E3E1D" w:rsidP="001E3E1D">
      <w:pPr>
        <w:pStyle w:val="tv213"/>
        <w:shd w:val="clear" w:color="auto" w:fill="FFFFFF"/>
        <w:spacing w:before="0" w:beforeAutospacing="0" w:after="0" w:afterAutospacing="0" w:line="254" w:lineRule="atLeast"/>
        <w:ind w:left="993"/>
        <w:jc w:val="both"/>
        <w:rPr>
          <w:rFonts w:ascii="Arial" w:hAnsi="Arial" w:cs="Arial"/>
          <w:sz w:val="20"/>
          <w:szCs w:val="20"/>
        </w:rPr>
      </w:pPr>
      <w:bookmarkStart w:id="145" w:name="p16"/>
      <w:bookmarkStart w:id="146" w:name="p-1110859"/>
      <w:bookmarkEnd w:id="145"/>
      <w:bookmarkEnd w:id="146"/>
      <w:r>
        <w:rPr>
          <w:sz w:val="22"/>
          <w:szCs w:val="22"/>
        </w:rPr>
        <w:t>3.</w:t>
      </w:r>
      <w:r w:rsidR="00204B37">
        <w:rPr>
          <w:sz w:val="22"/>
          <w:szCs w:val="22"/>
        </w:rPr>
        <w:t>5</w:t>
      </w:r>
      <w:r>
        <w:rPr>
          <w:sz w:val="22"/>
          <w:szCs w:val="22"/>
        </w:rPr>
        <w:t>.2.6. Būvdarbu 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r w:rsidR="008917C0">
        <w:rPr>
          <w:sz w:val="22"/>
          <w:szCs w:val="22"/>
        </w:rPr>
        <w:t>;</w:t>
      </w:r>
    </w:p>
    <w:p w14:paraId="17A737C5" w14:textId="5CDB0327" w:rsidR="001E3E1D" w:rsidRDefault="001E3E1D" w:rsidP="001E3E1D">
      <w:pPr>
        <w:pStyle w:val="Bezatstarpm"/>
        <w:tabs>
          <w:tab w:val="left" w:pos="426"/>
        </w:tabs>
        <w:spacing w:after="0" w:line="254" w:lineRule="auto"/>
        <w:ind w:left="993"/>
        <w:jc w:val="both"/>
        <w:rPr>
          <w:sz w:val="22"/>
          <w:szCs w:val="22"/>
          <w:lang w:val="lv-LV"/>
        </w:rPr>
      </w:pPr>
      <w:r w:rsidRPr="00FA5CD7">
        <w:rPr>
          <w:sz w:val="22"/>
          <w:szCs w:val="22"/>
          <w:lang w:val="lv-LV" w:eastAsia="lv-LV"/>
        </w:rPr>
        <w:t>3.</w:t>
      </w:r>
      <w:r w:rsidR="00204B37" w:rsidRPr="00FA5CD7">
        <w:rPr>
          <w:sz w:val="22"/>
          <w:szCs w:val="22"/>
          <w:lang w:val="lv-LV" w:eastAsia="lv-LV"/>
        </w:rPr>
        <w:t>5</w:t>
      </w:r>
      <w:r w:rsidRPr="00FA5CD7">
        <w:rPr>
          <w:sz w:val="22"/>
          <w:szCs w:val="22"/>
          <w:lang w:val="lv-LV" w:eastAsia="lv-LV"/>
        </w:rPr>
        <w:t xml:space="preserve">.2.7. Pēc Būvdarbu pilnīgas pabeigšanas Izpildītājs izveido </w:t>
      </w:r>
      <w:r w:rsidR="0011663C" w:rsidRPr="00FA5CD7">
        <w:rPr>
          <w:sz w:val="22"/>
          <w:szCs w:val="22"/>
          <w:lang w:val="lv-LV" w:eastAsia="lv-LV"/>
        </w:rPr>
        <w:t>B</w:t>
      </w:r>
      <w:r w:rsidRPr="00FA5CD7">
        <w:rPr>
          <w:sz w:val="22"/>
          <w:szCs w:val="22"/>
          <w:lang w:val="lv-LV" w:eastAsia="lv-LV"/>
        </w:rPr>
        <w:t>ūvniecības informācijas sistēmā</w:t>
      </w:r>
      <w:r>
        <w:rPr>
          <w:sz w:val="22"/>
          <w:szCs w:val="22"/>
          <w:lang w:val="lv-LV" w:eastAsia="lv-LV"/>
        </w:rPr>
        <w:t xml:space="preserve"> Apliecinājumu par </w:t>
      </w:r>
      <w:r w:rsidR="000E4676">
        <w:rPr>
          <w:sz w:val="22"/>
          <w:szCs w:val="22"/>
          <w:lang w:val="lv-LV" w:eastAsia="lv-LV"/>
        </w:rPr>
        <w:t>Būves</w:t>
      </w:r>
      <w:r>
        <w:rPr>
          <w:sz w:val="22"/>
          <w:szCs w:val="22"/>
          <w:lang w:val="lv-LV" w:eastAsia="lv-LV"/>
        </w:rPr>
        <w:t xml:space="preserve"> gatavību ekspluatācijai </w:t>
      </w:r>
      <w:r>
        <w:rPr>
          <w:sz w:val="22"/>
          <w:szCs w:val="22"/>
          <w:shd w:val="clear" w:color="auto" w:fill="FFFFFF"/>
          <w:lang w:val="lv-LV"/>
        </w:rPr>
        <w:t>un iesniedz Pasūtītājam šādus dokumentus</w:t>
      </w:r>
      <w:r>
        <w:rPr>
          <w:sz w:val="22"/>
          <w:szCs w:val="22"/>
          <w:lang w:val="lv-LV"/>
        </w:rPr>
        <w:t xml:space="preserve">:   </w:t>
      </w:r>
    </w:p>
    <w:p w14:paraId="4D3BF61B" w14:textId="77777777" w:rsidR="001E3E1D" w:rsidRDefault="001E3E1D" w:rsidP="001E3E1D">
      <w:pPr>
        <w:pStyle w:val="tv213limenis2"/>
        <w:spacing w:before="0" w:beforeAutospacing="0" w:after="0" w:afterAutospacing="0"/>
        <w:ind w:left="1276"/>
        <w:jc w:val="both"/>
        <w:rPr>
          <w:sz w:val="22"/>
          <w:szCs w:val="22"/>
          <w:lang w:val="lv-LV"/>
        </w:rPr>
      </w:pPr>
      <w:r>
        <w:rPr>
          <w:sz w:val="22"/>
          <w:szCs w:val="22"/>
          <w:shd w:val="clear" w:color="auto" w:fill="FFFFFF"/>
          <w:lang w:val="lv-LV"/>
        </w:rPr>
        <w:t xml:space="preserve">a) normatīvajos aktos noteiktajā kārtībā </w:t>
      </w:r>
      <w:r>
        <w:rPr>
          <w:sz w:val="22"/>
          <w:szCs w:val="22"/>
          <w:lang w:val="lv-LV" w:eastAsia="lv-LV"/>
        </w:rPr>
        <w:t>veikto Būvdarbu uzmērījumus un izpildmērījumus</w:t>
      </w:r>
      <w:r>
        <w:rPr>
          <w:sz w:val="22"/>
          <w:szCs w:val="22"/>
          <w:shd w:val="clear" w:color="auto" w:fill="FFFFFF"/>
          <w:lang w:val="lv-LV"/>
        </w:rPr>
        <w:t>;</w:t>
      </w:r>
    </w:p>
    <w:p w14:paraId="105D51D0" w14:textId="77777777" w:rsidR="001E3E1D" w:rsidRDefault="001E3E1D" w:rsidP="001E3E1D">
      <w:pPr>
        <w:pStyle w:val="tv213limenis2"/>
        <w:spacing w:before="0" w:beforeAutospacing="0" w:after="0" w:afterAutospacing="0"/>
        <w:ind w:left="1276"/>
        <w:jc w:val="both"/>
        <w:rPr>
          <w:sz w:val="22"/>
          <w:szCs w:val="22"/>
          <w:lang w:val="lv-LV"/>
        </w:rPr>
      </w:pPr>
      <w:r>
        <w:rPr>
          <w:sz w:val="22"/>
          <w:szCs w:val="22"/>
          <w:lang w:val="lv-LV"/>
        </w:rPr>
        <w:lastRenderedPageBreak/>
        <w:t xml:space="preserve">b) institūciju atzinumus, kuras izdevušas tehniskos vai īpašos noteikumus;  </w:t>
      </w:r>
    </w:p>
    <w:p w14:paraId="67185088" w14:textId="73DB6ECF" w:rsidR="001E3E1D" w:rsidRDefault="001E3E1D" w:rsidP="001E3E1D">
      <w:pPr>
        <w:pStyle w:val="tv213limenis2"/>
        <w:spacing w:before="0" w:beforeAutospacing="0" w:after="0" w:afterAutospacing="0"/>
        <w:ind w:left="1276"/>
        <w:jc w:val="both"/>
        <w:rPr>
          <w:sz w:val="22"/>
          <w:szCs w:val="22"/>
          <w:lang w:val="lv-LV"/>
        </w:rPr>
      </w:pPr>
      <w:r>
        <w:rPr>
          <w:sz w:val="22"/>
          <w:szCs w:val="22"/>
          <w:lang w:val="lv-LV"/>
        </w:rPr>
        <w:t>c) būvdarbu izpildes dokumentāciju;</w:t>
      </w:r>
    </w:p>
    <w:p w14:paraId="2AD6658C" w14:textId="77777777" w:rsidR="001E3E1D" w:rsidRDefault="001E3E1D" w:rsidP="001E3E1D">
      <w:pPr>
        <w:pStyle w:val="tv213limenis2"/>
        <w:spacing w:before="0" w:beforeAutospacing="0" w:after="0" w:afterAutospacing="0"/>
        <w:ind w:left="1276"/>
        <w:jc w:val="both"/>
        <w:rPr>
          <w:sz w:val="22"/>
          <w:szCs w:val="22"/>
          <w:lang w:val="lv-LV"/>
        </w:rPr>
      </w:pPr>
      <w:r>
        <w:rPr>
          <w:sz w:val="22"/>
          <w:szCs w:val="22"/>
          <w:lang w:val="lv-LV"/>
        </w:rPr>
        <w:t>d) Būvprojektā paredzēto tehnoloģisko iekārtu, speciālo sistēmu un iekārtu pārbaudes protokolus un pieņemšanas aktus, kā arī atbilstības apliecinājumus, ja to nepieciešamību nosaka normatīvie akti par iekārtu drošību;</w:t>
      </w:r>
    </w:p>
    <w:p w14:paraId="7E027429" w14:textId="68B73D1B" w:rsidR="001E3E1D" w:rsidRDefault="001E3E1D" w:rsidP="001E3E1D">
      <w:pPr>
        <w:spacing w:after="0" w:line="240" w:lineRule="auto"/>
        <w:ind w:left="993" w:right="-51"/>
        <w:jc w:val="both"/>
        <w:rPr>
          <w:rFonts w:ascii="Times New Roman" w:hAnsi="Times New Roman"/>
          <w:lang w:eastAsia="lv-LV"/>
        </w:rPr>
      </w:pPr>
      <w:r>
        <w:rPr>
          <w:rFonts w:ascii="Times New Roman" w:hAnsi="Times New Roman"/>
          <w:lang w:eastAsia="lv-LV"/>
        </w:rPr>
        <w:t>3.</w:t>
      </w:r>
      <w:r w:rsidR="00204B37">
        <w:rPr>
          <w:rFonts w:ascii="Times New Roman" w:hAnsi="Times New Roman"/>
          <w:lang w:eastAsia="lv-LV"/>
        </w:rPr>
        <w:t>5</w:t>
      </w:r>
      <w:r>
        <w:rPr>
          <w:rFonts w:ascii="Times New Roman" w:hAnsi="Times New Roman"/>
          <w:lang w:eastAsia="lv-LV"/>
        </w:rPr>
        <w:t>.2.8. Pasūtītājs pēc  3.</w:t>
      </w:r>
      <w:r w:rsidR="00204B37">
        <w:rPr>
          <w:rFonts w:ascii="Times New Roman" w:hAnsi="Times New Roman"/>
          <w:lang w:eastAsia="lv-LV"/>
        </w:rPr>
        <w:t>5</w:t>
      </w:r>
      <w:r>
        <w:rPr>
          <w:rFonts w:ascii="Times New Roman" w:hAnsi="Times New Roman"/>
          <w:lang w:eastAsia="lv-LV"/>
        </w:rPr>
        <w:t xml:space="preserve">.2.7. punktā norādītās dokumentācijas  saņemšanas paraksta </w:t>
      </w:r>
      <w:r w:rsidRPr="00163D09">
        <w:rPr>
          <w:rFonts w:ascii="Times New Roman" w:hAnsi="Times New Roman"/>
          <w:lang w:eastAsia="lv-LV"/>
        </w:rPr>
        <w:t>B</w:t>
      </w:r>
      <w:r w:rsidR="00163D09" w:rsidRPr="00163D09">
        <w:rPr>
          <w:rFonts w:ascii="Times New Roman" w:hAnsi="Times New Roman"/>
          <w:lang w:eastAsia="lv-LV"/>
        </w:rPr>
        <w:t xml:space="preserve">ūvniecības informācijas sistēmā </w:t>
      </w:r>
      <w:r w:rsidRPr="00163D09">
        <w:rPr>
          <w:rFonts w:ascii="Times New Roman" w:hAnsi="Times New Roman"/>
          <w:lang w:eastAsia="lv-LV"/>
        </w:rPr>
        <w:t>apliecinājumu par būves gatavību ekspluatācijai un</w:t>
      </w:r>
      <w:r>
        <w:rPr>
          <w:rFonts w:ascii="Times New Roman" w:hAnsi="Times New Roman"/>
          <w:lang w:eastAsia="lv-LV"/>
        </w:rPr>
        <w:t xml:space="preserve"> iesniedz Būvvaldē</w:t>
      </w:r>
      <w:r w:rsidR="008917C0">
        <w:rPr>
          <w:rFonts w:ascii="Times New Roman" w:hAnsi="Times New Roman"/>
          <w:lang w:eastAsia="lv-LV"/>
        </w:rPr>
        <w:t>;</w:t>
      </w:r>
      <w:r>
        <w:rPr>
          <w:rFonts w:ascii="Times New Roman" w:hAnsi="Times New Roman"/>
          <w:lang w:eastAsia="lv-LV"/>
        </w:rPr>
        <w:t xml:space="preserve"> </w:t>
      </w:r>
    </w:p>
    <w:p w14:paraId="3F2F53F6" w14:textId="37E695B1" w:rsidR="001E3E1D" w:rsidRPr="00E23CD9" w:rsidRDefault="001E3E1D" w:rsidP="001E3E1D">
      <w:pPr>
        <w:pStyle w:val="tv213"/>
        <w:shd w:val="clear" w:color="auto" w:fill="FFFFFF"/>
        <w:spacing w:before="0" w:beforeAutospacing="0" w:after="0" w:afterAutospacing="0" w:line="254" w:lineRule="atLeast"/>
        <w:ind w:left="993"/>
        <w:jc w:val="both"/>
        <w:rPr>
          <w:sz w:val="22"/>
          <w:szCs w:val="22"/>
        </w:rPr>
      </w:pPr>
      <w:bookmarkStart w:id="147" w:name="p18"/>
      <w:bookmarkStart w:id="148" w:name="p-1110863"/>
      <w:bookmarkEnd w:id="147"/>
      <w:bookmarkEnd w:id="148"/>
      <w:r w:rsidRPr="00204B37">
        <w:rPr>
          <w:sz w:val="22"/>
          <w:szCs w:val="22"/>
        </w:rPr>
        <w:t>3.</w:t>
      </w:r>
      <w:r w:rsidR="00204B37" w:rsidRPr="00204B37">
        <w:rPr>
          <w:sz w:val="22"/>
          <w:szCs w:val="22"/>
        </w:rPr>
        <w:t>5</w:t>
      </w:r>
      <w:r w:rsidRPr="00204B37">
        <w:rPr>
          <w:sz w:val="22"/>
          <w:szCs w:val="22"/>
        </w:rPr>
        <w:t>.2.9. Pēc Būv</w:t>
      </w:r>
      <w:r w:rsidR="00F93164">
        <w:rPr>
          <w:sz w:val="22"/>
          <w:szCs w:val="22"/>
        </w:rPr>
        <w:t>ju</w:t>
      </w:r>
      <w:r w:rsidRPr="00204B37">
        <w:rPr>
          <w:sz w:val="22"/>
          <w:szCs w:val="22"/>
        </w:rPr>
        <w:t xml:space="preserve"> pieņemšanas ekspluatācijā Izpildītājs iesniedz Pasūtītājam Būvobjekta </w:t>
      </w:r>
      <w:r w:rsidRPr="00E23CD9">
        <w:rPr>
          <w:sz w:val="22"/>
          <w:szCs w:val="22"/>
        </w:rPr>
        <w:t>nodošanas</w:t>
      </w:r>
      <w:r w:rsidR="00204B37" w:rsidRPr="00E23CD9">
        <w:rPr>
          <w:sz w:val="22"/>
          <w:szCs w:val="22"/>
        </w:rPr>
        <w:t>-</w:t>
      </w:r>
      <w:r w:rsidRPr="00E23CD9">
        <w:rPr>
          <w:sz w:val="22"/>
          <w:szCs w:val="22"/>
        </w:rPr>
        <w:t>pieņemšanas aktu. Aktam Izpildītājs pievieno Būvdarbu izpilddokumentāciju, kā arī citu Līgumā paredzēto dokumentāciju, kura nav iesniegta Pasūtītājam būvniecības laikā vai nav augšupielādēta būvniecības informācijas sistēmā.</w:t>
      </w:r>
      <w:bookmarkStart w:id="149" w:name="p19"/>
      <w:bookmarkStart w:id="150" w:name="p-1110866"/>
      <w:bookmarkEnd w:id="149"/>
      <w:bookmarkEnd w:id="150"/>
      <w:r w:rsidRPr="00E23CD9">
        <w:rPr>
          <w:sz w:val="22"/>
          <w:szCs w:val="22"/>
        </w:rPr>
        <w:t xml:space="preserve"> Pasūtītājs Izpildītāja iesniegto Būv</w:t>
      </w:r>
      <w:r w:rsidR="00D412E5">
        <w:rPr>
          <w:sz w:val="22"/>
          <w:szCs w:val="22"/>
        </w:rPr>
        <w:t>objekta</w:t>
      </w:r>
      <w:r w:rsidRPr="00E23CD9">
        <w:rPr>
          <w:sz w:val="22"/>
          <w:szCs w:val="22"/>
        </w:rPr>
        <w:t xml:space="preserve"> nodošanas un pieņemšanas aktu paraksta 10 (desmit) darbdienu laikā no tā saņemšanas dienas.</w:t>
      </w:r>
    </w:p>
    <w:p w14:paraId="15B4E301" w14:textId="2FE5A871" w:rsidR="001E3E1D" w:rsidRPr="0003431F" w:rsidRDefault="001E3E1D" w:rsidP="00EC1793">
      <w:pPr>
        <w:pStyle w:val="Sarakstarindkopa"/>
        <w:widowControl w:val="0"/>
        <w:numPr>
          <w:ilvl w:val="1"/>
          <w:numId w:val="42"/>
        </w:numPr>
        <w:suppressAutoHyphens/>
        <w:jc w:val="both"/>
        <w:rPr>
          <w:b/>
          <w:color w:val="000000" w:themeColor="text1"/>
          <w:sz w:val="22"/>
          <w:szCs w:val="22"/>
        </w:rPr>
      </w:pPr>
      <w:r w:rsidRPr="00F93164">
        <w:rPr>
          <w:color w:val="000000" w:themeColor="text1"/>
          <w:sz w:val="22"/>
          <w:szCs w:val="22"/>
          <w:u w:val="single"/>
        </w:rPr>
        <w:t>Darbu pabeigšanas datums ir diena</w:t>
      </w:r>
      <w:r w:rsidRPr="0003431F">
        <w:rPr>
          <w:color w:val="000000" w:themeColor="text1"/>
          <w:sz w:val="22"/>
          <w:szCs w:val="22"/>
        </w:rPr>
        <w:t xml:space="preserve">, kad </w:t>
      </w:r>
      <w:r w:rsidR="00486A80" w:rsidRPr="00F93164">
        <w:rPr>
          <w:color w:val="000000" w:themeColor="text1"/>
          <w:sz w:val="22"/>
          <w:szCs w:val="22"/>
          <w:u w:val="single"/>
        </w:rPr>
        <w:t xml:space="preserve">visi Objekti nodoti </w:t>
      </w:r>
      <w:r w:rsidRPr="00F93164">
        <w:rPr>
          <w:color w:val="000000" w:themeColor="text1"/>
          <w:sz w:val="22"/>
          <w:szCs w:val="22"/>
          <w:u w:val="single"/>
        </w:rPr>
        <w:t>ekspluatācijā</w:t>
      </w:r>
      <w:r w:rsidRPr="0003431F">
        <w:rPr>
          <w:color w:val="000000" w:themeColor="text1"/>
          <w:sz w:val="22"/>
          <w:szCs w:val="22"/>
        </w:rPr>
        <w:t xml:space="preserve"> un starp Pusēm Līguma 3.</w:t>
      </w:r>
      <w:r w:rsidR="00204B37" w:rsidRPr="0003431F">
        <w:rPr>
          <w:color w:val="000000" w:themeColor="text1"/>
          <w:sz w:val="22"/>
          <w:szCs w:val="22"/>
        </w:rPr>
        <w:t>5</w:t>
      </w:r>
      <w:r w:rsidRPr="0003431F">
        <w:rPr>
          <w:color w:val="000000" w:themeColor="text1"/>
          <w:sz w:val="22"/>
          <w:szCs w:val="22"/>
        </w:rPr>
        <w:t>.2.9.punktā noteiktajā kārtībā parakstīts</w:t>
      </w:r>
      <w:r w:rsidR="00D412E5">
        <w:rPr>
          <w:color w:val="000000" w:themeColor="text1"/>
          <w:sz w:val="22"/>
          <w:szCs w:val="22"/>
        </w:rPr>
        <w:t xml:space="preserve"> Būvobjekta </w:t>
      </w:r>
      <w:r w:rsidRPr="0003431F">
        <w:rPr>
          <w:color w:val="000000" w:themeColor="text1"/>
          <w:sz w:val="22"/>
          <w:szCs w:val="22"/>
        </w:rPr>
        <w:t xml:space="preserve">nodošanas-pieņemšanas akts.  </w:t>
      </w:r>
    </w:p>
    <w:p w14:paraId="577560A6" w14:textId="3F8696ED" w:rsidR="001E3E1D" w:rsidRPr="0003431F" w:rsidRDefault="001E3E1D" w:rsidP="00EC1793">
      <w:pPr>
        <w:pStyle w:val="Sarakstarindkopa"/>
        <w:widowControl w:val="0"/>
        <w:numPr>
          <w:ilvl w:val="1"/>
          <w:numId w:val="42"/>
        </w:numPr>
        <w:suppressAutoHyphens/>
        <w:jc w:val="both"/>
        <w:rPr>
          <w:rFonts w:eastAsia="Calibri"/>
          <w:b/>
          <w:bCs/>
          <w:color w:val="000000" w:themeColor="text1"/>
          <w:sz w:val="22"/>
          <w:szCs w:val="22"/>
        </w:rPr>
      </w:pPr>
      <w:bookmarkStart w:id="151" w:name="_Hlk196818563"/>
      <w:r w:rsidRPr="0003431F">
        <w:rPr>
          <w:rFonts w:eastAsia="Calibri"/>
          <w:color w:val="000000" w:themeColor="text1"/>
          <w:sz w:val="22"/>
          <w:szCs w:val="22"/>
        </w:rPr>
        <w:t>Līguma 3.2.1., 3.2.2.punktos noteiktos termiņus var grozīt tikai pēc Pušu savstarpējās rakstveida vienošanās, saskaņā ar Līguma 8.</w:t>
      </w:r>
      <w:r w:rsidR="00954AA3" w:rsidRPr="0003431F">
        <w:rPr>
          <w:rFonts w:eastAsia="Calibri"/>
          <w:color w:val="000000" w:themeColor="text1"/>
          <w:sz w:val="22"/>
          <w:szCs w:val="22"/>
        </w:rPr>
        <w:t>5</w:t>
      </w:r>
      <w:r w:rsidRPr="0003431F">
        <w:rPr>
          <w:rFonts w:eastAsia="Calibri"/>
          <w:color w:val="000000" w:themeColor="text1"/>
          <w:sz w:val="22"/>
          <w:szCs w:val="22"/>
        </w:rPr>
        <w:t>.punktā minētajiem nosacījumiem.</w:t>
      </w:r>
      <w:bookmarkEnd w:id="151"/>
    </w:p>
    <w:p w14:paraId="4D099E7D" w14:textId="77777777" w:rsidR="001E3E1D" w:rsidRPr="0003431F" w:rsidRDefault="001E3E1D" w:rsidP="00EC1793">
      <w:pPr>
        <w:widowControl w:val="0"/>
        <w:numPr>
          <w:ilvl w:val="1"/>
          <w:numId w:val="42"/>
        </w:numPr>
        <w:suppressAutoHyphens/>
        <w:spacing w:after="0" w:line="240" w:lineRule="auto"/>
        <w:ind w:left="425" w:hanging="425"/>
        <w:jc w:val="both"/>
        <w:rPr>
          <w:rFonts w:ascii="Times New Roman" w:eastAsia="Calibri" w:hAnsi="Times New Roman" w:cs="Times New Roman"/>
          <w:b/>
          <w:color w:val="000000" w:themeColor="text1"/>
          <w:kern w:val="0"/>
          <w14:ligatures w14:val="none"/>
        </w:rPr>
      </w:pPr>
      <w:r w:rsidRPr="0003431F">
        <w:rPr>
          <w:rFonts w:ascii="Times New Roman" w:eastAsia="Calibri" w:hAnsi="Times New Roman" w:cs="Times New Roman"/>
          <w:color w:val="000000" w:themeColor="text1"/>
          <w:kern w:val="0"/>
          <w14:ligatures w14:val="none"/>
        </w:rPr>
        <w:t>Nepārvaramas varas apstākļu rašanās gadījumā Darbu izpildes gala termiņš, kas noteikts Līgumā, tiks pagarināts par laika posmu, kas atbilst nepārvaramas varas apstākļu pastāvēšanas laika posmam.</w:t>
      </w:r>
    </w:p>
    <w:bookmarkEnd w:id="140"/>
    <w:p w14:paraId="0512079E" w14:textId="77777777" w:rsidR="001E3E1D" w:rsidRPr="00421314" w:rsidRDefault="001E3E1D" w:rsidP="001E3E1D">
      <w:pPr>
        <w:widowControl w:val="0"/>
        <w:suppressAutoHyphens/>
        <w:spacing w:after="0" w:line="240" w:lineRule="auto"/>
        <w:ind w:left="425"/>
        <w:jc w:val="both"/>
        <w:rPr>
          <w:rFonts w:ascii="Times New Roman" w:eastAsia="Calibri" w:hAnsi="Times New Roman" w:cs="Times New Roman"/>
          <w:b/>
          <w:color w:val="000000" w:themeColor="text1"/>
          <w:kern w:val="0"/>
          <w14:ligatures w14:val="none"/>
        </w:rPr>
      </w:pPr>
    </w:p>
    <w:p w14:paraId="1FBAE296" w14:textId="77777777" w:rsidR="001E3E1D" w:rsidRPr="009D57AE" w:rsidRDefault="001E3E1D" w:rsidP="001E3E1D">
      <w:pPr>
        <w:numPr>
          <w:ilvl w:val="0"/>
          <w:numId w:val="34"/>
        </w:numPr>
        <w:tabs>
          <w:tab w:val="left" w:pos="426"/>
        </w:tabs>
        <w:suppressAutoHyphens/>
        <w:spacing w:line="256" w:lineRule="auto"/>
        <w:jc w:val="center"/>
        <w:rPr>
          <w:rFonts w:ascii="Times New Roman" w:eastAsia="Lucida Sans Unicode" w:hAnsi="Times New Roman" w:cs="Times New Roman"/>
          <w:kern w:val="0"/>
          <w:lang w:eastAsia="ar-SA"/>
          <w14:ligatures w14:val="none"/>
        </w:rPr>
      </w:pPr>
      <w:r w:rsidRPr="009D57AE">
        <w:rPr>
          <w:rFonts w:ascii="Times New Roman" w:eastAsia="Lucida Sans Unicode" w:hAnsi="Times New Roman" w:cs="Times New Roman"/>
          <w:kern w:val="0"/>
          <w:lang w:eastAsia="ar-SA"/>
          <w14:ligatures w14:val="none"/>
        </w:rPr>
        <w:t>LĪGUMCENA UN NORĒĶINU KĀRTĪBA</w:t>
      </w:r>
    </w:p>
    <w:p w14:paraId="6E53F34C" w14:textId="66CF12CE" w:rsidR="00962FF4" w:rsidRPr="000E4676" w:rsidRDefault="00962FF4" w:rsidP="00EC1793">
      <w:pPr>
        <w:widowControl w:val="0"/>
        <w:numPr>
          <w:ilvl w:val="1"/>
          <w:numId w:val="47"/>
        </w:numPr>
        <w:suppressAutoHyphens/>
        <w:spacing w:after="0" w:line="240" w:lineRule="auto"/>
        <w:jc w:val="both"/>
        <w:rPr>
          <w:rFonts w:ascii="Times New Roman" w:eastAsia="Times New Roman" w:hAnsi="Times New Roman" w:cs="Times New Roman"/>
          <w:b/>
          <w:kern w:val="0"/>
          <w:lang w:eastAsia="lv-LV"/>
          <w14:ligatures w14:val="none"/>
        </w:rPr>
      </w:pPr>
      <w:r w:rsidRPr="00E34351">
        <w:rPr>
          <w:rFonts w:ascii="Times New Roman" w:eastAsia="Times New Roman" w:hAnsi="Times New Roman" w:cs="Times New Roman"/>
          <w:kern w:val="0"/>
          <w:lang w:eastAsia="lv-LV"/>
          <w14:ligatures w14:val="none"/>
        </w:rPr>
        <w:t xml:space="preserve">Kopējā līgumcena ir EUR ____ (_____ </w:t>
      </w:r>
      <w:r w:rsidRPr="00E34351">
        <w:rPr>
          <w:rFonts w:ascii="Times New Roman" w:eastAsia="Times New Roman" w:hAnsi="Times New Roman" w:cs="Times New Roman"/>
          <w:i/>
          <w:iCs/>
          <w:kern w:val="0"/>
          <w:lang w:eastAsia="lv-LV"/>
          <w14:ligatures w14:val="none"/>
        </w:rPr>
        <w:t>euro</w:t>
      </w:r>
      <w:r w:rsidRPr="00E34351">
        <w:rPr>
          <w:rFonts w:ascii="Times New Roman" w:eastAsia="Times New Roman" w:hAnsi="Times New Roman" w:cs="Times New Roman"/>
          <w:kern w:val="0"/>
          <w:lang w:eastAsia="lv-LV"/>
          <w14:ligatures w14:val="none"/>
        </w:rPr>
        <w:t xml:space="preserve">, __ </w:t>
      </w:r>
      <w:r w:rsidRPr="00E34351">
        <w:rPr>
          <w:rFonts w:ascii="Times New Roman" w:eastAsia="Times New Roman" w:hAnsi="Times New Roman" w:cs="Times New Roman"/>
          <w:i/>
          <w:iCs/>
          <w:kern w:val="0"/>
          <w:lang w:eastAsia="lv-LV"/>
          <w14:ligatures w14:val="none"/>
        </w:rPr>
        <w:t>centi</w:t>
      </w:r>
      <w:r w:rsidRPr="00E34351">
        <w:rPr>
          <w:rFonts w:ascii="Times New Roman" w:eastAsia="Times New Roman" w:hAnsi="Times New Roman" w:cs="Times New Roman"/>
          <w:kern w:val="0"/>
          <w:lang w:eastAsia="lv-LV"/>
          <w14:ligatures w14:val="none"/>
        </w:rPr>
        <w:t>)</w:t>
      </w:r>
      <w:bookmarkStart w:id="152" w:name="_Hlk170894801"/>
      <w:r w:rsidR="003F243C" w:rsidRPr="00E34351">
        <w:rPr>
          <w:rFonts w:ascii="Times New Roman" w:eastAsia="Times New Roman" w:hAnsi="Times New Roman" w:cs="Times New Roman"/>
          <w:kern w:val="0"/>
          <w:lang w:eastAsia="lv-LV"/>
          <w14:ligatures w14:val="none"/>
        </w:rPr>
        <w:t xml:space="preserve"> bez PVN</w:t>
      </w:r>
      <w:r w:rsidRPr="00E34351">
        <w:rPr>
          <w:rFonts w:ascii="Times New Roman" w:eastAsia="Times New Roman" w:hAnsi="Times New Roman" w:cs="Times New Roman"/>
          <w:kern w:val="0"/>
          <w:lang w:eastAsia="lv-LV"/>
          <w14:ligatures w14:val="none"/>
        </w:rPr>
        <w:t>,</w:t>
      </w:r>
      <w:bookmarkEnd w:id="152"/>
      <w:r w:rsidRPr="00E34351">
        <w:rPr>
          <w:rFonts w:ascii="Times New Roman" w:eastAsia="Times New Roman" w:hAnsi="Times New Roman" w:cs="Times New Roman"/>
          <w:kern w:val="0"/>
          <w:lang w:eastAsia="lv-LV"/>
          <w14:ligatures w14:val="none"/>
        </w:rPr>
        <w:t xml:space="preserve"> tai skaitā:</w:t>
      </w:r>
    </w:p>
    <w:p w14:paraId="63379E1C" w14:textId="77777777" w:rsidR="000E4676" w:rsidRDefault="000E4676" w:rsidP="000E4676">
      <w:pPr>
        <w:widowControl w:val="0"/>
        <w:suppressAutoHyphens/>
        <w:spacing w:after="0" w:line="240" w:lineRule="auto"/>
        <w:jc w:val="both"/>
        <w:rPr>
          <w:rFonts w:ascii="Times New Roman" w:eastAsia="Times New Roman" w:hAnsi="Times New Roman" w:cs="Times New Roman"/>
          <w:kern w:val="0"/>
          <w:lang w:eastAsia="lv-LV"/>
          <w14:ligatures w14:val="none"/>
        </w:rPr>
      </w:pPr>
    </w:p>
    <w:tbl>
      <w:tblPr>
        <w:tblStyle w:val="Reatabula"/>
        <w:tblW w:w="0" w:type="auto"/>
        <w:tblInd w:w="-5" w:type="dxa"/>
        <w:tblLook w:val="04A0" w:firstRow="1" w:lastRow="0" w:firstColumn="1" w:lastColumn="0" w:noHBand="0" w:noVBand="1"/>
      </w:tblPr>
      <w:tblGrid>
        <w:gridCol w:w="913"/>
        <w:gridCol w:w="2693"/>
        <w:gridCol w:w="1471"/>
        <w:gridCol w:w="1780"/>
        <w:gridCol w:w="1262"/>
        <w:gridCol w:w="1231"/>
      </w:tblGrid>
      <w:tr w:rsidR="000E4676" w:rsidRPr="00AF1042" w14:paraId="5A5BE6C2" w14:textId="77777777" w:rsidTr="000E4676">
        <w:tc>
          <w:tcPr>
            <w:tcW w:w="852" w:type="dxa"/>
            <w:tcBorders>
              <w:top w:val="single" w:sz="4" w:space="0" w:color="000000"/>
              <w:left w:val="single" w:sz="4" w:space="0" w:color="000000"/>
              <w:bottom w:val="single" w:sz="4" w:space="0" w:color="000000"/>
              <w:right w:val="single" w:sz="4" w:space="0" w:color="000000"/>
            </w:tcBorders>
          </w:tcPr>
          <w:p w14:paraId="62E35DD0" w14:textId="3E824278" w:rsidR="000E4676" w:rsidRPr="00FA5CD7" w:rsidRDefault="000E4676">
            <w:pPr>
              <w:autoSpaceDE w:val="0"/>
              <w:autoSpaceDN w:val="0"/>
              <w:adjustRightInd w:val="0"/>
              <w:jc w:val="both"/>
              <w:rPr>
                <w:bCs/>
                <w:sz w:val="22"/>
                <w:szCs w:val="22"/>
              </w:rPr>
            </w:pPr>
            <w:r w:rsidRPr="00FA5CD7">
              <w:rPr>
                <w:bCs/>
                <w:sz w:val="22"/>
                <w:szCs w:val="22"/>
              </w:rPr>
              <w:t>Nr.p.k.</w:t>
            </w:r>
          </w:p>
        </w:tc>
        <w:tc>
          <w:tcPr>
            <w:tcW w:w="2817" w:type="dxa"/>
            <w:tcBorders>
              <w:top w:val="single" w:sz="4" w:space="0" w:color="000000"/>
              <w:left w:val="single" w:sz="4" w:space="0" w:color="000000"/>
              <w:bottom w:val="single" w:sz="4" w:space="0" w:color="000000"/>
              <w:right w:val="single" w:sz="4" w:space="0" w:color="000000"/>
            </w:tcBorders>
            <w:hideMark/>
          </w:tcPr>
          <w:p w14:paraId="4792F058" w14:textId="77777777" w:rsidR="000E4676" w:rsidRPr="00FA5CD7" w:rsidRDefault="000E4676">
            <w:pPr>
              <w:autoSpaceDE w:val="0"/>
              <w:autoSpaceDN w:val="0"/>
              <w:adjustRightInd w:val="0"/>
              <w:jc w:val="center"/>
              <w:rPr>
                <w:bCs/>
                <w:sz w:val="22"/>
                <w:szCs w:val="22"/>
              </w:rPr>
            </w:pPr>
            <w:r w:rsidRPr="00FA5CD7">
              <w:rPr>
                <w:bCs/>
                <w:sz w:val="22"/>
                <w:szCs w:val="22"/>
              </w:rPr>
              <w:t>Būve. Būves adrese</w:t>
            </w:r>
          </w:p>
        </w:tc>
        <w:tc>
          <w:tcPr>
            <w:tcW w:w="1488" w:type="dxa"/>
            <w:tcBorders>
              <w:top w:val="single" w:sz="4" w:space="0" w:color="000000"/>
              <w:left w:val="single" w:sz="4" w:space="0" w:color="000000"/>
              <w:bottom w:val="single" w:sz="4" w:space="0" w:color="000000"/>
              <w:right w:val="single" w:sz="4" w:space="0" w:color="000000"/>
            </w:tcBorders>
            <w:hideMark/>
          </w:tcPr>
          <w:p w14:paraId="6B1B3C81" w14:textId="029516D3" w:rsidR="000E4676" w:rsidRPr="00FA5CD7" w:rsidRDefault="000E4676">
            <w:pPr>
              <w:autoSpaceDE w:val="0"/>
              <w:autoSpaceDN w:val="0"/>
              <w:adjustRightInd w:val="0"/>
              <w:jc w:val="center"/>
              <w:rPr>
                <w:bCs/>
                <w:sz w:val="22"/>
                <w:szCs w:val="22"/>
              </w:rPr>
            </w:pPr>
            <w:r w:rsidRPr="00FA5CD7">
              <w:rPr>
                <w:bCs/>
                <w:sz w:val="22"/>
                <w:szCs w:val="22"/>
              </w:rPr>
              <w:t>Būvprojekta izstrāde EUR (bez PVN)</w:t>
            </w:r>
          </w:p>
        </w:tc>
        <w:tc>
          <w:tcPr>
            <w:tcW w:w="1638" w:type="dxa"/>
            <w:tcBorders>
              <w:top w:val="single" w:sz="4" w:space="0" w:color="000000"/>
              <w:left w:val="single" w:sz="4" w:space="0" w:color="000000"/>
              <w:bottom w:val="single" w:sz="4" w:space="0" w:color="000000"/>
              <w:right w:val="single" w:sz="4" w:space="0" w:color="000000"/>
            </w:tcBorders>
            <w:hideMark/>
          </w:tcPr>
          <w:p w14:paraId="0EED0738" w14:textId="74215E76" w:rsidR="000E4676" w:rsidRPr="00FA5CD7" w:rsidRDefault="000E4676">
            <w:pPr>
              <w:autoSpaceDE w:val="0"/>
              <w:autoSpaceDN w:val="0"/>
              <w:adjustRightInd w:val="0"/>
              <w:jc w:val="center"/>
              <w:rPr>
                <w:bCs/>
                <w:sz w:val="22"/>
                <w:szCs w:val="22"/>
              </w:rPr>
            </w:pPr>
            <w:r w:rsidRPr="00FA5CD7">
              <w:rPr>
                <w:bCs/>
                <w:sz w:val="22"/>
                <w:szCs w:val="22"/>
              </w:rPr>
              <w:t>Autoruzraudzības veikšana EUR (bez PVN)</w:t>
            </w:r>
          </w:p>
        </w:tc>
        <w:tc>
          <w:tcPr>
            <w:tcW w:w="1285" w:type="dxa"/>
            <w:tcBorders>
              <w:top w:val="single" w:sz="4" w:space="0" w:color="000000"/>
              <w:left w:val="single" w:sz="4" w:space="0" w:color="000000"/>
              <w:bottom w:val="single" w:sz="4" w:space="0" w:color="000000"/>
              <w:right w:val="single" w:sz="4" w:space="0" w:color="000000"/>
            </w:tcBorders>
            <w:hideMark/>
          </w:tcPr>
          <w:p w14:paraId="1A252557" w14:textId="77777777" w:rsidR="00FA5CD7" w:rsidRDefault="000E4676">
            <w:pPr>
              <w:autoSpaceDE w:val="0"/>
              <w:autoSpaceDN w:val="0"/>
              <w:adjustRightInd w:val="0"/>
              <w:jc w:val="center"/>
              <w:rPr>
                <w:bCs/>
                <w:sz w:val="22"/>
                <w:szCs w:val="22"/>
              </w:rPr>
            </w:pPr>
            <w:r w:rsidRPr="00FA5CD7">
              <w:rPr>
                <w:bCs/>
                <w:sz w:val="22"/>
                <w:szCs w:val="22"/>
              </w:rPr>
              <w:t xml:space="preserve">Būvdarbi EUR </w:t>
            </w:r>
          </w:p>
          <w:p w14:paraId="363AA79E" w14:textId="240976F4" w:rsidR="000E4676" w:rsidRPr="00FA5CD7" w:rsidRDefault="000E4676">
            <w:pPr>
              <w:autoSpaceDE w:val="0"/>
              <w:autoSpaceDN w:val="0"/>
              <w:adjustRightInd w:val="0"/>
              <w:jc w:val="center"/>
              <w:rPr>
                <w:bCs/>
                <w:sz w:val="22"/>
                <w:szCs w:val="22"/>
              </w:rPr>
            </w:pPr>
            <w:r w:rsidRPr="00FA5CD7">
              <w:rPr>
                <w:bCs/>
                <w:sz w:val="22"/>
                <w:szCs w:val="22"/>
              </w:rPr>
              <w:t>(bez PVN)</w:t>
            </w:r>
          </w:p>
        </w:tc>
        <w:tc>
          <w:tcPr>
            <w:tcW w:w="1270" w:type="dxa"/>
            <w:tcBorders>
              <w:top w:val="single" w:sz="4" w:space="0" w:color="000000"/>
              <w:left w:val="single" w:sz="4" w:space="0" w:color="000000"/>
              <w:bottom w:val="single" w:sz="4" w:space="0" w:color="000000"/>
              <w:right w:val="single" w:sz="4" w:space="0" w:color="000000"/>
            </w:tcBorders>
            <w:hideMark/>
          </w:tcPr>
          <w:p w14:paraId="5675DC4D" w14:textId="77777777" w:rsidR="000E4676" w:rsidRPr="00FA5CD7" w:rsidRDefault="000E4676">
            <w:pPr>
              <w:autoSpaceDE w:val="0"/>
              <w:autoSpaceDN w:val="0"/>
              <w:adjustRightInd w:val="0"/>
              <w:jc w:val="center"/>
              <w:rPr>
                <w:b/>
                <w:sz w:val="22"/>
                <w:szCs w:val="22"/>
              </w:rPr>
            </w:pPr>
            <w:r w:rsidRPr="00FA5CD7">
              <w:rPr>
                <w:b/>
                <w:sz w:val="22"/>
                <w:szCs w:val="22"/>
              </w:rPr>
              <w:t>KOPĀ</w:t>
            </w:r>
          </w:p>
          <w:p w14:paraId="576245BA" w14:textId="77777777" w:rsidR="00FA5CD7" w:rsidRDefault="000E4676">
            <w:pPr>
              <w:autoSpaceDE w:val="0"/>
              <w:autoSpaceDN w:val="0"/>
              <w:adjustRightInd w:val="0"/>
              <w:jc w:val="center"/>
              <w:rPr>
                <w:bCs/>
                <w:sz w:val="22"/>
                <w:szCs w:val="22"/>
              </w:rPr>
            </w:pPr>
            <w:r w:rsidRPr="00FA5CD7">
              <w:rPr>
                <w:bCs/>
                <w:sz w:val="22"/>
                <w:szCs w:val="22"/>
              </w:rPr>
              <w:t xml:space="preserve">EUR </w:t>
            </w:r>
          </w:p>
          <w:p w14:paraId="033D1BB0" w14:textId="1E164503" w:rsidR="000E4676" w:rsidRPr="00AF1042" w:rsidRDefault="000E4676">
            <w:pPr>
              <w:autoSpaceDE w:val="0"/>
              <w:autoSpaceDN w:val="0"/>
              <w:adjustRightInd w:val="0"/>
              <w:jc w:val="center"/>
              <w:rPr>
                <w:b/>
                <w:sz w:val="22"/>
                <w:szCs w:val="22"/>
              </w:rPr>
            </w:pPr>
            <w:r w:rsidRPr="00FA5CD7">
              <w:rPr>
                <w:bCs/>
                <w:sz w:val="22"/>
                <w:szCs w:val="22"/>
              </w:rPr>
              <w:t>(bez PVN)</w:t>
            </w:r>
          </w:p>
        </w:tc>
      </w:tr>
      <w:tr w:rsidR="000E4676" w:rsidRPr="00AF1042" w14:paraId="2187DFEC" w14:textId="77777777" w:rsidTr="000E4676">
        <w:tc>
          <w:tcPr>
            <w:tcW w:w="852" w:type="dxa"/>
            <w:tcBorders>
              <w:top w:val="single" w:sz="4" w:space="0" w:color="000000"/>
              <w:left w:val="single" w:sz="4" w:space="0" w:color="000000"/>
              <w:bottom w:val="single" w:sz="4" w:space="0" w:color="000000"/>
              <w:right w:val="single" w:sz="4" w:space="0" w:color="000000"/>
            </w:tcBorders>
            <w:hideMark/>
          </w:tcPr>
          <w:p w14:paraId="12B086AF" w14:textId="77777777" w:rsidR="000E4676" w:rsidRPr="00AF1042" w:rsidRDefault="000E4676">
            <w:pPr>
              <w:autoSpaceDE w:val="0"/>
              <w:autoSpaceDN w:val="0"/>
              <w:adjustRightInd w:val="0"/>
              <w:jc w:val="center"/>
              <w:rPr>
                <w:bCs/>
                <w:sz w:val="22"/>
                <w:szCs w:val="22"/>
              </w:rPr>
            </w:pPr>
            <w:r w:rsidRPr="00AF1042">
              <w:rPr>
                <w:bCs/>
                <w:sz w:val="22"/>
                <w:szCs w:val="22"/>
              </w:rPr>
              <w:t>1.</w:t>
            </w:r>
          </w:p>
        </w:tc>
        <w:tc>
          <w:tcPr>
            <w:tcW w:w="2817" w:type="dxa"/>
            <w:tcBorders>
              <w:top w:val="single" w:sz="4" w:space="0" w:color="000000"/>
              <w:left w:val="single" w:sz="4" w:space="0" w:color="000000"/>
              <w:bottom w:val="single" w:sz="4" w:space="0" w:color="000000"/>
              <w:right w:val="single" w:sz="4" w:space="0" w:color="000000"/>
            </w:tcBorders>
            <w:hideMark/>
          </w:tcPr>
          <w:p w14:paraId="192BA8C4" w14:textId="77777777" w:rsidR="000E4676" w:rsidRPr="00AF1042" w:rsidRDefault="000E4676">
            <w:pPr>
              <w:autoSpaceDE w:val="0"/>
              <w:autoSpaceDN w:val="0"/>
              <w:adjustRightInd w:val="0"/>
              <w:rPr>
                <w:bCs/>
                <w:sz w:val="22"/>
                <w:szCs w:val="22"/>
              </w:rPr>
            </w:pPr>
            <w:r w:rsidRPr="00AF1042">
              <w:rPr>
                <w:color w:val="000000" w:themeColor="text1"/>
                <w:sz w:val="22"/>
                <w:szCs w:val="22"/>
              </w:rPr>
              <w:t xml:space="preserve">Klubs. </w:t>
            </w:r>
            <w:r w:rsidRPr="00AF1042">
              <w:rPr>
                <w:rFonts w:eastAsia="Arial"/>
                <w:color w:val="000000" w:themeColor="text1"/>
                <w:sz w:val="22"/>
                <w:szCs w:val="22"/>
              </w:rPr>
              <w:t>Skaista iela 9, Silene, Skrudalienas pagasts, Augšdaugavas novads</w:t>
            </w:r>
          </w:p>
        </w:tc>
        <w:tc>
          <w:tcPr>
            <w:tcW w:w="1488" w:type="dxa"/>
            <w:tcBorders>
              <w:top w:val="single" w:sz="4" w:space="0" w:color="000000"/>
              <w:left w:val="single" w:sz="4" w:space="0" w:color="000000"/>
              <w:bottom w:val="single" w:sz="4" w:space="0" w:color="000000"/>
              <w:right w:val="single" w:sz="4" w:space="0" w:color="000000"/>
            </w:tcBorders>
          </w:tcPr>
          <w:p w14:paraId="3AF61BBA" w14:textId="77777777" w:rsidR="000E4676" w:rsidRPr="00AF1042" w:rsidRDefault="000E4676">
            <w:pPr>
              <w:autoSpaceDE w:val="0"/>
              <w:autoSpaceDN w:val="0"/>
              <w:adjustRightInd w:val="0"/>
              <w:jc w:val="both"/>
              <w:rPr>
                <w:bCs/>
                <w:sz w:val="22"/>
                <w:szCs w:val="22"/>
              </w:rPr>
            </w:pPr>
          </w:p>
        </w:tc>
        <w:tc>
          <w:tcPr>
            <w:tcW w:w="1638" w:type="dxa"/>
            <w:tcBorders>
              <w:top w:val="single" w:sz="4" w:space="0" w:color="000000"/>
              <w:left w:val="single" w:sz="4" w:space="0" w:color="000000"/>
              <w:bottom w:val="single" w:sz="4" w:space="0" w:color="000000"/>
              <w:right w:val="single" w:sz="4" w:space="0" w:color="000000"/>
            </w:tcBorders>
          </w:tcPr>
          <w:p w14:paraId="0E929513" w14:textId="77777777" w:rsidR="000E4676" w:rsidRPr="00AF1042" w:rsidRDefault="000E4676">
            <w:pPr>
              <w:autoSpaceDE w:val="0"/>
              <w:autoSpaceDN w:val="0"/>
              <w:adjustRightInd w:val="0"/>
              <w:jc w:val="both"/>
              <w:rPr>
                <w:bCs/>
                <w:sz w:val="22"/>
                <w:szCs w:val="22"/>
              </w:rPr>
            </w:pPr>
          </w:p>
        </w:tc>
        <w:tc>
          <w:tcPr>
            <w:tcW w:w="1285" w:type="dxa"/>
            <w:tcBorders>
              <w:top w:val="single" w:sz="4" w:space="0" w:color="000000"/>
              <w:left w:val="single" w:sz="4" w:space="0" w:color="000000"/>
              <w:bottom w:val="single" w:sz="4" w:space="0" w:color="000000"/>
              <w:right w:val="single" w:sz="4" w:space="0" w:color="000000"/>
            </w:tcBorders>
          </w:tcPr>
          <w:p w14:paraId="286DBFF6" w14:textId="77777777" w:rsidR="000E4676" w:rsidRPr="00AF1042" w:rsidRDefault="000E4676">
            <w:pPr>
              <w:autoSpaceDE w:val="0"/>
              <w:autoSpaceDN w:val="0"/>
              <w:adjustRightInd w:val="0"/>
              <w:jc w:val="both"/>
              <w:rPr>
                <w:bCs/>
                <w:sz w:val="22"/>
                <w:szCs w:val="22"/>
              </w:rPr>
            </w:pPr>
          </w:p>
        </w:tc>
        <w:tc>
          <w:tcPr>
            <w:tcW w:w="1270" w:type="dxa"/>
            <w:tcBorders>
              <w:top w:val="single" w:sz="4" w:space="0" w:color="000000"/>
              <w:left w:val="single" w:sz="4" w:space="0" w:color="000000"/>
              <w:bottom w:val="single" w:sz="4" w:space="0" w:color="000000"/>
              <w:right w:val="single" w:sz="4" w:space="0" w:color="000000"/>
            </w:tcBorders>
          </w:tcPr>
          <w:p w14:paraId="156A13D7" w14:textId="77777777" w:rsidR="000E4676" w:rsidRPr="00AF1042" w:rsidRDefault="000E4676">
            <w:pPr>
              <w:autoSpaceDE w:val="0"/>
              <w:autoSpaceDN w:val="0"/>
              <w:adjustRightInd w:val="0"/>
              <w:jc w:val="both"/>
              <w:rPr>
                <w:bCs/>
                <w:sz w:val="22"/>
                <w:szCs w:val="22"/>
              </w:rPr>
            </w:pPr>
          </w:p>
        </w:tc>
      </w:tr>
      <w:tr w:rsidR="000E4676" w:rsidRPr="00AF1042" w14:paraId="3FA45617" w14:textId="77777777" w:rsidTr="000E4676">
        <w:tc>
          <w:tcPr>
            <w:tcW w:w="852" w:type="dxa"/>
            <w:tcBorders>
              <w:top w:val="single" w:sz="4" w:space="0" w:color="000000"/>
              <w:left w:val="single" w:sz="4" w:space="0" w:color="000000"/>
              <w:bottom w:val="single" w:sz="4" w:space="0" w:color="000000"/>
              <w:right w:val="single" w:sz="4" w:space="0" w:color="000000"/>
            </w:tcBorders>
            <w:hideMark/>
          </w:tcPr>
          <w:p w14:paraId="74A618C7" w14:textId="77777777" w:rsidR="000E4676" w:rsidRPr="00AF1042" w:rsidRDefault="000E4676">
            <w:pPr>
              <w:autoSpaceDE w:val="0"/>
              <w:autoSpaceDN w:val="0"/>
              <w:adjustRightInd w:val="0"/>
              <w:jc w:val="center"/>
              <w:rPr>
                <w:bCs/>
                <w:sz w:val="22"/>
                <w:szCs w:val="22"/>
              </w:rPr>
            </w:pPr>
            <w:r w:rsidRPr="00AF1042">
              <w:rPr>
                <w:bCs/>
                <w:sz w:val="22"/>
                <w:szCs w:val="22"/>
              </w:rPr>
              <w:t>2.</w:t>
            </w:r>
          </w:p>
        </w:tc>
        <w:tc>
          <w:tcPr>
            <w:tcW w:w="2817" w:type="dxa"/>
            <w:tcBorders>
              <w:top w:val="single" w:sz="4" w:space="0" w:color="000000"/>
              <w:left w:val="single" w:sz="4" w:space="0" w:color="000000"/>
              <w:bottom w:val="single" w:sz="4" w:space="0" w:color="000000"/>
              <w:right w:val="single" w:sz="4" w:space="0" w:color="000000"/>
            </w:tcBorders>
            <w:hideMark/>
          </w:tcPr>
          <w:p w14:paraId="23118567" w14:textId="77777777" w:rsidR="000E4676" w:rsidRPr="00AF1042" w:rsidRDefault="000E4676">
            <w:pPr>
              <w:autoSpaceDE w:val="0"/>
              <w:autoSpaceDN w:val="0"/>
              <w:adjustRightInd w:val="0"/>
              <w:rPr>
                <w:bCs/>
                <w:sz w:val="22"/>
                <w:szCs w:val="22"/>
              </w:rPr>
            </w:pPr>
            <w:r w:rsidRPr="00AF1042">
              <w:rPr>
                <w:sz w:val="22"/>
                <w:szCs w:val="22"/>
              </w:rPr>
              <w:t xml:space="preserve">Veselības centrs Ilūkste, </w:t>
            </w:r>
            <w:r w:rsidRPr="00AF1042">
              <w:rPr>
                <w:rFonts w:eastAsia="Arial"/>
                <w:sz w:val="22"/>
                <w:szCs w:val="22"/>
              </w:rPr>
              <w:t>Raiņa iela 35, Ilūkste, Augšdaugavas novads</w:t>
            </w:r>
          </w:p>
        </w:tc>
        <w:tc>
          <w:tcPr>
            <w:tcW w:w="1488" w:type="dxa"/>
            <w:tcBorders>
              <w:top w:val="single" w:sz="4" w:space="0" w:color="000000"/>
              <w:left w:val="single" w:sz="4" w:space="0" w:color="000000"/>
              <w:bottom w:val="single" w:sz="4" w:space="0" w:color="000000"/>
              <w:right w:val="single" w:sz="4" w:space="0" w:color="000000"/>
            </w:tcBorders>
          </w:tcPr>
          <w:p w14:paraId="723784AD" w14:textId="77777777" w:rsidR="000E4676" w:rsidRPr="00AF1042" w:rsidRDefault="000E4676">
            <w:pPr>
              <w:autoSpaceDE w:val="0"/>
              <w:autoSpaceDN w:val="0"/>
              <w:adjustRightInd w:val="0"/>
              <w:jc w:val="both"/>
              <w:rPr>
                <w:bCs/>
                <w:sz w:val="22"/>
                <w:szCs w:val="22"/>
              </w:rPr>
            </w:pPr>
          </w:p>
        </w:tc>
        <w:tc>
          <w:tcPr>
            <w:tcW w:w="1638" w:type="dxa"/>
            <w:tcBorders>
              <w:top w:val="single" w:sz="4" w:space="0" w:color="000000"/>
              <w:left w:val="single" w:sz="4" w:space="0" w:color="000000"/>
              <w:bottom w:val="single" w:sz="4" w:space="0" w:color="000000"/>
              <w:right w:val="single" w:sz="4" w:space="0" w:color="000000"/>
            </w:tcBorders>
          </w:tcPr>
          <w:p w14:paraId="56E9CCE5" w14:textId="77777777" w:rsidR="000E4676" w:rsidRPr="00AF1042" w:rsidRDefault="000E4676">
            <w:pPr>
              <w:autoSpaceDE w:val="0"/>
              <w:autoSpaceDN w:val="0"/>
              <w:adjustRightInd w:val="0"/>
              <w:jc w:val="both"/>
              <w:rPr>
                <w:bCs/>
                <w:sz w:val="22"/>
                <w:szCs w:val="22"/>
              </w:rPr>
            </w:pPr>
          </w:p>
        </w:tc>
        <w:tc>
          <w:tcPr>
            <w:tcW w:w="1285" w:type="dxa"/>
            <w:tcBorders>
              <w:top w:val="single" w:sz="4" w:space="0" w:color="000000"/>
              <w:left w:val="single" w:sz="4" w:space="0" w:color="000000"/>
              <w:bottom w:val="single" w:sz="4" w:space="0" w:color="000000"/>
              <w:right w:val="single" w:sz="4" w:space="0" w:color="000000"/>
            </w:tcBorders>
          </w:tcPr>
          <w:p w14:paraId="62664455" w14:textId="77777777" w:rsidR="000E4676" w:rsidRPr="00AF1042" w:rsidRDefault="000E4676">
            <w:pPr>
              <w:autoSpaceDE w:val="0"/>
              <w:autoSpaceDN w:val="0"/>
              <w:adjustRightInd w:val="0"/>
              <w:jc w:val="both"/>
              <w:rPr>
                <w:bCs/>
                <w:sz w:val="22"/>
                <w:szCs w:val="22"/>
              </w:rPr>
            </w:pPr>
          </w:p>
        </w:tc>
        <w:tc>
          <w:tcPr>
            <w:tcW w:w="1270" w:type="dxa"/>
            <w:tcBorders>
              <w:top w:val="single" w:sz="4" w:space="0" w:color="000000"/>
              <w:left w:val="single" w:sz="4" w:space="0" w:color="000000"/>
              <w:bottom w:val="single" w:sz="4" w:space="0" w:color="000000"/>
              <w:right w:val="single" w:sz="4" w:space="0" w:color="000000"/>
            </w:tcBorders>
          </w:tcPr>
          <w:p w14:paraId="0858543D" w14:textId="77777777" w:rsidR="000E4676" w:rsidRPr="00AF1042" w:rsidRDefault="000E4676">
            <w:pPr>
              <w:autoSpaceDE w:val="0"/>
              <w:autoSpaceDN w:val="0"/>
              <w:adjustRightInd w:val="0"/>
              <w:jc w:val="both"/>
              <w:rPr>
                <w:bCs/>
                <w:sz w:val="22"/>
                <w:szCs w:val="22"/>
              </w:rPr>
            </w:pPr>
          </w:p>
        </w:tc>
      </w:tr>
      <w:tr w:rsidR="000E4676" w:rsidRPr="00AF1042" w14:paraId="04AB0279" w14:textId="77777777" w:rsidTr="000E4676">
        <w:tc>
          <w:tcPr>
            <w:tcW w:w="852" w:type="dxa"/>
            <w:tcBorders>
              <w:top w:val="single" w:sz="4" w:space="0" w:color="000000"/>
              <w:left w:val="single" w:sz="4" w:space="0" w:color="000000"/>
              <w:bottom w:val="single" w:sz="4" w:space="0" w:color="000000"/>
              <w:right w:val="single" w:sz="4" w:space="0" w:color="000000"/>
            </w:tcBorders>
            <w:hideMark/>
          </w:tcPr>
          <w:p w14:paraId="1E879776" w14:textId="77777777" w:rsidR="000E4676" w:rsidRPr="00AF1042" w:rsidRDefault="000E4676">
            <w:pPr>
              <w:autoSpaceDE w:val="0"/>
              <w:autoSpaceDN w:val="0"/>
              <w:adjustRightInd w:val="0"/>
              <w:jc w:val="center"/>
              <w:rPr>
                <w:bCs/>
                <w:sz w:val="22"/>
                <w:szCs w:val="22"/>
              </w:rPr>
            </w:pPr>
            <w:r w:rsidRPr="00AF1042">
              <w:rPr>
                <w:bCs/>
                <w:sz w:val="22"/>
                <w:szCs w:val="22"/>
              </w:rPr>
              <w:t>3.</w:t>
            </w:r>
          </w:p>
        </w:tc>
        <w:tc>
          <w:tcPr>
            <w:tcW w:w="2817" w:type="dxa"/>
            <w:tcBorders>
              <w:top w:val="single" w:sz="4" w:space="0" w:color="000000"/>
              <w:left w:val="single" w:sz="4" w:space="0" w:color="000000"/>
              <w:bottom w:val="single" w:sz="4" w:space="0" w:color="000000"/>
              <w:right w:val="single" w:sz="4" w:space="0" w:color="000000"/>
            </w:tcBorders>
            <w:hideMark/>
          </w:tcPr>
          <w:p w14:paraId="52CA3AF2" w14:textId="77777777" w:rsidR="000E4676" w:rsidRPr="00AF1042" w:rsidRDefault="000E4676">
            <w:pPr>
              <w:autoSpaceDE w:val="0"/>
              <w:autoSpaceDN w:val="0"/>
              <w:adjustRightInd w:val="0"/>
              <w:rPr>
                <w:bCs/>
                <w:sz w:val="22"/>
                <w:szCs w:val="22"/>
              </w:rPr>
            </w:pPr>
            <w:r w:rsidRPr="00AF1042">
              <w:rPr>
                <w:color w:val="000000" w:themeColor="text1"/>
                <w:sz w:val="22"/>
                <w:szCs w:val="22"/>
              </w:rPr>
              <w:t>Sociālās aprūpes dienas centrs. 18.novembra iela 392, Vecstropi, Naujenes pagasts, Augšdaugavas novads</w:t>
            </w:r>
          </w:p>
        </w:tc>
        <w:tc>
          <w:tcPr>
            <w:tcW w:w="1488" w:type="dxa"/>
            <w:tcBorders>
              <w:top w:val="single" w:sz="4" w:space="0" w:color="000000"/>
              <w:left w:val="single" w:sz="4" w:space="0" w:color="000000"/>
              <w:bottom w:val="single" w:sz="4" w:space="0" w:color="000000"/>
              <w:right w:val="single" w:sz="4" w:space="0" w:color="000000"/>
            </w:tcBorders>
          </w:tcPr>
          <w:p w14:paraId="33442EC8" w14:textId="77777777" w:rsidR="000E4676" w:rsidRPr="00AF1042" w:rsidRDefault="000E4676">
            <w:pPr>
              <w:autoSpaceDE w:val="0"/>
              <w:autoSpaceDN w:val="0"/>
              <w:adjustRightInd w:val="0"/>
              <w:jc w:val="both"/>
              <w:rPr>
                <w:bCs/>
                <w:sz w:val="22"/>
                <w:szCs w:val="22"/>
              </w:rPr>
            </w:pPr>
          </w:p>
        </w:tc>
        <w:tc>
          <w:tcPr>
            <w:tcW w:w="1638" w:type="dxa"/>
            <w:tcBorders>
              <w:top w:val="single" w:sz="4" w:space="0" w:color="000000"/>
              <w:left w:val="single" w:sz="4" w:space="0" w:color="000000"/>
              <w:bottom w:val="single" w:sz="4" w:space="0" w:color="000000"/>
              <w:right w:val="single" w:sz="4" w:space="0" w:color="000000"/>
            </w:tcBorders>
          </w:tcPr>
          <w:p w14:paraId="59C37277" w14:textId="77777777" w:rsidR="000E4676" w:rsidRPr="00AF1042" w:rsidRDefault="000E4676">
            <w:pPr>
              <w:autoSpaceDE w:val="0"/>
              <w:autoSpaceDN w:val="0"/>
              <w:adjustRightInd w:val="0"/>
              <w:jc w:val="both"/>
              <w:rPr>
                <w:bCs/>
                <w:sz w:val="22"/>
                <w:szCs w:val="22"/>
              </w:rPr>
            </w:pPr>
          </w:p>
        </w:tc>
        <w:tc>
          <w:tcPr>
            <w:tcW w:w="1285" w:type="dxa"/>
            <w:tcBorders>
              <w:top w:val="single" w:sz="4" w:space="0" w:color="000000"/>
              <w:left w:val="single" w:sz="4" w:space="0" w:color="000000"/>
              <w:bottom w:val="single" w:sz="4" w:space="0" w:color="000000"/>
              <w:right w:val="single" w:sz="4" w:space="0" w:color="000000"/>
            </w:tcBorders>
          </w:tcPr>
          <w:p w14:paraId="3A0B27D5" w14:textId="77777777" w:rsidR="000E4676" w:rsidRPr="00AF1042" w:rsidRDefault="000E4676">
            <w:pPr>
              <w:autoSpaceDE w:val="0"/>
              <w:autoSpaceDN w:val="0"/>
              <w:adjustRightInd w:val="0"/>
              <w:jc w:val="both"/>
              <w:rPr>
                <w:bCs/>
                <w:sz w:val="22"/>
                <w:szCs w:val="22"/>
              </w:rPr>
            </w:pPr>
          </w:p>
        </w:tc>
        <w:tc>
          <w:tcPr>
            <w:tcW w:w="1270" w:type="dxa"/>
            <w:tcBorders>
              <w:top w:val="single" w:sz="4" w:space="0" w:color="000000"/>
              <w:left w:val="single" w:sz="4" w:space="0" w:color="000000"/>
              <w:bottom w:val="single" w:sz="4" w:space="0" w:color="000000"/>
              <w:right w:val="single" w:sz="4" w:space="0" w:color="000000"/>
            </w:tcBorders>
          </w:tcPr>
          <w:p w14:paraId="5903DFBC" w14:textId="77777777" w:rsidR="000E4676" w:rsidRPr="00AF1042" w:rsidRDefault="000E4676">
            <w:pPr>
              <w:autoSpaceDE w:val="0"/>
              <w:autoSpaceDN w:val="0"/>
              <w:adjustRightInd w:val="0"/>
              <w:jc w:val="both"/>
              <w:rPr>
                <w:bCs/>
                <w:sz w:val="22"/>
                <w:szCs w:val="22"/>
              </w:rPr>
            </w:pPr>
          </w:p>
        </w:tc>
      </w:tr>
      <w:tr w:rsidR="000E4676" w:rsidRPr="00AF1042" w14:paraId="1B28AC11" w14:textId="77777777" w:rsidTr="000E4676">
        <w:tc>
          <w:tcPr>
            <w:tcW w:w="852" w:type="dxa"/>
            <w:tcBorders>
              <w:top w:val="single" w:sz="4" w:space="0" w:color="000000"/>
              <w:left w:val="single" w:sz="4" w:space="0" w:color="000000"/>
              <w:bottom w:val="single" w:sz="4" w:space="0" w:color="000000"/>
              <w:right w:val="single" w:sz="4" w:space="0" w:color="000000"/>
            </w:tcBorders>
            <w:hideMark/>
          </w:tcPr>
          <w:p w14:paraId="2F8A80E6" w14:textId="77777777" w:rsidR="000E4676" w:rsidRPr="00AF1042" w:rsidRDefault="000E4676">
            <w:pPr>
              <w:autoSpaceDE w:val="0"/>
              <w:autoSpaceDN w:val="0"/>
              <w:adjustRightInd w:val="0"/>
              <w:jc w:val="center"/>
              <w:rPr>
                <w:bCs/>
                <w:sz w:val="22"/>
                <w:szCs w:val="22"/>
              </w:rPr>
            </w:pPr>
            <w:r w:rsidRPr="00AF1042">
              <w:rPr>
                <w:bCs/>
                <w:sz w:val="22"/>
                <w:szCs w:val="22"/>
              </w:rPr>
              <w:t>4.</w:t>
            </w:r>
          </w:p>
        </w:tc>
        <w:tc>
          <w:tcPr>
            <w:tcW w:w="2817" w:type="dxa"/>
            <w:tcBorders>
              <w:top w:val="single" w:sz="4" w:space="0" w:color="000000"/>
              <w:left w:val="single" w:sz="4" w:space="0" w:color="000000"/>
              <w:bottom w:val="single" w:sz="4" w:space="0" w:color="000000"/>
              <w:right w:val="single" w:sz="4" w:space="0" w:color="000000"/>
            </w:tcBorders>
            <w:hideMark/>
          </w:tcPr>
          <w:p w14:paraId="6F7FC015" w14:textId="77777777" w:rsidR="000E4676" w:rsidRPr="00AF1042" w:rsidRDefault="000E4676">
            <w:pPr>
              <w:autoSpaceDE w:val="0"/>
              <w:autoSpaceDN w:val="0"/>
              <w:adjustRightInd w:val="0"/>
              <w:rPr>
                <w:bCs/>
                <w:sz w:val="22"/>
                <w:szCs w:val="22"/>
              </w:rPr>
            </w:pPr>
            <w:r w:rsidRPr="00AF1042">
              <w:rPr>
                <w:rFonts w:eastAsia="Arial"/>
                <w:color w:val="000000" w:themeColor="text1"/>
                <w:sz w:val="22"/>
                <w:szCs w:val="22"/>
              </w:rPr>
              <w:t>Kultūras nams. Centrāles iela 22, Saliena, Salienas pagasts, Augšdaugavas novads</w:t>
            </w:r>
          </w:p>
        </w:tc>
        <w:tc>
          <w:tcPr>
            <w:tcW w:w="1488" w:type="dxa"/>
            <w:tcBorders>
              <w:top w:val="single" w:sz="4" w:space="0" w:color="000000"/>
              <w:left w:val="single" w:sz="4" w:space="0" w:color="000000"/>
              <w:bottom w:val="single" w:sz="4" w:space="0" w:color="000000"/>
              <w:right w:val="single" w:sz="4" w:space="0" w:color="000000"/>
            </w:tcBorders>
          </w:tcPr>
          <w:p w14:paraId="12F8DF3E" w14:textId="77777777" w:rsidR="000E4676" w:rsidRPr="00AF1042" w:rsidRDefault="000E4676">
            <w:pPr>
              <w:autoSpaceDE w:val="0"/>
              <w:autoSpaceDN w:val="0"/>
              <w:adjustRightInd w:val="0"/>
              <w:jc w:val="both"/>
              <w:rPr>
                <w:bCs/>
                <w:sz w:val="22"/>
                <w:szCs w:val="22"/>
              </w:rPr>
            </w:pPr>
          </w:p>
        </w:tc>
        <w:tc>
          <w:tcPr>
            <w:tcW w:w="1638" w:type="dxa"/>
            <w:tcBorders>
              <w:top w:val="single" w:sz="4" w:space="0" w:color="000000"/>
              <w:left w:val="single" w:sz="4" w:space="0" w:color="000000"/>
              <w:bottom w:val="single" w:sz="4" w:space="0" w:color="000000"/>
              <w:right w:val="single" w:sz="4" w:space="0" w:color="000000"/>
            </w:tcBorders>
          </w:tcPr>
          <w:p w14:paraId="7098F981" w14:textId="77777777" w:rsidR="000E4676" w:rsidRPr="00AF1042" w:rsidRDefault="000E4676">
            <w:pPr>
              <w:autoSpaceDE w:val="0"/>
              <w:autoSpaceDN w:val="0"/>
              <w:adjustRightInd w:val="0"/>
              <w:jc w:val="both"/>
              <w:rPr>
                <w:bCs/>
                <w:sz w:val="22"/>
                <w:szCs w:val="22"/>
              </w:rPr>
            </w:pPr>
          </w:p>
        </w:tc>
        <w:tc>
          <w:tcPr>
            <w:tcW w:w="1285" w:type="dxa"/>
            <w:tcBorders>
              <w:top w:val="single" w:sz="4" w:space="0" w:color="000000"/>
              <w:left w:val="single" w:sz="4" w:space="0" w:color="000000"/>
              <w:bottom w:val="single" w:sz="4" w:space="0" w:color="000000"/>
              <w:right w:val="single" w:sz="4" w:space="0" w:color="000000"/>
            </w:tcBorders>
          </w:tcPr>
          <w:p w14:paraId="37A8BB9B" w14:textId="77777777" w:rsidR="000E4676" w:rsidRPr="00AF1042" w:rsidRDefault="000E4676">
            <w:pPr>
              <w:autoSpaceDE w:val="0"/>
              <w:autoSpaceDN w:val="0"/>
              <w:adjustRightInd w:val="0"/>
              <w:jc w:val="both"/>
              <w:rPr>
                <w:bCs/>
                <w:sz w:val="22"/>
                <w:szCs w:val="22"/>
              </w:rPr>
            </w:pPr>
          </w:p>
        </w:tc>
        <w:tc>
          <w:tcPr>
            <w:tcW w:w="1270" w:type="dxa"/>
            <w:tcBorders>
              <w:top w:val="single" w:sz="4" w:space="0" w:color="000000"/>
              <w:left w:val="single" w:sz="4" w:space="0" w:color="000000"/>
              <w:bottom w:val="single" w:sz="4" w:space="0" w:color="000000"/>
              <w:right w:val="single" w:sz="4" w:space="0" w:color="000000"/>
            </w:tcBorders>
          </w:tcPr>
          <w:p w14:paraId="5F31F8F5" w14:textId="77777777" w:rsidR="000E4676" w:rsidRPr="00AF1042" w:rsidRDefault="000E4676">
            <w:pPr>
              <w:autoSpaceDE w:val="0"/>
              <w:autoSpaceDN w:val="0"/>
              <w:adjustRightInd w:val="0"/>
              <w:jc w:val="both"/>
              <w:rPr>
                <w:bCs/>
                <w:sz w:val="22"/>
                <w:szCs w:val="22"/>
              </w:rPr>
            </w:pPr>
          </w:p>
        </w:tc>
      </w:tr>
      <w:tr w:rsidR="000E4676" w:rsidRPr="00AF1042" w14:paraId="22CD52F6" w14:textId="77777777" w:rsidTr="000E4676">
        <w:tc>
          <w:tcPr>
            <w:tcW w:w="852" w:type="dxa"/>
            <w:tcBorders>
              <w:top w:val="single" w:sz="4" w:space="0" w:color="000000"/>
              <w:left w:val="single" w:sz="4" w:space="0" w:color="000000"/>
              <w:bottom w:val="single" w:sz="4" w:space="0" w:color="000000"/>
              <w:right w:val="single" w:sz="4" w:space="0" w:color="000000"/>
            </w:tcBorders>
            <w:hideMark/>
          </w:tcPr>
          <w:p w14:paraId="025DD295" w14:textId="77777777" w:rsidR="000E4676" w:rsidRPr="00AF1042" w:rsidRDefault="000E4676">
            <w:pPr>
              <w:autoSpaceDE w:val="0"/>
              <w:autoSpaceDN w:val="0"/>
              <w:adjustRightInd w:val="0"/>
              <w:jc w:val="center"/>
              <w:rPr>
                <w:bCs/>
                <w:sz w:val="22"/>
                <w:szCs w:val="22"/>
              </w:rPr>
            </w:pPr>
            <w:r w:rsidRPr="00AF1042">
              <w:rPr>
                <w:bCs/>
                <w:sz w:val="22"/>
                <w:szCs w:val="22"/>
              </w:rPr>
              <w:t>5.</w:t>
            </w:r>
          </w:p>
        </w:tc>
        <w:tc>
          <w:tcPr>
            <w:tcW w:w="2817" w:type="dxa"/>
            <w:tcBorders>
              <w:top w:val="single" w:sz="4" w:space="0" w:color="000000"/>
              <w:left w:val="single" w:sz="4" w:space="0" w:color="000000"/>
              <w:bottom w:val="single" w:sz="4" w:space="0" w:color="000000"/>
              <w:right w:val="single" w:sz="4" w:space="0" w:color="000000"/>
            </w:tcBorders>
            <w:hideMark/>
          </w:tcPr>
          <w:p w14:paraId="64645FC4" w14:textId="77777777" w:rsidR="000E4676" w:rsidRPr="00AF1042" w:rsidRDefault="000E4676">
            <w:pPr>
              <w:autoSpaceDE w:val="0"/>
              <w:autoSpaceDN w:val="0"/>
              <w:adjustRightInd w:val="0"/>
              <w:rPr>
                <w:bCs/>
                <w:sz w:val="22"/>
                <w:szCs w:val="22"/>
              </w:rPr>
            </w:pPr>
            <w:r w:rsidRPr="00AF1042">
              <w:rPr>
                <w:rFonts w:eastAsia="Arial"/>
                <w:bCs/>
                <w:color w:val="000000" w:themeColor="text1"/>
                <w:sz w:val="22"/>
                <w:szCs w:val="22"/>
              </w:rPr>
              <w:t>I</w:t>
            </w:r>
            <w:r w:rsidRPr="00AF1042">
              <w:rPr>
                <w:rFonts w:eastAsia="Arial"/>
                <w:color w:val="000000" w:themeColor="text1"/>
                <w:sz w:val="22"/>
                <w:szCs w:val="22"/>
              </w:rPr>
              <w:t>lūkstes sociālo pakalpojumu centrs personām ar invaliditāti. Kastaņu iela 38A, Ilūkste, Augšdaugavas novads</w:t>
            </w:r>
          </w:p>
        </w:tc>
        <w:tc>
          <w:tcPr>
            <w:tcW w:w="1488" w:type="dxa"/>
            <w:tcBorders>
              <w:top w:val="single" w:sz="4" w:space="0" w:color="000000"/>
              <w:left w:val="single" w:sz="4" w:space="0" w:color="000000"/>
              <w:bottom w:val="single" w:sz="4" w:space="0" w:color="000000"/>
              <w:right w:val="single" w:sz="4" w:space="0" w:color="000000"/>
            </w:tcBorders>
          </w:tcPr>
          <w:p w14:paraId="79BAC089" w14:textId="77777777" w:rsidR="000E4676" w:rsidRPr="00AF1042" w:rsidRDefault="000E4676">
            <w:pPr>
              <w:autoSpaceDE w:val="0"/>
              <w:autoSpaceDN w:val="0"/>
              <w:adjustRightInd w:val="0"/>
              <w:jc w:val="both"/>
              <w:rPr>
                <w:bCs/>
                <w:sz w:val="22"/>
                <w:szCs w:val="22"/>
              </w:rPr>
            </w:pPr>
          </w:p>
        </w:tc>
        <w:tc>
          <w:tcPr>
            <w:tcW w:w="1638" w:type="dxa"/>
            <w:tcBorders>
              <w:top w:val="single" w:sz="4" w:space="0" w:color="000000"/>
              <w:left w:val="single" w:sz="4" w:space="0" w:color="000000"/>
              <w:bottom w:val="single" w:sz="4" w:space="0" w:color="000000"/>
              <w:right w:val="single" w:sz="4" w:space="0" w:color="000000"/>
            </w:tcBorders>
          </w:tcPr>
          <w:p w14:paraId="0C7952EA" w14:textId="77777777" w:rsidR="000E4676" w:rsidRPr="00AF1042" w:rsidRDefault="000E4676">
            <w:pPr>
              <w:autoSpaceDE w:val="0"/>
              <w:autoSpaceDN w:val="0"/>
              <w:adjustRightInd w:val="0"/>
              <w:jc w:val="both"/>
              <w:rPr>
                <w:bCs/>
                <w:sz w:val="22"/>
                <w:szCs w:val="22"/>
              </w:rPr>
            </w:pPr>
          </w:p>
        </w:tc>
        <w:tc>
          <w:tcPr>
            <w:tcW w:w="1285" w:type="dxa"/>
            <w:tcBorders>
              <w:top w:val="single" w:sz="4" w:space="0" w:color="000000"/>
              <w:left w:val="single" w:sz="4" w:space="0" w:color="000000"/>
              <w:bottom w:val="single" w:sz="4" w:space="0" w:color="000000"/>
              <w:right w:val="single" w:sz="4" w:space="0" w:color="000000"/>
            </w:tcBorders>
          </w:tcPr>
          <w:p w14:paraId="256E9A53" w14:textId="77777777" w:rsidR="000E4676" w:rsidRPr="00AF1042" w:rsidRDefault="000E4676">
            <w:pPr>
              <w:autoSpaceDE w:val="0"/>
              <w:autoSpaceDN w:val="0"/>
              <w:adjustRightInd w:val="0"/>
              <w:jc w:val="both"/>
              <w:rPr>
                <w:bCs/>
                <w:sz w:val="22"/>
                <w:szCs w:val="22"/>
              </w:rPr>
            </w:pPr>
          </w:p>
        </w:tc>
        <w:tc>
          <w:tcPr>
            <w:tcW w:w="1270" w:type="dxa"/>
            <w:tcBorders>
              <w:top w:val="single" w:sz="4" w:space="0" w:color="000000"/>
              <w:left w:val="single" w:sz="4" w:space="0" w:color="000000"/>
              <w:bottom w:val="single" w:sz="4" w:space="0" w:color="000000"/>
              <w:right w:val="single" w:sz="4" w:space="0" w:color="000000"/>
            </w:tcBorders>
          </w:tcPr>
          <w:p w14:paraId="1F23284A" w14:textId="77777777" w:rsidR="000E4676" w:rsidRPr="00AF1042" w:rsidRDefault="000E4676">
            <w:pPr>
              <w:autoSpaceDE w:val="0"/>
              <w:autoSpaceDN w:val="0"/>
              <w:adjustRightInd w:val="0"/>
              <w:jc w:val="both"/>
              <w:rPr>
                <w:bCs/>
                <w:sz w:val="22"/>
                <w:szCs w:val="22"/>
              </w:rPr>
            </w:pPr>
          </w:p>
        </w:tc>
      </w:tr>
      <w:tr w:rsidR="000E4676" w:rsidRPr="00AF1042" w14:paraId="53B57A27" w14:textId="77777777" w:rsidTr="000E4676">
        <w:tc>
          <w:tcPr>
            <w:tcW w:w="852" w:type="dxa"/>
            <w:tcBorders>
              <w:top w:val="single" w:sz="4" w:space="0" w:color="000000"/>
              <w:left w:val="single" w:sz="4" w:space="0" w:color="000000"/>
              <w:bottom w:val="single" w:sz="4" w:space="0" w:color="000000"/>
              <w:right w:val="single" w:sz="4" w:space="0" w:color="000000"/>
            </w:tcBorders>
            <w:hideMark/>
          </w:tcPr>
          <w:p w14:paraId="39F4640F" w14:textId="77777777" w:rsidR="000E4676" w:rsidRPr="00AF1042" w:rsidRDefault="000E4676">
            <w:pPr>
              <w:autoSpaceDE w:val="0"/>
              <w:autoSpaceDN w:val="0"/>
              <w:adjustRightInd w:val="0"/>
              <w:jc w:val="center"/>
              <w:rPr>
                <w:bCs/>
                <w:sz w:val="22"/>
                <w:szCs w:val="22"/>
              </w:rPr>
            </w:pPr>
            <w:r w:rsidRPr="00AF1042">
              <w:rPr>
                <w:bCs/>
                <w:sz w:val="22"/>
                <w:szCs w:val="22"/>
              </w:rPr>
              <w:t>6.</w:t>
            </w:r>
          </w:p>
        </w:tc>
        <w:tc>
          <w:tcPr>
            <w:tcW w:w="2817" w:type="dxa"/>
            <w:tcBorders>
              <w:top w:val="single" w:sz="4" w:space="0" w:color="000000"/>
              <w:left w:val="single" w:sz="4" w:space="0" w:color="000000"/>
              <w:bottom w:val="single" w:sz="4" w:space="0" w:color="000000"/>
              <w:right w:val="single" w:sz="4" w:space="0" w:color="000000"/>
            </w:tcBorders>
            <w:hideMark/>
          </w:tcPr>
          <w:p w14:paraId="6FAF723B" w14:textId="77777777" w:rsidR="000E4676" w:rsidRPr="00AF1042" w:rsidRDefault="000E4676">
            <w:pPr>
              <w:autoSpaceDE w:val="0"/>
              <w:autoSpaceDN w:val="0"/>
              <w:adjustRightInd w:val="0"/>
              <w:jc w:val="both"/>
              <w:rPr>
                <w:bCs/>
                <w:sz w:val="22"/>
                <w:szCs w:val="22"/>
              </w:rPr>
            </w:pPr>
            <w:r w:rsidRPr="00AF1042">
              <w:rPr>
                <w:color w:val="000000" w:themeColor="text1"/>
                <w:sz w:val="22"/>
                <w:szCs w:val="22"/>
              </w:rPr>
              <w:t>Špoģu vidus</w:t>
            </w:r>
            <w:r w:rsidRPr="00AF1042">
              <w:rPr>
                <w:rFonts w:eastAsia="Arial"/>
                <w:color w:val="000000" w:themeColor="text1"/>
                <w:sz w:val="22"/>
                <w:szCs w:val="22"/>
              </w:rPr>
              <w:t>skola. Šosejas iela 3, Špoģi, Višķu pagasts, Augšdaugavas novads</w:t>
            </w:r>
          </w:p>
        </w:tc>
        <w:tc>
          <w:tcPr>
            <w:tcW w:w="1488" w:type="dxa"/>
            <w:tcBorders>
              <w:top w:val="single" w:sz="4" w:space="0" w:color="000000"/>
              <w:left w:val="single" w:sz="4" w:space="0" w:color="000000"/>
              <w:bottom w:val="single" w:sz="4" w:space="0" w:color="000000"/>
              <w:right w:val="single" w:sz="4" w:space="0" w:color="000000"/>
            </w:tcBorders>
          </w:tcPr>
          <w:p w14:paraId="38BE3905" w14:textId="77777777" w:rsidR="000E4676" w:rsidRPr="00AF1042" w:rsidRDefault="000E4676">
            <w:pPr>
              <w:autoSpaceDE w:val="0"/>
              <w:autoSpaceDN w:val="0"/>
              <w:adjustRightInd w:val="0"/>
              <w:jc w:val="both"/>
              <w:rPr>
                <w:bCs/>
                <w:sz w:val="22"/>
                <w:szCs w:val="22"/>
              </w:rPr>
            </w:pPr>
          </w:p>
        </w:tc>
        <w:tc>
          <w:tcPr>
            <w:tcW w:w="1638" w:type="dxa"/>
            <w:tcBorders>
              <w:top w:val="single" w:sz="4" w:space="0" w:color="000000"/>
              <w:left w:val="single" w:sz="4" w:space="0" w:color="000000"/>
              <w:bottom w:val="single" w:sz="4" w:space="0" w:color="000000"/>
              <w:right w:val="single" w:sz="4" w:space="0" w:color="000000"/>
            </w:tcBorders>
          </w:tcPr>
          <w:p w14:paraId="749E4AC2" w14:textId="77777777" w:rsidR="000E4676" w:rsidRPr="00AF1042" w:rsidRDefault="000E4676">
            <w:pPr>
              <w:autoSpaceDE w:val="0"/>
              <w:autoSpaceDN w:val="0"/>
              <w:adjustRightInd w:val="0"/>
              <w:jc w:val="both"/>
              <w:rPr>
                <w:bCs/>
                <w:sz w:val="22"/>
                <w:szCs w:val="22"/>
              </w:rPr>
            </w:pPr>
          </w:p>
        </w:tc>
        <w:tc>
          <w:tcPr>
            <w:tcW w:w="1285" w:type="dxa"/>
            <w:tcBorders>
              <w:top w:val="single" w:sz="4" w:space="0" w:color="000000"/>
              <w:left w:val="single" w:sz="4" w:space="0" w:color="000000"/>
              <w:bottom w:val="single" w:sz="4" w:space="0" w:color="000000"/>
              <w:right w:val="single" w:sz="4" w:space="0" w:color="000000"/>
            </w:tcBorders>
          </w:tcPr>
          <w:p w14:paraId="77A6DB6D" w14:textId="77777777" w:rsidR="000E4676" w:rsidRPr="00AF1042" w:rsidRDefault="000E4676">
            <w:pPr>
              <w:autoSpaceDE w:val="0"/>
              <w:autoSpaceDN w:val="0"/>
              <w:adjustRightInd w:val="0"/>
              <w:jc w:val="both"/>
              <w:rPr>
                <w:bCs/>
                <w:sz w:val="22"/>
                <w:szCs w:val="22"/>
              </w:rPr>
            </w:pPr>
          </w:p>
        </w:tc>
        <w:tc>
          <w:tcPr>
            <w:tcW w:w="1270" w:type="dxa"/>
            <w:tcBorders>
              <w:top w:val="single" w:sz="4" w:space="0" w:color="000000"/>
              <w:left w:val="single" w:sz="4" w:space="0" w:color="000000"/>
              <w:bottom w:val="single" w:sz="4" w:space="0" w:color="000000"/>
              <w:right w:val="single" w:sz="4" w:space="0" w:color="000000"/>
            </w:tcBorders>
          </w:tcPr>
          <w:p w14:paraId="573CD49D" w14:textId="77777777" w:rsidR="000E4676" w:rsidRPr="00AF1042" w:rsidRDefault="000E4676">
            <w:pPr>
              <w:autoSpaceDE w:val="0"/>
              <w:autoSpaceDN w:val="0"/>
              <w:adjustRightInd w:val="0"/>
              <w:jc w:val="both"/>
              <w:rPr>
                <w:bCs/>
                <w:sz w:val="22"/>
                <w:szCs w:val="22"/>
              </w:rPr>
            </w:pPr>
          </w:p>
        </w:tc>
      </w:tr>
      <w:tr w:rsidR="000E4676" w:rsidRPr="00AF1042" w14:paraId="2B7E8E5D" w14:textId="77777777" w:rsidTr="000E4676">
        <w:tc>
          <w:tcPr>
            <w:tcW w:w="852" w:type="dxa"/>
            <w:tcBorders>
              <w:top w:val="single" w:sz="4" w:space="0" w:color="000000"/>
              <w:left w:val="single" w:sz="4" w:space="0" w:color="000000"/>
              <w:bottom w:val="single" w:sz="4" w:space="0" w:color="000000"/>
              <w:right w:val="single" w:sz="4" w:space="0" w:color="000000"/>
            </w:tcBorders>
          </w:tcPr>
          <w:p w14:paraId="741C1251" w14:textId="77777777" w:rsidR="000E4676" w:rsidRPr="00AF1042" w:rsidRDefault="000E4676">
            <w:pPr>
              <w:autoSpaceDE w:val="0"/>
              <w:autoSpaceDN w:val="0"/>
              <w:adjustRightInd w:val="0"/>
              <w:jc w:val="center"/>
              <w:rPr>
                <w:bCs/>
                <w:sz w:val="22"/>
                <w:szCs w:val="22"/>
              </w:rPr>
            </w:pPr>
            <w:r w:rsidRPr="00AF1042">
              <w:rPr>
                <w:b/>
                <w:sz w:val="22"/>
                <w:szCs w:val="22"/>
              </w:rPr>
              <w:t>KOPĀ</w:t>
            </w:r>
            <w:r w:rsidRPr="00AF1042">
              <w:rPr>
                <w:bCs/>
                <w:sz w:val="22"/>
                <w:szCs w:val="22"/>
              </w:rPr>
              <w:t>:</w:t>
            </w:r>
          </w:p>
          <w:p w14:paraId="73F799B2" w14:textId="77777777" w:rsidR="000E4676" w:rsidRPr="00AF1042" w:rsidRDefault="000E4676">
            <w:pPr>
              <w:autoSpaceDE w:val="0"/>
              <w:autoSpaceDN w:val="0"/>
              <w:adjustRightInd w:val="0"/>
              <w:jc w:val="center"/>
              <w:rPr>
                <w:bCs/>
                <w:sz w:val="22"/>
                <w:szCs w:val="22"/>
              </w:rPr>
            </w:pPr>
          </w:p>
        </w:tc>
        <w:tc>
          <w:tcPr>
            <w:tcW w:w="2817" w:type="dxa"/>
            <w:tcBorders>
              <w:top w:val="single" w:sz="4" w:space="0" w:color="000000"/>
              <w:left w:val="single" w:sz="4" w:space="0" w:color="000000"/>
              <w:bottom w:val="single" w:sz="4" w:space="0" w:color="000000"/>
              <w:right w:val="single" w:sz="4" w:space="0" w:color="000000"/>
            </w:tcBorders>
          </w:tcPr>
          <w:p w14:paraId="7CD02DA2" w14:textId="77777777" w:rsidR="000E4676" w:rsidRPr="00AF1042" w:rsidRDefault="000E4676">
            <w:pPr>
              <w:autoSpaceDE w:val="0"/>
              <w:autoSpaceDN w:val="0"/>
              <w:adjustRightInd w:val="0"/>
              <w:jc w:val="both"/>
              <w:rPr>
                <w:bCs/>
                <w:sz w:val="22"/>
                <w:szCs w:val="22"/>
              </w:rPr>
            </w:pPr>
          </w:p>
        </w:tc>
        <w:tc>
          <w:tcPr>
            <w:tcW w:w="1488" w:type="dxa"/>
            <w:tcBorders>
              <w:top w:val="single" w:sz="4" w:space="0" w:color="000000"/>
              <w:left w:val="single" w:sz="4" w:space="0" w:color="000000"/>
              <w:bottom w:val="single" w:sz="4" w:space="0" w:color="000000"/>
              <w:right w:val="single" w:sz="4" w:space="0" w:color="000000"/>
            </w:tcBorders>
          </w:tcPr>
          <w:p w14:paraId="59739650" w14:textId="77777777" w:rsidR="000E4676" w:rsidRPr="00AF1042" w:rsidRDefault="000E4676">
            <w:pPr>
              <w:autoSpaceDE w:val="0"/>
              <w:autoSpaceDN w:val="0"/>
              <w:adjustRightInd w:val="0"/>
              <w:jc w:val="both"/>
              <w:rPr>
                <w:bCs/>
                <w:sz w:val="22"/>
                <w:szCs w:val="22"/>
              </w:rPr>
            </w:pPr>
          </w:p>
        </w:tc>
        <w:tc>
          <w:tcPr>
            <w:tcW w:w="1638" w:type="dxa"/>
            <w:tcBorders>
              <w:top w:val="single" w:sz="4" w:space="0" w:color="000000"/>
              <w:left w:val="single" w:sz="4" w:space="0" w:color="000000"/>
              <w:bottom w:val="single" w:sz="4" w:space="0" w:color="000000"/>
              <w:right w:val="single" w:sz="4" w:space="0" w:color="000000"/>
            </w:tcBorders>
          </w:tcPr>
          <w:p w14:paraId="425A5BA5" w14:textId="77777777" w:rsidR="000E4676" w:rsidRPr="00AF1042" w:rsidRDefault="000E4676">
            <w:pPr>
              <w:autoSpaceDE w:val="0"/>
              <w:autoSpaceDN w:val="0"/>
              <w:adjustRightInd w:val="0"/>
              <w:jc w:val="both"/>
              <w:rPr>
                <w:bCs/>
                <w:sz w:val="22"/>
                <w:szCs w:val="22"/>
              </w:rPr>
            </w:pPr>
          </w:p>
        </w:tc>
        <w:tc>
          <w:tcPr>
            <w:tcW w:w="1285" w:type="dxa"/>
            <w:tcBorders>
              <w:top w:val="single" w:sz="4" w:space="0" w:color="000000"/>
              <w:left w:val="single" w:sz="4" w:space="0" w:color="000000"/>
              <w:bottom w:val="single" w:sz="4" w:space="0" w:color="000000"/>
              <w:right w:val="single" w:sz="4" w:space="0" w:color="000000"/>
            </w:tcBorders>
          </w:tcPr>
          <w:p w14:paraId="1F7AA7F4" w14:textId="77777777" w:rsidR="000E4676" w:rsidRPr="00AF1042" w:rsidRDefault="000E4676">
            <w:pPr>
              <w:autoSpaceDE w:val="0"/>
              <w:autoSpaceDN w:val="0"/>
              <w:adjustRightInd w:val="0"/>
              <w:jc w:val="both"/>
              <w:rPr>
                <w:bCs/>
                <w:sz w:val="22"/>
                <w:szCs w:val="22"/>
              </w:rPr>
            </w:pPr>
          </w:p>
        </w:tc>
        <w:tc>
          <w:tcPr>
            <w:tcW w:w="1270" w:type="dxa"/>
            <w:tcBorders>
              <w:top w:val="single" w:sz="4" w:space="0" w:color="000000"/>
              <w:left w:val="single" w:sz="4" w:space="0" w:color="000000"/>
              <w:bottom w:val="single" w:sz="4" w:space="0" w:color="000000"/>
              <w:right w:val="single" w:sz="4" w:space="0" w:color="000000"/>
            </w:tcBorders>
          </w:tcPr>
          <w:p w14:paraId="3F89FB68" w14:textId="77777777" w:rsidR="000E4676" w:rsidRPr="00AF1042" w:rsidRDefault="000E4676">
            <w:pPr>
              <w:autoSpaceDE w:val="0"/>
              <w:autoSpaceDN w:val="0"/>
              <w:adjustRightInd w:val="0"/>
              <w:jc w:val="both"/>
              <w:rPr>
                <w:bCs/>
                <w:sz w:val="22"/>
                <w:szCs w:val="22"/>
              </w:rPr>
            </w:pPr>
          </w:p>
        </w:tc>
      </w:tr>
    </w:tbl>
    <w:p w14:paraId="52011B9F" w14:textId="77777777" w:rsidR="000E4676" w:rsidRDefault="000E4676" w:rsidP="000E4676">
      <w:pPr>
        <w:widowControl w:val="0"/>
        <w:suppressAutoHyphens/>
        <w:spacing w:after="0" w:line="240" w:lineRule="auto"/>
        <w:jc w:val="both"/>
        <w:rPr>
          <w:rFonts w:ascii="Times New Roman" w:eastAsia="Times New Roman" w:hAnsi="Times New Roman" w:cs="Times New Roman"/>
          <w:kern w:val="0"/>
          <w:lang w:eastAsia="lv-LV"/>
          <w14:ligatures w14:val="none"/>
        </w:rPr>
      </w:pPr>
    </w:p>
    <w:p w14:paraId="23586AFC" w14:textId="77777777" w:rsidR="001E3E1D" w:rsidRDefault="001E3E1D" w:rsidP="00BA27EB">
      <w:pPr>
        <w:autoSpaceDE w:val="0"/>
        <w:autoSpaceDN w:val="0"/>
        <w:adjustRightInd w:val="0"/>
        <w:spacing w:after="0" w:line="240" w:lineRule="auto"/>
        <w:ind w:left="426" w:hanging="426"/>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 xml:space="preserve">4.2. </w:t>
      </w:r>
      <w:r w:rsidRPr="009D57AE">
        <w:rPr>
          <w:rFonts w:ascii="Times New Roman" w:eastAsia="Times New Roman" w:hAnsi="Times New Roman" w:cs="Times New Roman"/>
          <w:kern w:val="0"/>
          <w:lang w:eastAsia="lv-LV"/>
          <w14:ligatures w14:val="none"/>
        </w:rPr>
        <w:t xml:space="preserve">Līguma kopējā summa ietver visas </w:t>
      </w:r>
      <w:r>
        <w:rPr>
          <w:rFonts w:ascii="Times New Roman" w:eastAsia="Times New Roman" w:hAnsi="Times New Roman" w:cs="Times New Roman"/>
          <w:kern w:val="0"/>
          <w:lang w:eastAsia="lv-LV"/>
          <w14:ligatures w14:val="none"/>
        </w:rPr>
        <w:t xml:space="preserve">Līgumā </w:t>
      </w:r>
      <w:r w:rsidRPr="009D57AE">
        <w:rPr>
          <w:rFonts w:ascii="Times New Roman" w:eastAsia="Times New Roman" w:hAnsi="Times New Roman" w:cs="Times New Roman"/>
          <w:kern w:val="0"/>
          <w:lang w:eastAsia="lv-LV"/>
          <w14:ligatures w14:val="none"/>
        </w:rPr>
        <w:t>ar Projektēšanu</w:t>
      </w:r>
      <w:r>
        <w:rPr>
          <w:rFonts w:ascii="Times New Roman" w:eastAsia="Times New Roman" w:hAnsi="Times New Roman" w:cs="Times New Roman"/>
          <w:kern w:val="0"/>
          <w:lang w:eastAsia="lv-LV"/>
          <w14:ligatures w14:val="none"/>
        </w:rPr>
        <w:t xml:space="preserve">, Autoruzraudzību, Būvdarbu veikšanu un Būves nodošanu ekspluatācijā </w:t>
      </w:r>
      <w:r w:rsidRPr="009D57AE">
        <w:rPr>
          <w:rFonts w:ascii="Times New Roman" w:eastAsia="Times New Roman" w:hAnsi="Times New Roman" w:cs="Times New Roman"/>
          <w:kern w:val="0"/>
          <w:lang w:eastAsia="lv-LV"/>
          <w14:ligatures w14:val="none"/>
        </w:rPr>
        <w:t xml:space="preserve">saistītās izmaksas, tajā skaitā visas </w:t>
      </w:r>
      <w:r>
        <w:rPr>
          <w:rFonts w:ascii="Times New Roman" w:eastAsia="Times New Roman" w:hAnsi="Times New Roman" w:cs="Times New Roman"/>
          <w:kern w:val="0"/>
          <w:lang w:eastAsia="lv-LV"/>
          <w14:ligatures w14:val="none"/>
        </w:rPr>
        <w:t xml:space="preserve">Darbu </w:t>
      </w:r>
      <w:r w:rsidRPr="009D57AE">
        <w:rPr>
          <w:rFonts w:ascii="Times New Roman" w:eastAsia="Times New Roman" w:hAnsi="Times New Roman" w:cs="Times New Roman"/>
          <w:kern w:val="0"/>
          <w:lang w:eastAsia="lv-LV"/>
          <w14:ligatures w14:val="none"/>
        </w:rPr>
        <w:t>procesā izmantojamo materiālu un darbu izmaksas,</w:t>
      </w:r>
      <w:r>
        <w:rPr>
          <w:rFonts w:ascii="Times New Roman" w:eastAsia="Times New Roman" w:hAnsi="Times New Roman" w:cs="Times New Roman"/>
          <w:kern w:val="0"/>
          <w:lang w:eastAsia="lv-LV"/>
          <w14:ligatures w14:val="none"/>
        </w:rPr>
        <w:t xml:space="preserve"> darbaspēka izmaksas, ar </w:t>
      </w:r>
      <w:r w:rsidRPr="002B6E8F">
        <w:rPr>
          <w:rFonts w:ascii="Times New Roman" w:eastAsia="Times New Roman" w:hAnsi="Times New Roman" w:cs="Times New Roman"/>
          <w:bCs/>
          <w:kern w:val="0"/>
          <w14:ligatures w14:val="none"/>
        </w:rPr>
        <w:t xml:space="preserve">izpilddokumentācijas un citas dokumentācijas </w:t>
      </w:r>
      <w:r w:rsidRPr="002B6E8F">
        <w:rPr>
          <w:rFonts w:ascii="Times New Roman" w:eastAsia="Times New Roman" w:hAnsi="Times New Roman" w:cs="Times New Roman"/>
          <w:bCs/>
          <w:kern w:val="0"/>
          <w14:ligatures w14:val="none"/>
        </w:rPr>
        <w:lastRenderedPageBreak/>
        <w:t>sagatavošanu saistītie izdevumi</w:t>
      </w:r>
      <w:r>
        <w:rPr>
          <w:rFonts w:ascii="Times New Roman" w:eastAsia="Times New Roman" w:hAnsi="Times New Roman" w:cs="Times New Roman"/>
          <w:bCs/>
          <w:kern w:val="0"/>
          <w14:ligatures w14:val="none"/>
        </w:rPr>
        <w:t>,</w:t>
      </w:r>
      <w:r w:rsidRPr="009D57AE">
        <w:rPr>
          <w:rFonts w:ascii="Times New Roman" w:eastAsia="Times New Roman" w:hAnsi="Times New Roman" w:cs="Times New Roman"/>
          <w:kern w:val="0"/>
          <w:lang w:eastAsia="lv-LV"/>
          <w14:ligatures w14:val="none"/>
        </w:rPr>
        <w:t xml:space="preserve"> nodokļus un nodevu maksājumus valsts un pašvaldības budžetos, apdrošināšanas izmaksas, izdevumus, kas saistīti ar speciālo izziņu</w:t>
      </w:r>
      <w:r>
        <w:rPr>
          <w:rFonts w:ascii="Times New Roman" w:eastAsia="Times New Roman" w:hAnsi="Times New Roman" w:cs="Times New Roman"/>
          <w:kern w:val="0"/>
          <w:lang w:eastAsia="lv-LV"/>
          <w14:ligatures w14:val="none"/>
        </w:rPr>
        <w:t xml:space="preserve"> un atzinumu</w:t>
      </w:r>
      <w:r w:rsidRPr="009D57AE">
        <w:rPr>
          <w:rFonts w:ascii="Times New Roman" w:eastAsia="Times New Roman" w:hAnsi="Times New Roman" w:cs="Times New Roman"/>
          <w:kern w:val="0"/>
          <w:lang w:eastAsia="lv-LV"/>
          <w14:ligatures w14:val="none"/>
        </w:rPr>
        <w:t xml:space="preserve"> saņemšanu, kā arī izmaksas par darbiem</w:t>
      </w:r>
      <w:r>
        <w:rPr>
          <w:rFonts w:ascii="Times New Roman" w:eastAsia="Times New Roman" w:hAnsi="Times New Roman" w:cs="Times New Roman"/>
          <w:kern w:val="0"/>
          <w:lang w:eastAsia="lv-LV"/>
          <w14:ligatures w14:val="none"/>
        </w:rPr>
        <w:t>,</w:t>
      </w:r>
      <w:r w:rsidRPr="009D57AE">
        <w:rPr>
          <w:rFonts w:ascii="Times New Roman" w:eastAsia="Times New Roman" w:hAnsi="Times New Roman" w:cs="Times New Roman"/>
          <w:kern w:val="0"/>
          <w:lang w:eastAsia="lv-LV"/>
          <w14:ligatures w14:val="none"/>
        </w:rPr>
        <w:t xml:space="preserve"> materiāliem, </w:t>
      </w:r>
      <w:r>
        <w:rPr>
          <w:rFonts w:ascii="Times New Roman" w:eastAsia="Times New Roman" w:hAnsi="Times New Roman" w:cs="Times New Roman"/>
          <w:kern w:val="0"/>
          <w:lang w:eastAsia="lv-LV"/>
          <w14:ligatures w14:val="none"/>
        </w:rPr>
        <w:t xml:space="preserve">tehniskajiem līdzekļiem, </w:t>
      </w:r>
      <w:r w:rsidRPr="009D57AE">
        <w:rPr>
          <w:rFonts w:ascii="Times New Roman" w:eastAsia="Times New Roman" w:hAnsi="Times New Roman" w:cs="Times New Roman"/>
          <w:kern w:val="0"/>
          <w:lang w:eastAsia="lv-LV"/>
          <w14:ligatures w14:val="none"/>
        </w:rPr>
        <w:t xml:space="preserve">kas nav norādīti Līguma sastāvā esošajos dokumentos, bet uzskatāmi par nepieciešamiem </w:t>
      </w:r>
      <w:r>
        <w:rPr>
          <w:rFonts w:ascii="Times New Roman" w:eastAsia="Times New Roman" w:hAnsi="Times New Roman" w:cs="Times New Roman"/>
          <w:kern w:val="0"/>
          <w:lang w:eastAsia="lv-LV"/>
          <w14:ligatures w14:val="none"/>
        </w:rPr>
        <w:t xml:space="preserve">Darbu </w:t>
      </w:r>
      <w:r w:rsidRPr="009D57AE">
        <w:rPr>
          <w:rFonts w:ascii="Times New Roman" w:eastAsia="Times New Roman" w:hAnsi="Times New Roman" w:cs="Times New Roman"/>
          <w:kern w:val="0"/>
          <w:lang w:eastAsia="lv-LV"/>
          <w14:ligatures w14:val="none"/>
        </w:rPr>
        <w:t>pienācīgai un kvalitatīvai iz</w:t>
      </w:r>
      <w:r>
        <w:rPr>
          <w:rFonts w:ascii="Times New Roman" w:eastAsia="Times New Roman" w:hAnsi="Times New Roman" w:cs="Times New Roman"/>
          <w:kern w:val="0"/>
          <w:lang w:eastAsia="lv-LV"/>
          <w14:ligatures w14:val="none"/>
        </w:rPr>
        <w:t>pildei</w:t>
      </w:r>
      <w:r w:rsidRPr="009D57AE">
        <w:rPr>
          <w:rFonts w:ascii="Times New Roman" w:eastAsia="Times New Roman" w:hAnsi="Times New Roman" w:cs="Times New Roman"/>
          <w:kern w:val="0"/>
          <w:lang w:eastAsia="lv-LV"/>
          <w14:ligatures w14:val="none"/>
        </w:rPr>
        <w:t xml:space="preserve"> nolīgtajā termiņā.</w:t>
      </w:r>
    </w:p>
    <w:p w14:paraId="120CFE1F" w14:textId="7EF43D65" w:rsidR="001E3E1D" w:rsidRPr="00421314" w:rsidRDefault="001E3E1D" w:rsidP="00BA27EB">
      <w:pPr>
        <w:widowControl w:val="0"/>
        <w:suppressAutoHyphens/>
        <w:spacing w:after="0" w:line="240" w:lineRule="auto"/>
        <w:ind w:left="426" w:hanging="426"/>
        <w:jc w:val="both"/>
        <w:rPr>
          <w:rFonts w:ascii="Times New Roman" w:eastAsia="Times New Roman" w:hAnsi="Times New Roman" w:cs="Times New Roman"/>
          <w:b/>
          <w:color w:val="000000" w:themeColor="text1"/>
          <w:kern w:val="0"/>
          <w:lang w:eastAsia="lv-LV"/>
          <w14:ligatures w14:val="none"/>
        </w:rPr>
      </w:pPr>
      <w:r>
        <w:rPr>
          <w:rFonts w:ascii="Times New Roman" w:eastAsia="Times New Roman" w:hAnsi="Times New Roman" w:cs="Times New Roman"/>
          <w:kern w:val="0"/>
          <w:lang w:eastAsia="lv-LV"/>
          <w14:ligatures w14:val="none"/>
        </w:rPr>
        <w:t xml:space="preserve">4.3. </w:t>
      </w:r>
      <w:r w:rsidRPr="009D57AE">
        <w:rPr>
          <w:rFonts w:ascii="Times New Roman" w:eastAsia="Times New Roman" w:hAnsi="Times New Roman" w:cs="Times New Roman"/>
          <w:kern w:val="0"/>
          <w:lang w:eastAsia="lv-LV"/>
          <w14:ligatures w14:val="none"/>
        </w:rPr>
        <w:t>Līguma kopējā summa visā Līguma darbības laikā ne</w:t>
      </w:r>
      <w:r w:rsidR="00BF1CEE">
        <w:rPr>
          <w:rFonts w:ascii="Times New Roman" w:eastAsia="Times New Roman" w:hAnsi="Times New Roman" w:cs="Times New Roman"/>
          <w:kern w:val="0"/>
          <w:lang w:eastAsia="lv-LV"/>
          <w14:ligatures w14:val="none"/>
        </w:rPr>
        <w:t xml:space="preserve">var būt </w:t>
      </w:r>
      <w:r w:rsidRPr="009D57AE">
        <w:rPr>
          <w:rFonts w:ascii="Times New Roman" w:eastAsia="Times New Roman" w:hAnsi="Times New Roman" w:cs="Times New Roman"/>
          <w:kern w:val="0"/>
          <w:lang w:eastAsia="lv-LV"/>
          <w14:ligatures w14:val="none"/>
        </w:rPr>
        <w:t xml:space="preserve">paaugstināta sakarā </w:t>
      </w:r>
      <w:r w:rsidR="00BF1CEE">
        <w:rPr>
          <w:rFonts w:ascii="Times New Roman" w:eastAsia="Times New Roman" w:hAnsi="Times New Roman" w:cs="Times New Roman"/>
          <w:kern w:val="0"/>
          <w:lang w:eastAsia="lv-LV"/>
          <w14:ligatures w14:val="none"/>
        </w:rPr>
        <w:t xml:space="preserve">ar </w:t>
      </w:r>
      <w:r w:rsidRPr="009D57AE">
        <w:rPr>
          <w:rFonts w:ascii="Times New Roman" w:eastAsia="Times New Roman" w:hAnsi="Times New Roman" w:cs="Times New Roman"/>
          <w:kern w:val="0"/>
          <w:lang w:eastAsia="lv-LV"/>
          <w14:ligatures w14:val="none"/>
        </w:rPr>
        <w:t xml:space="preserve">Izpildītāja </w:t>
      </w:r>
      <w:r w:rsidR="00BF1CEE">
        <w:rPr>
          <w:rFonts w:ascii="Times New Roman" w:eastAsia="Times New Roman" w:hAnsi="Times New Roman" w:cs="Times New Roman"/>
          <w:kern w:val="0"/>
          <w:lang w:eastAsia="lv-LV"/>
          <w14:ligatures w14:val="none"/>
        </w:rPr>
        <w:t xml:space="preserve">Finanšu piedāvājumā </w:t>
      </w:r>
      <w:r w:rsidR="00AE3D7C">
        <w:rPr>
          <w:rFonts w:ascii="Times New Roman" w:eastAsia="Times New Roman" w:hAnsi="Times New Roman" w:cs="Times New Roman"/>
          <w:kern w:val="0"/>
          <w:lang w:eastAsia="lv-LV"/>
          <w14:ligatures w14:val="none"/>
        </w:rPr>
        <w:t xml:space="preserve">(2.pielikums) </w:t>
      </w:r>
      <w:r w:rsidR="00BF1CEE">
        <w:rPr>
          <w:rFonts w:ascii="Times New Roman" w:eastAsia="Times New Roman" w:hAnsi="Times New Roman" w:cs="Times New Roman"/>
          <w:kern w:val="0"/>
          <w:lang w:eastAsia="lv-LV"/>
          <w14:ligatures w14:val="none"/>
        </w:rPr>
        <w:t>neiekļautiem Darbiem, kurus objektīvi vajadzēja paredzēt atbilstoši Tehniskajai specifikācijai</w:t>
      </w:r>
      <w:r w:rsidR="0012062B">
        <w:rPr>
          <w:rFonts w:ascii="Times New Roman" w:eastAsia="Times New Roman" w:hAnsi="Times New Roman" w:cs="Times New Roman"/>
          <w:kern w:val="0"/>
          <w:lang w:eastAsia="lv-LV"/>
          <w14:ligatures w14:val="none"/>
        </w:rPr>
        <w:t xml:space="preserve"> </w:t>
      </w:r>
      <w:r w:rsidR="0012062B" w:rsidRPr="0018139A">
        <w:rPr>
          <w:rFonts w:ascii="Times New Roman" w:eastAsia="Times New Roman" w:hAnsi="Times New Roman" w:cs="Times New Roman"/>
          <w:kern w:val="0"/>
          <w14:ligatures w14:val="none"/>
        </w:rPr>
        <w:t>– tehniska</w:t>
      </w:r>
      <w:r w:rsidR="0012062B">
        <w:rPr>
          <w:rFonts w:ascii="Times New Roman" w:eastAsia="Times New Roman" w:hAnsi="Times New Roman" w:cs="Times New Roman"/>
          <w:kern w:val="0"/>
          <w14:ligatures w14:val="none"/>
        </w:rPr>
        <w:t>jam</w:t>
      </w:r>
      <w:r w:rsidR="0012062B" w:rsidRPr="0018139A">
        <w:rPr>
          <w:rFonts w:ascii="Times New Roman" w:eastAsia="Times New Roman" w:hAnsi="Times New Roman" w:cs="Times New Roman"/>
          <w:kern w:val="0"/>
          <w14:ligatures w14:val="none"/>
        </w:rPr>
        <w:t xml:space="preserve"> piedāvājum</w:t>
      </w:r>
      <w:r w:rsidR="0012062B">
        <w:rPr>
          <w:rFonts w:ascii="Times New Roman" w:eastAsia="Times New Roman" w:hAnsi="Times New Roman" w:cs="Times New Roman"/>
          <w:kern w:val="0"/>
          <w14:ligatures w14:val="none"/>
        </w:rPr>
        <w:t>am</w:t>
      </w:r>
      <w:r w:rsidR="00AE3D7C">
        <w:rPr>
          <w:rFonts w:ascii="Times New Roman" w:eastAsia="Times New Roman" w:hAnsi="Times New Roman" w:cs="Times New Roman"/>
          <w:kern w:val="0"/>
          <w:lang w:eastAsia="lv-LV"/>
          <w14:ligatures w14:val="none"/>
        </w:rPr>
        <w:t xml:space="preserve"> (1.pielikums)</w:t>
      </w:r>
      <w:r w:rsidRPr="009D57AE">
        <w:rPr>
          <w:rFonts w:ascii="Times New Roman" w:eastAsia="Times New Roman" w:hAnsi="Times New Roman" w:cs="Times New Roman"/>
          <w:kern w:val="0"/>
          <w:lang w:eastAsia="lv-LV"/>
          <w14:ligatures w14:val="none"/>
        </w:rPr>
        <w:t xml:space="preserve">, kā arī pamatojoties uz jebkuriem citiem apstākļiem, ar kuriem profesionāli jārēķinās Izpildītājam izpildot </w:t>
      </w:r>
      <w:r w:rsidRPr="00421314">
        <w:rPr>
          <w:rFonts w:ascii="Times New Roman" w:eastAsia="Times New Roman" w:hAnsi="Times New Roman" w:cs="Times New Roman"/>
          <w:color w:val="000000" w:themeColor="text1"/>
          <w:kern w:val="0"/>
          <w:lang w:eastAsia="lv-LV"/>
          <w14:ligatures w14:val="none"/>
        </w:rPr>
        <w:t>Līgumu</w:t>
      </w:r>
      <w:r w:rsidR="00BF1CEE">
        <w:rPr>
          <w:rFonts w:ascii="Times New Roman" w:eastAsia="Times New Roman" w:hAnsi="Times New Roman" w:cs="Times New Roman"/>
          <w:color w:val="000000" w:themeColor="text1"/>
          <w:kern w:val="0"/>
          <w:lang w:eastAsia="lv-LV"/>
          <w14:ligatures w14:val="none"/>
        </w:rPr>
        <w:t>, izņemot Līguma 8.2., 8.3.punktos noteikto</w:t>
      </w:r>
      <w:r w:rsidRPr="00421314">
        <w:rPr>
          <w:rFonts w:ascii="Times New Roman" w:eastAsia="Times New Roman" w:hAnsi="Times New Roman" w:cs="Times New Roman"/>
          <w:color w:val="000000" w:themeColor="text1"/>
          <w:kern w:val="0"/>
          <w:lang w:eastAsia="lv-LV"/>
          <w14:ligatures w14:val="none"/>
        </w:rPr>
        <w:t>.</w:t>
      </w:r>
      <w:r w:rsidR="00BF1CEE" w:rsidRPr="00BF1CEE">
        <w:rPr>
          <w:color w:val="000000" w:themeColor="text1"/>
          <w:szCs w:val="24"/>
          <w14:ligatures w14:val="none"/>
        </w:rPr>
        <w:t xml:space="preserve"> </w:t>
      </w:r>
    </w:p>
    <w:p w14:paraId="177DA40F" w14:textId="15B3F5F1" w:rsidR="001E3E1D" w:rsidRPr="00AA440A" w:rsidRDefault="001E3E1D" w:rsidP="00BA27EB">
      <w:pPr>
        <w:widowControl w:val="0"/>
        <w:suppressAutoHyphens/>
        <w:spacing w:after="0" w:line="240" w:lineRule="auto"/>
        <w:ind w:left="426" w:hanging="426"/>
        <w:jc w:val="both"/>
        <w:rPr>
          <w:rFonts w:ascii="Times New Roman" w:eastAsia="Times New Roman" w:hAnsi="Times New Roman" w:cs="Times New Roman"/>
          <w:b/>
          <w:color w:val="000000" w:themeColor="text1"/>
          <w:kern w:val="0"/>
          <w:lang w:eastAsia="lv-LV"/>
          <w14:ligatures w14:val="none"/>
        </w:rPr>
      </w:pPr>
      <w:r w:rsidRPr="00AA440A">
        <w:rPr>
          <w:rFonts w:ascii="Times New Roman" w:eastAsia="Times New Roman" w:hAnsi="Times New Roman" w:cs="Times New Roman"/>
          <w:color w:val="000000" w:themeColor="text1"/>
          <w:kern w:val="0"/>
          <w:lang w:eastAsia="lv-LV"/>
          <w14:ligatures w14:val="none"/>
        </w:rPr>
        <w:t>4.4.</w:t>
      </w:r>
      <w:r w:rsidR="00AA440A" w:rsidRPr="00AA440A">
        <w:rPr>
          <w:rFonts w:ascii="Times New Roman" w:hAnsi="Times New Roman"/>
          <w:lang w:eastAsia="lv-LV"/>
        </w:rPr>
        <w:t xml:space="preserve"> Pievienotās vērtības nodoklis (PVN) tiek piemērots atbilstoši Pievienotās vērtības nodokļa likuma 142.panta nosacījumiem.</w:t>
      </w:r>
      <w:r w:rsidRPr="00AA440A">
        <w:rPr>
          <w:rFonts w:ascii="Times New Roman" w:eastAsia="Times New Roman" w:hAnsi="Times New Roman" w:cs="Times New Roman"/>
          <w:color w:val="000000" w:themeColor="text1"/>
          <w:kern w:val="0"/>
          <w:lang w:eastAsia="lv-LV"/>
          <w14:ligatures w14:val="none"/>
        </w:rPr>
        <w:t xml:space="preserve"> Līguma kopējā summa var tikt koriģēta, atbilstoši PVN izmaiņām.</w:t>
      </w:r>
    </w:p>
    <w:p w14:paraId="4A0BA126" w14:textId="6AB73746" w:rsidR="001E3E1D" w:rsidRPr="00AA440A" w:rsidRDefault="001E3E1D" w:rsidP="001E3E1D">
      <w:pPr>
        <w:widowControl w:val="0"/>
        <w:suppressAutoHyphens/>
        <w:spacing w:after="0" w:line="240" w:lineRule="auto"/>
        <w:jc w:val="both"/>
        <w:rPr>
          <w:rFonts w:ascii="Times New Roman" w:eastAsia="Times New Roman" w:hAnsi="Times New Roman" w:cs="Times New Roman"/>
          <w:color w:val="000000" w:themeColor="text1"/>
          <w:kern w:val="0"/>
          <w:lang w:eastAsia="lv-LV"/>
          <w14:ligatures w14:val="none"/>
        </w:rPr>
      </w:pPr>
      <w:bookmarkStart w:id="153" w:name="_Hlk167701907"/>
      <w:r w:rsidRPr="00AA440A">
        <w:rPr>
          <w:rFonts w:ascii="Times New Roman" w:eastAsia="Times New Roman" w:hAnsi="Times New Roman" w:cs="Times New Roman"/>
          <w:color w:val="000000" w:themeColor="text1"/>
          <w:kern w:val="0"/>
          <w:lang w:eastAsia="lv-LV"/>
          <w14:ligatures w14:val="none"/>
        </w:rPr>
        <w:t xml:space="preserve">4.5. Pasūtītājs samaksu </w:t>
      </w:r>
      <w:r w:rsidR="00E34351">
        <w:rPr>
          <w:rFonts w:ascii="Times New Roman" w:eastAsia="Times New Roman" w:hAnsi="Times New Roman" w:cs="Times New Roman"/>
          <w:color w:val="000000" w:themeColor="text1"/>
          <w:kern w:val="0"/>
          <w:lang w:eastAsia="lv-LV"/>
          <w14:ligatures w14:val="none"/>
        </w:rPr>
        <w:t xml:space="preserve">par veiktajiem Darbiem </w:t>
      </w:r>
      <w:r w:rsidRPr="00AA440A">
        <w:rPr>
          <w:rFonts w:ascii="Times New Roman" w:eastAsia="Times New Roman" w:hAnsi="Times New Roman" w:cs="Times New Roman"/>
          <w:color w:val="000000" w:themeColor="text1"/>
          <w:kern w:val="0"/>
          <w:lang w:eastAsia="lv-LV"/>
          <w14:ligatures w14:val="none"/>
        </w:rPr>
        <w:t>veic sekojošā kārtībā:</w:t>
      </w:r>
    </w:p>
    <w:p w14:paraId="3B321682" w14:textId="77777777" w:rsidR="001E3E1D" w:rsidRDefault="001E3E1D" w:rsidP="001E3E1D">
      <w:pPr>
        <w:widowControl w:val="0"/>
        <w:suppressAutoHyphens/>
        <w:spacing w:after="0" w:line="240" w:lineRule="auto"/>
        <w:ind w:left="360"/>
        <w:jc w:val="both"/>
        <w:rPr>
          <w:rFonts w:ascii="Times New Roman" w:eastAsia="Times New Roman" w:hAnsi="Times New Roman" w:cs="Times New Roman"/>
          <w:color w:val="000000" w:themeColor="text1"/>
          <w:kern w:val="0"/>
          <w:lang w:eastAsia="lv-LV"/>
          <w14:ligatures w14:val="none"/>
        </w:rPr>
      </w:pPr>
      <w:r w:rsidRPr="00421314">
        <w:rPr>
          <w:rFonts w:ascii="Times New Roman" w:eastAsia="Times New Roman" w:hAnsi="Times New Roman" w:cs="Times New Roman"/>
          <w:color w:val="000000" w:themeColor="text1"/>
          <w:kern w:val="0"/>
          <w:lang w:eastAsia="lv-LV"/>
          <w14:ligatures w14:val="none"/>
        </w:rPr>
        <w:t xml:space="preserve">4.5.1. </w:t>
      </w:r>
      <w:r w:rsidRPr="00D74984">
        <w:rPr>
          <w:rFonts w:ascii="Times New Roman" w:hAnsi="Times New Roman" w:cs="Times New Roman"/>
          <w:bCs/>
          <w:u w:val="single"/>
        </w:rPr>
        <w:t xml:space="preserve">par </w:t>
      </w:r>
      <w:r>
        <w:rPr>
          <w:rFonts w:ascii="Times New Roman" w:hAnsi="Times New Roman" w:cs="Times New Roman"/>
          <w:bCs/>
          <w:u w:val="single"/>
        </w:rPr>
        <w:t>B</w:t>
      </w:r>
      <w:r w:rsidRPr="00D74984">
        <w:rPr>
          <w:rFonts w:ascii="Times New Roman" w:hAnsi="Times New Roman" w:cs="Times New Roman"/>
          <w:bCs/>
          <w:u w:val="single"/>
        </w:rPr>
        <w:t>ūvprojekta izstrādi</w:t>
      </w:r>
      <w:r>
        <w:rPr>
          <w:rFonts w:ascii="Times New Roman" w:hAnsi="Times New Roman" w:cs="Times New Roman"/>
          <w:bCs/>
          <w:u w:val="single"/>
        </w:rPr>
        <w:t>:</w:t>
      </w:r>
    </w:p>
    <w:p w14:paraId="1D7CAD33" w14:textId="1B4F3F61" w:rsidR="001E3E1D" w:rsidRDefault="001E3E1D" w:rsidP="001E3E1D">
      <w:pPr>
        <w:widowControl w:val="0"/>
        <w:suppressAutoHyphens/>
        <w:spacing w:after="0" w:line="240" w:lineRule="auto"/>
        <w:ind w:left="709"/>
        <w:jc w:val="both"/>
        <w:rPr>
          <w:rFonts w:ascii="Times New Roman" w:hAnsi="Times New Roman" w:cs="Times New Roman"/>
          <w:color w:val="000000" w:themeColor="text1"/>
        </w:rPr>
      </w:pPr>
      <w:r w:rsidRPr="001F4F38">
        <w:rPr>
          <w:rFonts w:ascii="Times New Roman" w:hAnsi="Times New Roman" w:cs="Times New Roman"/>
          <w:color w:val="000000" w:themeColor="text1"/>
        </w:rPr>
        <w:t xml:space="preserve">4.5.1.1. </w:t>
      </w:r>
      <w:r>
        <w:rPr>
          <w:rFonts w:ascii="Times New Roman" w:hAnsi="Times New Roman" w:cs="Times New Roman"/>
          <w:color w:val="000000" w:themeColor="text1"/>
        </w:rPr>
        <w:t xml:space="preserve">apmaksu par Būvprojekta izstrādi </w:t>
      </w:r>
      <w:r w:rsidRPr="001F4F38">
        <w:rPr>
          <w:rFonts w:ascii="Times New Roman" w:hAnsi="Times New Roman" w:cs="Times New Roman"/>
          <w:color w:val="000000" w:themeColor="text1"/>
        </w:rPr>
        <w:t xml:space="preserve">Pasūtītājs </w:t>
      </w:r>
      <w:r>
        <w:rPr>
          <w:rFonts w:ascii="Times New Roman" w:hAnsi="Times New Roman" w:cs="Times New Roman"/>
          <w:color w:val="000000" w:themeColor="text1"/>
        </w:rPr>
        <w:t>veic</w:t>
      </w:r>
      <w:r w:rsidRPr="001F4F38">
        <w:rPr>
          <w:rFonts w:ascii="Times New Roman" w:hAnsi="Times New Roman" w:cs="Times New Roman"/>
          <w:color w:val="000000" w:themeColor="text1"/>
        </w:rPr>
        <w:t xml:space="preserve"> Izpildītājam </w:t>
      </w:r>
      <w:r w:rsidR="00BA27EB">
        <w:rPr>
          <w:rFonts w:ascii="Times New Roman" w:hAnsi="Times New Roman" w:cs="Times New Roman"/>
          <w:color w:val="000000" w:themeColor="text1"/>
        </w:rPr>
        <w:t>2</w:t>
      </w:r>
      <w:r w:rsidRPr="001F4F38">
        <w:rPr>
          <w:rFonts w:ascii="Times New Roman" w:hAnsi="Times New Roman" w:cs="Times New Roman"/>
          <w:color w:val="000000" w:themeColor="text1"/>
        </w:rPr>
        <w:t>0 (</w:t>
      </w:r>
      <w:r w:rsidR="0018139A">
        <w:rPr>
          <w:rFonts w:ascii="Times New Roman" w:hAnsi="Times New Roman" w:cs="Times New Roman"/>
          <w:color w:val="000000" w:themeColor="text1"/>
        </w:rPr>
        <w:t>div</w:t>
      </w:r>
      <w:r w:rsidRPr="001F4F38">
        <w:rPr>
          <w:rFonts w:ascii="Times New Roman" w:hAnsi="Times New Roman" w:cs="Times New Roman"/>
          <w:color w:val="000000" w:themeColor="text1"/>
        </w:rPr>
        <w:t xml:space="preserve">desmit) dienu laikā pēc </w:t>
      </w:r>
      <w:bookmarkStart w:id="154" w:name="_Hlk167700761"/>
      <w:r w:rsidRPr="001F4F38">
        <w:rPr>
          <w:rFonts w:ascii="Times New Roman" w:eastAsia="Times New Roman" w:hAnsi="Times New Roman" w:cs="Times New Roman"/>
          <w:color w:val="000000" w:themeColor="text1"/>
          <w:kern w:val="0"/>
          <w14:ligatures w14:val="none"/>
        </w:rPr>
        <w:t xml:space="preserve">Būvvaldes atzīmes par projektēšanas nosacījumu izpildi </w:t>
      </w:r>
      <w:bookmarkEnd w:id="154"/>
      <w:r w:rsidRPr="001F4F38">
        <w:rPr>
          <w:rFonts w:ascii="Times New Roman" w:eastAsia="Times New Roman" w:hAnsi="Times New Roman" w:cs="Times New Roman"/>
          <w:color w:val="000000" w:themeColor="text1"/>
          <w:kern w:val="0"/>
          <w14:ligatures w14:val="none"/>
        </w:rPr>
        <w:t>saņemšanas,</w:t>
      </w:r>
      <w:r w:rsidRPr="001F4F38">
        <w:rPr>
          <w:rFonts w:ascii="Times New Roman" w:hAnsi="Times New Roman" w:cs="Times New Roman"/>
          <w:color w:val="000000" w:themeColor="text1"/>
        </w:rPr>
        <w:t xml:space="preserve"> pieņemšanas-nodošanas akta abpusējas</w:t>
      </w:r>
      <w:r w:rsidRPr="00421314">
        <w:rPr>
          <w:rFonts w:ascii="Times New Roman" w:hAnsi="Times New Roman" w:cs="Times New Roman"/>
          <w:color w:val="000000" w:themeColor="text1"/>
        </w:rPr>
        <w:t xml:space="preserve"> parakstīšanas un </w:t>
      </w:r>
      <w:r w:rsidRPr="008378D6">
        <w:rPr>
          <w:rFonts w:ascii="Times New Roman" w:hAnsi="Times New Roman" w:cs="Times New Roman"/>
          <w:color w:val="000000" w:themeColor="text1"/>
        </w:rPr>
        <w:t>rēķina saņemšanas</w:t>
      </w:r>
      <w:r w:rsidR="008917C0">
        <w:rPr>
          <w:rFonts w:ascii="Times New Roman" w:hAnsi="Times New Roman" w:cs="Times New Roman"/>
          <w:color w:val="000000" w:themeColor="text1"/>
        </w:rPr>
        <w:t>;</w:t>
      </w:r>
    </w:p>
    <w:p w14:paraId="530D4455" w14:textId="77777777" w:rsidR="001E3E1D" w:rsidRPr="008378D6" w:rsidRDefault="001E3E1D" w:rsidP="001E3E1D">
      <w:pPr>
        <w:widowControl w:val="0"/>
        <w:suppressAutoHyphens/>
        <w:spacing w:after="0" w:line="240" w:lineRule="auto"/>
        <w:ind w:left="360"/>
        <w:jc w:val="both"/>
        <w:rPr>
          <w:rFonts w:ascii="Times New Roman" w:hAnsi="Times New Roman"/>
          <w:u w:val="single"/>
          <w:lang w:eastAsia="lv-LV"/>
        </w:rPr>
      </w:pPr>
      <w:r w:rsidRPr="008378D6">
        <w:rPr>
          <w:rFonts w:ascii="Times New Roman" w:hAnsi="Times New Roman"/>
          <w:lang w:eastAsia="lv-LV"/>
        </w:rPr>
        <w:t xml:space="preserve">4.5.2. </w:t>
      </w:r>
      <w:r w:rsidRPr="008378D6">
        <w:rPr>
          <w:rFonts w:ascii="Times New Roman" w:hAnsi="Times New Roman"/>
          <w:u w:val="single"/>
          <w:lang w:eastAsia="lv-LV"/>
        </w:rPr>
        <w:t>par Būvdarbiem:</w:t>
      </w:r>
    </w:p>
    <w:p w14:paraId="3F0363AB" w14:textId="41DA857D" w:rsidR="001E3E1D" w:rsidRPr="00163D09" w:rsidRDefault="001E3E1D" w:rsidP="001E3E1D">
      <w:pPr>
        <w:pStyle w:val="Sarakstarindkopa"/>
        <w:ind w:left="709"/>
        <w:jc w:val="both"/>
        <w:rPr>
          <w:b/>
          <w:bCs/>
          <w:color w:val="000000" w:themeColor="text1"/>
          <w:sz w:val="22"/>
          <w:szCs w:val="22"/>
        </w:rPr>
      </w:pPr>
      <w:r w:rsidRPr="001F4F38">
        <w:rPr>
          <w:sz w:val="22"/>
          <w:szCs w:val="22"/>
          <w:lang w:eastAsia="lv-LV"/>
        </w:rPr>
        <w:t xml:space="preserve">4.5.2.1. </w:t>
      </w:r>
      <w:r w:rsidRPr="001F4F38">
        <w:rPr>
          <w:bCs/>
          <w:sz w:val="22"/>
          <w:szCs w:val="22"/>
        </w:rPr>
        <w:t xml:space="preserve">ikmēneša maksājumus Pasūtītājs maksā Izpildītājam par iepriekšējā mēnesī faktiski izpildītajiem un </w:t>
      </w:r>
      <w:r w:rsidR="00080C60">
        <w:rPr>
          <w:bCs/>
          <w:sz w:val="22"/>
          <w:szCs w:val="22"/>
        </w:rPr>
        <w:t>P</w:t>
      </w:r>
      <w:r w:rsidRPr="001F4F38">
        <w:rPr>
          <w:bCs/>
          <w:sz w:val="22"/>
          <w:szCs w:val="22"/>
        </w:rPr>
        <w:t xml:space="preserve">asūtītāja pieņemtajiem būvdarbiem 10 (desmit)  darbdienu laikā no Izpildītāja </w:t>
      </w:r>
      <w:r w:rsidRPr="00163D09">
        <w:rPr>
          <w:bCs/>
          <w:color w:val="000000" w:themeColor="text1"/>
          <w:sz w:val="22"/>
          <w:szCs w:val="22"/>
        </w:rPr>
        <w:t>līguma noteikumiem atbilstoša rēķina saņemšanas;</w:t>
      </w:r>
    </w:p>
    <w:p w14:paraId="00137B74" w14:textId="1A827DB3" w:rsidR="001E3E1D" w:rsidRPr="00163D09" w:rsidRDefault="001E3E1D" w:rsidP="001E3E1D">
      <w:pPr>
        <w:pStyle w:val="Sarakstarindkopa"/>
        <w:ind w:left="709"/>
        <w:jc w:val="both"/>
        <w:rPr>
          <w:b/>
          <w:bCs/>
          <w:color w:val="000000" w:themeColor="text1"/>
          <w:sz w:val="22"/>
          <w:szCs w:val="22"/>
        </w:rPr>
      </w:pPr>
      <w:r w:rsidRPr="00163D09">
        <w:rPr>
          <w:color w:val="000000" w:themeColor="text1"/>
          <w:sz w:val="22"/>
          <w:szCs w:val="22"/>
        </w:rPr>
        <w:t xml:space="preserve">4.5.2.2. gala maksājuma summa nevar būt mazāka par 2% (divi procenti)  no </w:t>
      </w:r>
      <w:r w:rsidR="00080C60">
        <w:rPr>
          <w:color w:val="000000" w:themeColor="text1"/>
          <w:sz w:val="22"/>
          <w:szCs w:val="22"/>
        </w:rPr>
        <w:t>kopējās Līgumcenas</w:t>
      </w:r>
      <w:r w:rsidRPr="00163D09">
        <w:rPr>
          <w:bCs/>
          <w:color w:val="000000" w:themeColor="text1"/>
          <w:sz w:val="22"/>
          <w:szCs w:val="22"/>
        </w:rPr>
        <w:t>;</w:t>
      </w:r>
    </w:p>
    <w:p w14:paraId="0673CCF0" w14:textId="77777777" w:rsidR="001E3E1D" w:rsidRDefault="001E3E1D" w:rsidP="001E3E1D">
      <w:pPr>
        <w:pStyle w:val="Sarakstarindkopa"/>
        <w:ind w:left="709"/>
        <w:jc w:val="both"/>
        <w:rPr>
          <w:b/>
          <w:bCs/>
          <w:sz w:val="22"/>
          <w:szCs w:val="22"/>
        </w:rPr>
      </w:pPr>
      <w:r w:rsidRPr="00163D09">
        <w:rPr>
          <w:bCs/>
          <w:color w:val="000000" w:themeColor="text1"/>
          <w:sz w:val="22"/>
          <w:szCs w:val="22"/>
        </w:rPr>
        <w:t>4.5.2.3. gala maksājumu par visiem izpildītajiem Darbiem, tai skaitā par faktiski izpildītajiem Būv</w:t>
      </w:r>
      <w:r w:rsidRPr="00163D09">
        <w:rPr>
          <w:bCs/>
          <w:sz w:val="22"/>
          <w:szCs w:val="22"/>
        </w:rPr>
        <w:t>darbiem pēdējā mēnesī, Pasūtītājs maksā Izpildītājam 20 (divdesmit) darbdienu laikā, kad</w:t>
      </w:r>
      <w:r>
        <w:rPr>
          <w:bCs/>
          <w:sz w:val="22"/>
          <w:szCs w:val="22"/>
        </w:rPr>
        <w:t xml:space="preserve"> Pasūtītāja rīcībā būs sekojoši dokumenti:</w:t>
      </w:r>
    </w:p>
    <w:p w14:paraId="2389C4B8" w14:textId="77777777" w:rsidR="001E3E1D" w:rsidRDefault="001E3E1D" w:rsidP="001E3E1D">
      <w:pPr>
        <w:spacing w:line="240" w:lineRule="auto"/>
        <w:ind w:left="709"/>
        <w:contextualSpacing/>
        <w:jc w:val="both"/>
        <w:rPr>
          <w:rFonts w:ascii="Times New Roman" w:hAnsi="Times New Roman"/>
          <w:bCs/>
        </w:rPr>
      </w:pPr>
      <w:r>
        <w:rPr>
          <w:rFonts w:ascii="Times New Roman" w:hAnsi="Times New Roman"/>
          <w:bCs/>
        </w:rPr>
        <w:t>a) rēķins;</w:t>
      </w:r>
    </w:p>
    <w:p w14:paraId="774C8A72" w14:textId="77777777" w:rsidR="001E3E1D" w:rsidRDefault="001E3E1D" w:rsidP="001E3E1D">
      <w:pPr>
        <w:spacing w:after="0" w:line="240" w:lineRule="auto"/>
        <w:ind w:left="709"/>
        <w:contextualSpacing/>
        <w:jc w:val="both"/>
        <w:rPr>
          <w:rFonts w:ascii="Times New Roman" w:hAnsi="Times New Roman"/>
          <w:b/>
          <w:bCs/>
        </w:rPr>
      </w:pPr>
      <w:r>
        <w:rPr>
          <w:rFonts w:ascii="Times New Roman" w:hAnsi="Times New Roman"/>
          <w:lang w:eastAsia="lv-LV"/>
        </w:rPr>
        <w:t>b) Būvvaldes  akts par Būves pieņemšanu ekspluatācijā;</w:t>
      </w:r>
    </w:p>
    <w:p w14:paraId="4E68299B" w14:textId="4B191D49" w:rsidR="001E3E1D" w:rsidRDefault="001E3E1D" w:rsidP="001E3E1D">
      <w:pPr>
        <w:spacing w:after="0" w:line="240" w:lineRule="auto"/>
        <w:ind w:left="709"/>
        <w:contextualSpacing/>
        <w:jc w:val="both"/>
        <w:rPr>
          <w:rFonts w:ascii="Times New Roman" w:hAnsi="Times New Roman"/>
          <w:bCs/>
        </w:rPr>
      </w:pPr>
      <w:r w:rsidRPr="0005484E">
        <w:rPr>
          <w:rFonts w:ascii="Times New Roman" w:hAnsi="Times New Roman"/>
          <w:bCs/>
        </w:rPr>
        <w:t>c) Pasūtītāja un Izpildītāja parakstīts Būv</w:t>
      </w:r>
      <w:r w:rsidR="00D412E5">
        <w:rPr>
          <w:rFonts w:ascii="Times New Roman" w:hAnsi="Times New Roman"/>
          <w:bCs/>
        </w:rPr>
        <w:t>objekta</w:t>
      </w:r>
      <w:r w:rsidRPr="0005484E">
        <w:rPr>
          <w:rFonts w:ascii="Times New Roman" w:hAnsi="Times New Roman"/>
          <w:bCs/>
        </w:rPr>
        <w:t xml:space="preserve"> nodošanas</w:t>
      </w:r>
      <w:r w:rsidR="00163D09" w:rsidRPr="0005484E">
        <w:rPr>
          <w:rFonts w:ascii="Times New Roman" w:hAnsi="Times New Roman"/>
          <w:bCs/>
        </w:rPr>
        <w:t>-</w:t>
      </w:r>
      <w:r w:rsidRPr="0005484E">
        <w:rPr>
          <w:rFonts w:ascii="Times New Roman" w:hAnsi="Times New Roman"/>
          <w:bCs/>
        </w:rPr>
        <w:t>pieņemšanas akts;</w:t>
      </w:r>
    </w:p>
    <w:p w14:paraId="0D10F242" w14:textId="77777777" w:rsidR="001E3E1D" w:rsidRDefault="001E3E1D" w:rsidP="001E3E1D">
      <w:pPr>
        <w:spacing w:after="0" w:line="240" w:lineRule="auto"/>
        <w:ind w:left="709"/>
        <w:contextualSpacing/>
        <w:jc w:val="both"/>
        <w:rPr>
          <w:rFonts w:ascii="Times New Roman" w:hAnsi="Times New Roman"/>
          <w:lang w:eastAsia="lv-LV"/>
        </w:rPr>
      </w:pPr>
      <w:r>
        <w:rPr>
          <w:rFonts w:ascii="Times New Roman" w:hAnsi="Times New Roman"/>
          <w:bCs/>
        </w:rPr>
        <w:t xml:space="preserve">d) </w:t>
      </w:r>
      <w:r>
        <w:rPr>
          <w:rFonts w:ascii="Times New Roman" w:hAnsi="Times New Roman"/>
          <w:lang w:eastAsia="lv-LV"/>
        </w:rPr>
        <w:t xml:space="preserve">garantijas saistību nodrošinājuma dokuments saskaņā ar </w:t>
      </w:r>
      <w:r w:rsidRPr="001F4F38">
        <w:rPr>
          <w:rFonts w:ascii="Times New Roman" w:hAnsi="Times New Roman"/>
          <w:lang w:eastAsia="lv-LV"/>
        </w:rPr>
        <w:t>Līguma 12.3. punktu</w:t>
      </w:r>
      <w:r>
        <w:rPr>
          <w:rFonts w:ascii="Times New Roman" w:hAnsi="Times New Roman"/>
          <w:lang w:eastAsia="lv-LV"/>
        </w:rPr>
        <w:t>.</w:t>
      </w:r>
    </w:p>
    <w:p w14:paraId="5E2A845F" w14:textId="77777777" w:rsidR="001E3E1D" w:rsidRPr="00AA24A6" w:rsidRDefault="001E3E1D" w:rsidP="001E3E1D">
      <w:pPr>
        <w:widowControl w:val="0"/>
        <w:suppressAutoHyphens/>
        <w:spacing w:after="0" w:line="240" w:lineRule="auto"/>
        <w:ind w:left="426"/>
        <w:jc w:val="both"/>
        <w:rPr>
          <w:rFonts w:ascii="Times New Roman" w:hAnsi="Times New Roman"/>
          <w:lang w:eastAsia="lv-LV"/>
        </w:rPr>
      </w:pPr>
      <w:r w:rsidRPr="00AA24A6">
        <w:rPr>
          <w:rFonts w:ascii="Times New Roman" w:hAnsi="Times New Roman"/>
          <w:lang w:eastAsia="lv-LV"/>
        </w:rPr>
        <w:t xml:space="preserve">4.5.3. </w:t>
      </w:r>
      <w:r w:rsidRPr="00AA24A6">
        <w:rPr>
          <w:rFonts w:ascii="Times New Roman" w:hAnsi="Times New Roman"/>
          <w:u w:val="single"/>
          <w:lang w:eastAsia="lv-LV"/>
        </w:rPr>
        <w:t>par Autoruzraudzības pakalpojumiem</w:t>
      </w:r>
      <w:r w:rsidRPr="00AA24A6">
        <w:rPr>
          <w:rFonts w:ascii="Times New Roman" w:hAnsi="Times New Roman"/>
          <w:lang w:eastAsia="lv-LV"/>
        </w:rPr>
        <w:t>:</w:t>
      </w:r>
    </w:p>
    <w:p w14:paraId="20252BC5" w14:textId="578BB31B" w:rsidR="001E3E1D" w:rsidRPr="00AA24A6" w:rsidRDefault="001E3E1D" w:rsidP="001E3E1D">
      <w:pPr>
        <w:widowControl w:val="0"/>
        <w:suppressAutoHyphens/>
        <w:spacing w:after="0" w:line="240" w:lineRule="auto"/>
        <w:ind w:left="709"/>
        <w:jc w:val="both"/>
        <w:rPr>
          <w:rFonts w:ascii="Times New Roman" w:hAnsi="Times New Roman"/>
          <w:lang w:eastAsia="lv-LV"/>
        </w:rPr>
      </w:pPr>
      <w:r w:rsidRPr="00AA24A6">
        <w:rPr>
          <w:rFonts w:ascii="Times New Roman" w:eastAsia="Times New Roman" w:hAnsi="Times New Roman" w:cs="Times New Roman"/>
          <w:kern w:val="0"/>
          <w:lang w:eastAsia="ar-SA"/>
          <w14:ligatures w14:val="none"/>
        </w:rPr>
        <w:t xml:space="preserve">4.5.3.1. Pasūtītājs veic apmaksu Izpildītājam par Autoruzraudzības pakalpojumiem katru mēnesi, </w:t>
      </w:r>
      <w:r w:rsidRPr="0009512E">
        <w:rPr>
          <w:rFonts w:ascii="Times New Roman" w:eastAsia="Times New Roman" w:hAnsi="Times New Roman" w:cs="Times New Roman"/>
          <w:kern w:val="0"/>
          <w:lang w:eastAsia="ar-SA"/>
          <w14:ligatures w14:val="none"/>
        </w:rPr>
        <w:t xml:space="preserve">proporcionāli izpildīto Būvdarbu vērtībai </w:t>
      </w:r>
      <w:r w:rsidR="003F243C" w:rsidRPr="0009512E">
        <w:rPr>
          <w:rFonts w:ascii="Times New Roman" w:eastAsia="Times New Roman" w:hAnsi="Times New Roman" w:cs="Times New Roman"/>
          <w:kern w:val="0"/>
          <w:lang w:eastAsia="ar-SA"/>
          <w14:ligatures w14:val="none"/>
        </w:rPr>
        <w:t xml:space="preserve">no katram Objektam </w:t>
      </w:r>
      <w:r w:rsidRPr="0009512E">
        <w:rPr>
          <w:rFonts w:ascii="Times New Roman" w:hAnsi="Times New Roman"/>
          <w:lang w:eastAsia="lv-LV"/>
        </w:rPr>
        <w:t>norādītās Autoruzraudzības</w:t>
      </w:r>
      <w:r w:rsidRPr="00AA24A6">
        <w:rPr>
          <w:rFonts w:ascii="Times New Roman" w:hAnsi="Times New Roman"/>
          <w:lang w:eastAsia="lv-LV"/>
        </w:rPr>
        <w:t xml:space="preserve"> pakalpojumu summas. Minētā ikmēneša samaksa par Autoruzraudzības pakalpojumiem tiek noteikta proporcionāli attiecīgajā mēnesī sniegtajam Autoruzraudzības pakalpojumu  apjomam attiecībā pret kopējo Autoruzraudzības pakalpojumu apjomu (100%) (viens simts procenti) naudas izteiksmē. Autoruzraudzības apjoma proporcija attiecīgajam mēnesim tiek aprēķināta, vadoties no attiecīgajā mēnesī izpildīto Būvdarbu apjoma attiecībā pret kopējo Būvdarbu apjomu (100%) (viens simts procenti) naudas izteiksmē. Maksājums tiek veikts 20 (divdesmit) dienu laikā pēc ikmēneša Autoruzraudzības pakalpojumu izpildes akta abpusējas parakstīšanas un E-rēķina saņemšanas;</w:t>
      </w:r>
    </w:p>
    <w:p w14:paraId="4D0CF6B0" w14:textId="77777777" w:rsidR="001E3E1D" w:rsidRDefault="001E3E1D" w:rsidP="001E3E1D">
      <w:pPr>
        <w:widowControl w:val="0"/>
        <w:suppressAutoHyphens/>
        <w:spacing w:after="0" w:line="240" w:lineRule="auto"/>
        <w:ind w:left="709"/>
        <w:jc w:val="both"/>
        <w:rPr>
          <w:rFonts w:ascii="Times New Roman" w:hAnsi="Times New Roman"/>
          <w:lang w:eastAsia="lv-LV"/>
        </w:rPr>
      </w:pPr>
      <w:r w:rsidRPr="00AA24A6">
        <w:rPr>
          <w:rFonts w:ascii="Times New Roman" w:eastAsia="Times New Roman" w:hAnsi="Times New Roman" w:cs="Times New Roman"/>
          <w:kern w:val="0"/>
          <w:lang w:eastAsia="ar-SA"/>
          <w14:ligatures w14:val="none"/>
        </w:rPr>
        <w:t xml:space="preserve">4.5.3.2. pēdējais maksājums tiek veikts 20 (divdesmit) darbdienu laikā pēc visu Būvdarbu izpildes un Būves nodošanas ekspluatācijā, Autoruzraudzības darbu pieņemšanas un nodošanas akta abpusējas parakstīšanas un </w:t>
      </w:r>
      <w:r>
        <w:rPr>
          <w:rFonts w:ascii="Times New Roman" w:eastAsia="Times New Roman" w:hAnsi="Times New Roman" w:cs="Times New Roman"/>
          <w:kern w:val="0"/>
          <w:lang w:eastAsia="ar-SA"/>
          <w14:ligatures w14:val="none"/>
        </w:rPr>
        <w:t>Izpildītāja</w:t>
      </w:r>
      <w:r w:rsidRPr="00AA24A6">
        <w:rPr>
          <w:rFonts w:ascii="Times New Roman" w:eastAsia="Times New Roman" w:hAnsi="Times New Roman" w:cs="Times New Roman"/>
          <w:kern w:val="0"/>
          <w:lang w:eastAsia="ar-SA"/>
          <w14:ligatures w14:val="none"/>
        </w:rPr>
        <w:t xml:space="preserve"> sagatavota rēķina saņemšanas.</w:t>
      </w:r>
    </w:p>
    <w:p w14:paraId="69C269D6" w14:textId="6AA21795" w:rsidR="000A4835" w:rsidRPr="0018139A" w:rsidRDefault="001E3E1D" w:rsidP="0018139A">
      <w:pPr>
        <w:autoSpaceDN w:val="0"/>
        <w:spacing w:after="0" w:line="252" w:lineRule="auto"/>
        <w:ind w:left="426" w:hanging="426"/>
        <w:jc w:val="both"/>
        <w:rPr>
          <w:rFonts w:ascii="Times New Roman" w:hAnsi="Times New Roman" w:cs="Times New Roman"/>
          <w:lang w:eastAsia="lv-LV"/>
        </w:rPr>
      </w:pPr>
      <w:bookmarkStart w:id="155" w:name="_Hlk167180108"/>
      <w:bookmarkEnd w:id="153"/>
      <w:r w:rsidRPr="00AA440A">
        <w:rPr>
          <w:rFonts w:ascii="Times New Roman" w:eastAsia="Times New Roman" w:hAnsi="Times New Roman" w:cs="Times New Roman"/>
          <w:color w:val="000000" w:themeColor="text1"/>
          <w:kern w:val="0"/>
          <w:lang w:eastAsia="lv-LV"/>
          <w14:ligatures w14:val="none"/>
        </w:rPr>
        <w:t xml:space="preserve">4.6. </w:t>
      </w:r>
      <w:r w:rsidR="00AA440A" w:rsidRPr="00AA440A">
        <w:rPr>
          <w:rFonts w:ascii="Times New Roman" w:hAnsi="Times New Roman" w:cs="Times New Roman"/>
          <w:lang w:eastAsia="lv-LV"/>
        </w:rPr>
        <w:t>Rēķin</w:t>
      </w:r>
      <w:r w:rsidR="0018139A">
        <w:rPr>
          <w:rFonts w:ascii="Times New Roman" w:hAnsi="Times New Roman" w:cs="Times New Roman"/>
          <w:lang w:eastAsia="lv-LV"/>
        </w:rPr>
        <w:t>i</w:t>
      </w:r>
      <w:r w:rsidR="00AA440A" w:rsidRPr="00AA440A">
        <w:rPr>
          <w:rFonts w:ascii="Times New Roman" w:hAnsi="Times New Roman" w:cs="Times New Roman"/>
          <w:lang w:eastAsia="lv-LV"/>
        </w:rPr>
        <w:t xml:space="preserve"> nosūtām</w:t>
      </w:r>
      <w:r w:rsidR="0018139A">
        <w:rPr>
          <w:rFonts w:ascii="Times New Roman" w:hAnsi="Times New Roman" w:cs="Times New Roman"/>
          <w:lang w:eastAsia="lv-LV"/>
        </w:rPr>
        <w:t>i</w:t>
      </w:r>
      <w:r w:rsidR="00AA440A" w:rsidRPr="00AA440A">
        <w:rPr>
          <w:rFonts w:ascii="Times New Roman" w:hAnsi="Times New Roman" w:cs="Times New Roman"/>
          <w:lang w:eastAsia="lv-LV"/>
        </w:rPr>
        <w:t xml:space="preserve"> uz Augšdaugavas novada pašvaldības Centrālās pārvaldes e-adresi: _DEFAULT@90009117568, strukturēta elektroniskā rēķina formātā (formātā, kas ļauj to automātiski un elektroniski apstrādāt, un kurš atbilst Ministru kabineta noteiktajam publiskajos iepirkumos piemērojamā elektroniskā rēķina standartam). Rēķinā jābūt norādītam Līguma numuram. </w:t>
      </w:r>
      <w:r w:rsidR="0018139A">
        <w:rPr>
          <w:rFonts w:ascii="Times New Roman" w:hAnsi="Times New Roman" w:cs="Times New Roman"/>
          <w:lang w:eastAsia="lv-LV"/>
        </w:rPr>
        <w:t xml:space="preserve"> </w:t>
      </w:r>
      <w:r w:rsidR="00AA440A" w:rsidRPr="00AA440A">
        <w:rPr>
          <w:rFonts w:ascii="Times New Roman" w:hAnsi="Times New Roman" w:cs="Times New Roman"/>
          <w:kern w:val="0"/>
          <w14:ligatures w14:val="none"/>
        </w:rPr>
        <w:t xml:space="preserve">Ja Izpildītājs reģistrēts ārvalstī, Pasūtītājs pieņems elektroniski nosūtītu rēķinu. Rēķins nosūtāms uz e-pasta adresi </w:t>
      </w:r>
      <w:hyperlink r:id="rId33" w:history="1">
        <w:r w:rsidR="00AA440A" w:rsidRPr="00AA440A">
          <w:rPr>
            <w:rStyle w:val="Hipersaite"/>
            <w:rFonts w:ascii="Times New Roman" w:hAnsi="Times New Roman" w:cs="Times New Roman"/>
          </w:rPr>
          <w:t>pasts@augsdaugavasnovads.lv</w:t>
        </w:r>
      </w:hyperlink>
      <w:r w:rsidR="00AA440A" w:rsidRPr="00AA440A">
        <w:rPr>
          <w:rFonts w:ascii="Times New Roman" w:hAnsi="Times New Roman" w:cs="Times New Roman"/>
          <w:kern w:val="0"/>
          <w14:ligatures w14:val="none"/>
        </w:rPr>
        <w:t xml:space="preserve">, vēlams strukturēta elektroniskā rēķina formātā (strukturēta elektroniskā formātā, kas ļauj to automātiski un elektroniski apstrādāt, un kurš atbilst Ministru kabineta noteiktajam publiskajos iepirkumos </w:t>
      </w:r>
      <w:r w:rsidR="00AA440A" w:rsidRPr="00FA5CD7">
        <w:rPr>
          <w:rFonts w:ascii="Times New Roman" w:hAnsi="Times New Roman" w:cs="Times New Roman"/>
          <w:kern w:val="0"/>
          <w14:ligatures w14:val="none"/>
        </w:rPr>
        <w:t>piemērojamā elektroniskā rēķina standartam)</w:t>
      </w:r>
      <w:r w:rsidRPr="00FA5CD7">
        <w:rPr>
          <w:rFonts w:ascii="Times New Roman" w:eastAsia="Times New Roman" w:hAnsi="Times New Roman" w:cs="Times New Roman"/>
          <w:kern w:val="0"/>
          <w:lang w:eastAsia="lv-LV"/>
          <w14:ligatures w14:val="none"/>
        </w:rPr>
        <w:t>.</w:t>
      </w:r>
      <w:bookmarkStart w:id="156" w:name="_Hlk185513491"/>
      <w:bookmarkEnd w:id="155"/>
      <w:r w:rsidR="0018139A" w:rsidRPr="00FA5CD7">
        <w:rPr>
          <w:rFonts w:ascii="Times New Roman" w:hAnsi="Times New Roman" w:cs="Times New Roman"/>
          <w:lang w:eastAsia="lv-LV"/>
        </w:rPr>
        <w:t xml:space="preserve"> </w:t>
      </w:r>
      <w:r w:rsidR="000A4835" w:rsidRPr="00FA5CD7">
        <w:rPr>
          <w:rFonts w:ascii="Times New Roman" w:hAnsi="Times New Roman" w:cs="Times New Roman"/>
          <w:color w:val="000000" w:themeColor="text1"/>
          <w:lang w:eastAsia="lv-LV"/>
        </w:rPr>
        <w:t xml:space="preserve">Izrakstot rēķinu Izpildītājs obligāti norāda Līguma numuru un atsauci uz projektu - </w:t>
      </w:r>
      <w:r w:rsidR="000A4835" w:rsidRPr="00FA5CD7">
        <w:rPr>
          <w:rFonts w:ascii="Times New Roman" w:hAnsi="Times New Roman" w:cs="Times New Roman"/>
          <w:color w:val="000000" w:themeColor="text1"/>
        </w:rPr>
        <w:t xml:space="preserve">projekts </w:t>
      </w:r>
      <w:bookmarkEnd w:id="156"/>
      <w:r w:rsidR="00945721" w:rsidRPr="00FA5CD7">
        <w:rPr>
          <w:rFonts w:ascii="Times New Roman" w:hAnsi="Times New Roman" w:cs="Times New Roman"/>
          <w:color w:val="000000" w:themeColor="text1"/>
        </w:rPr>
        <w:t>Nr.</w:t>
      </w:r>
      <w:r w:rsidR="00945721" w:rsidRPr="00FA5CD7">
        <w:rPr>
          <w:rFonts w:ascii="Times New Roman" w:hAnsi="Times New Roman" w:cs="Times New Roman"/>
          <w:color w:val="000000" w:themeColor="text1"/>
          <w:kern w:val="0"/>
          <w14:ligatures w14:val="none"/>
        </w:rPr>
        <w:t>5.2.1.1/1/25/I/059 “Objektu pielāgošana un aprīkošana civilās aizsardzības mērķiem Augšdaugavas novadā”.</w:t>
      </w:r>
    </w:p>
    <w:p w14:paraId="661E79CA" w14:textId="77777777" w:rsidR="001E3E1D" w:rsidRPr="0005484E" w:rsidRDefault="001E3E1D" w:rsidP="00163D09">
      <w:pPr>
        <w:widowControl w:val="0"/>
        <w:suppressAutoHyphens/>
        <w:spacing w:after="0" w:line="240" w:lineRule="auto"/>
        <w:ind w:left="426" w:hanging="426"/>
        <w:jc w:val="both"/>
        <w:rPr>
          <w:rFonts w:ascii="Times New Roman" w:eastAsia="Lucida Sans Unicode" w:hAnsi="Times New Roman" w:cs="Times New Roman"/>
          <w:b/>
          <w:color w:val="000000" w:themeColor="text1"/>
          <w:kern w:val="0"/>
          <w:lang w:eastAsia="ar-SA"/>
          <w14:ligatures w14:val="none"/>
        </w:rPr>
      </w:pPr>
      <w:r>
        <w:rPr>
          <w:rFonts w:ascii="Times New Roman" w:eastAsia="Lucida Sans Unicode" w:hAnsi="Times New Roman" w:cs="Times New Roman"/>
          <w:kern w:val="0"/>
          <w:lang w:eastAsia="ar-SA"/>
          <w14:ligatures w14:val="none"/>
        </w:rPr>
        <w:t xml:space="preserve">4.7. </w:t>
      </w:r>
      <w:r w:rsidRPr="005B4019">
        <w:rPr>
          <w:rFonts w:ascii="Times New Roman" w:eastAsia="Lucida Sans Unicode" w:hAnsi="Times New Roman" w:cs="Times New Roman"/>
          <w:kern w:val="0"/>
          <w:lang w:eastAsia="ar-SA"/>
          <w14:ligatures w14:val="none"/>
        </w:rPr>
        <w:t>Pasūtītājs Līgumā noteiktos maksājumus veic ar pārskaitījumu uz Izpildītāja norādīto bankas kontu.</w:t>
      </w:r>
      <w:r w:rsidRPr="009D57AE">
        <w:rPr>
          <w:rFonts w:ascii="Times New Roman" w:eastAsia="Lucida Sans Unicode" w:hAnsi="Times New Roman" w:cs="Times New Roman"/>
          <w:kern w:val="0"/>
          <w:lang w:eastAsia="ar-SA"/>
          <w14:ligatures w14:val="none"/>
        </w:rPr>
        <w:t xml:space="preserve"> Līgumā noteiktie Pasūtītāja maksājumi tiek uzskatīti par veiktiem brīdī, kad Pasūtītājs ir iesniedzis </w:t>
      </w:r>
      <w:r w:rsidRPr="0005484E">
        <w:rPr>
          <w:rFonts w:ascii="Times New Roman" w:eastAsia="Lucida Sans Unicode" w:hAnsi="Times New Roman" w:cs="Times New Roman"/>
          <w:color w:val="000000" w:themeColor="text1"/>
          <w:kern w:val="0"/>
          <w:lang w:eastAsia="ar-SA"/>
          <w14:ligatures w14:val="none"/>
        </w:rPr>
        <w:t xml:space="preserve">bankā izpildei maksājuma uzdevumu par konkrēto maksājumu un tā maksājumu uzdevumu ir pieņēmusi izpildei. </w:t>
      </w:r>
    </w:p>
    <w:p w14:paraId="3A332EBF" w14:textId="4881EA40" w:rsidR="001E3E1D" w:rsidRPr="0005484E" w:rsidRDefault="001E3E1D" w:rsidP="001E3E1D">
      <w:pPr>
        <w:widowControl w:val="0"/>
        <w:tabs>
          <w:tab w:val="left" w:pos="426"/>
          <w:tab w:val="left" w:pos="567"/>
        </w:tabs>
        <w:suppressAutoHyphens/>
        <w:spacing w:after="0" w:line="240" w:lineRule="auto"/>
        <w:ind w:left="426" w:hanging="426"/>
        <w:contextualSpacing/>
        <w:jc w:val="both"/>
        <w:rPr>
          <w:rFonts w:ascii="Times New Roman" w:eastAsia="Times New Roman" w:hAnsi="Times New Roman" w:cs="Times New Roman"/>
          <w:color w:val="000000" w:themeColor="text1"/>
          <w:kern w:val="0"/>
          <w:lang w:eastAsia="lv-LV"/>
          <w14:ligatures w14:val="none"/>
        </w:rPr>
      </w:pPr>
      <w:r w:rsidRPr="0005484E">
        <w:rPr>
          <w:rFonts w:ascii="Times New Roman" w:eastAsia="Times New Roman" w:hAnsi="Times New Roman" w:cs="Times New Roman"/>
          <w:color w:val="000000" w:themeColor="text1"/>
          <w:kern w:val="0"/>
          <w:lang w:eastAsia="lv-LV"/>
          <w14:ligatures w14:val="none"/>
        </w:rPr>
        <w:t xml:space="preserve">4.8. Gadījumā, ja Darbs  tiek veikts daļēji, Pasūtītājam ir tiesības maksāt Līguma summas daļu izpildītajā </w:t>
      </w:r>
      <w:r w:rsidRPr="0005484E">
        <w:rPr>
          <w:rFonts w:ascii="Times New Roman" w:eastAsia="Times New Roman" w:hAnsi="Times New Roman" w:cs="Times New Roman"/>
          <w:color w:val="000000" w:themeColor="text1"/>
          <w:kern w:val="0"/>
          <w:lang w:eastAsia="lv-LV"/>
          <w14:ligatures w14:val="none"/>
        </w:rPr>
        <w:lastRenderedPageBreak/>
        <w:t>un Pasūtītāja pieņemtajā apjomā.</w:t>
      </w:r>
      <w:r w:rsidR="0033125B" w:rsidRPr="0005484E">
        <w:rPr>
          <w:rFonts w:ascii="Times New Roman" w:hAnsi="Times New Roman" w:cs="Times New Roman"/>
          <w:bCs/>
          <w:color w:val="000000" w:themeColor="text1"/>
        </w:rPr>
        <w:t xml:space="preserve"> Ja līgumu izbeidz pirms termiņa</w:t>
      </w:r>
      <w:r w:rsidR="0005484E" w:rsidRPr="0005484E">
        <w:rPr>
          <w:rFonts w:ascii="Times New Roman" w:hAnsi="Times New Roman" w:cs="Times New Roman"/>
          <w:bCs/>
          <w:color w:val="000000" w:themeColor="text1"/>
        </w:rPr>
        <w:t>,</w:t>
      </w:r>
      <w:r w:rsidR="0033125B" w:rsidRPr="0005484E">
        <w:rPr>
          <w:rFonts w:ascii="Times New Roman" w:hAnsi="Times New Roman" w:cs="Times New Roman"/>
          <w:bCs/>
          <w:color w:val="000000" w:themeColor="text1"/>
        </w:rPr>
        <w:t xml:space="preserve"> Pasūtītājs </w:t>
      </w:r>
      <w:r w:rsidR="0005484E" w:rsidRPr="0005484E">
        <w:rPr>
          <w:rFonts w:ascii="Times New Roman" w:hAnsi="Times New Roman" w:cs="Times New Roman"/>
          <w:bCs/>
          <w:color w:val="000000" w:themeColor="text1"/>
        </w:rPr>
        <w:t>sa</w:t>
      </w:r>
      <w:r w:rsidR="0033125B" w:rsidRPr="0005484E">
        <w:rPr>
          <w:rFonts w:ascii="Times New Roman" w:hAnsi="Times New Roman" w:cs="Times New Roman"/>
          <w:bCs/>
          <w:color w:val="000000" w:themeColor="text1"/>
        </w:rPr>
        <w:t xml:space="preserve">maksā </w:t>
      </w:r>
      <w:r w:rsidR="0005484E" w:rsidRPr="0005484E">
        <w:rPr>
          <w:rFonts w:ascii="Times New Roman" w:hAnsi="Times New Roman" w:cs="Times New Roman"/>
          <w:bCs/>
          <w:color w:val="000000" w:themeColor="text1"/>
        </w:rPr>
        <w:t>Izpildītājam</w:t>
      </w:r>
      <w:r w:rsidR="0033125B" w:rsidRPr="0005484E">
        <w:rPr>
          <w:rFonts w:ascii="Times New Roman" w:hAnsi="Times New Roman" w:cs="Times New Roman"/>
          <w:bCs/>
          <w:color w:val="000000" w:themeColor="text1"/>
        </w:rPr>
        <w:t xml:space="preserve"> par faktiski izpildītajiem un pasūtītāja pieņemtajiem </w:t>
      </w:r>
      <w:r w:rsidR="0005484E" w:rsidRPr="0005484E">
        <w:rPr>
          <w:rFonts w:ascii="Times New Roman" w:hAnsi="Times New Roman" w:cs="Times New Roman"/>
          <w:bCs/>
          <w:color w:val="000000" w:themeColor="text1"/>
        </w:rPr>
        <w:t>D</w:t>
      </w:r>
      <w:r w:rsidR="0033125B" w:rsidRPr="0005484E">
        <w:rPr>
          <w:rFonts w:ascii="Times New Roman" w:hAnsi="Times New Roman" w:cs="Times New Roman"/>
          <w:bCs/>
          <w:color w:val="000000" w:themeColor="text1"/>
        </w:rPr>
        <w:t xml:space="preserve">arbiem 10 (desmit)  darbdienu laikā no </w:t>
      </w:r>
      <w:r w:rsidR="0005484E" w:rsidRPr="0005484E">
        <w:rPr>
          <w:rFonts w:ascii="Times New Roman" w:hAnsi="Times New Roman" w:cs="Times New Roman"/>
          <w:bCs/>
          <w:color w:val="000000" w:themeColor="text1"/>
        </w:rPr>
        <w:t>L</w:t>
      </w:r>
      <w:r w:rsidR="0033125B" w:rsidRPr="0005484E">
        <w:rPr>
          <w:rFonts w:ascii="Times New Roman" w:hAnsi="Times New Roman" w:cs="Times New Roman"/>
          <w:bCs/>
          <w:color w:val="000000" w:themeColor="text1"/>
        </w:rPr>
        <w:t>īguma noteikumiem atbilstoša rēķina saņemšanas.</w:t>
      </w:r>
    </w:p>
    <w:p w14:paraId="28AB007E" w14:textId="154F7919" w:rsidR="00163D09" w:rsidRPr="00163D09" w:rsidRDefault="00163D09" w:rsidP="00EC1793">
      <w:pPr>
        <w:pStyle w:val="Sarakstarindkopa"/>
        <w:numPr>
          <w:ilvl w:val="1"/>
          <w:numId w:val="39"/>
        </w:numPr>
        <w:tabs>
          <w:tab w:val="left" w:pos="1419"/>
        </w:tabs>
        <w:overflowPunct w:val="0"/>
        <w:autoSpaceDN w:val="0"/>
        <w:jc w:val="both"/>
        <w:textAlignment w:val="baseline"/>
        <w:rPr>
          <w:color w:val="000000" w:themeColor="text1"/>
          <w:kern w:val="3"/>
          <w:sz w:val="22"/>
          <w:szCs w:val="22"/>
          <w:lang w:eastAsia="lv-LV"/>
        </w:rPr>
      </w:pPr>
      <w:r w:rsidRPr="0005484E">
        <w:rPr>
          <w:color w:val="000000" w:themeColor="text1"/>
          <w:kern w:val="3"/>
          <w:sz w:val="22"/>
          <w:szCs w:val="22"/>
          <w:lang w:eastAsia="lv-LV"/>
        </w:rPr>
        <w:t xml:space="preserve">Izpildītājs nodrošina laicīgu samaksas veikšanu visiem līguma izpildē iesaistītajiem apakšuzņēmējiem </w:t>
      </w:r>
      <w:r w:rsidRPr="00163D09">
        <w:rPr>
          <w:color w:val="000000" w:themeColor="text1"/>
          <w:kern w:val="3"/>
          <w:sz w:val="22"/>
          <w:szCs w:val="22"/>
          <w:lang w:eastAsia="lv-LV"/>
        </w:rPr>
        <w:t>par faktiski izpildītajiem un no Pasūtītāja puses apmaksātajiem Darbiem. Ar laicīgu norēķināšanos ir saprotama samaksa 60 (sešdesmit) dienu laikā pēc veikto Darbu pabeigšanas un apakšuzņēmēja rēķina saņemšanas par attiecīgo Darbu veikšanu. Norēķinus ar apakšuzņēmējiem Izpildītājs kārto patstāvīgi. Izpildītājs ir atbildīgs par apakšuzņēmēju veikumu tādā pat apmērā kā pats ir atbildīgs saskaņā ar Līgumu. Pēc Pasūtītāja pieprasījuma Izpildītājs apņemas sniegt Pasūtītajam informāciju par norēķiniem ar apakšuzņēmējiem.</w:t>
      </w:r>
    </w:p>
    <w:p w14:paraId="58953299" w14:textId="77777777" w:rsidR="001E3E1D" w:rsidRDefault="001E3E1D" w:rsidP="001E3E1D">
      <w:pPr>
        <w:widowControl w:val="0"/>
        <w:tabs>
          <w:tab w:val="left" w:pos="426"/>
          <w:tab w:val="left" w:pos="567"/>
        </w:tabs>
        <w:suppressAutoHyphens/>
        <w:spacing w:line="256" w:lineRule="auto"/>
        <w:ind w:left="425"/>
        <w:contextualSpacing/>
        <w:jc w:val="both"/>
        <w:rPr>
          <w:rFonts w:ascii="Times New Roman" w:eastAsia="Lucida Sans Unicode" w:hAnsi="Times New Roman" w:cs="Times New Roman"/>
          <w:b/>
          <w:color w:val="000000" w:themeColor="text1"/>
          <w:kern w:val="0"/>
          <w:lang w:eastAsia="ar-SA"/>
          <w14:ligatures w14:val="none"/>
        </w:rPr>
      </w:pPr>
    </w:p>
    <w:p w14:paraId="6EC2EFEC" w14:textId="77777777" w:rsidR="001E3E1D" w:rsidRPr="00DA0BEC" w:rsidRDefault="001E3E1D" w:rsidP="00EC1793">
      <w:pPr>
        <w:widowControl w:val="0"/>
        <w:numPr>
          <w:ilvl w:val="0"/>
          <w:numId w:val="39"/>
        </w:numPr>
        <w:suppressAutoHyphens/>
        <w:spacing w:line="256" w:lineRule="auto"/>
        <w:jc w:val="center"/>
        <w:rPr>
          <w:rFonts w:ascii="Times New Roman" w:eastAsia="Lucida Sans Unicode" w:hAnsi="Times New Roman" w:cs="Times New Roman"/>
          <w:kern w:val="0"/>
          <w:lang w:eastAsia="ar-SA"/>
          <w14:ligatures w14:val="none"/>
        </w:rPr>
      </w:pPr>
      <w:r w:rsidRPr="00DA0BEC">
        <w:rPr>
          <w:rFonts w:ascii="Times New Roman" w:eastAsia="Lucida Sans Unicode" w:hAnsi="Times New Roman" w:cs="Times New Roman"/>
          <w:kern w:val="0"/>
          <w:lang w:eastAsia="ar-SA"/>
          <w14:ligatures w14:val="none"/>
        </w:rPr>
        <w:t>PUŠU MANTISKĀ ATBILDĪBA</w:t>
      </w:r>
    </w:p>
    <w:p w14:paraId="4BAAD813" w14:textId="6A53EBF2" w:rsidR="00DA0BEC" w:rsidRPr="003132A7" w:rsidRDefault="001E3E1D" w:rsidP="00EC1793">
      <w:pPr>
        <w:pStyle w:val="Sarakstarindkopa"/>
        <w:widowControl w:val="0"/>
        <w:numPr>
          <w:ilvl w:val="1"/>
          <w:numId w:val="48"/>
        </w:numPr>
        <w:suppressAutoHyphens/>
        <w:jc w:val="both"/>
        <w:rPr>
          <w:rFonts w:eastAsia="Lucida Sans Unicode"/>
          <w:sz w:val="22"/>
          <w:szCs w:val="22"/>
          <w:lang w:eastAsia="ar-SA"/>
        </w:rPr>
      </w:pPr>
      <w:r w:rsidRPr="003132A7">
        <w:rPr>
          <w:rFonts w:eastAsia="Lucida Sans Unicode"/>
          <w:sz w:val="22"/>
          <w:szCs w:val="22"/>
          <w:lang w:eastAsia="ar-SA"/>
        </w:rPr>
        <w:t>Līguma noteikto maksājumu samaksas termiņa kavējuma gadījumā Izpildītājam ir tiesības pieprasīt no Pasūtītāja līgumsodu 0,</w:t>
      </w:r>
      <w:r w:rsidR="00E23CD9" w:rsidRPr="003132A7">
        <w:rPr>
          <w:rFonts w:eastAsia="Lucida Sans Unicode"/>
          <w:sz w:val="22"/>
          <w:szCs w:val="22"/>
          <w:lang w:eastAsia="ar-SA"/>
        </w:rPr>
        <w:t>1</w:t>
      </w:r>
      <w:r w:rsidRPr="003132A7">
        <w:rPr>
          <w:rFonts w:eastAsia="Lucida Sans Unicode"/>
          <w:sz w:val="22"/>
          <w:szCs w:val="22"/>
          <w:lang w:eastAsia="ar-SA"/>
        </w:rPr>
        <w:t xml:space="preserve"> % apmērā no</w:t>
      </w:r>
      <w:r w:rsidR="00E23CD9" w:rsidRPr="003132A7">
        <w:rPr>
          <w:rFonts w:eastAsia="Lucida Sans Unicode"/>
          <w:sz w:val="22"/>
          <w:szCs w:val="22"/>
          <w:lang w:eastAsia="ar-SA"/>
        </w:rPr>
        <w:t xml:space="preserve"> nokavētā maksājuma summas</w:t>
      </w:r>
      <w:r w:rsidRPr="003132A7">
        <w:rPr>
          <w:rFonts w:eastAsia="Lucida Sans Unicode"/>
          <w:sz w:val="22"/>
          <w:szCs w:val="22"/>
          <w:lang w:eastAsia="ar-SA"/>
        </w:rPr>
        <w:t xml:space="preserve">, par katru nokavējuma dienu, bet ne vairāk kā 10% no savlaicīgi neapmaksātās summas. </w:t>
      </w:r>
    </w:p>
    <w:p w14:paraId="57349102" w14:textId="33BD0FC6" w:rsidR="001E3E1D" w:rsidRPr="003132A7" w:rsidRDefault="001E3E1D" w:rsidP="00EC1793">
      <w:pPr>
        <w:pStyle w:val="Sarakstarindkopa"/>
        <w:widowControl w:val="0"/>
        <w:numPr>
          <w:ilvl w:val="1"/>
          <w:numId w:val="48"/>
        </w:numPr>
        <w:suppressAutoHyphens/>
        <w:jc w:val="both"/>
        <w:rPr>
          <w:rFonts w:eastAsia="Lucida Sans Unicode"/>
          <w:sz w:val="22"/>
          <w:szCs w:val="22"/>
          <w:lang w:eastAsia="ar-SA"/>
        </w:rPr>
      </w:pPr>
      <w:r w:rsidRPr="003132A7">
        <w:rPr>
          <w:rFonts w:eastAsia="Lucida Sans Unicode"/>
          <w:sz w:val="22"/>
          <w:szCs w:val="22"/>
          <w:lang w:eastAsia="ar-SA"/>
        </w:rPr>
        <w:t xml:space="preserve">Ja Izpildītāja vainas dēļ tiek nokavēts </w:t>
      </w:r>
      <w:r w:rsidR="00E23CD9" w:rsidRPr="003132A7">
        <w:rPr>
          <w:rFonts w:eastAsia="Lucida Sans Unicode"/>
          <w:sz w:val="22"/>
          <w:szCs w:val="22"/>
          <w:lang w:eastAsia="ar-SA"/>
        </w:rPr>
        <w:t xml:space="preserve">Līguma </w:t>
      </w:r>
      <w:r w:rsidR="00AC3A88" w:rsidRPr="003132A7">
        <w:rPr>
          <w:rFonts w:eastAsia="Lucida Sans Unicode"/>
          <w:sz w:val="22"/>
          <w:szCs w:val="22"/>
          <w:lang w:eastAsia="ar-SA"/>
        </w:rPr>
        <w:t>3.2.</w:t>
      </w:r>
      <w:r w:rsidR="00780EF2" w:rsidRPr="003132A7">
        <w:rPr>
          <w:rFonts w:eastAsia="Lucida Sans Unicode"/>
          <w:sz w:val="22"/>
          <w:szCs w:val="22"/>
          <w:lang w:eastAsia="ar-SA"/>
        </w:rPr>
        <w:t>2.</w:t>
      </w:r>
      <w:r w:rsidR="00E23CD9" w:rsidRPr="003132A7">
        <w:rPr>
          <w:rFonts w:eastAsia="Lucida Sans Unicode"/>
          <w:sz w:val="22"/>
          <w:szCs w:val="22"/>
          <w:lang w:eastAsia="ar-SA"/>
        </w:rPr>
        <w:t xml:space="preserve">punktā noteiktais Darbu izpildes </w:t>
      </w:r>
      <w:r w:rsidRPr="003132A7">
        <w:rPr>
          <w:rFonts w:eastAsia="Lucida Sans Unicode"/>
          <w:sz w:val="22"/>
          <w:szCs w:val="22"/>
          <w:lang w:eastAsia="ar-SA"/>
        </w:rPr>
        <w:t>termiņš, Pasūtītājam ir tiesības pieprasīt no Izpildītāja līgumsodu 0,</w:t>
      </w:r>
      <w:r w:rsidR="00E23CD9" w:rsidRPr="003132A7">
        <w:rPr>
          <w:rFonts w:eastAsia="Lucida Sans Unicode"/>
          <w:sz w:val="22"/>
          <w:szCs w:val="22"/>
          <w:lang w:eastAsia="ar-SA"/>
        </w:rPr>
        <w:t>1</w:t>
      </w:r>
      <w:r w:rsidRPr="003132A7">
        <w:rPr>
          <w:rFonts w:eastAsia="Lucida Sans Unicode"/>
          <w:sz w:val="22"/>
          <w:szCs w:val="22"/>
          <w:lang w:eastAsia="ar-SA"/>
        </w:rPr>
        <w:t xml:space="preserve">% no </w:t>
      </w:r>
      <w:r w:rsidR="00780EF2" w:rsidRPr="003132A7">
        <w:rPr>
          <w:rFonts w:eastAsia="Lucida Sans Unicode"/>
          <w:sz w:val="22"/>
          <w:szCs w:val="22"/>
          <w:lang w:eastAsia="ar-SA"/>
        </w:rPr>
        <w:t>neizpildīto Darbu līgumcenas</w:t>
      </w:r>
      <w:r w:rsidRPr="003132A7">
        <w:rPr>
          <w:rFonts w:eastAsia="Lucida Sans Unicode"/>
          <w:sz w:val="22"/>
          <w:szCs w:val="22"/>
          <w:lang w:eastAsia="ar-SA"/>
        </w:rPr>
        <w:t xml:space="preserve"> par katru kavējuma dienu, bet ne vairāk kā 10 % no kopējās līgum</w:t>
      </w:r>
      <w:r w:rsidR="00E23CD9" w:rsidRPr="003132A7">
        <w:rPr>
          <w:rFonts w:eastAsia="Lucida Sans Unicode"/>
          <w:sz w:val="22"/>
          <w:szCs w:val="22"/>
          <w:lang w:eastAsia="ar-SA"/>
        </w:rPr>
        <w:t>cenas</w:t>
      </w:r>
      <w:r w:rsidRPr="003132A7">
        <w:rPr>
          <w:rFonts w:eastAsia="Lucida Sans Unicode"/>
          <w:sz w:val="22"/>
          <w:szCs w:val="22"/>
          <w:lang w:eastAsia="ar-SA"/>
        </w:rPr>
        <w:t xml:space="preserve">. </w:t>
      </w:r>
    </w:p>
    <w:p w14:paraId="16ABCE66" w14:textId="70D89907" w:rsidR="001E3E1D" w:rsidRPr="006A08A4" w:rsidRDefault="001E3E1D" w:rsidP="00EC1793">
      <w:pPr>
        <w:pStyle w:val="Sarakstarindkopa"/>
        <w:widowControl w:val="0"/>
        <w:numPr>
          <w:ilvl w:val="1"/>
          <w:numId w:val="48"/>
        </w:numPr>
        <w:suppressAutoHyphens/>
        <w:ind w:left="426" w:hanging="426"/>
        <w:jc w:val="both"/>
        <w:rPr>
          <w:rFonts w:eastAsia="Lucida Sans Unicode"/>
          <w:sz w:val="22"/>
          <w:szCs w:val="22"/>
          <w:lang w:eastAsia="ar-SA"/>
        </w:rPr>
      </w:pPr>
      <w:r w:rsidRPr="003132A7">
        <w:rPr>
          <w:rFonts w:eastAsia="Lucida Sans Unicode"/>
          <w:sz w:val="22"/>
          <w:szCs w:val="22"/>
          <w:lang w:eastAsia="ar-SA"/>
        </w:rPr>
        <w:t>Ja nokavēts kāds no Līgumā noteiktajiem termiņiem, līgumsods tiek aprēķināts par periodu, kas sākas</w:t>
      </w:r>
      <w:r w:rsidRPr="006A08A4">
        <w:rPr>
          <w:rFonts w:eastAsia="Lucida Sans Unicode"/>
          <w:sz w:val="22"/>
          <w:szCs w:val="22"/>
          <w:lang w:eastAsia="ar-SA"/>
        </w:rPr>
        <w:t xml:space="preserve"> nākamajā dienā pēc Līgumā noteiktā saistību izpildes  termiņa un ietver dienu, kurā saistības izpildītās. </w:t>
      </w:r>
    </w:p>
    <w:p w14:paraId="5819DC45" w14:textId="77777777" w:rsidR="001E3E1D" w:rsidRPr="006A08A4" w:rsidRDefault="001E3E1D" w:rsidP="00EC1793">
      <w:pPr>
        <w:widowControl w:val="0"/>
        <w:numPr>
          <w:ilvl w:val="1"/>
          <w:numId w:val="48"/>
        </w:numPr>
        <w:suppressAutoHyphens/>
        <w:spacing w:after="0" w:line="240" w:lineRule="auto"/>
        <w:ind w:left="426" w:hanging="426"/>
        <w:jc w:val="both"/>
        <w:rPr>
          <w:rFonts w:ascii="Times New Roman" w:eastAsia="Lucida Sans Unicode" w:hAnsi="Times New Roman" w:cs="Times New Roman"/>
          <w:kern w:val="0"/>
          <w:lang w:eastAsia="ar-SA"/>
          <w14:ligatures w14:val="none"/>
        </w:rPr>
      </w:pPr>
      <w:r w:rsidRPr="006A08A4">
        <w:rPr>
          <w:rFonts w:ascii="Times New Roman" w:eastAsia="Lucida Sans Unicode" w:hAnsi="Times New Roman" w:cs="Times New Roman"/>
          <w:kern w:val="0"/>
          <w:lang w:eastAsia="ar-SA"/>
          <w14:ligatures w14:val="none"/>
        </w:rPr>
        <w:t xml:space="preserve">Līgumsodu samaksā 10 (desmit) darbdienu laikā no attiecīga paziņojuma saņemšanas dienas. </w:t>
      </w:r>
    </w:p>
    <w:p w14:paraId="73242C43" w14:textId="77777777" w:rsidR="001E3E1D" w:rsidRPr="006A08A4" w:rsidRDefault="001E3E1D" w:rsidP="00EC1793">
      <w:pPr>
        <w:widowControl w:val="0"/>
        <w:numPr>
          <w:ilvl w:val="1"/>
          <w:numId w:val="48"/>
        </w:numPr>
        <w:suppressAutoHyphens/>
        <w:spacing w:after="0" w:line="240" w:lineRule="auto"/>
        <w:ind w:left="426" w:hanging="426"/>
        <w:jc w:val="both"/>
        <w:rPr>
          <w:rFonts w:ascii="Times New Roman" w:eastAsia="Lucida Sans Unicode" w:hAnsi="Times New Roman" w:cs="Times New Roman"/>
          <w:kern w:val="0"/>
          <w:lang w:eastAsia="ar-SA"/>
          <w14:ligatures w14:val="none"/>
        </w:rPr>
      </w:pPr>
      <w:r w:rsidRPr="006A08A4">
        <w:rPr>
          <w:rFonts w:ascii="Times New Roman" w:eastAsia="Lucida Sans Unicode" w:hAnsi="Times New Roman" w:cs="Times New Roman"/>
          <w:kern w:val="0"/>
          <w:lang w:eastAsia="ar-SA"/>
          <w14:ligatures w14:val="none"/>
        </w:rPr>
        <w:t>Pasūtītājam ir tiesības ieskaita kārtība samazināt maksājamo naudas summu Izpildītājam, kas paredzēta par  izpildīto Darbu tādā apmērā, kādā ir aprēķināta līgumsodu summa.</w:t>
      </w:r>
    </w:p>
    <w:p w14:paraId="4DC30771" w14:textId="6B1D0096" w:rsidR="001E3E1D" w:rsidRPr="006A08A4" w:rsidRDefault="001E3E1D" w:rsidP="00EC1793">
      <w:pPr>
        <w:widowControl w:val="0"/>
        <w:numPr>
          <w:ilvl w:val="1"/>
          <w:numId w:val="48"/>
        </w:numPr>
        <w:suppressAutoHyphens/>
        <w:spacing w:after="0" w:line="240" w:lineRule="auto"/>
        <w:ind w:left="426" w:hanging="426"/>
        <w:jc w:val="both"/>
        <w:rPr>
          <w:rFonts w:ascii="Times New Roman" w:eastAsia="Lucida Sans Unicode" w:hAnsi="Times New Roman" w:cs="Times New Roman"/>
          <w:kern w:val="0"/>
          <w:lang w:eastAsia="ar-SA"/>
          <w14:ligatures w14:val="none"/>
        </w:rPr>
      </w:pPr>
      <w:r w:rsidRPr="006A08A4">
        <w:rPr>
          <w:rFonts w:ascii="Times New Roman" w:eastAsia="Lucida Sans Unicode" w:hAnsi="Times New Roman" w:cs="Times New Roman"/>
          <w:kern w:val="0"/>
          <w:lang w:eastAsia="ar-SA"/>
          <w14:ligatures w14:val="none"/>
        </w:rPr>
        <w:t xml:space="preserve">Līgumsoda samaksa neatbrīvo </w:t>
      </w:r>
      <w:r w:rsidR="00C7550E" w:rsidRPr="006A08A4">
        <w:rPr>
          <w:rFonts w:ascii="Times New Roman" w:eastAsia="Lucida Sans Unicode" w:hAnsi="Times New Roman" w:cs="Times New Roman"/>
          <w:kern w:val="0"/>
          <w:lang w:eastAsia="ar-SA"/>
          <w14:ligatures w14:val="none"/>
        </w:rPr>
        <w:t>Puses</w:t>
      </w:r>
      <w:r w:rsidRPr="006A08A4">
        <w:rPr>
          <w:rFonts w:ascii="Times New Roman" w:eastAsia="Lucida Sans Unicode" w:hAnsi="Times New Roman" w:cs="Times New Roman"/>
          <w:kern w:val="0"/>
          <w:lang w:eastAsia="ar-SA"/>
          <w14:ligatures w14:val="none"/>
        </w:rPr>
        <w:t xml:space="preserve"> no saistību pienācīgas izpildes.</w:t>
      </w:r>
    </w:p>
    <w:p w14:paraId="4E0152B1" w14:textId="400941AA" w:rsidR="001E3E1D" w:rsidRPr="006A08A4" w:rsidRDefault="001E3E1D" w:rsidP="00EC1793">
      <w:pPr>
        <w:widowControl w:val="0"/>
        <w:numPr>
          <w:ilvl w:val="1"/>
          <w:numId w:val="48"/>
        </w:numPr>
        <w:suppressAutoHyphens/>
        <w:spacing w:after="0" w:line="240" w:lineRule="auto"/>
        <w:ind w:left="426" w:hanging="426"/>
        <w:jc w:val="both"/>
        <w:rPr>
          <w:rFonts w:ascii="Times New Roman" w:eastAsia="Lucida Sans Unicode" w:hAnsi="Times New Roman" w:cs="Times New Roman"/>
          <w:kern w:val="0"/>
          <w:lang w:eastAsia="ar-SA"/>
          <w14:ligatures w14:val="none"/>
        </w:rPr>
      </w:pPr>
      <w:r w:rsidRPr="006A08A4">
        <w:rPr>
          <w:rFonts w:ascii="Times New Roman" w:eastAsia="Lucida Sans Unicode" w:hAnsi="Times New Roman" w:cs="Times New Roman"/>
          <w:kern w:val="0"/>
          <w:lang w:eastAsia="ar-SA"/>
          <w14:ligatures w14:val="none"/>
        </w:rPr>
        <w:t xml:space="preserve">Visus ar Līgumu saistītos strīdus </w:t>
      </w:r>
      <w:r w:rsidR="00C7550E" w:rsidRPr="006A08A4">
        <w:rPr>
          <w:rFonts w:ascii="Times New Roman" w:eastAsia="Lucida Sans Unicode" w:hAnsi="Times New Roman" w:cs="Times New Roman"/>
          <w:kern w:val="0"/>
          <w:lang w:eastAsia="ar-SA"/>
          <w14:ligatures w14:val="none"/>
        </w:rPr>
        <w:t>Puses</w:t>
      </w:r>
      <w:r w:rsidRPr="006A08A4">
        <w:rPr>
          <w:rFonts w:ascii="Times New Roman" w:eastAsia="Lucida Sans Unicode" w:hAnsi="Times New Roman" w:cs="Times New Roman"/>
          <w:kern w:val="0"/>
          <w:lang w:eastAsia="ar-SA"/>
          <w14:ligatures w14:val="none"/>
        </w:rPr>
        <w:t xml:space="preserve"> risina saskaņā ar Latvijas Republikā spēkā esošajiem normatīvajiem aktiem.</w:t>
      </w:r>
    </w:p>
    <w:p w14:paraId="23CE2592" w14:textId="77777777" w:rsidR="001E3E1D" w:rsidRPr="009D57AE" w:rsidRDefault="001E3E1D" w:rsidP="001E3E1D">
      <w:pPr>
        <w:widowControl w:val="0"/>
        <w:suppressAutoHyphens/>
        <w:spacing w:after="0" w:line="240" w:lineRule="auto"/>
        <w:ind w:left="357"/>
        <w:jc w:val="both"/>
        <w:rPr>
          <w:rFonts w:ascii="Times New Roman" w:eastAsia="Lucida Sans Unicode" w:hAnsi="Times New Roman" w:cs="Times New Roman"/>
          <w:kern w:val="0"/>
          <w:lang w:eastAsia="ar-SA"/>
          <w14:ligatures w14:val="none"/>
        </w:rPr>
      </w:pPr>
    </w:p>
    <w:p w14:paraId="368420A4" w14:textId="77777777" w:rsidR="001E3E1D" w:rsidRPr="009D57AE" w:rsidRDefault="001E3E1D" w:rsidP="00EC1793">
      <w:pPr>
        <w:widowControl w:val="0"/>
        <w:numPr>
          <w:ilvl w:val="0"/>
          <w:numId w:val="48"/>
        </w:numPr>
        <w:suppressAutoHyphens/>
        <w:spacing w:line="256" w:lineRule="auto"/>
        <w:jc w:val="center"/>
        <w:rPr>
          <w:rFonts w:ascii="Times New Roman" w:eastAsia="Lucida Sans Unicode" w:hAnsi="Times New Roman" w:cs="Times New Roman"/>
          <w:kern w:val="0"/>
          <w:lang w:eastAsia="ar-SA"/>
          <w14:ligatures w14:val="none"/>
        </w:rPr>
      </w:pPr>
      <w:r w:rsidRPr="009D57AE">
        <w:rPr>
          <w:rFonts w:ascii="Times New Roman" w:eastAsia="Lucida Sans Unicode" w:hAnsi="Times New Roman" w:cs="Times New Roman"/>
          <w:kern w:val="0"/>
          <w:lang w:eastAsia="ar-SA"/>
          <w14:ligatures w14:val="none"/>
        </w:rPr>
        <w:t>APAKŠUZŅĒMĒJI UN PERSONĀLS</w:t>
      </w:r>
    </w:p>
    <w:p w14:paraId="05E4FBD0" w14:textId="77777777" w:rsidR="001E3E1D" w:rsidRPr="00080C60" w:rsidRDefault="001E3E1D" w:rsidP="00EC1793">
      <w:pPr>
        <w:numPr>
          <w:ilvl w:val="1"/>
          <w:numId w:val="48"/>
        </w:numPr>
        <w:spacing w:line="256" w:lineRule="auto"/>
        <w:ind w:left="426"/>
        <w:contextualSpacing/>
        <w:jc w:val="both"/>
        <w:rPr>
          <w:rFonts w:ascii="Times New Roman" w:eastAsia="Times New Roman" w:hAnsi="Times New Roman" w:cs="Times New Roman"/>
          <w:b/>
          <w:kern w:val="0"/>
          <w:lang w:eastAsia="lv-LV"/>
          <w14:ligatures w14:val="none"/>
        </w:rPr>
      </w:pPr>
      <w:r w:rsidRPr="00080C60">
        <w:rPr>
          <w:rFonts w:ascii="Times New Roman" w:eastAsia="Times New Roman" w:hAnsi="Times New Roman" w:cs="Times New Roman"/>
          <w:kern w:val="0"/>
          <w14:ligatures w14:val="none"/>
        </w:rPr>
        <w:t xml:space="preserve">Izpildītājs ir atbildīgs par Darbu izpildi un pakalpojumiem, ko veic tā Apakšuzņēmēji, kā arī </w:t>
      </w:r>
      <w:r w:rsidRPr="00080C60">
        <w:rPr>
          <w:rFonts w:ascii="Times New Roman" w:eastAsia="Times New Roman" w:hAnsi="Times New Roman" w:cs="Times New Roman"/>
          <w:kern w:val="0"/>
          <w:lang w:eastAsia="lv-LV"/>
          <w14:ligatures w14:val="none"/>
        </w:rPr>
        <w:t>par piesaistītā personāla un apakšuzņēmēju veiktā darba atbilstību šī Līguma prasībām.</w:t>
      </w:r>
    </w:p>
    <w:p w14:paraId="3C9D11EF" w14:textId="77777777" w:rsidR="001E3E1D" w:rsidRPr="00D352D5" w:rsidRDefault="001E3E1D" w:rsidP="00EC1793">
      <w:pPr>
        <w:numPr>
          <w:ilvl w:val="1"/>
          <w:numId w:val="48"/>
        </w:numPr>
        <w:spacing w:line="256" w:lineRule="auto"/>
        <w:ind w:left="426"/>
        <w:contextualSpacing/>
        <w:jc w:val="both"/>
        <w:rPr>
          <w:rFonts w:ascii="Times New Roman" w:eastAsia="Times New Roman" w:hAnsi="Times New Roman" w:cs="Times New Roman"/>
          <w:b/>
          <w:color w:val="000000" w:themeColor="text1"/>
          <w:kern w:val="0"/>
          <w:lang w:eastAsia="lv-LV"/>
          <w14:ligatures w14:val="none"/>
        </w:rPr>
      </w:pPr>
      <w:r w:rsidRPr="00080C60">
        <w:rPr>
          <w:rFonts w:ascii="Times New Roman" w:hAnsi="Times New Roman" w:cs="Times New Roman"/>
          <w:color w:val="000000" w:themeColor="text1"/>
          <w:shd w:val="clear" w:color="auto" w:fill="FFFFFF"/>
        </w:rPr>
        <w:t>Izpildītājs nav tiesīgs bez saskaņošanas ar Pasūtītāju veikt piedāvājumā norādītā personāla un apakšuzņēmēju nomaiņu un iesaistīt papildu apakšuzņēmējus un personālu Līguma izpildē.</w:t>
      </w:r>
    </w:p>
    <w:p w14:paraId="70C5E094" w14:textId="00979DB3" w:rsidR="001E3E1D" w:rsidRPr="0003431F" w:rsidRDefault="001E3E1D" w:rsidP="00EC1793">
      <w:pPr>
        <w:numPr>
          <w:ilvl w:val="1"/>
          <w:numId w:val="48"/>
        </w:numPr>
        <w:spacing w:line="256" w:lineRule="auto"/>
        <w:ind w:left="426"/>
        <w:contextualSpacing/>
        <w:jc w:val="both"/>
        <w:rPr>
          <w:rFonts w:ascii="Times New Roman" w:eastAsia="Times New Roman" w:hAnsi="Times New Roman" w:cs="Times New Roman"/>
          <w:b/>
          <w:color w:val="000000" w:themeColor="text1"/>
          <w:kern w:val="0"/>
          <w:lang w:eastAsia="lv-LV"/>
          <w14:ligatures w14:val="none"/>
        </w:rPr>
      </w:pPr>
      <w:bookmarkStart w:id="157" w:name="_Hlk196815076"/>
      <w:r w:rsidRPr="00D352D5">
        <w:rPr>
          <w:rFonts w:ascii="Times New Roman" w:hAnsi="Times New Roman" w:cs="Times New Roman"/>
          <w:lang w:eastAsia="lv-LV"/>
        </w:rPr>
        <w:t xml:space="preserve">Izpildītāja personālu, kuru tas iesaistījis Līguma izpildē un par kuru sniedzis informāciju iepirkumā un kura kvalifikācijas atbilstību izvirzītajām prasībām Pasūtītājs ir vērtējis, kā arī apakšuzņēmējus, uz kuru iespējām iepirkumu procedūrā </w:t>
      </w:r>
      <w:r w:rsidRPr="00D352D5">
        <w:rPr>
          <w:rFonts w:ascii="Times New Roman" w:hAnsi="Times New Roman" w:cs="Times New Roman"/>
        </w:rPr>
        <w:t xml:space="preserve">Izpildītājs </w:t>
      </w:r>
      <w:r w:rsidRPr="00D352D5">
        <w:rPr>
          <w:rFonts w:ascii="Times New Roman" w:hAnsi="Times New Roman" w:cs="Times New Roman"/>
          <w:lang w:eastAsia="lv-LV"/>
        </w:rPr>
        <w:t>ir balstījies,</w:t>
      </w:r>
      <w:r w:rsidR="00954AA3" w:rsidRPr="00D352D5">
        <w:rPr>
          <w:rFonts w:ascii="Times New Roman" w:hAnsi="Times New Roman" w:cs="Times New Roman"/>
          <w:lang w:eastAsia="lv-LV"/>
        </w:rPr>
        <w:t xml:space="preserve"> lai apliecinātu savas kvalifikācijas </w:t>
      </w:r>
      <w:r w:rsidR="00954AA3" w:rsidRPr="0003431F">
        <w:rPr>
          <w:rFonts w:ascii="Times New Roman" w:hAnsi="Times New Roman" w:cs="Times New Roman"/>
          <w:color w:val="000000" w:themeColor="text1"/>
          <w:lang w:eastAsia="lv-LV"/>
        </w:rPr>
        <w:t>atbilstību Iepirkuma Nolikuma prasībām, kā arī apakšuzņēmējus, kura veicamo būvdarbu vai sniedzamo pakalpojumu vērtība ir vismaz 10 000 euro, drīkst mainīt tikai ar Pasūtītāja rakstveida piekrišanu Publisko iepirkumu likumā noteiktajā kārtībā</w:t>
      </w:r>
      <w:r w:rsidRPr="0003431F">
        <w:rPr>
          <w:rFonts w:ascii="Times New Roman" w:hAnsi="Times New Roman" w:cs="Times New Roman"/>
          <w:color w:val="000000" w:themeColor="text1"/>
          <w:lang w:eastAsia="lv-LV"/>
        </w:rPr>
        <w:t xml:space="preserve">. </w:t>
      </w:r>
    </w:p>
    <w:bookmarkEnd w:id="157"/>
    <w:p w14:paraId="28920BC8" w14:textId="77777777" w:rsidR="00780EF2" w:rsidRDefault="00780EF2" w:rsidP="00780EF2">
      <w:pPr>
        <w:numPr>
          <w:ilvl w:val="1"/>
          <w:numId w:val="48"/>
        </w:numPr>
        <w:spacing w:line="254" w:lineRule="auto"/>
        <w:contextualSpacing/>
        <w:jc w:val="both"/>
        <w:rPr>
          <w:rFonts w:ascii="Times New Roman" w:eastAsia="Times New Roman" w:hAnsi="Times New Roman" w:cs="Times New Roman"/>
          <w:b/>
          <w:kern w:val="0"/>
          <w:lang w:eastAsia="lv-LV"/>
          <w14:ligatures w14:val="none"/>
        </w:rPr>
      </w:pPr>
      <w:r>
        <w:rPr>
          <w:rFonts w:ascii="Times New Roman" w:eastAsia="Times New Roman" w:hAnsi="Times New Roman" w:cs="Times New Roman"/>
          <w:kern w:val="0"/>
          <w:lang w:eastAsia="lv-LV"/>
          <w14:ligatures w14:val="none"/>
        </w:rPr>
        <w:t>Pasūtītājs nepiekrīt piedāvājumā norādītā apakšuzņēmēja nomaiņai, ja pastāv kāds no šādiem nosacījumiem:</w:t>
      </w:r>
    </w:p>
    <w:p w14:paraId="05DAC8A8" w14:textId="77777777" w:rsidR="00780EF2" w:rsidRDefault="00780EF2" w:rsidP="00780EF2">
      <w:pPr>
        <w:numPr>
          <w:ilvl w:val="2"/>
          <w:numId w:val="48"/>
        </w:numPr>
        <w:spacing w:after="0" w:line="240" w:lineRule="auto"/>
        <w:ind w:left="1134"/>
        <w:contextualSpacing/>
        <w:jc w:val="both"/>
        <w:rPr>
          <w:rFonts w:ascii="Times New Roman" w:hAnsi="Times New Roman"/>
          <w:bCs/>
          <w:lang w:eastAsia="lv-LV"/>
        </w:rPr>
      </w:pPr>
      <w:r>
        <w:rPr>
          <w:rFonts w:ascii="Times New Roman" w:hAnsi="Times New Roman"/>
          <w:bCs/>
          <w:lang w:eastAsia="lv-LV"/>
        </w:rPr>
        <w:t xml:space="preserve">piedāvātais apakšuzņēmējs neatbilst iepirkuma procedūras dokumentos apakšuzņēmējiem izvirzītajām prasībām; </w:t>
      </w:r>
    </w:p>
    <w:p w14:paraId="35509612" w14:textId="77777777" w:rsidR="00780EF2" w:rsidRDefault="00780EF2" w:rsidP="00780EF2">
      <w:pPr>
        <w:numPr>
          <w:ilvl w:val="2"/>
          <w:numId w:val="48"/>
        </w:numPr>
        <w:spacing w:after="0" w:line="240" w:lineRule="auto"/>
        <w:ind w:left="1134"/>
        <w:contextualSpacing/>
        <w:jc w:val="both"/>
        <w:rPr>
          <w:rFonts w:ascii="Times New Roman" w:hAnsi="Times New Roman"/>
          <w:bCs/>
          <w:lang w:eastAsia="lv-LV"/>
        </w:rPr>
      </w:pPr>
      <w:bookmarkStart w:id="158" w:name="_Hlk184047104"/>
      <w:r>
        <w:rPr>
          <w:rFonts w:ascii="Times New Roman" w:hAnsi="Times New Roman"/>
          <w:bCs/>
          <w:lang w:eastAsia="lv-LV"/>
        </w:rPr>
        <w:t>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Publisko iepirkumu likuma (turpmāk – PIL) 42.panta otrās daļas 1., 2, 3., 4., 5., 6., 7., 10. punktā minētajiem pretendentu izslēgšanas gadījumiem;</w:t>
      </w:r>
    </w:p>
    <w:p w14:paraId="6F99FD7D" w14:textId="77777777" w:rsidR="00780EF2" w:rsidRDefault="00780EF2" w:rsidP="00780EF2">
      <w:pPr>
        <w:numPr>
          <w:ilvl w:val="2"/>
          <w:numId w:val="48"/>
        </w:numPr>
        <w:spacing w:after="0" w:line="240" w:lineRule="auto"/>
        <w:ind w:left="1134"/>
        <w:contextualSpacing/>
        <w:jc w:val="both"/>
        <w:rPr>
          <w:rFonts w:ascii="Times New Roman" w:hAnsi="Times New Roman"/>
          <w:bCs/>
          <w:color w:val="000000" w:themeColor="text1"/>
          <w:lang w:eastAsia="lv-LV"/>
        </w:rPr>
      </w:pPr>
      <w:r>
        <w:rPr>
          <w:rFonts w:ascii="Times New Roman" w:hAnsi="Times New Roman"/>
          <w:bCs/>
          <w:lang w:eastAsia="lv-LV"/>
        </w:rPr>
        <w:t xml:space="preserve">uz piedāvāto apakšuzņēmēju, kura sniedzamo pakalpojumu vērtība ir vismaz 10 000 </w:t>
      </w:r>
      <w:r>
        <w:rPr>
          <w:rFonts w:ascii="Times New Roman" w:hAnsi="Times New Roman"/>
          <w:bCs/>
          <w:i/>
          <w:iCs/>
          <w:lang w:eastAsia="lv-LV"/>
        </w:rPr>
        <w:t>euro</w:t>
      </w:r>
      <w:r>
        <w:rPr>
          <w:rFonts w:ascii="Times New Roman" w:hAnsi="Times New Roman"/>
          <w:bCs/>
          <w:lang w:eastAsia="lv-LV"/>
        </w:rPr>
        <w:t xml:space="preserve">, attiecas </w:t>
      </w:r>
      <w:r>
        <w:rPr>
          <w:rFonts w:ascii="Times New Roman" w:hAnsi="Times New Roman"/>
          <w:bCs/>
          <w:color w:val="000000" w:themeColor="text1"/>
          <w:lang w:eastAsia="lv-LV"/>
        </w:rPr>
        <w:t>PIL 42. panta otrās daļas 1., 2, 3., 4., 5., 6., 7., 10. punktā minētie pretendentu izslēgšanas gadījumi;</w:t>
      </w:r>
    </w:p>
    <w:bookmarkEnd w:id="158"/>
    <w:p w14:paraId="019E9329" w14:textId="77777777" w:rsidR="00780EF2" w:rsidRDefault="00780EF2" w:rsidP="00780EF2">
      <w:pPr>
        <w:numPr>
          <w:ilvl w:val="2"/>
          <w:numId w:val="48"/>
        </w:numPr>
        <w:spacing w:after="0" w:line="240" w:lineRule="auto"/>
        <w:ind w:left="1134"/>
        <w:contextualSpacing/>
        <w:jc w:val="both"/>
        <w:rPr>
          <w:rFonts w:ascii="Times New Roman" w:hAnsi="Times New Roman"/>
          <w:bCs/>
          <w:color w:val="000000" w:themeColor="text1"/>
          <w:lang w:eastAsia="lv-LV"/>
        </w:rPr>
      </w:pPr>
      <w:r>
        <w:rPr>
          <w:rFonts w:ascii="Times New Roman" w:hAnsi="Times New Roman"/>
          <w:bCs/>
          <w:color w:val="000000" w:themeColor="text1"/>
          <w:lang w:eastAsia="lv-LV"/>
        </w:rPr>
        <w:t>apakšuzņēmēja maiņas rezultātā tiktu izdarīti tādi grozījumi Izpildītāja piedāvājumā, kas, ja sākotnēji būtu tajā iekļauti, ietekmētu piedāvājuma izvēli atbilstoši iepirkuma dokumentos noteiktajiem piedāvājuma izvērtēšanas kritērijiem;</w:t>
      </w:r>
    </w:p>
    <w:p w14:paraId="3B802AFE" w14:textId="77777777" w:rsidR="00780EF2" w:rsidRDefault="00780EF2" w:rsidP="00780EF2">
      <w:pPr>
        <w:numPr>
          <w:ilvl w:val="2"/>
          <w:numId w:val="48"/>
        </w:numPr>
        <w:spacing w:after="0" w:line="240" w:lineRule="auto"/>
        <w:ind w:left="1134"/>
        <w:contextualSpacing/>
        <w:jc w:val="both"/>
        <w:rPr>
          <w:rFonts w:ascii="Times New Roman" w:hAnsi="Times New Roman"/>
          <w:b/>
          <w:color w:val="000000" w:themeColor="text1"/>
          <w:lang w:eastAsia="lv-LV"/>
        </w:rPr>
      </w:pPr>
      <w:r>
        <w:rPr>
          <w:rFonts w:ascii="Times New Roman" w:hAnsi="Times New Roman"/>
          <w:bCs/>
          <w:color w:val="000000" w:themeColor="text1"/>
          <w:lang w:eastAsia="lv-LV"/>
        </w:rPr>
        <w:lastRenderedPageBreak/>
        <w:t xml:space="preserve">Pārbaudot jaunā apakšuzņēmēja, kura sniedzamo pakalpojumu vērtība ir vismaz 10 000 </w:t>
      </w:r>
      <w:r>
        <w:rPr>
          <w:rFonts w:ascii="Times New Roman" w:hAnsi="Times New Roman"/>
          <w:bCs/>
          <w:i/>
          <w:iCs/>
          <w:color w:val="000000" w:themeColor="text1"/>
          <w:lang w:eastAsia="lv-LV"/>
        </w:rPr>
        <w:t>euro</w:t>
      </w:r>
      <w:r>
        <w:rPr>
          <w:rFonts w:ascii="Times New Roman" w:hAnsi="Times New Roman"/>
          <w:bCs/>
          <w:color w:val="000000" w:themeColor="text1"/>
          <w:lang w:eastAsia="lv-LV"/>
        </w:rPr>
        <w:t xml:space="preserve"> vai uz kura iespējām Izpildītājs balstījies, lai apliecinātu savas kvalifikācijas atbilstību iepirkuma dokumentos noteiktajām prasībām, atbilstību, Pasūtītājs piemēro PIL 42.panta noteikumus. PIL 42.panta ceturtās daļas 2., 3. un 4. punktā minētos termiņus skaita no dienas, kad lūgums par apakšuzņēmēja nomaiņu iesniegts Pasūtītājam.</w:t>
      </w:r>
    </w:p>
    <w:p w14:paraId="208A1BB1" w14:textId="77777777" w:rsidR="001E3E1D" w:rsidRPr="00E823B2" w:rsidRDefault="001E3E1D" w:rsidP="00EC1793">
      <w:pPr>
        <w:numPr>
          <w:ilvl w:val="1"/>
          <w:numId w:val="48"/>
        </w:numPr>
        <w:tabs>
          <w:tab w:val="left" w:pos="851"/>
        </w:tabs>
        <w:spacing w:after="0" w:line="240" w:lineRule="auto"/>
        <w:ind w:left="426"/>
        <w:jc w:val="both"/>
        <w:rPr>
          <w:rFonts w:ascii="Times New Roman" w:eastAsia="Times New Roman" w:hAnsi="Times New Roman" w:cs="Times New Roman"/>
          <w:bCs/>
          <w:kern w:val="0"/>
          <w:lang w:eastAsia="lv-LV"/>
          <w14:ligatures w14:val="none"/>
        </w:rPr>
      </w:pPr>
      <w:r w:rsidRPr="0003431F">
        <w:rPr>
          <w:rFonts w:ascii="Times New Roman" w:eastAsia="Times New Roman" w:hAnsi="Times New Roman" w:cs="Times New Roman"/>
          <w:bCs/>
          <w:color w:val="000000" w:themeColor="text1"/>
          <w:kern w:val="0"/>
          <w:lang w:eastAsia="lv-LV"/>
          <w14:ligatures w14:val="none"/>
        </w:rPr>
        <w:t xml:space="preserve">Pasūtītājs nepiekrīt jauna apakšuzņēmēja piesaistei gadījumā, kad šādas izmaiņas, ja tās tiktu veiktas </w:t>
      </w:r>
      <w:r w:rsidRPr="00E823B2">
        <w:rPr>
          <w:rFonts w:ascii="Times New Roman" w:eastAsia="Times New Roman" w:hAnsi="Times New Roman" w:cs="Times New Roman"/>
          <w:bCs/>
          <w:kern w:val="0"/>
          <w:lang w:eastAsia="lv-LV"/>
          <w14:ligatures w14:val="none"/>
        </w:rPr>
        <w:t>sākotnējā piedāvājumā, būtu ietekmējušas piedāvājuma izvēli atbilstoši iepirkuma dokumentos noteiktajiem piedāvājuma izvērtēšanas kritērijiem.</w:t>
      </w:r>
    </w:p>
    <w:p w14:paraId="75D382B5" w14:textId="7A64B551" w:rsidR="001E3E1D" w:rsidRPr="00E823B2" w:rsidRDefault="001E3E1D" w:rsidP="00EC1793">
      <w:pPr>
        <w:numPr>
          <w:ilvl w:val="1"/>
          <w:numId w:val="48"/>
        </w:numPr>
        <w:spacing w:line="256" w:lineRule="auto"/>
        <w:ind w:left="426"/>
        <w:contextualSpacing/>
        <w:jc w:val="both"/>
        <w:rPr>
          <w:rFonts w:ascii="Times New Roman" w:eastAsia="Times New Roman" w:hAnsi="Times New Roman" w:cs="Times New Roman"/>
          <w:b/>
          <w:color w:val="000000" w:themeColor="text1"/>
          <w:kern w:val="0"/>
          <w:lang w:eastAsia="lv-LV"/>
          <w14:ligatures w14:val="none"/>
        </w:rPr>
      </w:pPr>
      <w:bookmarkStart w:id="159" w:name="_Hlk167188983"/>
      <w:r w:rsidRPr="00E823B2">
        <w:rPr>
          <w:rFonts w:ascii="Times New Roman" w:eastAsia="Times New Roman" w:hAnsi="Times New Roman" w:cs="Times New Roman"/>
          <w:color w:val="000000" w:themeColor="text1"/>
          <w:kern w:val="0"/>
          <w:lang w:eastAsia="lv-LV"/>
          <w14:ligatures w14:val="none"/>
        </w:rPr>
        <w:t xml:space="preserve">Ja </w:t>
      </w:r>
      <w:r w:rsidRPr="00E823B2">
        <w:rPr>
          <w:rFonts w:ascii="Times New Roman" w:eastAsia="Times New Roman" w:hAnsi="Times New Roman" w:cs="Times New Roman"/>
          <w:color w:val="000000" w:themeColor="text1"/>
          <w:kern w:val="0"/>
          <w14:ligatures w14:val="none"/>
        </w:rPr>
        <w:t xml:space="preserve">Izpildītājs </w:t>
      </w:r>
      <w:r w:rsidRPr="00E823B2">
        <w:rPr>
          <w:rFonts w:ascii="Times New Roman" w:eastAsia="Times New Roman" w:hAnsi="Times New Roman" w:cs="Times New Roman"/>
          <w:color w:val="000000" w:themeColor="text1"/>
          <w:kern w:val="0"/>
          <w:lang w:eastAsia="lv-LV"/>
          <w14:ligatures w14:val="none"/>
        </w:rPr>
        <w:t>līguma izpildē plāno nomainīt personālu vai apakšuzņēmēju, vai piesaistīt papildus apakšuzņēmēju vai personālu, tas ne vēlāk kā 7 (septiņas) dienas pirms plānotās nomaiņas vai jauna piesaistīšanas iesniedz rakstveida iesniegums Pasūtītājam, pievienojot nolikuma 50.5., 50.</w:t>
      </w:r>
      <w:r w:rsidR="006A08A4">
        <w:rPr>
          <w:rFonts w:ascii="Times New Roman" w:eastAsia="Times New Roman" w:hAnsi="Times New Roman" w:cs="Times New Roman"/>
          <w:color w:val="000000" w:themeColor="text1"/>
          <w:kern w:val="0"/>
          <w:lang w:eastAsia="lv-LV"/>
          <w14:ligatures w14:val="none"/>
        </w:rPr>
        <w:t>6.</w:t>
      </w:r>
      <w:r w:rsidRPr="00E823B2">
        <w:rPr>
          <w:rFonts w:ascii="Times New Roman" w:eastAsia="Times New Roman" w:hAnsi="Times New Roman" w:cs="Times New Roman"/>
          <w:color w:val="000000" w:themeColor="text1"/>
          <w:kern w:val="0"/>
          <w:lang w:eastAsia="lv-LV"/>
          <w14:ligatures w14:val="none"/>
        </w:rPr>
        <w:t xml:space="preserve"> punktos prasītos dokumentus attiecībā uz personālu vai iepirkuma nolikuma 50.3. punktā prasītos dokumentus attiecībā uz apakšuzņēmēju. Pasūtītājs piekrīt apakšuzņēmēja vai atbildīgā speciālista nomaiņai vai jauna piesaistīšanai, ja to kvalifikācija atbilst iepirkuma nolikumā noteiktajām kvalifikācijas prasībām.</w:t>
      </w:r>
    </w:p>
    <w:p w14:paraId="4E4A4F51" w14:textId="77777777" w:rsidR="001E3E1D" w:rsidRPr="00E823B2" w:rsidRDefault="001E3E1D" w:rsidP="00EC1793">
      <w:pPr>
        <w:numPr>
          <w:ilvl w:val="1"/>
          <w:numId w:val="48"/>
        </w:numPr>
        <w:spacing w:line="256" w:lineRule="auto"/>
        <w:ind w:left="426"/>
        <w:contextualSpacing/>
        <w:jc w:val="both"/>
        <w:rPr>
          <w:rFonts w:ascii="Times New Roman" w:eastAsia="Times New Roman" w:hAnsi="Times New Roman" w:cs="Times New Roman"/>
          <w:kern w:val="0"/>
          <w:lang w:eastAsia="lv-LV"/>
          <w14:ligatures w14:val="none"/>
        </w:rPr>
      </w:pPr>
      <w:r w:rsidRPr="00E823B2">
        <w:rPr>
          <w:rFonts w:ascii="Times New Roman" w:hAnsi="Times New Roman" w:cs="Times New Roman"/>
          <w:color w:val="000000"/>
        </w:rPr>
        <w:t xml:space="preserve">Pasūtītājs </w:t>
      </w:r>
      <w:r w:rsidRPr="00E823B2">
        <w:rPr>
          <w:rFonts w:ascii="Times New Roman" w:hAnsi="Times New Roman" w:cs="Times New Roman"/>
        </w:rPr>
        <w:t>pieņem lēmumu atļaut vai atteikt apakšuzņēmēju vai personāla nomaiņu, jaunu apakšuzņēmēju vai personāla iesaistīšanu Līguma izpildē iespējami īsā laikā, bet ne vēlāk kā 5 (piecu) darba dienu laikā pēc tam, kad saņēmis visu informāciju un dokumentus, kas nepieciešami lēmuma pieņemšanai saskaņā ar PIL 62.panta noteikumiem.</w:t>
      </w:r>
      <w:r w:rsidRPr="00E823B2">
        <w:rPr>
          <w:rFonts w:ascii="Times New Roman" w:eastAsia="Times New Roman" w:hAnsi="Times New Roman" w:cs="Times New Roman"/>
          <w:kern w:val="0"/>
          <w:lang w:eastAsia="lv-LV"/>
          <w14:ligatures w14:val="none"/>
        </w:rPr>
        <w:t xml:space="preserve"> </w:t>
      </w:r>
    </w:p>
    <w:bookmarkEnd w:id="159"/>
    <w:p w14:paraId="13D1B01E" w14:textId="77777777" w:rsidR="001E3E1D" w:rsidRPr="000B3F51" w:rsidRDefault="001E3E1D" w:rsidP="00EC1793">
      <w:pPr>
        <w:numPr>
          <w:ilvl w:val="1"/>
          <w:numId w:val="48"/>
        </w:numPr>
        <w:spacing w:after="0" w:line="256" w:lineRule="auto"/>
        <w:ind w:left="567" w:hanging="546"/>
        <w:contextualSpacing/>
        <w:jc w:val="both"/>
        <w:rPr>
          <w:rFonts w:ascii="Times New Roman" w:eastAsia="Times New Roman" w:hAnsi="Times New Roman" w:cs="Times New Roman"/>
          <w:b/>
          <w:color w:val="000000" w:themeColor="text1"/>
          <w:kern w:val="0"/>
          <w:lang w:eastAsia="lv-LV"/>
          <w14:ligatures w14:val="none"/>
        </w:rPr>
      </w:pPr>
      <w:r w:rsidRPr="00E823B2">
        <w:rPr>
          <w:rFonts w:ascii="Times New Roman" w:hAnsi="Times New Roman" w:cs="Times New Roman"/>
          <w:lang w:eastAsia="lv-LV"/>
        </w:rPr>
        <w:t xml:space="preserve">Vienīgi </w:t>
      </w:r>
      <w:r w:rsidRPr="00E823B2">
        <w:rPr>
          <w:rFonts w:ascii="Times New Roman" w:hAnsi="Times New Roman" w:cs="Times New Roman"/>
        </w:rPr>
        <w:t xml:space="preserve">Izpildītājs </w:t>
      </w:r>
      <w:r w:rsidRPr="00E823B2">
        <w:rPr>
          <w:rFonts w:ascii="Times New Roman" w:hAnsi="Times New Roman" w:cs="Times New Roman"/>
          <w:lang w:eastAsia="lv-LV"/>
        </w:rPr>
        <w:t xml:space="preserve">ir pilnībā atbildīgs Pasūtītājam par Apakšuzņēmēja veiktajiem Darbiem, tāpat kā par sevis veikto. </w:t>
      </w:r>
      <w:r w:rsidRPr="00E823B2">
        <w:rPr>
          <w:rFonts w:ascii="Times New Roman" w:hAnsi="Times New Roman" w:cs="Times New Roman"/>
        </w:rPr>
        <w:t xml:space="preserve">Izpildītājs </w:t>
      </w:r>
      <w:r w:rsidRPr="00E823B2">
        <w:rPr>
          <w:rFonts w:ascii="Times New Roman" w:hAnsi="Times New Roman" w:cs="Times New Roman"/>
          <w:lang w:eastAsia="lv-LV"/>
        </w:rPr>
        <w:t xml:space="preserve">ir atbildīgs par visu savu saistību izpildi pret Apakšuzņēmēju, tai skaitā </w:t>
      </w:r>
      <w:r w:rsidRPr="000B3F51">
        <w:rPr>
          <w:rFonts w:ascii="Times New Roman" w:hAnsi="Times New Roman" w:cs="Times New Roman"/>
          <w:color w:val="000000" w:themeColor="text1"/>
          <w:lang w:eastAsia="lv-LV"/>
        </w:rPr>
        <w:t>samaksas veikšanu.</w:t>
      </w:r>
    </w:p>
    <w:p w14:paraId="40B73538" w14:textId="45EC7AB0" w:rsidR="00E823B2" w:rsidRPr="000B3F51" w:rsidRDefault="00136132" w:rsidP="00EC1793">
      <w:pPr>
        <w:pStyle w:val="Sarakstarindkopa"/>
        <w:numPr>
          <w:ilvl w:val="1"/>
          <w:numId w:val="48"/>
        </w:numPr>
        <w:tabs>
          <w:tab w:val="left" w:pos="851"/>
        </w:tabs>
        <w:ind w:left="567" w:hanging="546"/>
        <w:jc w:val="both"/>
        <w:rPr>
          <w:bCs/>
          <w:color w:val="000000" w:themeColor="text1"/>
          <w:sz w:val="22"/>
          <w:szCs w:val="22"/>
          <w:lang w:eastAsia="lv-LV"/>
        </w:rPr>
      </w:pPr>
      <w:r w:rsidRPr="000B3F51">
        <w:rPr>
          <w:bCs/>
          <w:color w:val="000000" w:themeColor="text1"/>
          <w:sz w:val="22"/>
          <w:szCs w:val="22"/>
          <w:lang w:eastAsia="ar-SA"/>
        </w:rPr>
        <w:t xml:space="preserve">Izpildot Būvdarbus, </w:t>
      </w:r>
      <w:r w:rsidR="00E823B2" w:rsidRPr="000B3F51">
        <w:rPr>
          <w:bCs/>
          <w:color w:val="000000" w:themeColor="text1"/>
          <w:sz w:val="22"/>
          <w:szCs w:val="22"/>
          <w:lang w:eastAsia="ar-SA"/>
        </w:rPr>
        <w:t xml:space="preserve">Izpildītājs nav tiesīgs nodot Apakšuzņēmējam visu Būvdarbu izpildi kopumā (atbilstoši  Ministru kabineta 19.08.2014. noteikumu Nr.500 “Vispārīgie būvnoteikumi” 95.punktam). </w:t>
      </w:r>
    </w:p>
    <w:p w14:paraId="6E5E32A2" w14:textId="77777777" w:rsidR="001E3E1D" w:rsidRPr="000B3F51" w:rsidRDefault="001E3E1D" w:rsidP="00EC1793">
      <w:pPr>
        <w:numPr>
          <w:ilvl w:val="1"/>
          <w:numId w:val="48"/>
        </w:numPr>
        <w:spacing w:after="0" w:line="256" w:lineRule="auto"/>
        <w:ind w:left="567" w:hanging="546"/>
        <w:contextualSpacing/>
        <w:jc w:val="both"/>
        <w:rPr>
          <w:rFonts w:ascii="Times New Roman" w:eastAsia="Times New Roman" w:hAnsi="Times New Roman" w:cs="Times New Roman"/>
          <w:b/>
          <w:color w:val="000000" w:themeColor="text1"/>
          <w:kern w:val="0"/>
          <w:lang w:eastAsia="lv-LV"/>
          <w14:ligatures w14:val="none"/>
        </w:rPr>
      </w:pPr>
      <w:r w:rsidRPr="000B3F51">
        <w:rPr>
          <w:rFonts w:ascii="Times New Roman" w:eastAsia="Times New Roman" w:hAnsi="Times New Roman" w:cs="Times New Roman"/>
          <w:color w:val="000000" w:themeColor="text1"/>
          <w:kern w:val="0"/>
          <w14:ligatures w14:val="none"/>
        </w:rPr>
        <w:t xml:space="preserve">Izpildītājs </w:t>
      </w:r>
      <w:r w:rsidRPr="000B3F51">
        <w:rPr>
          <w:rFonts w:ascii="Times New Roman" w:eastAsia="Times New Roman" w:hAnsi="Times New Roman" w:cs="Times New Roman"/>
          <w:color w:val="000000" w:themeColor="text1"/>
          <w:kern w:val="0"/>
          <w:lang w:eastAsia="lv-LV"/>
          <w14:ligatures w14:val="none"/>
        </w:rPr>
        <w:t>ir atbildīgs par Apakšuzņēmēja būvspeciālistu profesionālās civiltiesiskās atbildības apdrošināšanu, ja tas ir nepieciešams.</w:t>
      </w:r>
    </w:p>
    <w:p w14:paraId="2EC9527C" w14:textId="77777777" w:rsidR="001E3E1D" w:rsidRPr="00E823B2" w:rsidRDefault="001E3E1D" w:rsidP="00EC1793">
      <w:pPr>
        <w:numPr>
          <w:ilvl w:val="1"/>
          <w:numId w:val="48"/>
        </w:numPr>
        <w:spacing w:line="256" w:lineRule="auto"/>
        <w:ind w:left="567" w:hanging="546"/>
        <w:contextualSpacing/>
        <w:jc w:val="both"/>
        <w:rPr>
          <w:rFonts w:ascii="Times New Roman" w:eastAsia="Times New Roman" w:hAnsi="Times New Roman" w:cs="Times New Roman"/>
          <w:b/>
          <w:kern w:val="0"/>
          <w:lang w:eastAsia="lv-LV"/>
          <w14:ligatures w14:val="none"/>
        </w:rPr>
      </w:pPr>
      <w:r w:rsidRPr="00E823B2">
        <w:rPr>
          <w:rFonts w:ascii="Times New Roman" w:eastAsia="Times New Roman" w:hAnsi="Times New Roman" w:cs="Times New Roman"/>
          <w:kern w:val="0"/>
          <w:lang w:eastAsia="lv-LV"/>
          <w14:ligatures w14:val="none"/>
        </w:rPr>
        <w:t>Izpildītājam jānodrošina, ka apakšuzņēmējs tam uzticēto Darba daļu nenodos tālāk bez Pasūtītāja rakstiskas piekrišanas.</w:t>
      </w:r>
    </w:p>
    <w:p w14:paraId="7C6E2C98" w14:textId="77777777" w:rsidR="001E3E1D" w:rsidRPr="00E823B2" w:rsidRDefault="001E3E1D" w:rsidP="00EC1793">
      <w:pPr>
        <w:numPr>
          <w:ilvl w:val="1"/>
          <w:numId w:val="48"/>
        </w:numPr>
        <w:spacing w:line="256" w:lineRule="auto"/>
        <w:ind w:left="567" w:hanging="546"/>
        <w:contextualSpacing/>
        <w:jc w:val="both"/>
        <w:rPr>
          <w:rFonts w:ascii="Times New Roman" w:eastAsia="Times New Roman" w:hAnsi="Times New Roman" w:cs="Times New Roman"/>
          <w:b/>
          <w:kern w:val="0"/>
          <w:lang w:eastAsia="lv-LV"/>
          <w14:ligatures w14:val="none"/>
        </w:rPr>
      </w:pPr>
      <w:r w:rsidRPr="00E823B2">
        <w:rPr>
          <w:rFonts w:ascii="Times New Roman" w:eastAsia="Times New Roman" w:hAnsi="Times New Roman" w:cs="Times New Roman"/>
          <w:kern w:val="0"/>
          <w:lang w:eastAsia="lv-LV"/>
          <w14:ligatures w14:val="none"/>
        </w:rPr>
        <w:t>Darbu laikā Pasūtītājam ir tiesības pamatoti pieprasīt nomainīt Apakšuzņēmēju gadījumā, ja Apakšuzņēmējs Darbu daļu veic nekvalitatīvi vai neievēro spēkā esošus normatīvus aktus. Izpildītāja pienākums ir nodrošināt Pasūtītāja prasību izpildi par pamatotu Apakšuzņēmēja nomaiņu.</w:t>
      </w:r>
    </w:p>
    <w:p w14:paraId="29B1C359" w14:textId="77777777" w:rsidR="001E3E1D" w:rsidRPr="00E823B2" w:rsidRDefault="001E3E1D" w:rsidP="00EC1793">
      <w:pPr>
        <w:numPr>
          <w:ilvl w:val="1"/>
          <w:numId w:val="48"/>
        </w:numPr>
        <w:spacing w:line="256" w:lineRule="auto"/>
        <w:ind w:left="567" w:hanging="546"/>
        <w:contextualSpacing/>
        <w:jc w:val="both"/>
        <w:rPr>
          <w:rFonts w:ascii="Times New Roman" w:eastAsia="Times New Roman" w:hAnsi="Times New Roman" w:cs="Times New Roman"/>
          <w:b/>
          <w:kern w:val="0"/>
          <w:lang w:eastAsia="lv-LV"/>
          <w14:ligatures w14:val="none"/>
        </w:rPr>
      </w:pPr>
      <w:r w:rsidRPr="00E823B2">
        <w:rPr>
          <w:rFonts w:ascii="Times New Roman" w:eastAsia="Times New Roman" w:hAnsi="Times New Roman" w:cs="Times New Roman"/>
          <w:kern w:val="0"/>
          <w:lang w:eastAsia="lv-LV"/>
          <w14:ligatures w14:val="none"/>
        </w:rPr>
        <w:t>Pasūtītājam ir tiesības pieprasīt būvprojekta vadītāja vai atbildīgā būvdarbu vadītāja nomaiņu, ja tas savus pienākumus veic nekvalitatīvi, neievēro Līguma noteikumus vai spēkā esošos normatīvos aktus. Izpildītāja pienākums ir nodrošināt pamatotu Pasūtītāja prasību, par personāla nomaiņu, izpildi.</w:t>
      </w:r>
    </w:p>
    <w:p w14:paraId="239FF830" w14:textId="77777777" w:rsidR="001E3E1D" w:rsidRPr="00E823B2" w:rsidRDefault="001E3E1D" w:rsidP="00EC1793">
      <w:pPr>
        <w:numPr>
          <w:ilvl w:val="1"/>
          <w:numId w:val="48"/>
        </w:numPr>
        <w:spacing w:line="256" w:lineRule="auto"/>
        <w:ind w:left="567" w:hanging="546"/>
        <w:contextualSpacing/>
        <w:jc w:val="both"/>
        <w:rPr>
          <w:rFonts w:ascii="Times New Roman" w:eastAsia="Times New Roman" w:hAnsi="Times New Roman" w:cs="Times New Roman"/>
          <w:b/>
          <w:kern w:val="0"/>
          <w:lang w:eastAsia="lv-LV"/>
          <w14:ligatures w14:val="none"/>
        </w:rPr>
      </w:pPr>
      <w:r w:rsidRPr="00E823B2">
        <w:rPr>
          <w:rFonts w:ascii="Times New Roman" w:eastAsia="Times New Roman" w:hAnsi="Times New Roman" w:cs="Times New Roman"/>
          <w:kern w:val="0"/>
          <w:lang w:eastAsia="lv-LV"/>
          <w14:ligatures w14:val="none"/>
        </w:rPr>
        <w:t xml:space="preserve">Ja </w:t>
      </w:r>
      <w:r w:rsidRPr="00E823B2">
        <w:rPr>
          <w:rFonts w:ascii="Times New Roman" w:eastAsia="Times New Roman" w:hAnsi="Times New Roman" w:cs="Times New Roman"/>
          <w:kern w:val="0"/>
          <w14:ligatures w14:val="none"/>
        </w:rPr>
        <w:t xml:space="preserve">Izpildītājs </w:t>
      </w:r>
      <w:r w:rsidRPr="00E823B2">
        <w:rPr>
          <w:rFonts w:ascii="Times New Roman" w:eastAsia="Times New Roman" w:hAnsi="Times New Roman" w:cs="Times New Roman"/>
          <w:kern w:val="0"/>
          <w:lang w:eastAsia="lv-LV"/>
          <w14:ligatures w14:val="none"/>
        </w:rPr>
        <w:t xml:space="preserve">neievēro Līgumā noteikto iesaistītā personāla un Apakšuzņēmēju nomaiņas kārtību, Pasūtītājs var apturēt Darba izpildi līdz </w:t>
      </w:r>
      <w:r w:rsidRPr="00E823B2">
        <w:rPr>
          <w:rFonts w:ascii="Times New Roman" w:eastAsia="Times New Roman" w:hAnsi="Times New Roman" w:cs="Times New Roman"/>
          <w:kern w:val="0"/>
          <w14:ligatures w14:val="none"/>
        </w:rPr>
        <w:t xml:space="preserve">Izpildītājs </w:t>
      </w:r>
      <w:r w:rsidRPr="00E823B2">
        <w:rPr>
          <w:rFonts w:ascii="Times New Roman" w:eastAsia="Times New Roman" w:hAnsi="Times New Roman" w:cs="Times New Roman"/>
          <w:kern w:val="0"/>
          <w:lang w:eastAsia="lv-LV"/>
          <w14:ligatures w14:val="none"/>
        </w:rPr>
        <w:t xml:space="preserve">ir novērsis konstatētos pārkāpumus </w:t>
      </w:r>
      <w:bookmarkStart w:id="160" w:name="_Hlk167718792"/>
      <w:r w:rsidRPr="00E823B2">
        <w:rPr>
          <w:rFonts w:ascii="Times New Roman" w:eastAsia="Times New Roman" w:hAnsi="Times New Roman" w:cs="Times New Roman"/>
          <w:kern w:val="0"/>
          <w:lang w:eastAsia="lv-LV"/>
          <w14:ligatures w14:val="none"/>
        </w:rPr>
        <w:t>un Līgumā noteiktais Darba izpildes termiņš netiek pagarināts</w:t>
      </w:r>
      <w:r w:rsidRPr="00E823B2">
        <w:rPr>
          <w:rFonts w:ascii="Times New Roman" w:eastAsia="Times New Roman" w:hAnsi="Times New Roman" w:cs="Times New Roman"/>
          <w:kern w:val="0"/>
          <w14:ligatures w14:val="none"/>
        </w:rPr>
        <w:t>.</w:t>
      </w:r>
    </w:p>
    <w:bookmarkEnd w:id="160"/>
    <w:p w14:paraId="4B010E85" w14:textId="77777777" w:rsidR="001E3E1D" w:rsidRPr="009D57AE" w:rsidRDefault="001E3E1D" w:rsidP="001E3E1D">
      <w:pPr>
        <w:spacing w:line="256" w:lineRule="auto"/>
        <w:ind w:left="360"/>
        <w:contextualSpacing/>
        <w:jc w:val="both"/>
        <w:rPr>
          <w:rFonts w:ascii="Times New Roman" w:eastAsia="Times New Roman" w:hAnsi="Times New Roman" w:cs="Times New Roman"/>
          <w:b/>
          <w:color w:val="FF0000"/>
          <w:kern w:val="0"/>
          <w:lang w:eastAsia="lv-LV"/>
          <w14:ligatures w14:val="none"/>
        </w:rPr>
      </w:pPr>
    </w:p>
    <w:p w14:paraId="0296F04B" w14:textId="77777777" w:rsidR="001E3E1D" w:rsidRPr="009D57AE" w:rsidRDefault="001E3E1D" w:rsidP="00EC1793">
      <w:pPr>
        <w:widowControl w:val="0"/>
        <w:numPr>
          <w:ilvl w:val="0"/>
          <w:numId w:val="48"/>
        </w:numPr>
        <w:suppressAutoHyphens/>
        <w:spacing w:line="256" w:lineRule="auto"/>
        <w:jc w:val="center"/>
        <w:rPr>
          <w:rFonts w:ascii="Times New Roman" w:eastAsia="Lucida Sans Unicode" w:hAnsi="Times New Roman" w:cs="Times New Roman"/>
          <w:color w:val="000000" w:themeColor="text1"/>
          <w:kern w:val="0"/>
          <w:lang w:eastAsia="ar-SA"/>
          <w14:ligatures w14:val="none"/>
        </w:rPr>
      </w:pPr>
      <w:r>
        <w:rPr>
          <w:rFonts w:ascii="Times New Roman" w:eastAsia="Lucida Sans Unicode" w:hAnsi="Times New Roman" w:cs="Times New Roman"/>
          <w:color w:val="000000" w:themeColor="text1"/>
          <w:kern w:val="0"/>
          <w:lang w:eastAsia="ar-SA"/>
          <w14:ligatures w14:val="none"/>
        </w:rPr>
        <w:t xml:space="preserve">BŪVSPECIĀLISTU ATBILDĪBAS </w:t>
      </w:r>
      <w:r w:rsidRPr="009D57AE">
        <w:rPr>
          <w:rFonts w:ascii="Times New Roman" w:eastAsia="Lucida Sans Unicode" w:hAnsi="Times New Roman" w:cs="Times New Roman"/>
          <w:color w:val="000000" w:themeColor="text1"/>
          <w:kern w:val="0"/>
          <w:lang w:eastAsia="ar-SA"/>
          <w14:ligatures w14:val="none"/>
        </w:rPr>
        <w:t xml:space="preserve">APDROŠINĀŠANA </w:t>
      </w:r>
    </w:p>
    <w:p w14:paraId="738D16E7" w14:textId="77777777" w:rsidR="001E3E1D" w:rsidRPr="002B6E8F" w:rsidRDefault="001E3E1D" w:rsidP="001E3E1D">
      <w:pPr>
        <w:spacing w:after="0" w:line="240" w:lineRule="auto"/>
        <w:ind w:left="426" w:hanging="426"/>
        <w:contextualSpacing/>
        <w:jc w:val="both"/>
        <w:rPr>
          <w:rFonts w:ascii="Times New Roman" w:eastAsia="Times New Roman" w:hAnsi="Times New Roman" w:cs="Times New Roman"/>
          <w:bCs/>
          <w:kern w:val="0"/>
          <w14:ligatures w14:val="none"/>
        </w:rPr>
      </w:pPr>
      <w:r>
        <w:rPr>
          <w:rFonts w:ascii="Times New Roman" w:hAnsi="Times New Roman"/>
          <w:lang w:eastAsia="lv-LV"/>
        </w:rPr>
        <w:t>7.1. Izpildītājs</w:t>
      </w:r>
      <w:r w:rsidRPr="002B6E8F">
        <w:rPr>
          <w:rFonts w:ascii="Times New Roman" w:eastAsia="Times New Roman" w:hAnsi="Times New Roman" w:cs="Times New Roman"/>
          <w:bCs/>
          <w:kern w:val="0"/>
          <w14:ligatures w14:val="none"/>
        </w:rPr>
        <w:t xml:space="preserve"> apņemas </w:t>
      </w:r>
      <w:r w:rsidRPr="0005078F">
        <w:rPr>
          <w:rFonts w:ascii="Times New Roman" w:hAnsi="Times New Roman"/>
          <w:lang w:eastAsia="lv-LV"/>
        </w:rPr>
        <w:t xml:space="preserve">10 (desmit) darba dienu laikā </w:t>
      </w:r>
      <w:r w:rsidRPr="0005078F">
        <w:rPr>
          <w:rFonts w:ascii="Times New Roman" w:hAnsi="Times New Roman"/>
          <w:bCs/>
          <w:lang w:eastAsia="lv-LV"/>
        </w:rPr>
        <w:t>no Līguma abpusējas parakstīšanas dienas</w:t>
      </w:r>
      <w:r w:rsidRPr="0005078F">
        <w:rPr>
          <w:rFonts w:ascii="Times New Roman" w:hAnsi="Times New Roman"/>
          <w:lang w:eastAsia="lv-LV"/>
        </w:rPr>
        <w:t xml:space="preserve"> </w:t>
      </w:r>
      <w:r w:rsidRPr="002B6E8F">
        <w:rPr>
          <w:rFonts w:ascii="Times New Roman" w:eastAsia="Times New Roman" w:hAnsi="Times New Roman" w:cs="Times New Roman"/>
          <w:bCs/>
          <w:kern w:val="0"/>
          <w14:ligatures w14:val="none"/>
        </w:rPr>
        <w:t>par saviem līdzekļiem noslēgt šādus apdrošināšanas līgumus</w:t>
      </w:r>
      <w:r>
        <w:rPr>
          <w:rFonts w:ascii="Times New Roman" w:eastAsia="Times New Roman" w:hAnsi="Times New Roman" w:cs="Times New Roman"/>
          <w:bCs/>
          <w:kern w:val="0"/>
          <w14:ligatures w14:val="none"/>
        </w:rPr>
        <w:t xml:space="preserve">, iesniedzot Pasūtītājam </w:t>
      </w:r>
      <w:r w:rsidRPr="0005078F">
        <w:rPr>
          <w:rFonts w:ascii="Times New Roman" w:hAnsi="Times New Roman"/>
        </w:rPr>
        <w:t>to apmaksu apliecinošus maksājuma uzdevumus</w:t>
      </w:r>
      <w:r w:rsidRPr="002B6E8F">
        <w:rPr>
          <w:rFonts w:ascii="Times New Roman" w:eastAsia="Times New Roman" w:hAnsi="Times New Roman" w:cs="Times New Roman"/>
          <w:bCs/>
          <w:kern w:val="0"/>
          <w14:ligatures w14:val="none"/>
        </w:rPr>
        <w:t>:</w:t>
      </w:r>
    </w:p>
    <w:p w14:paraId="06B49BD4" w14:textId="771A2E53" w:rsidR="001E3E1D" w:rsidRPr="0005078F" w:rsidRDefault="001E3E1D" w:rsidP="0018139A">
      <w:pPr>
        <w:widowControl w:val="0"/>
        <w:suppressAutoHyphens/>
        <w:spacing w:after="120" w:line="20" w:lineRule="atLeast"/>
        <w:ind w:left="1134" w:hanging="709"/>
        <w:jc w:val="both"/>
        <w:rPr>
          <w:rFonts w:ascii="Times New Roman" w:hAnsi="Times New Roman"/>
          <w:lang w:eastAsia="lv-LV"/>
        </w:rPr>
      </w:pPr>
      <w:r>
        <w:rPr>
          <w:rFonts w:ascii="Times New Roman" w:eastAsia="Times New Roman" w:hAnsi="Times New Roman" w:cs="Times New Roman"/>
          <w:bCs/>
          <w:kern w:val="0"/>
          <w14:ligatures w14:val="none"/>
        </w:rPr>
        <w:t>7.1.1. Izpildītāja</w:t>
      </w:r>
      <w:r w:rsidRPr="002B6E8F">
        <w:rPr>
          <w:rFonts w:ascii="Times New Roman" w:eastAsia="Times New Roman" w:hAnsi="Times New Roman" w:cs="Times New Roman"/>
          <w:bCs/>
          <w:kern w:val="0"/>
          <w14:ligatures w14:val="none"/>
        </w:rPr>
        <w:t xml:space="preserve"> civiltiesiskās atbildības obligāto apdrošināšanu saskaņā ar 19.08.2014. Ministru kabineta noteikumiem Nr.502 “Noteikumi par būvspeciālistu un būvdarbu veicēju civiltiesiskās atbildības obligāto apdrošināšanu”. Apdrošināšanas līgums jāuztur spēkā vis</w:t>
      </w:r>
      <w:r w:rsidR="00853030">
        <w:rPr>
          <w:rFonts w:ascii="Times New Roman" w:eastAsia="Times New Roman" w:hAnsi="Times New Roman" w:cs="Times New Roman"/>
          <w:bCs/>
          <w:kern w:val="0"/>
          <w14:ligatures w14:val="none"/>
        </w:rPr>
        <w:t>ā Darbu izpildes</w:t>
      </w:r>
      <w:r w:rsidRPr="002B6E8F">
        <w:rPr>
          <w:rFonts w:ascii="Times New Roman" w:eastAsia="Times New Roman" w:hAnsi="Times New Roman" w:cs="Times New Roman"/>
          <w:bCs/>
          <w:kern w:val="0"/>
          <w14:ligatures w14:val="none"/>
        </w:rPr>
        <w:t xml:space="preserve"> un garantijas laik</w:t>
      </w:r>
      <w:r w:rsidR="00853030">
        <w:rPr>
          <w:rFonts w:ascii="Times New Roman" w:eastAsia="Times New Roman" w:hAnsi="Times New Roman" w:cs="Times New Roman"/>
          <w:bCs/>
          <w:kern w:val="0"/>
          <w14:ligatures w14:val="none"/>
        </w:rPr>
        <w:t>ā</w:t>
      </w:r>
      <w:r w:rsidRPr="002B6E8F">
        <w:rPr>
          <w:rFonts w:ascii="Times New Roman" w:eastAsia="Times New Roman" w:hAnsi="Times New Roman" w:cs="Times New Roman"/>
          <w:bCs/>
          <w:kern w:val="0"/>
          <w14:ligatures w14:val="none"/>
        </w:rPr>
        <w:t>. Līgums apdrošina atbildību par zaudējumiem, ko izraisa Būvdarbu veicējs un tā apakšuzņēmēji</w:t>
      </w:r>
      <w:r w:rsidR="0032021A">
        <w:rPr>
          <w:rFonts w:ascii="Times New Roman" w:eastAsia="Times New Roman" w:hAnsi="Times New Roman" w:cs="Times New Roman"/>
          <w:bCs/>
          <w:kern w:val="0"/>
          <w14:ligatures w14:val="none"/>
        </w:rPr>
        <w:t>,</w:t>
      </w:r>
      <w:r w:rsidRPr="001F4F38">
        <w:rPr>
          <w:rFonts w:ascii="Times New Roman" w:hAnsi="Times New Roman"/>
        </w:rPr>
        <w:t xml:space="preserve"> </w:t>
      </w:r>
      <w:r w:rsidRPr="0005078F">
        <w:rPr>
          <w:rFonts w:ascii="Times New Roman" w:hAnsi="Times New Roman"/>
        </w:rPr>
        <w:t>pievienojot to apmaksu apliecinošus maksājuma uzdevumus</w:t>
      </w:r>
      <w:r w:rsidR="008917C0">
        <w:rPr>
          <w:rFonts w:ascii="Times New Roman" w:hAnsi="Times New Roman"/>
        </w:rPr>
        <w:t>;</w:t>
      </w:r>
    </w:p>
    <w:p w14:paraId="59CABA74" w14:textId="2133E9F4" w:rsidR="001E3E1D" w:rsidRPr="002B6E8F" w:rsidRDefault="001E3E1D" w:rsidP="0018139A">
      <w:pPr>
        <w:spacing w:after="0" w:line="240" w:lineRule="auto"/>
        <w:ind w:left="1134" w:hanging="709"/>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7.1.2. </w:t>
      </w:r>
      <w:r w:rsidRPr="002B6E8F">
        <w:rPr>
          <w:rFonts w:ascii="Times New Roman" w:eastAsia="Times New Roman" w:hAnsi="Times New Roman" w:cs="Times New Roman"/>
          <w:bCs/>
          <w:kern w:val="0"/>
          <w14:ligatures w14:val="none"/>
        </w:rPr>
        <w:t xml:space="preserve">Līgumā iesaistīto būvspeciālistu profesionālās civiltiesiskās atbildības apdrošināšanu ar minimālo atbildības limitu saskaņā ar Ministru kabineta 19.08.2014. noteikumiem Nr.502. “Noteikumi par būvspeciālistu un būvdarbu veicēju civiltiesiskās atbildības obligāto apdrošināšanu”. Būvspeciālistu apdrošināšanas līgumi jāuztur spēkā visu </w:t>
      </w:r>
      <w:r w:rsidR="00853030">
        <w:rPr>
          <w:rFonts w:ascii="Times New Roman" w:eastAsia="Times New Roman" w:hAnsi="Times New Roman" w:cs="Times New Roman"/>
          <w:bCs/>
          <w:kern w:val="0"/>
          <w14:ligatures w14:val="none"/>
        </w:rPr>
        <w:t>Darbu izpildes</w:t>
      </w:r>
      <w:r w:rsidRPr="002B6E8F">
        <w:rPr>
          <w:rFonts w:ascii="Times New Roman" w:eastAsia="Times New Roman" w:hAnsi="Times New Roman" w:cs="Times New Roman"/>
          <w:bCs/>
          <w:kern w:val="0"/>
          <w14:ligatures w14:val="none"/>
        </w:rPr>
        <w:t xml:space="preserve"> un garantijas laiku.</w:t>
      </w:r>
    </w:p>
    <w:p w14:paraId="515FD4F2" w14:textId="77777777" w:rsidR="001E3E1D" w:rsidRPr="001F4F38" w:rsidRDefault="001E3E1D" w:rsidP="0018139A">
      <w:pPr>
        <w:spacing w:after="0" w:line="240" w:lineRule="auto"/>
        <w:ind w:left="567" w:hanging="567"/>
        <w:contextualSpacing/>
        <w:jc w:val="both"/>
        <w:rPr>
          <w:rFonts w:ascii="Times New Roman" w:eastAsia="Times New Roman" w:hAnsi="Times New Roman" w:cs="Times New Roman"/>
          <w:bCs/>
          <w:kern w:val="0"/>
          <w14:ligatures w14:val="none"/>
        </w:rPr>
      </w:pPr>
      <w:r>
        <w:rPr>
          <w:rFonts w:ascii="Times New Roman" w:hAnsi="Times New Roman"/>
          <w:lang w:eastAsia="lv-LV"/>
        </w:rPr>
        <w:lastRenderedPageBreak/>
        <w:t xml:space="preserve">7.2. </w:t>
      </w:r>
      <w:r w:rsidRPr="0005078F">
        <w:rPr>
          <w:rFonts w:ascii="Times New Roman" w:hAnsi="Times New Roman"/>
          <w:lang w:eastAsia="lv-LV"/>
        </w:rPr>
        <w:t xml:space="preserve">Izpildītājs Līguma izpildē iesaistīto būvspeciālistu profesionālās civiltiesiskās atbildības apdrošināšanas līgumus </w:t>
      </w:r>
      <w:r w:rsidRPr="0005078F">
        <w:rPr>
          <w:rFonts w:ascii="Times New Roman" w:hAnsi="Times New Roman"/>
        </w:rPr>
        <w:t xml:space="preserve">uztur spēkā visu Līguma izpildes termiņu. </w:t>
      </w:r>
      <w:r w:rsidRPr="0005078F">
        <w:rPr>
          <w:rFonts w:ascii="Times New Roman" w:eastAsia="Lucida Sans Unicode" w:hAnsi="Times New Roman" w:cs="Times New Roman"/>
          <w:kern w:val="0"/>
          <w:lang w:eastAsia="ar-SA"/>
          <w14:ligatures w14:val="none"/>
        </w:rPr>
        <w:t>Ja noslēgtā apdrošināšanas līguma termiņš tuvojas beigām, bet Būvprojekta izstrādes darbi vai Būvdarbi vēl turpinās, Izpildītājam ir pienākums pirms spēkā esošā apdrošināšanas līguma darbības beigām iesniegt Pasūtītājam jaunu apdrošināšanas līgumu (vai pagarināt esošo)</w:t>
      </w:r>
      <w:r>
        <w:rPr>
          <w:rFonts w:ascii="Times New Roman" w:eastAsia="Lucida Sans Unicode" w:hAnsi="Times New Roman" w:cs="Times New Roman"/>
          <w:kern w:val="0"/>
          <w:lang w:eastAsia="ar-SA"/>
          <w14:ligatures w14:val="none"/>
        </w:rPr>
        <w:t>.</w:t>
      </w:r>
      <w:r w:rsidRPr="001F4F38">
        <w:rPr>
          <w:rFonts w:ascii="Times New Roman" w:eastAsia="Times New Roman" w:hAnsi="Times New Roman" w:cs="Times New Roman"/>
          <w:bCs/>
          <w:kern w:val="0"/>
          <w14:ligatures w14:val="none"/>
        </w:rPr>
        <w:t xml:space="preserve"> </w:t>
      </w:r>
    </w:p>
    <w:p w14:paraId="64793BD4" w14:textId="60273B02" w:rsidR="001E3E1D" w:rsidRPr="002B6E8F" w:rsidRDefault="001E3E1D" w:rsidP="0018139A">
      <w:pPr>
        <w:spacing w:after="0" w:line="240" w:lineRule="auto"/>
        <w:ind w:left="567" w:hanging="567"/>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7.3.</w:t>
      </w:r>
      <w:r w:rsidR="00780EF2">
        <w:rPr>
          <w:rFonts w:ascii="Times New Roman" w:eastAsia="Times New Roman" w:hAnsi="Times New Roman" w:cs="Times New Roman"/>
          <w:bCs/>
          <w:kern w:val="0"/>
          <w14:ligatures w14:val="none"/>
        </w:rPr>
        <w:t xml:space="preserve">  </w:t>
      </w:r>
      <w:r w:rsidR="00780EF2">
        <w:rPr>
          <w:rFonts w:ascii="Times New Roman" w:hAnsi="Times New Roman" w:cs="Times New Roman"/>
          <w:bCs/>
          <w:color w:val="000000" w:themeColor="text1"/>
          <w:kern w:val="0"/>
          <w14:ligatures w14:val="none"/>
        </w:rPr>
        <w:t>Zaudējumus un/vai kaitējumu, kas radušies Izpildītāja darbības vai bezdarbības rezultātā un pret kuriem Izpildītājs ir apdrošinājies, bet kuri pārsniedz apdrošināšanas sabiedrības atlīdzinātos, un/vai gadījumos, kad apdrošināšanas gadījums saskaņā ar apdrošināšanas līguma noteikumiem neiestājas, un/vai zaudējumus vai kaitējumu, pret kuriem Izpildītājs nav apdrošinājies, sedz Izpildītājs</w:t>
      </w:r>
      <w:r w:rsidRPr="002B6E8F">
        <w:rPr>
          <w:rFonts w:ascii="Times New Roman" w:eastAsia="Times New Roman" w:hAnsi="Times New Roman" w:cs="Times New Roman"/>
          <w:bCs/>
          <w:kern w:val="0"/>
          <w14:ligatures w14:val="none"/>
        </w:rPr>
        <w:t>.</w:t>
      </w:r>
    </w:p>
    <w:p w14:paraId="19F90DC8" w14:textId="77777777" w:rsidR="001E3E1D" w:rsidRPr="009D57AE" w:rsidRDefault="001E3E1D" w:rsidP="001E3E1D">
      <w:pPr>
        <w:widowControl w:val="0"/>
        <w:tabs>
          <w:tab w:val="left" w:pos="426"/>
        </w:tabs>
        <w:suppressAutoHyphens/>
        <w:spacing w:after="0" w:line="240" w:lineRule="auto"/>
        <w:ind w:left="357"/>
        <w:jc w:val="both"/>
        <w:rPr>
          <w:rFonts w:ascii="Times New Roman" w:eastAsia="Lucida Sans Unicode" w:hAnsi="Times New Roman" w:cs="Times New Roman"/>
          <w:b/>
          <w:kern w:val="0"/>
          <w:lang w:eastAsia="ar-SA"/>
          <w14:ligatures w14:val="none"/>
        </w:rPr>
      </w:pPr>
    </w:p>
    <w:p w14:paraId="02927C5D" w14:textId="77777777" w:rsidR="001E3E1D" w:rsidRPr="00853030" w:rsidRDefault="001E3E1D" w:rsidP="00EC1793">
      <w:pPr>
        <w:widowControl w:val="0"/>
        <w:numPr>
          <w:ilvl w:val="0"/>
          <w:numId w:val="48"/>
        </w:numPr>
        <w:tabs>
          <w:tab w:val="left" w:pos="0"/>
          <w:tab w:val="left" w:pos="284"/>
        </w:tabs>
        <w:suppressAutoHyphens/>
        <w:spacing w:line="256" w:lineRule="auto"/>
        <w:ind w:left="567" w:hanging="567"/>
        <w:jc w:val="center"/>
        <w:rPr>
          <w:rFonts w:ascii="Times New Roman" w:eastAsia="Lucida Sans Unicode" w:hAnsi="Times New Roman" w:cs="Times New Roman"/>
          <w:kern w:val="0"/>
          <w:lang w:eastAsia="ar-SA"/>
          <w14:ligatures w14:val="none"/>
        </w:rPr>
      </w:pPr>
      <w:r w:rsidRPr="00853030">
        <w:rPr>
          <w:rFonts w:ascii="Times New Roman" w:eastAsia="Lucida Sans Unicode" w:hAnsi="Times New Roman" w:cs="Times New Roman"/>
          <w:kern w:val="0"/>
          <w:lang w:eastAsia="ar-SA"/>
          <w14:ligatures w14:val="none"/>
        </w:rPr>
        <w:t>LĪGUMA GROZĪŠANA</w:t>
      </w:r>
    </w:p>
    <w:p w14:paraId="48B9B2EF" w14:textId="12E264B4" w:rsidR="001E3E1D" w:rsidRPr="00E3760C" w:rsidRDefault="001E3E1D" w:rsidP="00EC1793">
      <w:pPr>
        <w:pStyle w:val="Sarakstarindkopa"/>
        <w:numPr>
          <w:ilvl w:val="1"/>
          <w:numId w:val="40"/>
        </w:numPr>
        <w:jc w:val="both"/>
        <w:rPr>
          <w:color w:val="0D0D0D" w:themeColor="text1" w:themeTint="F2"/>
          <w:sz w:val="22"/>
          <w:szCs w:val="22"/>
        </w:rPr>
      </w:pPr>
      <w:r w:rsidRPr="00E3760C">
        <w:rPr>
          <w:rFonts w:eastAsia="SimSun"/>
          <w:color w:val="0D0D0D" w:themeColor="text1" w:themeTint="F2"/>
          <w:sz w:val="22"/>
          <w:szCs w:val="22"/>
          <w:lang w:eastAsia="zh-CN"/>
        </w:rPr>
        <w:t xml:space="preserve"> </w:t>
      </w:r>
      <w:r w:rsidR="00E3760C" w:rsidRPr="00E3760C">
        <w:rPr>
          <w:rFonts w:eastAsia="Calibri"/>
          <w:sz w:val="22"/>
          <w:szCs w:val="22"/>
        </w:rPr>
        <w:t>Līguma izpildes laikā var tikt veikti grozījumi</w:t>
      </w:r>
      <w:r w:rsidR="00DE0200">
        <w:rPr>
          <w:rFonts w:eastAsia="Calibri"/>
          <w:sz w:val="22"/>
          <w:szCs w:val="22"/>
        </w:rPr>
        <w:t xml:space="preserve"> </w:t>
      </w:r>
      <w:r w:rsidR="00E3760C" w:rsidRPr="00E3760C">
        <w:rPr>
          <w:rFonts w:eastAsia="Calibri"/>
          <w:sz w:val="22"/>
          <w:szCs w:val="22"/>
        </w:rPr>
        <w:t xml:space="preserve"> saskaņā ar Publisko iepirkumu likuma 61.panta piektās daļas 2.punkta nosacījumiem</w:t>
      </w:r>
      <w:r w:rsidR="00C7550E">
        <w:rPr>
          <w:rFonts w:eastAsia="Calibri"/>
          <w:sz w:val="22"/>
          <w:szCs w:val="22"/>
        </w:rPr>
        <w:t xml:space="preserve">. </w:t>
      </w:r>
    </w:p>
    <w:p w14:paraId="171248AE" w14:textId="77777777" w:rsidR="001E3E1D" w:rsidRPr="0018139A" w:rsidRDefault="001E3E1D" w:rsidP="00EC1793">
      <w:pPr>
        <w:numPr>
          <w:ilvl w:val="1"/>
          <w:numId w:val="40"/>
        </w:numPr>
        <w:spacing w:after="0" w:line="240" w:lineRule="auto"/>
        <w:contextualSpacing/>
        <w:jc w:val="both"/>
        <w:rPr>
          <w:rFonts w:ascii="Times New Roman" w:eastAsia="Times New Roman" w:hAnsi="Times New Roman" w:cs="Times New Roman"/>
          <w:kern w:val="0"/>
          <w14:ligatures w14:val="none"/>
        </w:rPr>
      </w:pPr>
      <w:r w:rsidRPr="0018139A">
        <w:rPr>
          <w:rFonts w:ascii="Times New Roman" w:eastAsia="Times New Roman" w:hAnsi="Times New Roman" w:cs="Times New Roman"/>
          <w:kern w:val="0"/>
          <w14:ligatures w14:val="none"/>
        </w:rPr>
        <w:t xml:space="preserve"> Būtiski Līguma grozījumi saskaņā ar PIL 61.panta trešās daļas 1.punkta nosacījumiem ir pieļaujami šādos gadījumos:</w:t>
      </w:r>
    </w:p>
    <w:p w14:paraId="337AFB20" w14:textId="7EF10A16" w:rsidR="001E3E1D" w:rsidRPr="0018139A" w:rsidRDefault="001E3E1D" w:rsidP="00EC1793">
      <w:pPr>
        <w:numPr>
          <w:ilvl w:val="2"/>
          <w:numId w:val="40"/>
        </w:numPr>
        <w:spacing w:after="0" w:line="240" w:lineRule="auto"/>
        <w:ind w:left="425" w:firstLine="1"/>
        <w:contextualSpacing/>
        <w:jc w:val="both"/>
        <w:rPr>
          <w:rFonts w:ascii="Times New Roman" w:eastAsia="Times New Roman" w:hAnsi="Times New Roman" w:cs="Times New Roman"/>
          <w:b/>
          <w:kern w:val="0"/>
          <w14:ligatures w14:val="none"/>
        </w:rPr>
      </w:pPr>
      <w:r w:rsidRPr="0018139A">
        <w:rPr>
          <w:rFonts w:ascii="Times New Roman" w:eastAsia="Times New Roman" w:hAnsi="Times New Roman" w:cs="Times New Roman"/>
          <w:kern w:val="0"/>
          <w14:ligatures w14:val="none"/>
        </w:rPr>
        <w:t xml:space="preserve">Pasūtītājam precizējot vai papildinot Līguma priekšmetu sākotnēji paredzētajā Tehniskajā specifikācijā – tehniskajā piedāvājumā, ja tā izpildes laikā tiek konstatēta nepieciešamība veikt tehnisko prasību vai risinājumu izmaiņas, lai atbilstoši Pasūtītāja ekonomiskām interesēm nodrošinātu </w:t>
      </w:r>
      <w:r w:rsidR="001D1249" w:rsidRPr="0018139A">
        <w:rPr>
          <w:rFonts w:ascii="Times New Roman" w:eastAsia="Times New Roman" w:hAnsi="Times New Roman" w:cs="Times New Roman"/>
          <w:kern w:val="0"/>
          <w14:ligatures w14:val="none"/>
        </w:rPr>
        <w:t>Darbu</w:t>
      </w:r>
      <w:r w:rsidRPr="0018139A">
        <w:rPr>
          <w:rFonts w:ascii="Times New Roman" w:eastAsia="Times New Roman" w:hAnsi="Times New Roman" w:cs="Times New Roman"/>
          <w:kern w:val="0"/>
          <w14:ligatures w14:val="none"/>
        </w:rPr>
        <w:t xml:space="preserve"> atbilstību paredzētajam mērķim,</w:t>
      </w:r>
      <w:r w:rsidRPr="0018139A">
        <w:rPr>
          <w:rFonts w:ascii="Times New Roman" w:eastAsia="Lucida Sans Unicode" w:hAnsi="Times New Roman" w:cs="Times New Roman"/>
          <w:kern w:val="0"/>
          <w:lang w:eastAsia="ar-SA"/>
          <w14:ligatures w14:val="none"/>
        </w:rPr>
        <w:t xml:space="preserve"> un ja tas nemaina uzdevumu pēc būtības</w:t>
      </w:r>
      <w:r w:rsidRPr="0018139A">
        <w:rPr>
          <w:rFonts w:ascii="Times New Roman" w:eastAsia="Times New Roman" w:hAnsi="Times New Roman" w:cs="Times New Roman"/>
          <w:bCs/>
          <w:kern w:val="0"/>
          <w14:ligatures w14:val="none"/>
        </w:rPr>
        <w:t>;</w:t>
      </w:r>
    </w:p>
    <w:p w14:paraId="1000D225" w14:textId="77777777" w:rsidR="001E3E1D" w:rsidRPr="0018139A" w:rsidRDefault="001E3E1D" w:rsidP="00EC1793">
      <w:pPr>
        <w:numPr>
          <w:ilvl w:val="2"/>
          <w:numId w:val="40"/>
        </w:numPr>
        <w:tabs>
          <w:tab w:val="left" w:pos="0"/>
          <w:tab w:val="left" w:pos="284"/>
        </w:tabs>
        <w:suppressAutoHyphens/>
        <w:spacing w:after="0" w:line="240" w:lineRule="auto"/>
        <w:ind w:left="425" w:firstLine="1"/>
        <w:jc w:val="both"/>
        <w:rPr>
          <w:rFonts w:ascii="Times New Roman" w:eastAsia="Times New Roman" w:hAnsi="Times New Roman" w:cs="Times New Roman"/>
          <w:b/>
          <w:bCs/>
          <w:kern w:val="0"/>
          <w14:ligatures w14:val="none"/>
        </w:rPr>
      </w:pPr>
      <w:r w:rsidRPr="0018139A">
        <w:rPr>
          <w:rFonts w:ascii="Times New Roman" w:eastAsia="Times New Roman" w:hAnsi="Times New Roman" w:cs="Times New Roman"/>
          <w:bCs/>
          <w:kern w:val="0"/>
          <w14:ligatures w14:val="none"/>
        </w:rPr>
        <w:t xml:space="preserve">Darba izpildes laikā stājas spēkā izmaiņas normatīvajos aktos, kuras ietekmē </w:t>
      </w:r>
      <w:r w:rsidRPr="0018139A">
        <w:rPr>
          <w:rFonts w:ascii="Times New Roman" w:eastAsia="Lucida Sans Unicode" w:hAnsi="Times New Roman" w:cs="Times New Roman"/>
          <w:kern w:val="0"/>
          <w:lang w:eastAsia="ar-SA"/>
          <w14:ligatures w14:val="none"/>
        </w:rPr>
        <w:t>Līguma 1.pielikumā “</w:t>
      </w:r>
      <w:r w:rsidRPr="0018139A">
        <w:rPr>
          <w:rFonts w:ascii="Times New Roman" w:eastAsia="Times New Roman" w:hAnsi="Times New Roman" w:cs="Times New Roman"/>
          <w:kern w:val="0"/>
          <w14:ligatures w14:val="none"/>
        </w:rPr>
        <w:t>Tehniskā specifikācija – tehniskais piedāvājums</w:t>
      </w:r>
      <w:r w:rsidRPr="0018139A">
        <w:rPr>
          <w:rFonts w:ascii="Times New Roman" w:eastAsia="Lucida Sans Unicode" w:hAnsi="Times New Roman" w:cs="Times New Roman"/>
          <w:kern w:val="0"/>
          <w:lang w:eastAsia="ar-SA"/>
          <w14:ligatures w14:val="none"/>
        </w:rPr>
        <w:t xml:space="preserve">” </w:t>
      </w:r>
      <w:r w:rsidRPr="0018139A">
        <w:rPr>
          <w:rFonts w:ascii="Times New Roman" w:eastAsia="Times New Roman" w:hAnsi="Times New Roman" w:cs="Times New Roman"/>
          <w:bCs/>
          <w:kern w:val="0"/>
          <w14:ligatures w14:val="none"/>
        </w:rPr>
        <w:t>noteiktās prasības;</w:t>
      </w:r>
    </w:p>
    <w:p w14:paraId="0A8A8EEA" w14:textId="478E0AA4" w:rsidR="001E3E1D" w:rsidRPr="0018139A" w:rsidRDefault="001E3E1D" w:rsidP="00EC1793">
      <w:pPr>
        <w:numPr>
          <w:ilvl w:val="2"/>
          <w:numId w:val="40"/>
        </w:numPr>
        <w:tabs>
          <w:tab w:val="left" w:pos="0"/>
          <w:tab w:val="left" w:pos="284"/>
        </w:tabs>
        <w:suppressAutoHyphens/>
        <w:spacing w:after="0" w:line="240" w:lineRule="auto"/>
        <w:ind w:left="425" w:firstLine="1"/>
        <w:jc w:val="both"/>
        <w:rPr>
          <w:rFonts w:ascii="Times New Roman" w:eastAsia="Times New Roman" w:hAnsi="Times New Roman" w:cs="Times New Roman"/>
          <w:b/>
          <w:bCs/>
          <w:kern w:val="0"/>
          <w14:ligatures w14:val="none"/>
        </w:rPr>
      </w:pPr>
      <w:r w:rsidRPr="0018139A">
        <w:rPr>
          <w:rFonts w:ascii="Times New Roman" w:eastAsia="Lucida Sans Unicode" w:hAnsi="Times New Roman" w:cs="Times New Roman"/>
          <w:kern w:val="0"/>
          <w:lang w:eastAsia="ar-SA"/>
          <w14:ligatures w14:val="none"/>
        </w:rPr>
        <w:t>nepieciešams veikt precizējumus vai grozījumus Līguma 1.pielikumā “</w:t>
      </w:r>
      <w:r w:rsidRPr="0018139A">
        <w:rPr>
          <w:rFonts w:ascii="Times New Roman" w:eastAsia="Times New Roman" w:hAnsi="Times New Roman" w:cs="Times New Roman"/>
          <w:kern w:val="0"/>
          <w14:ligatures w14:val="none"/>
        </w:rPr>
        <w:t>Tehniskā specifikācija – tehniskais piedāvājums</w:t>
      </w:r>
      <w:r w:rsidRPr="0018139A">
        <w:rPr>
          <w:rFonts w:ascii="Times New Roman" w:eastAsia="Lucida Sans Unicode" w:hAnsi="Times New Roman" w:cs="Times New Roman"/>
          <w:kern w:val="0"/>
          <w:lang w:eastAsia="ar-SA"/>
          <w14:ligatures w14:val="none"/>
        </w:rPr>
        <w:t>”, atbilstoši ieinteresēto personu (institūciju) tehnisko nosacījumu</w:t>
      </w:r>
      <w:r w:rsidR="0045431E" w:rsidRPr="0018139A">
        <w:rPr>
          <w:rFonts w:ascii="Times New Roman" w:eastAsia="Lucida Sans Unicode" w:hAnsi="Times New Roman" w:cs="Times New Roman"/>
          <w:kern w:val="0"/>
          <w:lang w:eastAsia="ar-SA"/>
          <w14:ligatures w14:val="none"/>
        </w:rPr>
        <w:t xml:space="preserve"> un/vai priekšrakstu</w:t>
      </w:r>
      <w:r w:rsidRPr="0018139A">
        <w:rPr>
          <w:rFonts w:ascii="Times New Roman" w:eastAsia="Lucida Sans Unicode" w:hAnsi="Times New Roman" w:cs="Times New Roman"/>
          <w:kern w:val="0"/>
          <w:lang w:eastAsia="ar-SA"/>
          <w14:ligatures w14:val="none"/>
        </w:rPr>
        <w:t xml:space="preserve"> prasībām;</w:t>
      </w:r>
    </w:p>
    <w:p w14:paraId="009966B3" w14:textId="5C147033" w:rsidR="001E3E1D" w:rsidRPr="003132A7" w:rsidRDefault="001E3E1D" w:rsidP="00EC1793">
      <w:pPr>
        <w:numPr>
          <w:ilvl w:val="2"/>
          <w:numId w:val="40"/>
        </w:numPr>
        <w:tabs>
          <w:tab w:val="left" w:pos="0"/>
          <w:tab w:val="left" w:pos="284"/>
        </w:tabs>
        <w:suppressAutoHyphens/>
        <w:spacing w:after="0" w:line="240" w:lineRule="auto"/>
        <w:ind w:left="425" w:firstLine="1"/>
        <w:jc w:val="both"/>
        <w:rPr>
          <w:rFonts w:ascii="Times New Roman" w:eastAsia="Times New Roman" w:hAnsi="Times New Roman" w:cs="Times New Roman"/>
          <w:b/>
          <w:bCs/>
          <w:kern w:val="0"/>
          <w14:ligatures w14:val="none"/>
        </w:rPr>
      </w:pPr>
      <w:r w:rsidRPr="0018139A">
        <w:rPr>
          <w:rFonts w:ascii="Times New Roman" w:eastAsia="Times New Roman" w:hAnsi="Times New Roman" w:cs="Times New Roman"/>
          <w:bCs/>
          <w:kern w:val="0"/>
          <w14:ligatures w14:val="none"/>
        </w:rPr>
        <w:t>Pasūtītājam objektīvu iemeslu dēļ zudusi nepieciešamība pēc visa Līgumā minētā Darba apjoma</w:t>
      </w:r>
      <w:r w:rsidR="00DA0BEC" w:rsidRPr="0018139A">
        <w:rPr>
          <w:rFonts w:ascii="Times New Roman" w:eastAsia="Times New Roman" w:hAnsi="Times New Roman" w:cs="Times New Roman"/>
          <w:bCs/>
          <w:kern w:val="0"/>
          <w14:ligatures w14:val="none"/>
        </w:rPr>
        <w:t xml:space="preserve"> vai Darbu daļas</w:t>
      </w:r>
      <w:r w:rsidRPr="0018139A">
        <w:rPr>
          <w:rFonts w:ascii="Times New Roman" w:eastAsia="Times New Roman" w:hAnsi="Times New Roman" w:cs="Times New Roman"/>
          <w:bCs/>
          <w:kern w:val="0"/>
          <w14:ligatures w14:val="none"/>
        </w:rPr>
        <w:t xml:space="preserve"> izpildes, kā rezultātā </w:t>
      </w:r>
      <w:r w:rsidR="00DA0BEC" w:rsidRPr="0018139A">
        <w:rPr>
          <w:rFonts w:ascii="Times New Roman" w:eastAsia="Times New Roman" w:hAnsi="Times New Roman" w:cs="Times New Roman"/>
          <w:bCs/>
          <w:kern w:val="0"/>
          <w14:ligatures w14:val="none"/>
        </w:rPr>
        <w:t>samazinās</w:t>
      </w:r>
      <w:r w:rsidRPr="0018139A">
        <w:rPr>
          <w:rFonts w:ascii="Times New Roman" w:eastAsia="Times New Roman" w:hAnsi="Times New Roman" w:cs="Times New Roman"/>
          <w:bCs/>
          <w:kern w:val="0"/>
          <w14:ligatures w14:val="none"/>
        </w:rPr>
        <w:t xml:space="preserve"> veicamā Darba apjoms</w:t>
      </w:r>
      <w:r w:rsidR="00DA0BEC" w:rsidRPr="0018139A">
        <w:rPr>
          <w:rFonts w:ascii="Times New Roman" w:eastAsia="Times New Roman" w:hAnsi="Times New Roman" w:cs="Times New Roman"/>
          <w:bCs/>
          <w:kern w:val="0"/>
          <w14:ligatures w14:val="none"/>
        </w:rPr>
        <w:t xml:space="preserve">, </w:t>
      </w:r>
      <w:r w:rsidR="00DA0BEC" w:rsidRPr="0018139A">
        <w:rPr>
          <w:rFonts w:ascii="Times New Roman" w:eastAsia="Calibri" w:hAnsi="Times New Roman"/>
        </w:rPr>
        <w:t xml:space="preserve">attiecīgi samazinot Līguma maksājumu apmēru, pamatojoties uz izcenojumiem, kas ir noteikti Izpildītāja piedāvājumā </w:t>
      </w:r>
      <w:r w:rsidR="00DA0BEC" w:rsidRPr="003132A7">
        <w:rPr>
          <w:rFonts w:ascii="Times New Roman" w:eastAsia="Calibri" w:hAnsi="Times New Roman"/>
        </w:rPr>
        <w:t>iepirkumā</w:t>
      </w:r>
      <w:r w:rsidR="00780EF2" w:rsidRPr="003132A7">
        <w:rPr>
          <w:rFonts w:ascii="Times New Roman" w:eastAsia="Times New Roman" w:hAnsi="Times New Roman" w:cs="Times New Roman"/>
          <w:bCs/>
          <w:kern w:val="0"/>
          <w14:ligatures w14:val="none"/>
        </w:rPr>
        <w:t>.</w:t>
      </w:r>
    </w:p>
    <w:p w14:paraId="32BC576B" w14:textId="6F195C86" w:rsidR="00E3760C" w:rsidRPr="003132A7" w:rsidRDefault="00E3760C" w:rsidP="00EC1793">
      <w:pPr>
        <w:pStyle w:val="Sarakstarindkopa"/>
        <w:numPr>
          <w:ilvl w:val="1"/>
          <w:numId w:val="40"/>
        </w:numPr>
        <w:spacing w:after="120"/>
        <w:jc w:val="both"/>
        <w:rPr>
          <w:bCs/>
          <w:iCs/>
          <w:sz w:val="22"/>
          <w:szCs w:val="22"/>
        </w:rPr>
      </w:pPr>
      <w:r w:rsidRPr="003132A7">
        <w:rPr>
          <w:rFonts w:eastAsia="Calibri"/>
          <w:sz w:val="22"/>
          <w:szCs w:val="22"/>
        </w:rPr>
        <w:t>Līguma 8.2.1.-8.2.</w:t>
      </w:r>
      <w:r w:rsidR="00780EF2" w:rsidRPr="003132A7">
        <w:rPr>
          <w:rFonts w:eastAsia="Calibri"/>
          <w:sz w:val="22"/>
          <w:szCs w:val="22"/>
        </w:rPr>
        <w:t>4</w:t>
      </w:r>
      <w:r w:rsidRPr="003132A7">
        <w:rPr>
          <w:rFonts w:eastAsia="Calibri"/>
          <w:sz w:val="22"/>
          <w:szCs w:val="22"/>
        </w:rPr>
        <w:t xml:space="preserve">. punktos noteikto Darbu apjomu izmaiņu gadījumā secīgo grozījumu summa nevar pārsnieg </w:t>
      </w:r>
      <w:r w:rsidR="00B07402" w:rsidRPr="003132A7">
        <w:rPr>
          <w:rFonts w:eastAsia="Calibri"/>
          <w:sz w:val="22"/>
          <w:szCs w:val="22"/>
        </w:rPr>
        <w:t>20</w:t>
      </w:r>
      <w:r w:rsidRPr="003132A7">
        <w:rPr>
          <w:rFonts w:eastAsia="Calibri"/>
          <w:sz w:val="22"/>
          <w:szCs w:val="22"/>
        </w:rPr>
        <w:t>% (</w:t>
      </w:r>
      <w:r w:rsidR="00B07402" w:rsidRPr="003132A7">
        <w:rPr>
          <w:rFonts w:eastAsia="Calibri"/>
          <w:sz w:val="22"/>
          <w:szCs w:val="22"/>
        </w:rPr>
        <w:t>divdesmit</w:t>
      </w:r>
      <w:r w:rsidRPr="003132A7">
        <w:rPr>
          <w:rFonts w:eastAsia="Calibri"/>
          <w:sz w:val="22"/>
          <w:szCs w:val="22"/>
        </w:rPr>
        <w:t xml:space="preserve"> procentus) no Līguma </w:t>
      </w:r>
      <w:r w:rsidR="00DE0200" w:rsidRPr="003132A7">
        <w:rPr>
          <w:rFonts w:eastAsia="Calibri"/>
          <w:sz w:val="22"/>
          <w:szCs w:val="22"/>
        </w:rPr>
        <w:t>4</w:t>
      </w:r>
      <w:r w:rsidRPr="003132A7">
        <w:rPr>
          <w:rFonts w:eastAsia="Calibri"/>
          <w:sz w:val="22"/>
          <w:szCs w:val="22"/>
        </w:rPr>
        <w:t xml:space="preserve">.1.punktā norādītās </w:t>
      </w:r>
      <w:r w:rsidR="00DE0200" w:rsidRPr="003132A7">
        <w:rPr>
          <w:rFonts w:eastAsia="Calibri"/>
          <w:sz w:val="22"/>
          <w:szCs w:val="22"/>
        </w:rPr>
        <w:t xml:space="preserve">sākotnējās </w:t>
      </w:r>
      <w:r w:rsidRPr="003132A7">
        <w:rPr>
          <w:rFonts w:eastAsia="Calibri"/>
          <w:sz w:val="22"/>
          <w:szCs w:val="22"/>
        </w:rPr>
        <w:t>kopējās Līgumcenas.</w:t>
      </w:r>
      <w:r w:rsidRPr="003132A7">
        <w:rPr>
          <w:bCs/>
          <w:sz w:val="22"/>
          <w:szCs w:val="22"/>
        </w:rPr>
        <w:t xml:space="preserve"> </w:t>
      </w:r>
    </w:p>
    <w:p w14:paraId="5DDBAC2A" w14:textId="52E83EC1" w:rsidR="002079D0" w:rsidRPr="003132A7" w:rsidRDefault="00AF3F3B" w:rsidP="00EC1793">
      <w:pPr>
        <w:pStyle w:val="Sarakstarindkopa"/>
        <w:numPr>
          <w:ilvl w:val="1"/>
          <w:numId w:val="40"/>
        </w:numPr>
        <w:spacing w:after="120"/>
        <w:jc w:val="both"/>
        <w:rPr>
          <w:bCs/>
          <w:iCs/>
          <w:sz w:val="22"/>
          <w:szCs w:val="22"/>
        </w:rPr>
      </w:pPr>
      <w:r w:rsidRPr="003132A7">
        <w:rPr>
          <w:bCs/>
          <w:sz w:val="22"/>
          <w:szCs w:val="22"/>
        </w:rPr>
        <w:t xml:space="preserve">Pasūtītājam ir tiesības nepasūtīt Autoruzraudzības darbus un Būvdarbus, ja Pasūtītājam ir zudusi nepieciešamība pēc šiem darbiem vai būtiski mainījušies apstākļi, lai realizētu būvniecības ieceri. Šādā gadījumā Pasūtītājs paziņo </w:t>
      </w:r>
      <w:r w:rsidRPr="003132A7">
        <w:rPr>
          <w:sz w:val="22"/>
          <w:szCs w:val="22"/>
        </w:rPr>
        <w:t>Izpildītā</w:t>
      </w:r>
      <w:r w:rsidRPr="003132A7">
        <w:rPr>
          <w:bCs/>
          <w:sz w:val="22"/>
          <w:szCs w:val="22"/>
        </w:rPr>
        <w:t xml:space="preserve">jam, ka Autoruzraudzība un Būvdarbi nav jāveic un neveic samaksu </w:t>
      </w:r>
      <w:r w:rsidRPr="003132A7">
        <w:rPr>
          <w:sz w:val="22"/>
          <w:szCs w:val="22"/>
        </w:rPr>
        <w:t>Izpildītā</w:t>
      </w:r>
      <w:r w:rsidRPr="003132A7">
        <w:rPr>
          <w:rStyle w:val="Lappusesnumurs"/>
          <w:sz w:val="22"/>
          <w:szCs w:val="22"/>
        </w:rPr>
        <w:t>j</w:t>
      </w:r>
      <w:r w:rsidRPr="003132A7">
        <w:rPr>
          <w:bCs/>
          <w:sz w:val="22"/>
          <w:szCs w:val="22"/>
        </w:rPr>
        <w:t xml:space="preserve">am par Autoruzraudzības darbiem un Būvdarbiem, un neuzņemas nekādas saistības pret </w:t>
      </w:r>
      <w:r w:rsidRPr="003132A7">
        <w:rPr>
          <w:sz w:val="22"/>
          <w:szCs w:val="22"/>
        </w:rPr>
        <w:t>Izpildītā</w:t>
      </w:r>
      <w:r w:rsidRPr="003132A7">
        <w:rPr>
          <w:rStyle w:val="Lappusesnumurs"/>
          <w:sz w:val="22"/>
          <w:szCs w:val="22"/>
        </w:rPr>
        <w:t>j</w:t>
      </w:r>
      <w:r w:rsidRPr="003132A7">
        <w:rPr>
          <w:bCs/>
          <w:sz w:val="22"/>
          <w:szCs w:val="22"/>
        </w:rPr>
        <w:t xml:space="preserve">u par iespējamām kompensācijām, zaudējumu segšanu u.tml., bet </w:t>
      </w:r>
      <w:r w:rsidRPr="003132A7">
        <w:rPr>
          <w:sz w:val="22"/>
          <w:szCs w:val="22"/>
        </w:rPr>
        <w:t>Izpildītā</w:t>
      </w:r>
      <w:r w:rsidRPr="003132A7">
        <w:rPr>
          <w:rStyle w:val="Lappusesnumurs"/>
          <w:sz w:val="22"/>
          <w:szCs w:val="22"/>
        </w:rPr>
        <w:t>js</w:t>
      </w:r>
      <w:r w:rsidRPr="003132A7">
        <w:rPr>
          <w:bCs/>
          <w:sz w:val="22"/>
          <w:szCs w:val="22"/>
        </w:rPr>
        <w:t xml:space="preserve"> apliecina, ka apzinās iepriekš minēto un tam šajā sakarā nav pretenziju un nebūs pretenziju nākotnē.</w:t>
      </w:r>
    </w:p>
    <w:p w14:paraId="0AF40D6C" w14:textId="692C28ED" w:rsidR="00C81F1E" w:rsidRPr="003132A7" w:rsidRDefault="00C7550E" w:rsidP="00EC1793">
      <w:pPr>
        <w:pStyle w:val="Sarakstarindkopa"/>
        <w:numPr>
          <w:ilvl w:val="1"/>
          <w:numId w:val="40"/>
        </w:numPr>
        <w:jc w:val="both"/>
        <w:rPr>
          <w:rFonts w:eastAsia="Calibri"/>
          <w:sz w:val="22"/>
          <w:szCs w:val="22"/>
        </w:rPr>
      </w:pPr>
      <w:r w:rsidRPr="003132A7">
        <w:rPr>
          <w:bCs/>
          <w:sz w:val="22"/>
          <w:szCs w:val="22"/>
        </w:rPr>
        <w:t>Puses</w:t>
      </w:r>
      <w:r w:rsidR="00E3760C" w:rsidRPr="003132A7">
        <w:rPr>
          <w:bCs/>
          <w:sz w:val="22"/>
          <w:szCs w:val="22"/>
        </w:rPr>
        <w:t xml:space="preserve"> var grozīt </w:t>
      </w:r>
      <w:r w:rsidR="001E3E1D" w:rsidRPr="003132A7">
        <w:rPr>
          <w:bCs/>
          <w:sz w:val="22"/>
          <w:szCs w:val="22"/>
        </w:rPr>
        <w:t xml:space="preserve">Līguma izpildes termiņu </w:t>
      </w:r>
      <w:r w:rsidR="00BB7490" w:rsidRPr="003132A7">
        <w:rPr>
          <w:bCs/>
          <w:sz w:val="22"/>
          <w:szCs w:val="22"/>
        </w:rPr>
        <w:t>Līguma 3.3.</w:t>
      </w:r>
      <w:r w:rsidR="00E3760C" w:rsidRPr="003132A7">
        <w:rPr>
          <w:bCs/>
          <w:sz w:val="22"/>
          <w:szCs w:val="22"/>
        </w:rPr>
        <w:t>2.-3.3.7.</w:t>
      </w:r>
      <w:r w:rsidR="00BB7490" w:rsidRPr="003132A7">
        <w:rPr>
          <w:bCs/>
          <w:sz w:val="22"/>
          <w:szCs w:val="22"/>
        </w:rPr>
        <w:t>punkt</w:t>
      </w:r>
      <w:r w:rsidR="00E3760C" w:rsidRPr="003132A7">
        <w:rPr>
          <w:bCs/>
          <w:sz w:val="22"/>
          <w:szCs w:val="22"/>
        </w:rPr>
        <w:t>os</w:t>
      </w:r>
      <w:r w:rsidR="00BB7490" w:rsidRPr="003132A7">
        <w:rPr>
          <w:bCs/>
          <w:sz w:val="22"/>
          <w:szCs w:val="22"/>
        </w:rPr>
        <w:t xml:space="preserve"> paredzētajos gadījumos</w:t>
      </w:r>
      <w:r w:rsidR="00E3760C" w:rsidRPr="003132A7">
        <w:rPr>
          <w:bCs/>
          <w:sz w:val="22"/>
          <w:szCs w:val="22"/>
        </w:rPr>
        <w:t xml:space="preserve">. </w:t>
      </w:r>
      <w:r w:rsidR="00C81F1E" w:rsidRPr="003132A7">
        <w:rPr>
          <w:rFonts w:eastAsia="Calibri"/>
          <w:sz w:val="22"/>
          <w:szCs w:val="22"/>
        </w:rPr>
        <w:t>Līguma izpildes termiņš var tikt pagarināts par periodu, kas nav ilgāks par 1 (vienu) mēnesi</w:t>
      </w:r>
      <w:r w:rsidR="00E3760C" w:rsidRPr="003132A7">
        <w:rPr>
          <w:rFonts w:eastAsia="Calibri"/>
          <w:sz w:val="22"/>
          <w:szCs w:val="22"/>
        </w:rPr>
        <w:t>.</w:t>
      </w:r>
    </w:p>
    <w:p w14:paraId="6F851CA7" w14:textId="77777777" w:rsidR="00E3760C" w:rsidRPr="00E3760C" w:rsidRDefault="00E3760C" w:rsidP="00EC1793">
      <w:pPr>
        <w:numPr>
          <w:ilvl w:val="1"/>
          <w:numId w:val="40"/>
        </w:numPr>
        <w:tabs>
          <w:tab w:val="left" w:pos="0"/>
          <w:tab w:val="left" w:pos="284"/>
        </w:tabs>
        <w:suppressAutoHyphens/>
        <w:spacing w:after="0" w:line="240" w:lineRule="auto"/>
        <w:jc w:val="both"/>
        <w:rPr>
          <w:rFonts w:ascii="Times New Roman" w:eastAsia="Times New Roman" w:hAnsi="Times New Roman" w:cs="Times New Roman"/>
          <w:b/>
          <w:bCs/>
          <w:kern w:val="0"/>
          <w14:ligatures w14:val="none"/>
        </w:rPr>
      </w:pPr>
      <w:r w:rsidRPr="00E3760C">
        <w:rPr>
          <w:rFonts w:ascii="Times New Roman" w:eastAsia="Calibri" w:hAnsi="Times New Roman"/>
        </w:rPr>
        <w:t>Izpildītājam nav tiesības uz Darba izpildes termiņa pagarinājumu tādu iemeslu dēļ, kuri tam bija jāņem vērā vai arī pie pienācīgas rūpības nevarēja būt nezināmi, noslēdzot Līgumu. Tas attiecas arī uz apstākļiem, kuru sekas Izpildītājs būtu varējis sagaidīt vai novērst.</w:t>
      </w:r>
    </w:p>
    <w:p w14:paraId="3E64E1C5" w14:textId="77777777" w:rsidR="001E3E1D" w:rsidRPr="00853030" w:rsidRDefault="001E3E1D" w:rsidP="00EC1793">
      <w:pPr>
        <w:numPr>
          <w:ilvl w:val="1"/>
          <w:numId w:val="40"/>
        </w:numPr>
        <w:tabs>
          <w:tab w:val="left" w:pos="0"/>
          <w:tab w:val="left" w:pos="284"/>
        </w:tabs>
        <w:suppressAutoHyphens/>
        <w:spacing w:after="0" w:line="240" w:lineRule="auto"/>
        <w:jc w:val="both"/>
        <w:rPr>
          <w:rFonts w:ascii="Times New Roman" w:eastAsia="Times New Roman" w:hAnsi="Times New Roman" w:cs="Times New Roman"/>
          <w:b/>
          <w:bCs/>
          <w:kern w:val="0"/>
          <w14:ligatures w14:val="none"/>
        </w:rPr>
      </w:pPr>
      <w:r w:rsidRPr="00E3760C">
        <w:rPr>
          <w:rFonts w:ascii="Times New Roman" w:eastAsia="Times New Roman" w:hAnsi="Times New Roman" w:cs="Times New Roman"/>
          <w:bCs/>
          <w:kern w:val="0"/>
          <w14:ligatures w14:val="none"/>
        </w:rPr>
        <w:t>Līguma grozījumi izdarāmi rakstveidā, tos paraksta abas puses un tie ir Līguma neatņemama</w:t>
      </w:r>
      <w:r w:rsidRPr="009D57AE">
        <w:rPr>
          <w:rFonts w:ascii="Times New Roman" w:eastAsia="Times New Roman" w:hAnsi="Times New Roman" w:cs="Times New Roman"/>
          <w:bCs/>
          <w:kern w:val="0"/>
          <w14:ligatures w14:val="none"/>
        </w:rPr>
        <w:t xml:space="preserve"> sastāvdaļa.</w:t>
      </w:r>
    </w:p>
    <w:p w14:paraId="3F360EB2" w14:textId="3494F6DF" w:rsidR="001E3E1D" w:rsidRPr="00D94D4C" w:rsidRDefault="001E3E1D" w:rsidP="00EC1793">
      <w:pPr>
        <w:numPr>
          <w:ilvl w:val="1"/>
          <w:numId w:val="40"/>
        </w:numPr>
        <w:tabs>
          <w:tab w:val="left" w:pos="0"/>
          <w:tab w:val="left" w:pos="284"/>
        </w:tabs>
        <w:suppressAutoHyphens/>
        <w:spacing w:after="0" w:line="240" w:lineRule="auto"/>
        <w:jc w:val="both"/>
        <w:rPr>
          <w:rFonts w:ascii="Times New Roman" w:eastAsia="Times New Roman" w:hAnsi="Times New Roman" w:cs="Times New Roman"/>
          <w:b/>
          <w:bCs/>
          <w:kern w:val="0"/>
          <w14:ligatures w14:val="none"/>
        </w:rPr>
      </w:pPr>
      <w:r w:rsidRPr="009D57AE">
        <w:rPr>
          <w:rFonts w:ascii="Times New Roman" w:eastAsia="Times New Roman" w:hAnsi="Times New Roman" w:cs="Times New Roman"/>
          <w:bCs/>
          <w:kern w:val="0"/>
          <w14:ligatures w14:val="none"/>
        </w:rPr>
        <w:t xml:space="preserve">Līguma grozījumus ierosina tā </w:t>
      </w:r>
      <w:r w:rsidR="00C7550E">
        <w:rPr>
          <w:rFonts w:ascii="Times New Roman" w:eastAsia="Times New Roman" w:hAnsi="Times New Roman" w:cs="Times New Roman"/>
          <w:bCs/>
          <w:kern w:val="0"/>
          <w14:ligatures w14:val="none"/>
        </w:rPr>
        <w:t>P</w:t>
      </w:r>
      <w:r w:rsidRPr="009D57AE">
        <w:rPr>
          <w:rFonts w:ascii="Times New Roman" w:eastAsia="Times New Roman" w:hAnsi="Times New Roman" w:cs="Times New Roman"/>
          <w:bCs/>
          <w:kern w:val="0"/>
          <w14:ligatures w14:val="none"/>
        </w:rPr>
        <w:t>use, kas saskata grozījumu nepieciešamību, iesniedzot grozījumu ierosinājuma pamatojumu.</w:t>
      </w:r>
    </w:p>
    <w:p w14:paraId="157AC829" w14:textId="12F57FCE" w:rsidR="0033125B" w:rsidRPr="0033125B" w:rsidRDefault="0033125B" w:rsidP="00EC1793">
      <w:pPr>
        <w:pStyle w:val="Sarakstarindkopa"/>
        <w:numPr>
          <w:ilvl w:val="1"/>
          <w:numId w:val="40"/>
        </w:numPr>
        <w:jc w:val="both"/>
        <w:rPr>
          <w:rFonts w:eastAsia="Calibri"/>
          <w:sz w:val="22"/>
          <w:szCs w:val="22"/>
        </w:rPr>
      </w:pPr>
      <w:r w:rsidRPr="0033125B">
        <w:rPr>
          <w:rFonts w:eastAsia="Calibri"/>
          <w:sz w:val="22"/>
          <w:szCs w:val="22"/>
        </w:rPr>
        <w:t xml:space="preserve">Gadījumā, ja Būvprojektā Izpildītājs būs norādījis konkrētus materiālus un/vai iekārtas, tomēr Līguma izpildes laikā tiek konstatēts, ka konkrēts materiāls un/vai iekārta tirgū nav pieejama, vai, ja to ražotājs izbeidz tehniskajā dokumentācijā norādīto materiālu ražošanu, Izpildītājs ir tiesīgs Būvdarbos izmantot ekvivalentus materiālus un/vai iekārtas, pirms tam veicot šādu materiālu un/vai iekārtu saskaņošanu autoruzraudzības kārtībā ar Būvuzraugu un Pasūtītāju un pierādot materiālu un/vai iekārtu ekvivalenci, kā arī iesniedzot pierādījumus, ka norādītos materiālus/iekārtas no Izpildītāja neatkarīgu un objektīvu iemeslu dēļ nav iespējams iegādāties un saņemt vispār vai materiālu pasūtīšanas/piegādes grafikā norādītajos termiņos. Materiālu/iekārtu maiņu Izpildītājs var piedāvāt arī gadījumā, ja jaunpiedāvātais materiāls/iekārta ir labāks par Būvprojektā norādīto materiālu/iekārtu, pirms tam veicot šādu materiālu un/vai iekārtu saskaņošanu ar Pasūtītāju un pierādot materiālu un/vai iekārtu labākas īpašības. Ja šajā punktā norādītās maiņas rezultātā jaunpiedāvātie materiāli/iekārtas ir dārgāki nekā Būvprojektā </w:t>
      </w:r>
      <w:r w:rsidRPr="0033125B">
        <w:rPr>
          <w:rFonts w:eastAsia="Calibri"/>
          <w:sz w:val="22"/>
          <w:szCs w:val="22"/>
        </w:rPr>
        <w:lastRenderedPageBreak/>
        <w:t xml:space="preserve">norādītie materiāli/iekārtas, izmaiņas Līguma cenā netiek veiktas. Ja jaunpiedāvātie materiāli/iekārtas ir lētāki nekā Būvprojektā norādītie materiāli/iekārtas, Puses noslēdz vienošanos par Līguma cenas samazināšanu. </w:t>
      </w:r>
    </w:p>
    <w:p w14:paraId="08D51ECF" w14:textId="77777777" w:rsidR="0033125B" w:rsidRPr="009D57AE" w:rsidRDefault="0033125B" w:rsidP="0033125B">
      <w:pPr>
        <w:tabs>
          <w:tab w:val="left" w:pos="0"/>
          <w:tab w:val="left" w:pos="284"/>
        </w:tabs>
        <w:suppressAutoHyphens/>
        <w:spacing w:after="0" w:line="240" w:lineRule="auto"/>
        <w:jc w:val="both"/>
        <w:rPr>
          <w:rFonts w:ascii="Times New Roman" w:eastAsia="Times New Roman" w:hAnsi="Times New Roman" w:cs="Times New Roman"/>
          <w:b/>
          <w:bCs/>
          <w:kern w:val="0"/>
          <w14:ligatures w14:val="none"/>
        </w:rPr>
      </w:pPr>
    </w:p>
    <w:p w14:paraId="4697B486" w14:textId="77777777" w:rsidR="001E3E1D" w:rsidRPr="009D57AE" w:rsidRDefault="001E3E1D" w:rsidP="00EC1793">
      <w:pPr>
        <w:numPr>
          <w:ilvl w:val="0"/>
          <w:numId w:val="40"/>
        </w:numPr>
        <w:tabs>
          <w:tab w:val="left" w:pos="0"/>
          <w:tab w:val="left" w:pos="284"/>
        </w:tabs>
        <w:suppressAutoHyphens/>
        <w:jc w:val="center"/>
        <w:rPr>
          <w:rFonts w:ascii="Times New Roman" w:eastAsia="Times New Roman" w:hAnsi="Times New Roman" w:cs="Times New Roman"/>
          <w:kern w:val="0"/>
          <w:lang w:eastAsia="lv-LV"/>
          <w14:ligatures w14:val="none"/>
        </w:rPr>
      </w:pPr>
      <w:r w:rsidRPr="009D57AE">
        <w:rPr>
          <w:rFonts w:ascii="Times New Roman" w:eastAsia="Times New Roman" w:hAnsi="Times New Roman" w:cs="Times New Roman"/>
          <w:kern w:val="0"/>
          <w:lang w:eastAsia="lv-LV"/>
          <w14:ligatures w14:val="none"/>
        </w:rPr>
        <w:t>NEPĀRVARAMAS VARAS APSTĀKĻI</w:t>
      </w:r>
    </w:p>
    <w:p w14:paraId="44F56314" w14:textId="77777777" w:rsidR="001E3E1D" w:rsidRPr="009D57AE" w:rsidRDefault="001E3E1D" w:rsidP="00EC1793">
      <w:pPr>
        <w:widowControl w:val="0"/>
        <w:numPr>
          <w:ilvl w:val="1"/>
          <w:numId w:val="40"/>
        </w:numPr>
        <w:suppressAutoHyphens/>
        <w:autoSpaceDE w:val="0"/>
        <w:autoSpaceDN w:val="0"/>
        <w:adjustRightInd w:val="0"/>
        <w:spacing w:after="0" w:line="240" w:lineRule="auto"/>
        <w:ind w:left="426" w:hanging="426"/>
        <w:jc w:val="both"/>
        <w:rPr>
          <w:rFonts w:ascii="Times New Roman" w:eastAsia="Times New Roman" w:hAnsi="Times New Roman" w:cs="Times New Roman"/>
          <w:b/>
          <w:kern w:val="0"/>
          <w:lang w:eastAsia="lv-LV"/>
          <w14:ligatures w14:val="none"/>
        </w:rPr>
      </w:pPr>
      <w:r w:rsidRPr="009D57AE">
        <w:rPr>
          <w:rFonts w:ascii="Times New Roman" w:eastAsia="Times New Roman" w:hAnsi="Times New Roman" w:cs="Times New Roman"/>
          <w:kern w:val="0"/>
          <w:lang w:eastAsia="lv-LV"/>
          <w14:ligatures w14:val="none"/>
        </w:rPr>
        <w:t xml:space="preserve">Pušu atbildība neiestājas, ja Līguma saistību izpildi aizkavē vai padara to par neiespējamu nepārvaramas varas apstākļi (dabas katastrofas, ugunsgrēki, kara darbība, militāras akcijas, masu nekārtības, dumpji, tautas nemieri, enerģētikas kompleksa vai sakaru nozares darbinieku streiki, elektroenerģijas trūkums, valsts pārvaldes institūciju rīkojumi, lēmumi vai aizliegumi, u.c. ārkārtēji apstākļi, kurus puses iepriekš nevarēja paredzēt un novērst ar saviem līdzekļiem un kas nebija atkarīgi no pušu gribas vai ietekmes). </w:t>
      </w:r>
    </w:p>
    <w:p w14:paraId="14E6CD69" w14:textId="77777777" w:rsidR="001E3E1D" w:rsidRPr="0018139A" w:rsidRDefault="001E3E1D" w:rsidP="00EC1793">
      <w:pPr>
        <w:widowControl w:val="0"/>
        <w:numPr>
          <w:ilvl w:val="1"/>
          <w:numId w:val="40"/>
        </w:numPr>
        <w:suppressAutoHyphens/>
        <w:autoSpaceDE w:val="0"/>
        <w:autoSpaceDN w:val="0"/>
        <w:adjustRightInd w:val="0"/>
        <w:spacing w:after="0" w:line="240" w:lineRule="auto"/>
        <w:ind w:left="426" w:hanging="426"/>
        <w:jc w:val="both"/>
        <w:rPr>
          <w:rFonts w:ascii="Times New Roman" w:eastAsia="Times New Roman" w:hAnsi="Times New Roman" w:cs="Times New Roman"/>
          <w:b/>
          <w:kern w:val="0"/>
          <w:lang w:eastAsia="lv-LV"/>
          <w14:ligatures w14:val="none"/>
        </w:rPr>
      </w:pPr>
      <w:r w:rsidRPr="009D57AE">
        <w:rPr>
          <w:rFonts w:ascii="Times New Roman" w:eastAsia="Times New Roman" w:hAnsi="Times New Roman" w:cs="Times New Roman"/>
          <w:kern w:val="0"/>
          <w:lang w:eastAsia="lv-LV"/>
          <w14:ligatures w14:val="none"/>
        </w:rPr>
        <w:t xml:space="preserve">Pusei, kurai saistību izpildē iestājušies nepārvaramas varas apstākļi, par to rakstveidā jāziņo otrai Pusei, norādot šos apstākļus, to iestāšanās laiku un iespējamo izbeigšanos ne vēlāk kā 3 (triju) </w:t>
      </w:r>
      <w:r w:rsidRPr="0018139A">
        <w:rPr>
          <w:rFonts w:ascii="Times New Roman" w:eastAsia="Times New Roman" w:hAnsi="Times New Roman" w:cs="Times New Roman"/>
          <w:kern w:val="0"/>
          <w:lang w:eastAsia="lv-LV"/>
          <w14:ligatures w14:val="none"/>
        </w:rPr>
        <w:t xml:space="preserve">kalendāro dienu laikā no to iestāšanās dienas. </w:t>
      </w:r>
    </w:p>
    <w:p w14:paraId="6FEFFD02" w14:textId="187F0EDB" w:rsidR="001E3E1D" w:rsidRPr="0018139A" w:rsidRDefault="001E3E1D" w:rsidP="00EC1793">
      <w:pPr>
        <w:widowControl w:val="0"/>
        <w:numPr>
          <w:ilvl w:val="1"/>
          <w:numId w:val="40"/>
        </w:numPr>
        <w:suppressAutoHyphens/>
        <w:autoSpaceDE w:val="0"/>
        <w:autoSpaceDN w:val="0"/>
        <w:adjustRightInd w:val="0"/>
        <w:spacing w:after="0" w:line="240" w:lineRule="auto"/>
        <w:ind w:left="426" w:hanging="426"/>
        <w:jc w:val="both"/>
        <w:rPr>
          <w:rFonts w:ascii="Times New Roman" w:eastAsia="Times New Roman" w:hAnsi="Times New Roman" w:cs="Times New Roman"/>
          <w:b/>
          <w:kern w:val="0"/>
          <w:lang w:eastAsia="lv-LV"/>
          <w14:ligatures w14:val="none"/>
        </w:rPr>
      </w:pPr>
      <w:r w:rsidRPr="0018139A">
        <w:rPr>
          <w:rFonts w:ascii="Times New Roman" w:eastAsia="Times New Roman" w:hAnsi="Times New Roman" w:cs="Times New Roman"/>
          <w:kern w:val="0"/>
          <w:lang w:eastAsia="lv-LV"/>
          <w14:ligatures w14:val="none"/>
        </w:rPr>
        <w:t>Pēc nepārvaramās varas apstākļu izbeigšan</w:t>
      </w:r>
      <w:r w:rsidR="00D53AEB" w:rsidRPr="0018139A">
        <w:rPr>
          <w:rFonts w:ascii="Times New Roman" w:eastAsia="Times New Roman" w:hAnsi="Times New Roman" w:cs="Times New Roman"/>
          <w:kern w:val="0"/>
          <w:lang w:eastAsia="lv-LV"/>
          <w14:ligatures w14:val="none"/>
        </w:rPr>
        <w:t>ā</w:t>
      </w:r>
      <w:r w:rsidRPr="0018139A">
        <w:rPr>
          <w:rFonts w:ascii="Times New Roman" w:eastAsia="Times New Roman" w:hAnsi="Times New Roman" w:cs="Times New Roman"/>
          <w:kern w:val="0"/>
          <w:lang w:eastAsia="lv-LV"/>
          <w14:ligatures w14:val="none"/>
        </w:rPr>
        <w:t xml:space="preserve">s Puses rakstiski vienojas par Līguma termiņu attiecīgu pagarināšanu vai tā izbeigšanu. Ja nepārvaramas varas apstākļi ilgst vairāk nekā </w:t>
      </w:r>
      <w:r w:rsidR="00252163">
        <w:rPr>
          <w:rFonts w:ascii="Times New Roman" w:eastAsia="Times New Roman" w:hAnsi="Times New Roman" w:cs="Times New Roman"/>
          <w:kern w:val="0"/>
          <w:lang w:eastAsia="lv-LV"/>
          <w14:ligatures w14:val="none"/>
        </w:rPr>
        <w:t>trīs</w:t>
      </w:r>
      <w:r w:rsidRPr="0018139A">
        <w:rPr>
          <w:rFonts w:ascii="Times New Roman" w:eastAsia="Times New Roman" w:hAnsi="Times New Roman" w:cs="Times New Roman"/>
          <w:kern w:val="0"/>
          <w:lang w:eastAsia="lv-LV"/>
          <w14:ligatures w14:val="none"/>
        </w:rPr>
        <w:t xml:space="preserve"> mēnešus, tad pēc jebkuras Puses rakstiska paziņojuma līgums </w:t>
      </w:r>
      <w:r w:rsidR="00D53AEB" w:rsidRPr="0018139A">
        <w:rPr>
          <w:rFonts w:ascii="Times New Roman" w:eastAsia="Times New Roman" w:hAnsi="Times New Roman" w:cs="Times New Roman"/>
          <w:kern w:val="0"/>
          <w:lang w:eastAsia="lv-LV"/>
          <w14:ligatures w14:val="none"/>
        </w:rPr>
        <w:t xml:space="preserve">var </w:t>
      </w:r>
      <w:r w:rsidR="0018139A" w:rsidRPr="0018139A">
        <w:rPr>
          <w:rFonts w:ascii="Times New Roman" w:eastAsia="Times New Roman" w:hAnsi="Times New Roman" w:cs="Times New Roman"/>
          <w:kern w:val="0"/>
          <w:lang w:eastAsia="lv-LV"/>
          <w14:ligatures w14:val="none"/>
        </w:rPr>
        <w:t>tikt</w:t>
      </w:r>
      <w:r w:rsidR="00D53AEB" w:rsidRPr="0018139A">
        <w:rPr>
          <w:rFonts w:ascii="Times New Roman" w:eastAsia="Times New Roman" w:hAnsi="Times New Roman" w:cs="Times New Roman"/>
          <w:kern w:val="0"/>
          <w:lang w:eastAsia="lv-LV"/>
          <w14:ligatures w14:val="none"/>
        </w:rPr>
        <w:t xml:space="preserve"> </w:t>
      </w:r>
      <w:r w:rsidR="00397C74" w:rsidRPr="0018139A">
        <w:rPr>
          <w:rFonts w:ascii="Times New Roman" w:eastAsia="Times New Roman" w:hAnsi="Times New Roman" w:cs="Times New Roman"/>
          <w:kern w:val="0"/>
          <w:lang w:eastAsia="lv-LV"/>
          <w14:ligatures w14:val="none"/>
        </w:rPr>
        <w:t>izbeigts</w:t>
      </w:r>
      <w:r w:rsidR="00D53AEB" w:rsidRPr="0018139A">
        <w:rPr>
          <w:rFonts w:ascii="Times New Roman" w:eastAsia="Times New Roman" w:hAnsi="Times New Roman" w:cs="Times New Roman"/>
          <w:kern w:val="0"/>
          <w:lang w:eastAsia="lv-LV"/>
          <w14:ligatures w14:val="none"/>
        </w:rPr>
        <w:t xml:space="preserve">. </w:t>
      </w:r>
    </w:p>
    <w:p w14:paraId="5C456147" w14:textId="77777777" w:rsidR="0018139A" w:rsidRPr="0018139A" w:rsidRDefault="0018139A" w:rsidP="0018139A">
      <w:pPr>
        <w:widowControl w:val="0"/>
        <w:suppressAutoHyphens/>
        <w:autoSpaceDE w:val="0"/>
        <w:autoSpaceDN w:val="0"/>
        <w:adjustRightInd w:val="0"/>
        <w:spacing w:after="0" w:line="240" w:lineRule="auto"/>
        <w:jc w:val="both"/>
        <w:rPr>
          <w:rFonts w:ascii="Times New Roman" w:eastAsia="Times New Roman" w:hAnsi="Times New Roman" w:cs="Times New Roman"/>
          <w:b/>
          <w:kern w:val="0"/>
          <w:lang w:eastAsia="lv-LV"/>
          <w14:ligatures w14:val="none"/>
        </w:rPr>
      </w:pPr>
    </w:p>
    <w:p w14:paraId="64CA1CE7" w14:textId="77777777" w:rsidR="001E3E1D" w:rsidRPr="009D57AE" w:rsidRDefault="001E3E1D" w:rsidP="00EC1793">
      <w:pPr>
        <w:widowControl w:val="0"/>
        <w:numPr>
          <w:ilvl w:val="0"/>
          <w:numId w:val="40"/>
        </w:numPr>
        <w:suppressAutoHyphens/>
        <w:autoSpaceDE w:val="0"/>
        <w:autoSpaceDN w:val="0"/>
        <w:adjustRightInd w:val="0"/>
        <w:spacing w:line="256" w:lineRule="auto"/>
        <w:jc w:val="center"/>
        <w:rPr>
          <w:rFonts w:ascii="Times New Roman" w:eastAsia="Times New Roman" w:hAnsi="Times New Roman" w:cs="Times New Roman"/>
          <w:kern w:val="0"/>
          <w:lang w:eastAsia="lv-LV"/>
          <w14:ligatures w14:val="none"/>
        </w:rPr>
      </w:pPr>
      <w:r w:rsidRPr="009D57AE">
        <w:rPr>
          <w:rFonts w:ascii="Times New Roman" w:eastAsia="Times New Roman" w:hAnsi="Times New Roman" w:cs="Times New Roman"/>
          <w:kern w:val="0"/>
          <w:lang w:eastAsia="lv-LV"/>
          <w14:ligatures w14:val="none"/>
        </w:rPr>
        <w:t>STRĪDU IZSKATĪŠANAS KĀRTĪBA</w:t>
      </w:r>
    </w:p>
    <w:p w14:paraId="38C3A867" w14:textId="77777777" w:rsidR="001E3E1D" w:rsidRPr="009D57AE" w:rsidRDefault="001E3E1D" w:rsidP="00EC1793">
      <w:pPr>
        <w:widowControl w:val="0"/>
        <w:numPr>
          <w:ilvl w:val="1"/>
          <w:numId w:val="40"/>
        </w:numPr>
        <w:suppressAutoHyphens/>
        <w:autoSpaceDE w:val="0"/>
        <w:autoSpaceDN w:val="0"/>
        <w:adjustRightInd w:val="0"/>
        <w:spacing w:line="256" w:lineRule="auto"/>
        <w:ind w:left="567" w:hanging="567"/>
        <w:jc w:val="both"/>
        <w:rPr>
          <w:rFonts w:ascii="Times New Roman" w:eastAsia="Times New Roman" w:hAnsi="Times New Roman" w:cs="Times New Roman"/>
          <w:b/>
          <w:kern w:val="0"/>
          <w:lang w:eastAsia="lv-LV"/>
          <w14:ligatures w14:val="none"/>
        </w:rPr>
      </w:pPr>
      <w:r w:rsidRPr="009D57AE">
        <w:rPr>
          <w:rFonts w:ascii="Times New Roman" w:eastAsia="Times New Roman" w:hAnsi="Times New Roman" w:cs="Times New Roman"/>
          <w:kern w:val="0"/>
          <w:lang w:eastAsia="lv-LV"/>
          <w14:ligatures w14:val="none"/>
        </w:rPr>
        <w:t xml:space="preserve">Visus strīdus, kas radīsies Pušu starpā sakarā ar Līguma izpildi, Puses mēģinās atrisināt sarunu un vienošanās ceļā, sagatavojot un parakstot par to vienošanos. Ja strīdus un domstarpības neizdodas atrisināt sarunu un vienošanās ceļā, tad tie nododami izskatīšanai Latvijas Republikas tiesā saskaņā ar Latvijas Republikas normatīvo aktu prasībām. </w:t>
      </w:r>
    </w:p>
    <w:p w14:paraId="45205321" w14:textId="77777777" w:rsidR="001E3E1D" w:rsidRPr="009D57AE" w:rsidRDefault="001E3E1D" w:rsidP="00EC1793">
      <w:pPr>
        <w:numPr>
          <w:ilvl w:val="0"/>
          <w:numId w:val="40"/>
        </w:numPr>
        <w:spacing w:line="256" w:lineRule="auto"/>
        <w:jc w:val="center"/>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bCs/>
          <w:kern w:val="0"/>
          <w:lang w:eastAsia="ar-SA"/>
          <w14:ligatures w14:val="none"/>
        </w:rPr>
        <w:t>LĪGUMA IZBEIGŠANA</w:t>
      </w:r>
    </w:p>
    <w:p w14:paraId="0421FF6B" w14:textId="6AAE9770" w:rsidR="001E3E1D" w:rsidRPr="009D57AE" w:rsidRDefault="001E3E1D" w:rsidP="00EC1793">
      <w:pPr>
        <w:numPr>
          <w:ilvl w:val="1"/>
          <w:numId w:val="40"/>
        </w:numPr>
        <w:spacing w:after="0" w:line="240" w:lineRule="auto"/>
        <w:jc w:val="both"/>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 xml:space="preserve">Līgums var tikt izbeigts tikai Līgumā noteiktajā kārtībā vai </w:t>
      </w:r>
      <w:r w:rsidR="00C7550E">
        <w:rPr>
          <w:rFonts w:ascii="Times New Roman" w:eastAsia="Lucida Sans Unicode" w:hAnsi="Times New Roman" w:cs="Times New Roman"/>
          <w:kern w:val="0"/>
          <w:lang w:eastAsia="ar-SA"/>
          <w14:ligatures w14:val="none"/>
        </w:rPr>
        <w:t>Pusēm</w:t>
      </w:r>
      <w:r w:rsidRPr="009D57AE">
        <w:rPr>
          <w:rFonts w:ascii="Times New Roman" w:eastAsia="Lucida Sans Unicode" w:hAnsi="Times New Roman" w:cs="Times New Roman"/>
          <w:kern w:val="0"/>
          <w:lang w:eastAsia="ar-SA"/>
          <w14:ligatures w14:val="none"/>
        </w:rPr>
        <w:t xml:space="preserve"> savstarpēji rakstveidā vienojoties. </w:t>
      </w:r>
    </w:p>
    <w:p w14:paraId="27506AF6" w14:textId="77777777" w:rsidR="001E3E1D" w:rsidRPr="009D57AE" w:rsidRDefault="001E3E1D" w:rsidP="00EC1793">
      <w:pPr>
        <w:numPr>
          <w:ilvl w:val="1"/>
          <w:numId w:val="40"/>
        </w:numPr>
        <w:spacing w:after="0" w:line="240" w:lineRule="auto"/>
        <w:jc w:val="both"/>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 xml:space="preserve">Pasūtītājs var vienpusēji atkāpties no Līguma, par to rakstveidā paziņojot Izpildītājam: </w:t>
      </w:r>
    </w:p>
    <w:p w14:paraId="532436F5" w14:textId="379E57BE" w:rsidR="001E3E1D" w:rsidRPr="009D57AE" w:rsidRDefault="001E3E1D" w:rsidP="00EC1793">
      <w:pPr>
        <w:numPr>
          <w:ilvl w:val="2"/>
          <w:numId w:val="40"/>
        </w:numPr>
        <w:spacing w:after="0" w:line="240" w:lineRule="auto"/>
        <w:ind w:left="1276" w:hanging="709"/>
        <w:jc w:val="both"/>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ja Izpildītājs nepilda Līgumā noteiktās saistības, t.sk. kavē</w:t>
      </w:r>
      <w:r>
        <w:rPr>
          <w:rFonts w:ascii="Times New Roman" w:eastAsia="Lucida Sans Unicode" w:hAnsi="Times New Roman" w:cs="Times New Roman"/>
          <w:kern w:val="0"/>
          <w:lang w:eastAsia="ar-SA"/>
          <w14:ligatures w14:val="none"/>
        </w:rPr>
        <w:t xml:space="preserve"> Līgumā vai</w:t>
      </w:r>
      <w:r w:rsidRPr="009D57AE">
        <w:rPr>
          <w:rFonts w:ascii="Times New Roman" w:eastAsia="Lucida Sans Unicode" w:hAnsi="Times New Roman" w:cs="Times New Roman"/>
          <w:kern w:val="0"/>
          <w:lang w:eastAsia="ar-SA"/>
          <w14:ligatures w14:val="none"/>
        </w:rPr>
        <w:t xml:space="preserve"> </w:t>
      </w:r>
      <w:r>
        <w:rPr>
          <w:rFonts w:ascii="Times New Roman" w:eastAsia="Lucida Sans Unicode" w:hAnsi="Times New Roman" w:cs="Times New Roman"/>
          <w:kern w:val="0"/>
          <w:lang w:eastAsia="ar-SA"/>
          <w14:ligatures w14:val="none"/>
        </w:rPr>
        <w:t xml:space="preserve">Būvdarbu izpildes kalendārajā </w:t>
      </w:r>
      <w:r w:rsidRPr="009D57AE">
        <w:rPr>
          <w:rFonts w:ascii="Times New Roman" w:eastAsia="Lucida Sans Unicode" w:hAnsi="Times New Roman" w:cs="Times New Roman"/>
          <w:kern w:val="0"/>
          <w:lang w:eastAsia="ar-SA"/>
          <w14:ligatures w14:val="none"/>
        </w:rPr>
        <w:t>grafikā noteiktos termiņus, ar nosacījumu, ka Izpildītājs 10 (desmit) darb</w:t>
      </w:r>
      <w:r w:rsidR="00252163">
        <w:rPr>
          <w:rFonts w:ascii="Times New Roman" w:eastAsia="Lucida Sans Unicode" w:hAnsi="Times New Roman" w:cs="Times New Roman"/>
          <w:kern w:val="0"/>
          <w:lang w:eastAsia="ar-SA"/>
          <w14:ligatures w14:val="none"/>
        </w:rPr>
        <w:t>a</w:t>
      </w:r>
      <w:r w:rsidRPr="009D57AE">
        <w:rPr>
          <w:rFonts w:ascii="Times New Roman" w:eastAsia="Lucida Sans Unicode" w:hAnsi="Times New Roman" w:cs="Times New Roman"/>
          <w:kern w:val="0"/>
          <w:lang w:eastAsia="ar-SA"/>
          <w14:ligatures w14:val="none"/>
        </w:rPr>
        <w:t xml:space="preserve"> dienu laikā no attiecīga Pasūtītāja paziņojuma saņemšanas dienas nav novērsis konstatēto Līgumā noteikto saistību neizpildi; </w:t>
      </w:r>
    </w:p>
    <w:p w14:paraId="2F5D3BCF" w14:textId="77777777" w:rsidR="001E3E1D" w:rsidRPr="009D57AE" w:rsidRDefault="001E3E1D" w:rsidP="00EC1793">
      <w:pPr>
        <w:numPr>
          <w:ilvl w:val="2"/>
          <w:numId w:val="40"/>
        </w:numPr>
        <w:spacing w:after="0" w:line="240" w:lineRule="auto"/>
        <w:ind w:left="1276" w:hanging="709"/>
        <w:jc w:val="both"/>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 xml:space="preserve">ja Izpildītājs neievēro Latvijas Republikas būvnormatīvu vai normatīvo tiesību aktu prasības; </w:t>
      </w:r>
    </w:p>
    <w:p w14:paraId="39825AC4" w14:textId="622BF202" w:rsidR="00CD5C22" w:rsidRPr="00CD5C22" w:rsidRDefault="001E3E1D" w:rsidP="00EC1793">
      <w:pPr>
        <w:numPr>
          <w:ilvl w:val="2"/>
          <w:numId w:val="40"/>
        </w:numPr>
        <w:spacing w:after="0" w:line="240" w:lineRule="auto"/>
        <w:ind w:left="1276" w:hanging="709"/>
        <w:jc w:val="both"/>
        <w:rPr>
          <w:rFonts w:ascii="Times New Roman" w:eastAsia="Lucida Sans Unicode" w:hAnsi="Times New Roman" w:cs="Times New Roman"/>
          <w:b/>
          <w:color w:val="000000" w:themeColor="text1"/>
          <w:kern w:val="0"/>
          <w:lang w:eastAsia="ar-SA"/>
          <w14:ligatures w14:val="none"/>
        </w:rPr>
      </w:pPr>
      <w:r w:rsidRPr="009D57AE">
        <w:rPr>
          <w:rFonts w:ascii="Times New Roman" w:eastAsia="Lucida Sans Unicode" w:hAnsi="Times New Roman" w:cs="Times New Roman"/>
          <w:kern w:val="0"/>
          <w:lang w:eastAsia="ar-SA"/>
          <w14:ligatures w14:val="none"/>
        </w:rPr>
        <w:t xml:space="preserve">ja Izpildītājs ir atzīts par maksātnespējīgu vai ierosināts Izpildītāja tiesiskās aizsardzības </w:t>
      </w:r>
      <w:r w:rsidRPr="009D57AE">
        <w:rPr>
          <w:rFonts w:ascii="Times New Roman" w:eastAsia="Lucida Sans Unicode" w:hAnsi="Times New Roman" w:cs="Times New Roman"/>
          <w:color w:val="000000" w:themeColor="text1"/>
          <w:kern w:val="0"/>
          <w:lang w:eastAsia="ar-SA"/>
          <w14:ligatures w14:val="none"/>
        </w:rPr>
        <w:t>process, pieņemts lēmums par tā likvidāciju vai apturēta saimnieciskā darbība</w:t>
      </w:r>
      <w:r w:rsidR="008917C0">
        <w:rPr>
          <w:rFonts w:ascii="Times New Roman" w:eastAsia="Lucida Sans Unicode" w:hAnsi="Times New Roman" w:cs="Times New Roman"/>
          <w:color w:val="000000" w:themeColor="text1"/>
          <w:kern w:val="0"/>
          <w:lang w:eastAsia="ar-SA"/>
          <w14:ligatures w14:val="none"/>
        </w:rPr>
        <w:t>.</w:t>
      </w:r>
    </w:p>
    <w:p w14:paraId="3961A648" w14:textId="77777777" w:rsidR="00A57707" w:rsidRPr="003132A7" w:rsidRDefault="00A57707" w:rsidP="00A57707">
      <w:pPr>
        <w:numPr>
          <w:ilvl w:val="1"/>
          <w:numId w:val="40"/>
        </w:numPr>
        <w:spacing w:after="0" w:line="240" w:lineRule="auto"/>
        <w:ind w:left="567" w:hanging="567"/>
        <w:jc w:val="both"/>
        <w:rPr>
          <w:rFonts w:ascii="Times New Roman" w:eastAsia="Lucida Sans Unicode" w:hAnsi="Times New Roman" w:cs="Times New Roman"/>
          <w:bCs/>
          <w:kern w:val="0"/>
          <w:lang w:eastAsia="ar-SA"/>
          <w14:ligatures w14:val="none"/>
        </w:rPr>
      </w:pPr>
      <w:r w:rsidRPr="003132A7">
        <w:rPr>
          <w:rFonts w:ascii="Times New Roman" w:eastAsia="Lucida Sans Unicode" w:hAnsi="Times New Roman" w:cs="Times New Roman"/>
          <w:bCs/>
          <w:kern w:val="0"/>
          <w:lang w:eastAsia="ar-SA"/>
          <w14:ligatures w14:val="none"/>
        </w:rPr>
        <w:t>Ja Pasūtītājs konstatē, ka Līguma izpildē ir ietvertas Krievijas Federācijas vai Baltkrievijas Republikas izcelsmes preces vai pakalpojumi, Izpildītāja pienākums ir pēc Pasūtītāja pieprasījuma un par saviem līdzekļiem Pasūtītāja noteiktajā termiņā aizstāt attiecīgās preces vai pakalpojumus ar šī Līguma prasībām atbilstošām precēm vai pakalpojumiem.</w:t>
      </w:r>
    </w:p>
    <w:p w14:paraId="02515B8E" w14:textId="5486A737" w:rsidR="001E3E1D" w:rsidRPr="00D94D4C" w:rsidRDefault="001E3E1D" w:rsidP="00EC1793">
      <w:pPr>
        <w:numPr>
          <w:ilvl w:val="1"/>
          <w:numId w:val="40"/>
        </w:numPr>
        <w:spacing w:after="0" w:line="240" w:lineRule="auto"/>
        <w:ind w:left="567" w:hanging="567"/>
        <w:jc w:val="both"/>
        <w:rPr>
          <w:rFonts w:ascii="Times New Roman" w:eastAsia="Lucida Sans Unicode" w:hAnsi="Times New Roman" w:cs="Times New Roman"/>
          <w:b/>
          <w:kern w:val="0"/>
          <w:lang w:eastAsia="ar-SA"/>
          <w14:ligatures w14:val="none"/>
        </w:rPr>
      </w:pPr>
      <w:r w:rsidRPr="003132A7">
        <w:rPr>
          <w:rFonts w:ascii="Times New Roman" w:eastAsia="Times New Roman" w:hAnsi="Times New Roman" w:cs="Times New Roman"/>
          <w:kern w:val="0"/>
          <w14:ligatures w14:val="none"/>
        </w:rPr>
        <w:t xml:space="preserve">Pasūtītājs vienpusēji izbeidz Līgumu ar Izpildītāju, nemaksājot </w:t>
      </w:r>
      <w:r w:rsidRPr="003132A7">
        <w:rPr>
          <w:rFonts w:ascii="Times New Roman" w:eastAsia="Times New Roman" w:hAnsi="Times New Roman" w:cs="Times New Roman"/>
          <w:spacing w:val="-1"/>
          <w:kern w:val="0"/>
          <w14:ligatures w14:val="none"/>
        </w:rPr>
        <w:t>Izpildītājam</w:t>
      </w:r>
      <w:r w:rsidRPr="003132A7">
        <w:rPr>
          <w:rFonts w:ascii="Times New Roman" w:eastAsia="Times New Roman" w:hAnsi="Times New Roman" w:cs="Times New Roman"/>
          <w:kern w:val="0"/>
          <w14:ligatures w14:val="none"/>
        </w:rPr>
        <w:t xml:space="preserve"> līgumsodu, ja līgumu</w:t>
      </w:r>
      <w:r w:rsidRPr="009D57AE">
        <w:rPr>
          <w:rFonts w:ascii="Times New Roman" w:eastAsia="Times New Roman" w:hAnsi="Times New Roman" w:cs="Times New Roman"/>
          <w:kern w:val="0"/>
          <w14:ligatures w14:val="none"/>
        </w:rPr>
        <w:t xml:space="preserve">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w:t>
      </w:r>
      <w:r w:rsidRPr="009D57AE">
        <w:rPr>
          <w:rFonts w:ascii="Times New Roman" w:eastAsia="Calibri" w:hAnsi="Times New Roman" w:cs="Times New Roman"/>
          <w:bCs/>
          <w:kern w:val="0"/>
          <w14:ligatures w14:val="none"/>
        </w:rPr>
        <w:t>Starptautisko un Latvijas Republikas nacionālo sankciju likuma 11.</w:t>
      </w:r>
      <w:r w:rsidRPr="009D57AE">
        <w:rPr>
          <w:rFonts w:ascii="Times New Roman" w:eastAsia="Calibri" w:hAnsi="Times New Roman" w:cs="Times New Roman"/>
          <w:bCs/>
          <w:kern w:val="0"/>
          <w:vertAlign w:val="superscript"/>
          <w14:ligatures w14:val="none"/>
        </w:rPr>
        <w:t xml:space="preserve">1 </w:t>
      </w:r>
      <w:r w:rsidRPr="009D57AE">
        <w:rPr>
          <w:rFonts w:ascii="Times New Roman" w:eastAsia="Calibri" w:hAnsi="Times New Roman" w:cs="Times New Roman"/>
          <w:bCs/>
          <w:kern w:val="0"/>
          <w14:ligatures w14:val="none"/>
        </w:rPr>
        <w:t>pantam).</w:t>
      </w:r>
    </w:p>
    <w:p w14:paraId="063218E7" w14:textId="3598D25D" w:rsidR="001E3E1D" w:rsidRPr="00C20EAD" w:rsidRDefault="001E3E1D" w:rsidP="00EC1793">
      <w:pPr>
        <w:numPr>
          <w:ilvl w:val="1"/>
          <w:numId w:val="40"/>
        </w:numPr>
        <w:spacing w:after="0" w:line="240" w:lineRule="auto"/>
        <w:ind w:left="567" w:hanging="567"/>
        <w:jc w:val="both"/>
        <w:rPr>
          <w:rFonts w:ascii="Times New Roman" w:eastAsia="Lucida Sans Unicode" w:hAnsi="Times New Roman" w:cs="Times New Roman"/>
          <w:b/>
          <w:kern w:val="0"/>
          <w:lang w:eastAsia="ar-SA"/>
          <w14:ligatures w14:val="none"/>
        </w:rPr>
      </w:pPr>
      <w:r w:rsidRPr="00D94D4C">
        <w:rPr>
          <w:rFonts w:ascii="Times New Roman" w:hAnsi="Times New Roman" w:cs="Times New Roman"/>
        </w:rPr>
        <w:t xml:space="preserve">Pasūtītājs vienpusēji izbeidz līgumu ar </w:t>
      </w:r>
      <w:r>
        <w:rPr>
          <w:rFonts w:ascii="Times New Roman" w:hAnsi="Times New Roman" w:cs="Times New Roman"/>
        </w:rPr>
        <w:t>Izpildītāju</w:t>
      </w:r>
      <w:r w:rsidRPr="00D94D4C">
        <w:rPr>
          <w:rFonts w:ascii="Times New Roman" w:hAnsi="Times New Roman" w:cs="Times New Roman"/>
        </w:rPr>
        <w:t xml:space="preserve">, ja Līguma izpildes laikā konstatē, ka uz </w:t>
      </w:r>
      <w:r>
        <w:rPr>
          <w:rFonts w:ascii="Times New Roman" w:hAnsi="Times New Roman" w:cs="Times New Roman"/>
        </w:rPr>
        <w:t>Izpildītāju</w:t>
      </w:r>
      <w:r w:rsidRPr="00D94D4C">
        <w:rPr>
          <w:rFonts w:ascii="Times New Roman" w:hAnsi="Times New Roman" w:cs="Times New Roman"/>
        </w:rPr>
        <w:t xml:space="preserve"> attiecas 2022. gada 8. aprīļa Padomes regulas (ES) 2022/576, ar kuru groza Padomes regulu (ES) Nr. 833/2014 par ierobežojošiem pasākumiem saistībā ar Krievijas darbībām, kas destabilizē </w:t>
      </w:r>
      <w:r w:rsidRPr="00745DD2">
        <w:rPr>
          <w:rFonts w:ascii="Times New Roman" w:hAnsi="Times New Roman" w:cs="Times New Roman"/>
        </w:rPr>
        <w:t xml:space="preserve">situāciju </w:t>
      </w:r>
      <w:r w:rsidRPr="00C20EAD">
        <w:rPr>
          <w:rFonts w:ascii="Times New Roman" w:hAnsi="Times New Roman" w:cs="Times New Roman"/>
        </w:rPr>
        <w:t>Ukrainā 5.k pantā ietvertais aizliegums</w:t>
      </w:r>
      <w:r w:rsidR="004A0290" w:rsidRPr="00C20EAD">
        <w:rPr>
          <w:rFonts w:ascii="Times New Roman" w:hAnsi="Times New Roman" w:cs="Times New Roman"/>
        </w:rPr>
        <w:t>.</w:t>
      </w:r>
    </w:p>
    <w:p w14:paraId="4AF1FFE1" w14:textId="0FF85ACC" w:rsidR="001E3E1D" w:rsidRPr="00C20EAD" w:rsidRDefault="001E3E1D" w:rsidP="00EC1793">
      <w:pPr>
        <w:numPr>
          <w:ilvl w:val="1"/>
          <w:numId w:val="40"/>
        </w:numPr>
        <w:spacing w:after="0" w:line="240" w:lineRule="auto"/>
        <w:ind w:left="567" w:hanging="567"/>
        <w:jc w:val="both"/>
        <w:rPr>
          <w:rFonts w:ascii="Times New Roman" w:eastAsia="Lucida Sans Unicode" w:hAnsi="Times New Roman" w:cs="Times New Roman"/>
          <w:b/>
          <w:kern w:val="0"/>
          <w:lang w:eastAsia="ar-SA"/>
          <w14:ligatures w14:val="none"/>
        </w:rPr>
      </w:pPr>
      <w:bookmarkStart w:id="161" w:name="_Hlk196815335"/>
      <w:r w:rsidRPr="00C20EAD">
        <w:rPr>
          <w:rFonts w:ascii="Times New Roman" w:hAnsi="Times New Roman" w:cs="Times New Roman"/>
        </w:rPr>
        <w:t>Līguma 11.2. punktā minētajos gadījumos Līgums ir uzskatāms par izbeigtu trešajā dienā no</w:t>
      </w:r>
      <w:r w:rsidRPr="00C20EAD">
        <w:rPr>
          <w:rFonts w:ascii="Times New Roman" w:eastAsia="Lucida Sans Unicode" w:hAnsi="Times New Roman" w:cs="Times New Roman"/>
          <w:lang w:eastAsia="ar-SA"/>
        </w:rPr>
        <w:t xml:space="preserve"> paziņojuma par vienpusēju atkāpšanos no Līguma nosūtīšanas dienas.</w:t>
      </w:r>
      <w:bookmarkEnd w:id="161"/>
    </w:p>
    <w:p w14:paraId="16251934" w14:textId="543C53CF" w:rsidR="00594FCF" w:rsidRPr="0003431F" w:rsidRDefault="00D412E5" w:rsidP="00EC1793">
      <w:pPr>
        <w:numPr>
          <w:ilvl w:val="1"/>
          <w:numId w:val="40"/>
        </w:numPr>
        <w:spacing w:after="0" w:line="240" w:lineRule="auto"/>
        <w:ind w:left="567" w:hanging="567"/>
        <w:jc w:val="both"/>
        <w:rPr>
          <w:rFonts w:ascii="Times New Roman" w:eastAsia="Lucida Sans Unicode" w:hAnsi="Times New Roman" w:cs="Times New Roman"/>
          <w:b/>
          <w:color w:val="000000" w:themeColor="text1"/>
          <w:kern w:val="0"/>
          <w:lang w:eastAsia="ar-SA"/>
          <w14:ligatures w14:val="none"/>
        </w:rPr>
      </w:pPr>
      <w:bookmarkStart w:id="162" w:name="_Hlk196815369"/>
      <w:r>
        <w:rPr>
          <w:rFonts w:ascii="Times New Roman" w:eastAsia="Lucida Sans Unicode" w:hAnsi="Times New Roman" w:cs="Times New Roman"/>
          <w:kern w:val="0"/>
          <w:lang w:eastAsia="ar-SA"/>
          <w14:ligatures w14:val="none"/>
        </w:rPr>
        <w:t>Ja Pasūtītājs nokavē maksājumu par vairāk nekā 10 (desmit) darba dienām, Izpildītājs var vienpusēji atkāpties no Līguma – ar nosacījumu, ka Pasūtītājs 10 (desmit) darba dienu laikā no attiecīga Izpildītāja rakstiska paziņojuma saņemšanas dienas nav veicis maksājumu Izpildītājam</w:t>
      </w:r>
      <w:r w:rsidR="00594FCF" w:rsidRPr="0003431F">
        <w:rPr>
          <w:rFonts w:ascii="Times New Roman" w:eastAsia="Lucida Sans Unicode" w:hAnsi="Times New Roman" w:cs="Times New Roman"/>
          <w:color w:val="000000" w:themeColor="text1"/>
          <w:lang w:eastAsia="ar-SA"/>
        </w:rPr>
        <w:t>.</w:t>
      </w:r>
      <w:r w:rsidR="00C20EAD" w:rsidRPr="0003431F">
        <w:rPr>
          <w:rFonts w:ascii="Times New Roman" w:eastAsia="Lucida Sans Unicode" w:hAnsi="Times New Roman" w:cs="Times New Roman"/>
          <w:color w:val="000000" w:themeColor="text1"/>
          <w:lang w:eastAsia="ar-SA"/>
        </w:rPr>
        <w:t xml:space="preserve"> </w:t>
      </w:r>
    </w:p>
    <w:bookmarkEnd w:id="162"/>
    <w:p w14:paraId="4BEECD25" w14:textId="02F0B58E" w:rsidR="00513BD2" w:rsidRPr="0003431F" w:rsidRDefault="00252163" w:rsidP="00D412E5">
      <w:pPr>
        <w:pStyle w:val="Sarakstarindkopa"/>
        <w:numPr>
          <w:ilvl w:val="1"/>
          <w:numId w:val="40"/>
        </w:numPr>
        <w:ind w:left="567" w:hanging="567"/>
        <w:jc w:val="both"/>
        <w:rPr>
          <w:rFonts w:eastAsia="Lucida Sans Unicode"/>
          <w:sz w:val="22"/>
          <w:szCs w:val="22"/>
          <w:lang w:eastAsia="ar-SA"/>
        </w:rPr>
      </w:pPr>
      <w:r w:rsidRPr="0003431F">
        <w:rPr>
          <w:rFonts w:eastAsia="Lucida Sans Unicode"/>
          <w:color w:val="000000" w:themeColor="text1"/>
          <w:sz w:val="22"/>
          <w:szCs w:val="22"/>
          <w:lang w:eastAsia="ar-SA"/>
        </w:rPr>
        <w:lastRenderedPageBreak/>
        <w:t xml:space="preserve">Gadījumā, kad </w:t>
      </w:r>
      <w:r w:rsidR="00A5121E" w:rsidRPr="0003431F">
        <w:rPr>
          <w:rFonts w:eastAsia="Lucida Sans Unicode"/>
          <w:color w:val="000000" w:themeColor="text1"/>
          <w:sz w:val="22"/>
          <w:szCs w:val="22"/>
          <w:lang w:eastAsia="ar-SA"/>
        </w:rPr>
        <w:t xml:space="preserve">Līguma darbība tiek izbeigta Projektēšanas stadijā, tad Izpildītājs iesniedz paveikto darbu izmaksu kalkulāciju, Puses sastāda Darba nodošanas – pieņemšanas aktu un </w:t>
      </w:r>
      <w:r w:rsidR="00A5121E" w:rsidRPr="0003431F">
        <w:rPr>
          <w:rFonts w:eastAsia="Lucida Sans Unicode"/>
          <w:sz w:val="22"/>
          <w:szCs w:val="22"/>
          <w:lang w:eastAsia="ar-SA"/>
        </w:rPr>
        <w:t>Izpildītājs saņem samaksu par visu līdz tam atbilstoši Līguma noteikumiem paveikto</w:t>
      </w:r>
      <w:r w:rsidRPr="0003431F">
        <w:rPr>
          <w:rFonts w:eastAsia="Lucida Sans Unicode"/>
          <w:sz w:val="22"/>
          <w:szCs w:val="22"/>
          <w:lang w:eastAsia="ar-SA"/>
        </w:rPr>
        <w:t>.</w:t>
      </w:r>
    </w:p>
    <w:p w14:paraId="28AC1259" w14:textId="319ACFD2" w:rsidR="001E3E1D" w:rsidRDefault="00252163" w:rsidP="00EC1793">
      <w:pPr>
        <w:numPr>
          <w:ilvl w:val="1"/>
          <w:numId w:val="40"/>
        </w:numPr>
        <w:spacing w:after="0" w:line="240" w:lineRule="auto"/>
        <w:ind w:left="567" w:hanging="567"/>
        <w:jc w:val="both"/>
        <w:rPr>
          <w:rFonts w:ascii="Times New Roman" w:eastAsia="Lucida Sans Unicode" w:hAnsi="Times New Roman" w:cs="Times New Roman"/>
          <w:kern w:val="0"/>
          <w:lang w:eastAsia="ar-SA"/>
          <w14:ligatures w14:val="none"/>
        </w:rPr>
      </w:pPr>
      <w:r w:rsidRPr="0003431F">
        <w:rPr>
          <w:rFonts w:ascii="Times New Roman" w:eastAsia="Lucida Sans Unicode" w:hAnsi="Times New Roman" w:cs="Times New Roman"/>
          <w:kern w:val="0"/>
          <w:lang w:eastAsia="ar-SA"/>
          <w14:ligatures w14:val="none"/>
        </w:rPr>
        <w:t xml:space="preserve">Gadījumā, ka </w:t>
      </w:r>
      <w:r w:rsidR="00A5121E" w:rsidRPr="0003431F">
        <w:rPr>
          <w:rFonts w:ascii="Times New Roman" w:eastAsia="Lucida Sans Unicode" w:hAnsi="Times New Roman" w:cs="Times New Roman"/>
          <w:kern w:val="0"/>
          <w:lang w:eastAsia="ar-SA"/>
          <w14:ligatures w14:val="none"/>
        </w:rPr>
        <w:t xml:space="preserve">Līguma darbība tiek izbeigta Būvdarbu izpildes stadijā, tad Izpildītājs, cik ātri vien iespējams, sakārto būvlaukumu atbilstoši Pasūtītāja norādījumiem, kas pamatoti ar nepieciešamību saglabāt uzbūvētās konstrukcijas līdz būvdarbu turpināšanai, par ko Puses paraksta Darba un būves nodošanas – pieņemšanas aktu. Izpildītājs saņem samaksu par visiem līdz Līguma izbeigšanai kvalitatīvi paveiktajiem </w:t>
      </w:r>
      <w:r w:rsidR="00D412E5">
        <w:rPr>
          <w:rFonts w:ascii="Times New Roman" w:eastAsia="Lucida Sans Unicode" w:hAnsi="Times New Roman" w:cs="Times New Roman"/>
          <w:kern w:val="0"/>
          <w:lang w:eastAsia="ar-SA"/>
          <w14:ligatures w14:val="none"/>
        </w:rPr>
        <w:t xml:space="preserve">un pieņemtajiem </w:t>
      </w:r>
      <w:r w:rsidR="00A5121E" w:rsidRPr="0003431F">
        <w:rPr>
          <w:rFonts w:ascii="Times New Roman" w:eastAsia="Lucida Sans Unicode" w:hAnsi="Times New Roman" w:cs="Times New Roman"/>
          <w:kern w:val="0"/>
          <w:lang w:eastAsia="ar-SA"/>
          <w14:ligatures w14:val="none"/>
        </w:rPr>
        <w:t>Būvdarbiem.</w:t>
      </w:r>
    </w:p>
    <w:p w14:paraId="34679C64" w14:textId="77777777" w:rsidR="00513BD2" w:rsidRPr="0003431F" w:rsidRDefault="00513BD2" w:rsidP="00252163">
      <w:pPr>
        <w:spacing w:after="0" w:line="240" w:lineRule="auto"/>
        <w:ind w:left="567" w:hanging="567"/>
        <w:jc w:val="both"/>
        <w:rPr>
          <w:rFonts w:ascii="Times New Roman" w:eastAsia="Lucida Sans Unicode" w:hAnsi="Times New Roman" w:cs="Times New Roman"/>
          <w:b/>
          <w:color w:val="FF0000"/>
          <w:kern w:val="0"/>
          <w:lang w:eastAsia="ar-SA"/>
          <w14:ligatures w14:val="none"/>
        </w:rPr>
      </w:pPr>
    </w:p>
    <w:p w14:paraId="6C48A411" w14:textId="77777777" w:rsidR="001E3E1D" w:rsidRDefault="001E3E1D" w:rsidP="001E3E1D">
      <w:pPr>
        <w:suppressAutoHyphens/>
        <w:spacing w:line="256" w:lineRule="auto"/>
        <w:ind w:left="567" w:hanging="567"/>
        <w:jc w:val="center"/>
        <w:rPr>
          <w:rFonts w:ascii="Times New Roman" w:eastAsia="Lucida Sans Unicode" w:hAnsi="Times New Roman" w:cs="Times New Roman"/>
          <w:kern w:val="0"/>
          <w:lang w:eastAsia="ar-SA"/>
          <w14:ligatures w14:val="none"/>
        </w:rPr>
      </w:pPr>
      <w:r w:rsidRPr="009D57AE">
        <w:rPr>
          <w:rFonts w:ascii="Times New Roman" w:eastAsia="Lucida Sans Unicode" w:hAnsi="Times New Roman" w:cs="Times New Roman"/>
          <w:kern w:val="0"/>
          <w:lang w:eastAsia="ar-SA"/>
          <w14:ligatures w14:val="none"/>
        </w:rPr>
        <w:t>12 .</w:t>
      </w:r>
      <w:r>
        <w:rPr>
          <w:rFonts w:ascii="Times New Roman" w:eastAsia="Lucida Sans Unicode" w:hAnsi="Times New Roman" w:cs="Times New Roman"/>
          <w:kern w:val="0"/>
          <w:lang w:eastAsia="ar-SA"/>
          <w14:ligatures w14:val="none"/>
        </w:rPr>
        <w:t xml:space="preserve"> GARANTIJAS UN APDROŠINĀŠANA</w:t>
      </w:r>
    </w:p>
    <w:p w14:paraId="39CB01CF" w14:textId="16111B87" w:rsidR="001E3E1D" w:rsidRPr="003132A7" w:rsidRDefault="001E3E1D" w:rsidP="001E3E1D">
      <w:pPr>
        <w:spacing w:after="0" w:line="240" w:lineRule="auto"/>
        <w:ind w:left="426" w:hanging="426"/>
        <w:contextualSpacing/>
        <w:jc w:val="both"/>
        <w:rPr>
          <w:rFonts w:ascii="Times New Roman" w:hAnsi="Times New Roman"/>
          <w:b/>
          <w:bCs/>
          <w:color w:val="C45911" w:themeColor="accent2" w:themeShade="BF"/>
          <w:lang w:eastAsia="lv-LV"/>
        </w:rPr>
      </w:pPr>
      <w:bookmarkStart w:id="163" w:name="_Hlk196815425"/>
      <w:r w:rsidRPr="00622A6C">
        <w:rPr>
          <w:rFonts w:ascii="Times New Roman" w:hAnsi="Times New Roman"/>
          <w:lang w:eastAsia="lv-LV"/>
        </w:rPr>
        <w:t xml:space="preserve">12.1. Izpildītājs 7 (septiņu) darba dienu laikā  pēc Līguma parakstīšanas iesniedz Pasūtītājam no Izpildītāja puses neatsaucamu bankas izsniegtu garantijas vai apdrošināšanas sabiedrības garantijas oriģinālu </w:t>
      </w:r>
      <w:r w:rsidRPr="003132A7">
        <w:rPr>
          <w:rFonts w:ascii="Times New Roman" w:hAnsi="Times New Roman"/>
          <w:lang w:eastAsia="lv-LV"/>
        </w:rPr>
        <w:t xml:space="preserve">Līguma nodrošinājumam 3% apmērā no </w:t>
      </w:r>
      <w:r w:rsidR="00853030" w:rsidRPr="003132A7">
        <w:rPr>
          <w:rFonts w:ascii="Times New Roman" w:hAnsi="Times New Roman"/>
          <w:lang w:eastAsia="lv-LV"/>
        </w:rPr>
        <w:t xml:space="preserve">kopējās </w:t>
      </w:r>
      <w:r w:rsidRPr="003132A7">
        <w:rPr>
          <w:rFonts w:ascii="Times New Roman" w:hAnsi="Times New Roman"/>
          <w:lang w:eastAsia="lv-LV"/>
        </w:rPr>
        <w:t>Līgum</w:t>
      </w:r>
      <w:r w:rsidR="00853030" w:rsidRPr="003132A7">
        <w:rPr>
          <w:rFonts w:ascii="Times New Roman" w:hAnsi="Times New Roman"/>
          <w:lang w:eastAsia="lv-LV"/>
        </w:rPr>
        <w:t>cenas</w:t>
      </w:r>
      <w:r w:rsidRPr="003132A7">
        <w:rPr>
          <w:rFonts w:ascii="Times New Roman" w:hAnsi="Times New Roman"/>
          <w:lang w:eastAsia="lv-LV"/>
        </w:rPr>
        <w:t xml:space="preserve"> bez PVN, ar tajā ietvertu garantijas sniedzēja apņemšanos veikt bezierunu garantijas maksājumu pēc Pasūtītāja pieprasījuma, par noslēgtā līguma saistību izpildi, gadījumā, ja Izpildītājs</w:t>
      </w:r>
      <w:r w:rsidRPr="003132A7">
        <w:rPr>
          <w:rFonts w:ascii="Times New Roman" w:hAnsi="Times New Roman"/>
        </w:rPr>
        <w:t xml:space="preserve"> </w:t>
      </w:r>
      <w:r w:rsidRPr="003132A7">
        <w:rPr>
          <w:rFonts w:ascii="Times New Roman" w:hAnsi="Times New Roman"/>
          <w:lang w:eastAsia="lv-LV"/>
        </w:rPr>
        <w:t xml:space="preserve">nepilda noslēgtā līguma saistības, kurai ir jābūt spēkā </w:t>
      </w:r>
      <w:r w:rsidRPr="003132A7">
        <w:rPr>
          <w:rFonts w:ascii="Times New Roman" w:hAnsi="Times New Roman"/>
          <w:color w:val="000000" w:themeColor="text1"/>
          <w:lang w:eastAsia="lv-LV"/>
        </w:rPr>
        <w:t>visā Līguma darbības laikā. Izpildītājs</w:t>
      </w:r>
      <w:r w:rsidRPr="003132A7">
        <w:rPr>
          <w:rFonts w:ascii="Times New Roman" w:hAnsi="Times New Roman"/>
          <w:color w:val="000000" w:themeColor="text1"/>
        </w:rPr>
        <w:t xml:space="preserve"> </w:t>
      </w:r>
      <w:r w:rsidRPr="003132A7">
        <w:rPr>
          <w:rFonts w:ascii="Times New Roman" w:hAnsi="Times New Roman"/>
          <w:color w:val="000000" w:themeColor="text1"/>
          <w:lang w:eastAsia="lv-LV"/>
        </w:rPr>
        <w:t xml:space="preserve">pēc Pasūtītāja pieprasījuma apņemas pagarināt garantijas saistības termiņu, ja saskaņā ar Līguma </w:t>
      </w:r>
      <w:r w:rsidR="00622A6C" w:rsidRPr="003132A7">
        <w:rPr>
          <w:rFonts w:ascii="Times New Roman" w:hAnsi="Times New Roman"/>
          <w:color w:val="000000" w:themeColor="text1"/>
          <w:lang w:eastAsia="lv-LV"/>
        </w:rPr>
        <w:t>8.</w:t>
      </w:r>
      <w:r w:rsidR="00954AA3" w:rsidRPr="003132A7">
        <w:rPr>
          <w:rFonts w:ascii="Times New Roman" w:hAnsi="Times New Roman"/>
          <w:color w:val="000000" w:themeColor="text1"/>
          <w:lang w:eastAsia="lv-LV"/>
        </w:rPr>
        <w:t>5</w:t>
      </w:r>
      <w:r w:rsidR="00622A6C" w:rsidRPr="003132A7">
        <w:rPr>
          <w:rFonts w:ascii="Times New Roman" w:hAnsi="Times New Roman"/>
          <w:color w:val="000000" w:themeColor="text1"/>
          <w:lang w:eastAsia="lv-LV"/>
        </w:rPr>
        <w:t>.</w:t>
      </w:r>
      <w:r w:rsidRPr="003132A7">
        <w:rPr>
          <w:rFonts w:ascii="Times New Roman" w:hAnsi="Times New Roman"/>
          <w:color w:val="000000" w:themeColor="text1"/>
          <w:lang w:eastAsia="lv-LV"/>
        </w:rPr>
        <w:t xml:space="preserve">punktu Puses vienojas pagarināt Līguma izpildes termiņu. 7 (septiņu) darba dienu termiņš var tikt pagarināts, ja kredītiestādes vai apdrošināšanas sabiedrības noteiktais apdrošināšanas līgumu noslēgšanas vai garantijas izsniegšanas termiņš ir garāks par 7 </w:t>
      </w:r>
      <w:r w:rsidRPr="003132A7">
        <w:rPr>
          <w:rFonts w:ascii="Times New Roman" w:hAnsi="Times New Roman"/>
          <w:lang w:eastAsia="lv-LV"/>
        </w:rPr>
        <w:t xml:space="preserve">(septiņām) darba dienām, ko pamato ar kredītiestādes vai apdrošināšanas sabiedrības oficiālu dokumentu. </w:t>
      </w:r>
    </w:p>
    <w:bookmarkEnd w:id="163"/>
    <w:p w14:paraId="3C112FC0" w14:textId="6D8914FD" w:rsidR="001E3E1D" w:rsidRPr="003132A7" w:rsidRDefault="001E3E1D" w:rsidP="001E3E1D">
      <w:pPr>
        <w:spacing w:after="0" w:line="240" w:lineRule="auto"/>
        <w:ind w:left="426" w:hanging="426"/>
        <w:contextualSpacing/>
        <w:jc w:val="both"/>
        <w:rPr>
          <w:rFonts w:ascii="Times New Roman" w:hAnsi="Times New Roman"/>
          <w:lang w:eastAsia="lv-LV"/>
        </w:rPr>
      </w:pPr>
      <w:r w:rsidRPr="003132A7">
        <w:rPr>
          <w:rFonts w:ascii="Times New Roman" w:hAnsi="Times New Roman"/>
          <w:lang w:eastAsia="lv-LV"/>
        </w:rPr>
        <w:t xml:space="preserve">12.2. Izpildītājs garantē, ka </w:t>
      </w:r>
      <w:r w:rsidR="00A03694" w:rsidRPr="003132A7">
        <w:rPr>
          <w:rFonts w:ascii="Times New Roman" w:hAnsi="Times New Roman"/>
          <w:lang w:eastAsia="lv-LV"/>
        </w:rPr>
        <w:t xml:space="preserve">Darbi </w:t>
      </w:r>
      <w:r w:rsidRPr="003132A7">
        <w:rPr>
          <w:rFonts w:ascii="Times New Roman" w:hAnsi="Times New Roman"/>
          <w:lang w:eastAsia="lv-LV"/>
        </w:rPr>
        <w:t>tiks izpildīti atbilstoši Līguma noteikumiem. Izpildītājs</w:t>
      </w:r>
      <w:r w:rsidRPr="003132A7">
        <w:rPr>
          <w:rFonts w:ascii="Times New Roman" w:hAnsi="Times New Roman"/>
        </w:rPr>
        <w:t xml:space="preserve"> </w:t>
      </w:r>
      <w:r w:rsidRPr="003132A7">
        <w:rPr>
          <w:rFonts w:ascii="Times New Roman" w:hAnsi="Times New Roman"/>
          <w:lang w:eastAsia="lv-LV"/>
        </w:rPr>
        <w:t>ir atbildīgs par visiem defektiem un Pasūtītājam nodarītiem zaudējumiem, kas rodas vai var rasties šādas neatbilstības gadījumā. Izpildītājs</w:t>
      </w:r>
      <w:r w:rsidRPr="003132A7">
        <w:rPr>
          <w:rFonts w:ascii="Times New Roman" w:hAnsi="Times New Roman"/>
        </w:rPr>
        <w:t xml:space="preserve"> </w:t>
      </w:r>
      <w:r w:rsidRPr="003132A7">
        <w:rPr>
          <w:rFonts w:ascii="Times New Roman" w:hAnsi="Times New Roman"/>
          <w:lang w:eastAsia="lv-LV"/>
        </w:rPr>
        <w:t xml:space="preserve">garantē, ka izpildītie Darbi būs kvalitatīvi, funkcionāli izmantojami, atbildīs Līgumā noteiktajiem parametriem, un ka tajos nebūs defektu. </w:t>
      </w:r>
    </w:p>
    <w:p w14:paraId="7A61B283" w14:textId="77777777" w:rsidR="001E3E1D" w:rsidRPr="003132A7" w:rsidRDefault="001E3E1D" w:rsidP="001E3E1D">
      <w:pPr>
        <w:spacing w:after="0" w:line="240" w:lineRule="auto"/>
        <w:ind w:left="426" w:hanging="426"/>
        <w:contextualSpacing/>
        <w:jc w:val="both"/>
        <w:rPr>
          <w:rFonts w:ascii="Times New Roman" w:hAnsi="Times New Roman"/>
          <w:lang w:eastAsia="lv-LV"/>
        </w:rPr>
      </w:pPr>
      <w:r w:rsidRPr="003132A7">
        <w:rPr>
          <w:rFonts w:ascii="Times New Roman" w:hAnsi="Times New Roman"/>
          <w:lang w:eastAsia="lv-LV"/>
        </w:rPr>
        <w:t>12.3. Garantijas laika nodrošinājums:</w:t>
      </w:r>
    </w:p>
    <w:p w14:paraId="110A3CA9" w14:textId="7C023F6F" w:rsidR="001E3E1D" w:rsidRPr="003132A7" w:rsidRDefault="001E3E1D" w:rsidP="001E3E1D">
      <w:pPr>
        <w:tabs>
          <w:tab w:val="left" w:pos="1134"/>
        </w:tabs>
        <w:spacing w:after="0" w:line="240" w:lineRule="auto"/>
        <w:ind w:left="1134" w:hanging="567"/>
        <w:contextualSpacing/>
        <w:jc w:val="both"/>
        <w:rPr>
          <w:rFonts w:ascii="Times New Roman" w:hAnsi="Times New Roman"/>
          <w:lang w:eastAsia="lv-LV"/>
        </w:rPr>
      </w:pPr>
      <w:bookmarkStart w:id="164" w:name="_Hlk157767403"/>
      <w:r w:rsidRPr="003132A7">
        <w:rPr>
          <w:rFonts w:ascii="Times New Roman" w:hAnsi="Times New Roman"/>
          <w:lang w:eastAsia="lv-LV"/>
        </w:rPr>
        <w:t xml:space="preserve">12.3.1. Izpildītājs 7 (septiņu) darba dienu laikā pēc </w:t>
      </w:r>
      <w:r w:rsidR="00535D1B" w:rsidRPr="003132A7">
        <w:rPr>
          <w:rFonts w:ascii="Times New Roman" w:hAnsi="Times New Roman"/>
          <w:lang w:eastAsia="lv-LV"/>
        </w:rPr>
        <w:t xml:space="preserve">visu </w:t>
      </w:r>
      <w:r w:rsidRPr="003132A7">
        <w:rPr>
          <w:rFonts w:ascii="Times New Roman" w:hAnsi="Times New Roman"/>
          <w:lang w:eastAsia="lv-LV"/>
        </w:rPr>
        <w:t>Būv</w:t>
      </w:r>
      <w:r w:rsidR="00535D1B" w:rsidRPr="003132A7">
        <w:rPr>
          <w:rFonts w:ascii="Times New Roman" w:hAnsi="Times New Roman"/>
          <w:lang w:eastAsia="lv-LV"/>
        </w:rPr>
        <w:t>ju</w:t>
      </w:r>
      <w:r w:rsidRPr="003132A7">
        <w:rPr>
          <w:rFonts w:ascii="Times New Roman" w:hAnsi="Times New Roman"/>
          <w:lang w:eastAsia="lv-LV"/>
        </w:rPr>
        <w:t xml:space="preserve"> pieņemšanas ekspluatācijā iesniedz garantijas laika nodrošinājumu, kā apdrošināto norādot Pasūtītāju un iesniedz Pasūtītājam bankas izsniegtu garantiju vai apdrošināšanas sabiedrības garantijas oriģinālu (polisi) pret iespējamajiem zaudējumiem un bojājumiem, kas atklājušies garantijas perioda laikā tādu apstākļu dēļ, par kuriem ir atbildīgs Izpildītājs. 7 (septiņu) darba dienu termiņš garantijas laika nodrošinājuma iesniegšanai var tikt pagarināts, ja nodrošinājuma izsniedzēja noteikumi paredz garāku apdrošināšanas līgumu noslēgšanas vai garantiju izsniegšanas termiņu, ko pamato ar nodrošinājuma izsniedzēja izsniegtu oficiālu dokumentu</w:t>
      </w:r>
      <w:r w:rsidR="008917C0">
        <w:rPr>
          <w:rFonts w:ascii="Times New Roman" w:hAnsi="Times New Roman"/>
          <w:lang w:eastAsia="lv-LV"/>
        </w:rPr>
        <w:t>;</w:t>
      </w:r>
    </w:p>
    <w:p w14:paraId="50C5D69E" w14:textId="67257A65" w:rsidR="001E3E1D" w:rsidRPr="003132A7" w:rsidRDefault="001E3E1D" w:rsidP="001E3E1D">
      <w:pPr>
        <w:tabs>
          <w:tab w:val="left" w:pos="851"/>
          <w:tab w:val="left" w:pos="993"/>
          <w:tab w:val="left" w:pos="1134"/>
        </w:tabs>
        <w:spacing w:after="0" w:line="240" w:lineRule="auto"/>
        <w:ind w:left="1134" w:hanging="567"/>
        <w:contextualSpacing/>
        <w:jc w:val="both"/>
        <w:rPr>
          <w:rFonts w:ascii="Times New Roman" w:hAnsi="Times New Roman"/>
          <w:lang w:eastAsia="lv-LV"/>
        </w:rPr>
      </w:pPr>
      <w:bookmarkStart w:id="165" w:name="_Hlk157767448"/>
      <w:bookmarkEnd w:id="164"/>
      <w:r w:rsidRPr="003132A7">
        <w:rPr>
          <w:rFonts w:ascii="Times New Roman" w:hAnsi="Times New Roman"/>
          <w:lang w:eastAsia="lv-LV"/>
        </w:rPr>
        <w:t xml:space="preserve">12.3.2. Garantijas laika nodrošinājuma summa ir 2% (divi procenti) no </w:t>
      </w:r>
      <w:r w:rsidR="00853030" w:rsidRPr="003132A7">
        <w:rPr>
          <w:rFonts w:ascii="Times New Roman" w:hAnsi="Times New Roman"/>
          <w:lang w:eastAsia="lv-LV"/>
        </w:rPr>
        <w:t xml:space="preserve">kopējās </w:t>
      </w:r>
      <w:r w:rsidRPr="003132A7">
        <w:rPr>
          <w:rFonts w:ascii="Times New Roman" w:hAnsi="Times New Roman"/>
          <w:lang w:eastAsia="lv-LV"/>
        </w:rPr>
        <w:t>Līgum</w:t>
      </w:r>
      <w:r w:rsidR="007D495A" w:rsidRPr="003132A7">
        <w:rPr>
          <w:rFonts w:ascii="Times New Roman" w:hAnsi="Times New Roman"/>
          <w:lang w:eastAsia="lv-LV"/>
        </w:rPr>
        <w:t>cenas</w:t>
      </w:r>
      <w:r w:rsidRPr="003132A7">
        <w:rPr>
          <w:rFonts w:ascii="Times New Roman" w:hAnsi="Times New Roman"/>
          <w:lang w:eastAsia="lv-LV"/>
        </w:rPr>
        <w:t xml:space="preserve"> bez PVN.</w:t>
      </w:r>
    </w:p>
    <w:p w14:paraId="50C74037" w14:textId="39B1FFB6" w:rsidR="001E3E1D" w:rsidRDefault="001E3E1D" w:rsidP="001E3E1D">
      <w:pPr>
        <w:tabs>
          <w:tab w:val="left" w:pos="567"/>
        </w:tabs>
        <w:spacing w:after="0" w:line="240" w:lineRule="auto"/>
        <w:ind w:left="567" w:hanging="567"/>
        <w:jc w:val="both"/>
        <w:rPr>
          <w:rFonts w:ascii="Times New Roman" w:hAnsi="Times New Roman"/>
          <w:lang w:eastAsia="lv-LV"/>
        </w:rPr>
      </w:pPr>
      <w:bookmarkStart w:id="166" w:name="_Hlk157774257"/>
      <w:bookmarkEnd w:id="165"/>
      <w:r w:rsidRPr="003132A7">
        <w:rPr>
          <w:rFonts w:ascii="Times New Roman" w:hAnsi="Times New Roman"/>
          <w:lang w:eastAsia="lv-LV"/>
        </w:rPr>
        <w:t xml:space="preserve">12.4. Garantijas termiņš paveiktiem un pieņemtiem Darbiem ir </w:t>
      </w:r>
      <w:r w:rsidR="00D53AEB" w:rsidRPr="003132A7">
        <w:rPr>
          <w:rFonts w:ascii="Times New Roman" w:hAnsi="Times New Roman"/>
          <w:lang w:eastAsia="lv-LV"/>
        </w:rPr>
        <w:t>60</w:t>
      </w:r>
      <w:r w:rsidRPr="003132A7">
        <w:rPr>
          <w:rFonts w:ascii="Times New Roman" w:hAnsi="Times New Roman"/>
          <w:lang w:eastAsia="lv-LV"/>
        </w:rPr>
        <w:t xml:space="preserve"> (</w:t>
      </w:r>
      <w:r w:rsidR="00D53AEB" w:rsidRPr="003132A7">
        <w:rPr>
          <w:rFonts w:ascii="Times New Roman" w:hAnsi="Times New Roman"/>
          <w:lang w:eastAsia="lv-LV"/>
        </w:rPr>
        <w:t>sešdesmit</w:t>
      </w:r>
      <w:r w:rsidRPr="003132A7">
        <w:rPr>
          <w:rFonts w:ascii="Times New Roman" w:hAnsi="Times New Roman"/>
          <w:lang w:eastAsia="lv-LV"/>
        </w:rPr>
        <w:t>) mēneši pēc Būves pieņemšanas ekspluatācijā. Šajā termiņā konstatētos defektus Izpildītājs novērš par saviem līdzekļiem Pasūtītāja noteiktajā termiņā</w:t>
      </w:r>
      <w:bookmarkEnd w:id="166"/>
      <w:r w:rsidRPr="003132A7">
        <w:rPr>
          <w:rFonts w:ascii="Times New Roman" w:hAnsi="Times New Roman"/>
          <w:lang w:eastAsia="lv-LV"/>
        </w:rPr>
        <w:t>.</w:t>
      </w:r>
      <w:r>
        <w:rPr>
          <w:rFonts w:ascii="Times New Roman" w:hAnsi="Times New Roman"/>
          <w:lang w:eastAsia="lv-LV"/>
        </w:rPr>
        <w:t xml:space="preserve"> </w:t>
      </w:r>
    </w:p>
    <w:p w14:paraId="29D468BD" w14:textId="77777777" w:rsidR="00252163" w:rsidRDefault="001E3E1D" w:rsidP="001E3E1D">
      <w:pPr>
        <w:tabs>
          <w:tab w:val="left" w:pos="567"/>
        </w:tabs>
        <w:spacing w:after="0" w:line="240" w:lineRule="auto"/>
        <w:ind w:left="567" w:hanging="567"/>
        <w:jc w:val="both"/>
        <w:rPr>
          <w:rFonts w:ascii="Times New Roman" w:hAnsi="Times New Roman"/>
        </w:rPr>
      </w:pPr>
      <w:r>
        <w:rPr>
          <w:rFonts w:ascii="Times New Roman" w:hAnsi="Times New Roman"/>
        </w:rPr>
        <w:t>12.5. Ja Pasūtītājs garantijas laikā konstatē bojājumus, par to tiek paziņots Izpildītājam, norādot arī vietu un laiku, kad Izpildītājam</w:t>
      </w:r>
      <w:r>
        <w:rPr>
          <w:rFonts w:ascii="Times New Roman" w:hAnsi="Times New Roman"/>
          <w:lang w:eastAsia="lv-LV"/>
        </w:rPr>
        <w:t xml:space="preserve"> </w:t>
      </w:r>
      <w:r>
        <w:rPr>
          <w:rFonts w:ascii="Times New Roman" w:hAnsi="Times New Roman"/>
        </w:rPr>
        <w:t>jāierodas uz defektu akta sastādīšanu. Pasūtītāja noteiktais termiņš nedrīkst būt mazāks par 2 (divām) dienām</w:t>
      </w:r>
      <w:r w:rsidR="00252163">
        <w:rPr>
          <w:rFonts w:ascii="Times New Roman" w:hAnsi="Times New Roman"/>
        </w:rPr>
        <w:t>.</w:t>
      </w:r>
    </w:p>
    <w:p w14:paraId="06F76F80" w14:textId="48011A4F" w:rsidR="001E3E1D" w:rsidRDefault="00252163" w:rsidP="00252163">
      <w:pPr>
        <w:tabs>
          <w:tab w:val="left" w:pos="567"/>
        </w:tabs>
        <w:spacing w:after="0" w:line="240" w:lineRule="auto"/>
        <w:ind w:left="567" w:hanging="567"/>
        <w:jc w:val="both"/>
        <w:rPr>
          <w:rFonts w:ascii="Times New Roman" w:hAnsi="Times New Roman"/>
        </w:rPr>
      </w:pPr>
      <w:r>
        <w:rPr>
          <w:rFonts w:ascii="Times New Roman" w:hAnsi="Times New Roman"/>
        </w:rPr>
        <w:t>12.6. Puses</w:t>
      </w:r>
      <w:r w:rsidR="001E3E1D">
        <w:rPr>
          <w:rFonts w:ascii="Times New Roman" w:hAnsi="Times New Roman"/>
        </w:rPr>
        <w:t xml:space="preserve"> var vienoties par citu termiņu defektu akta sastādīšanai. Pie defektu akta sastādīšanas </w:t>
      </w:r>
      <w:r w:rsidR="00C7550E">
        <w:rPr>
          <w:rFonts w:ascii="Times New Roman" w:hAnsi="Times New Roman"/>
        </w:rPr>
        <w:t>Puses</w:t>
      </w:r>
      <w:r w:rsidR="001E3E1D">
        <w:rPr>
          <w:rFonts w:ascii="Times New Roman" w:hAnsi="Times New Roman"/>
        </w:rPr>
        <w:t xml:space="preserve"> ir tiesīg</w:t>
      </w:r>
      <w:r w:rsidR="00C7550E">
        <w:rPr>
          <w:rFonts w:ascii="Times New Roman" w:hAnsi="Times New Roman"/>
        </w:rPr>
        <w:t>as</w:t>
      </w:r>
      <w:r w:rsidR="001E3E1D">
        <w:rPr>
          <w:rFonts w:ascii="Times New Roman" w:hAnsi="Times New Roman"/>
        </w:rPr>
        <w:t xml:space="preserve"> pieaicināt neatkarīgus ekspertus, kuru atzinums ir obligāts izpildīšanai </w:t>
      </w:r>
      <w:r w:rsidR="00C7550E">
        <w:rPr>
          <w:rFonts w:ascii="Times New Roman" w:hAnsi="Times New Roman"/>
        </w:rPr>
        <w:t>Pusēm</w:t>
      </w:r>
      <w:r w:rsidR="001E3E1D">
        <w:rPr>
          <w:rFonts w:ascii="Times New Roman" w:hAnsi="Times New Roman"/>
        </w:rPr>
        <w:t>. Izdevumus par eksperta sniegtajiem pakalpojumiem apmaksā vainīg</w:t>
      </w:r>
      <w:r w:rsidR="00C7550E">
        <w:rPr>
          <w:rFonts w:ascii="Times New Roman" w:hAnsi="Times New Roman"/>
        </w:rPr>
        <w:t>ā Puse</w:t>
      </w:r>
      <w:r w:rsidR="001E3E1D">
        <w:rPr>
          <w:rFonts w:ascii="Times New Roman" w:hAnsi="Times New Roman"/>
        </w:rPr>
        <w:t>.</w:t>
      </w:r>
    </w:p>
    <w:p w14:paraId="5D7D3C18" w14:textId="3EE41874" w:rsidR="001E3E1D" w:rsidRDefault="001E3E1D" w:rsidP="001E3E1D">
      <w:pPr>
        <w:tabs>
          <w:tab w:val="left" w:pos="567"/>
        </w:tabs>
        <w:spacing w:after="0" w:line="240" w:lineRule="auto"/>
        <w:ind w:left="567" w:hanging="567"/>
        <w:jc w:val="both"/>
        <w:rPr>
          <w:rFonts w:ascii="Times New Roman" w:hAnsi="Times New Roman"/>
        </w:rPr>
      </w:pPr>
      <w:r>
        <w:rPr>
          <w:rFonts w:ascii="Times New Roman" w:hAnsi="Times New Roman"/>
        </w:rPr>
        <w:t>12.</w:t>
      </w:r>
      <w:r w:rsidR="00954AA3">
        <w:rPr>
          <w:rFonts w:ascii="Times New Roman" w:hAnsi="Times New Roman"/>
        </w:rPr>
        <w:t>7</w:t>
      </w:r>
      <w:r>
        <w:rPr>
          <w:rFonts w:ascii="Times New Roman" w:hAnsi="Times New Roman"/>
        </w:rPr>
        <w:t>. Ja Izpildītājs</w:t>
      </w:r>
      <w:r>
        <w:rPr>
          <w:rFonts w:ascii="Times New Roman" w:hAnsi="Times New Roman"/>
          <w:lang w:eastAsia="lv-LV"/>
        </w:rPr>
        <w:t xml:space="preserve"> </w:t>
      </w:r>
      <w:r>
        <w:rPr>
          <w:rFonts w:ascii="Times New Roman" w:hAnsi="Times New Roman"/>
        </w:rPr>
        <w:t>neierodas uz defektu akta sastādīšanu, Pasūtītājs ir tiesīgs sastādīt aktu vienpusēji, un tas ir saistošs Izpildītājam. Par akta sastādīšanu tiek paziņots Izpildītājam, norādot vietu un laiku, kad akts ir ticis sastādīts.</w:t>
      </w:r>
    </w:p>
    <w:p w14:paraId="28774035" w14:textId="222EA54E" w:rsidR="001E3E1D" w:rsidRDefault="001E3E1D" w:rsidP="001E3E1D">
      <w:pPr>
        <w:tabs>
          <w:tab w:val="left" w:pos="567"/>
        </w:tabs>
        <w:spacing w:after="0" w:line="240" w:lineRule="auto"/>
        <w:ind w:left="567" w:hanging="567"/>
        <w:jc w:val="both"/>
        <w:rPr>
          <w:rFonts w:ascii="Times New Roman" w:hAnsi="Times New Roman"/>
        </w:rPr>
      </w:pPr>
      <w:r>
        <w:rPr>
          <w:rFonts w:ascii="Times New Roman" w:hAnsi="Times New Roman"/>
          <w:lang w:eastAsia="lv-LV"/>
        </w:rPr>
        <w:t>12.</w:t>
      </w:r>
      <w:r w:rsidR="00954AA3">
        <w:rPr>
          <w:rFonts w:ascii="Times New Roman" w:hAnsi="Times New Roman"/>
          <w:lang w:eastAsia="lv-LV"/>
        </w:rPr>
        <w:t>8</w:t>
      </w:r>
      <w:r>
        <w:rPr>
          <w:rFonts w:ascii="Times New Roman" w:hAnsi="Times New Roman"/>
          <w:lang w:eastAsia="lv-LV"/>
        </w:rPr>
        <w:t xml:space="preserve">. Izpildītājs </w:t>
      </w:r>
      <w:r>
        <w:rPr>
          <w:rFonts w:ascii="Times New Roman" w:hAnsi="Times New Roman"/>
        </w:rPr>
        <w:t xml:space="preserve">apņemas novērst defektus Pasūtītāja noteiktajā termiņā, kas nevar būt īsāks kā 14 (četrpadsmit) dienas, izņemot gadījumus, kad defekti apdraud satiksmes drošību vai Būves konstrukcijas un ceļa saglabāšanu. </w:t>
      </w:r>
      <w:r w:rsidR="00C7550E">
        <w:rPr>
          <w:rFonts w:ascii="Times New Roman" w:hAnsi="Times New Roman"/>
        </w:rPr>
        <w:t>Pusēm</w:t>
      </w:r>
      <w:r>
        <w:rPr>
          <w:rFonts w:ascii="Times New Roman" w:hAnsi="Times New Roman"/>
        </w:rPr>
        <w:t xml:space="preserve"> vienojoties šis termiņš var tikt pagarināts, jo īpaši tad, ja defektu novēršana nav iespējama nepiemēroto laika apstākļu dēļ.</w:t>
      </w:r>
    </w:p>
    <w:p w14:paraId="01E702C8" w14:textId="74893174" w:rsidR="001E3E1D" w:rsidRPr="00745DD2" w:rsidRDefault="001E3E1D" w:rsidP="001E3E1D">
      <w:pPr>
        <w:tabs>
          <w:tab w:val="left" w:pos="567"/>
        </w:tabs>
        <w:spacing w:after="0" w:line="240" w:lineRule="auto"/>
        <w:ind w:left="567" w:hanging="567"/>
        <w:jc w:val="both"/>
        <w:rPr>
          <w:rFonts w:ascii="Times New Roman" w:hAnsi="Times New Roman"/>
        </w:rPr>
      </w:pPr>
      <w:r>
        <w:rPr>
          <w:rFonts w:ascii="Times New Roman" w:hAnsi="Times New Roman"/>
        </w:rPr>
        <w:t>12.</w:t>
      </w:r>
      <w:r w:rsidR="00954AA3">
        <w:rPr>
          <w:rFonts w:ascii="Times New Roman" w:hAnsi="Times New Roman"/>
        </w:rPr>
        <w:t>9</w:t>
      </w:r>
      <w:r>
        <w:rPr>
          <w:rFonts w:ascii="Times New Roman" w:hAnsi="Times New Roman"/>
        </w:rPr>
        <w:t xml:space="preserve">. Ja defektu novēršana netiek uzsākta Pasūtītāja noteiktajā termiņā, Pasūtītājam ir tiesības defektu novēršanai pieaicināt trešo personu. Šādā gadījumā </w:t>
      </w:r>
      <w:r w:rsidRPr="00745DD2">
        <w:rPr>
          <w:rFonts w:ascii="Times New Roman" w:hAnsi="Times New Roman"/>
        </w:rPr>
        <w:t>Izpildītājam ir pienākums atlīdzināt Pasūtītājam visus ar to novēršanu saistītos pamatotos izdevumus. Pasūtītāja</w:t>
      </w:r>
      <w:r>
        <w:rPr>
          <w:rFonts w:ascii="Times New Roman" w:hAnsi="Times New Roman"/>
        </w:rPr>
        <w:t>s</w:t>
      </w:r>
      <w:r w:rsidRPr="00745DD2">
        <w:rPr>
          <w:rFonts w:ascii="Times New Roman" w:hAnsi="Times New Roman"/>
        </w:rPr>
        <w:t xml:space="preserve"> par lēmumu nodot defektu novēršanu trešajām personām vismaz 5 (piecas) dienas iepriekš rakstveidā brīdin</w:t>
      </w:r>
      <w:r>
        <w:rPr>
          <w:rFonts w:ascii="Times New Roman" w:hAnsi="Times New Roman"/>
        </w:rPr>
        <w:t>a</w:t>
      </w:r>
      <w:r w:rsidRPr="00745DD2">
        <w:rPr>
          <w:rFonts w:ascii="Times New Roman" w:hAnsi="Times New Roman"/>
        </w:rPr>
        <w:t xml:space="preserve"> Izpildītāju.</w:t>
      </w:r>
    </w:p>
    <w:p w14:paraId="166257C0" w14:textId="77777777" w:rsidR="001E3E1D" w:rsidRPr="00487784" w:rsidRDefault="001E3E1D" w:rsidP="001E3E1D">
      <w:pPr>
        <w:tabs>
          <w:tab w:val="left" w:pos="567"/>
        </w:tabs>
        <w:spacing w:after="0" w:line="240" w:lineRule="auto"/>
        <w:ind w:left="567" w:hanging="567"/>
        <w:jc w:val="both"/>
        <w:rPr>
          <w:rFonts w:ascii="Times New Roman" w:hAnsi="Times New Roman"/>
          <w:highlight w:val="yellow"/>
        </w:rPr>
      </w:pPr>
    </w:p>
    <w:p w14:paraId="55CD10DB" w14:textId="77777777" w:rsidR="001E3E1D" w:rsidRDefault="001E3E1D" w:rsidP="001E3E1D">
      <w:pPr>
        <w:spacing w:after="0" w:line="240" w:lineRule="auto"/>
        <w:contextualSpacing/>
        <w:jc w:val="center"/>
        <w:rPr>
          <w:rFonts w:ascii="Times New Roman" w:eastAsia="Times New Roman" w:hAnsi="Times New Roman" w:cs="Times New Roman"/>
          <w:kern w:val="0"/>
          <w14:ligatures w14:val="none"/>
        </w:rPr>
      </w:pPr>
      <w:r w:rsidRPr="00267892">
        <w:rPr>
          <w:rFonts w:ascii="Times New Roman" w:eastAsia="Times New Roman" w:hAnsi="Times New Roman" w:cs="Times New Roman"/>
          <w:kern w:val="0"/>
          <w14:ligatures w14:val="none"/>
        </w:rPr>
        <w:t>13. SAPULCES</w:t>
      </w:r>
    </w:p>
    <w:p w14:paraId="370C8391" w14:textId="77777777" w:rsidR="001E3E1D" w:rsidRPr="00267892" w:rsidRDefault="001E3E1D" w:rsidP="001E3E1D">
      <w:pPr>
        <w:spacing w:after="0" w:line="240" w:lineRule="auto"/>
        <w:contextualSpacing/>
        <w:jc w:val="center"/>
        <w:rPr>
          <w:rFonts w:ascii="Times New Roman" w:eastAsia="Times New Roman" w:hAnsi="Times New Roman" w:cs="Times New Roman"/>
          <w:kern w:val="0"/>
          <w14:ligatures w14:val="none"/>
        </w:rPr>
      </w:pPr>
    </w:p>
    <w:p w14:paraId="76201BA1" w14:textId="77777777" w:rsidR="001E3E1D" w:rsidRPr="00267892" w:rsidRDefault="001E3E1D" w:rsidP="001E3E1D">
      <w:pPr>
        <w:spacing w:after="0" w:line="240" w:lineRule="auto"/>
        <w:ind w:left="426" w:hanging="426"/>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13.1. </w:t>
      </w:r>
      <w:r w:rsidRPr="00267892">
        <w:rPr>
          <w:rFonts w:ascii="Times New Roman" w:eastAsia="Times New Roman" w:hAnsi="Times New Roman" w:cs="Times New Roman"/>
          <w:bCs/>
          <w:kern w:val="0"/>
          <w14:ligatures w14:val="none"/>
        </w:rPr>
        <w:t xml:space="preserve">Regulārās sapulces notiek pušu saskaņotajos laikos, kurās piedalās </w:t>
      </w:r>
      <w:r>
        <w:rPr>
          <w:rFonts w:ascii="Times New Roman" w:eastAsia="Times New Roman" w:hAnsi="Times New Roman" w:cs="Times New Roman"/>
          <w:bCs/>
          <w:kern w:val="0"/>
          <w14:ligatures w14:val="none"/>
        </w:rPr>
        <w:t>Izpildītāja</w:t>
      </w:r>
      <w:r w:rsidRPr="00267892">
        <w:rPr>
          <w:rFonts w:ascii="Times New Roman" w:eastAsia="Times New Roman" w:hAnsi="Times New Roman" w:cs="Times New Roman"/>
          <w:bCs/>
          <w:kern w:val="0"/>
          <w14:ligatures w14:val="none"/>
        </w:rPr>
        <w:t xml:space="preserve"> un Pasūtītāja pārstāvis, būvuzrauga</w:t>
      </w:r>
      <w:r>
        <w:rPr>
          <w:rFonts w:ascii="Times New Roman" w:eastAsia="Times New Roman" w:hAnsi="Times New Roman" w:cs="Times New Roman"/>
          <w:bCs/>
          <w:kern w:val="0"/>
          <w14:ligatures w14:val="none"/>
        </w:rPr>
        <w:t xml:space="preserve"> p</w:t>
      </w:r>
      <w:r w:rsidRPr="00267892">
        <w:rPr>
          <w:rFonts w:ascii="Times New Roman" w:eastAsia="Times New Roman" w:hAnsi="Times New Roman" w:cs="Times New Roman"/>
          <w:bCs/>
          <w:kern w:val="0"/>
          <w14:ligatures w14:val="none"/>
        </w:rPr>
        <w:t>ārstāvji, kā arī, ja nepieciešams, citi ar Būvdarbu izpildes procesu saistītu iestāžu pārstāvji un personas. Sapulcēs tiek risināti ar Būvdarbu izpildi saistītie ikdienas jautājumi.</w:t>
      </w:r>
    </w:p>
    <w:p w14:paraId="48D0D40B" w14:textId="77777777" w:rsidR="001E3E1D" w:rsidRPr="00267892" w:rsidRDefault="001E3E1D" w:rsidP="001E3E1D">
      <w:pPr>
        <w:spacing w:after="0" w:line="240" w:lineRule="auto"/>
        <w:ind w:left="426" w:hanging="426"/>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13.2. </w:t>
      </w:r>
      <w:r w:rsidRPr="00267892">
        <w:rPr>
          <w:rFonts w:ascii="Times New Roman" w:eastAsia="Times New Roman" w:hAnsi="Times New Roman" w:cs="Times New Roman"/>
          <w:bCs/>
          <w:kern w:val="0"/>
          <w14:ligatures w14:val="none"/>
        </w:rPr>
        <w:t xml:space="preserve">Sapulces tiek protokolētas un protokolus paraksta Pušu pārstāvji. Sapulces vada un protokolē </w:t>
      </w:r>
      <w:r>
        <w:rPr>
          <w:rFonts w:ascii="Times New Roman" w:eastAsia="Times New Roman" w:hAnsi="Times New Roman" w:cs="Times New Roman"/>
          <w:bCs/>
          <w:kern w:val="0"/>
          <w14:ligatures w14:val="none"/>
        </w:rPr>
        <w:t>Izpildītāja</w:t>
      </w:r>
      <w:r w:rsidRPr="00267892">
        <w:rPr>
          <w:rFonts w:ascii="Times New Roman" w:eastAsia="Times New Roman" w:hAnsi="Times New Roman" w:cs="Times New Roman"/>
          <w:bCs/>
          <w:kern w:val="0"/>
          <w14:ligatures w14:val="none"/>
        </w:rPr>
        <w:t xml:space="preserve"> pārstāvis.</w:t>
      </w:r>
      <w:r>
        <w:rPr>
          <w:rFonts w:ascii="Times New Roman" w:eastAsia="Times New Roman" w:hAnsi="Times New Roman" w:cs="Times New Roman"/>
          <w:bCs/>
          <w:kern w:val="0"/>
          <w14:ligatures w14:val="none"/>
        </w:rPr>
        <w:t xml:space="preserve"> Izpildītāja</w:t>
      </w:r>
      <w:r w:rsidRPr="00267892">
        <w:rPr>
          <w:rFonts w:ascii="Times New Roman" w:eastAsia="Times New Roman" w:hAnsi="Times New Roman" w:cs="Times New Roman"/>
          <w:bCs/>
          <w:kern w:val="0"/>
          <w14:ligatures w14:val="none"/>
        </w:rPr>
        <w:t xml:space="preserve"> pārstāvim ir tiesības gan pirms, gan pēc sasauktās sapulces prasīt visiem sapulces dalībniekiem 3 (trīs) darba dienu laikā elektroniski atsūtīt </w:t>
      </w:r>
      <w:r>
        <w:rPr>
          <w:rFonts w:ascii="Times New Roman" w:eastAsia="Times New Roman" w:hAnsi="Times New Roman" w:cs="Times New Roman"/>
          <w:bCs/>
          <w:kern w:val="0"/>
          <w14:ligatures w14:val="none"/>
        </w:rPr>
        <w:t xml:space="preserve">Izpildītāja </w:t>
      </w:r>
      <w:r w:rsidRPr="00267892">
        <w:rPr>
          <w:rFonts w:ascii="Times New Roman" w:eastAsia="Times New Roman" w:hAnsi="Times New Roman" w:cs="Times New Roman"/>
          <w:bCs/>
          <w:kern w:val="0"/>
          <w14:ligatures w14:val="none"/>
        </w:rPr>
        <w:t>pārstāvim risināmos jautājumus, priekšlikumus, viedokli. Jebkuras Puses pārstāvis, kurš nepiekrīt protokolam, ir tiesīgs pievienot rakstiskas piezīmes.</w:t>
      </w:r>
    </w:p>
    <w:p w14:paraId="0E637AD9" w14:textId="77777777" w:rsidR="001E3E1D" w:rsidRDefault="001E3E1D" w:rsidP="001E3E1D">
      <w:pPr>
        <w:spacing w:after="0" w:line="240" w:lineRule="auto"/>
        <w:ind w:left="426" w:hanging="426"/>
        <w:contextualSpacing/>
        <w:jc w:val="both"/>
        <w:rPr>
          <w:rFonts w:ascii="Times New Roman" w:hAnsi="Times New Roman" w:cs="Times New Roman"/>
          <w:bCs/>
        </w:rPr>
      </w:pPr>
      <w:r>
        <w:rPr>
          <w:rFonts w:ascii="Times New Roman" w:hAnsi="Times New Roman" w:cs="Times New Roman"/>
          <w:bCs/>
        </w:rPr>
        <w:t xml:space="preserve">13.3. </w:t>
      </w:r>
      <w:r w:rsidRPr="00267892">
        <w:rPr>
          <w:rFonts w:ascii="Times New Roman" w:hAnsi="Times New Roman" w:cs="Times New Roman"/>
          <w:bCs/>
        </w:rPr>
        <w:t>Pēc sapulces protokola apstiprināšanas tajā norādītās prasības ir obligāti izpildāmas, ja tās nav pretrunā Līguma vai normatīvo aktu nosacījumiem.</w:t>
      </w:r>
    </w:p>
    <w:p w14:paraId="2EE4EAB4" w14:textId="77777777" w:rsidR="00136132" w:rsidRDefault="00136132" w:rsidP="001E3E1D">
      <w:pPr>
        <w:spacing w:after="0" w:line="240" w:lineRule="auto"/>
        <w:ind w:left="426" w:hanging="426"/>
        <w:contextualSpacing/>
        <w:jc w:val="both"/>
        <w:rPr>
          <w:rFonts w:ascii="Times New Roman" w:hAnsi="Times New Roman" w:cs="Times New Roman"/>
          <w:bCs/>
        </w:rPr>
      </w:pPr>
    </w:p>
    <w:p w14:paraId="56C9F07E" w14:textId="77777777" w:rsidR="00136132" w:rsidRPr="00136132" w:rsidRDefault="00136132" w:rsidP="00136132">
      <w:pPr>
        <w:jc w:val="center"/>
        <w:rPr>
          <w:rFonts w:ascii="Times New Roman" w:hAnsi="Times New Roman" w:cs="Times New Roman"/>
          <w:color w:val="000000" w:themeColor="text1"/>
        </w:rPr>
      </w:pPr>
      <w:bookmarkStart w:id="167" w:name="_Hlk196307034"/>
      <w:r w:rsidRPr="00136132">
        <w:rPr>
          <w:rFonts w:ascii="Times New Roman" w:hAnsi="Times New Roman" w:cs="Times New Roman"/>
          <w:bCs/>
        </w:rPr>
        <w:t xml:space="preserve">14. </w:t>
      </w:r>
      <w:r w:rsidRPr="00136132">
        <w:rPr>
          <w:rFonts w:ascii="Times New Roman" w:hAnsi="Times New Roman" w:cs="Times New Roman"/>
          <w:color w:val="000000" w:themeColor="text1"/>
        </w:rPr>
        <w:t>AUTORTIESĪBAS</w:t>
      </w:r>
    </w:p>
    <w:p w14:paraId="74FA056A" w14:textId="08B627D4" w:rsidR="00136132" w:rsidRDefault="00136132" w:rsidP="00136132">
      <w:pPr>
        <w:spacing w:after="0"/>
        <w:ind w:left="426" w:hanging="426"/>
        <w:jc w:val="both"/>
        <w:rPr>
          <w:rFonts w:ascii="Times New Roman" w:hAnsi="Times New Roman" w:cs="Times New Roman"/>
          <w:bCs/>
          <w:color w:val="000000" w:themeColor="text1"/>
          <w:lang w:eastAsia="x-none"/>
        </w:rPr>
      </w:pPr>
      <w:r>
        <w:rPr>
          <w:rFonts w:ascii="Times New Roman" w:hAnsi="Times New Roman" w:cs="Times New Roman"/>
          <w:color w:val="000000" w:themeColor="text1"/>
        </w:rPr>
        <w:t xml:space="preserve">14.1. </w:t>
      </w:r>
      <w:r>
        <w:rPr>
          <w:rFonts w:ascii="Times New Roman" w:hAnsi="Times New Roman" w:cs="Times New Roman"/>
          <w:bCs/>
          <w:color w:val="000000" w:themeColor="text1"/>
          <w:lang w:eastAsia="x-none"/>
        </w:rPr>
        <w:t>Visas mantiskās autortiesības pilnā apjomā un bez nosacījumiem uz izstrādāto Būvprojektu un tam pievienotajiem materiāliem un dokumentiem vienlaicīgi ar nodošanas - pieņemšanas akta parakstīšanu un brīdi, kad Pasūtītājs pilnībā norēķinājies ar Izpildītāju, tiek nodotas Pasūtītājam. Tai skaitā Pasūtītājs iegūst tiesības Būvprojektu pārstrādāt, pārveidot vai jebkurā citā veidā brīvi izmantot pēc paša ieskatiem</w:t>
      </w:r>
      <w:r>
        <w:rPr>
          <w:rFonts w:ascii="Times New Roman" w:hAnsi="Times New Roman" w:cs="Times New Roman"/>
          <w:color w:val="000000" w:themeColor="text1"/>
        </w:rPr>
        <w:t xml:space="preserve">, tajā skaitā, bet neaprobežojoties ar tiesībām izmantot projektēšanas darbu rezultātā radīto </w:t>
      </w:r>
      <w:r w:rsidR="00513BD2">
        <w:rPr>
          <w:rFonts w:ascii="Times New Roman" w:hAnsi="Times New Roman" w:cs="Times New Roman"/>
          <w:color w:val="000000" w:themeColor="text1"/>
        </w:rPr>
        <w:t>B</w:t>
      </w:r>
      <w:r>
        <w:rPr>
          <w:rFonts w:ascii="Times New Roman" w:hAnsi="Times New Roman" w:cs="Times New Roman"/>
          <w:color w:val="000000" w:themeColor="text1"/>
        </w:rPr>
        <w:t>ūvprojektu vai tā daļas jebkādā veidā, publiskojot, izplatot to, demonstrējot to pēc Pasūtītāja ieskatiem, izmantojot to jaunu darbu radīšanai.</w:t>
      </w:r>
      <w:r>
        <w:rPr>
          <w:rFonts w:ascii="Times New Roman" w:hAnsi="Times New Roman" w:cs="Times New Roman"/>
          <w:bCs/>
          <w:color w:val="000000" w:themeColor="text1"/>
          <w:lang w:eastAsia="x-none"/>
        </w:rPr>
        <w:t xml:space="preserve"> </w:t>
      </w:r>
    </w:p>
    <w:p w14:paraId="36AE9BBC" w14:textId="7BD1FEF6" w:rsidR="00136132" w:rsidRDefault="00136132" w:rsidP="00136132">
      <w:pPr>
        <w:spacing w:after="0"/>
        <w:ind w:left="426" w:hanging="426"/>
        <w:jc w:val="both"/>
        <w:rPr>
          <w:rFonts w:ascii="Times New Roman" w:hAnsi="Times New Roman" w:cs="Times New Roman"/>
          <w:color w:val="000000" w:themeColor="text1"/>
        </w:rPr>
      </w:pPr>
      <w:r>
        <w:rPr>
          <w:rFonts w:ascii="Times New Roman" w:hAnsi="Times New Roman" w:cs="Times New Roman"/>
          <w:bCs/>
          <w:color w:val="000000" w:themeColor="text1"/>
          <w:lang w:eastAsia="x-none"/>
        </w:rPr>
        <w:t>14.2. Pasūtītājam ir tiesības Būvprojektu izmantot pašam vai nodot izmantošanai paredzētajiem mērķiem trešajām personām, tai skaitā citam projektētājam.</w:t>
      </w:r>
    </w:p>
    <w:p w14:paraId="6399483F" w14:textId="2609E310" w:rsidR="00136132" w:rsidRDefault="00136132" w:rsidP="00136132">
      <w:pPr>
        <w:spacing w:after="0"/>
        <w:ind w:left="426" w:hanging="426"/>
        <w:jc w:val="both"/>
        <w:rPr>
          <w:rFonts w:ascii="Times New Roman" w:hAnsi="Times New Roman" w:cs="Times New Roman"/>
          <w:color w:val="000000" w:themeColor="text1"/>
        </w:rPr>
      </w:pPr>
      <w:r>
        <w:rPr>
          <w:rFonts w:ascii="Times New Roman" w:hAnsi="Times New Roman" w:cs="Times New Roman"/>
          <w:color w:val="000000" w:themeColor="text1"/>
        </w:rPr>
        <w:t>14.3. Izpildītājs nav tiesīgs minēto produktu izmantot ar Līgumu nesaistītiem mērķiem bez iepriekšējas rakstiskas Pasūtītāja piekrišanas saņemšanas.</w:t>
      </w:r>
    </w:p>
    <w:p w14:paraId="0A7587A2" w14:textId="37FFB1E3" w:rsidR="00136132" w:rsidRDefault="00136132" w:rsidP="00136132">
      <w:pPr>
        <w:spacing w:after="0"/>
        <w:ind w:left="426" w:hanging="426"/>
        <w:jc w:val="both"/>
        <w:rPr>
          <w:rFonts w:ascii="Times New Roman" w:eastAsia="Times New Roman" w:hAnsi="Times New Roman" w:cs="Times New Roman"/>
          <w:b/>
          <w:color w:val="000000" w:themeColor="text1"/>
          <w:kern w:val="0"/>
          <w:highlight w:val="yellow"/>
          <w:lang w:eastAsia="ar-SA"/>
          <w14:ligatures w14:val="none"/>
        </w:rPr>
      </w:pPr>
      <w:r>
        <w:rPr>
          <w:rFonts w:ascii="Times New Roman" w:hAnsi="Times New Roman" w:cs="Times New Roman"/>
          <w:color w:val="000000" w:themeColor="text1"/>
        </w:rPr>
        <w:t>14.4. Izpildītājs ir atbildīgs par jebkuriem trešo personu intelektuālā īpašuma tiesību aizskārumiem, kas varētu rasties sakarā ar pakalpojuma sniegšanu vai Izpildītāja Līguma ietvaros izstrādātā Būvprojekta turpmāku izmantošanu. Gadījumā, ja trešās personas izvirza jebkādas prasības un/vai pretenzijas attiecībā uz Būvprojekta autortiesībām un to pārkāpumu jautājumiem jebkādā aspektā un/vai prasības vai pretenzijas par to, ka Būvprojekts kopumā vai kāda tā daļa ir vai varētu būt plaģiāts vai tas satur citu personu autortiesību objektu, tad visu un jebkādu atbildību vai jebkādi citādi noteiktas un saistošas izmaksas, kompensācijas, zaudējumu atlīdzības Pasūtītājam un/vai trešajām personām un tamlīdzīgi, kādas radīsies no šāda autortiesību aizskāruma vai pārkāpuma, uzņemas un atlīdzina Izpildītājs.</w:t>
      </w:r>
    </w:p>
    <w:bookmarkEnd w:id="167"/>
    <w:p w14:paraId="196C89F0" w14:textId="77777777" w:rsidR="001E3E1D" w:rsidRDefault="001E3E1D" w:rsidP="001E3E1D">
      <w:pPr>
        <w:suppressAutoHyphens/>
        <w:spacing w:after="0" w:line="256" w:lineRule="auto"/>
        <w:ind w:left="567" w:hanging="567"/>
        <w:jc w:val="center"/>
        <w:rPr>
          <w:rFonts w:ascii="Times New Roman" w:eastAsia="Lucida Sans Unicode" w:hAnsi="Times New Roman" w:cs="Times New Roman"/>
          <w:kern w:val="0"/>
          <w:lang w:eastAsia="ar-SA"/>
          <w14:ligatures w14:val="none"/>
        </w:rPr>
      </w:pPr>
    </w:p>
    <w:p w14:paraId="73F46B04" w14:textId="3BC189AC" w:rsidR="001E3E1D" w:rsidRPr="009D57AE" w:rsidRDefault="001E3E1D" w:rsidP="001E3E1D">
      <w:pPr>
        <w:suppressAutoHyphens/>
        <w:spacing w:line="256" w:lineRule="auto"/>
        <w:ind w:left="567" w:hanging="567"/>
        <w:jc w:val="center"/>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1</w:t>
      </w:r>
      <w:r w:rsidR="00136132">
        <w:rPr>
          <w:rFonts w:ascii="Times New Roman" w:eastAsia="Lucida Sans Unicode" w:hAnsi="Times New Roman" w:cs="Times New Roman"/>
          <w:kern w:val="0"/>
          <w:lang w:eastAsia="ar-SA"/>
          <w14:ligatures w14:val="none"/>
        </w:rPr>
        <w:t>5</w:t>
      </w:r>
      <w:r>
        <w:rPr>
          <w:rFonts w:ascii="Times New Roman" w:eastAsia="Lucida Sans Unicode" w:hAnsi="Times New Roman" w:cs="Times New Roman"/>
          <w:kern w:val="0"/>
          <w:lang w:eastAsia="ar-SA"/>
          <w14:ligatures w14:val="none"/>
        </w:rPr>
        <w:t xml:space="preserve">. </w:t>
      </w:r>
      <w:r w:rsidRPr="009D57AE">
        <w:rPr>
          <w:rFonts w:ascii="Times New Roman" w:eastAsia="Lucida Sans Unicode" w:hAnsi="Times New Roman" w:cs="Times New Roman"/>
          <w:kern w:val="0"/>
          <w:lang w:eastAsia="ar-SA"/>
          <w14:ligatures w14:val="none"/>
        </w:rPr>
        <w:t>CITI NOTEIKUMI</w:t>
      </w:r>
    </w:p>
    <w:p w14:paraId="02BA6674" w14:textId="390C068A" w:rsidR="001E3E1D" w:rsidRPr="009D57AE" w:rsidRDefault="001E3E1D" w:rsidP="001E3E1D">
      <w:p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1</w:t>
      </w:r>
      <w:r w:rsidR="00136132">
        <w:rPr>
          <w:rFonts w:ascii="Times New Roman" w:eastAsia="Lucida Sans Unicode" w:hAnsi="Times New Roman" w:cs="Times New Roman"/>
          <w:kern w:val="0"/>
          <w:lang w:eastAsia="ar-SA"/>
          <w14:ligatures w14:val="none"/>
        </w:rPr>
        <w:t>5</w:t>
      </w:r>
      <w:r w:rsidRPr="009D57AE">
        <w:rPr>
          <w:rFonts w:ascii="Times New Roman" w:eastAsia="Lucida Sans Unicode" w:hAnsi="Times New Roman" w:cs="Times New Roman"/>
          <w:kern w:val="0"/>
          <w:lang w:eastAsia="ar-SA"/>
          <w14:ligatures w14:val="none"/>
        </w:rPr>
        <w:t>.1. Ar Līguma izpildi saistītajos dokumentos, tai skaitā aktos un rēķinos, norāda līguma numuru, datumu.</w:t>
      </w:r>
    </w:p>
    <w:p w14:paraId="43F91621" w14:textId="1409D17D" w:rsidR="001E3E1D" w:rsidRPr="009D57AE" w:rsidRDefault="001E3E1D" w:rsidP="001E3E1D">
      <w:p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1</w:t>
      </w:r>
      <w:r w:rsidR="00136132">
        <w:rPr>
          <w:rFonts w:ascii="Times New Roman" w:eastAsia="Lucida Sans Unicode" w:hAnsi="Times New Roman" w:cs="Times New Roman"/>
          <w:kern w:val="0"/>
          <w:lang w:eastAsia="ar-SA"/>
          <w14:ligatures w14:val="none"/>
        </w:rPr>
        <w:t>5</w:t>
      </w:r>
      <w:r w:rsidRPr="009D57AE">
        <w:rPr>
          <w:rFonts w:ascii="Times New Roman" w:eastAsia="Lucida Sans Unicode" w:hAnsi="Times New Roman" w:cs="Times New Roman"/>
          <w:kern w:val="0"/>
          <w:lang w:eastAsia="ar-SA"/>
          <w14:ligatures w14:val="none"/>
        </w:rPr>
        <w:t xml:space="preserve">.2. Izpildītājam ir pienākums ievērot konfidencialitāti attiecībā uz Pasūtītāja iesniegto informāciju un dokumentāciju. Izpildītājs šo informāciju un dokumentāciju ir tiesīgs izmantot tikai Līgumā noteikto darbu veikšanai. Izpildītājs apņemas šo informāciju un dokumentāciju neizpaust trešajām personām.  </w:t>
      </w:r>
    </w:p>
    <w:p w14:paraId="45D2CD5A" w14:textId="096E8AF6" w:rsidR="001E3E1D" w:rsidRPr="009D57AE" w:rsidRDefault="001E3E1D" w:rsidP="001E3E1D">
      <w:p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1</w:t>
      </w:r>
      <w:r w:rsidR="00136132">
        <w:rPr>
          <w:rFonts w:ascii="Times New Roman" w:eastAsia="Lucida Sans Unicode" w:hAnsi="Times New Roman" w:cs="Times New Roman"/>
          <w:kern w:val="0"/>
          <w:lang w:eastAsia="ar-SA"/>
          <w14:ligatures w14:val="none"/>
        </w:rPr>
        <w:t>5</w:t>
      </w:r>
      <w:r w:rsidRPr="009D57AE">
        <w:rPr>
          <w:rFonts w:ascii="Times New Roman" w:eastAsia="Lucida Sans Unicode" w:hAnsi="Times New Roman" w:cs="Times New Roman"/>
          <w:kern w:val="0"/>
          <w:lang w:eastAsia="ar-SA"/>
          <w14:ligatures w14:val="none"/>
        </w:rPr>
        <w:t xml:space="preserve">.3. Visi grozījumi, papildinājumi pie Līguma, kā arī citas Pušu vienošanās, kas saistītas ar Līguma izpildi un darbību, noformējamas rakstveidā un stājas spēkā pēc tam, kad tās parakstījušas abas Puses. Visi Līguma papildinājumi, grozījumi un vienošanas ir Līguma neatņemamas sastāvdaļas. </w:t>
      </w:r>
    </w:p>
    <w:p w14:paraId="431CCC9D" w14:textId="503545E9" w:rsidR="001E3E1D" w:rsidRPr="009D57AE" w:rsidRDefault="001E3E1D" w:rsidP="001E3E1D">
      <w:pPr>
        <w:suppressAutoHyphens/>
        <w:spacing w:after="0" w:line="240" w:lineRule="auto"/>
        <w:ind w:left="567" w:hanging="567"/>
        <w:jc w:val="both"/>
        <w:rPr>
          <w:rFonts w:ascii="Times New Roman" w:eastAsia="Lucida Sans Unicode" w:hAnsi="Times New Roman" w:cs="Times New Roman"/>
          <w:b/>
          <w:kern w:val="0"/>
          <w:lang w:eastAsia="ar-SA"/>
          <w14:ligatures w14:val="none"/>
        </w:rPr>
      </w:pPr>
      <w:r w:rsidRPr="009D57AE">
        <w:rPr>
          <w:rFonts w:ascii="Times New Roman" w:eastAsia="Lucida Sans Unicode" w:hAnsi="Times New Roman" w:cs="Times New Roman"/>
          <w:kern w:val="0"/>
          <w:lang w:eastAsia="ar-SA"/>
          <w14:ligatures w14:val="none"/>
        </w:rPr>
        <w:t>1</w:t>
      </w:r>
      <w:r w:rsidR="00136132">
        <w:rPr>
          <w:rFonts w:ascii="Times New Roman" w:eastAsia="Lucida Sans Unicode" w:hAnsi="Times New Roman" w:cs="Times New Roman"/>
          <w:kern w:val="0"/>
          <w:lang w:eastAsia="ar-SA"/>
          <w14:ligatures w14:val="none"/>
        </w:rPr>
        <w:t>5</w:t>
      </w:r>
      <w:r w:rsidRPr="009D57AE">
        <w:rPr>
          <w:rFonts w:ascii="Times New Roman" w:eastAsia="Lucida Sans Unicode" w:hAnsi="Times New Roman" w:cs="Times New Roman"/>
          <w:kern w:val="0"/>
          <w:lang w:eastAsia="ar-SA"/>
          <w14:ligatures w14:val="none"/>
        </w:rPr>
        <w:t xml:space="preserve">.4. Pušu kontaktpersonas Līguma darbības laikā ir: </w:t>
      </w:r>
    </w:p>
    <w:p w14:paraId="42E2717C" w14:textId="59FCD73D" w:rsidR="001E3E1D" w:rsidRPr="009D57AE" w:rsidRDefault="001E3E1D" w:rsidP="001E3E1D">
      <w:pPr>
        <w:widowControl w:val="0"/>
        <w:suppressAutoHyphens/>
        <w:spacing w:after="0" w:line="240" w:lineRule="auto"/>
        <w:ind w:left="567"/>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1</w:t>
      </w:r>
      <w:r w:rsidR="00136132">
        <w:rPr>
          <w:rFonts w:ascii="Times New Roman" w:eastAsia="Lucida Sans Unicode" w:hAnsi="Times New Roman" w:cs="Times New Roman"/>
          <w:kern w:val="0"/>
          <w:lang w:eastAsia="ar-SA"/>
          <w14:ligatures w14:val="none"/>
        </w:rPr>
        <w:t>5</w:t>
      </w:r>
      <w:r>
        <w:rPr>
          <w:rFonts w:ascii="Times New Roman" w:eastAsia="Lucida Sans Unicode" w:hAnsi="Times New Roman" w:cs="Times New Roman"/>
          <w:kern w:val="0"/>
          <w:lang w:eastAsia="ar-SA"/>
          <w14:ligatures w14:val="none"/>
        </w:rPr>
        <w:t xml:space="preserve">.4.1. </w:t>
      </w:r>
      <w:r w:rsidRPr="009D57AE">
        <w:rPr>
          <w:rFonts w:ascii="Times New Roman" w:eastAsia="Lucida Sans Unicode" w:hAnsi="Times New Roman" w:cs="Times New Roman"/>
          <w:kern w:val="0"/>
          <w:lang w:eastAsia="ar-SA"/>
          <w14:ligatures w14:val="none"/>
        </w:rPr>
        <w:t>No Pasūtītāja puses – _______________;</w:t>
      </w:r>
    </w:p>
    <w:p w14:paraId="042882B5" w14:textId="7D486E38" w:rsidR="001E3E1D" w:rsidRPr="009D57AE" w:rsidRDefault="001E3E1D" w:rsidP="001E3E1D">
      <w:pPr>
        <w:widowControl w:val="0"/>
        <w:suppressAutoHyphens/>
        <w:spacing w:after="0" w:line="240" w:lineRule="auto"/>
        <w:ind w:left="567"/>
        <w:jc w:val="both"/>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1</w:t>
      </w:r>
      <w:r w:rsidR="00136132">
        <w:rPr>
          <w:rFonts w:ascii="Times New Roman" w:eastAsia="Lucida Sans Unicode" w:hAnsi="Times New Roman" w:cs="Times New Roman"/>
          <w:kern w:val="0"/>
          <w:lang w:eastAsia="ar-SA"/>
          <w14:ligatures w14:val="none"/>
        </w:rPr>
        <w:t>5</w:t>
      </w:r>
      <w:r>
        <w:rPr>
          <w:rFonts w:ascii="Times New Roman" w:eastAsia="Lucida Sans Unicode" w:hAnsi="Times New Roman" w:cs="Times New Roman"/>
          <w:kern w:val="0"/>
          <w:lang w:eastAsia="ar-SA"/>
          <w14:ligatures w14:val="none"/>
        </w:rPr>
        <w:t xml:space="preserve">.4.2. </w:t>
      </w:r>
      <w:r w:rsidRPr="009D57AE">
        <w:rPr>
          <w:rFonts w:ascii="Times New Roman" w:eastAsia="Lucida Sans Unicode" w:hAnsi="Times New Roman" w:cs="Times New Roman"/>
          <w:kern w:val="0"/>
          <w:lang w:eastAsia="ar-SA"/>
          <w14:ligatures w14:val="none"/>
        </w:rPr>
        <w:t>No Izpildītāja puses (projekta vadītājs)</w:t>
      </w:r>
      <w:r>
        <w:rPr>
          <w:rFonts w:ascii="Times New Roman" w:eastAsia="Lucida Sans Unicode" w:hAnsi="Times New Roman" w:cs="Times New Roman"/>
          <w:kern w:val="0"/>
          <w:lang w:eastAsia="ar-SA"/>
          <w14:ligatures w14:val="none"/>
        </w:rPr>
        <w:t xml:space="preserve"> - </w:t>
      </w:r>
      <w:r w:rsidRPr="009D57AE">
        <w:rPr>
          <w:rFonts w:ascii="Times New Roman" w:eastAsia="Lucida Sans Unicode" w:hAnsi="Times New Roman" w:cs="Times New Roman"/>
          <w:kern w:val="0"/>
          <w:lang w:eastAsia="ar-SA"/>
          <w14:ligatures w14:val="none"/>
        </w:rPr>
        <w:t xml:space="preserve">______________ </w:t>
      </w:r>
      <w:r w:rsidR="008917C0">
        <w:rPr>
          <w:rFonts w:ascii="Times New Roman" w:eastAsia="Lucida Sans Unicode" w:hAnsi="Times New Roman" w:cs="Times New Roman"/>
          <w:kern w:val="0"/>
          <w:lang w:eastAsia="ar-SA"/>
          <w14:ligatures w14:val="none"/>
        </w:rPr>
        <w:t>.</w:t>
      </w:r>
    </w:p>
    <w:p w14:paraId="212B195F" w14:textId="2B7C4C1B" w:rsidR="001E3E1D" w:rsidRDefault="001E3E1D" w:rsidP="001E3E1D">
      <w:pPr>
        <w:tabs>
          <w:tab w:val="left" w:pos="284"/>
        </w:tabs>
        <w:overflowPunct w:val="0"/>
        <w:autoSpaceDE w:val="0"/>
        <w:autoSpaceDN w:val="0"/>
        <w:adjustRightInd w:val="0"/>
        <w:spacing w:after="0" w:line="240" w:lineRule="auto"/>
        <w:ind w:left="426" w:hanging="426"/>
        <w:contextualSpacing/>
        <w:jc w:val="both"/>
        <w:rPr>
          <w:rFonts w:ascii="Times New Roman" w:hAnsi="Times New Roman" w:cs="Times New Roman"/>
          <w:color w:val="000000" w:themeColor="text1"/>
          <w:szCs w:val="24"/>
        </w:rPr>
      </w:pPr>
      <w:r w:rsidRPr="00500FE5">
        <w:rPr>
          <w:rFonts w:ascii="Times New Roman" w:hAnsi="Times New Roman" w:cs="Times New Roman"/>
          <w:color w:val="000000" w:themeColor="text1"/>
          <w:szCs w:val="24"/>
        </w:rPr>
        <w:t>1</w:t>
      </w:r>
      <w:r w:rsidR="00136132">
        <w:rPr>
          <w:rFonts w:ascii="Times New Roman" w:hAnsi="Times New Roman" w:cs="Times New Roman"/>
          <w:color w:val="000000" w:themeColor="text1"/>
          <w:szCs w:val="24"/>
        </w:rPr>
        <w:t>5</w:t>
      </w:r>
      <w:r w:rsidRPr="00500FE5">
        <w:rPr>
          <w:rFonts w:ascii="Times New Roman" w:hAnsi="Times New Roman" w:cs="Times New Roman"/>
          <w:color w:val="000000" w:themeColor="text1"/>
          <w:szCs w:val="24"/>
        </w:rPr>
        <w:t>.5. Puse 5 (piecu) darba dienu laikā informē otru Pusi par savas adreses, kontaktpersonu, bankas kontu vai citu rekvizītu izmaiņām.</w:t>
      </w:r>
    </w:p>
    <w:p w14:paraId="27115C57" w14:textId="6734AA7E" w:rsidR="00E34351" w:rsidRPr="00500FE5" w:rsidRDefault="00E34351" w:rsidP="001E3E1D">
      <w:pPr>
        <w:tabs>
          <w:tab w:val="left" w:pos="284"/>
        </w:tabs>
        <w:overflowPunct w:val="0"/>
        <w:autoSpaceDE w:val="0"/>
        <w:autoSpaceDN w:val="0"/>
        <w:adjustRightInd w:val="0"/>
        <w:spacing w:after="0" w:line="240" w:lineRule="auto"/>
        <w:ind w:left="426" w:hanging="426"/>
        <w:contextualSpacing/>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15.6. </w:t>
      </w:r>
      <w:r>
        <w:rPr>
          <w:rFonts w:ascii="Times New Roman" w:hAnsi="Times New Roman"/>
          <w:bCs/>
          <w:kern w:val="0"/>
          <w14:ligatures w14:val="none"/>
        </w:rPr>
        <w:t>Visi paziņojumi, kuri nosūtīti otrai Pusei uz tās elektronisko e-pasta adresi, izmantojot drošu elektronisko parakstu, uzskatāmi par paziņotiem ne vēlāk kā otrajā darba dienā pēc nosūtīšanas. Citos gadījumos uzskatāms, ka dokuments ir paziņots Paziņošanas likumā noteiktajā termiņā</w:t>
      </w:r>
    </w:p>
    <w:p w14:paraId="0D790D28" w14:textId="687435EA" w:rsidR="001E3E1D" w:rsidRPr="00CB515B" w:rsidRDefault="001E3E1D" w:rsidP="001E3E1D">
      <w:pPr>
        <w:widowControl w:val="0"/>
        <w:suppressAutoHyphens/>
        <w:spacing w:after="0" w:line="240" w:lineRule="auto"/>
        <w:ind w:left="426" w:hanging="426"/>
        <w:jc w:val="both"/>
        <w:rPr>
          <w:rFonts w:ascii="Times New Roman" w:eastAsia="Lucida Sans Unicode" w:hAnsi="Times New Roman" w:cs="Times New Roman"/>
          <w:b/>
          <w:kern w:val="0"/>
          <w:lang w:eastAsia="ar-SA"/>
          <w14:ligatures w14:val="none"/>
        </w:rPr>
      </w:pPr>
      <w:r w:rsidRPr="00500FE5">
        <w:rPr>
          <w:rFonts w:ascii="Times New Roman" w:eastAsia="Times New Roman" w:hAnsi="Times New Roman" w:cs="Times New Roman"/>
          <w:color w:val="000000" w:themeColor="text1"/>
          <w:kern w:val="0"/>
          <w14:ligatures w14:val="none"/>
        </w:rPr>
        <w:t>1</w:t>
      </w:r>
      <w:r w:rsidR="00136132">
        <w:rPr>
          <w:rFonts w:ascii="Times New Roman" w:eastAsia="Times New Roman" w:hAnsi="Times New Roman" w:cs="Times New Roman"/>
          <w:color w:val="000000" w:themeColor="text1"/>
          <w:kern w:val="0"/>
          <w14:ligatures w14:val="none"/>
        </w:rPr>
        <w:t>5</w:t>
      </w:r>
      <w:r w:rsidRPr="00500FE5">
        <w:rPr>
          <w:rFonts w:ascii="Times New Roman" w:eastAsia="Times New Roman" w:hAnsi="Times New Roman" w:cs="Times New Roman"/>
          <w:color w:val="000000" w:themeColor="text1"/>
          <w:kern w:val="0"/>
          <w14:ligatures w14:val="none"/>
        </w:rPr>
        <w:t>.</w:t>
      </w:r>
      <w:r w:rsidR="00E34351">
        <w:rPr>
          <w:rFonts w:ascii="Times New Roman" w:eastAsia="Times New Roman" w:hAnsi="Times New Roman" w:cs="Times New Roman"/>
          <w:color w:val="000000" w:themeColor="text1"/>
          <w:kern w:val="0"/>
          <w14:ligatures w14:val="none"/>
        </w:rPr>
        <w:t>7</w:t>
      </w:r>
      <w:r w:rsidRPr="00500FE5">
        <w:rPr>
          <w:rFonts w:ascii="Times New Roman" w:eastAsia="Times New Roman" w:hAnsi="Times New Roman" w:cs="Times New Roman"/>
          <w:color w:val="000000" w:themeColor="text1"/>
          <w:kern w:val="0"/>
          <w14:ligatures w14:val="none"/>
        </w:rPr>
        <w:t xml:space="preserve">. Līgums sagatavots elektroniski un Puses to parakstījušas elektroniski ar drošu elektronisko parakstu, </w:t>
      </w:r>
      <w:r w:rsidRPr="00CB515B">
        <w:rPr>
          <w:rFonts w:ascii="Times New Roman" w:eastAsia="Times New Roman" w:hAnsi="Times New Roman" w:cs="Times New Roman"/>
          <w:kern w:val="0"/>
          <w14:ligatures w14:val="none"/>
        </w:rPr>
        <w:t>kas satur laika zīmogu. Līguma parakstīšanas datums ir pēdējā parakstītāja pievienotā laika zīmoga datums un laiks</w:t>
      </w:r>
      <w:r w:rsidRPr="00CB515B">
        <w:rPr>
          <w:rFonts w:ascii="Times New Roman" w:eastAsia="Lucida Sans Unicode" w:hAnsi="Times New Roman" w:cs="Times New Roman"/>
          <w:kern w:val="0"/>
          <w:lang w:eastAsia="ar-SA"/>
          <w14:ligatures w14:val="none"/>
        </w:rPr>
        <w:t xml:space="preserve">. </w:t>
      </w:r>
    </w:p>
    <w:p w14:paraId="77FA817B" w14:textId="7578A9EB" w:rsidR="001E3E1D" w:rsidRPr="00CB515B" w:rsidRDefault="001E3E1D" w:rsidP="001E3E1D">
      <w:pPr>
        <w:widowControl w:val="0"/>
        <w:suppressAutoHyphens/>
        <w:spacing w:after="0" w:line="240" w:lineRule="auto"/>
        <w:ind w:left="426" w:hanging="426"/>
        <w:jc w:val="both"/>
        <w:rPr>
          <w:rFonts w:ascii="Times New Roman" w:eastAsia="Lucida Sans Unicode" w:hAnsi="Times New Roman" w:cs="Times New Roman"/>
          <w:b/>
          <w:kern w:val="0"/>
          <w:lang w:eastAsia="ar-SA"/>
          <w14:ligatures w14:val="none"/>
        </w:rPr>
      </w:pPr>
      <w:r w:rsidRPr="00CB515B">
        <w:rPr>
          <w:rFonts w:ascii="Times New Roman" w:eastAsia="Lucida Sans Unicode" w:hAnsi="Times New Roman" w:cs="Times New Roman"/>
          <w:kern w:val="0"/>
          <w:lang w:eastAsia="ar-SA"/>
          <w14:ligatures w14:val="none"/>
        </w:rPr>
        <w:lastRenderedPageBreak/>
        <w:t>1</w:t>
      </w:r>
      <w:r w:rsidR="00136132">
        <w:rPr>
          <w:rFonts w:ascii="Times New Roman" w:eastAsia="Lucida Sans Unicode" w:hAnsi="Times New Roman" w:cs="Times New Roman"/>
          <w:kern w:val="0"/>
          <w:lang w:eastAsia="ar-SA"/>
          <w14:ligatures w14:val="none"/>
        </w:rPr>
        <w:t>5</w:t>
      </w:r>
      <w:r w:rsidRPr="00CB515B">
        <w:rPr>
          <w:rFonts w:ascii="Times New Roman" w:eastAsia="Lucida Sans Unicode" w:hAnsi="Times New Roman" w:cs="Times New Roman"/>
          <w:kern w:val="0"/>
          <w:lang w:eastAsia="ar-SA"/>
          <w14:ligatures w14:val="none"/>
        </w:rPr>
        <w:t>.</w:t>
      </w:r>
      <w:r w:rsidR="00E34351">
        <w:rPr>
          <w:rFonts w:ascii="Times New Roman" w:eastAsia="Lucida Sans Unicode" w:hAnsi="Times New Roman" w:cs="Times New Roman"/>
          <w:kern w:val="0"/>
          <w:lang w:eastAsia="ar-SA"/>
          <w14:ligatures w14:val="none"/>
        </w:rPr>
        <w:t>8</w:t>
      </w:r>
      <w:r w:rsidRPr="00CB515B">
        <w:rPr>
          <w:rFonts w:ascii="Times New Roman" w:eastAsia="Lucida Sans Unicode" w:hAnsi="Times New Roman" w:cs="Times New Roman"/>
          <w:kern w:val="0"/>
          <w:lang w:eastAsia="ar-SA"/>
          <w14:ligatures w14:val="none"/>
        </w:rPr>
        <w:t xml:space="preserve">. Līguma pielikumi: </w:t>
      </w:r>
    </w:p>
    <w:p w14:paraId="60465699" w14:textId="4779E184" w:rsidR="001E3E1D" w:rsidRPr="0040140F" w:rsidRDefault="001E3E1D" w:rsidP="001E3E1D">
      <w:pPr>
        <w:spacing w:after="0"/>
        <w:ind w:left="720"/>
        <w:jc w:val="both"/>
        <w:rPr>
          <w:rFonts w:ascii="Times New Roman" w:eastAsia="Times New Roman" w:hAnsi="Times New Roman" w:cs="Times New Roman"/>
          <w:kern w:val="0"/>
          <w:lang w:eastAsia="lv-LV"/>
          <w14:ligatures w14:val="none"/>
        </w:rPr>
      </w:pPr>
      <w:r w:rsidRPr="0040140F">
        <w:rPr>
          <w:rFonts w:ascii="Times New Roman" w:eastAsia="Times New Roman" w:hAnsi="Times New Roman" w:cs="Times New Roman"/>
          <w:kern w:val="0"/>
          <w:lang w:eastAsia="lv-LV"/>
          <w14:ligatures w14:val="none"/>
        </w:rPr>
        <w:t xml:space="preserve">1.pielikums – </w:t>
      </w:r>
      <w:r w:rsidR="0012062B" w:rsidRPr="0040140F">
        <w:rPr>
          <w:rFonts w:ascii="Times New Roman" w:eastAsia="Times New Roman" w:hAnsi="Times New Roman" w:cs="Times New Roman"/>
          <w:kern w:val="3"/>
          <w:lang w:eastAsia="lv-LV"/>
          <w14:ligatures w14:val="none"/>
        </w:rPr>
        <w:t>Tehniskā specifikācija -</w:t>
      </w:r>
      <w:r w:rsidR="0012062B" w:rsidRPr="0040140F">
        <w:rPr>
          <w:rFonts w:ascii="Times New Roman" w:eastAsia="Times New Roman" w:hAnsi="Times New Roman" w:cs="Times New Roman"/>
          <w:kern w:val="0"/>
          <w:lang w:eastAsia="lv-LV"/>
          <w14:ligatures w14:val="none"/>
        </w:rPr>
        <w:t xml:space="preserve"> Tehniskais piedāvājums</w:t>
      </w:r>
      <w:r w:rsidR="0012062B">
        <w:rPr>
          <w:rFonts w:ascii="Times New Roman" w:eastAsia="Times New Roman" w:hAnsi="Times New Roman" w:cs="Times New Roman"/>
          <w:kern w:val="0"/>
          <w:lang w:eastAsia="lv-LV"/>
          <w14:ligatures w14:val="none"/>
        </w:rPr>
        <w:t>;</w:t>
      </w:r>
    </w:p>
    <w:p w14:paraId="057522CC" w14:textId="6B7BA096" w:rsidR="001E3E1D" w:rsidRDefault="001E3E1D" w:rsidP="001E3E1D">
      <w:pPr>
        <w:spacing w:after="0"/>
        <w:ind w:left="720"/>
        <w:jc w:val="both"/>
        <w:rPr>
          <w:rFonts w:ascii="Times New Roman" w:eastAsia="Times New Roman" w:hAnsi="Times New Roman" w:cs="Times New Roman"/>
          <w:kern w:val="0"/>
          <w:lang w:eastAsia="lv-LV"/>
          <w14:ligatures w14:val="none"/>
        </w:rPr>
      </w:pPr>
      <w:r w:rsidRPr="0040140F">
        <w:rPr>
          <w:rFonts w:ascii="Times New Roman" w:eastAsia="Times New Roman" w:hAnsi="Times New Roman" w:cs="Times New Roman"/>
          <w:kern w:val="0"/>
          <w:lang w:eastAsia="lv-LV"/>
          <w14:ligatures w14:val="none"/>
        </w:rPr>
        <w:t>2.pielikums –</w:t>
      </w:r>
      <w:r w:rsidR="0012062B" w:rsidRPr="0012062B">
        <w:rPr>
          <w:rFonts w:ascii="Times New Roman" w:eastAsia="Times New Roman" w:hAnsi="Times New Roman" w:cs="Times New Roman"/>
          <w:kern w:val="0"/>
          <w:lang w:eastAsia="lv-LV"/>
          <w14:ligatures w14:val="none"/>
        </w:rPr>
        <w:t xml:space="preserve"> </w:t>
      </w:r>
      <w:r w:rsidR="0012062B" w:rsidRPr="0040140F">
        <w:rPr>
          <w:rFonts w:ascii="Times New Roman" w:eastAsia="Times New Roman" w:hAnsi="Times New Roman" w:cs="Times New Roman"/>
          <w:kern w:val="0"/>
          <w:lang w:eastAsia="lv-LV"/>
          <w14:ligatures w14:val="none"/>
        </w:rPr>
        <w:t>Finanšu piedāvājums</w:t>
      </w:r>
      <w:r w:rsidR="0012062B">
        <w:rPr>
          <w:rFonts w:ascii="Times New Roman" w:eastAsia="Times New Roman" w:hAnsi="Times New Roman" w:cs="Times New Roman"/>
          <w:kern w:val="0"/>
          <w:lang w:eastAsia="lv-LV"/>
          <w14:ligatures w14:val="none"/>
        </w:rPr>
        <w:t>;</w:t>
      </w:r>
    </w:p>
    <w:p w14:paraId="3DB12969" w14:textId="4B265A95" w:rsidR="00D412E5" w:rsidRPr="00D412E5" w:rsidRDefault="00D412E5" w:rsidP="001E3E1D">
      <w:pPr>
        <w:spacing w:after="0"/>
        <w:ind w:left="720"/>
        <w:jc w:val="both"/>
        <w:rPr>
          <w:rFonts w:ascii="Times New Roman" w:eastAsia="Times New Roman" w:hAnsi="Times New Roman" w:cs="Times New Roman"/>
          <w:kern w:val="0"/>
          <w:lang w:eastAsia="lv-LV"/>
          <w14:ligatures w14:val="none"/>
        </w:rPr>
      </w:pPr>
      <w:r w:rsidRPr="00D412E5">
        <w:rPr>
          <w:rFonts w:ascii="Times New Roman" w:eastAsia="Times New Roman" w:hAnsi="Times New Roman" w:cs="Times New Roman"/>
          <w:kern w:val="0"/>
          <w:lang w:eastAsia="lv-LV"/>
          <w14:ligatures w14:val="none"/>
        </w:rPr>
        <w:t>3.pielikums</w:t>
      </w:r>
      <w:r>
        <w:rPr>
          <w:rFonts w:ascii="Times New Roman" w:eastAsia="Times New Roman" w:hAnsi="Times New Roman" w:cs="Times New Roman"/>
          <w:kern w:val="0"/>
          <w:lang w:eastAsia="lv-LV"/>
          <w14:ligatures w14:val="none"/>
        </w:rPr>
        <w:t xml:space="preserve"> </w:t>
      </w:r>
      <w:r w:rsidR="0012062B" w:rsidRPr="0040140F">
        <w:rPr>
          <w:rFonts w:ascii="Times New Roman" w:eastAsia="Times New Roman" w:hAnsi="Times New Roman" w:cs="Times New Roman"/>
          <w:kern w:val="0"/>
          <w:lang w:eastAsia="lv-LV"/>
          <w14:ligatures w14:val="none"/>
        </w:rPr>
        <w:t>–</w:t>
      </w:r>
      <w:r w:rsidR="0012062B">
        <w:rPr>
          <w:rFonts w:ascii="Times New Roman" w:eastAsia="Times New Roman" w:hAnsi="Times New Roman" w:cs="Times New Roman"/>
          <w:kern w:val="0"/>
          <w:lang w:eastAsia="lv-LV"/>
          <w14:ligatures w14:val="none"/>
        </w:rPr>
        <w:t xml:space="preserve"> </w:t>
      </w:r>
      <w:r w:rsidRPr="00D412E5">
        <w:rPr>
          <w:rFonts w:ascii="Times New Roman" w:hAnsi="Times New Roman"/>
          <w:bCs/>
        </w:rPr>
        <w:t>Būvobjekta nodošanas un pieņemšanas akts</w:t>
      </w:r>
      <w:r>
        <w:rPr>
          <w:rFonts w:ascii="Times New Roman" w:hAnsi="Times New Roman"/>
          <w:bCs/>
        </w:rPr>
        <w:t xml:space="preserve">. </w:t>
      </w:r>
    </w:p>
    <w:p w14:paraId="5C8069A2" w14:textId="77777777" w:rsidR="0040140F" w:rsidRDefault="0040140F" w:rsidP="002733AF">
      <w:pPr>
        <w:tabs>
          <w:tab w:val="left" w:pos="993"/>
        </w:tabs>
        <w:spacing w:before="120" w:after="120" w:line="256" w:lineRule="auto"/>
        <w:contextualSpacing/>
        <w:jc w:val="center"/>
        <w:rPr>
          <w:rFonts w:ascii="Times New Roman" w:eastAsia="Lucida Sans Unicode" w:hAnsi="Times New Roman" w:cs="Times New Roman"/>
          <w:kern w:val="0"/>
          <w:lang w:eastAsia="ar-SA"/>
          <w14:ligatures w14:val="none"/>
        </w:rPr>
      </w:pPr>
    </w:p>
    <w:p w14:paraId="7B5B1B6A" w14:textId="3D4DC45B" w:rsidR="009D57AE" w:rsidRDefault="002733AF" w:rsidP="002733AF">
      <w:pPr>
        <w:tabs>
          <w:tab w:val="left" w:pos="993"/>
        </w:tabs>
        <w:spacing w:before="120" w:after="120" w:line="256" w:lineRule="auto"/>
        <w:contextualSpacing/>
        <w:jc w:val="center"/>
        <w:rPr>
          <w:rFonts w:ascii="Times New Roman" w:eastAsia="Lucida Sans Unicode" w:hAnsi="Times New Roman" w:cs="Times New Roman"/>
          <w:kern w:val="0"/>
          <w:lang w:eastAsia="ar-SA"/>
          <w14:ligatures w14:val="none"/>
        </w:rPr>
      </w:pPr>
      <w:r>
        <w:rPr>
          <w:rFonts w:ascii="Times New Roman" w:eastAsia="Lucida Sans Unicode" w:hAnsi="Times New Roman" w:cs="Times New Roman"/>
          <w:kern w:val="0"/>
          <w:lang w:eastAsia="ar-SA"/>
          <w14:ligatures w14:val="none"/>
        </w:rPr>
        <w:t>1</w:t>
      </w:r>
      <w:r w:rsidR="00136132">
        <w:rPr>
          <w:rFonts w:ascii="Times New Roman" w:eastAsia="Lucida Sans Unicode" w:hAnsi="Times New Roman" w:cs="Times New Roman"/>
          <w:kern w:val="0"/>
          <w:lang w:eastAsia="ar-SA"/>
          <w14:ligatures w14:val="none"/>
        </w:rPr>
        <w:t>6</w:t>
      </w:r>
      <w:r>
        <w:rPr>
          <w:rFonts w:ascii="Times New Roman" w:eastAsia="Lucida Sans Unicode" w:hAnsi="Times New Roman" w:cs="Times New Roman"/>
          <w:kern w:val="0"/>
          <w:lang w:eastAsia="ar-SA"/>
          <w14:ligatures w14:val="none"/>
        </w:rPr>
        <w:t xml:space="preserve">. </w:t>
      </w:r>
      <w:r w:rsidR="009D57AE" w:rsidRPr="009D57AE">
        <w:rPr>
          <w:rFonts w:ascii="Times New Roman" w:eastAsia="Lucida Sans Unicode" w:hAnsi="Times New Roman" w:cs="Times New Roman"/>
          <w:kern w:val="0"/>
          <w:lang w:eastAsia="ar-SA"/>
          <w14:ligatures w14:val="none"/>
        </w:rPr>
        <w:t>PUŠU PARAKSTI UN REKVIZĪTI</w:t>
      </w:r>
    </w:p>
    <w:p w14:paraId="47F429C3" w14:textId="77777777" w:rsidR="008917C0" w:rsidRPr="009D57AE" w:rsidRDefault="008917C0" w:rsidP="002733AF">
      <w:pPr>
        <w:tabs>
          <w:tab w:val="left" w:pos="993"/>
        </w:tabs>
        <w:spacing w:before="120" w:after="120" w:line="256" w:lineRule="auto"/>
        <w:contextualSpacing/>
        <w:jc w:val="center"/>
        <w:rPr>
          <w:rFonts w:ascii="Times New Roman" w:eastAsia="Lucida Sans Unicode" w:hAnsi="Times New Roman" w:cs="Times New Roman"/>
          <w:kern w:val="0"/>
          <w:lang w:eastAsia="ar-SA"/>
          <w14:ligatures w14:val="none"/>
        </w:rPr>
      </w:pPr>
    </w:p>
    <w:tbl>
      <w:tblPr>
        <w:tblW w:w="10420" w:type="dxa"/>
        <w:tblInd w:w="-106" w:type="dxa"/>
        <w:tblLayout w:type="fixed"/>
        <w:tblLook w:val="00A0" w:firstRow="1" w:lastRow="0" w:firstColumn="1" w:lastColumn="0" w:noHBand="0" w:noVBand="0"/>
      </w:tblPr>
      <w:tblGrid>
        <w:gridCol w:w="5176"/>
        <w:gridCol w:w="5244"/>
      </w:tblGrid>
      <w:tr w:rsidR="009D57AE" w:rsidRPr="009D57AE" w14:paraId="2F393E68" w14:textId="77777777" w:rsidTr="00397C74">
        <w:trPr>
          <w:trHeight w:val="113"/>
        </w:trPr>
        <w:tc>
          <w:tcPr>
            <w:tcW w:w="5176" w:type="dxa"/>
          </w:tcPr>
          <w:bookmarkEnd w:id="135"/>
          <w:bookmarkEnd w:id="137"/>
          <w:p w14:paraId="7F75D2A0" w14:textId="77777777" w:rsidR="009D57AE" w:rsidRPr="009D57AE" w:rsidRDefault="009D57AE" w:rsidP="009D57AE">
            <w:pPr>
              <w:shd w:val="clear" w:color="auto" w:fill="FFFFFF"/>
              <w:spacing w:line="113" w:lineRule="atLeast"/>
              <w:rPr>
                <w:rFonts w:ascii="Times New Roman" w:eastAsia="Times New Roman" w:hAnsi="Times New Roman" w:cs="Times New Roman"/>
                <w:b/>
                <w:bCs/>
                <w:kern w:val="0"/>
                <w:lang w:eastAsia="lv-LV"/>
                <w14:ligatures w14:val="none"/>
              </w:rPr>
            </w:pPr>
            <w:r w:rsidRPr="009D57AE">
              <w:rPr>
                <w:rFonts w:ascii="Times New Roman" w:eastAsia="Times New Roman" w:hAnsi="Times New Roman" w:cs="Times New Roman"/>
                <w:b/>
                <w:bCs/>
                <w:kern w:val="0"/>
                <w:lang w:eastAsia="lv-LV"/>
                <w14:ligatures w14:val="none"/>
              </w:rPr>
              <w:t>Pasūtītājs:</w:t>
            </w:r>
          </w:p>
        </w:tc>
        <w:tc>
          <w:tcPr>
            <w:tcW w:w="5244" w:type="dxa"/>
          </w:tcPr>
          <w:p w14:paraId="661E308B" w14:textId="77777777" w:rsidR="009D57AE" w:rsidRPr="009D57AE" w:rsidRDefault="009D57AE" w:rsidP="009D57AE">
            <w:pPr>
              <w:shd w:val="clear" w:color="auto" w:fill="FFFFFF"/>
              <w:spacing w:line="113" w:lineRule="atLeast"/>
              <w:rPr>
                <w:rFonts w:ascii="Times New Roman" w:eastAsia="Times New Roman" w:hAnsi="Times New Roman" w:cs="Times New Roman"/>
                <w:b/>
                <w:bCs/>
                <w:kern w:val="0"/>
                <w:lang w:eastAsia="lv-LV"/>
                <w14:ligatures w14:val="none"/>
              </w:rPr>
            </w:pPr>
            <w:r w:rsidRPr="009D57AE">
              <w:rPr>
                <w:rFonts w:ascii="Times New Roman" w:eastAsia="Times New Roman" w:hAnsi="Times New Roman" w:cs="Times New Roman"/>
                <w:b/>
                <w:bCs/>
                <w:kern w:val="0"/>
                <w:lang w:eastAsia="lv-LV"/>
                <w14:ligatures w14:val="none"/>
              </w:rPr>
              <w:t>Izpildītājs:</w:t>
            </w:r>
          </w:p>
        </w:tc>
      </w:tr>
      <w:tr w:rsidR="009D57AE" w:rsidRPr="009D57AE" w14:paraId="43D2BED7" w14:textId="77777777" w:rsidTr="00397C74">
        <w:trPr>
          <w:trHeight w:val="113"/>
        </w:trPr>
        <w:tc>
          <w:tcPr>
            <w:tcW w:w="5176" w:type="dxa"/>
          </w:tcPr>
          <w:p w14:paraId="42F5E59A" w14:textId="51CDAE78" w:rsidR="009D57AE" w:rsidRPr="009D57AE" w:rsidRDefault="009D57AE" w:rsidP="009D57AE">
            <w:pPr>
              <w:spacing w:after="0"/>
              <w:rPr>
                <w:rFonts w:ascii="Times New Roman" w:eastAsia="Times New Roman" w:hAnsi="Times New Roman" w:cs="Times New Roman"/>
                <w:b/>
                <w:bCs/>
                <w:kern w:val="0"/>
                <w:lang w:eastAsia="lv-LV"/>
                <w14:ligatures w14:val="none"/>
              </w:rPr>
            </w:pPr>
          </w:p>
        </w:tc>
        <w:tc>
          <w:tcPr>
            <w:tcW w:w="5244" w:type="dxa"/>
          </w:tcPr>
          <w:p w14:paraId="6E761A10" w14:textId="65F3B759" w:rsidR="009D57AE" w:rsidRPr="009D57AE" w:rsidRDefault="009D57AE" w:rsidP="009D57AE">
            <w:pPr>
              <w:spacing w:after="0"/>
              <w:rPr>
                <w:rFonts w:ascii="Times New Roman" w:eastAsia="Times New Roman" w:hAnsi="Times New Roman" w:cs="Times New Roman"/>
                <w:b/>
                <w:bCs/>
                <w:kern w:val="0"/>
                <w:lang w:eastAsia="lv-LV"/>
                <w14:ligatures w14:val="none"/>
              </w:rPr>
            </w:pPr>
          </w:p>
        </w:tc>
      </w:tr>
      <w:tr w:rsidR="009D57AE" w:rsidRPr="009D57AE" w14:paraId="3777B971" w14:textId="77777777" w:rsidTr="00397C74">
        <w:trPr>
          <w:trHeight w:val="113"/>
        </w:trPr>
        <w:tc>
          <w:tcPr>
            <w:tcW w:w="5176" w:type="dxa"/>
          </w:tcPr>
          <w:p w14:paraId="06F00EA8" w14:textId="5AAB02F7" w:rsidR="009D57AE" w:rsidRPr="009D57AE" w:rsidRDefault="009D57AE" w:rsidP="009D57AE">
            <w:pPr>
              <w:spacing w:after="0" w:line="240" w:lineRule="auto"/>
              <w:jc w:val="both"/>
              <w:rPr>
                <w:rFonts w:ascii="Times New Roman" w:eastAsia="Times New Roman" w:hAnsi="Times New Roman" w:cs="Times New Roman"/>
                <w:b/>
                <w:bCs/>
                <w:kern w:val="0"/>
                <w:lang w:eastAsia="lv-LV"/>
                <w14:ligatures w14:val="none"/>
              </w:rPr>
            </w:pPr>
          </w:p>
        </w:tc>
        <w:tc>
          <w:tcPr>
            <w:tcW w:w="5244" w:type="dxa"/>
          </w:tcPr>
          <w:p w14:paraId="426F009F" w14:textId="77777777" w:rsidR="009D57AE" w:rsidRPr="009D57AE" w:rsidRDefault="009D57AE" w:rsidP="009D57AE">
            <w:pPr>
              <w:spacing w:after="0" w:line="240" w:lineRule="auto"/>
              <w:rPr>
                <w:rFonts w:ascii="Times New Roman" w:eastAsia="Times New Roman" w:hAnsi="Times New Roman" w:cs="Times New Roman"/>
                <w:kern w:val="0"/>
                <w:lang w:eastAsia="lv-LV"/>
                <w14:ligatures w14:val="none"/>
              </w:rPr>
            </w:pPr>
          </w:p>
        </w:tc>
      </w:tr>
      <w:tr w:rsidR="009D57AE" w:rsidRPr="009D57AE" w14:paraId="1766EBBA" w14:textId="77777777" w:rsidTr="00397C74">
        <w:trPr>
          <w:trHeight w:val="113"/>
        </w:trPr>
        <w:tc>
          <w:tcPr>
            <w:tcW w:w="5176" w:type="dxa"/>
          </w:tcPr>
          <w:p w14:paraId="5551E783" w14:textId="6D9DA19C" w:rsidR="009D57AE" w:rsidRPr="009D57AE" w:rsidRDefault="009D57AE" w:rsidP="009D57AE">
            <w:pPr>
              <w:spacing w:after="0" w:line="240" w:lineRule="auto"/>
              <w:jc w:val="both"/>
              <w:rPr>
                <w:rFonts w:ascii="Times New Roman" w:eastAsia="Times New Roman" w:hAnsi="Times New Roman" w:cs="Times New Roman"/>
                <w:kern w:val="0"/>
                <w:lang w:eastAsia="lv-LV"/>
                <w14:ligatures w14:val="none"/>
              </w:rPr>
            </w:pPr>
          </w:p>
        </w:tc>
        <w:tc>
          <w:tcPr>
            <w:tcW w:w="5244" w:type="dxa"/>
          </w:tcPr>
          <w:p w14:paraId="422B6FA5" w14:textId="77777777" w:rsidR="009D57AE" w:rsidRPr="009D57AE" w:rsidRDefault="009D57AE" w:rsidP="009D57AE">
            <w:pPr>
              <w:spacing w:after="0" w:line="240" w:lineRule="auto"/>
              <w:rPr>
                <w:rFonts w:ascii="Times New Roman" w:eastAsia="Times New Roman" w:hAnsi="Times New Roman" w:cs="Times New Roman"/>
                <w:kern w:val="0"/>
                <w:lang w:eastAsia="lv-LV"/>
                <w14:ligatures w14:val="none"/>
              </w:rPr>
            </w:pPr>
          </w:p>
        </w:tc>
      </w:tr>
      <w:tr w:rsidR="009D57AE" w:rsidRPr="009D57AE" w14:paraId="2000AAE4" w14:textId="77777777" w:rsidTr="00397C74">
        <w:trPr>
          <w:trHeight w:val="113"/>
        </w:trPr>
        <w:tc>
          <w:tcPr>
            <w:tcW w:w="5176" w:type="dxa"/>
          </w:tcPr>
          <w:p w14:paraId="626E0FCA" w14:textId="534DBC61" w:rsidR="009D57AE" w:rsidRPr="009D57AE" w:rsidRDefault="009D57AE" w:rsidP="009D57AE">
            <w:pPr>
              <w:spacing w:after="0" w:line="240" w:lineRule="auto"/>
              <w:jc w:val="both"/>
              <w:rPr>
                <w:rFonts w:ascii="Times New Roman" w:eastAsia="Times New Roman" w:hAnsi="Times New Roman" w:cs="Times New Roman"/>
                <w:kern w:val="0"/>
                <w:lang w:eastAsia="lv-LV"/>
                <w14:ligatures w14:val="none"/>
              </w:rPr>
            </w:pPr>
          </w:p>
        </w:tc>
        <w:tc>
          <w:tcPr>
            <w:tcW w:w="5244" w:type="dxa"/>
          </w:tcPr>
          <w:p w14:paraId="3360B4B1" w14:textId="77777777" w:rsidR="009D57AE" w:rsidRPr="009D57AE" w:rsidRDefault="009D57AE" w:rsidP="009D57AE">
            <w:pPr>
              <w:spacing w:after="0" w:line="240" w:lineRule="auto"/>
              <w:rPr>
                <w:rFonts w:ascii="Times New Roman" w:eastAsia="Times New Roman" w:hAnsi="Times New Roman" w:cs="Times New Roman"/>
                <w:kern w:val="0"/>
                <w:lang w:eastAsia="lv-LV"/>
                <w14:ligatures w14:val="none"/>
              </w:rPr>
            </w:pPr>
          </w:p>
        </w:tc>
      </w:tr>
      <w:tr w:rsidR="009D57AE" w:rsidRPr="009D57AE" w14:paraId="11A39BF9" w14:textId="77777777" w:rsidTr="00397C74">
        <w:trPr>
          <w:trHeight w:val="173"/>
        </w:trPr>
        <w:tc>
          <w:tcPr>
            <w:tcW w:w="5176" w:type="dxa"/>
          </w:tcPr>
          <w:p w14:paraId="54A8B655" w14:textId="6840C5DA" w:rsidR="009D57AE" w:rsidRPr="009D57AE" w:rsidRDefault="009D57AE" w:rsidP="009D57AE">
            <w:pPr>
              <w:spacing w:after="0" w:line="240" w:lineRule="auto"/>
              <w:jc w:val="both"/>
              <w:rPr>
                <w:rFonts w:ascii="Times New Roman" w:eastAsia="Times New Roman" w:hAnsi="Times New Roman" w:cs="Times New Roman"/>
                <w:kern w:val="0"/>
                <w:lang w:eastAsia="lv-LV"/>
                <w14:ligatures w14:val="none"/>
              </w:rPr>
            </w:pPr>
          </w:p>
        </w:tc>
        <w:tc>
          <w:tcPr>
            <w:tcW w:w="5244" w:type="dxa"/>
          </w:tcPr>
          <w:p w14:paraId="6767BBFC" w14:textId="77777777" w:rsidR="009D57AE" w:rsidRPr="009D57AE" w:rsidRDefault="009D57AE" w:rsidP="009D57AE">
            <w:pPr>
              <w:spacing w:after="0" w:line="240" w:lineRule="auto"/>
              <w:rPr>
                <w:rFonts w:ascii="Times New Roman" w:eastAsia="Times New Roman" w:hAnsi="Times New Roman" w:cs="Times New Roman"/>
                <w:kern w:val="0"/>
                <w:lang w:eastAsia="lv-LV"/>
                <w14:ligatures w14:val="none"/>
              </w:rPr>
            </w:pPr>
          </w:p>
        </w:tc>
      </w:tr>
      <w:tr w:rsidR="009D57AE" w:rsidRPr="009D57AE" w14:paraId="7BA67BB5" w14:textId="77777777" w:rsidTr="00397C74">
        <w:trPr>
          <w:trHeight w:val="173"/>
        </w:trPr>
        <w:tc>
          <w:tcPr>
            <w:tcW w:w="5176" w:type="dxa"/>
          </w:tcPr>
          <w:p w14:paraId="4CA368BD" w14:textId="17F33CA0" w:rsidR="009D57AE" w:rsidRPr="009D57AE" w:rsidRDefault="009D57AE" w:rsidP="009D57AE">
            <w:pPr>
              <w:spacing w:after="0" w:line="240" w:lineRule="auto"/>
              <w:jc w:val="both"/>
              <w:rPr>
                <w:rFonts w:ascii="Times New Roman" w:eastAsia="Times New Roman" w:hAnsi="Times New Roman" w:cs="Times New Roman"/>
                <w:kern w:val="0"/>
                <w:lang w:eastAsia="lv-LV"/>
                <w14:ligatures w14:val="none"/>
              </w:rPr>
            </w:pPr>
          </w:p>
        </w:tc>
        <w:tc>
          <w:tcPr>
            <w:tcW w:w="5244" w:type="dxa"/>
          </w:tcPr>
          <w:p w14:paraId="33F5E6DD" w14:textId="77777777" w:rsidR="009D57AE" w:rsidRPr="009D57AE" w:rsidRDefault="009D57AE" w:rsidP="009D57AE">
            <w:pPr>
              <w:spacing w:after="0" w:line="240" w:lineRule="auto"/>
              <w:rPr>
                <w:rFonts w:ascii="Times New Roman" w:eastAsia="Times New Roman" w:hAnsi="Times New Roman" w:cs="Times New Roman"/>
                <w:kern w:val="0"/>
                <w:lang w:eastAsia="lv-LV"/>
                <w14:ligatures w14:val="none"/>
              </w:rPr>
            </w:pPr>
          </w:p>
        </w:tc>
      </w:tr>
      <w:bookmarkEnd w:id="136"/>
    </w:tbl>
    <w:p w14:paraId="7A4F0E2C" w14:textId="22AA972D" w:rsidR="00DA14C4" w:rsidRDefault="00DA14C4" w:rsidP="0040140F">
      <w:pPr>
        <w:tabs>
          <w:tab w:val="left" w:pos="993"/>
        </w:tabs>
        <w:spacing w:after="0" w:line="240" w:lineRule="auto"/>
        <w:ind w:left="709" w:hanging="709"/>
        <w:jc w:val="right"/>
        <w:rPr>
          <w:rFonts w:ascii="Times New Roman" w:eastAsia="Times New Roman" w:hAnsi="Times New Roman" w:cs="Times New Roman"/>
          <w:kern w:val="0"/>
          <w:sz w:val="24"/>
          <w:szCs w:val="24"/>
          <w14:ligatures w14:val="none"/>
        </w:rPr>
      </w:pPr>
    </w:p>
    <w:p w14:paraId="017CE607" w14:textId="77777777" w:rsidR="00E34351" w:rsidRDefault="00DA14C4" w:rsidP="002745F6">
      <w:pPr>
        <w:spacing w:after="0"/>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br w:type="page"/>
      </w:r>
    </w:p>
    <w:p w14:paraId="5200D5D7" w14:textId="77777777" w:rsidR="00E34351" w:rsidRDefault="00E34351" w:rsidP="00E34351">
      <w:pPr>
        <w:tabs>
          <w:tab w:val="left" w:pos="993"/>
        </w:tabs>
        <w:spacing w:after="0" w:line="240" w:lineRule="auto"/>
        <w:ind w:left="709" w:hanging="709"/>
        <w:jc w:val="right"/>
        <w:rPr>
          <w:rFonts w:ascii="Times New Roman" w:hAnsi="Times New Roman"/>
          <w:b/>
          <w:bCs/>
          <w:sz w:val="24"/>
          <w:szCs w:val="24"/>
        </w:rPr>
      </w:pPr>
      <w:bookmarkStart w:id="168" w:name="_Hlk181111714"/>
      <w:r>
        <w:rPr>
          <w:rFonts w:ascii="Times New Roman" w:hAnsi="Times New Roman"/>
          <w:sz w:val="24"/>
          <w:szCs w:val="24"/>
        </w:rPr>
        <w:lastRenderedPageBreak/>
        <w:t>Līguma Nr.________ 3.pielikums</w:t>
      </w:r>
    </w:p>
    <w:p w14:paraId="051880A9" w14:textId="77777777" w:rsidR="00E34351" w:rsidRDefault="00E34351" w:rsidP="00E34351">
      <w:pPr>
        <w:keepNext/>
        <w:spacing w:before="705" w:after="375" w:line="240" w:lineRule="auto"/>
        <w:jc w:val="center"/>
        <w:outlineLvl w:val="3"/>
        <w:rPr>
          <w:rFonts w:ascii="Times New Roman" w:hAnsi="Times New Roman"/>
          <w:b/>
          <w:bCs/>
          <w:sz w:val="24"/>
          <w:szCs w:val="24"/>
          <w:bdr w:val="none" w:sz="0" w:space="0" w:color="auto" w:frame="1"/>
          <w:shd w:val="clear" w:color="auto" w:fill="FFFFFF"/>
          <w:lang w:eastAsia="lv-LV"/>
        </w:rPr>
      </w:pPr>
      <w:bookmarkStart w:id="169" w:name="_Hlk157594676"/>
      <w:r>
        <w:rPr>
          <w:rFonts w:ascii="Times New Roman" w:hAnsi="Times New Roman"/>
          <w:b/>
          <w:bCs/>
          <w:sz w:val="24"/>
          <w:szCs w:val="24"/>
          <w:bdr w:val="none" w:sz="0" w:space="0" w:color="auto" w:frame="1"/>
          <w:shd w:val="clear" w:color="auto" w:fill="FFFFFF"/>
          <w:lang w:eastAsia="lv-LV"/>
        </w:rPr>
        <w:t>Būvobjekta nodošanas un pieņemšanas akts</w:t>
      </w:r>
    </w:p>
    <w:bookmarkEnd w:id="169"/>
    <w:p w14:paraId="180C87EC" w14:textId="08F3BA62" w:rsidR="00E34351" w:rsidRDefault="00E34351" w:rsidP="00E34351">
      <w:pPr>
        <w:shd w:val="clear" w:color="auto" w:fill="FFFFFF"/>
        <w:spacing w:before="375" w:after="105" w:line="240" w:lineRule="auto"/>
        <w:jc w:val="both"/>
        <w:rPr>
          <w:rFonts w:ascii="Times New Roman" w:hAnsi="Times New Roman"/>
          <w:color w:val="333333"/>
          <w:lang w:eastAsia="lv-LV"/>
        </w:rPr>
      </w:pPr>
      <w:r>
        <w:rPr>
          <w:rFonts w:ascii="Times New Roman" w:hAnsi="Times New Roman"/>
          <w:color w:val="333333"/>
          <w:lang w:eastAsia="lv-LV"/>
        </w:rPr>
        <w:t xml:space="preserve">____________________________________ (turpmāk – Pasūtītājs), no vienas puses, un ________________________ (turpmāk – </w:t>
      </w:r>
      <w:bookmarkStart w:id="170" w:name="_Hlk157594545"/>
      <w:r>
        <w:rPr>
          <w:rFonts w:ascii="Times New Roman" w:hAnsi="Times New Roman"/>
          <w:color w:val="333333"/>
          <w:lang w:eastAsia="lv-LV"/>
        </w:rPr>
        <w:t>Izpildītājs</w:t>
      </w:r>
      <w:bookmarkEnd w:id="170"/>
      <w:r>
        <w:rPr>
          <w:rFonts w:ascii="Times New Roman" w:hAnsi="Times New Roman"/>
          <w:color w:val="333333"/>
          <w:lang w:eastAsia="lv-LV"/>
        </w:rPr>
        <w:t xml:space="preserve">), no otras puses (Pasūtītājs un </w:t>
      </w:r>
      <w:bookmarkStart w:id="171" w:name="_Hlk232753295"/>
      <w:r>
        <w:rPr>
          <w:rFonts w:ascii="Times New Roman" w:hAnsi="Times New Roman"/>
          <w:color w:val="333333"/>
          <w:lang w:eastAsia="lv-LV"/>
        </w:rPr>
        <w:t>Izpildītājs</w:t>
      </w:r>
      <w:bookmarkEnd w:id="171"/>
      <w:r>
        <w:rPr>
          <w:rFonts w:ascii="Times New Roman" w:hAnsi="Times New Roman"/>
          <w:color w:val="333333"/>
          <w:lang w:eastAsia="lv-LV"/>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33C728E0" w14:textId="09E03475" w:rsidR="00E34351" w:rsidRDefault="00E34351" w:rsidP="00E34351">
      <w:pPr>
        <w:shd w:val="clear" w:color="auto" w:fill="FFFFFF"/>
        <w:spacing w:before="375" w:after="105" w:line="240" w:lineRule="auto"/>
        <w:jc w:val="both"/>
        <w:rPr>
          <w:rFonts w:ascii="Times New Roman" w:hAnsi="Times New Roman"/>
          <w:color w:val="333333"/>
          <w:lang w:eastAsia="lv-LV"/>
        </w:rPr>
      </w:pPr>
      <w:r>
        <w:rPr>
          <w:rFonts w:ascii="Times New Roman" w:hAnsi="Times New Roman"/>
          <w:color w:val="333333"/>
          <w:lang w:eastAsia="lv-LV"/>
        </w:rPr>
        <w:t>1. Puses apliecina, ka Izpildītājs saskaņā ar Līgumu un tā pielikumiem Pasūtītāja interesēs ir izpildījis Būvdarbus pilnā apjomā, izņemot atliktos darbus, par kuru izpildes termiņu puses atsevišķi ir vienojušās. Ja Izpildītājs nepilda savas saistības atbilstoši noteiktajām prasībām, Pasūtītājam ir tiesības iesaistīt papildu darbaspēku atlikto darbu veikšanai, un Izpildītāja pienākums ir piecu darbdienu laikā segt Pasūtītājam saistībā ar to radušos izdevumus un/vai zaudējumus (</w:t>
      </w:r>
      <w:r>
        <w:rPr>
          <w:rFonts w:ascii="Times New Roman" w:hAnsi="Times New Roman"/>
          <w:i/>
          <w:iCs/>
          <w:color w:val="333333"/>
          <w:lang w:eastAsia="lv-LV"/>
        </w:rPr>
        <w:t>ja attiecināms/var tikt precizēts</w:t>
      </w:r>
      <w:r>
        <w:rPr>
          <w:rFonts w:ascii="Times New Roman" w:hAnsi="Times New Roman"/>
          <w:color w:val="333333"/>
          <w:lang w:eastAsia="lv-LV"/>
        </w:rPr>
        <w:t>).</w:t>
      </w:r>
    </w:p>
    <w:p w14:paraId="7A77DF6E" w14:textId="3251D27E" w:rsidR="00E34351" w:rsidRDefault="00E34351" w:rsidP="00E34351">
      <w:pPr>
        <w:shd w:val="clear" w:color="auto" w:fill="FFFFFF"/>
        <w:spacing w:before="375" w:after="105" w:line="240" w:lineRule="auto"/>
        <w:jc w:val="both"/>
        <w:rPr>
          <w:rFonts w:ascii="Times New Roman" w:hAnsi="Times New Roman"/>
          <w:color w:val="333333"/>
          <w:lang w:eastAsia="lv-LV"/>
        </w:rPr>
      </w:pPr>
      <w:r>
        <w:rPr>
          <w:rFonts w:ascii="Times New Roman" w:hAnsi="Times New Roman"/>
          <w:color w:val="333333"/>
          <w:lang w:eastAsia="lv-LV"/>
        </w:rPr>
        <w:t>2. Puses konstatē, ka saskaņā ar Līguma ____. punktu par Būvdarbu izpildi Pasūtītājs apņēmies samaksāt Izpildītājam ___ EUR (___________) bez PVN. Būvdarbu faktiskās izmaksas ir _____________ EUR bez PVN. Veicot norēķinus, samaksai tiek piemērots PVN normatīvajos aktos noteiktajā kārtībā un apmērā.</w:t>
      </w:r>
    </w:p>
    <w:p w14:paraId="63C378CB" w14:textId="323CD042" w:rsidR="00E34351" w:rsidRDefault="00E34351" w:rsidP="00E34351">
      <w:pPr>
        <w:shd w:val="clear" w:color="auto" w:fill="FFFFFF"/>
        <w:spacing w:before="375" w:after="105" w:line="240" w:lineRule="auto"/>
        <w:jc w:val="both"/>
        <w:rPr>
          <w:rFonts w:ascii="Times New Roman" w:hAnsi="Times New Roman"/>
          <w:color w:val="333333"/>
          <w:lang w:eastAsia="lv-LV"/>
        </w:rPr>
      </w:pPr>
      <w:r>
        <w:rPr>
          <w:rFonts w:ascii="Times New Roman" w:hAnsi="Times New Roman"/>
          <w:color w:val="333333"/>
          <w:lang w:eastAsia="lv-LV"/>
        </w:rPr>
        <w:t>3. Puses apliecina, ka Izpildītājs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 (</w:t>
      </w:r>
      <w:r>
        <w:rPr>
          <w:rFonts w:ascii="Times New Roman" w:hAnsi="Times New Roman"/>
          <w:i/>
          <w:iCs/>
          <w:color w:val="333333"/>
          <w:lang w:eastAsia="lv-LV"/>
        </w:rPr>
        <w:t>var tikt precizēts</w:t>
      </w:r>
      <w:r>
        <w:rPr>
          <w:rFonts w:ascii="Times New Roman" w:hAnsi="Times New Roman"/>
          <w:color w:val="333333"/>
          <w:lang w:eastAsia="lv-LV"/>
        </w:rPr>
        <w:t>) .</w:t>
      </w:r>
    </w:p>
    <w:p w14:paraId="5CFDEB12" w14:textId="53606253" w:rsidR="00E34351" w:rsidRDefault="00E34351" w:rsidP="00E34351">
      <w:pPr>
        <w:shd w:val="clear" w:color="auto" w:fill="FFFFFF"/>
        <w:spacing w:before="375" w:after="105" w:line="240" w:lineRule="auto"/>
        <w:jc w:val="both"/>
        <w:rPr>
          <w:rFonts w:ascii="Times New Roman" w:hAnsi="Times New Roman"/>
          <w:color w:val="333333"/>
          <w:lang w:eastAsia="lv-LV"/>
        </w:rPr>
      </w:pPr>
      <w:r>
        <w:rPr>
          <w:rFonts w:ascii="Times New Roman" w:hAnsi="Times New Roman"/>
          <w:color w:val="333333"/>
          <w:lang w:eastAsia="lv-LV"/>
        </w:rPr>
        <w:t>4. Izpildītājs vienlaikus ar šo aktu iesniedz Pasūtītājam Būvdarbos lietoto būvizstrādājumu (materiālu, izstrādājumu un iekārtu) ražotāju (pārdevēju, piegādātāju) sniegtās garantijas, un Pasūtītājs tās var brīvi izmantot (</w:t>
      </w:r>
      <w:r>
        <w:rPr>
          <w:rFonts w:ascii="Times New Roman" w:hAnsi="Times New Roman"/>
          <w:i/>
          <w:iCs/>
          <w:color w:val="333333"/>
          <w:lang w:eastAsia="lv-LV"/>
        </w:rPr>
        <w:t>var tikt precizēts</w:t>
      </w:r>
      <w:r>
        <w:rPr>
          <w:rFonts w:ascii="Times New Roman" w:hAnsi="Times New Roman"/>
          <w:color w:val="333333"/>
          <w:lang w:eastAsia="lv-LV"/>
        </w:rPr>
        <w:t>) .</w:t>
      </w:r>
    </w:p>
    <w:p w14:paraId="142FFDE3" w14:textId="77777777" w:rsidR="00E34351" w:rsidRDefault="00E34351" w:rsidP="00E34351">
      <w:pPr>
        <w:shd w:val="clear" w:color="auto" w:fill="FFFFFF"/>
        <w:spacing w:before="375" w:after="105" w:line="240" w:lineRule="auto"/>
        <w:jc w:val="both"/>
        <w:rPr>
          <w:rFonts w:ascii="Times New Roman" w:hAnsi="Times New Roman"/>
          <w:color w:val="333333"/>
          <w:lang w:eastAsia="lv-LV"/>
        </w:rPr>
      </w:pPr>
      <w:r>
        <w:rPr>
          <w:rFonts w:ascii="Times New Roman" w:hAnsi="Times New Roman"/>
          <w:color w:val="333333"/>
          <w:lang w:eastAsia="lv-LV"/>
        </w:rPr>
        <w:t>5. Būvdarbu pabeigšanas datums ir 20__. gada _____. ________.</w:t>
      </w:r>
    </w:p>
    <w:p w14:paraId="102BB9F8" w14:textId="5EF181A8" w:rsidR="00E34351" w:rsidRDefault="00E34351" w:rsidP="00E34351">
      <w:pPr>
        <w:shd w:val="clear" w:color="auto" w:fill="FFFFFF"/>
        <w:spacing w:before="375" w:after="105" w:line="240" w:lineRule="auto"/>
        <w:jc w:val="both"/>
        <w:rPr>
          <w:rFonts w:ascii="Times New Roman" w:hAnsi="Times New Roman"/>
          <w:color w:val="333333"/>
          <w:lang w:eastAsia="lv-LV"/>
        </w:rPr>
      </w:pPr>
      <w:r>
        <w:rPr>
          <w:rFonts w:ascii="Times New Roman" w:hAnsi="Times New Roman"/>
          <w:color w:val="333333"/>
          <w:lang w:eastAsia="lv-LV"/>
        </w:rPr>
        <w:t>6. Saskaņā ar Līguma ___. punktu Pasūtītājs no Izpildītājam izmaksājamās summas veic līgumsoda ieturējumu _________ EUR (___________EUR un ___ centi) (</w:t>
      </w:r>
      <w:r>
        <w:rPr>
          <w:rFonts w:ascii="Times New Roman" w:hAnsi="Times New Roman"/>
          <w:i/>
          <w:iCs/>
          <w:color w:val="333333"/>
          <w:lang w:eastAsia="lv-LV"/>
        </w:rPr>
        <w:t>ja attiecināms</w:t>
      </w:r>
      <w:r>
        <w:rPr>
          <w:rFonts w:ascii="Times New Roman" w:hAnsi="Times New Roman"/>
          <w:color w:val="333333"/>
          <w:lang w:eastAsia="lv-LV"/>
        </w:rPr>
        <w:t>).</w:t>
      </w:r>
    </w:p>
    <w:p w14:paraId="788A2406" w14:textId="77777777" w:rsidR="00E34351" w:rsidRDefault="00E34351" w:rsidP="00E34351">
      <w:pPr>
        <w:shd w:val="clear" w:color="auto" w:fill="FFFFFF"/>
        <w:spacing w:before="375" w:after="105" w:line="240" w:lineRule="auto"/>
        <w:jc w:val="both"/>
        <w:rPr>
          <w:rFonts w:ascii="Times New Roman" w:hAnsi="Times New Roman"/>
          <w:color w:val="333333"/>
          <w:lang w:eastAsia="lv-LV"/>
        </w:rPr>
      </w:pPr>
      <w:r>
        <w:rPr>
          <w:rFonts w:ascii="Times New Roman" w:hAnsi="Times New Roman"/>
          <w:color w:val="333333"/>
          <w:lang w:eastAsia="lv-LV"/>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w:t>
      </w:r>
      <w:bookmarkStart w:id="172" w:name="_Hlk157594446"/>
      <w:r>
        <w:rPr>
          <w:rFonts w:ascii="Times New Roman" w:hAnsi="Times New Roman"/>
          <w:color w:val="333333"/>
          <w:lang w:eastAsia="lv-LV"/>
        </w:rPr>
        <w:t>(</w:t>
      </w:r>
      <w:r>
        <w:rPr>
          <w:rFonts w:ascii="Times New Roman" w:hAnsi="Times New Roman"/>
          <w:i/>
          <w:iCs/>
          <w:color w:val="333333"/>
          <w:lang w:eastAsia="lv-LV"/>
        </w:rPr>
        <w:t>var tikt precizēts</w:t>
      </w:r>
      <w:r>
        <w:rPr>
          <w:rFonts w:ascii="Times New Roman" w:hAnsi="Times New Roman"/>
          <w:color w:val="333333"/>
          <w:lang w:eastAsia="lv-LV"/>
        </w:rPr>
        <w:t>)</w:t>
      </w:r>
      <w:bookmarkEnd w:id="172"/>
      <w:r>
        <w:rPr>
          <w:rFonts w:ascii="Times New Roman" w:hAnsi="Times New Roman"/>
          <w:color w:val="333333"/>
          <w:lang w:eastAsia="lv-LV"/>
        </w:rPr>
        <w:t>.</w:t>
      </w:r>
    </w:p>
    <w:tbl>
      <w:tblPr>
        <w:tblW w:w="5000" w:type="pct"/>
        <w:tblCellMar>
          <w:left w:w="0" w:type="dxa"/>
          <w:right w:w="0" w:type="dxa"/>
        </w:tblCellMar>
        <w:tblLook w:val="04A0" w:firstRow="1" w:lastRow="0" w:firstColumn="1" w:lastColumn="0" w:noHBand="0" w:noVBand="1"/>
      </w:tblPr>
      <w:tblGrid>
        <w:gridCol w:w="5239"/>
        <w:gridCol w:w="4116"/>
      </w:tblGrid>
      <w:tr w:rsidR="00E34351" w14:paraId="362F8791" w14:textId="77777777">
        <w:tc>
          <w:tcPr>
            <w:tcW w:w="2800" w:type="pct"/>
            <w:tcMar>
              <w:top w:w="30" w:type="dxa"/>
              <w:left w:w="30" w:type="dxa"/>
              <w:bottom w:w="30" w:type="dxa"/>
              <w:right w:w="30" w:type="dxa"/>
            </w:tcMar>
            <w:hideMark/>
          </w:tcPr>
          <w:p w14:paraId="6694FE93" w14:textId="72BDA7BE" w:rsidR="00E34351" w:rsidRDefault="00E34351">
            <w:pPr>
              <w:spacing w:after="0" w:line="240" w:lineRule="auto"/>
              <w:rPr>
                <w:rFonts w:ascii="Times New Roman" w:hAnsi="Times New Roman"/>
                <w:color w:val="333333"/>
                <w:lang w:eastAsia="lv-LV"/>
              </w:rPr>
            </w:pPr>
            <w:r>
              <w:rPr>
                <w:rFonts w:ascii="Times New Roman" w:hAnsi="Times New Roman"/>
                <w:color w:val="333333"/>
                <w:lang w:eastAsia="lv-LV"/>
              </w:rPr>
              <w:t>Izpildītājs</w:t>
            </w:r>
          </w:p>
        </w:tc>
        <w:tc>
          <w:tcPr>
            <w:tcW w:w="2200" w:type="pct"/>
            <w:tcMar>
              <w:top w:w="30" w:type="dxa"/>
              <w:left w:w="30" w:type="dxa"/>
              <w:bottom w:w="30" w:type="dxa"/>
              <w:right w:w="30" w:type="dxa"/>
            </w:tcMar>
            <w:hideMark/>
          </w:tcPr>
          <w:p w14:paraId="7CF74C1A" w14:textId="77777777" w:rsidR="00E34351" w:rsidRDefault="00E34351">
            <w:pPr>
              <w:spacing w:after="0" w:line="240" w:lineRule="auto"/>
              <w:rPr>
                <w:rFonts w:ascii="Times New Roman" w:hAnsi="Times New Roman"/>
                <w:color w:val="333333"/>
                <w:lang w:eastAsia="lv-LV"/>
              </w:rPr>
            </w:pPr>
            <w:r>
              <w:rPr>
                <w:rFonts w:ascii="Times New Roman" w:hAnsi="Times New Roman"/>
                <w:color w:val="333333"/>
                <w:lang w:eastAsia="lv-LV"/>
              </w:rPr>
              <w:t>Pasūtītājs</w:t>
            </w:r>
          </w:p>
        </w:tc>
      </w:tr>
      <w:tr w:rsidR="00E34351" w14:paraId="075007A5" w14:textId="77777777">
        <w:tc>
          <w:tcPr>
            <w:tcW w:w="2800" w:type="pct"/>
            <w:tcMar>
              <w:top w:w="30" w:type="dxa"/>
              <w:left w:w="30" w:type="dxa"/>
              <w:bottom w:w="30" w:type="dxa"/>
              <w:right w:w="30" w:type="dxa"/>
            </w:tcMar>
            <w:hideMark/>
          </w:tcPr>
          <w:p w14:paraId="5870A4E9" w14:textId="77777777" w:rsidR="00E34351" w:rsidRDefault="00E34351">
            <w:pPr>
              <w:spacing w:after="0" w:line="240" w:lineRule="auto"/>
              <w:rPr>
                <w:rFonts w:ascii="Times New Roman" w:hAnsi="Times New Roman"/>
                <w:color w:val="333333"/>
                <w:lang w:eastAsia="lv-LV"/>
              </w:rPr>
            </w:pPr>
            <w:r>
              <w:rPr>
                <w:rFonts w:ascii="Times New Roman" w:hAnsi="Times New Roman"/>
                <w:color w:val="333333"/>
                <w:lang w:eastAsia="lv-LV"/>
              </w:rPr>
              <w:t>______________________________</w:t>
            </w:r>
          </w:p>
        </w:tc>
        <w:tc>
          <w:tcPr>
            <w:tcW w:w="2200" w:type="pct"/>
            <w:tcMar>
              <w:top w:w="30" w:type="dxa"/>
              <w:left w:w="30" w:type="dxa"/>
              <w:bottom w:w="30" w:type="dxa"/>
              <w:right w:w="30" w:type="dxa"/>
            </w:tcMar>
            <w:hideMark/>
          </w:tcPr>
          <w:p w14:paraId="74735350" w14:textId="77777777" w:rsidR="00E34351" w:rsidRDefault="00E34351">
            <w:pPr>
              <w:spacing w:after="0" w:line="240" w:lineRule="auto"/>
              <w:rPr>
                <w:rFonts w:ascii="Times New Roman" w:hAnsi="Times New Roman"/>
                <w:color w:val="333333"/>
                <w:lang w:eastAsia="lv-LV"/>
              </w:rPr>
            </w:pPr>
            <w:r>
              <w:rPr>
                <w:rFonts w:ascii="Times New Roman" w:hAnsi="Times New Roman"/>
                <w:color w:val="333333"/>
                <w:lang w:eastAsia="lv-LV"/>
              </w:rPr>
              <w:t>_________________________________</w:t>
            </w:r>
          </w:p>
        </w:tc>
      </w:tr>
      <w:tr w:rsidR="00E34351" w14:paraId="2D85CD5D" w14:textId="77777777">
        <w:tc>
          <w:tcPr>
            <w:tcW w:w="2800" w:type="pct"/>
            <w:tcMar>
              <w:top w:w="30" w:type="dxa"/>
              <w:left w:w="30" w:type="dxa"/>
              <w:bottom w:w="30" w:type="dxa"/>
              <w:right w:w="30" w:type="dxa"/>
            </w:tcMar>
            <w:hideMark/>
          </w:tcPr>
          <w:p w14:paraId="244207DB" w14:textId="77777777" w:rsidR="00E34351" w:rsidRDefault="00E34351">
            <w:pPr>
              <w:spacing w:after="0" w:line="240" w:lineRule="auto"/>
              <w:rPr>
                <w:rFonts w:ascii="Times New Roman" w:hAnsi="Times New Roman"/>
                <w:color w:val="333333"/>
                <w:lang w:eastAsia="lv-LV"/>
              </w:rPr>
            </w:pPr>
            <w:r>
              <w:rPr>
                <w:rFonts w:ascii="Times New Roman" w:hAnsi="Times New Roman"/>
                <w:color w:val="333333"/>
                <w:lang w:eastAsia="lv-LV"/>
              </w:rPr>
              <w:t>(kontaktpersona/pilnvarotā persona)</w:t>
            </w:r>
          </w:p>
        </w:tc>
        <w:tc>
          <w:tcPr>
            <w:tcW w:w="2200" w:type="pct"/>
            <w:tcMar>
              <w:top w:w="30" w:type="dxa"/>
              <w:left w:w="30" w:type="dxa"/>
              <w:bottom w:w="30" w:type="dxa"/>
              <w:right w:w="30" w:type="dxa"/>
            </w:tcMar>
            <w:hideMark/>
          </w:tcPr>
          <w:p w14:paraId="143417E8" w14:textId="77777777" w:rsidR="00E34351" w:rsidRDefault="00E34351">
            <w:pPr>
              <w:spacing w:after="0" w:line="240" w:lineRule="auto"/>
              <w:rPr>
                <w:rFonts w:ascii="Times New Roman" w:hAnsi="Times New Roman"/>
                <w:color w:val="333333"/>
                <w:lang w:eastAsia="lv-LV"/>
              </w:rPr>
            </w:pPr>
            <w:r>
              <w:rPr>
                <w:rFonts w:ascii="Times New Roman" w:hAnsi="Times New Roman"/>
                <w:color w:val="333333"/>
                <w:lang w:eastAsia="lv-LV"/>
              </w:rPr>
              <w:t>(kontaktpersona/pilnvarotā persona)</w:t>
            </w:r>
          </w:p>
        </w:tc>
        <w:bookmarkEnd w:id="168"/>
      </w:tr>
    </w:tbl>
    <w:p w14:paraId="722EE139" w14:textId="77777777" w:rsidR="00E34351" w:rsidRDefault="00E34351" w:rsidP="002745F6">
      <w:pPr>
        <w:spacing w:after="0"/>
        <w:jc w:val="right"/>
        <w:rPr>
          <w:rFonts w:ascii="Times New Roman" w:eastAsia="Times New Roman" w:hAnsi="Times New Roman" w:cs="Times New Roman"/>
          <w:kern w:val="0"/>
          <w:sz w:val="24"/>
          <w:szCs w:val="24"/>
          <w14:ligatures w14:val="none"/>
        </w:rPr>
      </w:pPr>
    </w:p>
    <w:p w14:paraId="02E6949A" w14:textId="77777777" w:rsidR="00E34351" w:rsidRDefault="00E34351" w:rsidP="002745F6">
      <w:pPr>
        <w:spacing w:after="0"/>
        <w:jc w:val="right"/>
        <w:rPr>
          <w:rFonts w:ascii="Times New Roman" w:eastAsia="Times New Roman" w:hAnsi="Times New Roman" w:cs="Times New Roman"/>
          <w:kern w:val="0"/>
          <w:sz w:val="24"/>
          <w:szCs w:val="24"/>
          <w14:ligatures w14:val="none"/>
        </w:rPr>
      </w:pPr>
    </w:p>
    <w:p w14:paraId="35C37699" w14:textId="77777777" w:rsidR="00E34351" w:rsidRDefault="00E34351" w:rsidP="002745F6">
      <w:pPr>
        <w:spacing w:after="0"/>
        <w:jc w:val="right"/>
        <w:rPr>
          <w:rFonts w:ascii="Times New Roman" w:eastAsia="Times New Roman" w:hAnsi="Times New Roman" w:cs="Times New Roman"/>
          <w:kern w:val="0"/>
          <w:sz w:val="24"/>
          <w:szCs w:val="24"/>
          <w14:ligatures w14:val="none"/>
        </w:rPr>
      </w:pPr>
    </w:p>
    <w:p w14:paraId="54645B9B" w14:textId="77777777" w:rsidR="00E34351" w:rsidRDefault="00E34351" w:rsidP="002745F6">
      <w:pPr>
        <w:spacing w:after="0"/>
        <w:jc w:val="right"/>
        <w:rPr>
          <w:rFonts w:ascii="Times New Roman" w:eastAsia="Times New Roman" w:hAnsi="Times New Roman" w:cs="Times New Roman"/>
          <w:kern w:val="0"/>
          <w:sz w:val="24"/>
          <w:szCs w:val="24"/>
          <w14:ligatures w14:val="none"/>
        </w:rPr>
      </w:pPr>
    </w:p>
    <w:p w14:paraId="11625781" w14:textId="77777777" w:rsidR="00E34351" w:rsidRDefault="00E34351" w:rsidP="002745F6">
      <w:pPr>
        <w:spacing w:after="0"/>
        <w:jc w:val="right"/>
        <w:rPr>
          <w:rFonts w:ascii="Times New Roman" w:eastAsia="Times New Roman" w:hAnsi="Times New Roman" w:cs="Times New Roman"/>
          <w:kern w:val="0"/>
          <w:sz w:val="24"/>
          <w:szCs w:val="24"/>
          <w14:ligatures w14:val="none"/>
        </w:rPr>
      </w:pPr>
    </w:p>
    <w:p w14:paraId="6357D001" w14:textId="77777777" w:rsidR="00E34351" w:rsidRDefault="00E34351" w:rsidP="002745F6">
      <w:pPr>
        <w:spacing w:after="0"/>
        <w:jc w:val="right"/>
        <w:rPr>
          <w:rFonts w:ascii="Times New Roman" w:eastAsia="Times New Roman" w:hAnsi="Times New Roman" w:cs="Times New Roman"/>
          <w:kern w:val="0"/>
          <w:sz w:val="24"/>
          <w:szCs w:val="24"/>
          <w14:ligatures w14:val="none"/>
        </w:rPr>
      </w:pPr>
    </w:p>
    <w:p w14:paraId="5252BFCB" w14:textId="77777777" w:rsidR="00E34351" w:rsidRDefault="00E34351" w:rsidP="002745F6">
      <w:pPr>
        <w:spacing w:after="0"/>
        <w:jc w:val="right"/>
        <w:rPr>
          <w:rFonts w:ascii="Times New Roman" w:eastAsia="Times New Roman" w:hAnsi="Times New Roman" w:cs="Times New Roman"/>
          <w:kern w:val="0"/>
          <w:sz w:val="24"/>
          <w:szCs w:val="24"/>
          <w14:ligatures w14:val="none"/>
        </w:rPr>
      </w:pPr>
    </w:p>
    <w:p w14:paraId="447D8D89" w14:textId="77777777" w:rsidR="00E34351" w:rsidRDefault="00E34351" w:rsidP="002745F6">
      <w:pPr>
        <w:spacing w:after="0"/>
        <w:jc w:val="right"/>
        <w:rPr>
          <w:rFonts w:ascii="Times New Roman" w:eastAsia="Times New Roman" w:hAnsi="Times New Roman" w:cs="Times New Roman"/>
          <w:kern w:val="0"/>
          <w:sz w:val="24"/>
          <w:szCs w:val="24"/>
          <w14:ligatures w14:val="none"/>
        </w:rPr>
      </w:pPr>
    </w:p>
    <w:p w14:paraId="54D817E5" w14:textId="77777777" w:rsidR="008917C0" w:rsidRDefault="008917C0" w:rsidP="002745F6">
      <w:pPr>
        <w:spacing w:after="0"/>
        <w:jc w:val="right"/>
        <w:rPr>
          <w:rFonts w:ascii="Times New Roman" w:eastAsia="Times New Roman" w:hAnsi="Times New Roman" w:cs="Times New Roman"/>
          <w:b/>
          <w:kern w:val="0"/>
          <w:sz w:val="20"/>
          <w:szCs w:val="20"/>
          <w:lang w:eastAsia="ar-SA"/>
          <w14:ligatures w14:val="none"/>
        </w:rPr>
      </w:pPr>
    </w:p>
    <w:p w14:paraId="28604691" w14:textId="78A7B502" w:rsidR="009D57AE" w:rsidRPr="009D57AE" w:rsidRDefault="00D94D4C" w:rsidP="002745F6">
      <w:pPr>
        <w:spacing w:after="0"/>
        <w:jc w:val="right"/>
        <w:rPr>
          <w:rFonts w:ascii="Times New Roman" w:eastAsia="Times New Roman" w:hAnsi="Times New Roman" w:cs="Times New Roman"/>
          <w:kern w:val="0"/>
          <w:sz w:val="20"/>
          <w:szCs w:val="20"/>
          <w:lang w:eastAsia="ar-SA"/>
          <w14:ligatures w14:val="none"/>
        </w:rPr>
      </w:pPr>
      <w:r>
        <w:rPr>
          <w:rFonts w:ascii="Times New Roman" w:eastAsia="Times New Roman" w:hAnsi="Times New Roman" w:cs="Times New Roman"/>
          <w:b/>
          <w:kern w:val="0"/>
          <w:sz w:val="20"/>
          <w:szCs w:val="20"/>
          <w:lang w:eastAsia="ar-SA"/>
          <w14:ligatures w14:val="none"/>
        </w:rPr>
        <w:lastRenderedPageBreak/>
        <w:t>1</w:t>
      </w:r>
      <w:r w:rsidR="00E34351">
        <w:rPr>
          <w:rFonts w:ascii="Times New Roman" w:eastAsia="Times New Roman" w:hAnsi="Times New Roman" w:cs="Times New Roman"/>
          <w:b/>
          <w:kern w:val="0"/>
          <w:sz w:val="20"/>
          <w:szCs w:val="20"/>
          <w:lang w:eastAsia="ar-SA"/>
          <w14:ligatures w14:val="none"/>
        </w:rPr>
        <w:t>1</w:t>
      </w:r>
      <w:r w:rsidR="009D57AE" w:rsidRPr="009D57AE">
        <w:rPr>
          <w:rFonts w:ascii="Times New Roman" w:eastAsia="Times New Roman" w:hAnsi="Times New Roman" w:cs="Times New Roman"/>
          <w:b/>
          <w:kern w:val="0"/>
          <w:sz w:val="20"/>
          <w:szCs w:val="20"/>
          <w:lang w:eastAsia="ar-SA"/>
          <w14:ligatures w14:val="none"/>
        </w:rPr>
        <w:t>. PIELIKUMS</w:t>
      </w:r>
      <w:r w:rsidR="009D57AE" w:rsidRPr="009D57AE">
        <w:rPr>
          <w:rFonts w:ascii="Times New Roman" w:eastAsia="Times New Roman" w:hAnsi="Times New Roman" w:cs="Times New Roman"/>
          <w:kern w:val="0"/>
          <w:sz w:val="20"/>
          <w:szCs w:val="20"/>
          <w:lang w:eastAsia="ar-SA"/>
          <w14:ligatures w14:val="none"/>
        </w:rPr>
        <w:t xml:space="preserve"> iepirkuma nolikumam </w:t>
      </w:r>
    </w:p>
    <w:p w14:paraId="27DDF4D6" w14:textId="77777777" w:rsidR="0021338A" w:rsidRPr="00FE091B" w:rsidRDefault="0021338A" w:rsidP="0021338A">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09067C2E" w14:textId="77777777" w:rsidR="0021338A" w:rsidRPr="009D57AE" w:rsidRDefault="0021338A" w:rsidP="0021338A">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6276406A"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6D921DFD" w14:textId="77777777" w:rsidR="009D57AE" w:rsidRPr="009D57AE" w:rsidRDefault="009D57AE" w:rsidP="009D57AE">
      <w:pPr>
        <w:spacing w:after="0" w:line="240" w:lineRule="auto"/>
        <w:jc w:val="center"/>
        <w:rPr>
          <w:rFonts w:ascii="Times New Roman" w:eastAsia="Times New Roman" w:hAnsi="Times New Roman" w:cs="Times New Roman"/>
          <w:b/>
          <w:kern w:val="0"/>
          <w14:ligatures w14:val="none"/>
        </w:rPr>
      </w:pPr>
    </w:p>
    <w:p w14:paraId="199559F0" w14:textId="77777777" w:rsidR="009D57AE" w:rsidRDefault="009D57AE" w:rsidP="009D57AE">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r w:rsidRPr="009D57AE">
        <w:rPr>
          <w:rFonts w:ascii="Times New Roman" w:eastAsia="Times New Roman" w:hAnsi="Times New Roman" w:cs="Times New Roman"/>
          <w:b/>
          <w:kern w:val="0"/>
          <w:sz w:val="24"/>
          <w:szCs w:val="24"/>
          <w:lang w:eastAsia="lv-LV" w:bidi="lv-LV"/>
          <w14:ligatures w14:val="none"/>
        </w:rPr>
        <w:t>APLIECINĀJUMS PAR NEATKARĪGI IZSTRĀDĀTU PIEDĀVĀJUMU</w:t>
      </w:r>
    </w:p>
    <w:p w14:paraId="79E565AE" w14:textId="77777777" w:rsidR="00293D8A" w:rsidRPr="009D57AE" w:rsidRDefault="00293D8A" w:rsidP="009D57AE">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11A81CBD" w14:textId="77777777" w:rsidR="009D57AE" w:rsidRPr="009D57AE" w:rsidRDefault="009D57AE" w:rsidP="009D57AE">
      <w:pPr>
        <w:spacing w:after="0" w:line="240" w:lineRule="auto"/>
        <w:jc w:val="center"/>
        <w:rPr>
          <w:rFonts w:ascii="Times New Roman" w:eastAsia="Times New Roman" w:hAnsi="Times New Roman" w:cs="Times New Roman"/>
          <w:b/>
          <w:kern w:val="0"/>
          <w:sz w:val="24"/>
          <w:szCs w:val="24"/>
          <w14:ligatures w14:val="none"/>
        </w:rPr>
      </w:pPr>
    </w:p>
    <w:p w14:paraId="79633C3F" w14:textId="77777777" w:rsidR="009D57AE" w:rsidRPr="009D57AE" w:rsidRDefault="009D57AE" w:rsidP="009D57AE">
      <w:pPr>
        <w:spacing w:after="0" w:line="240" w:lineRule="auto"/>
        <w:jc w:val="center"/>
        <w:rPr>
          <w:rFonts w:ascii="Times New Roman" w:eastAsia="Times New Roman" w:hAnsi="Times New Roman" w:cs="Times New Roman"/>
          <w:kern w:val="0"/>
          <w:sz w:val="24"/>
          <w:szCs w:val="24"/>
          <w14:ligatures w14:val="none"/>
        </w:rPr>
      </w:pPr>
      <w:r w:rsidRPr="009D57AE">
        <w:rPr>
          <w:rFonts w:ascii="Times New Roman" w:eastAsia="Times New Roman" w:hAnsi="Times New Roman" w:cs="Times New Roman"/>
          <w:kern w:val="0"/>
          <w:sz w:val="24"/>
          <w:szCs w:val="24"/>
          <w14:ligatures w14:val="none"/>
        </w:rPr>
        <w:t xml:space="preserve">Atklātam konkursam </w:t>
      </w:r>
    </w:p>
    <w:p w14:paraId="1F4527F6" w14:textId="4970FAFC" w:rsidR="0070541A" w:rsidRPr="003E4153" w:rsidRDefault="0070541A" w:rsidP="00B70021">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3E4153">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Būvniecības ieceres dokumentācijas izstrāde, autoruzraudzība un būvdarbi objektu pielāgošanai civilās aizsardzības mērķiem Augšdaugavas novadā</w:t>
      </w:r>
      <w:r w:rsidRPr="003E4153">
        <w:rPr>
          <w:rFonts w:ascii="Times New Roman" w:eastAsia="Times New Roman" w:hAnsi="Times New Roman" w:cs="Times New Roman"/>
          <w:b/>
          <w:kern w:val="0"/>
          <w:sz w:val="24"/>
          <w:szCs w:val="24"/>
          <w:lang w:eastAsia="lv-LV"/>
          <w14:ligatures w14:val="none"/>
        </w:rPr>
        <w:t>”</w:t>
      </w:r>
    </w:p>
    <w:p w14:paraId="3B1AC536" w14:textId="4CCFF6A3" w:rsidR="0070541A" w:rsidRPr="009D57AE" w:rsidRDefault="0070541A" w:rsidP="0070541A">
      <w:pPr>
        <w:tabs>
          <w:tab w:val="left" w:pos="426"/>
        </w:tabs>
        <w:spacing w:after="0" w:line="240" w:lineRule="auto"/>
        <w:jc w:val="center"/>
        <w:rPr>
          <w:rFonts w:ascii="Times New Roman" w:eastAsia="Times New Roman" w:hAnsi="Times New Roman" w:cs="Times New Roman"/>
          <w:kern w:val="0"/>
          <w:sz w:val="24"/>
          <w:szCs w:val="20"/>
          <w14:ligatures w14:val="none"/>
        </w:rPr>
      </w:pPr>
      <w:r w:rsidRPr="009D57AE">
        <w:rPr>
          <w:rFonts w:ascii="Times New Roman" w:eastAsia="Times New Roman" w:hAnsi="Times New Roman" w:cs="Times New Roman"/>
          <w:kern w:val="0"/>
          <w:sz w:val="24"/>
          <w:szCs w:val="20"/>
          <w:lang w:eastAsia="ar-SA"/>
          <w14:ligatures w14:val="none"/>
        </w:rPr>
        <w:t>(</w:t>
      </w:r>
      <w:r w:rsidR="00BE5DF6">
        <w:rPr>
          <w:rFonts w:ascii="Times New Roman" w:eastAsia="Times New Roman" w:hAnsi="Times New Roman" w:cs="Times New Roman"/>
          <w:bCs/>
          <w:kern w:val="0"/>
          <w:sz w:val="24"/>
          <w:szCs w:val="24"/>
          <w14:ligatures w14:val="none"/>
        </w:rPr>
        <w:t xml:space="preserve">identifikācijas </w:t>
      </w:r>
      <w:r w:rsidRPr="009D57AE">
        <w:rPr>
          <w:rFonts w:ascii="Times New Roman" w:eastAsia="Times New Roman" w:hAnsi="Times New Roman" w:cs="Times New Roman"/>
          <w:kern w:val="0"/>
          <w:sz w:val="24"/>
          <w:szCs w:val="20"/>
          <w:lang w:eastAsia="ar-SA"/>
          <w14:ligatures w14:val="none"/>
        </w:rPr>
        <w:t>Nr.</w:t>
      </w:r>
      <w:r w:rsidRPr="009D57AE">
        <w:rPr>
          <w:rFonts w:ascii="Times New Roman" w:eastAsia="Times New Roman" w:hAnsi="Times New Roman" w:cs="Times New Roman"/>
          <w:bCs/>
          <w:kern w:val="0"/>
          <w:sz w:val="24"/>
          <w:szCs w:val="20"/>
          <w:lang w:eastAsia="ar-SA"/>
          <w14:ligatures w14:val="none"/>
        </w:rPr>
        <w:t xml:space="preserve"> </w:t>
      </w:r>
      <w:r>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9D57AE">
        <w:rPr>
          <w:rFonts w:ascii="Times New Roman" w:eastAsia="Times New Roman" w:hAnsi="Times New Roman" w:cs="Times New Roman"/>
          <w:kern w:val="0"/>
          <w:sz w:val="24"/>
          <w:szCs w:val="20"/>
          <w14:ligatures w14:val="none"/>
        </w:rPr>
        <w:t>)</w:t>
      </w:r>
    </w:p>
    <w:p w14:paraId="0D0C6EFA" w14:textId="77777777" w:rsidR="0070541A" w:rsidRPr="00FE091B" w:rsidRDefault="0070541A" w:rsidP="0070541A">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3F5E0635" w14:textId="0E596C51" w:rsidR="009D57AE" w:rsidRPr="002745F6" w:rsidRDefault="009D57AE" w:rsidP="00FB6B68">
      <w:pPr>
        <w:pStyle w:val="Parakstszemobjekta"/>
        <w:ind w:left="0" w:firstLine="0"/>
        <w:jc w:val="both"/>
        <w:rPr>
          <w:i w:val="0"/>
          <w:iCs/>
          <w:szCs w:val="24"/>
          <w:u w:val="single"/>
        </w:rPr>
      </w:pPr>
      <w:r w:rsidRPr="00FE091B">
        <w:rPr>
          <w:i w:val="0"/>
          <w:iCs/>
          <w:szCs w:val="24"/>
          <w:lang w:val="lv-LV"/>
        </w:rPr>
        <w:t>Ar šo, sniedzot izsmeļošu un patiesu informāciju,</w:t>
      </w:r>
      <w:r w:rsidR="0021338A" w:rsidRPr="00FE091B">
        <w:rPr>
          <w:i w:val="0"/>
          <w:iCs/>
          <w:szCs w:val="24"/>
          <w:lang w:val="lv-LV"/>
        </w:rPr>
        <w:t xml:space="preserve"> ______________________</w:t>
      </w:r>
      <w:r w:rsidRPr="00FE091B">
        <w:rPr>
          <w:i w:val="0"/>
          <w:iCs/>
          <w:szCs w:val="24"/>
          <w:lang w:val="lv-LV"/>
        </w:rPr>
        <w:t xml:space="preserve"> (</w:t>
      </w:r>
      <w:r w:rsidRPr="00FE091B">
        <w:rPr>
          <w:szCs w:val="24"/>
          <w:lang w:val="lv-LV"/>
        </w:rPr>
        <w:t>Pretendenta nosaukums, reģ. Nr.)</w:t>
      </w:r>
      <w:r w:rsidRPr="00FE091B">
        <w:rPr>
          <w:i w:val="0"/>
          <w:iCs/>
          <w:szCs w:val="24"/>
          <w:lang w:val="lv-LV"/>
        </w:rPr>
        <w:t xml:space="preserve"> (turpmāk - Pretendents) attiecībā uz iepirkum</w:t>
      </w:r>
      <w:r w:rsidR="00B70021" w:rsidRPr="00FE091B">
        <w:rPr>
          <w:i w:val="0"/>
          <w:iCs/>
          <w:szCs w:val="24"/>
          <w:lang w:val="lv-LV"/>
        </w:rPr>
        <w:t>u</w:t>
      </w:r>
      <w:r w:rsidRPr="00FE091B">
        <w:rPr>
          <w:i w:val="0"/>
          <w:iCs/>
          <w:szCs w:val="24"/>
          <w:lang w:val="lv-LV"/>
        </w:rPr>
        <w:t xml:space="preserve"> “</w:t>
      </w:r>
      <w:r w:rsidR="006302C5" w:rsidRPr="00FE091B">
        <w:rPr>
          <w:i w:val="0"/>
          <w:iCs/>
          <w:szCs w:val="24"/>
          <w:lang w:val="lv-LV" w:eastAsia="lv-LV"/>
        </w:rPr>
        <w:t>Būvniecības ieceres dokumentācijas izstrāde, autoruzraudzība un būvdarbi objektu pielāgošanai civilās aizsardzības mērķiem Augšdaugavas novadā</w:t>
      </w:r>
      <w:r w:rsidRPr="00FE091B">
        <w:rPr>
          <w:i w:val="0"/>
          <w:iCs/>
          <w:szCs w:val="24"/>
          <w:lang w:val="lv-LV"/>
        </w:rPr>
        <w:t>”, id</w:t>
      </w:r>
      <w:r w:rsidR="00822CB3" w:rsidRPr="00FE091B">
        <w:rPr>
          <w:i w:val="0"/>
          <w:iCs/>
          <w:szCs w:val="24"/>
          <w:lang w:val="lv-LV"/>
        </w:rPr>
        <w:t>entifikācijas</w:t>
      </w:r>
      <w:r w:rsidRPr="00FE091B">
        <w:rPr>
          <w:i w:val="0"/>
          <w:iCs/>
          <w:szCs w:val="24"/>
          <w:lang w:val="lv-LV"/>
        </w:rPr>
        <w:t xml:space="preserve"> Nr. </w:t>
      </w:r>
      <w:r w:rsidR="00772E42" w:rsidRPr="002745F6">
        <w:rPr>
          <w:i w:val="0"/>
          <w:iCs/>
          <w:szCs w:val="24"/>
        </w:rPr>
        <w:t xml:space="preserve">ANPCP </w:t>
      </w:r>
      <w:r w:rsidR="006302C5">
        <w:rPr>
          <w:i w:val="0"/>
          <w:iCs/>
          <w:szCs w:val="24"/>
        </w:rPr>
        <w:t>2026/50</w:t>
      </w:r>
      <w:r w:rsidRPr="002745F6">
        <w:rPr>
          <w:i w:val="0"/>
          <w:iCs/>
          <w:szCs w:val="24"/>
        </w:rPr>
        <w:t>,</w:t>
      </w:r>
      <w:r w:rsidR="006D3D1E" w:rsidRPr="002745F6">
        <w:rPr>
          <w:bCs/>
          <w:iCs/>
          <w:szCs w:val="24"/>
        </w:rPr>
        <w:t xml:space="preserve"> </w:t>
      </w:r>
      <w:r w:rsidRPr="002745F6">
        <w:rPr>
          <w:i w:val="0"/>
          <w:iCs/>
          <w:szCs w:val="24"/>
        </w:rPr>
        <w:t>apliecina, ka:</w:t>
      </w:r>
    </w:p>
    <w:p w14:paraId="1520E491"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1. Pretendents ir iepazinies un piekrīt šī apliecinājuma saturam.</w:t>
      </w:r>
    </w:p>
    <w:p w14:paraId="29ED42D4"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2. Pretendents apzinās, ka var tikt izslēgts no dalības iepirkumā, ja atklāsies, ka šis apliecinājums jebkādā veidā nav izsmeļošs un patiess.</w:t>
      </w:r>
    </w:p>
    <w:p w14:paraId="0E2982AE"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3. Pretendents ir pilnvarojis katru personu, kuras paraksts atrodas uz iepirkuma piedāvājuma, parakstīt šo apliecinājumu Pretendenta vārdā.</w:t>
      </w:r>
    </w:p>
    <w:p w14:paraId="69870182" w14:textId="773698B0"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4. Pretendents informē, ka (</w:t>
      </w:r>
      <w:r w:rsidRPr="002745F6">
        <w:rPr>
          <w:rFonts w:ascii="Times New Roman" w:eastAsia="Times New Roman" w:hAnsi="Times New Roman" w:cs="Times New Roman"/>
          <w:bCs/>
          <w:i/>
          <w:kern w:val="0"/>
          <w:sz w:val="24"/>
          <w:szCs w:val="24"/>
          <w14:ligatures w14:val="none"/>
        </w:rPr>
        <w:t xml:space="preserve">atzīmēt </w:t>
      </w:r>
      <w:r w:rsidR="00BE5DF6">
        <w:rPr>
          <w:rFonts w:ascii="Times New Roman" w:eastAsia="Times New Roman" w:hAnsi="Times New Roman" w:cs="Times New Roman"/>
          <w:bCs/>
          <w:i/>
          <w:kern w:val="0"/>
          <w:sz w:val="24"/>
          <w:szCs w:val="24"/>
          <w14:ligatures w14:val="none"/>
        </w:rPr>
        <w:t>atbilstošo</w:t>
      </w:r>
      <w:r w:rsidRPr="002745F6">
        <w:rPr>
          <w:rFonts w:ascii="Times New Roman" w:eastAsia="Times New Roman" w:hAnsi="Times New Roman" w:cs="Times New Roman"/>
          <w:bCs/>
          <w:kern w:val="0"/>
          <w:sz w:val="24"/>
          <w:szCs w:val="24"/>
          <w14:ligatures w14:val="none"/>
        </w:rPr>
        <w:t>):</w:t>
      </w:r>
    </w:p>
    <w:tbl>
      <w:tblPr>
        <w:tblW w:w="9385"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26"/>
        <w:gridCol w:w="8959"/>
      </w:tblGrid>
      <w:tr w:rsidR="009D57AE" w:rsidRPr="002745F6" w14:paraId="53B13144" w14:textId="77777777" w:rsidTr="003E4153">
        <w:tc>
          <w:tcPr>
            <w:tcW w:w="426" w:type="dxa"/>
            <w:tcBorders>
              <w:top w:val="single" w:sz="4" w:space="0" w:color="FFFFFF"/>
              <w:left w:val="single" w:sz="4" w:space="0" w:color="FFFFFF"/>
              <w:bottom w:val="single" w:sz="4" w:space="0" w:color="FFFFFF"/>
              <w:right w:val="single" w:sz="4" w:space="0" w:color="FFFFFF"/>
            </w:tcBorders>
            <w:hideMark/>
          </w:tcPr>
          <w:p w14:paraId="7B51D02F"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MS Gothic" w:eastAsia="MS Gothic" w:hAnsi="MS Gothic" w:cs="Times New Roman"/>
                <w:bCs/>
                <w:kern w:val="0"/>
                <w:sz w:val="24"/>
                <w:szCs w:val="24"/>
                <w14:ligatures w14:val="none"/>
              </w:rPr>
              <w:t>☐</w:t>
            </w:r>
          </w:p>
        </w:tc>
        <w:tc>
          <w:tcPr>
            <w:tcW w:w="8959" w:type="dxa"/>
            <w:tcBorders>
              <w:top w:val="single" w:sz="4" w:space="0" w:color="FFFFFF"/>
              <w:left w:val="single" w:sz="4" w:space="0" w:color="FFFFFF"/>
              <w:bottom w:val="single" w:sz="4" w:space="0" w:color="FFFFFF"/>
              <w:right w:val="single" w:sz="4" w:space="0" w:color="FFFFFF"/>
            </w:tcBorders>
            <w:hideMark/>
          </w:tcPr>
          <w:p w14:paraId="0CAC93DD"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4.1. ir iesniedzis piedāvājumu neatkarīgi no konkurentiem</w:t>
            </w:r>
            <w:r w:rsidRPr="002745F6">
              <w:rPr>
                <w:rFonts w:ascii="Times New Roman" w:eastAsia="Times New Roman" w:hAnsi="Times New Roman" w:cs="Times New Roman"/>
                <w:bCs/>
                <w:kern w:val="0"/>
                <w:sz w:val="24"/>
                <w:szCs w:val="24"/>
                <w:vertAlign w:val="superscript"/>
                <w14:ligatures w14:val="none"/>
              </w:rPr>
              <w:footnoteReference w:id="1"/>
            </w:r>
            <w:r w:rsidRPr="002745F6">
              <w:rPr>
                <w:rFonts w:ascii="Times New Roman" w:eastAsia="Times New Roman" w:hAnsi="Times New Roman" w:cs="Times New Roman"/>
                <w:bCs/>
                <w:kern w:val="0"/>
                <w:sz w:val="24"/>
                <w:szCs w:val="24"/>
                <w14:ligatures w14:val="none"/>
              </w:rPr>
              <w:t xml:space="preserve"> un bez konsultācijām, līgumiem vai vienošanām, vai cita veida saziņas ar konkurentiem;</w:t>
            </w:r>
          </w:p>
        </w:tc>
      </w:tr>
      <w:tr w:rsidR="009D57AE" w:rsidRPr="002745F6" w14:paraId="0FE55B23" w14:textId="77777777" w:rsidTr="003E4153">
        <w:tc>
          <w:tcPr>
            <w:tcW w:w="426" w:type="dxa"/>
            <w:tcBorders>
              <w:top w:val="single" w:sz="4" w:space="0" w:color="FFFFFF"/>
              <w:left w:val="single" w:sz="4" w:space="0" w:color="FFFFFF"/>
              <w:bottom w:val="single" w:sz="4" w:space="0" w:color="FFFFFF"/>
              <w:right w:val="single" w:sz="4" w:space="0" w:color="FFFFFF"/>
            </w:tcBorders>
            <w:hideMark/>
          </w:tcPr>
          <w:p w14:paraId="4FBBEF72"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MS Gothic" w:eastAsia="MS Gothic" w:hAnsi="MS Gothic" w:cs="Times New Roman"/>
                <w:bCs/>
                <w:kern w:val="0"/>
                <w:sz w:val="24"/>
                <w:szCs w:val="24"/>
                <w14:ligatures w14:val="none"/>
              </w:rPr>
              <w:t>☐</w:t>
            </w:r>
          </w:p>
        </w:tc>
        <w:tc>
          <w:tcPr>
            <w:tcW w:w="8959" w:type="dxa"/>
            <w:tcBorders>
              <w:top w:val="single" w:sz="4" w:space="0" w:color="FFFFFF"/>
              <w:left w:val="single" w:sz="4" w:space="0" w:color="FFFFFF"/>
              <w:bottom w:val="single" w:sz="4" w:space="0" w:color="FFFFFF"/>
              <w:right w:val="single" w:sz="4" w:space="0" w:color="FFFFFF"/>
            </w:tcBorders>
            <w:hideMark/>
          </w:tcPr>
          <w:p w14:paraId="77DDB7E9"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CE5F9FF"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5. Pretendentam, izņemot gadījumu, kad pretendents šādu saziņu ir paziņojis saskaņā ar šī apliecinājuma 4.2. apakšpunktu, ne ar vienu konkurentu nav bijusi saziņa attiecībā uz:</w:t>
      </w:r>
    </w:p>
    <w:p w14:paraId="4DB492E3" w14:textId="77777777" w:rsidR="009D57AE" w:rsidRPr="002745F6" w:rsidRDefault="009D57AE" w:rsidP="009D57AE">
      <w:pPr>
        <w:spacing w:after="0" w:line="240" w:lineRule="auto"/>
        <w:ind w:left="284"/>
        <w:contextualSpacing/>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5.1. cenām;</w:t>
      </w:r>
    </w:p>
    <w:p w14:paraId="2373F3FF" w14:textId="77777777" w:rsidR="009D57AE" w:rsidRPr="002745F6" w:rsidRDefault="009D57AE" w:rsidP="009D57AE">
      <w:pPr>
        <w:spacing w:after="0" w:line="240" w:lineRule="auto"/>
        <w:ind w:left="284"/>
        <w:contextualSpacing/>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5.2. cenas aprēķināšanas metodēm, faktoriem (apstākļiem) vai formulām;</w:t>
      </w:r>
    </w:p>
    <w:p w14:paraId="326435D6" w14:textId="77777777" w:rsidR="009D57AE" w:rsidRPr="002745F6" w:rsidRDefault="009D57AE" w:rsidP="009D57AE">
      <w:pPr>
        <w:spacing w:after="0" w:line="240" w:lineRule="auto"/>
        <w:ind w:left="284"/>
        <w:contextualSpacing/>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5.3. nodomu vai lēmumu piedalīties vai nepiedalīties iepirkumā (iesniegt vai neiesniegt piedāvājumu); vai</w:t>
      </w:r>
    </w:p>
    <w:p w14:paraId="49720F0F" w14:textId="77777777" w:rsidR="009D57AE" w:rsidRPr="002745F6" w:rsidRDefault="009D57AE" w:rsidP="009D57AE">
      <w:pPr>
        <w:spacing w:after="0" w:line="240" w:lineRule="auto"/>
        <w:ind w:left="284"/>
        <w:contextualSpacing/>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 xml:space="preserve">5.4. tādu piedāvājuma iesniegšanu, kas neatbilst iepirkuma prasībām; </w:t>
      </w:r>
    </w:p>
    <w:p w14:paraId="37B894C2" w14:textId="77777777" w:rsidR="009D57AE" w:rsidRPr="002745F6" w:rsidRDefault="009D57AE" w:rsidP="009D57AE">
      <w:pPr>
        <w:spacing w:after="0" w:line="240" w:lineRule="auto"/>
        <w:ind w:left="284"/>
        <w:contextualSpacing/>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5.5. kvalitāti, apjomu, specifikāciju, izpildes, piegādes vai citiem nosacījumiem, kas risināmi neatkarīgi no konkurentiem, tiem produktiem vai pakalpojumiem, uz ko attiecas šis iepirkums.</w:t>
      </w:r>
    </w:p>
    <w:p w14:paraId="3F2F95F1" w14:textId="77777777" w:rsidR="009D57AE" w:rsidRPr="002745F6" w:rsidRDefault="009D57AE" w:rsidP="009D57AE">
      <w:pPr>
        <w:spacing w:after="0" w:line="240" w:lineRule="auto"/>
        <w:ind w:left="284" w:hanging="284"/>
        <w:jc w:val="both"/>
        <w:rPr>
          <w:rFonts w:ascii="Times New Roman" w:eastAsia="Times New Roman" w:hAnsi="Times New Roman" w:cs="Times New Roman"/>
          <w:bCs/>
          <w:kern w:val="0"/>
          <w:sz w:val="24"/>
          <w:szCs w:val="24"/>
          <w14:ligatures w14:val="none"/>
        </w:rPr>
      </w:pPr>
      <w:r w:rsidRPr="002745F6">
        <w:rPr>
          <w:rFonts w:ascii="Times New Roman" w:eastAsia="Times New Roman" w:hAnsi="Times New Roman" w:cs="Times New Roman"/>
          <w:bCs/>
          <w:kern w:val="0"/>
          <w:sz w:val="24"/>
          <w:szCs w:val="24"/>
          <w14:ligatures w14:val="none"/>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1F98129F" w14:textId="77777777" w:rsidR="009D57AE" w:rsidRPr="002745F6" w:rsidRDefault="009D57AE" w:rsidP="009D57AE">
      <w:pPr>
        <w:spacing w:after="0" w:line="240" w:lineRule="auto"/>
        <w:ind w:left="284" w:hanging="284"/>
        <w:jc w:val="both"/>
        <w:rPr>
          <w:rFonts w:ascii="Times New Roman" w:eastAsia="Times New Roman" w:hAnsi="Times New Roman" w:cs="Times New Roman"/>
          <w:bCs/>
          <w:snapToGrid w:val="0"/>
          <w:kern w:val="0"/>
          <w:sz w:val="24"/>
          <w:szCs w:val="24"/>
          <w:lang w:eastAsia="ru-RU"/>
          <w14:ligatures w14:val="none"/>
        </w:rPr>
      </w:pPr>
      <w:r w:rsidRPr="002745F6">
        <w:rPr>
          <w:rFonts w:ascii="Times New Roman" w:eastAsia="Times New Roman" w:hAnsi="Times New Roman" w:cs="Times New Roman"/>
          <w:bCs/>
          <w:kern w:val="0"/>
          <w:sz w:val="24"/>
          <w:szCs w:val="24"/>
          <w14:ligatures w14:val="none"/>
        </w:rPr>
        <w:t>7. Pretendents apzinās, ka Konkurences likumā noteikta atbildība par aizliegtām vienošanām, paredzot naudas sodu un Publisko iepirkumu likums</w:t>
      </w:r>
      <w:r w:rsidRPr="002745F6">
        <w:rPr>
          <w:rFonts w:ascii="Times New Roman" w:eastAsia="Times New Roman" w:hAnsi="Times New Roman" w:cs="Times New Roman"/>
          <w:bCs/>
          <w:kern w:val="0"/>
          <w:sz w:val="24"/>
          <w:szCs w:val="24"/>
          <w:vertAlign w:val="superscript"/>
          <w14:ligatures w14:val="none"/>
        </w:rPr>
        <w:footnoteReference w:id="2"/>
      </w:r>
      <w:r w:rsidRPr="002745F6">
        <w:rPr>
          <w:rFonts w:ascii="Times New Roman" w:eastAsia="Times New Roman" w:hAnsi="Times New Roman" w:cs="Times New Roman"/>
          <w:bCs/>
          <w:kern w:val="0"/>
          <w:sz w:val="24"/>
          <w:szCs w:val="24"/>
          <w14:ligatures w14:val="none"/>
        </w:rPr>
        <w:t xml:space="preserve"> paredz uz 3 gadiem izslēgt Pretendentu no dalības iepirkuma procedūrā. </w:t>
      </w:r>
      <w:r w:rsidRPr="002745F6">
        <w:rPr>
          <w:rFonts w:ascii="Times New Roman" w:eastAsia="Times New Roman" w:hAnsi="Times New Roman" w:cs="Times New Roman"/>
          <w:bCs/>
          <w:snapToGrid w:val="0"/>
          <w:kern w:val="0"/>
          <w:sz w:val="24"/>
          <w:szCs w:val="24"/>
          <w:lang w:eastAsia="ru-RU"/>
          <w14:ligatures w14:val="none"/>
        </w:rPr>
        <w:t xml:space="preserve">Izņēmums ir gadījumi, kad kompetentā konkurences iestāde, </w:t>
      </w:r>
      <w:r w:rsidRPr="002745F6">
        <w:rPr>
          <w:rFonts w:ascii="Times New Roman" w:eastAsia="Times New Roman" w:hAnsi="Times New Roman" w:cs="Times New Roman"/>
          <w:bCs/>
          <w:snapToGrid w:val="0"/>
          <w:kern w:val="0"/>
          <w:sz w:val="24"/>
          <w:szCs w:val="24"/>
          <w:lang w:eastAsia="ru-RU"/>
          <w14:ligatures w14:val="none"/>
        </w:rPr>
        <w:lastRenderedPageBreak/>
        <w:t>konstatējot konkurences tiesību pārkāpumu, ir atbrīvojusi pretendentu, kurš iecietības programmas</w:t>
      </w:r>
      <w:r w:rsidRPr="002745F6">
        <w:rPr>
          <w:rFonts w:ascii="Times New Roman" w:eastAsia="Times New Roman" w:hAnsi="Times New Roman" w:cs="Times New Roman"/>
          <w:bCs/>
          <w:snapToGrid w:val="0"/>
          <w:kern w:val="0"/>
          <w:sz w:val="24"/>
          <w:szCs w:val="24"/>
          <w:vertAlign w:val="superscript"/>
          <w:lang w:eastAsia="ru-RU"/>
          <w14:ligatures w14:val="none"/>
        </w:rPr>
        <w:footnoteReference w:id="3"/>
      </w:r>
      <w:r w:rsidRPr="002745F6">
        <w:rPr>
          <w:rFonts w:ascii="Times New Roman" w:eastAsia="Times New Roman" w:hAnsi="Times New Roman" w:cs="Times New Roman"/>
          <w:bCs/>
          <w:snapToGrid w:val="0"/>
          <w:kern w:val="0"/>
          <w:sz w:val="24"/>
          <w:szCs w:val="24"/>
          <w:lang w:eastAsia="ru-RU"/>
          <w14:ligatures w14:val="none"/>
        </w:rPr>
        <w:t xml:space="preserve"> ietvaros ir sadarbojies ar to, no naudas soda vai naudas sodu samazinājusi.</w:t>
      </w:r>
    </w:p>
    <w:p w14:paraId="280F2FF6" w14:textId="77777777" w:rsidR="009D57AE" w:rsidRPr="009D57AE" w:rsidRDefault="009D57AE" w:rsidP="009D57AE">
      <w:pPr>
        <w:spacing w:after="0" w:line="240" w:lineRule="auto"/>
        <w:rPr>
          <w:rFonts w:ascii="Times New Roman" w:eastAsia="Times New Roman" w:hAnsi="Times New Roman" w:cs="Times New Roman"/>
          <w:bCs/>
          <w:snapToGrid w:val="0"/>
          <w:kern w:val="0"/>
          <w:sz w:val="20"/>
          <w:szCs w:val="23"/>
          <w:lang w:eastAsia="ru-RU"/>
          <w14:ligatures w14:val="none"/>
        </w:rPr>
      </w:pPr>
    </w:p>
    <w:p w14:paraId="69AFADCE" w14:textId="77777777" w:rsidR="009D57AE" w:rsidRPr="009D57AE" w:rsidRDefault="009D57AE" w:rsidP="009D57AE">
      <w:pPr>
        <w:spacing w:after="0" w:line="240" w:lineRule="auto"/>
        <w:rPr>
          <w:rFonts w:ascii="Times New Roman" w:eastAsia="Times New Roman" w:hAnsi="Times New Roman" w:cs="Times New Roman"/>
          <w:bCs/>
          <w:snapToGrid w:val="0"/>
          <w:kern w:val="0"/>
          <w:sz w:val="20"/>
          <w:szCs w:val="23"/>
          <w:lang w:eastAsia="ru-RU"/>
          <w14:ligatures w14:val="none"/>
        </w:rPr>
      </w:pPr>
    </w:p>
    <w:p w14:paraId="13ABB5F1" w14:textId="0EAB1766" w:rsidR="009D57AE" w:rsidRPr="009D57AE" w:rsidRDefault="009D57AE" w:rsidP="009D57AE">
      <w:pPr>
        <w:spacing w:after="0" w:line="240" w:lineRule="auto"/>
        <w:rPr>
          <w:rFonts w:ascii="Times New Roman" w:eastAsia="Times New Roman" w:hAnsi="Times New Roman" w:cs="Times New Roman"/>
          <w:kern w:val="0"/>
          <w14:ligatures w14:val="none"/>
        </w:rPr>
      </w:pPr>
      <w:r w:rsidRPr="009D57AE">
        <w:rPr>
          <w:rFonts w:ascii="Times New Roman" w:eastAsia="Times New Roman" w:hAnsi="Times New Roman" w:cs="Times New Roman"/>
          <w:kern w:val="0"/>
          <w14:ligatures w14:val="none"/>
        </w:rPr>
        <w:t>______________202</w:t>
      </w:r>
      <w:r w:rsidR="0021338A">
        <w:rPr>
          <w:rFonts w:ascii="Times New Roman" w:eastAsia="Times New Roman" w:hAnsi="Times New Roman" w:cs="Times New Roman"/>
          <w:kern w:val="0"/>
          <w14:ligatures w14:val="none"/>
        </w:rPr>
        <w:t>6</w:t>
      </w:r>
      <w:r w:rsidRPr="009D57AE">
        <w:rPr>
          <w:rFonts w:ascii="Times New Roman" w:eastAsia="Times New Roman" w:hAnsi="Times New Roman" w:cs="Times New Roman"/>
          <w:kern w:val="0"/>
          <w14:ligatures w14:val="none"/>
        </w:rPr>
        <w:t>.gada ____.______________</w:t>
      </w:r>
    </w:p>
    <w:p w14:paraId="3D6FACED" w14:textId="77777777" w:rsidR="009D57AE" w:rsidRPr="009D57AE" w:rsidRDefault="009D57AE" w:rsidP="009D57AE">
      <w:pPr>
        <w:spacing w:after="0" w:line="240" w:lineRule="auto"/>
        <w:rPr>
          <w:rFonts w:ascii="Times New Roman" w:eastAsia="Times New Roman" w:hAnsi="Times New Roman" w:cs="Times New Roman"/>
          <w:i/>
          <w:iCs/>
          <w:kern w:val="0"/>
          <w14:ligatures w14:val="none"/>
        </w:rPr>
      </w:pPr>
      <w:r w:rsidRPr="009D57AE">
        <w:rPr>
          <w:rFonts w:ascii="Times New Roman" w:eastAsia="Times New Roman" w:hAnsi="Times New Roman" w:cs="Times New Roman"/>
          <w:kern w:val="0"/>
          <w14:ligatures w14:val="none"/>
        </w:rPr>
        <w:t xml:space="preserve">            </w:t>
      </w:r>
      <w:r w:rsidRPr="009D57AE">
        <w:rPr>
          <w:rFonts w:ascii="Times New Roman" w:eastAsia="Times New Roman" w:hAnsi="Times New Roman" w:cs="Times New Roman"/>
          <w:i/>
          <w:iCs/>
          <w:kern w:val="0"/>
          <w14:ligatures w14:val="none"/>
        </w:rPr>
        <w:t>(vieta)</w:t>
      </w:r>
    </w:p>
    <w:p w14:paraId="0049D9CB"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14:ligatures w14:val="none"/>
        </w:rPr>
      </w:pPr>
    </w:p>
    <w:p w14:paraId="2C34DE1F"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033A0689" w14:textId="77777777" w:rsidR="009D57AE" w:rsidRPr="009D57AE" w:rsidRDefault="009D57AE" w:rsidP="009D57AE">
      <w:pPr>
        <w:spacing w:after="0" w:line="240" w:lineRule="auto"/>
        <w:jc w:val="right"/>
        <w:rPr>
          <w:rFonts w:ascii="Times New Roman" w:eastAsia="Times New Roman" w:hAnsi="Times New Roman" w:cs="Times New Roman"/>
          <w:b/>
          <w:kern w:val="0"/>
          <w:sz w:val="20"/>
          <w:szCs w:val="20"/>
          <w:lang w:eastAsia="ar-SA"/>
          <w14:ligatures w14:val="none"/>
        </w:rPr>
      </w:pPr>
    </w:p>
    <w:p w14:paraId="64196B44" w14:textId="77777777" w:rsidR="009D57AE" w:rsidRPr="009D57AE" w:rsidRDefault="009D57AE" w:rsidP="009D57AE">
      <w:pPr>
        <w:spacing w:after="0" w:line="240" w:lineRule="auto"/>
        <w:rPr>
          <w:rFonts w:ascii="Times New Roman" w:eastAsia="Times New Roman" w:hAnsi="Times New Roman" w:cs="Times New Roman"/>
          <w:kern w:val="0"/>
          <w14:ligatures w14:val="none"/>
        </w:rPr>
      </w:pPr>
      <w:bookmarkStart w:id="173" w:name="_Hlk167202137"/>
      <w:r w:rsidRPr="009D57AE">
        <w:rPr>
          <w:rFonts w:ascii="Times New Roman" w:eastAsia="Times New Roman" w:hAnsi="Times New Roman" w:cs="Times New Roman"/>
          <w:kern w:val="0"/>
          <w14:ligatures w14:val="none"/>
        </w:rPr>
        <w:t>Pretendenta pārstāvis            ___________________________________________________________</w:t>
      </w:r>
    </w:p>
    <w:p w14:paraId="3E350412" w14:textId="77777777" w:rsidR="009D57AE" w:rsidRPr="009D57AE" w:rsidRDefault="009D57AE" w:rsidP="009D57AE">
      <w:pPr>
        <w:spacing w:after="0" w:line="240" w:lineRule="auto"/>
        <w:jc w:val="center"/>
        <w:rPr>
          <w:rFonts w:ascii="Times New Roman" w:eastAsia="Times New Roman" w:hAnsi="Times New Roman" w:cs="Times New Roman"/>
          <w:kern w:val="0"/>
          <w14:ligatures w14:val="none"/>
        </w:rPr>
      </w:pPr>
      <w:r w:rsidRPr="009D57AE">
        <w:rPr>
          <w:rFonts w:ascii="Times New Roman" w:eastAsia="Times New Roman" w:hAnsi="Times New Roman" w:cs="Times New Roman"/>
          <w:i/>
          <w:kern w:val="0"/>
          <w14:ligatures w14:val="none"/>
        </w:rPr>
        <w:t xml:space="preserve">                                               ( paraksts, vārds, uzvārds)</w:t>
      </w:r>
    </w:p>
    <w:p w14:paraId="12E9F465" w14:textId="77777777" w:rsidR="009D57AE" w:rsidRPr="009D57AE" w:rsidRDefault="009D57AE" w:rsidP="009D57AE">
      <w:pPr>
        <w:spacing w:after="0" w:line="240" w:lineRule="auto"/>
        <w:rPr>
          <w:rFonts w:ascii="Times New Roman" w:eastAsia="Times New Roman" w:hAnsi="Times New Roman" w:cs="Times New Roman"/>
          <w:bCs/>
          <w:snapToGrid w:val="0"/>
          <w:kern w:val="0"/>
          <w:sz w:val="20"/>
          <w:szCs w:val="23"/>
          <w:lang w:eastAsia="ru-RU"/>
          <w14:ligatures w14:val="none"/>
        </w:rPr>
      </w:pPr>
    </w:p>
    <w:bookmarkEnd w:id="173"/>
    <w:p w14:paraId="34516F9A" w14:textId="77777777" w:rsidR="009D57AE" w:rsidRPr="009D57AE" w:rsidRDefault="009D57AE" w:rsidP="009D57AE">
      <w:pPr>
        <w:spacing w:after="0" w:line="240" w:lineRule="auto"/>
        <w:rPr>
          <w:rFonts w:ascii="Times New Roman" w:eastAsia="Times New Roman" w:hAnsi="Times New Roman" w:cs="Times New Roman"/>
          <w:bCs/>
          <w:snapToGrid w:val="0"/>
          <w:kern w:val="0"/>
          <w:sz w:val="20"/>
          <w:szCs w:val="23"/>
          <w:lang w:eastAsia="ru-RU"/>
          <w14:ligatures w14:val="none"/>
        </w:rPr>
      </w:pPr>
    </w:p>
    <w:p w14:paraId="33334787" w14:textId="77777777" w:rsidR="009D57AE" w:rsidRPr="009D57AE" w:rsidRDefault="009D57AE" w:rsidP="009D57AE">
      <w:pPr>
        <w:spacing w:after="0" w:line="240" w:lineRule="auto"/>
        <w:rPr>
          <w:rFonts w:ascii="Arial" w:eastAsia="Times New Roman" w:hAnsi="Arial" w:cs="Times New Roman"/>
          <w:b/>
          <w:kern w:val="0"/>
          <w:sz w:val="24"/>
          <w:szCs w:val="24"/>
          <w14:ligatures w14:val="none"/>
        </w:rPr>
      </w:pPr>
    </w:p>
    <w:p w14:paraId="514BE50D" w14:textId="77777777" w:rsidR="009D57AE" w:rsidRPr="009D57AE" w:rsidRDefault="009D57AE" w:rsidP="009D57AE">
      <w:pPr>
        <w:tabs>
          <w:tab w:val="left" w:pos="993"/>
        </w:tabs>
        <w:spacing w:before="120" w:after="120" w:line="256" w:lineRule="auto"/>
        <w:ind w:left="709" w:hanging="709"/>
        <w:jc w:val="center"/>
        <w:rPr>
          <w:rFonts w:ascii="Times New Roman" w:eastAsia="Lucida Sans Unicode" w:hAnsi="Times New Roman" w:cs="Times New Roman"/>
          <w:kern w:val="0"/>
          <w:lang w:eastAsia="ar-SA"/>
          <w14:ligatures w14:val="none"/>
        </w:rPr>
      </w:pPr>
    </w:p>
    <w:p w14:paraId="679F09D9" w14:textId="77777777" w:rsidR="009D57AE" w:rsidRPr="009D57AE" w:rsidRDefault="009D57AE" w:rsidP="009D57AE">
      <w:pPr>
        <w:suppressAutoHyphens/>
        <w:jc w:val="right"/>
        <w:rPr>
          <w:rFonts w:ascii="Times New Roman" w:eastAsia="Times New Roman" w:hAnsi="Times New Roman" w:cs="Times New Roman"/>
          <w:b/>
          <w:bCs/>
          <w:color w:val="000000"/>
          <w:kern w:val="0"/>
          <w:sz w:val="20"/>
          <w:szCs w:val="20"/>
          <w14:ligatures w14:val="none"/>
        </w:rPr>
      </w:pPr>
    </w:p>
    <w:p w14:paraId="114F8122" w14:textId="7C304A22" w:rsidR="00427AAC" w:rsidRPr="00DC5FC9" w:rsidRDefault="002560CA" w:rsidP="00A51299">
      <w:pPr>
        <w:spacing w:after="0" w:line="240" w:lineRule="auto"/>
        <w:jc w:val="right"/>
        <w:rPr>
          <w:rFonts w:ascii="Times New Roman" w:hAnsi="Times New Roman"/>
          <w:b/>
          <w:sz w:val="20"/>
          <w:szCs w:val="20"/>
          <w:lang w:eastAsia="ar-SA"/>
        </w:rPr>
      </w:pPr>
      <w:r>
        <w:br w:type="page"/>
      </w:r>
      <w:bookmarkStart w:id="174" w:name="_Hlk134634781"/>
    </w:p>
    <w:p w14:paraId="49C67CA4" w14:textId="25ABAC54" w:rsidR="00427AAC" w:rsidRPr="00DC5FC9" w:rsidRDefault="00427AAC" w:rsidP="00427AAC">
      <w:pPr>
        <w:spacing w:after="0" w:line="240" w:lineRule="auto"/>
        <w:jc w:val="right"/>
        <w:rPr>
          <w:rFonts w:ascii="Times New Roman" w:eastAsia="Times New Roman" w:hAnsi="Times New Roman" w:cs="Times New Roman"/>
          <w:kern w:val="0"/>
          <w:sz w:val="20"/>
          <w:szCs w:val="20"/>
          <w:lang w:eastAsia="ar-SA"/>
          <w14:ligatures w14:val="none"/>
        </w:rPr>
      </w:pPr>
      <w:bookmarkStart w:id="175" w:name="_Toc198085189"/>
      <w:bookmarkStart w:id="176" w:name="_Hlk77669405"/>
      <w:r w:rsidRPr="00DC5FC9">
        <w:rPr>
          <w:rFonts w:ascii="Times New Roman" w:hAnsi="Times New Roman" w:cs="Times New Roman"/>
          <w:b/>
          <w:bCs/>
        </w:rPr>
        <w:lastRenderedPageBreak/>
        <w:t>12</w:t>
      </w:r>
      <w:r w:rsidRPr="00DC5FC9">
        <w:rPr>
          <w:rFonts w:ascii="Times New Roman" w:eastAsia="Times New Roman" w:hAnsi="Times New Roman" w:cs="Times New Roman"/>
          <w:b/>
          <w:bCs/>
          <w:kern w:val="0"/>
          <w:sz w:val="20"/>
          <w:szCs w:val="20"/>
          <w:lang w:eastAsia="ar-SA"/>
          <w14:ligatures w14:val="none"/>
        </w:rPr>
        <w:t>.</w:t>
      </w:r>
      <w:r w:rsidRPr="00DC5FC9">
        <w:rPr>
          <w:rFonts w:ascii="Times New Roman" w:eastAsia="Times New Roman" w:hAnsi="Times New Roman" w:cs="Times New Roman"/>
          <w:b/>
          <w:kern w:val="0"/>
          <w:sz w:val="20"/>
          <w:szCs w:val="20"/>
          <w:lang w:eastAsia="ar-SA"/>
          <w14:ligatures w14:val="none"/>
        </w:rPr>
        <w:t xml:space="preserve"> PIELIKUMS</w:t>
      </w:r>
      <w:r w:rsidRPr="00DC5FC9">
        <w:rPr>
          <w:rFonts w:ascii="Times New Roman" w:eastAsia="Times New Roman" w:hAnsi="Times New Roman" w:cs="Times New Roman"/>
          <w:kern w:val="0"/>
          <w:sz w:val="20"/>
          <w:szCs w:val="20"/>
          <w:lang w:eastAsia="ar-SA"/>
          <w14:ligatures w14:val="none"/>
        </w:rPr>
        <w:t xml:space="preserve"> iepirkuma nolikumam </w:t>
      </w:r>
    </w:p>
    <w:p w14:paraId="18DDAB58" w14:textId="77777777" w:rsidR="0021338A" w:rsidRPr="00FE091B" w:rsidRDefault="0021338A" w:rsidP="0021338A">
      <w:pPr>
        <w:pStyle w:val="Vresteksts"/>
        <w:ind w:left="5103"/>
        <w:jc w:val="right"/>
        <w:rPr>
          <w:lang w:val="lv-LV"/>
        </w:rPr>
      </w:pPr>
      <w:r w:rsidRPr="00FE091B">
        <w:rPr>
          <w:lang w:val="lv-LV" w:eastAsia="lv-LV"/>
        </w:rPr>
        <w:t>“Būvniecības ieceres dokumentācijas izstrāde, autoruzraudzība un būvdarbi objektu pielāgošanai civilās aizsardzības mērķiem Augšdaugavas novadā</w:t>
      </w:r>
      <w:r w:rsidRPr="00FE091B">
        <w:rPr>
          <w:lang w:val="lv-LV"/>
        </w:rPr>
        <w:t>”</w:t>
      </w:r>
    </w:p>
    <w:p w14:paraId="0B030F30" w14:textId="77777777" w:rsidR="0021338A" w:rsidRPr="009D57AE" w:rsidRDefault="0021338A" w:rsidP="0021338A">
      <w:pPr>
        <w:spacing w:after="0" w:line="240" w:lineRule="auto"/>
        <w:jc w:val="right"/>
        <w:rPr>
          <w:rFonts w:ascii="Times New Roman" w:eastAsia="Times New Roman" w:hAnsi="Times New Roman" w:cs="Times New Roman"/>
          <w:kern w:val="0"/>
          <w:sz w:val="20"/>
          <w:szCs w:val="20"/>
          <w:lang w:eastAsia="ar-SA"/>
          <w14:ligatures w14:val="none"/>
        </w:rPr>
      </w:pPr>
      <w:r w:rsidRPr="009D57AE">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ANPCP 2026/50</w:t>
      </w:r>
    </w:p>
    <w:p w14:paraId="1C911E27" w14:textId="77777777" w:rsidR="00427AAC" w:rsidRPr="00DC5FC9" w:rsidRDefault="00427AAC" w:rsidP="00427AAC">
      <w:pPr>
        <w:spacing w:after="0" w:line="240" w:lineRule="auto"/>
        <w:jc w:val="center"/>
        <w:rPr>
          <w:rFonts w:ascii="Times New Roman" w:eastAsia="Times New Roman" w:hAnsi="Times New Roman" w:cs="Times New Roman"/>
          <w:b/>
          <w:kern w:val="0"/>
          <w14:ligatures w14:val="none"/>
        </w:rPr>
      </w:pPr>
    </w:p>
    <w:p w14:paraId="2B42B513" w14:textId="77777777" w:rsidR="00427AAC" w:rsidRPr="00DC5FC9" w:rsidRDefault="00427AAC" w:rsidP="00427AAC">
      <w:pPr>
        <w:tabs>
          <w:tab w:val="num" w:pos="6946"/>
        </w:tabs>
        <w:spacing w:after="0" w:line="240" w:lineRule="auto"/>
        <w:ind w:left="6663" w:right="-573"/>
        <w:rPr>
          <w:rFonts w:ascii="Times New Roman" w:hAnsi="Times New Roman"/>
          <w:b/>
        </w:rPr>
      </w:pPr>
    </w:p>
    <w:p w14:paraId="39295120" w14:textId="77777777" w:rsidR="00427AAC" w:rsidRPr="00DC5FC9" w:rsidRDefault="00427AAC" w:rsidP="00427AAC">
      <w:pPr>
        <w:spacing w:after="0" w:line="240" w:lineRule="auto"/>
        <w:jc w:val="center"/>
        <w:rPr>
          <w:rFonts w:ascii="Times New Roman" w:hAnsi="Times New Roman"/>
          <w:b/>
        </w:rPr>
      </w:pPr>
      <w:bookmarkStart w:id="177" w:name="_Hlk75870197"/>
      <w:bookmarkEnd w:id="175"/>
      <w:bookmarkEnd w:id="176"/>
    </w:p>
    <w:p w14:paraId="011A0D73" w14:textId="77777777" w:rsidR="00427AAC" w:rsidRPr="00DC5FC9" w:rsidRDefault="00427AAC" w:rsidP="00427AAC">
      <w:pPr>
        <w:spacing w:after="0" w:line="240" w:lineRule="auto"/>
        <w:jc w:val="center"/>
        <w:rPr>
          <w:rFonts w:ascii="Times New Roman" w:hAnsi="Times New Roman"/>
          <w:b/>
        </w:rPr>
      </w:pPr>
    </w:p>
    <w:p w14:paraId="5F829991" w14:textId="77777777" w:rsidR="00427AAC" w:rsidRPr="00DC5FC9" w:rsidRDefault="00427AAC" w:rsidP="00427AAC">
      <w:pPr>
        <w:spacing w:after="0" w:line="240" w:lineRule="auto"/>
        <w:jc w:val="center"/>
        <w:rPr>
          <w:rFonts w:ascii="Times New Roman" w:hAnsi="Times New Roman"/>
          <w:b/>
        </w:rPr>
      </w:pPr>
      <w:bookmarkStart w:id="178" w:name="_Hlk175046149"/>
      <w:r w:rsidRPr="00DC5FC9">
        <w:rPr>
          <w:rFonts w:ascii="Times New Roman" w:hAnsi="Times New Roman"/>
          <w:b/>
        </w:rPr>
        <w:t>APLIECINĀJUMS PAR FINANŠU APGROZĪJUMU</w:t>
      </w:r>
    </w:p>
    <w:bookmarkEnd w:id="178"/>
    <w:p w14:paraId="304A30A3" w14:textId="77777777" w:rsidR="00427AAC" w:rsidRPr="00DC5FC9" w:rsidRDefault="00427AAC" w:rsidP="00427AAC">
      <w:pPr>
        <w:spacing w:after="0" w:line="240" w:lineRule="auto"/>
        <w:jc w:val="center"/>
        <w:rPr>
          <w:rFonts w:ascii="Times New Roman" w:hAnsi="Times New Roman"/>
          <w:b/>
        </w:rPr>
      </w:pPr>
    </w:p>
    <w:p w14:paraId="7088938B" w14:textId="77777777" w:rsidR="00427AAC" w:rsidRPr="00DC5FC9" w:rsidRDefault="00427AAC" w:rsidP="00427AAC">
      <w:pPr>
        <w:spacing w:after="0" w:line="240" w:lineRule="auto"/>
        <w:jc w:val="center"/>
        <w:rPr>
          <w:rFonts w:ascii="Times New Roman" w:eastAsia="Times New Roman" w:hAnsi="Times New Roman" w:cs="Times New Roman"/>
          <w:b/>
          <w:kern w:val="0"/>
          <w:sz w:val="24"/>
          <w:szCs w:val="24"/>
          <w14:ligatures w14:val="none"/>
        </w:rPr>
      </w:pPr>
    </w:p>
    <w:p w14:paraId="4291249F" w14:textId="77777777" w:rsidR="00427AAC" w:rsidRPr="00DC5FC9" w:rsidRDefault="00427AAC" w:rsidP="00427AAC">
      <w:pPr>
        <w:spacing w:after="0" w:line="240" w:lineRule="auto"/>
        <w:jc w:val="center"/>
        <w:rPr>
          <w:rFonts w:ascii="Times New Roman" w:eastAsia="Times New Roman" w:hAnsi="Times New Roman" w:cs="Times New Roman"/>
          <w:kern w:val="0"/>
          <w:sz w:val="24"/>
          <w:szCs w:val="24"/>
          <w14:ligatures w14:val="none"/>
        </w:rPr>
      </w:pPr>
      <w:r w:rsidRPr="00DC5FC9">
        <w:rPr>
          <w:rFonts w:ascii="Times New Roman" w:eastAsia="Times New Roman" w:hAnsi="Times New Roman" w:cs="Times New Roman"/>
          <w:kern w:val="0"/>
          <w:sz w:val="24"/>
          <w:szCs w:val="24"/>
          <w14:ligatures w14:val="none"/>
        </w:rPr>
        <w:t xml:space="preserve">Atklātam konkursam </w:t>
      </w:r>
    </w:p>
    <w:p w14:paraId="2FC80CF7" w14:textId="179D1FF1" w:rsidR="00427AAC" w:rsidRPr="003E4153" w:rsidRDefault="00427AAC" w:rsidP="003140FC">
      <w:pPr>
        <w:tabs>
          <w:tab w:val="left" w:pos="426"/>
        </w:tabs>
        <w:spacing w:after="0" w:line="240" w:lineRule="auto"/>
        <w:jc w:val="center"/>
        <w:rPr>
          <w:rFonts w:ascii="Times New Roman" w:eastAsia="Times New Roman" w:hAnsi="Times New Roman" w:cs="Times New Roman"/>
          <w:b/>
          <w:kern w:val="0"/>
          <w:sz w:val="24"/>
          <w:szCs w:val="24"/>
          <w:lang w:eastAsia="lv-LV"/>
          <w14:ligatures w14:val="none"/>
        </w:rPr>
      </w:pPr>
      <w:r w:rsidRPr="003E4153">
        <w:rPr>
          <w:rFonts w:ascii="Times New Roman" w:eastAsia="Times New Roman" w:hAnsi="Times New Roman" w:cs="Times New Roman"/>
          <w:b/>
          <w:kern w:val="0"/>
          <w:sz w:val="24"/>
          <w:szCs w:val="24"/>
          <w:lang w:eastAsia="lv-LV"/>
          <w14:ligatures w14:val="none"/>
        </w:rPr>
        <w:t>“</w:t>
      </w:r>
      <w:r w:rsidR="006302C5">
        <w:rPr>
          <w:rFonts w:ascii="Times New Roman" w:eastAsia="Times New Roman" w:hAnsi="Times New Roman" w:cs="Times New Roman"/>
          <w:b/>
          <w:kern w:val="0"/>
          <w:sz w:val="24"/>
          <w:szCs w:val="24"/>
          <w:lang w:eastAsia="lv-LV"/>
          <w14:ligatures w14:val="none"/>
        </w:rPr>
        <w:t>Būvniecības ieceres dokumentācijas izstrāde, autoruzraudzība un būvdarbi objektu pielāgošanai civilās aizsardzības mērķiem Augšdaugavas novadā</w:t>
      </w:r>
      <w:r w:rsidRPr="003E4153">
        <w:rPr>
          <w:rFonts w:ascii="Times New Roman" w:eastAsia="Times New Roman" w:hAnsi="Times New Roman" w:cs="Times New Roman"/>
          <w:b/>
          <w:kern w:val="0"/>
          <w:sz w:val="24"/>
          <w:szCs w:val="24"/>
          <w:lang w:eastAsia="lv-LV"/>
          <w14:ligatures w14:val="none"/>
        </w:rPr>
        <w:t>”</w:t>
      </w:r>
    </w:p>
    <w:p w14:paraId="28A62989" w14:textId="0F6A4B1B" w:rsidR="00427AAC" w:rsidRPr="00DC5FC9" w:rsidRDefault="00427AAC" w:rsidP="00427AAC">
      <w:pPr>
        <w:tabs>
          <w:tab w:val="left" w:pos="426"/>
        </w:tabs>
        <w:spacing w:after="0" w:line="240" w:lineRule="auto"/>
        <w:jc w:val="center"/>
        <w:rPr>
          <w:rFonts w:ascii="Times New Roman" w:eastAsia="Times New Roman" w:hAnsi="Times New Roman" w:cs="Times New Roman"/>
          <w:kern w:val="0"/>
          <w:sz w:val="24"/>
          <w:szCs w:val="20"/>
          <w14:ligatures w14:val="none"/>
        </w:rPr>
      </w:pPr>
      <w:r w:rsidRPr="00DC5FC9">
        <w:rPr>
          <w:rFonts w:ascii="Times New Roman" w:eastAsia="Times New Roman" w:hAnsi="Times New Roman" w:cs="Times New Roman"/>
          <w:kern w:val="0"/>
          <w:sz w:val="24"/>
          <w:szCs w:val="20"/>
          <w:lang w:eastAsia="ar-SA"/>
          <w14:ligatures w14:val="none"/>
        </w:rPr>
        <w:t>(id</w:t>
      </w:r>
      <w:r w:rsidR="00BE5DF6">
        <w:rPr>
          <w:rFonts w:ascii="Times New Roman" w:eastAsia="Times New Roman" w:hAnsi="Times New Roman" w:cs="Times New Roman"/>
          <w:kern w:val="0"/>
          <w:sz w:val="24"/>
          <w:szCs w:val="20"/>
          <w:lang w:eastAsia="ar-SA"/>
          <w14:ligatures w14:val="none"/>
        </w:rPr>
        <w:t xml:space="preserve">entifikācijas </w:t>
      </w:r>
      <w:r w:rsidRPr="00DC5FC9">
        <w:rPr>
          <w:rFonts w:ascii="Times New Roman" w:eastAsia="Times New Roman" w:hAnsi="Times New Roman" w:cs="Times New Roman"/>
          <w:kern w:val="0"/>
          <w:sz w:val="24"/>
          <w:szCs w:val="20"/>
          <w:lang w:eastAsia="ar-SA"/>
          <w14:ligatures w14:val="none"/>
        </w:rPr>
        <w:t>Nr.</w:t>
      </w:r>
      <w:r w:rsidRPr="00DC5FC9">
        <w:rPr>
          <w:rFonts w:ascii="Times New Roman" w:eastAsia="Times New Roman" w:hAnsi="Times New Roman" w:cs="Times New Roman"/>
          <w:bCs/>
          <w:kern w:val="0"/>
          <w:sz w:val="24"/>
          <w:szCs w:val="20"/>
          <w:lang w:eastAsia="ar-SA"/>
          <w14:ligatures w14:val="none"/>
        </w:rPr>
        <w:t xml:space="preserve"> </w:t>
      </w:r>
      <w:r w:rsidRPr="00DC5FC9">
        <w:rPr>
          <w:rFonts w:ascii="Times New Roman" w:eastAsia="Times New Roman" w:hAnsi="Times New Roman" w:cs="Times New Roman"/>
          <w:bCs/>
          <w:kern w:val="0"/>
          <w:sz w:val="24"/>
          <w:szCs w:val="20"/>
          <w14:ligatures w14:val="none"/>
        </w:rPr>
        <w:t xml:space="preserve">ANPCP </w:t>
      </w:r>
      <w:r w:rsidR="006302C5">
        <w:rPr>
          <w:rFonts w:ascii="Times New Roman" w:eastAsia="Times New Roman" w:hAnsi="Times New Roman" w:cs="Times New Roman"/>
          <w:bCs/>
          <w:kern w:val="0"/>
          <w:sz w:val="24"/>
          <w:szCs w:val="20"/>
          <w14:ligatures w14:val="none"/>
        </w:rPr>
        <w:t>2026/50</w:t>
      </w:r>
      <w:r w:rsidRPr="00DC5FC9">
        <w:rPr>
          <w:rFonts w:ascii="Times New Roman" w:eastAsia="Times New Roman" w:hAnsi="Times New Roman" w:cs="Times New Roman"/>
          <w:kern w:val="0"/>
          <w:sz w:val="24"/>
          <w:szCs w:val="20"/>
          <w14:ligatures w14:val="none"/>
        </w:rPr>
        <w:t>)</w:t>
      </w:r>
    </w:p>
    <w:p w14:paraId="09944364" w14:textId="77777777" w:rsidR="00427AAC" w:rsidRPr="00DC5FC9" w:rsidRDefault="00427AAC" w:rsidP="00427AAC">
      <w:pPr>
        <w:tabs>
          <w:tab w:val="left" w:pos="426"/>
        </w:tabs>
        <w:spacing w:after="0" w:line="240" w:lineRule="auto"/>
        <w:jc w:val="center"/>
        <w:rPr>
          <w:rFonts w:ascii="Times New Roman" w:eastAsia="Times New Roman" w:hAnsi="Times New Roman" w:cs="Times New Roman"/>
          <w:kern w:val="0"/>
          <w:sz w:val="24"/>
          <w:szCs w:val="20"/>
          <w:lang w:val="en-US"/>
          <w14:ligatures w14:val="none"/>
        </w:rPr>
      </w:pPr>
    </w:p>
    <w:p w14:paraId="24602A8B" w14:textId="77777777" w:rsidR="00427AAC" w:rsidRPr="00DC5FC9" w:rsidRDefault="00427AAC" w:rsidP="00427AAC">
      <w:pPr>
        <w:spacing w:after="0" w:line="240" w:lineRule="auto"/>
        <w:jc w:val="both"/>
        <w:rPr>
          <w:rFonts w:ascii="Times New Roman" w:hAnsi="Times New Roman"/>
        </w:rPr>
      </w:pPr>
    </w:p>
    <w:p w14:paraId="184CDFC7" w14:textId="77777777" w:rsidR="00427AAC" w:rsidRPr="00DC5FC9" w:rsidRDefault="00427AAC" w:rsidP="00427AAC">
      <w:pPr>
        <w:spacing w:after="0" w:line="240" w:lineRule="auto"/>
        <w:jc w:val="both"/>
        <w:rPr>
          <w:rFonts w:ascii="Times New Roman" w:hAnsi="Times New Roman"/>
        </w:rPr>
      </w:pPr>
    </w:p>
    <w:tbl>
      <w:tblPr>
        <w:tblW w:w="4904" w:type="pct"/>
        <w:jc w:val="center"/>
        <w:tblLook w:val="00A0" w:firstRow="1" w:lastRow="0" w:firstColumn="1" w:lastColumn="0" w:noHBand="0" w:noVBand="0"/>
      </w:tblPr>
      <w:tblGrid>
        <w:gridCol w:w="2766"/>
        <w:gridCol w:w="6400"/>
      </w:tblGrid>
      <w:tr w:rsidR="00DC5FC9" w:rsidRPr="00DC5FC9" w14:paraId="78BD325C" w14:textId="77777777" w:rsidTr="00427AAC">
        <w:trPr>
          <w:jc w:val="center"/>
        </w:trPr>
        <w:tc>
          <w:tcPr>
            <w:tcW w:w="1509" w:type="pct"/>
            <w:tcBorders>
              <w:top w:val="single" w:sz="4" w:space="0" w:color="auto"/>
              <w:left w:val="single" w:sz="4" w:space="0" w:color="auto"/>
              <w:bottom w:val="single" w:sz="4" w:space="0" w:color="auto"/>
              <w:right w:val="single" w:sz="4" w:space="0" w:color="auto"/>
            </w:tcBorders>
            <w:vAlign w:val="center"/>
            <w:hideMark/>
          </w:tcPr>
          <w:p w14:paraId="5831A17E" w14:textId="77777777" w:rsidR="00427AAC" w:rsidRPr="00DC5FC9" w:rsidRDefault="00427AAC">
            <w:pPr>
              <w:spacing w:after="0" w:line="240" w:lineRule="auto"/>
              <w:jc w:val="center"/>
              <w:rPr>
                <w:rFonts w:ascii="Times New Roman" w:hAnsi="Times New Roman"/>
                <w:b/>
              </w:rPr>
            </w:pPr>
            <w:r w:rsidRPr="00DC5FC9">
              <w:rPr>
                <w:rFonts w:ascii="Times New Roman" w:hAnsi="Times New Roman"/>
                <w:b/>
              </w:rPr>
              <w:t>Gads</w:t>
            </w:r>
          </w:p>
        </w:tc>
        <w:tc>
          <w:tcPr>
            <w:tcW w:w="3491" w:type="pct"/>
            <w:tcBorders>
              <w:top w:val="single" w:sz="4" w:space="0" w:color="auto"/>
              <w:left w:val="single" w:sz="4" w:space="0" w:color="auto"/>
              <w:bottom w:val="single" w:sz="4" w:space="0" w:color="auto"/>
              <w:right w:val="single" w:sz="4" w:space="0" w:color="auto"/>
            </w:tcBorders>
            <w:vAlign w:val="center"/>
            <w:hideMark/>
          </w:tcPr>
          <w:p w14:paraId="030D5491" w14:textId="77777777" w:rsidR="00427AAC" w:rsidRPr="00DC5FC9" w:rsidRDefault="00427AAC">
            <w:pPr>
              <w:spacing w:after="0" w:line="240" w:lineRule="auto"/>
              <w:jc w:val="center"/>
              <w:rPr>
                <w:rFonts w:ascii="Times New Roman" w:hAnsi="Times New Roman"/>
                <w:b/>
              </w:rPr>
            </w:pPr>
            <w:r w:rsidRPr="00DC5FC9">
              <w:rPr>
                <w:rFonts w:ascii="Times New Roman" w:hAnsi="Times New Roman"/>
                <w:b/>
              </w:rPr>
              <w:t>Finanšu apgrozījums bez PVN</w:t>
            </w:r>
          </w:p>
          <w:p w14:paraId="3171E078" w14:textId="77777777" w:rsidR="00427AAC" w:rsidRPr="00DC5FC9" w:rsidRDefault="00427AAC">
            <w:pPr>
              <w:spacing w:after="0" w:line="240" w:lineRule="auto"/>
              <w:jc w:val="center"/>
              <w:rPr>
                <w:rFonts w:ascii="Times New Roman" w:hAnsi="Times New Roman"/>
                <w:b/>
              </w:rPr>
            </w:pPr>
            <w:r w:rsidRPr="00DC5FC9">
              <w:rPr>
                <w:rFonts w:ascii="Times New Roman" w:hAnsi="Times New Roman"/>
                <w:b/>
              </w:rPr>
              <w:t>(EUR)</w:t>
            </w:r>
          </w:p>
        </w:tc>
      </w:tr>
      <w:tr w:rsidR="00DC5FC9" w:rsidRPr="00DC5FC9" w14:paraId="795322E3" w14:textId="77777777" w:rsidTr="00427A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0D41F14E" w14:textId="77777777" w:rsidR="00427AAC" w:rsidRPr="00DC5FC9" w:rsidRDefault="00427AAC">
            <w:pPr>
              <w:spacing w:after="0" w:line="240" w:lineRule="auto"/>
              <w:jc w:val="center"/>
              <w:rPr>
                <w:rFonts w:ascii="Times New Roman" w:hAnsi="Times New Roman"/>
                <w:strike/>
              </w:rPr>
            </w:pPr>
          </w:p>
        </w:tc>
        <w:tc>
          <w:tcPr>
            <w:tcW w:w="3491" w:type="pct"/>
            <w:tcBorders>
              <w:top w:val="single" w:sz="4" w:space="0" w:color="auto"/>
              <w:left w:val="single" w:sz="4" w:space="0" w:color="auto"/>
              <w:bottom w:val="single" w:sz="4" w:space="0" w:color="auto"/>
              <w:right w:val="single" w:sz="4" w:space="0" w:color="auto"/>
            </w:tcBorders>
          </w:tcPr>
          <w:p w14:paraId="35D2F6CF" w14:textId="77777777" w:rsidR="00427AAC" w:rsidRPr="00DC5FC9" w:rsidRDefault="00427AAC">
            <w:pPr>
              <w:spacing w:after="0" w:line="240" w:lineRule="auto"/>
              <w:jc w:val="both"/>
              <w:rPr>
                <w:rFonts w:ascii="Times New Roman" w:hAnsi="Times New Roman"/>
              </w:rPr>
            </w:pPr>
          </w:p>
        </w:tc>
      </w:tr>
      <w:tr w:rsidR="00DC5FC9" w:rsidRPr="00DC5FC9" w14:paraId="04B4C5E8" w14:textId="77777777" w:rsidTr="00427A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056E4771" w14:textId="77777777" w:rsidR="00427AAC" w:rsidRPr="00DC5FC9" w:rsidRDefault="00427AAC">
            <w:pPr>
              <w:spacing w:after="0" w:line="240" w:lineRule="auto"/>
              <w:jc w:val="center"/>
              <w:rPr>
                <w:rFonts w:ascii="Times New Roman" w:hAnsi="Times New Roman"/>
                <w:strike/>
              </w:rPr>
            </w:pPr>
          </w:p>
        </w:tc>
        <w:tc>
          <w:tcPr>
            <w:tcW w:w="3491" w:type="pct"/>
            <w:tcBorders>
              <w:top w:val="single" w:sz="4" w:space="0" w:color="auto"/>
              <w:left w:val="single" w:sz="4" w:space="0" w:color="auto"/>
              <w:bottom w:val="single" w:sz="4" w:space="0" w:color="auto"/>
              <w:right w:val="single" w:sz="4" w:space="0" w:color="auto"/>
            </w:tcBorders>
          </w:tcPr>
          <w:p w14:paraId="72B77FF5" w14:textId="77777777" w:rsidR="00427AAC" w:rsidRPr="00DC5FC9" w:rsidRDefault="00427AAC">
            <w:pPr>
              <w:spacing w:after="0" w:line="240" w:lineRule="auto"/>
              <w:jc w:val="both"/>
              <w:rPr>
                <w:rFonts w:ascii="Times New Roman" w:hAnsi="Times New Roman"/>
              </w:rPr>
            </w:pPr>
          </w:p>
        </w:tc>
      </w:tr>
      <w:tr w:rsidR="00DC5FC9" w:rsidRPr="00DC5FC9" w14:paraId="1014FFB0" w14:textId="77777777" w:rsidTr="00427A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2618F7FA" w14:textId="77777777" w:rsidR="00427AAC" w:rsidRPr="00DC5FC9" w:rsidRDefault="00427AAC">
            <w:pPr>
              <w:spacing w:after="0" w:line="240" w:lineRule="auto"/>
              <w:jc w:val="center"/>
              <w:rPr>
                <w:rFonts w:ascii="Times New Roman" w:hAnsi="Times New Roman"/>
                <w:strike/>
              </w:rPr>
            </w:pPr>
          </w:p>
        </w:tc>
        <w:tc>
          <w:tcPr>
            <w:tcW w:w="3491" w:type="pct"/>
            <w:tcBorders>
              <w:top w:val="single" w:sz="4" w:space="0" w:color="auto"/>
              <w:left w:val="single" w:sz="4" w:space="0" w:color="auto"/>
              <w:bottom w:val="single" w:sz="4" w:space="0" w:color="auto"/>
              <w:right w:val="single" w:sz="4" w:space="0" w:color="auto"/>
            </w:tcBorders>
          </w:tcPr>
          <w:p w14:paraId="26EDE91F" w14:textId="77777777" w:rsidR="00427AAC" w:rsidRPr="00DC5FC9" w:rsidRDefault="00427AAC">
            <w:pPr>
              <w:spacing w:after="0" w:line="240" w:lineRule="auto"/>
              <w:jc w:val="both"/>
              <w:rPr>
                <w:rFonts w:ascii="Times New Roman" w:hAnsi="Times New Roman"/>
              </w:rPr>
            </w:pPr>
          </w:p>
        </w:tc>
      </w:tr>
      <w:tr w:rsidR="00DC5FC9" w:rsidRPr="00DC5FC9" w14:paraId="6158FD90" w14:textId="77777777" w:rsidTr="00427AAC">
        <w:trPr>
          <w:cantSplit/>
          <w:trHeight w:val="275"/>
          <w:jc w:val="center"/>
        </w:trPr>
        <w:tc>
          <w:tcPr>
            <w:tcW w:w="1509" w:type="pct"/>
            <w:tcBorders>
              <w:top w:val="single" w:sz="4" w:space="0" w:color="auto"/>
              <w:left w:val="single" w:sz="4" w:space="0" w:color="auto"/>
              <w:bottom w:val="single" w:sz="4" w:space="0" w:color="auto"/>
              <w:right w:val="single" w:sz="4" w:space="0" w:color="auto"/>
            </w:tcBorders>
            <w:hideMark/>
          </w:tcPr>
          <w:p w14:paraId="10A1C9F9" w14:textId="77777777" w:rsidR="00427AAC" w:rsidRPr="00DC5FC9" w:rsidRDefault="00427AAC">
            <w:pPr>
              <w:spacing w:after="0" w:line="240" w:lineRule="auto"/>
              <w:jc w:val="right"/>
              <w:rPr>
                <w:rFonts w:ascii="Times New Roman" w:hAnsi="Times New Roman"/>
              </w:rPr>
            </w:pPr>
            <w:r w:rsidRPr="00DC5FC9">
              <w:rPr>
                <w:rFonts w:ascii="Times New Roman" w:hAnsi="Times New Roman"/>
              </w:rPr>
              <w:t>Kopā</w:t>
            </w:r>
          </w:p>
        </w:tc>
        <w:tc>
          <w:tcPr>
            <w:tcW w:w="3491" w:type="pct"/>
            <w:tcBorders>
              <w:top w:val="single" w:sz="4" w:space="0" w:color="auto"/>
              <w:left w:val="single" w:sz="4" w:space="0" w:color="auto"/>
              <w:bottom w:val="single" w:sz="4" w:space="0" w:color="auto"/>
              <w:right w:val="single" w:sz="4" w:space="0" w:color="auto"/>
            </w:tcBorders>
          </w:tcPr>
          <w:p w14:paraId="29CE106D" w14:textId="77777777" w:rsidR="00427AAC" w:rsidRPr="00DC5FC9" w:rsidRDefault="00427AAC">
            <w:pPr>
              <w:spacing w:after="0" w:line="240" w:lineRule="auto"/>
              <w:rPr>
                <w:rFonts w:ascii="Times New Roman" w:hAnsi="Times New Roman"/>
              </w:rPr>
            </w:pPr>
          </w:p>
        </w:tc>
      </w:tr>
      <w:tr w:rsidR="00DC5FC9" w:rsidRPr="00DC5FC9" w14:paraId="3B55E3B8" w14:textId="77777777" w:rsidTr="00427AAC">
        <w:trPr>
          <w:cantSplit/>
          <w:trHeight w:val="275"/>
          <w:jc w:val="center"/>
        </w:trPr>
        <w:tc>
          <w:tcPr>
            <w:tcW w:w="1509" w:type="pct"/>
            <w:tcBorders>
              <w:top w:val="single" w:sz="4" w:space="0" w:color="auto"/>
              <w:left w:val="single" w:sz="4" w:space="0" w:color="auto"/>
              <w:bottom w:val="single" w:sz="4" w:space="0" w:color="auto"/>
              <w:right w:val="single" w:sz="4" w:space="0" w:color="auto"/>
            </w:tcBorders>
            <w:hideMark/>
          </w:tcPr>
          <w:p w14:paraId="2E046098" w14:textId="77777777" w:rsidR="00427AAC" w:rsidRPr="00DC5FC9" w:rsidRDefault="00427AAC">
            <w:pPr>
              <w:spacing w:after="0" w:line="240" w:lineRule="auto"/>
              <w:jc w:val="right"/>
              <w:rPr>
                <w:rFonts w:ascii="Times New Roman" w:hAnsi="Times New Roman"/>
              </w:rPr>
            </w:pPr>
            <w:r w:rsidRPr="00DC5FC9">
              <w:rPr>
                <w:rFonts w:ascii="Times New Roman" w:hAnsi="Times New Roman"/>
              </w:rPr>
              <w:t>Vidēji =Kopā/3</w:t>
            </w:r>
          </w:p>
        </w:tc>
        <w:tc>
          <w:tcPr>
            <w:tcW w:w="3491" w:type="pct"/>
            <w:tcBorders>
              <w:top w:val="single" w:sz="4" w:space="0" w:color="auto"/>
              <w:left w:val="single" w:sz="4" w:space="0" w:color="auto"/>
              <w:bottom w:val="single" w:sz="4" w:space="0" w:color="auto"/>
              <w:right w:val="single" w:sz="4" w:space="0" w:color="auto"/>
            </w:tcBorders>
          </w:tcPr>
          <w:p w14:paraId="78FA748B" w14:textId="77777777" w:rsidR="00427AAC" w:rsidRPr="00DC5FC9" w:rsidRDefault="00427AAC">
            <w:pPr>
              <w:spacing w:after="0" w:line="240" w:lineRule="auto"/>
              <w:rPr>
                <w:rFonts w:ascii="Times New Roman" w:hAnsi="Times New Roman"/>
              </w:rPr>
            </w:pPr>
          </w:p>
        </w:tc>
      </w:tr>
    </w:tbl>
    <w:p w14:paraId="690DE0FC" w14:textId="77777777" w:rsidR="00427AAC" w:rsidRPr="00DC5FC9" w:rsidRDefault="00427AAC" w:rsidP="00427AAC">
      <w:pPr>
        <w:spacing w:after="0" w:line="240" w:lineRule="auto"/>
        <w:jc w:val="both"/>
        <w:rPr>
          <w:rFonts w:ascii="Times New Roman" w:hAnsi="Times New Roman"/>
          <w:sz w:val="20"/>
          <w:szCs w:val="20"/>
        </w:rPr>
      </w:pPr>
      <w:r w:rsidRPr="00DC5FC9">
        <w:rPr>
          <w:rFonts w:ascii="Times New Roman" w:hAnsi="Times New Roman"/>
          <w:sz w:val="20"/>
          <w:szCs w:val="20"/>
        </w:rPr>
        <w:t xml:space="preserve">*Pretendentam ierakstīt trīs pēdējo auditēto gada pārskata gadus </w:t>
      </w:r>
    </w:p>
    <w:p w14:paraId="547D06E7" w14:textId="77777777" w:rsidR="00427AAC" w:rsidRPr="00DC5FC9" w:rsidRDefault="00427AAC" w:rsidP="00427AAC">
      <w:pPr>
        <w:spacing w:after="0" w:line="240" w:lineRule="auto"/>
        <w:rPr>
          <w:rFonts w:ascii="Times New Roman" w:hAnsi="Times New Roman"/>
        </w:rPr>
      </w:pPr>
    </w:p>
    <w:p w14:paraId="5B7EA036" w14:textId="77777777" w:rsidR="00427AAC" w:rsidRPr="00DC5FC9" w:rsidRDefault="00427AAC" w:rsidP="00427AAC">
      <w:pPr>
        <w:spacing w:after="0" w:line="240" w:lineRule="auto"/>
        <w:rPr>
          <w:rFonts w:ascii="Times New Roman" w:hAnsi="Times New Roman"/>
        </w:rPr>
      </w:pPr>
    </w:p>
    <w:p w14:paraId="23D51EB8" w14:textId="77777777" w:rsidR="00427AAC" w:rsidRPr="00DC5FC9" w:rsidRDefault="00427AAC" w:rsidP="00427AAC">
      <w:pPr>
        <w:spacing w:after="0" w:line="240" w:lineRule="auto"/>
        <w:rPr>
          <w:rFonts w:ascii="Times New Roman" w:hAnsi="Times New Roman"/>
        </w:rPr>
      </w:pPr>
      <w:r w:rsidRPr="00DC5FC9">
        <w:rPr>
          <w:rFonts w:ascii="Times New Roman" w:hAnsi="Times New Roman"/>
        </w:rPr>
        <w:t>Apliecinām, ka sniegtā informācija ir patiesa.</w:t>
      </w:r>
    </w:p>
    <w:p w14:paraId="42085049" w14:textId="77777777" w:rsidR="00427AAC" w:rsidRPr="00DC5FC9" w:rsidRDefault="00427AAC" w:rsidP="00427AAC">
      <w:pPr>
        <w:spacing w:after="0" w:line="240" w:lineRule="auto"/>
        <w:jc w:val="both"/>
        <w:rPr>
          <w:rFonts w:ascii="Times New Roman" w:hAnsi="Times New Roman"/>
        </w:rPr>
      </w:pPr>
    </w:p>
    <w:tbl>
      <w:tblPr>
        <w:tblW w:w="9225" w:type="dxa"/>
        <w:tblLayout w:type="fixed"/>
        <w:tblLook w:val="04A0" w:firstRow="1" w:lastRow="0" w:firstColumn="1" w:lastColumn="0" w:noHBand="0" w:noVBand="1"/>
      </w:tblPr>
      <w:tblGrid>
        <w:gridCol w:w="2328"/>
        <w:gridCol w:w="2190"/>
        <w:gridCol w:w="4707"/>
      </w:tblGrid>
      <w:tr w:rsidR="00DC5FC9" w:rsidRPr="00DC5FC9" w14:paraId="2306316B" w14:textId="77777777" w:rsidTr="00427AAC">
        <w:tc>
          <w:tcPr>
            <w:tcW w:w="4518" w:type="dxa"/>
            <w:gridSpan w:val="2"/>
          </w:tcPr>
          <w:p w14:paraId="53FCD962" w14:textId="77777777" w:rsidR="00427AAC" w:rsidRPr="00DC5FC9" w:rsidRDefault="00427AAC">
            <w:pPr>
              <w:spacing w:after="0" w:line="240" w:lineRule="auto"/>
              <w:rPr>
                <w:rFonts w:ascii="Times New Roman" w:hAnsi="Times New Roman"/>
              </w:rPr>
            </w:pPr>
          </w:p>
          <w:p w14:paraId="262C6EC7" w14:textId="77777777" w:rsidR="00427AAC" w:rsidRPr="00DC5FC9" w:rsidRDefault="00427AAC">
            <w:pPr>
              <w:spacing w:after="0" w:line="240" w:lineRule="auto"/>
              <w:rPr>
                <w:rFonts w:ascii="Times New Roman" w:hAnsi="Times New Roman"/>
              </w:rPr>
            </w:pPr>
          </w:p>
          <w:p w14:paraId="11A28A88" w14:textId="73C89A4B" w:rsidR="00427AAC" w:rsidRPr="00DC5FC9" w:rsidRDefault="00427AAC">
            <w:pPr>
              <w:spacing w:after="0" w:line="240" w:lineRule="auto"/>
              <w:rPr>
                <w:rFonts w:ascii="Times New Roman" w:hAnsi="Times New Roman"/>
                <w:sz w:val="16"/>
                <w:szCs w:val="16"/>
              </w:rPr>
            </w:pPr>
            <w:r w:rsidRPr="00DC5FC9">
              <w:rPr>
                <w:rFonts w:ascii="Times New Roman" w:hAnsi="Times New Roman"/>
              </w:rPr>
              <w:t>______________202</w:t>
            </w:r>
            <w:r w:rsidR="0021338A">
              <w:rPr>
                <w:rFonts w:ascii="Times New Roman" w:hAnsi="Times New Roman"/>
              </w:rPr>
              <w:t>6</w:t>
            </w:r>
            <w:r w:rsidRPr="00DC5FC9">
              <w:rPr>
                <w:rFonts w:ascii="Times New Roman" w:hAnsi="Times New Roman"/>
              </w:rPr>
              <w:t>.gada____.____________</w:t>
            </w:r>
            <w:r w:rsidRPr="00DC5FC9">
              <w:rPr>
                <w:rFonts w:ascii="Times New Roman" w:hAnsi="Times New Roman"/>
                <w:sz w:val="16"/>
                <w:szCs w:val="16"/>
              </w:rPr>
              <w:t xml:space="preserve">                      </w:t>
            </w:r>
          </w:p>
          <w:p w14:paraId="23A94CC3" w14:textId="77777777" w:rsidR="00427AAC" w:rsidRPr="00DC5FC9" w:rsidRDefault="00427AAC">
            <w:pPr>
              <w:spacing w:after="0" w:line="240" w:lineRule="auto"/>
              <w:rPr>
                <w:rFonts w:ascii="Times New Roman" w:hAnsi="Times New Roman"/>
                <w:sz w:val="20"/>
                <w:szCs w:val="20"/>
              </w:rPr>
            </w:pPr>
            <w:r w:rsidRPr="00DC5FC9">
              <w:rPr>
                <w:rFonts w:ascii="Times New Roman" w:hAnsi="Times New Roman"/>
                <w:sz w:val="16"/>
                <w:szCs w:val="16"/>
              </w:rPr>
              <w:t xml:space="preserve">            </w:t>
            </w:r>
            <w:r w:rsidRPr="00DC5FC9">
              <w:rPr>
                <w:rFonts w:ascii="Times New Roman" w:hAnsi="Times New Roman"/>
                <w:sz w:val="20"/>
                <w:szCs w:val="20"/>
              </w:rPr>
              <w:t>(vieta)</w:t>
            </w:r>
          </w:p>
          <w:p w14:paraId="30F2A803" w14:textId="77777777" w:rsidR="00427AAC" w:rsidRPr="00DC5FC9" w:rsidRDefault="00427AAC">
            <w:pPr>
              <w:spacing w:after="0" w:line="240" w:lineRule="auto"/>
              <w:rPr>
                <w:rFonts w:ascii="Times New Roman" w:hAnsi="Times New Roman"/>
              </w:rPr>
            </w:pPr>
          </w:p>
          <w:p w14:paraId="68244664" w14:textId="77777777" w:rsidR="00427AAC" w:rsidRPr="00DC5FC9" w:rsidRDefault="00427AAC">
            <w:pPr>
              <w:spacing w:after="0" w:line="240" w:lineRule="auto"/>
              <w:rPr>
                <w:rFonts w:ascii="Times New Roman" w:hAnsi="Times New Roman"/>
              </w:rPr>
            </w:pPr>
          </w:p>
          <w:p w14:paraId="52AD5939" w14:textId="77777777" w:rsidR="00427AAC" w:rsidRPr="00DC5FC9" w:rsidRDefault="00427AAC">
            <w:pPr>
              <w:spacing w:after="0" w:line="240" w:lineRule="auto"/>
              <w:rPr>
                <w:rFonts w:ascii="Times New Roman" w:hAnsi="Times New Roman"/>
              </w:rPr>
            </w:pPr>
          </w:p>
          <w:p w14:paraId="5F44B2F3" w14:textId="77777777" w:rsidR="00427AAC" w:rsidRPr="00DC5FC9" w:rsidRDefault="00427AAC">
            <w:pPr>
              <w:spacing w:after="0" w:line="240" w:lineRule="auto"/>
              <w:rPr>
                <w:rFonts w:ascii="Times New Roman" w:hAnsi="Times New Roman"/>
              </w:rPr>
            </w:pPr>
            <w:r w:rsidRPr="00DC5FC9">
              <w:rPr>
                <w:rFonts w:ascii="Times New Roman" w:hAnsi="Times New Roman"/>
              </w:rPr>
              <w:t>Pretendenta pārstāvis</w:t>
            </w:r>
          </w:p>
        </w:tc>
        <w:tc>
          <w:tcPr>
            <w:tcW w:w="4707" w:type="dxa"/>
            <w:tcBorders>
              <w:top w:val="nil"/>
              <w:left w:val="nil"/>
              <w:bottom w:val="single" w:sz="4" w:space="0" w:color="auto"/>
              <w:right w:val="nil"/>
            </w:tcBorders>
          </w:tcPr>
          <w:p w14:paraId="69920CE9" w14:textId="77777777" w:rsidR="00427AAC" w:rsidRPr="00DC5FC9" w:rsidRDefault="00427AAC">
            <w:pPr>
              <w:spacing w:after="0" w:line="240" w:lineRule="auto"/>
              <w:rPr>
                <w:rFonts w:ascii="Times New Roman" w:hAnsi="Times New Roman"/>
              </w:rPr>
            </w:pPr>
          </w:p>
        </w:tc>
      </w:tr>
      <w:tr w:rsidR="00427AAC" w:rsidRPr="00DC5FC9" w14:paraId="4E3F8BD9" w14:textId="77777777" w:rsidTr="00427AAC">
        <w:trPr>
          <w:cantSplit/>
        </w:trPr>
        <w:tc>
          <w:tcPr>
            <w:tcW w:w="2328" w:type="dxa"/>
          </w:tcPr>
          <w:p w14:paraId="3FA2A97E" w14:textId="77777777" w:rsidR="00427AAC" w:rsidRPr="00DC5FC9" w:rsidRDefault="00427AAC">
            <w:pPr>
              <w:spacing w:after="0" w:line="240" w:lineRule="auto"/>
              <w:rPr>
                <w:rFonts w:ascii="Times New Roman" w:hAnsi="Times New Roman"/>
              </w:rPr>
            </w:pPr>
          </w:p>
        </w:tc>
        <w:tc>
          <w:tcPr>
            <w:tcW w:w="6897" w:type="dxa"/>
            <w:gridSpan w:val="2"/>
            <w:hideMark/>
          </w:tcPr>
          <w:p w14:paraId="5E4D1586" w14:textId="77777777" w:rsidR="00427AAC" w:rsidRPr="00BE5DF6" w:rsidRDefault="00427AAC">
            <w:pPr>
              <w:spacing w:after="0" w:line="240" w:lineRule="auto"/>
              <w:jc w:val="center"/>
              <w:rPr>
                <w:rFonts w:ascii="Times New Roman" w:hAnsi="Times New Roman"/>
                <w:i/>
                <w:iCs/>
                <w:sz w:val="24"/>
                <w:szCs w:val="24"/>
              </w:rPr>
            </w:pPr>
            <w:r w:rsidRPr="00BE5DF6">
              <w:rPr>
                <w:rFonts w:ascii="Times New Roman" w:hAnsi="Times New Roman"/>
                <w:i/>
                <w:iCs/>
                <w:sz w:val="24"/>
                <w:szCs w:val="24"/>
              </w:rPr>
              <w:t xml:space="preserve">                                        (amats, paraksts, vārds, uzvārds)</w:t>
            </w:r>
          </w:p>
        </w:tc>
      </w:tr>
      <w:bookmarkEnd w:id="177"/>
    </w:tbl>
    <w:p w14:paraId="76E4D952" w14:textId="77777777" w:rsidR="00427AAC" w:rsidRPr="00DC5FC9" w:rsidRDefault="00427AAC" w:rsidP="00427AAC">
      <w:pPr>
        <w:spacing w:after="0" w:line="240" w:lineRule="auto"/>
        <w:jc w:val="right"/>
        <w:rPr>
          <w:rFonts w:ascii="Times New Roman" w:hAnsi="Times New Roman"/>
          <w:b/>
          <w:sz w:val="20"/>
          <w:szCs w:val="20"/>
          <w:lang w:eastAsia="ar-SA"/>
        </w:rPr>
      </w:pPr>
    </w:p>
    <w:bookmarkEnd w:id="174"/>
    <w:p w14:paraId="6F9F5048" w14:textId="77777777" w:rsidR="00427AAC" w:rsidRDefault="00427AAC" w:rsidP="00ED76CA">
      <w:pPr>
        <w:spacing w:after="0" w:line="240" w:lineRule="auto"/>
        <w:jc w:val="center"/>
      </w:pPr>
    </w:p>
    <w:sectPr w:rsidR="00427AAC" w:rsidSect="009D57AE">
      <w:headerReference w:type="even" r:id="rId34"/>
      <w:headerReference w:type="default" r:id="rId35"/>
      <w:footerReference w:type="even" r:id="rId36"/>
      <w:footerReference w:type="default" r:id="rId37"/>
      <w:headerReference w:type="first" r:id="rId38"/>
      <w:footerReference w:type="first" r:id="rId39"/>
      <w:pgSz w:w="11907" w:h="16840" w:code="9"/>
      <w:pgMar w:top="709" w:right="1134" w:bottom="1276"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9AD26" w14:textId="77777777" w:rsidR="00C82B16" w:rsidRDefault="00C82B16" w:rsidP="009D57AE">
      <w:pPr>
        <w:spacing w:after="0" w:line="240" w:lineRule="auto"/>
      </w:pPr>
      <w:r>
        <w:separator/>
      </w:r>
    </w:p>
  </w:endnote>
  <w:endnote w:type="continuationSeparator" w:id="0">
    <w:p w14:paraId="72969E34" w14:textId="77777777" w:rsidR="00C82B16" w:rsidRDefault="00C82B16" w:rsidP="009D5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RimTimes">
    <w:altName w:val="Calibri"/>
    <w:charset w:val="00"/>
    <w:family w:val="auto"/>
    <w:pitch w:val="variable"/>
  </w:font>
  <w:font w:name="!Neo'w Arial">
    <w:altName w:val="Arial"/>
    <w:charset w:val="00"/>
    <w:family w:val="swiss"/>
    <w:pitch w:val="variable"/>
    <w:sig w:usb0="00000287" w:usb1="00000000"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Zurich Win95BT">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525C" w14:textId="77777777" w:rsidR="009D57AE" w:rsidRDefault="009D57AE" w:rsidP="006963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3E759EE" w14:textId="77777777" w:rsidR="009D57AE" w:rsidRDefault="009D57AE" w:rsidP="0069637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A15B1" w14:textId="77777777" w:rsidR="009D57AE" w:rsidRDefault="009D57AE">
    <w:pPr>
      <w:pStyle w:val="Kjene"/>
      <w:jc w:val="center"/>
    </w:pPr>
    <w:r>
      <w:fldChar w:fldCharType="begin"/>
    </w:r>
    <w:r>
      <w:instrText>PAGE   \* MERGEFORMAT</w:instrText>
    </w:r>
    <w:r>
      <w:fldChar w:fldCharType="separate"/>
    </w:r>
    <w:r>
      <w:rPr>
        <w:noProof/>
      </w:rPr>
      <w:t>23</w:t>
    </w:r>
    <w:r>
      <w:fldChar w:fldCharType="end"/>
    </w:r>
  </w:p>
  <w:p w14:paraId="065EE199" w14:textId="77777777" w:rsidR="009D57AE" w:rsidRDefault="009D57A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27203" w14:textId="77777777" w:rsidR="007A2235" w:rsidRDefault="007A2235">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EE5F" w14:textId="77777777" w:rsidR="007A2235" w:rsidRDefault="007A2235">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26C50" w14:textId="77777777" w:rsidR="007A2235" w:rsidRDefault="007A223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A03C8" w14:textId="77777777" w:rsidR="00C82B16" w:rsidRDefault="00C82B16" w:rsidP="009D57AE">
      <w:pPr>
        <w:spacing w:after="0" w:line="240" w:lineRule="auto"/>
      </w:pPr>
      <w:r>
        <w:separator/>
      </w:r>
    </w:p>
  </w:footnote>
  <w:footnote w:type="continuationSeparator" w:id="0">
    <w:p w14:paraId="2570E136" w14:textId="77777777" w:rsidR="00C82B16" w:rsidRDefault="00C82B16" w:rsidP="009D57AE">
      <w:pPr>
        <w:spacing w:after="0" w:line="240" w:lineRule="auto"/>
      </w:pPr>
      <w:r>
        <w:continuationSeparator/>
      </w:r>
    </w:p>
  </w:footnote>
  <w:footnote w:id="1">
    <w:p w14:paraId="4DED7953" w14:textId="77777777" w:rsidR="009D57AE" w:rsidRDefault="009D57AE" w:rsidP="009D57AE">
      <w:pPr>
        <w:pStyle w:val="Vresteksts"/>
        <w:rPr>
          <w:lang w:eastAsia="ru-RU"/>
        </w:rPr>
      </w:pPr>
      <w:r>
        <w:rPr>
          <w:rStyle w:val="Vresatsauce"/>
        </w:rPr>
        <w:footnoteRef/>
      </w:r>
      <w:r>
        <w:t xml:space="preserve"> Šī apliecinājuma kontekstā ar terminu „konkurents” apzīmē jebkuru fizisku vai juridisku personu, kura nav Pretendents un kura:</w:t>
      </w:r>
    </w:p>
    <w:p w14:paraId="2A5442E4" w14:textId="77777777" w:rsidR="009D57AE" w:rsidRDefault="009D57AE" w:rsidP="009D57AE">
      <w:pPr>
        <w:pStyle w:val="Vresteksts"/>
        <w:ind w:left="284"/>
      </w:pPr>
      <w:r>
        <w:t>1) iesniedz piedāvājumu šim iepirkumam;</w:t>
      </w:r>
    </w:p>
    <w:p w14:paraId="7D96E138" w14:textId="77777777" w:rsidR="009D57AE" w:rsidRDefault="009D57AE" w:rsidP="009D57AE">
      <w:pPr>
        <w:pStyle w:val="Vresteksts"/>
        <w:ind w:left="284"/>
      </w:pPr>
      <w:r>
        <w:t>2) ņemot vērā tās kvalifikāciju, spējas vai pieredzi, kā arī piedāvātās preces vai pakalpojumus, varētu iesniegt piedāvājumu šim iepirkumam.</w:t>
      </w:r>
    </w:p>
  </w:footnote>
  <w:footnote w:id="2">
    <w:p w14:paraId="204B0A9F" w14:textId="77777777" w:rsidR="009D57AE" w:rsidRPr="00FE091B" w:rsidRDefault="009D57AE" w:rsidP="009D57AE">
      <w:pPr>
        <w:pStyle w:val="Vresteksts"/>
        <w:jc w:val="both"/>
        <w:rPr>
          <w:lang w:val="pl-PL" w:eastAsia="ru-RU"/>
        </w:rPr>
      </w:pPr>
      <w:r>
        <w:rPr>
          <w:rStyle w:val="Vresatsauce"/>
        </w:rPr>
        <w:footnoteRef/>
      </w:r>
      <w:r w:rsidRPr="00FE091B">
        <w:rPr>
          <w:lang w:val="pl-PL"/>
        </w:rPr>
        <w:t xml:space="preserve"> Publisko iepirkumu likuma 42. panta ceturtās daļas 3.punkts.</w:t>
      </w:r>
    </w:p>
  </w:footnote>
  <w:footnote w:id="3">
    <w:p w14:paraId="79E3312D" w14:textId="77777777" w:rsidR="009D57AE" w:rsidRPr="00FE091B" w:rsidRDefault="009D57AE" w:rsidP="009D57AE">
      <w:pPr>
        <w:pStyle w:val="Vresteksts"/>
        <w:jc w:val="both"/>
        <w:rPr>
          <w:szCs w:val="24"/>
          <w:lang w:val="pl-PL"/>
        </w:rPr>
      </w:pPr>
      <w:r>
        <w:rPr>
          <w:rStyle w:val="Vresatsauce"/>
        </w:rPr>
        <w:footnoteRef/>
      </w:r>
      <w:r w:rsidRPr="00FE091B">
        <w:rPr>
          <w:szCs w:val="24"/>
          <w:lang w:val="pl-PL"/>
        </w:rPr>
        <w:t xml:space="preserve"> </w:t>
      </w:r>
      <w:hyperlink r:id="rId1" w:history="1">
        <w:r w:rsidRPr="00FE091B">
          <w:rPr>
            <w:rStyle w:val="Hipersaite"/>
            <w:szCs w:val="24"/>
            <w:lang w:val="pl-PL"/>
          </w:rPr>
          <w:t>https://www.kp.gov.lv/lv/iecietibas-programma</w:t>
        </w:r>
      </w:hyperlink>
      <w:r w:rsidRPr="00FE091B">
        <w:rPr>
          <w:szCs w:val="24"/>
          <w:lang w:val="pl-PL"/>
        </w:rPr>
        <w:t xml:space="preserve"> </w:t>
      </w:r>
    </w:p>
    <w:p w14:paraId="1BE28D20" w14:textId="77777777" w:rsidR="009D57AE" w:rsidRPr="00FE091B" w:rsidRDefault="009D57AE" w:rsidP="009D57AE">
      <w:pPr>
        <w:pStyle w:val="Vresteksts"/>
        <w:jc w:val="both"/>
        <w:rPr>
          <w:color w:val="FF0000"/>
          <w:lang w:val="pl-P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3E22C" w14:textId="77777777" w:rsidR="007A2235" w:rsidRDefault="007A223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963E" w14:textId="77777777" w:rsidR="007A2235" w:rsidRDefault="007A223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790F" w14:textId="77777777" w:rsidR="007A2235" w:rsidRDefault="007A223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rPr>
        <w:rFonts w:cs="Times New Roman"/>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2657B2"/>
    <w:multiLevelType w:val="hybridMultilevel"/>
    <w:tmpl w:val="CBB46748"/>
    <w:lvl w:ilvl="0" w:tplc="AB72CEA6">
      <w:start w:val="1"/>
      <w:numFmt w:val="decimal"/>
      <w:lvlText w:val="%1)"/>
      <w:lvlJc w:val="left"/>
      <w:pPr>
        <w:ind w:left="1701" w:hanging="360"/>
      </w:pPr>
      <w:rPr>
        <w:rFonts w:ascii="Times New Roman" w:eastAsia="Times New Roman" w:hAnsi="Times New Roman" w:cs="Times New Roman"/>
      </w:rPr>
    </w:lvl>
    <w:lvl w:ilvl="1" w:tplc="04260019" w:tentative="1">
      <w:start w:val="1"/>
      <w:numFmt w:val="lowerLetter"/>
      <w:lvlText w:val="%2."/>
      <w:lvlJc w:val="left"/>
      <w:pPr>
        <w:ind w:left="2421" w:hanging="360"/>
      </w:pPr>
    </w:lvl>
    <w:lvl w:ilvl="2" w:tplc="0426001B" w:tentative="1">
      <w:start w:val="1"/>
      <w:numFmt w:val="lowerRoman"/>
      <w:lvlText w:val="%3."/>
      <w:lvlJc w:val="right"/>
      <w:pPr>
        <w:ind w:left="3141" w:hanging="180"/>
      </w:pPr>
    </w:lvl>
    <w:lvl w:ilvl="3" w:tplc="0426000F" w:tentative="1">
      <w:start w:val="1"/>
      <w:numFmt w:val="decimal"/>
      <w:lvlText w:val="%4."/>
      <w:lvlJc w:val="left"/>
      <w:pPr>
        <w:ind w:left="3861" w:hanging="360"/>
      </w:pPr>
    </w:lvl>
    <w:lvl w:ilvl="4" w:tplc="04260019" w:tentative="1">
      <w:start w:val="1"/>
      <w:numFmt w:val="lowerLetter"/>
      <w:lvlText w:val="%5."/>
      <w:lvlJc w:val="left"/>
      <w:pPr>
        <w:ind w:left="4581" w:hanging="360"/>
      </w:pPr>
    </w:lvl>
    <w:lvl w:ilvl="5" w:tplc="0426001B" w:tentative="1">
      <w:start w:val="1"/>
      <w:numFmt w:val="lowerRoman"/>
      <w:lvlText w:val="%6."/>
      <w:lvlJc w:val="right"/>
      <w:pPr>
        <w:ind w:left="5301" w:hanging="180"/>
      </w:pPr>
    </w:lvl>
    <w:lvl w:ilvl="6" w:tplc="0426000F" w:tentative="1">
      <w:start w:val="1"/>
      <w:numFmt w:val="decimal"/>
      <w:lvlText w:val="%7."/>
      <w:lvlJc w:val="left"/>
      <w:pPr>
        <w:ind w:left="6021" w:hanging="360"/>
      </w:pPr>
    </w:lvl>
    <w:lvl w:ilvl="7" w:tplc="04260019" w:tentative="1">
      <w:start w:val="1"/>
      <w:numFmt w:val="lowerLetter"/>
      <w:lvlText w:val="%8."/>
      <w:lvlJc w:val="left"/>
      <w:pPr>
        <w:ind w:left="6741" w:hanging="360"/>
      </w:pPr>
    </w:lvl>
    <w:lvl w:ilvl="8" w:tplc="0426001B" w:tentative="1">
      <w:start w:val="1"/>
      <w:numFmt w:val="lowerRoman"/>
      <w:lvlText w:val="%9."/>
      <w:lvlJc w:val="right"/>
      <w:pPr>
        <w:ind w:left="7461" w:hanging="180"/>
      </w:pPr>
    </w:lvl>
  </w:abstractNum>
  <w:abstractNum w:abstractNumId="3" w15:restartNumberingAfterBreak="0">
    <w:nsid w:val="00877403"/>
    <w:multiLevelType w:val="hybridMultilevel"/>
    <w:tmpl w:val="B220E276"/>
    <w:lvl w:ilvl="0" w:tplc="5D142AEC">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9BC337C"/>
    <w:multiLevelType w:val="multilevel"/>
    <w:tmpl w:val="9D3EFA5A"/>
    <w:lvl w:ilvl="0">
      <w:start w:val="4"/>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E36BA0"/>
    <w:multiLevelType w:val="hybridMultilevel"/>
    <w:tmpl w:val="481E2AD2"/>
    <w:lvl w:ilvl="0" w:tplc="5D142AEC">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8" w15:restartNumberingAfterBreak="0">
    <w:nsid w:val="126C5D08"/>
    <w:multiLevelType w:val="multilevel"/>
    <w:tmpl w:val="83303D24"/>
    <w:lvl w:ilvl="0">
      <w:start w:val="6"/>
      <w:numFmt w:val="decimal"/>
      <w:pStyle w:val="StyleHeading2Before18ptAfter6pt"/>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3607614"/>
    <w:multiLevelType w:val="hybridMultilevel"/>
    <w:tmpl w:val="DEC264CA"/>
    <w:lvl w:ilvl="0" w:tplc="3894F238">
      <w:start w:val="1"/>
      <w:numFmt w:val="decimal"/>
      <w:lvlText w:val="%1)"/>
      <w:lvlJc w:val="left"/>
      <w:pPr>
        <w:ind w:left="720" w:hanging="360"/>
      </w:pPr>
      <w:rPr>
        <w:rFonts w:hint="default"/>
        <w:b w:val="0"/>
        <w:bCs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3EA286F"/>
    <w:multiLevelType w:val="multilevel"/>
    <w:tmpl w:val="D9E4C37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639"/>
        </w:tabs>
        <w:ind w:left="1639" w:hanging="504"/>
      </w:pPr>
      <w:rPr>
        <w:rFonts w:cs="Times New Roman" w:hint="default"/>
        <w:i w:val="0"/>
        <w:color w:val="auto"/>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3EB4423"/>
    <w:multiLevelType w:val="hybridMultilevel"/>
    <w:tmpl w:val="507AC93A"/>
    <w:lvl w:ilvl="0" w:tplc="5D142AEC">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13EF7751"/>
    <w:multiLevelType w:val="multilevel"/>
    <w:tmpl w:val="6FFCABC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B6C42C6"/>
    <w:multiLevelType w:val="multilevel"/>
    <w:tmpl w:val="CC0C6D16"/>
    <w:lvl w:ilvl="0">
      <w:start w:val="2"/>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1B803AAF"/>
    <w:multiLevelType w:val="multilevel"/>
    <w:tmpl w:val="944837C8"/>
    <w:lvl w:ilvl="0">
      <w:start w:val="1"/>
      <w:numFmt w:val="decimal"/>
      <w:pStyle w:val="virsraksts1"/>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cs="Times New Roman" w:hint="default"/>
        <w:b/>
      </w:rPr>
    </w:lvl>
    <w:lvl w:ilvl="2">
      <w:start w:val="1"/>
      <w:numFmt w:val="decimal"/>
      <w:isLgl/>
      <w:lvlText w:val="%1.%2.%3."/>
      <w:lvlJc w:val="left"/>
      <w:pPr>
        <w:ind w:left="720" w:hanging="720"/>
      </w:pPr>
      <w:rPr>
        <w:rFonts w:cs="Times New Roman" w:hint="default"/>
        <w:b/>
        <w:color w:val="auto"/>
      </w:rPr>
    </w:lvl>
    <w:lvl w:ilvl="3">
      <w:start w:val="1"/>
      <w:numFmt w:val="decimal"/>
      <w:isLgl/>
      <w:lvlText w:val="%1.%2.%3.%4."/>
      <w:lvlJc w:val="left"/>
      <w:pPr>
        <w:ind w:left="720" w:hanging="720"/>
      </w:pPr>
      <w:rPr>
        <w:rFonts w:cs="Times New Roman" w:hint="default"/>
        <w:b/>
        <w:sz w:val="24"/>
        <w:szCs w:val="24"/>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5" w15:restartNumberingAfterBreak="0">
    <w:nsid w:val="1C970F05"/>
    <w:multiLevelType w:val="multilevel"/>
    <w:tmpl w:val="3146D9B0"/>
    <w:lvl w:ilvl="0">
      <w:start w:val="12"/>
      <w:numFmt w:val="decimal"/>
      <w:pStyle w:val="Style2"/>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sz w:val="22"/>
        <w:szCs w:val="22"/>
      </w:rPr>
    </w:lvl>
    <w:lvl w:ilvl="2">
      <w:start w:val="1"/>
      <w:numFmt w:val="decimal"/>
      <w:lvlText w:val="%1.%2.%3."/>
      <w:lvlJc w:val="left"/>
      <w:pPr>
        <w:tabs>
          <w:tab w:val="num" w:pos="1260"/>
        </w:tabs>
        <w:ind w:left="1260" w:hanging="720"/>
      </w:pPr>
      <w:rPr>
        <w:rFonts w:ascii="Times New Roman" w:hAnsi="Times New Roman" w:cs="Times New Roman" w:hint="default"/>
        <w:b w:val="0"/>
        <w:i w:val="0"/>
        <w:sz w:val="22"/>
        <w:szCs w:val="22"/>
      </w:rPr>
    </w:lvl>
    <w:lvl w:ilvl="3">
      <w:start w:val="1"/>
      <w:numFmt w:val="decimal"/>
      <w:lvlText w:val="%1.%2.%3.%4."/>
      <w:lvlJc w:val="left"/>
      <w:pPr>
        <w:tabs>
          <w:tab w:val="num" w:pos="720"/>
        </w:tabs>
        <w:ind w:left="720" w:hanging="720"/>
      </w:pPr>
      <w:rPr>
        <w:rFonts w:cs="Times New Roman" w:hint="default"/>
        <w:b w:val="0"/>
        <w:i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1EF136C0"/>
    <w:multiLevelType w:val="multilevel"/>
    <w:tmpl w:val="27F44098"/>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24AA3B1F"/>
    <w:multiLevelType w:val="multilevel"/>
    <w:tmpl w:val="B0402B7C"/>
    <w:lvl w:ilvl="0">
      <w:start w:val="6"/>
      <w:numFmt w:val="decimal"/>
      <w:lvlText w:val="%1."/>
      <w:lvlJc w:val="left"/>
      <w:pPr>
        <w:tabs>
          <w:tab w:val="num" w:pos="540"/>
        </w:tabs>
        <w:ind w:left="540" w:hanging="540"/>
      </w:pPr>
      <w:rPr>
        <w:rFonts w:cs="Times New Roman" w:hint="default"/>
      </w:rPr>
    </w:lvl>
    <w:lvl w:ilvl="1">
      <w:start w:val="2"/>
      <w:numFmt w:val="decimal"/>
      <w:pStyle w:val="Vienkrsteksts"/>
      <w:lvlText w:val="%1.%2."/>
      <w:lvlJc w:val="left"/>
      <w:pPr>
        <w:tabs>
          <w:tab w:val="num" w:pos="540"/>
        </w:tabs>
        <w:ind w:left="540" w:hanging="540"/>
      </w:pPr>
      <w:rPr>
        <w:rFonts w:cs="Times New Roman" w:hint="default"/>
      </w:rPr>
    </w:lvl>
    <w:lvl w:ilvl="2">
      <w:start w:val="1"/>
      <w:numFmt w:val="decimal"/>
      <w:pStyle w:val="ListContinue3NoSpace"/>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85C14AF"/>
    <w:multiLevelType w:val="hybridMultilevel"/>
    <w:tmpl w:val="C734C9E2"/>
    <w:lvl w:ilvl="0" w:tplc="881AE390">
      <w:start w:val="1"/>
      <w:numFmt w:val="decimal"/>
      <w:lvlText w:val="%1."/>
      <w:lvlJc w:val="left"/>
      <w:pPr>
        <w:tabs>
          <w:tab w:val="num" w:pos="2345"/>
        </w:tabs>
        <w:ind w:left="2345" w:hanging="360"/>
      </w:pPr>
      <w:rPr>
        <w:rFonts w:cs="Times New Roman"/>
      </w:rPr>
    </w:lvl>
    <w:lvl w:ilvl="1" w:tplc="04260019">
      <w:start w:val="1"/>
      <w:numFmt w:val="upperRoman"/>
      <w:pStyle w:val="ListBulletNoSpace"/>
      <w:lvlText w:val="%2)"/>
      <w:lvlJc w:val="left"/>
      <w:pPr>
        <w:tabs>
          <w:tab w:val="num" w:pos="3425"/>
        </w:tabs>
        <w:ind w:left="3425" w:hanging="720"/>
      </w:pPr>
      <w:rPr>
        <w:rFonts w:cs="Times New Roman" w:hint="default"/>
      </w:rPr>
    </w:lvl>
    <w:lvl w:ilvl="2" w:tplc="0426001B" w:tentative="1">
      <w:start w:val="1"/>
      <w:numFmt w:val="lowerRoman"/>
      <w:lvlText w:val="%3."/>
      <w:lvlJc w:val="right"/>
      <w:pPr>
        <w:tabs>
          <w:tab w:val="num" w:pos="3785"/>
        </w:tabs>
        <w:ind w:left="3785" w:hanging="180"/>
      </w:pPr>
      <w:rPr>
        <w:rFonts w:cs="Times New Roman"/>
      </w:rPr>
    </w:lvl>
    <w:lvl w:ilvl="3" w:tplc="0426000F" w:tentative="1">
      <w:start w:val="1"/>
      <w:numFmt w:val="decimal"/>
      <w:lvlText w:val="%4."/>
      <w:lvlJc w:val="left"/>
      <w:pPr>
        <w:tabs>
          <w:tab w:val="num" w:pos="4505"/>
        </w:tabs>
        <w:ind w:left="4505" w:hanging="360"/>
      </w:pPr>
      <w:rPr>
        <w:rFonts w:cs="Times New Roman"/>
      </w:rPr>
    </w:lvl>
    <w:lvl w:ilvl="4" w:tplc="04260019" w:tentative="1">
      <w:start w:val="1"/>
      <w:numFmt w:val="lowerLetter"/>
      <w:lvlText w:val="%5."/>
      <w:lvlJc w:val="left"/>
      <w:pPr>
        <w:tabs>
          <w:tab w:val="num" w:pos="5225"/>
        </w:tabs>
        <w:ind w:left="5225" w:hanging="360"/>
      </w:pPr>
      <w:rPr>
        <w:rFonts w:cs="Times New Roman"/>
      </w:rPr>
    </w:lvl>
    <w:lvl w:ilvl="5" w:tplc="0426001B" w:tentative="1">
      <w:start w:val="1"/>
      <w:numFmt w:val="lowerRoman"/>
      <w:lvlText w:val="%6."/>
      <w:lvlJc w:val="right"/>
      <w:pPr>
        <w:tabs>
          <w:tab w:val="num" w:pos="5945"/>
        </w:tabs>
        <w:ind w:left="5945" w:hanging="180"/>
      </w:pPr>
      <w:rPr>
        <w:rFonts w:cs="Times New Roman"/>
      </w:rPr>
    </w:lvl>
    <w:lvl w:ilvl="6" w:tplc="0426000F" w:tentative="1">
      <w:start w:val="1"/>
      <w:numFmt w:val="decimal"/>
      <w:lvlText w:val="%7."/>
      <w:lvlJc w:val="left"/>
      <w:pPr>
        <w:tabs>
          <w:tab w:val="num" w:pos="6665"/>
        </w:tabs>
        <w:ind w:left="6665" w:hanging="360"/>
      </w:pPr>
      <w:rPr>
        <w:rFonts w:cs="Times New Roman"/>
      </w:rPr>
    </w:lvl>
    <w:lvl w:ilvl="7" w:tplc="04260019" w:tentative="1">
      <w:start w:val="1"/>
      <w:numFmt w:val="lowerLetter"/>
      <w:lvlText w:val="%8."/>
      <w:lvlJc w:val="left"/>
      <w:pPr>
        <w:tabs>
          <w:tab w:val="num" w:pos="7385"/>
        </w:tabs>
        <w:ind w:left="7385" w:hanging="360"/>
      </w:pPr>
      <w:rPr>
        <w:rFonts w:cs="Times New Roman"/>
      </w:rPr>
    </w:lvl>
    <w:lvl w:ilvl="8" w:tplc="0426001B" w:tentative="1">
      <w:start w:val="1"/>
      <w:numFmt w:val="lowerRoman"/>
      <w:lvlText w:val="%9."/>
      <w:lvlJc w:val="right"/>
      <w:pPr>
        <w:tabs>
          <w:tab w:val="num" w:pos="8105"/>
        </w:tabs>
        <w:ind w:left="8105" w:hanging="180"/>
      </w:pPr>
      <w:rPr>
        <w:rFonts w:cs="Times New Roman"/>
      </w:rPr>
    </w:lvl>
  </w:abstractNum>
  <w:abstractNum w:abstractNumId="19" w15:restartNumberingAfterBreak="0">
    <w:nsid w:val="28F9213F"/>
    <w:multiLevelType w:val="hybridMultilevel"/>
    <w:tmpl w:val="DD06E9AE"/>
    <w:lvl w:ilvl="0" w:tplc="59A4624A">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9623D2A"/>
    <w:multiLevelType w:val="multilevel"/>
    <w:tmpl w:val="CA9EA50E"/>
    <w:lvl w:ilvl="0">
      <w:start w:val="8"/>
      <w:numFmt w:val="decimal"/>
      <w:lvlText w:val="%1."/>
      <w:lvlJc w:val="left"/>
      <w:pPr>
        <w:ind w:left="360" w:hanging="360"/>
      </w:pPr>
      <w:rPr>
        <w:rFonts w:eastAsia="SimSun" w:hint="default"/>
        <w:b w:val="0"/>
        <w:bCs/>
      </w:rPr>
    </w:lvl>
    <w:lvl w:ilvl="1">
      <w:start w:val="1"/>
      <w:numFmt w:val="decimal"/>
      <w:lvlText w:val="%1.%2."/>
      <w:lvlJc w:val="left"/>
      <w:pPr>
        <w:ind w:left="360" w:hanging="360"/>
      </w:pPr>
      <w:rPr>
        <w:rFonts w:eastAsia="SimSun" w:hint="default"/>
        <w:b w:val="0"/>
        <w:bCs w:val="0"/>
      </w:rPr>
    </w:lvl>
    <w:lvl w:ilvl="2">
      <w:start w:val="1"/>
      <w:numFmt w:val="decimal"/>
      <w:lvlText w:val="%1.%2.%3."/>
      <w:lvlJc w:val="left"/>
      <w:pPr>
        <w:ind w:left="720" w:hanging="720"/>
      </w:pPr>
      <w:rPr>
        <w:rFonts w:eastAsia="SimSun" w:hint="default"/>
        <w:b w:val="0"/>
        <w:bCs/>
      </w:rPr>
    </w:lvl>
    <w:lvl w:ilvl="3">
      <w:start w:val="1"/>
      <w:numFmt w:val="decimal"/>
      <w:lvlText w:val="%1.%2.%3.%4."/>
      <w:lvlJc w:val="left"/>
      <w:pPr>
        <w:ind w:left="720" w:hanging="72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080" w:hanging="1080"/>
      </w:pPr>
      <w:rPr>
        <w:rFonts w:eastAsia="SimSun" w:hint="default"/>
      </w:rPr>
    </w:lvl>
    <w:lvl w:ilvl="6">
      <w:start w:val="1"/>
      <w:numFmt w:val="decimal"/>
      <w:lvlText w:val="%1.%2.%3.%4.%5.%6.%7."/>
      <w:lvlJc w:val="left"/>
      <w:pPr>
        <w:ind w:left="1440" w:hanging="144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800" w:hanging="1800"/>
      </w:pPr>
      <w:rPr>
        <w:rFonts w:eastAsia="SimSun" w:hint="default"/>
      </w:rPr>
    </w:lvl>
  </w:abstractNum>
  <w:abstractNum w:abstractNumId="21" w15:restartNumberingAfterBreak="0">
    <w:nsid w:val="2AAF38C7"/>
    <w:multiLevelType w:val="multilevel"/>
    <w:tmpl w:val="CC78D466"/>
    <w:lvl w:ilvl="0">
      <w:start w:val="19"/>
      <w:numFmt w:val="decimal"/>
      <w:lvlText w:val="%1."/>
      <w:lvlJc w:val="left"/>
      <w:pPr>
        <w:ind w:left="480" w:hanging="480"/>
      </w:pPr>
      <w:rPr>
        <w:rFonts w:eastAsiaTheme="minorHAnsi" w:hint="default"/>
        <w:color w:val="auto"/>
        <w:sz w:val="22"/>
        <w:u w:val="none"/>
      </w:rPr>
    </w:lvl>
    <w:lvl w:ilvl="1">
      <w:start w:val="1"/>
      <w:numFmt w:val="decimal"/>
      <w:lvlText w:val="%1.%2."/>
      <w:lvlJc w:val="left"/>
      <w:pPr>
        <w:ind w:left="1054" w:hanging="480"/>
      </w:pPr>
      <w:rPr>
        <w:rFonts w:eastAsiaTheme="minorHAnsi" w:hint="default"/>
        <w:color w:val="auto"/>
        <w:sz w:val="22"/>
        <w:u w:val="none"/>
      </w:rPr>
    </w:lvl>
    <w:lvl w:ilvl="2">
      <w:start w:val="1"/>
      <w:numFmt w:val="decimal"/>
      <w:lvlText w:val="%1.%2.%3."/>
      <w:lvlJc w:val="left"/>
      <w:pPr>
        <w:ind w:left="1868" w:hanging="720"/>
      </w:pPr>
      <w:rPr>
        <w:rFonts w:eastAsiaTheme="minorHAnsi" w:hint="default"/>
        <w:color w:val="auto"/>
        <w:sz w:val="22"/>
        <w:u w:val="none"/>
      </w:rPr>
    </w:lvl>
    <w:lvl w:ilvl="3">
      <w:start w:val="1"/>
      <w:numFmt w:val="decimal"/>
      <w:lvlText w:val="%1.%2.%3.%4."/>
      <w:lvlJc w:val="left"/>
      <w:pPr>
        <w:ind w:left="2442" w:hanging="720"/>
      </w:pPr>
      <w:rPr>
        <w:rFonts w:eastAsiaTheme="minorHAnsi" w:hint="default"/>
        <w:color w:val="auto"/>
        <w:sz w:val="22"/>
        <w:u w:val="none"/>
      </w:rPr>
    </w:lvl>
    <w:lvl w:ilvl="4">
      <w:start w:val="1"/>
      <w:numFmt w:val="decimal"/>
      <w:lvlText w:val="%1.%2.%3.%4.%5."/>
      <w:lvlJc w:val="left"/>
      <w:pPr>
        <w:ind w:left="3376" w:hanging="1080"/>
      </w:pPr>
      <w:rPr>
        <w:rFonts w:eastAsiaTheme="minorHAnsi" w:hint="default"/>
        <w:color w:val="auto"/>
        <w:sz w:val="22"/>
        <w:u w:val="none"/>
      </w:rPr>
    </w:lvl>
    <w:lvl w:ilvl="5">
      <w:start w:val="1"/>
      <w:numFmt w:val="decimal"/>
      <w:lvlText w:val="%1.%2.%3.%4.%5.%6."/>
      <w:lvlJc w:val="left"/>
      <w:pPr>
        <w:ind w:left="3950" w:hanging="1080"/>
      </w:pPr>
      <w:rPr>
        <w:rFonts w:eastAsiaTheme="minorHAnsi" w:hint="default"/>
        <w:color w:val="auto"/>
        <w:sz w:val="22"/>
        <w:u w:val="none"/>
      </w:rPr>
    </w:lvl>
    <w:lvl w:ilvl="6">
      <w:start w:val="1"/>
      <w:numFmt w:val="decimal"/>
      <w:lvlText w:val="%1.%2.%3.%4.%5.%6.%7."/>
      <w:lvlJc w:val="left"/>
      <w:pPr>
        <w:ind w:left="4884" w:hanging="1440"/>
      </w:pPr>
      <w:rPr>
        <w:rFonts w:eastAsiaTheme="minorHAnsi" w:hint="default"/>
        <w:color w:val="auto"/>
        <w:sz w:val="22"/>
        <w:u w:val="none"/>
      </w:rPr>
    </w:lvl>
    <w:lvl w:ilvl="7">
      <w:start w:val="1"/>
      <w:numFmt w:val="decimal"/>
      <w:lvlText w:val="%1.%2.%3.%4.%5.%6.%7.%8."/>
      <w:lvlJc w:val="left"/>
      <w:pPr>
        <w:ind w:left="5458" w:hanging="1440"/>
      </w:pPr>
      <w:rPr>
        <w:rFonts w:eastAsiaTheme="minorHAnsi" w:hint="default"/>
        <w:color w:val="auto"/>
        <w:sz w:val="22"/>
        <w:u w:val="none"/>
      </w:rPr>
    </w:lvl>
    <w:lvl w:ilvl="8">
      <w:start w:val="1"/>
      <w:numFmt w:val="decimal"/>
      <w:lvlText w:val="%1.%2.%3.%4.%5.%6.%7.%8.%9."/>
      <w:lvlJc w:val="left"/>
      <w:pPr>
        <w:ind w:left="6392" w:hanging="1800"/>
      </w:pPr>
      <w:rPr>
        <w:rFonts w:eastAsiaTheme="minorHAnsi" w:hint="default"/>
        <w:color w:val="auto"/>
        <w:sz w:val="22"/>
        <w:u w:val="none"/>
      </w:rPr>
    </w:lvl>
  </w:abstractNum>
  <w:abstractNum w:abstractNumId="22" w15:restartNumberingAfterBreak="0">
    <w:nsid w:val="2F534137"/>
    <w:multiLevelType w:val="multilevel"/>
    <w:tmpl w:val="D2F6C03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096321B"/>
    <w:multiLevelType w:val="hybridMultilevel"/>
    <w:tmpl w:val="E3666FB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8E016CC"/>
    <w:multiLevelType w:val="hybridMultilevel"/>
    <w:tmpl w:val="9704FB36"/>
    <w:lvl w:ilvl="0" w:tplc="5D142AEC">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3BC76EE7"/>
    <w:multiLevelType w:val="hybridMultilevel"/>
    <w:tmpl w:val="FC9CA00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3E0C0B14"/>
    <w:multiLevelType w:val="multilevel"/>
    <w:tmpl w:val="135294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0182B13"/>
    <w:multiLevelType w:val="multilevel"/>
    <w:tmpl w:val="1EB6B0F8"/>
    <w:lvl w:ilvl="0">
      <w:start w:val="1"/>
      <w:numFmt w:val="none"/>
      <w:pStyle w:val="Virsraksts10"/>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9" w15:restartNumberingAfterBreak="0">
    <w:nsid w:val="42101B61"/>
    <w:multiLevelType w:val="multilevel"/>
    <w:tmpl w:val="395E5736"/>
    <w:lvl w:ilvl="0">
      <w:start w:val="1"/>
      <w:numFmt w:val="upperRoman"/>
      <w:pStyle w:val="Saturs"/>
      <w:lvlText w:val="%1."/>
      <w:lvlJc w:val="left"/>
      <w:pPr>
        <w:tabs>
          <w:tab w:val="num" w:pos="9432"/>
        </w:tabs>
        <w:ind w:left="9432" w:hanging="360"/>
      </w:pPr>
      <w:rPr>
        <w:rFonts w:ascii="Times New Roman" w:eastAsia="Times New Roman" w:hAnsi="Times New Roman" w:cs="Times New Roman"/>
      </w:rPr>
    </w:lvl>
    <w:lvl w:ilvl="1">
      <w:start w:val="1"/>
      <w:numFmt w:val="decimal"/>
      <w:suff w:val="space"/>
      <w:lvlText w:val="%2."/>
      <w:lvlJc w:val="left"/>
      <w:pPr>
        <w:ind w:left="574" w:hanging="432"/>
      </w:pPr>
      <w:rPr>
        <w:rFonts w:ascii="Times New Roman" w:eastAsia="Times New Roman" w:hAnsi="Times New Roman" w:cs="Times New Roman"/>
        <w:b w:val="0"/>
        <w:bCs/>
        <w:i w:val="0"/>
        <w:strike w:val="0"/>
        <w:color w:val="auto"/>
        <w:sz w:val="24"/>
        <w:szCs w:val="24"/>
      </w:rPr>
    </w:lvl>
    <w:lvl w:ilvl="2">
      <w:start w:val="1"/>
      <w:numFmt w:val="decimal"/>
      <w:lvlText w:val="%1.%2.%3."/>
      <w:lvlJc w:val="left"/>
      <w:pPr>
        <w:tabs>
          <w:tab w:val="num" w:pos="2124"/>
        </w:tabs>
        <w:ind w:left="2124" w:hanging="504"/>
      </w:pPr>
      <w:rPr>
        <w:rFonts w:cs="Times New Roman" w:hint="default"/>
        <w:b w:val="0"/>
        <w:i w:val="0"/>
        <w:strike w:val="0"/>
      </w:rPr>
    </w:lvl>
    <w:lvl w:ilvl="3">
      <w:start w:val="1"/>
      <w:numFmt w:val="decimal"/>
      <w:lvlText w:val="%1.%2.%3.%4."/>
      <w:lvlJc w:val="left"/>
      <w:pPr>
        <w:tabs>
          <w:tab w:val="num" w:pos="3150"/>
        </w:tabs>
        <w:ind w:left="3078"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26850E1"/>
    <w:multiLevelType w:val="multilevel"/>
    <w:tmpl w:val="21E00EAC"/>
    <w:lvl w:ilvl="0">
      <w:start w:val="3"/>
      <w:numFmt w:val="decimal"/>
      <w:lvlText w:val="%1."/>
      <w:lvlJc w:val="left"/>
      <w:pPr>
        <w:ind w:left="360" w:hanging="360"/>
      </w:pPr>
      <w:rPr>
        <w:rFonts w:hint="default"/>
        <w:b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440F23D1"/>
    <w:multiLevelType w:val="multilevel"/>
    <w:tmpl w:val="CAE0A3DC"/>
    <w:lvl w:ilvl="0">
      <w:start w:val="1"/>
      <w:numFmt w:val="decimal"/>
      <w:pStyle w:val="Level1"/>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rPr>
    </w:lvl>
    <w:lvl w:ilvl="4">
      <w:start w:val="1"/>
      <w:numFmt w:val="lowerLetter"/>
      <w:lvlText w:val="(%5)"/>
      <w:lvlJc w:val="left"/>
      <w:pPr>
        <w:tabs>
          <w:tab w:val="num" w:pos="3289"/>
        </w:tabs>
        <w:ind w:left="3289" w:hanging="567"/>
      </w:pPr>
      <w:rPr>
        <w:rFonts w:cs="Times New Roman"/>
      </w:rPr>
    </w:lvl>
    <w:lvl w:ilvl="5">
      <w:start w:val="1"/>
      <w:numFmt w:val="upperRoman"/>
      <w:lvlText w:val="(%6)"/>
      <w:lvlJc w:val="left"/>
      <w:pPr>
        <w:tabs>
          <w:tab w:val="num" w:pos="3969"/>
        </w:tabs>
        <w:ind w:left="3969" w:hanging="680"/>
      </w:pPr>
      <w:rPr>
        <w:rFonts w:cs="Times New Roman"/>
      </w:rPr>
    </w:lvl>
    <w:lvl w:ilvl="6">
      <w:start w:val="1"/>
      <w:numFmt w:val="none"/>
      <w:lvlText w:val=""/>
      <w:lvlJc w:val="left"/>
      <w:pPr>
        <w:tabs>
          <w:tab w:val="num" w:pos="3969"/>
        </w:tabs>
        <w:ind w:left="3969" w:hanging="680"/>
      </w:pPr>
      <w:rPr>
        <w:rFonts w:cs="Times New Roman"/>
      </w:rPr>
    </w:lvl>
    <w:lvl w:ilvl="7">
      <w:start w:val="1"/>
      <w:numFmt w:val="none"/>
      <w:lvlText w:val=""/>
      <w:lvlJc w:val="left"/>
      <w:pPr>
        <w:tabs>
          <w:tab w:val="num" w:pos="3969"/>
        </w:tabs>
        <w:ind w:left="3969" w:hanging="680"/>
      </w:pPr>
      <w:rPr>
        <w:rFonts w:cs="Times New Roman"/>
      </w:rPr>
    </w:lvl>
    <w:lvl w:ilvl="8">
      <w:start w:val="1"/>
      <w:numFmt w:val="none"/>
      <w:lvlText w:val=""/>
      <w:lvlJc w:val="left"/>
      <w:pPr>
        <w:tabs>
          <w:tab w:val="num" w:pos="3969"/>
        </w:tabs>
        <w:ind w:left="3969" w:hanging="680"/>
      </w:pPr>
      <w:rPr>
        <w:rFonts w:cs="Times New Roman"/>
      </w:rPr>
    </w:lvl>
  </w:abstractNum>
  <w:abstractNum w:abstractNumId="32" w15:restartNumberingAfterBreak="0">
    <w:nsid w:val="44D56A73"/>
    <w:multiLevelType w:val="hybridMultilevel"/>
    <w:tmpl w:val="6FE65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4" w15:restartNumberingAfterBreak="0">
    <w:nsid w:val="48C31523"/>
    <w:multiLevelType w:val="multilevel"/>
    <w:tmpl w:val="2570C084"/>
    <w:lvl w:ilvl="0">
      <w:start w:val="14"/>
      <w:numFmt w:val="decimal"/>
      <w:pStyle w:val="ListHangingNoSpace"/>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pStyle w:val="HeaderFrame"/>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5" w15:restartNumberingAfterBreak="0">
    <w:nsid w:val="4FB231CE"/>
    <w:multiLevelType w:val="hybridMultilevel"/>
    <w:tmpl w:val="871A7FC4"/>
    <w:lvl w:ilvl="0" w:tplc="1B364D94">
      <w:start w:val="3"/>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07A2BB4"/>
    <w:multiLevelType w:val="multilevel"/>
    <w:tmpl w:val="2528E5F6"/>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50AA58FE"/>
    <w:multiLevelType w:val="hybridMultilevel"/>
    <w:tmpl w:val="833E6BD4"/>
    <w:lvl w:ilvl="0" w:tplc="40347D82">
      <w:start w:val="1"/>
      <w:numFmt w:val="decimal"/>
      <w:lvlText w:val="%1)"/>
      <w:lvlJc w:val="left"/>
      <w:pPr>
        <w:ind w:left="720" w:hanging="360"/>
      </w:pPr>
      <w:rPr>
        <w:rFonts w:ascii="Times New Roman" w:eastAsiaTheme="minorHAnsi" w:hAnsi="Times New Roman" w:cs="Times New Roman"/>
        <w:b w:val="0"/>
        <w:bCs/>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8" w15:restartNumberingAfterBreak="0">
    <w:nsid w:val="519D3777"/>
    <w:multiLevelType w:val="multilevel"/>
    <w:tmpl w:val="B1FCC454"/>
    <w:lvl w:ilvl="0">
      <w:start w:val="1"/>
      <w:numFmt w:val="decimal"/>
      <w:lvlText w:val="%1."/>
      <w:lvlJc w:val="left"/>
      <w:pPr>
        <w:ind w:left="360" w:hanging="360"/>
      </w:pPr>
      <w:rPr>
        <w:b/>
        <w:bCs/>
      </w:rPr>
    </w:lvl>
    <w:lvl w:ilvl="1">
      <w:start w:val="1"/>
      <w:numFmt w:val="decimal"/>
      <w:pStyle w:val="numuretasrindkopas"/>
      <w:lvlText w:val="%1.%2."/>
      <w:lvlJc w:val="left"/>
      <w:pPr>
        <w:ind w:left="360" w:hanging="360"/>
      </w:pPr>
      <w:rPr>
        <w:b w:val="0"/>
        <w:bCs/>
        <w:strike w:val="0"/>
        <w:color w:val="auto"/>
      </w:rPr>
    </w:lvl>
    <w:lvl w:ilvl="2">
      <w:start w:val="1"/>
      <w:numFmt w:val="decimal"/>
      <w:lvlText w:val="%1.%2.%3."/>
      <w:lvlJc w:val="left"/>
      <w:pPr>
        <w:ind w:left="143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39" w15:restartNumberingAfterBreak="0">
    <w:nsid w:val="51C37BCC"/>
    <w:multiLevelType w:val="multilevel"/>
    <w:tmpl w:val="2312B5DE"/>
    <w:lvl w:ilvl="0">
      <w:start w:val="2"/>
      <w:numFmt w:val="decimal"/>
      <w:pStyle w:val="R-name"/>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40" w15:restartNumberingAfterBreak="0">
    <w:nsid w:val="556379E3"/>
    <w:multiLevelType w:val="multilevel"/>
    <w:tmpl w:val="BBBCAA94"/>
    <w:lvl w:ilvl="0">
      <w:start w:val="4"/>
      <w:numFmt w:val="decimal"/>
      <w:pStyle w:val="Bullet"/>
      <w:lvlText w:val="%1."/>
      <w:lvlJc w:val="left"/>
      <w:pPr>
        <w:tabs>
          <w:tab w:val="num" w:pos="540"/>
        </w:tabs>
        <w:ind w:left="540" w:hanging="540"/>
      </w:pPr>
      <w:rPr>
        <w:rFonts w:cs="Times New Roman" w:hint="default"/>
        <w:b w:val="0"/>
      </w:rPr>
    </w:lvl>
    <w:lvl w:ilvl="1">
      <w:start w:val="1"/>
      <w:numFmt w:val="decimal"/>
      <w:lvlText w:val="%1.%2."/>
      <w:lvlJc w:val="left"/>
      <w:pPr>
        <w:tabs>
          <w:tab w:val="num" w:pos="540"/>
        </w:tabs>
        <w:ind w:left="540" w:hanging="540"/>
      </w:pPr>
      <w:rPr>
        <w:rFonts w:cs="Times New Roman" w:hint="default"/>
        <w:b w:val="0"/>
        <w:sz w:val="22"/>
        <w:szCs w:val="22"/>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41" w15:restartNumberingAfterBreak="0">
    <w:nsid w:val="56BC254F"/>
    <w:multiLevelType w:val="multilevel"/>
    <w:tmpl w:val="81FE5A8C"/>
    <w:lvl w:ilvl="0">
      <w:start w:val="2"/>
      <w:numFmt w:val="upperRoman"/>
      <w:lvlText w:val="%1."/>
      <w:lvlJc w:val="left"/>
      <w:pPr>
        <w:ind w:left="1245" w:hanging="720"/>
      </w:pPr>
      <w:rPr>
        <w:rFonts w:hint="default"/>
      </w:rPr>
    </w:lvl>
    <w:lvl w:ilvl="1">
      <w:start w:val="3"/>
      <w:numFmt w:val="decimal"/>
      <w:isLgl/>
      <w:lvlText w:val="%1.%2."/>
      <w:lvlJc w:val="left"/>
      <w:pPr>
        <w:ind w:left="1065" w:hanging="540"/>
      </w:pPr>
      <w:rPr>
        <w:rFonts w:hint="default"/>
      </w:rPr>
    </w:lvl>
    <w:lvl w:ilvl="2">
      <w:start w:val="1"/>
      <w:numFmt w:val="decimal"/>
      <w:isLgl/>
      <w:lvlText w:val="%1.%2.%3."/>
      <w:lvlJc w:val="left"/>
      <w:pPr>
        <w:ind w:left="1245" w:hanging="720"/>
      </w:pPr>
      <w:rPr>
        <w:rFonts w:hint="default"/>
      </w:rPr>
    </w:lvl>
    <w:lvl w:ilvl="3">
      <w:start w:val="1"/>
      <w:numFmt w:val="decimal"/>
      <w:isLgl/>
      <w:lvlText w:val="%1.%2.%3.%4."/>
      <w:lvlJc w:val="left"/>
      <w:pPr>
        <w:ind w:left="1245" w:hanging="720"/>
      </w:pPr>
      <w:rPr>
        <w:rFonts w:hint="default"/>
      </w:rPr>
    </w:lvl>
    <w:lvl w:ilvl="4">
      <w:start w:val="1"/>
      <w:numFmt w:val="decimal"/>
      <w:isLgl/>
      <w:lvlText w:val="%1.%2.%3.%4.%5."/>
      <w:lvlJc w:val="left"/>
      <w:pPr>
        <w:ind w:left="1605"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65" w:hanging="1440"/>
      </w:pPr>
      <w:rPr>
        <w:rFonts w:hint="default"/>
      </w:rPr>
    </w:lvl>
    <w:lvl w:ilvl="7">
      <w:start w:val="1"/>
      <w:numFmt w:val="decimal"/>
      <w:isLgl/>
      <w:lvlText w:val="%1.%2.%3.%4.%5.%6.%7.%8."/>
      <w:lvlJc w:val="left"/>
      <w:pPr>
        <w:ind w:left="1965" w:hanging="1440"/>
      </w:pPr>
      <w:rPr>
        <w:rFonts w:hint="default"/>
      </w:rPr>
    </w:lvl>
    <w:lvl w:ilvl="8">
      <w:start w:val="1"/>
      <w:numFmt w:val="decimal"/>
      <w:isLgl/>
      <w:lvlText w:val="%1.%2.%3.%4.%5.%6.%7.%8.%9."/>
      <w:lvlJc w:val="left"/>
      <w:pPr>
        <w:ind w:left="2325" w:hanging="1800"/>
      </w:pPr>
      <w:rPr>
        <w:rFonts w:hint="default"/>
      </w:rPr>
    </w:lvl>
  </w:abstractNum>
  <w:abstractNum w:abstractNumId="42" w15:restartNumberingAfterBreak="0">
    <w:nsid w:val="57BD2768"/>
    <w:multiLevelType w:val="multilevel"/>
    <w:tmpl w:val="8F1CA226"/>
    <w:lvl w:ilvl="0">
      <w:start w:val="5"/>
      <w:numFmt w:val="decimal"/>
      <w:lvlText w:val="%1."/>
      <w:lvlJc w:val="left"/>
      <w:pPr>
        <w:tabs>
          <w:tab w:val="num" w:pos="720"/>
        </w:tabs>
        <w:ind w:left="720" w:hanging="720"/>
      </w:pPr>
      <w:rPr>
        <w:rFonts w:cs="Times New Roman" w:hint="default"/>
      </w:rPr>
    </w:lvl>
    <w:lvl w:ilvl="1">
      <w:start w:val="1"/>
      <w:numFmt w:val="decimal"/>
      <w:pStyle w:val="Bulletnew"/>
      <w:lvlText w:val="%1.%2."/>
      <w:lvlJc w:val="left"/>
      <w:pPr>
        <w:tabs>
          <w:tab w:val="num" w:pos="720"/>
        </w:tabs>
        <w:ind w:left="720" w:hanging="72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15:restartNumberingAfterBreak="0">
    <w:nsid w:val="61A40B59"/>
    <w:multiLevelType w:val="multilevel"/>
    <w:tmpl w:val="6C5A4A1E"/>
    <w:lvl w:ilvl="0">
      <w:start w:val="6"/>
      <w:numFmt w:val="decimal"/>
      <w:lvlText w:val="%1."/>
      <w:lvlJc w:val="left"/>
      <w:pPr>
        <w:ind w:left="504" w:hanging="504"/>
      </w:pPr>
      <w:rPr>
        <w:rFonts w:hint="default"/>
      </w:rPr>
    </w:lvl>
    <w:lvl w:ilvl="1">
      <w:start w:val="2"/>
      <w:numFmt w:val="decimal"/>
      <w:lvlText w:val="%1.%2."/>
      <w:lvlJc w:val="left"/>
      <w:pPr>
        <w:ind w:left="594" w:hanging="504"/>
      </w:pPr>
      <w:rPr>
        <w:rFonts w:hint="default"/>
      </w:rPr>
    </w:lvl>
    <w:lvl w:ilvl="2">
      <w:start w:val="3"/>
      <w:numFmt w:val="decimal"/>
      <w:lvlText w:val="%1.%2.%3."/>
      <w:lvlJc w:val="left"/>
      <w:pPr>
        <w:ind w:left="900" w:hanging="720"/>
      </w:pPr>
      <w:rPr>
        <w:rFonts w:hint="default"/>
      </w:rPr>
    </w:lvl>
    <w:lvl w:ilvl="3">
      <w:start w:val="1"/>
      <w:numFmt w:val="decimal"/>
      <w:lvlText w:val="%4)"/>
      <w:lvlJc w:val="left"/>
      <w:pPr>
        <w:ind w:left="990" w:hanging="720"/>
      </w:pPr>
      <w:rPr>
        <w:rFonts w:ascii="Times New Roman" w:eastAsia="Calibri" w:hAnsi="Times New Roman" w:cs="Times New Roman"/>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44"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FrontPage1"/>
      <w:lvlText w:val="%1.%2"/>
      <w:lvlJc w:val="left"/>
      <w:pPr>
        <w:tabs>
          <w:tab w:val="num" w:pos="851"/>
        </w:tabs>
        <w:ind w:left="851" w:hanging="426"/>
      </w:pPr>
      <w:rPr>
        <w:rFonts w:cs="Times New Roman"/>
      </w:rPr>
    </w:lvl>
    <w:lvl w:ilvl="2">
      <w:start w:val="1"/>
      <w:numFmt w:val="lowerLetter"/>
      <w:pStyle w:val="Foot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45" w15:restartNumberingAfterBreak="0">
    <w:nsid w:val="65164486"/>
    <w:multiLevelType w:val="multilevel"/>
    <w:tmpl w:val="6E261E52"/>
    <w:lvl w:ilvl="0">
      <w:start w:val="14"/>
      <w:numFmt w:val="decimal"/>
      <w:pStyle w:val="FooterFrameOdd"/>
      <w:lvlText w:val="%1."/>
      <w:lvlJc w:val="left"/>
      <w:pPr>
        <w:tabs>
          <w:tab w:val="num" w:pos="555"/>
        </w:tabs>
        <w:ind w:left="555" w:hanging="555"/>
      </w:pPr>
      <w:rPr>
        <w:rFonts w:cs="Times New Roman" w:hint="default"/>
        <w:color w:val="auto"/>
      </w:rPr>
    </w:lvl>
    <w:lvl w:ilvl="1">
      <w:start w:val="4"/>
      <w:numFmt w:val="decimal"/>
      <w:lvlText w:val="%1.%2."/>
      <w:lvlJc w:val="left"/>
      <w:pPr>
        <w:tabs>
          <w:tab w:val="num" w:pos="555"/>
        </w:tabs>
        <w:ind w:left="555" w:hanging="555"/>
      </w:pPr>
      <w:rPr>
        <w:rFonts w:cs="Times New Roman" w:hint="default"/>
        <w:color w:val="0000FF"/>
      </w:rPr>
    </w:lvl>
    <w:lvl w:ilvl="2">
      <w:start w:val="1"/>
      <w:numFmt w:val="decimal"/>
      <w:lvlText w:val="%1.%2.%3."/>
      <w:lvlJc w:val="left"/>
      <w:pPr>
        <w:tabs>
          <w:tab w:val="num" w:pos="720"/>
        </w:tabs>
        <w:ind w:left="720" w:hanging="720"/>
      </w:pPr>
      <w:rPr>
        <w:rFonts w:cs="Times New Roman" w:hint="default"/>
        <w:color w:val="0000FF"/>
      </w:rPr>
    </w:lvl>
    <w:lvl w:ilvl="3">
      <w:start w:val="1"/>
      <w:numFmt w:val="decimal"/>
      <w:lvlText w:val="%1.%2.%3.%4."/>
      <w:lvlJc w:val="left"/>
      <w:pPr>
        <w:tabs>
          <w:tab w:val="num" w:pos="720"/>
        </w:tabs>
        <w:ind w:left="720" w:hanging="720"/>
      </w:pPr>
      <w:rPr>
        <w:rFonts w:cs="Times New Roman" w:hint="default"/>
        <w:color w:val="0000FF"/>
      </w:rPr>
    </w:lvl>
    <w:lvl w:ilvl="4">
      <w:start w:val="1"/>
      <w:numFmt w:val="decimal"/>
      <w:lvlText w:val="%1.%2.%3.%4.%5."/>
      <w:lvlJc w:val="left"/>
      <w:pPr>
        <w:tabs>
          <w:tab w:val="num" w:pos="1080"/>
        </w:tabs>
        <w:ind w:left="1080" w:hanging="1080"/>
      </w:pPr>
      <w:rPr>
        <w:rFonts w:cs="Times New Roman" w:hint="default"/>
        <w:color w:val="0000FF"/>
      </w:rPr>
    </w:lvl>
    <w:lvl w:ilvl="5">
      <w:start w:val="1"/>
      <w:numFmt w:val="decimal"/>
      <w:lvlText w:val="%1.%2.%3.%4.%5.%6."/>
      <w:lvlJc w:val="left"/>
      <w:pPr>
        <w:tabs>
          <w:tab w:val="num" w:pos="1080"/>
        </w:tabs>
        <w:ind w:left="1080" w:hanging="1080"/>
      </w:pPr>
      <w:rPr>
        <w:rFonts w:cs="Times New Roman" w:hint="default"/>
        <w:color w:val="0000FF"/>
      </w:rPr>
    </w:lvl>
    <w:lvl w:ilvl="6">
      <w:start w:val="1"/>
      <w:numFmt w:val="decimal"/>
      <w:lvlText w:val="%1.%2.%3.%4.%5.%6.%7."/>
      <w:lvlJc w:val="left"/>
      <w:pPr>
        <w:tabs>
          <w:tab w:val="num" w:pos="1080"/>
        </w:tabs>
        <w:ind w:left="1080" w:hanging="1080"/>
      </w:pPr>
      <w:rPr>
        <w:rFonts w:cs="Times New Roman" w:hint="default"/>
        <w:color w:val="0000FF"/>
      </w:rPr>
    </w:lvl>
    <w:lvl w:ilvl="7">
      <w:start w:val="1"/>
      <w:numFmt w:val="decimal"/>
      <w:lvlText w:val="%1.%2.%3.%4.%5.%6.%7.%8."/>
      <w:lvlJc w:val="left"/>
      <w:pPr>
        <w:tabs>
          <w:tab w:val="num" w:pos="1440"/>
        </w:tabs>
        <w:ind w:left="1440" w:hanging="1440"/>
      </w:pPr>
      <w:rPr>
        <w:rFonts w:cs="Times New Roman" w:hint="default"/>
        <w:color w:val="0000FF"/>
      </w:rPr>
    </w:lvl>
    <w:lvl w:ilvl="8">
      <w:start w:val="1"/>
      <w:numFmt w:val="decimal"/>
      <w:lvlText w:val="%1.%2.%3.%4.%5.%6.%7.%8.%9."/>
      <w:lvlJc w:val="left"/>
      <w:pPr>
        <w:tabs>
          <w:tab w:val="num" w:pos="1440"/>
        </w:tabs>
        <w:ind w:left="1440" w:hanging="1440"/>
      </w:pPr>
      <w:rPr>
        <w:rFonts w:cs="Times New Roman" w:hint="default"/>
        <w:color w:val="0000FF"/>
      </w:rPr>
    </w:lvl>
  </w:abstractNum>
  <w:abstractNum w:abstractNumId="46"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48" w15:restartNumberingAfterBreak="0">
    <w:nsid w:val="6C357462"/>
    <w:multiLevelType w:val="multilevel"/>
    <w:tmpl w:val="88B28DF4"/>
    <w:lvl w:ilvl="0">
      <w:start w:val="1"/>
      <w:numFmt w:val="decimal"/>
      <w:pStyle w:val="Stils1"/>
      <w:lvlText w:val="%1."/>
      <w:lvlJc w:val="left"/>
      <w:pPr>
        <w:tabs>
          <w:tab w:val="num" w:pos="596"/>
        </w:tabs>
        <w:ind w:left="596" w:hanging="454"/>
      </w:pPr>
      <w:rPr>
        <w:rFonts w:cs="Times New Roman" w:hint="default"/>
      </w:rPr>
    </w:lvl>
    <w:lvl w:ilvl="1">
      <w:start w:val="1"/>
      <w:numFmt w:val="decimal"/>
      <w:pStyle w:val="Stils2"/>
      <w:lvlText w:val="%1.%2."/>
      <w:lvlJc w:val="left"/>
      <w:pPr>
        <w:tabs>
          <w:tab w:val="num" w:pos="1163"/>
        </w:tabs>
        <w:ind w:left="1163" w:hanging="454"/>
      </w:pPr>
      <w:rPr>
        <w:rFonts w:cs="Times New Roman" w:hint="default"/>
        <w:b w:val="0"/>
        <w:i w:val="0"/>
        <w:color w:val="auto"/>
        <w:sz w:val="20"/>
        <w:szCs w:val="20"/>
      </w:rPr>
    </w:lvl>
    <w:lvl w:ilvl="2">
      <w:start w:val="1"/>
      <w:numFmt w:val="decimal"/>
      <w:pStyle w:val="Stils3"/>
      <w:lvlText w:val="%1.%2.%3."/>
      <w:lvlJc w:val="left"/>
      <w:pPr>
        <w:tabs>
          <w:tab w:val="num" w:pos="1985"/>
        </w:tabs>
        <w:ind w:left="1985" w:hanging="567"/>
      </w:pPr>
      <w:rPr>
        <w:rFonts w:cs="Times New Roman" w:hint="default"/>
        <w:color w:val="auto"/>
        <w:sz w:val="20"/>
        <w:szCs w:val="20"/>
        <w:u w:val="none"/>
      </w:rPr>
    </w:lvl>
    <w:lvl w:ilvl="3">
      <w:start w:val="1"/>
      <w:numFmt w:val="decimal"/>
      <w:pStyle w:val="Stils4"/>
      <w:lvlText w:val="%1.%2.%3.%4."/>
      <w:lvlJc w:val="left"/>
      <w:pPr>
        <w:tabs>
          <w:tab w:val="num" w:pos="2438"/>
        </w:tabs>
        <w:ind w:left="2438" w:hanging="737"/>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9" w15:restartNumberingAfterBreak="0">
    <w:nsid w:val="6F2C361B"/>
    <w:multiLevelType w:val="multilevel"/>
    <w:tmpl w:val="FFE450C2"/>
    <w:lvl w:ilvl="0">
      <w:start w:val="15"/>
      <w:numFmt w:val="decimal"/>
      <w:pStyle w:val="ListNumberNoSpace"/>
      <w:lvlText w:val="%1."/>
      <w:lvlJc w:val="left"/>
      <w:pPr>
        <w:tabs>
          <w:tab w:val="num" w:pos="405"/>
        </w:tabs>
        <w:ind w:left="405" w:hanging="405"/>
      </w:pPr>
      <w:rPr>
        <w:rFonts w:cs="Times New Roman" w:hint="default"/>
        <w:b/>
        <w:i w:val="0"/>
      </w:rPr>
    </w:lvl>
    <w:lvl w:ilvl="1">
      <w:start w:val="1"/>
      <w:numFmt w:val="decimal"/>
      <w:lvlText w:val="%1.%2."/>
      <w:lvlJc w:val="left"/>
      <w:pPr>
        <w:tabs>
          <w:tab w:val="num" w:pos="405"/>
        </w:tabs>
        <w:ind w:left="405" w:hanging="405"/>
      </w:pPr>
      <w:rPr>
        <w:rFonts w:cs="Times New Roman" w:hint="default"/>
        <w:b w:val="0"/>
        <w:i w:val="0"/>
      </w:rPr>
    </w:lvl>
    <w:lvl w:ilvl="2">
      <w:start w:val="1"/>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0" w15:restartNumberingAfterBreak="0">
    <w:nsid w:val="71FC1D20"/>
    <w:multiLevelType w:val="hybridMultilevel"/>
    <w:tmpl w:val="008EA6EC"/>
    <w:lvl w:ilvl="0" w:tplc="4858E4A4">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51" w15:restartNumberingAfterBreak="0">
    <w:nsid w:val="72A742CA"/>
    <w:multiLevelType w:val="multilevel"/>
    <w:tmpl w:val="88886A40"/>
    <w:styleLink w:val="Hedingsvirsrakstiem"/>
    <w:lvl w:ilvl="0">
      <w:start w:val="1"/>
      <w:numFmt w:val="decimal"/>
      <w:suff w:val="nothing"/>
      <w:lvlText w:val="%1."/>
      <w:lvlJc w:val="left"/>
      <w:rPr>
        <w:rFonts w:ascii="Times New Roman" w:hAnsi="Times New Roman" w:cs="Times New Roman" w:hint="default"/>
        <w:b/>
        <w:sz w:val="22"/>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52"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837338D"/>
    <w:multiLevelType w:val="multilevel"/>
    <w:tmpl w:val="A0F8EB0E"/>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92A247B"/>
    <w:multiLevelType w:val="multilevel"/>
    <w:tmpl w:val="56C43582"/>
    <w:lvl w:ilvl="0">
      <w:start w:val="94"/>
      <w:numFmt w:val="decimal"/>
      <w:lvlText w:val="%1."/>
      <w:lvlJc w:val="left"/>
      <w:pPr>
        <w:ind w:left="480" w:hanging="480"/>
      </w:pPr>
      <w:rPr>
        <w:rFonts w:hint="default"/>
      </w:rPr>
    </w:lvl>
    <w:lvl w:ilvl="1">
      <w:start w:val="1"/>
      <w:numFmt w:val="decimal"/>
      <w:lvlText w:val="%1.%2."/>
      <w:lvlJc w:val="left"/>
      <w:pPr>
        <w:ind w:left="912" w:hanging="48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55" w15:restartNumberingAfterBreak="0">
    <w:nsid w:val="7DDA771A"/>
    <w:multiLevelType w:val="hybridMultilevel"/>
    <w:tmpl w:val="EE56F39E"/>
    <w:lvl w:ilvl="0" w:tplc="F552E3C4">
      <w:start w:val="1"/>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4117962">
    <w:abstractNumId w:val="28"/>
  </w:num>
  <w:num w:numId="2" w16cid:durableId="851838845">
    <w:abstractNumId w:val="4"/>
  </w:num>
  <w:num w:numId="3" w16cid:durableId="2072732118">
    <w:abstractNumId w:val="29"/>
  </w:num>
  <w:num w:numId="4" w16cid:durableId="425229301">
    <w:abstractNumId w:val="10"/>
  </w:num>
  <w:num w:numId="5" w16cid:durableId="1024747641">
    <w:abstractNumId w:val="48"/>
  </w:num>
  <w:num w:numId="6" w16cid:durableId="1973559552">
    <w:abstractNumId w:val="50"/>
  </w:num>
  <w:num w:numId="7" w16cid:durableId="1574663072">
    <w:abstractNumId w:val="16"/>
  </w:num>
  <w:num w:numId="8" w16cid:durableId="508061562">
    <w:abstractNumId w:val="2"/>
  </w:num>
  <w:num w:numId="9" w16cid:durableId="631716205">
    <w:abstractNumId w:val="35"/>
  </w:num>
  <w:num w:numId="10" w16cid:durableId="1391879767">
    <w:abstractNumId w:val="32"/>
  </w:num>
  <w:num w:numId="11" w16cid:durableId="2072346594">
    <w:abstractNumId w:val="24"/>
  </w:num>
  <w:num w:numId="12" w16cid:durableId="1190601526">
    <w:abstractNumId w:val="7"/>
  </w:num>
  <w:num w:numId="13" w16cid:durableId="2097748596">
    <w:abstractNumId w:val="14"/>
  </w:num>
  <w:num w:numId="14" w16cid:durableId="494151934">
    <w:abstractNumId w:val="33"/>
  </w:num>
  <w:num w:numId="15" w16cid:durableId="1566913760">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62689907">
    <w:abstractNumId w:val="51"/>
  </w:num>
  <w:num w:numId="17" w16cid:durableId="735516299">
    <w:abstractNumId w:val="40"/>
  </w:num>
  <w:num w:numId="18" w16cid:durableId="2040936979">
    <w:abstractNumId w:val="42"/>
  </w:num>
  <w:num w:numId="19" w16cid:durableId="928538427">
    <w:abstractNumId w:val="8"/>
  </w:num>
  <w:num w:numId="20" w16cid:durableId="945700630">
    <w:abstractNumId w:val="17"/>
  </w:num>
  <w:num w:numId="21" w16cid:durableId="2012219742">
    <w:abstractNumId w:val="45"/>
  </w:num>
  <w:num w:numId="22" w16cid:durableId="117841621">
    <w:abstractNumId w:val="49"/>
  </w:num>
  <w:num w:numId="23" w16cid:durableId="259916257">
    <w:abstractNumId w:val="34"/>
  </w:num>
  <w:num w:numId="24" w16cid:durableId="812478548">
    <w:abstractNumId w:val="15"/>
  </w:num>
  <w:num w:numId="25" w16cid:durableId="178086948">
    <w:abstractNumId w:val="1"/>
  </w:num>
  <w:num w:numId="26" w16cid:durableId="92096769">
    <w:abstractNumId w:val="18"/>
  </w:num>
  <w:num w:numId="27" w16cid:durableId="1858230840">
    <w:abstractNumId w:val="47"/>
  </w:num>
  <w:num w:numId="28" w16cid:durableId="1760247562">
    <w:abstractNumId w:val="44"/>
  </w:num>
  <w:num w:numId="29" w16cid:durableId="391003544">
    <w:abstractNumId w:val="0"/>
  </w:num>
  <w:num w:numId="30" w16cid:durableId="2550947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718141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61616869">
    <w:abstractNumId w:val="38"/>
  </w:num>
  <w:num w:numId="33" w16cid:durableId="282078708">
    <w:abstractNumId w:val="39"/>
  </w:num>
  <w:num w:numId="34" w16cid:durableId="1736657525">
    <w:abstractNumId w:val="5"/>
  </w:num>
  <w:num w:numId="35" w16cid:durableId="903641523">
    <w:abstractNumId w:val="13"/>
  </w:num>
  <w:num w:numId="36" w16cid:durableId="700588958">
    <w:abstractNumId w:val="22"/>
  </w:num>
  <w:num w:numId="37" w16cid:durableId="122231345">
    <w:abstractNumId w:val="9"/>
  </w:num>
  <w:num w:numId="38" w16cid:durableId="1391610165">
    <w:abstractNumId w:val="41"/>
  </w:num>
  <w:num w:numId="39" w16cid:durableId="1297104250">
    <w:abstractNumId w:val="53"/>
  </w:num>
  <w:num w:numId="40" w16cid:durableId="710766156">
    <w:abstractNumId w:val="20"/>
  </w:num>
  <w:num w:numId="41" w16cid:durableId="148330994">
    <w:abstractNumId w:val="36"/>
  </w:num>
  <w:num w:numId="42" w16cid:durableId="661159076">
    <w:abstractNumId w:val="30"/>
  </w:num>
  <w:num w:numId="43" w16cid:durableId="803156569">
    <w:abstractNumId w:val="29"/>
    <w:lvlOverride w:ilvl="0">
      <w:startOverride w:val="1"/>
    </w:lvlOverride>
    <w:lvlOverride w:ilvl="1">
      <w:startOverride w:val="90"/>
    </w:lvlOverride>
  </w:num>
  <w:num w:numId="44" w16cid:durableId="1338800652">
    <w:abstractNumId w:val="29"/>
    <w:lvlOverride w:ilvl="0">
      <w:startOverride w:val="1"/>
    </w:lvlOverride>
    <w:lvlOverride w:ilvl="1">
      <w:startOverride w:val="86"/>
    </w:lvlOverride>
  </w:num>
  <w:num w:numId="45" w16cid:durableId="178007539">
    <w:abstractNumId w:val="29"/>
    <w:lvlOverride w:ilvl="0">
      <w:startOverride w:val="1"/>
    </w:lvlOverride>
    <w:lvlOverride w:ilvl="1">
      <w:startOverride w:val="93"/>
    </w:lvlOverride>
  </w:num>
  <w:num w:numId="46" w16cid:durableId="62992730">
    <w:abstractNumId w:val="54"/>
  </w:num>
  <w:num w:numId="47" w16cid:durableId="1538470665">
    <w:abstractNumId w:val="5"/>
  </w:num>
  <w:num w:numId="48" w16cid:durableId="675418912">
    <w:abstractNumId w:val="27"/>
  </w:num>
  <w:num w:numId="49" w16cid:durableId="3655255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191314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9495018">
    <w:abstractNumId w:val="3"/>
  </w:num>
  <w:num w:numId="52" w16cid:durableId="1756627368">
    <w:abstractNumId w:val="25"/>
  </w:num>
  <w:num w:numId="53" w16cid:durableId="992219555">
    <w:abstractNumId w:val="11"/>
  </w:num>
  <w:num w:numId="54" w16cid:durableId="506092338">
    <w:abstractNumId w:val="6"/>
  </w:num>
  <w:num w:numId="55" w16cid:durableId="658652620">
    <w:abstractNumId w:val="55"/>
  </w:num>
  <w:num w:numId="56" w16cid:durableId="191381467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03743844">
    <w:abstractNumId w:val="37"/>
  </w:num>
  <w:num w:numId="58" w16cid:durableId="981080520">
    <w:abstractNumId w:val="43"/>
    <w:lvlOverride w:ilvl="0">
      <w:startOverride w:val="6"/>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64929764">
    <w:abstractNumId w:val="26"/>
  </w:num>
  <w:num w:numId="60" w16cid:durableId="40580995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46481571">
    <w:abstractNumId w:val="12"/>
  </w:num>
  <w:num w:numId="62" w16cid:durableId="1178545714">
    <w:abstractNumId w:val="11"/>
  </w:num>
  <w:num w:numId="63" w16cid:durableId="1954168687">
    <w:abstractNumId w:val="2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7E0"/>
    <w:rsid w:val="00000569"/>
    <w:rsid w:val="00005A3A"/>
    <w:rsid w:val="00006FD6"/>
    <w:rsid w:val="00011358"/>
    <w:rsid w:val="00012D59"/>
    <w:rsid w:val="000138E8"/>
    <w:rsid w:val="000217D1"/>
    <w:rsid w:val="000218DA"/>
    <w:rsid w:val="0003431F"/>
    <w:rsid w:val="0005078F"/>
    <w:rsid w:val="0005130A"/>
    <w:rsid w:val="0005484E"/>
    <w:rsid w:val="000564FD"/>
    <w:rsid w:val="00066EB2"/>
    <w:rsid w:val="00076420"/>
    <w:rsid w:val="00080C60"/>
    <w:rsid w:val="0008412A"/>
    <w:rsid w:val="00084FBC"/>
    <w:rsid w:val="000946FC"/>
    <w:rsid w:val="0009512E"/>
    <w:rsid w:val="000951A5"/>
    <w:rsid w:val="0009666D"/>
    <w:rsid w:val="00097F27"/>
    <w:rsid w:val="000A4835"/>
    <w:rsid w:val="000B0152"/>
    <w:rsid w:val="000B2F19"/>
    <w:rsid w:val="000B3F51"/>
    <w:rsid w:val="000C6082"/>
    <w:rsid w:val="000D00F6"/>
    <w:rsid w:val="000D4D6E"/>
    <w:rsid w:val="000E4676"/>
    <w:rsid w:val="000E475B"/>
    <w:rsid w:val="000E78B1"/>
    <w:rsid w:val="000F2102"/>
    <w:rsid w:val="000F3F3B"/>
    <w:rsid w:val="00103813"/>
    <w:rsid w:val="001058AD"/>
    <w:rsid w:val="00105A72"/>
    <w:rsid w:val="0011244D"/>
    <w:rsid w:val="0011663C"/>
    <w:rsid w:val="0012062B"/>
    <w:rsid w:val="00120BE5"/>
    <w:rsid w:val="001326CF"/>
    <w:rsid w:val="00132D2C"/>
    <w:rsid w:val="00133B6B"/>
    <w:rsid w:val="00136132"/>
    <w:rsid w:val="00141290"/>
    <w:rsid w:val="00144285"/>
    <w:rsid w:val="00163D09"/>
    <w:rsid w:val="00166C7E"/>
    <w:rsid w:val="001672FB"/>
    <w:rsid w:val="00172938"/>
    <w:rsid w:val="001756F2"/>
    <w:rsid w:val="00175F88"/>
    <w:rsid w:val="001773FC"/>
    <w:rsid w:val="0018139A"/>
    <w:rsid w:val="00181DE8"/>
    <w:rsid w:val="00191CF5"/>
    <w:rsid w:val="001927FE"/>
    <w:rsid w:val="001936F9"/>
    <w:rsid w:val="00195F01"/>
    <w:rsid w:val="001A0D9F"/>
    <w:rsid w:val="001A632A"/>
    <w:rsid w:val="001B071E"/>
    <w:rsid w:val="001B3349"/>
    <w:rsid w:val="001B788A"/>
    <w:rsid w:val="001C0133"/>
    <w:rsid w:val="001C04C6"/>
    <w:rsid w:val="001C0874"/>
    <w:rsid w:val="001C1662"/>
    <w:rsid w:val="001C6DDF"/>
    <w:rsid w:val="001D04DE"/>
    <w:rsid w:val="001D0834"/>
    <w:rsid w:val="001D1249"/>
    <w:rsid w:val="001D52E6"/>
    <w:rsid w:val="001E33DF"/>
    <w:rsid w:val="001E3E1D"/>
    <w:rsid w:val="001E5950"/>
    <w:rsid w:val="001F4F38"/>
    <w:rsid w:val="001F71AD"/>
    <w:rsid w:val="00204B37"/>
    <w:rsid w:val="002079D0"/>
    <w:rsid w:val="0021338A"/>
    <w:rsid w:val="00213E0C"/>
    <w:rsid w:val="002140A9"/>
    <w:rsid w:val="00215F2B"/>
    <w:rsid w:val="0021636D"/>
    <w:rsid w:val="0022103D"/>
    <w:rsid w:val="00223AA4"/>
    <w:rsid w:val="00224BA6"/>
    <w:rsid w:val="00233064"/>
    <w:rsid w:val="00234E73"/>
    <w:rsid w:val="002364A6"/>
    <w:rsid w:val="00240C60"/>
    <w:rsid w:val="00251EEF"/>
    <w:rsid w:val="00252163"/>
    <w:rsid w:val="002560CA"/>
    <w:rsid w:val="0025780F"/>
    <w:rsid w:val="00263594"/>
    <w:rsid w:val="002646AE"/>
    <w:rsid w:val="00265A40"/>
    <w:rsid w:val="00266F33"/>
    <w:rsid w:val="00267892"/>
    <w:rsid w:val="002733AF"/>
    <w:rsid w:val="002745F6"/>
    <w:rsid w:val="00276B15"/>
    <w:rsid w:val="00277510"/>
    <w:rsid w:val="00285DA8"/>
    <w:rsid w:val="0029048E"/>
    <w:rsid w:val="00291F11"/>
    <w:rsid w:val="00293D8A"/>
    <w:rsid w:val="002B3A56"/>
    <w:rsid w:val="002B623C"/>
    <w:rsid w:val="002B6E1C"/>
    <w:rsid w:val="002B7F2F"/>
    <w:rsid w:val="002C1AC9"/>
    <w:rsid w:val="002C2FB0"/>
    <w:rsid w:val="002D1C75"/>
    <w:rsid w:val="002D2E15"/>
    <w:rsid w:val="002D3572"/>
    <w:rsid w:val="002F1A82"/>
    <w:rsid w:val="002F2A17"/>
    <w:rsid w:val="002F5C66"/>
    <w:rsid w:val="00305D45"/>
    <w:rsid w:val="003132A7"/>
    <w:rsid w:val="003140FC"/>
    <w:rsid w:val="00316C24"/>
    <w:rsid w:val="0032021A"/>
    <w:rsid w:val="003266B1"/>
    <w:rsid w:val="0033125B"/>
    <w:rsid w:val="003462E0"/>
    <w:rsid w:val="003559EC"/>
    <w:rsid w:val="003705AB"/>
    <w:rsid w:val="003733D2"/>
    <w:rsid w:val="003757EE"/>
    <w:rsid w:val="00381129"/>
    <w:rsid w:val="00385E06"/>
    <w:rsid w:val="00393724"/>
    <w:rsid w:val="00397C74"/>
    <w:rsid w:val="003B35A2"/>
    <w:rsid w:val="003B69A0"/>
    <w:rsid w:val="003B6B4A"/>
    <w:rsid w:val="003C1166"/>
    <w:rsid w:val="003C2519"/>
    <w:rsid w:val="003C6BF1"/>
    <w:rsid w:val="003C7A4E"/>
    <w:rsid w:val="003C7CEC"/>
    <w:rsid w:val="003D65D1"/>
    <w:rsid w:val="003E249A"/>
    <w:rsid w:val="003E4153"/>
    <w:rsid w:val="003E6BE6"/>
    <w:rsid w:val="003F198B"/>
    <w:rsid w:val="003F243C"/>
    <w:rsid w:val="003F6076"/>
    <w:rsid w:val="0040140F"/>
    <w:rsid w:val="0041135F"/>
    <w:rsid w:val="00413095"/>
    <w:rsid w:val="00417F9B"/>
    <w:rsid w:val="00421314"/>
    <w:rsid w:val="00424143"/>
    <w:rsid w:val="0042457B"/>
    <w:rsid w:val="00427120"/>
    <w:rsid w:val="00427AAC"/>
    <w:rsid w:val="004314F0"/>
    <w:rsid w:val="00432894"/>
    <w:rsid w:val="00440C9E"/>
    <w:rsid w:val="00442258"/>
    <w:rsid w:val="00444F79"/>
    <w:rsid w:val="00445748"/>
    <w:rsid w:val="0044709D"/>
    <w:rsid w:val="0045431E"/>
    <w:rsid w:val="00454E10"/>
    <w:rsid w:val="00456844"/>
    <w:rsid w:val="00467AF9"/>
    <w:rsid w:val="00476797"/>
    <w:rsid w:val="004805BB"/>
    <w:rsid w:val="00486A80"/>
    <w:rsid w:val="00487784"/>
    <w:rsid w:val="004A0290"/>
    <w:rsid w:val="004A45CB"/>
    <w:rsid w:val="004A6AE6"/>
    <w:rsid w:val="004C23B6"/>
    <w:rsid w:val="004C547C"/>
    <w:rsid w:val="004D0CD4"/>
    <w:rsid w:val="004D2A1D"/>
    <w:rsid w:val="004D3BD8"/>
    <w:rsid w:val="004E06FB"/>
    <w:rsid w:val="004E102B"/>
    <w:rsid w:val="004E47E0"/>
    <w:rsid w:val="004E6707"/>
    <w:rsid w:val="00500FE5"/>
    <w:rsid w:val="0050275A"/>
    <w:rsid w:val="00503B5F"/>
    <w:rsid w:val="00504D67"/>
    <w:rsid w:val="00512AB3"/>
    <w:rsid w:val="00513BD2"/>
    <w:rsid w:val="00513EE9"/>
    <w:rsid w:val="00514B4E"/>
    <w:rsid w:val="0052274B"/>
    <w:rsid w:val="00535D1B"/>
    <w:rsid w:val="00543DFE"/>
    <w:rsid w:val="005449B3"/>
    <w:rsid w:val="00546FCA"/>
    <w:rsid w:val="00556D59"/>
    <w:rsid w:val="005627FC"/>
    <w:rsid w:val="00564AD2"/>
    <w:rsid w:val="00565806"/>
    <w:rsid w:val="00575DAF"/>
    <w:rsid w:val="00580069"/>
    <w:rsid w:val="0059209A"/>
    <w:rsid w:val="00594FCF"/>
    <w:rsid w:val="005958ED"/>
    <w:rsid w:val="00595B44"/>
    <w:rsid w:val="005A20FD"/>
    <w:rsid w:val="005A261E"/>
    <w:rsid w:val="005A3103"/>
    <w:rsid w:val="005A31E2"/>
    <w:rsid w:val="005A3874"/>
    <w:rsid w:val="005B4019"/>
    <w:rsid w:val="005B50FC"/>
    <w:rsid w:val="005B54E1"/>
    <w:rsid w:val="005C2C16"/>
    <w:rsid w:val="005C502F"/>
    <w:rsid w:val="005C65F4"/>
    <w:rsid w:val="005E646D"/>
    <w:rsid w:val="005E6FC8"/>
    <w:rsid w:val="005E70C5"/>
    <w:rsid w:val="005F404D"/>
    <w:rsid w:val="005F6DFE"/>
    <w:rsid w:val="006040AE"/>
    <w:rsid w:val="00606A3D"/>
    <w:rsid w:val="00611015"/>
    <w:rsid w:val="006135D5"/>
    <w:rsid w:val="006140F6"/>
    <w:rsid w:val="0061479C"/>
    <w:rsid w:val="00620E5E"/>
    <w:rsid w:val="00622A6C"/>
    <w:rsid w:val="00623274"/>
    <w:rsid w:val="00625F1C"/>
    <w:rsid w:val="006302C5"/>
    <w:rsid w:val="006316EE"/>
    <w:rsid w:val="00637A99"/>
    <w:rsid w:val="00640E29"/>
    <w:rsid w:val="00641817"/>
    <w:rsid w:val="006511CA"/>
    <w:rsid w:val="0065262F"/>
    <w:rsid w:val="006643D7"/>
    <w:rsid w:val="006662C0"/>
    <w:rsid w:val="00667978"/>
    <w:rsid w:val="0067109B"/>
    <w:rsid w:val="0067245D"/>
    <w:rsid w:val="006748B8"/>
    <w:rsid w:val="0068032B"/>
    <w:rsid w:val="0068545D"/>
    <w:rsid w:val="00696372"/>
    <w:rsid w:val="006A08A4"/>
    <w:rsid w:val="006A6A4B"/>
    <w:rsid w:val="006A7A54"/>
    <w:rsid w:val="006B1706"/>
    <w:rsid w:val="006C1CAE"/>
    <w:rsid w:val="006C40ED"/>
    <w:rsid w:val="006C6D39"/>
    <w:rsid w:val="006D2FFB"/>
    <w:rsid w:val="006D330A"/>
    <w:rsid w:val="006D3D1E"/>
    <w:rsid w:val="006D591A"/>
    <w:rsid w:val="006E0C98"/>
    <w:rsid w:val="006E135E"/>
    <w:rsid w:val="006E2813"/>
    <w:rsid w:val="006E59C8"/>
    <w:rsid w:val="006F0A61"/>
    <w:rsid w:val="0070541A"/>
    <w:rsid w:val="00722372"/>
    <w:rsid w:val="00722B9F"/>
    <w:rsid w:val="00724C54"/>
    <w:rsid w:val="00724D77"/>
    <w:rsid w:val="00730846"/>
    <w:rsid w:val="0073477F"/>
    <w:rsid w:val="007455D5"/>
    <w:rsid w:val="00745DD2"/>
    <w:rsid w:val="00746AA3"/>
    <w:rsid w:val="00750C85"/>
    <w:rsid w:val="007518C1"/>
    <w:rsid w:val="00756040"/>
    <w:rsid w:val="00763E86"/>
    <w:rsid w:val="00772E42"/>
    <w:rsid w:val="00774CDD"/>
    <w:rsid w:val="007757F2"/>
    <w:rsid w:val="00780EF2"/>
    <w:rsid w:val="007824ED"/>
    <w:rsid w:val="00784605"/>
    <w:rsid w:val="00786427"/>
    <w:rsid w:val="00791EDC"/>
    <w:rsid w:val="007954A6"/>
    <w:rsid w:val="007A2235"/>
    <w:rsid w:val="007A45A3"/>
    <w:rsid w:val="007C1660"/>
    <w:rsid w:val="007C3059"/>
    <w:rsid w:val="007C7917"/>
    <w:rsid w:val="007C7D72"/>
    <w:rsid w:val="007D28BD"/>
    <w:rsid w:val="007D3D17"/>
    <w:rsid w:val="007D4914"/>
    <w:rsid w:val="007D495A"/>
    <w:rsid w:val="007D6DA6"/>
    <w:rsid w:val="007E22A3"/>
    <w:rsid w:val="007E610F"/>
    <w:rsid w:val="007F2E72"/>
    <w:rsid w:val="007F7754"/>
    <w:rsid w:val="00800CDB"/>
    <w:rsid w:val="0081547F"/>
    <w:rsid w:val="00822CB3"/>
    <w:rsid w:val="00834668"/>
    <w:rsid w:val="008378D6"/>
    <w:rsid w:val="00846775"/>
    <w:rsid w:val="00853030"/>
    <w:rsid w:val="0085353B"/>
    <w:rsid w:val="008622A6"/>
    <w:rsid w:val="00870876"/>
    <w:rsid w:val="00870CC5"/>
    <w:rsid w:val="008917C0"/>
    <w:rsid w:val="00893589"/>
    <w:rsid w:val="00893750"/>
    <w:rsid w:val="0089436A"/>
    <w:rsid w:val="008A358D"/>
    <w:rsid w:val="008B46D1"/>
    <w:rsid w:val="008B5ADF"/>
    <w:rsid w:val="008B6E30"/>
    <w:rsid w:val="008C61CE"/>
    <w:rsid w:val="008D0EB8"/>
    <w:rsid w:val="008D1C76"/>
    <w:rsid w:val="008D38CC"/>
    <w:rsid w:val="008D48C8"/>
    <w:rsid w:val="008F214F"/>
    <w:rsid w:val="008F3170"/>
    <w:rsid w:val="008F496D"/>
    <w:rsid w:val="00903709"/>
    <w:rsid w:val="0090396D"/>
    <w:rsid w:val="00906A8E"/>
    <w:rsid w:val="00912646"/>
    <w:rsid w:val="00920BAC"/>
    <w:rsid w:val="00926B8E"/>
    <w:rsid w:val="0093145B"/>
    <w:rsid w:val="00945721"/>
    <w:rsid w:val="00947F9E"/>
    <w:rsid w:val="009531EC"/>
    <w:rsid w:val="00954AA3"/>
    <w:rsid w:val="00956955"/>
    <w:rsid w:val="00962FF4"/>
    <w:rsid w:val="0096305D"/>
    <w:rsid w:val="0096699C"/>
    <w:rsid w:val="00971B1A"/>
    <w:rsid w:val="00993642"/>
    <w:rsid w:val="00993946"/>
    <w:rsid w:val="00997093"/>
    <w:rsid w:val="009A4C22"/>
    <w:rsid w:val="009B1649"/>
    <w:rsid w:val="009B7A65"/>
    <w:rsid w:val="009C4F07"/>
    <w:rsid w:val="009D57AE"/>
    <w:rsid w:val="009D60D7"/>
    <w:rsid w:val="009D740F"/>
    <w:rsid w:val="009E0262"/>
    <w:rsid w:val="009E5C4A"/>
    <w:rsid w:val="009F0F2B"/>
    <w:rsid w:val="009F2029"/>
    <w:rsid w:val="009F7F84"/>
    <w:rsid w:val="00A027C4"/>
    <w:rsid w:val="00A03694"/>
    <w:rsid w:val="00A10F9D"/>
    <w:rsid w:val="00A3546E"/>
    <w:rsid w:val="00A4218C"/>
    <w:rsid w:val="00A46B1F"/>
    <w:rsid w:val="00A5121E"/>
    <w:rsid w:val="00A51299"/>
    <w:rsid w:val="00A53FD1"/>
    <w:rsid w:val="00A5463E"/>
    <w:rsid w:val="00A57707"/>
    <w:rsid w:val="00A62075"/>
    <w:rsid w:val="00A74C1A"/>
    <w:rsid w:val="00A763B4"/>
    <w:rsid w:val="00A819B2"/>
    <w:rsid w:val="00A9677B"/>
    <w:rsid w:val="00A97DDE"/>
    <w:rsid w:val="00AA177F"/>
    <w:rsid w:val="00AA24A6"/>
    <w:rsid w:val="00AA24EF"/>
    <w:rsid w:val="00AA3E09"/>
    <w:rsid w:val="00AA440A"/>
    <w:rsid w:val="00AB0128"/>
    <w:rsid w:val="00AC3217"/>
    <w:rsid w:val="00AC3A88"/>
    <w:rsid w:val="00AC6C23"/>
    <w:rsid w:val="00AD682F"/>
    <w:rsid w:val="00AE1F79"/>
    <w:rsid w:val="00AE3D7C"/>
    <w:rsid w:val="00AF1042"/>
    <w:rsid w:val="00AF3F3B"/>
    <w:rsid w:val="00AF5991"/>
    <w:rsid w:val="00B00A43"/>
    <w:rsid w:val="00B03C2C"/>
    <w:rsid w:val="00B07402"/>
    <w:rsid w:val="00B26245"/>
    <w:rsid w:val="00B3073F"/>
    <w:rsid w:val="00B307C4"/>
    <w:rsid w:val="00B36679"/>
    <w:rsid w:val="00B367BD"/>
    <w:rsid w:val="00B36F04"/>
    <w:rsid w:val="00B4054D"/>
    <w:rsid w:val="00B47EB6"/>
    <w:rsid w:val="00B65DCD"/>
    <w:rsid w:val="00B66F34"/>
    <w:rsid w:val="00B70021"/>
    <w:rsid w:val="00B7254D"/>
    <w:rsid w:val="00B86768"/>
    <w:rsid w:val="00B90CE9"/>
    <w:rsid w:val="00B93CCD"/>
    <w:rsid w:val="00BA06B2"/>
    <w:rsid w:val="00BA0CFF"/>
    <w:rsid w:val="00BA27EB"/>
    <w:rsid w:val="00BB442F"/>
    <w:rsid w:val="00BB7490"/>
    <w:rsid w:val="00BC20B2"/>
    <w:rsid w:val="00BD1D1A"/>
    <w:rsid w:val="00BD733F"/>
    <w:rsid w:val="00BE51DB"/>
    <w:rsid w:val="00BE5DF6"/>
    <w:rsid w:val="00BE65EA"/>
    <w:rsid w:val="00BE7273"/>
    <w:rsid w:val="00BF1CEE"/>
    <w:rsid w:val="00BF43E3"/>
    <w:rsid w:val="00BF479A"/>
    <w:rsid w:val="00C00162"/>
    <w:rsid w:val="00C114FD"/>
    <w:rsid w:val="00C139BD"/>
    <w:rsid w:val="00C20EAD"/>
    <w:rsid w:val="00C332FD"/>
    <w:rsid w:val="00C37653"/>
    <w:rsid w:val="00C37DD5"/>
    <w:rsid w:val="00C4174D"/>
    <w:rsid w:val="00C453F9"/>
    <w:rsid w:val="00C50A38"/>
    <w:rsid w:val="00C5760B"/>
    <w:rsid w:val="00C60B0B"/>
    <w:rsid w:val="00C65D4F"/>
    <w:rsid w:val="00C71685"/>
    <w:rsid w:val="00C71BAA"/>
    <w:rsid w:val="00C7550E"/>
    <w:rsid w:val="00C810F7"/>
    <w:rsid w:val="00C81F1E"/>
    <w:rsid w:val="00C82B16"/>
    <w:rsid w:val="00C852FD"/>
    <w:rsid w:val="00C924E5"/>
    <w:rsid w:val="00C97EAC"/>
    <w:rsid w:val="00CA241D"/>
    <w:rsid w:val="00CA3FE7"/>
    <w:rsid w:val="00CB3AE3"/>
    <w:rsid w:val="00CB4ED9"/>
    <w:rsid w:val="00CB515B"/>
    <w:rsid w:val="00CC3AD8"/>
    <w:rsid w:val="00CC57EA"/>
    <w:rsid w:val="00CD1EDD"/>
    <w:rsid w:val="00CD5C22"/>
    <w:rsid w:val="00CE071A"/>
    <w:rsid w:val="00CF3044"/>
    <w:rsid w:val="00CF48A6"/>
    <w:rsid w:val="00CF5588"/>
    <w:rsid w:val="00D10AD7"/>
    <w:rsid w:val="00D12479"/>
    <w:rsid w:val="00D12DD0"/>
    <w:rsid w:val="00D1681C"/>
    <w:rsid w:val="00D16DC8"/>
    <w:rsid w:val="00D17985"/>
    <w:rsid w:val="00D217F3"/>
    <w:rsid w:val="00D21D73"/>
    <w:rsid w:val="00D3182D"/>
    <w:rsid w:val="00D34897"/>
    <w:rsid w:val="00D352D5"/>
    <w:rsid w:val="00D412E5"/>
    <w:rsid w:val="00D437C0"/>
    <w:rsid w:val="00D4639B"/>
    <w:rsid w:val="00D47FEE"/>
    <w:rsid w:val="00D53AEB"/>
    <w:rsid w:val="00D579FB"/>
    <w:rsid w:val="00D57C92"/>
    <w:rsid w:val="00D60AF5"/>
    <w:rsid w:val="00D67FF2"/>
    <w:rsid w:val="00D74984"/>
    <w:rsid w:val="00D77CE5"/>
    <w:rsid w:val="00D77F1B"/>
    <w:rsid w:val="00D83E9A"/>
    <w:rsid w:val="00D856A6"/>
    <w:rsid w:val="00D87F3D"/>
    <w:rsid w:val="00D94797"/>
    <w:rsid w:val="00D94D4C"/>
    <w:rsid w:val="00D96068"/>
    <w:rsid w:val="00DA0BEC"/>
    <w:rsid w:val="00DA14C4"/>
    <w:rsid w:val="00DA28FA"/>
    <w:rsid w:val="00DA38C2"/>
    <w:rsid w:val="00DB0B70"/>
    <w:rsid w:val="00DB2DFB"/>
    <w:rsid w:val="00DB6E6C"/>
    <w:rsid w:val="00DC58F7"/>
    <w:rsid w:val="00DC5FC9"/>
    <w:rsid w:val="00DD19AF"/>
    <w:rsid w:val="00DE0200"/>
    <w:rsid w:val="00DE279D"/>
    <w:rsid w:val="00DE4896"/>
    <w:rsid w:val="00DE4B94"/>
    <w:rsid w:val="00E0755B"/>
    <w:rsid w:val="00E117BD"/>
    <w:rsid w:val="00E17B67"/>
    <w:rsid w:val="00E2132E"/>
    <w:rsid w:val="00E23CD9"/>
    <w:rsid w:val="00E27603"/>
    <w:rsid w:val="00E312FD"/>
    <w:rsid w:val="00E3307C"/>
    <w:rsid w:val="00E33757"/>
    <w:rsid w:val="00E34351"/>
    <w:rsid w:val="00E34DDE"/>
    <w:rsid w:val="00E3760C"/>
    <w:rsid w:val="00E427BB"/>
    <w:rsid w:val="00E43B05"/>
    <w:rsid w:val="00E44F5E"/>
    <w:rsid w:val="00E62C0C"/>
    <w:rsid w:val="00E6387E"/>
    <w:rsid w:val="00E63ABD"/>
    <w:rsid w:val="00E64D49"/>
    <w:rsid w:val="00E65523"/>
    <w:rsid w:val="00E76628"/>
    <w:rsid w:val="00E823B2"/>
    <w:rsid w:val="00E94FE1"/>
    <w:rsid w:val="00EA0E78"/>
    <w:rsid w:val="00EA3097"/>
    <w:rsid w:val="00EA395A"/>
    <w:rsid w:val="00EA6CD4"/>
    <w:rsid w:val="00EC1793"/>
    <w:rsid w:val="00EC3433"/>
    <w:rsid w:val="00ED5697"/>
    <w:rsid w:val="00ED5DED"/>
    <w:rsid w:val="00ED6B86"/>
    <w:rsid w:val="00ED76CA"/>
    <w:rsid w:val="00EE357B"/>
    <w:rsid w:val="00EF09BE"/>
    <w:rsid w:val="00EF1F54"/>
    <w:rsid w:val="00EF687C"/>
    <w:rsid w:val="00F00B64"/>
    <w:rsid w:val="00F01F23"/>
    <w:rsid w:val="00F0344E"/>
    <w:rsid w:val="00F150E6"/>
    <w:rsid w:val="00F15193"/>
    <w:rsid w:val="00F2571F"/>
    <w:rsid w:val="00F303EA"/>
    <w:rsid w:val="00F33DA1"/>
    <w:rsid w:val="00F4054F"/>
    <w:rsid w:val="00F44366"/>
    <w:rsid w:val="00F45D2F"/>
    <w:rsid w:val="00F467E5"/>
    <w:rsid w:val="00F47E0E"/>
    <w:rsid w:val="00F50CE7"/>
    <w:rsid w:val="00F545C9"/>
    <w:rsid w:val="00F55A37"/>
    <w:rsid w:val="00F565A6"/>
    <w:rsid w:val="00F56CFA"/>
    <w:rsid w:val="00F57B16"/>
    <w:rsid w:val="00F732CC"/>
    <w:rsid w:val="00F82BF5"/>
    <w:rsid w:val="00F858D3"/>
    <w:rsid w:val="00F9146D"/>
    <w:rsid w:val="00F93164"/>
    <w:rsid w:val="00FA425D"/>
    <w:rsid w:val="00FA5CD7"/>
    <w:rsid w:val="00FA67EA"/>
    <w:rsid w:val="00FB6954"/>
    <w:rsid w:val="00FB6B68"/>
    <w:rsid w:val="00FB6F8C"/>
    <w:rsid w:val="00FC3517"/>
    <w:rsid w:val="00FC38C6"/>
    <w:rsid w:val="00FC3A4F"/>
    <w:rsid w:val="00FC3E3E"/>
    <w:rsid w:val="00FC56B8"/>
    <w:rsid w:val="00FD4E65"/>
    <w:rsid w:val="00FE091B"/>
    <w:rsid w:val="00FE09CF"/>
    <w:rsid w:val="00FE3C4F"/>
    <w:rsid w:val="00FE4025"/>
    <w:rsid w:val="00FE70F8"/>
    <w:rsid w:val="00FF37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9C37"/>
  <w15:chartTrackingRefBased/>
  <w15:docId w15:val="{3A217622-88C3-4507-AA06-44E4BA0F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0">
    <w:name w:val="heading 1"/>
    <w:aliases w:val="Section Heading,heading1,Antraste 1,h1,Section Heading Char,heading1 Char,Antraste 1 Char,h1 Char,H1,First subtitle"/>
    <w:basedOn w:val="Parasts"/>
    <w:next w:val="Parasts"/>
    <w:link w:val="Virsraksts1Rakstz"/>
    <w:qFormat/>
    <w:rsid w:val="009D57AE"/>
    <w:pPr>
      <w:keepNext/>
      <w:keepLines/>
      <w:numPr>
        <w:numId w:val="1"/>
      </w:numPr>
      <w:spacing w:before="840" w:after="240" w:line="240" w:lineRule="auto"/>
      <w:outlineLvl w:val="0"/>
    </w:pPr>
    <w:rPr>
      <w:rFonts w:ascii="Times New Roman" w:eastAsia="Times New Roman" w:hAnsi="Times New Roman" w:cs="Times New Roman"/>
      <w:bCs/>
      <w:kern w:val="0"/>
      <w:sz w:val="40"/>
      <w:szCs w:val="24"/>
      <w14:ligatures w14:val="none"/>
    </w:rPr>
  </w:style>
  <w:style w:type="paragraph" w:styleId="Virsraksts2">
    <w:name w:val="heading 2"/>
    <w:aliases w:val="Antraste 2,Reset numbering,B_Kapittel,HD2,H2,Titre 2 tbo,Sub-Head1,h2,Heading 2- no#,2m,PA Major Section,Podkapitola1,hlavicka,Podk...,H2 Char,Titre 2 tbo Char,Sub-Head1 Char,h2 Char,Heading 2- no# Char,2m Char,Podk... Char,Second subtitle"/>
    <w:basedOn w:val="Parasts"/>
    <w:next w:val="Virsraksts10"/>
    <w:link w:val="Virsraksts2Rakstz"/>
    <w:autoRedefine/>
    <w:qFormat/>
    <w:rsid w:val="009D57AE"/>
    <w:pPr>
      <w:keepNext/>
      <w:widowControl w:val="0"/>
      <w:autoSpaceDE w:val="0"/>
      <w:autoSpaceDN w:val="0"/>
      <w:spacing w:before="240" w:after="240" w:line="240" w:lineRule="auto"/>
      <w:ind w:right="-79"/>
      <w:jc w:val="both"/>
      <w:outlineLvl w:val="1"/>
    </w:pPr>
    <w:rPr>
      <w:rFonts w:ascii="Times New Roman" w:eastAsia="Times New Roman" w:hAnsi="Times New Roman" w:cs="Times New Roman"/>
      <w:bCs/>
      <w:kern w:val="0"/>
      <w:sz w:val="24"/>
      <w:szCs w:val="24"/>
      <w14:ligatures w14:val="none"/>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rsid w:val="009D57AE"/>
    <w:pPr>
      <w:keepNext/>
      <w:spacing w:before="240" w:after="120" w:line="240" w:lineRule="auto"/>
      <w:outlineLvl w:val="2"/>
    </w:pPr>
    <w:rPr>
      <w:rFonts w:ascii="Times New Roman" w:eastAsia="Times New Roman" w:hAnsi="Times New Roman" w:cs="Times New Roman"/>
      <w:kern w:val="0"/>
      <w:sz w:val="32"/>
      <w:szCs w:val="20"/>
      <w14:ligatures w14:val="none"/>
    </w:rPr>
  </w:style>
  <w:style w:type="paragraph" w:styleId="Virsraksts4">
    <w:name w:val="heading 4"/>
    <w:basedOn w:val="Parasts"/>
    <w:next w:val="Parasts"/>
    <w:link w:val="Virsraksts4Rakstz"/>
    <w:qFormat/>
    <w:rsid w:val="009D57AE"/>
    <w:pPr>
      <w:keepNext/>
      <w:spacing w:before="120" w:after="120" w:line="240" w:lineRule="auto"/>
      <w:jc w:val="both"/>
      <w:outlineLvl w:val="3"/>
    </w:pPr>
    <w:rPr>
      <w:rFonts w:ascii="Times New Roman Bold" w:eastAsia="Times New Roman" w:hAnsi="Times New Roman Bold" w:cs="Times New Roman"/>
      <w:b/>
      <w:bCs/>
      <w:kern w:val="0"/>
      <w:sz w:val="24"/>
      <w:szCs w:val="24"/>
      <w14:ligatures w14:val="none"/>
    </w:rPr>
  </w:style>
  <w:style w:type="paragraph" w:styleId="Virsraksts5">
    <w:name w:val="heading 5"/>
    <w:basedOn w:val="Parasts"/>
    <w:next w:val="Parasts"/>
    <w:link w:val="Virsraksts5Rakstz"/>
    <w:qFormat/>
    <w:rsid w:val="009D57AE"/>
    <w:pPr>
      <w:keepNext/>
      <w:numPr>
        <w:ilvl w:val="4"/>
        <w:numId w:val="1"/>
      </w:numPr>
      <w:spacing w:after="0" w:line="240" w:lineRule="auto"/>
      <w:jc w:val="both"/>
      <w:outlineLvl w:val="4"/>
    </w:pPr>
    <w:rPr>
      <w:rFonts w:ascii="Times New Roman" w:eastAsia="Times New Roman" w:hAnsi="Times New Roman" w:cs="Times New Roman"/>
      <w:b/>
      <w:bCs/>
      <w:kern w:val="0"/>
      <w:sz w:val="24"/>
      <w:szCs w:val="24"/>
      <w14:ligatures w14:val="none"/>
    </w:rPr>
  </w:style>
  <w:style w:type="paragraph" w:styleId="Virsraksts6">
    <w:name w:val="heading 6"/>
    <w:basedOn w:val="Parasts"/>
    <w:next w:val="Parasts"/>
    <w:link w:val="Virsraksts6Rakstz"/>
    <w:uiPriority w:val="99"/>
    <w:qFormat/>
    <w:rsid w:val="009D57AE"/>
    <w:pPr>
      <w:keepNext/>
      <w:numPr>
        <w:ilvl w:val="5"/>
        <w:numId w:val="1"/>
      </w:numPr>
      <w:spacing w:after="0" w:line="240" w:lineRule="auto"/>
      <w:jc w:val="both"/>
      <w:outlineLvl w:val="5"/>
    </w:pPr>
    <w:rPr>
      <w:rFonts w:ascii="Times New Roman" w:eastAsia="Times New Roman" w:hAnsi="Times New Roman" w:cs="Times New Roman"/>
      <w:b/>
      <w:bCs/>
      <w:kern w:val="0"/>
      <w:sz w:val="28"/>
      <w:szCs w:val="24"/>
      <w14:ligatures w14:val="none"/>
    </w:rPr>
  </w:style>
  <w:style w:type="paragraph" w:styleId="Virsraksts7">
    <w:name w:val="heading 7"/>
    <w:basedOn w:val="Parasts"/>
    <w:next w:val="Parasts"/>
    <w:link w:val="Virsraksts7Rakstz"/>
    <w:uiPriority w:val="99"/>
    <w:qFormat/>
    <w:rsid w:val="009D57AE"/>
    <w:pPr>
      <w:numPr>
        <w:ilvl w:val="6"/>
        <w:numId w:val="1"/>
      </w:numPr>
      <w:spacing w:before="240" w:after="60" w:line="240" w:lineRule="auto"/>
      <w:jc w:val="both"/>
      <w:outlineLvl w:val="6"/>
    </w:pPr>
    <w:rPr>
      <w:rFonts w:ascii="Times New Roman" w:eastAsia="Times New Roman" w:hAnsi="Times New Roman" w:cs="Times New Roman"/>
      <w:kern w:val="0"/>
      <w:sz w:val="24"/>
      <w:szCs w:val="24"/>
      <w14:ligatures w14:val="none"/>
    </w:rPr>
  </w:style>
  <w:style w:type="paragraph" w:styleId="Virsraksts8">
    <w:name w:val="heading 8"/>
    <w:basedOn w:val="Parasts"/>
    <w:next w:val="Parasts"/>
    <w:link w:val="Virsraksts8Rakstz"/>
    <w:uiPriority w:val="99"/>
    <w:qFormat/>
    <w:rsid w:val="009D57AE"/>
    <w:pPr>
      <w:numPr>
        <w:ilvl w:val="7"/>
        <w:numId w:val="1"/>
      </w:numPr>
      <w:spacing w:before="240" w:after="60" w:line="240" w:lineRule="auto"/>
      <w:jc w:val="both"/>
      <w:outlineLvl w:val="7"/>
    </w:pPr>
    <w:rPr>
      <w:rFonts w:ascii="Times New Roman" w:eastAsia="Times New Roman" w:hAnsi="Times New Roman" w:cs="Times New Roman"/>
      <w:i/>
      <w:iCs/>
      <w:kern w:val="0"/>
      <w:sz w:val="24"/>
      <w:szCs w:val="24"/>
      <w14:ligatures w14:val="none"/>
    </w:rPr>
  </w:style>
  <w:style w:type="paragraph" w:styleId="Virsraksts9">
    <w:name w:val="heading 9"/>
    <w:basedOn w:val="Parasts"/>
    <w:next w:val="Parasts"/>
    <w:link w:val="Virsraksts9Rakstz"/>
    <w:uiPriority w:val="99"/>
    <w:qFormat/>
    <w:rsid w:val="009D57AE"/>
    <w:pPr>
      <w:numPr>
        <w:ilvl w:val="8"/>
        <w:numId w:val="1"/>
      </w:numPr>
      <w:spacing w:before="240" w:after="60" w:line="240" w:lineRule="auto"/>
      <w:jc w:val="both"/>
      <w:outlineLvl w:val="8"/>
    </w:pPr>
    <w:rPr>
      <w:rFonts w:ascii="Arial" w:eastAsia="Times New Roman" w:hAnsi="Arial" w:cs="Arial"/>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basedOn w:val="Noklusjumarindkopasfonts"/>
    <w:link w:val="Virsraksts10"/>
    <w:rsid w:val="009D57AE"/>
    <w:rPr>
      <w:rFonts w:ascii="Times New Roman" w:eastAsia="Times New Roman" w:hAnsi="Times New Roman" w:cs="Times New Roman"/>
      <w:bCs/>
      <w:kern w:val="0"/>
      <w:sz w:val="40"/>
      <w:szCs w:val="24"/>
      <w14:ligatures w14:val="none"/>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9D57AE"/>
    <w:rPr>
      <w:rFonts w:ascii="Times New Roman" w:eastAsia="Times New Roman" w:hAnsi="Times New Roman" w:cs="Times New Roman"/>
      <w:bCs/>
      <w:kern w:val="0"/>
      <w:sz w:val="24"/>
      <w:szCs w:val="24"/>
      <w14:ligatures w14:val="none"/>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basedOn w:val="Noklusjumarindkopasfonts"/>
    <w:link w:val="Virsraksts3"/>
    <w:rsid w:val="009D57AE"/>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rsid w:val="009D57AE"/>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rsid w:val="009D57AE"/>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uiPriority w:val="99"/>
    <w:rsid w:val="009D57AE"/>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uiPriority w:val="99"/>
    <w:rsid w:val="009D57AE"/>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uiPriority w:val="99"/>
    <w:rsid w:val="009D57AE"/>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uiPriority w:val="99"/>
    <w:rsid w:val="009D57AE"/>
    <w:rPr>
      <w:rFonts w:ascii="Arial" w:eastAsia="Times New Roman" w:hAnsi="Arial" w:cs="Arial"/>
      <w:kern w:val="0"/>
      <w14:ligatures w14:val="none"/>
    </w:rPr>
  </w:style>
  <w:style w:type="numbering" w:customStyle="1" w:styleId="Bezsaraksta1">
    <w:name w:val="Bez saraksta1"/>
    <w:next w:val="Bezsaraksta"/>
    <w:uiPriority w:val="99"/>
    <w:semiHidden/>
    <w:unhideWhenUsed/>
    <w:rsid w:val="009D57AE"/>
  </w:style>
  <w:style w:type="paragraph" w:customStyle="1" w:styleId="naisf">
    <w:name w:val="naisf"/>
    <w:basedOn w:val="Parasts"/>
    <w:autoRedefine/>
    <w:rsid w:val="009D57AE"/>
    <w:pPr>
      <w:numPr>
        <w:ilvl w:val="2"/>
        <w:numId w:val="4"/>
      </w:numPr>
      <w:tabs>
        <w:tab w:val="left" w:pos="1418"/>
      </w:tabs>
      <w:spacing w:after="0" w:line="240" w:lineRule="auto"/>
      <w:ind w:left="1344"/>
      <w:jc w:val="both"/>
    </w:pPr>
    <w:rPr>
      <w:rFonts w:ascii="Times New Roman" w:eastAsia="Times New Roman" w:hAnsi="Times New Roman" w:cs="Times New Roman"/>
      <w:strike/>
      <w:color w:val="FF0000"/>
      <w:kern w:val="0"/>
      <w:sz w:val="24"/>
      <w:szCs w:val="24"/>
      <w14:ligatures w14:val="none"/>
    </w:rPr>
  </w:style>
  <w:style w:type="paragraph" w:customStyle="1" w:styleId="Nolikumiem">
    <w:name w:val="Nolikumiem"/>
    <w:basedOn w:val="Parasts"/>
    <w:autoRedefine/>
    <w:uiPriority w:val="99"/>
    <w:rsid w:val="009D57AE"/>
    <w:pPr>
      <w:tabs>
        <w:tab w:val="num" w:pos="360"/>
      </w:tabs>
      <w:spacing w:before="120" w:after="0" w:line="240" w:lineRule="auto"/>
      <w:ind w:left="284" w:hanging="284"/>
      <w:jc w:val="both"/>
    </w:pPr>
    <w:rPr>
      <w:rFonts w:ascii="Times New Roman" w:eastAsia="Times New Roman" w:hAnsi="Times New Roman" w:cs="Times New Roman"/>
      <w:kern w:val="0"/>
      <w:sz w:val="24"/>
      <w:szCs w:val="24"/>
      <w14:ligatures w14:val="none"/>
    </w:rPr>
  </w:style>
  <w:style w:type="paragraph" w:styleId="Pamatteksts">
    <w:name w:val="Body Text"/>
    <w:aliases w:val="b,uvlaka 3,plain,plain Char,b1,uvlaka 31,Body Text Char1,Body Text Char Char,Body Text1,Body Text Char2 Char Char,Body Text Char Char Char Char,Body Text Char1 Char Char Char Char,Body Text Char Char Char Char Char Char"/>
    <w:basedOn w:val="Parasts"/>
    <w:link w:val="PamattekstsRakstz"/>
    <w:rsid w:val="009D57AE"/>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PamattekstsRakstz">
    <w:name w:val="Pamatteksts Rakstz."/>
    <w:aliases w:val="b Rakstz.,uvlaka 3 Rakstz.,plain Rakstz.,plain Char Rakstz.,b1 Rakstz.,uvlaka 31 Rakstz.,Body Text Char1 Rakstz.,Body Text Char Char Rakstz.,Body Text1 Rakstz.1,Body Text Char2 Char Char Rakstz.,Body Text Char Char Char Char Rakstz."/>
    <w:basedOn w:val="Noklusjumarindkopasfonts"/>
    <w:link w:val="Pamatteksts"/>
    <w:rsid w:val="009D57AE"/>
    <w:rPr>
      <w:rFonts w:ascii="Times New Roman" w:eastAsia="Times New Roman" w:hAnsi="Times New Roman" w:cs="Times New Roman"/>
      <w:b/>
      <w:bCs/>
      <w:kern w:val="0"/>
      <w:sz w:val="24"/>
      <w:szCs w:val="24"/>
      <w14:ligatures w14:val="none"/>
    </w:rPr>
  </w:style>
  <w:style w:type="character" w:customStyle="1" w:styleId="CharChar">
    <w:name w:val="Char Char"/>
    <w:rsid w:val="009D57AE"/>
    <w:rPr>
      <w:b/>
      <w:sz w:val="24"/>
      <w:lang w:val="lv-LV" w:eastAsia="en-US"/>
    </w:rPr>
  </w:style>
  <w:style w:type="paragraph" w:styleId="Pamatteksts2">
    <w:name w:val="Body Text 2"/>
    <w:basedOn w:val="Parasts"/>
    <w:link w:val="Pamatteksts2Rakstz"/>
    <w:uiPriority w:val="99"/>
    <w:rsid w:val="009D57AE"/>
    <w:pPr>
      <w:spacing w:after="0" w:line="240" w:lineRule="auto"/>
      <w:jc w:val="both"/>
    </w:pPr>
    <w:rPr>
      <w:rFonts w:ascii="Times New Roman" w:eastAsia="Times New Roman" w:hAnsi="Times New Roman" w:cs="Times New Roman"/>
      <w:i/>
      <w:iCs/>
      <w:kern w:val="0"/>
      <w:sz w:val="24"/>
      <w:szCs w:val="24"/>
      <w14:ligatures w14:val="none"/>
    </w:rPr>
  </w:style>
  <w:style w:type="character" w:customStyle="1" w:styleId="Pamatteksts2Rakstz">
    <w:name w:val="Pamatteksts 2 Rakstz."/>
    <w:basedOn w:val="Noklusjumarindkopasfonts"/>
    <w:link w:val="Pamatteksts2"/>
    <w:uiPriority w:val="99"/>
    <w:rsid w:val="009D57AE"/>
    <w:rPr>
      <w:rFonts w:ascii="Times New Roman" w:eastAsia="Times New Roman" w:hAnsi="Times New Roman" w:cs="Times New Roman"/>
      <w:i/>
      <w:iCs/>
      <w:kern w:val="0"/>
      <w:sz w:val="24"/>
      <w:szCs w:val="24"/>
      <w14:ligatures w14:val="none"/>
    </w:rPr>
  </w:style>
  <w:style w:type="paragraph" w:styleId="Saraksts">
    <w:name w:val="List"/>
    <w:basedOn w:val="Parasts"/>
    <w:rsid w:val="009D57AE"/>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Paraststmeklis">
    <w:name w:val="Normal (Web)"/>
    <w:basedOn w:val="Parasts"/>
    <w:link w:val="ParaststmeklisRakstz"/>
    <w:uiPriority w:val="99"/>
    <w:rsid w:val="009D57AE"/>
    <w:pPr>
      <w:spacing w:before="100" w:beforeAutospacing="1" w:after="100" w:afterAutospacing="1" w:line="240" w:lineRule="auto"/>
      <w:jc w:val="both"/>
    </w:pPr>
    <w:rPr>
      <w:rFonts w:ascii="Times New Roman" w:eastAsia="Times New Roman" w:hAnsi="Times New Roman" w:cs="Times New Roman"/>
      <w:kern w:val="0"/>
      <w:sz w:val="20"/>
      <w:szCs w:val="20"/>
      <w:lang w:val="en-GB" w:eastAsia="x-none"/>
      <w14:ligatures w14:val="none"/>
    </w:rPr>
  </w:style>
  <w:style w:type="character" w:customStyle="1" w:styleId="ParaststmeklisRakstz">
    <w:name w:val="Parasts (tīmeklis) Rakstz."/>
    <w:link w:val="Paraststmeklis"/>
    <w:locked/>
    <w:rsid w:val="009D57AE"/>
    <w:rPr>
      <w:rFonts w:ascii="Times New Roman" w:eastAsia="Times New Roman" w:hAnsi="Times New Roman" w:cs="Times New Roman"/>
      <w:kern w:val="0"/>
      <w:sz w:val="20"/>
      <w:szCs w:val="20"/>
      <w:lang w:val="en-GB" w:eastAsia="x-none"/>
      <w14:ligatures w14:val="none"/>
    </w:rPr>
  </w:style>
  <w:style w:type="paragraph" w:styleId="Saturs4">
    <w:name w:val="toc 4"/>
    <w:basedOn w:val="Parasts"/>
    <w:next w:val="Parasts"/>
    <w:autoRedefine/>
    <w:uiPriority w:val="39"/>
    <w:rsid w:val="009D57AE"/>
    <w:pPr>
      <w:tabs>
        <w:tab w:val="left" w:pos="907"/>
        <w:tab w:val="right" w:leader="dot" w:pos="9062"/>
      </w:tabs>
      <w:spacing w:after="0" w:line="240" w:lineRule="auto"/>
      <w:ind w:left="482"/>
    </w:pPr>
    <w:rPr>
      <w:rFonts w:ascii="Times New Roman" w:eastAsia="Times New Roman" w:hAnsi="Times New Roman" w:cs="Times New Roman"/>
      <w:kern w:val="0"/>
      <w:szCs w:val="20"/>
      <w14:ligatures w14:val="none"/>
    </w:rPr>
  </w:style>
  <w:style w:type="character" w:styleId="Hipersaite">
    <w:name w:val="Hyperlink"/>
    <w:rsid w:val="009D57AE"/>
    <w:rPr>
      <w:color w:val="0000FF"/>
      <w:u w:val="single"/>
    </w:rPr>
  </w:style>
  <w:style w:type="paragraph" w:styleId="Saturs3">
    <w:name w:val="toc 3"/>
    <w:basedOn w:val="Parasts"/>
    <w:next w:val="Parasts"/>
    <w:autoRedefine/>
    <w:uiPriority w:val="39"/>
    <w:rsid w:val="009D57AE"/>
    <w:pPr>
      <w:spacing w:after="0" w:line="240" w:lineRule="auto"/>
      <w:ind w:left="238"/>
    </w:pPr>
    <w:rPr>
      <w:rFonts w:ascii="Times New Roman" w:eastAsia="Times New Roman" w:hAnsi="Times New Roman" w:cs="Times New Roman"/>
      <w:kern w:val="0"/>
      <w:szCs w:val="20"/>
      <w14:ligatures w14:val="none"/>
    </w:rPr>
  </w:style>
  <w:style w:type="paragraph" w:styleId="Pamatteksts3">
    <w:name w:val="Body Text 3"/>
    <w:basedOn w:val="Parasts"/>
    <w:link w:val="Pamatteksts3Rakstz"/>
    <w:uiPriority w:val="99"/>
    <w:rsid w:val="009D57AE"/>
    <w:pPr>
      <w:spacing w:after="0" w:line="240" w:lineRule="auto"/>
      <w:jc w:val="center"/>
    </w:pPr>
    <w:rPr>
      <w:rFonts w:ascii="Times New Roman" w:eastAsia="Times New Roman" w:hAnsi="Times New Roman" w:cs="Times New Roman"/>
      <w:kern w:val="0"/>
      <w:sz w:val="24"/>
      <w:szCs w:val="24"/>
      <w14:ligatures w14:val="none"/>
    </w:rPr>
  </w:style>
  <w:style w:type="character" w:customStyle="1" w:styleId="Pamatteksts3Rakstz">
    <w:name w:val="Pamatteksts 3 Rakstz."/>
    <w:basedOn w:val="Noklusjumarindkopasfonts"/>
    <w:link w:val="Pamatteksts3"/>
    <w:uiPriority w:val="99"/>
    <w:rsid w:val="009D57AE"/>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uiPriority w:val="99"/>
    <w:rsid w:val="009D57AE"/>
    <w:pPr>
      <w:spacing w:after="0" w:line="240" w:lineRule="auto"/>
      <w:ind w:firstLine="720"/>
      <w:jc w:val="both"/>
    </w:pPr>
    <w:rPr>
      <w:rFonts w:ascii="Times New Roman" w:eastAsia="Times New Roman" w:hAnsi="Times New Roman" w:cs="Times New Roman"/>
      <w:kern w:val="0"/>
      <w:sz w:val="24"/>
      <w:szCs w:val="24"/>
      <w14:ligatures w14:val="none"/>
    </w:rPr>
  </w:style>
  <w:style w:type="character" w:customStyle="1" w:styleId="Pamattekstaatkpe3Rakstz">
    <w:name w:val="Pamatteksta atkāpe 3 Rakstz."/>
    <w:basedOn w:val="Noklusjumarindkopasfonts"/>
    <w:link w:val="Pamattekstaatkpe3"/>
    <w:uiPriority w:val="99"/>
    <w:rsid w:val="009D57AE"/>
    <w:rPr>
      <w:rFonts w:ascii="Times New Roman" w:eastAsia="Times New Roman" w:hAnsi="Times New Roman" w:cs="Times New Roman"/>
      <w:kern w:val="0"/>
      <w:sz w:val="24"/>
      <w:szCs w:val="24"/>
      <w14:ligatures w14:val="none"/>
    </w:rPr>
  </w:style>
  <w:style w:type="character" w:styleId="Izteiksmgs">
    <w:name w:val="Strong"/>
    <w:uiPriority w:val="99"/>
    <w:qFormat/>
    <w:rsid w:val="009D57AE"/>
    <w:rPr>
      <w:b/>
    </w:rPr>
  </w:style>
  <w:style w:type="character" w:styleId="Lappusesnumurs">
    <w:name w:val="page number"/>
    <w:basedOn w:val="Noklusjumarindkopasfonts"/>
    <w:rsid w:val="009D57AE"/>
  </w:style>
  <w:style w:type="paragraph" w:styleId="Kjene">
    <w:name w:val="footer"/>
    <w:aliases w:val="Char5 Char"/>
    <w:basedOn w:val="Parasts"/>
    <w:link w:val="KjeneRakstz"/>
    <w:uiPriority w:val="99"/>
    <w:rsid w:val="009D57AE"/>
    <w:pPr>
      <w:tabs>
        <w:tab w:val="center" w:pos="4320"/>
        <w:tab w:val="right" w:pos="8640"/>
      </w:tabs>
      <w:spacing w:before="120" w:after="0" w:line="240" w:lineRule="auto"/>
      <w:jc w:val="both"/>
    </w:pPr>
    <w:rPr>
      <w:rFonts w:ascii="Times New Roman" w:eastAsia="Times New Roman" w:hAnsi="Times New Roman" w:cs="Times New Roman"/>
      <w:kern w:val="0"/>
      <w:sz w:val="24"/>
      <w:szCs w:val="20"/>
      <w14:ligatures w14:val="none"/>
    </w:rPr>
  </w:style>
  <w:style w:type="character" w:customStyle="1" w:styleId="KjeneRakstz">
    <w:name w:val="Kājene Rakstz."/>
    <w:aliases w:val="Char5 Char Rakstz."/>
    <w:basedOn w:val="Noklusjumarindkopasfonts"/>
    <w:link w:val="Kjene"/>
    <w:uiPriority w:val="99"/>
    <w:rsid w:val="009D57AE"/>
    <w:rPr>
      <w:rFonts w:ascii="Times New Roman" w:eastAsia="Times New Roman" w:hAnsi="Times New Roman" w:cs="Times New Roman"/>
      <w:kern w:val="0"/>
      <w:sz w:val="24"/>
      <w:szCs w:val="20"/>
      <w14:ligatures w14:val="none"/>
    </w:rPr>
  </w:style>
  <w:style w:type="paragraph" w:styleId="Galvene">
    <w:name w:val="header"/>
    <w:basedOn w:val="Parasts"/>
    <w:link w:val="GalveneRakstz"/>
    <w:rsid w:val="009D57AE"/>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GalveneRakstz">
    <w:name w:val="Galvene Rakstz."/>
    <w:basedOn w:val="Noklusjumarindkopasfonts"/>
    <w:link w:val="Galvene"/>
    <w:rsid w:val="009D57AE"/>
    <w:rPr>
      <w:rFonts w:ascii="Times New Roman" w:eastAsia="Times New Roman" w:hAnsi="Times New Roman" w:cs="Times New Roman"/>
      <w:kern w:val="0"/>
      <w:sz w:val="24"/>
      <w:szCs w:val="24"/>
      <w14:ligatures w14:val="none"/>
    </w:rPr>
  </w:style>
  <w:style w:type="character" w:styleId="Izclums">
    <w:name w:val="Emphasis"/>
    <w:uiPriority w:val="20"/>
    <w:qFormat/>
    <w:rsid w:val="009D57AE"/>
    <w:rPr>
      <w:i/>
    </w:rPr>
  </w:style>
  <w:style w:type="paragraph" w:styleId="Pamattekstaatkpe2">
    <w:name w:val="Body Text Indent 2"/>
    <w:basedOn w:val="Parasts"/>
    <w:link w:val="Pamattekstaatkpe2Rakstz"/>
    <w:uiPriority w:val="99"/>
    <w:rsid w:val="009D57AE"/>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Pamattekstaatkpe2Rakstz">
    <w:name w:val="Pamatteksta atkāpe 2 Rakstz."/>
    <w:basedOn w:val="Noklusjumarindkopasfonts"/>
    <w:link w:val="Pamattekstaatkpe2"/>
    <w:uiPriority w:val="99"/>
    <w:rsid w:val="009D57AE"/>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uiPriority w:val="39"/>
    <w:rsid w:val="009D57AE"/>
    <w:pPr>
      <w:tabs>
        <w:tab w:val="left" w:pos="425"/>
        <w:tab w:val="right" w:leader="dot" w:pos="9062"/>
      </w:tabs>
      <w:spacing w:after="0" w:line="240" w:lineRule="auto"/>
    </w:pPr>
    <w:rPr>
      <w:rFonts w:ascii="Times New Roman" w:eastAsia="Times New Roman" w:hAnsi="Times New Roman" w:cs="Times New Roman"/>
      <w:bCs/>
      <w:kern w:val="0"/>
      <w:szCs w:val="20"/>
      <w14:ligatures w14:val="none"/>
    </w:rPr>
  </w:style>
  <w:style w:type="paragraph" w:customStyle="1" w:styleId="Style3">
    <w:name w:val="Style3"/>
    <w:basedOn w:val="Parasts"/>
    <w:uiPriority w:val="99"/>
    <w:rsid w:val="009D57AE"/>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Parasts"/>
    <w:next w:val="Style3"/>
    <w:autoRedefine/>
    <w:uiPriority w:val="99"/>
    <w:rsid w:val="009D57AE"/>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Virsraksts3"/>
    <w:next w:val="Parasts"/>
    <w:autoRedefine/>
    <w:uiPriority w:val="99"/>
    <w:rsid w:val="009D57AE"/>
    <w:pPr>
      <w:spacing w:before="360" w:after="240"/>
      <w:ind w:left="720"/>
    </w:pPr>
    <w:rPr>
      <w:b/>
    </w:rPr>
  </w:style>
  <w:style w:type="character" w:customStyle="1" w:styleId="Heading31">
    <w:name w:val="Heading 31"/>
    <w:rsid w:val="009D57AE"/>
    <w:rPr>
      <w:rFonts w:ascii="Times New Roman Bold" w:hAnsi="Times New Roman Bold"/>
      <w:b/>
      <w:sz w:val="24"/>
    </w:rPr>
  </w:style>
  <w:style w:type="paragraph" w:customStyle="1" w:styleId="Style6">
    <w:name w:val="Style6"/>
    <w:basedOn w:val="Virsraksts3"/>
    <w:uiPriority w:val="99"/>
    <w:rsid w:val="009D57AE"/>
    <w:rPr>
      <w:rFonts w:ascii="Times New Roman Bold" w:hAnsi="Times New Roman Bold"/>
      <w:b/>
      <w:sz w:val="24"/>
      <w:szCs w:val="24"/>
    </w:rPr>
  </w:style>
  <w:style w:type="paragraph" w:styleId="Saturs1">
    <w:name w:val="toc 1"/>
    <w:basedOn w:val="Parasts"/>
    <w:next w:val="Parasts"/>
    <w:autoRedefine/>
    <w:uiPriority w:val="39"/>
    <w:rsid w:val="009D57AE"/>
    <w:pPr>
      <w:tabs>
        <w:tab w:val="right" w:pos="425"/>
        <w:tab w:val="right" w:leader="dot" w:pos="9062"/>
      </w:tabs>
      <w:spacing w:before="120" w:after="120" w:line="240" w:lineRule="auto"/>
    </w:pPr>
    <w:rPr>
      <w:rFonts w:ascii="Times New Roman" w:eastAsia="Times New Roman" w:hAnsi="Times New Roman" w:cs="Times New Roman"/>
      <w:bCs/>
      <w:caps/>
      <w:noProof/>
      <w:kern w:val="0"/>
      <w:sz w:val="24"/>
      <w:szCs w:val="24"/>
      <w14:ligatures w14:val="none"/>
    </w:rPr>
  </w:style>
  <w:style w:type="paragraph" w:customStyle="1" w:styleId="Style7">
    <w:name w:val="Style7"/>
    <w:basedOn w:val="Virsraksts3"/>
    <w:next w:val="Style5"/>
    <w:autoRedefine/>
    <w:uiPriority w:val="99"/>
    <w:rsid w:val="009D57AE"/>
    <w:rPr>
      <w:b/>
      <w:sz w:val="24"/>
    </w:rPr>
  </w:style>
  <w:style w:type="paragraph" w:customStyle="1" w:styleId="Style8">
    <w:name w:val="Style8"/>
    <w:basedOn w:val="Virsraksts2"/>
    <w:uiPriority w:val="99"/>
    <w:rsid w:val="009D57AE"/>
    <w:rPr>
      <w:b/>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qFormat/>
    <w:rsid w:val="009D57AE"/>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rsid w:val="009D57A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9D57AE"/>
    <w:rPr>
      <w:vertAlign w:val="superscript"/>
    </w:rPr>
  </w:style>
  <w:style w:type="paragraph" w:customStyle="1" w:styleId="Normalnumbered">
    <w:name w:val="Normal_numbered"/>
    <w:basedOn w:val="Parasts"/>
    <w:next w:val="Parasts"/>
    <w:autoRedefine/>
    <w:uiPriority w:val="99"/>
    <w:rsid w:val="009D57AE"/>
    <w:pPr>
      <w:numPr>
        <w:numId w:val="2"/>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character" w:customStyle="1" w:styleId="RakstzRakstz">
    <w:name w:val="Rakstz. Rakstz."/>
    <w:uiPriority w:val="99"/>
    <w:rsid w:val="009D57AE"/>
    <w:rPr>
      <w:rFonts w:ascii="Times New Roman Bold" w:hAnsi="Times New Roman Bold"/>
      <w:b/>
      <w:sz w:val="24"/>
      <w:lang w:val="lv-LV" w:eastAsia="en-US"/>
    </w:rPr>
  </w:style>
  <w:style w:type="character" w:styleId="Izmantotahipersaite">
    <w:name w:val="FollowedHyperlink"/>
    <w:rsid w:val="009D57AE"/>
    <w:rPr>
      <w:color w:val="800080"/>
      <w:u w:val="single"/>
    </w:rPr>
  </w:style>
  <w:style w:type="character" w:styleId="Komentraatsauce">
    <w:name w:val="annotation reference"/>
    <w:uiPriority w:val="99"/>
    <w:rsid w:val="009D57AE"/>
    <w:rPr>
      <w:sz w:val="16"/>
    </w:rPr>
  </w:style>
  <w:style w:type="paragraph" w:styleId="Komentrateksts">
    <w:name w:val="annotation text"/>
    <w:basedOn w:val="Parasts"/>
    <w:link w:val="KomentratekstsRakstz"/>
    <w:uiPriority w:val="99"/>
    <w:rsid w:val="009D57AE"/>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9D57AE"/>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9D57AE"/>
    <w:rPr>
      <w:b/>
      <w:bCs/>
    </w:rPr>
  </w:style>
  <w:style w:type="character" w:customStyle="1" w:styleId="KomentratmaRakstz">
    <w:name w:val="Komentāra tēma Rakstz."/>
    <w:basedOn w:val="KomentratekstsRakstz"/>
    <w:link w:val="Komentratma"/>
    <w:uiPriority w:val="99"/>
    <w:rsid w:val="009D57AE"/>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rsid w:val="009D57AE"/>
    <w:pPr>
      <w:spacing w:after="0" w:line="240" w:lineRule="auto"/>
    </w:pPr>
    <w:rPr>
      <w:rFonts w:ascii="Tahoma" w:eastAsia="Times New Roman" w:hAnsi="Tahoma" w:cs="Times New Roman"/>
      <w:kern w:val="0"/>
      <w:sz w:val="16"/>
      <w:szCs w:val="16"/>
      <w:lang w:eastAsia="lv-LV"/>
      <w14:ligatures w14:val="none"/>
    </w:rPr>
  </w:style>
  <w:style w:type="character" w:customStyle="1" w:styleId="BalontekstsRakstz">
    <w:name w:val="Balonteksts Rakstz."/>
    <w:basedOn w:val="Noklusjumarindkopasfonts"/>
    <w:link w:val="Balonteksts"/>
    <w:uiPriority w:val="99"/>
    <w:rsid w:val="009D57AE"/>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9D57AE"/>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2,Bullet list,Colorful List - Accent 12,H&amp;P List Paragraph,Normal bullet 2,Strip,Saistīto dokumentu saraksts,PPS_Bullet,Syle 1,Numurets,Colorful List - Accent 11,List Paragraph11,Virsraksti,List Paragraph Red,Bullet EY,Virsraksts,Body"/>
    <w:basedOn w:val="Parasts"/>
    <w:link w:val="SarakstarindkopaRakstz"/>
    <w:uiPriority w:val="34"/>
    <w:qFormat/>
    <w:rsid w:val="009D57AE"/>
    <w:pPr>
      <w:spacing w:after="0" w:line="240" w:lineRule="auto"/>
      <w:ind w:left="720"/>
      <w:contextualSpacing/>
    </w:pPr>
    <w:rPr>
      <w:rFonts w:ascii="Times New Roman" w:eastAsia="Times New Roman" w:hAnsi="Times New Roman" w:cs="Times New Roman"/>
      <w:kern w:val="0"/>
      <w:sz w:val="24"/>
      <w:szCs w:val="24"/>
      <w14:ligatures w14:val="none"/>
    </w:rPr>
  </w:style>
  <w:style w:type="table" w:styleId="Reatabula">
    <w:name w:val="Table Grid"/>
    <w:basedOn w:val="Parastatabula"/>
    <w:uiPriority w:val="39"/>
    <w:rsid w:val="009D57A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rsid w:val="009D57AE"/>
    <w:pPr>
      <w:spacing w:after="0" w:line="240" w:lineRule="auto"/>
    </w:pPr>
    <w:rPr>
      <w:rFonts w:ascii="Times New Roman" w:eastAsia="Times New Roman" w:hAnsi="Times New Roman" w:cs="Times New Roman"/>
      <w:kern w:val="0"/>
      <w:sz w:val="20"/>
      <w:szCs w:val="20"/>
      <w14:ligatures w14:val="none"/>
    </w:rPr>
  </w:style>
  <w:style w:type="character" w:customStyle="1" w:styleId="BeiguvrestekstsRakstz">
    <w:name w:val="Beigu vēres teksts Rakstz."/>
    <w:basedOn w:val="Noklusjumarindkopasfonts"/>
    <w:link w:val="Beiguvresteksts"/>
    <w:uiPriority w:val="99"/>
    <w:semiHidden/>
    <w:rsid w:val="009D57AE"/>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rsid w:val="009D57AE"/>
    <w:rPr>
      <w:vertAlign w:val="superscript"/>
    </w:rPr>
  </w:style>
  <w:style w:type="character" w:styleId="Intensvsizclums">
    <w:name w:val="Intense Emphasis"/>
    <w:uiPriority w:val="21"/>
    <w:qFormat/>
    <w:rsid w:val="009D57AE"/>
    <w:rPr>
      <w:b/>
      <w:i/>
      <w:color w:val="4F81BD"/>
    </w:rPr>
  </w:style>
  <w:style w:type="paragraph" w:styleId="Bezatstarpm">
    <w:name w:val="No Spacing"/>
    <w:aliases w:val="No Spacing1,Parastais"/>
    <w:link w:val="BezatstarpmRakstz"/>
    <w:uiPriority w:val="1"/>
    <w:qFormat/>
    <w:rsid w:val="009D57AE"/>
    <w:rPr>
      <w:rFonts w:ascii="Times New Roman" w:eastAsia="Times New Roman" w:hAnsi="Times New Roman" w:cs="Times New Roman"/>
      <w:kern w:val="0"/>
      <w:sz w:val="24"/>
      <w:szCs w:val="20"/>
      <w:lang w:val="en-US"/>
      <w14:ligatures w14:val="none"/>
    </w:rPr>
  </w:style>
  <w:style w:type="paragraph" w:styleId="Pamattekstsaratkpi">
    <w:name w:val="Body Text Indent"/>
    <w:aliases w:val="Body Text Indent Char Char Char Char,Body Text Indent Char Char,Body Text Indent Char Char Char"/>
    <w:basedOn w:val="Parasts"/>
    <w:link w:val="PamattekstsaratkpiRakstz"/>
    <w:uiPriority w:val="99"/>
    <w:unhideWhenUsed/>
    <w:rsid w:val="009D57AE"/>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uiPriority w:val="99"/>
    <w:rsid w:val="009D57AE"/>
    <w:rPr>
      <w:rFonts w:ascii="Times New Roman" w:eastAsia="Times New Roman" w:hAnsi="Times New Roman" w:cs="Times New Roman"/>
      <w:kern w:val="0"/>
      <w:sz w:val="24"/>
      <w:szCs w:val="24"/>
      <w14:ligatures w14:val="none"/>
    </w:rPr>
  </w:style>
  <w:style w:type="paragraph" w:customStyle="1" w:styleId="Stils1">
    <w:name w:val="Stils1"/>
    <w:basedOn w:val="Parasts"/>
    <w:rsid w:val="009D57AE"/>
    <w:pPr>
      <w:numPr>
        <w:numId w:val="5"/>
      </w:numPr>
      <w:spacing w:after="0" w:line="240" w:lineRule="auto"/>
      <w:jc w:val="both"/>
    </w:pPr>
    <w:rPr>
      <w:rFonts w:ascii="Times New Roman" w:eastAsia="Times New Roman" w:hAnsi="Times New Roman" w:cs="Times New Roman"/>
      <w:b/>
      <w:i/>
      <w:color w:val="000000"/>
      <w:kern w:val="0"/>
      <w:sz w:val="20"/>
      <w:szCs w:val="20"/>
      <w:lang w:eastAsia="lv-LV" w:bidi="lo-LA"/>
      <w14:ligatures w14:val="none"/>
    </w:rPr>
  </w:style>
  <w:style w:type="paragraph" w:customStyle="1" w:styleId="Stils2">
    <w:name w:val="Stils2"/>
    <w:basedOn w:val="Parasts"/>
    <w:rsid w:val="009D57AE"/>
    <w:pPr>
      <w:numPr>
        <w:ilvl w:val="1"/>
        <w:numId w:val="5"/>
      </w:num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Stils3">
    <w:name w:val="Stils3"/>
    <w:basedOn w:val="Parasts"/>
    <w:rsid w:val="009D57AE"/>
    <w:pPr>
      <w:numPr>
        <w:ilvl w:val="2"/>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customStyle="1" w:styleId="Stils4">
    <w:name w:val="Stils4"/>
    <w:basedOn w:val="Parasts"/>
    <w:rsid w:val="009D57AE"/>
    <w:pPr>
      <w:numPr>
        <w:ilvl w:val="3"/>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styleId="Saraksts2">
    <w:name w:val="List 2"/>
    <w:basedOn w:val="Parasts"/>
    <w:uiPriority w:val="99"/>
    <w:unhideWhenUsed/>
    <w:rsid w:val="009D57AE"/>
    <w:pPr>
      <w:spacing w:after="0" w:line="240" w:lineRule="auto"/>
      <w:ind w:left="566" w:hanging="283"/>
      <w:contextualSpacing/>
    </w:pPr>
    <w:rPr>
      <w:rFonts w:ascii="Times New Roman" w:eastAsia="Times New Roman" w:hAnsi="Times New Roman" w:cs="Times New Roman"/>
      <w:kern w:val="0"/>
      <w:sz w:val="24"/>
      <w:szCs w:val="24"/>
      <w14:ligatures w14:val="none"/>
    </w:rPr>
  </w:style>
  <w:style w:type="character" w:customStyle="1" w:styleId="BezatstarpmRakstz">
    <w:name w:val="Bez atstarpēm Rakstz."/>
    <w:aliases w:val="No Spacing1 Rakstz.,Parastais Rakstz."/>
    <w:link w:val="Bezatstarpm"/>
    <w:uiPriority w:val="1"/>
    <w:locked/>
    <w:rsid w:val="009D57AE"/>
    <w:rPr>
      <w:rFonts w:ascii="Times New Roman" w:eastAsia="Times New Roman" w:hAnsi="Times New Roman" w:cs="Times New Roman"/>
      <w:kern w:val="0"/>
      <w:sz w:val="24"/>
      <w:szCs w:val="20"/>
      <w:lang w:val="en-US"/>
      <w14:ligatures w14:val="none"/>
    </w:rPr>
  </w:style>
  <w:style w:type="paragraph" w:customStyle="1" w:styleId="tv213">
    <w:name w:val="tv213"/>
    <w:basedOn w:val="Parasts"/>
    <w:uiPriority w:val="99"/>
    <w:rsid w:val="009D57A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tv213limenis2">
    <w:name w:val="tv213 limenis2"/>
    <w:basedOn w:val="Parasts"/>
    <w:uiPriority w:val="99"/>
    <w:rsid w:val="009D57A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PPS_Bullet Rakstz.,Syle 1 Rakstz.,Numurets Rakstz."/>
    <w:link w:val="Sarakstarindkopa"/>
    <w:uiPriority w:val="34"/>
    <w:qFormat/>
    <w:locked/>
    <w:rsid w:val="009D57AE"/>
    <w:rPr>
      <w:rFonts w:ascii="Times New Roman" w:eastAsia="Times New Roman" w:hAnsi="Times New Roman" w:cs="Times New Roman"/>
      <w:kern w:val="0"/>
      <w:sz w:val="24"/>
      <w:szCs w:val="24"/>
      <w14:ligatures w14:val="none"/>
    </w:rPr>
  </w:style>
  <w:style w:type="character" w:customStyle="1" w:styleId="ListParagraphChar1">
    <w:name w:val="List Paragraph Char1"/>
    <w:aliases w:val="2 Char1,Bullet list Char1,Colorful List - Accent 12 Char1,H&amp;P List Paragraph Char1,Normal bullet 2 Char1,Strip Char1,Saistīto dokumentu saraksts Char1,PPS_Bullet Char1,Syle 1 Char1,Numurets Char1,Colorful List - Accent 11 Char"/>
    <w:uiPriority w:val="34"/>
    <w:qFormat/>
    <w:locked/>
    <w:rsid w:val="009D57AE"/>
    <w:rPr>
      <w:rFonts w:ascii="Times New Roman" w:eastAsia="Times New Roman" w:hAnsi="Times New Roman" w:cs="Times New Roman"/>
      <w:sz w:val="24"/>
      <w:szCs w:val="24"/>
    </w:rPr>
  </w:style>
  <w:style w:type="paragraph" w:customStyle="1" w:styleId="Apakpunkts">
    <w:name w:val="Apakšpunkts"/>
    <w:basedOn w:val="Parasts"/>
    <w:link w:val="ApakpunktsChar"/>
    <w:rsid w:val="009D57AE"/>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character" w:customStyle="1" w:styleId="ApakpunktsChar">
    <w:name w:val="Apakšpunkts Char"/>
    <w:link w:val="Apakpunkts"/>
    <w:locked/>
    <w:rsid w:val="009D57AE"/>
    <w:rPr>
      <w:rFonts w:ascii="Arial" w:eastAsia="Times New Roman" w:hAnsi="Arial" w:cs="Times New Roman"/>
      <w:b/>
      <w:kern w:val="0"/>
      <w:sz w:val="20"/>
      <w:szCs w:val="24"/>
      <w:lang w:eastAsia="lv-LV"/>
      <w14:ligatures w14:val="none"/>
    </w:rPr>
  </w:style>
  <w:style w:type="paragraph" w:customStyle="1" w:styleId="Default">
    <w:name w:val="Default"/>
    <w:link w:val="DefaultChar"/>
    <w:rsid w:val="009D57AE"/>
    <w:pPr>
      <w:autoSpaceDE w:val="0"/>
      <w:autoSpaceDN w:val="0"/>
      <w:adjustRightInd w:val="0"/>
      <w:spacing w:after="0" w:line="240" w:lineRule="auto"/>
    </w:pPr>
    <w:rPr>
      <w:rFonts w:ascii="Times New Roman" w:eastAsia="MS Mincho" w:hAnsi="Times New Roman" w:cs="Times New Roman"/>
      <w:color w:val="000000"/>
      <w:kern w:val="0"/>
      <w:sz w:val="24"/>
      <w:szCs w:val="24"/>
      <w:lang w:val="en-US"/>
      <w14:ligatures w14:val="none"/>
    </w:rPr>
  </w:style>
  <w:style w:type="character" w:customStyle="1" w:styleId="DefaultChar">
    <w:name w:val="Default Char"/>
    <w:link w:val="Default"/>
    <w:locked/>
    <w:rsid w:val="009D57AE"/>
    <w:rPr>
      <w:rFonts w:ascii="Times New Roman" w:eastAsia="MS Mincho" w:hAnsi="Times New Roman" w:cs="Times New Roman"/>
      <w:color w:val="000000"/>
      <w:kern w:val="0"/>
      <w:sz w:val="24"/>
      <w:szCs w:val="24"/>
      <w:lang w:val="en-US"/>
      <w14:ligatures w14:val="none"/>
    </w:rPr>
  </w:style>
  <w:style w:type="paragraph" w:customStyle="1" w:styleId="Rindkopa">
    <w:name w:val="Rindkopa"/>
    <w:basedOn w:val="Parasts"/>
    <w:next w:val="Parasts"/>
    <w:rsid w:val="009D57AE"/>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Punkts">
    <w:name w:val="Punkts"/>
    <w:basedOn w:val="Parasts"/>
    <w:next w:val="Apakpunkts"/>
    <w:rsid w:val="009D57AE"/>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paragraph" w:customStyle="1" w:styleId="1pielikums">
    <w:name w:val="1. pielikums"/>
    <w:basedOn w:val="Parasts"/>
    <w:qFormat/>
    <w:rsid w:val="009D57AE"/>
    <w:pPr>
      <w:numPr>
        <w:numId w:val="6"/>
      </w:numPr>
      <w:spacing w:after="0" w:line="240" w:lineRule="auto"/>
      <w:ind w:left="7371" w:right="-1" w:firstLine="0"/>
      <w:jc w:val="right"/>
    </w:pPr>
    <w:rPr>
      <w:rFonts w:ascii="Times New Roman" w:eastAsia="Calibri" w:hAnsi="Times New Roman" w:cs="Times New Roman"/>
      <w:kern w:val="0"/>
      <w:sz w:val="24"/>
      <w14:ligatures w14:val="none"/>
    </w:rPr>
  </w:style>
  <w:style w:type="character" w:styleId="Neatrisintapieminana">
    <w:name w:val="Unresolved Mention"/>
    <w:uiPriority w:val="99"/>
    <w:semiHidden/>
    <w:unhideWhenUsed/>
    <w:rsid w:val="009D57AE"/>
    <w:rPr>
      <w:color w:val="605E5C"/>
      <w:shd w:val="clear" w:color="auto" w:fill="E1DFDD"/>
    </w:rPr>
  </w:style>
  <w:style w:type="paragraph" w:customStyle="1" w:styleId="virsraksts11">
    <w:name w:val="virsraksts 1.1."/>
    <w:basedOn w:val="Virsraksts2"/>
    <w:qFormat/>
    <w:rsid w:val="009D57AE"/>
    <w:pPr>
      <w:numPr>
        <w:ilvl w:val="1"/>
        <w:numId w:val="11"/>
      </w:numPr>
      <w:autoSpaceDE/>
      <w:autoSpaceDN/>
      <w:spacing w:before="120" w:after="120"/>
      <w:ind w:right="0"/>
    </w:pPr>
    <w:rPr>
      <w:rFonts w:ascii="Cambria" w:eastAsia="Cambria" w:hAnsi="Cambria" w:cs="Cambria"/>
      <w:bCs w:val="0"/>
      <w:iCs/>
      <w:sz w:val="22"/>
      <w:szCs w:val="22"/>
      <w:lang w:val="x-none" w:eastAsia="lv-LV"/>
    </w:rPr>
  </w:style>
  <w:style w:type="paragraph" w:customStyle="1" w:styleId="tv2132">
    <w:name w:val="tv2132"/>
    <w:basedOn w:val="Parasts"/>
    <w:rsid w:val="009D57AE"/>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customStyle="1" w:styleId="apple-style-span">
    <w:name w:val="apple-style-span"/>
    <w:rsid w:val="009D57AE"/>
  </w:style>
  <w:style w:type="numbering" w:customStyle="1" w:styleId="Bezsaraksta2">
    <w:name w:val="Bez saraksta2"/>
    <w:next w:val="Bezsaraksta"/>
    <w:uiPriority w:val="99"/>
    <w:semiHidden/>
    <w:unhideWhenUsed/>
    <w:rsid w:val="009D57AE"/>
  </w:style>
  <w:style w:type="character" w:customStyle="1" w:styleId="Heading1Char">
    <w:name w:val="Heading 1 Char"/>
    <w:aliases w:val="Section Heading Char1,heading1 Char1,Antraste 1 Char1,h1 Char1,Section Heading Char Char,heading1 Char Char,Antraste 1 Char Char,h1 Char Char,H1 Char,Virsraksts 1 Char,First subtitle Char"/>
    <w:rsid w:val="009D57AE"/>
    <w:rPr>
      <w:rFonts w:ascii="Calibri Light" w:eastAsia="Times New Roman" w:hAnsi="Calibri Light" w:cs="Times New Roman"/>
      <w:b/>
      <w:bCs/>
      <w:kern w:val="32"/>
      <w:sz w:val="32"/>
      <w:szCs w:val="32"/>
      <w:lang w:val="lv-LV" w:eastAsia="en-US"/>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uiPriority w:val="9"/>
    <w:semiHidden/>
    <w:rsid w:val="009D57AE"/>
    <w:rPr>
      <w:rFonts w:ascii="Calibri Light" w:eastAsia="Times New Roman" w:hAnsi="Calibri Light" w:cs="Times New Roman"/>
      <w:b/>
      <w:bCs/>
      <w:sz w:val="26"/>
      <w:szCs w:val="26"/>
      <w:lang w:val="lv-LV" w:eastAsia="en-US"/>
    </w:rPr>
  </w:style>
  <w:style w:type="table" w:customStyle="1" w:styleId="Reatabula1">
    <w:name w:val="Režģa tabula1"/>
    <w:basedOn w:val="Parastatabula"/>
    <w:next w:val="Reatabula"/>
    <w:uiPriority w:val="39"/>
    <w:rsid w:val="009D57A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 Char,uvlaka 3 Char,plain Char1,plain Char Char,b1 Char,uvlaka 31 Char,Body Text Char1 Char,Body Text Char Char Char,Body Text1 Char,Body Text Char2 Char Char Char,Body Text Char Char Char Char Char"/>
    <w:uiPriority w:val="99"/>
    <w:semiHidden/>
    <w:rsid w:val="009D57AE"/>
    <w:rPr>
      <w:sz w:val="24"/>
      <w:szCs w:val="22"/>
      <w:lang w:val="lv-LV" w:eastAsia="en-US"/>
    </w:rPr>
  </w:style>
  <w:style w:type="character" w:customStyle="1" w:styleId="BodyTextIndentChar">
    <w:name w:val="Body Text Indent Char"/>
    <w:aliases w:val="Body Text Indent Char Char Char Char Char,Body Text Indent Char Char Char1,Body Text Indent Char Char Char Char1"/>
    <w:rsid w:val="009D57AE"/>
    <w:rPr>
      <w:sz w:val="24"/>
      <w:szCs w:val="22"/>
      <w:lang w:val="lv-LV" w:eastAsia="en-US"/>
    </w:rPr>
  </w:style>
  <w:style w:type="paragraph" w:customStyle="1" w:styleId="Komentratma2">
    <w:name w:val="Komentāra tēma2"/>
    <w:basedOn w:val="Komentrateksts"/>
    <w:next w:val="Komentrateksts"/>
    <w:semiHidden/>
    <w:rsid w:val="009D57AE"/>
    <w:pPr>
      <w:spacing w:line="360" w:lineRule="auto"/>
      <w:jc w:val="both"/>
    </w:pPr>
    <w:rPr>
      <w:b/>
      <w:bCs/>
      <w:sz w:val="24"/>
    </w:rPr>
  </w:style>
  <w:style w:type="character" w:customStyle="1" w:styleId="maingradient">
    <w:name w:val="maingradient"/>
    <w:rsid w:val="009D57AE"/>
    <w:rPr>
      <w:rFonts w:cs="Times New Roman"/>
    </w:rPr>
  </w:style>
  <w:style w:type="paragraph" w:customStyle="1" w:styleId="Style11ptJustifiedAfter12pt">
    <w:name w:val="Style 11 pt Justified After:  12 pt"/>
    <w:basedOn w:val="Parasts"/>
    <w:uiPriority w:val="99"/>
    <w:rsid w:val="009D57AE"/>
    <w:pPr>
      <w:spacing w:after="120" w:line="240" w:lineRule="auto"/>
      <w:jc w:val="both"/>
    </w:pPr>
    <w:rPr>
      <w:rFonts w:ascii="Times New Roman" w:eastAsia="Times New Roman" w:hAnsi="Times New Roman" w:cs="Times New Roman"/>
      <w:kern w:val="0"/>
      <w:lang w:val="nl-NL" w:eastAsia="nl-NL"/>
      <w14:ligatures w14:val="none"/>
    </w:rPr>
  </w:style>
  <w:style w:type="paragraph" w:styleId="Apakvirsraksts">
    <w:name w:val="Subtitle"/>
    <w:basedOn w:val="Parasts"/>
    <w:link w:val="ApakvirsrakstsRakstz"/>
    <w:qFormat/>
    <w:rsid w:val="009D57AE"/>
    <w:pPr>
      <w:spacing w:after="0" w:line="240" w:lineRule="auto"/>
      <w:jc w:val="center"/>
    </w:pPr>
    <w:rPr>
      <w:rFonts w:ascii="Times New Roman" w:eastAsia="Times New Roman" w:hAnsi="Times New Roman" w:cs="Times New Roman"/>
      <w:b/>
      <w:kern w:val="0"/>
      <w:sz w:val="28"/>
      <w:szCs w:val="20"/>
      <w:lang w:val="fr-BE"/>
      <w14:ligatures w14:val="none"/>
    </w:rPr>
  </w:style>
  <w:style w:type="character" w:customStyle="1" w:styleId="ApakvirsrakstsRakstz">
    <w:name w:val="Apakšvirsraksts Rakstz."/>
    <w:basedOn w:val="Noklusjumarindkopasfonts"/>
    <w:link w:val="Apakvirsraksts"/>
    <w:rsid w:val="009D57AE"/>
    <w:rPr>
      <w:rFonts w:ascii="Times New Roman" w:eastAsia="Times New Roman" w:hAnsi="Times New Roman" w:cs="Times New Roman"/>
      <w:b/>
      <w:kern w:val="0"/>
      <w:sz w:val="28"/>
      <w:szCs w:val="20"/>
      <w:lang w:val="fr-BE"/>
      <w14:ligatures w14:val="none"/>
    </w:rPr>
  </w:style>
  <w:style w:type="paragraph" w:customStyle="1" w:styleId="P-Virsraksti">
    <w:name w:val="P - Virsraksti"/>
    <w:basedOn w:val="Parasts"/>
    <w:qFormat/>
    <w:rsid w:val="009D57AE"/>
    <w:pPr>
      <w:widowControl w:val="0"/>
      <w:autoSpaceDE w:val="0"/>
      <w:autoSpaceDN w:val="0"/>
      <w:adjustRightInd w:val="0"/>
      <w:spacing w:before="60" w:after="60" w:line="240" w:lineRule="auto"/>
      <w:jc w:val="center"/>
    </w:pPr>
    <w:rPr>
      <w:rFonts w:ascii="Times New Roman" w:eastAsia="Times New Roman" w:hAnsi="Times New Roman" w:cs="Times New Roman"/>
      <w:b/>
      <w:kern w:val="0"/>
      <w:lang w:eastAsia="lv-LV"/>
      <w14:ligatures w14:val="none"/>
    </w:rPr>
  </w:style>
  <w:style w:type="paragraph" w:customStyle="1" w:styleId="tv2131">
    <w:name w:val="tv2131"/>
    <w:basedOn w:val="Parasts"/>
    <w:rsid w:val="009D57AE"/>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customStyle="1" w:styleId="st1">
    <w:name w:val="st1"/>
    <w:rsid w:val="009D57AE"/>
  </w:style>
  <w:style w:type="character" w:customStyle="1" w:styleId="hps">
    <w:name w:val="hps"/>
    <w:rsid w:val="009D57AE"/>
  </w:style>
  <w:style w:type="character" w:customStyle="1" w:styleId="colora">
    <w:name w:val="colora"/>
    <w:rsid w:val="009D57AE"/>
  </w:style>
  <w:style w:type="paragraph" w:customStyle="1" w:styleId="virsraksts1">
    <w:name w:val="virsraksts 1"/>
    <w:basedOn w:val="Kjene"/>
    <w:qFormat/>
    <w:rsid w:val="009D57AE"/>
    <w:pPr>
      <w:widowControl w:val="0"/>
      <w:numPr>
        <w:numId w:val="13"/>
      </w:numPr>
      <w:tabs>
        <w:tab w:val="clear" w:pos="4320"/>
        <w:tab w:val="clear" w:pos="8640"/>
      </w:tabs>
      <w:spacing w:before="240" w:after="240"/>
      <w:ind w:left="0" w:firstLine="0"/>
      <w:jc w:val="center"/>
    </w:pPr>
    <w:rPr>
      <w:b/>
      <w:caps/>
      <w:sz w:val="22"/>
      <w:szCs w:val="22"/>
      <w:lang w:eastAsia="lv-LV"/>
    </w:rPr>
  </w:style>
  <w:style w:type="character" w:customStyle="1" w:styleId="Heading32">
    <w:name w:val="Heading 32"/>
    <w:rsid w:val="009D57AE"/>
    <w:rPr>
      <w:rFonts w:ascii="Times New Roman Bold" w:hAnsi="Times New Roman Bold"/>
      <w:b/>
      <w:sz w:val="24"/>
    </w:rPr>
  </w:style>
  <w:style w:type="paragraph" w:customStyle="1" w:styleId="Pielikumsnr">
    <w:name w:val="Pielikums nr."/>
    <w:basedOn w:val="Parasts"/>
    <w:qFormat/>
    <w:rsid w:val="009D57AE"/>
    <w:pPr>
      <w:spacing w:after="0" w:line="240" w:lineRule="auto"/>
      <w:jc w:val="right"/>
      <w:outlineLvl w:val="0"/>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trip Char,2 Char,Bullet list Char,Colorful List - Accent 12 Char,H&amp;P List Paragraph Char,Normal bullet 2 Char,Saistīto dokumentu saraksts Char,List Paragraph1 Char,PPS_Bullet Char"/>
    <w:qFormat/>
    <w:locked/>
    <w:rsid w:val="009D57AE"/>
  </w:style>
  <w:style w:type="paragraph" w:styleId="Alfabtiskaisrdtjs1">
    <w:name w:val="index 1"/>
    <w:basedOn w:val="Parasts"/>
    <w:next w:val="Parasts"/>
    <w:autoRedefine/>
    <w:uiPriority w:val="99"/>
    <w:rsid w:val="009D57AE"/>
    <w:pPr>
      <w:framePr w:hSpace="180" w:wrap="around" w:vAnchor="text" w:hAnchor="margin" w:x="108" w:y="369"/>
      <w:spacing w:after="0" w:line="240" w:lineRule="auto"/>
      <w:ind w:right="360"/>
    </w:pPr>
    <w:rPr>
      <w:rFonts w:ascii="Times New Roman" w:eastAsia="Times New Roman" w:hAnsi="Times New Roman" w:cs="Times New Roman"/>
      <w:kern w:val="0"/>
      <w:sz w:val="24"/>
      <w:szCs w:val="24"/>
      <w:lang w:eastAsia="lv-LV"/>
      <w14:ligatures w14:val="none"/>
    </w:rPr>
  </w:style>
  <w:style w:type="paragraph" w:styleId="Nosaukums">
    <w:name w:val="Title"/>
    <w:basedOn w:val="Parasts"/>
    <w:link w:val="NosaukumsRakstz"/>
    <w:qFormat/>
    <w:rsid w:val="009D57AE"/>
    <w:pPr>
      <w:spacing w:after="0" w:line="240" w:lineRule="auto"/>
      <w:jc w:val="center"/>
    </w:pPr>
    <w:rPr>
      <w:rFonts w:ascii="Times New Roman" w:eastAsia="Times New Roman" w:hAnsi="Times New Roman" w:cs="Times New Roman"/>
      <w:b/>
      <w:bCs/>
      <w:kern w:val="0"/>
      <w:sz w:val="28"/>
      <w:szCs w:val="24"/>
      <w14:ligatures w14:val="none"/>
    </w:rPr>
  </w:style>
  <w:style w:type="character" w:customStyle="1" w:styleId="NosaukumsRakstz">
    <w:name w:val="Nosaukums Rakstz."/>
    <w:basedOn w:val="Noklusjumarindkopasfonts"/>
    <w:link w:val="Nosaukums"/>
    <w:rsid w:val="009D57AE"/>
    <w:rPr>
      <w:rFonts w:ascii="Times New Roman" w:eastAsia="Times New Roman" w:hAnsi="Times New Roman" w:cs="Times New Roman"/>
      <w:b/>
      <w:bCs/>
      <w:kern w:val="0"/>
      <w:sz w:val="28"/>
      <w:szCs w:val="24"/>
      <w14:ligatures w14:val="none"/>
    </w:rPr>
  </w:style>
  <w:style w:type="paragraph" w:customStyle="1" w:styleId="labojumupamats">
    <w:name w:val="labojumu_pamats"/>
    <w:basedOn w:val="Parasts"/>
    <w:rsid w:val="009D57A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Head61">
    <w:name w:val="Head 6.1"/>
    <w:basedOn w:val="Parasts"/>
    <w:rsid w:val="009D57AE"/>
    <w:pPr>
      <w:widowControl w:val="0"/>
      <w:suppressAutoHyphens/>
      <w:autoSpaceDE w:val="0"/>
      <w:autoSpaceDN w:val="0"/>
      <w:spacing w:after="0" w:line="240" w:lineRule="auto"/>
      <w:jc w:val="center"/>
    </w:pPr>
    <w:rPr>
      <w:rFonts w:ascii="Times New Roman Bold" w:eastAsia="Times New Roman" w:hAnsi="Times New Roman Bold" w:cs="Times New Roman"/>
      <w:b/>
      <w:bCs/>
      <w:kern w:val="0"/>
      <w:sz w:val="28"/>
      <w:szCs w:val="28"/>
      <w14:ligatures w14:val="none"/>
    </w:rPr>
  </w:style>
  <w:style w:type="paragraph" w:customStyle="1" w:styleId="Style1">
    <w:name w:val="Style1"/>
    <w:basedOn w:val="Parasts"/>
    <w:rsid w:val="009D57AE"/>
    <w:pPr>
      <w:widowControl w:val="0"/>
      <w:spacing w:after="0" w:line="240" w:lineRule="auto"/>
      <w:jc w:val="both"/>
    </w:pPr>
    <w:rPr>
      <w:rFonts w:ascii="Times New Roman" w:eastAsia="Times New Roman" w:hAnsi="Times New Roman" w:cs="Times New Roman"/>
      <w:kern w:val="0"/>
      <w:sz w:val="24"/>
      <w:szCs w:val="20"/>
      <w14:ligatures w14:val="none"/>
    </w:rPr>
  </w:style>
  <w:style w:type="paragraph" w:customStyle="1" w:styleId="Preformatted">
    <w:name w:val="Preformatted"/>
    <w:basedOn w:val="Parasts"/>
    <w:rsid w:val="009D57A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w:kern w:val="0"/>
      <w:sz w:val="20"/>
      <w:szCs w:val="20"/>
      <w14:ligatures w14:val="none"/>
    </w:rPr>
  </w:style>
  <w:style w:type="paragraph" w:styleId="Datums">
    <w:name w:val="Date"/>
    <w:basedOn w:val="Parasts"/>
    <w:next w:val="Parasts"/>
    <w:link w:val="DatumsRakstz"/>
    <w:uiPriority w:val="99"/>
    <w:rsid w:val="009D57AE"/>
    <w:pPr>
      <w:autoSpaceDE w:val="0"/>
      <w:autoSpaceDN w:val="0"/>
      <w:spacing w:after="0" w:line="240" w:lineRule="auto"/>
    </w:pPr>
    <w:rPr>
      <w:rFonts w:ascii="Times New Roman" w:eastAsia="Times New Roman" w:hAnsi="Times New Roman" w:cs="Times New Roman"/>
      <w:kern w:val="0"/>
      <w:sz w:val="24"/>
      <w:szCs w:val="24"/>
      <w14:ligatures w14:val="none"/>
    </w:rPr>
  </w:style>
  <w:style w:type="character" w:customStyle="1" w:styleId="DatumsRakstz">
    <w:name w:val="Datums Rakstz."/>
    <w:basedOn w:val="Noklusjumarindkopasfonts"/>
    <w:link w:val="Datums"/>
    <w:uiPriority w:val="99"/>
    <w:rsid w:val="009D57AE"/>
    <w:rPr>
      <w:rFonts w:ascii="Times New Roman" w:eastAsia="Times New Roman" w:hAnsi="Times New Roman" w:cs="Times New Roman"/>
      <w:kern w:val="0"/>
      <w:sz w:val="24"/>
      <w:szCs w:val="24"/>
      <w14:ligatures w14:val="none"/>
    </w:rPr>
  </w:style>
  <w:style w:type="paragraph" w:customStyle="1" w:styleId="TabRow12">
    <w:name w:val="TabRow12"/>
    <w:basedOn w:val="Parasts"/>
    <w:rsid w:val="009D57AE"/>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14:ligatures w14:val="none"/>
    </w:rPr>
  </w:style>
  <w:style w:type="paragraph" w:styleId="Saraksts3">
    <w:name w:val="List 3"/>
    <w:basedOn w:val="Parasts"/>
    <w:uiPriority w:val="99"/>
    <w:rsid w:val="009D57AE"/>
    <w:pPr>
      <w:widowControl w:val="0"/>
      <w:overflowPunct w:val="0"/>
      <w:autoSpaceDE w:val="0"/>
      <w:autoSpaceDN w:val="0"/>
      <w:adjustRightInd w:val="0"/>
      <w:spacing w:after="0" w:line="240" w:lineRule="auto"/>
      <w:ind w:left="849" w:hanging="283"/>
      <w:jc w:val="both"/>
      <w:textAlignment w:val="baseline"/>
    </w:pPr>
    <w:rPr>
      <w:rFonts w:ascii="Times New Roman" w:eastAsia="Times New Roman" w:hAnsi="Times New Roman" w:cs="Times New Roman"/>
      <w:kern w:val="0"/>
      <w:sz w:val="24"/>
      <w:szCs w:val="20"/>
      <w14:ligatures w14:val="none"/>
    </w:rPr>
  </w:style>
  <w:style w:type="paragraph" w:styleId="HTMLiepriekformattais">
    <w:name w:val="HTML Preformatted"/>
    <w:basedOn w:val="Parasts"/>
    <w:link w:val="HTMLiepriekformattaisRakstz"/>
    <w:uiPriority w:val="99"/>
    <w:rsid w:val="009D5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lv-LV"/>
      <w14:ligatures w14:val="none"/>
    </w:rPr>
  </w:style>
  <w:style w:type="character" w:customStyle="1" w:styleId="HTMLiepriekformattaisRakstz">
    <w:name w:val="HTML iepriekšformatētais Rakstz."/>
    <w:basedOn w:val="Noklusjumarindkopasfonts"/>
    <w:link w:val="HTMLiepriekformattais"/>
    <w:uiPriority w:val="99"/>
    <w:rsid w:val="009D57AE"/>
    <w:rPr>
      <w:rFonts w:ascii="Courier New" w:eastAsia="Times New Roman" w:hAnsi="Courier New" w:cs="Courier New"/>
      <w:kern w:val="0"/>
      <w:sz w:val="20"/>
      <w:szCs w:val="20"/>
      <w:lang w:eastAsia="lv-LV"/>
      <w14:ligatures w14:val="none"/>
    </w:rPr>
  </w:style>
  <w:style w:type="paragraph" w:customStyle="1" w:styleId="font5">
    <w:name w:val="font5"/>
    <w:basedOn w:val="Parasts"/>
    <w:rsid w:val="009D57AE"/>
    <w:pPr>
      <w:spacing w:before="100" w:beforeAutospacing="1" w:after="100" w:afterAutospacing="1" w:line="240" w:lineRule="auto"/>
    </w:pPr>
    <w:rPr>
      <w:rFonts w:ascii="Microsoft Sans Serif" w:eastAsia="Times New Roman" w:hAnsi="Microsoft Sans Serif" w:cs="Microsoft Sans Serif"/>
      <w:kern w:val="0"/>
      <w:sz w:val="18"/>
      <w:szCs w:val="18"/>
      <w:lang w:eastAsia="lv-LV"/>
      <w14:ligatures w14:val="none"/>
    </w:rPr>
  </w:style>
  <w:style w:type="paragraph" w:customStyle="1" w:styleId="font6">
    <w:name w:val="font6"/>
    <w:basedOn w:val="Parasts"/>
    <w:rsid w:val="009D57AE"/>
    <w:pPr>
      <w:spacing w:before="100" w:beforeAutospacing="1" w:after="100" w:afterAutospacing="1" w:line="240" w:lineRule="auto"/>
    </w:pPr>
    <w:rPr>
      <w:rFonts w:ascii="Microsoft Sans Serif" w:eastAsia="Times New Roman" w:hAnsi="Microsoft Sans Serif" w:cs="Microsoft Sans Serif"/>
      <w:b/>
      <w:bCs/>
      <w:kern w:val="0"/>
      <w:sz w:val="16"/>
      <w:szCs w:val="16"/>
      <w:lang w:eastAsia="lv-LV"/>
      <w14:ligatures w14:val="none"/>
    </w:rPr>
  </w:style>
  <w:style w:type="paragraph" w:customStyle="1" w:styleId="font7">
    <w:name w:val="font7"/>
    <w:basedOn w:val="Parasts"/>
    <w:rsid w:val="009D57AE"/>
    <w:pPr>
      <w:spacing w:before="100" w:beforeAutospacing="1" w:after="100" w:afterAutospacing="1" w:line="240" w:lineRule="auto"/>
    </w:pPr>
    <w:rPr>
      <w:rFonts w:ascii="Tahoma" w:eastAsia="Times New Roman" w:hAnsi="Tahoma" w:cs="Tahoma"/>
      <w:color w:val="000000"/>
      <w:kern w:val="0"/>
      <w:sz w:val="16"/>
      <w:szCs w:val="16"/>
      <w:lang w:eastAsia="lv-LV"/>
      <w14:ligatures w14:val="none"/>
    </w:rPr>
  </w:style>
  <w:style w:type="paragraph" w:customStyle="1" w:styleId="xl24">
    <w:name w:val="xl24"/>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25">
    <w:name w:val="xl25"/>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kern w:val="0"/>
      <w:sz w:val="18"/>
      <w:szCs w:val="18"/>
      <w:lang w:eastAsia="lv-LV"/>
      <w14:ligatures w14:val="none"/>
    </w:rPr>
  </w:style>
  <w:style w:type="paragraph" w:customStyle="1" w:styleId="xl26">
    <w:name w:val="xl26"/>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kern w:val="0"/>
      <w:sz w:val="18"/>
      <w:szCs w:val="18"/>
      <w:lang w:eastAsia="lv-LV"/>
      <w14:ligatures w14:val="none"/>
    </w:rPr>
  </w:style>
  <w:style w:type="paragraph" w:customStyle="1" w:styleId="xl27">
    <w:name w:val="xl27"/>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kern w:val="0"/>
      <w:sz w:val="18"/>
      <w:szCs w:val="18"/>
      <w:lang w:eastAsia="lv-LV"/>
      <w14:ligatures w14:val="none"/>
    </w:rPr>
  </w:style>
  <w:style w:type="paragraph" w:customStyle="1" w:styleId="xl28">
    <w:name w:val="xl28"/>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29">
    <w:name w:val="xl29"/>
    <w:basedOn w:val="Parasts"/>
    <w:rsid w:val="009D57A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0">
    <w:name w:val="xl30"/>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1">
    <w:name w:val="xl31"/>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2">
    <w:name w:val="xl32"/>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3">
    <w:name w:val="xl33"/>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4">
    <w:name w:val="xl34"/>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kern w:val="0"/>
      <w:sz w:val="18"/>
      <w:szCs w:val="18"/>
      <w:lang w:eastAsia="lv-LV"/>
      <w14:ligatures w14:val="none"/>
    </w:rPr>
  </w:style>
  <w:style w:type="paragraph" w:customStyle="1" w:styleId="xl35">
    <w:name w:val="xl35"/>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6">
    <w:name w:val="xl36"/>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7">
    <w:name w:val="xl37"/>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38">
    <w:name w:val="xl38"/>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kern w:val="0"/>
      <w:sz w:val="18"/>
      <w:szCs w:val="18"/>
      <w:lang w:eastAsia="lv-LV"/>
      <w14:ligatures w14:val="none"/>
    </w:rPr>
  </w:style>
  <w:style w:type="paragraph" w:customStyle="1" w:styleId="xl39">
    <w:name w:val="xl39"/>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kern w:val="0"/>
      <w:sz w:val="18"/>
      <w:szCs w:val="18"/>
      <w:lang w:eastAsia="lv-LV"/>
      <w14:ligatures w14:val="none"/>
    </w:rPr>
  </w:style>
  <w:style w:type="paragraph" w:customStyle="1" w:styleId="xl40">
    <w:name w:val="xl40"/>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6"/>
      <w:szCs w:val="16"/>
      <w:lang w:eastAsia="lv-LV"/>
      <w14:ligatures w14:val="none"/>
    </w:rPr>
  </w:style>
  <w:style w:type="paragraph" w:customStyle="1" w:styleId="xl41">
    <w:name w:val="xl41"/>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6"/>
      <w:szCs w:val="16"/>
      <w:lang w:eastAsia="lv-LV"/>
      <w14:ligatures w14:val="none"/>
    </w:rPr>
  </w:style>
  <w:style w:type="paragraph" w:customStyle="1" w:styleId="xl42">
    <w:name w:val="xl42"/>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kern w:val="0"/>
      <w:sz w:val="16"/>
      <w:szCs w:val="16"/>
      <w:lang w:eastAsia="lv-LV"/>
      <w14:ligatures w14:val="none"/>
    </w:rPr>
  </w:style>
  <w:style w:type="paragraph" w:customStyle="1" w:styleId="xl43">
    <w:name w:val="xl43"/>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6"/>
      <w:szCs w:val="16"/>
      <w:lang w:eastAsia="lv-LV"/>
      <w14:ligatures w14:val="none"/>
    </w:rPr>
  </w:style>
  <w:style w:type="paragraph" w:customStyle="1" w:styleId="xl44">
    <w:name w:val="xl44"/>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kern w:val="0"/>
      <w:sz w:val="16"/>
      <w:szCs w:val="16"/>
      <w:lang w:eastAsia="lv-LV"/>
      <w14:ligatures w14:val="none"/>
    </w:rPr>
  </w:style>
  <w:style w:type="paragraph" w:customStyle="1" w:styleId="xl45">
    <w:name w:val="xl45"/>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46">
    <w:name w:val="xl46"/>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47">
    <w:name w:val="xl47"/>
    <w:basedOn w:val="Parasts"/>
    <w:rsid w:val="009D57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48">
    <w:name w:val="xl48"/>
    <w:basedOn w:val="Parasts"/>
    <w:rsid w:val="009D57A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kern w:val="0"/>
      <w:sz w:val="18"/>
      <w:szCs w:val="18"/>
      <w:lang w:eastAsia="lv-LV"/>
      <w14:ligatures w14:val="none"/>
    </w:rPr>
  </w:style>
  <w:style w:type="paragraph" w:customStyle="1" w:styleId="xl49">
    <w:name w:val="xl49"/>
    <w:basedOn w:val="Parasts"/>
    <w:rsid w:val="009D57A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xl50">
    <w:name w:val="xl50"/>
    <w:basedOn w:val="Parasts"/>
    <w:rsid w:val="009D57A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lv-LV"/>
      <w14:ligatures w14:val="none"/>
    </w:rPr>
  </w:style>
  <w:style w:type="paragraph" w:customStyle="1" w:styleId="Normalnum">
    <w:name w:val="Normal num"/>
    <w:basedOn w:val="Parasts"/>
    <w:rsid w:val="009D57AE"/>
    <w:pPr>
      <w:widowControl w:val="0"/>
      <w:suppressAutoHyphens/>
      <w:spacing w:after="0" w:line="240" w:lineRule="auto"/>
    </w:pPr>
    <w:rPr>
      <w:rFonts w:ascii="Times New Roman" w:eastAsia="Times New Roman" w:hAnsi="Times New Roman" w:cs="Times New Roman"/>
      <w:kern w:val="0"/>
      <w:sz w:val="24"/>
      <w:szCs w:val="20"/>
      <w14:ligatures w14:val="none"/>
    </w:rPr>
  </w:style>
  <w:style w:type="paragraph" w:customStyle="1" w:styleId="xl23">
    <w:name w:val="xl23"/>
    <w:basedOn w:val="Parasts"/>
    <w:rsid w:val="009D57AE"/>
    <w:pPr>
      <w:spacing w:before="100" w:beforeAutospacing="1" w:after="100" w:afterAutospacing="1" w:line="240" w:lineRule="auto"/>
    </w:pPr>
    <w:rPr>
      <w:rFonts w:ascii="Times New Roman" w:eastAsia="Times New Roman" w:hAnsi="Times New Roman" w:cs="Times New Roman"/>
      <w:b/>
      <w:bCs/>
      <w:kern w:val="0"/>
      <w:sz w:val="24"/>
      <w:szCs w:val="24"/>
      <w14:ligatures w14:val="none"/>
    </w:rPr>
  </w:style>
  <w:style w:type="paragraph" w:customStyle="1" w:styleId="stils10">
    <w:name w:val="stils1"/>
    <w:basedOn w:val="Parasts"/>
    <w:rsid w:val="009D57AE"/>
    <w:pPr>
      <w:spacing w:after="0" w:line="240" w:lineRule="auto"/>
    </w:pPr>
    <w:rPr>
      <w:rFonts w:ascii="Arial" w:eastAsia="Times New Roman" w:hAnsi="Arial" w:cs="Times New Roman"/>
      <w:kern w:val="0"/>
      <w:sz w:val="24"/>
      <w:szCs w:val="20"/>
      <w14:ligatures w14:val="none"/>
    </w:rPr>
  </w:style>
  <w:style w:type="paragraph" w:customStyle="1" w:styleId="piedavajumavirrsaksts1">
    <w:name w:val="piedavajuma virrsaksts1"/>
    <w:basedOn w:val="Virsraksts2"/>
    <w:autoRedefine/>
    <w:rsid w:val="009D57AE"/>
    <w:pPr>
      <w:widowControl/>
      <w:autoSpaceDE/>
      <w:autoSpaceDN/>
      <w:spacing w:before="0" w:after="0"/>
      <w:ind w:right="0"/>
      <w:jc w:val="left"/>
    </w:pPr>
    <w:rPr>
      <w:bCs w:val="0"/>
      <w:sz w:val="28"/>
      <w:szCs w:val="30"/>
      <w:u w:val="single"/>
    </w:rPr>
  </w:style>
  <w:style w:type="paragraph" w:customStyle="1" w:styleId="Style0">
    <w:name w:val="Style0"/>
    <w:rsid w:val="009D57AE"/>
    <w:pPr>
      <w:spacing w:after="0" w:line="240" w:lineRule="auto"/>
    </w:pPr>
    <w:rPr>
      <w:rFonts w:ascii="Arial" w:eastAsia="Times New Roman" w:hAnsi="Arial" w:cs="Times New Roman"/>
      <w:kern w:val="0"/>
      <w:sz w:val="24"/>
      <w:szCs w:val="20"/>
      <w:lang w:val="en-US"/>
      <w14:ligatures w14:val="none"/>
    </w:rPr>
  </w:style>
  <w:style w:type="paragraph" w:customStyle="1" w:styleId="CompanyName">
    <w:name w:val="Company Name"/>
    <w:basedOn w:val="Pamatteksts"/>
    <w:next w:val="Pamatteksts"/>
    <w:rsid w:val="009D57AE"/>
    <w:pPr>
      <w:keepLines/>
      <w:framePr w:w="8640" w:h="1440" w:wrap="notBeside" w:vAnchor="page" w:hAnchor="margin" w:xAlign="center" w:y="889"/>
      <w:spacing w:after="40" w:line="240" w:lineRule="atLeast"/>
      <w:jc w:val="center"/>
    </w:pPr>
    <w:rPr>
      <w:rFonts w:ascii="Garamond" w:hAnsi="Garamond"/>
      <w:b w:val="0"/>
      <w:bCs w:val="0"/>
      <w:caps/>
      <w:spacing w:val="75"/>
      <w:kern w:val="18"/>
      <w:sz w:val="21"/>
      <w:szCs w:val="20"/>
      <w:lang w:val="en-GB"/>
    </w:rPr>
  </w:style>
  <w:style w:type="character" w:customStyle="1" w:styleId="FootnoteCharacters">
    <w:name w:val="Footnote Characters"/>
    <w:rsid w:val="009D57AE"/>
  </w:style>
  <w:style w:type="paragraph" w:customStyle="1" w:styleId="numbereditem">
    <w:name w:val="numbered_item"/>
    <w:basedOn w:val="Parasts"/>
    <w:rsid w:val="009D57AE"/>
    <w:pPr>
      <w:widowControl w:val="0"/>
      <w:numPr>
        <w:numId w:val="14"/>
      </w:numPr>
      <w:suppressAutoHyphens/>
      <w:spacing w:after="0" w:line="240" w:lineRule="auto"/>
    </w:pPr>
    <w:rPr>
      <w:rFonts w:ascii="Times New Roman" w:eastAsia="Times New Roman" w:hAnsi="Times New Roman" w:cs="Times New Roman"/>
      <w:kern w:val="0"/>
      <w:sz w:val="24"/>
      <w:szCs w:val="24"/>
      <w14:ligatures w14:val="none"/>
    </w:rPr>
  </w:style>
  <w:style w:type="paragraph" w:customStyle="1" w:styleId="atbildesvitraaratkapi">
    <w:name w:val="atbilde_svitraar atkapi"/>
    <w:basedOn w:val="Parasts"/>
    <w:rsid w:val="009D57AE"/>
    <w:pPr>
      <w:numPr>
        <w:numId w:val="15"/>
      </w:numPr>
      <w:spacing w:after="0" w:line="240" w:lineRule="auto"/>
    </w:pPr>
    <w:rPr>
      <w:rFonts w:ascii="Times New Roman" w:eastAsia="Times New Roman" w:hAnsi="Times New Roman" w:cs="Times New Roman"/>
      <w:kern w:val="0"/>
      <w:sz w:val="24"/>
      <w:szCs w:val="20"/>
      <w14:ligatures w14:val="none"/>
    </w:rPr>
  </w:style>
  <w:style w:type="paragraph" w:customStyle="1" w:styleId="atbildeburti2">
    <w:name w:val="atbilde+burti2"/>
    <w:basedOn w:val="Parasts"/>
    <w:autoRedefine/>
    <w:rsid w:val="009D57AE"/>
    <w:pPr>
      <w:tabs>
        <w:tab w:val="num" w:pos="1135"/>
      </w:tabs>
      <w:spacing w:after="0" w:line="240" w:lineRule="auto"/>
      <w:ind w:left="1135" w:hanging="567"/>
      <w:jc w:val="both"/>
    </w:pPr>
    <w:rPr>
      <w:rFonts w:ascii="GarmdITC Lt TL" w:eastAsia="Times New Roman" w:hAnsi="GarmdITC Lt TL" w:cs="Times New Roman"/>
      <w:kern w:val="0"/>
      <w:sz w:val="26"/>
      <w:szCs w:val="20"/>
      <w14:ligatures w14:val="none"/>
    </w:rPr>
  </w:style>
  <w:style w:type="paragraph" w:customStyle="1" w:styleId="atbildeburti3">
    <w:name w:val="atbilde+burti3"/>
    <w:basedOn w:val="atbilde"/>
    <w:autoRedefine/>
    <w:rsid w:val="009D57A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9D57AE"/>
    <w:pPr>
      <w:spacing w:before="100" w:beforeAutospacing="1" w:after="100" w:afterAutospacing="1" w:line="240" w:lineRule="auto"/>
      <w:jc w:val="both"/>
    </w:pPr>
    <w:rPr>
      <w:rFonts w:ascii="GarmdITC Lt TL" w:eastAsia="Times New Roman" w:hAnsi="GarmdITC Lt TL" w:cs="Times New Roman"/>
      <w:kern w:val="0"/>
      <w:sz w:val="26"/>
      <w:szCs w:val="20"/>
      <w:u w:val="single"/>
      <w14:ligatures w14:val="none"/>
    </w:rPr>
  </w:style>
  <w:style w:type="paragraph" w:customStyle="1" w:styleId="vinujautajumsarciparu2">
    <w:name w:val="vinu jautajums ar ciparu2"/>
    <w:basedOn w:val="vinujautajumsarciparu"/>
    <w:autoRedefine/>
    <w:rsid w:val="009D57AE"/>
    <w:pPr>
      <w:tabs>
        <w:tab w:val="clear" w:pos="360"/>
        <w:tab w:val="num" w:pos="720"/>
      </w:tabs>
      <w:ind w:left="720" w:hanging="720"/>
    </w:pPr>
    <w:rPr>
      <w:bCs w:val="0"/>
    </w:rPr>
  </w:style>
  <w:style w:type="paragraph" w:customStyle="1" w:styleId="vinujautajumsarciparu">
    <w:name w:val="vinu jautajums ar ciparu"/>
    <w:basedOn w:val="Parasts"/>
    <w:autoRedefine/>
    <w:rsid w:val="009D57AE"/>
    <w:pPr>
      <w:tabs>
        <w:tab w:val="num" w:pos="360"/>
      </w:tabs>
      <w:spacing w:before="240" w:after="240" w:line="240" w:lineRule="auto"/>
      <w:ind w:left="360" w:hanging="360"/>
      <w:jc w:val="both"/>
    </w:pPr>
    <w:rPr>
      <w:rFonts w:ascii="GarmdITC Lt TL" w:eastAsia="Times New Roman" w:hAnsi="GarmdITC Lt TL" w:cs="Times New Roman"/>
      <w:b/>
      <w:bCs/>
      <w:kern w:val="0"/>
      <w:sz w:val="19"/>
      <w:szCs w:val="18"/>
      <w14:ligatures w14:val="none"/>
    </w:rPr>
  </w:style>
  <w:style w:type="paragraph" w:customStyle="1" w:styleId="vinujautajumsarciparu3">
    <w:name w:val="vinu jautajums ar ciparu3"/>
    <w:basedOn w:val="vinujautajumsarciparu2"/>
    <w:autoRedefine/>
    <w:rsid w:val="009D57AE"/>
    <w:rPr>
      <w:bCs/>
      <w:szCs w:val="19"/>
    </w:rPr>
  </w:style>
  <w:style w:type="paragraph" w:customStyle="1" w:styleId="Jaunalapa">
    <w:name w:val="Jauna lapa"/>
    <w:basedOn w:val="Parasts"/>
    <w:next w:val="Parasts"/>
    <w:rsid w:val="009D57AE"/>
    <w:pPr>
      <w:pageBreakBefore/>
      <w:spacing w:after="0" w:line="240" w:lineRule="auto"/>
      <w:jc w:val="right"/>
    </w:pPr>
    <w:rPr>
      <w:rFonts w:ascii="Times New Roman" w:eastAsia="Times New Roman" w:hAnsi="Times New Roman" w:cs="Times New Roman"/>
      <w:b/>
      <w:color w:val="FF0000"/>
      <w:kern w:val="0"/>
      <w:sz w:val="24"/>
      <w:szCs w:val="20"/>
      <w14:ligatures w14:val="none"/>
    </w:rPr>
  </w:style>
  <w:style w:type="paragraph" w:customStyle="1" w:styleId="virsraksts20">
    <w:name w:val="virsraksts2"/>
    <w:basedOn w:val="Parasts"/>
    <w:next w:val="Parasts"/>
    <w:rsid w:val="009D57AE"/>
    <w:pPr>
      <w:spacing w:before="240" w:after="60" w:line="240" w:lineRule="auto"/>
    </w:pPr>
    <w:rPr>
      <w:rFonts w:ascii="Times New Roman" w:eastAsia="Times New Roman" w:hAnsi="Times New Roman" w:cs="Times New Roman"/>
      <w:b/>
      <w:i/>
      <w:kern w:val="0"/>
      <w:sz w:val="24"/>
      <w:szCs w:val="20"/>
      <w:lang w:val="en-US"/>
      <w14:ligatures w14:val="none"/>
    </w:rPr>
  </w:style>
  <w:style w:type="paragraph" w:styleId="Dokumentakarte">
    <w:name w:val="Document Map"/>
    <w:basedOn w:val="Parasts"/>
    <w:link w:val="DokumentakarteRakstz"/>
    <w:uiPriority w:val="99"/>
    <w:semiHidden/>
    <w:rsid w:val="009D57AE"/>
    <w:pPr>
      <w:shd w:val="clear" w:color="auto" w:fill="000080"/>
      <w:spacing w:after="0" w:line="240" w:lineRule="auto"/>
    </w:pPr>
    <w:rPr>
      <w:rFonts w:ascii="Tahoma" w:eastAsia="Times New Roman" w:hAnsi="Tahoma" w:cs="Tahoma"/>
      <w:kern w:val="0"/>
      <w:sz w:val="24"/>
      <w:szCs w:val="24"/>
      <w14:ligatures w14:val="none"/>
    </w:rPr>
  </w:style>
  <w:style w:type="character" w:customStyle="1" w:styleId="DokumentakarteRakstz">
    <w:name w:val="Dokumenta karte Rakstz."/>
    <w:basedOn w:val="Noklusjumarindkopasfonts"/>
    <w:link w:val="Dokumentakarte"/>
    <w:uiPriority w:val="99"/>
    <w:semiHidden/>
    <w:rsid w:val="009D57AE"/>
    <w:rPr>
      <w:rFonts w:ascii="Tahoma" w:eastAsia="Times New Roman" w:hAnsi="Tahoma" w:cs="Tahoma"/>
      <w:kern w:val="0"/>
      <w:sz w:val="24"/>
      <w:szCs w:val="24"/>
      <w:shd w:val="clear" w:color="auto" w:fill="000080"/>
      <w14:ligatures w14:val="none"/>
    </w:rPr>
  </w:style>
  <w:style w:type="paragraph" w:customStyle="1" w:styleId="Heading1">
    <w:name w:val="Heading1"/>
    <w:basedOn w:val="Parasts"/>
    <w:rsid w:val="009D57AE"/>
    <w:pPr>
      <w:spacing w:after="0" w:line="240" w:lineRule="auto"/>
    </w:pPr>
    <w:rPr>
      <w:rFonts w:ascii="Times New Roman" w:eastAsia="Times New Roman" w:hAnsi="Times New Roman" w:cs="Times New Roman"/>
      <w:kern w:val="0"/>
      <w:sz w:val="20"/>
      <w:szCs w:val="20"/>
      <w14:ligatures w14:val="none"/>
    </w:rPr>
  </w:style>
  <w:style w:type="character" w:customStyle="1" w:styleId="Heading1Char1">
    <w:name w:val="Heading 1 Char1"/>
    <w:aliases w:val="Section Heading Char11,heading1 Char11,Antraste 1 Char11,h1 Char11,Heading 1 Char Char,Section Heading Char Char2,heading1 Char Char2,Antraste 1 Char Char2,h1 Char Char2,H1 Char2,Virsraksts 1 Char2"/>
    <w:rsid w:val="009D57AE"/>
    <w:rPr>
      <w:rFonts w:ascii="Times New Roman Bold" w:hAnsi="Times New Roman Bold"/>
      <w:b/>
      <w:smallCaps/>
      <w:sz w:val="24"/>
      <w:lang w:val="x-none" w:eastAsia="en-US"/>
    </w:rPr>
  </w:style>
  <w:style w:type="paragraph" w:styleId="Saturs5">
    <w:name w:val="toc 5"/>
    <w:basedOn w:val="Parasts"/>
    <w:next w:val="Parasts"/>
    <w:autoRedefine/>
    <w:uiPriority w:val="39"/>
    <w:semiHidden/>
    <w:rsid w:val="009D57AE"/>
    <w:pPr>
      <w:spacing w:after="0" w:line="240" w:lineRule="auto"/>
      <w:ind w:left="800"/>
    </w:pPr>
    <w:rPr>
      <w:rFonts w:ascii="Times New Roman" w:eastAsia="Times New Roman" w:hAnsi="Times New Roman" w:cs="Times New Roman"/>
      <w:kern w:val="0"/>
      <w:sz w:val="18"/>
      <w:szCs w:val="18"/>
      <w14:ligatures w14:val="none"/>
    </w:rPr>
  </w:style>
  <w:style w:type="paragraph" w:styleId="Saturs6">
    <w:name w:val="toc 6"/>
    <w:basedOn w:val="Parasts"/>
    <w:next w:val="Parasts"/>
    <w:autoRedefine/>
    <w:uiPriority w:val="39"/>
    <w:semiHidden/>
    <w:rsid w:val="009D57AE"/>
    <w:pPr>
      <w:spacing w:after="0" w:line="240" w:lineRule="auto"/>
      <w:ind w:left="1000"/>
    </w:pPr>
    <w:rPr>
      <w:rFonts w:ascii="Times New Roman" w:eastAsia="Times New Roman" w:hAnsi="Times New Roman" w:cs="Times New Roman"/>
      <w:kern w:val="0"/>
      <w:sz w:val="18"/>
      <w:szCs w:val="18"/>
      <w14:ligatures w14:val="none"/>
    </w:rPr>
  </w:style>
  <w:style w:type="paragraph" w:styleId="Saturs7">
    <w:name w:val="toc 7"/>
    <w:basedOn w:val="Parasts"/>
    <w:next w:val="Parasts"/>
    <w:autoRedefine/>
    <w:uiPriority w:val="39"/>
    <w:rsid w:val="009D57AE"/>
    <w:pPr>
      <w:spacing w:after="0" w:line="240" w:lineRule="auto"/>
      <w:ind w:left="1200"/>
    </w:pPr>
    <w:rPr>
      <w:rFonts w:ascii="Times New Roman" w:eastAsia="Times New Roman" w:hAnsi="Times New Roman" w:cs="Times New Roman"/>
      <w:kern w:val="0"/>
      <w:sz w:val="18"/>
      <w:szCs w:val="18"/>
      <w14:ligatures w14:val="none"/>
    </w:rPr>
  </w:style>
  <w:style w:type="paragraph" w:styleId="Saturs8">
    <w:name w:val="toc 8"/>
    <w:basedOn w:val="Parasts"/>
    <w:next w:val="Parasts"/>
    <w:autoRedefine/>
    <w:uiPriority w:val="39"/>
    <w:rsid w:val="009D57AE"/>
    <w:pPr>
      <w:spacing w:after="0" w:line="240" w:lineRule="auto"/>
      <w:ind w:left="1400"/>
    </w:pPr>
    <w:rPr>
      <w:rFonts w:ascii="Times New Roman" w:eastAsia="Times New Roman" w:hAnsi="Times New Roman" w:cs="Times New Roman"/>
      <w:kern w:val="0"/>
      <w:sz w:val="18"/>
      <w:szCs w:val="18"/>
      <w14:ligatures w14:val="none"/>
    </w:rPr>
  </w:style>
  <w:style w:type="paragraph" w:styleId="Saturs9">
    <w:name w:val="toc 9"/>
    <w:basedOn w:val="Parasts"/>
    <w:next w:val="Parasts"/>
    <w:autoRedefine/>
    <w:uiPriority w:val="39"/>
    <w:semiHidden/>
    <w:rsid w:val="009D57AE"/>
    <w:pPr>
      <w:spacing w:after="0" w:line="240" w:lineRule="auto"/>
      <w:ind w:left="1600"/>
    </w:pPr>
    <w:rPr>
      <w:rFonts w:ascii="Times New Roman" w:eastAsia="Times New Roman" w:hAnsi="Times New Roman" w:cs="Times New Roman"/>
      <w:kern w:val="0"/>
      <w:sz w:val="18"/>
      <w:szCs w:val="18"/>
      <w14:ligatures w14:val="none"/>
    </w:rPr>
  </w:style>
  <w:style w:type="paragraph" w:customStyle="1" w:styleId="TableContents">
    <w:name w:val="Table Contents"/>
    <w:basedOn w:val="Pamatteksts"/>
    <w:rsid w:val="009D57AE"/>
    <w:pPr>
      <w:widowControl w:val="0"/>
      <w:suppressLineNumbers/>
      <w:suppressAutoHyphens/>
      <w:spacing w:after="120"/>
      <w:jc w:val="left"/>
    </w:pPr>
    <w:rPr>
      <w:b w:val="0"/>
      <w:bCs w:val="0"/>
      <w:color w:val="000000"/>
    </w:rPr>
  </w:style>
  <w:style w:type="character" w:customStyle="1" w:styleId="BodyTextChar2">
    <w:name w:val="Body Text Char2"/>
    <w:aliases w:val="b Char2,uvlaka 3 Char2,plain Char11,plain Char Char2,b1 Char2,uvlaka 31 Char1,uvlaka 3 Char11,Body Text Char1 Char2,Body Text Char Char Char2,Body Text1 Char2,Body Text Char2 Char Char Char1,Body Text Char Char Char Char Char1"/>
    <w:locked/>
    <w:rsid w:val="009D57AE"/>
    <w:rPr>
      <w:rFonts w:ascii="RimTimes" w:hAnsi="RimTimes"/>
      <w:sz w:val="24"/>
      <w:lang w:val="lv-LV" w:eastAsia="en-US"/>
    </w:rPr>
  </w:style>
  <w:style w:type="paragraph" w:customStyle="1" w:styleId="Char">
    <w:name w:val="Char"/>
    <w:basedOn w:val="Parasts"/>
    <w:rsid w:val="009D57AE"/>
    <w:pPr>
      <w:spacing w:line="240" w:lineRule="exact"/>
    </w:pPr>
    <w:rPr>
      <w:rFonts w:ascii="Arial" w:eastAsia="Times New Roman" w:hAnsi="Arial" w:cs="Times New Roman"/>
      <w:kern w:val="0"/>
      <w:szCs w:val="24"/>
      <w:lang w:val="en-US"/>
      <w14:ligatures w14:val="none"/>
    </w:rPr>
  </w:style>
  <w:style w:type="character" w:customStyle="1" w:styleId="BodyTextIndentChar1">
    <w:name w:val="Body Text Indent Char1"/>
    <w:aliases w:val="Body Text Indent Char Char Char Char Char2,Body Text Indent Char Char Char11,Body Text Indent Char Char1,Body Text Indent Char Char Char Char11"/>
    <w:locked/>
    <w:rsid w:val="009D57AE"/>
    <w:rPr>
      <w:sz w:val="24"/>
      <w:lang w:val="lv-LV" w:eastAsia="en-US"/>
    </w:rPr>
  </w:style>
  <w:style w:type="paragraph" w:customStyle="1" w:styleId="RakstzCharCharRakstzCharCharRakstz">
    <w:name w:val="Rakstz. Char Char Rakstz. Char Char Rakstz."/>
    <w:basedOn w:val="Parasts"/>
    <w:rsid w:val="009D57AE"/>
    <w:pPr>
      <w:spacing w:line="240" w:lineRule="exact"/>
    </w:pPr>
    <w:rPr>
      <w:rFonts w:ascii="Tahoma" w:eastAsia="Times New Roman" w:hAnsi="Tahoma" w:cs="Times New Roman"/>
      <w:kern w:val="0"/>
      <w:sz w:val="20"/>
      <w:szCs w:val="20"/>
      <w:lang w:val="en-US"/>
      <w14:ligatures w14:val="none"/>
    </w:rPr>
  </w:style>
  <w:style w:type="paragraph" w:styleId="Tekstabloks">
    <w:name w:val="Block Text"/>
    <w:basedOn w:val="Parasts"/>
    <w:uiPriority w:val="99"/>
    <w:rsid w:val="009D57AE"/>
    <w:pPr>
      <w:tabs>
        <w:tab w:val="left" w:pos="567"/>
      </w:tabs>
      <w:spacing w:after="0" w:line="240" w:lineRule="auto"/>
      <w:ind w:left="567" w:right="46" w:hanging="1701"/>
      <w:jc w:val="center"/>
    </w:pPr>
    <w:rPr>
      <w:rFonts w:ascii="Times New Roman" w:eastAsia="Times New Roman" w:hAnsi="Times New Roman" w:cs="Times New Roman"/>
      <w:b/>
      <w:kern w:val="0"/>
      <w:sz w:val="40"/>
      <w:szCs w:val="20"/>
      <w14:ligatures w14:val="none"/>
    </w:rPr>
  </w:style>
  <w:style w:type="paragraph" w:customStyle="1" w:styleId="txt1">
    <w:name w:val="txt1"/>
    <w:rsid w:val="009D57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txt2">
    <w:name w:val="txt2"/>
    <w:next w:val="txt1"/>
    <w:rsid w:val="009D57AE"/>
    <w:pPr>
      <w:widowControl w:val="0"/>
      <w:spacing w:after="0" w:line="240" w:lineRule="auto"/>
      <w:jc w:val="center"/>
    </w:pPr>
    <w:rPr>
      <w:rFonts w:ascii="!Neo'w Arial" w:eastAsia="Times New Roman" w:hAnsi="!Neo'w Arial" w:cs="Times New Roman"/>
      <w:b/>
      <w:caps/>
      <w:kern w:val="0"/>
      <w:sz w:val="20"/>
      <w:szCs w:val="20"/>
      <w:lang w:val="en-US"/>
      <w14:ligatures w14:val="none"/>
    </w:rPr>
  </w:style>
  <w:style w:type="paragraph" w:customStyle="1" w:styleId="Paragrfs">
    <w:name w:val="Paragrāfs"/>
    <w:basedOn w:val="Parasts"/>
    <w:next w:val="Rindkopa"/>
    <w:rsid w:val="009D57AE"/>
    <w:pPr>
      <w:tabs>
        <w:tab w:val="num" w:pos="851"/>
      </w:tabs>
      <w:spacing w:after="0" w:line="240" w:lineRule="auto"/>
      <w:ind w:left="851" w:hanging="851"/>
      <w:jc w:val="both"/>
    </w:pPr>
    <w:rPr>
      <w:rFonts w:ascii="Arial" w:eastAsia="Times New Roman" w:hAnsi="Arial" w:cs="Times New Roman"/>
      <w:kern w:val="0"/>
      <w:sz w:val="20"/>
      <w:szCs w:val="24"/>
      <w:lang w:eastAsia="lv-LV"/>
      <w14:ligatures w14:val="none"/>
    </w:rPr>
  </w:style>
  <w:style w:type="paragraph" w:customStyle="1" w:styleId="Atsauce">
    <w:name w:val="Atsauce"/>
    <w:basedOn w:val="Vresteksts"/>
    <w:rsid w:val="009D57AE"/>
    <w:rPr>
      <w:rFonts w:ascii="Arial" w:hAnsi="Arial" w:cs="Arial"/>
      <w:sz w:val="16"/>
      <w:szCs w:val="16"/>
      <w:lang w:val="lv-LV"/>
    </w:rPr>
  </w:style>
  <w:style w:type="character" w:customStyle="1" w:styleId="right">
    <w:name w:val="right"/>
    <w:rsid w:val="009D57AE"/>
    <w:rPr>
      <w:rFonts w:cs="Times New Roman"/>
    </w:rPr>
  </w:style>
  <w:style w:type="paragraph" w:customStyle="1" w:styleId="txt3">
    <w:name w:val="txt3"/>
    <w:next w:val="txt1"/>
    <w:rsid w:val="009D57AE"/>
    <w:pPr>
      <w:widowControl w:val="0"/>
      <w:spacing w:after="0" w:line="240" w:lineRule="auto"/>
      <w:jc w:val="center"/>
    </w:pPr>
    <w:rPr>
      <w:rFonts w:ascii="!Neo'w Arial" w:eastAsia="Times New Roman" w:hAnsi="!Neo'w Arial" w:cs="Times New Roman"/>
      <w:b/>
      <w:caps/>
      <w:kern w:val="0"/>
      <w:sz w:val="28"/>
      <w:szCs w:val="20"/>
      <w:lang w:val="en-US"/>
      <w14:ligatures w14:val="none"/>
    </w:rPr>
  </w:style>
  <w:style w:type="character" w:customStyle="1" w:styleId="CharChar4">
    <w:name w:val="Char Char4"/>
    <w:rsid w:val="009D57AE"/>
    <w:rPr>
      <w:lang w:val="en-US" w:eastAsia="en-US"/>
    </w:rPr>
  </w:style>
  <w:style w:type="character" w:customStyle="1" w:styleId="hd3Char2">
    <w:name w:val="hd3 Char2"/>
    <w:aliases w:val="Heading 3 Char1,h3 Char2,heading 3 + Indent: Left 0.25 in Char Char1,heading 3 Char Char1,3 Char Char1,E3 Char Char1,Heading 3. Char Char1,H3 Char Char1,h3 Char Char1,l3+toc 3 Char Char1,l3 Char Char1,CT Char Char1,Sub-section Title Char Char1"/>
    <w:rsid w:val="009D57AE"/>
    <w:rPr>
      <w:b/>
      <w:sz w:val="22"/>
      <w:lang w:val="x-none" w:eastAsia="en-US"/>
    </w:rPr>
  </w:style>
  <w:style w:type="character" w:customStyle="1" w:styleId="apple-converted-space">
    <w:name w:val="apple-converted-space"/>
    <w:rsid w:val="009D57AE"/>
  </w:style>
  <w:style w:type="paragraph" w:customStyle="1" w:styleId="Nodaa">
    <w:name w:val="Nodaļa"/>
    <w:basedOn w:val="Parasts"/>
    <w:rsid w:val="009D57AE"/>
    <w:pPr>
      <w:spacing w:after="0" w:line="240" w:lineRule="auto"/>
    </w:pPr>
    <w:rPr>
      <w:rFonts w:ascii="Arial" w:eastAsia="Times New Roman" w:hAnsi="Arial" w:cs="Arial"/>
      <w:b/>
      <w:bCs/>
      <w:kern w:val="0"/>
      <w:sz w:val="20"/>
      <w:szCs w:val="24"/>
      <w14:ligatures w14:val="none"/>
    </w:rPr>
  </w:style>
  <w:style w:type="character" w:customStyle="1" w:styleId="BodyText1Rakstz">
    <w:name w:val="Body Text1 Rakstz."/>
    <w:rsid w:val="009D57AE"/>
    <w:rPr>
      <w:sz w:val="24"/>
      <w:lang w:val="lv-LV" w:eastAsia="en-US"/>
    </w:rPr>
  </w:style>
  <w:style w:type="paragraph" w:customStyle="1" w:styleId="Body2">
    <w:name w:val="Body 2"/>
    <w:basedOn w:val="Parasts"/>
    <w:rsid w:val="009D57AE"/>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rsid w:val="009D57AE"/>
    <w:pPr>
      <w:tabs>
        <w:tab w:val="num" w:pos="360"/>
      </w:tabs>
      <w:ind w:left="360" w:hanging="360"/>
      <w:outlineLvl w:val="1"/>
    </w:pPr>
  </w:style>
  <w:style w:type="paragraph" w:customStyle="1" w:styleId="TableText">
    <w:name w:val="Table Text"/>
    <w:basedOn w:val="Parasts"/>
    <w:rsid w:val="009D57AE"/>
    <w:pPr>
      <w:spacing w:after="0" w:line="240" w:lineRule="auto"/>
      <w:jc w:val="both"/>
    </w:pPr>
    <w:rPr>
      <w:rFonts w:ascii="Times New Roman" w:eastAsia="Times New Roman" w:hAnsi="Times New Roman" w:cs="Times New Roman"/>
      <w:kern w:val="0"/>
      <w:sz w:val="24"/>
      <w:szCs w:val="20"/>
      <w14:ligatures w14:val="none"/>
    </w:rPr>
  </w:style>
  <w:style w:type="paragraph" w:customStyle="1" w:styleId="PielikumiRakstz">
    <w:name w:val="Pielikumi Rakstz."/>
    <w:basedOn w:val="Pamatteksts"/>
    <w:link w:val="PielikumiRakstzRakstz"/>
    <w:rsid w:val="009D57AE"/>
    <w:rPr>
      <w:rFonts w:ascii="Arial" w:hAnsi="Arial"/>
      <w:bCs w:val="0"/>
      <w:szCs w:val="20"/>
      <w:lang w:val="x-none" w:eastAsia="lv-LV"/>
    </w:rPr>
  </w:style>
  <w:style w:type="character" w:customStyle="1" w:styleId="PielikumiRakstzRakstz">
    <w:name w:val="Pielikumi Rakstz. Rakstz."/>
    <w:link w:val="PielikumiRakstz"/>
    <w:locked/>
    <w:rsid w:val="009D57AE"/>
    <w:rPr>
      <w:rFonts w:ascii="Arial" w:eastAsia="Times New Roman" w:hAnsi="Arial" w:cs="Times New Roman"/>
      <w:b/>
      <w:kern w:val="0"/>
      <w:sz w:val="24"/>
      <w:szCs w:val="20"/>
      <w:lang w:val="x-none" w:eastAsia="lv-LV"/>
      <w14:ligatures w14:val="none"/>
    </w:rPr>
  </w:style>
  <w:style w:type="paragraph" w:customStyle="1" w:styleId="Annexetitle">
    <w:name w:val="Annexe_title"/>
    <w:basedOn w:val="Virsraksts10"/>
    <w:next w:val="Parasts"/>
    <w:autoRedefine/>
    <w:rsid w:val="009D57AE"/>
    <w:pPr>
      <w:keepNext w:val="0"/>
      <w:keepLines w:val="0"/>
      <w:pageBreakBefore/>
      <w:numPr>
        <w:numId w:val="0"/>
      </w:numPr>
      <w:spacing w:before="240"/>
      <w:outlineLvl w:val="9"/>
    </w:pPr>
    <w:rPr>
      <w:rFonts w:ascii="Arial" w:hAnsi="Arial"/>
      <w:sz w:val="24"/>
      <w:szCs w:val="20"/>
      <w:lang w:val="en-GB"/>
    </w:rPr>
  </w:style>
  <w:style w:type="character" w:customStyle="1" w:styleId="PamattekstsBodyText1Rakstz">
    <w:name w:val="Pamatteksts.Body Text1 Rakstz."/>
    <w:rsid w:val="009D57AE"/>
    <w:rPr>
      <w:sz w:val="24"/>
      <w:lang w:val="lv-LV" w:eastAsia="en-US"/>
    </w:rPr>
  </w:style>
  <w:style w:type="paragraph" w:customStyle="1" w:styleId="Text1">
    <w:name w:val="Text 1"/>
    <w:basedOn w:val="Parasts"/>
    <w:rsid w:val="009D57AE"/>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Parasts"/>
    <w:rsid w:val="009D57AE"/>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tabulka">
    <w:name w:val="tabulka"/>
    <w:basedOn w:val="Parasts"/>
    <w:rsid w:val="009D57AE"/>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Parastaatkpe">
    <w:name w:val="Normal Indent"/>
    <w:basedOn w:val="Parasts"/>
    <w:uiPriority w:val="99"/>
    <w:rsid w:val="009D57AE"/>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Parasts"/>
    <w:rsid w:val="009D57AE"/>
    <w:pPr>
      <w:numPr>
        <w:numId w:val="17"/>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Parasts"/>
    <w:next w:val="Parasts"/>
    <w:link w:val="NoIndentChar"/>
    <w:rsid w:val="009D57AE"/>
    <w:pPr>
      <w:spacing w:after="0" w:line="240" w:lineRule="auto"/>
    </w:pPr>
    <w:rPr>
      <w:rFonts w:ascii="Times New Roman" w:eastAsia="Times New Roman" w:hAnsi="Times New Roman" w:cs="Times New Roman"/>
      <w:color w:val="000000"/>
      <w:kern w:val="0"/>
      <w:sz w:val="24"/>
      <w:szCs w:val="20"/>
      <w:lang w:val="en-GB" w:eastAsia="x-none"/>
      <w14:ligatures w14:val="none"/>
    </w:rPr>
  </w:style>
  <w:style w:type="character" w:customStyle="1" w:styleId="NoIndentChar">
    <w:name w:val="No Indent Char"/>
    <w:link w:val="NoIndent"/>
    <w:locked/>
    <w:rsid w:val="009D57AE"/>
    <w:rPr>
      <w:rFonts w:ascii="Times New Roman" w:eastAsia="Times New Roman" w:hAnsi="Times New Roman" w:cs="Times New Roman"/>
      <w:color w:val="000000"/>
      <w:kern w:val="0"/>
      <w:sz w:val="24"/>
      <w:szCs w:val="20"/>
      <w:lang w:val="en-GB" w:eastAsia="x-none"/>
      <w14:ligatures w14:val="none"/>
    </w:rPr>
  </w:style>
  <w:style w:type="paragraph" w:customStyle="1" w:styleId="LG-ligums-1">
    <w:name w:val="LG-ligums-1"/>
    <w:basedOn w:val="Virsraksts10"/>
    <w:rsid w:val="009D57AE"/>
    <w:pPr>
      <w:keepLines w:val="0"/>
      <w:numPr>
        <w:numId w:val="0"/>
      </w:numPr>
      <w:spacing w:before="0" w:after="0"/>
      <w:jc w:val="center"/>
    </w:pPr>
    <w:rPr>
      <w:b/>
      <w:bCs w:val="0"/>
      <w:sz w:val="36"/>
      <w:szCs w:val="20"/>
      <w:lang w:val="ru-RU"/>
    </w:rPr>
  </w:style>
  <w:style w:type="paragraph" w:customStyle="1" w:styleId="Section">
    <w:name w:val="Section"/>
    <w:basedOn w:val="Parasts"/>
    <w:rsid w:val="009D57AE"/>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
    <w:name w:val="text"/>
    <w:rsid w:val="009D57AE"/>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Parasts"/>
    <w:rsid w:val="009D57AE"/>
    <w:pPr>
      <w:widowControl w:val="0"/>
      <w:spacing w:before="60" w:after="0" w:line="240" w:lineRule="exact"/>
      <w:jc w:val="both"/>
    </w:pPr>
    <w:rPr>
      <w:rFonts w:ascii="Arial" w:eastAsia="Times New Roman" w:hAnsi="Arial" w:cs="Times New Roman"/>
      <w:kern w:val="0"/>
      <w:sz w:val="24"/>
      <w:szCs w:val="20"/>
      <w:lang w:val="cs-CZ"/>
      <w14:ligatures w14:val="none"/>
    </w:rPr>
  </w:style>
  <w:style w:type="paragraph" w:customStyle="1" w:styleId="StyleHeading2Before18ptAfter6pt">
    <w:name w:val="Style Heading 2 + Before:  18 pt After:  6 pt"/>
    <w:basedOn w:val="Virsraksts2"/>
    <w:rsid w:val="009D57AE"/>
    <w:pPr>
      <w:keepLines/>
      <w:widowControl/>
      <w:numPr>
        <w:numId w:val="19"/>
      </w:numPr>
      <w:tabs>
        <w:tab w:val="left" w:pos="680"/>
        <w:tab w:val="num" w:pos="1440"/>
      </w:tabs>
      <w:autoSpaceDE/>
      <w:autoSpaceDN/>
      <w:spacing w:after="60"/>
      <w:ind w:left="1440" w:right="0"/>
      <w:jc w:val="left"/>
    </w:pPr>
    <w:rPr>
      <w:bCs w:val="0"/>
      <w:spacing w:val="-2"/>
      <w:sz w:val="28"/>
      <w:szCs w:val="28"/>
      <w:u w:val="single"/>
      <w:lang w:val="en-GB"/>
    </w:rPr>
  </w:style>
  <w:style w:type="paragraph" w:customStyle="1" w:styleId="StyleHeading1After6pt">
    <w:name w:val="Style Heading 1 + After:  6 pt"/>
    <w:basedOn w:val="Virsraksts10"/>
    <w:rsid w:val="009D57AE"/>
    <w:pPr>
      <w:keepNext w:val="0"/>
      <w:keepLines w:val="0"/>
      <w:widowControl w:val="0"/>
      <w:numPr>
        <w:numId w:val="25"/>
      </w:numPr>
      <w:tabs>
        <w:tab w:val="num" w:pos="2345"/>
      </w:tabs>
      <w:spacing w:before="120" w:after="60"/>
      <w:ind w:left="2345" w:hanging="360"/>
    </w:pPr>
    <w:rPr>
      <w:b/>
      <w:sz w:val="28"/>
      <w:szCs w:val="28"/>
      <w:lang w:val="en-GB"/>
    </w:rPr>
  </w:style>
  <w:style w:type="paragraph" w:customStyle="1" w:styleId="StyleAArial10ptLeft0cm">
    <w:name w:val="Style A + Arial 10 pt Left:  0 cm"/>
    <w:basedOn w:val="Parasts"/>
    <w:rsid w:val="009D57AE"/>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Virsraksts3"/>
    <w:rsid w:val="009D57AE"/>
    <w:pPr>
      <w:keepLines/>
      <w:tabs>
        <w:tab w:val="num" w:pos="2160"/>
      </w:tabs>
      <w:spacing w:after="0"/>
      <w:ind w:left="2160" w:hanging="180"/>
    </w:pPr>
    <w:rPr>
      <w:b/>
      <w:spacing w:val="-3"/>
      <w:sz w:val="24"/>
      <w:szCs w:val="24"/>
      <w:lang w:val="en-GB"/>
    </w:rPr>
  </w:style>
  <w:style w:type="paragraph" w:customStyle="1" w:styleId="StyleHeading4DJ">
    <w:name w:val="Style Heading 4 DJ"/>
    <w:basedOn w:val="StyleHeading3Arial"/>
    <w:rsid w:val="009D57A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9D57AE"/>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Parasts"/>
    <w:rsid w:val="009D57AE"/>
    <w:pPr>
      <w:spacing w:before="60" w:after="60" w:line="280" w:lineRule="atLeast"/>
    </w:pPr>
    <w:rPr>
      <w:rFonts w:ascii="Times New Roman" w:eastAsia="Times New Roman" w:hAnsi="Times New Roman" w:cs="Times New Roman"/>
      <w:kern w:val="0"/>
      <w:sz w:val="20"/>
      <w:szCs w:val="24"/>
      <w:lang w:val="en-GB"/>
      <w14:ligatures w14:val="none"/>
    </w:rPr>
  </w:style>
  <w:style w:type="paragraph" w:customStyle="1" w:styleId="StyleBodyText2Bold">
    <w:name w:val="Style Body Text 2 + Bold"/>
    <w:basedOn w:val="Pamatteksts2"/>
    <w:autoRedefine/>
    <w:rsid w:val="009D57AE"/>
    <w:pPr>
      <w:tabs>
        <w:tab w:val="left" w:pos="1062"/>
        <w:tab w:val="left" w:pos="7180"/>
        <w:tab w:val="left" w:pos="8243"/>
        <w:tab w:val="left" w:pos="13720"/>
      </w:tabs>
      <w:spacing w:after="120"/>
      <w:jc w:val="left"/>
    </w:pPr>
    <w:rPr>
      <w:rFonts w:ascii="Arial" w:hAnsi="Arial" w:cs="Arial"/>
      <w:b/>
      <w:i w:val="0"/>
      <w:spacing w:val="-2"/>
      <w:lang w:val="en-GB"/>
    </w:rPr>
  </w:style>
  <w:style w:type="paragraph" w:customStyle="1" w:styleId="Bulletnew">
    <w:name w:val="Bullet new"/>
    <w:basedOn w:val="Parasts"/>
    <w:rsid w:val="009D57AE"/>
    <w:pPr>
      <w:numPr>
        <w:ilvl w:val="1"/>
        <w:numId w:val="18"/>
      </w:numPr>
      <w:tabs>
        <w:tab w:val="clear" w:pos="720"/>
        <w:tab w:val="num" w:pos="741"/>
        <w:tab w:val="right" w:pos="8222"/>
      </w:tabs>
      <w:spacing w:after="120" w:line="280" w:lineRule="atLeast"/>
      <w:ind w:left="741" w:hanging="456"/>
    </w:pPr>
    <w:rPr>
      <w:rFonts w:ascii="Arial" w:eastAsia="Times New Roman" w:hAnsi="Arial" w:cs="Times New Roman"/>
      <w:spacing w:val="-1"/>
      <w:kern w:val="0"/>
      <w:sz w:val="20"/>
      <w:szCs w:val="24"/>
      <w:lang w:val="en-GB"/>
      <w14:ligatures w14:val="none"/>
    </w:rPr>
  </w:style>
  <w:style w:type="paragraph" w:customStyle="1" w:styleId="Single">
    <w:name w:val="Single"/>
    <w:basedOn w:val="Parasts"/>
    <w:rsid w:val="009D57AE"/>
    <w:pPr>
      <w:spacing w:after="0" w:line="300" w:lineRule="atLeast"/>
    </w:pPr>
    <w:rPr>
      <w:rFonts w:ascii="Garamond" w:eastAsia="Times New Roman" w:hAnsi="Garamond" w:cs="Times New Roman"/>
      <w:kern w:val="0"/>
      <w:szCs w:val="20"/>
      <w:lang w:val="en-GB"/>
      <w14:ligatures w14:val="none"/>
    </w:rPr>
  </w:style>
  <w:style w:type="paragraph" w:customStyle="1" w:styleId="Bulletnewletters">
    <w:name w:val="Bullet new letters"/>
    <w:basedOn w:val="Bulletnew"/>
    <w:rsid w:val="009D57AE"/>
    <w:pPr>
      <w:numPr>
        <w:ilvl w:val="0"/>
        <w:numId w:val="0"/>
      </w:numPr>
      <w:tabs>
        <w:tab w:val="left" w:pos="993"/>
        <w:tab w:val="left" w:pos="2694"/>
        <w:tab w:val="left" w:pos="3261"/>
      </w:tabs>
    </w:pPr>
    <w:rPr>
      <w:szCs w:val="20"/>
    </w:rPr>
  </w:style>
  <w:style w:type="paragraph" w:customStyle="1" w:styleId="Volume">
    <w:name w:val="Volume"/>
    <w:basedOn w:val="text"/>
    <w:next w:val="Section"/>
    <w:rsid w:val="009D57AE"/>
    <w:pPr>
      <w:pageBreakBefore/>
      <w:spacing w:before="360" w:line="360" w:lineRule="exact"/>
      <w:jc w:val="center"/>
    </w:pPr>
    <w:rPr>
      <w:b/>
      <w:sz w:val="36"/>
    </w:rPr>
  </w:style>
  <w:style w:type="paragraph" w:customStyle="1" w:styleId="Bulletnewnumbers">
    <w:name w:val="Bullet new numbers"/>
    <w:basedOn w:val="Bulletnewletters"/>
    <w:rsid w:val="009D57AE"/>
    <w:pPr>
      <w:tabs>
        <w:tab w:val="right" w:pos="8789"/>
      </w:tabs>
      <w:jc w:val="both"/>
    </w:pPr>
    <w:rPr>
      <w:rFonts w:cs="Arial"/>
    </w:rPr>
  </w:style>
  <w:style w:type="paragraph" w:customStyle="1" w:styleId="Bodytxt">
    <w:name w:val="Bodytxt"/>
    <w:basedOn w:val="Parasts"/>
    <w:rsid w:val="009D57AE"/>
    <w:pPr>
      <w:keepNext/>
      <w:spacing w:after="0" w:line="240" w:lineRule="auto"/>
      <w:jc w:val="both"/>
    </w:pPr>
    <w:rPr>
      <w:rFonts w:ascii="Times New Roman" w:eastAsia="Times New Roman" w:hAnsi="Times New Roman" w:cs="Times New Roman"/>
      <w:kern w:val="0"/>
      <w:szCs w:val="24"/>
      <w:lang w:val="en-GB" w:eastAsia="de-DE"/>
      <w14:ligatures w14:val="none"/>
    </w:rPr>
  </w:style>
  <w:style w:type="paragraph" w:styleId="Vienkrsteksts">
    <w:name w:val="Plain Text"/>
    <w:basedOn w:val="Parasts"/>
    <w:link w:val="VienkrstekstsRakstz"/>
    <w:uiPriority w:val="99"/>
    <w:rsid w:val="009D57AE"/>
    <w:pPr>
      <w:numPr>
        <w:ilvl w:val="1"/>
        <w:numId w:val="20"/>
      </w:numPr>
      <w:spacing w:after="240" w:line="240" w:lineRule="auto"/>
      <w:ind w:left="0" w:firstLine="0"/>
      <w:jc w:val="both"/>
    </w:pPr>
    <w:rPr>
      <w:rFonts w:ascii="Courier New" w:eastAsia="Times New Roman" w:hAnsi="Courier New" w:cs="Times New Roman"/>
      <w:kern w:val="0"/>
      <w:sz w:val="20"/>
      <w:szCs w:val="20"/>
      <w14:ligatures w14:val="none"/>
    </w:rPr>
  </w:style>
  <w:style w:type="character" w:customStyle="1" w:styleId="VienkrstekstsRakstz">
    <w:name w:val="Vienkāršs teksts Rakstz."/>
    <w:basedOn w:val="Noklusjumarindkopasfonts"/>
    <w:link w:val="Vienkrsteksts"/>
    <w:uiPriority w:val="99"/>
    <w:rsid w:val="009D57AE"/>
    <w:rPr>
      <w:rFonts w:ascii="Courier New" w:eastAsia="Times New Roman" w:hAnsi="Courier New" w:cs="Times New Roman"/>
      <w:kern w:val="0"/>
      <w:sz w:val="20"/>
      <w:szCs w:val="20"/>
      <w14:ligatures w14:val="none"/>
    </w:rPr>
  </w:style>
  <w:style w:type="paragraph" w:customStyle="1" w:styleId="ListBulletNoSpace">
    <w:name w:val="List Bullet NoSpace"/>
    <w:basedOn w:val="Sarakstaaizzme"/>
    <w:rsid w:val="009D57AE"/>
    <w:pPr>
      <w:numPr>
        <w:ilvl w:val="1"/>
        <w:numId w:val="26"/>
      </w:numPr>
      <w:tabs>
        <w:tab w:val="clear" w:pos="3425"/>
        <w:tab w:val="left" w:pos="425"/>
      </w:tabs>
      <w:spacing w:line="270" w:lineRule="atLeast"/>
      <w:ind w:left="425" w:hanging="425"/>
    </w:pPr>
    <w:rPr>
      <w:sz w:val="23"/>
      <w:szCs w:val="20"/>
      <w:lang w:val="en-GB" w:eastAsia="da-DK"/>
    </w:rPr>
  </w:style>
  <w:style w:type="paragraph" w:styleId="Sarakstaaizzme">
    <w:name w:val="List Bullet"/>
    <w:basedOn w:val="Parasts"/>
    <w:uiPriority w:val="99"/>
    <w:rsid w:val="009D57AE"/>
    <w:pPr>
      <w:spacing w:after="0" w:line="240" w:lineRule="auto"/>
      <w:ind w:left="283" w:hanging="283"/>
    </w:pPr>
    <w:rPr>
      <w:rFonts w:ascii="Times New Roman" w:eastAsia="Times New Roman" w:hAnsi="Times New Roman" w:cs="Times New Roman"/>
      <w:kern w:val="0"/>
      <w:sz w:val="24"/>
      <w:szCs w:val="24"/>
      <w14:ligatures w14:val="none"/>
    </w:rPr>
  </w:style>
  <w:style w:type="paragraph" w:customStyle="1" w:styleId="BodyTextNoSpace">
    <w:name w:val="Body Text NoSpace"/>
    <w:basedOn w:val="Pamatteksts"/>
    <w:link w:val="BodyTextNoSpaceChar"/>
    <w:rsid w:val="009D57AE"/>
    <w:pPr>
      <w:spacing w:line="270" w:lineRule="atLeast"/>
      <w:jc w:val="left"/>
    </w:pPr>
    <w:rPr>
      <w:b w:val="0"/>
      <w:bCs w:val="0"/>
      <w:sz w:val="20"/>
      <w:szCs w:val="20"/>
      <w:lang w:val="en-GB" w:eastAsia="da-DK"/>
    </w:rPr>
  </w:style>
  <w:style w:type="character" w:customStyle="1" w:styleId="BodyTextNoSpaceChar">
    <w:name w:val="Body Text NoSpace Char"/>
    <w:link w:val="BodyTextNoSpace"/>
    <w:locked/>
    <w:rsid w:val="009D57AE"/>
    <w:rPr>
      <w:rFonts w:ascii="Times New Roman" w:eastAsia="Times New Roman" w:hAnsi="Times New Roman" w:cs="Times New Roman"/>
      <w:kern w:val="0"/>
      <w:sz w:val="20"/>
      <w:szCs w:val="20"/>
      <w:lang w:val="en-GB" w:eastAsia="da-DK"/>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9D57AE"/>
    <w:pPr>
      <w:spacing w:before="140" w:after="140" w:line="250" w:lineRule="atLeast"/>
      <w:ind w:left="1276" w:hanging="1276"/>
    </w:pPr>
    <w:rPr>
      <w:rFonts w:ascii="Times New Roman" w:eastAsia="Times New Roman" w:hAnsi="Times New Roman" w:cs="Times New Roman"/>
      <w:i/>
      <w:kern w:val="0"/>
      <w:sz w:val="24"/>
      <w:szCs w:val="20"/>
      <w:lang w:val="en-GB" w:eastAsia="da-DK"/>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9D57AE"/>
    <w:rPr>
      <w:rFonts w:ascii="Times New Roman" w:eastAsia="Times New Roman" w:hAnsi="Times New Roman" w:cs="Times New Roman"/>
      <w:i/>
      <w:kern w:val="0"/>
      <w:sz w:val="24"/>
      <w:szCs w:val="20"/>
      <w:lang w:val="en-GB" w:eastAsia="da-DK"/>
      <w14:ligatures w14:val="none"/>
    </w:rPr>
  </w:style>
  <w:style w:type="paragraph" w:customStyle="1" w:styleId="Table">
    <w:name w:val="Table"/>
    <w:basedOn w:val="Parasts"/>
    <w:rsid w:val="009D57AE"/>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Saraksts4">
    <w:name w:val="List 4"/>
    <w:basedOn w:val="Parasts"/>
    <w:uiPriority w:val="99"/>
    <w:rsid w:val="009D57AE"/>
    <w:pPr>
      <w:spacing w:after="0" w:line="240" w:lineRule="auto"/>
      <w:ind w:left="1132" w:hanging="283"/>
    </w:pPr>
    <w:rPr>
      <w:rFonts w:ascii="Times New Roman" w:eastAsia="Times New Roman" w:hAnsi="Times New Roman" w:cs="Times New Roman"/>
      <w:kern w:val="0"/>
      <w:sz w:val="24"/>
      <w:szCs w:val="24"/>
      <w:lang w:val="en-US"/>
      <w14:ligatures w14:val="none"/>
    </w:rPr>
  </w:style>
  <w:style w:type="paragraph" w:styleId="Sarakstaturpinjums2">
    <w:name w:val="List Continue 2"/>
    <w:basedOn w:val="Parasts"/>
    <w:uiPriority w:val="99"/>
    <w:rsid w:val="009D57AE"/>
    <w:pPr>
      <w:spacing w:after="120" w:line="240" w:lineRule="auto"/>
      <w:ind w:left="566"/>
    </w:pPr>
    <w:rPr>
      <w:rFonts w:ascii="Times New Roman" w:eastAsia="Times New Roman" w:hAnsi="Times New Roman" w:cs="Times New Roman"/>
      <w:kern w:val="0"/>
      <w:sz w:val="24"/>
      <w:szCs w:val="24"/>
      <w:lang w:val="en-US"/>
      <w14:ligatures w14:val="none"/>
    </w:rPr>
  </w:style>
  <w:style w:type="paragraph" w:styleId="Sarakstaturpinjums3">
    <w:name w:val="List Continue 3"/>
    <w:basedOn w:val="Parasts"/>
    <w:uiPriority w:val="99"/>
    <w:rsid w:val="009D57AE"/>
    <w:pPr>
      <w:spacing w:after="120" w:line="240" w:lineRule="auto"/>
      <w:ind w:left="849"/>
    </w:pPr>
    <w:rPr>
      <w:rFonts w:ascii="Times New Roman" w:eastAsia="Times New Roman" w:hAnsi="Times New Roman" w:cs="Times New Roman"/>
      <w:kern w:val="0"/>
      <w:sz w:val="24"/>
      <w:szCs w:val="24"/>
      <w:lang w:val="en-US"/>
      <w14:ligatures w14:val="none"/>
    </w:rPr>
  </w:style>
  <w:style w:type="paragraph" w:customStyle="1" w:styleId="HeaderEven">
    <w:name w:val="HeaderEven"/>
    <w:basedOn w:val="Parasts"/>
    <w:rsid w:val="009D57AE"/>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Pamatteksts"/>
    <w:next w:val="Pamatteksts"/>
    <w:rsid w:val="009D57AE"/>
    <w:pPr>
      <w:spacing w:after="270" w:line="270" w:lineRule="atLeast"/>
      <w:ind w:hanging="2268"/>
      <w:jc w:val="left"/>
    </w:pPr>
    <w:rPr>
      <w:b w:val="0"/>
      <w:bCs w:val="0"/>
      <w:sz w:val="23"/>
      <w:szCs w:val="20"/>
      <w:lang w:val="en-GB" w:eastAsia="da-DK"/>
    </w:rPr>
  </w:style>
  <w:style w:type="paragraph" w:customStyle="1" w:styleId="MarginFrame">
    <w:name w:val="Margin Frame"/>
    <w:basedOn w:val="Parasts"/>
    <w:rsid w:val="009D57AE"/>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rsid w:val="009D57AE"/>
    <w:pPr>
      <w:spacing w:after="0"/>
    </w:pPr>
  </w:style>
  <w:style w:type="paragraph" w:styleId="Sarakstaaizzme2">
    <w:name w:val="List Bullet 2"/>
    <w:basedOn w:val="Sarakstaaizzme"/>
    <w:uiPriority w:val="99"/>
    <w:rsid w:val="009D57AE"/>
    <w:pPr>
      <w:tabs>
        <w:tab w:val="num" w:pos="360"/>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Sarakstaaizzme2"/>
    <w:rsid w:val="009D57AE"/>
    <w:pPr>
      <w:spacing w:after="0"/>
    </w:pPr>
  </w:style>
  <w:style w:type="paragraph" w:styleId="Sarakstaturpinjums">
    <w:name w:val="List Continue"/>
    <w:basedOn w:val="Sarakstanumurs"/>
    <w:uiPriority w:val="99"/>
    <w:rsid w:val="009D57AE"/>
    <w:pPr>
      <w:ind w:firstLine="0"/>
    </w:pPr>
  </w:style>
  <w:style w:type="paragraph" w:styleId="Sarakstanumurs">
    <w:name w:val="List Number"/>
    <w:basedOn w:val="Pamatteksts"/>
    <w:uiPriority w:val="99"/>
    <w:rsid w:val="009D57AE"/>
    <w:pPr>
      <w:tabs>
        <w:tab w:val="num" w:pos="540"/>
      </w:tabs>
      <w:spacing w:after="270" w:line="270" w:lineRule="atLeast"/>
      <w:ind w:left="540" w:hanging="540"/>
      <w:jc w:val="left"/>
    </w:pPr>
    <w:rPr>
      <w:b w:val="0"/>
      <w:bCs w:val="0"/>
      <w:sz w:val="23"/>
      <w:szCs w:val="20"/>
      <w:lang w:val="en-GB" w:eastAsia="da-DK"/>
    </w:rPr>
  </w:style>
  <w:style w:type="paragraph" w:styleId="Sarakstanumurs2">
    <w:name w:val="List Number 2"/>
    <w:basedOn w:val="Sarakstanumurs"/>
    <w:uiPriority w:val="99"/>
    <w:rsid w:val="009D57AE"/>
    <w:pPr>
      <w:numPr>
        <w:ilvl w:val="1"/>
      </w:numPr>
      <w:tabs>
        <w:tab w:val="num" w:pos="540"/>
      </w:tabs>
      <w:ind w:left="850" w:hanging="425"/>
    </w:pPr>
  </w:style>
  <w:style w:type="paragraph" w:customStyle="1" w:styleId="ListContinueNoSpace">
    <w:name w:val="List Continue NoSpace"/>
    <w:basedOn w:val="Sarakstaturpinjums"/>
    <w:rsid w:val="009D57AE"/>
    <w:pPr>
      <w:spacing w:after="0"/>
    </w:pPr>
  </w:style>
  <w:style w:type="paragraph" w:customStyle="1" w:styleId="ListContinue2NoSpace">
    <w:name w:val="List Continue 2 NoSpace"/>
    <w:basedOn w:val="Sarakstaturpinjums2"/>
    <w:rsid w:val="009D57AE"/>
    <w:pPr>
      <w:spacing w:after="0" w:line="270" w:lineRule="atLeast"/>
      <w:ind w:left="851"/>
    </w:pPr>
    <w:rPr>
      <w:sz w:val="23"/>
      <w:szCs w:val="20"/>
      <w:lang w:val="en-GB" w:eastAsia="da-DK"/>
    </w:rPr>
  </w:style>
  <w:style w:type="paragraph" w:customStyle="1" w:styleId="ListNumberNoSpace">
    <w:name w:val="List Number NoSpace"/>
    <w:basedOn w:val="Sarakstanumurs"/>
    <w:rsid w:val="009D57AE"/>
    <w:pPr>
      <w:numPr>
        <w:numId w:val="22"/>
      </w:numPr>
      <w:tabs>
        <w:tab w:val="clear" w:pos="405"/>
        <w:tab w:val="num" w:pos="425"/>
      </w:tabs>
      <w:spacing w:after="0"/>
      <w:ind w:left="425" w:hanging="425"/>
    </w:pPr>
  </w:style>
  <w:style w:type="paragraph" w:customStyle="1" w:styleId="ListNumber2NoSpace">
    <w:name w:val="List Number 2 NoSpace"/>
    <w:basedOn w:val="Sarakstanumurs2"/>
    <w:rsid w:val="009D57AE"/>
    <w:pPr>
      <w:numPr>
        <w:ilvl w:val="0"/>
        <w:numId w:val="27"/>
      </w:numPr>
      <w:tabs>
        <w:tab w:val="clear" w:pos="851"/>
        <w:tab w:val="num" w:pos="3425"/>
      </w:tabs>
      <w:spacing w:after="0"/>
      <w:ind w:left="850" w:hanging="425"/>
    </w:pPr>
  </w:style>
  <w:style w:type="paragraph" w:customStyle="1" w:styleId="ListHanging">
    <w:name w:val="List Hanging"/>
    <w:basedOn w:val="Pamatteksts"/>
    <w:rsid w:val="009D57AE"/>
    <w:pPr>
      <w:spacing w:after="270" w:line="270" w:lineRule="atLeast"/>
      <w:ind w:left="1701" w:hanging="1701"/>
      <w:jc w:val="left"/>
    </w:pPr>
    <w:rPr>
      <w:b w:val="0"/>
      <w:bCs w:val="0"/>
      <w:sz w:val="23"/>
      <w:szCs w:val="20"/>
      <w:lang w:val="en-GB" w:eastAsia="da-DK"/>
    </w:rPr>
  </w:style>
  <w:style w:type="paragraph" w:customStyle="1" w:styleId="ListHangingNoSpace">
    <w:name w:val="List Hanging NoSpace"/>
    <w:basedOn w:val="ListHanging"/>
    <w:rsid w:val="009D57AE"/>
    <w:pPr>
      <w:numPr>
        <w:numId w:val="23"/>
      </w:numPr>
      <w:tabs>
        <w:tab w:val="clear" w:pos="405"/>
      </w:tabs>
      <w:spacing w:after="0"/>
      <w:ind w:left="1701" w:hanging="1701"/>
    </w:pPr>
  </w:style>
  <w:style w:type="paragraph" w:styleId="Paraksts">
    <w:name w:val="Signature"/>
    <w:basedOn w:val="Pamatteksts"/>
    <w:link w:val="ParakstsRakstz"/>
    <w:uiPriority w:val="99"/>
    <w:rsid w:val="009D57AE"/>
    <w:pPr>
      <w:numPr>
        <w:numId w:val="28"/>
      </w:numPr>
      <w:tabs>
        <w:tab w:val="clear" w:pos="425"/>
      </w:tabs>
      <w:spacing w:line="220" w:lineRule="atLeast"/>
      <w:ind w:left="0" w:firstLine="0"/>
      <w:jc w:val="left"/>
    </w:pPr>
    <w:rPr>
      <w:b w:val="0"/>
      <w:bCs w:val="0"/>
      <w:sz w:val="18"/>
      <w:szCs w:val="20"/>
      <w:lang w:val="en-GB" w:eastAsia="da-DK"/>
    </w:rPr>
  </w:style>
  <w:style w:type="character" w:customStyle="1" w:styleId="ParakstsRakstz">
    <w:name w:val="Paraksts Rakstz."/>
    <w:basedOn w:val="Noklusjumarindkopasfonts"/>
    <w:link w:val="Paraksts"/>
    <w:uiPriority w:val="99"/>
    <w:rsid w:val="009D57AE"/>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rsid w:val="009D57AE"/>
    <w:pPr>
      <w:numPr>
        <w:ilvl w:val="1"/>
        <w:numId w:val="28"/>
      </w:numPr>
      <w:tabs>
        <w:tab w:val="clear" w:pos="851"/>
      </w:tabs>
      <w:suppressAutoHyphens/>
      <w:spacing w:line="320" w:lineRule="exact"/>
      <w:ind w:left="0" w:firstLine="0"/>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Pamatteksts"/>
    <w:rsid w:val="009D57AE"/>
    <w:pPr>
      <w:spacing w:line="400" w:lineRule="exact"/>
    </w:pPr>
    <w:rPr>
      <w:rFonts w:ascii="TrueHelveticaBlack" w:hAnsi="TrueHelveticaBlack"/>
      <w:sz w:val="36"/>
    </w:rPr>
  </w:style>
  <w:style w:type="paragraph" w:styleId="Sarakstaaizzme3">
    <w:name w:val="List Bullet 3"/>
    <w:basedOn w:val="Sarakstaaizzme2"/>
    <w:uiPriority w:val="99"/>
    <w:rsid w:val="009D57AE"/>
    <w:pPr>
      <w:tabs>
        <w:tab w:val="clear" w:pos="851"/>
        <w:tab w:val="left" w:pos="1276"/>
      </w:tabs>
      <w:ind w:left="1276"/>
    </w:pPr>
  </w:style>
  <w:style w:type="paragraph" w:styleId="Sarakstanumurs3">
    <w:name w:val="List Number 3"/>
    <w:basedOn w:val="Sarakstanumurs2"/>
    <w:uiPriority w:val="99"/>
    <w:rsid w:val="009D57AE"/>
    <w:pPr>
      <w:numPr>
        <w:ilvl w:val="0"/>
      </w:numPr>
      <w:tabs>
        <w:tab w:val="num" w:pos="540"/>
        <w:tab w:val="left" w:pos="1276"/>
        <w:tab w:val="num" w:pos="2160"/>
      </w:tabs>
      <w:ind w:left="1276" w:hanging="425"/>
    </w:pPr>
  </w:style>
  <w:style w:type="paragraph" w:customStyle="1" w:styleId="ListBullet3NoSpace">
    <w:name w:val="List Bullet 3 NoSpace"/>
    <w:basedOn w:val="Sarakstaaizzme3"/>
    <w:rsid w:val="009D57AE"/>
    <w:pPr>
      <w:spacing w:after="0"/>
    </w:pPr>
  </w:style>
  <w:style w:type="paragraph" w:customStyle="1" w:styleId="ListContinue3NoSpace">
    <w:name w:val="List Continue 3 NoSpace"/>
    <w:basedOn w:val="Sarakstaturpinjums3"/>
    <w:rsid w:val="009D57AE"/>
    <w:pPr>
      <w:numPr>
        <w:ilvl w:val="2"/>
        <w:numId w:val="20"/>
      </w:numPr>
      <w:spacing w:after="0" w:line="270" w:lineRule="atLeast"/>
      <w:ind w:left="1276"/>
    </w:pPr>
    <w:rPr>
      <w:sz w:val="23"/>
      <w:szCs w:val="20"/>
      <w:lang w:val="en-GB" w:eastAsia="da-DK"/>
    </w:rPr>
  </w:style>
  <w:style w:type="paragraph" w:customStyle="1" w:styleId="ListNumber3NoSpace">
    <w:name w:val="List Number 3 NoSpace"/>
    <w:basedOn w:val="Sarakstanumurs3"/>
    <w:rsid w:val="009D57AE"/>
    <w:pPr>
      <w:spacing w:after="0"/>
    </w:pPr>
  </w:style>
  <w:style w:type="paragraph" w:customStyle="1" w:styleId="ListContinue0">
    <w:name w:val="List Continue 0"/>
    <w:basedOn w:val="Sarakstaturpinjums"/>
    <w:rsid w:val="009D57AE"/>
    <w:pPr>
      <w:ind w:left="0"/>
    </w:pPr>
  </w:style>
  <w:style w:type="paragraph" w:customStyle="1" w:styleId="ListContinue0NoSpace">
    <w:name w:val="List Continue 0 NoSpace"/>
    <w:basedOn w:val="ListContinue0"/>
    <w:rsid w:val="009D57AE"/>
    <w:pPr>
      <w:spacing w:after="0"/>
    </w:pPr>
  </w:style>
  <w:style w:type="paragraph" w:customStyle="1" w:styleId="CaptionMargin">
    <w:name w:val="Caption Margin"/>
    <w:basedOn w:val="Parakstszemobjekta"/>
    <w:next w:val="Pamatteksts"/>
    <w:rsid w:val="009D57AE"/>
    <w:pPr>
      <w:ind w:left="-992"/>
    </w:pPr>
  </w:style>
  <w:style w:type="paragraph" w:customStyle="1" w:styleId="FrontPageFrame">
    <w:name w:val="FrontPageFrame"/>
    <w:basedOn w:val="Parasts"/>
    <w:rsid w:val="009D57AE"/>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Parasts"/>
    <w:next w:val="Parasts"/>
    <w:rsid w:val="009D57AE"/>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9D57AE"/>
    <w:pPr>
      <w:framePr w:hSpace="284" w:wrap="around" w:vAnchor="text" w:hAnchor="margin" w:xAlign="right" w:y="1"/>
      <w:numPr>
        <w:ilvl w:val="2"/>
        <w:numId w:val="23"/>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Parasts"/>
    <w:next w:val="Parasts"/>
    <w:rsid w:val="009D57AE"/>
    <w:pPr>
      <w:framePr w:hSpace="284" w:wrap="around" w:vAnchor="text" w:hAnchor="margin" w:xAlign="right" w:y="1"/>
      <w:numPr>
        <w:ilvl w:val="2"/>
        <w:numId w:val="28"/>
      </w:numPr>
      <w:tabs>
        <w:tab w:val="clear" w:pos="1211"/>
      </w:tabs>
      <w:spacing w:after="0" w:line="270" w:lineRule="atLeast"/>
      <w:ind w:left="0"/>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Tekstabloks"/>
    <w:rsid w:val="009D57AE"/>
    <w:pPr>
      <w:spacing w:before="160" w:after="0"/>
    </w:pPr>
    <w:rPr>
      <w:sz w:val="20"/>
    </w:rPr>
  </w:style>
  <w:style w:type="paragraph" w:customStyle="1" w:styleId="ContentsPage">
    <w:name w:val="ContentsPage"/>
    <w:basedOn w:val="Parasts"/>
    <w:next w:val="Pamatteksts"/>
    <w:rsid w:val="009D57AE"/>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rsid w:val="009D57AE"/>
    <w:pPr>
      <w:pageBreakBefore w:val="0"/>
      <w:spacing w:before="120" w:after="320"/>
    </w:pPr>
  </w:style>
  <w:style w:type="paragraph" w:customStyle="1" w:styleId="Appendix">
    <w:name w:val="Appendix"/>
    <w:basedOn w:val="Parasts"/>
    <w:next w:val="Pamatteksts"/>
    <w:rsid w:val="009D57AE"/>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rsid w:val="009D57AE"/>
    <w:pPr>
      <w:framePr w:wrap="around"/>
    </w:pPr>
    <w:rPr>
      <w:rFonts w:ascii="DaneHelveticaNeue" w:hAnsi="DaneHelveticaNeue"/>
      <w:sz w:val="16"/>
    </w:rPr>
  </w:style>
  <w:style w:type="paragraph" w:customStyle="1" w:styleId="NormalA">
    <w:name w:val="Normal A"/>
    <w:basedOn w:val="Parasts"/>
    <w:rsid w:val="009D57AE"/>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sz w:val="24"/>
      <w:szCs w:val="24"/>
      <w:lang w:val="en-GB"/>
      <w14:ligatures w14:val="none"/>
    </w:rPr>
  </w:style>
  <w:style w:type="paragraph" w:styleId="Sarakstanumurs4">
    <w:name w:val="List Number 4"/>
    <w:basedOn w:val="Parasts"/>
    <w:uiPriority w:val="99"/>
    <w:rsid w:val="009D57AE"/>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Sarakstaturpinjums4">
    <w:name w:val="List Continue 4"/>
    <w:basedOn w:val="Parasts"/>
    <w:uiPriority w:val="99"/>
    <w:rsid w:val="009D57AE"/>
    <w:pPr>
      <w:spacing w:after="120" w:line="240" w:lineRule="auto"/>
      <w:ind w:left="1132"/>
    </w:pPr>
    <w:rPr>
      <w:rFonts w:ascii="Times New Roman" w:eastAsia="Times New Roman" w:hAnsi="Times New Roman" w:cs="Times New Roman"/>
      <w:kern w:val="0"/>
      <w:sz w:val="24"/>
      <w:szCs w:val="24"/>
      <w:lang w:val="en-GB"/>
      <w14:ligatures w14:val="none"/>
    </w:rPr>
  </w:style>
  <w:style w:type="paragraph" w:customStyle="1" w:styleId="NBSclause">
    <w:name w:val="NBS clause"/>
    <w:basedOn w:val="Parasts"/>
    <w:rsid w:val="009D57AE"/>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Cs w:val="20"/>
      <w:lang w:val="en-GB"/>
      <w14:ligatures w14:val="none"/>
    </w:rPr>
  </w:style>
  <w:style w:type="paragraph" w:customStyle="1" w:styleId="FooterEven">
    <w:name w:val="FooterEven"/>
    <w:basedOn w:val="Kjene"/>
    <w:rsid w:val="009D57AE"/>
    <w:pPr>
      <w:tabs>
        <w:tab w:val="clear" w:pos="4320"/>
        <w:tab w:val="clear" w:pos="8640"/>
        <w:tab w:val="right" w:pos="7371"/>
      </w:tabs>
      <w:spacing w:before="0" w:line="270" w:lineRule="atLeast"/>
      <w:ind w:left="-2268"/>
      <w:jc w:val="left"/>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D57AE"/>
    <w:pPr>
      <w:framePr w:wrap="around"/>
      <w:numPr>
        <w:ilvl w:val="0"/>
        <w:numId w:val="21"/>
      </w:numPr>
      <w:ind w:left="0" w:firstLine="0"/>
    </w:pPr>
    <w:rPr>
      <w:noProof/>
      <w:color w:val="FFFFFF"/>
      <w:szCs w:val="12"/>
    </w:rPr>
  </w:style>
  <w:style w:type="paragraph" w:customStyle="1" w:styleId="Niveau3">
    <w:name w:val="Niveau 3"/>
    <w:basedOn w:val="Virsraksts3"/>
    <w:next w:val="Pamatteksts"/>
    <w:rsid w:val="009D57AE"/>
    <w:pPr>
      <w:tabs>
        <w:tab w:val="num" w:pos="2160"/>
      </w:tabs>
      <w:spacing w:after="0" w:line="264" w:lineRule="auto"/>
      <w:ind w:left="2160" w:hanging="180"/>
    </w:pPr>
    <w:rPr>
      <w:i/>
      <w:sz w:val="24"/>
      <w:lang w:val="en-GB" w:eastAsia="da-DK"/>
    </w:rPr>
  </w:style>
  <w:style w:type="paragraph" w:customStyle="1" w:styleId="BodyMarginChar">
    <w:name w:val="Body Margin Char"/>
    <w:basedOn w:val="Pamatteksts"/>
    <w:next w:val="Pamatteksts"/>
    <w:rsid w:val="009D57AE"/>
    <w:pPr>
      <w:spacing w:after="270" w:line="270" w:lineRule="atLeast"/>
      <w:ind w:hanging="2268"/>
      <w:jc w:val="left"/>
    </w:pPr>
    <w:rPr>
      <w:b w:val="0"/>
      <w:bCs w:val="0"/>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9D57AE"/>
    <w:rPr>
      <w:sz w:val="23"/>
      <w:lang w:val="en-GB" w:eastAsia="da-DK"/>
    </w:rPr>
  </w:style>
  <w:style w:type="paragraph" w:customStyle="1" w:styleId="Style2">
    <w:name w:val="Style2"/>
    <w:basedOn w:val="Parasts"/>
    <w:rsid w:val="009D57AE"/>
    <w:pPr>
      <w:widowControl w:val="0"/>
      <w:numPr>
        <w:numId w:val="24"/>
      </w:numPr>
      <w:spacing w:after="0" w:line="240" w:lineRule="auto"/>
      <w:ind w:left="0" w:firstLine="0"/>
    </w:pPr>
    <w:rPr>
      <w:rFonts w:ascii="Times New Roman" w:eastAsia="Times New Roman" w:hAnsi="Times New Roman" w:cs="Times New Roman"/>
      <w:kern w:val="0"/>
      <w:sz w:val="24"/>
      <w:szCs w:val="24"/>
      <w14:ligatures w14:val="none"/>
    </w:rPr>
  </w:style>
  <w:style w:type="paragraph" w:customStyle="1" w:styleId="Daa">
    <w:name w:val="Daļa"/>
    <w:basedOn w:val="PielikumiRakstz"/>
    <w:rsid w:val="009D57AE"/>
    <w:pPr>
      <w:numPr>
        <w:numId w:val="29"/>
      </w:numPr>
      <w:tabs>
        <w:tab w:val="clear" w:pos="1209"/>
        <w:tab w:val="num" w:pos="360"/>
        <w:tab w:val="num" w:pos="420"/>
      </w:tabs>
      <w:ind w:left="0" w:firstLine="0"/>
      <w:jc w:val="center"/>
    </w:pPr>
    <w:rPr>
      <w:sz w:val="22"/>
      <w:szCs w:val="22"/>
    </w:rPr>
  </w:style>
  <w:style w:type="paragraph" w:customStyle="1" w:styleId="nDaa">
    <w:name w:val="nDaļa"/>
    <w:basedOn w:val="Nodaa"/>
    <w:rsid w:val="009D57AE"/>
    <w:pPr>
      <w:jc w:val="center"/>
    </w:pPr>
  </w:style>
  <w:style w:type="paragraph" w:customStyle="1" w:styleId="Pielikumi">
    <w:name w:val="Pielikumi"/>
    <w:basedOn w:val="PielikumiRakstz"/>
    <w:rsid w:val="009D57AE"/>
  </w:style>
  <w:style w:type="paragraph" w:customStyle="1" w:styleId="Pielikums">
    <w:name w:val="Pielikums"/>
    <w:basedOn w:val="Pielikumi"/>
    <w:rsid w:val="009D57AE"/>
    <w:pPr>
      <w:jc w:val="right"/>
    </w:pPr>
  </w:style>
  <w:style w:type="character" w:customStyle="1" w:styleId="NoIndentRakstz">
    <w:name w:val="No Indent Rakstz."/>
    <w:rsid w:val="009D57AE"/>
    <w:rPr>
      <w:color w:val="000000"/>
      <w:sz w:val="24"/>
      <w:lang w:val="en-GB" w:eastAsia="en-US"/>
    </w:rPr>
  </w:style>
  <w:style w:type="numbering" w:customStyle="1" w:styleId="Style131">
    <w:name w:val="Style131"/>
    <w:rsid w:val="009D57AE"/>
    <w:pPr>
      <w:numPr>
        <w:numId w:val="12"/>
      </w:numPr>
    </w:pPr>
  </w:style>
  <w:style w:type="numbering" w:customStyle="1" w:styleId="Hedingsvirsrakstiem">
    <w:name w:val="Hedings_virsrakstiem"/>
    <w:rsid w:val="009D57AE"/>
    <w:pPr>
      <w:numPr>
        <w:numId w:val="16"/>
      </w:numPr>
    </w:pPr>
  </w:style>
  <w:style w:type="character" w:customStyle="1" w:styleId="c1">
    <w:name w:val="c1"/>
    <w:rsid w:val="009D57AE"/>
  </w:style>
  <w:style w:type="paragraph" w:customStyle="1" w:styleId="tvhtml">
    <w:name w:val="tv_html"/>
    <w:basedOn w:val="Parasts"/>
    <w:rsid w:val="009D57AE"/>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Noklusjumarindkopasfonts1">
    <w:name w:val="Noklusējuma rindkopas fonts1"/>
    <w:rsid w:val="009D57AE"/>
  </w:style>
  <w:style w:type="paragraph" w:customStyle="1" w:styleId="FR1">
    <w:name w:val="FR1"/>
    <w:rsid w:val="009D57AE"/>
    <w:pPr>
      <w:widowControl w:val="0"/>
      <w:autoSpaceDE w:val="0"/>
      <w:autoSpaceDN w:val="0"/>
      <w:adjustRightInd w:val="0"/>
      <w:spacing w:after="0" w:line="240" w:lineRule="auto"/>
      <w:ind w:left="80"/>
      <w:jc w:val="center"/>
    </w:pPr>
    <w:rPr>
      <w:rFonts w:ascii="Times New Roman" w:eastAsia="Times New Roman" w:hAnsi="Times New Roman" w:cs="Times New Roman"/>
      <w:b/>
      <w:bCs/>
      <w:kern w:val="0"/>
      <w:sz w:val="36"/>
      <w:szCs w:val="36"/>
      <w14:ligatures w14:val="none"/>
    </w:rPr>
  </w:style>
  <w:style w:type="paragraph" w:customStyle="1" w:styleId="DefaultText">
    <w:name w:val="Default Text"/>
    <w:rsid w:val="009D57AE"/>
    <w:pPr>
      <w:spacing w:after="0" w:line="240" w:lineRule="auto"/>
    </w:pPr>
    <w:rPr>
      <w:rFonts w:ascii="Times New Roman" w:eastAsia="Times New Roman" w:hAnsi="Times New Roman" w:cs="Times New Roman"/>
      <w:color w:val="000000"/>
      <w:kern w:val="0"/>
      <w:sz w:val="24"/>
      <w:szCs w:val="20"/>
      <w:lang w:val="en-GB"/>
      <w14:ligatures w14:val="none"/>
    </w:rPr>
  </w:style>
  <w:style w:type="paragraph" w:customStyle="1" w:styleId="1">
    <w:name w:val="Обычный (веб)1"/>
    <w:basedOn w:val="Parasts"/>
    <w:rsid w:val="009D57AE"/>
    <w:pPr>
      <w:widowControl w:val="0"/>
      <w:suppressAutoHyphens/>
      <w:spacing w:before="280" w:after="115" w:line="240" w:lineRule="auto"/>
    </w:pPr>
    <w:rPr>
      <w:rFonts w:ascii="Arial Unicode MS" w:eastAsia="Arial Unicode MS" w:hAnsi="Arial Unicode MS" w:cs="Arial Unicode MS"/>
      <w:kern w:val="1"/>
      <w:sz w:val="24"/>
      <w:szCs w:val="24"/>
      <w:lang w:val="en-US" w:eastAsia="hi-IN" w:bidi="hi-IN"/>
      <w14:ligatures w14:val="none"/>
    </w:rPr>
  </w:style>
  <w:style w:type="paragraph" w:customStyle="1" w:styleId="Parasts1">
    <w:name w:val="Parasts1"/>
    <w:rsid w:val="009D57AE"/>
    <w:pPr>
      <w:suppressAutoHyphens/>
      <w:autoSpaceDN w:val="0"/>
      <w:spacing w:after="200" w:line="276" w:lineRule="auto"/>
    </w:pPr>
    <w:rPr>
      <w:rFonts w:ascii="Calibri" w:eastAsia="Calibri" w:hAnsi="Calibri" w:cs="Times New Roman"/>
      <w:kern w:val="0"/>
      <w:lang w:val="en-US"/>
      <w14:ligatures w14:val="none"/>
    </w:rPr>
  </w:style>
  <w:style w:type="paragraph" w:customStyle="1" w:styleId="Rakstz">
    <w:name w:val="Rakstz."/>
    <w:basedOn w:val="Parasts"/>
    <w:rsid w:val="009D57AE"/>
    <w:pPr>
      <w:spacing w:before="120" w:line="240" w:lineRule="exact"/>
      <w:ind w:firstLine="720"/>
      <w:jc w:val="both"/>
    </w:pPr>
    <w:rPr>
      <w:rFonts w:ascii="Times New Roman" w:eastAsia="Calibri" w:hAnsi="Times New Roman" w:cs="Times New Roman"/>
      <w:kern w:val="0"/>
      <w:sz w:val="28"/>
      <w:szCs w:val="24"/>
      <w:lang w:val="en-US"/>
      <w14:ligatures w14:val="none"/>
    </w:rPr>
  </w:style>
  <w:style w:type="paragraph" w:customStyle="1" w:styleId="Tabletext0">
    <w:name w:val="Table text"/>
    <w:basedOn w:val="Parasts"/>
    <w:rsid w:val="009D57AE"/>
    <w:pPr>
      <w:spacing w:before="60" w:after="60" w:line="240" w:lineRule="auto"/>
      <w:jc w:val="both"/>
    </w:pPr>
    <w:rPr>
      <w:rFonts w:ascii="Zurich Win95BT" w:eastAsia="Times New Roman" w:hAnsi="Zurich Win95BT" w:cs="Times New Roman"/>
      <w:kern w:val="0"/>
      <w:sz w:val="16"/>
      <w:szCs w:val="20"/>
      <w14:ligatures w14:val="none"/>
    </w:rPr>
  </w:style>
  <w:style w:type="paragraph" w:customStyle="1" w:styleId="10">
    <w:name w:val="1"/>
    <w:basedOn w:val="Parasts"/>
    <w:rsid w:val="009D57AE"/>
    <w:pPr>
      <w:spacing w:before="120" w:line="240" w:lineRule="exact"/>
      <w:ind w:firstLine="720"/>
      <w:jc w:val="both"/>
    </w:pPr>
    <w:rPr>
      <w:rFonts w:ascii="Times New Roman" w:eastAsia="Calibri" w:hAnsi="Times New Roman" w:cs="Times New Roman"/>
      <w:kern w:val="0"/>
      <w:sz w:val="28"/>
      <w:szCs w:val="24"/>
      <w:lang w:val="en-US"/>
      <w14:ligatures w14:val="none"/>
    </w:rPr>
  </w:style>
  <w:style w:type="character" w:customStyle="1" w:styleId="CommentSubjectChar">
    <w:name w:val="Comment Subject Char"/>
    <w:uiPriority w:val="99"/>
    <w:rsid w:val="009D57AE"/>
    <w:rPr>
      <w:rFonts w:ascii="Times New Roman" w:eastAsia="Times New Roman" w:hAnsi="Times New Roman" w:cs="Times New Roman"/>
      <w:sz w:val="20"/>
      <w:szCs w:val="20"/>
      <w:lang w:val="x-none" w:eastAsia="en-US"/>
    </w:rPr>
  </w:style>
  <w:style w:type="paragraph" w:customStyle="1" w:styleId="RakstzRakstz1">
    <w:name w:val="Rakstz. Rakstz.1"/>
    <w:basedOn w:val="Parasts"/>
    <w:rsid w:val="009D57AE"/>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CommentTextChar1">
    <w:name w:val="Comment Text Char1"/>
    <w:uiPriority w:val="99"/>
    <w:semiHidden/>
    <w:rsid w:val="009D57AE"/>
    <w:rPr>
      <w:rFonts w:ascii="Times New Roman" w:hAnsi="Times New Roman"/>
      <w:lang w:val="lv-LV" w:eastAsia="en-US"/>
    </w:rPr>
  </w:style>
  <w:style w:type="character" w:customStyle="1" w:styleId="DocumentMapChar1">
    <w:name w:val="Document Map Char1"/>
    <w:uiPriority w:val="99"/>
    <w:semiHidden/>
    <w:rsid w:val="009D57AE"/>
    <w:rPr>
      <w:rFonts w:ascii="Times New Roman" w:hAnsi="Times New Roman"/>
      <w:sz w:val="0"/>
      <w:szCs w:val="0"/>
      <w:lang w:val="lv-LV" w:eastAsia="en-US"/>
    </w:rPr>
  </w:style>
  <w:style w:type="paragraph" w:customStyle="1" w:styleId="tv213tvp">
    <w:name w:val="tv213 tvp"/>
    <w:basedOn w:val="Parasts"/>
    <w:rsid w:val="009D57AE"/>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customStyle="1" w:styleId="Level1">
    <w:name w:val="Level 1"/>
    <w:basedOn w:val="Parasts"/>
    <w:rsid w:val="009D57AE"/>
    <w:pPr>
      <w:numPr>
        <w:ilvl w:val="1"/>
        <w:numId w:val="30"/>
      </w:numPr>
      <w:tabs>
        <w:tab w:val="num" w:pos="403"/>
      </w:tabs>
      <w:spacing w:after="0" w:line="240" w:lineRule="auto"/>
    </w:pPr>
    <w:rPr>
      <w:rFonts w:ascii="Times New Roman" w:eastAsia="Times New Roman" w:hAnsi="Times New Roman" w:cs="Times New Roman"/>
      <w:kern w:val="0"/>
      <w:sz w:val="24"/>
      <w:szCs w:val="24"/>
      <w14:ligatures w14:val="none"/>
    </w:rPr>
  </w:style>
  <w:style w:type="character" w:customStyle="1" w:styleId="WW8Num1z0">
    <w:name w:val="WW8Num1z0"/>
    <w:rsid w:val="009D57AE"/>
  </w:style>
  <w:style w:type="character" w:customStyle="1" w:styleId="WW8Num1z1">
    <w:name w:val="WW8Num1z1"/>
    <w:rsid w:val="009D57AE"/>
  </w:style>
  <w:style w:type="character" w:customStyle="1" w:styleId="WW8Num1z2">
    <w:name w:val="WW8Num1z2"/>
    <w:rsid w:val="009D57AE"/>
  </w:style>
  <w:style w:type="character" w:customStyle="1" w:styleId="WW8Num1z3">
    <w:name w:val="WW8Num1z3"/>
    <w:rsid w:val="009D57AE"/>
  </w:style>
  <w:style w:type="character" w:customStyle="1" w:styleId="WW8Num1z4">
    <w:name w:val="WW8Num1z4"/>
    <w:rsid w:val="009D57AE"/>
  </w:style>
  <w:style w:type="character" w:customStyle="1" w:styleId="WW8Num1z5">
    <w:name w:val="WW8Num1z5"/>
    <w:rsid w:val="009D57AE"/>
  </w:style>
  <w:style w:type="character" w:customStyle="1" w:styleId="WW8Num1z6">
    <w:name w:val="WW8Num1z6"/>
    <w:rsid w:val="009D57AE"/>
  </w:style>
  <w:style w:type="character" w:customStyle="1" w:styleId="WW8Num1z7">
    <w:name w:val="WW8Num1z7"/>
    <w:rsid w:val="009D57AE"/>
  </w:style>
  <w:style w:type="character" w:customStyle="1" w:styleId="WW8Num1z8">
    <w:name w:val="WW8Num1z8"/>
    <w:rsid w:val="009D57AE"/>
  </w:style>
  <w:style w:type="character" w:customStyle="1" w:styleId="WW8Num2z0">
    <w:name w:val="WW8Num2z0"/>
    <w:rsid w:val="009D57AE"/>
    <w:rPr>
      <w:b/>
      <w:sz w:val="28"/>
      <w:szCs w:val="28"/>
    </w:rPr>
  </w:style>
  <w:style w:type="character" w:customStyle="1" w:styleId="WW8Num2z1">
    <w:name w:val="WW8Num2z1"/>
    <w:rsid w:val="009D57AE"/>
  </w:style>
  <w:style w:type="character" w:customStyle="1" w:styleId="WW8Num2z2">
    <w:name w:val="WW8Num2z2"/>
    <w:rsid w:val="009D57AE"/>
  </w:style>
  <w:style w:type="character" w:customStyle="1" w:styleId="WW8Num2z3">
    <w:name w:val="WW8Num2z3"/>
    <w:rsid w:val="009D57AE"/>
  </w:style>
  <w:style w:type="character" w:customStyle="1" w:styleId="WW8Num2z4">
    <w:name w:val="WW8Num2z4"/>
    <w:rsid w:val="009D57AE"/>
  </w:style>
  <w:style w:type="character" w:customStyle="1" w:styleId="WW8Num2z5">
    <w:name w:val="WW8Num2z5"/>
    <w:rsid w:val="009D57AE"/>
  </w:style>
  <w:style w:type="character" w:customStyle="1" w:styleId="WW8Num2z6">
    <w:name w:val="WW8Num2z6"/>
    <w:rsid w:val="009D57AE"/>
  </w:style>
  <w:style w:type="character" w:customStyle="1" w:styleId="WW8Num2z7">
    <w:name w:val="WW8Num2z7"/>
    <w:rsid w:val="009D57AE"/>
  </w:style>
  <w:style w:type="character" w:customStyle="1" w:styleId="WW8Num2z8">
    <w:name w:val="WW8Num2z8"/>
    <w:rsid w:val="009D57AE"/>
  </w:style>
  <w:style w:type="character" w:customStyle="1" w:styleId="WW8Num3z0">
    <w:name w:val="WW8Num3z0"/>
    <w:rsid w:val="009D57AE"/>
    <w:rPr>
      <w:rFonts w:ascii="Symbol" w:hAnsi="Symbol" w:cs="Times New Roman"/>
    </w:rPr>
  </w:style>
  <w:style w:type="character" w:customStyle="1" w:styleId="WW8Num3z1">
    <w:name w:val="WW8Num3z1"/>
    <w:rsid w:val="009D57AE"/>
    <w:rPr>
      <w:rFonts w:ascii="Courier New" w:hAnsi="Courier New" w:cs="Courier New"/>
    </w:rPr>
  </w:style>
  <w:style w:type="character" w:customStyle="1" w:styleId="WW8Num3z2">
    <w:name w:val="WW8Num3z2"/>
    <w:rsid w:val="009D57AE"/>
    <w:rPr>
      <w:rFonts w:ascii="Courier New" w:hAnsi="Courier New" w:cs="Courier New"/>
      <w:sz w:val="24"/>
      <w:szCs w:val="24"/>
    </w:rPr>
  </w:style>
  <w:style w:type="character" w:customStyle="1" w:styleId="WW8Num3z3">
    <w:name w:val="WW8Num3z3"/>
    <w:rsid w:val="009D57AE"/>
  </w:style>
  <w:style w:type="character" w:customStyle="1" w:styleId="WW8Num3z4">
    <w:name w:val="WW8Num3z4"/>
    <w:rsid w:val="009D57AE"/>
  </w:style>
  <w:style w:type="character" w:customStyle="1" w:styleId="WW8Num3z5">
    <w:name w:val="WW8Num3z5"/>
    <w:rsid w:val="009D57AE"/>
  </w:style>
  <w:style w:type="character" w:customStyle="1" w:styleId="WW8Num3z6">
    <w:name w:val="WW8Num3z6"/>
    <w:rsid w:val="009D57AE"/>
  </w:style>
  <w:style w:type="character" w:customStyle="1" w:styleId="WW8Num3z7">
    <w:name w:val="WW8Num3z7"/>
    <w:rsid w:val="009D57AE"/>
  </w:style>
  <w:style w:type="character" w:customStyle="1" w:styleId="WW8Num3z8">
    <w:name w:val="WW8Num3z8"/>
    <w:rsid w:val="009D57AE"/>
  </w:style>
  <w:style w:type="character" w:customStyle="1" w:styleId="WW8Num4z0">
    <w:name w:val="WW8Num4z0"/>
    <w:rsid w:val="009D57AE"/>
    <w:rPr>
      <w:rFonts w:ascii="Symbol" w:eastAsia="Times New Roman" w:hAnsi="Symbol" w:cs="Times New Roman"/>
      <w:b w:val="0"/>
    </w:rPr>
  </w:style>
  <w:style w:type="character" w:customStyle="1" w:styleId="WW8Num4z1">
    <w:name w:val="WW8Num4z1"/>
    <w:rsid w:val="009D57AE"/>
    <w:rPr>
      <w:rFonts w:ascii="Courier New" w:hAnsi="Courier New" w:cs="Courier New"/>
      <w:b/>
      <w:bCs/>
      <w:lang w:val="lv-LV"/>
    </w:rPr>
  </w:style>
  <w:style w:type="character" w:customStyle="1" w:styleId="WW8Num4z3">
    <w:name w:val="WW8Num4z3"/>
    <w:rsid w:val="009D57AE"/>
    <w:rPr>
      <w:rFonts w:ascii="Symbol" w:hAnsi="Symbol" w:cs="Symbol"/>
      <w:bCs/>
    </w:rPr>
  </w:style>
  <w:style w:type="character" w:customStyle="1" w:styleId="WW8Num4z4">
    <w:name w:val="WW8Num4z4"/>
    <w:rsid w:val="009D57AE"/>
  </w:style>
  <w:style w:type="character" w:customStyle="1" w:styleId="WW8Num4z5">
    <w:name w:val="WW8Num4z5"/>
    <w:rsid w:val="009D57AE"/>
  </w:style>
  <w:style w:type="character" w:customStyle="1" w:styleId="WW8Num4z6">
    <w:name w:val="WW8Num4z6"/>
    <w:rsid w:val="009D57AE"/>
  </w:style>
  <w:style w:type="character" w:customStyle="1" w:styleId="WW8Num4z7">
    <w:name w:val="WW8Num4z7"/>
    <w:rsid w:val="009D57AE"/>
  </w:style>
  <w:style w:type="character" w:customStyle="1" w:styleId="WW8Num4z8">
    <w:name w:val="WW8Num4z8"/>
    <w:rsid w:val="009D57AE"/>
  </w:style>
  <w:style w:type="character" w:customStyle="1" w:styleId="WW8Num5z0">
    <w:name w:val="WW8Num5z0"/>
    <w:rsid w:val="009D57AE"/>
    <w:rPr>
      <w:color w:val="000000"/>
    </w:rPr>
  </w:style>
  <w:style w:type="character" w:customStyle="1" w:styleId="WW8Num5z1">
    <w:name w:val="WW8Num5z1"/>
    <w:rsid w:val="009D57AE"/>
    <w:rPr>
      <w:rFonts w:ascii="Courier New" w:hAnsi="Courier New" w:cs="Courier New"/>
    </w:rPr>
  </w:style>
  <w:style w:type="character" w:customStyle="1" w:styleId="WW8Num5z3">
    <w:name w:val="WW8Num5z3"/>
    <w:rsid w:val="009D57AE"/>
  </w:style>
  <w:style w:type="character" w:customStyle="1" w:styleId="WW8Num5z4">
    <w:name w:val="WW8Num5z4"/>
    <w:rsid w:val="009D57AE"/>
  </w:style>
  <w:style w:type="character" w:customStyle="1" w:styleId="WW8Num5z5">
    <w:name w:val="WW8Num5z5"/>
    <w:rsid w:val="009D57AE"/>
  </w:style>
  <w:style w:type="character" w:customStyle="1" w:styleId="WW8Num5z6">
    <w:name w:val="WW8Num5z6"/>
    <w:rsid w:val="009D57AE"/>
  </w:style>
  <w:style w:type="character" w:customStyle="1" w:styleId="WW8Num5z7">
    <w:name w:val="WW8Num5z7"/>
    <w:rsid w:val="009D57AE"/>
  </w:style>
  <w:style w:type="character" w:customStyle="1" w:styleId="WW8Num5z8">
    <w:name w:val="WW8Num5z8"/>
    <w:rsid w:val="009D57AE"/>
  </w:style>
  <w:style w:type="character" w:customStyle="1" w:styleId="WW8Num6z0">
    <w:name w:val="WW8Num6z0"/>
    <w:rsid w:val="009D57AE"/>
    <w:rPr>
      <w:rFonts w:ascii="Symbol" w:eastAsia="Times New Roman" w:hAnsi="Symbol" w:cs="Times New Roman"/>
      <w:b w:val="0"/>
    </w:rPr>
  </w:style>
  <w:style w:type="character" w:customStyle="1" w:styleId="WW8Num6z1">
    <w:name w:val="WW8Num6z1"/>
    <w:rsid w:val="009D57AE"/>
    <w:rPr>
      <w:rFonts w:ascii="Courier New" w:hAnsi="Courier New" w:cs="Courier New"/>
    </w:rPr>
  </w:style>
  <w:style w:type="character" w:customStyle="1" w:styleId="WW8Num6z2">
    <w:name w:val="WW8Num6z2"/>
    <w:rsid w:val="009D57AE"/>
    <w:rPr>
      <w:rFonts w:ascii="Wingdings" w:hAnsi="Wingdings" w:cs="Wingdings"/>
    </w:rPr>
  </w:style>
  <w:style w:type="character" w:customStyle="1" w:styleId="WW8Num6z3">
    <w:name w:val="WW8Num6z3"/>
    <w:rsid w:val="009D57AE"/>
    <w:rPr>
      <w:rFonts w:ascii="Symbol" w:hAnsi="Symbol" w:cs="Symbol"/>
    </w:rPr>
  </w:style>
  <w:style w:type="character" w:customStyle="1" w:styleId="WW8Num6z4">
    <w:name w:val="WW8Num6z4"/>
    <w:rsid w:val="009D57AE"/>
  </w:style>
  <w:style w:type="character" w:customStyle="1" w:styleId="WW8Num6z5">
    <w:name w:val="WW8Num6z5"/>
    <w:rsid w:val="009D57AE"/>
  </w:style>
  <w:style w:type="character" w:customStyle="1" w:styleId="WW8Num6z6">
    <w:name w:val="WW8Num6z6"/>
    <w:rsid w:val="009D57AE"/>
  </w:style>
  <w:style w:type="character" w:customStyle="1" w:styleId="WW8Num6z7">
    <w:name w:val="WW8Num6z7"/>
    <w:rsid w:val="009D57AE"/>
  </w:style>
  <w:style w:type="character" w:customStyle="1" w:styleId="WW8Num6z8">
    <w:name w:val="WW8Num6z8"/>
    <w:rsid w:val="009D57AE"/>
  </w:style>
  <w:style w:type="character" w:customStyle="1" w:styleId="WW8Num7z0">
    <w:name w:val="WW8Num7z0"/>
    <w:rsid w:val="009D57AE"/>
    <w:rPr>
      <w:rFonts w:ascii="Symbol" w:hAnsi="Symbol" w:cs="Times New Roman"/>
    </w:rPr>
  </w:style>
  <w:style w:type="character" w:customStyle="1" w:styleId="WW8Num8z0">
    <w:name w:val="WW8Num8z0"/>
    <w:rsid w:val="009D57AE"/>
    <w:rPr>
      <w:rFonts w:ascii="Symbol" w:eastAsia="Times New Roman" w:hAnsi="Symbol" w:cs="Times New Roman"/>
    </w:rPr>
  </w:style>
  <w:style w:type="character" w:customStyle="1" w:styleId="WW8Num8z1">
    <w:name w:val="WW8Num8z1"/>
    <w:rsid w:val="009D57AE"/>
    <w:rPr>
      <w:rFonts w:ascii="Courier New" w:hAnsi="Courier New" w:cs="Courier New"/>
    </w:rPr>
  </w:style>
  <w:style w:type="character" w:customStyle="1" w:styleId="WW8Num8z2">
    <w:name w:val="WW8Num8z2"/>
    <w:rsid w:val="009D57AE"/>
    <w:rPr>
      <w:rFonts w:ascii="Wingdings" w:hAnsi="Wingdings" w:cs="Wingdings"/>
    </w:rPr>
  </w:style>
  <w:style w:type="character" w:customStyle="1" w:styleId="WW8Num8z3">
    <w:name w:val="WW8Num8z3"/>
    <w:rsid w:val="009D57AE"/>
    <w:rPr>
      <w:rFonts w:ascii="Symbol" w:hAnsi="Symbol" w:cs="Symbol"/>
    </w:rPr>
  </w:style>
  <w:style w:type="character" w:customStyle="1" w:styleId="WW8Num9z0">
    <w:name w:val="WW8Num9z0"/>
    <w:rsid w:val="009D57AE"/>
    <w:rPr>
      <w:b/>
    </w:rPr>
  </w:style>
  <w:style w:type="character" w:customStyle="1" w:styleId="WW8Num10z0">
    <w:name w:val="WW8Num10z0"/>
    <w:rsid w:val="009D57AE"/>
    <w:rPr>
      <w:color w:val="000000"/>
    </w:rPr>
  </w:style>
  <w:style w:type="character" w:customStyle="1" w:styleId="WW8Num10z1">
    <w:name w:val="WW8Num10z1"/>
    <w:rsid w:val="009D57AE"/>
    <w:rPr>
      <w:rFonts w:ascii="Courier New" w:hAnsi="Courier New" w:cs="Courier New"/>
    </w:rPr>
  </w:style>
  <w:style w:type="character" w:customStyle="1" w:styleId="WW8Num10z3">
    <w:name w:val="WW8Num10z3"/>
    <w:rsid w:val="009D57AE"/>
  </w:style>
  <w:style w:type="character" w:customStyle="1" w:styleId="WW8Num10z4">
    <w:name w:val="WW8Num10z4"/>
    <w:rsid w:val="009D57AE"/>
  </w:style>
  <w:style w:type="character" w:customStyle="1" w:styleId="WW8Num10z5">
    <w:name w:val="WW8Num10z5"/>
    <w:rsid w:val="009D57AE"/>
  </w:style>
  <w:style w:type="character" w:customStyle="1" w:styleId="WW8Num10z6">
    <w:name w:val="WW8Num10z6"/>
    <w:rsid w:val="009D57AE"/>
  </w:style>
  <w:style w:type="character" w:customStyle="1" w:styleId="WW8Num10z7">
    <w:name w:val="WW8Num10z7"/>
    <w:rsid w:val="009D57AE"/>
  </w:style>
  <w:style w:type="character" w:customStyle="1" w:styleId="WW8Num10z8">
    <w:name w:val="WW8Num10z8"/>
    <w:rsid w:val="009D57AE"/>
  </w:style>
  <w:style w:type="character" w:customStyle="1" w:styleId="DefaultParagraphFont1">
    <w:name w:val="Default Paragraph Font1"/>
    <w:rsid w:val="009D57AE"/>
  </w:style>
  <w:style w:type="character" w:customStyle="1" w:styleId="WW8Num4z2">
    <w:name w:val="WW8Num4z2"/>
    <w:rsid w:val="009D57AE"/>
    <w:rPr>
      <w:rFonts w:ascii="Wingdings" w:hAnsi="Wingdings" w:cs="Wingdings"/>
    </w:rPr>
  </w:style>
  <w:style w:type="character" w:customStyle="1" w:styleId="Absatz-Standardschriftart">
    <w:name w:val="Absatz-Standardschriftart"/>
    <w:rsid w:val="009D57AE"/>
  </w:style>
  <w:style w:type="character" w:customStyle="1" w:styleId="WW8Num5z2">
    <w:name w:val="WW8Num5z2"/>
    <w:rsid w:val="009D57AE"/>
    <w:rPr>
      <w:b w:val="0"/>
      <w:color w:val="000000"/>
    </w:rPr>
  </w:style>
  <w:style w:type="character" w:customStyle="1" w:styleId="WW-DefaultParagraphFont">
    <w:name w:val="WW-Default Paragraph Font"/>
    <w:rsid w:val="009D57AE"/>
  </w:style>
  <w:style w:type="character" w:customStyle="1" w:styleId="WW-DefaultParagraphFont1">
    <w:name w:val="WW-Default Paragraph Font1"/>
    <w:rsid w:val="009D57AE"/>
  </w:style>
  <w:style w:type="character" w:customStyle="1" w:styleId="WW8Num12z0">
    <w:name w:val="WW8Num12z0"/>
    <w:rsid w:val="009D57AE"/>
    <w:rPr>
      <w:b w:val="0"/>
      <w:i w:val="0"/>
    </w:rPr>
  </w:style>
  <w:style w:type="character" w:customStyle="1" w:styleId="WW-Absatz-Standardschriftart">
    <w:name w:val="WW-Absatz-Standardschriftart"/>
    <w:rsid w:val="009D57AE"/>
  </w:style>
  <w:style w:type="character" w:customStyle="1" w:styleId="WW8Num9z1">
    <w:name w:val="WW8Num9z1"/>
    <w:rsid w:val="009D57AE"/>
    <w:rPr>
      <w:b w:val="0"/>
    </w:rPr>
  </w:style>
  <w:style w:type="character" w:customStyle="1" w:styleId="WW8Num11z0">
    <w:name w:val="WW8Num11z0"/>
    <w:rsid w:val="009D57AE"/>
    <w:rPr>
      <w:b/>
    </w:rPr>
  </w:style>
  <w:style w:type="character" w:customStyle="1" w:styleId="WW8Num11z1">
    <w:name w:val="WW8Num11z1"/>
    <w:rsid w:val="009D57AE"/>
    <w:rPr>
      <w:b w:val="0"/>
    </w:rPr>
  </w:style>
  <w:style w:type="character" w:customStyle="1" w:styleId="WW8Num13z0">
    <w:name w:val="WW8Num13z0"/>
    <w:rsid w:val="009D57AE"/>
    <w:rPr>
      <w:sz w:val="24"/>
      <w:szCs w:val="24"/>
    </w:rPr>
  </w:style>
  <w:style w:type="character" w:customStyle="1" w:styleId="WW8Num13z1">
    <w:name w:val="WW8Num13z1"/>
    <w:rsid w:val="009D57AE"/>
    <w:rPr>
      <w:sz w:val="22"/>
      <w:szCs w:val="22"/>
    </w:rPr>
  </w:style>
  <w:style w:type="character" w:customStyle="1" w:styleId="WW8Num13z2">
    <w:name w:val="WW8Num13z2"/>
    <w:rsid w:val="009D57AE"/>
    <w:rPr>
      <w:b w:val="0"/>
      <w:sz w:val="20"/>
      <w:szCs w:val="20"/>
    </w:rPr>
  </w:style>
  <w:style w:type="character" w:customStyle="1" w:styleId="WW8Num13z3">
    <w:name w:val="WW8Num13z3"/>
    <w:rsid w:val="009D57AE"/>
    <w:rPr>
      <w:sz w:val="18"/>
      <w:szCs w:val="18"/>
    </w:rPr>
  </w:style>
  <w:style w:type="character" w:customStyle="1" w:styleId="WW8Num15z0">
    <w:name w:val="WW8Num15z0"/>
    <w:rsid w:val="009D57AE"/>
    <w:rPr>
      <w:rFonts w:ascii="Symbol" w:eastAsia="Times New Roman" w:hAnsi="Symbol" w:cs="Times New Roman"/>
    </w:rPr>
  </w:style>
  <w:style w:type="character" w:customStyle="1" w:styleId="WW8Num15z1">
    <w:name w:val="WW8Num15z1"/>
    <w:rsid w:val="009D57AE"/>
    <w:rPr>
      <w:rFonts w:ascii="Courier New" w:hAnsi="Courier New" w:cs="Courier New"/>
    </w:rPr>
  </w:style>
  <w:style w:type="character" w:customStyle="1" w:styleId="WW8Num15z2">
    <w:name w:val="WW8Num15z2"/>
    <w:rsid w:val="009D57AE"/>
    <w:rPr>
      <w:rFonts w:ascii="Wingdings" w:hAnsi="Wingdings" w:cs="Wingdings"/>
    </w:rPr>
  </w:style>
  <w:style w:type="character" w:customStyle="1" w:styleId="WW8Num15z3">
    <w:name w:val="WW8Num15z3"/>
    <w:rsid w:val="009D57AE"/>
    <w:rPr>
      <w:rFonts w:ascii="Symbol" w:hAnsi="Symbol" w:cs="Symbol"/>
    </w:rPr>
  </w:style>
  <w:style w:type="character" w:customStyle="1" w:styleId="WW-DefaultParagraphFont11">
    <w:name w:val="WW-Default Paragraph Font11"/>
    <w:rsid w:val="009D57AE"/>
  </w:style>
  <w:style w:type="character" w:customStyle="1" w:styleId="CharChar3">
    <w:name w:val="Char Char3"/>
    <w:rsid w:val="009D57AE"/>
    <w:rPr>
      <w:b/>
      <w:sz w:val="36"/>
      <w:lang w:val="lv-LV" w:eastAsia="ar-SA" w:bidi="ar-SA"/>
    </w:rPr>
  </w:style>
  <w:style w:type="character" w:customStyle="1" w:styleId="WW8Num26z0">
    <w:name w:val="WW8Num26z0"/>
    <w:rsid w:val="009D57AE"/>
    <w:rPr>
      <w:b/>
      <w:i w:val="0"/>
    </w:rPr>
  </w:style>
  <w:style w:type="character" w:customStyle="1" w:styleId="WW8Num21z0">
    <w:name w:val="WW8Num21z0"/>
    <w:rsid w:val="009D57AE"/>
    <w:rPr>
      <w:b w:val="0"/>
      <w:i w:val="0"/>
    </w:rPr>
  </w:style>
  <w:style w:type="character" w:customStyle="1" w:styleId="WW8Num28z0">
    <w:name w:val="WW8Num28z0"/>
    <w:rsid w:val="009D57AE"/>
    <w:rPr>
      <w:b w:val="0"/>
      <w:i w:val="0"/>
    </w:rPr>
  </w:style>
  <w:style w:type="character" w:customStyle="1" w:styleId="FooterChar">
    <w:name w:val="Footer Char"/>
    <w:uiPriority w:val="99"/>
    <w:rsid w:val="009D57AE"/>
    <w:rPr>
      <w:sz w:val="24"/>
      <w:szCs w:val="24"/>
    </w:rPr>
  </w:style>
  <w:style w:type="character" w:customStyle="1" w:styleId="Heading2Char">
    <w:name w:val="Heading 2 Char"/>
    <w:rsid w:val="009D57AE"/>
    <w:rPr>
      <w:rFonts w:ascii="Cambria" w:eastAsia="Times New Roman" w:hAnsi="Cambria" w:cs="Times New Roman"/>
      <w:b/>
      <w:bCs/>
      <w:i/>
      <w:iCs/>
      <w:sz w:val="28"/>
      <w:szCs w:val="28"/>
    </w:rPr>
  </w:style>
  <w:style w:type="character" w:customStyle="1" w:styleId="BalloonTextChar">
    <w:name w:val="Balloon Text Char"/>
    <w:rsid w:val="009D57AE"/>
    <w:rPr>
      <w:rFonts w:ascii="Tahoma" w:hAnsi="Tahoma" w:cs="Tahoma"/>
      <w:sz w:val="16"/>
      <w:szCs w:val="16"/>
      <w:lang w:val="lv-LV"/>
    </w:rPr>
  </w:style>
  <w:style w:type="paragraph" w:customStyle="1" w:styleId="Heading">
    <w:name w:val="Heading"/>
    <w:basedOn w:val="Parasts"/>
    <w:next w:val="Pamatteksts"/>
    <w:rsid w:val="009D57AE"/>
    <w:pPr>
      <w:keepNext/>
      <w:suppressAutoHyphens/>
      <w:spacing w:before="240" w:after="120" w:line="240" w:lineRule="auto"/>
    </w:pPr>
    <w:rPr>
      <w:rFonts w:ascii="Arial" w:eastAsia="Lucida Sans Unicode" w:hAnsi="Arial" w:cs="Mangal"/>
      <w:kern w:val="0"/>
      <w:sz w:val="28"/>
      <w:szCs w:val="28"/>
      <w:lang w:eastAsia="ar-SA"/>
      <w14:ligatures w14:val="none"/>
    </w:rPr>
  </w:style>
  <w:style w:type="paragraph" w:customStyle="1" w:styleId="Caption1">
    <w:name w:val="Caption1"/>
    <w:basedOn w:val="Parasts"/>
    <w:rsid w:val="009D57AE"/>
    <w:pPr>
      <w:suppressLineNumbers/>
      <w:suppressAutoHyphens/>
      <w:spacing w:before="120" w:after="120" w:line="240" w:lineRule="auto"/>
    </w:pPr>
    <w:rPr>
      <w:rFonts w:ascii="Times New Roman" w:eastAsia="Times New Roman" w:hAnsi="Times New Roman" w:cs="Mangal"/>
      <w:i/>
      <w:iCs/>
      <w:kern w:val="0"/>
      <w:sz w:val="24"/>
      <w:szCs w:val="24"/>
      <w:lang w:eastAsia="ar-SA"/>
      <w14:ligatures w14:val="none"/>
    </w:rPr>
  </w:style>
  <w:style w:type="paragraph" w:customStyle="1" w:styleId="Index">
    <w:name w:val="Index"/>
    <w:basedOn w:val="Parasts"/>
    <w:rsid w:val="009D57AE"/>
    <w:pPr>
      <w:suppressLineNumbers/>
      <w:suppressAutoHyphens/>
      <w:spacing w:after="0" w:line="240" w:lineRule="auto"/>
    </w:pPr>
    <w:rPr>
      <w:rFonts w:ascii="Times New Roman" w:eastAsia="Times New Roman" w:hAnsi="Times New Roman" w:cs="Mangal"/>
      <w:kern w:val="0"/>
      <w:sz w:val="24"/>
      <w:szCs w:val="24"/>
      <w:lang w:eastAsia="ar-SA"/>
      <w14:ligatures w14:val="none"/>
    </w:rPr>
  </w:style>
  <w:style w:type="paragraph" w:customStyle="1" w:styleId="Saturs">
    <w:name w:val="Saturs"/>
    <w:basedOn w:val="Parasts"/>
    <w:rsid w:val="009D57AE"/>
    <w:pPr>
      <w:numPr>
        <w:numId w:val="3"/>
      </w:numPr>
      <w:suppressAutoHyphens/>
      <w:spacing w:after="120" w:line="240" w:lineRule="auto"/>
    </w:pPr>
    <w:rPr>
      <w:rFonts w:ascii="Times New Roman" w:eastAsia="Times New Roman" w:hAnsi="Times New Roman" w:cs="Times New Roman"/>
      <w:b/>
      <w:kern w:val="0"/>
      <w:sz w:val="28"/>
      <w:szCs w:val="24"/>
      <w:lang w:eastAsia="ar-SA"/>
      <w14:ligatures w14:val="none"/>
    </w:rPr>
  </w:style>
  <w:style w:type="paragraph" w:customStyle="1" w:styleId="Char2CharChar">
    <w:name w:val="Char2 Char Char"/>
    <w:basedOn w:val="Parasts"/>
    <w:rsid w:val="009D57AE"/>
    <w:pPr>
      <w:spacing w:line="240" w:lineRule="exact"/>
    </w:pPr>
    <w:rPr>
      <w:rFonts w:ascii="Tahoma" w:eastAsia="Times New Roman" w:hAnsi="Tahoma" w:cs="Tahoma"/>
      <w:kern w:val="0"/>
      <w:sz w:val="20"/>
      <w:szCs w:val="20"/>
      <w:lang w:val="en-US" w:eastAsia="ar-SA"/>
      <w14:ligatures w14:val="none"/>
    </w:rPr>
  </w:style>
  <w:style w:type="paragraph" w:customStyle="1" w:styleId="BodyText31">
    <w:name w:val="Body Text 31"/>
    <w:basedOn w:val="Parasts"/>
    <w:rsid w:val="009D57AE"/>
    <w:pPr>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BlockText1">
    <w:name w:val="Block Text1"/>
    <w:basedOn w:val="Parasts"/>
    <w:rsid w:val="009D57AE"/>
    <w:pPr>
      <w:spacing w:after="0" w:line="240" w:lineRule="auto"/>
      <w:ind w:left="-540" w:right="-694"/>
    </w:pPr>
    <w:rPr>
      <w:rFonts w:ascii="Times New Roman" w:eastAsia="Times New Roman" w:hAnsi="Times New Roman" w:cs="Times New Roman"/>
      <w:kern w:val="0"/>
      <w:sz w:val="24"/>
      <w:szCs w:val="24"/>
      <w:lang w:eastAsia="ar-SA"/>
      <w14:ligatures w14:val="none"/>
    </w:rPr>
  </w:style>
  <w:style w:type="paragraph" w:customStyle="1" w:styleId="Framecontents">
    <w:name w:val="Frame contents"/>
    <w:basedOn w:val="Pamatteksts"/>
    <w:rsid w:val="009D57AE"/>
    <w:pPr>
      <w:suppressAutoHyphens/>
      <w:spacing w:after="120"/>
      <w:jc w:val="left"/>
    </w:pPr>
    <w:rPr>
      <w:b w:val="0"/>
      <w:bCs w:val="0"/>
      <w:lang w:eastAsia="ar-SA"/>
    </w:rPr>
  </w:style>
  <w:style w:type="paragraph" w:customStyle="1" w:styleId="TableHeading">
    <w:name w:val="Table Heading"/>
    <w:basedOn w:val="TableContents"/>
    <w:rsid w:val="009D57AE"/>
    <w:pPr>
      <w:widowControl/>
      <w:spacing w:after="0"/>
      <w:jc w:val="center"/>
    </w:pPr>
    <w:rPr>
      <w:b/>
      <w:bCs/>
      <w:color w:val="auto"/>
      <w:lang w:eastAsia="ar-SA"/>
    </w:rPr>
  </w:style>
  <w:style w:type="paragraph" w:customStyle="1" w:styleId="BodyText21">
    <w:name w:val="Body Text 21"/>
    <w:basedOn w:val="Parasts"/>
    <w:rsid w:val="009D57AE"/>
    <w:pPr>
      <w:suppressAutoHyphens/>
      <w:spacing w:after="0" w:line="240" w:lineRule="auto"/>
      <w:jc w:val="both"/>
    </w:pPr>
    <w:rPr>
      <w:rFonts w:ascii="Times New Roman" w:eastAsia="Times New Roman" w:hAnsi="Times New Roman" w:cs="Times New Roman"/>
      <w:kern w:val="0"/>
      <w:sz w:val="24"/>
      <w:szCs w:val="24"/>
      <w:lang w:val="en-US" w:eastAsia="ar-SA"/>
      <w14:ligatures w14:val="none"/>
    </w:rPr>
  </w:style>
  <w:style w:type="paragraph" w:customStyle="1" w:styleId="Standard">
    <w:name w:val="Standard"/>
    <w:rsid w:val="009D57AE"/>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14:ligatures w14:val="none"/>
    </w:rPr>
  </w:style>
  <w:style w:type="paragraph" w:customStyle="1" w:styleId="xl63">
    <w:name w:val="xl63"/>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b/>
      <w:bCs/>
      <w:kern w:val="0"/>
      <w:sz w:val="24"/>
      <w:szCs w:val="24"/>
      <w:lang w:eastAsia="ar-SA"/>
      <w14:ligatures w14:val="none"/>
    </w:rPr>
  </w:style>
  <w:style w:type="paragraph" w:customStyle="1" w:styleId="xl64">
    <w:name w:val="xl64"/>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b/>
      <w:bCs/>
      <w:color w:val="000000"/>
      <w:kern w:val="0"/>
      <w:sz w:val="24"/>
      <w:szCs w:val="24"/>
      <w:lang w:eastAsia="ar-SA"/>
      <w14:ligatures w14:val="none"/>
    </w:rPr>
  </w:style>
  <w:style w:type="paragraph" w:customStyle="1" w:styleId="xl65">
    <w:name w:val="xl65"/>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kern w:val="0"/>
      <w:sz w:val="24"/>
      <w:szCs w:val="24"/>
      <w:lang w:eastAsia="ar-SA"/>
      <w14:ligatures w14:val="none"/>
    </w:rPr>
  </w:style>
  <w:style w:type="paragraph" w:customStyle="1" w:styleId="xl66">
    <w:name w:val="xl66"/>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color w:val="000000"/>
      <w:kern w:val="0"/>
      <w:sz w:val="24"/>
      <w:szCs w:val="24"/>
      <w:lang w:eastAsia="ar-SA"/>
      <w14:ligatures w14:val="none"/>
    </w:rPr>
  </w:style>
  <w:style w:type="paragraph" w:customStyle="1" w:styleId="xl67">
    <w:name w:val="xl67"/>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kern w:val="0"/>
      <w:sz w:val="24"/>
      <w:szCs w:val="24"/>
      <w:lang w:eastAsia="ar-SA"/>
      <w14:ligatures w14:val="none"/>
    </w:rPr>
  </w:style>
  <w:style w:type="paragraph" w:customStyle="1" w:styleId="xl68">
    <w:name w:val="xl68"/>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s="Times New Roman"/>
      <w:b/>
      <w:bCs/>
      <w:kern w:val="0"/>
      <w:sz w:val="24"/>
      <w:szCs w:val="24"/>
      <w:lang w:eastAsia="ar-SA"/>
      <w14:ligatures w14:val="none"/>
    </w:rPr>
  </w:style>
  <w:style w:type="paragraph" w:customStyle="1" w:styleId="xl69">
    <w:name w:val="xl69"/>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right"/>
      <w:textAlignment w:val="top"/>
    </w:pPr>
    <w:rPr>
      <w:rFonts w:ascii="Times New Roman" w:eastAsia="Times New Roman" w:hAnsi="Times New Roman" w:cs="Times New Roman"/>
      <w:kern w:val="0"/>
      <w:sz w:val="24"/>
      <w:szCs w:val="24"/>
      <w:lang w:eastAsia="ar-SA"/>
      <w14:ligatures w14:val="none"/>
    </w:rPr>
  </w:style>
  <w:style w:type="paragraph" w:customStyle="1" w:styleId="xl70">
    <w:name w:val="xl70"/>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s="Times New Roman"/>
      <w:b/>
      <w:bCs/>
      <w:kern w:val="0"/>
      <w:sz w:val="24"/>
      <w:szCs w:val="24"/>
      <w:lang w:eastAsia="ar-SA"/>
      <w14:ligatures w14:val="none"/>
    </w:rPr>
  </w:style>
  <w:style w:type="paragraph" w:customStyle="1" w:styleId="xl71">
    <w:name w:val="xl71"/>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72">
    <w:name w:val="xl72"/>
    <w:basedOn w:val="Parasts"/>
    <w:rsid w:val="009D57AE"/>
    <w:pPr>
      <w:pBdr>
        <w:top w:val="single" w:sz="4" w:space="0" w:color="000000"/>
        <w:bottom w:val="single" w:sz="4" w:space="0" w:color="000000"/>
      </w:pBdr>
      <w:spacing w:before="280" w:after="280" w:line="240" w:lineRule="auto"/>
      <w:textAlignment w:val="top"/>
    </w:pPr>
    <w:rPr>
      <w:rFonts w:ascii="Times New Roman" w:eastAsia="Times New Roman" w:hAnsi="Times New Roman" w:cs="Times New Roman"/>
      <w:kern w:val="0"/>
      <w:sz w:val="24"/>
      <w:szCs w:val="24"/>
      <w:lang w:eastAsia="ar-SA"/>
      <w14:ligatures w14:val="none"/>
    </w:rPr>
  </w:style>
  <w:style w:type="paragraph" w:customStyle="1" w:styleId="xl73">
    <w:name w:val="xl73"/>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74">
    <w:name w:val="xl74"/>
    <w:basedOn w:val="Parasts"/>
    <w:rsid w:val="009D57AE"/>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textAlignment w:val="top"/>
    </w:pPr>
    <w:rPr>
      <w:rFonts w:ascii="Times New Roman" w:eastAsia="Times New Roman" w:hAnsi="Times New Roman" w:cs="Times New Roman"/>
      <w:kern w:val="0"/>
      <w:sz w:val="24"/>
      <w:szCs w:val="24"/>
      <w:lang w:eastAsia="ar-SA"/>
      <w14:ligatures w14:val="none"/>
    </w:rPr>
  </w:style>
  <w:style w:type="paragraph" w:customStyle="1" w:styleId="WW-Default">
    <w:name w:val="WW-Default"/>
    <w:rsid w:val="009D57AE"/>
    <w:pPr>
      <w:suppressAutoHyphens/>
      <w:autoSpaceDE w:val="0"/>
      <w:spacing w:after="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75">
    <w:name w:val="xl75"/>
    <w:basedOn w:val="Parasts"/>
    <w:rsid w:val="009D57AE"/>
    <w:pPr>
      <w:pBdr>
        <w:top w:val="single" w:sz="4" w:space="0" w:color="000000"/>
        <w:left w:val="single" w:sz="4" w:space="0" w:color="000000"/>
        <w:bottom w:val="single" w:sz="4" w:space="0" w:color="000000"/>
        <w:right w:val="single" w:sz="4" w:space="0" w:color="000000"/>
      </w:pBdr>
      <w:shd w:val="clear" w:color="auto" w:fill="F2DCDB"/>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76">
    <w:name w:val="xl76"/>
    <w:basedOn w:val="Parasts"/>
    <w:rsid w:val="009D57AE"/>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color w:val="000000"/>
      <w:kern w:val="0"/>
      <w:sz w:val="24"/>
      <w:szCs w:val="24"/>
      <w:lang w:eastAsia="ar-SA"/>
      <w14:ligatures w14:val="none"/>
    </w:rPr>
  </w:style>
  <w:style w:type="paragraph" w:customStyle="1" w:styleId="xl77">
    <w:name w:val="xl77"/>
    <w:basedOn w:val="Parasts"/>
    <w:rsid w:val="009D57AE"/>
    <w:pPr>
      <w:pBdr>
        <w:top w:val="single" w:sz="4" w:space="0" w:color="000000"/>
        <w:left w:val="single" w:sz="4" w:space="0" w:color="000000"/>
        <w:bottom w:val="single" w:sz="4" w:space="0" w:color="000000"/>
        <w:right w:val="single" w:sz="4" w:space="0" w:color="000000"/>
      </w:pBdr>
      <w:shd w:val="clear" w:color="auto" w:fill="F2DCDB"/>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78">
    <w:name w:val="xl78"/>
    <w:basedOn w:val="Parasts"/>
    <w:rsid w:val="009D57AE"/>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79">
    <w:name w:val="xl79"/>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80">
    <w:name w:val="xl80"/>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1">
    <w:name w:val="xl81"/>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kern w:val="0"/>
      <w:sz w:val="24"/>
      <w:szCs w:val="24"/>
      <w:lang w:eastAsia="ar-SA"/>
      <w14:ligatures w14:val="none"/>
    </w:rPr>
  </w:style>
  <w:style w:type="paragraph" w:customStyle="1" w:styleId="xl82">
    <w:name w:val="xl82"/>
    <w:basedOn w:val="Parasts"/>
    <w:rsid w:val="009D57AE"/>
    <w:pPr>
      <w:pBdr>
        <w:top w:val="single" w:sz="4" w:space="0" w:color="000000"/>
        <w:left w:val="single" w:sz="4" w:space="0" w:color="000000"/>
        <w:bottom w:val="single" w:sz="4" w:space="0" w:color="000000"/>
        <w:right w:val="single" w:sz="4" w:space="0" w:color="000000"/>
      </w:pBdr>
      <w:shd w:val="clear" w:color="auto" w:fill="F2DCDB"/>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3">
    <w:name w:val="xl83"/>
    <w:basedOn w:val="Parasts"/>
    <w:rsid w:val="009D57AE"/>
    <w:pPr>
      <w:pBdr>
        <w:top w:val="single" w:sz="4" w:space="0" w:color="000000"/>
        <w:left w:val="single" w:sz="4" w:space="0" w:color="000000"/>
        <w:bottom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4">
    <w:name w:val="xl84"/>
    <w:basedOn w:val="Parasts"/>
    <w:rsid w:val="009D57AE"/>
    <w:pPr>
      <w:pBdr>
        <w:top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5">
    <w:name w:val="xl85"/>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86">
    <w:name w:val="xl86"/>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kern w:val="0"/>
      <w:sz w:val="24"/>
      <w:szCs w:val="24"/>
      <w:lang w:eastAsia="ar-SA"/>
      <w14:ligatures w14:val="none"/>
    </w:rPr>
  </w:style>
  <w:style w:type="paragraph" w:customStyle="1" w:styleId="xl87">
    <w:name w:val="xl87"/>
    <w:basedOn w:val="Parasts"/>
    <w:rsid w:val="009D57AE"/>
    <w:pPr>
      <w:pBdr>
        <w:top w:val="single" w:sz="4" w:space="0" w:color="000000"/>
        <w:left w:val="single" w:sz="4" w:space="0" w:color="000000"/>
        <w:bottom w:val="single" w:sz="4" w:space="0" w:color="000000"/>
        <w:right w:val="single" w:sz="4" w:space="0" w:color="000000"/>
      </w:pBdr>
      <w:shd w:val="clear" w:color="auto" w:fill="F2DCDB"/>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88">
    <w:name w:val="xl88"/>
    <w:basedOn w:val="Parasts"/>
    <w:rsid w:val="009D57AE"/>
    <w:pPr>
      <w:shd w:val="clear" w:color="auto" w:fill="F2DCDB"/>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89">
    <w:name w:val="xl89"/>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90">
    <w:name w:val="xl90"/>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91">
    <w:name w:val="xl91"/>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92">
    <w:name w:val="xl92"/>
    <w:basedOn w:val="Parasts"/>
    <w:rsid w:val="009D57AE"/>
    <w:pPr>
      <w:pBdr>
        <w:top w:val="single" w:sz="8" w:space="0" w:color="000000"/>
        <w:left w:val="single" w:sz="8"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kern w:val="0"/>
      <w:sz w:val="24"/>
      <w:szCs w:val="24"/>
      <w:lang w:eastAsia="ar-SA"/>
      <w14:ligatures w14:val="none"/>
    </w:rPr>
  </w:style>
  <w:style w:type="paragraph" w:customStyle="1" w:styleId="xl93">
    <w:name w:val="xl93"/>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b/>
      <w:bCs/>
      <w:color w:val="000000"/>
      <w:kern w:val="0"/>
      <w:sz w:val="24"/>
      <w:szCs w:val="24"/>
      <w:lang w:eastAsia="ar-SA"/>
      <w14:ligatures w14:val="none"/>
    </w:rPr>
  </w:style>
  <w:style w:type="paragraph" w:customStyle="1" w:styleId="xl94">
    <w:name w:val="xl94"/>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95">
    <w:name w:val="xl95"/>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96">
    <w:name w:val="xl96"/>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xl97">
    <w:name w:val="xl97"/>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cs="Times New Roman"/>
      <w:kern w:val="0"/>
      <w:lang w:eastAsia="ar-SA"/>
      <w14:ligatures w14:val="none"/>
    </w:rPr>
  </w:style>
  <w:style w:type="paragraph" w:customStyle="1" w:styleId="xl98">
    <w:name w:val="xl98"/>
    <w:basedOn w:val="Parasts"/>
    <w:rsid w:val="009D57AE"/>
    <w:pPr>
      <w:pBdr>
        <w:top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b/>
      <w:bCs/>
      <w:color w:val="000000"/>
      <w:kern w:val="0"/>
      <w:sz w:val="24"/>
      <w:szCs w:val="24"/>
      <w:lang w:eastAsia="ar-SA"/>
      <w14:ligatures w14:val="none"/>
    </w:rPr>
  </w:style>
  <w:style w:type="paragraph" w:customStyle="1" w:styleId="xl99">
    <w:name w:val="xl99"/>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100">
    <w:name w:val="xl100"/>
    <w:basedOn w:val="Parasts"/>
    <w:rsid w:val="009D57AE"/>
    <w:pPr>
      <w:pBdr>
        <w:top w:val="single" w:sz="4" w:space="0" w:color="000000"/>
        <w:left w:val="single" w:sz="4" w:space="0" w:color="000000"/>
      </w:pBdr>
      <w:spacing w:before="280" w:after="280" w:line="240" w:lineRule="auto"/>
      <w:jc w:val="center"/>
      <w:textAlignment w:val="center"/>
    </w:pPr>
    <w:rPr>
      <w:rFonts w:ascii="Times New Roman" w:eastAsia="Times New Roman" w:hAnsi="Times New Roman" w:cs="Times New Roman"/>
      <w:color w:val="000000"/>
      <w:kern w:val="0"/>
      <w:sz w:val="24"/>
      <w:szCs w:val="24"/>
      <w:lang w:eastAsia="ar-SA"/>
      <w14:ligatures w14:val="none"/>
    </w:rPr>
  </w:style>
  <w:style w:type="paragraph" w:customStyle="1" w:styleId="xl101">
    <w:name w:val="xl101"/>
    <w:basedOn w:val="Parasts"/>
    <w:rsid w:val="009D57AE"/>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102">
    <w:name w:val="xl102"/>
    <w:basedOn w:val="Parasts"/>
    <w:rsid w:val="009D57AE"/>
    <w:pPr>
      <w:pBdr>
        <w:top w:val="single" w:sz="4" w:space="0" w:color="000000"/>
        <w:left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103">
    <w:name w:val="xl103"/>
    <w:basedOn w:val="Parasts"/>
    <w:rsid w:val="009D57AE"/>
    <w:pPr>
      <w:pBdr>
        <w:top w:val="single" w:sz="4" w:space="0" w:color="000000"/>
        <w:lef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104">
    <w:name w:val="xl104"/>
    <w:basedOn w:val="Parasts"/>
    <w:rsid w:val="009D57AE"/>
    <w:pPr>
      <w:pBdr>
        <w:top w:val="single" w:sz="4" w:space="0" w:color="000000"/>
        <w:left w:val="single" w:sz="4" w:space="0" w:color="000000"/>
        <w:right w:val="single" w:sz="4" w:space="0" w:color="000000"/>
      </w:pBdr>
      <w:spacing w:before="280" w:after="280" w:line="240" w:lineRule="auto"/>
      <w:jc w:val="center"/>
    </w:pPr>
    <w:rPr>
      <w:rFonts w:ascii="Times New Roman" w:eastAsia="Times New Roman" w:hAnsi="Times New Roman" w:cs="Times New Roman"/>
      <w:color w:val="000000"/>
      <w:kern w:val="0"/>
      <w:sz w:val="24"/>
      <w:szCs w:val="24"/>
      <w:lang w:eastAsia="ar-SA"/>
      <w14:ligatures w14:val="none"/>
    </w:rPr>
  </w:style>
  <w:style w:type="paragraph" w:customStyle="1" w:styleId="xl105">
    <w:name w:val="xl105"/>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xl106">
    <w:name w:val="xl106"/>
    <w:basedOn w:val="Parasts"/>
    <w:rsid w:val="009D57AE"/>
    <w:pPr>
      <w:pBdr>
        <w:top w:val="single" w:sz="4" w:space="0" w:color="000000"/>
        <w:right w:val="single" w:sz="4" w:space="0" w:color="000000"/>
      </w:pBdr>
      <w:spacing w:before="280" w:after="280" w:line="240" w:lineRule="auto"/>
    </w:pPr>
    <w:rPr>
      <w:rFonts w:ascii="Times New Roman" w:eastAsia="Times New Roman" w:hAnsi="Times New Roman" w:cs="Times New Roman"/>
      <w:b/>
      <w:bCs/>
      <w:color w:val="000000"/>
      <w:kern w:val="0"/>
      <w:sz w:val="24"/>
      <w:szCs w:val="24"/>
      <w:lang w:eastAsia="ar-SA"/>
      <w14:ligatures w14:val="none"/>
    </w:rPr>
  </w:style>
  <w:style w:type="paragraph" w:customStyle="1" w:styleId="xl107">
    <w:name w:val="xl107"/>
    <w:basedOn w:val="Parasts"/>
    <w:rsid w:val="009D57AE"/>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s="Times New Roman"/>
      <w:color w:val="000000"/>
      <w:kern w:val="0"/>
      <w:sz w:val="24"/>
      <w:szCs w:val="24"/>
      <w:lang w:eastAsia="ar-SA"/>
      <w14:ligatures w14:val="none"/>
    </w:rPr>
  </w:style>
  <w:style w:type="paragraph" w:customStyle="1" w:styleId="BalloonText1">
    <w:name w:val="Balloon Text1"/>
    <w:basedOn w:val="Parasts"/>
    <w:rsid w:val="009D57AE"/>
    <w:pPr>
      <w:suppressAutoHyphens/>
      <w:spacing w:after="0" w:line="240" w:lineRule="auto"/>
    </w:pPr>
    <w:rPr>
      <w:rFonts w:ascii="Tahoma" w:eastAsia="Times New Roman" w:hAnsi="Tahoma" w:cs="Tahoma"/>
      <w:kern w:val="0"/>
      <w:sz w:val="16"/>
      <w:szCs w:val="16"/>
      <w:lang w:eastAsia="ar-SA"/>
      <w14:ligatures w14:val="none"/>
    </w:rPr>
  </w:style>
  <w:style w:type="character" w:customStyle="1" w:styleId="11punktsChar">
    <w:name w:val="1.1. punkts Char"/>
    <w:link w:val="11punkts"/>
    <w:locked/>
    <w:rsid w:val="009D57AE"/>
    <w:rPr>
      <w:sz w:val="24"/>
      <w:szCs w:val="24"/>
      <w:lang w:val="en-US"/>
    </w:rPr>
  </w:style>
  <w:style w:type="paragraph" w:customStyle="1" w:styleId="11punkts">
    <w:name w:val="1.1. punkts"/>
    <w:basedOn w:val="Sarakstaturpinjums2"/>
    <w:link w:val="11punktsChar"/>
    <w:qFormat/>
    <w:rsid w:val="009D57AE"/>
    <w:pPr>
      <w:numPr>
        <w:ilvl w:val="1"/>
        <w:numId w:val="31"/>
      </w:numPr>
      <w:suppressAutoHyphens/>
      <w:autoSpaceDN w:val="0"/>
      <w:spacing w:after="0"/>
      <w:ind w:left="624" w:hanging="624"/>
      <w:jc w:val="both"/>
    </w:pPr>
    <w:rPr>
      <w:rFonts w:asciiTheme="minorHAnsi" w:eastAsiaTheme="minorHAnsi" w:hAnsiTheme="minorHAnsi" w:cstheme="minorBidi"/>
      <w:kern w:val="2"/>
      <w14:ligatures w14:val="standardContextual"/>
    </w:rPr>
  </w:style>
  <w:style w:type="paragraph" w:customStyle="1" w:styleId="1NODAUVIRSRAKSTI">
    <w:name w:val="1. NODAĻU VIRSRAKSTI"/>
    <w:basedOn w:val="Virsraksts10"/>
    <w:qFormat/>
    <w:rsid w:val="009D57AE"/>
    <w:pPr>
      <w:numPr>
        <w:numId w:val="31"/>
      </w:numPr>
      <w:tabs>
        <w:tab w:val="num" w:pos="360"/>
        <w:tab w:val="num" w:pos="996"/>
      </w:tabs>
      <w:suppressAutoHyphens/>
      <w:autoSpaceDN w:val="0"/>
      <w:spacing w:before="240" w:after="0"/>
      <w:ind w:left="357" w:hanging="357"/>
      <w:jc w:val="center"/>
    </w:pPr>
    <w:rPr>
      <w:rFonts w:ascii="Times New Roman Bold" w:hAnsi="Times New Roman Bold"/>
      <w:b/>
      <w:bCs w:val="0"/>
      <w:caps/>
      <w:color w:val="000000"/>
      <w:sz w:val="24"/>
      <w:szCs w:val="32"/>
      <w:lang w:eastAsia="lv-LV"/>
    </w:rPr>
  </w:style>
  <w:style w:type="paragraph" w:customStyle="1" w:styleId="222">
    <w:name w:val="2.2.2."/>
    <w:basedOn w:val="Sarakstaturpinjums3"/>
    <w:qFormat/>
    <w:rsid w:val="009D57AE"/>
    <w:pPr>
      <w:numPr>
        <w:ilvl w:val="2"/>
        <w:numId w:val="31"/>
      </w:numPr>
      <w:tabs>
        <w:tab w:val="num" w:pos="360"/>
      </w:tabs>
      <w:suppressAutoHyphens/>
      <w:autoSpaceDN w:val="0"/>
      <w:spacing w:after="0"/>
      <w:ind w:left="964" w:hanging="680"/>
      <w:contextualSpacing/>
      <w:jc w:val="both"/>
    </w:pPr>
    <w:rPr>
      <w:rFonts w:eastAsia="Calibri"/>
      <w:bCs/>
      <w:szCs w:val="22"/>
      <w:lang w:val="lv-LV"/>
    </w:rPr>
  </w:style>
  <w:style w:type="paragraph" w:customStyle="1" w:styleId="3333">
    <w:name w:val="3.3.3.3."/>
    <w:basedOn w:val="222"/>
    <w:qFormat/>
    <w:rsid w:val="009D57AE"/>
    <w:pPr>
      <w:numPr>
        <w:ilvl w:val="3"/>
      </w:numPr>
      <w:tabs>
        <w:tab w:val="num" w:pos="360"/>
      </w:tabs>
      <w:ind w:left="1588" w:hanging="624"/>
    </w:pPr>
    <w:rPr>
      <w:szCs w:val="24"/>
      <w:lang w:eastAsia="lv-LV"/>
    </w:rPr>
  </w:style>
  <w:style w:type="table" w:customStyle="1" w:styleId="TableGrid1">
    <w:name w:val="Table Grid1"/>
    <w:basedOn w:val="Parastatabula"/>
    <w:next w:val="Reatabula"/>
    <w:uiPriority w:val="39"/>
    <w:rsid w:val="009D57A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9D57A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9D57AE"/>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asrindkopas">
    <w:name w:val="numuretas rindkopas"/>
    <w:basedOn w:val="Parasts"/>
    <w:rsid w:val="009D57AE"/>
    <w:pPr>
      <w:numPr>
        <w:ilvl w:val="1"/>
        <w:numId w:val="32"/>
      </w:numPr>
      <w:suppressAutoHyphens/>
      <w:spacing w:after="0" w:line="240" w:lineRule="auto"/>
    </w:pPr>
    <w:rPr>
      <w:rFonts w:ascii="Times New Roman" w:eastAsia="Times New Roman" w:hAnsi="Times New Roman" w:cs="Times New Roman"/>
      <w:kern w:val="0"/>
      <w:sz w:val="24"/>
      <w:szCs w:val="24"/>
      <w:lang w:val="en-GB" w:eastAsia="zh-CN"/>
      <w14:ligatures w14:val="none"/>
    </w:rPr>
  </w:style>
  <w:style w:type="paragraph" w:customStyle="1" w:styleId="R-name">
    <w:name w:val="R-name"/>
    <w:basedOn w:val="Parasts"/>
    <w:autoRedefine/>
    <w:uiPriority w:val="99"/>
    <w:rsid w:val="009D57AE"/>
    <w:pPr>
      <w:keepNext/>
      <w:numPr>
        <w:numId w:val="33"/>
      </w:numPr>
      <w:tabs>
        <w:tab w:val="left" w:pos="284"/>
        <w:tab w:val="left" w:pos="709"/>
        <w:tab w:val="right" w:pos="9072"/>
      </w:tabs>
      <w:spacing w:after="0" w:line="240" w:lineRule="auto"/>
      <w:jc w:val="center"/>
    </w:pPr>
    <w:rPr>
      <w:rFonts w:ascii="Times New Roman" w:eastAsia="Calibri" w:hAnsi="Times New Roman" w:cs="Times New Roman"/>
      <w:b/>
      <w:caps/>
      <w:kern w:val="0"/>
      <w:sz w:val="24"/>
      <w:szCs w:val="24"/>
      <w:lang w:eastAsia="zh-CN"/>
      <w14:ligatures w14:val="none"/>
    </w:rPr>
  </w:style>
  <w:style w:type="numbering" w:customStyle="1" w:styleId="Bezsaraksta3">
    <w:name w:val="Bez saraksta3"/>
    <w:next w:val="Bezsaraksta"/>
    <w:uiPriority w:val="99"/>
    <w:semiHidden/>
    <w:unhideWhenUsed/>
    <w:rsid w:val="001A0D9F"/>
  </w:style>
  <w:style w:type="character" w:customStyle="1" w:styleId="fontsize2">
    <w:name w:val="fontsize2"/>
    <w:basedOn w:val="Noklusjumarindkopasfonts"/>
    <w:rsid w:val="001A0D9F"/>
  </w:style>
  <w:style w:type="character" w:customStyle="1" w:styleId="None">
    <w:name w:val="None"/>
    <w:qFormat/>
    <w:rsid w:val="00C50A38"/>
  </w:style>
  <w:style w:type="character" w:customStyle="1" w:styleId="FontStyle37">
    <w:name w:val="Font Style37"/>
    <w:uiPriority w:val="99"/>
    <w:rsid w:val="00234E73"/>
    <w:rPr>
      <w:rFonts w:ascii="Times New Roman" w:hAnsi="Times New Roman" w:cs="Times New Roman"/>
      <w:sz w:val="22"/>
      <w:szCs w:val="22"/>
    </w:rPr>
  </w:style>
  <w:style w:type="paragraph" w:customStyle="1" w:styleId="Style9">
    <w:name w:val="Style9"/>
    <w:basedOn w:val="Parasts"/>
    <w:uiPriority w:val="99"/>
    <w:rsid w:val="00234E73"/>
    <w:pPr>
      <w:widowControl w:val="0"/>
      <w:autoSpaceDE w:val="0"/>
      <w:autoSpaceDN w:val="0"/>
      <w:adjustRightInd w:val="0"/>
      <w:spacing w:after="0" w:line="274" w:lineRule="exact"/>
    </w:pPr>
    <w:rPr>
      <w:rFonts w:ascii="Times New Roman" w:eastAsia="Times New Roman" w:hAnsi="Times New Roman" w:cs="Times New Roman"/>
      <w:kern w:val="0"/>
      <w:sz w:val="24"/>
      <w:szCs w:val="24"/>
      <w:lang w:eastAsia="lv-LV"/>
      <w14:ligatures w14:val="none"/>
    </w:rPr>
  </w:style>
  <w:style w:type="paragraph" w:customStyle="1" w:styleId="Style10">
    <w:name w:val="Style10"/>
    <w:basedOn w:val="Parasts"/>
    <w:uiPriority w:val="99"/>
    <w:rsid w:val="00234E73"/>
    <w:pPr>
      <w:widowControl w:val="0"/>
      <w:autoSpaceDE w:val="0"/>
      <w:autoSpaceDN w:val="0"/>
      <w:adjustRightInd w:val="0"/>
      <w:spacing w:after="0" w:line="227" w:lineRule="exact"/>
      <w:jc w:val="center"/>
    </w:pPr>
    <w:rPr>
      <w:rFonts w:ascii="Times New Roman" w:eastAsia="Times New Roman" w:hAnsi="Times New Roman" w:cs="Times New Roman"/>
      <w:kern w:val="0"/>
      <w:sz w:val="24"/>
      <w:szCs w:val="24"/>
      <w:lang w:eastAsia="lv-LV"/>
      <w14:ligatures w14:val="none"/>
    </w:rPr>
  </w:style>
  <w:style w:type="paragraph" w:customStyle="1" w:styleId="Style20">
    <w:name w:val="Style20"/>
    <w:basedOn w:val="Parasts"/>
    <w:uiPriority w:val="99"/>
    <w:rsid w:val="00234E73"/>
    <w:pPr>
      <w:widowControl w:val="0"/>
      <w:autoSpaceDE w:val="0"/>
      <w:autoSpaceDN w:val="0"/>
      <w:adjustRightInd w:val="0"/>
      <w:spacing w:after="0" w:line="230" w:lineRule="exact"/>
      <w:jc w:val="center"/>
    </w:pPr>
    <w:rPr>
      <w:rFonts w:ascii="Times New Roman" w:eastAsia="Times New Roman" w:hAnsi="Times New Roman" w:cs="Times New Roman"/>
      <w:kern w:val="0"/>
      <w:sz w:val="24"/>
      <w:szCs w:val="24"/>
      <w:lang w:eastAsia="lv-LV"/>
      <w14:ligatures w14:val="none"/>
    </w:rPr>
  </w:style>
  <w:style w:type="paragraph" w:customStyle="1" w:styleId="Style22">
    <w:name w:val="Style22"/>
    <w:basedOn w:val="Parasts"/>
    <w:uiPriority w:val="99"/>
    <w:rsid w:val="00234E73"/>
    <w:pPr>
      <w:widowControl w:val="0"/>
      <w:autoSpaceDE w:val="0"/>
      <w:autoSpaceDN w:val="0"/>
      <w:adjustRightInd w:val="0"/>
      <w:spacing w:after="0" w:line="281" w:lineRule="exact"/>
    </w:pPr>
    <w:rPr>
      <w:rFonts w:ascii="Times New Roman" w:eastAsia="Times New Roman" w:hAnsi="Times New Roman" w:cs="Times New Roman"/>
      <w:kern w:val="0"/>
      <w:sz w:val="24"/>
      <w:szCs w:val="24"/>
      <w:lang w:eastAsia="lv-LV"/>
      <w14:ligatures w14:val="none"/>
    </w:rPr>
  </w:style>
  <w:style w:type="character" w:customStyle="1" w:styleId="FontStyle31">
    <w:name w:val="Font Style31"/>
    <w:uiPriority w:val="99"/>
    <w:rsid w:val="00234E73"/>
    <w:rPr>
      <w:rFonts w:ascii="Times New Roman" w:hAnsi="Times New Roman" w:cs="Times New Roman"/>
      <w:b/>
      <w:bCs/>
      <w:sz w:val="18"/>
      <w:szCs w:val="18"/>
    </w:rPr>
  </w:style>
  <w:style w:type="character" w:customStyle="1" w:styleId="FontStyle32">
    <w:name w:val="Font Style32"/>
    <w:uiPriority w:val="99"/>
    <w:rsid w:val="00234E73"/>
    <w:rPr>
      <w:rFonts w:ascii="Times New Roman" w:hAnsi="Times New Roman" w:cs="Times New Roman"/>
      <w:b/>
      <w:bCs/>
      <w:i/>
      <w:iCs/>
      <w:sz w:val="30"/>
      <w:szCs w:val="30"/>
    </w:rPr>
  </w:style>
  <w:style w:type="character" w:customStyle="1" w:styleId="FontStyle33">
    <w:name w:val="Font Style33"/>
    <w:uiPriority w:val="99"/>
    <w:rsid w:val="00234E73"/>
    <w:rPr>
      <w:rFonts w:ascii="Times New Roman" w:hAnsi="Times New Roman" w:cs="Times New Roman"/>
      <w:b/>
      <w:bCs/>
      <w:i/>
      <w:iCs/>
      <w:sz w:val="22"/>
      <w:szCs w:val="22"/>
    </w:rPr>
  </w:style>
  <w:style w:type="character" w:customStyle="1" w:styleId="FontStyle36">
    <w:name w:val="Font Style36"/>
    <w:uiPriority w:val="99"/>
    <w:rsid w:val="00234E73"/>
    <w:rPr>
      <w:rFonts w:ascii="Times New Roman" w:hAnsi="Times New Roman" w:cs="Times New Roman"/>
      <w:sz w:val="18"/>
      <w:szCs w:val="18"/>
    </w:rPr>
  </w:style>
  <w:style w:type="character" w:customStyle="1" w:styleId="FontStyle39">
    <w:name w:val="Font Style39"/>
    <w:uiPriority w:val="99"/>
    <w:rsid w:val="00234E73"/>
    <w:rPr>
      <w:rFonts w:ascii="Times New Roman" w:hAnsi="Times New Roman" w:cs="Times New Roman"/>
      <w:sz w:val="18"/>
      <w:szCs w:val="18"/>
    </w:rPr>
  </w:style>
  <w:style w:type="character" w:customStyle="1" w:styleId="FontStyle40">
    <w:name w:val="Font Style40"/>
    <w:uiPriority w:val="99"/>
    <w:rsid w:val="00234E73"/>
    <w:rPr>
      <w:rFonts w:ascii="Times New Roman" w:hAnsi="Times New Roman" w:cs="Times New Roman"/>
      <w:i/>
      <w:iCs/>
      <w:sz w:val="22"/>
      <w:szCs w:val="22"/>
    </w:rPr>
  </w:style>
  <w:style w:type="numbering" w:customStyle="1" w:styleId="Style141">
    <w:name w:val="Style141"/>
    <w:rsid w:val="00C00162"/>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19266">
      <w:bodyDiv w:val="1"/>
      <w:marLeft w:val="0"/>
      <w:marRight w:val="0"/>
      <w:marTop w:val="0"/>
      <w:marBottom w:val="0"/>
      <w:divBdr>
        <w:top w:val="none" w:sz="0" w:space="0" w:color="auto"/>
        <w:left w:val="none" w:sz="0" w:space="0" w:color="auto"/>
        <w:bottom w:val="none" w:sz="0" w:space="0" w:color="auto"/>
        <w:right w:val="none" w:sz="0" w:space="0" w:color="auto"/>
      </w:divBdr>
    </w:div>
    <w:div w:id="44912386">
      <w:bodyDiv w:val="1"/>
      <w:marLeft w:val="0"/>
      <w:marRight w:val="0"/>
      <w:marTop w:val="0"/>
      <w:marBottom w:val="0"/>
      <w:divBdr>
        <w:top w:val="none" w:sz="0" w:space="0" w:color="auto"/>
        <w:left w:val="none" w:sz="0" w:space="0" w:color="auto"/>
        <w:bottom w:val="none" w:sz="0" w:space="0" w:color="auto"/>
        <w:right w:val="none" w:sz="0" w:space="0" w:color="auto"/>
      </w:divBdr>
    </w:div>
    <w:div w:id="46497611">
      <w:bodyDiv w:val="1"/>
      <w:marLeft w:val="0"/>
      <w:marRight w:val="0"/>
      <w:marTop w:val="0"/>
      <w:marBottom w:val="0"/>
      <w:divBdr>
        <w:top w:val="none" w:sz="0" w:space="0" w:color="auto"/>
        <w:left w:val="none" w:sz="0" w:space="0" w:color="auto"/>
        <w:bottom w:val="none" w:sz="0" w:space="0" w:color="auto"/>
        <w:right w:val="none" w:sz="0" w:space="0" w:color="auto"/>
      </w:divBdr>
    </w:div>
    <w:div w:id="78455636">
      <w:bodyDiv w:val="1"/>
      <w:marLeft w:val="0"/>
      <w:marRight w:val="0"/>
      <w:marTop w:val="0"/>
      <w:marBottom w:val="0"/>
      <w:divBdr>
        <w:top w:val="none" w:sz="0" w:space="0" w:color="auto"/>
        <w:left w:val="none" w:sz="0" w:space="0" w:color="auto"/>
        <w:bottom w:val="none" w:sz="0" w:space="0" w:color="auto"/>
        <w:right w:val="none" w:sz="0" w:space="0" w:color="auto"/>
      </w:divBdr>
    </w:div>
    <w:div w:id="99305444">
      <w:bodyDiv w:val="1"/>
      <w:marLeft w:val="0"/>
      <w:marRight w:val="0"/>
      <w:marTop w:val="0"/>
      <w:marBottom w:val="0"/>
      <w:divBdr>
        <w:top w:val="none" w:sz="0" w:space="0" w:color="auto"/>
        <w:left w:val="none" w:sz="0" w:space="0" w:color="auto"/>
        <w:bottom w:val="none" w:sz="0" w:space="0" w:color="auto"/>
        <w:right w:val="none" w:sz="0" w:space="0" w:color="auto"/>
      </w:divBdr>
    </w:div>
    <w:div w:id="119497800">
      <w:bodyDiv w:val="1"/>
      <w:marLeft w:val="0"/>
      <w:marRight w:val="0"/>
      <w:marTop w:val="0"/>
      <w:marBottom w:val="0"/>
      <w:divBdr>
        <w:top w:val="none" w:sz="0" w:space="0" w:color="auto"/>
        <w:left w:val="none" w:sz="0" w:space="0" w:color="auto"/>
        <w:bottom w:val="none" w:sz="0" w:space="0" w:color="auto"/>
        <w:right w:val="none" w:sz="0" w:space="0" w:color="auto"/>
      </w:divBdr>
    </w:div>
    <w:div w:id="137302644">
      <w:bodyDiv w:val="1"/>
      <w:marLeft w:val="0"/>
      <w:marRight w:val="0"/>
      <w:marTop w:val="0"/>
      <w:marBottom w:val="0"/>
      <w:divBdr>
        <w:top w:val="none" w:sz="0" w:space="0" w:color="auto"/>
        <w:left w:val="none" w:sz="0" w:space="0" w:color="auto"/>
        <w:bottom w:val="none" w:sz="0" w:space="0" w:color="auto"/>
        <w:right w:val="none" w:sz="0" w:space="0" w:color="auto"/>
      </w:divBdr>
    </w:div>
    <w:div w:id="148375326">
      <w:bodyDiv w:val="1"/>
      <w:marLeft w:val="0"/>
      <w:marRight w:val="0"/>
      <w:marTop w:val="0"/>
      <w:marBottom w:val="0"/>
      <w:divBdr>
        <w:top w:val="none" w:sz="0" w:space="0" w:color="auto"/>
        <w:left w:val="none" w:sz="0" w:space="0" w:color="auto"/>
        <w:bottom w:val="none" w:sz="0" w:space="0" w:color="auto"/>
        <w:right w:val="none" w:sz="0" w:space="0" w:color="auto"/>
      </w:divBdr>
    </w:div>
    <w:div w:id="170527953">
      <w:bodyDiv w:val="1"/>
      <w:marLeft w:val="0"/>
      <w:marRight w:val="0"/>
      <w:marTop w:val="0"/>
      <w:marBottom w:val="0"/>
      <w:divBdr>
        <w:top w:val="none" w:sz="0" w:space="0" w:color="auto"/>
        <w:left w:val="none" w:sz="0" w:space="0" w:color="auto"/>
        <w:bottom w:val="none" w:sz="0" w:space="0" w:color="auto"/>
        <w:right w:val="none" w:sz="0" w:space="0" w:color="auto"/>
      </w:divBdr>
    </w:div>
    <w:div w:id="175124140">
      <w:bodyDiv w:val="1"/>
      <w:marLeft w:val="0"/>
      <w:marRight w:val="0"/>
      <w:marTop w:val="0"/>
      <w:marBottom w:val="0"/>
      <w:divBdr>
        <w:top w:val="none" w:sz="0" w:space="0" w:color="auto"/>
        <w:left w:val="none" w:sz="0" w:space="0" w:color="auto"/>
        <w:bottom w:val="none" w:sz="0" w:space="0" w:color="auto"/>
        <w:right w:val="none" w:sz="0" w:space="0" w:color="auto"/>
      </w:divBdr>
    </w:div>
    <w:div w:id="206336631">
      <w:bodyDiv w:val="1"/>
      <w:marLeft w:val="0"/>
      <w:marRight w:val="0"/>
      <w:marTop w:val="0"/>
      <w:marBottom w:val="0"/>
      <w:divBdr>
        <w:top w:val="none" w:sz="0" w:space="0" w:color="auto"/>
        <w:left w:val="none" w:sz="0" w:space="0" w:color="auto"/>
        <w:bottom w:val="none" w:sz="0" w:space="0" w:color="auto"/>
        <w:right w:val="none" w:sz="0" w:space="0" w:color="auto"/>
      </w:divBdr>
    </w:div>
    <w:div w:id="348721605">
      <w:bodyDiv w:val="1"/>
      <w:marLeft w:val="0"/>
      <w:marRight w:val="0"/>
      <w:marTop w:val="0"/>
      <w:marBottom w:val="0"/>
      <w:divBdr>
        <w:top w:val="none" w:sz="0" w:space="0" w:color="auto"/>
        <w:left w:val="none" w:sz="0" w:space="0" w:color="auto"/>
        <w:bottom w:val="none" w:sz="0" w:space="0" w:color="auto"/>
        <w:right w:val="none" w:sz="0" w:space="0" w:color="auto"/>
      </w:divBdr>
    </w:div>
    <w:div w:id="353849149">
      <w:bodyDiv w:val="1"/>
      <w:marLeft w:val="0"/>
      <w:marRight w:val="0"/>
      <w:marTop w:val="0"/>
      <w:marBottom w:val="0"/>
      <w:divBdr>
        <w:top w:val="none" w:sz="0" w:space="0" w:color="auto"/>
        <w:left w:val="none" w:sz="0" w:space="0" w:color="auto"/>
        <w:bottom w:val="none" w:sz="0" w:space="0" w:color="auto"/>
        <w:right w:val="none" w:sz="0" w:space="0" w:color="auto"/>
      </w:divBdr>
    </w:div>
    <w:div w:id="398407061">
      <w:bodyDiv w:val="1"/>
      <w:marLeft w:val="0"/>
      <w:marRight w:val="0"/>
      <w:marTop w:val="0"/>
      <w:marBottom w:val="0"/>
      <w:divBdr>
        <w:top w:val="none" w:sz="0" w:space="0" w:color="auto"/>
        <w:left w:val="none" w:sz="0" w:space="0" w:color="auto"/>
        <w:bottom w:val="none" w:sz="0" w:space="0" w:color="auto"/>
        <w:right w:val="none" w:sz="0" w:space="0" w:color="auto"/>
      </w:divBdr>
    </w:div>
    <w:div w:id="415715005">
      <w:bodyDiv w:val="1"/>
      <w:marLeft w:val="0"/>
      <w:marRight w:val="0"/>
      <w:marTop w:val="0"/>
      <w:marBottom w:val="0"/>
      <w:divBdr>
        <w:top w:val="none" w:sz="0" w:space="0" w:color="auto"/>
        <w:left w:val="none" w:sz="0" w:space="0" w:color="auto"/>
        <w:bottom w:val="none" w:sz="0" w:space="0" w:color="auto"/>
        <w:right w:val="none" w:sz="0" w:space="0" w:color="auto"/>
      </w:divBdr>
    </w:div>
    <w:div w:id="431559186">
      <w:bodyDiv w:val="1"/>
      <w:marLeft w:val="0"/>
      <w:marRight w:val="0"/>
      <w:marTop w:val="0"/>
      <w:marBottom w:val="0"/>
      <w:divBdr>
        <w:top w:val="none" w:sz="0" w:space="0" w:color="auto"/>
        <w:left w:val="none" w:sz="0" w:space="0" w:color="auto"/>
        <w:bottom w:val="none" w:sz="0" w:space="0" w:color="auto"/>
        <w:right w:val="none" w:sz="0" w:space="0" w:color="auto"/>
      </w:divBdr>
    </w:div>
    <w:div w:id="448090301">
      <w:bodyDiv w:val="1"/>
      <w:marLeft w:val="0"/>
      <w:marRight w:val="0"/>
      <w:marTop w:val="0"/>
      <w:marBottom w:val="0"/>
      <w:divBdr>
        <w:top w:val="none" w:sz="0" w:space="0" w:color="auto"/>
        <w:left w:val="none" w:sz="0" w:space="0" w:color="auto"/>
        <w:bottom w:val="none" w:sz="0" w:space="0" w:color="auto"/>
        <w:right w:val="none" w:sz="0" w:space="0" w:color="auto"/>
      </w:divBdr>
    </w:div>
    <w:div w:id="561133454">
      <w:bodyDiv w:val="1"/>
      <w:marLeft w:val="0"/>
      <w:marRight w:val="0"/>
      <w:marTop w:val="0"/>
      <w:marBottom w:val="0"/>
      <w:divBdr>
        <w:top w:val="none" w:sz="0" w:space="0" w:color="auto"/>
        <w:left w:val="none" w:sz="0" w:space="0" w:color="auto"/>
        <w:bottom w:val="none" w:sz="0" w:space="0" w:color="auto"/>
        <w:right w:val="none" w:sz="0" w:space="0" w:color="auto"/>
      </w:divBdr>
    </w:div>
    <w:div w:id="575481705">
      <w:bodyDiv w:val="1"/>
      <w:marLeft w:val="0"/>
      <w:marRight w:val="0"/>
      <w:marTop w:val="0"/>
      <w:marBottom w:val="0"/>
      <w:divBdr>
        <w:top w:val="none" w:sz="0" w:space="0" w:color="auto"/>
        <w:left w:val="none" w:sz="0" w:space="0" w:color="auto"/>
        <w:bottom w:val="none" w:sz="0" w:space="0" w:color="auto"/>
        <w:right w:val="none" w:sz="0" w:space="0" w:color="auto"/>
      </w:divBdr>
    </w:div>
    <w:div w:id="578709789">
      <w:bodyDiv w:val="1"/>
      <w:marLeft w:val="0"/>
      <w:marRight w:val="0"/>
      <w:marTop w:val="0"/>
      <w:marBottom w:val="0"/>
      <w:divBdr>
        <w:top w:val="none" w:sz="0" w:space="0" w:color="auto"/>
        <w:left w:val="none" w:sz="0" w:space="0" w:color="auto"/>
        <w:bottom w:val="none" w:sz="0" w:space="0" w:color="auto"/>
        <w:right w:val="none" w:sz="0" w:space="0" w:color="auto"/>
      </w:divBdr>
    </w:div>
    <w:div w:id="581791066">
      <w:bodyDiv w:val="1"/>
      <w:marLeft w:val="0"/>
      <w:marRight w:val="0"/>
      <w:marTop w:val="0"/>
      <w:marBottom w:val="0"/>
      <w:divBdr>
        <w:top w:val="none" w:sz="0" w:space="0" w:color="auto"/>
        <w:left w:val="none" w:sz="0" w:space="0" w:color="auto"/>
        <w:bottom w:val="none" w:sz="0" w:space="0" w:color="auto"/>
        <w:right w:val="none" w:sz="0" w:space="0" w:color="auto"/>
      </w:divBdr>
    </w:div>
    <w:div w:id="598833932">
      <w:bodyDiv w:val="1"/>
      <w:marLeft w:val="0"/>
      <w:marRight w:val="0"/>
      <w:marTop w:val="0"/>
      <w:marBottom w:val="0"/>
      <w:divBdr>
        <w:top w:val="none" w:sz="0" w:space="0" w:color="auto"/>
        <w:left w:val="none" w:sz="0" w:space="0" w:color="auto"/>
        <w:bottom w:val="none" w:sz="0" w:space="0" w:color="auto"/>
        <w:right w:val="none" w:sz="0" w:space="0" w:color="auto"/>
      </w:divBdr>
    </w:div>
    <w:div w:id="618419658">
      <w:bodyDiv w:val="1"/>
      <w:marLeft w:val="0"/>
      <w:marRight w:val="0"/>
      <w:marTop w:val="0"/>
      <w:marBottom w:val="0"/>
      <w:divBdr>
        <w:top w:val="none" w:sz="0" w:space="0" w:color="auto"/>
        <w:left w:val="none" w:sz="0" w:space="0" w:color="auto"/>
        <w:bottom w:val="none" w:sz="0" w:space="0" w:color="auto"/>
        <w:right w:val="none" w:sz="0" w:space="0" w:color="auto"/>
      </w:divBdr>
    </w:div>
    <w:div w:id="644817020">
      <w:bodyDiv w:val="1"/>
      <w:marLeft w:val="0"/>
      <w:marRight w:val="0"/>
      <w:marTop w:val="0"/>
      <w:marBottom w:val="0"/>
      <w:divBdr>
        <w:top w:val="none" w:sz="0" w:space="0" w:color="auto"/>
        <w:left w:val="none" w:sz="0" w:space="0" w:color="auto"/>
        <w:bottom w:val="none" w:sz="0" w:space="0" w:color="auto"/>
        <w:right w:val="none" w:sz="0" w:space="0" w:color="auto"/>
      </w:divBdr>
    </w:div>
    <w:div w:id="661079801">
      <w:bodyDiv w:val="1"/>
      <w:marLeft w:val="0"/>
      <w:marRight w:val="0"/>
      <w:marTop w:val="0"/>
      <w:marBottom w:val="0"/>
      <w:divBdr>
        <w:top w:val="none" w:sz="0" w:space="0" w:color="auto"/>
        <w:left w:val="none" w:sz="0" w:space="0" w:color="auto"/>
        <w:bottom w:val="none" w:sz="0" w:space="0" w:color="auto"/>
        <w:right w:val="none" w:sz="0" w:space="0" w:color="auto"/>
      </w:divBdr>
    </w:div>
    <w:div w:id="672605764">
      <w:bodyDiv w:val="1"/>
      <w:marLeft w:val="0"/>
      <w:marRight w:val="0"/>
      <w:marTop w:val="0"/>
      <w:marBottom w:val="0"/>
      <w:divBdr>
        <w:top w:val="none" w:sz="0" w:space="0" w:color="auto"/>
        <w:left w:val="none" w:sz="0" w:space="0" w:color="auto"/>
        <w:bottom w:val="none" w:sz="0" w:space="0" w:color="auto"/>
        <w:right w:val="none" w:sz="0" w:space="0" w:color="auto"/>
      </w:divBdr>
    </w:div>
    <w:div w:id="688221837">
      <w:bodyDiv w:val="1"/>
      <w:marLeft w:val="0"/>
      <w:marRight w:val="0"/>
      <w:marTop w:val="0"/>
      <w:marBottom w:val="0"/>
      <w:divBdr>
        <w:top w:val="none" w:sz="0" w:space="0" w:color="auto"/>
        <w:left w:val="none" w:sz="0" w:space="0" w:color="auto"/>
        <w:bottom w:val="none" w:sz="0" w:space="0" w:color="auto"/>
        <w:right w:val="none" w:sz="0" w:space="0" w:color="auto"/>
      </w:divBdr>
    </w:div>
    <w:div w:id="700984208">
      <w:bodyDiv w:val="1"/>
      <w:marLeft w:val="0"/>
      <w:marRight w:val="0"/>
      <w:marTop w:val="0"/>
      <w:marBottom w:val="0"/>
      <w:divBdr>
        <w:top w:val="none" w:sz="0" w:space="0" w:color="auto"/>
        <w:left w:val="none" w:sz="0" w:space="0" w:color="auto"/>
        <w:bottom w:val="none" w:sz="0" w:space="0" w:color="auto"/>
        <w:right w:val="none" w:sz="0" w:space="0" w:color="auto"/>
      </w:divBdr>
    </w:div>
    <w:div w:id="716272488">
      <w:bodyDiv w:val="1"/>
      <w:marLeft w:val="0"/>
      <w:marRight w:val="0"/>
      <w:marTop w:val="0"/>
      <w:marBottom w:val="0"/>
      <w:divBdr>
        <w:top w:val="none" w:sz="0" w:space="0" w:color="auto"/>
        <w:left w:val="none" w:sz="0" w:space="0" w:color="auto"/>
        <w:bottom w:val="none" w:sz="0" w:space="0" w:color="auto"/>
        <w:right w:val="none" w:sz="0" w:space="0" w:color="auto"/>
      </w:divBdr>
    </w:div>
    <w:div w:id="741293774">
      <w:bodyDiv w:val="1"/>
      <w:marLeft w:val="0"/>
      <w:marRight w:val="0"/>
      <w:marTop w:val="0"/>
      <w:marBottom w:val="0"/>
      <w:divBdr>
        <w:top w:val="none" w:sz="0" w:space="0" w:color="auto"/>
        <w:left w:val="none" w:sz="0" w:space="0" w:color="auto"/>
        <w:bottom w:val="none" w:sz="0" w:space="0" w:color="auto"/>
        <w:right w:val="none" w:sz="0" w:space="0" w:color="auto"/>
      </w:divBdr>
    </w:div>
    <w:div w:id="745152708">
      <w:bodyDiv w:val="1"/>
      <w:marLeft w:val="0"/>
      <w:marRight w:val="0"/>
      <w:marTop w:val="0"/>
      <w:marBottom w:val="0"/>
      <w:divBdr>
        <w:top w:val="none" w:sz="0" w:space="0" w:color="auto"/>
        <w:left w:val="none" w:sz="0" w:space="0" w:color="auto"/>
        <w:bottom w:val="none" w:sz="0" w:space="0" w:color="auto"/>
        <w:right w:val="none" w:sz="0" w:space="0" w:color="auto"/>
      </w:divBdr>
    </w:div>
    <w:div w:id="834686614">
      <w:bodyDiv w:val="1"/>
      <w:marLeft w:val="0"/>
      <w:marRight w:val="0"/>
      <w:marTop w:val="0"/>
      <w:marBottom w:val="0"/>
      <w:divBdr>
        <w:top w:val="none" w:sz="0" w:space="0" w:color="auto"/>
        <w:left w:val="none" w:sz="0" w:space="0" w:color="auto"/>
        <w:bottom w:val="none" w:sz="0" w:space="0" w:color="auto"/>
        <w:right w:val="none" w:sz="0" w:space="0" w:color="auto"/>
      </w:divBdr>
    </w:div>
    <w:div w:id="835877423">
      <w:bodyDiv w:val="1"/>
      <w:marLeft w:val="0"/>
      <w:marRight w:val="0"/>
      <w:marTop w:val="0"/>
      <w:marBottom w:val="0"/>
      <w:divBdr>
        <w:top w:val="none" w:sz="0" w:space="0" w:color="auto"/>
        <w:left w:val="none" w:sz="0" w:space="0" w:color="auto"/>
        <w:bottom w:val="none" w:sz="0" w:space="0" w:color="auto"/>
        <w:right w:val="none" w:sz="0" w:space="0" w:color="auto"/>
      </w:divBdr>
    </w:div>
    <w:div w:id="849181504">
      <w:bodyDiv w:val="1"/>
      <w:marLeft w:val="0"/>
      <w:marRight w:val="0"/>
      <w:marTop w:val="0"/>
      <w:marBottom w:val="0"/>
      <w:divBdr>
        <w:top w:val="none" w:sz="0" w:space="0" w:color="auto"/>
        <w:left w:val="none" w:sz="0" w:space="0" w:color="auto"/>
        <w:bottom w:val="none" w:sz="0" w:space="0" w:color="auto"/>
        <w:right w:val="none" w:sz="0" w:space="0" w:color="auto"/>
      </w:divBdr>
    </w:div>
    <w:div w:id="855341603">
      <w:bodyDiv w:val="1"/>
      <w:marLeft w:val="0"/>
      <w:marRight w:val="0"/>
      <w:marTop w:val="0"/>
      <w:marBottom w:val="0"/>
      <w:divBdr>
        <w:top w:val="none" w:sz="0" w:space="0" w:color="auto"/>
        <w:left w:val="none" w:sz="0" w:space="0" w:color="auto"/>
        <w:bottom w:val="none" w:sz="0" w:space="0" w:color="auto"/>
        <w:right w:val="none" w:sz="0" w:space="0" w:color="auto"/>
      </w:divBdr>
    </w:div>
    <w:div w:id="889730392">
      <w:bodyDiv w:val="1"/>
      <w:marLeft w:val="0"/>
      <w:marRight w:val="0"/>
      <w:marTop w:val="0"/>
      <w:marBottom w:val="0"/>
      <w:divBdr>
        <w:top w:val="none" w:sz="0" w:space="0" w:color="auto"/>
        <w:left w:val="none" w:sz="0" w:space="0" w:color="auto"/>
        <w:bottom w:val="none" w:sz="0" w:space="0" w:color="auto"/>
        <w:right w:val="none" w:sz="0" w:space="0" w:color="auto"/>
      </w:divBdr>
    </w:div>
    <w:div w:id="907806135">
      <w:bodyDiv w:val="1"/>
      <w:marLeft w:val="0"/>
      <w:marRight w:val="0"/>
      <w:marTop w:val="0"/>
      <w:marBottom w:val="0"/>
      <w:divBdr>
        <w:top w:val="none" w:sz="0" w:space="0" w:color="auto"/>
        <w:left w:val="none" w:sz="0" w:space="0" w:color="auto"/>
        <w:bottom w:val="none" w:sz="0" w:space="0" w:color="auto"/>
        <w:right w:val="none" w:sz="0" w:space="0" w:color="auto"/>
      </w:divBdr>
    </w:div>
    <w:div w:id="912936931">
      <w:bodyDiv w:val="1"/>
      <w:marLeft w:val="0"/>
      <w:marRight w:val="0"/>
      <w:marTop w:val="0"/>
      <w:marBottom w:val="0"/>
      <w:divBdr>
        <w:top w:val="none" w:sz="0" w:space="0" w:color="auto"/>
        <w:left w:val="none" w:sz="0" w:space="0" w:color="auto"/>
        <w:bottom w:val="none" w:sz="0" w:space="0" w:color="auto"/>
        <w:right w:val="none" w:sz="0" w:space="0" w:color="auto"/>
      </w:divBdr>
    </w:div>
    <w:div w:id="925571424">
      <w:bodyDiv w:val="1"/>
      <w:marLeft w:val="0"/>
      <w:marRight w:val="0"/>
      <w:marTop w:val="0"/>
      <w:marBottom w:val="0"/>
      <w:divBdr>
        <w:top w:val="none" w:sz="0" w:space="0" w:color="auto"/>
        <w:left w:val="none" w:sz="0" w:space="0" w:color="auto"/>
        <w:bottom w:val="none" w:sz="0" w:space="0" w:color="auto"/>
        <w:right w:val="none" w:sz="0" w:space="0" w:color="auto"/>
      </w:divBdr>
    </w:div>
    <w:div w:id="950624543">
      <w:bodyDiv w:val="1"/>
      <w:marLeft w:val="0"/>
      <w:marRight w:val="0"/>
      <w:marTop w:val="0"/>
      <w:marBottom w:val="0"/>
      <w:divBdr>
        <w:top w:val="none" w:sz="0" w:space="0" w:color="auto"/>
        <w:left w:val="none" w:sz="0" w:space="0" w:color="auto"/>
        <w:bottom w:val="none" w:sz="0" w:space="0" w:color="auto"/>
        <w:right w:val="none" w:sz="0" w:space="0" w:color="auto"/>
      </w:divBdr>
    </w:div>
    <w:div w:id="965505476">
      <w:bodyDiv w:val="1"/>
      <w:marLeft w:val="0"/>
      <w:marRight w:val="0"/>
      <w:marTop w:val="0"/>
      <w:marBottom w:val="0"/>
      <w:divBdr>
        <w:top w:val="none" w:sz="0" w:space="0" w:color="auto"/>
        <w:left w:val="none" w:sz="0" w:space="0" w:color="auto"/>
        <w:bottom w:val="none" w:sz="0" w:space="0" w:color="auto"/>
        <w:right w:val="none" w:sz="0" w:space="0" w:color="auto"/>
      </w:divBdr>
    </w:div>
    <w:div w:id="969047528">
      <w:bodyDiv w:val="1"/>
      <w:marLeft w:val="0"/>
      <w:marRight w:val="0"/>
      <w:marTop w:val="0"/>
      <w:marBottom w:val="0"/>
      <w:divBdr>
        <w:top w:val="none" w:sz="0" w:space="0" w:color="auto"/>
        <w:left w:val="none" w:sz="0" w:space="0" w:color="auto"/>
        <w:bottom w:val="none" w:sz="0" w:space="0" w:color="auto"/>
        <w:right w:val="none" w:sz="0" w:space="0" w:color="auto"/>
      </w:divBdr>
    </w:div>
    <w:div w:id="974288826">
      <w:bodyDiv w:val="1"/>
      <w:marLeft w:val="0"/>
      <w:marRight w:val="0"/>
      <w:marTop w:val="0"/>
      <w:marBottom w:val="0"/>
      <w:divBdr>
        <w:top w:val="none" w:sz="0" w:space="0" w:color="auto"/>
        <w:left w:val="none" w:sz="0" w:space="0" w:color="auto"/>
        <w:bottom w:val="none" w:sz="0" w:space="0" w:color="auto"/>
        <w:right w:val="none" w:sz="0" w:space="0" w:color="auto"/>
      </w:divBdr>
    </w:div>
    <w:div w:id="997735363">
      <w:bodyDiv w:val="1"/>
      <w:marLeft w:val="0"/>
      <w:marRight w:val="0"/>
      <w:marTop w:val="0"/>
      <w:marBottom w:val="0"/>
      <w:divBdr>
        <w:top w:val="none" w:sz="0" w:space="0" w:color="auto"/>
        <w:left w:val="none" w:sz="0" w:space="0" w:color="auto"/>
        <w:bottom w:val="none" w:sz="0" w:space="0" w:color="auto"/>
        <w:right w:val="none" w:sz="0" w:space="0" w:color="auto"/>
      </w:divBdr>
    </w:div>
    <w:div w:id="1003509899">
      <w:bodyDiv w:val="1"/>
      <w:marLeft w:val="0"/>
      <w:marRight w:val="0"/>
      <w:marTop w:val="0"/>
      <w:marBottom w:val="0"/>
      <w:divBdr>
        <w:top w:val="none" w:sz="0" w:space="0" w:color="auto"/>
        <w:left w:val="none" w:sz="0" w:space="0" w:color="auto"/>
        <w:bottom w:val="none" w:sz="0" w:space="0" w:color="auto"/>
        <w:right w:val="none" w:sz="0" w:space="0" w:color="auto"/>
      </w:divBdr>
    </w:div>
    <w:div w:id="1051071655">
      <w:bodyDiv w:val="1"/>
      <w:marLeft w:val="0"/>
      <w:marRight w:val="0"/>
      <w:marTop w:val="0"/>
      <w:marBottom w:val="0"/>
      <w:divBdr>
        <w:top w:val="none" w:sz="0" w:space="0" w:color="auto"/>
        <w:left w:val="none" w:sz="0" w:space="0" w:color="auto"/>
        <w:bottom w:val="none" w:sz="0" w:space="0" w:color="auto"/>
        <w:right w:val="none" w:sz="0" w:space="0" w:color="auto"/>
      </w:divBdr>
    </w:div>
    <w:div w:id="1082218970">
      <w:bodyDiv w:val="1"/>
      <w:marLeft w:val="0"/>
      <w:marRight w:val="0"/>
      <w:marTop w:val="0"/>
      <w:marBottom w:val="0"/>
      <w:divBdr>
        <w:top w:val="none" w:sz="0" w:space="0" w:color="auto"/>
        <w:left w:val="none" w:sz="0" w:space="0" w:color="auto"/>
        <w:bottom w:val="none" w:sz="0" w:space="0" w:color="auto"/>
        <w:right w:val="none" w:sz="0" w:space="0" w:color="auto"/>
      </w:divBdr>
    </w:div>
    <w:div w:id="1123576167">
      <w:bodyDiv w:val="1"/>
      <w:marLeft w:val="0"/>
      <w:marRight w:val="0"/>
      <w:marTop w:val="0"/>
      <w:marBottom w:val="0"/>
      <w:divBdr>
        <w:top w:val="none" w:sz="0" w:space="0" w:color="auto"/>
        <w:left w:val="none" w:sz="0" w:space="0" w:color="auto"/>
        <w:bottom w:val="none" w:sz="0" w:space="0" w:color="auto"/>
        <w:right w:val="none" w:sz="0" w:space="0" w:color="auto"/>
      </w:divBdr>
    </w:div>
    <w:div w:id="1165361409">
      <w:bodyDiv w:val="1"/>
      <w:marLeft w:val="0"/>
      <w:marRight w:val="0"/>
      <w:marTop w:val="0"/>
      <w:marBottom w:val="0"/>
      <w:divBdr>
        <w:top w:val="none" w:sz="0" w:space="0" w:color="auto"/>
        <w:left w:val="none" w:sz="0" w:space="0" w:color="auto"/>
        <w:bottom w:val="none" w:sz="0" w:space="0" w:color="auto"/>
        <w:right w:val="none" w:sz="0" w:space="0" w:color="auto"/>
      </w:divBdr>
    </w:div>
    <w:div w:id="1204634586">
      <w:bodyDiv w:val="1"/>
      <w:marLeft w:val="0"/>
      <w:marRight w:val="0"/>
      <w:marTop w:val="0"/>
      <w:marBottom w:val="0"/>
      <w:divBdr>
        <w:top w:val="none" w:sz="0" w:space="0" w:color="auto"/>
        <w:left w:val="none" w:sz="0" w:space="0" w:color="auto"/>
        <w:bottom w:val="none" w:sz="0" w:space="0" w:color="auto"/>
        <w:right w:val="none" w:sz="0" w:space="0" w:color="auto"/>
      </w:divBdr>
    </w:div>
    <w:div w:id="1223367890">
      <w:bodyDiv w:val="1"/>
      <w:marLeft w:val="0"/>
      <w:marRight w:val="0"/>
      <w:marTop w:val="0"/>
      <w:marBottom w:val="0"/>
      <w:divBdr>
        <w:top w:val="none" w:sz="0" w:space="0" w:color="auto"/>
        <w:left w:val="none" w:sz="0" w:space="0" w:color="auto"/>
        <w:bottom w:val="none" w:sz="0" w:space="0" w:color="auto"/>
        <w:right w:val="none" w:sz="0" w:space="0" w:color="auto"/>
      </w:divBdr>
    </w:div>
    <w:div w:id="1263028711">
      <w:bodyDiv w:val="1"/>
      <w:marLeft w:val="0"/>
      <w:marRight w:val="0"/>
      <w:marTop w:val="0"/>
      <w:marBottom w:val="0"/>
      <w:divBdr>
        <w:top w:val="none" w:sz="0" w:space="0" w:color="auto"/>
        <w:left w:val="none" w:sz="0" w:space="0" w:color="auto"/>
        <w:bottom w:val="none" w:sz="0" w:space="0" w:color="auto"/>
        <w:right w:val="none" w:sz="0" w:space="0" w:color="auto"/>
      </w:divBdr>
    </w:div>
    <w:div w:id="1271471903">
      <w:bodyDiv w:val="1"/>
      <w:marLeft w:val="0"/>
      <w:marRight w:val="0"/>
      <w:marTop w:val="0"/>
      <w:marBottom w:val="0"/>
      <w:divBdr>
        <w:top w:val="none" w:sz="0" w:space="0" w:color="auto"/>
        <w:left w:val="none" w:sz="0" w:space="0" w:color="auto"/>
        <w:bottom w:val="none" w:sz="0" w:space="0" w:color="auto"/>
        <w:right w:val="none" w:sz="0" w:space="0" w:color="auto"/>
      </w:divBdr>
    </w:div>
    <w:div w:id="1303383983">
      <w:bodyDiv w:val="1"/>
      <w:marLeft w:val="0"/>
      <w:marRight w:val="0"/>
      <w:marTop w:val="0"/>
      <w:marBottom w:val="0"/>
      <w:divBdr>
        <w:top w:val="none" w:sz="0" w:space="0" w:color="auto"/>
        <w:left w:val="none" w:sz="0" w:space="0" w:color="auto"/>
        <w:bottom w:val="none" w:sz="0" w:space="0" w:color="auto"/>
        <w:right w:val="none" w:sz="0" w:space="0" w:color="auto"/>
      </w:divBdr>
    </w:div>
    <w:div w:id="1334524803">
      <w:bodyDiv w:val="1"/>
      <w:marLeft w:val="0"/>
      <w:marRight w:val="0"/>
      <w:marTop w:val="0"/>
      <w:marBottom w:val="0"/>
      <w:divBdr>
        <w:top w:val="none" w:sz="0" w:space="0" w:color="auto"/>
        <w:left w:val="none" w:sz="0" w:space="0" w:color="auto"/>
        <w:bottom w:val="none" w:sz="0" w:space="0" w:color="auto"/>
        <w:right w:val="none" w:sz="0" w:space="0" w:color="auto"/>
      </w:divBdr>
    </w:div>
    <w:div w:id="1347706327">
      <w:bodyDiv w:val="1"/>
      <w:marLeft w:val="0"/>
      <w:marRight w:val="0"/>
      <w:marTop w:val="0"/>
      <w:marBottom w:val="0"/>
      <w:divBdr>
        <w:top w:val="none" w:sz="0" w:space="0" w:color="auto"/>
        <w:left w:val="none" w:sz="0" w:space="0" w:color="auto"/>
        <w:bottom w:val="none" w:sz="0" w:space="0" w:color="auto"/>
        <w:right w:val="none" w:sz="0" w:space="0" w:color="auto"/>
      </w:divBdr>
    </w:div>
    <w:div w:id="1374308828">
      <w:bodyDiv w:val="1"/>
      <w:marLeft w:val="0"/>
      <w:marRight w:val="0"/>
      <w:marTop w:val="0"/>
      <w:marBottom w:val="0"/>
      <w:divBdr>
        <w:top w:val="none" w:sz="0" w:space="0" w:color="auto"/>
        <w:left w:val="none" w:sz="0" w:space="0" w:color="auto"/>
        <w:bottom w:val="none" w:sz="0" w:space="0" w:color="auto"/>
        <w:right w:val="none" w:sz="0" w:space="0" w:color="auto"/>
      </w:divBdr>
    </w:div>
    <w:div w:id="1408923437">
      <w:bodyDiv w:val="1"/>
      <w:marLeft w:val="0"/>
      <w:marRight w:val="0"/>
      <w:marTop w:val="0"/>
      <w:marBottom w:val="0"/>
      <w:divBdr>
        <w:top w:val="none" w:sz="0" w:space="0" w:color="auto"/>
        <w:left w:val="none" w:sz="0" w:space="0" w:color="auto"/>
        <w:bottom w:val="none" w:sz="0" w:space="0" w:color="auto"/>
        <w:right w:val="none" w:sz="0" w:space="0" w:color="auto"/>
      </w:divBdr>
    </w:div>
    <w:div w:id="1433090063">
      <w:bodyDiv w:val="1"/>
      <w:marLeft w:val="0"/>
      <w:marRight w:val="0"/>
      <w:marTop w:val="0"/>
      <w:marBottom w:val="0"/>
      <w:divBdr>
        <w:top w:val="none" w:sz="0" w:space="0" w:color="auto"/>
        <w:left w:val="none" w:sz="0" w:space="0" w:color="auto"/>
        <w:bottom w:val="none" w:sz="0" w:space="0" w:color="auto"/>
        <w:right w:val="none" w:sz="0" w:space="0" w:color="auto"/>
      </w:divBdr>
    </w:div>
    <w:div w:id="1448280379">
      <w:bodyDiv w:val="1"/>
      <w:marLeft w:val="0"/>
      <w:marRight w:val="0"/>
      <w:marTop w:val="0"/>
      <w:marBottom w:val="0"/>
      <w:divBdr>
        <w:top w:val="none" w:sz="0" w:space="0" w:color="auto"/>
        <w:left w:val="none" w:sz="0" w:space="0" w:color="auto"/>
        <w:bottom w:val="none" w:sz="0" w:space="0" w:color="auto"/>
        <w:right w:val="none" w:sz="0" w:space="0" w:color="auto"/>
      </w:divBdr>
    </w:div>
    <w:div w:id="1456289214">
      <w:bodyDiv w:val="1"/>
      <w:marLeft w:val="0"/>
      <w:marRight w:val="0"/>
      <w:marTop w:val="0"/>
      <w:marBottom w:val="0"/>
      <w:divBdr>
        <w:top w:val="none" w:sz="0" w:space="0" w:color="auto"/>
        <w:left w:val="none" w:sz="0" w:space="0" w:color="auto"/>
        <w:bottom w:val="none" w:sz="0" w:space="0" w:color="auto"/>
        <w:right w:val="none" w:sz="0" w:space="0" w:color="auto"/>
      </w:divBdr>
    </w:div>
    <w:div w:id="1457598714">
      <w:bodyDiv w:val="1"/>
      <w:marLeft w:val="0"/>
      <w:marRight w:val="0"/>
      <w:marTop w:val="0"/>
      <w:marBottom w:val="0"/>
      <w:divBdr>
        <w:top w:val="none" w:sz="0" w:space="0" w:color="auto"/>
        <w:left w:val="none" w:sz="0" w:space="0" w:color="auto"/>
        <w:bottom w:val="none" w:sz="0" w:space="0" w:color="auto"/>
        <w:right w:val="none" w:sz="0" w:space="0" w:color="auto"/>
      </w:divBdr>
    </w:div>
    <w:div w:id="1524510931">
      <w:bodyDiv w:val="1"/>
      <w:marLeft w:val="0"/>
      <w:marRight w:val="0"/>
      <w:marTop w:val="0"/>
      <w:marBottom w:val="0"/>
      <w:divBdr>
        <w:top w:val="none" w:sz="0" w:space="0" w:color="auto"/>
        <w:left w:val="none" w:sz="0" w:space="0" w:color="auto"/>
        <w:bottom w:val="none" w:sz="0" w:space="0" w:color="auto"/>
        <w:right w:val="none" w:sz="0" w:space="0" w:color="auto"/>
      </w:divBdr>
    </w:div>
    <w:div w:id="1548561981">
      <w:bodyDiv w:val="1"/>
      <w:marLeft w:val="0"/>
      <w:marRight w:val="0"/>
      <w:marTop w:val="0"/>
      <w:marBottom w:val="0"/>
      <w:divBdr>
        <w:top w:val="none" w:sz="0" w:space="0" w:color="auto"/>
        <w:left w:val="none" w:sz="0" w:space="0" w:color="auto"/>
        <w:bottom w:val="none" w:sz="0" w:space="0" w:color="auto"/>
        <w:right w:val="none" w:sz="0" w:space="0" w:color="auto"/>
      </w:divBdr>
    </w:div>
    <w:div w:id="1569413790">
      <w:bodyDiv w:val="1"/>
      <w:marLeft w:val="0"/>
      <w:marRight w:val="0"/>
      <w:marTop w:val="0"/>
      <w:marBottom w:val="0"/>
      <w:divBdr>
        <w:top w:val="none" w:sz="0" w:space="0" w:color="auto"/>
        <w:left w:val="none" w:sz="0" w:space="0" w:color="auto"/>
        <w:bottom w:val="none" w:sz="0" w:space="0" w:color="auto"/>
        <w:right w:val="none" w:sz="0" w:space="0" w:color="auto"/>
      </w:divBdr>
    </w:div>
    <w:div w:id="1608388013">
      <w:bodyDiv w:val="1"/>
      <w:marLeft w:val="0"/>
      <w:marRight w:val="0"/>
      <w:marTop w:val="0"/>
      <w:marBottom w:val="0"/>
      <w:divBdr>
        <w:top w:val="none" w:sz="0" w:space="0" w:color="auto"/>
        <w:left w:val="none" w:sz="0" w:space="0" w:color="auto"/>
        <w:bottom w:val="none" w:sz="0" w:space="0" w:color="auto"/>
        <w:right w:val="none" w:sz="0" w:space="0" w:color="auto"/>
      </w:divBdr>
    </w:div>
    <w:div w:id="1649549018">
      <w:bodyDiv w:val="1"/>
      <w:marLeft w:val="0"/>
      <w:marRight w:val="0"/>
      <w:marTop w:val="0"/>
      <w:marBottom w:val="0"/>
      <w:divBdr>
        <w:top w:val="none" w:sz="0" w:space="0" w:color="auto"/>
        <w:left w:val="none" w:sz="0" w:space="0" w:color="auto"/>
        <w:bottom w:val="none" w:sz="0" w:space="0" w:color="auto"/>
        <w:right w:val="none" w:sz="0" w:space="0" w:color="auto"/>
      </w:divBdr>
    </w:div>
    <w:div w:id="1670714472">
      <w:bodyDiv w:val="1"/>
      <w:marLeft w:val="0"/>
      <w:marRight w:val="0"/>
      <w:marTop w:val="0"/>
      <w:marBottom w:val="0"/>
      <w:divBdr>
        <w:top w:val="none" w:sz="0" w:space="0" w:color="auto"/>
        <w:left w:val="none" w:sz="0" w:space="0" w:color="auto"/>
        <w:bottom w:val="none" w:sz="0" w:space="0" w:color="auto"/>
        <w:right w:val="none" w:sz="0" w:space="0" w:color="auto"/>
      </w:divBdr>
    </w:div>
    <w:div w:id="1699624911">
      <w:bodyDiv w:val="1"/>
      <w:marLeft w:val="0"/>
      <w:marRight w:val="0"/>
      <w:marTop w:val="0"/>
      <w:marBottom w:val="0"/>
      <w:divBdr>
        <w:top w:val="none" w:sz="0" w:space="0" w:color="auto"/>
        <w:left w:val="none" w:sz="0" w:space="0" w:color="auto"/>
        <w:bottom w:val="none" w:sz="0" w:space="0" w:color="auto"/>
        <w:right w:val="none" w:sz="0" w:space="0" w:color="auto"/>
      </w:divBdr>
    </w:div>
    <w:div w:id="1703627485">
      <w:bodyDiv w:val="1"/>
      <w:marLeft w:val="0"/>
      <w:marRight w:val="0"/>
      <w:marTop w:val="0"/>
      <w:marBottom w:val="0"/>
      <w:divBdr>
        <w:top w:val="none" w:sz="0" w:space="0" w:color="auto"/>
        <w:left w:val="none" w:sz="0" w:space="0" w:color="auto"/>
        <w:bottom w:val="none" w:sz="0" w:space="0" w:color="auto"/>
        <w:right w:val="none" w:sz="0" w:space="0" w:color="auto"/>
      </w:divBdr>
    </w:div>
    <w:div w:id="1708143261">
      <w:bodyDiv w:val="1"/>
      <w:marLeft w:val="0"/>
      <w:marRight w:val="0"/>
      <w:marTop w:val="0"/>
      <w:marBottom w:val="0"/>
      <w:divBdr>
        <w:top w:val="none" w:sz="0" w:space="0" w:color="auto"/>
        <w:left w:val="none" w:sz="0" w:space="0" w:color="auto"/>
        <w:bottom w:val="none" w:sz="0" w:space="0" w:color="auto"/>
        <w:right w:val="none" w:sz="0" w:space="0" w:color="auto"/>
      </w:divBdr>
    </w:div>
    <w:div w:id="1719623592">
      <w:bodyDiv w:val="1"/>
      <w:marLeft w:val="0"/>
      <w:marRight w:val="0"/>
      <w:marTop w:val="0"/>
      <w:marBottom w:val="0"/>
      <w:divBdr>
        <w:top w:val="none" w:sz="0" w:space="0" w:color="auto"/>
        <w:left w:val="none" w:sz="0" w:space="0" w:color="auto"/>
        <w:bottom w:val="none" w:sz="0" w:space="0" w:color="auto"/>
        <w:right w:val="none" w:sz="0" w:space="0" w:color="auto"/>
      </w:divBdr>
    </w:div>
    <w:div w:id="1759402291">
      <w:bodyDiv w:val="1"/>
      <w:marLeft w:val="0"/>
      <w:marRight w:val="0"/>
      <w:marTop w:val="0"/>
      <w:marBottom w:val="0"/>
      <w:divBdr>
        <w:top w:val="none" w:sz="0" w:space="0" w:color="auto"/>
        <w:left w:val="none" w:sz="0" w:space="0" w:color="auto"/>
        <w:bottom w:val="none" w:sz="0" w:space="0" w:color="auto"/>
        <w:right w:val="none" w:sz="0" w:space="0" w:color="auto"/>
      </w:divBdr>
    </w:div>
    <w:div w:id="1785416287">
      <w:bodyDiv w:val="1"/>
      <w:marLeft w:val="0"/>
      <w:marRight w:val="0"/>
      <w:marTop w:val="0"/>
      <w:marBottom w:val="0"/>
      <w:divBdr>
        <w:top w:val="none" w:sz="0" w:space="0" w:color="auto"/>
        <w:left w:val="none" w:sz="0" w:space="0" w:color="auto"/>
        <w:bottom w:val="none" w:sz="0" w:space="0" w:color="auto"/>
        <w:right w:val="none" w:sz="0" w:space="0" w:color="auto"/>
      </w:divBdr>
    </w:div>
    <w:div w:id="1795446953">
      <w:bodyDiv w:val="1"/>
      <w:marLeft w:val="0"/>
      <w:marRight w:val="0"/>
      <w:marTop w:val="0"/>
      <w:marBottom w:val="0"/>
      <w:divBdr>
        <w:top w:val="none" w:sz="0" w:space="0" w:color="auto"/>
        <w:left w:val="none" w:sz="0" w:space="0" w:color="auto"/>
        <w:bottom w:val="none" w:sz="0" w:space="0" w:color="auto"/>
        <w:right w:val="none" w:sz="0" w:space="0" w:color="auto"/>
      </w:divBdr>
    </w:div>
    <w:div w:id="1821341581">
      <w:bodyDiv w:val="1"/>
      <w:marLeft w:val="0"/>
      <w:marRight w:val="0"/>
      <w:marTop w:val="0"/>
      <w:marBottom w:val="0"/>
      <w:divBdr>
        <w:top w:val="none" w:sz="0" w:space="0" w:color="auto"/>
        <w:left w:val="none" w:sz="0" w:space="0" w:color="auto"/>
        <w:bottom w:val="none" w:sz="0" w:space="0" w:color="auto"/>
        <w:right w:val="none" w:sz="0" w:space="0" w:color="auto"/>
      </w:divBdr>
    </w:div>
    <w:div w:id="1826509848">
      <w:bodyDiv w:val="1"/>
      <w:marLeft w:val="0"/>
      <w:marRight w:val="0"/>
      <w:marTop w:val="0"/>
      <w:marBottom w:val="0"/>
      <w:divBdr>
        <w:top w:val="none" w:sz="0" w:space="0" w:color="auto"/>
        <w:left w:val="none" w:sz="0" w:space="0" w:color="auto"/>
        <w:bottom w:val="none" w:sz="0" w:space="0" w:color="auto"/>
        <w:right w:val="none" w:sz="0" w:space="0" w:color="auto"/>
      </w:divBdr>
    </w:div>
    <w:div w:id="1854222569">
      <w:bodyDiv w:val="1"/>
      <w:marLeft w:val="0"/>
      <w:marRight w:val="0"/>
      <w:marTop w:val="0"/>
      <w:marBottom w:val="0"/>
      <w:divBdr>
        <w:top w:val="none" w:sz="0" w:space="0" w:color="auto"/>
        <w:left w:val="none" w:sz="0" w:space="0" w:color="auto"/>
        <w:bottom w:val="none" w:sz="0" w:space="0" w:color="auto"/>
        <w:right w:val="none" w:sz="0" w:space="0" w:color="auto"/>
      </w:divBdr>
    </w:div>
    <w:div w:id="1859389203">
      <w:bodyDiv w:val="1"/>
      <w:marLeft w:val="0"/>
      <w:marRight w:val="0"/>
      <w:marTop w:val="0"/>
      <w:marBottom w:val="0"/>
      <w:divBdr>
        <w:top w:val="none" w:sz="0" w:space="0" w:color="auto"/>
        <w:left w:val="none" w:sz="0" w:space="0" w:color="auto"/>
        <w:bottom w:val="none" w:sz="0" w:space="0" w:color="auto"/>
        <w:right w:val="none" w:sz="0" w:space="0" w:color="auto"/>
      </w:divBdr>
    </w:div>
    <w:div w:id="1914124866">
      <w:bodyDiv w:val="1"/>
      <w:marLeft w:val="0"/>
      <w:marRight w:val="0"/>
      <w:marTop w:val="0"/>
      <w:marBottom w:val="0"/>
      <w:divBdr>
        <w:top w:val="none" w:sz="0" w:space="0" w:color="auto"/>
        <w:left w:val="none" w:sz="0" w:space="0" w:color="auto"/>
        <w:bottom w:val="none" w:sz="0" w:space="0" w:color="auto"/>
        <w:right w:val="none" w:sz="0" w:space="0" w:color="auto"/>
      </w:divBdr>
    </w:div>
    <w:div w:id="1932935651">
      <w:bodyDiv w:val="1"/>
      <w:marLeft w:val="0"/>
      <w:marRight w:val="0"/>
      <w:marTop w:val="0"/>
      <w:marBottom w:val="0"/>
      <w:divBdr>
        <w:top w:val="none" w:sz="0" w:space="0" w:color="auto"/>
        <w:left w:val="none" w:sz="0" w:space="0" w:color="auto"/>
        <w:bottom w:val="none" w:sz="0" w:space="0" w:color="auto"/>
        <w:right w:val="none" w:sz="0" w:space="0" w:color="auto"/>
      </w:divBdr>
    </w:div>
    <w:div w:id="1936357038">
      <w:bodyDiv w:val="1"/>
      <w:marLeft w:val="0"/>
      <w:marRight w:val="0"/>
      <w:marTop w:val="0"/>
      <w:marBottom w:val="0"/>
      <w:divBdr>
        <w:top w:val="none" w:sz="0" w:space="0" w:color="auto"/>
        <w:left w:val="none" w:sz="0" w:space="0" w:color="auto"/>
        <w:bottom w:val="none" w:sz="0" w:space="0" w:color="auto"/>
        <w:right w:val="none" w:sz="0" w:space="0" w:color="auto"/>
      </w:divBdr>
    </w:div>
    <w:div w:id="1950505501">
      <w:bodyDiv w:val="1"/>
      <w:marLeft w:val="0"/>
      <w:marRight w:val="0"/>
      <w:marTop w:val="0"/>
      <w:marBottom w:val="0"/>
      <w:divBdr>
        <w:top w:val="none" w:sz="0" w:space="0" w:color="auto"/>
        <w:left w:val="none" w:sz="0" w:space="0" w:color="auto"/>
        <w:bottom w:val="none" w:sz="0" w:space="0" w:color="auto"/>
        <w:right w:val="none" w:sz="0" w:space="0" w:color="auto"/>
      </w:divBdr>
    </w:div>
    <w:div w:id="1970894455">
      <w:bodyDiv w:val="1"/>
      <w:marLeft w:val="0"/>
      <w:marRight w:val="0"/>
      <w:marTop w:val="0"/>
      <w:marBottom w:val="0"/>
      <w:divBdr>
        <w:top w:val="none" w:sz="0" w:space="0" w:color="auto"/>
        <w:left w:val="none" w:sz="0" w:space="0" w:color="auto"/>
        <w:bottom w:val="none" w:sz="0" w:space="0" w:color="auto"/>
        <w:right w:val="none" w:sz="0" w:space="0" w:color="auto"/>
      </w:divBdr>
    </w:div>
    <w:div w:id="1973710698">
      <w:bodyDiv w:val="1"/>
      <w:marLeft w:val="0"/>
      <w:marRight w:val="0"/>
      <w:marTop w:val="0"/>
      <w:marBottom w:val="0"/>
      <w:divBdr>
        <w:top w:val="none" w:sz="0" w:space="0" w:color="auto"/>
        <w:left w:val="none" w:sz="0" w:space="0" w:color="auto"/>
        <w:bottom w:val="none" w:sz="0" w:space="0" w:color="auto"/>
        <w:right w:val="none" w:sz="0" w:space="0" w:color="auto"/>
      </w:divBdr>
    </w:div>
    <w:div w:id="1977106880">
      <w:bodyDiv w:val="1"/>
      <w:marLeft w:val="0"/>
      <w:marRight w:val="0"/>
      <w:marTop w:val="0"/>
      <w:marBottom w:val="0"/>
      <w:divBdr>
        <w:top w:val="none" w:sz="0" w:space="0" w:color="auto"/>
        <w:left w:val="none" w:sz="0" w:space="0" w:color="auto"/>
        <w:bottom w:val="none" w:sz="0" w:space="0" w:color="auto"/>
        <w:right w:val="none" w:sz="0" w:space="0" w:color="auto"/>
      </w:divBdr>
    </w:div>
    <w:div w:id="2017489705">
      <w:bodyDiv w:val="1"/>
      <w:marLeft w:val="0"/>
      <w:marRight w:val="0"/>
      <w:marTop w:val="0"/>
      <w:marBottom w:val="0"/>
      <w:divBdr>
        <w:top w:val="none" w:sz="0" w:space="0" w:color="auto"/>
        <w:left w:val="none" w:sz="0" w:space="0" w:color="auto"/>
        <w:bottom w:val="none" w:sz="0" w:space="0" w:color="auto"/>
        <w:right w:val="none" w:sz="0" w:space="0" w:color="auto"/>
      </w:divBdr>
    </w:div>
    <w:div w:id="2066949516">
      <w:bodyDiv w:val="1"/>
      <w:marLeft w:val="0"/>
      <w:marRight w:val="0"/>
      <w:marTop w:val="0"/>
      <w:marBottom w:val="0"/>
      <w:divBdr>
        <w:top w:val="none" w:sz="0" w:space="0" w:color="auto"/>
        <w:left w:val="none" w:sz="0" w:space="0" w:color="auto"/>
        <w:bottom w:val="none" w:sz="0" w:space="0" w:color="auto"/>
        <w:right w:val="none" w:sz="0" w:space="0" w:color="auto"/>
      </w:divBdr>
    </w:div>
    <w:div w:id="2094203809">
      <w:bodyDiv w:val="1"/>
      <w:marLeft w:val="0"/>
      <w:marRight w:val="0"/>
      <w:marTop w:val="0"/>
      <w:marBottom w:val="0"/>
      <w:divBdr>
        <w:top w:val="none" w:sz="0" w:space="0" w:color="auto"/>
        <w:left w:val="none" w:sz="0" w:space="0" w:color="auto"/>
        <w:bottom w:val="none" w:sz="0" w:space="0" w:color="auto"/>
        <w:right w:val="none" w:sz="0" w:space="0" w:color="auto"/>
      </w:divBdr>
    </w:div>
    <w:div w:id="209619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Procurement/115855" TargetMode="External"/><Relationship Id="rId18" Type="http://schemas.openxmlformats.org/officeDocument/2006/relationships/hyperlink" Target="http://paligs.eis.gov.lv/suppliers/" TargetMode="External"/><Relationship Id="rId26" Type="http://schemas.openxmlformats.org/officeDocument/2006/relationships/hyperlink" Target="https://www.eis.gov.lv/EKEIS/Supplier/Procurement/115347" TargetMode="External"/><Relationship Id="rId39" Type="http://schemas.openxmlformats.org/officeDocument/2006/relationships/footer" Target="footer5.xml"/><Relationship Id="rId21" Type="http://schemas.openxmlformats.org/officeDocument/2006/relationships/hyperlink" Target="https://www.eis.gov.lv/EKEIS/Supplier/Procurement/115347" TargetMode="Externa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epirkumi@augsdaugavasnovads.lv" TargetMode="External"/><Relationship Id="rId20" Type="http://schemas.openxmlformats.org/officeDocument/2006/relationships/hyperlink" Target="https://www.eis.gov.lv/EKEIS/Supplier/Procurement/115347" TargetMode="External"/><Relationship Id="rId29" Type="http://schemas.openxmlformats.org/officeDocument/2006/relationships/hyperlink" Target="https://www.vugd.gov.lv/lv/vadlinijas-par-minimalajam-prasibam-telpu-pielagosanai-iii-kategorijas-patvertnes-izveidosana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augsdaugavasnovads.lv" TargetMode="External"/><Relationship Id="rId24" Type="http://schemas.openxmlformats.org/officeDocument/2006/relationships/hyperlink" Target="http://www.bis.gov.lv" TargetMode="External"/><Relationship Id="rId32" Type="http://schemas.openxmlformats.org/officeDocument/2006/relationships/footer" Target="footer2.xml"/><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Procurement/115347" TargetMode="External"/><Relationship Id="rId23" Type="http://schemas.openxmlformats.org/officeDocument/2006/relationships/hyperlink" Target="http://www.bis.gov.lv" TargetMode="External"/><Relationship Id="rId28" Type="http://schemas.openxmlformats.org/officeDocument/2006/relationships/hyperlink" Target="mailto:pasts@augsdaugavasnovads.lv" TargetMode="External"/><Relationship Id="rId36" Type="http://schemas.openxmlformats.org/officeDocument/2006/relationships/footer" Target="footer3.xml"/><Relationship Id="rId10" Type="http://schemas.openxmlformats.org/officeDocument/2006/relationships/hyperlink" Target="mailto:iepirkumi@augsdaugavasnovads.lv" TargetMode="External"/><Relationship Id="rId19" Type="http://schemas.openxmlformats.org/officeDocument/2006/relationships/hyperlink" Target="https://www.eis.gov.lv/EKEIS/Supplier/ProcurementProposals/11534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2.png@01DC8574.977833D0" TargetMode="External"/><Relationship Id="rId14" Type="http://schemas.openxmlformats.org/officeDocument/2006/relationships/hyperlink" Target="https://www.eis.gov.lv/EKEIS/Supplier/Procurement/115347" TargetMode="External"/><Relationship Id="rId22" Type="http://schemas.openxmlformats.org/officeDocument/2006/relationships/hyperlink" Target="http://espd.eis.gov.lv" TargetMode="External"/><Relationship Id="rId27" Type="http://schemas.openxmlformats.org/officeDocument/2006/relationships/hyperlink" Target="https://www.eis.gov.lv/EKEIS/Supplier/Procurement/115347%20" TargetMode="External"/><Relationship Id="rId30" Type="http://schemas.openxmlformats.org/officeDocument/2006/relationships/hyperlink" Target="https://www.vugd.gov.lv/lv/vadlinijas-par-minimalajam-prasibam-telpu-pielagosanai-iii-kategorijas-patvertnes-izveidosanai" TargetMode="External"/><Relationship Id="rId35" Type="http://schemas.openxmlformats.org/officeDocument/2006/relationships/header" Target="header2.xml"/><Relationship Id="rId8" Type="http://schemas.openxmlformats.org/officeDocument/2006/relationships/image" Target="media/image1.gif"/><Relationship Id="rId3" Type="http://schemas.openxmlformats.org/officeDocument/2006/relationships/styles" Target="styles.xml"/><Relationship Id="rId12" Type="http://schemas.openxmlformats.org/officeDocument/2006/relationships/hyperlink" Target="https://www.eis.gov.lv/EKEIS/Supplier/Organizer/24072" TargetMode="External"/><Relationship Id="rId17" Type="http://schemas.openxmlformats.org/officeDocument/2006/relationships/hyperlink" Target="http://paligs.eis.gov.lv/piegadatajiem/N_0_1.html" TargetMode="External"/><Relationship Id="rId25" Type="http://schemas.openxmlformats.org/officeDocument/2006/relationships/hyperlink" Target="https://www.eis.gov.lv/EKEIS/Supplier/Procurement/115347" TargetMode="External"/><Relationship Id="rId33" Type="http://schemas.openxmlformats.org/officeDocument/2006/relationships/hyperlink" Target="mailto:pasts@augsdaugavasnovads.lv" TargetMode="External"/><Relationship Id="rId38"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iecietibas-programm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9A0D8-5F87-4C65-9CCD-F028E935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54</Pages>
  <Words>101077</Words>
  <Characters>57615</Characters>
  <Application>Microsoft Office Word</Application>
  <DocSecurity>0</DocSecurity>
  <Lines>480</Lines>
  <Paragraphs>316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Grebeža</dc:creator>
  <cp:keywords/>
  <dc:description/>
  <cp:lastModifiedBy>Iveta Grebeža</cp:lastModifiedBy>
  <cp:revision>13</cp:revision>
  <cp:lastPrinted>2026-06-26T10:38:00Z</cp:lastPrinted>
  <dcterms:created xsi:type="dcterms:W3CDTF">2026-06-26T05:28:00Z</dcterms:created>
  <dcterms:modified xsi:type="dcterms:W3CDTF">2026-06-26T11:46:00Z</dcterms:modified>
</cp:coreProperties>
</file>