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68629" w14:textId="1A7D3B45" w:rsidR="00D87BB9" w:rsidRPr="00D87BB9" w:rsidRDefault="00D87BB9" w:rsidP="00D87BB9">
      <w:pPr>
        <w:spacing w:after="0" w:line="240" w:lineRule="auto"/>
        <w:jc w:val="right"/>
        <w:rPr>
          <w:rFonts w:ascii="Times New Roman" w:eastAsia="Times New Roman" w:hAnsi="Times New Roman" w:cs="Times New Roman"/>
          <w:bCs/>
          <w:color w:val="000000"/>
          <w:kern w:val="0"/>
          <w14:ligatures w14:val="none"/>
        </w:rPr>
      </w:pPr>
      <w:bookmarkStart w:id="0" w:name="_Hlk200028040"/>
      <w:r>
        <w:rPr>
          <w:rFonts w:ascii="Times New Roman" w:eastAsia="Times New Roman" w:hAnsi="Times New Roman" w:cs="Times New Roman"/>
          <w:bCs/>
          <w:color w:val="000000"/>
          <w:kern w:val="0"/>
          <w14:ligatures w14:val="none"/>
        </w:rPr>
        <w:t>1</w:t>
      </w:r>
      <w:r w:rsidRPr="00D87BB9">
        <w:rPr>
          <w:rFonts w:ascii="Times New Roman" w:eastAsia="Times New Roman" w:hAnsi="Times New Roman" w:cs="Times New Roman"/>
          <w:bCs/>
          <w:color w:val="000000"/>
          <w:kern w:val="0"/>
          <w14:ligatures w14:val="none"/>
        </w:rPr>
        <w:t>.1. pielikums</w:t>
      </w:r>
    </w:p>
    <w:bookmarkEnd w:id="0"/>
    <w:p w14:paraId="7325ADC8" w14:textId="77777777" w:rsidR="00D87BB9" w:rsidRPr="00D87BB9" w:rsidRDefault="00D87BB9" w:rsidP="00D87BB9">
      <w:pPr>
        <w:spacing w:after="0" w:line="240" w:lineRule="auto"/>
        <w:jc w:val="center"/>
        <w:rPr>
          <w:rFonts w:ascii="Times New Roman" w:eastAsia="Times New Roman" w:hAnsi="Times New Roman" w:cs="Times New Roman"/>
          <w:b/>
          <w:color w:val="000000"/>
          <w:kern w:val="0"/>
          <w:lang w:eastAsia="lv-LV"/>
          <w14:ligatures w14:val="none"/>
        </w:rPr>
      </w:pPr>
    </w:p>
    <w:p w14:paraId="0788B829" w14:textId="77777777" w:rsidR="00D87BB9" w:rsidRPr="00D87BB9" w:rsidRDefault="00D87BB9" w:rsidP="00D87BB9">
      <w:pPr>
        <w:spacing w:after="0" w:line="240" w:lineRule="auto"/>
        <w:jc w:val="center"/>
        <w:rPr>
          <w:rFonts w:ascii="Times New Roman" w:eastAsia="Times New Roman" w:hAnsi="Times New Roman" w:cs="Times New Roman"/>
          <w:b/>
          <w:color w:val="000000"/>
          <w:kern w:val="0"/>
          <w:lang w:eastAsia="lv-LV"/>
          <w14:ligatures w14:val="none"/>
        </w:rPr>
      </w:pPr>
    </w:p>
    <w:p w14:paraId="230DC2F4" w14:textId="77777777" w:rsidR="00D87BB9" w:rsidRPr="00D87BB9" w:rsidRDefault="00D87BB9" w:rsidP="00D87BB9">
      <w:pPr>
        <w:spacing w:after="0" w:line="240" w:lineRule="auto"/>
        <w:jc w:val="center"/>
        <w:rPr>
          <w:rFonts w:ascii="Times New Roman" w:eastAsia="Times New Roman" w:hAnsi="Times New Roman" w:cs="Times New Roman"/>
          <w:bCs/>
          <w:color w:val="000000"/>
          <w:kern w:val="0"/>
          <w:lang w:eastAsia="lv-LV"/>
          <w14:ligatures w14:val="none"/>
        </w:rPr>
      </w:pPr>
      <w:r w:rsidRPr="00D87BB9">
        <w:rPr>
          <w:rFonts w:ascii="Times New Roman" w:eastAsia="Times New Roman" w:hAnsi="Times New Roman" w:cs="Times New Roman"/>
          <w:bCs/>
          <w:color w:val="000000"/>
          <w:kern w:val="0"/>
          <w:lang w:eastAsia="lv-LV"/>
          <w14:ligatures w14:val="none"/>
        </w:rPr>
        <w:t>Apliecinājums par neatkarīgi izstrādātu piedāvājumu</w:t>
      </w:r>
    </w:p>
    <w:p w14:paraId="61FCDE1C" w14:textId="50E31BC8" w:rsidR="00D87BB9" w:rsidRPr="00D87BB9" w:rsidRDefault="00D87BB9" w:rsidP="00D87BB9">
      <w:pPr>
        <w:suppressAutoHyphens/>
        <w:spacing w:after="0" w:line="100" w:lineRule="atLeast"/>
        <w:ind w:right="-1"/>
        <w:jc w:val="center"/>
        <w:rPr>
          <w:rFonts w:ascii="Times New Roman" w:eastAsia="Calibri" w:hAnsi="Times New Roman" w:cs="Times New Roman"/>
          <w:b/>
          <w:bCs/>
          <w:color w:val="000000"/>
          <w:sz w:val="24"/>
          <w:szCs w:val="24"/>
          <w:lang w:eastAsia="lv-LV" w:bidi="hi-IN"/>
          <w14:ligatures w14:val="none"/>
        </w:rPr>
      </w:pPr>
      <w:r>
        <w:rPr>
          <w:rFonts w:ascii="Times New Roman" w:eastAsia="Times New Roman" w:hAnsi="Times New Roman" w:cs="Times New Roman"/>
          <w:color w:val="000000"/>
          <w:kern w:val="0"/>
          <w:sz w:val="24"/>
          <w:szCs w:val="24"/>
          <w14:ligatures w14:val="none"/>
        </w:rPr>
        <w:t>AK</w:t>
      </w:r>
      <w:r w:rsidRPr="00D87BB9">
        <w:rPr>
          <w:rFonts w:ascii="Times New Roman" w:eastAsia="Times New Roman" w:hAnsi="Times New Roman" w:cs="Times New Roman"/>
          <w:color w:val="000000"/>
          <w:kern w:val="0"/>
          <w:sz w:val="24"/>
          <w:szCs w:val="24"/>
          <w14:ligatures w14:val="none"/>
        </w:rPr>
        <w:t xml:space="preserve"> “</w:t>
      </w:r>
      <w:proofErr w:type="spellStart"/>
      <w:r w:rsidRPr="00D87BB9">
        <w:rPr>
          <w:rFonts w:ascii="Times New Roman" w:eastAsia="Calibri" w:hAnsi="Times New Roman" w:cs="Times New Roman"/>
          <w:color w:val="000000"/>
          <w:lang w:eastAsia="zh-CN" w:bidi="hi-IN"/>
          <w14:ligatures w14:val="none"/>
        </w:rPr>
        <w:t>Ātrumvaļņu</w:t>
      </w:r>
      <w:proofErr w:type="spellEnd"/>
      <w:r w:rsidRPr="00D87BB9">
        <w:rPr>
          <w:rFonts w:ascii="Times New Roman" w:eastAsia="Calibri" w:hAnsi="Times New Roman" w:cs="Times New Roman"/>
          <w:color w:val="000000"/>
          <w:lang w:eastAsia="zh-CN" w:bidi="hi-IN"/>
          <w14:ligatures w14:val="none"/>
        </w:rPr>
        <w:t xml:space="preserve"> izbūve Ķekavas novadā 2026</w:t>
      </w:r>
      <w:r w:rsidRPr="00D87BB9">
        <w:rPr>
          <w:rFonts w:ascii="Times New Roman" w:eastAsia="Times New Roman" w:hAnsi="Times New Roman" w:cs="Times New Roman"/>
          <w:color w:val="000000"/>
          <w:kern w:val="0"/>
          <w14:ligatures w14:val="none"/>
        </w:rPr>
        <w:t>”</w:t>
      </w:r>
    </w:p>
    <w:p w14:paraId="3CE1BF59" w14:textId="664B419A" w:rsidR="00D87BB9" w:rsidRPr="00D87BB9" w:rsidRDefault="00D87BB9" w:rsidP="00D87BB9">
      <w:pPr>
        <w:autoSpaceDE w:val="0"/>
        <w:autoSpaceDN w:val="0"/>
        <w:adjustRightInd w:val="0"/>
        <w:spacing w:after="0" w:line="240" w:lineRule="auto"/>
        <w:jc w:val="center"/>
        <w:rPr>
          <w:rFonts w:ascii="Times New Roman" w:eastAsia="Times New Roman" w:hAnsi="Times New Roman" w:cs="Times New Roman"/>
          <w:color w:val="000000"/>
          <w:kern w:val="0"/>
          <w14:ligatures w14:val="none"/>
        </w:rPr>
      </w:pPr>
      <w:r w:rsidRPr="00D87BB9">
        <w:rPr>
          <w:rFonts w:ascii="Times New Roman" w:eastAsia="Times New Roman" w:hAnsi="Times New Roman" w:cs="Times New Roman"/>
          <w:color w:val="000000"/>
          <w:kern w:val="0"/>
          <w14:ligatures w14:val="none"/>
        </w:rPr>
        <w:t>Identifikācijas Nr. ĶNP 2026/</w:t>
      </w:r>
      <w:r>
        <w:rPr>
          <w:rFonts w:ascii="Times New Roman" w:eastAsia="Times New Roman" w:hAnsi="Times New Roman" w:cs="Times New Roman"/>
          <w:color w:val="000000"/>
          <w:kern w:val="0"/>
          <w14:ligatures w14:val="none"/>
        </w:rPr>
        <w:t>52</w:t>
      </w:r>
    </w:p>
    <w:p w14:paraId="3B7697BE" w14:textId="77777777" w:rsidR="00D87BB9" w:rsidRPr="00D87BB9" w:rsidRDefault="00D87BB9" w:rsidP="00D87BB9">
      <w:pPr>
        <w:spacing w:after="0" w:line="240" w:lineRule="auto"/>
        <w:ind w:right="423"/>
        <w:jc w:val="center"/>
        <w:rPr>
          <w:rFonts w:ascii="Times New Roman" w:eastAsia="Arial Unicode MS" w:hAnsi="Times New Roman" w:cs="Times New Roman"/>
          <w:bCs/>
          <w:color w:val="000000"/>
          <w:kern w:val="0"/>
          <w14:ligatures w14:val="none"/>
        </w:rPr>
      </w:pPr>
    </w:p>
    <w:p w14:paraId="4FA828C4" w14:textId="77777777" w:rsidR="00D87BB9" w:rsidRPr="00D87BB9" w:rsidRDefault="00D87BB9" w:rsidP="00D87BB9">
      <w:pPr>
        <w:spacing w:after="0" w:line="240" w:lineRule="auto"/>
        <w:ind w:right="423"/>
        <w:jc w:val="both"/>
        <w:rPr>
          <w:rFonts w:ascii="Times New Roman" w:eastAsia="Arial Unicode MS" w:hAnsi="Times New Roman" w:cs="Times New Roman"/>
          <w:color w:val="000000"/>
          <w:kern w:val="0"/>
          <w14:ligatures w14:val="none"/>
        </w:rPr>
      </w:pPr>
      <w:r w:rsidRPr="00D87BB9">
        <w:rPr>
          <w:rFonts w:ascii="Times New Roman" w:eastAsia="Arial Unicode MS" w:hAnsi="Times New Roman" w:cs="Times New Roman"/>
          <w:color w:val="000000"/>
          <w:kern w:val="0"/>
          <w14:ligatures w14:val="none"/>
        </w:rPr>
        <w:t>Ar šo, sniedzot izsmeļošu un patiesu informāciju, __________________________________</w:t>
      </w:r>
    </w:p>
    <w:p w14:paraId="0130D1C1" w14:textId="77777777" w:rsidR="00D87BB9" w:rsidRPr="00D87BB9" w:rsidRDefault="00D87BB9" w:rsidP="00D87BB9">
      <w:pPr>
        <w:spacing w:after="0" w:line="240" w:lineRule="auto"/>
        <w:ind w:right="423" w:firstLine="310"/>
        <w:jc w:val="right"/>
        <w:rPr>
          <w:rFonts w:ascii="Times New Roman" w:eastAsia="Arial Unicode MS" w:hAnsi="Times New Roman" w:cs="Times New Roman"/>
          <w:i/>
          <w:color w:val="000000"/>
          <w:kern w:val="0"/>
          <w14:ligatures w14:val="none"/>
        </w:rPr>
      </w:pPr>
      <w:r w:rsidRPr="00D87BB9">
        <w:rPr>
          <w:rFonts w:ascii="Times New Roman" w:eastAsia="Arial Unicode MS" w:hAnsi="Times New Roman" w:cs="Times New Roman"/>
          <w:i/>
          <w:color w:val="000000"/>
          <w:kern w:val="0"/>
          <w14:ligatures w14:val="none"/>
        </w:rPr>
        <w:t xml:space="preserve">Pretendenta/kandidāta nosaukums, </w:t>
      </w:r>
      <w:proofErr w:type="spellStart"/>
      <w:r w:rsidRPr="00D87BB9">
        <w:rPr>
          <w:rFonts w:ascii="Times New Roman" w:eastAsia="Arial Unicode MS" w:hAnsi="Times New Roman" w:cs="Times New Roman"/>
          <w:i/>
          <w:color w:val="000000"/>
          <w:kern w:val="0"/>
          <w14:ligatures w14:val="none"/>
        </w:rPr>
        <w:t>reģ</w:t>
      </w:r>
      <w:proofErr w:type="spellEnd"/>
      <w:r w:rsidRPr="00D87BB9">
        <w:rPr>
          <w:rFonts w:ascii="Times New Roman" w:eastAsia="Arial Unicode MS" w:hAnsi="Times New Roman" w:cs="Times New Roman"/>
          <w:i/>
          <w:color w:val="000000"/>
          <w:kern w:val="0"/>
          <w14:ligatures w14:val="none"/>
        </w:rPr>
        <w:t>. Nr.</w:t>
      </w:r>
    </w:p>
    <w:p w14:paraId="48EB97D4" w14:textId="77777777" w:rsidR="00D87BB9" w:rsidRPr="00D87BB9" w:rsidRDefault="00D87BB9" w:rsidP="00D87BB9">
      <w:pPr>
        <w:spacing w:after="0" w:line="240" w:lineRule="auto"/>
        <w:ind w:right="423"/>
        <w:jc w:val="both"/>
        <w:rPr>
          <w:rFonts w:ascii="Times New Roman" w:eastAsia="Arial Unicode MS" w:hAnsi="Times New Roman" w:cs="Times New Roman"/>
          <w:color w:val="000000"/>
          <w:kern w:val="0"/>
          <w:u w:val="single"/>
          <w14:ligatures w14:val="none"/>
        </w:rPr>
      </w:pPr>
      <w:r w:rsidRPr="00D87BB9">
        <w:rPr>
          <w:rFonts w:ascii="Times New Roman" w:eastAsia="Arial Unicode MS" w:hAnsi="Times New Roman" w:cs="Times New Roman"/>
          <w:color w:val="000000"/>
          <w:kern w:val="0"/>
          <w14:ligatures w14:val="none"/>
        </w:rPr>
        <w:t>(turpmāk – pretendents) attiecībā uz konkrēto iepirkuma procedūru apliecina, ka</w:t>
      </w:r>
    </w:p>
    <w:p w14:paraId="112C7B22"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bCs/>
          <w:color w:val="000000"/>
          <w:kern w:val="0"/>
          <w:lang w:eastAsia="lv-LV"/>
          <w14:ligatures w14:val="none"/>
        </w:rPr>
      </w:pPr>
    </w:p>
    <w:p w14:paraId="727C817E"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b/>
          <w:bCs/>
          <w:color w:val="000000"/>
          <w:kern w:val="0"/>
          <w:lang w:eastAsia="lv-LV"/>
          <w14:ligatures w14:val="none"/>
        </w:rPr>
      </w:pPr>
      <w:r w:rsidRPr="00D87BB9">
        <w:rPr>
          <w:rFonts w:ascii="Times New Roman" w:eastAsia="Times New Roman" w:hAnsi="Times New Roman" w:cs="Times New Roman"/>
          <w:bCs/>
          <w:color w:val="000000"/>
          <w:kern w:val="0"/>
          <w:lang w:eastAsia="lv-LV"/>
          <w14:ligatures w14:val="none"/>
        </w:rPr>
        <w:t>1.</w:t>
      </w:r>
      <w:r w:rsidRPr="00D87BB9">
        <w:rPr>
          <w:rFonts w:ascii="Times New Roman" w:eastAsia="Times New Roman" w:hAnsi="Times New Roman" w:cs="Times New Roman"/>
          <w:b/>
          <w:bCs/>
          <w:color w:val="000000"/>
          <w:kern w:val="0"/>
          <w:lang w:eastAsia="lv-LV"/>
          <w14:ligatures w14:val="none"/>
        </w:rPr>
        <w:t xml:space="preserve"> </w:t>
      </w:r>
      <w:r w:rsidRPr="00D87BB9">
        <w:rPr>
          <w:rFonts w:ascii="Times New Roman" w:eastAsia="Times New Roman" w:hAnsi="Times New Roman" w:cs="Times New Roman"/>
          <w:color w:val="000000"/>
          <w:kern w:val="0"/>
          <w:lang w:eastAsia="lv-LV"/>
          <w14:ligatures w14:val="none"/>
        </w:rPr>
        <w:t>Pretendents</w:t>
      </w:r>
      <w:r w:rsidRPr="00D87BB9">
        <w:rPr>
          <w:rFonts w:ascii="Times New Roman" w:eastAsia="Times New Roman" w:hAnsi="Times New Roman" w:cs="Times New Roman"/>
          <w:bCs/>
          <w:color w:val="000000"/>
          <w:kern w:val="0"/>
          <w:lang w:eastAsia="lv-LV"/>
          <w14:ligatures w14:val="none"/>
        </w:rPr>
        <w:t xml:space="preserve"> ir iepazinies un piekrīt šī apliecinājuma saturam</w:t>
      </w:r>
      <w:r w:rsidRPr="00D87BB9">
        <w:rPr>
          <w:rFonts w:ascii="Times New Roman" w:eastAsia="Times New Roman" w:hAnsi="Times New Roman" w:cs="Times New Roman"/>
          <w:color w:val="000000"/>
          <w:kern w:val="0"/>
          <w:lang w:eastAsia="lv-LV"/>
          <w14:ligatures w14:val="none"/>
        </w:rPr>
        <w:t>.</w:t>
      </w:r>
    </w:p>
    <w:p w14:paraId="2D80BD2E"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bCs/>
          <w:color w:val="000000"/>
          <w:kern w:val="0"/>
          <w:lang w:eastAsia="lv-LV"/>
          <w14:ligatures w14:val="none"/>
        </w:rPr>
      </w:pPr>
    </w:p>
    <w:p w14:paraId="3EE651AC"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bCs/>
          <w:color w:val="000000"/>
          <w:kern w:val="0"/>
          <w:lang w:eastAsia="lv-LV"/>
          <w14:ligatures w14:val="none"/>
        </w:rPr>
        <w:t>2.</w:t>
      </w:r>
      <w:r w:rsidRPr="00D87BB9">
        <w:rPr>
          <w:rFonts w:ascii="Times New Roman" w:eastAsia="Times New Roman" w:hAnsi="Times New Roman" w:cs="Times New Roman"/>
          <w:b/>
          <w:bCs/>
          <w:color w:val="000000"/>
          <w:kern w:val="0"/>
          <w:lang w:eastAsia="lv-LV"/>
          <w14:ligatures w14:val="none"/>
        </w:rPr>
        <w:t xml:space="preserve"> </w:t>
      </w:r>
      <w:r w:rsidRPr="00D87BB9">
        <w:rPr>
          <w:rFonts w:ascii="Times New Roman" w:eastAsia="Times New Roman" w:hAnsi="Times New Roman" w:cs="Times New Roman"/>
          <w:color w:val="000000"/>
          <w:kern w:val="0"/>
          <w:lang w:eastAsia="lv-LV"/>
          <w14:ligatures w14:val="none"/>
        </w:rPr>
        <w:t>Pretendents apzinās savu pienākumu apliecinājumā norādīt pilnīgu, izsmeļošu un patiesu informāciju.</w:t>
      </w:r>
    </w:p>
    <w:p w14:paraId="24D803A9"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bCs/>
          <w:color w:val="000000"/>
          <w:kern w:val="0"/>
          <w:lang w:eastAsia="lv-LV"/>
          <w14:ligatures w14:val="none"/>
        </w:rPr>
      </w:pPr>
    </w:p>
    <w:p w14:paraId="0E112B83"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bCs/>
          <w:color w:val="000000"/>
          <w:kern w:val="0"/>
          <w:lang w:eastAsia="lv-LV"/>
          <w14:ligatures w14:val="none"/>
        </w:rPr>
        <w:t>3.</w:t>
      </w:r>
      <w:r w:rsidRPr="00D87BB9">
        <w:rPr>
          <w:rFonts w:ascii="Times New Roman" w:eastAsia="Times New Roman" w:hAnsi="Times New Roman" w:cs="Times New Roman"/>
          <w:b/>
          <w:bCs/>
          <w:color w:val="000000"/>
          <w:kern w:val="0"/>
          <w:lang w:eastAsia="lv-LV"/>
          <w14:ligatures w14:val="none"/>
        </w:rPr>
        <w:t xml:space="preserve"> </w:t>
      </w:r>
      <w:r w:rsidRPr="00D87BB9">
        <w:rPr>
          <w:rFonts w:ascii="Times New Roman" w:eastAsia="Times New Roman" w:hAnsi="Times New Roman" w:cs="Times New Roman"/>
          <w:color w:val="000000"/>
          <w:kern w:val="0"/>
          <w:lang w:eastAsia="lv-LV"/>
          <w14:ligatures w14:val="none"/>
        </w:rPr>
        <w:t>Pretendents</w:t>
      </w:r>
      <w:r w:rsidRPr="00D87BB9">
        <w:rPr>
          <w:rFonts w:ascii="Times New Roman" w:eastAsia="Times New Roman" w:hAnsi="Times New Roman" w:cs="Times New Roman"/>
          <w:bCs/>
          <w:color w:val="000000"/>
          <w:kern w:val="0"/>
          <w:lang w:eastAsia="lv-LV"/>
          <w14:ligatures w14:val="none"/>
        </w:rPr>
        <w:t xml:space="preserve"> ir pilnvarojis</w:t>
      </w:r>
      <w:r w:rsidRPr="00D87BB9">
        <w:rPr>
          <w:rFonts w:ascii="Times New Roman" w:eastAsia="Times New Roman" w:hAnsi="Times New Roman" w:cs="Times New Roman"/>
          <w:b/>
          <w:bCs/>
          <w:color w:val="000000"/>
          <w:kern w:val="0"/>
          <w:lang w:eastAsia="lv-LV"/>
          <w14:ligatures w14:val="none"/>
        </w:rPr>
        <w:t xml:space="preserve"> </w:t>
      </w:r>
      <w:r w:rsidRPr="00D87BB9">
        <w:rPr>
          <w:rFonts w:ascii="Times New Roman" w:eastAsia="Times New Roman" w:hAnsi="Times New Roman" w:cs="Times New Roman"/>
          <w:bCs/>
          <w:color w:val="000000"/>
          <w:kern w:val="0"/>
          <w:lang w:eastAsia="lv-LV"/>
          <w14:ligatures w14:val="none"/>
        </w:rPr>
        <w:t xml:space="preserve">katru personu, kuras paraksts atrodas uz iepirkuma piedāvājuma, </w:t>
      </w:r>
      <w:r w:rsidRPr="00D87BB9">
        <w:rPr>
          <w:rFonts w:ascii="Times New Roman" w:eastAsia="Times New Roman" w:hAnsi="Times New Roman" w:cs="Times New Roman"/>
          <w:color w:val="000000"/>
          <w:kern w:val="0"/>
          <w:lang w:eastAsia="lv-LV"/>
          <w14:ligatures w14:val="none"/>
        </w:rPr>
        <w:t>parakstīt apliecinājumu pretendenta vārdā.</w:t>
      </w:r>
    </w:p>
    <w:p w14:paraId="43BEEE25"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bCs/>
          <w:color w:val="000000"/>
          <w:kern w:val="0"/>
          <w:lang w:eastAsia="lv-LV"/>
          <w14:ligatures w14:val="none"/>
        </w:rPr>
      </w:pPr>
    </w:p>
    <w:p w14:paraId="0EC2EC11"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bCs/>
          <w:color w:val="000000"/>
          <w:kern w:val="0"/>
          <w:lang w:eastAsia="lv-LV"/>
          <w14:ligatures w14:val="none"/>
        </w:rPr>
        <w:t>4.</w:t>
      </w:r>
      <w:r w:rsidRPr="00D87BB9">
        <w:rPr>
          <w:rFonts w:ascii="Times New Roman" w:eastAsia="Times New Roman" w:hAnsi="Times New Roman" w:cs="Times New Roman"/>
          <w:b/>
          <w:bCs/>
          <w:color w:val="000000"/>
          <w:kern w:val="0"/>
          <w:lang w:eastAsia="lv-LV"/>
          <w14:ligatures w14:val="none"/>
        </w:rPr>
        <w:t xml:space="preserve"> </w:t>
      </w:r>
      <w:r w:rsidRPr="00D87BB9">
        <w:rPr>
          <w:rFonts w:ascii="Times New Roman" w:eastAsia="Times New Roman" w:hAnsi="Times New Roman" w:cs="Times New Roman"/>
          <w:bCs/>
          <w:color w:val="000000"/>
          <w:kern w:val="0"/>
          <w:lang w:eastAsia="lv-LV"/>
          <w14:ligatures w14:val="none"/>
        </w:rPr>
        <w:t>Pretendents informē, ka</w:t>
      </w:r>
      <w:r w:rsidRPr="00D87BB9">
        <w:rPr>
          <w:rFonts w:ascii="Times New Roman" w:eastAsia="Times New Roman" w:hAnsi="Times New Roman" w:cs="Times New Roman"/>
          <w:color w:val="000000"/>
          <w:kern w:val="0"/>
          <w:lang w:eastAsia="lv-LV"/>
          <w14:ligatures w14:val="none"/>
        </w:rPr>
        <w:t xml:space="preserve"> (</w:t>
      </w:r>
      <w:r w:rsidRPr="00D87BB9">
        <w:rPr>
          <w:rFonts w:ascii="Times New Roman" w:eastAsia="Times New Roman" w:hAnsi="Times New Roman" w:cs="Times New Roman"/>
          <w:i/>
          <w:color w:val="000000"/>
          <w:kern w:val="0"/>
          <w:lang w:eastAsia="lv-LV"/>
          <w14:ligatures w14:val="none"/>
        </w:rPr>
        <w:t>pēc vajadzības, atzīmējiet vienu no turpmāk minētajiem</w:t>
      </w:r>
      <w:r w:rsidRPr="00D87BB9">
        <w:rPr>
          <w:rFonts w:ascii="Times New Roman" w:eastAsia="Times New Roman" w:hAnsi="Times New Roman" w:cs="Times New Roman"/>
          <w:color w:val="000000"/>
          <w:kern w:val="0"/>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7920"/>
      </w:tblGrid>
      <w:tr w:rsidR="00D87BB9" w:rsidRPr="00D87BB9" w14:paraId="5A69F16D" w14:textId="77777777" w:rsidTr="005E098D">
        <w:tc>
          <w:tcPr>
            <w:tcW w:w="0" w:type="auto"/>
          </w:tcPr>
          <w:p w14:paraId="66E70DDB" w14:textId="77777777" w:rsidR="00D87BB9" w:rsidRPr="00D87BB9" w:rsidRDefault="00D87BB9" w:rsidP="00D87BB9">
            <w:pPr>
              <w:spacing w:after="0" w:line="240" w:lineRule="auto"/>
              <w:jc w:val="both"/>
              <w:rPr>
                <w:rFonts w:ascii="Times New Roman" w:eastAsia="Times New Roman" w:hAnsi="Times New Roman" w:cs="Times New Roman"/>
                <w:color w:val="000000"/>
                <w:kern w:val="0"/>
                <w:lang w:eastAsia="lv-LV"/>
                <w14:ligatures w14:val="none"/>
              </w:rPr>
            </w:pPr>
            <w:r w:rsidRPr="00D87BB9">
              <w:rPr>
                <w:rFonts w:ascii="Segoe UI Symbol" w:eastAsia="MS Gothic" w:hAnsi="Segoe UI Symbol" w:cs="Segoe UI Symbol"/>
                <w:color w:val="000000"/>
                <w:kern w:val="0"/>
                <w:lang w:eastAsia="lv-LV"/>
                <w14:ligatures w14:val="none"/>
              </w:rPr>
              <w:t>☐</w:t>
            </w:r>
          </w:p>
        </w:tc>
        <w:tc>
          <w:tcPr>
            <w:tcW w:w="0" w:type="auto"/>
          </w:tcPr>
          <w:p w14:paraId="490B87EA" w14:textId="77777777" w:rsidR="00D87BB9" w:rsidRPr="00D87BB9" w:rsidRDefault="00D87BB9" w:rsidP="00D87BB9">
            <w:pPr>
              <w:spacing w:after="0" w:line="240" w:lineRule="auto"/>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4.1. ir iesniedzis piedāvājumu neatkarīgi no konkurentiem un bez konsultācijām, līgumiem vai vienošanām, vai cita veida saziņas ar konkurentiem;</w:t>
            </w:r>
          </w:p>
        </w:tc>
      </w:tr>
      <w:tr w:rsidR="00D87BB9" w:rsidRPr="00D87BB9" w14:paraId="6D9514DF" w14:textId="77777777" w:rsidTr="005E098D">
        <w:tc>
          <w:tcPr>
            <w:tcW w:w="0" w:type="auto"/>
          </w:tcPr>
          <w:p w14:paraId="2D5FBF23" w14:textId="77777777" w:rsidR="00D87BB9" w:rsidRPr="00D87BB9" w:rsidRDefault="00D87BB9" w:rsidP="00D87BB9">
            <w:pPr>
              <w:spacing w:after="0" w:line="240" w:lineRule="auto"/>
              <w:jc w:val="both"/>
              <w:rPr>
                <w:rFonts w:ascii="Times New Roman" w:eastAsia="Times New Roman" w:hAnsi="Times New Roman" w:cs="Times New Roman"/>
                <w:color w:val="000000"/>
                <w:kern w:val="0"/>
                <w:lang w:eastAsia="lv-LV"/>
                <w14:ligatures w14:val="none"/>
              </w:rPr>
            </w:pPr>
            <w:r w:rsidRPr="00D87BB9">
              <w:rPr>
                <w:rFonts w:ascii="Segoe UI Symbol" w:eastAsia="MS Gothic" w:hAnsi="Segoe UI Symbol" w:cs="Segoe UI Symbol"/>
                <w:color w:val="000000"/>
                <w:kern w:val="0"/>
                <w:lang w:eastAsia="lv-LV"/>
                <w14:ligatures w14:val="none"/>
              </w:rPr>
              <w:t>☐</w:t>
            </w:r>
          </w:p>
        </w:tc>
        <w:tc>
          <w:tcPr>
            <w:tcW w:w="0" w:type="auto"/>
          </w:tcPr>
          <w:p w14:paraId="4D3461B4" w14:textId="77777777" w:rsidR="00D87BB9" w:rsidRPr="00D87BB9" w:rsidRDefault="00D87BB9" w:rsidP="00D87BB9">
            <w:pPr>
              <w:spacing w:after="0" w:line="240" w:lineRule="auto"/>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4.2. tam ir bijušas konsultācijas, līgumi, vienošanās vai cita veida saziņa ar vienu vai vairākiem konkurentiem saistībā ar iepirkumu, un tādēļ pretendents šī apliecinājuma pielikumā atklāj izsmeļošu un patiesu informāciju par to, ieskaitot konkurentu nosaukumus un šādas saziņas mērķi, raksturu un saturu.</w:t>
            </w:r>
          </w:p>
        </w:tc>
      </w:tr>
    </w:tbl>
    <w:p w14:paraId="0B4EB117" w14:textId="77777777" w:rsidR="00D87BB9" w:rsidRPr="00D87BB9" w:rsidRDefault="00D87BB9" w:rsidP="00D87BB9">
      <w:pPr>
        <w:spacing w:after="0" w:line="240" w:lineRule="auto"/>
        <w:ind w:firstLine="720"/>
        <w:contextualSpacing/>
        <w:jc w:val="both"/>
        <w:rPr>
          <w:rFonts w:ascii="Times New Roman" w:eastAsia="Times New Roman" w:hAnsi="Times New Roman" w:cs="Times New Roman"/>
          <w:bCs/>
          <w:color w:val="000000"/>
          <w:kern w:val="0"/>
          <w:lang w:eastAsia="lv-LV"/>
          <w14:ligatures w14:val="none"/>
        </w:rPr>
      </w:pPr>
    </w:p>
    <w:p w14:paraId="64EC7F6B" w14:textId="77777777" w:rsidR="00D87BB9" w:rsidRPr="00D87BB9" w:rsidRDefault="00D87BB9" w:rsidP="00D87BB9">
      <w:pPr>
        <w:spacing w:after="0" w:line="240" w:lineRule="auto"/>
        <w:ind w:firstLine="720"/>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bCs/>
          <w:color w:val="000000"/>
          <w:kern w:val="0"/>
          <w:lang w:eastAsia="lv-LV"/>
          <w14:ligatures w14:val="none"/>
        </w:rPr>
        <w:t>5.</w:t>
      </w:r>
      <w:r w:rsidRPr="00D87BB9">
        <w:rPr>
          <w:rFonts w:ascii="Times New Roman" w:eastAsia="Times New Roman" w:hAnsi="Times New Roman" w:cs="Times New Roman"/>
          <w:b/>
          <w:bCs/>
          <w:color w:val="000000"/>
          <w:kern w:val="0"/>
          <w:lang w:eastAsia="lv-LV"/>
          <w14:ligatures w14:val="none"/>
        </w:rPr>
        <w:t xml:space="preserve"> </w:t>
      </w:r>
      <w:r w:rsidRPr="00D87BB9">
        <w:rPr>
          <w:rFonts w:ascii="Times New Roman" w:eastAsia="Times New Roman" w:hAnsi="Times New Roman" w:cs="Times New Roman"/>
          <w:bCs/>
          <w:color w:val="000000"/>
          <w:kern w:val="0"/>
          <w:lang w:eastAsia="lv-LV"/>
          <w14:ligatures w14:val="none"/>
        </w:rPr>
        <w:t>P</w:t>
      </w:r>
      <w:r w:rsidRPr="00D87BB9">
        <w:rPr>
          <w:rFonts w:ascii="Times New Roman" w:eastAsia="Times New Roman" w:hAnsi="Times New Roman" w:cs="Times New Roman"/>
          <w:color w:val="000000"/>
          <w:kern w:val="0"/>
          <w:lang w:eastAsia="lv-LV"/>
          <w14:ligatures w14:val="none"/>
        </w:rPr>
        <w:t>retendentam, izņemot gadījumu, kad pretendents šādu saziņu ir paziņojis saskaņā ar šī apliecinājuma 4.2. apakšpunktu, ne ar vienu konkurentu nav bijusi saziņa attiecībā uz:</w:t>
      </w:r>
    </w:p>
    <w:p w14:paraId="5FE11153" w14:textId="77777777" w:rsidR="00D87BB9" w:rsidRPr="00D87BB9" w:rsidRDefault="00D87BB9" w:rsidP="00D87BB9">
      <w:pPr>
        <w:spacing w:after="0" w:line="240" w:lineRule="auto"/>
        <w:ind w:left="1134"/>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5.1. cenām;</w:t>
      </w:r>
    </w:p>
    <w:p w14:paraId="586274BE" w14:textId="77777777" w:rsidR="00D87BB9" w:rsidRPr="00D87BB9" w:rsidRDefault="00D87BB9" w:rsidP="00D87BB9">
      <w:pPr>
        <w:spacing w:after="0" w:line="240" w:lineRule="auto"/>
        <w:ind w:left="1134"/>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5.2. cenas aprēķināšanas metodēm, faktoriem (apstākļiem) vai formulām;</w:t>
      </w:r>
    </w:p>
    <w:p w14:paraId="542583D3" w14:textId="77777777" w:rsidR="00D87BB9" w:rsidRPr="00D87BB9" w:rsidRDefault="00D87BB9" w:rsidP="00D87BB9">
      <w:pPr>
        <w:spacing w:after="0" w:line="240" w:lineRule="auto"/>
        <w:ind w:left="1134"/>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5.3. nodomu vai lēmumu piedalīties vai nepiedalīties iepirkumā (iesniegt vai neiesniegt piedāvājumu); vai</w:t>
      </w:r>
    </w:p>
    <w:p w14:paraId="3E3F1796" w14:textId="77777777" w:rsidR="00D87BB9" w:rsidRPr="00D87BB9" w:rsidRDefault="00D87BB9" w:rsidP="00D87BB9">
      <w:pPr>
        <w:spacing w:after="0" w:line="240" w:lineRule="auto"/>
        <w:ind w:left="1134"/>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 xml:space="preserve">5.4. tādu piedāvājuma iesniegšanu, kas neatbilst iepirkuma prasībām; </w:t>
      </w:r>
    </w:p>
    <w:p w14:paraId="1578987B" w14:textId="77777777" w:rsidR="00D87BB9" w:rsidRPr="00D87BB9" w:rsidRDefault="00D87BB9" w:rsidP="00D87BB9">
      <w:pPr>
        <w:spacing w:after="0" w:line="240" w:lineRule="auto"/>
        <w:ind w:left="1134"/>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5.5. kvalitāti, apjomu, specifikāciju, izpildes, piegādes vai citiem nosacījumiem, kas risināmi neatkarīgi no konkurentiem, tiem produktiem vai pakalpojumiem, uz ko attiecas šis iepirkums.</w:t>
      </w:r>
    </w:p>
    <w:p w14:paraId="4E7E68FF"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color w:val="000000"/>
          <w:kern w:val="0"/>
          <w:lang w:eastAsia="lv-LV"/>
          <w14:ligatures w14:val="none"/>
        </w:rPr>
      </w:pPr>
    </w:p>
    <w:p w14:paraId="628ECEF5"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 xml:space="preserve">6. </w:t>
      </w:r>
      <w:r w:rsidRPr="00D87BB9">
        <w:rPr>
          <w:rFonts w:ascii="Times New Roman" w:eastAsia="Times New Roman" w:hAnsi="Times New Roman" w:cs="Times New Roman"/>
          <w:bCs/>
          <w:color w:val="000000"/>
          <w:kern w:val="0"/>
          <w:lang w:eastAsia="lv-LV"/>
          <w14:ligatures w14:val="none"/>
        </w:rPr>
        <w:t>Pretendents</w:t>
      </w:r>
      <w:r w:rsidRPr="00D87BB9">
        <w:rPr>
          <w:rFonts w:ascii="Times New Roman" w:eastAsia="Times New Roman" w:hAnsi="Times New Roman" w:cs="Times New Roman"/>
          <w:b/>
          <w:bCs/>
          <w:color w:val="000000"/>
          <w:kern w:val="0"/>
          <w:lang w:eastAsia="lv-LV"/>
          <w14:ligatures w14:val="none"/>
        </w:rPr>
        <w:t xml:space="preserve"> </w:t>
      </w:r>
      <w:r w:rsidRPr="00D87BB9">
        <w:rPr>
          <w:rFonts w:ascii="Times New Roman" w:eastAsia="Times New Roman" w:hAnsi="Times New Roman" w:cs="Times New Roman"/>
          <w:bCs/>
          <w:color w:val="000000"/>
          <w:kern w:val="0"/>
          <w:lang w:eastAsia="lv-LV"/>
          <w14:ligatures w14:val="none"/>
        </w:rPr>
        <w:t xml:space="preserve">nav </w:t>
      </w:r>
      <w:r w:rsidRPr="00D87BB9">
        <w:rPr>
          <w:rFonts w:ascii="Times New Roman" w:eastAsia="Times New Roman" w:hAnsi="Times New Roman" w:cs="Times New Roman"/>
          <w:color w:val="000000"/>
          <w:kern w:val="0"/>
          <w:lang w:eastAsia="lv-LV"/>
          <w14:ligatures w14:val="none"/>
        </w:rPr>
        <w:t>apzināti, tieši vai netieši</w:t>
      </w:r>
      <w:r w:rsidRPr="00D87BB9">
        <w:rPr>
          <w:rFonts w:ascii="Times New Roman" w:eastAsia="Times New Roman" w:hAnsi="Times New Roman" w:cs="Times New Roman"/>
          <w:bCs/>
          <w:color w:val="000000"/>
          <w:kern w:val="0"/>
          <w:lang w:eastAsia="lv-LV"/>
          <w14:ligatures w14:val="none"/>
        </w:rPr>
        <w:t xml:space="preserve"> atklājis un neatklās piedāvājuma noteikumus</w:t>
      </w:r>
      <w:r w:rsidRPr="00D87BB9">
        <w:rPr>
          <w:rFonts w:ascii="Times New Roman" w:eastAsia="Times New Roman" w:hAnsi="Times New Roman" w:cs="Times New Roman"/>
          <w:color w:val="000000"/>
          <w:kern w:val="0"/>
          <w:lang w:eastAsia="lv-LV"/>
          <w14:ligatures w14:val="none"/>
        </w:rPr>
        <w:t xml:space="preserve"> nevienam konkurentam pirms oficiālā piedāvājumu atvēršanas datuma un laika vai līguma slēgšanas tiesību piešķiršanas, izņemot šī apliecinājuma 4.2.apakšpunktu minēto gadījumu. </w:t>
      </w:r>
    </w:p>
    <w:p w14:paraId="1BA6826B"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color w:val="000000"/>
          <w:kern w:val="0"/>
          <w:lang w:eastAsia="lv-LV"/>
          <w14:ligatures w14:val="none"/>
        </w:rPr>
      </w:pPr>
    </w:p>
    <w:p w14:paraId="5DE60E8C" w14:textId="77777777" w:rsidR="00D87BB9" w:rsidRPr="00D87BB9" w:rsidRDefault="00D87BB9" w:rsidP="00D87BB9">
      <w:pPr>
        <w:spacing w:after="0" w:line="240" w:lineRule="auto"/>
        <w:ind w:firstLine="709"/>
        <w:contextualSpacing/>
        <w:jc w:val="both"/>
        <w:rPr>
          <w:rFonts w:ascii="Times New Roman" w:eastAsia="Times New Roman" w:hAnsi="Times New Roman" w:cs="Times New Roman"/>
          <w:snapToGrid w:val="0"/>
          <w:color w:val="000000"/>
          <w:kern w:val="0"/>
          <w:lang w:eastAsia="ru-RU"/>
          <w14:ligatures w14:val="none"/>
        </w:rPr>
      </w:pPr>
      <w:r w:rsidRPr="00D87BB9">
        <w:rPr>
          <w:rFonts w:ascii="Times New Roman" w:eastAsia="Times New Roman" w:hAnsi="Times New Roman" w:cs="Times New Roman"/>
          <w:color w:val="000000"/>
          <w:kern w:val="0"/>
          <w:lang w:eastAsia="lv-LV"/>
          <w14:ligatures w14:val="none"/>
        </w:rPr>
        <w:t>7.</w:t>
      </w:r>
      <w:r w:rsidRPr="00D87BB9">
        <w:rPr>
          <w:rFonts w:ascii="Times New Roman" w:eastAsia="Times New Roman" w:hAnsi="Times New Roman" w:cs="Times New Roman"/>
          <w:b/>
          <w:color w:val="000000"/>
          <w:kern w:val="0"/>
          <w:lang w:eastAsia="lv-LV"/>
          <w14:ligatures w14:val="none"/>
        </w:rPr>
        <w:t xml:space="preserve"> </w:t>
      </w:r>
      <w:r w:rsidRPr="00D87BB9">
        <w:rPr>
          <w:rFonts w:ascii="Times New Roman" w:eastAsia="Times New Roman" w:hAnsi="Times New Roman" w:cs="Times New Roman"/>
          <w:color w:val="000000"/>
          <w:kern w:val="0"/>
          <w:lang w:eastAsia="lv-LV"/>
          <w14:ligatures w14:val="none"/>
        </w:rPr>
        <w:t xml:space="preserve">Pretendents apzinās, ka Konkurences likumā noteikta atbildība par aizliegtām vienošanām, paredzot naudas sodu līdz 10% apmēram no pārkāpēja pēdējā finanšu gada neto apgrozījuma, un PIL paredz uz 12 mēnešiem izslēgt pretendentu no dalības iepirkuma procedūrā. </w:t>
      </w:r>
      <w:r w:rsidRPr="00D87BB9">
        <w:rPr>
          <w:rFonts w:ascii="Times New Roman" w:eastAsia="Times New Roman" w:hAnsi="Times New Roman" w:cs="Times New Roman"/>
          <w:snapToGrid w:val="0"/>
          <w:color w:val="00000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DC8FC3B" w14:textId="77777777" w:rsidR="00D87BB9" w:rsidRPr="00D87BB9" w:rsidRDefault="00D87BB9" w:rsidP="00D87BB9">
      <w:pPr>
        <w:spacing w:after="0" w:line="240" w:lineRule="auto"/>
        <w:rPr>
          <w:rFonts w:ascii="Times New Roman" w:eastAsia="Times New Roman" w:hAnsi="Times New Roman" w:cs="Times New Roman"/>
          <w:snapToGrid w:val="0"/>
          <w:color w:val="000000"/>
          <w:kern w:val="0"/>
          <w:lang w:eastAsia="ru-RU"/>
          <w14:ligatures w14:val="none"/>
        </w:rPr>
      </w:pPr>
    </w:p>
    <w:p w14:paraId="02814871" w14:textId="77777777" w:rsidR="00D87BB9" w:rsidRPr="00D87BB9" w:rsidRDefault="00D87BB9" w:rsidP="00D87BB9">
      <w:pPr>
        <w:spacing w:after="0" w:line="240" w:lineRule="auto"/>
        <w:rPr>
          <w:rFonts w:ascii="Times New Roman" w:eastAsia="Times New Roman" w:hAnsi="Times New Roman" w:cs="Times New Roman"/>
          <w:snapToGrid w:val="0"/>
          <w:color w:val="000000"/>
          <w:kern w:val="0"/>
          <w:lang w:eastAsia="ru-RU"/>
          <w14:ligatures w14:val="none"/>
        </w:rPr>
      </w:pPr>
      <w:r w:rsidRPr="00D87BB9">
        <w:rPr>
          <w:rFonts w:ascii="Times New Roman" w:eastAsia="Times New Roman" w:hAnsi="Times New Roman" w:cs="Times New Roman"/>
          <w:snapToGrid w:val="0"/>
          <w:color w:val="000000"/>
          <w:kern w:val="0"/>
          <w:lang w:eastAsia="ru-RU"/>
          <w14:ligatures w14:val="none"/>
        </w:rPr>
        <w:t>Datums______________</w:t>
      </w:r>
    </w:p>
    <w:tbl>
      <w:tblPr>
        <w:tblW w:w="8188" w:type="dxa"/>
        <w:tblLayout w:type="fixed"/>
        <w:tblLook w:val="0000" w:firstRow="0" w:lastRow="0" w:firstColumn="0" w:lastColumn="0" w:noHBand="0" w:noVBand="0"/>
      </w:tblPr>
      <w:tblGrid>
        <w:gridCol w:w="2214"/>
        <w:gridCol w:w="3990"/>
        <w:gridCol w:w="1984"/>
      </w:tblGrid>
      <w:tr w:rsidR="00D87BB9" w:rsidRPr="00D87BB9" w14:paraId="664E511F" w14:textId="77777777" w:rsidTr="005E098D">
        <w:tc>
          <w:tcPr>
            <w:tcW w:w="2214" w:type="dxa"/>
          </w:tcPr>
          <w:p w14:paraId="34C4C4D5"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c>
          <w:tcPr>
            <w:tcW w:w="3990" w:type="dxa"/>
          </w:tcPr>
          <w:p w14:paraId="7BBFF88B"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c>
          <w:tcPr>
            <w:tcW w:w="1984" w:type="dxa"/>
          </w:tcPr>
          <w:p w14:paraId="0EAEE330" w14:textId="77777777" w:rsidR="00D87BB9" w:rsidRPr="00D87BB9" w:rsidRDefault="00D87BB9" w:rsidP="00D87BB9">
            <w:pPr>
              <w:spacing w:after="0" w:line="240" w:lineRule="auto"/>
              <w:jc w:val="center"/>
              <w:rPr>
                <w:rFonts w:ascii="Times New Roman" w:eastAsia="Times New Roman" w:hAnsi="Times New Roman" w:cs="Times New Roman"/>
                <w:snapToGrid w:val="0"/>
                <w:color w:val="000000"/>
                <w:kern w:val="0"/>
                <w:lang w:eastAsia="ru-RU"/>
                <w14:ligatures w14:val="none"/>
              </w:rPr>
            </w:pPr>
          </w:p>
        </w:tc>
      </w:tr>
      <w:tr w:rsidR="00D87BB9" w:rsidRPr="00D87BB9" w14:paraId="550F599A" w14:textId="77777777" w:rsidTr="005E098D">
        <w:tc>
          <w:tcPr>
            <w:tcW w:w="2214" w:type="dxa"/>
          </w:tcPr>
          <w:p w14:paraId="658B044D"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c>
          <w:tcPr>
            <w:tcW w:w="3990" w:type="dxa"/>
          </w:tcPr>
          <w:p w14:paraId="2130E959"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c>
          <w:tcPr>
            <w:tcW w:w="1984" w:type="dxa"/>
            <w:tcBorders>
              <w:top w:val="single" w:sz="4" w:space="0" w:color="auto"/>
            </w:tcBorders>
          </w:tcPr>
          <w:p w14:paraId="6C74B9F8" w14:textId="77777777" w:rsidR="00D87BB9" w:rsidRPr="00D87BB9" w:rsidRDefault="00D87BB9" w:rsidP="00D87BB9">
            <w:pPr>
              <w:spacing w:after="0" w:line="240" w:lineRule="auto"/>
              <w:jc w:val="center"/>
              <w:rPr>
                <w:rFonts w:ascii="Times New Roman" w:eastAsia="Times New Roman" w:hAnsi="Times New Roman" w:cs="Times New Roman"/>
                <w:snapToGrid w:val="0"/>
                <w:color w:val="000000"/>
                <w:kern w:val="0"/>
                <w:lang w:eastAsia="ru-RU"/>
                <w14:ligatures w14:val="none"/>
              </w:rPr>
            </w:pPr>
            <w:r w:rsidRPr="00D87BB9">
              <w:rPr>
                <w:rFonts w:ascii="Times New Roman" w:eastAsia="Times New Roman" w:hAnsi="Times New Roman" w:cs="Times New Roman"/>
                <w:snapToGrid w:val="0"/>
                <w:color w:val="000000"/>
                <w:kern w:val="0"/>
                <w:lang w:eastAsia="ru-RU"/>
                <w14:ligatures w14:val="none"/>
              </w:rPr>
              <w:t>Paraksts</w:t>
            </w:r>
          </w:p>
        </w:tc>
      </w:tr>
    </w:tbl>
    <w:p w14:paraId="48ED422F" w14:textId="77777777" w:rsidR="00D87BB9" w:rsidRPr="00D87BB9" w:rsidRDefault="00D87BB9" w:rsidP="00D87BB9">
      <w:pPr>
        <w:spacing w:after="0" w:line="240" w:lineRule="auto"/>
        <w:jc w:val="both"/>
        <w:rPr>
          <w:rFonts w:ascii="Times New Roman" w:eastAsia="Times New Roman" w:hAnsi="Times New Roman" w:cs="Times New Roman"/>
          <w:b/>
          <w:i/>
          <w:color w:val="000000"/>
          <w:kern w:val="0"/>
          <w:lang w:eastAsia="lv-LV"/>
          <w14:ligatures w14:val="none"/>
        </w:rPr>
      </w:pPr>
    </w:p>
    <w:p w14:paraId="5110EBBA" w14:textId="77777777" w:rsidR="00D87BB9" w:rsidRPr="00D87BB9" w:rsidRDefault="00D87BB9" w:rsidP="00D87BB9">
      <w:pPr>
        <w:spacing w:after="0" w:line="240" w:lineRule="auto"/>
        <w:jc w:val="both"/>
        <w:rPr>
          <w:rFonts w:ascii="Times New Roman" w:eastAsia="Times New Roman" w:hAnsi="Times New Roman" w:cs="Times New Roman"/>
          <w:b/>
          <w:i/>
          <w:color w:val="000000"/>
          <w:kern w:val="0"/>
          <w:lang w:eastAsia="lv-LV"/>
          <w14:ligatures w14:val="none"/>
        </w:rPr>
      </w:pPr>
      <w:r w:rsidRPr="00D87BB9">
        <w:rPr>
          <w:rFonts w:ascii="Times New Roman" w:eastAsia="Times New Roman" w:hAnsi="Times New Roman" w:cs="Times New Roman"/>
          <w:b/>
          <w:i/>
          <w:color w:val="000000"/>
          <w:kern w:val="0"/>
          <w:lang w:eastAsia="lv-LV"/>
          <w14:ligatures w14:val="none"/>
        </w:rPr>
        <w:t>(Piezīme: Pretendents atbilstoši situācijai aizpilda tukšās vietas formā, kā arī aizpilda pielikumu vai izmanto to kā apliecinājuma paraugu.)</w:t>
      </w:r>
    </w:p>
    <w:p w14:paraId="11301291"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p w14:paraId="7C450FE7" w14:textId="77777777" w:rsidR="00D87BB9" w:rsidRPr="00D87BB9" w:rsidRDefault="00D87BB9" w:rsidP="00D87BB9">
      <w:pPr>
        <w:spacing w:after="0" w:line="240" w:lineRule="auto"/>
        <w:rPr>
          <w:rFonts w:ascii="Times New Roman" w:eastAsia="Times New Roman" w:hAnsi="Times New Roman" w:cs="Times New Roman"/>
          <w:b/>
          <w:color w:val="000000"/>
          <w:kern w:val="0"/>
          <w:lang w:eastAsia="lv-LV"/>
          <w14:ligatures w14:val="none"/>
        </w:rPr>
      </w:pPr>
      <w:r w:rsidRPr="00D87BB9">
        <w:rPr>
          <w:rFonts w:ascii="Times New Roman" w:eastAsia="Times New Roman" w:hAnsi="Times New Roman" w:cs="Times New Roman"/>
          <w:b/>
          <w:color w:val="000000"/>
          <w:kern w:val="0"/>
          <w:lang w:eastAsia="lv-LV"/>
          <w14:ligatures w14:val="none"/>
        </w:rPr>
        <w:lastRenderedPageBreak/>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D87BB9" w:rsidRPr="00D87BB9" w14:paraId="384BBCDD" w14:textId="77777777" w:rsidTr="005E098D">
        <w:tc>
          <w:tcPr>
            <w:tcW w:w="675" w:type="dxa"/>
          </w:tcPr>
          <w:p w14:paraId="007FF8D9" w14:textId="77777777" w:rsidR="00D87BB9" w:rsidRPr="00D87BB9" w:rsidRDefault="00D87BB9" w:rsidP="00D87BB9">
            <w:pPr>
              <w:spacing w:after="0" w:line="240" w:lineRule="auto"/>
              <w:rPr>
                <w:rFonts w:ascii="Times New Roman" w:eastAsia="Times New Roman" w:hAnsi="Times New Roman" w:cs="Times New Roman"/>
                <w:b/>
                <w:color w:val="000000"/>
                <w:kern w:val="0"/>
                <w:lang w:eastAsia="lv-LV"/>
                <w14:ligatures w14:val="none"/>
              </w:rPr>
            </w:pPr>
            <w:r w:rsidRPr="00D87BB9">
              <w:rPr>
                <w:rFonts w:ascii="Times New Roman" w:eastAsia="Times New Roman" w:hAnsi="Times New Roman" w:cs="Times New Roman"/>
                <w:b/>
                <w:color w:val="000000"/>
                <w:kern w:val="0"/>
                <w:lang w:eastAsia="lv-LV"/>
                <w14:ligatures w14:val="none"/>
              </w:rPr>
              <w:t>Nr.</w:t>
            </w:r>
          </w:p>
        </w:tc>
        <w:tc>
          <w:tcPr>
            <w:tcW w:w="4251" w:type="dxa"/>
          </w:tcPr>
          <w:p w14:paraId="487A4DE9" w14:textId="77777777" w:rsidR="00D87BB9" w:rsidRPr="00D87BB9" w:rsidRDefault="00D87BB9" w:rsidP="00D87BB9">
            <w:pPr>
              <w:spacing w:after="0" w:line="240" w:lineRule="auto"/>
              <w:rPr>
                <w:rFonts w:ascii="Times New Roman" w:eastAsia="Times New Roman" w:hAnsi="Times New Roman" w:cs="Times New Roman"/>
                <w:b/>
                <w:color w:val="000000"/>
                <w:kern w:val="0"/>
                <w:lang w:eastAsia="lv-LV"/>
                <w14:ligatures w14:val="none"/>
              </w:rPr>
            </w:pPr>
            <w:r w:rsidRPr="00D87BB9">
              <w:rPr>
                <w:rFonts w:ascii="Times New Roman" w:eastAsia="Times New Roman" w:hAnsi="Times New Roman" w:cs="Times New Roman"/>
                <w:b/>
                <w:color w:val="000000"/>
                <w:kern w:val="0"/>
                <w:lang w:eastAsia="lv-LV"/>
                <w14:ligatures w14:val="none"/>
              </w:rPr>
              <w:t>Uzņēmums – konkurents, ar kuru ir bijusi saziņa</w:t>
            </w:r>
          </w:p>
        </w:tc>
        <w:tc>
          <w:tcPr>
            <w:tcW w:w="3971" w:type="dxa"/>
          </w:tcPr>
          <w:p w14:paraId="170BBC83" w14:textId="77777777" w:rsidR="00D87BB9" w:rsidRPr="00D87BB9" w:rsidRDefault="00D87BB9" w:rsidP="00D87BB9">
            <w:pPr>
              <w:spacing w:after="0" w:line="240" w:lineRule="auto"/>
              <w:rPr>
                <w:rFonts w:ascii="Times New Roman" w:eastAsia="Times New Roman" w:hAnsi="Times New Roman" w:cs="Times New Roman"/>
                <w:b/>
                <w:color w:val="000000"/>
                <w:kern w:val="0"/>
                <w:lang w:eastAsia="lv-LV"/>
                <w14:ligatures w14:val="none"/>
              </w:rPr>
            </w:pPr>
            <w:r w:rsidRPr="00D87BB9">
              <w:rPr>
                <w:rFonts w:ascii="Times New Roman" w:eastAsia="Times New Roman" w:hAnsi="Times New Roman" w:cs="Times New Roman"/>
                <w:b/>
                <w:color w:val="000000"/>
                <w:kern w:val="0"/>
                <w:lang w:eastAsia="lv-LV"/>
                <w14:ligatures w14:val="none"/>
              </w:rPr>
              <w:t>Saziņas veids, mērķis, raksturs un saturs</w:t>
            </w:r>
          </w:p>
        </w:tc>
      </w:tr>
      <w:tr w:rsidR="00D87BB9" w:rsidRPr="00D87BB9" w14:paraId="6198C279" w14:textId="77777777" w:rsidTr="005E098D">
        <w:tc>
          <w:tcPr>
            <w:tcW w:w="675" w:type="dxa"/>
          </w:tcPr>
          <w:p w14:paraId="4C994ADE"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c>
          <w:tcPr>
            <w:tcW w:w="4251" w:type="dxa"/>
          </w:tcPr>
          <w:p w14:paraId="2FDA05A9"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r w:rsidRPr="00D87BB9">
              <w:rPr>
                <w:rFonts w:ascii="Times New Roman" w:eastAsia="Times New Roman" w:hAnsi="Times New Roman" w:cs="Times New Roman"/>
                <w:color w:val="000000"/>
                <w:kern w:val="0"/>
                <w:lang w:eastAsia="lv-LV"/>
                <w14:ligatures w14:val="none"/>
              </w:rPr>
              <w:t xml:space="preserve">[Komersanta nosaukums, </w:t>
            </w:r>
            <w:proofErr w:type="spellStart"/>
            <w:r w:rsidRPr="00D87BB9">
              <w:rPr>
                <w:rFonts w:ascii="Times New Roman" w:eastAsia="Times New Roman" w:hAnsi="Times New Roman" w:cs="Times New Roman"/>
                <w:color w:val="000000"/>
                <w:kern w:val="0"/>
                <w:lang w:eastAsia="lv-LV"/>
                <w14:ligatures w14:val="none"/>
              </w:rPr>
              <w:t>reģ</w:t>
            </w:r>
            <w:proofErr w:type="spellEnd"/>
            <w:r w:rsidRPr="00D87BB9">
              <w:rPr>
                <w:rFonts w:ascii="Times New Roman" w:eastAsia="Times New Roman" w:hAnsi="Times New Roman" w:cs="Times New Roman"/>
                <w:color w:val="000000"/>
                <w:kern w:val="0"/>
                <w:lang w:eastAsia="lv-LV"/>
                <w14:ligatures w14:val="none"/>
              </w:rPr>
              <w:t>. Nr.]</w:t>
            </w:r>
          </w:p>
        </w:tc>
        <w:tc>
          <w:tcPr>
            <w:tcW w:w="3971" w:type="dxa"/>
          </w:tcPr>
          <w:p w14:paraId="5A17E428"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r>
      <w:tr w:rsidR="00D87BB9" w:rsidRPr="00D87BB9" w14:paraId="020B6F1D" w14:textId="77777777" w:rsidTr="005E098D">
        <w:tc>
          <w:tcPr>
            <w:tcW w:w="675" w:type="dxa"/>
          </w:tcPr>
          <w:p w14:paraId="3C698408"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c>
          <w:tcPr>
            <w:tcW w:w="4251" w:type="dxa"/>
          </w:tcPr>
          <w:p w14:paraId="36FB0C36"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c>
          <w:tcPr>
            <w:tcW w:w="3971" w:type="dxa"/>
          </w:tcPr>
          <w:p w14:paraId="58103D45" w14:textId="77777777" w:rsidR="00D87BB9" w:rsidRPr="00D87BB9" w:rsidRDefault="00D87BB9" w:rsidP="00D87BB9">
            <w:pPr>
              <w:spacing w:after="0" w:line="240" w:lineRule="auto"/>
              <w:rPr>
                <w:rFonts w:ascii="Times New Roman" w:eastAsia="Times New Roman" w:hAnsi="Times New Roman" w:cs="Times New Roman"/>
                <w:color w:val="000000"/>
                <w:kern w:val="0"/>
                <w:lang w:eastAsia="lv-LV"/>
                <w14:ligatures w14:val="none"/>
              </w:rPr>
            </w:pPr>
          </w:p>
        </w:tc>
      </w:tr>
    </w:tbl>
    <w:p w14:paraId="2764B63B" w14:textId="77777777" w:rsidR="00152958" w:rsidRDefault="00152958"/>
    <w:sectPr w:rsidR="00152958" w:rsidSect="000C5B73">
      <w:pgSz w:w="12240" w:h="15840"/>
      <w:pgMar w:top="1134" w:right="1134" w:bottom="851" w:left="1701" w:header="720" w:footer="720" w:gutter="0"/>
      <w:cols w:space="708"/>
      <w:titlePg/>
      <w:docGrid w:linePitch="326"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20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BB9"/>
    <w:rsid w:val="000C5B73"/>
    <w:rsid w:val="00152958"/>
    <w:rsid w:val="003E18E0"/>
    <w:rsid w:val="004F45BC"/>
    <w:rsid w:val="00626ACB"/>
    <w:rsid w:val="00872FD9"/>
    <w:rsid w:val="00927475"/>
    <w:rsid w:val="00D87BB9"/>
    <w:rsid w:val="00FF23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D5FC"/>
  <w15:chartTrackingRefBased/>
  <w15:docId w15:val="{82F7E349-607F-49FC-9802-4DC97B45A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B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7B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7B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7B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7B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7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B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7B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7B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7B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7B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7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BB9"/>
    <w:rPr>
      <w:rFonts w:eastAsiaTheme="majorEastAsia" w:cstheme="majorBidi"/>
      <w:color w:val="272727" w:themeColor="text1" w:themeTint="D8"/>
    </w:rPr>
  </w:style>
  <w:style w:type="paragraph" w:styleId="Title">
    <w:name w:val="Title"/>
    <w:basedOn w:val="Normal"/>
    <w:next w:val="Normal"/>
    <w:link w:val="TitleChar"/>
    <w:uiPriority w:val="10"/>
    <w:qFormat/>
    <w:rsid w:val="00D87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BB9"/>
    <w:pPr>
      <w:spacing w:before="160"/>
      <w:jc w:val="center"/>
    </w:pPr>
    <w:rPr>
      <w:i/>
      <w:iCs/>
      <w:color w:val="404040" w:themeColor="text1" w:themeTint="BF"/>
    </w:rPr>
  </w:style>
  <w:style w:type="character" w:customStyle="1" w:styleId="QuoteChar">
    <w:name w:val="Quote Char"/>
    <w:basedOn w:val="DefaultParagraphFont"/>
    <w:link w:val="Quote"/>
    <w:uiPriority w:val="29"/>
    <w:rsid w:val="00D87BB9"/>
    <w:rPr>
      <w:i/>
      <w:iCs/>
      <w:color w:val="404040" w:themeColor="text1" w:themeTint="BF"/>
    </w:rPr>
  </w:style>
  <w:style w:type="paragraph" w:styleId="ListParagraph">
    <w:name w:val="List Paragraph"/>
    <w:basedOn w:val="Normal"/>
    <w:uiPriority w:val="34"/>
    <w:qFormat/>
    <w:rsid w:val="00D87BB9"/>
    <w:pPr>
      <w:ind w:left="720"/>
      <w:contextualSpacing/>
    </w:pPr>
  </w:style>
  <w:style w:type="character" w:styleId="IntenseEmphasis">
    <w:name w:val="Intense Emphasis"/>
    <w:basedOn w:val="DefaultParagraphFont"/>
    <w:uiPriority w:val="21"/>
    <w:qFormat/>
    <w:rsid w:val="00D87BB9"/>
    <w:rPr>
      <w:i/>
      <w:iCs/>
      <w:color w:val="2F5496" w:themeColor="accent1" w:themeShade="BF"/>
    </w:rPr>
  </w:style>
  <w:style w:type="paragraph" w:styleId="IntenseQuote">
    <w:name w:val="Intense Quote"/>
    <w:basedOn w:val="Normal"/>
    <w:next w:val="Normal"/>
    <w:link w:val="IntenseQuoteChar"/>
    <w:uiPriority w:val="30"/>
    <w:qFormat/>
    <w:rsid w:val="00D87B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7BB9"/>
    <w:rPr>
      <w:i/>
      <w:iCs/>
      <w:color w:val="2F5496" w:themeColor="accent1" w:themeShade="BF"/>
    </w:rPr>
  </w:style>
  <w:style w:type="character" w:styleId="IntenseReference">
    <w:name w:val="Intense Reference"/>
    <w:basedOn w:val="DefaultParagraphFont"/>
    <w:uiPriority w:val="32"/>
    <w:qFormat/>
    <w:rsid w:val="00D87BB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1907</Words>
  <Characters>1088</Characters>
  <Application>Microsoft Office Word</Application>
  <DocSecurity>0</DocSecurity>
  <Lines>9</Lines>
  <Paragraphs>5</Paragraphs>
  <ScaleCrop>false</ScaleCrop>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Lolita Liepa</cp:lastModifiedBy>
  <cp:revision>2</cp:revision>
  <dcterms:created xsi:type="dcterms:W3CDTF">2026-06-30T12:57:00Z</dcterms:created>
  <dcterms:modified xsi:type="dcterms:W3CDTF">2026-06-30T12:57:00Z</dcterms:modified>
</cp:coreProperties>
</file>