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98111" w14:textId="77777777" w:rsidR="00604E8D" w:rsidRPr="003D589D" w:rsidRDefault="00604E8D" w:rsidP="00604E8D">
      <w:pPr>
        <w:widowControl w:val="0"/>
        <w:spacing w:after="0" w:line="240" w:lineRule="auto"/>
        <w:jc w:val="right"/>
        <w:rPr>
          <w:rFonts w:ascii="Calibri" w:eastAsia="Times New Roman" w:hAnsi="Calibri" w:cs="Calibri"/>
          <w:color w:val="000000"/>
          <w:kern w:val="0"/>
          <w:sz w:val="20"/>
          <w:szCs w:val="20"/>
          <w:lang w:eastAsia="lv-LV" w:bidi="lv-LV"/>
          <w14:ligatures w14:val="none"/>
        </w:rPr>
      </w:pPr>
      <w:r w:rsidRPr="003D589D">
        <w:rPr>
          <w:rFonts w:ascii="Calibri" w:eastAsia="Times New Roman" w:hAnsi="Calibri" w:cs="Calibri"/>
          <w:color w:val="000000"/>
          <w:kern w:val="0"/>
          <w:sz w:val="20"/>
          <w:szCs w:val="20"/>
          <w:lang w:eastAsia="lv-LV" w:bidi="lv-LV"/>
          <w14:ligatures w14:val="none"/>
        </w:rPr>
        <w:t>Atklāta konkursa</w:t>
      </w:r>
    </w:p>
    <w:p w14:paraId="5647077C" w14:textId="078990A8" w:rsidR="00604E8D" w:rsidRPr="003D589D" w:rsidRDefault="00604E8D" w:rsidP="00604E8D">
      <w:pPr>
        <w:widowControl w:val="0"/>
        <w:spacing w:after="0" w:line="240" w:lineRule="auto"/>
        <w:jc w:val="right"/>
        <w:rPr>
          <w:rFonts w:ascii="Calibri" w:eastAsia="Times New Roman" w:hAnsi="Calibri" w:cs="Calibri"/>
          <w:b/>
          <w:bCs/>
          <w:color w:val="000000"/>
          <w:kern w:val="0"/>
          <w:sz w:val="20"/>
          <w:szCs w:val="20"/>
          <w:lang w:eastAsia="lv-LV" w:bidi="lv-LV"/>
          <w14:ligatures w14:val="none"/>
        </w:rPr>
      </w:pPr>
      <w:r w:rsidRPr="003D589D">
        <w:rPr>
          <w:rFonts w:ascii="Calibri" w:eastAsia="Times New Roman" w:hAnsi="Calibri" w:cs="Calibri"/>
          <w:b/>
          <w:bCs/>
          <w:color w:val="000000"/>
          <w:kern w:val="0"/>
          <w:sz w:val="20"/>
          <w:szCs w:val="20"/>
          <w:lang w:eastAsia="lv-LV" w:bidi="lv-LV"/>
          <w14:ligatures w14:val="none"/>
        </w:rPr>
        <w:t>„</w:t>
      </w:r>
      <w:r w:rsidR="007E31A9" w:rsidRPr="007E31A9">
        <w:t xml:space="preserve"> </w:t>
      </w:r>
      <w:r w:rsidR="007E31A9" w:rsidRPr="007E31A9">
        <w:rPr>
          <w:rFonts w:ascii="Calibri" w:eastAsia="Courier New" w:hAnsi="Calibri" w:cs="Calibri"/>
          <w:b/>
          <w:bCs/>
          <w:kern w:val="0"/>
          <w:sz w:val="20"/>
          <w:szCs w:val="20"/>
          <w:lang w:eastAsia="lv-LV" w:bidi="lv-LV"/>
          <w14:ligatures w14:val="none"/>
        </w:rPr>
        <w:t xml:space="preserve">Dūņu preses remonta pakalpojums notekūdeņu attīrīšanas iekārtās Sporta ielā 8, Jaunpiebalgā, Jaunpiebalgas pagastā, </w:t>
      </w:r>
      <w:proofErr w:type="spellStart"/>
      <w:r w:rsidR="007E31A9" w:rsidRPr="007E31A9">
        <w:rPr>
          <w:rFonts w:ascii="Calibri" w:eastAsia="Courier New" w:hAnsi="Calibri" w:cs="Calibri"/>
          <w:b/>
          <w:bCs/>
          <w:kern w:val="0"/>
          <w:sz w:val="20"/>
          <w:szCs w:val="20"/>
          <w:lang w:eastAsia="lv-LV" w:bidi="lv-LV"/>
          <w14:ligatures w14:val="none"/>
        </w:rPr>
        <w:t>Cēsu</w:t>
      </w:r>
      <w:proofErr w:type="spellEnd"/>
      <w:r w:rsidR="007E31A9" w:rsidRPr="007E31A9">
        <w:rPr>
          <w:rFonts w:ascii="Calibri" w:eastAsia="Courier New" w:hAnsi="Calibri" w:cs="Calibri"/>
          <w:b/>
          <w:bCs/>
          <w:kern w:val="0"/>
          <w:sz w:val="20"/>
          <w:szCs w:val="20"/>
          <w:lang w:eastAsia="lv-LV" w:bidi="lv-LV"/>
          <w14:ligatures w14:val="none"/>
        </w:rPr>
        <w:t xml:space="preserve"> novadā</w:t>
      </w:r>
      <w:r w:rsidRPr="003D589D">
        <w:rPr>
          <w:rFonts w:ascii="Calibri" w:eastAsia="Times New Roman" w:hAnsi="Calibri" w:cs="Calibri"/>
          <w:b/>
          <w:bCs/>
          <w:color w:val="000000"/>
          <w:kern w:val="0"/>
          <w:sz w:val="20"/>
          <w:szCs w:val="20"/>
          <w:lang w:eastAsia="lv-LV" w:bidi="lv-LV"/>
          <w14:ligatures w14:val="none"/>
        </w:rPr>
        <w:t>”</w:t>
      </w:r>
    </w:p>
    <w:p w14:paraId="7DF6F324" w14:textId="732CDC17" w:rsidR="00604E8D" w:rsidRPr="003D589D" w:rsidRDefault="00604E8D" w:rsidP="00604E8D">
      <w:pPr>
        <w:widowControl w:val="0"/>
        <w:spacing w:after="0" w:line="240" w:lineRule="auto"/>
        <w:jc w:val="right"/>
        <w:rPr>
          <w:rFonts w:ascii="Calibri" w:eastAsia="Courier New" w:hAnsi="Calibri" w:cs="Calibri"/>
          <w:color w:val="000000"/>
          <w:kern w:val="0"/>
          <w:sz w:val="20"/>
          <w:szCs w:val="20"/>
          <w:lang w:eastAsia="lv-LV" w:bidi="lv-LV"/>
          <w14:ligatures w14:val="none"/>
        </w:rPr>
      </w:pPr>
      <w:r w:rsidRPr="003D589D">
        <w:rPr>
          <w:rFonts w:ascii="Calibri" w:eastAsia="Times New Roman" w:hAnsi="Calibri" w:cs="Calibri"/>
          <w:color w:val="000000"/>
          <w:kern w:val="0"/>
          <w:sz w:val="20"/>
          <w:szCs w:val="20"/>
          <w:lang w:eastAsia="lv-LV" w:bidi="lv-LV"/>
          <w14:ligatures w14:val="none"/>
        </w:rPr>
        <w:t>(ID Nr. CNJAP 2026/0</w:t>
      </w:r>
      <w:r w:rsidR="007E31A9">
        <w:rPr>
          <w:rFonts w:ascii="Calibri" w:eastAsia="Times New Roman" w:hAnsi="Calibri" w:cs="Calibri"/>
          <w:color w:val="000000"/>
          <w:kern w:val="0"/>
          <w:sz w:val="20"/>
          <w:szCs w:val="20"/>
          <w:lang w:eastAsia="lv-LV" w:bidi="lv-LV"/>
          <w14:ligatures w14:val="none"/>
        </w:rPr>
        <w:t>5</w:t>
      </w:r>
      <w:r w:rsidRPr="003D589D">
        <w:rPr>
          <w:rFonts w:ascii="Calibri" w:eastAsia="Times New Roman" w:hAnsi="Calibri" w:cs="Calibri"/>
          <w:color w:val="000000"/>
          <w:kern w:val="0"/>
          <w:sz w:val="20"/>
          <w:szCs w:val="20"/>
          <w:lang w:eastAsia="lv-LV" w:bidi="lv-LV"/>
          <w14:ligatures w14:val="none"/>
        </w:rPr>
        <w:t>) nolikumam</w:t>
      </w:r>
    </w:p>
    <w:p w14:paraId="1B434B3C" w14:textId="77777777" w:rsidR="00604E8D" w:rsidRPr="003D589D" w:rsidRDefault="00604E8D" w:rsidP="00604E8D">
      <w:pPr>
        <w:rPr>
          <w:rFonts w:ascii="Calibri" w:eastAsia="Aptos" w:hAnsi="Calibri" w:cs="Calibri"/>
        </w:rPr>
      </w:pPr>
    </w:p>
    <w:p w14:paraId="7FAA0A58" w14:textId="77777777" w:rsidR="00604E8D" w:rsidRPr="003D589D" w:rsidRDefault="00604E8D" w:rsidP="00604E8D">
      <w:pPr>
        <w:jc w:val="right"/>
        <w:rPr>
          <w:rFonts w:ascii="Calibri" w:eastAsia="Aptos" w:hAnsi="Calibri" w:cs="Calibri"/>
          <w:i/>
          <w:iCs/>
        </w:rPr>
      </w:pPr>
      <w:r w:rsidRPr="003D589D">
        <w:rPr>
          <w:rFonts w:ascii="Calibri" w:eastAsia="Aptos" w:hAnsi="Calibri" w:cs="Calibri"/>
          <w:i/>
          <w:iCs/>
        </w:rPr>
        <w:t>Līguma projekts</w:t>
      </w:r>
    </w:p>
    <w:p w14:paraId="395BD219" w14:textId="77777777" w:rsidR="00604E8D" w:rsidRPr="003D589D" w:rsidRDefault="00604E8D" w:rsidP="00604E8D">
      <w:pPr>
        <w:spacing w:after="0" w:line="240" w:lineRule="auto"/>
        <w:jc w:val="center"/>
        <w:rPr>
          <w:rFonts w:ascii="Calibri" w:eastAsia="Times New Roman" w:hAnsi="Calibri" w:cs="Calibri"/>
          <w:b/>
          <w:kern w:val="0"/>
          <w:lang w:eastAsia="lv-LV" w:bidi="lo-LA"/>
          <w14:ligatures w14:val="none"/>
        </w:rPr>
      </w:pPr>
      <w:r w:rsidRPr="003D589D">
        <w:rPr>
          <w:rFonts w:ascii="Calibri" w:eastAsia="Times New Roman" w:hAnsi="Calibri" w:cs="Calibri"/>
          <w:b/>
          <w:kern w:val="0"/>
          <w:lang w:eastAsia="lv-LV" w:bidi="lo-LA"/>
          <w14:ligatures w14:val="none"/>
        </w:rPr>
        <w:t>IEPIRKUMA LĪGUMS Nr._____</w:t>
      </w:r>
    </w:p>
    <w:p w14:paraId="65AA6345" w14:textId="29474117" w:rsidR="00604E8D" w:rsidRPr="003D589D" w:rsidRDefault="007E31A9" w:rsidP="00604E8D">
      <w:pPr>
        <w:spacing w:after="0" w:line="240" w:lineRule="auto"/>
        <w:jc w:val="center"/>
        <w:rPr>
          <w:rFonts w:ascii="Calibri" w:eastAsia="Times New Roman" w:hAnsi="Calibri" w:cs="Calibri"/>
          <w:b/>
          <w:bCs/>
          <w:color w:val="000000"/>
          <w:kern w:val="0"/>
          <w:sz w:val="20"/>
          <w:szCs w:val="20"/>
          <w:lang w:eastAsia="lv-LV" w:bidi="lv-LV"/>
          <w14:ligatures w14:val="none"/>
        </w:rPr>
      </w:pPr>
      <w:r w:rsidRPr="007E31A9">
        <w:rPr>
          <w:rFonts w:ascii="Calibri" w:eastAsia="Times New Roman" w:hAnsi="Calibri" w:cs="Calibri"/>
          <w:b/>
          <w:bCs/>
          <w:color w:val="000000"/>
          <w:kern w:val="0"/>
          <w:sz w:val="20"/>
          <w:szCs w:val="20"/>
          <w:lang w:eastAsia="lv-LV" w:bidi="lv-LV"/>
          <w14:ligatures w14:val="none"/>
        </w:rPr>
        <w:t xml:space="preserve">Dūņu preses remonta pakalpojums notekūdeņu attīrīšanas iekārtās Sporta ielā 8, Jaunpiebalgā, Jaunpiebalgas pagastā, </w:t>
      </w:r>
      <w:proofErr w:type="spellStart"/>
      <w:r w:rsidRPr="007E31A9">
        <w:rPr>
          <w:rFonts w:ascii="Calibri" w:eastAsia="Times New Roman" w:hAnsi="Calibri" w:cs="Calibri"/>
          <w:b/>
          <w:bCs/>
          <w:color w:val="000000"/>
          <w:kern w:val="0"/>
          <w:sz w:val="20"/>
          <w:szCs w:val="20"/>
          <w:lang w:eastAsia="lv-LV" w:bidi="lv-LV"/>
          <w14:ligatures w14:val="none"/>
        </w:rPr>
        <w:t>Cēsu</w:t>
      </w:r>
      <w:proofErr w:type="spellEnd"/>
      <w:r w:rsidRPr="007E31A9">
        <w:rPr>
          <w:rFonts w:ascii="Calibri" w:eastAsia="Times New Roman" w:hAnsi="Calibri" w:cs="Calibri"/>
          <w:b/>
          <w:bCs/>
          <w:color w:val="000000"/>
          <w:kern w:val="0"/>
          <w:sz w:val="20"/>
          <w:szCs w:val="20"/>
          <w:lang w:eastAsia="lv-LV" w:bidi="lv-LV"/>
          <w14:ligatures w14:val="none"/>
        </w:rPr>
        <w:t xml:space="preserve"> novadā</w:t>
      </w:r>
    </w:p>
    <w:p w14:paraId="0BBB1510" w14:textId="77777777" w:rsidR="00604E8D" w:rsidRPr="003D589D" w:rsidRDefault="00604E8D" w:rsidP="00604E8D">
      <w:pPr>
        <w:spacing w:after="0" w:line="240" w:lineRule="auto"/>
        <w:jc w:val="center"/>
        <w:rPr>
          <w:rFonts w:ascii="Calibri" w:eastAsia="Times New Roman" w:hAnsi="Calibri" w:cs="Calibri"/>
          <w:kern w:val="0"/>
          <w:lang w:eastAsia="lv-LV" w:bidi="lo-LA"/>
          <w14:ligatures w14:val="none"/>
        </w:rPr>
      </w:pPr>
    </w:p>
    <w:p w14:paraId="54AF3A0A" w14:textId="2CA5E60F" w:rsidR="00604E8D" w:rsidRPr="003D589D" w:rsidRDefault="00604E8D" w:rsidP="00604E8D">
      <w:pPr>
        <w:spacing w:after="0" w:line="240" w:lineRule="auto"/>
        <w:rPr>
          <w:rFonts w:ascii="Calibri" w:eastAsia="Times New Roman" w:hAnsi="Calibri" w:cs="Calibri"/>
          <w:kern w:val="0"/>
          <w:sz w:val="22"/>
          <w:szCs w:val="22"/>
          <w:lang w:eastAsia="lv-LV" w:bidi="lo-LA"/>
          <w14:ligatures w14:val="none"/>
        </w:rPr>
      </w:pPr>
      <w:r w:rsidRPr="003D589D">
        <w:rPr>
          <w:rFonts w:ascii="Calibri" w:eastAsia="Times New Roman" w:hAnsi="Calibri" w:cs="Calibri"/>
          <w:kern w:val="0"/>
          <w:sz w:val="22"/>
          <w:szCs w:val="22"/>
          <w:lang w:eastAsia="lv-LV" w:bidi="lo-LA"/>
          <w14:ligatures w14:val="none"/>
        </w:rPr>
        <w:t>Jaunpiebalg</w:t>
      </w:r>
      <w:r w:rsidR="007E31A9">
        <w:rPr>
          <w:rFonts w:ascii="Calibri" w:eastAsia="Times New Roman" w:hAnsi="Calibri" w:cs="Calibri"/>
          <w:kern w:val="0"/>
          <w:sz w:val="22"/>
          <w:szCs w:val="22"/>
          <w:lang w:eastAsia="lv-LV" w:bidi="lo-LA"/>
          <w14:ligatures w14:val="none"/>
        </w:rPr>
        <w:t>as pagastā</w:t>
      </w:r>
      <w:r w:rsidRPr="003D589D">
        <w:rPr>
          <w:rFonts w:ascii="Calibri" w:eastAsia="Times New Roman" w:hAnsi="Calibri" w:cs="Calibri"/>
          <w:kern w:val="0"/>
          <w:sz w:val="22"/>
          <w:szCs w:val="22"/>
          <w:lang w:eastAsia="lv-LV" w:bidi="lo-LA"/>
          <w14:ligatures w14:val="none"/>
        </w:rPr>
        <w:t xml:space="preserve">, </w:t>
      </w:r>
      <w:proofErr w:type="spellStart"/>
      <w:r w:rsidRPr="003D589D">
        <w:rPr>
          <w:rFonts w:ascii="Calibri" w:eastAsia="Times New Roman" w:hAnsi="Calibri" w:cs="Calibri"/>
          <w:kern w:val="0"/>
          <w:sz w:val="22"/>
          <w:szCs w:val="22"/>
          <w:lang w:eastAsia="lv-LV" w:bidi="lo-LA"/>
          <w14:ligatures w14:val="none"/>
        </w:rPr>
        <w:t>Cēsu</w:t>
      </w:r>
      <w:proofErr w:type="spellEnd"/>
      <w:r w:rsidRPr="003D589D">
        <w:rPr>
          <w:rFonts w:ascii="Calibri" w:eastAsia="Times New Roman" w:hAnsi="Calibri" w:cs="Calibri"/>
          <w:kern w:val="0"/>
          <w:sz w:val="22"/>
          <w:szCs w:val="22"/>
          <w:lang w:eastAsia="lv-LV" w:bidi="lo-LA"/>
          <w14:ligatures w14:val="none"/>
        </w:rPr>
        <w:t xml:space="preserve"> novadā              </w:t>
      </w:r>
    </w:p>
    <w:p w14:paraId="615261A8" w14:textId="77777777" w:rsidR="00604E8D" w:rsidRPr="003D589D" w:rsidRDefault="00604E8D" w:rsidP="00604E8D">
      <w:pPr>
        <w:widowControl w:val="0"/>
        <w:suppressAutoHyphens/>
        <w:spacing w:after="0" w:line="240" w:lineRule="auto"/>
        <w:textAlignment w:val="baseline"/>
        <w:rPr>
          <w:rFonts w:ascii="Calibri" w:eastAsia="Times New Roman" w:hAnsi="Calibri" w:cs="Calibri"/>
          <w:color w:val="000000"/>
          <w:sz w:val="22"/>
          <w:szCs w:val="22"/>
          <w:lang w:eastAsia="lv-LV"/>
          <w14:ligatures w14:val="none"/>
        </w:rPr>
      </w:pPr>
      <w:r w:rsidRPr="003D589D">
        <w:rPr>
          <w:rFonts w:ascii="Calibri" w:eastAsia="Times New Roman" w:hAnsi="Calibri" w:cs="Calibri"/>
          <w:kern w:val="0"/>
          <w:sz w:val="22"/>
          <w:szCs w:val="22"/>
          <w:lang w:eastAsia="lv-LV" w:bidi="lo-LA"/>
          <w14:ligatures w14:val="none"/>
        </w:rPr>
        <w:t xml:space="preserve"> </w:t>
      </w:r>
      <w:r w:rsidRPr="003D589D">
        <w:rPr>
          <w:rFonts w:ascii="Calibri" w:eastAsia="Times New Roman" w:hAnsi="Calibri" w:cs="Calibri"/>
          <w:color w:val="000000"/>
          <w:sz w:val="22"/>
          <w:szCs w:val="22"/>
          <w:lang w:eastAsia="lv-LV"/>
          <w14:ligatures w14:val="none"/>
        </w:rPr>
        <w:t>Līguma parakstīšanas datums ir pēdējā pievienotā droša elektroniskā paraksta un tā laika zīmoga datums</w:t>
      </w:r>
    </w:p>
    <w:p w14:paraId="056DDB03" w14:textId="77777777" w:rsidR="00604E8D" w:rsidRPr="003D589D" w:rsidRDefault="00604E8D" w:rsidP="00604E8D">
      <w:pPr>
        <w:spacing w:after="0" w:line="240" w:lineRule="auto"/>
        <w:jc w:val="both"/>
        <w:rPr>
          <w:rFonts w:ascii="Calibri" w:eastAsia="Times New Roman" w:hAnsi="Calibri" w:cs="Calibri"/>
          <w:b/>
          <w:bCs/>
          <w:kern w:val="0"/>
          <w:sz w:val="22"/>
          <w:szCs w:val="22"/>
          <w:lang w:eastAsia="zh-CN"/>
          <w14:ligatures w14:val="none"/>
        </w:rPr>
      </w:pPr>
    </w:p>
    <w:p w14:paraId="38AC3056" w14:textId="35FEA788" w:rsidR="00604E8D" w:rsidRPr="003D589D" w:rsidRDefault="00604E8D" w:rsidP="00604E8D">
      <w:pPr>
        <w:spacing w:after="0" w:line="240" w:lineRule="auto"/>
        <w:ind w:firstLine="720"/>
        <w:jc w:val="both"/>
        <w:rPr>
          <w:rFonts w:ascii="Calibri" w:eastAsia="Times New Roman" w:hAnsi="Calibri" w:cs="Calibri"/>
          <w:kern w:val="0"/>
          <w:sz w:val="22"/>
          <w:szCs w:val="22"/>
          <w:lang w:eastAsia="zh-CN"/>
          <w14:ligatures w14:val="none"/>
        </w:rPr>
      </w:pPr>
      <w:proofErr w:type="spellStart"/>
      <w:r w:rsidRPr="003D589D">
        <w:rPr>
          <w:rFonts w:ascii="Calibri" w:eastAsia="Times New Roman" w:hAnsi="Calibri" w:cs="Calibri"/>
          <w:b/>
          <w:bCs/>
          <w:kern w:val="0"/>
          <w:sz w:val="22"/>
          <w:szCs w:val="22"/>
          <w:lang w:eastAsia="zh-CN"/>
          <w14:ligatures w14:val="none"/>
        </w:rPr>
        <w:t>Cēsu</w:t>
      </w:r>
      <w:proofErr w:type="spellEnd"/>
      <w:r w:rsidRPr="003D589D">
        <w:rPr>
          <w:rFonts w:ascii="Calibri" w:eastAsia="Times New Roman" w:hAnsi="Calibri" w:cs="Calibri"/>
          <w:b/>
          <w:bCs/>
          <w:kern w:val="0"/>
          <w:sz w:val="22"/>
          <w:szCs w:val="22"/>
          <w:lang w:eastAsia="zh-CN"/>
          <w14:ligatures w14:val="none"/>
        </w:rPr>
        <w:t xml:space="preserve"> novada pašvaldība</w:t>
      </w:r>
      <w:r w:rsidRPr="003D589D">
        <w:rPr>
          <w:rFonts w:ascii="Calibri" w:eastAsia="Times New Roman" w:hAnsi="Calibri" w:cs="Calibri"/>
          <w:kern w:val="0"/>
          <w:sz w:val="22"/>
          <w:szCs w:val="22"/>
          <w:lang w:eastAsia="zh-CN"/>
          <w14:ligatures w14:val="none"/>
        </w:rPr>
        <w:t xml:space="preserve">, reģistrācijas Nr. 90000031048, juridiskā adrese: Raunas iela 4, Cēsis,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novads, LV-4101, tās iestāde </w:t>
      </w:r>
      <w:proofErr w:type="spellStart"/>
      <w:r w:rsidRPr="003D589D">
        <w:rPr>
          <w:rFonts w:ascii="Calibri" w:eastAsia="Times New Roman" w:hAnsi="Calibri" w:cs="Calibri"/>
          <w:b/>
          <w:bCs/>
          <w:kern w:val="0"/>
          <w:sz w:val="22"/>
          <w:szCs w:val="22"/>
          <w:lang w:eastAsia="zh-CN"/>
          <w14:ligatures w14:val="none"/>
        </w:rPr>
        <w:t>Cēsu</w:t>
      </w:r>
      <w:proofErr w:type="spellEnd"/>
      <w:r w:rsidRPr="003D589D">
        <w:rPr>
          <w:rFonts w:ascii="Calibri" w:eastAsia="Times New Roman" w:hAnsi="Calibri" w:cs="Calibri"/>
          <w:b/>
          <w:bCs/>
          <w:kern w:val="0"/>
          <w:sz w:val="22"/>
          <w:szCs w:val="22"/>
          <w:lang w:eastAsia="zh-CN"/>
          <w14:ligatures w14:val="none"/>
        </w:rPr>
        <w:t xml:space="preserve"> novada Jaunpiebalgas apvienības pārvalde</w:t>
      </w:r>
      <w:r w:rsidRPr="003D589D">
        <w:rPr>
          <w:rFonts w:ascii="Calibri" w:eastAsia="Times New Roman" w:hAnsi="Calibri" w:cs="Calibri"/>
          <w:kern w:val="0"/>
          <w:sz w:val="22"/>
          <w:szCs w:val="22"/>
          <w:lang w:eastAsia="zh-CN"/>
          <w14:ligatures w14:val="none"/>
        </w:rPr>
        <w:t xml:space="preserve">, reģistrācijas Nr. 90000031033, Gaujas iela 4, Jaunpiebalga, Jaunpiebalgas pagasts,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novads, LV – 4125,  tās __________ personā, kas rīkojas uz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novada Jaunpiebalgas apvienības pārvaldes nolikuma pamata (turpmāk – PASŪTĪTĀJS), no vienas puses, un</w:t>
      </w:r>
    </w:p>
    <w:p w14:paraId="40C71FD2" w14:textId="77777777" w:rsidR="00604E8D" w:rsidRPr="003D589D" w:rsidRDefault="00604E8D" w:rsidP="00604E8D">
      <w:pPr>
        <w:spacing w:after="0" w:line="240" w:lineRule="auto"/>
        <w:ind w:firstLine="720"/>
        <w:jc w:val="both"/>
        <w:rPr>
          <w:rFonts w:ascii="Calibri" w:eastAsia="Times New Roman" w:hAnsi="Calibri" w:cs="Calibri"/>
          <w:kern w:val="0"/>
          <w:sz w:val="22"/>
          <w:szCs w:val="22"/>
          <w:lang w:eastAsia="zh-CN"/>
          <w14:ligatures w14:val="none"/>
        </w:rPr>
      </w:pPr>
      <w:r w:rsidRPr="003D589D">
        <w:rPr>
          <w:rFonts w:ascii="Calibri" w:eastAsia="Times New Roman" w:hAnsi="Calibri" w:cs="Calibri"/>
          <w:b/>
          <w:bCs/>
          <w:kern w:val="0"/>
          <w:sz w:val="22"/>
          <w:szCs w:val="22"/>
          <w:lang w:eastAsia="zh-CN"/>
          <w14:ligatures w14:val="none"/>
        </w:rPr>
        <w:t>__________</w:t>
      </w:r>
      <w:r w:rsidRPr="003D589D">
        <w:rPr>
          <w:rFonts w:ascii="Calibri" w:eastAsia="Times New Roman" w:hAnsi="Calibri" w:cs="Calibri"/>
          <w:kern w:val="0"/>
          <w:sz w:val="22"/>
          <w:szCs w:val="22"/>
          <w:lang w:eastAsia="zh-CN"/>
          <w14:ligatures w14:val="none"/>
        </w:rPr>
        <w:t xml:space="preserve"> reģistrācijas Nr. _______________ adrese __________, tās _________________ personā, kas rīkojas uz __________pamata (turpmāk – IZPILDĪTĀJS),  no otras puses, abi kopā turpmāk līgumā sauktas – Puses, katra atsevišķi – Puse, </w:t>
      </w:r>
    </w:p>
    <w:p w14:paraId="321C8731" w14:textId="4121FA06" w:rsidR="00604E8D" w:rsidRPr="003D589D" w:rsidRDefault="00604E8D" w:rsidP="00604E8D">
      <w:pPr>
        <w:spacing w:after="0" w:line="240" w:lineRule="auto"/>
        <w:jc w:val="both"/>
        <w:rPr>
          <w:rFonts w:ascii="Calibri" w:eastAsia="Times New Roman" w:hAnsi="Calibri" w:cs="Calibri"/>
          <w:kern w:val="0"/>
          <w:sz w:val="22"/>
          <w:szCs w:val="22"/>
          <w:lang w:eastAsia="zh-CN"/>
          <w14:ligatures w14:val="none"/>
        </w:rPr>
      </w:pPr>
      <w:r w:rsidRPr="003D589D">
        <w:rPr>
          <w:rFonts w:ascii="Calibri" w:eastAsia="Times New Roman" w:hAnsi="Calibri" w:cs="Calibri"/>
          <w:kern w:val="0"/>
          <w:sz w:val="22"/>
          <w:szCs w:val="22"/>
          <w:lang w:eastAsia="lv-LV" w:bidi="lo-LA"/>
          <w14:ligatures w14:val="none"/>
        </w:rPr>
        <w:t>pamatojoties uz iepirkuma - atklāta</w:t>
      </w:r>
      <w:r w:rsidRPr="003D589D">
        <w:rPr>
          <w:rFonts w:ascii="Calibri" w:eastAsia="Times New Roman" w:hAnsi="Calibri" w:cs="Calibri"/>
          <w:kern w:val="0"/>
          <w:sz w:val="22"/>
          <w:szCs w:val="22"/>
          <w:lang w:bidi="lo-LA"/>
          <w14:ligatures w14:val="none"/>
        </w:rPr>
        <w:t xml:space="preserve"> konkursa </w:t>
      </w:r>
      <w:r w:rsidRPr="003D589D">
        <w:rPr>
          <w:rFonts w:ascii="Calibri" w:eastAsia="Times New Roman" w:hAnsi="Calibri" w:cs="Calibri"/>
          <w:b/>
          <w:kern w:val="0"/>
          <w:sz w:val="22"/>
          <w:szCs w:val="22"/>
          <w14:ligatures w14:val="none"/>
        </w:rPr>
        <w:t>“</w:t>
      </w:r>
      <w:r w:rsidR="007E31A9" w:rsidRPr="007E31A9">
        <w:rPr>
          <w:rFonts w:ascii="Calibri" w:eastAsia="Calibri" w:hAnsi="Calibri" w:cs="Calibri"/>
          <w:b/>
          <w:kern w:val="0"/>
          <w:sz w:val="22"/>
          <w:szCs w:val="22"/>
          <w:shd w:val="clear" w:color="auto" w:fill="FFFFFF"/>
          <w14:ligatures w14:val="none"/>
        </w:rPr>
        <w:t xml:space="preserve">Dūņu preses remonta pakalpojums notekūdeņu attīrīšanas iekārtās Sporta ielā 8, Jaunpiebalgā, Jaunpiebalgas pagastā, </w:t>
      </w:r>
      <w:proofErr w:type="spellStart"/>
      <w:r w:rsidR="007E31A9" w:rsidRPr="007E31A9">
        <w:rPr>
          <w:rFonts w:ascii="Calibri" w:eastAsia="Calibri" w:hAnsi="Calibri" w:cs="Calibri"/>
          <w:b/>
          <w:kern w:val="0"/>
          <w:sz w:val="22"/>
          <w:szCs w:val="22"/>
          <w:shd w:val="clear" w:color="auto" w:fill="FFFFFF"/>
          <w14:ligatures w14:val="none"/>
        </w:rPr>
        <w:t>Cēsu</w:t>
      </w:r>
      <w:proofErr w:type="spellEnd"/>
      <w:r w:rsidR="007E31A9" w:rsidRPr="007E31A9">
        <w:rPr>
          <w:rFonts w:ascii="Calibri" w:eastAsia="Calibri" w:hAnsi="Calibri" w:cs="Calibri"/>
          <w:b/>
          <w:kern w:val="0"/>
          <w:sz w:val="22"/>
          <w:szCs w:val="22"/>
          <w:shd w:val="clear" w:color="auto" w:fill="FFFFFF"/>
          <w14:ligatures w14:val="none"/>
        </w:rPr>
        <w:t xml:space="preserve"> novadā</w:t>
      </w:r>
      <w:r w:rsidRPr="003D589D">
        <w:rPr>
          <w:rFonts w:ascii="Calibri" w:eastAsia="Times New Roman" w:hAnsi="Calibri" w:cs="Calibri"/>
          <w:b/>
          <w:kern w:val="0"/>
          <w:sz w:val="22"/>
          <w:szCs w:val="22"/>
          <w14:ligatures w14:val="none"/>
        </w:rPr>
        <w:t>”,</w:t>
      </w:r>
      <w:r w:rsidRPr="003D589D">
        <w:rPr>
          <w:rFonts w:ascii="Calibri" w:eastAsia="Times New Roman" w:hAnsi="Calibri" w:cs="Calibri"/>
          <w:kern w:val="0"/>
          <w:sz w:val="22"/>
          <w:szCs w:val="22"/>
          <w14:ligatures w14:val="none"/>
        </w:rPr>
        <w:t xml:space="preserve"> </w:t>
      </w:r>
      <w:r w:rsidRPr="003D589D">
        <w:rPr>
          <w:rFonts w:ascii="Calibri" w:eastAsia="Times New Roman" w:hAnsi="Calibri" w:cs="Calibri"/>
          <w:b/>
          <w:kern w:val="0"/>
          <w:sz w:val="22"/>
          <w:szCs w:val="22"/>
          <w:lang w:bidi="lo-LA"/>
          <w14:ligatures w14:val="none"/>
        </w:rPr>
        <w:t>ID Nr. CNJAP 2026/0</w:t>
      </w:r>
      <w:r w:rsidR="007E31A9">
        <w:rPr>
          <w:rFonts w:ascii="Calibri" w:eastAsia="Times New Roman" w:hAnsi="Calibri" w:cs="Calibri"/>
          <w:b/>
          <w:kern w:val="0"/>
          <w:sz w:val="22"/>
          <w:szCs w:val="22"/>
          <w:lang w:bidi="lo-LA"/>
          <w14:ligatures w14:val="none"/>
        </w:rPr>
        <w:t>5</w:t>
      </w:r>
      <w:r w:rsidRPr="003D589D">
        <w:rPr>
          <w:rFonts w:ascii="Calibri" w:eastAsia="Times New Roman" w:hAnsi="Calibri" w:cs="Calibri"/>
          <w:kern w:val="0"/>
          <w:sz w:val="22"/>
          <w:szCs w:val="22"/>
          <w:lang w:eastAsia="lv-LV" w:bidi="lo-LA"/>
          <w14:ligatures w14:val="none"/>
        </w:rPr>
        <w:t>, ___.daļai “_________” rezultātiem, noslēdz šādu līgumu (turpmāk – Līgums):</w:t>
      </w:r>
    </w:p>
    <w:p w14:paraId="17C1CCFB" w14:textId="77777777" w:rsidR="00604E8D" w:rsidRPr="003D589D" w:rsidRDefault="00604E8D" w:rsidP="00E1297A">
      <w:pPr>
        <w:numPr>
          <w:ilvl w:val="0"/>
          <w:numId w:val="1"/>
        </w:numPr>
        <w:suppressAutoHyphens/>
        <w:spacing w:before="240" w:after="0" w:line="240" w:lineRule="auto"/>
        <w:jc w:val="center"/>
        <w:rPr>
          <w:rFonts w:ascii="Calibri" w:eastAsia="Calibri" w:hAnsi="Calibri" w:cs="Calibri"/>
          <w:b/>
          <w:bCs/>
          <w:kern w:val="0"/>
          <w:sz w:val="22"/>
          <w:szCs w:val="22"/>
          <w:lang w:eastAsia="ar-SA"/>
          <w14:ligatures w14:val="none"/>
        </w:rPr>
      </w:pPr>
      <w:r w:rsidRPr="003D589D">
        <w:rPr>
          <w:rFonts w:ascii="Calibri" w:eastAsia="Calibri" w:hAnsi="Calibri" w:cs="Calibri"/>
          <w:b/>
          <w:bCs/>
          <w:kern w:val="0"/>
          <w:sz w:val="22"/>
          <w:szCs w:val="22"/>
          <w:lang w:eastAsia="ar-SA"/>
          <w14:ligatures w14:val="none"/>
        </w:rPr>
        <w:t>LĪGUMA PRIEKŠMETS</w:t>
      </w:r>
    </w:p>
    <w:p w14:paraId="20C080EE" w14:textId="5489B4B6" w:rsidR="00604E8D" w:rsidRPr="00D844DD" w:rsidRDefault="00604E8D" w:rsidP="008476CD">
      <w:pPr>
        <w:numPr>
          <w:ilvl w:val="1"/>
          <w:numId w:val="1"/>
        </w:numPr>
        <w:suppressAutoHyphens/>
        <w:spacing w:after="0" w:line="240" w:lineRule="auto"/>
        <w:ind w:left="426" w:hanging="426"/>
        <w:jc w:val="both"/>
        <w:rPr>
          <w:rFonts w:ascii="Calibri" w:hAnsi="Calibri" w:cs="Calibri"/>
          <w:sz w:val="22"/>
          <w:szCs w:val="22"/>
        </w:rPr>
      </w:pPr>
      <w:r w:rsidRPr="003D589D">
        <w:rPr>
          <w:rFonts w:ascii="Calibri" w:hAnsi="Calibri" w:cs="Calibri"/>
          <w:sz w:val="22"/>
          <w:szCs w:val="22"/>
        </w:rPr>
        <w:t xml:space="preserve">Pasūtītājs uzdod un Izpildītājs ar saviem spēkiem, resursiem un līdzekļiem apņemas saskaņā ar Izpildītāja iesniegto piedāvājumu Iepirkumā, Tehnisko specifikāciju un citiem Iepirkuma dokumentiem, un Latvijas Republikā spēkā esošo normatīvo aktu un standartu, prasībām </w:t>
      </w:r>
      <w:r w:rsidR="0043146D">
        <w:rPr>
          <w:rFonts w:ascii="Calibri" w:hAnsi="Calibri" w:cs="Calibri"/>
          <w:sz w:val="22"/>
          <w:szCs w:val="22"/>
        </w:rPr>
        <w:t>veikt HUBER dūņu prese</w:t>
      </w:r>
      <w:r w:rsidR="0013537C">
        <w:rPr>
          <w:rFonts w:ascii="Calibri" w:hAnsi="Calibri" w:cs="Calibri"/>
          <w:sz w:val="22"/>
          <w:szCs w:val="22"/>
        </w:rPr>
        <w:t>s</w:t>
      </w:r>
      <w:r w:rsidR="0043146D">
        <w:rPr>
          <w:rFonts w:ascii="Calibri" w:hAnsi="Calibri" w:cs="Calibri"/>
          <w:sz w:val="22"/>
          <w:szCs w:val="22"/>
        </w:rPr>
        <w:t xml:space="preserve"> remonta darbus</w:t>
      </w:r>
      <w:r w:rsidRPr="003D589D">
        <w:rPr>
          <w:rFonts w:ascii="Calibri" w:hAnsi="Calibri" w:cs="Calibri"/>
          <w:sz w:val="22"/>
          <w:szCs w:val="22"/>
        </w:rPr>
        <w:t xml:space="preserve"> </w:t>
      </w:r>
      <w:r w:rsidR="00582AB5" w:rsidRPr="00D844DD">
        <w:rPr>
          <w:rFonts w:ascii="Calibri" w:hAnsi="Calibri" w:cs="Calibri"/>
          <w:sz w:val="22"/>
          <w:szCs w:val="22"/>
        </w:rPr>
        <w:t xml:space="preserve">(turpmāk – Darbi), </w:t>
      </w:r>
      <w:r w:rsidR="002D5C00">
        <w:rPr>
          <w:rFonts w:ascii="Calibri" w:hAnsi="Calibri" w:cs="Calibri"/>
          <w:i/>
          <w:iCs/>
          <w:sz w:val="22"/>
          <w:szCs w:val="22"/>
        </w:rPr>
        <w:t xml:space="preserve">Notekūdeņu attīrīšanas iekārtās Sporta ielā 8, Jaunpiebalgā, Jaunpiebalgas pagastā, </w:t>
      </w:r>
      <w:proofErr w:type="spellStart"/>
      <w:r w:rsidR="002D5C00">
        <w:rPr>
          <w:rFonts w:ascii="Calibri" w:hAnsi="Calibri" w:cs="Calibri"/>
          <w:i/>
          <w:iCs/>
          <w:sz w:val="22"/>
          <w:szCs w:val="22"/>
        </w:rPr>
        <w:t>Cēsu</w:t>
      </w:r>
      <w:proofErr w:type="spellEnd"/>
      <w:r w:rsidR="002D5C00">
        <w:rPr>
          <w:rFonts w:ascii="Calibri" w:hAnsi="Calibri" w:cs="Calibri"/>
          <w:i/>
          <w:iCs/>
          <w:sz w:val="22"/>
          <w:szCs w:val="22"/>
        </w:rPr>
        <w:t xml:space="preserve"> novadā </w:t>
      </w:r>
      <w:r w:rsidRPr="00D844DD">
        <w:rPr>
          <w:rFonts w:ascii="Calibri" w:hAnsi="Calibri" w:cs="Calibri"/>
          <w:sz w:val="22"/>
          <w:szCs w:val="22"/>
        </w:rPr>
        <w:t xml:space="preserve">(turpmāk – </w:t>
      </w:r>
      <w:r w:rsidR="00582AB5" w:rsidRPr="00D844DD">
        <w:rPr>
          <w:rFonts w:ascii="Calibri" w:hAnsi="Calibri" w:cs="Calibri"/>
          <w:sz w:val="22"/>
          <w:szCs w:val="22"/>
        </w:rPr>
        <w:t>Objekts</w:t>
      </w:r>
      <w:r w:rsidRPr="00D844DD">
        <w:rPr>
          <w:rFonts w:ascii="Calibri" w:hAnsi="Calibri" w:cs="Calibri"/>
          <w:sz w:val="22"/>
          <w:szCs w:val="22"/>
        </w:rPr>
        <w:t xml:space="preserve">). </w:t>
      </w:r>
    </w:p>
    <w:p w14:paraId="141EFCCF" w14:textId="21F67C18" w:rsidR="00604E8D" w:rsidRPr="00E1297A" w:rsidRDefault="00604E8D" w:rsidP="00E1297A">
      <w:pPr>
        <w:numPr>
          <w:ilvl w:val="1"/>
          <w:numId w:val="1"/>
        </w:numPr>
        <w:suppressAutoHyphens/>
        <w:spacing w:after="0" w:line="240" w:lineRule="auto"/>
        <w:ind w:left="426" w:hanging="426"/>
        <w:jc w:val="both"/>
        <w:rPr>
          <w:rFonts w:ascii="Calibri" w:hAnsi="Calibri" w:cs="Calibri"/>
          <w:sz w:val="22"/>
          <w:szCs w:val="22"/>
        </w:rPr>
      </w:pPr>
      <w:r w:rsidRPr="00D844DD">
        <w:rPr>
          <w:rFonts w:ascii="Calibri" w:hAnsi="Calibri" w:cs="Calibri"/>
          <w:sz w:val="22"/>
          <w:szCs w:val="22"/>
        </w:rPr>
        <w:t xml:space="preserve">Darbi sevī ietver visus paredzētā rezultāta sasniegšanai nepieciešamos darbus, tostarp </w:t>
      </w:r>
      <w:r w:rsidR="004766D0">
        <w:rPr>
          <w:rFonts w:ascii="Calibri" w:hAnsi="Calibri" w:cs="Calibri"/>
          <w:sz w:val="22"/>
          <w:szCs w:val="22"/>
        </w:rPr>
        <w:t>e</w:t>
      </w:r>
      <w:r w:rsidR="004766D0" w:rsidRPr="004766D0">
        <w:rPr>
          <w:rFonts w:ascii="Calibri" w:hAnsi="Calibri" w:cs="Calibri"/>
          <w:sz w:val="22"/>
          <w:szCs w:val="22"/>
        </w:rPr>
        <w:t>sošo detaļu demontāža</w:t>
      </w:r>
      <w:r w:rsidR="004766D0">
        <w:rPr>
          <w:rFonts w:ascii="Calibri" w:hAnsi="Calibri" w:cs="Calibri"/>
          <w:sz w:val="22"/>
          <w:szCs w:val="22"/>
        </w:rPr>
        <w:t>, i</w:t>
      </w:r>
      <w:r w:rsidR="004766D0" w:rsidRPr="004766D0">
        <w:rPr>
          <w:rFonts w:ascii="Calibri" w:hAnsi="Calibri" w:cs="Calibri"/>
          <w:sz w:val="22"/>
          <w:szCs w:val="22"/>
        </w:rPr>
        <w:t>ekārtas mezglu tīrīšana un sagatavošana montāžai</w:t>
      </w:r>
      <w:r w:rsidR="004766D0">
        <w:rPr>
          <w:rFonts w:ascii="Calibri" w:hAnsi="Calibri" w:cs="Calibri"/>
          <w:sz w:val="22"/>
          <w:szCs w:val="22"/>
        </w:rPr>
        <w:t>, j</w:t>
      </w:r>
      <w:r w:rsidR="004766D0" w:rsidRPr="004766D0">
        <w:rPr>
          <w:rFonts w:ascii="Calibri" w:hAnsi="Calibri" w:cs="Calibri"/>
          <w:sz w:val="22"/>
          <w:szCs w:val="22"/>
        </w:rPr>
        <w:t>auno detaļu uzstādīšana</w:t>
      </w:r>
      <w:r w:rsidR="004766D0">
        <w:rPr>
          <w:rFonts w:ascii="Calibri" w:hAnsi="Calibri" w:cs="Calibri"/>
          <w:sz w:val="22"/>
          <w:szCs w:val="22"/>
        </w:rPr>
        <w:t>, i</w:t>
      </w:r>
      <w:r w:rsidR="004766D0" w:rsidRPr="004766D0">
        <w:rPr>
          <w:rFonts w:ascii="Calibri" w:hAnsi="Calibri" w:cs="Calibri"/>
          <w:sz w:val="22"/>
          <w:szCs w:val="22"/>
        </w:rPr>
        <w:t>ekārtas regulēšana un testēšana</w:t>
      </w:r>
      <w:r w:rsidR="00E81905">
        <w:rPr>
          <w:rFonts w:ascii="Calibri" w:hAnsi="Calibri" w:cs="Calibri"/>
          <w:sz w:val="22"/>
          <w:szCs w:val="22"/>
        </w:rPr>
        <w:t>, f</w:t>
      </w:r>
      <w:r w:rsidR="004766D0" w:rsidRPr="00E81905">
        <w:rPr>
          <w:rFonts w:ascii="Calibri" w:hAnsi="Calibri" w:cs="Calibri"/>
          <w:sz w:val="22"/>
          <w:szCs w:val="22"/>
        </w:rPr>
        <w:t>unkcion</w:t>
      </w:r>
      <w:r w:rsidR="00E81905">
        <w:rPr>
          <w:rFonts w:ascii="Calibri" w:hAnsi="Calibri" w:cs="Calibri"/>
          <w:sz w:val="22"/>
          <w:szCs w:val="22"/>
        </w:rPr>
        <w:t>a</w:t>
      </w:r>
      <w:r w:rsidR="004766D0" w:rsidRPr="00E81905">
        <w:rPr>
          <w:rFonts w:ascii="Calibri" w:hAnsi="Calibri" w:cs="Calibri"/>
          <w:sz w:val="22"/>
          <w:szCs w:val="22"/>
        </w:rPr>
        <w:t>l</w:t>
      </w:r>
      <w:r w:rsidR="00E81905">
        <w:rPr>
          <w:rFonts w:ascii="Calibri" w:hAnsi="Calibri" w:cs="Calibri"/>
          <w:sz w:val="22"/>
          <w:szCs w:val="22"/>
        </w:rPr>
        <w:t>itātes</w:t>
      </w:r>
      <w:r w:rsidR="004766D0" w:rsidRPr="00E81905">
        <w:rPr>
          <w:rFonts w:ascii="Calibri" w:hAnsi="Calibri" w:cs="Calibri"/>
          <w:sz w:val="22"/>
          <w:szCs w:val="22"/>
        </w:rPr>
        <w:t xml:space="preserve"> pārbaud</w:t>
      </w:r>
      <w:r w:rsidR="001A0BD8">
        <w:rPr>
          <w:rFonts w:ascii="Calibri" w:hAnsi="Calibri" w:cs="Calibri"/>
          <w:sz w:val="22"/>
          <w:szCs w:val="22"/>
        </w:rPr>
        <w:t>i</w:t>
      </w:r>
      <w:r w:rsidR="004766D0" w:rsidRPr="00E81905">
        <w:rPr>
          <w:rFonts w:ascii="Calibri" w:hAnsi="Calibri" w:cs="Calibri"/>
          <w:sz w:val="22"/>
          <w:szCs w:val="22"/>
        </w:rPr>
        <w:t xml:space="preserve"> pēc remonta</w:t>
      </w:r>
      <w:r w:rsidR="00E1297A">
        <w:rPr>
          <w:rFonts w:ascii="Calibri" w:hAnsi="Calibri" w:cs="Calibri"/>
          <w:sz w:val="22"/>
          <w:szCs w:val="22"/>
        </w:rPr>
        <w:t xml:space="preserve"> </w:t>
      </w:r>
      <w:r w:rsidRPr="00E1297A">
        <w:rPr>
          <w:rFonts w:ascii="Calibri" w:hAnsi="Calibri" w:cs="Calibri"/>
          <w:sz w:val="22"/>
          <w:szCs w:val="22"/>
        </w:rPr>
        <w:t>un nodošanu Pasūtītājam Līgumā noteiktajā kārtībā</w:t>
      </w:r>
      <w:r w:rsidR="00DA4B83">
        <w:rPr>
          <w:rFonts w:ascii="Calibri" w:hAnsi="Calibri" w:cs="Calibri"/>
          <w:sz w:val="22"/>
          <w:szCs w:val="22"/>
        </w:rPr>
        <w:t xml:space="preserve"> </w:t>
      </w:r>
      <w:r w:rsidRPr="00E1297A">
        <w:rPr>
          <w:rFonts w:ascii="Calibri" w:hAnsi="Calibri" w:cs="Calibri"/>
          <w:sz w:val="22"/>
          <w:szCs w:val="22"/>
        </w:rPr>
        <w:t xml:space="preserve">un citas darbības, kuras ir vajadzīgas pilnīgai Darbu veikšanai un Līgumā paredzēto mērķu sasniegšanai. </w:t>
      </w:r>
    </w:p>
    <w:p w14:paraId="4A1EBA34" w14:textId="77777777" w:rsidR="00235817" w:rsidRPr="003D589D" w:rsidRDefault="00235817" w:rsidP="00E1297A">
      <w:pPr>
        <w:pStyle w:val="Sarakstarindkopa"/>
        <w:numPr>
          <w:ilvl w:val="0"/>
          <w:numId w:val="1"/>
        </w:numPr>
        <w:spacing w:before="120" w:after="0"/>
        <w:ind w:left="357" w:hanging="357"/>
        <w:contextualSpacing w:val="0"/>
        <w:jc w:val="center"/>
        <w:rPr>
          <w:rFonts w:ascii="Calibri" w:hAnsi="Calibri" w:cs="Calibri"/>
          <w:b/>
          <w:bCs/>
          <w:sz w:val="22"/>
          <w:szCs w:val="22"/>
        </w:rPr>
      </w:pPr>
      <w:r w:rsidRPr="003D589D">
        <w:rPr>
          <w:rFonts w:ascii="Calibri" w:hAnsi="Calibri" w:cs="Calibri"/>
          <w:b/>
          <w:bCs/>
          <w:sz w:val="22"/>
          <w:szCs w:val="22"/>
        </w:rPr>
        <w:t>LĪGUMCENA UN NORĒĶINU KĀRTĪBA</w:t>
      </w:r>
    </w:p>
    <w:p w14:paraId="491FF4CE" w14:textId="5F1C9B3B" w:rsidR="00235817" w:rsidRPr="00855BA5" w:rsidRDefault="00235817" w:rsidP="00CB472C">
      <w:pPr>
        <w:pStyle w:val="Sarakstarindkopa"/>
        <w:numPr>
          <w:ilvl w:val="1"/>
          <w:numId w:val="1"/>
        </w:numPr>
        <w:suppressAutoHyphens/>
        <w:spacing w:after="0" w:line="240" w:lineRule="auto"/>
        <w:ind w:left="426" w:hanging="426"/>
        <w:jc w:val="both"/>
        <w:rPr>
          <w:rFonts w:ascii="Calibri" w:eastAsia="Times New Roman" w:hAnsi="Calibri" w:cs="Calibri"/>
          <w:kern w:val="0"/>
          <w:sz w:val="22"/>
          <w:szCs w:val="22"/>
          <w:lang w:eastAsia="ar-SA"/>
          <w14:ligatures w14:val="none"/>
        </w:rPr>
      </w:pPr>
      <w:r w:rsidRPr="003D589D">
        <w:rPr>
          <w:rFonts w:ascii="Calibri" w:eastAsia="Times New Roman" w:hAnsi="Calibri" w:cs="Calibri"/>
          <w:kern w:val="0"/>
          <w:sz w:val="22"/>
          <w:szCs w:val="22"/>
          <w:lang w:eastAsia="ar-SA"/>
          <w14:ligatures w14:val="none"/>
        </w:rPr>
        <w:t xml:space="preserve">Kopējā </w:t>
      </w:r>
      <w:r w:rsidRPr="003D589D">
        <w:rPr>
          <w:rFonts w:ascii="Calibri" w:eastAsia="Times New Roman" w:hAnsi="Calibri" w:cs="Calibri"/>
          <w:b/>
          <w:kern w:val="0"/>
          <w:sz w:val="22"/>
          <w:szCs w:val="22"/>
          <w:lang w:eastAsia="ar-SA"/>
          <w14:ligatures w14:val="none"/>
        </w:rPr>
        <w:t>Līgumcena</w:t>
      </w:r>
      <w:r w:rsidRPr="003D589D">
        <w:rPr>
          <w:rFonts w:ascii="Calibri" w:eastAsia="Times New Roman" w:hAnsi="Calibri" w:cs="Calibri"/>
          <w:kern w:val="0"/>
          <w:sz w:val="22"/>
          <w:szCs w:val="22"/>
          <w:lang w:eastAsia="ar-SA"/>
          <w14:ligatures w14:val="none"/>
        </w:rPr>
        <w:t xml:space="preserve"> par Līguma 1.1.punktā minēto Darbu izpildi </w:t>
      </w:r>
      <w:r w:rsidRPr="003D589D">
        <w:rPr>
          <w:rFonts w:ascii="Calibri" w:eastAsia="Times New Roman" w:hAnsi="Calibri" w:cs="Calibri"/>
          <w:b/>
          <w:kern w:val="0"/>
          <w:sz w:val="22"/>
          <w:szCs w:val="22"/>
          <w:lang w:eastAsia="ar-SA"/>
          <w14:ligatures w14:val="none"/>
        </w:rPr>
        <w:t xml:space="preserve">ir </w:t>
      </w:r>
      <w:proofErr w:type="spellStart"/>
      <w:r w:rsidRPr="003D589D">
        <w:rPr>
          <w:rFonts w:ascii="Calibri" w:eastAsia="Times New Roman" w:hAnsi="Calibri" w:cs="Calibri"/>
          <w:b/>
          <w:i/>
          <w:kern w:val="0"/>
          <w:sz w:val="22"/>
          <w:szCs w:val="22"/>
          <w:lang w:eastAsia="ar-SA"/>
          <w14:ligatures w14:val="none"/>
        </w:rPr>
        <w:t>euro</w:t>
      </w:r>
      <w:proofErr w:type="spellEnd"/>
      <w:r w:rsidRPr="003D589D">
        <w:rPr>
          <w:rFonts w:ascii="Calibri" w:eastAsia="Times New Roman" w:hAnsi="Calibri" w:cs="Calibri"/>
          <w:b/>
          <w:kern w:val="0"/>
          <w:sz w:val="22"/>
          <w:szCs w:val="22"/>
          <w:lang w:eastAsia="ar-SA"/>
          <w14:ligatures w14:val="none"/>
        </w:rPr>
        <w:t xml:space="preserve"> </w:t>
      </w:r>
      <w:r w:rsidRPr="003D589D">
        <w:rPr>
          <w:rFonts w:ascii="Calibri" w:eastAsia="Times New Roman" w:hAnsi="Calibri" w:cs="Calibri"/>
          <w:b/>
          <w:color w:val="002060"/>
          <w:kern w:val="0"/>
          <w:sz w:val="22"/>
          <w:szCs w:val="22"/>
          <w:lang w:eastAsia="ar-SA"/>
          <w14:ligatures w14:val="none"/>
        </w:rPr>
        <w:t xml:space="preserve">_________ </w:t>
      </w:r>
      <w:r w:rsidRPr="00855BA5">
        <w:rPr>
          <w:rFonts w:ascii="Calibri" w:eastAsia="Times New Roman" w:hAnsi="Calibri" w:cs="Calibri"/>
          <w:kern w:val="0"/>
          <w:sz w:val="22"/>
          <w:szCs w:val="22"/>
          <w:lang w:eastAsia="ar-SA"/>
          <w14:ligatures w14:val="none"/>
        </w:rPr>
        <w:t xml:space="preserve">(summa vārdiem), PVN 21% ir </w:t>
      </w:r>
      <w:proofErr w:type="spellStart"/>
      <w:r w:rsidRPr="00855BA5">
        <w:rPr>
          <w:rFonts w:ascii="Calibri" w:eastAsia="Times New Roman" w:hAnsi="Calibri" w:cs="Calibri"/>
          <w:i/>
          <w:kern w:val="0"/>
          <w:sz w:val="22"/>
          <w:szCs w:val="22"/>
          <w:lang w:eastAsia="ar-SA"/>
          <w14:ligatures w14:val="none"/>
        </w:rPr>
        <w:t>euro</w:t>
      </w:r>
      <w:proofErr w:type="spellEnd"/>
      <w:r w:rsidRPr="00855BA5">
        <w:rPr>
          <w:rFonts w:ascii="Calibri" w:eastAsia="Times New Roman" w:hAnsi="Calibri" w:cs="Calibri"/>
          <w:kern w:val="0"/>
          <w:sz w:val="22"/>
          <w:szCs w:val="22"/>
          <w:lang w:eastAsia="ar-SA"/>
          <w14:ligatures w14:val="none"/>
        </w:rPr>
        <w:t xml:space="preserve"> </w:t>
      </w:r>
      <w:r w:rsidRPr="00855BA5">
        <w:rPr>
          <w:rFonts w:ascii="Calibri" w:eastAsia="Times New Roman" w:hAnsi="Calibri" w:cs="Calibri"/>
          <w:b/>
          <w:kern w:val="0"/>
          <w:sz w:val="22"/>
          <w:szCs w:val="22"/>
          <w:lang w:eastAsia="ar-SA"/>
          <w14:ligatures w14:val="none"/>
        </w:rPr>
        <w:t xml:space="preserve">_________ </w:t>
      </w:r>
      <w:r w:rsidRPr="00855BA5">
        <w:rPr>
          <w:rFonts w:ascii="Calibri" w:eastAsia="Times New Roman" w:hAnsi="Calibri" w:cs="Calibri"/>
          <w:kern w:val="0"/>
          <w:sz w:val="22"/>
          <w:szCs w:val="22"/>
          <w:lang w:eastAsia="ar-SA"/>
          <w14:ligatures w14:val="none"/>
        </w:rPr>
        <w:t xml:space="preserve">(summa vārdiem) apmērā, kas kopā veido Līguma summu </w:t>
      </w:r>
      <w:proofErr w:type="spellStart"/>
      <w:r w:rsidRPr="00855BA5">
        <w:rPr>
          <w:rFonts w:ascii="Calibri" w:eastAsia="Times New Roman" w:hAnsi="Calibri" w:cs="Calibri"/>
          <w:i/>
          <w:kern w:val="0"/>
          <w:sz w:val="22"/>
          <w:szCs w:val="22"/>
          <w:lang w:eastAsia="ar-SA"/>
          <w14:ligatures w14:val="none"/>
        </w:rPr>
        <w:t>euro</w:t>
      </w:r>
      <w:proofErr w:type="spellEnd"/>
      <w:r w:rsidRPr="00855BA5">
        <w:rPr>
          <w:rFonts w:ascii="Calibri" w:eastAsia="Times New Roman" w:hAnsi="Calibri" w:cs="Calibri"/>
          <w:kern w:val="0"/>
          <w:sz w:val="22"/>
          <w:szCs w:val="22"/>
          <w:lang w:eastAsia="ar-SA"/>
          <w14:ligatures w14:val="none"/>
        </w:rPr>
        <w:t xml:space="preserve"> </w:t>
      </w:r>
      <w:r w:rsidRPr="00855BA5">
        <w:rPr>
          <w:rFonts w:ascii="Calibri" w:eastAsia="Times New Roman" w:hAnsi="Calibri" w:cs="Calibri"/>
          <w:b/>
          <w:kern w:val="0"/>
          <w:sz w:val="22"/>
          <w:szCs w:val="22"/>
          <w:lang w:eastAsia="ar-SA"/>
          <w14:ligatures w14:val="none"/>
        </w:rPr>
        <w:t xml:space="preserve">_________ </w:t>
      </w:r>
      <w:r w:rsidRPr="00855BA5">
        <w:rPr>
          <w:rFonts w:ascii="Calibri" w:eastAsia="Times New Roman" w:hAnsi="Calibri" w:cs="Calibri"/>
          <w:kern w:val="0"/>
          <w:sz w:val="22"/>
          <w:szCs w:val="22"/>
          <w:lang w:eastAsia="ar-SA"/>
          <w14:ligatures w14:val="none"/>
        </w:rPr>
        <w:t xml:space="preserve">(summa vārdiem). </w:t>
      </w:r>
    </w:p>
    <w:p w14:paraId="69FF5208" w14:textId="4DF1E923" w:rsidR="00235817" w:rsidRPr="003D589D" w:rsidRDefault="00235817" w:rsidP="00CB472C">
      <w:pPr>
        <w:numPr>
          <w:ilvl w:val="1"/>
          <w:numId w:val="1"/>
        </w:numPr>
        <w:suppressAutoHyphens/>
        <w:spacing w:after="0" w:line="240" w:lineRule="auto"/>
        <w:ind w:left="426" w:hanging="426"/>
        <w:jc w:val="both"/>
        <w:rPr>
          <w:rFonts w:ascii="Calibri" w:eastAsia="Times New Roman" w:hAnsi="Calibri" w:cs="Calibri"/>
          <w:kern w:val="0"/>
          <w:sz w:val="22"/>
          <w:szCs w:val="22"/>
          <w:lang w:eastAsia="ar-SA"/>
          <w14:ligatures w14:val="none"/>
        </w:rPr>
      </w:pPr>
      <w:r w:rsidRPr="003D589D">
        <w:rPr>
          <w:rFonts w:ascii="Calibri" w:eastAsia="Times New Roman" w:hAnsi="Calibri" w:cs="Calibri"/>
          <w:kern w:val="0"/>
          <w:sz w:val="22"/>
          <w:szCs w:val="22"/>
          <w:lang w:eastAsia="ar-SA"/>
          <w14:ligatures w14:val="none"/>
        </w:rPr>
        <w:t>Līgum</w:t>
      </w:r>
      <w:r w:rsidR="0013537C">
        <w:rPr>
          <w:rFonts w:ascii="Calibri" w:eastAsia="Times New Roman" w:hAnsi="Calibri" w:cs="Calibri"/>
          <w:kern w:val="0"/>
          <w:sz w:val="22"/>
          <w:szCs w:val="22"/>
          <w:lang w:eastAsia="ar-SA"/>
          <w14:ligatures w14:val="none"/>
        </w:rPr>
        <w:t xml:space="preserve">cena </w:t>
      </w:r>
      <w:r w:rsidRPr="003D589D">
        <w:rPr>
          <w:rFonts w:ascii="Calibri" w:eastAsia="Times New Roman" w:hAnsi="Calibri" w:cs="Calibri"/>
          <w:kern w:val="0"/>
          <w:sz w:val="22"/>
          <w:szCs w:val="22"/>
          <w:lang w:eastAsia="ar-SA"/>
          <w14:ligatures w14:val="none"/>
        </w:rPr>
        <w:t xml:space="preserve">ietver visus Izpildītāja izdevumus, kas tam rodas saistībā ar Līguma izpildi, </w:t>
      </w:r>
      <w:r w:rsidR="000F49C3">
        <w:rPr>
          <w:rFonts w:ascii="Calibri" w:eastAsia="Times New Roman" w:hAnsi="Calibri" w:cs="Calibri"/>
          <w:kern w:val="0"/>
          <w:sz w:val="22"/>
          <w:szCs w:val="22"/>
          <w:lang w:eastAsia="ar-SA"/>
          <w14:ligatures w14:val="none"/>
        </w:rPr>
        <w:t xml:space="preserve">piegādi, uzstādīšanu </w:t>
      </w:r>
      <w:r w:rsidRPr="003D589D">
        <w:rPr>
          <w:rFonts w:ascii="Calibri" w:eastAsia="Times New Roman" w:hAnsi="Calibri" w:cs="Calibri"/>
          <w:kern w:val="0"/>
          <w:sz w:val="22"/>
          <w:szCs w:val="22"/>
          <w:lang w:eastAsia="ar-SA"/>
          <w14:ligatures w14:val="none"/>
        </w:rPr>
        <w:t>un visus piemērojamos nodokļus (izņemot tikai pievienotās vērtības nodokli), kas Izpildītājam ir jāmaksā saskaņā ar Latvijas Republikas normatīvajiem aktiem. Līgumcena ir noteikta par pilnīgu Iepirkumā paredzēto Darbu izpildi atbilstoši Līguma noteikumiem un tiek grozīta tikai Līgumā paredzētajos gadījumos.</w:t>
      </w:r>
    </w:p>
    <w:p w14:paraId="02FAFCE3" w14:textId="73698330" w:rsidR="00235817" w:rsidRPr="003D589D" w:rsidRDefault="00235817" w:rsidP="00CB472C">
      <w:pPr>
        <w:numPr>
          <w:ilvl w:val="1"/>
          <w:numId w:val="1"/>
        </w:numPr>
        <w:suppressAutoHyphens/>
        <w:spacing w:after="0" w:line="240" w:lineRule="auto"/>
        <w:ind w:left="426" w:hanging="426"/>
        <w:jc w:val="both"/>
        <w:rPr>
          <w:rFonts w:ascii="Calibri" w:eastAsia="Times New Roman" w:hAnsi="Calibri" w:cs="Calibri"/>
          <w:kern w:val="0"/>
          <w:sz w:val="22"/>
          <w:szCs w:val="22"/>
          <w:lang w:eastAsia="ar-SA"/>
          <w14:ligatures w14:val="none"/>
        </w:rPr>
      </w:pPr>
      <w:r w:rsidRPr="003D589D">
        <w:rPr>
          <w:rFonts w:ascii="Calibri" w:eastAsia="Times New Roman" w:hAnsi="Calibri" w:cs="Calibri"/>
          <w:kern w:val="0"/>
          <w:sz w:val="22"/>
          <w:szCs w:val="22"/>
          <w:lang w:eastAsia="ar-SA"/>
          <w14:ligatures w14:val="none"/>
        </w:rPr>
        <w:t xml:space="preserve">Izpildītājs ir tiesīgs saņemt samaksu par noteiktajā termiņā faktiski kvalitatīvi veiktiem un Līgumā noteiktā kārtībā nodotiem Darbiem atbilstoši Iepirkuma Piedāvājumā norādītajai līgumcenai, un Līguma 2.8. punktam. Tādējādi Līguma 2.1.punktā noteiktā līgumcena palielinās vai attiecīgi samazinās, ievērojot Publisko iepirkumu likuma 61.pantā noteikto un Līgumā paredzēto pieļaujamo apmēru grozījumiem. </w:t>
      </w:r>
    </w:p>
    <w:p w14:paraId="78F8B4E2" w14:textId="77777777" w:rsidR="00235817" w:rsidRPr="003D589D" w:rsidRDefault="00235817" w:rsidP="00CB472C">
      <w:pPr>
        <w:pStyle w:val="Pamatteksts2"/>
        <w:numPr>
          <w:ilvl w:val="1"/>
          <w:numId w:val="1"/>
        </w:numPr>
        <w:suppressAutoHyphens w:val="0"/>
        <w:spacing w:after="0" w:line="240" w:lineRule="auto"/>
        <w:ind w:left="426" w:hanging="426"/>
        <w:jc w:val="both"/>
        <w:rPr>
          <w:rFonts w:ascii="Calibri" w:hAnsi="Calibri" w:cs="Calibri"/>
          <w:sz w:val="22"/>
          <w:szCs w:val="22"/>
        </w:rPr>
      </w:pPr>
      <w:r w:rsidRPr="003D589D">
        <w:rPr>
          <w:rFonts w:ascii="Calibri" w:hAnsi="Calibri" w:cs="Calibri"/>
          <w:sz w:val="22"/>
          <w:szCs w:val="22"/>
        </w:rPr>
        <w:t>Pasūtītājs Līgumā noteikto līgumcenu samaksā tikai par</w:t>
      </w:r>
      <w:r w:rsidRPr="003D589D">
        <w:rPr>
          <w:rFonts w:ascii="Calibri" w:hAnsi="Calibri" w:cs="Calibri"/>
          <w:sz w:val="22"/>
          <w:szCs w:val="22"/>
          <w:lang w:val="lv-LV"/>
        </w:rPr>
        <w:t xml:space="preserve"> pilnībā</w:t>
      </w:r>
      <w:r w:rsidRPr="003D589D">
        <w:rPr>
          <w:rFonts w:ascii="Calibri" w:hAnsi="Calibri" w:cs="Calibri"/>
          <w:sz w:val="22"/>
          <w:szCs w:val="22"/>
        </w:rPr>
        <w:t xml:space="preserve"> izpildīt</w:t>
      </w:r>
      <w:r w:rsidRPr="003D589D">
        <w:rPr>
          <w:rFonts w:ascii="Calibri" w:hAnsi="Calibri" w:cs="Calibri"/>
          <w:sz w:val="22"/>
          <w:szCs w:val="22"/>
          <w:lang w:val="lv-LV"/>
        </w:rPr>
        <w:t>iem</w:t>
      </w:r>
      <w:r w:rsidRPr="003D589D">
        <w:rPr>
          <w:rFonts w:ascii="Calibri" w:hAnsi="Calibri" w:cs="Calibri"/>
          <w:sz w:val="22"/>
          <w:szCs w:val="22"/>
        </w:rPr>
        <w:t xml:space="preserve"> </w:t>
      </w:r>
      <w:r w:rsidRPr="003D589D">
        <w:rPr>
          <w:rFonts w:ascii="Calibri" w:hAnsi="Calibri" w:cs="Calibri"/>
          <w:sz w:val="22"/>
          <w:szCs w:val="22"/>
          <w:lang w:val="lv-LV"/>
        </w:rPr>
        <w:t xml:space="preserve">Darbiem </w:t>
      </w:r>
      <w:r w:rsidRPr="003D589D">
        <w:rPr>
          <w:rFonts w:ascii="Calibri" w:hAnsi="Calibri" w:cs="Calibri"/>
          <w:sz w:val="22"/>
          <w:szCs w:val="22"/>
        </w:rPr>
        <w:t>pēc izpildījuma pieņemšanas Līgumā noteiktajā kārtībā.</w:t>
      </w:r>
    </w:p>
    <w:p w14:paraId="784039AF" w14:textId="77777777" w:rsidR="00235817" w:rsidRPr="003D589D" w:rsidRDefault="00235817" w:rsidP="00CB472C">
      <w:pPr>
        <w:numPr>
          <w:ilvl w:val="1"/>
          <w:numId w:val="1"/>
        </w:numPr>
        <w:suppressAutoHyphens/>
        <w:spacing w:after="0" w:line="240" w:lineRule="auto"/>
        <w:ind w:left="426" w:hanging="426"/>
        <w:jc w:val="both"/>
        <w:rPr>
          <w:rFonts w:ascii="Calibri" w:hAnsi="Calibri" w:cs="Calibri"/>
          <w:bCs/>
          <w:sz w:val="22"/>
          <w:szCs w:val="22"/>
        </w:rPr>
      </w:pPr>
      <w:r w:rsidRPr="003D589D">
        <w:rPr>
          <w:rFonts w:ascii="Calibri" w:hAnsi="Calibri" w:cs="Calibri"/>
          <w:bCs/>
          <w:sz w:val="22"/>
          <w:szCs w:val="22"/>
        </w:rPr>
        <w:lastRenderedPageBreak/>
        <w:t>Darbu nodošanas un pieņemšanas kārtība ir šāda:</w:t>
      </w:r>
    </w:p>
    <w:p w14:paraId="52F1EAE1" w14:textId="77777777" w:rsidR="00235817" w:rsidRPr="003D589D" w:rsidRDefault="00235817" w:rsidP="00235817">
      <w:pPr>
        <w:numPr>
          <w:ilvl w:val="2"/>
          <w:numId w:val="1"/>
        </w:numPr>
        <w:tabs>
          <w:tab w:val="num" w:pos="567"/>
        </w:tabs>
        <w:suppressAutoHyphens/>
        <w:spacing w:after="0" w:line="240" w:lineRule="auto"/>
        <w:ind w:left="426" w:firstLine="0"/>
        <w:jc w:val="both"/>
        <w:rPr>
          <w:rFonts w:ascii="Calibri" w:hAnsi="Calibri" w:cs="Calibri"/>
          <w:bCs/>
          <w:sz w:val="22"/>
          <w:szCs w:val="22"/>
        </w:rPr>
      </w:pPr>
      <w:r w:rsidRPr="003D589D">
        <w:rPr>
          <w:rFonts w:ascii="Calibri" w:hAnsi="Calibri" w:cs="Calibri"/>
          <w:bCs/>
          <w:sz w:val="22"/>
          <w:szCs w:val="22"/>
        </w:rPr>
        <w:t xml:space="preserve"> Izpildītie Darbi tiek pieņemti ar nodošanas un pieņemšanas aktu, to abpusēji parakstot. Nodošanas un pieņemšanas aktam tiek pievienota attiecīgā dokumentācija.</w:t>
      </w:r>
      <w:r w:rsidRPr="003D589D">
        <w:rPr>
          <w:rFonts w:ascii="Calibri" w:hAnsi="Calibri" w:cs="Calibri"/>
          <w:sz w:val="22"/>
          <w:szCs w:val="22"/>
        </w:rPr>
        <w:t xml:space="preserve"> </w:t>
      </w:r>
    </w:p>
    <w:p w14:paraId="25CCA0C4" w14:textId="6454A69E" w:rsidR="00235817" w:rsidRPr="003D589D" w:rsidRDefault="00235817" w:rsidP="00235817">
      <w:pPr>
        <w:numPr>
          <w:ilvl w:val="2"/>
          <w:numId w:val="1"/>
        </w:numPr>
        <w:tabs>
          <w:tab w:val="num" w:pos="567"/>
        </w:tabs>
        <w:suppressAutoHyphens/>
        <w:spacing w:after="0" w:line="240" w:lineRule="auto"/>
        <w:ind w:left="426" w:firstLine="0"/>
        <w:jc w:val="both"/>
        <w:rPr>
          <w:rFonts w:ascii="Calibri" w:hAnsi="Calibri" w:cs="Calibri"/>
          <w:bCs/>
          <w:sz w:val="22"/>
          <w:szCs w:val="22"/>
        </w:rPr>
      </w:pPr>
      <w:r w:rsidRPr="003D589D">
        <w:rPr>
          <w:rFonts w:ascii="Calibri" w:hAnsi="Calibri" w:cs="Calibri"/>
          <w:bCs/>
          <w:sz w:val="22"/>
          <w:szCs w:val="22"/>
        </w:rPr>
        <w:t xml:space="preserve">Pasūtītājs </w:t>
      </w:r>
      <w:r w:rsidRPr="003D589D">
        <w:rPr>
          <w:rFonts w:ascii="Calibri" w:hAnsi="Calibri" w:cs="Calibri"/>
          <w:sz w:val="22"/>
          <w:szCs w:val="22"/>
        </w:rPr>
        <w:t xml:space="preserve">5 (piecu) darba dienu laikā pēc </w:t>
      </w:r>
      <w:r w:rsidRPr="003D589D">
        <w:rPr>
          <w:rFonts w:ascii="Calibri" w:hAnsi="Calibri" w:cs="Calibri"/>
          <w:bCs/>
          <w:sz w:val="22"/>
          <w:szCs w:val="22"/>
        </w:rPr>
        <w:t xml:space="preserve">izpildīto Darbu </w:t>
      </w:r>
      <w:r w:rsidRPr="003D589D">
        <w:rPr>
          <w:rFonts w:ascii="Calibri" w:hAnsi="Calibri" w:cs="Calibri"/>
          <w:sz w:val="22"/>
          <w:szCs w:val="22"/>
        </w:rPr>
        <w:t>n</w:t>
      </w:r>
      <w:r w:rsidRPr="003D589D">
        <w:rPr>
          <w:rFonts w:ascii="Calibri" w:hAnsi="Calibri" w:cs="Calibri"/>
          <w:bCs/>
          <w:sz w:val="22"/>
          <w:szCs w:val="22"/>
        </w:rPr>
        <w:t>odošanas un pieņemšanas akta un tam pievienotās dokumentācijas</w:t>
      </w:r>
      <w:r w:rsidRPr="003D589D">
        <w:rPr>
          <w:rFonts w:ascii="Calibri" w:hAnsi="Calibri" w:cs="Calibri"/>
          <w:sz w:val="22"/>
          <w:szCs w:val="22"/>
        </w:rPr>
        <w:t xml:space="preserve"> saņemšanas</w:t>
      </w:r>
      <w:r w:rsidRPr="003D589D">
        <w:rPr>
          <w:rFonts w:ascii="Calibri" w:hAnsi="Calibri" w:cs="Calibri"/>
          <w:bCs/>
          <w:sz w:val="22"/>
          <w:szCs w:val="22"/>
        </w:rPr>
        <w:t xml:space="preserve"> izskata to. Pasūtītājs paraksta </w:t>
      </w:r>
      <w:r w:rsidR="000F49C3">
        <w:rPr>
          <w:rFonts w:ascii="Calibri" w:hAnsi="Calibri" w:cs="Calibri"/>
          <w:bCs/>
          <w:sz w:val="22"/>
          <w:szCs w:val="22"/>
        </w:rPr>
        <w:t xml:space="preserve">Darbu </w:t>
      </w:r>
      <w:r w:rsidRPr="003D589D">
        <w:rPr>
          <w:rFonts w:ascii="Calibri" w:hAnsi="Calibri" w:cs="Calibri"/>
          <w:bCs/>
          <w:sz w:val="22"/>
          <w:szCs w:val="22"/>
        </w:rPr>
        <w:t>nodošanas un pieņemšanas aktu, attiecīgi pieņemot izpildītos Darbus, vai sagatavo</w:t>
      </w:r>
      <w:r w:rsidRPr="003D589D">
        <w:rPr>
          <w:rFonts w:ascii="Calibri" w:hAnsi="Calibri" w:cs="Calibri"/>
          <w:sz w:val="22"/>
          <w:szCs w:val="22"/>
        </w:rPr>
        <w:t xml:space="preserve"> rakstisku pamatojumu veikto </w:t>
      </w:r>
      <w:r w:rsidRPr="003D589D">
        <w:rPr>
          <w:rFonts w:ascii="Calibri" w:hAnsi="Calibri" w:cs="Calibri"/>
          <w:bCs/>
          <w:sz w:val="22"/>
          <w:szCs w:val="22"/>
        </w:rPr>
        <w:t xml:space="preserve">Darbu </w:t>
      </w:r>
      <w:r w:rsidRPr="003D589D">
        <w:rPr>
          <w:rFonts w:ascii="Calibri" w:hAnsi="Calibri" w:cs="Calibri"/>
          <w:sz w:val="22"/>
          <w:szCs w:val="22"/>
        </w:rPr>
        <w:t>neatbilstībai vai citai neatbilstībai Līguma noteikumiem un norāda uz nepieciešamajām darbībām situācijas risināšanai</w:t>
      </w:r>
      <w:r w:rsidRPr="003D589D">
        <w:rPr>
          <w:rFonts w:ascii="Calibri" w:hAnsi="Calibri" w:cs="Calibri"/>
          <w:bCs/>
          <w:sz w:val="22"/>
          <w:szCs w:val="22"/>
        </w:rPr>
        <w:t>, attiecīgi nepieņemot Darbus.</w:t>
      </w:r>
    </w:p>
    <w:p w14:paraId="56AA718B" w14:textId="77777777" w:rsidR="00547E5E" w:rsidRPr="003D589D" w:rsidRDefault="00547E5E" w:rsidP="00547E5E">
      <w:pPr>
        <w:pStyle w:val="Sarakstarindkopa"/>
        <w:numPr>
          <w:ilvl w:val="2"/>
          <w:numId w:val="1"/>
        </w:numPr>
        <w:tabs>
          <w:tab w:val="left" w:pos="567"/>
          <w:tab w:val="left" w:pos="851"/>
          <w:tab w:val="left" w:pos="2271"/>
        </w:tabs>
        <w:suppressAutoHyphens/>
        <w:spacing w:after="0" w:line="240" w:lineRule="auto"/>
        <w:ind w:left="426" w:firstLine="0"/>
        <w:jc w:val="both"/>
        <w:rPr>
          <w:rFonts w:ascii="Calibri" w:hAnsi="Calibri" w:cs="Calibri"/>
          <w:sz w:val="22"/>
          <w:szCs w:val="22"/>
        </w:rPr>
      </w:pPr>
      <w:r w:rsidRPr="003D589D">
        <w:rPr>
          <w:rFonts w:ascii="Calibri" w:hAnsi="Calibri" w:cs="Calibri"/>
          <w:sz w:val="22"/>
          <w:szCs w:val="22"/>
        </w:rPr>
        <w:t>Darbu iz</w:t>
      </w:r>
      <w:r w:rsidRPr="003D589D">
        <w:rPr>
          <w:rFonts w:ascii="Calibri" w:hAnsi="Calibri" w:cs="Calibri"/>
          <w:sz w:val="22"/>
          <w:szCs w:val="22"/>
        </w:rPr>
        <w:softHyphen/>
        <w:t>pil</w:t>
      </w:r>
      <w:r w:rsidRPr="003D589D">
        <w:rPr>
          <w:rFonts w:ascii="Calibri" w:hAnsi="Calibri" w:cs="Calibri"/>
          <w:sz w:val="22"/>
          <w:szCs w:val="22"/>
        </w:rPr>
        <w:softHyphen/>
        <w:t>de ie</w:t>
      </w:r>
      <w:r w:rsidRPr="003D589D">
        <w:rPr>
          <w:rFonts w:ascii="Calibri" w:hAnsi="Calibri" w:cs="Calibri"/>
          <w:sz w:val="22"/>
          <w:szCs w:val="22"/>
        </w:rPr>
        <w:softHyphen/>
        <w:t>tver pil</w:t>
      </w:r>
      <w:r w:rsidRPr="003D589D">
        <w:rPr>
          <w:rFonts w:ascii="Calibri" w:hAnsi="Calibri" w:cs="Calibri"/>
          <w:sz w:val="22"/>
          <w:szCs w:val="22"/>
        </w:rPr>
        <w:softHyphen/>
        <w:t>nu iekārtu un mehānismu komplektāciju līdz sistēmas gatavī</w:t>
      </w:r>
      <w:r w:rsidRPr="003D589D">
        <w:rPr>
          <w:rFonts w:ascii="Calibri" w:hAnsi="Calibri" w:cs="Calibri"/>
          <w:sz w:val="22"/>
          <w:szCs w:val="22"/>
        </w:rPr>
        <w:softHyphen/>
        <w:t>bai ekspluatāci</w:t>
      </w:r>
      <w:r w:rsidRPr="003D589D">
        <w:rPr>
          <w:rFonts w:ascii="Calibri" w:hAnsi="Calibri" w:cs="Calibri"/>
          <w:sz w:val="22"/>
          <w:szCs w:val="22"/>
        </w:rPr>
        <w:softHyphen/>
        <w:t>jai, ietverot vi</w:t>
      </w:r>
      <w:r w:rsidRPr="003D589D">
        <w:rPr>
          <w:rFonts w:ascii="Calibri" w:hAnsi="Calibri" w:cs="Calibri"/>
          <w:sz w:val="22"/>
          <w:szCs w:val="22"/>
        </w:rPr>
        <w:softHyphen/>
        <w:t>sus izstrādājumus, kas ir teh</w:t>
      </w:r>
      <w:r w:rsidRPr="003D589D">
        <w:rPr>
          <w:rFonts w:ascii="Calibri" w:hAnsi="Calibri" w:cs="Calibri"/>
          <w:sz w:val="22"/>
          <w:szCs w:val="22"/>
        </w:rPr>
        <w:softHyphen/>
        <w:t>no</w:t>
      </w:r>
      <w:r w:rsidRPr="003D589D">
        <w:rPr>
          <w:rFonts w:ascii="Calibri" w:hAnsi="Calibri" w:cs="Calibri"/>
          <w:sz w:val="22"/>
          <w:szCs w:val="22"/>
        </w:rPr>
        <w:softHyphen/>
        <w:t>lo</w:t>
      </w:r>
      <w:r w:rsidRPr="003D589D">
        <w:rPr>
          <w:rFonts w:ascii="Calibri" w:hAnsi="Calibri" w:cs="Calibri"/>
          <w:sz w:val="22"/>
          <w:szCs w:val="22"/>
        </w:rPr>
        <w:softHyphen/>
        <w:t>ģis</w:t>
      </w:r>
      <w:r w:rsidRPr="003D589D">
        <w:rPr>
          <w:rFonts w:ascii="Calibri" w:hAnsi="Calibri" w:cs="Calibri"/>
          <w:sz w:val="22"/>
          <w:szCs w:val="22"/>
        </w:rPr>
        <w:softHyphen/>
        <w:t>ki nepie</w:t>
      </w:r>
      <w:r w:rsidRPr="003D589D">
        <w:rPr>
          <w:rFonts w:ascii="Calibri" w:hAnsi="Calibri" w:cs="Calibri"/>
          <w:sz w:val="22"/>
          <w:szCs w:val="22"/>
        </w:rPr>
        <w:softHyphen/>
        <w:t>cie</w:t>
      </w:r>
      <w:r w:rsidRPr="003D589D">
        <w:rPr>
          <w:rFonts w:ascii="Calibri" w:hAnsi="Calibri" w:cs="Calibri"/>
          <w:sz w:val="22"/>
          <w:szCs w:val="22"/>
        </w:rPr>
        <w:softHyphen/>
        <w:t>ša</w:t>
      </w:r>
      <w:r w:rsidRPr="003D589D">
        <w:rPr>
          <w:rFonts w:ascii="Calibri" w:hAnsi="Calibri" w:cs="Calibri"/>
          <w:sz w:val="22"/>
          <w:szCs w:val="22"/>
        </w:rPr>
        <w:softHyphen/>
        <w:t>mi kvalitātes nodrošināšanai un dro</w:t>
      </w:r>
      <w:r w:rsidRPr="003D589D">
        <w:rPr>
          <w:rFonts w:ascii="Calibri" w:hAnsi="Calibri" w:cs="Calibri"/>
          <w:sz w:val="22"/>
          <w:szCs w:val="22"/>
        </w:rPr>
        <w:softHyphen/>
        <w:t xml:space="preserve">šai ekspluatācijai. </w:t>
      </w:r>
    </w:p>
    <w:p w14:paraId="36404FAD" w14:textId="77777777" w:rsidR="00235817" w:rsidRPr="003D589D" w:rsidRDefault="00235817" w:rsidP="00235817">
      <w:pPr>
        <w:numPr>
          <w:ilvl w:val="1"/>
          <w:numId w:val="1"/>
        </w:numPr>
        <w:suppressAutoHyphens/>
        <w:spacing w:after="0" w:line="240" w:lineRule="auto"/>
        <w:ind w:left="0" w:firstLine="0"/>
        <w:jc w:val="both"/>
        <w:rPr>
          <w:rFonts w:ascii="Calibri" w:hAnsi="Calibri" w:cs="Calibri"/>
          <w:sz w:val="22"/>
          <w:szCs w:val="22"/>
        </w:rPr>
      </w:pPr>
      <w:r w:rsidRPr="003D589D">
        <w:rPr>
          <w:rFonts w:ascii="Calibri" w:hAnsi="Calibri" w:cs="Calibri"/>
          <w:sz w:val="22"/>
          <w:szCs w:val="22"/>
        </w:rPr>
        <w:t xml:space="preserve">Maksājumu par pieņemtajiem </w:t>
      </w:r>
      <w:r w:rsidRPr="003D589D">
        <w:rPr>
          <w:rFonts w:ascii="Calibri" w:hAnsi="Calibri" w:cs="Calibri"/>
          <w:bCs/>
          <w:sz w:val="22"/>
          <w:szCs w:val="22"/>
        </w:rPr>
        <w:t>Darbiem</w:t>
      </w:r>
      <w:r w:rsidRPr="003D589D">
        <w:rPr>
          <w:rFonts w:ascii="Calibri" w:hAnsi="Calibri" w:cs="Calibri"/>
          <w:sz w:val="22"/>
          <w:szCs w:val="22"/>
        </w:rPr>
        <w:t xml:space="preserve"> kārtība ir sekojoša:</w:t>
      </w:r>
    </w:p>
    <w:p w14:paraId="0EF140CA" w14:textId="77777777" w:rsidR="0022484C" w:rsidRPr="003D589D" w:rsidRDefault="00235817" w:rsidP="0022484C">
      <w:pPr>
        <w:pStyle w:val="Pamatteksts2"/>
        <w:numPr>
          <w:ilvl w:val="2"/>
          <w:numId w:val="1"/>
        </w:numPr>
        <w:tabs>
          <w:tab w:val="left" w:pos="709"/>
        </w:tabs>
        <w:spacing w:after="0" w:line="240" w:lineRule="auto"/>
        <w:ind w:left="426" w:firstLine="0"/>
        <w:jc w:val="both"/>
        <w:rPr>
          <w:rFonts w:ascii="Calibri" w:hAnsi="Calibri" w:cs="Calibri"/>
          <w:sz w:val="22"/>
          <w:szCs w:val="22"/>
        </w:rPr>
      </w:pPr>
      <w:r w:rsidRPr="003D589D">
        <w:rPr>
          <w:rFonts w:ascii="Calibri" w:hAnsi="Calibri" w:cs="Calibri"/>
          <w:sz w:val="22"/>
          <w:szCs w:val="22"/>
        </w:rPr>
        <w:t>Pasūtītājs veic samaksu Izpildītāja</w:t>
      </w:r>
      <w:r w:rsidRPr="003D589D">
        <w:rPr>
          <w:rFonts w:ascii="Calibri" w:hAnsi="Calibri" w:cs="Calibri"/>
          <w:sz w:val="22"/>
          <w:szCs w:val="22"/>
          <w:lang w:val="lv-LV"/>
        </w:rPr>
        <w:t>m bez starpmaksājumiem, 1</w:t>
      </w:r>
      <w:r w:rsidRPr="003D589D">
        <w:rPr>
          <w:rFonts w:ascii="Calibri" w:hAnsi="Calibri" w:cs="Calibri"/>
          <w:sz w:val="22"/>
          <w:szCs w:val="22"/>
        </w:rPr>
        <w:t xml:space="preserve">5 (piecpadsmit) dienu laikā pēc </w:t>
      </w:r>
      <w:r w:rsidRPr="003D589D">
        <w:rPr>
          <w:rFonts w:ascii="Calibri" w:hAnsi="Calibri" w:cs="Calibri"/>
          <w:bCs/>
          <w:sz w:val="22"/>
          <w:szCs w:val="22"/>
          <w:lang w:val="lv-LV"/>
        </w:rPr>
        <w:t>Darbu</w:t>
      </w:r>
      <w:r w:rsidRPr="003D589D">
        <w:rPr>
          <w:rFonts w:ascii="Calibri" w:hAnsi="Calibri" w:cs="Calibri"/>
          <w:sz w:val="22"/>
          <w:szCs w:val="22"/>
        </w:rPr>
        <w:t xml:space="preserve"> n</w:t>
      </w:r>
      <w:r w:rsidRPr="003D589D">
        <w:rPr>
          <w:rFonts w:ascii="Calibri" w:hAnsi="Calibri" w:cs="Calibri"/>
          <w:bCs/>
          <w:sz w:val="22"/>
          <w:szCs w:val="22"/>
        </w:rPr>
        <w:t>odošanas un pieņemšanas akta</w:t>
      </w:r>
      <w:r w:rsidRPr="003D589D">
        <w:rPr>
          <w:rFonts w:ascii="Calibri" w:hAnsi="Calibri" w:cs="Calibri"/>
          <w:sz w:val="22"/>
          <w:szCs w:val="22"/>
        </w:rPr>
        <w:t xml:space="preserve"> abpusējas parakstīšanas</w:t>
      </w:r>
      <w:r w:rsidRPr="003D589D">
        <w:rPr>
          <w:rFonts w:ascii="Calibri" w:hAnsi="Calibri" w:cs="Calibri"/>
          <w:caps/>
          <w:sz w:val="22"/>
          <w:szCs w:val="22"/>
        </w:rPr>
        <w:t xml:space="preserve"> </w:t>
      </w:r>
      <w:r w:rsidRPr="003D589D">
        <w:rPr>
          <w:rFonts w:ascii="Calibri" w:hAnsi="Calibri" w:cs="Calibri"/>
          <w:sz w:val="22"/>
          <w:szCs w:val="22"/>
        </w:rPr>
        <w:t xml:space="preserve">un pareiza rēķina saņemšanas. </w:t>
      </w:r>
    </w:p>
    <w:p w14:paraId="4724602B" w14:textId="77777777" w:rsidR="0022484C" w:rsidRPr="003D589D" w:rsidRDefault="0022484C" w:rsidP="0022484C">
      <w:pPr>
        <w:pStyle w:val="Pamatteksts2"/>
        <w:numPr>
          <w:ilvl w:val="2"/>
          <w:numId w:val="1"/>
        </w:numPr>
        <w:tabs>
          <w:tab w:val="left" w:pos="709"/>
        </w:tabs>
        <w:spacing w:after="0" w:line="240" w:lineRule="auto"/>
        <w:ind w:left="426" w:firstLine="0"/>
        <w:jc w:val="both"/>
        <w:rPr>
          <w:rFonts w:ascii="Calibri" w:hAnsi="Calibri" w:cs="Calibri"/>
          <w:sz w:val="22"/>
          <w:szCs w:val="22"/>
        </w:rPr>
      </w:pPr>
      <w:r w:rsidRPr="003D589D">
        <w:rPr>
          <w:rFonts w:ascii="Calibri" w:eastAsia="Calibri" w:hAnsi="Calibri" w:cs="Calibri"/>
          <w:sz w:val="22"/>
          <w:szCs w:val="22"/>
        </w:rPr>
        <w:t xml:space="preserve">Izpildītājs ir tiesīgs izrakstīt rēķinu pēc Darbu pieņemšanas – nodošanas akta noformēšanas un parakstīšanas no Pasūtītāja puses, ja aktā konstatēts, ka Darbi sniegti atbilstoši Līguma noteikumiem un normatīvo aktu prasībām. </w:t>
      </w:r>
    </w:p>
    <w:p w14:paraId="5E71E470" w14:textId="77777777" w:rsidR="0022484C" w:rsidRPr="003D589D" w:rsidRDefault="0022484C" w:rsidP="0022484C">
      <w:pPr>
        <w:pStyle w:val="Pamatteksts2"/>
        <w:numPr>
          <w:ilvl w:val="2"/>
          <w:numId w:val="1"/>
        </w:numPr>
        <w:tabs>
          <w:tab w:val="left" w:pos="709"/>
        </w:tabs>
        <w:spacing w:after="0" w:line="240" w:lineRule="auto"/>
        <w:ind w:left="426" w:firstLine="0"/>
        <w:jc w:val="both"/>
        <w:rPr>
          <w:rFonts w:ascii="Calibri" w:hAnsi="Calibri" w:cs="Calibri"/>
          <w:sz w:val="22"/>
          <w:szCs w:val="22"/>
        </w:rPr>
      </w:pPr>
      <w:r w:rsidRPr="003D589D">
        <w:rPr>
          <w:rFonts w:ascii="Calibri" w:eastAsia="Calibri" w:hAnsi="Calibri" w:cs="Calibri"/>
          <w:sz w:val="22"/>
          <w:szCs w:val="22"/>
        </w:rPr>
        <w:t xml:space="preserve">Izpildītājs rēķinu sagatavo elektroniskā formātā (datnes formāts XML) un iesniedz Pasūtītāja </w:t>
      </w:r>
      <w:proofErr w:type="spellStart"/>
      <w:r w:rsidRPr="003D589D">
        <w:rPr>
          <w:rFonts w:ascii="Calibri" w:eastAsia="Calibri" w:hAnsi="Calibri" w:cs="Calibri"/>
          <w:sz w:val="22"/>
          <w:szCs w:val="22"/>
        </w:rPr>
        <w:t>eAdresē</w:t>
      </w:r>
      <w:proofErr w:type="spellEnd"/>
      <w:r w:rsidRPr="003D589D">
        <w:rPr>
          <w:rFonts w:ascii="Calibri" w:eastAsia="Calibri" w:hAnsi="Calibri" w:cs="Calibri"/>
          <w:sz w:val="22"/>
          <w:szCs w:val="22"/>
        </w:rPr>
        <w:t xml:space="preserve"> _DEFAULT@90000031033, rēķina laukā Piezīmes (</w:t>
      </w:r>
      <w:proofErr w:type="spellStart"/>
      <w:r w:rsidRPr="003D589D">
        <w:rPr>
          <w:rFonts w:ascii="Calibri" w:eastAsia="Calibri" w:hAnsi="Calibri" w:cs="Calibri"/>
          <w:sz w:val="22"/>
          <w:szCs w:val="22"/>
        </w:rPr>
        <w:t>Note</w:t>
      </w:r>
      <w:proofErr w:type="spellEnd"/>
      <w:r w:rsidRPr="003D589D">
        <w:rPr>
          <w:rFonts w:ascii="Calibri" w:eastAsia="Calibri" w:hAnsi="Calibri" w:cs="Calibri"/>
          <w:sz w:val="22"/>
          <w:szCs w:val="22"/>
        </w:rPr>
        <w:t>) obligāti norādot Līguma Nr. un Jaunpiebalgas apvienības pārvalde.</w:t>
      </w:r>
    </w:p>
    <w:p w14:paraId="7605AD97" w14:textId="58D780B7" w:rsidR="0022484C" w:rsidRPr="003D589D" w:rsidRDefault="0022484C" w:rsidP="0022484C">
      <w:pPr>
        <w:pStyle w:val="Pamatteksts2"/>
        <w:numPr>
          <w:ilvl w:val="2"/>
          <w:numId w:val="1"/>
        </w:numPr>
        <w:tabs>
          <w:tab w:val="left" w:pos="709"/>
        </w:tabs>
        <w:spacing w:after="0" w:line="240" w:lineRule="auto"/>
        <w:ind w:left="426" w:firstLine="0"/>
        <w:jc w:val="both"/>
        <w:rPr>
          <w:rFonts w:ascii="Calibri" w:hAnsi="Calibri" w:cs="Calibri"/>
          <w:sz w:val="22"/>
          <w:szCs w:val="22"/>
        </w:rPr>
      </w:pPr>
      <w:r w:rsidRPr="003D589D">
        <w:rPr>
          <w:rFonts w:ascii="Calibri" w:hAnsi="Calibri" w:cs="Calibri"/>
          <w:spacing w:val="4"/>
          <w:sz w:val="22"/>
          <w:szCs w:val="22"/>
        </w:rPr>
        <w:t>Līgumā noteikts Pasūtītāja maksājums tiek uzskatīts par izpildītu dienā, kad Pasūtītājs ir iesniedzis bankā izpildei maksājuma uzdevumu par konkrēto maksājumu un tā to ir pieņēmusi izpildei.</w:t>
      </w:r>
    </w:p>
    <w:p w14:paraId="3DEAE12E" w14:textId="77777777" w:rsidR="00235817" w:rsidRPr="003D589D" w:rsidRDefault="00235817" w:rsidP="00CB472C">
      <w:pPr>
        <w:numPr>
          <w:ilvl w:val="1"/>
          <w:numId w:val="1"/>
        </w:numPr>
        <w:spacing w:after="0" w:line="240" w:lineRule="auto"/>
        <w:ind w:left="426" w:hanging="426"/>
        <w:jc w:val="both"/>
        <w:rPr>
          <w:rFonts w:ascii="Calibri" w:hAnsi="Calibri" w:cs="Calibri"/>
          <w:sz w:val="22"/>
          <w:szCs w:val="22"/>
        </w:rPr>
      </w:pPr>
      <w:r w:rsidRPr="003D589D">
        <w:rPr>
          <w:rFonts w:ascii="Calibri" w:hAnsi="Calibri" w:cs="Calibri"/>
          <w:sz w:val="22"/>
          <w:szCs w:val="22"/>
        </w:rPr>
        <w:t>Līguma darbības izbeigšanas gadījumā pirms termiņa vai pirms Darbu pabeigšanas visi maksājumi tiek apturēti un tiek veikti gala aprēķini par Pušu savstarpējām saistībām uz Līguma izbeigšanas dienu, tostarp arī par līgumsodiem. Gala maksājumus Puses veic 30 (trīsdesmit) dienu laikā pēc izpildīto Darbu pieņemšanas – nodošanas aktu parakstīšanas.</w:t>
      </w:r>
    </w:p>
    <w:p w14:paraId="76CD6777" w14:textId="2EBF4C45" w:rsidR="00235817" w:rsidRPr="003D589D" w:rsidRDefault="00235817" w:rsidP="00CB472C">
      <w:pPr>
        <w:numPr>
          <w:ilvl w:val="1"/>
          <w:numId w:val="1"/>
        </w:numPr>
        <w:spacing w:after="0" w:line="240" w:lineRule="auto"/>
        <w:ind w:left="426" w:hanging="426"/>
        <w:jc w:val="both"/>
        <w:rPr>
          <w:rFonts w:ascii="Calibri" w:hAnsi="Calibri" w:cs="Calibri"/>
          <w:sz w:val="22"/>
          <w:szCs w:val="22"/>
        </w:rPr>
      </w:pPr>
      <w:r w:rsidRPr="003D589D">
        <w:rPr>
          <w:rFonts w:ascii="Calibri" w:hAnsi="Calibri" w:cs="Calibri"/>
          <w:sz w:val="22"/>
          <w:szCs w:val="22"/>
        </w:rPr>
        <w:t xml:space="preserve">Katrai Pusei ir tiesības pielīdzināt uz Līguma pamata maksājamās summas ar prasībām pret otru Pusi, kas izriet no Līguma neievērošanas, ieturot attiecīgo summu no jebkura maksājuma un informējot par to otru Pusi vai, ja ieturējums vairs nav iespējams, otra Puse </w:t>
      </w:r>
      <w:r w:rsidR="000F49C3">
        <w:rPr>
          <w:rFonts w:ascii="Calibri" w:hAnsi="Calibri" w:cs="Calibri"/>
          <w:sz w:val="22"/>
          <w:szCs w:val="22"/>
        </w:rPr>
        <w:t>veic samaksu</w:t>
      </w:r>
      <w:r w:rsidRPr="003D589D">
        <w:rPr>
          <w:rFonts w:ascii="Calibri" w:hAnsi="Calibri" w:cs="Calibri"/>
          <w:sz w:val="22"/>
          <w:szCs w:val="22"/>
        </w:rPr>
        <w:t xml:space="preserve"> saskaņā ar saņemto rēķinu. </w:t>
      </w:r>
    </w:p>
    <w:p w14:paraId="4107448E" w14:textId="7BDDB2FA" w:rsidR="00235817" w:rsidRPr="003D589D" w:rsidRDefault="00235817" w:rsidP="00CB472C">
      <w:pPr>
        <w:numPr>
          <w:ilvl w:val="1"/>
          <w:numId w:val="1"/>
        </w:numPr>
        <w:spacing w:after="0" w:line="240" w:lineRule="auto"/>
        <w:ind w:left="426" w:hanging="426"/>
        <w:jc w:val="both"/>
        <w:rPr>
          <w:rFonts w:ascii="Calibri" w:hAnsi="Calibri" w:cs="Calibri"/>
          <w:sz w:val="22"/>
          <w:szCs w:val="22"/>
        </w:rPr>
      </w:pPr>
      <w:r w:rsidRPr="003D589D">
        <w:rPr>
          <w:rFonts w:ascii="Calibri" w:hAnsi="Calibri" w:cs="Calibri"/>
          <w:sz w:val="22"/>
          <w:szCs w:val="22"/>
        </w:rPr>
        <w:t xml:space="preserve">Izpildītājs sagatavo rēķinu atbilstoši Pasūtītāja objektīvi pamatotām prasībām un iesniedz tos Pasūtītājam </w:t>
      </w:r>
      <w:r w:rsidRPr="003D589D">
        <w:rPr>
          <w:rFonts w:ascii="Calibri" w:hAnsi="Calibri" w:cs="Calibri"/>
          <w:bCs/>
          <w:sz w:val="22"/>
          <w:szCs w:val="22"/>
        </w:rPr>
        <w:t xml:space="preserve">Darbu </w:t>
      </w:r>
      <w:r w:rsidRPr="003D589D">
        <w:rPr>
          <w:rFonts w:ascii="Calibri" w:hAnsi="Calibri" w:cs="Calibri"/>
          <w:sz w:val="22"/>
          <w:szCs w:val="22"/>
        </w:rPr>
        <w:t>apmaksai atbilstoši Līguma noteikumiem. Izpildītājs nepareizu rēķinu labo un nepamatoti izrakstītu rēķinu anulē, ja Pasūtītājs to ir pamatoti pieprasījis.</w:t>
      </w:r>
    </w:p>
    <w:p w14:paraId="4EDDCD08" w14:textId="77777777" w:rsidR="00235817" w:rsidRPr="003D589D" w:rsidRDefault="00235817" w:rsidP="00CB472C">
      <w:pPr>
        <w:numPr>
          <w:ilvl w:val="1"/>
          <w:numId w:val="1"/>
        </w:numPr>
        <w:spacing w:after="0" w:line="240" w:lineRule="auto"/>
        <w:ind w:left="426" w:hanging="426"/>
        <w:jc w:val="both"/>
        <w:rPr>
          <w:rFonts w:ascii="Calibri" w:hAnsi="Calibri" w:cs="Calibri"/>
          <w:iCs/>
          <w:sz w:val="22"/>
          <w:szCs w:val="22"/>
          <w:lang w:eastAsia="lv-LV"/>
        </w:rPr>
      </w:pPr>
      <w:r w:rsidRPr="003D589D">
        <w:rPr>
          <w:rFonts w:ascii="Calibri" w:hAnsi="Calibri" w:cs="Calibri"/>
          <w:sz w:val="22"/>
          <w:szCs w:val="22"/>
        </w:rPr>
        <w:t>Samaksu pārskaita uz Līgumā vai rēķinā norādīto norēķinu kontu kredītiestādē.</w:t>
      </w:r>
      <w:r w:rsidRPr="003D589D">
        <w:rPr>
          <w:rFonts w:ascii="Calibri" w:hAnsi="Calibri" w:cs="Calibri"/>
          <w:iCs/>
          <w:sz w:val="22"/>
          <w:szCs w:val="22"/>
          <w:lang w:eastAsia="lv-LV"/>
        </w:rPr>
        <w:t xml:space="preserve"> Par samaksas dienu ir uzskatāms veiktajā maksājuma uzdevumā norādītais datums.</w:t>
      </w:r>
    </w:p>
    <w:p w14:paraId="3F86218C" w14:textId="5EA94E1E" w:rsidR="00604E8D" w:rsidRPr="004A7917" w:rsidRDefault="0022484C" w:rsidP="0022484C">
      <w:pPr>
        <w:pStyle w:val="Sarakstarindkopa"/>
        <w:numPr>
          <w:ilvl w:val="0"/>
          <w:numId w:val="1"/>
        </w:numPr>
        <w:spacing w:before="120" w:after="120"/>
        <w:ind w:left="357" w:hanging="357"/>
        <w:contextualSpacing w:val="0"/>
        <w:jc w:val="center"/>
        <w:rPr>
          <w:rFonts w:ascii="Calibri" w:hAnsi="Calibri" w:cs="Calibri"/>
          <w:b/>
          <w:bCs/>
          <w:sz w:val="22"/>
          <w:szCs w:val="22"/>
        </w:rPr>
      </w:pPr>
      <w:r w:rsidRPr="004A7917">
        <w:rPr>
          <w:rFonts w:ascii="Calibri" w:hAnsi="Calibri" w:cs="Calibri"/>
          <w:b/>
          <w:bCs/>
          <w:sz w:val="22"/>
          <w:szCs w:val="22"/>
        </w:rPr>
        <w:t>DARBU IZPILDES TERMIŅI</w:t>
      </w:r>
    </w:p>
    <w:p w14:paraId="6ECF9631" w14:textId="4967F64B" w:rsidR="0022484C" w:rsidRPr="004A7917" w:rsidRDefault="0022484C" w:rsidP="00CB472C">
      <w:pPr>
        <w:pStyle w:val="Sarakstarindkopa"/>
        <w:numPr>
          <w:ilvl w:val="1"/>
          <w:numId w:val="1"/>
        </w:numPr>
        <w:autoSpaceDE w:val="0"/>
        <w:autoSpaceDN w:val="0"/>
        <w:adjustRightInd w:val="0"/>
        <w:spacing w:after="0" w:line="240" w:lineRule="auto"/>
        <w:ind w:left="426" w:hanging="426"/>
        <w:jc w:val="both"/>
        <w:rPr>
          <w:rFonts w:ascii="Calibri" w:eastAsia="Times New Roman" w:hAnsi="Calibri" w:cs="Calibri"/>
          <w:strike/>
          <w:sz w:val="22"/>
          <w:szCs w:val="22"/>
          <w:lang w:eastAsia="lv-LV"/>
        </w:rPr>
      </w:pPr>
      <w:r w:rsidRPr="004A7917">
        <w:rPr>
          <w:rFonts w:ascii="Calibri" w:eastAsia="Times New Roman" w:hAnsi="Calibri" w:cs="Calibri"/>
          <w:sz w:val="22"/>
          <w:szCs w:val="22"/>
          <w:lang w:eastAsia="lv-LV"/>
        </w:rPr>
        <w:t xml:space="preserve">Līgums stājas spēkā ar tā parakstīšanas brīdi un ir spēkā līdz </w:t>
      </w:r>
      <w:r w:rsidR="000F49C3" w:rsidRPr="004A7917">
        <w:rPr>
          <w:rFonts w:ascii="Calibri" w:eastAsia="Times New Roman" w:hAnsi="Calibri" w:cs="Calibri"/>
          <w:sz w:val="22"/>
          <w:szCs w:val="22"/>
          <w:lang w:eastAsia="lv-LV"/>
        </w:rPr>
        <w:t xml:space="preserve">Pušu saistību pilnīgai izpildei. </w:t>
      </w:r>
    </w:p>
    <w:p w14:paraId="557A2863" w14:textId="1A9B22F3" w:rsidR="0022484C" w:rsidRPr="003D589D" w:rsidRDefault="0022484C" w:rsidP="00CB472C">
      <w:pPr>
        <w:pStyle w:val="Sarakstarindkopa"/>
        <w:numPr>
          <w:ilvl w:val="1"/>
          <w:numId w:val="1"/>
        </w:numPr>
        <w:autoSpaceDE w:val="0"/>
        <w:autoSpaceDN w:val="0"/>
        <w:adjustRightInd w:val="0"/>
        <w:spacing w:after="0" w:line="240" w:lineRule="auto"/>
        <w:ind w:left="426" w:hanging="426"/>
        <w:jc w:val="both"/>
        <w:rPr>
          <w:rFonts w:ascii="Calibri" w:eastAsia="Times New Roman" w:hAnsi="Calibri" w:cs="Calibri"/>
          <w:sz w:val="22"/>
          <w:szCs w:val="22"/>
          <w:lang w:eastAsia="lv-LV"/>
        </w:rPr>
      </w:pPr>
      <w:r w:rsidRPr="003D589D">
        <w:rPr>
          <w:rFonts w:ascii="Calibri" w:eastAsia="Times New Roman" w:hAnsi="Calibri" w:cs="Calibri"/>
          <w:b/>
          <w:bCs/>
          <w:sz w:val="22"/>
          <w:szCs w:val="22"/>
          <w:lang w:eastAsia="lv-LV"/>
        </w:rPr>
        <w:t xml:space="preserve">Līguma izpildes termiņš: </w:t>
      </w:r>
      <w:r w:rsidR="0013537C">
        <w:rPr>
          <w:rFonts w:ascii="Calibri" w:eastAsia="Times New Roman" w:hAnsi="Calibri" w:cs="Calibri"/>
          <w:b/>
          <w:bCs/>
          <w:sz w:val="22"/>
          <w:szCs w:val="22"/>
          <w:lang w:eastAsia="lv-LV"/>
        </w:rPr>
        <w:t>2</w:t>
      </w:r>
      <w:r w:rsidRPr="003D589D">
        <w:rPr>
          <w:rFonts w:ascii="Calibri" w:eastAsia="Times New Roman" w:hAnsi="Calibri" w:cs="Calibri"/>
          <w:b/>
          <w:bCs/>
          <w:sz w:val="22"/>
          <w:szCs w:val="22"/>
          <w:lang w:eastAsia="lv-LV"/>
        </w:rPr>
        <w:t xml:space="preserve"> (</w:t>
      </w:r>
      <w:r w:rsidR="0013537C">
        <w:rPr>
          <w:rFonts w:ascii="Calibri" w:eastAsia="Times New Roman" w:hAnsi="Calibri" w:cs="Calibri"/>
          <w:b/>
          <w:bCs/>
          <w:sz w:val="22"/>
          <w:szCs w:val="22"/>
          <w:lang w:eastAsia="lv-LV"/>
        </w:rPr>
        <w:t>divi</w:t>
      </w:r>
      <w:r w:rsidRPr="003D589D">
        <w:rPr>
          <w:rFonts w:ascii="Calibri" w:eastAsia="Times New Roman" w:hAnsi="Calibri" w:cs="Calibri"/>
          <w:b/>
          <w:bCs/>
          <w:sz w:val="22"/>
          <w:szCs w:val="22"/>
          <w:lang w:eastAsia="lv-LV"/>
        </w:rPr>
        <w:t>) mēne</w:t>
      </w:r>
      <w:r w:rsidR="0013537C">
        <w:rPr>
          <w:rFonts w:ascii="Calibri" w:eastAsia="Times New Roman" w:hAnsi="Calibri" w:cs="Calibri"/>
          <w:b/>
          <w:bCs/>
          <w:sz w:val="22"/>
          <w:szCs w:val="22"/>
          <w:lang w:eastAsia="lv-LV"/>
        </w:rPr>
        <w:t>ši</w:t>
      </w:r>
      <w:r w:rsidRPr="003D589D">
        <w:rPr>
          <w:rFonts w:ascii="Calibri" w:eastAsia="Times New Roman" w:hAnsi="Calibri" w:cs="Calibri"/>
          <w:b/>
          <w:bCs/>
          <w:sz w:val="22"/>
          <w:szCs w:val="22"/>
          <w:lang w:eastAsia="lv-LV"/>
        </w:rPr>
        <w:t xml:space="preserve"> no līguma parakstīšanas brīža</w:t>
      </w:r>
      <w:r w:rsidRPr="003D589D">
        <w:rPr>
          <w:rFonts w:ascii="Calibri" w:eastAsia="Times New Roman" w:hAnsi="Calibri" w:cs="Calibri"/>
          <w:sz w:val="22"/>
          <w:szCs w:val="22"/>
          <w:lang w:eastAsia="lv-LV"/>
        </w:rPr>
        <w:t>. Darbi</w:t>
      </w:r>
      <w:r w:rsidR="00042A74">
        <w:rPr>
          <w:rFonts w:ascii="Calibri" w:eastAsia="Times New Roman" w:hAnsi="Calibri" w:cs="Calibri"/>
          <w:sz w:val="22"/>
          <w:szCs w:val="22"/>
          <w:lang w:eastAsia="lv-LV"/>
        </w:rPr>
        <w:t xml:space="preserve"> </w:t>
      </w:r>
      <w:r w:rsidRPr="003D589D">
        <w:rPr>
          <w:rFonts w:ascii="Calibri" w:eastAsia="Times New Roman" w:hAnsi="Calibri" w:cs="Calibri"/>
          <w:sz w:val="22"/>
          <w:szCs w:val="22"/>
          <w:lang w:eastAsia="lv-LV"/>
        </w:rPr>
        <w:t>tiek uzskatīti par izpildītiem tikai tad, kad Puses ir parakstījušas darbu pieņemšanas - nodošanas aktu. Abpusēji parakstīts Darbu pieņemšanas - nodošanas akts ir savstarpējo norēķinu pamats.</w:t>
      </w:r>
    </w:p>
    <w:p w14:paraId="1BA87C94" w14:textId="4EDD82DD" w:rsidR="0022484C" w:rsidRPr="003D589D" w:rsidRDefault="0022484C" w:rsidP="004A7917">
      <w:pPr>
        <w:pStyle w:val="Sarakstarindkopa"/>
        <w:numPr>
          <w:ilvl w:val="1"/>
          <w:numId w:val="1"/>
        </w:numPr>
        <w:autoSpaceDE w:val="0"/>
        <w:autoSpaceDN w:val="0"/>
        <w:adjustRightInd w:val="0"/>
        <w:spacing w:after="0" w:line="240" w:lineRule="auto"/>
        <w:ind w:left="426" w:hanging="426"/>
        <w:jc w:val="both"/>
        <w:rPr>
          <w:rFonts w:ascii="Calibri" w:eastAsia="Times New Roman" w:hAnsi="Calibri" w:cs="Calibri"/>
          <w:sz w:val="22"/>
          <w:szCs w:val="22"/>
          <w:lang w:eastAsia="lv-LV"/>
        </w:rPr>
      </w:pPr>
      <w:r w:rsidRPr="003D589D">
        <w:rPr>
          <w:rFonts w:ascii="Calibri" w:eastAsia="Times New Roman" w:hAnsi="Calibri" w:cs="Calibri"/>
          <w:sz w:val="22"/>
          <w:szCs w:val="22"/>
          <w:lang w:eastAsia="lv-LV"/>
        </w:rPr>
        <w:t xml:space="preserve">Līdz brīdim, kad </w:t>
      </w:r>
      <w:r w:rsidRPr="003D589D">
        <w:rPr>
          <w:rFonts w:ascii="Calibri" w:eastAsia="Times New Roman" w:hAnsi="Calibri" w:cs="Calibri"/>
          <w:sz w:val="22"/>
          <w:szCs w:val="22"/>
        </w:rPr>
        <w:t xml:space="preserve">Pasūtītājs </w:t>
      </w:r>
      <w:r w:rsidRPr="003D589D">
        <w:rPr>
          <w:rFonts w:ascii="Calibri" w:eastAsia="Times New Roman" w:hAnsi="Calibri" w:cs="Calibri"/>
          <w:sz w:val="22"/>
          <w:szCs w:val="22"/>
          <w:lang w:eastAsia="lv-LV"/>
        </w:rPr>
        <w:t xml:space="preserve">ir pieņēmis Darbus, par visiem riskiem un jebkādiem zaudējumiem saistībā ar darbiem atbild Izpildītājs, izņemot, ja zaudējumi </w:t>
      </w:r>
      <w:r w:rsidRPr="004A7917">
        <w:rPr>
          <w:rFonts w:ascii="Calibri" w:eastAsia="Times New Roman" w:hAnsi="Calibri" w:cs="Calibri"/>
          <w:sz w:val="22"/>
          <w:szCs w:val="22"/>
          <w:lang w:eastAsia="lv-LV"/>
        </w:rPr>
        <w:t>radušies</w:t>
      </w:r>
      <w:r w:rsidRPr="003D589D">
        <w:rPr>
          <w:rFonts w:ascii="Calibri" w:eastAsia="Times New Roman" w:hAnsi="Calibri" w:cs="Calibri"/>
          <w:sz w:val="22"/>
          <w:szCs w:val="22"/>
          <w:lang w:eastAsia="lv-LV"/>
        </w:rPr>
        <w:t xml:space="preserve"> </w:t>
      </w:r>
      <w:r w:rsidRPr="003D589D">
        <w:rPr>
          <w:rFonts w:ascii="Calibri" w:eastAsia="Times New Roman" w:hAnsi="Calibri" w:cs="Calibri"/>
          <w:sz w:val="22"/>
          <w:szCs w:val="22"/>
        </w:rPr>
        <w:t xml:space="preserve">Pasūtītāja </w:t>
      </w:r>
      <w:r w:rsidRPr="003D589D">
        <w:rPr>
          <w:rFonts w:ascii="Calibri" w:eastAsia="Times New Roman" w:hAnsi="Calibri" w:cs="Calibri"/>
          <w:sz w:val="22"/>
          <w:szCs w:val="22"/>
          <w:lang w:eastAsia="lv-LV"/>
        </w:rPr>
        <w:t xml:space="preserve">vai/un trešo personu rīcības rezultātā, tai skaitā, bet ne tikai, ja </w:t>
      </w:r>
      <w:r w:rsidRPr="003D589D">
        <w:rPr>
          <w:rFonts w:ascii="Calibri" w:eastAsia="Times New Roman" w:hAnsi="Calibri" w:cs="Calibri"/>
          <w:sz w:val="22"/>
          <w:szCs w:val="22"/>
        </w:rPr>
        <w:t>Pasūtītājs</w:t>
      </w:r>
      <w:r w:rsidRPr="003D589D">
        <w:rPr>
          <w:rFonts w:ascii="Calibri" w:eastAsia="Times New Roman" w:hAnsi="Calibri" w:cs="Calibri"/>
          <w:sz w:val="22"/>
          <w:szCs w:val="22"/>
          <w:lang w:eastAsia="lv-LV"/>
        </w:rPr>
        <w:t xml:space="preserve"> nav veicis visus saprātīgi iespējamos pasākumus, lai nepieļautu nepiederošo personu atrašanos Darbu izpildes vietā.</w:t>
      </w:r>
    </w:p>
    <w:p w14:paraId="016E19D0" w14:textId="46C61690" w:rsidR="001F6899" w:rsidRPr="003D589D" w:rsidRDefault="0022484C" w:rsidP="004A7917">
      <w:pPr>
        <w:pStyle w:val="Sarakstarindkopa"/>
        <w:numPr>
          <w:ilvl w:val="1"/>
          <w:numId w:val="1"/>
        </w:numPr>
        <w:autoSpaceDE w:val="0"/>
        <w:autoSpaceDN w:val="0"/>
        <w:adjustRightInd w:val="0"/>
        <w:spacing w:after="0" w:line="240" w:lineRule="auto"/>
        <w:ind w:left="426" w:hanging="426"/>
        <w:jc w:val="both"/>
        <w:rPr>
          <w:rFonts w:ascii="Calibri" w:eastAsia="Times New Roman" w:hAnsi="Calibri" w:cs="Calibri"/>
          <w:sz w:val="22"/>
          <w:szCs w:val="22"/>
          <w:lang w:eastAsia="lv-LV"/>
        </w:rPr>
      </w:pPr>
      <w:r w:rsidRPr="003D589D">
        <w:rPr>
          <w:rFonts w:ascii="Calibri" w:hAnsi="Calibri" w:cs="Calibri"/>
          <w:sz w:val="22"/>
          <w:szCs w:val="22"/>
        </w:rPr>
        <w:t xml:space="preserve">Pieņemšanas - nodošanas akta parakstīšana neatbrīvo </w:t>
      </w:r>
      <w:r w:rsidRPr="003D589D">
        <w:rPr>
          <w:rFonts w:ascii="Calibri" w:eastAsia="Times New Roman" w:hAnsi="Calibri" w:cs="Calibri"/>
          <w:sz w:val="22"/>
          <w:szCs w:val="22"/>
          <w:lang w:eastAsia="lv-LV"/>
        </w:rPr>
        <w:t xml:space="preserve">Izpildītāju </w:t>
      </w:r>
      <w:r w:rsidRPr="003D589D">
        <w:rPr>
          <w:rFonts w:ascii="Calibri" w:hAnsi="Calibri" w:cs="Calibri"/>
          <w:sz w:val="22"/>
          <w:szCs w:val="22"/>
        </w:rPr>
        <w:t>no atbildības par Darbu defektiem, kuri atklājas pēc tā pieņemšanas.</w:t>
      </w:r>
    </w:p>
    <w:p w14:paraId="1C6270F8" w14:textId="15C6A9D5" w:rsidR="0022484C" w:rsidRPr="003D589D" w:rsidRDefault="00A467D7" w:rsidP="00E03561">
      <w:pPr>
        <w:pStyle w:val="Sarakstarindkopa"/>
        <w:numPr>
          <w:ilvl w:val="0"/>
          <w:numId w:val="5"/>
        </w:numPr>
        <w:autoSpaceDE w:val="0"/>
        <w:autoSpaceDN w:val="0"/>
        <w:adjustRightInd w:val="0"/>
        <w:spacing w:before="120" w:after="120" w:line="240" w:lineRule="auto"/>
        <w:ind w:left="539" w:hanging="539"/>
        <w:contextualSpacing w:val="0"/>
        <w:jc w:val="center"/>
        <w:rPr>
          <w:rFonts w:ascii="Calibri" w:eastAsia="Arial Unicode MS" w:hAnsi="Calibri" w:cs="Calibri"/>
          <w:b/>
          <w:bCs/>
          <w:color w:val="000000"/>
          <w:kern w:val="0"/>
          <w:sz w:val="22"/>
          <w:szCs w:val="22"/>
          <w:lang w:eastAsia="lv-LV" w:bidi="lv-LV"/>
          <w14:ligatures w14:val="none"/>
        </w:rPr>
      </w:pPr>
      <w:r w:rsidRPr="003D589D">
        <w:rPr>
          <w:rFonts w:ascii="Calibri" w:eastAsia="Arial Unicode MS" w:hAnsi="Calibri" w:cs="Calibri"/>
          <w:b/>
          <w:bCs/>
          <w:color w:val="000000"/>
          <w:kern w:val="0"/>
          <w:sz w:val="22"/>
          <w:szCs w:val="22"/>
          <w:lang w:eastAsia="lv-LV" w:bidi="lv-LV"/>
          <w14:ligatures w14:val="none"/>
        </w:rPr>
        <w:t>PUŠU TIESĪBAS UN PIENĀKUMI</w:t>
      </w:r>
    </w:p>
    <w:p w14:paraId="0794913F" w14:textId="77777777" w:rsidR="0022484C" w:rsidRPr="003D589D" w:rsidRDefault="0022484C" w:rsidP="0022484C">
      <w:pPr>
        <w:numPr>
          <w:ilvl w:val="1"/>
          <w:numId w:val="5"/>
        </w:numPr>
        <w:autoSpaceDE w:val="0"/>
        <w:autoSpaceDN w:val="0"/>
        <w:adjustRightInd w:val="0"/>
        <w:spacing w:after="0" w:line="240" w:lineRule="auto"/>
        <w:ind w:left="596" w:hanging="539"/>
        <w:rPr>
          <w:rFonts w:ascii="Calibri" w:eastAsia="Arial Unicode MS" w:hAnsi="Calibri" w:cs="Calibri"/>
          <w:color w:val="000000"/>
          <w:kern w:val="0"/>
          <w:sz w:val="22"/>
          <w:szCs w:val="22"/>
          <w:lang w:eastAsia="lv-LV" w:bidi="lv-LV"/>
          <w14:ligatures w14:val="none"/>
        </w:rPr>
      </w:pPr>
      <w:r w:rsidRPr="003D589D">
        <w:rPr>
          <w:rFonts w:ascii="Calibri" w:eastAsia="Times New Roman" w:hAnsi="Calibri" w:cs="Calibri"/>
          <w:kern w:val="0"/>
          <w:sz w:val="22"/>
          <w:szCs w:val="22"/>
          <w:lang w:eastAsia="lv-LV"/>
          <w14:ligatures w14:val="none"/>
        </w:rPr>
        <w:t>Izpildītājs</w:t>
      </w:r>
      <w:r w:rsidRPr="003D589D">
        <w:rPr>
          <w:rFonts w:ascii="Calibri" w:eastAsia="Arial Unicode MS" w:hAnsi="Calibri" w:cs="Calibri"/>
          <w:color w:val="000000"/>
          <w:kern w:val="0"/>
          <w:sz w:val="22"/>
          <w:szCs w:val="22"/>
          <w:lang w:eastAsia="lv-LV" w:bidi="lv-LV"/>
          <w14:ligatures w14:val="none"/>
        </w:rPr>
        <w:t xml:space="preserve"> apņemas:</w:t>
      </w:r>
    </w:p>
    <w:p w14:paraId="77A5F563" w14:textId="770DCAD3" w:rsidR="00A66A91" w:rsidRPr="003D589D" w:rsidRDefault="00446472" w:rsidP="00A66A91">
      <w:pPr>
        <w:widowControl w:val="0"/>
        <w:numPr>
          <w:ilvl w:val="2"/>
          <w:numId w:val="5"/>
        </w:numPr>
        <w:autoSpaceDE w:val="0"/>
        <w:autoSpaceDN w:val="0"/>
        <w:adjustRightInd w:val="0"/>
        <w:spacing w:after="0" w:line="240" w:lineRule="auto"/>
        <w:ind w:left="426" w:firstLine="0"/>
        <w:jc w:val="both"/>
        <w:rPr>
          <w:rFonts w:ascii="Calibri" w:eastAsia="Times New Roman" w:hAnsi="Calibri" w:cs="Calibri"/>
          <w:b/>
          <w:bCs/>
          <w:kern w:val="0"/>
          <w:sz w:val="22"/>
          <w:szCs w:val="22"/>
          <w:lang w:eastAsia="lv-LV"/>
          <w14:ligatures w14:val="none"/>
        </w:rPr>
      </w:pPr>
      <w:r>
        <w:rPr>
          <w:rFonts w:ascii="Calibri" w:eastAsia="Times New Roman" w:hAnsi="Calibri" w:cs="Calibri"/>
          <w:kern w:val="0"/>
          <w:sz w:val="22"/>
          <w:szCs w:val="22"/>
          <w:lang w:eastAsia="lv-LV"/>
          <w14:ligatures w14:val="none"/>
        </w:rPr>
        <w:t xml:space="preserve">Veikt </w:t>
      </w:r>
      <w:r w:rsidR="0022484C" w:rsidRPr="003D589D">
        <w:rPr>
          <w:rFonts w:ascii="Calibri" w:eastAsia="Times New Roman" w:hAnsi="Calibri" w:cs="Calibri"/>
          <w:kern w:val="0"/>
          <w:sz w:val="22"/>
          <w:szCs w:val="22"/>
          <w:lang w:eastAsia="lv-LV"/>
          <w14:ligatures w14:val="none"/>
        </w:rPr>
        <w:t xml:space="preserve">Līguma 1.1. apakšpunktā noteikto </w:t>
      </w:r>
      <w:r>
        <w:rPr>
          <w:rFonts w:ascii="Calibri" w:eastAsia="Times New Roman" w:hAnsi="Calibri" w:cs="Calibri"/>
          <w:kern w:val="0"/>
          <w:sz w:val="22"/>
          <w:szCs w:val="22"/>
          <w:lang w:eastAsia="lv-LV"/>
          <w14:ligatures w14:val="none"/>
        </w:rPr>
        <w:t>Darbus</w:t>
      </w:r>
      <w:r w:rsidR="0022484C" w:rsidRPr="003D589D">
        <w:rPr>
          <w:rFonts w:ascii="Calibri" w:eastAsia="Times New Roman" w:hAnsi="Calibri" w:cs="Calibri"/>
          <w:kern w:val="0"/>
          <w:sz w:val="22"/>
          <w:szCs w:val="22"/>
          <w:lang w:eastAsia="lv-LV"/>
          <w14:ligatures w14:val="none"/>
        </w:rPr>
        <w:t xml:space="preserve"> kvalit</w:t>
      </w:r>
      <w:r w:rsidR="00044517">
        <w:rPr>
          <w:rFonts w:ascii="Calibri" w:eastAsia="Times New Roman" w:hAnsi="Calibri" w:cs="Calibri"/>
          <w:kern w:val="0"/>
          <w:sz w:val="22"/>
          <w:szCs w:val="22"/>
          <w:lang w:eastAsia="lv-LV"/>
          <w14:ligatures w14:val="none"/>
        </w:rPr>
        <w:t>a</w:t>
      </w:r>
      <w:r w:rsidR="0022484C" w:rsidRPr="003D589D">
        <w:rPr>
          <w:rFonts w:ascii="Calibri" w:eastAsia="Times New Roman" w:hAnsi="Calibri" w:cs="Calibri"/>
          <w:kern w:val="0"/>
          <w:sz w:val="22"/>
          <w:szCs w:val="22"/>
          <w:lang w:eastAsia="lv-LV"/>
          <w14:ligatures w14:val="none"/>
        </w:rPr>
        <w:t>t</w:t>
      </w:r>
      <w:r>
        <w:rPr>
          <w:rFonts w:ascii="Calibri" w:eastAsia="Times New Roman" w:hAnsi="Calibri" w:cs="Calibri"/>
          <w:kern w:val="0"/>
          <w:sz w:val="22"/>
          <w:szCs w:val="22"/>
          <w:lang w:eastAsia="lv-LV"/>
          <w14:ligatures w14:val="none"/>
        </w:rPr>
        <w:t>īvi</w:t>
      </w:r>
      <w:r w:rsidR="0022484C" w:rsidRPr="003D589D">
        <w:rPr>
          <w:rFonts w:ascii="Calibri" w:eastAsia="Times New Roman" w:hAnsi="Calibri" w:cs="Calibri"/>
          <w:kern w:val="0"/>
          <w:sz w:val="22"/>
          <w:szCs w:val="22"/>
          <w:lang w:eastAsia="lv-LV"/>
          <w14:ligatures w14:val="none"/>
        </w:rPr>
        <w:t xml:space="preserve">, kāda noteikta iepirkuma dokumentos (Izpildītāja piedāvājums un </w:t>
      </w:r>
      <w:r w:rsidR="0022484C" w:rsidRPr="003D589D">
        <w:rPr>
          <w:rFonts w:ascii="Calibri" w:eastAsia="Times New Roman" w:hAnsi="Calibri" w:cs="Calibri"/>
          <w:kern w:val="0"/>
          <w:sz w:val="22"/>
          <w:szCs w:val="22"/>
          <w14:ligatures w14:val="none"/>
        </w:rPr>
        <w:t xml:space="preserve">Pasūtītāja </w:t>
      </w:r>
      <w:r w:rsidR="0022484C" w:rsidRPr="003D589D">
        <w:rPr>
          <w:rFonts w:ascii="Calibri" w:eastAsia="Times New Roman" w:hAnsi="Calibri" w:cs="Calibri"/>
          <w:kern w:val="0"/>
          <w:sz w:val="22"/>
          <w:szCs w:val="22"/>
          <w:lang w:eastAsia="lv-LV"/>
          <w14:ligatures w14:val="none"/>
        </w:rPr>
        <w:t>iepirkuma dokumentācija),</w:t>
      </w:r>
      <w:r w:rsidR="00EA583F">
        <w:rPr>
          <w:rFonts w:ascii="Calibri" w:eastAsia="Times New Roman" w:hAnsi="Calibri" w:cs="Calibri"/>
          <w:kern w:val="0"/>
          <w:sz w:val="22"/>
          <w:szCs w:val="22"/>
          <w:lang w:eastAsia="lv-LV"/>
          <w14:ligatures w14:val="none"/>
        </w:rPr>
        <w:t xml:space="preserve"> </w:t>
      </w:r>
      <w:r w:rsidR="002F4C81">
        <w:rPr>
          <w:rFonts w:ascii="Calibri" w:eastAsia="Times New Roman" w:hAnsi="Calibri" w:cs="Calibri"/>
          <w:kern w:val="0"/>
          <w:sz w:val="22"/>
          <w:szCs w:val="22"/>
          <w:lang w:eastAsia="lv-LV"/>
          <w14:ligatures w14:val="none"/>
        </w:rPr>
        <w:t xml:space="preserve">atbilstoši </w:t>
      </w:r>
      <w:r w:rsidR="00EA583F">
        <w:rPr>
          <w:rFonts w:ascii="Calibri" w:eastAsia="Times New Roman" w:hAnsi="Calibri" w:cs="Calibri"/>
          <w:kern w:val="0"/>
          <w:sz w:val="22"/>
          <w:szCs w:val="22"/>
          <w:lang w:eastAsia="lv-LV"/>
          <w14:ligatures w14:val="none"/>
        </w:rPr>
        <w:t xml:space="preserve">detaļu </w:t>
      </w:r>
      <w:r w:rsidR="002F4C81">
        <w:rPr>
          <w:rFonts w:ascii="Calibri" w:eastAsia="Times New Roman" w:hAnsi="Calibri" w:cs="Calibri"/>
          <w:kern w:val="0"/>
          <w:sz w:val="22"/>
          <w:szCs w:val="22"/>
          <w:lang w:eastAsia="lv-LV"/>
          <w14:ligatures w14:val="none"/>
        </w:rPr>
        <w:t>ražotāju</w:t>
      </w:r>
      <w:r w:rsidR="00167B59">
        <w:rPr>
          <w:rFonts w:ascii="Calibri" w:eastAsia="Times New Roman" w:hAnsi="Calibri" w:cs="Calibri"/>
          <w:kern w:val="0"/>
          <w:sz w:val="22"/>
          <w:szCs w:val="22"/>
          <w:lang w:eastAsia="lv-LV"/>
          <w14:ligatures w14:val="none"/>
        </w:rPr>
        <w:t xml:space="preserve"> </w:t>
      </w:r>
      <w:r w:rsidR="00167B59" w:rsidRPr="00CC2B66">
        <w:rPr>
          <w:rFonts w:ascii="Calibri" w:hAnsi="Calibri" w:cs="Calibri"/>
          <w:sz w:val="22"/>
          <w:szCs w:val="22"/>
        </w:rPr>
        <w:t>tehniskajām prasībām</w:t>
      </w:r>
      <w:r w:rsidR="00167B59" w:rsidRPr="000113FC">
        <w:rPr>
          <w:rFonts w:ascii="Calibri" w:hAnsi="Calibri" w:cs="Calibri"/>
          <w:sz w:val="22"/>
          <w:szCs w:val="22"/>
        </w:rPr>
        <w:t>, ar ražotāja kvalitātes garantiju</w:t>
      </w:r>
      <w:r w:rsidR="00167B59">
        <w:rPr>
          <w:rFonts w:ascii="Calibri" w:hAnsi="Calibri" w:cs="Calibri"/>
          <w:sz w:val="22"/>
          <w:szCs w:val="22"/>
        </w:rPr>
        <w:t>.</w:t>
      </w:r>
    </w:p>
    <w:p w14:paraId="7E4AE89D" w14:textId="77777777" w:rsidR="000F487B" w:rsidRPr="003D589D" w:rsidRDefault="000F487B" w:rsidP="000F487B">
      <w:pPr>
        <w:pStyle w:val="Sarakstarindkopa"/>
        <w:numPr>
          <w:ilvl w:val="2"/>
          <w:numId w:val="5"/>
        </w:numPr>
        <w:spacing w:after="0"/>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lastRenderedPageBreak/>
        <w:t>veikt  Darbus saskaņā ar Latvijas Republikā spēkā esošām attiecīgo jomu regulējošām tiesību normām Darbu izpildes brīdī un labu praksi;</w:t>
      </w:r>
    </w:p>
    <w:p w14:paraId="52B6C1D0" w14:textId="574FA799" w:rsidR="00BC3F87" w:rsidRPr="004A7917" w:rsidRDefault="00BC3F87" w:rsidP="00BC3F87">
      <w:pPr>
        <w:pStyle w:val="Sarakstarindkopa"/>
        <w:numPr>
          <w:ilvl w:val="2"/>
          <w:numId w:val="5"/>
        </w:numPr>
        <w:ind w:left="426" w:firstLine="0"/>
        <w:jc w:val="both"/>
        <w:rPr>
          <w:rFonts w:ascii="Calibri" w:eastAsia="Times New Roman" w:hAnsi="Calibri" w:cs="Calibri"/>
          <w:kern w:val="0"/>
          <w:sz w:val="22"/>
          <w:szCs w:val="22"/>
          <w:lang w:eastAsia="lv-LV"/>
          <w14:ligatures w14:val="none"/>
        </w:rPr>
      </w:pPr>
      <w:r w:rsidRPr="004A7917">
        <w:rPr>
          <w:rFonts w:ascii="Calibri" w:eastAsia="Times New Roman" w:hAnsi="Calibri" w:cs="Calibri"/>
          <w:kern w:val="0"/>
          <w:sz w:val="22"/>
          <w:szCs w:val="22"/>
          <w:lang w:eastAsia="lv-LV"/>
          <w14:ligatures w14:val="none"/>
        </w:rPr>
        <w:t>atbildēt par spēkā esošo drošības tehnikas, darba aizsardzības, ugunsdrošības un citu noteikumu ievērošanu, kas attiecas uz Darbu veikšanu.</w:t>
      </w:r>
    </w:p>
    <w:p w14:paraId="063AA697" w14:textId="47EFB9C6" w:rsidR="00B05C04" w:rsidRPr="003D589D" w:rsidRDefault="00B05C04" w:rsidP="00BE5E48">
      <w:pPr>
        <w:pStyle w:val="Sarakstarindkopa"/>
        <w:numPr>
          <w:ilvl w:val="2"/>
          <w:numId w:val="5"/>
        </w:numPr>
        <w:spacing w:after="0" w:line="240" w:lineRule="auto"/>
        <w:ind w:left="425" w:firstLine="0"/>
        <w:contextualSpacing w:val="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nodrošināt, lai tiktu piegādāti tikai atbilstoši izstrādājumi un materiāli</w:t>
      </w:r>
      <w:r w:rsidR="00BE5E48" w:rsidRPr="003D589D">
        <w:rPr>
          <w:rFonts w:ascii="Calibri" w:hAnsi="Calibri" w:cs="Calibri"/>
          <w:sz w:val="22"/>
          <w:szCs w:val="22"/>
        </w:rPr>
        <w:t xml:space="preserve">, </w:t>
      </w:r>
      <w:r w:rsidR="00BE5E48" w:rsidRPr="003D589D">
        <w:rPr>
          <w:rFonts w:ascii="Calibri" w:eastAsia="Times New Roman" w:hAnsi="Calibri" w:cs="Calibri"/>
          <w:kern w:val="0"/>
          <w:sz w:val="22"/>
          <w:szCs w:val="22"/>
          <w:lang w:eastAsia="lv-LV"/>
          <w14:ligatures w14:val="none"/>
        </w:rPr>
        <w:t>kas nav zemāka kā prasīts Tehniskajās specifikācijās. Attiecībā uz jautājumiem, kuriem kvalitātes prasības nav noteiktas, kvalitātei ir jāatbilst vismaz spēkā esošo normatīvo aktu prasībām, labas prakses vadlīnijām vai, ja tādu nav, vispārpieņemtiem standartiem.</w:t>
      </w:r>
    </w:p>
    <w:p w14:paraId="45696845" w14:textId="234AB631" w:rsidR="0013537C" w:rsidRPr="0013537C" w:rsidRDefault="0013537C" w:rsidP="0013537C">
      <w:pPr>
        <w:pStyle w:val="Sarakstarindkopa"/>
        <w:numPr>
          <w:ilvl w:val="2"/>
          <w:numId w:val="5"/>
        </w:numPr>
        <w:ind w:left="426" w:firstLine="0"/>
        <w:jc w:val="both"/>
        <w:rPr>
          <w:rFonts w:ascii="Calibri" w:eastAsia="Times New Roman" w:hAnsi="Calibri" w:cs="Calibri"/>
          <w:kern w:val="0"/>
          <w:sz w:val="22"/>
          <w:szCs w:val="22"/>
          <w:lang w:eastAsia="lv-LV"/>
          <w14:ligatures w14:val="none"/>
        </w:rPr>
      </w:pPr>
      <w:r w:rsidRPr="0013537C">
        <w:rPr>
          <w:rFonts w:ascii="Calibri" w:eastAsia="Times New Roman" w:hAnsi="Calibri" w:cs="Calibri"/>
          <w:kern w:val="0"/>
          <w:sz w:val="22"/>
          <w:szCs w:val="22"/>
          <w:lang w:eastAsia="lv-LV"/>
          <w14:ligatures w14:val="none"/>
        </w:rPr>
        <w:t>nodrošināt, ka līguma izpildē netiek izmantotas Krievijas Federācijas un Baltkrievijas Republikas izcelsmes preces un pakalpojumi. Ja nepieciešams Izpildītājs pēc Pasūtītāja pieprasījuma iesniedz izcelsmi apliecinošus dokumentus.</w:t>
      </w:r>
    </w:p>
    <w:p w14:paraId="3352F147" w14:textId="41E69185" w:rsidR="006429F3" w:rsidRPr="003D589D" w:rsidRDefault="006429F3" w:rsidP="00B71100">
      <w:pPr>
        <w:pStyle w:val="Sarakstarindkopa"/>
        <w:numPr>
          <w:ilvl w:val="2"/>
          <w:numId w:val="5"/>
        </w:numPr>
        <w:spacing w:after="0" w:line="240" w:lineRule="auto"/>
        <w:ind w:left="425" w:firstLine="0"/>
        <w:contextualSpacing w:val="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pilnā apmērā atbildēt par savu darbinieku vai pieaicināto apakšuzņēmēju darbinieku darbības/bezdarbības rezultātā Pasūtītājam nodarītajiem zaudējumiem</w:t>
      </w:r>
    </w:p>
    <w:p w14:paraId="49DEA7F8" w14:textId="2A5A4143" w:rsidR="00B71100" w:rsidRPr="003D589D" w:rsidRDefault="00B71100" w:rsidP="00B71100">
      <w:pPr>
        <w:pStyle w:val="Sarakstarindkopa"/>
        <w:numPr>
          <w:ilvl w:val="2"/>
          <w:numId w:val="5"/>
        </w:numPr>
        <w:spacing w:after="0" w:line="240" w:lineRule="auto"/>
        <w:ind w:left="425" w:firstLine="0"/>
        <w:contextualSpacing w:val="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iepazīstināt Pasūtītāju ar pilnīgu informāciju par piegādāto iekārtu un mehānismu kvalitāti, ekspluatācijas un drošības noteikumiem, kā arī ar lietošanas noteikumiem un īpatnībām.</w:t>
      </w:r>
    </w:p>
    <w:p w14:paraId="3BB4ABAF" w14:textId="45F457F2" w:rsidR="0010082E" w:rsidRPr="003D589D" w:rsidRDefault="0022484C" w:rsidP="0010082E">
      <w:pPr>
        <w:widowControl w:val="0"/>
        <w:numPr>
          <w:ilvl w:val="2"/>
          <w:numId w:val="5"/>
        </w:numPr>
        <w:autoSpaceDE w:val="0"/>
        <w:autoSpaceDN w:val="0"/>
        <w:adjustRightInd w:val="0"/>
        <w:spacing w:after="0" w:line="240" w:lineRule="auto"/>
        <w:ind w:left="426" w:firstLine="0"/>
        <w:jc w:val="both"/>
        <w:rPr>
          <w:rFonts w:ascii="Calibri" w:eastAsia="Times New Roman" w:hAnsi="Calibri" w:cs="Calibri"/>
          <w:b/>
          <w:bCs/>
          <w:kern w:val="0"/>
          <w:sz w:val="22"/>
          <w:szCs w:val="22"/>
          <w:lang w:eastAsia="lv-LV"/>
          <w14:ligatures w14:val="none"/>
        </w:rPr>
      </w:pPr>
      <w:r w:rsidRPr="003D589D">
        <w:rPr>
          <w:rFonts w:ascii="Calibri" w:eastAsia="Arial Unicode MS" w:hAnsi="Calibri" w:cs="Calibri"/>
          <w:color w:val="000000"/>
          <w:kern w:val="0"/>
          <w:sz w:val="22"/>
          <w:szCs w:val="22"/>
          <w:lang w:eastAsia="lv-LV" w:bidi="lv-LV"/>
          <w14:ligatures w14:val="none"/>
        </w:rPr>
        <w:t xml:space="preserve">nekavējoties, bet ne vēlāk kā 3 (trīs) dienu laikā paziņot </w:t>
      </w:r>
      <w:r w:rsidRPr="003D589D">
        <w:rPr>
          <w:rFonts w:ascii="Calibri" w:eastAsia="Times New Roman" w:hAnsi="Calibri" w:cs="Calibri"/>
          <w:kern w:val="0"/>
          <w:sz w:val="22"/>
          <w:szCs w:val="22"/>
          <w14:ligatures w14:val="none"/>
        </w:rPr>
        <w:t xml:space="preserve">Pasūtītājam </w:t>
      </w:r>
      <w:r w:rsidRPr="003D589D">
        <w:rPr>
          <w:rFonts w:ascii="Calibri" w:eastAsia="Arial Unicode MS" w:hAnsi="Calibri" w:cs="Calibri"/>
          <w:color w:val="000000"/>
          <w:kern w:val="0"/>
          <w:sz w:val="22"/>
          <w:szCs w:val="22"/>
          <w:lang w:eastAsia="lv-LV" w:bidi="lv-LV"/>
          <w14:ligatures w14:val="none"/>
        </w:rPr>
        <w:t xml:space="preserve">par jebkādiem apstākļiem, kas radušies neatkarīgi no </w:t>
      </w:r>
      <w:r w:rsidRPr="003D589D">
        <w:rPr>
          <w:rFonts w:ascii="Calibri" w:eastAsia="Times New Roman" w:hAnsi="Calibri" w:cs="Calibri"/>
          <w:kern w:val="0"/>
          <w:sz w:val="22"/>
          <w:szCs w:val="22"/>
          <w:lang w:eastAsia="lv-LV"/>
          <w14:ligatures w14:val="none"/>
        </w:rPr>
        <w:t xml:space="preserve">Izpildītāja </w:t>
      </w:r>
      <w:r w:rsidRPr="003D589D">
        <w:rPr>
          <w:rFonts w:ascii="Calibri" w:eastAsia="Arial Unicode MS" w:hAnsi="Calibri" w:cs="Calibri"/>
          <w:color w:val="000000"/>
          <w:kern w:val="0"/>
          <w:sz w:val="22"/>
          <w:szCs w:val="22"/>
          <w:lang w:eastAsia="lv-LV" w:bidi="lv-LV"/>
          <w14:ligatures w14:val="none"/>
        </w:rPr>
        <w:t xml:space="preserve">un kavē vai padara neiespējamu </w:t>
      </w:r>
      <w:r w:rsidRPr="003D589D">
        <w:rPr>
          <w:rFonts w:ascii="Calibri" w:eastAsia="Times New Roman" w:hAnsi="Calibri" w:cs="Calibri"/>
          <w:kern w:val="0"/>
          <w:sz w:val="22"/>
          <w:szCs w:val="22"/>
          <w:lang w:eastAsia="lv-LV"/>
          <w14:ligatures w14:val="none"/>
        </w:rPr>
        <w:t xml:space="preserve">Līguma </w:t>
      </w:r>
      <w:r w:rsidRPr="003D589D">
        <w:rPr>
          <w:rFonts w:ascii="Calibri" w:eastAsia="Arial Unicode MS" w:hAnsi="Calibri" w:cs="Calibri"/>
          <w:color w:val="000000"/>
          <w:kern w:val="0"/>
          <w:sz w:val="22"/>
          <w:szCs w:val="22"/>
          <w:lang w:eastAsia="lv-LV" w:bidi="lv-LV"/>
          <w14:ligatures w14:val="none"/>
        </w:rPr>
        <w:t xml:space="preserve">turpmāku izpildi no </w:t>
      </w:r>
      <w:r w:rsidRPr="003D589D">
        <w:rPr>
          <w:rFonts w:ascii="Calibri" w:eastAsia="Times New Roman" w:hAnsi="Calibri" w:cs="Calibri"/>
          <w:kern w:val="0"/>
          <w:sz w:val="22"/>
          <w:szCs w:val="22"/>
          <w:lang w:eastAsia="lv-LV"/>
          <w14:ligatures w14:val="none"/>
        </w:rPr>
        <w:t xml:space="preserve">Izpildītāja </w:t>
      </w:r>
      <w:r w:rsidRPr="003D589D">
        <w:rPr>
          <w:rFonts w:ascii="Calibri" w:eastAsia="Arial Unicode MS" w:hAnsi="Calibri" w:cs="Calibri"/>
          <w:color w:val="000000"/>
          <w:kern w:val="0"/>
          <w:sz w:val="22"/>
          <w:szCs w:val="22"/>
          <w:lang w:eastAsia="lv-LV" w:bidi="lv-LV"/>
          <w14:ligatures w14:val="none"/>
        </w:rPr>
        <w:t xml:space="preserve">puses, tai skaitā, ja </w:t>
      </w:r>
      <w:r w:rsidRPr="003D589D">
        <w:rPr>
          <w:rFonts w:ascii="Calibri" w:eastAsia="Times New Roman" w:hAnsi="Calibri" w:cs="Calibri"/>
          <w:kern w:val="0"/>
          <w:sz w:val="22"/>
          <w:szCs w:val="22"/>
          <w:lang w:eastAsia="lv-LV"/>
          <w14:ligatures w14:val="none"/>
        </w:rPr>
        <w:t xml:space="preserve">Izpildītājam </w:t>
      </w:r>
      <w:r w:rsidRPr="003D589D">
        <w:rPr>
          <w:rFonts w:ascii="Calibri" w:eastAsia="Arial Unicode MS" w:hAnsi="Calibri" w:cs="Calibri"/>
          <w:color w:val="000000"/>
          <w:kern w:val="0"/>
          <w:sz w:val="22"/>
          <w:szCs w:val="22"/>
          <w:lang w:eastAsia="lv-LV" w:bidi="lv-LV"/>
          <w14:ligatures w14:val="none"/>
        </w:rPr>
        <w:t xml:space="preserve">ir radušās grūtības ievērot </w:t>
      </w:r>
      <w:r w:rsidRPr="003D589D">
        <w:rPr>
          <w:rFonts w:ascii="Calibri" w:eastAsia="Times New Roman" w:hAnsi="Calibri" w:cs="Calibri"/>
          <w:kern w:val="0"/>
          <w:sz w:val="22"/>
          <w:szCs w:val="22"/>
          <w:lang w:eastAsia="lv-LV"/>
          <w14:ligatures w14:val="none"/>
        </w:rPr>
        <w:t xml:space="preserve">Līgumā </w:t>
      </w:r>
      <w:r w:rsidRPr="003D589D">
        <w:rPr>
          <w:rFonts w:ascii="Calibri" w:eastAsia="Arial Unicode MS" w:hAnsi="Calibri" w:cs="Calibri"/>
          <w:color w:val="000000"/>
          <w:kern w:val="0"/>
          <w:sz w:val="22"/>
          <w:szCs w:val="22"/>
          <w:lang w:eastAsia="lv-LV" w:bidi="lv-LV"/>
          <w14:ligatures w14:val="none"/>
        </w:rPr>
        <w:t xml:space="preserve">noteiktos termiņus, un saskaņot ar </w:t>
      </w:r>
      <w:r w:rsidRPr="003D589D">
        <w:rPr>
          <w:rFonts w:ascii="Calibri" w:eastAsia="Times New Roman" w:hAnsi="Calibri" w:cs="Calibri"/>
          <w:kern w:val="0"/>
          <w:sz w:val="22"/>
          <w:szCs w:val="22"/>
          <w14:ligatures w14:val="none"/>
        </w:rPr>
        <w:t xml:space="preserve">Pasūtītāju </w:t>
      </w:r>
      <w:r w:rsidRPr="003D589D">
        <w:rPr>
          <w:rFonts w:ascii="Calibri" w:eastAsia="Arial Unicode MS" w:hAnsi="Calibri" w:cs="Calibri"/>
          <w:color w:val="000000"/>
          <w:kern w:val="0"/>
          <w:sz w:val="22"/>
          <w:szCs w:val="22"/>
          <w:lang w:eastAsia="lv-LV" w:bidi="lv-LV"/>
          <w14:ligatures w14:val="none"/>
        </w:rPr>
        <w:t>tālāko rīcību.</w:t>
      </w:r>
    </w:p>
    <w:p w14:paraId="0ABA5382" w14:textId="28FC48D2" w:rsidR="000B1833" w:rsidRPr="003D589D" w:rsidRDefault="000B1833" w:rsidP="006913D9">
      <w:pPr>
        <w:widowControl w:val="0"/>
        <w:numPr>
          <w:ilvl w:val="2"/>
          <w:numId w:val="5"/>
        </w:numPr>
        <w:autoSpaceDE w:val="0"/>
        <w:autoSpaceDN w:val="0"/>
        <w:adjustRightInd w:val="0"/>
        <w:spacing w:after="0" w:line="240" w:lineRule="auto"/>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savlaicīgi iesniegt Pasūtītājam visu ar Darbiem saistīto dokumentāciju, tostarp arī ražotāja atbilstības deklarācijas, ražotāja garantijas noteikumus, lietošanas instrukcijas, kā arī citus dokumentus atbilstoši normatīvo aktu prasībām</w:t>
      </w:r>
      <w:r w:rsidR="00C3258E" w:rsidRPr="003D589D">
        <w:rPr>
          <w:rFonts w:ascii="Calibri" w:eastAsia="Times New Roman" w:hAnsi="Calibri" w:cs="Calibri"/>
          <w:kern w:val="0"/>
          <w:sz w:val="22"/>
          <w:szCs w:val="22"/>
          <w:lang w:eastAsia="lv-LV"/>
          <w14:ligatures w14:val="none"/>
        </w:rPr>
        <w:t>;</w:t>
      </w:r>
    </w:p>
    <w:p w14:paraId="148AC7C1" w14:textId="2E3BF679" w:rsidR="00C3258E" w:rsidRPr="003D589D" w:rsidRDefault="00C3258E" w:rsidP="006913D9">
      <w:pPr>
        <w:widowControl w:val="0"/>
        <w:numPr>
          <w:ilvl w:val="2"/>
          <w:numId w:val="5"/>
        </w:numPr>
        <w:autoSpaceDE w:val="0"/>
        <w:autoSpaceDN w:val="0"/>
        <w:adjustRightInd w:val="0"/>
        <w:spacing w:after="0" w:line="240" w:lineRule="auto"/>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Darbu izpildē iesaistīt atbilstoši kvalificētu personālu;</w:t>
      </w:r>
    </w:p>
    <w:p w14:paraId="59CFF19D" w14:textId="77777777" w:rsidR="0022484C" w:rsidRPr="003D589D" w:rsidRDefault="0022484C" w:rsidP="00EF4D64">
      <w:pPr>
        <w:numPr>
          <w:ilvl w:val="1"/>
          <w:numId w:val="5"/>
        </w:numPr>
        <w:autoSpaceDE w:val="0"/>
        <w:autoSpaceDN w:val="0"/>
        <w:adjustRightInd w:val="0"/>
        <w:spacing w:after="0" w:line="240" w:lineRule="auto"/>
        <w:ind w:left="567" w:hanging="567"/>
        <w:jc w:val="both"/>
        <w:rPr>
          <w:rFonts w:ascii="Calibri" w:eastAsia="Arial Unicode MS" w:hAnsi="Calibri" w:cs="Calibri"/>
          <w:color w:val="000000"/>
          <w:kern w:val="0"/>
          <w:sz w:val="22"/>
          <w:szCs w:val="22"/>
          <w:lang w:eastAsia="lv-LV" w:bidi="lv-LV"/>
          <w14:ligatures w14:val="none"/>
        </w:rPr>
      </w:pPr>
      <w:r w:rsidRPr="003D589D">
        <w:rPr>
          <w:rFonts w:ascii="Calibri" w:eastAsia="Times New Roman" w:hAnsi="Calibri" w:cs="Calibri"/>
          <w:kern w:val="0"/>
          <w:sz w:val="22"/>
          <w:szCs w:val="22"/>
          <w14:ligatures w14:val="none"/>
        </w:rPr>
        <w:t>Pasūtītājs</w:t>
      </w:r>
      <w:r w:rsidRPr="003D589D">
        <w:rPr>
          <w:rFonts w:ascii="Calibri" w:eastAsia="Arial Unicode MS" w:hAnsi="Calibri" w:cs="Calibri"/>
          <w:color w:val="000000"/>
          <w:kern w:val="0"/>
          <w:sz w:val="22"/>
          <w:szCs w:val="22"/>
          <w:lang w:eastAsia="lv-LV" w:bidi="lv-LV"/>
          <w14:ligatures w14:val="none"/>
        </w:rPr>
        <w:t xml:space="preserve"> apņemas:</w:t>
      </w:r>
    </w:p>
    <w:p w14:paraId="1974F957" w14:textId="6993C5E6" w:rsidR="0022484C" w:rsidRPr="003D589D" w:rsidRDefault="002833D9" w:rsidP="007D59F5">
      <w:pPr>
        <w:pStyle w:val="Sarakstarindkopa"/>
        <w:numPr>
          <w:ilvl w:val="2"/>
          <w:numId w:val="5"/>
        </w:numPr>
        <w:spacing w:after="0" w:line="240" w:lineRule="auto"/>
        <w:ind w:left="425" w:firstLine="0"/>
        <w:contextualSpacing w:val="0"/>
        <w:jc w:val="both"/>
        <w:rPr>
          <w:rFonts w:ascii="Calibri" w:eastAsia="Arial Unicode MS" w:hAnsi="Calibri" w:cs="Calibri"/>
          <w:color w:val="000000"/>
          <w:kern w:val="0"/>
          <w:sz w:val="22"/>
          <w:szCs w:val="22"/>
          <w:lang w:eastAsia="lv-LV" w:bidi="lv-LV"/>
          <w14:ligatures w14:val="none"/>
        </w:rPr>
      </w:pPr>
      <w:r w:rsidRPr="003D589D">
        <w:rPr>
          <w:rFonts w:ascii="Calibri" w:eastAsia="Arial Unicode MS" w:hAnsi="Calibri" w:cs="Calibri"/>
          <w:color w:val="000000"/>
          <w:kern w:val="0"/>
          <w:sz w:val="22"/>
          <w:szCs w:val="22"/>
          <w:lang w:eastAsia="lv-LV" w:bidi="lv-LV"/>
          <w14:ligatures w14:val="none"/>
        </w:rPr>
        <w:t>pieņemt un apstiprināt Izpildītāja kvalitatīvi un atbilstoši Līguma noteikumiem izpildītos Darbus un veikt maksājumu saskaņā ar Līgumā paredzēto apmaksas kārtību un apmēru;</w:t>
      </w:r>
    </w:p>
    <w:p w14:paraId="378E4843" w14:textId="5D3ED2C9" w:rsidR="0022484C" w:rsidRPr="003D589D" w:rsidRDefault="0022484C" w:rsidP="00EF4D64">
      <w:pPr>
        <w:numPr>
          <w:ilvl w:val="2"/>
          <w:numId w:val="5"/>
        </w:numPr>
        <w:autoSpaceDE w:val="0"/>
        <w:autoSpaceDN w:val="0"/>
        <w:adjustRightInd w:val="0"/>
        <w:spacing w:after="0" w:line="240" w:lineRule="auto"/>
        <w:ind w:left="426" w:right="-1" w:firstLine="0"/>
        <w:jc w:val="both"/>
        <w:rPr>
          <w:rFonts w:ascii="Calibri" w:eastAsia="Arial Unicode MS" w:hAnsi="Calibri" w:cs="Calibri"/>
          <w:color w:val="000000"/>
          <w:kern w:val="0"/>
          <w:sz w:val="22"/>
          <w:szCs w:val="22"/>
          <w:lang w:eastAsia="lv-LV" w:bidi="lv-LV"/>
          <w14:ligatures w14:val="none"/>
        </w:rPr>
      </w:pPr>
      <w:r w:rsidRPr="003D589D">
        <w:rPr>
          <w:rFonts w:ascii="Calibri" w:eastAsia="Arial Unicode MS" w:hAnsi="Calibri" w:cs="Calibri"/>
          <w:color w:val="000000"/>
          <w:kern w:val="0"/>
          <w:sz w:val="22"/>
          <w:szCs w:val="22"/>
          <w:lang w:eastAsia="lv-LV" w:bidi="lv-LV"/>
          <w14:ligatures w14:val="none"/>
        </w:rPr>
        <w:t xml:space="preserve">veikt Līgumcenas samaksu </w:t>
      </w:r>
      <w:r w:rsidRPr="003D589D">
        <w:rPr>
          <w:rFonts w:ascii="Calibri" w:eastAsia="Times New Roman" w:hAnsi="Calibri" w:cs="Calibri"/>
          <w:kern w:val="0"/>
          <w:sz w:val="22"/>
          <w:szCs w:val="22"/>
          <w:lang w:eastAsia="lv-LV"/>
          <w14:ligatures w14:val="none"/>
        </w:rPr>
        <w:t xml:space="preserve">Izpildītājam Līguma </w:t>
      </w:r>
      <w:r w:rsidR="00EF4D64" w:rsidRPr="003D589D">
        <w:rPr>
          <w:rFonts w:ascii="Calibri" w:eastAsia="Arial Unicode MS" w:hAnsi="Calibri" w:cs="Calibri"/>
          <w:color w:val="000000"/>
          <w:kern w:val="0"/>
          <w:sz w:val="22"/>
          <w:szCs w:val="22"/>
          <w:lang w:eastAsia="lv-LV" w:bidi="lv-LV"/>
          <w14:ligatures w14:val="none"/>
        </w:rPr>
        <w:t>2</w:t>
      </w:r>
      <w:r w:rsidRPr="003D589D">
        <w:rPr>
          <w:rFonts w:ascii="Calibri" w:eastAsia="Arial Unicode MS" w:hAnsi="Calibri" w:cs="Calibri"/>
          <w:color w:val="000000"/>
          <w:kern w:val="0"/>
          <w:sz w:val="22"/>
          <w:szCs w:val="22"/>
          <w:lang w:eastAsia="lv-LV" w:bidi="lv-LV"/>
          <w14:ligatures w14:val="none"/>
        </w:rPr>
        <w:t>.punktā noteiktajā apmērā un kārtībā.</w:t>
      </w:r>
    </w:p>
    <w:p w14:paraId="6876FB05" w14:textId="77777777" w:rsidR="0022484C" w:rsidRPr="003D589D" w:rsidRDefault="0022484C" w:rsidP="00EF4D64">
      <w:pPr>
        <w:numPr>
          <w:ilvl w:val="1"/>
          <w:numId w:val="5"/>
        </w:numPr>
        <w:autoSpaceDE w:val="0"/>
        <w:autoSpaceDN w:val="0"/>
        <w:adjustRightInd w:val="0"/>
        <w:spacing w:after="0" w:line="240" w:lineRule="auto"/>
        <w:ind w:left="567" w:hanging="567"/>
        <w:rPr>
          <w:rFonts w:ascii="Calibri" w:eastAsia="Arial Unicode MS" w:hAnsi="Calibri" w:cs="Calibri"/>
          <w:color w:val="000000"/>
          <w:kern w:val="0"/>
          <w:sz w:val="22"/>
          <w:szCs w:val="22"/>
          <w:lang w:eastAsia="lv-LV" w:bidi="lv-LV"/>
          <w14:ligatures w14:val="none"/>
        </w:rPr>
      </w:pPr>
      <w:r w:rsidRPr="003D589D">
        <w:rPr>
          <w:rFonts w:ascii="Calibri" w:eastAsia="Times New Roman" w:hAnsi="Calibri" w:cs="Calibri"/>
          <w:kern w:val="0"/>
          <w:sz w:val="22"/>
          <w:szCs w:val="22"/>
          <w14:ligatures w14:val="none"/>
        </w:rPr>
        <w:t xml:space="preserve">Pasūtītājam </w:t>
      </w:r>
      <w:r w:rsidRPr="003D589D">
        <w:rPr>
          <w:rFonts w:ascii="Calibri" w:eastAsia="Arial Unicode MS" w:hAnsi="Calibri" w:cs="Calibri"/>
          <w:color w:val="000000"/>
          <w:kern w:val="0"/>
          <w:sz w:val="22"/>
          <w:szCs w:val="22"/>
          <w:lang w:eastAsia="lv-LV" w:bidi="lv-LV"/>
          <w14:ligatures w14:val="none"/>
        </w:rPr>
        <w:t>ir tiesības:</w:t>
      </w:r>
    </w:p>
    <w:p w14:paraId="3788D000" w14:textId="2C6DF443" w:rsidR="0022484C" w:rsidRPr="003D589D" w:rsidRDefault="0022484C" w:rsidP="00EF4D64">
      <w:pPr>
        <w:numPr>
          <w:ilvl w:val="2"/>
          <w:numId w:val="5"/>
        </w:numPr>
        <w:autoSpaceDE w:val="0"/>
        <w:autoSpaceDN w:val="0"/>
        <w:adjustRightInd w:val="0"/>
        <w:spacing w:after="0" w:line="240" w:lineRule="auto"/>
        <w:ind w:left="426" w:firstLine="0"/>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kontrolēt Darbu veikšanas procesu</w:t>
      </w:r>
      <w:r w:rsidR="0060548B" w:rsidRPr="003D589D">
        <w:rPr>
          <w:rFonts w:ascii="Calibri" w:eastAsia="Times New Roman" w:hAnsi="Calibri" w:cs="Calibri"/>
          <w:kern w:val="0"/>
          <w:sz w:val="22"/>
          <w:szCs w:val="22"/>
          <w:lang w:eastAsia="lv-LV"/>
          <w14:ligatures w14:val="none"/>
        </w:rPr>
        <w:t>,</w:t>
      </w:r>
      <w:r w:rsidR="0060548B" w:rsidRPr="003D589D">
        <w:rPr>
          <w:rFonts w:ascii="Calibri" w:hAnsi="Calibri" w:cs="Calibri"/>
        </w:rPr>
        <w:t xml:space="preserve"> </w:t>
      </w:r>
      <w:r w:rsidR="0060548B" w:rsidRPr="003D589D">
        <w:rPr>
          <w:rFonts w:ascii="Calibri" w:eastAsia="Times New Roman" w:hAnsi="Calibri" w:cs="Calibri"/>
          <w:kern w:val="0"/>
          <w:sz w:val="22"/>
          <w:szCs w:val="22"/>
          <w:lang w:eastAsia="lv-LV"/>
          <w14:ligatures w14:val="none"/>
        </w:rPr>
        <w:t xml:space="preserve">pārbaudīt veikto Darbu (gan iekārtu un mehānismu, gan tiem pievienoto dokumentu) atbilstību visām Iepirkuma dokumentos noteiktajām prasībām un nepieņemt tos, ja tie nav atbilstoši </w:t>
      </w:r>
      <w:r w:rsidRPr="003D589D">
        <w:rPr>
          <w:rFonts w:ascii="Calibri" w:eastAsia="Times New Roman" w:hAnsi="Calibri" w:cs="Calibri"/>
          <w:kern w:val="0"/>
          <w:sz w:val="22"/>
          <w:szCs w:val="22"/>
          <w:lang w:eastAsia="lv-LV"/>
          <w14:ligatures w14:val="none"/>
        </w:rPr>
        <w:t>;</w:t>
      </w:r>
    </w:p>
    <w:p w14:paraId="2CC270DD" w14:textId="5D2F529B" w:rsidR="007F29DF" w:rsidRPr="003D589D" w:rsidRDefault="007F29DF" w:rsidP="00EF4D64">
      <w:pPr>
        <w:numPr>
          <w:ilvl w:val="2"/>
          <w:numId w:val="5"/>
        </w:numPr>
        <w:autoSpaceDE w:val="0"/>
        <w:autoSpaceDN w:val="0"/>
        <w:adjustRightInd w:val="0"/>
        <w:spacing w:after="0" w:line="240" w:lineRule="auto"/>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Vajadzības gadījumā pieprasīt Izpildītājam iesniegt papildus informāciju par piegādātajām iekārtām, mehānismiem un to ekspluatēšanu</w:t>
      </w:r>
    </w:p>
    <w:p w14:paraId="126C4D9B" w14:textId="4FFB881C" w:rsidR="006B5E60" w:rsidRPr="003D589D" w:rsidRDefault="006B5E60" w:rsidP="00EF4D64">
      <w:pPr>
        <w:numPr>
          <w:ilvl w:val="2"/>
          <w:numId w:val="5"/>
        </w:numPr>
        <w:autoSpaceDE w:val="0"/>
        <w:autoSpaceDN w:val="0"/>
        <w:adjustRightInd w:val="0"/>
        <w:spacing w:after="0" w:line="240" w:lineRule="auto"/>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Lai nodrošinātu Līguma Darbu izpildījuma kvalitāti un atbilstību Līguma noteikumiem, Pasūtītājs ir tiesīgs iegūt neatkarīgu trešo personu atzinumu gadījumā, ja Pasūtītājam rodas šaubas par iekārtu vai mehānismu, vai izveidotās sistēmas kopumā atbilstību vai kvalitāti Līgumam</w:t>
      </w:r>
    </w:p>
    <w:p w14:paraId="16A05A08" w14:textId="72FFA921" w:rsidR="0022484C" w:rsidRPr="003D589D" w:rsidRDefault="0022484C" w:rsidP="00EF4D64">
      <w:pPr>
        <w:numPr>
          <w:ilvl w:val="2"/>
          <w:numId w:val="5"/>
        </w:numPr>
        <w:autoSpaceDE w:val="0"/>
        <w:autoSpaceDN w:val="0"/>
        <w:adjustRightInd w:val="0"/>
        <w:spacing w:after="0" w:line="240" w:lineRule="auto"/>
        <w:ind w:left="426" w:firstLine="0"/>
        <w:jc w:val="both"/>
        <w:rPr>
          <w:rFonts w:ascii="Calibri" w:eastAsia="Times New Roman" w:hAnsi="Calibri" w:cs="Calibri"/>
          <w:kern w:val="0"/>
          <w:sz w:val="22"/>
          <w:szCs w:val="22"/>
          <w:lang w:eastAsia="lv-LV"/>
          <w14:ligatures w14:val="none"/>
        </w:rPr>
      </w:pPr>
      <w:r w:rsidRPr="003D589D">
        <w:rPr>
          <w:rFonts w:ascii="Calibri" w:eastAsia="Times New Roman" w:hAnsi="Calibri" w:cs="Calibri"/>
          <w:kern w:val="0"/>
          <w:sz w:val="22"/>
          <w:szCs w:val="22"/>
          <w:lang w:eastAsia="lv-LV"/>
          <w14:ligatures w14:val="none"/>
        </w:rPr>
        <w:t xml:space="preserve">vienpusēji atkāpties no Līguma, ja iestājies kāds no Līguma </w:t>
      </w:r>
      <w:r w:rsidR="007D59F5" w:rsidRPr="003D589D">
        <w:rPr>
          <w:rFonts w:ascii="Calibri" w:eastAsia="Times New Roman" w:hAnsi="Calibri" w:cs="Calibri"/>
          <w:kern w:val="0"/>
          <w:sz w:val="22"/>
          <w:szCs w:val="22"/>
          <w:lang w:eastAsia="lv-LV"/>
          <w14:ligatures w14:val="none"/>
        </w:rPr>
        <w:t>8</w:t>
      </w:r>
      <w:r w:rsidRPr="003D589D">
        <w:rPr>
          <w:rFonts w:ascii="Calibri" w:eastAsia="Times New Roman" w:hAnsi="Calibri" w:cs="Calibri"/>
          <w:kern w:val="0"/>
          <w:sz w:val="22"/>
          <w:szCs w:val="22"/>
          <w:lang w:eastAsia="lv-LV"/>
          <w14:ligatures w14:val="none"/>
        </w:rPr>
        <w:t>.punktā noteiktajiem gadījumiem.</w:t>
      </w:r>
    </w:p>
    <w:p w14:paraId="6682D927" w14:textId="77777777" w:rsidR="0061586A" w:rsidRPr="003D589D" w:rsidRDefault="0061586A" w:rsidP="00E6610B">
      <w:pPr>
        <w:pStyle w:val="1Lgumam"/>
        <w:keepNext/>
        <w:numPr>
          <w:ilvl w:val="0"/>
          <w:numId w:val="5"/>
        </w:numPr>
        <w:tabs>
          <w:tab w:val="clear" w:pos="426"/>
        </w:tabs>
        <w:spacing w:before="120" w:after="0"/>
        <w:rPr>
          <w:rFonts w:ascii="Calibri" w:hAnsi="Calibri" w:cs="Calibri"/>
          <w:color w:val="000000" w:themeColor="text1"/>
          <w:sz w:val="22"/>
          <w:szCs w:val="22"/>
          <w:lang w:val="lv-LV"/>
        </w:rPr>
      </w:pPr>
      <w:r w:rsidRPr="003D589D">
        <w:rPr>
          <w:rFonts w:ascii="Calibri" w:hAnsi="Calibri" w:cs="Calibri"/>
          <w:color w:val="000000" w:themeColor="text1"/>
          <w:sz w:val="22"/>
          <w:szCs w:val="22"/>
          <w:lang w:val="lv-LV"/>
        </w:rPr>
        <w:t>GARANTIJAS</w:t>
      </w:r>
    </w:p>
    <w:p w14:paraId="19E071FB" w14:textId="247260CE" w:rsidR="00BC3F87" w:rsidRPr="00BC3F87" w:rsidRDefault="00BC3F87" w:rsidP="00BC3F87">
      <w:pPr>
        <w:pStyle w:val="Sarakstarindkopa"/>
        <w:numPr>
          <w:ilvl w:val="1"/>
          <w:numId w:val="5"/>
        </w:numPr>
        <w:spacing w:after="0"/>
        <w:ind w:left="426" w:hanging="426"/>
        <w:jc w:val="both"/>
        <w:rPr>
          <w:rFonts w:ascii="Calibri" w:hAnsi="Calibri" w:cs="Calibri"/>
          <w:color w:val="000000" w:themeColor="text1"/>
          <w:sz w:val="22"/>
          <w:szCs w:val="22"/>
          <w:lang w:eastAsia="x-none"/>
        </w:rPr>
      </w:pPr>
      <w:r w:rsidRPr="00BC3F87">
        <w:rPr>
          <w:rFonts w:ascii="Calibri" w:hAnsi="Calibri" w:cs="Calibri"/>
          <w:color w:val="000000" w:themeColor="text1"/>
          <w:sz w:val="22"/>
          <w:szCs w:val="22"/>
          <w:lang w:eastAsia="x-none"/>
        </w:rPr>
        <w:t>Izpildītājs, parakstot Līgumu, garantē, ka tam ir un būs visas nepieciešamās speciālās atļaujas, licences vai sertifikāti visā to izpildes periodā.</w:t>
      </w:r>
    </w:p>
    <w:p w14:paraId="15C6075D" w14:textId="7C79F991" w:rsidR="00BC3F87" w:rsidRPr="004A7917" w:rsidRDefault="00BC3F87" w:rsidP="00BC3F87">
      <w:pPr>
        <w:pStyle w:val="11Lgumam"/>
        <w:numPr>
          <w:ilvl w:val="1"/>
          <w:numId w:val="5"/>
        </w:numPr>
        <w:ind w:left="426" w:hanging="426"/>
        <w:rPr>
          <w:rFonts w:ascii="Calibri" w:hAnsi="Calibri" w:cs="Calibri"/>
          <w:sz w:val="22"/>
          <w:szCs w:val="22"/>
        </w:rPr>
      </w:pPr>
      <w:r w:rsidRPr="004A7917">
        <w:rPr>
          <w:rFonts w:ascii="Calibri" w:hAnsi="Calibri" w:cs="Calibri"/>
          <w:sz w:val="22"/>
          <w:szCs w:val="22"/>
        </w:rPr>
        <w:t>Veiktajiem Darbiem</w:t>
      </w:r>
      <w:r w:rsidR="008A6C23">
        <w:rPr>
          <w:rFonts w:ascii="Calibri" w:hAnsi="Calibri" w:cs="Calibri"/>
          <w:sz w:val="22"/>
          <w:szCs w:val="22"/>
        </w:rPr>
        <w:t xml:space="preserve"> </w:t>
      </w:r>
      <w:r w:rsidRPr="004A7917">
        <w:rPr>
          <w:rFonts w:ascii="Calibri" w:hAnsi="Calibri" w:cs="Calibri"/>
          <w:sz w:val="22"/>
          <w:szCs w:val="22"/>
        </w:rPr>
        <w:t xml:space="preserve">garantijas laiks ir </w:t>
      </w:r>
      <w:r w:rsidR="00210A6D">
        <w:rPr>
          <w:rFonts w:ascii="Calibri" w:hAnsi="Calibri" w:cs="Calibri"/>
          <w:sz w:val="22"/>
          <w:szCs w:val="22"/>
        </w:rPr>
        <w:t>12 (divpads</w:t>
      </w:r>
      <w:r w:rsidR="00491759">
        <w:rPr>
          <w:rFonts w:ascii="Calibri" w:hAnsi="Calibri" w:cs="Calibri"/>
          <w:sz w:val="22"/>
          <w:szCs w:val="22"/>
        </w:rPr>
        <w:t>mit) mēneši</w:t>
      </w:r>
      <w:r w:rsidRPr="004A7917">
        <w:rPr>
          <w:rFonts w:ascii="Calibri" w:hAnsi="Calibri" w:cs="Calibri"/>
          <w:sz w:val="22"/>
          <w:szCs w:val="22"/>
        </w:rPr>
        <w:t xml:space="preserve"> no Darbu nodošanas – pieņemšanas akta abpusējas parakstīšanas brīža</w:t>
      </w:r>
      <w:r w:rsidR="008A6C23">
        <w:rPr>
          <w:rFonts w:ascii="Calibri" w:hAnsi="Calibri" w:cs="Calibri"/>
          <w:sz w:val="22"/>
          <w:szCs w:val="22"/>
        </w:rPr>
        <w:t xml:space="preserve">. Garantija </w:t>
      </w:r>
      <w:proofErr w:type="spellStart"/>
      <w:r w:rsidR="008A6C23">
        <w:rPr>
          <w:rFonts w:ascii="Calibri" w:hAnsi="Calibri" w:cs="Calibri"/>
          <w:sz w:val="22"/>
          <w:szCs w:val="22"/>
        </w:rPr>
        <w:t>uzstādītajāmdetaļām</w:t>
      </w:r>
      <w:proofErr w:type="spellEnd"/>
      <w:r w:rsidR="008A6C23">
        <w:rPr>
          <w:rFonts w:ascii="Calibri" w:hAnsi="Calibri" w:cs="Calibri"/>
          <w:sz w:val="22"/>
          <w:szCs w:val="22"/>
        </w:rPr>
        <w:t xml:space="preserve">, saskaņā ar ražotāja garantiju, bet ne mazāk kā 12 </w:t>
      </w:r>
      <w:proofErr w:type="spellStart"/>
      <w:r w:rsidR="008A6C23">
        <w:rPr>
          <w:rFonts w:ascii="Calibri" w:hAnsi="Calibri" w:cs="Calibri"/>
          <w:sz w:val="22"/>
          <w:szCs w:val="22"/>
        </w:rPr>
        <w:t>mēņešus</w:t>
      </w:r>
      <w:proofErr w:type="spellEnd"/>
      <w:r w:rsidRPr="004A7917">
        <w:rPr>
          <w:rFonts w:ascii="Calibri" w:hAnsi="Calibri" w:cs="Calibri"/>
          <w:sz w:val="22"/>
          <w:szCs w:val="22"/>
        </w:rPr>
        <w:t>(turpmāk – Garantija).</w:t>
      </w:r>
    </w:p>
    <w:p w14:paraId="4D73A1D8" w14:textId="77777777" w:rsidR="00BC3F87" w:rsidRPr="003D589D" w:rsidRDefault="00BC3F87" w:rsidP="00BC3F87">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6745E2B5" w14:textId="0DDDFE4E" w:rsidR="00BC3F87" w:rsidRPr="003D589D" w:rsidRDefault="00BC3F87" w:rsidP="00BC3F87">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 xml:space="preserve">Izpildītājs apņemas bez maksas novērst jebkuru </w:t>
      </w:r>
      <w:r w:rsidR="0057610D">
        <w:rPr>
          <w:rFonts w:ascii="Calibri" w:hAnsi="Calibri" w:cs="Calibri"/>
          <w:color w:val="000000" w:themeColor="text1"/>
          <w:sz w:val="22"/>
          <w:szCs w:val="22"/>
        </w:rPr>
        <w:t xml:space="preserve">rezerves </w:t>
      </w:r>
      <w:r w:rsidR="00C35087">
        <w:rPr>
          <w:rFonts w:ascii="Calibri" w:hAnsi="Calibri" w:cs="Calibri"/>
          <w:color w:val="000000" w:themeColor="text1"/>
          <w:sz w:val="22"/>
          <w:szCs w:val="22"/>
        </w:rPr>
        <w:t>daļu</w:t>
      </w:r>
      <w:r w:rsidRPr="003D589D">
        <w:rPr>
          <w:rFonts w:ascii="Calibri" w:hAnsi="Calibri" w:cs="Calibri"/>
          <w:color w:val="000000" w:themeColor="text1"/>
          <w:sz w:val="22"/>
          <w:szCs w:val="22"/>
        </w:rPr>
        <w:t xml:space="preserve"> defektu (veicot pārbaudi, tehnisko apkopi, remontu, rezerves daļu nomaiņu), ja defekts ir atklāts Garantijas laikā.</w:t>
      </w:r>
    </w:p>
    <w:p w14:paraId="3126E523" w14:textId="568F5ABE" w:rsidR="00BC3F87" w:rsidRPr="004A7917" w:rsidRDefault="009E04DD" w:rsidP="009E04DD">
      <w:pPr>
        <w:pStyle w:val="11Lgumam"/>
        <w:numPr>
          <w:ilvl w:val="1"/>
          <w:numId w:val="5"/>
        </w:numPr>
        <w:ind w:left="426" w:hanging="426"/>
        <w:rPr>
          <w:rFonts w:ascii="Calibri" w:hAnsi="Calibri" w:cs="Calibri"/>
          <w:sz w:val="22"/>
          <w:szCs w:val="22"/>
        </w:rPr>
      </w:pPr>
      <w:r w:rsidRPr="004A7917">
        <w:rPr>
          <w:rFonts w:ascii="Calibri" w:hAnsi="Calibri" w:cs="Calibri"/>
          <w:sz w:val="22"/>
          <w:szCs w:val="22"/>
        </w:rPr>
        <w:t xml:space="preserve">Ja garantijas laikā veiktajam Darbam atklājas defekts, Pasūtītājs par to </w:t>
      </w:r>
      <w:proofErr w:type="spellStart"/>
      <w:r w:rsidRPr="004A7917">
        <w:rPr>
          <w:rFonts w:ascii="Calibri" w:hAnsi="Calibri" w:cs="Calibri"/>
          <w:sz w:val="22"/>
          <w:szCs w:val="22"/>
        </w:rPr>
        <w:t>rakstveidā</w:t>
      </w:r>
      <w:proofErr w:type="spellEnd"/>
      <w:r w:rsidRPr="004A7917">
        <w:rPr>
          <w:rFonts w:ascii="Calibri" w:hAnsi="Calibri" w:cs="Calibri"/>
          <w:sz w:val="22"/>
          <w:szCs w:val="22"/>
        </w:rPr>
        <w:t xml:space="preserve"> informē Izpildītāju un uzaicina uz defekta akta sastādīšanu. Defekta akta sastādīšanas laikā Puses vienojoties par defektu novēršanas kārtību un termiņiem, ņemot vērā, ka defekta novēršanas termiņš nedrīkst būt garāks par 5 (piecām) darba dienām.</w:t>
      </w:r>
    </w:p>
    <w:p w14:paraId="2E147CAB" w14:textId="7DB7D793" w:rsidR="009E04DD" w:rsidRPr="003D589D" w:rsidRDefault="009E04DD" w:rsidP="009E04DD">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lastRenderedPageBreak/>
        <w:t xml:space="preserve">Ja Izpildītājs minētajā termiņā neierodas, Pasūtītājs vienpusēji noformē defektu aktu, kas ir saistošs Izpildītājam. </w:t>
      </w:r>
    </w:p>
    <w:p w14:paraId="05F55319" w14:textId="25F95B1B" w:rsidR="005F3C8D" w:rsidRDefault="005F3C8D" w:rsidP="0054566C">
      <w:pPr>
        <w:pStyle w:val="Sarakstarindkopa"/>
        <w:numPr>
          <w:ilvl w:val="1"/>
          <w:numId w:val="5"/>
        </w:numPr>
        <w:spacing w:after="0"/>
        <w:ind w:left="426" w:hanging="426"/>
        <w:jc w:val="both"/>
        <w:rPr>
          <w:rFonts w:ascii="Calibri" w:hAnsi="Calibri" w:cs="Calibri"/>
          <w:color w:val="000000" w:themeColor="text1"/>
          <w:sz w:val="22"/>
          <w:szCs w:val="22"/>
          <w:lang w:eastAsia="x-none"/>
        </w:rPr>
      </w:pPr>
      <w:r w:rsidRPr="005F3C8D">
        <w:rPr>
          <w:rFonts w:ascii="Calibri" w:hAnsi="Calibri" w:cs="Calibri"/>
          <w:color w:val="000000" w:themeColor="text1"/>
          <w:sz w:val="22"/>
          <w:szCs w:val="22"/>
          <w:lang w:eastAsia="x-none"/>
        </w:rPr>
        <w:t xml:space="preserve">Ja Izpildītājs garantijas laikā nenovērš atklātos Darbu defektus Līguma </w:t>
      </w:r>
      <w:r>
        <w:rPr>
          <w:rFonts w:ascii="Calibri" w:hAnsi="Calibri" w:cs="Calibri"/>
          <w:color w:val="000000" w:themeColor="text1"/>
          <w:sz w:val="22"/>
          <w:szCs w:val="22"/>
          <w:lang w:eastAsia="x-none"/>
        </w:rPr>
        <w:t>5.5</w:t>
      </w:r>
      <w:r w:rsidRPr="005F3C8D">
        <w:rPr>
          <w:rFonts w:ascii="Calibri" w:hAnsi="Calibri" w:cs="Calibri"/>
          <w:color w:val="000000" w:themeColor="text1"/>
          <w:sz w:val="22"/>
          <w:szCs w:val="22"/>
          <w:lang w:eastAsia="x-none"/>
        </w:rPr>
        <w:t xml:space="preserve">.punktā minētajā termiņā, tas maksā Pasūtītājam līgumsodu </w:t>
      </w:r>
      <w:r>
        <w:rPr>
          <w:rFonts w:ascii="Calibri" w:hAnsi="Calibri" w:cs="Calibri"/>
          <w:color w:val="000000" w:themeColor="text1"/>
          <w:sz w:val="22"/>
          <w:szCs w:val="22"/>
          <w:lang w:eastAsia="x-none"/>
        </w:rPr>
        <w:t>5</w:t>
      </w:r>
      <w:r w:rsidRPr="005F3C8D">
        <w:rPr>
          <w:rFonts w:ascii="Calibri" w:hAnsi="Calibri" w:cs="Calibri"/>
          <w:color w:val="000000" w:themeColor="text1"/>
          <w:sz w:val="22"/>
          <w:szCs w:val="22"/>
          <w:lang w:eastAsia="x-none"/>
        </w:rPr>
        <w:t xml:space="preserve">00 EUR (pieci simti </w:t>
      </w:r>
      <w:proofErr w:type="spellStart"/>
      <w:r w:rsidRPr="005F3C8D">
        <w:rPr>
          <w:rFonts w:ascii="Calibri" w:hAnsi="Calibri" w:cs="Calibri"/>
          <w:color w:val="000000" w:themeColor="text1"/>
          <w:sz w:val="22"/>
          <w:szCs w:val="22"/>
          <w:lang w:eastAsia="x-none"/>
        </w:rPr>
        <w:t>euro</w:t>
      </w:r>
      <w:proofErr w:type="spellEnd"/>
      <w:r w:rsidRPr="005F3C8D">
        <w:rPr>
          <w:rFonts w:ascii="Calibri" w:hAnsi="Calibri" w:cs="Calibri"/>
          <w:color w:val="000000" w:themeColor="text1"/>
          <w:sz w:val="22"/>
          <w:szCs w:val="22"/>
          <w:lang w:eastAsia="x-none"/>
        </w:rPr>
        <w:t>, nulle centi) apmērā par katru šādu gadījumu un apmaksā Pasūtītājam ar defektu novēršanu saistītos zaudējumus.</w:t>
      </w:r>
    </w:p>
    <w:p w14:paraId="49D322DF" w14:textId="40DD543C" w:rsidR="009E04DD" w:rsidRDefault="009E04DD" w:rsidP="0054566C">
      <w:pPr>
        <w:pStyle w:val="Sarakstarindkopa"/>
        <w:numPr>
          <w:ilvl w:val="1"/>
          <w:numId w:val="5"/>
        </w:numPr>
        <w:spacing w:after="0"/>
        <w:ind w:left="426" w:hanging="426"/>
        <w:jc w:val="both"/>
        <w:rPr>
          <w:rFonts w:ascii="Calibri" w:hAnsi="Calibri" w:cs="Calibri"/>
          <w:color w:val="000000" w:themeColor="text1"/>
          <w:sz w:val="22"/>
          <w:szCs w:val="22"/>
          <w:lang w:eastAsia="x-none"/>
        </w:rPr>
      </w:pPr>
      <w:r w:rsidRPr="009E04DD">
        <w:rPr>
          <w:rFonts w:ascii="Calibri" w:hAnsi="Calibri" w:cs="Calibri"/>
          <w:color w:val="000000" w:themeColor="text1"/>
          <w:sz w:val="22"/>
          <w:szCs w:val="22"/>
          <w:lang w:eastAsia="x-none"/>
        </w:rPr>
        <w:t xml:space="preserve">Jautājumu par </w:t>
      </w:r>
      <w:r w:rsidRPr="004A7917">
        <w:rPr>
          <w:rFonts w:ascii="Calibri" w:hAnsi="Calibri" w:cs="Calibri"/>
          <w:sz w:val="22"/>
          <w:szCs w:val="22"/>
          <w:lang w:eastAsia="x-none"/>
        </w:rPr>
        <w:t xml:space="preserve">veiktajiem Darbiem </w:t>
      </w:r>
      <w:r w:rsidRPr="009E04DD">
        <w:rPr>
          <w:rFonts w:ascii="Calibri" w:hAnsi="Calibri" w:cs="Calibri"/>
          <w:color w:val="000000" w:themeColor="text1"/>
          <w:sz w:val="22"/>
          <w:szCs w:val="22"/>
          <w:lang w:eastAsia="x-none"/>
        </w:rPr>
        <w:t>defekta aktā norādīt</w:t>
      </w:r>
      <w:r>
        <w:rPr>
          <w:rFonts w:ascii="Calibri" w:hAnsi="Calibri" w:cs="Calibri"/>
          <w:color w:val="000000" w:themeColor="text1"/>
          <w:sz w:val="22"/>
          <w:szCs w:val="22"/>
          <w:lang w:eastAsia="x-none"/>
        </w:rPr>
        <w:t>o</w:t>
      </w:r>
      <w:r w:rsidRPr="009E04DD">
        <w:rPr>
          <w:rFonts w:ascii="Calibri" w:hAnsi="Calibri" w:cs="Calibri"/>
          <w:color w:val="000000" w:themeColor="text1"/>
          <w:sz w:val="22"/>
          <w:szCs w:val="22"/>
          <w:lang w:eastAsia="x-none"/>
        </w:rPr>
        <w:t xml:space="preserve"> pamatotību izlemj Pušu pilnvarotie pārstāvji defekt</w:t>
      </w:r>
      <w:r>
        <w:rPr>
          <w:rFonts w:ascii="Calibri" w:hAnsi="Calibri" w:cs="Calibri"/>
          <w:color w:val="000000" w:themeColor="text1"/>
          <w:sz w:val="22"/>
          <w:szCs w:val="22"/>
          <w:lang w:eastAsia="x-none"/>
        </w:rPr>
        <w:t>a</w:t>
      </w:r>
      <w:r w:rsidRPr="009E04DD">
        <w:rPr>
          <w:rFonts w:ascii="Calibri" w:hAnsi="Calibri" w:cs="Calibri"/>
          <w:color w:val="000000" w:themeColor="text1"/>
          <w:sz w:val="22"/>
          <w:szCs w:val="22"/>
          <w:lang w:eastAsia="x-none"/>
        </w:rPr>
        <w:t xml:space="preserve"> akta noformēšanas brīdi. Ja Pušu pārstāvji nevar vienoties, Pusēm ir tiesības pieaicināt neatkarīgu ekspertu, kura pakalpojumu apmaksā Izpildītājs gadījumā, ja tiek konstatēts, ka </w:t>
      </w:r>
      <w:r>
        <w:rPr>
          <w:rFonts w:ascii="Calibri" w:hAnsi="Calibri" w:cs="Calibri"/>
          <w:color w:val="000000" w:themeColor="text1"/>
          <w:sz w:val="22"/>
          <w:szCs w:val="22"/>
          <w:lang w:eastAsia="x-none"/>
        </w:rPr>
        <w:t>veiktajiem darbiem</w:t>
      </w:r>
      <w:r w:rsidRPr="009E04DD">
        <w:rPr>
          <w:rFonts w:ascii="Calibri" w:hAnsi="Calibri" w:cs="Calibri"/>
          <w:color w:val="000000" w:themeColor="text1"/>
          <w:sz w:val="22"/>
          <w:szCs w:val="22"/>
          <w:lang w:eastAsia="x-none"/>
        </w:rPr>
        <w:t xml:space="preserve"> bojājuma rašanās iemesls nav Pasūtītāja vaina. Ja neatkarīgais eksperts konstatē, ka bojājums radies Pasūtītāja vainas dēļ, neatkarīgā eksperta pakalpojumus apmaksā Pasūtītājs. </w:t>
      </w:r>
    </w:p>
    <w:p w14:paraId="6FFC1702" w14:textId="018175C9" w:rsidR="009E04DD" w:rsidRPr="004A7917" w:rsidRDefault="009E04DD" w:rsidP="00CC6193">
      <w:pPr>
        <w:pStyle w:val="Sarakstarindkopa"/>
        <w:numPr>
          <w:ilvl w:val="1"/>
          <w:numId w:val="5"/>
        </w:numPr>
        <w:spacing w:after="0"/>
        <w:ind w:left="426" w:hanging="426"/>
        <w:jc w:val="both"/>
        <w:rPr>
          <w:rFonts w:ascii="Calibri" w:hAnsi="Calibri" w:cs="Calibri"/>
          <w:sz w:val="22"/>
          <w:szCs w:val="22"/>
          <w:lang w:eastAsia="x-none"/>
        </w:rPr>
      </w:pPr>
      <w:r w:rsidRPr="004A7917">
        <w:rPr>
          <w:rFonts w:ascii="Calibri" w:hAnsi="Calibri" w:cs="Calibri"/>
          <w:sz w:val="22"/>
          <w:szCs w:val="22"/>
        </w:rPr>
        <w:t>Ja Izpildītājs atsakās novērst aktā konstatētos defektus, Pasūtītājam ir tiesības pieaicināt citu izpildītāju defektu novēršanai, un šādā gadījumā Izpildītājam jāsedz ar defektu novēršanu saistītās izmaksas</w:t>
      </w:r>
    </w:p>
    <w:p w14:paraId="5198158C" w14:textId="033AC860" w:rsidR="009E04DD" w:rsidRPr="009E04DD" w:rsidRDefault="009E04DD" w:rsidP="00CC6193">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 xml:space="preserve">Izpildītājs remontdarbus veic savlaicīgi un kvalitatīvi, ne ilgāk kā </w:t>
      </w:r>
      <w:r w:rsidR="005F3C8D">
        <w:rPr>
          <w:rFonts w:ascii="Calibri" w:hAnsi="Calibri" w:cs="Calibri"/>
          <w:color w:val="000000" w:themeColor="text1"/>
          <w:sz w:val="22"/>
          <w:szCs w:val="22"/>
        </w:rPr>
        <w:t>5</w:t>
      </w:r>
      <w:r w:rsidRPr="003D589D">
        <w:rPr>
          <w:rFonts w:ascii="Calibri" w:hAnsi="Calibri" w:cs="Calibri"/>
          <w:color w:val="000000" w:themeColor="text1"/>
          <w:sz w:val="22"/>
          <w:szCs w:val="22"/>
        </w:rPr>
        <w:t> (</w:t>
      </w:r>
      <w:r w:rsidR="005F3C8D">
        <w:rPr>
          <w:rFonts w:ascii="Calibri" w:hAnsi="Calibri" w:cs="Calibri"/>
          <w:color w:val="000000" w:themeColor="text1"/>
          <w:sz w:val="22"/>
          <w:szCs w:val="22"/>
        </w:rPr>
        <w:t>piecu</w:t>
      </w:r>
      <w:r w:rsidRPr="003D589D">
        <w:rPr>
          <w:rFonts w:ascii="Calibri" w:hAnsi="Calibri" w:cs="Calibri"/>
          <w:color w:val="000000" w:themeColor="text1"/>
          <w:sz w:val="22"/>
          <w:szCs w:val="22"/>
        </w:rPr>
        <w:t xml:space="preserve">) darba dienu laikā. Ja šajā laikā nav iespējams novērst radušos bojājumus, vienojoties ar Pasūtītāju, remontdarbu laiks, ja nepieciešama rezerves daļu piegāde, var tikt pagarināts, bet ne ilgāk kā līdz 10 (desmit) kalendārajām dienām. </w:t>
      </w:r>
    </w:p>
    <w:p w14:paraId="07FD8BCB" w14:textId="6069B02A" w:rsidR="009E04DD" w:rsidRDefault="009E04DD" w:rsidP="00CC6193">
      <w:pPr>
        <w:pStyle w:val="11Lgumam"/>
        <w:numPr>
          <w:ilvl w:val="1"/>
          <w:numId w:val="5"/>
        </w:numPr>
        <w:ind w:left="426" w:hanging="426"/>
        <w:rPr>
          <w:rFonts w:ascii="Calibri" w:hAnsi="Calibri" w:cs="Calibri"/>
          <w:color w:val="000000" w:themeColor="text1"/>
          <w:sz w:val="22"/>
          <w:szCs w:val="22"/>
        </w:rPr>
      </w:pPr>
      <w:r w:rsidRPr="00BC3F87">
        <w:rPr>
          <w:rFonts w:ascii="Calibri" w:hAnsi="Calibri" w:cs="Calibri"/>
          <w:color w:val="000000" w:themeColor="text1"/>
          <w:sz w:val="22"/>
          <w:szCs w:val="22"/>
        </w:rPr>
        <w:t>Garantijas perioda laikā atklātos defektus Izpildītājs novērš par saviem finanšu līdzekļiem.</w:t>
      </w:r>
    </w:p>
    <w:p w14:paraId="317BCF75" w14:textId="19A5C830" w:rsidR="009E04DD" w:rsidRPr="003D589D" w:rsidRDefault="009E04DD" w:rsidP="00CC6193">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Garantija neattiecas uz defektiem, kas radušies:</w:t>
      </w:r>
    </w:p>
    <w:p w14:paraId="75D296B0" w14:textId="6C4B5CA8" w:rsidR="009E04DD" w:rsidRPr="003D589D" w:rsidRDefault="009E04DD" w:rsidP="00CC6193">
      <w:pPr>
        <w:pStyle w:val="111Lgumam"/>
        <w:numPr>
          <w:ilvl w:val="2"/>
          <w:numId w:val="5"/>
        </w:numPr>
        <w:ind w:left="426" w:firstLine="0"/>
        <w:rPr>
          <w:rFonts w:ascii="Calibri" w:hAnsi="Calibri" w:cs="Calibri"/>
          <w:color w:val="000000" w:themeColor="text1"/>
          <w:sz w:val="22"/>
          <w:szCs w:val="22"/>
          <w:lang w:bidi="lo-LA"/>
        </w:rPr>
      </w:pPr>
      <w:r w:rsidRPr="003D589D">
        <w:rPr>
          <w:rFonts w:ascii="Calibri" w:hAnsi="Calibri" w:cs="Calibri"/>
          <w:color w:val="000000" w:themeColor="text1"/>
          <w:sz w:val="22"/>
          <w:szCs w:val="22"/>
          <w:lang w:bidi="lo-LA"/>
        </w:rPr>
        <w:t xml:space="preserve">ekspluatējot </w:t>
      </w:r>
      <w:r w:rsidR="00981F3C">
        <w:rPr>
          <w:rFonts w:ascii="Calibri" w:hAnsi="Calibri" w:cs="Calibri"/>
          <w:color w:val="000000" w:themeColor="text1"/>
          <w:sz w:val="22"/>
          <w:szCs w:val="22"/>
          <w:lang w:bidi="lo-LA"/>
        </w:rPr>
        <w:t>dūņu presi</w:t>
      </w:r>
      <w:r w:rsidRPr="003D589D">
        <w:rPr>
          <w:rFonts w:ascii="Calibri" w:hAnsi="Calibri" w:cs="Calibri"/>
          <w:color w:val="000000" w:themeColor="text1"/>
          <w:sz w:val="22"/>
          <w:szCs w:val="22"/>
          <w:lang w:bidi="lo-LA"/>
        </w:rPr>
        <w:t xml:space="preserve">, neatbilstoši tās ekspluatācijas noteikumiem (ražotāja instrukcijām); </w:t>
      </w:r>
    </w:p>
    <w:p w14:paraId="2AEBE050" w14:textId="21A7C4F4" w:rsidR="009E04DD" w:rsidRPr="003D589D" w:rsidRDefault="009E04DD" w:rsidP="00CC6193">
      <w:pPr>
        <w:pStyle w:val="111Lgumam"/>
        <w:numPr>
          <w:ilvl w:val="2"/>
          <w:numId w:val="5"/>
        </w:numPr>
        <w:ind w:left="426" w:firstLine="0"/>
        <w:rPr>
          <w:rFonts w:ascii="Calibri" w:hAnsi="Calibri" w:cs="Calibri"/>
          <w:color w:val="000000" w:themeColor="text1"/>
          <w:sz w:val="22"/>
          <w:szCs w:val="22"/>
          <w:lang w:bidi="lo-LA"/>
        </w:rPr>
      </w:pPr>
      <w:r w:rsidRPr="003D589D">
        <w:rPr>
          <w:rFonts w:ascii="Calibri" w:hAnsi="Calibri" w:cs="Calibri"/>
          <w:color w:val="000000" w:themeColor="text1"/>
          <w:sz w:val="22"/>
          <w:szCs w:val="22"/>
          <w:lang w:bidi="lo-LA"/>
        </w:rPr>
        <w:t xml:space="preserve">pierādāmu lietotāju nolaidības, nepareizas lietošanas vai apzinātu bojājumu konstatēšanas gadījumā; </w:t>
      </w:r>
    </w:p>
    <w:p w14:paraId="36093900" w14:textId="3C3B9603" w:rsidR="009E04DD" w:rsidRPr="003D589D" w:rsidRDefault="009E04DD" w:rsidP="00CC6193">
      <w:pPr>
        <w:pStyle w:val="111Lgumam"/>
        <w:numPr>
          <w:ilvl w:val="2"/>
          <w:numId w:val="5"/>
        </w:numPr>
        <w:ind w:left="426" w:firstLine="0"/>
        <w:rPr>
          <w:rFonts w:ascii="Calibri" w:hAnsi="Calibri" w:cs="Calibri"/>
          <w:color w:val="000000" w:themeColor="text1"/>
          <w:sz w:val="22"/>
          <w:szCs w:val="22"/>
          <w:lang w:bidi="lo-LA"/>
        </w:rPr>
      </w:pPr>
      <w:r w:rsidRPr="003D589D">
        <w:rPr>
          <w:rFonts w:ascii="Calibri" w:hAnsi="Calibri" w:cs="Calibri"/>
          <w:color w:val="000000" w:themeColor="text1"/>
          <w:sz w:val="22"/>
          <w:szCs w:val="22"/>
          <w:lang w:bidi="lo-LA"/>
        </w:rPr>
        <w:t xml:space="preserve">neatļautu izmaiņu veikšanas, pašrocīgas remontēšanas, neapstiprinātu detaļu lietošanu tādā veidā, kas ir pretrunā ar ražotāja instrukcijām; </w:t>
      </w:r>
    </w:p>
    <w:p w14:paraId="1ADC89F9" w14:textId="77777777" w:rsidR="009E04DD" w:rsidRPr="003D589D" w:rsidRDefault="009E04DD" w:rsidP="00CC6193">
      <w:pPr>
        <w:pStyle w:val="111Lgumam"/>
        <w:numPr>
          <w:ilvl w:val="2"/>
          <w:numId w:val="5"/>
        </w:numPr>
        <w:ind w:left="426" w:firstLine="0"/>
        <w:rPr>
          <w:rFonts w:ascii="Calibri" w:hAnsi="Calibri" w:cs="Calibri"/>
          <w:color w:val="000000" w:themeColor="text1"/>
          <w:sz w:val="22"/>
          <w:szCs w:val="22"/>
          <w:lang w:bidi="lo-LA"/>
        </w:rPr>
      </w:pPr>
      <w:r w:rsidRPr="003D589D">
        <w:rPr>
          <w:rFonts w:ascii="Calibri" w:hAnsi="Calibri" w:cs="Calibri"/>
          <w:color w:val="000000" w:themeColor="text1"/>
          <w:sz w:val="22"/>
          <w:szCs w:val="22"/>
          <w:lang w:bidi="lo-LA"/>
        </w:rPr>
        <w:t xml:space="preserve">nepārvaramas varas apstākļu rezultātā. </w:t>
      </w:r>
    </w:p>
    <w:p w14:paraId="149EA840" w14:textId="65009969" w:rsidR="0061586A" w:rsidRPr="009E04DD" w:rsidRDefault="0061586A" w:rsidP="00CC6193">
      <w:pPr>
        <w:pStyle w:val="11Lgumam"/>
        <w:numPr>
          <w:ilvl w:val="1"/>
          <w:numId w:val="5"/>
        </w:numPr>
        <w:ind w:left="426" w:hanging="426"/>
        <w:rPr>
          <w:rFonts w:ascii="Calibri" w:hAnsi="Calibri" w:cs="Calibri"/>
          <w:color w:val="EE0000"/>
          <w:sz w:val="22"/>
          <w:szCs w:val="22"/>
        </w:rPr>
      </w:pPr>
      <w:r w:rsidRPr="009E04DD">
        <w:rPr>
          <w:rFonts w:ascii="Calibri" w:hAnsi="Calibri" w:cs="Calibri"/>
          <w:color w:val="000000" w:themeColor="text1"/>
          <w:sz w:val="22"/>
          <w:szCs w:val="22"/>
          <w:lang w:eastAsia="lv-LV" w:bidi="lo-LA"/>
        </w:rPr>
        <w:t xml:space="preserve">Ja Izpildītāja vainas dēļ Pasūtītājs nevar lietot </w:t>
      </w:r>
      <w:r w:rsidR="0003795A">
        <w:rPr>
          <w:rFonts w:ascii="Calibri" w:hAnsi="Calibri" w:cs="Calibri"/>
          <w:color w:val="000000" w:themeColor="text1"/>
          <w:sz w:val="22"/>
          <w:szCs w:val="22"/>
          <w:lang w:eastAsia="lv-LV" w:bidi="lo-LA"/>
        </w:rPr>
        <w:t>dūņu presi</w:t>
      </w:r>
      <w:r w:rsidR="00832A07" w:rsidRPr="009E04DD">
        <w:rPr>
          <w:rFonts w:ascii="Calibri" w:hAnsi="Calibri" w:cs="Calibri"/>
          <w:color w:val="000000" w:themeColor="text1"/>
          <w:sz w:val="22"/>
          <w:szCs w:val="22"/>
          <w:lang w:eastAsia="lv-LV" w:bidi="lo-LA"/>
        </w:rPr>
        <w:t xml:space="preserve"> </w:t>
      </w:r>
      <w:r w:rsidRPr="009E04DD">
        <w:rPr>
          <w:rFonts w:ascii="Calibri" w:hAnsi="Calibri" w:cs="Calibri"/>
          <w:color w:val="000000" w:themeColor="text1"/>
          <w:sz w:val="22"/>
          <w:szCs w:val="22"/>
          <w:lang w:eastAsia="lv-LV" w:bidi="lo-LA"/>
        </w:rPr>
        <w:t xml:space="preserve">ilgāk par 5 (piecām) kalendārajām dienām, Pasūtītājs šādā gadījumā ir tiesīgs piemērot Izpildītājam līgumsodu 100,00 EUR (viens simts </w:t>
      </w:r>
      <w:proofErr w:type="spellStart"/>
      <w:r w:rsidRPr="009E04DD">
        <w:rPr>
          <w:rFonts w:ascii="Calibri" w:hAnsi="Calibri" w:cs="Calibri"/>
          <w:i/>
          <w:iCs/>
          <w:color w:val="000000" w:themeColor="text1"/>
          <w:sz w:val="22"/>
          <w:szCs w:val="22"/>
          <w:lang w:eastAsia="lv-LV" w:bidi="lo-LA"/>
        </w:rPr>
        <w:t>euro</w:t>
      </w:r>
      <w:proofErr w:type="spellEnd"/>
      <w:r w:rsidRPr="009E04DD">
        <w:rPr>
          <w:rFonts w:ascii="Calibri" w:hAnsi="Calibri" w:cs="Calibri"/>
          <w:color w:val="000000" w:themeColor="text1"/>
          <w:sz w:val="22"/>
          <w:szCs w:val="22"/>
          <w:lang w:eastAsia="lv-LV" w:bidi="lo-LA"/>
        </w:rPr>
        <w:t xml:space="preserve">) par katru dienu, bet ne vairāk kā 10% no </w:t>
      </w:r>
      <w:r w:rsidR="008A6C23">
        <w:rPr>
          <w:rFonts w:ascii="Calibri" w:hAnsi="Calibri" w:cs="Calibri"/>
          <w:color w:val="000000" w:themeColor="text1"/>
          <w:sz w:val="22"/>
          <w:szCs w:val="22"/>
          <w:lang w:eastAsia="lv-LV" w:bidi="lo-LA"/>
        </w:rPr>
        <w:t>Līgumcenas.</w:t>
      </w:r>
    </w:p>
    <w:p w14:paraId="7A0ACF74" w14:textId="77777777" w:rsidR="0061586A" w:rsidRPr="003D589D" w:rsidRDefault="0061586A" w:rsidP="00CC6193">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Ja Pasūtītājs piemēro līgumsodu saskaņā ar Līguma noteikumiem, Pasūtītājs noformē līgumsoda aprēķinu un izraksta Izpildītājam attiecīgu rēķinu. Izpildītājs samaksā līgumsodu 10 (desmit) darba dienu laikā no rēķina saņemšanas dienas.</w:t>
      </w:r>
    </w:p>
    <w:p w14:paraId="0BC57E45" w14:textId="77777777" w:rsidR="0061586A" w:rsidRPr="003D589D" w:rsidRDefault="0061586A" w:rsidP="00CC6193">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Ja Izpildītājs noteiktajā termiņā līgumsodu nesamaksā, Pasūtītājam ir tiesības piedzīt to normatīvajos aktos noteiktajā kārtībā.</w:t>
      </w:r>
    </w:p>
    <w:p w14:paraId="3289CA8D" w14:textId="77777777" w:rsidR="0061586A" w:rsidRDefault="0061586A" w:rsidP="00CC6193">
      <w:pPr>
        <w:pStyle w:val="11Lgumam"/>
        <w:numPr>
          <w:ilvl w:val="1"/>
          <w:numId w:val="5"/>
        </w:numPr>
        <w:ind w:left="426" w:hanging="426"/>
        <w:rPr>
          <w:rFonts w:ascii="Calibri" w:hAnsi="Calibri" w:cs="Calibri"/>
          <w:color w:val="000000" w:themeColor="text1"/>
          <w:sz w:val="22"/>
          <w:szCs w:val="22"/>
        </w:rPr>
      </w:pPr>
      <w:r w:rsidRPr="003D589D">
        <w:rPr>
          <w:rFonts w:ascii="Calibri" w:hAnsi="Calibri" w:cs="Calibri"/>
          <w:color w:val="000000" w:themeColor="text1"/>
          <w:sz w:val="22"/>
          <w:szCs w:val="22"/>
        </w:rPr>
        <w:t>Līgumsoda samaksa neatbrīvo Izpildītāju no pienākuma novērst defektus, izpildīt Līguma saistības vai atlīdzināt Pasūtītājam nodarītos zaudējumus.</w:t>
      </w:r>
    </w:p>
    <w:p w14:paraId="6E7CC54B" w14:textId="77777777" w:rsidR="00974EAE" w:rsidRPr="003D589D" w:rsidRDefault="00974EAE" w:rsidP="008C0B3B">
      <w:pPr>
        <w:numPr>
          <w:ilvl w:val="0"/>
          <w:numId w:val="5"/>
        </w:numPr>
        <w:spacing w:before="120" w:after="120" w:line="240" w:lineRule="auto"/>
        <w:jc w:val="center"/>
        <w:rPr>
          <w:rFonts w:ascii="Calibri" w:eastAsia="Times New Roman" w:hAnsi="Calibri" w:cs="Calibri"/>
          <w:b/>
          <w:sz w:val="22"/>
          <w:szCs w:val="22"/>
        </w:rPr>
      </w:pPr>
      <w:r w:rsidRPr="003D589D">
        <w:rPr>
          <w:rFonts w:ascii="Calibri" w:eastAsia="Times New Roman" w:hAnsi="Calibri" w:cs="Calibri"/>
          <w:b/>
          <w:bCs/>
          <w:sz w:val="22"/>
          <w:szCs w:val="22"/>
        </w:rPr>
        <w:t>PUŠU MANTISKĀ ATBILDĪBA</w:t>
      </w:r>
    </w:p>
    <w:p w14:paraId="43A9C5D5" w14:textId="77777777" w:rsidR="00974EAE" w:rsidRPr="003D589D" w:rsidRDefault="00974EAE" w:rsidP="00CC6193">
      <w:pPr>
        <w:numPr>
          <w:ilvl w:val="1"/>
          <w:numId w:val="5"/>
        </w:numPr>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t>Līgumā noteikta maksājuma samaksas termiņa kavējuma gadījumā Pasūtītājs maksā Izpildītājam līgumsodu 0,1% apmērā no summas, kuras samaksa tiek kavēta, par katru nokavēto dienu, taču kopumā ne vairāk kā 10% no summas, kuras samaksa tiek kavēta. Uz šī Līguma punkta pamata aprēķinātie līgumsodi Pasūtītājam ir jānomaksā 10 darba dienu laikā, skaitot no dienas, kad Pasūtītājs ir saņēmis no Izpildītāju rēķinu par šajā Līguma punktā noteikto līgumsodu.</w:t>
      </w:r>
    </w:p>
    <w:p w14:paraId="63175252" w14:textId="2B4820A6" w:rsidR="00974EAE" w:rsidRPr="003D589D" w:rsidRDefault="00974EAE" w:rsidP="00CC6193">
      <w:pPr>
        <w:numPr>
          <w:ilvl w:val="1"/>
          <w:numId w:val="5"/>
        </w:numPr>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t xml:space="preserve">Gadījumā ja Izpildītājs kavē Līguma </w:t>
      </w:r>
      <w:r w:rsidR="00555DC4" w:rsidRPr="003D589D">
        <w:rPr>
          <w:rFonts w:ascii="Calibri" w:eastAsia="Times New Roman" w:hAnsi="Calibri" w:cs="Calibri"/>
          <w:sz w:val="22"/>
          <w:szCs w:val="22"/>
        </w:rPr>
        <w:t>3</w:t>
      </w:r>
      <w:r w:rsidRPr="003D589D">
        <w:rPr>
          <w:rFonts w:ascii="Calibri" w:eastAsia="Times New Roman" w:hAnsi="Calibri" w:cs="Calibri"/>
          <w:sz w:val="22"/>
          <w:szCs w:val="22"/>
        </w:rPr>
        <w:t xml:space="preserve">.2. punktā </w:t>
      </w:r>
      <w:r w:rsidR="004A7917">
        <w:rPr>
          <w:rFonts w:ascii="Calibri" w:eastAsia="Times New Roman" w:hAnsi="Calibri" w:cs="Calibri"/>
          <w:sz w:val="22"/>
          <w:szCs w:val="22"/>
        </w:rPr>
        <w:t xml:space="preserve">un 5.10. punktā </w:t>
      </w:r>
      <w:r w:rsidRPr="003D589D">
        <w:rPr>
          <w:rFonts w:ascii="Calibri" w:eastAsia="Times New Roman" w:hAnsi="Calibri" w:cs="Calibri"/>
          <w:sz w:val="22"/>
          <w:szCs w:val="22"/>
        </w:rPr>
        <w:t>noteikto Darbu izpildes termiņu, tad Izpildītājs maksā Pasūtītājam līgumsodu 0,1% apmērā no šī Līguma neizpildīto Darbu apjoma kopsummas par katru nokavēto dienu, bet ne vairāk kā 10% no Līguma 2.1. punktā noteiktās Līguma summas.</w:t>
      </w:r>
    </w:p>
    <w:p w14:paraId="10BDFABE" w14:textId="6C669745" w:rsidR="00974EAE" w:rsidRPr="003D589D" w:rsidRDefault="00974EAE" w:rsidP="00CC6193">
      <w:pPr>
        <w:numPr>
          <w:ilvl w:val="1"/>
          <w:numId w:val="5"/>
        </w:numPr>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t xml:space="preserve">Ja Pasūtītājs izbeidz Līgumu saskaņā ar Līguma </w:t>
      </w:r>
      <w:r w:rsidR="001174BD" w:rsidRPr="003D589D">
        <w:rPr>
          <w:rFonts w:ascii="Calibri" w:eastAsia="Times New Roman" w:hAnsi="Calibri" w:cs="Calibri"/>
          <w:sz w:val="22"/>
          <w:szCs w:val="22"/>
        </w:rPr>
        <w:t>9</w:t>
      </w:r>
      <w:r w:rsidRPr="003D589D">
        <w:rPr>
          <w:rFonts w:ascii="Calibri" w:eastAsia="Times New Roman" w:hAnsi="Calibri" w:cs="Calibri"/>
          <w:sz w:val="22"/>
          <w:szCs w:val="22"/>
        </w:rPr>
        <w:t>.</w:t>
      </w:r>
      <w:r w:rsidR="001174BD" w:rsidRPr="003D589D">
        <w:rPr>
          <w:rFonts w:ascii="Calibri" w:eastAsia="Times New Roman" w:hAnsi="Calibri" w:cs="Calibri"/>
          <w:sz w:val="22"/>
          <w:szCs w:val="22"/>
        </w:rPr>
        <w:t>3</w:t>
      </w:r>
      <w:r w:rsidR="00A766BF">
        <w:rPr>
          <w:rFonts w:ascii="Calibri" w:eastAsia="Times New Roman" w:hAnsi="Calibri" w:cs="Calibri"/>
          <w:sz w:val="22"/>
          <w:szCs w:val="22"/>
        </w:rPr>
        <w:t xml:space="preserve">. </w:t>
      </w:r>
      <w:r w:rsidRPr="003D589D">
        <w:rPr>
          <w:rFonts w:ascii="Calibri" w:eastAsia="Times New Roman" w:hAnsi="Calibri" w:cs="Calibri"/>
          <w:sz w:val="22"/>
          <w:szCs w:val="22"/>
        </w:rPr>
        <w:t>punktu, tad Izpildītājs maksā Pasūtītājam līgumsodu 10% apmērā no Līguma summas, kas noteikta Līguma 2.1.punktā.</w:t>
      </w:r>
    </w:p>
    <w:p w14:paraId="63491487" w14:textId="77777777" w:rsidR="00974EAE" w:rsidRPr="003D589D" w:rsidRDefault="00974EAE" w:rsidP="00CC6193">
      <w:pPr>
        <w:numPr>
          <w:ilvl w:val="1"/>
          <w:numId w:val="5"/>
        </w:numPr>
        <w:tabs>
          <w:tab w:val="left" w:pos="284"/>
        </w:tabs>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t>Pasūtītājam, veicot Līgumā noteiktos maksājumus, ir tiesības ieturēt no tiem līgumsodus, kas Izpildītājam aprēķināti un noteikti saskaņā ar Līgumu.</w:t>
      </w:r>
    </w:p>
    <w:p w14:paraId="05A56027" w14:textId="77777777" w:rsidR="00974EAE" w:rsidRPr="003D589D" w:rsidRDefault="00974EAE" w:rsidP="00CC6193">
      <w:pPr>
        <w:numPr>
          <w:ilvl w:val="1"/>
          <w:numId w:val="5"/>
        </w:numPr>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t>Līgumsodu samaksa neatbrīvo Puses no Līgumā noteikto saistību izpildes.</w:t>
      </w:r>
    </w:p>
    <w:p w14:paraId="34667B3B" w14:textId="77777777" w:rsidR="00974EAE" w:rsidRPr="003D589D" w:rsidRDefault="00974EAE" w:rsidP="00CC6193">
      <w:pPr>
        <w:numPr>
          <w:ilvl w:val="1"/>
          <w:numId w:val="5"/>
        </w:numPr>
        <w:spacing w:after="0" w:line="259" w:lineRule="auto"/>
        <w:ind w:left="426" w:right="-1" w:hanging="426"/>
        <w:jc w:val="both"/>
        <w:rPr>
          <w:rFonts w:ascii="Calibri" w:eastAsia="Times New Roman" w:hAnsi="Calibri" w:cs="Calibri"/>
          <w:sz w:val="22"/>
          <w:szCs w:val="22"/>
        </w:rPr>
      </w:pPr>
      <w:r w:rsidRPr="003D589D">
        <w:rPr>
          <w:rFonts w:ascii="Calibri" w:eastAsia="Times New Roman" w:hAnsi="Calibri" w:cs="Calibri"/>
          <w:sz w:val="22"/>
          <w:szCs w:val="22"/>
        </w:rPr>
        <w:lastRenderedPageBreak/>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A924FB6" w14:textId="392D84EA" w:rsidR="00974EAE" w:rsidRPr="003D589D" w:rsidRDefault="00974EAE" w:rsidP="00E23C3B">
      <w:pPr>
        <w:numPr>
          <w:ilvl w:val="1"/>
          <w:numId w:val="5"/>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 xml:space="preserve">Ja Izpildītājam saskaņā ar Līgumu jāmaksā līgumsods Pasūtītājam, tad Pasūtītājs rīkojas saskaņā ar Līguma </w:t>
      </w:r>
      <w:r w:rsidR="00962A0E" w:rsidRPr="003D589D">
        <w:rPr>
          <w:rFonts w:ascii="Calibri" w:eastAsia="Times New Roman" w:hAnsi="Calibri" w:cs="Calibri"/>
          <w:sz w:val="22"/>
          <w:szCs w:val="22"/>
        </w:rPr>
        <w:t>6</w:t>
      </w:r>
      <w:r w:rsidRPr="003D589D">
        <w:rPr>
          <w:rFonts w:ascii="Calibri" w:eastAsia="Times New Roman" w:hAnsi="Calibri" w:cs="Calibri"/>
          <w:sz w:val="22"/>
          <w:szCs w:val="22"/>
        </w:rPr>
        <w:t>.4.punktu vai arī Pasūtītājs iesniedz Izpildītājam rēķinu par līgumsodu un tad līgumsods nomaksājams 10 darba dienu laikā, skaitot no dienas, kad Izpildītājs ir saņēmis no Pasūtītāja šajā Līguma punktā noteikto rēķinu.</w:t>
      </w:r>
    </w:p>
    <w:p w14:paraId="3A08EBAF" w14:textId="77777777" w:rsidR="00974EAE" w:rsidRPr="003D589D" w:rsidRDefault="00974EAE" w:rsidP="00E23C3B">
      <w:pPr>
        <w:numPr>
          <w:ilvl w:val="1"/>
          <w:numId w:val="5"/>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Gadījumā, ja Izpildītājs un/vai piesaistītie apakšuzņēmēji, izpildot Darbu, sabojā trešo personu un/vai Pasūtītāja mantu vai nodara kaitējumu trešo personu un/vai Pasūtītāja pārstāvju dzīvībai vai veselībai, tad Izpildītājs uzņemas visu un jebkādu atbildību par nodarījumu un tā radītajām sekām. Šī Līguma punkta nosacījumi attiecas arī uz gadījumu, kad kaitējums radies Līguma noteikumiem neatbilstoši izpildīta Darba dēļ.</w:t>
      </w:r>
    </w:p>
    <w:p w14:paraId="03466801" w14:textId="77777777" w:rsidR="00974EAE" w:rsidRPr="003D589D" w:rsidRDefault="00974EAE" w:rsidP="00974EAE">
      <w:pPr>
        <w:numPr>
          <w:ilvl w:val="0"/>
          <w:numId w:val="5"/>
        </w:numPr>
        <w:spacing w:before="120" w:after="120" w:line="240" w:lineRule="auto"/>
        <w:jc w:val="center"/>
        <w:rPr>
          <w:rFonts w:ascii="Calibri" w:eastAsia="Times New Roman" w:hAnsi="Calibri" w:cs="Calibri"/>
          <w:sz w:val="22"/>
          <w:szCs w:val="22"/>
        </w:rPr>
      </w:pPr>
      <w:r w:rsidRPr="003D589D">
        <w:rPr>
          <w:rFonts w:ascii="Calibri" w:eastAsia="Times New Roman" w:hAnsi="Calibri" w:cs="Calibri"/>
          <w:b/>
          <w:sz w:val="22"/>
          <w:szCs w:val="22"/>
        </w:rPr>
        <w:t>NEPĀRVARAMAS VARAS APSTĀKĻI</w:t>
      </w:r>
    </w:p>
    <w:p w14:paraId="3F109028" w14:textId="77777777" w:rsidR="00974EAE" w:rsidRPr="003D589D" w:rsidRDefault="00974EAE" w:rsidP="007009ED">
      <w:pPr>
        <w:numPr>
          <w:ilvl w:val="1"/>
          <w:numId w:val="5"/>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dabas katastrofas (ugunsnelaime, plūdi utt., kas ir saitīti ar Līguma izpildes nodrošināšanu).</w:t>
      </w:r>
    </w:p>
    <w:p w14:paraId="7977254C" w14:textId="77777777" w:rsidR="00974EAE" w:rsidRPr="003D589D" w:rsidRDefault="00974EAE" w:rsidP="007009ED">
      <w:pPr>
        <w:numPr>
          <w:ilvl w:val="1"/>
          <w:numId w:val="5"/>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 xml:space="preserve">Pusei, kurai saistību izpildē iestājušies nepārvaramas varas apstākļi, par to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jāziņo otrai Pusei, norādot šos apstākļus, to iestāšanās laiku un iespējamo izbeigšanos ne vēlāk kā triju kalendāro dienu laikā no to iestāšanās dienas.</w:t>
      </w:r>
    </w:p>
    <w:p w14:paraId="6ADED27D" w14:textId="77777777" w:rsidR="00974EAE" w:rsidRPr="003D589D" w:rsidRDefault="00974EAE" w:rsidP="007009ED">
      <w:pPr>
        <w:numPr>
          <w:ilvl w:val="1"/>
          <w:numId w:val="5"/>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3D589D">
        <w:rPr>
          <w:rFonts w:ascii="Calibri" w:eastAsia="Times New Roman" w:hAnsi="Calibri" w:cs="Calibri"/>
          <w:bCs/>
          <w:sz w:val="22"/>
          <w:szCs w:val="22"/>
        </w:rPr>
        <w:t>Ja nepārvaramas varas apstākļi ilgst vairāk nekā 1 mēnesi, tad Puses rakstiski vienojas par turpmāko Līguma darbību vai tā pārtraukšanu, negaidot nepārvaramas varas apstākļu izbeigšanos.</w:t>
      </w:r>
    </w:p>
    <w:p w14:paraId="013DE53F" w14:textId="77777777" w:rsidR="00974EAE" w:rsidRPr="003D589D" w:rsidRDefault="00974EAE" w:rsidP="00974EAE">
      <w:pPr>
        <w:numPr>
          <w:ilvl w:val="0"/>
          <w:numId w:val="5"/>
        </w:numPr>
        <w:spacing w:before="120" w:after="120" w:line="240" w:lineRule="auto"/>
        <w:jc w:val="center"/>
        <w:rPr>
          <w:rFonts w:ascii="Calibri" w:eastAsia="Times New Roman" w:hAnsi="Calibri" w:cs="Calibri"/>
          <w:sz w:val="22"/>
          <w:szCs w:val="22"/>
        </w:rPr>
      </w:pPr>
      <w:r w:rsidRPr="003D589D">
        <w:rPr>
          <w:rFonts w:ascii="Calibri" w:eastAsia="Times New Roman" w:hAnsi="Calibri" w:cs="Calibri"/>
          <w:b/>
          <w:sz w:val="22"/>
          <w:szCs w:val="22"/>
        </w:rPr>
        <w:t>LĪGUMA GROZĪŠANA UN IZBEIGŠANA</w:t>
      </w:r>
    </w:p>
    <w:p w14:paraId="3E9061A7" w14:textId="77777777" w:rsidR="00974EAE" w:rsidRPr="003D589D" w:rsidRDefault="00974EAE" w:rsidP="007009ED">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Līguma grozījumus ierosina tā Puse, kas saskata grozījumu nepieciešamību, iesniedzot grozījumu ierosinājuma pamatojumu. Līgumu groza un/vai papildina, Pusēm noslēdzot rakstisku vienošanos, kas kļūst par Līguma neatņemamo sastāvdaļu.</w:t>
      </w:r>
    </w:p>
    <w:p w14:paraId="43FF0D40" w14:textId="77777777" w:rsidR="00974EAE" w:rsidRPr="003D589D" w:rsidRDefault="00974EAE" w:rsidP="007009ED">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Lemjot par Līguma grozījumu veikšanu, Puses ievēro Publisko iepirkumu likuma 61.panta noteikumus. Pusēm ir tiesības veikt Līguma grozījumus, nemainot Līguma vispārējo raksturu, veidu un mērķi un, ja grozījumi atbilst vienam no šādiem gadījumiem:</w:t>
      </w:r>
    </w:p>
    <w:p w14:paraId="2AAC1D6E" w14:textId="77777777" w:rsidR="00974EAE" w:rsidRPr="003D589D" w:rsidRDefault="00974EAE" w:rsidP="007009ED">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ir nebūtiski;</w:t>
      </w:r>
    </w:p>
    <w:p w14:paraId="27F1BBE3" w14:textId="77777777" w:rsidR="00974EAE" w:rsidRPr="003D589D" w:rsidRDefault="00974EAE" w:rsidP="007009ED">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ir būtiski un tiek izdarīti Publisko iepirkumu likuma 61. panta trešajā daļā minētajos gadījumos;</w:t>
      </w:r>
    </w:p>
    <w:p w14:paraId="7FC1AC68" w14:textId="77777777" w:rsidR="00974EAE" w:rsidRPr="003D589D" w:rsidRDefault="00974EAE" w:rsidP="007009ED">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tiek izdarīti Publisko iepirkumu likuma 61. panta piektajā daļā minētajā gadījumā neatkarīgi no tā, vai tie ir būtiski vai nebūtiski.</w:t>
      </w:r>
    </w:p>
    <w:p w14:paraId="440013C8" w14:textId="77777777" w:rsidR="00974EAE" w:rsidRPr="003D589D" w:rsidRDefault="00974EAE" w:rsidP="007009ED">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Saskaņā ar Publisko iepirkumu likumu Pasūtītājs Līguma izpildes laikā pieļauj neatkarīgi no tā, vai tie ir būtiski vai nebūtiski grozījumu veikšanu šādos gadījumos:</w:t>
      </w:r>
    </w:p>
    <w:p w14:paraId="5203BF30" w14:textId="77777777" w:rsidR="00974EAE" w:rsidRPr="003D589D" w:rsidRDefault="00974EAE" w:rsidP="00C701B4">
      <w:pPr>
        <w:widowControl w:val="0"/>
        <w:numPr>
          <w:ilvl w:val="2"/>
          <w:numId w:val="5"/>
        </w:numPr>
        <w:suppressAutoHyphens/>
        <w:spacing w:after="0" w:line="240" w:lineRule="auto"/>
        <w:ind w:left="426" w:firstLine="0"/>
        <w:contextualSpacing/>
        <w:jc w:val="both"/>
        <w:rPr>
          <w:rFonts w:ascii="Calibri" w:hAnsi="Calibri" w:cs="Calibri"/>
          <w:sz w:val="22"/>
          <w:szCs w:val="22"/>
        </w:rPr>
      </w:pPr>
      <w:r w:rsidRPr="003D589D">
        <w:rPr>
          <w:rFonts w:ascii="Calibri" w:eastAsia="Arial Unicode MS" w:hAnsi="Calibri" w:cs="Calibri"/>
          <w:sz w:val="22"/>
          <w:szCs w:val="22"/>
          <w:u w:color="000000"/>
          <w:bdr w:val="nil"/>
        </w:rPr>
        <w:t xml:space="preserve">grozījumi ir nebūtiski, </w:t>
      </w:r>
      <w:r w:rsidRPr="003D589D">
        <w:rPr>
          <w:rFonts w:ascii="Calibri" w:hAnsi="Calibri" w:cs="Calibri"/>
          <w:sz w:val="22"/>
          <w:szCs w:val="22"/>
        </w:rPr>
        <w:t>atbilstoši Publisko iepirkumu likuma 61. panta pirmās daļas 1. un 2. punktam;</w:t>
      </w:r>
    </w:p>
    <w:p w14:paraId="74CA84FA" w14:textId="11B06C9F" w:rsidR="00974EAE" w:rsidRPr="003D589D" w:rsidRDefault="00974EAE" w:rsidP="00C701B4">
      <w:pPr>
        <w:widowControl w:val="0"/>
        <w:numPr>
          <w:ilvl w:val="2"/>
          <w:numId w:val="5"/>
        </w:numPr>
        <w:suppressAutoHyphens/>
        <w:spacing w:after="0" w:line="240" w:lineRule="auto"/>
        <w:ind w:left="426" w:firstLine="0"/>
        <w:contextualSpacing/>
        <w:jc w:val="both"/>
        <w:rPr>
          <w:rFonts w:ascii="Calibri" w:hAnsi="Calibri" w:cs="Calibri"/>
          <w:sz w:val="22"/>
          <w:szCs w:val="22"/>
        </w:rPr>
      </w:pPr>
      <w:r w:rsidRPr="003D589D">
        <w:rPr>
          <w:rFonts w:ascii="Calibri" w:hAnsi="Calibri" w:cs="Calibri"/>
          <w:sz w:val="22"/>
          <w:szCs w:val="22"/>
        </w:rPr>
        <w:t xml:space="preserve">piemērojot Publisko iepirkumu likuma 61. panta pirmās daļas 3. 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00753252" w:rsidRPr="003D589D">
        <w:rPr>
          <w:rFonts w:ascii="Calibri" w:hAnsi="Calibri" w:cs="Calibri"/>
          <w:sz w:val="22"/>
          <w:szCs w:val="22"/>
        </w:rPr>
        <w:t>8</w:t>
      </w:r>
      <w:r w:rsidRPr="003D589D">
        <w:rPr>
          <w:rFonts w:ascii="Calibri" w:hAnsi="Calibri" w:cs="Calibri"/>
          <w:sz w:val="22"/>
          <w:szCs w:val="22"/>
        </w:rPr>
        <w:t xml:space="preserve">.3.3. līdz </w:t>
      </w:r>
      <w:r w:rsidR="00753252" w:rsidRPr="003D589D">
        <w:rPr>
          <w:rFonts w:ascii="Calibri" w:hAnsi="Calibri" w:cs="Calibri"/>
          <w:sz w:val="22"/>
          <w:szCs w:val="22"/>
        </w:rPr>
        <w:t>8</w:t>
      </w:r>
      <w:r w:rsidRPr="003D589D">
        <w:rPr>
          <w:rFonts w:ascii="Calibri" w:hAnsi="Calibri" w:cs="Calibri"/>
          <w:sz w:val="22"/>
          <w:szCs w:val="22"/>
        </w:rPr>
        <w:t>.3.4. punktam;</w:t>
      </w:r>
    </w:p>
    <w:p w14:paraId="5ABAC31D" w14:textId="77777777" w:rsidR="008A6C23" w:rsidRPr="00482632" w:rsidRDefault="008A6C23" w:rsidP="008A6C23">
      <w:pPr>
        <w:widowControl w:val="0"/>
        <w:numPr>
          <w:ilvl w:val="2"/>
          <w:numId w:val="5"/>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shd w:val="clear" w:color="auto" w:fill="FFFFFF"/>
        </w:rPr>
        <w:t xml:space="preserve">piemērojot Publisko iepirkumu likuma 61. panta trešās daļas 2. punktu, - ietverot papildu Darbu apjomus, kas sākotnēji nav paredzēti iepirkumā un Līgumā, Pasūtītājam ir nepieciešami </w:t>
      </w:r>
      <w:r w:rsidRPr="00482632">
        <w:rPr>
          <w:rFonts w:ascii="Calibri" w:hAnsi="Calibri" w:cs="Calibri"/>
          <w:sz w:val="22"/>
          <w:szCs w:val="22"/>
          <w:shd w:val="clear" w:color="auto" w:fill="FFFFFF"/>
        </w:rPr>
        <w:lastRenderedPageBreak/>
        <w:t>papildu Darbi, kas nebija iekļauti sākotnējā iepirkumā, un Uzņēmēja maiņa radītu būtisku izmaksu pieaugumu, un to nevar veikt tādu ekonomisku vai tehnisku iemeslu dēļ kā aizvietojamība vai savietojamība ar jau sākotnējā iepirkumā paredzētiem Darbiem.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49DC2014" w14:textId="77777777" w:rsidR="008A6C23" w:rsidRPr="00482632" w:rsidRDefault="008A6C23" w:rsidP="008A6C23">
      <w:pPr>
        <w:widowControl w:val="0"/>
        <w:numPr>
          <w:ilvl w:val="2"/>
          <w:numId w:val="5"/>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rPr>
        <w:t>piemērojot Publisko iepirkumu likuma 61. panta trešās daļas 3. punktu, ja Līguma grozījumi ir nepieciešami tādu iemeslu dēļ, kurus Pasūtītājs iepriekš nevarēja paredzēt.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6423A84B" w14:textId="77777777" w:rsidR="00974EAE" w:rsidRPr="003D589D" w:rsidRDefault="00974EAE" w:rsidP="00AE39B0">
      <w:pPr>
        <w:pStyle w:val="Sarakstarindkopa"/>
        <w:numPr>
          <w:ilvl w:val="1"/>
          <w:numId w:val="5"/>
        </w:numPr>
        <w:spacing w:after="0" w:line="240" w:lineRule="auto"/>
        <w:ind w:left="0"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Līguma darbība var tikt izbeigta pirms termiņa, Pusēm par to rakstiski vienojoties.</w:t>
      </w:r>
    </w:p>
    <w:p w14:paraId="46FC3A5C" w14:textId="77777777" w:rsidR="00974EAE" w:rsidRPr="003D589D" w:rsidRDefault="00974EAE" w:rsidP="00C701B4">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Izpildītājam ir tiesības vienpusēji atkāpties no Līguma, ja Pasūtītājs neveic maksājumu Līguma noteiktajā kārtībā un termiņā, un kavējums pārsniedz 30 (trīsdesmit) kalendārās dienas.</w:t>
      </w:r>
    </w:p>
    <w:p w14:paraId="5557B197" w14:textId="77777777" w:rsidR="00974EAE" w:rsidRPr="003D589D" w:rsidRDefault="00974EAE" w:rsidP="00C701B4">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Pasūtītājs, rakstiski brīdinot Izpildītāju, ir tiesīgs vienpusēji lauzt Līgumu, ja:</w:t>
      </w:r>
    </w:p>
    <w:p w14:paraId="2044C35A"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Pakalpojums tiek sniegts neatbilstoši Līguma vai saistošo normatīvo aktu noteikumiem;</w:t>
      </w:r>
    </w:p>
    <w:p w14:paraId="090710D7"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Izpildītājs, Līguma noslēgšanas vai izpildes laikā, sniedzis nepatiesas vai nepilnīgas ziņas vai apliecinājumus, vai veicis prettiesisku darbību; </w:t>
      </w:r>
    </w:p>
    <w:p w14:paraId="6F1DC3F8"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situācija, kad Izpildītājam ir nosūtītas 2 (divas) pamatotas pretenzijas, kas piestādītas pamatojoties uz sastādītiem aktiem par būtiskiem Pakalpojuma sniegšanas trūkumiem;</w:t>
      </w:r>
    </w:p>
    <w:p w14:paraId="63F40650"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Izpildītājs nodevis Līguma saistības citai personai vai nomainījis apakšuzņēmējus bez saskaņošanas ar Pasūtītāju; </w:t>
      </w:r>
    </w:p>
    <w:p w14:paraId="23A329C5"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Izpildītāja prettiesiskas darbības (bezdarbības) rezultātā Pasūtītājam ir nodarīti materiālie zaudējumi;</w:t>
      </w:r>
    </w:p>
    <w:p w14:paraId="458623F6"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Izpildītājs nepilda jebkādas Līguma saistības, un neatbilstības nav novērstas 10 (desmit) dienu laikā no rakstiska brīdinājuma saņemšanas;</w:t>
      </w:r>
    </w:p>
    <w:p w14:paraId="461E7373"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Izpildītājam pasludināta maksātnespēja;</w:t>
      </w:r>
    </w:p>
    <w:p w14:paraId="193FEFE0"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ir apturēta Izpildītāja saimnieciskā darbība;</w:t>
      </w:r>
    </w:p>
    <w:p w14:paraId="44E229D5" w14:textId="77777777" w:rsidR="00974EAE" w:rsidRPr="003D589D" w:rsidRDefault="00974EAE" w:rsidP="00C701B4">
      <w:pPr>
        <w:pStyle w:val="Sarakstarindkopa"/>
        <w:numPr>
          <w:ilvl w:val="2"/>
          <w:numId w:val="5"/>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336BB8D4" w14:textId="0EF6D64A" w:rsidR="00974EAE" w:rsidRPr="003D589D" w:rsidRDefault="00974EAE" w:rsidP="00AE39B0">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Ja Pasūtītājs vienpusēji izbeidz Līgumu, pamatojoties uz Līguma </w:t>
      </w:r>
      <w:r w:rsidR="00753252" w:rsidRPr="003D589D">
        <w:rPr>
          <w:rFonts w:ascii="Calibri" w:eastAsia="Times New Roman" w:hAnsi="Calibri" w:cs="Calibri"/>
          <w:sz w:val="22"/>
          <w:szCs w:val="22"/>
          <w:lang w:bidi="lo-LA"/>
        </w:rPr>
        <w:t>8</w:t>
      </w:r>
      <w:r w:rsidRPr="003D589D">
        <w:rPr>
          <w:rFonts w:ascii="Calibri" w:eastAsia="Times New Roman" w:hAnsi="Calibri" w:cs="Calibri"/>
          <w:sz w:val="22"/>
          <w:szCs w:val="22"/>
          <w:lang w:bidi="lo-LA"/>
        </w:rPr>
        <w:t>.6.apakšpunktu, Izpildītājs maksā Pasūtītājam līgumsodu 10% (desmit procentus) no Līguma cenas apmēra EUR ar PVN 10 (desmit) kalendāro dienu laikā no dienas, kad Pasūtītājs paziņojis par Līguma laušanu. Līgums tiek uzskatīts par lauztu 5. (piektajā) dienā no paziņojuma par Līguma laušanu izsūtīšanas dienu pa pastu (ierakstīta vēstule) uz Izpildītāja juridisko adresi vai elektroniski ar drošu elektronisko parakstu, nosūtot vēstuli uz Līgumā norādīto Izpildītāja e- adresi.</w:t>
      </w:r>
    </w:p>
    <w:p w14:paraId="469E7ECC" w14:textId="77777777" w:rsidR="00974EAE" w:rsidRPr="003D589D" w:rsidRDefault="00974EAE" w:rsidP="00AE39B0">
      <w:pPr>
        <w:widowControl w:val="0"/>
        <w:numPr>
          <w:ilvl w:val="1"/>
          <w:numId w:val="5"/>
        </w:numPr>
        <w:spacing w:after="0" w:line="240" w:lineRule="auto"/>
        <w:ind w:left="426" w:hanging="426"/>
        <w:contextualSpacing/>
        <w:jc w:val="both"/>
        <w:rPr>
          <w:rFonts w:ascii="Calibri" w:hAnsi="Calibri" w:cs="Calibri"/>
          <w:sz w:val="22"/>
          <w:szCs w:val="22"/>
        </w:rPr>
      </w:pPr>
      <w:r w:rsidRPr="003D589D">
        <w:rPr>
          <w:rFonts w:ascii="Calibri" w:hAnsi="Calibri" w:cs="Calibri"/>
          <w:sz w:val="22"/>
          <w:szCs w:val="22"/>
        </w:rPr>
        <w:t xml:space="preserve">Ja Pasūtītājs izmanto tiesības vienpusēji izbeigt Līgumu, Puses sagatavo atsevišķu aktu par faktiski izpildīto Darbu apjomu un to vērtību. Pasūtītājs pieņem Darbus tādā apjomā, kādā tie ir veikti un cik tālu tos iespējams novērtēt, ja tie atbilst Līgumam. </w:t>
      </w:r>
    </w:p>
    <w:p w14:paraId="49733386" w14:textId="030C7E87" w:rsidR="00974EAE" w:rsidRPr="003D589D" w:rsidRDefault="00974EAE" w:rsidP="00AE39B0">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Ja Pasūtītājs lauž Līgumu </w:t>
      </w:r>
      <w:r w:rsidR="004F5DFA">
        <w:rPr>
          <w:rFonts w:ascii="Calibri" w:eastAsia="Times New Roman" w:hAnsi="Calibri" w:cs="Calibri"/>
          <w:sz w:val="22"/>
          <w:szCs w:val="22"/>
          <w:lang w:bidi="lo-LA"/>
        </w:rPr>
        <w:t>8</w:t>
      </w:r>
      <w:r w:rsidRPr="003D589D">
        <w:rPr>
          <w:rFonts w:ascii="Calibri" w:eastAsia="Times New Roman" w:hAnsi="Calibri" w:cs="Calibri"/>
          <w:sz w:val="22"/>
          <w:szCs w:val="22"/>
          <w:lang w:bidi="lo-LA"/>
        </w:rPr>
        <w:t>.6. apakšpunktos norādītajos gadījumos, tam nav pienākums atlīdzināt jebkādus zaudējumus vai izdevumus, kādi Izpildītājam ir vai būtu radušies Līguma laušanas dēļ.</w:t>
      </w:r>
    </w:p>
    <w:p w14:paraId="638C663B" w14:textId="57CF1FAA" w:rsidR="00974EAE" w:rsidRPr="003D589D" w:rsidRDefault="00974EAE" w:rsidP="00AE39B0">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Pasūtītājam ir tiesības vienpusēji lauzt Līgumu, ja pirms Līguma noslēgšanas </w:t>
      </w:r>
      <w:r w:rsidRPr="004B547D">
        <w:rPr>
          <w:rFonts w:ascii="Calibri" w:eastAsia="Times New Roman" w:hAnsi="Calibri" w:cs="Calibri"/>
          <w:sz w:val="22"/>
          <w:szCs w:val="22"/>
          <w:lang w:bidi="lo-LA"/>
        </w:rPr>
        <w:t xml:space="preserve">Līguma </w:t>
      </w:r>
      <w:r w:rsidR="00D65A1D" w:rsidRPr="004B547D">
        <w:rPr>
          <w:rFonts w:ascii="Calibri" w:eastAsia="Times New Roman" w:hAnsi="Calibri" w:cs="Calibri"/>
          <w:sz w:val="22"/>
          <w:szCs w:val="22"/>
          <w:lang w:bidi="lo-LA"/>
        </w:rPr>
        <w:t>8</w:t>
      </w:r>
      <w:r w:rsidRPr="004B547D">
        <w:rPr>
          <w:rFonts w:ascii="Calibri" w:eastAsia="Times New Roman" w:hAnsi="Calibri" w:cs="Calibri"/>
          <w:sz w:val="22"/>
          <w:szCs w:val="22"/>
          <w:lang w:bidi="lo-LA"/>
        </w:rPr>
        <w:t>.6</w:t>
      </w:r>
      <w:r w:rsidRPr="003D589D">
        <w:rPr>
          <w:rFonts w:ascii="Calibri" w:eastAsia="Times New Roman" w:hAnsi="Calibri" w:cs="Calibri"/>
          <w:sz w:val="22"/>
          <w:szCs w:val="22"/>
          <w:lang w:bidi="lo-LA"/>
        </w:rPr>
        <w:t>. apakšpunktā minētie attiecīgie apstākļi bija pastāvējuši, bet Pasūtītajam tie nebija zināmi.</w:t>
      </w:r>
    </w:p>
    <w:p w14:paraId="1C3ADB60" w14:textId="77777777" w:rsidR="00974EAE" w:rsidRPr="003D589D" w:rsidRDefault="00974EAE" w:rsidP="00AE39B0">
      <w:pPr>
        <w:pStyle w:val="Sarakstarindkopa"/>
        <w:numPr>
          <w:ilvl w:val="1"/>
          <w:numId w:val="5"/>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Līguma </w:t>
      </w:r>
      <w:proofErr w:type="spellStart"/>
      <w:r w:rsidRPr="003D589D">
        <w:rPr>
          <w:rFonts w:ascii="Calibri" w:eastAsia="Times New Roman" w:hAnsi="Calibri" w:cs="Calibri"/>
          <w:sz w:val="22"/>
          <w:szCs w:val="22"/>
          <w:lang w:bidi="lo-LA"/>
        </w:rPr>
        <w:t>neizdevīgums</w:t>
      </w:r>
      <w:proofErr w:type="spellEnd"/>
      <w:r w:rsidRPr="003D589D">
        <w:rPr>
          <w:rFonts w:ascii="Calibri" w:eastAsia="Times New Roman" w:hAnsi="Calibri" w:cs="Calibri"/>
          <w:sz w:val="22"/>
          <w:szCs w:val="22"/>
          <w:lang w:bidi="lo-LA"/>
        </w:rPr>
        <w:t xml:space="preserve">, pārmērīgi zaudējumi, būtiskas nelabvēlīgas izmaiņas izejmateriālu, iekārtu, darbaspēka un citā tirgū, izpildes grūtības un citi līdzīgi apstākļi nav pamats Līguma izbeigšanai no Izpildītāja puses. Šajā gadījumā, Izpildītājs maksā Pasūtītājam līgumsodu 10% (desmit procentu) apmērā no līgumcenas apmēra EUR bez PVN 10 (desmit) kalendāro dienu laikā, no dienas, kad Izpildītājs paziņojis Pasūtītājam par Līguma laušanu. </w:t>
      </w:r>
    </w:p>
    <w:p w14:paraId="18FEA19B" w14:textId="77777777" w:rsidR="00974EAE" w:rsidRPr="003D589D" w:rsidRDefault="00974EAE" w:rsidP="00AE39B0">
      <w:pPr>
        <w:pStyle w:val="Sarakstarindkopa"/>
        <w:numPr>
          <w:ilvl w:val="1"/>
          <w:numId w:val="5"/>
        </w:numPr>
        <w:spacing w:after="0" w:line="240" w:lineRule="auto"/>
        <w:ind w:left="426" w:hanging="426"/>
        <w:contextualSpacing w:val="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Ja Līguma darbības laikā izveidojas apstākļi, kad nepieciešama Līguma darbības pārtraukšana Puses par to </w:t>
      </w:r>
      <w:proofErr w:type="spellStart"/>
      <w:r w:rsidRPr="003D589D">
        <w:rPr>
          <w:rFonts w:ascii="Calibri" w:eastAsia="Times New Roman" w:hAnsi="Calibri" w:cs="Calibri"/>
          <w:sz w:val="22"/>
          <w:szCs w:val="22"/>
          <w:lang w:bidi="lo-LA"/>
        </w:rPr>
        <w:t>rakstveidā</w:t>
      </w:r>
      <w:proofErr w:type="spellEnd"/>
      <w:r w:rsidRPr="003D589D">
        <w:rPr>
          <w:rFonts w:ascii="Calibri" w:eastAsia="Times New Roman" w:hAnsi="Calibri" w:cs="Calibri"/>
          <w:sz w:val="22"/>
          <w:szCs w:val="22"/>
          <w:lang w:bidi="lo-LA"/>
        </w:rPr>
        <w:t xml:space="preserve"> vienojas atsevišķi. </w:t>
      </w:r>
    </w:p>
    <w:p w14:paraId="7B8A85D5" w14:textId="77777777" w:rsidR="00974EAE" w:rsidRPr="003D589D" w:rsidRDefault="00974EAE" w:rsidP="00974EAE">
      <w:pPr>
        <w:pStyle w:val="Sarakstarindkopa"/>
        <w:numPr>
          <w:ilvl w:val="0"/>
          <w:numId w:val="5"/>
        </w:numPr>
        <w:spacing w:before="120" w:after="120" w:line="240" w:lineRule="auto"/>
        <w:contextualSpacing w:val="0"/>
        <w:jc w:val="center"/>
        <w:rPr>
          <w:rFonts w:ascii="Calibri" w:eastAsia="Times New Roman" w:hAnsi="Calibri" w:cs="Calibri"/>
          <w:b/>
          <w:bCs/>
          <w:sz w:val="22"/>
          <w:szCs w:val="22"/>
          <w:lang w:bidi="lo-LA"/>
        </w:rPr>
      </w:pPr>
      <w:r w:rsidRPr="003D589D">
        <w:rPr>
          <w:rFonts w:ascii="Calibri" w:eastAsia="Times New Roman" w:hAnsi="Calibri" w:cs="Calibri"/>
          <w:b/>
          <w:bCs/>
          <w:sz w:val="22"/>
          <w:szCs w:val="22"/>
          <w:lang w:bidi="lo-LA"/>
        </w:rPr>
        <w:t>APAKŠUZŅĒMĒJU NOMAIŅA</w:t>
      </w:r>
    </w:p>
    <w:p w14:paraId="6BBCF6CE" w14:textId="48195F9E" w:rsidR="00423511" w:rsidRPr="003D589D" w:rsidRDefault="007B3D1E" w:rsidP="00423511">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Darbu veikšanai</w:t>
      </w:r>
      <w:r w:rsidR="00447CAC" w:rsidRPr="003D589D">
        <w:rPr>
          <w:rFonts w:ascii="Calibri" w:eastAsia="Arial Unicode MS" w:hAnsi="Calibri" w:cs="Calibri"/>
          <w:color w:val="000000"/>
          <w:kern w:val="0"/>
          <w:sz w:val="22"/>
          <w:szCs w:val="22"/>
          <w:bdr w:val="none" w:sz="0" w:space="0" w:color="auto" w:frame="1"/>
          <w:lang w:eastAsia="lv-LV"/>
          <w14:ligatures w14:val="none"/>
        </w:rPr>
        <w:t xml:space="preserve"> Izpildītājs </w:t>
      </w:r>
      <w:r w:rsidRPr="003D589D">
        <w:rPr>
          <w:rFonts w:ascii="Calibri" w:eastAsia="Arial Unicode MS" w:hAnsi="Calibri" w:cs="Calibri"/>
          <w:color w:val="000000"/>
          <w:kern w:val="0"/>
          <w:sz w:val="22"/>
          <w:szCs w:val="22"/>
          <w:bdr w:val="none" w:sz="0" w:space="0" w:color="auto" w:frame="1"/>
          <w:lang w:eastAsia="lv-LV"/>
          <w14:ligatures w14:val="none"/>
        </w:rPr>
        <w:t>piesaista Iepirkuma piedāvājumā norādīt</w:t>
      </w:r>
      <w:r w:rsidR="00447CAC" w:rsidRPr="003D589D">
        <w:rPr>
          <w:rFonts w:ascii="Calibri" w:eastAsia="Arial Unicode MS" w:hAnsi="Calibri" w:cs="Calibri"/>
          <w:color w:val="000000"/>
          <w:kern w:val="0"/>
          <w:sz w:val="22"/>
          <w:szCs w:val="22"/>
          <w:bdr w:val="none" w:sz="0" w:space="0" w:color="auto" w:frame="1"/>
          <w:lang w:eastAsia="lv-LV"/>
          <w14:ligatures w14:val="none"/>
        </w:rPr>
        <w:t>o</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s </w:t>
      </w: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apakšuzņēmējus. IZPILDĪTĀJS </w:t>
      </w:r>
      <w:r w:rsidRPr="003D589D">
        <w:rPr>
          <w:rFonts w:ascii="Calibri" w:eastAsia="Arial Unicode MS" w:hAnsi="Calibri" w:cs="Calibri"/>
          <w:color w:val="000000"/>
          <w:kern w:val="0"/>
          <w:sz w:val="22"/>
          <w:szCs w:val="22"/>
          <w:bdr w:val="none" w:sz="0" w:space="0" w:color="auto" w:frame="1"/>
          <w:lang w:eastAsia="lv-LV"/>
          <w14:ligatures w14:val="none"/>
        </w:rPr>
        <w:lastRenderedPageBreak/>
        <w:t>ir atbildīgs par piesaistīt</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o </w:t>
      </w:r>
      <w:r w:rsidRPr="003D589D">
        <w:rPr>
          <w:rFonts w:ascii="Calibri" w:eastAsia="Arial Unicode MS" w:hAnsi="Calibri" w:cs="Calibri"/>
          <w:color w:val="000000"/>
          <w:kern w:val="0"/>
          <w:sz w:val="22"/>
          <w:szCs w:val="22"/>
          <w:bdr w:val="none" w:sz="0" w:space="0" w:color="auto" w:frame="1"/>
          <w:lang w:eastAsia="lv-LV"/>
          <w14:ligatures w14:val="none"/>
        </w:rPr>
        <w:t>apakšuzņēmēju veikto darbu atbilstību Līguma prasībām.</w:t>
      </w:r>
    </w:p>
    <w:p w14:paraId="75B52951" w14:textId="0BC331D7" w:rsidR="007B3D1E" w:rsidRPr="003D589D" w:rsidRDefault="007B3D1E" w:rsidP="00423511">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Šī Līguma parakstīšanas dienā, </w:t>
      </w:r>
      <w:r w:rsidR="00423511" w:rsidRPr="003D589D">
        <w:rPr>
          <w:rFonts w:ascii="Calibri" w:eastAsia="Arial Unicode MS" w:hAnsi="Calibri" w:cs="Calibri"/>
          <w:color w:val="000000"/>
          <w:kern w:val="0"/>
          <w:sz w:val="22"/>
          <w:szCs w:val="22"/>
          <w:bdr w:val="none" w:sz="0" w:space="0" w:color="auto" w:frame="1"/>
          <w:lang w:eastAsia="lv-LV"/>
          <w14:ligatures w14:val="none"/>
        </w:rPr>
        <w:t>Izpildītājam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jāiesniedz </w:t>
      </w:r>
      <w:r w:rsidR="00423511" w:rsidRPr="003D589D">
        <w:rPr>
          <w:rFonts w:ascii="Calibri" w:eastAsia="Arial Unicode MS" w:hAnsi="Calibri" w:cs="Calibri"/>
          <w:color w:val="000000"/>
          <w:kern w:val="0"/>
          <w:sz w:val="22"/>
          <w:szCs w:val="22"/>
          <w:bdr w:val="none" w:sz="0" w:space="0" w:color="auto" w:frame="1"/>
          <w:lang w:eastAsia="lv-LV"/>
          <w14:ligatures w14:val="none"/>
        </w:rPr>
        <w:t>D</w:t>
      </w:r>
      <w:r w:rsidRPr="003D589D">
        <w:rPr>
          <w:rFonts w:ascii="Calibri" w:eastAsia="Arial Unicode MS" w:hAnsi="Calibri" w:cs="Calibri"/>
          <w:color w:val="000000"/>
          <w:kern w:val="0"/>
          <w:sz w:val="22"/>
          <w:szCs w:val="22"/>
          <w:bdr w:val="none" w:sz="0" w:space="0" w:color="auto" w:frame="1"/>
          <w:lang w:eastAsia="lv-LV"/>
          <w14:ligatures w14:val="none"/>
        </w:rPr>
        <w:t xml:space="preserve">arbu izpildē iesaistīto apakšuzņēmēju (ja tādus plānots iesaistīt) sarakstu, kurā norāda apakšuzņēmēja nosaukumu, kontaktinformāciju un to </w:t>
      </w:r>
      <w:proofErr w:type="spellStart"/>
      <w:r w:rsidRPr="003D589D">
        <w:rPr>
          <w:rFonts w:ascii="Calibri" w:eastAsia="Arial Unicode MS" w:hAnsi="Calibri" w:cs="Calibri"/>
          <w:color w:val="000000"/>
          <w:kern w:val="0"/>
          <w:sz w:val="22"/>
          <w:szCs w:val="22"/>
          <w:bdr w:val="none" w:sz="0" w:space="0" w:color="auto" w:frame="1"/>
          <w:lang w:eastAsia="lv-LV"/>
          <w14:ligatures w14:val="none"/>
        </w:rPr>
        <w:t>pārstāvēttiesīgo</w:t>
      </w:r>
      <w:proofErr w:type="spellEnd"/>
      <w:r w:rsidRPr="003D589D">
        <w:rPr>
          <w:rFonts w:ascii="Calibri" w:eastAsia="Arial Unicode MS" w:hAnsi="Calibri" w:cs="Calibri"/>
          <w:color w:val="000000"/>
          <w:kern w:val="0"/>
          <w:sz w:val="22"/>
          <w:szCs w:val="22"/>
          <w:bdr w:val="none" w:sz="0" w:space="0" w:color="auto" w:frame="1"/>
          <w:lang w:eastAsia="lv-LV"/>
          <w14:ligatures w14:val="none"/>
        </w:rPr>
        <w:t xml:space="preserve"> personu, ciktāl minētā informācija ir zināma. Sarakstā norāda arī apakšuzņēmēju apakšuzņēmējus. </w:t>
      </w:r>
      <w:r w:rsidR="00423511" w:rsidRPr="003D589D">
        <w:rPr>
          <w:rFonts w:ascii="Calibri" w:eastAsia="Arial Unicode MS" w:hAnsi="Calibri" w:cs="Calibri"/>
          <w:color w:val="000000"/>
          <w:kern w:val="0"/>
          <w:sz w:val="22"/>
          <w:szCs w:val="22"/>
          <w:bdr w:val="none" w:sz="0" w:space="0" w:color="auto" w:frame="1"/>
          <w:lang w:eastAsia="lv-LV"/>
          <w14:ligatures w14:val="none"/>
        </w:rPr>
        <w:t>Izpildītājam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Līguma izpildes laikā jāziņo </w:t>
      </w:r>
      <w:r w:rsidR="00423511"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par jebkurām minētās informācijas izmaiņām, kā arī jāpapildina saraksts ar informāciju par apakšuzņēmēju, kas tiek vēlāk iesaistīts Projektēšanas darbu izpildē. </w:t>
      </w:r>
    </w:p>
    <w:p w14:paraId="41FF119F" w14:textId="1F511AFC" w:rsidR="007B3D1E" w:rsidRPr="003D589D" w:rsidRDefault="00B96F13" w:rsidP="00B96F13">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nav tiesīgs bez saskaņošanas ar </w:t>
      </w:r>
      <w:r w:rsidRPr="003D589D">
        <w:rPr>
          <w:rFonts w:ascii="Calibri" w:eastAsia="Arial Unicode MS" w:hAnsi="Calibri" w:cs="Calibri"/>
          <w:color w:val="000000"/>
          <w:kern w:val="0"/>
          <w:sz w:val="22"/>
          <w:szCs w:val="22"/>
          <w:bdr w:val="none" w:sz="0" w:space="0" w:color="auto" w:frame="1"/>
          <w:lang w:eastAsia="lv-LV"/>
          <w14:ligatures w14:val="none"/>
        </w:rPr>
        <w:t>Pasūtītāju</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veikt piedāvājumā norādīt</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o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apakšuzņēmēju nomaiņu un iesaistīt papildu apakšuzņēmējus Līguma izpildē. </w:t>
      </w:r>
      <w:r w:rsidRPr="003D589D">
        <w:rPr>
          <w:rFonts w:ascii="Calibri" w:eastAsia="Arial Unicode MS" w:hAnsi="Calibri" w:cs="Calibri"/>
          <w:color w:val="000000"/>
          <w:kern w:val="0"/>
          <w:sz w:val="22"/>
          <w:szCs w:val="22"/>
          <w:bdr w:val="none" w:sz="0" w:space="0" w:color="auto" w:frame="1"/>
          <w:lang w:eastAsia="lv-LV"/>
          <w14:ligatures w14:val="none"/>
        </w:rPr>
        <w:t>Izpildītājam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ir pienākums saskaņot ar </w:t>
      </w:r>
      <w:r w:rsidRPr="003D589D">
        <w:rPr>
          <w:rFonts w:ascii="Calibri" w:eastAsia="Arial Unicode MS" w:hAnsi="Calibri" w:cs="Calibri"/>
          <w:color w:val="000000"/>
          <w:kern w:val="0"/>
          <w:sz w:val="22"/>
          <w:szCs w:val="22"/>
          <w:bdr w:val="none" w:sz="0" w:space="0" w:color="auto" w:frame="1"/>
          <w:lang w:eastAsia="lv-LV"/>
          <w14:ligatures w14:val="none"/>
        </w:rPr>
        <w:t xml:space="preserve">Pasūtītāju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papildu </w:t>
      </w: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apakšuzņēmēju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iesaistīšanu Līguma izpildē. </w:t>
      </w:r>
    </w:p>
    <w:p w14:paraId="7153CAB7" w14:textId="32C2E95D" w:rsidR="007B3D1E" w:rsidRPr="003D589D" w:rsidRDefault="007B3D1E" w:rsidP="00EE3AE3">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Piedāvājumā norādītā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w:t>
      </w:r>
      <w:r w:rsidRPr="003D589D">
        <w:rPr>
          <w:rFonts w:ascii="Calibri" w:eastAsia="Arial Unicode MS" w:hAnsi="Calibri" w:cs="Calibri"/>
          <w:color w:val="000000"/>
          <w:kern w:val="0"/>
          <w:sz w:val="22"/>
          <w:szCs w:val="22"/>
          <w:bdr w:val="none" w:sz="0" w:space="0" w:color="auto" w:frame="1"/>
          <w:lang w:eastAsia="lv-LV"/>
          <w14:ligatures w14:val="none"/>
        </w:rPr>
        <w:t xml:space="preserve">nomaiņa pieļaujama tikai Līgumā norādītajā kārtībā un gadījumos.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Pr="003D589D">
        <w:rPr>
          <w:rFonts w:ascii="Calibri" w:eastAsia="Arial Unicode MS" w:hAnsi="Calibri" w:cs="Calibri"/>
          <w:color w:val="000000"/>
          <w:kern w:val="0"/>
          <w:sz w:val="22"/>
          <w:szCs w:val="22"/>
          <w:bdr w:val="none" w:sz="0" w:space="0" w:color="auto" w:frame="1"/>
          <w:lang w:eastAsia="lv-LV"/>
          <w14:ligatures w14:val="none"/>
        </w:rPr>
        <w:t xml:space="preserve">nepiekrīt piedāvājumā norādītā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w:t>
      </w:r>
      <w:r w:rsidRPr="003D589D">
        <w:rPr>
          <w:rFonts w:ascii="Calibri" w:eastAsia="Arial Unicode MS" w:hAnsi="Calibri" w:cs="Calibri"/>
          <w:color w:val="000000"/>
          <w:kern w:val="0"/>
          <w:sz w:val="22"/>
          <w:szCs w:val="22"/>
          <w:bdr w:val="none" w:sz="0" w:space="0" w:color="auto" w:frame="1"/>
          <w:lang w:eastAsia="lv-LV"/>
          <w14:ligatures w14:val="none"/>
        </w:rPr>
        <w:t xml:space="preserve"> nomaiņai Līgumā norādītajos gadījumos un gadījumos, kad piedāvātais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apakšuzņēmējs </w:t>
      </w:r>
      <w:r w:rsidRPr="003D589D">
        <w:rPr>
          <w:rFonts w:ascii="Calibri" w:eastAsia="Arial Unicode MS" w:hAnsi="Calibri" w:cs="Calibri"/>
          <w:color w:val="000000"/>
          <w:kern w:val="0"/>
          <w:sz w:val="22"/>
          <w:szCs w:val="22"/>
          <w:bdr w:val="none" w:sz="0" w:space="0" w:color="auto" w:frame="1"/>
          <w:lang w:eastAsia="lv-LV"/>
          <w14:ligatures w14:val="none"/>
        </w:rPr>
        <w:t xml:space="preserve"> neatbilst Iepirkuma dokumentos izvirzītajām prasībām vai tam nav vismaz tādas pašas kvalifikācijas un pieredzes kā </w:t>
      </w:r>
      <w:r w:rsidR="00D43964" w:rsidRPr="003D589D">
        <w:rPr>
          <w:rFonts w:ascii="Calibri" w:eastAsia="Arial Unicode MS" w:hAnsi="Calibri" w:cs="Calibri"/>
          <w:color w:val="000000"/>
          <w:kern w:val="0"/>
          <w:sz w:val="22"/>
          <w:szCs w:val="22"/>
          <w:bdr w:val="none" w:sz="0" w:space="0" w:color="auto" w:frame="1"/>
          <w:lang w:eastAsia="lv-LV"/>
          <w14:ligatures w14:val="none"/>
        </w:rPr>
        <w:t>apakšuzņēmējam</w:t>
      </w:r>
      <w:r w:rsidRPr="003D589D">
        <w:rPr>
          <w:rFonts w:ascii="Calibri" w:eastAsia="Arial Unicode MS" w:hAnsi="Calibri" w:cs="Calibri"/>
          <w:color w:val="000000"/>
          <w:kern w:val="0"/>
          <w:sz w:val="22"/>
          <w:szCs w:val="22"/>
          <w:bdr w:val="none" w:sz="0" w:space="0" w:color="auto" w:frame="1"/>
          <w:lang w:eastAsia="lv-LV"/>
          <w14:ligatures w14:val="none"/>
        </w:rPr>
        <w:t>, kas tika vērtēts, nosakot saimnieciski visizdevīgāko piedāvājumu.</w:t>
      </w:r>
    </w:p>
    <w:p w14:paraId="3694B309" w14:textId="10A87F4E" w:rsidR="007B3D1E" w:rsidRPr="003D589D" w:rsidRDefault="000052AE" w:rsidP="000052AE">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nepiekrīt piedāvājumā norādītā apakšuzņēmēja nomaiņai, ja pastāv kāds no šādiem nosacījumiem:</w:t>
      </w:r>
    </w:p>
    <w:p w14:paraId="01A5311F" w14:textId="77777777" w:rsidR="007B3D1E" w:rsidRPr="003D589D" w:rsidRDefault="007B3D1E" w:rsidP="000052AE">
      <w:pPr>
        <w:keepNext/>
        <w:widowControl w:val="0"/>
        <w:numPr>
          <w:ilvl w:val="2"/>
          <w:numId w:val="5"/>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Piedāvātais apakšuzņēmējs neatbilst Iepirkuma dokumentos apakšuzņēmējiem izvirzītajām prasībām;</w:t>
      </w:r>
    </w:p>
    <w:p w14:paraId="395A255D" w14:textId="6592D8CB" w:rsidR="007B3D1E" w:rsidRPr="003D589D" w:rsidRDefault="007B3D1E" w:rsidP="000052AE">
      <w:pPr>
        <w:keepNext/>
        <w:widowControl w:val="0"/>
        <w:numPr>
          <w:ilvl w:val="2"/>
          <w:numId w:val="5"/>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Tiek nomainīts apakšuzņēmējs, uz kura iespējām Iepirkumā </w:t>
      </w:r>
      <w:r w:rsidR="000052AE" w:rsidRPr="003D589D">
        <w:rPr>
          <w:rFonts w:ascii="Calibri" w:eastAsia="Arial Unicode MS" w:hAnsi="Calibri" w:cs="Calibri"/>
          <w:color w:val="000000"/>
          <w:kern w:val="0"/>
          <w:sz w:val="22"/>
          <w:szCs w:val="22"/>
          <w:bdr w:val="none" w:sz="0" w:space="0" w:color="auto" w:frame="1"/>
          <w:lang w:eastAsia="lv-LV"/>
          <w14:ligatures w14:val="none"/>
        </w:rPr>
        <w:t>Izpildītājs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000052AE" w:rsidRPr="003D589D">
        <w:rPr>
          <w:rFonts w:ascii="Calibri" w:eastAsia="Arial Unicode MS" w:hAnsi="Calibri" w:cs="Calibri"/>
          <w:color w:val="000000"/>
          <w:kern w:val="0"/>
          <w:sz w:val="22"/>
          <w:szCs w:val="22"/>
          <w:bdr w:val="none" w:sz="0" w:space="0" w:color="auto" w:frame="1"/>
          <w:lang w:eastAsia="lv-LV"/>
          <w14:ligatures w14:val="none"/>
        </w:rPr>
        <w:t>Izpildītājs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atsaucies, apliecinot savu atbilstību Iepirkumā noteiktajām prasībām, vai tas atbilst šā Publisko iepirkumu likuma </w:t>
      </w:r>
      <w:hyperlink r:id="rId6" w:anchor="p42" w:history="1">
        <w:r w:rsidRPr="003D589D">
          <w:rPr>
            <w:rFonts w:ascii="Calibri" w:eastAsia="Arial Unicode MS" w:hAnsi="Calibri" w:cs="Calibri"/>
            <w:color w:val="000000"/>
            <w:kern w:val="0"/>
            <w:sz w:val="22"/>
            <w:szCs w:val="22"/>
            <w:bdr w:val="none" w:sz="0" w:space="0" w:color="auto" w:frame="1"/>
            <w:lang w:eastAsia="lv-LV"/>
            <w14:ligatures w14:val="none"/>
          </w:rPr>
          <w:t>42. panta</w:t>
        </w:r>
      </w:hyperlink>
      <w:r w:rsidRPr="003D589D">
        <w:rPr>
          <w:rFonts w:ascii="Calibri" w:eastAsia="Arial Unicode MS" w:hAnsi="Calibri" w:cs="Calibri"/>
          <w:color w:val="000000"/>
          <w:kern w:val="0"/>
          <w:sz w:val="22"/>
          <w:szCs w:val="22"/>
          <w:bdr w:val="none" w:sz="0" w:space="0" w:color="auto" w:frame="1"/>
          <w:lang w:eastAsia="lv-LV"/>
          <w14:ligatures w14:val="none"/>
        </w:rPr>
        <w:t xml:space="preserve"> otrās daļas 1.,2., 3., 4., 5., 6., 7. </w:t>
      </w:r>
      <w:r w:rsidRPr="003D589D">
        <w:rPr>
          <w:rFonts w:ascii="Calibri" w:eastAsia="Arial Unicode MS" w:hAnsi="Calibri" w:cs="Calibri"/>
          <w:color w:val="000000"/>
          <w:kern w:val="0"/>
          <w:sz w:val="22"/>
          <w:szCs w:val="22"/>
          <w:lang w:eastAsia="lv-LV"/>
          <w14:ligatures w14:val="none"/>
        </w:rPr>
        <w:t xml:space="preserve">un </w:t>
      </w:r>
      <w:r w:rsidRPr="003D589D">
        <w:rPr>
          <w:rFonts w:ascii="Calibri" w:eastAsia="Arial Unicode MS" w:hAnsi="Calibri" w:cs="Calibri"/>
          <w:color w:val="000000"/>
          <w:kern w:val="0"/>
          <w:sz w:val="22"/>
          <w:szCs w:val="22"/>
          <w:bdr w:val="none" w:sz="0" w:space="0" w:color="auto" w:frame="1"/>
          <w:lang w:eastAsia="lv-LV"/>
          <w14:ligatures w14:val="none"/>
        </w:rPr>
        <w:t>10. punktā minētajiem izslēgšanas iemesliem;</w:t>
      </w:r>
    </w:p>
    <w:p w14:paraId="525835FB" w14:textId="77777777" w:rsidR="007B3D1E" w:rsidRPr="003D589D" w:rsidRDefault="007B3D1E" w:rsidP="000052AE">
      <w:pPr>
        <w:keepNext/>
        <w:widowControl w:val="0"/>
        <w:numPr>
          <w:ilvl w:val="2"/>
          <w:numId w:val="5"/>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Piedāvātais apakšuzņēmējs, kura sniedzamo pakalpojumu vērtība ir vismaz 10 000 </w:t>
      </w:r>
      <w:proofErr w:type="spellStart"/>
      <w:r w:rsidRPr="003D589D">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3D589D">
        <w:rPr>
          <w:rFonts w:ascii="Calibri" w:eastAsia="Arial Unicode MS" w:hAnsi="Calibri" w:cs="Calibri"/>
          <w:color w:val="000000"/>
          <w:kern w:val="0"/>
          <w:sz w:val="22"/>
          <w:szCs w:val="22"/>
          <w:bdr w:val="none" w:sz="0" w:space="0" w:color="auto" w:frame="1"/>
          <w:lang w:eastAsia="lv-LV"/>
          <w14:ligatures w14:val="none"/>
        </w:rPr>
        <w:t>, atbilst Publisko iepirkumu likuma 42. panta otrās daļas 1., 2., 3., 4., 5., 6., 7.</w:t>
      </w:r>
      <w:r w:rsidRPr="003D589D">
        <w:rPr>
          <w:rFonts w:ascii="Calibri" w:eastAsia="Arial Unicode MS" w:hAnsi="Calibri" w:cs="Calibri"/>
          <w:color w:val="000000"/>
          <w:kern w:val="0"/>
          <w:sz w:val="22"/>
          <w:szCs w:val="22"/>
          <w:lang w:eastAsia="lv-LV"/>
          <w14:ligatures w14:val="none"/>
        </w:rPr>
        <w:t xml:space="preserve"> un</w:t>
      </w:r>
      <w:r w:rsidRPr="003D589D">
        <w:rPr>
          <w:rFonts w:ascii="Calibri" w:eastAsia="Arial Unicode MS" w:hAnsi="Calibri" w:cs="Calibri"/>
          <w:color w:val="000000"/>
          <w:kern w:val="0"/>
          <w:sz w:val="22"/>
          <w:szCs w:val="22"/>
          <w:bdr w:val="none" w:sz="0" w:space="0" w:color="auto" w:frame="1"/>
          <w:lang w:eastAsia="lv-LV"/>
          <w14:ligatures w14:val="none"/>
        </w:rPr>
        <w:t xml:space="preserve"> 10.,  punktā minētajiem izslēgšanas iemesliem;</w:t>
      </w:r>
    </w:p>
    <w:p w14:paraId="1D1BB148" w14:textId="22334336" w:rsidR="007B3D1E" w:rsidRPr="003D589D" w:rsidRDefault="007B3D1E" w:rsidP="000052AE">
      <w:pPr>
        <w:keepNext/>
        <w:widowControl w:val="0"/>
        <w:numPr>
          <w:ilvl w:val="2"/>
          <w:numId w:val="5"/>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maiņas rezultātā tiktu izdarīti tādi grozījumi </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Pr="003D589D">
        <w:rPr>
          <w:rFonts w:ascii="Calibri" w:eastAsia="Arial Unicode MS" w:hAnsi="Calibri" w:cs="Calibri"/>
          <w:color w:val="000000"/>
          <w:kern w:val="0"/>
          <w:sz w:val="22"/>
          <w:szCs w:val="22"/>
          <w:bdr w:val="none" w:sz="0" w:space="0" w:color="auto" w:frame="1"/>
          <w:lang w:eastAsia="lv-LV"/>
          <w14:ligatures w14:val="none"/>
        </w:rPr>
        <w:t>piedāvājumā Iepirkumā, kuri, ja sākotnēji būtu tajā iekļauti, ietekmētu piedāvājuma izvēli atbilstoši Iepirkuma  dokumentos noteiktajiem piedāvājuma izvērtēšanas kritērijiem.</w:t>
      </w:r>
    </w:p>
    <w:p w14:paraId="4A6CDB7E" w14:textId="25C819E0" w:rsidR="007B3D1E" w:rsidRPr="003D589D" w:rsidRDefault="00FA222B" w:rsidP="00FA222B">
      <w:pPr>
        <w:keepNext/>
        <w:widowControl w:val="0"/>
        <w:numPr>
          <w:ilvl w:val="1"/>
          <w:numId w:val="5"/>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2D3D6D" w14:textId="09C9582A" w:rsidR="007B3D1E" w:rsidRPr="003D589D" w:rsidRDefault="00FA222B" w:rsidP="00FA222B">
      <w:pPr>
        <w:keepNext/>
        <w:widowControl w:val="0"/>
        <w:numPr>
          <w:ilvl w:val="1"/>
          <w:numId w:val="5"/>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Izpildītājs </w:t>
      </w:r>
      <w:r w:rsidR="007B3D1E" w:rsidRPr="003D589D">
        <w:rPr>
          <w:rFonts w:ascii="Calibri" w:eastAsia="Arial Unicode MS" w:hAnsi="Calibri" w:cs="Calibri"/>
          <w:color w:val="000000"/>
          <w:kern w:val="0"/>
          <w:sz w:val="22"/>
          <w:szCs w:val="22"/>
          <w:bdr w:val="none" w:sz="0" w:space="0" w:color="auto" w:frame="1"/>
          <w:lang w:eastAsia="lv-LV"/>
          <w14:ligatures w14:val="none"/>
        </w:rPr>
        <w:t>apakšuzņēmēju</w:t>
      </w:r>
      <w:r w:rsidR="008B0FDF" w:rsidRPr="003D589D">
        <w:rPr>
          <w:rFonts w:ascii="Calibri" w:eastAsia="Arial Unicode MS" w:hAnsi="Calibri" w:cs="Calibri"/>
          <w:color w:val="000000"/>
          <w:kern w:val="0"/>
          <w:sz w:val="22"/>
          <w:szCs w:val="22"/>
          <w:bdr w:val="none" w:sz="0" w:space="0" w:color="auto" w:frame="1"/>
          <w:lang w:eastAsia="lv-LV"/>
          <w14:ligatures w14:val="none"/>
        </w:rPr>
        <w:t xml:space="preserve">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piesaistīšanas vai nomaiņas gadījumā iesniedz </w:t>
      </w:r>
      <w:r w:rsidR="004F73EC" w:rsidRPr="003D589D">
        <w:rPr>
          <w:rFonts w:ascii="Calibri" w:eastAsia="Arial Unicode MS" w:hAnsi="Calibri" w:cs="Calibri"/>
          <w:color w:val="000000"/>
          <w:kern w:val="0"/>
          <w:sz w:val="22"/>
          <w:szCs w:val="22"/>
          <w:bdr w:val="none" w:sz="0" w:space="0" w:color="auto" w:frame="1"/>
          <w:lang w:eastAsia="lv-LV"/>
          <w14:ligatures w14:val="none"/>
        </w:rPr>
        <w:t>Pasūtītājam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apakšuzņēmēju sarakstu, kurā norādīta visa aktuālā informācija par Līguma izpildē piesaistītiem apakšuzņēmējiem (konsolidēta versija ar aktuālo informāciju), kurā norādīta visa aktuālā informācija un Līguma </w:t>
      </w:r>
      <w:r w:rsidR="004F73EC" w:rsidRPr="003D589D">
        <w:rPr>
          <w:rFonts w:ascii="Calibri" w:eastAsia="Arial Unicode MS" w:hAnsi="Calibri" w:cs="Calibri"/>
          <w:color w:val="000000"/>
          <w:kern w:val="0"/>
          <w:sz w:val="22"/>
          <w:szCs w:val="22"/>
          <w:bdr w:val="none" w:sz="0" w:space="0" w:color="auto" w:frame="1"/>
          <w:lang w:eastAsia="lv-LV"/>
          <w14:ligatures w14:val="none"/>
        </w:rPr>
        <w:t>9</w:t>
      </w:r>
      <w:r w:rsidR="007B3D1E" w:rsidRPr="003D589D">
        <w:rPr>
          <w:rFonts w:ascii="Calibri" w:eastAsia="Arial Unicode MS" w:hAnsi="Calibri" w:cs="Calibri"/>
          <w:color w:val="000000"/>
          <w:kern w:val="0"/>
          <w:sz w:val="22"/>
          <w:szCs w:val="22"/>
          <w:bdr w:val="none" w:sz="0" w:space="0" w:color="auto" w:frame="1"/>
          <w:lang w:eastAsia="lv-LV"/>
          <w14:ligatures w14:val="none"/>
        </w:rPr>
        <w:t>.8. punktā norādītos dokumentus un informāciju.</w:t>
      </w:r>
    </w:p>
    <w:p w14:paraId="5B9A5178" w14:textId="0C47E6A1" w:rsidR="007B3D1E" w:rsidRPr="003D589D" w:rsidRDefault="004F73EC" w:rsidP="004F73EC">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par apakšuzņēmēju jāiesniedz </w:t>
      </w:r>
      <w:r w:rsidRPr="003D589D">
        <w:rPr>
          <w:rFonts w:ascii="Calibri" w:eastAsia="Arial Unicode MS" w:hAnsi="Calibri" w:cs="Calibri"/>
          <w:color w:val="000000"/>
          <w:kern w:val="0"/>
          <w:sz w:val="22"/>
          <w:szCs w:val="22"/>
          <w:bdr w:val="none" w:sz="0" w:space="0" w:color="auto" w:frame="1"/>
          <w:lang w:eastAsia="lv-LV"/>
          <w14:ligatures w14:val="none"/>
        </w:rPr>
        <w:t>Pasūtītājam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šādi dokumenti:</w:t>
      </w:r>
    </w:p>
    <w:p w14:paraId="4A343E63" w14:textId="343491AE" w:rsidR="007B3D1E" w:rsidRPr="003D589D" w:rsidRDefault="007B3D1E" w:rsidP="004F73EC">
      <w:pPr>
        <w:keepNext/>
        <w:widowControl w:val="0"/>
        <w:numPr>
          <w:ilvl w:val="2"/>
          <w:numId w:val="5"/>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Iesniegums brīvā formā apakšuzņēmēja nomaiņai vai piesaistīšanai, norādot nododamo darbu veidu un sniedzamo  pakalpojumu vērtību Līguma izpildē (ja attiecināms);</w:t>
      </w:r>
    </w:p>
    <w:p w14:paraId="514A34FB" w14:textId="74D29233" w:rsidR="007B3D1E" w:rsidRPr="003D589D" w:rsidRDefault="007B3D1E" w:rsidP="004F73EC">
      <w:pPr>
        <w:keepNext/>
        <w:widowControl w:val="0"/>
        <w:numPr>
          <w:ilvl w:val="2"/>
          <w:numId w:val="5"/>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Piekrišana, kas apliecina apakšuzņēmēja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w:t>
      </w:r>
      <w:r w:rsidR="002F4025" w:rsidRPr="003D589D">
        <w:rPr>
          <w:rFonts w:ascii="Calibri" w:eastAsia="Arial Unicode MS" w:hAnsi="Calibri" w:cs="Calibri"/>
          <w:color w:val="000000"/>
          <w:kern w:val="0"/>
          <w:sz w:val="22"/>
          <w:szCs w:val="22"/>
          <w:bdr w:val="none" w:sz="0" w:space="0" w:color="auto" w:frame="1"/>
          <w:lang w:eastAsia="lv-LV"/>
          <w14:ligatures w14:val="none"/>
        </w:rPr>
        <w:t>;</w:t>
      </w:r>
    </w:p>
    <w:p w14:paraId="26DF52EF" w14:textId="7B3C1FE2" w:rsidR="007B3D1E" w:rsidRPr="003D589D" w:rsidRDefault="007B3D1E" w:rsidP="004F73EC">
      <w:pPr>
        <w:keepNext/>
        <w:widowControl w:val="0"/>
        <w:numPr>
          <w:ilvl w:val="2"/>
          <w:numId w:val="5"/>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Apakšuzņēmēja kvalifikāciju apliecinoši dokumenti saskaņā ar Iepirkuma dokumentāciju, ja tāda prasība izvirzīta – attiecas gadījumos, kad</w:t>
      </w:r>
      <w:r w:rsidR="004F73EC" w:rsidRPr="003D589D">
        <w:rPr>
          <w:rFonts w:ascii="Calibri" w:eastAsia="Arial Unicode MS" w:hAnsi="Calibri" w:cs="Calibri"/>
          <w:color w:val="000000"/>
          <w:kern w:val="0"/>
          <w:sz w:val="22"/>
          <w:szCs w:val="22"/>
          <w:bdr w:val="none" w:sz="0" w:space="0" w:color="auto" w:frame="1"/>
          <w:lang w:eastAsia="lv-LV"/>
          <w14:ligatures w14:val="none"/>
        </w:rPr>
        <w:t xml:space="preserve"> Izpildītājs </w:t>
      </w:r>
      <w:r w:rsidRPr="003D589D">
        <w:rPr>
          <w:rFonts w:ascii="Calibri" w:eastAsia="Arial Unicode MS" w:hAnsi="Calibri" w:cs="Calibri"/>
          <w:color w:val="000000"/>
          <w:kern w:val="0"/>
          <w:sz w:val="22"/>
          <w:szCs w:val="22"/>
          <w:bdr w:val="none" w:sz="0" w:space="0" w:color="auto" w:frame="1"/>
          <w:lang w:eastAsia="lv-LV"/>
          <w14:ligatures w14:val="none"/>
        </w:rPr>
        <w:t>Līguma izpildē vēlas nomainīt apakšuzņēmēju, uz kura iespējām balstījies savas kvalifikācijas novērtēšanai.</w:t>
      </w:r>
    </w:p>
    <w:p w14:paraId="607D54D1" w14:textId="33A3BC42" w:rsidR="007B3D1E" w:rsidRPr="003D589D" w:rsidRDefault="004F73EC" w:rsidP="004F73EC">
      <w:pPr>
        <w:keepNext/>
        <w:widowControl w:val="0"/>
        <w:numPr>
          <w:ilvl w:val="1"/>
          <w:numId w:val="5"/>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apakšuzņēmēja atbilstību Publisko iepirkumu likuma noteikumiem pārbauda saskaņā ar Publisko iepirkumu likuma un Iepirkuma nolikuma noteikumiem un pozitīva lēmuma gadījumā saskaņo iesniegto apakšuzņēmēju piesaisti/nomaiņu.</w:t>
      </w:r>
    </w:p>
    <w:p w14:paraId="432BC665" w14:textId="1514D745" w:rsidR="007B3D1E" w:rsidRPr="003D589D" w:rsidRDefault="007B3D1E" w:rsidP="003B6240">
      <w:pPr>
        <w:keepNext/>
        <w:widowControl w:val="0"/>
        <w:numPr>
          <w:ilvl w:val="1"/>
          <w:numId w:val="5"/>
        </w:numPr>
        <w:tabs>
          <w:tab w:val="left" w:pos="-142"/>
        </w:tabs>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Pārbaudot jaunā apakšuzņēmēja atbilstību, </w:t>
      </w:r>
      <w:r w:rsidR="003B6240"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Pr="003D589D">
        <w:rPr>
          <w:rFonts w:ascii="Calibri" w:eastAsia="Arial Unicode MS" w:hAnsi="Calibri" w:cs="Calibri"/>
          <w:color w:val="000000"/>
          <w:kern w:val="0"/>
          <w:sz w:val="22"/>
          <w:szCs w:val="22"/>
          <w:bdr w:val="none" w:sz="0" w:space="0" w:color="auto" w:frame="1"/>
          <w:lang w:eastAsia="lv-LV"/>
          <w14:ligatures w14:val="none"/>
        </w:rPr>
        <w:t xml:space="preserve">piemēro Publisko iepirkumu likuma 42. panta noteikumus un izslēgšanas iemeslu pārbaudi veic tajā datumā, kad </w:t>
      </w:r>
      <w:r w:rsidR="003B6240" w:rsidRPr="003D589D">
        <w:rPr>
          <w:rFonts w:ascii="Calibri" w:eastAsia="Arial Unicode MS" w:hAnsi="Calibri" w:cs="Calibri"/>
          <w:color w:val="000000"/>
          <w:kern w:val="0"/>
          <w:sz w:val="22"/>
          <w:szCs w:val="22"/>
          <w:bdr w:val="none" w:sz="0" w:space="0" w:color="auto" w:frame="1"/>
          <w:lang w:eastAsia="lv-LV"/>
          <w14:ligatures w14:val="none"/>
        </w:rPr>
        <w:t>Pasūtītājs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lemj par atļaujas sniegšanu</w:t>
      </w:r>
      <w:r w:rsidR="003B6240" w:rsidRPr="003D589D">
        <w:rPr>
          <w:rFonts w:ascii="Calibri" w:eastAsia="Arial Unicode MS" w:hAnsi="Calibri" w:cs="Calibri"/>
          <w:color w:val="000000"/>
          <w:kern w:val="0"/>
          <w:sz w:val="22"/>
          <w:szCs w:val="22"/>
          <w:bdr w:val="none" w:sz="0" w:space="0" w:color="auto" w:frame="1"/>
          <w:lang w:eastAsia="lv-LV"/>
          <w14:ligatures w14:val="none"/>
        </w:rPr>
        <w:t xml:space="preserve"> Izpildītājam </w:t>
      </w:r>
      <w:r w:rsidRPr="003D589D">
        <w:rPr>
          <w:rFonts w:ascii="Calibri" w:eastAsia="Arial Unicode MS" w:hAnsi="Calibri" w:cs="Calibri"/>
          <w:color w:val="000000"/>
          <w:kern w:val="0"/>
          <w:sz w:val="22"/>
          <w:szCs w:val="22"/>
          <w:bdr w:val="none" w:sz="0" w:space="0" w:color="auto" w:frame="1"/>
          <w:lang w:eastAsia="lv-LV"/>
          <w14:ligatures w14:val="none"/>
        </w:rPr>
        <w:t xml:space="preserve">nomainīt apakšuzņēmēju vai piesaistīt jaunu apakšuzņēmēju Līguma izpildes </w:t>
      </w:r>
      <w:r w:rsidRPr="003D589D">
        <w:rPr>
          <w:rFonts w:ascii="Calibri" w:eastAsia="Arial Unicode MS" w:hAnsi="Calibri" w:cs="Calibri"/>
          <w:color w:val="000000"/>
          <w:kern w:val="0"/>
          <w:sz w:val="22"/>
          <w:szCs w:val="22"/>
          <w:bdr w:val="none" w:sz="0" w:space="0" w:color="auto" w:frame="1"/>
          <w:lang w:eastAsia="lv-LV"/>
          <w14:ligatures w14:val="none"/>
        </w:rPr>
        <w:lastRenderedPageBreak/>
        <w:t xml:space="preserve">nodrošināšanai. Publisko iepirkumu likuma 42. panta ceturtās daļas 2., 3. un 4. punktā minētos termiņus skaita no dienas, kad lūgums par apakšuzņēmēja nomaiņu iesniegts </w:t>
      </w:r>
      <w:r w:rsidR="003B6240"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w:t>
      </w:r>
    </w:p>
    <w:p w14:paraId="0166DCD3" w14:textId="1D4E6A87" w:rsidR="007B3D1E" w:rsidRPr="003D589D" w:rsidRDefault="003B6240" w:rsidP="003B6240">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pieņem lēmumu atļaut vai atteikt </w:t>
      </w:r>
      <w:r w:rsidRPr="003D589D">
        <w:rPr>
          <w:rFonts w:ascii="Calibri" w:eastAsia="Arial Unicode MS" w:hAnsi="Calibri" w:cs="Calibri"/>
          <w:color w:val="000000"/>
          <w:kern w:val="0"/>
          <w:sz w:val="22"/>
          <w:szCs w:val="22"/>
          <w:bdr w:val="none" w:sz="0" w:space="0" w:color="auto" w:frame="1"/>
          <w:lang w:eastAsia="lv-LV"/>
          <w14:ligatures w14:val="none"/>
        </w:rPr>
        <w:t>Izpildītāja</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Iepirkumā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62322CBE" w14:textId="74141D5D" w:rsidR="007B3D1E" w:rsidRPr="003D589D" w:rsidRDefault="007B3D1E" w:rsidP="003B6240">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Grozījumi apakšuzņēmēju sarakstā tiek noformēti, reģistrējot </w:t>
      </w:r>
      <w:r w:rsidR="00DB77DD" w:rsidRPr="003D589D">
        <w:rPr>
          <w:rFonts w:ascii="Calibri" w:eastAsia="Arial Unicode MS" w:hAnsi="Calibri" w:cs="Calibri"/>
          <w:color w:val="000000"/>
          <w:kern w:val="0"/>
          <w:sz w:val="22"/>
          <w:szCs w:val="22"/>
          <w:bdr w:val="none" w:sz="0" w:space="0" w:color="auto" w:frame="1"/>
          <w:lang w:eastAsia="lv-LV"/>
          <w14:ligatures w14:val="none"/>
        </w:rPr>
        <w:t>Pasūtītāja</w:t>
      </w:r>
      <w:r w:rsidRPr="003D589D">
        <w:rPr>
          <w:rFonts w:ascii="Calibri" w:eastAsia="Arial Unicode MS" w:hAnsi="Calibri" w:cs="Calibri"/>
          <w:color w:val="000000"/>
          <w:kern w:val="0"/>
          <w:sz w:val="22"/>
          <w:szCs w:val="22"/>
          <w:bdr w:val="none" w:sz="0" w:space="0" w:color="auto" w:frame="1"/>
          <w:lang w:eastAsia="lv-LV"/>
          <w14:ligatures w14:val="none"/>
        </w:rPr>
        <w:t xml:space="preserve"> saskaņoto apakšuzņēmēju</w:t>
      </w:r>
      <w:r w:rsidR="00DB77DD" w:rsidRPr="003D589D">
        <w:rPr>
          <w:rFonts w:ascii="Calibri" w:eastAsia="Arial Unicode MS" w:hAnsi="Calibri" w:cs="Calibri"/>
          <w:color w:val="000000"/>
          <w:kern w:val="0"/>
          <w:sz w:val="22"/>
          <w:szCs w:val="22"/>
          <w:bdr w:val="none" w:sz="0" w:space="0" w:color="auto" w:frame="1"/>
          <w:lang w:eastAsia="lv-LV"/>
          <w14:ligatures w14:val="none"/>
        </w:rPr>
        <w:t xml:space="preserve"> </w:t>
      </w:r>
      <w:r w:rsidRPr="003D589D">
        <w:rPr>
          <w:rFonts w:ascii="Calibri" w:eastAsia="Arial Unicode MS" w:hAnsi="Calibri" w:cs="Calibri"/>
          <w:color w:val="000000"/>
          <w:kern w:val="0"/>
          <w:sz w:val="22"/>
          <w:szCs w:val="22"/>
          <w:bdr w:val="none" w:sz="0" w:space="0" w:color="auto" w:frame="1"/>
          <w:lang w:eastAsia="lv-LV"/>
          <w14:ligatures w14:val="none"/>
        </w:rPr>
        <w:t>sarakstu (konsolidēto versiju ar aktuālo informāciju) pie Līguma.  Līdz ar jaunā saraksta reģistrēšanu pie Līguma spēku zaudē iepriekšējais saraksts. Atsevišķi Līguma grozījumi par šo netiek sagatavoti.</w:t>
      </w:r>
    </w:p>
    <w:p w14:paraId="39EB67AA" w14:textId="4E2708E8" w:rsidR="007B3D1E" w:rsidRPr="003D589D" w:rsidRDefault="007B3D1E" w:rsidP="00DB77DD">
      <w:pPr>
        <w:keepNext/>
        <w:widowControl w:val="0"/>
        <w:numPr>
          <w:ilvl w:val="1"/>
          <w:numId w:val="5"/>
        </w:numPr>
        <w:tabs>
          <w:tab w:val="left" w:pos="-142"/>
        </w:tabs>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piesaistīšana Līguma izpildē pēc </w:t>
      </w:r>
      <w:r w:rsidR="00DB77DD"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Pr="003D589D">
        <w:rPr>
          <w:rFonts w:ascii="Calibri" w:eastAsia="Arial Unicode MS" w:hAnsi="Calibri" w:cs="Calibri"/>
          <w:color w:val="000000"/>
          <w:kern w:val="0"/>
          <w:sz w:val="22"/>
          <w:szCs w:val="22"/>
          <w:bdr w:val="none" w:sz="0" w:space="0" w:color="auto" w:frame="1"/>
          <w:lang w:eastAsia="lv-LV"/>
          <w14:ligatures w14:val="none"/>
        </w:rPr>
        <w:t xml:space="preserve">iniciatīvas neatbrīvo </w:t>
      </w:r>
      <w:r w:rsidR="00DB77DD" w:rsidRPr="003D589D">
        <w:rPr>
          <w:rFonts w:ascii="Calibri" w:eastAsia="Arial Unicode MS" w:hAnsi="Calibri" w:cs="Calibri"/>
          <w:color w:val="000000"/>
          <w:kern w:val="0"/>
          <w:sz w:val="22"/>
          <w:szCs w:val="22"/>
          <w:bdr w:val="none" w:sz="0" w:space="0" w:color="auto" w:frame="1"/>
          <w:lang w:eastAsia="lv-LV"/>
          <w14:ligatures w14:val="none"/>
        </w:rPr>
        <w:t>Izpildītāju</w:t>
      </w:r>
      <w:r w:rsidRPr="003D589D">
        <w:rPr>
          <w:rFonts w:ascii="Calibri" w:eastAsia="Arial Unicode MS" w:hAnsi="Calibri" w:cs="Calibri"/>
          <w:color w:val="000000"/>
          <w:kern w:val="0"/>
          <w:sz w:val="22"/>
          <w:szCs w:val="22"/>
          <w:bdr w:val="none" w:sz="0" w:space="0" w:color="auto" w:frame="1"/>
          <w:lang w:eastAsia="lv-LV"/>
          <w14:ligatures w14:val="none"/>
        </w:rPr>
        <w:t xml:space="preserve"> no atbildības par Līguma izpildi kopumā vai kādu no daļām, kā arī neuzliek </w:t>
      </w:r>
      <w:r w:rsidR="00DB77DD"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papildu pienākumus un saistības.</w:t>
      </w:r>
    </w:p>
    <w:p w14:paraId="16F4C69E" w14:textId="5E0CF572" w:rsidR="007B3D1E" w:rsidRPr="003D589D" w:rsidRDefault="00DB77DD" w:rsidP="00DB77DD">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ir atbildīgs par to, lai saskaņā ar šo Līgumu Projektēšanas darbu izpildē iesaistīts apakšuzņēmējs nepiesaistītu darbu izpildē citus apakšuzņēmējus bez </w:t>
      </w:r>
      <w:r w:rsidRPr="003D589D">
        <w:rPr>
          <w:rFonts w:ascii="Calibri" w:eastAsia="Arial Unicode MS" w:hAnsi="Calibri" w:cs="Calibri"/>
          <w:color w:val="000000"/>
          <w:kern w:val="0"/>
          <w:sz w:val="22"/>
          <w:szCs w:val="22"/>
          <w:bdr w:val="none" w:sz="0" w:space="0" w:color="auto" w:frame="1"/>
          <w:lang w:eastAsia="lv-LV"/>
          <w14:ligatures w14:val="none"/>
        </w:rPr>
        <w:t>Pasūtītāja</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rakstiskas piekrišanas.</w:t>
      </w:r>
    </w:p>
    <w:p w14:paraId="4774576A" w14:textId="5BA6003E" w:rsidR="007B3D1E" w:rsidRPr="003D589D" w:rsidRDefault="00DB77DD" w:rsidP="00DB77DD">
      <w:pPr>
        <w:keepNext/>
        <w:widowControl w:val="0"/>
        <w:numPr>
          <w:ilvl w:val="1"/>
          <w:numId w:val="5"/>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nav atbildīgs par </w:t>
      </w:r>
      <w:r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007B3D1E" w:rsidRPr="003D589D">
        <w:rPr>
          <w:rFonts w:ascii="Calibri" w:eastAsia="Arial Unicode MS" w:hAnsi="Calibri" w:cs="Calibri"/>
          <w:color w:val="000000"/>
          <w:kern w:val="0"/>
          <w:sz w:val="22"/>
          <w:szCs w:val="22"/>
          <w:bdr w:val="none" w:sz="0" w:space="0" w:color="auto" w:frame="1"/>
          <w:lang w:eastAsia="lv-LV"/>
          <w14:ligatures w14:val="none"/>
        </w:rPr>
        <w:t>nokavētiem vai vispār neveiktiem norēķiniem ar tā piesaistītajiem apakšuzņēmējiem. </w:t>
      </w:r>
    </w:p>
    <w:p w14:paraId="1F255808" w14:textId="77777777" w:rsidR="00974EAE" w:rsidRPr="003D589D" w:rsidRDefault="00974EAE" w:rsidP="007C1FF3">
      <w:pPr>
        <w:pStyle w:val="Sarakstarindkopa"/>
        <w:numPr>
          <w:ilvl w:val="0"/>
          <w:numId w:val="5"/>
        </w:numPr>
        <w:spacing w:before="120" w:after="120" w:line="240" w:lineRule="auto"/>
        <w:ind w:left="0" w:firstLine="0"/>
        <w:contextualSpacing w:val="0"/>
        <w:jc w:val="center"/>
        <w:rPr>
          <w:rFonts w:ascii="Calibri" w:eastAsia="Times New Roman" w:hAnsi="Calibri" w:cs="Calibri"/>
          <w:b/>
          <w:sz w:val="22"/>
          <w:szCs w:val="22"/>
          <w:lang w:bidi="lo-LA"/>
        </w:rPr>
      </w:pPr>
      <w:r w:rsidRPr="003D589D">
        <w:rPr>
          <w:rFonts w:ascii="Calibri" w:eastAsia="Times New Roman" w:hAnsi="Calibri" w:cs="Calibri"/>
          <w:b/>
          <w:sz w:val="22"/>
          <w:szCs w:val="22"/>
          <w:lang w:bidi="lo-LA"/>
        </w:rPr>
        <w:t>PERSONAS DATU AIZSARDZĪBA</w:t>
      </w:r>
    </w:p>
    <w:p w14:paraId="76AEFA7A"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27.aprīļa Regulas (ES) 2016/679 par fizisku personu aizsardzību attiecībā uz personas datu apstrādi un šādu</w:t>
      </w:r>
      <w:r w:rsidRPr="003D589D">
        <w:rPr>
          <w:rFonts w:ascii="Calibri" w:eastAsia="Times New Roman" w:hAnsi="Calibri" w:cs="Calibri"/>
          <w:b/>
          <w:sz w:val="22"/>
          <w:szCs w:val="22"/>
          <w:lang w:bidi="lo-LA"/>
        </w:rPr>
        <w:t xml:space="preserve"> </w:t>
      </w:r>
      <w:r w:rsidRPr="003D589D">
        <w:rPr>
          <w:rFonts w:ascii="Calibri" w:eastAsia="Times New Roman" w:hAnsi="Calibri" w:cs="Calibri"/>
          <w:bCs/>
          <w:sz w:val="22"/>
          <w:szCs w:val="22"/>
          <w:lang w:bidi="lo-LA"/>
        </w:rPr>
        <w:t>datu brīvu apriti un ar ko atceļ Direktīvu 95/46/EK (Vispārīgā datu aizsardzības regula) prasības.</w:t>
      </w:r>
    </w:p>
    <w:p w14:paraId="31CC16C7"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 kura nodod otrai Pusei fizisko personu datus apstrādei, atbild par piekrišanu iegūšanu no attiecīgajiem datu subjektiem.</w:t>
      </w:r>
    </w:p>
    <w:p w14:paraId="7D929EE4"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Puses apņemas nenodot tālāk trešajām personām no otras Puses iegūtos fizisko personu datus, izņemot gadījumus, kad Līgumā ir noteikts citādāk, vai tiesību normatīvie akti paredz šādu datu nodošanu.</w:t>
      </w:r>
    </w:p>
    <w:p w14:paraId="7CE67F6B"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 xml:space="preserve">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1B32FF9"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Neskatoties uz Līguma 12.3.punktā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42441FED" w14:textId="77777777" w:rsidR="00974EAE" w:rsidRPr="003D589D" w:rsidRDefault="00974EAE" w:rsidP="00D84766">
      <w:pPr>
        <w:pStyle w:val="Sarakstarindkopa"/>
        <w:numPr>
          <w:ilvl w:val="1"/>
          <w:numId w:val="5"/>
        </w:numPr>
        <w:spacing w:before="120" w:after="120" w:line="240" w:lineRule="auto"/>
        <w:ind w:left="567" w:hanging="567"/>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Puses apņemas pēc otras Puses pieprasījuma iznīcināt no otras Puses iegūtos fizisko personu datus, ja  izbeidzas nepieciešamība tos apstrādāt šī Līguma izpildes nodrošināšanai</w:t>
      </w:r>
    </w:p>
    <w:p w14:paraId="4A8990FA" w14:textId="77777777" w:rsidR="00974EAE" w:rsidRPr="003D589D" w:rsidRDefault="00974EAE" w:rsidP="00974EAE">
      <w:pPr>
        <w:numPr>
          <w:ilvl w:val="0"/>
          <w:numId w:val="5"/>
        </w:numPr>
        <w:spacing w:before="120" w:after="120" w:line="240" w:lineRule="auto"/>
        <w:jc w:val="center"/>
        <w:rPr>
          <w:rFonts w:ascii="Calibri" w:eastAsia="Times New Roman" w:hAnsi="Calibri" w:cs="Calibri"/>
          <w:b/>
          <w:sz w:val="22"/>
          <w:szCs w:val="22"/>
        </w:rPr>
      </w:pPr>
      <w:r w:rsidRPr="003D589D">
        <w:rPr>
          <w:rFonts w:ascii="Calibri" w:eastAsia="Wingdings" w:hAnsi="Calibri" w:cs="Calibri"/>
          <w:b/>
          <w:sz w:val="22"/>
          <w:szCs w:val="22"/>
        </w:rPr>
        <w:t>CITI LĪGUMA NOTEIKUMI</w:t>
      </w:r>
    </w:p>
    <w:p w14:paraId="0AF2DA93" w14:textId="36802673" w:rsidR="00591572" w:rsidRDefault="00591572"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591572">
        <w:rPr>
          <w:rFonts w:ascii="Calibri" w:eastAsia="Times New Roman" w:hAnsi="Calibri" w:cs="Calibri"/>
          <w:sz w:val="22"/>
          <w:szCs w:val="22"/>
        </w:rPr>
        <w:t>Visi jautājumi, kas nav atrunāti šajā Līgumā tiek risināti, saskaņā ar Latvijas Republikas normatīvajos aktos noteikto regulējumu, kas attiecas uz noslēgto Līgumu un Darbu izpildi</w:t>
      </w:r>
      <w:r>
        <w:rPr>
          <w:rFonts w:ascii="Calibri" w:eastAsia="Times New Roman" w:hAnsi="Calibri" w:cs="Calibri"/>
          <w:sz w:val="22"/>
          <w:szCs w:val="22"/>
        </w:rPr>
        <w:t>.</w:t>
      </w:r>
    </w:p>
    <w:p w14:paraId="1A8BA469" w14:textId="3864B7FB" w:rsidR="00974EAE" w:rsidRPr="003D589D" w:rsidRDefault="00974EAE"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informēt otru Pusi par saistību un tiesību pārņemšanas tiesisko pamatu un saistību un tiesību pārņēmēju. </w:t>
      </w:r>
    </w:p>
    <w:p w14:paraId="7A2EFE99" w14:textId="77777777" w:rsidR="00974EAE" w:rsidRPr="003D589D" w:rsidRDefault="00974EAE" w:rsidP="007A3E3A">
      <w:pPr>
        <w:numPr>
          <w:ilvl w:val="1"/>
          <w:numId w:val="5"/>
        </w:numPr>
        <w:spacing w:after="0" w:line="259" w:lineRule="auto"/>
        <w:ind w:left="425" w:right="-1" w:hanging="425"/>
        <w:jc w:val="both"/>
        <w:rPr>
          <w:rFonts w:ascii="Calibri" w:eastAsia="Times New Roman" w:hAnsi="Calibri" w:cs="Calibri"/>
          <w:sz w:val="22"/>
          <w:szCs w:val="22"/>
        </w:rPr>
      </w:pPr>
      <w:r w:rsidRPr="003D589D">
        <w:rPr>
          <w:rFonts w:ascii="Calibri" w:eastAsia="Times New Roman" w:hAnsi="Calibri" w:cs="Calibri"/>
          <w:sz w:val="22"/>
          <w:szCs w:val="22"/>
        </w:rPr>
        <w:t>Ja kāds no Līguma punktiem un punktiem neparedzētu apstākļu dēļ tiek atzīts par spēkā neesošu vai normatīvajiem aktiem neatbilstošu, tas neietekmē citu Līgumā pielīgto saistību izpildi, kuras netiek skartas sakarā ar šīm izmaiņām.</w:t>
      </w:r>
    </w:p>
    <w:p w14:paraId="6C9E111D" w14:textId="77777777" w:rsidR="00974EAE" w:rsidRPr="003D589D" w:rsidRDefault="00974EAE"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lastRenderedPageBreak/>
        <w:t xml:space="preserve">Visi no šī Līguma izrietošie paziņojumi, lūgumi, pieprasījumi un cita informācija ir noformējama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latviešu valodā. Atbildes uz otras Puses iesniegumu, paziņojumu vai pieprasījumu jāsniedz 10 (desmit) darba dienu laikā pēc konkrēta dokumenta saņemšanas, izņemot, ja Līgumā noteikts cits termiņš vai kāda Puse ir noteikusi citādi. </w:t>
      </w:r>
    </w:p>
    <w:p w14:paraId="07036812" w14:textId="77777777" w:rsidR="00974EAE" w:rsidRPr="003D589D" w:rsidRDefault="00974EAE"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1E58F86" w14:textId="61B72302" w:rsidR="00DD5D82" w:rsidRDefault="00F41CEA"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F41CEA">
        <w:rPr>
          <w:rFonts w:ascii="Calibri" w:eastAsia="Times New Roman" w:hAnsi="Calibri" w:cs="Calibri"/>
          <w:sz w:val="22"/>
          <w:szCs w:val="22"/>
        </w:rPr>
        <w:t>Ja starp Līgumu un tā pielikumiem vai citiem ar Darbu izpildi saistītajiem dokumentiem rodas pretrunas, Pasūtītājam ir tiesības noteikt prioritāro dokumentu/prasību</w:t>
      </w:r>
      <w:r>
        <w:rPr>
          <w:rFonts w:ascii="Calibri" w:eastAsia="Times New Roman" w:hAnsi="Calibri" w:cs="Calibri"/>
          <w:sz w:val="22"/>
          <w:szCs w:val="22"/>
        </w:rPr>
        <w:t>.</w:t>
      </w:r>
    </w:p>
    <w:p w14:paraId="28BC289F" w14:textId="146215A8" w:rsidR="00974EAE" w:rsidRPr="003D589D" w:rsidRDefault="00974EAE" w:rsidP="007A3E3A">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4BFA46EA" w14:textId="66E0C677" w:rsidR="00564CAE" w:rsidRDefault="00485052" w:rsidP="00F32E46">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485052">
        <w:rPr>
          <w:rFonts w:ascii="Calibri" w:eastAsia="Times New Roman" w:hAnsi="Calibri" w:cs="Calibri"/>
          <w:sz w:val="22"/>
          <w:szCs w:val="22"/>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56F2A6F" w14:textId="61B731B1" w:rsidR="00974EAE" w:rsidRPr="003D589D" w:rsidRDefault="00974EAE" w:rsidP="00F32E46">
      <w:pPr>
        <w:pStyle w:val="Sarakstarindkopa"/>
        <w:widowControl w:val="0"/>
        <w:numPr>
          <w:ilvl w:val="1"/>
          <w:numId w:val="5"/>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Strīdus un domstarpības, kas Pusēm var rasties Līguma izpildes gaitā par Līgumu un tā izpildi, Puses risina pārrunu ceļā, noformējot to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un parakstot Pusēm vai to pilnvarotiem pārstāvjiem. Ja strīdus un domstarpības nav iespējams atrisināt pārrunu ceļā, tad tie nododami izšķiršanai tiesā, Latvijas Republikas normatīvajos aktos noteiktajā kārtībā</w:t>
      </w:r>
    </w:p>
    <w:p w14:paraId="24BBD9E4" w14:textId="77777777" w:rsidR="00974EAE" w:rsidRPr="003D589D" w:rsidRDefault="00974EAE" w:rsidP="007A3E3A">
      <w:pPr>
        <w:pStyle w:val="Sarakstarindkopa"/>
        <w:widowControl w:val="0"/>
        <w:numPr>
          <w:ilvl w:val="1"/>
          <w:numId w:val="5"/>
        </w:numPr>
        <w:spacing w:after="0" w:line="240" w:lineRule="auto"/>
        <w:ind w:left="425" w:hanging="425"/>
        <w:rPr>
          <w:rFonts w:ascii="Calibri" w:eastAsia="Times New Roman" w:hAnsi="Calibri" w:cs="Calibri"/>
          <w:sz w:val="22"/>
          <w:szCs w:val="22"/>
        </w:rPr>
      </w:pPr>
      <w:r w:rsidRPr="003D589D">
        <w:rPr>
          <w:rFonts w:ascii="Calibri" w:eastAsia="Times New Roman" w:hAnsi="Calibri" w:cs="Calibri"/>
          <w:sz w:val="22"/>
          <w:szCs w:val="22"/>
        </w:rPr>
        <w:t xml:space="preserve">Kontaktpersona par Līguma izpildes jautājumiem no Pasūtītāja puses ir ________, tālrunis _____, e-pasts: _____________. </w:t>
      </w:r>
    </w:p>
    <w:p w14:paraId="55A2B314" w14:textId="77777777" w:rsidR="00974EAE" w:rsidRPr="003D589D" w:rsidRDefault="00974EAE" w:rsidP="007A3E3A">
      <w:pPr>
        <w:numPr>
          <w:ilvl w:val="1"/>
          <w:numId w:val="5"/>
        </w:numPr>
        <w:spacing w:after="0" w:line="259" w:lineRule="auto"/>
        <w:ind w:left="425" w:right="-1" w:hanging="425"/>
        <w:jc w:val="both"/>
        <w:rPr>
          <w:rFonts w:ascii="Calibri" w:eastAsia="Times New Roman" w:hAnsi="Calibri" w:cs="Calibri"/>
          <w:sz w:val="22"/>
          <w:szCs w:val="22"/>
        </w:rPr>
      </w:pPr>
      <w:bookmarkStart w:id="0" w:name="m_8885860738026164357__Hlk52299119"/>
      <w:r w:rsidRPr="003D589D">
        <w:rPr>
          <w:rFonts w:ascii="Calibri" w:eastAsia="Times New Roman" w:hAnsi="Calibri" w:cs="Calibri"/>
          <w:sz w:val="22"/>
          <w:szCs w:val="22"/>
        </w:rPr>
        <w:t xml:space="preserve">Kontaktpersona par Līguma izpildes jautājumiem no Izpildītāja puses ir _____, tālrunis _____, e-pasts: _____________. </w:t>
      </w:r>
    </w:p>
    <w:bookmarkEnd w:id="0"/>
    <w:p w14:paraId="5DBCE965" w14:textId="77777777" w:rsidR="00974EAE" w:rsidRPr="003D589D" w:rsidRDefault="00974EAE" w:rsidP="007A3E3A">
      <w:pPr>
        <w:numPr>
          <w:ilvl w:val="1"/>
          <w:numId w:val="5"/>
        </w:numPr>
        <w:spacing w:after="0" w:line="259" w:lineRule="auto"/>
        <w:ind w:left="425" w:right="-1" w:hanging="425"/>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Šis Līgums sagatavots un parakstīts divos identiskos eksemplāros latviešu valodā uz …(……) lapas pusēm, katrai Pusei pa vienam eksemplāram ar vienādu juridisku spēku. Viens Līguma eksemplārs nodots Pasūtītājam, bet otrs –Izpildītājam. Abiem Līguma eksemplāriem ir vienāds juridisks spēks.</w:t>
      </w:r>
    </w:p>
    <w:p w14:paraId="3352AD72" w14:textId="77777777" w:rsidR="00974EAE" w:rsidRPr="003D589D" w:rsidRDefault="00974EAE" w:rsidP="00974EAE">
      <w:pPr>
        <w:spacing w:line="259" w:lineRule="auto"/>
        <w:ind w:right="-1"/>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 xml:space="preserve">VAI  </w:t>
      </w:r>
    </w:p>
    <w:p w14:paraId="05D4BB85" w14:textId="77777777" w:rsidR="00974EAE" w:rsidRPr="003D589D" w:rsidRDefault="00974EAE" w:rsidP="00974EAE">
      <w:pPr>
        <w:spacing w:line="259" w:lineRule="auto"/>
        <w:ind w:right="-1"/>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 xml:space="preserve">Līgums sagatavots un parakstīts latviešu valodā. Līgums elektroniska dokumenta veidā tiek parakstīts ar drošu elektronisko parakstu un laika zīmogu. Līguma parakstīšanas datums ir pēdējā parakstītāja laika zīmoga datums un laiks. </w:t>
      </w:r>
    </w:p>
    <w:p w14:paraId="4D2A8D45" w14:textId="77777777" w:rsidR="00974EAE" w:rsidRPr="003D589D" w:rsidRDefault="00974EAE" w:rsidP="00974EAE">
      <w:pPr>
        <w:spacing w:line="259" w:lineRule="auto"/>
        <w:ind w:right="-1"/>
        <w:jc w:val="both"/>
        <w:rPr>
          <w:rFonts w:ascii="Calibri" w:eastAsia="Times New Roman" w:hAnsi="Calibri" w:cs="Calibri"/>
          <w:i/>
          <w:iCs/>
          <w:sz w:val="22"/>
          <w:szCs w:val="22"/>
          <w:shd w:val="clear" w:color="auto" w:fill="FFFFFF"/>
        </w:rPr>
      </w:pPr>
      <w:r w:rsidRPr="003D589D">
        <w:rPr>
          <w:rFonts w:ascii="Calibri" w:eastAsia="Times New Roman" w:hAnsi="Calibri" w:cs="Calibri"/>
          <w:i/>
          <w:iCs/>
          <w:sz w:val="22"/>
          <w:szCs w:val="22"/>
          <w:shd w:val="clear" w:color="auto" w:fill="FFFFFF"/>
        </w:rPr>
        <w:t xml:space="preserve"> [pirms līguma slēgšanas tiek norādīts atbilstošais Līguma punkta formulējums atkarībā no līguma parakstīšanas veida (papīra vai elektroniskā formātā)]. </w:t>
      </w:r>
    </w:p>
    <w:p w14:paraId="747A737E" w14:textId="77777777" w:rsidR="00974EAE" w:rsidRPr="003D589D" w:rsidRDefault="00974EAE" w:rsidP="00E85036">
      <w:pPr>
        <w:numPr>
          <w:ilvl w:val="1"/>
          <w:numId w:val="5"/>
        </w:numPr>
        <w:spacing w:after="0" w:line="259" w:lineRule="auto"/>
        <w:ind w:left="0" w:right="-1" w:firstLine="0"/>
        <w:jc w:val="both"/>
        <w:rPr>
          <w:rFonts w:ascii="Calibri" w:eastAsia="Times New Roman" w:hAnsi="Calibri" w:cs="Calibri"/>
          <w:sz w:val="22"/>
          <w:szCs w:val="22"/>
        </w:rPr>
      </w:pPr>
      <w:r w:rsidRPr="003D589D">
        <w:rPr>
          <w:rFonts w:ascii="Calibri" w:eastAsia="Times New Roman" w:hAnsi="Calibri" w:cs="Calibri"/>
          <w:sz w:val="22"/>
          <w:szCs w:val="22"/>
        </w:rPr>
        <w:t xml:space="preserve">Līguma pielikumi: </w:t>
      </w:r>
    </w:p>
    <w:p w14:paraId="18ADAA67" w14:textId="30F75EA7" w:rsidR="00974EAE" w:rsidRPr="003D589D" w:rsidRDefault="00974EAE" w:rsidP="007A3E3A">
      <w:pPr>
        <w:spacing w:after="0"/>
        <w:ind w:firstLine="567"/>
        <w:jc w:val="both"/>
        <w:rPr>
          <w:rFonts w:ascii="Calibri" w:eastAsia="Times New Roman" w:hAnsi="Calibri" w:cs="Calibri"/>
          <w:sz w:val="22"/>
          <w:szCs w:val="22"/>
        </w:rPr>
      </w:pPr>
      <w:r w:rsidRPr="003D589D">
        <w:rPr>
          <w:rFonts w:ascii="Calibri" w:eastAsia="Times New Roman" w:hAnsi="Calibri" w:cs="Calibri"/>
          <w:sz w:val="22"/>
          <w:szCs w:val="22"/>
        </w:rPr>
        <w:t>Pielikums Nr.1 “Tehniskā specifikācija</w:t>
      </w:r>
      <w:r w:rsidR="00D65A1D" w:rsidRPr="003D589D">
        <w:rPr>
          <w:rFonts w:ascii="Calibri" w:eastAsia="Times New Roman" w:hAnsi="Calibri" w:cs="Calibri"/>
          <w:sz w:val="22"/>
          <w:szCs w:val="22"/>
        </w:rPr>
        <w:t xml:space="preserve"> – tehniska</w:t>
      </w:r>
      <w:r w:rsidR="001A7608" w:rsidRPr="003D589D">
        <w:rPr>
          <w:rFonts w:ascii="Calibri" w:eastAsia="Times New Roman" w:hAnsi="Calibri" w:cs="Calibri"/>
          <w:sz w:val="22"/>
          <w:szCs w:val="22"/>
        </w:rPr>
        <w:t>is piedāvājums</w:t>
      </w:r>
      <w:r w:rsidRPr="003D589D">
        <w:rPr>
          <w:rFonts w:ascii="Calibri" w:eastAsia="Times New Roman" w:hAnsi="Calibri" w:cs="Calibri"/>
          <w:sz w:val="22"/>
          <w:szCs w:val="22"/>
        </w:rPr>
        <w:t>” uz _ (&lt;lapu skaits vārdiem&gt;) lapām.</w:t>
      </w:r>
    </w:p>
    <w:p w14:paraId="596EEE2F" w14:textId="77777777" w:rsidR="00974EAE" w:rsidRPr="003D589D" w:rsidRDefault="00974EAE" w:rsidP="007A3E3A">
      <w:pPr>
        <w:spacing w:after="0"/>
        <w:ind w:firstLine="567"/>
        <w:jc w:val="both"/>
        <w:rPr>
          <w:rFonts w:ascii="Calibri" w:eastAsia="Times New Roman" w:hAnsi="Calibri" w:cs="Calibri"/>
          <w:sz w:val="22"/>
          <w:szCs w:val="22"/>
        </w:rPr>
      </w:pPr>
      <w:r w:rsidRPr="003D589D">
        <w:rPr>
          <w:rFonts w:ascii="Calibri" w:eastAsia="Times New Roman" w:hAnsi="Calibri" w:cs="Calibri"/>
          <w:sz w:val="22"/>
          <w:szCs w:val="22"/>
        </w:rPr>
        <w:t>Pielikums Nr.2 “Finanšu piedāvājums uz __ (&lt;lapu skaits vārdiem&gt;) lapām.</w:t>
      </w:r>
    </w:p>
    <w:p w14:paraId="0FB466D5" w14:textId="77777777" w:rsidR="00974EAE" w:rsidRPr="003D589D" w:rsidRDefault="00974EAE" w:rsidP="00E85036">
      <w:pPr>
        <w:pStyle w:val="Sarakstarindkopa"/>
        <w:numPr>
          <w:ilvl w:val="0"/>
          <w:numId w:val="5"/>
        </w:numPr>
        <w:spacing w:after="240" w:line="240" w:lineRule="auto"/>
        <w:jc w:val="center"/>
        <w:rPr>
          <w:rFonts w:ascii="Calibri" w:eastAsia="Wingdings" w:hAnsi="Calibri" w:cs="Calibri"/>
          <w:b/>
          <w:sz w:val="22"/>
          <w:szCs w:val="22"/>
        </w:rPr>
      </w:pPr>
      <w:r w:rsidRPr="003D589D">
        <w:rPr>
          <w:rFonts w:ascii="Calibri" w:eastAsia="Wingdings" w:hAnsi="Calibri" w:cs="Calibri"/>
          <w:b/>
          <w:sz w:val="22"/>
          <w:szCs w:val="22"/>
        </w:rPr>
        <w:t>PUŠU REKVIZĪTI UN PARAKSTI:</w:t>
      </w:r>
    </w:p>
    <w:p w14:paraId="193C13BC" w14:textId="441037A5" w:rsidR="0022484C" w:rsidRPr="003D589D" w:rsidRDefault="0022484C" w:rsidP="00F32E46">
      <w:pPr>
        <w:pStyle w:val="Sarakstarindkopa"/>
        <w:ind w:left="0"/>
        <w:jc w:val="both"/>
        <w:rPr>
          <w:rFonts w:ascii="Calibri" w:hAnsi="Calibri" w:cs="Calibri"/>
          <w:b/>
          <w:bCs/>
          <w:sz w:val="22"/>
          <w:szCs w:val="22"/>
        </w:rPr>
      </w:pPr>
    </w:p>
    <w:sectPr w:rsidR="0022484C" w:rsidRPr="003D589D" w:rsidSect="004A7917">
      <w:pgSz w:w="11906" w:h="16838"/>
      <w:pgMar w:top="568"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360"/>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7B1455F"/>
    <w:multiLevelType w:val="multilevel"/>
    <w:tmpl w:val="82822F5C"/>
    <w:lvl w:ilvl="0">
      <w:start w:val="4"/>
      <w:numFmt w:val="decimal"/>
      <w:suff w:val="space"/>
      <w:lvlText w:val="%1."/>
      <w:lvlJc w:val="left"/>
      <w:pPr>
        <w:ind w:left="540" w:hanging="540"/>
      </w:pPr>
      <w:rPr>
        <w:rFonts w:hint="default"/>
      </w:rPr>
    </w:lvl>
    <w:lvl w:ilvl="1">
      <w:start w:val="1"/>
      <w:numFmt w:val="decimal"/>
      <w:suff w:val="space"/>
      <w:lvlText w:val="%1.%2."/>
      <w:lvlJc w:val="left"/>
      <w:pPr>
        <w:ind w:left="2525" w:hanging="540"/>
      </w:pPr>
      <w:rPr>
        <w:rFonts w:ascii="Calibri" w:hAnsi="Calibri" w:cs="Calibri" w:hint="default"/>
        <w:b w:val="0"/>
        <w:bCs/>
        <w:color w:val="auto"/>
      </w:rPr>
    </w:lvl>
    <w:lvl w:ilvl="2">
      <w:start w:val="1"/>
      <w:numFmt w:val="decimal"/>
      <w:suff w:val="space"/>
      <w:lvlText w:val="%1.%2.%3."/>
      <w:lvlJc w:val="left"/>
      <w:pPr>
        <w:ind w:left="1004" w:hanging="720"/>
      </w:pPr>
      <w:rPr>
        <w:rFonts w:ascii="Calibri" w:hAnsi="Calibri" w:cs="Calibri" w:hint="default"/>
        <w:b w:val="0"/>
        <w:bCs w:val="0"/>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 w15:restartNumberingAfterBreak="0">
    <w:nsid w:val="17705863"/>
    <w:multiLevelType w:val="multilevel"/>
    <w:tmpl w:val="7F8240BA"/>
    <w:lvl w:ilvl="0">
      <w:start w:val="1"/>
      <w:numFmt w:val="decimal"/>
      <w:suff w:val="space"/>
      <w:lvlText w:val="%1."/>
      <w:lvlJc w:val="left"/>
      <w:pPr>
        <w:ind w:left="360" w:hanging="360"/>
      </w:pPr>
      <w:rPr>
        <w:rFonts w:hint="default"/>
        <w:b/>
        <w:bCs/>
        <w:sz w:val="22"/>
        <w:szCs w:val="22"/>
      </w:rPr>
    </w:lvl>
    <w:lvl w:ilvl="1">
      <w:start w:val="1"/>
      <w:numFmt w:val="decimal"/>
      <w:suff w:val="space"/>
      <w:lvlText w:val="%1.%2."/>
      <w:lvlJc w:val="left"/>
      <w:pPr>
        <w:ind w:left="567" w:hanging="567"/>
      </w:pPr>
      <w:rPr>
        <w:rFonts w:ascii="Calibri" w:hAnsi="Calibri" w:cs="Calibri" w:hint="default"/>
        <w:strike w:val="0"/>
      </w:rPr>
    </w:lvl>
    <w:lvl w:ilvl="2">
      <w:start w:val="1"/>
      <w:numFmt w:val="decimal"/>
      <w:suff w:val="space"/>
      <w:lvlText w:val="%1.%2.%3."/>
      <w:lvlJc w:val="left"/>
      <w:pPr>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E903EBA"/>
    <w:multiLevelType w:val="multilevel"/>
    <w:tmpl w:val="6820020A"/>
    <w:lvl w:ilvl="0">
      <w:start w:val="2"/>
      <w:numFmt w:val="decimal"/>
      <w:lvlText w:val="%1."/>
      <w:lvlJc w:val="left"/>
      <w:pPr>
        <w:ind w:left="360" w:hanging="360"/>
      </w:pPr>
      <w:rPr>
        <w:rFonts w:eastAsia="Calibri" w:hint="default"/>
      </w:rPr>
    </w:lvl>
    <w:lvl w:ilvl="1">
      <w:start w:val="6"/>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3AF50EF0"/>
    <w:multiLevelType w:val="hybridMultilevel"/>
    <w:tmpl w:val="B09859BC"/>
    <w:lvl w:ilvl="0" w:tplc="FFFFFFFF">
      <w:start w:val="3"/>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9B07FFD"/>
    <w:multiLevelType w:val="multilevel"/>
    <w:tmpl w:val="B2169DF6"/>
    <w:lvl w:ilvl="0">
      <w:start w:val="1"/>
      <w:numFmt w:val="decimal"/>
      <w:suff w:val="space"/>
      <w:lvlText w:val="%1."/>
      <w:lvlJc w:val="left"/>
      <w:pPr>
        <w:ind w:left="3763" w:hanging="360"/>
      </w:pPr>
      <w:rPr>
        <w:rFonts w:hint="default"/>
        <w:b/>
        <w:bCs/>
      </w:rPr>
    </w:lvl>
    <w:lvl w:ilvl="1">
      <w:start w:val="1"/>
      <w:numFmt w:val="decimal"/>
      <w:suff w:val="space"/>
      <w:lvlText w:val="%1.%2."/>
      <w:lvlJc w:val="left"/>
      <w:pPr>
        <w:ind w:left="1364" w:hanging="720"/>
      </w:pPr>
      <w:rPr>
        <w:rFonts w:hint="default"/>
        <w:b w:val="0"/>
        <w:strike w:val="0"/>
        <w:color w:val="auto"/>
      </w:rPr>
    </w:lvl>
    <w:lvl w:ilvl="2">
      <w:start w:val="1"/>
      <w:numFmt w:val="decimal"/>
      <w:suff w:val="space"/>
      <w:lvlText w:val="%1.%2.%3."/>
      <w:lvlJc w:val="left"/>
      <w:pPr>
        <w:ind w:left="1724" w:hanging="720"/>
      </w:pPr>
      <w:rPr>
        <w:rFonts w:hint="default"/>
        <w:color w:val="auto"/>
        <w:sz w:val="22"/>
        <w:szCs w:val="22"/>
      </w:rPr>
    </w:lvl>
    <w:lvl w:ilvl="3">
      <w:start w:val="1"/>
      <w:numFmt w:val="decimal"/>
      <w:lvlText w:val="%1.%2.%3.%4."/>
      <w:lvlJc w:val="left"/>
      <w:pPr>
        <w:ind w:left="2444"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24" w:hanging="1440"/>
      </w:pPr>
      <w:rPr>
        <w:rFonts w:hint="default"/>
      </w:rPr>
    </w:lvl>
    <w:lvl w:ilvl="6">
      <w:start w:val="1"/>
      <w:numFmt w:val="decimal"/>
      <w:lvlText w:val="%1.%2.%3.%4.%5.%6.%7."/>
      <w:lvlJc w:val="left"/>
      <w:pPr>
        <w:ind w:left="3884" w:hanging="1440"/>
      </w:pPr>
      <w:rPr>
        <w:rFonts w:hint="default"/>
      </w:rPr>
    </w:lvl>
    <w:lvl w:ilvl="7">
      <w:start w:val="1"/>
      <w:numFmt w:val="decimal"/>
      <w:lvlText w:val="%1.%2.%3.%4.%5.%6.%7.%8."/>
      <w:lvlJc w:val="left"/>
      <w:pPr>
        <w:ind w:left="4604" w:hanging="1800"/>
      </w:pPr>
      <w:rPr>
        <w:rFonts w:hint="default"/>
      </w:rPr>
    </w:lvl>
    <w:lvl w:ilvl="8">
      <w:start w:val="1"/>
      <w:numFmt w:val="decimal"/>
      <w:lvlText w:val="%1.%2.%3.%4.%5.%6.%7.%8.%9."/>
      <w:lvlJc w:val="left"/>
      <w:pPr>
        <w:ind w:left="4964" w:hanging="1800"/>
      </w:pPr>
      <w:rPr>
        <w:rFonts w:hint="default"/>
      </w:rPr>
    </w:lvl>
  </w:abstractNum>
  <w:abstractNum w:abstractNumId="6" w15:restartNumberingAfterBreak="0">
    <w:nsid w:val="6A767113"/>
    <w:multiLevelType w:val="multilevel"/>
    <w:tmpl w:val="A7B2F04C"/>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000000" w:themeColor="text1"/>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000000" w:themeColor="text1"/>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E4622ED"/>
    <w:multiLevelType w:val="multilevel"/>
    <w:tmpl w:val="E996BA8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sz w:val="24"/>
        <w:szCs w:val="24"/>
      </w:rPr>
    </w:lvl>
    <w:lvl w:ilvl="2">
      <w:start w:val="1"/>
      <w:numFmt w:val="decimal"/>
      <w:lvlText w:val="%1.%2.%3."/>
      <w:lvlJc w:val="left"/>
      <w:pPr>
        <w:ind w:left="2160" w:hanging="720"/>
      </w:pPr>
      <w:rPr>
        <w:rFonts w:hint="default"/>
        <w:color w:val="auto"/>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22605906">
    <w:abstractNumId w:val="2"/>
  </w:num>
  <w:num w:numId="2" w16cid:durableId="2116440934">
    <w:abstractNumId w:val="7"/>
  </w:num>
  <w:num w:numId="3" w16cid:durableId="76170810">
    <w:abstractNumId w:val="3"/>
  </w:num>
  <w:num w:numId="4" w16cid:durableId="104714027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062817">
    <w:abstractNumId w:val="1"/>
  </w:num>
  <w:num w:numId="6" w16cid:durableId="9546799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672168">
    <w:abstractNumId w:val="6"/>
  </w:num>
  <w:num w:numId="8" w16cid:durableId="603462114">
    <w:abstractNumId w:val="5"/>
  </w:num>
  <w:num w:numId="9" w16cid:durableId="54213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D"/>
    <w:rsid w:val="000052AE"/>
    <w:rsid w:val="00027F0B"/>
    <w:rsid w:val="0003795A"/>
    <w:rsid w:val="00042A74"/>
    <w:rsid w:val="00044517"/>
    <w:rsid w:val="000B1833"/>
    <w:rsid w:val="000E6201"/>
    <w:rsid w:val="000F487B"/>
    <w:rsid w:val="000F49C3"/>
    <w:rsid w:val="0010082E"/>
    <w:rsid w:val="001077DA"/>
    <w:rsid w:val="001174BD"/>
    <w:rsid w:val="0013537C"/>
    <w:rsid w:val="00140824"/>
    <w:rsid w:val="00167B59"/>
    <w:rsid w:val="00170966"/>
    <w:rsid w:val="0018021D"/>
    <w:rsid w:val="00180A74"/>
    <w:rsid w:val="001A0BD8"/>
    <w:rsid w:val="001A7608"/>
    <w:rsid w:val="001C65A2"/>
    <w:rsid w:val="001E6FD8"/>
    <w:rsid w:val="001F6899"/>
    <w:rsid w:val="00210A6D"/>
    <w:rsid w:val="0022484C"/>
    <w:rsid w:val="00235817"/>
    <w:rsid w:val="002833D9"/>
    <w:rsid w:val="002D5C00"/>
    <w:rsid w:val="002E32B4"/>
    <w:rsid w:val="002F37F3"/>
    <w:rsid w:val="002F4025"/>
    <w:rsid w:val="002F4C81"/>
    <w:rsid w:val="003B6240"/>
    <w:rsid w:val="003D589D"/>
    <w:rsid w:val="00423511"/>
    <w:rsid w:val="0043146D"/>
    <w:rsid w:val="00446472"/>
    <w:rsid w:val="00447CAC"/>
    <w:rsid w:val="0045048E"/>
    <w:rsid w:val="004514E7"/>
    <w:rsid w:val="004766D0"/>
    <w:rsid w:val="00485052"/>
    <w:rsid w:val="00491759"/>
    <w:rsid w:val="004A7917"/>
    <w:rsid w:val="004B547D"/>
    <w:rsid w:val="004C49DB"/>
    <w:rsid w:val="004F3C49"/>
    <w:rsid w:val="004F5DFA"/>
    <w:rsid w:val="004F73EC"/>
    <w:rsid w:val="0050406F"/>
    <w:rsid w:val="0052574D"/>
    <w:rsid w:val="00535670"/>
    <w:rsid w:val="0054566C"/>
    <w:rsid w:val="00547E5E"/>
    <w:rsid w:val="00555DC4"/>
    <w:rsid w:val="00564CAE"/>
    <w:rsid w:val="0057610D"/>
    <w:rsid w:val="0058214B"/>
    <w:rsid w:val="00582AB5"/>
    <w:rsid w:val="00591572"/>
    <w:rsid w:val="005F3C8D"/>
    <w:rsid w:val="00604E8D"/>
    <w:rsid w:val="0060548B"/>
    <w:rsid w:val="0061586A"/>
    <w:rsid w:val="006429F3"/>
    <w:rsid w:val="00654E2F"/>
    <w:rsid w:val="00655DCE"/>
    <w:rsid w:val="006611E5"/>
    <w:rsid w:val="006913D9"/>
    <w:rsid w:val="00694337"/>
    <w:rsid w:val="006B3E03"/>
    <w:rsid w:val="006B5E60"/>
    <w:rsid w:val="007009ED"/>
    <w:rsid w:val="00703A16"/>
    <w:rsid w:val="00745A08"/>
    <w:rsid w:val="00753252"/>
    <w:rsid w:val="007A3E3A"/>
    <w:rsid w:val="007A7A63"/>
    <w:rsid w:val="007B3D1E"/>
    <w:rsid w:val="007C1FF3"/>
    <w:rsid w:val="007C689C"/>
    <w:rsid w:val="007D59F5"/>
    <w:rsid w:val="007E31A9"/>
    <w:rsid w:val="007F29DF"/>
    <w:rsid w:val="00802264"/>
    <w:rsid w:val="00832A07"/>
    <w:rsid w:val="008476CD"/>
    <w:rsid w:val="00855BA5"/>
    <w:rsid w:val="00861D2C"/>
    <w:rsid w:val="00871722"/>
    <w:rsid w:val="008A6C23"/>
    <w:rsid w:val="008B0FDF"/>
    <w:rsid w:val="008C0B3B"/>
    <w:rsid w:val="008C28DA"/>
    <w:rsid w:val="008E7ED4"/>
    <w:rsid w:val="008F5030"/>
    <w:rsid w:val="00962A0E"/>
    <w:rsid w:val="00974EAE"/>
    <w:rsid w:val="00981F3C"/>
    <w:rsid w:val="009C7999"/>
    <w:rsid w:val="009E04DD"/>
    <w:rsid w:val="00A467D7"/>
    <w:rsid w:val="00A66A91"/>
    <w:rsid w:val="00A766BF"/>
    <w:rsid w:val="00A911A2"/>
    <w:rsid w:val="00A93A6B"/>
    <w:rsid w:val="00A94F9E"/>
    <w:rsid w:val="00A97B8E"/>
    <w:rsid w:val="00AE39B0"/>
    <w:rsid w:val="00B05C04"/>
    <w:rsid w:val="00B3745A"/>
    <w:rsid w:val="00B47683"/>
    <w:rsid w:val="00B71100"/>
    <w:rsid w:val="00B96F13"/>
    <w:rsid w:val="00BC3F87"/>
    <w:rsid w:val="00BE5E48"/>
    <w:rsid w:val="00C3258E"/>
    <w:rsid w:val="00C35087"/>
    <w:rsid w:val="00C54960"/>
    <w:rsid w:val="00C67898"/>
    <w:rsid w:val="00C701B4"/>
    <w:rsid w:val="00C8417E"/>
    <w:rsid w:val="00CA1083"/>
    <w:rsid w:val="00CB472C"/>
    <w:rsid w:val="00CC6193"/>
    <w:rsid w:val="00D43964"/>
    <w:rsid w:val="00D65A1D"/>
    <w:rsid w:val="00D844DD"/>
    <w:rsid w:val="00D84766"/>
    <w:rsid w:val="00DA4B83"/>
    <w:rsid w:val="00DB77DD"/>
    <w:rsid w:val="00DC1885"/>
    <w:rsid w:val="00DD5D82"/>
    <w:rsid w:val="00E03561"/>
    <w:rsid w:val="00E1297A"/>
    <w:rsid w:val="00E23C3B"/>
    <w:rsid w:val="00E40E10"/>
    <w:rsid w:val="00E46678"/>
    <w:rsid w:val="00E65CC0"/>
    <w:rsid w:val="00E6610B"/>
    <w:rsid w:val="00E67EBF"/>
    <w:rsid w:val="00E81905"/>
    <w:rsid w:val="00E85036"/>
    <w:rsid w:val="00EA583F"/>
    <w:rsid w:val="00EE3AE3"/>
    <w:rsid w:val="00EF4D64"/>
    <w:rsid w:val="00F10B3C"/>
    <w:rsid w:val="00F32E46"/>
    <w:rsid w:val="00F41CEA"/>
    <w:rsid w:val="00F63CA9"/>
    <w:rsid w:val="00FA222B"/>
    <w:rsid w:val="00FA3128"/>
    <w:rsid w:val="00FC7A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2464"/>
  <w15:chartTrackingRefBased/>
  <w15:docId w15:val="{C8E69425-AD9B-43A1-873A-1C539204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04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04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04E8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04E8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04E8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04E8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4E8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4E8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4E8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04E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04E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04E8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04E8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04E8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04E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4E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4E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4E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4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4E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4E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4E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4E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4E8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04E8D"/>
    <w:pPr>
      <w:ind w:left="720"/>
      <w:contextualSpacing/>
    </w:pPr>
  </w:style>
  <w:style w:type="character" w:styleId="Intensvsizclums">
    <w:name w:val="Intense Emphasis"/>
    <w:basedOn w:val="Noklusjumarindkopasfonts"/>
    <w:uiPriority w:val="21"/>
    <w:qFormat/>
    <w:rsid w:val="00604E8D"/>
    <w:rPr>
      <w:i/>
      <w:iCs/>
      <w:color w:val="0F4761" w:themeColor="accent1" w:themeShade="BF"/>
    </w:rPr>
  </w:style>
  <w:style w:type="paragraph" w:styleId="Intensvscitts">
    <w:name w:val="Intense Quote"/>
    <w:basedOn w:val="Parasts"/>
    <w:next w:val="Parasts"/>
    <w:link w:val="IntensvscittsRakstz"/>
    <w:uiPriority w:val="30"/>
    <w:qFormat/>
    <w:rsid w:val="00604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04E8D"/>
    <w:rPr>
      <w:i/>
      <w:iCs/>
      <w:color w:val="0F4761" w:themeColor="accent1" w:themeShade="BF"/>
    </w:rPr>
  </w:style>
  <w:style w:type="character" w:styleId="Intensvaatsauce">
    <w:name w:val="Intense Reference"/>
    <w:basedOn w:val="Noklusjumarindkopasfonts"/>
    <w:uiPriority w:val="32"/>
    <w:qFormat/>
    <w:rsid w:val="00604E8D"/>
    <w:rPr>
      <w:b/>
      <w:bCs/>
      <w:smallCaps/>
      <w:color w:val="0F4761" w:themeColor="accent1" w:themeShade="BF"/>
      <w:spacing w:val="5"/>
    </w:rPr>
  </w:style>
  <w:style w:type="paragraph" w:styleId="Pamatteksts2">
    <w:name w:val="Body Text 2"/>
    <w:basedOn w:val="Parasts"/>
    <w:link w:val="Pamatteksts2Rakstz"/>
    <w:unhideWhenUsed/>
    <w:rsid w:val="00235817"/>
    <w:pPr>
      <w:suppressAutoHyphens/>
      <w:spacing w:after="120" w:line="480" w:lineRule="auto"/>
    </w:pPr>
    <w:rPr>
      <w:rFonts w:ascii="Times New Roman" w:eastAsia="Times New Roman" w:hAnsi="Times New Roman" w:cs="Times New Roman"/>
      <w:kern w:val="0"/>
      <w:lang w:val="x-none" w:eastAsia="ar-SA"/>
      <w14:ligatures w14:val="none"/>
    </w:rPr>
  </w:style>
  <w:style w:type="character" w:customStyle="1" w:styleId="Pamatteksts2Rakstz">
    <w:name w:val="Pamatteksts 2 Rakstz."/>
    <w:basedOn w:val="Noklusjumarindkopasfonts"/>
    <w:link w:val="Pamatteksts2"/>
    <w:rsid w:val="00235817"/>
    <w:rPr>
      <w:rFonts w:ascii="Times New Roman" w:eastAsia="Times New Roman" w:hAnsi="Times New Roman" w:cs="Times New Roman"/>
      <w:kern w:val="0"/>
      <w:lang w:val="x-none" w:eastAsia="ar-SA"/>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rsid w:val="00547E5E"/>
  </w:style>
  <w:style w:type="paragraph" w:customStyle="1" w:styleId="1Lgumam">
    <w:name w:val="1. Līgumam"/>
    <w:basedOn w:val="Parasts"/>
    <w:link w:val="1LgumamChar"/>
    <w:qFormat/>
    <w:rsid w:val="0061586A"/>
    <w:pPr>
      <w:numPr>
        <w:numId w:val="6"/>
      </w:numPr>
      <w:tabs>
        <w:tab w:val="left" w:pos="426"/>
      </w:tabs>
      <w:spacing w:before="360" w:after="120" w:line="240" w:lineRule="auto"/>
      <w:jc w:val="center"/>
    </w:pPr>
    <w:rPr>
      <w:rFonts w:ascii="Times New Roman Bold" w:hAnsi="Times New Roman Bold" w:cs="Times New Roman Bold"/>
      <w:b/>
      <w:caps/>
      <w:kern w:val="0"/>
      <w:lang w:val="x-none" w:eastAsia="x-none"/>
      <w14:ligatures w14:val="none"/>
    </w:rPr>
  </w:style>
  <w:style w:type="character" w:customStyle="1" w:styleId="11LgumamChar">
    <w:name w:val="1.1. Līgumam Char"/>
    <w:link w:val="11Lgumam"/>
    <w:locked/>
    <w:rsid w:val="0061586A"/>
    <w:rPr>
      <w:lang w:eastAsia="x-none"/>
    </w:rPr>
  </w:style>
  <w:style w:type="paragraph" w:customStyle="1" w:styleId="11Lgumam">
    <w:name w:val="1.1. Līgumam"/>
    <w:basedOn w:val="Parasts"/>
    <w:link w:val="11LgumamChar"/>
    <w:qFormat/>
    <w:rsid w:val="0061586A"/>
    <w:pPr>
      <w:numPr>
        <w:ilvl w:val="1"/>
        <w:numId w:val="6"/>
      </w:numPr>
      <w:spacing w:after="0" w:line="240" w:lineRule="auto"/>
      <w:jc w:val="both"/>
    </w:pPr>
    <w:rPr>
      <w:lang w:eastAsia="x-none"/>
    </w:rPr>
  </w:style>
  <w:style w:type="paragraph" w:customStyle="1" w:styleId="111Lgumam">
    <w:name w:val="1.1.1. Līgumam"/>
    <w:basedOn w:val="11Lgumam"/>
    <w:link w:val="111LgumamChar"/>
    <w:qFormat/>
    <w:rsid w:val="0061586A"/>
    <w:pPr>
      <w:numPr>
        <w:ilvl w:val="2"/>
      </w:numPr>
      <w:tabs>
        <w:tab w:val="num" w:pos="0"/>
      </w:tabs>
      <w:ind w:left="1134" w:hanging="657"/>
    </w:pPr>
  </w:style>
  <w:style w:type="paragraph" w:customStyle="1" w:styleId="1111lgumam">
    <w:name w:val="1.1.1.1. līgumam"/>
    <w:basedOn w:val="111Lgumam"/>
    <w:qFormat/>
    <w:rsid w:val="0061586A"/>
    <w:pPr>
      <w:numPr>
        <w:ilvl w:val="3"/>
      </w:numPr>
      <w:tabs>
        <w:tab w:val="num" w:pos="0"/>
        <w:tab w:val="num" w:pos="360"/>
      </w:tabs>
      <w:ind w:left="1701" w:hanging="851"/>
    </w:pPr>
  </w:style>
  <w:style w:type="character" w:customStyle="1" w:styleId="111LgumamChar">
    <w:name w:val="1.1.1. Līgumam Char"/>
    <w:link w:val="111Lgumam"/>
    <w:rsid w:val="0061586A"/>
    <w:rPr>
      <w:lang w:eastAsia="x-none"/>
    </w:rPr>
  </w:style>
  <w:style w:type="character" w:customStyle="1" w:styleId="1LgumamChar">
    <w:name w:val="1. Līgumam Char"/>
    <w:link w:val="1Lgumam"/>
    <w:rsid w:val="0061586A"/>
    <w:rPr>
      <w:rFonts w:ascii="Times New Roman Bold" w:hAnsi="Times New Roman Bold" w:cs="Times New Roman Bold"/>
      <w:b/>
      <w:caps/>
      <w:kern w:val="0"/>
      <w:lang w:val="x-none" w:eastAsia="x-none"/>
      <w14:ligatures w14:val="none"/>
    </w:rPr>
  </w:style>
  <w:style w:type="character" w:styleId="Komentraatsauce">
    <w:name w:val="annotation reference"/>
    <w:basedOn w:val="Noklusjumarindkopasfonts"/>
    <w:uiPriority w:val="99"/>
    <w:semiHidden/>
    <w:unhideWhenUsed/>
    <w:rsid w:val="000F49C3"/>
    <w:rPr>
      <w:sz w:val="16"/>
      <w:szCs w:val="16"/>
    </w:rPr>
  </w:style>
  <w:style w:type="paragraph" w:styleId="Komentrateksts">
    <w:name w:val="annotation text"/>
    <w:basedOn w:val="Parasts"/>
    <w:link w:val="KomentratekstsRakstz"/>
    <w:uiPriority w:val="99"/>
    <w:unhideWhenUsed/>
    <w:rsid w:val="000F49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0F49C3"/>
    <w:rPr>
      <w:sz w:val="20"/>
      <w:szCs w:val="20"/>
    </w:rPr>
  </w:style>
  <w:style w:type="paragraph" w:styleId="Komentratma">
    <w:name w:val="annotation subject"/>
    <w:basedOn w:val="Komentrateksts"/>
    <w:next w:val="Komentrateksts"/>
    <w:link w:val="KomentratmaRakstz"/>
    <w:uiPriority w:val="99"/>
    <w:semiHidden/>
    <w:unhideWhenUsed/>
    <w:rsid w:val="000F49C3"/>
    <w:rPr>
      <w:b/>
      <w:bCs/>
    </w:rPr>
  </w:style>
  <w:style w:type="character" w:customStyle="1" w:styleId="KomentratmaRakstz">
    <w:name w:val="Komentāra tēma Rakstz."/>
    <w:basedOn w:val="KomentratekstsRakstz"/>
    <w:link w:val="Komentratma"/>
    <w:uiPriority w:val="99"/>
    <w:semiHidden/>
    <w:rsid w:val="000F49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kumi.lv/ta/id/2877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B9486-8130-4AEC-AD76-6BCF7D18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22461</Words>
  <Characters>12803</Characters>
  <Application>Microsoft Office Word</Application>
  <DocSecurity>0</DocSecurity>
  <Lines>106</Lines>
  <Paragraphs>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42</cp:revision>
  <cp:lastPrinted>2026-05-19T06:29:00Z</cp:lastPrinted>
  <dcterms:created xsi:type="dcterms:W3CDTF">2026-05-28T07:24:00Z</dcterms:created>
  <dcterms:modified xsi:type="dcterms:W3CDTF">2026-06-27T07:58:00Z</dcterms:modified>
</cp:coreProperties>
</file>