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055C" w14:textId="77777777" w:rsidR="007F3E2A" w:rsidRPr="00471ADC" w:rsidRDefault="007F3E2A" w:rsidP="007F3E2A">
      <w:pPr>
        <w:spacing w:after="120" w:line="276" w:lineRule="auto"/>
        <w:jc w:val="right"/>
        <w:rPr>
          <w:rFonts w:ascii="Times New Roman" w:hAnsi="Times New Roman"/>
        </w:rPr>
      </w:pPr>
      <w:r w:rsidRPr="00471ADC">
        <w:rPr>
          <w:rFonts w:ascii="Times New Roman" w:hAnsi="Times New Roman"/>
          <w:b w:val="0"/>
        </w:rPr>
        <w:t xml:space="preserve">             </w:t>
      </w:r>
      <w:bookmarkStart w:id="0" w:name="_Toc175037019"/>
      <w:bookmarkStart w:id="1" w:name="_Toc167360484"/>
      <w:bookmarkStart w:id="2" w:name="_Toc61422139"/>
      <w:r w:rsidRPr="00471ADC">
        <w:rPr>
          <w:rFonts w:ascii="Times New Roman" w:hAnsi="Times New Roman"/>
        </w:rPr>
        <w:t>APSTIPRINĀTS</w:t>
      </w:r>
    </w:p>
    <w:p w14:paraId="5DBA8E51" w14:textId="77777777" w:rsidR="00AA4A39" w:rsidRPr="002451CE" w:rsidRDefault="00AA4A39" w:rsidP="00AA4A39">
      <w:pPr>
        <w:spacing w:line="276" w:lineRule="auto"/>
        <w:jc w:val="right"/>
        <w:rPr>
          <w:rFonts w:ascii="Times New Roman" w:hAnsi="Times New Roman"/>
          <w:b w:val="0"/>
        </w:rPr>
      </w:pPr>
      <w:r w:rsidRPr="002451CE">
        <w:rPr>
          <w:rFonts w:ascii="Times New Roman" w:hAnsi="Times New Roman"/>
          <w:b w:val="0"/>
        </w:rPr>
        <w:t>Iepirkuma komisijas</w:t>
      </w:r>
    </w:p>
    <w:p w14:paraId="58F2A4CC" w14:textId="67D178F4" w:rsidR="00AA4A39" w:rsidRPr="002451CE" w:rsidRDefault="00AA4A39" w:rsidP="006A2657">
      <w:pPr>
        <w:jc w:val="right"/>
        <w:rPr>
          <w:rFonts w:ascii="Times New Roman" w:hAnsi="Times New Roman"/>
          <w:b w:val="0"/>
        </w:rPr>
      </w:pPr>
      <w:r w:rsidRPr="002451CE">
        <w:rPr>
          <w:rFonts w:ascii="Times New Roman" w:hAnsi="Times New Roman"/>
          <w:b w:val="0"/>
        </w:rPr>
        <w:t>202</w:t>
      </w:r>
      <w:r w:rsidR="006C2E79">
        <w:rPr>
          <w:rFonts w:ascii="Times New Roman" w:hAnsi="Times New Roman"/>
          <w:b w:val="0"/>
        </w:rPr>
        <w:t>6</w:t>
      </w:r>
      <w:r w:rsidRPr="002451CE">
        <w:rPr>
          <w:rFonts w:ascii="Times New Roman" w:hAnsi="Times New Roman"/>
          <w:b w:val="0"/>
        </w:rPr>
        <w:t>.</w:t>
      </w:r>
      <w:r w:rsidRPr="00AB3437">
        <w:rPr>
          <w:rFonts w:ascii="Times New Roman" w:hAnsi="Times New Roman"/>
          <w:b w:val="0"/>
        </w:rPr>
        <w:t xml:space="preserve">gada </w:t>
      </w:r>
      <w:r w:rsidR="006C2E79" w:rsidRPr="00AB3437">
        <w:rPr>
          <w:rFonts w:ascii="Times New Roman" w:hAnsi="Times New Roman"/>
          <w:b w:val="0"/>
        </w:rPr>
        <w:t>30.jūnija</w:t>
      </w:r>
      <w:r w:rsidRPr="00AB3437">
        <w:rPr>
          <w:rFonts w:ascii="Times New Roman" w:hAnsi="Times New Roman"/>
          <w:b w:val="0"/>
        </w:rPr>
        <w:t xml:space="preserve"> sēdē</w:t>
      </w:r>
    </w:p>
    <w:p w14:paraId="6FA90B1C" w14:textId="77777777" w:rsidR="00AA4A39" w:rsidRDefault="00AA4A39" w:rsidP="006A2657">
      <w:pPr>
        <w:jc w:val="right"/>
        <w:rPr>
          <w:rFonts w:ascii="Times New Roman" w:hAnsi="Times New Roman"/>
          <w:b w:val="0"/>
        </w:rPr>
      </w:pPr>
      <w:r w:rsidRPr="002451CE">
        <w:rPr>
          <w:rFonts w:ascii="Times New Roman" w:hAnsi="Times New Roman"/>
          <w:b w:val="0"/>
        </w:rPr>
        <w:t>(protokols Nr</w:t>
      </w:r>
      <w:r w:rsidRPr="00471ADC">
        <w:rPr>
          <w:rFonts w:ascii="Times New Roman" w:hAnsi="Times New Roman"/>
          <w:b w:val="0"/>
        </w:rPr>
        <w:t>.1)</w:t>
      </w:r>
    </w:p>
    <w:p w14:paraId="5A99232D" w14:textId="522F624B" w:rsidR="006A2657" w:rsidRPr="006A2657" w:rsidRDefault="006A2657" w:rsidP="006A2657">
      <w:pPr>
        <w:pStyle w:val="ListParagraph"/>
        <w:jc w:val="right"/>
        <w:rPr>
          <w:rFonts w:ascii="Times New Roman" w:hAnsi="Times New Roman"/>
          <w:b w:val="0"/>
          <w:color w:val="FF0000"/>
        </w:rPr>
      </w:pPr>
      <w:r w:rsidRPr="006A2657">
        <w:rPr>
          <w:rFonts w:ascii="Times New Roman" w:hAnsi="Times New Roman"/>
          <w:b w:val="0"/>
          <w:color w:val="FF0000"/>
        </w:rPr>
        <w:t xml:space="preserve">*Ar </w:t>
      </w:r>
      <w:r w:rsidR="00363C24">
        <w:rPr>
          <w:rFonts w:ascii="Times New Roman" w:hAnsi="Times New Roman"/>
          <w:b w:val="0"/>
          <w:color w:val="FF0000"/>
        </w:rPr>
        <w:t xml:space="preserve">iepirkumu </w:t>
      </w:r>
      <w:r w:rsidRPr="006A2657">
        <w:rPr>
          <w:rFonts w:ascii="Times New Roman" w:hAnsi="Times New Roman"/>
          <w:b w:val="0"/>
          <w:color w:val="FF0000"/>
        </w:rPr>
        <w:t xml:space="preserve">komisijas </w:t>
      </w:r>
      <w:r w:rsidR="00363C24" w:rsidRPr="006A2657">
        <w:rPr>
          <w:rFonts w:ascii="Times New Roman" w:hAnsi="Times New Roman"/>
          <w:b w:val="0"/>
          <w:color w:val="FF0000"/>
        </w:rPr>
        <w:t>10.07.2026.</w:t>
      </w:r>
      <w:r w:rsidR="00363C24">
        <w:rPr>
          <w:rFonts w:ascii="Times New Roman" w:hAnsi="Times New Roman"/>
          <w:b w:val="0"/>
          <w:color w:val="FF0000"/>
        </w:rPr>
        <w:t xml:space="preserve">sēdē </w:t>
      </w:r>
      <w:r w:rsidRPr="006A2657">
        <w:rPr>
          <w:rFonts w:ascii="Times New Roman" w:hAnsi="Times New Roman"/>
          <w:b w:val="0"/>
          <w:color w:val="FF0000"/>
        </w:rPr>
        <w:t>veiktajiem grozījumiem</w:t>
      </w:r>
    </w:p>
    <w:p w14:paraId="25BEF810" w14:textId="77777777" w:rsidR="007F3E2A" w:rsidRPr="00471ADC" w:rsidRDefault="007F3E2A" w:rsidP="007F3E2A">
      <w:pPr>
        <w:autoSpaceDE w:val="0"/>
        <w:autoSpaceDN w:val="0"/>
        <w:adjustRightInd w:val="0"/>
        <w:ind w:right="-109"/>
        <w:jc w:val="center"/>
        <w:rPr>
          <w:rFonts w:ascii="Times New Roman" w:hAnsi="Times New Roman"/>
        </w:rPr>
      </w:pPr>
    </w:p>
    <w:p w14:paraId="2A3F39C2" w14:textId="77777777" w:rsidR="007F3E2A" w:rsidRPr="00471ADC" w:rsidRDefault="007F3E2A" w:rsidP="007F3E2A">
      <w:pPr>
        <w:autoSpaceDE w:val="0"/>
        <w:autoSpaceDN w:val="0"/>
        <w:adjustRightInd w:val="0"/>
        <w:ind w:right="-109"/>
        <w:rPr>
          <w:rFonts w:ascii="Times New Roman" w:hAnsi="Times New Roman"/>
          <w:b w:val="0"/>
        </w:rPr>
      </w:pPr>
    </w:p>
    <w:p w14:paraId="35FF62CF" w14:textId="77777777" w:rsidR="007F3E2A" w:rsidRDefault="007F3E2A" w:rsidP="007F3E2A">
      <w:pPr>
        <w:autoSpaceDE w:val="0"/>
        <w:autoSpaceDN w:val="0"/>
        <w:adjustRightInd w:val="0"/>
        <w:ind w:right="-109"/>
        <w:rPr>
          <w:rFonts w:ascii="Times New Roman" w:hAnsi="Times New Roman"/>
          <w:b w:val="0"/>
          <w:sz w:val="26"/>
          <w:szCs w:val="26"/>
        </w:rPr>
      </w:pPr>
    </w:p>
    <w:p w14:paraId="5B8EFA3C" w14:textId="77777777" w:rsidR="002451CE" w:rsidRPr="00471ADC" w:rsidRDefault="002451CE" w:rsidP="007F3E2A">
      <w:pPr>
        <w:autoSpaceDE w:val="0"/>
        <w:autoSpaceDN w:val="0"/>
        <w:adjustRightInd w:val="0"/>
        <w:ind w:right="-109"/>
        <w:rPr>
          <w:rFonts w:ascii="Times New Roman" w:hAnsi="Times New Roman"/>
          <w:b w:val="0"/>
          <w:sz w:val="26"/>
          <w:szCs w:val="26"/>
        </w:rPr>
      </w:pPr>
    </w:p>
    <w:p w14:paraId="217E76F1" w14:textId="1CEBD04A" w:rsidR="007F3E2A" w:rsidRPr="00471ADC" w:rsidRDefault="007F3E2A" w:rsidP="00AA4A39">
      <w:pPr>
        <w:autoSpaceDE w:val="0"/>
        <w:autoSpaceDN w:val="0"/>
        <w:adjustRightInd w:val="0"/>
        <w:ind w:right="-109"/>
        <w:jc w:val="center"/>
        <w:rPr>
          <w:rFonts w:ascii="Times New Roman" w:hAnsi="Times New Roman"/>
          <w:sz w:val="26"/>
          <w:szCs w:val="26"/>
        </w:rPr>
      </w:pPr>
      <w:r w:rsidRPr="00471ADC">
        <w:rPr>
          <w:rFonts w:ascii="Times New Roman" w:hAnsi="Times New Roman"/>
          <w:sz w:val="26"/>
          <w:szCs w:val="26"/>
        </w:rPr>
        <w:t>Iepirkuma</w:t>
      </w:r>
    </w:p>
    <w:p w14:paraId="0BA5C9EE" w14:textId="77777777" w:rsidR="007F3E2A" w:rsidRPr="00471ADC" w:rsidRDefault="007F3E2A" w:rsidP="00AA4A39">
      <w:pPr>
        <w:autoSpaceDE w:val="0"/>
        <w:autoSpaceDN w:val="0"/>
        <w:adjustRightInd w:val="0"/>
        <w:ind w:right="-109"/>
        <w:jc w:val="center"/>
        <w:rPr>
          <w:rFonts w:ascii="Times New Roman" w:hAnsi="Times New Roman"/>
          <w:sz w:val="26"/>
          <w:szCs w:val="26"/>
        </w:rPr>
      </w:pPr>
    </w:p>
    <w:p w14:paraId="724062C9" w14:textId="365110F0" w:rsidR="007F3E2A" w:rsidRPr="00471ADC" w:rsidRDefault="007F3E2A" w:rsidP="00AA4A39">
      <w:pPr>
        <w:autoSpaceDE w:val="0"/>
        <w:autoSpaceDN w:val="0"/>
        <w:adjustRightInd w:val="0"/>
        <w:ind w:right="-109"/>
        <w:jc w:val="center"/>
        <w:rPr>
          <w:rFonts w:ascii="Times New Roman" w:hAnsi="Times New Roman"/>
          <w:sz w:val="26"/>
          <w:szCs w:val="26"/>
        </w:rPr>
      </w:pPr>
      <w:r w:rsidRPr="00471ADC">
        <w:rPr>
          <w:rFonts w:ascii="Times New Roman" w:hAnsi="Times New Roman"/>
          <w:sz w:val="26"/>
          <w:szCs w:val="26"/>
        </w:rPr>
        <w:t>“</w:t>
      </w:r>
      <w:hyperlink r:id="rId8" w:history="1">
        <w:r w:rsidR="00AA4A39" w:rsidRPr="00471ADC">
          <w:rPr>
            <w:rFonts w:ascii="Times New Roman" w:hAnsi="Times New Roman"/>
            <w:sz w:val="26"/>
            <w:szCs w:val="26"/>
          </w:rPr>
          <w:t>Darba</w:t>
        </w:r>
      </w:hyperlink>
      <w:r w:rsidR="00AA4A39" w:rsidRPr="00471ADC">
        <w:rPr>
          <w:rFonts w:ascii="Times New Roman" w:hAnsi="Times New Roman"/>
          <w:sz w:val="26"/>
          <w:szCs w:val="26"/>
        </w:rPr>
        <w:t xml:space="preserve"> apģērbu un apavu iegāde</w:t>
      </w:r>
      <w:r w:rsidRPr="00471ADC">
        <w:rPr>
          <w:rFonts w:ascii="Times New Roman" w:hAnsi="Times New Roman"/>
          <w:sz w:val="26"/>
          <w:szCs w:val="26"/>
        </w:rPr>
        <w:t>”</w:t>
      </w:r>
    </w:p>
    <w:p w14:paraId="2B1AA31F" w14:textId="77777777" w:rsidR="007F3E2A" w:rsidRPr="00471ADC" w:rsidRDefault="007F3E2A" w:rsidP="00AA4A39">
      <w:pPr>
        <w:jc w:val="center"/>
        <w:rPr>
          <w:rFonts w:ascii="Times New Roman" w:hAnsi="Times New Roman"/>
          <w:bCs/>
          <w:sz w:val="26"/>
          <w:szCs w:val="26"/>
        </w:rPr>
      </w:pPr>
    </w:p>
    <w:p w14:paraId="37F09788" w14:textId="77777777" w:rsidR="007F3E2A" w:rsidRPr="00471ADC" w:rsidRDefault="007F3E2A" w:rsidP="00AA4A39">
      <w:pPr>
        <w:jc w:val="center"/>
        <w:rPr>
          <w:rFonts w:ascii="Times New Roman" w:hAnsi="Times New Roman"/>
          <w:bCs/>
          <w:sz w:val="26"/>
          <w:szCs w:val="26"/>
        </w:rPr>
      </w:pPr>
      <w:r w:rsidRPr="00471ADC">
        <w:rPr>
          <w:rFonts w:ascii="Times New Roman" w:hAnsi="Times New Roman"/>
          <w:bCs/>
          <w:sz w:val="26"/>
          <w:szCs w:val="26"/>
        </w:rPr>
        <w:t>NOLIKUMS</w:t>
      </w:r>
    </w:p>
    <w:p w14:paraId="23F209E2" w14:textId="77777777" w:rsidR="007F3E2A" w:rsidRPr="00471ADC" w:rsidRDefault="007F3E2A" w:rsidP="00AA4A39">
      <w:pPr>
        <w:jc w:val="center"/>
        <w:rPr>
          <w:rFonts w:ascii="Times New Roman" w:hAnsi="Times New Roman"/>
          <w:bCs/>
          <w:sz w:val="26"/>
          <w:szCs w:val="26"/>
        </w:rPr>
      </w:pPr>
    </w:p>
    <w:p w14:paraId="1771F5E6" w14:textId="77777777" w:rsidR="007F3E2A" w:rsidRPr="00471ADC" w:rsidRDefault="007F3E2A" w:rsidP="00AA4A39">
      <w:pPr>
        <w:jc w:val="center"/>
        <w:rPr>
          <w:rFonts w:ascii="Times New Roman" w:hAnsi="Times New Roman"/>
          <w:bCs/>
          <w:sz w:val="26"/>
          <w:szCs w:val="26"/>
        </w:rPr>
      </w:pPr>
      <w:r w:rsidRPr="00471ADC">
        <w:rPr>
          <w:rFonts w:ascii="Times New Roman" w:hAnsi="Times New Roman"/>
          <w:bCs/>
          <w:sz w:val="26"/>
          <w:szCs w:val="26"/>
        </w:rPr>
        <w:t>(iepirkums tiek organizēts Publisko iepirkumu likuma 9.panta kārtībā)</w:t>
      </w:r>
    </w:p>
    <w:p w14:paraId="09F34762" w14:textId="77777777" w:rsidR="007F3E2A" w:rsidRPr="00471ADC" w:rsidRDefault="007F3E2A" w:rsidP="00AA4A39">
      <w:pPr>
        <w:jc w:val="center"/>
        <w:rPr>
          <w:rFonts w:ascii="Times New Roman" w:hAnsi="Times New Roman"/>
          <w:bCs/>
          <w:sz w:val="26"/>
          <w:szCs w:val="26"/>
        </w:rPr>
      </w:pPr>
    </w:p>
    <w:p w14:paraId="55063160" w14:textId="77777777" w:rsidR="007F3E2A" w:rsidRPr="00471ADC" w:rsidRDefault="007F3E2A" w:rsidP="00AA4A39">
      <w:pPr>
        <w:jc w:val="center"/>
        <w:rPr>
          <w:rFonts w:ascii="Times New Roman" w:hAnsi="Times New Roman"/>
          <w:bCs/>
          <w:sz w:val="26"/>
          <w:szCs w:val="26"/>
        </w:rPr>
      </w:pPr>
    </w:p>
    <w:p w14:paraId="69A1013F" w14:textId="77777777" w:rsidR="007F3E2A" w:rsidRPr="00471ADC" w:rsidRDefault="007F3E2A" w:rsidP="00AA4A39">
      <w:pPr>
        <w:jc w:val="center"/>
        <w:rPr>
          <w:rFonts w:ascii="Times New Roman" w:hAnsi="Times New Roman"/>
          <w:sz w:val="26"/>
          <w:szCs w:val="26"/>
        </w:rPr>
      </w:pPr>
    </w:p>
    <w:p w14:paraId="60B9B1C4" w14:textId="77777777" w:rsidR="007F3E2A" w:rsidRPr="00471ADC" w:rsidRDefault="007F3E2A" w:rsidP="00AA4A39">
      <w:pPr>
        <w:jc w:val="center"/>
        <w:rPr>
          <w:rFonts w:ascii="Times New Roman" w:hAnsi="Times New Roman"/>
          <w:sz w:val="26"/>
          <w:szCs w:val="26"/>
        </w:rPr>
      </w:pPr>
    </w:p>
    <w:p w14:paraId="4EE58AE9" w14:textId="2FD208A2" w:rsidR="007F3E2A" w:rsidRPr="00471ADC" w:rsidRDefault="007F3E2A" w:rsidP="00AA4A39">
      <w:pPr>
        <w:jc w:val="center"/>
        <w:rPr>
          <w:rFonts w:ascii="Times New Roman" w:hAnsi="Times New Roman"/>
          <w:bCs/>
          <w:sz w:val="26"/>
          <w:szCs w:val="26"/>
        </w:rPr>
      </w:pPr>
      <w:r w:rsidRPr="00471ADC">
        <w:rPr>
          <w:rFonts w:ascii="Times New Roman" w:hAnsi="Times New Roman"/>
          <w:bCs/>
          <w:sz w:val="26"/>
          <w:szCs w:val="26"/>
        </w:rPr>
        <w:t>Iepirkuma identifikācijas Nr. </w:t>
      </w:r>
      <w:r w:rsidR="00AA4A39" w:rsidRPr="00471ADC">
        <w:rPr>
          <w:rFonts w:ascii="Times New Roman" w:hAnsi="Times New Roman"/>
          <w:bCs/>
        </w:rPr>
        <w:t>PSIAGK 202</w:t>
      </w:r>
      <w:r w:rsidR="006C2E79">
        <w:rPr>
          <w:rFonts w:ascii="Times New Roman" w:hAnsi="Times New Roman"/>
          <w:bCs/>
        </w:rPr>
        <w:t>6</w:t>
      </w:r>
      <w:r w:rsidR="00AA4A39" w:rsidRPr="00471ADC">
        <w:rPr>
          <w:rFonts w:ascii="Times New Roman" w:hAnsi="Times New Roman"/>
          <w:bCs/>
        </w:rPr>
        <w:t>/</w:t>
      </w:r>
      <w:r w:rsidR="006C2E79">
        <w:rPr>
          <w:rFonts w:ascii="Times New Roman" w:hAnsi="Times New Roman"/>
          <w:bCs/>
        </w:rPr>
        <w:t>8</w:t>
      </w:r>
      <w:r w:rsidR="00FE1B50">
        <w:rPr>
          <w:rFonts w:ascii="Times New Roman" w:hAnsi="Times New Roman"/>
          <w:bCs/>
        </w:rPr>
        <w:t xml:space="preserve"> </w:t>
      </w:r>
    </w:p>
    <w:p w14:paraId="570EFD43" w14:textId="77777777" w:rsidR="007F3E2A" w:rsidRPr="00471ADC" w:rsidRDefault="007F3E2A" w:rsidP="00AA4A39">
      <w:pPr>
        <w:jc w:val="center"/>
        <w:rPr>
          <w:rFonts w:ascii="Times New Roman" w:hAnsi="Times New Roman"/>
          <w:sz w:val="26"/>
          <w:szCs w:val="26"/>
        </w:rPr>
      </w:pPr>
    </w:p>
    <w:p w14:paraId="7516CD67" w14:textId="77777777" w:rsidR="007F3E2A" w:rsidRPr="00471ADC" w:rsidRDefault="007F3E2A" w:rsidP="00AA4A39">
      <w:pPr>
        <w:autoSpaceDE w:val="0"/>
        <w:autoSpaceDN w:val="0"/>
        <w:adjustRightInd w:val="0"/>
        <w:ind w:right="-109"/>
        <w:jc w:val="center"/>
        <w:rPr>
          <w:rFonts w:ascii="Times New Roman" w:hAnsi="Times New Roman"/>
          <w:b w:val="0"/>
        </w:rPr>
      </w:pPr>
    </w:p>
    <w:p w14:paraId="06D2CF00" w14:textId="77777777" w:rsidR="007F3E2A" w:rsidRPr="00471ADC" w:rsidRDefault="007F3E2A" w:rsidP="00AA4A39">
      <w:pPr>
        <w:autoSpaceDE w:val="0"/>
        <w:autoSpaceDN w:val="0"/>
        <w:adjustRightInd w:val="0"/>
        <w:ind w:right="-109"/>
        <w:jc w:val="center"/>
        <w:rPr>
          <w:rFonts w:ascii="Times New Roman" w:hAnsi="Times New Roman"/>
          <w:b w:val="0"/>
        </w:rPr>
      </w:pPr>
    </w:p>
    <w:p w14:paraId="605BD9BC" w14:textId="77777777" w:rsidR="007F3E2A" w:rsidRPr="00471ADC" w:rsidRDefault="007F3E2A" w:rsidP="00AA4A39">
      <w:pPr>
        <w:autoSpaceDE w:val="0"/>
        <w:autoSpaceDN w:val="0"/>
        <w:adjustRightInd w:val="0"/>
        <w:ind w:right="-109"/>
        <w:jc w:val="center"/>
        <w:rPr>
          <w:rFonts w:ascii="Times New Roman" w:hAnsi="Times New Roman"/>
          <w:b w:val="0"/>
        </w:rPr>
      </w:pPr>
    </w:p>
    <w:p w14:paraId="3EBCFDFA" w14:textId="0A667EDA" w:rsidR="007F3E2A" w:rsidRPr="00471ADC" w:rsidRDefault="007F3E2A" w:rsidP="00AA4A39">
      <w:pPr>
        <w:pStyle w:val="Default"/>
        <w:jc w:val="center"/>
        <w:rPr>
          <w:color w:val="auto"/>
        </w:rPr>
      </w:pPr>
    </w:p>
    <w:p w14:paraId="7368433F" w14:textId="77777777" w:rsidR="007F3E2A" w:rsidRPr="00471ADC" w:rsidRDefault="007F3E2A" w:rsidP="00AA4A39">
      <w:pPr>
        <w:autoSpaceDE w:val="0"/>
        <w:autoSpaceDN w:val="0"/>
        <w:adjustRightInd w:val="0"/>
        <w:ind w:right="-109"/>
        <w:jc w:val="center"/>
        <w:rPr>
          <w:rFonts w:ascii="Times New Roman" w:hAnsi="Times New Roman"/>
          <w:b w:val="0"/>
        </w:rPr>
      </w:pPr>
    </w:p>
    <w:p w14:paraId="01E8C984" w14:textId="77777777" w:rsidR="007F3E2A" w:rsidRPr="00471ADC" w:rsidRDefault="007F3E2A" w:rsidP="00AA4A39">
      <w:pPr>
        <w:autoSpaceDE w:val="0"/>
        <w:autoSpaceDN w:val="0"/>
        <w:adjustRightInd w:val="0"/>
        <w:ind w:right="-109"/>
        <w:jc w:val="center"/>
        <w:rPr>
          <w:rFonts w:ascii="Times New Roman" w:hAnsi="Times New Roman"/>
          <w:b w:val="0"/>
        </w:rPr>
      </w:pPr>
    </w:p>
    <w:p w14:paraId="5A8789B8" w14:textId="77777777" w:rsidR="007F3E2A" w:rsidRPr="00471ADC" w:rsidRDefault="007F3E2A" w:rsidP="00AA4A39">
      <w:pPr>
        <w:autoSpaceDE w:val="0"/>
        <w:autoSpaceDN w:val="0"/>
        <w:adjustRightInd w:val="0"/>
        <w:ind w:right="-109"/>
        <w:jc w:val="center"/>
        <w:rPr>
          <w:rFonts w:ascii="Times New Roman" w:hAnsi="Times New Roman"/>
        </w:rPr>
      </w:pPr>
    </w:p>
    <w:p w14:paraId="1CBB3D9A" w14:textId="77777777" w:rsidR="007F3E2A" w:rsidRPr="00471ADC" w:rsidRDefault="007F3E2A" w:rsidP="00AA4A39">
      <w:pPr>
        <w:autoSpaceDE w:val="0"/>
        <w:autoSpaceDN w:val="0"/>
        <w:adjustRightInd w:val="0"/>
        <w:ind w:right="-109"/>
        <w:jc w:val="center"/>
        <w:rPr>
          <w:rFonts w:ascii="Times New Roman" w:hAnsi="Times New Roman"/>
        </w:rPr>
      </w:pPr>
    </w:p>
    <w:p w14:paraId="5636FAAF" w14:textId="77777777" w:rsidR="007F3E2A" w:rsidRPr="00471ADC" w:rsidRDefault="007F3E2A" w:rsidP="00AA4A39">
      <w:pPr>
        <w:autoSpaceDE w:val="0"/>
        <w:autoSpaceDN w:val="0"/>
        <w:adjustRightInd w:val="0"/>
        <w:ind w:right="-109"/>
        <w:jc w:val="center"/>
        <w:rPr>
          <w:rFonts w:ascii="Times New Roman" w:hAnsi="Times New Roman"/>
        </w:rPr>
      </w:pPr>
    </w:p>
    <w:p w14:paraId="163BFF31" w14:textId="77777777" w:rsidR="007F3E2A" w:rsidRPr="00471ADC" w:rsidRDefault="007F3E2A" w:rsidP="00AA4A39">
      <w:pPr>
        <w:autoSpaceDE w:val="0"/>
        <w:autoSpaceDN w:val="0"/>
        <w:adjustRightInd w:val="0"/>
        <w:ind w:right="-109"/>
        <w:jc w:val="center"/>
        <w:rPr>
          <w:rFonts w:ascii="Times New Roman" w:hAnsi="Times New Roman"/>
        </w:rPr>
      </w:pPr>
    </w:p>
    <w:p w14:paraId="16B9B8B2" w14:textId="77777777" w:rsidR="007F3E2A" w:rsidRPr="00471ADC" w:rsidRDefault="007F3E2A" w:rsidP="00AA4A39">
      <w:pPr>
        <w:autoSpaceDE w:val="0"/>
        <w:autoSpaceDN w:val="0"/>
        <w:adjustRightInd w:val="0"/>
        <w:ind w:right="-109"/>
        <w:jc w:val="center"/>
        <w:rPr>
          <w:rFonts w:ascii="Times New Roman" w:hAnsi="Times New Roman"/>
          <w:b w:val="0"/>
        </w:rPr>
      </w:pPr>
    </w:p>
    <w:p w14:paraId="6DEF397C" w14:textId="77777777" w:rsidR="007F3E2A" w:rsidRPr="00471ADC" w:rsidRDefault="007F3E2A" w:rsidP="00AA4A39">
      <w:pPr>
        <w:autoSpaceDE w:val="0"/>
        <w:autoSpaceDN w:val="0"/>
        <w:adjustRightInd w:val="0"/>
        <w:ind w:right="-109"/>
        <w:jc w:val="center"/>
        <w:rPr>
          <w:rFonts w:ascii="Times New Roman" w:hAnsi="Times New Roman"/>
          <w:b w:val="0"/>
        </w:rPr>
      </w:pPr>
    </w:p>
    <w:p w14:paraId="0D7D4C6D" w14:textId="77777777" w:rsidR="007F3E2A" w:rsidRPr="00471ADC" w:rsidRDefault="007F3E2A" w:rsidP="00AA4A39">
      <w:pPr>
        <w:autoSpaceDE w:val="0"/>
        <w:autoSpaceDN w:val="0"/>
        <w:adjustRightInd w:val="0"/>
        <w:ind w:right="-109"/>
        <w:jc w:val="center"/>
        <w:rPr>
          <w:rFonts w:ascii="Times New Roman" w:hAnsi="Times New Roman"/>
          <w:b w:val="0"/>
        </w:rPr>
      </w:pPr>
    </w:p>
    <w:p w14:paraId="1AE9A72D" w14:textId="77777777" w:rsidR="007F3E2A" w:rsidRPr="00471ADC" w:rsidRDefault="007F3E2A" w:rsidP="00AA4A39">
      <w:pPr>
        <w:pStyle w:val="Default"/>
        <w:jc w:val="center"/>
        <w:rPr>
          <w:color w:val="auto"/>
        </w:rPr>
      </w:pPr>
    </w:p>
    <w:p w14:paraId="10BF17F5" w14:textId="77777777" w:rsidR="007F3E2A" w:rsidRPr="00471ADC" w:rsidRDefault="007F3E2A" w:rsidP="00AA4A39">
      <w:pPr>
        <w:autoSpaceDE w:val="0"/>
        <w:autoSpaceDN w:val="0"/>
        <w:adjustRightInd w:val="0"/>
        <w:ind w:right="-109"/>
        <w:jc w:val="center"/>
        <w:rPr>
          <w:rFonts w:ascii="Times New Roman" w:hAnsi="Times New Roman"/>
          <w:b w:val="0"/>
        </w:rPr>
      </w:pPr>
    </w:p>
    <w:p w14:paraId="0E06C4BC" w14:textId="77777777" w:rsidR="007F3E2A" w:rsidRPr="00471ADC" w:rsidRDefault="007F3E2A" w:rsidP="00AA4A39">
      <w:pPr>
        <w:autoSpaceDE w:val="0"/>
        <w:autoSpaceDN w:val="0"/>
        <w:adjustRightInd w:val="0"/>
        <w:ind w:right="-109"/>
        <w:jc w:val="center"/>
        <w:rPr>
          <w:rFonts w:ascii="Times New Roman" w:hAnsi="Times New Roman"/>
          <w:b w:val="0"/>
        </w:rPr>
      </w:pPr>
    </w:p>
    <w:p w14:paraId="0B88A5AC" w14:textId="77804B75" w:rsidR="00AA4A39" w:rsidRPr="00471ADC" w:rsidRDefault="00AA4A39" w:rsidP="00AA4A39">
      <w:pPr>
        <w:autoSpaceDE w:val="0"/>
        <w:autoSpaceDN w:val="0"/>
        <w:adjustRightInd w:val="0"/>
        <w:ind w:right="-109"/>
        <w:jc w:val="center"/>
        <w:rPr>
          <w:rFonts w:ascii="Times New Roman" w:hAnsi="Times New Roman"/>
          <w:b w:val="0"/>
        </w:rPr>
        <w:sectPr w:rsidR="00AA4A39" w:rsidRPr="00471ADC" w:rsidSect="00AA4A39">
          <w:footerReference w:type="even" r:id="rId9"/>
          <w:footerReference w:type="default" r:id="rId10"/>
          <w:pgSz w:w="11906" w:h="16838"/>
          <w:pgMar w:top="1134" w:right="1134" w:bottom="567" w:left="1701" w:header="709" w:footer="567" w:gutter="0"/>
          <w:cols w:space="708"/>
          <w:docGrid w:linePitch="360"/>
        </w:sectPr>
      </w:pPr>
      <w:r w:rsidRPr="00471ADC">
        <w:rPr>
          <w:rFonts w:ascii="Times New Roman" w:hAnsi="Times New Roman"/>
          <w:b w:val="0"/>
        </w:rPr>
        <w:t>Garkalne 202</w:t>
      </w:r>
      <w:r w:rsidR="006C2E79">
        <w:rPr>
          <w:rFonts w:ascii="Times New Roman" w:hAnsi="Times New Roman"/>
          <w:b w:val="0"/>
        </w:rPr>
        <w:t>6</w:t>
      </w:r>
    </w:p>
    <w:p w14:paraId="47F6468B" w14:textId="77777777" w:rsidR="007F3E2A" w:rsidRPr="00471ADC" w:rsidRDefault="007F3E2A" w:rsidP="007F3E2A">
      <w:pPr>
        <w:pStyle w:val="Heading1"/>
        <w:keepNext w:val="0"/>
        <w:widowControl w:val="0"/>
        <w:numPr>
          <w:ilvl w:val="0"/>
          <w:numId w:val="2"/>
        </w:numPr>
        <w:ind w:left="0" w:right="-109" w:hanging="3"/>
        <w:rPr>
          <w:rFonts w:ascii="Times New Roman" w:hAnsi="Times New Roman"/>
          <w:b/>
          <w:sz w:val="24"/>
          <w:szCs w:val="24"/>
        </w:rPr>
      </w:pPr>
      <w:r w:rsidRPr="00471ADC">
        <w:rPr>
          <w:rFonts w:ascii="Times New Roman" w:hAnsi="Times New Roman"/>
          <w:b/>
          <w:sz w:val="24"/>
          <w:szCs w:val="24"/>
        </w:rPr>
        <w:lastRenderedPageBreak/>
        <w:t>Vispārīgā informācija</w:t>
      </w:r>
    </w:p>
    <w:p w14:paraId="126631A4" w14:textId="77777777" w:rsidR="003B5AD4" w:rsidRPr="00471ADC"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471ADC">
        <w:rPr>
          <w:rFonts w:ascii="Times New Roman" w:hAnsi="Times New Roman"/>
          <w:bCs/>
          <w:sz w:val="24"/>
          <w:szCs w:val="24"/>
        </w:rPr>
        <w:t xml:space="preserve"> </w:t>
      </w:r>
      <w:r w:rsidR="007F3E2A" w:rsidRPr="00471ADC">
        <w:rPr>
          <w:rFonts w:ascii="Times New Roman" w:hAnsi="Times New Roman"/>
          <w:bCs/>
          <w:sz w:val="24"/>
          <w:szCs w:val="24"/>
        </w:rPr>
        <w:t xml:space="preserve">Iepirkuma </w:t>
      </w:r>
      <w:r w:rsidRPr="00471ADC">
        <w:rPr>
          <w:rFonts w:ascii="Times New Roman" w:hAnsi="Times New Roman"/>
          <w:bCs/>
          <w:sz w:val="24"/>
          <w:szCs w:val="24"/>
        </w:rPr>
        <w:t>nosaukums un identifikācijas numurs</w:t>
      </w:r>
    </w:p>
    <w:p w14:paraId="7FE79B6C" w14:textId="2B04BBA2" w:rsidR="007F3E2A" w:rsidRPr="00471ADC" w:rsidRDefault="003B5AD4" w:rsidP="003B5AD4">
      <w:pPr>
        <w:pStyle w:val="Heading2"/>
        <w:keepNext w:val="0"/>
        <w:widowControl w:val="0"/>
        <w:numPr>
          <w:ilvl w:val="0"/>
          <w:numId w:val="0"/>
        </w:numPr>
        <w:tabs>
          <w:tab w:val="clear" w:pos="284"/>
        </w:tabs>
        <w:spacing w:after="0"/>
        <w:ind w:left="142" w:right="-109"/>
        <w:rPr>
          <w:rFonts w:ascii="Times New Roman" w:hAnsi="Times New Roman"/>
          <w:b w:val="0"/>
          <w:sz w:val="24"/>
          <w:szCs w:val="24"/>
        </w:rPr>
      </w:pPr>
      <w:r w:rsidRPr="00471ADC">
        <w:rPr>
          <w:rFonts w:ascii="Times New Roman" w:hAnsi="Times New Roman"/>
          <w:b w:val="0"/>
          <w:sz w:val="24"/>
          <w:szCs w:val="24"/>
        </w:rPr>
        <w:t xml:space="preserve">Iepirkuma nosaukums un identifikācijas numurs - </w:t>
      </w:r>
      <w:r w:rsidR="007F3E2A" w:rsidRPr="00471ADC">
        <w:rPr>
          <w:rFonts w:ascii="Times New Roman" w:hAnsi="Times New Roman"/>
          <w:b w:val="0"/>
          <w:sz w:val="24"/>
          <w:szCs w:val="24"/>
        </w:rPr>
        <w:t>“</w:t>
      </w:r>
      <w:r w:rsidR="00AA4A39" w:rsidRPr="00471ADC">
        <w:rPr>
          <w:rFonts w:ascii="Times New Roman" w:hAnsi="Times New Roman"/>
          <w:b w:val="0"/>
          <w:sz w:val="24"/>
          <w:szCs w:val="24"/>
        </w:rPr>
        <w:t>Darba apģērbu un apavu iegāde</w:t>
      </w:r>
      <w:r w:rsidR="007F3E2A" w:rsidRPr="00471ADC">
        <w:rPr>
          <w:rFonts w:ascii="Times New Roman" w:hAnsi="Times New Roman"/>
          <w:b w:val="0"/>
          <w:sz w:val="24"/>
          <w:szCs w:val="24"/>
        </w:rPr>
        <w:t xml:space="preserve">”, </w:t>
      </w:r>
      <w:r w:rsidRPr="00471ADC">
        <w:rPr>
          <w:rFonts w:ascii="Times New Roman" w:hAnsi="Times New Roman"/>
          <w:b w:val="0"/>
          <w:sz w:val="24"/>
          <w:szCs w:val="24"/>
        </w:rPr>
        <w:t>identifikācijas Nr. </w:t>
      </w:r>
      <w:r w:rsidR="00AA4A39" w:rsidRPr="00471ADC">
        <w:rPr>
          <w:rFonts w:ascii="Times New Roman" w:hAnsi="Times New Roman"/>
          <w:b w:val="0"/>
          <w:sz w:val="24"/>
          <w:szCs w:val="24"/>
        </w:rPr>
        <w:t xml:space="preserve">PSIAGK </w:t>
      </w:r>
      <w:r w:rsidR="006C2E79">
        <w:rPr>
          <w:rFonts w:ascii="Times New Roman" w:hAnsi="Times New Roman"/>
          <w:b w:val="0"/>
          <w:sz w:val="24"/>
          <w:szCs w:val="24"/>
        </w:rPr>
        <w:t>2026/8</w:t>
      </w:r>
      <w:r w:rsidR="007F3E2A" w:rsidRPr="00471ADC">
        <w:rPr>
          <w:rFonts w:ascii="Times New Roman" w:hAnsi="Times New Roman"/>
          <w:b w:val="0"/>
          <w:sz w:val="24"/>
          <w:szCs w:val="24"/>
        </w:rPr>
        <w:t xml:space="preserve"> (turpmāk – Iepirkums). Iepirkums tiek rīkots saskaņā ar Publisko iepirkumu likuma (turpmāk – PIL) 9.pantu un šo nolikumu (turpmāk – Nolikums). </w:t>
      </w:r>
    </w:p>
    <w:p w14:paraId="73427ECF" w14:textId="3B7B508D" w:rsidR="007F3E2A" w:rsidRPr="00471ADC" w:rsidRDefault="007F3E2A">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471ADC">
        <w:rPr>
          <w:rFonts w:ascii="Times New Roman" w:hAnsi="Times New Roman"/>
          <w:bCs/>
          <w:sz w:val="24"/>
          <w:szCs w:val="24"/>
        </w:rPr>
        <w:t>Pasūtītājs un kontaktinformācija:</w:t>
      </w:r>
    </w:p>
    <w:tbl>
      <w:tblPr>
        <w:tblW w:w="8759" w:type="dxa"/>
        <w:tblInd w:w="279" w:type="dxa"/>
        <w:tblBorders>
          <w:insideH w:val="single" w:sz="4" w:space="0" w:color="auto"/>
          <w:insideV w:val="single" w:sz="4" w:space="0" w:color="auto"/>
        </w:tblBorders>
        <w:tblLayout w:type="fixed"/>
        <w:tblLook w:val="0000" w:firstRow="0" w:lastRow="0" w:firstColumn="0" w:lastColumn="0" w:noHBand="0" w:noVBand="0"/>
      </w:tblPr>
      <w:tblGrid>
        <w:gridCol w:w="2635"/>
        <w:gridCol w:w="6124"/>
      </w:tblGrid>
      <w:tr w:rsidR="00AA4A39" w:rsidRPr="00471ADC" w14:paraId="2A2E0EE8" w14:textId="77777777" w:rsidTr="00B71602">
        <w:trPr>
          <w:trHeight w:val="273"/>
        </w:trPr>
        <w:tc>
          <w:tcPr>
            <w:tcW w:w="2635" w:type="dxa"/>
            <w:tcBorders>
              <w:top w:val="single" w:sz="4" w:space="0" w:color="auto"/>
              <w:left w:val="single" w:sz="4" w:space="0" w:color="auto"/>
              <w:bottom w:val="single" w:sz="4" w:space="0" w:color="auto"/>
              <w:right w:val="single" w:sz="4" w:space="0" w:color="auto"/>
            </w:tcBorders>
          </w:tcPr>
          <w:p w14:paraId="1BB7AA60" w14:textId="77777777" w:rsidR="00AA4A39" w:rsidRPr="00471ADC" w:rsidRDefault="00AA4A39" w:rsidP="00B71602">
            <w:pPr>
              <w:pStyle w:val="Header"/>
              <w:widowControl w:val="0"/>
              <w:tabs>
                <w:tab w:val="clear" w:pos="4153"/>
                <w:tab w:val="clear" w:pos="8306"/>
              </w:tabs>
              <w:ind w:right="-109"/>
              <w:rPr>
                <w:szCs w:val="24"/>
              </w:rPr>
            </w:pPr>
            <w:r w:rsidRPr="00471ADC">
              <w:rPr>
                <w:szCs w:val="24"/>
              </w:rPr>
              <w:t>Pasūtītāja nosaukums:</w:t>
            </w:r>
          </w:p>
        </w:tc>
        <w:tc>
          <w:tcPr>
            <w:tcW w:w="6124" w:type="dxa"/>
            <w:tcBorders>
              <w:top w:val="single" w:sz="4" w:space="0" w:color="auto"/>
              <w:left w:val="single" w:sz="4" w:space="0" w:color="auto"/>
              <w:bottom w:val="single" w:sz="4" w:space="0" w:color="auto"/>
              <w:right w:val="single" w:sz="4" w:space="0" w:color="auto"/>
            </w:tcBorders>
          </w:tcPr>
          <w:p w14:paraId="700FD367" w14:textId="77777777" w:rsidR="00AA4A39" w:rsidRPr="00471ADC" w:rsidRDefault="00AA4A39" w:rsidP="00B71602">
            <w:pPr>
              <w:widowControl w:val="0"/>
              <w:ind w:right="-109"/>
              <w:rPr>
                <w:rFonts w:ascii="Times New Roman" w:hAnsi="Times New Roman"/>
                <w:b w:val="0"/>
              </w:rPr>
            </w:pPr>
            <w:r w:rsidRPr="00471ADC">
              <w:rPr>
                <w:rFonts w:ascii="Times New Roman" w:hAnsi="Times New Roman"/>
                <w:b w:val="0"/>
              </w:rPr>
              <w:t>Pašvaldības sabiedrība ar ierobežotu atbildību "GARKALNES KOMUNĀLSERVISS"</w:t>
            </w:r>
          </w:p>
        </w:tc>
      </w:tr>
      <w:tr w:rsidR="00AA4A39" w:rsidRPr="00471ADC" w14:paraId="70189FD1" w14:textId="77777777" w:rsidTr="00B71602">
        <w:trPr>
          <w:trHeight w:val="566"/>
        </w:trPr>
        <w:tc>
          <w:tcPr>
            <w:tcW w:w="2635" w:type="dxa"/>
            <w:tcBorders>
              <w:top w:val="single" w:sz="4" w:space="0" w:color="auto"/>
              <w:left w:val="single" w:sz="4" w:space="0" w:color="auto"/>
              <w:bottom w:val="single" w:sz="4" w:space="0" w:color="auto"/>
              <w:right w:val="single" w:sz="4" w:space="0" w:color="auto"/>
            </w:tcBorders>
          </w:tcPr>
          <w:p w14:paraId="43FE90C1" w14:textId="77777777" w:rsidR="00AA4A39" w:rsidRPr="00471ADC" w:rsidRDefault="00AA4A39" w:rsidP="00B71602">
            <w:pPr>
              <w:widowControl w:val="0"/>
              <w:ind w:right="-109"/>
              <w:rPr>
                <w:rFonts w:ascii="Times New Roman" w:hAnsi="Times New Roman"/>
                <w:b w:val="0"/>
              </w:rPr>
            </w:pPr>
            <w:r w:rsidRPr="00471ADC">
              <w:rPr>
                <w:rFonts w:ascii="Times New Roman" w:hAnsi="Times New Roman"/>
                <w:b w:val="0"/>
              </w:rPr>
              <w:t>Adrese:</w:t>
            </w:r>
          </w:p>
        </w:tc>
        <w:tc>
          <w:tcPr>
            <w:tcW w:w="6124" w:type="dxa"/>
            <w:tcBorders>
              <w:top w:val="single" w:sz="4" w:space="0" w:color="auto"/>
              <w:left w:val="single" w:sz="4" w:space="0" w:color="auto"/>
              <w:bottom w:val="single" w:sz="4" w:space="0" w:color="auto"/>
              <w:right w:val="single" w:sz="4" w:space="0" w:color="auto"/>
            </w:tcBorders>
          </w:tcPr>
          <w:p w14:paraId="180417FA" w14:textId="77777777" w:rsidR="00AA4A39" w:rsidRPr="00471ADC" w:rsidRDefault="00AA4A39" w:rsidP="00B71602">
            <w:pPr>
              <w:widowControl w:val="0"/>
              <w:ind w:right="-109"/>
              <w:rPr>
                <w:rFonts w:ascii="Times New Roman" w:hAnsi="Times New Roman"/>
                <w:b w:val="0"/>
              </w:rPr>
            </w:pPr>
            <w:r w:rsidRPr="00471ADC">
              <w:rPr>
                <w:rFonts w:ascii="Times New Roman" w:hAnsi="Times New Roman"/>
                <w:b w:val="0"/>
              </w:rPr>
              <w:t>Vidzemes šoseja 1D, Garkalne, Garkalnes pag., Ropažu nov., LV-2137</w:t>
            </w:r>
          </w:p>
        </w:tc>
      </w:tr>
      <w:tr w:rsidR="00AA4A39" w:rsidRPr="00471ADC" w14:paraId="2BF61DF1" w14:textId="77777777" w:rsidTr="00B71602">
        <w:trPr>
          <w:trHeight w:val="273"/>
        </w:trPr>
        <w:tc>
          <w:tcPr>
            <w:tcW w:w="2635" w:type="dxa"/>
            <w:tcBorders>
              <w:top w:val="single" w:sz="4" w:space="0" w:color="auto"/>
              <w:left w:val="single" w:sz="4" w:space="0" w:color="auto"/>
              <w:bottom w:val="single" w:sz="4" w:space="0" w:color="auto"/>
              <w:right w:val="single" w:sz="4" w:space="0" w:color="auto"/>
            </w:tcBorders>
          </w:tcPr>
          <w:p w14:paraId="7BB8187F" w14:textId="77777777" w:rsidR="00AA4A39" w:rsidRPr="00471ADC" w:rsidRDefault="00AA4A39" w:rsidP="00B71602">
            <w:pPr>
              <w:widowControl w:val="0"/>
              <w:ind w:right="-109"/>
              <w:rPr>
                <w:rFonts w:ascii="Times New Roman" w:hAnsi="Times New Roman"/>
                <w:b w:val="0"/>
              </w:rPr>
            </w:pPr>
            <w:r w:rsidRPr="00471ADC">
              <w:rPr>
                <w:rFonts w:ascii="Times New Roman" w:hAnsi="Times New Roman"/>
                <w:b w:val="0"/>
              </w:rPr>
              <w:t>Reģistrācijas numurs:</w:t>
            </w:r>
          </w:p>
        </w:tc>
        <w:tc>
          <w:tcPr>
            <w:tcW w:w="6124" w:type="dxa"/>
            <w:tcBorders>
              <w:top w:val="single" w:sz="4" w:space="0" w:color="auto"/>
              <w:left w:val="single" w:sz="4" w:space="0" w:color="auto"/>
              <w:bottom w:val="single" w:sz="4" w:space="0" w:color="auto"/>
              <w:right w:val="single" w:sz="4" w:space="0" w:color="auto"/>
            </w:tcBorders>
          </w:tcPr>
          <w:p w14:paraId="6090BED7" w14:textId="77777777" w:rsidR="00AA4A39" w:rsidRPr="00471ADC" w:rsidRDefault="00AA4A39" w:rsidP="00B71602">
            <w:pPr>
              <w:widowControl w:val="0"/>
              <w:ind w:right="-109"/>
              <w:rPr>
                <w:rFonts w:ascii="Times New Roman" w:hAnsi="Times New Roman"/>
                <w:b w:val="0"/>
              </w:rPr>
            </w:pPr>
            <w:bookmarkStart w:id="3" w:name="_Hlk187341392"/>
            <w:r w:rsidRPr="00471ADC">
              <w:rPr>
                <w:rFonts w:ascii="Times New Roman" w:hAnsi="Times New Roman"/>
                <w:b w:val="0"/>
              </w:rPr>
              <w:t>40003708356</w:t>
            </w:r>
            <w:bookmarkEnd w:id="3"/>
          </w:p>
        </w:tc>
      </w:tr>
      <w:tr w:rsidR="00AA4A39" w:rsidRPr="00471ADC" w14:paraId="2236C090" w14:textId="77777777" w:rsidTr="00B71602">
        <w:trPr>
          <w:trHeight w:val="807"/>
        </w:trPr>
        <w:tc>
          <w:tcPr>
            <w:tcW w:w="2635" w:type="dxa"/>
            <w:tcBorders>
              <w:top w:val="single" w:sz="4" w:space="0" w:color="auto"/>
              <w:left w:val="single" w:sz="4" w:space="0" w:color="auto"/>
              <w:bottom w:val="single" w:sz="4" w:space="0" w:color="auto"/>
              <w:right w:val="single" w:sz="4" w:space="0" w:color="auto"/>
            </w:tcBorders>
          </w:tcPr>
          <w:p w14:paraId="1BE7663E" w14:textId="77777777" w:rsidR="00AA4A39" w:rsidRPr="00471ADC" w:rsidRDefault="00AA4A39" w:rsidP="00B71602">
            <w:pPr>
              <w:widowControl w:val="0"/>
              <w:ind w:right="-109"/>
              <w:rPr>
                <w:rFonts w:ascii="Times New Roman" w:hAnsi="Times New Roman"/>
                <w:b w:val="0"/>
              </w:rPr>
            </w:pPr>
            <w:r w:rsidRPr="00471ADC">
              <w:rPr>
                <w:rFonts w:ascii="Times New Roman" w:hAnsi="Times New Roman"/>
                <w:b w:val="0"/>
              </w:rPr>
              <w:t>Kontaktinformācija</w:t>
            </w:r>
          </w:p>
        </w:tc>
        <w:tc>
          <w:tcPr>
            <w:tcW w:w="6124" w:type="dxa"/>
            <w:tcBorders>
              <w:top w:val="single" w:sz="4" w:space="0" w:color="auto"/>
              <w:left w:val="single" w:sz="4" w:space="0" w:color="auto"/>
              <w:bottom w:val="single" w:sz="4" w:space="0" w:color="auto"/>
              <w:right w:val="single" w:sz="4" w:space="0" w:color="auto"/>
            </w:tcBorders>
          </w:tcPr>
          <w:p w14:paraId="416386CA" w14:textId="339D0225" w:rsidR="00AA4A39" w:rsidRPr="00471ADC" w:rsidRDefault="00AA4A39" w:rsidP="00B71602">
            <w:pPr>
              <w:widowControl w:val="0"/>
              <w:ind w:right="-109"/>
              <w:rPr>
                <w:rFonts w:ascii="Times New Roman" w:hAnsi="Times New Roman"/>
                <w:b w:val="0"/>
              </w:rPr>
            </w:pPr>
            <w:r w:rsidRPr="00471ADC">
              <w:rPr>
                <w:rFonts w:ascii="Times New Roman" w:hAnsi="Times New Roman"/>
                <w:b w:val="0"/>
              </w:rPr>
              <w:t>Informācijas aprite par Iepirkumu notiek Iepirkuma nolikuma 1.6.punktā noteiktajā kārtībā.</w:t>
            </w:r>
          </w:p>
        </w:tc>
      </w:tr>
    </w:tbl>
    <w:p w14:paraId="1100B13E" w14:textId="77777777" w:rsidR="003B5AD4" w:rsidRPr="00471ADC" w:rsidRDefault="003B5AD4">
      <w:pPr>
        <w:pStyle w:val="Heading2"/>
        <w:keepNext w:val="0"/>
        <w:widowControl w:val="0"/>
        <w:numPr>
          <w:ilvl w:val="1"/>
          <w:numId w:val="9"/>
        </w:numPr>
        <w:tabs>
          <w:tab w:val="clear" w:pos="284"/>
        </w:tabs>
        <w:spacing w:after="0"/>
        <w:ind w:left="426" w:right="-109" w:hanging="426"/>
        <w:rPr>
          <w:rFonts w:ascii="Times New Roman" w:hAnsi="Times New Roman"/>
          <w:bCs/>
          <w:sz w:val="24"/>
          <w:szCs w:val="24"/>
        </w:rPr>
      </w:pPr>
      <w:r w:rsidRPr="00471ADC">
        <w:rPr>
          <w:rFonts w:ascii="Times New Roman" w:hAnsi="Times New Roman"/>
          <w:bCs/>
          <w:sz w:val="24"/>
          <w:szCs w:val="24"/>
        </w:rPr>
        <w:t>Piegādātājs</w:t>
      </w:r>
    </w:p>
    <w:p w14:paraId="629C4DFF" w14:textId="715CCB81" w:rsidR="003B5AD4" w:rsidRPr="00471ADC" w:rsidRDefault="003B5AD4">
      <w:pPr>
        <w:pStyle w:val="BodyText"/>
        <w:numPr>
          <w:ilvl w:val="2"/>
          <w:numId w:val="9"/>
        </w:numPr>
        <w:spacing w:after="0"/>
        <w:ind w:left="709"/>
        <w:jc w:val="both"/>
        <w:rPr>
          <w:rFonts w:ascii="Times New Roman" w:hAnsi="Times New Roman"/>
          <w:b w:val="0"/>
          <w:bCs/>
        </w:rPr>
      </w:pPr>
      <w:r w:rsidRPr="00471ADC">
        <w:rPr>
          <w:rFonts w:ascii="Times New Roman" w:hAnsi="Times New Roman"/>
          <w:b w:val="0"/>
          <w:bCs/>
        </w:rPr>
        <w:t xml:space="preserve">Fiziskā vai juridiskā persona vai pasūtītājs, šādu personu apvienība jebkurā to kombinācijā, kas attiecīgi piedāvā tirgū piegādāt preces (turpmāk – Piegādātājs). </w:t>
      </w:r>
    </w:p>
    <w:p w14:paraId="55EAFB80" w14:textId="77777777" w:rsidR="003B5AD4" w:rsidRPr="00471ADC"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Pretendents</w:t>
      </w:r>
    </w:p>
    <w:p w14:paraId="32BF3AB6" w14:textId="77777777" w:rsidR="003B5AD4" w:rsidRPr="00471ADC" w:rsidRDefault="003B5AD4">
      <w:pPr>
        <w:pStyle w:val="BodyText"/>
        <w:numPr>
          <w:ilvl w:val="2"/>
          <w:numId w:val="9"/>
        </w:numPr>
        <w:spacing w:after="0"/>
        <w:ind w:left="709"/>
        <w:jc w:val="both"/>
        <w:rPr>
          <w:rFonts w:ascii="Times New Roman" w:hAnsi="Times New Roman"/>
          <w:b w:val="0"/>
          <w:bCs/>
        </w:rPr>
      </w:pPr>
      <w:r w:rsidRPr="00471ADC">
        <w:rPr>
          <w:rFonts w:ascii="Times New Roman" w:hAnsi="Times New Roman"/>
          <w:b w:val="0"/>
          <w:bCs/>
        </w:rPr>
        <w:t>Pretendents ir piegādātājs, kurš ir reģistrēts Elektronisko iepirkumu sistēmā (turpmāk – EIS) un ir iesniedzis piedāvājumu EIS e-konkursu apakšsistēmā (turpmāk – Pretendents).</w:t>
      </w:r>
    </w:p>
    <w:p w14:paraId="49194F67" w14:textId="16BCE86A" w:rsidR="003B5AD4" w:rsidRPr="00471ADC" w:rsidRDefault="003B5AD4">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 xml:space="preserve">Iespējas iepazīties ar </w:t>
      </w:r>
      <w:r w:rsidR="00BD6A5C" w:rsidRPr="00471ADC">
        <w:rPr>
          <w:rFonts w:ascii="Times New Roman" w:hAnsi="Times New Roman"/>
          <w:bCs/>
          <w:sz w:val="24"/>
          <w:szCs w:val="24"/>
        </w:rPr>
        <w:t>N</w:t>
      </w:r>
      <w:r w:rsidRPr="00471ADC">
        <w:rPr>
          <w:rFonts w:ascii="Times New Roman" w:hAnsi="Times New Roman"/>
          <w:bCs/>
          <w:sz w:val="24"/>
          <w:szCs w:val="24"/>
        </w:rPr>
        <w:t>olikumu un saņemt to</w:t>
      </w:r>
    </w:p>
    <w:p w14:paraId="6B07F8A8" w14:textId="2051EFEC" w:rsidR="003B5AD4" w:rsidRPr="00471ADC" w:rsidRDefault="003B5AD4">
      <w:pPr>
        <w:pStyle w:val="BodyText"/>
        <w:numPr>
          <w:ilvl w:val="2"/>
          <w:numId w:val="9"/>
        </w:numPr>
        <w:spacing w:after="0"/>
        <w:ind w:left="709"/>
        <w:jc w:val="both"/>
        <w:rPr>
          <w:rFonts w:ascii="Times New Roman" w:hAnsi="Times New Roman"/>
          <w:b w:val="0"/>
          <w:bCs/>
        </w:rPr>
      </w:pPr>
      <w:bookmarkStart w:id="4" w:name="_Ref38365343"/>
      <w:r w:rsidRPr="00471ADC">
        <w:rPr>
          <w:rFonts w:ascii="Times New Roman" w:hAnsi="Times New Roman"/>
          <w:b w:val="0"/>
          <w:bCs/>
        </w:rPr>
        <w:t xml:space="preserve">Iepirkuma dokumentācijai ir nodrošināta tieša un brīva elektroniskā pieeja </w:t>
      </w:r>
      <w:bookmarkEnd w:id="4"/>
      <w:r w:rsidRPr="00471ADC">
        <w:rPr>
          <w:rFonts w:ascii="Times New Roman" w:hAnsi="Times New Roman"/>
          <w:b w:val="0"/>
          <w:bCs/>
          <w:iCs/>
        </w:rPr>
        <w:t>EIS e-konkursu apakšsistēmā:</w:t>
      </w:r>
      <w:r w:rsidRPr="00471ADC">
        <w:rPr>
          <w:rFonts w:ascii="Times New Roman" w:hAnsi="Times New Roman"/>
          <w:b w:val="0"/>
          <w:bCs/>
        </w:rPr>
        <w:t xml:space="preserve"> </w:t>
      </w:r>
      <w:hyperlink r:id="rId11" w:tgtFrame="_blank" w:history="1">
        <w:r w:rsidRPr="00471ADC">
          <w:rPr>
            <w:rStyle w:val="Hyperlink"/>
            <w:rFonts w:ascii="Times New Roman" w:hAnsi="Times New Roman"/>
            <w:b w:val="0"/>
            <w:bCs/>
          </w:rPr>
          <w:t>https://www.eis.gov.lv/EKEIS/Supplier/Organizer/19800</w:t>
        </w:r>
      </w:hyperlink>
      <w:r w:rsidRPr="00471ADC">
        <w:rPr>
          <w:rFonts w:ascii="Times New Roman" w:hAnsi="Times New Roman"/>
          <w:b w:val="0"/>
          <w:bCs/>
        </w:rPr>
        <w:t xml:space="preserve">), kurā Piegādātājs </w:t>
      </w:r>
      <w:r w:rsidR="00BD6A5C" w:rsidRPr="00471ADC">
        <w:rPr>
          <w:rFonts w:ascii="Times New Roman" w:hAnsi="Times New Roman"/>
          <w:b w:val="0"/>
          <w:bCs/>
        </w:rPr>
        <w:t>N</w:t>
      </w:r>
      <w:r w:rsidRPr="00471ADC">
        <w:rPr>
          <w:rFonts w:ascii="Times New Roman" w:hAnsi="Times New Roman"/>
          <w:b w:val="0"/>
          <w:bCs/>
        </w:rPr>
        <w:t>olikumu un ar to saistīto dokumentāciju var saņemt, to lejupielādējot elektroniskajā formātā.</w:t>
      </w:r>
    </w:p>
    <w:p w14:paraId="2BDB47DC" w14:textId="4FE69A1D" w:rsidR="003B5AD4" w:rsidRPr="00471ADC" w:rsidRDefault="00BD6A5C">
      <w:pPr>
        <w:pStyle w:val="BodyText"/>
        <w:widowControl w:val="0"/>
        <w:numPr>
          <w:ilvl w:val="2"/>
          <w:numId w:val="9"/>
        </w:numPr>
        <w:spacing w:after="0"/>
        <w:ind w:left="709"/>
        <w:jc w:val="both"/>
        <w:rPr>
          <w:rFonts w:ascii="Times New Roman" w:hAnsi="Times New Roman"/>
          <w:b w:val="0"/>
          <w:bCs/>
        </w:rPr>
      </w:pPr>
      <w:r w:rsidRPr="00471ADC">
        <w:rPr>
          <w:rFonts w:ascii="Times New Roman" w:hAnsi="Times New Roman"/>
          <w:b w:val="0"/>
          <w:bCs/>
        </w:rPr>
        <w:t>N</w:t>
      </w:r>
      <w:r w:rsidR="003B5AD4" w:rsidRPr="00471ADC">
        <w:rPr>
          <w:rFonts w:ascii="Times New Roman" w:hAnsi="Times New Roman"/>
          <w:b w:val="0"/>
          <w:bCs/>
        </w:rPr>
        <w:t>olikuma grozījumi, atbildes uz Piegādātāju jautājumiem un papildus informācija par Ie</w:t>
      </w:r>
      <w:r w:rsidR="003D2C66" w:rsidRPr="00471ADC">
        <w:rPr>
          <w:rFonts w:ascii="Times New Roman" w:hAnsi="Times New Roman"/>
          <w:b w:val="0"/>
          <w:bCs/>
        </w:rPr>
        <w:t>p</w:t>
      </w:r>
      <w:r w:rsidR="003B5AD4" w:rsidRPr="00471ADC">
        <w:rPr>
          <w:rFonts w:ascii="Times New Roman" w:hAnsi="Times New Roman"/>
          <w:b w:val="0"/>
          <w:bCs/>
        </w:rPr>
        <w:t>irkumu tiek publicēta EIS e-konkursu apakšsistēmā. Piegādātāja pienākums ir pastāvīgi sekot EIS e-konkursu apakšsistēmā publicētajai informācijai par Iepirkumu un ievērot to sava piedāvājuma sagatavošanā.</w:t>
      </w:r>
    </w:p>
    <w:p w14:paraId="16607C18" w14:textId="11C79BF9" w:rsidR="003B5AD4" w:rsidRPr="00471ADC" w:rsidRDefault="003B5AD4">
      <w:pPr>
        <w:pStyle w:val="BodyText"/>
        <w:widowControl w:val="0"/>
        <w:numPr>
          <w:ilvl w:val="2"/>
          <w:numId w:val="9"/>
        </w:numPr>
        <w:spacing w:after="0"/>
        <w:ind w:left="709"/>
        <w:jc w:val="both"/>
        <w:rPr>
          <w:rFonts w:ascii="Times New Roman" w:hAnsi="Times New Roman"/>
          <w:b w:val="0"/>
          <w:bCs/>
        </w:rPr>
      </w:pPr>
      <w:r w:rsidRPr="00471ADC">
        <w:rPr>
          <w:rFonts w:ascii="Times New Roman" w:hAnsi="Times New Roman"/>
          <w:b w:val="0"/>
          <w:bCs/>
        </w:rPr>
        <w:t>Tiek uzskatīts, ka visi ieinteresētie Piegādātāji jebkuru papildu informāciju par Iepirkumu ir saņēmuši brīdī, kad tā publicēta Pasūtītāja (pircēja) profilā šī Iepirkums sadaļā</w:t>
      </w:r>
      <w:r w:rsidRPr="00471ADC">
        <w:rPr>
          <w:rFonts w:ascii="Times New Roman" w:hAnsi="Times New Roman"/>
          <w:b w:val="0"/>
          <w:bCs/>
          <w:i/>
        </w:rPr>
        <w:t xml:space="preserve">. </w:t>
      </w:r>
    </w:p>
    <w:p w14:paraId="0601CF88" w14:textId="51577776" w:rsidR="007F3E2A" w:rsidRPr="00471ADC" w:rsidRDefault="0064573D">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Informācijas apmaiņa un papildu informācijas pieprasīšanas kārtība</w:t>
      </w:r>
    </w:p>
    <w:p w14:paraId="0E834064" w14:textId="0C987F27"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Informācijas apmaiņa starp Pasūtītāju/Iepirkuma komisiju </w:t>
      </w:r>
      <w:r w:rsidR="0064573D" w:rsidRPr="00471ADC">
        <w:rPr>
          <w:rFonts w:ascii="Times New Roman" w:hAnsi="Times New Roman"/>
          <w:b w:val="0"/>
          <w:bCs/>
          <w:sz w:val="24"/>
          <w:szCs w:val="24"/>
        </w:rPr>
        <w:t xml:space="preserve">(turpmāk – Komisija) </w:t>
      </w:r>
      <w:r w:rsidRPr="00471ADC">
        <w:rPr>
          <w:rFonts w:ascii="Times New Roman" w:hAnsi="Times New Roman"/>
          <w:b w:val="0"/>
          <w:sz w:val="24"/>
          <w:szCs w:val="24"/>
        </w:rPr>
        <w:t xml:space="preserve">un </w:t>
      </w:r>
      <w:r w:rsidR="0064573D" w:rsidRPr="00471ADC">
        <w:rPr>
          <w:rFonts w:ascii="Times New Roman" w:hAnsi="Times New Roman"/>
          <w:b w:val="0"/>
          <w:sz w:val="24"/>
          <w:szCs w:val="24"/>
        </w:rPr>
        <w:t>P</w:t>
      </w:r>
      <w:r w:rsidRPr="00471ADC">
        <w:rPr>
          <w:rFonts w:ascii="Times New Roman" w:hAnsi="Times New Roman"/>
          <w:b w:val="0"/>
          <w:sz w:val="24"/>
          <w:szCs w:val="24"/>
        </w:rPr>
        <w:t xml:space="preserve">iegādātājiem vai </w:t>
      </w:r>
      <w:r w:rsidR="0064573D" w:rsidRPr="00471ADC">
        <w:rPr>
          <w:rFonts w:ascii="Times New Roman" w:hAnsi="Times New Roman"/>
          <w:b w:val="0"/>
          <w:sz w:val="24"/>
          <w:szCs w:val="24"/>
        </w:rPr>
        <w:t>P</w:t>
      </w:r>
      <w:r w:rsidRPr="00471ADC">
        <w:rPr>
          <w:rFonts w:ascii="Times New Roman" w:hAnsi="Times New Roman"/>
          <w:b w:val="0"/>
          <w:sz w:val="24"/>
          <w:szCs w:val="24"/>
        </w:rPr>
        <w:t xml:space="preserve">retendentiem notiek rakstveidā - </w:t>
      </w:r>
      <w:r w:rsidR="0064573D" w:rsidRPr="00471ADC">
        <w:rPr>
          <w:rFonts w:ascii="Times New Roman" w:hAnsi="Times New Roman"/>
          <w:b w:val="0"/>
          <w:sz w:val="24"/>
          <w:szCs w:val="24"/>
        </w:rPr>
        <w:t>elektroniski, izmantojot EIS</w:t>
      </w:r>
      <w:r w:rsidRPr="00471ADC">
        <w:rPr>
          <w:rFonts w:ascii="Times New Roman" w:hAnsi="Times New Roman"/>
          <w:b w:val="0"/>
          <w:sz w:val="24"/>
          <w:szCs w:val="24"/>
        </w:rPr>
        <w:t>.</w:t>
      </w:r>
    </w:p>
    <w:p w14:paraId="5C4A07B4" w14:textId="7FB5F977"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Papildu informāciju ieinteresētais piegādātājs var pieprasīt latviešu valodā, </w:t>
      </w:r>
      <w:r w:rsidR="0064573D" w:rsidRPr="00471ADC">
        <w:rPr>
          <w:rFonts w:ascii="Times New Roman" w:hAnsi="Times New Roman"/>
          <w:b w:val="0"/>
          <w:sz w:val="24"/>
          <w:szCs w:val="24"/>
        </w:rPr>
        <w:t>izmantojot EIS piedāvāto funkcionalitāti papildus informācijas pieprasīšanai</w:t>
      </w:r>
      <w:r w:rsidRPr="00471ADC">
        <w:rPr>
          <w:rFonts w:ascii="Times New Roman" w:hAnsi="Times New Roman"/>
          <w:b w:val="0"/>
          <w:sz w:val="24"/>
          <w:szCs w:val="24"/>
        </w:rPr>
        <w:t xml:space="preserve">. </w:t>
      </w:r>
    </w:p>
    <w:p w14:paraId="44AF4C66" w14:textId="06DFE4AE" w:rsidR="0064573D" w:rsidRPr="00471ADC" w:rsidRDefault="0064573D">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Ja ieinteresētais Piegādātājs laikus rakstiski pieprasa papildu informāciju par </w:t>
      </w:r>
      <w:r w:rsidR="00BD6A5C" w:rsidRPr="00471ADC">
        <w:rPr>
          <w:rFonts w:ascii="Times New Roman" w:hAnsi="Times New Roman"/>
          <w:b w:val="0"/>
          <w:sz w:val="24"/>
          <w:szCs w:val="24"/>
        </w:rPr>
        <w:t>N</w:t>
      </w:r>
      <w:r w:rsidRPr="00471ADC">
        <w:rPr>
          <w:rFonts w:ascii="Times New Roman" w:hAnsi="Times New Roman"/>
          <w:b w:val="0"/>
          <w:sz w:val="24"/>
          <w:szCs w:val="24"/>
        </w:rPr>
        <w:t>olikumu, Komisija to sniedz Publisko iepirkumu likumā noteiktajos termiņos un kārtībā.</w:t>
      </w:r>
    </w:p>
    <w:p w14:paraId="3AAD4A2C" w14:textId="4E7BF5FB" w:rsidR="0064573D"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Jebkura papildu informācija, kas tiks sniegta saistībā ar šo Iepirkumu, </w:t>
      </w:r>
      <w:r w:rsidR="0064573D" w:rsidRPr="00471ADC">
        <w:rPr>
          <w:rFonts w:ascii="Times New Roman" w:hAnsi="Times New Roman"/>
          <w:b w:val="0"/>
          <w:sz w:val="24"/>
          <w:szCs w:val="24"/>
        </w:rPr>
        <w:t xml:space="preserve">tiks nosūtīta Piegādātājam, kurš uzdevis jautājumu, kā arī tik </w:t>
      </w:r>
      <w:r w:rsidRPr="00471ADC">
        <w:rPr>
          <w:rFonts w:ascii="Times New Roman" w:hAnsi="Times New Roman"/>
          <w:b w:val="0"/>
          <w:sz w:val="24"/>
          <w:szCs w:val="24"/>
        </w:rPr>
        <w:t xml:space="preserve">publicēta Pasūtītāja pircēja profilā pie </w:t>
      </w:r>
      <w:r w:rsidR="00BD6A5C" w:rsidRPr="00471ADC">
        <w:rPr>
          <w:rFonts w:ascii="Times New Roman" w:hAnsi="Times New Roman"/>
          <w:b w:val="0"/>
          <w:sz w:val="24"/>
          <w:szCs w:val="24"/>
        </w:rPr>
        <w:t>N</w:t>
      </w:r>
      <w:r w:rsidRPr="00471ADC">
        <w:rPr>
          <w:rFonts w:ascii="Times New Roman" w:hAnsi="Times New Roman"/>
          <w:b w:val="0"/>
          <w:sz w:val="24"/>
          <w:szCs w:val="24"/>
        </w:rPr>
        <w:t xml:space="preserve">olikuma EIS e-konkursu apakšsistēmā šī Iepirkuma sadaļā. </w:t>
      </w:r>
    </w:p>
    <w:p w14:paraId="1F167A41" w14:textId="0717E4B3"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Ieinteresētajam piegādātājam ir pienākums sekot līdzi publicētajai informācijai. Iepirkuma komisija nav atbildīga par to, ja kāds ieinteresētais piegādātājs nav iepazinies ar informāciju, kurai ir nodrošināta brīva un tieša elektroniskā pieeja. </w:t>
      </w:r>
    </w:p>
    <w:p w14:paraId="1D5B9DDF" w14:textId="77777777" w:rsidR="007F3E2A" w:rsidRPr="00471ADC"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Piedāvājuma iesniegšanas vieta, datums, laiks un kārtība</w:t>
      </w:r>
    </w:p>
    <w:p w14:paraId="5EC444A2" w14:textId="23DCDC6D" w:rsidR="007F3E2A" w:rsidRPr="00471ADC" w:rsidRDefault="00C51D1A">
      <w:pPr>
        <w:pStyle w:val="Heading2"/>
        <w:keepNext w:val="0"/>
        <w:widowControl w:val="0"/>
        <w:numPr>
          <w:ilvl w:val="2"/>
          <w:numId w:val="9"/>
        </w:numPr>
        <w:tabs>
          <w:tab w:val="clear" w:pos="284"/>
        </w:tabs>
        <w:spacing w:after="0"/>
        <w:ind w:left="709" w:right="-109"/>
        <w:rPr>
          <w:rFonts w:ascii="Times New Roman" w:hAnsi="Times New Roman"/>
          <w:i/>
          <w:sz w:val="24"/>
          <w:szCs w:val="24"/>
        </w:rPr>
      </w:pPr>
      <w:r w:rsidRPr="00C51D1A">
        <w:rPr>
          <w:rFonts w:ascii="Times New Roman" w:hAnsi="Times New Roman"/>
          <w:sz w:val="24"/>
          <w:szCs w:val="24"/>
        </w:rPr>
        <w:t>Piedāvājumi jāiesniedz EIS e-konkursu apakšsistēmā. Piedāvājumu iesniegšanas termiņš norādīts Pircēja profilā  un Iepirkumu uzraudzības biroja Publikāciju vadības sistēmā publicētajā paziņojumā</w:t>
      </w:r>
      <w:r>
        <w:rPr>
          <w:rFonts w:ascii="Times New Roman" w:hAnsi="Times New Roman"/>
          <w:sz w:val="24"/>
          <w:szCs w:val="24"/>
        </w:rPr>
        <w:t>.</w:t>
      </w:r>
    </w:p>
    <w:p w14:paraId="2A89E5C7" w14:textId="6AEA9133"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Ārpus EIS e-konkursu apakšsistēmas iesniegtie piedāvājumi tiks atzīti par neatbilstošiem </w:t>
      </w:r>
      <w:r w:rsidR="00BD6A5C" w:rsidRPr="00471ADC">
        <w:rPr>
          <w:rFonts w:ascii="Times New Roman" w:hAnsi="Times New Roman"/>
          <w:b w:val="0"/>
          <w:sz w:val="24"/>
          <w:szCs w:val="24"/>
        </w:rPr>
        <w:t>N</w:t>
      </w:r>
      <w:r w:rsidRPr="00471ADC">
        <w:rPr>
          <w:rFonts w:ascii="Times New Roman" w:hAnsi="Times New Roman"/>
          <w:b w:val="0"/>
          <w:sz w:val="24"/>
          <w:szCs w:val="24"/>
        </w:rPr>
        <w:t>olikuma prasībām. Pretendentu piedāvājumi, kas saņemti ārpus EIS e-konkursu apakšsistēmas, netiek atvērti un neatvērti tiek nosūtīti atpakaļ iesniedzējam.</w:t>
      </w:r>
    </w:p>
    <w:p w14:paraId="62E31949" w14:textId="77777777" w:rsidR="007F3E2A" w:rsidRPr="00471ADC" w:rsidRDefault="007F3E2A">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Piedāvājuma atvēršanas vieta, datums, laiks un kārtība</w:t>
      </w:r>
    </w:p>
    <w:p w14:paraId="3D4DFA55" w14:textId="63B2B075" w:rsidR="007F3E2A" w:rsidRPr="00471ADC" w:rsidRDefault="00C51D1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C51D1A">
        <w:rPr>
          <w:rFonts w:ascii="Times New Roman" w:hAnsi="Times New Roman"/>
          <w:sz w:val="24"/>
          <w:szCs w:val="24"/>
        </w:rPr>
        <w:t xml:space="preserve">Piedāvājumi </w:t>
      </w:r>
      <w:r>
        <w:rPr>
          <w:rFonts w:ascii="Times New Roman" w:hAnsi="Times New Roman"/>
          <w:sz w:val="24"/>
          <w:szCs w:val="24"/>
        </w:rPr>
        <w:t>tiks atvērti</w:t>
      </w:r>
      <w:r w:rsidRPr="00C51D1A">
        <w:rPr>
          <w:rFonts w:ascii="Times New Roman" w:hAnsi="Times New Roman"/>
          <w:sz w:val="24"/>
          <w:szCs w:val="24"/>
        </w:rPr>
        <w:t xml:space="preserve"> EIS e-konkursu apakšsistēmā. Piedāvājumu atvēršanas </w:t>
      </w:r>
      <w:r>
        <w:rPr>
          <w:rFonts w:ascii="Times New Roman" w:hAnsi="Times New Roman"/>
          <w:sz w:val="24"/>
          <w:szCs w:val="24"/>
        </w:rPr>
        <w:t>laiks</w:t>
      </w:r>
      <w:r w:rsidRPr="00C51D1A">
        <w:rPr>
          <w:rFonts w:ascii="Times New Roman" w:hAnsi="Times New Roman"/>
          <w:sz w:val="24"/>
          <w:szCs w:val="24"/>
        </w:rPr>
        <w:t xml:space="preserve"> norādīts Pircēja profilā  un Iepirkumu uzraudzības biroja Publikāciju vadības sistēmā publicētajā paziņojumā</w:t>
      </w:r>
      <w:r w:rsidR="007F3E2A" w:rsidRPr="00471ADC">
        <w:rPr>
          <w:rFonts w:ascii="Times New Roman" w:hAnsi="Times New Roman"/>
          <w:b w:val="0"/>
          <w:sz w:val="24"/>
          <w:szCs w:val="24"/>
        </w:rPr>
        <w:t xml:space="preserve">. </w:t>
      </w:r>
    </w:p>
    <w:p w14:paraId="73896F89" w14:textId="7DCC0960"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lastRenderedPageBreak/>
        <w:t xml:space="preserve">Piedāvājumu atvēršana notiek, izmantojot </w:t>
      </w:r>
      <w:r w:rsidR="003D2C66" w:rsidRPr="00471ADC">
        <w:rPr>
          <w:rFonts w:ascii="Times New Roman" w:hAnsi="Times New Roman"/>
          <w:b w:val="0"/>
          <w:sz w:val="24"/>
          <w:szCs w:val="24"/>
        </w:rPr>
        <w:t>EIS</w:t>
      </w:r>
      <w:r w:rsidRPr="00471ADC">
        <w:rPr>
          <w:rFonts w:ascii="Times New Roman" w:hAnsi="Times New Roman"/>
          <w:b w:val="0"/>
          <w:sz w:val="24"/>
          <w:szCs w:val="24"/>
        </w:rPr>
        <w:t xml:space="preserve"> pieejamos rīkus piedāvājumu</w:t>
      </w:r>
      <w:r w:rsidR="003D2C66" w:rsidRPr="00471ADC">
        <w:rPr>
          <w:rFonts w:ascii="Times New Roman" w:hAnsi="Times New Roman"/>
          <w:b w:val="0"/>
          <w:sz w:val="24"/>
          <w:szCs w:val="24"/>
        </w:rPr>
        <w:t xml:space="preserve"> atvēršanai</w:t>
      </w:r>
      <w:r w:rsidRPr="00471ADC">
        <w:rPr>
          <w:rFonts w:ascii="Times New Roman" w:hAnsi="Times New Roman"/>
          <w:b w:val="0"/>
          <w:sz w:val="24"/>
          <w:szCs w:val="24"/>
        </w:rPr>
        <w:t>.</w:t>
      </w:r>
    </w:p>
    <w:p w14:paraId="7A88C0BE" w14:textId="77777777"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Iesniegto piedāvājumu atvēršanas procesam Pretendents var sekot līdzi tiešsaistes režīmā EIS e-konkursu apakšsistēmā.</w:t>
      </w:r>
    </w:p>
    <w:p w14:paraId="799236D1" w14:textId="4391DE31" w:rsidR="008674BE" w:rsidRPr="00471ADC" w:rsidRDefault="008674BE">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 </w:t>
      </w:r>
    </w:p>
    <w:p w14:paraId="6B574177" w14:textId="31DCAAD3" w:rsidR="007F3E2A" w:rsidRPr="00471ADC" w:rsidRDefault="007F3E2A">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5" w:name="_Toc221807079"/>
    </w:p>
    <w:p w14:paraId="766C74DD" w14:textId="77777777" w:rsidR="003D2C66" w:rsidRPr="00471ADC"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bookmarkStart w:id="6" w:name="_Ref38396202"/>
      <w:bookmarkEnd w:id="5"/>
      <w:r w:rsidRPr="00471ADC">
        <w:rPr>
          <w:rFonts w:ascii="Times New Roman" w:hAnsi="Times New Roman"/>
          <w:bCs/>
          <w:sz w:val="24"/>
          <w:szCs w:val="24"/>
        </w:rPr>
        <w:t>Piedāvājuma nodrošinājums</w:t>
      </w:r>
      <w:bookmarkEnd w:id="6"/>
    </w:p>
    <w:p w14:paraId="39CC33A7" w14:textId="34EDF37D" w:rsidR="003D2C66" w:rsidRPr="00471ADC" w:rsidRDefault="001772B9">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Iepirkuma</w:t>
      </w:r>
      <w:r w:rsidR="003D2C66" w:rsidRPr="00471ADC">
        <w:rPr>
          <w:rFonts w:ascii="Times New Roman" w:hAnsi="Times New Roman"/>
          <w:b w:val="0"/>
          <w:sz w:val="24"/>
          <w:szCs w:val="24"/>
        </w:rPr>
        <w:t xml:space="preserve"> ietvaros piedāvājuma nodrošinājuma iesniegšana netiek paredzēta. </w:t>
      </w:r>
    </w:p>
    <w:p w14:paraId="1343B1E2" w14:textId="77777777" w:rsidR="003D2C66" w:rsidRPr="00471ADC" w:rsidRDefault="003D2C66">
      <w:pPr>
        <w:pStyle w:val="Heading2"/>
        <w:keepNext w:val="0"/>
        <w:widowControl w:val="0"/>
        <w:numPr>
          <w:ilvl w:val="1"/>
          <w:numId w:val="9"/>
        </w:numPr>
        <w:tabs>
          <w:tab w:val="clear" w:pos="284"/>
          <w:tab w:val="num" w:pos="567"/>
        </w:tabs>
        <w:spacing w:after="0"/>
        <w:ind w:left="426" w:right="-109" w:hanging="426"/>
        <w:rPr>
          <w:rFonts w:ascii="Times New Roman" w:hAnsi="Times New Roman"/>
          <w:bCs/>
          <w:sz w:val="24"/>
          <w:szCs w:val="24"/>
        </w:rPr>
      </w:pPr>
      <w:r w:rsidRPr="00471ADC">
        <w:rPr>
          <w:rFonts w:ascii="Times New Roman" w:hAnsi="Times New Roman"/>
          <w:bCs/>
          <w:sz w:val="24"/>
          <w:szCs w:val="24"/>
        </w:rPr>
        <w:t>Personas datu apstrāde</w:t>
      </w:r>
    </w:p>
    <w:p w14:paraId="270BE70C" w14:textId="77777777"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EAB8DD4" w14:textId="734C4E7A"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666CC904" w14:textId="4B5227BA"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Iegūto personas datu pārzinis ir </w:t>
      </w:r>
      <w:r w:rsidR="00AA4A39" w:rsidRPr="00471ADC">
        <w:rPr>
          <w:rFonts w:ascii="Times New Roman" w:hAnsi="Times New Roman"/>
          <w:b w:val="0"/>
          <w:sz w:val="24"/>
          <w:szCs w:val="24"/>
        </w:rPr>
        <w:t>Pašvaldības sabiedrība ar ierobežotu atbildību "GARKALNES KOMUNĀLSERVISS", juridiskā adrese: Vidzemes šoseja 1D, Garkalne, Garkalnes pag., Ropažu nov., LV-2137, e – pasta adrese: </w:t>
      </w:r>
      <w:hyperlink r:id="rId12" w:history="1">
        <w:r w:rsidR="00AA4A39" w:rsidRPr="00471ADC">
          <w:rPr>
            <w:rFonts w:ascii="Times New Roman" w:hAnsi="Times New Roman"/>
            <w:b w:val="0"/>
            <w:sz w:val="24"/>
            <w:szCs w:val="24"/>
          </w:rPr>
          <w:t>info@garkalnesks.lv</w:t>
        </w:r>
      </w:hyperlink>
      <w:r w:rsidRPr="00471ADC">
        <w:rPr>
          <w:rFonts w:ascii="Times New Roman" w:hAnsi="Times New Roman"/>
          <w:b w:val="0"/>
          <w:sz w:val="24"/>
          <w:szCs w:val="24"/>
        </w:rPr>
        <w:t>.</w:t>
      </w:r>
    </w:p>
    <w:p w14:paraId="766897D5" w14:textId="24B979F3"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Pasūtītājs nenodos trešajām personām Iepirkuma norises laikā iegūtos fizisko personu datus, izņemot gadījumus, kad:</w:t>
      </w:r>
    </w:p>
    <w:p w14:paraId="2595D079" w14:textId="575D5FE9" w:rsidR="003D2C66" w:rsidRPr="00471ADC"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471ADC">
        <w:rPr>
          <w:rFonts w:ascii="Times New Roman" w:hAnsi="Times New Roman"/>
          <w:b w:val="0"/>
          <w:sz w:val="24"/>
          <w:szCs w:val="24"/>
        </w:rPr>
        <w:t xml:space="preserve">persona datu nodošana nepieciešama </w:t>
      </w:r>
      <w:r w:rsidR="00B1164A" w:rsidRPr="00471ADC">
        <w:rPr>
          <w:rFonts w:ascii="Times New Roman" w:hAnsi="Times New Roman"/>
          <w:b w:val="0"/>
          <w:sz w:val="24"/>
          <w:szCs w:val="24"/>
        </w:rPr>
        <w:t xml:space="preserve">Iepirkumā </w:t>
      </w:r>
      <w:r w:rsidRPr="00471ADC">
        <w:rPr>
          <w:rFonts w:ascii="Times New Roman" w:hAnsi="Times New Roman"/>
          <w:b w:val="0"/>
          <w:sz w:val="24"/>
          <w:szCs w:val="24"/>
        </w:rPr>
        <w:t>iesniegto piedāvājumu izvērtēšanai;</w:t>
      </w:r>
    </w:p>
    <w:p w14:paraId="7F6B82CD" w14:textId="77777777" w:rsidR="003D2C66" w:rsidRPr="00471ADC"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471ADC">
        <w:rPr>
          <w:rFonts w:ascii="Times New Roman" w:hAnsi="Times New Roman"/>
          <w:b w:val="0"/>
          <w:sz w:val="24"/>
          <w:szCs w:val="24"/>
        </w:rPr>
        <w:t>noslēgtā iepirkuma līgumā ir paredzēta datu nodošana trešajām personām;</w:t>
      </w:r>
    </w:p>
    <w:p w14:paraId="5A85F24D" w14:textId="77777777" w:rsidR="003D2C66" w:rsidRPr="00471ADC" w:rsidRDefault="003D2C66">
      <w:pPr>
        <w:pStyle w:val="Heading2"/>
        <w:keepNext w:val="0"/>
        <w:widowControl w:val="0"/>
        <w:numPr>
          <w:ilvl w:val="3"/>
          <w:numId w:val="9"/>
        </w:numPr>
        <w:tabs>
          <w:tab w:val="clear" w:pos="284"/>
        </w:tabs>
        <w:spacing w:after="0"/>
        <w:ind w:left="1843" w:right="-109" w:hanging="1134"/>
        <w:rPr>
          <w:rFonts w:ascii="Times New Roman" w:hAnsi="Times New Roman"/>
          <w:b w:val="0"/>
          <w:sz w:val="24"/>
          <w:szCs w:val="24"/>
        </w:rPr>
      </w:pPr>
      <w:r w:rsidRPr="00471ADC">
        <w:rPr>
          <w:rFonts w:ascii="Times New Roman" w:hAnsi="Times New Roman"/>
          <w:b w:val="0"/>
          <w:sz w:val="24"/>
          <w:szCs w:val="24"/>
        </w:rPr>
        <w:t>normatīvie akti paredz šādu datu nodošanu.</w:t>
      </w:r>
    </w:p>
    <w:p w14:paraId="5FAD4950" w14:textId="5286B4EA"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5E27DFF" w14:textId="77777777"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Iegūtie personas dati tiek glabāti tik ilgi, cik to glabāšana ir nepieciešama atbilstoši attiecīgiem datu apstrādes nolūkiem, kā arī saskaņā ar piemērojamo normatīvo aktu prasībām.</w:t>
      </w:r>
    </w:p>
    <w:p w14:paraId="2D0863BF" w14:textId="08153439" w:rsidR="003D2C66" w:rsidRPr="00471ADC" w:rsidRDefault="003D2C66">
      <w:pPr>
        <w:pStyle w:val="Heading2"/>
        <w:keepNext w:val="0"/>
        <w:widowControl w:val="0"/>
        <w:numPr>
          <w:ilvl w:val="2"/>
          <w:numId w:val="9"/>
        </w:numPr>
        <w:tabs>
          <w:tab w:val="clear" w:pos="284"/>
        </w:tabs>
        <w:spacing w:after="0"/>
        <w:ind w:left="709" w:right="-109"/>
        <w:rPr>
          <w:rFonts w:ascii="Times New Roman" w:hAnsi="Times New Roman"/>
          <w:b w:val="0"/>
          <w:sz w:val="24"/>
          <w:szCs w:val="24"/>
        </w:rPr>
      </w:pPr>
      <w:r w:rsidRPr="00471ADC">
        <w:rPr>
          <w:rFonts w:ascii="Times New Roman" w:hAnsi="Times New Roman"/>
          <w:b w:val="0"/>
          <w:sz w:val="24"/>
          <w:szCs w:val="24"/>
        </w:rPr>
        <w:t xml:space="preserve">Pasūtītājs iznīcina Iepirkuma norises laikā iegūtos fizisko personu datus, ja izbeidzas datu apstrādes mērķis un personas datu apstrāde vairs nav nepieciešama saskaņā ar normatīvajiem aktiem, </w:t>
      </w:r>
      <w:r w:rsidR="00BD6A5C" w:rsidRPr="00471ADC">
        <w:rPr>
          <w:rFonts w:ascii="Times New Roman" w:hAnsi="Times New Roman"/>
          <w:b w:val="0"/>
          <w:sz w:val="24"/>
          <w:szCs w:val="24"/>
        </w:rPr>
        <w:t>N</w:t>
      </w:r>
      <w:r w:rsidRPr="00471ADC">
        <w:rPr>
          <w:rFonts w:ascii="Times New Roman" w:hAnsi="Times New Roman"/>
          <w:b w:val="0"/>
          <w:sz w:val="24"/>
          <w:szCs w:val="24"/>
        </w:rPr>
        <w:t>olikumu un Iepirkuma rezultātā noslēgto līguma izpildi.</w:t>
      </w:r>
    </w:p>
    <w:p w14:paraId="0C5432BD" w14:textId="152B28CC" w:rsidR="003D2C66" w:rsidRPr="00471ADC" w:rsidRDefault="003D2C66" w:rsidP="007F3E2A">
      <w:pPr>
        <w:ind w:left="709" w:hanging="709"/>
        <w:rPr>
          <w:rFonts w:ascii="Times New Roman" w:hAnsi="Times New Roman"/>
        </w:rPr>
      </w:pPr>
    </w:p>
    <w:p w14:paraId="2AEA6A2D" w14:textId="04BB579E" w:rsidR="007F3E2A" w:rsidRPr="00471ADC" w:rsidRDefault="007F3E2A" w:rsidP="00401E9D">
      <w:pPr>
        <w:pStyle w:val="Heading1"/>
        <w:keepNext w:val="0"/>
        <w:widowControl w:val="0"/>
        <w:numPr>
          <w:ilvl w:val="0"/>
          <w:numId w:val="2"/>
        </w:numPr>
        <w:ind w:left="0" w:right="-109" w:hanging="3"/>
        <w:rPr>
          <w:rFonts w:ascii="Times New Roman" w:hAnsi="Times New Roman"/>
          <w:b/>
          <w:sz w:val="24"/>
          <w:szCs w:val="24"/>
        </w:rPr>
      </w:pPr>
      <w:r w:rsidRPr="00471ADC">
        <w:rPr>
          <w:rFonts w:ascii="Times New Roman" w:hAnsi="Times New Roman"/>
          <w:b/>
          <w:sz w:val="24"/>
          <w:szCs w:val="24"/>
        </w:rPr>
        <w:t>Informācija par iepirkuma priekšmetu un apomu</w:t>
      </w:r>
    </w:p>
    <w:p w14:paraId="7DF815C3" w14:textId="3961DCF2" w:rsidR="007F3E2A" w:rsidRPr="00471ADC" w:rsidRDefault="007F3E2A">
      <w:pPr>
        <w:pStyle w:val="ListParagraph"/>
        <w:numPr>
          <w:ilvl w:val="1"/>
          <w:numId w:val="3"/>
        </w:numPr>
        <w:ind w:left="567" w:hanging="567"/>
        <w:jc w:val="both"/>
        <w:rPr>
          <w:rFonts w:ascii="Times New Roman" w:eastAsia="Calibri" w:hAnsi="Times New Roman"/>
          <w:b w:val="0"/>
          <w:bCs/>
          <w:shd w:val="clear" w:color="auto" w:fill="FFFFFF"/>
        </w:rPr>
      </w:pPr>
      <w:r w:rsidRPr="00471ADC">
        <w:rPr>
          <w:rFonts w:ascii="Times New Roman" w:eastAsia="Calibri" w:hAnsi="Times New Roman"/>
          <w:b w:val="0"/>
          <w:bCs/>
        </w:rPr>
        <w:t xml:space="preserve">Iepirkuma </w:t>
      </w:r>
      <w:r w:rsidRPr="00471ADC">
        <w:rPr>
          <w:rFonts w:ascii="Times New Roman" w:eastAsia="Calibri" w:hAnsi="Times New Roman"/>
          <w:b w:val="0"/>
          <w:bCs/>
          <w:shd w:val="clear" w:color="auto" w:fill="FFFFFF"/>
        </w:rPr>
        <w:t>priekšmets:</w:t>
      </w:r>
      <w:r w:rsidRPr="00471ADC">
        <w:rPr>
          <w:rFonts w:ascii="Times New Roman" w:hAnsi="Times New Roman"/>
          <w:b w:val="0"/>
          <w:bCs/>
        </w:rPr>
        <w:t xml:space="preserve"> </w:t>
      </w:r>
      <w:r w:rsidR="00AA4A39" w:rsidRPr="00471ADC">
        <w:rPr>
          <w:rFonts w:ascii="Times New Roman" w:hAnsi="Times New Roman"/>
          <w:b w:val="0"/>
          <w:bCs/>
        </w:rPr>
        <w:t>darba apģērbu un apavu (</w:t>
      </w:r>
      <w:r w:rsidR="00AA4A39" w:rsidRPr="00471ADC">
        <w:rPr>
          <w:rFonts w:ascii="Times New Roman" w:eastAsia="Calibri" w:hAnsi="Times New Roman"/>
          <w:b w:val="0"/>
          <w:bCs/>
          <w:shd w:val="clear" w:color="auto" w:fill="FFFFFF"/>
        </w:rPr>
        <w:t>turpmāk – Prece)</w:t>
      </w:r>
      <w:r w:rsidR="00AA4A39" w:rsidRPr="00471ADC">
        <w:rPr>
          <w:rFonts w:ascii="Times New Roman" w:hAnsi="Times New Roman"/>
          <w:b w:val="0"/>
          <w:bCs/>
        </w:rPr>
        <w:t xml:space="preserve"> piegāde</w:t>
      </w:r>
      <w:r w:rsidR="00AA4A39" w:rsidRPr="00471ADC">
        <w:rPr>
          <w:rFonts w:ascii="Times New Roman" w:eastAsia="Calibri" w:hAnsi="Times New Roman"/>
          <w:b w:val="0"/>
          <w:bCs/>
        </w:rPr>
        <w:t xml:space="preserve"> </w:t>
      </w:r>
      <w:r w:rsidR="00AA4A39" w:rsidRPr="00471ADC">
        <w:rPr>
          <w:rFonts w:ascii="Times New Roman" w:eastAsia="Calibri" w:hAnsi="Times New Roman"/>
          <w:b w:val="0"/>
          <w:bCs/>
          <w:shd w:val="clear" w:color="auto" w:fill="FFFFFF"/>
        </w:rPr>
        <w:t>saskaņā ar Iepirkuma Tehnisko specifikāciju (Nolikuma 2.pielikums).  Pasūtītājam nav pienākums pasūtīt Preci par pilnu plānoto apjomu – Preces pasūtījumu apjoms atkarīgs no Pasūtītāja faktiskās nepieciešamības</w:t>
      </w:r>
      <w:r w:rsidRPr="00471ADC">
        <w:rPr>
          <w:rFonts w:ascii="Times New Roman" w:eastAsia="Calibri" w:hAnsi="Times New Roman"/>
          <w:b w:val="0"/>
          <w:bCs/>
          <w:shd w:val="clear" w:color="auto" w:fill="FFFFFF"/>
        </w:rPr>
        <w:t xml:space="preserve">.  </w:t>
      </w:r>
    </w:p>
    <w:p w14:paraId="3167DCBE" w14:textId="6228C436" w:rsidR="007F3E2A" w:rsidRPr="00471ADC" w:rsidRDefault="00401E9D">
      <w:pPr>
        <w:pStyle w:val="ListParagraph"/>
        <w:numPr>
          <w:ilvl w:val="1"/>
          <w:numId w:val="3"/>
        </w:numPr>
        <w:ind w:left="567" w:hanging="567"/>
        <w:jc w:val="both"/>
        <w:rPr>
          <w:rFonts w:ascii="Times New Roman" w:eastAsia="Calibri" w:hAnsi="Times New Roman"/>
          <w:b w:val="0"/>
          <w:bCs/>
        </w:rPr>
      </w:pPr>
      <w:r w:rsidRPr="00471ADC">
        <w:rPr>
          <w:rFonts w:ascii="Times New Roman" w:eastAsia="Calibri" w:hAnsi="Times New Roman"/>
          <w:b w:val="0"/>
          <w:bCs/>
        </w:rPr>
        <w:t>Plānotais iepirkuma priekšmeta piegādes periods ir</w:t>
      </w:r>
      <w:r w:rsidR="009129D6" w:rsidRPr="00471ADC">
        <w:rPr>
          <w:rFonts w:ascii="Times New Roman" w:eastAsia="Calibri" w:hAnsi="Times New Roman"/>
          <w:b w:val="0"/>
          <w:bCs/>
        </w:rPr>
        <w:t xml:space="preserve">: </w:t>
      </w:r>
      <w:r w:rsidR="00AA4A39" w:rsidRPr="00471ADC">
        <w:rPr>
          <w:rFonts w:ascii="Times New Roman" w:eastAsia="Calibri" w:hAnsi="Times New Roman"/>
          <w:b w:val="0"/>
          <w:bCs/>
        </w:rPr>
        <w:t xml:space="preserve">12 mēneši </w:t>
      </w:r>
      <w:r w:rsidR="00340C65" w:rsidRPr="00471ADC">
        <w:rPr>
          <w:rFonts w:ascii="Times New Roman" w:eastAsia="Calibri" w:hAnsi="Times New Roman"/>
          <w:b w:val="0"/>
          <w:bCs/>
        </w:rPr>
        <w:t xml:space="preserve">no Līguma noslēgšanas </w:t>
      </w:r>
      <w:r w:rsidRPr="00471ADC">
        <w:rPr>
          <w:rFonts w:ascii="Times New Roman" w:eastAsia="Calibri" w:hAnsi="Times New Roman"/>
          <w:b w:val="0"/>
          <w:bCs/>
        </w:rPr>
        <w:t>vai līdz pilnīg</w:t>
      </w:r>
      <w:r w:rsidR="009129D6" w:rsidRPr="00471ADC">
        <w:rPr>
          <w:rFonts w:ascii="Times New Roman" w:eastAsia="Calibri" w:hAnsi="Times New Roman"/>
          <w:b w:val="0"/>
          <w:bCs/>
        </w:rPr>
        <w:t>ai</w:t>
      </w:r>
      <w:r w:rsidRPr="00471ADC">
        <w:rPr>
          <w:rFonts w:ascii="Times New Roman" w:eastAsia="Calibri" w:hAnsi="Times New Roman"/>
          <w:b w:val="0"/>
          <w:bCs/>
        </w:rPr>
        <w:t xml:space="preserve"> </w:t>
      </w:r>
      <w:r w:rsidR="00340C65" w:rsidRPr="00471ADC">
        <w:rPr>
          <w:rFonts w:ascii="Times New Roman" w:eastAsia="Calibri" w:hAnsi="Times New Roman"/>
          <w:b w:val="0"/>
          <w:bCs/>
        </w:rPr>
        <w:t>L</w:t>
      </w:r>
      <w:r w:rsidRPr="00471ADC">
        <w:rPr>
          <w:rFonts w:ascii="Times New Roman" w:eastAsia="Calibri" w:hAnsi="Times New Roman"/>
          <w:b w:val="0"/>
          <w:bCs/>
        </w:rPr>
        <w:t xml:space="preserve">īguma summas </w:t>
      </w:r>
      <w:r w:rsidR="009129D6" w:rsidRPr="00471ADC">
        <w:rPr>
          <w:rFonts w:ascii="Times New Roman" w:eastAsia="Calibri" w:hAnsi="Times New Roman"/>
          <w:b w:val="0"/>
          <w:bCs/>
        </w:rPr>
        <w:t>apguvei</w:t>
      </w:r>
      <w:r w:rsidRPr="00471ADC">
        <w:rPr>
          <w:rFonts w:ascii="Times New Roman" w:eastAsia="Calibri" w:hAnsi="Times New Roman"/>
          <w:b w:val="0"/>
          <w:bCs/>
        </w:rPr>
        <w:t xml:space="preserve"> (atkarībā no tā, kurš nosacījums iestājas pirmais</w:t>
      </w:r>
      <w:r w:rsidR="007F3E2A" w:rsidRPr="00471ADC">
        <w:rPr>
          <w:rFonts w:ascii="Times New Roman" w:eastAsia="Calibri" w:hAnsi="Times New Roman"/>
          <w:b w:val="0"/>
          <w:bCs/>
        </w:rPr>
        <w:t xml:space="preserve">). </w:t>
      </w:r>
      <w:r w:rsidR="00AA4A39" w:rsidRPr="00471ADC">
        <w:rPr>
          <w:rFonts w:ascii="Times New Roman" w:eastAsia="Calibri" w:hAnsi="Times New Roman"/>
          <w:b w:val="0"/>
          <w:bCs/>
        </w:rPr>
        <w:t xml:space="preserve"> Ja 12 mēnešu laikā paredzamā līgumcena netiks apgūta, puses ir tiesīgas pagarināt Preces piegādes periodu līdz līgumcenas apguvei pilnā apmērā. </w:t>
      </w:r>
    </w:p>
    <w:p w14:paraId="788C2516" w14:textId="0C6914A6" w:rsidR="007F3E2A" w:rsidRPr="00471ADC" w:rsidRDefault="00401E9D">
      <w:pPr>
        <w:pStyle w:val="ListParagraph"/>
        <w:numPr>
          <w:ilvl w:val="1"/>
          <w:numId w:val="3"/>
        </w:numPr>
        <w:ind w:left="567" w:hanging="567"/>
        <w:jc w:val="both"/>
        <w:rPr>
          <w:rFonts w:ascii="Times New Roman" w:eastAsia="Calibri" w:hAnsi="Times New Roman"/>
          <w:b w:val="0"/>
          <w:bCs/>
        </w:rPr>
      </w:pPr>
      <w:r w:rsidRPr="00471ADC">
        <w:rPr>
          <w:rFonts w:ascii="Times New Roman" w:eastAsia="Calibri" w:hAnsi="Times New Roman"/>
        </w:rPr>
        <w:t>CPV kod</w:t>
      </w:r>
      <w:r w:rsidR="0016742A" w:rsidRPr="00471ADC">
        <w:rPr>
          <w:rFonts w:ascii="Times New Roman" w:eastAsia="Calibri" w:hAnsi="Times New Roman"/>
        </w:rPr>
        <w:t>s</w:t>
      </w:r>
      <w:r w:rsidRPr="00471ADC">
        <w:rPr>
          <w:rFonts w:ascii="Times New Roman" w:eastAsia="Calibri" w:hAnsi="Times New Roman"/>
        </w:rPr>
        <w:t xml:space="preserve"> – </w:t>
      </w:r>
      <w:r w:rsidR="006109B6" w:rsidRPr="00471ADC">
        <w:rPr>
          <w:rFonts w:ascii="Times New Roman" w:hAnsi="Times New Roman"/>
        </w:rPr>
        <w:t xml:space="preserve">18000000-9 </w:t>
      </w:r>
      <w:r w:rsidR="0016742A" w:rsidRPr="00471ADC">
        <w:rPr>
          <w:rFonts w:ascii="Times New Roman" w:hAnsi="Times New Roman"/>
        </w:rPr>
        <w:t>(</w:t>
      </w:r>
      <w:r w:rsidR="006109B6" w:rsidRPr="00471ADC">
        <w:rPr>
          <w:rFonts w:ascii="Times New Roman" w:hAnsi="Times New Roman"/>
        </w:rPr>
        <w:t>Apģērbi, apavi, bagāžas somas un aksesuāri</w:t>
      </w:r>
      <w:r w:rsidR="0016742A" w:rsidRPr="00471ADC">
        <w:rPr>
          <w:rFonts w:ascii="Times New Roman" w:hAnsi="Times New Roman"/>
        </w:rPr>
        <w:t>)</w:t>
      </w:r>
      <w:r w:rsidR="007F3E2A" w:rsidRPr="00471ADC">
        <w:rPr>
          <w:rFonts w:ascii="Times New Roman" w:eastAsia="Calibri" w:hAnsi="Times New Roman"/>
          <w:b w:val="0"/>
          <w:bCs/>
        </w:rPr>
        <w:t>.</w:t>
      </w:r>
    </w:p>
    <w:p w14:paraId="0F9FC729" w14:textId="77777777" w:rsidR="007F3E2A" w:rsidRPr="00471ADC" w:rsidRDefault="007F3E2A">
      <w:pPr>
        <w:pStyle w:val="ListParagraph"/>
        <w:numPr>
          <w:ilvl w:val="1"/>
          <w:numId w:val="3"/>
        </w:numPr>
        <w:ind w:left="567" w:hanging="567"/>
        <w:jc w:val="both"/>
        <w:rPr>
          <w:rFonts w:ascii="Times New Roman" w:hAnsi="Times New Roman"/>
          <w:b w:val="0"/>
          <w:bCs/>
        </w:rPr>
      </w:pPr>
      <w:r w:rsidRPr="00471ADC">
        <w:rPr>
          <w:rFonts w:ascii="Times New Roman" w:eastAsia="Calibri" w:hAnsi="Times New Roman"/>
          <w:b w:val="0"/>
          <w:bCs/>
        </w:rPr>
        <w:t>Pamatojoties uz piedāvājumu Iepirkumā, izvēlētais pretendents iegūst tiesības noslēgt ar Pasūtītāju Līgumu.</w:t>
      </w:r>
    </w:p>
    <w:p w14:paraId="7FA817E7" w14:textId="244B6FA0" w:rsidR="007F3E2A" w:rsidRPr="00471ADC" w:rsidRDefault="007F3E2A">
      <w:pPr>
        <w:pStyle w:val="ListParagraph"/>
        <w:numPr>
          <w:ilvl w:val="1"/>
          <w:numId w:val="3"/>
        </w:numPr>
        <w:ind w:left="567" w:hanging="567"/>
        <w:jc w:val="both"/>
        <w:rPr>
          <w:rFonts w:ascii="Times New Roman" w:hAnsi="Times New Roman"/>
          <w:b w:val="0"/>
          <w:bCs/>
        </w:rPr>
      </w:pPr>
      <w:r w:rsidRPr="00471ADC">
        <w:rPr>
          <w:rFonts w:ascii="Times New Roman" w:eastAsia="Calibri" w:hAnsi="Times New Roman"/>
          <w:b w:val="0"/>
          <w:bCs/>
        </w:rPr>
        <w:t>Iepirkuma priekšmetam ir viena daļa. Piedāvājumu var iesniegt tikai par visu (pilnu) iepirkuma apjomu.</w:t>
      </w:r>
    </w:p>
    <w:p w14:paraId="7463C91B" w14:textId="75BE6E77" w:rsidR="00AA4A39" w:rsidRPr="00D73BE9" w:rsidRDefault="00AA4A39">
      <w:pPr>
        <w:pStyle w:val="ListParagraph"/>
        <w:numPr>
          <w:ilvl w:val="1"/>
          <w:numId w:val="3"/>
        </w:numPr>
        <w:ind w:left="567" w:hanging="567"/>
        <w:jc w:val="both"/>
        <w:rPr>
          <w:rFonts w:ascii="Times New Roman" w:hAnsi="Times New Roman"/>
          <w:b w:val="0"/>
          <w:bCs/>
        </w:rPr>
      </w:pPr>
      <w:r w:rsidRPr="00D73BE9">
        <w:rPr>
          <w:rFonts w:ascii="Times New Roman" w:eastAsia="Calibri" w:hAnsi="Times New Roman"/>
          <w:b w:val="0"/>
          <w:bCs/>
        </w:rPr>
        <w:lastRenderedPageBreak/>
        <w:t xml:space="preserve">Plānotais Līguma darbības laikā piegādājamās Preces apjoms – 60 komplekti (kas sastāv no visām tehniskajā specifikācijā norādītajām Preces vienībām). Piegādājamais Preces apjoms var tikt samazināts vai palielināts 20% robežās. </w:t>
      </w:r>
      <w:r w:rsidR="008C5A03" w:rsidRPr="00D73BE9">
        <w:rPr>
          <w:rFonts w:ascii="Times New Roman" w:eastAsia="Calibri" w:hAnsi="Times New Roman"/>
          <w:b w:val="0"/>
          <w:bCs/>
        </w:rPr>
        <w:t xml:space="preserve">Pasūtītājam nav pienākums iegādāties Preces par pilnu līgumcenu. </w:t>
      </w:r>
    </w:p>
    <w:p w14:paraId="05A29309" w14:textId="7791ED33" w:rsidR="00B609E3" w:rsidRPr="00B609E3" w:rsidRDefault="00B609E3" w:rsidP="00B609E3">
      <w:pPr>
        <w:pStyle w:val="ListParagraph"/>
        <w:numPr>
          <w:ilvl w:val="1"/>
          <w:numId w:val="3"/>
        </w:numPr>
        <w:ind w:left="567" w:hanging="567"/>
        <w:jc w:val="both"/>
        <w:rPr>
          <w:rFonts w:ascii="Times New Roman" w:hAnsi="Times New Roman"/>
          <w:b w:val="0"/>
          <w:bCs/>
        </w:rPr>
      </w:pPr>
      <w:r>
        <w:rPr>
          <w:rFonts w:ascii="Times New Roman" w:eastAsia="Calibri" w:hAnsi="Times New Roman"/>
          <w:b w:val="0"/>
          <w:bCs/>
        </w:rPr>
        <w:t xml:space="preserve">Darba apģērbu uzmērīšanas un piegādes adreses (atbilstoši Pasūtījumā norādītajam): </w:t>
      </w:r>
    </w:p>
    <w:p w14:paraId="69E3CB9A" w14:textId="2179454F" w:rsidR="00B609E3" w:rsidRPr="00691657" w:rsidRDefault="00B609E3" w:rsidP="00B609E3">
      <w:pPr>
        <w:pStyle w:val="ListParagraph"/>
        <w:numPr>
          <w:ilvl w:val="2"/>
          <w:numId w:val="3"/>
        </w:numPr>
        <w:ind w:left="1276"/>
        <w:jc w:val="both"/>
        <w:rPr>
          <w:rFonts w:ascii="Times New Roman" w:eastAsia="Calibri" w:hAnsi="Times New Roman"/>
          <w:b w:val="0"/>
        </w:rPr>
      </w:pPr>
      <w:r w:rsidRPr="00691657">
        <w:rPr>
          <w:rFonts w:ascii="Times New Roman" w:eastAsia="Calibri" w:hAnsi="Times New Roman"/>
          <w:b w:val="0"/>
        </w:rPr>
        <w:t>Vidzemes šoseja 1D, Garkalne, Garkalnes pagasts, Ropažu novads.</w:t>
      </w:r>
    </w:p>
    <w:p w14:paraId="1832951D" w14:textId="67E07989" w:rsidR="00B609E3" w:rsidRPr="00691657" w:rsidRDefault="00B609E3" w:rsidP="00B609E3">
      <w:pPr>
        <w:pStyle w:val="ListParagraph"/>
        <w:numPr>
          <w:ilvl w:val="2"/>
          <w:numId w:val="3"/>
        </w:numPr>
        <w:ind w:left="1276"/>
        <w:jc w:val="both"/>
        <w:rPr>
          <w:rFonts w:ascii="Times New Roman" w:eastAsia="Calibri" w:hAnsi="Times New Roman"/>
          <w:b w:val="0"/>
        </w:rPr>
      </w:pPr>
      <w:r w:rsidRPr="00691657">
        <w:rPr>
          <w:rFonts w:ascii="Times New Roman" w:eastAsia="Calibri" w:hAnsi="Times New Roman"/>
          <w:b w:val="0"/>
        </w:rPr>
        <w:t>Institūta iela 30, Ulbroka, Stopiņu pagasts, Ropažu novads.</w:t>
      </w:r>
    </w:p>
    <w:p w14:paraId="1E54F56C" w14:textId="76CA5183" w:rsidR="00B609E3" w:rsidRPr="00691657" w:rsidRDefault="00D73BE9" w:rsidP="00B609E3">
      <w:pPr>
        <w:pStyle w:val="ListParagraph"/>
        <w:numPr>
          <w:ilvl w:val="2"/>
          <w:numId w:val="3"/>
        </w:numPr>
        <w:ind w:left="1276"/>
        <w:jc w:val="both"/>
        <w:rPr>
          <w:rFonts w:ascii="Times New Roman" w:eastAsia="Calibri" w:hAnsi="Times New Roman"/>
          <w:b w:val="0"/>
        </w:rPr>
      </w:pPr>
      <w:r w:rsidRPr="00691657">
        <w:rPr>
          <w:rFonts w:ascii="Times New Roman" w:eastAsia="Calibri" w:hAnsi="Times New Roman"/>
          <w:b w:val="0"/>
        </w:rPr>
        <w:t xml:space="preserve">“Granīti”, </w:t>
      </w:r>
      <w:r w:rsidR="00B609E3" w:rsidRPr="00691657">
        <w:rPr>
          <w:rFonts w:ascii="Times New Roman" w:eastAsia="Calibri" w:hAnsi="Times New Roman"/>
          <w:b w:val="0"/>
        </w:rPr>
        <w:t xml:space="preserve">Ropaži, Ropažu pagasts, Ropažu novads, LV-2135. </w:t>
      </w:r>
    </w:p>
    <w:p w14:paraId="6605F7F6" w14:textId="4BD76963" w:rsidR="00B609E3" w:rsidRPr="00B609E3" w:rsidRDefault="00B609E3" w:rsidP="00B609E3">
      <w:pPr>
        <w:pStyle w:val="ListParagraph"/>
        <w:numPr>
          <w:ilvl w:val="1"/>
          <w:numId w:val="3"/>
        </w:numPr>
        <w:ind w:left="567" w:hanging="567"/>
        <w:jc w:val="both"/>
        <w:rPr>
          <w:rFonts w:ascii="Times New Roman" w:eastAsia="Calibri" w:hAnsi="Times New Roman"/>
          <w:b w:val="0"/>
        </w:rPr>
      </w:pPr>
      <w:r>
        <w:rPr>
          <w:rFonts w:ascii="Times New Roman" w:eastAsia="Calibri" w:hAnsi="Times New Roman"/>
        </w:rPr>
        <w:t>Izpil</w:t>
      </w:r>
      <w:r w:rsidR="00F32189">
        <w:rPr>
          <w:rFonts w:ascii="Times New Roman" w:eastAsia="Calibri" w:hAnsi="Times New Roman"/>
        </w:rPr>
        <w:t>d</w:t>
      </w:r>
      <w:r>
        <w:rPr>
          <w:rFonts w:ascii="Times New Roman" w:eastAsia="Calibri" w:hAnsi="Times New Roman"/>
        </w:rPr>
        <w:t>ītāja rīcībā ir jābūt piedāvāto</w:t>
      </w:r>
      <w:r w:rsidR="00F32189">
        <w:rPr>
          <w:rFonts w:ascii="Times New Roman" w:eastAsia="Calibri" w:hAnsi="Times New Roman"/>
        </w:rPr>
        <w:t xml:space="preserve"> darba apģērbu</w:t>
      </w:r>
      <w:r w:rsidRPr="00B609E3">
        <w:rPr>
          <w:rFonts w:ascii="Times New Roman" w:eastAsia="Calibri" w:hAnsi="Times New Roman"/>
        </w:rPr>
        <w:t xml:space="preserve"> paraug</w:t>
      </w:r>
      <w:r w:rsidR="00F32189">
        <w:rPr>
          <w:rFonts w:ascii="Times New Roman" w:eastAsia="Calibri" w:hAnsi="Times New Roman"/>
        </w:rPr>
        <w:t>iem</w:t>
      </w:r>
      <w:r w:rsidRPr="00B609E3">
        <w:rPr>
          <w:rFonts w:ascii="Times New Roman" w:eastAsia="Calibri" w:hAnsi="Times New Roman"/>
        </w:rPr>
        <w:t>, lai</w:t>
      </w:r>
      <w:r w:rsidR="00F32189">
        <w:rPr>
          <w:rFonts w:ascii="Times New Roman" w:eastAsia="Calibri" w:hAnsi="Times New Roman"/>
        </w:rPr>
        <w:t xml:space="preserve"> Pasūtītāja</w:t>
      </w:r>
      <w:r w:rsidRPr="00B609E3">
        <w:rPr>
          <w:rFonts w:ascii="Times New Roman" w:eastAsia="Calibri" w:hAnsi="Times New Roman"/>
        </w:rPr>
        <w:br/>
        <w:t xml:space="preserve">darbinieki </w:t>
      </w:r>
      <w:r w:rsidR="00F32189">
        <w:rPr>
          <w:rFonts w:ascii="Times New Roman" w:eastAsia="Calibri" w:hAnsi="Times New Roman"/>
        </w:rPr>
        <w:t xml:space="preserve">pirms apģērba un apavu pasūtīšanas </w:t>
      </w:r>
      <w:r w:rsidRPr="00B609E3">
        <w:rPr>
          <w:rFonts w:ascii="Times New Roman" w:eastAsia="Calibri" w:hAnsi="Times New Roman"/>
        </w:rPr>
        <w:t xml:space="preserve">var uzmērīt </w:t>
      </w:r>
      <w:r w:rsidR="006C2E79">
        <w:rPr>
          <w:rFonts w:ascii="Times New Roman" w:eastAsia="Calibri" w:hAnsi="Times New Roman"/>
        </w:rPr>
        <w:t xml:space="preserve">(darba apģērbu uzmērīšana tiks organizēta nolikuma 2.7.punktā noteiktajās adresēs) </w:t>
      </w:r>
      <w:r w:rsidRPr="00B609E3">
        <w:rPr>
          <w:rFonts w:ascii="Times New Roman" w:eastAsia="Calibri" w:hAnsi="Times New Roman"/>
        </w:rPr>
        <w:t xml:space="preserve">un secināt, kurš izmērs </w:t>
      </w:r>
      <w:r w:rsidR="00F32189">
        <w:rPr>
          <w:rFonts w:ascii="Times New Roman" w:eastAsia="Calibri" w:hAnsi="Times New Roman"/>
        </w:rPr>
        <w:t xml:space="preserve">attiecīgajam darbiniekam </w:t>
      </w:r>
      <w:r w:rsidRPr="00B609E3">
        <w:rPr>
          <w:rFonts w:ascii="Times New Roman" w:eastAsia="Calibri" w:hAnsi="Times New Roman"/>
        </w:rPr>
        <w:t xml:space="preserve">ir </w:t>
      </w:r>
      <w:r w:rsidR="00F32189">
        <w:rPr>
          <w:rFonts w:ascii="Times New Roman" w:eastAsia="Calibri" w:hAnsi="Times New Roman"/>
        </w:rPr>
        <w:t>atbilstošs</w:t>
      </w:r>
      <w:r w:rsidRPr="00B609E3">
        <w:rPr>
          <w:rFonts w:ascii="Times New Roman" w:eastAsia="Calibri" w:hAnsi="Times New Roman"/>
        </w:rPr>
        <w:t>.</w:t>
      </w:r>
    </w:p>
    <w:p w14:paraId="09C12C45" w14:textId="2E34314C" w:rsidR="007F3E2A" w:rsidRPr="00B609E3" w:rsidRDefault="007F3E2A" w:rsidP="00B609E3">
      <w:pPr>
        <w:pStyle w:val="ListParagraph"/>
        <w:jc w:val="both"/>
        <w:rPr>
          <w:rFonts w:ascii="Times New Roman" w:eastAsia="Calibri" w:hAnsi="Times New Roman"/>
          <w:bCs/>
        </w:rPr>
      </w:pPr>
    </w:p>
    <w:p w14:paraId="53C681A5" w14:textId="797765D3" w:rsidR="00CE0886" w:rsidRPr="00471ADC" w:rsidRDefault="00CE0886" w:rsidP="00CE0886">
      <w:pPr>
        <w:pStyle w:val="Heading1"/>
        <w:keepNext w:val="0"/>
        <w:widowControl w:val="0"/>
        <w:numPr>
          <w:ilvl w:val="0"/>
          <w:numId w:val="2"/>
        </w:numPr>
        <w:ind w:left="0" w:right="-109" w:hanging="3"/>
        <w:rPr>
          <w:rFonts w:ascii="Times New Roman" w:hAnsi="Times New Roman"/>
          <w:b/>
          <w:sz w:val="24"/>
          <w:szCs w:val="24"/>
        </w:rPr>
      </w:pPr>
      <w:r w:rsidRPr="00471ADC">
        <w:rPr>
          <w:rFonts w:ascii="Times New Roman" w:hAnsi="Times New Roman"/>
          <w:b/>
          <w:sz w:val="24"/>
          <w:szCs w:val="24"/>
        </w:rPr>
        <w:t>PRASĪBAS PIEDĀVĀJUMA NOFORMĒŠANAI</w:t>
      </w:r>
    </w:p>
    <w:p w14:paraId="19A24BC0" w14:textId="78D8D6FE" w:rsidR="00CE0886" w:rsidRPr="00471ADC" w:rsidRDefault="00CE0886">
      <w:pPr>
        <w:pStyle w:val="Heading2"/>
        <w:keepNext w:val="0"/>
        <w:widowControl w:val="0"/>
        <w:numPr>
          <w:ilvl w:val="1"/>
          <w:numId w:val="10"/>
        </w:numPr>
        <w:tabs>
          <w:tab w:val="clear" w:pos="284"/>
        </w:tabs>
        <w:spacing w:after="0"/>
        <w:ind w:left="426" w:right="-109" w:hanging="426"/>
        <w:rPr>
          <w:rFonts w:ascii="Times New Roman" w:hAnsi="Times New Roman"/>
          <w:bCs/>
          <w:sz w:val="24"/>
          <w:szCs w:val="24"/>
        </w:rPr>
      </w:pPr>
      <w:r w:rsidRPr="00471ADC">
        <w:rPr>
          <w:rFonts w:ascii="Times New Roman" w:hAnsi="Times New Roman"/>
          <w:bCs/>
          <w:sz w:val="24"/>
          <w:szCs w:val="24"/>
        </w:rPr>
        <w:t xml:space="preserve"> Piedāvājuma noformējuma un iesniegšanas prasības:</w:t>
      </w:r>
    </w:p>
    <w:p w14:paraId="0240CF4F" w14:textId="5B6FFE25" w:rsidR="00CE0886" w:rsidRPr="00471ADC" w:rsidRDefault="00CE0886">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rPr>
        <w:t>Piedāvājums jāiesniedz elektroniski EIS e-konkursu apakšsistēmā, vienā no zemāk minētajiem formātiem. Katra iesniedzamā dokumenta formāts var atšķirties, bet ir jāievēro šādi iespējamie veidi:</w:t>
      </w:r>
    </w:p>
    <w:p w14:paraId="0B5DB2EA"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 xml:space="preserve">izmantojot EIS e-konkursu apakšsistēmas piedāvātos rīkus, aizpildot minētās sistēmas e-konkursu apakšsistēmā šī konkursa sadaļā ievietotās formas. </w:t>
      </w:r>
    </w:p>
    <w:p w14:paraId="24A56ABE"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8FCBA2D"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27F4607" w14:textId="77777777" w:rsidR="00CE0886" w:rsidRPr="00471ADC" w:rsidRDefault="00CE0886">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rPr>
        <w:t>Sagatavojot piedāvājumu, pretendents ievēro, ka:</w:t>
      </w:r>
    </w:p>
    <w:p w14:paraId="37AE252E"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iesniedzot piedāvājumu, Piegādātājs to paraksta ar drošu elektronisko parakstu un laika zīmogu vai ar EIS piedāvāto elektronisko parakstu. Piegādātājs ir tiesīgs ar vienu drošu elektronisko parakstu parakstīt visus dokumentus kā vienu kopumu (PIL 38.panta astotā daļa).</w:t>
      </w:r>
    </w:p>
    <w:p w14:paraId="2ED516C0"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piedāvājumu (tā daļas, ja tās paraksta atsevišķi) paraksta pretendenta pārstāvis ar pārstāvības tiesībām vai tā pilnvarota persona. Ja piedāvājumu paraksta pilnvarota persona, jāpievieno personas ar pārstāvības tiesībām izdota pilnvara (skenēts dokumenta oriģināls PDF formātā vai ar drošu elektronisko parakstu un laika zīmogu parakstīts dokuments).</w:t>
      </w:r>
    </w:p>
    <w:p w14:paraId="3FD690B4" w14:textId="77777777" w:rsidR="00CE0886" w:rsidRPr="00471ADC" w:rsidRDefault="00CE0886">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rPr>
        <w:t>Piedāvājums jāiesniedz latviešu valodā. Ja kāds no piedāvājuma dokumentiem tiks iesniegts citā valodā, tad tam jāpievieno pretendenta apliecināts tulkojums latviešu valodā.</w:t>
      </w:r>
    </w:p>
    <w:p w14:paraId="4E4B9F5F" w14:textId="30812A0D" w:rsidR="000D0969" w:rsidRPr="00471ADC" w:rsidRDefault="000D0969">
      <w:pPr>
        <w:pStyle w:val="Heading2"/>
        <w:keepNext w:val="0"/>
        <w:widowControl w:val="0"/>
        <w:numPr>
          <w:ilvl w:val="2"/>
          <w:numId w:val="10"/>
        </w:numPr>
        <w:tabs>
          <w:tab w:val="clear" w:pos="284"/>
        </w:tabs>
        <w:spacing w:after="0"/>
        <w:ind w:left="709" w:right="-109"/>
        <w:rPr>
          <w:rFonts w:ascii="Times New Roman" w:hAnsi="Times New Roman"/>
          <w:b w:val="0"/>
          <w:sz w:val="24"/>
          <w:szCs w:val="24"/>
          <w:lang w:eastAsia="lv-LV"/>
        </w:rPr>
      </w:pPr>
      <w:r w:rsidRPr="00471ADC">
        <w:rPr>
          <w:rFonts w:ascii="Times New Roman" w:hAnsi="Times New Roman"/>
          <w:b w:val="0"/>
          <w:sz w:val="24"/>
          <w:szCs w:val="24"/>
          <w:lang w:eastAsia="lv-LV"/>
        </w:rPr>
        <w:t xml:space="preserve">Tiek uzskatīts, ka Pretendents, iesniedzot savu piedāvājumu, apliecina, ka ir iepazinies un piekrīt </w:t>
      </w:r>
      <w:r w:rsidR="00BD6A5C" w:rsidRPr="00471ADC">
        <w:rPr>
          <w:rFonts w:ascii="Times New Roman" w:hAnsi="Times New Roman"/>
          <w:b w:val="0"/>
          <w:sz w:val="24"/>
          <w:szCs w:val="24"/>
          <w:lang w:eastAsia="lv-LV"/>
        </w:rPr>
        <w:t>N</w:t>
      </w:r>
      <w:r w:rsidRPr="00471ADC">
        <w:rPr>
          <w:rFonts w:ascii="Times New Roman" w:hAnsi="Times New Roman"/>
          <w:b w:val="0"/>
          <w:sz w:val="24"/>
          <w:szCs w:val="24"/>
          <w:lang w:eastAsia="lv-LV"/>
        </w:rPr>
        <w:t xml:space="preserve">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01EF735" w14:textId="77777777" w:rsidR="000D0969" w:rsidRPr="00471ADC" w:rsidRDefault="000D0969">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lang w:eastAsia="lv-LV"/>
        </w:rPr>
        <w:t>Iesniedzot piedāvājumu, Pretendents pilnībā atzīst visus Nolikumā (t.sk. tā pielikumos un formās, kuras ir ievietotas Elektronisko iepirkumu sistēmā e-konkursu apakšsistēmas šā iepirkuma sadaļā) ietvertos nosacījumus. Pretendents nedrīkst veikt izmaiņas veidlapu struktūrā, tai skaitā dzēst vai pievienot rindas vai kolonnas.</w:t>
      </w:r>
    </w:p>
    <w:p w14:paraId="00AB64AD" w14:textId="3F51F5C6" w:rsidR="00CE0886" w:rsidRPr="00471ADC" w:rsidRDefault="00CE0886">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0D0969" w:rsidRPr="00471ADC">
        <w:rPr>
          <w:rFonts w:ascii="Times New Roman" w:hAnsi="Times New Roman"/>
          <w:b w:val="0"/>
        </w:rPr>
        <w:t xml:space="preserve"> </w:t>
      </w:r>
      <w:r w:rsidRPr="00471ADC">
        <w:rPr>
          <w:rFonts w:ascii="Times New Roman" w:hAnsi="Times New Roman"/>
          <w:b w:val="0"/>
        </w:rPr>
        <w:t>Ja piedāvājums saturēs kādu no</w:t>
      </w:r>
      <w:r w:rsidR="000D0969" w:rsidRPr="00471ADC">
        <w:rPr>
          <w:rFonts w:ascii="Times New Roman" w:hAnsi="Times New Roman"/>
          <w:b w:val="0"/>
          <w:lang w:eastAsia="lv-LV"/>
        </w:rPr>
        <w:t xml:space="preserve"> šajā punktā </w:t>
      </w:r>
      <w:r w:rsidRPr="00471ADC">
        <w:rPr>
          <w:rFonts w:ascii="Times New Roman" w:hAnsi="Times New Roman"/>
          <w:b w:val="0"/>
        </w:rPr>
        <w:t>minētajiem riskiem, tas netiks izskatīts.</w:t>
      </w:r>
    </w:p>
    <w:p w14:paraId="4A420482" w14:textId="77777777" w:rsidR="00CE0886" w:rsidRPr="00471ADC" w:rsidRDefault="00CE0886">
      <w:pPr>
        <w:pStyle w:val="ListParagraph"/>
        <w:numPr>
          <w:ilvl w:val="2"/>
          <w:numId w:val="10"/>
        </w:numPr>
        <w:autoSpaceDE w:val="0"/>
        <w:autoSpaceDN w:val="0"/>
        <w:adjustRightInd w:val="0"/>
        <w:ind w:left="709"/>
        <w:jc w:val="both"/>
        <w:rPr>
          <w:rFonts w:ascii="Times New Roman" w:hAnsi="Times New Roman"/>
          <w:b w:val="0"/>
        </w:rPr>
      </w:pPr>
      <w:r w:rsidRPr="00471ADC">
        <w:rPr>
          <w:rFonts w:ascii="Times New Roman" w:hAnsi="Times New Roman"/>
          <w:b w:val="0"/>
        </w:rPr>
        <w:lastRenderedPageBreak/>
        <w:t>Pretendents pirms piedāvājumu iesniegšanas termiņa beigām var grozīt vai atsaukt iesniegto piedāvājumu, attiecīgi to noformējot “Grozījumi” vai “Atsaukums”.</w:t>
      </w:r>
    </w:p>
    <w:p w14:paraId="61B3C9E4" w14:textId="77777777" w:rsidR="00CE0886" w:rsidRPr="00471ADC" w:rsidRDefault="00CE0886">
      <w:pPr>
        <w:pStyle w:val="ListParagraph"/>
        <w:numPr>
          <w:ilvl w:val="2"/>
          <w:numId w:val="10"/>
        </w:numPr>
        <w:autoSpaceDE w:val="0"/>
        <w:autoSpaceDN w:val="0"/>
        <w:adjustRightInd w:val="0"/>
        <w:ind w:left="709"/>
        <w:jc w:val="both"/>
        <w:rPr>
          <w:rFonts w:ascii="Times New Roman" w:hAnsi="Times New Roman"/>
          <w:bCs/>
        </w:rPr>
      </w:pPr>
      <w:r w:rsidRPr="00471ADC">
        <w:rPr>
          <w:rFonts w:ascii="Times New Roman" w:hAnsi="Times New Roman"/>
          <w:bCs/>
        </w:rPr>
        <w:t>Piedāvājumā jāietver:</w:t>
      </w:r>
    </w:p>
    <w:p w14:paraId="49550CE4" w14:textId="6637092A"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rPr>
        <w:t xml:space="preserve">Pieteikums par piedalīšanos </w:t>
      </w:r>
      <w:r w:rsidR="00B1164A" w:rsidRPr="00471ADC">
        <w:rPr>
          <w:rFonts w:ascii="Times New Roman" w:hAnsi="Times New Roman"/>
        </w:rPr>
        <w:t>Iepirkumā</w:t>
      </w:r>
      <w:r w:rsidRPr="00471ADC">
        <w:rPr>
          <w:rFonts w:ascii="Times New Roman" w:hAnsi="Times New Roman"/>
          <w:b w:val="0"/>
          <w:bCs/>
        </w:rPr>
        <w:t>, kas sagatavots atbilstoši</w:t>
      </w:r>
      <w:r w:rsidR="00B1164A" w:rsidRPr="00471ADC">
        <w:rPr>
          <w:rFonts w:ascii="Times New Roman" w:hAnsi="Times New Roman"/>
          <w:b w:val="0"/>
          <w:bCs/>
        </w:rPr>
        <w:t xml:space="preserve"> </w:t>
      </w:r>
      <w:r w:rsidR="00BD6A5C" w:rsidRPr="00471ADC">
        <w:rPr>
          <w:rFonts w:ascii="Times New Roman" w:hAnsi="Times New Roman"/>
          <w:b w:val="0"/>
          <w:bCs/>
        </w:rPr>
        <w:t>N</w:t>
      </w:r>
      <w:r w:rsidRPr="00471ADC">
        <w:rPr>
          <w:rFonts w:ascii="Times New Roman" w:hAnsi="Times New Roman"/>
          <w:b w:val="0"/>
          <w:bCs/>
        </w:rPr>
        <w:t>olikuma 1.pielikumā norādītajai formai;</w:t>
      </w:r>
    </w:p>
    <w:p w14:paraId="5EDC513B" w14:textId="667183CE"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rPr>
        <w:t>Pretendent</w:t>
      </w:r>
      <w:r w:rsidR="000D0969" w:rsidRPr="00471ADC">
        <w:rPr>
          <w:rFonts w:ascii="Times New Roman" w:hAnsi="Times New Roman"/>
        </w:rPr>
        <w:t>a</w:t>
      </w:r>
      <w:r w:rsidRPr="00471ADC">
        <w:rPr>
          <w:rFonts w:ascii="Times New Roman" w:hAnsi="Times New Roman"/>
        </w:rPr>
        <w:t xml:space="preserve"> atlases dokumenti</w:t>
      </w:r>
      <w:r w:rsidRPr="00471ADC">
        <w:rPr>
          <w:rFonts w:ascii="Times New Roman" w:hAnsi="Times New Roman"/>
          <w:b w:val="0"/>
          <w:bCs/>
        </w:rPr>
        <w:t xml:space="preserve"> (skatīt </w:t>
      </w:r>
      <w:r w:rsidR="00BD6A5C" w:rsidRPr="00471ADC">
        <w:rPr>
          <w:rFonts w:ascii="Times New Roman" w:hAnsi="Times New Roman"/>
          <w:b w:val="0"/>
          <w:bCs/>
        </w:rPr>
        <w:t>N</w:t>
      </w:r>
      <w:r w:rsidRPr="00471ADC">
        <w:rPr>
          <w:rFonts w:ascii="Times New Roman" w:hAnsi="Times New Roman"/>
          <w:b w:val="0"/>
          <w:bCs/>
        </w:rPr>
        <w:t>olikuma 4.</w:t>
      </w:r>
      <w:r w:rsidR="00B1164A" w:rsidRPr="00471ADC">
        <w:rPr>
          <w:rFonts w:ascii="Times New Roman" w:hAnsi="Times New Roman"/>
          <w:b w:val="0"/>
          <w:bCs/>
        </w:rPr>
        <w:t>2</w:t>
      </w:r>
      <w:r w:rsidRPr="00471ADC">
        <w:rPr>
          <w:rFonts w:ascii="Times New Roman" w:hAnsi="Times New Roman"/>
          <w:b w:val="0"/>
          <w:bCs/>
        </w:rPr>
        <w:t xml:space="preserve">.apakšpunktu) vai Eiropas vienotais iepirkumu procedūras dokuments (skatīt </w:t>
      </w:r>
      <w:r w:rsidR="00BD6A5C" w:rsidRPr="00471ADC">
        <w:rPr>
          <w:rFonts w:ascii="Times New Roman" w:hAnsi="Times New Roman"/>
          <w:b w:val="0"/>
          <w:bCs/>
        </w:rPr>
        <w:t>N</w:t>
      </w:r>
      <w:r w:rsidRPr="00471ADC">
        <w:rPr>
          <w:rFonts w:ascii="Times New Roman" w:hAnsi="Times New Roman"/>
          <w:b w:val="0"/>
          <w:bCs/>
        </w:rPr>
        <w:t>olikuma 4.</w:t>
      </w:r>
      <w:r w:rsidR="00B1164A" w:rsidRPr="00471ADC">
        <w:rPr>
          <w:rFonts w:ascii="Times New Roman" w:hAnsi="Times New Roman"/>
          <w:b w:val="0"/>
          <w:bCs/>
        </w:rPr>
        <w:t>3</w:t>
      </w:r>
      <w:r w:rsidRPr="00471ADC">
        <w:rPr>
          <w:rFonts w:ascii="Times New Roman" w:hAnsi="Times New Roman"/>
          <w:b w:val="0"/>
          <w:bCs/>
        </w:rPr>
        <w:t>.apakšpunktu);</w:t>
      </w:r>
    </w:p>
    <w:p w14:paraId="45252C6F" w14:textId="2FB052A5"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rPr>
        <w:t>Tehniskais piedāvājums</w:t>
      </w:r>
      <w:r w:rsidRPr="00471ADC">
        <w:rPr>
          <w:rFonts w:ascii="Times New Roman" w:hAnsi="Times New Roman"/>
          <w:b w:val="0"/>
          <w:bCs/>
        </w:rPr>
        <w:t xml:space="preserve"> (skatīt </w:t>
      </w:r>
      <w:r w:rsidR="00BD6A5C" w:rsidRPr="00471ADC">
        <w:rPr>
          <w:rFonts w:ascii="Times New Roman" w:hAnsi="Times New Roman"/>
          <w:b w:val="0"/>
          <w:bCs/>
        </w:rPr>
        <w:t>N</w:t>
      </w:r>
      <w:r w:rsidRPr="00471ADC">
        <w:rPr>
          <w:rFonts w:ascii="Times New Roman" w:hAnsi="Times New Roman"/>
          <w:b w:val="0"/>
          <w:bCs/>
        </w:rPr>
        <w:t xml:space="preserve">olikuma </w:t>
      </w:r>
      <w:r w:rsidR="000D0969" w:rsidRPr="00471ADC">
        <w:rPr>
          <w:rFonts w:ascii="Times New Roman" w:hAnsi="Times New Roman"/>
          <w:b w:val="0"/>
          <w:bCs/>
        </w:rPr>
        <w:t>3.1.10</w:t>
      </w:r>
      <w:r w:rsidRPr="00471ADC">
        <w:rPr>
          <w:rFonts w:ascii="Times New Roman" w:hAnsi="Times New Roman"/>
          <w:b w:val="0"/>
          <w:bCs/>
        </w:rPr>
        <w:t>.apakšpunktu);</w:t>
      </w:r>
    </w:p>
    <w:p w14:paraId="3E267CA9" w14:textId="4B7DAF06"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rPr>
        <w:t>Finanšu piedāvājums</w:t>
      </w:r>
      <w:r w:rsidRPr="00471ADC">
        <w:rPr>
          <w:rFonts w:ascii="Times New Roman" w:hAnsi="Times New Roman"/>
          <w:b w:val="0"/>
          <w:bCs/>
        </w:rPr>
        <w:t xml:space="preserve"> (skatīt </w:t>
      </w:r>
      <w:r w:rsidR="00BD6A5C" w:rsidRPr="00471ADC">
        <w:rPr>
          <w:rFonts w:ascii="Times New Roman" w:hAnsi="Times New Roman"/>
          <w:b w:val="0"/>
          <w:bCs/>
        </w:rPr>
        <w:t>N</w:t>
      </w:r>
      <w:r w:rsidR="000D0969" w:rsidRPr="00471ADC">
        <w:rPr>
          <w:rFonts w:ascii="Times New Roman" w:hAnsi="Times New Roman"/>
          <w:b w:val="0"/>
          <w:bCs/>
        </w:rPr>
        <w:t>olikuma 3.1.11.apakšpunktu</w:t>
      </w:r>
      <w:r w:rsidRPr="00471ADC">
        <w:rPr>
          <w:rFonts w:ascii="Times New Roman" w:hAnsi="Times New Roman"/>
          <w:b w:val="0"/>
          <w:bCs/>
        </w:rPr>
        <w:t>).</w:t>
      </w:r>
    </w:p>
    <w:p w14:paraId="65892D2B" w14:textId="77777777" w:rsidR="00CE0886" w:rsidRPr="00471ADC" w:rsidRDefault="00CE0886">
      <w:pPr>
        <w:pStyle w:val="ListParagraph"/>
        <w:numPr>
          <w:ilvl w:val="2"/>
          <w:numId w:val="10"/>
        </w:numPr>
        <w:autoSpaceDE w:val="0"/>
        <w:autoSpaceDN w:val="0"/>
        <w:adjustRightInd w:val="0"/>
        <w:ind w:left="709"/>
        <w:jc w:val="both"/>
        <w:rPr>
          <w:rFonts w:ascii="Times New Roman" w:hAnsi="Times New Roman"/>
          <w:bCs/>
        </w:rPr>
      </w:pPr>
      <w:r w:rsidRPr="00471ADC">
        <w:rPr>
          <w:rFonts w:ascii="Times New Roman" w:hAnsi="Times New Roman"/>
          <w:bCs/>
        </w:rPr>
        <w:t>Piedāvājuma noformēšana:</w:t>
      </w:r>
    </w:p>
    <w:p w14:paraId="5A96B94A"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 xml:space="preserve">Pretendents nedrīkst iesniegt piedāvājuma variantus. </w:t>
      </w:r>
      <w:r w:rsidRPr="00471ADC">
        <w:rPr>
          <w:rFonts w:ascii="Times New Roman" w:hAnsi="Times New Roman"/>
          <w:b w:val="0"/>
          <w:lang w:eastAsia="lv-LV"/>
        </w:rPr>
        <w:t>Ja pretendents iesniegs vairākus</w:t>
      </w:r>
      <w:r w:rsidRPr="00471ADC">
        <w:rPr>
          <w:rFonts w:ascii="Times New Roman" w:hAnsi="Times New Roman"/>
          <w:b w:val="0"/>
        </w:rPr>
        <w:t xml:space="preserve"> piedāvājuma variantus, tie visi tiks atzīti par nederīgiem. </w:t>
      </w:r>
    </w:p>
    <w:p w14:paraId="634F3096" w14:textId="77777777" w:rsidR="00CE0886" w:rsidRPr="00471ADC" w:rsidRDefault="00CE0886">
      <w:pPr>
        <w:numPr>
          <w:ilvl w:val="3"/>
          <w:numId w:val="10"/>
        </w:numPr>
        <w:ind w:left="1560" w:hanging="851"/>
        <w:jc w:val="both"/>
        <w:rPr>
          <w:rFonts w:ascii="Times New Roman" w:hAnsi="Times New Roman"/>
          <w:b w:val="0"/>
          <w:bCs/>
        </w:rPr>
      </w:pPr>
      <w:r w:rsidRPr="00471ADC">
        <w:rPr>
          <w:rFonts w:ascii="Times New Roman" w:hAnsi="Times New Roman"/>
          <w:b w:val="0"/>
          <w:bCs/>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6BDAD21" w14:textId="05F46109" w:rsidR="000D0969" w:rsidRPr="00B1747B"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B1747B">
        <w:rPr>
          <w:rFonts w:ascii="Times New Roman" w:eastAsia="Calibri" w:hAnsi="Times New Roman"/>
          <w:bCs/>
          <w:color w:val="000000"/>
        </w:rPr>
        <w:t>Tehnisko piedāvājumu</w:t>
      </w:r>
      <w:r w:rsidRPr="00B1747B">
        <w:rPr>
          <w:rFonts w:ascii="Times New Roman" w:eastAsia="Calibri" w:hAnsi="Times New Roman"/>
          <w:b w:val="0"/>
          <w:color w:val="000000"/>
        </w:rPr>
        <w:t xml:space="preserve"> pretendents iesniedz, pilnībā aizpildot </w:t>
      </w:r>
      <w:r w:rsidR="00BD6A5C" w:rsidRPr="00B1747B">
        <w:rPr>
          <w:rFonts w:ascii="Times New Roman" w:eastAsia="Calibri" w:hAnsi="Times New Roman"/>
          <w:b w:val="0"/>
          <w:color w:val="000000"/>
        </w:rPr>
        <w:t>N</w:t>
      </w:r>
      <w:r w:rsidRPr="00B1747B">
        <w:rPr>
          <w:rFonts w:ascii="Times New Roman" w:eastAsia="Calibri" w:hAnsi="Times New Roman"/>
          <w:b w:val="0"/>
          <w:color w:val="000000"/>
        </w:rPr>
        <w:t>olikuma 2.pielikumā pievienoto formu</w:t>
      </w:r>
      <w:r w:rsidR="00BA6C80" w:rsidRPr="00B1747B">
        <w:rPr>
          <w:rFonts w:ascii="Times New Roman" w:eastAsia="Calibri" w:hAnsi="Times New Roman"/>
          <w:b w:val="0"/>
          <w:color w:val="000000"/>
        </w:rPr>
        <w:t xml:space="preserve"> “</w:t>
      </w:r>
      <w:r w:rsidR="00BA6C80" w:rsidRPr="00B1747B">
        <w:rPr>
          <w:rFonts w:ascii="Times New Roman" w:hAnsi="Times New Roman"/>
          <w:b w:val="0"/>
          <w:bCs/>
        </w:rPr>
        <w:t>Tehniskā specifikācija/Tehniskais piedāvājums</w:t>
      </w:r>
      <w:r w:rsidR="00BA6C80" w:rsidRPr="00B1747B">
        <w:rPr>
          <w:rFonts w:ascii="Times New Roman" w:eastAsia="Calibri" w:hAnsi="Times New Roman"/>
          <w:b w:val="0"/>
          <w:color w:val="000000"/>
        </w:rPr>
        <w:t xml:space="preserve">” – sadaļu “Pretendenta </w:t>
      </w:r>
      <w:r w:rsidR="00B1747B" w:rsidRPr="00B1747B">
        <w:rPr>
          <w:rFonts w:ascii="Times New Roman" w:eastAsia="Calibri" w:hAnsi="Times New Roman"/>
          <w:b w:val="0"/>
          <w:color w:val="000000"/>
        </w:rPr>
        <w:t xml:space="preserve">tehniskais </w:t>
      </w:r>
      <w:r w:rsidR="00BA6C80" w:rsidRPr="00B1747B">
        <w:rPr>
          <w:rFonts w:ascii="Times New Roman" w:eastAsia="Calibri" w:hAnsi="Times New Roman"/>
          <w:b w:val="0"/>
          <w:color w:val="000000"/>
        </w:rPr>
        <w:t>piedāvājums”</w:t>
      </w:r>
      <w:r w:rsidRPr="00B1747B">
        <w:rPr>
          <w:rFonts w:ascii="Times New Roman" w:eastAsia="Calibri" w:hAnsi="Times New Roman"/>
          <w:b w:val="0"/>
          <w:color w:val="000000"/>
        </w:rPr>
        <w:t xml:space="preserve">. </w:t>
      </w:r>
    </w:p>
    <w:p w14:paraId="76BE5848" w14:textId="7B5D11C2" w:rsidR="000D0969" w:rsidRPr="00471ADC" w:rsidRDefault="000D0969">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471ADC">
        <w:rPr>
          <w:rFonts w:ascii="Times New Roman" w:eastAsia="Calibri" w:hAnsi="Times New Roman"/>
          <w:bCs/>
          <w:color w:val="000000"/>
        </w:rPr>
        <w:t>Finanšu piedāvājumu</w:t>
      </w:r>
      <w:r w:rsidRPr="00471ADC">
        <w:rPr>
          <w:rFonts w:ascii="Times New Roman" w:eastAsia="Calibri" w:hAnsi="Times New Roman"/>
          <w:b w:val="0"/>
          <w:color w:val="000000"/>
        </w:rPr>
        <w:t xml:space="preserve"> pretendents iesniedz, pilnībā aizpildot </w:t>
      </w:r>
      <w:r w:rsidRPr="00B1747B">
        <w:rPr>
          <w:rFonts w:ascii="Times New Roman" w:eastAsia="Calibri" w:hAnsi="Times New Roman"/>
          <w:b w:val="0"/>
          <w:color w:val="000000"/>
        </w:rPr>
        <w:t xml:space="preserve">Iepirkuma </w:t>
      </w:r>
      <w:r w:rsidR="00B1747B" w:rsidRPr="00B1747B">
        <w:rPr>
          <w:rFonts w:ascii="Times New Roman" w:eastAsia="Calibri" w:hAnsi="Times New Roman"/>
          <w:b w:val="0"/>
          <w:color w:val="000000"/>
        </w:rPr>
        <w:t>5</w:t>
      </w:r>
      <w:r w:rsidRPr="00B1747B">
        <w:rPr>
          <w:rFonts w:ascii="Times New Roman" w:eastAsia="Calibri" w:hAnsi="Times New Roman"/>
          <w:b w:val="0"/>
          <w:color w:val="000000"/>
        </w:rPr>
        <w:t>.pielikumā</w:t>
      </w:r>
      <w:r w:rsidRPr="00471ADC">
        <w:rPr>
          <w:rFonts w:ascii="Times New Roman" w:eastAsia="Calibri" w:hAnsi="Times New Roman"/>
          <w:b w:val="0"/>
          <w:color w:val="000000"/>
        </w:rPr>
        <w:t xml:space="preserve"> pievienoto formu, visas summas norādot euro, pozīcijas kopsummu noapaļojot ar 2 (divām) decimālzīmēm aiz komata. </w:t>
      </w:r>
      <w:r w:rsidR="00FE3E14" w:rsidRPr="00471ADC">
        <w:rPr>
          <w:rFonts w:ascii="Times New Roman" w:hAnsi="Times New Roman"/>
          <w:b w:val="0"/>
          <w:bCs/>
        </w:rPr>
        <w:t xml:space="preserve">Visām Pretendenta izmaksām, kas saistītas ar iepirkuma priekšmetu, jābūt iekļautām veiktajos aprēķinos un piedāvātajā cenā. Papildu izmaksas, kas nav iekļautas un norādītas Finanšu piedāvājumā, netiks ņemtas vērā, noslēdzot iepirkuma līgumu. </w:t>
      </w:r>
    </w:p>
    <w:p w14:paraId="7007C920" w14:textId="35249039" w:rsidR="00CE0886" w:rsidRPr="00471ADC" w:rsidRDefault="00CE0886">
      <w:pPr>
        <w:pStyle w:val="ListParagraph"/>
        <w:numPr>
          <w:ilvl w:val="2"/>
          <w:numId w:val="10"/>
        </w:numPr>
        <w:autoSpaceDE w:val="0"/>
        <w:autoSpaceDN w:val="0"/>
        <w:adjustRightInd w:val="0"/>
        <w:ind w:left="709"/>
        <w:jc w:val="both"/>
        <w:rPr>
          <w:rFonts w:ascii="Times New Roman" w:eastAsia="Calibri" w:hAnsi="Times New Roman"/>
          <w:b w:val="0"/>
          <w:color w:val="000000"/>
        </w:rPr>
      </w:pPr>
      <w:r w:rsidRPr="00471ADC">
        <w:rPr>
          <w:rFonts w:ascii="Times New Roman" w:hAnsi="Times New Roman"/>
          <w:b w:val="0"/>
          <w:lang w:eastAsia="lv-LV"/>
        </w:rPr>
        <w:t xml:space="preserve">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 </w:t>
      </w:r>
    </w:p>
    <w:p w14:paraId="5B8384F3" w14:textId="77777777" w:rsidR="00A435B6" w:rsidRPr="00471ADC" w:rsidRDefault="00A435B6">
      <w:pPr>
        <w:pStyle w:val="ListParagraph"/>
        <w:numPr>
          <w:ilvl w:val="2"/>
          <w:numId w:val="10"/>
        </w:numPr>
        <w:autoSpaceDE w:val="0"/>
        <w:autoSpaceDN w:val="0"/>
        <w:adjustRightInd w:val="0"/>
        <w:ind w:left="709"/>
        <w:jc w:val="both"/>
        <w:rPr>
          <w:rFonts w:ascii="Times New Roman" w:hAnsi="Times New Roman"/>
          <w:b w:val="0"/>
          <w:lang w:eastAsia="lv-LV"/>
        </w:rPr>
      </w:pPr>
      <w:r w:rsidRPr="00471ADC">
        <w:rPr>
          <w:rFonts w:ascii="Times New Roman" w:hAnsi="Times New Roman"/>
          <w:b w:val="0"/>
          <w:lang w:eastAsia="lv-LV"/>
        </w:rPr>
        <w:t xml:space="preserve">Pretendents sedz visus izdevumus, kas saistīti ar Pretendenta piedāvājumu sagatavošanu un iesniegšanu. Pasūtītājs nekādā gadījumā nav atbildīgs par šādu izdevumu segšanu. </w:t>
      </w:r>
    </w:p>
    <w:p w14:paraId="75BBBA45" w14:textId="022D1CDF" w:rsidR="00CE0886" w:rsidRPr="00471ADC" w:rsidRDefault="00CE0886" w:rsidP="000D0969">
      <w:pPr>
        <w:pStyle w:val="ListParagraph"/>
        <w:autoSpaceDE w:val="0"/>
        <w:autoSpaceDN w:val="0"/>
        <w:adjustRightInd w:val="0"/>
        <w:ind w:left="709"/>
        <w:jc w:val="both"/>
        <w:rPr>
          <w:rFonts w:ascii="Times New Roman" w:eastAsia="Calibri" w:hAnsi="Times New Roman"/>
          <w:b w:val="0"/>
          <w:color w:val="000000"/>
        </w:rPr>
      </w:pPr>
    </w:p>
    <w:p w14:paraId="4F75688D" w14:textId="5824FE8C" w:rsidR="00F233D3" w:rsidRPr="00471ADC" w:rsidRDefault="00F233D3" w:rsidP="00F233D3">
      <w:pPr>
        <w:pStyle w:val="Heading1"/>
        <w:keepNext w:val="0"/>
        <w:widowControl w:val="0"/>
        <w:numPr>
          <w:ilvl w:val="0"/>
          <w:numId w:val="2"/>
        </w:numPr>
        <w:ind w:left="0" w:right="-109" w:hanging="3"/>
        <w:rPr>
          <w:rFonts w:ascii="Times New Roman" w:hAnsi="Times New Roman"/>
          <w:b/>
          <w:sz w:val="24"/>
          <w:szCs w:val="24"/>
        </w:rPr>
      </w:pPr>
      <w:r w:rsidRPr="00471ADC">
        <w:rPr>
          <w:rFonts w:ascii="Times New Roman" w:hAnsi="Times New Roman"/>
          <w:b/>
          <w:sz w:val="24"/>
          <w:szCs w:val="24"/>
        </w:rPr>
        <w:t>pRASĪBAS PRETENDENTIEM UN IESNIEDZAMIE DOKUMENTI</w:t>
      </w:r>
    </w:p>
    <w:p w14:paraId="22DD1890" w14:textId="7641646B" w:rsidR="00F233D3" w:rsidRPr="00471ADC" w:rsidRDefault="00F233D3">
      <w:pPr>
        <w:pStyle w:val="Heading2"/>
        <w:keepNext w:val="0"/>
        <w:numPr>
          <w:ilvl w:val="1"/>
          <w:numId w:val="11"/>
        </w:numPr>
        <w:tabs>
          <w:tab w:val="num" w:pos="718"/>
        </w:tabs>
        <w:spacing w:after="0"/>
        <w:ind w:left="360" w:hanging="360"/>
        <w:rPr>
          <w:rFonts w:ascii="Times New Roman" w:hAnsi="Times New Roman"/>
          <w:sz w:val="24"/>
          <w:szCs w:val="24"/>
        </w:rPr>
      </w:pPr>
      <w:bookmarkStart w:id="7" w:name="_Ref38401943"/>
      <w:r w:rsidRPr="00471ADC">
        <w:rPr>
          <w:rFonts w:ascii="Times New Roman" w:hAnsi="Times New Roman"/>
          <w:sz w:val="24"/>
          <w:szCs w:val="24"/>
        </w:rPr>
        <w:t xml:space="preserve">Pieteikums par piedalīšanos Iepirkumā </w:t>
      </w:r>
    </w:p>
    <w:p w14:paraId="17041BAA" w14:textId="1E1C31B0" w:rsidR="00F233D3" w:rsidRPr="00471ADC" w:rsidRDefault="00F233D3">
      <w:pPr>
        <w:pStyle w:val="BodyText"/>
        <w:numPr>
          <w:ilvl w:val="2"/>
          <w:numId w:val="11"/>
        </w:numPr>
        <w:spacing w:after="0"/>
        <w:ind w:left="993"/>
        <w:jc w:val="both"/>
        <w:rPr>
          <w:rFonts w:ascii="Times New Roman" w:hAnsi="Times New Roman"/>
          <w:b w:val="0"/>
          <w:bCs/>
        </w:rPr>
      </w:pPr>
      <w:r w:rsidRPr="00471ADC">
        <w:rPr>
          <w:rFonts w:ascii="Times New Roman" w:hAnsi="Times New Roman"/>
          <w:b w:val="0"/>
          <w:bCs/>
        </w:rPr>
        <w:t xml:space="preserve">Pretendentam jāiesniedz pieteikums dalībai Iepirkumā, kurš sagatavots saskaņā ar </w:t>
      </w:r>
      <w:r w:rsidR="00BD6A5C" w:rsidRPr="00471ADC">
        <w:rPr>
          <w:rFonts w:ascii="Times New Roman" w:hAnsi="Times New Roman"/>
          <w:b w:val="0"/>
          <w:bCs/>
        </w:rPr>
        <w:t>N</w:t>
      </w:r>
      <w:r w:rsidRPr="00471ADC">
        <w:rPr>
          <w:rFonts w:ascii="Times New Roman" w:hAnsi="Times New Roman"/>
          <w:b w:val="0"/>
          <w:bCs/>
        </w:rPr>
        <w:t xml:space="preserve">olikuma 1.pielikumā pievienoto formu. </w:t>
      </w:r>
    </w:p>
    <w:p w14:paraId="13A609F3" w14:textId="77777777" w:rsidR="00F233D3" w:rsidRPr="00471ADC" w:rsidRDefault="00F233D3">
      <w:pPr>
        <w:numPr>
          <w:ilvl w:val="2"/>
          <w:numId w:val="11"/>
        </w:numPr>
        <w:ind w:left="993"/>
        <w:jc w:val="both"/>
        <w:rPr>
          <w:rFonts w:ascii="Times New Roman" w:hAnsi="Times New Roman"/>
          <w:b w:val="0"/>
          <w:bCs/>
        </w:rPr>
      </w:pPr>
      <w:r w:rsidRPr="00471ADC">
        <w:rPr>
          <w:rFonts w:ascii="Times New Roman" w:hAnsi="Times New Roman"/>
          <w:b w:val="0"/>
          <w:bCs/>
        </w:rPr>
        <w:t>Pieteikums jāparaksta pretendenta pārstāvim ar pārstāvības tiesībām vai tā pilnvarotai personai, ko apliecina pieteikumam pievienota pilnvara. Pilnvarā precīzi jānorāda pilnvarotajai personai piešķirto tiesību un saistību apjoms.</w:t>
      </w:r>
    </w:p>
    <w:p w14:paraId="63D863CD" w14:textId="34F4763B" w:rsidR="00F233D3" w:rsidRPr="00471ADC" w:rsidRDefault="00F233D3">
      <w:pPr>
        <w:pStyle w:val="ListParagraph"/>
        <w:numPr>
          <w:ilvl w:val="2"/>
          <w:numId w:val="11"/>
        </w:numPr>
        <w:ind w:left="993"/>
        <w:jc w:val="both"/>
        <w:rPr>
          <w:rFonts w:ascii="Times New Roman" w:hAnsi="Times New Roman"/>
          <w:b w:val="0"/>
          <w:bCs/>
        </w:rPr>
      </w:pPr>
      <w:r w:rsidRPr="00471ADC">
        <w:rPr>
          <w:rFonts w:ascii="Times New Roman" w:hAnsi="Times New Roman"/>
          <w:b w:val="0"/>
          <w:bCs/>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B1164A" w:rsidRPr="00471ADC">
        <w:rPr>
          <w:rFonts w:ascii="Times New Roman" w:hAnsi="Times New Roman"/>
          <w:b w:val="0"/>
          <w:bCs/>
        </w:rPr>
        <w:t xml:space="preserve">Iepirkuma </w:t>
      </w:r>
      <w:r w:rsidRPr="00471ADC">
        <w:rPr>
          <w:rFonts w:ascii="Times New Roman" w:hAnsi="Times New Roman"/>
          <w:b w:val="0"/>
          <w:bCs/>
        </w:rPr>
        <w:t>realizāciju, kā arī informācija par pilnvaroto personu, kas pārstāv attiecīgo piegādātāju apvienību vai personālsabiedrību.</w:t>
      </w:r>
    </w:p>
    <w:p w14:paraId="7F7995F9" w14:textId="77777777" w:rsidR="00F233D3" w:rsidRPr="00471ADC" w:rsidRDefault="00F233D3">
      <w:pPr>
        <w:pStyle w:val="ListParagraph"/>
        <w:numPr>
          <w:ilvl w:val="2"/>
          <w:numId w:val="11"/>
        </w:numPr>
        <w:ind w:left="993"/>
        <w:jc w:val="both"/>
        <w:rPr>
          <w:rFonts w:ascii="Times New Roman" w:hAnsi="Times New Roman"/>
          <w:b w:val="0"/>
          <w:bCs/>
        </w:rPr>
      </w:pPr>
      <w:r w:rsidRPr="00471ADC">
        <w:rPr>
          <w:rFonts w:ascii="Times New Roman" w:hAnsi="Times New Roman"/>
          <w:b w:val="0"/>
          <w:bCs/>
        </w:rPr>
        <w:t>Ja pretendents ir piegādātāju apvienība un nav atrunātas pārstāvības tiesības, pieteikums jāparaksta katras personas, kas iekļauta piegādātāju apvienībā, pārstāvim ar pārstāvības tiesībām.</w:t>
      </w:r>
    </w:p>
    <w:p w14:paraId="767B5DE0" w14:textId="77777777" w:rsidR="00F233D3" w:rsidRPr="00471ADC" w:rsidRDefault="00F233D3">
      <w:pPr>
        <w:numPr>
          <w:ilvl w:val="2"/>
          <w:numId w:val="11"/>
        </w:numPr>
        <w:ind w:left="993" w:hanging="709"/>
        <w:jc w:val="both"/>
        <w:rPr>
          <w:rFonts w:ascii="Times New Roman" w:hAnsi="Times New Roman"/>
          <w:b w:val="0"/>
          <w:bCs/>
        </w:rPr>
      </w:pPr>
      <w:r w:rsidRPr="00471ADC">
        <w:rPr>
          <w:rFonts w:ascii="Times New Roman" w:hAnsi="Times New Roman"/>
          <w:b w:val="0"/>
          <w:bCs/>
        </w:rPr>
        <w:t xml:space="preserve">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 attiecīgās valsts institūcijas izsniegts dokuments, kas </w:t>
      </w:r>
      <w:r w:rsidRPr="00471ADC">
        <w:rPr>
          <w:rFonts w:ascii="Times New Roman" w:hAnsi="Times New Roman"/>
          <w:b w:val="0"/>
          <w:bCs/>
        </w:rPr>
        <w:lastRenderedPageBreak/>
        <w:t>apliecina, ka šī persona ir reģistrēta atbilstoši attiecīgās valsts normatīvo aktu prasībām, kā arī informācija par pārstāvības tiesībām un pārstāvības apjomu.</w:t>
      </w:r>
    </w:p>
    <w:p w14:paraId="75CD5448" w14:textId="77777777" w:rsidR="00F233D3" w:rsidRPr="00471ADC" w:rsidRDefault="00F233D3" w:rsidP="00F233D3">
      <w:pPr>
        <w:pStyle w:val="BodyText"/>
        <w:tabs>
          <w:tab w:val="num" w:pos="3119"/>
          <w:tab w:val="num" w:pos="3600"/>
        </w:tabs>
        <w:spacing w:after="0"/>
        <w:ind w:left="3119"/>
        <w:jc w:val="both"/>
        <w:rPr>
          <w:rFonts w:ascii="Times New Roman" w:hAnsi="Times New Roman"/>
        </w:rPr>
      </w:pPr>
    </w:p>
    <w:p w14:paraId="61273C60" w14:textId="360527EE" w:rsidR="00F233D3" w:rsidRPr="00471ADC" w:rsidRDefault="00F233D3">
      <w:pPr>
        <w:pStyle w:val="Heading2"/>
        <w:keepNext w:val="0"/>
        <w:numPr>
          <w:ilvl w:val="1"/>
          <w:numId w:val="11"/>
        </w:numPr>
        <w:tabs>
          <w:tab w:val="clear" w:pos="284"/>
        </w:tabs>
        <w:ind w:left="567" w:hanging="567"/>
        <w:rPr>
          <w:rFonts w:ascii="Times New Roman" w:hAnsi="Times New Roman"/>
          <w:sz w:val="24"/>
          <w:szCs w:val="24"/>
        </w:rPr>
      </w:pPr>
      <w:r w:rsidRPr="00471ADC">
        <w:rPr>
          <w:rFonts w:ascii="Times New Roman" w:hAnsi="Times New Roman"/>
          <w:sz w:val="24"/>
          <w:szCs w:val="24"/>
        </w:rPr>
        <w:t>Pretendentiem izvirzāmās kvalifikācijas prasības un iesniedzamie dokumenti:</w:t>
      </w:r>
      <w:bookmarkEnd w:id="7"/>
    </w:p>
    <w:tbl>
      <w:tblPr>
        <w:tblStyle w:val="TableNormal1"/>
        <w:tblW w:w="8930"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26"/>
        <w:gridCol w:w="4904"/>
      </w:tblGrid>
      <w:tr w:rsidR="00F233D3" w:rsidRPr="00B1747B" w14:paraId="2DB8DCA0" w14:textId="77777777" w:rsidTr="000C1414">
        <w:trPr>
          <w:trHeight w:val="391"/>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441035" w14:textId="77777777" w:rsidR="00F233D3" w:rsidRPr="00B1747B" w:rsidRDefault="00F233D3" w:rsidP="000C1414">
            <w:pPr>
              <w:widowControl w:val="0"/>
              <w:jc w:val="center"/>
              <w:rPr>
                <w:rFonts w:ascii="Times New Roman" w:hAnsi="Times New Roman"/>
                <w:b w:val="0"/>
              </w:rPr>
            </w:pPr>
            <w:r w:rsidRPr="00B1747B">
              <w:rPr>
                <w:rFonts w:ascii="Times New Roman" w:hAnsi="Times New Roman"/>
                <w:b w:val="0"/>
              </w:rPr>
              <w:t>Pasūtītāja izvirzītās prasības Pretendentam</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E9939" w14:textId="77777777" w:rsidR="00F233D3" w:rsidRPr="00B1747B" w:rsidRDefault="00F233D3" w:rsidP="000C1414">
            <w:pPr>
              <w:widowControl w:val="0"/>
              <w:jc w:val="center"/>
              <w:rPr>
                <w:rFonts w:ascii="Times New Roman" w:hAnsi="Times New Roman"/>
                <w:b w:val="0"/>
              </w:rPr>
            </w:pPr>
            <w:r w:rsidRPr="00B1747B">
              <w:rPr>
                <w:rFonts w:ascii="Times New Roman" w:hAnsi="Times New Roman"/>
                <w:b w:val="0"/>
              </w:rPr>
              <w:t>Pretendentam jāiesniedz šādi dokumenti</w:t>
            </w:r>
          </w:p>
        </w:tc>
      </w:tr>
      <w:tr w:rsidR="00F233D3" w:rsidRPr="00B1747B" w14:paraId="0CB0EA97"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F4B375" w14:textId="77777777" w:rsidR="00F233D3" w:rsidRPr="00B1747B" w:rsidRDefault="00F233D3">
            <w:pPr>
              <w:pStyle w:val="BodyText"/>
              <w:numPr>
                <w:ilvl w:val="2"/>
                <w:numId w:val="13"/>
              </w:numPr>
              <w:spacing w:after="0"/>
              <w:ind w:left="629" w:hanging="629"/>
              <w:jc w:val="both"/>
              <w:rPr>
                <w:rFonts w:ascii="Times New Roman" w:hAnsi="Times New Roman"/>
                <w:b w:val="0"/>
              </w:rPr>
            </w:pPr>
            <w:r w:rsidRPr="00B1747B">
              <w:rPr>
                <w:rFonts w:ascii="Times New Roman" w:hAnsi="Times New Roman"/>
                <w:b w:val="0"/>
              </w:rPr>
              <w:t>Pretendents ir reģistrēts atbilstoši normatīvo aktu prasībām. Šī prasība attiecas arī uz apakšuzņēmējiem, katru piegādātāju apvienības dalībnieku un personām, uz kuru spējām pretendents balstās.</w:t>
            </w:r>
          </w:p>
          <w:p w14:paraId="71954500" w14:textId="77777777" w:rsidR="00F233D3" w:rsidRPr="00B1747B" w:rsidRDefault="00F233D3" w:rsidP="000C1414">
            <w:pPr>
              <w:widowControl w:val="0"/>
              <w:ind w:left="360"/>
              <w:rPr>
                <w:rFonts w:ascii="Times New Roman" w:eastAsia="Times" w:hAnsi="Times New Roman"/>
                <w:b w:val="0"/>
              </w:rPr>
            </w:pPr>
          </w:p>
          <w:p w14:paraId="0685055E" w14:textId="77777777" w:rsidR="00F233D3" w:rsidRPr="00B1747B" w:rsidRDefault="00F233D3" w:rsidP="000C1414">
            <w:pPr>
              <w:widowControl w:val="0"/>
              <w:rPr>
                <w:rFonts w:ascii="Times New Roman" w:hAnsi="Times New Roman"/>
                <w:b w:val="0"/>
              </w:rPr>
            </w:pP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2B9E12" w14:textId="77777777" w:rsidR="00F233D3" w:rsidRPr="00B1747B" w:rsidRDefault="00F233D3">
            <w:pPr>
              <w:pStyle w:val="ListParagraph"/>
              <w:numPr>
                <w:ilvl w:val="3"/>
                <w:numId w:val="11"/>
              </w:numPr>
              <w:ind w:left="771"/>
              <w:jc w:val="both"/>
              <w:rPr>
                <w:rFonts w:ascii="Times New Roman" w:hAnsi="Times New Roman"/>
                <w:b w:val="0"/>
              </w:rPr>
            </w:pPr>
            <w:r w:rsidRPr="00B1747B">
              <w:rPr>
                <w:rFonts w:ascii="Times New Roman" w:hAnsi="Times New Roman"/>
                <w:b w:val="0"/>
              </w:rPr>
              <w:t xml:space="preserve">Par reģistrācijas faktu Latvijas Republikas Uzņēmumu reģistrā, Pasūtītājs pārliecināsies Uzņēmumu reģistra mājaslapā </w:t>
            </w:r>
            <w:hyperlink r:id="rId13" w:history="1">
              <w:r w:rsidRPr="00B1747B">
                <w:rPr>
                  <w:rStyle w:val="Hyperlink"/>
                  <w:rFonts w:ascii="Times New Roman" w:hAnsi="Times New Roman"/>
                  <w:b w:val="0"/>
                </w:rPr>
                <w:t>www.ur.gov.lv</w:t>
              </w:r>
            </w:hyperlink>
            <w:r w:rsidRPr="00B1747B">
              <w:rPr>
                <w:rFonts w:ascii="Times New Roman" w:hAnsi="Times New Roman"/>
                <w:b w:val="0"/>
              </w:rPr>
              <w:t>;</w:t>
            </w:r>
          </w:p>
          <w:p w14:paraId="7C5BF7D8" w14:textId="77777777" w:rsidR="00F233D3" w:rsidRPr="00B1747B" w:rsidRDefault="00F233D3">
            <w:pPr>
              <w:pStyle w:val="ListParagraph"/>
              <w:numPr>
                <w:ilvl w:val="3"/>
                <w:numId w:val="11"/>
              </w:numPr>
              <w:ind w:left="771"/>
              <w:jc w:val="both"/>
              <w:rPr>
                <w:rFonts w:ascii="Times New Roman" w:hAnsi="Times New Roman"/>
                <w:b w:val="0"/>
              </w:rPr>
            </w:pPr>
            <w:r w:rsidRPr="00B1747B">
              <w:rPr>
                <w:rFonts w:ascii="Times New Roman" w:hAnsi="Times New Roman"/>
                <w:b w:val="0"/>
              </w:rPr>
              <w:t xml:space="preserve">Par reģistrāciju kā saimnieciskās darbības veicējam, Pasūtītājs pārliecināsies Latvijas Republikas Valsts ieņēmumu dienesta mājaslapā </w:t>
            </w:r>
            <w:hyperlink r:id="rId14" w:history="1">
              <w:r w:rsidRPr="00B1747B">
                <w:rPr>
                  <w:rStyle w:val="Hyperlink"/>
                  <w:rFonts w:ascii="Times New Roman" w:hAnsi="Times New Roman"/>
                  <w:b w:val="0"/>
                </w:rPr>
                <w:t>www.vid.gov.lv</w:t>
              </w:r>
            </w:hyperlink>
            <w:r w:rsidRPr="00B1747B">
              <w:rPr>
                <w:rFonts w:ascii="Times New Roman" w:hAnsi="Times New Roman"/>
                <w:b w:val="0"/>
              </w:rPr>
              <w:t>;</w:t>
            </w:r>
          </w:p>
          <w:p w14:paraId="6F401B77" w14:textId="77777777" w:rsidR="00F233D3" w:rsidRPr="00B1747B" w:rsidRDefault="00F233D3">
            <w:pPr>
              <w:pStyle w:val="ListParagraph"/>
              <w:numPr>
                <w:ilvl w:val="3"/>
                <w:numId w:val="11"/>
              </w:numPr>
              <w:ind w:left="771"/>
              <w:jc w:val="both"/>
              <w:rPr>
                <w:rFonts w:ascii="Times New Roman" w:hAnsi="Times New Roman"/>
                <w:b w:val="0"/>
              </w:rPr>
            </w:pPr>
            <w:r w:rsidRPr="00B1747B">
              <w:rPr>
                <w:rFonts w:ascii="Times New Roman" w:hAnsi="Times New Roman"/>
                <w:b w:val="0"/>
              </w:rPr>
              <w:t>Ja pretendents ir reģistrēts ārvalstīs, jāiesniedz:</w:t>
            </w:r>
          </w:p>
          <w:p w14:paraId="096AAA22" w14:textId="77777777" w:rsidR="00F233D3" w:rsidRPr="00B1747B" w:rsidRDefault="00F233D3">
            <w:pPr>
              <w:pStyle w:val="ListParagraph"/>
              <w:numPr>
                <w:ilvl w:val="0"/>
                <w:numId w:val="12"/>
              </w:numPr>
              <w:jc w:val="both"/>
              <w:rPr>
                <w:rFonts w:ascii="Times New Roman" w:hAnsi="Times New Roman"/>
                <w:b w:val="0"/>
              </w:rPr>
            </w:pPr>
            <w:r w:rsidRPr="00B1747B">
              <w:rPr>
                <w:rFonts w:ascii="Times New Roman" w:hAnsi="Times New Roman"/>
                <w:b w:val="0"/>
              </w:rPr>
              <w:t>komercreģistra vai līdzvērtīgas komercdarbību reģistrējošas iestādes ārvalstīs (ja attiecīgās valsts normatīvie akti paredz šāda veida reģistrāciju) izdots dokuments par reģistrācijas faktu;</w:t>
            </w:r>
          </w:p>
          <w:p w14:paraId="5C0D7E3E" w14:textId="77777777" w:rsidR="00F233D3" w:rsidRPr="00B1747B" w:rsidRDefault="00F233D3">
            <w:pPr>
              <w:pStyle w:val="ListParagraph"/>
              <w:numPr>
                <w:ilvl w:val="0"/>
                <w:numId w:val="12"/>
              </w:numPr>
              <w:jc w:val="both"/>
              <w:rPr>
                <w:rFonts w:ascii="Times New Roman" w:hAnsi="Times New Roman"/>
                <w:b w:val="0"/>
              </w:rPr>
            </w:pPr>
            <w:r w:rsidRPr="00B1747B">
              <w:rPr>
                <w:rFonts w:ascii="Times New Roman" w:hAnsi="Times New Roman"/>
                <w:b w:val="0"/>
                <w:color w:val="000000"/>
              </w:rPr>
              <w:t xml:space="preserve">kompetentas institūcijas izsniegtu </w:t>
            </w:r>
            <w:r w:rsidRPr="00B1747B">
              <w:rPr>
                <w:rFonts w:ascii="Times New Roman" w:hAnsi="Times New Roman"/>
                <w:b w:val="0"/>
                <w:color w:val="000000"/>
                <w:u w:val="single"/>
              </w:rPr>
              <w:t>izziņu vai līdzvērtīgu dokumentu</w:t>
            </w:r>
            <w:r w:rsidRPr="00B1747B">
              <w:rPr>
                <w:rFonts w:ascii="Times New Roman" w:hAnsi="Times New Roman"/>
                <w:b w:val="0"/>
                <w:color w:val="000000"/>
              </w:rPr>
              <w:t xml:space="preserve"> (ja </w:t>
            </w:r>
            <w:r w:rsidRPr="00B1747B">
              <w:rPr>
                <w:rFonts w:ascii="Times New Roman" w:hAnsi="Times New Roman"/>
                <w:b w:val="0"/>
              </w:rPr>
              <w:t>attiecīgās valsts normatīvie akti neparedz</w:t>
            </w:r>
            <w:r w:rsidRPr="00B1747B">
              <w:rPr>
                <w:rFonts w:ascii="Times New Roman" w:hAnsi="Times New Roman"/>
                <w:b w:val="0"/>
                <w:color w:val="000000"/>
              </w:rPr>
              <w:t xml:space="preserve"> šādas izziņas izsniegšanu) par valdes/padomes sastāvu, patiesajiem labuma guvējiem, un paša Pretendenta </w:t>
            </w:r>
            <w:r w:rsidRPr="00B1747B">
              <w:rPr>
                <w:rFonts w:ascii="Times New Roman" w:hAnsi="Times New Roman"/>
                <w:b w:val="0"/>
                <w:color w:val="000000"/>
                <w:u w:val="single"/>
              </w:rPr>
              <w:t>apliecinājumu</w:t>
            </w:r>
            <w:r w:rsidRPr="00B1747B">
              <w:rPr>
                <w:rFonts w:ascii="Times New Roman" w:hAnsi="Times New Roman"/>
                <w:b w:val="0"/>
                <w:color w:val="000000"/>
              </w:rPr>
              <w:t>, ka informācija joprojām ir aktuāla</w:t>
            </w:r>
            <w:r w:rsidRPr="00B1747B">
              <w:rPr>
                <w:rFonts w:ascii="Times New Roman" w:hAnsi="Times New Roman"/>
                <w:b w:val="0"/>
                <w:i/>
                <w:color w:val="000000"/>
              </w:rPr>
              <w:t xml:space="preserve"> (informācija nepieciešama, lai veiktu pārbaudi atbilstoši Starptautisko un Latvijas Republikas nacionālo sankciju likumā noteiktajam)</w:t>
            </w:r>
            <w:r w:rsidRPr="00B1747B">
              <w:rPr>
                <w:rFonts w:ascii="Times New Roman" w:hAnsi="Times New Roman"/>
                <w:b w:val="0"/>
                <w:color w:val="000000"/>
              </w:rPr>
              <w:t>.</w:t>
            </w:r>
          </w:p>
        </w:tc>
      </w:tr>
      <w:tr w:rsidR="00F5070A" w:rsidRPr="00B1747B" w14:paraId="108CAAFF"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E45D24" w14:textId="5AFCC530" w:rsidR="00F5070A" w:rsidRPr="00B1747B" w:rsidRDefault="0077654B">
            <w:pPr>
              <w:pStyle w:val="BodyText"/>
              <w:numPr>
                <w:ilvl w:val="2"/>
                <w:numId w:val="13"/>
              </w:numPr>
              <w:spacing w:after="0"/>
              <w:ind w:left="629" w:hanging="629"/>
              <w:jc w:val="both"/>
              <w:rPr>
                <w:rFonts w:ascii="Times New Roman" w:hAnsi="Times New Roman"/>
                <w:b w:val="0"/>
              </w:rPr>
            </w:pPr>
            <w:r w:rsidRPr="00B1747B">
              <w:rPr>
                <w:rFonts w:ascii="Times New Roman" w:hAnsi="Times New Roman"/>
                <w:b w:val="0"/>
                <w:bCs/>
              </w:rPr>
              <w:t>Pretendents iepriekšējo 3 (trīs) gadu laikā (līdz piedāvājuma iesniegšanas termiņa beigām), kvalitatīvi un atbilstoši pasūtītāja prasībām viena vai vairāku līgumu ietvaros ir veicis iepirkuma priekšmeta (</w:t>
            </w:r>
            <w:r w:rsidR="00B1747B" w:rsidRPr="00B1747B">
              <w:rPr>
                <w:rFonts w:ascii="Times New Roman" w:hAnsi="Times New Roman"/>
                <w:b w:val="0"/>
                <w:bCs/>
              </w:rPr>
              <w:t>darba apģērbi un apavi</w:t>
            </w:r>
            <w:r w:rsidRPr="00B1747B">
              <w:rPr>
                <w:rFonts w:ascii="Times New Roman" w:hAnsi="Times New Roman"/>
                <w:b w:val="0"/>
                <w:bCs/>
              </w:rPr>
              <w:t xml:space="preserve">) piegādes/iegādes nodrošināšanu par kopējo summu vismaz EUR </w:t>
            </w:r>
            <w:r w:rsidR="00B1747B" w:rsidRPr="00B1747B">
              <w:rPr>
                <w:rFonts w:ascii="Times New Roman" w:hAnsi="Times New Roman"/>
                <w:b w:val="0"/>
                <w:bCs/>
              </w:rPr>
              <w:t>2</w:t>
            </w:r>
            <w:r w:rsidRPr="00B1747B">
              <w:rPr>
                <w:rFonts w:ascii="Times New Roman" w:hAnsi="Times New Roman"/>
                <w:b w:val="0"/>
                <w:bCs/>
              </w:rPr>
              <w:t>0 000,00 bez PVN</w:t>
            </w:r>
            <w:r w:rsidR="00F5070A" w:rsidRPr="00B1747B">
              <w:rPr>
                <w:rStyle w:val="Hyperlink2"/>
                <w:rFonts w:ascii="Times New Roman" w:hAnsi="Times New Roman"/>
                <w:b w:val="0"/>
              </w:rPr>
              <w:t xml:space="preserve">.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98EB16" w14:textId="77777777" w:rsidR="0077654B" w:rsidRPr="00B1747B" w:rsidRDefault="0077654B">
            <w:pPr>
              <w:pStyle w:val="ListParagraph"/>
              <w:numPr>
                <w:ilvl w:val="3"/>
                <w:numId w:val="13"/>
              </w:numPr>
              <w:ind w:left="709"/>
              <w:jc w:val="both"/>
              <w:rPr>
                <w:rFonts w:ascii="Times New Roman" w:hAnsi="Times New Roman"/>
                <w:b w:val="0"/>
                <w:bCs/>
              </w:rPr>
            </w:pPr>
            <w:r w:rsidRPr="00B1747B">
              <w:rPr>
                <w:rFonts w:ascii="Times New Roman" w:eastAsia="Calibri" w:hAnsi="Times New Roman"/>
                <w:b w:val="0"/>
                <w:bCs/>
              </w:rPr>
              <w:t>Pretendents iesniedz informāciju saskaņā ar šī nolikuma 4.pielikumu.</w:t>
            </w:r>
          </w:p>
          <w:p w14:paraId="6BD61FBE" w14:textId="74851816" w:rsidR="00F5070A" w:rsidRPr="00B1747B" w:rsidRDefault="0077654B">
            <w:pPr>
              <w:pStyle w:val="ListParagraph"/>
              <w:numPr>
                <w:ilvl w:val="3"/>
                <w:numId w:val="13"/>
              </w:numPr>
              <w:ind w:left="709"/>
              <w:jc w:val="both"/>
              <w:rPr>
                <w:rFonts w:ascii="Times New Roman" w:hAnsi="Times New Roman"/>
                <w:b w:val="0"/>
              </w:rPr>
            </w:pPr>
            <w:r w:rsidRPr="00B1747B">
              <w:rPr>
                <w:rFonts w:ascii="Times New Roman" w:eastAsia="Calibri" w:hAnsi="Times New Roman"/>
                <w:b w:val="0"/>
                <w:bCs/>
              </w:rPr>
              <w:t xml:space="preserve"> Pretendents iesniedz vismaz 1 (vienu) pozitīvu atsauksmi no jebkura pieredzes apliecinājumā norādītā pasūtītāja par pretendenta pieredzes apliecinājumā norādītaj</w:t>
            </w:r>
            <w:r w:rsidR="00B1747B" w:rsidRPr="00B1747B">
              <w:rPr>
                <w:rFonts w:ascii="Times New Roman" w:eastAsia="Calibri" w:hAnsi="Times New Roman"/>
                <w:b w:val="0"/>
                <w:bCs/>
              </w:rPr>
              <w:t>ā</w:t>
            </w:r>
            <w:r w:rsidRPr="00B1747B">
              <w:rPr>
                <w:rFonts w:ascii="Times New Roman" w:eastAsia="Calibri" w:hAnsi="Times New Roman"/>
                <w:b w:val="0"/>
                <w:bCs/>
              </w:rPr>
              <w:t xml:space="preserve">m </w:t>
            </w:r>
            <w:r w:rsidR="00B1747B" w:rsidRPr="00B1747B">
              <w:rPr>
                <w:rFonts w:ascii="Times New Roman" w:hAnsi="Times New Roman"/>
                <w:b w:val="0"/>
                <w:bCs/>
              </w:rPr>
              <w:t>darba apģērbu un apavu</w:t>
            </w:r>
            <w:r w:rsidR="00B1747B" w:rsidRPr="00B1747B">
              <w:rPr>
                <w:rFonts w:ascii="Times New Roman" w:eastAsia="Calibri" w:hAnsi="Times New Roman"/>
                <w:b w:val="0"/>
                <w:bCs/>
              </w:rPr>
              <w:t xml:space="preserve"> </w:t>
            </w:r>
            <w:r w:rsidRPr="00B1747B">
              <w:rPr>
                <w:rFonts w:ascii="Times New Roman" w:eastAsia="Calibri" w:hAnsi="Times New Roman"/>
                <w:b w:val="0"/>
                <w:bCs/>
              </w:rPr>
              <w:t>piegād</w:t>
            </w:r>
            <w:r w:rsidR="00B1747B" w:rsidRPr="00B1747B">
              <w:rPr>
                <w:rFonts w:ascii="Times New Roman" w:eastAsia="Calibri" w:hAnsi="Times New Roman"/>
                <w:b w:val="0"/>
                <w:bCs/>
              </w:rPr>
              <w:t>ēm</w:t>
            </w:r>
            <w:r w:rsidRPr="00B1747B">
              <w:rPr>
                <w:rFonts w:ascii="Times New Roman" w:eastAsia="Calibri" w:hAnsi="Times New Roman"/>
                <w:b w:val="0"/>
                <w:bCs/>
              </w:rPr>
              <w:t>.</w:t>
            </w:r>
            <w:r w:rsidRPr="00B1747B">
              <w:rPr>
                <w:rFonts w:ascii="Times New Roman" w:eastAsia="Calibri" w:hAnsi="Times New Roman"/>
              </w:rPr>
              <w:t xml:space="preserve">  </w:t>
            </w:r>
          </w:p>
        </w:tc>
      </w:tr>
      <w:tr w:rsidR="00F5070A" w:rsidRPr="00B1747B" w14:paraId="473DDD70"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AEB63" w14:textId="0D904D23" w:rsidR="00F5070A" w:rsidRPr="00B1747B" w:rsidRDefault="00F5070A">
            <w:pPr>
              <w:pStyle w:val="BodyText"/>
              <w:numPr>
                <w:ilvl w:val="2"/>
                <w:numId w:val="13"/>
              </w:numPr>
              <w:spacing w:after="0"/>
              <w:ind w:left="629" w:hanging="629"/>
              <w:jc w:val="both"/>
              <w:rPr>
                <w:rFonts w:ascii="Times New Roman" w:hAnsi="Times New Roman"/>
                <w:b w:val="0"/>
              </w:rPr>
            </w:pPr>
            <w:r w:rsidRPr="00B1747B">
              <w:rPr>
                <w:rStyle w:val="Hyperlink2"/>
                <w:rFonts w:ascii="Times New Roman" w:hAnsi="Times New Roman"/>
                <w:b w:val="0"/>
                <w:kern w:val="24"/>
              </w:rPr>
              <w:t>Pretendents var balstīties uz trešo personu iespējām, lai izpildītu prasības attiecībā uz Pretendenta saimniecisko stāvokli, tehniskām un profesionālām spējām</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53924" w14:textId="2205597A" w:rsidR="00F5070A" w:rsidRPr="00B1747B" w:rsidRDefault="00F5070A">
            <w:pPr>
              <w:pStyle w:val="ListParagraph"/>
              <w:numPr>
                <w:ilvl w:val="3"/>
                <w:numId w:val="13"/>
              </w:numPr>
              <w:ind w:left="771"/>
              <w:jc w:val="both"/>
              <w:rPr>
                <w:rFonts w:ascii="Times New Roman" w:hAnsi="Times New Roman"/>
                <w:b w:val="0"/>
                <w:bCs/>
              </w:rPr>
            </w:pPr>
            <w:r w:rsidRPr="00B1747B">
              <w:rPr>
                <w:rStyle w:val="None"/>
                <w:rFonts w:ascii="Times New Roman" w:hAnsi="Times New Roman"/>
                <w:b w:val="0"/>
                <w:bCs/>
                <w:iCs/>
              </w:rPr>
              <w:t>Personas, uz kuras spējām Pretendents balstās,</w:t>
            </w:r>
            <w:r w:rsidRPr="00B1747B">
              <w:rPr>
                <w:rStyle w:val="Hyperlink2"/>
                <w:rFonts w:ascii="Times New Roman" w:hAnsi="Times New Roman"/>
                <w:b w:val="0"/>
                <w:bCs/>
                <w:kern w:val="24"/>
              </w:rPr>
              <w:t xml:space="preserve"> apliecinājumu saskaņā ar </w:t>
            </w:r>
            <w:r w:rsidR="00BD6A5C" w:rsidRPr="00B1747B">
              <w:rPr>
                <w:rStyle w:val="Hyperlink2"/>
                <w:rFonts w:ascii="Times New Roman" w:hAnsi="Times New Roman"/>
                <w:b w:val="0"/>
                <w:bCs/>
                <w:kern w:val="24"/>
              </w:rPr>
              <w:t>N</w:t>
            </w:r>
            <w:r w:rsidRPr="00B1747B">
              <w:rPr>
                <w:rStyle w:val="Hyperlink2"/>
                <w:rFonts w:ascii="Times New Roman" w:hAnsi="Times New Roman"/>
                <w:b w:val="0"/>
                <w:bCs/>
                <w:kern w:val="24"/>
              </w:rPr>
              <w:t xml:space="preserve">olikuma </w:t>
            </w:r>
            <w:r w:rsidR="00000129" w:rsidRPr="00B1747B">
              <w:rPr>
                <w:rStyle w:val="Hyperlink2"/>
                <w:rFonts w:ascii="Times New Roman" w:hAnsi="Times New Roman"/>
                <w:b w:val="0"/>
                <w:bCs/>
                <w:kern w:val="24"/>
              </w:rPr>
              <w:t>3</w:t>
            </w:r>
            <w:r w:rsidRPr="00B1747B">
              <w:rPr>
                <w:rStyle w:val="Hyperlink2"/>
                <w:rFonts w:ascii="Times New Roman" w:hAnsi="Times New Roman"/>
                <w:b w:val="0"/>
                <w:bCs/>
                <w:kern w:val="24"/>
              </w:rPr>
              <w:t xml:space="preserve">.pielikumu, kas pierāda, ka Pretendentam būs nepieciešamie resursi, uz kuriem Pretendents balstījies, iesniedzot piedāvājumu un ka šie resursi </w:t>
            </w:r>
            <w:r w:rsidRPr="00B1747B">
              <w:rPr>
                <w:rStyle w:val="Hyperlink2"/>
                <w:rFonts w:ascii="Times New Roman" w:hAnsi="Times New Roman"/>
                <w:b w:val="0"/>
                <w:bCs/>
                <w:kern w:val="24"/>
              </w:rPr>
              <w:lastRenderedPageBreak/>
              <w:t>Pretendentam būs pieejami visu iepirkuma līguma izpildes laiku</w:t>
            </w:r>
            <w:r w:rsidR="0077654B" w:rsidRPr="00B1747B">
              <w:rPr>
                <w:rStyle w:val="Hyperlink2"/>
                <w:rFonts w:ascii="Times New Roman" w:hAnsi="Times New Roman"/>
                <w:b w:val="0"/>
                <w:bCs/>
                <w:kern w:val="24"/>
              </w:rPr>
              <w:t>.</w:t>
            </w:r>
          </w:p>
        </w:tc>
      </w:tr>
      <w:tr w:rsidR="00F5070A" w:rsidRPr="00471ADC" w14:paraId="5953007C" w14:textId="77777777" w:rsidTr="000C1414">
        <w:trPr>
          <w:trHeight w:val="477"/>
        </w:trPr>
        <w:tc>
          <w:tcPr>
            <w:tcW w:w="40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12E99E" w14:textId="30F9F968" w:rsidR="00F5070A" w:rsidRPr="00B1747B" w:rsidRDefault="006708FB">
            <w:pPr>
              <w:pStyle w:val="BodyText"/>
              <w:numPr>
                <w:ilvl w:val="2"/>
                <w:numId w:val="13"/>
              </w:numPr>
              <w:spacing w:after="0"/>
              <w:ind w:left="626" w:hanging="567"/>
              <w:jc w:val="both"/>
              <w:rPr>
                <w:rStyle w:val="Hyperlink2"/>
                <w:rFonts w:ascii="Times New Roman" w:hAnsi="Times New Roman"/>
                <w:b w:val="0"/>
              </w:rPr>
            </w:pPr>
            <w:r w:rsidRPr="00B1747B">
              <w:rPr>
                <w:rStyle w:val="Hyperlink2"/>
                <w:rFonts w:ascii="Times New Roman" w:hAnsi="Times New Roman"/>
                <w:b w:val="0"/>
                <w:kern w:val="24"/>
              </w:rPr>
              <w:lastRenderedPageBreak/>
              <w:t xml:space="preserve">Pretendentam jānorāda </w:t>
            </w:r>
            <w:r w:rsidRPr="00B1747B">
              <w:rPr>
                <w:rFonts w:ascii="Times New Roman" w:hAnsi="Times New Roman"/>
                <w:b w:val="0"/>
              </w:rPr>
              <w:t>visi apakšuzņēmēji, kuru veicamo piegāžu/pakalpojumu vērtība ir 10</w:t>
            </w:r>
            <w:r w:rsidR="00340C65" w:rsidRPr="00B1747B">
              <w:rPr>
                <w:rFonts w:ascii="Times New Roman" w:hAnsi="Times New Roman"/>
                <w:b w:val="0"/>
              </w:rPr>
              <w:t>000 euro</w:t>
            </w:r>
            <w:r w:rsidRPr="00B1747B">
              <w:rPr>
                <w:rFonts w:ascii="Times New Roman" w:hAnsi="Times New Roman"/>
                <w:b w:val="0"/>
              </w:rPr>
              <w:t xml:space="preserve"> vai lielāka no kopējās iepirkuma līguma vērtības, un katram šādam apakšuzņēmējam izpildei nododamo iepirkuma līguma daļu. Apakšuzņēmēja sniedzamo pakalpojumu un/vai veicamo piegādes vērtību nosaka, ņemot vērā apakšuzņēmēja un visu attiecīgā </w:t>
            </w:r>
            <w:r w:rsidR="00B1164A" w:rsidRPr="00B1747B">
              <w:rPr>
                <w:rFonts w:ascii="Times New Roman" w:hAnsi="Times New Roman"/>
                <w:b w:val="0"/>
                <w:bCs/>
              </w:rPr>
              <w:t xml:space="preserve">Iepirkuma </w:t>
            </w:r>
            <w:r w:rsidRPr="00B1747B">
              <w:rPr>
                <w:rFonts w:ascii="Times New Roman" w:hAnsi="Times New Roman"/>
                <w:b w:val="0"/>
              </w:rPr>
              <w:t xml:space="preserve">ietvaros tā saistīto uzņēmumu sniedzamo pakalpojumu vērtību. </w:t>
            </w:r>
          </w:p>
        </w:tc>
        <w:tc>
          <w:tcPr>
            <w:tcW w:w="49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73C50F" w14:textId="2B3E94CC" w:rsidR="00FE3E14" w:rsidRPr="00B1747B" w:rsidRDefault="00C07FB3">
            <w:pPr>
              <w:pStyle w:val="ListParagraph"/>
              <w:widowControl w:val="0"/>
              <w:numPr>
                <w:ilvl w:val="3"/>
                <w:numId w:val="14"/>
              </w:numPr>
              <w:ind w:left="711"/>
              <w:jc w:val="both"/>
              <w:rPr>
                <w:rStyle w:val="Hyperlink2"/>
                <w:rFonts w:ascii="Times New Roman" w:hAnsi="Times New Roman"/>
                <w:b w:val="0"/>
                <w:kern w:val="24"/>
              </w:rPr>
            </w:pPr>
            <w:r w:rsidRPr="00B1747B">
              <w:rPr>
                <w:rStyle w:val="Hyperlink2"/>
                <w:rFonts w:ascii="Times New Roman" w:hAnsi="Times New Roman"/>
                <w:b w:val="0"/>
                <w:kern w:val="24"/>
              </w:rPr>
              <w:t xml:space="preserve">Informācija par apakšuzņēmējiem jānorāda </w:t>
            </w:r>
            <w:r w:rsidR="009C285E" w:rsidRPr="00B1747B">
              <w:rPr>
                <w:rStyle w:val="Hyperlink2"/>
                <w:rFonts w:ascii="Times New Roman" w:hAnsi="Times New Roman"/>
                <w:b w:val="0"/>
                <w:kern w:val="24"/>
              </w:rPr>
              <w:t>Pieteikumā (Nolikuma 1.pielikums)</w:t>
            </w:r>
            <w:r w:rsidRPr="00B1747B">
              <w:rPr>
                <w:rStyle w:val="Hyperlink2"/>
                <w:rFonts w:ascii="Times New Roman" w:hAnsi="Times New Roman"/>
                <w:b w:val="0"/>
                <w:kern w:val="24"/>
              </w:rPr>
              <w:t>, aizpildot Pieteikuma apliecinājumu sadaļas 9.punktu</w:t>
            </w:r>
            <w:r w:rsidR="00FE3E14" w:rsidRPr="00B1747B">
              <w:rPr>
                <w:rStyle w:val="Hyperlink2"/>
                <w:rFonts w:ascii="Times New Roman" w:hAnsi="Times New Roman"/>
                <w:b w:val="0"/>
                <w:kern w:val="24"/>
              </w:rPr>
              <w:t>.</w:t>
            </w:r>
          </w:p>
          <w:p w14:paraId="1F995B5F" w14:textId="1ADF19B3" w:rsidR="00F5070A" w:rsidRPr="00471ADC" w:rsidRDefault="00F5070A" w:rsidP="00C07FB3">
            <w:pPr>
              <w:pStyle w:val="ListParagraph"/>
              <w:ind w:left="718"/>
              <w:jc w:val="both"/>
              <w:rPr>
                <w:rStyle w:val="None"/>
                <w:rFonts w:ascii="Times New Roman" w:hAnsi="Times New Roman"/>
                <w:b w:val="0"/>
                <w:bCs/>
                <w:iCs/>
              </w:rPr>
            </w:pPr>
          </w:p>
        </w:tc>
      </w:tr>
    </w:tbl>
    <w:p w14:paraId="5A3EBA63" w14:textId="77777777" w:rsidR="00F233D3" w:rsidRPr="00471ADC" w:rsidRDefault="00F233D3">
      <w:pPr>
        <w:pStyle w:val="Heading2"/>
        <w:keepNext w:val="0"/>
        <w:numPr>
          <w:ilvl w:val="1"/>
          <w:numId w:val="11"/>
        </w:numPr>
        <w:tabs>
          <w:tab w:val="clear" w:pos="284"/>
        </w:tabs>
        <w:ind w:left="567" w:hanging="567"/>
        <w:rPr>
          <w:rFonts w:ascii="Times New Roman" w:hAnsi="Times New Roman"/>
          <w:sz w:val="24"/>
          <w:szCs w:val="24"/>
        </w:rPr>
      </w:pPr>
      <w:r w:rsidRPr="00471ADC">
        <w:rPr>
          <w:rFonts w:ascii="Times New Roman" w:hAnsi="Times New Roman"/>
          <w:sz w:val="24"/>
          <w:szCs w:val="24"/>
        </w:rPr>
        <w:t>Eiropas vienotais iepirkuma procedūras dokuments (turpmāk – ESPD)</w:t>
      </w:r>
    </w:p>
    <w:p w14:paraId="338140E8" w14:textId="77777777" w:rsidR="00F233D3" w:rsidRPr="00471ADC" w:rsidRDefault="00F233D3">
      <w:pPr>
        <w:pStyle w:val="ListParagraph"/>
        <w:numPr>
          <w:ilvl w:val="2"/>
          <w:numId w:val="11"/>
        </w:numPr>
        <w:ind w:left="851"/>
        <w:jc w:val="both"/>
        <w:rPr>
          <w:rFonts w:ascii="Times New Roman" w:hAnsi="Times New Roman"/>
          <w:b w:val="0"/>
          <w:bCs/>
        </w:rPr>
      </w:pPr>
      <w:r w:rsidRPr="00471ADC">
        <w:rPr>
          <w:rFonts w:ascii="Times New Roman" w:hAnsi="Times New Roman"/>
          <w:b w:val="0"/>
          <w:bCs/>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00A3CF10" w14:textId="77777777" w:rsidR="00F233D3" w:rsidRPr="00471ADC" w:rsidRDefault="00F233D3">
      <w:pPr>
        <w:pStyle w:val="ListParagraph"/>
        <w:numPr>
          <w:ilvl w:val="2"/>
          <w:numId w:val="11"/>
        </w:numPr>
        <w:tabs>
          <w:tab w:val="num" w:pos="4118"/>
        </w:tabs>
        <w:ind w:left="851"/>
        <w:jc w:val="both"/>
        <w:rPr>
          <w:rFonts w:ascii="Times New Roman" w:hAnsi="Times New Roman"/>
          <w:b w:val="0"/>
          <w:bCs/>
        </w:rPr>
      </w:pPr>
      <w:r w:rsidRPr="00471ADC">
        <w:rPr>
          <w:rFonts w:ascii="Times New Roman" w:hAnsi="Times New Roman"/>
          <w:b w:val="0"/>
          <w:bCs/>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5" w:history="1">
        <w:r w:rsidRPr="00471ADC">
          <w:rPr>
            <w:rStyle w:val="Hyperlink"/>
            <w:rFonts w:ascii="Times New Roman" w:hAnsi="Times New Roman"/>
            <w:b w:val="0"/>
            <w:bCs/>
          </w:rPr>
          <w:t>http://espd.eis.gov.lv/</w:t>
        </w:r>
      </w:hyperlink>
      <w:r w:rsidRPr="00471ADC">
        <w:rPr>
          <w:rFonts w:ascii="Times New Roman" w:hAnsi="Times New Roman"/>
          <w:b w:val="0"/>
          <w:bCs/>
          <w:i/>
        </w:rPr>
        <w:t>.</w:t>
      </w:r>
    </w:p>
    <w:p w14:paraId="274B56EE" w14:textId="77777777" w:rsidR="00F233D3" w:rsidRPr="00471ADC" w:rsidRDefault="00F233D3">
      <w:pPr>
        <w:pStyle w:val="ListParagraph"/>
        <w:numPr>
          <w:ilvl w:val="2"/>
          <w:numId w:val="11"/>
        </w:numPr>
        <w:tabs>
          <w:tab w:val="num" w:pos="4118"/>
        </w:tabs>
        <w:ind w:left="851"/>
        <w:jc w:val="both"/>
        <w:rPr>
          <w:rFonts w:ascii="Times New Roman" w:hAnsi="Times New Roman"/>
          <w:b w:val="0"/>
          <w:bCs/>
        </w:rPr>
      </w:pPr>
      <w:r w:rsidRPr="00471ADC">
        <w:rPr>
          <w:rFonts w:ascii="Times New Roman" w:hAnsi="Times New Roman"/>
          <w:b w:val="0"/>
          <w:bCs/>
        </w:rPr>
        <w:t>Aizpildot ESPD dokumenta veidlapu, obligāti jāaizpilda veidlapas IV daļas A – D iedaļas.</w:t>
      </w:r>
    </w:p>
    <w:p w14:paraId="1052B232" w14:textId="24197BFB" w:rsidR="00F233D3" w:rsidRPr="00471ADC" w:rsidRDefault="00F233D3">
      <w:pPr>
        <w:pStyle w:val="ListParagraph"/>
        <w:numPr>
          <w:ilvl w:val="2"/>
          <w:numId w:val="11"/>
        </w:numPr>
        <w:tabs>
          <w:tab w:val="num" w:pos="4118"/>
        </w:tabs>
        <w:ind w:left="851"/>
        <w:jc w:val="both"/>
        <w:rPr>
          <w:rFonts w:ascii="Times New Roman" w:hAnsi="Times New Roman"/>
          <w:b w:val="0"/>
          <w:bCs/>
        </w:rPr>
      </w:pPr>
      <w:r w:rsidRPr="00471ADC">
        <w:rPr>
          <w:rFonts w:ascii="Times New Roman" w:hAnsi="Times New Roman"/>
          <w:b w:val="0"/>
          <w:bCs/>
        </w:rPr>
        <w:t>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jāiesniedz Pasūtītājam</w:t>
      </w:r>
      <w:r w:rsidR="00FE3E14" w:rsidRPr="00471ADC">
        <w:rPr>
          <w:rFonts w:ascii="Times New Roman" w:hAnsi="Times New Roman"/>
          <w:b w:val="0"/>
          <w:bCs/>
        </w:rPr>
        <w:t xml:space="preserve"> </w:t>
      </w:r>
      <w:r w:rsidR="00BD6A5C" w:rsidRPr="00471ADC">
        <w:rPr>
          <w:rFonts w:ascii="Times New Roman" w:hAnsi="Times New Roman"/>
          <w:b w:val="0"/>
          <w:bCs/>
        </w:rPr>
        <w:t>N</w:t>
      </w:r>
      <w:r w:rsidRPr="00471ADC">
        <w:rPr>
          <w:rFonts w:ascii="Times New Roman" w:hAnsi="Times New Roman"/>
          <w:b w:val="0"/>
          <w:bCs/>
        </w:rPr>
        <w:t>olikuma 4.2.apakšpunktā minētie kvalifikāciju apliecinošie dokumenti.</w:t>
      </w:r>
    </w:p>
    <w:p w14:paraId="264D9F12" w14:textId="77777777" w:rsidR="00FE3E14" w:rsidRPr="00471ADC" w:rsidRDefault="00FE3E14" w:rsidP="00FE3E14">
      <w:pPr>
        <w:tabs>
          <w:tab w:val="num" w:pos="4118"/>
        </w:tabs>
        <w:ind w:left="131"/>
        <w:jc w:val="both"/>
        <w:rPr>
          <w:rFonts w:ascii="Times New Roman" w:hAnsi="Times New Roman"/>
          <w:b w:val="0"/>
          <w:bCs/>
        </w:rPr>
      </w:pPr>
    </w:p>
    <w:p w14:paraId="439517DE" w14:textId="2C77D78F" w:rsidR="00712048" w:rsidRPr="00471ADC"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8" w:name="_Toc64201623"/>
      <w:bookmarkStart w:id="9" w:name="_Toc64264072"/>
      <w:bookmarkStart w:id="10" w:name="_Toc65454241"/>
      <w:bookmarkStart w:id="11" w:name="_Toc65862771"/>
      <w:bookmarkStart w:id="12" w:name="_Toc65956610"/>
      <w:bookmarkStart w:id="13" w:name="_Toc65967969"/>
      <w:bookmarkStart w:id="14" w:name="_Toc72766066"/>
      <w:bookmarkStart w:id="15" w:name="_Toc73116766"/>
      <w:bookmarkStart w:id="16" w:name="_Toc79552066"/>
      <w:bookmarkStart w:id="17" w:name="_Toc141341762"/>
      <w:bookmarkStart w:id="18" w:name="_Toc141785293"/>
      <w:bookmarkStart w:id="19" w:name="_Toc80260275"/>
      <w:r w:rsidRPr="00471ADC">
        <w:rPr>
          <w:rFonts w:ascii="Times New Roman" w:hAnsi="Times New Roman"/>
          <w:b/>
          <w:sz w:val="24"/>
          <w:szCs w:val="24"/>
        </w:rPr>
        <w:t>Piedāvājumu vērtēšana</w:t>
      </w:r>
      <w:bookmarkEnd w:id="8"/>
      <w:bookmarkEnd w:id="9"/>
      <w:bookmarkEnd w:id="10"/>
      <w:bookmarkEnd w:id="11"/>
      <w:bookmarkEnd w:id="12"/>
      <w:bookmarkEnd w:id="13"/>
      <w:bookmarkEnd w:id="14"/>
      <w:bookmarkEnd w:id="15"/>
      <w:bookmarkEnd w:id="16"/>
      <w:bookmarkEnd w:id="17"/>
      <w:bookmarkEnd w:id="18"/>
      <w:bookmarkEnd w:id="19"/>
    </w:p>
    <w:p w14:paraId="49C1694D" w14:textId="5807878E" w:rsidR="00712048" w:rsidRPr="00471ADC" w:rsidRDefault="00712048">
      <w:pPr>
        <w:pStyle w:val="Heading2"/>
        <w:keepNext w:val="0"/>
        <w:numPr>
          <w:ilvl w:val="1"/>
          <w:numId w:val="16"/>
        </w:numPr>
        <w:tabs>
          <w:tab w:val="num" w:pos="718"/>
        </w:tabs>
        <w:spacing w:after="0"/>
        <w:ind w:left="567" w:hanging="567"/>
        <w:rPr>
          <w:rFonts w:ascii="Times New Roman" w:hAnsi="Times New Roman"/>
          <w:b w:val="0"/>
          <w:bCs/>
          <w:sz w:val="24"/>
          <w:szCs w:val="24"/>
        </w:rPr>
      </w:pPr>
      <w:r w:rsidRPr="00471ADC">
        <w:rPr>
          <w:rFonts w:ascii="Times New Roman" w:hAnsi="Times New Roman"/>
          <w:b w:val="0"/>
          <w:sz w:val="24"/>
          <w:szCs w:val="24"/>
        </w:rPr>
        <w:t xml:space="preserve">Piedāvājumu noformējuma pārbaudi, Pretendentu atlasi, Tehnisko piedāvājumu, Finanšu piedāvājumu atbilstības pārbaudi un piedāvājumu vērtēšanu (turpmāk – Piedāvājumu vērtēšana) Komisija veic slēgtā sēdē. </w:t>
      </w:r>
    </w:p>
    <w:p w14:paraId="1BF19E05" w14:textId="538B0B1E" w:rsidR="00712048" w:rsidRPr="00471ADC" w:rsidRDefault="00712048">
      <w:pPr>
        <w:pStyle w:val="Heading2"/>
        <w:keepNext w:val="0"/>
        <w:numPr>
          <w:ilvl w:val="1"/>
          <w:numId w:val="16"/>
        </w:numPr>
        <w:tabs>
          <w:tab w:val="num" w:pos="718"/>
        </w:tabs>
        <w:spacing w:after="0"/>
        <w:ind w:left="567" w:hanging="567"/>
        <w:rPr>
          <w:rFonts w:ascii="Times New Roman" w:hAnsi="Times New Roman"/>
          <w:b w:val="0"/>
          <w:sz w:val="24"/>
          <w:szCs w:val="24"/>
        </w:rPr>
      </w:pPr>
      <w:r w:rsidRPr="00471ADC">
        <w:rPr>
          <w:rFonts w:ascii="Times New Roman" w:hAnsi="Times New Roman"/>
          <w:b w:val="0"/>
          <w:sz w:val="24"/>
          <w:szCs w:val="24"/>
        </w:rPr>
        <w:t xml:space="preserve">Piedāvājumu vērtēšanu Komisija veic posmos. Ja Pretendenta iesniegtais piedāvājums nekvalificējas kādā no turpmāk norādīto posmu prasībām (izņemot 1.posmu, kur Komisija izvērtē konstatēto neatbilstību </w:t>
      </w:r>
      <w:r w:rsidR="00BD6A5C" w:rsidRPr="00471ADC">
        <w:rPr>
          <w:rFonts w:ascii="Times New Roman" w:hAnsi="Times New Roman"/>
          <w:b w:val="0"/>
          <w:sz w:val="24"/>
          <w:szCs w:val="24"/>
        </w:rPr>
        <w:t>N</w:t>
      </w:r>
      <w:r w:rsidRPr="00471ADC">
        <w:rPr>
          <w:rFonts w:ascii="Times New Roman" w:hAnsi="Times New Roman"/>
          <w:b w:val="0"/>
          <w:sz w:val="24"/>
          <w:szCs w:val="24"/>
        </w:rPr>
        <w:t>olikuma prasībām būtiskumu), tā piedāvājums tiek noraidīts (t.i., nākamajā piedāvājumu izvērtēšanas posmā tas netiek vērtēts). Piedāvājumu izvērtēšanas posmi:</w:t>
      </w:r>
    </w:p>
    <w:p w14:paraId="1F47E0A3" w14:textId="77777777" w:rsidR="00712048" w:rsidRPr="00471ADC" w:rsidRDefault="00712048">
      <w:pPr>
        <w:pStyle w:val="BodyText"/>
        <w:numPr>
          <w:ilvl w:val="2"/>
          <w:numId w:val="16"/>
        </w:numPr>
        <w:spacing w:after="0"/>
        <w:ind w:left="1276" w:hanging="709"/>
        <w:jc w:val="both"/>
        <w:rPr>
          <w:rFonts w:ascii="Times New Roman" w:hAnsi="Times New Roman"/>
          <w:b w:val="0"/>
          <w:u w:val="single"/>
        </w:rPr>
      </w:pPr>
      <w:r w:rsidRPr="00471ADC">
        <w:rPr>
          <w:rFonts w:ascii="Times New Roman" w:hAnsi="Times New Roman"/>
          <w:b w:val="0"/>
          <w:u w:val="single"/>
        </w:rPr>
        <w:t>1. posms – Piedāvājumu noformējuma pārbaude</w:t>
      </w:r>
    </w:p>
    <w:p w14:paraId="2381973F" w14:textId="1A7B3125" w:rsidR="00712048" w:rsidRPr="00471ADC" w:rsidRDefault="00712048">
      <w:pPr>
        <w:pStyle w:val="BodyText"/>
        <w:numPr>
          <w:ilvl w:val="3"/>
          <w:numId w:val="16"/>
        </w:numPr>
        <w:spacing w:after="0"/>
        <w:jc w:val="both"/>
        <w:rPr>
          <w:rFonts w:ascii="Times New Roman" w:hAnsi="Times New Roman"/>
          <w:b w:val="0"/>
        </w:rPr>
      </w:pPr>
      <w:r w:rsidRPr="00471ADC">
        <w:rPr>
          <w:rFonts w:ascii="Times New Roman" w:hAnsi="Times New Roman"/>
          <w:b w:val="0"/>
        </w:rPr>
        <w:t xml:space="preserve">Komisija pārbauda, vai piedāvājums sagatavots un noformēts atbilstoši </w:t>
      </w:r>
      <w:r w:rsidR="00BD6A5C" w:rsidRPr="00471ADC">
        <w:rPr>
          <w:rFonts w:ascii="Times New Roman" w:hAnsi="Times New Roman"/>
          <w:b w:val="0"/>
        </w:rPr>
        <w:t>N</w:t>
      </w:r>
      <w:r w:rsidRPr="00471ADC">
        <w:rPr>
          <w:rFonts w:ascii="Times New Roman" w:hAnsi="Times New Roman"/>
          <w:b w:val="0"/>
        </w:rPr>
        <w:t xml:space="preserve">olikumā norādītajām noformēšanas prasībām. </w:t>
      </w:r>
    </w:p>
    <w:p w14:paraId="3D94110C" w14:textId="77777777" w:rsidR="00712048" w:rsidRPr="00471ADC" w:rsidRDefault="00712048">
      <w:pPr>
        <w:pStyle w:val="BodyText"/>
        <w:numPr>
          <w:ilvl w:val="2"/>
          <w:numId w:val="16"/>
        </w:numPr>
        <w:tabs>
          <w:tab w:val="num" w:pos="4123"/>
        </w:tabs>
        <w:spacing w:after="0"/>
        <w:ind w:left="1276" w:hanging="709"/>
        <w:jc w:val="both"/>
        <w:rPr>
          <w:rFonts w:ascii="Times New Roman" w:hAnsi="Times New Roman"/>
          <w:b w:val="0"/>
          <w:u w:val="single"/>
        </w:rPr>
      </w:pPr>
      <w:r w:rsidRPr="00471ADC">
        <w:rPr>
          <w:rFonts w:ascii="Times New Roman" w:hAnsi="Times New Roman"/>
          <w:b w:val="0"/>
          <w:u w:val="single"/>
        </w:rPr>
        <w:t xml:space="preserve">2. posms – Pretendentu atlase </w:t>
      </w:r>
    </w:p>
    <w:p w14:paraId="745EC5EF" w14:textId="3E74FBE6" w:rsidR="00712048" w:rsidRPr="00471ADC" w:rsidRDefault="00712048">
      <w:pPr>
        <w:pStyle w:val="BodyText"/>
        <w:numPr>
          <w:ilvl w:val="3"/>
          <w:numId w:val="16"/>
        </w:numPr>
        <w:spacing w:after="0"/>
        <w:jc w:val="both"/>
        <w:rPr>
          <w:rFonts w:ascii="Times New Roman" w:hAnsi="Times New Roman"/>
          <w:b w:val="0"/>
          <w:u w:val="single"/>
        </w:rPr>
      </w:pPr>
      <w:r w:rsidRPr="00471ADC">
        <w:rPr>
          <w:rFonts w:ascii="Times New Roman" w:hAnsi="Times New Roman"/>
          <w:b w:val="0"/>
        </w:rPr>
        <w:lastRenderedPageBreak/>
        <w:t xml:space="preserve">Komisija pārbauda, vai iesniegtie pretendentu atlases dokumenti vai ESPD un publiski pieejamās datu bāzēs iegūtā informācija apliecina Pretendenta atbilstību  </w:t>
      </w:r>
      <w:r w:rsidR="00BD6A5C" w:rsidRPr="00471ADC">
        <w:rPr>
          <w:rFonts w:ascii="Times New Roman" w:hAnsi="Times New Roman"/>
          <w:b w:val="0"/>
        </w:rPr>
        <w:t>N</w:t>
      </w:r>
      <w:r w:rsidRPr="00471ADC">
        <w:rPr>
          <w:rFonts w:ascii="Times New Roman" w:hAnsi="Times New Roman"/>
          <w:b w:val="0"/>
        </w:rPr>
        <w:t xml:space="preserve">olikuma 4.1. – 4.3.apakšpunktā norādītajām prasībām. </w:t>
      </w:r>
    </w:p>
    <w:p w14:paraId="72DC5416" w14:textId="77777777" w:rsidR="00712048" w:rsidRPr="00471ADC"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471ADC">
        <w:rPr>
          <w:rFonts w:ascii="Times New Roman" w:hAnsi="Times New Roman"/>
          <w:b w:val="0"/>
          <w:u w:val="single"/>
        </w:rPr>
        <w:t>3. posms – Tehnisko piedāvājumu atbilstības pārbaude:</w:t>
      </w:r>
    </w:p>
    <w:p w14:paraId="0992D059" w14:textId="15283E4C" w:rsidR="00712048" w:rsidRPr="00471ADC" w:rsidRDefault="00712048">
      <w:pPr>
        <w:pStyle w:val="BodyText"/>
        <w:numPr>
          <w:ilvl w:val="3"/>
          <w:numId w:val="16"/>
        </w:numPr>
        <w:tabs>
          <w:tab w:val="num" w:pos="2705"/>
        </w:tabs>
        <w:spacing w:after="0"/>
        <w:ind w:left="1985" w:hanging="709"/>
        <w:jc w:val="both"/>
        <w:rPr>
          <w:rFonts w:ascii="Times New Roman" w:hAnsi="Times New Roman"/>
          <w:b w:val="0"/>
        </w:rPr>
      </w:pPr>
      <w:r w:rsidRPr="00471ADC">
        <w:rPr>
          <w:rFonts w:ascii="Times New Roman" w:hAnsi="Times New Roman"/>
          <w:b w:val="0"/>
        </w:rPr>
        <w:t xml:space="preserve">Komisija izvērtē, vai Pretendenta iesniegtais Tehniskais piedāvājums atbilst </w:t>
      </w:r>
      <w:r w:rsidR="00BD6A5C" w:rsidRPr="00471ADC">
        <w:rPr>
          <w:rFonts w:ascii="Times New Roman" w:hAnsi="Times New Roman"/>
          <w:b w:val="0"/>
        </w:rPr>
        <w:t>N</w:t>
      </w:r>
      <w:r w:rsidRPr="00471ADC">
        <w:rPr>
          <w:rFonts w:ascii="Times New Roman" w:hAnsi="Times New Roman"/>
          <w:b w:val="0"/>
        </w:rPr>
        <w:t xml:space="preserve">olikuma 3.1.10.apakšpunktā un </w:t>
      </w:r>
      <w:r w:rsidR="00BD6A5C" w:rsidRPr="00B1747B">
        <w:rPr>
          <w:rFonts w:ascii="Times New Roman" w:hAnsi="Times New Roman"/>
          <w:b w:val="0"/>
        </w:rPr>
        <w:t>N</w:t>
      </w:r>
      <w:r w:rsidRPr="00B1747B">
        <w:rPr>
          <w:rFonts w:ascii="Times New Roman" w:hAnsi="Times New Roman"/>
          <w:b w:val="0"/>
        </w:rPr>
        <w:t>olikuma 2.pielikumā</w:t>
      </w:r>
      <w:r w:rsidRPr="00471ADC">
        <w:rPr>
          <w:rFonts w:ascii="Times New Roman" w:hAnsi="Times New Roman"/>
          <w:b w:val="0"/>
        </w:rPr>
        <w:t xml:space="preserve"> norādītajām prasībām.</w:t>
      </w:r>
    </w:p>
    <w:p w14:paraId="604F9FA7" w14:textId="77777777" w:rsidR="00712048" w:rsidRPr="00471ADC"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471ADC">
        <w:rPr>
          <w:rFonts w:ascii="Times New Roman" w:hAnsi="Times New Roman"/>
          <w:b w:val="0"/>
          <w:u w:val="single"/>
        </w:rPr>
        <w:t>4. posms – Finanšu piedāvājumu atbilstības pārbaude:</w:t>
      </w:r>
    </w:p>
    <w:p w14:paraId="69ACA1C8" w14:textId="72F011BE" w:rsidR="00712048" w:rsidRPr="00471ADC" w:rsidRDefault="00712048">
      <w:pPr>
        <w:pStyle w:val="BodyText"/>
        <w:numPr>
          <w:ilvl w:val="3"/>
          <w:numId w:val="16"/>
        </w:numPr>
        <w:tabs>
          <w:tab w:val="num" w:pos="2705"/>
        </w:tabs>
        <w:spacing w:after="0"/>
        <w:ind w:left="1985" w:hanging="709"/>
        <w:jc w:val="both"/>
        <w:rPr>
          <w:rFonts w:ascii="Times New Roman" w:hAnsi="Times New Roman"/>
          <w:b w:val="0"/>
        </w:rPr>
      </w:pPr>
      <w:r w:rsidRPr="00471ADC">
        <w:rPr>
          <w:rFonts w:ascii="Times New Roman" w:hAnsi="Times New Roman"/>
          <w:b w:val="0"/>
        </w:rPr>
        <w:t xml:space="preserve">Komisija izvērtē, vai Pretendenta iesniegtais Finanšu piedāvājums atbilst </w:t>
      </w:r>
      <w:r w:rsidR="00BD6A5C" w:rsidRPr="00471ADC">
        <w:rPr>
          <w:rFonts w:ascii="Times New Roman" w:hAnsi="Times New Roman"/>
          <w:b w:val="0"/>
        </w:rPr>
        <w:t>N</w:t>
      </w:r>
      <w:r w:rsidRPr="00471ADC">
        <w:rPr>
          <w:rFonts w:ascii="Times New Roman" w:hAnsi="Times New Roman"/>
          <w:b w:val="0"/>
        </w:rPr>
        <w:t xml:space="preserve">olikuma 3.1.11.apakšpunktā un </w:t>
      </w:r>
      <w:r w:rsidR="00BD6A5C" w:rsidRPr="00B1747B">
        <w:rPr>
          <w:rFonts w:ascii="Times New Roman" w:hAnsi="Times New Roman"/>
          <w:b w:val="0"/>
        </w:rPr>
        <w:t>N</w:t>
      </w:r>
      <w:r w:rsidRPr="00B1747B">
        <w:rPr>
          <w:rFonts w:ascii="Times New Roman" w:hAnsi="Times New Roman"/>
          <w:b w:val="0"/>
        </w:rPr>
        <w:t xml:space="preserve">olikuma </w:t>
      </w:r>
      <w:r w:rsidR="00B1747B" w:rsidRPr="00B1747B">
        <w:rPr>
          <w:rFonts w:ascii="Times New Roman" w:hAnsi="Times New Roman"/>
          <w:b w:val="0"/>
        </w:rPr>
        <w:t>5</w:t>
      </w:r>
      <w:r w:rsidRPr="00B1747B">
        <w:rPr>
          <w:rFonts w:ascii="Times New Roman" w:hAnsi="Times New Roman"/>
          <w:b w:val="0"/>
        </w:rPr>
        <w:t>.pielikumā norādītajām</w:t>
      </w:r>
      <w:r w:rsidRPr="00471ADC">
        <w:rPr>
          <w:rFonts w:ascii="Times New Roman" w:hAnsi="Times New Roman"/>
          <w:b w:val="0"/>
        </w:rPr>
        <w:t xml:space="preserve"> prasībām, un pārbauda, vai Finanšu piedāvājumā nav aritmētisko kļūdu (skatīt </w:t>
      </w:r>
      <w:r w:rsidR="00BD6A5C" w:rsidRPr="00471ADC">
        <w:rPr>
          <w:rFonts w:ascii="Times New Roman" w:hAnsi="Times New Roman"/>
          <w:b w:val="0"/>
        </w:rPr>
        <w:t>N</w:t>
      </w:r>
      <w:r w:rsidRPr="00471ADC">
        <w:rPr>
          <w:rFonts w:ascii="Times New Roman" w:hAnsi="Times New Roman"/>
          <w:b w:val="0"/>
        </w:rPr>
        <w:t xml:space="preserve">olikuma 6.sadaļu “Aritmētisko kļūdu labošana”). </w:t>
      </w:r>
    </w:p>
    <w:p w14:paraId="1EC766E0" w14:textId="77777777" w:rsidR="00712048" w:rsidRPr="00471ADC" w:rsidRDefault="00712048">
      <w:pPr>
        <w:pStyle w:val="BodyText"/>
        <w:keepNext/>
        <w:numPr>
          <w:ilvl w:val="2"/>
          <w:numId w:val="16"/>
        </w:numPr>
        <w:tabs>
          <w:tab w:val="num" w:pos="2127"/>
          <w:tab w:val="num" w:pos="4123"/>
        </w:tabs>
        <w:spacing w:after="0"/>
        <w:ind w:left="1276" w:hanging="709"/>
        <w:jc w:val="both"/>
        <w:rPr>
          <w:rFonts w:ascii="Times New Roman" w:hAnsi="Times New Roman"/>
          <w:b w:val="0"/>
          <w:u w:val="single"/>
        </w:rPr>
      </w:pPr>
      <w:r w:rsidRPr="00471ADC">
        <w:rPr>
          <w:rFonts w:ascii="Times New Roman" w:hAnsi="Times New Roman"/>
          <w:b w:val="0"/>
          <w:u w:val="single"/>
        </w:rPr>
        <w:t>5. posms – Piedāvājumu vērtēšana:</w:t>
      </w:r>
    </w:p>
    <w:p w14:paraId="62C26475" w14:textId="73A03DFF" w:rsidR="00712048" w:rsidRPr="00471ADC" w:rsidRDefault="00712048">
      <w:pPr>
        <w:numPr>
          <w:ilvl w:val="3"/>
          <w:numId w:val="16"/>
        </w:numPr>
        <w:jc w:val="both"/>
        <w:rPr>
          <w:rFonts w:ascii="Times New Roman" w:hAnsi="Times New Roman"/>
          <w:b w:val="0"/>
        </w:rPr>
      </w:pPr>
      <w:r w:rsidRPr="00471ADC">
        <w:rPr>
          <w:rFonts w:ascii="Times New Roman" w:hAnsi="Times New Roman"/>
          <w:b w:val="0"/>
        </w:rPr>
        <w:t>Komisija no visiem iepriekšējo izvērtēšanas posmu prasībām atbilstošajiem piedāvājumiem nosaka saimnieciski visizdevīgāko piedāvājumu ar zemāko cenu</w:t>
      </w:r>
      <w:r w:rsidR="00E25403" w:rsidRPr="00471ADC">
        <w:rPr>
          <w:rFonts w:ascii="Times New Roman" w:hAnsi="Times New Roman"/>
          <w:b w:val="0"/>
        </w:rPr>
        <w:t xml:space="preserve"> (bez pievienotās vērtības nodokļa (PVN))</w:t>
      </w:r>
      <w:r w:rsidRPr="00471ADC">
        <w:rPr>
          <w:rFonts w:ascii="Times New Roman" w:hAnsi="Times New Roman"/>
          <w:b w:val="0"/>
        </w:rPr>
        <w:t xml:space="preserve">. </w:t>
      </w:r>
    </w:p>
    <w:p w14:paraId="5694C879" w14:textId="7078E147" w:rsidR="00712048" w:rsidRPr="00471ADC" w:rsidRDefault="00712048">
      <w:pPr>
        <w:pStyle w:val="ListParagraph"/>
        <w:numPr>
          <w:ilvl w:val="3"/>
          <w:numId w:val="16"/>
        </w:numPr>
        <w:jc w:val="both"/>
        <w:rPr>
          <w:rFonts w:ascii="Times New Roman" w:hAnsi="Times New Roman"/>
          <w:b w:val="0"/>
        </w:rPr>
      </w:pPr>
      <w:r w:rsidRPr="00471ADC">
        <w:rPr>
          <w:rFonts w:ascii="Times New Roman" w:hAnsi="Times New Roman"/>
          <w:b w:val="0"/>
        </w:rPr>
        <w:t xml:space="preserve">Komisija pārbauda, vai saskaņā ar </w:t>
      </w:r>
      <w:r w:rsidR="00BD6A5C" w:rsidRPr="00471ADC">
        <w:rPr>
          <w:rFonts w:ascii="Times New Roman" w:hAnsi="Times New Roman"/>
          <w:b w:val="0"/>
        </w:rPr>
        <w:t>N</w:t>
      </w:r>
      <w:r w:rsidRPr="00471ADC">
        <w:rPr>
          <w:rFonts w:ascii="Times New Roman" w:hAnsi="Times New Roman"/>
          <w:b w:val="0"/>
        </w:rPr>
        <w:t xml:space="preserve">olikuma 5.2.5.1.apakšpunktu izvēlētā Pretendenta iesniegtais piedāvājums nav nepamatoti lēts (skatīt </w:t>
      </w:r>
      <w:r w:rsidR="00BD6A5C" w:rsidRPr="00471ADC">
        <w:rPr>
          <w:rFonts w:ascii="Times New Roman" w:hAnsi="Times New Roman"/>
          <w:b w:val="0"/>
        </w:rPr>
        <w:t>N</w:t>
      </w:r>
      <w:r w:rsidRPr="00471ADC">
        <w:rPr>
          <w:rFonts w:ascii="Times New Roman" w:hAnsi="Times New Roman"/>
          <w:b w:val="0"/>
        </w:rPr>
        <w:t>olikuma 7.sadaļu “Nepamatoti lēta piedāvājuma noteikšana”).</w:t>
      </w:r>
    </w:p>
    <w:p w14:paraId="24DBC059" w14:textId="7752E526" w:rsidR="00712048" w:rsidRPr="00471ADC" w:rsidRDefault="00712048">
      <w:pPr>
        <w:pStyle w:val="ListParagraph"/>
        <w:numPr>
          <w:ilvl w:val="3"/>
          <w:numId w:val="16"/>
        </w:numPr>
        <w:jc w:val="both"/>
        <w:rPr>
          <w:rFonts w:ascii="Times New Roman" w:hAnsi="Times New Roman"/>
          <w:b w:val="0"/>
        </w:rPr>
      </w:pPr>
      <w:r w:rsidRPr="00471ADC">
        <w:rPr>
          <w:rFonts w:ascii="Times New Roman" w:hAnsi="Times New Roman"/>
          <w:b w:val="0"/>
        </w:rPr>
        <w:t xml:space="preserve">Komisija pārbauda, vai uz izvēlēto Pretendentu, kuram būtu piešķiramas līguma slēgšanas tiesības, neattiecas </w:t>
      </w:r>
      <w:r w:rsidR="008674BE" w:rsidRPr="00471ADC">
        <w:rPr>
          <w:rFonts w:ascii="Times New Roman" w:hAnsi="Times New Roman"/>
          <w:b w:val="0"/>
          <w:bCs/>
        </w:rPr>
        <w:t xml:space="preserve">jebkurš no PIL 42.pantā otrās daļas 1. – 7., 10. – 14.punktā minētajiem izslēgšanas nosacījumiem </w:t>
      </w:r>
      <w:r w:rsidRPr="00471ADC">
        <w:rPr>
          <w:rFonts w:ascii="Times New Roman" w:hAnsi="Times New Roman"/>
          <w:b w:val="0"/>
        </w:rPr>
        <w:t>un Starptautisko un Latvijas Republikas nacionālo sankciju likuma 11.</w:t>
      </w:r>
      <w:r w:rsidRPr="00471ADC">
        <w:rPr>
          <w:rFonts w:ascii="Times New Roman" w:hAnsi="Times New Roman"/>
          <w:b w:val="0"/>
          <w:vertAlign w:val="superscript"/>
        </w:rPr>
        <w:t>1</w:t>
      </w:r>
      <w:r w:rsidRPr="00471ADC">
        <w:rPr>
          <w:rFonts w:ascii="Times New Roman" w:hAnsi="Times New Roman"/>
          <w:b w:val="0"/>
        </w:rPr>
        <w:t xml:space="preserve"> panta pirmajā daļā minētie izslēgšanas nosacījumi (skatīt </w:t>
      </w:r>
      <w:r w:rsidR="00BD6A5C" w:rsidRPr="00471ADC">
        <w:rPr>
          <w:rFonts w:ascii="Times New Roman" w:hAnsi="Times New Roman"/>
          <w:b w:val="0"/>
        </w:rPr>
        <w:t>N</w:t>
      </w:r>
      <w:r w:rsidRPr="00471ADC">
        <w:rPr>
          <w:rFonts w:ascii="Times New Roman" w:hAnsi="Times New Roman"/>
          <w:b w:val="0"/>
        </w:rPr>
        <w:t>olikuma 8. sadaļu “Izslēgšanas nosacījumu pārbaude”).</w:t>
      </w:r>
    </w:p>
    <w:p w14:paraId="1D6EC983" w14:textId="77777777" w:rsidR="00712048" w:rsidRPr="00471ADC" w:rsidRDefault="00712048">
      <w:pPr>
        <w:pStyle w:val="Heading2"/>
        <w:keepNext w:val="0"/>
        <w:numPr>
          <w:ilvl w:val="1"/>
          <w:numId w:val="16"/>
        </w:numPr>
        <w:tabs>
          <w:tab w:val="num" w:pos="718"/>
        </w:tabs>
        <w:spacing w:after="0"/>
        <w:ind w:left="567" w:hanging="567"/>
        <w:rPr>
          <w:rFonts w:ascii="Times New Roman" w:hAnsi="Times New Roman"/>
          <w:b w:val="0"/>
          <w:sz w:val="24"/>
          <w:szCs w:val="24"/>
        </w:rPr>
      </w:pPr>
      <w:r w:rsidRPr="00471ADC">
        <w:rPr>
          <w:rFonts w:ascii="Times New Roman" w:hAnsi="Times New Roman"/>
          <w:b w:val="0"/>
          <w:sz w:val="24"/>
          <w:szCs w:val="24"/>
        </w:rPr>
        <w:t>Komisija turpmāk piedāvājumu neizskata un attiecīgā Pretendenta piedāvājumu noraida gadījumā, ja konstatē jebkuru no turpmāk minētajiem apstākļiem:</w:t>
      </w:r>
    </w:p>
    <w:p w14:paraId="3E355C64" w14:textId="78E19C9F" w:rsidR="00712048" w:rsidRPr="00471ADC"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471ADC">
        <w:rPr>
          <w:rFonts w:ascii="Times New Roman" w:hAnsi="Times New Roman"/>
          <w:b w:val="0"/>
        </w:rPr>
        <w:t xml:space="preserve">piedāvājums neatbilst kādai </w:t>
      </w:r>
      <w:r w:rsidR="00BD6A5C" w:rsidRPr="00471ADC">
        <w:rPr>
          <w:rFonts w:ascii="Times New Roman" w:hAnsi="Times New Roman"/>
          <w:b w:val="0"/>
        </w:rPr>
        <w:t>N</w:t>
      </w:r>
      <w:r w:rsidRPr="00471ADC">
        <w:rPr>
          <w:rFonts w:ascii="Times New Roman" w:hAnsi="Times New Roman"/>
          <w:b w:val="0"/>
        </w:rPr>
        <w:t>olikumā noteiktajai prasībai, un attiecīgā neatbilstība nav uzskatāma par formālu, ievērojot samērīguma principu;</w:t>
      </w:r>
    </w:p>
    <w:p w14:paraId="20262BD7" w14:textId="77777777" w:rsidR="00712048" w:rsidRPr="00471ADC"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471ADC">
        <w:rPr>
          <w:rFonts w:ascii="Times New Roman" w:hAnsi="Times New Roman"/>
          <w:b w:val="0"/>
          <w:lang w:eastAsia="lv-LV"/>
        </w:rPr>
        <w:t>pretendents neatbilst pretendenta kvalifikācijas prasībām;</w:t>
      </w:r>
    </w:p>
    <w:p w14:paraId="736CA3D4" w14:textId="77777777" w:rsidR="00712048" w:rsidRPr="00471ADC"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471ADC">
        <w:rPr>
          <w:rFonts w:ascii="Times New Roman" w:hAnsi="Times New Roman"/>
          <w:b w:val="0"/>
        </w:rPr>
        <w:t>piedāvājums tiek atzīts par nepamatoti lētu;</w:t>
      </w:r>
    </w:p>
    <w:p w14:paraId="29D5FC38" w14:textId="77777777" w:rsidR="00712048" w:rsidRPr="00471ADC" w:rsidRDefault="00712048">
      <w:pPr>
        <w:pStyle w:val="BodyText"/>
        <w:numPr>
          <w:ilvl w:val="2"/>
          <w:numId w:val="16"/>
        </w:numPr>
        <w:tabs>
          <w:tab w:val="num" w:pos="2160"/>
          <w:tab w:val="num" w:pos="4123"/>
        </w:tabs>
        <w:spacing w:after="0"/>
        <w:ind w:left="1276" w:hanging="709"/>
        <w:jc w:val="both"/>
        <w:rPr>
          <w:rFonts w:ascii="Times New Roman" w:hAnsi="Times New Roman"/>
          <w:b w:val="0"/>
        </w:rPr>
      </w:pPr>
      <w:r w:rsidRPr="00471ADC">
        <w:rPr>
          <w:rFonts w:ascii="Times New Roman" w:hAnsi="Times New Roman"/>
          <w:b w:val="0"/>
        </w:rPr>
        <w:t>Pretendents ir iesniedzis nepatiesu informāciju vai vispār nav iesniedzis pieprasīto informāciju;</w:t>
      </w:r>
    </w:p>
    <w:p w14:paraId="1139C218" w14:textId="77777777" w:rsidR="00712048" w:rsidRPr="00471ADC" w:rsidRDefault="00712048">
      <w:pPr>
        <w:pStyle w:val="BodyText"/>
        <w:numPr>
          <w:ilvl w:val="2"/>
          <w:numId w:val="16"/>
        </w:numPr>
        <w:tabs>
          <w:tab w:val="left" w:pos="1276"/>
        </w:tabs>
        <w:spacing w:after="0"/>
        <w:ind w:left="1276" w:hanging="709"/>
        <w:jc w:val="both"/>
        <w:rPr>
          <w:rFonts w:ascii="Times New Roman" w:hAnsi="Times New Roman"/>
          <w:b w:val="0"/>
        </w:rPr>
      </w:pPr>
      <w:r w:rsidRPr="00471ADC">
        <w:rPr>
          <w:rFonts w:ascii="Times New Roman" w:hAnsi="Times New Roman"/>
          <w:b w:val="0"/>
        </w:rPr>
        <w:t>piedāvājumu izvērtēšanas laikā Pretendents savu piedāvājumu atsauc.</w:t>
      </w:r>
    </w:p>
    <w:p w14:paraId="6FD7CCB6" w14:textId="69B90EAC" w:rsidR="00712048" w:rsidRPr="00471ADC" w:rsidRDefault="00712048">
      <w:pPr>
        <w:pStyle w:val="Heading2"/>
        <w:keepNext w:val="0"/>
        <w:numPr>
          <w:ilvl w:val="1"/>
          <w:numId w:val="16"/>
        </w:numPr>
        <w:tabs>
          <w:tab w:val="num" w:pos="718"/>
        </w:tabs>
        <w:ind w:left="567" w:hanging="567"/>
        <w:rPr>
          <w:rFonts w:ascii="Times New Roman" w:hAnsi="Times New Roman"/>
          <w:b w:val="0"/>
          <w:sz w:val="24"/>
          <w:szCs w:val="24"/>
        </w:rPr>
      </w:pPr>
      <w:r w:rsidRPr="00471ADC">
        <w:rPr>
          <w:rFonts w:ascii="Times New Roman" w:hAnsi="Times New Roman"/>
          <w:b w:val="0"/>
          <w:sz w:val="24"/>
          <w:szCs w:val="24"/>
        </w:rPr>
        <w:t>Ja Komisija nekonstatē kādu no iepriekš uzskatītajiem šķēršļiem, tā pieņem lēmumu par līguma slēgšanas tiesību piešķiršanu Pretendentam, kura piedāvājums atzīts par saimnieciski visizdevīgāko piedāvājumu ar zemāko cenu</w:t>
      </w:r>
      <w:r w:rsidR="00E25403" w:rsidRPr="00471ADC">
        <w:rPr>
          <w:rFonts w:ascii="Times New Roman" w:hAnsi="Times New Roman"/>
          <w:b w:val="0"/>
          <w:sz w:val="24"/>
          <w:szCs w:val="24"/>
        </w:rPr>
        <w:t xml:space="preserve"> bez PVN</w:t>
      </w:r>
      <w:r w:rsidRPr="00471ADC">
        <w:rPr>
          <w:rFonts w:ascii="Times New Roman" w:hAnsi="Times New Roman"/>
          <w:b w:val="0"/>
          <w:sz w:val="24"/>
          <w:szCs w:val="24"/>
        </w:rPr>
        <w:t>.</w:t>
      </w:r>
    </w:p>
    <w:p w14:paraId="7528924A" w14:textId="6B889638" w:rsidR="0077654B" w:rsidRPr="00471ADC" w:rsidRDefault="0077654B">
      <w:pPr>
        <w:pStyle w:val="Heading2"/>
        <w:keepNext w:val="0"/>
        <w:numPr>
          <w:ilvl w:val="1"/>
          <w:numId w:val="16"/>
        </w:numPr>
        <w:tabs>
          <w:tab w:val="num" w:pos="718"/>
        </w:tabs>
        <w:ind w:left="567" w:hanging="567"/>
        <w:rPr>
          <w:rFonts w:ascii="Times New Roman" w:hAnsi="Times New Roman"/>
          <w:b w:val="0"/>
          <w:sz w:val="24"/>
          <w:szCs w:val="24"/>
        </w:rPr>
      </w:pPr>
      <w:r w:rsidRPr="00471ADC">
        <w:rPr>
          <w:rFonts w:ascii="Times New Roman" w:hAnsi="Times New Roman"/>
          <w:b w:val="0"/>
          <w:sz w:val="24"/>
          <w:szCs w:val="24"/>
        </w:rPr>
        <w:t xml:space="preserve">Komisija ir tiesīga pretendenta atlases, Tehnisko un Finanšu piedāvājumu atbilstības pārbaudi veikt tikai tam pretendentam, kuram būtu piešķiramas iepirkuma līguma slēgšanas tiesības. Šādā gadījumā Komisija sākotnēji veic pretendentu piedāvājumu noformējumu pārbaudi (Iepirkuma nolikuma 5.2.1.apakšpunkts) un pārbauda, vai iesniegtajos Finanšu piedāvājumos nav aritmētisku kļūdu. Pretendentam, kuram atbilstoši Iepirkuma nolikuma 5.4.punktā noteiktajam piedāvājuma izvēles kritērijam ir saimnieciski visizdevīgākais piedāvājums, komisija veic finanšu piedāvājumu pārbaudi, tehniskā piedāvājumu pārbaudi un atlases (kvalifikācijas) dokumentu pārbaudi. </w:t>
      </w:r>
    </w:p>
    <w:p w14:paraId="44D55296" w14:textId="77777777" w:rsidR="00712048" w:rsidRPr="00471ADC" w:rsidRDefault="00712048" w:rsidP="00712048">
      <w:pPr>
        <w:pStyle w:val="BodyText"/>
        <w:tabs>
          <w:tab w:val="left" w:pos="1276"/>
          <w:tab w:val="num" w:pos="2127"/>
          <w:tab w:val="num" w:pos="2160"/>
        </w:tabs>
        <w:spacing w:after="0"/>
        <w:ind w:left="1276"/>
        <w:jc w:val="both"/>
        <w:rPr>
          <w:rFonts w:ascii="Times New Roman" w:hAnsi="Times New Roman"/>
        </w:rPr>
      </w:pPr>
    </w:p>
    <w:p w14:paraId="46CE10B2" w14:textId="60821A5C" w:rsidR="00712048" w:rsidRPr="00471ADC"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0" w:name="_Toc479593819"/>
      <w:bookmarkStart w:id="21" w:name="_Toc80260276"/>
      <w:r w:rsidRPr="00471ADC">
        <w:rPr>
          <w:rFonts w:ascii="Times New Roman" w:hAnsi="Times New Roman"/>
          <w:b/>
          <w:sz w:val="24"/>
          <w:szCs w:val="24"/>
        </w:rPr>
        <w:t>Aritmētisko kļūdu labošana</w:t>
      </w:r>
      <w:bookmarkEnd w:id="20"/>
      <w:bookmarkEnd w:id="21"/>
    </w:p>
    <w:p w14:paraId="6A634C16" w14:textId="1D38324D" w:rsidR="00712048" w:rsidRPr="00471ADC"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Piedāvājumu vērtēšanas laikā Komisija pārbauda, vai piedāvājumā nav aritmētisko kļūdu.</w:t>
      </w:r>
    </w:p>
    <w:p w14:paraId="7E6AD682" w14:textId="77777777" w:rsidR="00712048" w:rsidRPr="00471ADC"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Ja iepirkuma komisija piedāvājumā konstatē aritmētiskās kļūdas, tā šīs kļūdas izlabo.</w:t>
      </w:r>
    </w:p>
    <w:p w14:paraId="63B4365B" w14:textId="77777777" w:rsidR="00712048" w:rsidRPr="00471ADC"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Par kļūdu labojumu un laboto piedāvājuma summu iepirkuma komisija paziņo Pretendentam, kura pieļautās kļūdas labotas.</w:t>
      </w:r>
    </w:p>
    <w:p w14:paraId="13962817" w14:textId="77777777" w:rsidR="00712048" w:rsidRPr="00471ADC" w:rsidRDefault="00712048">
      <w:pPr>
        <w:pStyle w:val="Heading2"/>
        <w:keepNext w:val="0"/>
        <w:numPr>
          <w:ilvl w:val="1"/>
          <w:numId w:val="17"/>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Turpmākajā piedāvājumu vērtēšanā Komisija ņem vērā tikai šajā sadaļā noteiktajā kārtībā labotās kļūdas.</w:t>
      </w:r>
    </w:p>
    <w:p w14:paraId="028CA478" w14:textId="77777777" w:rsidR="00712048" w:rsidRPr="00471ADC" w:rsidRDefault="00712048" w:rsidP="00712048">
      <w:pPr>
        <w:rPr>
          <w:rFonts w:ascii="Times New Roman" w:hAnsi="Times New Roman"/>
        </w:rPr>
      </w:pPr>
    </w:p>
    <w:p w14:paraId="688E4637" w14:textId="3E03809D" w:rsidR="00712048" w:rsidRPr="00471ADC"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22" w:name="_Nepamatoti__lēta_piedāvājuma_noteik"/>
      <w:bookmarkStart w:id="23" w:name="_Toc64201430"/>
      <w:bookmarkStart w:id="24" w:name="_Toc64201625"/>
      <w:bookmarkStart w:id="25" w:name="_Toc64264074"/>
      <w:bookmarkStart w:id="26" w:name="_Toc65454243"/>
      <w:bookmarkStart w:id="27" w:name="_Toc65862773"/>
      <w:bookmarkStart w:id="28" w:name="_Toc65956612"/>
      <w:bookmarkStart w:id="29" w:name="_Toc65967971"/>
      <w:bookmarkStart w:id="30" w:name="_Toc72766068"/>
      <w:bookmarkStart w:id="31" w:name="_Toc73116768"/>
      <w:bookmarkStart w:id="32" w:name="_Toc79552068"/>
      <w:bookmarkStart w:id="33" w:name="_Toc141341764"/>
      <w:bookmarkStart w:id="34" w:name="_Toc141785295"/>
      <w:bookmarkStart w:id="35" w:name="_Toc440978209"/>
      <w:bookmarkStart w:id="36" w:name="_Toc479593820"/>
      <w:bookmarkStart w:id="37" w:name="_Toc80260277"/>
      <w:bookmarkEnd w:id="22"/>
      <w:r w:rsidRPr="00471ADC">
        <w:rPr>
          <w:rFonts w:ascii="Times New Roman" w:hAnsi="Times New Roman"/>
          <w:b/>
          <w:sz w:val="24"/>
          <w:szCs w:val="24"/>
        </w:rPr>
        <w:lastRenderedPageBreak/>
        <w:t xml:space="preserve">Nepamatoti lēta piedāvājuma </w:t>
      </w:r>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471ADC">
        <w:rPr>
          <w:rFonts w:ascii="Times New Roman" w:hAnsi="Times New Roman"/>
          <w:b/>
          <w:sz w:val="24"/>
          <w:szCs w:val="24"/>
        </w:rPr>
        <w:t>pārbaude</w:t>
      </w:r>
      <w:bookmarkEnd w:id="37"/>
    </w:p>
    <w:p w14:paraId="352895C8" w14:textId="164F7480" w:rsidR="00712048" w:rsidRPr="00471ADC" w:rsidRDefault="00712048">
      <w:pPr>
        <w:pStyle w:val="Heading2"/>
        <w:keepNext w:val="0"/>
        <w:numPr>
          <w:ilvl w:val="1"/>
          <w:numId w:val="18"/>
        </w:numPr>
        <w:tabs>
          <w:tab w:val="clear" w:pos="284"/>
        </w:tabs>
        <w:spacing w:after="0"/>
        <w:ind w:left="567" w:hanging="567"/>
        <w:rPr>
          <w:rFonts w:ascii="Times New Roman" w:hAnsi="Times New Roman"/>
          <w:b w:val="0"/>
          <w:bCs/>
          <w:sz w:val="24"/>
          <w:szCs w:val="24"/>
        </w:rPr>
      </w:pPr>
      <w:r w:rsidRPr="00471ADC">
        <w:rPr>
          <w:rFonts w:ascii="Times New Roman" w:hAnsi="Times New Roman"/>
          <w:b w:val="0"/>
          <w:sz w:val="24"/>
          <w:szCs w:val="24"/>
        </w:rPr>
        <w:t xml:space="preserve">Komisija izvērtē, vai piedāvājums atbilst šķietami nepamatoti lēta piedāvājuma pazīmēm, kura izvēle paaugstina Pasūtītāja risku un nav savietojama ar brīvas un taisnīgas konkurences principu. </w:t>
      </w:r>
    </w:p>
    <w:p w14:paraId="7106F66A" w14:textId="77777777" w:rsidR="00712048" w:rsidRPr="00471ADC" w:rsidRDefault="00712048">
      <w:pPr>
        <w:pStyle w:val="Heading2"/>
        <w:keepNext w:val="0"/>
        <w:numPr>
          <w:ilvl w:val="1"/>
          <w:numId w:val="18"/>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Ja Komisija konstatē, ka varētu būt saņemts šķietami nepamatoti lēts piedāvājums, tā pieprasa Pretendentam detalizētu paskaidrojumu par būtiskajiem piedāvājuma nosacījumiem saskaņā ar PIL 53.pantu.</w:t>
      </w:r>
    </w:p>
    <w:p w14:paraId="33283BC4" w14:textId="77777777" w:rsidR="00712048" w:rsidRPr="00471ADC" w:rsidRDefault="00712048" w:rsidP="00712048">
      <w:pPr>
        <w:widowControl w:val="0"/>
        <w:tabs>
          <w:tab w:val="num" w:pos="567"/>
        </w:tabs>
        <w:autoSpaceDE w:val="0"/>
        <w:autoSpaceDN w:val="0"/>
        <w:ind w:left="567"/>
        <w:jc w:val="both"/>
        <w:outlineLvl w:val="1"/>
        <w:rPr>
          <w:rFonts w:ascii="Times New Roman" w:hAnsi="Times New Roman"/>
        </w:rPr>
      </w:pPr>
    </w:p>
    <w:p w14:paraId="2989A067" w14:textId="16DD8931" w:rsidR="00712048" w:rsidRPr="00471ADC" w:rsidRDefault="00712048" w:rsidP="00712048">
      <w:pPr>
        <w:pStyle w:val="Heading1"/>
        <w:keepNext w:val="0"/>
        <w:widowControl w:val="0"/>
        <w:numPr>
          <w:ilvl w:val="0"/>
          <w:numId w:val="2"/>
        </w:numPr>
        <w:ind w:left="0" w:right="-109" w:hanging="3"/>
        <w:rPr>
          <w:rFonts w:ascii="Times New Roman" w:hAnsi="Times New Roman"/>
          <w:b/>
          <w:sz w:val="24"/>
          <w:szCs w:val="24"/>
        </w:rPr>
      </w:pPr>
      <w:bookmarkStart w:id="38" w:name="_Toc479593821"/>
      <w:bookmarkStart w:id="39" w:name="_Toc452360917"/>
      <w:bookmarkStart w:id="40" w:name="_Toc80260278"/>
      <w:r w:rsidRPr="00471ADC">
        <w:rPr>
          <w:rFonts w:ascii="Times New Roman" w:hAnsi="Times New Roman"/>
          <w:b/>
          <w:sz w:val="24"/>
          <w:szCs w:val="24"/>
        </w:rPr>
        <w:t>Izslēgšanas nosacījumu pārbaude</w:t>
      </w:r>
      <w:bookmarkEnd w:id="38"/>
      <w:bookmarkEnd w:id="39"/>
      <w:bookmarkEnd w:id="40"/>
    </w:p>
    <w:p w14:paraId="1FDB4CDD" w14:textId="422DC88F" w:rsidR="00712048" w:rsidRPr="00471ADC" w:rsidRDefault="00712048">
      <w:pPr>
        <w:pStyle w:val="Heading2"/>
        <w:keepNext w:val="0"/>
        <w:numPr>
          <w:ilvl w:val="1"/>
          <w:numId w:val="19"/>
        </w:numPr>
        <w:tabs>
          <w:tab w:val="clear" w:pos="284"/>
        </w:tabs>
        <w:spacing w:after="0"/>
        <w:ind w:left="709" w:hanging="709"/>
        <w:rPr>
          <w:rFonts w:ascii="Times New Roman" w:hAnsi="Times New Roman"/>
          <w:b w:val="0"/>
          <w:bCs/>
        </w:rPr>
      </w:pPr>
      <w:r w:rsidRPr="00471ADC">
        <w:rPr>
          <w:rFonts w:ascii="Times New Roman" w:hAnsi="Times New Roman"/>
          <w:b w:val="0"/>
          <w:sz w:val="24"/>
          <w:szCs w:val="24"/>
        </w:rPr>
        <w:t xml:space="preserve">Komisija izslēdz Pretendentu no turpmākās dalības </w:t>
      </w:r>
      <w:r w:rsidR="00B1164A" w:rsidRPr="00471ADC">
        <w:rPr>
          <w:rFonts w:ascii="Times New Roman" w:hAnsi="Times New Roman"/>
          <w:b w:val="0"/>
          <w:sz w:val="24"/>
          <w:szCs w:val="24"/>
        </w:rPr>
        <w:t>Iepirkumā</w:t>
      </w:r>
      <w:r w:rsidRPr="00471ADC">
        <w:rPr>
          <w:rFonts w:ascii="Times New Roman" w:hAnsi="Times New Roman"/>
          <w:b w:val="0"/>
          <w:sz w:val="24"/>
          <w:szCs w:val="24"/>
        </w:rPr>
        <w:t xml:space="preserve">, ja uz Pretendentu ir attiecināms </w:t>
      </w:r>
      <w:r w:rsidR="008674BE" w:rsidRPr="00471ADC">
        <w:rPr>
          <w:rFonts w:ascii="Times New Roman" w:hAnsi="Times New Roman"/>
          <w:b w:val="0"/>
          <w:sz w:val="24"/>
          <w:szCs w:val="24"/>
        </w:rPr>
        <w:t xml:space="preserve">jebkurš no PIL 42.pantā otrās daļas 1. – 7., 10. – 14.punktā minētajiem izslēgšanas nosacījumiem </w:t>
      </w:r>
      <w:r w:rsidRPr="00471ADC">
        <w:rPr>
          <w:rFonts w:ascii="Times New Roman" w:hAnsi="Times New Roman"/>
          <w:b w:val="0"/>
          <w:sz w:val="24"/>
          <w:szCs w:val="24"/>
        </w:rPr>
        <w:t>vai Starptautisko un Latvijas Republikas nacionālo sankciju likuma 11.1 panta pirmajā daļā minētajiem gadījumiem.</w:t>
      </w:r>
      <w:r w:rsidRPr="00471ADC">
        <w:rPr>
          <w:rFonts w:ascii="Times New Roman" w:hAnsi="Times New Roman"/>
          <w:b w:val="0"/>
          <w:bCs/>
        </w:rPr>
        <w:t xml:space="preserve"> </w:t>
      </w:r>
    </w:p>
    <w:p w14:paraId="3B206BAA" w14:textId="77777777" w:rsidR="00712048" w:rsidRPr="00471ADC" w:rsidRDefault="00712048">
      <w:pPr>
        <w:pStyle w:val="Heading2"/>
        <w:keepNext w:val="0"/>
        <w:numPr>
          <w:ilvl w:val="1"/>
          <w:numId w:val="19"/>
        </w:numPr>
        <w:tabs>
          <w:tab w:val="clear" w:pos="284"/>
        </w:tabs>
        <w:spacing w:after="0"/>
        <w:ind w:left="709" w:hanging="709"/>
        <w:rPr>
          <w:rFonts w:ascii="Times New Roman" w:hAnsi="Times New Roman"/>
          <w:b w:val="0"/>
          <w:sz w:val="24"/>
          <w:szCs w:val="24"/>
        </w:rPr>
      </w:pPr>
      <w:r w:rsidRPr="00471ADC">
        <w:rPr>
          <w:rFonts w:ascii="Times New Roman" w:hAnsi="Times New Roman"/>
          <w:b w:val="0"/>
          <w:sz w:val="24"/>
          <w:szCs w:val="24"/>
        </w:rPr>
        <w:t>Komisija pārbaudi attiecībā uz Pretendentu, kam būtu piešķiramas līguma slēgšanas tiesības, veic, ievērojot PIL 42.pantā noteikto kārtību.</w:t>
      </w:r>
    </w:p>
    <w:p w14:paraId="1D577527" w14:textId="77777777" w:rsidR="00712048" w:rsidRPr="00471ADC" w:rsidRDefault="00712048" w:rsidP="00712048">
      <w:pPr>
        <w:pStyle w:val="Default"/>
        <w:widowControl w:val="0"/>
        <w:ind w:left="360"/>
        <w:jc w:val="both"/>
        <w:outlineLvl w:val="0"/>
        <w:rPr>
          <w:b/>
          <w:smallCaps/>
          <w:highlight w:val="yellow"/>
        </w:rPr>
      </w:pPr>
      <w:bookmarkStart w:id="41" w:name="_Toc479593822"/>
      <w:bookmarkStart w:id="42" w:name="_Toc141785296"/>
      <w:bookmarkStart w:id="43" w:name="_Toc141341765"/>
    </w:p>
    <w:p w14:paraId="3F362BF7" w14:textId="17333AD6" w:rsidR="00712048" w:rsidRPr="00471ADC"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4" w:name="_Toc80260279"/>
      <w:r w:rsidRPr="00471ADC">
        <w:rPr>
          <w:rFonts w:ascii="Times New Roman" w:hAnsi="Times New Roman"/>
          <w:b/>
          <w:sz w:val="24"/>
          <w:szCs w:val="24"/>
        </w:rPr>
        <w:t>Lēmuma pieņemšana par līguma slēgšanas tiesību piešķiršanu, lēmuma paziņošana un līguma slēgšana</w:t>
      </w:r>
      <w:bookmarkEnd w:id="41"/>
      <w:bookmarkEnd w:id="42"/>
      <w:bookmarkEnd w:id="43"/>
      <w:bookmarkEnd w:id="44"/>
    </w:p>
    <w:p w14:paraId="29189C57" w14:textId="4147C950" w:rsidR="00E25403"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Pasūtītājs tiesības noslēgt līgumu piešķirs pretendentam, kurš atbilst Nolikuma prasībām, saimnieciski visizdevīgākais (ar zemāko cenu</w:t>
      </w:r>
      <w:r w:rsidR="00E25403" w:rsidRPr="00471ADC">
        <w:rPr>
          <w:rFonts w:ascii="Times New Roman" w:hAnsi="Times New Roman"/>
          <w:b w:val="0"/>
          <w:sz w:val="24"/>
          <w:szCs w:val="24"/>
        </w:rPr>
        <w:t xml:space="preserve"> bez PVN</w:t>
      </w:r>
      <w:r w:rsidRPr="00471ADC">
        <w:rPr>
          <w:rFonts w:ascii="Times New Roman" w:hAnsi="Times New Roman"/>
          <w:b w:val="0"/>
          <w:sz w:val="24"/>
          <w:szCs w:val="24"/>
        </w:rPr>
        <w:t xml:space="preserve">). </w:t>
      </w:r>
    </w:p>
    <w:p w14:paraId="148EE9C2" w14:textId="7A7B4D3E" w:rsidR="00E25403" w:rsidRPr="00471ADC" w:rsidRDefault="00E25403">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 xml:space="preserve">Pretendenti par Iepirkuma rezultātiem tiek informēti Publisko iepirkumu likumā noteiktajā kārtībā un termiņos. </w:t>
      </w:r>
    </w:p>
    <w:p w14:paraId="2C4AACA6" w14:textId="6A602310" w:rsidR="00712048"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 xml:space="preserve">Pretendentam, kuram piešķirtas līguma slēgšanas tiesības </w:t>
      </w:r>
      <w:r w:rsidR="00B1164A" w:rsidRPr="00471ADC">
        <w:rPr>
          <w:rFonts w:ascii="Times New Roman" w:hAnsi="Times New Roman"/>
          <w:b w:val="0"/>
          <w:sz w:val="24"/>
          <w:szCs w:val="24"/>
        </w:rPr>
        <w:t>Iepirkumā</w:t>
      </w:r>
      <w:r w:rsidRPr="00471ADC">
        <w:rPr>
          <w:rFonts w:ascii="Times New Roman" w:hAnsi="Times New Roman"/>
          <w:b w:val="0"/>
          <w:sz w:val="24"/>
          <w:szCs w:val="24"/>
        </w:rPr>
        <w:t xml:space="preserve">, iepirkuma līgums jāparaksta 5 (piecu) darbdienu laikā no </w:t>
      </w:r>
      <w:r w:rsidR="00E25403" w:rsidRPr="00471ADC">
        <w:rPr>
          <w:rFonts w:ascii="Times New Roman" w:hAnsi="Times New Roman"/>
          <w:b w:val="0"/>
          <w:sz w:val="24"/>
          <w:szCs w:val="24"/>
        </w:rPr>
        <w:t>Pasūtītāja</w:t>
      </w:r>
      <w:r w:rsidRPr="00471ADC">
        <w:rPr>
          <w:rFonts w:ascii="Times New Roman" w:hAnsi="Times New Roman"/>
          <w:b w:val="0"/>
          <w:sz w:val="24"/>
          <w:szCs w:val="24"/>
        </w:rPr>
        <w:t xml:space="preserve"> nosūtītā uzaicinājuma parakstīt iepirkuma līgumu (arī e-pasta veidā) nosūtīšanas dienas. Ja norādītajā termiņā minētais pretendents neparaksta iepirkuma līgumu, tas tiek uzskatīts par atteikumu slēgt iepirkuma līgumu.</w:t>
      </w:r>
    </w:p>
    <w:p w14:paraId="21ED5255" w14:textId="4C351033" w:rsidR="00E25403"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 xml:space="preserve">Ar Pretendentu, kam piešķirtas līguma slēgšanas tiesības, tiek noslēgts līgums saskaņā ar </w:t>
      </w:r>
      <w:r w:rsidR="00BD6A5C" w:rsidRPr="00471ADC">
        <w:rPr>
          <w:rFonts w:ascii="Times New Roman" w:hAnsi="Times New Roman"/>
          <w:b w:val="0"/>
          <w:sz w:val="24"/>
          <w:szCs w:val="24"/>
        </w:rPr>
        <w:t>N</w:t>
      </w:r>
      <w:r w:rsidRPr="00471ADC">
        <w:rPr>
          <w:rFonts w:ascii="Times New Roman" w:hAnsi="Times New Roman"/>
          <w:b w:val="0"/>
          <w:sz w:val="24"/>
          <w:szCs w:val="24"/>
        </w:rPr>
        <w:t xml:space="preserve">olikuma </w:t>
      </w:r>
      <w:r w:rsidR="00B1747B">
        <w:rPr>
          <w:rFonts w:ascii="Times New Roman" w:hAnsi="Times New Roman"/>
          <w:b w:val="0"/>
          <w:sz w:val="24"/>
          <w:szCs w:val="24"/>
        </w:rPr>
        <w:t>6</w:t>
      </w:r>
      <w:r w:rsidRPr="00471ADC">
        <w:rPr>
          <w:rFonts w:ascii="Times New Roman" w:hAnsi="Times New Roman"/>
          <w:b w:val="0"/>
          <w:sz w:val="24"/>
          <w:szCs w:val="24"/>
        </w:rPr>
        <w:t>.pielikumā pievienoto līguma projektu un Pretendenta piedāvājumu.</w:t>
      </w:r>
      <w:r w:rsidR="00E25403" w:rsidRPr="00471ADC">
        <w:rPr>
          <w:rFonts w:ascii="Times New Roman" w:hAnsi="Times New Roman"/>
          <w:b w:val="0"/>
          <w:sz w:val="24"/>
          <w:szCs w:val="24"/>
        </w:rPr>
        <w:t xml:space="preserve"> Līguma slēgšanas laikā līguma projekta redakcija var tikt nebūtiski precizēta atbilstoši spēkā esošajiem normatīvajiem aktiem un faktiskajai situācijai. </w:t>
      </w:r>
    </w:p>
    <w:p w14:paraId="47FB14EC" w14:textId="279275EC" w:rsidR="00712048"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w:t>
      </w:r>
      <w:r w:rsidR="00E25403" w:rsidRPr="00471ADC">
        <w:rPr>
          <w:rFonts w:ascii="Times New Roman" w:hAnsi="Times New Roman"/>
          <w:b w:val="0"/>
          <w:sz w:val="24"/>
          <w:szCs w:val="24"/>
        </w:rPr>
        <w:t xml:space="preserve"> Iepirkumu</w:t>
      </w:r>
      <w:r w:rsidRPr="00471ADC">
        <w:rPr>
          <w:rFonts w:ascii="Times New Roman" w:hAnsi="Times New Roman"/>
          <w:b w:val="0"/>
          <w:sz w:val="24"/>
          <w:szCs w:val="24"/>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065E7BCD" w14:textId="77777777" w:rsidR="00712048"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71C027AF" w14:textId="00FEA8E9" w:rsidR="00712048" w:rsidRPr="00471ADC" w:rsidRDefault="00712048">
      <w:pPr>
        <w:pStyle w:val="Heading2"/>
        <w:keepNext w:val="0"/>
        <w:numPr>
          <w:ilvl w:val="1"/>
          <w:numId w:val="20"/>
        </w:numPr>
        <w:tabs>
          <w:tab w:val="clear" w:pos="284"/>
        </w:tabs>
        <w:spacing w:after="0"/>
        <w:ind w:left="567" w:hanging="567"/>
        <w:rPr>
          <w:rFonts w:ascii="Times New Roman" w:hAnsi="Times New Roman"/>
          <w:b w:val="0"/>
          <w:sz w:val="24"/>
          <w:szCs w:val="24"/>
        </w:rPr>
      </w:pPr>
      <w:r w:rsidRPr="00471ADC">
        <w:rPr>
          <w:rFonts w:ascii="Times New Roman" w:hAnsi="Times New Roman"/>
          <w:b w:val="0"/>
          <w:sz w:val="24"/>
          <w:szCs w:val="24"/>
        </w:rPr>
        <w:t xml:space="preserve">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 </w:t>
      </w:r>
    </w:p>
    <w:p w14:paraId="73BF57F6" w14:textId="77777777" w:rsidR="00712048" w:rsidRPr="00471ADC" w:rsidRDefault="00712048" w:rsidP="00712048">
      <w:pPr>
        <w:widowControl w:val="0"/>
        <w:autoSpaceDE w:val="0"/>
        <w:autoSpaceDN w:val="0"/>
        <w:ind w:left="567"/>
        <w:jc w:val="both"/>
        <w:outlineLvl w:val="1"/>
        <w:rPr>
          <w:rFonts w:ascii="Times New Roman" w:hAnsi="Times New Roman"/>
          <w:highlight w:val="yellow"/>
        </w:rPr>
      </w:pPr>
    </w:p>
    <w:p w14:paraId="0E9E6E15" w14:textId="77777777" w:rsidR="00712048" w:rsidRPr="00471ADC" w:rsidRDefault="00712048" w:rsidP="00E25403">
      <w:pPr>
        <w:pStyle w:val="Heading1"/>
        <w:keepNext w:val="0"/>
        <w:widowControl w:val="0"/>
        <w:numPr>
          <w:ilvl w:val="0"/>
          <w:numId w:val="2"/>
        </w:numPr>
        <w:ind w:left="0" w:right="-109" w:hanging="3"/>
        <w:rPr>
          <w:rFonts w:ascii="Times New Roman" w:hAnsi="Times New Roman"/>
          <w:b/>
          <w:sz w:val="24"/>
          <w:szCs w:val="24"/>
        </w:rPr>
      </w:pPr>
      <w:bookmarkStart w:id="45" w:name="_Toc479593823"/>
      <w:bookmarkStart w:id="46" w:name="_Toc141785297"/>
      <w:bookmarkStart w:id="47" w:name="_Toc141341766"/>
      <w:bookmarkStart w:id="48" w:name="_Toc79552070"/>
      <w:bookmarkStart w:id="49" w:name="_Toc73116770"/>
      <w:bookmarkStart w:id="50" w:name="_Toc72766070"/>
      <w:bookmarkStart w:id="51" w:name="_Toc65967973"/>
      <w:bookmarkStart w:id="52" w:name="_Toc65956614"/>
      <w:bookmarkStart w:id="53" w:name="_Toc65862775"/>
      <w:bookmarkStart w:id="54" w:name="_Toc65454245"/>
      <w:bookmarkStart w:id="55" w:name="_Toc64264076"/>
      <w:bookmarkStart w:id="56" w:name="_Toc64201627"/>
      <w:bookmarkStart w:id="57" w:name="_Toc64201432"/>
      <w:bookmarkStart w:id="58" w:name="_Toc64201284"/>
      <w:bookmarkStart w:id="59" w:name="_Toc80260280"/>
      <w:r w:rsidRPr="00471ADC">
        <w:rPr>
          <w:rFonts w:ascii="Times New Roman" w:hAnsi="Times New Roman"/>
          <w:b/>
          <w:sz w:val="24"/>
          <w:szCs w:val="24"/>
        </w:rPr>
        <w:t>Komisijas tiesības un pienākumi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6EF1DCE4" w14:textId="32755275" w:rsidR="00712048" w:rsidRPr="00471ADC" w:rsidRDefault="00712048">
      <w:pPr>
        <w:pStyle w:val="ListParagraph"/>
        <w:widowControl w:val="0"/>
        <w:numPr>
          <w:ilvl w:val="1"/>
          <w:numId w:val="21"/>
        </w:numPr>
        <w:autoSpaceDE w:val="0"/>
        <w:autoSpaceDN w:val="0"/>
        <w:ind w:left="567" w:hanging="567"/>
        <w:jc w:val="both"/>
        <w:outlineLvl w:val="1"/>
        <w:rPr>
          <w:rFonts w:ascii="Times New Roman" w:hAnsi="Times New Roman"/>
          <w:b w:val="0"/>
          <w:bCs/>
        </w:rPr>
      </w:pPr>
      <w:r w:rsidRPr="00471ADC">
        <w:rPr>
          <w:rFonts w:ascii="Times New Roman" w:hAnsi="Times New Roman"/>
          <w:b w:val="0"/>
          <w:bCs/>
        </w:rPr>
        <w:t>Komisijas tiesības:</w:t>
      </w:r>
    </w:p>
    <w:p w14:paraId="4FB3F8AF" w14:textId="19B76121"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pieaicināt ekspertus, pārliecinoties, ka uz ekspertiem neattiecas interešu konflikta ierobežojumi;</w:t>
      </w:r>
    </w:p>
    <w:p w14:paraId="4658341B" w14:textId="77777777"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 xml:space="preserve">ja rodas šaubas par iesniegtās dokumenta kopijas autentiskumu, Komisijai ir tiesības pieprasīt, lai Pretendents uzrāda iesniegto dokumentu oriģinālus vai iesniedz </w:t>
      </w:r>
      <w:r w:rsidRPr="00471ADC">
        <w:rPr>
          <w:rFonts w:ascii="Times New Roman" w:hAnsi="Times New Roman"/>
          <w:b w:val="0"/>
          <w:bCs/>
        </w:rPr>
        <w:lastRenderedPageBreak/>
        <w:t>apliecinātas kopijas;</w:t>
      </w:r>
    </w:p>
    <w:p w14:paraId="40D3C42E" w14:textId="77777777"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1719E06C" w14:textId="0D33E7A3"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 xml:space="preserve">izdarīt grozījumus </w:t>
      </w:r>
      <w:r w:rsidR="00BD6A5C" w:rsidRPr="00471ADC">
        <w:rPr>
          <w:rFonts w:ascii="Times New Roman" w:hAnsi="Times New Roman"/>
          <w:b w:val="0"/>
          <w:bCs/>
        </w:rPr>
        <w:t>N</w:t>
      </w:r>
      <w:r w:rsidRPr="00471ADC">
        <w:rPr>
          <w:rFonts w:ascii="Times New Roman" w:hAnsi="Times New Roman"/>
          <w:b w:val="0"/>
          <w:bCs/>
        </w:rPr>
        <w:t>olikumā</w:t>
      </w:r>
      <w:r w:rsidR="00B84D69" w:rsidRPr="00471ADC">
        <w:rPr>
          <w:rFonts w:ascii="Times New Roman" w:hAnsi="Times New Roman"/>
          <w:b w:val="0"/>
          <w:bCs/>
        </w:rPr>
        <w:t xml:space="preserve"> normatīvajos aktos noteiktajā kārtībā</w:t>
      </w:r>
      <w:r w:rsidRPr="00471ADC">
        <w:rPr>
          <w:rFonts w:ascii="Times New Roman" w:hAnsi="Times New Roman"/>
          <w:b w:val="0"/>
          <w:bCs/>
        </w:rPr>
        <w:t>;</w:t>
      </w:r>
    </w:p>
    <w:p w14:paraId="77404F48" w14:textId="45E2688D" w:rsidR="00712048" w:rsidRPr="00471ADC" w:rsidRDefault="00B84D69">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 xml:space="preserve">citas Latvijas Republikā spēkā esošajos normatīvajos aktos noteiktās tiesības. </w:t>
      </w:r>
    </w:p>
    <w:p w14:paraId="792E7783" w14:textId="479C1385" w:rsidR="00712048" w:rsidRPr="00471ADC" w:rsidRDefault="00E25403">
      <w:pPr>
        <w:pStyle w:val="ListParagraph"/>
        <w:widowControl w:val="0"/>
        <w:numPr>
          <w:ilvl w:val="1"/>
          <w:numId w:val="21"/>
        </w:numPr>
        <w:autoSpaceDE w:val="0"/>
        <w:autoSpaceDN w:val="0"/>
        <w:jc w:val="both"/>
        <w:outlineLvl w:val="1"/>
        <w:rPr>
          <w:rFonts w:ascii="Times New Roman" w:hAnsi="Times New Roman"/>
          <w:b w:val="0"/>
          <w:bCs/>
        </w:rPr>
      </w:pPr>
      <w:r w:rsidRPr="00471ADC">
        <w:rPr>
          <w:rFonts w:ascii="Times New Roman" w:hAnsi="Times New Roman"/>
          <w:b w:val="0"/>
          <w:bCs/>
        </w:rPr>
        <w:t xml:space="preserve"> </w:t>
      </w:r>
      <w:r w:rsidR="00712048" w:rsidRPr="00471ADC">
        <w:rPr>
          <w:rFonts w:ascii="Times New Roman" w:hAnsi="Times New Roman"/>
          <w:b w:val="0"/>
          <w:bCs/>
        </w:rPr>
        <w:t>Komisijas pienākumi:</w:t>
      </w:r>
    </w:p>
    <w:p w14:paraId="06ABCE43" w14:textId="77777777"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08148296" w14:textId="77777777" w:rsidR="00712048" w:rsidRPr="00471ADC" w:rsidRDefault="00712048">
      <w:pPr>
        <w:pStyle w:val="ListParagraph"/>
        <w:widowControl w:val="0"/>
        <w:numPr>
          <w:ilvl w:val="2"/>
          <w:numId w:val="21"/>
        </w:numPr>
        <w:autoSpaceDE w:val="0"/>
        <w:autoSpaceDN w:val="0"/>
        <w:ind w:left="1276"/>
        <w:jc w:val="both"/>
        <w:outlineLvl w:val="1"/>
        <w:rPr>
          <w:rFonts w:ascii="Times New Roman" w:hAnsi="Times New Roman"/>
          <w:b w:val="0"/>
          <w:bCs/>
        </w:rPr>
      </w:pPr>
      <w:r w:rsidRPr="00471ADC">
        <w:rPr>
          <w:rFonts w:ascii="Times New Roman" w:hAnsi="Times New Roman"/>
          <w:b w:val="0"/>
          <w:bCs/>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15E26858" w14:textId="54BC20A4" w:rsidR="00712048" w:rsidRPr="00471ADC" w:rsidRDefault="00712048">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471ADC">
        <w:rPr>
          <w:rStyle w:val="None"/>
          <w:rFonts w:ascii="Times New Roman" w:hAnsi="Times New Roman"/>
          <w:b w:val="0"/>
          <w:bCs/>
        </w:rPr>
        <w:t xml:space="preserve">nodrošināt visiem ieinteresētajiem Piegādātājiem pieejamību informācijai par izdarītajiem grozījumiem </w:t>
      </w:r>
      <w:r w:rsidR="00BD6A5C" w:rsidRPr="00471ADC">
        <w:rPr>
          <w:rFonts w:ascii="Times New Roman" w:hAnsi="Times New Roman"/>
          <w:b w:val="0"/>
          <w:bCs/>
        </w:rPr>
        <w:t>N</w:t>
      </w:r>
      <w:r w:rsidRPr="00471ADC">
        <w:rPr>
          <w:rStyle w:val="None"/>
          <w:rFonts w:ascii="Times New Roman" w:hAnsi="Times New Roman"/>
          <w:b w:val="0"/>
          <w:bCs/>
        </w:rPr>
        <w:t xml:space="preserve">olikumā un sniegto papildu informāciju par </w:t>
      </w:r>
      <w:r w:rsidR="00B1164A" w:rsidRPr="00471ADC">
        <w:rPr>
          <w:rFonts w:ascii="Times New Roman" w:hAnsi="Times New Roman"/>
          <w:b w:val="0"/>
          <w:bCs/>
        </w:rPr>
        <w:t xml:space="preserve">Iepirkuma </w:t>
      </w:r>
      <w:r w:rsidR="00BD6A5C" w:rsidRPr="00471ADC">
        <w:rPr>
          <w:rStyle w:val="None"/>
          <w:rFonts w:ascii="Times New Roman" w:hAnsi="Times New Roman"/>
          <w:b w:val="0"/>
          <w:bCs/>
        </w:rPr>
        <w:t>N</w:t>
      </w:r>
      <w:r w:rsidRPr="00471ADC">
        <w:rPr>
          <w:rStyle w:val="None"/>
          <w:rFonts w:ascii="Times New Roman" w:hAnsi="Times New Roman"/>
          <w:b w:val="0"/>
          <w:bCs/>
        </w:rPr>
        <w:t>olikumu;</w:t>
      </w:r>
    </w:p>
    <w:p w14:paraId="29C9C61F" w14:textId="7C8E2E7A" w:rsidR="00712048" w:rsidRPr="00471ADC" w:rsidRDefault="00712048">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471ADC">
        <w:rPr>
          <w:rStyle w:val="None"/>
          <w:rFonts w:ascii="Times New Roman" w:hAnsi="Times New Roman"/>
          <w:b w:val="0"/>
          <w:bCs/>
        </w:rPr>
        <w:t xml:space="preserve">pēc ieinteresētā Piegādātāja pieprasījuma sniegt papildu informāciju par </w:t>
      </w:r>
      <w:r w:rsidR="00BD6A5C" w:rsidRPr="00471ADC">
        <w:rPr>
          <w:rStyle w:val="None"/>
          <w:rFonts w:ascii="Times New Roman" w:hAnsi="Times New Roman"/>
          <w:b w:val="0"/>
          <w:bCs/>
        </w:rPr>
        <w:t>N</w:t>
      </w:r>
      <w:r w:rsidRPr="00471ADC">
        <w:rPr>
          <w:rStyle w:val="None"/>
          <w:rFonts w:ascii="Times New Roman" w:hAnsi="Times New Roman"/>
          <w:b w:val="0"/>
          <w:bCs/>
        </w:rPr>
        <w:t>olikumu;</w:t>
      </w:r>
    </w:p>
    <w:p w14:paraId="72242D02" w14:textId="04197DD1" w:rsidR="00712048" w:rsidRPr="00471ADC" w:rsidRDefault="00B84D69">
      <w:pPr>
        <w:pStyle w:val="ListParagraph"/>
        <w:widowControl w:val="0"/>
        <w:numPr>
          <w:ilvl w:val="2"/>
          <w:numId w:val="21"/>
        </w:numPr>
        <w:autoSpaceDE w:val="0"/>
        <w:autoSpaceDN w:val="0"/>
        <w:ind w:left="1276"/>
        <w:jc w:val="both"/>
        <w:outlineLvl w:val="1"/>
        <w:rPr>
          <w:rStyle w:val="None"/>
          <w:rFonts w:ascii="Times New Roman" w:hAnsi="Times New Roman"/>
          <w:b w:val="0"/>
          <w:bCs/>
        </w:rPr>
      </w:pPr>
      <w:r w:rsidRPr="00471ADC">
        <w:rPr>
          <w:rStyle w:val="None"/>
          <w:rFonts w:ascii="Times New Roman" w:hAnsi="Times New Roman"/>
          <w:b w:val="0"/>
          <w:bCs/>
        </w:rPr>
        <w:t xml:space="preserve">citi Latvijas Republikā spēkā esošajos normatīvajos aktos noteiktās pienākumi. </w:t>
      </w:r>
    </w:p>
    <w:p w14:paraId="60FC6F26" w14:textId="77777777" w:rsidR="00B84D69" w:rsidRPr="00471ADC" w:rsidRDefault="00B84D69" w:rsidP="00B84D69">
      <w:pPr>
        <w:pStyle w:val="ListParagraph"/>
        <w:widowControl w:val="0"/>
        <w:autoSpaceDE w:val="0"/>
        <w:autoSpaceDN w:val="0"/>
        <w:ind w:left="1276"/>
        <w:jc w:val="both"/>
        <w:outlineLvl w:val="1"/>
        <w:rPr>
          <w:rStyle w:val="None"/>
          <w:rFonts w:ascii="Times New Roman" w:hAnsi="Times New Roman"/>
          <w:b w:val="0"/>
          <w:bCs/>
        </w:rPr>
      </w:pPr>
    </w:p>
    <w:p w14:paraId="70DFA421" w14:textId="77777777" w:rsidR="00712048" w:rsidRPr="00471ADC" w:rsidRDefault="00712048" w:rsidP="00B84D69">
      <w:pPr>
        <w:pStyle w:val="Heading1"/>
        <w:keepNext w:val="0"/>
        <w:widowControl w:val="0"/>
        <w:numPr>
          <w:ilvl w:val="0"/>
          <w:numId w:val="2"/>
        </w:numPr>
        <w:ind w:left="0" w:right="-109" w:hanging="3"/>
        <w:rPr>
          <w:rFonts w:ascii="Times New Roman" w:hAnsi="Times New Roman"/>
          <w:b/>
          <w:sz w:val="24"/>
          <w:szCs w:val="24"/>
        </w:rPr>
      </w:pPr>
      <w:bookmarkStart w:id="60" w:name="_Toc479593824"/>
      <w:bookmarkStart w:id="61" w:name="_Toc141785298"/>
      <w:bookmarkStart w:id="62" w:name="_Toc141341767"/>
      <w:bookmarkStart w:id="63" w:name="_Toc79552071"/>
      <w:bookmarkStart w:id="64" w:name="_Toc73116771"/>
      <w:bookmarkStart w:id="65" w:name="_Toc72766071"/>
      <w:bookmarkStart w:id="66" w:name="_Toc65967974"/>
      <w:bookmarkStart w:id="67" w:name="_Toc65956615"/>
      <w:bookmarkStart w:id="68" w:name="_Toc65862776"/>
      <w:bookmarkStart w:id="69" w:name="_Toc65454246"/>
      <w:bookmarkStart w:id="70" w:name="_Toc64264077"/>
      <w:bookmarkStart w:id="71" w:name="_Toc64201628"/>
      <w:bookmarkStart w:id="72" w:name="_Toc64201433"/>
      <w:bookmarkStart w:id="73" w:name="_Toc64201285"/>
      <w:bookmarkStart w:id="74" w:name="_Toc80260281"/>
      <w:r w:rsidRPr="00471ADC">
        <w:rPr>
          <w:rFonts w:ascii="Times New Roman" w:hAnsi="Times New Roman"/>
          <w:b/>
          <w:sz w:val="24"/>
          <w:szCs w:val="24"/>
        </w:rPr>
        <w:t>Pretendenta tiesības un pienākumi</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4EA87050" w14:textId="3A04D00C" w:rsidR="00712048" w:rsidRPr="00471ADC" w:rsidRDefault="00712048">
      <w:pPr>
        <w:pStyle w:val="ListParagraph"/>
        <w:widowControl w:val="0"/>
        <w:numPr>
          <w:ilvl w:val="1"/>
          <w:numId w:val="22"/>
        </w:numPr>
        <w:autoSpaceDE w:val="0"/>
        <w:autoSpaceDN w:val="0"/>
        <w:jc w:val="both"/>
        <w:outlineLvl w:val="1"/>
        <w:rPr>
          <w:rFonts w:ascii="Times New Roman" w:hAnsi="Times New Roman"/>
          <w:b w:val="0"/>
          <w:bCs/>
        </w:rPr>
      </w:pPr>
      <w:bookmarkStart w:id="75" w:name="_Toc141785299"/>
      <w:bookmarkStart w:id="76" w:name="_Toc141341768"/>
      <w:bookmarkStart w:id="77" w:name="_Toc79552072"/>
      <w:bookmarkStart w:id="78" w:name="_Toc73116772"/>
      <w:bookmarkStart w:id="79" w:name="_Toc72766072"/>
      <w:bookmarkStart w:id="80" w:name="_Toc65967975"/>
      <w:bookmarkStart w:id="81" w:name="_Toc65956616"/>
      <w:bookmarkStart w:id="82" w:name="_Toc65862777"/>
      <w:bookmarkStart w:id="83" w:name="_Toc65454247"/>
      <w:bookmarkStart w:id="84" w:name="_Toc64264078"/>
      <w:bookmarkStart w:id="85" w:name="_Toc64201629"/>
      <w:bookmarkStart w:id="86" w:name="_Toc64201434"/>
      <w:bookmarkStart w:id="87" w:name="_Toc64201286"/>
      <w:r w:rsidRPr="00471ADC">
        <w:rPr>
          <w:rFonts w:ascii="Times New Roman" w:hAnsi="Times New Roman"/>
          <w:b w:val="0"/>
          <w:bCs/>
        </w:rPr>
        <w:t>Pretendenta tiesības:</w:t>
      </w:r>
    </w:p>
    <w:p w14:paraId="2EE97D50" w14:textId="7E4574D1" w:rsidR="00712048" w:rsidRPr="00471ADC" w:rsidRDefault="00712048">
      <w:pPr>
        <w:pStyle w:val="ListParagraph"/>
        <w:widowControl w:val="0"/>
        <w:numPr>
          <w:ilvl w:val="2"/>
          <w:numId w:val="15"/>
        </w:numPr>
        <w:autoSpaceDE w:val="0"/>
        <w:autoSpaceDN w:val="0"/>
        <w:ind w:left="1276"/>
        <w:jc w:val="both"/>
        <w:outlineLvl w:val="1"/>
        <w:rPr>
          <w:rStyle w:val="None"/>
          <w:rFonts w:ascii="Times New Roman" w:hAnsi="Times New Roman"/>
          <w:b w:val="0"/>
        </w:rPr>
      </w:pPr>
      <w:r w:rsidRPr="00471ADC">
        <w:rPr>
          <w:rStyle w:val="None"/>
          <w:rFonts w:ascii="Times New Roman" w:hAnsi="Times New Roman"/>
          <w:b w:val="0"/>
        </w:rPr>
        <w:t xml:space="preserve">papildināt vai atsaukt savu piedāvājumu, izmantojot attiecīgos EIS pieejamos rīkus, līdz </w:t>
      </w:r>
      <w:r w:rsidR="00BD6A5C" w:rsidRPr="00471ADC">
        <w:rPr>
          <w:rStyle w:val="None"/>
          <w:rFonts w:ascii="Times New Roman" w:hAnsi="Times New Roman"/>
          <w:b w:val="0"/>
        </w:rPr>
        <w:t>N</w:t>
      </w:r>
      <w:r w:rsidRPr="00471ADC">
        <w:rPr>
          <w:rStyle w:val="None"/>
          <w:rFonts w:ascii="Times New Roman" w:hAnsi="Times New Roman"/>
          <w:b w:val="0"/>
        </w:rPr>
        <w:t>olikum</w:t>
      </w:r>
      <w:r w:rsidR="00B1164A" w:rsidRPr="00471ADC">
        <w:rPr>
          <w:rStyle w:val="None"/>
          <w:rFonts w:ascii="Times New Roman" w:hAnsi="Times New Roman"/>
          <w:b w:val="0"/>
        </w:rPr>
        <w:t>ā</w:t>
      </w:r>
      <w:r w:rsidRPr="00471ADC">
        <w:rPr>
          <w:rStyle w:val="None"/>
          <w:rFonts w:ascii="Times New Roman" w:hAnsi="Times New Roman"/>
          <w:b w:val="0"/>
        </w:rPr>
        <w:t xml:space="preserve"> noteiktajam piedāvājumu iesniegšanas termiņam;</w:t>
      </w:r>
    </w:p>
    <w:p w14:paraId="105E3C29" w14:textId="77777777" w:rsidR="00712048" w:rsidRPr="00471ADC" w:rsidRDefault="00712048">
      <w:pPr>
        <w:pStyle w:val="ListParagraph"/>
        <w:widowControl w:val="0"/>
        <w:numPr>
          <w:ilvl w:val="2"/>
          <w:numId w:val="15"/>
        </w:numPr>
        <w:autoSpaceDE w:val="0"/>
        <w:autoSpaceDN w:val="0"/>
        <w:ind w:left="1276"/>
        <w:jc w:val="both"/>
        <w:outlineLvl w:val="1"/>
        <w:rPr>
          <w:rFonts w:ascii="Times New Roman" w:hAnsi="Times New Roman"/>
          <w:b w:val="0"/>
        </w:rPr>
      </w:pPr>
      <w:r w:rsidRPr="00471ADC">
        <w:rPr>
          <w:rStyle w:val="None"/>
          <w:rFonts w:ascii="Times New Roman" w:hAnsi="Times New Roman"/>
          <w:b w:val="0"/>
        </w:rPr>
        <w:t>p</w:t>
      </w:r>
      <w:r w:rsidRPr="00471ADC">
        <w:rPr>
          <w:rFonts w:ascii="Times New Roman" w:hAnsi="Times New Roman"/>
          <w:b w:val="0"/>
        </w:rPr>
        <w:t>ie</w:t>
      </w:r>
      <w:r w:rsidRPr="00471ADC">
        <w:rPr>
          <w:rStyle w:val="None"/>
          <w:rFonts w:ascii="Times New Roman" w:hAnsi="Times New Roman"/>
          <w:b w:val="0"/>
        </w:rPr>
        <w:t>d</w:t>
      </w:r>
      <w:r w:rsidRPr="00471ADC">
        <w:rPr>
          <w:rFonts w:ascii="Times New Roman" w:hAnsi="Times New Roman"/>
          <w:b w:val="0"/>
        </w:rPr>
        <w:t>ā</w:t>
      </w:r>
      <w:r w:rsidRPr="00471ADC">
        <w:rPr>
          <w:rStyle w:val="None"/>
          <w:rFonts w:ascii="Times New Roman" w:hAnsi="Times New Roman"/>
          <w:b w:val="0"/>
        </w:rPr>
        <w:t>vājum</w:t>
      </w:r>
      <w:r w:rsidRPr="00471ADC">
        <w:rPr>
          <w:rFonts w:ascii="Times New Roman" w:hAnsi="Times New Roman"/>
          <w:b w:val="0"/>
        </w:rPr>
        <w:t xml:space="preserve">ā </w:t>
      </w:r>
      <w:r w:rsidRPr="00471ADC">
        <w:rPr>
          <w:rStyle w:val="None"/>
          <w:rFonts w:ascii="Times New Roman" w:hAnsi="Times New Roman"/>
          <w:b w:val="0"/>
        </w:rPr>
        <w:t>no</w:t>
      </w:r>
      <w:r w:rsidRPr="00471ADC">
        <w:rPr>
          <w:rFonts w:ascii="Times New Roman" w:hAnsi="Times New Roman"/>
          <w:b w:val="0"/>
        </w:rPr>
        <w:t>tei</w:t>
      </w:r>
      <w:r w:rsidRPr="00471ADC">
        <w:rPr>
          <w:rStyle w:val="None"/>
          <w:rFonts w:ascii="Times New Roman" w:hAnsi="Times New Roman"/>
          <w:b w:val="0"/>
        </w:rPr>
        <w:t>k</w:t>
      </w:r>
      <w:r w:rsidRPr="00471ADC">
        <w:rPr>
          <w:rFonts w:ascii="Times New Roman" w:hAnsi="Times New Roman"/>
          <w:b w:val="0"/>
        </w:rPr>
        <w:t>t,</w:t>
      </w:r>
      <w:r w:rsidRPr="00471ADC">
        <w:rPr>
          <w:rStyle w:val="None"/>
          <w:rFonts w:ascii="Times New Roman" w:hAnsi="Times New Roman"/>
          <w:b w:val="0"/>
        </w:rPr>
        <w:t xml:space="preserve"> kur</w:t>
      </w:r>
      <w:r w:rsidRPr="00471ADC">
        <w:rPr>
          <w:rFonts w:ascii="Times New Roman" w:hAnsi="Times New Roman"/>
          <w:b w:val="0"/>
        </w:rPr>
        <w:t>a</w:t>
      </w:r>
      <w:r w:rsidRPr="00471ADC">
        <w:rPr>
          <w:rStyle w:val="None"/>
          <w:rFonts w:ascii="Times New Roman" w:hAnsi="Times New Roman"/>
          <w:b w:val="0"/>
        </w:rPr>
        <w:t xml:space="preserve"> n</w:t>
      </w:r>
      <w:r w:rsidRPr="00471ADC">
        <w:rPr>
          <w:rFonts w:ascii="Times New Roman" w:hAnsi="Times New Roman"/>
          <w:b w:val="0"/>
        </w:rPr>
        <w:t>o</w:t>
      </w:r>
      <w:r w:rsidRPr="00471ADC">
        <w:rPr>
          <w:rStyle w:val="None"/>
          <w:rFonts w:ascii="Times New Roman" w:hAnsi="Times New Roman"/>
          <w:b w:val="0"/>
        </w:rPr>
        <w:t xml:space="preserve"> p</w:t>
      </w:r>
      <w:r w:rsidRPr="00471ADC">
        <w:rPr>
          <w:rFonts w:ascii="Times New Roman" w:hAnsi="Times New Roman"/>
          <w:b w:val="0"/>
        </w:rPr>
        <w:t>ie</w:t>
      </w:r>
      <w:r w:rsidRPr="00471ADC">
        <w:rPr>
          <w:rStyle w:val="None"/>
          <w:rFonts w:ascii="Times New Roman" w:hAnsi="Times New Roman"/>
          <w:b w:val="0"/>
        </w:rPr>
        <w:t>d</w:t>
      </w:r>
      <w:r w:rsidRPr="00471ADC">
        <w:rPr>
          <w:rFonts w:ascii="Times New Roman" w:hAnsi="Times New Roman"/>
          <w:b w:val="0"/>
        </w:rPr>
        <w:t>ā</w:t>
      </w:r>
      <w:r w:rsidRPr="00471ADC">
        <w:rPr>
          <w:rStyle w:val="None"/>
          <w:rFonts w:ascii="Times New Roman" w:hAnsi="Times New Roman"/>
          <w:b w:val="0"/>
        </w:rPr>
        <w:t>v</w:t>
      </w:r>
      <w:r w:rsidRPr="00471ADC">
        <w:rPr>
          <w:rFonts w:ascii="Times New Roman" w:hAnsi="Times New Roman"/>
          <w:b w:val="0"/>
        </w:rPr>
        <w:t>ā</w:t>
      </w:r>
      <w:r w:rsidRPr="00471ADC">
        <w:rPr>
          <w:rStyle w:val="None"/>
          <w:rFonts w:ascii="Times New Roman" w:hAnsi="Times New Roman"/>
          <w:b w:val="0"/>
        </w:rPr>
        <w:t>jum</w:t>
      </w:r>
      <w:r w:rsidRPr="00471ADC">
        <w:rPr>
          <w:rFonts w:ascii="Times New Roman" w:hAnsi="Times New Roman"/>
          <w:b w:val="0"/>
        </w:rPr>
        <w:t>ā</w:t>
      </w:r>
      <w:r w:rsidRPr="00471ADC">
        <w:rPr>
          <w:rStyle w:val="None"/>
          <w:rFonts w:ascii="Times New Roman" w:hAnsi="Times New Roman"/>
          <w:b w:val="0"/>
        </w:rPr>
        <w:t xml:space="preserve"> </w:t>
      </w:r>
      <w:r w:rsidRPr="00471ADC">
        <w:rPr>
          <w:rFonts w:ascii="Times New Roman" w:hAnsi="Times New Roman"/>
          <w:b w:val="0"/>
        </w:rPr>
        <w:t>iet</w:t>
      </w:r>
      <w:r w:rsidRPr="00471ADC">
        <w:rPr>
          <w:rStyle w:val="None"/>
          <w:rFonts w:ascii="Times New Roman" w:hAnsi="Times New Roman"/>
          <w:b w:val="0"/>
        </w:rPr>
        <w:t>v</w:t>
      </w:r>
      <w:r w:rsidRPr="00471ADC">
        <w:rPr>
          <w:rFonts w:ascii="Times New Roman" w:hAnsi="Times New Roman"/>
          <w:b w:val="0"/>
        </w:rPr>
        <w:t>e</w:t>
      </w:r>
      <w:r w:rsidRPr="00471ADC">
        <w:rPr>
          <w:rStyle w:val="None"/>
          <w:rFonts w:ascii="Times New Roman" w:hAnsi="Times New Roman"/>
          <w:b w:val="0"/>
        </w:rPr>
        <w:t>r</w:t>
      </w:r>
      <w:r w:rsidRPr="00471ADC">
        <w:rPr>
          <w:rFonts w:ascii="Times New Roman" w:hAnsi="Times New Roman"/>
          <w:b w:val="0"/>
        </w:rPr>
        <w:t>tās</w:t>
      </w:r>
      <w:r w:rsidRPr="00471ADC">
        <w:rPr>
          <w:rStyle w:val="None"/>
          <w:rFonts w:ascii="Times New Roman" w:hAnsi="Times New Roman"/>
          <w:b w:val="0"/>
        </w:rPr>
        <w:t xml:space="preserve"> </w:t>
      </w:r>
      <w:r w:rsidRPr="00471ADC">
        <w:rPr>
          <w:rFonts w:ascii="Times New Roman" w:hAnsi="Times New Roman"/>
          <w:b w:val="0"/>
        </w:rPr>
        <w:t>i</w:t>
      </w:r>
      <w:r w:rsidRPr="00471ADC">
        <w:rPr>
          <w:rStyle w:val="None"/>
          <w:rFonts w:ascii="Times New Roman" w:hAnsi="Times New Roman"/>
          <w:b w:val="0"/>
        </w:rPr>
        <w:t>nform</w:t>
      </w:r>
      <w:r w:rsidRPr="00471ADC">
        <w:rPr>
          <w:rFonts w:ascii="Times New Roman" w:hAnsi="Times New Roman"/>
          <w:b w:val="0"/>
        </w:rPr>
        <w:t>ā</w:t>
      </w:r>
      <w:r w:rsidRPr="00471ADC">
        <w:rPr>
          <w:rStyle w:val="None"/>
          <w:rFonts w:ascii="Times New Roman" w:hAnsi="Times New Roman"/>
          <w:b w:val="0"/>
        </w:rPr>
        <w:t>c</w:t>
      </w:r>
      <w:r w:rsidRPr="00471ADC">
        <w:rPr>
          <w:rFonts w:ascii="Times New Roman" w:hAnsi="Times New Roman"/>
          <w:b w:val="0"/>
        </w:rPr>
        <w:t>i</w:t>
      </w:r>
      <w:r w:rsidRPr="00471ADC">
        <w:rPr>
          <w:rStyle w:val="None"/>
          <w:rFonts w:ascii="Times New Roman" w:hAnsi="Times New Roman"/>
          <w:b w:val="0"/>
        </w:rPr>
        <w:t>j</w:t>
      </w:r>
      <w:r w:rsidRPr="00471ADC">
        <w:rPr>
          <w:rFonts w:ascii="Times New Roman" w:hAnsi="Times New Roman"/>
          <w:b w:val="0"/>
        </w:rPr>
        <w:t>as</w:t>
      </w:r>
      <w:r w:rsidRPr="00471ADC">
        <w:rPr>
          <w:rStyle w:val="None"/>
          <w:rFonts w:ascii="Times New Roman" w:hAnsi="Times New Roman"/>
          <w:b w:val="0"/>
        </w:rPr>
        <w:t xml:space="preserve"> </w:t>
      </w:r>
      <w:r w:rsidRPr="00471ADC">
        <w:rPr>
          <w:rFonts w:ascii="Times New Roman" w:hAnsi="Times New Roman"/>
          <w:b w:val="0"/>
        </w:rPr>
        <w:t>ir</w:t>
      </w:r>
      <w:r w:rsidRPr="00471ADC">
        <w:rPr>
          <w:rStyle w:val="None"/>
          <w:rFonts w:ascii="Times New Roman" w:hAnsi="Times New Roman"/>
          <w:b w:val="0"/>
        </w:rPr>
        <w:t xml:space="preserve"> kom</w:t>
      </w:r>
      <w:r w:rsidRPr="00471ADC">
        <w:rPr>
          <w:rFonts w:ascii="Times New Roman" w:hAnsi="Times New Roman"/>
          <w:b w:val="0"/>
        </w:rPr>
        <w:t>e</w:t>
      </w:r>
      <w:r w:rsidRPr="00471ADC">
        <w:rPr>
          <w:rStyle w:val="None"/>
          <w:rFonts w:ascii="Times New Roman" w:hAnsi="Times New Roman"/>
          <w:b w:val="0"/>
        </w:rPr>
        <w:t>rcnos</w:t>
      </w:r>
      <w:r w:rsidRPr="00471ADC">
        <w:rPr>
          <w:rFonts w:ascii="Times New Roman" w:hAnsi="Times New Roman"/>
          <w:b w:val="0"/>
        </w:rPr>
        <w:t>lē</w:t>
      </w:r>
      <w:r w:rsidRPr="00471ADC">
        <w:rPr>
          <w:rStyle w:val="None"/>
          <w:rFonts w:ascii="Times New Roman" w:hAnsi="Times New Roman"/>
          <w:b w:val="0"/>
        </w:rPr>
        <w:t>pum</w:t>
      </w:r>
      <w:r w:rsidRPr="00471ADC">
        <w:rPr>
          <w:rFonts w:ascii="Times New Roman" w:hAnsi="Times New Roman"/>
          <w:b w:val="0"/>
        </w:rPr>
        <w:t xml:space="preserve">s </w:t>
      </w:r>
      <w:r w:rsidRPr="00471ADC">
        <w:rPr>
          <w:rStyle w:val="None"/>
          <w:rFonts w:ascii="Times New Roman" w:hAnsi="Times New Roman"/>
          <w:b w:val="0"/>
        </w:rPr>
        <w:t>va</w:t>
      </w:r>
      <w:r w:rsidRPr="00471ADC">
        <w:rPr>
          <w:rFonts w:ascii="Times New Roman" w:hAnsi="Times New Roman"/>
          <w:b w:val="0"/>
        </w:rPr>
        <w:t xml:space="preserve">i </w:t>
      </w:r>
      <w:r w:rsidRPr="00471ADC">
        <w:rPr>
          <w:rStyle w:val="None"/>
          <w:rFonts w:ascii="Times New Roman" w:hAnsi="Times New Roman"/>
          <w:b w:val="0"/>
        </w:rPr>
        <w:t>konf</w:t>
      </w:r>
      <w:r w:rsidRPr="00471ADC">
        <w:rPr>
          <w:rFonts w:ascii="Times New Roman" w:hAnsi="Times New Roman"/>
          <w:b w:val="0"/>
        </w:rPr>
        <w:t>i</w:t>
      </w:r>
      <w:r w:rsidRPr="00471ADC">
        <w:rPr>
          <w:rStyle w:val="None"/>
          <w:rFonts w:ascii="Times New Roman" w:hAnsi="Times New Roman"/>
          <w:b w:val="0"/>
        </w:rPr>
        <w:t>d</w:t>
      </w:r>
      <w:r w:rsidRPr="00471ADC">
        <w:rPr>
          <w:rFonts w:ascii="Times New Roman" w:hAnsi="Times New Roman"/>
          <w:b w:val="0"/>
        </w:rPr>
        <w:t>e</w:t>
      </w:r>
      <w:r w:rsidRPr="00471ADC">
        <w:rPr>
          <w:rStyle w:val="None"/>
          <w:rFonts w:ascii="Times New Roman" w:hAnsi="Times New Roman"/>
          <w:b w:val="0"/>
        </w:rPr>
        <w:t>n</w:t>
      </w:r>
      <w:r w:rsidRPr="00471ADC">
        <w:rPr>
          <w:rFonts w:ascii="Times New Roman" w:hAnsi="Times New Roman"/>
          <w:b w:val="0"/>
        </w:rPr>
        <w:t>ci</w:t>
      </w:r>
      <w:r w:rsidRPr="00471ADC">
        <w:rPr>
          <w:rStyle w:val="None"/>
          <w:rFonts w:ascii="Times New Roman" w:hAnsi="Times New Roman"/>
          <w:b w:val="0"/>
        </w:rPr>
        <w:t>ā</w:t>
      </w:r>
      <w:r w:rsidRPr="00471ADC">
        <w:rPr>
          <w:rFonts w:ascii="Times New Roman" w:hAnsi="Times New Roman"/>
          <w:b w:val="0"/>
        </w:rPr>
        <w:t>la</w:t>
      </w:r>
      <w:r w:rsidRPr="00471ADC">
        <w:rPr>
          <w:rStyle w:val="None"/>
          <w:rFonts w:ascii="Times New Roman" w:hAnsi="Times New Roman"/>
          <w:b w:val="0"/>
        </w:rPr>
        <w:t xml:space="preserve"> inform</w:t>
      </w:r>
      <w:r w:rsidRPr="00471ADC">
        <w:rPr>
          <w:rFonts w:ascii="Times New Roman" w:hAnsi="Times New Roman"/>
          <w:b w:val="0"/>
        </w:rPr>
        <w:t>ā</w:t>
      </w:r>
      <w:r w:rsidRPr="00471ADC">
        <w:rPr>
          <w:rStyle w:val="None"/>
          <w:rFonts w:ascii="Times New Roman" w:hAnsi="Times New Roman"/>
          <w:b w:val="0"/>
        </w:rPr>
        <w:t>c</w:t>
      </w:r>
      <w:r w:rsidRPr="00471ADC">
        <w:rPr>
          <w:rFonts w:ascii="Times New Roman" w:hAnsi="Times New Roman"/>
          <w:b w:val="0"/>
        </w:rPr>
        <w:t>i</w:t>
      </w:r>
      <w:r w:rsidRPr="00471ADC">
        <w:rPr>
          <w:rStyle w:val="None"/>
          <w:rFonts w:ascii="Times New Roman" w:hAnsi="Times New Roman"/>
          <w:b w:val="0"/>
        </w:rPr>
        <w:t>j</w:t>
      </w:r>
      <w:r w:rsidRPr="00471ADC">
        <w:rPr>
          <w:rFonts w:ascii="Times New Roman" w:hAnsi="Times New Roman"/>
          <w:b w:val="0"/>
        </w:rPr>
        <w:t>a,</w:t>
      </w:r>
      <w:r w:rsidRPr="00471ADC">
        <w:rPr>
          <w:rStyle w:val="None"/>
          <w:rFonts w:ascii="Times New Roman" w:hAnsi="Times New Roman"/>
          <w:b w:val="0"/>
        </w:rPr>
        <w:t xml:space="preserve"> p</w:t>
      </w:r>
      <w:r w:rsidRPr="00471ADC">
        <w:rPr>
          <w:rFonts w:ascii="Times New Roman" w:hAnsi="Times New Roman"/>
          <w:b w:val="0"/>
        </w:rPr>
        <w:t>a</w:t>
      </w:r>
      <w:r w:rsidRPr="00471ADC">
        <w:rPr>
          <w:rStyle w:val="None"/>
          <w:rFonts w:ascii="Times New Roman" w:hAnsi="Times New Roman"/>
          <w:b w:val="0"/>
        </w:rPr>
        <w:t>m</w:t>
      </w:r>
      <w:r w:rsidRPr="00471ADC">
        <w:rPr>
          <w:rFonts w:ascii="Times New Roman" w:hAnsi="Times New Roman"/>
          <w:b w:val="0"/>
        </w:rPr>
        <w:t>at</w:t>
      </w:r>
      <w:r w:rsidRPr="00471ADC">
        <w:rPr>
          <w:rStyle w:val="None"/>
          <w:rFonts w:ascii="Times New Roman" w:hAnsi="Times New Roman"/>
          <w:b w:val="0"/>
        </w:rPr>
        <w:t>ojo</w:t>
      </w:r>
      <w:r w:rsidRPr="00471ADC">
        <w:rPr>
          <w:rFonts w:ascii="Times New Roman" w:hAnsi="Times New Roman"/>
          <w:b w:val="0"/>
        </w:rPr>
        <w:t>ties</w:t>
      </w:r>
      <w:r w:rsidRPr="00471ADC">
        <w:rPr>
          <w:rStyle w:val="None"/>
          <w:rFonts w:ascii="Times New Roman" w:hAnsi="Times New Roman"/>
          <w:b w:val="0"/>
        </w:rPr>
        <w:t xml:space="preserve"> u</w:t>
      </w:r>
      <w:r w:rsidRPr="00471ADC">
        <w:rPr>
          <w:rFonts w:ascii="Times New Roman" w:hAnsi="Times New Roman"/>
          <w:b w:val="0"/>
        </w:rPr>
        <w:t>z</w:t>
      </w:r>
      <w:r w:rsidRPr="00471ADC">
        <w:rPr>
          <w:rStyle w:val="None"/>
          <w:rFonts w:ascii="Times New Roman" w:hAnsi="Times New Roman"/>
          <w:b w:val="0"/>
        </w:rPr>
        <w:t xml:space="preserve"> PI</w:t>
      </w:r>
      <w:r w:rsidRPr="00471ADC">
        <w:rPr>
          <w:rFonts w:ascii="Times New Roman" w:hAnsi="Times New Roman"/>
          <w:b w:val="0"/>
        </w:rPr>
        <w:t>L</w:t>
      </w:r>
      <w:r w:rsidRPr="00471ADC">
        <w:rPr>
          <w:rStyle w:val="None"/>
          <w:rFonts w:ascii="Times New Roman" w:hAnsi="Times New Roman"/>
          <w:b w:val="0"/>
        </w:rPr>
        <w:t xml:space="preserve"> 14</w:t>
      </w:r>
      <w:r w:rsidRPr="00471ADC">
        <w:rPr>
          <w:rFonts w:ascii="Times New Roman" w:hAnsi="Times New Roman"/>
          <w:b w:val="0"/>
        </w:rPr>
        <w:t>.</w:t>
      </w:r>
      <w:r w:rsidRPr="00471ADC">
        <w:rPr>
          <w:rStyle w:val="None"/>
          <w:rFonts w:ascii="Times New Roman" w:hAnsi="Times New Roman"/>
          <w:b w:val="0"/>
        </w:rPr>
        <w:t>p</w:t>
      </w:r>
      <w:r w:rsidRPr="00471ADC">
        <w:rPr>
          <w:rFonts w:ascii="Times New Roman" w:hAnsi="Times New Roman"/>
          <w:b w:val="0"/>
        </w:rPr>
        <w:t>a</w:t>
      </w:r>
      <w:r w:rsidRPr="00471ADC">
        <w:rPr>
          <w:rStyle w:val="None"/>
          <w:rFonts w:ascii="Times New Roman" w:hAnsi="Times New Roman"/>
          <w:b w:val="0"/>
        </w:rPr>
        <w:t>n</w:t>
      </w:r>
      <w:r w:rsidRPr="00471ADC">
        <w:rPr>
          <w:rFonts w:ascii="Times New Roman" w:hAnsi="Times New Roman"/>
          <w:b w:val="0"/>
        </w:rPr>
        <w:t>ta</w:t>
      </w:r>
      <w:r w:rsidRPr="00471ADC">
        <w:rPr>
          <w:rStyle w:val="None"/>
          <w:rFonts w:ascii="Times New Roman" w:hAnsi="Times New Roman"/>
          <w:b w:val="0"/>
        </w:rPr>
        <w:t xml:space="preserve"> o</w:t>
      </w:r>
      <w:r w:rsidRPr="00471ADC">
        <w:rPr>
          <w:rFonts w:ascii="Times New Roman" w:hAnsi="Times New Roman"/>
          <w:b w:val="0"/>
        </w:rPr>
        <w:t>tro</w:t>
      </w:r>
      <w:r w:rsidRPr="00471ADC">
        <w:rPr>
          <w:rStyle w:val="None"/>
          <w:rFonts w:ascii="Times New Roman" w:hAnsi="Times New Roman"/>
          <w:b w:val="0"/>
        </w:rPr>
        <w:t xml:space="preserve"> d</w:t>
      </w:r>
      <w:r w:rsidRPr="00471ADC">
        <w:rPr>
          <w:rFonts w:ascii="Times New Roman" w:hAnsi="Times New Roman"/>
          <w:b w:val="0"/>
        </w:rPr>
        <w:t>aļ</w:t>
      </w:r>
      <w:r w:rsidRPr="00471ADC">
        <w:rPr>
          <w:rStyle w:val="None"/>
          <w:rFonts w:ascii="Times New Roman" w:hAnsi="Times New Roman"/>
          <w:b w:val="0"/>
        </w:rPr>
        <w:t>u</w:t>
      </w:r>
      <w:r w:rsidRPr="00471ADC">
        <w:rPr>
          <w:rFonts w:ascii="Times New Roman" w:hAnsi="Times New Roman"/>
          <w:b w:val="0"/>
        </w:rPr>
        <w:t xml:space="preserve">. </w:t>
      </w:r>
    </w:p>
    <w:p w14:paraId="0A36B30F" w14:textId="7D00F4FE" w:rsidR="00712048" w:rsidRPr="00471ADC" w:rsidRDefault="00712048">
      <w:pPr>
        <w:pStyle w:val="ListParagraph"/>
        <w:widowControl w:val="0"/>
        <w:numPr>
          <w:ilvl w:val="2"/>
          <w:numId w:val="15"/>
        </w:numPr>
        <w:autoSpaceDE w:val="0"/>
        <w:autoSpaceDN w:val="0"/>
        <w:ind w:left="1276"/>
        <w:jc w:val="both"/>
        <w:outlineLvl w:val="1"/>
        <w:rPr>
          <w:rFonts w:ascii="Times New Roman" w:hAnsi="Times New Roman"/>
          <w:b w:val="0"/>
        </w:rPr>
      </w:pPr>
      <w:r w:rsidRPr="00471ADC">
        <w:rPr>
          <w:rStyle w:val="None"/>
          <w:rFonts w:ascii="Times New Roman" w:hAnsi="Times New Roman"/>
          <w:b w:val="0"/>
        </w:rPr>
        <w:t xml:space="preserve">Citas tiesības saskaņā ar </w:t>
      </w:r>
      <w:r w:rsidR="00B84D69" w:rsidRPr="00471ADC">
        <w:rPr>
          <w:rStyle w:val="None"/>
          <w:rFonts w:ascii="Times New Roman" w:hAnsi="Times New Roman"/>
          <w:b w:val="0"/>
        </w:rPr>
        <w:t>Iepirkuma</w:t>
      </w:r>
      <w:r w:rsidRPr="00471ADC">
        <w:rPr>
          <w:rStyle w:val="None"/>
          <w:rFonts w:ascii="Times New Roman" w:hAnsi="Times New Roman"/>
          <w:b w:val="0"/>
        </w:rPr>
        <w:t xml:space="preserve"> dokumentācijas un normatīvo aktu prasībām.</w:t>
      </w:r>
    </w:p>
    <w:p w14:paraId="6F8008D5" w14:textId="097938CC" w:rsidR="00712048" w:rsidRPr="00471ADC" w:rsidRDefault="00712048">
      <w:pPr>
        <w:pStyle w:val="ListParagraph"/>
        <w:widowControl w:val="0"/>
        <w:numPr>
          <w:ilvl w:val="1"/>
          <w:numId w:val="22"/>
        </w:numPr>
        <w:autoSpaceDE w:val="0"/>
        <w:autoSpaceDN w:val="0"/>
        <w:jc w:val="both"/>
        <w:outlineLvl w:val="1"/>
        <w:rPr>
          <w:rFonts w:ascii="Times New Roman" w:hAnsi="Times New Roman"/>
          <w:b w:val="0"/>
          <w:bCs/>
        </w:rPr>
      </w:pPr>
      <w:r w:rsidRPr="00471ADC">
        <w:rPr>
          <w:rFonts w:ascii="Times New Roman" w:hAnsi="Times New Roman"/>
          <w:b w:val="0"/>
          <w:bCs/>
        </w:rPr>
        <w:t>Pretendentam pienākumi:</w:t>
      </w:r>
    </w:p>
    <w:p w14:paraId="1DDFD109" w14:textId="541692D2" w:rsidR="00712048" w:rsidRPr="00471ADC" w:rsidRDefault="00712048">
      <w:pPr>
        <w:pStyle w:val="ListParagraph"/>
        <w:widowControl w:val="0"/>
        <w:numPr>
          <w:ilvl w:val="2"/>
          <w:numId w:val="22"/>
        </w:numPr>
        <w:autoSpaceDE w:val="0"/>
        <w:autoSpaceDN w:val="0"/>
        <w:ind w:left="1276"/>
        <w:jc w:val="both"/>
        <w:outlineLvl w:val="1"/>
        <w:rPr>
          <w:rStyle w:val="None"/>
          <w:rFonts w:ascii="Times New Roman" w:hAnsi="Times New Roman"/>
          <w:b w:val="0"/>
        </w:rPr>
      </w:pPr>
      <w:r w:rsidRPr="00471ADC">
        <w:rPr>
          <w:rStyle w:val="None"/>
          <w:rFonts w:ascii="Times New Roman" w:hAnsi="Times New Roman"/>
          <w:b w:val="0"/>
        </w:rPr>
        <w:t xml:space="preserve">lejupielādējot </w:t>
      </w:r>
      <w:r w:rsidR="00BD6A5C" w:rsidRPr="00471ADC">
        <w:rPr>
          <w:rStyle w:val="None"/>
          <w:rFonts w:ascii="Times New Roman" w:hAnsi="Times New Roman"/>
          <w:b w:val="0"/>
        </w:rPr>
        <w:t>N</w:t>
      </w:r>
      <w:r w:rsidRPr="00471ADC">
        <w:rPr>
          <w:rStyle w:val="None"/>
          <w:rFonts w:ascii="Times New Roman" w:hAnsi="Times New Roman"/>
          <w:b w:val="0"/>
        </w:rPr>
        <w:t>olikumu</w:t>
      </w:r>
      <w:r w:rsidR="00B84D69" w:rsidRPr="00471ADC">
        <w:rPr>
          <w:rStyle w:val="None"/>
          <w:rFonts w:ascii="Times New Roman" w:hAnsi="Times New Roman"/>
          <w:b w:val="0"/>
        </w:rPr>
        <w:t>,</w:t>
      </w:r>
      <w:r w:rsidRPr="00471ADC">
        <w:rPr>
          <w:rStyle w:val="None"/>
          <w:rFonts w:ascii="Times New Roman" w:hAnsi="Times New Roman"/>
          <w:b w:val="0"/>
        </w:rPr>
        <w:t xml:space="preserve"> </w:t>
      </w:r>
      <w:r w:rsidR="00B84D69" w:rsidRPr="00471ADC">
        <w:rPr>
          <w:rStyle w:val="None"/>
          <w:rFonts w:ascii="Times New Roman" w:hAnsi="Times New Roman"/>
          <w:b w:val="0"/>
        </w:rPr>
        <w:t>P</w:t>
      </w:r>
      <w:r w:rsidRPr="00471ADC">
        <w:rPr>
          <w:rStyle w:val="None"/>
          <w:rFonts w:ascii="Times New Roman" w:hAnsi="Times New Roman"/>
          <w:b w:val="0"/>
        </w:rPr>
        <w:t xml:space="preserve">iegādātājs apņemas sekot līdzi turpmākajām izmaiņām </w:t>
      </w:r>
      <w:r w:rsidR="00BD6A5C" w:rsidRPr="00471ADC">
        <w:rPr>
          <w:rStyle w:val="None"/>
          <w:rFonts w:ascii="Times New Roman" w:hAnsi="Times New Roman"/>
          <w:b w:val="0"/>
        </w:rPr>
        <w:t>N</w:t>
      </w:r>
      <w:r w:rsidRPr="00471ADC">
        <w:rPr>
          <w:rStyle w:val="None"/>
          <w:rFonts w:ascii="Times New Roman" w:hAnsi="Times New Roman"/>
          <w:b w:val="0"/>
        </w:rPr>
        <w:t xml:space="preserve">olikumā, kā arī Komisijas sniegtajām atbildēm uz ieinteresēto Piegādātāju jautājumiem, kas tiks publicētas EIS e–konkursu apakšsistēmā šī </w:t>
      </w:r>
      <w:r w:rsidR="00B84D69" w:rsidRPr="00471ADC">
        <w:rPr>
          <w:rStyle w:val="None"/>
          <w:rFonts w:ascii="Times New Roman" w:hAnsi="Times New Roman"/>
          <w:b w:val="0"/>
        </w:rPr>
        <w:t xml:space="preserve">Iepirkuma </w:t>
      </w:r>
      <w:r w:rsidRPr="00471ADC">
        <w:rPr>
          <w:rStyle w:val="None"/>
          <w:rFonts w:ascii="Times New Roman" w:hAnsi="Times New Roman"/>
          <w:b w:val="0"/>
        </w:rPr>
        <w:t>sadaļā;</w:t>
      </w:r>
    </w:p>
    <w:p w14:paraId="2E631146" w14:textId="77777777" w:rsidR="00712048" w:rsidRPr="00471ADC"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471ADC">
        <w:rPr>
          <w:rStyle w:val="None"/>
          <w:rFonts w:ascii="Times New Roman" w:hAnsi="Times New Roman"/>
          <w:b w:val="0"/>
        </w:rPr>
        <w:t>sniegt patiesu informāciju;</w:t>
      </w:r>
    </w:p>
    <w:p w14:paraId="299A7D74" w14:textId="1AC4B1A6" w:rsidR="00712048" w:rsidRPr="00471ADC"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471ADC">
        <w:rPr>
          <w:rFonts w:ascii="Times New Roman" w:hAnsi="Times New Roman"/>
          <w:b w:val="0"/>
        </w:rPr>
        <w:t xml:space="preserve">iesniedzot piedāvājumu, ir pienākums ievērot visus </w:t>
      </w:r>
      <w:r w:rsidR="00BD6A5C" w:rsidRPr="00471ADC">
        <w:rPr>
          <w:rStyle w:val="None"/>
          <w:rFonts w:ascii="Times New Roman" w:hAnsi="Times New Roman"/>
          <w:b w:val="0"/>
        </w:rPr>
        <w:t>N</w:t>
      </w:r>
      <w:r w:rsidRPr="00471ADC">
        <w:rPr>
          <w:rFonts w:ascii="Times New Roman" w:hAnsi="Times New Roman"/>
          <w:b w:val="0"/>
        </w:rPr>
        <w:t>olikumā minētos nosacījumus;</w:t>
      </w:r>
    </w:p>
    <w:p w14:paraId="26CB8882" w14:textId="77777777" w:rsidR="00712048" w:rsidRPr="00471ADC"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471ADC">
        <w:rPr>
          <w:rFonts w:ascii="Times New Roman" w:hAnsi="Times New Roman"/>
          <w:b w:val="0"/>
        </w:rPr>
        <w:t>rakstveidā Komisijas noteiktajā termiņā sniegt papildu informāciju vai paskaidrojumus par piedāvājumu, kā arī iesniegt PIL noteiktos dokumentus, ja Komisija to pieprasa;</w:t>
      </w:r>
    </w:p>
    <w:bookmarkEnd w:id="75"/>
    <w:bookmarkEnd w:id="76"/>
    <w:bookmarkEnd w:id="77"/>
    <w:bookmarkEnd w:id="78"/>
    <w:bookmarkEnd w:id="79"/>
    <w:bookmarkEnd w:id="80"/>
    <w:bookmarkEnd w:id="81"/>
    <w:bookmarkEnd w:id="82"/>
    <w:bookmarkEnd w:id="83"/>
    <w:bookmarkEnd w:id="84"/>
    <w:bookmarkEnd w:id="85"/>
    <w:bookmarkEnd w:id="86"/>
    <w:bookmarkEnd w:id="87"/>
    <w:p w14:paraId="6940B3FF" w14:textId="77777777" w:rsidR="00712048" w:rsidRPr="00471ADC" w:rsidRDefault="00712048">
      <w:pPr>
        <w:pStyle w:val="ListParagraph"/>
        <w:widowControl w:val="0"/>
        <w:numPr>
          <w:ilvl w:val="2"/>
          <w:numId w:val="22"/>
        </w:numPr>
        <w:autoSpaceDE w:val="0"/>
        <w:autoSpaceDN w:val="0"/>
        <w:ind w:left="1276"/>
        <w:jc w:val="both"/>
        <w:outlineLvl w:val="1"/>
        <w:rPr>
          <w:rFonts w:ascii="Times New Roman" w:hAnsi="Times New Roman"/>
          <w:b w:val="0"/>
        </w:rPr>
      </w:pPr>
      <w:r w:rsidRPr="00471ADC">
        <w:rPr>
          <w:rFonts w:ascii="Times New Roman" w:hAnsi="Times New Roman"/>
          <w:b w:val="0"/>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76CC9E2D" w14:textId="312EEBEC" w:rsidR="00F233D3" w:rsidRPr="00471ADC" w:rsidRDefault="00F233D3" w:rsidP="00CE0886">
      <w:pPr>
        <w:rPr>
          <w:rFonts w:ascii="Times New Roman" w:hAnsi="Times New Roman"/>
        </w:rPr>
      </w:pPr>
    </w:p>
    <w:p w14:paraId="1ECEB91D" w14:textId="77777777" w:rsidR="00723727" w:rsidRPr="00471ADC" w:rsidRDefault="00723727" w:rsidP="00723727">
      <w:pPr>
        <w:pStyle w:val="Heading1"/>
        <w:keepNext w:val="0"/>
        <w:widowControl w:val="0"/>
        <w:numPr>
          <w:ilvl w:val="0"/>
          <w:numId w:val="2"/>
        </w:numPr>
        <w:ind w:left="0" w:right="-109" w:hanging="3"/>
        <w:rPr>
          <w:rFonts w:ascii="Times New Roman" w:hAnsi="Times New Roman"/>
          <w:b/>
          <w:sz w:val="24"/>
          <w:szCs w:val="24"/>
        </w:rPr>
      </w:pPr>
      <w:bookmarkStart w:id="88" w:name="_Toc107198273"/>
      <w:bookmarkStart w:id="89" w:name="_Toc107198609"/>
      <w:bookmarkStart w:id="90" w:name="_Toc129144173"/>
      <w:bookmarkStart w:id="91" w:name="_Toc141341770"/>
      <w:bookmarkStart w:id="92" w:name="_Toc141785301"/>
      <w:bookmarkStart w:id="93" w:name="_Toc80260282"/>
      <w:r w:rsidRPr="00471ADC">
        <w:rPr>
          <w:rFonts w:ascii="Times New Roman" w:hAnsi="Times New Roman"/>
          <w:b/>
          <w:sz w:val="24"/>
          <w:szCs w:val="24"/>
        </w:rPr>
        <w:t>Pielikumu saraksts</w:t>
      </w:r>
      <w:bookmarkEnd w:id="88"/>
      <w:bookmarkEnd w:id="89"/>
      <w:bookmarkEnd w:id="90"/>
      <w:bookmarkEnd w:id="91"/>
      <w:bookmarkEnd w:id="92"/>
      <w:bookmarkEnd w:id="93"/>
    </w:p>
    <w:p w14:paraId="7BA03E4F" w14:textId="3DECA433" w:rsidR="00723727" w:rsidRPr="006A6A2E" w:rsidRDefault="00723727">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 xml:space="preserve">pielikums </w:t>
      </w:r>
      <w:r w:rsidR="009C285E" w:rsidRPr="006A6A2E">
        <w:rPr>
          <w:rFonts w:ascii="Times New Roman" w:hAnsi="Times New Roman"/>
          <w:b w:val="0"/>
          <w:bCs/>
          <w:iCs/>
        </w:rPr>
        <w:t>–</w:t>
      </w:r>
      <w:r w:rsidRPr="006A6A2E">
        <w:rPr>
          <w:rFonts w:ascii="Times New Roman" w:hAnsi="Times New Roman"/>
          <w:b w:val="0"/>
          <w:bCs/>
          <w:iCs/>
        </w:rPr>
        <w:t xml:space="preserve"> Pieteikums</w:t>
      </w:r>
      <w:r w:rsidR="009C285E" w:rsidRPr="006A6A2E">
        <w:rPr>
          <w:rFonts w:ascii="Times New Roman" w:hAnsi="Times New Roman"/>
          <w:b w:val="0"/>
          <w:bCs/>
          <w:iCs/>
        </w:rPr>
        <w:t xml:space="preserve"> dalībai iepirkumā </w:t>
      </w:r>
      <w:r w:rsidRPr="006A6A2E">
        <w:rPr>
          <w:rFonts w:ascii="Times New Roman" w:hAnsi="Times New Roman"/>
          <w:b w:val="0"/>
          <w:bCs/>
          <w:iCs/>
        </w:rPr>
        <w:t>(veidlapa);</w:t>
      </w:r>
    </w:p>
    <w:p w14:paraId="4D83666B" w14:textId="2FF4AEF1" w:rsidR="00723727" w:rsidRPr="006A6A2E" w:rsidRDefault="00723727">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pielikums - Tehniskā specifikācija</w:t>
      </w:r>
      <w:r w:rsidR="00537E5B" w:rsidRPr="006A6A2E">
        <w:rPr>
          <w:rFonts w:ascii="Times New Roman" w:hAnsi="Times New Roman"/>
          <w:b w:val="0"/>
          <w:bCs/>
          <w:iCs/>
        </w:rPr>
        <w:t>*</w:t>
      </w:r>
      <w:r w:rsidRPr="006A6A2E">
        <w:rPr>
          <w:rFonts w:ascii="Times New Roman" w:hAnsi="Times New Roman"/>
          <w:b w:val="0"/>
          <w:bCs/>
          <w:iCs/>
        </w:rPr>
        <w:t>/Tehniskais piedāvājums (veidlapa);</w:t>
      </w:r>
    </w:p>
    <w:p w14:paraId="44FCEB51" w14:textId="6CC8F087" w:rsidR="00723727" w:rsidRPr="006A6A2E" w:rsidRDefault="00723727">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 xml:space="preserve">pielikums - </w:t>
      </w:r>
      <w:r w:rsidR="00701A60" w:rsidRPr="006A6A2E">
        <w:rPr>
          <w:rFonts w:ascii="Times New Roman" w:hAnsi="Times New Roman"/>
          <w:b w:val="0"/>
          <w:bCs/>
          <w:iCs/>
        </w:rPr>
        <w:t>Personas, uz kuras spējām pretendents balstās, apliecinājums (veidlapa);</w:t>
      </w:r>
    </w:p>
    <w:p w14:paraId="6EFF3AB7" w14:textId="7C71094C" w:rsidR="00B1747B" w:rsidRPr="006A6A2E" w:rsidRDefault="00B1747B">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pielikums – Pretendenta pieredzes apliecinājums (veidlapa);</w:t>
      </w:r>
    </w:p>
    <w:p w14:paraId="6C0D4699" w14:textId="77777777" w:rsidR="00701A60" w:rsidRPr="006A6A2E" w:rsidRDefault="00701A60">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pielikums: Finanšu piedāvājums (veidlapa);</w:t>
      </w:r>
    </w:p>
    <w:p w14:paraId="59E42F79" w14:textId="77777777" w:rsidR="00701A60" w:rsidRPr="006A6A2E" w:rsidRDefault="00701A60">
      <w:pPr>
        <w:pStyle w:val="BodyText"/>
        <w:numPr>
          <w:ilvl w:val="0"/>
          <w:numId w:val="23"/>
        </w:numPr>
        <w:tabs>
          <w:tab w:val="left" w:pos="426"/>
          <w:tab w:val="left" w:pos="709"/>
        </w:tabs>
        <w:spacing w:after="0"/>
        <w:jc w:val="both"/>
        <w:rPr>
          <w:rFonts w:ascii="Times New Roman" w:hAnsi="Times New Roman"/>
          <w:b w:val="0"/>
          <w:bCs/>
          <w:iCs/>
        </w:rPr>
      </w:pPr>
      <w:r w:rsidRPr="006A6A2E">
        <w:rPr>
          <w:rFonts w:ascii="Times New Roman" w:hAnsi="Times New Roman"/>
          <w:b w:val="0"/>
          <w:bCs/>
          <w:iCs/>
        </w:rPr>
        <w:t>pielikums: Līguma projekts</w:t>
      </w:r>
    </w:p>
    <w:bookmarkEnd w:id="0"/>
    <w:bookmarkEnd w:id="1"/>
    <w:bookmarkEnd w:id="2"/>
    <w:p w14:paraId="6B5FEEA7" w14:textId="73906094" w:rsidR="007F3E2A" w:rsidRPr="00471ADC" w:rsidRDefault="00537E5B" w:rsidP="007F3E2A">
      <w:pPr>
        <w:rPr>
          <w:rFonts w:ascii="Times New Roman" w:hAnsi="Times New Roman"/>
          <w:b w:val="0"/>
          <w:bCs/>
          <w:sz w:val="20"/>
          <w:szCs w:val="20"/>
          <w:lang w:eastAsia="lv-LV"/>
        </w:rPr>
      </w:pPr>
      <w:r w:rsidRPr="006A6A2E">
        <w:rPr>
          <w:rFonts w:ascii="Times New Roman" w:hAnsi="Times New Roman"/>
          <w:b w:val="0"/>
          <w:bCs/>
          <w:sz w:val="20"/>
          <w:szCs w:val="20"/>
          <w:lang w:eastAsia="lv-LV"/>
        </w:rPr>
        <w:t xml:space="preserve">* - tehniskā specifikācija </w:t>
      </w:r>
      <w:r w:rsidRPr="00755170">
        <w:rPr>
          <w:rFonts w:ascii="Times New Roman" w:hAnsi="Times New Roman"/>
          <w:b w:val="0"/>
          <w:bCs/>
          <w:sz w:val="20"/>
          <w:szCs w:val="20"/>
          <w:lang w:eastAsia="lv-LV"/>
        </w:rPr>
        <w:t xml:space="preserve">aktualizēta </w:t>
      </w:r>
      <w:r w:rsidR="00EE05F9" w:rsidRPr="00755170">
        <w:rPr>
          <w:rFonts w:ascii="Times New Roman" w:hAnsi="Times New Roman"/>
          <w:b w:val="0"/>
          <w:bCs/>
          <w:sz w:val="20"/>
          <w:szCs w:val="20"/>
          <w:lang w:eastAsia="lv-LV"/>
        </w:rPr>
        <w:t>30.06</w:t>
      </w:r>
      <w:r w:rsidR="002D7106" w:rsidRPr="00755170">
        <w:rPr>
          <w:rFonts w:ascii="Times New Roman" w:hAnsi="Times New Roman"/>
          <w:b w:val="0"/>
          <w:bCs/>
          <w:sz w:val="20"/>
          <w:szCs w:val="20"/>
          <w:lang w:eastAsia="lv-LV"/>
        </w:rPr>
        <w:t>.202</w:t>
      </w:r>
      <w:r w:rsidR="00EE05F9" w:rsidRPr="00755170">
        <w:rPr>
          <w:rFonts w:ascii="Times New Roman" w:hAnsi="Times New Roman"/>
          <w:b w:val="0"/>
          <w:bCs/>
          <w:sz w:val="20"/>
          <w:szCs w:val="20"/>
          <w:lang w:eastAsia="lv-LV"/>
        </w:rPr>
        <w:t>6</w:t>
      </w:r>
      <w:r w:rsidRPr="00755170">
        <w:rPr>
          <w:rFonts w:ascii="Times New Roman" w:hAnsi="Times New Roman"/>
          <w:b w:val="0"/>
          <w:bCs/>
          <w:sz w:val="20"/>
          <w:szCs w:val="20"/>
          <w:lang w:eastAsia="lv-LV"/>
        </w:rPr>
        <w:t>.</w:t>
      </w:r>
      <w:r w:rsidRPr="00471ADC">
        <w:rPr>
          <w:rFonts w:ascii="Times New Roman" w:hAnsi="Times New Roman"/>
          <w:b w:val="0"/>
          <w:bCs/>
          <w:sz w:val="20"/>
          <w:szCs w:val="20"/>
          <w:lang w:eastAsia="lv-LV"/>
        </w:rPr>
        <w:t xml:space="preserve"> </w:t>
      </w:r>
    </w:p>
    <w:p w14:paraId="5A536B1C" w14:textId="77777777" w:rsidR="007F3E2A" w:rsidRPr="00471ADC" w:rsidRDefault="007F3E2A" w:rsidP="007F3E2A">
      <w:pPr>
        <w:spacing w:after="160" w:line="259" w:lineRule="auto"/>
        <w:rPr>
          <w:rFonts w:ascii="Times New Roman" w:hAnsi="Times New Roman"/>
          <w:lang w:eastAsia="lv-LV"/>
        </w:rPr>
      </w:pPr>
      <w:r w:rsidRPr="00471ADC">
        <w:rPr>
          <w:rFonts w:ascii="Times New Roman" w:hAnsi="Times New Roman"/>
          <w:lang w:eastAsia="lv-LV"/>
        </w:rPr>
        <w:br w:type="page"/>
      </w:r>
    </w:p>
    <w:p w14:paraId="4D41077C" w14:textId="77777777" w:rsidR="007F3E2A" w:rsidRPr="00471ADC" w:rsidRDefault="007F3E2A" w:rsidP="007F3E2A">
      <w:pPr>
        <w:jc w:val="right"/>
        <w:rPr>
          <w:rFonts w:ascii="Times New Roman" w:hAnsi="Times New Roman"/>
          <w:lang w:eastAsia="lv-LV"/>
        </w:rPr>
      </w:pPr>
      <w:r w:rsidRPr="00471ADC">
        <w:rPr>
          <w:rFonts w:ascii="Times New Roman" w:hAnsi="Times New Roman"/>
          <w:lang w:eastAsia="lv-LV"/>
        </w:rPr>
        <w:lastRenderedPageBreak/>
        <w:t>Pielikums Nr.1</w:t>
      </w:r>
    </w:p>
    <w:p w14:paraId="1BC9EE37" w14:textId="49436B7E" w:rsidR="0066289E" w:rsidRPr="00471ADC" w:rsidRDefault="0066289E" w:rsidP="0066289E">
      <w:pPr>
        <w:jc w:val="right"/>
        <w:rPr>
          <w:rFonts w:ascii="Times New Roman" w:eastAsia="SimSun" w:hAnsi="Times New Roman"/>
          <w:b w:val="0"/>
          <w:bCs/>
          <w:kern w:val="1"/>
          <w:lang w:eastAsia="hi-IN" w:bidi="hi-IN"/>
        </w:rPr>
      </w:pPr>
      <w:bookmarkStart w:id="94" w:name="_Hlk3989649"/>
      <w:bookmarkStart w:id="95" w:name="_Hlk41574559"/>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00130A56" w:rsidRPr="00471ADC">
        <w:rPr>
          <w:rFonts w:ascii="Times New Roman" w:hAnsi="Times New Roman"/>
          <w:b w:val="0"/>
          <w:bCs/>
          <w:lang w:eastAsia="lv-LV"/>
        </w:rPr>
        <w:t>Darba apģērbu un apavu iegāde</w:t>
      </w:r>
      <w:r w:rsidRPr="00471ADC">
        <w:rPr>
          <w:rFonts w:ascii="Times New Roman" w:hAnsi="Times New Roman"/>
          <w:b w:val="0"/>
          <w:bCs/>
          <w:lang w:eastAsia="lv-LV"/>
        </w:rPr>
        <w:t>”,</w:t>
      </w:r>
    </w:p>
    <w:p w14:paraId="2CC469C8" w14:textId="7B30779A" w:rsidR="0066289E" w:rsidRPr="00471ADC" w:rsidRDefault="0066289E" w:rsidP="0066289E">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w:t>
      </w:r>
      <w:r w:rsidR="00130A56" w:rsidRPr="00471ADC">
        <w:rPr>
          <w:rFonts w:ascii="Times New Roman" w:eastAsia="SimSun" w:hAnsi="Times New Roman"/>
          <w:b w:val="0"/>
          <w:bCs/>
          <w:kern w:val="1"/>
          <w:lang w:eastAsia="hi-IN" w:bidi="hi-IN"/>
        </w:rPr>
        <w:t xml:space="preserve">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0C9E09B1" w14:textId="503CFB59" w:rsidR="00BD6A5C" w:rsidRPr="00471ADC" w:rsidRDefault="0066289E" w:rsidP="0066289E">
      <w:pPr>
        <w:jc w:val="right"/>
        <w:rPr>
          <w:rFonts w:ascii="Times New Roman" w:hAnsi="Times New Roman"/>
          <w:b w:val="0"/>
          <w:bCs/>
          <w:lang w:eastAsia="lv-LV"/>
        </w:rPr>
      </w:pPr>
      <w:r w:rsidRPr="00471ADC">
        <w:rPr>
          <w:rFonts w:ascii="Times New Roman" w:hAnsi="Times New Roman"/>
          <w:b w:val="0"/>
          <w:bCs/>
          <w:lang w:eastAsia="lv-LV"/>
        </w:rPr>
        <w:t>nolikumam</w:t>
      </w:r>
    </w:p>
    <w:p w14:paraId="4E835F2C" w14:textId="77777777" w:rsidR="0066289E" w:rsidRPr="00471ADC" w:rsidRDefault="0066289E" w:rsidP="0066289E">
      <w:pPr>
        <w:jc w:val="right"/>
        <w:rPr>
          <w:rFonts w:ascii="Times New Roman" w:hAnsi="Times New Roman"/>
          <w:lang w:eastAsia="lv-LV"/>
        </w:rPr>
      </w:pPr>
    </w:p>
    <w:p w14:paraId="021077AF" w14:textId="0DCD00A2" w:rsidR="007F3E2A" w:rsidRPr="00471ADC" w:rsidRDefault="007F3E2A" w:rsidP="007F3E2A">
      <w:pPr>
        <w:jc w:val="center"/>
        <w:rPr>
          <w:rFonts w:ascii="Times New Roman" w:hAnsi="Times New Roman"/>
          <w:caps/>
          <w:lang w:eastAsia="lv-LV"/>
        </w:rPr>
      </w:pPr>
      <w:r w:rsidRPr="00471ADC">
        <w:rPr>
          <w:rFonts w:ascii="Times New Roman" w:hAnsi="Times New Roman"/>
          <w:lang w:eastAsia="lv-LV"/>
        </w:rPr>
        <w:t>PIETEIKUMS DALĪBAI IEPIRKUMĀ</w:t>
      </w:r>
    </w:p>
    <w:p w14:paraId="4CCC37B6" w14:textId="3FB96175" w:rsidR="007F3E2A" w:rsidRPr="00471ADC" w:rsidRDefault="007F3E2A" w:rsidP="007F3E2A">
      <w:pPr>
        <w:jc w:val="center"/>
        <w:rPr>
          <w:rFonts w:ascii="Times New Roman" w:eastAsia="SimSun" w:hAnsi="Times New Roman"/>
          <w:bCs/>
          <w:kern w:val="1"/>
          <w:lang w:eastAsia="hi-IN" w:bidi="hi-IN"/>
        </w:rPr>
      </w:pPr>
      <w:r w:rsidRPr="00471ADC">
        <w:rPr>
          <w:rFonts w:ascii="Times New Roman" w:eastAsia="SimSun" w:hAnsi="Times New Roman"/>
          <w:bCs/>
          <w:kern w:val="1"/>
          <w:lang w:eastAsia="hi-IN" w:bidi="hi-IN"/>
        </w:rPr>
        <w:t>“</w:t>
      </w:r>
      <w:r w:rsidR="00130A56" w:rsidRPr="00471ADC">
        <w:rPr>
          <w:rFonts w:ascii="Times New Roman" w:eastAsia="SimSun" w:hAnsi="Times New Roman"/>
          <w:bCs/>
          <w:kern w:val="1"/>
          <w:lang w:eastAsia="hi-IN" w:bidi="hi-IN"/>
        </w:rPr>
        <w:t>Darba apģērbu un apavu iegāde</w:t>
      </w:r>
      <w:r w:rsidRPr="00471ADC">
        <w:rPr>
          <w:rFonts w:ascii="Times New Roman" w:eastAsia="SimSun" w:hAnsi="Times New Roman"/>
          <w:bCs/>
          <w:kern w:val="1"/>
          <w:lang w:eastAsia="hi-IN" w:bidi="hi-IN"/>
        </w:rPr>
        <w:t>”,</w:t>
      </w:r>
    </w:p>
    <w:p w14:paraId="5182115E" w14:textId="05AF89C2" w:rsidR="007F3E2A" w:rsidRPr="00471ADC" w:rsidRDefault="007F3E2A" w:rsidP="007F3E2A">
      <w:pPr>
        <w:jc w:val="center"/>
        <w:rPr>
          <w:rFonts w:ascii="Times New Roman" w:hAnsi="Times New Roman"/>
        </w:rPr>
      </w:pPr>
      <w:bookmarkStart w:id="96" w:name="_Hlk5195900"/>
      <w:bookmarkEnd w:id="94"/>
      <w:r w:rsidRPr="00471ADC">
        <w:rPr>
          <w:rFonts w:ascii="Times New Roman" w:eastAsia="SimSun" w:hAnsi="Times New Roman"/>
          <w:bCs/>
          <w:kern w:val="1"/>
          <w:lang w:eastAsia="hi-IN" w:bidi="hi-IN"/>
        </w:rPr>
        <w:t>Identifikācijas Nr.</w:t>
      </w:r>
      <w:r w:rsidRPr="00471ADC">
        <w:rPr>
          <w:rFonts w:ascii="Times New Roman" w:hAnsi="Times New Roman"/>
        </w:rPr>
        <w:t xml:space="preserve"> </w:t>
      </w:r>
      <w:r w:rsidR="00130A56" w:rsidRPr="00471ADC">
        <w:rPr>
          <w:rFonts w:ascii="Times New Roman" w:hAnsi="Times New Roman"/>
          <w:bCs/>
        </w:rPr>
        <w:t xml:space="preserve">PSIAGK </w:t>
      </w:r>
      <w:r w:rsidR="006C2E79">
        <w:rPr>
          <w:rFonts w:ascii="Times New Roman" w:hAnsi="Times New Roman"/>
          <w:bCs/>
        </w:rPr>
        <w:t>2026/8</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378"/>
      </w:tblGrid>
      <w:tr w:rsidR="00130A56" w:rsidRPr="00471ADC" w14:paraId="7A742420" w14:textId="77777777" w:rsidTr="00B71602">
        <w:tc>
          <w:tcPr>
            <w:tcW w:w="3261" w:type="dxa"/>
            <w:shd w:val="clear" w:color="auto" w:fill="E5DFEC"/>
            <w:vAlign w:val="center"/>
          </w:tcPr>
          <w:bookmarkEnd w:id="96"/>
          <w:p w14:paraId="39EA4190"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Pretendents:</w:t>
            </w:r>
          </w:p>
        </w:tc>
        <w:tc>
          <w:tcPr>
            <w:tcW w:w="6378" w:type="dxa"/>
          </w:tcPr>
          <w:p w14:paraId="6AE1FB57"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[Nosaukums, reģistrācijas Nr.]</w:t>
            </w:r>
          </w:p>
        </w:tc>
      </w:tr>
      <w:tr w:rsidR="00130A56" w:rsidRPr="00471ADC" w14:paraId="6D73E170" w14:textId="77777777" w:rsidTr="00B71602">
        <w:tc>
          <w:tcPr>
            <w:tcW w:w="3261" w:type="dxa"/>
            <w:shd w:val="clear" w:color="auto" w:fill="E5DFEC"/>
            <w:vAlign w:val="center"/>
          </w:tcPr>
          <w:p w14:paraId="549AD2A4"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Adrese:</w:t>
            </w:r>
          </w:p>
        </w:tc>
        <w:tc>
          <w:tcPr>
            <w:tcW w:w="6378" w:type="dxa"/>
          </w:tcPr>
          <w:p w14:paraId="528FB086" w14:textId="77777777" w:rsidR="00130A56" w:rsidRPr="00471ADC" w:rsidRDefault="00130A56" w:rsidP="00B71602">
            <w:pPr>
              <w:snapToGrid w:val="0"/>
              <w:jc w:val="both"/>
              <w:rPr>
                <w:rFonts w:ascii="Times New Roman" w:hAnsi="Times New Roman"/>
                <w:b w:val="0"/>
                <w:lang w:eastAsia="lv-LV"/>
              </w:rPr>
            </w:pPr>
          </w:p>
        </w:tc>
      </w:tr>
      <w:tr w:rsidR="00130A56" w:rsidRPr="00471ADC" w14:paraId="238A93FA" w14:textId="77777777" w:rsidTr="00B71602">
        <w:trPr>
          <w:trHeight w:val="455"/>
        </w:trPr>
        <w:tc>
          <w:tcPr>
            <w:tcW w:w="3261" w:type="dxa"/>
            <w:shd w:val="clear" w:color="auto" w:fill="E5DFEC"/>
            <w:vAlign w:val="center"/>
          </w:tcPr>
          <w:p w14:paraId="119C80F3" w14:textId="77777777" w:rsidR="00130A56" w:rsidRPr="00471ADC" w:rsidRDefault="00130A56" w:rsidP="00B71602">
            <w:pPr>
              <w:snapToGrid w:val="0"/>
              <w:jc w:val="both"/>
              <w:rPr>
                <w:rFonts w:ascii="Times New Roman" w:hAnsi="Times New Roman"/>
                <w:b w:val="0"/>
                <w:lang w:eastAsia="lv-LV"/>
              </w:rPr>
            </w:pPr>
            <w:r w:rsidRPr="00471ADC">
              <w:rPr>
                <w:rFonts w:ascii="Times New Roman" w:hAnsi="Times New Roman"/>
                <w:lang w:eastAsia="lv-LV"/>
              </w:rPr>
              <w:t>Pretendenta kontaktpersona:</w:t>
            </w:r>
          </w:p>
        </w:tc>
        <w:tc>
          <w:tcPr>
            <w:tcW w:w="6378" w:type="dxa"/>
          </w:tcPr>
          <w:p w14:paraId="3C0B961C"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[vārds, uzvārds, telefons, e-pasts]</w:t>
            </w:r>
          </w:p>
        </w:tc>
      </w:tr>
      <w:tr w:rsidR="00130A56" w:rsidRPr="00471ADC" w14:paraId="5ED2F0A0" w14:textId="77777777" w:rsidTr="00B71602">
        <w:trPr>
          <w:trHeight w:val="970"/>
        </w:trPr>
        <w:tc>
          <w:tcPr>
            <w:tcW w:w="3261" w:type="dxa"/>
            <w:shd w:val="clear" w:color="auto" w:fill="E5DFEC"/>
            <w:vAlign w:val="center"/>
          </w:tcPr>
          <w:p w14:paraId="165BB590"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Persona, kura parakstīs līgumu pretendenta piedāvājuma izvēles gadījumā:</w:t>
            </w:r>
          </w:p>
        </w:tc>
        <w:tc>
          <w:tcPr>
            <w:tcW w:w="6378" w:type="dxa"/>
          </w:tcPr>
          <w:p w14:paraId="575123B0"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[vārds, uzvārds, amats, pārstāvības pamats, telefons, e-pasts]</w:t>
            </w:r>
          </w:p>
        </w:tc>
      </w:tr>
      <w:tr w:rsidR="00130A56" w:rsidRPr="00471ADC" w14:paraId="3DD3C715" w14:textId="77777777" w:rsidTr="00B71602">
        <w:trPr>
          <w:trHeight w:val="860"/>
        </w:trPr>
        <w:tc>
          <w:tcPr>
            <w:tcW w:w="3261" w:type="dxa"/>
            <w:shd w:val="clear" w:color="auto" w:fill="E5DFEC"/>
            <w:vAlign w:val="center"/>
          </w:tcPr>
          <w:p w14:paraId="5D661439"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 xml:space="preserve">Pretendenta kontaktpersona </w:t>
            </w:r>
            <w:r w:rsidRPr="00471ADC">
              <w:rPr>
                <w:rFonts w:ascii="Times New Roman" w:hAnsi="Times New Roman"/>
              </w:rPr>
              <w:t>līguma izpildē</w:t>
            </w:r>
            <w:r w:rsidRPr="00471ADC">
              <w:rPr>
                <w:rFonts w:ascii="Times New Roman" w:hAnsi="Times New Roman"/>
                <w:lang w:eastAsia="lv-LV"/>
              </w:rPr>
              <w:t>:</w:t>
            </w:r>
          </w:p>
        </w:tc>
        <w:tc>
          <w:tcPr>
            <w:tcW w:w="6378" w:type="dxa"/>
          </w:tcPr>
          <w:p w14:paraId="3022B057"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[vārds, uzvārds, telefons, e-pasts]</w:t>
            </w:r>
          </w:p>
        </w:tc>
      </w:tr>
      <w:tr w:rsidR="00130A56" w:rsidRPr="00471ADC" w14:paraId="0747BB60" w14:textId="77777777" w:rsidTr="00B71602">
        <w:trPr>
          <w:trHeight w:val="689"/>
        </w:trPr>
        <w:tc>
          <w:tcPr>
            <w:tcW w:w="3261" w:type="dxa"/>
            <w:shd w:val="clear" w:color="auto" w:fill="E5DFEC"/>
            <w:vAlign w:val="center"/>
          </w:tcPr>
          <w:p w14:paraId="0089436E"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Pretendenta bankas norēķinu konta dati:</w:t>
            </w:r>
          </w:p>
        </w:tc>
        <w:tc>
          <w:tcPr>
            <w:tcW w:w="6378" w:type="dxa"/>
          </w:tcPr>
          <w:p w14:paraId="2CEC7B6C"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[bankas nosaukums, konta Nr.]</w:t>
            </w:r>
          </w:p>
        </w:tc>
      </w:tr>
      <w:tr w:rsidR="00130A56" w:rsidRPr="00471ADC" w14:paraId="1EB9C682" w14:textId="77777777" w:rsidTr="00B71602">
        <w:trPr>
          <w:trHeight w:val="891"/>
        </w:trPr>
        <w:tc>
          <w:tcPr>
            <w:tcW w:w="3261" w:type="dxa"/>
            <w:shd w:val="clear" w:color="auto" w:fill="E5DFEC"/>
            <w:vAlign w:val="center"/>
          </w:tcPr>
          <w:p w14:paraId="65EC0862" w14:textId="77777777" w:rsidR="00130A56" w:rsidRPr="00471ADC" w:rsidRDefault="00130A56" w:rsidP="00B71602">
            <w:pPr>
              <w:jc w:val="both"/>
              <w:rPr>
                <w:rFonts w:ascii="Times New Roman" w:hAnsi="Times New Roman"/>
                <w:b w:val="0"/>
                <w:lang w:eastAsia="lv-LV"/>
              </w:rPr>
            </w:pPr>
            <w:r w:rsidRPr="00471ADC">
              <w:rPr>
                <w:rFonts w:ascii="Times New Roman" w:hAnsi="Times New Roman"/>
                <w:b w:val="0"/>
                <w:lang w:eastAsia="lv-LV"/>
              </w:rPr>
              <w:t>Atzīmēt, ja pretendents ir mazais vai vidējais uzņēmums</w:t>
            </w:r>
          </w:p>
        </w:tc>
        <w:tc>
          <w:tcPr>
            <w:tcW w:w="6378" w:type="dxa"/>
          </w:tcPr>
          <w:p w14:paraId="2B0A8A22" w14:textId="77777777" w:rsidR="00130A56" w:rsidRPr="00471ADC" w:rsidRDefault="00130A56" w:rsidP="00B71602">
            <w:pPr>
              <w:jc w:val="both"/>
              <w:rPr>
                <w:rFonts w:ascii="Times New Roman" w:hAnsi="Times New Roman"/>
                <w:lang w:eastAsia="lv-LV"/>
              </w:rPr>
            </w:pPr>
            <w:r w:rsidRPr="00471ADC">
              <w:rPr>
                <w:rFonts w:ascii="Times New Roman" w:hAnsi="Times New Roman"/>
                <w:noProof/>
                <w:lang w:eastAsia="lv-LV"/>
              </w:rPr>
              <mc:AlternateContent>
                <mc:Choice Requires="wps">
                  <w:drawing>
                    <wp:anchor distT="0" distB="0" distL="114300" distR="114300" simplePos="0" relativeHeight="251659264" behindDoc="0" locked="0" layoutInCell="1" allowOverlap="1" wp14:anchorId="7EAC7683" wp14:editId="394B73E1">
                      <wp:simplePos x="0" y="0"/>
                      <wp:positionH relativeFrom="column">
                        <wp:posOffset>-12065</wp:posOffset>
                      </wp:positionH>
                      <wp:positionV relativeFrom="paragraph">
                        <wp:posOffset>240030</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2F378" id="Rectangle 1" o:spid="_x0000_s1026" style="position:absolute;margin-left:-.95pt;margin-top:18.9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" fillcolor="window" strokecolor="windowText" strokeweight=".5pt">
                      <v:path arrowok="t"/>
                    </v:rect>
                  </w:pict>
                </mc:Fallback>
              </mc:AlternateContent>
            </w:r>
            <w:r w:rsidRPr="00471ADC">
              <w:rPr>
                <w:rFonts w:ascii="Times New Roman" w:hAnsi="Times New Roman"/>
                <w:noProof/>
                <w:lang w:eastAsia="lv-LV"/>
              </w:rPr>
              <mc:AlternateContent>
                <mc:Choice Requires="wps">
                  <w:drawing>
                    <wp:anchor distT="0" distB="0" distL="114300" distR="114300" simplePos="0" relativeHeight="251660288" behindDoc="0" locked="0" layoutInCell="1" allowOverlap="1" wp14:anchorId="1EA954FC" wp14:editId="612DFDA5">
                      <wp:simplePos x="0" y="0"/>
                      <wp:positionH relativeFrom="column">
                        <wp:posOffset>-13970</wp:posOffset>
                      </wp:positionH>
                      <wp:positionV relativeFrom="paragraph">
                        <wp:posOffset>26670</wp:posOffset>
                      </wp:positionV>
                      <wp:extent cx="156845" cy="142875"/>
                      <wp:effectExtent l="0" t="0" r="1460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12714" id="Rectangle 3" o:spid="_x0000_s1026" style="position:absolute;margin-left:-1.1pt;margin-top:2.1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" fillcolor="window" strokecolor="windowText" strokeweight=".5pt">
                      <v:path arrowok="t"/>
                    </v:rect>
                  </w:pict>
                </mc:Fallback>
              </mc:AlternateContent>
            </w:r>
            <w:r w:rsidRPr="00471ADC">
              <w:rPr>
                <w:rFonts w:ascii="Times New Roman" w:hAnsi="Times New Roman"/>
                <w:b w:val="0"/>
                <w:lang w:eastAsia="lv-LV"/>
              </w:rPr>
              <w:t xml:space="preserve">     </w:t>
            </w:r>
            <w:r w:rsidRPr="00471ADC">
              <w:rPr>
                <w:rFonts w:ascii="Times New Roman" w:hAnsi="Times New Roman"/>
                <w:lang w:eastAsia="lv-LV"/>
              </w:rPr>
              <w:t>mazais uzņēmums</w:t>
            </w:r>
            <w:r w:rsidRPr="00471ADC">
              <w:rPr>
                <w:rFonts w:ascii="Times New Roman" w:hAnsi="Times New Roman"/>
                <w:b w:val="0"/>
                <w:vertAlign w:val="superscript"/>
                <w:lang w:eastAsia="lv-LV"/>
              </w:rPr>
              <w:footnoteReference w:id="1"/>
            </w:r>
          </w:p>
          <w:p w14:paraId="4E61F326" w14:textId="77777777" w:rsidR="00130A56" w:rsidRPr="00471ADC" w:rsidRDefault="00130A56" w:rsidP="00B71602">
            <w:pPr>
              <w:snapToGrid w:val="0"/>
              <w:jc w:val="both"/>
              <w:rPr>
                <w:rFonts w:ascii="Times New Roman" w:hAnsi="Times New Roman"/>
                <w:b w:val="0"/>
                <w:lang w:eastAsia="lv-LV"/>
              </w:rPr>
            </w:pPr>
            <w:r w:rsidRPr="00471ADC">
              <w:rPr>
                <w:rFonts w:ascii="Times New Roman" w:hAnsi="Times New Roman"/>
                <w:b w:val="0"/>
                <w:lang w:eastAsia="lv-LV"/>
              </w:rPr>
              <w:t xml:space="preserve">     </w:t>
            </w:r>
            <w:r w:rsidRPr="00471ADC">
              <w:rPr>
                <w:rFonts w:ascii="Times New Roman" w:hAnsi="Times New Roman"/>
                <w:lang w:eastAsia="lv-LV"/>
              </w:rPr>
              <w:t>vidējais uzņēmums</w:t>
            </w:r>
            <w:r w:rsidRPr="00471ADC">
              <w:rPr>
                <w:rFonts w:ascii="Times New Roman" w:hAnsi="Times New Roman"/>
                <w:b w:val="0"/>
                <w:vertAlign w:val="superscript"/>
                <w:lang w:eastAsia="lv-LV"/>
              </w:rPr>
              <w:footnoteReference w:id="2"/>
            </w:r>
          </w:p>
        </w:tc>
      </w:tr>
      <w:tr w:rsidR="00130A56" w:rsidRPr="00471ADC" w14:paraId="672160A0" w14:textId="77777777" w:rsidTr="00B71602">
        <w:tc>
          <w:tcPr>
            <w:tcW w:w="3261" w:type="dxa"/>
            <w:shd w:val="clear" w:color="auto" w:fill="E5DFEC"/>
            <w:vAlign w:val="center"/>
          </w:tcPr>
          <w:p w14:paraId="58012A90" w14:textId="77777777" w:rsidR="00130A56" w:rsidRPr="00471ADC" w:rsidRDefault="00130A56" w:rsidP="00B71602">
            <w:pPr>
              <w:snapToGrid w:val="0"/>
              <w:jc w:val="both"/>
              <w:rPr>
                <w:rFonts w:ascii="Times New Roman" w:hAnsi="Times New Roman"/>
                <w:lang w:eastAsia="lv-LV"/>
              </w:rPr>
            </w:pPr>
            <w:r w:rsidRPr="00471ADC">
              <w:rPr>
                <w:rFonts w:ascii="Times New Roman" w:hAnsi="Times New Roman"/>
                <w:lang w:eastAsia="lv-LV"/>
              </w:rPr>
              <w:t>Citi uzņēmēji:</w:t>
            </w:r>
          </w:p>
          <w:p w14:paraId="3FCABF23" w14:textId="77777777" w:rsidR="00130A56" w:rsidRPr="00471ADC" w:rsidRDefault="00130A56" w:rsidP="00B71602">
            <w:pPr>
              <w:jc w:val="both"/>
              <w:rPr>
                <w:rFonts w:ascii="Times New Roman" w:hAnsi="Times New Roman"/>
                <w:b w:val="0"/>
                <w:lang w:eastAsia="lv-LV"/>
              </w:rPr>
            </w:pPr>
            <w:r w:rsidRPr="00471ADC">
              <w:rPr>
                <w:rFonts w:ascii="Times New Roman" w:hAnsi="Times New Roman"/>
                <w:b w:val="0"/>
                <w:lang w:eastAsia="lv-LV"/>
              </w:rPr>
              <w:t>(uz kuru iespējām konkrētā līguma izpildei balstās pretendents, saskaņā ar Nolikuma noteikumiem)</w:t>
            </w:r>
          </w:p>
        </w:tc>
        <w:tc>
          <w:tcPr>
            <w:tcW w:w="6378" w:type="dxa"/>
          </w:tcPr>
          <w:p w14:paraId="60137FF9" w14:textId="77777777" w:rsidR="00130A56" w:rsidRPr="00471ADC" w:rsidRDefault="00130A56" w:rsidP="00B71602">
            <w:pPr>
              <w:snapToGrid w:val="0"/>
              <w:jc w:val="both"/>
              <w:rPr>
                <w:rFonts w:ascii="Times New Roman" w:hAnsi="Times New Roman"/>
                <w:b w:val="0"/>
                <w:i/>
                <w:iCs/>
                <w:lang w:eastAsia="lv-LV"/>
              </w:rPr>
            </w:pPr>
            <w:r w:rsidRPr="00471ADC">
              <w:rPr>
                <w:rFonts w:ascii="Times New Roman" w:hAnsi="Times New Roman"/>
                <w:b w:val="0"/>
                <w:i/>
                <w:iCs/>
                <w:lang w:eastAsia="lv-LV"/>
              </w:rPr>
              <w:t>[uzņēmuma nosaukums, reģistrācijas Nr.]</w:t>
            </w:r>
          </w:p>
        </w:tc>
      </w:tr>
      <w:tr w:rsidR="00130A56" w:rsidRPr="00471ADC" w14:paraId="0EDE3BE5" w14:textId="77777777" w:rsidTr="00B71602">
        <w:trPr>
          <w:trHeight w:val="2234"/>
        </w:trPr>
        <w:tc>
          <w:tcPr>
            <w:tcW w:w="3261" w:type="dxa"/>
            <w:shd w:val="clear" w:color="auto" w:fill="E5DFEC"/>
            <w:vAlign w:val="center"/>
          </w:tcPr>
          <w:p w14:paraId="0684CCEB" w14:textId="77777777" w:rsidR="00130A56" w:rsidRPr="00471ADC" w:rsidRDefault="00130A56" w:rsidP="00B71602">
            <w:pPr>
              <w:snapToGrid w:val="0"/>
              <w:jc w:val="both"/>
              <w:rPr>
                <w:rFonts w:ascii="Times New Roman" w:hAnsi="Times New Roman"/>
                <w:lang w:eastAsia="lv-LV"/>
              </w:rPr>
            </w:pPr>
            <w:bookmarkStart w:id="97" w:name="_Hlk124409053"/>
            <w:r w:rsidRPr="00471ADC">
              <w:rPr>
                <w:rFonts w:ascii="Times New Roman" w:hAnsi="Times New Roman"/>
                <w:b w:val="0"/>
                <w:bCs/>
                <w:lang w:eastAsia="lv-LV"/>
              </w:rPr>
              <w:t>Personas, kurām kandidātā vai pretendentā ir izšķiroša ietekme uz līdzdalības pamata normatīvo aktu par koncerniem*** izpratnē (atzīmēt atbilstošo ar “x” un norādīt):</w:t>
            </w:r>
            <w:bookmarkEnd w:id="97"/>
          </w:p>
        </w:tc>
        <w:tc>
          <w:tcPr>
            <w:tcW w:w="6378" w:type="dxa"/>
          </w:tcPr>
          <w:p w14:paraId="2FB61157" w14:textId="77777777" w:rsidR="00130A56" w:rsidRPr="00471ADC" w:rsidRDefault="00130A56" w:rsidP="00B71602">
            <w:pPr>
              <w:jc w:val="both"/>
              <w:rPr>
                <w:rFonts w:ascii="Times New Roman" w:hAnsi="Times New Roman"/>
                <w:b w:val="0"/>
                <w:bCs/>
                <w:color w:val="000000"/>
              </w:rPr>
            </w:pPr>
            <w:r w:rsidRPr="00471ADC">
              <w:rPr>
                <w:rFonts w:ascii="Times New Roman" w:hAnsi="Times New Roman"/>
                <w:b w:val="0"/>
                <w:bCs/>
                <w:color w:val="000000"/>
              </w:rPr>
              <w:t>nav personu, kurām pretendentā ir izšķiroša ietekme:</w:t>
            </w:r>
          </w:p>
          <w:p w14:paraId="76C3F265" w14:textId="77777777" w:rsidR="00130A56" w:rsidRPr="00471ADC" w:rsidRDefault="00130A56" w:rsidP="00B71602">
            <w:pPr>
              <w:jc w:val="both"/>
              <w:rPr>
                <w:rFonts w:ascii="Times New Roman" w:hAnsi="Times New Roman"/>
                <w:b w:val="0"/>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tblGrid>
            <w:tr w:rsidR="00130A56" w:rsidRPr="00471ADC" w14:paraId="18ABC24E" w14:textId="77777777" w:rsidTr="00B71602">
              <w:tc>
                <w:tcPr>
                  <w:tcW w:w="595" w:type="dxa"/>
                </w:tcPr>
                <w:p w14:paraId="56370AF2" w14:textId="77777777" w:rsidR="00130A56" w:rsidRPr="00471ADC" w:rsidRDefault="00130A56" w:rsidP="00B71602">
                  <w:pPr>
                    <w:jc w:val="both"/>
                    <w:rPr>
                      <w:rFonts w:ascii="Times New Roman" w:hAnsi="Times New Roman"/>
                      <w:b w:val="0"/>
                      <w:bCs/>
                      <w:color w:val="000000"/>
                    </w:rPr>
                  </w:pPr>
                </w:p>
              </w:tc>
            </w:tr>
          </w:tbl>
          <w:p w14:paraId="1049DC64" w14:textId="77777777" w:rsidR="00130A56" w:rsidRPr="00471ADC" w:rsidRDefault="00130A56" w:rsidP="00B71602">
            <w:pPr>
              <w:ind w:left="360"/>
              <w:jc w:val="both"/>
              <w:rPr>
                <w:rFonts w:ascii="Times New Roman" w:hAnsi="Times New Roman"/>
                <w:b w:val="0"/>
                <w:bCs/>
                <w:color w:val="000000"/>
                <w:shd w:val="clear" w:color="auto" w:fill="FFFFFF"/>
              </w:rPr>
            </w:pPr>
            <w:r w:rsidRPr="00471ADC">
              <w:rPr>
                <w:rFonts w:ascii="Times New Roman" w:hAnsi="Times New Roman"/>
                <w:b w:val="0"/>
                <w:bCs/>
                <w:color w:val="000000"/>
                <w:shd w:val="clear" w:color="auto" w:fill="FFFFFF"/>
              </w:rPr>
              <w:t>vai</w:t>
            </w:r>
          </w:p>
          <w:p w14:paraId="7C98A8B0" w14:textId="77777777" w:rsidR="00130A56" w:rsidRPr="00471ADC" w:rsidRDefault="00130A56" w:rsidP="00B71602">
            <w:pPr>
              <w:jc w:val="both"/>
              <w:rPr>
                <w:rFonts w:ascii="Times New Roman" w:hAnsi="Times New Roman"/>
                <w:b w:val="0"/>
                <w:bCs/>
                <w:color w:val="000000"/>
                <w:shd w:val="clear" w:color="auto" w:fill="FFFFFF"/>
              </w:rPr>
            </w:pPr>
            <w:r w:rsidRPr="00471ADC">
              <w:rPr>
                <w:rFonts w:ascii="Times New Roman" w:hAnsi="Times New Roman"/>
                <w:b w:val="0"/>
                <w:bCs/>
                <w:color w:val="000000"/>
                <w:shd w:val="clear" w:color="auto" w:fill="FFFFFF"/>
              </w:rPr>
              <w:t>-šādām personām ir izšķiroša nozīme:</w:t>
            </w:r>
          </w:p>
          <w:p w14:paraId="078C6944" w14:textId="77777777" w:rsidR="00130A56" w:rsidRPr="00471ADC" w:rsidRDefault="00130A56" w:rsidP="00B71602">
            <w:pPr>
              <w:jc w:val="both"/>
              <w:rPr>
                <w:rStyle w:val="CaptionChar1"/>
                <w:b w:val="0"/>
                <w:bCs/>
                <w:szCs w:val="24"/>
                <w:lang w:val="de-DE"/>
              </w:rPr>
            </w:pPr>
            <w:r w:rsidRPr="00471ADC">
              <w:rPr>
                <w:rFonts w:ascii="Times New Roman" w:hAnsi="Times New Roman"/>
                <w:b w:val="0"/>
                <w:bCs/>
                <w:color w:val="000000"/>
                <w:shd w:val="clear" w:color="auto" w:fill="FFFFFF"/>
              </w:rPr>
              <w:t xml:space="preserve"> </w:t>
            </w:r>
            <w:r w:rsidRPr="00471ADC">
              <w:rPr>
                <w:rFonts w:ascii="Times New Roman" w:hAnsi="Times New Roman"/>
                <w:b w:val="0"/>
                <w:bCs/>
                <w:color w:val="000000"/>
                <w:shd w:val="clear" w:color="auto" w:fill="FFFFFF"/>
                <w:lang w:val="de-DE"/>
              </w:rPr>
              <w:t>(</w:t>
            </w:r>
            <w:r w:rsidRPr="00471ADC">
              <w:rPr>
                <w:rStyle w:val="CaptionChar1"/>
                <w:b w:val="0"/>
                <w:bCs/>
                <w:szCs w:val="24"/>
                <w:lang w:val="de-DE"/>
              </w:rPr>
              <w:t>ja ir, tad norādīt personas):</w:t>
            </w:r>
          </w:p>
          <w:p w14:paraId="30AF1CF6" w14:textId="77777777" w:rsidR="00130A56" w:rsidRPr="00471ADC" w:rsidRDefault="00130A56" w:rsidP="00B71602">
            <w:pPr>
              <w:jc w:val="both"/>
              <w:rPr>
                <w:rStyle w:val="CaptionChar1"/>
                <w:b w:val="0"/>
                <w:bCs/>
                <w:szCs w:val="24"/>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6"/>
              <w:gridCol w:w="4536"/>
            </w:tblGrid>
            <w:tr w:rsidR="00130A56" w:rsidRPr="00471ADC" w14:paraId="28610F08" w14:textId="77777777" w:rsidTr="00B71602">
              <w:tc>
                <w:tcPr>
                  <w:tcW w:w="626" w:type="dxa"/>
                  <w:tcBorders>
                    <w:right w:val="single" w:sz="4" w:space="0" w:color="auto"/>
                  </w:tcBorders>
                </w:tcPr>
                <w:p w14:paraId="48F6D93E" w14:textId="77777777" w:rsidR="00130A56" w:rsidRPr="00471ADC" w:rsidRDefault="00130A56" w:rsidP="00B71602">
                  <w:pPr>
                    <w:snapToGrid w:val="0"/>
                    <w:rPr>
                      <w:rFonts w:ascii="Times New Roman" w:hAnsi="Times New Roman"/>
                      <w:b w:val="0"/>
                      <w:bCs/>
                      <w:color w:val="000000"/>
                      <w:shd w:val="clear" w:color="auto" w:fill="FFFFFF"/>
                      <w:lang w:val="de-DE"/>
                    </w:rPr>
                  </w:pPr>
                </w:p>
              </w:tc>
              <w:tc>
                <w:tcPr>
                  <w:tcW w:w="4536" w:type="dxa"/>
                  <w:tcBorders>
                    <w:top w:val="nil"/>
                    <w:left w:val="single" w:sz="4" w:space="0" w:color="auto"/>
                    <w:bottom w:val="nil"/>
                    <w:right w:val="nil"/>
                  </w:tcBorders>
                </w:tcPr>
                <w:p w14:paraId="40F8EB20" w14:textId="77777777" w:rsidR="00130A56" w:rsidRPr="00471ADC" w:rsidRDefault="00130A56" w:rsidP="00B71602">
                  <w:pPr>
                    <w:snapToGrid w:val="0"/>
                    <w:rPr>
                      <w:rFonts w:ascii="Times New Roman" w:hAnsi="Times New Roman"/>
                      <w:b w:val="0"/>
                      <w:bCs/>
                      <w:color w:val="000000"/>
                      <w:shd w:val="clear" w:color="auto" w:fill="FFFFFF"/>
                      <w:lang w:val="de-DE"/>
                    </w:rPr>
                  </w:pPr>
                  <w:r w:rsidRPr="00471ADC">
                    <w:rPr>
                      <w:rFonts w:ascii="Times New Roman" w:hAnsi="Times New Roman"/>
                      <w:b w:val="0"/>
                      <w:bCs/>
                      <w:color w:val="000000"/>
                      <w:shd w:val="clear" w:color="auto" w:fill="FFFFFF"/>
                      <w:lang w:val="de-DE"/>
                    </w:rPr>
                    <w:t>___________________________________</w:t>
                  </w:r>
                </w:p>
              </w:tc>
            </w:tr>
          </w:tbl>
          <w:p w14:paraId="2E8A68AB" w14:textId="77777777" w:rsidR="00130A56" w:rsidRPr="00471ADC" w:rsidRDefault="00130A56" w:rsidP="00B71602">
            <w:pPr>
              <w:snapToGrid w:val="0"/>
              <w:jc w:val="both"/>
              <w:rPr>
                <w:rFonts w:ascii="Times New Roman" w:hAnsi="Times New Roman"/>
                <w:b w:val="0"/>
                <w:lang w:eastAsia="lv-LV"/>
              </w:rPr>
            </w:pPr>
            <w:r w:rsidRPr="00471ADC">
              <w:rPr>
                <w:rFonts w:ascii="Times New Roman" w:hAnsi="Times New Roman"/>
                <w:b w:val="0"/>
                <w:lang w:eastAsia="lv-LV"/>
              </w:rPr>
              <w:t>_</w:t>
            </w:r>
          </w:p>
        </w:tc>
      </w:tr>
    </w:tbl>
    <w:p w14:paraId="0B310652" w14:textId="77777777" w:rsidR="007F3E2A" w:rsidRPr="00471ADC" w:rsidRDefault="007F3E2A" w:rsidP="007F3E2A">
      <w:pPr>
        <w:tabs>
          <w:tab w:val="left" w:pos="0"/>
        </w:tabs>
        <w:jc w:val="both"/>
        <w:rPr>
          <w:rFonts w:ascii="Times New Roman" w:hAnsi="Times New Roman"/>
          <w:b w:val="0"/>
          <w:lang w:eastAsia="lv-LV"/>
        </w:rPr>
      </w:pPr>
    </w:p>
    <w:p w14:paraId="72CC2066" w14:textId="34A663E8" w:rsidR="007F3E2A" w:rsidRPr="00471ADC" w:rsidRDefault="007F3E2A" w:rsidP="007F3E2A">
      <w:pPr>
        <w:tabs>
          <w:tab w:val="left" w:pos="0"/>
        </w:tabs>
        <w:jc w:val="both"/>
        <w:rPr>
          <w:rFonts w:ascii="Times New Roman" w:hAnsi="Times New Roman"/>
          <w:b w:val="0"/>
          <w:bCs/>
          <w:iCs/>
          <w:lang w:eastAsia="lv-LV"/>
        </w:rPr>
      </w:pPr>
      <w:r w:rsidRPr="00471ADC">
        <w:rPr>
          <w:rFonts w:ascii="Times New Roman" w:hAnsi="Times New Roman"/>
          <w:b w:val="0"/>
          <w:lang w:eastAsia="lv-LV"/>
        </w:rPr>
        <w:tab/>
      </w:r>
      <w:r w:rsidR="00130A56" w:rsidRPr="00471ADC">
        <w:rPr>
          <w:rFonts w:ascii="Times New Roman" w:hAnsi="Times New Roman"/>
          <w:bCs/>
          <w:lang w:eastAsia="lv-LV"/>
        </w:rPr>
        <w:t xml:space="preserve">Iepazinušies ar </w:t>
      </w:r>
      <w:r w:rsidR="00130A56" w:rsidRPr="00471ADC">
        <w:rPr>
          <w:rFonts w:ascii="Times New Roman" w:hAnsi="Times New Roman"/>
          <w:bCs/>
        </w:rPr>
        <w:t xml:space="preserve">pašvaldības sabiedrības ar ierobežotu atbildību "GARKALNES KOMUNĀLSERVISS" </w:t>
      </w:r>
      <w:r w:rsidR="00130A56" w:rsidRPr="00471ADC">
        <w:rPr>
          <w:rFonts w:ascii="Times New Roman" w:hAnsi="Times New Roman"/>
          <w:bCs/>
          <w:lang w:eastAsia="lv-LV"/>
        </w:rPr>
        <w:t xml:space="preserve">(turpmāk – Pasūtītājs) organizētā </w:t>
      </w:r>
      <w:r w:rsidR="00130A56" w:rsidRPr="00471ADC">
        <w:rPr>
          <w:rFonts w:ascii="Times New Roman" w:hAnsi="Times New Roman"/>
          <w:bCs/>
          <w:iCs/>
        </w:rPr>
        <w:t>iepirkuma „</w:t>
      </w:r>
      <w:r w:rsidR="00130A56" w:rsidRPr="00471ADC">
        <w:rPr>
          <w:rFonts w:ascii="Times New Roman" w:eastAsia="SimSun" w:hAnsi="Times New Roman"/>
          <w:bCs/>
          <w:kern w:val="1"/>
          <w:lang w:eastAsia="hi-IN" w:bidi="hi-IN"/>
        </w:rPr>
        <w:t>Darba apģērbu un apavu iegāde</w:t>
      </w:r>
      <w:r w:rsidR="00130A56" w:rsidRPr="00471ADC">
        <w:rPr>
          <w:rFonts w:ascii="Times New Roman" w:hAnsi="Times New Roman"/>
          <w:bCs/>
          <w:iCs/>
        </w:rPr>
        <w:t>”, identifikācijas Nr. </w:t>
      </w:r>
      <w:r w:rsidR="00130A56" w:rsidRPr="00471ADC">
        <w:rPr>
          <w:rFonts w:ascii="Times New Roman" w:hAnsi="Times New Roman"/>
          <w:bCs/>
        </w:rPr>
        <w:t>PSIAGK</w:t>
      </w:r>
      <w:r w:rsidR="00130A56" w:rsidRPr="00471ADC">
        <w:rPr>
          <w:rFonts w:ascii="Times New Roman" w:hAnsi="Times New Roman"/>
          <w:bCs/>
          <w:iCs/>
        </w:rPr>
        <w:t xml:space="preserve"> </w:t>
      </w:r>
      <w:r w:rsidR="006C2E79">
        <w:rPr>
          <w:rFonts w:ascii="Times New Roman" w:hAnsi="Times New Roman"/>
          <w:bCs/>
          <w:iCs/>
        </w:rPr>
        <w:t>2026/8</w:t>
      </w:r>
      <w:r w:rsidR="00130A56" w:rsidRPr="00471ADC">
        <w:rPr>
          <w:rFonts w:ascii="Times New Roman" w:hAnsi="Times New Roman"/>
          <w:bCs/>
          <w:iCs/>
        </w:rPr>
        <w:t>, nolikumu (turpmāk – Nolikums), pieņemot</w:t>
      </w:r>
      <w:r w:rsidR="00130A56" w:rsidRPr="00471ADC">
        <w:rPr>
          <w:rFonts w:ascii="Times New Roman" w:hAnsi="Times New Roman"/>
          <w:bCs/>
          <w:lang w:eastAsia="lv-LV"/>
        </w:rPr>
        <w:t xml:space="preserve"> visas Nolikumā noteiktās prasības</w:t>
      </w:r>
      <w:r w:rsidRPr="00471ADC">
        <w:rPr>
          <w:rFonts w:ascii="Times New Roman" w:hAnsi="Times New Roman"/>
          <w:b w:val="0"/>
          <w:lang w:eastAsia="lv-LV"/>
        </w:rPr>
        <w:t>,</w:t>
      </w:r>
    </w:p>
    <w:p w14:paraId="59EDBF31" w14:textId="23D7089A" w:rsidR="007F3E2A" w:rsidRPr="00471ADC" w:rsidRDefault="007F3E2A" w:rsidP="007F3E2A">
      <w:pPr>
        <w:pBdr>
          <w:bottom w:val="single" w:sz="4" w:space="1" w:color="auto"/>
        </w:pBdr>
        <w:ind w:firstLine="720"/>
        <w:jc w:val="both"/>
        <w:rPr>
          <w:rFonts w:ascii="Times New Roman" w:hAnsi="Times New Roman"/>
          <w:b w:val="0"/>
          <w:color w:val="FF0000"/>
          <w:lang w:eastAsia="lv-LV"/>
        </w:rPr>
      </w:pPr>
      <w:r w:rsidRPr="00471ADC">
        <w:rPr>
          <w:rFonts w:ascii="Times New Roman" w:hAnsi="Times New Roman"/>
          <w:b w:val="0"/>
          <w:i/>
          <w:iCs/>
          <w:color w:val="FF0000"/>
          <w:lang w:eastAsia="lv-LV"/>
        </w:rPr>
        <w:t>/šeit norādāms</w:t>
      </w:r>
      <w:r w:rsidRPr="00471ADC">
        <w:rPr>
          <w:rFonts w:ascii="Times New Roman" w:hAnsi="Times New Roman"/>
          <w:b w:val="0"/>
          <w:color w:val="FF0000"/>
          <w:lang w:eastAsia="lv-LV"/>
        </w:rPr>
        <w:t xml:space="preserve"> </w:t>
      </w:r>
      <w:r w:rsidRPr="00471ADC">
        <w:rPr>
          <w:rFonts w:ascii="Times New Roman" w:hAnsi="Times New Roman"/>
          <w:b w:val="0"/>
          <w:i/>
          <w:color w:val="FF0000"/>
          <w:lang w:eastAsia="lv-LV"/>
        </w:rPr>
        <w:t>pretendenta nosaukums</w:t>
      </w:r>
    </w:p>
    <w:p w14:paraId="10CCA667" w14:textId="56676B71" w:rsidR="007F3E2A" w:rsidRPr="00471ADC" w:rsidRDefault="00130A56" w:rsidP="007F3E2A">
      <w:pPr>
        <w:jc w:val="both"/>
        <w:rPr>
          <w:rFonts w:ascii="Times New Roman" w:hAnsi="Times New Roman"/>
          <w:b w:val="0"/>
          <w:lang w:eastAsia="lv-LV"/>
        </w:rPr>
      </w:pPr>
      <w:r w:rsidRPr="00471ADC">
        <w:rPr>
          <w:rFonts w:ascii="Times New Roman" w:hAnsi="Times New Roman"/>
          <w:b w:val="0"/>
          <w:lang w:eastAsia="lv-LV"/>
        </w:rPr>
        <w:t>i</w:t>
      </w:r>
      <w:r w:rsidR="007F3E2A" w:rsidRPr="00471ADC">
        <w:rPr>
          <w:rFonts w:ascii="Times New Roman" w:hAnsi="Times New Roman"/>
          <w:b w:val="0"/>
          <w:lang w:eastAsia="lv-LV"/>
        </w:rPr>
        <w:t>esniedz</w:t>
      </w:r>
      <w:r w:rsidRPr="00471ADC">
        <w:rPr>
          <w:rFonts w:ascii="Times New Roman" w:hAnsi="Times New Roman"/>
          <w:b w:val="0"/>
          <w:lang w:eastAsia="lv-LV"/>
        </w:rPr>
        <w:t xml:space="preserve"> </w:t>
      </w:r>
      <w:r w:rsidR="007F3E2A" w:rsidRPr="00471ADC">
        <w:rPr>
          <w:rFonts w:ascii="Times New Roman" w:hAnsi="Times New Roman"/>
          <w:b w:val="0"/>
          <w:lang w:eastAsia="lv-LV"/>
        </w:rPr>
        <w:t>piedāvājumu, kas sastāv no:</w:t>
      </w:r>
    </w:p>
    <w:p w14:paraId="16186A9A" w14:textId="77777777" w:rsidR="007F3E2A" w:rsidRPr="00471ADC" w:rsidRDefault="007F3E2A">
      <w:pPr>
        <w:numPr>
          <w:ilvl w:val="0"/>
          <w:numId w:val="4"/>
        </w:numPr>
        <w:suppressAutoHyphens/>
        <w:spacing w:line="100" w:lineRule="atLeast"/>
        <w:jc w:val="both"/>
        <w:rPr>
          <w:rFonts w:ascii="Times New Roman" w:hAnsi="Times New Roman"/>
          <w:b w:val="0"/>
          <w:lang w:eastAsia="lv-LV"/>
        </w:rPr>
      </w:pPr>
      <w:r w:rsidRPr="00471ADC">
        <w:rPr>
          <w:rFonts w:ascii="Times New Roman" w:hAnsi="Times New Roman"/>
          <w:b w:val="0"/>
          <w:lang w:eastAsia="lv-LV"/>
        </w:rPr>
        <w:t>Pieteikuma un Atlases dokumentiem,</w:t>
      </w:r>
    </w:p>
    <w:p w14:paraId="57D4D982" w14:textId="07B9B2F3" w:rsidR="009C285E" w:rsidRPr="00471ADC" w:rsidRDefault="009C285E">
      <w:pPr>
        <w:numPr>
          <w:ilvl w:val="0"/>
          <w:numId w:val="4"/>
        </w:numPr>
        <w:suppressAutoHyphens/>
        <w:spacing w:line="100" w:lineRule="atLeast"/>
        <w:jc w:val="both"/>
        <w:rPr>
          <w:rFonts w:ascii="Times New Roman" w:hAnsi="Times New Roman"/>
          <w:b w:val="0"/>
          <w:lang w:eastAsia="lv-LV"/>
        </w:rPr>
      </w:pPr>
      <w:r w:rsidRPr="00471ADC">
        <w:rPr>
          <w:rFonts w:ascii="Times New Roman" w:hAnsi="Times New Roman"/>
          <w:b w:val="0"/>
          <w:lang w:eastAsia="lv-LV"/>
        </w:rPr>
        <w:t>Tehniskā piedāvājuma,</w:t>
      </w:r>
    </w:p>
    <w:p w14:paraId="2D7ED3B6" w14:textId="77777777" w:rsidR="009C285E" w:rsidRPr="00471ADC" w:rsidRDefault="007F3E2A">
      <w:pPr>
        <w:numPr>
          <w:ilvl w:val="0"/>
          <w:numId w:val="4"/>
        </w:numPr>
        <w:suppressAutoHyphens/>
        <w:spacing w:line="100" w:lineRule="atLeast"/>
        <w:ind w:left="1134"/>
        <w:jc w:val="both"/>
        <w:rPr>
          <w:rFonts w:ascii="Times New Roman" w:hAnsi="Times New Roman"/>
          <w:b w:val="0"/>
          <w:lang w:eastAsia="lv-LV"/>
        </w:rPr>
      </w:pPr>
      <w:r w:rsidRPr="00471ADC">
        <w:rPr>
          <w:rFonts w:ascii="Times New Roman" w:hAnsi="Times New Roman"/>
          <w:b w:val="0"/>
          <w:lang w:eastAsia="lv-LV"/>
        </w:rPr>
        <w:t xml:space="preserve">Finanšu piedāvājuma </w:t>
      </w:r>
    </w:p>
    <w:p w14:paraId="3F1E82DC" w14:textId="67AE8706" w:rsidR="007F3E2A" w:rsidRPr="00471ADC" w:rsidRDefault="007F3E2A" w:rsidP="009C285E">
      <w:pPr>
        <w:suppressAutoHyphens/>
        <w:spacing w:line="100" w:lineRule="atLeast"/>
        <w:ind w:left="709"/>
        <w:jc w:val="both"/>
        <w:rPr>
          <w:rFonts w:ascii="Times New Roman" w:hAnsi="Times New Roman"/>
          <w:b w:val="0"/>
          <w:lang w:eastAsia="lv-LV"/>
        </w:rPr>
      </w:pPr>
      <w:r w:rsidRPr="00471ADC">
        <w:rPr>
          <w:rFonts w:ascii="Times New Roman" w:hAnsi="Times New Roman"/>
          <w:b w:val="0"/>
          <w:lang w:eastAsia="lv-LV"/>
        </w:rPr>
        <w:t>(turpmāk visi dokumenti kopā saukti arī – Piedāvājums).</w:t>
      </w:r>
    </w:p>
    <w:p w14:paraId="108F070B" w14:textId="77777777" w:rsidR="007F3E2A" w:rsidRPr="00471ADC" w:rsidRDefault="007F3E2A" w:rsidP="007F3E2A">
      <w:pPr>
        <w:ind w:left="709"/>
        <w:jc w:val="both"/>
        <w:rPr>
          <w:rFonts w:ascii="Times New Roman" w:hAnsi="Times New Roman"/>
          <w:b w:val="0"/>
          <w:lang w:eastAsia="lv-LV"/>
        </w:rPr>
      </w:pPr>
    </w:p>
    <w:p w14:paraId="5A0DF1A8" w14:textId="6B21369D" w:rsidR="007F3E2A" w:rsidRPr="00471ADC" w:rsidRDefault="007F3E2A" w:rsidP="007F3E2A">
      <w:pPr>
        <w:jc w:val="both"/>
        <w:rPr>
          <w:rFonts w:ascii="Times New Roman" w:hAnsi="Times New Roman"/>
          <w:u w:val="single"/>
        </w:rPr>
      </w:pPr>
      <w:r w:rsidRPr="00471ADC">
        <w:rPr>
          <w:rFonts w:ascii="Times New Roman" w:hAnsi="Times New Roman"/>
          <w:u w:val="single"/>
        </w:rPr>
        <w:t xml:space="preserve">Piesakoties dalībai </w:t>
      </w:r>
      <w:r w:rsidR="00130A56" w:rsidRPr="00471ADC">
        <w:rPr>
          <w:rFonts w:ascii="Times New Roman" w:hAnsi="Times New Roman"/>
          <w:u w:val="single"/>
        </w:rPr>
        <w:t>I</w:t>
      </w:r>
      <w:r w:rsidRPr="00471ADC">
        <w:rPr>
          <w:rFonts w:ascii="Times New Roman" w:hAnsi="Times New Roman"/>
          <w:u w:val="single"/>
        </w:rPr>
        <w:t>epirkumā, apliecinām, ka:</w:t>
      </w:r>
    </w:p>
    <w:p w14:paraId="63FCB0DE" w14:textId="77777777" w:rsidR="007F3E2A" w:rsidRPr="00471ADC" w:rsidRDefault="007F3E2A">
      <w:pPr>
        <w:pStyle w:val="ListParagraph"/>
        <w:numPr>
          <w:ilvl w:val="0"/>
          <w:numId w:val="5"/>
        </w:numPr>
        <w:jc w:val="both"/>
        <w:rPr>
          <w:rFonts w:ascii="Times New Roman" w:hAnsi="Times New Roman"/>
          <w:b w:val="0"/>
          <w:bCs/>
        </w:rPr>
      </w:pPr>
      <w:r w:rsidRPr="00471ADC">
        <w:rPr>
          <w:rFonts w:ascii="Times New Roman" w:hAnsi="Times New Roman"/>
          <w:b w:val="0"/>
          <w:bCs/>
        </w:rPr>
        <w:t>piekrītam iepirkuma Nolikumā, tai skaitā, līguma projektā, noteiktajām prasībām;</w:t>
      </w:r>
    </w:p>
    <w:p w14:paraId="398D548F" w14:textId="565EC6B8" w:rsidR="007F3E2A" w:rsidRPr="00471ADC" w:rsidRDefault="007F3E2A">
      <w:pPr>
        <w:pStyle w:val="ListParagraph"/>
        <w:numPr>
          <w:ilvl w:val="0"/>
          <w:numId w:val="5"/>
        </w:numPr>
        <w:jc w:val="both"/>
        <w:rPr>
          <w:rFonts w:ascii="Times New Roman" w:hAnsi="Times New Roman"/>
          <w:b w:val="0"/>
          <w:bCs/>
        </w:rPr>
      </w:pPr>
      <w:r w:rsidRPr="00471ADC">
        <w:rPr>
          <w:rFonts w:ascii="Times New Roman" w:hAnsi="Times New Roman"/>
          <w:b w:val="0"/>
          <w:bCs/>
        </w:rPr>
        <w:t xml:space="preserve">mūsu rīcībā ir visi nepieciešamie resursi savlaicīgai un kvalitatīvai iepirkuma līguma izpildei; </w:t>
      </w:r>
    </w:p>
    <w:p w14:paraId="7DF1C365" w14:textId="77777777" w:rsidR="007F3E2A" w:rsidRPr="00471ADC" w:rsidRDefault="007F3E2A">
      <w:pPr>
        <w:pStyle w:val="ListParagraph"/>
        <w:numPr>
          <w:ilvl w:val="0"/>
          <w:numId w:val="5"/>
        </w:numPr>
        <w:jc w:val="both"/>
        <w:rPr>
          <w:rFonts w:ascii="Times New Roman" w:hAnsi="Times New Roman"/>
          <w:b w:val="0"/>
          <w:bCs/>
        </w:rPr>
      </w:pPr>
      <w:r w:rsidRPr="00471ADC">
        <w:rPr>
          <w:rFonts w:ascii="Times New Roman" w:hAnsi="Times New Roman"/>
          <w:b w:val="0"/>
          <w:bCs/>
        </w:rPr>
        <w:t>piekrītam informācijas apmaiņai iepirkuma laikā elektroniskā formā (dokuments parakstīts ar drošu elektronisko parakstu vai parakstīts dokuments skenētā veidā), izmantojot elektronisko pastu, tajā skaitā iepirkuma procedūras rezultātu paziņojumu saņemšanai;</w:t>
      </w:r>
    </w:p>
    <w:p w14:paraId="3EE1E48A" w14:textId="4BCA0FC6" w:rsidR="007F3E2A" w:rsidRPr="00471ADC" w:rsidRDefault="007F3E2A">
      <w:pPr>
        <w:pStyle w:val="ListParagraph"/>
        <w:numPr>
          <w:ilvl w:val="0"/>
          <w:numId w:val="5"/>
        </w:numPr>
        <w:jc w:val="both"/>
        <w:rPr>
          <w:rFonts w:ascii="Times New Roman" w:hAnsi="Times New Roman"/>
          <w:b w:val="0"/>
          <w:bCs/>
        </w:rPr>
      </w:pPr>
      <w:r w:rsidRPr="00471ADC">
        <w:rPr>
          <w:rFonts w:ascii="Times New Roman" w:hAnsi="Times New Roman"/>
          <w:b w:val="0"/>
          <w:bCs/>
        </w:rPr>
        <w:t xml:space="preserve">neesam ieinteresēti nevienā citā piedāvājumā, kas iesniegts </w:t>
      </w:r>
      <w:r w:rsidR="00130A56" w:rsidRPr="00471ADC">
        <w:rPr>
          <w:rFonts w:ascii="Times New Roman" w:hAnsi="Times New Roman"/>
          <w:b w:val="0"/>
          <w:bCs/>
        </w:rPr>
        <w:t>I</w:t>
      </w:r>
      <w:r w:rsidRPr="00471ADC">
        <w:rPr>
          <w:rFonts w:ascii="Times New Roman" w:hAnsi="Times New Roman"/>
          <w:b w:val="0"/>
          <w:bCs/>
        </w:rPr>
        <w:t>epirkumā;</w:t>
      </w:r>
    </w:p>
    <w:p w14:paraId="7B095CDE" w14:textId="29BFE77B" w:rsidR="007F3E2A" w:rsidRPr="00471ADC" w:rsidRDefault="007F3E2A">
      <w:pPr>
        <w:pStyle w:val="ListParagraph"/>
        <w:numPr>
          <w:ilvl w:val="0"/>
          <w:numId w:val="5"/>
        </w:numPr>
        <w:jc w:val="both"/>
        <w:rPr>
          <w:rFonts w:ascii="Times New Roman" w:hAnsi="Times New Roman"/>
          <w:b w:val="0"/>
          <w:bCs/>
        </w:rPr>
      </w:pPr>
      <w:r w:rsidRPr="00471ADC">
        <w:rPr>
          <w:rFonts w:ascii="Times New Roman" w:hAnsi="Times New Roman"/>
          <w:b w:val="0"/>
          <w:bCs/>
        </w:rPr>
        <w:t xml:space="preserve">piedāvājumu, kuru iesniedzam šajā </w:t>
      </w:r>
      <w:r w:rsidR="00130A56" w:rsidRPr="00471ADC">
        <w:rPr>
          <w:rFonts w:ascii="Times New Roman" w:hAnsi="Times New Roman"/>
          <w:b w:val="0"/>
          <w:bCs/>
        </w:rPr>
        <w:t>I</w:t>
      </w:r>
      <w:r w:rsidRPr="00471ADC">
        <w:rPr>
          <w:rFonts w:ascii="Times New Roman" w:hAnsi="Times New Roman"/>
          <w:b w:val="0"/>
          <w:bCs/>
        </w:rPr>
        <w:t>epirkumā, izstrādājām neatkarīgi;</w:t>
      </w:r>
    </w:p>
    <w:p w14:paraId="00288F38" w14:textId="77777777" w:rsidR="007F3E2A" w:rsidRPr="00471ADC" w:rsidRDefault="007F3E2A">
      <w:pPr>
        <w:numPr>
          <w:ilvl w:val="0"/>
          <w:numId w:val="5"/>
        </w:numPr>
        <w:jc w:val="both"/>
        <w:rPr>
          <w:rFonts w:ascii="Times New Roman" w:hAnsi="Times New Roman"/>
          <w:b w:val="0"/>
          <w:bCs/>
        </w:rPr>
      </w:pPr>
      <w:r w:rsidRPr="00471ADC">
        <w:rPr>
          <w:rFonts w:ascii="Times New Roman" w:hAnsi="Times New Roman"/>
          <w:b w:val="0"/>
          <w:bCs/>
        </w:rPr>
        <w:t>visa mūsu sniegtā informācija ir patiesa, un nepastāv nekādi šķēršļi mūsu dalībai iepirkumā.</w:t>
      </w:r>
    </w:p>
    <w:p w14:paraId="2F0B11A4" w14:textId="63F52EC8" w:rsidR="007F3E2A" w:rsidRPr="00471ADC" w:rsidRDefault="007F3E2A">
      <w:pPr>
        <w:numPr>
          <w:ilvl w:val="0"/>
          <w:numId w:val="5"/>
        </w:numPr>
        <w:jc w:val="both"/>
        <w:rPr>
          <w:rFonts w:ascii="Times New Roman" w:hAnsi="Times New Roman"/>
          <w:b w:val="0"/>
          <w:bCs/>
        </w:rPr>
      </w:pPr>
      <w:r w:rsidRPr="00471ADC">
        <w:rPr>
          <w:rFonts w:ascii="Times New Roman" w:hAnsi="Times New Roman"/>
          <w:b w:val="0"/>
          <w:bCs/>
        </w:rPr>
        <w:t xml:space="preserve">uz mums neattiecas Publisko iepirkumu likuma </w:t>
      </w:r>
      <w:r w:rsidR="0016742A" w:rsidRPr="00471ADC">
        <w:rPr>
          <w:rFonts w:ascii="Times New Roman" w:hAnsi="Times New Roman"/>
          <w:b w:val="0"/>
        </w:rPr>
        <w:t>42.pantā otrās daļas 1. – 7., 10. – 14.punktā</w:t>
      </w:r>
      <w:r w:rsidR="0016742A" w:rsidRPr="00471ADC" w:rsidDel="0016742A">
        <w:rPr>
          <w:rFonts w:ascii="Times New Roman" w:hAnsi="Times New Roman"/>
          <w:b w:val="0"/>
          <w:bCs/>
        </w:rPr>
        <w:t xml:space="preserve"> </w:t>
      </w:r>
      <w:r w:rsidRPr="00471ADC">
        <w:rPr>
          <w:rFonts w:ascii="Times New Roman" w:hAnsi="Times New Roman"/>
          <w:b w:val="0"/>
          <w:bCs/>
        </w:rPr>
        <w:t>minētie pretendentu izslēgšanas nosacījumi</w:t>
      </w:r>
      <w:r w:rsidRPr="00471ADC">
        <w:rPr>
          <w:rFonts w:ascii="Times New Roman" w:hAnsi="Times New Roman"/>
          <w:bCs/>
        </w:rPr>
        <w:t xml:space="preserve"> </w:t>
      </w:r>
      <w:r w:rsidRPr="00471ADC">
        <w:rPr>
          <w:rFonts w:ascii="Times New Roman" w:hAnsi="Times New Roman"/>
          <w:b w:val="0"/>
          <w:bCs/>
        </w:rPr>
        <w:t>un</w:t>
      </w:r>
      <w:r w:rsidRPr="00471ADC">
        <w:rPr>
          <w:rFonts w:ascii="Times New Roman" w:hAnsi="Times New Roman"/>
        </w:rPr>
        <w:t xml:space="preserve"> </w:t>
      </w:r>
      <w:r w:rsidRPr="00471ADC">
        <w:rPr>
          <w:rFonts w:ascii="Times New Roman" w:hAnsi="Times New Roman"/>
          <w:b w:val="0"/>
          <w:bCs/>
        </w:rPr>
        <w:t>Starptautisko un Latvijas Republikas nacionālo sankciju likuma 11.</w:t>
      </w:r>
      <w:r w:rsidRPr="00471ADC">
        <w:rPr>
          <w:rFonts w:ascii="Times New Roman" w:hAnsi="Times New Roman"/>
          <w:b w:val="0"/>
          <w:bCs/>
          <w:vertAlign w:val="superscript"/>
        </w:rPr>
        <w:t>1</w:t>
      </w:r>
      <w:r w:rsidRPr="00471ADC">
        <w:rPr>
          <w:rFonts w:ascii="Times New Roman" w:hAnsi="Times New Roman"/>
          <w:b w:val="0"/>
          <w:bCs/>
        </w:rPr>
        <w:t xml:space="preserve"> panta pirmajā un otrajā daļā noteiktās sankcijas, kuras ietekmē līguma izpildi;</w:t>
      </w:r>
    </w:p>
    <w:p w14:paraId="56B08031" w14:textId="77777777" w:rsidR="007F3E2A" w:rsidRPr="00471ADC" w:rsidRDefault="007F3E2A">
      <w:pPr>
        <w:numPr>
          <w:ilvl w:val="0"/>
          <w:numId w:val="5"/>
        </w:numPr>
        <w:jc w:val="both"/>
        <w:rPr>
          <w:rFonts w:ascii="Times New Roman" w:hAnsi="Times New Roman"/>
          <w:b w:val="0"/>
          <w:bCs/>
        </w:rPr>
      </w:pPr>
      <w:r w:rsidRPr="00471ADC">
        <w:rPr>
          <w:rFonts w:ascii="Times New Roman" w:hAnsi="Times New Roman"/>
          <w:b w:val="0"/>
          <w:bCs/>
        </w:rPr>
        <w:t>neveicam un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C32C831" w14:textId="77F18456" w:rsidR="007F3E2A" w:rsidRPr="00471ADC" w:rsidRDefault="009C285E">
      <w:pPr>
        <w:widowControl w:val="0"/>
        <w:numPr>
          <w:ilvl w:val="0"/>
          <w:numId w:val="5"/>
        </w:numPr>
        <w:tabs>
          <w:tab w:val="left" w:pos="567"/>
        </w:tabs>
        <w:autoSpaceDE w:val="0"/>
        <w:autoSpaceDN w:val="0"/>
        <w:adjustRightInd w:val="0"/>
        <w:jc w:val="both"/>
        <w:rPr>
          <w:rFonts w:ascii="Times New Roman" w:hAnsi="Times New Roman"/>
          <w:b w:val="0"/>
          <w:bCs/>
        </w:rPr>
      </w:pPr>
      <w:r w:rsidRPr="00471ADC">
        <w:rPr>
          <w:rFonts w:ascii="Times New Roman" w:hAnsi="Times New Roman"/>
          <w:b w:val="0"/>
          <w:bCs/>
        </w:rPr>
        <w:t xml:space="preserve">  </w:t>
      </w:r>
      <w:r w:rsidR="0001103E" w:rsidRPr="00471ADC">
        <w:rPr>
          <w:rFonts w:ascii="Times New Roman" w:hAnsi="Times New Roman"/>
          <w:b w:val="0"/>
          <w:bCs/>
        </w:rPr>
        <w:t>līguma izpildē plānojam piesaistīt zemāk uzskaitītos apakšuzņēmējus (</w:t>
      </w:r>
      <w:r w:rsidR="007F3E2A" w:rsidRPr="00471ADC">
        <w:rPr>
          <w:rFonts w:ascii="Times New Roman" w:hAnsi="Times New Roman"/>
          <w:b w:val="0"/>
          <w:bCs/>
        </w:rPr>
        <w:t>informācija par apakšuzņēmējiem, kura sniedzamo pakalpojumu vērtība ir vismaz 10</w:t>
      </w:r>
      <w:r w:rsidR="00340C65" w:rsidRPr="00471ADC">
        <w:rPr>
          <w:rFonts w:ascii="Times New Roman" w:hAnsi="Times New Roman"/>
          <w:b w:val="0"/>
          <w:bCs/>
        </w:rPr>
        <w:t>000 euro</w:t>
      </w:r>
      <w:r w:rsidR="007F3E2A" w:rsidRPr="00471ADC">
        <w:rPr>
          <w:rFonts w:ascii="Times New Roman" w:hAnsi="Times New Roman"/>
          <w:b w:val="0"/>
          <w:bCs/>
        </w:rPr>
        <w:t xml:space="preserve"> (šo tabulu aizpilda, ja piemērojams – t.i., ja iepirkuma līguma izpildē plānots piesaistīt apakšuzņēmēju/-us):</w:t>
      </w:r>
    </w:p>
    <w:p w14:paraId="5336EB52" w14:textId="77777777" w:rsidR="007F3E2A" w:rsidRPr="00471ADC" w:rsidRDefault="007F3E2A" w:rsidP="0001103E">
      <w:pPr>
        <w:widowControl w:val="0"/>
        <w:tabs>
          <w:tab w:val="left" w:pos="567"/>
        </w:tabs>
        <w:autoSpaceDE w:val="0"/>
        <w:autoSpaceDN w:val="0"/>
        <w:adjustRightInd w:val="0"/>
        <w:jc w:val="both"/>
        <w:rPr>
          <w:rFonts w:ascii="Times New Roman" w:hAnsi="Times New Roman"/>
        </w:rPr>
      </w:pPr>
    </w:p>
    <w:tbl>
      <w:tblPr>
        <w:tblpPr w:leftFromText="180" w:rightFromText="180" w:bottomFromText="200" w:vertAnchor="text" w:horzAnchor="margin" w:tblpX="392" w:tblpY="-6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0"/>
        <w:gridCol w:w="2390"/>
        <w:gridCol w:w="4481"/>
      </w:tblGrid>
      <w:tr w:rsidR="007F3E2A" w:rsidRPr="00471ADC" w14:paraId="2476648B" w14:textId="77777777" w:rsidTr="0001103E">
        <w:tc>
          <w:tcPr>
            <w:tcW w:w="24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E9BBA" w14:textId="77777777" w:rsidR="007F3E2A" w:rsidRPr="00471ADC" w:rsidRDefault="007F3E2A" w:rsidP="000C1414">
            <w:pPr>
              <w:widowControl w:val="0"/>
              <w:autoSpaceDE w:val="0"/>
              <w:autoSpaceDN w:val="0"/>
              <w:jc w:val="center"/>
              <w:rPr>
                <w:rFonts w:ascii="Times New Roman" w:hAnsi="Times New Roman"/>
                <w:b w:val="0"/>
              </w:rPr>
            </w:pPr>
            <w:r w:rsidRPr="00471ADC">
              <w:rPr>
                <w:rFonts w:ascii="Times New Roman" w:hAnsi="Times New Roman"/>
                <w:b w:val="0"/>
              </w:rPr>
              <w:t>Apakšuzņēmēja nosaukums, reģistrācijas Nr.</w:t>
            </w:r>
          </w:p>
        </w:tc>
        <w:tc>
          <w:tcPr>
            <w:tcW w:w="23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D920D5" w14:textId="77777777" w:rsidR="007F3E2A" w:rsidRPr="00471ADC" w:rsidRDefault="007F3E2A" w:rsidP="000C1414">
            <w:pPr>
              <w:widowControl w:val="0"/>
              <w:autoSpaceDE w:val="0"/>
              <w:autoSpaceDN w:val="0"/>
              <w:jc w:val="center"/>
              <w:rPr>
                <w:rFonts w:ascii="Times New Roman" w:hAnsi="Times New Roman"/>
                <w:b w:val="0"/>
              </w:rPr>
            </w:pPr>
            <w:r w:rsidRPr="00471ADC">
              <w:rPr>
                <w:rFonts w:ascii="Times New Roman" w:hAnsi="Times New Roman"/>
                <w:b w:val="0"/>
              </w:rPr>
              <w:t>Adrese, kontaktinformācija (tālruņa Nr., e-pasts)</w:t>
            </w:r>
          </w:p>
        </w:tc>
        <w:tc>
          <w:tcPr>
            <w:tcW w:w="4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CD8BBB" w14:textId="77777777" w:rsidR="007F3E2A" w:rsidRPr="00471ADC" w:rsidRDefault="007F3E2A" w:rsidP="000C1414">
            <w:pPr>
              <w:widowControl w:val="0"/>
              <w:autoSpaceDE w:val="0"/>
              <w:autoSpaceDN w:val="0"/>
              <w:jc w:val="center"/>
              <w:rPr>
                <w:rFonts w:ascii="Times New Roman" w:hAnsi="Times New Roman"/>
                <w:b w:val="0"/>
              </w:rPr>
            </w:pPr>
            <w:r w:rsidRPr="00471ADC">
              <w:rPr>
                <w:rFonts w:ascii="Times New Roman" w:hAnsi="Times New Roman"/>
                <w:b w:val="0"/>
              </w:rPr>
              <w:t>Apakšuzņēmējam izpildei nododamā līguma daļa (% no līguma cenas un summā (EUR)) un tās apraksts</w:t>
            </w:r>
          </w:p>
        </w:tc>
      </w:tr>
      <w:tr w:rsidR="007F3E2A" w:rsidRPr="00471ADC" w14:paraId="4F3FDF80" w14:textId="77777777" w:rsidTr="0001103E">
        <w:tc>
          <w:tcPr>
            <w:tcW w:w="2480" w:type="dxa"/>
            <w:tcBorders>
              <w:top w:val="single" w:sz="4" w:space="0" w:color="auto"/>
              <w:left w:val="single" w:sz="4" w:space="0" w:color="auto"/>
              <w:bottom w:val="single" w:sz="4" w:space="0" w:color="auto"/>
              <w:right w:val="single" w:sz="4" w:space="0" w:color="auto"/>
            </w:tcBorders>
          </w:tcPr>
          <w:p w14:paraId="6CFBF9A4" w14:textId="77777777" w:rsidR="007F3E2A" w:rsidRPr="00471ADC" w:rsidRDefault="007F3E2A" w:rsidP="000C1414">
            <w:pPr>
              <w:widowControl w:val="0"/>
              <w:autoSpaceDE w:val="0"/>
              <w:autoSpaceDN w:val="0"/>
              <w:ind w:firstLine="375"/>
              <w:jc w:val="center"/>
              <w:rPr>
                <w:rFonts w:ascii="Times New Roman" w:hAnsi="Times New Roman"/>
              </w:rPr>
            </w:pPr>
            <w:r w:rsidRPr="00471ADC">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19A4FDEB" w14:textId="77777777" w:rsidR="007F3E2A" w:rsidRPr="00471ADC"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69ADE53A" w14:textId="77777777" w:rsidR="007F3E2A" w:rsidRPr="00471ADC" w:rsidRDefault="007F3E2A" w:rsidP="000C1414">
            <w:pPr>
              <w:widowControl w:val="0"/>
              <w:autoSpaceDE w:val="0"/>
              <w:autoSpaceDN w:val="0"/>
              <w:ind w:firstLine="375"/>
              <w:jc w:val="right"/>
              <w:rPr>
                <w:rFonts w:ascii="Times New Roman" w:hAnsi="Times New Roman"/>
              </w:rPr>
            </w:pPr>
          </w:p>
        </w:tc>
      </w:tr>
      <w:tr w:rsidR="007F3E2A" w:rsidRPr="00471ADC" w14:paraId="0E071346" w14:textId="77777777" w:rsidTr="0001103E">
        <w:tc>
          <w:tcPr>
            <w:tcW w:w="2480" w:type="dxa"/>
            <w:tcBorders>
              <w:top w:val="single" w:sz="4" w:space="0" w:color="auto"/>
              <w:left w:val="single" w:sz="4" w:space="0" w:color="auto"/>
              <w:bottom w:val="single" w:sz="4" w:space="0" w:color="auto"/>
              <w:right w:val="single" w:sz="4" w:space="0" w:color="auto"/>
            </w:tcBorders>
          </w:tcPr>
          <w:p w14:paraId="606E0DE3" w14:textId="77777777" w:rsidR="007F3E2A" w:rsidRPr="00471ADC" w:rsidRDefault="007F3E2A" w:rsidP="000C1414">
            <w:pPr>
              <w:widowControl w:val="0"/>
              <w:autoSpaceDE w:val="0"/>
              <w:autoSpaceDN w:val="0"/>
              <w:ind w:firstLine="375"/>
              <w:jc w:val="center"/>
              <w:rPr>
                <w:rFonts w:ascii="Times New Roman" w:hAnsi="Times New Roman"/>
              </w:rPr>
            </w:pPr>
            <w:r w:rsidRPr="00471ADC">
              <w:rPr>
                <w:rFonts w:ascii="Times New Roman" w:hAnsi="Times New Roman"/>
              </w:rPr>
              <w:t>…</w:t>
            </w:r>
          </w:p>
        </w:tc>
        <w:tc>
          <w:tcPr>
            <w:tcW w:w="2390" w:type="dxa"/>
            <w:tcBorders>
              <w:top w:val="single" w:sz="4" w:space="0" w:color="auto"/>
              <w:left w:val="single" w:sz="4" w:space="0" w:color="auto"/>
              <w:bottom w:val="single" w:sz="4" w:space="0" w:color="auto"/>
              <w:right w:val="single" w:sz="4" w:space="0" w:color="auto"/>
            </w:tcBorders>
          </w:tcPr>
          <w:p w14:paraId="791795E1" w14:textId="77777777" w:rsidR="007F3E2A" w:rsidRPr="00471ADC" w:rsidRDefault="007F3E2A" w:rsidP="000C1414">
            <w:pPr>
              <w:widowControl w:val="0"/>
              <w:autoSpaceDE w:val="0"/>
              <w:autoSpaceDN w:val="0"/>
              <w:ind w:firstLine="375"/>
              <w:jc w:val="right"/>
              <w:rPr>
                <w:rFonts w:ascii="Times New Roman" w:hAnsi="Times New Roman"/>
              </w:rPr>
            </w:pPr>
          </w:p>
        </w:tc>
        <w:tc>
          <w:tcPr>
            <w:tcW w:w="4481" w:type="dxa"/>
            <w:tcBorders>
              <w:top w:val="single" w:sz="4" w:space="0" w:color="auto"/>
              <w:left w:val="single" w:sz="4" w:space="0" w:color="auto"/>
              <w:bottom w:val="single" w:sz="4" w:space="0" w:color="auto"/>
              <w:right w:val="single" w:sz="4" w:space="0" w:color="auto"/>
            </w:tcBorders>
          </w:tcPr>
          <w:p w14:paraId="18DDBF78" w14:textId="77777777" w:rsidR="007F3E2A" w:rsidRPr="00471ADC" w:rsidRDefault="007F3E2A" w:rsidP="000C1414">
            <w:pPr>
              <w:widowControl w:val="0"/>
              <w:autoSpaceDE w:val="0"/>
              <w:autoSpaceDN w:val="0"/>
              <w:ind w:firstLine="375"/>
              <w:jc w:val="right"/>
              <w:rPr>
                <w:rFonts w:ascii="Times New Roman" w:hAnsi="Times New Roman"/>
              </w:rPr>
            </w:pPr>
          </w:p>
        </w:tc>
      </w:tr>
    </w:tbl>
    <w:p w14:paraId="407B0C24" w14:textId="55D24CDD" w:rsidR="007F3E2A" w:rsidRPr="00471ADC" w:rsidRDefault="007F3E2A">
      <w:pPr>
        <w:numPr>
          <w:ilvl w:val="0"/>
          <w:numId w:val="5"/>
        </w:numPr>
        <w:jc w:val="both"/>
        <w:rPr>
          <w:rFonts w:ascii="Times New Roman" w:hAnsi="Times New Roman"/>
          <w:b w:val="0"/>
          <w:bCs/>
        </w:rPr>
      </w:pPr>
      <w:r w:rsidRPr="00471ADC">
        <w:rPr>
          <w:rFonts w:ascii="Times New Roman" w:hAnsi="Times New Roman"/>
          <w:b w:val="0"/>
          <w:bCs/>
        </w:rPr>
        <w:t xml:space="preserve">mūsu piedāvājums [satur/nesatur] komercnoslēpumu (vajadzīgo pasvītrot). Komercnoslēpums ir ________________ </w:t>
      </w:r>
      <w:r w:rsidRPr="00471ADC">
        <w:rPr>
          <w:rFonts w:ascii="Times New Roman" w:hAnsi="Times New Roman"/>
          <w:b w:val="0"/>
          <w:bCs/>
          <w:i/>
          <w:iCs/>
        </w:rPr>
        <w:t>/norādāms, kuras piedāvājuma daļas uzskatāmas par pretendenta komercnoslēpumu, ievērojot Publisko iepirkumu likumā noteikto par vispārpieejamo informāciju/</w:t>
      </w:r>
      <w:r w:rsidRPr="00471ADC">
        <w:rPr>
          <w:rFonts w:ascii="Times New Roman" w:hAnsi="Times New Roman"/>
          <w:b w:val="0"/>
          <w:bCs/>
        </w:rPr>
        <w:t xml:space="preserve">. </w:t>
      </w:r>
    </w:p>
    <w:p w14:paraId="0CFE09F5" w14:textId="27737806" w:rsidR="0001103E" w:rsidRPr="00471ADC" w:rsidRDefault="0001103E">
      <w:pPr>
        <w:numPr>
          <w:ilvl w:val="0"/>
          <w:numId w:val="5"/>
        </w:numPr>
        <w:jc w:val="both"/>
        <w:rPr>
          <w:rFonts w:ascii="Times New Roman" w:eastAsia="Calibri" w:hAnsi="Times New Roman"/>
          <w:b w:val="0"/>
          <w:bCs/>
          <w:shd w:val="clear" w:color="auto" w:fill="FFFFFF"/>
        </w:rPr>
      </w:pPr>
      <w:r w:rsidRPr="00471ADC">
        <w:rPr>
          <w:rFonts w:ascii="Times New Roman" w:eastAsia="Calibri" w:hAnsi="Times New Roman"/>
          <w:b w:val="0"/>
          <w:bCs/>
          <w:shd w:val="clear" w:color="auto" w:fill="FFFFFF"/>
        </w:rPr>
        <w:t xml:space="preserve">Uzņemamies pilnu atbildību par sniegto informāciju un atbilstību Nolikuma prasībām. Sniegtā informācija un dati ir patiesi. </w:t>
      </w:r>
    </w:p>
    <w:p w14:paraId="09125669" w14:textId="77777777" w:rsidR="0001103E" w:rsidRPr="00471ADC" w:rsidRDefault="0001103E" w:rsidP="0001103E">
      <w:pPr>
        <w:ind w:left="720"/>
        <w:jc w:val="both"/>
        <w:rPr>
          <w:rFonts w:ascii="Times New Roman" w:hAnsi="Times New Roman"/>
          <w:b w:val="0"/>
          <w:bCs/>
        </w:rPr>
      </w:pPr>
    </w:p>
    <w:tbl>
      <w:tblPr>
        <w:tblW w:w="9995" w:type="dxa"/>
        <w:tblInd w:w="-106" w:type="dxa"/>
        <w:tblLayout w:type="fixed"/>
        <w:tblLook w:val="0000" w:firstRow="0" w:lastRow="0" w:firstColumn="0" w:lastColumn="0" w:noHBand="0" w:noVBand="0"/>
      </w:tblPr>
      <w:tblGrid>
        <w:gridCol w:w="6735"/>
        <w:gridCol w:w="3260"/>
      </w:tblGrid>
      <w:tr w:rsidR="007F3E2A" w:rsidRPr="00471ADC" w14:paraId="35D86E7A" w14:textId="77777777" w:rsidTr="000C1414">
        <w:tc>
          <w:tcPr>
            <w:tcW w:w="6735" w:type="dxa"/>
            <w:tcBorders>
              <w:bottom w:val="single" w:sz="4" w:space="0" w:color="auto"/>
            </w:tcBorders>
          </w:tcPr>
          <w:p w14:paraId="51ACC34C" w14:textId="77777777" w:rsidR="007F3E2A" w:rsidRPr="00471ADC" w:rsidRDefault="007F3E2A" w:rsidP="000C1414">
            <w:pPr>
              <w:snapToGrid w:val="0"/>
              <w:jc w:val="both"/>
              <w:rPr>
                <w:rFonts w:ascii="Times New Roman" w:hAnsi="Times New Roman"/>
                <w:b w:val="0"/>
                <w:lang w:eastAsia="lv-LV"/>
              </w:rPr>
            </w:pPr>
            <w:bookmarkStart w:id="98" w:name="_Hlk5195849"/>
            <w:r w:rsidRPr="00471ADC">
              <w:rPr>
                <w:rFonts w:ascii="Times New Roman" w:hAnsi="Times New Roman"/>
                <w:b w:val="0"/>
                <w:lang w:eastAsia="lv-LV"/>
              </w:rPr>
              <w:t xml:space="preserve">Pretendenta pārstāvis </w:t>
            </w:r>
          </w:p>
        </w:tc>
        <w:tc>
          <w:tcPr>
            <w:tcW w:w="3260" w:type="dxa"/>
            <w:tcBorders>
              <w:bottom w:val="single" w:sz="4" w:space="0" w:color="000000"/>
            </w:tcBorders>
          </w:tcPr>
          <w:p w14:paraId="6BCD162B" w14:textId="77777777" w:rsidR="007F3E2A" w:rsidRPr="00471ADC" w:rsidRDefault="007F3E2A" w:rsidP="000C1414">
            <w:pPr>
              <w:snapToGrid w:val="0"/>
              <w:ind w:right="3494"/>
              <w:jc w:val="both"/>
              <w:rPr>
                <w:rFonts w:ascii="Times New Roman" w:hAnsi="Times New Roman"/>
                <w:b w:val="0"/>
                <w:lang w:eastAsia="lv-LV"/>
              </w:rPr>
            </w:pPr>
          </w:p>
        </w:tc>
      </w:tr>
      <w:tr w:rsidR="007F3E2A" w:rsidRPr="00471ADC" w14:paraId="2CB49266" w14:textId="77777777" w:rsidTr="000C1414">
        <w:trPr>
          <w:cantSplit/>
          <w:trHeight w:val="70"/>
        </w:trPr>
        <w:tc>
          <w:tcPr>
            <w:tcW w:w="6735" w:type="dxa"/>
            <w:tcBorders>
              <w:top w:val="single" w:sz="4" w:space="0" w:color="auto"/>
            </w:tcBorders>
          </w:tcPr>
          <w:p w14:paraId="4B1305BA" w14:textId="77777777" w:rsidR="007F3E2A" w:rsidRPr="00471ADC" w:rsidRDefault="007F3E2A" w:rsidP="000C1414">
            <w:pPr>
              <w:snapToGrid w:val="0"/>
              <w:rPr>
                <w:rFonts w:ascii="Times New Roman" w:hAnsi="Times New Roman"/>
                <w:b w:val="0"/>
                <w:lang w:eastAsia="lv-LV"/>
              </w:rPr>
            </w:pPr>
            <w:r w:rsidRPr="00471ADC">
              <w:rPr>
                <w:rFonts w:ascii="Times New Roman" w:hAnsi="Times New Roman"/>
                <w:b w:val="0"/>
                <w:lang w:eastAsia="lv-LV"/>
              </w:rPr>
              <w:t xml:space="preserve">                                        (amats, paraksts, vārds, uzvārds)</w:t>
            </w:r>
          </w:p>
          <w:p w14:paraId="3C9608F6" w14:textId="77777777" w:rsidR="007F3E2A" w:rsidRPr="00471ADC" w:rsidRDefault="007F3E2A" w:rsidP="000C1414">
            <w:pPr>
              <w:snapToGrid w:val="0"/>
              <w:rPr>
                <w:rFonts w:ascii="Times New Roman" w:hAnsi="Times New Roman"/>
                <w:b w:val="0"/>
                <w:lang w:eastAsia="lv-LV"/>
              </w:rPr>
            </w:pPr>
            <w:r w:rsidRPr="00471ADC">
              <w:rPr>
                <w:rFonts w:ascii="Times New Roman" w:hAnsi="Times New Roman"/>
                <w:b w:val="0"/>
                <w:lang w:eastAsia="lv-LV"/>
              </w:rPr>
              <w:t>Datums:___________________</w:t>
            </w:r>
          </w:p>
        </w:tc>
        <w:tc>
          <w:tcPr>
            <w:tcW w:w="3260" w:type="dxa"/>
          </w:tcPr>
          <w:p w14:paraId="62E2AA85" w14:textId="77777777" w:rsidR="007F3E2A" w:rsidRPr="00471ADC" w:rsidRDefault="007F3E2A" w:rsidP="000C1414">
            <w:pPr>
              <w:snapToGrid w:val="0"/>
              <w:jc w:val="center"/>
              <w:rPr>
                <w:rFonts w:ascii="Times New Roman" w:hAnsi="Times New Roman"/>
                <w:b w:val="0"/>
                <w:lang w:eastAsia="lv-LV"/>
              </w:rPr>
            </w:pPr>
          </w:p>
        </w:tc>
      </w:tr>
      <w:bookmarkEnd w:id="95"/>
      <w:bookmarkEnd w:id="98"/>
    </w:tbl>
    <w:p w14:paraId="266123FB" w14:textId="77777777" w:rsidR="007F3E2A" w:rsidRPr="00471ADC" w:rsidRDefault="007F3E2A" w:rsidP="007F3E2A">
      <w:pPr>
        <w:rPr>
          <w:rFonts w:ascii="Times New Roman" w:hAnsi="Times New Roman"/>
        </w:rPr>
      </w:pPr>
    </w:p>
    <w:p w14:paraId="77AE0E40" w14:textId="77777777" w:rsidR="007F3E2A" w:rsidRPr="00471ADC" w:rsidRDefault="007F3E2A" w:rsidP="007F3E2A">
      <w:pPr>
        <w:rPr>
          <w:rFonts w:ascii="Times New Roman" w:hAnsi="Times New Roman"/>
        </w:rPr>
        <w:sectPr w:rsidR="007F3E2A" w:rsidRPr="00471ADC" w:rsidSect="001772B9">
          <w:footerReference w:type="even" r:id="rId16"/>
          <w:footerReference w:type="default" r:id="rId17"/>
          <w:pgSz w:w="11906" w:h="16838"/>
          <w:pgMar w:top="1134" w:right="991" w:bottom="567" w:left="1276" w:header="708" w:footer="123" w:gutter="0"/>
          <w:cols w:space="708"/>
          <w:docGrid w:linePitch="360"/>
        </w:sectPr>
      </w:pPr>
    </w:p>
    <w:p w14:paraId="6B65A4AF" w14:textId="36222BBB" w:rsidR="007F3E2A" w:rsidRPr="00471ADC" w:rsidRDefault="007F3E2A" w:rsidP="007F3E2A">
      <w:pPr>
        <w:jc w:val="right"/>
        <w:rPr>
          <w:rFonts w:ascii="Times New Roman" w:hAnsi="Times New Roman"/>
          <w:lang w:eastAsia="lv-LV"/>
        </w:rPr>
      </w:pPr>
      <w:r w:rsidRPr="00471ADC">
        <w:rPr>
          <w:rFonts w:ascii="Times New Roman" w:hAnsi="Times New Roman"/>
          <w:lang w:eastAsia="lv-LV"/>
        </w:rPr>
        <w:lastRenderedPageBreak/>
        <w:t>Pielikums Nr.</w:t>
      </w:r>
      <w:r w:rsidR="00322914" w:rsidRPr="00471ADC">
        <w:rPr>
          <w:rFonts w:ascii="Times New Roman" w:hAnsi="Times New Roman"/>
          <w:lang w:eastAsia="lv-LV"/>
        </w:rPr>
        <w:t>2</w:t>
      </w:r>
    </w:p>
    <w:p w14:paraId="189CE7F4" w14:textId="77777777"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Pr="00471ADC">
        <w:rPr>
          <w:rFonts w:ascii="Times New Roman" w:hAnsi="Times New Roman"/>
          <w:b w:val="0"/>
          <w:bCs/>
          <w:lang w:eastAsia="lv-LV"/>
        </w:rPr>
        <w:t>Darba apģērbu un apavu iegāde”,</w:t>
      </w:r>
    </w:p>
    <w:p w14:paraId="567B4C30" w14:textId="5D7089F9"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356BBC18" w14:textId="5326B164" w:rsidR="007F3E2A" w:rsidRPr="00471ADC" w:rsidRDefault="00130A56" w:rsidP="00130A56">
      <w:pPr>
        <w:jc w:val="right"/>
        <w:rPr>
          <w:rFonts w:ascii="Times New Roman" w:hAnsi="Times New Roman"/>
          <w:b w:val="0"/>
          <w:bCs/>
          <w:lang w:eastAsia="lv-LV"/>
        </w:rPr>
      </w:pPr>
      <w:r w:rsidRPr="00471ADC">
        <w:rPr>
          <w:rFonts w:ascii="Times New Roman" w:hAnsi="Times New Roman"/>
          <w:b w:val="0"/>
          <w:bCs/>
          <w:lang w:eastAsia="lv-LV"/>
        </w:rPr>
        <w:t>nolikumam</w:t>
      </w:r>
    </w:p>
    <w:p w14:paraId="011BBB91" w14:textId="77777777" w:rsidR="007F3E2A" w:rsidRPr="00471ADC" w:rsidRDefault="007F3E2A" w:rsidP="007F3E2A">
      <w:pPr>
        <w:rPr>
          <w:rFonts w:ascii="Times New Roman" w:hAnsi="Times New Roman"/>
        </w:rPr>
      </w:pPr>
    </w:p>
    <w:p w14:paraId="1FF74ACC" w14:textId="45C45915" w:rsidR="007F3E2A" w:rsidRPr="00471ADC" w:rsidRDefault="00322914" w:rsidP="007F3E2A">
      <w:pPr>
        <w:jc w:val="center"/>
        <w:rPr>
          <w:rFonts w:ascii="Times New Roman" w:hAnsi="Times New Roman"/>
          <w:bCs/>
        </w:rPr>
      </w:pPr>
      <w:r w:rsidRPr="00471ADC">
        <w:rPr>
          <w:rFonts w:ascii="Times New Roman" w:hAnsi="Times New Roman"/>
          <w:bCs/>
        </w:rPr>
        <w:t>Tehniskā specifikācija</w:t>
      </w:r>
      <w:r w:rsidR="00B964B8" w:rsidRPr="00471ADC">
        <w:rPr>
          <w:rFonts w:ascii="Times New Roman" w:hAnsi="Times New Roman"/>
          <w:bCs/>
        </w:rPr>
        <w:t>/</w:t>
      </w:r>
      <w:r w:rsidR="00210EFB" w:rsidRPr="00471ADC">
        <w:rPr>
          <w:rFonts w:ascii="Times New Roman" w:hAnsi="Times New Roman"/>
          <w:bCs/>
        </w:rPr>
        <w:t>tehniskais piedāvājums</w:t>
      </w:r>
    </w:p>
    <w:p w14:paraId="30A65FF9" w14:textId="36DC0F78" w:rsidR="00F8684D" w:rsidRPr="00471ADC" w:rsidRDefault="007F3E2A" w:rsidP="007F3E2A">
      <w:pPr>
        <w:jc w:val="center"/>
        <w:rPr>
          <w:rFonts w:ascii="Times New Roman" w:hAnsi="Times New Roman"/>
          <w:bCs/>
        </w:rPr>
      </w:pPr>
      <w:r w:rsidRPr="00471ADC">
        <w:rPr>
          <w:rFonts w:ascii="Times New Roman" w:hAnsi="Times New Roman"/>
          <w:bCs/>
        </w:rPr>
        <w:t>“</w:t>
      </w:r>
      <w:r w:rsidR="00130A56" w:rsidRPr="00471ADC">
        <w:rPr>
          <w:rFonts w:ascii="Times New Roman" w:hAnsi="Times New Roman"/>
          <w:bCs/>
        </w:rPr>
        <w:t>Darba apģērbu un apavu iegāde</w:t>
      </w:r>
      <w:r w:rsidRPr="00471ADC">
        <w:rPr>
          <w:rFonts w:ascii="Times New Roman" w:hAnsi="Times New Roman"/>
          <w:bCs/>
        </w:rPr>
        <w:t>”,</w:t>
      </w:r>
    </w:p>
    <w:p w14:paraId="6CFD3286" w14:textId="17C06BC7" w:rsidR="007F3E2A" w:rsidRPr="00471ADC" w:rsidRDefault="007F3E2A" w:rsidP="007F3E2A">
      <w:pPr>
        <w:jc w:val="center"/>
        <w:rPr>
          <w:rFonts w:ascii="Times New Roman" w:hAnsi="Times New Roman"/>
          <w:bCs/>
        </w:rPr>
      </w:pPr>
      <w:r w:rsidRPr="00471ADC">
        <w:rPr>
          <w:rFonts w:ascii="Times New Roman" w:hAnsi="Times New Roman"/>
          <w:bCs/>
        </w:rPr>
        <w:t xml:space="preserve"> identifikācijas Nr. </w:t>
      </w:r>
      <w:r w:rsidR="00130A56" w:rsidRPr="00471ADC">
        <w:rPr>
          <w:rFonts w:ascii="Times New Roman" w:hAnsi="Times New Roman"/>
          <w:bCs/>
        </w:rPr>
        <w:t xml:space="preserve">PSIAGK </w:t>
      </w:r>
      <w:r w:rsidR="006C2E79">
        <w:rPr>
          <w:rFonts w:ascii="Times New Roman" w:hAnsi="Times New Roman"/>
          <w:bCs/>
        </w:rPr>
        <w:t>2026/8</w:t>
      </w:r>
    </w:p>
    <w:p w14:paraId="15528788" w14:textId="702FDB60" w:rsidR="00322914" w:rsidRPr="00471ADC" w:rsidRDefault="00322914" w:rsidP="007F3E2A">
      <w:pPr>
        <w:jc w:val="right"/>
        <w:rPr>
          <w:rFonts w:ascii="Times New Roman" w:hAnsi="Times New Roman"/>
          <w:lang w:eastAsia="lv-LV"/>
        </w:rPr>
      </w:pPr>
    </w:p>
    <w:p w14:paraId="09462D6F" w14:textId="77777777" w:rsidR="00EE05F9" w:rsidRPr="00471ADC" w:rsidRDefault="00EE05F9" w:rsidP="00EE05F9">
      <w:pPr>
        <w:pStyle w:val="ListParagraph"/>
        <w:ind w:left="426"/>
        <w:rPr>
          <w:rFonts w:ascii="Times New Roman" w:hAnsi="Times New Roman"/>
          <w:b w:val="0"/>
          <w:i/>
          <w:iCs/>
          <w:sz w:val="22"/>
        </w:rPr>
      </w:pPr>
      <w:r w:rsidRPr="00471ADC">
        <w:rPr>
          <w:rFonts w:ascii="Times New Roman" w:hAnsi="Times New Roman"/>
          <w:i/>
          <w:iCs/>
          <w:sz w:val="22"/>
        </w:rPr>
        <w:t>1</w:t>
      </w:r>
      <w:r>
        <w:rPr>
          <w:rFonts w:ascii="Times New Roman" w:hAnsi="Times New Roman"/>
          <w:i/>
          <w:iCs/>
          <w:sz w:val="22"/>
        </w:rPr>
        <w:t>.pozīcija</w:t>
      </w:r>
      <w:r w:rsidRPr="00471ADC">
        <w:rPr>
          <w:rFonts w:ascii="Times New Roman" w:hAnsi="Times New Roman"/>
          <w:i/>
          <w:iCs/>
          <w:sz w:val="22"/>
        </w:rPr>
        <w:t xml:space="preserve"> - Vasaras darba jaka</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5131"/>
      </w:tblGrid>
      <w:tr w:rsidR="00EE05F9" w:rsidRPr="00471ADC" w14:paraId="7A1FBC01" w14:textId="77777777" w:rsidTr="00A109FB">
        <w:trPr>
          <w:jc w:val="center"/>
        </w:trPr>
        <w:tc>
          <w:tcPr>
            <w:tcW w:w="9243" w:type="dxa"/>
            <w:gridSpan w:val="3"/>
            <w:tcBorders>
              <w:top w:val="single" w:sz="4" w:space="0" w:color="auto"/>
              <w:left w:val="single" w:sz="4" w:space="0" w:color="auto"/>
              <w:bottom w:val="single" w:sz="4" w:space="0" w:color="auto"/>
              <w:right w:val="single" w:sz="4" w:space="0" w:color="auto"/>
            </w:tcBorders>
            <w:hideMark/>
          </w:tcPr>
          <w:p w14:paraId="6449B132"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75061C00"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E7C6155" w14:textId="77777777" w:rsidR="00EE05F9" w:rsidRPr="00471ADC" w:rsidRDefault="00EE05F9">
            <w:pPr>
              <w:numPr>
                <w:ilvl w:val="0"/>
                <w:numId w:val="36"/>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4AED42A"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720E4ABD"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29561BB0"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6770FF7C"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tc>
      </w:tr>
      <w:tr w:rsidR="00EE05F9" w:rsidRPr="00471ADC" w14:paraId="7E733AB9"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066D11AE" w14:textId="77777777" w:rsidR="00EE05F9" w:rsidRPr="00471ADC" w:rsidRDefault="00EE05F9">
            <w:pPr>
              <w:numPr>
                <w:ilvl w:val="0"/>
                <w:numId w:val="36"/>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14C066C"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7C9F1846"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Izstrādājumi iepakoti, uz iepakojuma norādīts izmērs un modeļa nosaukums.</w:t>
            </w:r>
          </w:p>
        </w:tc>
      </w:tr>
      <w:tr w:rsidR="00EE05F9" w:rsidRPr="00471ADC" w14:paraId="20833525"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5A0D0CE" w14:textId="77777777" w:rsidR="00EE05F9" w:rsidRPr="00471ADC" w:rsidRDefault="00EE05F9">
            <w:pPr>
              <w:numPr>
                <w:ilvl w:val="0"/>
                <w:numId w:val="36"/>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5774395"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6B686F50"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2F2FF6D7"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649A8144" w14:textId="77777777" w:rsidR="00EE05F9" w:rsidRPr="00471ADC" w:rsidRDefault="00EE05F9">
            <w:pPr>
              <w:numPr>
                <w:ilvl w:val="0"/>
                <w:numId w:val="36"/>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65DE9B8"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2BDBED6B"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Partijās (atbilstoši veiktajam </w:t>
            </w:r>
            <w:r w:rsidRPr="00EE05F9">
              <w:rPr>
                <w:rFonts w:ascii="Times New Roman" w:eastAsia="Arial Unicode MS" w:hAnsi="Times New Roman"/>
                <w:b w:val="0"/>
                <w:bCs/>
                <w:kern w:val="2"/>
                <w:sz w:val="22"/>
                <w:lang w:eastAsia="hi-IN" w:bidi="hi-IN"/>
              </w:rPr>
              <w:t>pasūtījumam) uz pasūtītāja norādītajām adresēm. Pasūtītā</w:t>
            </w:r>
            <w:r>
              <w:rPr>
                <w:rFonts w:ascii="Times New Roman" w:eastAsia="Arial Unicode MS" w:hAnsi="Times New Roman"/>
                <w:b w:val="0"/>
                <w:bCs/>
                <w:kern w:val="2"/>
                <w:sz w:val="22"/>
                <w:lang w:eastAsia="hi-IN" w:bidi="hi-IN"/>
              </w:rPr>
              <w:t xml:space="preserve">js vienā pasūtījuma partijā ir tiesīgs pasūtīt arī vienu apģērba vienību. </w:t>
            </w:r>
          </w:p>
        </w:tc>
      </w:tr>
      <w:tr w:rsidR="00EE05F9" w:rsidRPr="00471ADC" w14:paraId="27B0594D"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5E1D6F32" w14:textId="77777777" w:rsidR="00EE05F9" w:rsidRPr="00471ADC" w:rsidRDefault="00EE05F9">
            <w:pPr>
              <w:numPr>
                <w:ilvl w:val="0"/>
                <w:numId w:val="36"/>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A3FA9E1"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6764F8F9"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p w14:paraId="335EA794" w14:textId="77777777" w:rsidR="00EE05F9" w:rsidRPr="00471ADC" w:rsidRDefault="00EE05F9" w:rsidP="00EE05F9">
      <w:pPr>
        <w:rPr>
          <w:rFonts w:ascii="Times New Roman" w:hAnsi="Times New Roman"/>
          <w:b w:val="0"/>
          <w:bCs/>
          <w:sz w:val="22"/>
        </w:rPr>
      </w:pPr>
    </w:p>
    <w:tbl>
      <w:tblPr>
        <w:tblW w:w="98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576"/>
        <w:gridCol w:w="3661"/>
        <w:gridCol w:w="3606"/>
      </w:tblGrid>
      <w:tr w:rsidR="00EE05F9" w:rsidRPr="00471ADC" w14:paraId="74494906" w14:textId="77777777" w:rsidTr="00A109FB">
        <w:trPr>
          <w:trHeight w:val="290"/>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514FB2FB" w14:textId="77777777" w:rsidR="00EE05F9" w:rsidRPr="00471ADC" w:rsidRDefault="00EE05F9" w:rsidP="00A109FB">
            <w:pPr>
              <w:ind w:left="34" w:hanging="1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Pasūtītāja prasības darba apģērbam (tehniskie parametri)</w:t>
            </w:r>
          </w:p>
        </w:tc>
        <w:tc>
          <w:tcPr>
            <w:tcW w:w="3606" w:type="dxa"/>
            <w:tcBorders>
              <w:top w:val="single" w:sz="4" w:space="0" w:color="auto"/>
              <w:left w:val="single" w:sz="4" w:space="0" w:color="auto"/>
              <w:bottom w:val="single" w:sz="4" w:space="0" w:color="auto"/>
              <w:right w:val="single" w:sz="4" w:space="0" w:color="auto"/>
            </w:tcBorders>
            <w:vAlign w:val="center"/>
            <w:hideMark/>
          </w:tcPr>
          <w:p w14:paraId="79921555" w14:textId="77777777" w:rsidR="00EE05F9" w:rsidRPr="00471ADC" w:rsidRDefault="00EE05F9" w:rsidP="00A109FB">
            <w:pPr>
              <w:ind w:left="3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Pretendenta tehniskais </w:t>
            </w:r>
            <w:r w:rsidRPr="00471ADC">
              <w:rPr>
                <w:rFonts w:ascii="Times New Roman" w:hAnsi="Times New Roman"/>
                <w:b w:val="0"/>
                <w:bCs/>
                <w:sz w:val="22"/>
                <w:lang w:eastAsia="lv-LV"/>
              </w:rPr>
              <w:t>piedāvājums</w:t>
            </w:r>
          </w:p>
        </w:tc>
      </w:tr>
      <w:tr w:rsidR="00EE05F9" w:rsidRPr="00471ADC" w14:paraId="08873474" w14:textId="77777777" w:rsidTr="00A109FB">
        <w:trPr>
          <w:trHeight w:val="290"/>
        </w:trPr>
        <w:tc>
          <w:tcPr>
            <w:tcW w:w="2576" w:type="dxa"/>
            <w:tcBorders>
              <w:top w:val="single" w:sz="4" w:space="0" w:color="auto"/>
              <w:left w:val="single" w:sz="4" w:space="0" w:color="auto"/>
              <w:bottom w:val="single" w:sz="4" w:space="0" w:color="auto"/>
              <w:right w:val="single" w:sz="4" w:space="0" w:color="auto"/>
            </w:tcBorders>
            <w:hideMark/>
          </w:tcPr>
          <w:p w14:paraId="3A8361C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Šūšanai izmantots diegs</w:t>
            </w:r>
          </w:p>
        </w:tc>
        <w:tc>
          <w:tcPr>
            <w:tcW w:w="3661" w:type="dxa"/>
            <w:tcBorders>
              <w:top w:val="single" w:sz="4" w:space="0" w:color="auto"/>
              <w:left w:val="single" w:sz="4" w:space="0" w:color="auto"/>
              <w:bottom w:val="single" w:sz="4" w:space="0" w:color="auto"/>
              <w:right w:val="single" w:sz="4" w:space="0" w:color="auto"/>
            </w:tcBorders>
            <w:hideMark/>
          </w:tcPr>
          <w:p w14:paraId="5D4B70E7"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Testēti diegi</w:t>
            </w:r>
          </w:p>
        </w:tc>
        <w:tc>
          <w:tcPr>
            <w:tcW w:w="3606" w:type="dxa"/>
            <w:tcBorders>
              <w:top w:val="single" w:sz="4" w:space="0" w:color="auto"/>
              <w:left w:val="single" w:sz="4" w:space="0" w:color="auto"/>
              <w:bottom w:val="single" w:sz="4" w:space="0" w:color="auto"/>
              <w:right w:val="single" w:sz="4" w:space="0" w:color="auto"/>
            </w:tcBorders>
          </w:tcPr>
          <w:p w14:paraId="323724B0" w14:textId="77777777" w:rsidR="00EE05F9" w:rsidRPr="00471ADC" w:rsidRDefault="00EE05F9" w:rsidP="00A109FB">
            <w:pPr>
              <w:ind w:left="34"/>
              <w:rPr>
                <w:rFonts w:ascii="Times New Roman" w:eastAsia="Arial Unicode MS" w:hAnsi="Times New Roman"/>
                <w:b w:val="0"/>
                <w:bCs/>
                <w:color w:val="002060"/>
                <w:kern w:val="2"/>
                <w:sz w:val="22"/>
                <w:lang w:eastAsia="hi-IN" w:bidi="hi-IN"/>
              </w:rPr>
            </w:pPr>
          </w:p>
        </w:tc>
      </w:tr>
      <w:tr w:rsidR="00EE05F9" w:rsidRPr="00471ADC" w14:paraId="0B198472"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45F408AD"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sastāvs</w:t>
            </w:r>
          </w:p>
        </w:tc>
        <w:tc>
          <w:tcPr>
            <w:tcW w:w="3661" w:type="dxa"/>
            <w:tcBorders>
              <w:top w:val="single" w:sz="4" w:space="0" w:color="auto"/>
              <w:left w:val="single" w:sz="4" w:space="0" w:color="auto"/>
              <w:bottom w:val="single" w:sz="4" w:space="0" w:color="auto"/>
              <w:right w:val="single" w:sz="4" w:space="0" w:color="auto"/>
            </w:tcBorders>
            <w:hideMark/>
          </w:tcPr>
          <w:p w14:paraId="3DFDBA1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Ripstop audums. 100% poliesters, odere 100% poliesters.</w:t>
            </w:r>
          </w:p>
        </w:tc>
        <w:tc>
          <w:tcPr>
            <w:tcW w:w="3606" w:type="dxa"/>
            <w:tcBorders>
              <w:top w:val="single" w:sz="4" w:space="0" w:color="auto"/>
              <w:left w:val="single" w:sz="4" w:space="0" w:color="auto"/>
              <w:bottom w:val="single" w:sz="4" w:space="0" w:color="auto"/>
              <w:right w:val="single" w:sz="4" w:space="0" w:color="auto"/>
            </w:tcBorders>
          </w:tcPr>
          <w:p w14:paraId="49D853F4" w14:textId="77777777" w:rsidR="00EE05F9" w:rsidRPr="00471ADC" w:rsidRDefault="00EE05F9" w:rsidP="00A109FB">
            <w:pPr>
              <w:ind w:left="34"/>
              <w:rPr>
                <w:rFonts w:ascii="Times New Roman" w:eastAsia="Arial Unicode MS" w:hAnsi="Times New Roman"/>
                <w:b w:val="0"/>
                <w:bCs/>
                <w:kern w:val="2"/>
                <w:sz w:val="22"/>
                <w:lang w:eastAsia="hi-IN" w:bidi="hi-IN"/>
              </w:rPr>
            </w:pPr>
          </w:p>
        </w:tc>
      </w:tr>
      <w:tr w:rsidR="00EE05F9" w:rsidRPr="00471ADC" w14:paraId="403FC7FE"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CFAC3D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virsmas blīvums</w:t>
            </w:r>
          </w:p>
        </w:tc>
        <w:tc>
          <w:tcPr>
            <w:tcW w:w="3661" w:type="dxa"/>
            <w:tcBorders>
              <w:top w:val="single" w:sz="4" w:space="0" w:color="auto"/>
              <w:left w:val="single" w:sz="4" w:space="0" w:color="auto"/>
              <w:bottom w:val="single" w:sz="4" w:space="0" w:color="auto"/>
              <w:right w:val="single" w:sz="4" w:space="0" w:color="auto"/>
            </w:tcBorders>
            <w:hideMark/>
          </w:tcPr>
          <w:p w14:paraId="6B389C7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Audums 210 g/m2. +/- 10%.</w:t>
            </w:r>
          </w:p>
          <w:p w14:paraId="75D7A7C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Ūdensnecaurlaidība ne mazāk kā 10000mm </w:t>
            </w:r>
          </w:p>
        </w:tc>
        <w:tc>
          <w:tcPr>
            <w:tcW w:w="3606" w:type="dxa"/>
            <w:tcBorders>
              <w:top w:val="single" w:sz="4" w:space="0" w:color="auto"/>
              <w:left w:val="single" w:sz="4" w:space="0" w:color="auto"/>
              <w:bottom w:val="single" w:sz="4" w:space="0" w:color="auto"/>
              <w:right w:val="single" w:sz="4" w:space="0" w:color="auto"/>
            </w:tcBorders>
          </w:tcPr>
          <w:p w14:paraId="6D4D0ED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58795A5"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9E82C6B"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īpašības</w:t>
            </w:r>
          </w:p>
        </w:tc>
        <w:tc>
          <w:tcPr>
            <w:tcW w:w="3661" w:type="dxa"/>
            <w:tcBorders>
              <w:top w:val="single" w:sz="4" w:space="0" w:color="auto"/>
              <w:left w:val="single" w:sz="4" w:space="0" w:color="auto"/>
              <w:bottom w:val="single" w:sz="4" w:space="0" w:color="auto"/>
              <w:right w:val="single" w:sz="4" w:space="0" w:color="auto"/>
            </w:tcBorders>
            <w:hideMark/>
          </w:tcPr>
          <w:p w14:paraId="0AFCFA3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Ripstop auduma konstrukcija, dubultšuves, līmētas vīles, industriālā mazgāšana (ISO 6330) ≥ 60°C temperatūrā, mazgāšana mājas apstākļos ≥ 60°C temperatūrā, atļauta ķīmiskā tīrīšana, nodilumizturība</w:t>
            </w:r>
          </w:p>
        </w:tc>
        <w:tc>
          <w:tcPr>
            <w:tcW w:w="3606" w:type="dxa"/>
            <w:tcBorders>
              <w:top w:val="single" w:sz="4" w:space="0" w:color="auto"/>
              <w:left w:val="single" w:sz="4" w:space="0" w:color="auto"/>
              <w:bottom w:val="single" w:sz="4" w:space="0" w:color="auto"/>
              <w:right w:val="single" w:sz="4" w:space="0" w:color="auto"/>
            </w:tcBorders>
          </w:tcPr>
          <w:p w14:paraId="2617AE5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10F6A77"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D84BF91"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Siltinājums</w:t>
            </w:r>
          </w:p>
        </w:tc>
        <w:tc>
          <w:tcPr>
            <w:tcW w:w="3661" w:type="dxa"/>
            <w:tcBorders>
              <w:top w:val="single" w:sz="4" w:space="0" w:color="auto"/>
              <w:left w:val="single" w:sz="4" w:space="0" w:color="auto"/>
              <w:bottom w:val="single" w:sz="4" w:space="0" w:color="auto"/>
              <w:right w:val="single" w:sz="4" w:space="0" w:color="auto"/>
            </w:tcBorders>
            <w:hideMark/>
          </w:tcPr>
          <w:p w14:paraId="18B61BC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hAnsi="Times New Roman"/>
                <w:b w:val="0"/>
                <w:bCs/>
                <w:color w:val="000000"/>
                <w:sz w:val="22"/>
                <w:lang w:eastAsia="lv-LV"/>
              </w:rPr>
              <w:t>100% poliesters</w:t>
            </w:r>
          </w:p>
        </w:tc>
        <w:tc>
          <w:tcPr>
            <w:tcW w:w="3606" w:type="dxa"/>
            <w:tcBorders>
              <w:top w:val="single" w:sz="4" w:space="0" w:color="auto"/>
              <w:left w:val="single" w:sz="4" w:space="0" w:color="auto"/>
              <w:bottom w:val="single" w:sz="4" w:space="0" w:color="auto"/>
              <w:right w:val="single" w:sz="4" w:space="0" w:color="auto"/>
            </w:tcBorders>
          </w:tcPr>
          <w:p w14:paraId="1D54961C"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2F6E62B"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57743D35"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Krāsa</w:t>
            </w:r>
          </w:p>
        </w:tc>
        <w:tc>
          <w:tcPr>
            <w:tcW w:w="3661" w:type="dxa"/>
            <w:tcBorders>
              <w:top w:val="single" w:sz="4" w:space="0" w:color="auto"/>
              <w:left w:val="single" w:sz="4" w:space="0" w:color="auto"/>
              <w:bottom w:val="single" w:sz="4" w:space="0" w:color="auto"/>
              <w:right w:val="single" w:sz="4" w:space="0" w:color="auto"/>
            </w:tcBorders>
            <w:hideMark/>
          </w:tcPr>
          <w:p w14:paraId="215CFC43" w14:textId="77777777" w:rsidR="00EE05F9" w:rsidRPr="00471ADC" w:rsidRDefault="00EE05F9" w:rsidP="00A109FB">
            <w:pPr>
              <w:tabs>
                <w:tab w:val="left" w:pos="1160"/>
              </w:tabs>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Tumši Zila vai melna </w:t>
            </w:r>
          </w:p>
          <w:p w14:paraId="0746604C" w14:textId="77777777" w:rsidR="00EE05F9" w:rsidRPr="00471ADC" w:rsidRDefault="00EE05F9" w:rsidP="00A109FB">
            <w:pPr>
              <w:tabs>
                <w:tab w:val="left" w:pos="1160"/>
              </w:tabs>
              <w:jc w:val="both"/>
              <w:rPr>
                <w:rFonts w:ascii="Times New Roman" w:eastAsia="Arial Unicode MS" w:hAnsi="Times New Roman"/>
                <w:b w:val="0"/>
                <w:bCs/>
                <w:kern w:val="2"/>
                <w:sz w:val="22"/>
                <w:lang w:eastAsia="hi-IN" w:bidi="hi-IN"/>
              </w:rPr>
            </w:pPr>
          </w:p>
        </w:tc>
        <w:tc>
          <w:tcPr>
            <w:tcW w:w="3606" w:type="dxa"/>
            <w:tcBorders>
              <w:top w:val="single" w:sz="4" w:space="0" w:color="auto"/>
              <w:left w:val="single" w:sz="4" w:space="0" w:color="auto"/>
              <w:bottom w:val="single" w:sz="4" w:space="0" w:color="auto"/>
              <w:right w:val="single" w:sz="4" w:space="0" w:color="auto"/>
            </w:tcBorders>
          </w:tcPr>
          <w:p w14:paraId="31E901CD"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4C882F6D" w14:textId="77777777" w:rsidTr="00A109FB">
        <w:trPr>
          <w:trHeight w:val="277"/>
        </w:trPr>
        <w:tc>
          <w:tcPr>
            <w:tcW w:w="6237" w:type="dxa"/>
            <w:gridSpan w:val="2"/>
            <w:tcBorders>
              <w:top w:val="single" w:sz="4" w:space="0" w:color="auto"/>
              <w:left w:val="single" w:sz="4" w:space="0" w:color="auto"/>
              <w:bottom w:val="single" w:sz="4" w:space="0" w:color="auto"/>
              <w:right w:val="single" w:sz="4" w:space="0" w:color="auto"/>
            </w:tcBorders>
            <w:hideMark/>
          </w:tcPr>
          <w:p w14:paraId="64E8F183"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c>
          <w:tcPr>
            <w:tcW w:w="3606" w:type="dxa"/>
            <w:tcBorders>
              <w:top w:val="single" w:sz="4" w:space="0" w:color="auto"/>
              <w:left w:val="single" w:sz="4" w:space="0" w:color="auto"/>
              <w:bottom w:val="single" w:sz="4" w:space="0" w:color="auto"/>
              <w:right w:val="single" w:sz="4" w:space="0" w:color="auto"/>
            </w:tcBorders>
          </w:tcPr>
          <w:p w14:paraId="57860C06" w14:textId="77777777" w:rsidR="00EE05F9" w:rsidRPr="00471ADC" w:rsidRDefault="00EE05F9" w:rsidP="00A109FB">
            <w:pPr>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r>
      <w:tr w:rsidR="00EE05F9" w:rsidRPr="00471ADC" w14:paraId="3BD02246" w14:textId="77777777" w:rsidTr="00A109FB">
        <w:trPr>
          <w:trHeight w:val="1759"/>
        </w:trPr>
        <w:tc>
          <w:tcPr>
            <w:tcW w:w="2576" w:type="dxa"/>
            <w:tcBorders>
              <w:top w:val="single" w:sz="4" w:space="0" w:color="auto"/>
              <w:left w:val="single" w:sz="4" w:space="0" w:color="auto"/>
              <w:bottom w:val="single" w:sz="4" w:space="0" w:color="auto"/>
              <w:right w:val="single" w:sz="4" w:space="0" w:color="auto"/>
            </w:tcBorders>
            <w:hideMark/>
          </w:tcPr>
          <w:p w14:paraId="1F903BF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Vispārīgs apraksts</w:t>
            </w:r>
          </w:p>
        </w:tc>
        <w:tc>
          <w:tcPr>
            <w:tcW w:w="3661" w:type="dxa"/>
            <w:tcBorders>
              <w:top w:val="single" w:sz="4" w:space="0" w:color="auto"/>
              <w:left w:val="single" w:sz="4" w:space="0" w:color="auto"/>
              <w:bottom w:val="single" w:sz="4" w:space="0" w:color="auto"/>
              <w:right w:val="single" w:sz="4" w:space="0" w:color="auto"/>
            </w:tcBorders>
            <w:hideMark/>
          </w:tcPr>
          <w:p w14:paraId="7B5A5F7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Brīva silueta siltināta ar pagarinātu muguras daļu. Iekšpusē iestrādāta cilpa apģērba pakarināšanai. Muguras lejas iekšpuses daļā atvere ar rāvējslēdzēju logo izšūšanai. Standartu Sertifikātu apliecinājums iestrādāts jakas iekšpusē.</w:t>
            </w:r>
          </w:p>
          <w:p w14:paraId="550DD437"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 pieejama vīriešu un sieviešu piegriezumos.</w:t>
            </w:r>
          </w:p>
        </w:tc>
        <w:tc>
          <w:tcPr>
            <w:tcW w:w="3606" w:type="dxa"/>
            <w:tcBorders>
              <w:top w:val="single" w:sz="4" w:space="0" w:color="auto"/>
              <w:left w:val="single" w:sz="4" w:space="0" w:color="auto"/>
              <w:bottom w:val="single" w:sz="4" w:space="0" w:color="auto"/>
              <w:right w:val="single" w:sz="4" w:space="0" w:color="auto"/>
            </w:tcBorders>
          </w:tcPr>
          <w:p w14:paraId="0E93166E" w14:textId="77777777" w:rsidR="00EE05F9" w:rsidRPr="00471ADC" w:rsidRDefault="00EE05F9" w:rsidP="00A109FB">
            <w:pPr>
              <w:rPr>
                <w:rFonts w:ascii="Times New Roman" w:eastAsia="Arial Unicode MS" w:hAnsi="Times New Roman"/>
                <w:b w:val="0"/>
                <w:bCs/>
                <w:sz w:val="22"/>
                <w:lang w:eastAsia="hi-IN" w:bidi="hi-IN"/>
              </w:rPr>
            </w:pPr>
          </w:p>
        </w:tc>
      </w:tr>
      <w:tr w:rsidR="00EE05F9" w:rsidRPr="00471ADC" w14:paraId="41F41D28" w14:textId="77777777" w:rsidTr="00A109FB">
        <w:trPr>
          <w:trHeight w:val="191"/>
        </w:trPr>
        <w:tc>
          <w:tcPr>
            <w:tcW w:w="2576" w:type="dxa"/>
            <w:tcBorders>
              <w:top w:val="single" w:sz="4" w:space="0" w:color="auto"/>
              <w:left w:val="single" w:sz="4" w:space="0" w:color="auto"/>
              <w:bottom w:val="single" w:sz="4" w:space="0" w:color="auto"/>
              <w:right w:val="single" w:sz="4" w:space="0" w:color="auto"/>
            </w:tcBorders>
            <w:hideMark/>
          </w:tcPr>
          <w:p w14:paraId="3ABFA6A1"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Apkakle</w:t>
            </w:r>
          </w:p>
        </w:tc>
        <w:tc>
          <w:tcPr>
            <w:tcW w:w="3661" w:type="dxa"/>
            <w:tcBorders>
              <w:top w:val="single" w:sz="4" w:space="0" w:color="auto"/>
              <w:left w:val="single" w:sz="4" w:space="0" w:color="auto"/>
              <w:bottom w:val="single" w:sz="4" w:space="0" w:color="auto"/>
              <w:right w:val="single" w:sz="4" w:space="0" w:color="auto"/>
            </w:tcBorders>
            <w:hideMark/>
          </w:tcPr>
          <w:p w14:paraId="6568481A"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Augsta, atlokāma</w:t>
            </w:r>
          </w:p>
        </w:tc>
        <w:tc>
          <w:tcPr>
            <w:tcW w:w="3606" w:type="dxa"/>
            <w:tcBorders>
              <w:top w:val="single" w:sz="4" w:space="0" w:color="auto"/>
              <w:left w:val="single" w:sz="4" w:space="0" w:color="auto"/>
              <w:bottom w:val="single" w:sz="4" w:space="0" w:color="auto"/>
              <w:right w:val="single" w:sz="4" w:space="0" w:color="auto"/>
            </w:tcBorders>
          </w:tcPr>
          <w:p w14:paraId="6CA2F093"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66C4B864"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4D0F54C8"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garums</w:t>
            </w:r>
          </w:p>
        </w:tc>
        <w:tc>
          <w:tcPr>
            <w:tcW w:w="3661" w:type="dxa"/>
            <w:tcBorders>
              <w:top w:val="single" w:sz="4" w:space="0" w:color="auto"/>
              <w:left w:val="single" w:sz="4" w:space="0" w:color="auto"/>
              <w:bottom w:val="single" w:sz="4" w:space="0" w:color="auto"/>
              <w:right w:val="single" w:sz="4" w:space="0" w:color="auto"/>
            </w:tcBorders>
            <w:hideMark/>
          </w:tcPr>
          <w:p w14:paraId="603460E9"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garums piedurkņu garumā +/-3cm.</w:t>
            </w:r>
          </w:p>
        </w:tc>
        <w:tc>
          <w:tcPr>
            <w:tcW w:w="3606" w:type="dxa"/>
            <w:tcBorders>
              <w:top w:val="single" w:sz="4" w:space="0" w:color="auto"/>
              <w:left w:val="single" w:sz="4" w:space="0" w:color="auto"/>
              <w:bottom w:val="single" w:sz="4" w:space="0" w:color="auto"/>
              <w:right w:val="single" w:sz="4" w:space="0" w:color="auto"/>
            </w:tcBorders>
          </w:tcPr>
          <w:p w14:paraId="5476A5D5"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0F76001F"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23E2B04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Aizdare</w:t>
            </w:r>
          </w:p>
        </w:tc>
        <w:tc>
          <w:tcPr>
            <w:tcW w:w="3661" w:type="dxa"/>
            <w:tcBorders>
              <w:top w:val="single" w:sz="4" w:space="0" w:color="auto"/>
              <w:left w:val="single" w:sz="4" w:space="0" w:color="auto"/>
              <w:bottom w:val="single" w:sz="4" w:space="0" w:color="auto"/>
              <w:right w:val="single" w:sz="4" w:space="0" w:color="auto"/>
            </w:tcBorders>
            <w:hideMark/>
          </w:tcPr>
          <w:p w14:paraId="4A90F5AC"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Aizdare ar rāvējslēdzēju un iekšēju vētras atloku, kas pilnībā aiztur vēju.</w:t>
            </w:r>
          </w:p>
        </w:tc>
        <w:tc>
          <w:tcPr>
            <w:tcW w:w="3606" w:type="dxa"/>
            <w:tcBorders>
              <w:top w:val="single" w:sz="4" w:space="0" w:color="auto"/>
              <w:left w:val="single" w:sz="4" w:space="0" w:color="auto"/>
              <w:bottom w:val="single" w:sz="4" w:space="0" w:color="auto"/>
              <w:right w:val="single" w:sz="4" w:space="0" w:color="auto"/>
            </w:tcBorders>
          </w:tcPr>
          <w:p w14:paraId="362DA093"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6D7EA5C7"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3CEF5B23"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lastRenderedPageBreak/>
              <w:t>Piedurknes</w:t>
            </w:r>
          </w:p>
        </w:tc>
        <w:tc>
          <w:tcPr>
            <w:tcW w:w="3661" w:type="dxa"/>
            <w:tcBorders>
              <w:top w:val="single" w:sz="4" w:space="0" w:color="auto"/>
              <w:left w:val="single" w:sz="4" w:space="0" w:color="auto"/>
              <w:bottom w:val="single" w:sz="4" w:space="0" w:color="auto"/>
              <w:right w:val="single" w:sz="4" w:space="0" w:color="auto"/>
            </w:tcBorders>
            <w:hideMark/>
          </w:tcPr>
          <w:p w14:paraId="45881832"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Pilna garuma, ergonomiski pielāgotas cilvēku dabiskajām kustībām, iekšpusē aproce ar elastīgu, rokai pieguļošu valnīti, platums regulējams ar Velcro (vai ekvivalentu) aizdari un manšeti.</w:t>
            </w:r>
          </w:p>
        </w:tc>
        <w:tc>
          <w:tcPr>
            <w:tcW w:w="3606" w:type="dxa"/>
            <w:tcBorders>
              <w:top w:val="single" w:sz="4" w:space="0" w:color="auto"/>
              <w:left w:val="single" w:sz="4" w:space="0" w:color="auto"/>
              <w:bottom w:val="single" w:sz="4" w:space="0" w:color="auto"/>
              <w:right w:val="single" w:sz="4" w:space="0" w:color="auto"/>
            </w:tcBorders>
          </w:tcPr>
          <w:p w14:paraId="1114FEC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29B0CF57" w14:textId="77777777" w:rsidTr="00A109FB">
        <w:trPr>
          <w:trHeight w:val="572"/>
        </w:trPr>
        <w:tc>
          <w:tcPr>
            <w:tcW w:w="2576" w:type="dxa"/>
            <w:tcBorders>
              <w:top w:val="single" w:sz="4" w:space="0" w:color="auto"/>
              <w:left w:val="single" w:sz="4" w:space="0" w:color="auto"/>
              <w:bottom w:val="single" w:sz="4" w:space="0" w:color="auto"/>
              <w:right w:val="single" w:sz="4" w:space="0" w:color="auto"/>
            </w:tcBorders>
            <w:hideMark/>
          </w:tcPr>
          <w:p w14:paraId="2EAAB7C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Kabatas</w:t>
            </w:r>
          </w:p>
        </w:tc>
        <w:tc>
          <w:tcPr>
            <w:tcW w:w="3661" w:type="dxa"/>
            <w:tcBorders>
              <w:top w:val="single" w:sz="4" w:space="0" w:color="auto"/>
              <w:left w:val="single" w:sz="4" w:space="0" w:color="auto"/>
              <w:bottom w:val="single" w:sz="4" w:space="0" w:color="auto"/>
              <w:right w:val="single" w:sz="4" w:space="0" w:color="auto"/>
            </w:tcBorders>
            <w:hideMark/>
          </w:tcPr>
          <w:p w14:paraId="665A450E"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hAnsi="Times New Roman"/>
                <w:b w:val="0"/>
                <w:bCs/>
                <w:color w:val="000000"/>
                <w:sz w:val="22"/>
                <w:lang w:eastAsia="lv-LV"/>
              </w:rPr>
              <w:t>Jakas iekšpusē zem vertikālā aizdares atloka ar rāvējslēdzēju vismaz viena kabata. Divas priekšējās apakšējās kabatas ar   rāvējslēdzēju ar atveri no sāniem.</w:t>
            </w:r>
          </w:p>
        </w:tc>
        <w:tc>
          <w:tcPr>
            <w:tcW w:w="3606" w:type="dxa"/>
            <w:tcBorders>
              <w:top w:val="single" w:sz="4" w:space="0" w:color="auto"/>
              <w:left w:val="single" w:sz="4" w:space="0" w:color="auto"/>
              <w:bottom w:val="single" w:sz="4" w:space="0" w:color="auto"/>
              <w:right w:val="single" w:sz="4" w:space="0" w:color="auto"/>
            </w:tcBorders>
          </w:tcPr>
          <w:p w14:paraId="30182784" w14:textId="77777777" w:rsidR="00EE05F9" w:rsidRPr="00471ADC" w:rsidRDefault="00EE05F9" w:rsidP="00A109FB">
            <w:pPr>
              <w:rPr>
                <w:rFonts w:ascii="Times New Roman" w:hAnsi="Times New Roman"/>
                <w:b w:val="0"/>
                <w:bCs/>
                <w:color w:val="000000"/>
                <w:sz w:val="22"/>
                <w:lang w:eastAsia="lv-LV"/>
              </w:rPr>
            </w:pPr>
          </w:p>
        </w:tc>
      </w:tr>
      <w:tr w:rsidR="00EE05F9" w:rsidRPr="00471ADC" w14:paraId="3450A7D9" w14:textId="77777777" w:rsidTr="00A109FB">
        <w:trPr>
          <w:trHeight w:val="644"/>
        </w:trPr>
        <w:tc>
          <w:tcPr>
            <w:tcW w:w="2576" w:type="dxa"/>
            <w:tcBorders>
              <w:top w:val="single" w:sz="4" w:space="0" w:color="auto"/>
              <w:left w:val="single" w:sz="4" w:space="0" w:color="auto"/>
              <w:bottom w:val="single" w:sz="4" w:space="0" w:color="auto"/>
              <w:right w:val="single" w:sz="4" w:space="0" w:color="auto"/>
            </w:tcBorders>
            <w:hideMark/>
          </w:tcPr>
          <w:p w14:paraId="7F0F150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apakšmala</w:t>
            </w:r>
          </w:p>
        </w:tc>
        <w:tc>
          <w:tcPr>
            <w:tcW w:w="3661" w:type="dxa"/>
            <w:tcBorders>
              <w:top w:val="single" w:sz="4" w:space="0" w:color="auto"/>
              <w:left w:val="single" w:sz="4" w:space="0" w:color="auto"/>
              <w:bottom w:val="single" w:sz="4" w:space="0" w:color="auto"/>
              <w:right w:val="single" w:sz="4" w:space="0" w:color="auto"/>
            </w:tcBorders>
            <w:hideMark/>
          </w:tcPr>
          <w:p w14:paraId="00A6478C"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Gurnu zonā iestrādāts platuma regulators ar auklu.</w:t>
            </w:r>
          </w:p>
        </w:tc>
        <w:tc>
          <w:tcPr>
            <w:tcW w:w="3606" w:type="dxa"/>
            <w:tcBorders>
              <w:top w:val="single" w:sz="4" w:space="0" w:color="auto"/>
              <w:left w:val="single" w:sz="4" w:space="0" w:color="auto"/>
              <w:bottom w:val="single" w:sz="4" w:space="0" w:color="auto"/>
              <w:right w:val="single" w:sz="4" w:space="0" w:color="auto"/>
            </w:tcBorders>
          </w:tcPr>
          <w:p w14:paraId="06137A8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CB6BE7E" w14:textId="77777777" w:rsidTr="00A109FB">
        <w:trPr>
          <w:trHeight w:val="872"/>
        </w:trPr>
        <w:tc>
          <w:tcPr>
            <w:tcW w:w="2576" w:type="dxa"/>
            <w:tcBorders>
              <w:top w:val="single" w:sz="4" w:space="0" w:color="auto"/>
              <w:left w:val="single" w:sz="4" w:space="0" w:color="auto"/>
              <w:bottom w:val="single" w:sz="4" w:space="0" w:color="auto"/>
              <w:right w:val="single" w:sz="4" w:space="0" w:color="auto"/>
            </w:tcBorders>
            <w:hideMark/>
          </w:tcPr>
          <w:p w14:paraId="1543F926"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Atstarojoši elementi</w:t>
            </w:r>
          </w:p>
        </w:tc>
        <w:tc>
          <w:tcPr>
            <w:tcW w:w="3661" w:type="dxa"/>
            <w:tcBorders>
              <w:top w:val="single" w:sz="4" w:space="0" w:color="auto"/>
              <w:left w:val="single" w:sz="4" w:space="0" w:color="auto"/>
              <w:bottom w:val="single" w:sz="4" w:space="0" w:color="auto"/>
              <w:right w:val="single" w:sz="4" w:space="0" w:color="auto"/>
            </w:tcBorders>
            <w:hideMark/>
          </w:tcPr>
          <w:p w14:paraId="6BB9DBA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Papildu redzamība ar atstarotāju palīdzību. Jakai uz roku ārējām daļām iestrādāti vismaz divi atstarojoši elementi. Jakas muguras daļas apakšpusē iestrādāti vismaz divi atstarojoši elementi.</w:t>
            </w:r>
          </w:p>
        </w:tc>
        <w:tc>
          <w:tcPr>
            <w:tcW w:w="3606" w:type="dxa"/>
            <w:tcBorders>
              <w:top w:val="single" w:sz="4" w:space="0" w:color="auto"/>
              <w:left w:val="single" w:sz="4" w:space="0" w:color="auto"/>
              <w:bottom w:val="single" w:sz="4" w:space="0" w:color="auto"/>
              <w:right w:val="single" w:sz="4" w:space="0" w:color="auto"/>
            </w:tcBorders>
          </w:tcPr>
          <w:p w14:paraId="542CFB6F"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4778733" w14:textId="77777777" w:rsidTr="00A109FB">
        <w:trPr>
          <w:trHeight w:val="1062"/>
        </w:trPr>
        <w:tc>
          <w:tcPr>
            <w:tcW w:w="2576" w:type="dxa"/>
            <w:tcBorders>
              <w:top w:val="single" w:sz="4" w:space="0" w:color="auto"/>
              <w:left w:val="single" w:sz="4" w:space="0" w:color="auto"/>
              <w:bottom w:val="single" w:sz="4" w:space="0" w:color="auto"/>
              <w:right w:val="single" w:sz="4" w:space="0" w:color="auto"/>
            </w:tcBorders>
          </w:tcPr>
          <w:p w14:paraId="69B6DA90"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 atbilst standartam</w:t>
            </w:r>
          </w:p>
        </w:tc>
        <w:tc>
          <w:tcPr>
            <w:tcW w:w="3661" w:type="dxa"/>
            <w:tcBorders>
              <w:top w:val="single" w:sz="4" w:space="0" w:color="auto"/>
              <w:left w:val="single" w:sz="4" w:space="0" w:color="auto"/>
              <w:bottom w:val="single" w:sz="4" w:space="0" w:color="auto"/>
              <w:right w:val="single" w:sz="4" w:space="0" w:color="auto"/>
            </w:tcBorders>
          </w:tcPr>
          <w:p w14:paraId="26EBAAA5"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EN 343 klase 3-3</w:t>
            </w:r>
          </w:p>
          <w:p w14:paraId="39FE37BC"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Oeko-Tex® Standard 100 sertifikāts vai ekvivalents,</w:t>
            </w:r>
          </w:p>
          <w:p w14:paraId="68ACFF30"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CE marķējums. </w:t>
            </w:r>
          </w:p>
        </w:tc>
        <w:tc>
          <w:tcPr>
            <w:tcW w:w="3606" w:type="dxa"/>
            <w:tcBorders>
              <w:top w:val="single" w:sz="4" w:space="0" w:color="auto"/>
              <w:left w:val="single" w:sz="4" w:space="0" w:color="auto"/>
              <w:bottom w:val="single" w:sz="4" w:space="0" w:color="auto"/>
              <w:right w:val="single" w:sz="4" w:space="0" w:color="auto"/>
            </w:tcBorders>
          </w:tcPr>
          <w:p w14:paraId="4FC6B0C0"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p>
        </w:tc>
      </w:tr>
      <w:tr w:rsidR="00EE05F9" w:rsidRPr="00BA37DA" w14:paraId="70B810A6" w14:textId="77777777" w:rsidTr="00A109FB">
        <w:trPr>
          <w:trHeight w:val="55"/>
        </w:trPr>
        <w:tc>
          <w:tcPr>
            <w:tcW w:w="2576" w:type="dxa"/>
            <w:tcBorders>
              <w:top w:val="single" w:sz="4" w:space="0" w:color="auto"/>
              <w:left w:val="single" w:sz="4" w:space="0" w:color="auto"/>
              <w:right w:val="single" w:sz="4" w:space="0" w:color="auto"/>
            </w:tcBorders>
            <w:hideMark/>
          </w:tcPr>
          <w:p w14:paraId="488A7403" w14:textId="77777777" w:rsidR="00EE05F9" w:rsidRPr="00D73BE9" w:rsidRDefault="00EE05F9" w:rsidP="00A109FB">
            <w:pPr>
              <w:ind w:left="34" w:hanging="14"/>
              <w:jc w:val="both"/>
              <w:rPr>
                <w:rFonts w:ascii="Times New Roman" w:eastAsia="Arial Unicode MS" w:hAnsi="Times New Roman"/>
                <w:b w:val="0"/>
                <w:bCs/>
                <w:kern w:val="2"/>
                <w:sz w:val="22"/>
                <w:lang w:eastAsia="hi-IN" w:bidi="hi-IN"/>
              </w:rPr>
            </w:pPr>
            <w:r w:rsidRPr="00D73BE9">
              <w:rPr>
                <w:rFonts w:ascii="Times New Roman" w:eastAsia="Arial Unicode MS" w:hAnsi="Times New Roman"/>
                <w:b w:val="0"/>
                <w:bCs/>
                <w:kern w:val="2"/>
                <w:sz w:val="22"/>
                <w:lang w:eastAsia="hi-IN" w:bidi="hi-IN"/>
              </w:rPr>
              <w:t>Uzņēmuma logo</w:t>
            </w:r>
          </w:p>
        </w:tc>
        <w:tc>
          <w:tcPr>
            <w:tcW w:w="3661" w:type="dxa"/>
            <w:tcBorders>
              <w:top w:val="single" w:sz="4" w:space="0" w:color="auto"/>
              <w:left w:val="single" w:sz="4" w:space="0" w:color="auto"/>
              <w:bottom w:val="single" w:sz="4" w:space="0" w:color="auto"/>
              <w:right w:val="single" w:sz="4" w:space="0" w:color="auto"/>
            </w:tcBorders>
            <w:hideMark/>
          </w:tcPr>
          <w:p w14:paraId="029171AF" w14:textId="77777777" w:rsidR="00EE05F9" w:rsidRPr="00BA37DA" w:rsidRDefault="00EE05F9" w:rsidP="00A109FB">
            <w:pPr>
              <w:ind w:left="34" w:hanging="14"/>
              <w:jc w:val="both"/>
              <w:rPr>
                <w:rFonts w:ascii="Times New Roman" w:eastAsia="Arial Unicode MS" w:hAnsi="Times New Roman"/>
                <w:b w:val="0"/>
                <w:bCs/>
                <w:kern w:val="2"/>
                <w:sz w:val="22"/>
                <w:lang w:eastAsia="hi-IN" w:bidi="hi-IN"/>
              </w:rPr>
            </w:pPr>
            <w:r w:rsidRPr="00D73BE9">
              <w:rPr>
                <w:rFonts w:ascii="Times New Roman" w:eastAsia="Arial Unicode MS" w:hAnsi="Times New Roman"/>
                <w:b w:val="0"/>
                <w:bCs/>
                <w:kern w:val="2"/>
                <w:sz w:val="22"/>
                <w:lang w:eastAsia="hi-IN" w:bidi="hi-IN"/>
              </w:rPr>
              <w:t>Uzņēmuma logo izšūts (vai uzdrukāts) jakas priekšpusē sirds rajonā 8 cm plats - "Pašvaldības SIA "GARKALNES KOMUNĀLSERVISS"".</w:t>
            </w:r>
          </w:p>
        </w:tc>
        <w:tc>
          <w:tcPr>
            <w:tcW w:w="3606" w:type="dxa"/>
            <w:tcBorders>
              <w:top w:val="single" w:sz="4" w:space="0" w:color="auto"/>
              <w:left w:val="single" w:sz="4" w:space="0" w:color="auto"/>
              <w:bottom w:val="single" w:sz="4" w:space="0" w:color="auto"/>
              <w:right w:val="single" w:sz="4" w:space="0" w:color="auto"/>
            </w:tcBorders>
          </w:tcPr>
          <w:p w14:paraId="20C2EAD7" w14:textId="77777777" w:rsidR="00EE05F9" w:rsidRPr="00BA37DA"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D08892D"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hideMark/>
          </w:tcPr>
          <w:p w14:paraId="60639947"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Kapuce</w:t>
            </w:r>
          </w:p>
        </w:tc>
        <w:tc>
          <w:tcPr>
            <w:tcW w:w="3661" w:type="dxa"/>
            <w:tcBorders>
              <w:top w:val="single" w:sz="4" w:space="0" w:color="auto"/>
              <w:left w:val="single" w:sz="4" w:space="0" w:color="auto"/>
              <w:bottom w:val="single" w:sz="4" w:space="0" w:color="auto"/>
              <w:right w:val="single" w:sz="4" w:space="0" w:color="auto"/>
            </w:tcBorders>
            <w:hideMark/>
          </w:tcPr>
          <w:p w14:paraId="67FC251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Noņemama kapuce. Stiprināta pie jakas apkakles ar spiedpogām vai rāvējslēdzēju. Kapucei abās pusēs iestrādāta regulējoša, elastīga aukla.</w:t>
            </w:r>
          </w:p>
        </w:tc>
        <w:tc>
          <w:tcPr>
            <w:tcW w:w="3606" w:type="dxa"/>
            <w:tcBorders>
              <w:top w:val="single" w:sz="4" w:space="0" w:color="auto"/>
              <w:left w:val="single" w:sz="4" w:space="0" w:color="auto"/>
              <w:bottom w:val="single" w:sz="4" w:space="0" w:color="auto"/>
              <w:right w:val="single" w:sz="4" w:space="0" w:color="auto"/>
            </w:tcBorders>
          </w:tcPr>
          <w:p w14:paraId="4F26C2B5"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DB447AA"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hideMark/>
          </w:tcPr>
          <w:p w14:paraId="6B833AA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Izmēri</w:t>
            </w:r>
          </w:p>
        </w:tc>
        <w:tc>
          <w:tcPr>
            <w:tcW w:w="3661" w:type="dxa"/>
            <w:tcBorders>
              <w:top w:val="single" w:sz="4" w:space="0" w:color="auto"/>
              <w:left w:val="single" w:sz="4" w:space="0" w:color="auto"/>
              <w:bottom w:val="single" w:sz="4" w:space="0" w:color="auto"/>
              <w:right w:val="single" w:sz="4" w:space="0" w:color="auto"/>
            </w:tcBorders>
          </w:tcPr>
          <w:p w14:paraId="246DA7B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Vīriešu vismaz S-4XL. </w:t>
            </w:r>
          </w:p>
          <w:p w14:paraId="1DC8780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Sieviešu vismaz S- 4XL.  </w:t>
            </w:r>
          </w:p>
        </w:tc>
        <w:tc>
          <w:tcPr>
            <w:tcW w:w="3606" w:type="dxa"/>
            <w:tcBorders>
              <w:top w:val="single" w:sz="4" w:space="0" w:color="auto"/>
              <w:left w:val="single" w:sz="4" w:space="0" w:color="auto"/>
              <w:bottom w:val="single" w:sz="4" w:space="0" w:color="auto"/>
              <w:right w:val="single" w:sz="4" w:space="0" w:color="auto"/>
            </w:tcBorders>
          </w:tcPr>
          <w:p w14:paraId="2EB1FFEF"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050A2E7"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tcPr>
          <w:p w14:paraId="082E4EC8"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Prognozētais skaits līguma periodā</w:t>
            </w:r>
          </w:p>
        </w:tc>
        <w:tc>
          <w:tcPr>
            <w:tcW w:w="3661" w:type="dxa"/>
            <w:tcBorders>
              <w:top w:val="single" w:sz="4" w:space="0" w:color="auto"/>
              <w:left w:val="single" w:sz="4" w:space="0" w:color="auto"/>
              <w:bottom w:val="single" w:sz="4" w:space="0" w:color="auto"/>
              <w:right w:val="single" w:sz="4" w:space="0" w:color="auto"/>
            </w:tcBorders>
          </w:tcPr>
          <w:p w14:paraId="7390F23F"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60 gab. (skaits var mainīties 20% robežās)</w:t>
            </w:r>
            <w:r>
              <w:rPr>
                <w:rFonts w:ascii="Times New Roman" w:eastAsia="Arial Unicode MS" w:hAnsi="Times New Roman"/>
                <w:b w:val="0"/>
                <w:bCs/>
                <w:kern w:val="2"/>
                <w:sz w:val="22"/>
                <w:lang w:eastAsia="hi-IN" w:bidi="hi-IN"/>
              </w:rPr>
              <w:t>.</w:t>
            </w:r>
          </w:p>
        </w:tc>
        <w:tc>
          <w:tcPr>
            <w:tcW w:w="3606" w:type="dxa"/>
            <w:tcBorders>
              <w:top w:val="single" w:sz="4" w:space="0" w:color="auto"/>
              <w:left w:val="single" w:sz="4" w:space="0" w:color="auto"/>
              <w:bottom w:val="single" w:sz="4" w:space="0" w:color="auto"/>
              <w:right w:val="single" w:sz="4" w:space="0" w:color="auto"/>
            </w:tcBorders>
          </w:tcPr>
          <w:p w14:paraId="1AAA3F71"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bl>
    <w:p w14:paraId="00862B06" w14:textId="77777777" w:rsidR="00EE05F9" w:rsidRPr="00471ADC" w:rsidRDefault="00EE05F9" w:rsidP="00EE05F9">
      <w:pPr>
        <w:suppressAutoHyphens/>
        <w:jc w:val="both"/>
        <w:rPr>
          <w:rFonts w:ascii="Times New Roman" w:hAnsi="Times New Roman"/>
          <w:b w:val="0"/>
          <w:sz w:val="22"/>
          <w:lang w:eastAsia="ar-SA"/>
        </w:rPr>
      </w:pPr>
    </w:p>
    <w:p w14:paraId="362D3403" w14:textId="77777777" w:rsidR="00EE05F9" w:rsidRPr="00471ADC" w:rsidRDefault="00EE05F9" w:rsidP="00EE05F9">
      <w:pPr>
        <w:pStyle w:val="ListParagraph"/>
        <w:ind w:left="426"/>
        <w:rPr>
          <w:rFonts w:ascii="Times New Roman" w:hAnsi="Times New Roman"/>
          <w:i/>
          <w:iCs/>
          <w:sz w:val="22"/>
        </w:rPr>
      </w:pPr>
      <w:r w:rsidRPr="00471ADC">
        <w:rPr>
          <w:rFonts w:ascii="Times New Roman" w:hAnsi="Times New Roman"/>
          <w:i/>
          <w:iCs/>
          <w:sz w:val="22"/>
        </w:rPr>
        <w:t xml:space="preserve">    2.</w:t>
      </w:r>
      <w:r>
        <w:rPr>
          <w:rFonts w:ascii="Times New Roman" w:hAnsi="Times New Roman"/>
          <w:i/>
          <w:iCs/>
          <w:sz w:val="22"/>
        </w:rPr>
        <w:t>pozīcija</w:t>
      </w:r>
      <w:r w:rsidRPr="00471ADC">
        <w:rPr>
          <w:rFonts w:ascii="Times New Roman" w:hAnsi="Times New Roman"/>
          <w:i/>
          <w:iCs/>
          <w:sz w:val="22"/>
        </w:rPr>
        <w:t xml:space="preserve"> -  Ziemas siltā jaka </w:t>
      </w: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402"/>
        <w:gridCol w:w="5131"/>
        <w:gridCol w:w="6"/>
      </w:tblGrid>
      <w:tr w:rsidR="00EE05F9" w:rsidRPr="00471ADC" w14:paraId="1A747707" w14:textId="77777777" w:rsidTr="00A109FB">
        <w:trPr>
          <w:jc w:val="center"/>
        </w:trPr>
        <w:tc>
          <w:tcPr>
            <w:tcW w:w="9385" w:type="dxa"/>
            <w:gridSpan w:val="4"/>
            <w:tcBorders>
              <w:top w:val="single" w:sz="4" w:space="0" w:color="auto"/>
              <w:left w:val="single" w:sz="4" w:space="0" w:color="auto"/>
              <w:bottom w:val="single" w:sz="4" w:space="0" w:color="auto"/>
              <w:right w:val="single" w:sz="4" w:space="0" w:color="auto"/>
            </w:tcBorders>
            <w:hideMark/>
          </w:tcPr>
          <w:p w14:paraId="7F311EB8"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775FCC19" w14:textId="77777777" w:rsidTr="00A109FB">
        <w:trPr>
          <w:gridAfter w:val="1"/>
          <w:wAfter w:w="6" w:type="dxa"/>
          <w:jc w:val="center"/>
        </w:trPr>
        <w:tc>
          <w:tcPr>
            <w:tcW w:w="846" w:type="dxa"/>
            <w:tcBorders>
              <w:top w:val="single" w:sz="4" w:space="0" w:color="auto"/>
              <w:left w:val="single" w:sz="4" w:space="0" w:color="auto"/>
              <w:bottom w:val="single" w:sz="4" w:space="0" w:color="auto"/>
              <w:right w:val="single" w:sz="4" w:space="0" w:color="auto"/>
            </w:tcBorders>
            <w:vAlign w:val="center"/>
          </w:tcPr>
          <w:p w14:paraId="0106F687" w14:textId="77777777" w:rsidR="00EE05F9" w:rsidRPr="00471ADC" w:rsidRDefault="00EE05F9">
            <w:pPr>
              <w:numPr>
                <w:ilvl w:val="0"/>
                <w:numId w:val="38"/>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32C4840"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54DC835C"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2AA84A08"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152CEBD3"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tc>
      </w:tr>
      <w:tr w:rsidR="00EE05F9" w:rsidRPr="00471ADC" w14:paraId="1113E243" w14:textId="77777777" w:rsidTr="00A109FB">
        <w:trPr>
          <w:gridAfter w:val="1"/>
          <w:wAfter w:w="6" w:type="dxa"/>
          <w:jc w:val="center"/>
        </w:trPr>
        <w:tc>
          <w:tcPr>
            <w:tcW w:w="846" w:type="dxa"/>
            <w:tcBorders>
              <w:top w:val="single" w:sz="4" w:space="0" w:color="auto"/>
              <w:left w:val="single" w:sz="4" w:space="0" w:color="auto"/>
              <w:bottom w:val="single" w:sz="4" w:space="0" w:color="auto"/>
              <w:right w:val="single" w:sz="4" w:space="0" w:color="auto"/>
            </w:tcBorders>
            <w:vAlign w:val="center"/>
          </w:tcPr>
          <w:p w14:paraId="3125E21B" w14:textId="77777777" w:rsidR="00EE05F9" w:rsidRPr="00471ADC" w:rsidRDefault="00EE05F9">
            <w:pPr>
              <w:numPr>
                <w:ilvl w:val="0"/>
                <w:numId w:val="38"/>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55FE593"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1AF701FC"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 xml:space="preserve">Izstrādājumi iepakoti, uz iepakojuma norādīts izmērs un modeļa nosaukums  </w:t>
            </w:r>
          </w:p>
        </w:tc>
      </w:tr>
      <w:tr w:rsidR="00EE05F9" w:rsidRPr="00471ADC" w14:paraId="0AF2A9B6" w14:textId="77777777" w:rsidTr="00A109FB">
        <w:trPr>
          <w:gridAfter w:val="1"/>
          <w:wAfter w:w="6" w:type="dxa"/>
          <w:jc w:val="center"/>
        </w:trPr>
        <w:tc>
          <w:tcPr>
            <w:tcW w:w="846" w:type="dxa"/>
            <w:tcBorders>
              <w:top w:val="single" w:sz="4" w:space="0" w:color="auto"/>
              <w:left w:val="single" w:sz="4" w:space="0" w:color="auto"/>
              <w:bottom w:val="single" w:sz="4" w:space="0" w:color="auto"/>
              <w:right w:val="single" w:sz="4" w:space="0" w:color="auto"/>
            </w:tcBorders>
            <w:vAlign w:val="center"/>
          </w:tcPr>
          <w:p w14:paraId="42DBE348" w14:textId="77777777" w:rsidR="00EE05F9" w:rsidRPr="00471ADC" w:rsidRDefault="00EE05F9">
            <w:pPr>
              <w:numPr>
                <w:ilvl w:val="0"/>
                <w:numId w:val="38"/>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8AB0AD1"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24CA963F"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6B70B9C8" w14:textId="77777777" w:rsidTr="00A109FB">
        <w:trPr>
          <w:gridAfter w:val="1"/>
          <w:wAfter w:w="6" w:type="dxa"/>
          <w:jc w:val="center"/>
        </w:trPr>
        <w:tc>
          <w:tcPr>
            <w:tcW w:w="846" w:type="dxa"/>
            <w:tcBorders>
              <w:top w:val="single" w:sz="4" w:space="0" w:color="auto"/>
              <w:left w:val="single" w:sz="4" w:space="0" w:color="auto"/>
              <w:bottom w:val="single" w:sz="4" w:space="0" w:color="auto"/>
              <w:right w:val="single" w:sz="4" w:space="0" w:color="auto"/>
            </w:tcBorders>
            <w:vAlign w:val="center"/>
          </w:tcPr>
          <w:p w14:paraId="1A654EC9" w14:textId="77777777" w:rsidR="00EE05F9" w:rsidRPr="00471ADC" w:rsidRDefault="00EE05F9">
            <w:pPr>
              <w:numPr>
                <w:ilvl w:val="0"/>
                <w:numId w:val="38"/>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B8C3A2E"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0DA0C34B"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Partijās (atbilstoši </w:t>
            </w:r>
            <w:r w:rsidRPr="00EE05F9">
              <w:rPr>
                <w:rFonts w:ascii="Times New Roman" w:eastAsia="Arial Unicode MS" w:hAnsi="Times New Roman"/>
                <w:b w:val="0"/>
                <w:bCs/>
                <w:kern w:val="2"/>
                <w:sz w:val="22"/>
                <w:lang w:eastAsia="hi-IN" w:bidi="hi-IN"/>
              </w:rPr>
              <w:t>veiktajam pasūtījumam) uz pasūtītāja norādītajām adresēm.</w:t>
            </w:r>
            <w:r>
              <w:rPr>
                <w:rFonts w:ascii="Times New Roman" w:eastAsia="Arial Unicode MS" w:hAnsi="Times New Roman"/>
                <w:b w:val="0"/>
                <w:bCs/>
                <w:kern w:val="2"/>
                <w:sz w:val="22"/>
                <w:lang w:eastAsia="hi-IN" w:bidi="hi-IN"/>
              </w:rPr>
              <w:t xml:space="preserve"> Pasūtītājs vienā pasūtījuma partijā ir tiesīgs pasūtīt arī vienu apģērba vienību.</w:t>
            </w:r>
          </w:p>
        </w:tc>
      </w:tr>
      <w:tr w:rsidR="00EE05F9" w:rsidRPr="00471ADC" w14:paraId="12865141" w14:textId="77777777" w:rsidTr="00A109FB">
        <w:trPr>
          <w:gridAfter w:val="1"/>
          <w:wAfter w:w="6" w:type="dxa"/>
          <w:jc w:val="center"/>
        </w:trPr>
        <w:tc>
          <w:tcPr>
            <w:tcW w:w="846" w:type="dxa"/>
            <w:tcBorders>
              <w:top w:val="single" w:sz="4" w:space="0" w:color="auto"/>
              <w:left w:val="single" w:sz="4" w:space="0" w:color="auto"/>
              <w:bottom w:val="single" w:sz="4" w:space="0" w:color="auto"/>
              <w:right w:val="single" w:sz="4" w:space="0" w:color="auto"/>
            </w:tcBorders>
            <w:vAlign w:val="center"/>
          </w:tcPr>
          <w:p w14:paraId="5E942DEF" w14:textId="77777777" w:rsidR="00EE05F9" w:rsidRPr="00471ADC" w:rsidRDefault="00EE05F9">
            <w:pPr>
              <w:numPr>
                <w:ilvl w:val="0"/>
                <w:numId w:val="38"/>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5B30276"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6F72647F"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p w14:paraId="45E7DA7E" w14:textId="77777777" w:rsidR="00EE05F9" w:rsidRPr="00471ADC" w:rsidRDefault="00EE05F9" w:rsidP="00EE05F9">
      <w:pPr>
        <w:suppressAutoHyphens/>
        <w:jc w:val="both"/>
        <w:rPr>
          <w:rFonts w:ascii="Times New Roman" w:hAnsi="Times New Roman"/>
          <w:b w:val="0"/>
          <w:bCs/>
          <w:sz w:val="22"/>
          <w:lang w:eastAsia="ar-SA"/>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613"/>
        <w:gridCol w:w="3714"/>
        <w:gridCol w:w="3170"/>
      </w:tblGrid>
      <w:tr w:rsidR="00EE05F9" w:rsidRPr="00471ADC" w14:paraId="5BDC8051" w14:textId="77777777" w:rsidTr="00A109FB">
        <w:trPr>
          <w:trHeight w:val="282"/>
        </w:trPr>
        <w:tc>
          <w:tcPr>
            <w:tcW w:w="6327" w:type="dxa"/>
            <w:gridSpan w:val="2"/>
            <w:tcBorders>
              <w:top w:val="single" w:sz="4" w:space="0" w:color="auto"/>
              <w:left w:val="single" w:sz="4" w:space="0" w:color="auto"/>
              <w:bottom w:val="single" w:sz="4" w:space="0" w:color="auto"/>
              <w:right w:val="single" w:sz="4" w:space="0" w:color="auto"/>
            </w:tcBorders>
            <w:vAlign w:val="center"/>
            <w:hideMark/>
          </w:tcPr>
          <w:p w14:paraId="6AB5F03C" w14:textId="77777777" w:rsidR="00EE05F9" w:rsidRPr="00471ADC" w:rsidRDefault="00EE05F9" w:rsidP="00A109FB">
            <w:pPr>
              <w:ind w:left="34" w:hanging="1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Pasūtītāja prasības darba apģērbam (tehniskie parametri)</w:t>
            </w:r>
          </w:p>
        </w:tc>
        <w:tc>
          <w:tcPr>
            <w:tcW w:w="3170" w:type="dxa"/>
            <w:tcBorders>
              <w:top w:val="single" w:sz="4" w:space="0" w:color="auto"/>
              <w:left w:val="single" w:sz="4" w:space="0" w:color="auto"/>
              <w:bottom w:val="single" w:sz="4" w:space="0" w:color="auto"/>
              <w:right w:val="single" w:sz="4" w:space="0" w:color="auto"/>
            </w:tcBorders>
            <w:vAlign w:val="center"/>
            <w:hideMark/>
          </w:tcPr>
          <w:p w14:paraId="60CE0D2E" w14:textId="77777777" w:rsidR="00EE05F9" w:rsidRPr="00471ADC" w:rsidRDefault="00EE05F9" w:rsidP="00A109FB">
            <w:pPr>
              <w:ind w:left="3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Pretendenta tehniskais </w:t>
            </w:r>
            <w:r w:rsidRPr="00471ADC">
              <w:rPr>
                <w:rFonts w:ascii="Times New Roman" w:hAnsi="Times New Roman"/>
                <w:b w:val="0"/>
                <w:bCs/>
                <w:sz w:val="22"/>
                <w:lang w:eastAsia="lv-LV"/>
              </w:rPr>
              <w:t>piedāvājums</w:t>
            </w:r>
          </w:p>
        </w:tc>
      </w:tr>
      <w:tr w:rsidR="00EE05F9" w:rsidRPr="00471ADC" w14:paraId="4B0E11FC" w14:textId="77777777" w:rsidTr="00A109FB">
        <w:trPr>
          <w:trHeight w:val="282"/>
        </w:trPr>
        <w:tc>
          <w:tcPr>
            <w:tcW w:w="2613" w:type="dxa"/>
            <w:tcBorders>
              <w:top w:val="single" w:sz="4" w:space="0" w:color="auto"/>
              <w:left w:val="single" w:sz="4" w:space="0" w:color="auto"/>
              <w:bottom w:val="single" w:sz="4" w:space="0" w:color="auto"/>
              <w:right w:val="single" w:sz="4" w:space="0" w:color="auto"/>
            </w:tcBorders>
            <w:hideMark/>
          </w:tcPr>
          <w:p w14:paraId="35337EC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Šūšanai izmantots diegs</w:t>
            </w:r>
          </w:p>
        </w:tc>
        <w:tc>
          <w:tcPr>
            <w:tcW w:w="3714" w:type="dxa"/>
            <w:tcBorders>
              <w:top w:val="single" w:sz="4" w:space="0" w:color="auto"/>
              <w:left w:val="single" w:sz="4" w:space="0" w:color="auto"/>
              <w:bottom w:val="single" w:sz="4" w:space="0" w:color="auto"/>
              <w:right w:val="single" w:sz="4" w:space="0" w:color="auto"/>
            </w:tcBorders>
            <w:hideMark/>
          </w:tcPr>
          <w:p w14:paraId="1392E8CB"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Testēti diegi</w:t>
            </w:r>
          </w:p>
        </w:tc>
        <w:tc>
          <w:tcPr>
            <w:tcW w:w="3170" w:type="dxa"/>
            <w:tcBorders>
              <w:top w:val="single" w:sz="4" w:space="0" w:color="auto"/>
              <w:left w:val="single" w:sz="4" w:space="0" w:color="auto"/>
              <w:bottom w:val="single" w:sz="4" w:space="0" w:color="auto"/>
              <w:right w:val="single" w:sz="4" w:space="0" w:color="auto"/>
            </w:tcBorders>
          </w:tcPr>
          <w:p w14:paraId="05F96115"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p>
        </w:tc>
      </w:tr>
      <w:tr w:rsidR="00EE05F9" w:rsidRPr="00471ADC" w14:paraId="7E10B242" w14:textId="77777777" w:rsidTr="00A109FB">
        <w:trPr>
          <w:trHeight w:val="153"/>
        </w:trPr>
        <w:tc>
          <w:tcPr>
            <w:tcW w:w="2613" w:type="dxa"/>
            <w:tcBorders>
              <w:top w:val="single" w:sz="4" w:space="0" w:color="auto"/>
              <w:left w:val="single" w:sz="4" w:space="0" w:color="auto"/>
              <w:bottom w:val="single" w:sz="4" w:space="0" w:color="auto"/>
              <w:right w:val="single" w:sz="4" w:space="0" w:color="auto"/>
            </w:tcBorders>
            <w:hideMark/>
          </w:tcPr>
          <w:p w14:paraId="75D4C297"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sastāvs</w:t>
            </w:r>
          </w:p>
        </w:tc>
        <w:tc>
          <w:tcPr>
            <w:tcW w:w="3714" w:type="dxa"/>
            <w:tcBorders>
              <w:top w:val="single" w:sz="4" w:space="0" w:color="auto"/>
              <w:left w:val="single" w:sz="4" w:space="0" w:color="auto"/>
              <w:bottom w:val="single" w:sz="4" w:space="0" w:color="auto"/>
              <w:right w:val="single" w:sz="4" w:space="0" w:color="auto"/>
            </w:tcBorders>
            <w:hideMark/>
          </w:tcPr>
          <w:p w14:paraId="7E3A1715"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Ripstop audums. 100% poliesters, odere 100% poliesters.</w:t>
            </w:r>
          </w:p>
        </w:tc>
        <w:tc>
          <w:tcPr>
            <w:tcW w:w="3170" w:type="dxa"/>
            <w:tcBorders>
              <w:top w:val="single" w:sz="4" w:space="0" w:color="auto"/>
              <w:left w:val="single" w:sz="4" w:space="0" w:color="auto"/>
              <w:bottom w:val="single" w:sz="4" w:space="0" w:color="auto"/>
              <w:right w:val="single" w:sz="4" w:space="0" w:color="auto"/>
            </w:tcBorders>
          </w:tcPr>
          <w:p w14:paraId="15948721" w14:textId="77777777" w:rsidR="00EE05F9" w:rsidRPr="00471ADC" w:rsidRDefault="00EE05F9" w:rsidP="00A109FB">
            <w:pPr>
              <w:ind w:left="34"/>
              <w:rPr>
                <w:rFonts w:ascii="Times New Roman" w:eastAsia="Arial Unicode MS" w:hAnsi="Times New Roman"/>
                <w:b w:val="0"/>
                <w:bCs/>
                <w:kern w:val="2"/>
                <w:sz w:val="22"/>
                <w:lang w:eastAsia="hi-IN" w:bidi="hi-IN"/>
              </w:rPr>
            </w:pPr>
          </w:p>
        </w:tc>
      </w:tr>
      <w:tr w:rsidR="00EE05F9" w:rsidRPr="00471ADC" w14:paraId="4C7D5D13" w14:textId="77777777" w:rsidTr="00A109FB">
        <w:trPr>
          <w:trHeight w:val="153"/>
        </w:trPr>
        <w:tc>
          <w:tcPr>
            <w:tcW w:w="2613" w:type="dxa"/>
            <w:tcBorders>
              <w:top w:val="single" w:sz="4" w:space="0" w:color="auto"/>
              <w:left w:val="single" w:sz="4" w:space="0" w:color="auto"/>
              <w:bottom w:val="single" w:sz="4" w:space="0" w:color="auto"/>
              <w:right w:val="single" w:sz="4" w:space="0" w:color="auto"/>
            </w:tcBorders>
            <w:hideMark/>
          </w:tcPr>
          <w:p w14:paraId="619393C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lastRenderedPageBreak/>
              <w:t>Auduma virsmas blīvums</w:t>
            </w:r>
          </w:p>
        </w:tc>
        <w:tc>
          <w:tcPr>
            <w:tcW w:w="3714" w:type="dxa"/>
            <w:tcBorders>
              <w:top w:val="single" w:sz="4" w:space="0" w:color="auto"/>
              <w:left w:val="single" w:sz="4" w:space="0" w:color="auto"/>
              <w:bottom w:val="single" w:sz="4" w:space="0" w:color="auto"/>
              <w:right w:val="single" w:sz="4" w:space="0" w:color="auto"/>
            </w:tcBorders>
            <w:hideMark/>
          </w:tcPr>
          <w:p w14:paraId="7599E2D5"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Audums 200 g/m2. +/- 10%.</w:t>
            </w:r>
          </w:p>
          <w:p w14:paraId="2B9FEA89"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Odere ir viegla, mīksta, saspiesta izolācija, kas aizņem minimālu vietu ar Climacontrol (vai ekvivalentu) tehnoloģiju. Ūdensnecaurlaidība ne mazāk kā 10000mm </w:t>
            </w:r>
          </w:p>
        </w:tc>
        <w:tc>
          <w:tcPr>
            <w:tcW w:w="3170" w:type="dxa"/>
            <w:tcBorders>
              <w:top w:val="single" w:sz="4" w:space="0" w:color="auto"/>
              <w:left w:val="single" w:sz="4" w:space="0" w:color="auto"/>
              <w:bottom w:val="single" w:sz="4" w:space="0" w:color="auto"/>
              <w:right w:val="single" w:sz="4" w:space="0" w:color="auto"/>
            </w:tcBorders>
          </w:tcPr>
          <w:p w14:paraId="30F545A3"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5EF403D" w14:textId="77777777" w:rsidTr="00A109FB">
        <w:trPr>
          <w:trHeight w:val="153"/>
        </w:trPr>
        <w:tc>
          <w:tcPr>
            <w:tcW w:w="2613" w:type="dxa"/>
            <w:tcBorders>
              <w:top w:val="single" w:sz="4" w:space="0" w:color="auto"/>
              <w:left w:val="single" w:sz="4" w:space="0" w:color="auto"/>
              <w:bottom w:val="single" w:sz="4" w:space="0" w:color="auto"/>
              <w:right w:val="single" w:sz="4" w:space="0" w:color="auto"/>
            </w:tcBorders>
            <w:hideMark/>
          </w:tcPr>
          <w:p w14:paraId="00687A19"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īpašības</w:t>
            </w:r>
          </w:p>
        </w:tc>
        <w:tc>
          <w:tcPr>
            <w:tcW w:w="3714" w:type="dxa"/>
            <w:tcBorders>
              <w:top w:val="single" w:sz="4" w:space="0" w:color="auto"/>
              <w:left w:val="single" w:sz="4" w:space="0" w:color="auto"/>
              <w:bottom w:val="single" w:sz="4" w:space="0" w:color="auto"/>
              <w:right w:val="single" w:sz="4" w:space="0" w:color="auto"/>
            </w:tcBorders>
            <w:hideMark/>
          </w:tcPr>
          <w:p w14:paraId="4320BC8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Ripstop auduma konstrukcija, dubultšuves, līmētas vīles, industriālā mazgāšana ( ISO 6330) ≥ 40°C temperatūrā, mazgāšana mājas apstākļos ≥ 40°C temperatūrā, atļauta ķīmiskā tīrīšana, nodilumizturība</w:t>
            </w:r>
          </w:p>
        </w:tc>
        <w:tc>
          <w:tcPr>
            <w:tcW w:w="3170" w:type="dxa"/>
            <w:tcBorders>
              <w:top w:val="single" w:sz="4" w:space="0" w:color="auto"/>
              <w:left w:val="single" w:sz="4" w:space="0" w:color="auto"/>
              <w:bottom w:val="single" w:sz="4" w:space="0" w:color="auto"/>
              <w:right w:val="single" w:sz="4" w:space="0" w:color="auto"/>
            </w:tcBorders>
          </w:tcPr>
          <w:p w14:paraId="59EDE17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2FAA087" w14:textId="77777777" w:rsidTr="00A109FB">
        <w:trPr>
          <w:trHeight w:val="153"/>
        </w:trPr>
        <w:tc>
          <w:tcPr>
            <w:tcW w:w="2613" w:type="dxa"/>
            <w:tcBorders>
              <w:top w:val="single" w:sz="4" w:space="0" w:color="auto"/>
              <w:left w:val="single" w:sz="4" w:space="0" w:color="auto"/>
              <w:bottom w:val="single" w:sz="4" w:space="0" w:color="auto"/>
              <w:right w:val="single" w:sz="4" w:space="0" w:color="auto"/>
            </w:tcBorders>
            <w:hideMark/>
          </w:tcPr>
          <w:p w14:paraId="16802BD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Siltinājums</w:t>
            </w:r>
          </w:p>
        </w:tc>
        <w:tc>
          <w:tcPr>
            <w:tcW w:w="3714" w:type="dxa"/>
            <w:tcBorders>
              <w:top w:val="single" w:sz="4" w:space="0" w:color="auto"/>
              <w:left w:val="single" w:sz="4" w:space="0" w:color="auto"/>
              <w:bottom w:val="single" w:sz="4" w:space="0" w:color="auto"/>
              <w:right w:val="single" w:sz="4" w:space="0" w:color="auto"/>
            </w:tcBorders>
            <w:hideMark/>
          </w:tcPr>
          <w:p w14:paraId="4E1FB6F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100% poliesters</w:t>
            </w:r>
          </w:p>
        </w:tc>
        <w:tc>
          <w:tcPr>
            <w:tcW w:w="3170" w:type="dxa"/>
            <w:tcBorders>
              <w:top w:val="single" w:sz="4" w:space="0" w:color="auto"/>
              <w:left w:val="single" w:sz="4" w:space="0" w:color="auto"/>
              <w:bottom w:val="single" w:sz="4" w:space="0" w:color="auto"/>
              <w:right w:val="single" w:sz="4" w:space="0" w:color="auto"/>
            </w:tcBorders>
          </w:tcPr>
          <w:p w14:paraId="31BB215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27CD7A0" w14:textId="77777777" w:rsidTr="00A109FB">
        <w:trPr>
          <w:trHeight w:val="329"/>
        </w:trPr>
        <w:tc>
          <w:tcPr>
            <w:tcW w:w="2613" w:type="dxa"/>
            <w:tcBorders>
              <w:top w:val="single" w:sz="4" w:space="0" w:color="auto"/>
              <w:left w:val="single" w:sz="4" w:space="0" w:color="auto"/>
              <w:bottom w:val="single" w:sz="4" w:space="0" w:color="auto"/>
              <w:right w:val="single" w:sz="4" w:space="0" w:color="auto"/>
            </w:tcBorders>
            <w:hideMark/>
          </w:tcPr>
          <w:p w14:paraId="13ED5567"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Krāsa</w:t>
            </w:r>
          </w:p>
        </w:tc>
        <w:tc>
          <w:tcPr>
            <w:tcW w:w="3714" w:type="dxa"/>
            <w:tcBorders>
              <w:top w:val="single" w:sz="4" w:space="0" w:color="auto"/>
              <w:left w:val="single" w:sz="4" w:space="0" w:color="auto"/>
              <w:bottom w:val="single" w:sz="4" w:space="0" w:color="auto"/>
              <w:right w:val="single" w:sz="4" w:space="0" w:color="auto"/>
            </w:tcBorders>
            <w:hideMark/>
          </w:tcPr>
          <w:p w14:paraId="12F21BB9" w14:textId="77777777" w:rsidR="00EE05F9" w:rsidRPr="00471ADC" w:rsidRDefault="00EE05F9" w:rsidP="00A109FB">
            <w:pPr>
              <w:tabs>
                <w:tab w:val="left" w:pos="1160"/>
              </w:tabs>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Melna vai tumši zila</w:t>
            </w:r>
          </w:p>
          <w:p w14:paraId="6D1E50BC" w14:textId="77777777" w:rsidR="00EE05F9" w:rsidRPr="00471ADC" w:rsidRDefault="00EE05F9" w:rsidP="00A109FB">
            <w:pPr>
              <w:tabs>
                <w:tab w:val="left" w:pos="1160"/>
              </w:tabs>
              <w:jc w:val="both"/>
              <w:rPr>
                <w:rFonts w:ascii="Times New Roman" w:eastAsia="Arial Unicode MS" w:hAnsi="Times New Roman"/>
                <w:b w:val="0"/>
                <w:bCs/>
                <w:kern w:val="2"/>
                <w:sz w:val="22"/>
                <w:lang w:eastAsia="hi-IN" w:bidi="hi-IN"/>
              </w:rPr>
            </w:pPr>
          </w:p>
        </w:tc>
        <w:tc>
          <w:tcPr>
            <w:tcW w:w="3170" w:type="dxa"/>
            <w:tcBorders>
              <w:top w:val="single" w:sz="4" w:space="0" w:color="auto"/>
              <w:left w:val="single" w:sz="4" w:space="0" w:color="auto"/>
              <w:bottom w:val="single" w:sz="4" w:space="0" w:color="auto"/>
              <w:right w:val="single" w:sz="4" w:space="0" w:color="auto"/>
            </w:tcBorders>
          </w:tcPr>
          <w:p w14:paraId="3F0C35E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w:t>
            </w:r>
          </w:p>
        </w:tc>
      </w:tr>
      <w:tr w:rsidR="00EE05F9" w:rsidRPr="00471ADC" w14:paraId="11AB7AEF" w14:textId="77777777" w:rsidTr="00A109FB">
        <w:trPr>
          <w:trHeight w:val="269"/>
        </w:trPr>
        <w:tc>
          <w:tcPr>
            <w:tcW w:w="6327" w:type="dxa"/>
            <w:gridSpan w:val="2"/>
            <w:tcBorders>
              <w:top w:val="single" w:sz="4" w:space="0" w:color="auto"/>
              <w:left w:val="single" w:sz="4" w:space="0" w:color="auto"/>
              <w:bottom w:val="single" w:sz="4" w:space="0" w:color="auto"/>
              <w:right w:val="single" w:sz="4" w:space="0" w:color="auto"/>
            </w:tcBorders>
            <w:hideMark/>
          </w:tcPr>
          <w:p w14:paraId="1A6906DE"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c>
          <w:tcPr>
            <w:tcW w:w="3170" w:type="dxa"/>
            <w:tcBorders>
              <w:top w:val="single" w:sz="4" w:space="0" w:color="auto"/>
              <w:left w:val="single" w:sz="4" w:space="0" w:color="auto"/>
              <w:bottom w:val="single" w:sz="4" w:space="0" w:color="auto"/>
              <w:right w:val="single" w:sz="4" w:space="0" w:color="auto"/>
            </w:tcBorders>
          </w:tcPr>
          <w:p w14:paraId="4A394226" w14:textId="77777777" w:rsidR="00EE05F9" w:rsidRPr="00471ADC" w:rsidRDefault="00EE05F9" w:rsidP="00A109FB">
            <w:pPr>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r>
      <w:tr w:rsidR="00EE05F9" w:rsidRPr="00471ADC" w14:paraId="55DF4EEB" w14:textId="77777777" w:rsidTr="00A109FB">
        <w:trPr>
          <w:trHeight w:val="1712"/>
        </w:trPr>
        <w:tc>
          <w:tcPr>
            <w:tcW w:w="2613" w:type="dxa"/>
            <w:tcBorders>
              <w:top w:val="single" w:sz="4" w:space="0" w:color="auto"/>
              <w:left w:val="single" w:sz="4" w:space="0" w:color="auto"/>
              <w:bottom w:val="single" w:sz="4" w:space="0" w:color="auto"/>
              <w:right w:val="single" w:sz="4" w:space="0" w:color="auto"/>
            </w:tcBorders>
            <w:hideMark/>
          </w:tcPr>
          <w:p w14:paraId="7A97CF1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Vispārīgs apraksts</w:t>
            </w:r>
          </w:p>
        </w:tc>
        <w:tc>
          <w:tcPr>
            <w:tcW w:w="3714" w:type="dxa"/>
            <w:tcBorders>
              <w:top w:val="single" w:sz="4" w:space="0" w:color="auto"/>
              <w:left w:val="single" w:sz="4" w:space="0" w:color="auto"/>
              <w:bottom w:val="single" w:sz="4" w:space="0" w:color="auto"/>
              <w:right w:val="single" w:sz="4" w:space="0" w:color="auto"/>
            </w:tcBorders>
            <w:hideMark/>
          </w:tcPr>
          <w:p w14:paraId="2CF1261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Brīva silueta siltināta jaka ar pagarinātu muguras daļu. Iekšpusē iestrādāta cilpa apģērba pakarināšanai. Muguras lejas iekšpuses daļā atvere ar  rāvējslēdzēju logo izšūšanai. Standartu Sertifikātu apliecinājums iestrādāts jakas iekšpusē.</w:t>
            </w:r>
          </w:p>
          <w:p w14:paraId="3A4DF2FA"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 pieejama vīriešu un sieviešu piegriezumos.</w:t>
            </w:r>
          </w:p>
        </w:tc>
        <w:tc>
          <w:tcPr>
            <w:tcW w:w="3170" w:type="dxa"/>
            <w:tcBorders>
              <w:top w:val="single" w:sz="4" w:space="0" w:color="auto"/>
              <w:left w:val="single" w:sz="4" w:space="0" w:color="auto"/>
              <w:bottom w:val="single" w:sz="4" w:space="0" w:color="auto"/>
              <w:right w:val="single" w:sz="4" w:space="0" w:color="auto"/>
            </w:tcBorders>
          </w:tcPr>
          <w:p w14:paraId="5B6F3F61"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4B74B670" w14:textId="77777777" w:rsidTr="00A109FB">
        <w:trPr>
          <w:trHeight w:val="185"/>
        </w:trPr>
        <w:tc>
          <w:tcPr>
            <w:tcW w:w="2613" w:type="dxa"/>
            <w:tcBorders>
              <w:top w:val="single" w:sz="4" w:space="0" w:color="auto"/>
              <w:left w:val="single" w:sz="4" w:space="0" w:color="auto"/>
              <w:bottom w:val="single" w:sz="4" w:space="0" w:color="auto"/>
              <w:right w:val="single" w:sz="4" w:space="0" w:color="auto"/>
            </w:tcBorders>
            <w:hideMark/>
          </w:tcPr>
          <w:p w14:paraId="72E36FAD"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Apkakle</w:t>
            </w:r>
          </w:p>
        </w:tc>
        <w:tc>
          <w:tcPr>
            <w:tcW w:w="3714" w:type="dxa"/>
            <w:tcBorders>
              <w:top w:val="single" w:sz="4" w:space="0" w:color="auto"/>
              <w:left w:val="single" w:sz="4" w:space="0" w:color="auto"/>
              <w:bottom w:val="single" w:sz="4" w:space="0" w:color="auto"/>
              <w:right w:val="single" w:sz="4" w:space="0" w:color="auto"/>
            </w:tcBorders>
            <w:hideMark/>
          </w:tcPr>
          <w:p w14:paraId="1A4025AE"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Augsta, atlokāma</w:t>
            </w:r>
          </w:p>
        </w:tc>
        <w:tc>
          <w:tcPr>
            <w:tcW w:w="3170" w:type="dxa"/>
            <w:tcBorders>
              <w:top w:val="single" w:sz="4" w:space="0" w:color="auto"/>
              <w:left w:val="single" w:sz="4" w:space="0" w:color="auto"/>
              <w:bottom w:val="single" w:sz="4" w:space="0" w:color="auto"/>
              <w:right w:val="single" w:sz="4" w:space="0" w:color="auto"/>
            </w:tcBorders>
          </w:tcPr>
          <w:p w14:paraId="29F231FE"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EC2E60E" w14:textId="77777777" w:rsidTr="00A109FB">
        <w:trPr>
          <w:trHeight w:val="399"/>
        </w:trPr>
        <w:tc>
          <w:tcPr>
            <w:tcW w:w="2613" w:type="dxa"/>
            <w:tcBorders>
              <w:top w:val="single" w:sz="4" w:space="0" w:color="auto"/>
              <w:left w:val="single" w:sz="4" w:space="0" w:color="auto"/>
              <w:bottom w:val="single" w:sz="4" w:space="0" w:color="auto"/>
              <w:right w:val="single" w:sz="4" w:space="0" w:color="auto"/>
            </w:tcBorders>
            <w:hideMark/>
          </w:tcPr>
          <w:p w14:paraId="5787C65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garums</w:t>
            </w:r>
          </w:p>
        </w:tc>
        <w:tc>
          <w:tcPr>
            <w:tcW w:w="3714" w:type="dxa"/>
            <w:tcBorders>
              <w:top w:val="single" w:sz="4" w:space="0" w:color="auto"/>
              <w:left w:val="single" w:sz="4" w:space="0" w:color="auto"/>
              <w:bottom w:val="single" w:sz="4" w:space="0" w:color="auto"/>
              <w:right w:val="single" w:sz="4" w:space="0" w:color="auto"/>
            </w:tcBorders>
            <w:hideMark/>
          </w:tcPr>
          <w:p w14:paraId="0ED202A1"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garums piedurkņu garumā +/-3cm.</w:t>
            </w:r>
          </w:p>
        </w:tc>
        <w:tc>
          <w:tcPr>
            <w:tcW w:w="3170" w:type="dxa"/>
            <w:tcBorders>
              <w:top w:val="single" w:sz="4" w:space="0" w:color="auto"/>
              <w:left w:val="single" w:sz="4" w:space="0" w:color="auto"/>
              <w:bottom w:val="single" w:sz="4" w:space="0" w:color="auto"/>
              <w:right w:val="single" w:sz="4" w:space="0" w:color="auto"/>
            </w:tcBorders>
          </w:tcPr>
          <w:p w14:paraId="29BBA55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2DC3517C" w14:textId="77777777" w:rsidTr="00A109FB">
        <w:trPr>
          <w:trHeight w:val="565"/>
        </w:trPr>
        <w:tc>
          <w:tcPr>
            <w:tcW w:w="2613" w:type="dxa"/>
            <w:tcBorders>
              <w:top w:val="single" w:sz="4" w:space="0" w:color="auto"/>
              <w:left w:val="single" w:sz="4" w:space="0" w:color="auto"/>
              <w:bottom w:val="single" w:sz="4" w:space="0" w:color="auto"/>
              <w:right w:val="single" w:sz="4" w:space="0" w:color="auto"/>
            </w:tcBorders>
            <w:hideMark/>
          </w:tcPr>
          <w:p w14:paraId="36006CB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Aizdare</w:t>
            </w:r>
          </w:p>
        </w:tc>
        <w:tc>
          <w:tcPr>
            <w:tcW w:w="3714" w:type="dxa"/>
            <w:tcBorders>
              <w:top w:val="single" w:sz="4" w:space="0" w:color="auto"/>
              <w:left w:val="single" w:sz="4" w:space="0" w:color="auto"/>
              <w:bottom w:val="single" w:sz="4" w:space="0" w:color="auto"/>
              <w:right w:val="single" w:sz="4" w:space="0" w:color="auto"/>
            </w:tcBorders>
            <w:hideMark/>
          </w:tcPr>
          <w:p w14:paraId="4956B8B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Aizdare ar rāvējslēdzēju un iekšēju vētras atloku, kas pilnībā aiztur vēju.</w:t>
            </w:r>
          </w:p>
        </w:tc>
        <w:tc>
          <w:tcPr>
            <w:tcW w:w="3170" w:type="dxa"/>
            <w:tcBorders>
              <w:top w:val="single" w:sz="4" w:space="0" w:color="auto"/>
              <w:left w:val="single" w:sz="4" w:space="0" w:color="auto"/>
              <w:bottom w:val="single" w:sz="4" w:space="0" w:color="auto"/>
              <w:right w:val="single" w:sz="4" w:space="0" w:color="auto"/>
            </w:tcBorders>
          </w:tcPr>
          <w:p w14:paraId="1EF8117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30BB829C" w14:textId="77777777" w:rsidTr="00A109FB">
        <w:trPr>
          <w:trHeight w:val="565"/>
        </w:trPr>
        <w:tc>
          <w:tcPr>
            <w:tcW w:w="2613" w:type="dxa"/>
            <w:tcBorders>
              <w:top w:val="single" w:sz="4" w:space="0" w:color="auto"/>
              <w:left w:val="single" w:sz="4" w:space="0" w:color="auto"/>
              <w:bottom w:val="single" w:sz="4" w:space="0" w:color="auto"/>
              <w:right w:val="single" w:sz="4" w:space="0" w:color="auto"/>
            </w:tcBorders>
            <w:hideMark/>
          </w:tcPr>
          <w:p w14:paraId="3919C58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Piedurknes</w:t>
            </w:r>
          </w:p>
        </w:tc>
        <w:tc>
          <w:tcPr>
            <w:tcW w:w="3714" w:type="dxa"/>
            <w:tcBorders>
              <w:top w:val="single" w:sz="4" w:space="0" w:color="auto"/>
              <w:left w:val="single" w:sz="4" w:space="0" w:color="auto"/>
              <w:bottom w:val="single" w:sz="4" w:space="0" w:color="auto"/>
              <w:right w:val="single" w:sz="4" w:space="0" w:color="auto"/>
            </w:tcBorders>
            <w:hideMark/>
          </w:tcPr>
          <w:p w14:paraId="2CBCCBAD"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Pilna garuma, siltinātas, ergonomiski pielāgotas cilvēku dabiskajām kustībām, iekšpusē aproce ar elastīgu, rokai pieguļošu valnīti, platums regulējams ar Velcro (vai ekvivalentu) aizdari un manšeti, piedurkņu galos iestrādāts CORDURA® (vai ekvivalents) materiāls.</w:t>
            </w:r>
          </w:p>
        </w:tc>
        <w:tc>
          <w:tcPr>
            <w:tcW w:w="3170" w:type="dxa"/>
            <w:tcBorders>
              <w:top w:val="single" w:sz="4" w:space="0" w:color="auto"/>
              <w:left w:val="single" w:sz="4" w:space="0" w:color="auto"/>
              <w:bottom w:val="single" w:sz="4" w:space="0" w:color="auto"/>
              <w:right w:val="single" w:sz="4" w:space="0" w:color="auto"/>
            </w:tcBorders>
          </w:tcPr>
          <w:p w14:paraId="61DE85AF"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02AF8F1" w14:textId="77777777" w:rsidTr="00A109FB">
        <w:trPr>
          <w:trHeight w:val="556"/>
        </w:trPr>
        <w:tc>
          <w:tcPr>
            <w:tcW w:w="2613" w:type="dxa"/>
            <w:tcBorders>
              <w:top w:val="single" w:sz="4" w:space="0" w:color="auto"/>
              <w:left w:val="single" w:sz="4" w:space="0" w:color="auto"/>
              <w:bottom w:val="single" w:sz="4" w:space="0" w:color="auto"/>
              <w:right w:val="single" w:sz="4" w:space="0" w:color="auto"/>
            </w:tcBorders>
            <w:hideMark/>
          </w:tcPr>
          <w:p w14:paraId="248E7410"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Kabatas</w:t>
            </w:r>
          </w:p>
        </w:tc>
        <w:tc>
          <w:tcPr>
            <w:tcW w:w="3714" w:type="dxa"/>
            <w:tcBorders>
              <w:top w:val="single" w:sz="4" w:space="0" w:color="auto"/>
              <w:left w:val="single" w:sz="4" w:space="0" w:color="auto"/>
              <w:bottom w:val="single" w:sz="4" w:space="0" w:color="auto"/>
              <w:right w:val="single" w:sz="4" w:space="0" w:color="auto"/>
            </w:tcBorders>
            <w:hideMark/>
          </w:tcPr>
          <w:p w14:paraId="0807580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iekšpusē zem vertikālā aizdares atloka vismaz viena kabata ar rāvējslēdzēju. Divas priekšējās apakšējās kabatas ar rāvējslēdzēju ar atveri no sāniem.</w:t>
            </w:r>
          </w:p>
        </w:tc>
        <w:tc>
          <w:tcPr>
            <w:tcW w:w="3170" w:type="dxa"/>
            <w:tcBorders>
              <w:top w:val="single" w:sz="4" w:space="0" w:color="auto"/>
              <w:left w:val="single" w:sz="4" w:space="0" w:color="auto"/>
              <w:bottom w:val="single" w:sz="4" w:space="0" w:color="auto"/>
              <w:right w:val="single" w:sz="4" w:space="0" w:color="auto"/>
            </w:tcBorders>
          </w:tcPr>
          <w:p w14:paraId="1CC94363" w14:textId="77777777" w:rsidR="00EE05F9" w:rsidRPr="00471ADC" w:rsidRDefault="00EE05F9" w:rsidP="00A109FB">
            <w:pPr>
              <w:rPr>
                <w:rFonts w:ascii="Times New Roman" w:eastAsia="Arial Unicode MS" w:hAnsi="Times New Roman"/>
                <w:b w:val="0"/>
                <w:bCs/>
                <w:kern w:val="2"/>
                <w:sz w:val="22"/>
                <w:lang w:eastAsia="hi-IN" w:bidi="hi-IN"/>
              </w:rPr>
            </w:pPr>
          </w:p>
        </w:tc>
      </w:tr>
      <w:tr w:rsidR="00EE05F9" w:rsidRPr="00471ADC" w14:paraId="37FC8581" w14:textId="77777777" w:rsidTr="00A109FB">
        <w:trPr>
          <w:trHeight w:val="489"/>
        </w:trPr>
        <w:tc>
          <w:tcPr>
            <w:tcW w:w="2613" w:type="dxa"/>
            <w:tcBorders>
              <w:top w:val="single" w:sz="4" w:space="0" w:color="auto"/>
              <w:left w:val="single" w:sz="4" w:space="0" w:color="auto"/>
              <w:bottom w:val="single" w:sz="4" w:space="0" w:color="auto"/>
              <w:right w:val="single" w:sz="4" w:space="0" w:color="auto"/>
            </w:tcBorders>
            <w:hideMark/>
          </w:tcPr>
          <w:p w14:paraId="3B9D166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Jakas apakšmala</w:t>
            </w:r>
          </w:p>
        </w:tc>
        <w:tc>
          <w:tcPr>
            <w:tcW w:w="3714" w:type="dxa"/>
            <w:tcBorders>
              <w:top w:val="single" w:sz="4" w:space="0" w:color="auto"/>
              <w:left w:val="single" w:sz="4" w:space="0" w:color="auto"/>
              <w:bottom w:val="single" w:sz="4" w:space="0" w:color="auto"/>
              <w:right w:val="single" w:sz="4" w:space="0" w:color="auto"/>
            </w:tcBorders>
            <w:hideMark/>
          </w:tcPr>
          <w:p w14:paraId="147274EC"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Gurnu zonā iestrādāts platuma regulators ar auklu.</w:t>
            </w:r>
          </w:p>
        </w:tc>
        <w:tc>
          <w:tcPr>
            <w:tcW w:w="3170" w:type="dxa"/>
            <w:tcBorders>
              <w:top w:val="single" w:sz="4" w:space="0" w:color="auto"/>
              <w:left w:val="single" w:sz="4" w:space="0" w:color="auto"/>
              <w:bottom w:val="single" w:sz="4" w:space="0" w:color="auto"/>
              <w:right w:val="single" w:sz="4" w:space="0" w:color="auto"/>
            </w:tcBorders>
          </w:tcPr>
          <w:p w14:paraId="05FC37FD"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66B6B67" w14:textId="77777777" w:rsidTr="00A109FB">
        <w:trPr>
          <w:trHeight w:val="680"/>
        </w:trPr>
        <w:tc>
          <w:tcPr>
            <w:tcW w:w="2613" w:type="dxa"/>
            <w:tcBorders>
              <w:top w:val="single" w:sz="4" w:space="0" w:color="auto"/>
              <w:left w:val="single" w:sz="4" w:space="0" w:color="auto"/>
              <w:bottom w:val="single" w:sz="4" w:space="0" w:color="auto"/>
              <w:right w:val="single" w:sz="4" w:space="0" w:color="auto"/>
            </w:tcBorders>
            <w:hideMark/>
          </w:tcPr>
          <w:p w14:paraId="6D9A8039"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Atstarojoši elementi</w:t>
            </w:r>
          </w:p>
        </w:tc>
        <w:tc>
          <w:tcPr>
            <w:tcW w:w="3714" w:type="dxa"/>
            <w:tcBorders>
              <w:top w:val="single" w:sz="4" w:space="0" w:color="auto"/>
              <w:left w:val="single" w:sz="4" w:space="0" w:color="auto"/>
              <w:bottom w:val="single" w:sz="4" w:space="0" w:color="auto"/>
              <w:right w:val="single" w:sz="4" w:space="0" w:color="auto"/>
            </w:tcBorders>
            <w:hideMark/>
          </w:tcPr>
          <w:p w14:paraId="5B360D28"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Papildu redzamība ar atstarotāju palīdzību. Jakai uz roku ārējām daļām iestrādāti vismaz divi atstarojoši elementi. Jakas muguras daļas apakšpusē iestrādāti vismaz divi atstarojoši elementi </w:t>
            </w:r>
          </w:p>
        </w:tc>
        <w:tc>
          <w:tcPr>
            <w:tcW w:w="3170" w:type="dxa"/>
            <w:tcBorders>
              <w:top w:val="single" w:sz="4" w:space="0" w:color="auto"/>
              <w:left w:val="single" w:sz="4" w:space="0" w:color="auto"/>
              <w:bottom w:val="single" w:sz="4" w:space="0" w:color="auto"/>
              <w:right w:val="single" w:sz="4" w:space="0" w:color="auto"/>
            </w:tcBorders>
          </w:tcPr>
          <w:p w14:paraId="43A39A83"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6A441F69" w14:textId="77777777" w:rsidTr="00A109FB">
        <w:trPr>
          <w:trHeight w:val="1411"/>
        </w:trPr>
        <w:tc>
          <w:tcPr>
            <w:tcW w:w="2613" w:type="dxa"/>
            <w:tcBorders>
              <w:top w:val="single" w:sz="4" w:space="0" w:color="auto"/>
              <w:left w:val="single" w:sz="4" w:space="0" w:color="auto"/>
              <w:bottom w:val="single" w:sz="4" w:space="0" w:color="auto"/>
              <w:right w:val="single" w:sz="4" w:space="0" w:color="auto"/>
            </w:tcBorders>
          </w:tcPr>
          <w:p w14:paraId="12044A21"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Jaka atbilst standartam</w:t>
            </w:r>
          </w:p>
        </w:tc>
        <w:tc>
          <w:tcPr>
            <w:tcW w:w="3714" w:type="dxa"/>
            <w:tcBorders>
              <w:top w:val="single" w:sz="4" w:space="0" w:color="auto"/>
              <w:left w:val="single" w:sz="4" w:space="0" w:color="auto"/>
              <w:bottom w:val="single" w:sz="4" w:space="0" w:color="auto"/>
              <w:right w:val="single" w:sz="4" w:space="0" w:color="auto"/>
            </w:tcBorders>
          </w:tcPr>
          <w:p w14:paraId="499C8345"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EN 342 klase 3/WP;</w:t>
            </w:r>
          </w:p>
          <w:p w14:paraId="1464B926"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EN 343 klase 3-1-X;</w:t>
            </w:r>
          </w:p>
          <w:p w14:paraId="771F9A6D"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Oeko-Tex® Standard 100 sertifikāts vai ekvivalents,</w:t>
            </w:r>
          </w:p>
          <w:p w14:paraId="12744D93"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CE marķējums. </w:t>
            </w:r>
          </w:p>
        </w:tc>
        <w:tc>
          <w:tcPr>
            <w:tcW w:w="3170" w:type="dxa"/>
            <w:tcBorders>
              <w:top w:val="single" w:sz="4" w:space="0" w:color="auto"/>
              <w:left w:val="single" w:sz="4" w:space="0" w:color="auto"/>
              <w:bottom w:val="single" w:sz="4" w:space="0" w:color="auto"/>
              <w:right w:val="single" w:sz="4" w:space="0" w:color="auto"/>
            </w:tcBorders>
          </w:tcPr>
          <w:p w14:paraId="12D0AB31"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p>
        </w:tc>
      </w:tr>
      <w:tr w:rsidR="00EE05F9" w:rsidRPr="00BA37DA" w14:paraId="22436729" w14:textId="77777777" w:rsidTr="00A109FB">
        <w:trPr>
          <w:trHeight w:val="53"/>
        </w:trPr>
        <w:tc>
          <w:tcPr>
            <w:tcW w:w="2613" w:type="dxa"/>
            <w:tcBorders>
              <w:top w:val="single" w:sz="4" w:space="0" w:color="auto"/>
              <w:left w:val="single" w:sz="4" w:space="0" w:color="auto"/>
              <w:right w:val="single" w:sz="4" w:space="0" w:color="auto"/>
            </w:tcBorders>
            <w:hideMark/>
          </w:tcPr>
          <w:p w14:paraId="5275EA37" w14:textId="77777777" w:rsidR="00EE05F9" w:rsidRPr="00D73BE9" w:rsidRDefault="00EE05F9" w:rsidP="00A109FB">
            <w:pPr>
              <w:ind w:left="34" w:hanging="14"/>
              <w:jc w:val="both"/>
              <w:rPr>
                <w:rFonts w:ascii="Times New Roman" w:eastAsia="Arial Unicode MS" w:hAnsi="Times New Roman"/>
                <w:b w:val="0"/>
                <w:bCs/>
                <w:kern w:val="2"/>
                <w:sz w:val="22"/>
                <w:lang w:eastAsia="hi-IN" w:bidi="hi-IN"/>
              </w:rPr>
            </w:pPr>
            <w:r w:rsidRPr="00D73BE9">
              <w:rPr>
                <w:rFonts w:ascii="Times New Roman" w:eastAsia="Arial Unicode MS" w:hAnsi="Times New Roman"/>
                <w:b w:val="0"/>
                <w:bCs/>
                <w:kern w:val="2"/>
                <w:sz w:val="22"/>
                <w:lang w:eastAsia="hi-IN" w:bidi="hi-IN"/>
              </w:rPr>
              <w:t>Uzņēmuma logo</w:t>
            </w:r>
          </w:p>
        </w:tc>
        <w:tc>
          <w:tcPr>
            <w:tcW w:w="3714" w:type="dxa"/>
            <w:tcBorders>
              <w:top w:val="single" w:sz="4" w:space="0" w:color="auto"/>
              <w:left w:val="single" w:sz="4" w:space="0" w:color="auto"/>
              <w:bottom w:val="single" w:sz="4" w:space="0" w:color="auto"/>
              <w:right w:val="single" w:sz="4" w:space="0" w:color="auto"/>
            </w:tcBorders>
            <w:hideMark/>
          </w:tcPr>
          <w:p w14:paraId="10A72F7A" w14:textId="77777777" w:rsidR="00EE05F9" w:rsidRPr="00BA37DA" w:rsidRDefault="00EE05F9" w:rsidP="00A109FB">
            <w:pPr>
              <w:ind w:left="34" w:hanging="14"/>
              <w:jc w:val="both"/>
              <w:rPr>
                <w:rFonts w:ascii="Times New Roman" w:eastAsia="Arial Unicode MS" w:hAnsi="Times New Roman"/>
                <w:b w:val="0"/>
                <w:bCs/>
                <w:kern w:val="2"/>
                <w:sz w:val="22"/>
                <w:lang w:eastAsia="hi-IN" w:bidi="hi-IN"/>
              </w:rPr>
            </w:pPr>
            <w:r w:rsidRPr="00D73BE9">
              <w:rPr>
                <w:rFonts w:ascii="Times New Roman" w:eastAsia="Arial Unicode MS" w:hAnsi="Times New Roman"/>
                <w:b w:val="0"/>
                <w:bCs/>
                <w:kern w:val="2"/>
                <w:sz w:val="22"/>
                <w:lang w:eastAsia="hi-IN" w:bidi="hi-IN"/>
              </w:rPr>
              <w:t xml:space="preserve">Uzņēmuma logo izšūts vai uzdrukāts jakas priekšpusē sirds rajonā 8 cm plats - </w:t>
            </w:r>
            <w:r w:rsidRPr="00D73BE9">
              <w:rPr>
                <w:rFonts w:ascii="Times New Roman" w:eastAsia="Arial Unicode MS" w:hAnsi="Times New Roman"/>
                <w:b w:val="0"/>
                <w:bCs/>
                <w:kern w:val="2"/>
                <w:sz w:val="22"/>
                <w:lang w:eastAsia="hi-IN" w:bidi="hi-IN"/>
              </w:rPr>
              <w:lastRenderedPageBreak/>
              <w:t>"Pašvaldības SIA "GARKALNES KOMUNĀLSERVISS""</w:t>
            </w:r>
          </w:p>
        </w:tc>
        <w:tc>
          <w:tcPr>
            <w:tcW w:w="3170" w:type="dxa"/>
            <w:tcBorders>
              <w:top w:val="single" w:sz="4" w:space="0" w:color="auto"/>
              <w:left w:val="single" w:sz="4" w:space="0" w:color="auto"/>
              <w:bottom w:val="single" w:sz="4" w:space="0" w:color="auto"/>
              <w:right w:val="single" w:sz="4" w:space="0" w:color="auto"/>
            </w:tcBorders>
          </w:tcPr>
          <w:p w14:paraId="78D51995" w14:textId="77777777" w:rsidR="00EE05F9" w:rsidRPr="00BA37DA"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4C3EBACC" w14:textId="77777777" w:rsidTr="00A109FB">
        <w:trPr>
          <w:trHeight w:val="53"/>
        </w:trPr>
        <w:tc>
          <w:tcPr>
            <w:tcW w:w="2613" w:type="dxa"/>
            <w:tcBorders>
              <w:top w:val="single" w:sz="4" w:space="0" w:color="auto"/>
              <w:left w:val="single" w:sz="4" w:space="0" w:color="auto"/>
              <w:bottom w:val="single" w:sz="4" w:space="0" w:color="auto"/>
              <w:right w:val="single" w:sz="4" w:space="0" w:color="auto"/>
            </w:tcBorders>
            <w:hideMark/>
          </w:tcPr>
          <w:p w14:paraId="0ED9577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Kapuce</w:t>
            </w:r>
          </w:p>
        </w:tc>
        <w:tc>
          <w:tcPr>
            <w:tcW w:w="3714" w:type="dxa"/>
            <w:tcBorders>
              <w:top w:val="single" w:sz="4" w:space="0" w:color="auto"/>
              <w:left w:val="single" w:sz="4" w:space="0" w:color="auto"/>
              <w:bottom w:val="single" w:sz="4" w:space="0" w:color="auto"/>
              <w:right w:val="single" w:sz="4" w:space="0" w:color="auto"/>
            </w:tcBorders>
            <w:hideMark/>
          </w:tcPr>
          <w:p w14:paraId="42FCC28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Noņemama kapuce ar oderi. Stiprināta pie jakas apkakles ar spiedpogām vai rāvējslēdzēju. Kapucei abās pusēs iestrādāta regulējoša, elastīga aukla.</w:t>
            </w:r>
          </w:p>
        </w:tc>
        <w:tc>
          <w:tcPr>
            <w:tcW w:w="3170" w:type="dxa"/>
            <w:tcBorders>
              <w:top w:val="single" w:sz="4" w:space="0" w:color="auto"/>
              <w:left w:val="single" w:sz="4" w:space="0" w:color="auto"/>
              <w:bottom w:val="single" w:sz="4" w:space="0" w:color="auto"/>
              <w:right w:val="single" w:sz="4" w:space="0" w:color="auto"/>
            </w:tcBorders>
          </w:tcPr>
          <w:p w14:paraId="75BF7029"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8760C98" w14:textId="77777777" w:rsidTr="00A109FB">
        <w:trPr>
          <w:trHeight w:val="53"/>
        </w:trPr>
        <w:tc>
          <w:tcPr>
            <w:tcW w:w="2613" w:type="dxa"/>
            <w:tcBorders>
              <w:top w:val="single" w:sz="4" w:space="0" w:color="auto"/>
              <w:left w:val="single" w:sz="4" w:space="0" w:color="auto"/>
              <w:bottom w:val="single" w:sz="4" w:space="0" w:color="auto"/>
              <w:right w:val="single" w:sz="4" w:space="0" w:color="auto"/>
            </w:tcBorders>
            <w:hideMark/>
          </w:tcPr>
          <w:p w14:paraId="1D90FF26"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Izmēri</w:t>
            </w:r>
          </w:p>
        </w:tc>
        <w:tc>
          <w:tcPr>
            <w:tcW w:w="3714" w:type="dxa"/>
            <w:tcBorders>
              <w:top w:val="single" w:sz="4" w:space="0" w:color="auto"/>
              <w:left w:val="single" w:sz="4" w:space="0" w:color="auto"/>
              <w:bottom w:val="single" w:sz="4" w:space="0" w:color="auto"/>
              <w:right w:val="single" w:sz="4" w:space="0" w:color="auto"/>
            </w:tcBorders>
          </w:tcPr>
          <w:p w14:paraId="5E9922E1"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Vīriešu vismaz M-4XL. Sieviešu vismaz S- 4XL.  </w:t>
            </w:r>
          </w:p>
        </w:tc>
        <w:tc>
          <w:tcPr>
            <w:tcW w:w="3170" w:type="dxa"/>
            <w:tcBorders>
              <w:top w:val="single" w:sz="4" w:space="0" w:color="auto"/>
              <w:left w:val="single" w:sz="4" w:space="0" w:color="auto"/>
              <w:bottom w:val="single" w:sz="4" w:space="0" w:color="auto"/>
              <w:right w:val="single" w:sz="4" w:space="0" w:color="auto"/>
            </w:tcBorders>
          </w:tcPr>
          <w:p w14:paraId="33DBF5E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AADCE1D" w14:textId="77777777" w:rsidTr="00A109FB">
        <w:trPr>
          <w:trHeight w:val="53"/>
        </w:trPr>
        <w:tc>
          <w:tcPr>
            <w:tcW w:w="2613" w:type="dxa"/>
            <w:tcBorders>
              <w:top w:val="single" w:sz="4" w:space="0" w:color="auto"/>
              <w:left w:val="single" w:sz="4" w:space="0" w:color="auto"/>
              <w:bottom w:val="single" w:sz="4" w:space="0" w:color="auto"/>
              <w:right w:val="single" w:sz="4" w:space="0" w:color="auto"/>
            </w:tcBorders>
          </w:tcPr>
          <w:p w14:paraId="03CDDCFE"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Prognozētais skaits līguma periodā</w:t>
            </w:r>
          </w:p>
        </w:tc>
        <w:tc>
          <w:tcPr>
            <w:tcW w:w="3714" w:type="dxa"/>
            <w:tcBorders>
              <w:top w:val="single" w:sz="4" w:space="0" w:color="auto"/>
              <w:left w:val="single" w:sz="4" w:space="0" w:color="auto"/>
              <w:bottom w:val="single" w:sz="4" w:space="0" w:color="auto"/>
              <w:right w:val="single" w:sz="4" w:space="0" w:color="auto"/>
            </w:tcBorders>
          </w:tcPr>
          <w:p w14:paraId="0BA3B17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60 gab. (skaits var mainīties 20% robežās)</w:t>
            </w:r>
          </w:p>
        </w:tc>
        <w:tc>
          <w:tcPr>
            <w:tcW w:w="3170" w:type="dxa"/>
            <w:tcBorders>
              <w:top w:val="single" w:sz="4" w:space="0" w:color="auto"/>
              <w:left w:val="single" w:sz="4" w:space="0" w:color="auto"/>
              <w:bottom w:val="single" w:sz="4" w:space="0" w:color="auto"/>
              <w:right w:val="single" w:sz="4" w:space="0" w:color="auto"/>
            </w:tcBorders>
          </w:tcPr>
          <w:p w14:paraId="21DC4773" w14:textId="77777777" w:rsidR="00EE05F9" w:rsidRPr="00471ADC" w:rsidRDefault="00EE05F9" w:rsidP="00A109FB">
            <w:pPr>
              <w:jc w:val="both"/>
              <w:rPr>
                <w:rFonts w:ascii="Times New Roman" w:eastAsia="Arial Unicode MS" w:hAnsi="Times New Roman"/>
                <w:b w:val="0"/>
                <w:bCs/>
                <w:kern w:val="2"/>
                <w:sz w:val="22"/>
                <w:lang w:eastAsia="hi-IN" w:bidi="hi-IN"/>
              </w:rPr>
            </w:pPr>
          </w:p>
        </w:tc>
      </w:tr>
    </w:tbl>
    <w:p w14:paraId="18C8DF04" w14:textId="77777777" w:rsidR="00EE05F9" w:rsidRPr="00471ADC" w:rsidRDefault="00EE05F9" w:rsidP="00EE05F9">
      <w:pPr>
        <w:suppressAutoHyphens/>
        <w:jc w:val="both"/>
        <w:rPr>
          <w:rFonts w:ascii="Times New Roman" w:hAnsi="Times New Roman"/>
          <w:b w:val="0"/>
          <w:bCs/>
          <w:sz w:val="22"/>
          <w:lang w:eastAsia="ar-SA"/>
        </w:rPr>
      </w:pPr>
    </w:p>
    <w:p w14:paraId="6D2063EF" w14:textId="77777777" w:rsidR="00EE05F9" w:rsidRPr="009E37F9" w:rsidRDefault="00EE05F9" w:rsidP="00EE05F9">
      <w:pPr>
        <w:pStyle w:val="ListParagraph"/>
        <w:ind w:left="426"/>
        <w:rPr>
          <w:rFonts w:ascii="Times New Roman" w:hAnsi="Times New Roman"/>
          <w:i/>
          <w:iCs/>
          <w:sz w:val="22"/>
        </w:rPr>
      </w:pPr>
      <w:r w:rsidRPr="009E37F9">
        <w:rPr>
          <w:rFonts w:ascii="Times New Roman" w:hAnsi="Times New Roman"/>
          <w:i/>
          <w:iCs/>
          <w:sz w:val="22"/>
        </w:rPr>
        <w:t xml:space="preserve">3. </w:t>
      </w:r>
      <w:r>
        <w:rPr>
          <w:rFonts w:ascii="Times New Roman" w:hAnsi="Times New Roman"/>
          <w:i/>
          <w:iCs/>
          <w:sz w:val="22"/>
        </w:rPr>
        <w:t>pozīcija</w:t>
      </w:r>
      <w:r w:rsidRPr="009E37F9">
        <w:rPr>
          <w:rFonts w:ascii="Times New Roman" w:hAnsi="Times New Roman"/>
          <w:i/>
          <w:iCs/>
          <w:sz w:val="22"/>
        </w:rPr>
        <w:t xml:space="preserve"> - </w:t>
      </w:r>
      <w:r>
        <w:rPr>
          <w:rFonts w:ascii="Times New Roman" w:hAnsi="Times New Roman"/>
          <w:i/>
          <w:iCs/>
          <w:sz w:val="22"/>
        </w:rPr>
        <w:t>D</w:t>
      </w:r>
      <w:r w:rsidRPr="009E37F9">
        <w:rPr>
          <w:rFonts w:ascii="Times New Roman" w:hAnsi="Times New Roman"/>
          <w:i/>
          <w:iCs/>
          <w:sz w:val="22"/>
        </w:rPr>
        <w:t xml:space="preserve">arba bikses </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5131"/>
      </w:tblGrid>
      <w:tr w:rsidR="00EE05F9" w:rsidRPr="00471ADC" w14:paraId="2B3875A0" w14:textId="77777777" w:rsidTr="00A109FB">
        <w:trPr>
          <w:jc w:val="center"/>
        </w:trPr>
        <w:tc>
          <w:tcPr>
            <w:tcW w:w="9243" w:type="dxa"/>
            <w:gridSpan w:val="3"/>
            <w:tcBorders>
              <w:top w:val="single" w:sz="4" w:space="0" w:color="auto"/>
              <w:left w:val="single" w:sz="4" w:space="0" w:color="auto"/>
              <w:bottom w:val="single" w:sz="4" w:space="0" w:color="auto"/>
              <w:right w:val="single" w:sz="4" w:space="0" w:color="auto"/>
            </w:tcBorders>
            <w:hideMark/>
          </w:tcPr>
          <w:p w14:paraId="0EA6AC9B"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52844547"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30054142" w14:textId="77777777" w:rsidR="00EE05F9" w:rsidRPr="00471ADC" w:rsidRDefault="00EE05F9">
            <w:pPr>
              <w:numPr>
                <w:ilvl w:val="0"/>
                <w:numId w:val="39"/>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4A55B6A"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66B0D490"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28D77719"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6D00CB4D"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tc>
      </w:tr>
      <w:tr w:rsidR="00EE05F9" w:rsidRPr="00471ADC" w14:paraId="5685B873"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37629BD2" w14:textId="77777777" w:rsidR="00EE05F9" w:rsidRPr="00471ADC" w:rsidRDefault="00EE05F9">
            <w:pPr>
              <w:numPr>
                <w:ilvl w:val="0"/>
                <w:numId w:val="39"/>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D0097C3"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7ACAF0D3"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 xml:space="preserve">Izstrādājumi iepakoti, uz iepakojuma norādīts izmērs un modeļa nosaukums  </w:t>
            </w:r>
          </w:p>
        </w:tc>
      </w:tr>
      <w:tr w:rsidR="00EE05F9" w:rsidRPr="00471ADC" w14:paraId="2CD0C12A"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6301FFE6" w14:textId="77777777" w:rsidR="00EE05F9" w:rsidRPr="00471ADC" w:rsidRDefault="00EE05F9">
            <w:pPr>
              <w:numPr>
                <w:ilvl w:val="0"/>
                <w:numId w:val="39"/>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EC2F883"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78C4B13F"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395D3E9B"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5F8F24B9" w14:textId="77777777" w:rsidR="00EE05F9" w:rsidRPr="00471ADC" w:rsidRDefault="00EE05F9">
            <w:pPr>
              <w:numPr>
                <w:ilvl w:val="0"/>
                <w:numId w:val="39"/>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180BD74"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12F0C25E"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Partijās (atbilstoši veiktajam pasūtījumam) </w:t>
            </w:r>
            <w:r w:rsidRPr="00EE05F9">
              <w:rPr>
                <w:rFonts w:ascii="Times New Roman" w:eastAsia="Arial Unicode MS" w:hAnsi="Times New Roman"/>
                <w:b w:val="0"/>
                <w:bCs/>
                <w:kern w:val="2"/>
                <w:sz w:val="22"/>
                <w:lang w:eastAsia="hi-IN" w:bidi="hi-IN"/>
              </w:rPr>
              <w:t xml:space="preserve">uz pasūtītāja norādītajām adresēm. Pasūtītājs vienā pasūtījuma partijā ir tiesīgs pasūtīt arī vienu </w:t>
            </w:r>
            <w:r>
              <w:rPr>
                <w:rFonts w:ascii="Times New Roman" w:eastAsia="Arial Unicode MS" w:hAnsi="Times New Roman"/>
                <w:b w:val="0"/>
                <w:bCs/>
                <w:kern w:val="2"/>
                <w:sz w:val="22"/>
                <w:lang w:eastAsia="hi-IN" w:bidi="hi-IN"/>
              </w:rPr>
              <w:t>apģērba vienību.</w:t>
            </w:r>
          </w:p>
        </w:tc>
      </w:tr>
      <w:tr w:rsidR="00EE05F9" w:rsidRPr="00471ADC" w14:paraId="039586AE"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49378B76" w14:textId="77777777" w:rsidR="00EE05F9" w:rsidRPr="00471ADC" w:rsidRDefault="00EE05F9">
            <w:pPr>
              <w:numPr>
                <w:ilvl w:val="0"/>
                <w:numId w:val="39"/>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2EE0ED2"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31BB9024"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p w14:paraId="1A5C6D45" w14:textId="77777777" w:rsidR="00EE05F9" w:rsidRPr="00471ADC" w:rsidRDefault="00EE05F9" w:rsidP="00EE05F9">
      <w:pPr>
        <w:suppressAutoHyphens/>
        <w:jc w:val="both"/>
        <w:rPr>
          <w:rFonts w:ascii="Times New Roman" w:hAnsi="Times New Roman"/>
          <w:b w:val="0"/>
          <w:bCs/>
          <w:sz w:val="22"/>
          <w:lang w:eastAsia="ar-SA"/>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576"/>
        <w:gridCol w:w="3661"/>
        <w:gridCol w:w="2977"/>
      </w:tblGrid>
      <w:tr w:rsidR="00EE05F9" w:rsidRPr="00471ADC" w14:paraId="3BB1FEF7" w14:textId="77777777" w:rsidTr="00A109FB">
        <w:trPr>
          <w:trHeight w:val="290"/>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66D8C269" w14:textId="77777777" w:rsidR="00EE05F9" w:rsidRPr="00471ADC" w:rsidRDefault="00EE05F9" w:rsidP="00A109FB">
            <w:pPr>
              <w:ind w:left="34" w:hanging="1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Pasūtītāja prasības darba apģērbam (tehniskie parametri)</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4A727E3" w14:textId="77777777" w:rsidR="00EE05F9" w:rsidRPr="00471ADC" w:rsidRDefault="00EE05F9" w:rsidP="00A109FB">
            <w:pPr>
              <w:ind w:left="3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Pretendenta tehniskais </w:t>
            </w:r>
            <w:r w:rsidRPr="00471ADC">
              <w:rPr>
                <w:rFonts w:ascii="Times New Roman" w:hAnsi="Times New Roman"/>
                <w:b w:val="0"/>
                <w:bCs/>
                <w:sz w:val="22"/>
                <w:lang w:eastAsia="lv-LV"/>
              </w:rPr>
              <w:t>piedāvājums*</w:t>
            </w:r>
          </w:p>
        </w:tc>
      </w:tr>
      <w:tr w:rsidR="00EE05F9" w:rsidRPr="00471ADC" w14:paraId="79E7C920" w14:textId="77777777" w:rsidTr="00A109FB">
        <w:trPr>
          <w:trHeight w:val="290"/>
        </w:trPr>
        <w:tc>
          <w:tcPr>
            <w:tcW w:w="2576" w:type="dxa"/>
            <w:tcBorders>
              <w:top w:val="single" w:sz="4" w:space="0" w:color="auto"/>
              <w:left w:val="single" w:sz="4" w:space="0" w:color="auto"/>
              <w:bottom w:val="single" w:sz="4" w:space="0" w:color="auto"/>
              <w:right w:val="single" w:sz="4" w:space="0" w:color="auto"/>
            </w:tcBorders>
            <w:hideMark/>
          </w:tcPr>
          <w:p w14:paraId="368F18D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Šūšanai izmantots diegs</w:t>
            </w:r>
          </w:p>
        </w:tc>
        <w:tc>
          <w:tcPr>
            <w:tcW w:w="3661" w:type="dxa"/>
            <w:tcBorders>
              <w:top w:val="single" w:sz="4" w:space="0" w:color="auto"/>
              <w:left w:val="single" w:sz="4" w:space="0" w:color="auto"/>
              <w:bottom w:val="single" w:sz="4" w:space="0" w:color="auto"/>
              <w:right w:val="single" w:sz="4" w:space="0" w:color="auto"/>
            </w:tcBorders>
            <w:hideMark/>
          </w:tcPr>
          <w:p w14:paraId="2AB95C35"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Testēti diegi</w:t>
            </w:r>
          </w:p>
        </w:tc>
        <w:tc>
          <w:tcPr>
            <w:tcW w:w="2977" w:type="dxa"/>
            <w:tcBorders>
              <w:top w:val="single" w:sz="4" w:space="0" w:color="auto"/>
              <w:left w:val="single" w:sz="4" w:space="0" w:color="auto"/>
              <w:bottom w:val="single" w:sz="4" w:space="0" w:color="auto"/>
              <w:right w:val="single" w:sz="4" w:space="0" w:color="auto"/>
            </w:tcBorders>
          </w:tcPr>
          <w:p w14:paraId="24131E25"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w:t>
            </w:r>
          </w:p>
          <w:p w14:paraId="0C783076"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p>
        </w:tc>
      </w:tr>
      <w:tr w:rsidR="00EE05F9" w:rsidRPr="00471ADC" w14:paraId="6237600B"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4C1BBB8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sastāvs</w:t>
            </w:r>
          </w:p>
        </w:tc>
        <w:tc>
          <w:tcPr>
            <w:tcW w:w="3661" w:type="dxa"/>
            <w:tcBorders>
              <w:top w:val="single" w:sz="4" w:space="0" w:color="auto"/>
              <w:left w:val="single" w:sz="4" w:space="0" w:color="auto"/>
              <w:bottom w:val="single" w:sz="4" w:space="0" w:color="auto"/>
              <w:right w:val="single" w:sz="4" w:space="0" w:color="auto"/>
            </w:tcBorders>
            <w:hideMark/>
          </w:tcPr>
          <w:p w14:paraId="5EF6CB7D"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50% kokvilna/50% poliesters</w:t>
            </w:r>
          </w:p>
        </w:tc>
        <w:tc>
          <w:tcPr>
            <w:tcW w:w="2977" w:type="dxa"/>
            <w:tcBorders>
              <w:top w:val="single" w:sz="4" w:space="0" w:color="auto"/>
              <w:left w:val="single" w:sz="4" w:space="0" w:color="auto"/>
              <w:bottom w:val="single" w:sz="4" w:space="0" w:color="auto"/>
              <w:right w:val="single" w:sz="4" w:space="0" w:color="auto"/>
            </w:tcBorders>
          </w:tcPr>
          <w:p w14:paraId="3CE96E40" w14:textId="77777777" w:rsidR="00EE05F9" w:rsidRPr="00471ADC" w:rsidRDefault="00EE05F9" w:rsidP="00A109FB">
            <w:pPr>
              <w:ind w:left="34"/>
              <w:rPr>
                <w:rFonts w:ascii="Times New Roman" w:eastAsia="Arial Unicode MS" w:hAnsi="Times New Roman"/>
                <w:b w:val="0"/>
                <w:bCs/>
                <w:kern w:val="2"/>
                <w:sz w:val="22"/>
                <w:lang w:eastAsia="hi-IN" w:bidi="hi-IN"/>
              </w:rPr>
            </w:pPr>
          </w:p>
        </w:tc>
      </w:tr>
      <w:tr w:rsidR="00EE05F9" w:rsidRPr="00471ADC" w14:paraId="4F28844E"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016C7B30"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virsmas blīvums</w:t>
            </w:r>
          </w:p>
        </w:tc>
        <w:tc>
          <w:tcPr>
            <w:tcW w:w="3661" w:type="dxa"/>
            <w:tcBorders>
              <w:top w:val="single" w:sz="4" w:space="0" w:color="auto"/>
              <w:left w:val="single" w:sz="4" w:space="0" w:color="auto"/>
              <w:bottom w:val="single" w:sz="4" w:space="0" w:color="auto"/>
              <w:right w:val="single" w:sz="4" w:space="0" w:color="auto"/>
            </w:tcBorders>
            <w:hideMark/>
          </w:tcPr>
          <w:p w14:paraId="39BE9736"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205 g/m²</w:t>
            </w:r>
          </w:p>
        </w:tc>
        <w:tc>
          <w:tcPr>
            <w:tcW w:w="2977" w:type="dxa"/>
            <w:tcBorders>
              <w:top w:val="single" w:sz="4" w:space="0" w:color="auto"/>
              <w:left w:val="single" w:sz="4" w:space="0" w:color="auto"/>
              <w:bottom w:val="single" w:sz="4" w:space="0" w:color="auto"/>
              <w:right w:val="single" w:sz="4" w:space="0" w:color="auto"/>
            </w:tcBorders>
          </w:tcPr>
          <w:p w14:paraId="5FBBC3FD"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p w14:paraId="415AB041"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01073AE8"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068843E"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īpašības</w:t>
            </w:r>
          </w:p>
        </w:tc>
        <w:tc>
          <w:tcPr>
            <w:tcW w:w="3661" w:type="dxa"/>
            <w:tcBorders>
              <w:top w:val="single" w:sz="4" w:space="0" w:color="auto"/>
              <w:left w:val="single" w:sz="4" w:space="0" w:color="auto"/>
              <w:bottom w:val="single" w:sz="4" w:space="0" w:color="auto"/>
              <w:right w:val="single" w:sz="4" w:space="0" w:color="auto"/>
            </w:tcBorders>
            <w:hideMark/>
          </w:tcPr>
          <w:p w14:paraId="24A62B8C"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Atbilst industrālajai mazgāšanai A2 kategorijai EN ISO 15797.  Pieļaujamā saraušanās 1-2% robežās </w:t>
            </w:r>
          </w:p>
        </w:tc>
        <w:tc>
          <w:tcPr>
            <w:tcW w:w="2977" w:type="dxa"/>
            <w:tcBorders>
              <w:top w:val="single" w:sz="4" w:space="0" w:color="auto"/>
              <w:left w:val="single" w:sz="4" w:space="0" w:color="auto"/>
              <w:bottom w:val="single" w:sz="4" w:space="0" w:color="auto"/>
              <w:right w:val="single" w:sz="4" w:space="0" w:color="auto"/>
            </w:tcBorders>
          </w:tcPr>
          <w:p w14:paraId="15E1585A"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F7BBA80"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0D6B915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Krāsa</w:t>
            </w:r>
          </w:p>
        </w:tc>
        <w:tc>
          <w:tcPr>
            <w:tcW w:w="3661" w:type="dxa"/>
            <w:tcBorders>
              <w:top w:val="single" w:sz="4" w:space="0" w:color="auto"/>
              <w:left w:val="single" w:sz="4" w:space="0" w:color="auto"/>
              <w:bottom w:val="single" w:sz="4" w:space="0" w:color="auto"/>
              <w:right w:val="single" w:sz="4" w:space="0" w:color="auto"/>
            </w:tcBorders>
            <w:hideMark/>
          </w:tcPr>
          <w:p w14:paraId="72B2FC16" w14:textId="77777777" w:rsidR="00EE05F9" w:rsidRPr="00471ADC" w:rsidRDefault="00EE05F9" w:rsidP="00A109FB">
            <w:pPr>
              <w:tabs>
                <w:tab w:val="left" w:pos="1160"/>
              </w:tabs>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Melna vai tumši zila</w:t>
            </w:r>
          </w:p>
          <w:p w14:paraId="577DC2A7" w14:textId="77777777" w:rsidR="00EE05F9" w:rsidRPr="00471ADC" w:rsidRDefault="00EE05F9" w:rsidP="00A109FB">
            <w:pPr>
              <w:tabs>
                <w:tab w:val="left" w:pos="1160"/>
              </w:tabs>
              <w:jc w:val="both"/>
              <w:rPr>
                <w:rFonts w:ascii="Times New Roman" w:eastAsia="Arial Unicode MS" w:hAnsi="Times New Roman"/>
                <w:b w:val="0"/>
                <w:bCs/>
                <w:kern w:val="2"/>
                <w:sz w:val="22"/>
                <w:lang w:eastAsia="hi-IN" w:bidi="hi-IN"/>
              </w:rPr>
            </w:pPr>
          </w:p>
        </w:tc>
        <w:tc>
          <w:tcPr>
            <w:tcW w:w="2977" w:type="dxa"/>
            <w:tcBorders>
              <w:top w:val="single" w:sz="4" w:space="0" w:color="auto"/>
              <w:left w:val="single" w:sz="4" w:space="0" w:color="auto"/>
              <w:bottom w:val="single" w:sz="4" w:space="0" w:color="auto"/>
              <w:right w:val="single" w:sz="4" w:space="0" w:color="auto"/>
            </w:tcBorders>
          </w:tcPr>
          <w:p w14:paraId="0EA15D0F"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20161B61" w14:textId="77777777" w:rsidTr="00A109FB">
        <w:trPr>
          <w:trHeight w:val="277"/>
        </w:trPr>
        <w:tc>
          <w:tcPr>
            <w:tcW w:w="6237" w:type="dxa"/>
            <w:gridSpan w:val="2"/>
            <w:tcBorders>
              <w:top w:val="single" w:sz="4" w:space="0" w:color="auto"/>
              <w:left w:val="single" w:sz="4" w:space="0" w:color="auto"/>
              <w:bottom w:val="single" w:sz="4" w:space="0" w:color="auto"/>
              <w:right w:val="single" w:sz="4" w:space="0" w:color="auto"/>
            </w:tcBorders>
            <w:hideMark/>
          </w:tcPr>
          <w:p w14:paraId="28AEA73A"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c>
          <w:tcPr>
            <w:tcW w:w="2977" w:type="dxa"/>
            <w:tcBorders>
              <w:top w:val="single" w:sz="4" w:space="0" w:color="auto"/>
              <w:left w:val="single" w:sz="4" w:space="0" w:color="auto"/>
              <w:bottom w:val="single" w:sz="4" w:space="0" w:color="auto"/>
              <w:right w:val="single" w:sz="4" w:space="0" w:color="auto"/>
            </w:tcBorders>
          </w:tcPr>
          <w:p w14:paraId="4F523708" w14:textId="77777777" w:rsidR="00EE05F9" w:rsidRPr="00471ADC" w:rsidRDefault="00EE05F9" w:rsidP="00A109FB">
            <w:pPr>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r>
      <w:tr w:rsidR="00EE05F9" w:rsidRPr="00471ADC" w14:paraId="376AE54F" w14:textId="77777777" w:rsidTr="00A109FB">
        <w:trPr>
          <w:trHeight w:val="1759"/>
        </w:trPr>
        <w:tc>
          <w:tcPr>
            <w:tcW w:w="2576" w:type="dxa"/>
            <w:tcBorders>
              <w:top w:val="single" w:sz="4" w:space="0" w:color="auto"/>
              <w:left w:val="single" w:sz="4" w:space="0" w:color="auto"/>
              <w:bottom w:val="single" w:sz="4" w:space="0" w:color="auto"/>
              <w:right w:val="single" w:sz="4" w:space="0" w:color="auto"/>
            </w:tcBorders>
            <w:hideMark/>
          </w:tcPr>
          <w:p w14:paraId="0B251A2E"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Vispārīgs apraksts</w:t>
            </w:r>
          </w:p>
        </w:tc>
        <w:tc>
          <w:tcPr>
            <w:tcW w:w="3661" w:type="dxa"/>
            <w:tcBorders>
              <w:top w:val="single" w:sz="4" w:space="0" w:color="auto"/>
              <w:left w:val="single" w:sz="4" w:space="0" w:color="auto"/>
              <w:bottom w:val="single" w:sz="4" w:space="0" w:color="auto"/>
              <w:right w:val="single" w:sz="4" w:space="0" w:color="auto"/>
            </w:tcBorders>
            <w:hideMark/>
          </w:tcPr>
          <w:p w14:paraId="296A043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Dubultās sašūtas vīles kājā un kājstarpes daļā.</w:t>
            </w:r>
            <w:r w:rsidRPr="00471ADC">
              <w:rPr>
                <w:rFonts w:ascii="Times New Roman" w:hAnsi="Times New Roman"/>
                <w:b w:val="0"/>
                <w:bCs/>
              </w:rPr>
              <w:t xml:space="preserve"> </w:t>
            </w:r>
            <w:r w:rsidRPr="00471ADC">
              <w:rPr>
                <w:rFonts w:ascii="Times New Roman" w:eastAsia="Arial Unicode MS" w:hAnsi="Times New Roman"/>
                <w:b w:val="0"/>
                <w:bCs/>
                <w:kern w:val="2"/>
                <w:sz w:val="22"/>
                <w:lang w:eastAsia="hi-IN" w:bidi="hi-IN"/>
              </w:rPr>
              <w:t>Priekšējās kabatas divas. Aizmugurējās divas kabatas. Ciskas kabata ar telefona kabatu un atloku ar slēptu spiedpogu un integrētu ID kartes turētāju. Noņemams ID kartes turētājs.</w:t>
            </w:r>
          </w:p>
        </w:tc>
        <w:tc>
          <w:tcPr>
            <w:tcW w:w="2977" w:type="dxa"/>
            <w:tcBorders>
              <w:top w:val="single" w:sz="4" w:space="0" w:color="auto"/>
              <w:left w:val="single" w:sz="4" w:space="0" w:color="auto"/>
              <w:bottom w:val="single" w:sz="4" w:space="0" w:color="auto"/>
              <w:right w:val="single" w:sz="4" w:space="0" w:color="auto"/>
            </w:tcBorders>
          </w:tcPr>
          <w:p w14:paraId="632FAF74" w14:textId="77777777" w:rsidR="00EE05F9" w:rsidRPr="00471ADC" w:rsidRDefault="00EE05F9" w:rsidP="00A109FB">
            <w:pPr>
              <w:rPr>
                <w:rFonts w:ascii="Times New Roman" w:eastAsia="Arial Unicode MS" w:hAnsi="Times New Roman"/>
                <w:b w:val="0"/>
                <w:bCs/>
                <w:kern w:val="2"/>
                <w:sz w:val="22"/>
                <w:lang w:eastAsia="hi-IN" w:bidi="hi-IN"/>
              </w:rPr>
            </w:pPr>
          </w:p>
        </w:tc>
      </w:tr>
      <w:tr w:rsidR="00EE05F9" w:rsidRPr="00471ADC" w14:paraId="73E8FA93" w14:textId="77777777" w:rsidTr="00A109FB">
        <w:trPr>
          <w:trHeight w:val="191"/>
        </w:trPr>
        <w:tc>
          <w:tcPr>
            <w:tcW w:w="2576" w:type="dxa"/>
            <w:tcBorders>
              <w:top w:val="single" w:sz="4" w:space="0" w:color="auto"/>
              <w:left w:val="single" w:sz="4" w:space="0" w:color="auto"/>
              <w:bottom w:val="single" w:sz="4" w:space="0" w:color="auto"/>
              <w:right w:val="single" w:sz="4" w:space="0" w:color="auto"/>
            </w:tcBorders>
            <w:hideMark/>
          </w:tcPr>
          <w:p w14:paraId="1AEBDE5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Ceļgali</w:t>
            </w:r>
          </w:p>
        </w:tc>
        <w:tc>
          <w:tcPr>
            <w:tcW w:w="3661" w:type="dxa"/>
            <w:tcBorders>
              <w:top w:val="single" w:sz="4" w:space="0" w:color="auto"/>
              <w:left w:val="single" w:sz="4" w:space="0" w:color="auto"/>
              <w:bottom w:val="single" w:sz="4" w:space="0" w:color="auto"/>
              <w:right w:val="single" w:sz="4" w:space="0" w:color="auto"/>
            </w:tcBorders>
            <w:hideMark/>
          </w:tcPr>
          <w:p w14:paraId="65BCA25D"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Izturīgā CORDURA® ceļgalu kabatas viņas ir regulējamas, lai ceļgalu sargus noregulētu optimālā stāvoklī.</w:t>
            </w:r>
          </w:p>
        </w:tc>
        <w:tc>
          <w:tcPr>
            <w:tcW w:w="2977" w:type="dxa"/>
            <w:tcBorders>
              <w:top w:val="single" w:sz="4" w:space="0" w:color="auto"/>
              <w:left w:val="single" w:sz="4" w:space="0" w:color="auto"/>
              <w:bottom w:val="single" w:sz="4" w:space="0" w:color="auto"/>
              <w:right w:val="single" w:sz="4" w:space="0" w:color="auto"/>
            </w:tcBorders>
          </w:tcPr>
          <w:p w14:paraId="10ADBAEE"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D413809"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4BE1C97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Atstarojoši elementi</w:t>
            </w:r>
          </w:p>
        </w:tc>
        <w:tc>
          <w:tcPr>
            <w:tcW w:w="3661" w:type="dxa"/>
            <w:tcBorders>
              <w:top w:val="single" w:sz="4" w:space="0" w:color="auto"/>
              <w:left w:val="single" w:sz="4" w:space="0" w:color="auto"/>
              <w:bottom w:val="single" w:sz="4" w:space="0" w:color="auto"/>
              <w:right w:val="single" w:sz="4" w:space="0" w:color="auto"/>
            </w:tcBorders>
            <w:hideMark/>
          </w:tcPr>
          <w:p w14:paraId="2FFBDCC9"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Papildu redzamība ar atstarotāju palīdzību  - atstarotāji bikšu aizmugurē </w:t>
            </w:r>
          </w:p>
        </w:tc>
        <w:tc>
          <w:tcPr>
            <w:tcW w:w="2977" w:type="dxa"/>
            <w:tcBorders>
              <w:top w:val="single" w:sz="4" w:space="0" w:color="auto"/>
              <w:left w:val="single" w:sz="4" w:space="0" w:color="auto"/>
              <w:bottom w:val="single" w:sz="4" w:space="0" w:color="auto"/>
              <w:right w:val="single" w:sz="4" w:space="0" w:color="auto"/>
            </w:tcBorders>
          </w:tcPr>
          <w:p w14:paraId="6C51E81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7E968FF1" w14:textId="77777777" w:rsidTr="00A109FB">
        <w:trPr>
          <w:trHeight w:val="1318"/>
        </w:trPr>
        <w:tc>
          <w:tcPr>
            <w:tcW w:w="2576" w:type="dxa"/>
            <w:tcBorders>
              <w:top w:val="single" w:sz="4" w:space="0" w:color="auto"/>
              <w:left w:val="single" w:sz="4" w:space="0" w:color="auto"/>
              <w:bottom w:val="single" w:sz="4" w:space="0" w:color="auto"/>
              <w:right w:val="single" w:sz="4" w:space="0" w:color="auto"/>
            </w:tcBorders>
          </w:tcPr>
          <w:p w14:paraId="6A0F72FB"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Bikses atbilst standartam</w:t>
            </w:r>
          </w:p>
        </w:tc>
        <w:tc>
          <w:tcPr>
            <w:tcW w:w="3661" w:type="dxa"/>
            <w:tcBorders>
              <w:top w:val="single" w:sz="4" w:space="0" w:color="auto"/>
              <w:left w:val="single" w:sz="4" w:space="0" w:color="auto"/>
              <w:bottom w:val="single" w:sz="4" w:space="0" w:color="auto"/>
              <w:right w:val="single" w:sz="4" w:space="0" w:color="auto"/>
            </w:tcBorders>
          </w:tcPr>
          <w:p w14:paraId="6DBAEC7C"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Oeko-Tex® Standard 100 sertifikāts vai ekvivalents,</w:t>
            </w:r>
          </w:p>
          <w:p w14:paraId="370F4111"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ProWash® - EN ISO 15797 mazgāšanas standarst</w:t>
            </w:r>
          </w:p>
          <w:p w14:paraId="5F3FF1EE"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CE marķējums. </w:t>
            </w:r>
          </w:p>
        </w:tc>
        <w:tc>
          <w:tcPr>
            <w:tcW w:w="2977" w:type="dxa"/>
            <w:tcBorders>
              <w:top w:val="single" w:sz="4" w:space="0" w:color="auto"/>
              <w:left w:val="single" w:sz="4" w:space="0" w:color="auto"/>
              <w:bottom w:val="single" w:sz="4" w:space="0" w:color="auto"/>
              <w:right w:val="single" w:sz="4" w:space="0" w:color="auto"/>
            </w:tcBorders>
          </w:tcPr>
          <w:p w14:paraId="33311F9D"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p>
        </w:tc>
      </w:tr>
      <w:tr w:rsidR="00EE05F9" w:rsidRPr="00471ADC" w14:paraId="1E22504B"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hideMark/>
          </w:tcPr>
          <w:p w14:paraId="711CFC7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lastRenderedPageBreak/>
              <w:t>Izmēri</w:t>
            </w:r>
          </w:p>
        </w:tc>
        <w:tc>
          <w:tcPr>
            <w:tcW w:w="3661" w:type="dxa"/>
            <w:tcBorders>
              <w:top w:val="single" w:sz="4" w:space="0" w:color="auto"/>
              <w:left w:val="single" w:sz="4" w:space="0" w:color="auto"/>
              <w:bottom w:val="single" w:sz="4" w:space="0" w:color="auto"/>
              <w:right w:val="single" w:sz="4" w:space="0" w:color="auto"/>
            </w:tcBorders>
          </w:tcPr>
          <w:p w14:paraId="000D90D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C42 – C68 ar iespēju pasūtīt samazināta 76C vai pagarinātu garumu 90C</w:t>
            </w:r>
          </w:p>
        </w:tc>
        <w:tc>
          <w:tcPr>
            <w:tcW w:w="2977" w:type="dxa"/>
            <w:tcBorders>
              <w:top w:val="single" w:sz="4" w:space="0" w:color="auto"/>
              <w:left w:val="single" w:sz="4" w:space="0" w:color="auto"/>
              <w:bottom w:val="single" w:sz="4" w:space="0" w:color="auto"/>
              <w:right w:val="single" w:sz="4" w:space="0" w:color="auto"/>
            </w:tcBorders>
          </w:tcPr>
          <w:p w14:paraId="237A191E"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0E0D55E4"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tcPr>
          <w:p w14:paraId="256F1DC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Prognozētais skaits līguma periodā</w:t>
            </w:r>
          </w:p>
        </w:tc>
        <w:tc>
          <w:tcPr>
            <w:tcW w:w="3661" w:type="dxa"/>
            <w:tcBorders>
              <w:top w:val="single" w:sz="4" w:space="0" w:color="auto"/>
              <w:left w:val="single" w:sz="4" w:space="0" w:color="auto"/>
              <w:bottom w:val="single" w:sz="4" w:space="0" w:color="auto"/>
              <w:right w:val="single" w:sz="4" w:space="0" w:color="auto"/>
            </w:tcBorders>
          </w:tcPr>
          <w:p w14:paraId="32D6D8B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60 gab. (skaits var mainīties 20% robežās)</w:t>
            </w:r>
          </w:p>
        </w:tc>
        <w:tc>
          <w:tcPr>
            <w:tcW w:w="2977" w:type="dxa"/>
            <w:tcBorders>
              <w:top w:val="single" w:sz="4" w:space="0" w:color="auto"/>
              <w:left w:val="single" w:sz="4" w:space="0" w:color="auto"/>
              <w:bottom w:val="single" w:sz="4" w:space="0" w:color="auto"/>
              <w:right w:val="single" w:sz="4" w:space="0" w:color="auto"/>
            </w:tcBorders>
          </w:tcPr>
          <w:p w14:paraId="774430B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bl>
    <w:p w14:paraId="30A4BFE8" w14:textId="77777777" w:rsidR="00EE05F9" w:rsidRPr="00471ADC" w:rsidRDefault="00EE05F9" w:rsidP="00EE05F9">
      <w:pPr>
        <w:suppressAutoHyphens/>
        <w:jc w:val="both"/>
        <w:rPr>
          <w:rFonts w:ascii="Times New Roman" w:hAnsi="Times New Roman"/>
          <w:b w:val="0"/>
          <w:bCs/>
          <w:sz w:val="22"/>
          <w:lang w:eastAsia="ar-SA"/>
        </w:rPr>
      </w:pPr>
      <w:r w:rsidRPr="00471ADC">
        <w:rPr>
          <w:rFonts w:ascii="Times New Roman" w:hAnsi="Times New Roman"/>
          <w:b w:val="0"/>
          <w:bCs/>
          <w:sz w:val="22"/>
          <w:lang w:eastAsia="ar-SA"/>
        </w:rPr>
        <w:tab/>
      </w:r>
      <w:r w:rsidRPr="00471ADC">
        <w:rPr>
          <w:rFonts w:ascii="Times New Roman" w:hAnsi="Times New Roman"/>
          <w:b w:val="0"/>
          <w:bCs/>
          <w:sz w:val="22"/>
          <w:lang w:eastAsia="ar-SA"/>
        </w:rPr>
        <w:tab/>
      </w:r>
    </w:p>
    <w:p w14:paraId="3B62E3F9" w14:textId="77777777" w:rsidR="00EE05F9" w:rsidRPr="009E37F9" w:rsidRDefault="00EE05F9" w:rsidP="00EE05F9">
      <w:pPr>
        <w:pStyle w:val="ListParagraph"/>
        <w:ind w:left="426"/>
        <w:rPr>
          <w:rFonts w:ascii="Times New Roman" w:hAnsi="Times New Roman"/>
          <w:i/>
          <w:iCs/>
          <w:sz w:val="22"/>
        </w:rPr>
      </w:pPr>
      <w:r w:rsidRPr="009E37F9">
        <w:rPr>
          <w:rFonts w:ascii="Times New Roman" w:hAnsi="Times New Roman"/>
          <w:i/>
          <w:iCs/>
          <w:sz w:val="22"/>
        </w:rPr>
        <w:t xml:space="preserve">4. </w:t>
      </w:r>
      <w:r>
        <w:rPr>
          <w:rFonts w:ascii="Times New Roman" w:hAnsi="Times New Roman"/>
          <w:i/>
          <w:iCs/>
          <w:sz w:val="22"/>
        </w:rPr>
        <w:t>pozīcija</w:t>
      </w:r>
      <w:r w:rsidRPr="009E37F9">
        <w:rPr>
          <w:rFonts w:ascii="Times New Roman" w:hAnsi="Times New Roman"/>
          <w:i/>
          <w:iCs/>
          <w:sz w:val="22"/>
        </w:rPr>
        <w:t xml:space="preserve"> - </w:t>
      </w:r>
      <w:r>
        <w:rPr>
          <w:rFonts w:ascii="Times New Roman" w:hAnsi="Times New Roman"/>
          <w:i/>
          <w:iCs/>
          <w:sz w:val="22"/>
        </w:rPr>
        <w:t>D</w:t>
      </w:r>
      <w:r w:rsidRPr="009E37F9">
        <w:rPr>
          <w:rFonts w:ascii="Times New Roman" w:hAnsi="Times New Roman"/>
          <w:i/>
          <w:iCs/>
          <w:sz w:val="22"/>
        </w:rPr>
        <w:t>arba puskombinezons</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5131"/>
      </w:tblGrid>
      <w:tr w:rsidR="00EE05F9" w:rsidRPr="00471ADC" w14:paraId="6E8669BE" w14:textId="77777777" w:rsidTr="00A109FB">
        <w:trPr>
          <w:jc w:val="center"/>
        </w:trPr>
        <w:tc>
          <w:tcPr>
            <w:tcW w:w="9243" w:type="dxa"/>
            <w:gridSpan w:val="3"/>
            <w:tcBorders>
              <w:top w:val="single" w:sz="4" w:space="0" w:color="auto"/>
              <w:left w:val="single" w:sz="4" w:space="0" w:color="auto"/>
              <w:bottom w:val="single" w:sz="4" w:space="0" w:color="auto"/>
              <w:right w:val="single" w:sz="4" w:space="0" w:color="auto"/>
            </w:tcBorders>
            <w:hideMark/>
          </w:tcPr>
          <w:p w14:paraId="5BD0A63D"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530C1CB7"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35939A55" w14:textId="77777777" w:rsidR="00EE05F9" w:rsidRPr="00471ADC" w:rsidRDefault="00EE05F9">
            <w:pPr>
              <w:numPr>
                <w:ilvl w:val="0"/>
                <w:numId w:val="40"/>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A946F8A"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2B87F7F8"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1A40C23B"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416822CE"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tc>
      </w:tr>
      <w:tr w:rsidR="00EE05F9" w:rsidRPr="00471ADC" w14:paraId="2503E489"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12B67731" w14:textId="77777777" w:rsidR="00EE05F9" w:rsidRPr="00471ADC" w:rsidRDefault="00EE05F9">
            <w:pPr>
              <w:numPr>
                <w:ilvl w:val="0"/>
                <w:numId w:val="40"/>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D075D0D"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1E89BC27"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 xml:space="preserve">Izstrādājumi iepakoti, uz iepakojuma norādīts izmērs un modeļa nosaukums  </w:t>
            </w:r>
          </w:p>
        </w:tc>
      </w:tr>
      <w:tr w:rsidR="00EE05F9" w:rsidRPr="00471ADC" w14:paraId="176B72E0"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163105F" w14:textId="77777777" w:rsidR="00EE05F9" w:rsidRPr="00471ADC" w:rsidRDefault="00EE05F9">
            <w:pPr>
              <w:numPr>
                <w:ilvl w:val="0"/>
                <w:numId w:val="40"/>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077D39E"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3FFE3CB3"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4530006C"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1022B8AB" w14:textId="77777777" w:rsidR="00EE05F9" w:rsidRPr="00471ADC" w:rsidRDefault="00EE05F9">
            <w:pPr>
              <w:numPr>
                <w:ilvl w:val="0"/>
                <w:numId w:val="40"/>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F1341EE"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40D4F7B7"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Partijās (atbilstoši veiktajam </w:t>
            </w:r>
            <w:r w:rsidRPr="00EE05F9">
              <w:rPr>
                <w:rFonts w:ascii="Times New Roman" w:eastAsia="Arial Unicode MS" w:hAnsi="Times New Roman"/>
                <w:b w:val="0"/>
                <w:bCs/>
                <w:kern w:val="2"/>
                <w:sz w:val="22"/>
                <w:lang w:eastAsia="hi-IN" w:bidi="hi-IN"/>
              </w:rPr>
              <w:t>pasūtījumam) uz pasūtītāja norādītajām adresēm. Pasū</w:t>
            </w:r>
            <w:r>
              <w:rPr>
                <w:rFonts w:ascii="Times New Roman" w:eastAsia="Arial Unicode MS" w:hAnsi="Times New Roman"/>
                <w:b w:val="0"/>
                <w:bCs/>
                <w:kern w:val="2"/>
                <w:sz w:val="22"/>
                <w:lang w:eastAsia="hi-IN" w:bidi="hi-IN"/>
              </w:rPr>
              <w:t>tītājs vienā pasūtījuma partijā ir tiesīgs pasūtīt arī vienu apģērba vienību.</w:t>
            </w:r>
          </w:p>
        </w:tc>
      </w:tr>
      <w:tr w:rsidR="00EE05F9" w:rsidRPr="00471ADC" w14:paraId="20C34838"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5D8CFA03" w14:textId="77777777" w:rsidR="00EE05F9" w:rsidRPr="00471ADC" w:rsidRDefault="00EE05F9">
            <w:pPr>
              <w:numPr>
                <w:ilvl w:val="0"/>
                <w:numId w:val="40"/>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4602993"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78278FC4"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p w14:paraId="7EB6431D" w14:textId="77777777" w:rsidR="00EE05F9" w:rsidRPr="00471ADC" w:rsidRDefault="00EE05F9" w:rsidP="00EE05F9">
      <w:pPr>
        <w:suppressAutoHyphens/>
        <w:jc w:val="both"/>
        <w:rPr>
          <w:rFonts w:ascii="Times New Roman" w:hAnsi="Times New Roman"/>
          <w:b w:val="0"/>
          <w:bCs/>
          <w:sz w:val="22"/>
          <w:lang w:eastAsia="ar-SA"/>
        </w:rPr>
      </w:pPr>
    </w:p>
    <w:tbl>
      <w:tblPr>
        <w:tblW w:w="98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576"/>
        <w:gridCol w:w="3661"/>
        <w:gridCol w:w="3606"/>
      </w:tblGrid>
      <w:tr w:rsidR="00EE05F9" w:rsidRPr="00471ADC" w14:paraId="34D2135E" w14:textId="77777777" w:rsidTr="00A109FB">
        <w:trPr>
          <w:trHeight w:val="290"/>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3139A746" w14:textId="77777777" w:rsidR="00EE05F9" w:rsidRPr="00471ADC" w:rsidRDefault="00EE05F9" w:rsidP="00A109FB">
            <w:pPr>
              <w:ind w:left="34" w:hanging="1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Pasūtītāja prasības darba apģērbam (tehniskie parametri)</w:t>
            </w:r>
          </w:p>
        </w:tc>
        <w:tc>
          <w:tcPr>
            <w:tcW w:w="3606" w:type="dxa"/>
            <w:tcBorders>
              <w:top w:val="single" w:sz="4" w:space="0" w:color="auto"/>
              <w:left w:val="single" w:sz="4" w:space="0" w:color="auto"/>
              <w:bottom w:val="single" w:sz="4" w:space="0" w:color="auto"/>
              <w:right w:val="single" w:sz="4" w:space="0" w:color="auto"/>
            </w:tcBorders>
            <w:vAlign w:val="center"/>
            <w:hideMark/>
          </w:tcPr>
          <w:p w14:paraId="0BD2E619" w14:textId="77777777" w:rsidR="00EE05F9" w:rsidRPr="00471ADC" w:rsidRDefault="00EE05F9" w:rsidP="00A109FB">
            <w:pPr>
              <w:ind w:left="3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Pretendenta tehniskais </w:t>
            </w:r>
            <w:r w:rsidRPr="00471ADC">
              <w:rPr>
                <w:rFonts w:ascii="Times New Roman" w:hAnsi="Times New Roman"/>
                <w:b w:val="0"/>
                <w:bCs/>
                <w:sz w:val="22"/>
                <w:lang w:eastAsia="lv-LV"/>
              </w:rPr>
              <w:t>piedāvājums*</w:t>
            </w:r>
          </w:p>
        </w:tc>
      </w:tr>
      <w:tr w:rsidR="00EE05F9" w:rsidRPr="00471ADC" w14:paraId="28A516E9" w14:textId="77777777" w:rsidTr="00A109FB">
        <w:trPr>
          <w:trHeight w:val="290"/>
        </w:trPr>
        <w:tc>
          <w:tcPr>
            <w:tcW w:w="2576" w:type="dxa"/>
            <w:tcBorders>
              <w:top w:val="single" w:sz="4" w:space="0" w:color="auto"/>
              <w:left w:val="single" w:sz="4" w:space="0" w:color="auto"/>
              <w:bottom w:val="single" w:sz="4" w:space="0" w:color="auto"/>
              <w:right w:val="single" w:sz="4" w:space="0" w:color="auto"/>
            </w:tcBorders>
            <w:hideMark/>
          </w:tcPr>
          <w:p w14:paraId="7A3DBF28"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Šūšanai izmantots diegs</w:t>
            </w:r>
          </w:p>
        </w:tc>
        <w:tc>
          <w:tcPr>
            <w:tcW w:w="3661" w:type="dxa"/>
            <w:tcBorders>
              <w:top w:val="single" w:sz="4" w:space="0" w:color="auto"/>
              <w:left w:val="single" w:sz="4" w:space="0" w:color="auto"/>
              <w:bottom w:val="single" w:sz="4" w:space="0" w:color="auto"/>
              <w:right w:val="single" w:sz="4" w:space="0" w:color="auto"/>
            </w:tcBorders>
            <w:hideMark/>
          </w:tcPr>
          <w:p w14:paraId="2DDB62B6"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Testēti diegi</w:t>
            </w:r>
          </w:p>
        </w:tc>
        <w:tc>
          <w:tcPr>
            <w:tcW w:w="3606" w:type="dxa"/>
            <w:tcBorders>
              <w:top w:val="single" w:sz="4" w:space="0" w:color="auto"/>
              <w:left w:val="single" w:sz="4" w:space="0" w:color="auto"/>
              <w:bottom w:val="single" w:sz="4" w:space="0" w:color="auto"/>
              <w:right w:val="single" w:sz="4" w:space="0" w:color="auto"/>
            </w:tcBorders>
          </w:tcPr>
          <w:p w14:paraId="54669949"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w:t>
            </w:r>
          </w:p>
          <w:p w14:paraId="7F13760F"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p>
        </w:tc>
      </w:tr>
      <w:tr w:rsidR="00EE05F9" w:rsidRPr="00471ADC" w14:paraId="1D304E09"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06CAD0D"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sastāvs</w:t>
            </w:r>
          </w:p>
        </w:tc>
        <w:tc>
          <w:tcPr>
            <w:tcW w:w="3661" w:type="dxa"/>
            <w:tcBorders>
              <w:top w:val="single" w:sz="4" w:space="0" w:color="auto"/>
              <w:left w:val="single" w:sz="4" w:space="0" w:color="auto"/>
              <w:bottom w:val="single" w:sz="4" w:space="0" w:color="auto"/>
              <w:right w:val="single" w:sz="4" w:space="0" w:color="auto"/>
            </w:tcBorders>
            <w:hideMark/>
          </w:tcPr>
          <w:p w14:paraId="4437C5B5"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65% poliesters/35% kokvilna 2</w:t>
            </w:r>
          </w:p>
        </w:tc>
        <w:tc>
          <w:tcPr>
            <w:tcW w:w="3606" w:type="dxa"/>
            <w:tcBorders>
              <w:top w:val="single" w:sz="4" w:space="0" w:color="auto"/>
              <w:left w:val="single" w:sz="4" w:space="0" w:color="auto"/>
              <w:bottom w:val="single" w:sz="4" w:space="0" w:color="auto"/>
              <w:right w:val="single" w:sz="4" w:space="0" w:color="auto"/>
            </w:tcBorders>
          </w:tcPr>
          <w:p w14:paraId="2AA87F81" w14:textId="77777777" w:rsidR="00EE05F9" w:rsidRPr="00471ADC" w:rsidRDefault="00EE05F9" w:rsidP="00A109FB">
            <w:pPr>
              <w:ind w:left="34"/>
              <w:rPr>
                <w:rFonts w:ascii="Times New Roman" w:eastAsia="Arial Unicode MS" w:hAnsi="Times New Roman"/>
                <w:b w:val="0"/>
                <w:bCs/>
                <w:kern w:val="2"/>
                <w:sz w:val="22"/>
                <w:lang w:eastAsia="hi-IN" w:bidi="hi-IN"/>
              </w:rPr>
            </w:pPr>
          </w:p>
        </w:tc>
      </w:tr>
      <w:tr w:rsidR="00EE05F9" w:rsidRPr="00471ADC" w14:paraId="115D3593"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12E5E66"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virsmas blīvums</w:t>
            </w:r>
          </w:p>
        </w:tc>
        <w:tc>
          <w:tcPr>
            <w:tcW w:w="3661" w:type="dxa"/>
            <w:tcBorders>
              <w:top w:val="single" w:sz="4" w:space="0" w:color="auto"/>
              <w:left w:val="single" w:sz="4" w:space="0" w:color="auto"/>
              <w:bottom w:val="single" w:sz="4" w:space="0" w:color="auto"/>
              <w:right w:val="single" w:sz="4" w:space="0" w:color="auto"/>
            </w:tcBorders>
            <w:hideMark/>
          </w:tcPr>
          <w:p w14:paraId="4AE8528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260 g/m²</w:t>
            </w:r>
          </w:p>
        </w:tc>
        <w:tc>
          <w:tcPr>
            <w:tcW w:w="3606" w:type="dxa"/>
            <w:tcBorders>
              <w:top w:val="single" w:sz="4" w:space="0" w:color="auto"/>
              <w:left w:val="single" w:sz="4" w:space="0" w:color="auto"/>
              <w:bottom w:val="single" w:sz="4" w:space="0" w:color="auto"/>
              <w:right w:val="single" w:sz="4" w:space="0" w:color="auto"/>
            </w:tcBorders>
          </w:tcPr>
          <w:p w14:paraId="4DB41A2E" w14:textId="77777777" w:rsidR="00EE05F9" w:rsidRPr="00471ADC" w:rsidRDefault="00EE05F9" w:rsidP="00A109FB">
            <w:pPr>
              <w:jc w:val="both"/>
              <w:rPr>
                <w:rFonts w:ascii="Times New Roman" w:eastAsia="Arial Unicode MS" w:hAnsi="Times New Roman"/>
                <w:b w:val="0"/>
                <w:bCs/>
                <w:kern w:val="2"/>
                <w:sz w:val="22"/>
                <w:lang w:eastAsia="hi-IN" w:bidi="hi-IN"/>
              </w:rPr>
            </w:pPr>
          </w:p>
        </w:tc>
      </w:tr>
      <w:tr w:rsidR="00EE05F9" w:rsidRPr="00471ADC" w14:paraId="182A0A89"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3FDCFA3B"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īpašības</w:t>
            </w:r>
          </w:p>
        </w:tc>
        <w:tc>
          <w:tcPr>
            <w:tcW w:w="3661" w:type="dxa"/>
            <w:tcBorders>
              <w:top w:val="single" w:sz="4" w:space="0" w:color="auto"/>
              <w:left w:val="single" w:sz="4" w:space="0" w:color="auto"/>
              <w:bottom w:val="single" w:sz="4" w:space="0" w:color="auto"/>
              <w:right w:val="single" w:sz="4" w:space="0" w:color="auto"/>
            </w:tcBorders>
            <w:hideMark/>
          </w:tcPr>
          <w:p w14:paraId="1B787B42"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Atbilst industrālajai mazgāšanai A1 kategorijai EN ISO 15797  Pieļaujamā saraušanās 1-2% robežās </w:t>
            </w:r>
          </w:p>
        </w:tc>
        <w:tc>
          <w:tcPr>
            <w:tcW w:w="3606" w:type="dxa"/>
            <w:tcBorders>
              <w:top w:val="single" w:sz="4" w:space="0" w:color="auto"/>
              <w:left w:val="single" w:sz="4" w:space="0" w:color="auto"/>
              <w:bottom w:val="single" w:sz="4" w:space="0" w:color="auto"/>
              <w:right w:val="single" w:sz="4" w:space="0" w:color="auto"/>
            </w:tcBorders>
          </w:tcPr>
          <w:p w14:paraId="781D53F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5209F41D"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1FE2F66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Krāsa</w:t>
            </w:r>
          </w:p>
        </w:tc>
        <w:tc>
          <w:tcPr>
            <w:tcW w:w="3661" w:type="dxa"/>
            <w:tcBorders>
              <w:top w:val="single" w:sz="4" w:space="0" w:color="auto"/>
              <w:left w:val="single" w:sz="4" w:space="0" w:color="auto"/>
              <w:bottom w:val="single" w:sz="4" w:space="0" w:color="auto"/>
              <w:right w:val="single" w:sz="4" w:space="0" w:color="auto"/>
            </w:tcBorders>
            <w:hideMark/>
          </w:tcPr>
          <w:p w14:paraId="6114601A" w14:textId="77777777" w:rsidR="00EE05F9" w:rsidRPr="00471ADC" w:rsidRDefault="00EE05F9" w:rsidP="00A109FB">
            <w:pPr>
              <w:tabs>
                <w:tab w:val="left" w:pos="1160"/>
              </w:tabs>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Melna vai tumši zila</w:t>
            </w:r>
          </w:p>
          <w:p w14:paraId="65B7C199" w14:textId="77777777" w:rsidR="00EE05F9" w:rsidRPr="00471ADC" w:rsidRDefault="00EE05F9" w:rsidP="00A109FB">
            <w:pPr>
              <w:tabs>
                <w:tab w:val="left" w:pos="1160"/>
              </w:tabs>
              <w:jc w:val="both"/>
              <w:rPr>
                <w:rFonts w:ascii="Times New Roman" w:eastAsia="Arial Unicode MS" w:hAnsi="Times New Roman"/>
                <w:b w:val="0"/>
                <w:bCs/>
                <w:kern w:val="2"/>
                <w:sz w:val="22"/>
                <w:lang w:eastAsia="hi-IN" w:bidi="hi-IN"/>
              </w:rPr>
            </w:pPr>
          </w:p>
        </w:tc>
        <w:tc>
          <w:tcPr>
            <w:tcW w:w="3606" w:type="dxa"/>
            <w:tcBorders>
              <w:top w:val="single" w:sz="4" w:space="0" w:color="auto"/>
              <w:left w:val="single" w:sz="4" w:space="0" w:color="auto"/>
              <w:bottom w:val="single" w:sz="4" w:space="0" w:color="auto"/>
              <w:right w:val="single" w:sz="4" w:space="0" w:color="auto"/>
            </w:tcBorders>
          </w:tcPr>
          <w:p w14:paraId="558B09F6"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34E5BABD" w14:textId="77777777" w:rsidTr="00A109FB">
        <w:trPr>
          <w:trHeight w:val="277"/>
        </w:trPr>
        <w:tc>
          <w:tcPr>
            <w:tcW w:w="6237" w:type="dxa"/>
            <w:gridSpan w:val="2"/>
            <w:tcBorders>
              <w:top w:val="single" w:sz="4" w:space="0" w:color="auto"/>
              <w:left w:val="single" w:sz="4" w:space="0" w:color="auto"/>
              <w:bottom w:val="single" w:sz="4" w:space="0" w:color="auto"/>
              <w:right w:val="single" w:sz="4" w:space="0" w:color="auto"/>
            </w:tcBorders>
            <w:hideMark/>
          </w:tcPr>
          <w:p w14:paraId="62E6DCE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c>
          <w:tcPr>
            <w:tcW w:w="3606" w:type="dxa"/>
            <w:tcBorders>
              <w:top w:val="single" w:sz="4" w:space="0" w:color="auto"/>
              <w:left w:val="single" w:sz="4" w:space="0" w:color="auto"/>
              <w:bottom w:val="single" w:sz="4" w:space="0" w:color="auto"/>
              <w:right w:val="single" w:sz="4" w:space="0" w:color="auto"/>
            </w:tcBorders>
          </w:tcPr>
          <w:p w14:paraId="4DB5074C" w14:textId="77777777" w:rsidR="00EE05F9" w:rsidRPr="00471ADC" w:rsidRDefault="00EE05F9" w:rsidP="00A109FB">
            <w:pPr>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r>
      <w:tr w:rsidR="00EE05F9" w:rsidRPr="00471ADC" w14:paraId="167F04E1" w14:textId="77777777" w:rsidTr="00A109FB">
        <w:trPr>
          <w:trHeight w:val="1759"/>
        </w:trPr>
        <w:tc>
          <w:tcPr>
            <w:tcW w:w="2576" w:type="dxa"/>
            <w:tcBorders>
              <w:top w:val="single" w:sz="4" w:space="0" w:color="auto"/>
              <w:left w:val="single" w:sz="4" w:space="0" w:color="auto"/>
              <w:bottom w:val="single" w:sz="4" w:space="0" w:color="auto"/>
              <w:right w:val="single" w:sz="4" w:space="0" w:color="auto"/>
            </w:tcBorders>
            <w:hideMark/>
          </w:tcPr>
          <w:p w14:paraId="6C39AD1D"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Vispārīgs apraksts</w:t>
            </w:r>
          </w:p>
        </w:tc>
        <w:tc>
          <w:tcPr>
            <w:tcW w:w="3661" w:type="dxa"/>
            <w:tcBorders>
              <w:top w:val="single" w:sz="4" w:space="0" w:color="auto"/>
              <w:left w:val="single" w:sz="4" w:space="0" w:color="auto"/>
              <w:bottom w:val="single" w:sz="4" w:space="0" w:color="auto"/>
              <w:right w:val="single" w:sz="4" w:space="0" w:color="auto"/>
            </w:tcBorders>
            <w:hideMark/>
          </w:tcPr>
          <w:p w14:paraId="7BB3242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Viegls audums. Trīskāršas šuves kājā un kājstarpes daļā. Regulējamas siksnas ar īsām un spēcīgām elastīgām un plastmasas sprādzēm. Liela krūšu kabata ar atvērumu pildspalvai un atloku ar slēptām spiedpogām. D veida gredzens. Iekšējā kabata. Regulējams viduklis. Ergonomiski veidota bikšu stilbu daļa. Priekšējās kabatas. Bikšupriekša ar rāvējslēdzēja aizdari. Muguras kabatas ar pastiprinājumu. Regulējama āmura cilpa. Augšstilbu kabata ar atloku un slēptām spiedpogām. Lineāla kabata. Regulējamas poliestera ceļgalu kabatas ar atloku.</w:t>
            </w:r>
          </w:p>
        </w:tc>
        <w:tc>
          <w:tcPr>
            <w:tcW w:w="3606" w:type="dxa"/>
            <w:tcBorders>
              <w:top w:val="single" w:sz="4" w:space="0" w:color="auto"/>
              <w:left w:val="single" w:sz="4" w:space="0" w:color="auto"/>
              <w:bottom w:val="single" w:sz="4" w:space="0" w:color="auto"/>
              <w:right w:val="single" w:sz="4" w:space="0" w:color="auto"/>
            </w:tcBorders>
          </w:tcPr>
          <w:p w14:paraId="227FA8E4" w14:textId="77777777" w:rsidR="00EE05F9" w:rsidRPr="00471ADC" w:rsidRDefault="00EE05F9" w:rsidP="00A109FB">
            <w:pPr>
              <w:rPr>
                <w:rFonts w:ascii="Times New Roman" w:eastAsia="Arial Unicode MS" w:hAnsi="Times New Roman"/>
                <w:b w:val="0"/>
                <w:bCs/>
                <w:kern w:val="2"/>
                <w:sz w:val="22"/>
                <w:lang w:eastAsia="hi-IN" w:bidi="hi-IN"/>
              </w:rPr>
            </w:pPr>
          </w:p>
        </w:tc>
      </w:tr>
      <w:tr w:rsidR="00EE05F9" w:rsidRPr="00471ADC" w14:paraId="5DAEF4ED"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21EADB3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Atstarojoši elementi</w:t>
            </w:r>
          </w:p>
        </w:tc>
        <w:tc>
          <w:tcPr>
            <w:tcW w:w="3661" w:type="dxa"/>
            <w:tcBorders>
              <w:top w:val="single" w:sz="4" w:space="0" w:color="auto"/>
              <w:left w:val="single" w:sz="4" w:space="0" w:color="auto"/>
              <w:bottom w:val="single" w:sz="4" w:space="0" w:color="auto"/>
              <w:right w:val="single" w:sz="4" w:space="0" w:color="auto"/>
            </w:tcBorders>
            <w:hideMark/>
          </w:tcPr>
          <w:p w14:paraId="49E9B98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Papildu redzamība ar atstarotāju palīdzību  - atstarotāji puskombinezonu bikšu staru aizmugurē </w:t>
            </w:r>
          </w:p>
        </w:tc>
        <w:tc>
          <w:tcPr>
            <w:tcW w:w="3606" w:type="dxa"/>
            <w:tcBorders>
              <w:top w:val="single" w:sz="4" w:space="0" w:color="auto"/>
              <w:left w:val="single" w:sz="4" w:space="0" w:color="auto"/>
              <w:bottom w:val="single" w:sz="4" w:space="0" w:color="auto"/>
              <w:right w:val="single" w:sz="4" w:space="0" w:color="auto"/>
            </w:tcBorders>
          </w:tcPr>
          <w:p w14:paraId="267E7DD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0571A57D" w14:textId="77777777" w:rsidTr="00A109FB">
        <w:trPr>
          <w:trHeight w:val="1363"/>
        </w:trPr>
        <w:tc>
          <w:tcPr>
            <w:tcW w:w="2576" w:type="dxa"/>
            <w:tcBorders>
              <w:top w:val="single" w:sz="4" w:space="0" w:color="auto"/>
              <w:left w:val="single" w:sz="4" w:space="0" w:color="auto"/>
              <w:bottom w:val="single" w:sz="4" w:space="0" w:color="auto"/>
              <w:right w:val="single" w:sz="4" w:space="0" w:color="auto"/>
            </w:tcBorders>
          </w:tcPr>
          <w:p w14:paraId="1BF7150C"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Bikses atbilst standartam</w:t>
            </w:r>
          </w:p>
        </w:tc>
        <w:tc>
          <w:tcPr>
            <w:tcW w:w="3661" w:type="dxa"/>
            <w:tcBorders>
              <w:top w:val="single" w:sz="4" w:space="0" w:color="auto"/>
              <w:left w:val="single" w:sz="4" w:space="0" w:color="auto"/>
              <w:bottom w:val="single" w:sz="4" w:space="0" w:color="auto"/>
              <w:right w:val="single" w:sz="4" w:space="0" w:color="auto"/>
            </w:tcBorders>
          </w:tcPr>
          <w:p w14:paraId="70EF24E1"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Oeko-Tex® Standard 100 sertifikāts vai ekvivalents,</w:t>
            </w:r>
          </w:p>
          <w:p w14:paraId="2166BC6F"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ProWash® - EN ISO 15797 mazgāšanas standarst</w:t>
            </w:r>
          </w:p>
          <w:p w14:paraId="7D57A8FD"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CE marķējums. </w:t>
            </w:r>
          </w:p>
        </w:tc>
        <w:tc>
          <w:tcPr>
            <w:tcW w:w="3606" w:type="dxa"/>
            <w:tcBorders>
              <w:top w:val="single" w:sz="4" w:space="0" w:color="auto"/>
              <w:left w:val="single" w:sz="4" w:space="0" w:color="auto"/>
              <w:bottom w:val="single" w:sz="4" w:space="0" w:color="auto"/>
              <w:right w:val="single" w:sz="4" w:space="0" w:color="auto"/>
            </w:tcBorders>
          </w:tcPr>
          <w:p w14:paraId="26FAFABB"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p>
        </w:tc>
      </w:tr>
      <w:tr w:rsidR="00EE05F9" w:rsidRPr="00471ADC" w14:paraId="3D6602B4"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hideMark/>
          </w:tcPr>
          <w:p w14:paraId="73E65FCF"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lastRenderedPageBreak/>
              <w:t>Izmēri</w:t>
            </w:r>
          </w:p>
        </w:tc>
        <w:tc>
          <w:tcPr>
            <w:tcW w:w="3661" w:type="dxa"/>
            <w:tcBorders>
              <w:top w:val="single" w:sz="4" w:space="0" w:color="auto"/>
              <w:left w:val="single" w:sz="4" w:space="0" w:color="auto"/>
              <w:bottom w:val="single" w:sz="4" w:space="0" w:color="auto"/>
              <w:right w:val="single" w:sz="4" w:space="0" w:color="auto"/>
            </w:tcBorders>
          </w:tcPr>
          <w:p w14:paraId="67F6794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C42 – C68 ar iespēju pasūtīt samazināta 76C vai pagarinātu garumu 90C</w:t>
            </w:r>
          </w:p>
        </w:tc>
        <w:tc>
          <w:tcPr>
            <w:tcW w:w="3606" w:type="dxa"/>
            <w:tcBorders>
              <w:top w:val="single" w:sz="4" w:space="0" w:color="auto"/>
              <w:left w:val="single" w:sz="4" w:space="0" w:color="auto"/>
              <w:bottom w:val="single" w:sz="4" w:space="0" w:color="auto"/>
              <w:right w:val="single" w:sz="4" w:space="0" w:color="auto"/>
            </w:tcBorders>
          </w:tcPr>
          <w:p w14:paraId="75970349"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3D43AE03"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tcPr>
          <w:p w14:paraId="0D827E8C"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Prognozētais skaits līguma periodā</w:t>
            </w:r>
          </w:p>
        </w:tc>
        <w:tc>
          <w:tcPr>
            <w:tcW w:w="3661" w:type="dxa"/>
            <w:tcBorders>
              <w:top w:val="single" w:sz="4" w:space="0" w:color="auto"/>
              <w:left w:val="single" w:sz="4" w:space="0" w:color="auto"/>
              <w:bottom w:val="single" w:sz="4" w:space="0" w:color="auto"/>
              <w:right w:val="single" w:sz="4" w:space="0" w:color="auto"/>
            </w:tcBorders>
          </w:tcPr>
          <w:p w14:paraId="623D7B74"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60 gab. (skaits var mainīties 20% robežās)</w:t>
            </w:r>
          </w:p>
        </w:tc>
        <w:tc>
          <w:tcPr>
            <w:tcW w:w="3606" w:type="dxa"/>
            <w:tcBorders>
              <w:top w:val="single" w:sz="4" w:space="0" w:color="auto"/>
              <w:left w:val="single" w:sz="4" w:space="0" w:color="auto"/>
              <w:bottom w:val="single" w:sz="4" w:space="0" w:color="auto"/>
              <w:right w:val="single" w:sz="4" w:space="0" w:color="auto"/>
            </w:tcBorders>
          </w:tcPr>
          <w:p w14:paraId="6BB5ECA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bl>
    <w:p w14:paraId="6877748A" w14:textId="77777777" w:rsidR="00EE05F9" w:rsidRDefault="00EE05F9" w:rsidP="00EE05F9">
      <w:pPr>
        <w:suppressAutoHyphens/>
        <w:jc w:val="both"/>
        <w:rPr>
          <w:rFonts w:ascii="Times New Roman" w:hAnsi="Times New Roman"/>
          <w:b w:val="0"/>
          <w:bCs/>
          <w:sz w:val="22"/>
          <w:lang w:eastAsia="ar-SA"/>
        </w:rPr>
      </w:pPr>
      <w:r w:rsidRPr="00471ADC">
        <w:rPr>
          <w:rFonts w:ascii="Times New Roman" w:hAnsi="Times New Roman"/>
          <w:b w:val="0"/>
          <w:bCs/>
          <w:sz w:val="22"/>
          <w:lang w:eastAsia="ar-SA"/>
        </w:rPr>
        <w:tab/>
      </w:r>
      <w:r w:rsidRPr="00471ADC">
        <w:rPr>
          <w:rFonts w:ascii="Times New Roman" w:hAnsi="Times New Roman"/>
          <w:b w:val="0"/>
          <w:bCs/>
          <w:sz w:val="22"/>
          <w:lang w:eastAsia="ar-SA"/>
        </w:rPr>
        <w:tab/>
      </w:r>
    </w:p>
    <w:p w14:paraId="49BECEF7" w14:textId="77777777" w:rsidR="00EE05F9" w:rsidRPr="009E37F9" w:rsidRDefault="00EE05F9" w:rsidP="00EE05F9">
      <w:pPr>
        <w:pStyle w:val="ListParagraph"/>
        <w:ind w:left="426"/>
        <w:rPr>
          <w:rFonts w:ascii="Times New Roman" w:hAnsi="Times New Roman"/>
          <w:i/>
          <w:iCs/>
          <w:sz w:val="22"/>
        </w:rPr>
      </w:pPr>
      <w:r>
        <w:rPr>
          <w:rFonts w:ascii="Times New Roman" w:hAnsi="Times New Roman"/>
          <w:i/>
          <w:iCs/>
          <w:sz w:val="22"/>
        </w:rPr>
        <w:t>5</w:t>
      </w:r>
      <w:r w:rsidRPr="009E37F9">
        <w:rPr>
          <w:rFonts w:ascii="Times New Roman" w:hAnsi="Times New Roman"/>
          <w:i/>
          <w:iCs/>
          <w:sz w:val="22"/>
        </w:rPr>
        <w:t xml:space="preserve">. </w:t>
      </w:r>
      <w:r>
        <w:rPr>
          <w:rFonts w:ascii="Times New Roman" w:hAnsi="Times New Roman"/>
          <w:i/>
          <w:iCs/>
          <w:sz w:val="22"/>
        </w:rPr>
        <w:t>pozīcija</w:t>
      </w:r>
      <w:r w:rsidRPr="009E37F9">
        <w:rPr>
          <w:rFonts w:ascii="Times New Roman" w:hAnsi="Times New Roman"/>
          <w:i/>
          <w:iCs/>
          <w:sz w:val="22"/>
        </w:rPr>
        <w:t xml:space="preserve"> - </w:t>
      </w:r>
      <w:r w:rsidRPr="00E769A4">
        <w:rPr>
          <w:rFonts w:ascii="Times New Roman" w:hAnsi="Times New Roman"/>
          <w:i/>
          <w:iCs/>
          <w:sz w:val="22"/>
        </w:rPr>
        <w:t xml:space="preserve">Siltināts </w:t>
      </w:r>
      <w:r>
        <w:rPr>
          <w:rFonts w:ascii="Times New Roman" w:hAnsi="Times New Roman"/>
          <w:i/>
          <w:iCs/>
          <w:sz w:val="22"/>
        </w:rPr>
        <w:t xml:space="preserve">(ziemas) </w:t>
      </w:r>
      <w:r w:rsidRPr="00E769A4">
        <w:rPr>
          <w:rFonts w:ascii="Times New Roman" w:hAnsi="Times New Roman"/>
          <w:i/>
          <w:iCs/>
          <w:sz w:val="22"/>
        </w:rPr>
        <w:t xml:space="preserve">darba puskombinezons </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5131"/>
      </w:tblGrid>
      <w:tr w:rsidR="00EE05F9" w:rsidRPr="00471ADC" w14:paraId="57BA9351" w14:textId="77777777" w:rsidTr="00A109FB">
        <w:trPr>
          <w:jc w:val="center"/>
        </w:trPr>
        <w:tc>
          <w:tcPr>
            <w:tcW w:w="9243" w:type="dxa"/>
            <w:gridSpan w:val="3"/>
            <w:tcBorders>
              <w:top w:val="single" w:sz="4" w:space="0" w:color="auto"/>
              <w:left w:val="single" w:sz="4" w:space="0" w:color="auto"/>
              <w:bottom w:val="single" w:sz="4" w:space="0" w:color="auto"/>
              <w:right w:val="single" w:sz="4" w:space="0" w:color="auto"/>
            </w:tcBorders>
            <w:hideMark/>
          </w:tcPr>
          <w:p w14:paraId="3816A4BC"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005DA181"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BB26E28" w14:textId="77777777" w:rsidR="00EE05F9" w:rsidRPr="00471ADC" w:rsidRDefault="00EE05F9">
            <w:pPr>
              <w:numPr>
                <w:ilvl w:val="0"/>
                <w:numId w:val="44"/>
              </w:numPr>
              <w:tabs>
                <w:tab w:val="left" w:pos="426"/>
              </w:tabs>
              <w:suppressAutoHyphens/>
              <w:autoSpaceDN w:val="0"/>
              <w:spacing w:line="256" w:lineRule="auto"/>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738C54D"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57F613D5"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1663ABC5"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08C172CC"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tc>
      </w:tr>
      <w:tr w:rsidR="00EE05F9" w:rsidRPr="00471ADC" w14:paraId="103FBFF6"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309777B" w14:textId="77777777" w:rsidR="00EE05F9" w:rsidRPr="00471ADC" w:rsidRDefault="00EE05F9">
            <w:pPr>
              <w:numPr>
                <w:ilvl w:val="0"/>
                <w:numId w:val="44"/>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D396434"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5DC601CB"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 xml:space="preserve">Izstrādājumi iepakoti, uz iepakojuma norādīts izmērs un modeļa nosaukums  </w:t>
            </w:r>
          </w:p>
        </w:tc>
      </w:tr>
      <w:tr w:rsidR="00EE05F9" w:rsidRPr="00471ADC" w14:paraId="52BF0DAD"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78B3F377" w14:textId="77777777" w:rsidR="00EE05F9" w:rsidRPr="00471ADC" w:rsidRDefault="00EE05F9">
            <w:pPr>
              <w:numPr>
                <w:ilvl w:val="0"/>
                <w:numId w:val="44"/>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A9017CA"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74ED6816"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1E0AB87E"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067C7F17" w14:textId="77777777" w:rsidR="00EE05F9" w:rsidRPr="00471ADC" w:rsidRDefault="00EE05F9">
            <w:pPr>
              <w:numPr>
                <w:ilvl w:val="0"/>
                <w:numId w:val="44"/>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12455A4"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19F66EF0"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Partijās (</w:t>
            </w:r>
            <w:r w:rsidRPr="00EE05F9">
              <w:rPr>
                <w:rFonts w:ascii="Times New Roman" w:eastAsia="Arial Unicode MS" w:hAnsi="Times New Roman"/>
                <w:b w:val="0"/>
                <w:bCs/>
                <w:kern w:val="2"/>
                <w:sz w:val="22"/>
                <w:lang w:eastAsia="hi-IN" w:bidi="hi-IN"/>
              </w:rPr>
              <w:t xml:space="preserve">atbilstoši veiktajam pasūtījumam) uz pasūtītāja norādītajām adresēm. </w:t>
            </w:r>
            <w:r>
              <w:rPr>
                <w:rFonts w:ascii="Times New Roman" w:eastAsia="Arial Unicode MS" w:hAnsi="Times New Roman"/>
                <w:b w:val="0"/>
                <w:bCs/>
                <w:kern w:val="2"/>
                <w:sz w:val="22"/>
                <w:lang w:eastAsia="hi-IN" w:bidi="hi-IN"/>
              </w:rPr>
              <w:t>Pasūtītājs vienā pasūtījuma partijā ir tiesīgs pasūtīt arī vienu apģērba vienību.</w:t>
            </w:r>
          </w:p>
        </w:tc>
      </w:tr>
      <w:tr w:rsidR="00EE05F9" w:rsidRPr="00471ADC" w14:paraId="03B166FB"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1C54824E" w14:textId="77777777" w:rsidR="00EE05F9" w:rsidRPr="00471ADC" w:rsidRDefault="00EE05F9">
            <w:pPr>
              <w:numPr>
                <w:ilvl w:val="0"/>
                <w:numId w:val="44"/>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117BD94"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36D0CF67"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p w14:paraId="47C86660" w14:textId="77777777" w:rsidR="00EE05F9" w:rsidRPr="00471ADC" w:rsidRDefault="00EE05F9" w:rsidP="00EE05F9">
      <w:pPr>
        <w:suppressAutoHyphens/>
        <w:jc w:val="both"/>
        <w:rPr>
          <w:rFonts w:ascii="Times New Roman" w:hAnsi="Times New Roman"/>
          <w:b w:val="0"/>
          <w:bCs/>
          <w:sz w:val="22"/>
          <w:lang w:eastAsia="ar-SA"/>
        </w:rPr>
      </w:pPr>
    </w:p>
    <w:tbl>
      <w:tblPr>
        <w:tblW w:w="98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576"/>
        <w:gridCol w:w="3661"/>
        <w:gridCol w:w="3606"/>
      </w:tblGrid>
      <w:tr w:rsidR="00EE05F9" w:rsidRPr="00471ADC" w14:paraId="0C0A61CA" w14:textId="77777777" w:rsidTr="00A109FB">
        <w:trPr>
          <w:trHeight w:val="290"/>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6E0C5DBE" w14:textId="77777777" w:rsidR="00EE05F9" w:rsidRPr="00471ADC" w:rsidRDefault="00EE05F9" w:rsidP="00A109FB">
            <w:pPr>
              <w:ind w:left="34" w:hanging="1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Pasūtītāja prasības darba apģērbam (tehniskie parametri)</w:t>
            </w:r>
          </w:p>
        </w:tc>
        <w:tc>
          <w:tcPr>
            <w:tcW w:w="3606" w:type="dxa"/>
            <w:tcBorders>
              <w:top w:val="single" w:sz="4" w:space="0" w:color="auto"/>
              <w:left w:val="single" w:sz="4" w:space="0" w:color="auto"/>
              <w:bottom w:val="single" w:sz="4" w:space="0" w:color="auto"/>
              <w:right w:val="single" w:sz="4" w:space="0" w:color="auto"/>
            </w:tcBorders>
            <w:vAlign w:val="center"/>
            <w:hideMark/>
          </w:tcPr>
          <w:p w14:paraId="6B753F4D" w14:textId="77777777" w:rsidR="00EE05F9" w:rsidRPr="00471ADC" w:rsidRDefault="00EE05F9" w:rsidP="00A109FB">
            <w:pPr>
              <w:ind w:left="34"/>
              <w:jc w:val="center"/>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Pretendenta tehniskais </w:t>
            </w:r>
            <w:r w:rsidRPr="00471ADC">
              <w:rPr>
                <w:rFonts w:ascii="Times New Roman" w:hAnsi="Times New Roman"/>
                <w:b w:val="0"/>
                <w:bCs/>
                <w:sz w:val="22"/>
                <w:lang w:eastAsia="lv-LV"/>
              </w:rPr>
              <w:t>piedāvājums*</w:t>
            </w:r>
          </w:p>
        </w:tc>
      </w:tr>
      <w:tr w:rsidR="00EE05F9" w:rsidRPr="00471ADC" w14:paraId="56AF3141" w14:textId="77777777" w:rsidTr="00A109FB">
        <w:trPr>
          <w:trHeight w:val="290"/>
        </w:trPr>
        <w:tc>
          <w:tcPr>
            <w:tcW w:w="2576" w:type="dxa"/>
            <w:tcBorders>
              <w:top w:val="single" w:sz="4" w:space="0" w:color="auto"/>
              <w:left w:val="single" w:sz="4" w:space="0" w:color="auto"/>
              <w:bottom w:val="single" w:sz="4" w:space="0" w:color="auto"/>
              <w:right w:val="single" w:sz="4" w:space="0" w:color="auto"/>
            </w:tcBorders>
            <w:hideMark/>
          </w:tcPr>
          <w:p w14:paraId="05563CC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Šūšanai izmantots diegs</w:t>
            </w:r>
          </w:p>
        </w:tc>
        <w:tc>
          <w:tcPr>
            <w:tcW w:w="3661" w:type="dxa"/>
            <w:tcBorders>
              <w:top w:val="single" w:sz="4" w:space="0" w:color="auto"/>
              <w:left w:val="single" w:sz="4" w:space="0" w:color="auto"/>
              <w:bottom w:val="single" w:sz="4" w:space="0" w:color="auto"/>
              <w:right w:val="single" w:sz="4" w:space="0" w:color="auto"/>
            </w:tcBorders>
            <w:hideMark/>
          </w:tcPr>
          <w:p w14:paraId="58657EB2"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Testēti diegi</w:t>
            </w:r>
          </w:p>
        </w:tc>
        <w:tc>
          <w:tcPr>
            <w:tcW w:w="3606" w:type="dxa"/>
            <w:tcBorders>
              <w:top w:val="single" w:sz="4" w:space="0" w:color="auto"/>
              <w:left w:val="single" w:sz="4" w:space="0" w:color="auto"/>
              <w:bottom w:val="single" w:sz="4" w:space="0" w:color="auto"/>
              <w:right w:val="single" w:sz="4" w:space="0" w:color="auto"/>
            </w:tcBorders>
          </w:tcPr>
          <w:p w14:paraId="48BA508D"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 </w:t>
            </w:r>
          </w:p>
          <w:p w14:paraId="2EB0FB8E" w14:textId="77777777" w:rsidR="00EE05F9" w:rsidRPr="00471ADC" w:rsidRDefault="00EE05F9" w:rsidP="00A109FB">
            <w:pPr>
              <w:tabs>
                <w:tab w:val="left" w:pos="684"/>
              </w:tabs>
              <w:ind w:left="34"/>
              <w:rPr>
                <w:rFonts w:ascii="Times New Roman" w:eastAsia="Arial Unicode MS" w:hAnsi="Times New Roman"/>
                <w:b w:val="0"/>
                <w:bCs/>
                <w:kern w:val="2"/>
                <w:sz w:val="22"/>
                <w:lang w:eastAsia="hi-IN" w:bidi="hi-IN"/>
              </w:rPr>
            </w:pPr>
          </w:p>
        </w:tc>
      </w:tr>
      <w:tr w:rsidR="00EE05F9" w:rsidRPr="00471ADC" w14:paraId="2592D930"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1A016D12"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sastāvs</w:t>
            </w:r>
          </w:p>
        </w:tc>
        <w:tc>
          <w:tcPr>
            <w:tcW w:w="3661" w:type="dxa"/>
            <w:tcBorders>
              <w:top w:val="single" w:sz="4" w:space="0" w:color="auto"/>
              <w:left w:val="single" w:sz="4" w:space="0" w:color="auto"/>
              <w:bottom w:val="single" w:sz="4" w:space="0" w:color="auto"/>
              <w:right w:val="single" w:sz="4" w:space="0" w:color="auto"/>
            </w:tcBorders>
            <w:hideMark/>
          </w:tcPr>
          <w:p w14:paraId="43C218F1" w14:textId="0F718758" w:rsidR="00EE05F9" w:rsidRPr="00213380" w:rsidRDefault="006A2657" w:rsidP="00A109FB">
            <w:pPr>
              <w:ind w:left="34" w:hanging="14"/>
              <w:jc w:val="both"/>
              <w:rPr>
                <w:rFonts w:ascii="Times New Roman" w:eastAsia="Arial Unicode MS" w:hAnsi="Times New Roman"/>
                <w:b w:val="0"/>
                <w:bCs/>
                <w:kern w:val="2"/>
                <w:sz w:val="22"/>
                <w:highlight w:val="yellow"/>
                <w:lang w:eastAsia="hi-IN" w:bidi="hi-IN"/>
              </w:rPr>
            </w:pPr>
            <w:r w:rsidRPr="006A2657">
              <w:rPr>
                <w:rFonts w:ascii="Times New Roman" w:eastAsia="Arial Unicode MS" w:hAnsi="Times New Roman"/>
                <w:b w:val="0"/>
                <w:bCs/>
                <w:color w:val="FF0000"/>
                <w:kern w:val="2"/>
                <w:sz w:val="22"/>
                <w:lang w:eastAsia="hi-IN" w:bidi="hi-IN"/>
              </w:rPr>
              <w:t>90% poliesters +/-10 %, odere 100% poliesters</w:t>
            </w:r>
            <w:r w:rsidR="00EE05F9" w:rsidRPr="006A2657">
              <w:rPr>
                <w:rFonts w:ascii="Times New Roman" w:eastAsia="Arial Unicode MS" w:hAnsi="Times New Roman"/>
                <w:b w:val="0"/>
                <w:bCs/>
                <w:color w:val="FF0000"/>
                <w:kern w:val="2"/>
                <w:sz w:val="22"/>
                <w:lang w:eastAsia="hi-IN" w:bidi="hi-IN"/>
              </w:rPr>
              <w:t>.</w:t>
            </w:r>
          </w:p>
        </w:tc>
        <w:tc>
          <w:tcPr>
            <w:tcW w:w="3606" w:type="dxa"/>
            <w:tcBorders>
              <w:top w:val="single" w:sz="4" w:space="0" w:color="auto"/>
              <w:left w:val="single" w:sz="4" w:space="0" w:color="auto"/>
              <w:bottom w:val="single" w:sz="4" w:space="0" w:color="auto"/>
              <w:right w:val="single" w:sz="4" w:space="0" w:color="auto"/>
            </w:tcBorders>
          </w:tcPr>
          <w:p w14:paraId="0843A162" w14:textId="77777777" w:rsidR="00EE05F9" w:rsidRPr="00471ADC" w:rsidRDefault="00EE05F9" w:rsidP="00A109FB">
            <w:pPr>
              <w:ind w:left="34"/>
              <w:rPr>
                <w:rFonts w:ascii="Times New Roman" w:eastAsia="Arial Unicode MS" w:hAnsi="Times New Roman"/>
                <w:b w:val="0"/>
                <w:bCs/>
                <w:kern w:val="2"/>
                <w:sz w:val="22"/>
                <w:lang w:eastAsia="hi-IN" w:bidi="hi-IN"/>
              </w:rPr>
            </w:pPr>
          </w:p>
        </w:tc>
      </w:tr>
      <w:tr w:rsidR="00EE05F9" w:rsidRPr="00471ADC" w14:paraId="7017E513"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0DA2BCD7"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virsmas blīvums</w:t>
            </w:r>
          </w:p>
        </w:tc>
        <w:tc>
          <w:tcPr>
            <w:tcW w:w="3661" w:type="dxa"/>
            <w:tcBorders>
              <w:top w:val="single" w:sz="4" w:space="0" w:color="auto"/>
              <w:left w:val="single" w:sz="4" w:space="0" w:color="auto"/>
              <w:bottom w:val="single" w:sz="4" w:space="0" w:color="auto"/>
              <w:right w:val="single" w:sz="4" w:space="0" w:color="auto"/>
            </w:tcBorders>
            <w:hideMark/>
          </w:tcPr>
          <w:p w14:paraId="373332A3" w14:textId="77777777" w:rsidR="00EE05F9" w:rsidRPr="00213380" w:rsidRDefault="00EE05F9" w:rsidP="00A109FB">
            <w:pPr>
              <w:ind w:left="34" w:hanging="14"/>
              <w:jc w:val="both"/>
              <w:rPr>
                <w:rFonts w:ascii="Times New Roman" w:eastAsia="Arial Unicode MS" w:hAnsi="Times New Roman"/>
                <w:b w:val="0"/>
                <w:bCs/>
                <w:kern w:val="2"/>
                <w:sz w:val="22"/>
                <w:highlight w:val="yellow"/>
                <w:lang w:eastAsia="hi-IN" w:bidi="hi-IN"/>
              </w:rPr>
            </w:pPr>
            <w:r w:rsidRPr="00FF3826">
              <w:rPr>
                <w:rFonts w:ascii="Times New Roman" w:eastAsia="Arial Unicode MS" w:hAnsi="Times New Roman"/>
                <w:b w:val="0"/>
                <w:bCs/>
                <w:kern w:val="2"/>
                <w:sz w:val="22"/>
                <w:lang w:eastAsia="hi-IN" w:bidi="hi-IN"/>
              </w:rPr>
              <w:t xml:space="preserve"> ≥260 g/m²</w:t>
            </w:r>
          </w:p>
        </w:tc>
        <w:tc>
          <w:tcPr>
            <w:tcW w:w="3606" w:type="dxa"/>
            <w:tcBorders>
              <w:top w:val="single" w:sz="4" w:space="0" w:color="auto"/>
              <w:left w:val="single" w:sz="4" w:space="0" w:color="auto"/>
              <w:bottom w:val="single" w:sz="4" w:space="0" w:color="auto"/>
              <w:right w:val="single" w:sz="4" w:space="0" w:color="auto"/>
            </w:tcBorders>
          </w:tcPr>
          <w:p w14:paraId="422A6956" w14:textId="77777777" w:rsidR="00EE05F9" w:rsidRPr="00471ADC" w:rsidRDefault="00EE05F9" w:rsidP="00A109FB">
            <w:pPr>
              <w:jc w:val="both"/>
              <w:rPr>
                <w:rFonts w:ascii="Times New Roman" w:eastAsia="Arial Unicode MS" w:hAnsi="Times New Roman"/>
                <w:b w:val="0"/>
                <w:bCs/>
                <w:kern w:val="2"/>
                <w:sz w:val="22"/>
                <w:lang w:eastAsia="hi-IN" w:bidi="hi-IN"/>
              </w:rPr>
            </w:pPr>
          </w:p>
        </w:tc>
      </w:tr>
      <w:tr w:rsidR="00EE05F9" w:rsidRPr="00471ADC" w14:paraId="0358C31D"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5FBC0C20" w14:textId="77777777" w:rsidR="00EE05F9" w:rsidRPr="00471ADC" w:rsidRDefault="00EE05F9" w:rsidP="00A109FB">
            <w:pPr>
              <w:ind w:left="34" w:hanging="1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Auduma īpašības</w:t>
            </w:r>
          </w:p>
        </w:tc>
        <w:tc>
          <w:tcPr>
            <w:tcW w:w="3661" w:type="dxa"/>
            <w:tcBorders>
              <w:top w:val="single" w:sz="4" w:space="0" w:color="auto"/>
              <w:left w:val="single" w:sz="4" w:space="0" w:color="auto"/>
              <w:bottom w:val="single" w:sz="4" w:space="0" w:color="auto"/>
              <w:right w:val="single" w:sz="4" w:space="0" w:color="auto"/>
            </w:tcBorders>
            <w:hideMark/>
          </w:tcPr>
          <w:p w14:paraId="4C2A1C23" w14:textId="77777777" w:rsidR="00EE05F9" w:rsidRPr="00FF3826"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Atbilst industrālajai mazgāšanai A1 kategorijai EN ISO 15797  Pieļaujamā saraušanās 1-2% robežās</w:t>
            </w:r>
            <w:r>
              <w:rPr>
                <w:rFonts w:ascii="Times New Roman" w:eastAsia="Arial Unicode MS" w:hAnsi="Times New Roman"/>
                <w:b w:val="0"/>
                <w:bCs/>
                <w:kern w:val="2"/>
                <w:sz w:val="22"/>
                <w:lang w:eastAsia="hi-IN" w:bidi="hi-IN"/>
              </w:rPr>
              <w:t xml:space="preserve">. </w:t>
            </w:r>
            <w:r w:rsidRPr="00FF3826">
              <w:rPr>
                <w:rFonts w:ascii="Times New Roman" w:eastAsia="Arial Unicode MS" w:hAnsi="Times New Roman"/>
                <w:b w:val="0"/>
                <w:bCs/>
                <w:kern w:val="2"/>
                <w:sz w:val="22"/>
                <w:lang w:eastAsia="hi-IN" w:bidi="hi-IN"/>
              </w:rPr>
              <w:t>Audums izturīgs pret mitrumu, berzi un saglabā īpašības zemā temperatūrā</w:t>
            </w:r>
          </w:p>
          <w:p w14:paraId="068655DE"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FF3826">
              <w:rPr>
                <w:rFonts w:ascii="Times New Roman" w:eastAsia="Arial Unicode MS" w:hAnsi="Times New Roman"/>
                <w:b w:val="0"/>
                <w:bCs/>
                <w:kern w:val="2"/>
                <w:sz w:val="22"/>
                <w:lang w:eastAsia="hi-IN" w:bidi="hi-IN"/>
              </w:rPr>
              <w:t>Vēja un mitruma aizturošas īpašības</w:t>
            </w:r>
            <w:r>
              <w:rPr>
                <w:rFonts w:ascii="Times New Roman" w:eastAsia="Arial Unicode MS" w:hAnsi="Times New Roman"/>
                <w:b w:val="0"/>
                <w:bCs/>
                <w:kern w:val="2"/>
                <w:sz w:val="22"/>
                <w:lang w:eastAsia="hi-IN" w:bidi="hi-IN"/>
              </w:rPr>
              <w:t>.</w:t>
            </w:r>
          </w:p>
        </w:tc>
        <w:tc>
          <w:tcPr>
            <w:tcW w:w="3606" w:type="dxa"/>
            <w:tcBorders>
              <w:top w:val="single" w:sz="4" w:space="0" w:color="auto"/>
              <w:left w:val="single" w:sz="4" w:space="0" w:color="auto"/>
              <w:bottom w:val="single" w:sz="4" w:space="0" w:color="auto"/>
              <w:right w:val="single" w:sz="4" w:space="0" w:color="auto"/>
            </w:tcBorders>
          </w:tcPr>
          <w:p w14:paraId="6A98CF62"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3C283D89"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7F41E136"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Siltinājums</w:t>
            </w:r>
          </w:p>
        </w:tc>
        <w:tc>
          <w:tcPr>
            <w:tcW w:w="3661" w:type="dxa"/>
            <w:tcBorders>
              <w:top w:val="single" w:sz="4" w:space="0" w:color="auto"/>
              <w:left w:val="single" w:sz="4" w:space="0" w:color="auto"/>
              <w:bottom w:val="single" w:sz="4" w:space="0" w:color="auto"/>
              <w:right w:val="single" w:sz="4" w:space="0" w:color="auto"/>
            </w:tcBorders>
            <w:hideMark/>
          </w:tcPr>
          <w:p w14:paraId="1D69BEDE"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sidRPr="00471ADC">
              <w:rPr>
                <w:rFonts w:ascii="Times New Roman" w:hAnsi="Times New Roman"/>
                <w:b w:val="0"/>
                <w:bCs/>
                <w:color w:val="000000"/>
                <w:sz w:val="22"/>
                <w:lang w:eastAsia="lv-LV"/>
              </w:rPr>
              <w:t>100% poliesters</w:t>
            </w:r>
          </w:p>
        </w:tc>
        <w:tc>
          <w:tcPr>
            <w:tcW w:w="3606" w:type="dxa"/>
            <w:tcBorders>
              <w:top w:val="single" w:sz="4" w:space="0" w:color="auto"/>
              <w:left w:val="single" w:sz="4" w:space="0" w:color="auto"/>
              <w:bottom w:val="single" w:sz="4" w:space="0" w:color="auto"/>
              <w:right w:val="single" w:sz="4" w:space="0" w:color="auto"/>
            </w:tcBorders>
          </w:tcPr>
          <w:p w14:paraId="7CCC1400"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6E5288FD" w14:textId="77777777" w:rsidTr="00A109FB">
        <w:trPr>
          <w:trHeight w:val="158"/>
        </w:trPr>
        <w:tc>
          <w:tcPr>
            <w:tcW w:w="2576" w:type="dxa"/>
            <w:tcBorders>
              <w:top w:val="single" w:sz="4" w:space="0" w:color="auto"/>
              <w:left w:val="single" w:sz="4" w:space="0" w:color="auto"/>
              <w:bottom w:val="single" w:sz="4" w:space="0" w:color="auto"/>
              <w:right w:val="single" w:sz="4" w:space="0" w:color="auto"/>
            </w:tcBorders>
            <w:hideMark/>
          </w:tcPr>
          <w:p w14:paraId="6ECD7C38"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Krāsa</w:t>
            </w:r>
          </w:p>
        </w:tc>
        <w:tc>
          <w:tcPr>
            <w:tcW w:w="3661" w:type="dxa"/>
            <w:tcBorders>
              <w:top w:val="single" w:sz="4" w:space="0" w:color="auto"/>
              <w:left w:val="single" w:sz="4" w:space="0" w:color="auto"/>
              <w:bottom w:val="single" w:sz="4" w:space="0" w:color="auto"/>
              <w:right w:val="single" w:sz="4" w:space="0" w:color="auto"/>
            </w:tcBorders>
            <w:hideMark/>
          </w:tcPr>
          <w:p w14:paraId="5C236D2C" w14:textId="77777777" w:rsidR="00EE05F9" w:rsidRPr="00471ADC" w:rsidRDefault="00EE05F9" w:rsidP="00A109FB">
            <w:pPr>
              <w:tabs>
                <w:tab w:val="left" w:pos="1160"/>
              </w:tabs>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Melna vai tumši zila</w:t>
            </w:r>
          </w:p>
          <w:p w14:paraId="56202280" w14:textId="77777777" w:rsidR="00EE05F9" w:rsidRPr="00471ADC" w:rsidRDefault="00EE05F9" w:rsidP="00A109FB">
            <w:pPr>
              <w:tabs>
                <w:tab w:val="left" w:pos="1160"/>
              </w:tabs>
              <w:jc w:val="both"/>
              <w:rPr>
                <w:rFonts w:ascii="Times New Roman" w:eastAsia="Arial Unicode MS" w:hAnsi="Times New Roman"/>
                <w:b w:val="0"/>
                <w:bCs/>
                <w:kern w:val="2"/>
                <w:sz w:val="22"/>
                <w:lang w:eastAsia="hi-IN" w:bidi="hi-IN"/>
              </w:rPr>
            </w:pPr>
          </w:p>
        </w:tc>
        <w:tc>
          <w:tcPr>
            <w:tcW w:w="3606" w:type="dxa"/>
            <w:tcBorders>
              <w:top w:val="single" w:sz="4" w:space="0" w:color="auto"/>
              <w:left w:val="single" w:sz="4" w:space="0" w:color="auto"/>
              <w:bottom w:val="single" w:sz="4" w:space="0" w:color="auto"/>
              <w:right w:val="single" w:sz="4" w:space="0" w:color="auto"/>
            </w:tcBorders>
          </w:tcPr>
          <w:p w14:paraId="29D86975"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6D9D84DA" w14:textId="77777777" w:rsidTr="00A109FB">
        <w:trPr>
          <w:trHeight w:val="277"/>
        </w:trPr>
        <w:tc>
          <w:tcPr>
            <w:tcW w:w="6237" w:type="dxa"/>
            <w:gridSpan w:val="2"/>
            <w:tcBorders>
              <w:top w:val="single" w:sz="4" w:space="0" w:color="auto"/>
              <w:left w:val="single" w:sz="4" w:space="0" w:color="auto"/>
              <w:bottom w:val="single" w:sz="4" w:space="0" w:color="auto"/>
              <w:right w:val="single" w:sz="4" w:space="0" w:color="auto"/>
            </w:tcBorders>
            <w:hideMark/>
          </w:tcPr>
          <w:p w14:paraId="6F5E49CB"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c>
          <w:tcPr>
            <w:tcW w:w="3606" w:type="dxa"/>
            <w:tcBorders>
              <w:top w:val="single" w:sz="4" w:space="0" w:color="auto"/>
              <w:left w:val="single" w:sz="4" w:space="0" w:color="auto"/>
              <w:bottom w:val="single" w:sz="4" w:space="0" w:color="auto"/>
              <w:right w:val="single" w:sz="4" w:space="0" w:color="auto"/>
            </w:tcBorders>
          </w:tcPr>
          <w:p w14:paraId="0F41E291" w14:textId="77777777" w:rsidR="00EE05F9" w:rsidRPr="00471ADC" w:rsidRDefault="00EE05F9" w:rsidP="00A109FB">
            <w:pPr>
              <w:ind w:left="34"/>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Izstrādājuma apraksts</w:t>
            </w:r>
          </w:p>
        </w:tc>
      </w:tr>
      <w:tr w:rsidR="00EE05F9" w:rsidRPr="00471ADC" w14:paraId="78FFF714" w14:textId="77777777" w:rsidTr="00A109FB">
        <w:trPr>
          <w:trHeight w:val="1759"/>
        </w:trPr>
        <w:tc>
          <w:tcPr>
            <w:tcW w:w="2576" w:type="dxa"/>
            <w:tcBorders>
              <w:top w:val="single" w:sz="4" w:space="0" w:color="auto"/>
              <w:left w:val="single" w:sz="4" w:space="0" w:color="auto"/>
              <w:bottom w:val="single" w:sz="4" w:space="0" w:color="auto"/>
              <w:right w:val="single" w:sz="4" w:space="0" w:color="auto"/>
            </w:tcBorders>
            <w:hideMark/>
          </w:tcPr>
          <w:p w14:paraId="4EFE9788"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Vispārīgs apraksts</w:t>
            </w:r>
          </w:p>
        </w:tc>
        <w:tc>
          <w:tcPr>
            <w:tcW w:w="3661" w:type="dxa"/>
            <w:tcBorders>
              <w:top w:val="single" w:sz="4" w:space="0" w:color="auto"/>
              <w:left w:val="single" w:sz="4" w:space="0" w:color="auto"/>
              <w:bottom w:val="single" w:sz="4" w:space="0" w:color="auto"/>
              <w:right w:val="single" w:sz="4" w:space="0" w:color="auto"/>
            </w:tcBorders>
            <w:hideMark/>
          </w:tcPr>
          <w:p w14:paraId="18080B75"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F8026E">
              <w:rPr>
                <w:rFonts w:ascii="Times New Roman" w:eastAsia="Arial Unicode MS" w:hAnsi="Times New Roman"/>
                <w:b w:val="0"/>
                <w:bCs/>
                <w:kern w:val="2"/>
                <w:sz w:val="22"/>
                <w:lang w:eastAsia="hi-IN" w:bidi="hi-IN"/>
              </w:rPr>
              <w:t>Izgatavots no auduma, kas ir izturīgs pret mitrumu, berzi un nemaina savas īpašības mīnus temperatūrā. Trīskāršas šuves kājā un kājstarpes daļā. Regulējamas siksnas ar īsām un spēcīgām elastīgām un plastmasas sprādzēm. Liela krūšu kabata. Iekšējā kabata. Regulējams viduklis. Ergonomiski veidota bikšu stilbu daļa. Priekšējās kabatas. Bikšupriekša ar rāvējslēdzēja aizdari. Muguras kabatas ar pastiprinājumu. Augšstilbu kabata ar atloku un slēptām spiedpogām. Regulējamas poliestera ceļgalu kabatas ar atloku.</w:t>
            </w:r>
          </w:p>
        </w:tc>
        <w:tc>
          <w:tcPr>
            <w:tcW w:w="3606" w:type="dxa"/>
            <w:tcBorders>
              <w:top w:val="single" w:sz="4" w:space="0" w:color="auto"/>
              <w:left w:val="single" w:sz="4" w:space="0" w:color="auto"/>
              <w:bottom w:val="single" w:sz="4" w:space="0" w:color="auto"/>
              <w:right w:val="single" w:sz="4" w:space="0" w:color="auto"/>
            </w:tcBorders>
          </w:tcPr>
          <w:p w14:paraId="07AC532F" w14:textId="77777777" w:rsidR="00EE05F9" w:rsidRPr="00471ADC" w:rsidRDefault="00EE05F9" w:rsidP="00A109FB">
            <w:pPr>
              <w:rPr>
                <w:rFonts w:ascii="Times New Roman" w:eastAsia="Arial Unicode MS" w:hAnsi="Times New Roman"/>
                <w:b w:val="0"/>
                <w:bCs/>
                <w:kern w:val="2"/>
                <w:sz w:val="22"/>
                <w:lang w:eastAsia="hi-IN" w:bidi="hi-IN"/>
              </w:rPr>
            </w:pPr>
          </w:p>
        </w:tc>
      </w:tr>
      <w:tr w:rsidR="00EE05F9" w:rsidRPr="00471ADC" w14:paraId="1DBF4E29" w14:textId="77777777" w:rsidTr="00A109FB">
        <w:trPr>
          <w:trHeight w:val="581"/>
        </w:trPr>
        <w:tc>
          <w:tcPr>
            <w:tcW w:w="2576" w:type="dxa"/>
            <w:tcBorders>
              <w:top w:val="single" w:sz="4" w:space="0" w:color="auto"/>
              <w:left w:val="single" w:sz="4" w:space="0" w:color="auto"/>
              <w:bottom w:val="single" w:sz="4" w:space="0" w:color="auto"/>
              <w:right w:val="single" w:sz="4" w:space="0" w:color="auto"/>
            </w:tcBorders>
            <w:hideMark/>
          </w:tcPr>
          <w:p w14:paraId="0EB6C5A3"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Atstarojoši elementi</w:t>
            </w:r>
          </w:p>
        </w:tc>
        <w:tc>
          <w:tcPr>
            <w:tcW w:w="3661" w:type="dxa"/>
            <w:tcBorders>
              <w:top w:val="single" w:sz="4" w:space="0" w:color="auto"/>
              <w:left w:val="single" w:sz="4" w:space="0" w:color="auto"/>
              <w:bottom w:val="single" w:sz="4" w:space="0" w:color="auto"/>
              <w:right w:val="single" w:sz="4" w:space="0" w:color="auto"/>
            </w:tcBorders>
            <w:hideMark/>
          </w:tcPr>
          <w:p w14:paraId="14C8AC00"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Papildu redzamība ar atstarotāju palīdzību  - atstarotāji puskombinezonu bikšu staru aizmugurē </w:t>
            </w:r>
          </w:p>
        </w:tc>
        <w:tc>
          <w:tcPr>
            <w:tcW w:w="3606" w:type="dxa"/>
            <w:tcBorders>
              <w:top w:val="single" w:sz="4" w:space="0" w:color="auto"/>
              <w:left w:val="single" w:sz="4" w:space="0" w:color="auto"/>
              <w:bottom w:val="single" w:sz="4" w:space="0" w:color="auto"/>
              <w:right w:val="single" w:sz="4" w:space="0" w:color="auto"/>
            </w:tcBorders>
          </w:tcPr>
          <w:p w14:paraId="717B2ECC"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13886FE5" w14:textId="77777777" w:rsidTr="00A109FB">
        <w:trPr>
          <w:trHeight w:val="1363"/>
        </w:trPr>
        <w:tc>
          <w:tcPr>
            <w:tcW w:w="2576" w:type="dxa"/>
            <w:tcBorders>
              <w:top w:val="single" w:sz="4" w:space="0" w:color="auto"/>
              <w:left w:val="single" w:sz="4" w:space="0" w:color="auto"/>
              <w:bottom w:val="single" w:sz="4" w:space="0" w:color="auto"/>
              <w:right w:val="single" w:sz="4" w:space="0" w:color="auto"/>
            </w:tcBorders>
          </w:tcPr>
          <w:p w14:paraId="4F262CB9" w14:textId="77777777" w:rsidR="00EE05F9" w:rsidRPr="00471ADC" w:rsidRDefault="00EE05F9" w:rsidP="00A109FB">
            <w:pPr>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lastRenderedPageBreak/>
              <w:t>Bikses atbilst standartam</w:t>
            </w:r>
          </w:p>
        </w:tc>
        <w:tc>
          <w:tcPr>
            <w:tcW w:w="3661" w:type="dxa"/>
            <w:tcBorders>
              <w:top w:val="single" w:sz="4" w:space="0" w:color="auto"/>
              <w:left w:val="single" w:sz="4" w:space="0" w:color="auto"/>
              <w:bottom w:val="single" w:sz="4" w:space="0" w:color="auto"/>
              <w:right w:val="single" w:sz="4" w:space="0" w:color="auto"/>
            </w:tcBorders>
          </w:tcPr>
          <w:p w14:paraId="068E8708" w14:textId="77777777" w:rsidR="00EE05F9" w:rsidRPr="006A2657" w:rsidRDefault="00EE05F9" w:rsidP="00A109FB">
            <w:pPr>
              <w:ind w:hanging="14"/>
              <w:jc w:val="both"/>
              <w:rPr>
                <w:rFonts w:ascii="Times New Roman" w:eastAsia="Arial Unicode MS" w:hAnsi="Times New Roman"/>
                <w:b w:val="0"/>
                <w:bCs/>
                <w:color w:val="FF0000"/>
                <w:kern w:val="2"/>
                <w:sz w:val="22"/>
                <w:lang w:val="en-GB" w:eastAsia="hi-IN" w:bidi="hi-IN"/>
              </w:rPr>
            </w:pPr>
            <w:r w:rsidRPr="006A2657">
              <w:rPr>
                <w:rFonts w:ascii="Times New Roman" w:eastAsia="Arial Unicode MS" w:hAnsi="Times New Roman"/>
                <w:b w:val="0"/>
                <w:bCs/>
                <w:color w:val="FF0000"/>
                <w:kern w:val="2"/>
                <w:sz w:val="22"/>
                <w:lang w:val="en-GB" w:eastAsia="hi-IN" w:bidi="hi-IN"/>
              </w:rPr>
              <w:t xml:space="preserve">Sertificēts pēc </w:t>
            </w:r>
            <w:r w:rsidRPr="006A2657">
              <w:rPr>
                <w:rFonts w:ascii="Times New Roman" w:eastAsia="Arial Unicode MS" w:hAnsi="Times New Roman"/>
                <w:b w:val="0"/>
                <w:color w:val="FF0000"/>
                <w:kern w:val="2"/>
                <w:sz w:val="22"/>
                <w:lang w:val="en-GB" w:eastAsia="hi-IN" w:bidi="hi-IN"/>
              </w:rPr>
              <w:t>EN 342</w:t>
            </w:r>
            <w:r w:rsidRPr="006A2657">
              <w:rPr>
                <w:rFonts w:ascii="Times New Roman" w:eastAsia="Arial Unicode MS" w:hAnsi="Times New Roman"/>
                <w:b w:val="0"/>
                <w:bCs/>
                <w:color w:val="FF0000"/>
                <w:kern w:val="2"/>
                <w:sz w:val="22"/>
                <w:lang w:val="en-GB" w:eastAsia="hi-IN" w:bidi="hi-IN"/>
              </w:rPr>
              <w:t xml:space="preserve"> (aizsardzība pret aukstumu). No </w:t>
            </w:r>
            <w:r w:rsidRPr="006A2657">
              <w:rPr>
                <w:rFonts w:ascii="Times New Roman" w:eastAsia="Arial Unicode MS" w:hAnsi="Times New Roman"/>
                <w:b w:val="0"/>
                <w:color w:val="FF0000"/>
                <w:kern w:val="2"/>
                <w:sz w:val="22"/>
                <w:lang w:eastAsia="hi-IN" w:bidi="hi-IN"/>
              </w:rPr>
              <w:t>-10 °C līdz -20 °C.</w:t>
            </w:r>
          </w:p>
          <w:p w14:paraId="24DEFEDF" w14:textId="39BE4A1F" w:rsidR="00EE05F9" w:rsidRPr="006A2657" w:rsidRDefault="00EE05F9" w:rsidP="00A109FB">
            <w:pPr>
              <w:ind w:hanging="14"/>
              <w:jc w:val="both"/>
              <w:rPr>
                <w:rFonts w:ascii="Times New Roman" w:eastAsia="Arial Unicode MS" w:hAnsi="Times New Roman"/>
                <w:b w:val="0"/>
                <w:bCs/>
                <w:color w:val="FF0000"/>
                <w:kern w:val="2"/>
                <w:sz w:val="22"/>
                <w:lang w:val="en-GB" w:eastAsia="hi-IN" w:bidi="hi-IN"/>
              </w:rPr>
            </w:pPr>
            <w:r w:rsidRPr="006A2657">
              <w:rPr>
                <w:rFonts w:ascii="Times New Roman" w:eastAsia="Arial Unicode MS" w:hAnsi="Times New Roman"/>
                <w:b w:val="0"/>
                <w:bCs/>
                <w:color w:val="FF0000"/>
                <w:kern w:val="2"/>
                <w:sz w:val="22"/>
                <w:lang w:val="en-GB" w:eastAsia="hi-IN" w:bidi="hi-IN"/>
              </w:rPr>
              <w:t xml:space="preserve">Sertificēts pēc </w:t>
            </w:r>
            <w:r w:rsidRPr="006A2657">
              <w:rPr>
                <w:rFonts w:ascii="Times New Roman" w:eastAsia="Arial Unicode MS" w:hAnsi="Times New Roman"/>
                <w:b w:val="0"/>
                <w:color w:val="FF0000"/>
                <w:kern w:val="2"/>
                <w:sz w:val="22"/>
                <w:lang w:val="en-GB" w:eastAsia="hi-IN" w:bidi="hi-IN"/>
              </w:rPr>
              <w:t>EN 343</w:t>
            </w:r>
            <w:r w:rsidRPr="006A2657">
              <w:rPr>
                <w:rFonts w:ascii="Times New Roman" w:eastAsia="Arial Unicode MS" w:hAnsi="Times New Roman"/>
                <w:b w:val="0"/>
                <w:bCs/>
                <w:color w:val="FF0000"/>
                <w:kern w:val="2"/>
                <w:sz w:val="22"/>
                <w:lang w:val="en-GB" w:eastAsia="hi-IN" w:bidi="hi-IN"/>
              </w:rPr>
              <w:t>.</w:t>
            </w:r>
          </w:p>
          <w:p w14:paraId="19E476FF" w14:textId="11250192" w:rsidR="00EE05F9" w:rsidRPr="006A2657" w:rsidRDefault="00EE05F9" w:rsidP="00A109FB">
            <w:pPr>
              <w:ind w:hanging="14"/>
              <w:jc w:val="both"/>
              <w:rPr>
                <w:rFonts w:ascii="Times New Roman" w:eastAsia="Arial Unicode MS" w:hAnsi="Times New Roman"/>
                <w:b w:val="0"/>
                <w:bCs/>
                <w:color w:val="FF0000"/>
                <w:kern w:val="2"/>
                <w:sz w:val="22"/>
                <w:lang w:eastAsia="hi-IN" w:bidi="hi-IN"/>
              </w:rPr>
            </w:pPr>
            <w:r w:rsidRPr="006A2657">
              <w:rPr>
                <w:rFonts w:ascii="Times New Roman" w:eastAsia="Arial Unicode MS" w:hAnsi="Times New Roman"/>
                <w:b w:val="0"/>
                <w:bCs/>
                <w:color w:val="FF0000"/>
                <w:kern w:val="2"/>
                <w:sz w:val="22"/>
                <w:lang w:eastAsia="hi-IN" w:bidi="hi-IN"/>
              </w:rPr>
              <w:t>Oeko-Tex® Standard 100 sertifikāts vai ekvivalents</w:t>
            </w:r>
            <w:r w:rsidR="006A2657" w:rsidRPr="006A2657">
              <w:rPr>
                <w:rFonts w:ascii="Times New Roman" w:eastAsia="Arial Unicode MS" w:hAnsi="Times New Roman"/>
                <w:b w:val="0"/>
                <w:bCs/>
                <w:color w:val="FF0000"/>
                <w:kern w:val="2"/>
                <w:sz w:val="22"/>
                <w:lang w:eastAsia="hi-IN" w:bidi="hi-IN"/>
              </w:rPr>
              <w:t>.</w:t>
            </w:r>
          </w:p>
          <w:p w14:paraId="188AE704"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r w:rsidRPr="006A2657">
              <w:rPr>
                <w:rFonts w:ascii="Times New Roman" w:eastAsia="Arial Unicode MS" w:hAnsi="Times New Roman"/>
                <w:b w:val="0"/>
                <w:bCs/>
                <w:color w:val="FF0000"/>
                <w:kern w:val="2"/>
                <w:sz w:val="22"/>
                <w:lang w:eastAsia="hi-IN" w:bidi="hi-IN"/>
              </w:rPr>
              <w:t xml:space="preserve">CE marķējums. </w:t>
            </w:r>
          </w:p>
        </w:tc>
        <w:tc>
          <w:tcPr>
            <w:tcW w:w="3606" w:type="dxa"/>
            <w:tcBorders>
              <w:top w:val="single" w:sz="4" w:space="0" w:color="auto"/>
              <w:left w:val="single" w:sz="4" w:space="0" w:color="auto"/>
              <w:bottom w:val="single" w:sz="4" w:space="0" w:color="auto"/>
              <w:right w:val="single" w:sz="4" w:space="0" w:color="auto"/>
            </w:tcBorders>
          </w:tcPr>
          <w:p w14:paraId="23CD3C20" w14:textId="77777777" w:rsidR="00EE05F9" w:rsidRPr="00471ADC" w:rsidRDefault="00EE05F9" w:rsidP="00A109FB">
            <w:pPr>
              <w:ind w:hanging="14"/>
              <w:jc w:val="both"/>
              <w:rPr>
                <w:rFonts w:ascii="Times New Roman" w:eastAsia="Arial Unicode MS" w:hAnsi="Times New Roman"/>
                <w:b w:val="0"/>
                <w:bCs/>
                <w:kern w:val="2"/>
                <w:sz w:val="22"/>
                <w:lang w:eastAsia="hi-IN" w:bidi="hi-IN"/>
              </w:rPr>
            </w:pPr>
          </w:p>
        </w:tc>
      </w:tr>
      <w:tr w:rsidR="00EE05F9" w:rsidRPr="00471ADC" w14:paraId="7F8E2719"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hideMark/>
          </w:tcPr>
          <w:p w14:paraId="7439569E"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Izmēri</w:t>
            </w:r>
          </w:p>
        </w:tc>
        <w:tc>
          <w:tcPr>
            <w:tcW w:w="3661" w:type="dxa"/>
            <w:tcBorders>
              <w:top w:val="single" w:sz="4" w:space="0" w:color="auto"/>
              <w:left w:val="single" w:sz="4" w:space="0" w:color="auto"/>
              <w:bottom w:val="single" w:sz="4" w:space="0" w:color="auto"/>
              <w:right w:val="single" w:sz="4" w:space="0" w:color="auto"/>
            </w:tcBorders>
          </w:tcPr>
          <w:p w14:paraId="56BCCE9A" w14:textId="0064B977" w:rsidR="00EE05F9" w:rsidRPr="00471ADC" w:rsidRDefault="006A2657" w:rsidP="00A109FB">
            <w:pPr>
              <w:ind w:left="34"/>
              <w:jc w:val="both"/>
              <w:rPr>
                <w:rFonts w:ascii="Times New Roman" w:eastAsia="Arial Unicode MS" w:hAnsi="Times New Roman"/>
                <w:b w:val="0"/>
                <w:bCs/>
                <w:kern w:val="2"/>
                <w:sz w:val="22"/>
                <w:lang w:eastAsia="hi-IN" w:bidi="hi-IN"/>
              </w:rPr>
            </w:pPr>
            <w:r w:rsidRPr="006A2657">
              <w:rPr>
                <w:rFonts w:ascii="Times New Roman" w:eastAsia="Arial Unicode MS" w:hAnsi="Times New Roman"/>
                <w:b w:val="0"/>
                <w:bCs/>
                <w:color w:val="FF0000"/>
                <w:kern w:val="2"/>
                <w:sz w:val="22"/>
                <w:lang w:eastAsia="hi-IN" w:bidi="hi-IN"/>
              </w:rPr>
              <w:t xml:space="preserve">No M līdz 4XL. </w:t>
            </w:r>
          </w:p>
        </w:tc>
        <w:tc>
          <w:tcPr>
            <w:tcW w:w="3606" w:type="dxa"/>
            <w:tcBorders>
              <w:top w:val="single" w:sz="4" w:space="0" w:color="auto"/>
              <w:left w:val="single" w:sz="4" w:space="0" w:color="auto"/>
              <w:bottom w:val="single" w:sz="4" w:space="0" w:color="auto"/>
              <w:right w:val="single" w:sz="4" w:space="0" w:color="auto"/>
            </w:tcBorders>
          </w:tcPr>
          <w:p w14:paraId="244ED6AB"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r w:rsidR="00EE05F9" w:rsidRPr="00471ADC" w14:paraId="209D1867" w14:textId="77777777" w:rsidTr="00A109FB">
        <w:trPr>
          <w:trHeight w:val="55"/>
        </w:trPr>
        <w:tc>
          <w:tcPr>
            <w:tcW w:w="2576" w:type="dxa"/>
            <w:tcBorders>
              <w:top w:val="single" w:sz="4" w:space="0" w:color="auto"/>
              <w:left w:val="single" w:sz="4" w:space="0" w:color="auto"/>
              <w:bottom w:val="single" w:sz="4" w:space="0" w:color="auto"/>
              <w:right w:val="single" w:sz="4" w:space="0" w:color="auto"/>
            </w:tcBorders>
          </w:tcPr>
          <w:p w14:paraId="0B7EE724" w14:textId="77777777" w:rsidR="00EE05F9" w:rsidRPr="00471ADC" w:rsidRDefault="00EE05F9" w:rsidP="00A109FB">
            <w:pPr>
              <w:ind w:left="34" w:hanging="14"/>
              <w:jc w:val="both"/>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Prognozētais skaits līguma periodā</w:t>
            </w:r>
          </w:p>
        </w:tc>
        <w:tc>
          <w:tcPr>
            <w:tcW w:w="3661" w:type="dxa"/>
            <w:tcBorders>
              <w:top w:val="single" w:sz="4" w:space="0" w:color="auto"/>
              <w:left w:val="single" w:sz="4" w:space="0" w:color="auto"/>
              <w:bottom w:val="single" w:sz="4" w:space="0" w:color="auto"/>
              <w:right w:val="single" w:sz="4" w:space="0" w:color="auto"/>
            </w:tcBorders>
          </w:tcPr>
          <w:p w14:paraId="1E7609B3"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r>
              <w:rPr>
                <w:rFonts w:ascii="Times New Roman" w:eastAsia="Arial Unicode MS" w:hAnsi="Times New Roman"/>
                <w:b w:val="0"/>
                <w:bCs/>
                <w:kern w:val="2"/>
                <w:sz w:val="22"/>
                <w:lang w:eastAsia="hi-IN" w:bidi="hi-IN"/>
              </w:rPr>
              <w:t>1</w:t>
            </w:r>
            <w:r w:rsidRPr="00471ADC">
              <w:rPr>
                <w:rFonts w:ascii="Times New Roman" w:eastAsia="Arial Unicode MS" w:hAnsi="Times New Roman"/>
                <w:b w:val="0"/>
                <w:bCs/>
                <w:kern w:val="2"/>
                <w:sz w:val="22"/>
                <w:lang w:eastAsia="hi-IN" w:bidi="hi-IN"/>
              </w:rPr>
              <w:t>0 gab. (skaits var mainīties 20% robežās)</w:t>
            </w:r>
          </w:p>
        </w:tc>
        <w:tc>
          <w:tcPr>
            <w:tcW w:w="3606" w:type="dxa"/>
            <w:tcBorders>
              <w:top w:val="single" w:sz="4" w:space="0" w:color="auto"/>
              <w:left w:val="single" w:sz="4" w:space="0" w:color="auto"/>
              <w:bottom w:val="single" w:sz="4" w:space="0" w:color="auto"/>
              <w:right w:val="single" w:sz="4" w:space="0" w:color="auto"/>
            </w:tcBorders>
          </w:tcPr>
          <w:p w14:paraId="315EE5A7" w14:textId="77777777" w:rsidR="00EE05F9" w:rsidRPr="00471ADC" w:rsidRDefault="00EE05F9" w:rsidP="00A109FB">
            <w:pPr>
              <w:ind w:left="34"/>
              <w:jc w:val="both"/>
              <w:rPr>
                <w:rFonts w:ascii="Times New Roman" w:eastAsia="Arial Unicode MS" w:hAnsi="Times New Roman"/>
                <w:b w:val="0"/>
                <w:bCs/>
                <w:kern w:val="2"/>
                <w:sz w:val="22"/>
                <w:lang w:eastAsia="hi-IN" w:bidi="hi-IN"/>
              </w:rPr>
            </w:pPr>
          </w:p>
        </w:tc>
      </w:tr>
    </w:tbl>
    <w:p w14:paraId="45BDEE00" w14:textId="77777777" w:rsidR="00EE05F9" w:rsidRDefault="00EE05F9" w:rsidP="00EE05F9">
      <w:pPr>
        <w:suppressAutoHyphens/>
        <w:jc w:val="both"/>
        <w:rPr>
          <w:rFonts w:ascii="Times New Roman" w:hAnsi="Times New Roman"/>
          <w:b w:val="0"/>
          <w:bCs/>
          <w:sz w:val="22"/>
          <w:lang w:eastAsia="ar-SA"/>
        </w:rPr>
      </w:pPr>
    </w:p>
    <w:p w14:paraId="226053E3" w14:textId="77777777" w:rsidR="00EE05F9" w:rsidRDefault="00EE05F9" w:rsidP="00EE05F9">
      <w:pPr>
        <w:suppressAutoHyphens/>
        <w:jc w:val="both"/>
        <w:rPr>
          <w:rFonts w:ascii="Times New Roman" w:hAnsi="Times New Roman"/>
          <w:b w:val="0"/>
          <w:bCs/>
          <w:sz w:val="22"/>
          <w:lang w:eastAsia="ar-SA"/>
        </w:rPr>
      </w:pPr>
    </w:p>
    <w:p w14:paraId="647EF5CB" w14:textId="77777777" w:rsidR="00EE05F9" w:rsidRPr="009E37F9" w:rsidRDefault="00EE05F9" w:rsidP="00EE05F9">
      <w:pPr>
        <w:pStyle w:val="ListParagraph"/>
        <w:ind w:left="426"/>
        <w:rPr>
          <w:rFonts w:ascii="Times New Roman" w:hAnsi="Times New Roman"/>
          <w:i/>
          <w:iCs/>
          <w:sz w:val="22"/>
        </w:rPr>
      </w:pPr>
      <w:r>
        <w:rPr>
          <w:rFonts w:ascii="Times New Roman" w:hAnsi="Times New Roman"/>
          <w:i/>
          <w:iCs/>
          <w:sz w:val="22"/>
        </w:rPr>
        <w:t>6.pozīcija</w:t>
      </w:r>
      <w:r w:rsidRPr="009E37F9">
        <w:rPr>
          <w:rFonts w:ascii="Times New Roman" w:hAnsi="Times New Roman"/>
          <w:i/>
          <w:iCs/>
          <w:sz w:val="22"/>
        </w:rPr>
        <w:t xml:space="preserve"> – Pusgarie šņorzābaki</w:t>
      </w:r>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3402"/>
        <w:gridCol w:w="5131"/>
      </w:tblGrid>
      <w:tr w:rsidR="00EE05F9" w:rsidRPr="00471ADC" w14:paraId="54BCADBF" w14:textId="77777777" w:rsidTr="00A109FB">
        <w:trPr>
          <w:jc w:val="center"/>
        </w:trPr>
        <w:tc>
          <w:tcPr>
            <w:tcW w:w="9243" w:type="dxa"/>
            <w:gridSpan w:val="3"/>
            <w:tcBorders>
              <w:top w:val="single" w:sz="4" w:space="0" w:color="auto"/>
              <w:left w:val="single" w:sz="4" w:space="0" w:color="auto"/>
              <w:bottom w:val="single" w:sz="4" w:space="0" w:color="auto"/>
              <w:right w:val="single" w:sz="4" w:space="0" w:color="auto"/>
            </w:tcBorders>
            <w:hideMark/>
          </w:tcPr>
          <w:p w14:paraId="75A84DC6" w14:textId="77777777" w:rsidR="00EE05F9" w:rsidRPr="00471ADC" w:rsidRDefault="00EE05F9" w:rsidP="00A109FB">
            <w:pPr>
              <w:tabs>
                <w:tab w:val="left" w:pos="426"/>
              </w:tabs>
              <w:suppressAutoHyphens/>
              <w:spacing w:line="256" w:lineRule="auto"/>
              <w:jc w:val="center"/>
              <w:rPr>
                <w:rFonts w:ascii="Times New Roman" w:hAnsi="Times New Roman"/>
                <w:b w:val="0"/>
                <w:bCs/>
                <w:kern w:val="2"/>
                <w:sz w:val="22"/>
                <w:lang w:eastAsia="ar-SA" w:bidi="hi-IN"/>
              </w:rPr>
            </w:pPr>
            <w:r w:rsidRPr="00471ADC">
              <w:rPr>
                <w:rFonts w:ascii="Times New Roman" w:hAnsi="Times New Roman"/>
                <w:b w:val="0"/>
                <w:bCs/>
                <w:kern w:val="2"/>
                <w:sz w:val="22"/>
                <w:lang w:eastAsia="ar-SA" w:bidi="hi-IN"/>
              </w:rPr>
              <w:tab/>
            </w:r>
            <w:r w:rsidRPr="00471ADC">
              <w:rPr>
                <w:rFonts w:ascii="Times New Roman" w:hAnsi="Times New Roman"/>
                <w:b w:val="0"/>
                <w:bCs/>
                <w:kern w:val="2"/>
                <w:sz w:val="22"/>
                <w:lang w:eastAsia="ar-SA" w:bidi="hi-IN"/>
              </w:rPr>
              <w:tab/>
            </w:r>
            <w:r w:rsidRPr="00471ADC">
              <w:rPr>
                <w:rFonts w:ascii="Times New Roman" w:hAnsi="Times New Roman"/>
                <w:b w:val="0"/>
                <w:bCs/>
                <w:sz w:val="22"/>
                <w:u w:val="single"/>
              </w:rPr>
              <w:t>Vispārīgas prasības:</w:t>
            </w:r>
          </w:p>
        </w:tc>
      </w:tr>
      <w:tr w:rsidR="00EE05F9" w:rsidRPr="00471ADC" w14:paraId="359365A9"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65626C4C" w14:textId="77777777" w:rsidR="00EE05F9" w:rsidRPr="00471ADC" w:rsidRDefault="00EE05F9">
            <w:pPr>
              <w:numPr>
                <w:ilvl w:val="0"/>
                <w:numId w:val="37"/>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BE19FBE"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2"/>
                <w:sz w:val="22"/>
              </w:rPr>
              <w:t xml:space="preserve">Izstrādājuma </w:t>
            </w:r>
            <w:r w:rsidRPr="00471ADC">
              <w:rPr>
                <w:rFonts w:ascii="Times New Roman" w:hAnsi="Times New Roman"/>
                <w:b w:val="0"/>
                <w:bCs/>
                <w:spacing w:val="-1"/>
                <w:sz w:val="22"/>
              </w:rPr>
              <w:t>marķēšana</w:t>
            </w:r>
          </w:p>
        </w:tc>
        <w:tc>
          <w:tcPr>
            <w:tcW w:w="5131" w:type="dxa"/>
            <w:tcBorders>
              <w:top w:val="single" w:sz="4" w:space="0" w:color="auto"/>
              <w:left w:val="single" w:sz="4" w:space="0" w:color="auto"/>
              <w:bottom w:val="single" w:sz="4" w:space="0" w:color="auto"/>
              <w:right w:val="single" w:sz="4" w:space="0" w:color="auto"/>
            </w:tcBorders>
            <w:hideMark/>
          </w:tcPr>
          <w:p w14:paraId="69B9E05D" w14:textId="77777777" w:rsidR="00EE05F9" w:rsidRPr="00471ADC" w:rsidRDefault="00EE05F9" w:rsidP="00A109FB">
            <w:pPr>
              <w:shd w:val="clear" w:color="auto" w:fill="FFFFFF"/>
              <w:spacing w:before="19" w:line="240" w:lineRule="exact"/>
              <w:rPr>
                <w:rFonts w:ascii="Times New Roman" w:hAnsi="Times New Roman"/>
                <w:b w:val="0"/>
                <w:bCs/>
                <w:sz w:val="22"/>
              </w:rPr>
            </w:pPr>
            <w:r w:rsidRPr="00471ADC">
              <w:rPr>
                <w:rFonts w:ascii="Times New Roman" w:hAnsi="Times New Roman"/>
                <w:b w:val="0"/>
                <w:bCs/>
                <w:sz w:val="22"/>
              </w:rPr>
              <w:t>Izstrādājumi marķēti ar marķējumu, kurš satur pilnu informāciju par:</w:t>
            </w:r>
          </w:p>
          <w:p w14:paraId="1AE12D4C" w14:textId="77777777" w:rsidR="00EE05F9" w:rsidRPr="00471ADC" w:rsidRDefault="00EE05F9" w:rsidP="00A109FB">
            <w:pPr>
              <w:shd w:val="clear" w:color="auto" w:fill="FFFFFF"/>
              <w:spacing w:line="240" w:lineRule="exact"/>
              <w:ind w:left="209"/>
              <w:rPr>
                <w:rFonts w:ascii="Times New Roman" w:hAnsi="Times New Roman"/>
                <w:b w:val="0"/>
                <w:bCs/>
                <w:sz w:val="22"/>
              </w:rPr>
            </w:pPr>
            <w:r w:rsidRPr="00471ADC">
              <w:rPr>
                <w:rFonts w:ascii="Times New Roman" w:hAnsi="Times New Roman"/>
                <w:b w:val="0"/>
                <w:bCs/>
                <w:spacing w:val="-4"/>
                <w:sz w:val="22"/>
              </w:rPr>
              <w:t>1. Ražotāja firmas nosaukumu;</w:t>
            </w:r>
          </w:p>
          <w:p w14:paraId="4B938A76" w14:textId="77777777" w:rsidR="00EE05F9" w:rsidRPr="00471ADC" w:rsidRDefault="00EE05F9" w:rsidP="00A109FB">
            <w:pPr>
              <w:shd w:val="clear" w:color="auto" w:fill="FFFFFF"/>
              <w:spacing w:before="10" w:line="256" w:lineRule="auto"/>
              <w:ind w:left="209"/>
              <w:rPr>
                <w:rFonts w:ascii="Times New Roman" w:hAnsi="Times New Roman"/>
                <w:b w:val="0"/>
                <w:bCs/>
                <w:spacing w:val="-1"/>
                <w:sz w:val="22"/>
              </w:rPr>
            </w:pPr>
            <w:r w:rsidRPr="00471ADC">
              <w:rPr>
                <w:rFonts w:ascii="Times New Roman" w:hAnsi="Times New Roman"/>
                <w:b w:val="0"/>
                <w:bCs/>
                <w:spacing w:val="-1"/>
                <w:sz w:val="22"/>
              </w:rPr>
              <w:t>2. Izmēru (UK, vai US, vai EUR).</w:t>
            </w:r>
          </w:p>
          <w:p w14:paraId="7633A023" w14:textId="77777777" w:rsidR="00EE05F9" w:rsidRPr="00471ADC" w:rsidRDefault="00EE05F9" w:rsidP="00A109FB">
            <w:pPr>
              <w:shd w:val="clear" w:color="auto" w:fill="FFFFFF"/>
              <w:spacing w:before="10" w:line="256" w:lineRule="auto"/>
              <w:ind w:left="209"/>
              <w:rPr>
                <w:rFonts w:ascii="Times New Roman" w:hAnsi="Times New Roman"/>
                <w:b w:val="0"/>
                <w:bCs/>
                <w:sz w:val="22"/>
              </w:rPr>
            </w:pPr>
            <w:r w:rsidRPr="00471ADC">
              <w:rPr>
                <w:rFonts w:ascii="Times New Roman" w:hAnsi="Times New Roman"/>
                <w:b w:val="0"/>
                <w:bCs/>
                <w:spacing w:val="-1"/>
                <w:sz w:val="22"/>
              </w:rPr>
              <w:t>3. Darba apaviem Standarta Nr.</w:t>
            </w:r>
          </w:p>
        </w:tc>
      </w:tr>
      <w:tr w:rsidR="00EE05F9" w:rsidRPr="00471ADC" w14:paraId="5B8D60F7"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72AFE37A" w14:textId="77777777" w:rsidR="00EE05F9" w:rsidRPr="00471ADC" w:rsidRDefault="00EE05F9">
            <w:pPr>
              <w:numPr>
                <w:ilvl w:val="0"/>
                <w:numId w:val="37"/>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60B6AC6A"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pacing w:val="-3"/>
                <w:sz w:val="22"/>
              </w:rPr>
              <w:t xml:space="preserve">Preces iesaiņojums </w:t>
            </w:r>
            <w:r w:rsidRPr="00471ADC">
              <w:rPr>
                <w:rFonts w:ascii="Times New Roman" w:hAnsi="Times New Roman"/>
                <w:b w:val="0"/>
                <w:bCs/>
                <w:sz w:val="22"/>
              </w:rPr>
              <w:t>pie piegādes</w:t>
            </w:r>
          </w:p>
        </w:tc>
        <w:tc>
          <w:tcPr>
            <w:tcW w:w="5131" w:type="dxa"/>
            <w:tcBorders>
              <w:top w:val="single" w:sz="4" w:space="0" w:color="auto"/>
              <w:left w:val="single" w:sz="4" w:space="0" w:color="auto"/>
              <w:bottom w:val="single" w:sz="4" w:space="0" w:color="auto"/>
              <w:right w:val="single" w:sz="4" w:space="0" w:color="auto"/>
            </w:tcBorders>
            <w:hideMark/>
          </w:tcPr>
          <w:p w14:paraId="5B014A54" w14:textId="77777777" w:rsidR="00EE05F9" w:rsidRPr="00471ADC" w:rsidRDefault="00EE05F9" w:rsidP="00A109FB">
            <w:pPr>
              <w:tabs>
                <w:tab w:val="left" w:pos="426"/>
              </w:tabs>
              <w:suppressAutoHyphens/>
              <w:spacing w:line="256" w:lineRule="auto"/>
              <w:rPr>
                <w:rFonts w:ascii="Times New Roman" w:hAnsi="Times New Roman"/>
                <w:b w:val="0"/>
                <w:bCs/>
                <w:kern w:val="2"/>
                <w:sz w:val="22"/>
                <w:lang w:eastAsia="ar-SA" w:bidi="hi-IN"/>
              </w:rPr>
            </w:pPr>
            <w:r w:rsidRPr="00471ADC">
              <w:rPr>
                <w:rFonts w:ascii="Times New Roman" w:hAnsi="Times New Roman"/>
                <w:b w:val="0"/>
                <w:bCs/>
                <w:sz w:val="22"/>
              </w:rPr>
              <w:t>Izstrādājumi iepakoti, uz iepakojuma norādīts izmērs un modeļa nosaukums</w:t>
            </w:r>
            <w:r w:rsidRPr="00471ADC">
              <w:rPr>
                <w:rFonts w:ascii="Times New Roman" w:hAnsi="Times New Roman"/>
                <w:b w:val="0"/>
                <w:bCs/>
                <w:spacing w:val="-2"/>
                <w:sz w:val="22"/>
              </w:rPr>
              <w:t>.</w:t>
            </w:r>
          </w:p>
        </w:tc>
      </w:tr>
      <w:tr w:rsidR="00EE05F9" w:rsidRPr="00471ADC" w14:paraId="483B34F2"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59CDC583" w14:textId="77777777" w:rsidR="00EE05F9" w:rsidRPr="00471ADC" w:rsidRDefault="00EE05F9">
            <w:pPr>
              <w:numPr>
                <w:ilvl w:val="0"/>
                <w:numId w:val="37"/>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61F0E01" w14:textId="77777777" w:rsidR="00EE05F9" w:rsidRPr="00471ADC" w:rsidRDefault="00EE05F9" w:rsidP="00A109FB">
            <w:pPr>
              <w:tabs>
                <w:tab w:val="left" w:pos="426"/>
              </w:tabs>
              <w:suppressAutoHyphens/>
              <w:spacing w:line="256" w:lineRule="auto"/>
              <w:rPr>
                <w:rFonts w:ascii="Times New Roman" w:hAnsi="Times New Roman"/>
                <w:b w:val="0"/>
                <w:bCs/>
                <w:spacing w:val="-3"/>
                <w:sz w:val="22"/>
              </w:rPr>
            </w:pPr>
            <w:r w:rsidRPr="00471ADC">
              <w:rPr>
                <w:rFonts w:ascii="Times New Roman" w:eastAsia="Arial Unicode MS" w:hAnsi="Times New Roman"/>
                <w:b w:val="0"/>
                <w:bCs/>
                <w:kern w:val="2"/>
                <w:sz w:val="22"/>
                <w:lang w:eastAsia="hi-IN" w:bidi="hi-IN"/>
              </w:rPr>
              <w:t>Garantijas laiks</w:t>
            </w:r>
          </w:p>
        </w:tc>
        <w:tc>
          <w:tcPr>
            <w:tcW w:w="5131" w:type="dxa"/>
            <w:tcBorders>
              <w:top w:val="single" w:sz="4" w:space="0" w:color="auto"/>
              <w:left w:val="single" w:sz="4" w:space="0" w:color="auto"/>
              <w:bottom w:val="single" w:sz="4" w:space="0" w:color="auto"/>
              <w:right w:val="single" w:sz="4" w:space="0" w:color="auto"/>
            </w:tcBorders>
            <w:hideMark/>
          </w:tcPr>
          <w:p w14:paraId="306906EB" w14:textId="77777777" w:rsidR="00EE05F9" w:rsidRPr="00471ADC" w:rsidRDefault="00EE05F9" w:rsidP="00A109FB">
            <w:pPr>
              <w:tabs>
                <w:tab w:val="left" w:pos="426"/>
              </w:tabs>
              <w:suppressAutoHyphens/>
              <w:spacing w:line="256" w:lineRule="auto"/>
              <w:rPr>
                <w:rFonts w:ascii="Times New Roman" w:hAnsi="Times New Roman"/>
                <w:b w:val="0"/>
                <w:bCs/>
                <w:sz w:val="22"/>
              </w:rPr>
            </w:pPr>
            <w:r w:rsidRPr="00471ADC">
              <w:rPr>
                <w:rFonts w:ascii="Times New Roman" w:hAnsi="Times New Roman"/>
                <w:b w:val="0"/>
                <w:bCs/>
                <w:sz w:val="22"/>
              </w:rPr>
              <w:t xml:space="preserve">Ne mazāk kā 12 mēneši no piegādes dienas. </w:t>
            </w:r>
          </w:p>
        </w:tc>
      </w:tr>
      <w:tr w:rsidR="00EE05F9" w:rsidRPr="00471ADC" w14:paraId="74CE624E"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26AFE02" w14:textId="77777777" w:rsidR="00EE05F9" w:rsidRPr="00471ADC" w:rsidRDefault="00EE05F9">
            <w:pPr>
              <w:numPr>
                <w:ilvl w:val="0"/>
                <w:numId w:val="37"/>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7D9F613F"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veids</w:t>
            </w:r>
          </w:p>
        </w:tc>
        <w:tc>
          <w:tcPr>
            <w:tcW w:w="5131" w:type="dxa"/>
            <w:tcBorders>
              <w:top w:val="single" w:sz="4" w:space="0" w:color="auto"/>
              <w:left w:val="single" w:sz="4" w:space="0" w:color="auto"/>
              <w:bottom w:val="single" w:sz="4" w:space="0" w:color="auto"/>
              <w:right w:val="single" w:sz="4" w:space="0" w:color="auto"/>
            </w:tcBorders>
            <w:hideMark/>
          </w:tcPr>
          <w:p w14:paraId="6662BBE0"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Partijās (atbilstoši veiktajam pasūtījumam</w:t>
            </w:r>
            <w:r w:rsidRPr="00EE05F9">
              <w:rPr>
                <w:rFonts w:ascii="Times New Roman" w:eastAsia="Arial Unicode MS" w:hAnsi="Times New Roman"/>
                <w:b w:val="0"/>
                <w:bCs/>
                <w:kern w:val="2"/>
                <w:sz w:val="22"/>
                <w:lang w:eastAsia="hi-IN" w:bidi="hi-IN"/>
              </w:rPr>
              <w:t>) uz pasūtītāja norādītajām adresēm. Pasūtītājs</w:t>
            </w:r>
            <w:r>
              <w:rPr>
                <w:rFonts w:ascii="Times New Roman" w:eastAsia="Arial Unicode MS" w:hAnsi="Times New Roman"/>
                <w:b w:val="0"/>
                <w:bCs/>
                <w:kern w:val="2"/>
                <w:sz w:val="22"/>
                <w:lang w:eastAsia="hi-IN" w:bidi="hi-IN"/>
              </w:rPr>
              <w:t xml:space="preserve"> vienā pasūtījuma partijā ir tiesīgs pasūtīt arī vienu vienību (apavu pāri).</w:t>
            </w:r>
          </w:p>
        </w:tc>
      </w:tr>
      <w:tr w:rsidR="00EE05F9" w:rsidRPr="00471ADC" w14:paraId="35DFC63C" w14:textId="77777777" w:rsidTr="00A109FB">
        <w:trPr>
          <w:jc w:val="center"/>
        </w:trPr>
        <w:tc>
          <w:tcPr>
            <w:tcW w:w="710" w:type="dxa"/>
            <w:tcBorders>
              <w:top w:val="single" w:sz="4" w:space="0" w:color="auto"/>
              <w:left w:val="single" w:sz="4" w:space="0" w:color="auto"/>
              <w:bottom w:val="single" w:sz="4" w:space="0" w:color="auto"/>
              <w:right w:val="single" w:sz="4" w:space="0" w:color="auto"/>
            </w:tcBorders>
            <w:vAlign w:val="center"/>
          </w:tcPr>
          <w:p w14:paraId="2C9E33B0" w14:textId="77777777" w:rsidR="00EE05F9" w:rsidRPr="00471ADC" w:rsidRDefault="00EE05F9">
            <w:pPr>
              <w:numPr>
                <w:ilvl w:val="0"/>
                <w:numId w:val="37"/>
              </w:numPr>
              <w:tabs>
                <w:tab w:val="left" w:pos="426"/>
              </w:tabs>
              <w:suppressAutoHyphens/>
              <w:autoSpaceDN w:val="0"/>
              <w:spacing w:line="256" w:lineRule="auto"/>
              <w:ind w:left="720"/>
              <w:rPr>
                <w:rFonts w:ascii="Times New Roman" w:hAnsi="Times New Roman"/>
                <w:b w:val="0"/>
                <w:bCs/>
                <w:kern w:val="2"/>
                <w:sz w:val="22"/>
                <w:lang w:eastAsia="ar-SA" w:bidi="hi-IN"/>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C31A966"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Piegādes termiņš</w:t>
            </w:r>
          </w:p>
        </w:tc>
        <w:tc>
          <w:tcPr>
            <w:tcW w:w="5131" w:type="dxa"/>
            <w:tcBorders>
              <w:top w:val="single" w:sz="4" w:space="0" w:color="auto"/>
              <w:left w:val="single" w:sz="4" w:space="0" w:color="auto"/>
              <w:bottom w:val="single" w:sz="4" w:space="0" w:color="auto"/>
              <w:right w:val="single" w:sz="4" w:space="0" w:color="auto"/>
            </w:tcBorders>
            <w:hideMark/>
          </w:tcPr>
          <w:p w14:paraId="283C8C51" w14:textId="77777777" w:rsidR="00EE05F9" w:rsidRPr="00471ADC" w:rsidRDefault="00EE05F9" w:rsidP="00A109FB">
            <w:pPr>
              <w:tabs>
                <w:tab w:val="left" w:pos="426"/>
              </w:tabs>
              <w:suppressAutoHyphens/>
              <w:spacing w:line="256" w:lineRule="auto"/>
              <w:rPr>
                <w:rFonts w:ascii="Times New Roman" w:eastAsia="Arial Unicode MS" w:hAnsi="Times New Roman"/>
                <w:b w:val="0"/>
                <w:bCs/>
                <w:kern w:val="2"/>
                <w:sz w:val="22"/>
                <w:lang w:eastAsia="hi-IN" w:bidi="hi-IN"/>
              </w:rPr>
            </w:pPr>
            <w:r w:rsidRPr="00471ADC">
              <w:rPr>
                <w:rFonts w:ascii="Times New Roman" w:eastAsia="Arial Unicode MS" w:hAnsi="Times New Roman"/>
                <w:b w:val="0"/>
                <w:bCs/>
                <w:kern w:val="2"/>
                <w:sz w:val="22"/>
                <w:lang w:eastAsia="hi-IN" w:bidi="hi-IN"/>
              </w:rPr>
              <w:t xml:space="preserve">Ne vēlāk kā </w:t>
            </w:r>
            <w:r>
              <w:rPr>
                <w:rFonts w:ascii="Times New Roman" w:eastAsia="Arial Unicode MS" w:hAnsi="Times New Roman"/>
                <w:b w:val="0"/>
                <w:bCs/>
                <w:kern w:val="2"/>
                <w:sz w:val="22"/>
                <w:lang w:eastAsia="hi-IN" w:bidi="hi-IN"/>
              </w:rPr>
              <w:t>7</w:t>
            </w:r>
            <w:r w:rsidRPr="00471ADC">
              <w:rPr>
                <w:rFonts w:ascii="Times New Roman" w:eastAsia="Arial Unicode MS" w:hAnsi="Times New Roman"/>
                <w:b w:val="0"/>
                <w:bCs/>
                <w:kern w:val="2"/>
                <w:sz w:val="22"/>
                <w:lang w:eastAsia="hi-IN" w:bidi="hi-IN"/>
              </w:rPr>
              <w:t xml:space="preserve"> dienu laikā no pasūtījuma veikšanas dienas.</w:t>
            </w:r>
          </w:p>
        </w:tc>
      </w:tr>
    </w:tbl>
    <w:tbl>
      <w:tblPr>
        <w:tblpPr w:leftFromText="180" w:rightFromText="180" w:vertAnchor="text" w:horzAnchor="margin" w:tblpXSpec="center" w:tblpY="51"/>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0"/>
        <w:gridCol w:w="4281"/>
        <w:gridCol w:w="3548"/>
      </w:tblGrid>
      <w:tr w:rsidR="00EE05F9" w:rsidRPr="00471ADC" w14:paraId="429E066D" w14:textId="77777777" w:rsidTr="00A109FB">
        <w:trPr>
          <w:trHeight w:val="426"/>
          <w:tblHeader/>
        </w:trPr>
        <w:tc>
          <w:tcPr>
            <w:tcW w:w="675" w:type="dxa"/>
            <w:shd w:val="clear" w:color="auto" w:fill="ACB9CA" w:themeFill="text2" w:themeFillTint="66"/>
          </w:tcPr>
          <w:p w14:paraId="64C4B839"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p>
        </w:tc>
        <w:tc>
          <w:tcPr>
            <w:tcW w:w="9389" w:type="dxa"/>
            <w:gridSpan w:val="3"/>
            <w:shd w:val="clear" w:color="auto" w:fill="ACB9CA" w:themeFill="text2" w:themeFillTint="66"/>
            <w:vAlign w:val="center"/>
          </w:tcPr>
          <w:p w14:paraId="69DC4709"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r w:rsidRPr="00471ADC">
              <w:rPr>
                <w:rFonts w:ascii="Times New Roman" w:eastAsia="Arial Unicode MS" w:hAnsi="Times New Roman"/>
                <w:b w:val="0"/>
                <w:bCs/>
                <w:kern w:val="1"/>
                <w:sz w:val="22"/>
                <w:lang w:eastAsia="hi-IN" w:bidi="hi-IN"/>
              </w:rPr>
              <w:t xml:space="preserve"> Pusgarie šņorzābaki</w:t>
            </w:r>
          </w:p>
        </w:tc>
      </w:tr>
      <w:tr w:rsidR="00EE05F9" w:rsidRPr="00471ADC" w14:paraId="65CB6984" w14:textId="77777777" w:rsidTr="00A109FB">
        <w:trPr>
          <w:trHeight w:val="426"/>
          <w:tblHeader/>
        </w:trPr>
        <w:tc>
          <w:tcPr>
            <w:tcW w:w="675" w:type="dxa"/>
            <w:shd w:val="clear" w:color="auto" w:fill="ACB9CA" w:themeFill="text2" w:themeFillTint="66"/>
          </w:tcPr>
          <w:p w14:paraId="43695B7D"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p>
        </w:tc>
        <w:tc>
          <w:tcPr>
            <w:tcW w:w="5841" w:type="dxa"/>
            <w:gridSpan w:val="2"/>
            <w:shd w:val="clear" w:color="auto" w:fill="ACB9CA" w:themeFill="text2" w:themeFillTint="66"/>
            <w:vAlign w:val="center"/>
          </w:tcPr>
          <w:p w14:paraId="3BE7A6B9"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r w:rsidRPr="00471ADC">
              <w:rPr>
                <w:rFonts w:ascii="Times New Roman" w:eastAsia="Arial Unicode MS" w:hAnsi="Times New Roman"/>
                <w:b w:val="0"/>
                <w:bCs/>
                <w:kern w:val="1"/>
                <w:sz w:val="22"/>
                <w:lang w:eastAsia="hi-IN" w:bidi="hi-IN"/>
              </w:rPr>
              <w:t>Tehniskās specifikācijas prasības</w:t>
            </w:r>
          </w:p>
        </w:tc>
        <w:tc>
          <w:tcPr>
            <w:tcW w:w="3544" w:type="dxa"/>
            <w:shd w:val="clear" w:color="auto" w:fill="ACB9CA" w:themeFill="text2" w:themeFillTint="66"/>
            <w:vAlign w:val="center"/>
          </w:tcPr>
          <w:p w14:paraId="40F3D8A8"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p>
        </w:tc>
      </w:tr>
      <w:tr w:rsidR="00EE05F9" w:rsidRPr="00471ADC" w14:paraId="4CA5B11E" w14:textId="77777777" w:rsidTr="00A109FB">
        <w:trPr>
          <w:trHeight w:val="545"/>
          <w:tblHeader/>
        </w:trPr>
        <w:tc>
          <w:tcPr>
            <w:tcW w:w="675" w:type="dxa"/>
            <w:shd w:val="clear" w:color="auto" w:fill="ACB9CA" w:themeFill="text2" w:themeFillTint="66"/>
          </w:tcPr>
          <w:p w14:paraId="479BC78B" w14:textId="77777777" w:rsidR="00EE05F9" w:rsidRPr="00471ADC" w:rsidRDefault="00EE05F9" w:rsidP="00A109FB">
            <w:pPr>
              <w:ind w:left="34" w:hanging="34"/>
              <w:jc w:val="center"/>
              <w:rPr>
                <w:rFonts w:ascii="Times New Roman" w:eastAsia="Arial Unicode MS" w:hAnsi="Times New Roman"/>
                <w:b w:val="0"/>
                <w:bCs/>
                <w:kern w:val="1"/>
                <w:sz w:val="22"/>
                <w:lang w:eastAsia="hi-IN" w:bidi="hi-IN"/>
              </w:rPr>
            </w:pPr>
          </w:p>
        </w:tc>
        <w:tc>
          <w:tcPr>
            <w:tcW w:w="1560" w:type="dxa"/>
            <w:shd w:val="clear" w:color="auto" w:fill="ACB9CA" w:themeFill="text2" w:themeFillTint="66"/>
            <w:vAlign w:val="center"/>
          </w:tcPr>
          <w:p w14:paraId="3E42EA20" w14:textId="77777777" w:rsidR="00EE05F9" w:rsidRPr="00471ADC" w:rsidRDefault="00EE05F9" w:rsidP="00A109FB">
            <w:pPr>
              <w:ind w:left="34" w:hanging="34"/>
              <w:jc w:val="center"/>
              <w:rPr>
                <w:rFonts w:ascii="Times New Roman" w:hAnsi="Times New Roman"/>
                <w:b w:val="0"/>
                <w:bCs/>
                <w:sz w:val="22"/>
              </w:rPr>
            </w:pPr>
            <w:r w:rsidRPr="00471ADC">
              <w:rPr>
                <w:rFonts w:ascii="Times New Roman" w:eastAsia="Arial Unicode MS" w:hAnsi="Times New Roman"/>
                <w:b w:val="0"/>
                <w:bCs/>
                <w:kern w:val="1"/>
                <w:sz w:val="22"/>
                <w:lang w:eastAsia="hi-IN" w:bidi="hi-IN"/>
              </w:rPr>
              <w:t>Prasības</w:t>
            </w:r>
          </w:p>
        </w:tc>
        <w:tc>
          <w:tcPr>
            <w:tcW w:w="4281" w:type="dxa"/>
            <w:shd w:val="clear" w:color="auto" w:fill="ACB9CA" w:themeFill="text2" w:themeFillTint="66"/>
            <w:vAlign w:val="center"/>
          </w:tcPr>
          <w:p w14:paraId="281CA42B" w14:textId="77777777" w:rsidR="00EE05F9" w:rsidRPr="00471ADC" w:rsidRDefault="00EE05F9" w:rsidP="00A109FB">
            <w:pPr>
              <w:ind w:left="34" w:hanging="34"/>
              <w:jc w:val="center"/>
              <w:rPr>
                <w:rFonts w:ascii="Times New Roman" w:hAnsi="Times New Roman"/>
                <w:b w:val="0"/>
                <w:bCs/>
                <w:sz w:val="22"/>
              </w:rPr>
            </w:pPr>
            <w:r w:rsidRPr="00471ADC">
              <w:rPr>
                <w:rFonts w:ascii="Times New Roman" w:eastAsia="Arial Unicode MS" w:hAnsi="Times New Roman"/>
                <w:b w:val="0"/>
                <w:bCs/>
                <w:kern w:val="1"/>
                <w:sz w:val="22"/>
                <w:lang w:eastAsia="hi-IN" w:bidi="hi-IN"/>
              </w:rPr>
              <w:t>Tehniskie parametri</w:t>
            </w:r>
          </w:p>
        </w:tc>
        <w:tc>
          <w:tcPr>
            <w:tcW w:w="3544" w:type="dxa"/>
            <w:shd w:val="clear" w:color="auto" w:fill="ACB9CA" w:themeFill="text2" w:themeFillTint="66"/>
            <w:vAlign w:val="center"/>
          </w:tcPr>
          <w:p w14:paraId="6DD2D797" w14:textId="77777777" w:rsidR="00EE05F9" w:rsidRPr="00471ADC" w:rsidRDefault="00EE05F9" w:rsidP="00A109FB">
            <w:pPr>
              <w:ind w:left="34" w:hanging="34"/>
              <w:jc w:val="center"/>
              <w:rPr>
                <w:rFonts w:ascii="Times New Roman" w:hAnsi="Times New Roman"/>
                <w:b w:val="0"/>
                <w:bCs/>
                <w:sz w:val="22"/>
              </w:rPr>
            </w:pPr>
            <w:r w:rsidRPr="00471ADC">
              <w:rPr>
                <w:rFonts w:ascii="Times New Roman" w:eastAsia="Arial Unicode MS" w:hAnsi="Times New Roman"/>
                <w:b w:val="0"/>
                <w:bCs/>
                <w:kern w:val="1"/>
                <w:sz w:val="22"/>
                <w:lang w:eastAsia="hi-IN" w:bidi="hi-IN"/>
              </w:rPr>
              <w:t>Pretendenta tehniskais piedāvājums</w:t>
            </w:r>
            <w:r w:rsidRPr="00471ADC">
              <w:rPr>
                <w:rFonts w:ascii="Times New Roman" w:hAnsi="Times New Roman"/>
                <w:b w:val="0"/>
                <w:bCs/>
                <w:sz w:val="22"/>
                <w:vertAlign w:val="superscript"/>
              </w:rPr>
              <w:t>*</w:t>
            </w:r>
          </w:p>
        </w:tc>
      </w:tr>
      <w:tr w:rsidR="00EE05F9" w:rsidRPr="00471ADC" w14:paraId="0F2A4212" w14:textId="77777777" w:rsidTr="00A109FB">
        <w:tc>
          <w:tcPr>
            <w:tcW w:w="675" w:type="dxa"/>
            <w:shd w:val="clear" w:color="auto" w:fill="D5DCE4" w:themeFill="text2" w:themeFillTint="33"/>
          </w:tcPr>
          <w:p w14:paraId="0B88B015"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1.</w:t>
            </w:r>
          </w:p>
        </w:tc>
        <w:tc>
          <w:tcPr>
            <w:tcW w:w="1560" w:type="dxa"/>
            <w:shd w:val="clear" w:color="auto" w:fill="D5DCE4" w:themeFill="text2" w:themeFillTint="33"/>
          </w:tcPr>
          <w:p w14:paraId="15D7C37D"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Apavu virsdaļas raksturojums</w:t>
            </w:r>
          </w:p>
        </w:tc>
        <w:tc>
          <w:tcPr>
            <w:tcW w:w="4281" w:type="dxa"/>
          </w:tcPr>
          <w:p w14:paraId="11734C2F"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Ūdens atgrūdoša un izturīga augšdaļa no cieši austas mikrošķiedras. TPU pastiprināts purngals. Polsterēta, no tekstila vai ekvivalenta materiāla, mēlīte, kas savienota ar apava virsdaļu visā garumā. Cilpa apavu aizmugures aukšdaļā, lai vieglāk būtu uzvilkt apavus.</w:t>
            </w:r>
          </w:p>
          <w:p w14:paraId="0F3E5C47"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 xml:space="preserve">Papēža daļa triecienu absorbējoša. Bez metāla </w:t>
            </w:r>
          </w:p>
        </w:tc>
        <w:tc>
          <w:tcPr>
            <w:tcW w:w="3544" w:type="dxa"/>
          </w:tcPr>
          <w:p w14:paraId="6666C1EB"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71E7A733" w14:textId="77777777" w:rsidTr="00A109FB">
        <w:trPr>
          <w:trHeight w:val="581"/>
        </w:trPr>
        <w:tc>
          <w:tcPr>
            <w:tcW w:w="675" w:type="dxa"/>
            <w:shd w:val="clear" w:color="auto" w:fill="D5DCE4" w:themeFill="text2" w:themeFillTint="33"/>
          </w:tcPr>
          <w:p w14:paraId="63355D04"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2.</w:t>
            </w:r>
          </w:p>
        </w:tc>
        <w:tc>
          <w:tcPr>
            <w:tcW w:w="1560" w:type="dxa"/>
            <w:shd w:val="clear" w:color="auto" w:fill="D5DCE4" w:themeFill="text2" w:themeFillTint="33"/>
          </w:tcPr>
          <w:p w14:paraId="113E504D"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Apavu virsas materiāls</w:t>
            </w:r>
          </w:p>
        </w:tc>
        <w:tc>
          <w:tcPr>
            <w:tcW w:w="4281" w:type="dxa"/>
          </w:tcPr>
          <w:p w14:paraId="1E9B5864"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Ūdens atgrūdoša un izturīga augšdaļa no cieši austas mikrošķiedras</w:t>
            </w:r>
          </w:p>
        </w:tc>
        <w:tc>
          <w:tcPr>
            <w:tcW w:w="3544" w:type="dxa"/>
          </w:tcPr>
          <w:p w14:paraId="489AB391"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439D4405" w14:textId="77777777" w:rsidTr="00A109FB">
        <w:tc>
          <w:tcPr>
            <w:tcW w:w="675" w:type="dxa"/>
            <w:shd w:val="clear" w:color="auto" w:fill="D5DCE4" w:themeFill="text2" w:themeFillTint="33"/>
          </w:tcPr>
          <w:p w14:paraId="5F065473"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3.</w:t>
            </w:r>
          </w:p>
        </w:tc>
        <w:tc>
          <w:tcPr>
            <w:tcW w:w="1560" w:type="dxa"/>
            <w:shd w:val="clear" w:color="auto" w:fill="D5DCE4" w:themeFill="text2" w:themeFillTint="33"/>
          </w:tcPr>
          <w:p w14:paraId="10E2A29C"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Apavu aizdare</w:t>
            </w:r>
          </w:p>
        </w:tc>
        <w:tc>
          <w:tcPr>
            <w:tcW w:w="4281" w:type="dxa"/>
          </w:tcPr>
          <w:p w14:paraId="6185048D"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Ar šņorējamu aizdari 6 cilpas</w:t>
            </w:r>
          </w:p>
        </w:tc>
        <w:tc>
          <w:tcPr>
            <w:tcW w:w="3544" w:type="dxa"/>
          </w:tcPr>
          <w:p w14:paraId="470C72CF"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3716E0D4" w14:textId="77777777" w:rsidTr="00A109FB">
        <w:tc>
          <w:tcPr>
            <w:tcW w:w="675" w:type="dxa"/>
            <w:shd w:val="clear" w:color="auto" w:fill="D5DCE4" w:themeFill="text2" w:themeFillTint="33"/>
          </w:tcPr>
          <w:p w14:paraId="03473EF9"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4.</w:t>
            </w:r>
          </w:p>
        </w:tc>
        <w:tc>
          <w:tcPr>
            <w:tcW w:w="1560" w:type="dxa"/>
            <w:shd w:val="clear" w:color="auto" w:fill="D5DCE4" w:themeFill="text2" w:themeFillTint="33"/>
          </w:tcPr>
          <w:p w14:paraId="5F47910D"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Zole</w:t>
            </w:r>
          </w:p>
        </w:tc>
        <w:tc>
          <w:tcPr>
            <w:tcW w:w="4281" w:type="dxa"/>
          </w:tcPr>
          <w:p w14:paraId="57947B36"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Ļoti izturīga, neslīdoša PU ārējā zole, kas ir karstumizturīga līdz 140°C. Profila dziļums ne mazāk kā 2,5mm. Eļļas un benzīna izturīga divslāņu PU antistatiska un neslīdoša zole</w:t>
            </w:r>
          </w:p>
        </w:tc>
        <w:tc>
          <w:tcPr>
            <w:tcW w:w="3544" w:type="dxa"/>
          </w:tcPr>
          <w:p w14:paraId="7647AF24" w14:textId="77777777" w:rsidR="00EE05F9" w:rsidRPr="00471ADC" w:rsidRDefault="00EE05F9" w:rsidP="00A109FB">
            <w:pPr>
              <w:ind w:left="34" w:hanging="34"/>
              <w:jc w:val="center"/>
              <w:rPr>
                <w:rFonts w:ascii="Times New Roman" w:hAnsi="Times New Roman"/>
                <w:b w:val="0"/>
                <w:bCs/>
                <w:sz w:val="22"/>
              </w:rPr>
            </w:pPr>
          </w:p>
        </w:tc>
      </w:tr>
      <w:tr w:rsidR="00EE05F9" w:rsidRPr="00471ADC" w14:paraId="4D1E90AF" w14:textId="77777777" w:rsidTr="00A109FB">
        <w:trPr>
          <w:trHeight w:val="349"/>
        </w:trPr>
        <w:tc>
          <w:tcPr>
            <w:tcW w:w="675" w:type="dxa"/>
            <w:shd w:val="clear" w:color="auto" w:fill="D5DCE4" w:themeFill="text2" w:themeFillTint="33"/>
          </w:tcPr>
          <w:p w14:paraId="03BBFC76"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5.</w:t>
            </w:r>
          </w:p>
        </w:tc>
        <w:tc>
          <w:tcPr>
            <w:tcW w:w="1560" w:type="dxa"/>
            <w:shd w:val="clear" w:color="auto" w:fill="D5DCE4" w:themeFill="text2" w:themeFillTint="33"/>
          </w:tcPr>
          <w:p w14:paraId="5DD0ED5E"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Starpzole</w:t>
            </w:r>
          </w:p>
        </w:tc>
        <w:tc>
          <w:tcPr>
            <w:tcW w:w="4281" w:type="dxa"/>
          </w:tcPr>
          <w:p w14:paraId="332F1953" w14:textId="77777777" w:rsidR="00EE05F9" w:rsidRPr="00471ADC" w:rsidRDefault="00EE05F9" w:rsidP="00A109FB">
            <w:pPr>
              <w:ind w:left="34" w:hanging="34"/>
              <w:rPr>
                <w:rFonts w:ascii="Times New Roman" w:hAnsi="Times New Roman"/>
                <w:b w:val="0"/>
                <w:bCs/>
                <w:sz w:val="22"/>
              </w:rPr>
            </w:pPr>
            <w:r w:rsidRPr="00471ADC">
              <w:rPr>
                <w:rFonts w:ascii="Times New Roman" w:hAnsi="Times New Roman"/>
                <w:b w:val="0"/>
                <w:bCs/>
                <w:sz w:val="22"/>
              </w:rPr>
              <w:t>Necaurdurama, elastīga starpzole</w:t>
            </w:r>
          </w:p>
        </w:tc>
        <w:tc>
          <w:tcPr>
            <w:tcW w:w="3544" w:type="dxa"/>
          </w:tcPr>
          <w:p w14:paraId="30EB4764"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7F6B3E65" w14:textId="77777777" w:rsidTr="00A109FB">
        <w:tc>
          <w:tcPr>
            <w:tcW w:w="675" w:type="dxa"/>
            <w:shd w:val="clear" w:color="auto" w:fill="D5DCE4" w:themeFill="text2" w:themeFillTint="33"/>
          </w:tcPr>
          <w:p w14:paraId="28A15CBF"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6.</w:t>
            </w:r>
          </w:p>
        </w:tc>
        <w:tc>
          <w:tcPr>
            <w:tcW w:w="1560" w:type="dxa"/>
            <w:shd w:val="clear" w:color="auto" w:fill="D5DCE4" w:themeFill="text2" w:themeFillTint="33"/>
          </w:tcPr>
          <w:p w14:paraId="516FD6B0"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Ieliekamā zole</w:t>
            </w:r>
          </w:p>
        </w:tc>
        <w:tc>
          <w:tcPr>
            <w:tcW w:w="4281" w:type="dxa"/>
          </w:tcPr>
          <w:p w14:paraId="4A8C0CD5"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Ventilējoša, anatomiska, izņemama, mīksta iekšzole</w:t>
            </w:r>
          </w:p>
        </w:tc>
        <w:tc>
          <w:tcPr>
            <w:tcW w:w="3544" w:type="dxa"/>
          </w:tcPr>
          <w:p w14:paraId="79D51A9F"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6024B823" w14:textId="77777777" w:rsidTr="00A109FB">
        <w:tc>
          <w:tcPr>
            <w:tcW w:w="675" w:type="dxa"/>
            <w:shd w:val="clear" w:color="auto" w:fill="D5DCE4" w:themeFill="text2" w:themeFillTint="33"/>
          </w:tcPr>
          <w:p w14:paraId="5045939D"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7.</w:t>
            </w:r>
          </w:p>
        </w:tc>
        <w:tc>
          <w:tcPr>
            <w:tcW w:w="1560" w:type="dxa"/>
            <w:shd w:val="clear" w:color="auto" w:fill="D5DCE4" w:themeFill="text2" w:themeFillTint="33"/>
          </w:tcPr>
          <w:p w14:paraId="183CCFAB"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Odere</w:t>
            </w:r>
          </w:p>
        </w:tc>
        <w:tc>
          <w:tcPr>
            <w:tcW w:w="4281" w:type="dxa"/>
          </w:tcPr>
          <w:p w14:paraId="6FF7A098"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Elpojošs un ūdensnecaurlaidīgs membrānas materiāls vai ventilējoša, nodilumizturīga, vairāku līmeņu odere</w:t>
            </w:r>
          </w:p>
        </w:tc>
        <w:tc>
          <w:tcPr>
            <w:tcW w:w="3544" w:type="dxa"/>
          </w:tcPr>
          <w:p w14:paraId="09D8E062"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2E339713" w14:textId="77777777" w:rsidTr="00A109FB">
        <w:tc>
          <w:tcPr>
            <w:tcW w:w="675" w:type="dxa"/>
            <w:shd w:val="clear" w:color="auto" w:fill="D5DCE4" w:themeFill="text2" w:themeFillTint="33"/>
          </w:tcPr>
          <w:p w14:paraId="7BB8FAD1"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8.</w:t>
            </w:r>
          </w:p>
        </w:tc>
        <w:tc>
          <w:tcPr>
            <w:tcW w:w="1560" w:type="dxa"/>
            <w:shd w:val="clear" w:color="auto" w:fill="D5DCE4" w:themeFill="text2" w:themeFillTint="33"/>
          </w:tcPr>
          <w:p w14:paraId="027B178B"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Purngala aizsargkape</w:t>
            </w:r>
          </w:p>
        </w:tc>
        <w:tc>
          <w:tcPr>
            <w:tcW w:w="4281" w:type="dxa"/>
          </w:tcPr>
          <w:p w14:paraId="4742ED76" w14:textId="77777777" w:rsidR="00EE05F9" w:rsidRPr="00471ADC" w:rsidRDefault="00EE05F9" w:rsidP="00A109FB">
            <w:pPr>
              <w:ind w:left="34" w:hanging="34"/>
              <w:rPr>
                <w:rFonts w:ascii="Times New Roman" w:hAnsi="Times New Roman"/>
                <w:b w:val="0"/>
                <w:bCs/>
                <w:sz w:val="22"/>
              </w:rPr>
            </w:pPr>
            <w:r w:rsidRPr="00471ADC">
              <w:rPr>
                <w:rFonts w:ascii="Times New Roman" w:hAnsi="Times New Roman"/>
                <w:b w:val="0"/>
                <w:bCs/>
                <w:sz w:val="22"/>
              </w:rPr>
              <w:t xml:space="preserve">Ar kompozītmateriāla aizsargkapi purngalā (triecienizturību līdz 200J) </w:t>
            </w:r>
          </w:p>
        </w:tc>
        <w:tc>
          <w:tcPr>
            <w:tcW w:w="3544" w:type="dxa"/>
          </w:tcPr>
          <w:p w14:paraId="6D9CAA06"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3CFE3235" w14:textId="77777777" w:rsidTr="00A109FB">
        <w:tc>
          <w:tcPr>
            <w:tcW w:w="675" w:type="dxa"/>
            <w:shd w:val="clear" w:color="auto" w:fill="D5DCE4" w:themeFill="text2" w:themeFillTint="33"/>
          </w:tcPr>
          <w:p w14:paraId="0C378727"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lastRenderedPageBreak/>
              <w:t>9.</w:t>
            </w:r>
          </w:p>
        </w:tc>
        <w:tc>
          <w:tcPr>
            <w:tcW w:w="1560" w:type="dxa"/>
            <w:shd w:val="clear" w:color="auto" w:fill="D5DCE4" w:themeFill="text2" w:themeFillTint="33"/>
          </w:tcPr>
          <w:p w14:paraId="49488F13"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Atbilstība standartam</w:t>
            </w:r>
          </w:p>
        </w:tc>
        <w:tc>
          <w:tcPr>
            <w:tcW w:w="4281" w:type="dxa"/>
          </w:tcPr>
          <w:p w14:paraId="7FA5B6AC"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 xml:space="preserve">LVS EN ISO 20345:2012 vai ekvivalents (kategorija: S3S, SR,FO,ESD), </w:t>
            </w:r>
          </w:p>
          <w:p w14:paraId="135DDE78"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CE marķējums</w:t>
            </w:r>
          </w:p>
          <w:p w14:paraId="132C7059"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ESD standarti: EN IEC 61340-4-3: 2002 + EN IEC 61340-5-1: 2008.</w:t>
            </w:r>
          </w:p>
        </w:tc>
        <w:tc>
          <w:tcPr>
            <w:tcW w:w="3544" w:type="dxa"/>
          </w:tcPr>
          <w:p w14:paraId="2ADEB623"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2E63FFC9" w14:textId="77777777" w:rsidTr="00A109FB">
        <w:tc>
          <w:tcPr>
            <w:tcW w:w="675" w:type="dxa"/>
            <w:shd w:val="clear" w:color="auto" w:fill="D5DCE4" w:themeFill="text2" w:themeFillTint="33"/>
          </w:tcPr>
          <w:p w14:paraId="7ED8FEC1"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10.</w:t>
            </w:r>
          </w:p>
        </w:tc>
        <w:tc>
          <w:tcPr>
            <w:tcW w:w="1560" w:type="dxa"/>
            <w:shd w:val="clear" w:color="auto" w:fill="D5DCE4" w:themeFill="text2" w:themeFillTint="33"/>
          </w:tcPr>
          <w:p w14:paraId="65B23AB5"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Izmēri</w:t>
            </w:r>
          </w:p>
        </w:tc>
        <w:tc>
          <w:tcPr>
            <w:tcW w:w="4281" w:type="dxa"/>
          </w:tcPr>
          <w:p w14:paraId="018310B1" w14:textId="77777777" w:rsidR="00EE05F9" w:rsidRPr="00471ADC" w:rsidRDefault="00EE05F9" w:rsidP="00A109FB">
            <w:pPr>
              <w:ind w:left="34" w:hanging="34"/>
              <w:rPr>
                <w:rFonts w:ascii="Times New Roman" w:hAnsi="Times New Roman"/>
                <w:b w:val="0"/>
                <w:bCs/>
                <w:sz w:val="22"/>
              </w:rPr>
            </w:pPr>
            <w:r w:rsidRPr="00471ADC">
              <w:rPr>
                <w:rFonts w:ascii="Times New Roman" w:hAnsi="Times New Roman"/>
                <w:b w:val="0"/>
                <w:bCs/>
                <w:sz w:val="22"/>
              </w:rPr>
              <w:t>No 36 līdz 52 (EUR skala)</w:t>
            </w:r>
          </w:p>
        </w:tc>
        <w:tc>
          <w:tcPr>
            <w:tcW w:w="3544" w:type="dxa"/>
          </w:tcPr>
          <w:p w14:paraId="1C240F19"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2F024FBC" w14:textId="77777777" w:rsidTr="00A109FB">
        <w:trPr>
          <w:trHeight w:val="522"/>
        </w:trPr>
        <w:tc>
          <w:tcPr>
            <w:tcW w:w="675" w:type="dxa"/>
            <w:shd w:val="clear" w:color="auto" w:fill="D5DCE4" w:themeFill="text2" w:themeFillTint="33"/>
          </w:tcPr>
          <w:p w14:paraId="4D588EDC"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11.</w:t>
            </w:r>
          </w:p>
        </w:tc>
        <w:tc>
          <w:tcPr>
            <w:tcW w:w="1560" w:type="dxa"/>
            <w:shd w:val="clear" w:color="auto" w:fill="D5DCE4" w:themeFill="text2" w:themeFillTint="33"/>
          </w:tcPr>
          <w:p w14:paraId="596D5F08"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Prognozētais skaits</w:t>
            </w:r>
          </w:p>
        </w:tc>
        <w:tc>
          <w:tcPr>
            <w:tcW w:w="4281" w:type="dxa"/>
          </w:tcPr>
          <w:p w14:paraId="53E3949D" w14:textId="77777777" w:rsidR="00EE05F9" w:rsidRPr="00471ADC" w:rsidRDefault="00EE05F9" w:rsidP="00A109FB">
            <w:pPr>
              <w:jc w:val="both"/>
              <w:rPr>
                <w:rFonts w:ascii="Times New Roman" w:hAnsi="Times New Roman"/>
                <w:b w:val="0"/>
                <w:bCs/>
                <w:sz w:val="22"/>
              </w:rPr>
            </w:pPr>
            <w:r w:rsidRPr="00471ADC">
              <w:rPr>
                <w:rFonts w:ascii="Times New Roman" w:hAnsi="Times New Roman"/>
                <w:b w:val="0"/>
                <w:bCs/>
                <w:sz w:val="22"/>
              </w:rPr>
              <w:t>60 gab. (skaits var mainīties 20% robežās)</w:t>
            </w:r>
          </w:p>
        </w:tc>
        <w:tc>
          <w:tcPr>
            <w:tcW w:w="3544" w:type="dxa"/>
          </w:tcPr>
          <w:p w14:paraId="5CC93BA7"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p>
        </w:tc>
      </w:tr>
      <w:tr w:rsidR="00EE05F9" w:rsidRPr="00471ADC" w14:paraId="396149C0" w14:textId="77777777" w:rsidTr="00A109FB">
        <w:tc>
          <w:tcPr>
            <w:tcW w:w="675" w:type="dxa"/>
            <w:shd w:val="clear" w:color="auto" w:fill="D5DCE4" w:themeFill="text2" w:themeFillTint="33"/>
          </w:tcPr>
          <w:p w14:paraId="06B99F84" w14:textId="77777777" w:rsidR="00EE05F9" w:rsidRPr="00471ADC" w:rsidRDefault="00EE05F9" w:rsidP="00A109FB">
            <w:pPr>
              <w:ind w:left="426"/>
              <w:rPr>
                <w:rFonts w:ascii="Times New Roman" w:hAnsi="Times New Roman"/>
                <w:b w:val="0"/>
                <w:bCs/>
                <w:sz w:val="22"/>
              </w:rPr>
            </w:pPr>
          </w:p>
        </w:tc>
        <w:tc>
          <w:tcPr>
            <w:tcW w:w="9389" w:type="dxa"/>
            <w:gridSpan w:val="3"/>
            <w:shd w:val="clear" w:color="auto" w:fill="D5DCE4" w:themeFill="text2" w:themeFillTint="33"/>
          </w:tcPr>
          <w:p w14:paraId="1A29319E" w14:textId="77777777" w:rsidR="00EE05F9" w:rsidRPr="00471ADC" w:rsidRDefault="00EE05F9" w:rsidP="00A109FB">
            <w:pPr>
              <w:ind w:left="34" w:hanging="34"/>
              <w:jc w:val="center"/>
              <w:rPr>
                <w:rFonts w:ascii="Times New Roman" w:eastAsia="Arial Unicode MS" w:hAnsi="Times New Roman"/>
                <w:b w:val="0"/>
                <w:bCs/>
                <w:color w:val="002060"/>
                <w:kern w:val="1"/>
                <w:sz w:val="22"/>
                <w:lang w:eastAsia="hi-IN" w:bidi="hi-IN"/>
              </w:rPr>
            </w:pPr>
            <w:r w:rsidRPr="00471ADC">
              <w:rPr>
                <w:rFonts w:ascii="Times New Roman" w:eastAsia="Arial Unicode MS" w:hAnsi="Times New Roman"/>
                <w:b w:val="0"/>
                <w:bCs/>
                <w:color w:val="002060"/>
                <w:kern w:val="1"/>
                <w:sz w:val="22"/>
                <w:lang w:eastAsia="hi-IN" w:bidi="hi-IN"/>
              </w:rPr>
              <w:t>Citas prasības</w:t>
            </w:r>
          </w:p>
        </w:tc>
      </w:tr>
      <w:tr w:rsidR="00EE05F9" w:rsidRPr="00471ADC" w14:paraId="5FD8D7D6" w14:textId="77777777" w:rsidTr="00A109FB">
        <w:tc>
          <w:tcPr>
            <w:tcW w:w="675" w:type="dxa"/>
            <w:shd w:val="clear" w:color="auto" w:fill="D5DCE4" w:themeFill="text2" w:themeFillTint="33"/>
          </w:tcPr>
          <w:p w14:paraId="64570BF0"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12.</w:t>
            </w:r>
          </w:p>
        </w:tc>
        <w:tc>
          <w:tcPr>
            <w:tcW w:w="1560" w:type="dxa"/>
            <w:shd w:val="clear" w:color="auto" w:fill="D5DCE4" w:themeFill="text2" w:themeFillTint="33"/>
          </w:tcPr>
          <w:p w14:paraId="7A71D113"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Preces paraugs</w:t>
            </w:r>
          </w:p>
        </w:tc>
        <w:tc>
          <w:tcPr>
            <w:tcW w:w="7829" w:type="dxa"/>
            <w:gridSpan w:val="2"/>
          </w:tcPr>
          <w:p w14:paraId="7B6EAC67" w14:textId="77777777" w:rsidR="00EE05F9" w:rsidRPr="00471ADC" w:rsidRDefault="00EE05F9" w:rsidP="00A109FB">
            <w:pPr>
              <w:ind w:left="34" w:hanging="34"/>
              <w:rPr>
                <w:rFonts w:ascii="Times New Roman" w:eastAsia="Arial Unicode MS" w:hAnsi="Times New Roman"/>
                <w:b w:val="0"/>
                <w:bCs/>
                <w:color w:val="002060"/>
                <w:kern w:val="1"/>
                <w:sz w:val="22"/>
                <w:lang w:eastAsia="hi-IN" w:bidi="hi-IN"/>
              </w:rPr>
            </w:pPr>
            <w:r w:rsidRPr="00471ADC">
              <w:rPr>
                <w:rFonts w:ascii="Times New Roman" w:hAnsi="Times New Roman"/>
                <w:b w:val="0"/>
                <w:bCs/>
                <w:sz w:val="22"/>
              </w:rPr>
              <w:t>Pretendents iesniedz gatava izstrādājuma 43. izmēra sava piedāvājuma apavu pāra paraugu (precīzs, piedāvājumam atbilstošs) 5 (piecu) darba dienu laikā pēc piedāvājuma iesniegšan</w:t>
            </w:r>
            <w:r>
              <w:rPr>
                <w:rFonts w:ascii="Times New Roman" w:hAnsi="Times New Roman"/>
                <w:b w:val="0"/>
                <w:bCs/>
                <w:sz w:val="22"/>
              </w:rPr>
              <w:t>as</w:t>
            </w:r>
            <w:r w:rsidRPr="00471ADC">
              <w:rPr>
                <w:rFonts w:ascii="Times New Roman" w:hAnsi="Times New Roman"/>
                <w:b w:val="0"/>
                <w:bCs/>
                <w:sz w:val="22"/>
              </w:rPr>
              <w:t>.</w:t>
            </w:r>
          </w:p>
        </w:tc>
      </w:tr>
      <w:tr w:rsidR="00EE05F9" w:rsidRPr="00471ADC" w14:paraId="0007DB60" w14:textId="77777777" w:rsidTr="00A109FB">
        <w:tc>
          <w:tcPr>
            <w:tcW w:w="675" w:type="dxa"/>
            <w:shd w:val="clear" w:color="auto" w:fill="D5DCE4" w:themeFill="text2" w:themeFillTint="33"/>
          </w:tcPr>
          <w:p w14:paraId="1CDD26A7"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13.</w:t>
            </w:r>
          </w:p>
        </w:tc>
        <w:tc>
          <w:tcPr>
            <w:tcW w:w="1560" w:type="dxa"/>
            <w:shd w:val="clear" w:color="auto" w:fill="D5DCE4" w:themeFill="text2" w:themeFillTint="33"/>
          </w:tcPr>
          <w:p w14:paraId="6B209C72" w14:textId="77777777" w:rsidR="00EE05F9" w:rsidRPr="00471ADC" w:rsidRDefault="00EE05F9" w:rsidP="00A109FB">
            <w:pPr>
              <w:rPr>
                <w:rFonts w:ascii="Times New Roman" w:hAnsi="Times New Roman"/>
                <w:b w:val="0"/>
                <w:bCs/>
                <w:sz w:val="22"/>
              </w:rPr>
            </w:pPr>
            <w:r w:rsidRPr="00471ADC">
              <w:rPr>
                <w:rFonts w:ascii="Times New Roman" w:hAnsi="Times New Roman"/>
                <w:b w:val="0"/>
                <w:bCs/>
                <w:sz w:val="22"/>
              </w:rPr>
              <w:t>Apavu ražotājs un modelis</w:t>
            </w:r>
          </w:p>
        </w:tc>
        <w:tc>
          <w:tcPr>
            <w:tcW w:w="7829" w:type="dxa"/>
            <w:gridSpan w:val="2"/>
          </w:tcPr>
          <w:p w14:paraId="5D1EC211" w14:textId="77777777" w:rsidR="00EE05F9" w:rsidRPr="00471ADC" w:rsidRDefault="00EE05F9" w:rsidP="00A109FB">
            <w:pPr>
              <w:ind w:left="34" w:hanging="34"/>
              <w:rPr>
                <w:rFonts w:ascii="Times New Roman" w:eastAsia="Arial Unicode MS" w:hAnsi="Times New Roman"/>
                <w:b w:val="0"/>
                <w:bCs/>
                <w:color w:val="002060"/>
                <w:kern w:val="1"/>
                <w:sz w:val="22"/>
                <w:lang w:eastAsia="hi-IN" w:bidi="hi-IN"/>
              </w:rPr>
            </w:pPr>
            <w:r w:rsidRPr="00471ADC">
              <w:rPr>
                <w:rFonts w:ascii="Times New Roman" w:hAnsi="Times New Roman"/>
                <w:b w:val="0"/>
                <w:bCs/>
                <w:sz w:val="22"/>
              </w:rPr>
              <w:t xml:space="preserve"> Pretendents iesniedz  ražotāja izsniegtu tehnisko parametru datu lapu vai norāda publiski pieejamu informācijas avotu (ražotāja tīmekļvietnes adresi), kur ir atrodama izstrādājuma tehniskā informācija par piedāvājuma 4., 5., 6., 9. un 10. punktos sniegto  informāciju. Informācijai viennozīmīgi jāapliecina, ka visas iepriekšminētās apavu īpašības un apavu izgatavošanā izmantotie materiāli atbilst iepirkuma tehniskās specifikācijas prasībām</w:t>
            </w:r>
          </w:p>
        </w:tc>
      </w:tr>
    </w:tbl>
    <w:p w14:paraId="02E6B001" w14:textId="77777777" w:rsidR="00471ADC" w:rsidRDefault="00471ADC" w:rsidP="00471ADC">
      <w:pPr>
        <w:rPr>
          <w:rFonts w:ascii="Times New Roman" w:hAnsi="Times New Roman"/>
          <w:bCs/>
          <w:sz w:val="22"/>
        </w:rPr>
      </w:pPr>
    </w:p>
    <w:p w14:paraId="2133883E" w14:textId="77777777" w:rsidR="00EE05F9" w:rsidRDefault="00EE05F9" w:rsidP="00471ADC">
      <w:pPr>
        <w:rPr>
          <w:rFonts w:ascii="Times New Roman" w:hAnsi="Times New Roman"/>
          <w:bCs/>
          <w:sz w:val="22"/>
        </w:rPr>
      </w:pPr>
    </w:p>
    <w:p w14:paraId="4C3CACEB" w14:textId="77777777" w:rsidR="00EE05F9" w:rsidRPr="00471ADC" w:rsidRDefault="00EE05F9" w:rsidP="00471ADC">
      <w:pPr>
        <w:rPr>
          <w:rFonts w:ascii="Times New Roman" w:hAnsi="Times New Roman"/>
          <w:bCs/>
          <w:sz w:val="22"/>
        </w:rPr>
      </w:pPr>
    </w:p>
    <w:tbl>
      <w:tblPr>
        <w:tblW w:w="8684" w:type="dxa"/>
        <w:tblInd w:w="-106" w:type="dxa"/>
        <w:tblLayout w:type="fixed"/>
        <w:tblLook w:val="0000" w:firstRow="0" w:lastRow="0" w:firstColumn="0" w:lastColumn="0" w:noHBand="0" w:noVBand="0"/>
      </w:tblPr>
      <w:tblGrid>
        <w:gridCol w:w="5852"/>
        <w:gridCol w:w="2832"/>
      </w:tblGrid>
      <w:tr w:rsidR="00872F92" w:rsidRPr="009E37F9" w14:paraId="70376549" w14:textId="77777777" w:rsidTr="00872F92">
        <w:trPr>
          <w:trHeight w:val="296"/>
        </w:trPr>
        <w:tc>
          <w:tcPr>
            <w:tcW w:w="5852" w:type="dxa"/>
            <w:tcBorders>
              <w:bottom w:val="single" w:sz="4" w:space="0" w:color="auto"/>
            </w:tcBorders>
          </w:tcPr>
          <w:p w14:paraId="0644B661" w14:textId="5CCBEB3E" w:rsidR="00872F92" w:rsidRPr="009E37F9" w:rsidRDefault="00471ADC" w:rsidP="00F041CF">
            <w:pPr>
              <w:snapToGrid w:val="0"/>
              <w:jc w:val="both"/>
              <w:rPr>
                <w:rFonts w:ascii="Times New Roman" w:hAnsi="Times New Roman"/>
                <w:b w:val="0"/>
                <w:sz w:val="20"/>
                <w:szCs w:val="20"/>
                <w:lang w:eastAsia="lv-LV"/>
              </w:rPr>
            </w:pPr>
            <w:r w:rsidRPr="009E37F9">
              <w:rPr>
                <w:rFonts w:ascii="Times New Roman" w:hAnsi="Times New Roman"/>
                <w:bCs/>
                <w:sz w:val="20"/>
                <w:szCs w:val="20"/>
                <w:lang w:eastAsia="ar-SA"/>
              </w:rPr>
              <w:t xml:space="preserve"> </w:t>
            </w:r>
            <w:r w:rsidR="00322914" w:rsidRPr="009E37F9">
              <w:rPr>
                <w:rFonts w:ascii="Times New Roman" w:hAnsi="Times New Roman"/>
                <w:sz w:val="20"/>
                <w:szCs w:val="20"/>
                <w:lang w:eastAsia="lv-LV"/>
              </w:rPr>
              <w:br w:type="page"/>
            </w:r>
            <w:r w:rsidR="00872F92" w:rsidRPr="009E37F9">
              <w:rPr>
                <w:rFonts w:ascii="Times New Roman" w:hAnsi="Times New Roman"/>
                <w:b w:val="0"/>
                <w:sz w:val="20"/>
                <w:szCs w:val="20"/>
                <w:lang w:eastAsia="lv-LV"/>
              </w:rPr>
              <w:t xml:space="preserve">Pretendenta pārstāvis </w:t>
            </w:r>
          </w:p>
        </w:tc>
        <w:tc>
          <w:tcPr>
            <w:tcW w:w="2832" w:type="dxa"/>
            <w:tcBorders>
              <w:bottom w:val="single" w:sz="4" w:space="0" w:color="000000"/>
            </w:tcBorders>
          </w:tcPr>
          <w:p w14:paraId="15156103" w14:textId="77777777" w:rsidR="00872F92" w:rsidRPr="009E37F9" w:rsidRDefault="00872F92" w:rsidP="00F041CF">
            <w:pPr>
              <w:snapToGrid w:val="0"/>
              <w:ind w:right="3494"/>
              <w:jc w:val="both"/>
              <w:rPr>
                <w:rFonts w:ascii="Times New Roman" w:hAnsi="Times New Roman"/>
                <w:b w:val="0"/>
                <w:sz w:val="20"/>
                <w:szCs w:val="20"/>
                <w:lang w:eastAsia="lv-LV"/>
              </w:rPr>
            </w:pPr>
          </w:p>
        </w:tc>
      </w:tr>
      <w:tr w:rsidR="00872F92" w:rsidRPr="009E37F9" w14:paraId="6FCBF15E" w14:textId="77777777" w:rsidTr="00872F92">
        <w:trPr>
          <w:cantSplit/>
          <w:trHeight w:val="75"/>
        </w:trPr>
        <w:tc>
          <w:tcPr>
            <w:tcW w:w="5852" w:type="dxa"/>
            <w:tcBorders>
              <w:top w:val="single" w:sz="4" w:space="0" w:color="auto"/>
            </w:tcBorders>
          </w:tcPr>
          <w:p w14:paraId="1835A060" w14:textId="77777777" w:rsidR="00872F92" w:rsidRPr="009E37F9" w:rsidRDefault="00872F92" w:rsidP="00F041CF">
            <w:pPr>
              <w:snapToGrid w:val="0"/>
              <w:rPr>
                <w:rFonts w:ascii="Times New Roman" w:hAnsi="Times New Roman"/>
                <w:b w:val="0"/>
                <w:sz w:val="20"/>
                <w:szCs w:val="20"/>
                <w:lang w:eastAsia="lv-LV"/>
              </w:rPr>
            </w:pPr>
            <w:r w:rsidRPr="009E37F9">
              <w:rPr>
                <w:rFonts w:ascii="Times New Roman" w:hAnsi="Times New Roman"/>
                <w:b w:val="0"/>
                <w:sz w:val="20"/>
                <w:szCs w:val="20"/>
                <w:lang w:eastAsia="lv-LV"/>
              </w:rPr>
              <w:t xml:space="preserve">                                        (amats, paraksts, vārds, uzvārds)</w:t>
            </w:r>
          </w:p>
          <w:p w14:paraId="756C89F7" w14:textId="77777777" w:rsidR="00872F92" w:rsidRPr="009E37F9" w:rsidRDefault="00872F92" w:rsidP="00F041CF">
            <w:pPr>
              <w:snapToGrid w:val="0"/>
              <w:rPr>
                <w:rFonts w:ascii="Times New Roman" w:hAnsi="Times New Roman"/>
                <w:b w:val="0"/>
                <w:sz w:val="20"/>
                <w:szCs w:val="20"/>
                <w:lang w:eastAsia="lv-LV"/>
              </w:rPr>
            </w:pPr>
            <w:r w:rsidRPr="009E37F9">
              <w:rPr>
                <w:rFonts w:ascii="Times New Roman" w:hAnsi="Times New Roman"/>
                <w:b w:val="0"/>
                <w:sz w:val="20"/>
                <w:szCs w:val="20"/>
                <w:lang w:eastAsia="lv-LV"/>
              </w:rPr>
              <w:t>Datums:___________________</w:t>
            </w:r>
          </w:p>
        </w:tc>
        <w:tc>
          <w:tcPr>
            <w:tcW w:w="2832" w:type="dxa"/>
          </w:tcPr>
          <w:p w14:paraId="5FF5B274" w14:textId="77777777" w:rsidR="00872F92" w:rsidRPr="009E37F9" w:rsidRDefault="00872F92" w:rsidP="00F041CF">
            <w:pPr>
              <w:snapToGrid w:val="0"/>
              <w:jc w:val="center"/>
              <w:rPr>
                <w:rFonts w:ascii="Times New Roman" w:hAnsi="Times New Roman"/>
                <w:b w:val="0"/>
                <w:sz w:val="20"/>
                <w:szCs w:val="20"/>
                <w:lang w:eastAsia="lv-LV"/>
              </w:rPr>
            </w:pPr>
          </w:p>
        </w:tc>
      </w:tr>
    </w:tbl>
    <w:p w14:paraId="09B693F2" w14:textId="77777777" w:rsidR="00BE2F3D" w:rsidRDefault="00BE2F3D" w:rsidP="007F3E2A">
      <w:pPr>
        <w:jc w:val="right"/>
        <w:rPr>
          <w:rFonts w:ascii="Times New Roman" w:hAnsi="Times New Roman"/>
          <w:lang w:eastAsia="lv-LV"/>
        </w:rPr>
      </w:pPr>
    </w:p>
    <w:p w14:paraId="57BDBC04" w14:textId="77777777" w:rsidR="00BE2F3D" w:rsidRDefault="00BE2F3D">
      <w:pPr>
        <w:spacing w:after="160" w:line="259" w:lineRule="auto"/>
        <w:rPr>
          <w:rFonts w:ascii="Times New Roman" w:hAnsi="Times New Roman"/>
          <w:lang w:eastAsia="lv-LV"/>
        </w:rPr>
      </w:pPr>
      <w:r>
        <w:rPr>
          <w:rFonts w:ascii="Times New Roman" w:hAnsi="Times New Roman"/>
          <w:lang w:eastAsia="lv-LV"/>
        </w:rPr>
        <w:br w:type="page"/>
      </w:r>
    </w:p>
    <w:p w14:paraId="24CA06C5" w14:textId="3C5659BF" w:rsidR="007F3E2A" w:rsidRPr="00471ADC" w:rsidRDefault="007F3E2A" w:rsidP="007F3E2A">
      <w:pPr>
        <w:jc w:val="right"/>
        <w:rPr>
          <w:rFonts w:ascii="Times New Roman" w:hAnsi="Times New Roman"/>
          <w:lang w:eastAsia="lv-LV"/>
        </w:rPr>
      </w:pPr>
      <w:r w:rsidRPr="00471ADC">
        <w:rPr>
          <w:rFonts w:ascii="Times New Roman" w:hAnsi="Times New Roman"/>
          <w:lang w:eastAsia="lv-LV"/>
        </w:rPr>
        <w:lastRenderedPageBreak/>
        <w:t>Pielikums Nr.</w:t>
      </w:r>
      <w:r w:rsidR="00BA6C80" w:rsidRPr="00471ADC">
        <w:rPr>
          <w:rFonts w:ascii="Times New Roman" w:hAnsi="Times New Roman"/>
          <w:lang w:eastAsia="lv-LV"/>
        </w:rPr>
        <w:t>3</w:t>
      </w:r>
    </w:p>
    <w:p w14:paraId="0E702F02" w14:textId="77777777"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Pr="00471ADC">
        <w:rPr>
          <w:rFonts w:ascii="Times New Roman" w:hAnsi="Times New Roman"/>
          <w:b w:val="0"/>
          <w:bCs/>
          <w:lang w:eastAsia="lv-LV"/>
        </w:rPr>
        <w:t>Darba apģērbu un apavu iegāde”,</w:t>
      </w:r>
    </w:p>
    <w:p w14:paraId="00C825DD" w14:textId="52C9D29C"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6B5DEE8E" w14:textId="1961435D" w:rsidR="00AE3C7A" w:rsidRPr="00471ADC" w:rsidRDefault="00130A56" w:rsidP="00130A56">
      <w:pPr>
        <w:jc w:val="right"/>
        <w:rPr>
          <w:rFonts w:ascii="Times New Roman" w:hAnsi="Times New Roman"/>
          <w:b w:val="0"/>
          <w:bCs/>
          <w:caps/>
        </w:rPr>
      </w:pPr>
      <w:r w:rsidRPr="00471ADC">
        <w:rPr>
          <w:rFonts w:ascii="Times New Roman" w:hAnsi="Times New Roman"/>
          <w:b w:val="0"/>
          <w:bCs/>
          <w:lang w:eastAsia="lv-LV"/>
        </w:rPr>
        <w:t>nolikumam</w:t>
      </w:r>
    </w:p>
    <w:p w14:paraId="6F64FBEC" w14:textId="77777777" w:rsidR="007F3E2A" w:rsidRPr="00471ADC" w:rsidRDefault="007F3E2A" w:rsidP="007F3E2A">
      <w:pPr>
        <w:jc w:val="center"/>
        <w:rPr>
          <w:rFonts w:ascii="Times New Roman" w:hAnsi="Times New Roman"/>
          <w:b w:val="0"/>
          <w:bCs/>
          <w:caps/>
        </w:rPr>
      </w:pPr>
    </w:p>
    <w:p w14:paraId="4CE25541" w14:textId="77777777" w:rsidR="00BA6C80" w:rsidRPr="00471ADC" w:rsidRDefault="00BA6C80" w:rsidP="00BA6C80">
      <w:pPr>
        <w:pStyle w:val="Heading1"/>
        <w:numPr>
          <w:ilvl w:val="0"/>
          <w:numId w:val="0"/>
        </w:numPr>
        <w:rPr>
          <w:rStyle w:val="None"/>
          <w:rFonts w:ascii="Times New Roman" w:eastAsia="Times" w:hAnsi="Times New Roman"/>
          <w:b/>
          <w:bCs/>
          <w:sz w:val="24"/>
          <w:szCs w:val="24"/>
        </w:rPr>
      </w:pPr>
      <w:r w:rsidRPr="00471ADC">
        <w:rPr>
          <w:rStyle w:val="None"/>
          <w:rFonts w:ascii="Times New Roman" w:hAnsi="Times New Roman"/>
          <w:b/>
          <w:bCs/>
          <w:caps w:val="0"/>
          <w:sz w:val="24"/>
          <w:szCs w:val="24"/>
        </w:rPr>
        <w:t>Personas, uz kuras spējām pretendents balstās, apliecinājums</w:t>
      </w:r>
    </w:p>
    <w:p w14:paraId="21ED6EDD" w14:textId="77777777" w:rsidR="00BA6C80" w:rsidRPr="00471ADC" w:rsidRDefault="00BA6C80" w:rsidP="00BA6C80">
      <w:pPr>
        <w:jc w:val="center"/>
        <w:rPr>
          <w:rFonts w:ascii="Times New Roman" w:hAnsi="Times New Roman"/>
          <w:b w:val="0"/>
        </w:rPr>
      </w:pPr>
    </w:p>
    <w:p w14:paraId="2CC2DC5E" w14:textId="77777777" w:rsidR="00BA6C80" w:rsidRPr="00471ADC" w:rsidRDefault="00BA6C80" w:rsidP="00BA6C80">
      <w:pPr>
        <w:jc w:val="center"/>
        <w:rPr>
          <w:rFonts w:ascii="Times New Roman" w:hAnsi="Times New Roman"/>
          <w:b w:val="0"/>
        </w:rPr>
      </w:pPr>
    </w:p>
    <w:p w14:paraId="4A8CD1F2" w14:textId="77777777" w:rsidR="00BA6C80" w:rsidRPr="00471ADC" w:rsidRDefault="00BA6C80" w:rsidP="00BA6C80">
      <w:pPr>
        <w:pStyle w:val="Default"/>
        <w:keepLines/>
        <w:widowControl w:val="0"/>
        <w:rPr>
          <w:rStyle w:val="None"/>
        </w:rPr>
      </w:pPr>
      <w:r w:rsidRPr="00471ADC">
        <w:rPr>
          <w:rStyle w:val="None"/>
          <w:rFonts w:eastAsia="Times"/>
        </w:rPr>
        <w:t>A</w:t>
      </w:r>
      <w:r w:rsidRPr="00471ADC">
        <w:rPr>
          <w:rStyle w:val="None"/>
        </w:rPr>
        <w:t xml:space="preserve">r šo ____________ </w:t>
      </w:r>
      <w:r w:rsidRPr="00471ADC">
        <w:rPr>
          <w:rStyle w:val="None"/>
          <w:i/>
          <w:iCs/>
        </w:rPr>
        <w:t xml:space="preserve">/personas, uz kuras spējām balstās, nosaukums, reģistrācijas numurs un adrese/ </w:t>
      </w:r>
      <w:r w:rsidRPr="00471ADC">
        <w:rPr>
          <w:rStyle w:val="None"/>
        </w:rPr>
        <w:t>apliecina, ka</w:t>
      </w:r>
      <w:r w:rsidRPr="00471ADC">
        <w:rPr>
          <w:rStyle w:val="FootnoteReference"/>
        </w:rPr>
        <w:footnoteReference w:id="3"/>
      </w:r>
      <w:r w:rsidRPr="00471ADC">
        <w:rPr>
          <w:rStyle w:val="None"/>
        </w:rPr>
        <w:t>:</w:t>
      </w:r>
    </w:p>
    <w:p w14:paraId="175F1BEA" w14:textId="77777777" w:rsidR="00BA6C80" w:rsidRPr="00471ADC" w:rsidRDefault="00BA6C80" w:rsidP="00BA6C80">
      <w:pPr>
        <w:pStyle w:val="Default"/>
        <w:keepLines/>
        <w:widowControl w:val="0"/>
        <w:rPr>
          <w:rStyle w:val="None"/>
          <w:rFonts w:eastAsia="Times"/>
        </w:rPr>
      </w:pPr>
    </w:p>
    <w:p w14:paraId="36BEA22C" w14:textId="77777777" w:rsidR="00BA6C80" w:rsidRPr="00471ADC" w:rsidRDefault="00BA6C80" w:rsidP="00BA6C80">
      <w:pPr>
        <w:pStyle w:val="Default"/>
        <w:keepLines/>
        <w:widowControl w:val="0"/>
        <w:rPr>
          <w:rStyle w:val="None"/>
          <w:rFonts w:eastAsia="Times"/>
        </w:rPr>
      </w:pPr>
    </w:p>
    <w:p w14:paraId="4A60345F" w14:textId="07093FE5" w:rsidR="00BA6C80" w:rsidRPr="00471ADC" w:rsidRDefault="00BA6C80">
      <w:pPr>
        <w:pStyle w:val="Default"/>
        <w:keepLines/>
        <w:widowControl w:val="0"/>
        <w:numPr>
          <w:ilvl w:val="0"/>
          <w:numId w:val="24"/>
        </w:numPr>
        <w:jc w:val="both"/>
        <w:rPr>
          <w:rStyle w:val="None"/>
        </w:rPr>
      </w:pPr>
      <w:r w:rsidRPr="00471ADC">
        <w:rPr>
          <w:rStyle w:val="None"/>
        </w:rPr>
        <w:t xml:space="preserve">piekrīt piedalīties </w:t>
      </w:r>
      <w:r w:rsidR="009E37F9" w:rsidRPr="00AE39D3">
        <w:t>Pašvaldības sabiedrības ar ierobežotu atbildību "GARKALNES KOMUNĀLSERVISS"</w:t>
      </w:r>
      <w:r w:rsidR="009E37F9" w:rsidRPr="00AE39D3">
        <w:rPr>
          <w:rStyle w:val="None"/>
        </w:rPr>
        <w:t>, reģistrācijas Nr.</w:t>
      </w:r>
      <w:r w:rsidR="009E37F9" w:rsidRPr="00AE39D3">
        <w:t xml:space="preserve"> </w:t>
      </w:r>
      <w:r w:rsidR="009E37F9" w:rsidRPr="00AE39D3">
        <w:rPr>
          <w:rStyle w:val="None"/>
        </w:rPr>
        <w:t>40003708356</w:t>
      </w:r>
      <w:r w:rsidRPr="00471ADC">
        <w:rPr>
          <w:rStyle w:val="None"/>
        </w:rPr>
        <w:t xml:space="preserve">, organizētajā </w:t>
      </w:r>
      <w:r w:rsidR="006376B6" w:rsidRPr="00471ADC">
        <w:rPr>
          <w:rStyle w:val="None"/>
        </w:rPr>
        <w:t xml:space="preserve">iepirkumā </w:t>
      </w:r>
      <w:r w:rsidRPr="00471ADC">
        <w:rPr>
          <w:rStyle w:val="None"/>
        </w:rPr>
        <w:t>„</w:t>
      </w:r>
      <w:r w:rsidR="009E37F9" w:rsidRPr="009E37F9">
        <w:rPr>
          <w:b/>
          <w:bCs/>
          <w:lang w:eastAsia="lv-LV"/>
        </w:rPr>
        <w:t xml:space="preserve"> </w:t>
      </w:r>
      <w:r w:rsidR="009E37F9" w:rsidRPr="00471ADC">
        <w:rPr>
          <w:b/>
          <w:bCs/>
          <w:lang w:eastAsia="lv-LV"/>
        </w:rPr>
        <w:t>Darba apģērbu un apavu iegāde</w:t>
      </w:r>
      <w:r w:rsidRPr="00471ADC">
        <w:rPr>
          <w:rStyle w:val="None"/>
        </w:rPr>
        <w:t>”</w:t>
      </w:r>
      <w:r w:rsidR="00CB74B6" w:rsidRPr="00471ADC">
        <w:rPr>
          <w:rStyle w:val="None"/>
        </w:rPr>
        <w:t xml:space="preserve">, </w:t>
      </w:r>
      <w:r w:rsidRPr="00BE2F3D">
        <w:rPr>
          <w:rStyle w:val="None"/>
          <w:b/>
          <w:bCs/>
        </w:rPr>
        <w:t>identifikācijas Nr.</w:t>
      </w:r>
      <w:r w:rsidRPr="00471ADC">
        <w:rPr>
          <w:rStyle w:val="None"/>
        </w:rPr>
        <w:t xml:space="preserve"> </w:t>
      </w:r>
      <w:r w:rsidR="009E37F9" w:rsidRPr="00471ADC">
        <w:rPr>
          <w:rFonts w:eastAsia="SimSun"/>
          <w:b/>
          <w:bCs/>
          <w:kern w:val="1"/>
          <w:lang w:eastAsia="hi-IN" w:bidi="hi-IN"/>
        </w:rPr>
        <w:t xml:space="preserve">PSIAGK </w:t>
      </w:r>
      <w:r w:rsidR="006C2E79">
        <w:rPr>
          <w:rFonts w:eastAsia="SimSun"/>
          <w:b/>
          <w:bCs/>
          <w:kern w:val="1"/>
          <w:lang w:eastAsia="hi-IN" w:bidi="hi-IN"/>
        </w:rPr>
        <w:t>2026/8</w:t>
      </w:r>
      <w:r w:rsidRPr="00471ADC">
        <w:rPr>
          <w:rStyle w:val="None"/>
        </w:rPr>
        <w:t xml:space="preserve">, kā </w:t>
      </w:r>
      <w:r w:rsidRPr="00471ADC">
        <w:rPr>
          <w:rStyle w:val="None"/>
          <w:iCs/>
        </w:rPr>
        <w:t>persona, uz kuras spējām</w:t>
      </w:r>
      <w:r w:rsidRPr="00471ADC">
        <w:rPr>
          <w:rStyle w:val="None"/>
        </w:rPr>
        <w:t xml:space="preserve">_________ </w:t>
      </w:r>
      <w:r w:rsidRPr="00471ADC">
        <w:rPr>
          <w:rStyle w:val="None"/>
          <w:i/>
          <w:iCs/>
        </w:rPr>
        <w:t>/Pretendenta nosaukums/</w:t>
      </w:r>
      <w:r w:rsidRPr="00471ADC">
        <w:rPr>
          <w:rStyle w:val="None"/>
        </w:rPr>
        <w:t xml:space="preserve">, </w:t>
      </w:r>
      <w:r w:rsidRPr="00471ADC">
        <w:rPr>
          <w:rStyle w:val="None"/>
          <w:i/>
          <w:iCs/>
        </w:rPr>
        <w:t>/reģistrācijas numurs un adrese/</w:t>
      </w:r>
      <w:r w:rsidRPr="00471ADC">
        <w:rPr>
          <w:rStyle w:val="None"/>
        </w:rPr>
        <w:t xml:space="preserve"> (turpmāk – Pretendents)</w:t>
      </w:r>
      <w:r w:rsidRPr="00471ADC">
        <w:rPr>
          <w:rStyle w:val="None"/>
          <w:iCs/>
        </w:rPr>
        <w:t xml:space="preserve"> balstās</w:t>
      </w:r>
      <w:r w:rsidRPr="00471ADC">
        <w:rPr>
          <w:rStyle w:val="None"/>
        </w:rPr>
        <w:t>, kā arī</w:t>
      </w:r>
    </w:p>
    <w:p w14:paraId="67C5F7CD" w14:textId="77777777" w:rsidR="00BA6C80" w:rsidRPr="00471ADC" w:rsidRDefault="00BA6C80" w:rsidP="00BA6C80">
      <w:pPr>
        <w:pStyle w:val="Default"/>
        <w:keepLines/>
        <w:widowControl w:val="0"/>
        <w:ind w:left="720"/>
        <w:jc w:val="both"/>
        <w:rPr>
          <w:rStyle w:val="None"/>
          <w:rFonts w:eastAsia="Times"/>
        </w:rPr>
      </w:pPr>
    </w:p>
    <w:p w14:paraId="30C064C4" w14:textId="77777777" w:rsidR="00BA6C80" w:rsidRPr="00471ADC" w:rsidRDefault="00BA6C80">
      <w:pPr>
        <w:pStyle w:val="Default"/>
        <w:keepLines/>
        <w:widowControl w:val="0"/>
        <w:numPr>
          <w:ilvl w:val="0"/>
          <w:numId w:val="24"/>
        </w:numPr>
        <w:jc w:val="both"/>
        <w:rPr>
          <w:rStyle w:val="None"/>
          <w:rFonts w:eastAsia="Times"/>
        </w:rPr>
      </w:pPr>
      <w:r w:rsidRPr="00471ADC">
        <w:rPr>
          <w:rStyle w:val="None"/>
        </w:rPr>
        <w:t>gadījumā, ja ar Pretendentu ir noslēgts iepirkuma līgums, apņemas:</w:t>
      </w:r>
    </w:p>
    <w:p w14:paraId="5FE67F41" w14:textId="77777777" w:rsidR="00BA6C80" w:rsidRPr="00471ADC" w:rsidRDefault="00BA6C80" w:rsidP="00BA6C80">
      <w:pPr>
        <w:pStyle w:val="Default"/>
        <w:keepLines/>
        <w:widowControl w:val="0"/>
        <w:jc w:val="both"/>
        <w:rPr>
          <w:rStyle w:val="None"/>
          <w:rFonts w:eastAsia="Times"/>
        </w:rPr>
      </w:pPr>
    </w:p>
    <w:p w14:paraId="28ACC877" w14:textId="77777777" w:rsidR="00BA6C80" w:rsidRPr="00471ADC" w:rsidRDefault="00BA6C80">
      <w:pPr>
        <w:pStyle w:val="Default"/>
        <w:keepLines/>
        <w:widowControl w:val="0"/>
        <w:numPr>
          <w:ilvl w:val="1"/>
          <w:numId w:val="24"/>
        </w:numPr>
        <w:jc w:val="both"/>
        <w:rPr>
          <w:rStyle w:val="None"/>
          <w:rFonts w:eastAsia="Times"/>
        </w:rPr>
      </w:pPr>
      <w:r w:rsidRPr="00471ADC">
        <w:rPr>
          <w:rStyle w:val="None"/>
        </w:rPr>
        <w:t xml:space="preserve">nodot pretendentam šādus resursus (ja attiecināms): </w:t>
      </w:r>
    </w:p>
    <w:p w14:paraId="07934DA2" w14:textId="77777777" w:rsidR="00BA6C80" w:rsidRPr="00471ADC" w:rsidRDefault="00BA6C80" w:rsidP="00BA6C80">
      <w:pPr>
        <w:keepLines/>
        <w:widowControl w:val="0"/>
        <w:ind w:left="709"/>
        <w:jc w:val="both"/>
        <w:rPr>
          <w:rStyle w:val="None"/>
          <w:rFonts w:ascii="Times New Roman" w:hAnsi="Times New Roman"/>
          <w:b w:val="0"/>
        </w:rPr>
      </w:pPr>
      <w:r w:rsidRPr="00471ADC">
        <w:rPr>
          <w:rStyle w:val="None"/>
          <w:rFonts w:ascii="Times New Roman" w:hAnsi="Times New Roman"/>
        </w:rPr>
        <w:t>/</w:t>
      </w:r>
      <w:r w:rsidRPr="00471ADC">
        <w:rPr>
          <w:rStyle w:val="None"/>
          <w:rFonts w:ascii="Times New Roman" w:hAnsi="Times New Roman"/>
          <w:i/>
          <w:iCs/>
        </w:rPr>
        <w:t>īss Pretendentam nododamo resursu apraksts</w:t>
      </w:r>
      <w:r w:rsidRPr="00471ADC">
        <w:rPr>
          <w:rStyle w:val="None"/>
          <w:rFonts w:ascii="Times New Roman" w:hAnsi="Times New Roman"/>
        </w:rPr>
        <w:t>/.</w:t>
      </w:r>
    </w:p>
    <w:p w14:paraId="3915EF82" w14:textId="77777777" w:rsidR="00BA6C80" w:rsidRPr="00471ADC" w:rsidRDefault="00BA6C80" w:rsidP="00BA6C80">
      <w:pPr>
        <w:keepLines/>
        <w:widowControl w:val="0"/>
        <w:jc w:val="both"/>
        <w:rPr>
          <w:rStyle w:val="None"/>
          <w:rFonts w:ascii="Times New Roman" w:hAnsi="Times New Roman"/>
          <w:b w:val="0"/>
        </w:rPr>
      </w:pPr>
    </w:p>
    <w:p w14:paraId="199215C9" w14:textId="77777777" w:rsidR="00BA6C80" w:rsidRPr="00471ADC" w:rsidRDefault="00BA6C80">
      <w:pPr>
        <w:pStyle w:val="ListParagraph"/>
        <w:keepLines/>
        <w:widowControl w:val="0"/>
        <w:numPr>
          <w:ilvl w:val="1"/>
          <w:numId w:val="24"/>
        </w:numPr>
        <w:jc w:val="both"/>
        <w:rPr>
          <w:rStyle w:val="None"/>
          <w:rFonts w:ascii="Times New Roman" w:eastAsia="Times" w:hAnsi="Times New Roman"/>
          <w:b w:val="0"/>
        </w:rPr>
      </w:pPr>
      <w:r w:rsidRPr="00471ADC">
        <w:rPr>
          <w:rFonts w:ascii="Times New Roman" w:hAnsi="Times New Roman"/>
          <w:b w:val="0"/>
        </w:rPr>
        <w:t xml:space="preserve">un nodot pretendentam šādas tehniskās un profesionālās spējas (ja attiecināms): </w:t>
      </w:r>
      <w:r w:rsidRPr="00471ADC">
        <w:rPr>
          <w:rFonts w:ascii="Times New Roman" w:hAnsi="Times New Roman"/>
          <w:b w:val="0"/>
          <w:i/>
          <w:iCs/>
        </w:rPr>
        <w:t>/pretendentam nododamo tehnisko un profesionālo spēju apraksts, kurā norādīts tieši kādu pieredzi uzņēmējs nodot pretendentam vai uz kādu pieredzi pretendents balstās, lai apliecinātu savu kvalifikāciju/.</w:t>
      </w:r>
    </w:p>
    <w:p w14:paraId="145A8568" w14:textId="77777777" w:rsidR="00BA6C80" w:rsidRPr="00471ADC" w:rsidRDefault="00BA6C80" w:rsidP="00BA6C80">
      <w:pPr>
        <w:pStyle w:val="ListParagraph"/>
        <w:keepLines/>
        <w:widowControl w:val="0"/>
        <w:rPr>
          <w:rStyle w:val="None"/>
          <w:rFonts w:ascii="Times New Roman" w:eastAsia="Times" w:hAnsi="Times New Roman"/>
          <w:b w:val="0"/>
        </w:rPr>
      </w:pPr>
    </w:p>
    <w:p w14:paraId="6FBCA1E6" w14:textId="5908E70D" w:rsidR="00BA6C80" w:rsidRPr="00471ADC" w:rsidRDefault="00BA6C80">
      <w:pPr>
        <w:pStyle w:val="ListParagraph"/>
        <w:keepLines/>
        <w:widowControl w:val="0"/>
        <w:numPr>
          <w:ilvl w:val="1"/>
          <w:numId w:val="24"/>
        </w:numPr>
        <w:jc w:val="both"/>
        <w:rPr>
          <w:rFonts w:ascii="Times New Roman" w:eastAsia="Times" w:hAnsi="Times New Roman"/>
          <w:b w:val="0"/>
        </w:rPr>
      </w:pPr>
      <w:r w:rsidRPr="00471ADC">
        <w:rPr>
          <w:rStyle w:val="None"/>
          <w:rFonts w:ascii="Times New Roman" w:eastAsia="Times" w:hAnsi="Times New Roman"/>
        </w:rPr>
        <w:t xml:space="preserve">būt solidāri atbildīgs par iepirkuma līguma izpildi un parakstīt iepirkuma līgumu ar </w:t>
      </w:r>
      <w:r w:rsidR="009E37F9" w:rsidRPr="00AE39D3">
        <w:rPr>
          <w:rStyle w:val="None"/>
          <w:rFonts w:ascii="Times New Roman" w:eastAsia="Times" w:hAnsi="Times New Roman"/>
        </w:rPr>
        <w:t>Pašvaldības sabiedrības ar ierobežotu atbildību "GARKALNES KOMUNĀLSERVISS", reģistrācijas Nr. 40003708356</w:t>
      </w:r>
      <w:r w:rsidRPr="00471ADC">
        <w:rPr>
          <w:rFonts w:ascii="Times New Roman" w:hAnsi="Times New Roman"/>
          <w:b w:val="0"/>
          <w:bCs/>
          <w:i/>
          <w:iCs/>
        </w:rPr>
        <w:t xml:space="preserve"> (ir</w:t>
      </w:r>
      <w:r w:rsidRPr="00471ADC">
        <w:rPr>
          <w:rFonts w:ascii="Times New Roman" w:hAnsi="Times New Roman"/>
          <w:b w:val="0"/>
          <w:i/>
          <w:iCs/>
        </w:rPr>
        <w:t xml:space="preserve"> attiecināms, ja pretendents balstās uz citu personu saimnieciskajām un finansiālajām spējām).</w:t>
      </w:r>
    </w:p>
    <w:p w14:paraId="329BDA75" w14:textId="77777777" w:rsidR="00BA6C80" w:rsidRPr="00471ADC" w:rsidRDefault="00BA6C80" w:rsidP="00BA6C80">
      <w:pPr>
        <w:pStyle w:val="ListParagraph"/>
        <w:keepLines/>
        <w:widowControl w:val="0"/>
        <w:rPr>
          <w:rFonts w:ascii="Times New Roman" w:eastAsia="Times" w:hAnsi="Times New Roman"/>
          <w:b w:val="0"/>
        </w:rPr>
      </w:pPr>
    </w:p>
    <w:p w14:paraId="2018958B" w14:textId="77777777" w:rsidR="00BA6C80" w:rsidRPr="00471ADC" w:rsidRDefault="00BA6C80" w:rsidP="00BA6C80">
      <w:pPr>
        <w:keepLines/>
        <w:widowControl w:val="0"/>
        <w:spacing w:after="200" w:line="360" w:lineRule="auto"/>
        <w:jc w:val="both"/>
        <w:rPr>
          <w:rStyle w:val="None"/>
          <w:rFonts w:ascii="Times New Roman" w:eastAsia="Times" w:hAnsi="Times New Roman"/>
          <w:b w:val="0"/>
        </w:rPr>
      </w:pPr>
    </w:p>
    <w:p w14:paraId="6A2DC392" w14:textId="213A4745" w:rsidR="00BA6C80" w:rsidRPr="00471ADC" w:rsidRDefault="00BA6C80" w:rsidP="00BA6C80">
      <w:pPr>
        <w:ind w:right="28"/>
        <w:rPr>
          <w:rFonts w:ascii="Times New Roman" w:hAnsi="Times New Roman"/>
          <w:lang w:eastAsia="lv-LV"/>
        </w:rPr>
      </w:pPr>
      <w:r w:rsidRPr="00471ADC">
        <w:rPr>
          <w:rStyle w:val="None"/>
          <w:rFonts w:ascii="Times New Roman" w:hAnsi="Times New Roman"/>
          <w:iCs/>
        </w:rPr>
        <w:t>Personas, uz kuras spējām balstās</w:t>
      </w:r>
      <w:r w:rsidR="00F75F71" w:rsidRPr="00471ADC">
        <w:rPr>
          <w:rStyle w:val="None"/>
          <w:rFonts w:ascii="Times New Roman" w:hAnsi="Times New Roman"/>
          <w:iCs/>
        </w:rPr>
        <w:t>, amatpersonas</w:t>
      </w:r>
      <w:r w:rsidRPr="00471ADC">
        <w:rPr>
          <w:rStyle w:val="None"/>
          <w:rFonts w:ascii="Times New Roman" w:hAnsi="Times New Roman"/>
          <w:iCs/>
        </w:rPr>
        <w:t xml:space="preserve"> p</w:t>
      </w:r>
      <w:r w:rsidRPr="00471ADC">
        <w:rPr>
          <w:rFonts w:ascii="Times New Roman" w:hAnsi="Times New Roman"/>
          <w:lang w:eastAsia="lv-LV"/>
        </w:rPr>
        <w:t>araksts un vārds, uzvārds:</w:t>
      </w:r>
    </w:p>
    <w:p w14:paraId="78B49C37" w14:textId="77777777" w:rsidR="00BA6C80" w:rsidRPr="00471ADC" w:rsidRDefault="00BA6C80" w:rsidP="00BA6C80">
      <w:pPr>
        <w:ind w:right="28"/>
        <w:rPr>
          <w:rFonts w:ascii="Times New Roman" w:hAnsi="Times New Roman"/>
          <w:lang w:eastAsia="lv-LV"/>
        </w:rPr>
      </w:pPr>
      <w:r w:rsidRPr="00471ADC">
        <w:rPr>
          <w:rFonts w:ascii="Times New Roman" w:hAnsi="Times New Roman"/>
          <w:lang w:eastAsia="lv-LV"/>
        </w:rPr>
        <w:t xml:space="preserve"> ________________________________________</w:t>
      </w:r>
    </w:p>
    <w:p w14:paraId="43D9E490" w14:textId="77777777" w:rsidR="00BA6C80" w:rsidRPr="00471ADC" w:rsidRDefault="00BA6C80" w:rsidP="00BA6C80">
      <w:pPr>
        <w:jc w:val="both"/>
        <w:rPr>
          <w:rFonts w:ascii="Times New Roman" w:hAnsi="Times New Roman"/>
          <w:vertAlign w:val="superscript"/>
        </w:rPr>
      </w:pPr>
      <w:r w:rsidRPr="00471ADC">
        <w:rPr>
          <w:rFonts w:ascii="Times New Roman" w:hAnsi="Times New Roman"/>
          <w:lang w:eastAsia="lv-LV"/>
        </w:rPr>
        <w:t>Amats: ___________________________________</w:t>
      </w:r>
    </w:p>
    <w:p w14:paraId="19224873" w14:textId="77777777" w:rsidR="00BA6C80" w:rsidRPr="00471ADC" w:rsidRDefault="00BA6C80" w:rsidP="00BA6C80">
      <w:pPr>
        <w:rPr>
          <w:rFonts w:ascii="Times New Roman" w:hAnsi="Times New Roman"/>
          <w:lang w:eastAsia="ar-SA"/>
        </w:rPr>
      </w:pPr>
    </w:p>
    <w:p w14:paraId="24AE2C13" w14:textId="77777777" w:rsidR="007F3E2A" w:rsidRPr="00471ADC" w:rsidRDefault="007F3E2A" w:rsidP="007F3E2A">
      <w:pPr>
        <w:rPr>
          <w:rFonts w:ascii="Times New Roman" w:hAnsi="Times New Roman"/>
        </w:rPr>
      </w:pPr>
    </w:p>
    <w:p w14:paraId="48DD9EEE" w14:textId="77777777" w:rsidR="007F3E2A" w:rsidRPr="00471ADC" w:rsidRDefault="007F3E2A" w:rsidP="007F3E2A">
      <w:pPr>
        <w:ind w:left="540"/>
        <w:jc w:val="both"/>
        <w:rPr>
          <w:rFonts w:ascii="Times New Roman" w:hAnsi="Times New Roman"/>
        </w:rPr>
      </w:pPr>
    </w:p>
    <w:p w14:paraId="7926FBFB" w14:textId="77777777" w:rsidR="007F3E2A" w:rsidRPr="00471ADC" w:rsidRDefault="007F3E2A" w:rsidP="007F3E2A">
      <w:pPr>
        <w:jc w:val="center"/>
        <w:rPr>
          <w:rFonts w:ascii="Times New Roman" w:hAnsi="Times New Roman"/>
          <w:b w:val="0"/>
          <w:bCs/>
          <w:caps/>
        </w:rPr>
      </w:pPr>
    </w:p>
    <w:p w14:paraId="679DBF1F" w14:textId="77777777" w:rsidR="007F3E2A" w:rsidRPr="00471ADC" w:rsidRDefault="007F3E2A" w:rsidP="007F3E2A">
      <w:pPr>
        <w:jc w:val="center"/>
        <w:rPr>
          <w:rFonts w:ascii="Times New Roman" w:hAnsi="Times New Roman"/>
          <w:b w:val="0"/>
          <w:bCs/>
          <w:caps/>
        </w:rPr>
      </w:pPr>
    </w:p>
    <w:p w14:paraId="5251F16D" w14:textId="77777777" w:rsidR="007F3E2A" w:rsidRPr="00471ADC" w:rsidRDefault="007F3E2A" w:rsidP="007F3E2A">
      <w:pPr>
        <w:jc w:val="center"/>
        <w:rPr>
          <w:rFonts w:ascii="Times New Roman" w:hAnsi="Times New Roman"/>
          <w:b w:val="0"/>
          <w:bCs/>
          <w:caps/>
        </w:rPr>
      </w:pPr>
    </w:p>
    <w:p w14:paraId="2CA7B89E" w14:textId="77777777" w:rsidR="007F3E2A" w:rsidRPr="00471ADC" w:rsidRDefault="007F3E2A" w:rsidP="007F3E2A">
      <w:pPr>
        <w:jc w:val="center"/>
        <w:rPr>
          <w:rFonts w:ascii="Times New Roman" w:hAnsi="Times New Roman"/>
          <w:b w:val="0"/>
          <w:bCs/>
          <w:caps/>
        </w:rPr>
      </w:pPr>
    </w:p>
    <w:p w14:paraId="39624CF5" w14:textId="77777777" w:rsidR="007F3E2A" w:rsidRPr="00471ADC" w:rsidRDefault="007F3E2A" w:rsidP="007F3E2A">
      <w:pPr>
        <w:jc w:val="center"/>
        <w:rPr>
          <w:rFonts w:ascii="Times New Roman" w:hAnsi="Times New Roman"/>
          <w:b w:val="0"/>
          <w:bCs/>
          <w:caps/>
        </w:rPr>
      </w:pPr>
    </w:p>
    <w:p w14:paraId="0B2F1864" w14:textId="77777777" w:rsidR="007F3E2A" w:rsidRPr="00471ADC" w:rsidRDefault="007F3E2A" w:rsidP="007F3E2A">
      <w:pPr>
        <w:jc w:val="center"/>
        <w:rPr>
          <w:rFonts w:ascii="Times New Roman" w:hAnsi="Times New Roman"/>
          <w:b w:val="0"/>
          <w:bCs/>
          <w:caps/>
        </w:rPr>
      </w:pPr>
    </w:p>
    <w:p w14:paraId="28C76F73" w14:textId="77777777" w:rsidR="007F3E2A" w:rsidRPr="00471ADC" w:rsidRDefault="007F3E2A" w:rsidP="007F3E2A">
      <w:pPr>
        <w:jc w:val="center"/>
        <w:rPr>
          <w:rFonts w:ascii="Times New Roman" w:hAnsi="Times New Roman"/>
          <w:b w:val="0"/>
          <w:bCs/>
          <w:caps/>
        </w:rPr>
      </w:pPr>
    </w:p>
    <w:p w14:paraId="060B4E52" w14:textId="77777777" w:rsidR="007F3E2A" w:rsidRPr="00471ADC" w:rsidRDefault="007F3E2A" w:rsidP="007F3E2A">
      <w:pPr>
        <w:jc w:val="center"/>
        <w:rPr>
          <w:rFonts w:ascii="Times New Roman" w:hAnsi="Times New Roman"/>
          <w:b w:val="0"/>
          <w:bCs/>
          <w:caps/>
        </w:rPr>
      </w:pPr>
    </w:p>
    <w:p w14:paraId="2D31BE01" w14:textId="77777777" w:rsidR="009E37F9" w:rsidRDefault="007F3E2A" w:rsidP="009E37F9">
      <w:pPr>
        <w:jc w:val="right"/>
        <w:rPr>
          <w:rFonts w:ascii="Times New Roman" w:hAnsi="Times New Roman"/>
          <w:lang w:eastAsia="lv-LV"/>
        </w:rPr>
      </w:pPr>
      <w:r w:rsidRPr="00471ADC">
        <w:rPr>
          <w:rFonts w:ascii="Times New Roman" w:hAnsi="Times New Roman"/>
          <w:highlight w:val="yellow"/>
          <w:lang w:eastAsia="lv-LV"/>
        </w:rPr>
        <w:br w:type="page"/>
      </w:r>
    </w:p>
    <w:p w14:paraId="5455883C" w14:textId="77777777" w:rsidR="009E37F9" w:rsidRDefault="009E37F9" w:rsidP="009E37F9">
      <w:pPr>
        <w:jc w:val="right"/>
        <w:rPr>
          <w:rFonts w:ascii="Times New Roman" w:hAnsi="Times New Roman"/>
          <w:lang w:eastAsia="lv-LV"/>
        </w:rPr>
      </w:pPr>
    </w:p>
    <w:p w14:paraId="3BB3F6B4" w14:textId="7B35C551" w:rsidR="009E37F9" w:rsidRPr="00AE39D3" w:rsidRDefault="009E37F9" w:rsidP="009E37F9">
      <w:pPr>
        <w:jc w:val="right"/>
        <w:rPr>
          <w:rFonts w:ascii="Times New Roman" w:hAnsi="Times New Roman"/>
          <w:lang w:eastAsia="lv-LV"/>
        </w:rPr>
      </w:pPr>
      <w:r w:rsidRPr="00AE39D3">
        <w:rPr>
          <w:rFonts w:ascii="Times New Roman" w:hAnsi="Times New Roman"/>
          <w:lang w:eastAsia="lv-LV"/>
        </w:rPr>
        <w:t>Pielikums Nr.</w:t>
      </w:r>
      <w:r w:rsidR="00B1747B">
        <w:rPr>
          <w:rFonts w:ascii="Times New Roman" w:hAnsi="Times New Roman"/>
          <w:lang w:eastAsia="lv-LV"/>
        </w:rPr>
        <w:t>4</w:t>
      </w:r>
    </w:p>
    <w:p w14:paraId="6D555733" w14:textId="77777777" w:rsidR="009E37F9" w:rsidRPr="00471ADC" w:rsidRDefault="009E37F9" w:rsidP="009E37F9">
      <w:pPr>
        <w:jc w:val="right"/>
        <w:rPr>
          <w:rFonts w:ascii="Times New Roman" w:eastAsia="SimSun" w:hAnsi="Times New Roman"/>
          <w:b w:val="0"/>
          <w:bCs/>
          <w:kern w:val="1"/>
          <w:lang w:eastAsia="hi-IN" w:bidi="hi-IN"/>
        </w:rPr>
      </w:pPr>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Pr="00471ADC">
        <w:rPr>
          <w:rFonts w:ascii="Times New Roman" w:hAnsi="Times New Roman"/>
          <w:b w:val="0"/>
          <w:bCs/>
          <w:lang w:eastAsia="lv-LV"/>
        </w:rPr>
        <w:t>Darba apģērbu un apavu iegāde”,</w:t>
      </w:r>
    </w:p>
    <w:p w14:paraId="7DFF3A08" w14:textId="4FD205B7" w:rsidR="009E37F9" w:rsidRPr="00471ADC" w:rsidRDefault="009E37F9" w:rsidP="009E37F9">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73894465" w14:textId="43624482" w:rsidR="009E37F9" w:rsidRDefault="009E37F9" w:rsidP="009E37F9">
      <w:pPr>
        <w:widowControl w:val="0"/>
        <w:suppressAutoHyphens/>
        <w:autoSpaceDE w:val="0"/>
        <w:ind w:right="29"/>
        <w:jc w:val="right"/>
        <w:outlineLvl w:val="1"/>
        <w:rPr>
          <w:rFonts w:ascii="Times New Roman" w:hAnsi="Times New Roman"/>
          <w:b w:val="0"/>
          <w:bCs/>
          <w:lang w:eastAsia="lv-LV"/>
        </w:rPr>
      </w:pPr>
      <w:r w:rsidRPr="00471ADC">
        <w:rPr>
          <w:rFonts w:ascii="Times New Roman" w:hAnsi="Times New Roman"/>
          <w:b w:val="0"/>
          <w:bCs/>
          <w:lang w:eastAsia="lv-LV"/>
        </w:rPr>
        <w:t>nolikumam</w:t>
      </w:r>
    </w:p>
    <w:p w14:paraId="74B60C9A" w14:textId="77777777" w:rsidR="009E37F9" w:rsidRDefault="009E37F9" w:rsidP="009E37F9">
      <w:pPr>
        <w:widowControl w:val="0"/>
        <w:suppressAutoHyphens/>
        <w:autoSpaceDE w:val="0"/>
        <w:ind w:right="29"/>
        <w:jc w:val="right"/>
        <w:outlineLvl w:val="1"/>
        <w:rPr>
          <w:rFonts w:ascii="Times New Roman" w:hAnsi="Times New Roman"/>
          <w:b w:val="0"/>
          <w:bCs/>
          <w:lang w:eastAsia="lv-LV"/>
        </w:rPr>
      </w:pPr>
    </w:p>
    <w:p w14:paraId="4D2293E2" w14:textId="77777777" w:rsidR="009E37F9" w:rsidRPr="00AE39D3" w:rsidRDefault="009E37F9" w:rsidP="009E37F9">
      <w:pPr>
        <w:widowControl w:val="0"/>
        <w:suppressAutoHyphens/>
        <w:autoSpaceDE w:val="0"/>
        <w:ind w:right="29"/>
        <w:jc w:val="right"/>
        <w:outlineLvl w:val="1"/>
        <w:rPr>
          <w:rFonts w:ascii="Times New Roman" w:eastAsia="Lucida Sans Unicode" w:hAnsi="Times New Roman"/>
          <w:color w:val="000000"/>
          <w:lang w:eastAsia="ar-SA"/>
        </w:rPr>
      </w:pPr>
    </w:p>
    <w:p w14:paraId="7411D491" w14:textId="77777777" w:rsidR="009E37F9" w:rsidRPr="00AE39D3" w:rsidRDefault="009E37F9" w:rsidP="009E37F9">
      <w:pPr>
        <w:pStyle w:val="Heading1"/>
        <w:numPr>
          <w:ilvl w:val="0"/>
          <w:numId w:val="0"/>
        </w:numPr>
        <w:rPr>
          <w:rStyle w:val="None"/>
          <w:rFonts w:ascii="Times New Roman" w:hAnsi="Times New Roman"/>
          <w:b/>
          <w:bCs/>
          <w:caps w:val="0"/>
          <w:sz w:val="24"/>
          <w:szCs w:val="24"/>
        </w:rPr>
      </w:pPr>
      <w:r w:rsidRPr="00AE39D3">
        <w:rPr>
          <w:rStyle w:val="None"/>
          <w:rFonts w:ascii="Times New Roman" w:hAnsi="Times New Roman"/>
          <w:b/>
          <w:bCs/>
          <w:caps w:val="0"/>
          <w:sz w:val="24"/>
          <w:szCs w:val="24"/>
        </w:rPr>
        <w:t>PRETENDENTA PIEREDZES APLIECINĀJUMS</w:t>
      </w:r>
    </w:p>
    <w:p w14:paraId="6B14C4DF" w14:textId="0F7E804F" w:rsidR="009E37F9" w:rsidRPr="00AE39D3" w:rsidRDefault="009E37F9" w:rsidP="009E37F9">
      <w:pPr>
        <w:jc w:val="center"/>
        <w:rPr>
          <w:rFonts w:ascii="Times New Roman" w:hAnsi="Times New Roman"/>
          <w:bCs/>
        </w:rPr>
      </w:pPr>
      <w:r w:rsidRPr="00AE39D3">
        <w:rPr>
          <w:rFonts w:ascii="Times New Roman" w:hAnsi="Times New Roman"/>
          <w:bCs/>
        </w:rPr>
        <w:t>“</w:t>
      </w:r>
      <w:r w:rsidRPr="009E37F9">
        <w:rPr>
          <w:rFonts w:ascii="Times New Roman" w:hAnsi="Times New Roman"/>
        </w:rPr>
        <w:t>Darba apģērbu un apavu iegāde</w:t>
      </w:r>
      <w:r w:rsidRPr="00AE39D3">
        <w:rPr>
          <w:rFonts w:ascii="Times New Roman" w:hAnsi="Times New Roman"/>
          <w:bCs/>
        </w:rPr>
        <w:t>”,</w:t>
      </w:r>
    </w:p>
    <w:p w14:paraId="16D18524" w14:textId="6A02BBF2" w:rsidR="009E37F9" w:rsidRPr="00AE39D3" w:rsidRDefault="009E37F9" w:rsidP="009E37F9">
      <w:pPr>
        <w:jc w:val="center"/>
        <w:rPr>
          <w:rFonts w:ascii="Times New Roman" w:hAnsi="Times New Roman"/>
          <w:b w:val="0"/>
          <w:bCs/>
          <w:lang w:eastAsia="lv-LV"/>
        </w:rPr>
      </w:pPr>
      <w:r w:rsidRPr="00AE39D3">
        <w:rPr>
          <w:rFonts w:ascii="Times New Roman" w:hAnsi="Times New Roman"/>
          <w:bCs/>
        </w:rPr>
        <w:t xml:space="preserve"> identifikācijas Nr. PSIAGK</w:t>
      </w:r>
      <w:r w:rsidRPr="00AE39D3">
        <w:rPr>
          <w:rFonts w:ascii="Times New Roman" w:hAnsi="Times New Roman"/>
          <w:bCs/>
          <w:lang w:eastAsia="lv-LV"/>
        </w:rPr>
        <w:t xml:space="preserve"> </w:t>
      </w:r>
      <w:r w:rsidR="006C2E79">
        <w:rPr>
          <w:rFonts w:ascii="Times New Roman" w:hAnsi="Times New Roman"/>
          <w:bCs/>
          <w:lang w:eastAsia="lv-LV"/>
        </w:rPr>
        <w:t>2026/8</w:t>
      </w:r>
    </w:p>
    <w:p w14:paraId="7EED7FBB" w14:textId="77777777" w:rsidR="009E37F9" w:rsidRPr="00AE39D3" w:rsidRDefault="009E37F9" w:rsidP="009E37F9">
      <w:pPr>
        <w:widowControl w:val="0"/>
        <w:suppressAutoHyphens/>
        <w:autoSpaceDE w:val="0"/>
        <w:ind w:right="29"/>
        <w:outlineLvl w:val="1"/>
        <w:rPr>
          <w:rFonts w:ascii="Times New Roman" w:eastAsia="Lucida Sans Unicode" w:hAnsi="Times New Roman"/>
          <w:color w:val="000000"/>
          <w:highlight w:val="cyan"/>
          <w:lang w:eastAsia="ar-SA"/>
        </w:rPr>
      </w:pPr>
    </w:p>
    <w:p w14:paraId="784A17F9" w14:textId="77777777" w:rsidR="009E37F9" w:rsidRPr="00AE39D3" w:rsidRDefault="009E37F9" w:rsidP="009E37F9">
      <w:pPr>
        <w:widowControl w:val="0"/>
        <w:suppressAutoHyphens/>
        <w:autoSpaceDE w:val="0"/>
        <w:ind w:right="29"/>
        <w:outlineLvl w:val="1"/>
        <w:rPr>
          <w:rFonts w:ascii="Times New Roman" w:eastAsia="Lucida Sans Unicode" w:hAnsi="Times New Roman"/>
          <w:color w:val="000000"/>
          <w:highlight w:val="cyan"/>
          <w:lang w:eastAsia="ar-SA"/>
        </w:rPr>
      </w:pPr>
    </w:p>
    <w:p w14:paraId="4D86B327" w14:textId="77777777" w:rsidR="009E37F9" w:rsidRPr="00AE39D3" w:rsidRDefault="009E37F9" w:rsidP="009E37F9">
      <w:pPr>
        <w:rPr>
          <w:rFonts w:ascii="Times New Roman" w:hAnsi="Times New Roman"/>
        </w:rPr>
      </w:pPr>
      <w:r w:rsidRPr="00B1747B">
        <w:rPr>
          <w:rFonts w:ascii="Times New Roman" w:hAnsi="Times New Roman"/>
        </w:rPr>
        <w:t>Pretendenta</w:t>
      </w:r>
      <w:r w:rsidRPr="00B1747B">
        <w:rPr>
          <w:rFonts w:ascii="Times New Roman" w:hAnsi="Times New Roman"/>
          <w:i/>
        </w:rPr>
        <w:t xml:space="preserve"> </w:t>
      </w:r>
      <w:r w:rsidRPr="00B1747B">
        <w:rPr>
          <w:rFonts w:ascii="Times New Roman" w:hAnsi="Times New Roman"/>
        </w:rPr>
        <w:t>pieredze atbilstoši nolikuma 4.2.2.apakšpunktā noteiktajām prasībām:</w:t>
      </w:r>
    </w:p>
    <w:tbl>
      <w:tblPr>
        <w:tblW w:w="92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1701"/>
        <w:gridCol w:w="2127"/>
        <w:gridCol w:w="2127"/>
      </w:tblGrid>
      <w:tr w:rsidR="009E37F9" w:rsidRPr="00AE39D3" w14:paraId="60C16E1A" w14:textId="77777777" w:rsidTr="00B71602">
        <w:tc>
          <w:tcPr>
            <w:tcW w:w="567" w:type="dxa"/>
          </w:tcPr>
          <w:p w14:paraId="4393B735" w14:textId="77777777" w:rsidR="009E37F9" w:rsidRPr="00AE39D3" w:rsidRDefault="009E37F9" w:rsidP="00B71602">
            <w:pPr>
              <w:rPr>
                <w:rFonts w:ascii="Times New Roman" w:hAnsi="Times New Roman"/>
              </w:rPr>
            </w:pPr>
            <w:r w:rsidRPr="00AE39D3">
              <w:rPr>
                <w:rFonts w:ascii="Times New Roman" w:hAnsi="Times New Roman"/>
              </w:rPr>
              <w:t>Nr.</w:t>
            </w:r>
          </w:p>
        </w:tc>
        <w:tc>
          <w:tcPr>
            <w:tcW w:w="2722" w:type="dxa"/>
          </w:tcPr>
          <w:p w14:paraId="14E85681" w14:textId="77777777" w:rsidR="009E37F9" w:rsidRPr="00AE39D3" w:rsidRDefault="009E37F9" w:rsidP="00B71602">
            <w:pPr>
              <w:rPr>
                <w:rFonts w:ascii="Times New Roman" w:hAnsi="Times New Roman"/>
              </w:rPr>
            </w:pPr>
            <w:r w:rsidRPr="00AE39D3">
              <w:rPr>
                <w:rFonts w:ascii="Times New Roman" w:hAnsi="Times New Roman"/>
              </w:rPr>
              <w:t>Pasūtītāja nosaukums, reģistrācijas Nr. un Pasūtītāja kontaktpersona</w:t>
            </w:r>
          </w:p>
        </w:tc>
        <w:tc>
          <w:tcPr>
            <w:tcW w:w="1701" w:type="dxa"/>
          </w:tcPr>
          <w:p w14:paraId="304B5C12" w14:textId="77777777" w:rsidR="009E37F9" w:rsidRPr="00AE39D3" w:rsidRDefault="009E37F9" w:rsidP="00B71602">
            <w:pPr>
              <w:jc w:val="center"/>
              <w:rPr>
                <w:rFonts w:ascii="Times New Roman" w:hAnsi="Times New Roman"/>
              </w:rPr>
            </w:pPr>
            <w:r w:rsidRPr="00AE39D3">
              <w:rPr>
                <w:rFonts w:ascii="Times New Roman" w:hAnsi="Times New Roman"/>
              </w:rPr>
              <w:t>Līguma priekšmets</w:t>
            </w:r>
          </w:p>
        </w:tc>
        <w:tc>
          <w:tcPr>
            <w:tcW w:w="2127" w:type="dxa"/>
          </w:tcPr>
          <w:p w14:paraId="5617E3C6" w14:textId="77777777" w:rsidR="009E37F9" w:rsidRPr="00AE39D3" w:rsidRDefault="009E37F9" w:rsidP="00B71602">
            <w:pPr>
              <w:jc w:val="center"/>
              <w:rPr>
                <w:rFonts w:ascii="Times New Roman" w:hAnsi="Times New Roman"/>
              </w:rPr>
            </w:pPr>
            <w:r w:rsidRPr="00AE39D3">
              <w:rPr>
                <w:rFonts w:ascii="Times New Roman" w:hAnsi="Times New Roman"/>
              </w:rPr>
              <w:t>Līguma summa EUR bez PVN</w:t>
            </w:r>
          </w:p>
        </w:tc>
        <w:tc>
          <w:tcPr>
            <w:tcW w:w="2127" w:type="dxa"/>
          </w:tcPr>
          <w:p w14:paraId="6D89F679" w14:textId="77777777" w:rsidR="009E37F9" w:rsidRPr="00AE39D3" w:rsidRDefault="009E37F9" w:rsidP="00B71602">
            <w:pPr>
              <w:jc w:val="center"/>
              <w:rPr>
                <w:rFonts w:ascii="Times New Roman" w:hAnsi="Times New Roman"/>
              </w:rPr>
            </w:pPr>
            <w:r w:rsidRPr="00AE39D3">
              <w:rPr>
                <w:rFonts w:ascii="Times New Roman" w:hAnsi="Times New Roman"/>
              </w:rPr>
              <w:t>Līguma izpildes periods</w:t>
            </w:r>
          </w:p>
        </w:tc>
      </w:tr>
      <w:tr w:rsidR="009E37F9" w:rsidRPr="00AE39D3" w14:paraId="51031D3E" w14:textId="77777777" w:rsidTr="00B71602">
        <w:tc>
          <w:tcPr>
            <w:tcW w:w="567" w:type="dxa"/>
          </w:tcPr>
          <w:p w14:paraId="77A9B5E1" w14:textId="77777777" w:rsidR="009E37F9" w:rsidRPr="00AE39D3" w:rsidRDefault="009E37F9" w:rsidP="00B71602">
            <w:pPr>
              <w:rPr>
                <w:rFonts w:ascii="Times New Roman" w:hAnsi="Times New Roman"/>
              </w:rPr>
            </w:pPr>
            <w:r w:rsidRPr="00AE39D3">
              <w:rPr>
                <w:rFonts w:ascii="Times New Roman" w:hAnsi="Times New Roman"/>
              </w:rPr>
              <w:t>1.</w:t>
            </w:r>
          </w:p>
        </w:tc>
        <w:tc>
          <w:tcPr>
            <w:tcW w:w="2722" w:type="dxa"/>
          </w:tcPr>
          <w:p w14:paraId="44B38228" w14:textId="77777777" w:rsidR="009E37F9" w:rsidRPr="00AE39D3" w:rsidRDefault="009E37F9" w:rsidP="00B71602">
            <w:pPr>
              <w:rPr>
                <w:rFonts w:ascii="Times New Roman" w:hAnsi="Times New Roman"/>
              </w:rPr>
            </w:pPr>
          </w:p>
        </w:tc>
        <w:tc>
          <w:tcPr>
            <w:tcW w:w="1701" w:type="dxa"/>
          </w:tcPr>
          <w:p w14:paraId="35951777" w14:textId="77777777" w:rsidR="009E37F9" w:rsidRPr="00AE39D3" w:rsidRDefault="009E37F9" w:rsidP="00B71602">
            <w:pPr>
              <w:rPr>
                <w:rFonts w:ascii="Times New Roman" w:hAnsi="Times New Roman"/>
              </w:rPr>
            </w:pPr>
          </w:p>
        </w:tc>
        <w:tc>
          <w:tcPr>
            <w:tcW w:w="2127" w:type="dxa"/>
          </w:tcPr>
          <w:p w14:paraId="33B20F64" w14:textId="77777777" w:rsidR="009E37F9" w:rsidRPr="00AE39D3" w:rsidRDefault="009E37F9" w:rsidP="00B71602">
            <w:pPr>
              <w:rPr>
                <w:rFonts w:ascii="Times New Roman" w:hAnsi="Times New Roman"/>
              </w:rPr>
            </w:pPr>
          </w:p>
        </w:tc>
        <w:tc>
          <w:tcPr>
            <w:tcW w:w="2127" w:type="dxa"/>
          </w:tcPr>
          <w:p w14:paraId="51053D07" w14:textId="77777777" w:rsidR="009E37F9" w:rsidRPr="00AE39D3" w:rsidRDefault="009E37F9" w:rsidP="00B71602">
            <w:pPr>
              <w:rPr>
                <w:rFonts w:ascii="Times New Roman" w:hAnsi="Times New Roman"/>
              </w:rPr>
            </w:pPr>
          </w:p>
        </w:tc>
      </w:tr>
      <w:tr w:rsidR="009E37F9" w:rsidRPr="00AE39D3" w14:paraId="2026658A" w14:textId="77777777" w:rsidTr="00B71602">
        <w:tc>
          <w:tcPr>
            <w:tcW w:w="567" w:type="dxa"/>
          </w:tcPr>
          <w:p w14:paraId="7F85BC58" w14:textId="6B24F1DF" w:rsidR="009E37F9" w:rsidRPr="00AE39D3" w:rsidRDefault="009E37F9" w:rsidP="00B71602">
            <w:pPr>
              <w:rPr>
                <w:rFonts w:ascii="Times New Roman" w:hAnsi="Times New Roman"/>
              </w:rPr>
            </w:pPr>
            <w:r w:rsidRPr="00AE39D3">
              <w:rPr>
                <w:rFonts w:ascii="Times New Roman" w:hAnsi="Times New Roman"/>
              </w:rPr>
              <w:t>2.</w:t>
            </w:r>
          </w:p>
        </w:tc>
        <w:tc>
          <w:tcPr>
            <w:tcW w:w="2722" w:type="dxa"/>
          </w:tcPr>
          <w:p w14:paraId="48978097" w14:textId="77777777" w:rsidR="009E37F9" w:rsidRPr="00AE39D3" w:rsidRDefault="009E37F9" w:rsidP="00B71602">
            <w:pPr>
              <w:rPr>
                <w:rFonts w:ascii="Times New Roman" w:hAnsi="Times New Roman"/>
              </w:rPr>
            </w:pPr>
          </w:p>
        </w:tc>
        <w:tc>
          <w:tcPr>
            <w:tcW w:w="1701" w:type="dxa"/>
          </w:tcPr>
          <w:p w14:paraId="772D0E2C" w14:textId="77777777" w:rsidR="009E37F9" w:rsidRPr="00AE39D3" w:rsidRDefault="009E37F9" w:rsidP="00B71602">
            <w:pPr>
              <w:rPr>
                <w:rFonts w:ascii="Times New Roman" w:hAnsi="Times New Roman"/>
              </w:rPr>
            </w:pPr>
          </w:p>
        </w:tc>
        <w:tc>
          <w:tcPr>
            <w:tcW w:w="2127" w:type="dxa"/>
          </w:tcPr>
          <w:p w14:paraId="1685AEB7" w14:textId="77777777" w:rsidR="009E37F9" w:rsidRPr="00AE39D3" w:rsidRDefault="009E37F9" w:rsidP="00B71602">
            <w:pPr>
              <w:rPr>
                <w:rFonts w:ascii="Times New Roman" w:hAnsi="Times New Roman"/>
              </w:rPr>
            </w:pPr>
          </w:p>
        </w:tc>
        <w:tc>
          <w:tcPr>
            <w:tcW w:w="2127" w:type="dxa"/>
          </w:tcPr>
          <w:p w14:paraId="218C585B" w14:textId="77777777" w:rsidR="009E37F9" w:rsidRPr="00AE39D3" w:rsidRDefault="009E37F9" w:rsidP="00B71602">
            <w:pPr>
              <w:rPr>
                <w:rFonts w:ascii="Times New Roman" w:hAnsi="Times New Roman"/>
              </w:rPr>
            </w:pPr>
          </w:p>
        </w:tc>
      </w:tr>
      <w:tr w:rsidR="008C5A03" w:rsidRPr="00AE39D3" w14:paraId="407A9B99" w14:textId="77777777" w:rsidTr="00B71602">
        <w:tc>
          <w:tcPr>
            <w:tcW w:w="567" w:type="dxa"/>
          </w:tcPr>
          <w:p w14:paraId="1442A0F6" w14:textId="5C73EE19" w:rsidR="008C5A03" w:rsidRPr="00AE39D3" w:rsidRDefault="008C5A03" w:rsidP="00B71602">
            <w:pPr>
              <w:rPr>
                <w:rFonts w:ascii="Times New Roman" w:hAnsi="Times New Roman"/>
              </w:rPr>
            </w:pPr>
            <w:r>
              <w:rPr>
                <w:rFonts w:ascii="Times New Roman" w:hAnsi="Times New Roman"/>
              </w:rPr>
              <w:t>..*</w:t>
            </w:r>
          </w:p>
        </w:tc>
        <w:tc>
          <w:tcPr>
            <w:tcW w:w="2722" w:type="dxa"/>
          </w:tcPr>
          <w:p w14:paraId="5B25B8DC" w14:textId="77777777" w:rsidR="008C5A03" w:rsidRPr="00AE39D3" w:rsidRDefault="008C5A03" w:rsidP="00B71602">
            <w:pPr>
              <w:rPr>
                <w:rFonts w:ascii="Times New Roman" w:hAnsi="Times New Roman"/>
              </w:rPr>
            </w:pPr>
          </w:p>
        </w:tc>
        <w:tc>
          <w:tcPr>
            <w:tcW w:w="1701" w:type="dxa"/>
          </w:tcPr>
          <w:p w14:paraId="5131B24D" w14:textId="77777777" w:rsidR="008C5A03" w:rsidRPr="00AE39D3" w:rsidRDefault="008C5A03" w:rsidP="00B71602">
            <w:pPr>
              <w:rPr>
                <w:rFonts w:ascii="Times New Roman" w:hAnsi="Times New Roman"/>
              </w:rPr>
            </w:pPr>
          </w:p>
        </w:tc>
        <w:tc>
          <w:tcPr>
            <w:tcW w:w="2127" w:type="dxa"/>
          </w:tcPr>
          <w:p w14:paraId="7A9220C4" w14:textId="77777777" w:rsidR="008C5A03" w:rsidRPr="00AE39D3" w:rsidRDefault="008C5A03" w:rsidP="00B71602">
            <w:pPr>
              <w:rPr>
                <w:rFonts w:ascii="Times New Roman" w:hAnsi="Times New Roman"/>
              </w:rPr>
            </w:pPr>
          </w:p>
        </w:tc>
        <w:tc>
          <w:tcPr>
            <w:tcW w:w="2127" w:type="dxa"/>
          </w:tcPr>
          <w:p w14:paraId="52FFF584" w14:textId="77777777" w:rsidR="008C5A03" w:rsidRPr="00AE39D3" w:rsidRDefault="008C5A03" w:rsidP="00B71602">
            <w:pPr>
              <w:rPr>
                <w:rFonts w:ascii="Times New Roman" w:hAnsi="Times New Roman"/>
              </w:rPr>
            </w:pPr>
          </w:p>
        </w:tc>
      </w:tr>
    </w:tbl>
    <w:p w14:paraId="7C1227BC" w14:textId="77777777" w:rsidR="009E37F9" w:rsidRPr="00AE39D3" w:rsidRDefault="009E37F9" w:rsidP="009E37F9">
      <w:pPr>
        <w:spacing w:after="160" w:line="259" w:lineRule="auto"/>
        <w:contextualSpacing/>
        <w:jc w:val="both"/>
        <w:rPr>
          <w:rFonts w:ascii="Times New Roman" w:eastAsia="Lucida Sans Unicode" w:hAnsi="Times New Roman"/>
          <w:bCs/>
          <w:color w:val="000000"/>
          <w:highlight w:val="cyan"/>
          <w:lang w:eastAsia="ar-SA"/>
        </w:rPr>
      </w:pPr>
    </w:p>
    <w:p w14:paraId="5F8B57DF" w14:textId="3A826B11" w:rsidR="009E37F9" w:rsidRPr="00AE39D3" w:rsidRDefault="009E37F9" w:rsidP="009E37F9">
      <w:pPr>
        <w:spacing w:after="160" w:line="259" w:lineRule="auto"/>
        <w:rPr>
          <w:rFonts w:ascii="Times New Roman" w:hAnsi="Times New Roman"/>
          <w:b w:val="0"/>
          <w:bCs/>
          <w:i/>
          <w:iCs/>
          <w:lang w:eastAsia="lv-LV"/>
        </w:rPr>
      </w:pPr>
      <w:r w:rsidRPr="00AE39D3">
        <w:rPr>
          <w:rFonts w:ascii="Times New Roman" w:hAnsi="Times New Roman"/>
          <w:b w:val="0"/>
          <w:bCs/>
          <w:i/>
          <w:iCs/>
          <w:lang w:eastAsia="lv-LV"/>
        </w:rPr>
        <w:t xml:space="preserve">* - pretendents šajā tabulā aizpilda tik ailes, lai sasniegtu nepieciešamās minimālās pieredzes apjomu </w:t>
      </w:r>
      <w:r>
        <w:rPr>
          <w:rFonts w:ascii="Times New Roman" w:hAnsi="Times New Roman"/>
          <w:b w:val="0"/>
          <w:bCs/>
          <w:i/>
          <w:iCs/>
          <w:lang w:eastAsia="lv-LV"/>
        </w:rPr>
        <w:t>(EUR bez PVN)</w:t>
      </w:r>
      <w:r w:rsidRPr="00AE39D3">
        <w:rPr>
          <w:rFonts w:ascii="Times New Roman" w:hAnsi="Times New Roman"/>
          <w:b w:val="0"/>
          <w:bCs/>
          <w:i/>
          <w:iCs/>
          <w:lang w:eastAsia="lv-LV"/>
        </w:rPr>
        <w:t xml:space="preserve">. </w:t>
      </w:r>
    </w:p>
    <w:p w14:paraId="7FB6FA86" w14:textId="77777777" w:rsidR="009E37F9" w:rsidRPr="00AE39D3" w:rsidRDefault="009E37F9" w:rsidP="009E37F9">
      <w:pPr>
        <w:spacing w:after="160" w:line="259" w:lineRule="auto"/>
        <w:rPr>
          <w:rFonts w:ascii="Times New Roman" w:hAnsi="Times New Roman"/>
          <w:lang w:eastAsia="lv-LV"/>
        </w:rPr>
      </w:pPr>
    </w:p>
    <w:tbl>
      <w:tblPr>
        <w:tblW w:w="8895" w:type="dxa"/>
        <w:tblInd w:w="-106" w:type="dxa"/>
        <w:tblLayout w:type="fixed"/>
        <w:tblLook w:val="0000" w:firstRow="0" w:lastRow="0" w:firstColumn="0" w:lastColumn="0" w:noHBand="0" w:noVBand="0"/>
      </w:tblPr>
      <w:tblGrid>
        <w:gridCol w:w="6735"/>
        <w:gridCol w:w="2160"/>
      </w:tblGrid>
      <w:tr w:rsidR="009E37F9" w:rsidRPr="00AE39D3" w14:paraId="027532CA" w14:textId="77777777" w:rsidTr="00B71602">
        <w:tc>
          <w:tcPr>
            <w:tcW w:w="6735" w:type="dxa"/>
            <w:tcBorders>
              <w:bottom w:val="single" w:sz="4" w:space="0" w:color="auto"/>
            </w:tcBorders>
          </w:tcPr>
          <w:p w14:paraId="29B5D1D4" w14:textId="77777777" w:rsidR="009E37F9" w:rsidRPr="00AE39D3" w:rsidRDefault="009E37F9" w:rsidP="00B71602">
            <w:pPr>
              <w:snapToGrid w:val="0"/>
              <w:jc w:val="both"/>
              <w:rPr>
                <w:rFonts w:ascii="Times New Roman" w:hAnsi="Times New Roman"/>
                <w:b w:val="0"/>
                <w:lang w:eastAsia="lv-LV"/>
              </w:rPr>
            </w:pPr>
            <w:r w:rsidRPr="00AE39D3">
              <w:rPr>
                <w:rFonts w:ascii="Times New Roman" w:hAnsi="Times New Roman"/>
                <w:b w:val="0"/>
                <w:lang w:eastAsia="lv-LV"/>
              </w:rPr>
              <w:t xml:space="preserve">Pretendenta pārstāvis </w:t>
            </w:r>
          </w:p>
        </w:tc>
        <w:tc>
          <w:tcPr>
            <w:tcW w:w="2160" w:type="dxa"/>
            <w:tcBorders>
              <w:bottom w:val="single" w:sz="4" w:space="0" w:color="000000"/>
            </w:tcBorders>
          </w:tcPr>
          <w:p w14:paraId="3F3F8244" w14:textId="77777777" w:rsidR="009E37F9" w:rsidRPr="00AE39D3" w:rsidRDefault="009E37F9" w:rsidP="00B71602">
            <w:pPr>
              <w:snapToGrid w:val="0"/>
              <w:ind w:right="3494"/>
              <w:jc w:val="both"/>
              <w:rPr>
                <w:rFonts w:ascii="Times New Roman" w:hAnsi="Times New Roman"/>
                <w:b w:val="0"/>
                <w:lang w:eastAsia="lv-LV"/>
              </w:rPr>
            </w:pPr>
          </w:p>
        </w:tc>
      </w:tr>
      <w:tr w:rsidR="009E37F9" w:rsidRPr="00AE39D3" w14:paraId="10104707" w14:textId="77777777" w:rsidTr="00B71602">
        <w:trPr>
          <w:cantSplit/>
          <w:trHeight w:val="70"/>
        </w:trPr>
        <w:tc>
          <w:tcPr>
            <w:tcW w:w="6735" w:type="dxa"/>
            <w:tcBorders>
              <w:top w:val="single" w:sz="4" w:space="0" w:color="auto"/>
            </w:tcBorders>
          </w:tcPr>
          <w:p w14:paraId="652A18D1" w14:textId="77777777" w:rsidR="009E37F9" w:rsidRPr="00AE39D3" w:rsidRDefault="009E37F9" w:rsidP="00B71602">
            <w:pPr>
              <w:snapToGrid w:val="0"/>
              <w:rPr>
                <w:rFonts w:ascii="Times New Roman" w:hAnsi="Times New Roman"/>
                <w:b w:val="0"/>
                <w:lang w:eastAsia="lv-LV"/>
              </w:rPr>
            </w:pPr>
            <w:r w:rsidRPr="00AE39D3">
              <w:rPr>
                <w:rFonts w:ascii="Times New Roman" w:hAnsi="Times New Roman"/>
                <w:b w:val="0"/>
                <w:lang w:eastAsia="lv-LV"/>
              </w:rPr>
              <w:t xml:space="preserve">                                        (amats, paraksts, vārds, uzvārds)</w:t>
            </w:r>
          </w:p>
          <w:p w14:paraId="1B06F4EE" w14:textId="77777777" w:rsidR="009E37F9" w:rsidRPr="00AE39D3" w:rsidRDefault="009E37F9" w:rsidP="00B71602">
            <w:pPr>
              <w:snapToGrid w:val="0"/>
              <w:rPr>
                <w:rFonts w:ascii="Times New Roman" w:hAnsi="Times New Roman"/>
                <w:b w:val="0"/>
                <w:lang w:eastAsia="lv-LV"/>
              </w:rPr>
            </w:pPr>
            <w:r w:rsidRPr="00AE39D3">
              <w:rPr>
                <w:rFonts w:ascii="Times New Roman" w:hAnsi="Times New Roman"/>
                <w:b w:val="0"/>
                <w:lang w:eastAsia="lv-LV"/>
              </w:rPr>
              <w:t>Datums:___________________</w:t>
            </w:r>
          </w:p>
        </w:tc>
        <w:tc>
          <w:tcPr>
            <w:tcW w:w="2160" w:type="dxa"/>
          </w:tcPr>
          <w:p w14:paraId="74EF0142" w14:textId="77777777" w:rsidR="009E37F9" w:rsidRPr="00AE39D3" w:rsidRDefault="009E37F9" w:rsidP="00B71602">
            <w:pPr>
              <w:snapToGrid w:val="0"/>
              <w:jc w:val="center"/>
              <w:rPr>
                <w:rFonts w:ascii="Times New Roman" w:hAnsi="Times New Roman"/>
                <w:b w:val="0"/>
                <w:lang w:eastAsia="lv-LV"/>
              </w:rPr>
            </w:pPr>
          </w:p>
        </w:tc>
      </w:tr>
    </w:tbl>
    <w:p w14:paraId="0087B37F" w14:textId="77777777" w:rsidR="009E37F9" w:rsidRDefault="009E37F9" w:rsidP="00CB74B6">
      <w:pPr>
        <w:jc w:val="right"/>
        <w:rPr>
          <w:rFonts w:ascii="Times New Roman" w:hAnsi="Times New Roman"/>
          <w:lang w:eastAsia="lv-LV"/>
        </w:rPr>
      </w:pPr>
    </w:p>
    <w:p w14:paraId="53F73D7F" w14:textId="77777777" w:rsidR="009E37F9" w:rsidRDefault="009E37F9">
      <w:pPr>
        <w:spacing w:after="160" w:line="259" w:lineRule="auto"/>
        <w:rPr>
          <w:rFonts w:ascii="Times New Roman" w:hAnsi="Times New Roman"/>
          <w:lang w:eastAsia="lv-LV"/>
        </w:rPr>
      </w:pPr>
      <w:r>
        <w:rPr>
          <w:rFonts w:ascii="Times New Roman" w:hAnsi="Times New Roman"/>
          <w:lang w:eastAsia="lv-LV"/>
        </w:rPr>
        <w:br w:type="page"/>
      </w:r>
    </w:p>
    <w:p w14:paraId="74190117" w14:textId="1732EC7B" w:rsidR="00CB74B6" w:rsidRPr="00471ADC" w:rsidRDefault="00CB74B6" w:rsidP="00CB74B6">
      <w:pPr>
        <w:jc w:val="right"/>
        <w:rPr>
          <w:rFonts w:ascii="Times New Roman" w:hAnsi="Times New Roman"/>
          <w:lang w:eastAsia="lv-LV"/>
        </w:rPr>
      </w:pPr>
      <w:r w:rsidRPr="00471ADC">
        <w:rPr>
          <w:rFonts w:ascii="Times New Roman" w:hAnsi="Times New Roman"/>
          <w:lang w:eastAsia="lv-LV"/>
        </w:rPr>
        <w:lastRenderedPageBreak/>
        <w:t>Pielikums Nr.</w:t>
      </w:r>
      <w:r w:rsidR="00B1747B">
        <w:rPr>
          <w:rFonts w:ascii="Times New Roman" w:hAnsi="Times New Roman"/>
          <w:lang w:eastAsia="lv-LV"/>
        </w:rPr>
        <w:t>5</w:t>
      </w:r>
    </w:p>
    <w:p w14:paraId="4362037A" w14:textId="77777777"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Pr="00471ADC">
        <w:rPr>
          <w:rFonts w:ascii="Times New Roman" w:hAnsi="Times New Roman"/>
          <w:b w:val="0"/>
          <w:bCs/>
          <w:lang w:eastAsia="lv-LV"/>
        </w:rPr>
        <w:t>Darba apģērbu un apavu iegāde”,</w:t>
      </w:r>
    </w:p>
    <w:p w14:paraId="222C499C" w14:textId="1111F9C6"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3C312F90" w14:textId="18109F38" w:rsidR="00AE3C7A" w:rsidRPr="00471ADC" w:rsidRDefault="00130A56" w:rsidP="00130A56">
      <w:pPr>
        <w:jc w:val="right"/>
        <w:rPr>
          <w:rFonts w:ascii="Times New Roman" w:hAnsi="Times New Roman"/>
          <w:bCs/>
        </w:rPr>
      </w:pPr>
      <w:r w:rsidRPr="00471ADC">
        <w:rPr>
          <w:rFonts w:ascii="Times New Roman" w:hAnsi="Times New Roman"/>
          <w:b w:val="0"/>
          <w:bCs/>
          <w:lang w:eastAsia="lv-LV"/>
        </w:rPr>
        <w:t>nolikumam</w:t>
      </w:r>
    </w:p>
    <w:p w14:paraId="02CA71CC" w14:textId="5DD4A4FE" w:rsidR="00CB74B6" w:rsidRPr="00471ADC" w:rsidRDefault="00CB74B6" w:rsidP="00CB74B6">
      <w:pPr>
        <w:jc w:val="center"/>
        <w:rPr>
          <w:rFonts w:ascii="Times New Roman" w:hAnsi="Times New Roman"/>
          <w:bCs/>
        </w:rPr>
      </w:pPr>
      <w:r w:rsidRPr="00471ADC">
        <w:rPr>
          <w:rFonts w:ascii="Times New Roman" w:hAnsi="Times New Roman"/>
          <w:bCs/>
        </w:rPr>
        <w:t xml:space="preserve">FINANŠU PIEDĀVĀJUMS </w:t>
      </w:r>
    </w:p>
    <w:p w14:paraId="5CAFC066" w14:textId="77777777" w:rsidR="009E37F9" w:rsidRPr="00AE39D3" w:rsidRDefault="009E37F9" w:rsidP="009E37F9">
      <w:pPr>
        <w:jc w:val="center"/>
        <w:rPr>
          <w:rFonts w:ascii="Times New Roman" w:hAnsi="Times New Roman"/>
          <w:bCs/>
        </w:rPr>
      </w:pPr>
      <w:r w:rsidRPr="00AE39D3">
        <w:rPr>
          <w:rFonts w:ascii="Times New Roman" w:hAnsi="Times New Roman"/>
          <w:bCs/>
        </w:rPr>
        <w:t>“</w:t>
      </w:r>
      <w:r w:rsidRPr="009E37F9">
        <w:rPr>
          <w:rFonts w:ascii="Times New Roman" w:hAnsi="Times New Roman"/>
        </w:rPr>
        <w:t>Darba apģērbu un apavu iegāde</w:t>
      </w:r>
      <w:r w:rsidRPr="00AE39D3">
        <w:rPr>
          <w:rFonts w:ascii="Times New Roman" w:hAnsi="Times New Roman"/>
          <w:bCs/>
        </w:rPr>
        <w:t>”,</w:t>
      </w:r>
    </w:p>
    <w:p w14:paraId="5D74E66A" w14:textId="357B57BD" w:rsidR="009E37F9" w:rsidRPr="00AE39D3" w:rsidRDefault="009E37F9" w:rsidP="009E37F9">
      <w:pPr>
        <w:jc w:val="center"/>
        <w:rPr>
          <w:rFonts w:ascii="Times New Roman" w:hAnsi="Times New Roman"/>
          <w:b w:val="0"/>
          <w:bCs/>
          <w:lang w:eastAsia="lv-LV"/>
        </w:rPr>
      </w:pPr>
      <w:r w:rsidRPr="00AE39D3">
        <w:rPr>
          <w:rFonts w:ascii="Times New Roman" w:hAnsi="Times New Roman"/>
          <w:bCs/>
        </w:rPr>
        <w:t xml:space="preserve"> identifikācijas Nr. PSIAGK</w:t>
      </w:r>
      <w:r w:rsidRPr="00AE39D3">
        <w:rPr>
          <w:rFonts w:ascii="Times New Roman" w:hAnsi="Times New Roman"/>
          <w:bCs/>
          <w:lang w:eastAsia="lv-LV"/>
        </w:rPr>
        <w:t xml:space="preserve"> </w:t>
      </w:r>
      <w:r w:rsidR="006C2E79">
        <w:rPr>
          <w:rFonts w:ascii="Times New Roman" w:hAnsi="Times New Roman"/>
          <w:bCs/>
          <w:lang w:eastAsia="lv-LV"/>
        </w:rPr>
        <w:t>2026/8</w:t>
      </w:r>
    </w:p>
    <w:p w14:paraId="6B74B2DA" w14:textId="77777777" w:rsidR="00CB74B6" w:rsidRPr="00471ADC" w:rsidRDefault="00CB74B6" w:rsidP="00CB74B6">
      <w:pPr>
        <w:jc w:val="both"/>
        <w:rPr>
          <w:rFonts w:ascii="Times New Roman" w:hAnsi="Times New Roman"/>
          <w:b w:val="0"/>
          <w:bCs/>
        </w:rPr>
      </w:pPr>
    </w:p>
    <w:p w14:paraId="796567C7" w14:textId="0CCEBE3E" w:rsidR="009E37F9" w:rsidRPr="00AE39D3" w:rsidRDefault="009E37F9" w:rsidP="009E37F9">
      <w:pPr>
        <w:jc w:val="both"/>
        <w:rPr>
          <w:rFonts w:ascii="Times New Roman" w:hAnsi="Times New Roman"/>
          <w:b w:val="0"/>
          <w:bCs/>
        </w:rPr>
      </w:pPr>
      <w:r w:rsidRPr="00AE39D3">
        <w:rPr>
          <w:rFonts w:ascii="Times New Roman" w:hAnsi="Times New Roman"/>
          <w:b w:val="0"/>
          <w:bCs/>
        </w:rPr>
        <w:t xml:space="preserve">Mēs, </w:t>
      </w:r>
      <w:r w:rsidRPr="00AE39D3">
        <w:rPr>
          <w:rFonts w:ascii="Times New Roman" w:hAnsi="Times New Roman"/>
          <w:b w:val="0"/>
          <w:bCs/>
          <w:i/>
          <w:iCs/>
        </w:rPr>
        <w:t xml:space="preserve">&lt;Pretendenta nosaukums vai vārds un uzvārds (ja pretendents ir fiziska persona)&gt;, &lt;reģistrācijas numurs vai personas kods (ja pretendents ir fiziska persona)&gt;, </w:t>
      </w:r>
      <w:r w:rsidRPr="00AE39D3">
        <w:rPr>
          <w:rFonts w:ascii="Times New Roman" w:hAnsi="Times New Roman"/>
          <w:b w:val="0"/>
          <w:bCs/>
        </w:rPr>
        <w:t xml:space="preserve">piedāvājam nodrošināt </w:t>
      </w:r>
      <w:r>
        <w:rPr>
          <w:rFonts w:ascii="Times New Roman" w:hAnsi="Times New Roman"/>
          <w:b w:val="0"/>
          <w:bCs/>
        </w:rPr>
        <w:t>darba apģērbu p</w:t>
      </w:r>
      <w:r w:rsidRPr="00AE39D3">
        <w:rPr>
          <w:rFonts w:ascii="Times New Roman" w:hAnsi="Times New Roman"/>
          <w:b w:val="0"/>
          <w:bCs/>
        </w:rPr>
        <w:t xml:space="preserve">iegādi atbilstoši Pasūtītāja vajadzībām iepirkumā </w:t>
      </w:r>
      <w:r w:rsidRPr="00AE39D3">
        <w:rPr>
          <w:rFonts w:ascii="Times New Roman" w:eastAsia="SimSun" w:hAnsi="Times New Roman"/>
          <w:bCs/>
          <w:kern w:val="1"/>
          <w:lang w:eastAsia="hi-IN" w:bidi="hi-IN"/>
        </w:rPr>
        <w:t>„</w:t>
      </w:r>
      <w:r w:rsidRPr="009E37F9">
        <w:rPr>
          <w:rFonts w:ascii="Times New Roman" w:hAnsi="Times New Roman"/>
        </w:rPr>
        <w:t>Darba apģērbu un apavu iegāde</w:t>
      </w:r>
      <w:r w:rsidRPr="00AE39D3">
        <w:rPr>
          <w:rFonts w:ascii="Times New Roman" w:eastAsia="SimSun" w:hAnsi="Times New Roman"/>
          <w:bCs/>
          <w:kern w:val="1"/>
          <w:lang w:eastAsia="hi-IN" w:bidi="hi-IN"/>
        </w:rPr>
        <w:t>”, identifikācijas Nr. </w:t>
      </w:r>
      <w:r w:rsidRPr="00AE39D3">
        <w:rPr>
          <w:rFonts w:ascii="Times New Roman" w:hAnsi="Times New Roman"/>
          <w:bCs/>
        </w:rPr>
        <w:t>PSIAGK</w:t>
      </w:r>
      <w:r w:rsidRPr="00AE39D3">
        <w:rPr>
          <w:rFonts w:ascii="Times New Roman" w:hAnsi="Times New Roman"/>
          <w:bCs/>
          <w:lang w:eastAsia="lv-LV"/>
        </w:rPr>
        <w:t xml:space="preserve"> </w:t>
      </w:r>
      <w:r w:rsidR="006C2E79">
        <w:rPr>
          <w:rFonts w:ascii="Times New Roman" w:hAnsi="Times New Roman"/>
          <w:bCs/>
          <w:lang w:eastAsia="lv-LV"/>
        </w:rPr>
        <w:t>2026/8</w:t>
      </w:r>
      <w:r w:rsidRPr="00AE39D3">
        <w:rPr>
          <w:rFonts w:ascii="Times New Roman" w:eastAsia="SimSun" w:hAnsi="Times New Roman"/>
          <w:bCs/>
          <w:kern w:val="1"/>
          <w:lang w:eastAsia="hi-IN" w:bidi="hi-IN"/>
        </w:rPr>
        <w:t>,</w:t>
      </w:r>
      <w:r w:rsidRPr="00AE39D3">
        <w:rPr>
          <w:rFonts w:ascii="Times New Roman" w:hAnsi="Times New Roman"/>
        </w:rPr>
        <w:t xml:space="preserve"> </w:t>
      </w:r>
      <w:r w:rsidRPr="00AE39D3">
        <w:rPr>
          <w:rFonts w:ascii="Times New Roman" w:hAnsi="Times New Roman"/>
          <w:b w:val="0"/>
          <w:bCs/>
        </w:rPr>
        <w:t xml:space="preserve">ietvertajām prasībām par </w:t>
      </w:r>
      <w:r>
        <w:rPr>
          <w:rFonts w:ascii="Times New Roman" w:hAnsi="Times New Roman"/>
          <w:b w:val="0"/>
          <w:bCs/>
        </w:rPr>
        <w:t>piedāvāto līgum</w:t>
      </w:r>
      <w:r w:rsidRPr="00AE39D3">
        <w:rPr>
          <w:rFonts w:ascii="Times New Roman" w:hAnsi="Times New Roman"/>
          <w:b w:val="0"/>
          <w:bCs/>
        </w:rPr>
        <w:t>cenu (nemainīgu visā līguma darbības laikā):</w:t>
      </w:r>
    </w:p>
    <w:tbl>
      <w:tblPr>
        <w:tblW w:w="9506" w:type="dxa"/>
        <w:tblInd w:w="132" w:type="dxa"/>
        <w:tblLook w:val="04A0" w:firstRow="1" w:lastRow="0" w:firstColumn="1" w:lastColumn="0" w:noHBand="0" w:noVBand="1"/>
      </w:tblPr>
      <w:tblGrid>
        <w:gridCol w:w="822"/>
        <w:gridCol w:w="170"/>
        <w:gridCol w:w="1870"/>
        <w:gridCol w:w="1249"/>
        <w:gridCol w:w="1274"/>
        <w:gridCol w:w="1986"/>
        <w:gridCol w:w="9"/>
        <w:gridCol w:w="2117"/>
        <w:gridCol w:w="9"/>
      </w:tblGrid>
      <w:tr w:rsidR="00125C8B" w:rsidRPr="00125C8B" w14:paraId="62E0FF1B" w14:textId="77777777" w:rsidTr="00125C8B">
        <w:trPr>
          <w:gridAfter w:val="1"/>
          <w:wAfter w:w="9" w:type="dxa"/>
          <w:trHeight w:val="765"/>
        </w:trPr>
        <w:tc>
          <w:tcPr>
            <w:tcW w:w="992" w:type="dxa"/>
            <w:gridSpan w:val="2"/>
            <w:vMerge w:val="restart"/>
            <w:tcBorders>
              <w:top w:val="single" w:sz="8" w:space="0" w:color="auto"/>
              <w:left w:val="single" w:sz="8" w:space="0" w:color="auto"/>
              <w:bottom w:val="single" w:sz="8" w:space="0" w:color="000000"/>
              <w:right w:val="single" w:sz="8" w:space="0" w:color="auto"/>
            </w:tcBorders>
            <w:vAlign w:val="center"/>
            <w:hideMark/>
          </w:tcPr>
          <w:p w14:paraId="5118E478" w14:textId="77777777" w:rsidR="00125C8B" w:rsidRPr="00125C8B" w:rsidRDefault="00125C8B" w:rsidP="00B71602">
            <w:pPr>
              <w:jc w:val="center"/>
              <w:rPr>
                <w:rFonts w:ascii="Times New Roman" w:hAnsi="Times New Roman"/>
                <w:bCs/>
                <w:color w:val="000000"/>
                <w:sz w:val="20"/>
                <w:szCs w:val="20"/>
                <w:lang w:eastAsia="lv-LV"/>
              </w:rPr>
            </w:pPr>
            <w:r w:rsidRPr="00125C8B">
              <w:rPr>
                <w:rFonts w:ascii="Times New Roman" w:hAnsi="Times New Roman"/>
                <w:bCs/>
                <w:color w:val="000000"/>
                <w:sz w:val="20"/>
                <w:szCs w:val="20"/>
                <w:lang w:eastAsia="lv-LV"/>
              </w:rPr>
              <w:t>Nr.p.k.</w:t>
            </w:r>
          </w:p>
        </w:tc>
        <w:tc>
          <w:tcPr>
            <w:tcW w:w="3119" w:type="dxa"/>
            <w:gridSpan w:val="2"/>
            <w:vMerge w:val="restart"/>
            <w:tcBorders>
              <w:top w:val="single" w:sz="8" w:space="0" w:color="auto"/>
              <w:left w:val="single" w:sz="8" w:space="0" w:color="auto"/>
              <w:bottom w:val="single" w:sz="8" w:space="0" w:color="000000"/>
              <w:right w:val="single" w:sz="8" w:space="0" w:color="auto"/>
            </w:tcBorders>
            <w:vAlign w:val="center"/>
            <w:hideMark/>
          </w:tcPr>
          <w:p w14:paraId="4301BB0B" w14:textId="77777777" w:rsidR="00125C8B" w:rsidRPr="00125C8B" w:rsidRDefault="00125C8B" w:rsidP="00B71602">
            <w:pPr>
              <w:jc w:val="center"/>
              <w:rPr>
                <w:rFonts w:ascii="Times New Roman" w:hAnsi="Times New Roman"/>
                <w:bCs/>
                <w:color w:val="000000"/>
                <w:sz w:val="20"/>
                <w:szCs w:val="20"/>
                <w:lang w:eastAsia="lv-LV"/>
              </w:rPr>
            </w:pPr>
            <w:r w:rsidRPr="00125C8B">
              <w:rPr>
                <w:rFonts w:ascii="Times New Roman" w:hAnsi="Times New Roman"/>
                <w:bCs/>
                <w:color w:val="000000"/>
                <w:sz w:val="20"/>
                <w:szCs w:val="20"/>
                <w:lang w:eastAsia="lv-LV"/>
              </w:rPr>
              <w:t>Pozīcijas nosaukums</w:t>
            </w:r>
          </w:p>
        </w:tc>
        <w:tc>
          <w:tcPr>
            <w:tcW w:w="1274" w:type="dxa"/>
            <w:vMerge w:val="restart"/>
            <w:tcBorders>
              <w:top w:val="single" w:sz="8" w:space="0" w:color="auto"/>
              <w:left w:val="single" w:sz="8" w:space="0" w:color="auto"/>
              <w:bottom w:val="single" w:sz="8" w:space="0" w:color="000000"/>
              <w:right w:val="single" w:sz="8" w:space="0" w:color="auto"/>
            </w:tcBorders>
            <w:vAlign w:val="center"/>
            <w:hideMark/>
          </w:tcPr>
          <w:p w14:paraId="34715A9B" w14:textId="76E5BBC1" w:rsidR="00125C8B" w:rsidRPr="00125C8B" w:rsidRDefault="00125C8B" w:rsidP="00B71602">
            <w:pPr>
              <w:jc w:val="center"/>
              <w:rPr>
                <w:rFonts w:ascii="Times New Roman" w:hAnsi="Times New Roman"/>
                <w:bCs/>
                <w:color w:val="000000"/>
                <w:sz w:val="20"/>
                <w:szCs w:val="20"/>
                <w:lang w:eastAsia="lv-LV"/>
              </w:rPr>
            </w:pPr>
            <w:r w:rsidRPr="00125C8B">
              <w:rPr>
                <w:rFonts w:ascii="Times New Roman" w:hAnsi="Times New Roman"/>
                <w:bCs/>
                <w:color w:val="000000"/>
                <w:sz w:val="20"/>
                <w:szCs w:val="20"/>
                <w:lang w:eastAsia="lv-LV"/>
              </w:rPr>
              <w:t>Vienas vienības cena*, EUR bez PVN**</w:t>
            </w:r>
          </w:p>
        </w:tc>
        <w:tc>
          <w:tcPr>
            <w:tcW w:w="1986" w:type="dxa"/>
            <w:vMerge w:val="restart"/>
            <w:tcBorders>
              <w:top w:val="single" w:sz="8" w:space="0" w:color="auto"/>
              <w:left w:val="single" w:sz="8" w:space="0" w:color="auto"/>
              <w:bottom w:val="single" w:sz="8" w:space="0" w:color="000000"/>
              <w:right w:val="single" w:sz="8" w:space="0" w:color="auto"/>
            </w:tcBorders>
            <w:vAlign w:val="center"/>
            <w:hideMark/>
          </w:tcPr>
          <w:p w14:paraId="7BADBC54" w14:textId="77777777" w:rsidR="00125C8B" w:rsidRPr="00125C8B" w:rsidRDefault="00125C8B" w:rsidP="00B71602">
            <w:pPr>
              <w:jc w:val="center"/>
              <w:rPr>
                <w:rFonts w:ascii="Times New Roman" w:hAnsi="Times New Roman"/>
                <w:bCs/>
                <w:color w:val="000000"/>
                <w:sz w:val="20"/>
                <w:szCs w:val="20"/>
                <w:lang w:eastAsia="lv-LV"/>
              </w:rPr>
            </w:pPr>
            <w:r w:rsidRPr="00125C8B">
              <w:rPr>
                <w:rFonts w:ascii="Times New Roman" w:hAnsi="Times New Roman"/>
                <w:bCs/>
                <w:color w:val="000000"/>
                <w:sz w:val="20"/>
                <w:szCs w:val="20"/>
                <w:lang w:eastAsia="lv-LV"/>
              </w:rPr>
              <w:t>Maksimālais piegādājamo vienību skaits Līguma darbības laikā</w:t>
            </w:r>
          </w:p>
        </w:tc>
        <w:tc>
          <w:tcPr>
            <w:tcW w:w="2126" w:type="dxa"/>
            <w:gridSpan w:val="2"/>
            <w:vMerge w:val="restart"/>
            <w:tcBorders>
              <w:top w:val="single" w:sz="8" w:space="0" w:color="auto"/>
              <w:left w:val="single" w:sz="8" w:space="0" w:color="auto"/>
              <w:bottom w:val="single" w:sz="8" w:space="0" w:color="000000"/>
              <w:right w:val="single" w:sz="8" w:space="0" w:color="auto"/>
            </w:tcBorders>
            <w:vAlign w:val="center"/>
            <w:hideMark/>
          </w:tcPr>
          <w:p w14:paraId="531EE26B" w14:textId="7E06E7B4" w:rsidR="00125C8B" w:rsidRPr="00125C8B" w:rsidRDefault="00125C8B" w:rsidP="00B71602">
            <w:pPr>
              <w:jc w:val="center"/>
              <w:rPr>
                <w:rFonts w:ascii="Times New Roman" w:hAnsi="Times New Roman"/>
                <w:bCs/>
                <w:color w:val="000000"/>
                <w:sz w:val="20"/>
                <w:szCs w:val="20"/>
                <w:lang w:eastAsia="lv-LV"/>
              </w:rPr>
            </w:pPr>
            <w:r w:rsidRPr="00125C8B">
              <w:rPr>
                <w:rFonts w:ascii="Times New Roman" w:hAnsi="Times New Roman"/>
                <w:bCs/>
                <w:color w:val="000000"/>
                <w:sz w:val="20"/>
                <w:szCs w:val="20"/>
                <w:lang w:eastAsia="lv-LV"/>
              </w:rPr>
              <w:t xml:space="preserve">Maksimālā pozīcijas cena, EUR bez PVN </w:t>
            </w:r>
          </w:p>
        </w:tc>
      </w:tr>
      <w:tr w:rsidR="00125C8B" w:rsidRPr="004563D2" w14:paraId="47D8550E" w14:textId="77777777" w:rsidTr="00125C8B">
        <w:trPr>
          <w:gridAfter w:val="1"/>
          <w:wAfter w:w="9" w:type="dxa"/>
          <w:trHeight w:val="525"/>
        </w:trPr>
        <w:tc>
          <w:tcPr>
            <w:tcW w:w="992" w:type="dxa"/>
            <w:gridSpan w:val="2"/>
            <w:vMerge/>
            <w:tcBorders>
              <w:top w:val="single" w:sz="8" w:space="0" w:color="auto"/>
              <w:left w:val="single" w:sz="8" w:space="0" w:color="auto"/>
              <w:bottom w:val="single" w:sz="4" w:space="0" w:color="auto"/>
              <w:right w:val="single" w:sz="8" w:space="0" w:color="auto"/>
            </w:tcBorders>
            <w:vAlign w:val="center"/>
            <w:hideMark/>
          </w:tcPr>
          <w:p w14:paraId="6CA79FA6" w14:textId="77777777" w:rsidR="00125C8B" w:rsidRPr="004563D2" w:rsidRDefault="00125C8B" w:rsidP="00B71602">
            <w:pPr>
              <w:rPr>
                <w:rFonts w:ascii="Times New Roman" w:hAnsi="Times New Roman"/>
                <w:b w:val="0"/>
                <w:bCs/>
                <w:color w:val="000000"/>
                <w:sz w:val="20"/>
                <w:szCs w:val="20"/>
                <w:lang w:eastAsia="lv-LV"/>
              </w:rPr>
            </w:pPr>
          </w:p>
        </w:tc>
        <w:tc>
          <w:tcPr>
            <w:tcW w:w="3119" w:type="dxa"/>
            <w:gridSpan w:val="2"/>
            <w:vMerge/>
            <w:tcBorders>
              <w:top w:val="single" w:sz="8" w:space="0" w:color="auto"/>
              <w:left w:val="single" w:sz="8" w:space="0" w:color="auto"/>
              <w:bottom w:val="single" w:sz="4" w:space="0" w:color="auto"/>
              <w:right w:val="single" w:sz="8" w:space="0" w:color="auto"/>
            </w:tcBorders>
            <w:vAlign w:val="center"/>
            <w:hideMark/>
          </w:tcPr>
          <w:p w14:paraId="75A49245" w14:textId="77777777" w:rsidR="00125C8B" w:rsidRPr="004563D2" w:rsidRDefault="00125C8B" w:rsidP="00B71602">
            <w:pPr>
              <w:rPr>
                <w:rFonts w:ascii="Times New Roman" w:hAnsi="Times New Roman"/>
                <w:b w:val="0"/>
                <w:bCs/>
                <w:color w:val="000000"/>
                <w:sz w:val="20"/>
                <w:szCs w:val="20"/>
                <w:lang w:eastAsia="lv-LV"/>
              </w:rPr>
            </w:pPr>
          </w:p>
        </w:tc>
        <w:tc>
          <w:tcPr>
            <w:tcW w:w="1274" w:type="dxa"/>
            <w:vMerge/>
            <w:tcBorders>
              <w:top w:val="single" w:sz="8" w:space="0" w:color="auto"/>
              <w:left w:val="single" w:sz="8" w:space="0" w:color="auto"/>
              <w:bottom w:val="single" w:sz="4" w:space="0" w:color="auto"/>
              <w:right w:val="single" w:sz="8" w:space="0" w:color="auto"/>
            </w:tcBorders>
            <w:vAlign w:val="center"/>
            <w:hideMark/>
          </w:tcPr>
          <w:p w14:paraId="458C61B8" w14:textId="77777777" w:rsidR="00125C8B" w:rsidRPr="004563D2" w:rsidRDefault="00125C8B" w:rsidP="00B71602">
            <w:pPr>
              <w:rPr>
                <w:rFonts w:ascii="Times New Roman" w:hAnsi="Times New Roman"/>
                <w:b w:val="0"/>
                <w:bCs/>
                <w:color w:val="000000"/>
                <w:sz w:val="20"/>
                <w:szCs w:val="20"/>
                <w:lang w:eastAsia="lv-LV"/>
              </w:rPr>
            </w:pPr>
          </w:p>
        </w:tc>
        <w:tc>
          <w:tcPr>
            <w:tcW w:w="1986" w:type="dxa"/>
            <w:vMerge/>
            <w:tcBorders>
              <w:top w:val="single" w:sz="8" w:space="0" w:color="auto"/>
              <w:left w:val="single" w:sz="8" w:space="0" w:color="auto"/>
              <w:bottom w:val="single" w:sz="4" w:space="0" w:color="auto"/>
              <w:right w:val="single" w:sz="8" w:space="0" w:color="auto"/>
            </w:tcBorders>
            <w:vAlign w:val="center"/>
            <w:hideMark/>
          </w:tcPr>
          <w:p w14:paraId="358DA50A" w14:textId="77777777" w:rsidR="00125C8B" w:rsidRPr="00D0237F" w:rsidRDefault="00125C8B" w:rsidP="00B71602">
            <w:pPr>
              <w:rPr>
                <w:rFonts w:ascii="Times New Roman" w:hAnsi="Times New Roman"/>
                <w:b w:val="0"/>
                <w:bCs/>
                <w:color w:val="000000"/>
                <w:sz w:val="20"/>
                <w:szCs w:val="20"/>
                <w:lang w:eastAsia="lv-LV"/>
              </w:rPr>
            </w:pPr>
          </w:p>
        </w:tc>
        <w:tc>
          <w:tcPr>
            <w:tcW w:w="2126" w:type="dxa"/>
            <w:gridSpan w:val="2"/>
            <w:vMerge/>
            <w:tcBorders>
              <w:top w:val="single" w:sz="8" w:space="0" w:color="auto"/>
              <w:left w:val="single" w:sz="8" w:space="0" w:color="auto"/>
              <w:bottom w:val="single" w:sz="4" w:space="0" w:color="auto"/>
              <w:right w:val="single" w:sz="8" w:space="0" w:color="auto"/>
            </w:tcBorders>
            <w:vAlign w:val="center"/>
            <w:hideMark/>
          </w:tcPr>
          <w:p w14:paraId="16013844" w14:textId="77777777" w:rsidR="00125C8B" w:rsidRPr="004563D2" w:rsidRDefault="00125C8B" w:rsidP="00B71602">
            <w:pPr>
              <w:rPr>
                <w:rFonts w:ascii="Times New Roman" w:hAnsi="Times New Roman"/>
                <w:b w:val="0"/>
                <w:bCs/>
                <w:color w:val="000000"/>
                <w:sz w:val="20"/>
                <w:szCs w:val="20"/>
                <w:lang w:eastAsia="lv-LV"/>
              </w:rPr>
            </w:pPr>
          </w:p>
        </w:tc>
      </w:tr>
      <w:tr w:rsidR="00125C8B" w:rsidRPr="004563D2" w14:paraId="6BA57C04" w14:textId="77777777" w:rsidTr="001C314F">
        <w:trPr>
          <w:gridAfter w:val="1"/>
          <w:wAfter w:w="9" w:type="dxa"/>
          <w:trHeight w:val="568"/>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143D772"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1.        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32AD16B1" w14:textId="7FA3D39F" w:rsidR="00125C8B" w:rsidRPr="00125C8B" w:rsidRDefault="001C314F" w:rsidP="00B71602">
            <w:pPr>
              <w:jc w:val="center"/>
              <w:rPr>
                <w:rFonts w:ascii="Times New Roman" w:hAnsi="Times New Roman"/>
                <w:color w:val="000000"/>
                <w:sz w:val="20"/>
                <w:szCs w:val="20"/>
                <w:highlight w:val="green"/>
                <w:lang w:eastAsia="lv-LV"/>
              </w:rPr>
            </w:pPr>
            <w:r w:rsidRPr="00471ADC">
              <w:rPr>
                <w:rFonts w:ascii="Times New Roman" w:hAnsi="Times New Roman"/>
                <w:i/>
                <w:iCs/>
                <w:sz w:val="22"/>
              </w:rPr>
              <w:t>Vasaras darba jaka</w:t>
            </w:r>
            <w:r>
              <w:rPr>
                <w:rFonts w:ascii="Times New Roman" w:hAnsi="Times New Roman"/>
                <w:i/>
                <w:iCs/>
                <w:sz w:val="22"/>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54C5BD1"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D6B40C2" w14:textId="19D06400" w:rsidR="00125C8B" w:rsidRPr="00D73BE9" w:rsidRDefault="00125C8B" w:rsidP="00B71602">
            <w:pPr>
              <w:jc w:val="center"/>
              <w:rPr>
                <w:rFonts w:ascii="Times New Roman" w:hAnsi="Times New Roman"/>
                <w:color w:val="000000"/>
                <w:sz w:val="20"/>
                <w:szCs w:val="20"/>
                <w:lang w:eastAsia="lv-LV"/>
              </w:rPr>
            </w:pPr>
            <w:r w:rsidRPr="00D73BE9">
              <w:rPr>
                <w:rFonts w:ascii="Times New Roman" w:hAnsi="Times New Roman"/>
                <w:color w:val="000000"/>
                <w:sz w:val="20"/>
                <w:szCs w:val="20"/>
                <w:lang w:eastAsia="lv-LV"/>
              </w:rPr>
              <w:t>72</w:t>
            </w:r>
            <w:r w:rsidR="001C314F" w:rsidRPr="00D73BE9">
              <w:rPr>
                <w:rFonts w:ascii="Times New Roman" w:hAnsi="Times New Roman"/>
                <w:color w:val="000000"/>
                <w:sz w:val="20"/>
                <w:szCs w:val="20"/>
                <w:lang w:eastAsia="lv-LV"/>
              </w:rPr>
              <w:t xml:space="preserve"> gab.</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26A03888"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25C8B" w:rsidRPr="004563D2" w14:paraId="5F3BE984" w14:textId="77777777" w:rsidTr="001C314F">
        <w:trPr>
          <w:gridAfter w:val="1"/>
          <w:wAfter w:w="9" w:type="dxa"/>
          <w:trHeight w:val="622"/>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69391A6"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2.        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2647723C" w14:textId="38FF77D1" w:rsidR="00125C8B" w:rsidRPr="00125C8B" w:rsidRDefault="001C314F" w:rsidP="00B71602">
            <w:pPr>
              <w:jc w:val="center"/>
              <w:rPr>
                <w:rFonts w:ascii="Times New Roman" w:hAnsi="Times New Roman"/>
                <w:color w:val="000000"/>
                <w:sz w:val="20"/>
                <w:szCs w:val="20"/>
                <w:highlight w:val="green"/>
                <w:lang w:eastAsia="lv-LV"/>
              </w:rPr>
            </w:pPr>
            <w:r w:rsidRPr="00471ADC">
              <w:rPr>
                <w:rFonts w:ascii="Times New Roman" w:hAnsi="Times New Roman"/>
                <w:i/>
                <w:iCs/>
                <w:sz w:val="22"/>
              </w:rPr>
              <w:t>Ziemas siltā jak</w:t>
            </w:r>
            <w:r>
              <w:rPr>
                <w:rFonts w:ascii="Times New Roman" w:hAnsi="Times New Roman"/>
                <w:i/>
                <w:iCs/>
                <w:sz w:val="22"/>
              </w:rPr>
              <w:t>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DF634FA"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095B11BF" w14:textId="7F775B1E" w:rsidR="00125C8B" w:rsidRPr="00D73BE9" w:rsidRDefault="001C314F" w:rsidP="00B71602">
            <w:pPr>
              <w:jc w:val="center"/>
              <w:rPr>
                <w:rFonts w:ascii="Times New Roman" w:hAnsi="Times New Roman"/>
                <w:color w:val="000000"/>
                <w:sz w:val="20"/>
                <w:szCs w:val="20"/>
                <w:lang w:eastAsia="lv-LV"/>
              </w:rPr>
            </w:pPr>
            <w:r w:rsidRPr="00D73BE9">
              <w:rPr>
                <w:rFonts w:ascii="Times New Roman" w:hAnsi="Times New Roman"/>
                <w:color w:val="000000"/>
                <w:sz w:val="20"/>
                <w:szCs w:val="20"/>
                <w:lang w:eastAsia="lv-LV"/>
              </w:rPr>
              <w:t>72 gab.</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05C48556"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25C8B" w:rsidRPr="004563D2" w14:paraId="317F0CCB" w14:textId="77777777" w:rsidTr="001C314F">
        <w:trPr>
          <w:gridAfter w:val="1"/>
          <w:wAfter w:w="9" w:type="dxa"/>
          <w:trHeight w:val="688"/>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87A4C6A"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3.        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26D241B8" w14:textId="41029257" w:rsidR="00125C8B" w:rsidRPr="00125C8B" w:rsidRDefault="001C314F" w:rsidP="00B71602">
            <w:pPr>
              <w:jc w:val="center"/>
              <w:rPr>
                <w:rFonts w:ascii="Times New Roman" w:hAnsi="Times New Roman"/>
                <w:color w:val="000000"/>
                <w:sz w:val="20"/>
                <w:szCs w:val="20"/>
                <w:highlight w:val="green"/>
                <w:lang w:eastAsia="lv-LV"/>
              </w:rPr>
            </w:pPr>
            <w:r>
              <w:rPr>
                <w:rFonts w:ascii="Times New Roman" w:hAnsi="Times New Roman"/>
                <w:i/>
                <w:iCs/>
                <w:sz w:val="22"/>
              </w:rPr>
              <w:t>D</w:t>
            </w:r>
            <w:r w:rsidRPr="009E37F9">
              <w:rPr>
                <w:rFonts w:ascii="Times New Roman" w:hAnsi="Times New Roman"/>
                <w:i/>
                <w:iCs/>
                <w:sz w:val="22"/>
              </w:rPr>
              <w:t>arba bikses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B30070F"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2C8BB4C6" w14:textId="216AA147" w:rsidR="00125C8B" w:rsidRPr="00D73BE9" w:rsidRDefault="001C314F" w:rsidP="00B71602">
            <w:pPr>
              <w:jc w:val="center"/>
              <w:rPr>
                <w:rFonts w:ascii="Times New Roman" w:hAnsi="Times New Roman"/>
                <w:color w:val="000000"/>
                <w:sz w:val="20"/>
                <w:szCs w:val="20"/>
                <w:lang w:eastAsia="lv-LV"/>
              </w:rPr>
            </w:pPr>
            <w:r w:rsidRPr="00D73BE9">
              <w:rPr>
                <w:rFonts w:ascii="Times New Roman" w:hAnsi="Times New Roman"/>
                <w:color w:val="000000"/>
                <w:sz w:val="20"/>
                <w:szCs w:val="20"/>
                <w:lang w:eastAsia="lv-LV"/>
              </w:rPr>
              <w:t>72 gab.</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06A2E02F"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25C8B" w:rsidRPr="004563D2" w14:paraId="14D27BA0" w14:textId="77777777" w:rsidTr="001C314F">
        <w:trPr>
          <w:gridAfter w:val="1"/>
          <w:wAfter w:w="9" w:type="dxa"/>
          <w:trHeight w:val="624"/>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21A978B"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4.        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01349A7F" w14:textId="10BB295A" w:rsidR="00125C8B" w:rsidRPr="00125C8B" w:rsidRDefault="001C314F" w:rsidP="00B71602">
            <w:pPr>
              <w:jc w:val="center"/>
              <w:rPr>
                <w:rFonts w:ascii="Times New Roman" w:hAnsi="Times New Roman"/>
                <w:color w:val="000000"/>
                <w:sz w:val="20"/>
                <w:szCs w:val="20"/>
                <w:highlight w:val="green"/>
                <w:lang w:eastAsia="lv-LV"/>
              </w:rPr>
            </w:pPr>
            <w:r>
              <w:rPr>
                <w:rFonts w:ascii="Times New Roman" w:hAnsi="Times New Roman"/>
                <w:i/>
                <w:iCs/>
                <w:sz w:val="22"/>
              </w:rPr>
              <w:t>D</w:t>
            </w:r>
            <w:r w:rsidRPr="009E37F9">
              <w:rPr>
                <w:rFonts w:ascii="Times New Roman" w:hAnsi="Times New Roman"/>
                <w:i/>
                <w:iCs/>
                <w:sz w:val="22"/>
              </w:rPr>
              <w:t>arba puskombinezons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5A17BC4C"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5B9F985C" w14:textId="004D3302" w:rsidR="00125C8B" w:rsidRPr="00D73BE9" w:rsidRDefault="001C314F" w:rsidP="00B71602">
            <w:pPr>
              <w:jc w:val="center"/>
              <w:rPr>
                <w:rFonts w:ascii="Times New Roman" w:hAnsi="Times New Roman"/>
                <w:color w:val="000000"/>
                <w:sz w:val="20"/>
                <w:szCs w:val="20"/>
                <w:lang w:eastAsia="lv-LV"/>
              </w:rPr>
            </w:pPr>
            <w:r w:rsidRPr="00D73BE9">
              <w:rPr>
                <w:rFonts w:ascii="Times New Roman" w:hAnsi="Times New Roman"/>
                <w:color w:val="000000"/>
                <w:sz w:val="20"/>
                <w:szCs w:val="20"/>
                <w:lang w:eastAsia="lv-LV"/>
              </w:rPr>
              <w:t>72 gab.</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14A4E42E"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D0609" w:rsidRPr="004563D2" w14:paraId="69B94888" w14:textId="77777777" w:rsidTr="00A109FB">
        <w:trPr>
          <w:gridAfter w:val="1"/>
          <w:wAfter w:w="9" w:type="dxa"/>
          <w:trHeight w:val="624"/>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7CEAAD37" w14:textId="6B8342ED" w:rsidR="001D0609" w:rsidRPr="00EE05F9" w:rsidRDefault="001D0609" w:rsidP="00A109FB">
            <w:pPr>
              <w:jc w:val="center"/>
              <w:rPr>
                <w:rFonts w:ascii="Times New Roman" w:hAnsi="Times New Roman"/>
                <w:color w:val="000000"/>
                <w:sz w:val="20"/>
                <w:szCs w:val="20"/>
                <w:lang w:eastAsia="lv-LV"/>
              </w:rPr>
            </w:pPr>
            <w:r w:rsidRPr="00EE05F9">
              <w:rPr>
                <w:rFonts w:ascii="Times New Roman" w:hAnsi="Times New Roman"/>
                <w:color w:val="000000"/>
                <w:sz w:val="20"/>
                <w:szCs w:val="20"/>
                <w:lang w:eastAsia="lv-LV"/>
              </w:rPr>
              <w:t>5.        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2041C5A" w14:textId="7525EA46" w:rsidR="001D0609" w:rsidRPr="00EE05F9" w:rsidRDefault="00EE05F9" w:rsidP="00A109FB">
            <w:pPr>
              <w:jc w:val="center"/>
              <w:rPr>
                <w:rFonts w:ascii="Times New Roman" w:hAnsi="Times New Roman"/>
                <w:color w:val="000000"/>
                <w:sz w:val="20"/>
                <w:szCs w:val="20"/>
                <w:lang w:eastAsia="lv-LV"/>
              </w:rPr>
            </w:pPr>
            <w:r w:rsidRPr="00EE05F9">
              <w:rPr>
                <w:rFonts w:ascii="Times New Roman" w:hAnsi="Times New Roman"/>
                <w:i/>
                <w:iCs/>
                <w:sz w:val="22"/>
              </w:rPr>
              <w:t>Siltināts (ziemas) darba puskombinezons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02C08ED4" w14:textId="77777777" w:rsidR="001D0609" w:rsidRPr="00EE05F9" w:rsidRDefault="001D0609" w:rsidP="00A109FB">
            <w:pPr>
              <w:jc w:val="center"/>
              <w:rPr>
                <w:rFonts w:ascii="Times New Roman" w:hAnsi="Times New Roman"/>
                <w:color w:val="000000"/>
                <w:sz w:val="20"/>
                <w:szCs w:val="20"/>
                <w:lang w:eastAsia="lv-LV"/>
              </w:rPr>
            </w:pPr>
            <w:r w:rsidRPr="00EE05F9">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033FE3C" w14:textId="2A24D390" w:rsidR="001D0609" w:rsidRPr="00D73BE9" w:rsidRDefault="00EE05F9" w:rsidP="00A109FB">
            <w:pPr>
              <w:jc w:val="center"/>
              <w:rPr>
                <w:rFonts w:ascii="Times New Roman" w:hAnsi="Times New Roman"/>
                <w:color w:val="000000"/>
                <w:sz w:val="20"/>
                <w:szCs w:val="20"/>
                <w:lang w:eastAsia="lv-LV"/>
              </w:rPr>
            </w:pPr>
            <w:r w:rsidRPr="00EE05F9">
              <w:rPr>
                <w:rFonts w:ascii="Times New Roman" w:hAnsi="Times New Roman"/>
                <w:color w:val="000000"/>
                <w:sz w:val="20"/>
                <w:szCs w:val="20"/>
                <w:lang w:eastAsia="lv-LV"/>
              </w:rPr>
              <w:t>1</w:t>
            </w:r>
            <w:r w:rsidR="001D0609" w:rsidRPr="00EE05F9">
              <w:rPr>
                <w:rFonts w:ascii="Times New Roman" w:hAnsi="Times New Roman"/>
                <w:color w:val="000000"/>
                <w:sz w:val="20"/>
                <w:szCs w:val="20"/>
                <w:lang w:eastAsia="lv-LV"/>
              </w:rPr>
              <w:t>2 gab.</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55AD0583" w14:textId="77777777" w:rsidR="001D0609" w:rsidRPr="004563D2" w:rsidRDefault="001D0609" w:rsidP="00A109FB">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25C8B" w:rsidRPr="004563D2" w14:paraId="08760C89" w14:textId="77777777" w:rsidTr="001C314F">
        <w:trPr>
          <w:gridAfter w:val="1"/>
          <w:wAfter w:w="9" w:type="dxa"/>
          <w:trHeight w:val="548"/>
        </w:trPr>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69DD6477" w14:textId="3A703751" w:rsidR="00125C8B" w:rsidRPr="004563D2" w:rsidRDefault="001D0609" w:rsidP="00B71602">
            <w:pPr>
              <w:jc w:val="center"/>
              <w:rPr>
                <w:rFonts w:ascii="Times New Roman" w:hAnsi="Times New Roman"/>
                <w:color w:val="000000"/>
                <w:sz w:val="20"/>
                <w:szCs w:val="20"/>
                <w:lang w:eastAsia="lv-LV"/>
              </w:rPr>
            </w:pPr>
            <w:r>
              <w:rPr>
                <w:rFonts w:ascii="Times New Roman" w:hAnsi="Times New Roman"/>
                <w:color w:val="000000"/>
                <w:sz w:val="20"/>
                <w:szCs w:val="20"/>
                <w:lang w:eastAsia="lv-LV"/>
              </w:rPr>
              <w:t>6</w:t>
            </w:r>
            <w:r w:rsidR="00125C8B" w:rsidRPr="004563D2">
              <w:rPr>
                <w:rFonts w:ascii="Times New Roman" w:hAnsi="Times New Roman"/>
                <w:color w:val="000000"/>
                <w:sz w:val="20"/>
                <w:szCs w:val="20"/>
                <w:lang w:eastAsia="lv-LV"/>
              </w:rPr>
              <w:t>.        </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6D642409" w14:textId="0EBDFB23" w:rsidR="00125C8B" w:rsidRPr="00125C8B" w:rsidRDefault="001C314F" w:rsidP="00B71602">
            <w:pPr>
              <w:jc w:val="center"/>
              <w:rPr>
                <w:rFonts w:ascii="Times New Roman" w:hAnsi="Times New Roman"/>
                <w:color w:val="000000"/>
                <w:sz w:val="20"/>
                <w:szCs w:val="20"/>
                <w:highlight w:val="green"/>
                <w:lang w:eastAsia="lv-LV"/>
              </w:rPr>
            </w:pPr>
            <w:r w:rsidRPr="009E37F9">
              <w:rPr>
                <w:rFonts w:ascii="Times New Roman" w:hAnsi="Times New Roman"/>
                <w:i/>
                <w:iCs/>
                <w:sz w:val="22"/>
              </w:rPr>
              <w:t>Pusgarie šņorzābaki</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5C7624F"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c>
          <w:tcPr>
            <w:tcW w:w="1986" w:type="dxa"/>
            <w:tcBorders>
              <w:top w:val="single" w:sz="4" w:space="0" w:color="auto"/>
              <w:left w:val="single" w:sz="4" w:space="0" w:color="auto"/>
              <w:bottom w:val="single" w:sz="4" w:space="0" w:color="auto"/>
              <w:right w:val="single" w:sz="4" w:space="0" w:color="auto"/>
            </w:tcBorders>
            <w:vAlign w:val="center"/>
            <w:hideMark/>
          </w:tcPr>
          <w:p w14:paraId="3D13400C" w14:textId="223A9CCE" w:rsidR="00125C8B" w:rsidRPr="00D73BE9" w:rsidRDefault="00125C8B" w:rsidP="00B71602">
            <w:pPr>
              <w:jc w:val="center"/>
              <w:rPr>
                <w:rFonts w:ascii="Times New Roman" w:hAnsi="Times New Roman"/>
                <w:color w:val="000000"/>
                <w:sz w:val="20"/>
                <w:szCs w:val="20"/>
                <w:lang w:eastAsia="lv-LV"/>
              </w:rPr>
            </w:pPr>
            <w:r w:rsidRPr="00D73BE9">
              <w:rPr>
                <w:rFonts w:ascii="Times New Roman" w:hAnsi="Times New Roman"/>
                <w:color w:val="000000"/>
                <w:sz w:val="20"/>
                <w:szCs w:val="20"/>
                <w:lang w:eastAsia="lv-LV"/>
              </w:rPr>
              <w:t>72</w:t>
            </w:r>
            <w:r w:rsidR="001C314F" w:rsidRPr="00D73BE9">
              <w:rPr>
                <w:rFonts w:ascii="Times New Roman" w:hAnsi="Times New Roman"/>
                <w:color w:val="000000"/>
                <w:sz w:val="20"/>
                <w:szCs w:val="20"/>
                <w:lang w:eastAsia="lv-LV"/>
              </w:rPr>
              <w:t xml:space="preserve"> pāri</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268CF3EA" w14:textId="77777777" w:rsidR="00125C8B" w:rsidRPr="004563D2" w:rsidRDefault="00125C8B" w:rsidP="00B71602">
            <w:pPr>
              <w:jc w:val="center"/>
              <w:rPr>
                <w:rFonts w:ascii="Times New Roman" w:hAnsi="Times New Roman"/>
                <w:color w:val="000000"/>
                <w:sz w:val="20"/>
                <w:szCs w:val="20"/>
                <w:lang w:eastAsia="lv-LV"/>
              </w:rPr>
            </w:pPr>
            <w:r w:rsidRPr="004563D2">
              <w:rPr>
                <w:rFonts w:ascii="Times New Roman" w:hAnsi="Times New Roman"/>
                <w:color w:val="000000"/>
                <w:sz w:val="20"/>
                <w:szCs w:val="20"/>
                <w:lang w:eastAsia="lv-LV"/>
              </w:rPr>
              <w:t> </w:t>
            </w:r>
          </w:p>
        </w:tc>
      </w:tr>
      <w:tr w:rsidR="00125C8B" w:rsidRPr="0090146E" w14:paraId="22F34F7E" w14:textId="77777777" w:rsidTr="00125C8B">
        <w:trPr>
          <w:trHeight w:val="525"/>
        </w:trPr>
        <w:tc>
          <w:tcPr>
            <w:tcW w:w="822" w:type="dxa"/>
            <w:tcBorders>
              <w:top w:val="nil"/>
              <w:left w:val="nil"/>
              <w:bottom w:val="nil"/>
              <w:right w:val="nil"/>
            </w:tcBorders>
            <w:noWrap/>
            <w:vAlign w:val="bottom"/>
            <w:hideMark/>
          </w:tcPr>
          <w:p w14:paraId="33CBA3E9" w14:textId="77777777" w:rsidR="00125C8B" w:rsidRPr="0090146E" w:rsidRDefault="00125C8B" w:rsidP="00B71602">
            <w:pPr>
              <w:jc w:val="center"/>
              <w:rPr>
                <w:rFonts w:ascii="Times New Roman" w:hAnsi="Times New Roman"/>
                <w:color w:val="000000"/>
                <w:sz w:val="20"/>
                <w:szCs w:val="20"/>
                <w:lang w:eastAsia="lv-LV"/>
              </w:rPr>
            </w:pPr>
          </w:p>
        </w:tc>
        <w:tc>
          <w:tcPr>
            <w:tcW w:w="2040" w:type="dxa"/>
            <w:gridSpan w:val="2"/>
            <w:tcBorders>
              <w:top w:val="nil"/>
              <w:left w:val="nil"/>
              <w:bottom w:val="nil"/>
              <w:right w:val="nil"/>
            </w:tcBorders>
            <w:noWrap/>
            <w:vAlign w:val="bottom"/>
            <w:hideMark/>
          </w:tcPr>
          <w:p w14:paraId="265BE7B4" w14:textId="77777777" w:rsidR="00125C8B" w:rsidRPr="0090146E" w:rsidRDefault="00125C8B" w:rsidP="00B71602">
            <w:pPr>
              <w:rPr>
                <w:rFonts w:ascii="Times New Roman" w:hAnsi="Times New Roman"/>
                <w:sz w:val="20"/>
                <w:szCs w:val="20"/>
                <w:lang w:eastAsia="lv-LV"/>
              </w:rPr>
            </w:pPr>
          </w:p>
        </w:tc>
        <w:tc>
          <w:tcPr>
            <w:tcW w:w="4518" w:type="dxa"/>
            <w:gridSpan w:val="4"/>
            <w:tcBorders>
              <w:top w:val="single" w:sz="8" w:space="0" w:color="auto"/>
              <w:left w:val="single" w:sz="8" w:space="0" w:color="auto"/>
              <w:bottom w:val="single" w:sz="8" w:space="0" w:color="auto"/>
              <w:right w:val="single" w:sz="4" w:space="0" w:color="auto"/>
            </w:tcBorders>
            <w:noWrap/>
            <w:vAlign w:val="bottom"/>
            <w:hideMark/>
          </w:tcPr>
          <w:p w14:paraId="2ED4B7DD" w14:textId="77777777" w:rsidR="00125C8B" w:rsidRPr="00D0237F" w:rsidRDefault="00125C8B" w:rsidP="00B71602">
            <w:pPr>
              <w:jc w:val="right"/>
              <w:rPr>
                <w:rFonts w:ascii="Times New Roman" w:hAnsi="Times New Roman"/>
                <w:b w:val="0"/>
                <w:bCs/>
                <w:color w:val="000000"/>
                <w:sz w:val="20"/>
                <w:szCs w:val="20"/>
                <w:lang w:eastAsia="lv-LV"/>
              </w:rPr>
            </w:pPr>
            <w:r w:rsidRPr="00D0237F">
              <w:rPr>
                <w:rFonts w:ascii="Times New Roman" w:hAnsi="Times New Roman"/>
                <w:bCs/>
                <w:color w:val="000000"/>
                <w:sz w:val="20"/>
                <w:szCs w:val="20"/>
                <w:lang w:eastAsia="lv-LV"/>
              </w:rPr>
              <w:t>KOPĒJĀ PIEDĀVĀTĀ SUMMA, EUR bez PVN (vērtējamā summa):</w:t>
            </w:r>
          </w:p>
        </w:tc>
        <w:tc>
          <w:tcPr>
            <w:tcW w:w="2126" w:type="dxa"/>
            <w:gridSpan w:val="2"/>
            <w:tcBorders>
              <w:top w:val="single" w:sz="8" w:space="0" w:color="auto"/>
              <w:left w:val="nil"/>
              <w:bottom w:val="single" w:sz="8" w:space="0" w:color="auto"/>
              <w:right w:val="single" w:sz="8" w:space="0" w:color="auto"/>
            </w:tcBorders>
            <w:noWrap/>
            <w:vAlign w:val="bottom"/>
            <w:hideMark/>
          </w:tcPr>
          <w:p w14:paraId="319E5A19" w14:textId="77777777" w:rsidR="00125C8B" w:rsidRPr="0090146E" w:rsidRDefault="00125C8B" w:rsidP="00B71602">
            <w:pPr>
              <w:rPr>
                <w:rFonts w:ascii="Times New Roman" w:hAnsi="Times New Roman"/>
                <w:b w:val="0"/>
                <w:bCs/>
                <w:color w:val="000000"/>
                <w:sz w:val="20"/>
                <w:szCs w:val="20"/>
                <w:lang w:eastAsia="lv-LV"/>
              </w:rPr>
            </w:pPr>
            <w:r w:rsidRPr="0090146E">
              <w:rPr>
                <w:rFonts w:ascii="Times New Roman" w:hAnsi="Times New Roman"/>
                <w:bCs/>
                <w:color w:val="000000"/>
                <w:sz w:val="20"/>
                <w:szCs w:val="20"/>
                <w:lang w:eastAsia="lv-LV"/>
              </w:rPr>
              <w:t> </w:t>
            </w:r>
          </w:p>
        </w:tc>
      </w:tr>
    </w:tbl>
    <w:p w14:paraId="7F0DF481" w14:textId="77777777" w:rsidR="00DC7940" w:rsidRPr="00471ADC" w:rsidRDefault="00DC7940" w:rsidP="00FF5354">
      <w:pPr>
        <w:pStyle w:val="ListParagraph"/>
        <w:autoSpaceDE w:val="0"/>
        <w:ind w:left="540"/>
        <w:jc w:val="both"/>
        <w:rPr>
          <w:rFonts w:ascii="Times New Roman" w:hAnsi="Times New Roman"/>
          <w:b w:val="0"/>
          <w:bCs/>
        </w:rPr>
      </w:pPr>
    </w:p>
    <w:p w14:paraId="00E1F134" w14:textId="587D982B" w:rsidR="00CB74B6" w:rsidRPr="00471ADC" w:rsidRDefault="00CB74B6" w:rsidP="00CB74B6">
      <w:pPr>
        <w:autoSpaceDE w:val="0"/>
        <w:jc w:val="both"/>
        <w:rPr>
          <w:rFonts w:ascii="Times New Roman" w:hAnsi="Times New Roman"/>
          <w:b w:val="0"/>
          <w:bCs/>
        </w:rPr>
      </w:pPr>
      <w:r w:rsidRPr="00471ADC">
        <w:rPr>
          <w:rFonts w:ascii="Times New Roman" w:hAnsi="Times New Roman"/>
          <w:b w:val="0"/>
          <w:bCs/>
        </w:rPr>
        <w:t>Iesniedzot šo piedāvājumu, Pretendents apliecina, ka Finanšu piedāvājumā ir ietvertas visas ar piedāvājuma realizēšanu saistītās izmaksas, cenā iekļaujot visus nodokļus un izmaksas, kas saistītas ar preces izgatavošanu</w:t>
      </w:r>
      <w:r w:rsidR="001B71DD">
        <w:rPr>
          <w:rFonts w:ascii="Times New Roman" w:hAnsi="Times New Roman"/>
          <w:b w:val="0"/>
          <w:bCs/>
        </w:rPr>
        <w:t>, piegādi</w:t>
      </w:r>
      <w:r w:rsidRPr="00471ADC">
        <w:rPr>
          <w:rFonts w:ascii="Times New Roman" w:hAnsi="Times New Roman"/>
          <w:b w:val="0"/>
          <w:bCs/>
        </w:rPr>
        <w:t xml:space="preserve"> un nodošanu Pasūtītājam. Piedāvājuma cenā ir ietverti visi iespējamie riski, tai skaitā iespējamie darbu izmaksu sadārdzinājumi.</w:t>
      </w:r>
    </w:p>
    <w:p w14:paraId="76EF0046" w14:textId="77777777" w:rsidR="00CB74B6" w:rsidRPr="00471ADC" w:rsidRDefault="00CB74B6" w:rsidP="00CB74B6">
      <w:pPr>
        <w:autoSpaceDE w:val="0"/>
        <w:jc w:val="both"/>
        <w:rPr>
          <w:rFonts w:ascii="Times New Roman" w:hAnsi="Times New Roman"/>
          <w:b w:val="0"/>
          <w:bCs/>
        </w:rPr>
      </w:pPr>
      <w:r w:rsidRPr="00471ADC">
        <w:rPr>
          <w:rFonts w:ascii="Times New Roman" w:hAnsi="Times New Roman"/>
          <w:b w:val="0"/>
          <w:bCs/>
        </w:rPr>
        <w:t>Aizpildot finanšu piedāvājumu, ir ievērotas visas Tehniskajās specifikācijās un Līguma projektā noteiktās prasības.</w:t>
      </w:r>
    </w:p>
    <w:p w14:paraId="49EA79F6" w14:textId="77777777" w:rsidR="00CB74B6" w:rsidRPr="00471ADC" w:rsidRDefault="00CB74B6" w:rsidP="00CB74B6">
      <w:pPr>
        <w:jc w:val="both"/>
        <w:rPr>
          <w:rFonts w:ascii="Times New Roman" w:hAnsi="Times New Roman"/>
          <w:b w:val="0"/>
          <w:bCs/>
        </w:rPr>
      </w:pPr>
    </w:p>
    <w:p w14:paraId="4355B366" w14:textId="77777777" w:rsidR="00CB74B6" w:rsidRPr="00471ADC" w:rsidRDefault="00CB74B6" w:rsidP="00CB74B6">
      <w:pPr>
        <w:rPr>
          <w:rFonts w:ascii="Times New Roman" w:hAnsi="Times New Roman"/>
          <w:b w:val="0"/>
          <w:bCs/>
        </w:rPr>
      </w:pPr>
    </w:p>
    <w:p w14:paraId="49D03283" w14:textId="77777777" w:rsidR="00CB74B6" w:rsidRPr="00471ADC" w:rsidRDefault="00CB74B6" w:rsidP="00CB74B6">
      <w:pPr>
        <w:ind w:left="360" w:hanging="360"/>
        <w:rPr>
          <w:rFonts w:ascii="Times New Roman" w:hAnsi="Times New Roman"/>
          <w:b w:val="0"/>
          <w:bCs/>
        </w:rPr>
      </w:pPr>
      <w:r w:rsidRPr="00471ADC">
        <w:rPr>
          <w:rFonts w:ascii="Times New Roman" w:hAnsi="Times New Roman"/>
          <w:b w:val="0"/>
          <w:bCs/>
        </w:rPr>
        <w:t>Pretendenta pilnvarotās personas paraksts________________________________________</w:t>
      </w:r>
    </w:p>
    <w:p w14:paraId="532E98FD" w14:textId="77777777" w:rsidR="00CB74B6" w:rsidRPr="00471ADC" w:rsidRDefault="00CB74B6" w:rsidP="00CB74B6">
      <w:pPr>
        <w:ind w:left="360" w:hanging="360"/>
        <w:rPr>
          <w:rFonts w:ascii="Times New Roman" w:hAnsi="Times New Roman"/>
          <w:b w:val="0"/>
          <w:bCs/>
        </w:rPr>
      </w:pPr>
    </w:p>
    <w:p w14:paraId="3DB0141A" w14:textId="77777777" w:rsidR="00CB74B6" w:rsidRPr="00471ADC" w:rsidRDefault="00CB74B6" w:rsidP="00CB74B6">
      <w:pPr>
        <w:ind w:left="360" w:hanging="360"/>
        <w:rPr>
          <w:rFonts w:ascii="Times New Roman" w:hAnsi="Times New Roman"/>
          <w:b w:val="0"/>
          <w:bCs/>
        </w:rPr>
      </w:pPr>
      <w:r w:rsidRPr="00471ADC">
        <w:rPr>
          <w:rFonts w:ascii="Times New Roman" w:hAnsi="Times New Roman"/>
          <w:b w:val="0"/>
          <w:bCs/>
        </w:rPr>
        <w:t>Pretendenta pilnvarotās personas vārds, uzvārds, amats ____________________________</w:t>
      </w:r>
    </w:p>
    <w:p w14:paraId="3AD15071" w14:textId="56372B7B" w:rsidR="00CB74B6" w:rsidRPr="00471ADC" w:rsidRDefault="00CB74B6" w:rsidP="00CB74B6">
      <w:pPr>
        <w:spacing w:after="240"/>
        <w:jc w:val="center"/>
        <w:rPr>
          <w:rFonts w:ascii="Times New Roman" w:hAnsi="Times New Roman"/>
          <w:b w:val="0"/>
          <w:bCs/>
        </w:rPr>
      </w:pPr>
    </w:p>
    <w:p w14:paraId="1D8BF3F7" w14:textId="1D1AFBE3" w:rsidR="00CB74B6" w:rsidRPr="00471ADC" w:rsidRDefault="00CB74B6" w:rsidP="00CB74B6">
      <w:pPr>
        <w:spacing w:after="240"/>
        <w:jc w:val="center"/>
        <w:rPr>
          <w:rFonts w:ascii="Times New Roman" w:hAnsi="Times New Roman"/>
          <w:b w:val="0"/>
          <w:bCs/>
        </w:rPr>
      </w:pPr>
    </w:p>
    <w:p w14:paraId="2F3DECF0" w14:textId="77777777" w:rsidR="00CB74B6" w:rsidRPr="00471ADC" w:rsidRDefault="00CB74B6" w:rsidP="00CB74B6">
      <w:pPr>
        <w:spacing w:after="240"/>
        <w:jc w:val="center"/>
        <w:rPr>
          <w:rFonts w:ascii="Times New Roman" w:hAnsi="Times New Roman"/>
          <w:b w:val="0"/>
          <w:bCs/>
        </w:rPr>
      </w:pPr>
    </w:p>
    <w:p w14:paraId="7AC85476" w14:textId="0B07D43F" w:rsidR="007F3E2A" w:rsidRPr="00471ADC" w:rsidRDefault="007F3E2A" w:rsidP="007F3E2A">
      <w:pPr>
        <w:spacing w:after="160" w:line="259" w:lineRule="auto"/>
        <w:rPr>
          <w:rFonts w:ascii="Times New Roman" w:hAnsi="Times New Roman"/>
          <w:highlight w:val="yellow"/>
          <w:lang w:eastAsia="lv-LV"/>
        </w:rPr>
      </w:pPr>
    </w:p>
    <w:p w14:paraId="5B2C86AB" w14:textId="77777777" w:rsidR="00CB74B6" w:rsidRPr="00471ADC" w:rsidRDefault="00CB74B6">
      <w:pPr>
        <w:spacing w:after="160" w:line="259" w:lineRule="auto"/>
        <w:rPr>
          <w:rFonts w:ascii="Times New Roman" w:hAnsi="Times New Roman"/>
          <w:lang w:eastAsia="lv-LV"/>
        </w:rPr>
      </w:pPr>
      <w:r w:rsidRPr="00471ADC">
        <w:rPr>
          <w:rFonts w:ascii="Times New Roman" w:hAnsi="Times New Roman"/>
          <w:lang w:eastAsia="lv-LV"/>
        </w:rPr>
        <w:br w:type="page"/>
      </w:r>
    </w:p>
    <w:p w14:paraId="725D274E" w14:textId="46663C85" w:rsidR="007F3E2A" w:rsidRPr="00471ADC" w:rsidRDefault="007F3E2A" w:rsidP="007F3E2A">
      <w:pPr>
        <w:jc w:val="right"/>
        <w:rPr>
          <w:rFonts w:ascii="Times New Roman" w:hAnsi="Times New Roman"/>
          <w:lang w:eastAsia="lv-LV"/>
        </w:rPr>
      </w:pPr>
      <w:r w:rsidRPr="00471ADC">
        <w:rPr>
          <w:rFonts w:ascii="Times New Roman" w:hAnsi="Times New Roman"/>
          <w:lang w:eastAsia="lv-LV"/>
        </w:rPr>
        <w:lastRenderedPageBreak/>
        <w:t>Pielikums Nr.5</w:t>
      </w:r>
    </w:p>
    <w:p w14:paraId="50B8EE00" w14:textId="77777777"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hAnsi="Times New Roman"/>
          <w:b w:val="0"/>
          <w:bCs/>
          <w:lang w:eastAsia="lv-LV"/>
        </w:rPr>
        <w:t xml:space="preserve">Iepirkuma </w:t>
      </w:r>
      <w:r w:rsidRPr="00471ADC">
        <w:rPr>
          <w:rFonts w:ascii="Times New Roman" w:eastAsia="SimSun" w:hAnsi="Times New Roman"/>
          <w:b w:val="0"/>
          <w:bCs/>
          <w:kern w:val="1"/>
          <w:lang w:eastAsia="hi-IN" w:bidi="hi-IN"/>
        </w:rPr>
        <w:t>“</w:t>
      </w:r>
      <w:r w:rsidRPr="00471ADC">
        <w:rPr>
          <w:rFonts w:ascii="Times New Roman" w:hAnsi="Times New Roman"/>
          <w:b w:val="0"/>
          <w:bCs/>
          <w:lang w:eastAsia="lv-LV"/>
        </w:rPr>
        <w:t>Darba apģērbu un apavu iegāde”,</w:t>
      </w:r>
    </w:p>
    <w:p w14:paraId="618F5ADA" w14:textId="29C17561" w:rsidR="00130A56" w:rsidRPr="00471ADC" w:rsidRDefault="00130A56" w:rsidP="00130A56">
      <w:pPr>
        <w:jc w:val="right"/>
        <w:rPr>
          <w:rFonts w:ascii="Times New Roman" w:eastAsia="SimSun" w:hAnsi="Times New Roman"/>
          <w:b w:val="0"/>
          <w:bCs/>
          <w:kern w:val="1"/>
          <w:lang w:eastAsia="hi-IN" w:bidi="hi-IN"/>
        </w:rPr>
      </w:pPr>
      <w:r w:rsidRPr="00471ADC">
        <w:rPr>
          <w:rFonts w:ascii="Times New Roman" w:eastAsia="SimSun" w:hAnsi="Times New Roman"/>
          <w:b w:val="0"/>
          <w:bCs/>
          <w:kern w:val="1"/>
          <w:lang w:eastAsia="hi-IN" w:bidi="hi-IN"/>
        </w:rPr>
        <w:t xml:space="preserve"> identifikācijas Nr. PSIAGK </w:t>
      </w:r>
      <w:r w:rsidR="006C2E79">
        <w:rPr>
          <w:rFonts w:ascii="Times New Roman" w:eastAsia="SimSun" w:hAnsi="Times New Roman"/>
          <w:b w:val="0"/>
          <w:bCs/>
          <w:kern w:val="1"/>
          <w:lang w:eastAsia="hi-IN" w:bidi="hi-IN"/>
        </w:rPr>
        <w:t>2026/8</w:t>
      </w:r>
      <w:r w:rsidRPr="00471ADC">
        <w:rPr>
          <w:rFonts w:ascii="Times New Roman" w:eastAsia="SimSun" w:hAnsi="Times New Roman"/>
          <w:b w:val="0"/>
          <w:bCs/>
          <w:kern w:val="1"/>
          <w:lang w:eastAsia="hi-IN" w:bidi="hi-IN"/>
        </w:rPr>
        <w:t>,</w:t>
      </w:r>
    </w:p>
    <w:p w14:paraId="3CA87C24" w14:textId="539D49C4" w:rsidR="00AE3C7A" w:rsidRPr="00471ADC" w:rsidRDefault="00130A56" w:rsidP="00130A56">
      <w:pPr>
        <w:jc w:val="right"/>
        <w:rPr>
          <w:rFonts w:ascii="Times New Roman" w:hAnsi="Times New Roman"/>
          <w:caps/>
        </w:rPr>
      </w:pPr>
      <w:r w:rsidRPr="00471ADC">
        <w:rPr>
          <w:rFonts w:ascii="Times New Roman" w:hAnsi="Times New Roman"/>
          <w:b w:val="0"/>
          <w:bCs/>
          <w:lang w:eastAsia="lv-LV"/>
        </w:rPr>
        <w:t>nolikumam</w:t>
      </w:r>
    </w:p>
    <w:p w14:paraId="7B60D09A" w14:textId="77777777" w:rsidR="00130A56" w:rsidRPr="00471ADC" w:rsidRDefault="00130A56" w:rsidP="00AE3C7A">
      <w:pPr>
        <w:jc w:val="center"/>
        <w:rPr>
          <w:rFonts w:ascii="Times New Roman" w:hAnsi="Times New Roman"/>
          <w:caps/>
        </w:rPr>
      </w:pPr>
    </w:p>
    <w:p w14:paraId="07EAF66C" w14:textId="77777777" w:rsidR="001B71DD" w:rsidRPr="00AE39D3" w:rsidRDefault="001B71DD" w:rsidP="001B71DD">
      <w:pPr>
        <w:jc w:val="center"/>
        <w:rPr>
          <w:rFonts w:ascii="Times New Roman" w:hAnsi="Times New Roman"/>
          <w:caps/>
        </w:rPr>
      </w:pPr>
      <w:r w:rsidRPr="00AE39D3">
        <w:rPr>
          <w:rFonts w:ascii="Times New Roman" w:hAnsi="Times New Roman"/>
          <w:caps/>
        </w:rPr>
        <w:t>Līgums N</w:t>
      </w:r>
      <w:r w:rsidRPr="00AE39D3">
        <w:rPr>
          <w:rFonts w:ascii="Times New Roman" w:hAnsi="Times New Roman"/>
        </w:rPr>
        <w:t>r</w:t>
      </w:r>
      <w:r w:rsidRPr="00AE39D3">
        <w:rPr>
          <w:rFonts w:ascii="Times New Roman" w:hAnsi="Times New Roman"/>
          <w:caps/>
        </w:rPr>
        <w:t xml:space="preserve">._____ </w:t>
      </w:r>
      <w:r w:rsidRPr="00AE39D3">
        <w:rPr>
          <w:rFonts w:ascii="Times New Roman" w:hAnsi="Times New Roman"/>
        </w:rPr>
        <w:t>(projekts)</w:t>
      </w:r>
    </w:p>
    <w:p w14:paraId="5BFC3039" w14:textId="0E4B76FF" w:rsidR="001B71DD" w:rsidRPr="00AE39D3" w:rsidRDefault="001B71DD" w:rsidP="001B71DD">
      <w:pPr>
        <w:jc w:val="center"/>
        <w:rPr>
          <w:rFonts w:ascii="Times New Roman" w:hAnsi="Times New Roman"/>
          <w:b w:val="0"/>
        </w:rPr>
      </w:pPr>
      <w:r w:rsidRPr="00AE39D3">
        <w:rPr>
          <w:rFonts w:ascii="Times New Roman" w:hAnsi="Times New Roman"/>
        </w:rPr>
        <w:t xml:space="preserve">par </w:t>
      </w:r>
      <w:r>
        <w:rPr>
          <w:rFonts w:ascii="Times New Roman" w:hAnsi="Times New Roman"/>
        </w:rPr>
        <w:t>d</w:t>
      </w:r>
      <w:r w:rsidRPr="001B71DD">
        <w:rPr>
          <w:rFonts w:ascii="Times New Roman" w:hAnsi="Times New Roman"/>
        </w:rPr>
        <w:t xml:space="preserve">arba apģērbu un apavu </w:t>
      </w:r>
      <w:r w:rsidRPr="00AE39D3">
        <w:rPr>
          <w:rFonts w:ascii="Times New Roman" w:hAnsi="Times New Roman"/>
        </w:rPr>
        <w:t xml:space="preserve">piegādi </w:t>
      </w:r>
    </w:p>
    <w:p w14:paraId="0F7ED531" w14:textId="77777777" w:rsidR="007F3E2A" w:rsidRPr="00471ADC" w:rsidRDefault="007F3E2A" w:rsidP="007F3E2A">
      <w:pPr>
        <w:jc w:val="center"/>
        <w:rPr>
          <w:rFonts w:ascii="Times New Roman" w:hAnsi="Times New Roman"/>
          <w:b w:val="0"/>
          <w:bCs/>
          <w:caps/>
          <w:highlight w:val="cyan"/>
        </w:rPr>
      </w:pPr>
    </w:p>
    <w:p w14:paraId="384BE915" w14:textId="77777777" w:rsidR="00DC7940" w:rsidRPr="001B71DD" w:rsidRDefault="00DC7940" w:rsidP="00DC7940">
      <w:pPr>
        <w:rPr>
          <w:rFonts w:ascii="Times New Roman" w:hAnsi="Times New Roman"/>
          <w:b w:val="0"/>
          <w:bCs/>
        </w:rPr>
      </w:pPr>
      <w:r w:rsidRPr="001B71DD">
        <w:rPr>
          <w:rFonts w:ascii="Times New Roman" w:hAnsi="Times New Roman"/>
          <w:b w:val="0"/>
          <w:bCs/>
        </w:rPr>
        <w:t>Elektroniskā dokumenta parakstīšanas datums un vieta</w:t>
      </w:r>
    </w:p>
    <w:p w14:paraId="25EE596A" w14:textId="77777777" w:rsidR="007F3E2A" w:rsidRPr="00471ADC" w:rsidRDefault="007F3E2A" w:rsidP="007F3E2A">
      <w:pPr>
        <w:jc w:val="center"/>
        <w:rPr>
          <w:rFonts w:ascii="Times New Roman" w:hAnsi="Times New Roman"/>
          <w:b w:val="0"/>
          <w:bCs/>
          <w:highlight w:val="cyan"/>
        </w:rPr>
      </w:pPr>
    </w:p>
    <w:p w14:paraId="0E458453" w14:textId="5DC206B6" w:rsidR="001B71DD" w:rsidRPr="0091350F" w:rsidRDefault="001B71DD" w:rsidP="001B71DD">
      <w:pPr>
        <w:ind w:firstLine="720"/>
        <w:jc w:val="both"/>
        <w:rPr>
          <w:rFonts w:ascii="Times New Roman" w:eastAsia="Calibri" w:hAnsi="Times New Roman"/>
          <w:b w:val="0"/>
          <w:bCs/>
        </w:rPr>
      </w:pPr>
      <w:r w:rsidRPr="0091350F">
        <w:rPr>
          <w:rFonts w:ascii="Times New Roman" w:hAnsi="Times New Roman"/>
        </w:rPr>
        <w:t>Pašvaldības SIA “GARKALNES KOMUNĀLSERVISS”, reģ.Nr.40003708356</w:t>
      </w:r>
      <w:r w:rsidRPr="0091350F">
        <w:rPr>
          <w:rFonts w:ascii="Times New Roman" w:hAnsi="Times New Roman"/>
          <w:b w:val="0"/>
          <w:bCs/>
        </w:rPr>
        <w:t xml:space="preserve"> (turpmāk – </w:t>
      </w:r>
      <w:r>
        <w:rPr>
          <w:rFonts w:ascii="Times New Roman" w:hAnsi="Times New Roman"/>
          <w:b w:val="0"/>
          <w:bCs/>
        </w:rPr>
        <w:t>Pircējs</w:t>
      </w:r>
      <w:r w:rsidRPr="0091350F">
        <w:rPr>
          <w:rFonts w:ascii="Times New Roman" w:hAnsi="Times New Roman"/>
          <w:b w:val="0"/>
          <w:bCs/>
        </w:rPr>
        <w:t>), tā</w:t>
      </w:r>
      <w:r>
        <w:rPr>
          <w:rFonts w:ascii="Times New Roman" w:hAnsi="Times New Roman"/>
          <w:b w:val="0"/>
          <w:bCs/>
        </w:rPr>
        <w:t>s</w:t>
      </w:r>
      <w:r w:rsidRPr="0091350F">
        <w:rPr>
          <w:rFonts w:ascii="Times New Roman" w:hAnsi="Times New Roman"/>
          <w:b w:val="0"/>
          <w:bCs/>
        </w:rPr>
        <w:t xml:space="preserve"> </w:t>
      </w:r>
      <w:r>
        <w:rPr>
          <w:rFonts w:ascii="Times New Roman" w:hAnsi="Times New Roman"/>
          <w:b w:val="0"/>
          <w:bCs/>
        </w:rPr>
        <w:t>___</w:t>
      </w:r>
      <w:r w:rsidRPr="0091350F">
        <w:rPr>
          <w:rFonts w:ascii="Times New Roman" w:hAnsi="Times New Roman"/>
          <w:b w:val="0"/>
          <w:bCs/>
        </w:rPr>
        <w:t xml:space="preserve"> personā, kurš rīkojas, pamatojoties uz </w:t>
      </w:r>
      <w:r>
        <w:rPr>
          <w:rFonts w:ascii="Times New Roman" w:hAnsi="Times New Roman"/>
          <w:b w:val="0"/>
          <w:bCs/>
        </w:rPr>
        <w:t>Pircēja</w:t>
      </w:r>
      <w:r w:rsidRPr="0091350F">
        <w:rPr>
          <w:rFonts w:ascii="Times New Roman" w:hAnsi="Times New Roman"/>
          <w:b w:val="0"/>
          <w:bCs/>
        </w:rPr>
        <w:t xml:space="preserve"> statūtiem</w:t>
      </w:r>
      <w:r>
        <w:rPr>
          <w:rFonts w:ascii="Times New Roman" w:hAnsi="Times New Roman"/>
          <w:b w:val="0"/>
          <w:bCs/>
        </w:rPr>
        <w:t>,</w:t>
      </w:r>
      <w:r w:rsidRPr="0091350F">
        <w:rPr>
          <w:rFonts w:ascii="Times New Roman" w:hAnsi="Times New Roman"/>
          <w:b w:val="0"/>
          <w:bCs/>
        </w:rPr>
        <w:t xml:space="preserve"> </w:t>
      </w:r>
      <w:r w:rsidRPr="0091350F">
        <w:rPr>
          <w:rFonts w:ascii="Times New Roman" w:eastAsia="Calibri" w:hAnsi="Times New Roman"/>
          <w:b w:val="0"/>
          <w:bCs/>
        </w:rPr>
        <w:t>no vienas puses, un</w:t>
      </w:r>
    </w:p>
    <w:p w14:paraId="1BF22D0F" w14:textId="428AA15E" w:rsidR="001B71DD" w:rsidRPr="0091350F" w:rsidRDefault="001B71DD" w:rsidP="001B71DD">
      <w:pPr>
        <w:ind w:firstLine="720"/>
        <w:jc w:val="both"/>
        <w:rPr>
          <w:rFonts w:ascii="Times New Roman" w:hAnsi="Times New Roman"/>
          <w:b w:val="0"/>
          <w:bCs/>
        </w:rPr>
      </w:pPr>
      <w:r>
        <w:rPr>
          <w:rFonts w:ascii="Times New Roman" w:hAnsi="Times New Roman"/>
          <w:b w:val="0"/>
          <w:bCs/>
        </w:rPr>
        <w:t>____</w:t>
      </w:r>
      <w:r w:rsidRPr="0091350F">
        <w:rPr>
          <w:rFonts w:ascii="Times New Roman" w:hAnsi="Times New Roman"/>
          <w:b w:val="0"/>
          <w:bCs/>
          <w:iCs/>
        </w:rPr>
        <w:t xml:space="preserve"> </w:t>
      </w:r>
      <w:r w:rsidRPr="0091350F">
        <w:rPr>
          <w:rFonts w:ascii="Times New Roman" w:hAnsi="Times New Roman"/>
          <w:b w:val="0"/>
          <w:bCs/>
          <w:i/>
        </w:rPr>
        <w:t xml:space="preserve"> </w:t>
      </w:r>
      <w:r w:rsidRPr="0091350F">
        <w:rPr>
          <w:rFonts w:ascii="Times New Roman" w:hAnsi="Times New Roman"/>
          <w:b w:val="0"/>
          <w:bCs/>
        </w:rPr>
        <w:t xml:space="preserve">(turpmāk – </w:t>
      </w:r>
      <w:r>
        <w:rPr>
          <w:rFonts w:ascii="Times New Roman" w:hAnsi="Times New Roman"/>
          <w:b w:val="0"/>
          <w:bCs/>
        </w:rPr>
        <w:t>Pārdevējs</w:t>
      </w:r>
      <w:r w:rsidRPr="0091350F">
        <w:rPr>
          <w:rFonts w:ascii="Times New Roman" w:hAnsi="Times New Roman"/>
          <w:b w:val="0"/>
          <w:bCs/>
        </w:rPr>
        <w:t xml:space="preserve">), </w:t>
      </w:r>
      <w:r w:rsidRPr="0091350F">
        <w:rPr>
          <w:rFonts w:ascii="Times New Roman" w:hAnsi="Times New Roman"/>
          <w:b w:val="0"/>
          <w:bCs/>
          <w:iCs/>
        </w:rPr>
        <w:t xml:space="preserve">tās </w:t>
      </w:r>
      <w:r>
        <w:rPr>
          <w:rFonts w:ascii="Times New Roman" w:hAnsi="Times New Roman"/>
          <w:b w:val="0"/>
          <w:bCs/>
          <w:iCs/>
        </w:rPr>
        <w:t>____</w:t>
      </w:r>
      <w:r w:rsidRPr="0091350F">
        <w:rPr>
          <w:rFonts w:ascii="Times New Roman" w:hAnsi="Times New Roman"/>
          <w:b w:val="0"/>
          <w:bCs/>
          <w:iCs/>
        </w:rPr>
        <w:t xml:space="preserve"> personā</w:t>
      </w:r>
      <w:r w:rsidRPr="0091350F">
        <w:rPr>
          <w:rFonts w:ascii="Times New Roman" w:hAnsi="Times New Roman"/>
          <w:b w:val="0"/>
          <w:bCs/>
          <w:i/>
        </w:rPr>
        <w:t xml:space="preserve">, </w:t>
      </w:r>
      <w:r w:rsidRPr="0091350F">
        <w:rPr>
          <w:rFonts w:ascii="Times New Roman" w:hAnsi="Times New Roman"/>
          <w:b w:val="0"/>
          <w:bCs/>
        </w:rPr>
        <w:t>kurš rīkojas, pamatojoties uz</w:t>
      </w:r>
      <w:r>
        <w:rPr>
          <w:rFonts w:ascii="Times New Roman" w:hAnsi="Times New Roman"/>
          <w:b w:val="0"/>
          <w:bCs/>
        </w:rPr>
        <w:t xml:space="preserve"> Pārdevēja</w:t>
      </w:r>
      <w:r w:rsidRPr="0091350F">
        <w:rPr>
          <w:rFonts w:ascii="Times New Roman" w:hAnsi="Times New Roman"/>
          <w:b w:val="0"/>
          <w:bCs/>
        </w:rPr>
        <w:t xml:space="preserve"> statūtiem</w:t>
      </w:r>
      <w:r>
        <w:rPr>
          <w:rFonts w:ascii="Times New Roman" w:hAnsi="Times New Roman"/>
          <w:b w:val="0"/>
          <w:bCs/>
        </w:rPr>
        <w:t xml:space="preserve">, </w:t>
      </w:r>
      <w:r w:rsidRPr="0091350F">
        <w:rPr>
          <w:rFonts w:ascii="Times New Roman" w:hAnsi="Times New Roman"/>
          <w:b w:val="0"/>
          <w:bCs/>
        </w:rPr>
        <w:t>no otras puses,</w:t>
      </w:r>
    </w:p>
    <w:p w14:paraId="34B7682D" w14:textId="77777777" w:rsidR="001B71DD" w:rsidRDefault="001B71DD" w:rsidP="001B71DD">
      <w:pPr>
        <w:ind w:firstLine="720"/>
        <w:jc w:val="both"/>
        <w:rPr>
          <w:rFonts w:ascii="Times New Roman" w:hAnsi="Times New Roman"/>
          <w:b w:val="0"/>
          <w:bCs/>
        </w:rPr>
      </w:pPr>
      <w:r w:rsidRPr="0091350F">
        <w:rPr>
          <w:rFonts w:ascii="Times New Roman" w:hAnsi="Times New Roman"/>
          <w:b w:val="0"/>
          <w:bCs/>
        </w:rPr>
        <w:t xml:space="preserve">abi turpmāk kopā saukti – Puses, katrs atsevišķi – Puse, </w:t>
      </w:r>
    </w:p>
    <w:p w14:paraId="7B244403" w14:textId="68D5C926" w:rsidR="001B71DD" w:rsidRPr="0091350F" w:rsidRDefault="001B71DD" w:rsidP="001B71DD">
      <w:pPr>
        <w:ind w:firstLine="720"/>
        <w:jc w:val="both"/>
        <w:rPr>
          <w:rFonts w:ascii="Times New Roman" w:hAnsi="Times New Roman"/>
          <w:b w:val="0"/>
          <w:bCs/>
        </w:rPr>
      </w:pPr>
      <w:r w:rsidRPr="0091350F">
        <w:rPr>
          <w:rFonts w:ascii="Times New Roman" w:hAnsi="Times New Roman"/>
          <w:b w:val="0"/>
          <w:bCs/>
        </w:rPr>
        <w:t xml:space="preserve">pamatojoties uz </w:t>
      </w:r>
      <w:r>
        <w:rPr>
          <w:rFonts w:ascii="Times New Roman" w:hAnsi="Times New Roman"/>
          <w:b w:val="0"/>
          <w:bCs/>
        </w:rPr>
        <w:t>Pircēja</w:t>
      </w:r>
      <w:r w:rsidRPr="0091350F">
        <w:rPr>
          <w:rFonts w:ascii="Times New Roman" w:hAnsi="Times New Roman"/>
          <w:b w:val="0"/>
          <w:bCs/>
        </w:rPr>
        <w:t xml:space="preserve"> rīkotā iepirkuma </w:t>
      </w:r>
      <w:r w:rsidRPr="001B71DD">
        <w:rPr>
          <w:rFonts w:ascii="Times New Roman" w:hAnsi="Times New Roman"/>
          <w:b w:val="0"/>
          <w:bCs/>
        </w:rPr>
        <w:t xml:space="preserve">„Darba apģērbu un apavu iegāde”, identifikācijas Nr. PSIAGK </w:t>
      </w:r>
      <w:r w:rsidR="006C2E79">
        <w:rPr>
          <w:rFonts w:ascii="Times New Roman" w:hAnsi="Times New Roman"/>
          <w:b w:val="0"/>
          <w:bCs/>
        </w:rPr>
        <w:t>2026/8</w:t>
      </w:r>
      <w:r w:rsidRPr="0091350F">
        <w:rPr>
          <w:rFonts w:ascii="Times New Roman" w:hAnsi="Times New Roman"/>
          <w:b w:val="0"/>
          <w:bCs/>
        </w:rPr>
        <w:t xml:space="preserve"> (turpmāk – Konkurss) rezultātiem, noslēdz šādu līgumu (turpmāk– </w:t>
      </w:r>
      <w:r w:rsidRPr="0091350F">
        <w:rPr>
          <w:rFonts w:ascii="Times New Roman" w:hAnsi="Times New Roman"/>
          <w:b w:val="0"/>
          <w:bCs/>
          <w:iCs/>
        </w:rPr>
        <w:t>Līgums)</w:t>
      </w:r>
      <w:r w:rsidRPr="0091350F">
        <w:rPr>
          <w:rFonts w:ascii="Times New Roman" w:hAnsi="Times New Roman"/>
          <w:b w:val="0"/>
          <w:bCs/>
        </w:rPr>
        <w:t>:</w:t>
      </w:r>
    </w:p>
    <w:p w14:paraId="52A11028" w14:textId="77777777" w:rsidR="00F32189" w:rsidRDefault="00F32189" w:rsidP="00F32189">
      <w:pPr>
        <w:pStyle w:val="ListParagraph"/>
        <w:ind w:left="567"/>
        <w:jc w:val="both"/>
        <w:rPr>
          <w:rFonts w:ascii="Times New Roman" w:eastAsia="Calibri" w:hAnsi="Times New Roman"/>
          <w:b w:val="0"/>
          <w:bCs/>
        </w:rPr>
      </w:pPr>
    </w:p>
    <w:p w14:paraId="6975E9D4" w14:textId="77777777" w:rsidR="00CB74B6" w:rsidRDefault="00CB74B6">
      <w:pPr>
        <w:numPr>
          <w:ilvl w:val="0"/>
          <w:numId w:val="25"/>
        </w:numPr>
        <w:ind w:left="567" w:hanging="567"/>
        <w:rPr>
          <w:rFonts w:ascii="Times New Roman" w:hAnsi="Times New Roman"/>
        </w:rPr>
      </w:pPr>
      <w:r w:rsidRPr="008C5A03">
        <w:rPr>
          <w:rFonts w:ascii="Times New Roman" w:hAnsi="Times New Roman"/>
        </w:rPr>
        <w:t>Līguma priekšmets</w:t>
      </w:r>
    </w:p>
    <w:p w14:paraId="79C86669" w14:textId="77777777" w:rsidR="00A14F28" w:rsidRPr="008C5A03" w:rsidRDefault="00A14F28" w:rsidP="00A14F28">
      <w:pPr>
        <w:ind w:left="567"/>
        <w:rPr>
          <w:rFonts w:ascii="Times New Roman" w:hAnsi="Times New Roman"/>
        </w:rPr>
      </w:pPr>
    </w:p>
    <w:p w14:paraId="39252E8C" w14:textId="37A7638C" w:rsidR="008C5A03" w:rsidRDefault="00CB74B6">
      <w:pPr>
        <w:pStyle w:val="ListParagraph"/>
        <w:numPr>
          <w:ilvl w:val="1"/>
          <w:numId w:val="34"/>
        </w:numPr>
        <w:ind w:left="709" w:hanging="709"/>
        <w:jc w:val="both"/>
        <w:rPr>
          <w:rFonts w:ascii="Times New Roman" w:hAnsi="Times New Roman"/>
          <w:b w:val="0"/>
          <w:bCs/>
        </w:rPr>
      </w:pPr>
      <w:r w:rsidRPr="008C5A03">
        <w:rPr>
          <w:rFonts w:ascii="Times New Roman" w:hAnsi="Times New Roman"/>
          <w:b w:val="0"/>
          <w:bCs/>
        </w:rPr>
        <w:t xml:space="preserve">Pircējs pasūta, bet Pārdevējs apņemas piegādāt Pircējam </w:t>
      </w:r>
      <w:r w:rsidR="008C5A03">
        <w:rPr>
          <w:rFonts w:ascii="Times New Roman" w:hAnsi="Times New Roman"/>
        </w:rPr>
        <w:t>darba apģērbu un apavus</w:t>
      </w:r>
      <w:r w:rsidR="00DC7940" w:rsidRPr="008C5A03">
        <w:rPr>
          <w:rFonts w:ascii="Times New Roman" w:hAnsi="Times New Roman"/>
        </w:rPr>
        <w:t xml:space="preserve"> </w:t>
      </w:r>
      <w:r w:rsidRPr="008C5A03">
        <w:rPr>
          <w:rFonts w:ascii="Times New Roman" w:hAnsi="Times New Roman"/>
          <w:b w:val="0"/>
          <w:bCs/>
        </w:rPr>
        <w:t xml:space="preserve">(turpmāk - Prece) saskaņā </w:t>
      </w:r>
      <w:r w:rsidR="008C5A03">
        <w:rPr>
          <w:rFonts w:ascii="Times New Roman" w:hAnsi="Times New Roman"/>
          <w:b w:val="0"/>
          <w:bCs/>
        </w:rPr>
        <w:t xml:space="preserve">šī </w:t>
      </w:r>
      <w:r w:rsidRPr="008C5A03">
        <w:rPr>
          <w:rFonts w:ascii="Times New Roman" w:hAnsi="Times New Roman"/>
          <w:b w:val="0"/>
          <w:bCs/>
        </w:rPr>
        <w:t>Līguma</w:t>
      </w:r>
      <w:r w:rsidR="00BC6DD2">
        <w:rPr>
          <w:rFonts w:ascii="Times New Roman" w:hAnsi="Times New Roman"/>
          <w:b w:val="0"/>
          <w:bCs/>
        </w:rPr>
        <w:t xml:space="preserve">, tai skaitā, tā pielikumu, </w:t>
      </w:r>
      <w:r w:rsidR="008C5A03">
        <w:rPr>
          <w:rFonts w:ascii="Times New Roman" w:hAnsi="Times New Roman"/>
          <w:b w:val="0"/>
          <w:bCs/>
        </w:rPr>
        <w:t>noteikumiem</w:t>
      </w:r>
      <w:r w:rsidRPr="008C5A03">
        <w:rPr>
          <w:rFonts w:ascii="Times New Roman" w:hAnsi="Times New Roman"/>
          <w:b w:val="0"/>
          <w:bCs/>
        </w:rPr>
        <w:t>.</w:t>
      </w:r>
      <w:r w:rsidR="00BB669D" w:rsidRPr="008C5A03">
        <w:rPr>
          <w:rFonts w:ascii="Times New Roman" w:hAnsi="Times New Roman"/>
          <w:b w:val="0"/>
          <w:bCs/>
        </w:rPr>
        <w:t xml:space="preserve"> </w:t>
      </w:r>
    </w:p>
    <w:p w14:paraId="0801B24A" w14:textId="2247C1BA" w:rsidR="00C176FC" w:rsidRDefault="00BB669D">
      <w:pPr>
        <w:pStyle w:val="ListParagraph"/>
        <w:numPr>
          <w:ilvl w:val="1"/>
          <w:numId w:val="34"/>
        </w:numPr>
        <w:ind w:left="709" w:hanging="709"/>
        <w:jc w:val="both"/>
        <w:rPr>
          <w:rFonts w:ascii="Times New Roman" w:hAnsi="Times New Roman"/>
          <w:b w:val="0"/>
          <w:bCs/>
        </w:rPr>
      </w:pPr>
      <w:r w:rsidRPr="00B06026">
        <w:rPr>
          <w:rFonts w:ascii="Times New Roman" w:hAnsi="Times New Roman"/>
          <w:b w:val="0"/>
          <w:bCs/>
        </w:rPr>
        <w:t xml:space="preserve">Plānotais kopējais </w:t>
      </w:r>
      <w:r w:rsidR="008C5A03" w:rsidRPr="00B06026">
        <w:rPr>
          <w:rFonts w:ascii="Times New Roman" w:hAnsi="Times New Roman"/>
          <w:b w:val="0"/>
          <w:bCs/>
        </w:rPr>
        <w:t>piegādājamās</w:t>
      </w:r>
      <w:r w:rsidRPr="00B06026">
        <w:rPr>
          <w:rFonts w:ascii="Times New Roman" w:hAnsi="Times New Roman"/>
          <w:b w:val="0"/>
          <w:bCs/>
        </w:rPr>
        <w:t xml:space="preserve"> </w:t>
      </w:r>
      <w:r w:rsidR="008C5A03" w:rsidRPr="00B06026">
        <w:rPr>
          <w:rFonts w:ascii="Times New Roman" w:hAnsi="Times New Roman"/>
          <w:b w:val="0"/>
          <w:bCs/>
        </w:rPr>
        <w:t>P</w:t>
      </w:r>
      <w:r w:rsidRPr="00B06026">
        <w:rPr>
          <w:rFonts w:ascii="Times New Roman" w:hAnsi="Times New Roman"/>
          <w:b w:val="0"/>
          <w:bCs/>
        </w:rPr>
        <w:t>reces apjoms i</w:t>
      </w:r>
      <w:r w:rsidR="004D0197" w:rsidRPr="00B06026">
        <w:rPr>
          <w:rFonts w:ascii="Times New Roman" w:hAnsi="Times New Roman"/>
          <w:b w:val="0"/>
          <w:bCs/>
        </w:rPr>
        <w:t>r</w:t>
      </w:r>
      <w:r w:rsidR="00C176FC" w:rsidRPr="00B06026">
        <w:rPr>
          <w:rFonts w:ascii="Times New Roman" w:hAnsi="Times New Roman"/>
          <w:b w:val="0"/>
          <w:bCs/>
        </w:rPr>
        <w:t xml:space="preserve"> norādīts Līguma 1.pielikumā "</w:t>
      </w:r>
      <w:r w:rsidR="00C176FC" w:rsidRPr="00B06026">
        <w:t xml:space="preserve"> </w:t>
      </w:r>
      <w:r w:rsidR="00C176FC" w:rsidRPr="00B06026">
        <w:rPr>
          <w:rFonts w:ascii="Times New Roman" w:hAnsi="Times New Roman"/>
          <w:b w:val="0"/>
          <w:bCs/>
        </w:rPr>
        <w:t>Tehniskā specifikācija/tehniskais piedāvājums".</w:t>
      </w:r>
      <w:r w:rsidRPr="00B06026">
        <w:rPr>
          <w:rFonts w:ascii="Times New Roman" w:hAnsi="Times New Roman"/>
          <w:b w:val="0"/>
          <w:bCs/>
        </w:rPr>
        <w:t xml:space="preserve"> Piegādājamās Preces </w:t>
      </w:r>
      <w:r w:rsidR="00BC6DD2" w:rsidRPr="00B06026">
        <w:rPr>
          <w:rFonts w:ascii="Times New Roman" w:hAnsi="Times New Roman"/>
          <w:b w:val="0"/>
          <w:bCs/>
        </w:rPr>
        <w:t>plānotajam</w:t>
      </w:r>
      <w:r w:rsidR="00BC6DD2" w:rsidRPr="00C176FC">
        <w:rPr>
          <w:rFonts w:ascii="Times New Roman" w:hAnsi="Times New Roman"/>
          <w:b w:val="0"/>
          <w:bCs/>
        </w:rPr>
        <w:t xml:space="preserve"> </w:t>
      </w:r>
      <w:r w:rsidRPr="00C176FC">
        <w:rPr>
          <w:rFonts w:ascii="Times New Roman" w:hAnsi="Times New Roman"/>
          <w:b w:val="0"/>
          <w:bCs/>
        </w:rPr>
        <w:t>kopējam apjomam ir informatīvs raksturs, un Pircējam ir tiesības iepirkt Preces apjomu</w:t>
      </w:r>
      <w:r w:rsidR="008C5A03" w:rsidRPr="00C176FC">
        <w:rPr>
          <w:rFonts w:ascii="Times New Roman" w:hAnsi="Times New Roman"/>
          <w:b w:val="0"/>
          <w:bCs/>
        </w:rPr>
        <w:t xml:space="preserve"> atbilstoši Pircēja faktiskajai nepieciešamībai</w:t>
      </w:r>
      <w:r w:rsidR="00BC6DD2" w:rsidRPr="00C176FC">
        <w:rPr>
          <w:rFonts w:ascii="Times New Roman" w:hAnsi="Times New Roman"/>
          <w:b w:val="0"/>
          <w:bCs/>
        </w:rPr>
        <w:t>, bet Līguma darbības laikā nepārsniedzot</w:t>
      </w:r>
      <w:r w:rsidR="00C176FC">
        <w:rPr>
          <w:rFonts w:ascii="Times New Roman" w:hAnsi="Times New Roman"/>
          <w:b w:val="0"/>
          <w:bCs/>
        </w:rPr>
        <w:t>:</w:t>
      </w:r>
    </w:p>
    <w:p w14:paraId="09936CFF" w14:textId="77777777" w:rsidR="00C176FC" w:rsidRDefault="00BC6DD2">
      <w:pPr>
        <w:pStyle w:val="ListParagraph"/>
        <w:numPr>
          <w:ilvl w:val="2"/>
          <w:numId w:val="34"/>
        </w:numPr>
        <w:ind w:left="1418"/>
        <w:jc w:val="both"/>
        <w:rPr>
          <w:rFonts w:ascii="Times New Roman" w:hAnsi="Times New Roman"/>
          <w:b w:val="0"/>
          <w:bCs/>
        </w:rPr>
      </w:pPr>
      <w:r w:rsidRPr="00C176FC">
        <w:rPr>
          <w:rFonts w:ascii="Times New Roman" w:hAnsi="Times New Roman"/>
        </w:rPr>
        <w:t xml:space="preserve"> </w:t>
      </w:r>
      <w:r w:rsidR="008C5A03" w:rsidRPr="00C176FC">
        <w:rPr>
          <w:rFonts w:ascii="Times New Roman" w:hAnsi="Times New Roman"/>
          <w:b w:val="0"/>
          <w:bCs/>
        </w:rPr>
        <w:t xml:space="preserve">72 </w:t>
      </w:r>
      <w:r w:rsidR="00BE2F3D" w:rsidRPr="00C176FC">
        <w:rPr>
          <w:rFonts w:ascii="Times New Roman" w:hAnsi="Times New Roman"/>
          <w:b w:val="0"/>
          <w:bCs/>
        </w:rPr>
        <w:t>gabalus no katras Preces pozīcijas</w:t>
      </w:r>
      <w:r w:rsidR="00C176FC">
        <w:rPr>
          <w:rFonts w:ascii="Times New Roman" w:hAnsi="Times New Roman"/>
          <w:b w:val="0"/>
          <w:bCs/>
        </w:rPr>
        <w:t xml:space="preserve">  - pozīcijās "Vasaras darba jaka", "</w:t>
      </w:r>
      <w:r w:rsidR="00C176FC" w:rsidRPr="00C176FC">
        <w:rPr>
          <w:rFonts w:ascii="Times New Roman" w:hAnsi="Times New Roman"/>
          <w:b w:val="0"/>
          <w:bCs/>
        </w:rPr>
        <w:t>Ziemas siltā jaka</w:t>
      </w:r>
      <w:r w:rsidR="00C176FC">
        <w:rPr>
          <w:rFonts w:ascii="Times New Roman" w:hAnsi="Times New Roman"/>
          <w:b w:val="0"/>
          <w:bCs/>
        </w:rPr>
        <w:t>", "Darba bikses", "Darba puskombinezons";</w:t>
      </w:r>
    </w:p>
    <w:p w14:paraId="1BBEEA6A" w14:textId="77777777" w:rsidR="00C176FC" w:rsidRDefault="00C176FC">
      <w:pPr>
        <w:pStyle w:val="ListParagraph"/>
        <w:numPr>
          <w:ilvl w:val="2"/>
          <w:numId w:val="34"/>
        </w:numPr>
        <w:ind w:left="1418"/>
        <w:jc w:val="both"/>
        <w:rPr>
          <w:rFonts w:ascii="Times New Roman" w:hAnsi="Times New Roman"/>
          <w:b w:val="0"/>
          <w:bCs/>
        </w:rPr>
      </w:pPr>
      <w:r>
        <w:rPr>
          <w:rFonts w:ascii="Times New Roman" w:hAnsi="Times New Roman"/>
          <w:b w:val="0"/>
          <w:bCs/>
        </w:rPr>
        <w:t>72 pārus - pozīcijā "Pusgarie šņorzābaki";</w:t>
      </w:r>
    </w:p>
    <w:p w14:paraId="420D331E" w14:textId="0B20E5EF" w:rsidR="008C5A03" w:rsidRPr="00C176FC" w:rsidRDefault="00C176FC">
      <w:pPr>
        <w:pStyle w:val="ListParagraph"/>
        <w:numPr>
          <w:ilvl w:val="2"/>
          <w:numId w:val="34"/>
        </w:numPr>
        <w:ind w:left="1418"/>
        <w:jc w:val="both"/>
        <w:rPr>
          <w:rFonts w:ascii="Times New Roman" w:hAnsi="Times New Roman"/>
          <w:b w:val="0"/>
          <w:bCs/>
        </w:rPr>
      </w:pPr>
      <w:r>
        <w:rPr>
          <w:rFonts w:ascii="Times New Roman" w:hAnsi="Times New Roman"/>
          <w:b w:val="0"/>
          <w:bCs/>
        </w:rPr>
        <w:t>12 gabalus – pozīcijā "</w:t>
      </w:r>
      <w:r w:rsidRPr="00C176FC">
        <w:rPr>
          <w:rFonts w:ascii="Times New Roman" w:hAnsi="Times New Roman"/>
          <w:b w:val="0"/>
          <w:bCs/>
        </w:rPr>
        <w:t>Siltināts (ziemas) darba puskombinezons</w:t>
      </w:r>
      <w:r>
        <w:rPr>
          <w:rFonts w:ascii="Times New Roman" w:hAnsi="Times New Roman"/>
          <w:b w:val="0"/>
          <w:bCs/>
        </w:rPr>
        <w:t>".</w:t>
      </w:r>
    </w:p>
    <w:p w14:paraId="68191175" w14:textId="4B2DE103" w:rsidR="00BB669D" w:rsidRPr="006C2E79" w:rsidRDefault="008C5A03">
      <w:pPr>
        <w:pStyle w:val="ListParagraph"/>
        <w:numPr>
          <w:ilvl w:val="1"/>
          <w:numId w:val="34"/>
        </w:numPr>
        <w:ind w:left="709" w:hanging="709"/>
        <w:jc w:val="both"/>
        <w:rPr>
          <w:rFonts w:ascii="Times New Roman" w:hAnsi="Times New Roman"/>
          <w:b w:val="0"/>
          <w:bCs/>
        </w:rPr>
      </w:pPr>
      <w:r w:rsidRPr="006C2E79">
        <w:rPr>
          <w:rFonts w:ascii="Times New Roman" w:eastAsia="SimSun" w:hAnsi="Times New Roman"/>
          <w:b w:val="0"/>
          <w:bCs/>
          <w:kern w:val="1"/>
          <w:lang w:eastAsia="hi-IN" w:bidi="hi-IN"/>
        </w:rPr>
        <w:t>Preču pārdošana un piegāde tiek veikta atsevišķās Preču partijās saskaņā ar Pircēja pasūtījumiem.</w:t>
      </w:r>
    </w:p>
    <w:p w14:paraId="773F34F8" w14:textId="0E4B92DD" w:rsidR="00BC6DD2" w:rsidRPr="006C2E79" w:rsidRDefault="00957CEC">
      <w:pPr>
        <w:pStyle w:val="ListParagraph"/>
        <w:numPr>
          <w:ilvl w:val="1"/>
          <w:numId w:val="34"/>
        </w:numPr>
        <w:ind w:left="709" w:hanging="709"/>
        <w:jc w:val="both"/>
        <w:rPr>
          <w:rFonts w:ascii="Times New Roman" w:hAnsi="Times New Roman"/>
        </w:rPr>
      </w:pPr>
      <w:r w:rsidRPr="00D234C9">
        <w:rPr>
          <w:rFonts w:ascii="Times New Roman" w:hAnsi="Times New Roman"/>
        </w:rPr>
        <w:t xml:space="preserve">Preces pasūtīšanas periods ir </w:t>
      </w:r>
      <w:r w:rsidR="00BC6DD2" w:rsidRPr="00D234C9">
        <w:rPr>
          <w:rFonts w:ascii="Times New Roman" w:hAnsi="Times New Roman"/>
        </w:rPr>
        <w:t xml:space="preserve">12 (divpadsmit) mēneši </w:t>
      </w:r>
      <w:r w:rsidRPr="00D234C9">
        <w:rPr>
          <w:rFonts w:ascii="Times New Roman" w:eastAsia="Calibri" w:hAnsi="Times New Roman"/>
        </w:rPr>
        <w:t>no Līguma noslēgšanas vai līdz pilnīgai Līguma summas apguvei (atkarībā no tā, kurš nosacījums iestājas pirmais)</w:t>
      </w:r>
      <w:r w:rsidRPr="00D234C9">
        <w:rPr>
          <w:rFonts w:ascii="Times New Roman" w:hAnsi="Times New Roman"/>
        </w:rPr>
        <w:t xml:space="preserve">. </w:t>
      </w:r>
      <w:r w:rsidRPr="00D234C9">
        <w:rPr>
          <w:rFonts w:ascii="Times New Roman" w:eastAsia="Calibri" w:hAnsi="Times New Roman"/>
          <w:iCs/>
        </w:rPr>
        <w:t xml:space="preserve">Līdzēji ir tiesīgi pagarināt Preces pasūtīšanas periodu, ja </w:t>
      </w:r>
      <w:r w:rsidR="00BC6DD2" w:rsidRPr="00D234C9">
        <w:rPr>
          <w:rFonts w:ascii="Times New Roman" w:eastAsia="Calibri" w:hAnsi="Times New Roman"/>
          <w:iCs/>
        </w:rPr>
        <w:t>12 (divpadsmit) mēnešu periodā no Līguma noslēgšanas dienas</w:t>
      </w:r>
      <w:r w:rsidRPr="00D234C9">
        <w:rPr>
          <w:rFonts w:ascii="Times New Roman" w:eastAsia="Calibri" w:hAnsi="Times New Roman"/>
          <w:iCs/>
        </w:rPr>
        <w:t xml:space="preserve"> nav apgūta visa Līguma 2.1.punktā noteiktā Līguma kopējā summa. </w:t>
      </w:r>
    </w:p>
    <w:p w14:paraId="6B986771" w14:textId="24BF9A6F" w:rsidR="00CB74B6" w:rsidRPr="00471ADC" w:rsidRDefault="00CB74B6" w:rsidP="006C2E79">
      <w:pPr>
        <w:pStyle w:val="BodyText"/>
        <w:spacing w:after="0"/>
        <w:jc w:val="both"/>
        <w:rPr>
          <w:rFonts w:ascii="Times New Roman" w:hAnsi="Times New Roman"/>
          <w:b w:val="0"/>
          <w:bCs/>
          <w:highlight w:val="cyan"/>
        </w:rPr>
      </w:pPr>
    </w:p>
    <w:p w14:paraId="50C55CCD" w14:textId="77777777" w:rsidR="00CB74B6" w:rsidRPr="00A14F28" w:rsidRDefault="00CB74B6">
      <w:pPr>
        <w:numPr>
          <w:ilvl w:val="0"/>
          <w:numId w:val="25"/>
        </w:numPr>
        <w:ind w:left="567" w:hanging="567"/>
        <w:rPr>
          <w:rFonts w:ascii="Times New Roman" w:hAnsi="Times New Roman"/>
          <w:b w:val="0"/>
          <w:bCs/>
        </w:rPr>
      </w:pPr>
      <w:r w:rsidRPr="00BC6DD2">
        <w:rPr>
          <w:rFonts w:ascii="Times New Roman" w:hAnsi="Times New Roman"/>
        </w:rPr>
        <w:t>Līguma summa un samaksas kārtība</w:t>
      </w:r>
    </w:p>
    <w:p w14:paraId="651E1E62" w14:textId="77777777" w:rsidR="00A14F28" w:rsidRPr="00BC6DD2" w:rsidRDefault="00A14F28" w:rsidP="00A14F28">
      <w:pPr>
        <w:ind w:left="567"/>
        <w:rPr>
          <w:rFonts w:ascii="Times New Roman" w:hAnsi="Times New Roman"/>
          <w:b w:val="0"/>
          <w:bCs/>
        </w:rPr>
      </w:pPr>
    </w:p>
    <w:p w14:paraId="3E85FCF7" w14:textId="72F7EF56"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rPr>
        <w:t xml:space="preserve">Līguma kopējā summa </w:t>
      </w:r>
      <w:r w:rsidR="00DC7940" w:rsidRPr="00BC6DD2">
        <w:rPr>
          <w:rFonts w:ascii="Times New Roman" w:hAnsi="Times New Roman"/>
        </w:rPr>
        <w:t xml:space="preserve">tiek noteikta līdz </w:t>
      </w:r>
      <w:r w:rsidRPr="00BC6DD2">
        <w:rPr>
          <w:rFonts w:ascii="Times New Roman" w:hAnsi="Times New Roman"/>
        </w:rPr>
        <w:t>EUR ___________ bez pievienotās vērtības nodokļa</w:t>
      </w:r>
      <w:r w:rsidR="00DC7940" w:rsidRPr="00BC6DD2">
        <w:rPr>
          <w:rFonts w:ascii="Times New Roman" w:hAnsi="Times New Roman"/>
        </w:rPr>
        <w:t xml:space="preserve"> apguvei</w:t>
      </w:r>
      <w:r w:rsidRPr="00BC6DD2">
        <w:rPr>
          <w:rFonts w:ascii="Times New Roman" w:hAnsi="Times New Roman"/>
          <w:b w:val="0"/>
          <w:bCs/>
        </w:rPr>
        <w:t xml:space="preserve">. </w:t>
      </w:r>
      <w:r w:rsidR="00DC7940" w:rsidRPr="00BC6DD2">
        <w:rPr>
          <w:rFonts w:ascii="Times New Roman" w:hAnsi="Times New Roman"/>
        </w:rPr>
        <w:t>Papildus Pasūtītājs maksā PVN normatīvos aktos noteiktā kārtībā</w:t>
      </w:r>
      <w:r w:rsidRPr="00BC6DD2">
        <w:rPr>
          <w:rFonts w:ascii="Times New Roman" w:hAnsi="Times New Roman"/>
          <w:b w:val="0"/>
          <w:bCs/>
        </w:rPr>
        <w:t xml:space="preserve">. </w:t>
      </w:r>
    </w:p>
    <w:p w14:paraId="35465710" w14:textId="5999ED2D"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b w:val="0"/>
          <w:bCs/>
        </w:rPr>
        <w:t>Kopējā Līguma summā ir iekļauti Preces piegādes izdevumi, t.sk., Preces iekraušanas, izkraušanas izmaksas, transporta izdevumi, sakaru un citas izmaksas, kas attiecas uz Preci, to piegādi un Līguma izpildi.</w:t>
      </w:r>
    </w:p>
    <w:p w14:paraId="6686D7A7" w14:textId="47DFB3C2"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b w:val="0"/>
          <w:bCs/>
        </w:rPr>
        <w:t>Vienas vienības Preces cena</w:t>
      </w:r>
      <w:r w:rsidR="00BC6DD2" w:rsidRPr="00BC6DD2">
        <w:rPr>
          <w:rFonts w:ascii="Times New Roman" w:hAnsi="Times New Roman"/>
          <w:b w:val="0"/>
          <w:bCs/>
        </w:rPr>
        <w:t xml:space="preserve">s </w:t>
      </w:r>
      <w:r w:rsidRPr="00BC6DD2">
        <w:rPr>
          <w:rFonts w:ascii="Times New Roman" w:hAnsi="Times New Roman"/>
          <w:b w:val="0"/>
          <w:bCs/>
        </w:rPr>
        <w:t>Līguma darbības laikā nevar tikt paaugstināta</w:t>
      </w:r>
      <w:r w:rsidR="009D453A">
        <w:rPr>
          <w:rFonts w:ascii="Times New Roman" w:hAnsi="Times New Roman"/>
          <w:b w:val="0"/>
          <w:bCs/>
        </w:rPr>
        <w:t>s</w:t>
      </w:r>
      <w:r w:rsidRPr="00BC6DD2">
        <w:rPr>
          <w:rFonts w:ascii="Times New Roman" w:hAnsi="Times New Roman"/>
          <w:b w:val="0"/>
          <w:bCs/>
        </w:rPr>
        <w:t xml:space="preserve">. </w:t>
      </w:r>
    </w:p>
    <w:p w14:paraId="5E0C0F83" w14:textId="1EF6F18D"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b w:val="0"/>
          <w:bCs/>
        </w:rPr>
        <w:t xml:space="preserve">Pircējs veic samaksu par piegādāto Preci saskaņā ar Līgumā minētajiem </w:t>
      </w:r>
      <w:r w:rsidR="009D453A">
        <w:rPr>
          <w:rFonts w:ascii="Times New Roman" w:hAnsi="Times New Roman"/>
          <w:b w:val="0"/>
          <w:bCs/>
        </w:rPr>
        <w:t>noteikumiem</w:t>
      </w:r>
      <w:r w:rsidRPr="00BC6DD2">
        <w:rPr>
          <w:rFonts w:ascii="Times New Roman" w:hAnsi="Times New Roman"/>
          <w:b w:val="0"/>
          <w:bCs/>
        </w:rPr>
        <w:t xml:space="preserve"> Pārdevēja norēķinu kontā 15 (piecpadsmit) dienu laikā pēc Preces pavadzīmes – rēķina (turpmāk</w:t>
      </w:r>
      <w:r w:rsidR="00BB669D" w:rsidRPr="00BC6DD2">
        <w:rPr>
          <w:rFonts w:ascii="Times New Roman" w:hAnsi="Times New Roman"/>
          <w:b w:val="0"/>
          <w:bCs/>
        </w:rPr>
        <w:t xml:space="preserve"> </w:t>
      </w:r>
      <w:r w:rsidRPr="00BC6DD2">
        <w:rPr>
          <w:rFonts w:ascii="Times New Roman" w:hAnsi="Times New Roman"/>
          <w:b w:val="0"/>
          <w:bCs/>
        </w:rPr>
        <w:t>– Rēķins) saņemšanas.</w:t>
      </w:r>
    </w:p>
    <w:p w14:paraId="0FBBF95F" w14:textId="64A5335C"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b w:val="0"/>
          <w:bCs/>
        </w:rPr>
        <w:t>Pārdevējs Rēķinā norāda (minimālais uzskaitījums)</w:t>
      </w:r>
      <w:r w:rsidR="00BB669D" w:rsidRPr="00BC6DD2">
        <w:rPr>
          <w:rFonts w:ascii="Times New Roman" w:hAnsi="Times New Roman"/>
          <w:b w:val="0"/>
          <w:bCs/>
        </w:rPr>
        <w:t>:</w:t>
      </w:r>
      <w:r w:rsidRPr="00BC6DD2">
        <w:rPr>
          <w:rFonts w:ascii="Times New Roman" w:hAnsi="Times New Roman"/>
          <w:b w:val="0"/>
          <w:bCs/>
        </w:rPr>
        <w:t xml:space="preserve"> </w:t>
      </w:r>
      <w:r w:rsidR="00BC6DD2" w:rsidRPr="00BC6DD2">
        <w:rPr>
          <w:rFonts w:ascii="Times New Roman" w:hAnsi="Times New Roman"/>
          <w:b w:val="0"/>
          <w:bCs/>
        </w:rPr>
        <w:t>Puses</w:t>
      </w:r>
      <w:r w:rsidRPr="00BC6DD2">
        <w:rPr>
          <w:rFonts w:ascii="Times New Roman" w:hAnsi="Times New Roman"/>
          <w:b w:val="0"/>
          <w:bCs/>
        </w:rPr>
        <w:t xml:space="preserve">, to rekvizītus, </w:t>
      </w:r>
      <w:r w:rsidR="00BC6DD2" w:rsidRPr="00BC6DD2">
        <w:rPr>
          <w:rFonts w:ascii="Times New Roman" w:hAnsi="Times New Roman"/>
          <w:b w:val="0"/>
          <w:bCs/>
        </w:rPr>
        <w:t>L</w:t>
      </w:r>
      <w:r w:rsidRPr="00BC6DD2">
        <w:rPr>
          <w:rFonts w:ascii="Times New Roman" w:hAnsi="Times New Roman"/>
          <w:b w:val="0"/>
          <w:bCs/>
        </w:rPr>
        <w:t xml:space="preserve">īguma numuru, Preces cenu, summu bez pievienotās vērtības nodokļa, pievienotās vērtības nodokli, summu </w:t>
      </w:r>
      <w:r w:rsidRPr="00BC6DD2">
        <w:rPr>
          <w:rFonts w:ascii="Times New Roman" w:hAnsi="Times New Roman"/>
          <w:b w:val="0"/>
          <w:bCs/>
        </w:rPr>
        <w:lastRenderedPageBreak/>
        <w:t>kopā ar pievienotās vērtības nodokli, Preces saņēmēja darbinieka vārdu, uzvārdu, saņemtās Preces veidu.</w:t>
      </w:r>
    </w:p>
    <w:p w14:paraId="395A70C0" w14:textId="26874202" w:rsidR="00CB74B6" w:rsidRPr="00BC6DD2" w:rsidRDefault="00CB74B6">
      <w:pPr>
        <w:numPr>
          <w:ilvl w:val="0"/>
          <w:numId w:val="35"/>
        </w:numPr>
        <w:ind w:left="567" w:hanging="567"/>
        <w:jc w:val="both"/>
        <w:rPr>
          <w:rFonts w:ascii="Times New Roman" w:hAnsi="Times New Roman"/>
          <w:b w:val="0"/>
          <w:bCs/>
        </w:rPr>
      </w:pPr>
      <w:r w:rsidRPr="00BC6DD2">
        <w:rPr>
          <w:rFonts w:ascii="Times New Roman" w:hAnsi="Times New Roman"/>
          <w:b w:val="0"/>
          <w:bCs/>
        </w:rPr>
        <w:t>Par Preces apmaksas dienu tiek uzskatīta diena, kad Pircējs ir pārskaitījis naudu uz Pārdevēja bankas kontu, ko apliecina attiecīgais maksājuma uzdevums.</w:t>
      </w:r>
    </w:p>
    <w:p w14:paraId="26F81FA2" w14:textId="77777777" w:rsidR="00F4148C" w:rsidRPr="00BC6DD2" w:rsidRDefault="00F4148C">
      <w:pPr>
        <w:numPr>
          <w:ilvl w:val="0"/>
          <w:numId w:val="35"/>
        </w:numPr>
        <w:ind w:left="567" w:hanging="567"/>
        <w:jc w:val="both"/>
        <w:rPr>
          <w:rFonts w:ascii="Times New Roman" w:hAnsi="Times New Roman"/>
          <w:b w:val="0"/>
          <w:bCs/>
        </w:rPr>
      </w:pPr>
      <w:bookmarkStart w:id="99" w:name="_Hlk51747270"/>
      <w:r w:rsidRPr="00BC6DD2">
        <w:rPr>
          <w:rFonts w:ascii="Times New Roman" w:hAnsi="Times New Roman"/>
          <w:b w:val="0"/>
          <w:bCs/>
        </w:rPr>
        <w:t xml:space="preserve">Maksājums, kuram šajā Līgumā nav noteikts cits samaksas termiņš, jāsamaksā </w:t>
      </w:r>
      <w:bookmarkStart w:id="100" w:name="_Hlk51692737"/>
      <w:r w:rsidRPr="00BC6DD2">
        <w:rPr>
          <w:rFonts w:ascii="Times New Roman" w:hAnsi="Times New Roman"/>
          <w:b w:val="0"/>
          <w:bCs/>
        </w:rPr>
        <w:t xml:space="preserve">2 (divu)  nedēļu </w:t>
      </w:r>
      <w:bookmarkEnd w:id="100"/>
      <w:r w:rsidRPr="00BC6DD2">
        <w:rPr>
          <w:rFonts w:ascii="Times New Roman" w:hAnsi="Times New Roman"/>
          <w:b w:val="0"/>
          <w:bCs/>
        </w:rPr>
        <w:t>laikā no attiecīga rēķina vai pieprasījuma saņemšanas dienas</w:t>
      </w:r>
      <w:bookmarkEnd w:id="99"/>
      <w:r w:rsidRPr="00BC6DD2">
        <w:rPr>
          <w:rFonts w:ascii="Times New Roman" w:hAnsi="Times New Roman"/>
          <w:b w:val="0"/>
          <w:bCs/>
        </w:rPr>
        <w:t>.</w:t>
      </w:r>
    </w:p>
    <w:p w14:paraId="17E24D4A" w14:textId="658A9ED4" w:rsidR="00F4148C" w:rsidRPr="00BC6DD2" w:rsidRDefault="00F4148C">
      <w:pPr>
        <w:numPr>
          <w:ilvl w:val="0"/>
          <w:numId w:val="35"/>
        </w:numPr>
        <w:ind w:left="567" w:hanging="567"/>
        <w:jc w:val="both"/>
        <w:rPr>
          <w:rFonts w:ascii="Times New Roman" w:hAnsi="Times New Roman"/>
          <w:b w:val="0"/>
          <w:bCs/>
        </w:rPr>
      </w:pPr>
      <w:bookmarkStart w:id="101" w:name="_Hlk51747283"/>
      <w:r w:rsidRPr="00BC6DD2">
        <w:rPr>
          <w:rFonts w:ascii="Times New Roman" w:hAnsi="Times New Roman"/>
          <w:b w:val="0"/>
          <w:bCs/>
        </w:rPr>
        <w:t>Pircējs ir tiesīgs izlietot ieskaitam savus prasījumus pret Pārdevēju bez tā atsevišķas piekrišanas. Pircējam ir pienākums rakstveidā informēt Pārdevēju par ieskaita izlietošanu 5 (piecu) darba dienu laikā no ieskaita izlietošanas</w:t>
      </w:r>
      <w:bookmarkEnd w:id="101"/>
      <w:r w:rsidRPr="00BC6DD2">
        <w:rPr>
          <w:rFonts w:ascii="Times New Roman" w:hAnsi="Times New Roman"/>
          <w:b w:val="0"/>
          <w:bCs/>
        </w:rPr>
        <w:t>.</w:t>
      </w:r>
    </w:p>
    <w:p w14:paraId="62D106E3" w14:textId="77777777" w:rsidR="00BB669D" w:rsidRPr="00471ADC" w:rsidRDefault="00BB669D" w:rsidP="00BB669D">
      <w:pPr>
        <w:ind w:left="567"/>
        <w:jc w:val="both"/>
        <w:rPr>
          <w:rFonts w:ascii="Times New Roman" w:hAnsi="Times New Roman"/>
          <w:b w:val="0"/>
          <w:bCs/>
        </w:rPr>
      </w:pPr>
    </w:p>
    <w:p w14:paraId="054E915B" w14:textId="77777777" w:rsidR="00CB74B6" w:rsidRDefault="00CB74B6">
      <w:pPr>
        <w:numPr>
          <w:ilvl w:val="0"/>
          <w:numId w:val="25"/>
        </w:numPr>
        <w:ind w:left="567" w:hanging="567"/>
        <w:rPr>
          <w:rFonts w:ascii="Times New Roman" w:hAnsi="Times New Roman"/>
        </w:rPr>
      </w:pPr>
      <w:r w:rsidRPr="00471ADC">
        <w:rPr>
          <w:rFonts w:ascii="Times New Roman" w:hAnsi="Times New Roman"/>
        </w:rPr>
        <w:t>Preces kvalitātes prasības un apjoms</w:t>
      </w:r>
    </w:p>
    <w:p w14:paraId="32848CF4" w14:textId="77777777" w:rsidR="00A14F28" w:rsidRPr="00471ADC" w:rsidRDefault="00A14F28" w:rsidP="00A14F28">
      <w:pPr>
        <w:ind w:left="567"/>
        <w:rPr>
          <w:rFonts w:ascii="Times New Roman" w:hAnsi="Times New Roman"/>
        </w:rPr>
      </w:pPr>
    </w:p>
    <w:p w14:paraId="322B0C61" w14:textId="77777777" w:rsidR="00CB74B6" w:rsidRPr="00471ADC" w:rsidRDefault="00CB74B6">
      <w:pPr>
        <w:numPr>
          <w:ilvl w:val="0"/>
          <w:numId w:val="27"/>
        </w:numPr>
        <w:ind w:left="567" w:hanging="567"/>
        <w:jc w:val="both"/>
        <w:rPr>
          <w:rFonts w:ascii="Times New Roman" w:hAnsi="Times New Roman"/>
          <w:b w:val="0"/>
          <w:bCs/>
        </w:rPr>
      </w:pPr>
      <w:r w:rsidRPr="00471ADC">
        <w:rPr>
          <w:rFonts w:ascii="Times New Roman" w:hAnsi="Times New Roman"/>
          <w:b w:val="0"/>
          <w:bCs/>
        </w:rPr>
        <w:t>Preces kvalitātei ir jāatbilst Līguma un normatīvo aktu prasībām.</w:t>
      </w:r>
    </w:p>
    <w:p w14:paraId="3886A12F" w14:textId="30B048E8" w:rsidR="00CB74B6" w:rsidRPr="00471ADC" w:rsidRDefault="00CB74B6">
      <w:pPr>
        <w:numPr>
          <w:ilvl w:val="0"/>
          <w:numId w:val="27"/>
        </w:numPr>
        <w:ind w:left="567" w:hanging="567"/>
        <w:jc w:val="both"/>
        <w:rPr>
          <w:rFonts w:ascii="Times New Roman" w:hAnsi="Times New Roman"/>
          <w:b w:val="0"/>
          <w:bCs/>
        </w:rPr>
      </w:pPr>
      <w:r w:rsidRPr="00471ADC">
        <w:rPr>
          <w:rFonts w:ascii="Times New Roman" w:hAnsi="Times New Roman"/>
          <w:b w:val="0"/>
          <w:bCs/>
        </w:rPr>
        <w:t>Pēc Pircēja pieprasījuma Pārdevējam ir jāiesniedz Preces identifikācijas un kvalitātes dokumentu apliecinātas kopijas, uzrādot oriģinālus salīdzināšanai.</w:t>
      </w:r>
    </w:p>
    <w:p w14:paraId="1FE2478A" w14:textId="09917742" w:rsidR="00CB74B6" w:rsidRDefault="00CB74B6">
      <w:pPr>
        <w:numPr>
          <w:ilvl w:val="0"/>
          <w:numId w:val="27"/>
        </w:numPr>
        <w:ind w:left="567" w:hanging="567"/>
        <w:jc w:val="both"/>
        <w:rPr>
          <w:rFonts w:ascii="Times New Roman" w:hAnsi="Times New Roman"/>
          <w:b w:val="0"/>
          <w:bCs/>
        </w:rPr>
      </w:pPr>
      <w:r w:rsidRPr="00471ADC">
        <w:rPr>
          <w:rFonts w:ascii="Times New Roman" w:hAnsi="Times New Roman"/>
          <w:b w:val="0"/>
          <w:bCs/>
          <w:iCs/>
          <w:color w:val="000000"/>
        </w:rPr>
        <w:t xml:space="preserve">Pirms saņemtās Preces apmaksas, Pircējam ir tiesības pārliecināties par Preces atbilstību uzrādītajām kvalitātes prasībām, pieaicinot neatkarīgus ekspertus, un/vai pieprasot informāciju ražotājam. </w:t>
      </w:r>
      <w:r w:rsidRPr="00471ADC">
        <w:rPr>
          <w:rFonts w:ascii="Times New Roman" w:hAnsi="Times New Roman"/>
          <w:b w:val="0"/>
          <w:bCs/>
        </w:rPr>
        <w:t>Pārbaudes Pircējs apmaksā par saviem līdzekļiem, bet, ja Preces kvalitāte ir neatbilstoša uzrādītajai Preces kvalitātei, eksperta pakalpojumus apmaksā Pārdevējs, un Preci apmaina pret kvalitatīvu, pasūtījumam un Līguma nosacījumiem atbilstošu Preci.</w:t>
      </w:r>
    </w:p>
    <w:p w14:paraId="4F4C95A6" w14:textId="07BD66B6" w:rsidR="00E5533F" w:rsidRPr="00E5533F" w:rsidRDefault="00E5533F">
      <w:pPr>
        <w:numPr>
          <w:ilvl w:val="0"/>
          <w:numId w:val="27"/>
        </w:numPr>
        <w:ind w:left="567" w:hanging="567"/>
        <w:jc w:val="both"/>
        <w:rPr>
          <w:rFonts w:ascii="Times New Roman" w:hAnsi="Times New Roman"/>
          <w:b w:val="0"/>
          <w:bCs/>
          <w:iCs/>
          <w:color w:val="000000"/>
        </w:rPr>
      </w:pPr>
      <w:r w:rsidRPr="00E5533F">
        <w:rPr>
          <w:rFonts w:ascii="Times New Roman" w:hAnsi="Times New Roman"/>
          <w:b w:val="0"/>
          <w:bCs/>
          <w:iCs/>
          <w:color w:val="000000"/>
        </w:rPr>
        <w:t xml:space="preserve">Pārdevējs uzņemas garantijas saistības </w:t>
      </w:r>
      <w:r w:rsidRPr="006A2709">
        <w:rPr>
          <w:rFonts w:ascii="Times New Roman" w:hAnsi="Times New Roman"/>
          <w:b w:val="0"/>
          <w:bCs/>
          <w:iCs/>
          <w:color w:val="000000"/>
        </w:rPr>
        <w:t xml:space="preserve">Precei </w:t>
      </w:r>
      <w:r w:rsidR="009D453A">
        <w:rPr>
          <w:rFonts w:ascii="Times New Roman" w:hAnsi="Times New Roman"/>
          <w:b w:val="0"/>
          <w:bCs/>
          <w:iCs/>
          <w:color w:val="000000"/>
        </w:rPr>
        <w:t>___</w:t>
      </w:r>
      <w:r w:rsidRPr="006A2709">
        <w:rPr>
          <w:rFonts w:ascii="Times New Roman" w:hAnsi="Times New Roman"/>
          <w:b w:val="0"/>
          <w:bCs/>
          <w:iCs/>
          <w:color w:val="000000"/>
        </w:rPr>
        <w:t xml:space="preserve"> (</w:t>
      </w:r>
      <w:r w:rsidR="009D453A">
        <w:rPr>
          <w:rFonts w:ascii="Times New Roman" w:hAnsi="Times New Roman"/>
          <w:b w:val="0"/>
          <w:bCs/>
          <w:iCs/>
          <w:color w:val="000000"/>
        </w:rPr>
        <w:t>____</w:t>
      </w:r>
      <w:r w:rsidRPr="006A2709">
        <w:rPr>
          <w:rFonts w:ascii="Times New Roman" w:hAnsi="Times New Roman"/>
          <w:b w:val="0"/>
          <w:bCs/>
          <w:iCs/>
          <w:color w:val="000000"/>
        </w:rPr>
        <w:t>) mēnešus no attiecīgās Preces pavadzīmes parakstīšanas dienas. Šajā termiņā</w:t>
      </w:r>
      <w:r w:rsidRPr="00E5533F">
        <w:rPr>
          <w:rFonts w:ascii="Times New Roman" w:hAnsi="Times New Roman"/>
          <w:b w:val="0"/>
          <w:bCs/>
          <w:iCs/>
          <w:color w:val="000000"/>
        </w:rPr>
        <w:t xml:space="preserve"> Pārdevējs nodrošina, ka Prece atbilst Līguma noteikumiem, saglabā pienācīgu kvalitāti un pilnīgas lietošanas īpašības.</w:t>
      </w:r>
    </w:p>
    <w:p w14:paraId="746F19C2" w14:textId="044061C2" w:rsidR="00E5533F" w:rsidRPr="00E5533F" w:rsidRDefault="00E5533F">
      <w:pPr>
        <w:numPr>
          <w:ilvl w:val="0"/>
          <w:numId w:val="27"/>
        </w:numPr>
        <w:ind w:left="567" w:hanging="567"/>
        <w:jc w:val="both"/>
        <w:rPr>
          <w:rFonts w:ascii="Times New Roman" w:hAnsi="Times New Roman"/>
          <w:b w:val="0"/>
        </w:rPr>
      </w:pPr>
      <w:r w:rsidRPr="00E5533F">
        <w:rPr>
          <w:rFonts w:ascii="Times New Roman" w:hAnsi="Times New Roman"/>
          <w:b w:val="0"/>
        </w:rPr>
        <w:t>Pārdevējam uz sava rēķina jānovērš garantijas termiņā konstatētie Preču trūkumi (defekti), kā arī jāsedz visas ar trūkumu novēršanu saistītās izmaksas.</w:t>
      </w:r>
    </w:p>
    <w:p w14:paraId="650E8D88" w14:textId="68D46303" w:rsidR="00E5533F" w:rsidRPr="00E5533F" w:rsidRDefault="00E5533F">
      <w:pPr>
        <w:numPr>
          <w:ilvl w:val="0"/>
          <w:numId w:val="27"/>
        </w:numPr>
        <w:ind w:left="567" w:hanging="567"/>
        <w:jc w:val="both"/>
        <w:rPr>
          <w:rFonts w:ascii="Times New Roman" w:hAnsi="Times New Roman"/>
          <w:b w:val="0"/>
        </w:rPr>
      </w:pPr>
      <w:r w:rsidRPr="00E5533F">
        <w:rPr>
          <w:rFonts w:ascii="Times New Roman" w:hAnsi="Times New Roman"/>
          <w:b w:val="0"/>
        </w:rPr>
        <w:t xml:space="preserve">Ja Preču garantijas termiņā Pircējs konstatē Preču kvalitātes neatbilstību, Pircējs noformē aktu par neatbilstību, norādot atklātos defektus, un nosūta aktu Pārdevējam. Aktu nosūta Pircēja </w:t>
      </w:r>
      <w:r>
        <w:rPr>
          <w:rFonts w:ascii="Times New Roman" w:hAnsi="Times New Roman"/>
          <w:b w:val="0"/>
        </w:rPr>
        <w:t xml:space="preserve">atbildīgā </w:t>
      </w:r>
      <w:r w:rsidRPr="00E5533F">
        <w:rPr>
          <w:rFonts w:ascii="Times New Roman" w:hAnsi="Times New Roman"/>
          <w:b w:val="0"/>
        </w:rPr>
        <w:t xml:space="preserve">kontaktpersona uz Pārdevēja </w:t>
      </w:r>
      <w:r>
        <w:rPr>
          <w:rFonts w:ascii="Times New Roman" w:hAnsi="Times New Roman"/>
          <w:b w:val="0"/>
        </w:rPr>
        <w:t xml:space="preserve">atbildīgās </w:t>
      </w:r>
      <w:r w:rsidRPr="00E5533F">
        <w:rPr>
          <w:rFonts w:ascii="Times New Roman" w:hAnsi="Times New Roman"/>
          <w:b w:val="0"/>
        </w:rPr>
        <w:t>kontaktpersonas elektroniskā pasta adresi.</w:t>
      </w:r>
    </w:p>
    <w:p w14:paraId="32E59338" w14:textId="149FB668" w:rsidR="00E5533F" w:rsidRPr="004126D8" w:rsidRDefault="00E5533F">
      <w:pPr>
        <w:numPr>
          <w:ilvl w:val="0"/>
          <w:numId w:val="27"/>
        </w:numPr>
        <w:ind w:left="567" w:hanging="567"/>
        <w:jc w:val="both"/>
        <w:rPr>
          <w:rFonts w:ascii="Times New Roman" w:hAnsi="Times New Roman"/>
          <w:b w:val="0"/>
        </w:rPr>
      </w:pPr>
      <w:r w:rsidRPr="004126D8">
        <w:rPr>
          <w:rFonts w:ascii="Times New Roman" w:hAnsi="Times New Roman"/>
          <w:b w:val="0"/>
        </w:rPr>
        <w:t>Pārdevējs novērš konstatētos Preču trūkumus, apmainot nekvalitatīvās Preces pret Līguma noteikumiem atbilstošām Precēm 7 (septiņu) darba dienu laikā pēc Līguma 3.6.punktā norādītā akta par Precēm konstatētajiem trūkumiem nosūtīšanas.</w:t>
      </w:r>
      <w:r w:rsidR="004126D8" w:rsidRPr="004126D8">
        <w:rPr>
          <w:rFonts w:ascii="Times New Roman" w:hAnsi="Times New Roman"/>
          <w:b w:val="0"/>
        </w:rPr>
        <w:t xml:space="preserve"> </w:t>
      </w:r>
      <w:r w:rsidRPr="004126D8">
        <w:rPr>
          <w:rFonts w:ascii="Times New Roman" w:hAnsi="Times New Roman"/>
          <w:b w:val="0"/>
        </w:rPr>
        <w:t>Preču apmaiņai tiek piemēroti Līgumā noteiktie Preču piegādes noteikumi. </w:t>
      </w:r>
    </w:p>
    <w:p w14:paraId="2C4D8C02" w14:textId="241A97AC" w:rsidR="00E5533F" w:rsidRPr="00E5533F" w:rsidRDefault="00E5533F">
      <w:pPr>
        <w:numPr>
          <w:ilvl w:val="0"/>
          <w:numId w:val="27"/>
        </w:numPr>
        <w:ind w:left="567" w:hanging="567"/>
        <w:jc w:val="both"/>
        <w:rPr>
          <w:rFonts w:ascii="Times New Roman" w:hAnsi="Times New Roman"/>
          <w:b w:val="0"/>
        </w:rPr>
      </w:pPr>
      <w:r w:rsidRPr="00E5533F">
        <w:rPr>
          <w:rFonts w:ascii="Times New Roman" w:hAnsi="Times New Roman"/>
          <w:b w:val="0"/>
        </w:rPr>
        <w:t xml:space="preserve">Ja Pārdevējs </w:t>
      </w:r>
      <w:r w:rsidR="004126D8">
        <w:rPr>
          <w:rFonts w:ascii="Times New Roman" w:hAnsi="Times New Roman"/>
          <w:b w:val="0"/>
        </w:rPr>
        <w:t xml:space="preserve">Līguma 3.7.punktā </w:t>
      </w:r>
      <w:r w:rsidRPr="00E5533F">
        <w:rPr>
          <w:rFonts w:ascii="Times New Roman" w:hAnsi="Times New Roman"/>
          <w:b w:val="0"/>
        </w:rPr>
        <w:t>noteiktajā termiņā nav novērsis Preču garantijas laikā atklātos Preču trūkumus, Pircējs ir tiesīgs patstāvīgi vai, pieaicinot trešās personas, novērst aktā norādītos trūkums, bet Pārdevējam jāatlīdzina Pircējam trūkumu novēršanas izmaksas 15 (piecpadsmit) kalendāro dienu laikā pēc attiecīgā rēķina saņemšanas.</w:t>
      </w:r>
    </w:p>
    <w:p w14:paraId="68DF26A8" w14:textId="77777777" w:rsidR="00E5533F" w:rsidRPr="00E5533F" w:rsidRDefault="00E5533F" w:rsidP="00E5533F">
      <w:pPr>
        <w:jc w:val="both"/>
        <w:rPr>
          <w:rFonts w:ascii="Times New Roman" w:hAnsi="Times New Roman"/>
          <w:b w:val="0"/>
          <w:bCs/>
          <w:highlight w:val="cyan"/>
        </w:rPr>
      </w:pPr>
    </w:p>
    <w:p w14:paraId="46DF4D34" w14:textId="77777777" w:rsidR="00CB74B6" w:rsidRDefault="00CB74B6">
      <w:pPr>
        <w:numPr>
          <w:ilvl w:val="0"/>
          <w:numId w:val="25"/>
        </w:numPr>
        <w:ind w:left="567" w:hanging="567"/>
        <w:rPr>
          <w:rFonts w:ascii="Times New Roman" w:hAnsi="Times New Roman"/>
        </w:rPr>
      </w:pPr>
      <w:r w:rsidRPr="00471ADC">
        <w:rPr>
          <w:rFonts w:ascii="Times New Roman" w:hAnsi="Times New Roman"/>
        </w:rPr>
        <w:t>Preces saņemšanas nosacījumi un norēķinu kārtība</w:t>
      </w:r>
    </w:p>
    <w:p w14:paraId="47FDF3BB" w14:textId="77777777" w:rsidR="00A14F28" w:rsidRPr="00471ADC" w:rsidRDefault="00A14F28" w:rsidP="00A14F28">
      <w:pPr>
        <w:ind w:left="567"/>
        <w:rPr>
          <w:rFonts w:ascii="Times New Roman" w:hAnsi="Times New Roman"/>
        </w:rPr>
      </w:pPr>
    </w:p>
    <w:p w14:paraId="7FA19615" w14:textId="67732FCD" w:rsidR="00CB74B6" w:rsidRPr="00471ADC" w:rsidRDefault="00CB74B6">
      <w:pPr>
        <w:numPr>
          <w:ilvl w:val="1"/>
          <w:numId w:val="26"/>
        </w:numPr>
        <w:ind w:left="567" w:hanging="567"/>
        <w:jc w:val="both"/>
        <w:rPr>
          <w:rFonts w:ascii="Times New Roman" w:hAnsi="Times New Roman"/>
          <w:b w:val="0"/>
          <w:bCs/>
        </w:rPr>
      </w:pPr>
      <w:r w:rsidRPr="00471ADC">
        <w:rPr>
          <w:rFonts w:ascii="Times New Roman" w:hAnsi="Times New Roman"/>
          <w:b w:val="0"/>
          <w:bCs/>
        </w:rPr>
        <w:t xml:space="preserve">Pārdevējs piegādā Pircējam Preci </w:t>
      </w:r>
      <w:r w:rsidR="00BC6DD2">
        <w:rPr>
          <w:rFonts w:ascii="Times New Roman" w:hAnsi="Times New Roman"/>
          <w:b w:val="0"/>
          <w:bCs/>
        </w:rPr>
        <w:t>Līguma 1.pielikumā noteiktajā termiņā</w:t>
      </w:r>
      <w:r w:rsidR="009D453A">
        <w:rPr>
          <w:rFonts w:ascii="Times New Roman" w:hAnsi="Times New Roman"/>
          <w:b w:val="0"/>
          <w:bCs/>
        </w:rPr>
        <w:t xml:space="preserve"> Pircēja pasūtījumā norādītajā adresē</w:t>
      </w:r>
      <w:r w:rsidRPr="00471ADC">
        <w:rPr>
          <w:rFonts w:ascii="Times New Roman" w:hAnsi="Times New Roman"/>
          <w:b w:val="0"/>
          <w:bCs/>
        </w:rPr>
        <w:t xml:space="preserve">, </w:t>
      </w:r>
      <w:r w:rsidR="00BB669D" w:rsidRPr="00471ADC">
        <w:rPr>
          <w:rFonts w:ascii="Times New Roman" w:hAnsi="Times New Roman"/>
          <w:b w:val="0"/>
          <w:bCs/>
        </w:rPr>
        <w:t xml:space="preserve">precīzu </w:t>
      </w:r>
      <w:r w:rsidR="009D453A">
        <w:rPr>
          <w:rFonts w:ascii="Times New Roman" w:hAnsi="Times New Roman"/>
          <w:b w:val="0"/>
          <w:bCs/>
        </w:rPr>
        <w:t xml:space="preserve">pasūtītās Preces partijas </w:t>
      </w:r>
      <w:r w:rsidR="00BB669D" w:rsidRPr="00471ADC">
        <w:rPr>
          <w:rFonts w:ascii="Times New Roman" w:hAnsi="Times New Roman"/>
          <w:b w:val="0"/>
          <w:bCs/>
        </w:rPr>
        <w:t>piegādes laiku</w:t>
      </w:r>
      <w:r w:rsidRPr="00471ADC">
        <w:rPr>
          <w:rFonts w:ascii="Times New Roman" w:hAnsi="Times New Roman"/>
          <w:b w:val="0"/>
          <w:bCs/>
        </w:rPr>
        <w:t xml:space="preserve"> iepriekš savstarpēji </w:t>
      </w:r>
      <w:r w:rsidR="009D453A">
        <w:rPr>
          <w:rFonts w:ascii="Times New Roman" w:hAnsi="Times New Roman"/>
          <w:b w:val="0"/>
          <w:bCs/>
        </w:rPr>
        <w:t>saskaņojot</w:t>
      </w:r>
      <w:r w:rsidRPr="00471ADC">
        <w:rPr>
          <w:rFonts w:ascii="Times New Roman" w:hAnsi="Times New Roman"/>
          <w:b w:val="0"/>
          <w:bCs/>
        </w:rPr>
        <w:t xml:space="preserve">. </w:t>
      </w:r>
    </w:p>
    <w:p w14:paraId="42A342DA" w14:textId="57351148" w:rsidR="00CB74B6" w:rsidRPr="00471ADC" w:rsidRDefault="00CB74B6">
      <w:pPr>
        <w:numPr>
          <w:ilvl w:val="1"/>
          <w:numId w:val="26"/>
        </w:numPr>
        <w:ind w:left="567" w:hanging="566"/>
        <w:jc w:val="both"/>
        <w:rPr>
          <w:rFonts w:ascii="Times New Roman" w:hAnsi="Times New Roman"/>
          <w:b w:val="0"/>
          <w:bCs/>
        </w:rPr>
      </w:pPr>
      <w:r w:rsidRPr="00471ADC">
        <w:rPr>
          <w:rFonts w:ascii="Times New Roman" w:hAnsi="Times New Roman"/>
          <w:b w:val="0"/>
          <w:bCs/>
        </w:rPr>
        <w:t xml:space="preserve">Pārdevējs apņemas nodrošināt Preces pasūtījuma pieņemšanu </w:t>
      </w:r>
      <w:r w:rsidR="00BB669D" w:rsidRPr="00471ADC">
        <w:rPr>
          <w:rFonts w:ascii="Times New Roman" w:hAnsi="Times New Roman"/>
          <w:b w:val="0"/>
          <w:bCs/>
        </w:rPr>
        <w:t xml:space="preserve">telefoniski vai </w:t>
      </w:r>
      <w:r w:rsidRPr="00471ADC">
        <w:rPr>
          <w:rFonts w:ascii="Times New Roman" w:hAnsi="Times New Roman"/>
          <w:b w:val="0"/>
          <w:bCs/>
        </w:rPr>
        <w:t>elektroniski Līgumā norādīt</w:t>
      </w:r>
      <w:r w:rsidR="00BB669D" w:rsidRPr="00471ADC">
        <w:rPr>
          <w:rFonts w:ascii="Times New Roman" w:hAnsi="Times New Roman"/>
          <w:b w:val="0"/>
          <w:bCs/>
        </w:rPr>
        <w:t>aj</w:t>
      </w:r>
      <w:r w:rsidRPr="00471ADC">
        <w:rPr>
          <w:rFonts w:ascii="Times New Roman" w:hAnsi="Times New Roman"/>
          <w:b w:val="0"/>
          <w:bCs/>
        </w:rPr>
        <w:t>ā Pārdevēja kontaktpersonas e-pastā, kā arī nodrošināt Preces pasūtījuma saņemšanas apstiprināšanu Pircējam elektroniski uz Līgumā norādītās kontaktpersonas e-pastu, no kuras saņemts Preces pasūtījums.</w:t>
      </w:r>
    </w:p>
    <w:p w14:paraId="160E3AA2" w14:textId="43C58B79" w:rsidR="00BC6DD2" w:rsidRDefault="00BC6DD2">
      <w:pPr>
        <w:numPr>
          <w:ilvl w:val="1"/>
          <w:numId w:val="26"/>
        </w:numPr>
        <w:ind w:left="567" w:hanging="566"/>
        <w:jc w:val="both"/>
        <w:rPr>
          <w:rFonts w:ascii="Times New Roman" w:hAnsi="Times New Roman"/>
          <w:b w:val="0"/>
          <w:bCs/>
        </w:rPr>
      </w:pPr>
      <w:r w:rsidRPr="00BC6DD2">
        <w:rPr>
          <w:rFonts w:ascii="Times New Roman" w:hAnsi="Times New Roman"/>
          <w:b w:val="0"/>
          <w:bCs/>
        </w:rPr>
        <w:t>Pārdevējam jānodrošina piedāvāt</w:t>
      </w:r>
      <w:r>
        <w:rPr>
          <w:rFonts w:ascii="Times New Roman" w:hAnsi="Times New Roman"/>
          <w:b w:val="0"/>
          <w:bCs/>
        </w:rPr>
        <w:t>ās Preces</w:t>
      </w:r>
      <w:r w:rsidRPr="00BC6DD2">
        <w:rPr>
          <w:rFonts w:ascii="Times New Roman" w:hAnsi="Times New Roman"/>
          <w:b w:val="0"/>
          <w:bCs/>
        </w:rPr>
        <w:t xml:space="preserve"> </w:t>
      </w:r>
      <w:r>
        <w:rPr>
          <w:rFonts w:ascii="Times New Roman" w:hAnsi="Times New Roman"/>
          <w:b w:val="0"/>
          <w:bCs/>
        </w:rPr>
        <w:t>(</w:t>
      </w:r>
      <w:r w:rsidRPr="00BC6DD2">
        <w:rPr>
          <w:rFonts w:ascii="Times New Roman" w:hAnsi="Times New Roman"/>
          <w:b w:val="0"/>
          <w:bCs/>
        </w:rPr>
        <w:t xml:space="preserve">darba apģērbu </w:t>
      </w:r>
      <w:r>
        <w:rPr>
          <w:rFonts w:ascii="Times New Roman" w:hAnsi="Times New Roman"/>
          <w:b w:val="0"/>
          <w:bCs/>
        </w:rPr>
        <w:t xml:space="preserve">un apavu) </w:t>
      </w:r>
      <w:r w:rsidRPr="00BC6DD2">
        <w:rPr>
          <w:rFonts w:ascii="Times New Roman" w:hAnsi="Times New Roman"/>
          <w:b w:val="0"/>
          <w:bCs/>
        </w:rPr>
        <w:t>paraug</w:t>
      </w:r>
      <w:r>
        <w:rPr>
          <w:rFonts w:ascii="Times New Roman" w:hAnsi="Times New Roman"/>
          <w:b w:val="0"/>
          <w:bCs/>
        </w:rPr>
        <w:t>u uzmērīšanas iespēja Līguma 4.4.punktā norādītajās Pircēja adresēs</w:t>
      </w:r>
      <w:r w:rsidRPr="00BC6DD2">
        <w:rPr>
          <w:rFonts w:ascii="Times New Roman" w:hAnsi="Times New Roman"/>
          <w:b w:val="0"/>
          <w:bCs/>
        </w:rPr>
        <w:t xml:space="preserve">, lai </w:t>
      </w:r>
      <w:r>
        <w:rPr>
          <w:rFonts w:ascii="Times New Roman" w:hAnsi="Times New Roman"/>
          <w:b w:val="0"/>
          <w:bCs/>
        </w:rPr>
        <w:t>Pircēja</w:t>
      </w:r>
      <w:r w:rsidRPr="00BC6DD2">
        <w:rPr>
          <w:rFonts w:ascii="Times New Roman" w:hAnsi="Times New Roman"/>
          <w:b w:val="0"/>
          <w:bCs/>
        </w:rPr>
        <w:br/>
        <w:t xml:space="preserve">darbinieki pirms apģērba un apavu pasūtīšanas var uzmērīt un </w:t>
      </w:r>
      <w:r>
        <w:rPr>
          <w:rFonts w:ascii="Times New Roman" w:hAnsi="Times New Roman"/>
          <w:b w:val="0"/>
          <w:bCs/>
        </w:rPr>
        <w:t>noteikt</w:t>
      </w:r>
      <w:r w:rsidRPr="00BC6DD2">
        <w:rPr>
          <w:rFonts w:ascii="Times New Roman" w:hAnsi="Times New Roman"/>
          <w:b w:val="0"/>
          <w:bCs/>
        </w:rPr>
        <w:t>, kurš izmērs attiecīgajam darbiniekam ir atbilstošs.</w:t>
      </w:r>
      <w:r>
        <w:rPr>
          <w:rFonts w:ascii="Times New Roman" w:hAnsi="Times New Roman"/>
          <w:b w:val="0"/>
          <w:bCs/>
        </w:rPr>
        <w:t xml:space="preserve"> </w:t>
      </w:r>
    </w:p>
    <w:p w14:paraId="4CC9D451" w14:textId="77777777" w:rsidR="00BC6DD2" w:rsidRPr="00B609E3" w:rsidRDefault="00BC6DD2">
      <w:pPr>
        <w:numPr>
          <w:ilvl w:val="1"/>
          <w:numId w:val="26"/>
        </w:numPr>
        <w:ind w:left="567" w:hanging="566"/>
        <w:jc w:val="both"/>
        <w:rPr>
          <w:rFonts w:ascii="Times New Roman" w:hAnsi="Times New Roman"/>
          <w:b w:val="0"/>
          <w:bCs/>
        </w:rPr>
      </w:pPr>
      <w:r w:rsidRPr="00BC6DD2">
        <w:rPr>
          <w:rFonts w:ascii="Times New Roman" w:hAnsi="Times New Roman"/>
          <w:b w:val="0"/>
          <w:bCs/>
        </w:rPr>
        <w:t xml:space="preserve">Darba apģērbu uzmērīšanas un piegādes adreses (atbilstoši Pasūtījumā norādītajam): </w:t>
      </w:r>
    </w:p>
    <w:p w14:paraId="75E2FAE5" w14:textId="3CF4B0FC" w:rsidR="00BC6DD2" w:rsidRPr="00BC6DD2" w:rsidRDefault="00BC6DD2">
      <w:pPr>
        <w:pStyle w:val="ListParagraph"/>
        <w:numPr>
          <w:ilvl w:val="2"/>
          <w:numId w:val="41"/>
        </w:numPr>
        <w:ind w:left="1418"/>
        <w:jc w:val="both"/>
        <w:rPr>
          <w:rFonts w:ascii="Times New Roman" w:hAnsi="Times New Roman"/>
          <w:b w:val="0"/>
          <w:bCs/>
        </w:rPr>
      </w:pPr>
      <w:r w:rsidRPr="00BC6DD2">
        <w:rPr>
          <w:rFonts w:ascii="Times New Roman" w:hAnsi="Times New Roman"/>
          <w:b w:val="0"/>
          <w:bCs/>
        </w:rPr>
        <w:t>Vidzemes šoseja 1D, Garkalne, Garkalnes pagasts, Ropažu novads.</w:t>
      </w:r>
    </w:p>
    <w:p w14:paraId="1FC00A5F" w14:textId="77777777" w:rsidR="00BC6DD2" w:rsidRPr="00BC6DD2" w:rsidRDefault="00BC6DD2">
      <w:pPr>
        <w:numPr>
          <w:ilvl w:val="2"/>
          <w:numId w:val="41"/>
        </w:numPr>
        <w:ind w:left="1418"/>
        <w:jc w:val="both"/>
        <w:rPr>
          <w:rFonts w:ascii="Times New Roman" w:hAnsi="Times New Roman"/>
          <w:b w:val="0"/>
          <w:bCs/>
        </w:rPr>
      </w:pPr>
      <w:r w:rsidRPr="00BC6DD2">
        <w:rPr>
          <w:rFonts w:ascii="Times New Roman" w:hAnsi="Times New Roman"/>
          <w:b w:val="0"/>
          <w:bCs/>
        </w:rPr>
        <w:lastRenderedPageBreak/>
        <w:t>Institūta iela 30, Ulbroka, Stopiņu pagasts, Ropažu novads.</w:t>
      </w:r>
    </w:p>
    <w:p w14:paraId="255A96A3" w14:textId="67E882B2" w:rsidR="00BC6DD2" w:rsidRPr="00D73BE9" w:rsidRDefault="00D73BE9">
      <w:pPr>
        <w:numPr>
          <w:ilvl w:val="2"/>
          <w:numId w:val="41"/>
        </w:numPr>
        <w:ind w:left="1418"/>
        <w:jc w:val="both"/>
        <w:rPr>
          <w:rFonts w:ascii="Times New Roman" w:hAnsi="Times New Roman"/>
          <w:b w:val="0"/>
          <w:bCs/>
        </w:rPr>
      </w:pPr>
      <w:r w:rsidRPr="00D73BE9">
        <w:rPr>
          <w:rFonts w:ascii="Times New Roman" w:eastAsia="Calibri" w:hAnsi="Times New Roman"/>
          <w:b w:val="0"/>
        </w:rPr>
        <w:t>“Granīti”, Ropaži, Ropažu pagasts, Ropažu novads, LV-2135</w:t>
      </w:r>
      <w:r w:rsidR="00BC6DD2" w:rsidRPr="00D73BE9">
        <w:rPr>
          <w:rFonts w:ascii="Times New Roman" w:hAnsi="Times New Roman"/>
          <w:b w:val="0"/>
          <w:bCs/>
        </w:rPr>
        <w:t xml:space="preserve">. </w:t>
      </w:r>
    </w:p>
    <w:p w14:paraId="61F21FF4" w14:textId="18692DC9" w:rsidR="00CB74B6" w:rsidRPr="00471ADC" w:rsidRDefault="00CB74B6">
      <w:pPr>
        <w:numPr>
          <w:ilvl w:val="1"/>
          <w:numId w:val="41"/>
        </w:numPr>
        <w:ind w:left="567" w:hanging="567"/>
        <w:jc w:val="both"/>
        <w:rPr>
          <w:rFonts w:ascii="Times New Roman" w:hAnsi="Times New Roman"/>
          <w:b w:val="0"/>
          <w:bCs/>
        </w:rPr>
      </w:pPr>
      <w:r w:rsidRPr="00471ADC">
        <w:rPr>
          <w:rFonts w:ascii="Times New Roman" w:hAnsi="Times New Roman"/>
          <w:b w:val="0"/>
          <w:bCs/>
        </w:rPr>
        <w:t xml:space="preserve">Pārdevējs, piegādājot Preces, kopā ar piegādāto Preci iesniedz Pircējam Rēķinu, </w:t>
      </w:r>
      <w:r w:rsidR="00BB669D" w:rsidRPr="00471ADC">
        <w:rPr>
          <w:rFonts w:ascii="Times New Roman" w:hAnsi="Times New Roman"/>
          <w:b w:val="0"/>
          <w:bCs/>
        </w:rPr>
        <w:t xml:space="preserve">kas sagatavots </w:t>
      </w:r>
      <w:r w:rsidRPr="00471ADC">
        <w:rPr>
          <w:rFonts w:ascii="Times New Roman" w:hAnsi="Times New Roman"/>
          <w:b w:val="0"/>
          <w:bCs/>
        </w:rPr>
        <w:t>saskaņā ar Līguma 2.</w:t>
      </w:r>
      <w:r w:rsidR="00957CEC" w:rsidRPr="00471ADC">
        <w:rPr>
          <w:rFonts w:ascii="Times New Roman" w:hAnsi="Times New Roman"/>
          <w:b w:val="0"/>
          <w:bCs/>
        </w:rPr>
        <w:t>5</w:t>
      </w:r>
      <w:r w:rsidRPr="00471ADC">
        <w:rPr>
          <w:rFonts w:ascii="Times New Roman" w:hAnsi="Times New Roman"/>
          <w:b w:val="0"/>
          <w:bCs/>
        </w:rPr>
        <w:t xml:space="preserve">.punkta </w:t>
      </w:r>
      <w:r w:rsidR="00BB669D" w:rsidRPr="00471ADC">
        <w:rPr>
          <w:rFonts w:ascii="Times New Roman" w:hAnsi="Times New Roman"/>
          <w:b w:val="0"/>
          <w:bCs/>
        </w:rPr>
        <w:t>noteikumiem</w:t>
      </w:r>
      <w:r w:rsidRPr="00471ADC">
        <w:rPr>
          <w:rFonts w:ascii="Times New Roman" w:hAnsi="Times New Roman"/>
          <w:b w:val="0"/>
          <w:bCs/>
        </w:rPr>
        <w:t>.</w:t>
      </w:r>
    </w:p>
    <w:p w14:paraId="20C0C3F6" w14:textId="310953FF" w:rsidR="00CB74B6" w:rsidRPr="00471ADC" w:rsidRDefault="00CB74B6">
      <w:pPr>
        <w:numPr>
          <w:ilvl w:val="1"/>
          <w:numId w:val="41"/>
        </w:numPr>
        <w:ind w:left="567" w:hanging="567"/>
        <w:jc w:val="both"/>
        <w:rPr>
          <w:rFonts w:ascii="Times New Roman" w:hAnsi="Times New Roman"/>
          <w:b w:val="0"/>
          <w:bCs/>
        </w:rPr>
      </w:pPr>
      <w:r w:rsidRPr="00471ADC">
        <w:rPr>
          <w:rFonts w:ascii="Times New Roman" w:hAnsi="Times New Roman"/>
          <w:b w:val="0"/>
          <w:bCs/>
        </w:rPr>
        <w:t>Ja piegādātās Preces apjoms, kvalitāte, sortiments un cena atbilst Līguma nosacījumiem, Pircējs apmaksā rēķinu saskaņā ar Līguma 2.</w:t>
      </w:r>
      <w:r w:rsidR="00957CEC" w:rsidRPr="00471ADC">
        <w:rPr>
          <w:rFonts w:ascii="Times New Roman" w:hAnsi="Times New Roman"/>
          <w:b w:val="0"/>
          <w:bCs/>
        </w:rPr>
        <w:t>4</w:t>
      </w:r>
      <w:r w:rsidRPr="00471ADC">
        <w:rPr>
          <w:rFonts w:ascii="Times New Roman" w:hAnsi="Times New Roman"/>
          <w:b w:val="0"/>
          <w:bCs/>
        </w:rPr>
        <w:t xml:space="preserve">.punkta </w:t>
      </w:r>
      <w:r w:rsidR="00BB669D" w:rsidRPr="00471ADC">
        <w:rPr>
          <w:rFonts w:ascii="Times New Roman" w:hAnsi="Times New Roman"/>
          <w:b w:val="0"/>
          <w:bCs/>
        </w:rPr>
        <w:t>noteikumiem</w:t>
      </w:r>
      <w:r w:rsidRPr="00471ADC">
        <w:rPr>
          <w:rFonts w:ascii="Times New Roman" w:hAnsi="Times New Roman"/>
          <w:b w:val="0"/>
          <w:bCs/>
        </w:rPr>
        <w:t>.</w:t>
      </w:r>
    </w:p>
    <w:p w14:paraId="1E2A728F" w14:textId="7673ABC0" w:rsidR="00CB74B6" w:rsidRPr="00471ADC" w:rsidRDefault="00CB74B6">
      <w:pPr>
        <w:numPr>
          <w:ilvl w:val="1"/>
          <w:numId w:val="41"/>
        </w:numPr>
        <w:ind w:left="567" w:hanging="567"/>
        <w:jc w:val="both"/>
        <w:rPr>
          <w:rFonts w:ascii="Times New Roman" w:hAnsi="Times New Roman"/>
          <w:b w:val="0"/>
          <w:bCs/>
        </w:rPr>
      </w:pPr>
      <w:r w:rsidRPr="00471ADC">
        <w:rPr>
          <w:rFonts w:ascii="Times New Roman" w:hAnsi="Times New Roman"/>
          <w:b w:val="0"/>
          <w:bCs/>
        </w:rPr>
        <w:t>Gadījumā, ja</w:t>
      </w:r>
      <w:r w:rsidR="00BB669D" w:rsidRPr="00471ADC">
        <w:rPr>
          <w:rFonts w:ascii="Times New Roman" w:hAnsi="Times New Roman"/>
          <w:b w:val="0"/>
          <w:bCs/>
        </w:rPr>
        <w:t>,</w:t>
      </w:r>
      <w:r w:rsidRPr="00471ADC">
        <w:rPr>
          <w:rFonts w:ascii="Times New Roman" w:hAnsi="Times New Roman"/>
          <w:b w:val="0"/>
          <w:bCs/>
        </w:rPr>
        <w:t xml:space="preserve"> pieņemot Preci, Pircēja pilnvarotā persona konstatē Preces iztrūkumu, bojātu, nekvalitatīvu Preci vai cita veida Preci, vai tās piegādes neatbilstību pasūtījumam, Līguma un normatīvo aktu prasībām un Rēķinam, Pircēja pilnvarotā persona nekavējoties, Pārdevēja klātbūtnē (persona, kas ir piegādājusi Preci) sagatavo, paraksta un defekta akta kopiju nodod Pārdevējam, oriģinālu izsūtot pasta sūtījumā. Pircējs nepieņem un neapmaksā defekta aktā norādīto neatbilstošo Preci. </w:t>
      </w:r>
    </w:p>
    <w:p w14:paraId="5D79A8A5" w14:textId="493992D0" w:rsidR="00CB74B6" w:rsidRPr="00471ADC" w:rsidRDefault="00CB74B6">
      <w:pPr>
        <w:numPr>
          <w:ilvl w:val="1"/>
          <w:numId w:val="41"/>
        </w:numPr>
        <w:ind w:left="567" w:hanging="567"/>
        <w:jc w:val="both"/>
        <w:rPr>
          <w:rFonts w:ascii="Times New Roman" w:hAnsi="Times New Roman"/>
          <w:b w:val="0"/>
          <w:bCs/>
        </w:rPr>
      </w:pPr>
      <w:r w:rsidRPr="00471ADC">
        <w:rPr>
          <w:rFonts w:ascii="Times New Roman" w:hAnsi="Times New Roman"/>
          <w:b w:val="0"/>
          <w:bCs/>
        </w:rPr>
        <w:t>Pārdevējam ir pienākums nekvalitatīvu, pasūtījumam un Līguma nosacījumiem neatbilstošu Preci apmainīt pret kvalitatīvu, pasūtījumam un Līguma nosacījumiem atbilstošu Preci nekavējoties</w:t>
      </w:r>
      <w:r w:rsidR="00BB669D" w:rsidRPr="00471ADC">
        <w:rPr>
          <w:rFonts w:ascii="Times New Roman" w:hAnsi="Times New Roman"/>
          <w:b w:val="0"/>
          <w:bCs/>
        </w:rPr>
        <w:t xml:space="preserve">, bet ne vēlāk kā </w:t>
      </w:r>
      <w:r w:rsidR="00D234C9">
        <w:rPr>
          <w:rFonts w:ascii="Times New Roman" w:hAnsi="Times New Roman"/>
          <w:b w:val="0"/>
          <w:bCs/>
        </w:rPr>
        <w:t>7</w:t>
      </w:r>
      <w:r w:rsidR="00BB669D" w:rsidRPr="00471ADC">
        <w:rPr>
          <w:rFonts w:ascii="Times New Roman" w:hAnsi="Times New Roman"/>
          <w:b w:val="0"/>
          <w:bCs/>
        </w:rPr>
        <w:t xml:space="preserve"> (</w:t>
      </w:r>
      <w:r w:rsidR="00D234C9">
        <w:rPr>
          <w:rFonts w:ascii="Times New Roman" w:hAnsi="Times New Roman"/>
          <w:b w:val="0"/>
          <w:bCs/>
        </w:rPr>
        <w:t>septiņu</w:t>
      </w:r>
      <w:r w:rsidR="00BB669D" w:rsidRPr="00471ADC">
        <w:rPr>
          <w:rFonts w:ascii="Times New Roman" w:hAnsi="Times New Roman"/>
          <w:b w:val="0"/>
          <w:bCs/>
        </w:rPr>
        <w:t xml:space="preserve">) darba dienu laikā, </w:t>
      </w:r>
      <w:r w:rsidRPr="00471ADC">
        <w:rPr>
          <w:rFonts w:ascii="Times New Roman" w:hAnsi="Times New Roman"/>
          <w:b w:val="0"/>
          <w:bCs/>
        </w:rPr>
        <w:t>no defekta akta par Preces kvalitātes neatbilstības konstatēšanu, saņemšanas dienas. Izdevumus, kas saistīti ar Preces apmaiņu</w:t>
      </w:r>
      <w:r w:rsidR="00BB669D" w:rsidRPr="00471ADC">
        <w:rPr>
          <w:rFonts w:ascii="Times New Roman" w:hAnsi="Times New Roman"/>
          <w:b w:val="0"/>
          <w:bCs/>
        </w:rPr>
        <w:t>,</w:t>
      </w:r>
      <w:r w:rsidRPr="00471ADC">
        <w:rPr>
          <w:rFonts w:ascii="Times New Roman" w:hAnsi="Times New Roman"/>
          <w:b w:val="0"/>
          <w:bCs/>
        </w:rPr>
        <w:t xml:space="preserve"> sedz Pārdevējs.</w:t>
      </w:r>
    </w:p>
    <w:p w14:paraId="1CCACFD1" w14:textId="562C9FF0" w:rsidR="00CB74B6" w:rsidRPr="00471ADC" w:rsidRDefault="00CB74B6">
      <w:pPr>
        <w:numPr>
          <w:ilvl w:val="1"/>
          <w:numId w:val="41"/>
        </w:numPr>
        <w:tabs>
          <w:tab w:val="left" w:pos="284"/>
        </w:tabs>
        <w:ind w:left="567" w:hanging="567"/>
        <w:jc w:val="both"/>
        <w:rPr>
          <w:rFonts w:ascii="Times New Roman" w:hAnsi="Times New Roman"/>
          <w:b w:val="0"/>
          <w:bCs/>
        </w:rPr>
      </w:pPr>
      <w:r w:rsidRPr="00471ADC">
        <w:rPr>
          <w:rFonts w:ascii="Times New Roman" w:hAnsi="Times New Roman"/>
          <w:b w:val="0"/>
          <w:bCs/>
        </w:rPr>
        <w:t>Līdz Preces nodošanai Pircējam par Preces nozaudēšanu vai nejaušu bojāšanu atbildīgs ir Pārdevējs. Prece tiek uzskatīta par nodotu Pircējam ar brīdi, kad Preces saņemšanu ar parakstu apstiprinājis Pircēja pārstāvis.</w:t>
      </w:r>
    </w:p>
    <w:p w14:paraId="0900ABD8" w14:textId="77777777" w:rsidR="00BB669D" w:rsidRPr="00471ADC" w:rsidRDefault="00BB669D" w:rsidP="00BB669D">
      <w:pPr>
        <w:tabs>
          <w:tab w:val="left" w:pos="284"/>
        </w:tabs>
        <w:ind w:left="567"/>
        <w:jc w:val="both"/>
        <w:rPr>
          <w:rFonts w:ascii="Times New Roman" w:hAnsi="Times New Roman"/>
          <w:b w:val="0"/>
          <w:bCs/>
        </w:rPr>
      </w:pPr>
    </w:p>
    <w:p w14:paraId="2B934BCF" w14:textId="77777777" w:rsidR="00CB74B6" w:rsidRDefault="00CB74B6">
      <w:pPr>
        <w:numPr>
          <w:ilvl w:val="0"/>
          <w:numId w:val="25"/>
        </w:numPr>
        <w:ind w:left="567" w:hanging="567"/>
        <w:rPr>
          <w:rFonts w:ascii="Times New Roman" w:hAnsi="Times New Roman"/>
        </w:rPr>
      </w:pPr>
      <w:r w:rsidRPr="00471ADC">
        <w:rPr>
          <w:rFonts w:ascii="Times New Roman" w:hAnsi="Times New Roman"/>
        </w:rPr>
        <w:t xml:space="preserve">Līguma darbība, grozīšana, izbeigšana, strīdu izskatīšana </w:t>
      </w:r>
    </w:p>
    <w:p w14:paraId="5A192967" w14:textId="77777777" w:rsidR="00A14F28" w:rsidRPr="00471ADC" w:rsidRDefault="00A14F28" w:rsidP="00A14F28">
      <w:pPr>
        <w:ind w:left="567"/>
        <w:rPr>
          <w:rFonts w:ascii="Times New Roman" w:hAnsi="Times New Roman"/>
        </w:rPr>
      </w:pPr>
    </w:p>
    <w:p w14:paraId="4CD01798" w14:textId="3CB66FEB" w:rsidR="00CB74B6" w:rsidRPr="00471ADC" w:rsidRDefault="00957CEC">
      <w:pPr>
        <w:numPr>
          <w:ilvl w:val="0"/>
          <w:numId w:val="28"/>
        </w:numPr>
        <w:ind w:left="567" w:hanging="567"/>
        <w:jc w:val="both"/>
        <w:rPr>
          <w:rFonts w:ascii="Times New Roman" w:hAnsi="Times New Roman"/>
          <w:b w:val="0"/>
          <w:bCs/>
        </w:rPr>
      </w:pPr>
      <w:r w:rsidRPr="00471ADC">
        <w:rPr>
          <w:rFonts w:ascii="Times New Roman" w:hAnsi="Times New Roman"/>
          <w:b w:val="0"/>
          <w:bCs/>
        </w:rPr>
        <w:t>Līguma spēkā stāšanās datums ir tā parakstīšanas datums (pēdējā pievienotā droša elektroniskā paraksta un tās laika zīmoga datums).</w:t>
      </w:r>
      <w:r w:rsidR="007533C8">
        <w:rPr>
          <w:rFonts w:ascii="Times New Roman" w:hAnsi="Times New Roman"/>
          <w:b w:val="0"/>
          <w:bCs/>
        </w:rPr>
        <w:t xml:space="preserve"> </w:t>
      </w:r>
      <w:r w:rsidRPr="00471ADC">
        <w:rPr>
          <w:rFonts w:ascii="Times New Roman" w:hAnsi="Times New Roman"/>
          <w:b w:val="0"/>
          <w:bCs/>
        </w:rPr>
        <w:t>Līgums ir spēkā līdz Pušu saistību pilnīgai izpildei</w:t>
      </w:r>
      <w:r w:rsidR="00E03180" w:rsidRPr="00471ADC">
        <w:rPr>
          <w:rFonts w:ascii="Times New Roman" w:hAnsi="Times New Roman"/>
          <w:b w:val="0"/>
          <w:bCs/>
        </w:rPr>
        <w:t xml:space="preserve">. </w:t>
      </w:r>
    </w:p>
    <w:p w14:paraId="6626026D" w14:textId="1172C807" w:rsidR="00CB74B6" w:rsidRPr="00471ADC" w:rsidRDefault="00D234C9">
      <w:pPr>
        <w:numPr>
          <w:ilvl w:val="0"/>
          <w:numId w:val="28"/>
        </w:numPr>
        <w:ind w:left="567" w:hanging="567"/>
        <w:jc w:val="both"/>
        <w:rPr>
          <w:rFonts w:ascii="Times New Roman" w:hAnsi="Times New Roman"/>
          <w:b w:val="0"/>
          <w:bCs/>
        </w:rPr>
      </w:pPr>
      <w:r>
        <w:rPr>
          <w:rFonts w:ascii="Times New Roman" w:hAnsi="Times New Roman"/>
          <w:b w:val="0"/>
          <w:bCs/>
        </w:rPr>
        <w:t>Pusēm</w:t>
      </w:r>
      <w:r w:rsidR="00E03180" w:rsidRPr="00471ADC">
        <w:rPr>
          <w:rFonts w:ascii="Times New Roman" w:hAnsi="Times New Roman"/>
          <w:b w:val="0"/>
          <w:bCs/>
        </w:rPr>
        <w:t xml:space="preserve"> </w:t>
      </w:r>
      <w:r w:rsidR="00CB74B6" w:rsidRPr="00471ADC">
        <w:rPr>
          <w:rFonts w:ascii="Times New Roman" w:hAnsi="Times New Roman"/>
          <w:b w:val="0"/>
          <w:bCs/>
        </w:rPr>
        <w:t>ir tiesības, savstarpēji vienojoties, veikt izmaiņas Līgumā</w:t>
      </w:r>
      <w:r>
        <w:rPr>
          <w:rFonts w:ascii="Times New Roman" w:hAnsi="Times New Roman"/>
          <w:b w:val="0"/>
          <w:bCs/>
        </w:rPr>
        <w:t>, ja Līgumā nav noteikts citādi</w:t>
      </w:r>
      <w:r w:rsidR="00CB74B6" w:rsidRPr="00471ADC">
        <w:rPr>
          <w:rFonts w:ascii="Times New Roman" w:hAnsi="Times New Roman"/>
          <w:b w:val="0"/>
          <w:bCs/>
        </w:rPr>
        <w:t xml:space="preserve">. Visi Līguma grozījumi un papildinājumi jānoformē rakstveidā, attiecīgi </w:t>
      </w:r>
      <w:r w:rsidR="00E03180" w:rsidRPr="00471ADC">
        <w:rPr>
          <w:rFonts w:ascii="Times New Roman" w:hAnsi="Times New Roman"/>
          <w:b w:val="0"/>
          <w:bCs/>
        </w:rPr>
        <w:t xml:space="preserve">Līdzējiem </w:t>
      </w:r>
      <w:r w:rsidR="001C5C84" w:rsidRPr="00471ADC">
        <w:rPr>
          <w:rFonts w:ascii="Times New Roman" w:hAnsi="Times New Roman"/>
          <w:b w:val="0"/>
          <w:bCs/>
        </w:rPr>
        <w:t xml:space="preserve">tos </w:t>
      </w:r>
      <w:r w:rsidR="00CB74B6" w:rsidRPr="00471ADC">
        <w:rPr>
          <w:rFonts w:ascii="Times New Roman" w:hAnsi="Times New Roman"/>
          <w:b w:val="0"/>
          <w:bCs/>
        </w:rPr>
        <w:t>parakstot.</w:t>
      </w:r>
    </w:p>
    <w:p w14:paraId="5B37F221" w14:textId="17E1F724" w:rsidR="00CB74B6" w:rsidRPr="00D234C9" w:rsidRDefault="00D234C9">
      <w:pPr>
        <w:numPr>
          <w:ilvl w:val="0"/>
          <w:numId w:val="28"/>
        </w:numPr>
        <w:ind w:left="567" w:hanging="567"/>
        <w:jc w:val="both"/>
        <w:rPr>
          <w:rFonts w:ascii="Times New Roman" w:hAnsi="Times New Roman"/>
          <w:b w:val="0"/>
          <w:bCs/>
        </w:rPr>
      </w:pPr>
      <w:r w:rsidRPr="00D234C9">
        <w:rPr>
          <w:rFonts w:ascii="Times New Roman" w:hAnsi="Times New Roman"/>
          <w:b w:val="0"/>
          <w:bCs/>
        </w:rPr>
        <w:t>Pusēm</w:t>
      </w:r>
      <w:r w:rsidR="00E03180" w:rsidRPr="00D234C9">
        <w:rPr>
          <w:rFonts w:ascii="Times New Roman" w:hAnsi="Times New Roman"/>
          <w:b w:val="0"/>
          <w:bCs/>
        </w:rPr>
        <w:t xml:space="preserve"> </w:t>
      </w:r>
      <w:r w:rsidR="00CB74B6" w:rsidRPr="00D234C9">
        <w:rPr>
          <w:rFonts w:ascii="Times New Roman" w:hAnsi="Times New Roman"/>
          <w:b w:val="0"/>
          <w:bCs/>
        </w:rPr>
        <w:t>ir tiesības izbeigt Līgumu pirms noteiktā termiņa, savstarpēji par to vienojoties.</w:t>
      </w:r>
    </w:p>
    <w:p w14:paraId="665FE56D" w14:textId="295746FB" w:rsidR="00D234C9" w:rsidRPr="0091350F" w:rsidRDefault="00D234C9">
      <w:pPr>
        <w:numPr>
          <w:ilvl w:val="0"/>
          <w:numId w:val="28"/>
        </w:numPr>
        <w:ind w:left="567" w:hanging="567"/>
        <w:jc w:val="both"/>
        <w:rPr>
          <w:rFonts w:ascii="Times New Roman" w:hAnsi="Times New Roman"/>
          <w:b w:val="0"/>
          <w:bCs/>
        </w:rPr>
      </w:pPr>
      <w:r>
        <w:rPr>
          <w:rFonts w:ascii="Times New Roman" w:hAnsi="Times New Roman"/>
          <w:b w:val="0"/>
          <w:bCs/>
        </w:rPr>
        <w:t>Pircējam</w:t>
      </w:r>
      <w:r w:rsidRPr="0091350F">
        <w:rPr>
          <w:rFonts w:ascii="Times New Roman" w:hAnsi="Times New Roman"/>
          <w:b w:val="0"/>
          <w:bCs/>
        </w:rPr>
        <w:t xml:space="preserve"> ir tiesības vienpusēji atkāpties no Līguma bez </w:t>
      </w:r>
      <w:r>
        <w:rPr>
          <w:rFonts w:ascii="Times New Roman" w:hAnsi="Times New Roman"/>
          <w:b w:val="0"/>
          <w:bCs/>
        </w:rPr>
        <w:t>Pārdevēja</w:t>
      </w:r>
      <w:r w:rsidRPr="0091350F">
        <w:rPr>
          <w:rFonts w:ascii="Times New Roman" w:hAnsi="Times New Roman"/>
          <w:b w:val="0"/>
          <w:bCs/>
        </w:rPr>
        <w:t xml:space="preserve"> piekrišanas</w:t>
      </w:r>
      <w:r>
        <w:rPr>
          <w:rFonts w:ascii="Times New Roman" w:hAnsi="Times New Roman"/>
          <w:b w:val="0"/>
          <w:bCs/>
        </w:rPr>
        <w:t>,</w:t>
      </w:r>
      <w:r w:rsidRPr="0091350F">
        <w:rPr>
          <w:rFonts w:ascii="Times New Roman" w:hAnsi="Times New Roman"/>
          <w:b w:val="0"/>
          <w:bCs/>
        </w:rPr>
        <w:t xml:space="preserve"> par to rakstiski brīdinot </w:t>
      </w:r>
      <w:r>
        <w:rPr>
          <w:rFonts w:ascii="Times New Roman" w:hAnsi="Times New Roman"/>
          <w:b w:val="0"/>
          <w:bCs/>
        </w:rPr>
        <w:t>Pārdevēju</w:t>
      </w:r>
      <w:r w:rsidRPr="0091350F">
        <w:rPr>
          <w:rFonts w:ascii="Times New Roman" w:hAnsi="Times New Roman"/>
          <w:b w:val="0"/>
          <w:bCs/>
        </w:rPr>
        <w:t xml:space="preserve"> vismaz 5 (piecas) dienas iepriekš, ja:</w:t>
      </w:r>
    </w:p>
    <w:p w14:paraId="07F17831" w14:textId="65EF9250" w:rsidR="00D234C9" w:rsidRPr="00D234C9" w:rsidRDefault="00D234C9">
      <w:pPr>
        <w:pStyle w:val="ListParagraph"/>
        <w:widowControl w:val="0"/>
        <w:numPr>
          <w:ilvl w:val="2"/>
          <w:numId w:val="42"/>
        </w:numPr>
        <w:ind w:left="1418"/>
        <w:jc w:val="both"/>
        <w:rPr>
          <w:rFonts w:ascii="Times New Roman" w:hAnsi="Times New Roman"/>
          <w:b w:val="0"/>
          <w:bCs/>
          <w:lang w:eastAsia="ar-SA"/>
        </w:rPr>
      </w:pPr>
      <w:bookmarkStart w:id="102" w:name="_Ref378671411"/>
      <w:r>
        <w:rPr>
          <w:rFonts w:ascii="Times New Roman" w:hAnsi="Times New Roman"/>
          <w:b w:val="0"/>
          <w:bCs/>
        </w:rPr>
        <w:t xml:space="preserve">Pārdevējs </w:t>
      </w:r>
      <w:r w:rsidRPr="00D234C9">
        <w:rPr>
          <w:rFonts w:ascii="Times New Roman" w:hAnsi="Times New Roman"/>
          <w:b w:val="0"/>
          <w:bCs/>
          <w:lang w:eastAsia="ar-SA"/>
        </w:rPr>
        <w:t xml:space="preserve">atkārtoti (2 </w:t>
      </w:r>
      <w:r w:rsidR="007533C8">
        <w:rPr>
          <w:rFonts w:ascii="Times New Roman" w:hAnsi="Times New Roman"/>
          <w:b w:val="0"/>
          <w:bCs/>
          <w:lang w:eastAsia="ar-SA"/>
        </w:rPr>
        <w:t xml:space="preserve">vai vairāk </w:t>
      </w:r>
      <w:r w:rsidRPr="00D234C9">
        <w:rPr>
          <w:rFonts w:ascii="Times New Roman" w:hAnsi="Times New Roman"/>
          <w:b w:val="0"/>
          <w:bCs/>
          <w:lang w:eastAsia="ar-SA"/>
        </w:rPr>
        <w:t xml:space="preserve">reizes) </w:t>
      </w:r>
      <w:r w:rsidRPr="00D234C9">
        <w:rPr>
          <w:rFonts w:ascii="Times New Roman" w:hAnsi="Times New Roman"/>
          <w:b w:val="0"/>
          <w:bCs/>
        </w:rPr>
        <w:t>nenodrošina Preces piegādi Līgumā noteiktajā kārtībā vai termiņā vai veic Līguma noteikumiem neatbilstošas Preces piegādi</w:t>
      </w:r>
      <w:r w:rsidRPr="00D234C9">
        <w:rPr>
          <w:rFonts w:ascii="Times New Roman" w:hAnsi="Times New Roman"/>
          <w:b w:val="0"/>
          <w:bCs/>
          <w:lang w:eastAsia="ar-SA"/>
        </w:rPr>
        <w:t>;</w:t>
      </w:r>
      <w:bookmarkEnd w:id="102"/>
    </w:p>
    <w:p w14:paraId="559CB15D" w14:textId="1151BEB9" w:rsidR="00D234C9" w:rsidRPr="00D234C9" w:rsidRDefault="00D234C9">
      <w:pPr>
        <w:pStyle w:val="ListParagraph"/>
        <w:widowControl w:val="0"/>
        <w:numPr>
          <w:ilvl w:val="2"/>
          <w:numId w:val="42"/>
        </w:numPr>
        <w:ind w:left="1418"/>
        <w:jc w:val="both"/>
        <w:rPr>
          <w:rFonts w:ascii="Times New Roman" w:hAnsi="Times New Roman"/>
          <w:b w:val="0"/>
          <w:bCs/>
          <w:lang w:eastAsia="ar-SA"/>
        </w:rPr>
      </w:pPr>
      <w:r w:rsidRPr="00D234C9">
        <w:rPr>
          <w:rFonts w:ascii="Times New Roman" w:hAnsi="Times New Roman"/>
          <w:b w:val="0"/>
          <w:bCs/>
          <w:lang w:eastAsia="ar-SA"/>
        </w:rPr>
        <w:t xml:space="preserve">pret </w:t>
      </w:r>
      <w:r>
        <w:rPr>
          <w:rFonts w:ascii="Times New Roman" w:hAnsi="Times New Roman"/>
          <w:b w:val="0"/>
          <w:bCs/>
        </w:rPr>
        <w:t xml:space="preserve">Pārdevēju </w:t>
      </w:r>
      <w:r w:rsidRPr="00D234C9">
        <w:rPr>
          <w:rFonts w:ascii="Times New Roman" w:hAnsi="Times New Roman"/>
          <w:b w:val="0"/>
          <w:bCs/>
          <w:lang w:eastAsia="ar-SA"/>
        </w:rPr>
        <w:t xml:space="preserve">tiek ierosināta maksātnespējas lieta, uzsākts likvidācijas process vai iestājas citi apstākļi, kas liedz vai liegs </w:t>
      </w:r>
      <w:r>
        <w:rPr>
          <w:rFonts w:ascii="Times New Roman" w:hAnsi="Times New Roman"/>
          <w:b w:val="0"/>
          <w:bCs/>
        </w:rPr>
        <w:t xml:space="preserve">Pārdevējam </w:t>
      </w:r>
      <w:r w:rsidRPr="00D234C9">
        <w:rPr>
          <w:rFonts w:ascii="Times New Roman" w:hAnsi="Times New Roman"/>
          <w:b w:val="0"/>
          <w:bCs/>
          <w:lang w:eastAsia="ar-SA"/>
        </w:rPr>
        <w:t xml:space="preserve">turpināt Līguma izpildi saskaņā ar Līguma noteikumiem vai kas negatīvi ietekmē </w:t>
      </w:r>
      <w:r>
        <w:rPr>
          <w:rFonts w:ascii="Times New Roman" w:hAnsi="Times New Roman"/>
          <w:b w:val="0"/>
          <w:bCs/>
          <w:lang w:eastAsia="ar-SA"/>
        </w:rPr>
        <w:t>Pircēja</w:t>
      </w:r>
      <w:r w:rsidRPr="00D234C9">
        <w:rPr>
          <w:rFonts w:ascii="Times New Roman" w:hAnsi="Times New Roman"/>
          <w:b w:val="0"/>
          <w:bCs/>
          <w:lang w:eastAsia="ar-SA"/>
        </w:rPr>
        <w:t xml:space="preserve"> tiesības, kuras izriet no Līguma;</w:t>
      </w:r>
    </w:p>
    <w:p w14:paraId="774D1426" w14:textId="5D165F0B" w:rsidR="00D234C9" w:rsidRPr="00D234C9" w:rsidRDefault="00D234C9">
      <w:pPr>
        <w:pStyle w:val="ListParagraph"/>
        <w:widowControl w:val="0"/>
        <w:numPr>
          <w:ilvl w:val="2"/>
          <w:numId w:val="42"/>
        </w:numPr>
        <w:ind w:left="1418"/>
        <w:jc w:val="both"/>
        <w:rPr>
          <w:rFonts w:ascii="Times New Roman" w:hAnsi="Times New Roman"/>
          <w:b w:val="0"/>
          <w:bCs/>
          <w:lang w:eastAsia="ar-SA"/>
        </w:rPr>
      </w:pPr>
      <w:r w:rsidRPr="00D234C9">
        <w:rPr>
          <w:rFonts w:ascii="Times New Roman" w:hAnsi="Times New Roman"/>
          <w:b w:val="0"/>
          <w:bCs/>
          <w:lang w:eastAsia="ar-SA"/>
        </w:rPr>
        <w:t xml:space="preserve">ja tiek konstatēts, ka saskaņā ar </w:t>
      </w:r>
      <w:bookmarkStart w:id="103" w:name="_Hlk100046418"/>
      <w:r w:rsidRPr="00D234C9">
        <w:rPr>
          <w:rFonts w:ascii="Times New Roman" w:hAnsi="Times New Roman"/>
          <w:b w:val="0"/>
          <w:bCs/>
          <w:lang w:eastAsia="ar-SA"/>
        </w:rPr>
        <w:t>Starptautisko un Latvijas Republikas nacionālo sankciju likuma 11.</w:t>
      </w:r>
      <w:r w:rsidRPr="00D234C9">
        <w:rPr>
          <w:rFonts w:ascii="Times New Roman" w:hAnsi="Times New Roman"/>
          <w:b w:val="0"/>
          <w:bCs/>
          <w:vertAlign w:val="superscript"/>
          <w:lang w:eastAsia="ar-SA"/>
        </w:rPr>
        <w:t>1</w:t>
      </w:r>
      <w:r w:rsidRPr="00D234C9" w:rsidDel="006B3D9F">
        <w:rPr>
          <w:rFonts w:ascii="Times New Roman" w:hAnsi="Times New Roman"/>
          <w:b w:val="0"/>
          <w:bCs/>
          <w:lang w:eastAsia="ar-SA"/>
        </w:rPr>
        <w:t xml:space="preserve"> </w:t>
      </w:r>
      <w:r w:rsidRPr="00D234C9">
        <w:rPr>
          <w:rFonts w:ascii="Times New Roman" w:hAnsi="Times New Roman"/>
          <w:b w:val="0"/>
          <w:bCs/>
          <w:lang w:eastAsia="ar-SA"/>
        </w:rPr>
        <w:t xml:space="preserve">pantā noteikto </w:t>
      </w:r>
      <w:bookmarkEnd w:id="103"/>
      <w:r w:rsidRPr="00D234C9">
        <w:rPr>
          <w:rFonts w:ascii="Times New Roman" w:hAnsi="Times New Roman"/>
          <w:b w:val="0"/>
          <w:bCs/>
          <w:lang w:eastAsia="ar-SA"/>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b w:val="0"/>
          <w:bCs/>
          <w:lang w:eastAsia="ar-SA"/>
        </w:rPr>
        <w:t xml:space="preserve">. </w:t>
      </w:r>
    </w:p>
    <w:p w14:paraId="51C807EE" w14:textId="0918969A" w:rsidR="00D234C9" w:rsidRPr="0091350F" w:rsidRDefault="00D234C9">
      <w:pPr>
        <w:numPr>
          <w:ilvl w:val="0"/>
          <w:numId w:val="28"/>
        </w:numPr>
        <w:ind w:left="567" w:hanging="567"/>
        <w:jc w:val="both"/>
        <w:rPr>
          <w:rFonts w:ascii="Times New Roman" w:hAnsi="Times New Roman"/>
          <w:b w:val="0"/>
          <w:bCs/>
        </w:rPr>
      </w:pPr>
      <w:r>
        <w:rPr>
          <w:rFonts w:ascii="Times New Roman" w:hAnsi="Times New Roman"/>
          <w:b w:val="0"/>
          <w:bCs/>
        </w:rPr>
        <w:t>Pārdevējs</w:t>
      </w:r>
      <w:r w:rsidRPr="0091350F">
        <w:rPr>
          <w:rFonts w:ascii="Times New Roman" w:hAnsi="Times New Roman"/>
          <w:b w:val="0"/>
          <w:bCs/>
        </w:rPr>
        <w:t xml:space="preserve"> ir tiesīgs izbeigt Līgumu, par to rakstiski brīdinot </w:t>
      </w:r>
      <w:r>
        <w:rPr>
          <w:rFonts w:ascii="Times New Roman" w:hAnsi="Times New Roman"/>
          <w:b w:val="0"/>
          <w:bCs/>
        </w:rPr>
        <w:t>Pircēju</w:t>
      </w:r>
      <w:r w:rsidRPr="0091350F">
        <w:rPr>
          <w:rFonts w:ascii="Times New Roman" w:hAnsi="Times New Roman"/>
          <w:b w:val="0"/>
          <w:bCs/>
        </w:rPr>
        <w:t xml:space="preserve"> vismaz 10 (desmit) darba dienas iepriekš:</w:t>
      </w:r>
    </w:p>
    <w:p w14:paraId="01E51AD8" w14:textId="33965288" w:rsidR="00D234C9" w:rsidRPr="0091350F" w:rsidRDefault="00D234C9">
      <w:pPr>
        <w:pStyle w:val="ListParagraph"/>
        <w:numPr>
          <w:ilvl w:val="2"/>
          <w:numId w:val="16"/>
        </w:numPr>
        <w:suppressAutoHyphens/>
        <w:ind w:left="1418"/>
        <w:jc w:val="both"/>
        <w:rPr>
          <w:rFonts w:ascii="Times New Roman" w:hAnsi="Times New Roman"/>
          <w:b w:val="0"/>
          <w:bCs/>
          <w:lang w:eastAsia="ar-SA"/>
        </w:rPr>
      </w:pPr>
      <w:r w:rsidRPr="0091350F">
        <w:rPr>
          <w:rFonts w:ascii="Times New Roman" w:hAnsi="Times New Roman"/>
          <w:b w:val="0"/>
          <w:bCs/>
          <w:lang w:eastAsia="ar-SA"/>
        </w:rPr>
        <w:t xml:space="preserve">ja </w:t>
      </w:r>
      <w:r w:rsidR="002D72C7">
        <w:rPr>
          <w:rFonts w:ascii="Times New Roman" w:hAnsi="Times New Roman"/>
          <w:b w:val="0"/>
          <w:bCs/>
          <w:lang w:eastAsia="ar-SA"/>
        </w:rPr>
        <w:t>Pircējs</w:t>
      </w:r>
      <w:r w:rsidRPr="0091350F">
        <w:rPr>
          <w:rFonts w:ascii="Times New Roman" w:hAnsi="Times New Roman"/>
          <w:b w:val="0"/>
          <w:bCs/>
          <w:lang w:eastAsia="ar-SA"/>
        </w:rPr>
        <w:t xml:space="preserve"> nav Līgumā noteiktajā termiņā apmaksājis vairāk nekā vienu no </w:t>
      </w:r>
      <w:r w:rsidR="002D72C7">
        <w:rPr>
          <w:rFonts w:ascii="Times New Roman" w:hAnsi="Times New Roman"/>
          <w:b w:val="0"/>
          <w:bCs/>
          <w:lang w:eastAsia="ar-SA"/>
        </w:rPr>
        <w:t>Pārdevēja</w:t>
      </w:r>
      <w:r w:rsidRPr="0091350F">
        <w:rPr>
          <w:rFonts w:ascii="Times New Roman" w:hAnsi="Times New Roman"/>
          <w:b w:val="0"/>
          <w:bCs/>
          <w:lang w:eastAsia="ar-SA"/>
        </w:rPr>
        <w:t xml:space="preserve"> izrakstītajiem rēķiniem, un šāda saistību neizpilde turpinās 10 (desmit) dien</w:t>
      </w:r>
      <w:r w:rsidR="002D72C7">
        <w:rPr>
          <w:rFonts w:ascii="Times New Roman" w:hAnsi="Times New Roman"/>
          <w:b w:val="0"/>
          <w:bCs/>
          <w:lang w:eastAsia="ar-SA"/>
        </w:rPr>
        <w:t>as</w:t>
      </w:r>
      <w:r w:rsidRPr="0091350F">
        <w:rPr>
          <w:rFonts w:ascii="Times New Roman" w:hAnsi="Times New Roman"/>
          <w:b w:val="0"/>
          <w:bCs/>
          <w:lang w:eastAsia="ar-SA"/>
        </w:rPr>
        <w:t xml:space="preserve"> pēc tam, kad </w:t>
      </w:r>
      <w:r w:rsidR="002D72C7">
        <w:rPr>
          <w:rFonts w:ascii="Times New Roman" w:hAnsi="Times New Roman"/>
          <w:b w:val="0"/>
          <w:bCs/>
          <w:lang w:eastAsia="ar-SA"/>
        </w:rPr>
        <w:t>Pārdevējs</w:t>
      </w:r>
      <w:r w:rsidRPr="0091350F">
        <w:rPr>
          <w:rFonts w:ascii="Times New Roman" w:hAnsi="Times New Roman"/>
          <w:b w:val="0"/>
          <w:bCs/>
          <w:lang w:eastAsia="ar-SA"/>
        </w:rPr>
        <w:t xml:space="preserve"> par to rakstiski brīdinājis </w:t>
      </w:r>
      <w:r w:rsidR="002D72C7">
        <w:rPr>
          <w:rFonts w:ascii="Times New Roman" w:hAnsi="Times New Roman"/>
          <w:b w:val="0"/>
          <w:bCs/>
          <w:lang w:eastAsia="ar-SA"/>
        </w:rPr>
        <w:t>Pircēju</w:t>
      </w:r>
      <w:r w:rsidRPr="0091350F">
        <w:rPr>
          <w:rFonts w:ascii="Times New Roman" w:hAnsi="Times New Roman"/>
          <w:b w:val="0"/>
          <w:bCs/>
          <w:lang w:eastAsia="ar-SA"/>
        </w:rPr>
        <w:t>;</w:t>
      </w:r>
    </w:p>
    <w:p w14:paraId="4D437ABA" w14:textId="2FD6C34F" w:rsidR="00D234C9" w:rsidRPr="0091350F" w:rsidRDefault="002D72C7">
      <w:pPr>
        <w:pStyle w:val="ListParagraph"/>
        <w:numPr>
          <w:ilvl w:val="2"/>
          <w:numId w:val="16"/>
        </w:numPr>
        <w:suppressAutoHyphens/>
        <w:ind w:left="1418"/>
        <w:jc w:val="both"/>
        <w:rPr>
          <w:rFonts w:ascii="Times New Roman" w:hAnsi="Times New Roman"/>
          <w:b w:val="0"/>
          <w:bCs/>
          <w:lang w:eastAsia="ar-SA"/>
        </w:rPr>
      </w:pPr>
      <w:r>
        <w:rPr>
          <w:rFonts w:ascii="Times New Roman" w:hAnsi="Times New Roman"/>
          <w:b w:val="0"/>
          <w:bCs/>
          <w:lang w:eastAsia="ar-SA"/>
        </w:rPr>
        <w:t xml:space="preserve">Pircējs </w:t>
      </w:r>
      <w:r w:rsidR="00D234C9" w:rsidRPr="0091350F">
        <w:rPr>
          <w:rFonts w:ascii="Times New Roman" w:hAnsi="Times New Roman"/>
          <w:b w:val="0"/>
          <w:bCs/>
        </w:rPr>
        <w:t>pārkāpj vai nepilda citu būtisku Līgumā paredzētu pienākumu, pamatojoties uz kuru tiek traucēta/kavēta Līgumā noteikto saistību izpilde.</w:t>
      </w:r>
    </w:p>
    <w:p w14:paraId="3925170E" w14:textId="38574E66" w:rsidR="00D234C9" w:rsidRPr="002D72C7" w:rsidRDefault="002D72C7">
      <w:pPr>
        <w:numPr>
          <w:ilvl w:val="0"/>
          <w:numId w:val="28"/>
        </w:numPr>
        <w:ind w:left="567" w:hanging="567"/>
        <w:jc w:val="both"/>
        <w:rPr>
          <w:rFonts w:ascii="Times New Roman" w:hAnsi="Times New Roman"/>
          <w:b w:val="0"/>
          <w:bCs/>
        </w:rPr>
      </w:pPr>
      <w:r w:rsidRPr="002D72C7">
        <w:rPr>
          <w:rFonts w:ascii="Times New Roman" w:hAnsi="Times New Roman"/>
          <w:b w:val="0"/>
          <w:bCs/>
          <w:iCs/>
          <w:color w:val="000000"/>
        </w:rPr>
        <w:t xml:space="preserve">Ja Līgums tiek izbeigts pirms termiņa, </w:t>
      </w:r>
      <w:r w:rsidRPr="002D72C7">
        <w:rPr>
          <w:rFonts w:ascii="Times New Roman" w:hAnsi="Times New Roman"/>
          <w:b w:val="0"/>
          <w:bCs/>
          <w:iCs/>
        </w:rPr>
        <w:t xml:space="preserve">Pircējs </w:t>
      </w:r>
      <w:r w:rsidRPr="002D72C7">
        <w:rPr>
          <w:rFonts w:ascii="Times New Roman" w:hAnsi="Times New Roman"/>
          <w:b w:val="0"/>
          <w:bCs/>
          <w:iCs/>
          <w:color w:val="000000"/>
        </w:rPr>
        <w:t xml:space="preserve">norēķinās ar </w:t>
      </w:r>
      <w:r w:rsidRPr="002D72C7">
        <w:rPr>
          <w:rFonts w:ascii="Times New Roman" w:hAnsi="Times New Roman"/>
          <w:b w:val="0"/>
          <w:bCs/>
        </w:rPr>
        <w:t xml:space="preserve">Pārdevēju </w:t>
      </w:r>
      <w:r w:rsidRPr="002D72C7">
        <w:rPr>
          <w:rFonts w:ascii="Times New Roman" w:hAnsi="Times New Roman"/>
          <w:b w:val="0"/>
          <w:bCs/>
          <w:iCs/>
          <w:color w:val="000000"/>
        </w:rPr>
        <w:t xml:space="preserve">par atbilstoši Līguma noteikumiem līdz Līguma izbeigšanas dienai faktiski piegādātajām Precēm. </w:t>
      </w:r>
    </w:p>
    <w:p w14:paraId="596A726C" w14:textId="77777777" w:rsidR="002D72C7" w:rsidRPr="002D72C7" w:rsidRDefault="002D72C7">
      <w:pPr>
        <w:numPr>
          <w:ilvl w:val="0"/>
          <w:numId w:val="28"/>
        </w:numPr>
        <w:ind w:left="567" w:hanging="567"/>
        <w:jc w:val="both"/>
        <w:rPr>
          <w:rFonts w:ascii="Times New Roman" w:hAnsi="Times New Roman"/>
          <w:b w:val="0"/>
          <w:bCs/>
          <w:iCs/>
          <w:color w:val="000000"/>
        </w:rPr>
      </w:pPr>
      <w:r w:rsidRPr="002D72C7">
        <w:rPr>
          <w:rFonts w:ascii="Times New Roman" w:hAnsi="Times New Roman"/>
          <w:b w:val="0"/>
          <w:bCs/>
          <w:iCs/>
          <w:color w:val="000000"/>
        </w:rPr>
        <w:lastRenderedPageBreak/>
        <w:t>Līgums interpretējams un pildāms saskaņā ar Latvijas Republikā spēkā esošajiem normatīvajiem aktiem. Līgumā nenoregulētajiem jautājumiem piemērojami Latvijas Republikas normatīvie akti.  </w:t>
      </w:r>
    </w:p>
    <w:p w14:paraId="1BB83CB3" w14:textId="0611A834" w:rsidR="002D72C7" w:rsidRPr="002D72C7" w:rsidRDefault="002D72C7">
      <w:pPr>
        <w:numPr>
          <w:ilvl w:val="0"/>
          <w:numId w:val="28"/>
        </w:numPr>
        <w:ind w:left="567" w:hanging="567"/>
        <w:jc w:val="both"/>
        <w:rPr>
          <w:rFonts w:ascii="Times New Roman" w:hAnsi="Times New Roman"/>
          <w:b w:val="0"/>
          <w:bCs/>
          <w:iCs/>
          <w:color w:val="000000"/>
        </w:rPr>
      </w:pPr>
      <w:r w:rsidRPr="002D72C7">
        <w:rPr>
          <w:rFonts w:ascii="Times New Roman" w:hAnsi="Times New Roman"/>
          <w:b w:val="0"/>
          <w:bCs/>
          <w:iCs/>
          <w:color w:val="000000"/>
        </w:rPr>
        <w:t>Puses pieliek visas pūles, lai strīdus atrisinātu savstarpēju pārrunu ceļā. Puses rakstiski informē viena otru par savu viedokli attiecībā uz strīdu, kā arī iespējamo strīda risinājumu. Ja strīda risinājumu neizdodas panākt, Puses strīdu var nodot izšķiršanai tiesā Latvijas Republikas normatīvajos aktos noteiktajā kārtībā.  </w:t>
      </w:r>
    </w:p>
    <w:p w14:paraId="557A2792" w14:textId="77777777" w:rsidR="001C5C84" w:rsidRPr="00471ADC" w:rsidRDefault="001C5C84" w:rsidP="001C5C84">
      <w:pPr>
        <w:ind w:left="567"/>
        <w:jc w:val="both"/>
        <w:rPr>
          <w:rFonts w:ascii="Times New Roman" w:hAnsi="Times New Roman"/>
          <w:b w:val="0"/>
          <w:bCs/>
        </w:rPr>
      </w:pPr>
    </w:p>
    <w:p w14:paraId="2CC5EE81" w14:textId="554214BD" w:rsidR="00CB74B6" w:rsidRDefault="00E03180">
      <w:pPr>
        <w:numPr>
          <w:ilvl w:val="0"/>
          <w:numId w:val="25"/>
        </w:numPr>
        <w:ind w:left="567" w:hanging="567"/>
        <w:rPr>
          <w:rFonts w:ascii="Times New Roman" w:hAnsi="Times New Roman"/>
        </w:rPr>
      </w:pPr>
      <w:r w:rsidRPr="00471ADC">
        <w:rPr>
          <w:rFonts w:ascii="Times New Roman" w:hAnsi="Times New Roman"/>
        </w:rPr>
        <w:t xml:space="preserve">Līdzēju </w:t>
      </w:r>
      <w:r w:rsidR="00CB74B6" w:rsidRPr="00471ADC">
        <w:rPr>
          <w:rFonts w:ascii="Times New Roman" w:hAnsi="Times New Roman"/>
        </w:rPr>
        <w:t>pienākumi un tiesības</w:t>
      </w:r>
    </w:p>
    <w:p w14:paraId="102AE0CA" w14:textId="77777777" w:rsidR="00A14F28" w:rsidRPr="00471ADC" w:rsidRDefault="00A14F28" w:rsidP="00A14F28">
      <w:pPr>
        <w:ind w:left="567"/>
        <w:rPr>
          <w:rFonts w:ascii="Times New Roman" w:hAnsi="Times New Roman"/>
        </w:rPr>
      </w:pPr>
    </w:p>
    <w:p w14:paraId="405B9F15" w14:textId="77777777" w:rsidR="00CB74B6" w:rsidRPr="00471ADC" w:rsidRDefault="00CB74B6">
      <w:pPr>
        <w:numPr>
          <w:ilvl w:val="0"/>
          <w:numId w:val="29"/>
        </w:numPr>
        <w:ind w:left="567" w:hanging="567"/>
        <w:jc w:val="both"/>
        <w:rPr>
          <w:rFonts w:ascii="Times New Roman" w:hAnsi="Times New Roman"/>
          <w:b w:val="0"/>
          <w:bCs/>
        </w:rPr>
      </w:pPr>
      <w:r w:rsidRPr="00471ADC">
        <w:rPr>
          <w:rFonts w:ascii="Times New Roman" w:hAnsi="Times New Roman"/>
          <w:b w:val="0"/>
          <w:bCs/>
          <w:u w:val="single"/>
        </w:rPr>
        <w:t>Pircējs apņemas</w:t>
      </w:r>
      <w:r w:rsidRPr="00471ADC">
        <w:rPr>
          <w:rFonts w:ascii="Times New Roman" w:hAnsi="Times New Roman"/>
          <w:b w:val="0"/>
          <w:bCs/>
        </w:rPr>
        <w:t>:</w:t>
      </w:r>
    </w:p>
    <w:p w14:paraId="15F2C8C4" w14:textId="6A2806A2" w:rsidR="00CB74B6" w:rsidRPr="00471ADC" w:rsidRDefault="00E03180">
      <w:pPr>
        <w:numPr>
          <w:ilvl w:val="0"/>
          <w:numId w:val="30"/>
        </w:numPr>
        <w:tabs>
          <w:tab w:val="left" w:pos="1134"/>
        </w:tabs>
        <w:ind w:left="1134" w:hanging="567"/>
        <w:jc w:val="both"/>
        <w:rPr>
          <w:rFonts w:ascii="Times New Roman" w:hAnsi="Times New Roman"/>
          <w:b w:val="0"/>
          <w:bCs/>
        </w:rPr>
      </w:pPr>
      <w:r w:rsidRPr="00471ADC">
        <w:rPr>
          <w:rFonts w:ascii="Times New Roman" w:hAnsi="Times New Roman"/>
          <w:b w:val="0"/>
          <w:bCs/>
        </w:rPr>
        <w:t>pie</w:t>
      </w:r>
      <w:r w:rsidR="00CB74B6" w:rsidRPr="00471ADC">
        <w:rPr>
          <w:rFonts w:ascii="Times New Roman" w:hAnsi="Times New Roman"/>
          <w:b w:val="0"/>
          <w:bCs/>
        </w:rPr>
        <w:t>ņemt Līguma un normatīvo aktu prasībām atbilstošu Preci Līgum</w:t>
      </w:r>
      <w:r w:rsidRPr="00471ADC">
        <w:rPr>
          <w:rFonts w:ascii="Times New Roman" w:hAnsi="Times New Roman"/>
          <w:b w:val="0"/>
          <w:bCs/>
        </w:rPr>
        <w:t>ā noteiktajā kārtībā</w:t>
      </w:r>
      <w:r w:rsidR="00CB74B6" w:rsidRPr="00471ADC">
        <w:rPr>
          <w:rFonts w:ascii="Times New Roman" w:hAnsi="Times New Roman"/>
          <w:b w:val="0"/>
          <w:bCs/>
        </w:rPr>
        <w:t>.</w:t>
      </w:r>
    </w:p>
    <w:p w14:paraId="1E0CBC68" w14:textId="77777777" w:rsidR="00CB74B6" w:rsidRPr="00471ADC" w:rsidRDefault="00CB74B6">
      <w:pPr>
        <w:numPr>
          <w:ilvl w:val="0"/>
          <w:numId w:val="30"/>
        </w:numPr>
        <w:ind w:left="1134" w:hanging="567"/>
        <w:jc w:val="both"/>
        <w:rPr>
          <w:rFonts w:ascii="Times New Roman" w:hAnsi="Times New Roman"/>
          <w:b w:val="0"/>
          <w:bCs/>
        </w:rPr>
      </w:pPr>
      <w:r w:rsidRPr="00471ADC">
        <w:rPr>
          <w:rFonts w:ascii="Times New Roman" w:hAnsi="Times New Roman"/>
          <w:b w:val="0"/>
          <w:bCs/>
        </w:rPr>
        <w:t>pieprasīt Pārdevējam neatbilstošas Preces nomaiņu pret Līguma nosacījumiem atbilstošu Preci Līgumā noteiktajā kārtībā.</w:t>
      </w:r>
    </w:p>
    <w:p w14:paraId="69A493E8" w14:textId="77777777" w:rsidR="00CB74B6" w:rsidRPr="00471ADC" w:rsidRDefault="00CB74B6">
      <w:pPr>
        <w:numPr>
          <w:ilvl w:val="0"/>
          <w:numId w:val="30"/>
        </w:numPr>
        <w:ind w:left="1134" w:hanging="567"/>
        <w:jc w:val="both"/>
        <w:rPr>
          <w:rFonts w:ascii="Times New Roman" w:hAnsi="Times New Roman"/>
          <w:b w:val="0"/>
          <w:bCs/>
        </w:rPr>
      </w:pPr>
      <w:r w:rsidRPr="00471ADC">
        <w:rPr>
          <w:rFonts w:ascii="Times New Roman" w:hAnsi="Times New Roman"/>
          <w:b w:val="0"/>
          <w:bCs/>
        </w:rPr>
        <w:t>veikt samaksu par Līguma un normatīvo aktu prasībām atbilstošu piegādāto Preci Līgumā noteiktajā kārtībā.</w:t>
      </w:r>
    </w:p>
    <w:p w14:paraId="69CB18F9" w14:textId="77777777" w:rsidR="00CB74B6" w:rsidRPr="00471ADC" w:rsidRDefault="00CB74B6">
      <w:pPr>
        <w:numPr>
          <w:ilvl w:val="0"/>
          <w:numId w:val="29"/>
        </w:numPr>
        <w:ind w:left="567" w:hanging="567"/>
        <w:jc w:val="both"/>
        <w:rPr>
          <w:rFonts w:ascii="Times New Roman" w:hAnsi="Times New Roman"/>
          <w:b w:val="0"/>
          <w:bCs/>
        </w:rPr>
      </w:pPr>
      <w:r w:rsidRPr="00471ADC">
        <w:rPr>
          <w:rFonts w:ascii="Times New Roman" w:hAnsi="Times New Roman"/>
          <w:b w:val="0"/>
          <w:bCs/>
          <w:u w:val="single"/>
        </w:rPr>
        <w:t>Pārdevējs apņemas</w:t>
      </w:r>
      <w:r w:rsidRPr="00471ADC">
        <w:rPr>
          <w:rFonts w:ascii="Times New Roman" w:hAnsi="Times New Roman"/>
          <w:b w:val="0"/>
          <w:bCs/>
        </w:rPr>
        <w:t>:</w:t>
      </w:r>
    </w:p>
    <w:p w14:paraId="2F8A05AA" w14:textId="77777777" w:rsidR="00CB74B6" w:rsidRPr="00471ADC" w:rsidRDefault="00CB74B6">
      <w:pPr>
        <w:numPr>
          <w:ilvl w:val="0"/>
          <w:numId w:val="31"/>
        </w:numPr>
        <w:ind w:left="1134" w:hanging="567"/>
        <w:jc w:val="both"/>
        <w:rPr>
          <w:rFonts w:ascii="Times New Roman" w:hAnsi="Times New Roman"/>
          <w:b w:val="0"/>
          <w:bCs/>
        </w:rPr>
      </w:pPr>
      <w:r w:rsidRPr="00471ADC">
        <w:rPr>
          <w:rFonts w:ascii="Times New Roman" w:hAnsi="Times New Roman"/>
          <w:b w:val="0"/>
          <w:bCs/>
        </w:rPr>
        <w:t>piegādāt Pircējam Līguma noteikumos minēto un Pircēja pieprasīto Preci, saskaņā ar Līguma un normatīvo aktu prasībām.</w:t>
      </w:r>
    </w:p>
    <w:p w14:paraId="5D08123D" w14:textId="77777777" w:rsidR="00CB74B6" w:rsidRPr="00471ADC" w:rsidRDefault="00CB74B6">
      <w:pPr>
        <w:numPr>
          <w:ilvl w:val="0"/>
          <w:numId w:val="31"/>
        </w:numPr>
        <w:ind w:left="1134" w:hanging="567"/>
        <w:jc w:val="both"/>
        <w:rPr>
          <w:rFonts w:ascii="Times New Roman" w:hAnsi="Times New Roman"/>
          <w:b w:val="0"/>
          <w:bCs/>
        </w:rPr>
      </w:pPr>
      <w:r w:rsidRPr="00471ADC">
        <w:rPr>
          <w:rFonts w:ascii="Times New Roman" w:hAnsi="Times New Roman"/>
          <w:b w:val="0"/>
          <w:bCs/>
        </w:rPr>
        <w:t xml:space="preserve">apmainīt Preci pret Līguma nosacījumiem atbilstošu Preci Līgumā noteiktajā kārtībā. </w:t>
      </w:r>
    </w:p>
    <w:p w14:paraId="19B092F1" w14:textId="5FC98DDB" w:rsidR="00CB74B6" w:rsidRDefault="00CB74B6">
      <w:pPr>
        <w:numPr>
          <w:ilvl w:val="0"/>
          <w:numId w:val="29"/>
        </w:numPr>
        <w:ind w:left="567" w:hanging="567"/>
        <w:jc w:val="both"/>
        <w:rPr>
          <w:rFonts w:ascii="Times New Roman" w:hAnsi="Times New Roman"/>
          <w:b w:val="0"/>
          <w:bCs/>
        </w:rPr>
      </w:pPr>
      <w:r w:rsidRPr="00471ADC">
        <w:rPr>
          <w:rFonts w:ascii="Times New Roman" w:hAnsi="Times New Roman"/>
          <w:b w:val="0"/>
          <w:bCs/>
        </w:rPr>
        <w:t>Katr</w:t>
      </w:r>
      <w:r w:rsidR="00E03180" w:rsidRPr="00471ADC">
        <w:rPr>
          <w:rFonts w:ascii="Times New Roman" w:hAnsi="Times New Roman"/>
          <w:b w:val="0"/>
          <w:bCs/>
        </w:rPr>
        <w:t>s Līdzējs</w:t>
      </w:r>
      <w:r w:rsidRPr="00471ADC">
        <w:rPr>
          <w:rFonts w:ascii="Times New Roman" w:hAnsi="Times New Roman"/>
          <w:b w:val="0"/>
          <w:bCs/>
        </w:rPr>
        <w:t xml:space="preserve"> ir atbildīg</w:t>
      </w:r>
      <w:r w:rsidR="00E03180" w:rsidRPr="00471ADC">
        <w:rPr>
          <w:rFonts w:ascii="Times New Roman" w:hAnsi="Times New Roman"/>
          <w:b w:val="0"/>
          <w:bCs/>
        </w:rPr>
        <w:t>s</w:t>
      </w:r>
      <w:r w:rsidRPr="00471ADC">
        <w:rPr>
          <w:rFonts w:ascii="Times New Roman" w:hAnsi="Times New Roman"/>
          <w:b w:val="0"/>
          <w:bCs/>
        </w:rPr>
        <w:t xml:space="preserve"> par pienācīgu un savlaicīgu Līguma izpildi. Gadījumā, ja Līgums nav izpildīts pienācīgi un/vai savlaicīgi, </w:t>
      </w:r>
      <w:r w:rsidR="00E03180" w:rsidRPr="00471ADC">
        <w:rPr>
          <w:rFonts w:ascii="Times New Roman" w:hAnsi="Times New Roman"/>
          <w:b w:val="0"/>
          <w:bCs/>
        </w:rPr>
        <w:t>Līdzējam</w:t>
      </w:r>
      <w:r w:rsidRPr="00471ADC">
        <w:rPr>
          <w:rFonts w:ascii="Times New Roman" w:hAnsi="Times New Roman"/>
          <w:b w:val="0"/>
          <w:bCs/>
        </w:rPr>
        <w:t>, kur</w:t>
      </w:r>
      <w:r w:rsidR="00E03180" w:rsidRPr="00471ADC">
        <w:rPr>
          <w:rFonts w:ascii="Times New Roman" w:hAnsi="Times New Roman"/>
          <w:b w:val="0"/>
          <w:bCs/>
        </w:rPr>
        <w:t>š</w:t>
      </w:r>
      <w:r w:rsidRPr="00471ADC">
        <w:rPr>
          <w:rFonts w:ascii="Times New Roman" w:hAnsi="Times New Roman"/>
          <w:b w:val="0"/>
          <w:bCs/>
        </w:rPr>
        <w:t xml:space="preserve"> Līguma izpildi nav </w:t>
      </w:r>
      <w:r w:rsidR="00E03180" w:rsidRPr="00471ADC">
        <w:rPr>
          <w:rFonts w:ascii="Times New Roman" w:hAnsi="Times New Roman"/>
          <w:b w:val="0"/>
          <w:bCs/>
        </w:rPr>
        <w:t xml:space="preserve">veicis </w:t>
      </w:r>
      <w:r w:rsidRPr="00471ADC">
        <w:rPr>
          <w:rFonts w:ascii="Times New Roman" w:hAnsi="Times New Roman"/>
          <w:b w:val="0"/>
          <w:bCs/>
        </w:rPr>
        <w:t>pienācīgi un/vai savlaicīgi</w:t>
      </w:r>
      <w:r w:rsidR="00E03180" w:rsidRPr="00471ADC">
        <w:rPr>
          <w:rFonts w:ascii="Times New Roman" w:hAnsi="Times New Roman"/>
          <w:b w:val="0"/>
          <w:bCs/>
        </w:rPr>
        <w:t>,</w:t>
      </w:r>
      <w:r w:rsidRPr="00471ADC">
        <w:rPr>
          <w:rFonts w:ascii="Times New Roman" w:hAnsi="Times New Roman"/>
          <w:b w:val="0"/>
          <w:bCs/>
        </w:rPr>
        <w:t xml:space="preserve"> ir pienākums atlīdzināt otra</w:t>
      </w:r>
      <w:r w:rsidR="00E03180" w:rsidRPr="00471ADC">
        <w:rPr>
          <w:rFonts w:ascii="Times New Roman" w:hAnsi="Times New Roman"/>
          <w:b w:val="0"/>
          <w:bCs/>
        </w:rPr>
        <w:t xml:space="preserve">m Līdzējam </w:t>
      </w:r>
      <w:r w:rsidRPr="00471ADC">
        <w:rPr>
          <w:rFonts w:ascii="Times New Roman" w:hAnsi="Times New Roman"/>
          <w:b w:val="0"/>
          <w:bCs/>
        </w:rPr>
        <w:t>tādejādi radušos zaudējumus.</w:t>
      </w:r>
    </w:p>
    <w:p w14:paraId="6EE9C1CE" w14:textId="77777777" w:rsidR="001C5C84" w:rsidRPr="00471ADC" w:rsidRDefault="001C5C84" w:rsidP="001C5C84">
      <w:pPr>
        <w:ind w:left="567"/>
        <w:jc w:val="both"/>
        <w:rPr>
          <w:rFonts w:ascii="Times New Roman" w:hAnsi="Times New Roman"/>
          <w:b w:val="0"/>
          <w:bCs/>
        </w:rPr>
      </w:pPr>
    </w:p>
    <w:p w14:paraId="2601E6CB" w14:textId="5253E2F9" w:rsidR="00CB74B6" w:rsidRDefault="00814699">
      <w:pPr>
        <w:numPr>
          <w:ilvl w:val="0"/>
          <w:numId w:val="25"/>
        </w:numPr>
        <w:ind w:left="567" w:hanging="567"/>
        <w:rPr>
          <w:rFonts w:ascii="Times New Roman" w:hAnsi="Times New Roman"/>
        </w:rPr>
      </w:pPr>
      <w:r w:rsidRPr="00471ADC">
        <w:rPr>
          <w:rFonts w:ascii="Times New Roman" w:hAnsi="Times New Roman"/>
        </w:rPr>
        <w:t xml:space="preserve">Līdzēju </w:t>
      </w:r>
      <w:r w:rsidR="00CB74B6" w:rsidRPr="00471ADC">
        <w:rPr>
          <w:rFonts w:ascii="Times New Roman" w:hAnsi="Times New Roman"/>
        </w:rPr>
        <w:t>atbildība</w:t>
      </w:r>
    </w:p>
    <w:p w14:paraId="537003EC" w14:textId="77777777" w:rsidR="00A14F28" w:rsidRPr="00471ADC" w:rsidRDefault="00A14F28" w:rsidP="00A14F28">
      <w:pPr>
        <w:ind w:left="567"/>
        <w:rPr>
          <w:rFonts w:ascii="Times New Roman" w:hAnsi="Times New Roman"/>
        </w:rPr>
      </w:pPr>
    </w:p>
    <w:p w14:paraId="577E8657" w14:textId="546C52BA" w:rsidR="002D72C7" w:rsidRDefault="002D72C7">
      <w:pPr>
        <w:widowControl w:val="0"/>
        <w:numPr>
          <w:ilvl w:val="0"/>
          <w:numId w:val="32"/>
        </w:numPr>
        <w:overflowPunct w:val="0"/>
        <w:autoSpaceDE w:val="0"/>
        <w:autoSpaceDN w:val="0"/>
        <w:adjustRightInd w:val="0"/>
        <w:ind w:left="567" w:hanging="567"/>
        <w:jc w:val="both"/>
        <w:rPr>
          <w:rFonts w:ascii="Times New Roman" w:hAnsi="Times New Roman"/>
          <w:b w:val="0"/>
          <w:bCs/>
        </w:rPr>
      </w:pPr>
      <w:r w:rsidRPr="008B64F6">
        <w:rPr>
          <w:rFonts w:ascii="Times New Roman" w:hAnsi="Times New Roman"/>
          <w:b w:val="0"/>
          <w:bCs/>
          <w:iCs/>
          <w:color w:val="000000"/>
        </w:rPr>
        <w:t xml:space="preserve">Puses savstarpēji ir atbildīgas par otrai Pusei nodarītajiem </w:t>
      </w:r>
      <w:r>
        <w:rPr>
          <w:rFonts w:ascii="Times New Roman" w:hAnsi="Times New Roman"/>
          <w:b w:val="0"/>
          <w:bCs/>
          <w:iCs/>
          <w:color w:val="000000"/>
        </w:rPr>
        <w:t xml:space="preserve">tiešajiem </w:t>
      </w:r>
      <w:r w:rsidRPr="008B64F6">
        <w:rPr>
          <w:rFonts w:ascii="Times New Roman" w:hAnsi="Times New Roman"/>
          <w:b w:val="0"/>
          <w:bCs/>
          <w:iCs/>
          <w:color w:val="000000"/>
        </w:rPr>
        <w:t>zaudējumiem, ja tie radušies Puses vai tā darbinieku, kā arī Līguma izpildē iesaistīto trešo personu darbības vai bezdarbības rezultātā (tai skaitā rupjas neuzmanības, ļaunā nolūkā izdarīto darbību vai nolaidības) rezultātā, vai neievērojot Līguma noteikumus</w:t>
      </w:r>
      <w:r>
        <w:rPr>
          <w:rFonts w:ascii="Times New Roman" w:hAnsi="Times New Roman"/>
          <w:b w:val="0"/>
          <w:bCs/>
          <w:iCs/>
          <w:color w:val="000000"/>
        </w:rPr>
        <w:t>.</w:t>
      </w:r>
    </w:p>
    <w:p w14:paraId="1EC90C23" w14:textId="6F562962" w:rsidR="001C5C84" w:rsidRPr="00471ADC" w:rsidRDefault="001C5C84">
      <w:pPr>
        <w:widowControl w:val="0"/>
        <w:numPr>
          <w:ilvl w:val="0"/>
          <w:numId w:val="32"/>
        </w:numPr>
        <w:overflowPunct w:val="0"/>
        <w:autoSpaceDE w:val="0"/>
        <w:autoSpaceDN w:val="0"/>
        <w:adjustRightInd w:val="0"/>
        <w:ind w:left="567" w:hanging="567"/>
        <w:jc w:val="both"/>
        <w:rPr>
          <w:rFonts w:ascii="Times New Roman" w:hAnsi="Times New Roman"/>
          <w:b w:val="0"/>
          <w:bCs/>
        </w:rPr>
      </w:pPr>
      <w:r w:rsidRPr="00471ADC">
        <w:rPr>
          <w:rFonts w:ascii="Times New Roman" w:hAnsi="Times New Roman"/>
          <w:b w:val="0"/>
          <w:bCs/>
        </w:rPr>
        <w:t xml:space="preserve">Ja Pārdevējs </w:t>
      </w:r>
      <w:r w:rsidR="00F4148C" w:rsidRPr="00471ADC">
        <w:rPr>
          <w:rFonts w:ascii="Times New Roman" w:hAnsi="Times New Roman"/>
          <w:b w:val="0"/>
          <w:bCs/>
        </w:rPr>
        <w:t>nepiegādā Preci</w:t>
      </w:r>
      <w:r w:rsidRPr="00471ADC">
        <w:rPr>
          <w:rFonts w:ascii="Times New Roman" w:hAnsi="Times New Roman"/>
          <w:b w:val="0"/>
          <w:bCs/>
        </w:rPr>
        <w:t xml:space="preserve"> Līgum</w:t>
      </w:r>
      <w:r w:rsidR="00916DFC" w:rsidRPr="00471ADC">
        <w:rPr>
          <w:rFonts w:ascii="Times New Roman" w:hAnsi="Times New Roman"/>
          <w:b w:val="0"/>
          <w:bCs/>
        </w:rPr>
        <w:t>ā</w:t>
      </w:r>
      <w:r w:rsidRPr="00471ADC">
        <w:rPr>
          <w:rFonts w:ascii="Times New Roman" w:hAnsi="Times New Roman"/>
          <w:b w:val="0"/>
          <w:bCs/>
        </w:rPr>
        <w:t xml:space="preserve"> noteikt</w:t>
      </w:r>
      <w:r w:rsidR="00F4148C" w:rsidRPr="00471ADC">
        <w:rPr>
          <w:rFonts w:ascii="Times New Roman" w:hAnsi="Times New Roman"/>
          <w:b w:val="0"/>
          <w:bCs/>
        </w:rPr>
        <w:t>ajā</w:t>
      </w:r>
      <w:r w:rsidRPr="00471ADC">
        <w:rPr>
          <w:rFonts w:ascii="Times New Roman" w:hAnsi="Times New Roman"/>
          <w:b w:val="0"/>
          <w:bCs/>
        </w:rPr>
        <w:t xml:space="preserve"> termiņ</w:t>
      </w:r>
      <w:r w:rsidR="00F4148C" w:rsidRPr="00471ADC">
        <w:rPr>
          <w:rFonts w:ascii="Times New Roman" w:hAnsi="Times New Roman"/>
          <w:b w:val="0"/>
          <w:bCs/>
        </w:rPr>
        <w:t>ā</w:t>
      </w:r>
      <w:r w:rsidRPr="00471ADC">
        <w:rPr>
          <w:rFonts w:ascii="Times New Roman" w:hAnsi="Times New Roman"/>
          <w:b w:val="0"/>
          <w:bCs/>
        </w:rPr>
        <w:t xml:space="preserve">, Pārdevējs maksā līgumsodu 0,1 % apmērā no termiņā nepiegādātās Preces vērtības par katru kavēto </w:t>
      </w:r>
      <w:r w:rsidR="00916DFC" w:rsidRPr="00471ADC">
        <w:rPr>
          <w:rFonts w:ascii="Times New Roman" w:hAnsi="Times New Roman"/>
          <w:b w:val="0"/>
          <w:bCs/>
        </w:rPr>
        <w:t>dienu</w:t>
      </w:r>
      <w:r w:rsidRPr="00471ADC">
        <w:rPr>
          <w:rFonts w:ascii="Times New Roman" w:hAnsi="Times New Roman"/>
          <w:b w:val="0"/>
          <w:bCs/>
        </w:rPr>
        <w:t xml:space="preserve">, bet ne vairāk kā 10% no termiņā nepiegādātās Preces vērtības. </w:t>
      </w:r>
    </w:p>
    <w:p w14:paraId="1D2E735A" w14:textId="6248665C" w:rsidR="001C5C84" w:rsidRPr="00471ADC" w:rsidRDefault="001C5C84">
      <w:pPr>
        <w:widowControl w:val="0"/>
        <w:numPr>
          <w:ilvl w:val="0"/>
          <w:numId w:val="32"/>
        </w:numPr>
        <w:overflowPunct w:val="0"/>
        <w:autoSpaceDE w:val="0"/>
        <w:autoSpaceDN w:val="0"/>
        <w:adjustRightInd w:val="0"/>
        <w:ind w:left="567" w:hanging="567"/>
        <w:jc w:val="both"/>
        <w:rPr>
          <w:rFonts w:ascii="Times New Roman" w:hAnsi="Times New Roman"/>
          <w:b w:val="0"/>
          <w:bCs/>
        </w:rPr>
      </w:pPr>
      <w:r w:rsidRPr="00471ADC">
        <w:rPr>
          <w:rFonts w:ascii="Times New Roman" w:hAnsi="Times New Roman"/>
          <w:b w:val="0"/>
          <w:bCs/>
        </w:rPr>
        <w:t xml:space="preserve">Ja Pārdevējs </w:t>
      </w:r>
      <w:r w:rsidR="00F4148C" w:rsidRPr="00471ADC">
        <w:rPr>
          <w:rFonts w:ascii="Times New Roman" w:hAnsi="Times New Roman"/>
          <w:b w:val="0"/>
          <w:bCs/>
        </w:rPr>
        <w:t xml:space="preserve">neveic </w:t>
      </w:r>
      <w:r w:rsidRPr="00471ADC">
        <w:rPr>
          <w:rFonts w:ascii="Times New Roman" w:hAnsi="Times New Roman"/>
          <w:b w:val="0"/>
          <w:bCs/>
        </w:rPr>
        <w:t>nekvalitatīvās, pasūtījumam un Līguma prasībām neatbilstošās Preces nomaiņ</w:t>
      </w:r>
      <w:r w:rsidR="00F4148C" w:rsidRPr="00471ADC">
        <w:rPr>
          <w:rFonts w:ascii="Times New Roman" w:hAnsi="Times New Roman"/>
          <w:b w:val="0"/>
          <w:bCs/>
        </w:rPr>
        <w:t xml:space="preserve">u Līguma </w:t>
      </w:r>
      <w:r w:rsidR="004126D8">
        <w:rPr>
          <w:rFonts w:ascii="Times New Roman" w:hAnsi="Times New Roman"/>
          <w:b w:val="0"/>
          <w:bCs/>
        </w:rPr>
        <w:t xml:space="preserve">3.7.punktā vai Līguma </w:t>
      </w:r>
      <w:r w:rsidR="00F4148C" w:rsidRPr="00471ADC">
        <w:rPr>
          <w:rFonts w:ascii="Times New Roman" w:hAnsi="Times New Roman"/>
          <w:b w:val="0"/>
          <w:bCs/>
        </w:rPr>
        <w:t>4.</w:t>
      </w:r>
      <w:r w:rsidR="002D72C7">
        <w:rPr>
          <w:rFonts w:ascii="Times New Roman" w:hAnsi="Times New Roman"/>
          <w:b w:val="0"/>
          <w:bCs/>
        </w:rPr>
        <w:t>8</w:t>
      </w:r>
      <w:r w:rsidR="00F4148C" w:rsidRPr="00471ADC">
        <w:rPr>
          <w:rFonts w:ascii="Times New Roman" w:hAnsi="Times New Roman"/>
          <w:b w:val="0"/>
          <w:bCs/>
        </w:rPr>
        <w:t>.punktā noteiktajā termiņā</w:t>
      </w:r>
      <w:r w:rsidRPr="00471ADC">
        <w:rPr>
          <w:rFonts w:ascii="Times New Roman" w:hAnsi="Times New Roman"/>
          <w:b w:val="0"/>
          <w:bCs/>
        </w:rPr>
        <w:t xml:space="preserve">, Pārdevējs maksā līgumsodu 0,1 % apmērā no nekvalitatīvās, pasūtījumam un Līguma nosacījumiem neatbilstošās Preces vērtības par katru kavēto dienu, bet ne vairāk kā 10% no nekvalitatīvās, pasūtījumam un Līguma nosacījumiem neatbilstošās Preces vērtības. </w:t>
      </w:r>
    </w:p>
    <w:p w14:paraId="3A65A134" w14:textId="381DEE92" w:rsidR="00CB74B6" w:rsidRPr="00471ADC" w:rsidRDefault="00CB74B6">
      <w:pPr>
        <w:widowControl w:val="0"/>
        <w:numPr>
          <w:ilvl w:val="0"/>
          <w:numId w:val="32"/>
        </w:numPr>
        <w:overflowPunct w:val="0"/>
        <w:autoSpaceDE w:val="0"/>
        <w:autoSpaceDN w:val="0"/>
        <w:adjustRightInd w:val="0"/>
        <w:ind w:left="567" w:hanging="567"/>
        <w:jc w:val="both"/>
        <w:rPr>
          <w:rFonts w:ascii="Times New Roman" w:hAnsi="Times New Roman"/>
          <w:b w:val="0"/>
          <w:bCs/>
        </w:rPr>
      </w:pPr>
      <w:r w:rsidRPr="00471ADC">
        <w:rPr>
          <w:rFonts w:ascii="Times New Roman" w:hAnsi="Times New Roman"/>
          <w:b w:val="0"/>
          <w:bCs/>
        </w:rPr>
        <w:t xml:space="preserve">Ja Pircējs </w:t>
      </w:r>
      <w:r w:rsidR="00F4148C" w:rsidRPr="00471ADC">
        <w:rPr>
          <w:rFonts w:ascii="Times New Roman" w:hAnsi="Times New Roman"/>
          <w:b w:val="0"/>
          <w:bCs/>
        </w:rPr>
        <w:t>neveic samaksu par piegādāto Preci Līguma 2.</w:t>
      </w:r>
      <w:r w:rsidR="002D72C7">
        <w:rPr>
          <w:rFonts w:ascii="Times New Roman" w:hAnsi="Times New Roman"/>
          <w:b w:val="0"/>
          <w:bCs/>
        </w:rPr>
        <w:t>4</w:t>
      </w:r>
      <w:r w:rsidR="00F4148C" w:rsidRPr="00471ADC">
        <w:rPr>
          <w:rFonts w:ascii="Times New Roman" w:hAnsi="Times New Roman"/>
          <w:b w:val="0"/>
          <w:bCs/>
        </w:rPr>
        <w:t>.punktā noteiktajā termiņā</w:t>
      </w:r>
      <w:r w:rsidRPr="00471ADC">
        <w:rPr>
          <w:rFonts w:ascii="Times New Roman" w:hAnsi="Times New Roman"/>
          <w:b w:val="0"/>
          <w:bCs/>
        </w:rPr>
        <w:t xml:space="preserve">, tas apņemas maksāt līgumsodu 0,1 % apmērā no </w:t>
      </w:r>
      <w:r w:rsidR="00F4148C" w:rsidRPr="00471ADC">
        <w:rPr>
          <w:rFonts w:ascii="Times New Roman" w:hAnsi="Times New Roman"/>
          <w:b w:val="0"/>
          <w:bCs/>
        </w:rPr>
        <w:t xml:space="preserve">kavētā maksājuma summas </w:t>
      </w:r>
      <w:r w:rsidRPr="00471ADC">
        <w:rPr>
          <w:rFonts w:ascii="Times New Roman" w:hAnsi="Times New Roman"/>
          <w:b w:val="0"/>
          <w:bCs/>
        </w:rPr>
        <w:t xml:space="preserve">par katru nokavēto dienu, bet ne vairāk kā 10% no </w:t>
      </w:r>
      <w:r w:rsidR="00F4148C" w:rsidRPr="00471ADC">
        <w:rPr>
          <w:rFonts w:ascii="Times New Roman" w:hAnsi="Times New Roman"/>
          <w:b w:val="0"/>
          <w:bCs/>
        </w:rPr>
        <w:t>kavētā maksājuma</w:t>
      </w:r>
      <w:r w:rsidRPr="00471ADC">
        <w:rPr>
          <w:rFonts w:ascii="Times New Roman" w:hAnsi="Times New Roman"/>
          <w:b w:val="0"/>
          <w:bCs/>
        </w:rPr>
        <w:t xml:space="preserve"> summas.</w:t>
      </w:r>
    </w:p>
    <w:p w14:paraId="67E62A92" w14:textId="7659B92F" w:rsidR="00CB74B6" w:rsidRPr="00471ADC" w:rsidRDefault="002D72C7">
      <w:pPr>
        <w:widowControl w:val="0"/>
        <w:numPr>
          <w:ilvl w:val="0"/>
          <w:numId w:val="32"/>
        </w:numPr>
        <w:overflowPunct w:val="0"/>
        <w:autoSpaceDE w:val="0"/>
        <w:autoSpaceDN w:val="0"/>
        <w:adjustRightInd w:val="0"/>
        <w:ind w:left="567" w:hanging="567"/>
        <w:jc w:val="both"/>
        <w:rPr>
          <w:rFonts w:ascii="Times New Roman" w:hAnsi="Times New Roman"/>
          <w:b w:val="0"/>
          <w:bCs/>
        </w:rPr>
      </w:pPr>
      <w:r w:rsidRPr="00931380">
        <w:rPr>
          <w:rFonts w:ascii="Times New Roman" w:hAnsi="Times New Roman"/>
          <w:b w:val="0"/>
          <w:bCs/>
          <w:iCs/>
        </w:rPr>
        <w:t>Līgumsoda samaksa neatbrīvo Puses no Līgumā paredzēto saistību pilnīgas izpildes, kā arī nav uzskatāma par zaudējumu atlīdzināšanu</w:t>
      </w:r>
      <w:r w:rsidR="00CB74B6" w:rsidRPr="00471ADC">
        <w:rPr>
          <w:rFonts w:ascii="Times New Roman" w:hAnsi="Times New Roman"/>
          <w:b w:val="0"/>
          <w:bCs/>
        </w:rPr>
        <w:t>.</w:t>
      </w:r>
    </w:p>
    <w:p w14:paraId="0D27D4FF" w14:textId="77777777" w:rsidR="001C5C84" w:rsidRPr="00471ADC" w:rsidRDefault="001C5C84" w:rsidP="001C5C84">
      <w:pPr>
        <w:widowControl w:val="0"/>
        <w:overflowPunct w:val="0"/>
        <w:autoSpaceDE w:val="0"/>
        <w:autoSpaceDN w:val="0"/>
        <w:adjustRightInd w:val="0"/>
        <w:ind w:left="567"/>
        <w:jc w:val="both"/>
        <w:rPr>
          <w:rFonts w:ascii="Times New Roman" w:hAnsi="Times New Roman"/>
          <w:b w:val="0"/>
          <w:bCs/>
        </w:rPr>
      </w:pPr>
    </w:p>
    <w:p w14:paraId="03FC0559" w14:textId="77777777" w:rsidR="00CB74B6" w:rsidRDefault="00CB74B6">
      <w:pPr>
        <w:numPr>
          <w:ilvl w:val="0"/>
          <w:numId w:val="25"/>
        </w:numPr>
        <w:ind w:left="567" w:hanging="567"/>
        <w:rPr>
          <w:rFonts w:ascii="Times New Roman" w:hAnsi="Times New Roman"/>
        </w:rPr>
      </w:pPr>
      <w:r w:rsidRPr="00471ADC">
        <w:rPr>
          <w:rFonts w:ascii="Times New Roman" w:hAnsi="Times New Roman"/>
        </w:rPr>
        <w:t>Nepārvarama vara</w:t>
      </w:r>
    </w:p>
    <w:p w14:paraId="15873440" w14:textId="77777777" w:rsidR="00A14F28" w:rsidRPr="00471ADC" w:rsidRDefault="00A14F28" w:rsidP="00A14F28">
      <w:pPr>
        <w:ind w:left="567"/>
        <w:rPr>
          <w:rFonts w:ascii="Times New Roman" w:hAnsi="Times New Roman"/>
        </w:rPr>
      </w:pPr>
    </w:p>
    <w:p w14:paraId="208C0220" w14:textId="08310A4B" w:rsidR="002D72C7" w:rsidRPr="002D72C7" w:rsidRDefault="002D72C7">
      <w:pPr>
        <w:pStyle w:val="ListParagraph"/>
        <w:widowControl w:val="0"/>
        <w:numPr>
          <w:ilvl w:val="1"/>
          <w:numId w:val="43"/>
        </w:numPr>
        <w:overflowPunct w:val="0"/>
        <w:autoSpaceDE w:val="0"/>
        <w:autoSpaceDN w:val="0"/>
        <w:adjustRightInd w:val="0"/>
        <w:ind w:left="709" w:hanging="709"/>
        <w:jc w:val="both"/>
        <w:rPr>
          <w:rFonts w:ascii="Times New Roman" w:hAnsi="Times New Roman"/>
          <w:b w:val="0"/>
          <w:bCs/>
          <w:iCs/>
        </w:rPr>
      </w:pPr>
      <w:r w:rsidRPr="002D72C7">
        <w:rPr>
          <w:rFonts w:ascii="Times New Roman" w:hAnsi="Times New Roman"/>
          <w:b w:val="0"/>
          <w:bCs/>
          <w:iCs/>
        </w:rPr>
        <w:t xml:space="preserve">Puses neatbild par Līgumā noteikto saistību neizpildi vai nepienācīgu izpildi, ja tā radusies nepārvaramas varas iedarbības dēļ. Nepārvarama vara nozīmē jebkādu neparedzamu ārkārtas situāciju vai notikumu, kas ir ārpus Pušu kontroles un nav radusies to kļūdas vai nevērīgas rīcības dēļ vai kas kavē vienu no Pusēm veikt kādu no Līgumā noteiktajiem pienākumiem un no kura nav bijis iespējams izvairīties, veicot pienācīgus piesardzības pasākumus (stihiskas nelaimes, avārijas, katastrofas, epidēmijas, kara darbība, streiki, iekšējie nemieri, blokādes utt.), kuru Līguma slēgšanas brīdī nebija iespējams paredzēt, kas </w:t>
      </w:r>
      <w:r w:rsidRPr="002D72C7">
        <w:rPr>
          <w:rFonts w:ascii="Times New Roman" w:hAnsi="Times New Roman"/>
          <w:b w:val="0"/>
          <w:bCs/>
          <w:iCs/>
        </w:rPr>
        <w:lastRenderedPageBreak/>
        <w:t xml:space="preserve">padara saistību izpildi ne tikai apgrūtinošu, bet neiespējamu (turpmāk – nepārvaramas varas apstākļi). </w:t>
      </w:r>
    </w:p>
    <w:p w14:paraId="363A39DA" w14:textId="77777777" w:rsidR="002D72C7" w:rsidRPr="002D72C7" w:rsidRDefault="002D72C7">
      <w:pPr>
        <w:pStyle w:val="ListParagraph"/>
        <w:widowControl w:val="0"/>
        <w:numPr>
          <w:ilvl w:val="1"/>
          <w:numId w:val="43"/>
        </w:numPr>
        <w:overflowPunct w:val="0"/>
        <w:autoSpaceDE w:val="0"/>
        <w:autoSpaceDN w:val="0"/>
        <w:adjustRightInd w:val="0"/>
        <w:ind w:left="709" w:hanging="709"/>
        <w:jc w:val="both"/>
        <w:rPr>
          <w:rFonts w:ascii="Times New Roman" w:hAnsi="Times New Roman"/>
          <w:b w:val="0"/>
          <w:bCs/>
          <w:iCs/>
        </w:rPr>
      </w:pPr>
      <w:r w:rsidRPr="002D72C7">
        <w:rPr>
          <w:rFonts w:ascii="Times New Roman" w:hAnsi="Times New Roman"/>
          <w:b w:val="0"/>
          <w:bCs/>
          <w:iCs/>
        </w:rPr>
        <w:t xml:space="preserve">Puse, kura nav spējusi veikt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 </w:t>
      </w:r>
    </w:p>
    <w:p w14:paraId="72CA2AD2" w14:textId="77777777" w:rsidR="002D72C7" w:rsidRPr="002D72C7" w:rsidRDefault="002D72C7">
      <w:pPr>
        <w:pStyle w:val="ListParagraph"/>
        <w:widowControl w:val="0"/>
        <w:numPr>
          <w:ilvl w:val="1"/>
          <w:numId w:val="43"/>
        </w:numPr>
        <w:overflowPunct w:val="0"/>
        <w:autoSpaceDE w:val="0"/>
        <w:autoSpaceDN w:val="0"/>
        <w:adjustRightInd w:val="0"/>
        <w:ind w:left="709" w:hanging="709"/>
        <w:jc w:val="both"/>
        <w:rPr>
          <w:rFonts w:ascii="Times New Roman" w:hAnsi="Times New Roman"/>
          <w:b w:val="0"/>
          <w:bCs/>
          <w:iCs/>
        </w:rPr>
      </w:pPr>
      <w:r w:rsidRPr="002D72C7">
        <w:rPr>
          <w:rFonts w:ascii="Times New Roman" w:hAnsi="Times New Roman"/>
          <w:b w:val="0"/>
          <w:bCs/>
          <w:iCs/>
        </w:rPr>
        <w:t>Par nepārvaramas varas apstākli nevar tikt atzīta apakšuzņēmēju, piegādātāju un citu iesaistīto personu saistību neizpilde vai nesavlaicīga izpilde.</w:t>
      </w:r>
    </w:p>
    <w:p w14:paraId="50D9B732" w14:textId="77777777" w:rsidR="002D72C7" w:rsidRPr="002D72C7" w:rsidRDefault="002D72C7">
      <w:pPr>
        <w:pStyle w:val="ListParagraph"/>
        <w:widowControl w:val="0"/>
        <w:numPr>
          <w:ilvl w:val="1"/>
          <w:numId w:val="43"/>
        </w:numPr>
        <w:overflowPunct w:val="0"/>
        <w:autoSpaceDE w:val="0"/>
        <w:autoSpaceDN w:val="0"/>
        <w:adjustRightInd w:val="0"/>
        <w:ind w:left="709" w:hanging="709"/>
        <w:jc w:val="both"/>
        <w:rPr>
          <w:rFonts w:ascii="Times New Roman" w:hAnsi="Times New Roman"/>
          <w:b w:val="0"/>
          <w:bCs/>
          <w:iCs/>
        </w:rPr>
      </w:pPr>
      <w:r w:rsidRPr="002D72C7">
        <w:rPr>
          <w:rFonts w:ascii="Times New Roman" w:hAnsi="Times New Roman"/>
          <w:b w:val="0"/>
          <w:bCs/>
          <w:iCs/>
        </w:rPr>
        <w:t xml:space="preserve">Par šādu apstākļu iestāšanos Pusei, kura ir cietusi no nepārvaramas varas radītiem apstākļiem, ir pienākums nekavējoties rakstveidā informēt otru Pusi. Pretējā gadījumā tam nav tiesību atsaukties uz nepārvaramas varas apstākļiem kā pamatu atbrīvošanai no atbildības Ja nepārvaramas varas apstākļi turpinās ilgāk nekā 2 (divus) mēnešus, jebkurai no Pusēm ir tiesības izbeigt Līguma darbību, rakstveidā informējot par to otru Pusi vismaz 10 (desmit) dienas iepriekš. </w:t>
      </w:r>
    </w:p>
    <w:p w14:paraId="47E74474" w14:textId="2F9F2A93" w:rsidR="00F4148C" w:rsidRDefault="002D72C7">
      <w:pPr>
        <w:pStyle w:val="ListParagraph"/>
        <w:widowControl w:val="0"/>
        <w:numPr>
          <w:ilvl w:val="1"/>
          <w:numId w:val="43"/>
        </w:numPr>
        <w:overflowPunct w:val="0"/>
        <w:autoSpaceDE w:val="0"/>
        <w:autoSpaceDN w:val="0"/>
        <w:adjustRightInd w:val="0"/>
        <w:ind w:left="709" w:hanging="709"/>
        <w:jc w:val="both"/>
        <w:rPr>
          <w:rFonts w:ascii="Times New Roman" w:hAnsi="Times New Roman"/>
          <w:b w:val="0"/>
          <w:bCs/>
          <w:iCs/>
        </w:rPr>
      </w:pPr>
      <w:r w:rsidRPr="002D72C7">
        <w:rPr>
          <w:rFonts w:ascii="Times New Roman" w:hAnsi="Times New Roman"/>
          <w:b w:val="0"/>
          <w:bCs/>
          <w:iCs/>
        </w:rPr>
        <w:t>Nepārvaramas varas apstākļu gadījumā Līgumā noteikto saistību izpildes termiņš, Pusēm vienojoties, var tikt pagarināts uz laiku, kas vienāds ar nepārvaramas varas apstākļu darbības</w:t>
      </w:r>
      <w:r>
        <w:rPr>
          <w:rFonts w:ascii="Times New Roman" w:hAnsi="Times New Roman"/>
          <w:b w:val="0"/>
          <w:bCs/>
          <w:iCs/>
        </w:rPr>
        <w:t xml:space="preserve"> laiku.</w:t>
      </w:r>
    </w:p>
    <w:p w14:paraId="07608A1D" w14:textId="77777777" w:rsidR="002D72C7" w:rsidRPr="002D72C7" w:rsidRDefault="002D72C7" w:rsidP="002D72C7">
      <w:pPr>
        <w:pStyle w:val="ListParagraph"/>
        <w:widowControl w:val="0"/>
        <w:overflowPunct w:val="0"/>
        <w:autoSpaceDE w:val="0"/>
        <w:autoSpaceDN w:val="0"/>
        <w:adjustRightInd w:val="0"/>
        <w:ind w:left="709"/>
        <w:jc w:val="both"/>
        <w:rPr>
          <w:rFonts w:ascii="Times New Roman" w:hAnsi="Times New Roman"/>
          <w:b w:val="0"/>
          <w:bCs/>
          <w:iCs/>
        </w:rPr>
      </w:pPr>
    </w:p>
    <w:p w14:paraId="557119D3" w14:textId="77777777" w:rsidR="00CB74B6" w:rsidRDefault="00CB74B6">
      <w:pPr>
        <w:numPr>
          <w:ilvl w:val="0"/>
          <w:numId w:val="25"/>
        </w:numPr>
        <w:ind w:left="567" w:hanging="567"/>
        <w:rPr>
          <w:rFonts w:ascii="Times New Roman" w:hAnsi="Times New Roman"/>
        </w:rPr>
      </w:pPr>
      <w:r w:rsidRPr="00471ADC">
        <w:rPr>
          <w:rFonts w:ascii="Times New Roman" w:hAnsi="Times New Roman"/>
        </w:rPr>
        <w:t>Citi noteikumi</w:t>
      </w:r>
    </w:p>
    <w:p w14:paraId="476D145C" w14:textId="77777777" w:rsidR="00A14F28" w:rsidRPr="00471ADC" w:rsidRDefault="00A14F28" w:rsidP="00A14F28">
      <w:pPr>
        <w:ind w:left="567"/>
        <w:rPr>
          <w:rFonts w:ascii="Times New Roman" w:hAnsi="Times New Roman"/>
        </w:rPr>
      </w:pPr>
    </w:p>
    <w:p w14:paraId="6EF8A983" w14:textId="0DDA1590" w:rsidR="00CB74B6" w:rsidRPr="00471ADC" w:rsidRDefault="00CB74B6">
      <w:pPr>
        <w:numPr>
          <w:ilvl w:val="1"/>
          <w:numId w:val="33"/>
        </w:numPr>
        <w:ind w:left="567" w:hanging="567"/>
        <w:jc w:val="both"/>
        <w:rPr>
          <w:rFonts w:ascii="Times New Roman" w:hAnsi="Times New Roman"/>
          <w:b w:val="0"/>
          <w:bCs/>
        </w:rPr>
      </w:pPr>
      <w:r w:rsidRPr="00471ADC">
        <w:rPr>
          <w:rFonts w:ascii="Times New Roman" w:hAnsi="Times New Roman"/>
          <w:b w:val="0"/>
          <w:bCs/>
        </w:rPr>
        <w:t xml:space="preserve">Izdarīt izmaiņas Līgumā, tās saskaņot un parakstīt drīkst tikai </w:t>
      </w:r>
      <w:r w:rsidR="002D72C7">
        <w:rPr>
          <w:rFonts w:ascii="Times New Roman" w:hAnsi="Times New Roman"/>
          <w:b w:val="0"/>
          <w:bCs/>
        </w:rPr>
        <w:t>Pušu</w:t>
      </w:r>
      <w:r w:rsidRPr="00471ADC">
        <w:rPr>
          <w:rFonts w:ascii="Times New Roman" w:hAnsi="Times New Roman"/>
          <w:b w:val="0"/>
          <w:bCs/>
        </w:rPr>
        <w:t xml:space="preserve"> pārstāvji, kuriem ir apstiprinātas paraksta tiesības.</w:t>
      </w:r>
    </w:p>
    <w:p w14:paraId="548BFC14" w14:textId="6B8984C5" w:rsidR="00CB74B6" w:rsidRPr="00471ADC" w:rsidRDefault="00CB74B6">
      <w:pPr>
        <w:numPr>
          <w:ilvl w:val="1"/>
          <w:numId w:val="33"/>
        </w:numPr>
        <w:ind w:left="567" w:hanging="567"/>
        <w:jc w:val="both"/>
        <w:rPr>
          <w:rFonts w:ascii="Times New Roman" w:hAnsi="Times New Roman"/>
          <w:b w:val="0"/>
          <w:bCs/>
        </w:rPr>
      </w:pPr>
      <w:r w:rsidRPr="00471ADC">
        <w:rPr>
          <w:rFonts w:ascii="Times New Roman" w:hAnsi="Times New Roman"/>
          <w:b w:val="0"/>
          <w:bCs/>
        </w:rPr>
        <w:t>Nevien</w:t>
      </w:r>
      <w:r w:rsidR="002D72C7">
        <w:rPr>
          <w:rFonts w:ascii="Times New Roman" w:hAnsi="Times New Roman"/>
          <w:b w:val="0"/>
          <w:bCs/>
        </w:rPr>
        <w:t>a</w:t>
      </w:r>
      <w:r w:rsidRPr="00471ADC">
        <w:rPr>
          <w:rFonts w:ascii="Times New Roman" w:hAnsi="Times New Roman"/>
          <w:b w:val="0"/>
          <w:bCs/>
        </w:rPr>
        <w:t xml:space="preserve"> no </w:t>
      </w:r>
      <w:r w:rsidR="002D72C7">
        <w:rPr>
          <w:rFonts w:ascii="Times New Roman" w:hAnsi="Times New Roman"/>
          <w:b w:val="0"/>
          <w:bCs/>
        </w:rPr>
        <w:t>Pusēm</w:t>
      </w:r>
      <w:r w:rsidRPr="00471ADC">
        <w:rPr>
          <w:rFonts w:ascii="Times New Roman" w:hAnsi="Times New Roman"/>
          <w:b w:val="0"/>
          <w:bCs/>
        </w:rPr>
        <w:t xml:space="preserve"> nav tiesīg</w:t>
      </w:r>
      <w:r w:rsidR="002D72C7">
        <w:rPr>
          <w:rFonts w:ascii="Times New Roman" w:hAnsi="Times New Roman"/>
          <w:b w:val="0"/>
          <w:bCs/>
        </w:rPr>
        <w:t>a</w:t>
      </w:r>
      <w:r w:rsidRPr="00471ADC">
        <w:rPr>
          <w:rFonts w:ascii="Times New Roman" w:hAnsi="Times New Roman"/>
          <w:b w:val="0"/>
          <w:bCs/>
        </w:rPr>
        <w:t xml:space="preserve"> nodot Līgumā paredzētās tiesības un pienākumus trešajai pusei, ja par to nav panākta iepriekšēja vienošanās starp </w:t>
      </w:r>
      <w:r w:rsidR="002D72C7">
        <w:rPr>
          <w:rFonts w:ascii="Times New Roman" w:hAnsi="Times New Roman"/>
          <w:b w:val="0"/>
          <w:bCs/>
        </w:rPr>
        <w:t>Pusēm</w:t>
      </w:r>
      <w:r w:rsidRPr="00471ADC">
        <w:rPr>
          <w:rFonts w:ascii="Times New Roman" w:hAnsi="Times New Roman"/>
          <w:b w:val="0"/>
          <w:bCs/>
        </w:rPr>
        <w:t>, kas noslēgta rakstveidā.</w:t>
      </w:r>
    </w:p>
    <w:p w14:paraId="07E99AE6" w14:textId="615E805E" w:rsidR="00CB74B6" w:rsidRPr="00471ADC" w:rsidRDefault="00CB74B6">
      <w:pPr>
        <w:numPr>
          <w:ilvl w:val="1"/>
          <w:numId w:val="33"/>
        </w:numPr>
        <w:ind w:left="567" w:hanging="567"/>
        <w:jc w:val="both"/>
        <w:rPr>
          <w:rFonts w:ascii="Times New Roman" w:hAnsi="Times New Roman"/>
          <w:b w:val="0"/>
          <w:bCs/>
        </w:rPr>
      </w:pPr>
      <w:r w:rsidRPr="00471ADC">
        <w:rPr>
          <w:rFonts w:ascii="Times New Roman" w:hAnsi="Times New Roman"/>
          <w:b w:val="0"/>
          <w:bCs/>
        </w:rPr>
        <w:t xml:space="preserve">Līguma neatņemamas sastāvdaļas ir Līguma pielikumi un visi dokumenti, kas tiek sagatavoti starp </w:t>
      </w:r>
      <w:r w:rsidR="002D72C7">
        <w:rPr>
          <w:rFonts w:ascii="Times New Roman" w:hAnsi="Times New Roman"/>
          <w:b w:val="0"/>
          <w:bCs/>
        </w:rPr>
        <w:t>Pusēm</w:t>
      </w:r>
      <w:r w:rsidRPr="00471ADC">
        <w:rPr>
          <w:rFonts w:ascii="Times New Roman" w:hAnsi="Times New Roman"/>
          <w:b w:val="0"/>
          <w:bCs/>
        </w:rPr>
        <w:t xml:space="preserve"> Līguma darbības laikā un attiecas uz Līgumu.</w:t>
      </w:r>
    </w:p>
    <w:p w14:paraId="4EBF4A3E" w14:textId="56F441BC" w:rsidR="0064283D" w:rsidRPr="00471ADC" w:rsidRDefault="002D72C7">
      <w:pPr>
        <w:numPr>
          <w:ilvl w:val="1"/>
          <w:numId w:val="33"/>
        </w:numPr>
        <w:ind w:left="567" w:hanging="567"/>
        <w:jc w:val="both"/>
        <w:rPr>
          <w:rFonts w:ascii="Times New Roman" w:hAnsi="Times New Roman"/>
          <w:b w:val="0"/>
          <w:bCs/>
        </w:rPr>
      </w:pPr>
      <w:r>
        <w:rPr>
          <w:rFonts w:ascii="Times New Roman" w:hAnsi="Times New Roman"/>
          <w:b w:val="0"/>
          <w:bCs/>
        </w:rPr>
        <w:t>Puses</w:t>
      </w:r>
      <w:r w:rsidR="0064283D" w:rsidRPr="00471ADC">
        <w:rPr>
          <w:rFonts w:ascii="Times New Roman" w:hAnsi="Times New Roman"/>
          <w:b w:val="0"/>
          <w:bCs/>
        </w:rPr>
        <w:t xml:space="preserve"> apliecina, ka t</w:t>
      </w:r>
      <w:r>
        <w:rPr>
          <w:rFonts w:ascii="Times New Roman" w:hAnsi="Times New Roman"/>
          <w:b w:val="0"/>
          <w:bCs/>
        </w:rPr>
        <w:t>ās</w:t>
      </w:r>
      <w:r w:rsidR="0064283D" w:rsidRPr="00471ADC">
        <w:rPr>
          <w:rFonts w:ascii="Times New Roman" w:hAnsi="Times New Roman"/>
          <w:b w:val="0"/>
          <w:bCs/>
        </w:rPr>
        <w:t xml:space="preserve"> ir informēt</w:t>
      </w:r>
      <w:r>
        <w:rPr>
          <w:rFonts w:ascii="Times New Roman" w:hAnsi="Times New Roman"/>
          <w:b w:val="0"/>
          <w:bCs/>
        </w:rPr>
        <w:t>as</w:t>
      </w:r>
      <w:r w:rsidR="0064283D" w:rsidRPr="00471ADC">
        <w:rPr>
          <w:rFonts w:ascii="Times New Roman" w:hAnsi="Times New Roman"/>
          <w:b w:val="0"/>
          <w:bCs/>
        </w:rPr>
        <w:t>, ka otra</w:t>
      </w:r>
      <w:r>
        <w:rPr>
          <w:rFonts w:ascii="Times New Roman" w:hAnsi="Times New Roman"/>
          <w:b w:val="0"/>
          <w:bCs/>
        </w:rPr>
        <w:t>s</w:t>
      </w:r>
      <w:r w:rsidR="0064283D" w:rsidRPr="00471ADC">
        <w:rPr>
          <w:rFonts w:ascii="Times New Roman" w:hAnsi="Times New Roman"/>
          <w:b w:val="0"/>
          <w:bCs/>
        </w:rPr>
        <w:t xml:space="preserve"> </w:t>
      </w:r>
      <w:r>
        <w:rPr>
          <w:rFonts w:ascii="Times New Roman" w:hAnsi="Times New Roman"/>
          <w:b w:val="0"/>
          <w:bCs/>
        </w:rPr>
        <w:t>Puses</w:t>
      </w:r>
      <w:r w:rsidR="0064283D" w:rsidRPr="00471ADC">
        <w:rPr>
          <w:rFonts w:ascii="Times New Roman" w:hAnsi="Times New Roman"/>
          <w:b w:val="0"/>
          <w:bCs/>
        </w:rPr>
        <w:t xml:space="preserve"> iesniegtos personas datus, ja tas nepieciešams Līguma izpildei, drīkst apstrādāt tikai saskaņā ar Līgumā priekšmetu un Līgumā noteiktajā apjomā un saskaņā ar spēkā esošo tiesību aktu prasībām.</w:t>
      </w:r>
    </w:p>
    <w:p w14:paraId="1B900072" w14:textId="7D32C8D8" w:rsidR="0064283D" w:rsidRPr="00471ADC" w:rsidRDefault="002D72C7">
      <w:pPr>
        <w:numPr>
          <w:ilvl w:val="1"/>
          <w:numId w:val="33"/>
        </w:numPr>
        <w:ind w:left="567" w:hanging="567"/>
        <w:jc w:val="both"/>
        <w:rPr>
          <w:rFonts w:ascii="Times New Roman" w:hAnsi="Times New Roman"/>
          <w:b w:val="0"/>
          <w:bCs/>
        </w:rPr>
      </w:pPr>
      <w:r>
        <w:rPr>
          <w:rFonts w:ascii="Times New Roman" w:hAnsi="Times New Roman"/>
          <w:b w:val="0"/>
          <w:bCs/>
        </w:rPr>
        <w:t>Puses</w:t>
      </w:r>
      <w:r w:rsidR="0064283D" w:rsidRPr="00471ADC">
        <w:rPr>
          <w:rFonts w:ascii="Times New Roman" w:hAnsi="Times New Roman"/>
          <w:b w:val="0"/>
          <w:bCs/>
        </w:rPr>
        <w:t xml:space="preserve"> apņemas nodrošināt spēkā esošajiem tiesību aktiem atbilstošu aizsardzības līmeni otra</w:t>
      </w:r>
      <w:r>
        <w:rPr>
          <w:rFonts w:ascii="Times New Roman" w:hAnsi="Times New Roman"/>
          <w:b w:val="0"/>
          <w:bCs/>
        </w:rPr>
        <w:t>s</w:t>
      </w:r>
      <w:r w:rsidR="0064283D" w:rsidRPr="00471ADC">
        <w:rPr>
          <w:rFonts w:ascii="Times New Roman" w:hAnsi="Times New Roman"/>
          <w:b w:val="0"/>
          <w:bCs/>
        </w:rPr>
        <w:t xml:space="preserve"> </w:t>
      </w:r>
      <w:r>
        <w:rPr>
          <w:rFonts w:ascii="Times New Roman" w:hAnsi="Times New Roman"/>
          <w:b w:val="0"/>
          <w:bCs/>
        </w:rPr>
        <w:t>Puses</w:t>
      </w:r>
      <w:r w:rsidR="0064283D" w:rsidRPr="00471ADC">
        <w:rPr>
          <w:rFonts w:ascii="Times New Roman" w:hAnsi="Times New Roman"/>
          <w:b w:val="0"/>
          <w:bCs/>
        </w:rPr>
        <w:t xml:space="preserve"> iesniegtajiem personas datiem. </w:t>
      </w:r>
      <w:r>
        <w:rPr>
          <w:rFonts w:ascii="Times New Roman" w:hAnsi="Times New Roman"/>
          <w:b w:val="0"/>
          <w:bCs/>
        </w:rPr>
        <w:t>Puses</w:t>
      </w:r>
      <w:r w:rsidR="0064283D" w:rsidRPr="00471ADC">
        <w:rPr>
          <w:rFonts w:ascii="Times New Roman" w:hAnsi="Times New Roman"/>
          <w:b w:val="0"/>
          <w:bCs/>
        </w:rPr>
        <w:t xml:space="preserve"> apņemas nenodot tālāk trešajām personām otra</w:t>
      </w:r>
      <w:r w:rsidR="008A3802">
        <w:rPr>
          <w:rFonts w:ascii="Times New Roman" w:hAnsi="Times New Roman"/>
          <w:b w:val="0"/>
          <w:bCs/>
        </w:rPr>
        <w:t>s Puses</w:t>
      </w:r>
      <w:r w:rsidR="0064283D" w:rsidRPr="00471ADC">
        <w:rPr>
          <w:rFonts w:ascii="Times New Roman" w:hAnsi="Times New Roman"/>
          <w:b w:val="0"/>
          <w:bCs/>
        </w:rPr>
        <w:t xml:space="preserve"> iesniegtos personas datus. Ja saskaņā ar spēkā esošajiem tiesību aktiem </w:t>
      </w:r>
      <w:r w:rsidR="008A3802">
        <w:rPr>
          <w:rFonts w:ascii="Times New Roman" w:hAnsi="Times New Roman"/>
          <w:b w:val="0"/>
          <w:bCs/>
        </w:rPr>
        <w:t xml:space="preserve">Pusēm </w:t>
      </w:r>
      <w:r w:rsidR="0064283D" w:rsidRPr="00471ADC">
        <w:rPr>
          <w:rFonts w:ascii="Times New Roman" w:hAnsi="Times New Roman"/>
          <w:b w:val="0"/>
          <w:bCs/>
        </w:rPr>
        <w:t>var rasties šāds pienākums, t</w:t>
      </w:r>
      <w:r w:rsidR="008A3802">
        <w:rPr>
          <w:rFonts w:ascii="Times New Roman" w:hAnsi="Times New Roman"/>
          <w:b w:val="0"/>
          <w:bCs/>
        </w:rPr>
        <w:t>ās</w:t>
      </w:r>
      <w:r w:rsidR="0064283D" w:rsidRPr="00471ADC">
        <w:rPr>
          <w:rFonts w:ascii="Times New Roman" w:hAnsi="Times New Roman"/>
          <w:b w:val="0"/>
          <w:bCs/>
        </w:rPr>
        <w:t xml:space="preserve"> pirms personas datu nodošanas informē par to otru </w:t>
      </w:r>
      <w:r w:rsidR="008A3802">
        <w:rPr>
          <w:rFonts w:ascii="Times New Roman" w:hAnsi="Times New Roman"/>
          <w:b w:val="0"/>
          <w:bCs/>
        </w:rPr>
        <w:t>Pusi</w:t>
      </w:r>
      <w:r w:rsidR="0064283D" w:rsidRPr="00471ADC">
        <w:rPr>
          <w:rFonts w:ascii="Times New Roman" w:hAnsi="Times New Roman"/>
          <w:b w:val="0"/>
          <w:bCs/>
        </w:rPr>
        <w:t>, ja vien to neaizliedz spēkā esošie tiesību akti.</w:t>
      </w:r>
    </w:p>
    <w:p w14:paraId="7E6DD9AC" w14:textId="25E8B2C2" w:rsidR="0064283D" w:rsidRPr="00471ADC" w:rsidRDefault="008A3802">
      <w:pPr>
        <w:numPr>
          <w:ilvl w:val="1"/>
          <w:numId w:val="33"/>
        </w:numPr>
        <w:ind w:left="567" w:hanging="567"/>
        <w:jc w:val="both"/>
        <w:rPr>
          <w:rFonts w:ascii="Times New Roman" w:hAnsi="Times New Roman"/>
          <w:b w:val="0"/>
          <w:bCs/>
        </w:rPr>
      </w:pPr>
      <w:r>
        <w:rPr>
          <w:rFonts w:ascii="Times New Roman" w:hAnsi="Times New Roman"/>
          <w:b w:val="0"/>
          <w:bCs/>
        </w:rPr>
        <w:t>Puses</w:t>
      </w:r>
      <w:r w:rsidRPr="00471ADC">
        <w:rPr>
          <w:rFonts w:ascii="Times New Roman" w:hAnsi="Times New Roman"/>
          <w:b w:val="0"/>
          <w:bCs/>
        </w:rPr>
        <w:t xml:space="preserve"> </w:t>
      </w:r>
      <w:r w:rsidR="0064283D" w:rsidRPr="00471ADC">
        <w:rPr>
          <w:rFonts w:ascii="Times New Roman" w:hAnsi="Times New Roman"/>
          <w:b w:val="0"/>
          <w:bCs/>
        </w:rPr>
        <w:t>apņemas iznīcināt otra</w:t>
      </w:r>
      <w:r>
        <w:rPr>
          <w:rFonts w:ascii="Times New Roman" w:hAnsi="Times New Roman"/>
          <w:b w:val="0"/>
          <w:bCs/>
        </w:rPr>
        <w:t>s</w:t>
      </w:r>
      <w:r w:rsidR="0064283D" w:rsidRPr="00471ADC">
        <w:rPr>
          <w:rFonts w:ascii="Times New Roman" w:hAnsi="Times New Roman"/>
          <w:b w:val="0"/>
          <w:bCs/>
        </w:rPr>
        <w:t xml:space="preserve"> </w:t>
      </w:r>
      <w:r>
        <w:rPr>
          <w:rFonts w:ascii="Times New Roman" w:hAnsi="Times New Roman"/>
          <w:b w:val="0"/>
          <w:bCs/>
        </w:rPr>
        <w:t>Puses</w:t>
      </w:r>
      <w:r w:rsidRPr="00471ADC">
        <w:rPr>
          <w:rFonts w:ascii="Times New Roman" w:hAnsi="Times New Roman"/>
          <w:b w:val="0"/>
          <w:bCs/>
        </w:rPr>
        <w:t xml:space="preserve"> </w:t>
      </w:r>
      <w:r w:rsidR="0064283D" w:rsidRPr="00471ADC">
        <w:rPr>
          <w:rFonts w:ascii="Times New Roman" w:hAnsi="Times New Roman"/>
          <w:b w:val="0"/>
          <w:bCs/>
        </w:rPr>
        <w:t>iesniegtos personas datus, tiklīdz izbeidzas nepieciešamība tos apstrādāt.</w:t>
      </w:r>
    </w:p>
    <w:p w14:paraId="27E82892" w14:textId="3CBE8809" w:rsidR="00CB74B6" w:rsidRPr="00471ADC" w:rsidRDefault="00CB74B6">
      <w:pPr>
        <w:numPr>
          <w:ilvl w:val="1"/>
          <w:numId w:val="33"/>
        </w:numPr>
        <w:ind w:left="567" w:hanging="567"/>
        <w:jc w:val="both"/>
        <w:rPr>
          <w:rFonts w:ascii="Times New Roman" w:hAnsi="Times New Roman"/>
          <w:b w:val="0"/>
          <w:bCs/>
        </w:rPr>
      </w:pPr>
      <w:r w:rsidRPr="008A3802">
        <w:rPr>
          <w:rFonts w:ascii="Times New Roman" w:hAnsi="Times New Roman"/>
        </w:rPr>
        <w:t>Pircēja atbildīgā kontaktpersona</w:t>
      </w:r>
      <w:r w:rsidR="00957CEC" w:rsidRPr="008A3802">
        <w:rPr>
          <w:rFonts w:ascii="Times New Roman" w:hAnsi="Times New Roman"/>
        </w:rPr>
        <w:t xml:space="preserve"> Līguma darbības laikā ir</w:t>
      </w:r>
      <w:r w:rsidRPr="008A3802">
        <w:rPr>
          <w:rFonts w:ascii="Times New Roman" w:hAnsi="Times New Roman"/>
        </w:rPr>
        <w:t xml:space="preserve">: </w:t>
      </w:r>
      <w:r w:rsidR="00F4148C" w:rsidRPr="008A3802">
        <w:rPr>
          <w:rFonts w:ascii="Times New Roman" w:hAnsi="Times New Roman"/>
        </w:rPr>
        <w:t>____________________, tālr. ___________________, mob.tālr.</w:t>
      </w:r>
      <w:r w:rsidR="00514B6F" w:rsidRPr="008A3802">
        <w:rPr>
          <w:rFonts w:ascii="Times New Roman" w:hAnsi="Times New Roman"/>
        </w:rPr>
        <w:t>:</w:t>
      </w:r>
      <w:r w:rsidR="00F4148C" w:rsidRPr="008A3802">
        <w:rPr>
          <w:rFonts w:ascii="Times New Roman" w:hAnsi="Times New Roman"/>
        </w:rPr>
        <w:t xml:space="preserve"> ___________________, e-pasts: _________</w:t>
      </w:r>
      <w:r w:rsidRPr="008A3802">
        <w:rPr>
          <w:rFonts w:ascii="Times New Roman" w:hAnsi="Times New Roman"/>
        </w:rPr>
        <w:t>.</w:t>
      </w:r>
      <w:r w:rsidRPr="00471ADC">
        <w:rPr>
          <w:rFonts w:ascii="Times New Roman" w:hAnsi="Times New Roman"/>
          <w:b w:val="0"/>
          <w:bCs/>
        </w:rPr>
        <w:t xml:space="preserve"> Pircēja kontaktpersonas Līguma darbības laikā uzrauga Līguma saistību izpildi (uzrauga savlaicīgu informācijas apmaiņu, </w:t>
      </w:r>
      <w:r w:rsidR="00957CEC" w:rsidRPr="00471ADC">
        <w:rPr>
          <w:rFonts w:ascii="Times New Roman" w:hAnsi="Times New Roman"/>
          <w:b w:val="0"/>
          <w:bCs/>
        </w:rPr>
        <w:t xml:space="preserve">piesaka Preces pasūtījumu apjomu, </w:t>
      </w:r>
      <w:r w:rsidRPr="00471ADC">
        <w:rPr>
          <w:rFonts w:ascii="Times New Roman" w:hAnsi="Times New Roman"/>
          <w:b w:val="0"/>
          <w:bCs/>
        </w:rPr>
        <w:t xml:space="preserve">vīzē </w:t>
      </w:r>
      <w:r w:rsidR="00F4148C" w:rsidRPr="00471ADC">
        <w:rPr>
          <w:rFonts w:ascii="Times New Roman" w:hAnsi="Times New Roman"/>
          <w:b w:val="0"/>
          <w:bCs/>
        </w:rPr>
        <w:t>Rēķinus/</w:t>
      </w:r>
      <w:r w:rsidRPr="00471ADC">
        <w:rPr>
          <w:rFonts w:ascii="Times New Roman" w:hAnsi="Times New Roman"/>
          <w:b w:val="0"/>
          <w:bCs/>
        </w:rPr>
        <w:t>pavadzīmes, un tml.), un savas kompetences ietvaros atbild par Līguma saistību izpildi Līgumā noteiktā laikā, veidā un kārtībā</w:t>
      </w:r>
      <w:r w:rsidR="00F4148C" w:rsidRPr="00471ADC">
        <w:rPr>
          <w:rFonts w:ascii="Times New Roman" w:hAnsi="Times New Roman"/>
          <w:b w:val="0"/>
          <w:bCs/>
        </w:rPr>
        <w:t>.</w:t>
      </w:r>
    </w:p>
    <w:p w14:paraId="106939AA" w14:textId="696FC85A" w:rsidR="00CB74B6" w:rsidRPr="00471ADC" w:rsidRDefault="00CB74B6">
      <w:pPr>
        <w:numPr>
          <w:ilvl w:val="1"/>
          <w:numId w:val="33"/>
        </w:numPr>
        <w:ind w:left="567" w:hanging="567"/>
        <w:jc w:val="both"/>
        <w:rPr>
          <w:rFonts w:ascii="Times New Roman" w:hAnsi="Times New Roman"/>
          <w:b w:val="0"/>
          <w:bCs/>
        </w:rPr>
      </w:pPr>
      <w:r w:rsidRPr="008A3802">
        <w:rPr>
          <w:rFonts w:ascii="Times New Roman" w:hAnsi="Times New Roman"/>
        </w:rPr>
        <w:t xml:space="preserve">Pārdevēja </w:t>
      </w:r>
      <w:r w:rsidR="00957CEC" w:rsidRPr="008A3802">
        <w:rPr>
          <w:rFonts w:ascii="Times New Roman" w:hAnsi="Times New Roman"/>
        </w:rPr>
        <w:t xml:space="preserve">atbildīgā </w:t>
      </w:r>
      <w:r w:rsidRPr="008A3802">
        <w:rPr>
          <w:rFonts w:ascii="Times New Roman" w:hAnsi="Times New Roman"/>
        </w:rPr>
        <w:t>kontaktpersona Līguma darbības laikā ir</w:t>
      </w:r>
      <w:r w:rsidR="00F4148C" w:rsidRPr="008A3802">
        <w:rPr>
          <w:rFonts w:ascii="Times New Roman" w:hAnsi="Times New Roman"/>
        </w:rPr>
        <w:t xml:space="preserve">: </w:t>
      </w:r>
      <w:r w:rsidRPr="008A3802">
        <w:rPr>
          <w:rFonts w:ascii="Times New Roman" w:hAnsi="Times New Roman"/>
        </w:rPr>
        <w:t>____________________, tālr. ___________________, mob.tālr.</w:t>
      </w:r>
      <w:r w:rsidR="00514B6F" w:rsidRPr="008A3802">
        <w:rPr>
          <w:rFonts w:ascii="Times New Roman" w:hAnsi="Times New Roman"/>
        </w:rPr>
        <w:t>:</w:t>
      </w:r>
      <w:r w:rsidRPr="008A3802">
        <w:rPr>
          <w:rFonts w:ascii="Times New Roman" w:hAnsi="Times New Roman"/>
        </w:rPr>
        <w:t xml:space="preserve"> ___________________, e-pasts: _________.</w:t>
      </w:r>
      <w:r w:rsidR="00F4148C" w:rsidRPr="00471ADC">
        <w:rPr>
          <w:rFonts w:ascii="Times New Roman" w:hAnsi="Times New Roman"/>
          <w:b w:val="0"/>
          <w:bCs/>
        </w:rPr>
        <w:t xml:space="preserve"> Pārdevēja kontaktpersonas Līguma darbības laikā uzrauga Līguma saistību izpildi (uzrauga savlaicīgu informācijas apmaiņu, </w:t>
      </w:r>
      <w:r w:rsidR="00957CEC" w:rsidRPr="00471ADC">
        <w:rPr>
          <w:rFonts w:ascii="Times New Roman" w:hAnsi="Times New Roman"/>
          <w:b w:val="0"/>
          <w:bCs/>
        </w:rPr>
        <w:t xml:space="preserve">pieņem Preces pasūtījumu apjomu, </w:t>
      </w:r>
      <w:r w:rsidR="00F4148C" w:rsidRPr="00471ADC">
        <w:rPr>
          <w:rFonts w:ascii="Times New Roman" w:hAnsi="Times New Roman"/>
          <w:b w:val="0"/>
          <w:bCs/>
        </w:rPr>
        <w:t>vīzē Rēķinus/pavadzīmes, un tml.), un savas kompetences ietvaros atbild par Līguma saistību izpildi Līgumā noteiktā laikā, veidā un kārtībā.</w:t>
      </w:r>
    </w:p>
    <w:p w14:paraId="728A74EB" w14:textId="5A5927C2" w:rsidR="00D234C9" w:rsidRDefault="00D234C9">
      <w:pPr>
        <w:numPr>
          <w:ilvl w:val="1"/>
          <w:numId w:val="33"/>
        </w:numPr>
        <w:ind w:left="567" w:hanging="567"/>
        <w:jc w:val="both"/>
        <w:rPr>
          <w:rFonts w:ascii="Times New Roman" w:hAnsi="Times New Roman"/>
          <w:b w:val="0"/>
          <w:bCs/>
        </w:rPr>
      </w:pPr>
      <w:r>
        <w:rPr>
          <w:rFonts w:ascii="Times New Roman" w:hAnsi="Times New Roman"/>
          <w:b w:val="0"/>
          <w:bCs/>
        </w:rPr>
        <w:t>Katra no Pusēm ir tiesīga mainīt savu atbildīgo kontaktpersonu, rakstveidā par to paziņojot otrai Pusei.</w:t>
      </w:r>
    </w:p>
    <w:p w14:paraId="341FCA8E" w14:textId="39DEBB96" w:rsidR="00A14F28" w:rsidRDefault="00A14F28">
      <w:pPr>
        <w:numPr>
          <w:ilvl w:val="1"/>
          <w:numId w:val="33"/>
        </w:numPr>
        <w:ind w:left="567" w:hanging="567"/>
        <w:jc w:val="both"/>
        <w:rPr>
          <w:rFonts w:ascii="Times New Roman" w:hAnsi="Times New Roman"/>
          <w:b w:val="0"/>
          <w:bCs/>
        </w:rPr>
      </w:pPr>
      <w:r w:rsidRPr="00A14F28">
        <w:rPr>
          <w:rFonts w:ascii="Times New Roman" w:hAnsi="Times New Roman"/>
          <w:b w:val="0"/>
          <w:bCs/>
        </w:rPr>
        <w:t xml:space="preserve">Visi paziņojumi Līguma sakarā nosūtāmi uz Līgumā minētajām adresēm, un tiek uzskatīti par saņemtiem, kad nogādāti personīgi vai ar kurjeru, vai 4 (četras) darba dienas pēc tam, kad nosūtīti pa pastu Latvijas Republikas teritorijā ierakstītā vēstulē. Mainot savu nosaukumu, </w:t>
      </w:r>
      <w:r w:rsidRPr="00A14F28">
        <w:rPr>
          <w:rFonts w:ascii="Times New Roman" w:hAnsi="Times New Roman"/>
          <w:b w:val="0"/>
          <w:bCs/>
        </w:rPr>
        <w:lastRenderedPageBreak/>
        <w:t>adresi vai citus rekvizītus katr</w:t>
      </w:r>
      <w:r>
        <w:rPr>
          <w:rFonts w:ascii="Times New Roman" w:hAnsi="Times New Roman"/>
          <w:b w:val="0"/>
          <w:bCs/>
        </w:rPr>
        <w:t xml:space="preserve">a Puse </w:t>
      </w:r>
      <w:r w:rsidRPr="00A14F28">
        <w:rPr>
          <w:rFonts w:ascii="Times New Roman" w:hAnsi="Times New Roman"/>
          <w:b w:val="0"/>
          <w:bCs/>
        </w:rPr>
        <w:t>apņemas 7 (septiņu) dienu laikā paziņot otra</w:t>
      </w:r>
      <w:r>
        <w:rPr>
          <w:rFonts w:ascii="Times New Roman" w:hAnsi="Times New Roman"/>
          <w:b w:val="0"/>
          <w:bCs/>
        </w:rPr>
        <w:t>i Pusei</w:t>
      </w:r>
      <w:r w:rsidRPr="00A14F28">
        <w:rPr>
          <w:rFonts w:ascii="Times New Roman" w:hAnsi="Times New Roman"/>
          <w:b w:val="0"/>
          <w:bCs/>
        </w:rPr>
        <w:t xml:space="preserve"> par izmaiņām, pretējā gadījumā par saņemtiem uzskatāmi uz šajā Līgumā norādīto, vai pēdējo paziņoto adresi nosūtītie paziņojumi</w:t>
      </w:r>
      <w:r>
        <w:rPr>
          <w:rFonts w:ascii="Times New Roman" w:hAnsi="Times New Roman"/>
          <w:b w:val="0"/>
          <w:bCs/>
        </w:rPr>
        <w:t>.</w:t>
      </w:r>
    </w:p>
    <w:p w14:paraId="1C0BD1E5" w14:textId="71400A15" w:rsidR="00A14F28" w:rsidRPr="00A14F28" w:rsidRDefault="00A14F28">
      <w:pPr>
        <w:numPr>
          <w:ilvl w:val="1"/>
          <w:numId w:val="33"/>
        </w:numPr>
        <w:ind w:left="567" w:hanging="567"/>
        <w:jc w:val="both"/>
        <w:rPr>
          <w:rFonts w:ascii="Times New Roman" w:hAnsi="Times New Roman"/>
          <w:b w:val="0"/>
          <w:bCs/>
        </w:rPr>
      </w:pPr>
      <w:r>
        <w:rPr>
          <w:rFonts w:ascii="Times New Roman" w:hAnsi="Times New Roman"/>
          <w:b w:val="0"/>
          <w:bCs/>
        </w:rPr>
        <w:t>Puses</w:t>
      </w:r>
      <w:r w:rsidRPr="00A14F28">
        <w:rPr>
          <w:rFonts w:ascii="Times New Roman" w:hAnsi="Times New Roman"/>
          <w:b w:val="0"/>
          <w:bCs/>
        </w:rPr>
        <w:t xml:space="preserve"> vienojas, ka šis Līgums kopā ar tā pielikumiem, kā arī Līguma izpildes laikā iegūtā informācija ir konfidenciāla, izņemot šī Līguma priekšmetu, termiņu, Līguma cenu un </w:t>
      </w:r>
      <w:r>
        <w:rPr>
          <w:rFonts w:ascii="Times New Roman" w:hAnsi="Times New Roman"/>
          <w:b w:val="0"/>
          <w:bCs/>
        </w:rPr>
        <w:t>Puses</w:t>
      </w:r>
      <w:r w:rsidRPr="00A14F28">
        <w:rPr>
          <w:rFonts w:ascii="Times New Roman" w:hAnsi="Times New Roman"/>
          <w:b w:val="0"/>
          <w:bCs/>
        </w:rPr>
        <w:t>, un šī informācija nedrīkst tikt izpausta trešajām personām bez otra</w:t>
      </w:r>
      <w:r>
        <w:rPr>
          <w:rFonts w:ascii="Times New Roman" w:hAnsi="Times New Roman"/>
          <w:b w:val="0"/>
          <w:bCs/>
        </w:rPr>
        <w:t>s Puses</w:t>
      </w:r>
      <w:r w:rsidRPr="00A14F28">
        <w:rPr>
          <w:rFonts w:ascii="Times New Roman" w:hAnsi="Times New Roman"/>
          <w:b w:val="0"/>
          <w:bCs/>
        </w:rPr>
        <w:t xml:space="preserve"> iepriekšējas, rakstiskas piekrišanas. Šajā punktā noteiktie ierobežojumi neattiecas uz gadījumiem, kad kāda</w:t>
      </w:r>
      <w:r>
        <w:rPr>
          <w:rFonts w:ascii="Times New Roman" w:hAnsi="Times New Roman"/>
          <w:b w:val="0"/>
          <w:bCs/>
        </w:rPr>
        <w:t>i</w:t>
      </w:r>
      <w:r w:rsidRPr="00A14F28">
        <w:rPr>
          <w:rFonts w:ascii="Times New Roman" w:hAnsi="Times New Roman"/>
          <w:b w:val="0"/>
          <w:bCs/>
        </w:rPr>
        <w:t xml:space="preserve"> no </w:t>
      </w:r>
      <w:r>
        <w:rPr>
          <w:rFonts w:ascii="Times New Roman" w:hAnsi="Times New Roman"/>
          <w:b w:val="0"/>
          <w:bCs/>
        </w:rPr>
        <w:t>Pusēm</w:t>
      </w:r>
      <w:r w:rsidRPr="00A14F28">
        <w:rPr>
          <w:rFonts w:ascii="Times New Roman" w:hAnsi="Times New Roman"/>
          <w:b w:val="0"/>
          <w:bCs/>
        </w:rPr>
        <w:t xml:space="preserve"> informācija ir jāpublisko saskaņā ar Latvijas Republikā spēkā esošiem normatīvajiem</w:t>
      </w:r>
      <w:r>
        <w:rPr>
          <w:rFonts w:ascii="Times New Roman" w:hAnsi="Times New Roman"/>
          <w:b w:val="0"/>
          <w:bCs/>
        </w:rPr>
        <w:t xml:space="preserve"> aktiem. </w:t>
      </w:r>
    </w:p>
    <w:p w14:paraId="3DE44BFC" w14:textId="4DF08873" w:rsidR="00CB74B6" w:rsidRPr="00471ADC" w:rsidRDefault="00CB74B6">
      <w:pPr>
        <w:numPr>
          <w:ilvl w:val="1"/>
          <w:numId w:val="33"/>
        </w:numPr>
        <w:ind w:left="567" w:hanging="567"/>
        <w:jc w:val="both"/>
        <w:rPr>
          <w:rFonts w:ascii="Times New Roman" w:hAnsi="Times New Roman"/>
          <w:b w:val="0"/>
          <w:bCs/>
        </w:rPr>
      </w:pPr>
      <w:r w:rsidRPr="00471ADC">
        <w:rPr>
          <w:rFonts w:ascii="Times New Roman" w:hAnsi="Times New Roman"/>
          <w:b w:val="0"/>
          <w:bCs/>
        </w:rPr>
        <w:t xml:space="preserve">Līgums sagatavots </w:t>
      </w:r>
      <w:r w:rsidR="0064283D" w:rsidRPr="00471ADC">
        <w:rPr>
          <w:rFonts w:ascii="Times New Roman" w:hAnsi="Times New Roman"/>
          <w:b w:val="0"/>
          <w:bCs/>
        </w:rPr>
        <w:t xml:space="preserve">elektroniski un parakstīts ar drošu elektronisko parakstu, kas satur laika zīmogu. Līguma parakstīšanas datums ir pēdējā pievienotā droša elektroniskā paraksta un tā laika zīmoga datums. </w:t>
      </w:r>
    </w:p>
    <w:p w14:paraId="15C180F7" w14:textId="77777777" w:rsidR="00F4148C" w:rsidRPr="00471ADC" w:rsidRDefault="00F4148C" w:rsidP="00F4148C">
      <w:pPr>
        <w:ind w:left="567"/>
        <w:jc w:val="both"/>
        <w:rPr>
          <w:rFonts w:ascii="Times New Roman" w:hAnsi="Times New Roman"/>
          <w:b w:val="0"/>
          <w:bCs/>
        </w:rPr>
      </w:pPr>
    </w:p>
    <w:p w14:paraId="7A43C90D" w14:textId="645FD9C9" w:rsidR="00CB74B6" w:rsidRPr="00471ADC" w:rsidRDefault="0064283D">
      <w:pPr>
        <w:numPr>
          <w:ilvl w:val="0"/>
          <w:numId w:val="25"/>
        </w:numPr>
        <w:ind w:left="567" w:hanging="567"/>
        <w:rPr>
          <w:rFonts w:ascii="Times New Roman" w:hAnsi="Times New Roman"/>
        </w:rPr>
      </w:pPr>
      <w:r w:rsidRPr="00471ADC">
        <w:rPr>
          <w:rFonts w:ascii="Times New Roman" w:hAnsi="Times New Roman"/>
        </w:rPr>
        <w:t>Līdzēju</w:t>
      </w:r>
      <w:r w:rsidR="00CB74B6" w:rsidRPr="00471ADC">
        <w:rPr>
          <w:rFonts w:ascii="Times New Roman" w:hAnsi="Times New Roman"/>
        </w:rPr>
        <w:t xml:space="preserve"> adreses, rekvizīti un paraksti</w:t>
      </w:r>
    </w:p>
    <w:p w14:paraId="0964574D" w14:textId="77777777" w:rsidR="00CB74B6" w:rsidRPr="00471ADC" w:rsidRDefault="00CB74B6" w:rsidP="00A14F28">
      <w:pPr>
        <w:ind w:left="567"/>
        <w:rPr>
          <w:rFonts w:ascii="Times New Roman" w:hAnsi="Times New Roman"/>
          <w:b w:val="0"/>
          <w:bCs/>
        </w:rPr>
      </w:pPr>
    </w:p>
    <w:sectPr w:rsidR="00CB74B6" w:rsidRPr="00471ADC" w:rsidSect="002A302F">
      <w:pgSz w:w="11906" w:h="16838"/>
      <w:pgMar w:top="993" w:right="1134"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556FB" w14:textId="77777777" w:rsidR="00097DD8" w:rsidRDefault="00097DD8" w:rsidP="007F3E2A">
      <w:r>
        <w:separator/>
      </w:r>
    </w:p>
  </w:endnote>
  <w:endnote w:type="continuationSeparator" w:id="0">
    <w:p w14:paraId="0C3F009D" w14:textId="77777777" w:rsidR="00097DD8" w:rsidRDefault="00097DD8" w:rsidP="007F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790D" w14:textId="77777777" w:rsidR="00AA4A39" w:rsidRDefault="00AA4A39"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3B5898BA" w14:textId="77777777" w:rsidR="00AA4A39" w:rsidRDefault="00AA4A39" w:rsidP="00096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46886" w14:textId="77777777" w:rsidR="00AA4A39" w:rsidRPr="001A6BA6" w:rsidRDefault="00AA4A39"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22</w:t>
    </w:r>
    <w:r w:rsidRPr="001A6BA6">
      <w:rPr>
        <w:rStyle w:val="PageNumber"/>
        <w:rFonts w:ascii="Times New Roman" w:hAnsi="Times New Roman"/>
        <w:b w:val="0"/>
        <w:sz w:val="16"/>
        <w:szCs w:val="16"/>
      </w:rPr>
      <w:fldChar w:fldCharType="end"/>
    </w:r>
  </w:p>
  <w:p w14:paraId="1A5AC4E8" w14:textId="77777777" w:rsidR="00AA4A39" w:rsidRDefault="00AA4A39" w:rsidP="000968A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C41D" w14:textId="77777777" w:rsidR="007F3E2A" w:rsidRDefault="007F3E2A"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A5F4208" w14:textId="77777777" w:rsidR="007F3E2A" w:rsidRDefault="007F3E2A" w:rsidP="000968A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148" w14:textId="77777777" w:rsidR="007F3E2A" w:rsidRPr="001A6BA6" w:rsidRDefault="007F3E2A"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22</w:t>
    </w:r>
    <w:r w:rsidRPr="001A6BA6">
      <w:rPr>
        <w:rStyle w:val="PageNumber"/>
        <w:rFonts w:ascii="Times New Roman" w:hAnsi="Times New Roman"/>
        <w:b w:val="0"/>
        <w:sz w:val="16"/>
        <w:szCs w:val="16"/>
      </w:rPr>
      <w:fldChar w:fldCharType="end"/>
    </w:r>
  </w:p>
  <w:p w14:paraId="13914923" w14:textId="77777777" w:rsidR="007F3E2A" w:rsidRDefault="007F3E2A" w:rsidP="00096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8AD1B" w14:textId="77777777" w:rsidR="00097DD8" w:rsidRDefault="00097DD8" w:rsidP="007F3E2A">
      <w:r>
        <w:separator/>
      </w:r>
    </w:p>
  </w:footnote>
  <w:footnote w:type="continuationSeparator" w:id="0">
    <w:p w14:paraId="693FE9A3" w14:textId="77777777" w:rsidR="00097DD8" w:rsidRDefault="00097DD8" w:rsidP="007F3E2A">
      <w:r>
        <w:continuationSeparator/>
      </w:r>
    </w:p>
  </w:footnote>
  <w:footnote w:id="1">
    <w:p w14:paraId="3C688253" w14:textId="77777777" w:rsidR="00130A56" w:rsidRPr="00730F6E" w:rsidRDefault="00130A56" w:rsidP="00130A56">
      <w:pPr>
        <w:pStyle w:val="FootnoteText"/>
        <w:jc w:val="both"/>
      </w:pPr>
      <w:r w:rsidRPr="00730F6E">
        <w:rPr>
          <w:rStyle w:val="FootnoteReference"/>
        </w:rPr>
        <w:footnoteRef/>
      </w:r>
      <w:r w:rsidRPr="00730F6E">
        <w:t xml:space="preserve"> </w:t>
      </w:r>
      <w:r w:rsidRPr="00730F6E">
        <w:rPr>
          <w:b/>
        </w:rPr>
        <w:t>Mazais uzņēmums</w:t>
      </w:r>
      <w:r w:rsidRPr="00730F6E">
        <w:t xml:space="preserve"> ir uzņēmums, kurā nodarbinātas mazāk nekā 50 personas un kura gada apgrozījums un/vai gada bilance kopā nepārsniedz 10 miljonus </w:t>
      </w:r>
      <w:r w:rsidRPr="00730F6E">
        <w:rPr>
          <w:i/>
        </w:rPr>
        <w:t>euro</w:t>
      </w:r>
    </w:p>
  </w:footnote>
  <w:footnote w:id="2">
    <w:p w14:paraId="105C8CC3" w14:textId="77777777" w:rsidR="00130A56" w:rsidRPr="000810FE" w:rsidRDefault="00130A56" w:rsidP="00130A56">
      <w:pPr>
        <w:pStyle w:val="FootnoteText"/>
        <w:jc w:val="both"/>
      </w:pPr>
      <w:r w:rsidRPr="00730F6E">
        <w:rPr>
          <w:rStyle w:val="FootnoteReference"/>
        </w:rPr>
        <w:footnoteRef/>
      </w:r>
      <w:r w:rsidRPr="00730F6E">
        <w:t xml:space="preserve"> </w:t>
      </w:r>
      <w:r w:rsidRPr="00730F6E">
        <w:rPr>
          <w:b/>
        </w:rPr>
        <w:t>Vidējais uzņēmums</w:t>
      </w:r>
      <w:r w:rsidRPr="00730F6E">
        <w:t xml:space="preserve"> ir uzņēmums, kas nav mazais uzņēmums, un kurā nodarbinātas mazāk nekā 250 personas un kura gada apgrozījums nepārsniedz 50 miljonus </w:t>
      </w:r>
      <w:r w:rsidRPr="00730F6E">
        <w:rPr>
          <w:i/>
        </w:rPr>
        <w:t>euro</w:t>
      </w:r>
      <w:r w:rsidRPr="00730F6E">
        <w:t xml:space="preserve">, un/vai, kura gada bilance kopā nepārsniedz 43 miljonus </w:t>
      </w:r>
      <w:r w:rsidRPr="00730F6E">
        <w:rPr>
          <w:i/>
        </w:rPr>
        <w:t>euro</w:t>
      </w:r>
    </w:p>
  </w:footnote>
  <w:footnote w:id="3">
    <w:p w14:paraId="534218FA" w14:textId="77777777" w:rsidR="00BA6C80" w:rsidRDefault="00BA6C80" w:rsidP="00BA6C80">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2A1E3C1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432" w:hanging="432"/>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930"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15"/>
    <w:multiLevelType w:val="multilevel"/>
    <w:tmpl w:val="00000015"/>
    <w:name w:val="WW8Num21"/>
    <w:lvl w:ilvl="0">
      <w:start w:val="1"/>
      <w:numFmt w:val="none"/>
      <w:suff w:val="nothing"/>
      <w:lvlText w:val=""/>
      <w:lvlJc w:val="left"/>
      <w:pPr>
        <w:tabs>
          <w:tab w:val="num" w:pos="1440"/>
        </w:tabs>
        <w:ind w:left="1872" w:hanging="432"/>
      </w:pPr>
    </w:lvl>
    <w:lvl w:ilvl="1">
      <w:start w:val="1"/>
      <w:numFmt w:val="none"/>
      <w:suff w:val="nothing"/>
      <w:lvlText w:val=""/>
      <w:lvlJc w:val="left"/>
      <w:pPr>
        <w:tabs>
          <w:tab w:val="num" w:pos="1440"/>
        </w:tabs>
        <w:ind w:left="2016" w:hanging="576"/>
      </w:pPr>
    </w:lvl>
    <w:lvl w:ilvl="2">
      <w:start w:val="1"/>
      <w:numFmt w:val="none"/>
      <w:suff w:val="nothing"/>
      <w:lvlText w:val=""/>
      <w:lvlJc w:val="left"/>
      <w:pPr>
        <w:tabs>
          <w:tab w:val="num" w:pos="1440"/>
        </w:tabs>
        <w:ind w:left="2160" w:hanging="720"/>
      </w:pPr>
    </w:lvl>
    <w:lvl w:ilvl="3">
      <w:start w:val="1"/>
      <w:numFmt w:val="none"/>
      <w:suff w:val="nothing"/>
      <w:lvlText w:val=""/>
      <w:lvlJc w:val="left"/>
      <w:pPr>
        <w:tabs>
          <w:tab w:val="num" w:pos="1440"/>
        </w:tabs>
        <w:ind w:left="2304" w:hanging="864"/>
      </w:pPr>
    </w:lvl>
    <w:lvl w:ilvl="4">
      <w:start w:val="1"/>
      <w:numFmt w:val="none"/>
      <w:suff w:val="nothing"/>
      <w:lvlText w:val=""/>
      <w:lvlJc w:val="left"/>
      <w:pPr>
        <w:tabs>
          <w:tab w:val="num" w:pos="1440"/>
        </w:tabs>
        <w:ind w:left="2448" w:hanging="1008"/>
      </w:pPr>
    </w:lvl>
    <w:lvl w:ilvl="5">
      <w:start w:val="1"/>
      <w:numFmt w:val="none"/>
      <w:suff w:val="nothing"/>
      <w:lvlText w:val=""/>
      <w:lvlJc w:val="left"/>
      <w:pPr>
        <w:tabs>
          <w:tab w:val="num" w:pos="1440"/>
        </w:tabs>
        <w:ind w:left="2592" w:hanging="1152"/>
      </w:pPr>
    </w:lvl>
    <w:lvl w:ilvl="6">
      <w:start w:val="1"/>
      <w:numFmt w:val="none"/>
      <w:suff w:val="nothing"/>
      <w:lvlText w:val=""/>
      <w:lvlJc w:val="left"/>
      <w:pPr>
        <w:tabs>
          <w:tab w:val="num" w:pos="1440"/>
        </w:tabs>
        <w:ind w:left="2736" w:hanging="1296"/>
      </w:pPr>
    </w:lvl>
    <w:lvl w:ilvl="7">
      <w:start w:val="1"/>
      <w:numFmt w:val="none"/>
      <w:suff w:val="nothing"/>
      <w:lvlText w:val=""/>
      <w:lvlJc w:val="left"/>
      <w:pPr>
        <w:tabs>
          <w:tab w:val="num" w:pos="1440"/>
        </w:tabs>
        <w:ind w:left="2880" w:hanging="1440"/>
      </w:pPr>
    </w:lvl>
    <w:lvl w:ilvl="8">
      <w:start w:val="1"/>
      <w:numFmt w:val="none"/>
      <w:suff w:val="nothing"/>
      <w:lvlText w:val=""/>
      <w:lvlJc w:val="left"/>
      <w:pPr>
        <w:tabs>
          <w:tab w:val="num" w:pos="1440"/>
        </w:tabs>
        <w:ind w:left="3024" w:hanging="1584"/>
      </w:pPr>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7905F95"/>
    <w:multiLevelType w:val="multilevel"/>
    <w:tmpl w:val="834A4A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i w:val="0"/>
        <w:i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E1E3F90"/>
    <w:multiLevelType w:val="multilevel"/>
    <w:tmpl w:val="9028BF8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0EF6258A"/>
    <w:multiLevelType w:val="multilevel"/>
    <w:tmpl w:val="B468ACFE"/>
    <w:lvl w:ilvl="0">
      <w:start w:val="5"/>
      <w:numFmt w:val="decimal"/>
      <w:lvlText w:val="%1."/>
      <w:lvlJc w:val="left"/>
      <w:pPr>
        <w:ind w:left="540" w:hanging="540"/>
      </w:pPr>
      <w:rPr>
        <w:rFonts w:hint="default"/>
      </w:rPr>
    </w:lvl>
    <w:lvl w:ilvl="1">
      <w:start w:val="4"/>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0873D0"/>
    <w:multiLevelType w:val="hybridMultilevel"/>
    <w:tmpl w:val="944227BE"/>
    <w:lvl w:ilvl="0" w:tplc="F67ED6E6">
      <w:start w:val="1"/>
      <w:numFmt w:val="decimal"/>
      <w:lvlText w:val="5.%1."/>
      <w:lvlJc w:val="left"/>
      <w:pPr>
        <w:ind w:left="720" w:hanging="360"/>
      </w:pPr>
      <w:rPr>
        <w:rFonts w:hint="default"/>
        <w:b/>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00550E"/>
    <w:multiLevelType w:val="hybridMultilevel"/>
    <w:tmpl w:val="8642F4E4"/>
    <w:lvl w:ilvl="0" w:tplc="04260001">
      <w:start w:val="202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0784ACE"/>
    <w:multiLevelType w:val="multilevel"/>
    <w:tmpl w:val="8A2A18F4"/>
    <w:lvl w:ilvl="0">
      <w:start w:val="1"/>
      <w:numFmt w:val="decimal"/>
      <w:lvlText w:val="%1."/>
      <w:lvlJc w:val="left"/>
      <w:pPr>
        <w:ind w:left="494" w:hanging="360"/>
      </w:pPr>
      <w:rPr>
        <w:rFonts w:hint="default"/>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2026" w:hanging="720"/>
      </w:pPr>
      <w:rPr>
        <w:rFonts w:hint="default"/>
      </w:rPr>
    </w:lvl>
    <w:lvl w:ilvl="3">
      <w:start w:val="1"/>
      <w:numFmt w:val="decimal"/>
      <w:isLgl/>
      <w:lvlText w:val="%1.%2.%3.%4."/>
      <w:lvlJc w:val="left"/>
      <w:pPr>
        <w:ind w:left="2612" w:hanging="720"/>
      </w:pPr>
      <w:rPr>
        <w:rFonts w:hint="default"/>
      </w:rPr>
    </w:lvl>
    <w:lvl w:ilvl="4">
      <w:start w:val="1"/>
      <w:numFmt w:val="decimal"/>
      <w:isLgl/>
      <w:lvlText w:val="%1.%2.%3.%4.%5."/>
      <w:lvlJc w:val="left"/>
      <w:pPr>
        <w:ind w:left="3558" w:hanging="1080"/>
      </w:pPr>
      <w:rPr>
        <w:rFonts w:hint="default"/>
      </w:rPr>
    </w:lvl>
    <w:lvl w:ilvl="5">
      <w:start w:val="1"/>
      <w:numFmt w:val="decimal"/>
      <w:isLgl/>
      <w:lvlText w:val="%1.%2.%3.%4.%5.%6."/>
      <w:lvlJc w:val="left"/>
      <w:pPr>
        <w:ind w:left="4144" w:hanging="1080"/>
      </w:pPr>
      <w:rPr>
        <w:rFonts w:hint="default"/>
      </w:rPr>
    </w:lvl>
    <w:lvl w:ilvl="6">
      <w:start w:val="1"/>
      <w:numFmt w:val="decimal"/>
      <w:isLgl/>
      <w:lvlText w:val="%1.%2.%3.%4.%5.%6.%7."/>
      <w:lvlJc w:val="left"/>
      <w:pPr>
        <w:ind w:left="5090" w:hanging="1440"/>
      </w:pPr>
      <w:rPr>
        <w:rFonts w:hint="default"/>
      </w:rPr>
    </w:lvl>
    <w:lvl w:ilvl="7">
      <w:start w:val="1"/>
      <w:numFmt w:val="decimal"/>
      <w:isLgl/>
      <w:lvlText w:val="%1.%2.%3.%4.%5.%6.%7.%8."/>
      <w:lvlJc w:val="left"/>
      <w:pPr>
        <w:ind w:left="5676" w:hanging="1440"/>
      </w:pPr>
      <w:rPr>
        <w:rFonts w:hint="default"/>
      </w:rPr>
    </w:lvl>
    <w:lvl w:ilvl="8">
      <w:start w:val="1"/>
      <w:numFmt w:val="decimal"/>
      <w:isLgl/>
      <w:lvlText w:val="%1.%2.%3.%4.%5.%6.%7.%8.%9."/>
      <w:lvlJc w:val="left"/>
      <w:pPr>
        <w:ind w:left="6622" w:hanging="1800"/>
      </w:pPr>
      <w:rPr>
        <w:rFonts w:hint="default"/>
      </w:rPr>
    </w:lvl>
  </w:abstractNum>
  <w:abstractNum w:abstractNumId="11" w15:restartNumberingAfterBreak="0">
    <w:nsid w:val="23C43CEC"/>
    <w:multiLevelType w:val="hybridMultilevel"/>
    <w:tmpl w:val="D8302BA2"/>
    <w:lvl w:ilvl="0" w:tplc="FFFFFFFF">
      <w:start w:val="1"/>
      <w:numFmt w:val="decimal"/>
      <w:lvlText w:val="%1."/>
      <w:lvlJc w:val="left"/>
      <w:pPr>
        <w:ind w:left="-2160" w:hanging="360"/>
      </w:pPr>
    </w:lvl>
    <w:lvl w:ilvl="1" w:tplc="FFFFFFFF">
      <w:start w:val="1"/>
      <w:numFmt w:val="lowerLetter"/>
      <w:lvlText w:val="%2."/>
      <w:lvlJc w:val="left"/>
      <w:pPr>
        <w:ind w:left="-1440" w:hanging="360"/>
      </w:pPr>
    </w:lvl>
    <w:lvl w:ilvl="2" w:tplc="FFFFFFFF">
      <w:start w:val="1"/>
      <w:numFmt w:val="lowerRoman"/>
      <w:lvlText w:val="%3."/>
      <w:lvlJc w:val="right"/>
      <w:pPr>
        <w:ind w:left="-720" w:hanging="180"/>
      </w:pPr>
    </w:lvl>
    <w:lvl w:ilvl="3" w:tplc="FFFFFFFF">
      <w:start w:val="1"/>
      <w:numFmt w:val="decimal"/>
      <w:lvlText w:val="%4."/>
      <w:lvlJc w:val="left"/>
      <w:pPr>
        <w:ind w:left="0" w:hanging="360"/>
      </w:pPr>
    </w:lvl>
    <w:lvl w:ilvl="4" w:tplc="FFFFFFFF">
      <w:start w:val="1"/>
      <w:numFmt w:val="lowerLetter"/>
      <w:lvlText w:val="%5."/>
      <w:lvlJc w:val="left"/>
      <w:pPr>
        <w:ind w:left="720" w:hanging="360"/>
      </w:pPr>
    </w:lvl>
    <w:lvl w:ilvl="5" w:tplc="FFFFFFFF">
      <w:start w:val="1"/>
      <w:numFmt w:val="lowerRoman"/>
      <w:lvlText w:val="%6."/>
      <w:lvlJc w:val="right"/>
      <w:pPr>
        <w:ind w:left="1440" w:hanging="180"/>
      </w:pPr>
    </w:lvl>
    <w:lvl w:ilvl="6" w:tplc="FFFFFFFF">
      <w:start w:val="1"/>
      <w:numFmt w:val="decimal"/>
      <w:lvlText w:val="%7."/>
      <w:lvlJc w:val="left"/>
      <w:pPr>
        <w:ind w:left="2160" w:hanging="360"/>
      </w:pPr>
    </w:lvl>
    <w:lvl w:ilvl="7" w:tplc="FFFFFFFF">
      <w:start w:val="1"/>
      <w:numFmt w:val="lowerLetter"/>
      <w:lvlText w:val="%8."/>
      <w:lvlJc w:val="left"/>
      <w:pPr>
        <w:ind w:left="2880" w:hanging="360"/>
      </w:pPr>
    </w:lvl>
    <w:lvl w:ilvl="8" w:tplc="FFFFFFFF">
      <w:start w:val="1"/>
      <w:numFmt w:val="lowerRoman"/>
      <w:lvlText w:val="%9."/>
      <w:lvlJc w:val="right"/>
      <w:pPr>
        <w:ind w:left="3600" w:hanging="180"/>
      </w:pPr>
    </w:lvl>
  </w:abstractNum>
  <w:abstractNum w:abstractNumId="12" w15:restartNumberingAfterBreak="0">
    <w:nsid w:val="23C86D22"/>
    <w:multiLevelType w:val="hybridMultilevel"/>
    <w:tmpl w:val="1E6A28B6"/>
    <w:lvl w:ilvl="0" w:tplc="3E0A6102">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7D36BF"/>
    <w:multiLevelType w:val="multilevel"/>
    <w:tmpl w:val="48CE717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5" w15:restartNumberingAfterBreak="0">
    <w:nsid w:val="2F03530E"/>
    <w:multiLevelType w:val="multilevel"/>
    <w:tmpl w:val="86502B36"/>
    <w:lvl w:ilvl="0">
      <w:start w:val="1"/>
      <w:numFmt w:val="decimal"/>
      <w:lvlText w:val="%1."/>
      <w:lvlJc w:val="left"/>
      <w:pPr>
        <w:ind w:left="360" w:hanging="360"/>
      </w:pPr>
      <w:rPr>
        <w:rFonts w:ascii="Times New Roman" w:hAnsi="Times New Roman" w:cs="Times New Roman" w:hint="default"/>
        <w:color w:val="auto"/>
        <w:sz w:val="26"/>
        <w:szCs w:val="26"/>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6" w15:restartNumberingAfterBreak="0">
    <w:nsid w:val="2F7426E1"/>
    <w:multiLevelType w:val="hybridMultilevel"/>
    <w:tmpl w:val="D8302BA2"/>
    <w:lvl w:ilvl="0" w:tplc="FFFFFFFF">
      <w:start w:val="1"/>
      <w:numFmt w:val="decimal"/>
      <w:lvlText w:val="%1."/>
      <w:lvlJc w:val="left"/>
      <w:pPr>
        <w:ind w:left="-2160" w:hanging="360"/>
      </w:pPr>
    </w:lvl>
    <w:lvl w:ilvl="1" w:tplc="FFFFFFFF">
      <w:start w:val="1"/>
      <w:numFmt w:val="lowerLetter"/>
      <w:lvlText w:val="%2."/>
      <w:lvlJc w:val="left"/>
      <w:pPr>
        <w:ind w:left="-1440" w:hanging="360"/>
      </w:pPr>
    </w:lvl>
    <w:lvl w:ilvl="2" w:tplc="FFFFFFFF">
      <w:start w:val="1"/>
      <w:numFmt w:val="lowerRoman"/>
      <w:lvlText w:val="%3."/>
      <w:lvlJc w:val="right"/>
      <w:pPr>
        <w:ind w:left="-720" w:hanging="180"/>
      </w:pPr>
    </w:lvl>
    <w:lvl w:ilvl="3" w:tplc="FFFFFFFF">
      <w:start w:val="1"/>
      <w:numFmt w:val="decimal"/>
      <w:lvlText w:val="%4."/>
      <w:lvlJc w:val="left"/>
      <w:pPr>
        <w:ind w:left="0" w:hanging="360"/>
      </w:pPr>
    </w:lvl>
    <w:lvl w:ilvl="4" w:tplc="FFFFFFFF">
      <w:start w:val="1"/>
      <w:numFmt w:val="lowerLetter"/>
      <w:lvlText w:val="%5."/>
      <w:lvlJc w:val="left"/>
      <w:pPr>
        <w:ind w:left="720" w:hanging="360"/>
      </w:pPr>
    </w:lvl>
    <w:lvl w:ilvl="5" w:tplc="FFFFFFFF">
      <w:start w:val="1"/>
      <w:numFmt w:val="lowerRoman"/>
      <w:lvlText w:val="%6."/>
      <w:lvlJc w:val="right"/>
      <w:pPr>
        <w:ind w:left="1440" w:hanging="180"/>
      </w:pPr>
    </w:lvl>
    <w:lvl w:ilvl="6" w:tplc="FFFFFFFF">
      <w:start w:val="1"/>
      <w:numFmt w:val="decimal"/>
      <w:lvlText w:val="%7."/>
      <w:lvlJc w:val="left"/>
      <w:pPr>
        <w:ind w:left="2160" w:hanging="360"/>
      </w:pPr>
    </w:lvl>
    <w:lvl w:ilvl="7" w:tplc="FFFFFFFF">
      <w:start w:val="1"/>
      <w:numFmt w:val="lowerLetter"/>
      <w:lvlText w:val="%8."/>
      <w:lvlJc w:val="left"/>
      <w:pPr>
        <w:ind w:left="2880" w:hanging="360"/>
      </w:pPr>
    </w:lvl>
    <w:lvl w:ilvl="8" w:tplc="FFFFFFFF">
      <w:start w:val="1"/>
      <w:numFmt w:val="lowerRoman"/>
      <w:lvlText w:val="%9."/>
      <w:lvlJc w:val="right"/>
      <w:pPr>
        <w:ind w:left="3600" w:hanging="180"/>
      </w:p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1B521CB"/>
    <w:multiLevelType w:val="hybridMultilevel"/>
    <w:tmpl w:val="CEB0AB20"/>
    <w:lvl w:ilvl="0" w:tplc="87D6B334">
      <w:start w:val="1"/>
      <w:numFmt w:val="decimal"/>
      <w:lvlText w:val="3.%1."/>
      <w:lvlJc w:val="left"/>
      <w:pPr>
        <w:ind w:left="720" w:hanging="360"/>
      </w:pPr>
      <w:rPr>
        <w:rFonts w:hint="default"/>
        <w:b/>
        <w:b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2CD18E2"/>
    <w:multiLevelType w:val="hybridMultilevel"/>
    <w:tmpl w:val="D8302BA2"/>
    <w:lvl w:ilvl="0" w:tplc="FFFFFFFF">
      <w:start w:val="1"/>
      <w:numFmt w:val="decimal"/>
      <w:lvlText w:val="%1."/>
      <w:lvlJc w:val="left"/>
      <w:pPr>
        <w:ind w:left="-2160" w:hanging="360"/>
      </w:pPr>
    </w:lvl>
    <w:lvl w:ilvl="1" w:tplc="FFFFFFFF">
      <w:start w:val="1"/>
      <w:numFmt w:val="lowerLetter"/>
      <w:lvlText w:val="%2."/>
      <w:lvlJc w:val="left"/>
      <w:pPr>
        <w:ind w:left="-1440" w:hanging="360"/>
      </w:pPr>
    </w:lvl>
    <w:lvl w:ilvl="2" w:tplc="FFFFFFFF">
      <w:start w:val="1"/>
      <w:numFmt w:val="lowerRoman"/>
      <w:lvlText w:val="%3."/>
      <w:lvlJc w:val="right"/>
      <w:pPr>
        <w:ind w:left="-720" w:hanging="180"/>
      </w:pPr>
    </w:lvl>
    <w:lvl w:ilvl="3" w:tplc="FFFFFFFF">
      <w:start w:val="1"/>
      <w:numFmt w:val="decimal"/>
      <w:lvlText w:val="%4."/>
      <w:lvlJc w:val="left"/>
      <w:pPr>
        <w:ind w:left="0" w:hanging="360"/>
      </w:pPr>
    </w:lvl>
    <w:lvl w:ilvl="4" w:tplc="FFFFFFFF">
      <w:start w:val="1"/>
      <w:numFmt w:val="lowerLetter"/>
      <w:lvlText w:val="%5."/>
      <w:lvlJc w:val="left"/>
      <w:pPr>
        <w:ind w:left="720" w:hanging="360"/>
      </w:pPr>
    </w:lvl>
    <w:lvl w:ilvl="5" w:tplc="FFFFFFFF">
      <w:start w:val="1"/>
      <w:numFmt w:val="lowerRoman"/>
      <w:lvlText w:val="%6."/>
      <w:lvlJc w:val="right"/>
      <w:pPr>
        <w:ind w:left="1440" w:hanging="180"/>
      </w:pPr>
    </w:lvl>
    <w:lvl w:ilvl="6" w:tplc="FFFFFFFF">
      <w:start w:val="1"/>
      <w:numFmt w:val="decimal"/>
      <w:lvlText w:val="%7."/>
      <w:lvlJc w:val="left"/>
      <w:pPr>
        <w:ind w:left="2160" w:hanging="360"/>
      </w:pPr>
    </w:lvl>
    <w:lvl w:ilvl="7" w:tplc="FFFFFFFF">
      <w:start w:val="1"/>
      <w:numFmt w:val="lowerLetter"/>
      <w:lvlText w:val="%8."/>
      <w:lvlJc w:val="left"/>
      <w:pPr>
        <w:ind w:left="2880" w:hanging="360"/>
      </w:pPr>
    </w:lvl>
    <w:lvl w:ilvl="8" w:tplc="FFFFFFFF">
      <w:start w:val="1"/>
      <w:numFmt w:val="lowerRoman"/>
      <w:lvlText w:val="%9."/>
      <w:lvlJc w:val="right"/>
      <w:pPr>
        <w:ind w:left="3600" w:hanging="180"/>
      </w:pPr>
    </w:lvl>
  </w:abstractNum>
  <w:abstractNum w:abstractNumId="20" w15:restartNumberingAfterBreak="0">
    <w:nsid w:val="35C33087"/>
    <w:multiLevelType w:val="multilevel"/>
    <w:tmpl w:val="D104016A"/>
    <w:lvl w:ilvl="0">
      <w:start w:val="4"/>
      <w:numFmt w:val="decimal"/>
      <w:lvlText w:val="%1."/>
      <w:lvlJc w:val="left"/>
      <w:pPr>
        <w:ind w:left="720" w:hanging="720"/>
      </w:pPr>
      <w:rPr>
        <w:rFonts w:hint="default"/>
      </w:rPr>
    </w:lvl>
    <w:lvl w:ilvl="1">
      <w:start w:val="2"/>
      <w:numFmt w:val="decimal"/>
      <w:lvlText w:val="%1.%2."/>
      <w:lvlJc w:val="left"/>
      <w:pPr>
        <w:ind w:left="959" w:hanging="720"/>
      </w:pPr>
      <w:rPr>
        <w:rFonts w:hint="default"/>
      </w:rPr>
    </w:lvl>
    <w:lvl w:ilvl="2">
      <w:start w:val="4"/>
      <w:numFmt w:val="decimal"/>
      <w:lvlText w:val="%1.%2.%3."/>
      <w:lvlJc w:val="left"/>
      <w:pPr>
        <w:ind w:left="1198" w:hanging="720"/>
      </w:pPr>
      <w:rPr>
        <w:rFonts w:hint="default"/>
      </w:rPr>
    </w:lvl>
    <w:lvl w:ilvl="3">
      <w:start w:val="1"/>
      <w:numFmt w:val="decimal"/>
      <w:lvlText w:val="%1.%2.%3.%4."/>
      <w:lvlJc w:val="left"/>
      <w:pPr>
        <w:ind w:left="1437" w:hanging="72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275" w:hanging="1080"/>
      </w:pPr>
      <w:rPr>
        <w:rFonts w:hint="default"/>
      </w:rPr>
    </w:lvl>
    <w:lvl w:ilvl="6">
      <w:start w:val="1"/>
      <w:numFmt w:val="decimal"/>
      <w:lvlText w:val="%1.%2.%3.%4.%5.%6.%7."/>
      <w:lvlJc w:val="left"/>
      <w:pPr>
        <w:ind w:left="2874" w:hanging="1440"/>
      </w:pPr>
      <w:rPr>
        <w:rFonts w:hint="default"/>
      </w:rPr>
    </w:lvl>
    <w:lvl w:ilvl="7">
      <w:start w:val="1"/>
      <w:numFmt w:val="decimal"/>
      <w:lvlText w:val="%1.%2.%3.%4.%5.%6.%7.%8."/>
      <w:lvlJc w:val="left"/>
      <w:pPr>
        <w:ind w:left="3113" w:hanging="1440"/>
      </w:pPr>
      <w:rPr>
        <w:rFonts w:hint="default"/>
      </w:rPr>
    </w:lvl>
    <w:lvl w:ilvl="8">
      <w:start w:val="1"/>
      <w:numFmt w:val="decimal"/>
      <w:lvlText w:val="%1.%2.%3.%4.%5.%6.%7.%8.%9."/>
      <w:lvlJc w:val="left"/>
      <w:pPr>
        <w:ind w:left="3712" w:hanging="1800"/>
      </w:pPr>
      <w:rPr>
        <w:rFonts w:hint="default"/>
      </w:rPr>
    </w:lvl>
  </w:abstractNum>
  <w:abstractNum w:abstractNumId="21" w15:restartNumberingAfterBreak="0">
    <w:nsid w:val="38C93B3F"/>
    <w:multiLevelType w:val="hybridMultilevel"/>
    <w:tmpl w:val="3EBC2068"/>
    <w:lvl w:ilvl="0" w:tplc="8B94385C">
      <w:start w:val="1"/>
      <w:numFmt w:val="decimal"/>
      <w:lvlText w:val="7.%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6551FE"/>
    <w:multiLevelType w:val="multilevel"/>
    <w:tmpl w:val="873A2862"/>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3"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43AC59A6"/>
    <w:multiLevelType w:val="multilevel"/>
    <w:tmpl w:val="D2A2313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4827025"/>
    <w:multiLevelType w:val="hybridMultilevel"/>
    <w:tmpl w:val="3A1A4C5C"/>
    <w:lvl w:ilvl="0" w:tplc="FA9E0D94">
      <w:start w:val="1"/>
      <w:numFmt w:val="decimal"/>
      <w:lvlText w:val="6.1.%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7BF33FF"/>
    <w:multiLevelType w:val="hybridMultilevel"/>
    <w:tmpl w:val="D8302BA2"/>
    <w:lvl w:ilvl="0" w:tplc="FFFFFFFF">
      <w:start w:val="1"/>
      <w:numFmt w:val="decimal"/>
      <w:lvlText w:val="%1."/>
      <w:lvlJc w:val="left"/>
      <w:pPr>
        <w:ind w:left="-2160" w:hanging="360"/>
      </w:pPr>
    </w:lvl>
    <w:lvl w:ilvl="1" w:tplc="FFFFFFFF">
      <w:start w:val="1"/>
      <w:numFmt w:val="lowerLetter"/>
      <w:lvlText w:val="%2."/>
      <w:lvlJc w:val="left"/>
      <w:pPr>
        <w:ind w:left="-1440" w:hanging="360"/>
      </w:pPr>
    </w:lvl>
    <w:lvl w:ilvl="2" w:tplc="FFFFFFFF">
      <w:start w:val="1"/>
      <w:numFmt w:val="lowerRoman"/>
      <w:lvlText w:val="%3."/>
      <w:lvlJc w:val="right"/>
      <w:pPr>
        <w:ind w:left="-720" w:hanging="180"/>
      </w:pPr>
    </w:lvl>
    <w:lvl w:ilvl="3" w:tplc="FFFFFFFF">
      <w:start w:val="1"/>
      <w:numFmt w:val="decimal"/>
      <w:lvlText w:val="%4."/>
      <w:lvlJc w:val="left"/>
      <w:pPr>
        <w:ind w:left="0" w:hanging="360"/>
      </w:pPr>
    </w:lvl>
    <w:lvl w:ilvl="4" w:tplc="FFFFFFFF">
      <w:start w:val="1"/>
      <w:numFmt w:val="lowerLetter"/>
      <w:lvlText w:val="%5."/>
      <w:lvlJc w:val="left"/>
      <w:pPr>
        <w:ind w:left="720" w:hanging="360"/>
      </w:pPr>
    </w:lvl>
    <w:lvl w:ilvl="5" w:tplc="FFFFFFFF">
      <w:start w:val="1"/>
      <w:numFmt w:val="lowerRoman"/>
      <w:lvlText w:val="%6."/>
      <w:lvlJc w:val="right"/>
      <w:pPr>
        <w:ind w:left="1440" w:hanging="180"/>
      </w:pPr>
    </w:lvl>
    <w:lvl w:ilvl="6" w:tplc="FFFFFFFF">
      <w:start w:val="1"/>
      <w:numFmt w:val="decimal"/>
      <w:lvlText w:val="%7."/>
      <w:lvlJc w:val="left"/>
      <w:pPr>
        <w:ind w:left="2160" w:hanging="360"/>
      </w:pPr>
    </w:lvl>
    <w:lvl w:ilvl="7" w:tplc="FFFFFFFF">
      <w:start w:val="1"/>
      <w:numFmt w:val="lowerLetter"/>
      <w:lvlText w:val="%8."/>
      <w:lvlJc w:val="left"/>
      <w:pPr>
        <w:ind w:left="2880" w:hanging="360"/>
      </w:pPr>
    </w:lvl>
    <w:lvl w:ilvl="8" w:tplc="FFFFFFFF">
      <w:start w:val="1"/>
      <w:numFmt w:val="lowerRoman"/>
      <w:lvlText w:val="%9."/>
      <w:lvlJc w:val="right"/>
      <w:pPr>
        <w:ind w:left="3600" w:hanging="180"/>
      </w:pPr>
    </w:lvl>
  </w:abstractNum>
  <w:abstractNum w:abstractNumId="28" w15:restartNumberingAfterBreak="0">
    <w:nsid w:val="4E0B4B28"/>
    <w:multiLevelType w:val="hybridMultilevel"/>
    <w:tmpl w:val="D8302BA2"/>
    <w:lvl w:ilvl="0" w:tplc="0426000F">
      <w:start w:val="1"/>
      <w:numFmt w:val="decimal"/>
      <w:lvlText w:val="%1."/>
      <w:lvlJc w:val="left"/>
      <w:pPr>
        <w:ind w:left="-2160" w:hanging="360"/>
      </w:pPr>
    </w:lvl>
    <w:lvl w:ilvl="1" w:tplc="04260019">
      <w:start w:val="1"/>
      <w:numFmt w:val="lowerLetter"/>
      <w:lvlText w:val="%2."/>
      <w:lvlJc w:val="left"/>
      <w:pPr>
        <w:ind w:left="-1440" w:hanging="360"/>
      </w:pPr>
    </w:lvl>
    <w:lvl w:ilvl="2" w:tplc="0426001B">
      <w:start w:val="1"/>
      <w:numFmt w:val="lowerRoman"/>
      <w:lvlText w:val="%3."/>
      <w:lvlJc w:val="right"/>
      <w:pPr>
        <w:ind w:left="-720" w:hanging="180"/>
      </w:pPr>
    </w:lvl>
    <w:lvl w:ilvl="3" w:tplc="0426000F">
      <w:start w:val="1"/>
      <w:numFmt w:val="decimal"/>
      <w:lvlText w:val="%4."/>
      <w:lvlJc w:val="left"/>
      <w:pPr>
        <w:ind w:left="0" w:hanging="360"/>
      </w:pPr>
    </w:lvl>
    <w:lvl w:ilvl="4" w:tplc="04260019">
      <w:start w:val="1"/>
      <w:numFmt w:val="lowerLetter"/>
      <w:lvlText w:val="%5."/>
      <w:lvlJc w:val="left"/>
      <w:pPr>
        <w:ind w:left="720" w:hanging="360"/>
      </w:pPr>
    </w:lvl>
    <w:lvl w:ilvl="5" w:tplc="0426001B">
      <w:start w:val="1"/>
      <w:numFmt w:val="lowerRoman"/>
      <w:lvlText w:val="%6."/>
      <w:lvlJc w:val="right"/>
      <w:pPr>
        <w:ind w:left="1440" w:hanging="180"/>
      </w:pPr>
    </w:lvl>
    <w:lvl w:ilvl="6" w:tplc="0426000F">
      <w:start w:val="1"/>
      <w:numFmt w:val="decimal"/>
      <w:lvlText w:val="%7."/>
      <w:lvlJc w:val="left"/>
      <w:pPr>
        <w:ind w:left="2160" w:hanging="360"/>
      </w:pPr>
    </w:lvl>
    <w:lvl w:ilvl="7" w:tplc="04260019">
      <w:start w:val="1"/>
      <w:numFmt w:val="lowerLetter"/>
      <w:lvlText w:val="%8."/>
      <w:lvlJc w:val="left"/>
      <w:pPr>
        <w:ind w:left="2880" w:hanging="360"/>
      </w:pPr>
    </w:lvl>
    <w:lvl w:ilvl="8" w:tplc="0426001B">
      <w:start w:val="1"/>
      <w:numFmt w:val="lowerRoman"/>
      <w:lvlText w:val="%9."/>
      <w:lvlJc w:val="right"/>
      <w:pPr>
        <w:ind w:left="3600" w:hanging="180"/>
      </w:pPr>
    </w:lvl>
  </w:abstractNum>
  <w:abstractNum w:abstractNumId="29" w15:restartNumberingAfterBreak="0">
    <w:nsid w:val="4FBF20C0"/>
    <w:multiLevelType w:val="multilevel"/>
    <w:tmpl w:val="408812C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7A29BC"/>
    <w:multiLevelType w:val="multilevel"/>
    <w:tmpl w:val="5F223030"/>
    <w:lvl w:ilvl="0">
      <w:start w:val="3"/>
      <w:numFmt w:val="decimal"/>
      <w:lvlText w:val="%1."/>
      <w:lvlJc w:val="left"/>
      <w:pPr>
        <w:ind w:left="360" w:hanging="360"/>
      </w:pPr>
      <w:rPr>
        <w:rFonts w:hint="default"/>
        <w:b/>
      </w:rPr>
    </w:lvl>
    <w:lvl w:ilvl="1">
      <w:start w:val="1"/>
      <w:numFmt w:val="decimal"/>
      <w:lvlText w:val="4.%2."/>
      <w:lvlJc w:val="left"/>
      <w:pPr>
        <w:ind w:left="360" w:hanging="360"/>
      </w:pPr>
      <w:rPr>
        <w:rFonts w:hint="default"/>
        <w:b/>
        <w:bCs w:val="0"/>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C58618A"/>
    <w:multiLevelType w:val="multilevel"/>
    <w:tmpl w:val="5C7C787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5DDE456D"/>
    <w:multiLevelType w:val="multilevel"/>
    <w:tmpl w:val="3056A680"/>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3"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62577495"/>
    <w:multiLevelType w:val="hybridMultilevel"/>
    <w:tmpl w:val="D8302BA2"/>
    <w:lvl w:ilvl="0" w:tplc="FFFFFFFF">
      <w:start w:val="1"/>
      <w:numFmt w:val="decimal"/>
      <w:lvlText w:val="%1."/>
      <w:lvlJc w:val="left"/>
      <w:pPr>
        <w:ind w:left="-2160" w:hanging="360"/>
      </w:pPr>
    </w:lvl>
    <w:lvl w:ilvl="1" w:tplc="FFFFFFFF">
      <w:start w:val="1"/>
      <w:numFmt w:val="lowerLetter"/>
      <w:lvlText w:val="%2."/>
      <w:lvlJc w:val="left"/>
      <w:pPr>
        <w:ind w:left="-1440" w:hanging="360"/>
      </w:pPr>
    </w:lvl>
    <w:lvl w:ilvl="2" w:tplc="FFFFFFFF">
      <w:start w:val="1"/>
      <w:numFmt w:val="lowerRoman"/>
      <w:lvlText w:val="%3."/>
      <w:lvlJc w:val="right"/>
      <w:pPr>
        <w:ind w:left="-720" w:hanging="180"/>
      </w:pPr>
    </w:lvl>
    <w:lvl w:ilvl="3" w:tplc="FFFFFFFF">
      <w:start w:val="1"/>
      <w:numFmt w:val="decimal"/>
      <w:lvlText w:val="%4."/>
      <w:lvlJc w:val="left"/>
      <w:pPr>
        <w:ind w:left="0" w:hanging="360"/>
      </w:pPr>
    </w:lvl>
    <w:lvl w:ilvl="4" w:tplc="FFFFFFFF">
      <w:start w:val="1"/>
      <w:numFmt w:val="lowerLetter"/>
      <w:lvlText w:val="%5."/>
      <w:lvlJc w:val="left"/>
      <w:pPr>
        <w:ind w:left="720" w:hanging="360"/>
      </w:pPr>
    </w:lvl>
    <w:lvl w:ilvl="5" w:tplc="FFFFFFFF">
      <w:start w:val="1"/>
      <w:numFmt w:val="lowerRoman"/>
      <w:lvlText w:val="%6."/>
      <w:lvlJc w:val="right"/>
      <w:pPr>
        <w:ind w:left="1440" w:hanging="180"/>
      </w:pPr>
    </w:lvl>
    <w:lvl w:ilvl="6" w:tplc="FFFFFFFF">
      <w:start w:val="1"/>
      <w:numFmt w:val="decimal"/>
      <w:lvlText w:val="%7."/>
      <w:lvlJc w:val="left"/>
      <w:pPr>
        <w:ind w:left="2160" w:hanging="360"/>
      </w:pPr>
    </w:lvl>
    <w:lvl w:ilvl="7" w:tplc="FFFFFFFF">
      <w:start w:val="1"/>
      <w:numFmt w:val="lowerLetter"/>
      <w:lvlText w:val="%8."/>
      <w:lvlJc w:val="left"/>
      <w:pPr>
        <w:ind w:left="2880" w:hanging="360"/>
      </w:pPr>
    </w:lvl>
    <w:lvl w:ilvl="8" w:tplc="FFFFFFFF">
      <w:start w:val="1"/>
      <w:numFmt w:val="lowerRoman"/>
      <w:lvlText w:val="%9."/>
      <w:lvlJc w:val="right"/>
      <w:pPr>
        <w:ind w:left="3600" w:hanging="180"/>
      </w:pPr>
    </w:lvl>
  </w:abstractNum>
  <w:abstractNum w:abstractNumId="35" w15:restartNumberingAfterBreak="0">
    <w:nsid w:val="684458CA"/>
    <w:multiLevelType w:val="multilevel"/>
    <w:tmpl w:val="2B2EE78A"/>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9616DC3"/>
    <w:multiLevelType w:val="hybridMultilevel"/>
    <w:tmpl w:val="D4403138"/>
    <w:lvl w:ilvl="0" w:tplc="A73644A8">
      <w:start w:val="1"/>
      <w:numFmt w:val="decimal"/>
      <w:lvlText w:val="6.%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D645E77"/>
    <w:multiLevelType w:val="multilevel"/>
    <w:tmpl w:val="6E04E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6FAC734A"/>
    <w:multiLevelType w:val="multilevel"/>
    <w:tmpl w:val="57305546"/>
    <w:lvl w:ilvl="0">
      <w:start w:val="1"/>
      <w:numFmt w:val="decimal"/>
      <w:lvlText w:val="%1."/>
      <w:lvlJc w:val="left"/>
      <w:pPr>
        <w:ind w:left="1080" w:hanging="360"/>
      </w:pPr>
      <w:rPr>
        <w:i w:val="0"/>
        <w:iCs/>
      </w:rPr>
    </w:lvl>
    <w:lvl w:ilvl="1">
      <w:start w:val="1"/>
      <w:numFmt w:val="decimal"/>
      <w:pStyle w:val="h3body1"/>
      <w:isLgl/>
      <w:lvlText w:val="%1.%2."/>
      <w:lvlJc w:val="left"/>
      <w:pPr>
        <w:ind w:left="1080" w:hanging="360"/>
      </w:pPr>
      <w:rPr>
        <w:rFonts w:hint="default"/>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757F48AA"/>
    <w:multiLevelType w:val="hybridMultilevel"/>
    <w:tmpl w:val="C38C8324"/>
    <w:lvl w:ilvl="0" w:tplc="91CE1BD2">
      <w:start w:val="1"/>
      <w:numFmt w:val="decimal"/>
      <w:lvlText w:val="2.%1."/>
      <w:lvlJc w:val="left"/>
      <w:pPr>
        <w:ind w:left="720" w:hanging="360"/>
      </w:pPr>
      <w:rPr>
        <w:rFonts w:hint="default"/>
        <w:b/>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60569CE"/>
    <w:multiLevelType w:val="hybridMultilevel"/>
    <w:tmpl w:val="485C54BE"/>
    <w:lvl w:ilvl="0" w:tplc="79F881F0">
      <w:start w:val="1"/>
      <w:numFmt w:val="decimal"/>
      <w:lvlText w:val="%1."/>
      <w:lvlJc w:val="left"/>
      <w:pPr>
        <w:ind w:left="720" w:hanging="360"/>
      </w:pPr>
      <w:rPr>
        <w:rFonts w:hint="default"/>
        <w:b/>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72C28DC"/>
    <w:multiLevelType w:val="multilevel"/>
    <w:tmpl w:val="937EDE66"/>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42" w15:restartNumberingAfterBreak="0">
    <w:nsid w:val="791F6768"/>
    <w:multiLevelType w:val="hybridMultilevel"/>
    <w:tmpl w:val="88243430"/>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43" w15:restartNumberingAfterBreak="0">
    <w:nsid w:val="7C5A6682"/>
    <w:multiLevelType w:val="multilevel"/>
    <w:tmpl w:val="150CF590"/>
    <w:lvl w:ilvl="0">
      <w:start w:val="4"/>
      <w:numFmt w:val="decimal"/>
      <w:lvlText w:val="%1."/>
      <w:lvlJc w:val="left"/>
      <w:pPr>
        <w:ind w:left="540" w:hanging="540"/>
      </w:pPr>
      <w:rPr>
        <w:rFonts w:hint="default"/>
      </w:rPr>
    </w:lvl>
    <w:lvl w:ilvl="1">
      <w:start w:val="4"/>
      <w:numFmt w:val="decimal"/>
      <w:lvlText w:val="%1.%2."/>
      <w:lvlJc w:val="left"/>
      <w:pPr>
        <w:ind w:left="1620" w:hanging="540"/>
      </w:pPr>
      <w:rPr>
        <w:rFonts w:hint="default"/>
        <w:b/>
        <w:bCs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4" w15:restartNumberingAfterBreak="0">
    <w:nsid w:val="7CF80F3A"/>
    <w:multiLevelType w:val="multilevel"/>
    <w:tmpl w:val="FF2026A4"/>
    <w:lvl w:ilvl="0">
      <w:start w:val="9"/>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8.%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F0765F"/>
    <w:multiLevelType w:val="hybridMultilevel"/>
    <w:tmpl w:val="2F821272"/>
    <w:lvl w:ilvl="0" w:tplc="0DA6FF30">
      <w:start w:val="1"/>
      <w:numFmt w:val="decimal"/>
      <w:lvlText w:val="6.2.%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45091809">
    <w:abstractNumId w:val="22"/>
  </w:num>
  <w:num w:numId="2" w16cid:durableId="1604805067">
    <w:abstractNumId w:val="14"/>
  </w:num>
  <w:num w:numId="3" w16cid:durableId="1530869428">
    <w:abstractNumId w:val="13"/>
  </w:num>
  <w:num w:numId="4" w16cid:durableId="382756741">
    <w:abstractNumId w:val="42"/>
  </w:num>
  <w:num w:numId="5" w16cid:durableId="370308575">
    <w:abstractNumId w:val="12"/>
  </w:num>
  <w:num w:numId="6" w16cid:durableId="1597641031">
    <w:abstractNumId w:val="0"/>
  </w:num>
  <w:num w:numId="7" w16cid:durableId="184952503">
    <w:abstractNumId w:val="38"/>
  </w:num>
  <w:num w:numId="8" w16cid:durableId="424304304">
    <w:abstractNumId w:val="23"/>
  </w:num>
  <w:num w:numId="9" w16cid:durableId="847910979">
    <w:abstractNumId w:val="3"/>
  </w:num>
  <w:num w:numId="10" w16cid:durableId="206646418">
    <w:abstractNumId w:val="37"/>
  </w:num>
  <w:num w:numId="11" w16cid:durableId="1882206234">
    <w:abstractNumId w:val="24"/>
  </w:num>
  <w:num w:numId="12" w16cid:durableId="339353752">
    <w:abstractNumId w:val="17"/>
  </w:num>
  <w:num w:numId="13" w16cid:durableId="483744146">
    <w:abstractNumId w:val="6"/>
  </w:num>
  <w:num w:numId="14" w16cid:durableId="1578632206">
    <w:abstractNumId w:val="20"/>
  </w:num>
  <w:num w:numId="15" w16cid:durableId="489441765">
    <w:abstractNumId w:val="4"/>
  </w:num>
  <w:num w:numId="16" w16cid:durableId="311637827">
    <w:abstractNumId w:val="33"/>
  </w:num>
  <w:num w:numId="17" w16cid:durableId="307979670">
    <w:abstractNumId w:val="31"/>
  </w:num>
  <w:num w:numId="18" w16cid:durableId="2121751973">
    <w:abstractNumId w:val="32"/>
  </w:num>
  <w:num w:numId="19" w16cid:durableId="1210071105">
    <w:abstractNumId w:val="41"/>
  </w:num>
  <w:num w:numId="20" w16cid:durableId="1000499695">
    <w:abstractNumId w:val="5"/>
  </w:num>
  <w:num w:numId="21" w16cid:durableId="412364106">
    <w:abstractNumId w:val="35"/>
  </w:num>
  <w:num w:numId="22" w16cid:durableId="214658717">
    <w:abstractNumId w:val="29"/>
  </w:num>
  <w:num w:numId="23" w16cid:durableId="1451512616">
    <w:abstractNumId w:val="15"/>
  </w:num>
  <w:num w:numId="24" w16cid:durableId="1901936329">
    <w:abstractNumId w:val="2"/>
  </w:num>
  <w:num w:numId="25" w16cid:durableId="1938950711">
    <w:abstractNumId w:val="40"/>
  </w:num>
  <w:num w:numId="26" w16cid:durableId="70465902">
    <w:abstractNumId w:val="30"/>
  </w:num>
  <w:num w:numId="27" w16cid:durableId="53547538">
    <w:abstractNumId w:val="18"/>
  </w:num>
  <w:num w:numId="28" w16cid:durableId="1365058930">
    <w:abstractNumId w:val="8"/>
  </w:num>
  <w:num w:numId="29" w16cid:durableId="787821703">
    <w:abstractNumId w:val="36"/>
  </w:num>
  <w:num w:numId="30" w16cid:durableId="1633706448">
    <w:abstractNumId w:val="26"/>
  </w:num>
  <w:num w:numId="31" w16cid:durableId="706953477">
    <w:abstractNumId w:val="45"/>
  </w:num>
  <w:num w:numId="32" w16cid:durableId="295336255">
    <w:abstractNumId w:val="21"/>
  </w:num>
  <w:num w:numId="33" w16cid:durableId="598681153">
    <w:abstractNumId w:val="44"/>
  </w:num>
  <w:num w:numId="34" w16cid:durableId="62264763">
    <w:abstractNumId w:val="10"/>
  </w:num>
  <w:num w:numId="35" w16cid:durableId="1575431530">
    <w:abstractNumId w:val="39"/>
  </w:num>
  <w:num w:numId="36" w16cid:durableId="9033766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15046888">
    <w:abstractNumId w:val="19"/>
  </w:num>
  <w:num w:numId="38" w16cid:durableId="1003313219">
    <w:abstractNumId w:val="16"/>
  </w:num>
  <w:num w:numId="39" w16cid:durableId="1837530853">
    <w:abstractNumId w:val="27"/>
  </w:num>
  <w:num w:numId="40" w16cid:durableId="1935243866">
    <w:abstractNumId w:val="11"/>
  </w:num>
  <w:num w:numId="41" w16cid:durableId="328365450">
    <w:abstractNumId w:val="43"/>
  </w:num>
  <w:num w:numId="42" w16cid:durableId="490029894">
    <w:abstractNumId w:val="7"/>
  </w:num>
  <w:num w:numId="43" w16cid:durableId="1647972483">
    <w:abstractNumId w:val="25"/>
  </w:num>
  <w:num w:numId="44" w16cid:durableId="1373841012">
    <w:abstractNumId w:val="34"/>
  </w:num>
  <w:num w:numId="45" w16cid:durableId="947274564">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2A"/>
    <w:rsid w:val="00000129"/>
    <w:rsid w:val="0001103E"/>
    <w:rsid w:val="00055C47"/>
    <w:rsid w:val="00055FD3"/>
    <w:rsid w:val="0005723E"/>
    <w:rsid w:val="00097DD8"/>
    <w:rsid w:val="000D0969"/>
    <w:rsid w:val="000F1750"/>
    <w:rsid w:val="00124684"/>
    <w:rsid w:val="00125C8B"/>
    <w:rsid w:val="00130A56"/>
    <w:rsid w:val="0016742A"/>
    <w:rsid w:val="001772B9"/>
    <w:rsid w:val="001B71DD"/>
    <w:rsid w:val="001C314F"/>
    <w:rsid w:val="001C5C84"/>
    <w:rsid w:val="001D0609"/>
    <w:rsid w:val="00201151"/>
    <w:rsid w:val="00210EFB"/>
    <w:rsid w:val="00222870"/>
    <w:rsid w:val="00224E98"/>
    <w:rsid w:val="002451CE"/>
    <w:rsid w:val="00270434"/>
    <w:rsid w:val="00283599"/>
    <w:rsid w:val="002A0F25"/>
    <w:rsid w:val="002A302F"/>
    <w:rsid w:val="002D7106"/>
    <w:rsid w:val="002D71E1"/>
    <w:rsid w:val="002D72C7"/>
    <w:rsid w:val="00307D33"/>
    <w:rsid w:val="00322914"/>
    <w:rsid w:val="00332200"/>
    <w:rsid w:val="00340C65"/>
    <w:rsid w:val="00363A7B"/>
    <w:rsid w:val="00363C24"/>
    <w:rsid w:val="00382E40"/>
    <w:rsid w:val="003B5AD4"/>
    <w:rsid w:val="003D2C66"/>
    <w:rsid w:val="003F1A22"/>
    <w:rsid w:val="003F4ED3"/>
    <w:rsid w:val="00401E9D"/>
    <w:rsid w:val="004126D8"/>
    <w:rsid w:val="00471ADC"/>
    <w:rsid w:val="004A4837"/>
    <w:rsid w:val="004C37D8"/>
    <w:rsid w:val="004D0197"/>
    <w:rsid w:val="004D2C8C"/>
    <w:rsid w:val="005016A1"/>
    <w:rsid w:val="00514B6F"/>
    <w:rsid w:val="00537E5B"/>
    <w:rsid w:val="00575FC9"/>
    <w:rsid w:val="00586478"/>
    <w:rsid w:val="005C662B"/>
    <w:rsid w:val="006109B6"/>
    <w:rsid w:val="006376B6"/>
    <w:rsid w:val="0064283D"/>
    <w:rsid w:val="0064573D"/>
    <w:rsid w:val="0066289E"/>
    <w:rsid w:val="00665921"/>
    <w:rsid w:val="006708FB"/>
    <w:rsid w:val="0067311C"/>
    <w:rsid w:val="00681ABB"/>
    <w:rsid w:val="00691657"/>
    <w:rsid w:val="006A2657"/>
    <w:rsid w:val="006A2709"/>
    <w:rsid w:val="006A6A2E"/>
    <w:rsid w:val="006B174D"/>
    <w:rsid w:val="006B3A50"/>
    <w:rsid w:val="006C2E79"/>
    <w:rsid w:val="006C5653"/>
    <w:rsid w:val="00701A60"/>
    <w:rsid w:val="00712048"/>
    <w:rsid w:val="00723727"/>
    <w:rsid w:val="007533C8"/>
    <w:rsid w:val="00755170"/>
    <w:rsid w:val="00761D8E"/>
    <w:rsid w:val="0077654B"/>
    <w:rsid w:val="007D752D"/>
    <w:rsid w:val="007F3E2A"/>
    <w:rsid w:val="00814699"/>
    <w:rsid w:val="00825427"/>
    <w:rsid w:val="008674BE"/>
    <w:rsid w:val="00872F92"/>
    <w:rsid w:val="008A3802"/>
    <w:rsid w:val="008C5A03"/>
    <w:rsid w:val="008F663D"/>
    <w:rsid w:val="009129D6"/>
    <w:rsid w:val="00916DFC"/>
    <w:rsid w:val="00957CEC"/>
    <w:rsid w:val="009C285E"/>
    <w:rsid w:val="009D453A"/>
    <w:rsid w:val="009E37F9"/>
    <w:rsid w:val="009F1DE7"/>
    <w:rsid w:val="00A00C45"/>
    <w:rsid w:val="00A14F28"/>
    <w:rsid w:val="00A435B6"/>
    <w:rsid w:val="00A555B3"/>
    <w:rsid w:val="00A909DB"/>
    <w:rsid w:val="00AA4A39"/>
    <w:rsid w:val="00AB3437"/>
    <w:rsid w:val="00AD7E25"/>
    <w:rsid w:val="00AE3C7A"/>
    <w:rsid w:val="00AF0726"/>
    <w:rsid w:val="00B06026"/>
    <w:rsid w:val="00B0773F"/>
    <w:rsid w:val="00B1164A"/>
    <w:rsid w:val="00B1747B"/>
    <w:rsid w:val="00B609E3"/>
    <w:rsid w:val="00B723EE"/>
    <w:rsid w:val="00B84D69"/>
    <w:rsid w:val="00B964B8"/>
    <w:rsid w:val="00BA2E9A"/>
    <w:rsid w:val="00BA37DA"/>
    <w:rsid w:val="00BA6C80"/>
    <w:rsid w:val="00BB669D"/>
    <w:rsid w:val="00BC6DD2"/>
    <w:rsid w:val="00BD6A5C"/>
    <w:rsid w:val="00BE2F3D"/>
    <w:rsid w:val="00BF0F72"/>
    <w:rsid w:val="00C07FB3"/>
    <w:rsid w:val="00C176FC"/>
    <w:rsid w:val="00C30B6D"/>
    <w:rsid w:val="00C51D1A"/>
    <w:rsid w:val="00C52BDD"/>
    <w:rsid w:val="00C61EEB"/>
    <w:rsid w:val="00C7649B"/>
    <w:rsid w:val="00C81ED6"/>
    <w:rsid w:val="00C851F0"/>
    <w:rsid w:val="00CB74B6"/>
    <w:rsid w:val="00CE0886"/>
    <w:rsid w:val="00CF08F5"/>
    <w:rsid w:val="00CF5DFE"/>
    <w:rsid w:val="00D041FF"/>
    <w:rsid w:val="00D05519"/>
    <w:rsid w:val="00D17C69"/>
    <w:rsid w:val="00D234C9"/>
    <w:rsid w:val="00D313A1"/>
    <w:rsid w:val="00D35989"/>
    <w:rsid w:val="00D52317"/>
    <w:rsid w:val="00D609B3"/>
    <w:rsid w:val="00D73BE9"/>
    <w:rsid w:val="00D74A9A"/>
    <w:rsid w:val="00D961DE"/>
    <w:rsid w:val="00DA10D9"/>
    <w:rsid w:val="00DB5755"/>
    <w:rsid w:val="00DC7940"/>
    <w:rsid w:val="00DE7808"/>
    <w:rsid w:val="00E03180"/>
    <w:rsid w:val="00E07BA4"/>
    <w:rsid w:val="00E25403"/>
    <w:rsid w:val="00E5533F"/>
    <w:rsid w:val="00E6701D"/>
    <w:rsid w:val="00EE05F9"/>
    <w:rsid w:val="00EF24FA"/>
    <w:rsid w:val="00F216FC"/>
    <w:rsid w:val="00F233D3"/>
    <w:rsid w:val="00F237EE"/>
    <w:rsid w:val="00F32189"/>
    <w:rsid w:val="00F32A80"/>
    <w:rsid w:val="00F4148C"/>
    <w:rsid w:val="00F5070A"/>
    <w:rsid w:val="00F61CD1"/>
    <w:rsid w:val="00F75F71"/>
    <w:rsid w:val="00F8684D"/>
    <w:rsid w:val="00FA1EB7"/>
    <w:rsid w:val="00FD1B74"/>
    <w:rsid w:val="00FE1B50"/>
    <w:rsid w:val="00FE3E14"/>
    <w:rsid w:val="00FF5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FB0A"/>
  <w15:chartTrackingRefBased/>
  <w15:docId w15:val="{C7DCEE42-FE91-49AE-ACC9-B0F75304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2A"/>
    <w:pPr>
      <w:spacing w:after="0" w:line="240" w:lineRule="auto"/>
    </w:pPr>
    <w:rPr>
      <w:rFonts w:ascii="Arial" w:eastAsia="Times New Roman" w:hAnsi="Arial" w:cs="Times New Roman"/>
      <w:b/>
      <w:sz w:val="24"/>
      <w:szCs w:val="24"/>
      <w:lang w:val="lv-LV"/>
    </w:rPr>
  </w:style>
  <w:style w:type="paragraph" w:styleId="Heading1">
    <w:name w:val="heading 1"/>
    <w:aliases w:val="H1,Section Heading,heading1,Antraste 1,h1,Section Heading Char,heading1 Char,Antraste 1 Char,h1 Char,Virsraksts 1"/>
    <w:basedOn w:val="Normal"/>
    <w:next w:val="Heading2"/>
    <w:link w:val="Heading1Char1"/>
    <w:uiPriority w:val="9"/>
    <w:qFormat/>
    <w:rsid w:val="007F3E2A"/>
    <w:pPr>
      <w:keepNext/>
      <w:numPr>
        <w:numId w:val="1"/>
      </w:numPr>
      <w:jc w:val="center"/>
      <w:outlineLvl w:val="0"/>
    </w:pPr>
    <w:rPr>
      <w:rFonts w:ascii="Times New Roman Bold" w:hAnsi="Times New Roman Bold"/>
      <w:b w:val="0"/>
      <w:caps/>
      <w:sz w:val="28"/>
      <w:szCs w:val="20"/>
    </w:rPr>
  </w:style>
  <w:style w:type="paragraph" w:styleId="Heading2">
    <w:name w:val="heading 2"/>
    <w:aliases w:val="H2,H21"/>
    <w:basedOn w:val="Normal"/>
    <w:next w:val="Normal"/>
    <w:link w:val="Heading2Char"/>
    <w:qFormat/>
    <w:rsid w:val="007F3E2A"/>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7F3E2A"/>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7F3E2A"/>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7F3E2A"/>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7F3E2A"/>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7F3E2A"/>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7F3E2A"/>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7F3E2A"/>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F3E2A"/>
    <w:rPr>
      <w:rFonts w:asciiTheme="majorHAnsi" w:eastAsiaTheme="majorEastAsia" w:hAnsiTheme="majorHAnsi" w:cstheme="majorBidi"/>
      <w:b/>
      <w:color w:val="2F5496" w:themeColor="accent1" w:themeShade="BF"/>
      <w:sz w:val="32"/>
      <w:szCs w:val="32"/>
      <w:lang w:val="lv-LV"/>
    </w:rPr>
  </w:style>
  <w:style w:type="character" w:customStyle="1" w:styleId="Heading2Char">
    <w:name w:val="Heading 2 Char"/>
    <w:aliases w:val="H2 Char,H21 Char"/>
    <w:basedOn w:val="DefaultParagraphFont"/>
    <w:link w:val="Heading2"/>
    <w:rsid w:val="007F3E2A"/>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7F3E2A"/>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7F3E2A"/>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7F3E2A"/>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7F3E2A"/>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7F3E2A"/>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7F3E2A"/>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7F3E2A"/>
    <w:rPr>
      <w:rFonts w:ascii="Arial" w:eastAsia="Times New Roman" w:hAnsi="Arial" w:cs="Arial"/>
      <w:lang w:val="lv-LV"/>
    </w:rPr>
  </w:style>
  <w:style w:type="character" w:styleId="Hyperlink">
    <w:name w:val="Hyperlink"/>
    <w:uiPriority w:val="99"/>
    <w:rsid w:val="007F3E2A"/>
    <w:rPr>
      <w:color w:val="0000FF"/>
      <w:u w:val="single"/>
    </w:rPr>
  </w:style>
  <w:style w:type="paragraph" w:styleId="Header">
    <w:name w:val="header"/>
    <w:basedOn w:val="Normal"/>
    <w:link w:val="HeaderChar"/>
    <w:rsid w:val="007F3E2A"/>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7F3E2A"/>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7F3E2A"/>
    <w:pPr>
      <w:spacing w:after="120"/>
    </w:pPr>
  </w:style>
  <w:style w:type="character" w:customStyle="1" w:styleId="BodyTextChar">
    <w:name w:val="Body Text Char"/>
    <w:aliases w:val="Body Text1 Char"/>
    <w:basedOn w:val="DefaultParagraphFont"/>
    <w:link w:val="BodyText"/>
    <w:rsid w:val="007F3E2A"/>
    <w:rPr>
      <w:rFonts w:ascii="Arial" w:eastAsia="Times New Roman" w:hAnsi="Arial" w:cs="Times New Roman"/>
      <w:b/>
      <w:sz w:val="24"/>
      <w:szCs w:val="24"/>
      <w:lang w:val="lv-LV"/>
    </w:rPr>
  </w:style>
  <w:style w:type="paragraph" w:styleId="FootnoteText">
    <w:name w:val="footnote text"/>
    <w:basedOn w:val="Normal"/>
    <w:link w:val="FootnoteTextChar"/>
    <w:uiPriority w:val="99"/>
    <w:rsid w:val="007F3E2A"/>
    <w:rPr>
      <w:rFonts w:ascii="Times New Roman" w:hAnsi="Times New Roman"/>
      <w:b w:val="0"/>
      <w:sz w:val="20"/>
      <w:szCs w:val="20"/>
    </w:rPr>
  </w:style>
  <w:style w:type="character" w:customStyle="1" w:styleId="FootnoteTextChar">
    <w:name w:val="Footnote Text Char"/>
    <w:basedOn w:val="DefaultParagraphFont"/>
    <w:link w:val="FootnoteText"/>
    <w:uiPriority w:val="99"/>
    <w:rsid w:val="007F3E2A"/>
    <w:rPr>
      <w:rFonts w:ascii="Times New Roman" w:eastAsia="Times New Roman" w:hAnsi="Times New Roman" w:cs="Times New Roman"/>
      <w:sz w:val="20"/>
      <w:szCs w:val="20"/>
      <w:lang w:val="lv-LV"/>
    </w:rPr>
  </w:style>
  <w:style w:type="paragraph" w:styleId="Footer">
    <w:name w:val="footer"/>
    <w:basedOn w:val="Normal"/>
    <w:link w:val="FooterChar"/>
    <w:rsid w:val="007F3E2A"/>
    <w:pPr>
      <w:tabs>
        <w:tab w:val="center" w:pos="4153"/>
        <w:tab w:val="right" w:pos="8306"/>
      </w:tabs>
    </w:pPr>
    <w:rPr>
      <w:lang w:val="x-none"/>
    </w:rPr>
  </w:style>
  <w:style w:type="character" w:customStyle="1" w:styleId="FooterChar">
    <w:name w:val="Footer Char"/>
    <w:basedOn w:val="DefaultParagraphFont"/>
    <w:link w:val="Footer"/>
    <w:rsid w:val="007F3E2A"/>
    <w:rPr>
      <w:rFonts w:ascii="Arial" w:eastAsia="Times New Roman" w:hAnsi="Arial" w:cs="Times New Roman"/>
      <w:b/>
      <w:sz w:val="24"/>
      <w:szCs w:val="24"/>
      <w:lang w:val="x-none"/>
    </w:rPr>
  </w:style>
  <w:style w:type="character" w:styleId="PageNumber">
    <w:name w:val="page number"/>
    <w:basedOn w:val="DefaultParagraphFont"/>
    <w:uiPriority w:val="99"/>
    <w:rsid w:val="007F3E2A"/>
  </w:style>
  <w:style w:type="character" w:styleId="FootnoteReference">
    <w:name w:val="footnote reference"/>
    <w:aliases w:val="Footnote symbol"/>
    <w:uiPriority w:val="99"/>
    <w:rsid w:val="007F3E2A"/>
    <w:rPr>
      <w:vertAlign w:val="superscript"/>
    </w:rPr>
  </w:style>
  <w:style w:type="paragraph" w:styleId="ListParagraph">
    <w:name w:val="List Paragraph"/>
    <w:aliases w:val="Saistīto dokumentu saraksts,Syle 1,Strip,H&amp;P List Paragraph,2,Colorful List - Accent 12,Normal bullet 2,Bullet list,List Paragraph Red,Bullet EY,List Paragraph1,Virsraksti,Numbered Para 1,Dot pt,List Paragraph Char Char Char,Numurets,Text"/>
    <w:basedOn w:val="Normal"/>
    <w:link w:val="ListParagraphChar"/>
    <w:uiPriority w:val="34"/>
    <w:qFormat/>
    <w:rsid w:val="007F3E2A"/>
    <w:pPr>
      <w:ind w:left="720"/>
    </w:pPr>
  </w:style>
  <w:style w:type="paragraph" w:customStyle="1" w:styleId="Apakpunkts">
    <w:name w:val="Apakšpunkts"/>
    <w:basedOn w:val="Heading3"/>
    <w:link w:val="ApakpunktsChar"/>
    <w:rsid w:val="007F3E2A"/>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7F3E2A"/>
    <w:rPr>
      <w:rFonts w:ascii="Times New Roman" w:eastAsia="Times New Roman" w:hAnsi="Times New Roman" w:cs="Times New Roman"/>
      <w:iCs/>
      <w:color w:val="000000"/>
      <w:sz w:val="24"/>
      <w:szCs w:val="28"/>
      <w:lang w:val="x-none"/>
    </w:rPr>
  </w:style>
  <w:style w:type="paragraph" w:customStyle="1" w:styleId="Default">
    <w:name w:val="Default"/>
    <w:rsid w:val="007F3E2A"/>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NoSpacing">
    <w:name w:val="No Spacing"/>
    <w:link w:val="NoSpacingChar"/>
    <w:uiPriority w:val="99"/>
    <w:qFormat/>
    <w:rsid w:val="007F3E2A"/>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ListParagraphChar">
    <w:name w:val="List Paragraph Char"/>
    <w:aliases w:val="Saistīto dokumentu saraksts Char,Syle 1 Char,Strip Char,H&amp;P List Paragraph Char,2 Char,Colorful List - Accent 12 Char,Normal bullet 2 Char,Bullet list Char,List Paragraph Red Char,Bullet EY Char,List Paragraph1 Char,Virsraksti Char"/>
    <w:link w:val="ListParagraph"/>
    <w:uiPriority w:val="34"/>
    <w:qFormat/>
    <w:locked/>
    <w:rsid w:val="007F3E2A"/>
    <w:rPr>
      <w:rFonts w:ascii="Arial" w:eastAsia="Times New Roman" w:hAnsi="Arial" w:cs="Times New Roman"/>
      <w:b/>
      <w:sz w:val="24"/>
      <w:szCs w:val="24"/>
      <w:lang w:val="lv-LV"/>
    </w:rPr>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rsid w:val="007F3E2A"/>
    <w:rPr>
      <w:rFonts w:ascii="Times New Roman Bold" w:eastAsia="Times New Roman" w:hAnsi="Times New Roman Bold" w:cs="Times New Roman"/>
      <w:caps/>
      <w:sz w:val="28"/>
      <w:szCs w:val="20"/>
      <w:lang w:val="lv-LV"/>
    </w:rPr>
  </w:style>
  <w:style w:type="character" w:customStyle="1" w:styleId="NoSpacingChar">
    <w:name w:val="No Spacing Char"/>
    <w:link w:val="NoSpacing"/>
    <w:uiPriority w:val="99"/>
    <w:rsid w:val="007F3E2A"/>
    <w:rPr>
      <w:rFonts w:ascii="Times New Roman" w:eastAsia="Times New Roman" w:hAnsi="Times New Roman" w:cs="Times New Roman"/>
      <w:sz w:val="24"/>
      <w:szCs w:val="24"/>
      <w:lang w:val="lv-LV" w:eastAsia="ar-SA"/>
    </w:rPr>
  </w:style>
  <w:style w:type="paragraph" w:styleId="BodyText3">
    <w:name w:val="Body Text 3"/>
    <w:basedOn w:val="Normal"/>
    <w:link w:val="BodyText3Char"/>
    <w:uiPriority w:val="99"/>
    <w:semiHidden/>
    <w:unhideWhenUsed/>
    <w:rsid w:val="007F3E2A"/>
    <w:pPr>
      <w:spacing w:after="120"/>
    </w:pPr>
    <w:rPr>
      <w:sz w:val="16"/>
      <w:szCs w:val="16"/>
    </w:rPr>
  </w:style>
  <w:style w:type="character" w:customStyle="1" w:styleId="BodyText3Char">
    <w:name w:val="Body Text 3 Char"/>
    <w:basedOn w:val="DefaultParagraphFont"/>
    <w:link w:val="BodyText3"/>
    <w:uiPriority w:val="99"/>
    <w:semiHidden/>
    <w:rsid w:val="007F3E2A"/>
    <w:rPr>
      <w:rFonts w:ascii="Arial" w:eastAsia="Times New Roman" w:hAnsi="Arial" w:cs="Times New Roman"/>
      <w:b/>
      <w:sz w:val="16"/>
      <w:szCs w:val="16"/>
      <w:lang w:val="lv-LV"/>
    </w:rPr>
  </w:style>
  <w:style w:type="paragraph" w:customStyle="1" w:styleId="naisnod">
    <w:name w:val="naisnod"/>
    <w:basedOn w:val="Normal"/>
    <w:rsid w:val="007F3E2A"/>
    <w:pPr>
      <w:spacing w:before="150" w:after="150"/>
      <w:jc w:val="center"/>
    </w:pPr>
    <w:rPr>
      <w:rFonts w:ascii="Times New Roman" w:hAnsi="Times New Roman" w:cs="Mangal"/>
      <w:bCs/>
      <w:lang w:eastAsia="lv-LV" w:bidi="hi-IN"/>
    </w:rPr>
  </w:style>
  <w:style w:type="paragraph" w:customStyle="1" w:styleId="Rindkopa">
    <w:name w:val="Rindkopa"/>
    <w:basedOn w:val="Normal"/>
    <w:next w:val="Normal"/>
    <w:rsid w:val="007F3E2A"/>
    <w:pPr>
      <w:ind w:left="851"/>
      <w:jc w:val="both"/>
    </w:pPr>
    <w:rPr>
      <w:b w:val="0"/>
      <w:sz w:val="20"/>
      <w:lang w:eastAsia="lv-LV"/>
    </w:rPr>
  </w:style>
  <w:style w:type="paragraph" w:styleId="BodyTextIndent">
    <w:name w:val="Body Text Indent"/>
    <w:basedOn w:val="Normal"/>
    <w:link w:val="BodyTextIndentChar"/>
    <w:uiPriority w:val="99"/>
    <w:semiHidden/>
    <w:unhideWhenUsed/>
    <w:rsid w:val="007F3E2A"/>
    <w:pPr>
      <w:widowControl w:val="0"/>
      <w:adjustRightInd w:val="0"/>
      <w:spacing w:after="120" w:line="360" w:lineRule="atLeast"/>
      <w:ind w:left="283"/>
      <w:jc w:val="both"/>
      <w:textAlignment w:val="baseline"/>
    </w:pPr>
    <w:rPr>
      <w:rFonts w:ascii="Times New Roman" w:hAnsi="Times New Roman"/>
      <w:b w:val="0"/>
      <w:lang w:eastAsia="lv-LV"/>
    </w:rPr>
  </w:style>
  <w:style w:type="character" w:customStyle="1" w:styleId="BodyTextIndentChar">
    <w:name w:val="Body Text Indent Char"/>
    <w:basedOn w:val="DefaultParagraphFont"/>
    <w:link w:val="BodyTextIndent"/>
    <w:uiPriority w:val="99"/>
    <w:semiHidden/>
    <w:rsid w:val="007F3E2A"/>
    <w:rPr>
      <w:rFonts w:ascii="Times New Roman" w:eastAsia="Times New Roman" w:hAnsi="Times New Roman" w:cs="Times New Roman"/>
      <w:sz w:val="24"/>
      <w:szCs w:val="24"/>
      <w:lang w:val="lv-LV" w:eastAsia="lv-LV"/>
    </w:rPr>
  </w:style>
  <w:style w:type="paragraph" w:styleId="Title">
    <w:name w:val="Title"/>
    <w:basedOn w:val="Normal"/>
    <w:link w:val="TitleChar"/>
    <w:qFormat/>
    <w:rsid w:val="007F3E2A"/>
    <w:pPr>
      <w:jc w:val="center"/>
    </w:pPr>
    <w:rPr>
      <w:rFonts w:ascii="Times New Roman" w:hAnsi="Times New Roman"/>
      <w:spacing w:val="20"/>
      <w:sz w:val="32"/>
      <w:lang w:val="en-US" w:eastAsia="x-none"/>
    </w:rPr>
  </w:style>
  <w:style w:type="character" w:customStyle="1" w:styleId="TitleChar">
    <w:name w:val="Title Char"/>
    <w:basedOn w:val="DefaultParagraphFont"/>
    <w:link w:val="Title"/>
    <w:rsid w:val="007F3E2A"/>
    <w:rPr>
      <w:rFonts w:ascii="Times New Roman" w:eastAsia="Times New Roman" w:hAnsi="Times New Roman" w:cs="Times New Roman"/>
      <w:b/>
      <w:spacing w:val="20"/>
      <w:sz w:val="32"/>
      <w:szCs w:val="24"/>
      <w:lang w:eastAsia="x-none"/>
    </w:rPr>
  </w:style>
  <w:style w:type="paragraph" w:styleId="Subtitle">
    <w:name w:val="Subtitle"/>
    <w:basedOn w:val="Normal"/>
    <w:link w:val="SubtitleChar"/>
    <w:qFormat/>
    <w:rsid w:val="007F3E2A"/>
    <w:pPr>
      <w:spacing w:line="360" w:lineRule="auto"/>
      <w:jc w:val="center"/>
    </w:pPr>
    <w:rPr>
      <w:rFonts w:ascii="Times New Roman" w:hAnsi="Times New Roman"/>
      <w:i/>
      <w:iCs/>
    </w:rPr>
  </w:style>
  <w:style w:type="character" w:customStyle="1" w:styleId="SubtitleChar">
    <w:name w:val="Subtitle Char"/>
    <w:basedOn w:val="DefaultParagraphFont"/>
    <w:link w:val="Subtitle"/>
    <w:rsid w:val="007F3E2A"/>
    <w:rPr>
      <w:rFonts w:ascii="Times New Roman" w:eastAsia="Times New Roman" w:hAnsi="Times New Roman" w:cs="Times New Roman"/>
      <w:b/>
      <w:i/>
      <w:iCs/>
      <w:sz w:val="24"/>
      <w:szCs w:val="24"/>
      <w:lang w:val="lv-LV"/>
    </w:rPr>
  </w:style>
  <w:style w:type="paragraph" w:customStyle="1" w:styleId="WW-BodyText2">
    <w:name w:val="WW-Body Text 2"/>
    <w:basedOn w:val="Normal"/>
    <w:rsid w:val="007F3E2A"/>
    <w:pPr>
      <w:tabs>
        <w:tab w:val="left" w:pos="8647"/>
      </w:tabs>
      <w:suppressAutoHyphens/>
      <w:jc w:val="both"/>
    </w:pPr>
    <w:rPr>
      <w:b w:val="0"/>
      <w:sz w:val="22"/>
      <w:szCs w:val="20"/>
      <w:lang w:eastAsia="ar-SA"/>
    </w:rPr>
  </w:style>
  <w:style w:type="character" w:customStyle="1" w:styleId="CommentTextChar">
    <w:name w:val="Comment Text Char"/>
    <w:link w:val="CommentText"/>
    <w:rsid w:val="007F3E2A"/>
    <w:rPr>
      <w:lang w:val="lv-LV" w:eastAsia="lv-LV"/>
    </w:rPr>
  </w:style>
  <w:style w:type="paragraph" w:styleId="CommentText">
    <w:name w:val="annotation text"/>
    <w:basedOn w:val="Normal"/>
    <w:link w:val="CommentTextChar"/>
    <w:rsid w:val="007F3E2A"/>
    <w:pPr>
      <w:widowControl w:val="0"/>
      <w:adjustRightInd w:val="0"/>
      <w:spacing w:line="360" w:lineRule="atLeast"/>
      <w:jc w:val="both"/>
      <w:textAlignment w:val="baseline"/>
    </w:pPr>
    <w:rPr>
      <w:rFonts w:asciiTheme="minorHAnsi" w:eastAsiaTheme="minorHAnsi" w:hAnsiTheme="minorHAnsi" w:cstheme="minorBidi"/>
      <w:b w:val="0"/>
      <w:sz w:val="22"/>
      <w:szCs w:val="22"/>
      <w:lang w:eastAsia="lv-LV"/>
    </w:rPr>
  </w:style>
  <w:style w:type="character" w:customStyle="1" w:styleId="CommentTextChar1">
    <w:name w:val="Comment Text Char1"/>
    <w:basedOn w:val="DefaultParagraphFont"/>
    <w:uiPriority w:val="99"/>
    <w:semiHidden/>
    <w:rsid w:val="007F3E2A"/>
    <w:rPr>
      <w:rFonts w:ascii="Arial" w:eastAsia="Times New Roman" w:hAnsi="Arial" w:cs="Times New Roman"/>
      <w:b/>
      <w:sz w:val="20"/>
      <w:szCs w:val="20"/>
      <w:lang w:val="lv-LV"/>
    </w:rPr>
  </w:style>
  <w:style w:type="character" w:customStyle="1" w:styleId="KomentratekstsRakstz1">
    <w:name w:val="Komentāra teksts Rakstz.1"/>
    <w:basedOn w:val="DefaultParagraphFont"/>
    <w:uiPriority w:val="99"/>
    <w:semiHidden/>
    <w:rsid w:val="007F3E2A"/>
    <w:rPr>
      <w:rFonts w:ascii="Arial" w:eastAsia="Times New Roman" w:hAnsi="Arial" w:cs="Times New Roman"/>
      <w:b/>
      <w:sz w:val="20"/>
      <w:szCs w:val="20"/>
    </w:rPr>
  </w:style>
  <w:style w:type="paragraph" w:customStyle="1" w:styleId="Bezatstarpm1">
    <w:name w:val="Bez atstarpēm1"/>
    <w:qFormat/>
    <w:rsid w:val="007F3E2A"/>
    <w:pPr>
      <w:spacing w:after="0" w:line="240" w:lineRule="auto"/>
    </w:pPr>
    <w:rPr>
      <w:rFonts w:ascii="Calibri" w:eastAsia="Times New Roman" w:hAnsi="Calibri" w:cs="Calibri"/>
      <w:lang w:val="lv-LV" w:eastAsia="lv-LV"/>
    </w:rPr>
  </w:style>
  <w:style w:type="character" w:styleId="UnresolvedMention">
    <w:name w:val="Unresolved Mention"/>
    <w:basedOn w:val="DefaultParagraphFont"/>
    <w:uiPriority w:val="99"/>
    <w:semiHidden/>
    <w:unhideWhenUsed/>
    <w:rsid w:val="007F3E2A"/>
    <w:rPr>
      <w:color w:val="605E5C"/>
      <w:shd w:val="clear" w:color="auto" w:fill="E1DFDD"/>
    </w:rPr>
  </w:style>
  <w:style w:type="character" w:styleId="Strong">
    <w:name w:val="Strong"/>
    <w:uiPriority w:val="22"/>
    <w:qFormat/>
    <w:rsid w:val="007F3E2A"/>
    <w:rPr>
      <w:b/>
      <w:bCs/>
    </w:rPr>
  </w:style>
  <w:style w:type="table" w:styleId="TableGrid">
    <w:name w:val="Table Grid"/>
    <w:basedOn w:val="TableNormal"/>
    <w:uiPriority w:val="39"/>
    <w:rsid w:val="007F3E2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3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E2A"/>
    <w:rPr>
      <w:rFonts w:ascii="Segoe UI" w:eastAsia="Times New Roman" w:hAnsi="Segoe UI" w:cs="Segoe UI"/>
      <w:b/>
      <w:sz w:val="18"/>
      <w:szCs w:val="18"/>
      <w:lang w:val="lv-LV"/>
    </w:rPr>
  </w:style>
  <w:style w:type="character" w:styleId="CommentReference">
    <w:name w:val="annotation reference"/>
    <w:basedOn w:val="DefaultParagraphFont"/>
    <w:uiPriority w:val="99"/>
    <w:semiHidden/>
    <w:unhideWhenUsed/>
    <w:rsid w:val="007F3E2A"/>
    <w:rPr>
      <w:sz w:val="16"/>
      <w:szCs w:val="16"/>
    </w:rPr>
  </w:style>
  <w:style w:type="paragraph" w:styleId="CommentSubject">
    <w:name w:val="annotation subject"/>
    <w:basedOn w:val="CommentText"/>
    <w:next w:val="CommentText"/>
    <w:link w:val="CommentSubjectChar"/>
    <w:uiPriority w:val="99"/>
    <w:semiHidden/>
    <w:unhideWhenUsed/>
    <w:rsid w:val="007F3E2A"/>
    <w:pPr>
      <w:widowControl/>
      <w:adjustRightInd/>
      <w:spacing w:line="240" w:lineRule="auto"/>
      <w:jc w:val="left"/>
      <w:textAlignment w:val="auto"/>
    </w:pPr>
    <w:rPr>
      <w:rFonts w:ascii="Arial" w:eastAsia="Times New Roman" w:hAnsi="Arial" w:cs="Times New Roman"/>
      <w:b/>
      <w:bCs/>
      <w:sz w:val="20"/>
      <w:szCs w:val="20"/>
      <w:lang w:eastAsia="en-US"/>
    </w:rPr>
  </w:style>
  <w:style w:type="character" w:customStyle="1" w:styleId="CommentSubjectChar">
    <w:name w:val="Comment Subject Char"/>
    <w:basedOn w:val="CommentTextChar1"/>
    <w:link w:val="CommentSubject"/>
    <w:uiPriority w:val="99"/>
    <w:semiHidden/>
    <w:rsid w:val="007F3E2A"/>
    <w:rPr>
      <w:rFonts w:ascii="Arial" w:eastAsia="Times New Roman" w:hAnsi="Arial" w:cs="Times New Roman"/>
      <w:b/>
      <w:bCs/>
      <w:sz w:val="20"/>
      <w:szCs w:val="20"/>
      <w:lang w:val="lv-LV"/>
    </w:rPr>
  </w:style>
  <w:style w:type="paragraph" w:customStyle="1" w:styleId="h3body1">
    <w:name w:val="h3_body_1"/>
    <w:autoRedefine/>
    <w:qFormat/>
    <w:rsid w:val="007F3E2A"/>
    <w:pPr>
      <w:numPr>
        <w:ilvl w:val="1"/>
        <w:numId w:val="7"/>
      </w:numPr>
      <w:spacing w:before="120" w:after="0" w:line="240" w:lineRule="auto"/>
      <w:ind w:right="187" w:hanging="796"/>
      <w:jc w:val="both"/>
    </w:pPr>
    <w:rPr>
      <w:rFonts w:ascii="Times New Roman" w:eastAsia="Calibri" w:hAnsi="Times New Roman" w:cs="Times New Roman"/>
      <w:b/>
      <w:bCs/>
      <w:color w:val="000000"/>
      <w:sz w:val="24"/>
      <w:szCs w:val="24"/>
      <w:lang w:val="lv-LV"/>
    </w:rPr>
  </w:style>
  <w:style w:type="paragraph" w:customStyle="1" w:styleId="11Lgumam">
    <w:name w:val="1.1. Līgumam"/>
    <w:basedOn w:val="Normal"/>
    <w:qFormat/>
    <w:rsid w:val="007F3E2A"/>
    <w:pPr>
      <w:numPr>
        <w:ilvl w:val="1"/>
        <w:numId w:val="6"/>
      </w:numPr>
      <w:jc w:val="both"/>
    </w:pPr>
    <w:rPr>
      <w:rFonts w:ascii="Times New Roman" w:hAnsi="Times New Roman"/>
      <w:b w:val="0"/>
      <w:lang w:val="x-none"/>
    </w:rPr>
  </w:style>
  <w:style w:type="paragraph" w:customStyle="1" w:styleId="111Lgumam">
    <w:name w:val="1.1.1. Līgumam"/>
    <w:basedOn w:val="11Lgumam"/>
    <w:qFormat/>
    <w:rsid w:val="007F3E2A"/>
    <w:pPr>
      <w:numPr>
        <w:ilvl w:val="2"/>
      </w:numPr>
    </w:pPr>
  </w:style>
  <w:style w:type="paragraph" w:customStyle="1" w:styleId="1111lgumam">
    <w:name w:val="1.1.1.1. līgumam"/>
    <w:basedOn w:val="111Lgumam"/>
    <w:qFormat/>
    <w:rsid w:val="007F3E2A"/>
    <w:pPr>
      <w:numPr>
        <w:ilvl w:val="3"/>
      </w:numPr>
    </w:pPr>
  </w:style>
  <w:style w:type="paragraph" w:customStyle="1" w:styleId="1Lgumam">
    <w:name w:val="1. Līgumam"/>
    <w:basedOn w:val="Normal"/>
    <w:qFormat/>
    <w:rsid w:val="007F3E2A"/>
    <w:pPr>
      <w:numPr>
        <w:numId w:val="6"/>
      </w:numPr>
      <w:spacing w:before="240"/>
      <w:jc w:val="center"/>
    </w:pPr>
    <w:rPr>
      <w:rFonts w:ascii="Times New Roman" w:hAnsi="Times New Roman"/>
      <w:lang w:val="x-none"/>
    </w:rPr>
  </w:style>
  <w:style w:type="numbering" w:customStyle="1" w:styleId="WWOutlineListStyle5112">
    <w:name w:val="WW_OutlineListStyle_5112"/>
    <w:rsid w:val="007F3E2A"/>
  </w:style>
  <w:style w:type="paragraph" w:styleId="Revision">
    <w:name w:val="Revision"/>
    <w:hidden/>
    <w:uiPriority w:val="99"/>
    <w:semiHidden/>
    <w:rsid w:val="007F3E2A"/>
    <w:pPr>
      <w:spacing w:after="0" w:line="240" w:lineRule="auto"/>
    </w:pPr>
    <w:rPr>
      <w:rFonts w:ascii="Arial" w:eastAsia="Times New Roman" w:hAnsi="Arial" w:cs="Times New Roman"/>
      <w:b/>
      <w:sz w:val="24"/>
      <w:szCs w:val="24"/>
      <w:lang w:val="lv-LV"/>
    </w:rPr>
  </w:style>
  <w:style w:type="character" w:customStyle="1" w:styleId="CharChar">
    <w:name w:val="Char Char"/>
    <w:rsid w:val="007F3E2A"/>
    <w:rPr>
      <w:b/>
      <w:bCs/>
    </w:rPr>
  </w:style>
  <w:style w:type="paragraph" w:customStyle="1" w:styleId="1Tabulaiiiiii">
    <w:name w:val="1.Tabulaiiiiii"/>
    <w:basedOn w:val="Normal"/>
    <w:link w:val="1TabulaiiiiiiChar"/>
    <w:qFormat/>
    <w:rsid w:val="007F3E2A"/>
    <w:pPr>
      <w:numPr>
        <w:ilvl w:val="2"/>
        <w:numId w:val="8"/>
      </w:numPr>
      <w:jc w:val="both"/>
    </w:pPr>
    <w:rPr>
      <w:rFonts w:ascii="Times New Roman" w:hAnsi="Times New Roman"/>
      <w:b w:val="0"/>
      <w:bCs/>
    </w:rPr>
  </w:style>
  <w:style w:type="character" w:customStyle="1" w:styleId="1TabulaiiiiiiChar">
    <w:name w:val="1.Tabulaiiiiii Char"/>
    <w:link w:val="1Tabulaiiiiii"/>
    <w:qFormat/>
    <w:rsid w:val="007F3E2A"/>
    <w:rPr>
      <w:rFonts w:ascii="Times New Roman" w:eastAsia="Times New Roman" w:hAnsi="Times New Roman" w:cs="Times New Roman"/>
      <w:bCs/>
      <w:sz w:val="24"/>
      <w:szCs w:val="24"/>
      <w:lang w:val="lv-LV"/>
    </w:rPr>
  </w:style>
  <w:style w:type="paragraph" w:customStyle="1" w:styleId="1Tabulaiiiii">
    <w:name w:val="1.Tabulaiiiii"/>
    <w:basedOn w:val="1Tabulaiiiiii"/>
    <w:qFormat/>
    <w:rsid w:val="007F3E2A"/>
    <w:pPr>
      <w:numPr>
        <w:ilvl w:val="3"/>
      </w:numPr>
      <w:tabs>
        <w:tab w:val="num" w:pos="360"/>
        <w:tab w:val="num" w:pos="851"/>
      </w:tabs>
      <w:ind w:left="884" w:hanging="879"/>
    </w:pPr>
  </w:style>
  <w:style w:type="table" w:customStyle="1" w:styleId="TableNormal1">
    <w:name w:val="Table Normal1"/>
    <w:rsid w:val="00F233D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F233D3"/>
  </w:style>
  <w:style w:type="character" w:customStyle="1" w:styleId="None">
    <w:name w:val="None"/>
    <w:rsid w:val="00F233D3"/>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674BE"/>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8674BE"/>
    <w:rPr>
      <w:rFonts w:ascii="Times New Roman" w:eastAsia="Times New Roman" w:hAnsi="Times New Roman" w:cs="Times New Roman"/>
      <w:i/>
      <w:sz w:val="24"/>
      <w:szCs w:val="20"/>
      <w:lang w:val="en-GB" w:eastAsia="da-DK"/>
    </w:rPr>
  </w:style>
  <w:style w:type="paragraph" w:customStyle="1" w:styleId="CharChar0">
    <w:name w:val="Char Char"/>
    <w:basedOn w:val="Normal"/>
    <w:rsid w:val="006109B6"/>
    <w:pPr>
      <w:spacing w:after="160" w:line="240" w:lineRule="exact"/>
    </w:pPr>
    <w:rPr>
      <w:rFonts w:ascii="Tahoma" w:hAnsi="Tahoma"/>
      <w:b w:val="0"/>
      <w:sz w:val="20"/>
      <w:szCs w:val="20"/>
      <w:lang w:val="en-US"/>
    </w:rPr>
  </w:style>
  <w:style w:type="paragraph" w:styleId="NormalWeb">
    <w:name w:val="Normal (Web)"/>
    <w:basedOn w:val="Normal"/>
    <w:uiPriority w:val="99"/>
    <w:semiHidden/>
    <w:unhideWhenUsed/>
    <w:rsid w:val="00E5533F"/>
    <w:pPr>
      <w:spacing w:before="100" w:beforeAutospacing="1" w:after="100" w:afterAutospacing="1"/>
    </w:pPr>
    <w:rPr>
      <w:rFonts w:ascii="Times New Roman" w:hAnsi="Times New Roman"/>
      <w:b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42542">
      <w:bodyDiv w:val="1"/>
      <w:marLeft w:val="0"/>
      <w:marRight w:val="0"/>
      <w:marTop w:val="0"/>
      <w:marBottom w:val="0"/>
      <w:divBdr>
        <w:top w:val="none" w:sz="0" w:space="0" w:color="auto"/>
        <w:left w:val="none" w:sz="0" w:space="0" w:color="auto"/>
        <w:bottom w:val="none" w:sz="0" w:space="0" w:color="auto"/>
        <w:right w:val="none" w:sz="0" w:space="0" w:color="auto"/>
      </w:divBdr>
    </w:div>
    <w:div w:id="14012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ViewProcurement/99650" TargetMode="External"/><Relationship Id="rId13" Type="http://schemas.openxmlformats.org/officeDocument/2006/relationships/hyperlink" Target="http://www.ur.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arkalnesks.lv"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v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29</Pages>
  <Words>46586</Words>
  <Characters>26555</Characters>
  <DocSecurity>0</DocSecurity>
  <Lines>221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dcterms:created xsi:type="dcterms:W3CDTF">2022-11-06T06:02:00Z</dcterms:created>
  <dcterms:modified xsi:type="dcterms:W3CDTF">2026-07-10T11:15:00Z</dcterms:modified>
</cp:coreProperties>
</file>