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3C290" w14:textId="77777777"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0D6BBE32" w14:textId="77777777"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C3A42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5819CF0E" w14:textId="77777777" w:rsidR="00C718CF" w:rsidRPr="00C718CF" w:rsidRDefault="00C718CF" w:rsidP="00C718C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69764305"/>
      <w:r w:rsidRPr="00C718CF">
        <w:rPr>
          <w:rFonts w:ascii="Times New Roman" w:hAnsi="Times New Roman"/>
          <w:b/>
          <w:bCs/>
          <w:sz w:val="24"/>
          <w:szCs w:val="24"/>
        </w:rPr>
        <w:t>„Vājstrāvu sistēmu, tostarp videonovērošanas, piekļuves kontroles un apsardzes sistēmu, tehniskā apkalpošana”</w:t>
      </w:r>
    </w:p>
    <w:bookmarkEnd w:id="0"/>
    <w:p w14:paraId="5BDCCAE3" w14:textId="7129233A" w:rsidR="00EB6893" w:rsidRPr="00164B87" w:rsidRDefault="00C718CF" w:rsidP="00C718CF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C718CF">
        <w:rPr>
          <w:rFonts w:ascii="Times New Roman" w:hAnsi="Times New Roman"/>
          <w:b/>
          <w:bCs/>
          <w:sz w:val="24"/>
          <w:szCs w:val="24"/>
        </w:rPr>
        <w:t>Iepirkuma identifikācijas Nr. </w:t>
      </w:r>
      <w:bookmarkStart w:id="1" w:name="_Hlk102029969"/>
      <w:r w:rsidRPr="00C718CF">
        <w:rPr>
          <w:rFonts w:ascii="Times New Roman" w:hAnsi="Times New Roman"/>
          <w:b/>
          <w:bCs/>
          <w:sz w:val="24"/>
          <w:szCs w:val="24"/>
        </w:rPr>
        <w:t>RAKUS 2026/</w:t>
      </w:r>
      <w:bookmarkEnd w:id="1"/>
      <w:r w:rsidRPr="00C718CF">
        <w:rPr>
          <w:rFonts w:ascii="Times New Roman" w:hAnsi="Times New Roman"/>
          <w:b/>
          <w:bCs/>
          <w:sz w:val="24"/>
          <w:szCs w:val="24"/>
        </w:rPr>
        <w:t>65</w:t>
      </w:r>
      <w:r w:rsidRPr="00C718CF">
        <w:rPr>
          <w:rFonts w:ascii="Times New Roman" w:hAnsi="Times New Roman"/>
          <w:b/>
          <w:bCs/>
          <w:color w:val="FF0000"/>
          <w:sz w:val="24"/>
          <w:szCs w:val="24"/>
        </w:rPr>
        <w:t>_apspriede</w:t>
      </w:r>
    </w:p>
    <w:p w14:paraId="406048C5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D49365" w14:textId="77777777"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1E275DC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4D409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14:paraId="1C98DA1E" w14:textId="77777777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56874113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1DD84DA5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0E278152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362E2DA0" w14:textId="77777777" w:rsidTr="002D3D6E">
        <w:trPr>
          <w:trHeight w:val="210"/>
        </w:trPr>
        <w:tc>
          <w:tcPr>
            <w:tcW w:w="1271" w:type="dxa"/>
            <w:vAlign w:val="center"/>
          </w:tcPr>
          <w:p w14:paraId="2EF474A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32B4C7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F21FE85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5C814C55" w14:textId="77777777" w:rsidTr="002D3D6E">
        <w:tc>
          <w:tcPr>
            <w:tcW w:w="1271" w:type="dxa"/>
            <w:vAlign w:val="center"/>
          </w:tcPr>
          <w:p w14:paraId="24992FE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3CEEC5C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44E578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5A34BD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A62B07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14:paraId="1CF517D3" w14:textId="77777777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23CD6264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9446EAC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715675E0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2EA94506" w14:textId="77777777" w:rsidTr="002D3D6E">
        <w:trPr>
          <w:trHeight w:val="221"/>
        </w:trPr>
        <w:tc>
          <w:tcPr>
            <w:tcW w:w="1510" w:type="dxa"/>
            <w:vAlign w:val="center"/>
          </w:tcPr>
          <w:p w14:paraId="019FC077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8A73B4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29A909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3B2FDDEF" w14:textId="77777777" w:rsidTr="002D3D6E">
        <w:tc>
          <w:tcPr>
            <w:tcW w:w="1510" w:type="dxa"/>
            <w:vAlign w:val="center"/>
          </w:tcPr>
          <w:p w14:paraId="2EC9C721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0DE90F90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106C13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1EA1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DA2FB" w14:textId="77777777" w:rsidR="002E1425" w:rsidRDefault="002E1425" w:rsidP="002E1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2E1425" w14:paraId="3965ED5D" w14:textId="77777777" w:rsidTr="009D1550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54426D5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369B3F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  <w:r w:rsidRPr="00164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inanšu piedāvājuma formas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5929F341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E1425" w14:paraId="088701D6" w14:textId="77777777" w:rsidTr="009D1550">
        <w:trPr>
          <w:trHeight w:val="221"/>
        </w:trPr>
        <w:tc>
          <w:tcPr>
            <w:tcW w:w="1510" w:type="dxa"/>
            <w:vAlign w:val="center"/>
          </w:tcPr>
          <w:p w14:paraId="164FE014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11542A32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4E38C3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425" w14:paraId="4D582D25" w14:textId="77777777" w:rsidTr="009D1550">
        <w:tc>
          <w:tcPr>
            <w:tcW w:w="1510" w:type="dxa"/>
            <w:vAlign w:val="center"/>
          </w:tcPr>
          <w:p w14:paraId="3E5E18C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3AE96050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20A49F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C8C5EC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DD4A4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B34C42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14:paraId="268127B1" w14:textId="77777777" w:rsidR="00EB6893" w:rsidRDefault="00EB6893" w:rsidP="00EB6893"/>
    <w:p w14:paraId="43DC6F1E" w14:textId="77777777"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945E3" w14:textId="77777777" w:rsidR="007F3E52" w:rsidRDefault="007F3E52">
      <w:pPr>
        <w:spacing w:after="0" w:line="240" w:lineRule="auto"/>
      </w:pPr>
      <w:r>
        <w:separator/>
      </w:r>
    </w:p>
  </w:endnote>
  <w:endnote w:type="continuationSeparator" w:id="0">
    <w:p w14:paraId="71C6D089" w14:textId="77777777" w:rsidR="007F3E52" w:rsidRDefault="007F3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70380498" w14:textId="77777777" w:rsidR="00864C26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015379A" w14:textId="77777777" w:rsidR="00864C26" w:rsidRDefault="00864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75817" w14:textId="77777777" w:rsidR="007F3E52" w:rsidRDefault="007F3E52">
      <w:pPr>
        <w:spacing w:after="0" w:line="240" w:lineRule="auto"/>
      </w:pPr>
      <w:r>
        <w:separator/>
      </w:r>
    </w:p>
  </w:footnote>
  <w:footnote w:type="continuationSeparator" w:id="0">
    <w:p w14:paraId="7A2894E7" w14:textId="77777777" w:rsidR="007F3E52" w:rsidRDefault="007F3E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164B87"/>
    <w:rsid w:val="00283E67"/>
    <w:rsid w:val="002E1425"/>
    <w:rsid w:val="00390C3F"/>
    <w:rsid w:val="003B2C79"/>
    <w:rsid w:val="004513F8"/>
    <w:rsid w:val="004B3281"/>
    <w:rsid w:val="00675407"/>
    <w:rsid w:val="0069645D"/>
    <w:rsid w:val="007F3E52"/>
    <w:rsid w:val="00864C26"/>
    <w:rsid w:val="009711E8"/>
    <w:rsid w:val="00BA6267"/>
    <w:rsid w:val="00C718CF"/>
    <w:rsid w:val="00CE5F87"/>
    <w:rsid w:val="00D50A82"/>
    <w:rsid w:val="00EB6893"/>
    <w:rsid w:val="00F5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075E0D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9</cp:revision>
  <dcterms:created xsi:type="dcterms:W3CDTF">2025-05-15T11:41:00Z</dcterms:created>
  <dcterms:modified xsi:type="dcterms:W3CDTF">2026-06-29T11:06:00Z</dcterms:modified>
</cp:coreProperties>
</file>