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34138" w14:textId="77777777" w:rsidR="00EA35F2" w:rsidRPr="00C7625A" w:rsidRDefault="00EA35F2" w:rsidP="007B0D04">
      <w:pPr>
        <w:widowControl w:val="0"/>
        <w:ind w:left="5954"/>
        <w:jc w:val="right"/>
        <w:rPr>
          <w:b/>
          <w:sz w:val="22"/>
          <w:szCs w:val="22"/>
          <w:lang w:val="lv-LV"/>
        </w:rPr>
      </w:pPr>
      <w:bookmarkStart w:id="0" w:name="_Toc102468364"/>
      <w:bookmarkStart w:id="1" w:name="_Toc104002152"/>
      <w:r w:rsidRPr="00C7625A">
        <w:rPr>
          <w:b/>
          <w:sz w:val="22"/>
          <w:szCs w:val="22"/>
          <w:lang w:val="lv-LV"/>
        </w:rPr>
        <w:t>APSTIPRINĀTS</w:t>
      </w:r>
    </w:p>
    <w:p w14:paraId="3919D6D6" w14:textId="27EF1686" w:rsidR="00EA35F2" w:rsidRPr="00C7625A" w:rsidRDefault="00F3247E" w:rsidP="007C229B">
      <w:pPr>
        <w:widowControl w:val="0"/>
        <w:ind w:left="5954"/>
        <w:jc w:val="right"/>
        <w:rPr>
          <w:sz w:val="22"/>
          <w:szCs w:val="22"/>
          <w:lang w:val="lv-LV"/>
        </w:rPr>
      </w:pPr>
      <w:r>
        <w:rPr>
          <w:sz w:val="22"/>
          <w:szCs w:val="22"/>
          <w:lang w:val="lv-LV"/>
        </w:rPr>
        <w:t xml:space="preserve">SIA </w:t>
      </w:r>
      <w:r w:rsidR="002B3C7A">
        <w:rPr>
          <w:sz w:val="22"/>
          <w:szCs w:val="22"/>
          <w:lang w:val="lv-LV"/>
        </w:rPr>
        <w:t>Aizkraukles</w:t>
      </w:r>
      <w:r w:rsidR="00EA35F2" w:rsidRPr="00C7625A">
        <w:rPr>
          <w:sz w:val="22"/>
          <w:szCs w:val="22"/>
          <w:lang w:val="lv-LV"/>
        </w:rPr>
        <w:t xml:space="preserve"> </w:t>
      </w:r>
      <w:r>
        <w:rPr>
          <w:sz w:val="22"/>
          <w:szCs w:val="22"/>
          <w:lang w:val="lv-LV"/>
        </w:rPr>
        <w:t>klīnika</w:t>
      </w:r>
    </w:p>
    <w:p w14:paraId="2F53B340" w14:textId="77777777" w:rsidR="00EA35F2" w:rsidRPr="00810540" w:rsidRDefault="00EA35F2" w:rsidP="007C229B">
      <w:pPr>
        <w:widowControl w:val="0"/>
        <w:ind w:left="5954"/>
        <w:jc w:val="right"/>
        <w:rPr>
          <w:sz w:val="22"/>
          <w:szCs w:val="22"/>
          <w:lang w:val="lv-LV"/>
        </w:rPr>
      </w:pPr>
      <w:r w:rsidRPr="00810540">
        <w:rPr>
          <w:sz w:val="22"/>
          <w:szCs w:val="22"/>
          <w:lang w:val="lv-LV"/>
        </w:rPr>
        <w:t xml:space="preserve">Iepirkumu komisijas </w:t>
      </w:r>
    </w:p>
    <w:p w14:paraId="39105A1E" w14:textId="3DD8A38C" w:rsidR="00EA35F2" w:rsidRPr="00810540" w:rsidRDefault="00E25F5C" w:rsidP="007C229B">
      <w:pPr>
        <w:widowControl w:val="0"/>
        <w:ind w:left="5954"/>
        <w:jc w:val="right"/>
        <w:rPr>
          <w:sz w:val="22"/>
          <w:szCs w:val="22"/>
          <w:lang w:val="lv-LV"/>
        </w:rPr>
      </w:pPr>
      <w:r w:rsidRPr="00810540">
        <w:rPr>
          <w:sz w:val="22"/>
          <w:szCs w:val="22"/>
          <w:lang w:val="lv-LV"/>
        </w:rPr>
        <w:t>2026</w:t>
      </w:r>
      <w:r w:rsidR="009173AE" w:rsidRPr="00810540">
        <w:rPr>
          <w:sz w:val="22"/>
          <w:szCs w:val="22"/>
          <w:lang w:val="lv-LV"/>
        </w:rPr>
        <w:t>.</w:t>
      </w:r>
      <w:r w:rsidR="00C7625A" w:rsidRPr="00810540">
        <w:rPr>
          <w:sz w:val="22"/>
          <w:szCs w:val="22"/>
          <w:lang w:val="lv-LV"/>
        </w:rPr>
        <w:t xml:space="preserve"> </w:t>
      </w:r>
      <w:r w:rsidR="00EA35F2" w:rsidRPr="00810540">
        <w:rPr>
          <w:sz w:val="22"/>
          <w:szCs w:val="22"/>
          <w:lang w:val="lv-LV"/>
        </w:rPr>
        <w:t>gada</w:t>
      </w:r>
      <w:r w:rsidR="007C667E" w:rsidRPr="00810540">
        <w:rPr>
          <w:sz w:val="22"/>
          <w:szCs w:val="22"/>
          <w:lang w:val="lv-LV"/>
        </w:rPr>
        <w:t xml:space="preserve"> </w:t>
      </w:r>
      <w:r w:rsidR="00FC7117">
        <w:rPr>
          <w:sz w:val="22"/>
          <w:szCs w:val="22"/>
          <w:lang w:val="lv-LV"/>
        </w:rPr>
        <w:t>1</w:t>
      </w:r>
      <w:r w:rsidR="00DD1515" w:rsidRPr="00810540">
        <w:rPr>
          <w:sz w:val="22"/>
          <w:szCs w:val="22"/>
          <w:lang w:val="lv-LV"/>
        </w:rPr>
        <w:t xml:space="preserve">. </w:t>
      </w:r>
      <w:r w:rsidR="00F3247E" w:rsidRPr="00810540">
        <w:rPr>
          <w:sz w:val="22"/>
          <w:szCs w:val="22"/>
          <w:lang w:val="lv-LV"/>
        </w:rPr>
        <w:t>jū</w:t>
      </w:r>
      <w:r w:rsidR="00FC7117">
        <w:rPr>
          <w:sz w:val="22"/>
          <w:szCs w:val="22"/>
          <w:lang w:val="lv-LV"/>
        </w:rPr>
        <w:t>l</w:t>
      </w:r>
      <w:r w:rsidR="00F3247E" w:rsidRPr="00810540">
        <w:rPr>
          <w:sz w:val="22"/>
          <w:szCs w:val="22"/>
          <w:lang w:val="lv-LV"/>
        </w:rPr>
        <w:t>ija</w:t>
      </w:r>
      <w:r w:rsidR="00EA35F2" w:rsidRPr="00810540">
        <w:rPr>
          <w:sz w:val="22"/>
          <w:szCs w:val="22"/>
          <w:lang w:val="lv-LV"/>
        </w:rPr>
        <w:t xml:space="preserve"> sēdē</w:t>
      </w:r>
    </w:p>
    <w:p w14:paraId="435E0FC2" w14:textId="77777777" w:rsidR="00EA35F2" w:rsidRPr="00C7625A" w:rsidRDefault="00EA35F2" w:rsidP="007C229B">
      <w:pPr>
        <w:widowControl w:val="0"/>
        <w:ind w:left="5954"/>
        <w:jc w:val="right"/>
        <w:rPr>
          <w:sz w:val="22"/>
          <w:szCs w:val="22"/>
          <w:lang w:val="lv-LV"/>
        </w:rPr>
      </w:pPr>
      <w:r w:rsidRPr="00810540">
        <w:rPr>
          <w:sz w:val="22"/>
          <w:szCs w:val="22"/>
          <w:lang w:val="lv-LV"/>
        </w:rPr>
        <w:t>(protokols Nr.1)</w:t>
      </w:r>
      <w:r w:rsidRPr="00C7625A">
        <w:rPr>
          <w:sz w:val="22"/>
          <w:szCs w:val="22"/>
          <w:lang w:val="lv-LV"/>
        </w:rPr>
        <w:t xml:space="preserve"> </w:t>
      </w:r>
    </w:p>
    <w:p w14:paraId="799DD31A" w14:textId="175BAC72" w:rsidR="0003659E" w:rsidRPr="00C7625A" w:rsidRDefault="0003659E" w:rsidP="00EA35F2">
      <w:pPr>
        <w:shd w:val="clear" w:color="auto" w:fill="FFFFFF" w:themeFill="background1"/>
        <w:ind w:left="4680"/>
        <w:jc w:val="right"/>
        <w:rPr>
          <w:sz w:val="22"/>
          <w:szCs w:val="22"/>
          <w:lang w:val="lv-LV"/>
        </w:rPr>
      </w:pPr>
    </w:p>
    <w:p w14:paraId="36B886BB" w14:textId="77777777" w:rsidR="0003659E" w:rsidRPr="00C7625A" w:rsidRDefault="0003659E" w:rsidP="00EA35F2">
      <w:pPr>
        <w:shd w:val="clear" w:color="auto" w:fill="FFFFFF" w:themeFill="background1"/>
        <w:jc w:val="center"/>
        <w:rPr>
          <w:sz w:val="22"/>
          <w:szCs w:val="22"/>
          <w:lang w:val="lv-LV"/>
        </w:rPr>
      </w:pPr>
    </w:p>
    <w:p w14:paraId="60157831" w14:textId="77777777" w:rsidR="0003659E" w:rsidRPr="00C7625A" w:rsidRDefault="0003659E" w:rsidP="0003659E">
      <w:pPr>
        <w:rPr>
          <w:sz w:val="22"/>
          <w:szCs w:val="22"/>
          <w:lang w:val="lv-LV"/>
        </w:rPr>
      </w:pPr>
    </w:p>
    <w:p w14:paraId="32B0DBD9" w14:textId="77777777" w:rsidR="0003659E" w:rsidRPr="00C7625A" w:rsidRDefault="0003659E" w:rsidP="0003659E">
      <w:pPr>
        <w:rPr>
          <w:sz w:val="22"/>
          <w:szCs w:val="22"/>
          <w:lang w:val="lv-LV"/>
        </w:rPr>
      </w:pPr>
    </w:p>
    <w:p w14:paraId="45EEEAD3" w14:textId="77777777" w:rsidR="0003659E" w:rsidRPr="00C7625A" w:rsidRDefault="0003659E" w:rsidP="0003659E">
      <w:pPr>
        <w:rPr>
          <w:sz w:val="22"/>
          <w:szCs w:val="22"/>
          <w:lang w:val="lv-LV"/>
        </w:rPr>
      </w:pPr>
    </w:p>
    <w:p w14:paraId="79B37611" w14:textId="77777777" w:rsidR="0003659E" w:rsidRPr="00C7625A" w:rsidRDefault="0003659E" w:rsidP="0003659E">
      <w:pPr>
        <w:rPr>
          <w:sz w:val="22"/>
          <w:szCs w:val="22"/>
          <w:lang w:val="lv-LV"/>
        </w:rPr>
      </w:pPr>
    </w:p>
    <w:p w14:paraId="74C56D13" w14:textId="77777777" w:rsidR="0003659E" w:rsidRPr="00C7625A" w:rsidRDefault="0003659E" w:rsidP="0003659E">
      <w:pPr>
        <w:rPr>
          <w:sz w:val="22"/>
          <w:szCs w:val="22"/>
          <w:lang w:val="lv-LV"/>
        </w:rPr>
      </w:pPr>
    </w:p>
    <w:p w14:paraId="54F65854" w14:textId="3A3F41B3" w:rsidR="0003659E" w:rsidRDefault="0003659E" w:rsidP="0003659E">
      <w:pPr>
        <w:rPr>
          <w:sz w:val="22"/>
          <w:szCs w:val="22"/>
          <w:lang w:val="lv-LV"/>
        </w:rPr>
      </w:pPr>
    </w:p>
    <w:p w14:paraId="27C846DF" w14:textId="4953A07E" w:rsidR="00C7625A" w:rsidRDefault="00C7625A" w:rsidP="0003659E">
      <w:pPr>
        <w:rPr>
          <w:sz w:val="22"/>
          <w:szCs w:val="22"/>
          <w:lang w:val="lv-LV"/>
        </w:rPr>
      </w:pPr>
    </w:p>
    <w:p w14:paraId="2840E68E" w14:textId="5CD994D3" w:rsidR="00C7625A" w:rsidRDefault="00C7625A" w:rsidP="0003659E">
      <w:pPr>
        <w:rPr>
          <w:sz w:val="22"/>
          <w:szCs w:val="22"/>
          <w:lang w:val="lv-LV"/>
        </w:rPr>
      </w:pPr>
    </w:p>
    <w:p w14:paraId="222F482F" w14:textId="77777777" w:rsidR="00C7625A" w:rsidRPr="00C7625A" w:rsidRDefault="00C7625A" w:rsidP="0003659E">
      <w:pPr>
        <w:rPr>
          <w:sz w:val="22"/>
          <w:szCs w:val="22"/>
          <w:lang w:val="lv-LV"/>
        </w:rPr>
      </w:pPr>
    </w:p>
    <w:p w14:paraId="09A7740C" w14:textId="77777777" w:rsidR="0003659E" w:rsidRPr="00C7625A" w:rsidRDefault="0003659E" w:rsidP="0003659E">
      <w:pPr>
        <w:rPr>
          <w:sz w:val="22"/>
          <w:szCs w:val="22"/>
          <w:lang w:val="lv-LV"/>
        </w:rPr>
      </w:pPr>
    </w:p>
    <w:p w14:paraId="10FD2AC7" w14:textId="77777777" w:rsidR="008514BA" w:rsidRPr="00C7625A" w:rsidRDefault="008514BA" w:rsidP="008514BA">
      <w:pPr>
        <w:spacing w:before="120"/>
        <w:jc w:val="center"/>
        <w:rPr>
          <w:bCs/>
          <w:lang w:val="lv-LV"/>
        </w:rPr>
      </w:pPr>
      <w:r w:rsidRPr="00C7625A">
        <w:rPr>
          <w:bCs/>
          <w:lang w:val="lv-LV"/>
        </w:rPr>
        <w:t>Iepirkums Publisko iepirkumu likuma 9.panta kārtībā</w:t>
      </w:r>
    </w:p>
    <w:p w14:paraId="581E3244" w14:textId="77777777" w:rsidR="0003659E" w:rsidRPr="00C7625A" w:rsidRDefault="0003659E" w:rsidP="0003659E">
      <w:pPr>
        <w:rPr>
          <w:sz w:val="28"/>
          <w:szCs w:val="28"/>
          <w:lang w:val="lv-LV"/>
        </w:rPr>
      </w:pPr>
    </w:p>
    <w:p w14:paraId="27E33B6D" w14:textId="7859A306" w:rsidR="0003659E" w:rsidRPr="00C7625A" w:rsidRDefault="00F3247E" w:rsidP="00604323">
      <w:pPr>
        <w:jc w:val="center"/>
        <w:rPr>
          <w:b/>
          <w:bCs/>
          <w:sz w:val="28"/>
          <w:szCs w:val="28"/>
          <w:lang w:val="lv-LV"/>
        </w:rPr>
      </w:pPr>
      <w:bookmarkStart w:id="2" w:name="_Hlk138159019"/>
      <w:r w:rsidRPr="00F3247E">
        <w:rPr>
          <w:b/>
          <w:bCs/>
          <w:sz w:val="28"/>
          <w:szCs w:val="28"/>
          <w:lang w:val="lv-LV"/>
        </w:rPr>
        <w:t>PĀRTIKAS PRODUKTU PIEGĀDE</w:t>
      </w:r>
    </w:p>
    <w:bookmarkEnd w:id="2"/>
    <w:p w14:paraId="536B948C"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67828A95" w14:textId="22E0931D" w:rsidR="00C7625A" w:rsidRPr="00C7625A" w:rsidRDefault="00C7625A" w:rsidP="0003659E">
      <w:pPr>
        <w:pStyle w:val="FR2"/>
        <w:widowControl/>
        <w:autoSpaceDE/>
        <w:autoSpaceDN/>
        <w:adjustRightInd/>
        <w:spacing w:before="0"/>
        <w:rPr>
          <w:rFonts w:ascii="Times New Roman" w:hAnsi="Times New Roman" w:cs="Times New Roman"/>
          <w:b w:val="0"/>
          <w:bCs w:val="0"/>
          <w:sz w:val="24"/>
          <w:szCs w:val="24"/>
          <w:lang w:val="lv-LV" w:eastAsia="en-US"/>
        </w:rPr>
      </w:pPr>
      <w:r w:rsidRPr="00C7625A">
        <w:rPr>
          <w:rFonts w:ascii="Times New Roman" w:hAnsi="Times New Roman" w:cs="Times New Roman"/>
          <w:b w:val="0"/>
          <w:bCs w:val="0"/>
          <w:sz w:val="24"/>
          <w:szCs w:val="24"/>
          <w:lang w:val="lv-LV" w:eastAsia="en-US"/>
        </w:rPr>
        <w:t>Iepirkuma identifikācijas</w:t>
      </w:r>
    </w:p>
    <w:p w14:paraId="612E916E" w14:textId="0938E0DC" w:rsidR="0003659E" w:rsidRPr="00C7625A" w:rsidRDefault="000F7DA1" w:rsidP="0003659E">
      <w:pPr>
        <w:pStyle w:val="FR2"/>
        <w:widowControl/>
        <w:autoSpaceDE/>
        <w:autoSpaceDN/>
        <w:adjustRightInd/>
        <w:spacing w:before="0"/>
        <w:rPr>
          <w:rFonts w:ascii="Times New Roman" w:hAnsi="Times New Roman" w:cs="Times New Roman"/>
          <w:b w:val="0"/>
          <w:bCs w:val="0"/>
          <w:sz w:val="24"/>
          <w:szCs w:val="24"/>
          <w:lang w:val="lv-LV" w:eastAsia="en-US"/>
        </w:rPr>
      </w:pPr>
      <w:r w:rsidRPr="00C7625A">
        <w:rPr>
          <w:rFonts w:ascii="Times New Roman" w:hAnsi="Times New Roman" w:cs="Times New Roman"/>
          <w:b w:val="0"/>
          <w:bCs w:val="0"/>
          <w:sz w:val="24"/>
          <w:szCs w:val="24"/>
          <w:lang w:val="lv-LV" w:eastAsia="en-US"/>
        </w:rPr>
        <w:t xml:space="preserve"> Nr. </w:t>
      </w:r>
      <w:r w:rsidR="002B3C7A">
        <w:rPr>
          <w:rFonts w:ascii="Times New Roman" w:hAnsi="Times New Roman" w:cs="Times New Roman"/>
          <w:b w:val="0"/>
          <w:bCs w:val="0"/>
          <w:sz w:val="24"/>
          <w:szCs w:val="24"/>
          <w:lang w:val="lv-LV" w:eastAsia="en-US"/>
        </w:rPr>
        <w:t xml:space="preserve">AS </w:t>
      </w:r>
      <w:r w:rsidR="00E25F5C">
        <w:rPr>
          <w:rFonts w:ascii="Times New Roman" w:hAnsi="Times New Roman" w:cs="Times New Roman"/>
          <w:b w:val="0"/>
          <w:bCs w:val="0"/>
          <w:sz w:val="24"/>
          <w:szCs w:val="24"/>
          <w:lang w:val="lv-LV" w:eastAsia="en-US"/>
        </w:rPr>
        <w:t>2026/8</w:t>
      </w:r>
    </w:p>
    <w:p w14:paraId="528E093E" w14:textId="77777777" w:rsidR="0003659E" w:rsidRPr="00C7625A" w:rsidRDefault="0003659E" w:rsidP="0003659E">
      <w:pPr>
        <w:pStyle w:val="FR2"/>
        <w:widowControl/>
        <w:autoSpaceDE/>
        <w:autoSpaceDN/>
        <w:adjustRightInd/>
        <w:spacing w:before="0"/>
        <w:rPr>
          <w:rFonts w:ascii="Times New Roman" w:hAnsi="Times New Roman" w:cs="Times New Roman"/>
          <w:b w:val="0"/>
          <w:bCs w:val="0"/>
          <w:sz w:val="24"/>
          <w:szCs w:val="24"/>
          <w:lang w:val="lv-LV" w:eastAsia="en-US"/>
        </w:rPr>
      </w:pPr>
    </w:p>
    <w:p w14:paraId="2E057906" w14:textId="1C7877BC" w:rsidR="0003659E"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496239D" w14:textId="1EE12058" w:rsidR="00C7625A" w:rsidRDefault="00C7625A" w:rsidP="0003659E">
      <w:pPr>
        <w:pStyle w:val="FR2"/>
        <w:widowControl/>
        <w:autoSpaceDE/>
        <w:autoSpaceDN/>
        <w:adjustRightInd/>
        <w:spacing w:before="0"/>
        <w:rPr>
          <w:rFonts w:ascii="Times New Roman" w:hAnsi="Times New Roman" w:cs="Times New Roman"/>
          <w:sz w:val="24"/>
          <w:szCs w:val="24"/>
          <w:lang w:val="lv-LV" w:eastAsia="en-US"/>
        </w:rPr>
      </w:pPr>
    </w:p>
    <w:p w14:paraId="3DA28F6F" w14:textId="77777777" w:rsidR="00C7625A" w:rsidRPr="00C7625A" w:rsidRDefault="00C7625A" w:rsidP="0003659E">
      <w:pPr>
        <w:pStyle w:val="FR2"/>
        <w:widowControl/>
        <w:autoSpaceDE/>
        <w:autoSpaceDN/>
        <w:adjustRightInd/>
        <w:spacing w:before="0"/>
        <w:rPr>
          <w:rFonts w:ascii="Times New Roman" w:hAnsi="Times New Roman" w:cs="Times New Roman"/>
          <w:sz w:val="24"/>
          <w:szCs w:val="24"/>
          <w:lang w:val="lv-LV" w:eastAsia="en-US"/>
        </w:rPr>
      </w:pPr>
    </w:p>
    <w:p w14:paraId="2300AB6E"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r w:rsidRPr="00C7625A">
        <w:rPr>
          <w:rFonts w:ascii="Times New Roman" w:hAnsi="Times New Roman" w:cs="Times New Roman"/>
          <w:sz w:val="24"/>
          <w:szCs w:val="24"/>
          <w:lang w:val="lv-LV" w:eastAsia="en-US"/>
        </w:rPr>
        <w:t>NOLIKUMS</w:t>
      </w:r>
    </w:p>
    <w:p w14:paraId="6BBD630A"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8D6CCB"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5B9392D1" w14:textId="77777777" w:rsidR="0003659E" w:rsidRPr="00C7625A" w:rsidRDefault="0003659E" w:rsidP="0003659E">
      <w:pPr>
        <w:pStyle w:val="FR2"/>
        <w:widowControl/>
        <w:autoSpaceDE/>
        <w:autoSpaceDN/>
        <w:adjustRightInd/>
        <w:spacing w:before="0"/>
        <w:rPr>
          <w:rFonts w:ascii="Times New Roman" w:hAnsi="Times New Roman" w:cs="Times New Roman"/>
          <w:sz w:val="24"/>
          <w:szCs w:val="24"/>
          <w:lang w:val="lv-LV" w:eastAsia="en-US"/>
        </w:rPr>
      </w:pPr>
    </w:p>
    <w:p w14:paraId="47744B6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7E2C80"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A7E022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3F25F307"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DE9315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6617336B"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231C7507"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15C24944"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9816043"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5356CAC6" w14:textId="77777777" w:rsidR="0003659E" w:rsidRPr="00C7625A"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43ADDF01" w14:textId="73AADEF1" w:rsidR="0003659E" w:rsidRDefault="0003659E" w:rsidP="0003659E">
      <w:pPr>
        <w:pStyle w:val="FR2"/>
        <w:widowControl/>
        <w:autoSpaceDE/>
        <w:autoSpaceDN/>
        <w:adjustRightInd/>
        <w:spacing w:before="0"/>
        <w:rPr>
          <w:rFonts w:ascii="Times New Roman" w:hAnsi="Times New Roman" w:cs="Times New Roman"/>
          <w:sz w:val="22"/>
          <w:szCs w:val="22"/>
          <w:lang w:val="lv-LV" w:eastAsia="en-US"/>
        </w:rPr>
      </w:pPr>
    </w:p>
    <w:p w14:paraId="7D37B3A4" w14:textId="5CF39097"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06FECDFF" w14:textId="78315AA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186F4FD3" w14:textId="01560A1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5CCD4C20" w14:textId="4AEE3D92"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0BCD618" w14:textId="576E1834"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35A379A7" w14:textId="5B7ED1AF"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451E08E8" w14:textId="2C4887D8" w:rsid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759041F5" w14:textId="77777777" w:rsidR="00C7625A" w:rsidRPr="00C7625A" w:rsidRDefault="00C7625A" w:rsidP="0003659E">
      <w:pPr>
        <w:pStyle w:val="FR2"/>
        <w:widowControl/>
        <w:autoSpaceDE/>
        <w:autoSpaceDN/>
        <w:adjustRightInd/>
        <w:spacing w:before="0"/>
        <w:rPr>
          <w:rFonts w:ascii="Times New Roman" w:hAnsi="Times New Roman" w:cs="Times New Roman"/>
          <w:sz w:val="22"/>
          <w:szCs w:val="22"/>
          <w:lang w:val="lv-LV" w:eastAsia="en-US"/>
        </w:rPr>
      </w:pPr>
    </w:p>
    <w:p w14:paraId="0392A407" w14:textId="77777777" w:rsidR="00E14E0B" w:rsidRDefault="00E1033E" w:rsidP="00945D90">
      <w:pPr>
        <w:pStyle w:val="FR2"/>
        <w:widowControl/>
        <w:autoSpaceDE/>
        <w:autoSpaceDN/>
        <w:adjustRightInd/>
        <w:spacing w:before="0"/>
        <w:rPr>
          <w:rFonts w:ascii="Times New Roman" w:hAnsi="Times New Roman" w:cs="Times New Roman"/>
          <w:sz w:val="22"/>
          <w:szCs w:val="22"/>
          <w:lang w:val="lv-LV" w:eastAsia="en-US"/>
        </w:rPr>
      </w:pPr>
      <w:r>
        <w:rPr>
          <w:rFonts w:ascii="Times New Roman" w:hAnsi="Times New Roman" w:cs="Times New Roman"/>
          <w:sz w:val="22"/>
          <w:szCs w:val="22"/>
          <w:lang w:val="lv-LV" w:eastAsia="en-US"/>
        </w:rPr>
        <w:t>Aizkraukle</w:t>
      </w:r>
      <w:r w:rsidR="002C2083" w:rsidRPr="00C7625A">
        <w:rPr>
          <w:rFonts w:ascii="Times New Roman" w:hAnsi="Times New Roman" w:cs="Times New Roman"/>
          <w:sz w:val="22"/>
          <w:szCs w:val="22"/>
          <w:lang w:val="lv-LV" w:eastAsia="en-US"/>
        </w:rPr>
        <w:t xml:space="preserve"> </w:t>
      </w:r>
    </w:p>
    <w:p w14:paraId="33E18580" w14:textId="20A0A745" w:rsidR="00845FD2" w:rsidRPr="00945D90" w:rsidRDefault="00E25F5C" w:rsidP="00945D90">
      <w:pPr>
        <w:pStyle w:val="FR2"/>
        <w:widowControl/>
        <w:autoSpaceDE/>
        <w:autoSpaceDN/>
        <w:adjustRightInd/>
        <w:spacing w:before="0"/>
        <w:rPr>
          <w:rFonts w:ascii="Times New Roman" w:hAnsi="Times New Roman" w:cs="Times New Roman"/>
          <w:sz w:val="22"/>
          <w:szCs w:val="22"/>
          <w:lang w:val="lv-LV" w:eastAsia="en-US"/>
        </w:rPr>
      </w:pPr>
      <w:r>
        <w:rPr>
          <w:rFonts w:ascii="Times New Roman" w:hAnsi="Times New Roman" w:cs="Times New Roman"/>
          <w:sz w:val="22"/>
          <w:szCs w:val="22"/>
          <w:lang w:val="lv-LV" w:eastAsia="en-US"/>
        </w:rPr>
        <w:t>2026</w:t>
      </w:r>
      <w:r w:rsidR="00DC4250" w:rsidRPr="00C7625A">
        <w:rPr>
          <w:sz w:val="22"/>
          <w:szCs w:val="22"/>
          <w:lang w:val="lv-LV"/>
        </w:rPr>
        <w:br w:type="page"/>
      </w:r>
      <w:bookmarkEnd w:id="0"/>
      <w:bookmarkEnd w:id="1"/>
    </w:p>
    <w:p w14:paraId="6DCB536B" w14:textId="77777777" w:rsidR="00845FD2" w:rsidRPr="00C7625A" w:rsidRDefault="00845FD2" w:rsidP="00625F98">
      <w:pPr>
        <w:numPr>
          <w:ilvl w:val="0"/>
          <w:numId w:val="1"/>
        </w:numPr>
        <w:spacing w:before="120"/>
        <w:ind w:left="567" w:hanging="567"/>
        <w:jc w:val="both"/>
        <w:rPr>
          <w:rStyle w:val="Bodytext4NotBold"/>
          <w:color w:val="auto"/>
          <w:sz w:val="22"/>
          <w:szCs w:val="22"/>
        </w:rPr>
      </w:pPr>
      <w:r w:rsidRPr="00C7625A">
        <w:rPr>
          <w:rStyle w:val="Bodytext4NotBold"/>
          <w:sz w:val="22"/>
          <w:szCs w:val="22"/>
        </w:rPr>
        <w:lastRenderedPageBreak/>
        <w:t>Iepirkuma procedūra</w:t>
      </w:r>
    </w:p>
    <w:p w14:paraId="7EA13FE4" w14:textId="2B0FF548" w:rsidR="00845FD2" w:rsidRPr="00945D90" w:rsidRDefault="004431CF" w:rsidP="00F23AD7">
      <w:pPr>
        <w:jc w:val="both"/>
        <w:rPr>
          <w:bCs/>
          <w:color w:val="000000"/>
          <w:sz w:val="22"/>
          <w:szCs w:val="22"/>
          <w:lang w:val="lv-LV"/>
        </w:rPr>
      </w:pPr>
      <w:r w:rsidRPr="00C7625A">
        <w:rPr>
          <w:rStyle w:val="Bodytext4NotBold"/>
          <w:b w:val="0"/>
          <w:sz w:val="22"/>
          <w:szCs w:val="22"/>
        </w:rPr>
        <w:t>Iepirkums saskaņā ar Publisko iepirkumu likuma (turpmāk – PIL) 9. pantu</w:t>
      </w:r>
      <w:r w:rsidRPr="00C7625A" w:rsidDel="004431CF">
        <w:rPr>
          <w:rStyle w:val="Bodytext4NotBold"/>
          <w:b w:val="0"/>
          <w:sz w:val="22"/>
          <w:szCs w:val="22"/>
        </w:rPr>
        <w:t xml:space="preserve"> </w:t>
      </w:r>
      <w:bookmarkStart w:id="3" w:name="_Hlk138163117"/>
      <w:r w:rsidR="00845FD2" w:rsidRPr="00C7625A">
        <w:rPr>
          <w:rStyle w:val="Bodytext4NotBold"/>
          <w:b w:val="0"/>
          <w:sz w:val="22"/>
          <w:szCs w:val="22"/>
        </w:rPr>
        <w:t>„</w:t>
      </w:r>
      <w:r w:rsidR="00F3247E" w:rsidRPr="00F3247E">
        <w:rPr>
          <w:rStyle w:val="Bodytext4NotBold"/>
          <w:b w:val="0"/>
          <w:sz w:val="22"/>
          <w:szCs w:val="22"/>
        </w:rPr>
        <w:t>PĀRTIKAS PRODUKTU PIEGĀDE</w:t>
      </w:r>
      <w:r w:rsidR="00845FD2" w:rsidRPr="00C7625A">
        <w:rPr>
          <w:rStyle w:val="Bodytext4NotBold"/>
          <w:b w:val="0"/>
          <w:sz w:val="22"/>
          <w:szCs w:val="22"/>
        </w:rPr>
        <w:t>”</w:t>
      </w:r>
      <w:bookmarkEnd w:id="3"/>
      <w:r w:rsidR="00845FD2" w:rsidRPr="00C7625A">
        <w:rPr>
          <w:rStyle w:val="Bodytext4NotBold"/>
          <w:b w:val="0"/>
          <w:sz w:val="22"/>
          <w:szCs w:val="22"/>
        </w:rPr>
        <w:t xml:space="preserve">, ID Nr. </w:t>
      </w:r>
      <w:r w:rsidR="002B3C7A">
        <w:rPr>
          <w:rStyle w:val="Bodytext4NotBold"/>
          <w:b w:val="0"/>
          <w:sz w:val="22"/>
          <w:szCs w:val="22"/>
        </w:rPr>
        <w:t xml:space="preserve">AS </w:t>
      </w:r>
      <w:r w:rsidR="00E25F5C">
        <w:rPr>
          <w:rStyle w:val="Bodytext4NotBold"/>
          <w:b w:val="0"/>
          <w:sz w:val="22"/>
          <w:szCs w:val="22"/>
        </w:rPr>
        <w:t>2026/8</w:t>
      </w:r>
    </w:p>
    <w:p w14:paraId="0B1D1228" w14:textId="77777777" w:rsidR="0003659E" w:rsidRPr="00C7625A" w:rsidRDefault="0003659E" w:rsidP="00625F98">
      <w:pPr>
        <w:numPr>
          <w:ilvl w:val="0"/>
          <w:numId w:val="1"/>
        </w:numPr>
        <w:spacing w:before="120"/>
        <w:ind w:left="567" w:hanging="567"/>
        <w:jc w:val="both"/>
        <w:rPr>
          <w:b/>
          <w:sz w:val="22"/>
          <w:szCs w:val="22"/>
          <w:lang w:val="lv-LV"/>
        </w:rPr>
      </w:pPr>
      <w:r w:rsidRPr="00C7625A">
        <w:rPr>
          <w:b/>
          <w:sz w:val="22"/>
          <w:szCs w:val="22"/>
          <w:lang w:val="lv-LV"/>
        </w:rPr>
        <w:t xml:space="preserve">Pasūtītāja nosaukums, adrese un citi rekvizīti </w:t>
      </w:r>
    </w:p>
    <w:tbl>
      <w:tblPr>
        <w:tblW w:w="85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4"/>
        <w:gridCol w:w="5833"/>
      </w:tblGrid>
      <w:tr w:rsidR="00902EC4" w:rsidRPr="00F3247E" w14:paraId="433ED0D7" w14:textId="77777777" w:rsidTr="00AA1B5E">
        <w:trPr>
          <w:trHeight w:val="258"/>
        </w:trPr>
        <w:tc>
          <w:tcPr>
            <w:tcW w:w="2764" w:type="dxa"/>
          </w:tcPr>
          <w:p w14:paraId="754E339D" w14:textId="77777777" w:rsidR="00902EC4" w:rsidRPr="00B409AD" w:rsidRDefault="00902EC4" w:rsidP="00902EC4">
            <w:pPr>
              <w:pStyle w:val="Bezatstarpm"/>
              <w:ind w:left="680" w:hanging="680"/>
              <w:rPr>
                <w:b/>
                <w:bCs/>
                <w:sz w:val="22"/>
                <w:szCs w:val="22"/>
              </w:rPr>
            </w:pPr>
            <w:r w:rsidRPr="00B409AD">
              <w:rPr>
                <w:b/>
                <w:bCs/>
                <w:sz w:val="22"/>
                <w:szCs w:val="22"/>
              </w:rPr>
              <w:t>Nosaukums:</w:t>
            </w:r>
          </w:p>
        </w:tc>
        <w:tc>
          <w:tcPr>
            <w:tcW w:w="5833" w:type="dxa"/>
          </w:tcPr>
          <w:p w14:paraId="541EF8E2" w14:textId="726A98BC" w:rsidR="00902EC4" w:rsidRPr="00C12599" w:rsidRDefault="00F3247E" w:rsidP="002B3C7A">
            <w:pPr>
              <w:pStyle w:val="Bezatstarpm"/>
              <w:rPr>
                <w:b/>
                <w:bCs/>
                <w:sz w:val="22"/>
                <w:szCs w:val="22"/>
              </w:rPr>
            </w:pPr>
            <w:r>
              <w:rPr>
                <w:b/>
                <w:bCs/>
                <w:sz w:val="22"/>
                <w:szCs w:val="22"/>
              </w:rPr>
              <w:t>SIA</w:t>
            </w:r>
            <w:r w:rsidR="00C7625A" w:rsidRPr="00C12599">
              <w:rPr>
                <w:b/>
                <w:bCs/>
                <w:sz w:val="22"/>
                <w:szCs w:val="22"/>
              </w:rPr>
              <w:t xml:space="preserve"> </w:t>
            </w:r>
            <w:r w:rsidR="002B3C7A">
              <w:rPr>
                <w:b/>
                <w:bCs/>
                <w:sz w:val="22"/>
                <w:szCs w:val="22"/>
              </w:rPr>
              <w:t>Aizkraukles</w:t>
            </w:r>
            <w:r w:rsidR="008B4558" w:rsidRPr="00C12599">
              <w:rPr>
                <w:b/>
                <w:bCs/>
                <w:sz w:val="22"/>
                <w:szCs w:val="22"/>
              </w:rPr>
              <w:t xml:space="preserve"> </w:t>
            </w:r>
            <w:r>
              <w:rPr>
                <w:b/>
                <w:bCs/>
                <w:sz w:val="22"/>
                <w:szCs w:val="22"/>
              </w:rPr>
              <w:t>kl</w:t>
            </w:r>
            <w:r w:rsidR="0047247C">
              <w:rPr>
                <w:b/>
                <w:bCs/>
                <w:sz w:val="22"/>
                <w:szCs w:val="22"/>
              </w:rPr>
              <w:t>ī</w:t>
            </w:r>
            <w:r>
              <w:rPr>
                <w:b/>
                <w:bCs/>
                <w:sz w:val="22"/>
                <w:szCs w:val="22"/>
              </w:rPr>
              <w:t>nika</w:t>
            </w:r>
          </w:p>
        </w:tc>
      </w:tr>
      <w:tr w:rsidR="00902EC4" w:rsidRPr="00C7625A" w14:paraId="101255BE" w14:textId="77777777" w:rsidTr="00AA1B5E">
        <w:trPr>
          <w:trHeight w:val="212"/>
        </w:trPr>
        <w:tc>
          <w:tcPr>
            <w:tcW w:w="2764" w:type="dxa"/>
          </w:tcPr>
          <w:p w14:paraId="5BDEA0AB" w14:textId="77777777" w:rsidR="00902EC4" w:rsidRPr="00C7625A" w:rsidRDefault="00902EC4" w:rsidP="00902EC4">
            <w:pPr>
              <w:pStyle w:val="Bezatstarpm"/>
              <w:ind w:left="680" w:hanging="680"/>
              <w:rPr>
                <w:sz w:val="22"/>
                <w:szCs w:val="22"/>
              </w:rPr>
            </w:pPr>
            <w:r w:rsidRPr="00C7625A">
              <w:rPr>
                <w:sz w:val="22"/>
                <w:szCs w:val="22"/>
              </w:rPr>
              <w:t>Reģistrācijas Nr.:</w:t>
            </w:r>
          </w:p>
        </w:tc>
        <w:tc>
          <w:tcPr>
            <w:tcW w:w="5833" w:type="dxa"/>
          </w:tcPr>
          <w:p w14:paraId="06C6B4CA" w14:textId="6009D667" w:rsidR="00902EC4" w:rsidRPr="00C7625A" w:rsidRDefault="002B3C7A" w:rsidP="00902EC4">
            <w:pPr>
              <w:pStyle w:val="Bezatstarpm"/>
              <w:ind w:left="680" w:hanging="680"/>
              <w:rPr>
                <w:sz w:val="22"/>
                <w:szCs w:val="22"/>
              </w:rPr>
            </w:pPr>
            <w:r>
              <w:rPr>
                <w:sz w:val="22"/>
                <w:szCs w:val="22"/>
              </w:rPr>
              <w:t>40003255337</w:t>
            </w:r>
          </w:p>
        </w:tc>
      </w:tr>
      <w:tr w:rsidR="00902EC4" w:rsidRPr="00C7625A" w14:paraId="1F1728A3" w14:textId="77777777" w:rsidTr="00AA1B5E">
        <w:trPr>
          <w:trHeight w:val="212"/>
        </w:trPr>
        <w:tc>
          <w:tcPr>
            <w:tcW w:w="2764" w:type="dxa"/>
          </w:tcPr>
          <w:p w14:paraId="2A7021E2" w14:textId="77777777" w:rsidR="00902EC4" w:rsidRPr="00C7625A" w:rsidRDefault="00902EC4" w:rsidP="00902EC4">
            <w:pPr>
              <w:pStyle w:val="Bezatstarpm"/>
              <w:ind w:left="680" w:hanging="680"/>
              <w:rPr>
                <w:sz w:val="22"/>
                <w:szCs w:val="22"/>
              </w:rPr>
            </w:pPr>
            <w:r w:rsidRPr="00C7625A">
              <w:rPr>
                <w:sz w:val="22"/>
                <w:szCs w:val="22"/>
              </w:rPr>
              <w:t>Adrese:</w:t>
            </w:r>
          </w:p>
        </w:tc>
        <w:tc>
          <w:tcPr>
            <w:tcW w:w="5833" w:type="dxa"/>
          </w:tcPr>
          <w:p w14:paraId="2AD095FF" w14:textId="6A906D48" w:rsidR="00902EC4" w:rsidRPr="00C7625A" w:rsidRDefault="00902EC4" w:rsidP="00902EC4">
            <w:pPr>
              <w:pStyle w:val="Bezatstarpm"/>
              <w:ind w:left="680" w:hanging="680"/>
              <w:rPr>
                <w:sz w:val="22"/>
                <w:szCs w:val="22"/>
              </w:rPr>
            </w:pPr>
            <w:r w:rsidRPr="00C7625A">
              <w:rPr>
                <w:sz w:val="22"/>
                <w:szCs w:val="22"/>
              </w:rPr>
              <w:t>B</w:t>
            </w:r>
            <w:r w:rsidR="002B3C7A">
              <w:rPr>
                <w:sz w:val="22"/>
                <w:szCs w:val="22"/>
              </w:rPr>
              <w:t>ērzu iela 5, Aizkraukle,</w:t>
            </w:r>
            <w:r w:rsidRPr="00C7625A">
              <w:rPr>
                <w:sz w:val="22"/>
                <w:szCs w:val="22"/>
              </w:rPr>
              <w:t xml:space="preserve"> LV-</w:t>
            </w:r>
            <w:r w:rsidR="002B3C7A">
              <w:rPr>
                <w:sz w:val="22"/>
                <w:szCs w:val="22"/>
              </w:rPr>
              <w:t>5101</w:t>
            </w:r>
          </w:p>
        </w:tc>
      </w:tr>
      <w:tr w:rsidR="00902EC4" w:rsidRPr="00C7625A" w14:paraId="0AA98B0F" w14:textId="77777777" w:rsidTr="00AA1B5E">
        <w:trPr>
          <w:trHeight w:val="212"/>
        </w:trPr>
        <w:tc>
          <w:tcPr>
            <w:tcW w:w="2764" w:type="dxa"/>
          </w:tcPr>
          <w:p w14:paraId="567EB640" w14:textId="77777777" w:rsidR="00902EC4" w:rsidRPr="00C7625A" w:rsidRDefault="00902EC4" w:rsidP="00902EC4">
            <w:pPr>
              <w:pStyle w:val="Bezatstarpm"/>
              <w:ind w:left="680" w:hanging="680"/>
              <w:rPr>
                <w:sz w:val="22"/>
                <w:szCs w:val="22"/>
              </w:rPr>
            </w:pPr>
            <w:r w:rsidRPr="00C7625A">
              <w:rPr>
                <w:sz w:val="22"/>
                <w:szCs w:val="22"/>
              </w:rPr>
              <w:t>Tālrunis:</w:t>
            </w:r>
          </w:p>
        </w:tc>
        <w:tc>
          <w:tcPr>
            <w:tcW w:w="5833" w:type="dxa"/>
          </w:tcPr>
          <w:p w14:paraId="5622A890" w14:textId="21EF558A" w:rsidR="00902EC4" w:rsidRPr="00C7625A" w:rsidRDefault="00C7625A" w:rsidP="00902EC4">
            <w:pPr>
              <w:pStyle w:val="Bezatstarpm"/>
              <w:ind w:left="680" w:hanging="680"/>
              <w:rPr>
                <w:sz w:val="22"/>
                <w:szCs w:val="22"/>
              </w:rPr>
            </w:pPr>
            <w:r>
              <w:rPr>
                <w:sz w:val="22"/>
                <w:szCs w:val="22"/>
              </w:rPr>
              <w:t xml:space="preserve">+371 </w:t>
            </w:r>
            <w:r w:rsidR="002B3C7A">
              <w:rPr>
                <w:sz w:val="22"/>
                <w:szCs w:val="22"/>
              </w:rPr>
              <w:t>65133873</w:t>
            </w:r>
          </w:p>
        </w:tc>
      </w:tr>
      <w:tr w:rsidR="00C7625A" w:rsidRPr="00C7625A" w14:paraId="3E1B6AEF" w14:textId="77777777" w:rsidTr="00AA1B5E">
        <w:trPr>
          <w:trHeight w:val="221"/>
        </w:trPr>
        <w:tc>
          <w:tcPr>
            <w:tcW w:w="2764" w:type="dxa"/>
          </w:tcPr>
          <w:p w14:paraId="254883C3" w14:textId="15471D5B" w:rsidR="00C7625A" w:rsidRPr="00C7625A" w:rsidRDefault="00C7625A" w:rsidP="00C7625A">
            <w:pPr>
              <w:pStyle w:val="Bezatstarpm"/>
              <w:ind w:left="680" w:hanging="680"/>
              <w:rPr>
                <w:sz w:val="22"/>
                <w:szCs w:val="22"/>
              </w:rPr>
            </w:pPr>
            <w:r w:rsidRPr="00C7625A">
              <w:rPr>
                <w:sz w:val="22"/>
                <w:szCs w:val="22"/>
              </w:rPr>
              <w:t>E-pasta adrese:</w:t>
            </w:r>
          </w:p>
        </w:tc>
        <w:tc>
          <w:tcPr>
            <w:tcW w:w="5833" w:type="dxa"/>
          </w:tcPr>
          <w:p w14:paraId="69F383FD" w14:textId="0AF68480" w:rsidR="00C7625A" w:rsidRPr="00C7625A" w:rsidRDefault="0047247C" w:rsidP="00C7625A">
            <w:pPr>
              <w:pStyle w:val="Bezatstarpm"/>
              <w:ind w:left="680" w:hanging="680"/>
              <w:rPr>
                <w:sz w:val="22"/>
                <w:szCs w:val="22"/>
              </w:rPr>
            </w:pPr>
            <w:hyperlink r:id="rId8" w:history="1">
              <w:r w:rsidRPr="000537B1">
                <w:rPr>
                  <w:rStyle w:val="Hipersaite"/>
                  <w:sz w:val="22"/>
                  <w:szCs w:val="22"/>
                </w:rPr>
                <w:t>info@aizkrauklesklinika.lv</w:t>
              </w:r>
            </w:hyperlink>
            <w:r w:rsidR="00C7625A" w:rsidRPr="00C7625A">
              <w:rPr>
                <w:sz w:val="22"/>
                <w:szCs w:val="22"/>
              </w:rPr>
              <w:t xml:space="preserve"> </w:t>
            </w:r>
          </w:p>
        </w:tc>
      </w:tr>
      <w:tr w:rsidR="00C7625A" w:rsidRPr="00C7625A" w14:paraId="20EFF851" w14:textId="77777777" w:rsidTr="00AA1B5E">
        <w:trPr>
          <w:trHeight w:val="221"/>
        </w:trPr>
        <w:tc>
          <w:tcPr>
            <w:tcW w:w="2764" w:type="dxa"/>
          </w:tcPr>
          <w:p w14:paraId="17FC9F7E" w14:textId="34CC5B68" w:rsidR="00C7625A" w:rsidRPr="00C7625A" w:rsidRDefault="00C7625A" w:rsidP="00C7625A">
            <w:pPr>
              <w:pStyle w:val="Bezatstarpm"/>
              <w:ind w:left="680" w:hanging="680"/>
              <w:rPr>
                <w:sz w:val="22"/>
                <w:szCs w:val="22"/>
              </w:rPr>
            </w:pPr>
            <w:r w:rsidRPr="00C7625A">
              <w:rPr>
                <w:sz w:val="22"/>
                <w:szCs w:val="22"/>
              </w:rPr>
              <w:t>Banka:</w:t>
            </w:r>
          </w:p>
        </w:tc>
        <w:tc>
          <w:tcPr>
            <w:tcW w:w="5833" w:type="dxa"/>
          </w:tcPr>
          <w:p w14:paraId="517F6FC7" w14:textId="64CCD753" w:rsidR="00C7625A" w:rsidRPr="00C7625A" w:rsidRDefault="00C7625A" w:rsidP="00C7625A">
            <w:pPr>
              <w:pStyle w:val="Bezatstarpm"/>
              <w:ind w:left="680" w:hanging="680"/>
              <w:rPr>
                <w:sz w:val="22"/>
                <w:szCs w:val="22"/>
              </w:rPr>
            </w:pPr>
            <w:r w:rsidRPr="00C7625A">
              <w:rPr>
                <w:sz w:val="22"/>
                <w:szCs w:val="22"/>
              </w:rPr>
              <w:t>AS S</w:t>
            </w:r>
            <w:r w:rsidR="002B3C7A">
              <w:rPr>
                <w:sz w:val="22"/>
                <w:szCs w:val="22"/>
              </w:rPr>
              <w:t>WEDBANK</w:t>
            </w:r>
          </w:p>
        </w:tc>
      </w:tr>
      <w:tr w:rsidR="00C7625A" w:rsidRPr="00C7625A" w14:paraId="69AA56FE" w14:textId="77777777" w:rsidTr="00AA1B5E">
        <w:trPr>
          <w:trHeight w:val="221"/>
        </w:trPr>
        <w:tc>
          <w:tcPr>
            <w:tcW w:w="2764" w:type="dxa"/>
          </w:tcPr>
          <w:p w14:paraId="2F1544D0" w14:textId="665322E5" w:rsidR="00C7625A" w:rsidRPr="00C7625A" w:rsidRDefault="00C7625A" w:rsidP="00C7625A">
            <w:pPr>
              <w:pStyle w:val="Bezatstarpm"/>
              <w:ind w:left="680" w:hanging="680"/>
              <w:rPr>
                <w:sz w:val="22"/>
                <w:szCs w:val="22"/>
              </w:rPr>
            </w:pPr>
            <w:r w:rsidRPr="00C7625A">
              <w:rPr>
                <w:sz w:val="22"/>
                <w:szCs w:val="22"/>
              </w:rPr>
              <w:t>Kods:</w:t>
            </w:r>
          </w:p>
        </w:tc>
        <w:tc>
          <w:tcPr>
            <w:tcW w:w="5833" w:type="dxa"/>
          </w:tcPr>
          <w:p w14:paraId="5DFDB8E0" w14:textId="09DE2AFE" w:rsidR="00C7625A" w:rsidRPr="00C7625A" w:rsidRDefault="002B3C7A" w:rsidP="00C7625A">
            <w:pPr>
              <w:pStyle w:val="Bezatstarpm"/>
              <w:ind w:left="680" w:hanging="680"/>
              <w:rPr>
                <w:sz w:val="22"/>
                <w:szCs w:val="22"/>
              </w:rPr>
            </w:pPr>
            <w:r>
              <w:rPr>
                <w:sz w:val="22"/>
                <w:szCs w:val="22"/>
              </w:rPr>
              <w:t>HABALV22</w:t>
            </w:r>
          </w:p>
        </w:tc>
      </w:tr>
      <w:tr w:rsidR="00C7625A" w:rsidRPr="00C7625A" w14:paraId="003FAD27" w14:textId="77777777" w:rsidTr="00AA1B5E">
        <w:trPr>
          <w:trHeight w:val="212"/>
        </w:trPr>
        <w:tc>
          <w:tcPr>
            <w:tcW w:w="2764" w:type="dxa"/>
          </w:tcPr>
          <w:p w14:paraId="3CE22D7D" w14:textId="161C9A17" w:rsidR="00C7625A" w:rsidRPr="00C7625A" w:rsidRDefault="00C7625A" w:rsidP="00C7625A">
            <w:pPr>
              <w:pStyle w:val="Bezatstarpm"/>
              <w:ind w:left="680" w:hanging="680"/>
              <w:rPr>
                <w:sz w:val="22"/>
                <w:szCs w:val="22"/>
              </w:rPr>
            </w:pPr>
            <w:r w:rsidRPr="00C7625A">
              <w:rPr>
                <w:sz w:val="22"/>
                <w:szCs w:val="22"/>
              </w:rPr>
              <w:t>Konts:</w:t>
            </w:r>
          </w:p>
        </w:tc>
        <w:tc>
          <w:tcPr>
            <w:tcW w:w="5833" w:type="dxa"/>
          </w:tcPr>
          <w:p w14:paraId="4BF7E602" w14:textId="6E0673F6" w:rsidR="00C7625A" w:rsidRPr="00C7625A" w:rsidRDefault="00C7625A" w:rsidP="00C7625A">
            <w:pPr>
              <w:pStyle w:val="Bezatstarpm"/>
              <w:ind w:left="680" w:hanging="680"/>
              <w:rPr>
                <w:sz w:val="22"/>
                <w:szCs w:val="22"/>
              </w:rPr>
            </w:pPr>
            <w:r w:rsidRPr="00C7625A">
              <w:rPr>
                <w:sz w:val="22"/>
                <w:szCs w:val="22"/>
              </w:rPr>
              <w:t>LV</w:t>
            </w:r>
            <w:r w:rsidR="002B3C7A">
              <w:rPr>
                <w:sz w:val="22"/>
                <w:szCs w:val="22"/>
              </w:rPr>
              <w:t>88</w:t>
            </w:r>
            <w:r w:rsidRPr="00C7625A">
              <w:rPr>
                <w:sz w:val="22"/>
                <w:szCs w:val="22"/>
              </w:rPr>
              <w:t xml:space="preserve"> </w:t>
            </w:r>
            <w:r w:rsidR="002B3C7A">
              <w:rPr>
                <w:sz w:val="22"/>
                <w:szCs w:val="22"/>
              </w:rPr>
              <w:t>HABA</w:t>
            </w:r>
            <w:r w:rsidRPr="00C7625A">
              <w:rPr>
                <w:sz w:val="22"/>
                <w:szCs w:val="22"/>
              </w:rPr>
              <w:t xml:space="preserve"> </w:t>
            </w:r>
            <w:r w:rsidR="002B3C7A">
              <w:rPr>
                <w:sz w:val="22"/>
                <w:szCs w:val="22"/>
              </w:rPr>
              <w:t>0551 0050 2768 9</w:t>
            </w:r>
          </w:p>
        </w:tc>
      </w:tr>
    </w:tbl>
    <w:p w14:paraId="25E25D27" w14:textId="5F41F49D" w:rsidR="00845FD2" w:rsidRDefault="00845FD2" w:rsidP="00625F98">
      <w:pPr>
        <w:numPr>
          <w:ilvl w:val="0"/>
          <w:numId w:val="1"/>
        </w:numPr>
        <w:spacing w:before="120"/>
        <w:ind w:left="567" w:hanging="567"/>
        <w:jc w:val="both"/>
        <w:rPr>
          <w:b/>
          <w:sz w:val="22"/>
          <w:szCs w:val="22"/>
          <w:lang w:val="lv-LV"/>
        </w:rPr>
      </w:pPr>
      <w:r w:rsidRPr="00C7625A">
        <w:rPr>
          <w:b/>
          <w:sz w:val="22"/>
          <w:szCs w:val="22"/>
          <w:lang w:val="lv-LV"/>
        </w:rPr>
        <w:t>Pasūtītāja kontaktpersona</w:t>
      </w:r>
    </w:p>
    <w:p w14:paraId="7AC4810F" w14:textId="5E9B48B6" w:rsidR="00F3247E" w:rsidRDefault="00F3247E" w:rsidP="00F3247E">
      <w:pPr>
        <w:spacing w:before="120"/>
        <w:ind w:left="567"/>
        <w:jc w:val="both"/>
        <w:rPr>
          <w:b/>
          <w:sz w:val="22"/>
          <w:szCs w:val="22"/>
          <w:lang w:val="lv-LV"/>
        </w:rPr>
      </w:pPr>
      <w:r>
        <w:rPr>
          <w:b/>
          <w:sz w:val="22"/>
          <w:szCs w:val="22"/>
          <w:lang w:val="lv-LV"/>
        </w:rPr>
        <w:t>3.1. Par iepirkuma procedūru</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5925"/>
      </w:tblGrid>
      <w:tr w:rsidR="00B409AD" w:rsidRPr="00B409AD" w14:paraId="73DBBDC4"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649EF59A"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Vārds, uzvārds:</w:t>
            </w:r>
          </w:p>
        </w:tc>
        <w:tc>
          <w:tcPr>
            <w:tcW w:w="5925" w:type="dxa"/>
            <w:tcBorders>
              <w:top w:val="single" w:sz="4" w:space="0" w:color="auto"/>
              <w:left w:val="single" w:sz="4" w:space="0" w:color="auto"/>
              <w:bottom w:val="single" w:sz="4" w:space="0" w:color="auto"/>
              <w:right w:val="single" w:sz="4" w:space="0" w:color="auto"/>
            </w:tcBorders>
          </w:tcPr>
          <w:p w14:paraId="4140F3F4" w14:textId="7F94CA0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 xml:space="preserve">Dace </w:t>
            </w:r>
            <w:r w:rsidR="002C7048">
              <w:rPr>
                <w:sz w:val="22"/>
                <w:szCs w:val="22"/>
                <w:lang w:val="lv-LV" w:eastAsia="lv-LV"/>
              </w:rPr>
              <w:t>Svētiņa</w:t>
            </w:r>
          </w:p>
        </w:tc>
      </w:tr>
      <w:tr w:rsidR="00B409AD" w:rsidRPr="00B409AD" w14:paraId="6569EBFF"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500BF825"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Amats</w:t>
            </w:r>
          </w:p>
        </w:tc>
        <w:tc>
          <w:tcPr>
            <w:tcW w:w="5925" w:type="dxa"/>
            <w:tcBorders>
              <w:top w:val="single" w:sz="4" w:space="0" w:color="auto"/>
              <w:left w:val="single" w:sz="4" w:space="0" w:color="auto"/>
              <w:bottom w:val="single" w:sz="4" w:space="0" w:color="auto"/>
              <w:right w:val="single" w:sz="4" w:space="0" w:color="auto"/>
            </w:tcBorders>
          </w:tcPr>
          <w:p w14:paraId="763B8BAA" w14:textId="326D05E0"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 xml:space="preserve">iepirkumu </w:t>
            </w:r>
            <w:r w:rsidR="002B3C7A">
              <w:rPr>
                <w:sz w:val="22"/>
                <w:szCs w:val="22"/>
                <w:lang w:val="lv-LV" w:eastAsia="lv-LV"/>
              </w:rPr>
              <w:t>vadītāja</w:t>
            </w:r>
          </w:p>
        </w:tc>
      </w:tr>
      <w:tr w:rsidR="00B409AD" w:rsidRPr="00B409AD" w14:paraId="787BE91B"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2B8F7D90"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Adrese:</w:t>
            </w:r>
          </w:p>
        </w:tc>
        <w:tc>
          <w:tcPr>
            <w:tcW w:w="5925" w:type="dxa"/>
            <w:tcBorders>
              <w:top w:val="single" w:sz="4" w:space="0" w:color="auto"/>
              <w:left w:val="single" w:sz="4" w:space="0" w:color="auto"/>
              <w:bottom w:val="single" w:sz="4" w:space="0" w:color="auto"/>
              <w:right w:val="single" w:sz="4" w:space="0" w:color="auto"/>
            </w:tcBorders>
          </w:tcPr>
          <w:p w14:paraId="3AD0D4AE" w14:textId="0D1D773C" w:rsidR="00B409AD" w:rsidRPr="00B409AD" w:rsidRDefault="002B3C7A" w:rsidP="00B409AD">
            <w:pPr>
              <w:widowControl w:val="0"/>
              <w:autoSpaceDE w:val="0"/>
              <w:autoSpaceDN w:val="0"/>
              <w:ind w:left="680" w:hanging="680"/>
              <w:rPr>
                <w:sz w:val="22"/>
                <w:szCs w:val="22"/>
                <w:lang w:val="lv-LV" w:eastAsia="lv-LV"/>
              </w:rPr>
            </w:pPr>
            <w:r w:rsidRPr="00C7625A">
              <w:rPr>
                <w:sz w:val="22"/>
                <w:szCs w:val="22"/>
              </w:rPr>
              <w:t>B</w:t>
            </w:r>
            <w:r>
              <w:rPr>
                <w:sz w:val="22"/>
                <w:szCs w:val="22"/>
              </w:rPr>
              <w:t>ērzu iela 5, Aizkraukle,</w:t>
            </w:r>
            <w:r w:rsidRPr="00C7625A">
              <w:rPr>
                <w:sz w:val="22"/>
                <w:szCs w:val="22"/>
              </w:rPr>
              <w:t xml:space="preserve"> LV-</w:t>
            </w:r>
            <w:r>
              <w:rPr>
                <w:sz w:val="22"/>
                <w:szCs w:val="22"/>
              </w:rPr>
              <w:t>5101</w:t>
            </w:r>
          </w:p>
        </w:tc>
      </w:tr>
      <w:tr w:rsidR="00B409AD" w:rsidRPr="00B409AD" w14:paraId="7108E35C"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44AA9F1A"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Telefons:</w:t>
            </w:r>
          </w:p>
        </w:tc>
        <w:tc>
          <w:tcPr>
            <w:tcW w:w="5925" w:type="dxa"/>
            <w:tcBorders>
              <w:top w:val="single" w:sz="4" w:space="0" w:color="auto"/>
              <w:left w:val="single" w:sz="4" w:space="0" w:color="auto"/>
              <w:bottom w:val="single" w:sz="4" w:space="0" w:color="auto"/>
              <w:right w:val="single" w:sz="4" w:space="0" w:color="auto"/>
            </w:tcBorders>
          </w:tcPr>
          <w:p w14:paraId="60A690AB" w14:textId="2C994B5D"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 xml:space="preserve">+371 </w:t>
            </w:r>
            <w:r w:rsidR="002B3C7A">
              <w:rPr>
                <w:sz w:val="22"/>
                <w:szCs w:val="22"/>
                <w:lang w:val="lv-LV" w:eastAsia="lv-LV"/>
              </w:rPr>
              <w:t>2</w:t>
            </w:r>
            <w:r w:rsidR="00F3247E">
              <w:rPr>
                <w:sz w:val="22"/>
                <w:szCs w:val="22"/>
                <w:lang w:val="lv-LV" w:eastAsia="lv-LV"/>
              </w:rPr>
              <w:t>8355381</w:t>
            </w:r>
          </w:p>
        </w:tc>
      </w:tr>
      <w:tr w:rsidR="00B409AD" w:rsidRPr="00B409AD" w14:paraId="44F47217" w14:textId="77777777" w:rsidTr="00B409AD">
        <w:trPr>
          <w:trHeight w:val="255"/>
        </w:trPr>
        <w:tc>
          <w:tcPr>
            <w:tcW w:w="2722" w:type="dxa"/>
            <w:tcBorders>
              <w:top w:val="single" w:sz="4" w:space="0" w:color="auto"/>
              <w:left w:val="single" w:sz="4" w:space="0" w:color="auto"/>
              <w:bottom w:val="single" w:sz="4" w:space="0" w:color="auto"/>
              <w:right w:val="single" w:sz="4" w:space="0" w:color="auto"/>
            </w:tcBorders>
          </w:tcPr>
          <w:p w14:paraId="7D072832" w14:textId="77777777" w:rsidR="00B409AD" w:rsidRPr="00B409AD" w:rsidRDefault="00B409AD" w:rsidP="00B409AD">
            <w:pPr>
              <w:widowControl w:val="0"/>
              <w:autoSpaceDE w:val="0"/>
              <w:autoSpaceDN w:val="0"/>
              <w:ind w:left="680" w:hanging="680"/>
              <w:rPr>
                <w:sz w:val="22"/>
                <w:szCs w:val="22"/>
                <w:lang w:val="lv-LV" w:eastAsia="lv-LV"/>
              </w:rPr>
            </w:pPr>
            <w:r w:rsidRPr="00B409AD">
              <w:rPr>
                <w:sz w:val="22"/>
                <w:szCs w:val="22"/>
                <w:lang w:val="lv-LV" w:eastAsia="lv-LV"/>
              </w:rPr>
              <w:t>E-pasta adrese:</w:t>
            </w:r>
          </w:p>
        </w:tc>
        <w:tc>
          <w:tcPr>
            <w:tcW w:w="5925" w:type="dxa"/>
            <w:tcBorders>
              <w:top w:val="single" w:sz="4" w:space="0" w:color="auto"/>
              <w:left w:val="single" w:sz="4" w:space="0" w:color="auto"/>
              <w:bottom w:val="single" w:sz="4" w:space="0" w:color="auto"/>
              <w:right w:val="single" w:sz="4" w:space="0" w:color="auto"/>
            </w:tcBorders>
          </w:tcPr>
          <w:p w14:paraId="169DF609" w14:textId="21D9C2D0" w:rsidR="00B409AD" w:rsidRPr="008A5B31" w:rsidRDefault="0047247C" w:rsidP="00B409AD">
            <w:pPr>
              <w:widowControl w:val="0"/>
              <w:autoSpaceDE w:val="0"/>
              <w:autoSpaceDN w:val="0"/>
              <w:ind w:left="680" w:hanging="680"/>
              <w:rPr>
                <w:sz w:val="22"/>
                <w:szCs w:val="22"/>
                <w:lang w:val="lv-LV" w:eastAsia="lv-LV"/>
              </w:rPr>
            </w:pPr>
            <w:hyperlink r:id="rId9" w:history="1">
              <w:r w:rsidRPr="000537B1">
                <w:rPr>
                  <w:rStyle w:val="Hipersaite"/>
                  <w:sz w:val="22"/>
                  <w:szCs w:val="22"/>
                  <w:lang w:val="lv-LV" w:eastAsia="lv-LV"/>
                </w:rPr>
                <w:t>dace.s</w:t>
              </w:r>
              <w:r w:rsidRPr="000537B1">
                <w:rPr>
                  <w:rStyle w:val="Hipersaite"/>
                  <w:sz w:val="22"/>
                  <w:szCs w:val="22"/>
                  <w:lang w:eastAsia="lv-LV"/>
                </w:rPr>
                <w:t>ve</w:t>
              </w:r>
              <w:r w:rsidRPr="000537B1">
                <w:rPr>
                  <w:rStyle w:val="Hipersaite"/>
                  <w:sz w:val="22"/>
                  <w:szCs w:val="22"/>
                  <w:lang w:val="lv-LV" w:eastAsia="lv-LV"/>
                </w:rPr>
                <w:t xml:space="preserve">tina@aizkrauklesklinika.lv </w:t>
              </w:r>
            </w:hyperlink>
          </w:p>
        </w:tc>
      </w:tr>
    </w:tbl>
    <w:p w14:paraId="655ED7B8" w14:textId="2ED03589" w:rsidR="00F3247E" w:rsidRDefault="00F3247E" w:rsidP="00F3247E">
      <w:pPr>
        <w:spacing w:before="120"/>
        <w:ind w:left="567"/>
        <w:jc w:val="both"/>
        <w:rPr>
          <w:b/>
          <w:sz w:val="22"/>
          <w:szCs w:val="22"/>
          <w:lang w:val="lv-LV"/>
        </w:rPr>
      </w:pPr>
      <w:r>
        <w:rPr>
          <w:b/>
          <w:sz w:val="22"/>
          <w:szCs w:val="22"/>
          <w:lang w:val="lv-LV"/>
        </w:rPr>
        <w:t>3.2. Par tehnisko specifikāciju</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5925"/>
      </w:tblGrid>
      <w:tr w:rsidR="00F3247E" w:rsidRPr="0047247C" w14:paraId="0E38D3CD" w14:textId="77777777" w:rsidTr="00D35812">
        <w:trPr>
          <w:trHeight w:val="255"/>
        </w:trPr>
        <w:tc>
          <w:tcPr>
            <w:tcW w:w="2722" w:type="dxa"/>
            <w:tcBorders>
              <w:top w:val="single" w:sz="4" w:space="0" w:color="auto"/>
              <w:left w:val="single" w:sz="4" w:space="0" w:color="auto"/>
              <w:bottom w:val="single" w:sz="4" w:space="0" w:color="auto"/>
              <w:right w:val="single" w:sz="4" w:space="0" w:color="auto"/>
            </w:tcBorders>
          </w:tcPr>
          <w:p w14:paraId="0286ABA7" w14:textId="77777777" w:rsidR="00F3247E" w:rsidRPr="00B409AD" w:rsidRDefault="00F3247E" w:rsidP="00F3247E">
            <w:pPr>
              <w:widowControl w:val="0"/>
              <w:autoSpaceDE w:val="0"/>
              <w:autoSpaceDN w:val="0"/>
              <w:ind w:left="680" w:hanging="680"/>
              <w:rPr>
                <w:sz w:val="22"/>
                <w:szCs w:val="22"/>
                <w:lang w:val="lv-LV" w:eastAsia="lv-LV"/>
              </w:rPr>
            </w:pPr>
            <w:r w:rsidRPr="00B409AD">
              <w:rPr>
                <w:sz w:val="22"/>
                <w:szCs w:val="22"/>
                <w:lang w:val="lv-LV" w:eastAsia="lv-LV"/>
              </w:rPr>
              <w:t>Vārds, uzvārds:</w:t>
            </w:r>
          </w:p>
        </w:tc>
        <w:tc>
          <w:tcPr>
            <w:tcW w:w="5925" w:type="dxa"/>
          </w:tcPr>
          <w:p w14:paraId="0373D82C" w14:textId="58C91056" w:rsidR="00F3247E" w:rsidRPr="0047247C" w:rsidRDefault="00F3247E" w:rsidP="00F3247E">
            <w:pPr>
              <w:widowControl w:val="0"/>
              <w:autoSpaceDE w:val="0"/>
              <w:autoSpaceDN w:val="0"/>
              <w:ind w:left="680" w:hanging="680"/>
              <w:rPr>
                <w:iCs/>
                <w:sz w:val="22"/>
                <w:szCs w:val="22"/>
                <w:lang w:val="lv-LV" w:eastAsia="lv-LV"/>
              </w:rPr>
            </w:pPr>
            <w:r w:rsidRPr="0047247C">
              <w:rPr>
                <w:iCs/>
                <w:sz w:val="22"/>
                <w:szCs w:val="22"/>
                <w:lang w:val="sv-SE"/>
              </w:rPr>
              <w:t xml:space="preserve">Ļongina Romaņuka </w:t>
            </w:r>
          </w:p>
        </w:tc>
      </w:tr>
      <w:tr w:rsidR="00F3247E" w:rsidRPr="00B409AD" w14:paraId="17E4144B" w14:textId="77777777" w:rsidTr="00D35812">
        <w:trPr>
          <w:trHeight w:val="255"/>
        </w:trPr>
        <w:tc>
          <w:tcPr>
            <w:tcW w:w="2722" w:type="dxa"/>
            <w:tcBorders>
              <w:top w:val="single" w:sz="4" w:space="0" w:color="auto"/>
              <w:left w:val="single" w:sz="4" w:space="0" w:color="auto"/>
              <w:bottom w:val="single" w:sz="4" w:space="0" w:color="auto"/>
              <w:right w:val="single" w:sz="4" w:space="0" w:color="auto"/>
            </w:tcBorders>
          </w:tcPr>
          <w:p w14:paraId="35221257" w14:textId="77777777" w:rsidR="00F3247E" w:rsidRPr="00B409AD" w:rsidRDefault="00F3247E" w:rsidP="00F3247E">
            <w:pPr>
              <w:widowControl w:val="0"/>
              <w:autoSpaceDE w:val="0"/>
              <w:autoSpaceDN w:val="0"/>
              <w:ind w:left="680" w:hanging="680"/>
              <w:rPr>
                <w:sz w:val="22"/>
                <w:szCs w:val="22"/>
                <w:lang w:val="lv-LV" w:eastAsia="lv-LV"/>
              </w:rPr>
            </w:pPr>
            <w:r w:rsidRPr="00B409AD">
              <w:rPr>
                <w:sz w:val="22"/>
                <w:szCs w:val="22"/>
                <w:lang w:val="lv-LV" w:eastAsia="lv-LV"/>
              </w:rPr>
              <w:t>Amats</w:t>
            </w:r>
          </w:p>
        </w:tc>
        <w:tc>
          <w:tcPr>
            <w:tcW w:w="5925" w:type="dxa"/>
          </w:tcPr>
          <w:p w14:paraId="77266B02" w14:textId="7019281E" w:rsidR="00F3247E" w:rsidRPr="00B409AD" w:rsidRDefault="00F3247E" w:rsidP="00F3247E">
            <w:pPr>
              <w:widowControl w:val="0"/>
              <w:autoSpaceDE w:val="0"/>
              <w:autoSpaceDN w:val="0"/>
              <w:ind w:left="680" w:hanging="680"/>
              <w:rPr>
                <w:sz w:val="22"/>
                <w:szCs w:val="22"/>
                <w:lang w:val="lv-LV" w:eastAsia="lv-LV"/>
              </w:rPr>
            </w:pPr>
            <w:r w:rsidRPr="00092888">
              <w:rPr>
                <w:sz w:val="22"/>
                <w:szCs w:val="22"/>
              </w:rPr>
              <w:t>Diētas māsa</w:t>
            </w:r>
          </w:p>
        </w:tc>
      </w:tr>
      <w:tr w:rsidR="00F3247E" w:rsidRPr="00B409AD" w14:paraId="53B46438" w14:textId="77777777" w:rsidTr="00192B01">
        <w:trPr>
          <w:trHeight w:val="255"/>
        </w:trPr>
        <w:tc>
          <w:tcPr>
            <w:tcW w:w="2722" w:type="dxa"/>
            <w:tcBorders>
              <w:top w:val="single" w:sz="4" w:space="0" w:color="auto"/>
              <w:left w:val="single" w:sz="4" w:space="0" w:color="auto"/>
              <w:bottom w:val="single" w:sz="4" w:space="0" w:color="auto"/>
              <w:right w:val="single" w:sz="4" w:space="0" w:color="auto"/>
            </w:tcBorders>
          </w:tcPr>
          <w:p w14:paraId="23EB33F9" w14:textId="77777777" w:rsidR="00F3247E" w:rsidRPr="00B409AD" w:rsidRDefault="00F3247E" w:rsidP="00192B01">
            <w:pPr>
              <w:widowControl w:val="0"/>
              <w:autoSpaceDE w:val="0"/>
              <w:autoSpaceDN w:val="0"/>
              <w:ind w:left="680" w:hanging="680"/>
              <w:rPr>
                <w:sz w:val="22"/>
                <w:szCs w:val="22"/>
                <w:lang w:val="lv-LV" w:eastAsia="lv-LV"/>
              </w:rPr>
            </w:pPr>
            <w:r w:rsidRPr="00B409AD">
              <w:rPr>
                <w:sz w:val="22"/>
                <w:szCs w:val="22"/>
                <w:lang w:val="lv-LV" w:eastAsia="lv-LV"/>
              </w:rPr>
              <w:t>Adrese:</w:t>
            </w:r>
          </w:p>
        </w:tc>
        <w:tc>
          <w:tcPr>
            <w:tcW w:w="5925" w:type="dxa"/>
            <w:tcBorders>
              <w:top w:val="single" w:sz="4" w:space="0" w:color="auto"/>
              <w:left w:val="single" w:sz="4" w:space="0" w:color="auto"/>
              <w:bottom w:val="single" w:sz="4" w:space="0" w:color="auto"/>
              <w:right w:val="single" w:sz="4" w:space="0" w:color="auto"/>
            </w:tcBorders>
          </w:tcPr>
          <w:p w14:paraId="1135B02D" w14:textId="77777777" w:rsidR="00F3247E" w:rsidRPr="00B409AD" w:rsidRDefault="00F3247E" w:rsidP="00192B01">
            <w:pPr>
              <w:widowControl w:val="0"/>
              <w:autoSpaceDE w:val="0"/>
              <w:autoSpaceDN w:val="0"/>
              <w:ind w:left="680" w:hanging="680"/>
              <w:rPr>
                <w:sz w:val="22"/>
                <w:szCs w:val="22"/>
                <w:lang w:val="lv-LV" w:eastAsia="lv-LV"/>
              </w:rPr>
            </w:pPr>
            <w:r w:rsidRPr="00C7625A">
              <w:rPr>
                <w:sz w:val="22"/>
                <w:szCs w:val="22"/>
              </w:rPr>
              <w:t>B</w:t>
            </w:r>
            <w:r>
              <w:rPr>
                <w:sz w:val="22"/>
                <w:szCs w:val="22"/>
              </w:rPr>
              <w:t>ērzu iela 5, Aizkraukle,</w:t>
            </w:r>
            <w:r w:rsidRPr="00C7625A">
              <w:rPr>
                <w:sz w:val="22"/>
                <w:szCs w:val="22"/>
              </w:rPr>
              <w:t xml:space="preserve"> LV-</w:t>
            </w:r>
            <w:r>
              <w:rPr>
                <w:sz w:val="22"/>
                <w:szCs w:val="22"/>
              </w:rPr>
              <w:t>5101</w:t>
            </w:r>
          </w:p>
        </w:tc>
      </w:tr>
      <w:tr w:rsidR="00F3247E" w:rsidRPr="00B409AD" w14:paraId="53930335" w14:textId="77777777" w:rsidTr="00192B01">
        <w:trPr>
          <w:trHeight w:val="255"/>
        </w:trPr>
        <w:tc>
          <w:tcPr>
            <w:tcW w:w="2722" w:type="dxa"/>
            <w:tcBorders>
              <w:top w:val="single" w:sz="4" w:space="0" w:color="auto"/>
              <w:left w:val="single" w:sz="4" w:space="0" w:color="auto"/>
              <w:bottom w:val="single" w:sz="4" w:space="0" w:color="auto"/>
              <w:right w:val="single" w:sz="4" w:space="0" w:color="auto"/>
            </w:tcBorders>
          </w:tcPr>
          <w:p w14:paraId="4A75A92F" w14:textId="77777777" w:rsidR="00F3247E" w:rsidRPr="00B409AD" w:rsidRDefault="00F3247E" w:rsidP="00192B01">
            <w:pPr>
              <w:widowControl w:val="0"/>
              <w:autoSpaceDE w:val="0"/>
              <w:autoSpaceDN w:val="0"/>
              <w:ind w:left="680" w:hanging="680"/>
              <w:rPr>
                <w:sz w:val="22"/>
                <w:szCs w:val="22"/>
                <w:lang w:val="lv-LV" w:eastAsia="lv-LV"/>
              </w:rPr>
            </w:pPr>
            <w:r w:rsidRPr="00B409AD">
              <w:rPr>
                <w:sz w:val="22"/>
                <w:szCs w:val="22"/>
                <w:lang w:val="lv-LV" w:eastAsia="lv-LV"/>
              </w:rPr>
              <w:t>Telefons:</w:t>
            </w:r>
          </w:p>
        </w:tc>
        <w:tc>
          <w:tcPr>
            <w:tcW w:w="5925" w:type="dxa"/>
            <w:tcBorders>
              <w:top w:val="single" w:sz="4" w:space="0" w:color="auto"/>
              <w:left w:val="single" w:sz="4" w:space="0" w:color="auto"/>
              <w:bottom w:val="single" w:sz="4" w:space="0" w:color="auto"/>
              <w:right w:val="single" w:sz="4" w:space="0" w:color="auto"/>
            </w:tcBorders>
          </w:tcPr>
          <w:p w14:paraId="1EE85F0C" w14:textId="78B422BE" w:rsidR="00F3247E" w:rsidRPr="00B409AD" w:rsidRDefault="00F3247E" w:rsidP="00192B01">
            <w:pPr>
              <w:widowControl w:val="0"/>
              <w:autoSpaceDE w:val="0"/>
              <w:autoSpaceDN w:val="0"/>
              <w:ind w:left="680" w:hanging="680"/>
              <w:rPr>
                <w:sz w:val="22"/>
                <w:szCs w:val="22"/>
                <w:lang w:val="lv-LV" w:eastAsia="lv-LV"/>
              </w:rPr>
            </w:pPr>
            <w:r w:rsidRPr="00B409AD">
              <w:rPr>
                <w:sz w:val="22"/>
                <w:szCs w:val="22"/>
                <w:lang w:val="lv-LV" w:eastAsia="lv-LV"/>
              </w:rPr>
              <w:t xml:space="preserve">+371 </w:t>
            </w:r>
            <w:r w:rsidRPr="00F3247E">
              <w:rPr>
                <w:sz w:val="22"/>
                <w:szCs w:val="22"/>
                <w:lang w:val="lv-LV" w:eastAsia="lv-LV"/>
              </w:rPr>
              <w:t>65133888</w:t>
            </w:r>
          </w:p>
        </w:tc>
      </w:tr>
      <w:tr w:rsidR="00F3247E" w:rsidRPr="00B409AD" w14:paraId="41230ACB" w14:textId="77777777" w:rsidTr="00192B01">
        <w:trPr>
          <w:trHeight w:val="255"/>
        </w:trPr>
        <w:tc>
          <w:tcPr>
            <w:tcW w:w="2722" w:type="dxa"/>
            <w:tcBorders>
              <w:top w:val="single" w:sz="4" w:space="0" w:color="auto"/>
              <w:left w:val="single" w:sz="4" w:space="0" w:color="auto"/>
              <w:bottom w:val="single" w:sz="4" w:space="0" w:color="auto"/>
              <w:right w:val="single" w:sz="4" w:space="0" w:color="auto"/>
            </w:tcBorders>
          </w:tcPr>
          <w:p w14:paraId="49EEFCC4" w14:textId="77777777" w:rsidR="00F3247E" w:rsidRPr="00B409AD" w:rsidRDefault="00F3247E" w:rsidP="00192B01">
            <w:pPr>
              <w:widowControl w:val="0"/>
              <w:autoSpaceDE w:val="0"/>
              <w:autoSpaceDN w:val="0"/>
              <w:ind w:left="680" w:hanging="680"/>
              <w:rPr>
                <w:sz w:val="22"/>
                <w:szCs w:val="22"/>
                <w:lang w:val="lv-LV" w:eastAsia="lv-LV"/>
              </w:rPr>
            </w:pPr>
            <w:r w:rsidRPr="00B409AD">
              <w:rPr>
                <w:sz w:val="22"/>
                <w:szCs w:val="22"/>
                <w:lang w:val="lv-LV" w:eastAsia="lv-LV"/>
              </w:rPr>
              <w:t>E-pasta adrese:</w:t>
            </w:r>
          </w:p>
        </w:tc>
        <w:tc>
          <w:tcPr>
            <w:tcW w:w="5925" w:type="dxa"/>
            <w:tcBorders>
              <w:top w:val="single" w:sz="4" w:space="0" w:color="auto"/>
              <w:left w:val="single" w:sz="4" w:space="0" w:color="auto"/>
              <w:bottom w:val="single" w:sz="4" w:space="0" w:color="auto"/>
              <w:right w:val="single" w:sz="4" w:space="0" w:color="auto"/>
            </w:tcBorders>
          </w:tcPr>
          <w:p w14:paraId="7063D659" w14:textId="43F30923" w:rsidR="00F3247E" w:rsidRPr="008A5B31" w:rsidRDefault="00F3247E" w:rsidP="00192B01">
            <w:pPr>
              <w:widowControl w:val="0"/>
              <w:autoSpaceDE w:val="0"/>
              <w:autoSpaceDN w:val="0"/>
              <w:ind w:left="680" w:hanging="680"/>
              <w:rPr>
                <w:sz w:val="22"/>
                <w:szCs w:val="22"/>
                <w:lang w:val="lv-LV" w:eastAsia="lv-LV"/>
              </w:rPr>
            </w:pPr>
            <w:hyperlink r:id="rId10" w:history="1">
              <w:r w:rsidRPr="000168A2">
                <w:rPr>
                  <w:rStyle w:val="Hipersaite"/>
                </w:rPr>
                <w:t>info</w:t>
              </w:r>
              <w:r w:rsidRPr="000168A2">
                <w:rPr>
                  <w:rStyle w:val="Hipersaite"/>
                  <w:sz w:val="22"/>
                  <w:szCs w:val="22"/>
                  <w:lang w:val="lv-LV" w:eastAsia="lv-LV"/>
                </w:rPr>
                <w:t>@a</w:t>
              </w:r>
              <w:r w:rsidRPr="000168A2">
                <w:rPr>
                  <w:rStyle w:val="Hipersaite"/>
                  <w:lang w:eastAsia="lv-LV"/>
                </w:rPr>
                <w:t>izkrauklesklinika</w:t>
              </w:r>
              <w:r w:rsidRPr="000168A2">
                <w:rPr>
                  <w:rStyle w:val="Hipersaite"/>
                  <w:sz w:val="22"/>
                  <w:szCs w:val="22"/>
                  <w:lang w:val="lv-LV" w:eastAsia="lv-LV"/>
                </w:rPr>
                <w:t>.lv</w:t>
              </w:r>
            </w:hyperlink>
          </w:p>
        </w:tc>
      </w:tr>
    </w:tbl>
    <w:p w14:paraId="652F390A" w14:textId="563C6460" w:rsidR="00845FD2" w:rsidRPr="00C7625A" w:rsidRDefault="00845FD2" w:rsidP="00625F98">
      <w:pPr>
        <w:numPr>
          <w:ilvl w:val="0"/>
          <w:numId w:val="1"/>
        </w:numPr>
        <w:spacing w:before="120"/>
        <w:ind w:left="567" w:hanging="567"/>
        <w:jc w:val="both"/>
        <w:rPr>
          <w:b/>
          <w:sz w:val="22"/>
          <w:szCs w:val="22"/>
          <w:lang w:val="lv-LV"/>
        </w:rPr>
      </w:pPr>
      <w:r w:rsidRPr="00C7625A">
        <w:rPr>
          <w:b/>
          <w:sz w:val="22"/>
          <w:szCs w:val="22"/>
          <w:lang w:val="lv-LV"/>
        </w:rPr>
        <w:t>Iepirkumu komisija</w:t>
      </w:r>
    </w:p>
    <w:p w14:paraId="5FAC2A0B" w14:textId="3E237B76" w:rsidR="00845FD2" w:rsidRPr="0047247C" w:rsidRDefault="00845FD2" w:rsidP="00AA1B5E">
      <w:pPr>
        <w:pStyle w:val="Heading3Gints"/>
        <w:rPr>
          <w:color w:val="000000" w:themeColor="text1"/>
        </w:rPr>
      </w:pPr>
      <w:r w:rsidRPr="00D07598">
        <w:t>Iepirkumu veic ar S</w:t>
      </w:r>
      <w:r w:rsidR="002B3C7A" w:rsidRPr="00D07598">
        <w:t>abiedrības ar ierobežotu atbildību Aizkraukles</w:t>
      </w:r>
      <w:r w:rsidRPr="00D07598">
        <w:t xml:space="preserve"> </w:t>
      </w:r>
      <w:r w:rsidR="00E25F5C">
        <w:t>klīnika</w:t>
      </w:r>
      <w:r w:rsidRPr="00D07598">
        <w:t xml:space="preserve"> </w:t>
      </w:r>
      <w:r w:rsidR="00F23AD7" w:rsidRPr="00D07598">
        <w:t xml:space="preserve">valdes </w:t>
      </w:r>
      <w:r w:rsidR="00F23D8B" w:rsidRPr="00D07598">
        <w:rPr>
          <w:color w:val="000000" w:themeColor="text1"/>
        </w:rPr>
        <w:t>priekšsēdētāja</w:t>
      </w:r>
      <w:r w:rsidR="00E25F5C">
        <w:rPr>
          <w:color w:val="000000" w:themeColor="text1"/>
        </w:rPr>
        <w:t>s</w:t>
      </w:r>
      <w:r w:rsidRPr="00D07598">
        <w:rPr>
          <w:color w:val="000000" w:themeColor="text1"/>
        </w:rPr>
        <w:t xml:space="preserve"> </w:t>
      </w:r>
      <w:r w:rsidR="008F626E">
        <w:rPr>
          <w:color w:val="000000" w:themeColor="text1"/>
        </w:rPr>
        <w:t>D</w:t>
      </w:r>
      <w:r w:rsidR="00760899" w:rsidRPr="00D07598">
        <w:rPr>
          <w:color w:val="000000" w:themeColor="text1"/>
        </w:rPr>
        <w:t>.M</w:t>
      </w:r>
      <w:r w:rsidR="00E25F5C">
        <w:rPr>
          <w:color w:val="000000" w:themeColor="text1"/>
        </w:rPr>
        <w:t>ūrmanes-Umbraško</w:t>
      </w:r>
      <w:r w:rsidR="00760899" w:rsidRPr="00D07598">
        <w:rPr>
          <w:color w:val="000000" w:themeColor="text1"/>
        </w:rPr>
        <w:t xml:space="preserve"> </w:t>
      </w:r>
      <w:r w:rsidR="00E25F5C" w:rsidRPr="008F626E">
        <w:rPr>
          <w:color w:val="000000" w:themeColor="text1"/>
        </w:rPr>
        <w:t>2026</w:t>
      </w:r>
      <w:r w:rsidRPr="008F626E">
        <w:rPr>
          <w:color w:val="000000" w:themeColor="text1"/>
        </w:rPr>
        <w:t>.</w:t>
      </w:r>
      <w:r w:rsidR="00B409AD" w:rsidRPr="008F626E">
        <w:rPr>
          <w:color w:val="000000" w:themeColor="text1"/>
        </w:rPr>
        <w:t xml:space="preserve"> </w:t>
      </w:r>
      <w:r w:rsidRPr="008F626E">
        <w:rPr>
          <w:color w:val="000000" w:themeColor="text1"/>
        </w:rPr>
        <w:t xml:space="preserve">gada </w:t>
      </w:r>
      <w:r w:rsidR="008F626E" w:rsidRPr="008F626E">
        <w:rPr>
          <w:color w:val="000000" w:themeColor="text1"/>
        </w:rPr>
        <w:t>26</w:t>
      </w:r>
      <w:r w:rsidR="002C7048" w:rsidRPr="008F626E">
        <w:rPr>
          <w:color w:val="000000" w:themeColor="text1"/>
        </w:rPr>
        <w:t>.</w:t>
      </w:r>
      <w:r w:rsidR="00F3247E" w:rsidRPr="008F626E">
        <w:rPr>
          <w:color w:val="000000" w:themeColor="text1"/>
        </w:rPr>
        <w:t>jūnija</w:t>
      </w:r>
      <w:r w:rsidR="00A56842" w:rsidRPr="008F626E">
        <w:rPr>
          <w:color w:val="000000" w:themeColor="text1"/>
        </w:rPr>
        <w:t xml:space="preserve"> rīkojumu Nr.</w:t>
      </w:r>
      <w:r w:rsidR="00B409AD" w:rsidRPr="008F626E">
        <w:rPr>
          <w:color w:val="000000" w:themeColor="text1"/>
        </w:rPr>
        <w:t xml:space="preserve"> </w:t>
      </w:r>
      <w:r w:rsidR="008F626E" w:rsidRPr="008F626E">
        <w:rPr>
          <w:color w:val="000000" w:themeColor="text1"/>
        </w:rPr>
        <w:t>27</w:t>
      </w:r>
      <w:r w:rsidRPr="008F626E">
        <w:rPr>
          <w:color w:val="000000" w:themeColor="text1"/>
        </w:rPr>
        <w:t xml:space="preserve"> apstiprinātā iepirkuma komisija (turpmāk – Komisija).</w:t>
      </w:r>
      <w:r w:rsidRPr="0047247C">
        <w:rPr>
          <w:color w:val="000000" w:themeColor="text1"/>
        </w:rPr>
        <w:t xml:space="preserve"> </w:t>
      </w:r>
    </w:p>
    <w:p w14:paraId="6AD5DA09" w14:textId="77777777" w:rsidR="00845FD2" w:rsidRPr="0047247C" w:rsidRDefault="00845FD2" w:rsidP="00625F98">
      <w:pPr>
        <w:numPr>
          <w:ilvl w:val="0"/>
          <w:numId w:val="1"/>
        </w:numPr>
        <w:spacing w:before="120"/>
        <w:ind w:left="567" w:hanging="567"/>
        <w:jc w:val="both"/>
        <w:rPr>
          <w:b/>
          <w:color w:val="000000" w:themeColor="text1"/>
          <w:sz w:val="22"/>
          <w:szCs w:val="22"/>
          <w:lang w:val="lv-LV"/>
        </w:rPr>
      </w:pPr>
      <w:r w:rsidRPr="0047247C">
        <w:rPr>
          <w:b/>
          <w:color w:val="000000" w:themeColor="text1"/>
          <w:sz w:val="22"/>
          <w:szCs w:val="22"/>
          <w:lang w:val="lv-LV"/>
        </w:rPr>
        <w:t>Pretendents</w:t>
      </w:r>
      <w:r w:rsidRPr="0047247C">
        <w:rPr>
          <w:color w:val="000000" w:themeColor="text1"/>
          <w:sz w:val="22"/>
          <w:szCs w:val="22"/>
          <w:lang w:val="lv-LV"/>
        </w:rPr>
        <w:t xml:space="preserve"> </w:t>
      </w:r>
    </w:p>
    <w:p w14:paraId="4C21FA5C" w14:textId="327B7E2E" w:rsidR="00C46F71" w:rsidRPr="00C7625A" w:rsidRDefault="00C46F71" w:rsidP="00C46F71">
      <w:pPr>
        <w:pStyle w:val="Heading3Gints"/>
      </w:pPr>
      <w:r w:rsidRPr="00D07598">
        <w:t>Fiziska persona, kura reģistrēta kā saimnieciskās darbības veicējs, vai juridiska persona, vai pasūtītājs, šādu personu apvienība jebkurā to kombinācijā, kas attiecīgi piedāvā tirgū veikt būvdarbus, piegādāt preces vai sniegt pakalpojumus un ir iesniedzis piedāvājumu Iepirkumā.</w:t>
      </w:r>
    </w:p>
    <w:p w14:paraId="291A76A5" w14:textId="4E8E6ED1" w:rsidR="00845FD2" w:rsidRPr="00C7625A" w:rsidRDefault="00C46F71" w:rsidP="00AA1B5E">
      <w:pPr>
        <w:pStyle w:val="Heading3Gints"/>
      </w:pPr>
      <w:r>
        <w:t xml:space="preserve"> </w:t>
      </w:r>
    </w:p>
    <w:p w14:paraId="60774624" w14:textId="4E478EDA" w:rsidR="00845FD2" w:rsidRPr="00C7625A" w:rsidRDefault="0003659E" w:rsidP="00625F98">
      <w:pPr>
        <w:numPr>
          <w:ilvl w:val="0"/>
          <w:numId w:val="1"/>
        </w:numPr>
        <w:spacing w:before="120"/>
        <w:ind w:left="567" w:hanging="567"/>
        <w:jc w:val="both"/>
        <w:rPr>
          <w:sz w:val="22"/>
          <w:szCs w:val="22"/>
          <w:lang w:val="lv-LV"/>
        </w:rPr>
      </w:pPr>
      <w:r w:rsidRPr="00C7625A">
        <w:rPr>
          <w:b/>
          <w:sz w:val="22"/>
          <w:szCs w:val="22"/>
          <w:lang w:val="lv-LV"/>
        </w:rPr>
        <w:t>Iepirkuma priekšmet</w:t>
      </w:r>
      <w:r w:rsidR="007B0F33" w:rsidRPr="00C7625A">
        <w:rPr>
          <w:b/>
          <w:sz w:val="22"/>
          <w:szCs w:val="22"/>
          <w:lang w:val="lv-LV"/>
        </w:rPr>
        <w:t>s</w:t>
      </w:r>
      <w:r w:rsidR="00A530BD">
        <w:rPr>
          <w:b/>
          <w:sz w:val="22"/>
          <w:szCs w:val="22"/>
          <w:lang w:val="lv-LV"/>
        </w:rPr>
        <w:t xml:space="preserve"> un </w:t>
      </w:r>
      <w:r w:rsidR="007B0F33" w:rsidRPr="00C7625A">
        <w:rPr>
          <w:b/>
          <w:sz w:val="22"/>
          <w:szCs w:val="22"/>
          <w:lang w:val="lv-LV"/>
        </w:rPr>
        <w:t>CPV kods</w:t>
      </w:r>
      <w:r w:rsidR="00F702D3" w:rsidRPr="00C7625A">
        <w:rPr>
          <w:b/>
          <w:sz w:val="22"/>
          <w:szCs w:val="22"/>
          <w:lang w:val="lv-LV"/>
        </w:rPr>
        <w:t xml:space="preserve"> </w:t>
      </w:r>
    </w:p>
    <w:p w14:paraId="37F9DD06" w14:textId="73DE60D8" w:rsidR="00F3247E" w:rsidRPr="00F3247E" w:rsidRDefault="00F3247E" w:rsidP="00F3247E">
      <w:pPr>
        <w:pStyle w:val="Sarakstarindkopa"/>
        <w:numPr>
          <w:ilvl w:val="1"/>
          <w:numId w:val="1"/>
        </w:numPr>
        <w:tabs>
          <w:tab w:val="left" w:pos="709"/>
        </w:tabs>
        <w:suppressAutoHyphens/>
        <w:ind w:left="709" w:hanging="709"/>
        <w:jc w:val="both"/>
        <w:rPr>
          <w:sz w:val="22"/>
          <w:szCs w:val="22"/>
          <w:u w:val="single"/>
          <w:lang w:val="lv-LV"/>
        </w:rPr>
      </w:pPr>
      <w:r w:rsidRPr="00F3247E">
        <w:rPr>
          <w:sz w:val="22"/>
          <w:szCs w:val="22"/>
          <w:lang w:val="lv-LV"/>
        </w:rPr>
        <w:t xml:space="preserve">Iepirkuma priekšmets – pārtikas produktu (turpmāk tekstā – Prece) piegāde ir sadalīts </w:t>
      </w:r>
      <w:r w:rsidR="00D13BFE">
        <w:rPr>
          <w:sz w:val="22"/>
          <w:szCs w:val="22"/>
          <w:lang w:val="lv-LV"/>
        </w:rPr>
        <w:t>8</w:t>
      </w:r>
      <w:r w:rsidRPr="00F3247E">
        <w:rPr>
          <w:sz w:val="22"/>
          <w:szCs w:val="22"/>
          <w:lang w:val="lv-LV"/>
        </w:rPr>
        <w:t xml:space="preserve"> daļās:</w:t>
      </w:r>
    </w:p>
    <w:p w14:paraId="07A10487" w14:textId="7A819E6A" w:rsidR="00F3247E" w:rsidRPr="00F3247E" w:rsidRDefault="00F3247E" w:rsidP="00F3247E">
      <w:pPr>
        <w:pStyle w:val="Sarakstarindkopa"/>
        <w:suppressAutoHyphens/>
        <w:jc w:val="both"/>
        <w:rPr>
          <w:sz w:val="22"/>
          <w:szCs w:val="22"/>
          <w:lang w:val="lv-LV"/>
        </w:rPr>
      </w:pPr>
      <w:r w:rsidRPr="00F3247E">
        <w:rPr>
          <w:sz w:val="22"/>
          <w:szCs w:val="22"/>
          <w:lang w:val="lv-LV"/>
        </w:rPr>
        <w:t>1.daļa – Maize, CPV kods 1581</w:t>
      </w:r>
      <w:r w:rsidR="008F626E">
        <w:rPr>
          <w:sz w:val="22"/>
          <w:szCs w:val="22"/>
          <w:lang w:val="lv-LV"/>
        </w:rPr>
        <w:t>11</w:t>
      </w:r>
      <w:r w:rsidRPr="00F3247E">
        <w:rPr>
          <w:sz w:val="22"/>
          <w:szCs w:val="22"/>
          <w:lang w:val="lv-LV"/>
        </w:rPr>
        <w:t>00-</w:t>
      </w:r>
      <w:r w:rsidR="008F626E">
        <w:rPr>
          <w:sz w:val="22"/>
          <w:szCs w:val="22"/>
          <w:lang w:val="lv-LV"/>
        </w:rPr>
        <w:t>7;</w:t>
      </w:r>
    </w:p>
    <w:p w14:paraId="47375E3F" w14:textId="77777777" w:rsidR="00F3247E" w:rsidRPr="00F3247E" w:rsidRDefault="00F3247E" w:rsidP="00F3247E">
      <w:pPr>
        <w:pStyle w:val="Sarakstarindkopa"/>
        <w:suppressAutoHyphens/>
        <w:ind w:left="0" w:firstLine="720"/>
        <w:jc w:val="both"/>
        <w:rPr>
          <w:sz w:val="22"/>
          <w:szCs w:val="22"/>
          <w:u w:val="single"/>
          <w:lang w:val="lv-LV"/>
        </w:rPr>
      </w:pPr>
      <w:r w:rsidRPr="00F3247E">
        <w:rPr>
          <w:sz w:val="22"/>
          <w:szCs w:val="22"/>
          <w:lang w:val="lv-LV"/>
        </w:rPr>
        <w:t>2.daļa - Piena produkti, CPV kods 15500000-3;</w:t>
      </w:r>
    </w:p>
    <w:p w14:paraId="3227815C" w14:textId="77777777" w:rsidR="00F3247E" w:rsidRPr="00F3247E" w:rsidRDefault="00F3247E" w:rsidP="00F3247E">
      <w:pPr>
        <w:pStyle w:val="Sarakstarindkopa"/>
        <w:tabs>
          <w:tab w:val="left" w:pos="709"/>
        </w:tabs>
        <w:suppressAutoHyphens/>
        <w:ind w:left="0"/>
        <w:jc w:val="both"/>
        <w:rPr>
          <w:u w:val="single"/>
          <w:lang w:val="sv-SE"/>
        </w:rPr>
      </w:pPr>
      <w:r w:rsidRPr="00F3247E">
        <w:rPr>
          <w:sz w:val="22"/>
          <w:szCs w:val="22"/>
          <w:lang w:val="lv-LV"/>
        </w:rPr>
        <w:tab/>
      </w:r>
      <w:r w:rsidRPr="00F3247E">
        <w:rPr>
          <w:sz w:val="22"/>
          <w:szCs w:val="22"/>
          <w:lang w:val="sv-SE"/>
        </w:rPr>
        <w:t xml:space="preserve">3.daļa – Dzīvnieku valsts produkti, gaļa un gaļas produkti, CPV kods 15100000-9; </w:t>
      </w:r>
    </w:p>
    <w:p w14:paraId="309A8488" w14:textId="77777777" w:rsidR="00F3247E" w:rsidRPr="00F3247E" w:rsidRDefault="00F3247E" w:rsidP="00F3247E">
      <w:pPr>
        <w:pStyle w:val="Sarakstarindkopa"/>
        <w:suppressAutoHyphens/>
        <w:jc w:val="both"/>
        <w:rPr>
          <w:sz w:val="22"/>
          <w:szCs w:val="22"/>
          <w:lang w:val="sv-SE"/>
        </w:rPr>
      </w:pPr>
      <w:r w:rsidRPr="00F3247E">
        <w:rPr>
          <w:sz w:val="22"/>
          <w:szCs w:val="22"/>
          <w:lang w:val="sv-SE"/>
        </w:rPr>
        <w:t>4.daļa - Saldētas zivis, CPV kods 15221000-3;</w:t>
      </w:r>
    </w:p>
    <w:p w14:paraId="32DB34A4" w14:textId="77777777" w:rsidR="00F3247E" w:rsidRPr="00F3247E" w:rsidRDefault="00F3247E" w:rsidP="00F3247E">
      <w:pPr>
        <w:pStyle w:val="Sarakstarindkopa"/>
        <w:suppressAutoHyphens/>
        <w:jc w:val="both"/>
        <w:rPr>
          <w:sz w:val="22"/>
          <w:szCs w:val="22"/>
          <w:lang w:val="sv-SE"/>
        </w:rPr>
      </w:pPr>
      <w:r w:rsidRPr="00F3247E">
        <w:rPr>
          <w:sz w:val="22"/>
          <w:szCs w:val="22"/>
          <w:lang w:val="sv-SE"/>
        </w:rPr>
        <w:t>5.daļa – Rafinētās eļļas, CPV kods 15421000-5;</w:t>
      </w:r>
    </w:p>
    <w:p w14:paraId="1E7F4C40" w14:textId="77777777" w:rsidR="00F3247E" w:rsidRPr="00F3247E" w:rsidRDefault="00F3247E" w:rsidP="00F3247E">
      <w:pPr>
        <w:pStyle w:val="Sarakstarindkopa"/>
        <w:suppressAutoHyphens/>
        <w:jc w:val="both"/>
        <w:rPr>
          <w:sz w:val="22"/>
          <w:szCs w:val="22"/>
          <w:lang w:val="sv-SE"/>
        </w:rPr>
      </w:pPr>
      <w:r w:rsidRPr="00F3247E">
        <w:rPr>
          <w:sz w:val="22"/>
          <w:szCs w:val="22"/>
          <w:lang w:val="sv-SE"/>
        </w:rPr>
        <w:t>6.daļa – Graudu maluma produkti, pārstrādāti pākšaugi, CPV kods 15870000-7;</w:t>
      </w:r>
      <w:r w:rsidRPr="00F3247E">
        <w:rPr>
          <w:lang w:val="sv-SE"/>
        </w:rPr>
        <w:t xml:space="preserve"> </w:t>
      </w:r>
      <w:r w:rsidRPr="00F3247E">
        <w:rPr>
          <w:sz w:val="22"/>
          <w:szCs w:val="22"/>
          <w:lang w:val="sv-SE"/>
        </w:rPr>
        <w:t>15331150-3</w:t>
      </w:r>
    </w:p>
    <w:p w14:paraId="149CF078" w14:textId="77777777" w:rsidR="00F3247E" w:rsidRPr="00F3247E" w:rsidRDefault="00F3247E" w:rsidP="00F3247E">
      <w:pPr>
        <w:pStyle w:val="Sarakstarindkopa"/>
        <w:suppressAutoHyphens/>
        <w:jc w:val="both"/>
        <w:rPr>
          <w:sz w:val="22"/>
          <w:szCs w:val="22"/>
          <w:lang w:val="sv-SE"/>
        </w:rPr>
      </w:pPr>
      <w:r w:rsidRPr="00F3247E">
        <w:rPr>
          <w:sz w:val="22"/>
          <w:szCs w:val="22"/>
          <w:lang w:val="sv-SE"/>
        </w:rPr>
        <w:t>7.daļa – Olas,  CPV kods 03142500-3;</w:t>
      </w:r>
    </w:p>
    <w:p w14:paraId="63C1EE6E" w14:textId="4CE1F2CC" w:rsidR="00F3247E" w:rsidRPr="00F3247E" w:rsidRDefault="00F3247E" w:rsidP="00F3247E">
      <w:pPr>
        <w:pStyle w:val="Sarakstarindkopa"/>
        <w:suppressAutoHyphens/>
        <w:jc w:val="both"/>
        <w:rPr>
          <w:sz w:val="22"/>
          <w:szCs w:val="22"/>
          <w:lang w:val="sv-SE"/>
        </w:rPr>
      </w:pPr>
      <w:r w:rsidRPr="00F3247E">
        <w:rPr>
          <w:sz w:val="22"/>
          <w:szCs w:val="22"/>
          <w:lang w:val="sv-SE"/>
        </w:rPr>
        <w:t>8.daļa – Dažādi pārtikas produkti un žāvēti produkti</w:t>
      </w:r>
      <w:r w:rsidR="00BE7E3E">
        <w:rPr>
          <w:sz w:val="22"/>
          <w:szCs w:val="22"/>
          <w:lang w:val="sv-SE"/>
        </w:rPr>
        <w:t>,</w:t>
      </w:r>
      <w:r w:rsidRPr="00F3247E">
        <w:rPr>
          <w:sz w:val="22"/>
          <w:szCs w:val="22"/>
          <w:lang w:val="sv-SE"/>
        </w:rPr>
        <w:t xml:space="preserve">  CPV kods 15890000-3;</w:t>
      </w:r>
    </w:p>
    <w:p w14:paraId="0D8B7047" w14:textId="58C9FF81" w:rsidR="00F3247E" w:rsidRPr="00F3247E" w:rsidRDefault="00F3247E" w:rsidP="00F3247E">
      <w:pPr>
        <w:pStyle w:val="Sarakstarindkopa"/>
        <w:numPr>
          <w:ilvl w:val="1"/>
          <w:numId w:val="1"/>
        </w:numPr>
        <w:spacing w:before="120"/>
        <w:ind w:left="709" w:hanging="709"/>
        <w:jc w:val="both"/>
        <w:rPr>
          <w:sz w:val="22"/>
          <w:szCs w:val="22"/>
          <w:lang w:val="lv-LV"/>
        </w:rPr>
      </w:pPr>
      <w:r w:rsidRPr="00F3247E">
        <w:rPr>
          <w:sz w:val="22"/>
          <w:szCs w:val="22"/>
          <w:lang w:val="lv-LV"/>
        </w:rPr>
        <w:t>Pretendents var iesniegt piedāvājumu par vienu vai vairākām daļām. Katra iepirkuma daļa tiks vērtēta atsevišķi. Tiks vērtēti tikai tie piedāvājumi, kuri tiks iesniegti par pilnu daļu. Ja netiks piedāvāts, kāds no daļā iekļautajiem produktiem, piedāvājums tiks uzskatīts par neatbilstošu.</w:t>
      </w:r>
    </w:p>
    <w:p w14:paraId="395EFE94" w14:textId="5B1A04D8" w:rsidR="00F3247E" w:rsidRPr="00F3247E" w:rsidRDefault="00F3247E" w:rsidP="00F3247E">
      <w:pPr>
        <w:pStyle w:val="Sarakstarindkopa"/>
        <w:numPr>
          <w:ilvl w:val="1"/>
          <w:numId w:val="28"/>
        </w:numPr>
        <w:spacing w:before="120"/>
        <w:ind w:hanging="720"/>
        <w:jc w:val="both"/>
        <w:rPr>
          <w:sz w:val="22"/>
          <w:szCs w:val="22"/>
          <w:lang w:val="lv-LV"/>
        </w:rPr>
      </w:pPr>
      <w:r w:rsidRPr="00F3247E">
        <w:rPr>
          <w:sz w:val="22"/>
          <w:szCs w:val="22"/>
          <w:lang w:val="lv-LV"/>
        </w:rPr>
        <w:t>Pretendents nevar iesniegt piedāvājuma variantus. Ja tiks iesniegti vairāki piedāvājuma varianti, tad piedāvājums netiks vērtēts.</w:t>
      </w:r>
    </w:p>
    <w:p w14:paraId="0C5942BE" w14:textId="10F6AAAC" w:rsidR="00F3247E" w:rsidRPr="00F3247E" w:rsidRDefault="00F3247E" w:rsidP="00F3247E">
      <w:pPr>
        <w:pStyle w:val="Sarakstarindkopa"/>
        <w:numPr>
          <w:ilvl w:val="1"/>
          <w:numId w:val="29"/>
        </w:numPr>
        <w:spacing w:before="120"/>
        <w:ind w:hanging="720"/>
        <w:jc w:val="both"/>
        <w:rPr>
          <w:sz w:val="22"/>
          <w:szCs w:val="22"/>
          <w:lang w:val="lv-LV"/>
        </w:rPr>
      </w:pPr>
      <w:r w:rsidRPr="00F3247E">
        <w:rPr>
          <w:sz w:val="22"/>
          <w:szCs w:val="22"/>
          <w:lang w:val="lv-LV"/>
        </w:rPr>
        <w:t xml:space="preserve"> Līgumi tiks slēgti katrai daļai atsevišķi. Ja vairākās daļās  ir uzvarējis viens pretendents, tad visas uzvarētās daļas  tiek apvienotas vienā līgumā.</w:t>
      </w:r>
    </w:p>
    <w:p w14:paraId="576237BB" w14:textId="3147A5AB" w:rsidR="00F3247E" w:rsidRPr="00F3247E" w:rsidRDefault="00F3247E" w:rsidP="00F3247E">
      <w:pPr>
        <w:pStyle w:val="Sarakstarindkopa"/>
        <w:numPr>
          <w:ilvl w:val="1"/>
          <w:numId w:val="29"/>
        </w:numPr>
        <w:spacing w:before="120"/>
        <w:ind w:hanging="720"/>
        <w:jc w:val="both"/>
        <w:rPr>
          <w:sz w:val="22"/>
          <w:szCs w:val="22"/>
          <w:lang w:val="lv-LV"/>
        </w:rPr>
      </w:pPr>
      <w:r w:rsidRPr="00F3247E">
        <w:rPr>
          <w:sz w:val="22"/>
          <w:szCs w:val="22"/>
          <w:lang w:val="lv-LV"/>
        </w:rPr>
        <w:t xml:space="preserve"> Preces kvalitātei jāatbilst Latvijas Republikas un Eiropas Savienības spēkā esošajos normatīvajos aktos noteiktajām pārtikas kvalitātes un obligātā nekaitīguma prasībām. </w:t>
      </w:r>
    </w:p>
    <w:p w14:paraId="6E00F06D" w14:textId="29D93FA5" w:rsidR="00F3247E" w:rsidRPr="00F3247E" w:rsidRDefault="00F3247E" w:rsidP="00F3247E">
      <w:pPr>
        <w:pStyle w:val="Sarakstarindkopa"/>
        <w:numPr>
          <w:ilvl w:val="1"/>
          <w:numId w:val="29"/>
        </w:numPr>
        <w:spacing w:before="120"/>
        <w:ind w:hanging="720"/>
        <w:jc w:val="both"/>
        <w:rPr>
          <w:sz w:val="22"/>
          <w:szCs w:val="22"/>
          <w:lang w:val="lv-LV"/>
        </w:rPr>
      </w:pPr>
      <w:r w:rsidRPr="00F3247E">
        <w:rPr>
          <w:sz w:val="22"/>
          <w:szCs w:val="22"/>
          <w:lang w:val="lv-LV"/>
        </w:rPr>
        <w:lastRenderedPageBreak/>
        <w:t xml:space="preserve">Katram preču veidam ir jāatbilst Pārtikas aprites uzraudzības likumam, Preču un pakalpojumu drošuma likumam, kā arī citiem saistošajiem normatīvajiem aktiem. </w:t>
      </w:r>
    </w:p>
    <w:p w14:paraId="35146A3A" w14:textId="1DFCE452" w:rsidR="00F3247E" w:rsidRPr="00F3247E" w:rsidRDefault="00F3247E" w:rsidP="00F3247E">
      <w:pPr>
        <w:pStyle w:val="Sarakstarindkopa"/>
        <w:numPr>
          <w:ilvl w:val="1"/>
          <w:numId w:val="29"/>
        </w:numPr>
        <w:spacing w:before="120"/>
        <w:ind w:hanging="720"/>
        <w:jc w:val="both"/>
        <w:rPr>
          <w:sz w:val="22"/>
          <w:szCs w:val="22"/>
          <w:lang w:val="lv-LV"/>
        </w:rPr>
      </w:pPr>
      <w:r w:rsidRPr="00F3247E">
        <w:rPr>
          <w:sz w:val="22"/>
          <w:szCs w:val="22"/>
          <w:lang w:val="lv-LV"/>
        </w:rPr>
        <w:t>Precēm jābūt iepakotām atbilstoši LR spēkā esošo normatīvo aktu prasībām, iepakojumam jānodrošina preču saglabāšanās, tās transportējot un pēc tam glabājot. Visiem pārtikas produktiem jābūt marķētiem atbilstoši pastāvošās likumdošanas prasībām.</w:t>
      </w:r>
    </w:p>
    <w:p w14:paraId="6B3C0ACF" w14:textId="2C93D265" w:rsidR="00F3247E" w:rsidRPr="00F3247E" w:rsidRDefault="00F3247E" w:rsidP="00D13BFE">
      <w:pPr>
        <w:pStyle w:val="Sarakstarindkopa"/>
        <w:numPr>
          <w:ilvl w:val="1"/>
          <w:numId w:val="29"/>
        </w:numPr>
        <w:ind w:hanging="720"/>
        <w:jc w:val="both"/>
        <w:rPr>
          <w:sz w:val="22"/>
          <w:szCs w:val="22"/>
          <w:lang w:val="lv-LV"/>
        </w:rPr>
      </w:pPr>
      <w:r w:rsidRPr="00F3247E">
        <w:rPr>
          <w:sz w:val="22"/>
          <w:szCs w:val="22"/>
          <w:lang w:val="lv-LV"/>
        </w:rPr>
        <w:t xml:space="preserve">Pārtikas produktu apjomi ir orientējoši. Līguma izpildes laikā Pasūtītājam ir tiesības samazināt vai palielināt pārtikas produktu piegādes apjomus. </w:t>
      </w:r>
    </w:p>
    <w:p w14:paraId="42778F08" w14:textId="25574C73" w:rsidR="0003659E" w:rsidRPr="00B972F6" w:rsidRDefault="006C6908" w:rsidP="00D13BFE">
      <w:pPr>
        <w:numPr>
          <w:ilvl w:val="0"/>
          <w:numId w:val="29"/>
        </w:numPr>
        <w:ind w:left="567" w:hanging="567"/>
        <w:jc w:val="both"/>
        <w:rPr>
          <w:b/>
          <w:bCs/>
          <w:sz w:val="22"/>
          <w:szCs w:val="22"/>
          <w:lang w:val="lv-LV"/>
        </w:rPr>
      </w:pPr>
      <w:r>
        <w:rPr>
          <w:b/>
          <w:bCs/>
          <w:sz w:val="22"/>
          <w:szCs w:val="22"/>
          <w:lang w:val="lv-LV"/>
        </w:rPr>
        <w:t>Līguma</w:t>
      </w:r>
      <w:r w:rsidR="0003659E" w:rsidRPr="00B972F6">
        <w:rPr>
          <w:b/>
          <w:bCs/>
          <w:sz w:val="22"/>
          <w:szCs w:val="22"/>
          <w:lang w:val="lv-LV"/>
        </w:rPr>
        <w:t xml:space="preserve"> izpildes laiks un vieta</w:t>
      </w:r>
    </w:p>
    <w:p w14:paraId="6459221E" w14:textId="0289B6A7" w:rsidR="004E4317" w:rsidRDefault="0003659E" w:rsidP="00D13BFE">
      <w:pPr>
        <w:widowControl w:val="0"/>
        <w:numPr>
          <w:ilvl w:val="1"/>
          <w:numId w:val="29"/>
        </w:numPr>
        <w:ind w:left="567" w:hanging="567"/>
        <w:jc w:val="both"/>
        <w:rPr>
          <w:sz w:val="22"/>
          <w:szCs w:val="22"/>
          <w:lang w:val="lv-LV"/>
        </w:rPr>
      </w:pPr>
      <w:r w:rsidRPr="00E734AE">
        <w:rPr>
          <w:sz w:val="22"/>
          <w:szCs w:val="22"/>
          <w:lang w:val="lv-LV"/>
        </w:rPr>
        <w:t>Līguma izpildes vieta:</w:t>
      </w:r>
      <w:r w:rsidR="00EA504D" w:rsidRPr="00E734AE">
        <w:rPr>
          <w:sz w:val="22"/>
          <w:szCs w:val="22"/>
          <w:lang w:val="lv-LV"/>
        </w:rPr>
        <w:t xml:space="preserve"> </w:t>
      </w:r>
      <w:r w:rsidR="00F3247E" w:rsidRPr="00F3247E">
        <w:rPr>
          <w:sz w:val="22"/>
          <w:szCs w:val="22"/>
          <w:lang w:val="lv-LV"/>
        </w:rPr>
        <w:t>SIA Aizkraukles klīnika virtuve</w:t>
      </w:r>
      <w:r w:rsidR="00F3247E">
        <w:rPr>
          <w:sz w:val="22"/>
          <w:szCs w:val="22"/>
          <w:lang w:val="lv-LV"/>
        </w:rPr>
        <w:t>,</w:t>
      </w:r>
      <w:r w:rsidR="00F3247E" w:rsidRPr="00F3247E">
        <w:rPr>
          <w:sz w:val="22"/>
          <w:szCs w:val="22"/>
          <w:lang w:val="lv-LV"/>
        </w:rPr>
        <w:t xml:space="preserve"> </w:t>
      </w:r>
      <w:r w:rsidR="002F15BE">
        <w:rPr>
          <w:sz w:val="22"/>
          <w:szCs w:val="22"/>
          <w:lang w:val="lv-LV"/>
        </w:rPr>
        <w:t xml:space="preserve">Bērzu iela 5, Aizkraukle, </w:t>
      </w:r>
      <w:r w:rsidR="00F3247E">
        <w:rPr>
          <w:sz w:val="22"/>
          <w:szCs w:val="22"/>
          <w:lang w:val="lv-LV"/>
        </w:rPr>
        <w:t xml:space="preserve">Aizkraukles novads, </w:t>
      </w:r>
      <w:r w:rsidR="002F15BE">
        <w:rPr>
          <w:sz w:val="22"/>
          <w:szCs w:val="22"/>
          <w:lang w:val="lv-LV"/>
        </w:rPr>
        <w:t>LV-5101</w:t>
      </w:r>
      <w:r w:rsidR="00F3247E">
        <w:rPr>
          <w:sz w:val="22"/>
          <w:szCs w:val="22"/>
          <w:lang w:val="lv-LV"/>
        </w:rPr>
        <w:t>.</w:t>
      </w:r>
    </w:p>
    <w:p w14:paraId="543662FC" w14:textId="32B65AB0" w:rsidR="00F3247E" w:rsidRPr="00F3247E" w:rsidRDefault="00F3247E" w:rsidP="00D13BFE">
      <w:pPr>
        <w:widowControl w:val="0"/>
        <w:numPr>
          <w:ilvl w:val="1"/>
          <w:numId w:val="29"/>
        </w:numPr>
        <w:ind w:left="567" w:hanging="567"/>
        <w:jc w:val="both"/>
        <w:rPr>
          <w:sz w:val="22"/>
          <w:szCs w:val="22"/>
          <w:lang w:val="lv-LV"/>
        </w:rPr>
      </w:pPr>
      <w:r w:rsidRPr="00F3247E">
        <w:rPr>
          <w:sz w:val="22"/>
          <w:szCs w:val="22"/>
          <w:lang w:val="lv-LV"/>
        </w:rPr>
        <w:t xml:space="preserve">Līguma darbības laiks ir </w:t>
      </w:r>
      <w:r w:rsidRPr="00A530BD">
        <w:rPr>
          <w:b/>
          <w:bCs/>
          <w:sz w:val="22"/>
          <w:szCs w:val="22"/>
          <w:lang w:val="lv-LV"/>
        </w:rPr>
        <w:t>1</w:t>
      </w:r>
      <w:r w:rsidR="008A7700">
        <w:rPr>
          <w:b/>
          <w:bCs/>
          <w:sz w:val="22"/>
          <w:szCs w:val="22"/>
          <w:lang w:val="lv-LV"/>
        </w:rPr>
        <w:t>2 (divpadsmit)</w:t>
      </w:r>
      <w:r w:rsidRPr="00A530BD">
        <w:rPr>
          <w:b/>
          <w:bCs/>
          <w:sz w:val="22"/>
          <w:szCs w:val="22"/>
          <w:lang w:val="lv-LV"/>
        </w:rPr>
        <w:t xml:space="preserve"> mēneši</w:t>
      </w:r>
      <w:r w:rsidRPr="00F3247E">
        <w:rPr>
          <w:sz w:val="22"/>
          <w:szCs w:val="22"/>
          <w:lang w:val="lv-LV"/>
        </w:rPr>
        <w:t xml:space="preserve"> no Līguma noslēgšanas brīža.</w:t>
      </w:r>
    </w:p>
    <w:p w14:paraId="4580494B" w14:textId="77777777" w:rsidR="00F3247E" w:rsidRPr="00F3247E" w:rsidRDefault="00F3247E" w:rsidP="00D13BFE">
      <w:pPr>
        <w:widowControl w:val="0"/>
        <w:numPr>
          <w:ilvl w:val="1"/>
          <w:numId w:val="29"/>
        </w:numPr>
        <w:ind w:left="567" w:hanging="567"/>
        <w:jc w:val="both"/>
        <w:rPr>
          <w:sz w:val="22"/>
          <w:szCs w:val="22"/>
          <w:lang w:val="lv-LV"/>
        </w:rPr>
      </w:pPr>
      <w:r w:rsidRPr="00F3247E">
        <w:rPr>
          <w:sz w:val="22"/>
          <w:szCs w:val="22"/>
          <w:lang w:val="lv-LV"/>
        </w:rPr>
        <w:t xml:space="preserve"> Pārtikas produktus nepieciešams piegādāt regulāri, noteiktos laikos, ņemot vērā situāciju, ka pasūtītāja slimnieku ēdināšana tiek nodrošināta nepārtraukti visu gadu un slimnīcai nav iespējams uz vietas uzglabāt lielākus pārtikas krājumus. </w:t>
      </w:r>
    </w:p>
    <w:p w14:paraId="6588A3BA" w14:textId="6D555E24" w:rsidR="00F3247E" w:rsidRPr="00F3247E" w:rsidRDefault="00F3247E" w:rsidP="00D13BFE">
      <w:pPr>
        <w:widowControl w:val="0"/>
        <w:numPr>
          <w:ilvl w:val="1"/>
          <w:numId w:val="29"/>
        </w:numPr>
        <w:ind w:left="567" w:hanging="567"/>
        <w:jc w:val="both"/>
        <w:rPr>
          <w:sz w:val="22"/>
          <w:szCs w:val="22"/>
          <w:lang w:val="lv-LV"/>
        </w:rPr>
      </w:pPr>
      <w:r w:rsidRPr="00F3247E">
        <w:rPr>
          <w:sz w:val="22"/>
          <w:szCs w:val="22"/>
          <w:lang w:val="lv-LV"/>
        </w:rPr>
        <w:t xml:space="preserve"> Konkrētais preču sortiments un apjoms, kā arī piegādes grafiks tiek saskaņots pa telefonu vai elektronisko pastu.</w:t>
      </w:r>
    </w:p>
    <w:p w14:paraId="790C5096" w14:textId="77777777" w:rsidR="008514BA" w:rsidRPr="00E734AE" w:rsidRDefault="008514BA" w:rsidP="00D13BFE">
      <w:pPr>
        <w:numPr>
          <w:ilvl w:val="0"/>
          <w:numId w:val="29"/>
        </w:numPr>
        <w:jc w:val="both"/>
        <w:rPr>
          <w:b/>
          <w:sz w:val="22"/>
          <w:szCs w:val="22"/>
          <w:lang w:val="lv-LV"/>
        </w:rPr>
      </w:pPr>
      <w:r w:rsidRPr="00E734AE">
        <w:rPr>
          <w:b/>
          <w:sz w:val="22"/>
          <w:szCs w:val="22"/>
          <w:lang w:val="lv-LV"/>
        </w:rPr>
        <w:t>Iepirkuma Nolikuma saņemšanas kārtība:</w:t>
      </w:r>
    </w:p>
    <w:p w14:paraId="0C713DC4" w14:textId="3EEE1BCB" w:rsidR="009D746C" w:rsidRPr="009D746C" w:rsidRDefault="009D746C" w:rsidP="00D13BFE">
      <w:pPr>
        <w:numPr>
          <w:ilvl w:val="1"/>
          <w:numId w:val="29"/>
        </w:numPr>
        <w:ind w:left="567" w:hanging="567"/>
        <w:jc w:val="both"/>
        <w:rPr>
          <w:bCs/>
          <w:sz w:val="22"/>
          <w:szCs w:val="22"/>
          <w:lang w:val="lv-LV"/>
        </w:rPr>
      </w:pPr>
      <w:r w:rsidRPr="00E734AE">
        <w:rPr>
          <w:bCs/>
          <w:sz w:val="22"/>
          <w:szCs w:val="22"/>
          <w:lang w:val="zh-CN"/>
        </w:rPr>
        <w:t xml:space="preserve">Informāciju par </w:t>
      </w:r>
      <w:r w:rsidRPr="00E734AE">
        <w:rPr>
          <w:bCs/>
          <w:sz w:val="22"/>
          <w:szCs w:val="22"/>
          <w:lang w:val="lv-LV"/>
        </w:rPr>
        <w:t>I</w:t>
      </w:r>
      <w:r w:rsidRPr="00E734AE">
        <w:rPr>
          <w:bCs/>
          <w:sz w:val="22"/>
          <w:szCs w:val="22"/>
          <w:lang w:val="zh-CN"/>
        </w:rPr>
        <w:t>epirkumu Pasūtītājs publicē Elektronisko iepirkumu sistēmā (turpmāk – EIS) pircēja</w:t>
      </w:r>
      <w:r w:rsidRPr="009D746C">
        <w:rPr>
          <w:bCs/>
          <w:sz w:val="22"/>
          <w:szCs w:val="22"/>
          <w:lang w:val="zh-CN"/>
        </w:rPr>
        <w:t xml:space="preserve"> profila adresē </w:t>
      </w:r>
      <w:hyperlink r:id="rId11" w:history="1">
        <w:r w:rsidR="00CD5833" w:rsidRPr="007A7EF1">
          <w:rPr>
            <w:rStyle w:val="Hipersaite"/>
            <w:bCs/>
            <w:sz w:val="22"/>
            <w:szCs w:val="22"/>
            <w:lang w:val="zh-CN"/>
          </w:rPr>
          <w:t>https://www.eis.gov.lv/EKEIS/Supplier/Organizer/</w:t>
        </w:r>
        <w:r w:rsidR="00CD5833" w:rsidRPr="007A7EF1">
          <w:rPr>
            <w:rStyle w:val="Hipersaite"/>
            <w:bCs/>
            <w:sz w:val="22"/>
            <w:szCs w:val="22"/>
            <w:lang w:val="lv-LV"/>
          </w:rPr>
          <w:t>1357.</w:t>
        </w:r>
        <w:r w:rsidR="00CD5833" w:rsidRPr="007A7EF1">
          <w:rPr>
            <w:rStyle w:val="Hipersaite"/>
            <w:bCs/>
            <w:sz w:val="22"/>
            <w:szCs w:val="22"/>
            <w:lang w:val="zh-CN"/>
          </w:rPr>
          <w:t xml:space="preserve"> </w:t>
        </w:r>
      </w:hyperlink>
    </w:p>
    <w:p w14:paraId="6CEC71A2" w14:textId="2B87A340" w:rsidR="009D746C" w:rsidRPr="00810540" w:rsidRDefault="009D746C" w:rsidP="00D13BFE">
      <w:pPr>
        <w:widowControl w:val="0"/>
        <w:numPr>
          <w:ilvl w:val="1"/>
          <w:numId w:val="29"/>
        </w:numPr>
        <w:ind w:left="567" w:hanging="567"/>
        <w:jc w:val="both"/>
        <w:rPr>
          <w:bCs/>
          <w:sz w:val="22"/>
          <w:szCs w:val="22"/>
          <w:lang w:val="lv-LV"/>
        </w:rPr>
      </w:pPr>
      <w:r w:rsidRPr="009D746C">
        <w:rPr>
          <w:bCs/>
          <w:sz w:val="22"/>
          <w:szCs w:val="22"/>
          <w:lang w:val="lv-LV"/>
        </w:rPr>
        <w:t xml:space="preserve">Ieinteresēto piegādātāju </w:t>
      </w:r>
      <w:r w:rsidRPr="00810540">
        <w:rPr>
          <w:bCs/>
          <w:sz w:val="22"/>
          <w:szCs w:val="22"/>
          <w:lang w:val="lv-LV"/>
        </w:rPr>
        <w:t xml:space="preserve">pienākums ir pastāvīgi sekot līdzi EIS tīmekļvietnes adresē </w:t>
      </w:r>
      <w:hyperlink r:id="rId12" w:history="1">
        <w:r w:rsidRPr="00810540">
          <w:rPr>
            <w:rStyle w:val="Hipersaite"/>
            <w:bCs/>
            <w:sz w:val="22"/>
            <w:szCs w:val="22"/>
            <w:lang w:val="lv-LV"/>
          </w:rPr>
          <w:t>https://www.eis.gov.lv/EKEIS/Supplier/Procurement/</w:t>
        </w:r>
      </w:hyperlink>
      <w:r w:rsidR="002F15BE" w:rsidRPr="00810540">
        <w:rPr>
          <w:bCs/>
          <w:color w:val="0000FF"/>
          <w:sz w:val="22"/>
          <w:szCs w:val="22"/>
          <w:u w:val="single"/>
          <w:lang w:val="lv-LV"/>
        </w:rPr>
        <w:t>1</w:t>
      </w:r>
      <w:r w:rsidR="00F3247E" w:rsidRPr="00810540">
        <w:rPr>
          <w:bCs/>
          <w:color w:val="0000FF"/>
          <w:sz w:val="22"/>
          <w:szCs w:val="22"/>
          <w:u w:val="single"/>
          <w:lang w:val="lv-LV"/>
        </w:rPr>
        <w:t>7</w:t>
      </w:r>
      <w:r w:rsidR="00810540" w:rsidRPr="00810540">
        <w:rPr>
          <w:bCs/>
          <w:color w:val="0000FF"/>
          <w:sz w:val="22"/>
          <w:szCs w:val="22"/>
          <w:u w:val="single"/>
          <w:lang w:val="lv-LV"/>
        </w:rPr>
        <w:t>6181</w:t>
      </w:r>
      <w:r w:rsidRPr="00810540">
        <w:rPr>
          <w:bCs/>
          <w:color w:val="0000FF"/>
          <w:sz w:val="22"/>
          <w:szCs w:val="22"/>
          <w:lang w:val="lv-LV"/>
        </w:rPr>
        <w:t xml:space="preserve"> </w:t>
      </w:r>
      <w:r w:rsidRPr="00810540">
        <w:rPr>
          <w:bCs/>
          <w:sz w:val="22"/>
          <w:szCs w:val="22"/>
          <w:lang w:val="lv-LV"/>
        </w:rPr>
        <w:t>publicētajai informācijai. Pasūtītājs nav atbildīgs par to, ja Piegādātājs nav iepazinies ar informāciju, kurai ir nodrošināta brīva un tieša elektroniskā pieeja.</w:t>
      </w:r>
    </w:p>
    <w:p w14:paraId="407BD4E6" w14:textId="5A45BC1A" w:rsidR="008514BA" w:rsidRPr="00810540" w:rsidRDefault="009D746C" w:rsidP="00D13BFE">
      <w:pPr>
        <w:widowControl w:val="0"/>
        <w:numPr>
          <w:ilvl w:val="1"/>
          <w:numId w:val="29"/>
        </w:numPr>
        <w:ind w:left="567" w:hanging="567"/>
        <w:jc w:val="both"/>
        <w:rPr>
          <w:bCs/>
          <w:sz w:val="22"/>
          <w:szCs w:val="22"/>
          <w:lang w:val="lv-LV"/>
        </w:rPr>
      </w:pPr>
      <w:r w:rsidRPr="00810540">
        <w:rPr>
          <w:rFonts w:eastAsia="SimSun"/>
          <w:bCs/>
          <w:sz w:val="22"/>
          <w:szCs w:val="22"/>
          <w:lang w:val="lv-LV"/>
        </w:rPr>
        <w:t xml:space="preserve">Iepirkuma </w:t>
      </w:r>
      <w:r w:rsidRPr="00810540">
        <w:rPr>
          <w:rFonts w:eastAsia="SimSun"/>
          <w:sz w:val="22"/>
          <w:szCs w:val="22"/>
          <w:lang w:val="lv-LV"/>
        </w:rPr>
        <w:t>Nolikums, tā pielikumi, kuri ir Nolikuma</w:t>
      </w:r>
      <w:r w:rsidRPr="009D746C">
        <w:rPr>
          <w:rFonts w:eastAsia="SimSun"/>
          <w:sz w:val="22"/>
          <w:szCs w:val="22"/>
          <w:lang w:val="lv-LV"/>
        </w:rPr>
        <w:t xml:space="preserve"> neatņemamas sastāvdaļas un cita informācija par Iepirkuma norisi, tiek publicēta EIS tīmekļvietnes adresē </w:t>
      </w:r>
      <w:hyperlink r:id="rId13" w:history="1">
        <w:r w:rsidRPr="00810540">
          <w:rPr>
            <w:rFonts w:eastAsia="SimSun"/>
            <w:color w:val="0000FF"/>
            <w:sz w:val="22"/>
            <w:szCs w:val="22"/>
            <w:u w:val="single"/>
            <w:lang w:val="lv-LV"/>
          </w:rPr>
          <w:t>https://www.eis.gov.lv/EKEIS/Supplier/Procurement/</w:t>
        </w:r>
      </w:hyperlink>
      <w:r w:rsidR="005F2927" w:rsidRPr="00810540">
        <w:rPr>
          <w:rFonts w:eastAsia="SimSun"/>
          <w:color w:val="0000FF"/>
          <w:sz w:val="22"/>
          <w:szCs w:val="22"/>
          <w:u w:val="single"/>
          <w:lang w:val="lv-LV"/>
        </w:rPr>
        <w:t>1</w:t>
      </w:r>
      <w:r w:rsidR="00810540" w:rsidRPr="00810540">
        <w:rPr>
          <w:rFonts w:eastAsia="SimSun"/>
          <w:color w:val="0000FF"/>
          <w:sz w:val="22"/>
          <w:szCs w:val="22"/>
          <w:u w:val="single"/>
          <w:lang w:val="lv-LV"/>
        </w:rPr>
        <w:t>76181</w:t>
      </w:r>
      <w:r w:rsidRPr="00810540">
        <w:rPr>
          <w:rFonts w:eastAsia="SimSun"/>
          <w:sz w:val="22"/>
          <w:szCs w:val="22"/>
          <w:lang w:val="lv-LV"/>
        </w:rPr>
        <w:t xml:space="preserve">, nodrošinot brīvu un tiešu elektronisko piekļuvi Iepirkuma dokumentiem. </w:t>
      </w:r>
    </w:p>
    <w:p w14:paraId="09C8441C" w14:textId="68F871B1" w:rsidR="008514BA" w:rsidRPr="00C7625A" w:rsidRDefault="008514BA" w:rsidP="00D13BFE">
      <w:pPr>
        <w:widowControl w:val="0"/>
        <w:numPr>
          <w:ilvl w:val="1"/>
          <w:numId w:val="29"/>
        </w:numPr>
        <w:ind w:left="567" w:hanging="567"/>
        <w:jc w:val="both"/>
        <w:rPr>
          <w:bCs/>
          <w:sz w:val="22"/>
          <w:szCs w:val="22"/>
          <w:lang w:val="lv-LV"/>
        </w:rPr>
      </w:pPr>
      <w:r w:rsidRPr="00810540">
        <w:rPr>
          <w:bCs/>
          <w:sz w:val="22"/>
          <w:szCs w:val="22"/>
          <w:lang w:val="lv-LV"/>
        </w:rPr>
        <w:t>Ja ieinteresētais Piegādātājs vēlās saņemt Iepirkuma Nolikumu</w:t>
      </w:r>
      <w:r w:rsidRPr="00C7625A">
        <w:rPr>
          <w:bCs/>
          <w:sz w:val="22"/>
          <w:szCs w:val="22"/>
          <w:lang w:val="lv-LV"/>
        </w:rPr>
        <w:t xml:space="preserve"> un tā pielikumus drukātā veidā vai e-pastā, Pasūtītājs tos izsniedz vai </w:t>
      </w:r>
      <w:r w:rsidR="005234FC" w:rsidRPr="00C7625A">
        <w:rPr>
          <w:bCs/>
          <w:sz w:val="22"/>
          <w:szCs w:val="22"/>
          <w:lang w:val="lv-LV"/>
        </w:rPr>
        <w:t>nosuta</w:t>
      </w:r>
      <w:r w:rsidRPr="00C7625A">
        <w:rPr>
          <w:bCs/>
          <w:sz w:val="22"/>
          <w:szCs w:val="22"/>
          <w:lang w:val="lv-LV"/>
        </w:rPr>
        <w:t xml:space="preserve"> ieinteresētajam piegādātājam 3 (trīs) darba dienu laikā pēc tam, kad saņemts šo dokumentu pieprasījums. </w:t>
      </w:r>
    </w:p>
    <w:p w14:paraId="62E992AD" w14:textId="77777777" w:rsidR="008514BA" w:rsidRPr="00C7625A" w:rsidRDefault="008514BA" w:rsidP="00D13BFE">
      <w:pPr>
        <w:numPr>
          <w:ilvl w:val="0"/>
          <w:numId w:val="29"/>
        </w:numPr>
        <w:jc w:val="both"/>
        <w:rPr>
          <w:b/>
          <w:sz w:val="22"/>
          <w:szCs w:val="22"/>
          <w:lang w:val="lv-LV"/>
        </w:rPr>
      </w:pPr>
      <w:r w:rsidRPr="00C7625A">
        <w:rPr>
          <w:b/>
          <w:sz w:val="22"/>
          <w:szCs w:val="22"/>
          <w:lang w:val="lv-LV"/>
        </w:rPr>
        <w:t xml:space="preserve">Informācijas apmaiņa: </w:t>
      </w:r>
    </w:p>
    <w:p w14:paraId="35ACF301" w14:textId="49CC4DFA"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Informācijas apmaiņa starp Pasūtītāju un/vai Iepirkuma komisiju un Piegādātājiem un/vai Pretendentiem notiek rakst</w:t>
      </w:r>
      <w:r w:rsidR="00814BA8">
        <w:rPr>
          <w:bCs/>
          <w:sz w:val="22"/>
          <w:szCs w:val="22"/>
          <w:lang w:val="lv-LV"/>
        </w:rPr>
        <w:t xml:space="preserve">iskā veidā, nosūtot </w:t>
      </w:r>
      <w:r w:rsidRPr="00C7625A">
        <w:rPr>
          <w:bCs/>
          <w:sz w:val="22"/>
          <w:szCs w:val="22"/>
          <w:lang w:val="lv-LV"/>
        </w:rPr>
        <w:t>pa e-pastu vai pastu.</w:t>
      </w:r>
    </w:p>
    <w:p w14:paraId="46F34661" w14:textId="73A44D13"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 xml:space="preserve">Ieinteresētais Piegādātājs saziņas dokumentu </w:t>
      </w:r>
      <w:r w:rsidR="005234FC" w:rsidRPr="00C7625A">
        <w:rPr>
          <w:bCs/>
          <w:sz w:val="22"/>
          <w:szCs w:val="22"/>
          <w:lang w:val="lv-LV"/>
        </w:rPr>
        <w:t>nosuta</w:t>
      </w:r>
      <w:r w:rsidRPr="00C7625A">
        <w:rPr>
          <w:bCs/>
          <w:sz w:val="22"/>
          <w:szCs w:val="22"/>
          <w:lang w:val="lv-LV"/>
        </w:rPr>
        <w:t xml:space="preserve"> uz Nolikumā norādīto Pasūtītāja pasta adresi  vai Pasūtītāja kontaktpersonas e-pasta adresi. Saziņas dokumentā ietver Iepirkuma nosaukumu un identifikācijas numuru.</w:t>
      </w:r>
    </w:p>
    <w:p w14:paraId="7DDFC8FB" w14:textId="77777777"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Iepirkuma komisija ir tiesīga atbildēt arī uz elektroniskām vēstulēm, kas nosūtītas tikai ar elektroniskā pasta starpniecību bez droša paraksta.</w:t>
      </w:r>
    </w:p>
    <w:p w14:paraId="0D2E4BE8" w14:textId="77777777"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Laikā no piedāvājumu iesniegšanas dienas līdz to atvēršanas brīdim Pasūtītājs nesniedz informāciju par citu piedāvājumu esību. Piedāvājumu un pieteikumu vērtēšanas laikā līdz rezultātu paziņošanai Pasūtītājs nesniedz informāciju par vērtēšanas procesu.</w:t>
      </w:r>
    </w:p>
    <w:p w14:paraId="4422CD89" w14:textId="77777777" w:rsidR="008514BA" w:rsidRPr="00C7625A" w:rsidRDefault="008514BA" w:rsidP="00D13BFE">
      <w:pPr>
        <w:numPr>
          <w:ilvl w:val="0"/>
          <w:numId w:val="29"/>
        </w:numPr>
        <w:jc w:val="both"/>
        <w:rPr>
          <w:b/>
          <w:sz w:val="22"/>
          <w:szCs w:val="22"/>
          <w:lang w:val="lv-LV"/>
        </w:rPr>
      </w:pPr>
      <w:r w:rsidRPr="00C7625A">
        <w:rPr>
          <w:b/>
          <w:sz w:val="22"/>
          <w:szCs w:val="22"/>
          <w:lang w:val="lv-LV"/>
        </w:rPr>
        <w:t>Papildus informācijas sniegšana:</w:t>
      </w:r>
    </w:p>
    <w:p w14:paraId="0633DAD6" w14:textId="77777777"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Ieinteresētais piegādātājs jautājumus par Iepirkuma Nolikuma noteikumiem uzdod rakstiskā veidā, adresējot tos Iepirkumā norādītajai kontaktpersonai.</w:t>
      </w:r>
    </w:p>
    <w:p w14:paraId="0E5F03F6" w14:textId="77777777"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Ja ieinteresētais Piegādātājs ir laikus rakstiski pieprasījis papildu informāciju par Iepirkuma Nolikumu un tajā iekļautajām prasībām, Iepirkuma komisija to sniedz 3 (triju) darba dienu laikā, bet ne vēlāk kā 4 (četras) dienas pirms piedāvājumu iesniegšanas termiņa beigām.</w:t>
      </w:r>
    </w:p>
    <w:p w14:paraId="6E279B07" w14:textId="5266785A"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Par jautājuma saņemšanas dienu tiek uzskatīts saņemšanas datums Pasūtītāja darba dienās laikā (no 8</w:t>
      </w:r>
      <w:r w:rsidR="00700469">
        <w:rPr>
          <w:bCs/>
          <w:sz w:val="22"/>
          <w:szCs w:val="22"/>
          <w:lang w:val="lv-LV"/>
        </w:rPr>
        <w:t>.</w:t>
      </w:r>
      <w:r w:rsidRPr="00C7625A">
        <w:rPr>
          <w:bCs/>
          <w:sz w:val="22"/>
          <w:szCs w:val="22"/>
          <w:lang w:val="lv-LV"/>
        </w:rPr>
        <w:t>00 līdz 15</w:t>
      </w:r>
      <w:r w:rsidR="00700469">
        <w:rPr>
          <w:bCs/>
          <w:sz w:val="22"/>
          <w:szCs w:val="22"/>
          <w:lang w:val="lv-LV"/>
        </w:rPr>
        <w:t>.</w:t>
      </w:r>
      <w:r w:rsidRPr="00C7625A">
        <w:rPr>
          <w:bCs/>
          <w:sz w:val="22"/>
          <w:szCs w:val="22"/>
          <w:lang w:val="lv-LV"/>
        </w:rPr>
        <w:t>00). Ārpus Pasūtītāja noteiktā darba laika pa e-pastu un/vai pastu saņemtais informācijas pieprasījums vai jautājums tiek uzskatīts par saņemtu nākamajā darba dienā.</w:t>
      </w:r>
    </w:p>
    <w:p w14:paraId="00735142" w14:textId="1DD5DCE3"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 xml:space="preserve">Pasūtītājs vienlaikus ar papildu informācijas nosūtīšanu (elektroniski un/vai pa pastu) Piegādātājam, kas uzdevis jautājumu par Iepirkuma Nolikumu, ievieto šo informāciju </w:t>
      </w:r>
      <w:bookmarkStart w:id="4" w:name="_Hlk40170387"/>
      <w:r w:rsidRPr="00C7625A">
        <w:rPr>
          <w:bCs/>
          <w:sz w:val="22"/>
          <w:szCs w:val="22"/>
          <w:lang w:val="lv-LV"/>
        </w:rPr>
        <w:t>EIS Pasūtītāja profilā (</w:t>
      </w:r>
      <w:hyperlink r:id="rId14" w:history="1">
        <w:r w:rsidR="00CD5833" w:rsidRPr="007A7EF1">
          <w:rPr>
            <w:rStyle w:val="Hipersaite"/>
            <w:bCs/>
            <w:sz w:val="22"/>
            <w:szCs w:val="22"/>
            <w:lang w:val="lv-LV"/>
          </w:rPr>
          <w:t>https://www.eis.gov.lv/EKEIS/Supplier/Organizer/1357</w:t>
        </w:r>
      </w:hyperlink>
      <w:r w:rsidRPr="00C7625A">
        <w:rPr>
          <w:bCs/>
          <w:sz w:val="22"/>
          <w:szCs w:val="22"/>
          <w:lang w:val="lv-LV"/>
        </w:rPr>
        <w:t xml:space="preserve">) </w:t>
      </w:r>
      <w:bookmarkEnd w:id="4"/>
      <w:r w:rsidRPr="00C7625A">
        <w:rPr>
          <w:bCs/>
          <w:sz w:val="22"/>
          <w:szCs w:val="22"/>
          <w:lang w:val="lv-LV"/>
        </w:rPr>
        <w:t>pie attiecīgā Iepirkuma Nolikuma.</w:t>
      </w:r>
    </w:p>
    <w:p w14:paraId="6301123D" w14:textId="77777777" w:rsidR="008514BA" w:rsidRPr="00C7625A" w:rsidRDefault="008514BA" w:rsidP="00D13BFE">
      <w:pPr>
        <w:widowControl w:val="0"/>
        <w:numPr>
          <w:ilvl w:val="1"/>
          <w:numId w:val="29"/>
        </w:numPr>
        <w:ind w:left="567" w:hanging="567"/>
        <w:jc w:val="both"/>
        <w:rPr>
          <w:bCs/>
          <w:sz w:val="22"/>
          <w:szCs w:val="22"/>
          <w:lang w:val="lv-LV"/>
        </w:rPr>
      </w:pPr>
      <w:r w:rsidRPr="00C7625A">
        <w:rPr>
          <w:bCs/>
          <w:sz w:val="22"/>
          <w:szCs w:val="22"/>
          <w:lang w:val="lv-LV"/>
        </w:rPr>
        <w:t>Piegādātājam ir pienākums sekot līdzi publicētajai informācijai. Pasūtītājs nav atbildīgs par to, ja Piegādātājs nav iepazinies ar informāciju, kurai ir nodrošināta brīva un tieša elektroniskā pieeja.</w:t>
      </w:r>
    </w:p>
    <w:p w14:paraId="6925A096" w14:textId="77777777" w:rsidR="00EA35F2" w:rsidRPr="00C7625A" w:rsidRDefault="00EA35F2" w:rsidP="00D13BFE">
      <w:pPr>
        <w:numPr>
          <w:ilvl w:val="0"/>
          <w:numId w:val="29"/>
        </w:numPr>
        <w:jc w:val="both"/>
        <w:rPr>
          <w:b/>
          <w:sz w:val="22"/>
          <w:szCs w:val="22"/>
          <w:lang w:val="lv-LV"/>
        </w:rPr>
      </w:pPr>
      <w:r w:rsidRPr="00C7625A">
        <w:rPr>
          <w:b/>
          <w:sz w:val="22"/>
          <w:szCs w:val="22"/>
          <w:lang w:val="lv-LV"/>
        </w:rPr>
        <w:t>Piedāvājumu iesniegšanas un atvēršanas vieta un kārtība:</w:t>
      </w:r>
    </w:p>
    <w:p w14:paraId="638E9662" w14:textId="16FFB339" w:rsidR="00EA35F2" w:rsidRPr="00810540" w:rsidRDefault="00EA35F2" w:rsidP="00D13BFE">
      <w:pPr>
        <w:widowControl w:val="0"/>
        <w:numPr>
          <w:ilvl w:val="1"/>
          <w:numId w:val="29"/>
        </w:numPr>
        <w:ind w:left="567" w:hanging="567"/>
        <w:jc w:val="both"/>
        <w:rPr>
          <w:bCs/>
          <w:color w:val="000000" w:themeColor="text1"/>
          <w:sz w:val="22"/>
          <w:szCs w:val="22"/>
          <w:lang w:val="lv-LV"/>
        </w:rPr>
      </w:pPr>
      <w:r w:rsidRPr="001F0900">
        <w:rPr>
          <w:bCs/>
          <w:sz w:val="22"/>
          <w:szCs w:val="22"/>
          <w:lang w:val="lv-LV"/>
        </w:rPr>
        <w:t xml:space="preserve">Piedāvājumi jāiesniedz EIS e-konkursu apakšsistēmā līdz </w:t>
      </w:r>
      <w:r w:rsidR="00E25F5C" w:rsidRPr="00810540">
        <w:rPr>
          <w:b/>
          <w:color w:val="000000" w:themeColor="text1"/>
          <w:sz w:val="22"/>
          <w:szCs w:val="22"/>
          <w:lang w:val="lv-LV"/>
        </w:rPr>
        <w:t>2026</w:t>
      </w:r>
      <w:r w:rsidRPr="00810540">
        <w:rPr>
          <w:b/>
          <w:color w:val="000000" w:themeColor="text1"/>
          <w:sz w:val="22"/>
          <w:szCs w:val="22"/>
          <w:lang w:val="lv-LV"/>
        </w:rPr>
        <w:t>. gada</w:t>
      </w:r>
      <w:r w:rsidR="00B96978" w:rsidRPr="00810540">
        <w:rPr>
          <w:b/>
          <w:color w:val="000000" w:themeColor="text1"/>
          <w:sz w:val="22"/>
          <w:szCs w:val="22"/>
          <w:lang w:val="lv-LV"/>
        </w:rPr>
        <w:t xml:space="preserve"> </w:t>
      </w:r>
      <w:r w:rsidR="0085545B" w:rsidRPr="00810540">
        <w:rPr>
          <w:b/>
          <w:color w:val="000000" w:themeColor="text1"/>
          <w:sz w:val="22"/>
          <w:szCs w:val="22"/>
          <w:lang w:val="lv-LV"/>
        </w:rPr>
        <w:t>1</w:t>
      </w:r>
      <w:r w:rsidR="00FC7117">
        <w:rPr>
          <w:b/>
          <w:color w:val="000000" w:themeColor="text1"/>
          <w:sz w:val="22"/>
          <w:szCs w:val="22"/>
          <w:lang w:val="lv-LV"/>
        </w:rPr>
        <w:t>6</w:t>
      </w:r>
      <w:r w:rsidR="00262314" w:rsidRPr="00810540">
        <w:rPr>
          <w:b/>
          <w:color w:val="000000" w:themeColor="text1"/>
          <w:sz w:val="22"/>
          <w:szCs w:val="22"/>
          <w:lang w:val="lv-LV"/>
        </w:rPr>
        <w:t xml:space="preserve">. </w:t>
      </w:r>
      <w:r w:rsidR="00F3247E" w:rsidRPr="00810540">
        <w:rPr>
          <w:b/>
          <w:color w:val="000000" w:themeColor="text1"/>
          <w:sz w:val="22"/>
          <w:szCs w:val="22"/>
          <w:lang w:val="lv-LV"/>
        </w:rPr>
        <w:t>jūlija</w:t>
      </w:r>
      <w:r w:rsidRPr="00810540">
        <w:rPr>
          <w:b/>
          <w:color w:val="000000" w:themeColor="text1"/>
          <w:sz w:val="22"/>
          <w:szCs w:val="22"/>
          <w:lang w:val="lv-LV"/>
        </w:rPr>
        <w:t xml:space="preserve"> plkst. 1</w:t>
      </w:r>
      <w:r w:rsidR="004C2FE5" w:rsidRPr="00810540">
        <w:rPr>
          <w:b/>
          <w:color w:val="000000" w:themeColor="text1"/>
          <w:sz w:val="22"/>
          <w:szCs w:val="22"/>
          <w:lang w:val="lv-LV"/>
        </w:rPr>
        <w:t>0</w:t>
      </w:r>
      <w:r w:rsidR="00700469" w:rsidRPr="00810540">
        <w:rPr>
          <w:b/>
          <w:color w:val="000000" w:themeColor="text1"/>
          <w:sz w:val="22"/>
          <w:szCs w:val="22"/>
          <w:lang w:val="lv-LV"/>
        </w:rPr>
        <w:t>.</w:t>
      </w:r>
      <w:r w:rsidRPr="00810540">
        <w:rPr>
          <w:b/>
          <w:color w:val="000000" w:themeColor="text1"/>
          <w:sz w:val="22"/>
          <w:szCs w:val="22"/>
          <w:lang w:val="lv-LV"/>
        </w:rPr>
        <w:t>00</w:t>
      </w:r>
      <w:r w:rsidRPr="00810540">
        <w:rPr>
          <w:bCs/>
          <w:color w:val="000000" w:themeColor="text1"/>
          <w:sz w:val="22"/>
          <w:szCs w:val="22"/>
          <w:lang w:val="lv-LV"/>
        </w:rPr>
        <w:t>.</w:t>
      </w:r>
    </w:p>
    <w:p w14:paraId="702C27BB" w14:textId="77777777" w:rsidR="00EA35F2" w:rsidRPr="001F0900" w:rsidRDefault="00EA35F2" w:rsidP="00D13BFE">
      <w:pPr>
        <w:widowControl w:val="0"/>
        <w:numPr>
          <w:ilvl w:val="1"/>
          <w:numId w:val="29"/>
        </w:numPr>
        <w:ind w:left="567" w:hanging="567"/>
        <w:jc w:val="both"/>
        <w:rPr>
          <w:bCs/>
          <w:color w:val="000000" w:themeColor="text1"/>
          <w:sz w:val="22"/>
          <w:szCs w:val="22"/>
          <w:lang w:val="lv-LV"/>
        </w:rPr>
      </w:pPr>
      <w:r w:rsidRPr="00810540">
        <w:rPr>
          <w:bCs/>
          <w:color w:val="000000" w:themeColor="text1"/>
          <w:sz w:val="22"/>
          <w:szCs w:val="22"/>
          <w:lang w:val="lv-LV"/>
        </w:rPr>
        <w:t>Ārpus EIS e-konkursu apakšsistēmas iesniegtie piedāvājumi tiks atzīti par neatbilstošiem nolikuma</w:t>
      </w:r>
      <w:r w:rsidRPr="001F0900">
        <w:rPr>
          <w:bCs/>
          <w:color w:val="000000" w:themeColor="text1"/>
          <w:sz w:val="22"/>
          <w:szCs w:val="22"/>
          <w:lang w:val="lv-LV"/>
        </w:rPr>
        <w:t xml:space="preserve"> </w:t>
      </w:r>
      <w:r w:rsidRPr="001F0900">
        <w:rPr>
          <w:bCs/>
          <w:color w:val="000000" w:themeColor="text1"/>
          <w:sz w:val="22"/>
          <w:szCs w:val="22"/>
          <w:lang w:val="lv-LV"/>
        </w:rPr>
        <w:lastRenderedPageBreak/>
        <w:t>prasībām.</w:t>
      </w:r>
    </w:p>
    <w:p w14:paraId="68FD33FB" w14:textId="77777777" w:rsidR="00EA35F2" w:rsidRPr="001F0900" w:rsidRDefault="00EA35F2" w:rsidP="00D13BFE">
      <w:pPr>
        <w:widowControl w:val="0"/>
        <w:numPr>
          <w:ilvl w:val="1"/>
          <w:numId w:val="29"/>
        </w:numPr>
        <w:ind w:left="567" w:hanging="567"/>
        <w:jc w:val="both"/>
        <w:rPr>
          <w:bCs/>
          <w:color w:val="000000" w:themeColor="text1"/>
          <w:sz w:val="22"/>
          <w:szCs w:val="22"/>
          <w:lang w:val="lv-LV"/>
        </w:rPr>
      </w:pPr>
      <w:r w:rsidRPr="001F0900">
        <w:rPr>
          <w:bCs/>
          <w:color w:val="000000" w:themeColor="text1"/>
          <w:sz w:val="22"/>
          <w:szCs w:val="22"/>
          <w:lang w:val="lv-LV"/>
        </w:rPr>
        <w:t>Pretendentu piedāvājumi, kas saņemti ārpus EIS e-konkursu apakšsistēmas, netiek atvērti un neatvērti tiek nosūtīti atpakaļ iesniedzējam.</w:t>
      </w:r>
    </w:p>
    <w:p w14:paraId="1871FE10" w14:textId="7B37B5C3" w:rsidR="00011121" w:rsidRPr="00810540" w:rsidRDefault="00EA35F2" w:rsidP="00D13BFE">
      <w:pPr>
        <w:widowControl w:val="0"/>
        <w:numPr>
          <w:ilvl w:val="2"/>
          <w:numId w:val="29"/>
        </w:numPr>
        <w:ind w:left="1134" w:right="28" w:hanging="645"/>
        <w:jc w:val="both"/>
        <w:outlineLvl w:val="1"/>
        <w:rPr>
          <w:color w:val="000000" w:themeColor="text1"/>
          <w:sz w:val="22"/>
          <w:szCs w:val="22"/>
          <w:lang w:val="lv-LV"/>
        </w:rPr>
      </w:pPr>
      <w:r w:rsidRPr="001F0900">
        <w:rPr>
          <w:color w:val="000000" w:themeColor="text1"/>
          <w:sz w:val="22"/>
          <w:szCs w:val="22"/>
          <w:lang w:val="lv-LV"/>
        </w:rPr>
        <w:t xml:space="preserve">Piedāvājumu elektroniska atvēršana </w:t>
      </w:r>
      <w:r w:rsidRPr="0085545B">
        <w:rPr>
          <w:color w:val="000000" w:themeColor="text1"/>
          <w:sz w:val="22"/>
          <w:szCs w:val="22"/>
          <w:lang w:val="lv-LV"/>
        </w:rPr>
        <w:t xml:space="preserve">paredzēta </w:t>
      </w:r>
      <w:r w:rsidR="00E25F5C">
        <w:rPr>
          <w:color w:val="000000" w:themeColor="text1"/>
          <w:sz w:val="22"/>
          <w:szCs w:val="22"/>
          <w:lang w:val="lv-LV"/>
        </w:rPr>
        <w:t>2026</w:t>
      </w:r>
      <w:r w:rsidRPr="0085545B">
        <w:rPr>
          <w:color w:val="000000" w:themeColor="text1"/>
          <w:sz w:val="22"/>
          <w:szCs w:val="22"/>
          <w:lang w:val="lv-LV"/>
        </w:rPr>
        <w:t xml:space="preserve">. </w:t>
      </w:r>
      <w:r w:rsidRPr="00810540">
        <w:rPr>
          <w:color w:val="000000" w:themeColor="text1"/>
          <w:sz w:val="22"/>
          <w:szCs w:val="22"/>
          <w:lang w:val="lv-LV"/>
        </w:rPr>
        <w:t xml:space="preserve">gada </w:t>
      </w:r>
      <w:r w:rsidR="0085545B" w:rsidRPr="00810540">
        <w:rPr>
          <w:color w:val="000000" w:themeColor="text1"/>
          <w:sz w:val="22"/>
          <w:szCs w:val="22"/>
          <w:lang w:val="lv-LV"/>
        </w:rPr>
        <w:t>1</w:t>
      </w:r>
      <w:r w:rsidR="00FC7117">
        <w:rPr>
          <w:color w:val="000000" w:themeColor="text1"/>
          <w:sz w:val="22"/>
          <w:szCs w:val="22"/>
          <w:lang w:val="lv-LV"/>
        </w:rPr>
        <w:t>6</w:t>
      </w:r>
      <w:r w:rsidR="00262314" w:rsidRPr="00810540">
        <w:rPr>
          <w:color w:val="000000" w:themeColor="text1"/>
          <w:sz w:val="22"/>
          <w:szCs w:val="22"/>
          <w:lang w:val="lv-LV"/>
        </w:rPr>
        <w:t xml:space="preserve">. </w:t>
      </w:r>
      <w:r w:rsidR="00F3247E" w:rsidRPr="00810540">
        <w:rPr>
          <w:color w:val="000000" w:themeColor="text1"/>
          <w:sz w:val="22"/>
          <w:szCs w:val="22"/>
          <w:lang w:val="lv-LV"/>
        </w:rPr>
        <w:t>jūlija</w:t>
      </w:r>
      <w:r w:rsidR="00D07598" w:rsidRPr="00810540">
        <w:rPr>
          <w:color w:val="000000" w:themeColor="text1"/>
          <w:sz w:val="22"/>
          <w:szCs w:val="22"/>
          <w:lang w:val="lv-LV"/>
        </w:rPr>
        <w:t xml:space="preserve"> </w:t>
      </w:r>
      <w:r w:rsidRPr="00810540">
        <w:rPr>
          <w:color w:val="000000" w:themeColor="text1"/>
          <w:sz w:val="22"/>
          <w:szCs w:val="22"/>
          <w:lang w:val="lv-LV"/>
        </w:rPr>
        <w:t>plkst. 1</w:t>
      </w:r>
      <w:r w:rsidR="00700469" w:rsidRPr="00810540">
        <w:rPr>
          <w:color w:val="000000" w:themeColor="text1"/>
          <w:sz w:val="22"/>
          <w:szCs w:val="22"/>
          <w:lang w:val="lv-LV"/>
        </w:rPr>
        <w:t>4</w:t>
      </w:r>
      <w:r w:rsidR="00E24D78" w:rsidRPr="00810540">
        <w:rPr>
          <w:color w:val="000000" w:themeColor="text1"/>
          <w:sz w:val="22"/>
          <w:szCs w:val="22"/>
          <w:lang w:val="lv-LV"/>
        </w:rPr>
        <w:t>.</w:t>
      </w:r>
      <w:r w:rsidRPr="00810540">
        <w:rPr>
          <w:color w:val="000000" w:themeColor="text1"/>
          <w:sz w:val="22"/>
          <w:szCs w:val="22"/>
          <w:lang w:val="lv-LV"/>
        </w:rPr>
        <w:t>00.</w:t>
      </w:r>
    </w:p>
    <w:p w14:paraId="2825C105" w14:textId="77777777" w:rsidR="00011121" w:rsidRPr="00E1571F" w:rsidRDefault="00EA35F2" w:rsidP="00D13BFE">
      <w:pPr>
        <w:widowControl w:val="0"/>
        <w:numPr>
          <w:ilvl w:val="2"/>
          <w:numId w:val="29"/>
        </w:numPr>
        <w:ind w:left="1134" w:right="28" w:hanging="645"/>
        <w:jc w:val="both"/>
        <w:outlineLvl w:val="1"/>
        <w:rPr>
          <w:sz w:val="22"/>
          <w:szCs w:val="22"/>
          <w:lang w:val="lv-LV"/>
        </w:rPr>
      </w:pPr>
      <w:r w:rsidRPr="00810540">
        <w:rPr>
          <w:sz w:val="22"/>
          <w:szCs w:val="22"/>
          <w:lang w:val="lv-LV"/>
        </w:rPr>
        <w:t>Piedāvājumu atvēršana notiek izmantojot Valsts reģionālās attīstības aģentūras</w:t>
      </w:r>
      <w:r w:rsidRPr="00E1571F">
        <w:rPr>
          <w:sz w:val="22"/>
          <w:szCs w:val="22"/>
          <w:lang w:val="lv-LV"/>
        </w:rPr>
        <w:t xml:space="preserve"> uzturētajā tīmekļa vietnē </w:t>
      </w:r>
      <w:hyperlink r:id="rId15" w:history="1">
        <w:r w:rsidRPr="00E1571F">
          <w:rPr>
            <w:rStyle w:val="Hipersaite"/>
            <w:sz w:val="22"/>
            <w:szCs w:val="22"/>
            <w:lang w:val="lv-LV" w:eastAsia="lv-LV"/>
          </w:rPr>
          <w:t>www.eis.gov.lv</w:t>
        </w:r>
      </w:hyperlink>
      <w:r w:rsidRPr="00E1571F">
        <w:rPr>
          <w:sz w:val="22"/>
          <w:szCs w:val="22"/>
          <w:lang w:val="lv-LV"/>
        </w:rPr>
        <w:t xml:space="preserve"> pieejamos rīkus piedāvājumu elektroniskai atvēršanai.</w:t>
      </w:r>
    </w:p>
    <w:p w14:paraId="272AC00E" w14:textId="77777777" w:rsidR="00011121" w:rsidRDefault="00EA35F2" w:rsidP="00D13BFE">
      <w:pPr>
        <w:widowControl w:val="0"/>
        <w:numPr>
          <w:ilvl w:val="2"/>
          <w:numId w:val="29"/>
        </w:numPr>
        <w:ind w:left="1134" w:right="28" w:hanging="645"/>
        <w:jc w:val="both"/>
        <w:outlineLvl w:val="1"/>
        <w:rPr>
          <w:sz w:val="22"/>
          <w:szCs w:val="22"/>
          <w:lang w:val="lv-LV"/>
        </w:rPr>
      </w:pPr>
      <w:r w:rsidRPr="00E1571F">
        <w:rPr>
          <w:sz w:val="22"/>
          <w:szCs w:val="22"/>
          <w:lang w:val="lv-LV"/>
        </w:rPr>
        <w:t>Piedāvājumu atvēršanas procesam var sekot līdzi tiešsaistes režīmā</w:t>
      </w:r>
      <w:r w:rsidRPr="00011121">
        <w:rPr>
          <w:sz w:val="22"/>
          <w:szCs w:val="22"/>
          <w:lang w:val="lv-LV"/>
        </w:rPr>
        <w:t xml:space="preserve"> EIS e-konkursu apakšsistēmā.</w:t>
      </w:r>
    </w:p>
    <w:p w14:paraId="2DC72BB1" w14:textId="77777777" w:rsidR="00011121" w:rsidRDefault="00EA35F2" w:rsidP="00D13BFE">
      <w:pPr>
        <w:widowControl w:val="0"/>
        <w:numPr>
          <w:ilvl w:val="2"/>
          <w:numId w:val="29"/>
        </w:numPr>
        <w:ind w:left="1134" w:right="28" w:hanging="645"/>
        <w:jc w:val="both"/>
        <w:outlineLvl w:val="1"/>
        <w:rPr>
          <w:sz w:val="22"/>
          <w:szCs w:val="22"/>
          <w:lang w:val="lv-LV"/>
        </w:rPr>
      </w:pPr>
      <w:r w:rsidRPr="00011121">
        <w:rPr>
          <w:sz w:val="22"/>
          <w:szCs w:val="22"/>
          <w:lang w:val="lv-LV"/>
        </w:rPr>
        <w:t>Piedāvājumu atvēršanas sanāksmē ir tiesības piedalīties visiem pretendentiem vai to pārstāvjiem, reģistrējoties sagatavotajā reģistrācijas lapā un uzrādot personu apliecinošu dokumentu: pasi vai personas apliecību (eID).</w:t>
      </w:r>
    </w:p>
    <w:p w14:paraId="22F9EDD4" w14:textId="3C1286B9" w:rsidR="00EA35F2" w:rsidRPr="00011121" w:rsidRDefault="00EA35F2" w:rsidP="00F3247E">
      <w:pPr>
        <w:widowControl w:val="0"/>
        <w:numPr>
          <w:ilvl w:val="2"/>
          <w:numId w:val="29"/>
        </w:numPr>
        <w:spacing w:before="120"/>
        <w:ind w:left="1134" w:right="28" w:hanging="645"/>
        <w:jc w:val="both"/>
        <w:outlineLvl w:val="1"/>
        <w:rPr>
          <w:sz w:val="22"/>
          <w:szCs w:val="22"/>
          <w:lang w:val="lv-LV"/>
        </w:rPr>
      </w:pPr>
      <w:r w:rsidRPr="00011121">
        <w:rPr>
          <w:sz w:val="22"/>
          <w:szCs w:val="22"/>
          <w:lang w:val="lv-LV"/>
        </w:rPr>
        <w:t>Pēc atvēršanas sanāksmes beigām EIS vietnē Pasūtītāja profilā, šī Konkursa sadaļā pieejams sistēmā izveidots pretendentu un to iesniegto finanšu piedāvājumu apkopojums un piedāvājumu atvēršanas sanāksmes protokols.</w:t>
      </w:r>
    </w:p>
    <w:p w14:paraId="73BE93A7" w14:textId="77777777" w:rsidR="00172FEB" w:rsidRPr="00172FEB" w:rsidRDefault="00172FEB" w:rsidP="00D13BFE">
      <w:pPr>
        <w:widowControl w:val="0"/>
        <w:numPr>
          <w:ilvl w:val="0"/>
          <w:numId w:val="29"/>
        </w:numPr>
        <w:tabs>
          <w:tab w:val="left" w:pos="567"/>
        </w:tabs>
        <w:jc w:val="both"/>
        <w:rPr>
          <w:b/>
          <w:sz w:val="22"/>
          <w:szCs w:val="22"/>
          <w:lang w:val="lv-LV"/>
        </w:rPr>
      </w:pPr>
      <w:r w:rsidRPr="00172FEB">
        <w:rPr>
          <w:b/>
          <w:sz w:val="22"/>
          <w:szCs w:val="22"/>
          <w:lang w:val="lv-LV"/>
        </w:rPr>
        <w:t>Prasības piedāvājuma noformēšanai:</w:t>
      </w:r>
    </w:p>
    <w:p w14:paraId="71336C12" w14:textId="77777777" w:rsidR="00172FEB" w:rsidRDefault="00172FEB" w:rsidP="00D13BFE">
      <w:pPr>
        <w:pStyle w:val="Pamatteksts"/>
        <w:widowControl w:val="0"/>
        <w:numPr>
          <w:ilvl w:val="1"/>
          <w:numId w:val="29"/>
        </w:numPr>
        <w:ind w:left="567" w:hanging="567"/>
        <w:rPr>
          <w:sz w:val="22"/>
          <w:szCs w:val="22"/>
          <w:lang w:val="lv-LV"/>
        </w:rPr>
      </w:pPr>
      <w:r>
        <w:rPr>
          <w:sz w:val="22"/>
          <w:szCs w:val="22"/>
          <w:lang w:val="lv-LV"/>
        </w:rPr>
        <w:t>Piedāvājums jāiesniedz elektroniski EIS e-konkursu apakšsistēmā, ievērojot šādas pretendenta izvēles iespējas:</w:t>
      </w:r>
    </w:p>
    <w:p w14:paraId="5CC5D8DC" w14:textId="56C25B69" w:rsidR="00172FEB" w:rsidRDefault="00172FEB" w:rsidP="00D13BFE">
      <w:pPr>
        <w:pStyle w:val="Sarakstarindkopa"/>
        <w:widowControl w:val="0"/>
        <w:numPr>
          <w:ilvl w:val="2"/>
          <w:numId w:val="29"/>
        </w:numPr>
        <w:ind w:left="1418" w:hanging="698"/>
        <w:contextualSpacing w:val="0"/>
        <w:jc w:val="both"/>
        <w:rPr>
          <w:sz w:val="22"/>
          <w:szCs w:val="22"/>
          <w:lang w:val="lv-LV"/>
        </w:rPr>
      </w:pPr>
      <w:r>
        <w:rPr>
          <w:sz w:val="22"/>
          <w:szCs w:val="22"/>
          <w:lang w:val="lv-LV" w:eastAsia="ar-SA"/>
        </w:rPr>
        <w:t>izmantojot</w:t>
      </w:r>
      <w:r>
        <w:rPr>
          <w:sz w:val="22"/>
          <w:szCs w:val="22"/>
          <w:lang w:val="lv-LV"/>
        </w:rPr>
        <w:t xml:space="preserve"> e-konkursu apakšsistēmas piedāvātos rīkus, aizpildot minētās sistēmas e-konkursu apakšsistēmā šīs Iepirkuma sadaļā ievietotās formas;</w:t>
      </w:r>
    </w:p>
    <w:p w14:paraId="2D1D6689" w14:textId="77777777" w:rsidR="00172FEB" w:rsidRDefault="00172FEB" w:rsidP="00D13BFE">
      <w:pPr>
        <w:pStyle w:val="Sarakstarindkopa"/>
        <w:widowControl w:val="0"/>
        <w:numPr>
          <w:ilvl w:val="2"/>
          <w:numId w:val="29"/>
        </w:numPr>
        <w:ind w:left="1418" w:hanging="698"/>
        <w:contextualSpacing w:val="0"/>
        <w:jc w:val="both"/>
        <w:rPr>
          <w:sz w:val="22"/>
          <w:szCs w:val="22"/>
          <w:lang w:val="lv-LV"/>
        </w:rPr>
      </w:pPr>
      <w:r>
        <w:rPr>
          <w:sz w:val="22"/>
          <w:szCs w:val="22"/>
          <w:lang w:val="lv-LV" w:eastAsia="ar-SA"/>
        </w:rPr>
        <w:t>elektroniski</w:t>
      </w:r>
      <w:r>
        <w:rPr>
          <w:sz w:val="22"/>
          <w:szCs w:val="22"/>
          <w:lang w:val="lv-LV"/>
        </w:rPr>
        <w:t xml:space="preserve"> aizpildāmos dokumentus elektroniski sagatavojot ārpus e-konkursu apakšsistēmas un pievienojot atbilstošajām prasībām (šādā gadījumā pretendents ir atbildīgs par aizpildāmo formu atbilstību dokumentācijas prasībām un formu paraugiem un tajā ietverto informāciju).</w:t>
      </w:r>
    </w:p>
    <w:p w14:paraId="5BF35DD9" w14:textId="77777777" w:rsidR="00172FEB" w:rsidRDefault="00172FEB" w:rsidP="00D13BFE">
      <w:pPr>
        <w:pStyle w:val="Pamatteksts"/>
        <w:widowControl w:val="0"/>
        <w:numPr>
          <w:ilvl w:val="1"/>
          <w:numId w:val="29"/>
        </w:numPr>
        <w:ind w:left="709" w:hanging="709"/>
        <w:rPr>
          <w:sz w:val="22"/>
          <w:szCs w:val="22"/>
          <w:lang w:val="lv-LV"/>
        </w:rPr>
      </w:pPr>
      <w:r>
        <w:rPr>
          <w:sz w:val="22"/>
          <w:szCs w:val="22"/>
          <w:lang w:val="lv-LV"/>
        </w:rPr>
        <w:t>Sagatavojot piedāvājumu, pretendents ievēro, ka:</w:t>
      </w:r>
    </w:p>
    <w:p w14:paraId="226443FF" w14:textId="632E73C7" w:rsidR="00172FEB" w:rsidRDefault="00172FEB" w:rsidP="00D13BFE">
      <w:pPr>
        <w:pStyle w:val="Sarakstarindkopa"/>
        <w:widowControl w:val="0"/>
        <w:numPr>
          <w:ilvl w:val="2"/>
          <w:numId w:val="29"/>
        </w:numPr>
        <w:ind w:left="1418" w:hanging="698"/>
        <w:contextualSpacing w:val="0"/>
        <w:jc w:val="both"/>
        <w:rPr>
          <w:sz w:val="22"/>
          <w:szCs w:val="22"/>
          <w:lang w:val="lv-LV" w:eastAsia="ar-SA"/>
        </w:rPr>
      </w:pPr>
      <w:r>
        <w:rPr>
          <w:sz w:val="22"/>
          <w:szCs w:val="22"/>
          <w:lang w:val="lv-LV" w:eastAsia="ar-SA"/>
        </w:rPr>
        <w:t>veidlapas, tehniskais un finanšu piedāvājums saskaņā ar e-konkursu apakšsistēmā Iepirkuma profilam pievienotajām dokumentu veidnēm jāaizpilda tikai elektroniski, katrs atsevišķā elektroniskā dokumentā ar Microsoft Office 2010 (vai vēlākas programmatūras versijas) rīkiem lasāmā formātā un jāpievieno tam paredzētajā Iepirkuma profila sadaļā.</w:t>
      </w:r>
    </w:p>
    <w:p w14:paraId="7B915245" w14:textId="77777777" w:rsidR="00172FEB" w:rsidRDefault="00172FEB" w:rsidP="00D13BFE">
      <w:pPr>
        <w:pStyle w:val="Sarakstarindkopa"/>
        <w:widowControl w:val="0"/>
        <w:numPr>
          <w:ilvl w:val="2"/>
          <w:numId w:val="29"/>
        </w:numPr>
        <w:ind w:left="1418" w:hanging="698"/>
        <w:contextualSpacing w:val="0"/>
        <w:jc w:val="both"/>
        <w:rPr>
          <w:sz w:val="22"/>
          <w:szCs w:val="22"/>
          <w:lang w:val="lv-LV"/>
        </w:rPr>
      </w:pPr>
      <w:r>
        <w:rPr>
          <w:sz w:val="22"/>
          <w:szCs w:val="22"/>
          <w:lang w:val="lv-LV" w:eastAsia="ar-SA"/>
        </w:rPr>
        <w:t>iesniedzot piedāvājumu, pretendents to paraksta ar drošu elektronisko parakstu un</w:t>
      </w:r>
      <w:r>
        <w:rPr>
          <w:sz w:val="22"/>
          <w:szCs w:val="22"/>
          <w:lang w:val="lv-LV"/>
        </w:rPr>
        <w:t xml:space="preserve"> laika zīmogu vai ar Elektronisko Iepirkumu sistēmas piedāvāto elektronisko parakstu. Pretendents pēc saviem ieskatiem dalības pieteikumu, veidlapas,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110E0998" w14:textId="77777777" w:rsidR="00172FEB" w:rsidRDefault="00172FEB" w:rsidP="00D13BFE">
      <w:pPr>
        <w:pStyle w:val="Pamatteksts"/>
        <w:widowControl w:val="0"/>
        <w:numPr>
          <w:ilvl w:val="1"/>
          <w:numId w:val="29"/>
        </w:numPr>
        <w:ind w:left="709" w:hanging="567"/>
        <w:rPr>
          <w:sz w:val="22"/>
          <w:szCs w:val="22"/>
          <w:lang w:val="lv-LV"/>
        </w:rPr>
      </w:pPr>
      <w:r>
        <w:rPr>
          <w:sz w:val="22"/>
          <w:szCs w:val="22"/>
          <w:lang w:val="lv-LV"/>
        </w:rPr>
        <w:t xml:space="preserve">Piedāvājums jāiesniedz latviešu valodā, kvalifikāciju apliecinošie dokumenti (piemēram, sertifikāti un citi dokumenti, kurus negatavo pats pretendents) var tikt iesniegti citā valodā ar pievienotu pretendenta apliecinātu tulkojumu latviešu valodā. </w:t>
      </w:r>
    </w:p>
    <w:p w14:paraId="6292CEAE" w14:textId="77777777" w:rsidR="00172FEB" w:rsidRDefault="00172FEB" w:rsidP="00D13BFE">
      <w:pPr>
        <w:pStyle w:val="Pamatteksts"/>
        <w:widowControl w:val="0"/>
        <w:numPr>
          <w:ilvl w:val="1"/>
          <w:numId w:val="29"/>
        </w:numPr>
        <w:ind w:left="709" w:hanging="567"/>
        <w:rPr>
          <w:sz w:val="22"/>
          <w:szCs w:val="22"/>
          <w:lang w:val="lv-LV"/>
        </w:rPr>
      </w:pPr>
      <w:r>
        <w:rPr>
          <w:sz w:val="22"/>
          <w:szCs w:val="22"/>
          <w:lang w:val="lv-LV"/>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350FC779" w14:textId="77777777" w:rsidR="00172FEB" w:rsidRDefault="00172FEB" w:rsidP="00D13BFE">
      <w:pPr>
        <w:pStyle w:val="Pamatteksts"/>
        <w:widowControl w:val="0"/>
        <w:numPr>
          <w:ilvl w:val="1"/>
          <w:numId w:val="29"/>
        </w:numPr>
        <w:ind w:left="709" w:hanging="567"/>
        <w:rPr>
          <w:sz w:val="22"/>
          <w:szCs w:val="22"/>
          <w:lang w:val="lv-LV"/>
        </w:rPr>
      </w:pPr>
      <w:r>
        <w:rPr>
          <w:sz w:val="22"/>
          <w:szCs w:val="22"/>
          <w:lang w:val="lv-LV"/>
        </w:rPr>
        <w:t>Iesniedzot piedāvājumu, pretendents pilnībā atzīst visus Nolikumā (t.sk. Nolikuma pielikumos un formās, kuras ir ievietotas EIS e-konkursu apakšsistēmā šā Iepirkuma profila sadaļās) ietvertos nosacījumus.</w:t>
      </w:r>
    </w:p>
    <w:p w14:paraId="17770022" w14:textId="1E832178" w:rsidR="007C229B" w:rsidRPr="002F15BE" w:rsidRDefault="00172FEB" w:rsidP="00D13BFE">
      <w:pPr>
        <w:pStyle w:val="Pamatteksts"/>
        <w:widowControl w:val="0"/>
        <w:numPr>
          <w:ilvl w:val="1"/>
          <w:numId w:val="29"/>
        </w:numPr>
        <w:ind w:left="709" w:hanging="567"/>
        <w:rPr>
          <w:sz w:val="22"/>
          <w:szCs w:val="22"/>
          <w:lang w:val="lv-LV"/>
        </w:rPr>
      </w:pPr>
      <w:r>
        <w:rPr>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bookmarkStart w:id="5" w:name="bookmark4"/>
    </w:p>
    <w:p w14:paraId="238EAFCF" w14:textId="251B40C6" w:rsidR="00B93F68" w:rsidRPr="00561D21" w:rsidRDefault="00B93F68" w:rsidP="00B93F68">
      <w:pPr>
        <w:spacing w:before="120"/>
        <w:ind w:left="567"/>
        <w:jc w:val="center"/>
        <w:rPr>
          <w:b/>
          <w:sz w:val="22"/>
          <w:szCs w:val="22"/>
          <w:lang w:val="lv-LV"/>
        </w:rPr>
      </w:pPr>
      <w:r w:rsidRPr="00561D21">
        <w:rPr>
          <w:b/>
          <w:sz w:val="22"/>
          <w:szCs w:val="22"/>
          <w:lang w:val="lv-LV"/>
        </w:rPr>
        <w:t xml:space="preserve">Nosacījumi pretendenta dalībai </w:t>
      </w:r>
      <w:bookmarkEnd w:id="5"/>
      <w:r w:rsidR="006B5456" w:rsidRPr="00561D21">
        <w:rPr>
          <w:b/>
          <w:sz w:val="22"/>
          <w:szCs w:val="22"/>
          <w:lang w:val="lv-LV"/>
        </w:rPr>
        <w:t>I</w:t>
      </w:r>
      <w:r w:rsidR="004431CF" w:rsidRPr="00561D21">
        <w:rPr>
          <w:b/>
          <w:sz w:val="22"/>
          <w:szCs w:val="22"/>
          <w:lang w:val="lv-LV"/>
        </w:rPr>
        <w:t>epirkumā</w:t>
      </w:r>
    </w:p>
    <w:p w14:paraId="5552AE70" w14:textId="0C9B155C" w:rsidR="00283BB2" w:rsidRPr="008D1864" w:rsidRDefault="00D93E49" w:rsidP="00F3247E">
      <w:pPr>
        <w:numPr>
          <w:ilvl w:val="0"/>
          <w:numId w:val="29"/>
        </w:numPr>
        <w:spacing w:before="120"/>
        <w:ind w:left="567" w:hanging="567"/>
        <w:jc w:val="both"/>
        <w:rPr>
          <w:b/>
          <w:sz w:val="22"/>
          <w:szCs w:val="22"/>
          <w:lang w:val="lv-LV"/>
        </w:rPr>
      </w:pPr>
      <w:r w:rsidRPr="00C7625A">
        <w:rPr>
          <w:b/>
          <w:sz w:val="22"/>
          <w:szCs w:val="22"/>
          <w:lang w:val="lv-LV"/>
        </w:rPr>
        <w:t>Pretendent</w:t>
      </w:r>
      <w:r w:rsidR="00283BB2">
        <w:rPr>
          <w:b/>
          <w:sz w:val="22"/>
          <w:szCs w:val="22"/>
          <w:lang w:val="lv-LV"/>
        </w:rPr>
        <w:t>u kvalifikācijas prasības un iesniedzamie dokumenti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3"/>
        <w:gridCol w:w="4749"/>
      </w:tblGrid>
      <w:tr w:rsidR="00561D21" w:rsidRPr="00A530BD" w14:paraId="13C5E024" w14:textId="77777777" w:rsidTr="00E1466B">
        <w:trPr>
          <w:trHeight w:val="527"/>
        </w:trPr>
        <w:tc>
          <w:tcPr>
            <w:tcW w:w="5033" w:type="dxa"/>
          </w:tcPr>
          <w:p w14:paraId="46BB5D42" w14:textId="52219B08" w:rsidR="00561D21" w:rsidRPr="00283BB2" w:rsidRDefault="00561D21" w:rsidP="00561D21">
            <w:pPr>
              <w:tabs>
                <w:tab w:val="left" w:pos="321"/>
              </w:tabs>
              <w:ind w:right="-58"/>
              <w:jc w:val="center"/>
              <w:rPr>
                <w:b/>
                <w:color w:val="000000"/>
                <w:sz w:val="22"/>
                <w:szCs w:val="22"/>
                <w:lang w:val="lv-LV"/>
              </w:rPr>
            </w:pPr>
            <w:r>
              <w:rPr>
                <w:b/>
                <w:bCs/>
                <w:sz w:val="22"/>
                <w:szCs w:val="22"/>
              </w:rPr>
              <w:t>Prasība:</w:t>
            </w:r>
          </w:p>
        </w:tc>
        <w:tc>
          <w:tcPr>
            <w:tcW w:w="4749" w:type="dxa"/>
          </w:tcPr>
          <w:p w14:paraId="1CF590EF" w14:textId="75A6E283" w:rsidR="00561D21" w:rsidRPr="00283BB2" w:rsidRDefault="00561D21" w:rsidP="00561D21">
            <w:pPr>
              <w:tabs>
                <w:tab w:val="left" w:pos="171"/>
              </w:tabs>
              <w:ind w:left="-113" w:right="-58"/>
              <w:jc w:val="center"/>
              <w:rPr>
                <w:b/>
                <w:color w:val="000000"/>
                <w:sz w:val="22"/>
                <w:szCs w:val="22"/>
                <w:lang w:val="lv-LV"/>
              </w:rPr>
            </w:pPr>
            <w:r>
              <w:rPr>
                <w:b/>
                <w:bCs/>
                <w:sz w:val="22"/>
                <w:szCs w:val="22"/>
              </w:rPr>
              <w:t>Iesniedzamais dokuments:</w:t>
            </w:r>
          </w:p>
        </w:tc>
      </w:tr>
      <w:tr w:rsidR="00561D21" w:rsidRPr="00352481" w14:paraId="73B3F4DA" w14:textId="77777777" w:rsidTr="00E1466B">
        <w:trPr>
          <w:trHeight w:val="512"/>
        </w:trPr>
        <w:tc>
          <w:tcPr>
            <w:tcW w:w="5033" w:type="dxa"/>
          </w:tcPr>
          <w:p w14:paraId="7572EC2B" w14:textId="743851BA" w:rsidR="00561D21" w:rsidRPr="00283BB2" w:rsidRDefault="00561D21" w:rsidP="00561D21">
            <w:pPr>
              <w:tabs>
                <w:tab w:val="left" w:pos="0"/>
              </w:tabs>
              <w:ind w:left="484" w:right="-58" w:hanging="484"/>
              <w:jc w:val="both"/>
              <w:rPr>
                <w:color w:val="000000"/>
                <w:sz w:val="22"/>
                <w:szCs w:val="22"/>
                <w:lang w:val="lv-LV"/>
              </w:rPr>
            </w:pPr>
            <w:r w:rsidRPr="008A7700">
              <w:rPr>
                <w:rFonts w:eastAsia="Helvetica"/>
                <w:b/>
                <w:color w:val="000000"/>
                <w:sz w:val="22"/>
                <w:szCs w:val="22"/>
              </w:rPr>
              <w:t>13.1.</w:t>
            </w:r>
            <w:r w:rsidRPr="008A7700">
              <w:rPr>
                <w:rFonts w:eastAsia="Helvetica"/>
                <w:color w:val="000000"/>
                <w:sz w:val="22"/>
                <w:szCs w:val="22"/>
              </w:rPr>
              <w:t xml:space="preserve"> Pretendents var būt jebkura fiziskā vai juridiskā persona, kā arī šādu piegādātāju apvienība jebkurā to kombinācijā, kas attiecīgi piedāvā, piegādāt preces vai sniegt pakalpojumus un ir iesniegusi </w:t>
            </w:r>
            <w:r w:rsidRPr="008A7700">
              <w:rPr>
                <w:rFonts w:eastAsia="Helvetica"/>
                <w:color w:val="000000"/>
                <w:sz w:val="22"/>
                <w:szCs w:val="22"/>
              </w:rPr>
              <w:lastRenderedPageBreak/>
              <w:t>piedāvājumu iepirkumam, atbilstoši šī nolikuma prasībām.</w:t>
            </w:r>
          </w:p>
        </w:tc>
        <w:tc>
          <w:tcPr>
            <w:tcW w:w="4749" w:type="dxa"/>
            <w:vAlign w:val="center"/>
          </w:tcPr>
          <w:p w14:paraId="3E975C62" w14:textId="77777777" w:rsidR="00561D21" w:rsidRPr="00561D21" w:rsidRDefault="00561D21" w:rsidP="00561D21">
            <w:pPr>
              <w:spacing w:before="120" w:after="120"/>
              <w:rPr>
                <w:sz w:val="22"/>
                <w:szCs w:val="22"/>
                <w:lang w:val="lv-LV"/>
              </w:rPr>
            </w:pPr>
            <w:r w:rsidRPr="00561D21">
              <w:rPr>
                <w:sz w:val="22"/>
                <w:szCs w:val="22"/>
                <w:lang w:val="lv-LV"/>
              </w:rPr>
              <w:lastRenderedPageBreak/>
              <w:t xml:space="preserve">a) Pretendenta </w:t>
            </w:r>
            <w:r w:rsidRPr="00561D21">
              <w:rPr>
                <w:b/>
                <w:sz w:val="22"/>
                <w:szCs w:val="22"/>
                <w:lang w:val="lv-LV"/>
              </w:rPr>
              <w:t>pieteikums dalībai iepirkumā</w:t>
            </w:r>
            <w:r w:rsidRPr="00561D21">
              <w:rPr>
                <w:sz w:val="22"/>
                <w:szCs w:val="22"/>
                <w:lang w:val="lv-LV"/>
              </w:rPr>
              <w:t xml:space="preserve"> (pēc formas – nolikuma 1.pielikums).</w:t>
            </w:r>
          </w:p>
          <w:p w14:paraId="54DB14A6" w14:textId="4FBFEBB3" w:rsidR="00561D21" w:rsidRPr="00283BB2" w:rsidRDefault="00561D21" w:rsidP="00561D21">
            <w:pPr>
              <w:ind w:left="34" w:right="-58"/>
              <w:jc w:val="both"/>
              <w:rPr>
                <w:color w:val="000000"/>
                <w:sz w:val="22"/>
                <w:szCs w:val="22"/>
                <w:lang w:val="lv-LV"/>
              </w:rPr>
            </w:pPr>
            <w:r w:rsidRPr="00561D21">
              <w:rPr>
                <w:sz w:val="22"/>
                <w:szCs w:val="22"/>
                <w:lang w:val="lv-LV"/>
              </w:rPr>
              <w:lastRenderedPageBreak/>
              <w:t xml:space="preserve">b) Pretendenta tehniskais un finanšu piedāvājums </w:t>
            </w:r>
            <w:r w:rsidRPr="00561D21">
              <w:rPr>
                <w:color w:val="000000"/>
                <w:sz w:val="22"/>
                <w:szCs w:val="22"/>
                <w:lang w:val="lv-LV"/>
              </w:rPr>
              <w:t>atbilstoši nolikuma 2.pielikumam</w:t>
            </w:r>
          </w:p>
        </w:tc>
      </w:tr>
      <w:tr w:rsidR="00561D21" w:rsidRPr="00352481" w14:paraId="1E7494F0" w14:textId="77777777" w:rsidTr="00E1466B">
        <w:trPr>
          <w:trHeight w:val="841"/>
        </w:trPr>
        <w:tc>
          <w:tcPr>
            <w:tcW w:w="5033" w:type="dxa"/>
          </w:tcPr>
          <w:p w14:paraId="52CC00EC" w14:textId="131A13D8" w:rsidR="00561D21" w:rsidRPr="00283BB2" w:rsidRDefault="00561D21" w:rsidP="00561D21">
            <w:pPr>
              <w:tabs>
                <w:tab w:val="left" w:pos="38"/>
              </w:tabs>
              <w:ind w:left="464" w:hanging="464"/>
              <w:jc w:val="both"/>
              <w:rPr>
                <w:color w:val="000000"/>
                <w:sz w:val="22"/>
                <w:szCs w:val="22"/>
                <w:lang w:val="lv-LV"/>
              </w:rPr>
            </w:pPr>
            <w:r>
              <w:rPr>
                <w:b/>
                <w:color w:val="000000"/>
                <w:sz w:val="22"/>
                <w:szCs w:val="22"/>
                <w:lang w:val="lv-LV"/>
              </w:rPr>
              <w:lastRenderedPageBreak/>
              <w:t>13</w:t>
            </w:r>
            <w:r w:rsidRPr="00561D21">
              <w:rPr>
                <w:b/>
                <w:color w:val="000000"/>
                <w:sz w:val="22"/>
                <w:szCs w:val="22"/>
                <w:lang w:val="lv-LV"/>
              </w:rPr>
              <w:t>.2.</w:t>
            </w:r>
            <w:r w:rsidRPr="00561D21">
              <w:rPr>
                <w:color w:val="000000"/>
                <w:sz w:val="22"/>
                <w:szCs w:val="22"/>
                <w:lang w:val="lv-LV"/>
              </w:rPr>
              <w:t xml:space="preserve">  Pretendents var </w:t>
            </w:r>
            <w:r w:rsidRPr="00561D21">
              <w:rPr>
                <w:color w:val="000000"/>
                <w:sz w:val="22"/>
                <w:szCs w:val="22"/>
                <w:u w:val="single"/>
                <w:lang w:val="lv-LV"/>
              </w:rPr>
              <w:t>balstīties uz citu uzņēmēju iespējām</w:t>
            </w:r>
            <w:r w:rsidRPr="00561D21">
              <w:rPr>
                <w:color w:val="000000"/>
                <w:sz w:val="22"/>
                <w:szCs w:val="22"/>
                <w:lang w:val="lv-LV"/>
              </w:rPr>
              <w:t xml:space="preserve">, ja tas ir nepieciešams konkrētā līguma izpildei, neatkarīgi no savstarpējo attiecību tiesiskā rakstura. Šādā gadījumā pretendents pierāda Pasūtītājam, piedāvājumam pievienojot attiecīgus dokumentus, ka viņa rīcībā būs nepieciešamie resursi. </w:t>
            </w:r>
          </w:p>
        </w:tc>
        <w:tc>
          <w:tcPr>
            <w:tcW w:w="4749" w:type="dxa"/>
            <w:vAlign w:val="center"/>
          </w:tcPr>
          <w:p w14:paraId="115AB803" w14:textId="77777777" w:rsidR="00561D21" w:rsidRPr="00561D21" w:rsidRDefault="00561D21" w:rsidP="00561D21">
            <w:pPr>
              <w:pStyle w:val="Pamatteksts"/>
              <w:tabs>
                <w:tab w:val="left" w:pos="34"/>
              </w:tabs>
              <w:spacing w:before="120" w:after="120"/>
              <w:ind w:left="34"/>
              <w:rPr>
                <w:sz w:val="22"/>
                <w:szCs w:val="22"/>
                <w:lang w:val="lv-LV"/>
              </w:rPr>
            </w:pPr>
            <w:r w:rsidRPr="00561D21">
              <w:rPr>
                <w:sz w:val="22"/>
                <w:szCs w:val="22"/>
                <w:lang w:val="lv-LV"/>
              </w:rPr>
              <w:t xml:space="preserve">Pēc nepieciešamības: </w:t>
            </w:r>
          </w:p>
          <w:p w14:paraId="6051FF3D" w14:textId="77777777" w:rsidR="00561D21" w:rsidRPr="00561D21" w:rsidRDefault="00561D21" w:rsidP="00561D21">
            <w:pPr>
              <w:pStyle w:val="Pamatteksts"/>
              <w:tabs>
                <w:tab w:val="left" w:pos="284"/>
                <w:tab w:val="left" w:pos="460"/>
              </w:tabs>
              <w:spacing w:before="120" w:after="120"/>
              <w:ind w:left="34"/>
              <w:rPr>
                <w:sz w:val="22"/>
                <w:szCs w:val="22"/>
                <w:u w:val="single"/>
                <w:lang w:val="lv-LV"/>
              </w:rPr>
            </w:pPr>
            <w:r w:rsidRPr="00561D21">
              <w:rPr>
                <w:sz w:val="22"/>
                <w:szCs w:val="22"/>
                <w:u w:val="single"/>
                <w:lang w:val="lv-LV"/>
              </w:rPr>
              <w:t xml:space="preserve">Ja Pretendents balstās uz cita uzņēmēja iespējām </w:t>
            </w:r>
          </w:p>
          <w:p w14:paraId="44B9B12F" w14:textId="77777777" w:rsidR="00561D21" w:rsidRPr="00561D21" w:rsidRDefault="00561D21" w:rsidP="00561D21">
            <w:pPr>
              <w:pStyle w:val="Pamatteksts"/>
              <w:numPr>
                <w:ilvl w:val="0"/>
                <w:numId w:val="30"/>
              </w:numPr>
              <w:tabs>
                <w:tab w:val="left" w:pos="284"/>
                <w:tab w:val="left" w:pos="460"/>
              </w:tabs>
              <w:suppressAutoHyphens/>
              <w:autoSpaceDN w:val="0"/>
              <w:spacing w:before="120" w:after="120"/>
              <w:rPr>
                <w:sz w:val="22"/>
                <w:szCs w:val="22"/>
                <w:lang w:val="lv-LV"/>
              </w:rPr>
            </w:pPr>
            <w:r w:rsidRPr="00561D21">
              <w:rPr>
                <w:sz w:val="22"/>
                <w:szCs w:val="22"/>
                <w:lang w:val="lv-LV"/>
              </w:rPr>
              <w:t xml:space="preserve">Ja pretendents iesniedzot piedāvājumu, balstās uz citu komersantu </w:t>
            </w:r>
            <w:r w:rsidRPr="00561D21">
              <w:rPr>
                <w:b/>
                <w:sz w:val="22"/>
                <w:szCs w:val="22"/>
                <w:lang w:val="lv-LV"/>
              </w:rPr>
              <w:t>saimniecisko vai finansiālo stāvokli</w:t>
            </w:r>
            <w:r w:rsidRPr="00561D21">
              <w:rPr>
                <w:sz w:val="22"/>
                <w:szCs w:val="22"/>
                <w:lang w:val="lv-LV"/>
              </w:rPr>
              <w:t>, iesniedz apliecinājumu vai vienošanos par sadarbību konkrētā līguma izpildei.</w:t>
            </w:r>
          </w:p>
          <w:p w14:paraId="07DF5961" w14:textId="22CF32BD" w:rsidR="00561D21" w:rsidRPr="00283BB2" w:rsidRDefault="00561D21" w:rsidP="00561D21">
            <w:pPr>
              <w:widowControl w:val="0"/>
              <w:tabs>
                <w:tab w:val="left" w:pos="993"/>
              </w:tabs>
              <w:suppressAutoHyphens/>
              <w:autoSpaceDE w:val="0"/>
              <w:autoSpaceDN w:val="0"/>
              <w:adjustRightInd w:val="0"/>
              <w:ind w:left="34"/>
              <w:contextualSpacing/>
              <w:jc w:val="both"/>
              <w:rPr>
                <w:color w:val="000000"/>
                <w:sz w:val="22"/>
                <w:szCs w:val="22"/>
                <w:lang w:val="lv-LV"/>
              </w:rPr>
            </w:pPr>
            <w:r w:rsidRPr="00561D21">
              <w:rPr>
                <w:sz w:val="22"/>
                <w:szCs w:val="22"/>
                <w:lang w:val="lv-LV"/>
              </w:rPr>
              <w:t xml:space="preserve">Ja pretendents iesniedzot piedāvājumu, balstās uz citu komersantu </w:t>
            </w:r>
            <w:r w:rsidRPr="00561D21">
              <w:rPr>
                <w:b/>
                <w:sz w:val="22"/>
                <w:szCs w:val="22"/>
                <w:lang w:val="lv-LV"/>
              </w:rPr>
              <w:t>tehniskām un profesionālām spējām</w:t>
            </w:r>
            <w:r w:rsidRPr="00561D21">
              <w:rPr>
                <w:sz w:val="22"/>
                <w:szCs w:val="22"/>
                <w:lang w:val="lv-LV"/>
              </w:rPr>
              <w:t>, iesniedz apliecinājumu vai vienošanos par nepieciešamo resursu nodošanu Pretendenta rīcībā.</w:t>
            </w:r>
          </w:p>
        </w:tc>
      </w:tr>
      <w:tr w:rsidR="00561D21" w:rsidRPr="00352481" w14:paraId="598669D2" w14:textId="77777777" w:rsidTr="00E1466B">
        <w:trPr>
          <w:trHeight w:val="560"/>
        </w:trPr>
        <w:tc>
          <w:tcPr>
            <w:tcW w:w="5033" w:type="dxa"/>
          </w:tcPr>
          <w:p w14:paraId="79828597" w14:textId="478A3F6D" w:rsidR="00561D21" w:rsidRPr="00561D21" w:rsidRDefault="00561D21" w:rsidP="00561D21">
            <w:pPr>
              <w:tabs>
                <w:tab w:val="left" w:pos="484"/>
              </w:tabs>
              <w:jc w:val="both"/>
              <w:rPr>
                <w:color w:val="000000"/>
                <w:sz w:val="22"/>
                <w:szCs w:val="22"/>
                <w:lang w:val="lv-LV"/>
              </w:rPr>
            </w:pPr>
            <w:r w:rsidRPr="00561D21">
              <w:rPr>
                <w:b/>
                <w:sz w:val="22"/>
                <w:szCs w:val="22"/>
                <w:lang w:val="lv-LV"/>
              </w:rPr>
              <w:t>13.3.</w:t>
            </w:r>
            <w:r w:rsidRPr="00561D21">
              <w:rPr>
                <w:sz w:val="22"/>
                <w:szCs w:val="22"/>
                <w:lang w:val="lv-LV"/>
              </w:rPr>
              <w:t xml:space="preserve"> Ja piedāvājumu iesniedz </w:t>
            </w:r>
            <w:r w:rsidRPr="00561D21">
              <w:rPr>
                <w:b/>
                <w:sz w:val="22"/>
                <w:szCs w:val="22"/>
                <w:lang w:val="lv-LV"/>
              </w:rPr>
              <w:t>piegādātāju apvienība,</w:t>
            </w:r>
            <w:r w:rsidRPr="00561D21">
              <w:rPr>
                <w:sz w:val="22"/>
                <w:szCs w:val="22"/>
                <w:lang w:val="lv-LV"/>
              </w:rPr>
              <w:t xml:space="preserve"> piedāvājuma dokumentus paraksta atbilstoši piegādātāju savstarpējās vienošanās nosacījumiem. </w:t>
            </w:r>
          </w:p>
        </w:tc>
        <w:tc>
          <w:tcPr>
            <w:tcW w:w="4749" w:type="dxa"/>
            <w:vAlign w:val="center"/>
          </w:tcPr>
          <w:p w14:paraId="235D7768" w14:textId="77777777" w:rsidR="00561D21" w:rsidRPr="00561D21" w:rsidRDefault="00561D21" w:rsidP="00561D21">
            <w:pPr>
              <w:spacing w:before="120" w:after="120"/>
              <w:rPr>
                <w:sz w:val="22"/>
                <w:szCs w:val="22"/>
                <w:lang w:val="lv-LV"/>
              </w:rPr>
            </w:pPr>
            <w:r w:rsidRPr="00561D21">
              <w:rPr>
                <w:sz w:val="22"/>
                <w:szCs w:val="22"/>
                <w:lang w:val="lv-LV"/>
              </w:rPr>
              <w:t xml:space="preserve">Pēc nepieciešamības: </w:t>
            </w:r>
          </w:p>
          <w:p w14:paraId="1899A61D" w14:textId="53BA8CCC" w:rsidR="00561D21" w:rsidRPr="00283BB2" w:rsidRDefault="00561D21" w:rsidP="00561D21">
            <w:pPr>
              <w:tabs>
                <w:tab w:val="left" w:pos="280"/>
              </w:tabs>
              <w:ind w:left="34" w:right="-58"/>
              <w:jc w:val="both"/>
              <w:rPr>
                <w:color w:val="000000"/>
                <w:sz w:val="22"/>
                <w:szCs w:val="22"/>
                <w:lang w:val="lv-LV"/>
              </w:rPr>
            </w:pPr>
            <w:r w:rsidRPr="00561D21">
              <w:rPr>
                <w:sz w:val="22"/>
                <w:szCs w:val="22"/>
                <w:lang w:val="lv-LV"/>
              </w:rPr>
              <w:t>Piedāvājumam pievieno visu apvienības dalībnieku parakstītu vienošanos par kopīga piedāvājuma iesniegšanu. Vienošanās dokumentā jānorāda katra apvienības dalībnieka līguma daļa, tiesības un pienākumi iesniedzot piedāvājumu, kā arī attiecībā uz iespējamo līguma slēgšanu.</w:t>
            </w:r>
          </w:p>
        </w:tc>
      </w:tr>
      <w:tr w:rsidR="00561D21" w:rsidRPr="00A530BD" w14:paraId="1B040D06" w14:textId="77777777" w:rsidTr="00E1466B">
        <w:trPr>
          <w:trHeight w:val="560"/>
        </w:trPr>
        <w:tc>
          <w:tcPr>
            <w:tcW w:w="5033" w:type="dxa"/>
          </w:tcPr>
          <w:p w14:paraId="14967B7A" w14:textId="09499DF7" w:rsidR="00561D21" w:rsidRPr="00561D21" w:rsidRDefault="00561D21" w:rsidP="00561D21">
            <w:pPr>
              <w:tabs>
                <w:tab w:val="left" w:pos="484"/>
              </w:tabs>
              <w:jc w:val="both"/>
              <w:rPr>
                <w:color w:val="000000"/>
                <w:sz w:val="22"/>
                <w:szCs w:val="22"/>
                <w:lang w:val="lv-LV"/>
              </w:rPr>
            </w:pPr>
            <w:r w:rsidRPr="00561D21">
              <w:rPr>
                <w:b/>
                <w:color w:val="000000"/>
                <w:sz w:val="22"/>
                <w:szCs w:val="22"/>
                <w:lang w:val="sv-SE"/>
              </w:rPr>
              <w:t>1</w:t>
            </w:r>
            <w:r>
              <w:rPr>
                <w:b/>
                <w:color w:val="000000"/>
                <w:sz w:val="22"/>
                <w:szCs w:val="22"/>
                <w:lang w:val="sv-SE"/>
              </w:rPr>
              <w:t>3</w:t>
            </w:r>
            <w:r w:rsidRPr="00561D21">
              <w:rPr>
                <w:b/>
                <w:color w:val="000000"/>
                <w:sz w:val="22"/>
                <w:szCs w:val="22"/>
                <w:lang w:val="sv-SE"/>
              </w:rPr>
              <w:t>.4.</w:t>
            </w:r>
            <w:r w:rsidRPr="00561D21">
              <w:rPr>
                <w:color w:val="000000"/>
                <w:sz w:val="22"/>
                <w:szCs w:val="22"/>
                <w:lang w:val="sv-SE"/>
              </w:rPr>
              <w:t xml:space="preserve"> Pretendentam jāiesniedz atlases dokumenti par katru </w:t>
            </w:r>
            <w:r w:rsidRPr="00561D21">
              <w:rPr>
                <w:b/>
                <w:color w:val="000000"/>
                <w:sz w:val="22"/>
                <w:szCs w:val="22"/>
                <w:lang w:val="sv-SE"/>
              </w:rPr>
              <w:t>apvienības</w:t>
            </w:r>
            <w:r w:rsidRPr="00561D21">
              <w:rPr>
                <w:color w:val="000000"/>
                <w:sz w:val="22"/>
                <w:szCs w:val="22"/>
                <w:lang w:val="sv-SE"/>
              </w:rPr>
              <w:t xml:space="preserve"> dalībnieku. Uz katru apvienības dalībnieku attiecas nolikuma 1</w:t>
            </w:r>
            <w:r w:rsidR="0064079C">
              <w:rPr>
                <w:color w:val="000000"/>
                <w:sz w:val="22"/>
                <w:szCs w:val="22"/>
                <w:lang w:val="sv-SE"/>
              </w:rPr>
              <w:t>3</w:t>
            </w:r>
            <w:r w:rsidRPr="00561D21">
              <w:rPr>
                <w:color w:val="000000"/>
                <w:sz w:val="22"/>
                <w:szCs w:val="22"/>
                <w:lang w:val="sv-SE"/>
              </w:rPr>
              <w:t>.5.punkts, 1</w:t>
            </w:r>
            <w:r w:rsidR="0064079C">
              <w:rPr>
                <w:color w:val="000000"/>
                <w:sz w:val="22"/>
                <w:szCs w:val="22"/>
                <w:lang w:val="sv-SE"/>
              </w:rPr>
              <w:t>3</w:t>
            </w:r>
            <w:r w:rsidRPr="00561D21">
              <w:rPr>
                <w:color w:val="000000"/>
                <w:sz w:val="22"/>
                <w:szCs w:val="22"/>
                <w:lang w:val="sv-SE"/>
              </w:rPr>
              <w:t>.6.punkts, bet pārējos nolikuma punktos izvirzītās prasības jāizpilda piegādātāju apvienībai kopumā, ņemot vērā tās pienākumus iespējamā līguma izpildē.</w:t>
            </w:r>
          </w:p>
        </w:tc>
        <w:tc>
          <w:tcPr>
            <w:tcW w:w="4749" w:type="dxa"/>
            <w:vAlign w:val="center"/>
          </w:tcPr>
          <w:p w14:paraId="6C0BB728" w14:textId="6A63B81C" w:rsidR="00561D21" w:rsidRPr="000E24C8" w:rsidRDefault="00561D21" w:rsidP="00561D21">
            <w:pPr>
              <w:ind w:left="34" w:right="-58"/>
              <w:jc w:val="both"/>
              <w:rPr>
                <w:color w:val="000000"/>
                <w:sz w:val="22"/>
                <w:szCs w:val="22"/>
                <w:lang w:val="lv-LV"/>
              </w:rPr>
            </w:pPr>
            <w:r w:rsidRPr="000E24C8">
              <w:rPr>
                <w:color w:val="000000"/>
                <w:sz w:val="22"/>
                <w:szCs w:val="22"/>
                <w:lang w:val="lv-LV"/>
              </w:rPr>
              <w:t xml:space="preserve">Pretendenta piesaistīto apakšuzņēmēju saraksts saskaņā ar Iepirkuma nolikuma 1. pielikuma veidni, norādot katram apakšuzņēmējam izpildei nododamās līguma daļas </w:t>
            </w:r>
            <w:r w:rsidRPr="00C20B5A">
              <w:rPr>
                <w:color w:val="000000"/>
                <w:sz w:val="22"/>
                <w:szCs w:val="22"/>
                <w:lang w:val="lv-LV"/>
              </w:rPr>
              <w:t>vērtību EUR</w:t>
            </w:r>
            <w:r>
              <w:rPr>
                <w:color w:val="000000"/>
                <w:sz w:val="22"/>
                <w:szCs w:val="22"/>
                <w:lang w:val="lv-LV"/>
              </w:rPr>
              <w:t>.</w:t>
            </w:r>
          </w:p>
          <w:p w14:paraId="187E7072" w14:textId="77777777" w:rsidR="00561D21" w:rsidRPr="000E24C8" w:rsidRDefault="00561D21" w:rsidP="00561D21">
            <w:pPr>
              <w:ind w:left="34" w:right="-58"/>
              <w:jc w:val="both"/>
              <w:rPr>
                <w:color w:val="000000"/>
                <w:sz w:val="22"/>
                <w:szCs w:val="22"/>
                <w:lang w:val="lv-LV"/>
              </w:rPr>
            </w:pPr>
            <w:r w:rsidRPr="000E24C8">
              <w:rPr>
                <w:color w:val="000000"/>
                <w:sz w:val="22"/>
                <w:szCs w:val="22"/>
                <w:lang w:val="lv-LV"/>
              </w:rPr>
              <w:t>Par apakšuzņēmējiem jāiesniedz:</w:t>
            </w:r>
          </w:p>
          <w:p w14:paraId="062D82EA" w14:textId="683DCDC4" w:rsidR="00561D21" w:rsidRPr="000E24C8" w:rsidRDefault="00561D21" w:rsidP="00561D21">
            <w:pPr>
              <w:ind w:left="34" w:right="-58"/>
              <w:jc w:val="both"/>
              <w:rPr>
                <w:color w:val="000000"/>
                <w:sz w:val="22"/>
                <w:szCs w:val="22"/>
                <w:lang w:val="lv-LV"/>
              </w:rPr>
            </w:pPr>
          </w:p>
        </w:tc>
      </w:tr>
      <w:tr w:rsidR="00561D21" w:rsidRPr="00352481" w14:paraId="7D5E2B84" w14:textId="77777777" w:rsidTr="00CE46CC">
        <w:trPr>
          <w:trHeight w:val="560"/>
        </w:trPr>
        <w:tc>
          <w:tcPr>
            <w:tcW w:w="5033" w:type="dxa"/>
          </w:tcPr>
          <w:p w14:paraId="057453A2" w14:textId="432FA66F" w:rsidR="00561D21" w:rsidRPr="00561D21" w:rsidRDefault="00561D21" w:rsidP="00561D21">
            <w:pPr>
              <w:jc w:val="both"/>
              <w:rPr>
                <w:i/>
                <w:iCs/>
                <w:color w:val="000000"/>
                <w:sz w:val="22"/>
                <w:szCs w:val="22"/>
                <w:lang w:val="lv-LV"/>
              </w:rPr>
            </w:pPr>
            <w:r w:rsidRPr="00561D21">
              <w:rPr>
                <w:rFonts w:eastAsia="TimesNewRomanPSMT"/>
                <w:b/>
                <w:sz w:val="22"/>
                <w:szCs w:val="22"/>
                <w:lang w:val="lv-LV"/>
              </w:rPr>
              <w:t>1</w:t>
            </w:r>
            <w:r>
              <w:rPr>
                <w:rFonts w:eastAsia="TimesNewRomanPSMT"/>
                <w:b/>
                <w:sz w:val="22"/>
                <w:szCs w:val="22"/>
                <w:lang w:val="lv-LV"/>
              </w:rPr>
              <w:t>3</w:t>
            </w:r>
            <w:r w:rsidRPr="00561D21">
              <w:rPr>
                <w:rFonts w:eastAsia="TimesNewRomanPSMT"/>
                <w:b/>
                <w:sz w:val="22"/>
                <w:szCs w:val="22"/>
                <w:lang w:val="lv-LV"/>
              </w:rPr>
              <w:t>.5.</w:t>
            </w:r>
            <w:r w:rsidRPr="00561D21">
              <w:rPr>
                <w:rFonts w:eastAsia="TimesNewRomanPSMT"/>
                <w:sz w:val="22"/>
                <w:szCs w:val="22"/>
                <w:lang w:val="lv-LV"/>
              </w:rPr>
              <w:t xml:space="preserve"> </w:t>
            </w:r>
            <w:r w:rsidRPr="00561D21">
              <w:rPr>
                <w:rFonts w:eastAsia="Arial"/>
                <w:kern w:val="2"/>
                <w:sz w:val="22"/>
                <w:szCs w:val="22"/>
                <w:lang w:val="lv-LV"/>
              </w:rPr>
              <w:t>Uz pretendentu neattiecas Publisko iepirkumu likuma 9.panta astotajā daļā noteiktie izslēgšanas nosacījumi.</w:t>
            </w:r>
          </w:p>
        </w:tc>
        <w:tc>
          <w:tcPr>
            <w:tcW w:w="4749" w:type="dxa"/>
          </w:tcPr>
          <w:p w14:paraId="0C1ADB5D" w14:textId="2EF4C238" w:rsidR="00561D21" w:rsidRPr="00C20B5A" w:rsidRDefault="00561D21" w:rsidP="00561D21">
            <w:pPr>
              <w:ind w:left="34" w:right="-58"/>
              <w:jc w:val="both"/>
              <w:rPr>
                <w:color w:val="000000"/>
                <w:sz w:val="22"/>
                <w:szCs w:val="22"/>
                <w:lang w:val="lv-LV"/>
              </w:rPr>
            </w:pPr>
            <w:r w:rsidRPr="00561D21">
              <w:rPr>
                <w:rFonts w:eastAsia="Arial"/>
                <w:kern w:val="2"/>
                <w:sz w:val="22"/>
                <w:szCs w:val="22"/>
                <w:lang w:val="lv-LV"/>
              </w:rPr>
              <w:t xml:space="preserve">Komisija pārbauda, ievērojot Publisko iepirkumu likuma 9. pantā </w:t>
            </w:r>
            <w:r w:rsidR="00E25F5C">
              <w:rPr>
                <w:rFonts w:eastAsia="Arial"/>
                <w:kern w:val="2"/>
                <w:sz w:val="22"/>
                <w:szCs w:val="22"/>
                <w:lang w:val="lv-LV"/>
              </w:rPr>
              <w:t xml:space="preserve">devītajā daļā </w:t>
            </w:r>
            <w:r w:rsidRPr="00561D21">
              <w:rPr>
                <w:rFonts w:eastAsia="Arial"/>
                <w:kern w:val="2"/>
                <w:sz w:val="22"/>
                <w:szCs w:val="22"/>
                <w:lang w:val="lv-LV"/>
              </w:rPr>
              <w:t>noteikto kārtību.</w:t>
            </w:r>
          </w:p>
        </w:tc>
      </w:tr>
      <w:tr w:rsidR="00561D21" w:rsidRPr="00352481" w14:paraId="645962A4" w14:textId="77777777" w:rsidTr="006E2623">
        <w:trPr>
          <w:trHeight w:val="841"/>
        </w:trPr>
        <w:tc>
          <w:tcPr>
            <w:tcW w:w="5033" w:type="dxa"/>
          </w:tcPr>
          <w:p w14:paraId="43403393" w14:textId="54309CC2" w:rsidR="00561D21" w:rsidRPr="00561D21" w:rsidRDefault="00561D21" w:rsidP="00561D21">
            <w:pPr>
              <w:jc w:val="both"/>
              <w:rPr>
                <w:color w:val="000000"/>
                <w:sz w:val="22"/>
                <w:szCs w:val="22"/>
                <w:lang w:val="lv-LV"/>
              </w:rPr>
            </w:pPr>
            <w:r w:rsidRPr="00561D21">
              <w:rPr>
                <w:b/>
                <w:color w:val="000000"/>
                <w:sz w:val="22"/>
                <w:szCs w:val="22"/>
                <w:lang w:val="lv-LV"/>
              </w:rPr>
              <w:t>1</w:t>
            </w:r>
            <w:r>
              <w:rPr>
                <w:b/>
                <w:color w:val="000000"/>
                <w:sz w:val="22"/>
                <w:szCs w:val="22"/>
                <w:lang w:val="lv-LV"/>
              </w:rPr>
              <w:t>3</w:t>
            </w:r>
            <w:r w:rsidRPr="00561D21">
              <w:rPr>
                <w:b/>
                <w:color w:val="000000"/>
                <w:sz w:val="22"/>
                <w:szCs w:val="22"/>
                <w:lang w:val="lv-LV"/>
              </w:rPr>
              <w:t>.6.</w:t>
            </w:r>
            <w:r w:rsidRPr="00561D21">
              <w:rPr>
                <w:color w:val="000000"/>
                <w:sz w:val="22"/>
                <w:szCs w:val="22"/>
                <w:lang w:val="lv-LV"/>
              </w:rPr>
              <w:t xml:space="preserve"> Pretendents ir reģistrēts, licencēts un/vai sertificēts atbilstoši attiecīgās valsts normatīvo aktu prasībām, tiesīgs veikt Pasūtītājam nepieciešamās piegādes.</w:t>
            </w:r>
          </w:p>
        </w:tc>
        <w:tc>
          <w:tcPr>
            <w:tcW w:w="4749" w:type="dxa"/>
          </w:tcPr>
          <w:p w14:paraId="6D2E4AE7" w14:textId="124DD684" w:rsidR="00561D21" w:rsidRPr="00561D21" w:rsidRDefault="00561D21" w:rsidP="00561D21">
            <w:pPr>
              <w:tabs>
                <w:tab w:val="left" w:pos="993"/>
              </w:tabs>
              <w:spacing w:after="120"/>
              <w:jc w:val="both"/>
              <w:rPr>
                <w:sz w:val="22"/>
                <w:szCs w:val="22"/>
                <w:lang w:val="lv-LV"/>
              </w:rPr>
            </w:pPr>
            <w:r w:rsidRPr="00561D21">
              <w:rPr>
                <w:bCs/>
                <w:sz w:val="22"/>
                <w:szCs w:val="22"/>
                <w:lang w:val="lv-LV"/>
              </w:rPr>
              <w:t xml:space="preserve">a) Reģistrācijas faktu komisija pārbauda </w:t>
            </w:r>
            <w:r w:rsidRPr="00561D21">
              <w:rPr>
                <w:sz w:val="22"/>
                <w:szCs w:val="22"/>
                <w:lang w:val="lv-LV"/>
              </w:rPr>
              <w:t>publiski piee</w:t>
            </w:r>
            <w:r>
              <w:rPr>
                <w:sz w:val="22"/>
                <w:szCs w:val="22"/>
                <w:lang w:val="lv-LV"/>
              </w:rPr>
              <w:t>jamos reģistros.</w:t>
            </w:r>
          </w:p>
          <w:p w14:paraId="11076925" w14:textId="23FC697E" w:rsidR="00561D21" w:rsidRPr="008659D6" w:rsidRDefault="00561D21" w:rsidP="00561D21">
            <w:pPr>
              <w:suppressAutoHyphens/>
              <w:spacing w:after="120" w:line="256" w:lineRule="auto"/>
              <w:jc w:val="both"/>
              <w:rPr>
                <w:sz w:val="22"/>
                <w:szCs w:val="22"/>
                <w:lang w:val="lv-LV" w:eastAsia="lv-LV"/>
              </w:rPr>
            </w:pPr>
            <w:r w:rsidRPr="008A7700">
              <w:rPr>
                <w:bCs/>
                <w:sz w:val="22"/>
                <w:szCs w:val="22"/>
                <w:lang w:val="lv-LV"/>
              </w:rPr>
              <w:t>b) Apliecinājums, kas iekļauts nolikuma pielikumā Nr.1 (pieteikums dalībai iepirkumā).</w:t>
            </w:r>
          </w:p>
        </w:tc>
      </w:tr>
      <w:tr w:rsidR="00561D21" w:rsidRPr="00A530BD" w14:paraId="2645AD58" w14:textId="77777777" w:rsidTr="006E2623">
        <w:trPr>
          <w:trHeight w:val="841"/>
        </w:trPr>
        <w:tc>
          <w:tcPr>
            <w:tcW w:w="5033" w:type="dxa"/>
          </w:tcPr>
          <w:p w14:paraId="5BB41656" w14:textId="1064F42B" w:rsidR="00561D21" w:rsidRPr="00561D21" w:rsidRDefault="00561D21" w:rsidP="00561D21">
            <w:pPr>
              <w:jc w:val="both"/>
              <w:rPr>
                <w:kern w:val="24"/>
                <w:sz w:val="22"/>
                <w:szCs w:val="22"/>
                <w:lang w:val="lv-LV" w:eastAsia="ar-SA"/>
              </w:rPr>
            </w:pPr>
            <w:r w:rsidRPr="00561D21">
              <w:rPr>
                <w:b/>
                <w:sz w:val="22"/>
                <w:szCs w:val="22"/>
                <w:lang w:val="lv-LV"/>
              </w:rPr>
              <w:t>1</w:t>
            </w:r>
            <w:r>
              <w:rPr>
                <w:b/>
                <w:sz w:val="22"/>
                <w:szCs w:val="22"/>
                <w:lang w:val="lv-LV"/>
              </w:rPr>
              <w:t>3</w:t>
            </w:r>
            <w:r w:rsidRPr="00561D21">
              <w:rPr>
                <w:b/>
                <w:sz w:val="22"/>
                <w:szCs w:val="22"/>
                <w:lang w:val="lv-LV"/>
              </w:rPr>
              <w:t xml:space="preserve">.7. </w:t>
            </w:r>
            <w:r w:rsidRPr="00561D21">
              <w:rPr>
                <w:sz w:val="22"/>
                <w:szCs w:val="22"/>
                <w:lang w:val="lv-LV"/>
              </w:rPr>
              <w:t>Pretendenta rīcībā ir visi nepieciešamie resursi savlaicīgai un kvalitatīvai līguma izpildei</w:t>
            </w:r>
          </w:p>
        </w:tc>
        <w:tc>
          <w:tcPr>
            <w:tcW w:w="4749" w:type="dxa"/>
          </w:tcPr>
          <w:p w14:paraId="45F39FC6" w14:textId="77777777" w:rsidR="00561D21" w:rsidRPr="00561D21" w:rsidRDefault="00561D21" w:rsidP="00561D21">
            <w:pPr>
              <w:tabs>
                <w:tab w:val="left" w:pos="993"/>
              </w:tabs>
              <w:ind w:right="46"/>
              <w:jc w:val="both"/>
              <w:rPr>
                <w:color w:val="000000"/>
                <w:lang w:val="lv-LV" w:eastAsia="lv-LV"/>
              </w:rPr>
            </w:pPr>
            <w:r w:rsidRPr="00561D21">
              <w:rPr>
                <w:sz w:val="22"/>
                <w:szCs w:val="22"/>
                <w:lang w:val="lv-LV"/>
              </w:rPr>
              <w:t xml:space="preserve">a) Pretendents iesniedz </w:t>
            </w:r>
            <w:r w:rsidRPr="00561D21">
              <w:rPr>
                <w:color w:val="000000"/>
                <w:sz w:val="22"/>
                <w:szCs w:val="22"/>
                <w:lang w:val="lv-LV" w:eastAsia="lv-LV"/>
              </w:rPr>
              <w:t xml:space="preserve">Pārtikas un veterinārā dienesta izdotas pārtikas produktu izplatītāja </w:t>
            </w:r>
            <w:r w:rsidRPr="00561D21">
              <w:rPr>
                <w:bCs/>
                <w:color w:val="000000"/>
                <w:sz w:val="22"/>
                <w:szCs w:val="22"/>
                <w:lang w:val="lv-LV" w:eastAsia="lv-LV"/>
              </w:rPr>
              <w:t xml:space="preserve">reģistrācijas apliecības apstiprinātu kopiju vai </w:t>
            </w:r>
            <w:r w:rsidRPr="00561D21">
              <w:rPr>
                <w:color w:val="000000"/>
                <w:sz w:val="22"/>
                <w:szCs w:val="22"/>
                <w:lang w:val="lv-LV" w:eastAsia="lv-LV"/>
              </w:rPr>
              <w:t xml:space="preserve">Pārtikas veterinārā dienesta izdotu </w:t>
            </w:r>
            <w:r w:rsidRPr="00561D21">
              <w:rPr>
                <w:bCs/>
                <w:color w:val="000000"/>
                <w:sz w:val="22"/>
                <w:szCs w:val="22"/>
                <w:lang w:val="lv-LV" w:eastAsia="lv-LV"/>
              </w:rPr>
              <w:t>Atzīšanas apliecības apstiprinātu kopiju.</w:t>
            </w:r>
            <w:r w:rsidRPr="00561D21">
              <w:rPr>
                <w:bCs/>
                <w:color w:val="000000"/>
                <w:lang w:val="lv-LV" w:eastAsia="lv-LV"/>
              </w:rPr>
              <w:t xml:space="preserve"> </w:t>
            </w:r>
            <w:r w:rsidRPr="00561D21">
              <w:rPr>
                <w:color w:val="000000"/>
                <w:lang w:val="lv-LV" w:eastAsia="lv-LV"/>
              </w:rPr>
              <w:t xml:space="preserve"> </w:t>
            </w:r>
          </w:p>
          <w:p w14:paraId="26C9C98B" w14:textId="2E453F54" w:rsidR="00561D21" w:rsidRDefault="00561D21" w:rsidP="00561D21">
            <w:pPr>
              <w:suppressAutoHyphens/>
              <w:spacing w:after="120" w:line="256" w:lineRule="auto"/>
              <w:jc w:val="both"/>
              <w:rPr>
                <w:sz w:val="22"/>
                <w:szCs w:val="22"/>
                <w:lang w:val="lv-LV" w:eastAsia="lv-LV"/>
              </w:rPr>
            </w:pPr>
            <w:r>
              <w:rPr>
                <w:color w:val="000000"/>
                <w:lang w:eastAsia="lv-LV"/>
              </w:rPr>
              <w:t xml:space="preserve">b) </w:t>
            </w:r>
            <w:r>
              <w:rPr>
                <w:color w:val="000000"/>
                <w:sz w:val="22"/>
                <w:szCs w:val="22"/>
                <w:lang w:eastAsia="lv-LV"/>
              </w:rPr>
              <w:t>Pretendents iesniedz</w:t>
            </w:r>
            <w:r>
              <w:rPr>
                <w:color w:val="000000"/>
                <w:lang w:eastAsia="lv-LV"/>
              </w:rPr>
              <w:t xml:space="preserve"> </w:t>
            </w:r>
            <w:r>
              <w:rPr>
                <w:color w:val="000000"/>
                <w:sz w:val="22"/>
                <w:szCs w:val="22"/>
                <w:lang w:eastAsia="lv-LV"/>
              </w:rPr>
              <w:t>pieredzes apliecinājumu (3.pielikums)</w:t>
            </w:r>
            <w:r>
              <w:rPr>
                <w:color w:val="000000"/>
                <w:lang w:eastAsia="lv-LV"/>
              </w:rPr>
              <w:t xml:space="preserve"> </w:t>
            </w:r>
          </w:p>
        </w:tc>
      </w:tr>
      <w:tr w:rsidR="00561D21" w:rsidRPr="00352481" w14:paraId="06E2E394" w14:textId="77777777" w:rsidTr="00CE46CC">
        <w:trPr>
          <w:trHeight w:val="560"/>
        </w:trPr>
        <w:tc>
          <w:tcPr>
            <w:tcW w:w="5033" w:type="dxa"/>
          </w:tcPr>
          <w:p w14:paraId="2E470254" w14:textId="07BB0CA7" w:rsidR="00561D21" w:rsidRPr="00561D21" w:rsidRDefault="00561D21" w:rsidP="00561D21">
            <w:pPr>
              <w:rPr>
                <w:color w:val="000000"/>
                <w:sz w:val="22"/>
                <w:szCs w:val="22"/>
                <w:lang w:val="lv-LV"/>
              </w:rPr>
            </w:pPr>
            <w:r w:rsidRPr="00561D21">
              <w:rPr>
                <w:b/>
                <w:bCs/>
                <w:sz w:val="22"/>
                <w:szCs w:val="22"/>
                <w:lang w:val="lv-LV"/>
              </w:rPr>
              <w:t>1</w:t>
            </w:r>
            <w:r>
              <w:rPr>
                <w:b/>
                <w:bCs/>
                <w:sz w:val="22"/>
                <w:szCs w:val="22"/>
                <w:lang w:val="lv-LV"/>
              </w:rPr>
              <w:t>3</w:t>
            </w:r>
            <w:r w:rsidRPr="00561D21">
              <w:rPr>
                <w:b/>
                <w:bCs/>
                <w:sz w:val="22"/>
                <w:szCs w:val="22"/>
                <w:lang w:val="lv-LV"/>
              </w:rPr>
              <w:t>.8.</w:t>
            </w:r>
            <w:r w:rsidRPr="00561D21">
              <w:rPr>
                <w:bCs/>
                <w:sz w:val="22"/>
                <w:szCs w:val="22"/>
                <w:lang w:val="lv-LV"/>
              </w:rPr>
              <w:t xml:space="preserve"> Pretendents par produktiem, kurus piedāvā un kuri atbilst</w:t>
            </w:r>
            <w:r w:rsidRPr="00561D21">
              <w:rPr>
                <w:b/>
                <w:bCs/>
                <w:sz w:val="22"/>
                <w:szCs w:val="22"/>
                <w:lang w:val="lv-LV"/>
              </w:rPr>
              <w:t xml:space="preserve"> </w:t>
            </w:r>
            <w:r w:rsidRPr="00561D21">
              <w:rPr>
                <w:sz w:val="22"/>
                <w:szCs w:val="22"/>
                <w:lang w:val="lv-LV"/>
              </w:rPr>
              <w:t xml:space="preserve">nacionālās pārtikas kvalitātes shēmas (turpmāk – NPKS) prasībām, Tehniskajā – finanšu piedāvājumā </w:t>
            </w:r>
            <w:r w:rsidRPr="00561D21">
              <w:rPr>
                <w:color w:val="000000"/>
                <w:sz w:val="22"/>
                <w:szCs w:val="22"/>
                <w:lang w:val="lv-LV"/>
              </w:rPr>
              <w:t xml:space="preserve">katrā iepirkumu daļā atsevišķi pie attiecīgā produkta norāda atbilstību. </w:t>
            </w:r>
          </w:p>
          <w:p w14:paraId="0B53E422" w14:textId="753115E5" w:rsidR="00561D21" w:rsidRPr="00561D21" w:rsidRDefault="00561D21" w:rsidP="00561D21">
            <w:pPr>
              <w:suppressAutoHyphens/>
              <w:ind w:right="-58"/>
              <w:jc w:val="both"/>
              <w:rPr>
                <w:color w:val="000000" w:themeColor="text1"/>
                <w:sz w:val="22"/>
                <w:szCs w:val="22"/>
                <w:lang w:val="lv-LV"/>
              </w:rPr>
            </w:pPr>
            <w:r w:rsidRPr="00561D21">
              <w:rPr>
                <w:sz w:val="22"/>
                <w:szCs w:val="22"/>
                <w:lang w:val="lv-LV"/>
              </w:rPr>
              <w:t>Ja pretendents piedāvājumā norādījis produktus, kuri atbilst nacionālās pārtikas kvalitātes shēmas prasībām, tad šo norādīto zaļo pārtikas produktu piegāde jānodrošina pilnā specifikācijā norādītajā apjomā.</w:t>
            </w:r>
          </w:p>
        </w:tc>
        <w:tc>
          <w:tcPr>
            <w:tcW w:w="4749" w:type="dxa"/>
          </w:tcPr>
          <w:p w14:paraId="6D82113F" w14:textId="77777777" w:rsidR="00561D21" w:rsidRPr="00561D21" w:rsidRDefault="00561D21" w:rsidP="0085545B">
            <w:pPr>
              <w:pStyle w:val="Sarakstarindkopa"/>
              <w:ind w:left="0"/>
              <w:jc w:val="both"/>
              <w:rPr>
                <w:sz w:val="22"/>
                <w:szCs w:val="22"/>
                <w:lang w:val="lv-LV"/>
              </w:rPr>
            </w:pPr>
            <w:r w:rsidRPr="00561D21">
              <w:rPr>
                <w:sz w:val="22"/>
                <w:szCs w:val="22"/>
                <w:lang w:val="lv-LV"/>
              </w:rPr>
              <w:t xml:space="preserve">Tehniskajā – finanšu piedāvājumā 10 ailē </w:t>
            </w:r>
            <w:r w:rsidRPr="00561D21">
              <w:rPr>
                <w:b/>
                <w:sz w:val="22"/>
                <w:szCs w:val="22"/>
                <w:lang w:val="lv-LV"/>
              </w:rPr>
              <w:t>ir jānorāda atbilstība</w:t>
            </w:r>
            <w:r w:rsidRPr="00561D21">
              <w:rPr>
                <w:sz w:val="22"/>
                <w:szCs w:val="22"/>
                <w:lang w:val="lv-LV"/>
              </w:rPr>
              <w:t xml:space="preserve"> par šiem produktiem,  ierakstot apliecības vai sertifikāta numuru </w:t>
            </w:r>
            <w:r w:rsidRPr="00561D21">
              <w:rPr>
                <w:b/>
                <w:color w:val="FF0000"/>
                <w:sz w:val="22"/>
                <w:szCs w:val="22"/>
                <w:lang w:val="lv-LV"/>
              </w:rPr>
              <w:t>(skatīt instrukciju formas aizpildīšanai)</w:t>
            </w:r>
          </w:p>
          <w:p w14:paraId="31DC7FF8" w14:textId="77777777" w:rsidR="00561D21" w:rsidRPr="00561D21" w:rsidRDefault="00561D21" w:rsidP="0085545B">
            <w:pPr>
              <w:pStyle w:val="Sarakstarindkopa"/>
              <w:ind w:left="0"/>
              <w:jc w:val="both"/>
              <w:rPr>
                <w:b/>
                <w:sz w:val="22"/>
                <w:szCs w:val="22"/>
                <w:lang w:val="lv-LV"/>
              </w:rPr>
            </w:pPr>
            <w:r w:rsidRPr="00561D21">
              <w:rPr>
                <w:sz w:val="22"/>
                <w:szCs w:val="22"/>
                <w:lang w:val="lv-LV"/>
              </w:rPr>
              <w:t xml:space="preserve">Papildus jāiesniedz </w:t>
            </w:r>
            <w:r w:rsidRPr="00561D21">
              <w:rPr>
                <w:b/>
                <w:sz w:val="22"/>
                <w:szCs w:val="22"/>
                <w:lang w:val="lv-LV"/>
              </w:rPr>
              <w:t xml:space="preserve">apliecinoši dokumenti – sertifikātu vai apliecību kopijas </w:t>
            </w:r>
            <w:r w:rsidRPr="00561D21">
              <w:rPr>
                <w:bCs/>
                <w:sz w:val="22"/>
                <w:szCs w:val="22"/>
                <w:lang w:val="lv-LV"/>
              </w:rPr>
              <w:t>par produktiem, kurus piedāvā un kuri atbilst</w:t>
            </w:r>
            <w:r w:rsidRPr="00561D21">
              <w:rPr>
                <w:b/>
                <w:bCs/>
                <w:sz w:val="22"/>
                <w:szCs w:val="22"/>
                <w:lang w:val="lv-LV"/>
              </w:rPr>
              <w:t xml:space="preserve"> </w:t>
            </w:r>
            <w:r w:rsidRPr="00561D21">
              <w:rPr>
                <w:sz w:val="22"/>
                <w:szCs w:val="22"/>
                <w:lang w:val="lv-LV"/>
              </w:rPr>
              <w:t>nacionālās pārtikas kvalitātes shēmas (turpmāk – NPKS) prasībām.</w:t>
            </w:r>
          </w:p>
          <w:p w14:paraId="2C63ACA4" w14:textId="73261E17" w:rsidR="00561D21" w:rsidRPr="006614A7" w:rsidRDefault="00561D21" w:rsidP="0085545B">
            <w:pPr>
              <w:pStyle w:val="Sarakstarindkopa"/>
              <w:tabs>
                <w:tab w:val="left" w:pos="986"/>
              </w:tabs>
              <w:spacing w:after="120"/>
              <w:ind w:left="35"/>
              <w:jc w:val="both"/>
              <w:rPr>
                <w:color w:val="000000" w:themeColor="text1"/>
                <w:sz w:val="22"/>
                <w:szCs w:val="22"/>
                <w:lang w:val="lv-LV"/>
              </w:rPr>
            </w:pPr>
            <w:r w:rsidRPr="00561D21">
              <w:rPr>
                <w:sz w:val="22"/>
                <w:szCs w:val="22"/>
                <w:lang w:val="lv-LV"/>
              </w:rPr>
              <w:t xml:space="preserve">Informāciju par atbilstību NPKS prasībām Komisija pārbaudīs Pārtikas un veterinārā dienesta mājaslapā </w:t>
            </w:r>
            <w:hyperlink r:id="rId16" w:history="1">
              <w:r w:rsidRPr="00561D21">
                <w:rPr>
                  <w:rStyle w:val="Hipersaite"/>
                  <w:rFonts w:eastAsia="Calibri"/>
                  <w:sz w:val="22"/>
                  <w:szCs w:val="22"/>
                  <w:lang w:val="lv-LV"/>
                </w:rPr>
                <w:t>https://registri.pvd.gov.lv/cr</w:t>
              </w:r>
            </w:hyperlink>
            <w:r w:rsidRPr="00561D21">
              <w:rPr>
                <w:rFonts w:eastAsia="Calibri"/>
                <w:sz w:val="22"/>
                <w:szCs w:val="22"/>
                <w:u w:val="single"/>
                <w:lang w:val="lv-LV"/>
              </w:rPr>
              <w:t xml:space="preserve"> </w:t>
            </w:r>
            <w:r w:rsidRPr="00561D21">
              <w:rPr>
                <w:rFonts w:eastAsia="Calibri"/>
                <w:sz w:val="22"/>
                <w:szCs w:val="22"/>
                <w:lang w:val="lv-LV"/>
              </w:rPr>
              <w:t>sarakstā “</w:t>
            </w:r>
            <w:r w:rsidRPr="00561D21">
              <w:rPr>
                <w:sz w:val="22"/>
                <w:szCs w:val="22"/>
                <w:lang w:val="lv-LV"/>
              </w:rPr>
              <w:t>Nacionālās pārtikas kvalitātes shēmas produkti un to ražotāji”.</w:t>
            </w:r>
            <w:r w:rsidRPr="00561D21">
              <w:rPr>
                <w:rFonts w:eastAsia="Calibri"/>
                <w:sz w:val="22"/>
                <w:szCs w:val="22"/>
                <w:lang w:val="lv-LV"/>
              </w:rPr>
              <w:t xml:space="preserve"> </w:t>
            </w:r>
          </w:p>
        </w:tc>
      </w:tr>
      <w:tr w:rsidR="00561D21" w:rsidRPr="00352481" w14:paraId="5927B5F5" w14:textId="77777777" w:rsidTr="00E1466B">
        <w:trPr>
          <w:trHeight w:val="560"/>
        </w:trPr>
        <w:tc>
          <w:tcPr>
            <w:tcW w:w="5033" w:type="dxa"/>
          </w:tcPr>
          <w:p w14:paraId="5DAFB961" w14:textId="5140DBC5" w:rsidR="00561D21" w:rsidRPr="00561D21" w:rsidRDefault="00561D21" w:rsidP="00561D21">
            <w:pPr>
              <w:jc w:val="both"/>
              <w:rPr>
                <w:rFonts w:eastAsia="SimSun"/>
                <w:color w:val="000000" w:themeColor="text1"/>
                <w:sz w:val="22"/>
                <w:szCs w:val="22"/>
                <w:lang w:val="lv-LV"/>
              </w:rPr>
            </w:pPr>
            <w:r w:rsidRPr="00561D21">
              <w:rPr>
                <w:b/>
                <w:sz w:val="22"/>
                <w:szCs w:val="22"/>
                <w:lang w:val="lv-LV" w:eastAsia="zh-CN"/>
              </w:rPr>
              <w:lastRenderedPageBreak/>
              <w:t>1</w:t>
            </w:r>
            <w:r>
              <w:rPr>
                <w:b/>
                <w:sz w:val="22"/>
                <w:szCs w:val="22"/>
                <w:lang w:val="lv-LV" w:eastAsia="zh-CN"/>
              </w:rPr>
              <w:t>3</w:t>
            </w:r>
            <w:r w:rsidRPr="00561D21">
              <w:rPr>
                <w:b/>
                <w:sz w:val="22"/>
                <w:szCs w:val="22"/>
                <w:lang w:val="lv-LV" w:eastAsia="zh-CN"/>
              </w:rPr>
              <w:t>.9.</w:t>
            </w:r>
            <w:r w:rsidRPr="00561D21">
              <w:rPr>
                <w:sz w:val="22"/>
                <w:szCs w:val="22"/>
                <w:lang w:val="lv-LV" w:eastAsia="zh-CN"/>
              </w:rPr>
              <w:t xml:space="preserve"> Pretendenta rīcībā (īpašumā, valdījumā vai nomā, vai pamatojoties uz sadarbības līgumu ) ir atbilstoši aprīkoti transportlīdzekļi tehniskā – finanšu piedāvājumā noteikto pārtikas produktu piegādei, nodrošinot vispārējo higiēnas un ar pārtikas apriti saistīto normatīvo aktu prasību izpildi un ievērojot katrā iepirkuma priekšmeta daļā pārtikas produktiem raksturīgo pārvadāšanas un uzglabāšanas temperatūru režīmu.</w:t>
            </w:r>
          </w:p>
        </w:tc>
        <w:tc>
          <w:tcPr>
            <w:tcW w:w="4749" w:type="dxa"/>
          </w:tcPr>
          <w:p w14:paraId="2B60FB47" w14:textId="77777777" w:rsidR="00561D21" w:rsidRPr="00561D21" w:rsidRDefault="00561D21" w:rsidP="00561D21">
            <w:pPr>
              <w:rPr>
                <w:sz w:val="22"/>
                <w:szCs w:val="22"/>
                <w:lang w:val="lv-LV"/>
              </w:rPr>
            </w:pPr>
            <w:r w:rsidRPr="00561D21">
              <w:rPr>
                <w:sz w:val="22"/>
                <w:szCs w:val="22"/>
                <w:lang w:val="lv-LV"/>
              </w:rPr>
              <w:t xml:space="preserve">Pretendenta parakstīts </w:t>
            </w:r>
            <w:r w:rsidRPr="00561D21">
              <w:rPr>
                <w:b/>
                <w:sz w:val="22"/>
                <w:szCs w:val="22"/>
                <w:lang w:val="lv-LV"/>
              </w:rPr>
              <w:t xml:space="preserve">Apliecinājums </w:t>
            </w:r>
            <w:r w:rsidRPr="00561D21">
              <w:rPr>
                <w:sz w:val="22"/>
                <w:szCs w:val="22"/>
                <w:lang w:val="lv-LV"/>
              </w:rPr>
              <w:t>(4.pielikums)</w:t>
            </w:r>
            <w:r w:rsidRPr="00561D21">
              <w:rPr>
                <w:b/>
                <w:sz w:val="22"/>
                <w:szCs w:val="22"/>
                <w:lang w:val="lv-LV"/>
              </w:rPr>
              <w:t xml:space="preserve"> </w:t>
            </w:r>
            <w:r w:rsidRPr="00561D21">
              <w:rPr>
                <w:sz w:val="22"/>
                <w:szCs w:val="22"/>
                <w:lang w:val="lv-LV"/>
              </w:rPr>
              <w:t>par</w:t>
            </w:r>
            <w:r w:rsidRPr="00561D21">
              <w:rPr>
                <w:b/>
                <w:sz w:val="22"/>
                <w:szCs w:val="22"/>
                <w:lang w:val="lv-LV"/>
              </w:rPr>
              <w:t xml:space="preserve"> </w:t>
            </w:r>
            <w:r w:rsidRPr="00561D21">
              <w:rPr>
                <w:bCs/>
                <w:sz w:val="22"/>
                <w:szCs w:val="22"/>
                <w:lang w:val="lv-LV"/>
              </w:rPr>
              <w:t>izmantojamo transportlīdzekļu atbilstību produktu piegādēm.</w:t>
            </w:r>
          </w:p>
          <w:p w14:paraId="3967AB69" w14:textId="702E6CB6" w:rsidR="00561D21" w:rsidRPr="00D571E9" w:rsidRDefault="00561D21" w:rsidP="00561D21">
            <w:pPr>
              <w:rPr>
                <w:rFonts w:eastAsia="SimSun"/>
                <w:color w:val="000000" w:themeColor="text1"/>
                <w:sz w:val="22"/>
                <w:szCs w:val="22"/>
                <w:lang w:val="lv-LV" w:eastAsia="lv-LV"/>
              </w:rPr>
            </w:pPr>
            <w:r w:rsidRPr="00561D21">
              <w:rPr>
                <w:sz w:val="22"/>
                <w:szCs w:val="22"/>
                <w:lang w:val="lv-LV"/>
              </w:rPr>
              <w:t>Pievienot pretendenta rīcībā esošo transporta līdzekļu lietošanas tiesību apliecinošu dokumentu kopijas (transporta līdzekļa tehniskā pase un nomas vai sadarbības līgums, ja transporta līdzeklis nav pretendenta īpašumā, bet ir tā lietošanā.</w:t>
            </w:r>
          </w:p>
        </w:tc>
      </w:tr>
      <w:tr w:rsidR="00561D21" w:rsidRPr="00352481" w14:paraId="1285F789" w14:textId="77777777" w:rsidTr="00E1466B">
        <w:trPr>
          <w:trHeight w:val="560"/>
        </w:trPr>
        <w:tc>
          <w:tcPr>
            <w:tcW w:w="5033" w:type="dxa"/>
          </w:tcPr>
          <w:p w14:paraId="7EA18A46" w14:textId="60B21C85" w:rsidR="00561D21" w:rsidRPr="00561D21" w:rsidRDefault="00561D21" w:rsidP="00561D21">
            <w:pPr>
              <w:jc w:val="both"/>
              <w:rPr>
                <w:bCs/>
                <w:sz w:val="22"/>
                <w:szCs w:val="22"/>
                <w:lang w:val="lv-LV" w:eastAsia="zh-CN"/>
              </w:rPr>
            </w:pPr>
            <w:r w:rsidRPr="00561D21">
              <w:rPr>
                <w:b/>
                <w:sz w:val="22"/>
                <w:szCs w:val="22"/>
                <w:lang w:val="lv-LV" w:eastAsia="zh-CN"/>
              </w:rPr>
              <w:t>1</w:t>
            </w:r>
            <w:r>
              <w:rPr>
                <w:b/>
                <w:sz w:val="22"/>
                <w:szCs w:val="22"/>
                <w:lang w:val="lv-LV" w:eastAsia="zh-CN"/>
              </w:rPr>
              <w:t>3</w:t>
            </w:r>
            <w:r w:rsidRPr="00561D21">
              <w:rPr>
                <w:b/>
                <w:sz w:val="22"/>
                <w:szCs w:val="22"/>
                <w:lang w:val="lv-LV" w:eastAsia="zh-CN"/>
              </w:rPr>
              <w:t>.10.</w:t>
            </w:r>
            <w:r w:rsidRPr="00561D21">
              <w:rPr>
                <w:bCs/>
                <w:sz w:val="22"/>
                <w:szCs w:val="22"/>
                <w:lang w:val="lv-LV" w:eastAsia="zh-CN"/>
              </w:rPr>
              <w:t xml:space="preserve"> Pretendents ir iesniedzis  apliecinājumu par videi draudzīgu pārtikas produktu piegādes veidu - iesniedzis apliecinājumu par pretendenta ražošanas/preču noliktavas/loģistikas centra (z/s dārzeņu glabāšanas noliktava) adreses atrašanās vietas attālumu līdz Pasūtītāja atrašanās adresei.</w:t>
            </w:r>
            <w:r w:rsidRPr="00561D21">
              <w:rPr>
                <w:bCs/>
                <w:sz w:val="22"/>
                <w:szCs w:val="22"/>
                <w:lang w:val="lv-LV" w:eastAsia="zh-CN"/>
              </w:rPr>
              <w:tab/>
            </w:r>
          </w:p>
        </w:tc>
        <w:tc>
          <w:tcPr>
            <w:tcW w:w="4749" w:type="dxa"/>
          </w:tcPr>
          <w:p w14:paraId="16428F73" w14:textId="625EAEFD" w:rsidR="00561D21" w:rsidRPr="00561D21" w:rsidRDefault="00561D21" w:rsidP="00561D21">
            <w:pPr>
              <w:rPr>
                <w:bCs/>
                <w:sz w:val="22"/>
                <w:szCs w:val="22"/>
                <w:lang w:val="lv-LV"/>
              </w:rPr>
            </w:pPr>
            <w:r w:rsidRPr="00561D21">
              <w:rPr>
                <w:bCs/>
                <w:sz w:val="22"/>
                <w:szCs w:val="22"/>
                <w:lang w:val="lv-LV" w:eastAsia="zh-CN"/>
              </w:rPr>
              <w:t>Pretendenta Apliecinājums, kurš tiek parakstīts Pieteikumā (1.pielikums).</w:t>
            </w:r>
          </w:p>
        </w:tc>
      </w:tr>
      <w:tr w:rsidR="00561D21" w:rsidRPr="00352481" w14:paraId="701660AF" w14:textId="77777777" w:rsidTr="00E1466B">
        <w:trPr>
          <w:trHeight w:val="560"/>
        </w:trPr>
        <w:tc>
          <w:tcPr>
            <w:tcW w:w="5033" w:type="dxa"/>
          </w:tcPr>
          <w:p w14:paraId="7BC96874" w14:textId="22045625" w:rsidR="00561D21" w:rsidRPr="00561D21" w:rsidRDefault="00561D21" w:rsidP="00561D21">
            <w:pPr>
              <w:jc w:val="both"/>
              <w:rPr>
                <w:bCs/>
                <w:sz w:val="22"/>
                <w:szCs w:val="22"/>
                <w:lang w:val="lv-LV" w:eastAsia="zh-CN"/>
              </w:rPr>
            </w:pPr>
            <w:r w:rsidRPr="00561D21">
              <w:rPr>
                <w:b/>
                <w:sz w:val="22"/>
                <w:szCs w:val="22"/>
                <w:lang w:val="lv-LV" w:eastAsia="zh-CN"/>
              </w:rPr>
              <w:t>1</w:t>
            </w:r>
            <w:r>
              <w:rPr>
                <w:b/>
                <w:sz w:val="22"/>
                <w:szCs w:val="22"/>
                <w:lang w:val="lv-LV" w:eastAsia="zh-CN"/>
              </w:rPr>
              <w:t>3</w:t>
            </w:r>
            <w:r w:rsidRPr="00561D21">
              <w:rPr>
                <w:b/>
                <w:sz w:val="22"/>
                <w:szCs w:val="22"/>
                <w:lang w:val="lv-LV" w:eastAsia="zh-CN"/>
              </w:rPr>
              <w:t>.11</w:t>
            </w:r>
            <w:r w:rsidRPr="00561D21">
              <w:rPr>
                <w:bCs/>
                <w:sz w:val="22"/>
                <w:szCs w:val="22"/>
                <w:lang w:val="lv-LV" w:eastAsia="zh-CN"/>
              </w:rPr>
              <w:t>. Pretendents ir iesniedzis  apliecinājumu par videi draudzīga iepakojuma apsaimniekošanu</w:t>
            </w:r>
          </w:p>
        </w:tc>
        <w:tc>
          <w:tcPr>
            <w:tcW w:w="4749" w:type="dxa"/>
          </w:tcPr>
          <w:p w14:paraId="78B9198E" w14:textId="3786B992" w:rsidR="00561D21" w:rsidRPr="00561D21" w:rsidRDefault="00561D21" w:rsidP="00561D21">
            <w:pPr>
              <w:rPr>
                <w:bCs/>
                <w:sz w:val="22"/>
                <w:szCs w:val="22"/>
                <w:highlight w:val="yellow"/>
                <w:lang w:val="lv-LV"/>
              </w:rPr>
            </w:pPr>
            <w:r w:rsidRPr="00CD1463">
              <w:rPr>
                <w:bCs/>
                <w:sz w:val="22"/>
                <w:szCs w:val="22"/>
                <w:lang w:val="lv-LV" w:eastAsia="zh-CN"/>
              </w:rPr>
              <w:t>Pretendenta Apliecinājums, kurš tiek parakstīts Pieteikumā (1.pielikums).</w:t>
            </w:r>
          </w:p>
        </w:tc>
      </w:tr>
    </w:tbl>
    <w:p w14:paraId="3C5C8D57" w14:textId="2377B3F2" w:rsidR="00561D21" w:rsidRPr="0064079C" w:rsidRDefault="0064079C" w:rsidP="0064079C">
      <w:pPr>
        <w:pStyle w:val="Sarakstarindkopa"/>
        <w:widowControl w:val="0"/>
        <w:spacing w:before="120" w:after="120"/>
        <w:ind w:left="0"/>
        <w:jc w:val="both"/>
        <w:rPr>
          <w:bCs/>
          <w:sz w:val="22"/>
          <w:szCs w:val="22"/>
          <w:lang w:val="lv-LV"/>
        </w:rPr>
      </w:pPr>
      <w:r w:rsidRPr="0064079C">
        <w:rPr>
          <w:bCs/>
          <w:sz w:val="22"/>
          <w:szCs w:val="22"/>
          <w:lang w:val="lv-LV"/>
        </w:rPr>
        <w:t>14.12. ārvalstu pretendentam ir jāiesniedz attiecīgās valsts kompetentās institūcijas izdotu dokumentu (kopija), kas apliecina, ka piegādātājs ir atbilstoši licencēts, reģistrēts vai sertificēts atbilstoši attiecīgās valsts normatīvo aktu prasībām, ja šādas apliecības izsniegšanu paredz attiecīgās ārvalsts normatīvie akti</w:t>
      </w:r>
      <w:r w:rsidR="00CD1463">
        <w:rPr>
          <w:bCs/>
          <w:sz w:val="22"/>
          <w:szCs w:val="22"/>
          <w:lang w:val="lv-LV"/>
        </w:rPr>
        <w:t xml:space="preserve">, kā arī </w:t>
      </w:r>
      <w:r w:rsidRPr="0064079C">
        <w:rPr>
          <w:bCs/>
          <w:sz w:val="22"/>
          <w:szCs w:val="22"/>
          <w:lang w:val="lv-LV"/>
        </w:rPr>
        <w:t>ir tiesīgs iesniegt attiecīgās ārvalsts kompetentās institūcijas izziņu, kas apliecina, ka uz Pretendentu nav attiecināmi nolikuma 13.punktā noteiktie izslēgšanas nosacījumi (saskaņā ar Publisko iepirkumu likuma 41.panta trešo daļu ārvalstu kompetento institūciju izsniegtās izziņas un citus dokumentus pasūtītājs pieņem un atzīst, ja tie izdoti ne agrāk kā sešus mēnešus pirms iesniegšanas dienas, ja vien izziņas vai dokumenta izdevējs nav norādījis īsāku tā derīguma termiņu).</w:t>
      </w:r>
    </w:p>
    <w:p w14:paraId="37097271" w14:textId="77777777" w:rsidR="00561D21" w:rsidRDefault="00561D21" w:rsidP="00561D21">
      <w:pPr>
        <w:pStyle w:val="Sarakstarindkopa"/>
        <w:widowControl w:val="0"/>
        <w:spacing w:before="120" w:after="120"/>
        <w:ind w:left="360"/>
        <w:jc w:val="both"/>
        <w:rPr>
          <w:b/>
          <w:sz w:val="22"/>
          <w:szCs w:val="22"/>
          <w:lang w:val="lv-LV"/>
        </w:rPr>
      </w:pPr>
    </w:p>
    <w:p w14:paraId="5CA1C0C0" w14:textId="45A71CD2" w:rsidR="00816CC1" w:rsidRPr="00593E06" w:rsidRDefault="00816CC1" w:rsidP="00F3247E">
      <w:pPr>
        <w:pStyle w:val="Sarakstarindkopa"/>
        <w:widowControl w:val="0"/>
        <w:numPr>
          <w:ilvl w:val="0"/>
          <w:numId w:val="29"/>
        </w:numPr>
        <w:spacing w:before="120" w:after="120"/>
        <w:jc w:val="both"/>
        <w:rPr>
          <w:b/>
          <w:sz w:val="22"/>
          <w:szCs w:val="22"/>
          <w:lang w:val="lv-LV"/>
        </w:rPr>
      </w:pPr>
      <w:r w:rsidRPr="00593E06">
        <w:rPr>
          <w:b/>
          <w:sz w:val="22"/>
          <w:szCs w:val="22"/>
          <w:lang w:val="lv-LV"/>
        </w:rPr>
        <w:t>Tehniskais un finanšu piedāvājums</w:t>
      </w:r>
    </w:p>
    <w:p w14:paraId="194B9978"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57B5AA3E"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0FDB75DB"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7E676B90"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03C10466"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09288F1C"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45928B66"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281E947C"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1C87DEEB"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731501C6"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6858917F"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350B0D38"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1A9EB3BD"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31677DCE" w14:textId="77777777" w:rsidR="008D1864" w:rsidRPr="008D1864" w:rsidRDefault="008D1864" w:rsidP="008D1864">
      <w:pPr>
        <w:pStyle w:val="Sarakstarindkopa"/>
        <w:numPr>
          <w:ilvl w:val="0"/>
          <w:numId w:val="9"/>
        </w:numPr>
        <w:spacing w:before="120"/>
        <w:contextualSpacing w:val="0"/>
        <w:jc w:val="both"/>
        <w:rPr>
          <w:bCs/>
          <w:vanish/>
          <w:color w:val="000000" w:themeColor="text1"/>
          <w:sz w:val="22"/>
          <w:szCs w:val="22"/>
          <w:lang w:val="lv-LV"/>
        </w:rPr>
      </w:pPr>
    </w:p>
    <w:p w14:paraId="065758D8" w14:textId="16476B47" w:rsidR="00F407FB" w:rsidRDefault="00F407FB" w:rsidP="00D13BFE">
      <w:pPr>
        <w:pStyle w:val="Pamatteksts"/>
        <w:numPr>
          <w:ilvl w:val="1"/>
          <w:numId w:val="29"/>
        </w:numPr>
        <w:ind w:left="1134" w:hanging="709"/>
        <w:rPr>
          <w:color w:val="000000" w:themeColor="text1"/>
          <w:sz w:val="22"/>
          <w:szCs w:val="22"/>
          <w:lang w:val="lv-LV" w:eastAsia="lv-LV"/>
        </w:rPr>
      </w:pPr>
      <w:r w:rsidRPr="00F407FB">
        <w:rPr>
          <w:bCs/>
          <w:color w:val="000000" w:themeColor="text1"/>
          <w:sz w:val="22"/>
          <w:szCs w:val="22"/>
          <w:lang w:val="lv-LV"/>
        </w:rPr>
        <w:t>Pretendenta tehniskajam piedāvājumam jāatbilst tehniskās specifikācijas prasībām (2. pielikums).</w:t>
      </w:r>
    </w:p>
    <w:p w14:paraId="7A3017A0" w14:textId="6C2C075F" w:rsidR="00F407FB" w:rsidRDefault="00F407FB" w:rsidP="00D13BFE">
      <w:pPr>
        <w:pStyle w:val="Pamatteksts"/>
        <w:numPr>
          <w:ilvl w:val="1"/>
          <w:numId w:val="29"/>
        </w:numPr>
        <w:ind w:left="1134" w:hanging="709"/>
        <w:rPr>
          <w:color w:val="000000" w:themeColor="text1"/>
          <w:sz w:val="22"/>
          <w:szCs w:val="22"/>
          <w:lang w:val="lv-LV" w:eastAsia="lv-LV"/>
        </w:rPr>
      </w:pPr>
      <w:r w:rsidRPr="00F407FB">
        <w:rPr>
          <w:color w:val="000000" w:themeColor="text1"/>
          <w:sz w:val="22"/>
          <w:szCs w:val="22"/>
          <w:lang w:val="lv-LV"/>
        </w:rPr>
        <w:t>Finanšu piedāvājumu sagatavo atbilstoši nolikumam pievienotajai tehniskajai specifikācijai, ievērojot finanšu piedāvājuma formu (</w:t>
      </w:r>
      <w:r w:rsidR="00226BC2">
        <w:rPr>
          <w:color w:val="000000" w:themeColor="text1"/>
          <w:sz w:val="22"/>
          <w:szCs w:val="22"/>
          <w:lang w:val="lv-LV"/>
        </w:rPr>
        <w:t>2</w:t>
      </w:r>
      <w:r w:rsidRPr="00F407FB">
        <w:rPr>
          <w:color w:val="000000" w:themeColor="text1"/>
          <w:sz w:val="22"/>
          <w:szCs w:val="22"/>
          <w:lang w:val="lv-LV"/>
        </w:rPr>
        <w:t>. pielikums).</w:t>
      </w:r>
    </w:p>
    <w:p w14:paraId="7D76EC5C" w14:textId="1C6668BD" w:rsidR="00CD1463" w:rsidRPr="00CD1463" w:rsidRDefault="00CD1463" w:rsidP="00D13BFE">
      <w:pPr>
        <w:pStyle w:val="Pamatteksts"/>
        <w:numPr>
          <w:ilvl w:val="1"/>
          <w:numId w:val="29"/>
        </w:numPr>
        <w:ind w:left="1134" w:hanging="709"/>
        <w:rPr>
          <w:color w:val="000000" w:themeColor="text1"/>
          <w:sz w:val="22"/>
          <w:szCs w:val="22"/>
          <w:lang w:val="lv-LV" w:eastAsia="lv-LV"/>
        </w:rPr>
      </w:pPr>
      <w:r w:rsidRPr="00CD1463">
        <w:rPr>
          <w:color w:val="000000" w:themeColor="text1"/>
          <w:sz w:val="22"/>
          <w:szCs w:val="22"/>
          <w:lang w:val="lv-LV" w:eastAsia="lv-LV"/>
        </w:rPr>
        <w:t xml:space="preserve">Finanšu piedāvājumu sagatavo, ņemot vērā Tehniskajās specifikācijās noteikto piegādājamo pārtikas produktu apjomu, atbilstoši 2.pielikumam. </w:t>
      </w:r>
    </w:p>
    <w:p w14:paraId="56568DA4" w14:textId="045B1B72" w:rsidR="00CD1463" w:rsidRPr="00CD1463" w:rsidRDefault="00CD1463" w:rsidP="00D13BFE">
      <w:pPr>
        <w:pStyle w:val="Pamatteksts"/>
        <w:numPr>
          <w:ilvl w:val="1"/>
          <w:numId w:val="29"/>
        </w:numPr>
        <w:ind w:left="993" w:hanging="633"/>
        <w:rPr>
          <w:color w:val="000000" w:themeColor="text1"/>
          <w:sz w:val="22"/>
          <w:szCs w:val="22"/>
          <w:lang w:val="lv-LV" w:eastAsia="lv-LV"/>
        </w:rPr>
      </w:pPr>
      <w:r w:rsidRPr="00CD1463">
        <w:rPr>
          <w:color w:val="000000" w:themeColor="text1"/>
          <w:sz w:val="22"/>
          <w:szCs w:val="22"/>
          <w:lang w:val="lv-LV" w:eastAsia="lv-LV"/>
        </w:rPr>
        <w:t xml:space="preserve">Finanšu piedāvājumā pretendents norāda Daļas nosaukumu, kurā iesniedz piedāvājumu, konkrētās Daļas katra pārtikas produkta vienas vienības cenu, kopējo pozīcijas cenu, ņemot vērā daudzumu, kā arī kopējo piedāvājuma summu Daļai.  </w:t>
      </w:r>
    </w:p>
    <w:p w14:paraId="0241EE0E" w14:textId="15EC82BE" w:rsidR="00CD1463" w:rsidRDefault="00CD1463" w:rsidP="00D13BFE">
      <w:pPr>
        <w:pStyle w:val="Pamatteksts"/>
        <w:numPr>
          <w:ilvl w:val="1"/>
          <w:numId w:val="29"/>
        </w:numPr>
        <w:ind w:left="993" w:hanging="633"/>
        <w:rPr>
          <w:color w:val="000000" w:themeColor="text1"/>
          <w:sz w:val="22"/>
          <w:szCs w:val="22"/>
          <w:lang w:val="lv-LV" w:eastAsia="lv-LV"/>
        </w:rPr>
      </w:pPr>
      <w:r w:rsidRPr="00CD1463">
        <w:rPr>
          <w:color w:val="000000" w:themeColor="text1"/>
          <w:sz w:val="22"/>
          <w:szCs w:val="22"/>
          <w:lang w:val="lv-LV" w:eastAsia="lv-LV"/>
        </w:rPr>
        <w:t>Finanšu piedāvājuma cenās iekļauj ar preces piegādi, ražošanu un ievešanu Latvijas Republikā saistītās un citas izmaksas, kuras rodas pretendentam, izpildot pasūtījumu.</w:t>
      </w:r>
      <w:r w:rsidRPr="00CD1463">
        <w:rPr>
          <w:color w:val="000000" w:themeColor="text1"/>
          <w:sz w:val="22"/>
          <w:szCs w:val="22"/>
          <w:lang w:val="lv-LV"/>
        </w:rPr>
        <w:t xml:space="preserve"> </w:t>
      </w:r>
      <w:r w:rsidRPr="00F407FB">
        <w:rPr>
          <w:color w:val="000000" w:themeColor="text1"/>
          <w:sz w:val="22"/>
          <w:szCs w:val="22"/>
          <w:lang w:val="lv-LV"/>
        </w:rPr>
        <w:t>Pasūtītājs nemaksās nekādus pretendenta papildu izdevumus, kas nebūs iekļauti finanšu piedāvājuma norādītajā cenā.</w:t>
      </w:r>
    </w:p>
    <w:p w14:paraId="16A5FD49" w14:textId="1794398A" w:rsidR="00F407FB" w:rsidRPr="005058D2" w:rsidRDefault="00F407FB" w:rsidP="00D13BFE">
      <w:pPr>
        <w:pStyle w:val="Pamatteksts"/>
        <w:numPr>
          <w:ilvl w:val="1"/>
          <w:numId w:val="29"/>
        </w:numPr>
        <w:ind w:left="1134" w:hanging="708"/>
        <w:rPr>
          <w:sz w:val="22"/>
          <w:szCs w:val="22"/>
          <w:lang w:val="lv-LV" w:eastAsia="lv-LV"/>
        </w:rPr>
      </w:pPr>
      <w:r w:rsidRPr="005058D2">
        <w:rPr>
          <w:sz w:val="22"/>
          <w:szCs w:val="22"/>
          <w:lang w:val="lv-LV"/>
        </w:rPr>
        <w:t xml:space="preserve">Finanšu piedāvājumā visas cenas norāda </w:t>
      </w:r>
      <w:r w:rsidRPr="005058D2">
        <w:rPr>
          <w:i/>
          <w:sz w:val="22"/>
          <w:szCs w:val="22"/>
          <w:lang w:val="lv-LV"/>
        </w:rPr>
        <w:t>euro</w:t>
      </w:r>
      <w:r w:rsidRPr="005058D2">
        <w:rPr>
          <w:sz w:val="22"/>
          <w:szCs w:val="22"/>
          <w:lang w:val="lv-LV"/>
        </w:rPr>
        <w:t xml:space="preserve"> bez pievienotās vērtības nodokļa. Visas cenas ir jāaprēķina un jānorāda ar precizitāti </w:t>
      </w:r>
      <w:r w:rsidR="00A530BD">
        <w:rPr>
          <w:sz w:val="22"/>
          <w:szCs w:val="22"/>
          <w:lang w:val="lv-LV"/>
        </w:rPr>
        <w:t xml:space="preserve">2 </w:t>
      </w:r>
      <w:r w:rsidRPr="005058D2">
        <w:rPr>
          <w:sz w:val="22"/>
          <w:szCs w:val="22"/>
          <w:lang w:val="lv-LV"/>
        </w:rPr>
        <w:t>(</w:t>
      </w:r>
      <w:r w:rsidR="00A530BD">
        <w:rPr>
          <w:sz w:val="22"/>
          <w:szCs w:val="22"/>
          <w:lang w:val="lv-LV"/>
        </w:rPr>
        <w:t>divas</w:t>
      </w:r>
      <w:r w:rsidRPr="005058D2">
        <w:rPr>
          <w:sz w:val="22"/>
          <w:szCs w:val="22"/>
          <w:lang w:val="lv-LV"/>
        </w:rPr>
        <w:t xml:space="preserve">) zīmes aiz komata. Ja būs norādītas vairāk par </w:t>
      </w:r>
      <w:r w:rsidR="00A530BD" w:rsidRPr="00A530BD">
        <w:rPr>
          <w:sz w:val="22"/>
          <w:szCs w:val="22"/>
          <w:lang w:val="lv-LV"/>
        </w:rPr>
        <w:t xml:space="preserve">2 (divas) </w:t>
      </w:r>
      <w:r w:rsidRPr="005058D2">
        <w:rPr>
          <w:sz w:val="22"/>
          <w:szCs w:val="22"/>
          <w:lang w:val="lv-LV"/>
        </w:rPr>
        <w:t xml:space="preserve">zīmēm aiz komata, noapaļošana netiks veikta un Iepirkuma komisija ņems vērā tikai </w:t>
      </w:r>
      <w:r w:rsidR="00A530BD" w:rsidRPr="00A530BD">
        <w:rPr>
          <w:sz w:val="22"/>
          <w:szCs w:val="22"/>
          <w:lang w:val="lv-LV"/>
        </w:rPr>
        <w:t>2 (divas)</w:t>
      </w:r>
      <w:r w:rsidRPr="005058D2">
        <w:rPr>
          <w:sz w:val="22"/>
          <w:szCs w:val="22"/>
          <w:lang w:val="lv-LV"/>
        </w:rPr>
        <w:t xml:space="preserve">) zīmes aiz komata. </w:t>
      </w:r>
    </w:p>
    <w:p w14:paraId="66237A9A" w14:textId="78856EC4" w:rsidR="00F407FB" w:rsidRPr="00021A61" w:rsidRDefault="00F407FB" w:rsidP="00F3247E">
      <w:pPr>
        <w:pStyle w:val="Pamatteksts"/>
        <w:numPr>
          <w:ilvl w:val="1"/>
          <w:numId w:val="29"/>
        </w:numPr>
        <w:spacing w:before="120"/>
        <w:ind w:left="1134" w:hanging="708"/>
        <w:rPr>
          <w:color w:val="000000" w:themeColor="text1"/>
          <w:sz w:val="22"/>
          <w:szCs w:val="22"/>
          <w:lang w:val="lv-LV" w:eastAsia="lv-LV"/>
        </w:rPr>
      </w:pPr>
      <w:r w:rsidRPr="00F407FB">
        <w:rPr>
          <w:sz w:val="22"/>
          <w:szCs w:val="22"/>
          <w:lang w:val="lv-LV"/>
        </w:rPr>
        <w:t>Pretendents nedrīkst iesniegt finanšu piedāvājuma variantus.</w:t>
      </w:r>
    </w:p>
    <w:p w14:paraId="5AE84A7A" w14:textId="77777777" w:rsidR="00021A61" w:rsidRDefault="00021A61" w:rsidP="00021A61">
      <w:pPr>
        <w:pStyle w:val="Pamatteksts"/>
        <w:spacing w:before="120"/>
        <w:ind w:left="1134"/>
        <w:rPr>
          <w:sz w:val="22"/>
          <w:szCs w:val="22"/>
          <w:lang w:val="lv-LV"/>
        </w:rPr>
      </w:pPr>
    </w:p>
    <w:p w14:paraId="3998DBBC" w14:textId="69BE3E4A" w:rsidR="00603ADF" w:rsidRPr="00B21B93" w:rsidRDefault="00603ADF" w:rsidP="00CD1463">
      <w:pPr>
        <w:pStyle w:val="Sarakstaaizzme2"/>
        <w:numPr>
          <w:ilvl w:val="0"/>
          <w:numId w:val="26"/>
        </w:numPr>
        <w:tabs>
          <w:tab w:val="left" w:pos="567"/>
          <w:tab w:val="left" w:pos="2694"/>
        </w:tabs>
        <w:spacing w:before="120" w:line="360" w:lineRule="auto"/>
        <w:rPr>
          <w:rFonts w:ascii="Times New Roman" w:hAnsi="Times New Roman" w:cs="Times New Roman"/>
          <w:b/>
          <w:bCs/>
          <w:color w:val="000000" w:themeColor="text1"/>
          <w:sz w:val="22"/>
          <w:szCs w:val="22"/>
        </w:rPr>
      </w:pPr>
      <w:r w:rsidRPr="00B21B93">
        <w:rPr>
          <w:rFonts w:ascii="Times New Roman" w:hAnsi="Times New Roman" w:cs="Times New Roman"/>
          <w:b/>
          <w:color w:val="000000" w:themeColor="text1"/>
          <w:sz w:val="22"/>
          <w:szCs w:val="22"/>
        </w:rPr>
        <w:t>Personas datu apstrāde</w:t>
      </w:r>
    </w:p>
    <w:p w14:paraId="5538D3E5" w14:textId="0D1F47C2" w:rsidR="00603ADF" w:rsidRPr="00AD041C" w:rsidRDefault="00603ADF" w:rsidP="00762581">
      <w:pPr>
        <w:pStyle w:val="Pamatteksts"/>
        <w:numPr>
          <w:ilvl w:val="1"/>
          <w:numId w:val="26"/>
        </w:numPr>
        <w:tabs>
          <w:tab w:val="left" w:pos="1134"/>
        </w:tabs>
        <w:spacing w:after="120"/>
        <w:ind w:left="567" w:hanging="567"/>
        <w:rPr>
          <w:bCs/>
          <w:color w:val="000000" w:themeColor="text1"/>
          <w:sz w:val="22"/>
          <w:szCs w:val="22"/>
          <w:lang w:val="lv-LV"/>
        </w:rPr>
      </w:pPr>
      <w:r w:rsidRPr="00AD041C">
        <w:rPr>
          <w:bCs/>
          <w:color w:val="000000" w:themeColor="text1"/>
          <w:sz w:val="22"/>
          <w:szCs w:val="22"/>
          <w:lang w:val="lv-LV"/>
        </w:rP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pretendenta un līgumslēdzēja, kā datu subjekta, personas dati var tikt apstrādāti Iepirkuma līguma izpildei vai nepieciešamo pasākumu veikšanai pirms Iepirkuma līguma noslēgšanas.</w:t>
      </w:r>
    </w:p>
    <w:p w14:paraId="331DDB83" w14:textId="67582A23" w:rsidR="00603ADF" w:rsidRDefault="00603ADF" w:rsidP="00762581">
      <w:pPr>
        <w:pStyle w:val="Pamatteksts"/>
        <w:numPr>
          <w:ilvl w:val="1"/>
          <w:numId w:val="26"/>
        </w:numPr>
        <w:tabs>
          <w:tab w:val="left" w:pos="1134"/>
        </w:tabs>
        <w:spacing w:after="120"/>
        <w:ind w:left="930" w:hanging="505"/>
        <w:rPr>
          <w:bCs/>
          <w:color w:val="000000" w:themeColor="text1"/>
          <w:sz w:val="23"/>
          <w:szCs w:val="23"/>
          <w:lang w:val="lv-LV"/>
        </w:rPr>
      </w:pPr>
      <w:r w:rsidRPr="00603ADF">
        <w:rPr>
          <w:bCs/>
          <w:color w:val="000000" w:themeColor="text1"/>
          <w:sz w:val="23"/>
          <w:szCs w:val="23"/>
          <w:lang w:val="lv-LV"/>
        </w:rPr>
        <w:t>Pretendenta piedāvājumā norādītie un sniegtie personas dati tiks apstrādāti šī Iepirkuma ietvaros atbilstoši PIL un citu normatīvo aktu prasībām</w:t>
      </w:r>
      <w:r w:rsidRPr="00F11268">
        <w:rPr>
          <w:bCs/>
          <w:color w:val="000000" w:themeColor="text1"/>
          <w:sz w:val="23"/>
          <w:szCs w:val="23"/>
          <w:lang w:val="lv-LV"/>
        </w:rPr>
        <w:t>.</w:t>
      </w:r>
    </w:p>
    <w:p w14:paraId="3E8B2080" w14:textId="77777777" w:rsidR="00555757" w:rsidRPr="008D5CC5" w:rsidRDefault="00555757" w:rsidP="00555757">
      <w:pPr>
        <w:pStyle w:val="Pamatteksts"/>
        <w:tabs>
          <w:tab w:val="left" w:pos="1134"/>
        </w:tabs>
        <w:spacing w:after="120"/>
        <w:ind w:left="930"/>
        <w:rPr>
          <w:bCs/>
          <w:color w:val="000000" w:themeColor="text1"/>
          <w:sz w:val="23"/>
          <w:szCs w:val="23"/>
          <w:lang w:val="lv-LV"/>
        </w:rPr>
      </w:pPr>
    </w:p>
    <w:p w14:paraId="3E3651BE" w14:textId="77777777" w:rsidR="00603ADF" w:rsidRDefault="00603ADF" w:rsidP="00762581">
      <w:pPr>
        <w:pStyle w:val="Sarakstarindkopa"/>
        <w:widowControl w:val="0"/>
        <w:numPr>
          <w:ilvl w:val="0"/>
          <w:numId w:val="26"/>
        </w:numPr>
        <w:spacing w:before="120"/>
        <w:ind w:left="567" w:hanging="567"/>
        <w:contextualSpacing w:val="0"/>
        <w:jc w:val="both"/>
        <w:rPr>
          <w:sz w:val="22"/>
          <w:szCs w:val="22"/>
          <w:lang w:val="lv-LV"/>
        </w:rPr>
      </w:pPr>
      <w:r>
        <w:rPr>
          <w:b/>
          <w:sz w:val="22"/>
          <w:szCs w:val="22"/>
          <w:lang w:val="lv-LV"/>
        </w:rPr>
        <w:lastRenderedPageBreak/>
        <w:t xml:space="preserve">Piedāvājumu vērtēšanas kārtība: </w:t>
      </w:r>
    </w:p>
    <w:p w14:paraId="44EABB97"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Iesniegto piedāvājumu izvērtēšanu veic Pasūtītāja noteikta Iepirkuma komisija.</w:t>
      </w:r>
    </w:p>
    <w:p w14:paraId="7C2B7A53"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Iepirkuma komisija piedāvājumu vērtēšanu veic slēgtās sēdēs.</w:t>
      </w:r>
    </w:p>
    <w:p w14:paraId="2B00C6A1"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Tiks vērtēti tikai tie piedāvājumi, kas iesniegti Nolikumā paredzētajā kārtībā un termiņā.</w:t>
      </w:r>
    </w:p>
    <w:p w14:paraId="57D0C75C"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Iepirkuma komisijai ir tiesības pieprasīt, lai pretendents precizē sniegto informāciju, ja tas nepieciešams piedāvājuma noformējuma pārbaudei, pretendentu atlasei, kā arī piedāvājumu vērtēšanai un salīdzināšanai.</w:t>
      </w:r>
    </w:p>
    <w:p w14:paraId="7F7CE916"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Ja Iepirkuma komisija pieprasa, lai pretendents precizē iesniegto informāciju, tā nosaka termiņu, līdz kuram jāiesniedz atbilde.</w:t>
      </w:r>
    </w:p>
    <w:p w14:paraId="7606FAEF"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Ja Iepirkuma komisijai rodas šaubas par iesniegtā dokumenta kopijas autentiskumu, tā pieprasa pretendentam iesniegt vai uzrādīt dokumenta oriģinālu.</w:t>
      </w:r>
    </w:p>
    <w:p w14:paraId="04D58C1A"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Izziņas un citus dokumentus, kurus izsniedz kompetentās institūcijas, Iepirkuma komisija pieņem un atzīst, ja tie izdoti ne agrāk kā vienu mēnesi pirms iesniegšanas dienas. Ārvalstu izziņas ir derīgas, ja tās izdotas ne agrāk kā sešus mēnešus pirms iesniegšanas dienas, ja izziņas vai dokumenta izdevējs nav norādījis īsāku tā derīguma termiņu.</w:t>
      </w:r>
    </w:p>
    <w:p w14:paraId="0F6C7CDE" w14:textId="77777777" w:rsidR="00603ADF" w:rsidRDefault="00603ADF" w:rsidP="00D13BFE">
      <w:pPr>
        <w:pStyle w:val="Pamatteksts"/>
        <w:widowControl w:val="0"/>
        <w:numPr>
          <w:ilvl w:val="1"/>
          <w:numId w:val="26"/>
        </w:numPr>
        <w:ind w:left="1276" w:hanging="709"/>
        <w:rPr>
          <w:bCs/>
          <w:sz w:val="22"/>
          <w:szCs w:val="22"/>
          <w:lang w:val="lv-LV"/>
        </w:rPr>
      </w:pPr>
      <w:r>
        <w:rPr>
          <w:sz w:val="22"/>
          <w:szCs w:val="22"/>
          <w:lang w:val="lv-LV"/>
        </w:rPr>
        <w:t>Iepirkuma</w:t>
      </w:r>
      <w:r>
        <w:rPr>
          <w:bCs/>
          <w:iCs/>
          <w:sz w:val="22"/>
          <w:szCs w:val="22"/>
          <w:lang w:val="lv-LV"/>
        </w:rPr>
        <w:t xml:space="preserve"> </w:t>
      </w:r>
      <w:r>
        <w:rPr>
          <w:sz w:val="22"/>
          <w:szCs w:val="22"/>
          <w:lang w:val="lv-LV"/>
        </w:rPr>
        <w:t>komisija</w:t>
      </w:r>
      <w:r>
        <w:rPr>
          <w:bCs/>
          <w:iCs/>
          <w:sz w:val="22"/>
          <w:szCs w:val="22"/>
          <w:lang w:val="lv-LV"/>
        </w:rPr>
        <w:t xml:space="preserve"> piedāvājumu izvērtēšanu veiks šādos posmos: </w:t>
      </w:r>
    </w:p>
    <w:p w14:paraId="4FFF05B2" w14:textId="77777777" w:rsidR="00603ADF" w:rsidRDefault="00603ADF" w:rsidP="00D13BFE">
      <w:pPr>
        <w:pStyle w:val="Pamatteksts"/>
        <w:widowControl w:val="0"/>
        <w:numPr>
          <w:ilvl w:val="2"/>
          <w:numId w:val="26"/>
        </w:numPr>
        <w:ind w:left="2127" w:hanging="851"/>
        <w:rPr>
          <w:bCs/>
          <w:sz w:val="22"/>
          <w:szCs w:val="22"/>
          <w:lang w:val="lv-LV"/>
        </w:rPr>
      </w:pPr>
      <w:r>
        <w:rPr>
          <w:bCs/>
          <w:sz w:val="22"/>
          <w:szCs w:val="22"/>
          <w:lang w:val="lv-LV"/>
        </w:rPr>
        <w:t>Piedāvājumu iesniegšanas un noformējuma pārbaude;</w:t>
      </w:r>
    </w:p>
    <w:p w14:paraId="058A6E96" w14:textId="77777777" w:rsidR="00603ADF" w:rsidRDefault="00603ADF" w:rsidP="00D13BFE">
      <w:pPr>
        <w:pStyle w:val="Pamatteksts"/>
        <w:widowControl w:val="0"/>
        <w:numPr>
          <w:ilvl w:val="2"/>
          <w:numId w:val="26"/>
        </w:numPr>
        <w:ind w:left="2127" w:hanging="851"/>
        <w:rPr>
          <w:bCs/>
          <w:sz w:val="22"/>
          <w:szCs w:val="22"/>
          <w:lang w:val="lv-LV"/>
        </w:rPr>
      </w:pPr>
      <w:r>
        <w:rPr>
          <w:bCs/>
          <w:sz w:val="22"/>
          <w:szCs w:val="22"/>
          <w:lang w:val="lv-LV"/>
        </w:rPr>
        <w:t>Pretendentu atlase;</w:t>
      </w:r>
    </w:p>
    <w:p w14:paraId="2AC119B4" w14:textId="77777777" w:rsidR="00603ADF" w:rsidRDefault="00603ADF" w:rsidP="00D13BFE">
      <w:pPr>
        <w:pStyle w:val="Pamatteksts"/>
        <w:widowControl w:val="0"/>
        <w:numPr>
          <w:ilvl w:val="2"/>
          <w:numId w:val="26"/>
        </w:numPr>
        <w:ind w:left="2127" w:hanging="851"/>
        <w:rPr>
          <w:bCs/>
          <w:sz w:val="22"/>
          <w:szCs w:val="22"/>
          <w:lang w:val="lv-LV"/>
        </w:rPr>
      </w:pPr>
      <w:r>
        <w:rPr>
          <w:bCs/>
          <w:sz w:val="22"/>
          <w:szCs w:val="22"/>
          <w:lang w:val="lv-LV"/>
        </w:rPr>
        <w:t>Tehniskā piedāvājuma pārbaude;</w:t>
      </w:r>
    </w:p>
    <w:p w14:paraId="4D03E47C" w14:textId="77777777" w:rsidR="00603ADF" w:rsidRDefault="00603ADF" w:rsidP="00D13BFE">
      <w:pPr>
        <w:pStyle w:val="Pamatteksts"/>
        <w:widowControl w:val="0"/>
        <w:numPr>
          <w:ilvl w:val="2"/>
          <w:numId w:val="26"/>
        </w:numPr>
        <w:ind w:left="2127" w:hanging="851"/>
        <w:rPr>
          <w:bCs/>
          <w:sz w:val="22"/>
          <w:szCs w:val="22"/>
          <w:lang w:val="lv-LV"/>
        </w:rPr>
      </w:pPr>
      <w:r>
        <w:rPr>
          <w:bCs/>
          <w:sz w:val="22"/>
          <w:szCs w:val="22"/>
          <w:lang w:val="lv-LV"/>
        </w:rPr>
        <w:t>Finanšu piedāvājuma pārbaude;</w:t>
      </w:r>
    </w:p>
    <w:p w14:paraId="29613793" w14:textId="4F4A720E" w:rsidR="00603ADF" w:rsidRPr="00050227" w:rsidRDefault="00603ADF" w:rsidP="00D13BFE">
      <w:pPr>
        <w:pStyle w:val="Pamatteksts"/>
        <w:widowControl w:val="0"/>
        <w:numPr>
          <w:ilvl w:val="2"/>
          <w:numId w:val="26"/>
        </w:numPr>
        <w:ind w:left="2127" w:hanging="851"/>
        <w:rPr>
          <w:bCs/>
          <w:sz w:val="22"/>
          <w:szCs w:val="22"/>
          <w:lang w:val="lv-LV"/>
        </w:rPr>
      </w:pPr>
      <w:r w:rsidRPr="00050227">
        <w:rPr>
          <w:bCs/>
          <w:sz w:val="22"/>
          <w:szCs w:val="22"/>
          <w:lang w:val="lv-LV"/>
        </w:rPr>
        <w:t>Piedāvājuma izvēle (saimnieciski izdevīgākā piedāvājuma noteikšana</w:t>
      </w:r>
      <w:r w:rsidR="00CD1463">
        <w:rPr>
          <w:bCs/>
          <w:sz w:val="22"/>
          <w:szCs w:val="22"/>
          <w:lang w:val="lv-LV"/>
        </w:rPr>
        <w:t>);</w:t>
      </w:r>
    </w:p>
    <w:p w14:paraId="119DC3AB" w14:textId="77777777" w:rsidR="00603ADF" w:rsidRDefault="00603ADF" w:rsidP="00D13BFE">
      <w:pPr>
        <w:pStyle w:val="Pamatteksts"/>
        <w:widowControl w:val="0"/>
        <w:numPr>
          <w:ilvl w:val="2"/>
          <w:numId w:val="26"/>
        </w:numPr>
        <w:ind w:left="2127" w:hanging="851"/>
        <w:rPr>
          <w:bCs/>
          <w:sz w:val="22"/>
          <w:szCs w:val="22"/>
          <w:lang w:val="lv-LV"/>
        </w:rPr>
      </w:pPr>
      <w:r>
        <w:rPr>
          <w:bCs/>
          <w:sz w:val="22"/>
          <w:szCs w:val="22"/>
          <w:lang w:val="lv-LV"/>
        </w:rPr>
        <w:t>Izslēgšanas nosacījumu pārbaude.</w:t>
      </w:r>
    </w:p>
    <w:p w14:paraId="6C68329D" w14:textId="77777777" w:rsidR="00603ADF" w:rsidRDefault="00603ADF" w:rsidP="00D13BFE">
      <w:pPr>
        <w:pStyle w:val="Pamatteksts"/>
        <w:widowControl w:val="0"/>
        <w:numPr>
          <w:ilvl w:val="1"/>
          <w:numId w:val="26"/>
        </w:numPr>
        <w:ind w:left="1276" w:hanging="709"/>
        <w:rPr>
          <w:sz w:val="22"/>
          <w:szCs w:val="22"/>
          <w:lang w:val="lv-LV"/>
        </w:rPr>
      </w:pPr>
      <w:r>
        <w:rPr>
          <w:sz w:val="22"/>
          <w:szCs w:val="22"/>
          <w:lang w:val="lv-LV"/>
        </w:rPr>
        <w:t>Gadījumā, ja pretendents vai tā iesniegtais piedāvājums neatbilst kādai Nolikumā noteiktajai prasībai jebkurā no vērtēšanas posmiem un šī neatbilstība ir nozīmīga, Iepirkuma komisija attiecīgo pretendentu noraida un tā iesniegto piedāvājumu turpmāk nevērtē.</w:t>
      </w:r>
    </w:p>
    <w:p w14:paraId="746A936A" w14:textId="0DD38670" w:rsidR="00603ADF" w:rsidRDefault="00603ADF" w:rsidP="00D13BFE">
      <w:pPr>
        <w:pStyle w:val="Pamatteksts"/>
        <w:widowControl w:val="0"/>
        <w:numPr>
          <w:ilvl w:val="1"/>
          <w:numId w:val="26"/>
        </w:numPr>
        <w:ind w:left="1276" w:hanging="709"/>
        <w:rPr>
          <w:sz w:val="22"/>
          <w:szCs w:val="22"/>
          <w:lang w:val="lv-LV"/>
        </w:rPr>
      </w:pPr>
      <w:r>
        <w:rPr>
          <w:sz w:val="22"/>
          <w:szCs w:val="22"/>
          <w:lang w:val="lv-LV"/>
        </w:rPr>
        <w:t>Katrā vērtēšanas posmā vērtē tikai to pretendentu piedāvājumus, kuri nav noraidīti iepriekšējā vērtēšanas posmā.</w:t>
      </w:r>
      <w:r w:rsidR="00096C25" w:rsidRPr="00096C25">
        <w:rPr>
          <w:color w:val="FF0000"/>
          <w:sz w:val="22"/>
          <w:szCs w:val="22"/>
          <w:lang w:val="lv-LV"/>
        </w:rPr>
        <w:t xml:space="preserve"> </w:t>
      </w:r>
    </w:p>
    <w:p w14:paraId="37A63661" w14:textId="77777777" w:rsidR="00603ADF" w:rsidRPr="00555757" w:rsidRDefault="00603ADF" w:rsidP="00762581">
      <w:pPr>
        <w:pStyle w:val="Pamatteksts"/>
        <w:widowControl w:val="0"/>
        <w:numPr>
          <w:ilvl w:val="1"/>
          <w:numId w:val="26"/>
        </w:numPr>
        <w:spacing w:before="120" w:after="120"/>
        <w:ind w:left="1276" w:hanging="709"/>
        <w:rPr>
          <w:b/>
          <w:bCs/>
          <w:sz w:val="22"/>
          <w:szCs w:val="22"/>
          <w:lang w:val="lv-LV"/>
        </w:rPr>
      </w:pPr>
      <w:r w:rsidRPr="00555757">
        <w:rPr>
          <w:b/>
          <w:bCs/>
          <w:sz w:val="22"/>
          <w:szCs w:val="22"/>
          <w:lang w:val="lv-LV"/>
        </w:rPr>
        <w:t>Piedāvājumu vērtēšana:</w:t>
      </w:r>
    </w:p>
    <w:p w14:paraId="7E80FE3A" w14:textId="77777777" w:rsidR="00603ADF" w:rsidRDefault="00603ADF" w:rsidP="00CD1463">
      <w:pPr>
        <w:pStyle w:val="Pamatteksts"/>
        <w:widowControl w:val="0"/>
        <w:numPr>
          <w:ilvl w:val="2"/>
          <w:numId w:val="26"/>
        </w:numPr>
        <w:ind w:left="851" w:hanging="851"/>
        <w:rPr>
          <w:bCs/>
          <w:sz w:val="22"/>
          <w:szCs w:val="22"/>
          <w:lang w:val="lv-LV"/>
        </w:rPr>
      </w:pPr>
      <w:r>
        <w:rPr>
          <w:b/>
          <w:sz w:val="22"/>
          <w:szCs w:val="22"/>
          <w:lang w:val="lv-LV"/>
        </w:rPr>
        <w:t>Piedāvājumu iesniegšanas un noformējuma pārbaude</w:t>
      </w:r>
      <w:r>
        <w:rPr>
          <w:bCs/>
          <w:sz w:val="22"/>
          <w:szCs w:val="22"/>
          <w:lang w:val="lv-LV"/>
        </w:rPr>
        <w:t xml:space="preserve"> -  </w:t>
      </w:r>
      <w:r>
        <w:rPr>
          <w:sz w:val="22"/>
          <w:szCs w:val="22"/>
          <w:lang w:val="lv-LV"/>
        </w:rPr>
        <w:t>Iepirkuma komisija vērtēs pretendenta piedāvājuma iesniegšanas un noformējuma atbilstību Nolikuma prasībām. Piedāvājuma iesniegšanas un noformējuma prasībām neatbilstošie piedāvājumi, izvērtējot neatbilstības samērīgumu, var tikt noraidīti no turpmākās dalības Iepirkumā un tālāk netikt vērtēti.</w:t>
      </w:r>
    </w:p>
    <w:p w14:paraId="35A5F2DA" w14:textId="77777777" w:rsidR="00603ADF" w:rsidRDefault="00603ADF" w:rsidP="00CD1463">
      <w:pPr>
        <w:pStyle w:val="Pamatteksts"/>
        <w:widowControl w:val="0"/>
        <w:numPr>
          <w:ilvl w:val="2"/>
          <w:numId w:val="26"/>
        </w:numPr>
        <w:spacing w:before="120"/>
        <w:ind w:left="851" w:hanging="851"/>
        <w:rPr>
          <w:bCs/>
          <w:sz w:val="22"/>
          <w:szCs w:val="22"/>
          <w:lang w:val="lv-LV"/>
        </w:rPr>
      </w:pPr>
      <w:r>
        <w:rPr>
          <w:b/>
          <w:sz w:val="22"/>
          <w:szCs w:val="22"/>
          <w:lang w:val="lv-LV"/>
        </w:rPr>
        <w:t>Pretendentu atlase</w:t>
      </w:r>
      <w:r>
        <w:rPr>
          <w:bCs/>
          <w:sz w:val="22"/>
          <w:szCs w:val="22"/>
          <w:lang w:val="lv-LV"/>
        </w:rPr>
        <w:t xml:space="preserve"> - </w:t>
      </w:r>
      <w:r>
        <w:rPr>
          <w:sz w:val="22"/>
          <w:szCs w:val="22"/>
          <w:lang w:val="lv-LV"/>
        </w:rPr>
        <w:t>Iepirkuma komisija vērtēs pretendenta atlases dokumentu un publiski pieejamās datu bāzēs un reģistros iegūtās informācijas atbilstību Nolikuma prasībām. Gadījumā, ja Pretendents nav iesniedzis pretendenta atlases dokumentu vai tas neatbilst Nolikumā izvirzītajām prasībām,  piedāvājums tiek noraidīts.</w:t>
      </w:r>
    </w:p>
    <w:p w14:paraId="3A6271BB" w14:textId="77777777" w:rsidR="00603ADF" w:rsidRDefault="00603ADF" w:rsidP="00CD1463">
      <w:pPr>
        <w:pStyle w:val="Pamatteksts"/>
        <w:widowControl w:val="0"/>
        <w:numPr>
          <w:ilvl w:val="2"/>
          <w:numId w:val="26"/>
        </w:numPr>
        <w:spacing w:before="120"/>
        <w:ind w:left="851" w:hanging="851"/>
        <w:rPr>
          <w:bCs/>
          <w:sz w:val="22"/>
          <w:szCs w:val="22"/>
          <w:lang w:val="lv-LV"/>
        </w:rPr>
      </w:pPr>
      <w:r>
        <w:rPr>
          <w:b/>
          <w:sz w:val="22"/>
          <w:szCs w:val="22"/>
          <w:lang w:val="lv-LV"/>
        </w:rPr>
        <w:t>Tehniskā piedāvājuma pārbaude</w:t>
      </w:r>
      <w:r>
        <w:rPr>
          <w:bCs/>
          <w:sz w:val="22"/>
          <w:szCs w:val="22"/>
          <w:lang w:val="lv-LV"/>
        </w:rPr>
        <w:t xml:space="preserve"> - </w:t>
      </w:r>
      <w:r>
        <w:rPr>
          <w:sz w:val="22"/>
          <w:szCs w:val="22"/>
          <w:lang w:val="lv-LV"/>
        </w:rPr>
        <w:t xml:space="preserve">Iepirkuma komisija vērtēs pretendenta iesniegtā Tehniskā piedāvājuma atbilstību Nolikumā noteiktajām prasībām. </w:t>
      </w:r>
      <w:r>
        <w:rPr>
          <w:bCs/>
          <w:sz w:val="22"/>
          <w:szCs w:val="22"/>
          <w:lang w:val="lv-LV"/>
        </w:rPr>
        <w:t xml:space="preserve">Tehniskajam piedāvājumam pilnībā ir jāatbilst tehniskās specifikācijas minimālajām prasībām. </w:t>
      </w:r>
      <w:r>
        <w:rPr>
          <w:sz w:val="22"/>
          <w:szCs w:val="22"/>
          <w:lang w:val="lv-LV"/>
        </w:rPr>
        <w:t>Konstatējot neatbilstību, Iepirkuma komisija vērtēs to nozīmību.</w:t>
      </w:r>
      <w:r>
        <w:rPr>
          <w:bCs/>
          <w:sz w:val="22"/>
          <w:szCs w:val="22"/>
          <w:lang w:val="lv-LV"/>
        </w:rPr>
        <w:t xml:space="preserve"> </w:t>
      </w:r>
    </w:p>
    <w:p w14:paraId="6DB1F948" w14:textId="77777777" w:rsidR="00603ADF" w:rsidRDefault="00603ADF" w:rsidP="00CD1463">
      <w:pPr>
        <w:pStyle w:val="Pamatteksts"/>
        <w:widowControl w:val="0"/>
        <w:numPr>
          <w:ilvl w:val="2"/>
          <w:numId w:val="26"/>
        </w:numPr>
        <w:spacing w:before="120"/>
        <w:ind w:left="851" w:hanging="851"/>
        <w:rPr>
          <w:bCs/>
          <w:sz w:val="22"/>
          <w:szCs w:val="22"/>
          <w:lang w:val="lv-LV"/>
        </w:rPr>
      </w:pPr>
      <w:r>
        <w:rPr>
          <w:b/>
          <w:sz w:val="22"/>
          <w:szCs w:val="22"/>
          <w:lang w:val="lv-LV"/>
        </w:rPr>
        <w:t>Finanšu piedāvājuma pārbaude</w:t>
      </w:r>
      <w:r>
        <w:rPr>
          <w:bCs/>
          <w:sz w:val="22"/>
          <w:szCs w:val="22"/>
          <w:lang w:val="lv-LV"/>
        </w:rPr>
        <w:t xml:space="preserve"> - </w:t>
      </w:r>
      <w:r>
        <w:rPr>
          <w:sz w:val="22"/>
          <w:szCs w:val="22"/>
          <w:lang w:val="lv-LV"/>
        </w:rPr>
        <w:t>Iepirkuma komisija vērtēs pretendenta iesniegto Finanšu piedāvājuma atbilstību Nolikumā norādītajām prasībām, un pārbaudīs, vai Finanšu piedāvājumā nav aritmētiskās kļūdas.</w:t>
      </w:r>
      <w:r>
        <w:rPr>
          <w:bCs/>
          <w:sz w:val="22"/>
          <w:szCs w:val="22"/>
          <w:lang w:val="lv-LV"/>
        </w:rPr>
        <w:t xml:space="preserve"> </w:t>
      </w:r>
      <w:r>
        <w:rPr>
          <w:sz w:val="22"/>
          <w:szCs w:val="22"/>
          <w:lang w:val="lv-LV"/>
        </w:rPr>
        <w:t>Gadījumā, ja Iepirkuma komisija pretendenta piedāvājumā konstatēs aritmētiskās kļūdas, tā šīs kļūdas izlabos, par kļūdu labojumu paziņos pretendentam un turpmākajā piedāvājuma vērtēšanā izmantos kļūdu labojumus.</w:t>
      </w:r>
    </w:p>
    <w:p w14:paraId="38692FE2" w14:textId="58FE20C7" w:rsidR="003A33B7" w:rsidRPr="003A33B7" w:rsidRDefault="00603ADF" w:rsidP="003A33B7">
      <w:pPr>
        <w:pStyle w:val="Virsraksts1"/>
        <w:keepLines/>
        <w:widowControl w:val="0"/>
        <w:autoSpaceDE w:val="0"/>
        <w:autoSpaceDN w:val="0"/>
        <w:ind w:left="928" w:right="46"/>
        <w:jc w:val="both"/>
        <w:rPr>
          <w:sz w:val="22"/>
          <w:szCs w:val="22"/>
        </w:rPr>
      </w:pPr>
      <w:r w:rsidRPr="00E14E0B">
        <w:rPr>
          <w:b/>
          <w:color w:val="000000" w:themeColor="text1"/>
          <w:sz w:val="22"/>
          <w:szCs w:val="22"/>
        </w:rPr>
        <w:t>Piedāvājuma izvēle</w:t>
      </w:r>
      <w:r w:rsidRPr="00E14E0B">
        <w:rPr>
          <w:bCs/>
          <w:color w:val="000000" w:themeColor="text1"/>
          <w:sz w:val="22"/>
          <w:szCs w:val="22"/>
        </w:rPr>
        <w:t xml:space="preserve"> - </w:t>
      </w:r>
      <w:r w:rsidRPr="00E14E0B">
        <w:rPr>
          <w:color w:val="000000" w:themeColor="text1"/>
          <w:sz w:val="22"/>
          <w:szCs w:val="22"/>
        </w:rPr>
        <w:t xml:space="preserve">Iepirkuma komisija no visiem iepriekšējo posmu prasībām </w:t>
      </w:r>
      <w:r w:rsidR="003A33B7">
        <w:rPr>
          <w:color w:val="000000" w:themeColor="text1"/>
          <w:sz w:val="22"/>
          <w:szCs w:val="22"/>
        </w:rPr>
        <w:t>a</w:t>
      </w:r>
      <w:r w:rsidRPr="00E14E0B">
        <w:rPr>
          <w:color w:val="000000" w:themeColor="text1"/>
          <w:sz w:val="22"/>
          <w:szCs w:val="22"/>
        </w:rPr>
        <w:t xml:space="preserve">tbilstošajiem piedāvājumiem noteiks </w:t>
      </w:r>
      <w:r w:rsidRPr="00252191">
        <w:rPr>
          <w:b/>
          <w:bCs/>
          <w:color w:val="000000" w:themeColor="text1"/>
          <w:sz w:val="22"/>
          <w:szCs w:val="22"/>
        </w:rPr>
        <w:t>saimnieciski visizdevīgāko piedāvājumu</w:t>
      </w:r>
      <w:r w:rsidR="00CB58B8" w:rsidRPr="00252191">
        <w:rPr>
          <w:b/>
          <w:bCs/>
          <w:color w:val="000000" w:themeColor="text1"/>
          <w:sz w:val="22"/>
          <w:szCs w:val="22"/>
        </w:rPr>
        <w:t xml:space="preserve"> ar </w:t>
      </w:r>
      <w:r w:rsidR="00252191" w:rsidRPr="00252191">
        <w:rPr>
          <w:b/>
          <w:bCs/>
          <w:color w:val="000000" w:themeColor="text1"/>
          <w:sz w:val="22"/>
          <w:szCs w:val="22"/>
        </w:rPr>
        <w:t>lielāko punktu skaitu</w:t>
      </w:r>
      <w:r w:rsidR="00CB58B8" w:rsidRPr="00E14E0B">
        <w:rPr>
          <w:color w:val="000000" w:themeColor="text1"/>
          <w:sz w:val="22"/>
          <w:szCs w:val="22"/>
        </w:rPr>
        <w:t xml:space="preserve"> </w:t>
      </w:r>
      <w:r w:rsidR="001563A0" w:rsidRPr="00E14E0B">
        <w:rPr>
          <w:color w:val="000000" w:themeColor="text1"/>
          <w:sz w:val="22"/>
          <w:szCs w:val="22"/>
        </w:rPr>
        <w:t xml:space="preserve">konkrētajā iepirkuma </w:t>
      </w:r>
      <w:r w:rsidR="001563A0" w:rsidRPr="00991B15">
        <w:rPr>
          <w:color w:val="000000" w:themeColor="text1"/>
          <w:sz w:val="22"/>
          <w:szCs w:val="22"/>
        </w:rPr>
        <w:t>daļā</w:t>
      </w:r>
      <w:r w:rsidR="00496046" w:rsidRPr="00991B15">
        <w:rPr>
          <w:color w:val="000000" w:themeColor="text1"/>
          <w:sz w:val="22"/>
          <w:szCs w:val="22"/>
          <w:shd w:val="clear" w:color="auto" w:fill="FFFFFF"/>
        </w:rPr>
        <w:t>.</w:t>
      </w:r>
      <w:r w:rsidR="00991B15" w:rsidRPr="00991B15">
        <w:rPr>
          <w:b/>
          <w:bCs/>
          <w:sz w:val="22"/>
          <w:szCs w:val="22"/>
        </w:rPr>
        <w:t xml:space="preserve"> </w:t>
      </w:r>
      <w:r w:rsidR="003A33B7" w:rsidRPr="00991B15">
        <w:rPr>
          <w:sz w:val="22"/>
          <w:szCs w:val="22"/>
        </w:rPr>
        <w:t>Tas</w:t>
      </w:r>
      <w:r w:rsidR="003A33B7" w:rsidRPr="003A33B7">
        <w:rPr>
          <w:sz w:val="22"/>
          <w:szCs w:val="22"/>
        </w:rPr>
        <w:t xml:space="preserve"> tiek noteikts, salīdzinot aprēķinātos punktus katram piedāvājumam atsevišķi pa vērtēšanas kritērijiem.</w:t>
      </w:r>
    </w:p>
    <w:p w14:paraId="365EB776" w14:textId="3DE03279" w:rsidR="003A33B7" w:rsidRDefault="003A33B7" w:rsidP="00667D87">
      <w:pPr>
        <w:widowControl w:val="0"/>
        <w:tabs>
          <w:tab w:val="left" w:pos="993"/>
        </w:tabs>
        <w:autoSpaceDE w:val="0"/>
        <w:autoSpaceDN w:val="0"/>
        <w:ind w:left="993" w:right="46"/>
        <w:jc w:val="both"/>
        <w:rPr>
          <w:sz w:val="22"/>
          <w:szCs w:val="22"/>
        </w:rPr>
      </w:pPr>
      <w:r w:rsidRPr="003A33B7">
        <w:rPr>
          <w:sz w:val="22"/>
          <w:szCs w:val="22"/>
          <w:lang w:val="lv-LV"/>
        </w:rPr>
        <w:t>Par saimnieciski visizdevīgāko tiks atzīts piedāvājums, kurš</w:t>
      </w:r>
      <w:r w:rsidR="00555757">
        <w:rPr>
          <w:sz w:val="22"/>
          <w:szCs w:val="22"/>
          <w:lang w:val="lv-LV"/>
        </w:rPr>
        <w:t>, konkrētajā iepirkuma daļā,</w:t>
      </w:r>
      <w:r w:rsidRPr="003A33B7">
        <w:rPr>
          <w:sz w:val="22"/>
          <w:szCs w:val="22"/>
          <w:lang w:val="lv-LV"/>
        </w:rPr>
        <w:t xml:space="preserve"> summā ieguvis vislielāko punktu skaitu. </w:t>
      </w:r>
      <w:r>
        <w:rPr>
          <w:sz w:val="22"/>
          <w:szCs w:val="22"/>
        </w:rPr>
        <w:t>Maksimāli iespējamais iegūstamo punktu skaits ir 100 punkti.</w:t>
      </w:r>
      <w:r>
        <w:rPr>
          <w:sz w:val="22"/>
          <w:szCs w:val="22"/>
        </w:rPr>
        <w:tab/>
      </w:r>
    </w:p>
    <w:p w14:paraId="536EE51F" w14:textId="77777777" w:rsidR="00555757" w:rsidRDefault="00555757" w:rsidP="00667D87">
      <w:pPr>
        <w:widowControl w:val="0"/>
        <w:tabs>
          <w:tab w:val="left" w:pos="993"/>
        </w:tabs>
        <w:autoSpaceDE w:val="0"/>
        <w:autoSpaceDN w:val="0"/>
        <w:ind w:left="993" w:right="46"/>
        <w:jc w:val="both"/>
        <w:rPr>
          <w:sz w:val="22"/>
          <w:szCs w:val="22"/>
        </w:rPr>
      </w:pPr>
    </w:p>
    <w:p w14:paraId="48C14094" w14:textId="77777777" w:rsidR="00555757" w:rsidRDefault="00555757" w:rsidP="00667D87">
      <w:pPr>
        <w:widowControl w:val="0"/>
        <w:tabs>
          <w:tab w:val="left" w:pos="993"/>
        </w:tabs>
        <w:autoSpaceDE w:val="0"/>
        <w:autoSpaceDN w:val="0"/>
        <w:ind w:left="993" w:right="46"/>
        <w:jc w:val="both"/>
        <w:rPr>
          <w:sz w:val="22"/>
          <w:szCs w:val="22"/>
        </w:rPr>
      </w:pPr>
    </w:p>
    <w:p w14:paraId="35C05889" w14:textId="77777777" w:rsidR="00555757" w:rsidRDefault="00555757" w:rsidP="00667D87">
      <w:pPr>
        <w:widowControl w:val="0"/>
        <w:tabs>
          <w:tab w:val="left" w:pos="993"/>
        </w:tabs>
        <w:autoSpaceDE w:val="0"/>
        <w:autoSpaceDN w:val="0"/>
        <w:ind w:left="993" w:right="46"/>
        <w:jc w:val="both"/>
        <w:rPr>
          <w:sz w:val="22"/>
          <w:szCs w:val="22"/>
        </w:rPr>
      </w:pPr>
    </w:p>
    <w:p w14:paraId="437FF732" w14:textId="77777777" w:rsidR="00555757" w:rsidRDefault="00555757" w:rsidP="00667D87">
      <w:pPr>
        <w:widowControl w:val="0"/>
        <w:tabs>
          <w:tab w:val="left" w:pos="993"/>
        </w:tabs>
        <w:autoSpaceDE w:val="0"/>
        <w:autoSpaceDN w:val="0"/>
        <w:ind w:left="993" w:right="46"/>
        <w:jc w:val="both"/>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117"/>
        <w:gridCol w:w="1388"/>
      </w:tblGrid>
      <w:tr w:rsidR="003A33B7" w14:paraId="5AA43883" w14:textId="77777777" w:rsidTr="00555757">
        <w:trPr>
          <w:cantSplit/>
          <w:trHeight w:val="484"/>
        </w:trPr>
        <w:tc>
          <w:tcPr>
            <w:tcW w:w="675" w:type="dxa"/>
            <w:tcBorders>
              <w:top w:val="single" w:sz="4" w:space="0" w:color="auto"/>
              <w:left w:val="single" w:sz="4" w:space="0" w:color="auto"/>
              <w:bottom w:val="single" w:sz="4" w:space="0" w:color="auto"/>
              <w:right w:val="single" w:sz="4" w:space="0" w:color="auto"/>
            </w:tcBorders>
            <w:hideMark/>
          </w:tcPr>
          <w:p w14:paraId="32B26C63" w14:textId="77777777" w:rsidR="00991B15" w:rsidRDefault="00991B15">
            <w:pPr>
              <w:adjustRightInd w:val="0"/>
              <w:jc w:val="center"/>
              <w:rPr>
                <w:color w:val="000000"/>
                <w:sz w:val="22"/>
                <w:szCs w:val="22"/>
              </w:rPr>
            </w:pPr>
          </w:p>
          <w:p w14:paraId="6AB0F2D8" w14:textId="2BC7FFF0" w:rsidR="003A33B7" w:rsidRDefault="003A33B7">
            <w:pPr>
              <w:adjustRightInd w:val="0"/>
              <w:jc w:val="center"/>
              <w:rPr>
                <w:color w:val="000000"/>
                <w:sz w:val="22"/>
                <w:szCs w:val="22"/>
              </w:rPr>
            </w:pPr>
            <w:r>
              <w:rPr>
                <w:color w:val="000000"/>
                <w:sz w:val="22"/>
                <w:szCs w:val="22"/>
              </w:rPr>
              <w:t xml:space="preserve">Nr. </w:t>
            </w:r>
          </w:p>
        </w:tc>
        <w:tc>
          <w:tcPr>
            <w:tcW w:w="7117" w:type="dxa"/>
            <w:tcBorders>
              <w:top w:val="single" w:sz="4" w:space="0" w:color="auto"/>
              <w:left w:val="single" w:sz="4" w:space="0" w:color="auto"/>
              <w:bottom w:val="single" w:sz="4" w:space="0" w:color="auto"/>
              <w:right w:val="single" w:sz="4" w:space="0" w:color="auto"/>
            </w:tcBorders>
            <w:hideMark/>
          </w:tcPr>
          <w:p w14:paraId="201DA176" w14:textId="77777777" w:rsidR="00991B15" w:rsidRDefault="00991B15">
            <w:pPr>
              <w:adjustRightInd w:val="0"/>
              <w:jc w:val="center"/>
              <w:rPr>
                <w:color w:val="000000"/>
                <w:sz w:val="22"/>
                <w:szCs w:val="22"/>
              </w:rPr>
            </w:pPr>
          </w:p>
          <w:p w14:paraId="21614587" w14:textId="3A606C0A" w:rsidR="003A33B7" w:rsidRDefault="003A33B7">
            <w:pPr>
              <w:adjustRightInd w:val="0"/>
              <w:jc w:val="center"/>
              <w:rPr>
                <w:color w:val="000000"/>
                <w:sz w:val="22"/>
                <w:szCs w:val="22"/>
              </w:rPr>
            </w:pPr>
            <w:r>
              <w:rPr>
                <w:color w:val="000000"/>
                <w:sz w:val="22"/>
                <w:szCs w:val="22"/>
              </w:rPr>
              <w:t>Kritērijs un metodika</w:t>
            </w:r>
          </w:p>
        </w:tc>
        <w:tc>
          <w:tcPr>
            <w:tcW w:w="1388" w:type="dxa"/>
            <w:tcBorders>
              <w:top w:val="single" w:sz="4" w:space="0" w:color="auto"/>
              <w:left w:val="single" w:sz="4" w:space="0" w:color="auto"/>
              <w:bottom w:val="single" w:sz="4" w:space="0" w:color="auto"/>
              <w:right w:val="single" w:sz="4" w:space="0" w:color="auto"/>
            </w:tcBorders>
            <w:hideMark/>
          </w:tcPr>
          <w:p w14:paraId="2BB50597" w14:textId="77777777" w:rsidR="003A33B7" w:rsidRDefault="003A33B7">
            <w:pPr>
              <w:adjustRightInd w:val="0"/>
              <w:jc w:val="center"/>
              <w:rPr>
                <w:color w:val="000000"/>
                <w:sz w:val="22"/>
                <w:szCs w:val="22"/>
              </w:rPr>
            </w:pPr>
            <w:r>
              <w:rPr>
                <w:color w:val="000000"/>
                <w:sz w:val="22"/>
                <w:szCs w:val="22"/>
              </w:rPr>
              <w:t>Maksimālais punktu skaits</w:t>
            </w:r>
          </w:p>
        </w:tc>
      </w:tr>
      <w:tr w:rsidR="003A33B7" w14:paraId="49A280E2" w14:textId="77777777" w:rsidTr="00555757">
        <w:trPr>
          <w:trHeight w:val="2249"/>
        </w:trPr>
        <w:tc>
          <w:tcPr>
            <w:tcW w:w="675" w:type="dxa"/>
            <w:tcBorders>
              <w:top w:val="single" w:sz="4" w:space="0" w:color="auto"/>
              <w:left w:val="single" w:sz="4" w:space="0" w:color="auto"/>
              <w:bottom w:val="single" w:sz="4" w:space="0" w:color="auto"/>
              <w:right w:val="single" w:sz="4" w:space="0" w:color="auto"/>
            </w:tcBorders>
            <w:hideMark/>
          </w:tcPr>
          <w:p w14:paraId="6918DE71" w14:textId="77777777" w:rsidR="003A33B7" w:rsidRDefault="003A33B7">
            <w:pPr>
              <w:adjustRightInd w:val="0"/>
              <w:jc w:val="center"/>
              <w:rPr>
                <w:color w:val="000000"/>
                <w:sz w:val="22"/>
                <w:szCs w:val="22"/>
              </w:rPr>
            </w:pPr>
            <w:r>
              <w:rPr>
                <w:color w:val="000000"/>
                <w:sz w:val="22"/>
                <w:szCs w:val="22"/>
              </w:rPr>
              <w:t>1.</w:t>
            </w:r>
          </w:p>
        </w:tc>
        <w:tc>
          <w:tcPr>
            <w:tcW w:w="7117" w:type="dxa"/>
            <w:tcBorders>
              <w:top w:val="single" w:sz="4" w:space="0" w:color="auto"/>
              <w:left w:val="single" w:sz="4" w:space="0" w:color="auto"/>
              <w:bottom w:val="single" w:sz="4" w:space="0" w:color="auto"/>
              <w:right w:val="single" w:sz="4" w:space="0" w:color="auto"/>
            </w:tcBorders>
            <w:hideMark/>
          </w:tcPr>
          <w:p w14:paraId="7A1A819E" w14:textId="77777777" w:rsidR="003A33B7" w:rsidRDefault="003A33B7" w:rsidP="00667D87">
            <w:pPr>
              <w:pStyle w:val="Sarakstarindkopa"/>
              <w:ind w:left="0"/>
              <w:jc w:val="both"/>
              <w:rPr>
                <w:b/>
                <w:sz w:val="22"/>
                <w:szCs w:val="22"/>
              </w:rPr>
            </w:pPr>
            <w:r>
              <w:rPr>
                <w:b/>
                <w:sz w:val="22"/>
                <w:szCs w:val="22"/>
              </w:rPr>
              <w:t>Piedāvātā zemākā cena bez PVN iepirkuma daļas izpildei</w:t>
            </w:r>
          </w:p>
          <w:p w14:paraId="65EB922B" w14:textId="77777777" w:rsidR="003A33B7" w:rsidRDefault="003A33B7" w:rsidP="00667D87">
            <w:pPr>
              <w:adjustRightInd w:val="0"/>
              <w:jc w:val="both"/>
              <w:rPr>
                <w:color w:val="000000"/>
                <w:sz w:val="22"/>
                <w:szCs w:val="22"/>
              </w:rPr>
            </w:pPr>
            <w:r>
              <w:rPr>
                <w:color w:val="000000"/>
                <w:sz w:val="22"/>
                <w:szCs w:val="22"/>
                <w:u w:val="single"/>
              </w:rPr>
              <w:t>50 punkti</w:t>
            </w:r>
            <w:r>
              <w:rPr>
                <w:color w:val="000000"/>
                <w:sz w:val="22"/>
                <w:szCs w:val="22"/>
              </w:rPr>
              <w:t xml:space="preserve"> (maksimālais) tiek piešķirti pretendentam, kurš piedāvājis zemāko cenu par konkrēto iepirkuma daļu. Attiecīgi pārējiem pretendentiem punkti tiek piešķirti, punktu skaitu aprēķinot pēc formulas:</w:t>
            </w:r>
          </w:p>
          <w:p w14:paraId="19535A8F" w14:textId="77777777" w:rsidR="003A33B7" w:rsidRDefault="003A33B7" w:rsidP="00667D87">
            <w:pPr>
              <w:adjustRightInd w:val="0"/>
              <w:jc w:val="both"/>
              <w:rPr>
                <w:b/>
                <w:color w:val="000000"/>
                <w:sz w:val="22"/>
                <w:szCs w:val="22"/>
              </w:rPr>
            </w:pPr>
            <w:r>
              <w:rPr>
                <w:b/>
                <w:color w:val="000000"/>
                <w:sz w:val="22"/>
                <w:szCs w:val="22"/>
              </w:rPr>
              <w:t>P = C</w:t>
            </w:r>
            <w:r>
              <w:rPr>
                <w:b/>
                <w:color w:val="000000"/>
                <w:sz w:val="22"/>
                <w:szCs w:val="22"/>
                <w:vertAlign w:val="subscript"/>
              </w:rPr>
              <w:t>zem</w:t>
            </w:r>
            <w:r>
              <w:rPr>
                <w:b/>
                <w:color w:val="000000"/>
                <w:sz w:val="22"/>
                <w:szCs w:val="22"/>
              </w:rPr>
              <w:t>/C</w:t>
            </w:r>
            <w:r>
              <w:rPr>
                <w:b/>
                <w:color w:val="000000"/>
                <w:sz w:val="22"/>
                <w:szCs w:val="22"/>
                <w:vertAlign w:val="subscript"/>
              </w:rPr>
              <w:t>vērt</w:t>
            </w:r>
            <w:r>
              <w:rPr>
                <w:b/>
                <w:color w:val="000000"/>
                <w:sz w:val="22"/>
                <w:szCs w:val="22"/>
              </w:rPr>
              <w:t xml:space="preserve"> x 50</w:t>
            </w:r>
          </w:p>
          <w:p w14:paraId="2DC5D8BF" w14:textId="77777777" w:rsidR="003A33B7" w:rsidRDefault="003A33B7" w:rsidP="00667D87">
            <w:pPr>
              <w:adjustRightInd w:val="0"/>
              <w:jc w:val="both"/>
              <w:rPr>
                <w:color w:val="000000"/>
                <w:sz w:val="22"/>
                <w:szCs w:val="22"/>
              </w:rPr>
            </w:pPr>
            <w:r>
              <w:rPr>
                <w:color w:val="000000"/>
                <w:sz w:val="22"/>
                <w:szCs w:val="22"/>
              </w:rPr>
              <w:t>P –pretendenta iegūtais punktu skaits ar precizitāti līdz 2 (diviem) cipariem aiz komata;</w:t>
            </w:r>
          </w:p>
          <w:p w14:paraId="1A18E517" w14:textId="77777777" w:rsidR="003A33B7" w:rsidRDefault="003A33B7" w:rsidP="00667D87">
            <w:pPr>
              <w:adjustRightInd w:val="0"/>
              <w:jc w:val="both"/>
              <w:rPr>
                <w:color w:val="000000"/>
                <w:sz w:val="22"/>
                <w:szCs w:val="22"/>
              </w:rPr>
            </w:pPr>
            <w:r>
              <w:rPr>
                <w:color w:val="000000"/>
                <w:sz w:val="22"/>
                <w:szCs w:val="22"/>
              </w:rPr>
              <w:t>C</w:t>
            </w:r>
            <w:r>
              <w:rPr>
                <w:color w:val="000000"/>
                <w:sz w:val="22"/>
                <w:szCs w:val="22"/>
                <w:vertAlign w:val="subscript"/>
              </w:rPr>
              <w:t>zem</w:t>
            </w:r>
            <w:r>
              <w:rPr>
                <w:color w:val="000000"/>
                <w:sz w:val="22"/>
                <w:szCs w:val="22"/>
              </w:rPr>
              <w:t xml:space="preserve"> – zemākā piedāvātā cena;</w:t>
            </w:r>
          </w:p>
          <w:p w14:paraId="481964B1" w14:textId="77777777" w:rsidR="003A33B7" w:rsidRDefault="003A33B7" w:rsidP="00667D87">
            <w:pPr>
              <w:adjustRightInd w:val="0"/>
              <w:jc w:val="both"/>
              <w:rPr>
                <w:color w:val="000000"/>
                <w:sz w:val="22"/>
                <w:szCs w:val="22"/>
              </w:rPr>
            </w:pPr>
            <w:r>
              <w:rPr>
                <w:color w:val="000000"/>
                <w:sz w:val="22"/>
                <w:szCs w:val="22"/>
              </w:rPr>
              <w:t>C</w:t>
            </w:r>
            <w:r>
              <w:rPr>
                <w:color w:val="000000"/>
                <w:sz w:val="22"/>
                <w:szCs w:val="22"/>
                <w:vertAlign w:val="subscript"/>
              </w:rPr>
              <w:t>vērt</w:t>
            </w:r>
            <w:r>
              <w:rPr>
                <w:color w:val="000000"/>
                <w:sz w:val="22"/>
                <w:szCs w:val="22"/>
              </w:rPr>
              <w:t xml:space="preserve"> – vērtējamā piedāvātā cena.</w:t>
            </w:r>
          </w:p>
        </w:tc>
        <w:tc>
          <w:tcPr>
            <w:tcW w:w="1388" w:type="dxa"/>
            <w:tcBorders>
              <w:top w:val="single" w:sz="4" w:space="0" w:color="auto"/>
              <w:left w:val="single" w:sz="4" w:space="0" w:color="auto"/>
              <w:bottom w:val="single" w:sz="4" w:space="0" w:color="auto"/>
              <w:right w:val="single" w:sz="4" w:space="0" w:color="auto"/>
            </w:tcBorders>
            <w:hideMark/>
          </w:tcPr>
          <w:p w14:paraId="1138C321" w14:textId="77777777" w:rsidR="003A33B7" w:rsidRDefault="003A33B7">
            <w:pPr>
              <w:adjustRightInd w:val="0"/>
              <w:jc w:val="center"/>
              <w:rPr>
                <w:b/>
                <w:color w:val="000000"/>
                <w:sz w:val="22"/>
                <w:szCs w:val="22"/>
              </w:rPr>
            </w:pPr>
            <w:r>
              <w:rPr>
                <w:b/>
                <w:color w:val="000000"/>
                <w:sz w:val="22"/>
                <w:szCs w:val="22"/>
              </w:rPr>
              <w:t>50</w:t>
            </w:r>
          </w:p>
        </w:tc>
      </w:tr>
      <w:tr w:rsidR="003A33B7" w14:paraId="4CEAD002" w14:textId="77777777" w:rsidTr="00555757">
        <w:tc>
          <w:tcPr>
            <w:tcW w:w="675" w:type="dxa"/>
            <w:tcBorders>
              <w:top w:val="single" w:sz="4" w:space="0" w:color="auto"/>
              <w:left w:val="single" w:sz="4" w:space="0" w:color="auto"/>
              <w:bottom w:val="single" w:sz="4" w:space="0" w:color="auto"/>
              <w:right w:val="single" w:sz="4" w:space="0" w:color="auto"/>
            </w:tcBorders>
            <w:hideMark/>
          </w:tcPr>
          <w:p w14:paraId="7A374B45" w14:textId="77777777" w:rsidR="003A33B7" w:rsidRDefault="003A33B7">
            <w:pPr>
              <w:adjustRightInd w:val="0"/>
              <w:jc w:val="center"/>
              <w:rPr>
                <w:color w:val="000000"/>
                <w:sz w:val="22"/>
                <w:szCs w:val="22"/>
              </w:rPr>
            </w:pPr>
            <w:r>
              <w:rPr>
                <w:color w:val="000000"/>
                <w:sz w:val="22"/>
                <w:szCs w:val="22"/>
              </w:rPr>
              <w:t xml:space="preserve">2. </w:t>
            </w:r>
          </w:p>
        </w:tc>
        <w:tc>
          <w:tcPr>
            <w:tcW w:w="7117" w:type="dxa"/>
            <w:tcBorders>
              <w:top w:val="single" w:sz="4" w:space="0" w:color="auto"/>
              <w:left w:val="single" w:sz="4" w:space="0" w:color="auto"/>
              <w:bottom w:val="single" w:sz="4" w:space="0" w:color="auto"/>
              <w:right w:val="single" w:sz="4" w:space="0" w:color="auto"/>
            </w:tcBorders>
            <w:hideMark/>
          </w:tcPr>
          <w:p w14:paraId="364F88DC" w14:textId="77777777" w:rsidR="003A33B7" w:rsidRDefault="003A33B7">
            <w:pPr>
              <w:pStyle w:val="Default"/>
              <w:rPr>
                <w:b/>
                <w:sz w:val="22"/>
                <w:szCs w:val="22"/>
              </w:rPr>
            </w:pPr>
            <w:r>
              <w:rPr>
                <w:b/>
                <w:sz w:val="22"/>
                <w:szCs w:val="22"/>
              </w:rPr>
              <w:t>Nacionālai pārtikas kvalitātes shēmai (NPKS) atbilstošo produktu  daudzums</w:t>
            </w:r>
          </w:p>
          <w:p w14:paraId="24421DE4" w14:textId="77777777" w:rsidR="003A33B7" w:rsidRDefault="003A33B7" w:rsidP="00667D87">
            <w:pPr>
              <w:pStyle w:val="Default"/>
              <w:jc w:val="both"/>
              <w:rPr>
                <w:sz w:val="22"/>
                <w:szCs w:val="22"/>
              </w:rPr>
            </w:pPr>
            <w:r>
              <w:rPr>
                <w:sz w:val="22"/>
                <w:szCs w:val="22"/>
                <w:u w:val="single"/>
              </w:rPr>
              <w:t>25 punkti</w:t>
            </w:r>
            <w:r>
              <w:rPr>
                <w:sz w:val="22"/>
                <w:szCs w:val="22"/>
              </w:rPr>
              <w:t xml:space="preserve"> (maksimālais) attiecīgajā iepirkuma daļā tiek piešķirti pretendentam, kurš piedāvājis visvairāk produktus no tehniskajā specifikācijā iekļautajiem produktiem, kas atbilst nacionālās shēmas vai tās kvalitātes prasībām. </w:t>
            </w:r>
          </w:p>
          <w:p w14:paraId="17816FA0" w14:textId="77777777" w:rsidR="003A33B7" w:rsidRDefault="003A33B7" w:rsidP="00667D87">
            <w:pPr>
              <w:pStyle w:val="Default"/>
              <w:jc w:val="both"/>
              <w:rPr>
                <w:sz w:val="22"/>
                <w:szCs w:val="22"/>
              </w:rPr>
            </w:pPr>
            <w:r>
              <w:rPr>
                <w:sz w:val="22"/>
                <w:szCs w:val="22"/>
              </w:rPr>
              <w:t xml:space="preserve">Pārējiem pretendentiem punktu skaitu piešķir, aprēķinot pēc formulas: </w:t>
            </w:r>
          </w:p>
          <w:p w14:paraId="5BA3FEA7" w14:textId="77777777" w:rsidR="003A33B7" w:rsidRDefault="003A33B7" w:rsidP="00667D87">
            <w:pPr>
              <w:pStyle w:val="Default"/>
              <w:jc w:val="both"/>
              <w:rPr>
                <w:b/>
                <w:sz w:val="22"/>
                <w:szCs w:val="22"/>
              </w:rPr>
            </w:pPr>
            <w:r>
              <w:rPr>
                <w:b/>
                <w:sz w:val="22"/>
                <w:szCs w:val="22"/>
              </w:rPr>
              <w:t>P = Kpied / Kmax x 25</w:t>
            </w:r>
          </w:p>
          <w:p w14:paraId="3D6D28FB" w14:textId="77777777" w:rsidR="003A33B7" w:rsidRDefault="003A33B7" w:rsidP="00667D87">
            <w:pPr>
              <w:pStyle w:val="Default"/>
              <w:jc w:val="both"/>
              <w:rPr>
                <w:sz w:val="22"/>
                <w:szCs w:val="22"/>
              </w:rPr>
            </w:pPr>
            <w:r>
              <w:rPr>
                <w:sz w:val="22"/>
                <w:szCs w:val="22"/>
              </w:rPr>
              <w:t xml:space="preserve">P – pretendenta iegūtais punktu skaits; </w:t>
            </w:r>
          </w:p>
          <w:p w14:paraId="1FC9F6A2" w14:textId="77777777" w:rsidR="003A33B7" w:rsidRDefault="003A33B7" w:rsidP="00667D87">
            <w:pPr>
              <w:pStyle w:val="Default"/>
              <w:jc w:val="both"/>
              <w:rPr>
                <w:sz w:val="22"/>
                <w:szCs w:val="22"/>
              </w:rPr>
            </w:pPr>
            <w:r>
              <w:rPr>
                <w:sz w:val="22"/>
                <w:szCs w:val="22"/>
              </w:rPr>
              <w:t>Kpied – vērtējamā pretendenta attiecīgajā iepirkuma daļā piedāvātais nacionālās shēmas vai tās kvalitātes prasībām atbilstošu produktu skaits;</w:t>
            </w:r>
          </w:p>
          <w:p w14:paraId="22076957" w14:textId="77777777" w:rsidR="003A33B7" w:rsidRDefault="003A33B7" w:rsidP="00667D87">
            <w:pPr>
              <w:pStyle w:val="Default"/>
              <w:jc w:val="both"/>
              <w:rPr>
                <w:sz w:val="22"/>
                <w:szCs w:val="22"/>
              </w:rPr>
            </w:pPr>
            <w:r>
              <w:rPr>
                <w:sz w:val="22"/>
                <w:szCs w:val="22"/>
              </w:rPr>
              <w:t>Kmax – lielākais piedāvātais nacionālās shēmas vai tās kvalitātes prasībām atbilstošu produktu skaits attiecīgajā iepirkuma daļā.</w:t>
            </w:r>
          </w:p>
        </w:tc>
        <w:tc>
          <w:tcPr>
            <w:tcW w:w="1388" w:type="dxa"/>
            <w:tcBorders>
              <w:top w:val="single" w:sz="4" w:space="0" w:color="auto"/>
              <w:left w:val="single" w:sz="4" w:space="0" w:color="auto"/>
              <w:bottom w:val="single" w:sz="4" w:space="0" w:color="auto"/>
              <w:right w:val="single" w:sz="4" w:space="0" w:color="auto"/>
            </w:tcBorders>
            <w:hideMark/>
          </w:tcPr>
          <w:p w14:paraId="1160E2D5" w14:textId="77777777" w:rsidR="003A33B7" w:rsidRDefault="003A33B7">
            <w:pPr>
              <w:adjustRightInd w:val="0"/>
              <w:jc w:val="center"/>
              <w:rPr>
                <w:b/>
                <w:color w:val="000000"/>
                <w:sz w:val="22"/>
                <w:szCs w:val="22"/>
              </w:rPr>
            </w:pPr>
            <w:r>
              <w:rPr>
                <w:b/>
                <w:color w:val="000000"/>
                <w:sz w:val="22"/>
                <w:szCs w:val="22"/>
              </w:rPr>
              <w:t>25</w:t>
            </w:r>
          </w:p>
        </w:tc>
      </w:tr>
      <w:tr w:rsidR="003A33B7" w14:paraId="39B747A5" w14:textId="77777777" w:rsidTr="00555757">
        <w:trPr>
          <w:trHeight w:val="3431"/>
        </w:trPr>
        <w:tc>
          <w:tcPr>
            <w:tcW w:w="675" w:type="dxa"/>
            <w:tcBorders>
              <w:top w:val="single" w:sz="4" w:space="0" w:color="auto"/>
              <w:left w:val="single" w:sz="4" w:space="0" w:color="auto"/>
              <w:bottom w:val="single" w:sz="4" w:space="0" w:color="auto"/>
              <w:right w:val="single" w:sz="4" w:space="0" w:color="auto"/>
            </w:tcBorders>
            <w:hideMark/>
          </w:tcPr>
          <w:p w14:paraId="673AB344" w14:textId="77777777" w:rsidR="003A33B7" w:rsidRDefault="003A33B7">
            <w:pPr>
              <w:adjustRightInd w:val="0"/>
              <w:jc w:val="center"/>
              <w:rPr>
                <w:color w:val="000000"/>
                <w:sz w:val="22"/>
                <w:szCs w:val="22"/>
              </w:rPr>
            </w:pPr>
            <w:r>
              <w:rPr>
                <w:color w:val="000000"/>
                <w:sz w:val="22"/>
                <w:szCs w:val="22"/>
              </w:rPr>
              <w:t>3.</w:t>
            </w:r>
          </w:p>
        </w:tc>
        <w:tc>
          <w:tcPr>
            <w:tcW w:w="7117" w:type="dxa"/>
            <w:tcBorders>
              <w:top w:val="single" w:sz="4" w:space="0" w:color="auto"/>
              <w:left w:val="single" w:sz="4" w:space="0" w:color="auto"/>
              <w:bottom w:val="single" w:sz="4" w:space="0" w:color="auto"/>
              <w:right w:val="single" w:sz="4" w:space="0" w:color="auto"/>
            </w:tcBorders>
            <w:hideMark/>
          </w:tcPr>
          <w:p w14:paraId="51FC300A" w14:textId="77777777" w:rsidR="003A33B7" w:rsidRPr="003A33B7" w:rsidRDefault="003A33B7">
            <w:pPr>
              <w:adjustRightInd w:val="0"/>
              <w:rPr>
                <w:bCs/>
                <w:sz w:val="22"/>
                <w:szCs w:val="22"/>
                <w:lang w:val="sv-SE"/>
              </w:rPr>
            </w:pPr>
            <w:r w:rsidRPr="003A33B7">
              <w:rPr>
                <w:b/>
                <w:bCs/>
                <w:sz w:val="22"/>
                <w:szCs w:val="22"/>
                <w:lang w:val="sv-SE"/>
              </w:rPr>
              <w:t>Videi draudzīgs pārtikas produktu piegādes veids</w:t>
            </w:r>
          </w:p>
          <w:p w14:paraId="52CBBE88" w14:textId="26FCE52A" w:rsidR="003A33B7" w:rsidRPr="00667D87" w:rsidRDefault="003A33B7" w:rsidP="0067262F">
            <w:pPr>
              <w:adjustRightInd w:val="0"/>
              <w:jc w:val="both"/>
              <w:rPr>
                <w:sz w:val="22"/>
                <w:szCs w:val="22"/>
                <w:lang w:val="sv-SE"/>
              </w:rPr>
            </w:pPr>
            <w:r w:rsidRPr="003A33B7">
              <w:rPr>
                <w:bCs/>
                <w:sz w:val="22"/>
                <w:szCs w:val="22"/>
                <w:lang w:val="sv-SE"/>
              </w:rPr>
              <w:t xml:space="preserve"> Pārtikas produktu piegāde veikta videi draudzīgā veidā, kuras laikā tiek nodrošināts samazināts vides piesārņojums ar izplūdes gāzēm no autotransporta. </w:t>
            </w:r>
            <w:r w:rsidRPr="003A33B7">
              <w:rPr>
                <w:bCs/>
                <w:color w:val="000000"/>
                <w:sz w:val="22"/>
                <w:szCs w:val="22"/>
                <w:lang w:val="sv-SE"/>
              </w:rPr>
              <w:t xml:space="preserve">Komisija vērtē pretendenta pārtikas produktu piegādes atbilstību videi draudzīgam piegādes veidam katrā no Piedāvājuma daļām saskaņā ar pretendenta sniegto </w:t>
            </w:r>
            <w:r w:rsidRPr="00667D87">
              <w:rPr>
                <w:bCs/>
                <w:sz w:val="22"/>
                <w:szCs w:val="22"/>
                <w:lang w:val="sv-SE"/>
              </w:rPr>
              <w:t xml:space="preserve">informāciju </w:t>
            </w:r>
            <w:r w:rsidRPr="00667D87">
              <w:rPr>
                <w:sz w:val="22"/>
                <w:szCs w:val="22"/>
                <w:lang w:val="sv-SE"/>
              </w:rPr>
              <w:t>(</w:t>
            </w:r>
            <w:r w:rsidR="00667D87" w:rsidRPr="00667D87">
              <w:rPr>
                <w:sz w:val="22"/>
                <w:szCs w:val="22"/>
                <w:lang w:val="sv-SE"/>
              </w:rPr>
              <w:t>1</w:t>
            </w:r>
            <w:r w:rsidRPr="00667D87">
              <w:rPr>
                <w:sz w:val="22"/>
                <w:szCs w:val="22"/>
                <w:lang w:val="sv-SE"/>
              </w:rPr>
              <w:t>.pielikums).</w:t>
            </w:r>
          </w:p>
          <w:p w14:paraId="6D594B82" w14:textId="77777777" w:rsidR="003A33B7" w:rsidRPr="003A33B7" w:rsidRDefault="003A33B7" w:rsidP="0067262F">
            <w:pPr>
              <w:tabs>
                <w:tab w:val="num" w:pos="0"/>
              </w:tabs>
              <w:jc w:val="both"/>
              <w:rPr>
                <w:i/>
                <w:sz w:val="22"/>
                <w:szCs w:val="22"/>
                <w:lang w:val="sv-SE"/>
              </w:rPr>
            </w:pPr>
            <w:r w:rsidRPr="003A33B7">
              <w:rPr>
                <w:sz w:val="22"/>
                <w:szCs w:val="22"/>
                <w:u w:val="single"/>
                <w:lang w:val="sv-SE"/>
              </w:rPr>
              <w:t>20  punkti</w:t>
            </w:r>
            <w:r w:rsidRPr="003A33B7">
              <w:rPr>
                <w:sz w:val="22"/>
                <w:szCs w:val="22"/>
                <w:lang w:val="sv-SE"/>
              </w:rPr>
              <w:t xml:space="preserve"> (maksimālais) tiek piešķirti piedāvājumam, kurā  </w:t>
            </w:r>
          </w:p>
          <w:p w14:paraId="15B2ADD8" w14:textId="77777777" w:rsidR="003A33B7" w:rsidRDefault="003A33B7" w:rsidP="0067262F">
            <w:pPr>
              <w:pStyle w:val="Default"/>
              <w:jc w:val="both"/>
              <w:rPr>
                <w:sz w:val="22"/>
                <w:szCs w:val="22"/>
              </w:rPr>
            </w:pPr>
            <w:r>
              <w:rPr>
                <w:sz w:val="22"/>
                <w:szCs w:val="22"/>
              </w:rPr>
              <w:t xml:space="preserve">Pretendenta norādītais preču ražošanas/komplektēšanas/loģistikas centrs atrodas vistuvāk produktu piegādes vietai. </w:t>
            </w:r>
          </w:p>
          <w:p w14:paraId="02C3F570" w14:textId="77777777" w:rsidR="003A33B7" w:rsidRDefault="003A33B7" w:rsidP="0067262F">
            <w:pPr>
              <w:pStyle w:val="Default"/>
              <w:jc w:val="both"/>
              <w:rPr>
                <w:sz w:val="22"/>
                <w:szCs w:val="22"/>
              </w:rPr>
            </w:pPr>
            <w:r>
              <w:rPr>
                <w:sz w:val="22"/>
                <w:szCs w:val="22"/>
              </w:rPr>
              <w:t xml:space="preserve">Pārējiem pretendentiem punktu skaitu piešķir, aprēķinot pēc formulas: </w:t>
            </w:r>
          </w:p>
          <w:p w14:paraId="32AB857B" w14:textId="77777777" w:rsidR="003A33B7" w:rsidRDefault="003A33B7" w:rsidP="0067262F">
            <w:pPr>
              <w:pStyle w:val="Default"/>
              <w:jc w:val="both"/>
              <w:rPr>
                <w:sz w:val="22"/>
                <w:szCs w:val="22"/>
              </w:rPr>
            </w:pPr>
            <w:r>
              <w:rPr>
                <w:b/>
                <w:sz w:val="22"/>
                <w:szCs w:val="22"/>
              </w:rPr>
              <w:t>P = Ctuvākais / Cvērt x 20</w:t>
            </w:r>
            <w:r>
              <w:rPr>
                <w:sz w:val="22"/>
                <w:szCs w:val="22"/>
              </w:rPr>
              <w:t xml:space="preserve">, kurā: </w:t>
            </w:r>
          </w:p>
          <w:p w14:paraId="792C9793" w14:textId="77777777" w:rsidR="003A33B7" w:rsidRDefault="003A33B7" w:rsidP="0067262F">
            <w:pPr>
              <w:pStyle w:val="Default"/>
              <w:jc w:val="both"/>
              <w:rPr>
                <w:sz w:val="22"/>
                <w:szCs w:val="22"/>
              </w:rPr>
            </w:pPr>
            <w:r>
              <w:rPr>
                <w:sz w:val="22"/>
                <w:szCs w:val="22"/>
              </w:rPr>
              <w:t xml:space="preserve">P – pretendenta iegūtais punktu skaits; </w:t>
            </w:r>
          </w:p>
          <w:p w14:paraId="3EBFD5B8" w14:textId="77777777" w:rsidR="003A33B7" w:rsidRDefault="003A33B7" w:rsidP="0067262F">
            <w:pPr>
              <w:pStyle w:val="Default"/>
              <w:jc w:val="both"/>
              <w:rPr>
                <w:sz w:val="22"/>
                <w:szCs w:val="22"/>
              </w:rPr>
            </w:pPr>
            <w:r>
              <w:rPr>
                <w:sz w:val="22"/>
                <w:szCs w:val="22"/>
              </w:rPr>
              <w:t xml:space="preserve">Ctuvākais – vistuvākais piedāvātais attālums km; </w:t>
            </w:r>
          </w:p>
          <w:p w14:paraId="6076BC4C" w14:textId="77777777" w:rsidR="003A33B7" w:rsidRDefault="003A33B7" w:rsidP="0067262F">
            <w:pPr>
              <w:pStyle w:val="Default"/>
              <w:jc w:val="both"/>
              <w:rPr>
                <w:sz w:val="22"/>
                <w:szCs w:val="22"/>
              </w:rPr>
            </w:pPr>
            <w:r>
              <w:rPr>
                <w:sz w:val="22"/>
                <w:szCs w:val="22"/>
              </w:rPr>
              <w:t>Cvērt – vērtējamais attālums km.</w:t>
            </w:r>
          </w:p>
        </w:tc>
        <w:tc>
          <w:tcPr>
            <w:tcW w:w="1388" w:type="dxa"/>
            <w:tcBorders>
              <w:top w:val="single" w:sz="4" w:space="0" w:color="auto"/>
              <w:left w:val="single" w:sz="4" w:space="0" w:color="auto"/>
              <w:bottom w:val="single" w:sz="4" w:space="0" w:color="auto"/>
              <w:right w:val="single" w:sz="4" w:space="0" w:color="auto"/>
            </w:tcBorders>
            <w:hideMark/>
          </w:tcPr>
          <w:p w14:paraId="4622A240" w14:textId="77777777" w:rsidR="003A33B7" w:rsidRDefault="003A33B7">
            <w:pPr>
              <w:adjustRightInd w:val="0"/>
              <w:jc w:val="center"/>
              <w:rPr>
                <w:b/>
                <w:color w:val="000000"/>
                <w:sz w:val="22"/>
                <w:szCs w:val="22"/>
              </w:rPr>
            </w:pPr>
            <w:r>
              <w:rPr>
                <w:b/>
                <w:color w:val="000000"/>
                <w:sz w:val="22"/>
                <w:szCs w:val="22"/>
              </w:rPr>
              <w:t>20</w:t>
            </w:r>
          </w:p>
        </w:tc>
      </w:tr>
      <w:tr w:rsidR="003A33B7" w14:paraId="4573579A" w14:textId="77777777" w:rsidTr="00555757">
        <w:tc>
          <w:tcPr>
            <w:tcW w:w="675" w:type="dxa"/>
            <w:tcBorders>
              <w:top w:val="single" w:sz="4" w:space="0" w:color="auto"/>
              <w:left w:val="single" w:sz="4" w:space="0" w:color="auto"/>
              <w:bottom w:val="single" w:sz="4" w:space="0" w:color="auto"/>
              <w:right w:val="single" w:sz="4" w:space="0" w:color="auto"/>
            </w:tcBorders>
            <w:hideMark/>
          </w:tcPr>
          <w:p w14:paraId="474448FA" w14:textId="77777777" w:rsidR="003A33B7" w:rsidRDefault="003A33B7">
            <w:pPr>
              <w:adjustRightInd w:val="0"/>
              <w:jc w:val="center"/>
              <w:rPr>
                <w:color w:val="000000"/>
                <w:sz w:val="22"/>
                <w:szCs w:val="22"/>
              </w:rPr>
            </w:pPr>
            <w:r>
              <w:rPr>
                <w:color w:val="000000"/>
                <w:sz w:val="22"/>
                <w:szCs w:val="22"/>
              </w:rPr>
              <w:t>4.</w:t>
            </w:r>
          </w:p>
        </w:tc>
        <w:tc>
          <w:tcPr>
            <w:tcW w:w="7117" w:type="dxa"/>
            <w:tcBorders>
              <w:top w:val="single" w:sz="4" w:space="0" w:color="auto"/>
              <w:left w:val="single" w:sz="4" w:space="0" w:color="auto"/>
              <w:bottom w:val="single" w:sz="4" w:space="0" w:color="auto"/>
              <w:right w:val="single" w:sz="4" w:space="0" w:color="auto"/>
            </w:tcBorders>
            <w:hideMark/>
          </w:tcPr>
          <w:p w14:paraId="21B075F7" w14:textId="77777777" w:rsidR="003A33B7" w:rsidRDefault="003A33B7" w:rsidP="00667D87">
            <w:pPr>
              <w:jc w:val="both"/>
              <w:rPr>
                <w:b/>
                <w:sz w:val="22"/>
                <w:szCs w:val="22"/>
              </w:rPr>
            </w:pPr>
            <w:r>
              <w:rPr>
                <w:b/>
                <w:sz w:val="22"/>
                <w:szCs w:val="22"/>
              </w:rPr>
              <w:t>Videi draudzīga izlietotā iepakojuma apsaimniekošana</w:t>
            </w:r>
          </w:p>
          <w:p w14:paraId="09AA41BA" w14:textId="77777777" w:rsidR="003A33B7" w:rsidRDefault="003A33B7" w:rsidP="00667D87">
            <w:pPr>
              <w:jc w:val="both"/>
              <w:rPr>
                <w:sz w:val="22"/>
                <w:szCs w:val="22"/>
              </w:rPr>
            </w:pPr>
            <w:r>
              <w:rPr>
                <w:sz w:val="22"/>
                <w:szCs w:val="22"/>
                <w:u w:val="single"/>
              </w:rPr>
              <w:t>5 punkti</w:t>
            </w:r>
            <w:r>
              <w:rPr>
                <w:sz w:val="22"/>
                <w:szCs w:val="22"/>
              </w:rPr>
              <w:t xml:space="preserve"> (maksimālais) tiek piešķirti piedāvājumam, kurā pretendents iesniedzis parakstītu apliecinājumu (1.pielikumā) par to, ka produktu iepakojums (kastes, maisi, burkas, spainīši, ar produktiem piegādātie primārie – terciārie iepakojumi) tiks pieņemti no pasūtītāja atpakaļ pēc iepakojumā esošo produktu izlietošanas.</w:t>
            </w:r>
          </w:p>
        </w:tc>
        <w:tc>
          <w:tcPr>
            <w:tcW w:w="1388" w:type="dxa"/>
            <w:tcBorders>
              <w:top w:val="single" w:sz="4" w:space="0" w:color="auto"/>
              <w:left w:val="single" w:sz="4" w:space="0" w:color="auto"/>
              <w:bottom w:val="single" w:sz="4" w:space="0" w:color="auto"/>
              <w:right w:val="single" w:sz="4" w:space="0" w:color="auto"/>
            </w:tcBorders>
            <w:hideMark/>
          </w:tcPr>
          <w:p w14:paraId="63A82A80" w14:textId="77777777" w:rsidR="003A33B7" w:rsidRDefault="003A33B7">
            <w:pPr>
              <w:adjustRightInd w:val="0"/>
              <w:jc w:val="center"/>
              <w:rPr>
                <w:b/>
                <w:color w:val="000000"/>
                <w:sz w:val="22"/>
                <w:szCs w:val="22"/>
              </w:rPr>
            </w:pPr>
            <w:r>
              <w:rPr>
                <w:b/>
                <w:color w:val="000000"/>
                <w:sz w:val="22"/>
                <w:szCs w:val="22"/>
              </w:rPr>
              <w:t>5</w:t>
            </w:r>
          </w:p>
        </w:tc>
      </w:tr>
      <w:tr w:rsidR="003A33B7" w14:paraId="64FA1B56" w14:textId="77777777" w:rsidTr="00555757">
        <w:tc>
          <w:tcPr>
            <w:tcW w:w="7792" w:type="dxa"/>
            <w:gridSpan w:val="2"/>
            <w:tcBorders>
              <w:top w:val="single" w:sz="4" w:space="0" w:color="auto"/>
              <w:left w:val="single" w:sz="4" w:space="0" w:color="auto"/>
              <w:bottom w:val="single" w:sz="4" w:space="0" w:color="auto"/>
              <w:right w:val="single" w:sz="4" w:space="0" w:color="auto"/>
            </w:tcBorders>
            <w:hideMark/>
          </w:tcPr>
          <w:p w14:paraId="74F48662" w14:textId="77777777" w:rsidR="003A33B7" w:rsidRDefault="003A33B7">
            <w:pPr>
              <w:adjustRightInd w:val="0"/>
              <w:jc w:val="center"/>
              <w:rPr>
                <w:b/>
                <w:color w:val="000000"/>
                <w:sz w:val="22"/>
                <w:szCs w:val="22"/>
              </w:rPr>
            </w:pPr>
            <w:r>
              <w:rPr>
                <w:b/>
                <w:color w:val="000000"/>
                <w:sz w:val="22"/>
                <w:szCs w:val="22"/>
              </w:rPr>
              <w:t>Kopā:</w:t>
            </w:r>
          </w:p>
        </w:tc>
        <w:tc>
          <w:tcPr>
            <w:tcW w:w="1388" w:type="dxa"/>
            <w:tcBorders>
              <w:top w:val="single" w:sz="4" w:space="0" w:color="auto"/>
              <w:left w:val="single" w:sz="4" w:space="0" w:color="auto"/>
              <w:bottom w:val="single" w:sz="4" w:space="0" w:color="auto"/>
              <w:right w:val="single" w:sz="4" w:space="0" w:color="auto"/>
            </w:tcBorders>
            <w:hideMark/>
          </w:tcPr>
          <w:p w14:paraId="63D45CD4" w14:textId="77777777" w:rsidR="003A33B7" w:rsidRDefault="003A33B7">
            <w:pPr>
              <w:adjustRightInd w:val="0"/>
              <w:jc w:val="center"/>
              <w:rPr>
                <w:b/>
                <w:color w:val="000000"/>
                <w:sz w:val="22"/>
                <w:szCs w:val="22"/>
              </w:rPr>
            </w:pPr>
            <w:r>
              <w:rPr>
                <w:b/>
                <w:color w:val="000000"/>
                <w:sz w:val="22"/>
                <w:szCs w:val="22"/>
              </w:rPr>
              <w:t>100</w:t>
            </w:r>
          </w:p>
        </w:tc>
      </w:tr>
    </w:tbl>
    <w:p w14:paraId="47FEB626" w14:textId="77777777" w:rsidR="00603ADF" w:rsidRDefault="00603ADF" w:rsidP="00CD1463">
      <w:pPr>
        <w:pStyle w:val="Pamatteksts"/>
        <w:widowControl w:val="0"/>
        <w:numPr>
          <w:ilvl w:val="2"/>
          <w:numId w:val="26"/>
        </w:numPr>
        <w:spacing w:before="120"/>
        <w:ind w:left="851" w:hanging="851"/>
        <w:rPr>
          <w:bCs/>
          <w:sz w:val="22"/>
          <w:szCs w:val="22"/>
          <w:lang w:val="lv-LV"/>
        </w:rPr>
      </w:pPr>
      <w:r>
        <w:rPr>
          <w:b/>
          <w:sz w:val="22"/>
          <w:szCs w:val="22"/>
          <w:lang w:val="lv-LV"/>
        </w:rPr>
        <w:t>Izslēgšanas nosacījumu pārbaude</w:t>
      </w:r>
      <w:r>
        <w:rPr>
          <w:bCs/>
          <w:sz w:val="22"/>
          <w:szCs w:val="22"/>
          <w:lang w:val="lv-LV"/>
        </w:rPr>
        <w:t xml:space="preserve">: </w:t>
      </w:r>
      <w:r>
        <w:rPr>
          <w:sz w:val="22"/>
          <w:szCs w:val="22"/>
          <w:lang w:val="lv-LV"/>
        </w:rPr>
        <w:t xml:space="preserve">Iepirkuma komisija pārbaudīs, vai uz pretendentu, </w:t>
      </w:r>
      <w:r>
        <w:rPr>
          <w:sz w:val="22"/>
          <w:szCs w:val="22"/>
          <w:u w:val="single"/>
          <w:lang w:val="lv-LV"/>
        </w:rPr>
        <w:t>kuram būtu piešķiramas līguma slēgšanas tiesības</w:t>
      </w:r>
      <w:r>
        <w:rPr>
          <w:sz w:val="22"/>
          <w:szCs w:val="22"/>
          <w:lang w:val="lv-LV"/>
        </w:rPr>
        <w:t>, nav attiecināmi:</w:t>
      </w:r>
    </w:p>
    <w:p w14:paraId="119EBD34" w14:textId="77777777" w:rsidR="00603ADF" w:rsidRDefault="00603ADF" w:rsidP="00CD1463">
      <w:pPr>
        <w:pStyle w:val="Pamatteksts"/>
        <w:widowControl w:val="0"/>
        <w:numPr>
          <w:ilvl w:val="3"/>
          <w:numId w:val="26"/>
        </w:numPr>
        <w:tabs>
          <w:tab w:val="left" w:pos="1701"/>
        </w:tabs>
        <w:spacing w:before="120"/>
        <w:ind w:left="851" w:hanging="851"/>
        <w:rPr>
          <w:bCs/>
          <w:sz w:val="22"/>
          <w:szCs w:val="22"/>
          <w:lang w:val="lv-LV"/>
        </w:rPr>
      </w:pPr>
      <w:r>
        <w:rPr>
          <w:sz w:val="22"/>
          <w:szCs w:val="22"/>
          <w:lang w:val="lv-LV"/>
        </w:rPr>
        <w:t>PIL 9. panta astotā daļā noteiktie izslēgšanas gadījumi. Iepirkuma komisija pārbaudi veiks, ievērojot PIL 9. panta devītā daļā noteikto.</w:t>
      </w:r>
    </w:p>
    <w:p w14:paraId="0A684A29" w14:textId="4E632D4C" w:rsidR="00096C25" w:rsidRPr="00F66B82" w:rsidRDefault="00603ADF" w:rsidP="00CD1463">
      <w:pPr>
        <w:pStyle w:val="Pamatteksts"/>
        <w:widowControl w:val="0"/>
        <w:numPr>
          <w:ilvl w:val="3"/>
          <w:numId w:val="26"/>
        </w:numPr>
        <w:tabs>
          <w:tab w:val="left" w:pos="1701"/>
        </w:tabs>
        <w:spacing w:before="120"/>
        <w:ind w:left="851" w:hanging="851"/>
        <w:rPr>
          <w:bCs/>
          <w:sz w:val="22"/>
          <w:szCs w:val="22"/>
          <w:lang w:val="lv-LV"/>
        </w:rPr>
      </w:pPr>
      <w:r>
        <w:rPr>
          <w:sz w:val="22"/>
          <w:szCs w:val="22"/>
          <w:lang w:val="lv-LV"/>
        </w:rPr>
        <w:t>Starptautisko un Latvijas Republikas nacionālo sankciju likuma 11.</w:t>
      </w:r>
      <w:r>
        <w:rPr>
          <w:sz w:val="22"/>
          <w:szCs w:val="22"/>
          <w:vertAlign w:val="superscript"/>
          <w:lang w:val="lv-LV"/>
        </w:rPr>
        <w:t>1</w:t>
      </w:r>
      <w:r>
        <w:rPr>
          <w:sz w:val="22"/>
          <w:szCs w:val="22"/>
          <w:lang w:val="lv-LV"/>
        </w:rPr>
        <w:t xml:space="preserve"> panta pirmā un otrā daļā minētie izslēgšanas gadījumi.</w:t>
      </w:r>
      <w:r>
        <w:rPr>
          <w:bCs/>
          <w:sz w:val="22"/>
          <w:szCs w:val="22"/>
          <w:lang w:val="lv-LV"/>
        </w:rPr>
        <w:t xml:space="preserve"> Iepirkuma komisija pārbaudi veiks šādās </w:t>
      </w:r>
      <w:r>
        <w:rPr>
          <w:sz w:val="22"/>
          <w:szCs w:val="22"/>
          <w:lang w:val="lv-LV"/>
        </w:rPr>
        <w:t>datu bāzēs: Visu ANO, ES, Latvijas nacionālo un ASV sankciju datubāze; Eiropas Komisijas Sankciju karte – ES un ANO noteikto sankciju apkopojums.</w:t>
      </w:r>
    </w:p>
    <w:p w14:paraId="078B85E4" w14:textId="77777777" w:rsidR="00603ADF" w:rsidRDefault="00603ADF" w:rsidP="00762581">
      <w:pPr>
        <w:pStyle w:val="Pamatteksts"/>
        <w:widowControl w:val="0"/>
        <w:numPr>
          <w:ilvl w:val="1"/>
          <w:numId w:val="26"/>
        </w:numPr>
        <w:spacing w:before="120" w:after="120"/>
        <w:ind w:left="1276" w:hanging="709"/>
        <w:rPr>
          <w:sz w:val="22"/>
          <w:szCs w:val="22"/>
          <w:lang w:val="lv-LV"/>
        </w:rPr>
      </w:pPr>
      <w:r>
        <w:rPr>
          <w:bCs/>
          <w:sz w:val="22"/>
          <w:szCs w:val="22"/>
          <w:lang w:val="lv-LV"/>
        </w:rPr>
        <w:t xml:space="preserve">Ja </w:t>
      </w:r>
      <w:r>
        <w:rPr>
          <w:sz w:val="22"/>
          <w:szCs w:val="22"/>
          <w:lang w:val="lv-LV"/>
        </w:rPr>
        <w:t>Pasūtītājs konstatē PIL 9. panta astotā daļā un vai Starptautisko un Latvijas Republikas nacionālo sankciju likuma 11.</w:t>
      </w:r>
      <w:r w:rsidRPr="00603ADF">
        <w:rPr>
          <w:sz w:val="22"/>
          <w:szCs w:val="22"/>
          <w:vertAlign w:val="superscript"/>
          <w:lang w:val="lv-LV"/>
        </w:rPr>
        <w:t>1</w:t>
      </w:r>
      <w:r>
        <w:rPr>
          <w:sz w:val="22"/>
          <w:szCs w:val="22"/>
          <w:lang w:val="lv-LV"/>
        </w:rPr>
        <w:t xml:space="preserve"> panta pirmā daļā minētos apstākļus (t. sk. pretendents neiesniedz Pasūtītāja pieprasītos dokumentus norādītajos termiņos), Pasūtītājs izslēdz pretendentu no turpmākās dalības Iepirkumā.</w:t>
      </w:r>
    </w:p>
    <w:p w14:paraId="17E1B2EB" w14:textId="77777777" w:rsidR="00E30F2B" w:rsidRDefault="00603ADF" w:rsidP="00762581">
      <w:pPr>
        <w:pStyle w:val="Pamatteksts"/>
        <w:widowControl w:val="0"/>
        <w:numPr>
          <w:ilvl w:val="1"/>
          <w:numId w:val="26"/>
        </w:numPr>
        <w:spacing w:before="120" w:after="120"/>
        <w:ind w:left="1276" w:hanging="709"/>
        <w:rPr>
          <w:sz w:val="22"/>
          <w:szCs w:val="22"/>
          <w:lang w:val="lv-LV"/>
        </w:rPr>
      </w:pPr>
      <w:r>
        <w:rPr>
          <w:sz w:val="22"/>
          <w:szCs w:val="22"/>
          <w:lang w:val="lv-LV"/>
        </w:rPr>
        <w:lastRenderedPageBreak/>
        <w:t>Iepirkuma komisija par uzvarētāju Iepirkumā atzīs pretendentu, kurš pilnībā atbildīs Nolikumā noteiktajām prasībām un kritērijiem un nebūs izslēdzams no dalības Iepirkumā saskaņā ar PIL 9. panta astoto daļu un  Starptautisko un Latvijas Republikas nacionālo sankciju likuma 11.</w:t>
      </w:r>
      <w:r w:rsidRPr="00562D8B">
        <w:rPr>
          <w:sz w:val="22"/>
          <w:szCs w:val="22"/>
          <w:vertAlign w:val="superscript"/>
          <w:lang w:val="lv-LV"/>
        </w:rPr>
        <w:t>1</w:t>
      </w:r>
      <w:r>
        <w:rPr>
          <w:sz w:val="22"/>
          <w:szCs w:val="22"/>
          <w:lang w:val="lv-LV"/>
        </w:rPr>
        <w:t xml:space="preserve"> panta pirmo un otro daļu.  </w:t>
      </w:r>
    </w:p>
    <w:p w14:paraId="785D5E2A" w14:textId="76E18E6E" w:rsidR="00E30F2B" w:rsidRPr="00EE6FC8" w:rsidRDefault="00E30F2B" w:rsidP="00762581">
      <w:pPr>
        <w:pStyle w:val="Pamatteksts"/>
        <w:widowControl w:val="0"/>
        <w:numPr>
          <w:ilvl w:val="1"/>
          <w:numId w:val="26"/>
        </w:numPr>
        <w:spacing w:before="120" w:after="120"/>
        <w:ind w:left="1276" w:hanging="709"/>
        <w:rPr>
          <w:bCs/>
          <w:color w:val="000000"/>
          <w:sz w:val="22"/>
          <w:szCs w:val="22"/>
          <w:lang w:val="lv-LV"/>
        </w:rPr>
      </w:pPr>
      <w:r w:rsidRPr="00EE6FC8">
        <w:rPr>
          <w:bCs/>
          <w:sz w:val="22"/>
          <w:szCs w:val="22"/>
          <w:lang w:val="lv-LV"/>
        </w:rPr>
        <w:t xml:space="preserve">Ja Iepirkuma komisija konstatē, </w:t>
      </w:r>
      <w:r w:rsidRPr="00EE6FC8">
        <w:rPr>
          <w:color w:val="000000"/>
          <w:sz w:val="22"/>
          <w:szCs w:val="22"/>
          <w:lang w:val="lv-LV"/>
        </w:rPr>
        <w:t>ka divu vai vairāku pretendentu piedāvājumiem ir vienād</w:t>
      </w:r>
      <w:r w:rsidR="00A530BD">
        <w:rPr>
          <w:color w:val="000000"/>
          <w:sz w:val="22"/>
          <w:szCs w:val="22"/>
          <w:lang w:val="lv-LV"/>
        </w:rPr>
        <w:t>s</w:t>
      </w:r>
      <w:r w:rsidRPr="00EE6FC8">
        <w:rPr>
          <w:color w:val="000000"/>
          <w:sz w:val="22"/>
          <w:szCs w:val="22"/>
          <w:lang w:val="lv-LV"/>
        </w:rPr>
        <w:t xml:space="preserve"> </w:t>
      </w:r>
      <w:r w:rsidR="00A530BD">
        <w:rPr>
          <w:color w:val="000000"/>
          <w:sz w:val="22"/>
          <w:szCs w:val="22"/>
          <w:lang w:val="lv-LV"/>
        </w:rPr>
        <w:t>punktu skaits</w:t>
      </w:r>
      <w:r w:rsidRPr="00EE6FC8">
        <w:rPr>
          <w:color w:val="000000"/>
          <w:sz w:val="22"/>
          <w:szCs w:val="22"/>
          <w:lang w:val="lv-LV"/>
        </w:rPr>
        <w:t xml:space="preserve">, </w:t>
      </w:r>
      <w:r w:rsidR="00C9339C" w:rsidRPr="00EE6FC8">
        <w:rPr>
          <w:color w:val="000000"/>
          <w:sz w:val="22"/>
          <w:szCs w:val="22"/>
          <w:lang w:val="lv-LV"/>
        </w:rPr>
        <w:t>uzvarētāj</w:t>
      </w:r>
      <w:r w:rsidR="00A530BD">
        <w:rPr>
          <w:color w:val="000000"/>
          <w:sz w:val="22"/>
          <w:szCs w:val="22"/>
          <w:lang w:val="lv-LV"/>
        </w:rPr>
        <w:t>s</w:t>
      </w:r>
      <w:r w:rsidR="00C9339C" w:rsidRPr="00EE6FC8">
        <w:rPr>
          <w:color w:val="000000"/>
          <w:sz w:val="22"/>
          <w:szCs w:val="22"/>
          <w:lang w:val="lv-LV"/>
        </w:rPr>
        <w:t xml:space="preserve"> tiks </w:t>
      </w:r>
      <w:r w:rsidR="00EE6FC8" w:rsidRPr="00EE6FC8">
        <w:rPr>
          <w:color w:val="000000"/>
          <w:sz w:val="22"/>
          <w:szCs w:val="22"/>
          <w:lang w:val="lv-LV"/>
        </w:rPr>
        <w:t xml:space="preserve">noteikts </w:t>
      </w:r>
      <w:r w:rsidR="00C9339C" w:rsidRPr="00EE6FC8">
        <w:rPr>
          <w:bCs/>
          <w:color w:val="000000"/>
          <w:sz w:val="22"/>
          <w:szCs w:val="22"/>
          <w:lang w:val="lv-LV"/>
        </w:rPr>
        <w:t>vei</w:t>
      </w:r>
      <w:r w:rsidR="00EE6FC8" w:rsidRPr="00EE6FC8">
        <w:rPr>
          <w:bCs/>
          <w:color w:val="000000"/>
          <w:sz w:val="22"/>
          <w:szCs w:val="22"/>
          <w:lang w:val="lv-LV"/>
        </w:rPr>
        <w:t xml:space="preserve">cot </w:t>
      </w:r>
      <w:r w:rsidR="00C9339C" w:rsidRPr="00EE6FC8">
        <w:rPr>
          <w:bCs/>
          <w:color w:val="000000"/>
          <w:sz w:val="22"/>
          <w:szCs w:val="22"/>
          <w:lang w:val="lv-LV"/>
        </w:rPr>
        <w:t>izlozi starp Pretendentiem, uzaicinot tos piedalīties klātienē vai attālināti. Ja Pretendents neierodas</w:t>
      </w:r>
      <w:r w:rsidR="00043E66">
        <w:rPr>
          <w:bCs/>
          <w:color w:val="000000"/>
          <w:sz w:val="22"/>
          <w:szCs w:val="22"/>
          <w:lang w:val="lv-LV"/>
        </w:rPr>
        <w:t xml:space="preserve"> (nepiedalās)</w:t>
      </w:r>
      <w:r w:rsidR="00C9339C" w:rsidRPr="00EE6FC8">
        <w:rPr>
          <w:bCs/>
          <w:color w:val="000000"/>
          <w:sz w:val="22"/>
          <w:szCs w:val="22"/>
          <w:lang w:val="lv-LV"/>
        </w:rPr>
        <w:t xml:space="preserve"> uz izlozi, iepirkuma komisija veic izlozi bez Pretendenta klātbūtnes.</w:t>
      </w:r>
    </w:p>
    <w:p w14:paraId="690891AC" w14:textId="03CB7124" w:rsidR="00603ADF" w:rsidRPr="00F407FB" w:rsidRDefault="00603ADF" w:rsidP="00762581">
      <w:pPr>
        <w:pStyle w:val="Pamatteksts"/>
        <w:widowControl w:val="0"/>
        <w:numPr>
          <w:ilvl w:val="1"/>
          <w:numId w:val="26"/>
        </w:numPr>
        <w:spacing w:before="120" w:after="120"/>
        <w:ind w:left="1276" w:hanging="709"/>
        <w:rPr>
          <w:bCs/>
          <w:sz w:val="22"/>
          <w:szCs w:val="22"/>
          <w:lang w:val="lv-LV"/>
        </w:rPr>
      </w:pPr>
      <w:r>
        <w:rPr>
          <w:sz w:val="22"/>
          <w:szCs w:val="22"/>
          <w:lang w:val="lv-LV"/>
        </w:rPr>
        <w:t xml:space="preserve">Iepirkuma komisija var pieņemt lēmumu par Iepirkuma izbeigšanu bez </w:t>
      </w:r>
      <w:r w:rsidR="006C6908" w:rsidRPr="006C6908">
        <w:rPr>
          <w:sz w:val="22"/>
          <w:szCs w:val="22"/>
          <w:lang w:val="lv-LV"/>
        </w:rPr>
        <w:t>Līguma</w:t>
      </w:r>
      <w:r>
        <w:rPr>
          <w:sz w:val="22"/>
          <w:szCs w:val="22"/>
          <w:lang w:val="lv-LV"/>
        </w:rPr>
        <w:t xml:space="preserve"> noslēgšanas, ja Iepirkumam netika iesniegti piedāvājumi vai iesniegtie piedāvājumi neatbilda Nolikumā noteiktajām prasībām vai pārtraukšanu, nenoslēdzot </w:t>
      </w:r>
      <w:r w:rsidR="006C6908" w:rsidRPr="006C6908">
        <w:rPr>
          <w:sz w:val="22"/>
          <w:szCs w:val="22"/>
          <w:lang w:val="lv-LV"/>
        </w:rPr>
        <w:t>Līgum</w:t>
      </w:r>
      <w:r w:rsidR="006C6908">
        <w:rPr>
          <w:sz w:val="22"/>
          <w:szCs w:val="22"/>
          <w:lang w:val="lv-LV"/>
        </w:rPr>
        <w:t>u</w:t>
      </w:r>
      <w:r>
        <w:rPr>
          <w:sz w:val="22"/>
          <w:szCs w:val="22"/>
          <w:lang w:val="lv-LV"/>
        </w:rPr>
        <w:t>, ja tam ir objektīvs pamatojums.</w:t>
      </w:r>
    </w:p>
    <w:p w14:paraId="2E09F66E" w14:textId="77777777" w:rsidR="00603ADF" w:rsidRPr="000532CB" w:rsidRDefault="00603ADF" w:rsidP="00762581">
      <w:pPr>
        <w:pStyle w:val="Pamatteksts"/>
        <w:widowControl w:val="0"/>
        <w:numPr>
          <w:ilvl w:val="0"/>
          <w:numId w:val="26"/>
        </w:numPr>
        <w:spacing w:after="120"/>
        <w:ind w:left="567" w:hanging="567"/>
        <w:rPr>
          <w:bCs/>
          <w:sz w:val="22"/>
          <w:szCs w:val="22"/>
          <w:lang w:val="lv-LV"/>
        </w:rPr>
      </w:pPr>
      <w:r>
        <w:rPr>
          <w:b/>
          <w:bCs/>
          <w:sz w:val="22"/>
          <w:szCs w:val="22"/>
          <w:lang w:val="lv-LV"/>
        </w:rPr>
        <w:t xml:space="preserve">Informēšana par lēmumu. </w:t>
      </w:r>
    </w:p>
    <w:p w14:paraId="4F3F9A53" w14:textId="2FBA63E7" w:rsidR="00603ADF" w:rsidRDefault="00603ADF" w:rsidP="00603ADF">
      <w:pPr>
        <w:pStyle w:val="Pamatteksts"/>
        <w:widowControl w:val="0"/>
        <w:tabs>
          <w:tab w:val="left" w:pos="1211"/>
        </w:tabs>
        <w:rPr>
          <w:bCs/>
          <w:sz w:val="22"/>
          <w:szCs w:val="22"/>
          <w:lang w:val="lv-LV"/>
        </w:rPr>
      </w:pPr>
      <w:r>
        <w:rPr>
          <w:sz w:val="22"/>
          <w:szCs w:val="22"/>
          <w:lang w:val="lv-LV"/>
        </w:rPr>
        <w:t>Pasūtītājs informē visus pretendentus par Iepirkumā izraudzīto pretendentu vai pretendentiem tr</w:t>
      </w:r>
      <w:r w:rsidR="00EE6FC8">
        <w:rPr>
          <w:sz w:val="22"/>
          <w:szCs w:val="22"/>
          <w:lang w:val="lv-LV"/>
        </w:rPr>
        <w:t>īs</w:t>
      </w:r>
      <w:r>
        <w:rPr>
          <w:sz w:val="22"/>
          <w:szCs w:val="22"/>
          <w:lang w:val="lv-LV"/>
        </w:rPr>
        <w:t xml:space="preserve"> darbdienu laikā pēc lēmuma pieņemšanas. Pasūtītājs tr</w:t>
      </w:r>
      <w:r w:rsidR="00EE6FC8">
        <w:rPr>
          <w:sz w:val="22"/>
          <w:szCs w:val="22"/>
          <w:lang w:val="lv-LV"/>
        </w:rPr>
        <w:t>īs</w:t>
      </w:r>
      <w:r>
        <w:rPr>
          <w:sz w:val="22"/>
          <w:szCs w:val="22"/>
          <w:lang w:val="lv-LV"/>
        </w:rPr>
        <w:t xml:space="preserve"> darbdienu laikā pēc pretendenta pieprasījuma saņemšanas izsniedz vai nosūta pretendentam PIL 9. panta trīspadsmitajā daļā minēto lēmumu, kā arī EIS e-konkursu apakšsistēmā savā </w:t>
      </w:r>
      <w:r w:rsidRPr="00F11268">
        <w:rPr>
          <w:bCs/>
          <w:snapToGrid w:val="0"/>
          <w:color w:val="000000" w:themeColor="text1"/>
          <w:sz w:val="22"/>
          <w:szCs w:val="22"/>
          <w:lang w:val="lv-LV"/>
        </w:rPr>
        <w:t xml:space="preserve">profila adresē </w:t>
      </w:r>
      <w:hyperlink r:id="rId17" w:history="1">
        <w:r w:rsidR="00CD5833" w:rsidRPr="007A7EF1">
          <w:rPr>
            <w:rStyle w:val="Hipersaite"/>
            <w:snapToGrid w:val="0"/>
            <w:sz w:val="22"/>
            <w:szCs w:val="22"/>
            <w:lang w:val="lv-LV"/>
          </w:rPr>
          <w:t xml:space="preserve">https://www.eis.gov.lv/EKEIS/Supplier/Organizer/1357 </w:t>
        </w:r>
      </w:hyperlink>
      <w:r>
        <w:rPr>
          <w:snapToGrid w:val="0"/>
          <w:sz w:val="22"/>
          <w:szCs w:val="22"/>
          <w:lang w:val="lv-LV"/>
        </w:rPr>
        <w:t xml:space="preserve">nodrošina </w:t>
      </w:r>
      <w:r>
        <w:rPr>
          <w:sz w:val="22"/>
          <w:szCs w:val="22"/>
          <w:lang w:val="lv-LV"/>
        </w:rPr>
        <w:t>brīvu un tiešu elektronisku pieeju PIL 9. panta trīspadsmitajā daļā minētajam lēmumam.</w:t>
      </w:r>
    </w:p>
    <w:p w14:paraId="56103D1D" w14:textId="77777777" w:rsidR="00603ADF" w:rsidRDefault="00603ADF" w:rsidP="00603ADF">
      <w:pPr>
        <w:pStyle w:val="Pamatteksts"/>
        <w:widowControl w:val="0"/>
        <w:ind w:left="567"/>
        <w:rPr>
          <w:bCs/>
          <w:color w:val="FF0000"/>
          <w:sz w:val="22"/>
          <w:szCs w:val="22"/>
          <w:lang w:val="lv-LV"/>
        </w:rPr>
      </w:pPr>
    </w:p>
    <w:p w14:paraId="48056F01" w14:textId="4D281F31" w:rsidR="00603ADF" w:rsidRDefault="00181703" w:rsidP="00B11662">
      <w:pPr>
        <w:pStyle w:val="Pamatteksts"/>
        <w:widowControl w:val="0"/>
        <w:numPr>
          <w:ilvl w:val="0"/>
          <w:numId w:val="26"/>
        </w:numPr>
        <w:ind w:left="567" w:hanging="567"/>
        <w:rPr>
          <w:b/>
          <w:bCs/>
          <w:sz w:val="22"/>
          <w:szCs w:val="22"/>
          <w:lang w:val="lv-LV"/>
        </w:rPr>
      </w:pPr>
      <w:r w:rsidRPr="00181703">
        <w:rPr>
          <w:b/>
          <w:bCs/>
          <w:sz w:val="22"/>
          <w:szCs w:val="22"/>
          <w:lang w:val="lv-LV"/>
        </w:rPr>
        <w:t>Līguma</w:t>
      </w:r>
      <w:r w:rsidR="00603ADF">
        <w:rPr>
          <w:b/>
          <w:bCs/>
          <w:sz w:val="22"/>
          <w:szCs w:val="22"/>
          <w:lang w:val="lv-LV"/>
        </w:rPr>
        <w:t xml:space="preserve"> slēgšana:</w:t>
      </w:r>
    </w:p>
    <w:p w14:paraId="138061AB" w14:textId="200573D0" w:rsidR="00603ADF" w:rsidRDefault="00603ADF" w:rsidP="00B11662">
      <w:pPr>
        <w:pStyle w:val="Pamatteksts"/>
        <w:widowControl w:val="0"/>
        <w:numPr>
          <w:ilvl w:val="1"/>
          <w:numId w:val="26"/>
        </w:numPr>
        <w:ind w:left="1276" w:hanging="709"/>
        <w:rPr>
          <w:sz w:val="22"/>
          <w:szCs w:val="22"/>
          <w:lang w:val="lv-LV"/>
        </w:rPr>
      </w:pPr>
      <w:r>
        <w:rPr>
          <w:sz w:val="22"/>
          <w:szCs w:val="22"/>
          <w:lang w:val="lv-LV"/>
        </w:rPr>
        <w:t>Ar pretendentu, kurš tiks atzīts par uzvarētāju Iepirkumā, tiks slēg</w:t>
      </w:r>
      <w:r w:rsidR="0017557D">
        <w:rPr>
          <w:sz w:val="22"/>
          <w:szCs w:val="22"/>
          <w:lang w:val="lv-LV"/>
        </w:rPr>
        <w:t>t</w:t>
      </w:r>
      <w:r w:rsidR="00181703">
        <w:rPr>
          <w:sz w:val="22"/>
          <w:szCs w:val="22"/>
          <w:lang w:val="lv-LV"/>
        </w:rPr>
        <w:t>s</w:t>
      </w:r>
      <w:r>
        <w:rPr>
          <w:sz w:val="22"/>
          <w:szCs w:val="22"/>
          <w:lang w:val="lv-LV"/>
        </w:rPr>
        <w:t xml:space="preserve"> </w:t>
      </w:r>
      <w:r w:rsidR="00181703" w:rsidRPr="00181703">
        <w:rPr>
          <w:sz w:val="22"/>
          <w:szCs w:val="22"/>
          <w:lang w:val="lv-LV"/>
        </w:rPr>
        <w:t>Līgum</w:t>
      </w:r>
      <w:r w:rsidR="00181703">
        <w:rPr>
          <w:sz w:val="22"/>
          <w:szCs w:val="22"/>
          <w:lang w:val="lv-LV"/>
        </w:rPr>
        <w:t>s</w:t>
      </w:r>
      <w:r>
        <w:rPr>
          <w:sz w:val="22"/>
          <w:szCs w:val="22"/>
          <w:lang w:val="lv-LV"/>
        </w:rPr>
        <w:t xml:space="preserve"> saskaņā ar PIL un citiem spēkā esošajiem normatīvajiem aktiem, pamatojoties uz Pasūtītāja lēmuma par </w:t>
      </w:r>
      <w:r w:rsidR="00181703" w:rsidRPr="00181703">
        <w:rPr>
          <w:sz w:val="22"/>
          <w:szCs w:val="22"/>
          <w:lang w:val="lv-LV"/>
        </w:rPr>
        <w:t>Līguma</w:t>
      </w:r>
      <w:r>
        <w:rPr>
          <w:sz w:val="22"/>
          <w:szCs w:val="22"/>
          <w:lang w:val="lv-LV"/>
        </w:rPr>
        <w:t xml:space="preserve"> slēgšanas tiesību piešķiršanu un Iepirkuma uzvarētāja iesniegto piedāvājumu.</w:t>
      </w:r>
    </w:p>
    <w:p w14:paraId="3F2F8A9A" w14:textId="5A2A85ED" w:rsidR="00603ADF" w:rsidRDefault="00603ADF" w:rsidP="00B11662">
      <w:pPr>
        <w:pStyle w:val="Pamatteksts"/>
        <w:widowControl w:val="0"/>
        <w:numPr>
          <w:ilvl w:val="1"/>
          <w:numId w:val="26"/>
        </w:numPr>
        <w:ind w:left="1276" w:hanging="709"/>
        <w:rPr>
          <w:sz w:val="22"/>
          <w:szCs w:val="22"/>
          <w:lang w:val="lv-LV"/>
        </w:rPr>
      </w:pPr>
      <w:r>
        <w:rPr>
          <w:sz w:val="22"/>
          <w:szCs w:val="22"/>
          <w:lang w:val="lv-LV"/>
        </w:rPr>
        <w:t xml:space="preserve">Ja izraudzītais pretendents atsakās slēgt </w:t>
      </w:r>
      <w:r w:rsidR="00181703" w:rsidRPr="00181703">
        <w:rPr>
          <w:sz w:val="22"/>
          <w:szCs w:val="22"/>
          <w:lang w:val="lv-LV"/>
        </w:rPr>
        <w:t>Līgum</w:t>
      </w:r>
      <w:r w:rsidR="00181703">
        <w:rPr>
          <w:sz w:val="22"/>
          <w:szCs w:val="22"/>
          <w:lang w:val="lv-LV"/>
        </w:rPr>
        <w:t>u</w:t>
      </w:r>
      <w:r>
        <w:rPr>
          <w:sz w:val="22"/>
          <w:szCs w:val="22"/>
          <w:lang w:val="lv-LV"/>
        </w:rPr>
        <w:t xml:space="preserve"> ar Pasūtītāju, Pasūtītājs var pieņemt lēmumu slēgt </w:t>
      </w:r>
      <w:r w:rsidR="00181703" w:rsidRPr="00181703">
        <w:rPr>
          <w:sz w:val="22"/>
          <w:szCs w:val="22"/>
          <w:lang w:val="lv-LV"/>
        </w:rPr>
        <w:t>Līgum</w:t>
      </w:r>
      <w:r w:rsidR="00181703">
        <w:rPr>
          <w:sz w:val="22"/>
          <w:szCs w:val="22"/>
          <w:lang w:val="lv-LV"/>
        </w:rPr>
        <w:t>u</w:t>
      </w:r>
      <w:r>
        <w:rPr>
          <w:sz w:val="22"/>
          <w:szCs w:val="22"/>
          <w:lang w:val="lv-LV"/>
        </w:rPr>
        <w:t xml:space="preserve"> ar nākamo pretendentu, kura piedāvājums atbilst Iepirkuma Nolikuma prasībām un ir nākamais saimnieciski visizdevīgākais piedāvājums </w:t>
      </w:r>
      <w:r w:rsidR="00181703">
        <w:rPr>
          <w:sz w:val="22"/>
          <w:szCs w:val="22"/>
          <w:lang w:val="lv-LV"/>
        </w:rPr>
        <w:t xml:space="preserve">ar </w:t>
      </w:r>
      <w:r w:rsidR="00A530BD">
        <w:rPr>
          <w:sz w:val="22"/>
          <w:szCs w:val="22"/>
          <w:lang w:val="lv-LV"/>
        </w:rPr>
        <w:t>lielāko punktu skaitu</w:t>
      </w:r>
      <w:r w:rsidR="00181703">
        <w:rPr>
          <w:sz w:val="22"/>
          <w:szCs w:val="22"/>
          <w:lang w:val="lv-LV"/>
        </w:rPr>
        <w:t xml:space="preserve"> </w:t>
      </w:r>
      <w:r>
        <w:rPr>
          <w:sz w:val="22"/>
          <w:szCs w:val="22"/>
          <w:lang w:val="lv-LV"/>
        </w:rPr>
        <w:t>vai pārtraukt Iepirkumu, neizvēloties nevienu piedāvājumu.</w:t>
      </w:r>
    </w:p>
    <w:p w14:paraId="1DE5199A" w14:textId="4E053B55" w:rsidR="00603ADF" w:rsidRDefault="00181703" w:rsidP="00B11662">
      <w:pPr>
        <w:pStyle w:val="Pamatteksts"/>
        <w:widowControl w:val="0"/>
        <w:numPr>
          <w:ilvl w:val="1"/>
          <w:numId w:val="26"/>
        </w:numPr>
        <w:ind w:left="1276" w:hanging="709"/>
        <w:rPr>
          <w:bCs/>
          <w:sz w:val="22"/>
          <w:szCs w:val="22"/>
          <w:lang w:val="lv-LV"/>
        </w:rPr>
      </w:pPr>
      <w:r w:rsidRPr="00181703">
        <w:rPr>
          <w:sz w:val="22"/>
          <w:szCs w:val="22"/>
          <w:lang w:val="lv-LV"/>
        </w:rPr>
        <w:t>Līgum</w:t>
      </w:r>
      <w:r w:rsidR="0017557D">
        <w:rPr>
          <w:sz w:val="22"/>
          <w:szCs w:val="22"/>
          <w:lang w:val="lv-LV"/>
        </w:rPr>
        <w:t>ā</w:t>
      </w:r>
      <w:r w:rsidR="00603ADF">
        <w:rPr>
          <w:sz w:val="22"/>
          <w:szCs w:val="22"/>
          <w:lang w:val="lv-LV"/>
        </w:rPr>
        <w:t xml:space="preserve"> var tikt veikti grozījumi, ievērojot PIL 61. panta noteikumus.</w:t>
      </w:r>
    </w:p>
    <w:p w14:paraId="7913F2BF" w14:textId="77777777" w:rsidR="00603ADF" w:rsidRPr="00603ADF" w:rsidRDefault="00603ADF" w:rsidP="00762581">
      <w:pPr>
        <w:widowControl w:val="0"/>
        <w:numPr>
          <w:ilvl w:val="0"/>
          <w:numId w:val="26"/>
        </w:numPr>
        <w:spacing w:after="120"/>
        <w:ind w:left="567" w:hanging="567"/>
        <w:jc w:val="both"/>
        <w:rPr>
          <w:b/>
          <w:sz w:val="22"/>
          <w:szCs w:val="22"/>
          <w:lang w:val="lv-LV"/>
        </w:rPr>
      </w:pPr>
      <w:r w:rsidRPr="00603ADF">
        <w:rPr>
          <w:b/>
          <w:sz w:val="22"/>
          <w:szCs w:val="22"/>
          <w:lang w:val="lv-LV"/>
        </w:rPr>
        <w:t xml:space="preserve">Cita informācija. </w:t>
      </w:r>
    </w:p>
    <w:p w14:paraId="6E94A2CD" w14:textId="0EE8EAF9" w:rsidR="00603ADF" w:rsidRPr="00603ADF" w:rsidRDefault="00603ADF" w:rsidP="00206AB4">
      <w:pPr>
        <w:widowControl w:val="0"/>
        <w:tabs>
          <w:tab w:val="left" w:pos="1211"/>
        </w:tabs>
        <w:spacing w:after="120"/>
        <w:jc w:val="both"/>
        <w:rPr>
          <w:b/>
          <w:sz w:val="22"/>
          <w:szCs w:val="22"/>
          <w:lang w:val="lv-LV"/>
        </w:rPr>
      </w:pPr>
      <w:r w:rsidRPr="00603ADF">
        <w:rPr>
          <w:sz w:val="22"/>
          <w:szCs w:val="22"/>
          <w:lang w:val="lv-LV"/>
        </w:rPr>
        <w:t>Pretendents, kas iesniedzis piedāvājumu Iepirkumā, uz kuru attiecas PIL 9. panta noteikumi, un kas uzskata, ka ir aizskartas tā tiesības vai ir iespējams šo tiesību aizskārums, ir tiesīgs pārsūdzēt pieņemto lēmumu Administratīvajā rajona tiesā Administratīvā procesa likumā noteiktajā kārtībā mēneša laikā no lēmuma saņemšanas dienas.</w:t>
      </w:r>
    </w:p>
    <w:p w14:paraId="4B9E4622" w14:textId="77777777" w:rsidR="00603ADF" w:rsidRPr="00603ADF" w:rsidRDefault="00603ADF" w:rsidP="00762581">
      <w:pPr>
        <w:widowControl w:val="0"/>
        <w:numPr>
          <w:ilvl w:val="0"/>
          <w:numId w:val="26"/>
        </w:numPr>
        <w:ind w:left="567" w:hanging="567"/>
        <w:jc w:val="both"/>
        <w:rPr>
          <w:b/>
          <w:lang w:val="lv-LV"/>
        </w:rPr>
      </w:pPr>
      <w:r w:rsidRPr="00603ADF">
        <w:rPr>
          <w:b/>
          <w:lang w:val="lv-LV"/>
        </w:rPr>
        <w:t xml:space="preserve">Iepirkuma komisijas tiesības: </w:t>
      </w:r>
    </w:p>
    <w:p w14:paraId="11F56AFC" w14:textId="77777777" w:rsidR="00603ADF" w:rsidRDefault="00603ADF" w:rsidP="00B11662">
      <w:pPr>
        <w:pStyle w:val="Pamatteksts"/>
        <w:widowControl w:val="0"/>
        <w:numPr>
          <w:ilvl w:val="1"/>
          <w:numId w:val="26"/>
        </w:numPr>
        <w:ind w:left="1276" w:hanging="709"/>
        <w:rPr>
          <w:sz w:val="22"/>
          <w:szCs w:val="22"/>
          <w:lang w:val="lv-LV"/>
        </w:rPr>
      </w:pPr>
      <w:r>
        <w:rPr>
          <w:sz w:val="22"/>
          <w:szCs w:val="22"/>
          <w:lang w:val="lv-LV"/>
        </w:rPr>
        <w:t xml:space="preserve">Pārbaudīt nepieciešamo informāciju kompetentā institūcijā, publiski pieejamās datu bāzēs vai citos publiski pieejamos avotos, ja tas nepieciešams piedāvājumu atbilstības pārbaudei, pretendentu atlasei, piedāvājumu vērtēšanai un salīdzināšanai, kā arī lūgt, lai pretendents vai kompetenta institūcija izskaidro pretendenta iesniegto informāciju. </w:t>
      </w:r>
      <w:bookmarkStart w:id="6" w:name="_Toc61422150"/>
      <w:bookmarkStart w:id="7" w:name="_Toc59334740"/>
    </w:p>
    <w:p w14:paraId="0F15F6DA" w14:textId="77777777" w:rsidR="00603ADF" w:rsidRDefault="00603ADF" w:rsidP="00B11662">
      <w:pPr>
        <w:pStyle w:val="Pamatteksts"/>
        <w:widowControl w:val="0"/>
        <w:numPr>
          <w:ilvl w:val="1"/>
          <w:numId w:val="26"/>
        </w:numPr>
        <w:ind w:left="1276" w:hanging="709"/>
        <w:rPr>
          <w:sz w:val="22"/>
          <w:szCs w:val="22"/>
          <w:lang w:val="lv-LV"/>
        </w:rPr>
      </w:pPr>
      <w:r>
        <w:rPr>
          <w:sz w:val="22"/>
          <w:szCs w:val="22"/>
          <w:lang w:val="lv-LV"/>
        </w:rPr>
        <w:t>Piedāvājumu izvērtēšanā Iepirkuma komisijai ir tiesības pieaicināt ekspertus.</w:t>
      </w:r>
    </w:p>
    <w:p w14:paraId="58ABD09A" w14:textId="77777777" w:rsidR="00603ADF" w:rsidRDefault="00603ADF" w:rsidP="00B11662">
      <w:pPr>
        <w:pStyle w:val="Pamatteksts"/>
        <w:widowControl w:val="0"/>
        <w:numPr>
          <w:ilvl w:val="1"/>
          <w:numId w:val="26"/>
        </w:numPr>
        <w:ind w:left="1276" w:hanging="709"/>
        <w:rPr>
          <w:bCs/>
          <w:sz w:val="22"/>
          <w:szCs w:val="22"/>
          <w:lang w:val="lv-LV"/>
        </w:rPr>
      </w:pPr>
      <w:r>
        <w:rPr>
          <w:sz w:val="22"/>
          <w:szCs w:val="22"/>
          <w:lang w:val="lv-LV"/>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26E81C1" w14:textId="77777777" w:rsidR="00603ADF" w:rsidRDefault="00603ADF" w:rsidP="00B11662">
      <w:pPr>
        <w:pStyle w:val="Pamatteksts"/>
        <w:widowControl w:val="0"/>
        <w:numPr>
          <w:ilvl w:val="1"/>
          <w:numId w:val="26"/>
        </w:numPr>
        <w:ind w:left="1276" w:hanging="709"/>
        <w:rPr>
          <w:sz w:val="22"/>
          <w:szCs w:val="22"/>
          <w:lang w:val="lv-LV"/>
        </w:rPr>
      </w:pPr>
      <w:r>
        <w:rPr>
          <w:sz w:val="22"/>
          <w:szCs w:val="22"/>
          <w:lang w:val="lv-LV"/>
        </w:rPr>
        <w:t>Ekspertam ir tiesības iepazīties ar piedāvājumiem, kā arī lūgt Iepirkuma komisijai pieprasīt no pretendenta papildu informāciju, kas ir nepieciešama atzinuma sagatavošanai.</w:t>
      </w:r>
    </w:p>
    <w:p w14:paraId="7474B2D6" w14:textId="77777777" w:rsidR="00603ADF" w:rsidRDefault="00603ADF" w:rsidP="00B11662">
      <w:pPr>
        <w:pStyle w:val="Pamatteksts"/>
        <w:widowControl w:val="0"/>
        <w:numPr>
          <w:ilvl w:val="1"/>
          <w:numId w:val="26"/>
        </w:numPr>
        <w:ind w:left="1276" w:hanging="709"/>
        <w:rPr>
          <w:sz w:val="22"/>
          <w:szCs w:val="22"/>
          <w:lang w:val="lv-LV"/>
        </w:rPr>
      </w:pPr>
      <w:r>
        <w:rPr>
          <w:sz w:val="22"/>
          <w:szCs w:val="22"/>
          <w:lang w:val="lv-LV"/>
        </w:rPr>
        <w:t>Eksperts piedāvājumā ietverto un pretendenta papildus sniegto informāciju drīkst izmantot tikai sava atzinuma sniegšanai.</w:t>
      </w:r>
    </w:p>
    <w:p w14:paraId="3BFDA0E5" w14:textId="77777777" w:rsidR="00603ADF" w:rsidRDefault="00603ADF" w:rsidP="00B11662">
      <w:pPr>
        <w:pStyle w:val="Pamatteksts"/>
        <w:widowControl w:val="0"/>
        <w:numPr>
          <w:ilvl w:val="1"/>
          <w:numId w:val="26"/>
        </w:numPr>
        <w:ind w:left="1276" w:hanging="709"/>
        <w:rPr>
          <w:sz w:val="22"/>
          <w:szCs w:val="22"/>
          <w:lang w:val="lv-LV"/>
        </w:rPr>
      </w:pPr>
      <w:r>
        <w:rPr>
          <w:sz w:val="22"/>
          <w:szCs w:val="22"/>
          <w:lang w:val="lv-LV"/>
        </w:rPr>
        <w:t>Iepirkuma komisijai ir tiesības pieprasīt, lai pretendents rakstiski precizē informāciju par savu piedāvājumu, kā arī uzrāda iesniegto dokumentu kopiju oriģinālus, ja tas nepieciešams piedāvājuma izvērtēšanai.</w:t>
      </w:r>
    </w:p>
    <w:p w14:paraId="0C12536D" w14:textId="77777777" w:rsidR="00603ADF" w:rsidRDefault="00603ADF" w:rsidP="00B11662">
      <w:pPr>
        <w:pStyle w:val="Pamatteksts"/>
        <w:widowControl w:val="0"/>
        <w:numPr>
          <w:ilvl w:val="1"/>
          <w:numId w:val="26"/>
        </w:numPr>
        <w:ind w:left="1276" w:hanging="709"/>
        <w:rPr>
          <w:sz w:val="22"/>
          <w:szCs w:val="22"/>
          <w:lang w:val="lv-LV"/>
        </w:rPr>
      </w:pPr>
      <w:r>
        <w:rPr>
          <w:sz w:val="22"/>
          <w:szCs w:val="22"/>
          <w:lang w:val="lv-LV"/>
        </w:rPr>
        <w:t>Iepirkuma komisijai ir tiesības izdarīt grozījumus Nolikumā, ja tādējādi netiek būtiski mainītas tehniskās specifikācijas vai citas prasības.</w:t>
      </w:r>
    </w:p>
    <w:p w14:paraId="36173518" w14:textId="38478AAC" w:rsidR="00603ADF" w:rsidRDefault="00603ADF" w:rsidP="00B11662">
      <w:pPr>
        <w:pStyle w:val="Pamatteksts"/>
        <w:widowControl w:val="0"/>
        <w:numPr>
          <w:ilvl w:val="1"/>
          <w:numId w:val="26"/>
        </w:numPr>
        <w:ind w:left="1276" w:hanging="709"/>
        <w:rPr>
          <w:bCs/>
          <w:sz w:val="22"/>
          <w:szCs w:val="22"/>
          <w:lang w:val="lv-LV"/>
        </w:rPr>
      </w:pPr>
      <w:r>
        <w:rPr>
          <w:sz w:val="22"/>
          <w:szCs w:val="22"/>
          <w:lang w:val="lv-LV"/>
        </w:rPr>
        <w:t xml:space="preserve">Iepirkuma komisijai ir tiesības normatīvajos aktos paredzētajos gadījumos izbeigt vai pārtraukt iepirkumu bez </w:t>
      </w:r>
      <w:r w:rsidR="00181703" w:rsidRPr="00181703">
        <w:rPr>
          <w:sz w:val="22"/>
          <w:szCs w:val="22"/>
          <w:lang w:val="lv-LV"/>
        </w:rPr>
        <w:t>Līguma</w:t>
      </w:r>
      <w:r>
        <w:rPr>
          <w:sz w:val="22"/>
          <w:szCs w:val="22"/>
          <w:lang w:val="lv-LV"/>
        </w:rPr>
        <w:t xml:space="preserve"> noslēgšanas.</w:t>
      </w:r>
    </w:p>
    <w:bookmarkEnd w:id="6"/>
    <w:bookmarkEnd w:id="7"/>
    <w:p w14:paraId="335CB1E9" w14:textId="77777777" w:rsidR="00603ADF" w:rsidRPr="00603ADF" w:rsidRDefault="00603ADF" w:rsidP="00B11662">
      <w:pPr>
        <w:widowControl w:val="0"/>
        <w:numPr>
          <w:ilvl w:val="0"/>
          <w:numId w:val="26"/>
        </w:numPr>
        <w:ind w:left="567" w:hanging="567"/>
        <w:jc w:val="both"/>
        <w:rPr>
          <w:b/>
          <w:sz w:val="22"/>
          <w:szCs w:val="22"/>
          <w:lang w:val="lv-LV"/>
        </w:rPr>
      </w:pPr>
      <w:r w:rsidRPr="00603ADF">
        <w:rPr>
          <w:b/>
          <w:sz w:val="22"/>
          <w:szCs w:val="22"/>
          <w:lang w:val="lv-LV"/>
        </w:rPr>
        <w:t xml:space="preserve">Iepirkuma komisijas </w:t>
      </w:r>
      <w:r w:rsidRPr="00603ADF">
        <w:rPr>
          <w:b/>
          <w:bCs/>
          <w:sz w:val="22"/>
          <w:szCs w:val="22"/>
          <w:lang w:val="lv-LV" w:eastAsia="lv-LV"/>
        </w:rPr>
        <w:t>pienākumi</w:t>
      </w:r>
      <w:r w:rsidRPr="00603ADF">
        <w:rPr>
          <w:b/>
          <w:sz w:val="22"/>
          <w:szCs w:val="22"/>
          <w:lang w:val="lv-LV"/>
        </w:rPr>
        <w:t xml:space="preserve">: </w:t>
      </w:r>
    </w:p>
    <w:p w14:paraId="06220978" w14:textId="77777777" w:rsidR="00603ADF" w:rsidRPr="00603ADF" w:rsidRDefault="00603ADF" w:rsidP="00B11662">
      <w:pPr>
        <w:pStyle w:val="Pamatteksts"/>
        <w:widowControl w:val="0"/>
        <w:numPr>
          <w:ilvl w:val="1"/>
          <w:numId w:val="26"/>
        </w:numPr>
        <w:ind w:left="1276" w:hanging="709"/>
        <w:rPr>
          <w:sz w:val="22"/>
          <w:szCs w:val="22"/>
          <w:lang w:val="lv-LV"/>
        </w:rPr>
      </w:pPr>
      <w:r w:rsidRPr="00603ADF">
        <w:rPr>
          <w:sz w:val="22"/>
          <w:szCs w:val="22"/>
          <w:lang w:val="lv-LV"/>
        </w:rPr>
        <w:t>Nodrošināt Iepirkuma norisi un dokumentēšanu.</w:t>
      </w:r>
    </w:p>
    <w:p w14:paraId="62D2018E" w14:textId="77777777" w:rsidR="00603ADF" w:rsidRPr="00603ADF" w:rsidRDefault="00603ADF" w:rsidP="00B11662">
      <w:pPr>
        <w:pStyle w:val="Pamatteksts"/>
        <w:widowControl w:val="0"/>
        <w:numPr>
          <w:ilvl w:val="1"/>
          <w:numId w:val="26"/>
        </w:numPr>
        <w:ind w:left="1276" w:hanging="709"/>
        <w:rPr>
          <w:sz w:val="22"/>
          <w:szCs w:val="22"/>
          <w:lang w:val="lv-LV"/>
        </w:rPr>
      </w:pPr>
      <w:r w:rsidRPr="00603ADF">
        <w:rPr>
          <w:sz w:val="22"/>
          <w:szCs w:val="22"/>
          <w:lang w:val="lv-LV"/>
        </w:rPr>
        <w:lastRenderedPageBreak/>
        <w:t>Nodrošināt pretendentu brīvu konkurenci, kā arī vienlīdzīgu un taisnīgu attieksmi pret tiem.</w:t>
      </w:r>
    </w:p>
    <w:p w14:paraId="2D9290EF" w14:textId="77777777" w:rsidR="00603ADF" w:rsidRPr="00603ADF" w:rsidRDefault="00603ADF" w:rsidP="00B11662">
      <w:pPr>
        <w:pStyle w:val="Pamatteksts"/>
        <w:widowControl w:val="0"/>
        <w:numPr>
          <w:ilvl w:val="1"/>
          <w:numId w:val="26"/>
        </w:numPr>
        <w:ind w:left="1276" w:hanging="709"/>
        <w:rPr>
          <w:sz w:val="22"/>
          <w:szCs w:val="22"/>
          <w:lang w:val="lv-LV"/>
        </w:rPr>
      </w:pPr>
      <w:r w:rsidRPr="00603ADF">
        <w:rPr>
          <w:sz w:val="22"/>
          <w:szCs w:val="22"/>
          <w:lang w:val="lv-LV"/>
        </w:rPr>
        <w:t>Pēc ieinteresēto piegādātāju pieprasījuma normatīvajos aktos noteiktajā kārtībā sniegt informāciju par Nolikumu.</w:t>
      </w:r>
    </w:p>
    <w:p w14:paraId="6ACEED53" w14:textId="38FC3842" w:rsidR="00603ADF" w:rsidRPr="00603ADF" w:rsidRDefault="00603ADF" w:rsidP="00B11662">
      <w:pPr>
        <w:pStyle w:val="Pamatteksts"/>
        <w:widowControl w:val="0"/>
        <w:numPr>
          <w:ilvl w:val="1"/>
          <w:numId w:val="26"/>
        </w:numPr>
        <w:ind w:left="1276" w:hanging="709"/>
        <w:rPr>
          <w:sz w:val="22"/>
          <w:szCs w:val="22"/>
          <w:lang w:val="lv-LV"/>
        </w:rPr>
      </w:pPr>
      <w:r w:rsidRPr="00603ADF">
        <w:rPr>
          <w:sz w:val="22"/>
          <w:szCs w:val="22"/>
          <w:lang w:val="lv-LV"/>
        </w:rPr>
        <w:t xml:space="preserve">Iepirkuma komisijas pienākums ir vienlaikus ar papildu informācijas nosūtīšanu piegādātājam, kas uzdevis jautājumu, ievietot šo informāciju EIS e-konkursu apakšsistēmā savā </w:t>
      </w:r>
      <w:r w:rsidRPr="00603ADF">
        <w:rPr>
          <w:bCs/>
          <w:snapToGrid w:val="0"/>
          <w:color w:val="000000" w:themeColor="text1"/>
          <w:sz w:val="22"/>
          <w:szCs w:val="22"/>
          <w:lang w:val="lv-LV"/>
        </w:rPr>
        <w:t xml:space="preserve">profila adresē </w:t>
      </w:r>
      <w:hyperlink r:id="rId18" w:history="1">
        <w:r w:rsidR="00D80959" w:rsidRPr="007A7EF1">
          <w:rPr>
            <w:rStyle w:val="Hipersaite"/>
            <w:snapToGrid w:val="0"/>
            <w:sz w:val="22"/>
            <w:szCs w:val="22"/>
            <w:lang w:val="lv-LV"/>
          </w:rPr>
          <w:t>https://www.eis.gov.lv/EKEIS/Supplier/Organizer/1357</w:t>
        </w:r>
      </w:hyperlink>
      <w:r w:rsidRPr="00603ADF">
        <w:rPr>
          <w:sz w:val="22"/>
          <w:szCs w:val="22"/>
          <w:lang w:val="lv-LV"/>
        </w:rPr>
        <w:t>, norādot arī uzdoto jautājumu.</w:t>
      </w:r>
    </w:p>
    <w:p w14:paraId="1F737474" w14:textId="77777777" w:rsidR="00603ADF" w:rsidRPr="00603ADF" w:rsidRDefault="00603ADF" w:rsidP="00B11662">
      <w:pPr>
        <w:pStyle w:val="Pamatteksts"/>
        <w:widowControl w:val="0"/>
        <w:numPr>
          <w:ilvl w:val="1"/>
          <w:numId w:val="26"/>
        </w:numPr>
        <w:ind w:left="1276" w:hanging="709"/>
        <w:rPr>
          <w:sz w:val="22"/>
          <w:szCs w:val="22"/>
          <w:lang w:val="lv-LV"/>
        </w:rPr>
      </w:pPr>
      <w:r w:rsidRPr="00603ADF">
        <w:rPr>
          <w:sz w:val="22"/>
          <w:szCs w:val="22"/>
          <w:lang w:val="lv-LV"/>
        </w:rPr>
        <w:t>Iepirkuma komisijas pienākums ir izskatīt pretendentu piedāvājumus, novērtēt to atbilstību Nolikuma prasībām un tiesības noteikt Iepirkuma uzvarētāju.</w:t>
      </w:r>
    </w:p>
    <w:p w14:paraId="2B473DD0" w14:textId="77777777" w:rsidR="00603ADF" w:rsidRPr="00603ADF" w:rsidRDefault="00603ADF" w:rsidP="00B11662">
      <w:pPr>
        <w:pStyle w:val="Pamatteksts"/>
        <w:widowControl w:val="0"/>
        <w:numPr>
          <w:ilvl w:val="1"/>
          <w:numId w:val="26"/>
        </w:numPr>
        <w:ind w:left="1276" w:hanging="709"/>
        <w:rPr>
          <w:sz w:val="22"/>
          <w:szCs w:val="22"/>
          <w:lang w:val="lv-LV"/>
        </w:rPr>
      </w:pPr>
      <w:r w:rsidRPr="00603ADF">
        <w:rPr>
          <w:sz w:val="22"/>
          <w:szCs w:val="22"/>
          <w:lang w:val="lv-LV"/>
        </w:rPr>
        <w:t>Iepirkuma komisijas pienākums ir rakstiski informēt visus pretendentus par Iepirkuma rezultātiem pēc lēmuma pieņemšanas.</w:t>
      </w:r>
    </w:p>
    <w:p w14:paraId="671B2CD3" w14:textId="77777777" w:rsidR="00603ADF" w:rsidRPr="00603ADF" w:rsidRDefault="00603ADF" w:rsidP="00B11662">
      <w:pPr>
        <w:pStyle w:val="Pamatteksts"/>
        <w:widowControl w:val="0"/>
        <w:numPr>
          <w:ilvl w:val="1"/>
          <w:numId w:val="26"/>
        </w:numPr>
        <w:ind w:left="1276" w:hanging="709"/>
        <w:rPr>
          <w:bCs/>
          <w:sz w:val="22"/>
          <w:szCs w:val="22"/>
          <w:lang w:val="lv-LV"/>
        </w:rPr>
      </w:pPr>
      <w:r w:rsidRPr="00603ADF">
        <w:rPr>
          <w:sz w:val="22"/>
          <w:szCs w:val="22"/>
          <w:lang w:val="lv-LV"/>
        </w:rPr>
        <w:t>Saskaņā ar PIL 14. panta pirmo daļu noteikt piedāvājumam konfidencialitāti.</w:t>
      </w:r>
    </w:p>
    <w:p w14:paraId="189399CF" w14:textId="77777777" w:rsidR="00603ADF" w:rsidRPr="00603ADF" w:rsidRDefault="00603ADF" w:rsidP="00B11662">
      <w:pPr>
        <w:widowControl w:val="0"/>
        <w:numPr>
          <w:ilvl w:val="0"/>
          <w:numId w:val="26"/>
        </w:numPr>
        <w:ind w:left="567" w:hanging="567"/>
        <w:jc w:val="both"/>
        <w:rPr>
          <w:b/>
          <w:color w:val="000000" w:themeColor="text1"/>
          <w:sz w:val="22"/>
          <w:szCs w:val="22"/>
          <w:lang w:val="lv-LV"/>
        </w:rPr>
      </w:pPr>
      <w:bookmarkStart w:id="8" w:name="_Toc59334743"/>
      <w:bookmarkStart w:id="9" w:name="_Toc61422153"/>
      <w:r w:rsidRPr="00603ADF">
        <w:rPr>
          <w:b/>
          <w:color w:val="000000" w:themeColor="text1"/>
          <w:sz w:val="22"/>
          <w:szCs w:val="22"/>
          <w:lang w:val="lv-LV"/>
        </w:rPr>
        <w:t xml:space="preserve">Pretendenta tiesības: </w:t>
      </w:r>
    </w:p>
    <w:bookmarkEnd w:id="8"/>
    <w:bookmarkEnd w:id="9"/>
    <w:p w14:paraId="7180570A" w14:textId="77777777" w:rsidR="00603ADF" w:rsidRPr="00603ADF" w:rsidRDefault="00603ADF" w:rsidP="00B11662">
      <w:pPr>
        <w:pStyle w:val="Pamatteksts"/>
        <w:widowControl w:val="0"/>
        <w:numPr>
          <w:ilvl w:val="1"/>
          <w:numId w:val="26"/>
        </w:numPr>
        <w:ind w:left="1276" w:hanging="709"/>
        <w:rPr>
          <w:color w:val="000000" w:themeColor="text1"/>
          <w:sz w:val="22"/>
          <w:szCs w:val="22"/>
          <w:lang w:val="lv-LV"/>
        </w:rPr>
      </w:pPr>
      <w:r w:rsidRPr="00603ADF">
        <w:rPr>
          <w:color w:val="000000" w:themeColor="text1"/>
          <w:sz w:val="22"/>
          <w:szCs w:val="22"/>
          <w:lang w:val="lv-LV"/>
        </w:rPr>
        <w:t xml:space="preserve">Saņemt piedāvājuma sagatavošanai nepieciešamo dokumentāciju. </w:t>
      </w:r>
    </w:p>
    <w:p w14:paraId="6398075A" w14:textId="77777777" w:rsidR="00603ADF" w:rsidRPr="00603ADF" w:rsidRDefault="00603ADF" w:rsidP="00B11662">
      <w:pPr>
        <w:pStyle w:val="Pamatteksts"/>
        <w:widowControl w:val="0"/>
        <w:numPr>
          <w:ilvl w:val="1"/>
          <w:numId w:val="26"/>
        </w:numPr>
        <w:ind w:left="1276" w:hanging="709"/>
        <w:rPr>
          <w:color w:val="000000" w:themeColor="text1"/>
          <w:sz w:val="22"/>
          <w:szCs w:val="22"/>
          <w:lang w:val="lv-LV"/>
        </w:rPr>
      </w:pPr>
      <w:r w:rsidRPr="00603ADF">
        <w:rPr>
          <w:color w:val="000000" w:themeColor="text1"/>
          <w:sz w:val="22"/>
          <w:szCs w:val="22"/>
          <w:lang w:val="lv-LV"/>
        </w:rPr>
        <w:t>Saskaņā ar PIL 12. panta otro daļu noteikt piedāvājumam konfidencialitāti.</w:t>
      </w:r>
    </w:p>
    <w:p w14:paraId="5A5EF71D" w14:textId="77777777" w:rsidR="00603ADF" w:rsidRPr="00603ADF" w:rsidRDefault="00603ADF" w:rsidP="00B11662">
      <w:pPr>
        <w:pStyle w:val="Pamatteksts"/>
        <w:widowControl w:val="0"/>
        <w:numPr>
          <w:ilvl w:val="1"/>
          <w:numId w:val="26"/>
        </w:numPr>
        <w:ind w:left="1276" w:hanging="709"/>
        <w:rPr>
          <w:color w:val="000000" w:themeColor="text1"/>
          <w:sz w:val="22"/>
          <w:szCs w:val="22"/>
          <w:lang w:val="lv-LV"/>
        </w:rPr>
      </w:pPr>
      <w:r w:rsidRPr="00603ADF">
        <w:rPr>
          <w:color w:val="000000" w:themeColor="text1"/>
          <w:sz w:val="22"/>
          <w:szCs w:val="22"/>
          <w:lang w:val="lv-LV"/>
        </w:rPr>
        <w:t>Pretendentam ir tiesības pārsūdzēt Iepirkuma komisijas pieņemto lēmumu PIL noteiktajā kārtībā.</w:t>
      </w:r>
    </w:p>
    <w:p w14:paraId="083AF133" w14:textId="77777777" w:rsidR="00603ADF" w:rsidRPr="00603ADF" w:rsidRDefault="00603ADF" w:rsidP="00B11662">
      <w:pPr>
        <w:widowControl w:val="0"/>
        <w:numPr>
          <w:ilvl w:val="0"/>
          <w:numId w:val="26"/>
        </w:numPr>
        <w:ind w:left="567" w:hanging="567"/>
        <w:jc w:val="both"/>
        <w:rPr>
          <w:b/>
          <w:color w:val="000000" w:themeColor="text1"/>
          <w:sz w:val="22"/>
          <w:szCs w:val="22"/>
          <w:lang w:val="lv-LV"/>
        </w:rPr>
      </w:pPr>
      <w:r w:rsidRPr="00603ADF">
        <w:rPr>
          <w:b/>
          <w:color w:val="000000" w:themeColor="text1"/>
          <w:sz w:val="22"/>
          <w:szCs w:val="22"/>
          <w:lang w:val="lv-LV"/>
        </w:rPr>
        <w:t xml:space="preserve">Pretendenta pienākumi: </w:t>
      </w:r>
    </w:p>
    <w:p w14:paraId="5843E6F3" w14:textId="77777777" w:rsidR="00603ADF" w:rsidRPr="00603ADF" w:rsidRDefault="00603ADF" w:rsidP="00B11662">
      <w:pPr>
        <w:pStyle w:val="Pamatteksts"/>
        <w:widowControl w:val="0"/>
        <w:numPr>
          <w:ilvl w:val="1"/>
          <w:numId w:val="26"/>
        </w:numPr>
        <w:ind w:left="1276" w:hanging="709"/>
        <w:rPr>
          <w:color w:val="000000" w:themeColor="text1"/>
          <w:sz w:val="22"/>
          <w:szCs w:val="22"/>
          <w:lang w:val="lv-LV"/>
        </w:rPr>
      </w:pPr>
      <w:r w:rsidRPr="00603ADF">
        <w:rPr>
          <w:color w:val="000000" w:themeColor="text1"/>
          <w:sz w:val="22"/>
          <w:szCs w:val="22"/>
          <w:lang w:val="lv-LV"/>
        </w:rPr>
        <w:t>Sagatavot piedāvājumu atbilstoši Nolikuma prasībām.</w:t>
      </w:r>
    </w:p>
    <w:p w14:paraId="3FFFE5AC" w14:textId="77777777" w:rsidR="00603ADF" w:rsidRPr="00603ADF" w:rsidRDefault="00603ADF" w:rsidP="00B11662">
      <w:pPr>
        <w:pStyle w:val="Pamatteksts"/>
        <w:widowControl w:val="0"/>
        <w:numPr>
          <w:ilvl w:val="1"/>
          <w:numId w:val="26"/>
        </w:numPr>
        <w:ind w:left="1276" w:hanging="709"/>
        <w:rPr>
          <w:color w:val="000000" w:themeColor="text1"/>
          <w:sz w:val="22"/>
          <w:szCs w:val="22"/>
          <w:lang w:val="lv-LV"/>
        </w:rPr>
      </w:pPr>
      <w:r w:rsidRPr="00603ADF">
        <w:rPr>
          <w:color w:val="000000" w:themeColor="text1"/>
          <w:sz w:val="22"/>
          <w:szCs w:val="22"/>
          <w:lang w:val="lv-LV"/>
        </w:rPr>
        <w:t xml:space="preserve">Sniegt patiesu informāciju par savu kvalifikāciju un piedāvājumu. </w:t>
      </w:r>
    </w:p>
    <w:p w14:paraId="571AD8D1" w14:textId="77777777" w:rsidR="00603ADF" w:rsidRPr="00603ADF" w:rsidRDefault="00603ADF" w:rsidP="00B11662">
      <w:pPr>
        <w:pStyle w:val="Pamatteksts"/>
        <w:widowControl w:val="0"/>
        <w:numPr>
          <w:ilvl w:val="1"/>
          <w:numId w:val="26"/>
        </w:numPr>
        <w:ind w:left="1276" w:hanging="709"/>
        <w:rPr>
          <w:color w:val="000000" w:themeColor="text1"/>
          <w:sz w:val="22"/>
          <w:szCs w:val="22"/>
          <w:lang w:val="lv-LV"/>
        </w:rPr>
      </w:pPr>
      <w:r w:rsidRPr="00603ADF">
        <w:rPr>
          <w:color w:val="000000" w:themeColor="text1"/>
          <w:sz w:val="22"/>
          <w:szCs w:val="22"/>
          <w:lang w:val="lv-LV"/>
        </w:rPr>
        <w:t>Sniegt atbildes uz Iepirkuma komisijas pieprasījumiem par iesniegtās informācijas skaidrojumiem, kas nepieciešama pretendentu atlasei, piedāvājumu atbilstības pārbaudei, salīdzināšanai un vērtēšanai.</w:t>
      </w:r>
    </w:p>
    <w:p w14:paraId="3BFCA1E4" w14:textId="77777777" w:rsidR="00603ADF" w:rsidRPr="00603ADF" w:rsidRDefault="00603ADF" w:rsidP="00762581">
      <w:pPr>
        <w:widowControl w:val="0"/>
        <w:numPr>
          <w:ilvl w:val="0"/>
          <w:numId w:val="26"/>
        </w:numPr>
        <w:spacing w:before="120" w:after="120"/>
        <w:ind w:left="567" w:hanging="567"/>
        <w:jc w:val="both"/>
        <w:rPr>
          <w:b/>
          <w:color w:val="000000" w:themeColor="text1"/>
          <w:sz w:val="22"/>
          <w:szCs w:val="22"/>
          <w:lang w:val="lv-LV"/>
        </w:rPr>
      </w:pPr>
      <w:r w:rsidRPr="00603ADF">
        <w:rPr>
          <w:b/>
          <w:color w:val="000000" w:themeColor="text1"/>
          <w:sz w:val="22"/>
          <w:szCs w:val="22"/>
          <w:lang w:val="lv-LV"/>
        </w:rPr>
        <w:t xml:space="preserve">Visi pielikumi ir Nolikuma neatņemamas sastāvdaļas. Nolikumam pievienoti šādi pielikumi: </w:t>
      </w:r>
    </w:p>
    <w:p w14:paraId="65DB8B1B" w14:textId="77777777" w:rsidR="00603ADF" w:rsidRPr="007F7D3B" w:rsidRDefault="00603ADF">
      <w:pPr>
        <w:pStyle w:val="Sarakstarindkopa"/>
        <w:widowControl w:val="0"/>
        <w:numPr>
          <w:ilvl w:val="0"/>
          <w:numId w:val="7"/>
        </w:numPr>
        <w:tabs>
          <w:tab w:val="left" w:pos="993"/>
        </w:tabs>
        <w:jc w:val="both"/>
        <w:rPr>
          <w:color w:val="000000" w:themeColor="text1"/>
          <w:sz w:val="22"/>
          <w:szCs w:val="22"/>
          <w:lang w:val="lv-LV"/>
        </w:rPr>
      </w:pPr>
      <w:bookmarkStart w:id="10" w:name="_Ref436235301"/>
      <w:r w:rsidRPr="007F7D3B">
        <w:rPr>
          <w:color w:val="000000" w:themeColor="text1"/>
          <w:sz w:val="22"/>
          <w:szCs w:val="22"/>
          <w:lang w:val="lv-LV"/>
        </w:rPr>
        <w:t xml:space="preserve">pielikums – </w:t>
      </w:r>
      <w:bookmarkEnd w:id="10"/>
      <w:r w:rsidRPr="007F7D3B">
        <w:rPr>
          <w:bCs/>
          <w:color w:val="000000" w:themeColor="text1"/>
          <w:sz w:val="22"/>
          <w:szCs w:val="22"/>
          <w:lang w:val="lv-LV"/>
        </w:rPr>
        <w:t>Pieteikums</w:t>
      </w:r>
      <w:r w:rsidRPr="007F7D3B">
        <w:rPr>
          <w:color w:val="000000" w:themeColor="text1"/>
          <w:sz w:val="22"/>
          <w:szCs w:val="22"/>
          <w:lang w:val="lv-LV"/>
        </w:rPr>
        <w:t xml:space="preserve"> par piedalīšanos iepirkumā;</w:t>
      </w:r>
    </w:p>
    <w:p w14:paraId="49262E8F" w14:textId="1889C2A1" w:rsidR="00CC67FE" w:rsidRPr="00226BC2" w:rsidRDefault="00603ADF">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r w:rsidR="006C5031" w:rsidRPr="007F7D3B">
        <w:rPr>
          <w:color w:val="000000" w:themeColor="text1"/>
          <w:sz w:val="22"/>
          <w:szCs w:val="22"/>
          <w:lang w:val="lv-LV"/>
        </w:rPr>
        <w:t>Tehniskā specifikācija</w:t>
      </w:r>
      <w:r w:rsidR="007F7D3B">
        <w:rPr>
          <w:color w:val="000000" w:themeColor="text1"/>
          <w:sz w:val="22"/>
          <w:szCs w:val="22"/>
          <w:lang w:val="lv-LV"/>
        </w:rPr>
        <w:t xml:space="preserve"> - </w:t>
      </w:r>
      <w:r w:rsidR="003C4455">
        <w:rPr>
          <w:color w:val="000000" w:themeColor="text1"/>
          <w:sz w:val="22"/>
          <w:szCs w:val="22"/>
          <w:lang w:val="lv-LV"/>
        </w:rPr>
        <w:t xml:space="preserve"> finanšu </w:t>
      </w:r>
      <w:r w:rsidR="007F7D3B">
        <w:rPr>
          <w:color w:val="000000" w:themeColor="text1"/>
          <w:sz w:val="22"/>
          <w:szCs w:val="22"/>
          <w:lang w:val="lv-LV"/>
        </w:rPr>
        <w:t>piedāvājums</w:t>
      </w:r>
      <w:r w:rsidR="006C5031" w:rsidRPr="007F7D3B">
        <w:rPr>
          <w:color w:val="000000" w:themeColor="text1"/>
          <w:sz w:val="22"/>
          <w:szCs w:val="22"/>
          <w:lang w:val="lv-LV"/>
        </w:rPr>
        <w:t>;</w:t>
      </w:r>
    </w:p>
    <w:p w14:paraId="71EFE6B3" w14:textId="75E9ADC8" w:rsidR="006C5031" w:rsidRPr="00B11662" w:rsidRDefault="00603ADF" w:rsidP="0090705E">
      <w:pPr>
        <w:pStyle w:val="Sarakstarindkopa"/>
        <w:widowControl w:val="0"/>
        <w:numPr>
          <w:ilvl w:val="0"/>
          <w:numId w:val="7"/>
        </w:numPr>
        <w:tabs>
          <w:tab w:val="left" w:pos="993"/>
        </w:tabs>
        <w:jc w:val="both"/>
        <w:rPr>
          <w:color w:val="000000" w:themeColor="text1"/>
          <w:sz w:val="22"/>
          <w:szCs w:val="22"/>
          <w:lang w:val="lv-LV"/>
        </w:rPr>
      </w:pPr>
      <w:r w:rsidRPr="00B11662">
        <w:rPr>
          <w:color w:val="000000" w:themeColor="text1"/>
          <w:sz w:val="22"/>
          <w:szCs w:val="22"/>
          <w:lang w:val="lv-LV"/>
        </w:rPr>
        <w:t xml:space="preserve">pielikums – </w:t>
      </w:r>
      <w:r w:rsidR="00B11662" w:rsidRPr="00B11662">
        <w:rPr>
          <w:color w:val="000000" w:themeColor="text1"/>
          <w:sz w:val="22"/>
          <w:szCs w:val="22"/>
          <w:lang w:val="lv-LV"/>
        </w:rPr>
        <w:t>apliecinājums par izmantojamo transportlīdzekļu atbilstību;</w:t>
      </w:r>
    </w:p>
    <w:p w14:paraId="7255E024" w14:textId="14020C5F" w:rsidR="00B11662" w:rsidRPr="00B11662" w:rsidRDefault="00B11662" w:rsidP="00B11662">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 xml:space="preserve">pielikums – </w:t>
      </w:r>
      <w:r w:rsidRPr="00B11662">
        <w:rPr>
          <w:color w:val="000000" w:themeColor="text1"/>
          <w:sz w:val="22"/>
          <w:szCs w:val="22"/>
          <w:lang w:val="lv-LV"/>
        </w:rPr>
        <w:t>apliecinājums par</w:t>
      </w:r>
      <w:r>
        <w:rPr>
          <w:color w:val="000000" w:themeColor="text1"/>
          <w:sz w:val="22"/>
          <w:szCs w:val="22"/>
          <w:lang w:val="lv-LV"/>
        </w:rPr>
        <w:t xml:space="preserve"> pretendenta pieredzi;</w:t>
      </w:r>
    </w:p>
    <w:p w14:paraId="49305C25" w14:textId="5F01B1F9" w:rsidR="005D15FA" w:rsidRDefault="006C5031" w:rsidP="00603ADF">
      <w:pPr>
        <w:pStyle w:val="Sarakstarindkopa"/>
        <w:widowControl w:val="0"/>
        <w:numPr>
          <w:ilvl w:val="0"/>
          <w:numId w:val="7"/>
        </w:numPr>
        <w:tabs>
          <w:tab w:val="left" w:pos="993"/>
        </w:tabs>
        <w:jc w:val="both"/>
        <w:rPr>
          <w:color w:val="000000" w:themeColor="text1"/>
          <w:sz w:val="22"/>
          <w:szCs w:val="22"/>
          <w:lang w:val="lv-LV"/>
        </w:rPr>
      </w:pPr>
      <w:r w:rsidRPr="007F7D3B">
        <w:rPr>
          <w:color w:val="000000" w:themeColor="text1"/>
          <w:sz w:val="22"/>
          <w:szCs w:val="22"/>
          <w:lang w:val="lv-LV"/>
        </w:rPr>
        <w:t>pielikums –</w:t>
      </w:r>
      <w:r w:rsidR="004832E9" w:rsidRPr="007F7D3B">
        <w:rPr>
          <w:color w:val="000000" w:themeColor="text1"/>
          <w:sz w:val="22"/>
          <w:szCs w:val="22"/>
          <w:lang w:val="lv-LV"/>
        </w:rPr>
        <w:t xml:space="preserve"> </w:t>
      </w:r>
      <w:r w:rsidR="00181703" w:rsidRPr="00181703">
        <w:rPr>
          <w:color w:val="000000" w:themeColor="text1"/>
          <w:sz w:val="22"/>
          <w:szCs w:val="22"/>
          <w:lang w:val="lv-LV"/>
        </w:rPr>
        <w:t>Līguma</w:t>
      </w:r>
      <w:r w:rsidR="004832E9" w:rsidRPr="007F7D3B">
        <w:rPr>
          <w:color w:val="000000" w:themeColor="text1"/>
          <w:sz w:val="22"/>
          <w:szCs w:val="22"/>
          <w:lang w:val="lv-LV"/>
        </w:rPr>
        <w:t xml:space="preserve"> projekts</w:t>
      </w:r>
      <w:r w:rsidR="00226BC2">
        <w:rPr>
          <w:color w:val="000000" w:themeColor="text1"/>
          <w:sz w:val="22"/>
          <w:szCs w:val="22"/>
          <w:lang w:val="lv-LV"/>
        </w:rPr>
        <w:t>.</w:t>
      </w:r>
    </w:p>
    <w:p w14:paraId="29EDC24C" w14:textId="77777777" w:rsidR="00206AB4" w:rsidRPr="005058D2" w:rsidRDefault="00206AB4" w:rsidP="00206AB4">
      <w:pPr>
        <w:pStyle w:val="Sarakstarindkopa"/>
        <w:widowControl w:val="0"/>
        <w:tabs>
          <w:tab w:val="left" w:pos="993"/>
        </w:tabs>
        <w:ind w:left="927"/>
        <w:jc w:val="both"/>
        <w:rPr>
          <w:sz w:val="22"/>
          <w:szCs w:val="22"/>
          <w:lang w:val="lv-LV"/>
        </w:rPr>
      </w:pPr>
    </w:p>
    <w:p w14:paraId="77D92A68" w14:textId="1277E6B3" w:rsidR="005A2DFB" w:rsidRDefault="005A2DFB" w:rsidP="005058D2">
      <w:pPr>
        <w:pStyle w:val="Komentratma"/>
        <w:widowControl w:val="0"/>
        <w:ind w:right="11"/>
        <w:rPr>
          <w:b w:val="0"/>
          <w:sz w:val="22"/>
          <w:szCs w:val="22"/>
          <w:lang w:val="lv-LV"/>
        </w:rPr>
      </w:pPr>
    </w:p>
    <w:p w14:paraId="49959114" w14:textId="77777777" w:rsidR="00991AD9" w:rsidRPr="00991AD9" w:rsidRDefault="00991AD9" w:rsidP="00991AD9">
      <w:pPr>
        <w:keepNext/>
        <w:jc w:val="right"/>
        <w:rPr>
          <w:bCs/>
          <w:i/>
          <w:iCs/>
          <w:sz w:val="22"/>
          <w:szCs w:val="22"/>
          <w:lang w:val="lv-LV"/>
        </w:rPr>
      </w:pPr>
      <w:bookmarkStart w:id="11" w:name="_Hlk129770926"/>
      <w:bookmarkStart w:id="12" w:name="_Hlk39745976"/>
      <w:bookmarkStart w:id="13" w:name="_Hlk132281656"/>
      <w:bookmarkStart w:id="14" w:name="_Hlk143075081"/>
      <w:bookmarkStart w:id="15" w:name="_Hlk138765325"/>
      <w:bookmarkStart w:id="16" w:name="_Hlk143000321"/>
      <w:r w:rsidRPr="00991AD9">
        <w:rPr>
          <w:bCs/>
          <w:i/>
          <w:iCs/>
          <w:sz w:val="22"/>
          <w:szCs w:val="22"/>
          <w:lang w:val="lv-LV"/>
        </w:rPr>
        <w:lastRenderedPageBreak/>
        <w:t>1.pielikums</w:t>
      </w:r>
    </w:p>
    <w:p w14:paraId="296DE389" w14:textId="6BF3EB79" w:rsidR="00991AD9" w:rsidRPr="00991AD9" w:rsidRDefault="00991AD9" w:rsidP="00991AD9">
      <w:pPr>
        <w:keepNext/>
        <w:jc w:val="right"/>
        <w:rPr>
          <w:bCs/>
          <w:i/>
          <w:iCs/>
          <w:sz w:val="22"/>
          <w:szCs w:val="22"/>
          <w:lang w:val="lv-LV"/>
        </w:rPr>
      </w:pPr>
      <w:r w:rsidRPr="00991AD9">
        <w:rPr>
          <w:bCs/>
          <w:i/>
          <w:iCs/>
          <w:sz w:val="22"/>
          <w:szCs w:val="22"/>
          <w:lang w:val="lv-LV"/>
        </w:rPr>
        <w:t>Iepirkumā</w:t>
      </w:r>
      <w:r w:rsidR="00555757">
        <w:rPr>
          <w:bCs/>
          <w:i/>
          <w:iCs/>
          <w:sz w:val="22"/>
          <w:szCs w:val="22"/>
          <w:lang w:val="lv-LV"/>
        </w:rPr>
        <w:t xml:space="preserve"> </w:t>
      </w:r>
      <w:r w:rsidRPr="00991AD9">
        <w:rPr>
          <w:bCs/>
          <w:i/>
          <w:iCs/>
          <w:sz w:val="22"/>
          <w:szCs w:val="22"/>
          <w:lang w:val="lv-LV"/>
        </w:rPr>
        <w:t xml:space="preserve"> „Pārtikas produktu piegāde” </w:t>
      </w:r>
    </w:p>
    <w:p w14:paraId="6AF75CDA" w14:textId="533EEC07" w:rsidR="00991AD9" w:rsidRPr="00991AD9" w:rsidRDefault="00991AD9" w:rsidP="00991AD9">
      <w:pPr>
        <w:keepNext/>
        <w:jc w:val="right"/>
        <w:rPr>
          <w:bCs/>
          <w:i/>
          <w:iCs/>
          <w:lang w:val="lv-LV"/>
        </w:rPr>
      </w:pPr>
      <w:r w:rsidRPr="00991AD9">
        <w:rPr>
          <w:bCs/>
          <w:i/>
          <w:iCs/>
          <w:sz w:val="22"/>
          <w:szCs w:val="22"/>
          <w:lang w:val="lv-LV"/>
        </w:rPr>
        <w:t xml:space="preserve">ID Nr. AS </w:t>
      </w:r>
      <w:r w:rsidR="00E25F5C">
        <w:rPr>
          <w:bCs/>
          <w:i/>
          <w:iCs/>
          <w:sz w:val="22"/>
          <w:szCs w:val="22"/>
          <w:lang w:val="lv-LV"/>
        </w:rPr>
        <w:t>2026/8</w:t>
      </w:r>
      <w:r w:rsidRPr="00991AD9">
        <w:rPr>
          <w:bCs/>
          <w:i/>
          <w:iCs/>
          <w:sz w:val="22"/>
          <w:szCs w:val="22"/>
          <w:lang w:val="lv-LV"/>
        </w:rPr>
        <w:t xml:space="preserve"> nolikumam</w:t>
      </w:r>
    </w:p>
    <w:p w14:paraId="0F450C1C" w14:textId="1BC6DC8D" w:rsidR="00B168F0" w:rsidRPr="00B168F0" w:rsidRDefault="00B168F0" w:rsidP="00B168F0">
      <w:pPr>
        <w:keepNext/>
        <w:spacing w:before="120"/>
        <w:jc w:val="center"/>
        <w:rPr>
          <w:lang w:val="lv-LV"/>
        </w:rPr>
      </w:pPr>
      <w:r w:rsidRPr="00B168F0">
        <w:rPr>
          <w:b/>
          <w:lang w:val="lv-LV"/>
        </w:rPr>
        <w:t>PIETEIKUMS</w:t>
      </w:r>
      <w:r w:rsidRPr="00B168F0">
        <w:rPr>
          <w:lang w:val="lv-LV"/>
        </w:rPr>
        <w:t xml:space="preserve"> </w:t>
      </w:r>
    </w:p>
    <w:p w14:paraId="5E3F44A1" w14:textId="1D8E51A4" w:rsidR="00B168F0" w:rsidRPr="00B168F0" w:rsidRDefault="00B168F0" w:rsidP="00B168F0">
      <w:pPr>
        <w:keepNext/>
        <w:jc w:val="center"/>
        <w:rPr>
          <w:sz w:val="22"/>
          <w:szCs w:val="22"/>
          <w:lang w:val="lv-LV"/>
        </w:rPr>
      </w:pPr>
      <w:r w:rsidRPr="00B168F0">
        <w:rPr>
          <w:sz w:val="22"/>
          <w:szCs w:val="22"/>
          <w:lang w:val="lv-LV"/>
        </w:rPr>
        <w:t xml:space="preserve">par piedalīšanos </w:t>
      </w:r>
      <w:r w:rsidR="00B80267">
        <w:rPr>
          <w:sz w:val="22"/>
          <w:szCs w:val="22"/>
          <w:lang w:val="lv-LV"/>
        </w:rPr>
        <w:t xml:space="preserve">iepirkumā </w:t>
      </w:r>
      <w:bookmarkStart w:id="17" w:name="_Hlk135653163"/>
      <w:r w:rsidRPr="00B168F0">
        <w:rPr>
          <w:sz w:val="22"/>
          <w:szCs w:val="22"/>
          <w:lang w:val="lv-LV"/>
        </w:rPr>
        <w:t>“</w:t>
      </w:r>
      <w:r w:rsidR="00B80267" w:rsidRPr="00B80267">
        <w:rPr>
          <w:sz w:val="22"/>
          <w:szCs w:val="22"/>
          <w:lang w:val="lv-LV"/>
        </w:rPr>
        <w:t>Pārtikas produktu piegāde</w:t>
      </w:r>
      <w:r w:rsidRPr="00B168F0">
        <w:rPr>
          <w:sz w:val="22"/>
          <w:szCs w:val="22"/>
          <w:lang w:val="lv-LV"/>
        </w:rPr>
        <w:t>”</w:t>
      </w:r>
    </w:p>
    <w:bookmarkEnd w:id="17"/>
    <w:p w14:paraId="3C38BD77" w14:textId="678A11C2" w:rsidR="00B168F0" w:rsidRPr="00B168F0" w:rsidRDefault="00B168F0" w:rsidP="00B168F0">
      <w:pPr>
        <w:keepNext/>
        <w:jc w:val="center"/>
        <w:rPr>
          <w:sz w:val="22"/>
          <w:szCs w:val="22"/>
          <w:lang w:val="lv-LV"/>
        </w:rPr>
      </w:pPr>
      <w:r w:rsidRPr="00B168F0">
        <w:rPr>
          <w:sz w:val="22"/>
          <w:szCs w:val="22"/>
          <w:lang w:val="lv-LV"/>
        </w:rPr>
        <w:t xml:space="preserve"> (Iepirkuma identifikācijas Nr. </w:t>
      </w:r>
      <w:r w:rsidR="00562D8B">
        <w:rPr>
          <w:sz w:val="22"/>
          <w:szCs w:val="22"/>
          <w:lang w:val="lv-LV"/>
        </w:rPr>
        <w:t>A</w:t>
      </w:r>
      <w:r w:rsidRPr="00B168F0">
        <w:rPr>
          <w:sz w:val="22"/>
          <w:szCs w:val="22"/>
          <w:lang w:val="lv-LV"/>
        </w:rPr>
        <w:t xml:space="preserve">S </w:t>
      </w:r>
      <w:r w:rsidR="00E25F5C">
        <w:rPr>
          <w:sz w:val="22"/>
          <w:szCs w:val="22"/>
          <w:lang w:val="lv-LV"/>
        </w:rPr>
        <w:t>2026/8</w:t>
      </w:r>
      <w:r w:rsidRPr="00B168F0">
        <w:rPr>
          <w:sz w:val="22"/>
          <w:szCs w:val="22"/>
          <w:lang w:val="lv-LV"/>
        </w:rPr>
        <w:t>)</w:t>
      </w:r>
    </w:p>
    <w:p w14:paraId="67C94410" w14:textId="77777777" w:rsidR="00B168F0" w:rsidRPr="00B168F0" w:rsidRDefault="00B168F0" w:rsidP="00B168F0">
      <w:pPr>
        <w:keepNext/>
        <w:jc w:val="cente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9"/>
        <w:gridCol w:w="5318"/>
      </w:tblGrid>
      <w:tr w:rsidR="00B168F0" w:rsidRPr="00B168F0" w14:paraId="04ED8C34" w14:textId="77777777" w:rsidTr="00B168F0">
        <w:tc>
          <w:tcPr>
            <w:tcW w:w="10060" w:type="dxa"/>
            <w:gridSpan w:val="2"/>
            <w:shd w:val="clear" w:color="auto" w:fill="F2F2F2"/>
          </w:tcPr>
          <w:bookmarkEnd w:id="11"/>
          <w:p w14:paraId="2F44FEBE" w14:textId="77777777" w:rsidR="00B168F0" w:rsidRPr="00B168F0" w:rsidRDefault="00B168F0" w:rsidP="00B168F0">
            <w:pPr>
              <w:keepNext/>
              <w:jc w:val="both"/>
              <w:rPr>
                <w:sz w:val="22"/>
                <w:szCs w:val="22"/>
                <w:lang w:val="lv-LV"/>
              </w:rPr>
            </w:pPr>
            <w:r w:rsidRPr="00B168F0">
              <w:rPr>
                <w:b/>
                <w:sz w:val="22"/>
                <w:szCs w:val="22"/>
                <w:lang w:val="lv-LV"/>
              </w:rPr>
              <w:t>Pretendents:</w:t>
            </w:r>
          </w:p>
        </w:tc>
      </w:tr>
      <w:tr w:rsidR="00B168F0" w:rsidRPr="00B168F0" w14:paraId="3B03EDA6" w14:textId="77777777" w:rsidTr="00B84CF8">
        <w:tc>
          <w:tcPr>
            <w:tcW w:w="4361" w:type="dxa"/>
          </w:tcPr>
          <w:p w14:paraId="28285DD1" w14:textId="77777777" w:rsidR="00B168F0" w:rsidRPr="00B168F0" w:rsidRDefault="00B168F0" w:rsidP="00B168F0">
            <w:pPr>
              <w:keepNext/>
              <w:jc w:val="both"/>
              <w:rPr>
                <w:sz w:val="22"/>
                <w:szCs w:val="22"/>
                <w:lang w:val="lv-LV"/>
              </w:rPr>
            </w:pPr>
            <w:r w:rsidRPr="00B168F0">
              <w:rPr>
                <w:sz w:val="22"/>
                <w:szCs w:val="22"/>
                <w:lang w:val="lv-LV"/>
              </w:rPr>
              <w:t>Nosaukums:</w:t>
            </w:r>
          </w:p>
        </w:tc>
        <w:tc>
          <w:tcPr>
            <w:tcW w:w="5699" w:type="dxa"/>
          </w:tcPr>
          <w:p w14:paraId="2FA3D3DF" w14:textId="77777777" w:rsidR="00B168F0" w:rsidRPr="00B168F0" w:rsidRDefault="00B168F0" w:rsidP="00B168F0">
            <w:pPr>
              <w:keepNext/>
              <w:jc w:val="both"/>
              <w:rPr>
                <w:sz w:val="22"/>
                <w:szCs w:val="22"/>
                <w:lang w:val="lv-LV"/>
              </w:rPr>
            </w:pPr>
          </w:p>
        </w:tc>
      </w:tr>
      <w:tr w:rsidR="00B168F0" w:rsidRPr="00B168F0" w14:paraId="7958ABB9" w14:textId="77777777" w:rsidTr="00B84CF8">
        <w:tc>
          <w:tcPr>
            <w:tcW w:w="4361" w:type="dxa"/>
          </w:tcPr>
          <w:p w14:paraId="20C0D8C4" w14:textId="77777777" w:rsidR="00B168F0" w:rsidRPr="00B168F0" w:rsidRDefault="00B168F0" w:rsidP="00B168F0">
            <w:pPr>
              <w:keepNext/>
              <w:jc w:val="both"/>
              <w:rPr>
                <w:sz w:val="22"/>
                <w:szCs w:val="22"/>
                <w:lang w:val="lv-LV"/>
              </w:rPr>
            </w:pPr>
            <w:r w:rsidRPr="00B168F0">
              <w:rPr>
                <w:sz w:val="22"/>
                <w:szCs w:val="22"/>
                <w:lang w:val="lv-LV"/>
              </w:rPr>
              <w:t>Reģistrācijas Nr.:</w:t>
            </w:r>
          </w:p>
        </w:tc>
        <w:tc>
          <w:tcPr>
            <w:tcW w:w="5699" w:type="dxa"/>
          </w:tcPr>
          <w:p w14:paraId="21489A6A" w14:textId="77777777" w:rsidR="00B168F0" w:rsidRPr="00B168F0" w:rsidRDefault="00B168F0" w:rsidP="00B168F0">
            <w:pPr>
              <w:keepNext/>
              <w:jc w:val="both"/>
              <w:rPr>
                <w:sz w:val="22"/>
                <w:szCs w:val="22"/>
                <w:lang w:val="lv-LV"/>
              </w:rPr>
            </w:pPr>
          </w:p>
        </w:tc>
      </w:tr>
      <w:tr w:rsidR="00B168F0" w:rsidRPr="00B168F0" w14:paraId="690D141C" w14:textId="77777777" w:rsidTr="00B84CF8">
        <w:tc>
          <w:tcPr>
            <w:tcW w:w="4361" w:type="dxa"/>
          </w:tcPr>
          <w:p w14:paraId="59C0C287" w14:textId="77777777" w:rsidR="00B168F0" w:rsidRPr="00B168F0" w:rsidRDefault="00B168F0" w:rsidP="00B168F0">
            <w:pPr>
              <w:keepNext/>
              <w:jc w:val="both"/>
              <w:rPr>
                <w:sz w:val="22"/>
                <w:szCs w:val="22"/>
                <w:lang w:val="lv-LV"/>
              </w:rPr>
            </w:pPr>
            <w:r w:rsidRPr="00B168F0">
              <w:rPr>
                <w:sz w:val="22"/>
                <w:szCs w:val="22"/>
                <w:lang w:val="lv-LV"/>
              </w:rPr>
              <w:t>Juridiskā adrese:</w:t>
            </w:r>
          </w:p>
        </w:tc>
        <w:tc>
          <w:tcPr>
            <w:tcW w:w="5699" w:type="dxa"/>
          </w:tcPr>
          <w:p w14:paraId="52F3ABA7" w14:textId="77777777" w:rsidR="00B168F0" w:rsidRPr="00B168F0" w:rsidRDefault="00B168F0" w:rsidP="00B168F0">
            <w:pPr>
              <w:keepNext/>
              <w:jc w:val="both"/>
              <w:rPr>
                <w:sz w:val="22"/>
                <w:szCs w:val="22"/>
                <w:lang w:val="lv-LV"/>
              </w:rPr>
            </w:pPr>
          </w:p>
        </w:tc>
      </w:tr>
      <w:tr w:rsidR="00B168F0" w:rsidRPr="00B168F0" w14:paraId="462BF0E6" w14:textId="77777777" w:rsidTr="00B84CF8">
        <w:tc>
          <w:tcPr>
            <w:tcW w:w="4361" w:type="dxa"/>
          </w:tcPr>
          <w:p w14:paraId="35C96C56" w14:textId="77777777" w:rsidR="00B168F0" w:rsidRPr="00B168F0" w:rsidRDefault="00B168F0" w:rsidP="00B168F0">
            <w:pPr>
              <w:keepNext/>
              <w:jc w:val="both"/>
              <w:rPr>
                <w:sz w:val="22"/>
                <w:szCs w:val="22"/>
                <w:lang w:val="lv-LV"/>
              </w:rPr>
            </w:pPr>
            <w:r w:rsidRPr="00B168F0">
              <w:rPr>
                <w:sz w:val="22"/>
                <w:szCs w:val="22"/>
                <w:lang w:val="lv-LV"/>
              </w:rPr>
              <w:t>Adrese:</w:t>
            </w:r>
          </w:p>
        </w:tc>
        <w:tc>
          <w:tcPr>
            <w:tcW w:w="5699" w:type="dxa"/>
          </w:tcPr>
          <w:p w14:paraId="0B4DE3E1" w14:textId="77777777" w:rsidR="00B168F0" w:rsidRPr="00B168F0" w:rsidRDefault="00B168F0" w:rsidP="00B168F0">
            <w:pPr>
              <w:keepNext/>
              <w:jc w:val="both"/>
              <w:rPr>
                <w:sz w:val="22"/>
                <w:szCs w:val="22"/>
                <w:lang w:val="lv-LV"/>
              </w:rPr>
            </w:pPr>
          </w:p>
        </w:tc>
      </w:tr>
      <w:tr w:rsidR="00B168F0" w:rsidRPr="00B168F0" w14:paraId="0B86066C" w14:textId="77777777" w:rsidTr="00B84CF8">
        <w:tc>
          <w:tcPr>
            <w:tcW w:w="4361" w:type="dxa"/>
          </w:tcPr>
          <w:p w14:paraId="1EC5904F" w14:textId="77777777" w:rsidR="00B168F0" w:rsidRPr="00B168F0" w:rsidRDefault="00B168F0" w:rsidP="00B168F0">
            <w:pPr>
              <w:keepNext/>
              <w:jc w:val="both"/>
              <w:rPr>
                <w:sz w:val="22"/>
                <w:szCs w:val="22"/>
                <w:lang w:val="lv-LV"/>
              </w:rPr>
            </w:pPr>
            <w:r w:rsidRPr="00B168F0">
              <w:rPr>
                <w:sz w:val="22"/>
                <w:szCs w:val="22"/>
                <w:lang w:val="lv-LV"/>
              </w:rPr>
              <w:t>NUTS kods:</w:t>
            </w:r>
          </w:p>
        </w:tc>
        <w:tc>
          <w:tcPr>
            <w:tcW w:w="5699" w:type="dxa"/>
          </w:tcPr>
          <w:p w14:paraId="1C3DD7A1" w14:textId="77777777" w:rsidR="00B168F0" w:rsidRPr="00B168F0" w:rsidRDefault="00B168F0" w:rsidP="00B168F0">
            <w:pPr>
              <w:keepNext/>
              <w:jc w:val="both"/>
              <w:rPr>
                <w:sz w:val="22"/>
                <w:szCs w:val="22"/>
                <w:lang w:val="lv-LV"/>
              </w:rPr>
            </w:pPr>
          </w:p>
        </w:tc>
      </w:tr>
      <w:tr w:rsidR="00B168F0" w:rsidRPr="00B168F0" w14:paraId="445EEDE4" w14:textId="77777777" w:rsidTr="00B84CF8">
        <w:tc>
          <w:tcPr>
            <w:tcW w:w="4361" w:type="dxa"/>
          </w:tcPr>
          <w:p w14:paraId="2FB102ED" w14:textId="77777777" w:rsidR="00B168F0" w:rsidRPr="00B168F0" w:rsidRDefault="00B168F0" w:rsidP="00B168F0">
            <w:pPr>
              <w:keepNext/>
              <w:jc w:val="both"/>
              <w:rPr>
                <w:sz w:val="22"/>
                <w:szCs w:val="22"/>
                <w:lang w:val="lv-LV"/>
              </w:rPr>
            </w:pPr>
            <w:r w:rsidRPr="00B168F0">
              <w:rPr>
                <w:sz w:val="22"/>
                <w:szCs w:val="22"/>
                <w:lang w:val="lv-LV"/>
              </w:rPr>
              <w:t>Tālruņa Nr.:</w:t>
            </w:r>
          </w:p>
        </w:tc>
        <w:tc>
          <w:tcPr>
            <w:tcW w:w="5699" w:type="dxa"/>
          </w:tcPr>
          <w:p w14:paraId="34C9FF96" w14:textId="77777777" w:rsidR="00B168F0" w:rsidRPr="00B168F0" w:rsidRDefault="00B168F0" w:rsidP="00B168F0">
            <w:pPr>
              <w:keepNext/>
              <w:jc w:val="both"/>
              <w:rPr>
                <w:sz w:val="22"/>
                <w:szCs w:val="22"/>
                <w:lang w:val="lv-LV"/>
              </w:rPr>
            </w:pPr>
          </w:p>
        </w:tc>
      </w:tr>
      <w:tr w:rsidR="00B168F0" w:rsidRPr="00B168F0" w14:paraId="14C1FEB7" w14:textId="77777777" w:rsidTr="00B84CF8">
        <w:tc>
          <w:tcPr>
            <w:tcW w:w="4361" w:type="dxa"/>
          </w:tcPr>
          <w:p w14:paraId="08D919D9" w14:textId="77777777" w:rsidR="00B168F0" w:rsidRPr="00B168F0" w:rsidRDefault="00B168F0" w:rsidP="00B168F0">
            <w:pPr>
              <w:keepNext/>
              <w:jc w:val="both"/>
              <w:rPr>
                <w:sz w:val="22"/>
                <w:szCs w:val="22"/>
                <w:lang w:val="lv-LV"/>
              </w:rPr>
            </w:pPr>
            <w:r w:rsidRPr="00B168F0">
              <w:rPr>
                <w:sz w:val="22"/>
                <w:szCs w:val="22"/>
                <w:lang w:val="lv-LV"/>
              </w:rPr>
              <w:t>E-pasts:</w:t>
            </w:r>
          </w:p>
        </w:tc>
        <w:tc>
          <w:tcPr>
            <w:tcW w:w="5699" w:type="dxa"/>
          </w:tcPr>
          <w:p w14:paraId="0BC16164" w14:textId="77777777" w:rsidR="00B168F0" w:rsidRPr="00B168F0" w:rsidRDefault="00B168F0" w:rsidP="00B168F0">
            <w:pPr>
              <w:keepNext/>
              <w:jc w:val="both"/>
              <w:rPr>
                <w:sz w:val="22"/>
                <w:szCs w:val="22"/>
                <w:lang w:val="lv-LV"/>
              </w:rPr>
            </w:pPr>
          </w:p>
        </w:tc>
      </w:tr>
      <w:tr w:rsidR="00B168F0" w:rsidRPr="00352481" w14:paraId="2900AC16" w14:textId="77777777" w:rsidTr="00B84CF8">
        <w:tc>
          <w:tcPr>
            <w:tcW w:w="4361" w:type="dxa"/>
          </w:tcPr>
          <w:p w14:paraId="71556D99" w14:textId="77777777" w:rsidR="00B168F0" w:rsidRPr="00B168F0" w:rsidRDefault="00B168F0" w:rsidP="00B168F0">
            <w:pPr>
              <w:keepNext/>
              <w:jc w:val="both"/>
              <w:rPr>
                <w:sz w:val="22"/>
                <w:szCs w:val="22"/>
                <w:lang w:val="lv-LV"/>
              </w:rPr>
            </w:pPr>
            <w:r w:rsidRPr="00B168F0">
              <w:rPr>
                <w:color w:val="000000" w:themeColor="text1"/>
                <w:sz w:val="22"/>
                <w:szCs w:val="22"/>
                <w:lang w:val="lv-LV"/>
              </w:rPr>
              <w:t>Pretendents atbilst mazā</w:t>
            </w:r>
            <w:r w:rsidRPr="00B168F0">
              <w:rPr>
                <w:color w:val="000000" w:themeColor="text1"/>
                <w:sz w:val="22"/>
                <w:szCs w:val="22"/>
                <w:vertAlign w:val="superscript"/>
                <w:lang w:val="lv-LV"/>
              </w:rPr>
              <w:footnoteReference w:id="1"/>
            </w:r>
            <w:r w:rsidRPr="00B168F0">
              <w:rPr>
                <w:color w:val="000000" w:themeColor="text1"/>
                <w:sz w:val="22"/>
                <w:szCs w:val="22"/>
                <w:lang w:val="lv-LV"/>
              </w:rPr>
              <w:t xml:space="preserve"> vai vidējā</w:t>
            </w:r>
            <w:r w:rsidRPr="00B168F0">
              <w:rPr>
                <w:color w:val="000000" w:themeColor="text1"/>
                <w:sz w:val="22"/>
                <w:szCs w:val="22"/>
                <w:vertAlign w:val="superscript"/>
                <w:lang w:val="lv-LV"/>
              </w:rPr>
              <w:footnoteReference w:id="2"/>
            </w:r>
            <w:r w:rsidRPr="00B168F0">
              <w:rPr>
                <w:color w:val="000000" w:themeColor="text1"/>
                <w:sz w:val="22"/>
                <w:szCs w:val="22"/>
                <w:lang w:val="lv-LV"/>
              </w:rPr>
              <w:t xml:space="preserve"> uzņēmuma statusam</w:t>
            </w:r>
          </w:p>
        </w:tc>
        <w:tc>
          <w:tcPr>
            <w:tcW w:w="5699" w:type="dxa"/>
          </w:tcPr>
          <w:p w14:paraId="755A6C7B" w14:textId="77777777" w:rsidR="00B168F0" w:rsidRPr="00B168F0" w:rsidRDefault="00B168F0" w:rsidP="00B168F0">
            <w:pPr>
              <w:keepNext/>
              <w:jc w:val="both"/>
              <w:rPr>
                <w:sz w:val="22"/>
                <w:szCs w:val="22"/>
                <w:lang w:val="lv-LV"/>
              </w:rPr>
            </w:pPr>
          </w:p>
        </w:tc>
      </w:tr>
      <w:tr w:rsidR="00B168F0" w:rsidRPr="00B168F0" w14:paraId="584ACE39" w14:textId="77777777" w:rsidTr="00B168F0">
        <w:tc>
          <w:tcPr>
            <w:tcW w:w="10060" w:type="dxa"/>
            <w:gridSpan w:val="2"/>
            <w:shd w:val="clear" w:color="auto" w:fill="F2F2F2"/>
          </w:tcPr>
          <w:p w14:paraId="19D69625" w14:textId="77777777" w:rsidR="00B168F0" w:rsidRPr="00B168F0" w:rsidRDefault="00B168F0" w:rsidP="00B168F0">
            <w:pPr>
              <w:keepNext/>
              <w:jc w:val="both"/>
              <w:rPr>
                <w:sz w:val="22"/>
                <w:szCs w:val="22"/>
                <w:lang w:val="lv-LV"/>
              </w:rPr>
            </w:pPr>
            <w:r w:rsidRPr="00B168F0">
              <w:rPr>
                <w:b/>
                <w:sz w:val="22"/>
                <w:szCs w:val="22"/>
                <w:lang w:val="lv-LV"/>
              </w:rPr>
              <w:t>Bankas rekvizīti:</w:t>
            </w:r>
          </w:p>
        </w:tc>
      </w:tr>
      <w:tr w:rsidR="00B168F0" w:rsidRPr="00B168F0" w14:paraId="26C7E308" w14:textId="77777777" w:rsidTr="00B84CF8">
        <w:tc>
          <w:tcPr>
            <w:tcW w:w="4361" w:type="dxa"/>
          </w:tcPr>
          <w:p w14:paraId="48D6572B" w14:textId="77777777" w:rsidR="00B168F0" w:rsidRPr="00B168F0" w:rsidRDefault="00B168F0" w:rsidP="00B168F0">
            <w:pPr>
              <w:keepNext/>
              <w:jc w:val="both"/>
              <w:rPr>
                <w:sz w:val="22"/>
                <w:szCs w:val="22"/>
                <w:lang w:val="lv-LV"/>
              </w:rPr>
            </w:pPr>
            <w:r w:rsidRPr="00B168F0">
              <w:rPr>
                <w:sz w:val="22"/>
                <w:szCs w:val="22"/>
                <w:lang w:val="lv-LV"/>
              </w:rPr>
              <w:t>Nosaukums:</w:t>
            </w:r>
          </w:p>
        </w:tc>
        <w:tc>
          <w:tcPr>
            <w:tcW w:w="5699" w:type="dxa"/>
          </w:tcPr>
          <w:p w14:paraId="61DAED21" w14:textId="77777777" w:rsidR="00B168F0" w:rsidRPr="00B168F0" w:rsidRDefault="00B168F0" w:rsidP="00B168F0">
            <w:pPr>
              <w:keepNext/>
              <w:jc w:val="both"/>
              <w:rPr>
                <w:sz w:val="22"/>
                <w:szCs w:val="22"/>
                <w:lang w:val="lv-LV"/>
              </w:rPr>
            </w:pPr>
          </w:p>
        </w:tc>
      </w:tr>
      <w:tr w:rsidR="00B168F0" w:rsidRPr="00B168F0" w14:paraId="7E6ECEDF" w14:textId="77777777" w:rsidTr="00B84CF8">
        <w:tc>
          <w:tcPr>
            <w:tcW w:w="4361" w:type="dxa"/>
          </w:tcPr>
          <w:p w14:paraId="5D5D6DCA" w14:textId="77777777" w:rsidR="00B168F0" w:rsidRPr="00B168F0" w:rsidRDefault="00B168F0" w:rsidP="00B168F0">
            <w:pPr>
              <w:keepNext/>
              <w:jc w:val="both"/>
              <w:rPr>
                <w:sz w:val="22"/>
                <w:szCs w:val="22"/>
                <w:lang w:val="lv-LV"/>
              </w:rPr>
            </w:pPr>
            <w:r w:rsidRPr="00B168F0">
              <w:rPr>
                <w:sz w:val="22"/>
                <w:szCs w:val="22"/>
                <w:lang w:val="lv-LV"/>
              </w:rPr>
              <w:t>Kods:</w:t>
            </w:r>
          </w:p>
        </w:tc>
        <w:tc>
          <w:tcPr>
            <w:tcW w:w="5699" w:type="dxa"/>
          </w:tcPr>
          <w:p w14:paraId="6449CDF3" w14:textId="77777777" w:rsidR="00B168F0" w:rsidRPr="00B168F0" w:rsidRDefault="00B168F0" w:rsidP="00B168F0">
            <w:pPr>
              <w:keepNext/>
              <w:jc w:val="both"/>
              <w:rPr>
                <w:sz w:val="22"/>
                <w:szCs w:val="22"/>
                <w:lang w:val="lv-LV"/>
              </w:rPr>
            </w:pPr>
          </w:p>
        </w:tc>
      </w:tr>
      <w:tr w:rsidR="00B168F0" w:rsidRPr="00B168F0" w14:paraId="27797D30" w14:textId="77777777" w:rsidTr="00B84CF8">
        <w:tc>
          <w:tcPr>
            <w:tcW w:w="4361" w:type="dxa"/>
          </w:tcPr>
          <w:p w14:paraId="7C033AEB" w14:textId="77777777" w:rsidR="00B168F0" w:rsidRPr="00B168F0" w:rsidRDefault="00B168F0" w:rsidP="00B168F0">
            <w:pPr>
              <w:keepNext/>
              <w:jc w:val="both"/>
              <w:rPr>
                <w:sz w:val="22"/>
                <w:szCs w:val="22"/>
                <w:lang w:val="lv-LV"/>
              </w:rPr>
            </w:pPr>
            <w:r w:rsidRPr="00B168F0">
              <w:rPr>
                <w:sz w:val="22"/>
                <w:szCs w:val="22"/>
                <w:lang w:val="lv-LV"/>
              </w:rPr>
              <w:t>Konta Nr.:</w:t>
            </w:r>
          </w:p>
        </w:tc>
        <w:tc>
          <w:tcPr>
            <w:tcW w:w="5699" w:type="dxa"/>
          </w:tcPr>
          <w:p w14:paraId="22F83798" w14:textId="77777777" w:rsidR="00B168F0" w:rsidRPr="00B168F0" w:rsidRDefault="00B168F0" w:rsidP="00B168F0">
            <w:pPr>
              <w:keepNext/>
              <w:jc w:val="both"/>
              <w:rPr>
                <w:sz w:val="22"/>
                <w:szCs w:val="22"/>
                <w:lang w:val="lv-LV"/>
              </w:rPr>
            </w:pPr>
          </w:p>
        </w:tc>
      </w:tr>
      <w:tr w:rsidR="00B168F0" w:rsidRPr="00352481" w14:paraId="5D65BCB2" w14:textId="77777777" w:rsidTr="00B168F0">
        <w:tc>
          <w:tcPr>
            <w:tcW w:w="10060" w:type="dxa"/>
            <w:gridSpan w:val="2"/>
            <w:shd w:val="clear" w:color="auto" w:fill="F2F2F2"/>
          </w:tcPr>
          <w:p w14:paraId="7AC47266" w14:textId="77777777" w:rsidR="00B168F0" w:rsidRPr="00B168F0" w:rsidRDefault="00B168F0" w:rsidP="00B168F0">
            <w:pPr>
              <w:keepNext/>
              <w:jc w:val="both"/>
              <w:rPr>
                <w:b/>
                <w:bCs/>
                <w:sz w:val="22"/>
                <w:szCs w:val="22"/>
                <w:lang w:val="lv-LV"/>
              </w:rPr>
            </w:pPr>
            <w:r w:rsidRPr="00B168F0">
              <w:rPr>
                <w:b/>
                <w:bCs/>
                <w:sz w:val="22"/>
                <w:szCs w:val="22"/>
                <w:lang w:val="lv-LV"/>
              </w:rPr>
              <w:t>Informācija par personām, kuras pārstāv pretendentu:</w:t>
            </w:r>
          </w:p>
        </w:tc>
      </w:tr>
      <w:tr w:rsidR="00B168F0" w:rsidRPr="00352481" w14:paraId="02712F55" w14:textId="77777777" w:rsidTr="00B84CF8">
        <w:tc>
          <w:tcPr>
            <w:tcW w:w="4361" w:type="dxa"/>
          </w:tcPr>
          <w:p w14:paraId="2304EC6E" w14:textId="77777777" w:rsidR="00B168F0" w:rsidRPr="00B168F0" w:rsidRDefault="00B168F0" w:rsidP="00B168F0">
            <w:pPr>
              <w:keepNext/>
              <w:jc w:val="both"/>
              <w:rPr>
                <w:sz w:val="22"/>
                <w:szCs w:val="22"/>
                <w:lang w:val="lv-LV"/>
              </w:rPr>
            </w:pPr>
            <w:r w:rsidRPr="00B168F0">
              <w:rPr>
                <w:sz w:val="22"/>
                <w:szCs w:val="22"/>
                <w:lang w:val="lv-LV"/>
              </w:rPr>
              <w:t>Persona, kura tiesīga pārstāvēt pretendentu jeb pilnvarotās personas (amats, vārds, uzvārds)</w:t>
            </w:r>
          </w:p>
        </w:tc>
        <w:tc>
          <w:tcPr>
            <w:tcW w:w="5699" w:type="dxa"/>
          </w:tcPr>
          <w:p w14:paraId="0EEF03CB" w14:textId="77777777" w:rsidR="00B168F0" w:rsidRPr="00B168F0" w:rsidRDefault="00B168F0" w:rsidP="00B168F0">
            <w:pPr>
              <w:keepNext/>
              <w:jc w:val="both"/>
              <w:rPr>
                <w:sz w:val="22"/>
                <w:szCs w:val="22"/>
                <w:lang w:val="lv-LV"/>
              </w:rPr>
            </w:pPr>
          </w:p>
        </w:tc>
      </w:tr>
      <w:tr w:rsidR="00B168F0" w:rsidRPr="00352481" w14:paraId="024E1711" w14:textId="77777777" w:rsidTr="00B84CF8">
        <w:tc>
          <w:tcPr>
            <w:tcW w:w="4361" w:type="dxa"/>
          </w:tcPr>
          <w:p w14:paraId="4B318647" w14:textId="77777777" w:rsidR="00B168F0" w:rsidRPr="00B168F0" w:rsidRDefault="00B168F0" w:rsidP="00B168F0">
            <w:pPr>
              <w:keepNext/>
              <w:jc w:val="both"/>
              <w:rPr>
                <w:sz w:val="22"/>
                <w:szCs w:val="22"/>
                <w:lang w:val="lv-LV"/>
              </w:rPr>
            </w:pPr>
            <w:r w:rsidRPr="00B168F0">
              <w:rPr>
                <w:sz w:val="22"/>
                <w:szCs w:val="22"/>
                <w:lang w:val="lv-LV"/>
              </w:rPr>
              <w:t>Persona, kura tiesīga parakstīt iepirkuma līgumu (amats, vārds, uzvārds)</w:t>
            </w:r>
          </w:p>
        </w:tc>
        <w:tc>
          <w:tcPr>
            <w:tcW w:w="5699" w:type="dxa"/>
          </w:tcPr>
          <w:p w14:paraId="45F926B0" w14:textId="77777777" w:rsidR="00B168F0" w:rsidRPr="00B168F0" w:rsidRDefault="00B168F0" w:rsidP="00B168F0">
            <w:pPr>
              <w:keepNext/>
              <w:jc w:val="both"/>
              <w:rPr>
                <w:sz w:val="22"/>
                <w:szCs w:val="22"/>
                <w:lang w:val="lv-LV"/>
              </w:rPr>
            </w:pPr>
          </w:p>
        </w:tc>
      </w:tr>
      <w:tr w:rsidR="00B168F0" w:rsidRPr="00352481" w14:paraId="359BDAD9" w14:textId="77777777" w:rsidTr="00B84CF8">
        <w:tc>
          <w:tcPr>
            <w:tcW w:w="4361" w:type="dxa"/>
          </w:tcPr>
          <w:p w14:paraId="08D79496" w14:textId="77777777" w:rsidR="00B168F0" w:rsidRPr="00B168F0" w:rsidRDefault="00B168F0" w:rsidP="00B168F0">
            <w:pPr>
              <w:keepNext/>
              <w:jc w:val="both"/>
              <w:rPr>
                <w:sz w:val="22"/>
                <w:szCs w:val="22"/>
                <w:lang w:val="lv-LV"/>
              </w:rPr>
            </w:pPr>
            <w:r w:rsidRPr="00B168F0">
              <w:rPr>
                <w:sz w:val="22"/>
                <w:szCs w:val="22"/>
                <w:lang w:val="lv-LV"/>
              </w:rPr>
              <w:t>Kontaktpersona Iepirkuma jautājumos (amats, vārds, uzvārds, tālrunis, e-pasts)</w:t>
            </w:r>
          </w:p>
        </w:tc>
        <w:tc>
          <w:tcPr>
            <w:tcW w:w="5699" w:type="dxa"/>
          </w:tcPr>
          <w:p w14:paraId="516BF4D1" w14:textId="77777777" w:rsidR="00B168F0" w:rsidRPr="00B168F0" w:rsidRDefault="00B168F0" w:rsidP="00B168F0">
            <w:pPr>
              <w:keepNext/>
              <w:jc w:val="both"/>
              <w:rPr>
                <w:sz w:val="22"/>
                <w:szCs w:val="22"/>
                <w:lang w:val="lv-LV"/>
              </w:rPr>
            </w:pPr>
          </w:p>
        </w:tc>
      </w:tr>
      <w:tr w:rsidR="00B168F0" w:rsidRPr="00352481" w14:paraId="796FD6B3" w14:textId="77777777" w:rsidTr="00B84CF8">
        <w:tc>
          <w:tcPr>
            <w:tcW w:w="4361" w:type="dxa"/>
          </w:tcPr>
          <w:p w14:paraId="372774B9" w14:textId="77777777" w:rsidR="00B168F0" w:rsidRPr="00B168F0" w:rsidRDefault="00B168F0" w:rsidP="00B168F0">
            <w:pPr>
              <w:keepNext/>
              <w:jc w:val="both"/>
              <w:rPr>
                <w:sz w:val="22"/>
                <w:szCs w:val="22"/>
                <w:lang w:val="lv-LV"/>
              </w:rPr>
            </w:pPr>
            <w:r w:rsidRPr="00B168F0">
              <w:rPr>
                <w:sz w:val="22"/>
                <w:szCs w:val="22"/>
                <w:lang w:val="lv-LV"/>
              </w:rPr>
              <w:t>Kontaktpersona līguma izpildes laikā (amats, vārds, uzvārds, tālrunis, e-pasts)</w:t>
            </w:r>
          </w:p>
        </w:tc>
        <w:tc>
          <w:tcPr>
            <w:tcW w:w="5699" w:type="dxa"/>
          </w:tcPr>
          <w:p w14:paraId="7FB5B864" w14:textId="77777777" w:rsidR="00B168F0" w:rsidRPr="00B168F0" w:rsidRDefault="00B168F0" w:rsidP="00B168F0">
            <w:pPr>
              <w:keepNext/>
              <w:jc w:val="both"/>
              <w:rPr>
                <w:sz w:val="22"/>
                <w:szCs w:val="22"/>
                <w:lang w:val="lv-LV"/>
              </w:rPr>
            </w:pPr>
          </w:p>
        </w:tc>
      </w:tr>
    </w:tbl>
    <w:p w14:paraId="739DA37C" w14:textId="77777777" w:rsidR="00991AD9" w:rsidRPr="00991AD9" w:rsidRDefault="00991AD9" w:rsidP="00B168F0">
      <w:pPr>
        <w:keepNext/>
        <w:jc w:val="both"/>
        <w:rPr>
          <w:b/>
          <w:bCs/>
          <w:sz w:val="22"/>
          <w:szCs w:val="22"/>
          <w:lang w:val="lv-LV"/>
        </w:rPr>
      </w:pPr>
    </w:p>
    <w:p w14:paraId="528C9354" w14:textId="28C0482D" w:rsidR="00B168F0" w:rsidRPr="00B168F0" w:rsidRDefault="00B168F0" w:rsidP="0067262F">
      <w:pPr>
        <w:keepNext/>
        <w:jc w:val="both"/>
        <w:rPr>
          <w:sz w:val="22"/>
          <w:szCs w:val="22"/>
          <w:lang w:val="lv-LV"/>
        </w:rPr>
      </w:pPr>
      <w:r w:rsidRPr="00991AD9">
        <w:rPr>
          <w:b/>
          <w:bCs/>
          <w:sz w:val="22"/>
          <w:szCs w:val="22"/>
          <w:lang w:val="lv-LV"/>
        </w:rPr>
        <w:t>ar šī pieteikuma iesniegšanu pretendents</w:t>
      </w:r>
      <w:r w:rsidRPr="00B168F0">
        <w:rPr>
          <w:sz w:val="22"/>
          <w:szCs w:val="22"/>
          <w:lang w:val="lv-LV"/>
        </w:rPr>
        <w:t>:</w:t>
      </w:r>
    </w:p>
    <w:p w14:paraId="75FCD28E" w14:textId="1E38889B" w:rsidR="00B168F0" w:rsidRPr="00B168F0" w:rsidRDefault="00B168F0" w:rsidP="0067262F">
      <w:pPr>
        <w:keepNext/>
        <w:numPr>
          <w:ilvl w:val="0"/>
          <w:numId w:val="6"/>
        </w:numPr>
        <w:spacing w:line="276" w:lineRule="auto"/>
        <w:ind w:left="714" w:hanging="357"/>
        <w:jc w:val="both"/>
        <w:rPr>
          <w:sz w:val="22"/>
          <w:szCs w:val="22"/>
          <w:lang w:val="lv-LV"/>
        </w:rPr>
      </w:pPr>
      <w:r w:rsidRPr="00B168F0">
        <w:rPr>
          <w:sz w:val="22"/>
          <w:szCs w:val="22"/>
          <w:lang w:val="lv-LV"/>
        </w:rPr>
        <w:t xml:space="preserve">piesakās piedalīties </w:t>
      </w:r>
      <w:r w:rsidR="001C574C">
        <w:rPr>
          <w:sz w:val="22"/>
          <w:szCs w:val="22"/>
          <w:lang w:val="lv-LV"/>
        </w:rPr>
        <w:t>iepirkumā</w:t>
      </w:r>
      <w:r w:rsidRPr="00B168F0">
        <w:rPr>
          <w:sz w:val="22"/>
          <w:szCs w:val="22"/>
          <w:lang w:val="lv-LV"/>
        </w:rPr>
        <w:t xml:space="preserve"> “</w:t>
      </w:r>
      <w:r w:rsidR="00B80267" w:rsidRPr="00B80267">
        <w:rPr>
          <w:sz w:val="22"/>
          <w:szCs w:val="22"/>
          <w:lang w:val="lv-LV"/>
        </w:rPr>
        <w:t>Pārtikas produktu piegāde</w:t>
      </w:r>
      <w:r w:rsidRPr="00B168F0">
        <w:rPr>
          <w:sz w:val="22"/>
          <w:szCs w:val="22"/>
          <w:lang w:val="lv-LV"/>
        </w:rPr>
        <w:t>”</w:t>
      </w:r>
      <w:r w:rsidR="00BE1F80">
        <w:rPr>
          <w:sz w:val="22"/>
          <w:szCs w:val="22"/>
          <w:lang w:val="lv-LV"/>
        </w:rPr>
        <w:t>,</w:t>
      </w:r>
      <w:r w:rsidRPr="00B168F0">
        <w:rPr>
          <w:sz w:val="22"/>
          <w:szCs w:val="22"/>
          <w:lang w:val="lv-LV"/>
        </w:rPr>
        <w:t xml:space="preserve"> </w:t>
      </w:r>
      <w:r w:rsidR="00BE1F80">
        <w:rPr>
          <w:sz w:val="22"/>
          <w:szCs w:val="22"/>
          <w:lang w:val="lv-LV"/>
        </w:rPr>
        <w:t>A</w:t>
      </w:r>
      <w:r w:rsidR="00BE1F80" w:rsidRPr="00B168F0">
        <w:rPr>
          <w:sz w:val="22"/>
          <w:szCs w:val="22"/>
          <w:lang w:val="lv-LV"/>
        </w:rPr>
        <w:t xml:space="preserve">S </w:t>
      </w:r>
      <w:r w:rsidR="00E25F5C">
        <w:rPr>
          <w:sz w:val="22"/>
          <w:szCs w:val="22"/>
          <w:lang w:val="lv-LV"/>
        </w:rPr>
        <w:t>2026/8</w:t>
      </w:r>
      <w:r w:rsidR="00BE1F80">
        <w:rPr>
          <w:sz w:val="22"/>
          <w:szCs w:val="22"/>
          <w:lang w:val="lv-LV"/>
        </w:rPr>
        <w:t xml:space="preserve"> un apliecina, ka </w:t>
      </w:r>
      <w:r w:rsidR="00BE1F80" w:rsidRPr="00BE1F80">
        <w:rPr>
          <w:sz w:val="22"/>
          <w:szCs w:val="22"/>
          <w:lang w:val="lv-LV"/>
        </w:rPr>
        <w:t>ir iesniedzis piedāvājumu neatkarīgi no konkurentiem  un bez konsultācijām,  līgumiem vai vienošanām, vai cita veida saziņas ar konkurentiem</w:t>
      </w:r>
      <w:r w:rsidRPr="00B168F0">
        <w:rPr>
          <w:sz w:val="22"/>
          <w:szCs w:val="22"/>
          <w:lang w:val="lv-LV"/>
        </w:rPr>
        <w:t>;</w:t>
      </w:r>
    </w:p>
    <w:p w14:paraId="7F269801" w14:textId="77777777" w:rsidR="00B168F0" w:rsidRPr="00B168F0" w:rsidRDefault="00B168F0" w:rsidP="0067262F">
      <w:pPr>
        <w:keepNext/>
        <w:numPr>
          <w:ilvl w:val="0"/>
          <w:numId w:val="6"/>
        </w:numPr>
        <w:spacing w:line="276" w:lineRule="auto"/>
        <w:ind w:left="714" w:hanging="357"/>
        <w:jc w:val="both"/>
        <w:rPr>
          <w:sz w:val="22"/>
          <w:szCs w:val="22"/>
          <w:lang w:val="lv-LV"/>
        </w:rPr>
      </w:pPr>
      <w:r w:rsidRPr="00B168F0">
        <w:rPr>
          <w:sz w:val="22"/>
          <w:szCs w:val="22"/>
          <w:lang w:val="lv-LV"/>
        </w:rPr>
        <w:t>apņemas piegādāt Preces atbilstoši Iepirkumā iesniegtajam tehniskajam un finanšu piedāvājumam, piekrīt Iepirkuma nolikumā izvirzītajām prasībām un garantē Iepirkuma nolikuma izpildi, apliecinot, ka Iepirkuma nolikuma noteikumi ir skaidri un saprotami;</w:t>
      </w:r>
    </w:p>
    <w:p w14:paraId="06A25979" w14:textId="4D32533E" w:rsidR="00B168F0" w:rsidRPr="00B168F0" w:rsidRDefault="00B168F0" w:rsidP="0067262F">
      <w:pPr>
        <w:keepNext/>
        <w:numPr>
          <w:ilvl w:val="0"/>
          <w:numId w:val="6"/>
        </w:numPr>
        <w:spacing w:line="276" w:lineRule="auto"/>
        <w:ind w:left="714" w:hanging="357"/>
        <w:jc w:val="both"/>
        <w:rPr>
          <w:sz w:val="22"/>
          <w:szCs w:val="22"/>
          <w:lang w:val="lv-LV"/>
        </w:rPr>
      </w:pPr>
      <w:r w:rsidRPr="00B168F0">
        <w:rPr>
          <w:sz w:val="22"/>
          <w:szCs w:val="22"/>
          <w:lang w:val="lv-LV"/>
        </w:rPr>
        <w:t xml:space="preserve">apliecina, ka ir gatavs </w:t>
      </w:r>
      <w:r w:rsidR="00181703" w:rsidRPr="00181703">
        <w:rPr>
          <w:sz w:val="22"/>
          <w:szCs w:val="22"/>
          <w:lang w:val="lv-LV"/>
        </w:rPr>
        <w:t>Līguma</w:t>
      </w:r>
      <w:r w:rsidRPr="00B168F0">
        <w:rPr>
          <w:sz w:val="22"/>
          <w:szCs w:val="22"/>
          <w:lang w:val="lv-LV"/>
        </w:rPr>
        <w:t xml:space="preserve"> slēgšanas tiesības piešķiršanas gadījumā noslēgt </w:t>
      </w:r>
      <w:r w:rsidR="00181703" w:rsidRPr="00181703">
        <w:rPr>
          <w:sz w:val="22"/>
          <w:szCs w:val="22"/>
          <w:lang w:val="lv-LV"/>
        </w:rPr>
        <w:t>Līgum</w:t>
      </w:r>
      <w:r w:rsidR="00181703">
        <w:rPr>
          <w:sz w:val="22"/>
          <w:szCs w:val="22"/>
          <w:lang w:val="lv-LV"/>
        </w:rPr>
        <w:t>u</w:t>
      </w:r>
      <w:r w:rsidRPr="00B168F0">
        <w:rPr>
          <w:sz w:val="22"/>
          <w:szCs w:val="22"/>
          <w:lang w:val="lv-LV"/>
        </w:rPr>
        <w:t xml:space="preserve"> ar Pasūtītāju;</w:t>
      </w:r>
    </w:p>
    <w:p w14:paraId="1D4F3B38" w14:textId="5D5C064A" w:rsidR="00B168F0" w:rsidRDefault="00B168F0" w:rsidP="0067262F">
      <w:pPr>
        <w:keepNext/>
        <w:numPr>
          <w:ilvl w:val="0"/>
          <w:numId w:val="6"/>
        </w:numPr>
        <w:spacing w:line="276" w:lineRule="auto"/>
        <w:ind w:left="714" w:hanging="357"/>
        <w:jc w:val="both"/>
        <w:rPr>
          <w:sz w:val="22"/>
          <w:szCs w:val="22"/>
          <w:lang w:val="lv-LV"/>
        </w:rPr>
      </w:pPr>
      <w:r w:rsidRPr="00B168F0">
        <w:rPr>
          <w:sz w:val="22"/>
          <w:szCs w:val="22"/>
          <w:lang w:val="lv-LV"/>
        </w:rPr>
        <w:t>garantē, ka visa piedāvājumā sniegtā informācija un ziņas ir patiesas</w:t>
      </w:r>
      <w:r w:rsidR="00991AD9">
        <w:rPr>
          <w:sz w:val="22"/>
          <w:szCs w:val="22"/>
          <w:lang w:val="lv-LV"/>
        </w:rPr>
        <w:t>;</w:t>
      </w:r>
    </w:p>
    <w:p w14:paraId="537C766E" w14:textId="4E519143" w:rsidR="00991AD9" w:rsidRDefault="00991AD9" w:rsidP="0067262F">
      <w:pPr>
        <w:keepNext/>
        <w:numPr>
          <w:ilvl w:val="0"/>
          <w:numId w:val="6"/>
        </w:numPr>
        <w:spacing w:line="276" w:lineRule="auto"/>
        <w:ind w:left="714" w:hanging="357"/>
        <w:jc w:val="both"/>
        <w:rPr>
          <w:sz w:val="22"/>
          <w:szCs w:val="22"/>
          <w:lang w:val="lv-LV"/>
        </w:rPr>
      </w:pPr>
      <w:r w:rsidRPr="00991AD9">
        <w:rPr>
          <w:sz w:val="22"/>
          <w:szCs w:val="22"/>
          <w:lang w:val="lv-LV"/>
        </w:rPr>
        <w:t>apliecina ka, pārtikas produktu ražošanas/komplektēšanas/loģistikas centrs atrodas _________ km  rādiusā no Pasūtītāja norādītās adreses</w:t>
      </w:r>
      <w:r>
        <w:rPr>
          <w:sz w:val="22"/>
          <w:szCs w:val="22"/>
          <w:lang w:val="lv-LV"/>
        </w:rPr>
        <w:t>;</w:t>
      </w:r>
    </w:p>
    <w:p w14:paraId="2C9C2666" w14:textId="77777777" w:rsidR="00991AD9" w:rsidRPr="00991AD9" w:rsidRDefault="00991AD9" w:rsidP="0067262F">
      <w:pPr>
        <w:keepNext/>
        <w:numPr>
          <w:ilvl w:val="0"/>
          <w:numId w:val="6"/>
        </w:numPr>
        <w:spacing w:line="276" w:lineRule="auto"/>
        <w:ind w:left="714" w:hanging="357"/>
        <w:jc w:val="both"/>
        <w:rPr>
          <w:sz w:val="22"/>
          <w:szCs w:val="22"/>
          <w:lang w:val="lv-LV"/>
        </w:rPr>
      </w:pPr>
      <w:r w:rsidRPr="00991AD9">
        <w:rPr>
          <w:sz w:val="22"/>
          <w:szCs w:val="22"/>
          <w:lang w:val="lv-LV"/>
        </w:rPr>
        <w:t>Pretendents apliecina, ka piegādes līguma  izpildes laikā, piegādājot pārtikas produktus, pieņems atpakaļ no Pasūtītāja piegādāto produktu iepakojumus atbilstoši Iepakojuma likuma 5.pantā noteiktajiem iepakojuma veidiem:</w:t>
      </w:r>
    </w:p>
    <w:p w14:paraId="7D79E739" w14:textId="5F4B258F" w:rsidR="00991AD9" w:rsidRPr="00991AD9" w:rsidRDefault="00991AD9" w:rsidP="0067262F">
      <w:pPr>
        <w:pStyle w:val="Sarakstarindkopa"/>
        <w:keepNext/>
        <w:numPr>
          <w:ilvl w:val="0"/>
          <w:numId w:val="31"/>
        </w:numPr>
        <w:spacing w:line="276" w:lineRule="auto"/>
        <w:jc w:val="both"/>
        <w:rPr>
          <w:sz w:val="22"/>
          <w:szCs w:val="22"/>
          <w:lang w:val="lv-LV"/>
        </w:rPr>
      </w:pPr>
      <w:r w:rsidRPr="00991AD9">
        <w:rPr>
          <w:sz w:val="22"/>
          <w:szCs w:val="22"/>
          <w:lang w:val="lv-LV"/>
        </w:rPr>
        <w:t>Primāro (tirdzniecības - stikla tara, plastmasas spaiņi) iepakojumu</w:t>
      </w:r>
      <w:r>
        <w:rPr>
          <w:sz w:val="22"/>
          <w:szCs w:val="22"/>
          <w:lang w:val="lv-LV"/>
        </w:rPr>
        <w:t>;</w:t>
      </w:r>
    </w:p>
    <w:p w14:paraId="48A8838C" w14:textId="6B59CDDE" w:rsidR="00991AD9" w:rsidRPr="00991AD9" w:rsidRDefault="00991AD9" w:rsidP="0067262F">
      <w:pPr>
        <w:pStyle w:val="Sarakstarindkopa"/>
        <w:keepNext/>
        <w:numPr>
          <w:ilvl w:val="0"/>
          <w:numId w:val="31"/>
        </w:numPr>
        <w:spacing w:line="276" w:lineRule="auto"/>
        <w:jc w:val="both"/>
        <w:rPr>
          <w:sz w:val="22"/>
          <w:szCs w:val="22"/>
          <w:lang w:val="lv-LV"/>
        </w:rPr>
      </w:pPr>
      <w:r w:rsidRPr="00991AD9">
        <w:rPr>
          <w:sz w:val="22"/>
          <w:szCs w:val="22"/>
          <w:lang w:val="lv-LV"/>
        </w:rPr>
        <w:t>Sekundāro iepakojumu</w:t>
      </w:r>
      <w:r>
        <w:rPr>
          <w:sz w:val="22"/>
          <w:szCs w:val="22"/>
          <w:lang w:val="lv-LV"/>
        </w:rPr>
        <w:t xml:space="preserve"> </w:t>
      </w:r>
      <w:r w:rsidRPr="00991AD9">
        <w:rPr>
          <w:sz w:val="22"/>
          <w:szCs w:val="22"/>
          <w:lang w:val="lv-LV"/>
        </w:rPr>
        <w:t>(kartons, celofāns)</w:t>
      </w:r>
      <w:r>
        <w:rPr>
          <w:sz w:val="22"/>
          <w:szCs w:val="22"/>
          <w:lang w:val="lv-LV"/>
        </w:rPr>
        <w:t>;</w:t>
      </w:r>
    </w:p>
    <w:p w14:paraId="03CB65DC" w14:textId="61D5472E" w:rsidR="00991AD9" w:rsidRPr="00991AD9" w:rsidRDefault="00991AD9" w:rsidP="0067262F">
      <w:pPr>
        <w:pStyle w:val="Sarakstarindkopa"/>
        <w:keepNext/>
        <w:numPr>
          <w:ilvl w:val="0"/>
          <w:numId w:val="31"/>
        </w:numPr>
        <w:spacing w:line="276" w:lineRule="auto"/>
        <w:jc w:val="both"/>
        <w:rPr>
          <w:sz w:val="22"/>
          <w:szCs w:val="22"/>
          <w:lang w:val="lv-LV"/>
        </w:rPr>
      </w:pPr>
      <w:r w:rsidRPr="00991AD9">
        <w:rPr>
          <w:sz w:val="22"/>
          <w:szCs w:val="22"/>
          <w:lang w:val="lv-LV"/>
        </w:rPr>
        <w:t>Terciāro (transporta) iepakojumu</w:t>
      </w:r>
      <w:r>
        <w:rPr>
          <w:sz w:val="22"/>
          <w:szCs w:val="22"/>
          <w:lang w:val="lv-LV"/>
        </w:rPr>
        <w:t>;</w:t>
      </w:r>
    </w:p>
    <w:p w14:paraId="2D0F4DCA" w14:textId="77777777" w:rsidR="00991AD9" w:rsidRDefault="00991AD9" w:rsidP="0067262F">
      <w:pPr>
        <w:keepNext/>
        <w:spacing w:line="276" w:lineRule="auto"/>
        <w:ind w:left="714"/>
        <w:jc w:val="both"/>
        <w:rPr>
          <w:sz w:val="22"/>
          <w:szCs w:val="22"/>
          <w:lang w:val="lv-LV"/>
        </w:rPr>
      </w:pPr>
      <w:r w:rsidRPr="00991AD9">
        <w:rPr>
          <w:sz w:val="22"/>
          <w:szCs w:val="22"/>
          <w:lang w:val="lv-LV"/>
        </w:rPr>
        <w:t>Papildu samaksa par izlietotā iepakojuma pieņemšanu un apsaimniekošanu no Pasūtītāja netiks prasīta.</w:t>
      </w:r>
    </w:p>
    <w:p w14:paraId="2C1AAC60" w14:textId="77777777" w:rsidR="00BE5698" w:rsidRDefault="00BE5698" w:rsidP="0067262F">
      <w:pPr>
        <w:keepNext/>
        <w:spacing w:line="276" w:lineRule="auto"/>
        <w:ind w:left="714"/>
        <w:jc w:val="both"/>
        <w:rPr>
          <w:sz w:val="22"/>
          <w:szCs w:val="22"/>
          <w:lang w:val="lv-LV"/>
        </w:rPr>
      </w:pPr>
    </w:p>
    <w:p w14:paraId="6C9812DC" w14:textId="04239C66" w:rsidR="00BE5698" w:rsidRDefault="00555757" w:rsidP="00BE5698">
      <w:pPr>
        <w:keepNext/>
        <w:spacing w:line="276" w:lineRule="auto"/>
        <w:jc w:val="both"/>
        <w:rPr>
          <w:sz w:val="22"/>
          <w:szCs w:val="22"/>
          <w:lang w:val="lv-LV"/>
        </w:rPr>
      </w:pPr>
      <w:r w:rsidRPr="00555757">
        <w:rPr>
          <w:sz w:val="22"/>
          <w:szCs w:val="22"/>
          <w:lang w:val="lv-LV"/>
        </w:rPr>
        <w:lastRenderedPageBreak/>
        <w:t>Pretendents apliecina, ka iepirkuma līguma izpildē netiks ietvertas Krievijas Federācijas un Baltkrievijas Republikas izcelsmes preces un pakalpojumi, saskaņā ar PIL 2.</w:t>
      </w:r>
      <w:r w:rsidRPr="00555757">
        <w:rPr>
          <w:sz w:val="22"/>
          <w:szCs w:val="22"/>
          <w:vertAlign w:val="superscript"/>
          <w:lang w:val="lv-LV"/>
        </w:rPr>
        <w:t>2</w:t>
      </w:r>
      <w:r w:rsidRPr="00555757">
        <w:rPr>
          <w:sz w:val="22"/>
          <w:szCs w:val="22"/>
          <w:lang w:val="lv-LV"/>
        </w:rPr>
        <w:t xml:space="preserve"> pantu “Īpašie noteikumi attiecībā uz Krievijas Federācijas un Baltkrievijas Republikas izcelsmes precēm un pakalpojumiem”.</w:t>
      </w:r>
    </w:p>
    <w:p w14:paraId="14DC19B4" w14:textId="77777777" w:rsidR="00BE5698" w:rsidRPr="00991AD9" w:rsidRDefault="00BE5698" w:rsidP="0067262F">
      <w:pPr>
        <w:keepNext/>
        <w:spacing w:line="276" w:lineRule="auto"/>
        <w:ind w:left="714"/>
        <w:jc w:val="both"/>
        <w:rPr>
          <w:sz w:val="22"/>
          <w:szCs w:val="22"/>
          <w:lang w:val="lv-LV"/>
        </w:rPr>
      </w:pPr>
    </w:p>
    <w:p w14:paraId="406BDF84" w14:textId="77777777" w:rsidR="00991AD9" w:rsidRDefault="00991AD9" w:rsidP="00991AD9">
      <w:pPr>
        <w:keepNext/>
        <w:spacing w:before="120" w:line="276" w:lineRule="auto"/>
        <w:jc w:val="both"/>
        <w:rPr>
          <w:sz w:val="22"/>
          <w:szCs w:val="22"/>
          <w:lang w:val="lv-LV"/>
        </w:rPr>
      </w:pPr>
    </w:p>
    <w:p w14:paraId="34B6DE72" w14:textId="2D8FB1E6" w:rsidR="00991AD9" w:rsidRPr="00991AD9" w:rsidRDefault="00991AD9" w:rsidP="00991AD9">
      <w:pPr>
        <w:keepNext/>
        <w:spacing w:before="120" w:line="276" w:lineRule="auto"/>
        <w:jc w:val="both"/>
        <w:rPr>
          <w:b/>
          <w:bCs/>
          <w:lang w:val="lv-LV"/>
        </w:rPr>
      </w:pPr>
      <w:r w:rsidRPr="00991AD9">
        <w:rPr>
          <w:b/>
          <w:bCs/>
          <w:lang w:val="lv-LV"/>
        </w:rPr>
        <w:t>Pretendenta piedāvājums konkrētai iepirkuma daļa:</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1789"/>
        <w:gridCol w:w="1661"/>
        <w:gridCol w:w="1923"/>
        <w:gridCol w:w="1337"/>
        <w:gridCol w:w="1673"/>
      </w:tblGrid>
      <w:tr w:rsidR="00B80267" w:rsidRPr="000D65E0" w14:paraId="3B823741" w14:textId="77777777" w:rsidTr="00991AD9">
        <w:trPr>
          <w:trHeight w:val="1408"/>
        </w:trPr>
        <w:tc>
          <w:tcPr>
            <w:tcW w:w="656" w:type="dxa"/>
          </w:tcPr>
          <w:p w14:paraId="7261C437" w14:textId="77777777" w:rsidR="00B80267" w:rsidRPr="000D65E0" w:rsidRDefault="00B80267" w:rsidP="00BB6F33">
            <w:pPr>
              <w:suppressAutoHyphens/>
              <w:overflowPunct w:val="0"/>
              <w:adjustRightInd w:val="0"/>
              <w:jc w:val="both"/>
              <w:rPr>
                <w:sz w:val="22"/>
                <w:szCs w:val="22"/>
                <w:lang w:eastAsia="zh-CN"/>
              </w:rPr>
            </w:pPr>
            <w:r w:rsidRPr="000D65E0">
              <w:rPr>
                <w:sz w:val="22"/>
                <w:szCs w:val="22"/>
                <w:lang w:eastAsia="zh-CN"/>
              </w:rPr>
              <w:t>Daļa</w:t>
            </w:r>
          </w:p>
        </w:tc>
        <w:tc>
          <w:tcPr>
            <w:tcW w:w="1789" w:type="dxa"/>
          </w:tcPr>
          <w:p w14:paraId="2BB1563C" w14:textId="77777777" w:rsidR="00B80267" w:rsidRPr="000D65E0" w:rsidRDefault="00B80267" w:rsidP="00BB6F33">
            <w:pPr>
              <w:overflowPunct w:val="0"/>
              <w:adjustRightInd w:val="0"/>
              <w:jc w:val="center"/>
              <w:rPr>
                <w:bCs/>
                <w:sz w:val="22"/>
                <w:szCs w:val="22"/>
              </w:rPr>
            </w:pPr>
            <w:r w:rsidRPr="000D65E0">
              <w:rPr>
                <w:bCs/>
                <w:sz w:val="22"/>
                <w:szCs w:val="22"/>
              </w:rPr>
              <w:t>Iepirkuma daļas nosaukums</w:t>
            </w:r>
          </w:p>
          <w:p w14:paraId="4D461722" w14:textId="77777777" w:rsidR="00B80267" w:rsidRPr="000D65E0" w:rsidRDefault="00B80267" w:rsidP="00BB6F33">
            <w:pPr>
              <w:suppressAutoHyphens/>
              <w:overflowPunct w:val="0"/>
              <w:adjustRightInd w:val="0"/>
              <w:jc w:val="both"/>
              <w:rPr>
                <w:sz w:val="22"/>
                <w:szCs w:val="22"/>
                <w:lang w:eastAsia="zh-CN"/>
              </w:rPr>
            </w:pPr>
          </w:p>
        </w:tc>
        <w:tc>
          <w:tcPr>
            <w:tcW w:w="1661" w:type="dxa"/>
          </w:tcPr>
          <w:p w14:paraId="14F25D4E" w14:textId="77777777" w:rsidR="00B80267" w:rsidRPr="000D65E0" w:rsidRDefault="00B80267" w:rsidP="00BB6F33">
            <w:pPr>
              <w:suppressAutoHyphens/>
              <w:overflowPunct w:val="0"/>
              <w:adjustRightInd w:val="0"/>
              <w:jc w:val="center"/>
              <w:rPr>
                <w:sz w:val="22"/>
                <w:szCs w:val="22"/>
              </w:rPr>
            </w:pPr>
            <w:r w:rsidRPr="000D65E0">
              <w:rPr>
                <w:sz w:val="22"/>
                <w:szCs w:val="22"/>
              </w:rPr>
              <w:t xml:space="preserve">Piedāvātā līgumcena </w:t>
            </w:r>
            <w:r w:rsidRPr="000D65E0">
              <w:rPr>
                <w:rFonts w:eastAsia="DejaVu Sans"/>
                <w:kern w:val="1"/>
                <w:sz w:val="22"/>
                <w:szCs w:val="22"/>
                <w:lang w:eastAsia="hi-IN" w:bidi="hi-IN"/>
              </w:rPr>
              <w:t xml:space="preserve">par kopējo apjomu </w:t>
            </w:r>
          </w:p>
          <w:p w14:paraId="30F226AB" w14:textId="77777777" w:rsidR="00B80267" w:rsidRPr="000D65E0" w:rsidRDefault="00B80267" w:rsidP="00BB6F33">
            <w:pPr>
              <w:overflowPunct w:val="0"/>
              <w:adjustRightInd w:val="0"/>
              <w:jc w:val="center"/>
              <w:rPr>
                <w:sz w:val="22"/>
                <w:szCs w:val="22"/>
              </w:rPr>
            </w:pPr>
            <w:r w:rsidRPr="000D65E0">
              <w:rPr>
                <w:sz w:val="22"/>
                <w:szCs w:val="22"/>
              </w:rPr>
              <w:t>EUR</w:t>
            </w:r>
          </w:p>
          <w:p w14:paraId="54C243D7" w14:textId="77777777" w:rsidR="00B80267" w:rsidRPr="000D65E0" w:rsidRDefault="00B80267" w:rsidP="00BB6F33">
            <w:pPr>
              <w:suppressAutoHyphens/>
              <w:overflowPunct w:val="0"/>
              <w:adjustRightInd w:val="0"/>
              <w:jc w:val="both"/>
              <w:rPr>
                <w:sz w:val="22"/>
                <w:szCs w:val="22"/>
                <w:lang w:eastAsia="zh-CN"/>
              </w:rPr>
            </w:pPr>
            <w:r w:rsidRPr="000D65E0">
              <w:rPr>
                <w:sz w:val="22"/>
                <w:szCs w:val="22"/>
              </w:rPr>
              <w:t xml:space="preserve">    (bez PVN)</w:t>
            </w:r>
          </w:p>
        </w:tc>
        <w:tc>
          <w:tcPr>
            <w:tcW w:w="1923" w:type="dxa"/>
          </w:tcPr>
          <w:p w14:paraId="3BB16127" w14:textId="77777777" w:rsidR="00B80267" w:rsidRPr="000D65E0" w:rsidRDefault="00B80267" w:rsidP="00BB6F33">
            <w:pPr>
              <w:pStyle w:val="Default"/>
              <w:widowControl w:val="0"/>
              <w:overflowPunct w:val="0"/>
              <w:jc w:val="center"/>
              <w:rPr>
                <w:rFonts w:eastAsia="Times New Roman"/>
                <w:sz w:val="22"/>
                <w:szCs w:val="22"/>
              </w:rPr>
            </w:pPr>
            <w:r w:rsidRPr="000D65E0">
              <w:rPr>
                <w:rFonts w:eastAsia="Times New Roman"/>
                <w:sz w:val="22"/>
                <w:szCs w:val="22"/>
              </w:rPr>
              <w:t>Nacionālai pārtikas kvalitātes shēmai (NPKS) atbilstošo produktu  daudzums</w:t>
            </w:r>
          </w:p>
        </w:tc>
        <w:tc>
          <w:tcPr>
            <w:tcW w:w="1337" w:type="dxa"/>
          </w:tcPr>
          <w:p w14:paraId="1EE8EB0A" w14:textId="77777777" w:rsidR="00B80267" w:rsidRPr="000D65E0" w:rsidRDefault="00B80267" w:rsidP="00BB6F33">
            <w:pPr>
              <w:overflowPunct w:val="0"/>
              <w:adjustRightInd w:val="0"/>
              <w:jc w:val="center"/>
              <w:rPr>
                <w:sz w:val="22"/>
                <w:szCs w:val="22"/>
              </w:rPr>
            </w:pPr>
          </w:p>
          <w:p w14:paraId="688D9840" w14:textId="77777777" w:rsidR="00B80267" w:rsidRPr="00B80267" w:rsidRDefault="00B80267" w:rsidP="00BB6F33">
            <w:pPr>
              <w:overflowPunct w:val="0"/>
              <w:adjustRightInd w:val="0"/>
              <w:jc w:val="center"/>
              <w:rPr>
                <w:sz w:val="22"/>
                <w:szCs w:val="22"/>
                <w:lang w:val="sv-SE"/>
              </w:rPr>
            </w:pPr>
            <w:r w:rsidRPr="00B80267">
              <w:rPr>
                <w:sz w:val="22"/>
                <w:szCs w:val="22"/>
                <w:lang w:val="sv-SE"/>
              </w:rPr>
              <w:t xml:space="preserve">Videi draudzīga produktu piegāde </w:t>
            </w:r>
          </w:p>
          <w:p w14:paraId="1B16C33E" w14:textId="77777777" w:rsidR="00B80267" w:rsidRPr="00B80267" w:rsidRDefault="00B80267" w:rsidP="00BB6F33">
            <w:pPr>
              <w:overflowPunct w:val="0"/>
              <w:adjustRightInd w:val="0"/>
              <w:jc w:val="center"/>
              <w:rPr>
                <w:sz w:val="22"/>
                <w:szCs w:val="22"/>
                <w:lang w:val="sv-SE"/>
              </w:rPr>
            </w:pPr>
            <w:r w:rsidRPr="00B80267">
              <w:rPr>
                <w:sz w:val="22"/>
                <w:szCs w:val="22"/>
                <w:lang w:val="sv-SE"/>
              </w:rPr>
              <w:t xml:space="preserve">(km) </w:t>
            </w:r>
          </w:p>
        </w:tc>
        <w:tc>
          <w:tcPr>
            <w:tcW w:w="1673" w:type="dxa"/>
          </w:tcPr>
          <w:p w14:paraId="534CDBE4" w14:textId="77777777" w:rsidR="00B80267" w:rsidRPr="00B80267" w:rsidRDefault="00B80267" w:rsidP="00BB6F33">
            <w:pPr>
              <w:overflowPunct w:val="0"/>
              <w:adjustRightInd w:val="0"/>
              <w:jc w:val="center"/>
              <w:rPr>
                <w:sz w:val="22"/>
                <w:szCs w:val="22"/>
                <w:lang w:val="sv-SE"/>
              </w:rPr>
            </w:pPr>
            <w:r w:rsidRPr="00B80267">
              <w:rPr>
                <w:sz w:val="22"/>
                <w:szCs w:val="22"/>
                <w:lang w:val="sv-SE"/>
              </w:rPr>
              <w:t xml:space="preserve">Videi draudzīga izlietotā </w:t>
            </w:r>
          </w:p>
          <w:p w14:paraId="469CA6C6" w14:textId="77777777" w:rsidR="00B80267" w:rsidRPr="00B80267" w:rsidRDefault="00B80267" w:rsidP="00BB6F33">
            <w:pPr>
              <w:overflowPunct w:val="0"/>
              <w:adjustRightInd w:val="0"/>
              <w:jc w:val="center"/>
              <w:rPr>
                <w:sz w:val="22"/>
                <w:szCs w:val="22"/>
                <w:lang w:val="sv-SE"/>
              </w:rPr>
            </w:pPr>
            <w:r w:rsidRPr="00B80267">
              <w:rPr>
                <w:sz w:val="22"/>
                <w:szCs w:val="22"/>
                <w:lang w:val="sv-SE"/>
              </w:rPr>
              <w:t xml:space="preserve">iepakojuma apsaim-niekošana </w:t>
            </w:r>
          </w:p>
          <w:p w14:paraId="02B6D7D2" w14:textId="77777777" w:rsidR="00B80267" w:rsidRPr="000D65E0" w:rsidRDefault="00B80267" w:rsidP="00BB6F33">
            <w:pPr>
              <w:overflowPunct w:val="0"/>
              <w:adjustRightInd w:val="0"/>
              <w:jc w:val="center"/>
              <w:rPr>
                <w:sz w:val="22"/>
                <w:szCs w:val="22"/>
              </w:rPr>
            </w:pPr>
            <w:r w:rsidRPr="000D65E0">
              <w:rPr>
                <w:sz w:val="22"/>
                <w:szCs w:val="22"/>
              </w:rPr>
              <w:t>(jā/nē)</w:t>
            </w:r>
          </w:p>
        </w:tc>
      </w:tr>
      <w:tr w:rsidR="00B80267" w:rsidRPr="000D65E0" w14:paraId="566BE0AE" w14:textId="77777777" w:rsidTr="00991AD9">
        <w:tc>
          <w:tcPr>
            <w:tcW w:w="656" w:type="dxa"/>
          </w:tcPr>
          <w:p w14:paraId="0D8E99A7"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1</w:t>
            </w:r>
          </w:p>
        </w:tc>
        <w:tc>
          <w:tcPr>
            <w:tcW w:w="1789" w:type="dxa"/>
          </w:tcPr>
          <w:p w14:paraId="32A94867" w14:textId="77777777" w:rsidR="00B80267" w:rsidRPr="000D65E0" w:rsidRDefault="00B80267" w:rsidP="00BB6F33">
            <w:pPr>
              <w:overflowPunct w:val="0"/>
              <w:adjustRightInd w:val="0"/>
              <w:jc w:val="both"/>
              <w:rPr>
                <w:bCs/>
                <w:sz w:val="22"/>
                <w:szCs w:val="22"/>
              </w:rPr>
            </w:pPr>
            <w:r w:rsidRPr="000D65E0">
              <w:rPr>
                <w:sz w:val="22"/>
                <w:szCs w:val="22"/>
              </w:rPr>
              <w:t>Maize</w:t>
            </w:r>
          </w:p>
        </w:tc>
        <w:tc>
          <w:tcPr>
            <w:tcW w:w="1661" w:type="dxa"/>
          </w:tcPr>
          <w:p w14:paraId="234B5BC1"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1D0BC7C4"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67FB7D12"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35FA17B2"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6B340DD5" w14:textId="77777777" w:rsidTr="00991AD9">
        <w:tc>
          <w:tcPr>
            <w:tcW w:w="656" w:type="dxa"/>
          </w:tcPr>
          <w:p w14:paraId="039744F6"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2</w:t>
            </w:r>
          </w:p>
        </w:tc>
        <w:tc>
          <w:tcPr>
            <w:tcW w:w="1789" w:type="dxa"/>
          </w:tcPr>
          <w:p w14:paraId="5D3D4B5C" w14:textId="77777777" w:rsidR="00B80267" w:rsidRPr="000D65E0" w:rsidRDefault="00B80267" w:rsidP="00BB6F33">
            <w:pPr>
              <w:overflowPunct w:val="0"/>
              <w:adjustRightInd w:val="0"/>
              <w:jc w:val="both"/>
              <w:rPr>
                <w:bCs/>
                <w:sz w:val="22"/>
                <w:szCs w:val="22"/>
              </w:rPr>
            </w:pPr>
            <w:r w:rsidRPr="000D65E0">
              <w:rPr>
                <w:sz w:val="22"/>
                <w:szCs w:val="22"/>
              </w:rPr>
              <w:t>Piens un piena produkti</w:t>
            </w:r>
          </w:p>
        </w:tc>
        <w:tc>
          <w:tcPr>
            <w:tcW w:w="1661" w:type="dxa"/>
          </w:tcPr>
          <w:p w14:paraId="1380F8E4"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55D90EF4" w14:textId="77777777" w:rsidR="00B80267" w:rsidRPr="000D65E0" w:rsidRDefault="00B80267" w:rsidP="00BB6F33">
            <w:pPr>
              <w:pStyle w:val="Default"/>
              <w:widowControl w:val="0"/>
              <w:overflowPunct w:val="0"/>
              <w:rPr>
                <w:rFonts w:eastAsia="Times New Roman"/>
                <w:sz w:val="22"/>
                <w:szCs w:val="22"/>
                <w:lang w:eastAsia="zh-CN"/>
              </w:rPr>
            </w:pPr>
          </w:p>
        </w:tc>
        <w:tc>
          <w:tcPr>
            <w:tcW w:w="1337" w:type="dxa"/>
          </w:tcPr>
          <w:p w14:paraId="031F9577"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6DB59C24"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4E9B1094" w14:textId="77777777" w:rsidTr="00991AD9">
        <w:tc>
          <w:tcPr>
            <w:tcW w:w="656" w:type="dxa"/>
          </w:tcPr>
          <w:p w14:paraId="4703A5C8"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3</w:t>
            </w:r>
          </w:p>
        </w:tc>
        <w:tc>
          <w:tcPr>
            <w:tcW w:w="1789" w:type="dxa"/>
          </w:tcPr>
          <w:p w14:paraId="71FBB7CE" w14:textId="77777777" w:rsidR="00B80267" w:rsidRPr="000D65E0" w:rsidRDefault="00B80267" w:rsidP="00BB6F33">
            <w:pPr>
              <w:overflowPunct w:val="0"/>
              <w:adjustRightInd w:val="0"/>
              <w:jc w:val="both"/>
              <w:rPr>
                <w:bCs/>
                <w:sz w:val="22"/>
                <w:szCs w:val="22"/>
              </w:rPr>
            </w:pPr>
            <w:r w:rsidRPr="000D65E0">
              <w:rPr>
                <w:sz w:val="22"/>
                <w:szCs w:val="22"/>
              </w:rPr>
              <w:t>Gaļa un gaļas produkti</w:t>
            </w:r>
          </w:p>
        </w:tc>
        <w:tc>
          <w:tcPr>
            <w:tcW w:w="1661" w:type="dxa"/>
          </w:tcPr>
          <w:p w14:paraId="60C744FB"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57AE47CB"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54052531"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64709899"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4A8A4D1E" w14:textId="77777777" w:rsidTr="00991AD9">
        <w:tc>
          <w:tcPr>
            <w:tcW w:w="656" w:type="dxa"/>
          </w:tcPr>
          <w:p w14:paraId="2DD7E64B"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4</w:t>
            </w:r>
          </w:p>
        </w:tc>
        <w:tc>
          <w:tcPr>
            <w:tcW w:w="1789" w:type="dxa"/>
          </w:tcPr>
          <w:p w14:paraId="4EAA8DA2" w14:textId="77777777" w:rsidR="00B80267" w:rsidRPr="000D65E0" w:rsidRDefault="00B80267" w:rsidP="00BB6F33">
            <w:pPr>
              <w:overflowPunct w:val="0"/>
              <w:adjustRightInd w:val="0"/>
              <w:jc w:val="both"/>
              <w:rPr>
                <w:bCs/>
                <w:sz w:val="22"/>
                <w:szCs w:val="22"/>
              </w:rPr>
            </w:pPr>
            <w:r w:rsidRPr="000D65E0">
              <w:rPr>
                <w:sz w:val="22"/>
                <w:szCs w:val="22"/>
              </w:rPr>
              <w:t>Zivju izstrādājumi</w:t>
            </w:r>
          </w:p>
        </w:tc>
        <w:tc>
          <w:tcPr>
            <w:tcW w:w="1661" w:type="dxa"/>
          </w:tcPr>
          <w:p w14:paraId="00085726"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5B03F15E"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414F9591"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2529AACD"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796CEF6C" w14:textId="77777777" w:rsidTr="00991AD9">
        <w:tc>
          <w:tcPr>
            <w:tcW w:w="656" w:type="dxa"/>
          </w:tcPr>
          <w:p w14:paraId="36BD5F27"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5</w:t>
            </w:r>
          </w:p>
        </w:tc>
        <w:tc>
          <w:tcPr>
            <w:tcW w:w="1789" w:type="dxa"/>
          </w:tcPr>
          <w:p w14:paraId="19F81A2F" w14:textId="77777777" w:rsidR="00B80267" w:rsidRPr="000D65E0" w:rsidRDefault="00B80267" w:rsidP="00BB6F33">
            <w:pPr>
              <w:overflowPunct w:val="0"/>
              <w:adjustRightInd w:val="0"/>
              <w:jc w:val="both"/>
              <w:rPr>
                <w:bCs/>
                <w:sz w:val="22"/>
                <w:szCs w:val="22"/>
              </w:rPr>
            </w:pPr>
            <w:r w:rsidRPr="000D65E0">
              <w:rPr>
                <w:sz w:val="22"/>
                <w:szCs w:val="22"/>
              </w:rPr>
              <w:t>Dzīvnieku un augu tauku, eļļas izstrādājumi</w:t>
            </w:r>
          </w:p>
        </w:tc>
        <w:tc>
          <w:tcPr>
            <w:tcW w:w="1661" w:type="dxa"/>
          </w:tcPr>
          <w:p w14:paraId="5E114DB2"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58DE9096"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6D5DAC0C"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3D9E353B"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234FFC26" w14:textId="77777777" w:rsidTr="00991AD9">
        <w:tc>
          <w:tcPr>
            <w:tcW w:w="656" w:type="dxa"/>
          </w:tcPr>
          <w:p w14:paraId="6329FE04"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6</w:t>
            </w:r>
          </w:p>
        </w:tc>
        <w:tc>
          <w:tcPr>
            <w:tcW w:w="1789" w:type="dxa"/>
          </w:tcPr>
          <w:p w14:paraId="5D02BBFD" w14:textId="77777777" w:rsidR="00B80267" w:rsidRPr="000D65E0" w:rsidRDefault="00B80267" w:rsidP="00BB6F33">
            <w:pPr>
              <w:overflowPunct w:val="0"/>
              <w:adjustRightInd w:val="0"/>
              <w:jc w:val="both"/>
              <w:rPr>
                <w:bCs/>
                <w:sz w:val="22"/>
                <w:szCs w:val="22"/>
              </w:rPr>
            </w:pPr>
            <w:r w:rsidRPr="000D65E0">
              <w:rPr>
                <w:sz w:val="22"/>
                <w:szCs w:val="22"/>
              </w:rPr>
              <w:t>Graudaugu produkti, pārstrādāti pākšaugi</w:t>
            </w:r>
          </w:p>
        </w:tc>
        <w:tc>
          <w:tcPr>
            <w:tcW w:w="1661" w:type="dxa"/>
          </w:tcPr>
          <w:p w14:paraId="4CF2BF43"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17A04BD4"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7B89B95C"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6D990B36"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1E21725E" w14:textId="77777777" w:rsidTr="00991AD9">
        <w:tc>
          <w:tcPr>
            <w:tcW w:w="656" w:type="dxa"/>
          </w:tcPr>
          <w:p w14:paraId="4E88F613"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7</w:t>
            </w:r>
          </w:p>
        </w:tc>
        <w:tc>
          <w:tcPr>
            <w:tcW w:w="1789" w:type="dxa"/>
          </w:tcPr>
          <w:p w14:paraId="7755208C" w14:textId="77777777" w:rsidR="00B80267" w:rsidRPr="000D65E0" w:rsidRDefault="00B80267" w:rsidP="00BB6F33">
            <w:pPr>
              <w:pStyle w:val="Sarakstarindkopa"/>
              <w:suppressAutoHyphens/>
              <w:overflowPunct w:val="0"/>
              <w:adjustRightInd w:val="0"/>
              <w:ind w:left="0"/>
              <w:rPr>
                <w:sz w:val="22"/>
                <w:szCs w:val="22"/>
              </w:rPr>
            </w:pPr>
            <w:r w:rsidRPr="000D65E0">
              <w:rPr>
                <w:sz w:val="22"/>
                <w:szCs w:val="22"/>
              </w:rPr>
              <w:t xml:space="preserve">Olas  </w:t>
            </w:r>
          </w:p>
        </w:tc>
        <w:tc>
          <w:tcPr>
            <w:tcW w:w="1661" w:type="dxa"/>
          </w:tcPr>
          <w:p w14:paraId="17CE9F69"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6CC63F0E"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0C6DF9F8"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721B5890" w14:textId="77777777" w:rsidR="00B80267" w:rsidRPr="000D65E0" w:rsidRDefault="00B80267" w:rsidP="00BB6F33">
            <w:pPr>
              <w:suppressAutoHyphens/>
              <w:overflowPunct w:val="0"/>
              <w:adjustRightInd w:val="0"/>
              <w:jc w:val="both"/>
              <w:rPr>
                <w:sz w:val="22"/>
                <w:szCs w:val="22"/>
                <w:lang w:eastAsia="zh-CN"/>
              </w:rPr>
            </w:pPr>
          </w:p>
        </w:tc>
      </w:tr>
      <w:tr w:rsidR="00B80267" w:rsidRPr="000D65E0" w14:paraId="368FFE98" w14:textId="77777777" w:rsidTr="00991AD9">
        <w:tc>
          <w:tcPr>
            <w:tcW w:w="656" w:type="dxa"/>
          </w:tcPr>
          <w:p w14:paraId="042D42EA" w14:textId="77777777" w:rsidR="00B80267" w:rsidRPr="000D65E0" w:rsidRDefault="00B80267" w:rsidP="00BB6F33">
            <w:pPr>
              <w:suppressAutoHyphens/>
              <w:overflowPunct w:val="0"/>
              <w:adjustRightInd w:val="0"/>
              <w:jc w:val="center"/>
              <w:rPr>
                <w:sz w:val="22"/>
                <w:szCs w:val="22"/>
                <w:lang w:eastAsia="zh-CN"/>
              </w:rPr>
            </w:pPr>
            <w:r w:rsidRPr="000D65E0">
              <w:rPr>
                <w:sz w:val="22"/>
                <w:szCs w:val="22"/>
                <w:lang w:eastAsia="zh-CN"/>
              </w:rPr>
              <w:t>8</w:t>
            </w:r>
          </w:p>
        </w:tc>
        <w:tc>
          <w:tcPr>
            <w:tcW w:w="1789" w:type="dxa"/>
          </w:tcPr>
          <w:p w14:paraId="576CB86A" w14:textId="77777777" w:rsidR="00B80267" w:rsidRPr="000D65E0" w:rsidRDefault="00B80267" w:rsidP="00BB6F33">
            <w:pPr>
              <w:overflowPunct w:val="0"/>
              <w:adjustRightInd w:val="0"/>
              <w:jc w:val="both"/>
              <w:rPr>
                <w:bCs/>
                <w:sz w:val="22"/>
                <w:szCs w:val="22"/>
              </w:rPr>
            </w:pPr>
            <w:r w:rsidRPr="000D65E0">
              <w:rPr>
                <w:sz w:val="22"/>
                <w:szCs w:val="22"/>
              </w:rPr>
              <w:t>Bakaleja. Dažādi pārtikas produkti</w:t>
            </w:r>
          </w:p>
        </w:tc>
        <w:tc>
          <w:tcPr>
            <w:tcW w:w="1661" w:type="dxa"/>
          </w:tcPr>
          <w:p w14:paraId="00EB9733" w14:textId="77777777" w:rsidR="00B80267" w:rsidRPr="000D65E0" w:rsidRDefault="00B80267" w:rsidP="00BB6F33">
            <w:pPr>
              <w:suppressAutoHyphens/>
              <w:overflowPunct w:val="0"/>
              <w:adjustRightInd w:val="0"/>
              <w:jc w:val="both"/>
              <w:rPr>
                <w:sz w:val="22"/>
                <w:szCs w:val="22"/>
                <w:lang w:eastAsia="zh-CN"/>
              </w:rPr>
            </w:pPr>
          </w:p>
        </w:tc>
        <w:tc>
          <w:tcPr>
            <w:tcW w:w="1923" w:type="dxa"/>
          </w:tcPr>
          <w:p w14:paraId="69142716" w14:textId="77777777" w:rsidR="00B80267" w:rsidRPr="000D65E0" w:rsidRDefault="00B80267" w:rsidP="00BB6F33">
            <w:pPr>
              <w:suppressAutoHyphens/>
              <w:overflowPunct w:val="0"/>
              <w:adjustRightInd w:val="0"/>
              <w:jc w:val="both"/>
              <w:rPr>
                <w:sz w:val="22"/>
                <w:szCs w:val="22"/>
                <w:lang w:eastAsia="zh-CN"/>
              </w:rPr>
            </w:pPr>
          </w:p>
        </w:tc>
        <w:tc>
          <w:tcPr>
            <w:tcW w:w="1337" w:type="dxa"/>
          </w:tcPr>
          <w:p w14:paraId="452C7399" w14:textId="77777777" w:rsidR="00B80267" w:rsidRPr="000D65E0" w:rsidRDefault="00B80267" w:rsidP="00BB6F33">
            <w:pPr>
              <w:suppressAutoHyphens/>
              <w:overflowPunct w:val="0"/>
              <w:adjustRightInd w:val="0"/>
              <w:jc w:val="both"/>
              <w:rPr>
                <w:sz w:val="22"/>
                <w:szCs w:val="22"/>
                <w:lang w:eastAsia="zh-CN"/>
              </w:rPr>
            </w:pPr>
          </w:p>
        </w:tc>
        <w:tc>
          <w:tcPr>
            <w:tcW w:w="1673" w:type="dxa"/>
          </w:tcPr>
          <w:p w14:paraId="555B9C82" w14:textId="77777777" w:rsidR="00B80267" w:rsidRPr="000D65E0" w:rsidRDefault="00B80267" w:rsidP="00BB6F33">
            <w:pPr>
              <w:suppressAutoHyphens/>
              <w:overflowPunct w:val="0"/>
              <w:adjustRightInd w:val="0"/>
              <w:jc w:val="both"/>
              <w:rPr>
                <w:sz w:val="22"/>
                <w:szCs w:val="22"/>
                <w:lang w:eastAsia="zh-CN"/>
              </w:rPr>
            </w:pPr>
          </w:p>
        </w:tc>
      </w:tr>
    </w:tbl>
    <w:p w14:paraId="638F5843" w14:textId="77777777" w:rsidR="00B168F0" w:rsidRPr="00B168F0" w:rsidRDefault="00B168F0" w:rsidP="00B168F0">
      <w:pPr>
        <w:jc w:val="both"/>
        <w:rPr>
          <w:b/>
          <w:sz w:val="22"/>
          <w:szCs w:val="22"/>
          <w:lang w:val="lv-LV"/>
        </w:rPr>
      </w:pPr>
    </w:p>
    <w:p w14:paraId="0D39F8A8" w14:textId="77777777" w:rsidR="00B168F0" w:rsidRPr="00B168F0" w:rsidRDefault="00B168F0" w:rsidP="00B168F0">
      <w:pPr>
        <w:jc w:val="both"/>
        <w:rPr>
          <w:b/>
          <w:sz w:val="22"/>
          <w:szCs w:val="22"/>
          <w:lang w:val="lv-LV"/>
        </w:rPr>
      </w:pPr>
      <w:r w:rsidRPr="00B168F0">
        <w:rPr>
          <w:b/>
          <w:sz w:val="22"/>
          <w:szCs w:val="22"/>
          <w:lang w:val="lv-LV"/>
        </w:rPr>
        <w:t>3. Apakšuzņēmēji</w:t>
      </w:r>
    </w:p>
    <w:tbl>
      <w:tblPr>
        <w:tblpPr w:leftFromText="180" w:rightFromText="180" w:vertAnchor="text" w:horzAnchor="margin" w:tblpY="1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64"/>
        <w:gridCol w:w="567"/>
      </w:tblGrid>
      <w:tr w:rsidR="00B168F0" w:rsidRPr="00352481" w14:paraId="5383858D" w14:textId="77777777" w:rsidTr="00B84CF8">
        <w:tc>
          <w:tcPr>
            <w:tcW w:w="8364" w:type="dxa"/>
            <w:tcBorders>
              <w:top w:val="nil"/>
              <w:left w:val="nil"/>
              <w:bottom w:val="nil"/>
            </w:tcBorders>
          </w:tcPr>
          <w:p w14:paraId="0404F13E" w14:textId="7BF923CB" w:rsidR="00B168F0" w:rsidRPr="00B168F0" w:rsidRDefault="00B168F0" w:rsidP="00B168F0">
            <w:pPr>
              <w:jc w:val="both"/>
              <w:rPr>
                <w:sz w:val="22"/>
                <w:szCs w:val="22"/>
                <w:lang w:val="lv-LV"/>
              </w:rPr>
            </w:pPr>
            <w:r w:rsidRPr="00B168F0">
              <w:rPr>
                <w:sz w:val="22"/>
                <w:szCs w:val="22"/>
                <w:lang w:val="lv-LV"/>
              </w:rPr>
              <w:t xml:space="preserve">Apakšuzņēmējus </w:t>
            </w:r>
            <w:r w:rsidR="00181703" w:rsidRPr="00F3247E">
              <w:rPr>
                <w:lang w:val="lv-LV"/>
              </w:rPr>
              <w:t xml:space="preserve"> </w:t>
            </w:r>
            <w:r w:rsidR="00181703" w:rsidRPr="00181703">
              <w:rPr>
                <w:sz w:val="22"/>
                <w:szCs w:val="22"/>
                <w:lang w:val="lv-LV"/>
              </w:rPr>
              <w:t xml:space="preserve">Līguma </w:t>
            </w:r>
            <w:r w:rsidRPr="00B168F0">
              <w:rPr>
                <w:sz w:val="22"/>
                <w:szCs w:val="22"/>
                <w:lang w:val="lv-LV"/>
              </w:rPr>
              <w:t xml:space="preserve"> izpildē piesaistīt </w:t>
            </w:r>
            <w:r w:rsidRPr="00B168F0">
              <w:rPr>
                <w:sz w:val="22"/>
                <w:szCs w:val="22"/>
                <w:u w:val="single"/>
                <w:lang w:val="lv-LV"/>
              </w:rPr>
              <w:t>nav paredzēts</w:t>
            </w:r>
          </w:p>
        </w:tc>
        <w:tc>
          <w:tcPr>
            <w:tcW w:w="567" w:type="dxa"/>
          </w:tcPr>
          <w:p w14:paraId="4CA79171" w14:textId="77777777" w:rsidR="00B168F0" w:rsidRPr="00B168F0" w:rsidRDefault="00B168F0" w:rsidP="00B168F0">
            <w:pPr>
              <w:jc w:val="both"/>
              <w:rPr>
                <w:sz w:val="22"/>
                <w:szCs w:val="22"/>
                <w:lang w:val="lv-LV"/>
              </w:rPr>
            </w:pPr>
          </w:p>
        </w:tc>
      </w:tr>
    </w:tbl>
    <w:p w14:paraId="77A74278" w14:textId="77777777" w:rsidR="00B168F0" w:rsidRPr="00B168F0" w:rsidRDefault="00B168F0" w:rsidP="00B168F0">
      <w:pPr>
        <w:jc w:val="both"/>
        <w:rPr>
          <w:i/>
          <w:sz w:val="22"/>
          <w:szCs w:val="22"/>
          <w:lang w:val="lv-LV"/>
        </w:rPr>
      </w:pPr>
    </w:p>
    <w:p w14:paraId="66ADE409" w14:textId="77777777" w:rsidR="00B168F0" w:rsidRPr="00B168F0" w:rsidRDefault="00B168F0" w:rsidP="00B168F0">
      <w:pPr>
        <w:jc w:val="both"/>
        <w:rPr>
          <w:i/>
          <w:sz w:val="22"/>
          <w:szCs w:val="22"/>
          <w:lang w:val="lv-LV"/>
        </w:rPr>
      </w:pPr>
    </w:p>
    <w:p w14:paraId="38122395" w14:textId="1EB5C688" w:rsidR="00B168F0" w:rsidRPr="00B168F0" w:rsidRDefault="00B168F0" w:rsidP="00B168F0">
      <w:pPr>
        <w:jc w:val="both"/>
        <w:rPr>
          <w:i/>
          <w:sz w:val="20"/>
          <w:szCs w:val="20"/>
          <w:lang w:val="lv-LV"/>
        </w:rPr>
      </w:pPr>
      <w:r w:rsidRPr="00B168F0">
        <w:rPr>
          <w:i/>
          <w:sz w:val="20"/>
          <w:szCs w:val="20"/>
          <w:lang w:val="lv-LV"/>
        </w:rPr>
        <w:t xml:space="preserve">(ja apakšuzņēmējus </w:t>
      </w:r>
      <w:r w:rsidR="00181703" w:rsidRPr="00181703">
        <w:rPr>
          <w:i/>
          <w:sz w:val="20"/>
          <w:szCs w:val="20"/>
          <w:lang w:val="lv-LV"/>
        </w:rPr>
        <w:t xml:space="preserve">Līguma </w:t>
      </w:r>
      <w:r w:rsidRPr="00B168F0">
        <w:rPr>
          <w:i/>
          <w:sz w:val="20"/>
          <w:szCs w:val="20"/>
          <w:lang w:val="lv-LV"/>
        </w:rPr>
        <w:t xml:space="preserve">izpildē piesaistīt nav paredzēts, izdara attiecīgu atzīmi un tabulu par apakšuzņēmējiem nododamo darbu apjomu nav nepieciešams aizpildīt) </w:t>
      </w:r>
    </w:p>
    <w:tbl>
      <w:tblPr>
        <w:tblW w:w="8789"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22"/>
        <w:gridCol w:w="567"/>
      </w:tblGrid>
      <w:tr w:rsidR="00B168F0" w:rsidRPr="00352481" w14:paraId="102810C7" w14:textId="77777777" w:rsidTr="00B84CF8">
        <w:tc>
          <w:tcPr>
            <w:tcW w:w="8222" w:type="dxa"/>
            <w:tcBorders>
              <w:top w:val="nil"/>
              <w:left w:val="nil"/>
              <w:bottom w:val="nil"/>
            </w:tcBorders>
          </w:tcPr>
          <w:p w14:paraId="35A4FC50" w14:textId="4836BD5E" w:rsidR="00B168F0" w:rsidRPr="00B168F0" w:rsidRDefault="00B168F0" w:rsidP="00B168F0">
            <w:pPr>
              <w:ind w:left="-113"/>
              <w:jc w:val="both"/>
              <w:rPr>
                <w:sz w:val="22"/>
                <w:szCs w:val="22"/>
                <w:lang w:val="lv-LV"/>
              </w:rPr>
            </w:pPr>
            <w:r w:rsidRPr="00B168F0">
              <w:rPr>
                <w:sz w:val="22"/>
                <w:szCs w:val="22"/>
                <w:lang w:val="lv-LV"/>
              </w:rPr>
              <w:t xml:space="preserve">Apakšuzņēmējus </w:t>
            </w:r>
            <w:r w:rsidR="00181703" w:rsidRPr="00181703">
              <w:rPr>
                <w:sz w:val="22"/>
                <w:szCs w:val="22"/>
                <w:lang w:val="lv-LV"/>
              </w:rPr>
              <w:t>Līguma</w:t>
            </w:r>
            <w:r w:rsidRPr="00B168F0">
              <w:rPr>
                <w:sz w:val="22"/>
                <w:szCs w:val="22"/>
                <w:lang w:val="lv-LV"/>
              </w:rPr>
              <w:t xml:space="preserve"> izpildē </w:t>
            </w:r>
            <w:r w:rsidRPr="00B168F0">
              <w:rPr>
                <w:sz w:val="22"/>
                <w:szCs w:val="22"/>
                <w:u w:val="single"/>
                <w:lang w:val="lv-LV"/>
              </w:rPr>
              <w:t>ir paredzēts</w:t>
            </w:r>
            <w:r w:rsidRPr="00B168F0">
              <w:rPr>
                <w:sz w:val="22"/>
                <w:szCs w:val="22"/>
                <w:lang w:val="lv-LV"/>
              </w:rPr>
              <w:t xml:space="preserve"> piesaistīt</w:t>
            </w:r>
          </w:p>
        </w:tc>
        <w:tc>
          <w:tcPr>
            <w:tcW w:w="567" w:type="dxa"/>
          </w:tcPr>
          <w:p w14:paraId="15704C34" w14:textId="77777777" w:rsidR="00B168F0" w:rsidRPr="00B168F0" w:rsidRDefault="00B168F0" w:rsidP="00B168F0">
            <w:pPr>
              <w:jc w:val="both"/>
              <w:rPr>
                <w:sz w:val="22"/>
                <w:szCs w:val="22"/>
                <w:lang w:val="lv-LV"/>
              </w:rPr>
            </w:pPr>
          </w:p>
        </w:tc>
      </w:tr>
    </w:tbl>
    <w:p w14:paraId="6C186A5F" w14:textId="77777777" w:rsidR="00B168F0" w:rsidRPr="00B168F0" w:rsidRDefault="00B168F0" w:rsidP="00B168F0">
      <w:pPr>
        <w:jc w:val="both"/>
        <w:rPr>
          <w:i/>
          <w:sz w:val="20"/>
          <w:szCs w:val="20"/>
          <w:lang w:val="lv-LV"/>
        </w:rPr>
      </w:pPr>
      <w:r w:rsidRPr="00B168F0">
        <w:rPr>
          <w:i/>
          <w:sz w:val="20"/>
          <w:szCs w:val="20"/>
          <w:lang w:val="lv-LV"/>
        </w:rPr>
        <w:t>(tabulā norāda apakšuzņēmējiem un apakšuzņēmēju apakšuzņēmējiem nododamo darbu apjomu un veidus)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86"/>
        <w:gridCol w:w="1701"/>
        <w:gridCol w:w="1701"/>
        <w:gridCol w:w="2268"/>
      </w:tblGrid>
      <w:tr w:rsidR="00BE5698" w:rsidRPr="00352481" w14:paraId="0C5797CB" w14:textId="77777777" w:rsidTr="00BE5698">
        <w:tc>
          <w:tcPr>
            <w:tcW w:w="3686" w:type="dxa"/>
            <w:shd w:val="clear" w:color="auto" w:fill="F2F2F2"/>
            <w:vAlign w:val="center"/>
          </w:tcPr>
          <w:p w14:paraId="78E1158E" w14:textId="77777777" w:rsidR="00BE5698" w:rsidRPr="00B168F0" w:rsidRDefault="00BE5698" w:rsidP="00B168F0">
            <w:pPr>
              <w:jc w:val="center"/>
              <w:rPr>
                <w:b/>
                <w:i/>
                <w:sz w:val="22"/>
                <w:szCs w:val="22"/>
                <w:lang w:val="lv-LV"/>
              </w:rPr>
            </w:pPr>
            <w:bookmarkStart w:id="18" w:name="_Hlk148447244"/>
            <w:r w:rsidRPr="00B168F0">
              <w:rPr>
                <w:b/>
                <w:i/>
                <w:sz w:val="22"/>
                <w:szCs w:val="22"/>
                <w:lang w:val="lv-LV"/>
              </w:rPr>
              <w:t>Apakšuzņēmēja nosaukums, reģistrācijas numurs, adrese, kontaktpersona, tālruņa numurs</w:t>
            </w:r>
          </w:p>
        </w:tc>
        <w:tc>
          <w:tcPr>
            <w:tcW w:w="1701" w:type="dxa"/>
            <w:shd w:val="clear" w:color="auto" w:fill="F2F2F2"/>
            <w:vAlign w:val="center"/>
          </w:tcPr>
          <w:p w14:paraId="6E04D827" w14:textId="77777777" w:rsidR="00BE5698" w:rsidRPr="00B168F0" w:rsidRDefault="00BE5698" w:rsidP="00B168F0">
            <w:pPr>
              <w:jc w:val="center"/>
              <w:rPr>
                <w:b/>
                <w:i/>
                <w:sz w:val="22"/>
                <w:szCs w:val="22"/>
                <w:lang w:val="lv-LV"/>
              </w:rPr>
            </w:pPr>
            <w:r w:rsidRPr="00B168F0">
              <w:rPr>
                <w:b/>
                <w:i/>
                <w:sz w:val="22"/>
                <w:szCs w:val="22"/>
                <w:lang w:val="lv-LV"/>
              </w:rPr>
              <w:t>Veicamo darbu apjoms %</w:t>
            </w:r>
          </w:p>
        </w:tc>
        <w:tc>
          <w:tcPr>
            <w:tcW w:w="1701" w:type="dxa"/>
            <w:shd w:val="clear" w:color="auto" w:fill="F2F2F2"/>
            <w:vAlign w:val="center"/>
          </w:tcPr>
          <w:p w14:paraId="4AE53BD7" w14:textId="77777777" w:rsidR="00BE5698" w:rsidRPr="00B168F0" w:rsidRDefault="00BE5698" w:rsidP="00B168F0">
            <w:pPr>
              <w:jc w:val="center"/>
              <w:rPr>
                <w:b/>
                <w:i/>
                <w:sz w:val="22"/>
                <w:szCs w:val="22"/>
                <w:lang w:val="lv-LV"/>
              </w:rPr>
            </w:pPr>
            <w:r w:rsidRPr="00B168F0">
              <w:rPr>
                <w:b/>
                <w:i/>
                <w:sz w:val="22"/>
                <w:szCs w:val="22"/>
                <w:lang w:val="lv-LV"/>
              </w:rPr>
              <w:t>Veicamo darbu apjoms EUR</w:t>
            </w:r>
          </w:p>
        </w:tc>
        <w:tc>
          <w:tcPr>
            <w:tcW w:w="2268" w:type="dxa"/>
            <w:shd w:val="clear" w:color="auto" w:fill="F2F2F2"/>
            <w:vAlign w:val="center"/>
          </w:tcPr>
          <w:p w14:paraId="573581B1" w14:textId="77777777" w:rsidR="00BE5698" w:rsidRPr="00B168F0" w:rsidRDefault="00BE5698" w:rsidP="00B168F0">
            <w:pPr>
              <w:jc w:val="center"/>
              <w:rPr>
                <w:b/>
                <w:i/>
                <w:sz w:val="22"/>
                <w:szCs w:val="22"/>
                <w:lang w:val="lv-LV"/>
              </w:rPr>
            </w:pPr>
            <w:r w:rsidRPr="00B168F0">
              <w:rPr>
                <w:b/>
                <w:i/>
                <w:sz w:val="22"/>
                <w:szCs w:val="22"/>
                <w:lang w:val="lv-LV"/>
              </w:rPr>
              <w:t>Veicamo darbu raksturojums</w:t>
            </w:r>
          </w:p>
        </w:tc>
      </w:tr>
      <w:tr w:rsidR="00BE5698" w:rsidRPr="00352481" w14:paraId="0140069A" w14:textId="77777777" w:rsidTr="00BE5698">
        <w:tc>
          <w:tcPr>
            <w:tcW w:w="3686" w:type="dxa"/>
          </w:tcPr>
          <w:p w14:paraId="1766F25B" w14:textId="77777777" w:rsidR="00BE5698" w:rsidRPr="00B168F0" w:rsidRDefault="00BE5698" w:rsidP="00B168F0">
            <w:pPr>
              <w:jc w:val="center"/>
              <w:rPr>
                <w:b/>
                <w:i/>
                <w:sz w:val="22"/>
                <w:szCs w:val="22"/>
                <w:lang w:val="lv-LV"/>
              </w:rPr>
            </w:pPr>
          </w:p>
        </w:tc>
        <w:tc>
          <w:tcPr>
            <w:tcW w:w="1701" w:type="dxa"/>
          </w:tcPr>
          <w:p w14:paraId="636C5BF5" w14:textId="77777777" w:rsidR="00BE5698" w:rsidRPr="00B168F0" w:rsidRDefault="00BE5698" w:rsidP="00B168F0">
            <w:pPr>
              <w:jc w:val="center"/>
              <w:rPr>
                <w:b/>
                <w:i/>
                <w:sz w:val="22"/>
                <w:szCs w:val="22"/>
                <w:lang w:val="lv-LV"/>
              </w:rPr>
            </w:pPr>
          </w:p>
        </w:tc>
        <w:tc>
          <w:tcPr>
            <w:tcW w:w="1701" w:type="dxa"/>
          </w:tcPr>
          <w:p w14:paraId="4F10AA1C" w14:textId="77777777" w:rsidR="00BE5698" w:rsidRPr="00B168F0" w:rsidRDefault="00BE5698" w:rsidP="00B168F0">
            <w:pPr>
              <w:jc w:val="center"/>
              <w:rPr>
                <w:b/>
                <w:i/>
                <w:sz w:val="22"/>
                <w:szCs w:val="22"/>
                <w:lang w:val="lv-LV"/>
              </w:rPr>
            </w:pPr>
          </w:p>
        </w:tc>
        <w:tc>
          <w:tcPr>
            <w:tcW w:w="2268" w:type="dxa"/>
          </w:tcPr>
          <w:p w14:paraId="4D5AC16C" w14:textId="77777777" w:rsidR="00BE5698" w:rsidRPr="00B168F0" w:rsidRDefault="00BE5698" w:rsidP="00B168F0">
            <w:pPr>
              <w:jc w:val="center"/>
              <w:rPr>
                <w:b/>
                <w:i/>
                <w:sz w:val="22"/>
                <w:szCs w:val="22"/>
                <w:lang w:val="lv-LV"/>
              </w:rPr>
            </w:pPr>
          </w:p>
        </w:tc>
      </w:tr>
      <w:tr w:rsidR="00BE5698" w:rsidRPr="00352481" w14:paraId="6D08618C" w14:textId="77777777" w:rsidTr="00BE5698">
        <w:tc>
          <w:tcPr>
            <w:tcW w:w="3686" w:type="dxa"/>
          </w:tcPr>
          <w:p w14:paraId="1049F799" w14:textId="77777777" w:rsidR="00BE5698" w:rsidRPr="00B168F0" w:rsidRDefault="00BE5698" w:rsidP="00B168F0">
            <w:pPr>
              <w:jc w:val="center"/>
              <w:rPr>
                <w:b/>
                <w:i/>
                <w:sz w:val="22"/>
                <w:szCs w:val="22"/>
                <w:lang w:val="lv-LV"/>
              </w:rPr>
            </w:pPr>
          </w:p>
        </w:tc>
        <w:tc>
          <w:tcPr>
            <w:tcW w:w="1701" w:type="dxa"/>
          </w:tcPr>
          <w:p w14:paraId="00AC5E29" w14:textId="77777777" w:rsidR="00BE5698" w:rsidRPr="00B168F0" w:rsidRDefault="00BE5698" w:rsidP="00B168F0">
            <w:pPr>
              <w:jc w:val="center"/>
              <w:rPr>
                <w:b/>
                <w:i/>
                <w:sz w:val="22"/>
                <w:szCs w:val="22"/>
                <w:lang w:val="lv-LV"/>
              </w:rPr>
            </w:pPr>
          </w:p>
        </w:tc>
        <w:tc>
          <w:tcPr>
            <w:tcW w:w="1701" w:type="dxa"/>
          </w:tcPr>
          <w:p w14:paraId="6FA50500" w14:textId="77777777" w:rsidR="00BE5698" w:rsidRPr="00B168F0" w:rsidRDefault="00BE5698" w:rsidP="00B168F0">
            <w:pPr>
              <w:jc w:val="center"/>
              <w:rPr>
                <w:b/>
                <w:i/>
                <w:sz w:val="22"/>
                <w:szCs w:val="22"/>
                <w:lang w:val="lv-LV"/>
              </w:rPr>
            </w:pPr>
          </w:p>
        </w:tc>
        <w:tc>
          <w:tcPr>
            <w:tcW w:w="2268" w:type="dxa"/>
          </w:tcPr>
          <w:p w14:paraId="28BDB8BE" w14:textId="77777777" w:rsidR="00BE5698" w:rsidRPr="00B168F0" w:rsidRDefault="00BE5698" w:rsidP="00B168F0">
            <w:pPr>
              <w:jc w:val="center"/>
              <w:rPr>
                <w:b/>
                <w:i/>
                <w:sz w:val="22"/>
                <w:szCs w:val="22"/>
                <w:lang w:val="lv-LV"/>
              </w:rPr>
            </w:pPr>
          </w:p>
        </w:tc>
      </w:tr>
    </w:tbl>
    <w:bookmarkEnd w:id="18"/>
    <w:p w14:paraId="759325A0" w14:textId="7EB7DAD1" w:rsidR="00B168F0" w:rsidRPr="00B168F0" w:rsidRDefault="00B168F0" w:rsidP="00B168F0">
      <w:pPr>
        <w:ind w:right="-2"/>
        <w:jc w:val="both"/>
        <w:rPr>
          <w:sz w:val="22"/>
          <w:szCs w:val="22"/>
          <w:lang w:val="lv-LV"/>
        </w:rPr>
      </w:pPr>
      <w:r w:rsidRPr="00B168F0">
        <w:rPr>
          <w:sz w:val="22"/>
          <w:szCs w:val="22"/>
          <w:lang w:val="lv-LV"/>
        </w:rPr>
        <w:t xml:space="preserve">Piedāvājumam pievieno vienošanos ar katru apakšuzņēmēju par konkrētu darbu izpildi vai apakšuzņēmēja apliecinājumu par dalību </w:t>
      </w:r>
      <w:r w:rsidR="00181703" w:rsidRPr="00181703">
        <w:rPr>
          <w:sz w:val="22"/>
          <w:szCs w:val="22"/>
          <w:lang w:val="lv-LV"/>
        </w:rPr>
        <w:t>Līguma</w:t>
      </w:r>
      <w:r w:rsidRPr="00B168F0">
        <w:rPr>
          <w:sz w:val="22"/>
          <w:szCs w:val="22"/>
          <w:lang w:val="lv-LV"/>
        </w:rPr>
        <w:t xml:space="preserve"> izpildē, ja</w:t>
      </w:r>
      <w:r w:rsidR="0017557D">
        <w:rPr>
          <w:sz w:val="22"/>
          <w:szCs w:val="22"/>
          <w:lang w:val="lv-LV"/>
        </w:rPr>
        <w:t xml:space="preserve"> </w:t>
      </w:r>
      <w:r w:rsidR="00181703" w:rsidRPr="00181703">
        <w:rPr>
          <w:sz w:val="22"/>
          <w:szCs w:val="22"/>
          <w:lang w:val="lv-LV"/>
        </w:rPr>
        <w:t>Līgum</w:t>
      </w:r>
      <w:r w:rsidR="00181703">
        <w:rPr>
          <w:sz w:val="22"/>
          <w:szCs w:val="22"/>
          <w:lang w:val="lv-LV"/>
        </w:rPr>
        <w:t>s</w:t>
      </w:r>
      <w:r w:rsidRPr="00B168F0">
        <w:rPr>
          <w:sz w:val="22"/>
          <w:szCs w:val="22"/>
          <w:lang w:val="lv-LV"/>
        </w:rPr>
        <w:t xml:space="preserve"> tiktu piešķirts pretendentam.</w:t>
      </w:r>
    </w:p>
    <w:p w14:paraId="29176F60" w14:textId="77777777" w:rsidR="00B168F0" w:rsidRPr="00B168F0" w:rsidRDefault="00B168F0" w:rsidP="00B168F0">
      <w:pPr>
        <w:ind w:left="714" w:hanging="714"/>
        <w:jc w:val="both"/>
        <w:rPr>
          <w:i/>
          <w:iCs/>
          <w:sz w:val="20"/>
          <w:szCs w:val="20"/>
          <w:lang w:val="lv-LV" w:eastAsia="lv-LV"/>
        </w:rPr>
      </w:pPr>
      <w:r w:rsidRPr="00B168F0">
        <w:rPr>
          <w:i/>
          <w:iCs/>
          <w:sz w:val="20"/>
          <w:szCs w:val="20"/>
          <w:lang w:val="lv-LV" w:eastAsia="lv-LV"/>
        </w:rPr>
        <w:t>*Aizpilda, ja apakšuzņēmējam nododamo darbu vērtība ir vismaz 10 000 EUR.</w:t>
      </w:r>
    </w:p>
    <w:bookmarkEnd w:id="12"/>
    <w:p w14:paraId="11F50144" w14:textId="72EB52DD" w:rsidR="00BE1F80" w:rsidRDefault="00B11662" w:rsidP="00B168F0">
      <w:pPr>
        <w:spacing w:before="120"/>
        <w:rPr>
          <w:sz w:val="22"/>
          <w:szCs w:val="22"/>
          <w:lang w:val="lv-LV"/>
        </w:rPr>
      </w:pPr>
      <w:r>
        <w:rPr>
          <w:rFonts w:eastAsia="Calibri"/>
          <w:bCs/>
          <w:i/>
          <w:sz w:val="20"/>
          <w:szCs w:val="20"/>
          <w:lang w:val="lv-LV"/>
        </w:rPr>
        <w:t>(</w:t>
      </w:r>
      <w:r w:rsidR="00BE1F80" w:rsidRPr="00B168F0">
        <w:rPr>
          <w:rFonts w:eastAsia="Calibri"/>
          <w:bCs/>
          <w:i/>
          <w:sz w:val="20"/>
          <w:szCs w:val="20"/>
          <w:lang w:val="lv-LV"/>
        </w:rPr>
        <w:t xml:space="preserve">uzņēmuma vadītāja vai tā pilnvarotās personas </w:t>
      </w:r>
      <w:r w:rsidR="00BE1F80">
        <w:rPr>
          <w:rFonts w:eastAsia="Calibri"/>
          <w:bCs/>
          <w:i/>
          <w:sz w:val="20"/>
          <w:szCs w:val="20"/>
          <w:lang w:val="lv-LV"/>
        </w:rPr>
        <w:t>amats, vārds uzvārds</w:t>
      </w:r>
      <w:r w:rsidR="00BE1F80" w:rsidRPr="00B168F0">
        <w:rPr>
          <w:rFonts w:eastAsia="Calibri"/>
          <w:bCs/>
          <w:i/>
          <w:sz w:val="20"/>
          <w:szCs w:val="20"/>
          <w:lang w:val="lv-LV"/>
        </w:rPr>
        <w:t>)</w:t>
      </w:r>
    </w:p>
    <w:p w14:paraId="38BC5349" w14:textId="77777777" w:rsidR="00B11662" w:rsidRDefault="00B11662" w:rsidP="00B168F0">
      <w:pPr>
        <w:spacing w:before="120"/>
        <w:rPr>
          <w:sz w:val="22"/>
          <w:szCs w:val="22"/>
          <w:lang w:val="lv-LV"/>
        </w:rPr>
      </w:pPr>
    </w:p>
    <w:p w14:paraId="4752A410" w14:textId="77777777" w:rsidR="00555757" w:rsidRDefault="00555757" w:rsidP="00B168F0">
      <w:pPr>
        <w:spacing w:before="120"/>
        <w:rPr>
          <w:sz w:val="22"/>
          <w:szCs w:val="22"/>
          <w:lang w:val="lv-LV"/>
        </w:rPr>
      </w:pPr>
    </w:p>
    <w:p w14:paraId="4C572A6E" w14:textId="77777777" w:rsidR="00555757" w:rsidRPr="00B168F0" w:rsidRDefault="00555757" w:rsidP="00B168F0">
      <w:pPr>
        <w:spacing w:before="120"/>
        <w:rPr>
          <w:sz w:val="22"/>
          <w:szCs w:val="22"/>
          <w:lang w:val="lv-LV"/>
        </w:rPr>
      </w:pPr>
    </w:p>
    <w:p w14:paraId="724539B2" w14:textId="538E6C7C" w:rsidR="002F53BA" w:rsidRPr="006B7A15" w:rsidRDefault="002F53BA" w:rsidP="002F53BA">
      <w:pPr>
        <w:widowControl w:val="0"/>
        <w:jc w:val="right"/>
        <w:rPr>
          <w:b/>
          <w:i/>
          <w:sz w:val="20"/>
          <w:szCs w:val="20"/>
          <w:lang w:val="lv-LV" w:bidi="en-US"/>
        </w:rPr>
      </w:pPr>
      <w:bookmarkStart w:id="19" w:name="_Hlk149217161"/>
      <w:bookmarkStart w:id="20" w:name="_Hlk160713958"/>
      <w:bookmarkEnd w:id="13"/>
      <w:bookmarkEnd w:id="14"/>
      <w:r>
        <w:rPr>
          <w:b/>
          <w:i/>
          <w:sz w:val="20"/>
          <w:szCs w:val="20"/>
          <w:lang w:val="lv-LV" w:bidi="en-US"/>
        </w:rPr>
        <w:t>2</w:t>
      </w:r>
      <w:r w:rsidRPr="006B7A15">
        <w:rPr>
          <w:b/>
          <w:i/>
          <w:sz w:val="20"/>
          <w:szCs w:val="20"/>
          <w:lang w:val="lv-LV" w:bidi="en-US"/>
        </w:rPr>
        <w:t>.pielikums</w:t>
      </w:r>
    </w:p>
    <w:p w14:paraId="7C23F030" w14:textId="5C3BF252" w:rsidR="002F53BA" w:rsidRPr="006B7A15" w:rsidRDefault="002F53BA" w:rsidP="002F53BA">
      <w:pPr>
        <w:widowControl w:val="0"/>
        <w:jc w:val="right"/>
        <w:rPr>
          <w:i/>
          <w:sz w:val="20"/>
          <w:szCs w:val="20"/>
          <w:lang w:val="lv-LV" w:bidi="en-US"/>
        </w:rPr>
      </w:pPr>
      <w:r w:rsidRPr="006B7A15">
        <w:rPr>
          <w:i/>
          <w:sz w:val="20"/>
          <w:szCs w:val="20"/>
          <w:lang w:val="lv-LV" w:bidi="en-US"/>
        </w:rPr>
        <w:t xml:space="preserve">Iepirkuma </w:t>
      </w:r>
      <w:r>
        <w:rPr>
          <w:i/>
          <w:sz w:val="20"/>
          <w:szCs w:val="20"/>
          <w:lang w:val="lv-LV" w:bidi="en-US"/>
        </w:rPr>
        <w:t>“</w:t>
      </w:r>
      <w:r w:rsidR="00B80267" w:rsidRPr="00B80267">
        <w:rPr>
          <w:i/>
          <w:sz w:val="20"/>
          <w:szCs w:val="20"/>
          <w:lang w:val="lv-LV" w:bidi="en-US"/>
        </w:rPr>
        <w:t>Pārtikas produktu piegāde</w:t>
      </w:r>
      <w:r>
        <w:rPr>
          <w:i/>
          <w:sz w:val="20"/>
          <w:szCs w:val="20"/>
          <w:lang w:val="lv-LV" w:bidi="en-US"/>
        </w:rPr>
        <w:t>”</w:t>
      </w:r>
      <w:r w:rsidRPr="006B7A15">
        <w:rPr>
          <w:i/>
          <w:sz w:val="20"/>
          <w:szCs w:val="20"/>
          <w:lang w:val="lv-LV" w:bidi="en-US"/>
        </w:rPr>
        <w:t xml:space="preserve"> </w:t>
      </w:r>
    </w:p>
    <w:p w14:paraId="09C2585A" w14:textId="107726A8" w:rsidR="002F53BA" w:rsidRDefault="002F53BA" w:rsidP="002F53BA">
      <w:pPr>
        <w:widowControl w:val="0"/>
        <w:jc w:val="right"/>
        <w:rPr>
          <w:b/>
          <w:i/>
          <w:sz w:val="22"/>
          <w:szCs w:val="22"/>
          <w:lang w:val="lv-LV" w:bidi="en-US"/>
        </w:rPr>
      </w:pPr>
      <w:r w:rsidRPr="006B7A15">
        <w:rPr>
          <w:i/>
          <w:sz w:val="20"/>
          <w:szCs w:val="20"/>
          <w:lang w:val="lv-LV" w:bidi="en-US"/>
        </w:rPr>
        <w:t xml:space="preserve">ID Nr. </w:t>
      </w:r>
      <w:r w:rsidR="005058D2">
        <w:rPr>
          <w:i/>
          <w:sz w:val="20"/>
          <w:szCs w:val="20"/>
          <w:lang w:val="lv-LV" w:bidi="en-US"/>
        </w:rPr>
        <w:t xml:space="preserve">AS </w:t>
      </w:r>
      <w:r w:rsidR="00E25F5C">
        <w:rPr>
          <w:i/>
          <w:sz w:val="20"/>
          <w:szCs w:val="20"/>
          <w:lang w:val="lv-LV" w:bidi="en-US"/>
        </w:rPr>
        <w:t>2026</w:t>
      </w:r>
      <w:r w:rsidR="007B0D04">
        <w:rPr>
          <w:i/>
          <w:sz w:val="20"/>
          <w:szCs w:val="20"/>
          <w:lang w:val="lv-LV" w:bidi="en-US"/>
        </w:rPr>
        <w:t>/7</w:t>
      </w:r>
      <w:r>
        <w:rPr>
          <w:i/>
          <w:sz w:val="20"/>
          <w:szCs w:val="20"/>
          <w:lang w:val="lv-LV" w:bidi="en-US"/>
        </w:rPr>
        <w:t>,</w:t>
      </w:r>
      <w:r w:rsidRPr="006B7A15">
        <w:rPr>
          <w:i/>
          <w:sz w:val="20"/>
          <w:szCs w:val="20"/>
          <w:lang w:val="lv-LV" w:bidi="en-US"/>
        </w:rPr>
        <w:t xml:space="preserve"> nolikumam</w:t>
      </w:r>
    </w:p>
    <w:p w14:paraId="3AA33A7E" w14:textId="77777777" w:rsidR="007F261A" w:rsidRDefault="007F261A" w:rsidP="005B45F4">
      <w:pPr>
        <w:jc w:val="right"/>
        <w:rPr>
          <w:b/>
          <w:bCs/>
          <w:i/>
          <w:sz w:val="20"/>
          <w:szCs w:val="20"/>
          <w:lang w:val="lv-LV"/>
        </w:rPr>
      </w:pPr>
    </w:p>
    <w:p w14:paraId="6802F0E3" w14:textId="77777777" w:rsidR="005B45F4" w:rsidRPr="002840AA" w:rsidRDefault="005B45F4" w:rsidP="005B45F4">
      <w:pPr>
        <w:rPr>
          <w:b/>
          <w:bCs/>
          <w:sz w:val="22"/>
          <w:szCs w:val="22"/>
          <w:highlight w:val="yellow"/>
          <w:lang w:val="lv-LV"/>
        </w:rPr>
      </w:pPr>
      <w:bookmarkStart w:id="21" w:name="_Hlk139287112"/>
    </w:p>
    <w:bookmarkEnd w:id="15"/>
    <w:p w14:paraId="28084179" w14:textId="3118DDD9" w:rsidR="00D23566" w:rsidRPr="00D23566" w:rsidRDefault="00F539E5" w:rsidP="002F53BA">
      <w:pPr>
        <w:keepNext/>
        <w:spacing w:before="120"/>
        <w:jc w:val="center"/>
        <w:rPr>
          <w:b/>
          <w:sz w:val="22"/>
          <w:szCs w:val="22"/>
          <w:lang w:val="lv-LV"/>
        </w:rPr>
      </w:pPr>
      <w:r w:rsidRPr="00D23566">
        <w:rPr>
          <w:b/>
          <w:sz w:val="22"/>
          <w:szCs w:val="22"/>
          <w:lang w:val="lv-LV"/>
        </w:rPr>
        <w:t xml:space="preserve">TEHNISKĀ SPECIFIKĀCIJA </w:t>
      </w:r>
      <w:r w:rsidR="002F53BA">
        <w:rPr>
          <w:b/>
          <w:sz w:val="22"/>
          <w:szCs w:val="22"/>
          <w:lang w:val="lv-LV"/>
        </w:rPr>
        <w:t>–</w:t>
      </w:r>
      <w:r w:rsidRPr="00D23566">
        <w:rPr>
          <w:b/>
          <w:sz w:val="22"/>
          <w:szCs w:val="22"/>
          <w:lang w:val="lv-LV"/>
        </w:rPr>
        <w:t xml:space="preserve"> </w:t>
      </w:r>
      <w:r w:rsidR="002F53BA">
        <w:rPr>
          <w:b/>
          <w:sz w:val="22"/>
          <w:szCs w:val="22"/>
          <w:lang w:val="lv-LV"/>
        </w:rPr>
        <w:t xml:space="preserve">FINAŠU </w:t>
      </w:r>
      <w:r w:rsidRPr="00D23566">
        <w:rPr>
          <w:b/>
          <w:sz w:val="22"/>
          <w:szCs w:val="22"/>
          <w:lang w:val="lv-LV"/>
        </w:rPr>
        <w:t>PIEDĀVĀJUMS</w:t>
      </w:r>
    </w:p>
    <w:p w14:paraId="0E4746F8" w14:textId="5422F695" w:rsidR="00F539E5" w:rsidRPr="006B7A15" w:rsidRDefault="00F539E5" w:rsidP="00015D8D">
      <w:pPr>
        <w:keepNext/>
        <w:spacing w:before="120"/>
        <w:jc w:val="center"/>
        <w:rPr>
          <w:sz w:val="22"/>
          <w:szCs w:val="22"/>
          <w:lang w:val="lv-LV"/>
        </w:rPr>
      </w:pPr>
      <w:bookmarkStart w:id="22" w:name="_Hlk29556577"/>
      <w:r>
        <w:rPr>
          <w:sz w:val="22"/>
          <w:szCs w:val="22"/>
          <w:lang w:val="lv-LV"/>
        </w:rPr>
        <w:t xml:space="preserve">Iepirkumā </w:t>
      </w:r>
      <w:r w:rsidR="00015D8D" w:rsidRPr="00C7625A">
        <w:rPr>
          <w:rStyle w:val="Bodytext4NotBold"/>
          <w:b w:val="0"/>
          <w:sz w:val="22"/>
          <w:szCs w:val="22"/>
        </w:rPr>
        <w:t>„</w:t>
      </w:r>
      <w:r w:rsidR="00B80267" w:rsidRPr="00B80267">
        <w:rPr>
          <w:rStyle w:val="Bodytext4NotBold"/>
          <w:b w:val="0"/>
          <w:sz w:val="22"/>
          <w:szCs w:val="22"/>
        </w:rPr>
        <w:t>Pārtikas produktu piegāde</w:t>
      </w:r>
      <w:r w:rsidR="00015D8D" w:rsidRPr="00C7625A">
        <w:rPr>
          <w:rStyle w:val="Bodytext4NotBold"/>
          <w:b w:val="0"/>
          <w:sz w:val="22"/>
          <w:szCs w:val="22"/>
        </w:rPr>
        <w:t>”</w:t>
      </w:r>
    </w:p>
    <w:p w14:paraId="5F7A59A8" w14:textId="3C2526B3" w:rsidR="00F539E5" w:rsidRPr="00496046" w:rsidRDefault="00F539E5" w:rsidP="00F539E5">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 xml:space="preserve">identifikācijas Nr. </w:t>
      </w:r>
      <w:r w:rsidR="005058D2">
        <w:rPr>
          <w:sz w:val="22"/>
          <w:szCs w:val="22"/>
          <w:lang w:val="lv-LV"/>
        </w:rPr>
        <w:t xml:space="preserve">AS </w:t>
      </w:r>
      <w:r w:rsidR="00E25F5C">
        <w:rPr>
          <w:sz w:val="22"/>
          <w:szCs w:val="22"/>
          <w:lang w:val="lv-LV"/>
        </w:rPr>
        <w:t>2026/8</w:t>
      </w:r>
      <w:r w:rsidRPr="006B7A15">
        <w:rPr>
          <w:sz w:val="22"/>
          <w:szCs w:val="22"/>
          <w:lang w:val="lv-LV"/>
        </w:rPr>
        <w:t>)</w:t>
      </w:r>
    </w:p>
    <w:p w14:paraId="5FC47B0D" w14:textId="0DC0F0C0" w:rsidR="00D23566" w:rsidRPr="00D23566" w:rsidRDefault="00D23566" w:rsidP="00D23566">
      <w:pPr>
        <w:keepNext/>
        <w:jc w:val="center"/>
        <w:rPr>
          <w:lang w:val="lv-LV"/>
        </w:rPr>
      </w:pPr>
    </w:p>
    <w:bookmarkEnd w:id="22"/>
    <w:p w14:paraId="76A377FD" w14:textId="77777777" w:rsidR="00D23566" w:rsidRPr="00D23566" w:rsidRDefault="00D23566" w:rsidP="00D23566">
      <w:pPr>
        <w:spacing w:after="160" w:line="259" w:lineRule="auto"/>
        <w:rPr>
          <w:rFonts w:ascii="Calibri" w:eastAsia="Calibri" w:hAnsi="Calibri"/>
          <w:sz w:val="22"/>
          <w:szCs w:val="22"/>
          <w:lang w:val="lv-LV"/>
        </w:rPr>
      </w:pPr>
    </w:p>
    <w:p w14:paraId="3750DF19" w14:textId="77777777" w:rsidR="00015D8D" w:rsidRPr="00015D8D" w:rsidRDefault="00015D8D" w:rsidP="00015D8D">
      <w:pPr>
        <w:rPr>
          <w:rFonts w:eastAsia="Calibri"/>
          <w:b/>
          <w:sz w:val="22"/>
          <w:szCs w:val="22"/>
          <w:lang w:val="lv-LV"/>
        </w:rPr>
      </w:pPr>
    </w:p>
    <w:p w14:paraId="348B9122" w14:textId="0D404019" w:rsidR="00015D8D" w:rsidRPr="00015D8D" w:rsidRDefault="00015D8D" w:rsidP="00015D8D">
      <w:pPr>
        <w:ind w:firstLine="720"/>
        <w:jc w:val="both"/>
        <w:rPr>
          <w:rFonts w:eastAsia="SimSun"/>
          <w:color w:val="000000"/>
          <w:sz w:val="22"/>
          <w:szCs w:val="22"/>
          <w:lang w:val="lv-LV"/>
        </w:rPr>
      </w:pPr>
      <w:r w:rsidRPr="00015D8D">
        <w:rPr>
          <w:rFonts w:eastAsia="SimSun"/>
          <w:color w:val="000000"/>
          <w:sz w:val="22"/>
          <w:szCs w:val="22"/>
          <w:lang w:val="lv-LV"/>
        </w:rPr>
        <w:t>Detalizēta tehniskā specifikācija</w:t>
      </w:r>
      <w:r w:rsidR="00BE1F80">
        <w:rPr>
          <w:rFonts w:eastAsia="SimSun"/>
          <w:color w:val="000000"/>
          <w:sz w:val="22"/>
          <w:szCs w:val="22"/>
          <w:lang w:val="lv-LV"/>
        </w:rPr>
        <w:t xml:space="preserve"> (aizpildāmā veidne)</w:t>
      </w:r>
      <w:r w:rsidRPr="00015D8D">
        <w:rPr>
          <w:rFonts w:eastAsia="SimSun"/>
          <w:color w:val="000000"/>
          <w:sz w:val="22"/>
          <w:szCs w:val="22"/>
          <w:lang w:val="lv-LV"/>
        </w:rPr>
        <w:t xml:space="preserve"> ir pieejama </w:t>
      </w:r>
      <w:r w:rsidRPr="00015D8D">
        <w:rPr>
          <w:rFonts w:eastAsia="SimSun"/>
          <w:sz w:val="22"/>
          <w:szCs w:val="22"/>
          <w:lang w:val="lv-LV"/>
        </w:rPr>
        <w:t xml:space="preserve">EIS tīmekļvietnes adresē </w:t>
      </w:r>
      <w:r w:rsidRPr="00015D8D">
        <w:rPr>
          <w:rFonts w:eastAsia="SimSun"/>
          <w:color w:val="0000FF"/>
          <w:sz w:val="22"/>
          <w:szCs w:val="22"/>
          <w:u w:val="single"/>
          <w:shd w:val="clear" w:color="auto" w:fill="FFFFFF"/>
          <w:lang w:val="lv-LV"/>
        </w:rPr>
        <w:t>https://www.eis.gov.lv/EKEIS/</w:t>
      </w:r>
      <w:r w:rsidRPr="00810540">
        <w:rPr>
          <w:rFonts w:eastAsia="SimSun"/>
          <w:color w:val="0000FF"/>
          <w:sz w:val="22"/>
          <w:szCs w:val="22"/>
          <w:u w:val="single"/>
          <w:shd w:val="clear" w:color="auto" w:fill="FFFFFF"/>
          <w:lang w:val="lv-LV"/>
        </w:rPr>
        <w:t>Supplier/Procurement/1</w:t>
      </w:r>
      <w:r w:rsidR="00CD1463" w:rsidRPr="00810540">
        <w:rPr>
          <w:rFonts w:eastAsia="SimSun"/>
          <w:color w:val="0000FF"/>
          <w:sz w:val="22"/>
          <w:szCs w:val="22"/>
          <w:u w:val="single"/>
          <w:shd w:val="clear" w:color="auto" w:fill="FFFFFF"/>
          <w:lang w:val="lv-LV"/>
        </w:rPr>
        <w:t>7</w:t>
      </w:r>
      <w:r w:rsidR="00810540" w:rsidRPr="00810540">
        <w:rPr>
          <w:rFonts w:eastAsia="SimSun"/>
          <w:color w:val="0000FF"/>
          <w:sz w:val="22"/>
          <w:szCs w:val="22"/>
          <w:u w:val="single"/>
          <w:shd w:val="clear" w:color="auto" w:fill="FFFFFF"/>
          <w:lang w:val="lv-LV"/>
        </w:rPr>
        <w:t>6181</w:t>
      </w:r>
      <w:r w:rsidRPr="00810540">
        <w:rPr>
          <w:rFonts w:eastAsia="SimSun"/>
          <w:color w:val="000000"/>
          <w:sz w:val="22"/>
          <w:szCs w:val="22"/>
          <w:shd w:val="clear" w:color="auto" w:fill="FFFFFF"/>
          <w:lang w:val="lv-LV"/>
        </w:rPr>
        <w:t>,</w:t>
      </w:r>
      <w:r w:rsidRPr="00810540">
        <w:rPr>
          <w:rFonts w:eastAsia="SimSun"/>
          <w:color w:val="000000"/>
          <w:sz w:val="22"/>
          <w:szCs w:val="22"/>
          <w:lang w:val="lv-LV"/>
        </w:rPr>
        <w:t xml:space="preserve"> fails “</w:t>
      </w:r>
      <w:r w:rsidR="006D6E8B" w:rsidRPr="00810540">
        <w:rPr>
          <w:rFonts w:eastAsia="SimSun"/>
          <w:color w:val="000000"/>
          <w:sz w:val="22"/>
          <w:szCs w:val="22"/>
          <w:lang w:val="lv-LV"/>
        </w:rPr>
        <w:t>T</w:t>
      </w:r>
      <w:r w:rsidRPr="00810540">
        <w:rPr>
          <w:rFonts w:eastAsia="SimSun"/>
          <w:color w:val="000000"/>
          <w:sz w:val="22"/>
          <w:szCs w:val="22"/>
          <w:lang w:val="lv-LV"/>
        </w:rPr>
        <w:t>ehniskā</w:t>
      </w:r>
      <w:r w:rsidR="006D6E8B" w:rsidRPr="00810540">
        <w:rPr>
          <w:rFonts w:eastAsia="SimSun"/>
          <w:color w:val="000000"/>
          <w:sz w:val="22"/>
          <w:szCs w:val="22"/>
          <w:lang w:val="lv-LV"/>
        </w:rPr>
        <w:t xml:space="preserve">s </w:t>
      </w:r>
      <w:r w:rsidRPr="00810540">
        <w:rPr>
          <w:rFonts w:eastAsia="SimSun"/>
          <w:color w:val="000000"/>
          <w:sz w:val="22"/>
          <w:szCs w:val="22"/>
          <w:lang w:val="lv-LV"/>
        </w:rPr>
        <w:t>specifikācija</w:t>
      </w:r>
      <w:r w:rsidR="006D6E8B" w:rsidRPr="00810540">
        <w:rPr>
          <w:rFonts w:eastAsia="SimSun"/>
          <w:color w:val="000000"/>
          <w:sz w:val="22"/>
          <w:szCs w:val="22"/>
          <w:lang w:val="lv-LV"/>
        </w:rPr>
        <w:t xml:space="preserve">s / finanšu </w:t>
      </w:r>
      <w:r w:rsidRPr="00810540">
        <w:rPr>
          <w:rFonts w:eastAsia="SimSun"/>
          <w:color w:val="000000"/>
          <w:sz w:val="22"/>
          <w:szCs w:val="22"/>
          <w:lang w:val="lv-LV"/>
        </w:rPr>
        <w:t>piedāv</w:t>
      </w:r>
      <w:r w:rsidR="002F53BA" w:rsidRPr="00810540">
        <w:rPr>
          <w:rFonts w:eastAsia="SimSun"/>
          <w:color w:val="000000"/>
          <w:sz w:val="22"/>
          <w:szCs w:val="22"/>
          <w:lang w:val="lv-LV"/>
        </w:rPr>
        <w:t>ā</w:t>
      </w:r>
      <w:r w:rsidRPr="00810540">
        <w:rPr>
          <w:rFonts w:eastAsia="SimSun"/>
          <w:color w:val="000000"/>
          <w:sz w:val="22"/>
          <w:szCs w:val="22"/>
          <w:lang w:val="lv-LV"/>
        </w:rPr>
        <w:t>jum</w:t>
      </w:r>
      <w:r w:rsidR="006D6E8B" w:rsidRPr="00810540">
        <w:rPr>
          <w:rFonts w:eastAsia="SimSun"/>
          <w:color w:val="000000"/>
          <w:sz w:val="22"/>
          <w:szCs w:val="22"/>
          <w:lang w:val="lv-LV"/>
        </w:rPr>
        <w:t>a forma</w:t>
      </w:r>
      <w:r w:rsidRPr="00810540">
        <w:rPr>
          <w:rFonts w:eastAsia="SimSun"/>
          <w:color w:val="000000"/>
          <w:sz w:val="22"/>
          <w:szCs w:val="22"/>
          <w:lang w:val="lv-LV"/>
        </w:rPr>
        <w:t>”.</w:t>
      </w:r>
    </w:p>
    <w:p w14:paraId="6FB669B7" w14:textId="77777777" w:rsidR="00EE7342" w:rsidRDefault="00EE7342" w:rsidP="0085019C">
      <w:pPr>
        <w:jc w:val="right"/>
        <w:rPr>
          <w:b/>
          <w:bCs/>
          <w:i/>
          <w:sz w:val="20"/>
          <w:szCs w:val="20"/>
          <w:lang w:val="lv-LV"/>
        </w:rPr>
      </w:pPr>
      <w:bookmarkStart w:id="23" w:name="_Hlk138765351"/>
    </w:p>
    <w:p w14:paraId="4E6E652F" w14:textId="77777777" w:rsidR="00BE1F80" w:rsidRPr="00BE1F80" w:rsidRDefault="00BE1F80" w:rsidP="00BE1F80">
      <w:pPr>
        <w:spacing w:before="280" w:after="280"/>
        <w:rPr>
          <w:sz w:val="22"/>
          <w:szCs w:val="22"/>
          <w:lang w:val="lv-LV"/>
        </w:rPr>
      </w:pPr>
      <w:r w:rsidRPr="00BE1F80">
        <w:rPr>
          <w:b/>
          <w:bCs/>
          <w:sz w:val="22"/>
          <w:szCs w:val="22"/>
        </w:rPr>
        <w:t xml:space="preserve">Vispārējās prasības </w:t>
      </w:r>
      <w:r w:rsidRPr="00BE1F80">
        <w:rPr>
          <w:b/>
          <w:bCs/>
          <w:sz w:val="22"/>
          <w:szCs w:val="22"/>
          <w:lang w:val="lv-LV"/>
        </w:rPr>
        <w:t xml:space="preserve">produktiem: </w:t>
      </w:r>
    </w:p>
    <w:p w14:paraId="7C2C9D7A"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Piedāvātai produkcijai un tarai jāatbilst Pārtikas aprites uzraudzības likumam, Veterinārmedicīnas likumam un Ministru kabineta noteiktām prasībām un citiem normatīvajiem aktiem.</w:t>
      </w:r>
    </w:p>
    <w:p w14:paraId="56A2569E"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 xml:space="preserve">Pārtikas aprites uzraudzības likumam, Preču un pakalpojumu drošuma likumam. </w:t>
      </w:r>
    </w:p>
    <w:p w14:paraId="2CE1CAA2"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 xml:space="preserve">Ministru kabineta 13.03.2012. noteikumiem Nr.172 „Noteikumi par uztura normām izglītības iestāžu izglītojamiem, sociālās aprūpes un sociālās rehabilitācijas institūciju klientiem un ārstniecības iestāžu pacientiem”. </w:t>
      </w:r>
    </w:p>
    <w:p w14:paraId="6D277D85"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 xml:space="preserve">Ministru kabineta 17.09.2013. noteikumiem Nr. 890 ,,Higiēnas prasības bērnu uzraudzības pakalpojuma sniedzējiem un izglītības iestādēm, kas īsteno pirmsskolas izglītības programmu”. </w:t>
      </w:r>
    </w:p>
    <w:p w14:paraId="1F073AE6"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Ministru kabineta 14.09.2010. noteikumiem Nr. 857 ,,Prasības olu piegādei nelielā apjomā.".</w:t>
      </w:r>
    </w:p>
    <w:p w14:paraId="736B4C76"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 xml:space="preserve">Ministru kabineta 01.06.2010. noteikumiem Nr. 499 ,,Higiēnas prasības augu izcelsmes produktu primārajai ražošanai un tiešajai piegādei galapatērētājiem nelielā apjomā". </w:t>
      </w:r>
    </w:p>
    <w:p w14:paraId="766152EF"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Ministru kabineta 08.12.2009. noteikumiem Nr.1393 ,,Veterinārās prasības mājputnu un zaķveidīgo gaļas apritei nelielos daudzumos''.</w:t>
      </w:r>
    </w:p>
    <w:p w14:paraId="0EB795A3" w14:textId="77777777" w:rsidR="00BE1F80" w:rsidRPr="00BE1F80" w:rsidRDefault="00BE1F80" w:rsidP="00BE1F80">
      <w:pPr>
        <w:numPr>
          <w:ilvl w:val="1"/>
          <w:numId w:val="32"/>
        </w:numPr>
        <w:suppressAutoHyphens/>
        <w:spacing w:line="100" w:lineRule="atLeast"/>
        <w:ind w:left="709" w:hanging="425"/>
        <w:jc w:val="both"/>
        <w:rPr>
          <w:sz w:val="22"/>
          <w:szCs w:val="22"/>
          <w:lang w:val="lv-LV"/>
        </w:rPr>
      </w:pPr>
      <w:r w:rsidRPr="00BE1F80">
        <w:rPr>
          <w:sz w:val="22"/>
          <w:szCs w:val="22"/>
          <w:lang w:val="lv-LV"/>
        </w:rPr>
        <w:t xml:space="preserve">Ministru kabineta 16.03.2010. noteikumiem Nr. 254 ,,Ātri sasaldēto pārtikas produktu aprites noteikumi". </w:t>
      </w:r>
    </w:p>
    <w:p w14:paraId="33F4369A" w14:textId="77777777" w:rsidR="00BE1F80" w:rsidRPr="008A7700" w:rsidRDefault="00BE1F80" w:rsidP="00BE1F80">
      <w:pPr>
        <w:numPr>
          <w:ilvl w:val="1"/>
          <w:numId w:val="32"/>
        </w:numPr>
        <w:suppressAutoHyphens/>
        <w:spacing w:line="100" w:lineRule="atLeast"/>
        <w:ind w:left="709" w:hanging="425"/>
        <w:jc w:val="both"/>
        <w:rPr>
          <w:sz w:val="22"/>
          <w:szCs w:val="22"/>
          <w:lang w:val="lv-LV"/>
        </w:rPr>
      </w:pPr>
      <w:r w:rsidRPr="008A7700">
        <w:rPr>
          <w:sz w:val="22"/>
          <w:szCs w:val="22"/>
          <w:lang w:val="lv-LV"/>
        </w:rPr>
        <w:t>Ministru kabineta 12.08.2014. noteikumiem Nr.461 „Prasības pārtikas kvalitātes shēmām, to ieviešanas, darbības, uzraudzības un kontroles kārtība”, kā arī citiem saistošajiem normatīvajiem aktiem.</w:t>
      </w:r>
    </w:p>
    <w:p w14:paraId="3ADF881D" w14:textId="77777777" w:rsidR="00BE1F80" w:rsidRPr="008A7700" w:rsidRDefault="00BE1F80" w:rsidP="00BE1F80">
      <w:pPr>
        <w:numPr>
          <w:ilvl w:val="1"/>
          <w:numId w:val="32"/>
        </w:numPr>
        <w:suppressAutoHyphens/>
        <w:spacing w:line="100" w:lineRule="atLeast"/>
        <w:ind w:left="709" w:hanging="567"/>
        <w:jc w:val="both"/>
        <w:rPr>
          <w:sz w:val="22"/>
          <w:szCs w:val="22"/>
          <w:lang w:val="lv-LV"/>
        </w:rPr>
      </w:pPr>
      <w:r w:rsidRPr="008A7700">
        <w:rPr>
          <w:sz w:val="22"/>
          <w:szCs w:val="22"/>
          <w:lang w:val="lv-LV"/>
        </w:rPr>
        <w:t xml:space="preserve">Ministru kabineta 15.10.2013. noteikumiem Nr.1113 „Prasības attiecībā uz augļu sulām un tām līdzīgiem produktiem”. </w:t>
      </w:r>
    </w:p>
    <w:p w14:paraId="2C759608" w14:textId="77777777" w:rsidR="00BE1F80" w:rsidRPr="00BE1F80" w:rsidRDefault="00BE1F80" w:rsidP="00BE1F80">
      <w:pPr>
        <w:numPr>
          <w:ilvl w:val="1"/>
          <w:numId w:val="32"/>
        </w:numPr>
        <w:suppressAutoHyphens/>
        <w:spacing w:line="100" w:lineRule="atLeast"/>
        <w:ind w:left="709" w:hanging="567"/>
        <w:jc w:val="both"/>
        <w:rPr>
          <w:sz w:val="22"/>
          <w:szCs w:val="22"/>
          <w:lang w:val="sv-SE"/>
        </w:rPr>
      </w:pPr>
      <w:r w:rsidRPr="00BE1F80">
        <w:rPr>
          <w:sz w:val="22"/>
          <w:szCs w:val="22"/>
          <w:lang w:val="sv-SE"/>
        </w:rPr>
        <w:t xml:space="preserve">Ministru kabineta 01.02.2011. noteikumiem Nr.97 “Noteikumi par klasifikācijas, kvalitātes un marķējuma prasībām piena produktiem un saliktiem piena produktiem”. </w:t>
      </w:r>
    </w:p>
    <w:p w14:paraId="36096E0C" w14:textId="77777777" w:rsidR="00BE1F80" w:rsidRPr="00BE1F80" w:rsidRDefault="00BE1F80" w:rsidP="00BE1F80">
      <w:pPr>
        <w:numPr>
          <w:ilvl w:val="1"/>
          <w:numId w:val="32"/>
        </w:numPr>
        <w:suppressAutoHyphens/>
        <w:spacing w:line="100" w:lineRule="atLeast"/>
        <w:ind w:left="709" w:hanging="567"/>
        <w:jc w:val="both"/>
        <w:rPr>
          <w:sz w:val="22"/>
          <w:szCs w:val="22"/>
          <w:lang w:val="sv-SE"/>
        </w:rPr>
      </w:pPr>
      <w:r w:rsidRPr="00BE1F80">
        <w:rPr>
          <w:sz w:val="22"/>
          <w:szCs w:val="22"/>
          <w:lang w:val="sv-SE"/>
        </w:rPr>
        <w:t xml:space="preserve">Pārtikas produktiem jābūt iepakotiem atbilstoši Latvijas Republikā spēkā esošo normatīvo aktu prasībām, iepakojumam jānodrošina preču saglabāšanās, tās transportējot un pēc tam glabājot. </w:t>
      </w:r>
    </w:p>
    <w:p w14:paraId="22CFA498" w14:textId="77777777" w:rsidR="00BE1F80" w:rsidRPr="00BE1F80" w:rsidRDefault="00BE1F80" w:rsidP="00BE1F80">
      <w:pPr>
        <w:numPr>
          <w:ilvl w:val="1"/>
          <w:numId w:val="32"/>
        </w:numPr>
        <w:suppressAutoHyphens/>
        <w:spacing w:line="100" w:lineRule="atLeast"/>
        <w:ind w:left="709" w:hanging="567"/>
        <w:jc w:val="both"/>
        <w:rPr>
          <w:sz w:val="22"/>
          <w:szCs w:val="22"/>
          <w:lang w:val="sv-SE"/>
        </w:rPr>
      </w:pPr>
      <w:r w:rsidRPr="00BE1F80">
        <w:rPr>
          <w:sz w:val="22"/>
          <w:szCs w:val="22"/>
          <w:lang w:val="sv-SE"/>
        </w:rPr>
        <w:t>Pārtikas produktu derīguma termiņš uz piegādes brīdi ir ne mazāks kā 2/3 (divas trešdaļas) no ražotāja noteiktā preces derīguma termiņa.</w:t>
      </w:r>
    </w:p>
    <w:p w14:paraId="12EA13B8" w14:textId="77777777" w:rsidR="00BE1F80" w:rsidRPr="00BE1F80" w:rsidRDefault="00BE1F80" w:rsidP="00BE1F80">
      <w:pPr>
        <w:numPr>
          <w:ilvl w:val="1"/>
          <w:numId w:val="32"/>
        </w:numPr>
        <w:suppressAutoHyphens/>
        <w:spacing w:line="100" w:lineRule="atLeast"/>
        <w:ind w:left="709" w:hanging="567"/>
        <w:jc w:val="both"/>
        <w:rPr>
          <w:sz w:val="22"/>
          <w:szCs w:val="22"/>
          <w:lang w:val="sv-SE"/>
        </w:rPr>
      </w:pPr>
      <w:r w:rsidRPr="00BE1F80">
        <w:rPr>
          <w:sz w:val="22"/>
          <w:szCs w:val="22"/>
          <w:lang w:val="sv-SE"/>
        </w:rPr>
        <w:t>Derīguma termiņam produktiem, kas ātri bojājas, ir jābūt vismaz 3 (trīs) dienas, skaitot no piegādes dienas.</w:t>
      </w:r>
    </w:p>
    <w:p w14:paraId="39032BAC" w14:textId="77777777" w:rsidR="00BE1F80" w:rsidRPr="00BE1F80" w:rsidRDefault="00BE1F80" w:rsidP="00BE1F80">
      <w:pPr>
        <w:numPr>
          <w:ilvl w:val="1"/>
          <w:numId w:val="32"/>
        </w:numPr>
        <w:suppressAutoHyphens/>
        <w:spacing w:line="100" w:lineRule="atLeast"/>
        <w:ind w:left="709" w:hanging="567"/>
        <w:jc w:val="both"/>
        <w:rPr>
          <w:sz w:val="22"/>
          <w:szCs w:val="22"/>
          <w:lang w:val="sv-SE"/>
        </w:rPr>
      </w:pPr>
      <w:r w:rsidRPr="00BE1F80">
        <w:rPr>
          <w:sz w:val="22"/>
          <w:szCs w:val="22"/>
          <w:lang w:val="sv-SE"/>
        </w:rPr>
        <w:t>Visiem pārtikas produktiem jābūt marķētiem atbilstoši Latvijas Republikā spēkā esošo normatīvo aktu prasībām.</w:t>
      </w:r>
    </w:p>
    <w:p w14:paraId="49AF374E" w14:textId="77777777" w:rsidR="00BE1F80" w:rsidRPr="00BE1F80" w:rsidRDefault="00BE1F80" w:rsidP="00BE1F80">
      <w:pPr>
        <w:numPr>
          <w:ilvl w:val="1"/>
          <w:numId w:val="32"/>
        </w:numPr>
        <w:suppressAutoHyphens/>
        <w:ind w:left="709" w:hanging="567"/>
        <w:jc w:val="both"/>
        <w:rPr>
          <w:sz w:val="22"/>
          <w:szCs w:val="22"/>
          <w:lang w:val="sv-SE"/>
        </w:rPr>
      </w:pPr>
      <w:r w:rsidRPr="00BE1F80">
        <w:rPr>
          <w:sz w:val="22"/>
          <w:szCs w:val="22"/>
          <w:lang w:val="sv-SE"/>
        </w:rPr>
        <w:t>Piegādājot preces, jābūt norādītam pārtikas produktu uzglabāšanas režīmam, realizācijas termiņiem, veselības marķējumam.</w:t>
      </w:r>
    </w:p>
    <w:p w14:paraId="61E992A9" w14:textId="77777777" w:rsidR="00BE1F80" w:rsidRPr="00BE1F80" w:rsidRDefault="00BE1F80" w:rsidP="00BE1F80">
      <w:pPr>
        <w:numPr>
          <w:ilvl w:val="1"/>
          <w:numId w:val="32"/>
        </w:numPr>
        <w:suppressAutoHyphens/>
        <w:ind w:left="709" w:hanging="567"/>
        <w:jc w:val="both"/>
        <w:rPr>
          <w:sz w:val="22"/>
          <w:szCs w:val="22"/>
          <w:lang w:val="sv-SE"/>
        </w:rPr>
      </w:pPr>
      <w:r w:rsidRPr="00BE1F80">
        <w:rPr>
          <w:sz w:val="22"/>
          <w:szCs w:val="22"/>
          <w:lang w:val="sv-SE"/>
        </w:rPr>
        <w:t>Pārtikas produktu piegāde jāveic tikai ar atbilstoši Latvijas Republikas spēkā esošo normatīvo aktu prasībām aprīkotiem transportlīdzekļiem.</w:t>
      </w:r>
    </w:p>
    <w:p w14:paraId="58AC49BD" w14:textId="77777777" w:rsidR="00BE1F80" w:rsidRPr="00BE1F80" w:rsidRDefault="00BE1F80" w:rsidP="00BE1F80">
      <w:pPr>
        <w:numPr>
          <w:ilvl w:val="1"/>
          <w:numId w:val="32"/>
        </w:numPr>
        <w:suppressAutoHyphens/>
        <w:ind w:left="709" w:hanging="567"/>
        <w:jc w:val="both"/>
        <w:rPr>
          <w:sz w:val="22"/>
          <w:szCs w:val="22"/>
          <w:lang w:val="sv-SE"/>
        </w:rPr>
      </w:pPr>
      <w:r w:rsidRPr="00BE1F80">
        <w:rPr>
          <w:sz w:val="22"/>
          <w:szCs w:val="22"/>
          <w:lang w:val="sv-SE"/>
        </w:rPr>
        <w:t>Pārtikas produkti jāpiegādā atbilstoši tehnisko specifikāciju prasībām, atbilstošā kvalitātē, sortimentā un daudzumā. Lai tas varētu izturēt pārvadāšanu un pārkraušanu; nokļūt paredzētajā vietā atbilstošā kondīcijā.</w:t>
      </w:r>
    </w:p>
    <w:p w14:paraId="6495CA86" w14:textId="77777777" w:rsidR="00BE1F80" w:rsidRPr="00BE1F80" w:rsidRDefault="00BE1F80" w:rsidP="00BE1F80">
      <w:pPr>
        <w:numPr>
          <w:ilvl w:val="1"/>
          <w:numId w:val="32"/>
        </w:numPr>
        <w:suppressAutoHyphens/>
        <w:ind w:left="709" w:hanging="567"/>
        <w:jc w:val="both"/>
        <w:rPr>
          <w:sz w:val="22"/>
          <w:szCs w:val="22"/>
          <w:lang w:val="sv-SE"/>
        </w:rPr>
      </w:pPr>
      <w:r w:rsidRPr="00BE1F80">
        <w:rPr>
          <w:sz w:val="22"/>
          <w:szCs w:val="22"/>
          <w:lang w:val="sv-SE"/>
        </w:rPr>
        <w:lastRenderedPageBreak/>
        <w:t xml:space="preserve"> Ja fasējums nav norādīts, tad piegādātājs to var izvēlēties atbilstoši Pārtikas un Veterinārā dienesta  prasībām.</w:t>
      </w:r>
    </w:p>
    <w:p w14:paraId="618761FA" w14:textId="77777777" w:rsidR="00BE1F80" w:rsidRPr="00BE1F80" w:rsidRDefault="00BE1F80" w:rsidP="00BE1F80">
      <w:pPr>
        <w:numPr>
          <w:ilvl w:val="1"/>
          <w:numId w:val="32"/>
        </w:numPr>
        <w:ind w:left="709" w:right="-143" w:hanging="567"/>
        <w:jc w:val="both"/>
        <w:rPr>
          <w:sz w:val="22"/>
          <w:szCs w:val="22"/>
          <w:lang w:val="sv-SE" w:eastAsia="ar-SA"/>
        </w:rPr>
      </w:pPr>
      <w:r w:rsidRPr="00BE1F80">
        <w:rPr>
          <w:sz w:val="22"/>
          <w:szCs w:val="22"/>
          <w:lang w:val="sv-SE"/>
        </w:rPr>
        <w:t>Produkti jāpiegādā speciāli aprīkotā transportā atbilstoši Pārtikas un Veterinārā dienesta prasībām.</w:t>
      </w:r>
    </w:p>
    <w:p w14:paraId="21C691DC" w14:textId="77777777" w:rsidR="00BE1F80" w:rsidRPr="00BE1F80" w:rsidRDefault="00BE1F80" w:rsidP="00BE1F80">
      <w:pPr>
        <w:numPr>
          <w:ilvl w:val="1"/>
          <w:numId w:val="32"/>
        </w:numPr>
        <w:ind w:left="709" w:right="-143" w:hanging="567"/>
        <w:jc w:val="both"/>
        <w:rPr>
          <w:sz w:val="22"/>
          <w:szCs w:val="22"/>
          <w:lang w:val="sv-SE" w:eastAsia="ar-SA"/>
        </w:rPr>
      </w:pPr>
      <w:r w:rsidRPr="00BE1F80">
        <w:rPr>
          <w:sz w:val="22"/>
          <w:szCs w:val="22"/>
          <w:lang w:val="sv-SE"/>
        </w:rPr>
        <w:t>Pretendenta iesniegtajam finanšu piedāvājumam pilnībā jāatbilst pasūtītāja tehniskajai specifikācijai.</w:t>
      </w:r>
    </w:p>
    <w:p w14:paraId="59D656D3" w14:textId="77777777" w:rsidR="00BE1F80" w:rsidRPr="00BE1F80" w:rsidRDefault="00BE1F80" w:rsidP="00BE1F80">
      <w:pPr>
        <w:numPr>
          <w:ilvl w:val="1"/>
          <w:numId w:val="32"/>
        </w:numPr>
        <w:ind w:left="709" w:right="-143" w:hanging="567"/>
        <w:jc w:val="both"/>
        <w:rPr>
          <w:sz w:val="22"/>
          <w:szCs w:val="22"/>
          <w:lang w:val="sv-SE" w:eastAsia="ar-SA"/>
        </w:rPr>
      </w:pPr>
      <w:r w:rsidRPr="00BE1F80">
        <w:rPr>
          <w:sz w:val="22"/>
          <w:szCs w:val="22"/>
          <w:lang w:val="sv-SE"/>
        </w:rPr>
        <w:t>Nekvalitatīvas produkcijas piegādes gadījumā, bojātā produkcija jānomaina 24 stundu laikā.</w:t>
      </w:r>
    </w:p>
    <w:p w14:paraId="0ECDB572" w14:textId="77777777" w:rsidR="00BE1F80" w:rsidRPr="00BE1F80" w:rsidRDefault="00BE1F80" w:rsidP="00BE1F80">
      <w:pPr>
        <w:suppressAutoHyphens/>
        <w:spacing w:line="100" w:lineRule="atLeast"/>
        <w:ind w:left="709"/>
        <w:jc w:val="both"/>
        <w:rPr>
          <w:sz w:val="22"/>
          <w:szCs w:val="22"/>
          <w:lang w:val="sv-SE"/>
        </w:rPr>
      </w:pPr>
    </w:p>
    <w:p w14:paraId="04B69343" w14:textId="77777777" w:rsidR="00BE1F80" w:rsidRPr="00BE1F80" w:rsidRDefault="00BE1F80" w:rsidP="00BE1F80">
      <w:pPr>
        <w:tabs>
          <w:tab w:val="left" w:pos="5676"/>
        </w:tabs>
        <w:spacing w:before="120" w:after="120"/>
        <w:jc w:val="both"/>
        <w:rPr>
          <w:sz w:val="22"/>
          <w:szCs w:val="22"/>
        </w:rPr>
      </w:pPr>
      <w:r w:rsidRPr="00BE1F80">
        <w:rPr>
          <w:b/>
          <w:sz w:val="22"/>
          <w:szCs w:val="22"/>
        </w:rPr>
        <w:t>2. Obligātās prasības pārtikas produktiem:</w:t>
      </w:r>
    </w:p>
    <w:p w14:paraId="6B3C1155" w14:textId="77777777" w:rsidR="00BE1F80" w:rsidRPr="00BE1F80" w:rsidRDefault="00BE1F80" w:rsidP="00BE1F80">
      <w:pPr>
        <w:numPr>
          <w:ilvl w:val="1"/>
          <w:numId w:val="33"/>
        </w:numPr>
        <w:ind w:left="426" w:hanging="142"/>
        <w:jc w:val="both"/>
        <w:rPr>
          <w:sz w:val="22"/>
          <w:szCs w:val="22"/>
        </w:rPr>
      </w:pPr>
      <w:r w:rsidRPr="00BE1F80">
        <w:rPr>
          <w:sz w:val="22"/>
          <w:szCs w:val="22"/>
        </w:rPr>
        <w:t xml:space="preserve">Pretendents piedāvājumā nedrīkst iekļaut: </w:t>
      </w:r>
    </w:p>
    <w:p w14:paraId="7A71D938" w14:textId="77777777" w:rsidR="00BE1F80" w:rsidRPr="00BE1F80" w:rsidRDefault="00BE1F80" w:rsidP="00BE1F80">
      <w:pPr>
        <w:numPr>
          <w:ilvl w:val="2"/>
          <w:numId w:val="33"/>
        </w:numPr>
        <w:ind w:hanging="11"/>
        <w:jc w:val="both"/>
        <w:rPr>
          <w:sz w:val="22"/>
          <w:szCs w:val="22"/>
          <w:lang w:val="sv-SE"/>
        </w:rPr>
      </w:pPr>
      <w:r w:rsidRPr="00BE1F80">
        <w:rPr>
          <w:sz w:val="22"/>
          <w:szCs w:val="22"/>
          <w:lang w:val="sv-SE"/>
        </w:rPr>
        <w:t xml:space="preserve">Pārtikas produktus, kuru sastāvā ir daļēji hidrogenēti augu tauki. </w:t>
      </w:r>
    </w:p>
    <w:p w14:paraId="7CA7368C" w14:textId="77777777" w:rsidR="00BE1F80" w:rsidRPr="00BE1F80" w:rsidRDefault="00BE1F80" w:rsidP="00BE1F80">
      <w:pPr>
        <w:numPr>
          <w:ilvl w:val="2"/>
          <w:numId w:val="33"/>
        </w:numPr>
        <w:ind w:hanging="11"/>
        <w:jc w:val="both"/>
        <w:rPr>
          <w:sz w:val="22"/>
          <w:szCs w:val="22"/>
          <w:lang w:val="sv-SE"/>
        </w:rPr>
      </w:pPr>
      <w:r w:rsidRPr="00BE1F80">
        <w:rPr>
          <w:sz w:val="22"/>
          <w:szCs w:val="22"/>
          <w:lang w:val="sv-SE"/>
        </w:rPr>
        <w:t xml:space="preserve">Pārtikas produktus, kuru satur garšas pastiprinātājus E620-650. </w:t>
      </w:r>
    </w:p>
    <w:p w14:paraId="35E486C8" w14:textId="77777777" w:rsidR="00BE1F80" w:rsidRPr="00BE1F80" w:rsidRDefault="00BE1F80" w:rsidP="00BE1F80">
      <w:pPr>
        <w:numPr>
          <w:ilvl w:val="2"/>
          <w:numId w:val="33"/>
        </w:numPr>
        <w:ind w:left="1418" w:hanging="709"/>
        <w:jc w:val="both"/>
        <w:rPr>
          <w:sz w:val="22"/>
          <w:szCs w:val="22"/>
          <w:lang w:val="sv-SE"/>
        </w:rPr>
      </w:pPr>
      <w:r w:rsidRPr="00BE1F80">
        <w:rPr>
          <w:sz w:val="22"/>
          <w:szCs w:val="22"/>
          <w:lang w:val="sv-SE"/>
        </w:rPr>
        <w:t xml:space="preserve">Pārtikas produktus, kuru sastāvā ietilpst šādas krāsvielas: E102, E104, E110, E124, E120, E122, E127, E129, E131, E132, E133, E142, E151, E155 un saldinātāji: E950, E951, E952, E954. </w:t>
      </w:r>
    </w:p>
    <w:p w14:paraId="1B136C1E" w14:textId="77777777" w:rsidR="00BE1F80" w:rsidRPr="00BE1F80" w:rsidRDefault="00BE1F80" w:rsidP="00BE1F80">
      <w:pPr>
        <w:numPr>
          <w:ilvl w:val="2"/>
          <w:numId w:val="33"/>
        </w:numPr>
        <w:ind w:hanging="11"/>
        <w:jc w:val="both"/>
        <w:rPr>
          <w:sz w:val="22"/>
          <w:szCs w:val="22"/>
          <w:lang w:val="sv-SE"/>
        </w:rPr>
      </w:pPr>
      <w:r w:rsidRPr="00BE1F80">
        <w:rPr>
          <w:sz w:val="22"/>
          <w:szCs w:val="22"/>
          <w:lang w:val="sv-SE"/>
        </w:rPr>
        <w:t>Pārtikas produktus, kuru ražošanā tikt izmantotas sintētiskās krāsvielas.</w:t>
      </w:r>
    </w:p>
    <w:p w14:paraId="53277CFC" w14:textId="77777777" w:rsidR="00BE1F80" w:rsidRPr="00BE1F80" w:rsidRDefault="00BE1F80" w:rsidP="00BE1F80">
      <w:pPr>
        <w:numPr>
          <w:ilvl w:val="2"/>
          <w:numId w:val="33"/>
        </w:numPr>
        <w:ind w:hanging="11"/>
        <w:jc w:val="both"/>
        <w:rPr>
          <w:sz w:val="22"/>
          <w:szCs w:val="22"/>
          <w:lang w:val="sv-SE"/>
        </w:rPr>
      </w:pPr>
      <w:r w:rsidRPr="00BE1F80">
        <w:rPr>
          <w:sz w:val="22"/>
          <w:szCs w:val="22"/>
          <w:lang w:val="sv-SE"/>
        </w:rPr>
        <w:t xml:space="preserve"> Pārtikas produktus, kuri satur ģenētiski modificētus organismus, kuri sastāv no tiem un ir no tiem ražoti. </w:t>
      </w:r>
    </w:p>
    <w:p w14:paraId="2CF2B154" w14:textId="77777777" w:rsidR="00BE1F80" w:rsidRPr="00BE1F80" w:rsidRDefault="00BE1F80" w:rsidP="00BE1F80">
      <w:pPr>
        <w:numPr>
          <w:ilvl w:val="1"/>
          <w:numId w:val="33"/>
        </w:numPr>
        <w:ind w:left="851" w:hanging="567"/>
        <w:jc w:val="both"/>
        <w:rPr>
          <w:sz w:val="22"/>
          <w:szCs w:val="22"/>
          <w:lang w:val="sv-SE"/>
        </w:rPr>
      </w:pPr>
      <w:r w:rsidRPr="00BE1F80">
        <w:rPr>
          <w:sz w:val="22"/>
          <w:szCs w:val="22"/>
          <w:lang w:val="sv-SE"/>
        </w:rPr>
        <w:t xml:space="preserve">Gaļas izstrādājumiem jāsatur vismaz 70% gaļas. </w:t>
      </w:r>
    </w:p>
    <w:p w14:paraId="7589BEED" w14:textId="78BDBCFF" w:rsidR="00BE1F80" w:rsidRPr="00BE1F80" w:rsidRDefault="00BE1F80" w:rsidP="00BE1F80">
      <w:pPr>
        <w:numPr>
          <w:ilvl w:val="1"/>
          <w:numId w:val="33"/>
        </w:numPr>
        <w:ind w:left="851" w:hanging="567"/>
        <w:jc w:val="both"/>
        <w:rPr>
          <w:sz w:val="22"/>
          <w:szCs w:val="22"/>
          <w:lang w:val="sv-SE"/>
        </w:rPr>
      </w:pPr>
      <w:r w:rsidRPr="00BE1F80">
        <w:rPr>
          <w:sz w:val="22"/>
          <w:szCs w:val="22"/>
          <w:lang w:val="sv-SE"/>
        </w:rPr>
        <w:t xml:space="preserve">Pārtikas produktu derīguma termiņš uz piegādes brīdi jābūt ne mazāks kā </w:t>
      </w:r>
      <w:r w:rsidR="003A33B7">
        <w:rPr>
          <w:sz w:val="22"/>
          <w:szCs w:val="22"/>
          <w:lang w:val="sv-SE"/>
        </w:rPr>
        <w:t>8</w:t>
      </w:r>
      <w:r w:rsidRPr="00BE1F80">
        <w:rPr>
          <w:sz w:val="22"/>
          <w:szCs w:val="22"/>
          <w:lang w:val="sv-SE"/>
        </w:rPr>
        <w:t xml:space="preserve">5% no ražotāja noteiktā kopējā derīguma termiņa. </w:t>
      </w:r>
    </w:p>
    <w:p w14:paraId="406E7B04" w14:textId="77777777" w:rsidR="00BE1F80" w:rsidRPr="00BE1F80" w:rsidRDefault="00BE1F80" w:rsidP="00BE1F80">
      <w:pPr>
        <w:numPr>
          <w:ilvl w:val="1"/>
          <w:numId w:val="33"/>
        </w:numPr>
        <w:ind w:left="851" w:hanging="567"/>
        <w:jc w:val="both"/>
        <w:rPr>
          <w:sz w:val="22"/>
          <w:szCs w:val="22"/>
          <w:lang w:val="lv-LV"/>
        </w:rPr>
      </w:pPr>
      <w:r w:rsidRPr="00BE1F80">
        <w:rPr>
          <w:sz w:val="22"/>
          <w:szCs w:val="22"/>
          <w:lang w:val="sv-SE"/>
        </w:rPr>
        <w:t xml:space="preserve">Derīguma termiņam īsās realizācijas produktiem (izņemot maizei) ir jābūt vismaz trīs dienas no piegādes </w:t>
      </w:r>
      <w:r w:rsidRPr="00BE1F80">
        <w:rPr>
          <w:sz w:val="22"/>
          <w:szCs w:val="22"/>
          <w:lang w:val="lv-LV"/>
        </w:rPr>
        <w:t xml:space="preserve">dienas. </w:t>
      </w:r>
    </w:p>
    <w:p w14:paraId="6972181A" w14:textId="77777777" w:rsidR="00BE1F80" w:rsidRPr="00BE1F80" w:rsidRDefault="00BE1F80" w:rsidP="00BE1F80">
      <w:pPr>
        <w:numPr>
          <w:ilvl w:val="1"/>
          <w:numId w:val="33"/>
        </w:numPr>
        <w:ind w:left="851" w:hanging="567"/>
        <w:jc w:val="both"/>
        <w:rPr>
          <w:sz w:val="22"/>
          <w:szCs w:val="22"/>
          <w:lang w:val="lv-LV"/>
        </w:rPr>
      </w:pPr>
      <w:r w:rsidRPr="00BE1F80">
        <w:rPr>
          <w:sz w:val="22"/>
          <w:szCs w:val="22"/>
          <w:lang w:val="lv-LV"/>
        </w:rPr>
        <w:t xml:space="preserve">Visiem pārtikas produktiem jābūt marķētiem atbilstoši spēkā esošo normatīvo aktu prasībām. </w:t>
      </w:r>
    </w:p>
    <w:p w14:paraId="59137A81" w14:textId="77777777" w:rsidR="00BE1F80" w:rsidRPr="00BE1F80" w:rsidRDefault="00BE1F80" w:rsidP="00BE1F80">
      <w:pPr>
        <w:numPr>
          <w:ilvl w:val="1"/>
          <w:numId w:val="33"/>
        </w:numPr>
        <w:ind w:left="851" w:hanging="567"/>
        <w:jc w:val="both"/>
        <w:rPr>
          <w:sz w:val="22"/>
          <w:szCs w:val="22"/>
          <w:lang w:val="lv-LV"/>
        </w:rPr>
      </w:pPr>
      <w:r w:rsidRPr="00BE1F80">
        <w:rPr>
          <w:sz w:val="22"/>
          <w:szCs w:val="22"/>
          <w:lang w:val="lv-LV"/>
        </w:rPr>
        <w:t xml:space="preserve">Graudaugu izstrādājumi jāpiegādā attīrīti no maziem akmentiņiem, nezināmu augu daļām,  insektiem un to kūniņām, pesticīdu un minerālmēslu atliekām, grauzēju izdalījumiem. </w:t>
      </w:r>
    </w:p>
    <w:p w14:paraId="5B4F97A1" w14:textId="77777777" w:rsidR="00BE1F80" w:rsidRPr="00BE1F80" w:rsidRDefault="00BE1F80" w:rsidP="00BE1F80">
      <w:pPr>
        <w:numPr>
          <w:ilvl w:val="1"/>
          <w:numId w:val="33"/>
        </w:numPr>
        <w:ind w:left="851" w:hanging="567"/>
        <w:jc w:val="both"/>
        <w:rPr>
          <w:sz w:val="22"/>
          <w:szCs w:val="22"/>
          <w:lang w:val="lv-LV"/>
        </w:rPr>
      </w:pPr>
      <w:r w:rsidRPr="00BE1F80">
        <w:rPr>
          <w:sz w:val="22"/>
          <w:szCs w:val="22"/>
          <w:lang w:val="lv-LV"/>
        </w:rPr>
        <w:t>Pārtikas produkti jāpiegādā atbilstošā kvalitātē, sortimentā un daudzumā.</w:t>
      </w:r>
    </w:p>
    <w:p w14:paraId="1778E37E" w14:textId="77777777" w:rsidR="00BE1F80" w:rsidRPr="00BE1F80" w:rsidRDefault="00BE1F80" w:rsidP="00BE1F80">
      <w:pPr>
        <w:numPr>
          <w:ilvl w:val="1"/>
          <w:numId w:val="33"/>
        </w:numPr>
        <w:ind w:left="851" w:hanging="567"/>
        <w:jc w:val="both"/>
        <w:rPr>
          <w:b/>
          <w:sz w:val="22"/>
          <w:szCs w:val="22"/>
          <w:lang w:val="lv-LV"/>
        </w:rPr>
      </w:pPr>
      <w:r w:rsidRPr="00BE1F80">
        <w:rPr>
          <w:b/>
          <w:sz w:val="22"/>
          <w:szCs w:val="22"/>
          <w:lang w:val="lv-LV"/>
        </w:rPr>
        <w:t xml:space="preserve">Pārtikas produktu piegāde jāveic tikai atbilstoši spēkā esošo normatīvo aktu prasībām aprīkotos transportlīdzekļos. </w:t>
      </w:r>
    </w:p>
    <w:p w14:paraId="13BC10BF" w14:textId="77777777" w:rsidR="00BE1F80" w:rsidRPr="00BE1F80" w:rsidRDefault="00BE1F80" w:rsidP="00BE1F80">
      <w:pPr>
        <w:spacing w:line="276" w:lineRule="auto"/>
        <w:rPr>
          <w:sz w:val="22"/>
          <w:szCs w:val="22"/>
          <w:lang w:val="lv-LV"/>
        </w:rPr>
      </w:pPr>
    </w:p>
    <w:p w14:paraId="30DB3D2A" w14:textId="77777777" w:rsidR="00BE1F80" w:rsidRPr="00BE1F80" w:rsidRDefault="00BE1F80" w:rsidP="00BE1F80">
      <w:pPr>
        <w:numPr>
          <w:ilvl w:val="0"/>
          <w:numId w:val="33"/>
        </w:numPr>
        <w:spacing w:line="276" w:lineRule="auto"/>
        <w:rPr>
          <w:b/>
          <w:sz w:val="22"/>
          <w:szCs w:val="22"/>
          <w:lang w:val="lv-LV"/>
        </w:rPr>
      </w:pPr>
      <w:bookmarkStart w:id="24" w:name="_Toc519613128"/>
      <w:r w:rsidRPr="00BE1F80">
        <w:rPr>
          <w:b/>
          <w:sz w:val="22"/>
          <w:szCs w:val="22"/>
          <w:lang w:val="lv-LV"/>
        </w:rPr>
        <w:t>Kvalitāte un garantija:</w:t>
      </w:r>
      <w:bookmarkStart w:id="25" w:name="_Toc519613129"/>
      <w:bookmarkEnd w:id="24"/>
    </w:p>
    <w:p w14:paraId="65C63C90" w14:textId="77777777" w:rsidR="00BE1F80" w:rsidRPr="00BE1F80" w:rsidRDefault="00BE1F80" w:rsidP="00BE1F80">
      <w:pPr>
        <w:numPr>
          <w:ilvl w:val="1"/>
          <w:numId w:val="33"/>
        </w:numPr>
        <w:ind w:left="851" w:hanging="425"/>
        <w:jc w:val="both"/>
        <w:rPr>
          <w:b/>
          <w:sz w:val="22"/>
          <w:szCs w:val="22"/>
          <w:u w:val="single"/>
          <w:lang w:val="lv-LV"/>
        </w:rPr>
      </w:pPr>
      <w:r w:rsidRPr="00BE1F80">
        <w:rPr>
          <w:sz w:val="22"/>
          <w:szCs w:val="22"/>
          <w:u w:val="single"/>
          <w:lang w:val="lv-LV"/>
        </w:rPr>
        <w:t>Pretendents garantē, ka piedāvātie pārtikas produkti būs augstas kvalitātes un atbildīs visu to Latvijas Republikas spēkā esošo normatīvo aktu prasībām, kas uz to attiecas, tajā skaitā pretendentam jānodrošina, ka pārtikas produkti  būs atbilstoši 13.03.2012. MK noteikumiem Nr.172 "Noteikumi par uztura normām izglītības iestāžu izglītojamiem, sociālās aprūpes un sociālās rehabilitācijas institūciju klientiem un ārstniecības iestāžu pacientiem"</w:t>
      </w:r>
      <w:bookmarkStart w:id="26" w:name="_Toc519613130"/>
      <w:bookmarkEnd w:id="25"/>
      <w:r w:rsidRPr="00BE1F80">
        <w:rPr>
          <w:sz w:val="22"/>
          <w:szCs w:val="22"/>
          <w:u w:val="single"/>
          <w:lang w:val="lv-LV"/>
        </w:rPr>
        <w:t>.</w:t>
      </w:r>
    </w:p>
    <w:p w14:paraId="010E4505" w14:textId="77777777" w:rsidR="00BE1F80" w:rsidRPr="00BE1F80" w:rsidRDefault="00BE1F80" w:rsidP="00BE1F80">
      <w:pPr>
        <w:numPr>
          <w:ilvl w:val="1"/>
          <w:numId w:val="33"/>
        </w:numPr>
        <w:ind w:left="851" w:hanging="425"/>
        <w:jc w:val="both"/>
        <w:rPr>
          <w:b/>
          <w:sz w:val="22"/>
          <w:szCs w:val="22"/>
          <w:lang w:val="lv-LV"/>
        </w:rPr>
      </w:pPr>
      <w:r w:rsidRPr="00BE1F80">
        <w:rPr>
          <w:sz w:val="22"/>
          <w:szCs w:val="22"/>
          <w:lang w:val="lv-LV"/>
        </w:rPr>
        <w:t>Pārtikas produktu ražošanā netiek izmantotas sintētiskās krāsvielas un tie nesatur ģenētiski modificētus organismus, nesastāv no tiem un nav no tiem ražoti.</w:t>
      </w:r>
      <w:bookmarkStart w:id="27" w:name="_Toc519613131"/>
      <w:bookmarkEnd w:id="26"/>
    </w:p>
    <w:p w14:paraId="1B7A8917" w14:textId="77777777" w:rsidR="00BE1F80" w:rsidRPr="00BE1F80" w:rsidRDefault="00BE1F80" w:rsidP="00BE1F80">
      <w:pPr>
        <w:numPr>
          <w:ilvl w:val="1"/>
          <w:numId w:val="33"/>
        </w:numPr>
        <w:ind w:left="851" w:hanging="425"/>
        <w:jc w:val="both"/>
        <w:rPr>
          <w:b/>
          <w:sz w:val="22"/>
          <w:szCs w:val="22"/>
          <w:lang w:val="lv-LV"/>
        </w:rPr>
      </w:pPr>
      <w:r w:rsidRPr="00BE1F80">
        <w:rPr>
          <w:sz w:val="22"/>
          <w:szCs w:val="22"/>
          <w:lang w:val="lv-LV"/>
        </w:rPr>
        <w:t>Pārtikas produktu derīguma termiņš uz piegādes brīdi ir ne mazāks kā 2/3 no ražotāja noteiktā kopējā derīguma termiņa precēm, kuru realizācijas termiņš ir līdz 3 mēnešiem. Un ne mazāk kā 4 mēnešu līdz realizācijas termiņa beigām, precēm, kuru realizācijas termiņš ir 1 gads vai ilgāk.</w:t>
      </w:r>
      <w:bookmarkEnd w:id="27"/>
    </w:p>
    <w:p w14:paraId="46E9FAA4" w14:textId="77777777" w:rsidR="00BE1F80" w:rsidRPr="00BE1F80" w:rsidRDefault="00BE1F80" w:rsidP="00BE1F80">
      <w:pPr>
        <w:spacing w:line="276" w:lineRule="auto"/>
        <w:ind w:left="851"/>
        <w:jc w:val="both"/>
        <w:rPr>
          <w:b/>
          <w:sz w:val="22"/>
          <w:szCs w:val="22"/>
          <w:lang w:val="lv-LV"/>
        </w:rPr>
      </w:pPr>
    </w:p>
    <w:p w14:paraId="19414F44" w14:textId="77777777" w:rsidR="00BE1F80" w:rsidRPr="00BE1F80" w:rsidRDefault="00BE1F80" w:rsidP="0067262F">
      <w:pPr>
        <w:spacing w:line="276" w:lineRule="auto"/>
        <w:jc w:val="both"/>
        <w:rPr>
          <w:b/>
          <w:sz w:val="22"/>
          <w:szCs w:val="22"/>
          <w:lang w:val="lv-LV"/>
        </w:rPr>
      </w:pPr>
      <w:r w:rsidRPr="00BE1F80">
        <w:rPr>
          <w:b/>
          <w:sz w:val="22"/>
          <w:szCs w:val="22"/>
          <w:lang w:val="lv-LV"/>
        </w:rPr>
        <w:t>4. Piegādes prasības</w:t>
      </w:r>
      <w:r w:rsidRPr="00BE1F80">
        <w:rPr>
          <w:sz w:val="22"/>
          <w:szCs w:val="22"/>
          <w:lang w:val="lv-LV"/>
        </w:rPr>
        <w:t>:</w:t>
      </w:r>
    </w:p>
    <w:p w14:paraId="58E442B2" w14:textId="77777777" w:rsidR="00BE1F80" w:rsidRPr="0067262F" w:rsidRDefault="00BE1F80" w:rsidP="0067262F">
      <w:pPr>
        <w:pStyle w:val="Sarakstarindkopa"/>
        <w:widowControl w:val="0"/>
        <w:numPr>
          <w:ilvl w:val="1"/>
          <w:numId w:val="34"/>
        </w:numPr>
        <w:autoSpaceDE w:val="0"/>
        <w:autoSpaceDN w:val="0"/>
        <w:adjustRightInd w:val="0"/>
        <w:jc w:val="both"/>
        <w:rPr>
          <w:sz w:val="22"/>
          <w:szCs w:val="22"/>
          <w:lang w:val="lv-LV"/>
        </w:rPr>
      </w:pPr>
      <w:r w:rsidRPr="0067262F">
        <w:rPr>
          <w:sz w:val="22"/>
          <w:szCs w:val="22"/>
          <w:lang w:val="lv-LV"/>
        </w:rPr>
        <w:t>Visiem pārtikas produktiem jābūt marķētiem atbilstoši Latvijas Republikā spēkā esošo normatīvo aktu prasībām.</w:t>
      </w:r>
    </w:p>
    <w:p w14:paraId="65881891" w14:textId="77777777" w:rsidR="00BE1F80" w:rsidRPr="0067262F" w:rsidRDefault="00BE1F80" w:rsidP="0067262F">
      <w:pPr>
        <w:pStyle w:val="Sarakstarindkopa"/>
        <w:numPr>
          <w:ilvl w:val="1"/>
          <w:numId w:val="34"/>
        </w:numPr>
        <w:jc w:val="both"/>
        <w:rPr>
          <w:sz w:val="22"/>
          <w:szCs w:val="22"/>
          <w:lang w:val="lv-LV"/>
        </w:rPr>
      </w:pPr>
      <w:r w:rsidRPr="0067262F">
        <w:rPr>
          <w:sz w:val="22"/>
          <w:szCs w:val="22"/>
          <w:lang w:val="lv-LV"/>
        </w:rPr>
        <w:t>Uz iepakotajām precēm jābūt norādītam realizācijas termiņam, uzglabāšanas t° (ja nepieciešams).</w:t>
      </w:r>
    </w:p>
    <w:p w14:paraId="34745C05" w14:textId="77777777" w:rsidR="00BE1F80" w:rsidRPr="0067262F" w:rsidRDefault="00BE1F80" w:rsidP="0067262F">
      <w:pPr>
        <w:pStyle w:val="Sarakstarindkopa"/>
        <w:numPr>
          <w:ilvl w:val="1"/>
          <w:numId w:val="34"/>
        </w:numPr>
        <w:jc w:val="both"/>
        <w:rPr>
          <w:sz w:val="22"/>
          <w:szCs w:val="22"/>
          <w:lang w:val="lv-LV"/>
        </w:rPr>
      </w:pPr>
      <w:r w:rsidRPr="0067262F">
        <w:rPr>
          <w:sz w:val="22"/>
          <w:szCs w:val="22"/>
          <w:lang w:val="lv-LV"/>
        </w:rPr>
        <w:t xml:space="preserve">Ievērot norādītās mērvienības, lai preces cena atbilstu attiecīgi mērvienībai nevis iepakojumam. </w:t>
      </w:r>
    </w:p>
    <w:p w14:paraId="6EFAFADD" w14:textId="77777777" w:rsidR="00BE1F80" w:rsidRPr="0067262F" w:rsidRDefault="00BE1F80" w:rsidP="0067262F">
      <w:pPr>
        <w:pStyle w:val="Sarakstarindkopa"/>
        <w:rPr>
          <w:sz w:val="22"/>
          <w:szCs w:val="22"/>
          <w:lang w:val="lv-LV"/>
        </w:rPr>
      </w:pPr>
    </w:p>
    <w:p w14:paraId="2D76E254" w14:textId="77777777" w:rsidR="00BE1F80" w:rsidRPr="0067262F" w:rsidRDefault="00BE1F80" w:rsidP="0067262F">
      <w:pPr>
        <w:spacing w:line="276" w:lineRule="auto"/>
        <w:ind w:left="709" w:hanging="425"/>
        <w:jc w:val="both"/>
        <w:rPr>
          <w:rFonts w:asciiTheme="minorHAnsi" w:hAnsiTheme="minorHAnsi" w:cstheme="minorHAnsi"/>
          <w:lang w:val="lv-LV"/>
        </w:rPr>
      </w:pPr>
    </w:p>
    <w:p w14:paraId="2EF2CF84" w14:textId="77777777" w:rsidR="00F539E5" w:rsidRPr="008A7700" w:rsidRDefault="00F539E5" w:rsidP="00BE1F80">
      <w:pPr>
        <w:jc w:val="both"/>
        <w:rPr>
          <w:iCs/>
          <w:sz w:val="20"/>
          <w:szCs w:val="20"/>
          <w:lang w:val="lv-LV"/>
        </w:rPr>
      </w:pPr>
    </w:p>
    <w:p w14:paraId="4832F481" w14:textId="77777777" w:rsidR="00F539E5" w:rsidRPr="00BD42E3" w:rsidRDefault="00F539E5" w:rsidP="00F539E5">
      <w:pPr>
        <w:tabs>
          <w:tab w:val="left" w:pos="426"/>
        </w:tabs>
        <w:rPr>
          <w:bCs/>
          <w:i/>
          <w:sz w:val="23"/>
          <w:szCs w:val="23"/>
          <w:lang w:val="lv-LV" w:eastAsia="lv-LV"/>
        </w:rPr>
      </w:pPr>
    </w:p>
    <w:bookmarkEnd w:id="16"/>
    <w:bookmarkEnd w:id="19"/>
    <w:bookmarkEnd w:id="20"/>
    <w:bookmarkEnd w:id="21"/>
    <w:p w14:paraId="38D6D102" w14:textId="77777777" w:rsidR="00F539E5" w:rsidRDefault="00F539E5" w:rsidP="0085019C">
      <w:pPr>
        <w:jc w:val="right"/>
        <w:rPr>
          <w:b/>
          <w:bCs/>
          <w:i/>
          <w:sz w:val="20"/>
          <w:szCs w:val="20"/>
          <w:lang w:val="lv-LV"/>
        </w:rPr>
      </w:pPr>
    </w:p>
    <w:p w14:paraId="07205A68" w14:textId="77777777" w:rsidR="00F539E5" w:rsidRDefault="00F539E5" w:rsidP="0085019C">
      <w:pPr>
        <w:jc w:val="right"/>
        <w:rPr>
          <w:b/>
          <w:bCs/>
          <w:i/>
          <w:sz w:val="20"/>
          <w:szCs w:val="20"/>
          <w:lang w:val="lv-LV"/>
        </w:rPr>
      </w:pPr>
    </w:p>
    <w:p w14:paraId="4A844832" w14:textId="77777777" w:rsidR="00F539E5" w:rsidRDefault="00F539E5" w:rsidP="0085019C">
      <w:pPr>
        <w:jc w:val="right"/>
        <w:rPr>
          <w:b/>
          <w:bCs/>
          <w:i/>
          <w:sz w:val="20"/>
          <w:szCs w:val="20"/>
          <w:lang w:val="lv-LV"/>
        </w:rPr>
      </w:pPr>
    </w:p>
    <w:p w14:paraId="5CE38034" w14:textId="77777777" w:rsidR="0067262F" w:rsidRDefault="0067262F" w:rsidP="0085019C">
      <w:pPr>
        <w:jc w:val="right"/>
        <w:rPr>
          <w:b/>
          <w:bCs/>
          <w:i/>
          <w:sz w:val="20"/>
          <w:szCs w:val="20"/>
          <w:lang w:val="lv-LV"/>
        </w:rPr>
      </w:pPr>
    </w:p>
    <w:p w14:paraId="4BE6A514" w14:textId="77777777" w:rsidR="00555757" w:rsidRDefault="00555757" w:rsidP="0085019C">
      <w:pPr>
        <w:jc w:val="right"/>
        <w:rPr>
          <w:b/>
          <w:bCs/>
          <w:i/>
          <w:sz w:val="20"/>
          <w:szCs w:val="20"/>
          <w:lang w:val="lv-LV"/>
        </w:rPr>
      </w:pPr>
    </w:p>
    <w:p w14:paraId="67EBD6E9" w14:textId="77777777" w:rsidR="0067262F" w:rsidRDefault="0067262F" w:rsidP="0085019C">
      <w:pPr>
        <w:jc w:val="right"/>
        <w:rPr>
          <w:b/>
          <w:bCs/>
          <w:i/>
          <w:sz w:val="20"/>
          <w:szCs w:val="20"/>
          <w:lang w:val="lv-LV"/>
        </w:rPr>
      </w:pPr>
    </w:p>
    <w:p w14:paraId="76552BB1" w14:textId="77777777" w:rsidR="0067262F" w:rsidRDefault="0067262F" w:rsidP="0085019C">
      <w:pPr>
        <w:jc w:val="right"/>
        <w:rPr>
          <w:b/>
          <w:bCs/>
          <w:i/>
          <w:sz w:val="20"/>
          <w:szCs w:val="20"/>
          <w:lang w:val="lv-LV"/>
        </w:rPr>
      </w:pPr>
    </w:p>
    <w:p w14:paraId="34AD1B3B" w14:textId="77777777" w:rsidR="0067262F" w:rsidRDefault="0067262F" w:rsidP="0085019C">
      <w:pPr>
        <w:jc w:val="right"/>
        <w:rPr>
          <w:b/>
          <w:bCs/>
          <w:i/>
          <w:sz w:val="20"/>
          <w:szCs w:val="20"/>
          <w:lang w:val="lv-LV"/>
        </w:rPr>
      </w:pPr>
    </w:p>
    <w:p w14:paraId="0D1F80D1" w14:textId="17C4DFDB" w:rsidR="008B6A3A" w:rsidRPr="008B6A3A" w:rsidRDefault="008B6A3A" w:rsidP="008B6A3A">
      <w:pPr>
        <w:widowControl w:val="0"/>
        <w:jc w:val="right"/>
        <w:rPr>
          <w:b/>
          <w:i/>
          <w:sz w:val="20"/>
          <w:szCs w:val="20"/>
          <w:lang w:val="lv-LV" w:bidi="en-US"/>
        </w:rPr>
      </w:pPr>
      <w:bookmarkStart w:id="28" w:name="_Hlk139287204"/>
      <w:bookmarkStart w:id="29" w:name="_Hlk138765470"/>
      <w:bookmarkStart w:id="30" w:name="_Hlk149217183"/>
      <w:bookmarkEnd w:id="23"/>
      <w:r w:rsidRPr="008B6A3A">
        <w:rPr>
          <w:b/>
          <w:i/>
          <w:sz w:val="20"/>
          <w:szCs w:val="20"/>
          <w:lang w:val="lv-LV" w:bidi="en-US"/>
        </w:rPr>
        <w:lastRenderedPageBreak/>
        <w:t>3.pielikums</w:t>
      </w:r>
    </w:p>
    <w:p w14:paraId="51902483" w14:textId="0F4EC72E" w:rsidR="008B6A3A" w:rsidRPr="008B6A3A" w:rsidRDefault="008B6A3A" w:rsidP="008B6A3A">
      <w:pPr>
        <w:widowControl w:val="0"/>
        <w:jc w:val="right"/>
        <w:rPr>
          <w:bCs/>
          <w:i/>
          <w:sz w:val="20"/>
          <w:szCs w:val="20"/>
          <w:lang w:val="lv-LV" w:bidi="en-US"/>
        </w:rPr>
      </w:pPr>
      <w:r w:rsidRPr="008B6A3A">
        <w:rPr>
          <w:bCs/>
          <w:i/>
          <w:sz w:val="20"/>
          <w:szCs w:val="20"/>
          <w:lang w:val="lv-LV" w:bidi="en-US"/>
        </w:rPr>
        <w:t>Iepirkuma</w:t>
      </w:r>
      <w:r w:rsidR="00555757">
        <w:rPr>
          <w:bCs/>
          <w:i/>
          <w:sz w:val="20"/>
          <w:szCs w:val="20"/>
          <w:lang w:val="lv-LV" w:bidi="en-US"/>
        </w:rPr>
        <w:t xml:space="preserve"> </w:t>
      </w:r>
      <w:r w:rsidRPr="008B6A3A">
        <w:rPr>
          <w:bCs/>
          <w:i/>
          <w:sz w:val="20"/>
          <w:szCs w:val="20"/>
          <w:lang w:val="lv-LV" w:bidi="en-US"/>
        </w:rPr>
        <w:t>“</w:t>
      </w:r>
      <w:r w:rsidR="00B80267" w:rsidRPr="00B80267">
        <w:rPr>
          <w:bCs/>
          <w:i/>
          <w:sz w:val="20"/>
          <w:szCs w:val="20"/>
          <w:lang w:val="lv-LV" w:bidi="en-US"/>
        </w:rPr>
        <w:t>Pārtikas produktu piegāde</w:t>
      </w:r>
      <w:r w:rsidRPr="008B6A3A">
        <w:rPr>
          <w:bCs/>
          <w:i/>
          <w:sz w:val="20"/>
          <w:szCs w:val="20"/>
          <w:lang w:val="lv-LV" w:bidi="en-US"/>
        </w:rPr>
        <w:t xml:space="preserve">”, </w:t>
      </w:r>
    </w:p>
    <w:p w14:paraId="4DA53956" w14:textId="5B8971A1" w:rsidR="00D16BB8" w:rsidRPr="008B6A3A" w:rsidRDefault="008B6A3A" w:rsidP="008B6A3A">
      <w:pPr>
        <w:widowControl w:val="0"/>
        <w:jc w:val="right"/>
        <w:rPr>
          <w:bCs/>
          <w:i/>
          <w:sz w:val="20"/>
          <w:szCs w:val="20"/>
          <w:lang w:val="lv-LV" w:bidi="en-US"/>
        </w:rPr>
      </w:pPr>
      <w:r w:rsidRPr="008B6A3A">
        <w:rPr>
          <w:bCs/>
          <w:i/>
          <w:sz w:val="20"/>
          <w:szCs w:val="20"/>
          <w:lang w:val="lv-LV" w:bidi="en-US"/>
        </w:rPr>
        <w:t xml:space="preserve">ID Nr. </w:t>
      </w:r>
      <w:r w:rsidR="005058D2">
        <w:rPr>
          <w:bCs/>
          <w:i/>
          <w:sz w:val="20"/>
          <w:szCs w:val="20"/>
          <w:lang w:val="lv-LV" w:bidi="en-US"/>
        </w:rPr>
        <w:t xml:space="preserve">AS </w:t>
      </w:r>
      <w:r w:rsidR="00E25F5C">
        <w:rPr>
          <w:bCs/>
          <w:i/>
          <w:sz w:val="20"/>
          <w:szCs w:val="20"/>
          <w:lang w:val="lv-LV" w:bidi="en-US"/>
        </w:rPr>
        <w:t>2026/8</w:t>
      </w:r>
      <w:r w:rsidRPr="008B6A3A">
        <w:rPr>
          <w:bCs/>
          <w:i/>
          <w:sz w:val="20"/>
          <w:szCs w:val="20"/>
          <w:lang w:val="lv-LV" w:bidi="en-US"/>
        </w:rPr>
        <w:t xml:space="preserve"> nolikumam</w:t>
      </w:r>
    </w:p>
    <w:p w14:paraId="61EBE812" w14:textId="77777777" w:rsidR="00B65412" w:rsidRPr="00F11268" w:rsidRDefault="00B65412" w:rsidP="00B65412">
      <w:pPr>
        <w:jc w:val="center"/>
        <w:rPr>
          <w:b/>
          <w:sz w:val="23"/>
          <w:szCs w:val="23"/>
          <w:lang w:val="lv-LV"/>
        </w:rPr>
      </w:pPr>
      <w:bookmarkStart w:id="31" w:name="_Hlk143000349"/>
    </w:p>
    <w:p w14:paraId="3232E2FE" w14:textId="77777777" w:rsidR="00B65412" w:rsidRPr="00F11268" w:rsidRDefault="00B65412" w:rsidP="00B65412">
      <w:pPr>
        <w:jc w:val="center"/>
        <w:rPr>
          <w:b/>
          <w:sz w:val="23"/>
          <w:szCs w:val="23"/>
          <w:lang w:val="lv-LV"/>
        </w:rPr>
      </w:pPr>
    </w:p>
    <w:p w14:paraId="653AE5B1" w14:textId="77777777" w:rsidR="00B65412" w:rsidRPr="00F11268" w:rsidRDefault="00B65412" w:rsidP="00B65412">
      <w:pPr>
        <w:jc w:val="center"/>
        <w:rPr>
          <w:b/>
          <w:sz w:val="23"/>
          <w:szCs w:val="23"/>
          <w:lang w:val="lv-LV"/>
        </w:rPr>
      </w:pPr>
    </w:p>
    <w:p w14:paraId="3A743950" w14:textId="77777777" w:rsidR="00754813" w:rsidRDefault="00754813" w:rsidP="008B6A3A">
      <w:pPr>
        <w:keepNext/>
        <w:spacing w:before="120"/>
        <w:jc w:val="center"/>
        <w:rPr>
          <w:b/>
          <w:sz w:val="22"/>
          <w:szCs w:val="22"/>
          <w:lang w:val="lv-LV"/>
        </w:rPr>
      </w:pPr>
      <w:r w:rsidRPr="00754813">
        <w:rPr>
          <w:b/>
          <w:sz w:val="22"/>
          <w:szCs w:val="22"/>
          <w:lang w:val="lv-LV"/>
        </w:rPr>
        <w:t>APLIECINĀJUMS PAR PRETENDENTA PIEREDZI</w:t>
      </w:r>
    </w:p>
    <w:p w14:paraId="3A0F97A7" w14:textId="006B965E" w:rsidR="00015D8D" w:rsidRPr="006B7A15" w:rsidRDefault="00015D8D" w:rsidP="008B6A3A">
      <w:pPr>
        <w:keepNext/>
        <w:spacing w:before="120"/>
        <w:jc w:val="center"/>
        <w:rPr>
          <w:sz w:val="22"/>
          <w:szCs w:val="22"/>
          <w:lang w:val="lv-LV"/>
        </w:rPr>
      </w:pPr>
      <w:r>
        <w:rPr>
          <w:sz w:val="22"/>
          <w:szCs w:val="22"/>
          <w:lang w:val="lv-LV"/>
        </w:rPr>
        <w:t xml:space="preserve">Iepirkumā </w:t>
      </w:r>
      <w:r w:rsidR="008B6A3A" w:rsidRPr="00C7625A">
        <w:rPr>
          <w:rStyle w:val="Bodytext4NotBold"/>
          <w:b w:val="0"/>
          <w:sz w:val="22"/>
          <w:szCs w:val="22"/>
        </w:rPr>
        <w:t>„</w:t>
      </w:r>
      <w:r w:rsidR="00B80267" w:rsidRPr="008A7700">
        <w:rPr>
          <w:lang w:val="lv-LV"/>
        </w:rPr>
        <w:t xml:space="preserve"> </w:t>
      </w:r>
      <w:r w:rsidR="00B80267" w:rsidRPr="00B80267">
        <w:rPr>
          <w:rStyle w:val="Bodytext4NotBold"/>
          <w:b w:val="0"/>
          <w:sz w:val="22"/>
          <w:szCs w:val="22"/>
        </w:rPr>
        <w:t>Pārtikas produktu piegāde</w:t>
      </w:r>
      <w:r w:rsidR="008B6A3A" w:rsidRPr="00C7625A">
        <w:rPr>
          <w:rStyle w:val="Bodytext4NotBold"/>
          <w:b w:val="0"/>
          <w:sz w:val="22"/>
          <w:szCs w:val="22"/>
        </w:rPr>
        <w:t>”</w:t>
      </w:r>
    </w:p>
    <w:p w14:paraId="0339C208" w14:textId="1F284315" w:rsidR="00015D8D" w:rsidRDefault="00015D8D" w:rsidP="00015D8D">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 xml:space="preserve">identifikācijas Nr. </w:t>
      </w:r>
      <w:r w:rsidR="005058D2">
        <w:rPr>
          <w:sz w:val="22"/>
          <w:szCs w:val="22"/>
          <w:lang w:val="lv-LV"/>
        </w:rPr>
        <w:t xml:space="preserve">AS </w:t>
      </w:r>
      <w:r w:rsidR="00E25F5C">
        <w:rPr>
          <w:sz w:val="22"/>
          <w:szCs w:val="22"/>
          <w:lang w:val="lv-LV"/>
        </w:rPr>
        <w:t>2026/8</w:t>
      </w:r>
      <w:r w:rsidRPr="006B7A15">
        <w:rPr>
          <w:sz w:val="22"/>
          <w:szCs w:val="22"/>
          <w:lang w:val="lv-LV"/>
        </w:rPr>
        <w:t>)</w:t>
      </w:r>
    </w:p>
    <w:p w14:paraId="6783BC6F" w14:textId="77777777" w:rsidR="00015D8D" w:rsidRPr="00496046" w:rsidRDefault="00015D8D" w:rsidP="00015D8D">
      <w:pPr>
        <w:keepNext/>
        <w:jc w:val="center"/>
        <w:rPr>
          <w:sz w:val="22"/>
          <w:szCs w:val="22"/>
          <w:lang w:val="lv-LV"/>
        </w:rPr>
      </w:pPr>
    </w:p>
    <w:p w14:paraId="0E19203E" w14:textId="77777777" w:rsidR="00B65412" w:rsidRPr="00F3247E" w:rsidRDefault="00B65412" w:rsidP="00B65412">
      <w:pPr>
        <w:jc w:val="center"/>
        <w:rPr>
          <w:b/>
          <w:sz w:val="22"/>
          <w:szCs w:val="22"/>
          <w:lang w:val="lv-LV"/>
        </w:rPr>
      </w:pPr>
    </w:p>
    <w:p w14:paraId="11F03D7D" w14:textId="7B157869" w:rsidR="00754813" w:rsidRPr="00754813" w:rsidRDefault="00754813" w:rsidP="00754813">
      <w:pPr>
        <w:tabs>
          <w:tab w:val="left" w:pos="319"/>
        </w:tabs>
        <w:spacing w:before="120" w:after="120"/>
        <w:jc w:val="both"/>
        <w:rPr>
          <w:lang w:val="lv-LV"/>
        </w:rPr>
      </w:pPr>
      <w:r w:rsidRPr="00754813">
        <w:rPr>
          <w:lang w:val="lv-LV"/>
        </w:rPr>
        <w:t xml:space="preserve">apliecina, ka mums ir pieredze, atbilstoši iepirkuma Nolikuma noteiktajai prasībai, iepriekšējo </w:t>
      </w:r>
      <w:r>
        <w:rPr>
          <w:lang w:val="lv-LV"/>
        </w:rPr>
        <w:t xml:space="preserve">trīs </w:t>
      </w:r>
      <w:r w:rsidRPr="00754813">
        <w:rPr>
          <w:lang w:val="lv-LV"/>
        </w:rPr>
        <w:t xml:space="preserve">gadu laikā </w:t>
      </w:r>
      <w:r>
        <w:rPr>
          <w:lang w:val="lv-LV"/>
        </w:rPr>
        <w:t>(202</w:t>
      </w:r>
      <w:r w:rsidR="00555757">
        <w:rPr>
          <w:lang w:val="lv-LV"/>
        </w:rPr>
        <w:t>3.</w:t>
      </w:r>
      <w:r>
        <w:rPr>
          <w:lang w:val="lv-LV"/>
        </w:rPr>
        <w:t xml:space="preserve">, </w:t>
      </w:r>
      <w:r w:rsidRPr="00754813">
        <w:rPr>
          <w:lang w:val="lv-LV"/>
        </w:rPr>
        <w:t>202</w:t>
      </w:r>
      <w:r w:rsidR="00555757">
        <w:rPr>
          <w:lang w:val="lv-LV"/>
        </w:rPr>
        <w:t>4</w:t>
      </w:r>
      <w:r w:rsidRPr="00754813">
        <w:rPr>
          <w:lang w:val="lv-LV"/>
        </w:rPr>
        <w:t>., 202</w:t>
      </w:r>
      <w:r w:rsidR="00555757">
        <w:rPr>
          <w:lang w:val="lv-LV"/>
        </w:rPr>
        <w:t>5</w:t>
      </w:r>
      <w:r w:rsidRPr="00754813">
        <w:rPr>
          <w:lang w:val="lv-LV"/>
        </w:rPr>
        <w:t>.</w:t>
      </w:r>
      <w:r w:rsidR="00555757">
        <w:rPr>
          <w:lang w:val="lv-LV"/>
        </w:rPr>
        <w:t xml:space="preserve"> </w:t>
      </w:r>
      <w:r w:rsidRPr="00754813">
        <w:rPr>
          <w:lang w:val="lv-LV"/>
        </w:rPr>
        <w:t>gadā)</w:t>
      </w:r>
      <w:r>
        <w:rPr>
          <w:lang w:val="lv-LV"/>
        </w:rPr>
        <w:t xml:space="preserve"> un līdz piedāvājuma iesniegšanas brīdim, </w:t>
      </w:r>
      <w:r w:rsidRPr="00754813">
        <w:rPr>
          <w:lang w:val="lv-LV"/>
        </w:rPr>
        <w:t xml:space="preserve"> 2 (divām) produktu piegādēm veselības aizsardzības vai izglītības iestādēm (tai skaitā pirmsskolas izglītības iestādēm, bērnu namiem vai pansionātiem), un neesam pārkāpuši tādu produktu piegādes līgumu nosacījumus, kuri noslēgti saistībā ar zaļo publisko iepirkumu. </w:t>
      </w:r>
    </w:p>
    <w:p w14:paraId="4873A5F9" w14:textId="77777777" w:rsidR="00754813" w:rsidRPr="0034293F" w:rsidRDefault="00754813" w:rsidP="00754813">
      <w:pPr>
        <w:tabs>
          <w:tab w:val="left" w:pos="319"/>
        </w:tabs>
        <w:spacing w:before="120" w:after="120"/>
        <w:jc w:val="both"/>
      </w:pPr>
      <w:r>
        <w:t xml:space="preserve">Sniegtā informācija ir patiesa. </w:t>
      </w:r>
    </w:p>
    <w:p w14:paraId="17B318D4" w14:textId="77777777" w:rsidR="00754813" w:rsidRPr="00EE5247" w:rsidRDefault="00754813" w:rsidP="00754813">
      <w:pPr>
        <w:jc w:val="both"/>
        <w:rPr>
          <w:b/>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8"/>
        <w:gridCol w:w="1636"/>
        <w:gridCol w:w="2290"/>
        <w:gridCol w:w="2778"/>
        <w:gridCol w:w="2275"/>
      </w:tblGrid>
      <w:tr w:rsidR="00754813" w:rsidRPr="00A138D9" w14:paraId="02296FE6" w14:textId="77777777" w:rsidTr="00BB6F33">
        <w:tc>
          <w:tcPr>
            <w:tcW w:w="268" w:type="pct"/>
            <w:vAlign w:val="center"/>
          </w:tcPr>
          <w:p w14:paraId="4CCC288C" w14:textId="77777777" w:rsidR="00754813" w:rsidRPr="00A138D9" w:rsidRDefault="00754813" w:rsidP="00BB6F33">
            <w:pPr>
              <w:jc w:val="center"/>
              <w:rPr>
                <w:b/>
                <w:sz w:val="22"/>
                <w:szCs w:val="22"/>
              </w:rPr>
            </w:pPr>
            <w:r w:rsidRPr="00A138D9">
              <w:rPr>
                <w:b/>
                <w:sz w:val="22"/>
                <w:szCs w:val="22"/>
              </w:rPr>
              <w:t>Nr.p.k.</w:t>
            </w:r>
          </w:p>
        </w:tc>
        <w:tc>
          <w:tcPr>
            <w:tcW w:w="862" w:type="pct"/>
            <w:vAlign w:val="center"/>
          </w:tcPr>
          <w:p w14:paraId="4F3C7127" w14:textId="77777777" w:rsidR="00754813" w:rsidRPr="00A138D9" w:rsidRDefault="00754813" w:rsidP="00BB6F33">
            <w:pPr>
              <w:jc w:val="center"/>
              <w:rPr>
                <w:b/>
                <w:sz w:val="22"/>
                <w:szCs w:val="22"/>
              </w:rPr>
            </w:pPr>
            <w:r w:rsidRPr="00A138D9">
              <w:rPr>
                <w:b/>
                <w:sz w:val="22"/>
                <w:szCs w:val="22"/>
              </w:rPr>
              <w:t>Pasūtītājs</w:t>
            </w:r>
          </w:p>
        </w:tc>
        <w:tc>
          <w:tcPr>
            <w:tcW w:w="1207" w:type="pct"/>
            <w:vAlign w:val="center"/>
          </w:tcPr>
          <w:p w14:paraId="5CCDCD64" w14:textId="77777777" w:rsidR="00754813" w:rsidRPr="00A138D9" w:rsidRDefault="00754813" w:rsidP="00BB6F33">
            <w:pPr>
              <w:jc w:val="center"/>
              <w:rPr>
                <w:b/>
                <w:sz w:val="22"/>
                <w:szCs w:val="22"/>
              </w:rPr>
            </w:pPr>
          </w:p>
          <w:p w14:paraId="5E4D6891" w14:textId="77777777" w:rsidR="00754813" w:rsidRPr="00A138D9" w:rsidRDefault="00754813" w:rsidP="00BB6F33">
            <w:pPr>
              <w:jc w:val="center"/>
              <w:rPr>
                <w:b/>
                <w:sz w:val="22"/>
                <w:szCs w:val="22"/>
              </w:rPr>
            </w:pPr>
            <w:r w:rsidRPr="00A138D9">
              <w:rPr>
                <w:b/>
                <w:sz w:val="22"/>
                <w:szCs w:val="22"/>
              </w:rPr>
              <w:t>Kontaktpersona, tālrunis</w:t>
            </w:r>
          </w:p>
        </w:tc>
        <w:tc>
          <w:tcPr>
            <w:tcW w:w="1464" w:type="pct"/>
            <w:vAlign w:val="center"/>
          </w:tcPr>
          <w:p w14:paraId="5AB16A73" w14:textId="77777777" w:rsidR="00754813" w:rsidRPr="00A138D9" w:rsidRDefault="00754813" w:rsidP="00BB6F33">
            <w:pPr>
              <w:jc w:val="center"/>
              <w:rPr>
                <w:b/>
                <w:sz w:val="22"/>
                <w:szCs w:val="22"/>
              </w:rPr>
            </w:pPr>
            <w:r w:rsidRPr="00A138D9">
              <w:rPr>
                <w:b/>
                <w:sz w:val="22"/>
                <w:szCs w:val="22"/>
              </w:rPr>
              <w:t>Piegādes veikšanas laiks un summa bez PVN</w:t>
            </w:r>
          </w:p>
        </w:tc>
        <w:tc>
          <w:tcPr>
            <w:tcW w:w="1199" w:type="pct"/>
            <w:vAlign w:val="center"/>
          </w:tcPr>
          <w:p w14:paraId="634DAD92" w14:textId="77777777" w:rsidR="00754813" w:rsidRPr="00A138D9" w:rsidRDefault="00754813" w:rsidP="00BB6F33">
            <w:pPr>
              <w:jc w:val="center"/>
              <w:rPr>
                <w:b/>
                <w:sz w:val="22"/>
                <w:szCs w:val="22"/>
              </w:rPr>
            </w:pPr>
            <w:r w:rsidRPr="00A138D9">
              <w:rPr>
                <w:b/>
                <w:sz w:val="22"/>
                <w:szCs w:val="22"/>
              </w:rPr>
              <w:t>Piegādes apraksts</w:t>
            </w:r>
          </w:p>
          <w:p w14:paraId="3608942E" w14:textId="77777777" w:rsidR="00754813" w:rsidRPr="00A138D9" w:rsidRDefault="00754813" w:rsidP="00BB6F33">
            <w:pPr>
              <w:jc w:val="center"/>
              <w:rPr>
                <w:b/>
                <w:sz w:val="22"/>
                <w:szCs w:val="22"/>
              </w:rPr>
            </w:pPr>
          </w:p>
        </w:tc>
      </w:tr>
      <w:tr w:rsidR="00754813" w:rsidRPr="00A138D9" w14:paraId="45E7733B" w14:textId="77777777" w:rsidTr="00BB6F33">
        <w:tc>
          <w:tcPr>
            <w:tcW w:w="268" w:type="pct"/>
          </w:tcPr>
          <w:p w14:paraId="0AB66D1A" w14:textId="77777777" w:rsidR="00754813" w:rsidRPr="00A138D9" w:rsidRDefault="00754813" w:rsidP="00BB6F33">
            <w:pPr>
              <w:jc w:val="center"/>
              <w:rPr>
                <w:sz w:val="22"/>
                <w:szCs w:val="22"/>
              </w:rPr>
            </w:pPr>
          </w:p>
        </w:tc>
        <w:tc>
          <w:tcPr>
            <w:tcW w:w="862" w:type="pct"/>
          </w:tcPr>
          <w:p w14:paraId="138427D0" w14:textId="77777777" w:rsidR="00754813" w:rsidRPr="00A138D9" w:rsidRDefault="00754813" w:rsidP="00BB6F33">
            <w:pPr>
              <w:jc w:val="center"/>
              <w:rPr>
                <w:sz w:val="22"/>
                <w:szCs w:val="22"/>
              </w:rPr>
            </w:pPr>
          </w:p>
        </w:tc>
        <w:tc>
          <w:tcPr>
            <w:tcW w:w="1207" w:type="pct"/>
          </w:tcPr>
          <w:p w14:paraId="4FF804DC" w14:textId="77777777" w:rsidR="00754813" w:rsidRPr="00A138D9" w:rsidRDefault="00754813" w:rsidP="00BB6F33">
            <w:pPr>
              <w:jc w:val="center"/>
              <w:rPr>
                <w:sz w:val="22"/>
                <w:szCs w:val="22"/>
              </w:rPr>
            </w:pPr>
          </w:p>
        </w:tc>
        <w:tc>
          <w:tcPr>
            <w:tcW w:w="1464" w:type="pct"/>
          </w:tcPr>
          <w:p w14:paraId="78DF4040" w14:textId="77777777" w:rsidR="00754813" w:rsidRPr="00A138D9" w:rsidRDefault="00754813" w:rsidP="00BB6F33">
            <w:pPr>
              <w:jc w:val="center"/>
              <w:rPr>
                <w:sz w:val="22"/>
                <w:szCs w:val="22"/>
              </w:rPr>
            </w:pPr>
          </w:p>
        </w:tc>
        <w:tc>
          <w:tcPr>
            <w:tcW w:w="1199" w:type="pct"/>
          </w:tcPr>
          <w:p w14:paraId="27B0D4FB" w14:textId="77777777" w:rsidR="00754813" w:rsidRPr="00A138D9" w:rsidRDefault="00754813" w:rsidP="00BB6F33">
            <w:pPr>
              <w:jc w:val="center"/>
              <w:rPr>
                <w:sz w:val="22"/>
                <w:szCs w:val="22"/>
              </w:rPr>
            </w:pPr>
          </w:p>
        </w:tc>
      </w:tr>
      <w:tr w:rsidR="00754813" w:rsidRPr="00A138D9" w14:paraId="4512DBC5" w14:textId="77777777" w:rsidTr="00BB6F33">
        <w:tc>
          <w:tcPr>
            <w:tcW w:w="268" w:type="pct"/>
          </w:tcPr>
          <w:p w14:paraId="5B3C744D" w14:textId="77777777" w:rsidR="00754813" w:rsidRPr="00A138D9" w:rsidRDefault="00754813" w:rsidP="00BB6F33">
            <w:pPr>
              <w:jc w:val="center"/>
              <w:rPr>
                <w:sz w:val="22"/>
                <w:szCs w:val="22"/>
              </w:rPr>
            </w:pPr>
          </w:p>
        </w:tc>
        <w:tc>
          <w:tcPr>
            <w:tcW w:w="862" w:type="pct"/>
          </w:tcPr>
          <w:p w14:paraId="39468DF5" w14:textId="77777777" w:rsidR="00754813" w:rsidRPr="00A138D9" w:rsidRDefault="00754813" w:rsidP="00BB6F33">
            <w:pPr>
              <w:jc w:val="center"/>
              <w:rPr>
                <w:sz w:val="22"/>
                <w:szCs w:val="22"/>
              </w:rPr>
            </w:pPr>
          </w:p>
        </w:tc>
        <w:tc>
          <w:tcPr>
            <w:tcW w:w="1207" w:type="pct"/>
          </w:tcPr>
          <w:p w14:paraId="62C0BDA1" w14:textId="77777777" w:rsidR="00754813" w:rsidRPr="00A138D9" w:rsidRDefault="00754813" w:rsidP="00BB6F33">
            <w:pPr>
              <w:jc w:val="center"/>
              <w:rPr>
                <w:sz w:val="22"/>
                <w:szCs w:val="22"/>
              </w:rPr>
            </w:pPr>
          </w:p>
        </w:tc>
        <w:tc>
          <w:tcPr>
            <w:tcW w:w="1464" w:type="pct"/>
          </w:tcPr>
          <w:p w14:paraId="1737AA39" w14:textId="77777777" w:rsidR="00754813" w:rsidRPr="00A138D9" w:rsidRDefault="00754813" w:rsidP="00BB6F33">
            <w:pPr>
              <w:jc w:val="center"/>
              <w:rPr>
                <w:sz w:val="22"/>
                <w:szCs w:val="22"/>
              </w:rPr>
            </w:pPr>
          </w:p>
        </w:tc>
        <w:tc>
          <w:tcPr>
            <w:tcW w:w="1199" w:type="pct"/>
          </w:tcPr>
          <w:p w14:paraId="4D8A134A" w14:textId="77777777" w:rsidR="00754813" w:rsidRPr="00A138D9" w:rsidRDefault="00754813" w:rsidP="00BB6F33">
            <w:pPr>
              <w:jc w:val="center"/>
              <w:rPr>
                <w:sz w:val="22"/>
                <w:szCs w:val="22"/>
              </w:rPr>
            </w:pPr>
          </w:p>
        </w:tc>
      </w:tr>
    </w:tbl>
    <w:p w14:paraId="2FF45BE3" w14:textId="77777777" w:rsidR="00B65412" w:rsidRPr="00B65412" w:rsidRDefault="00B65412" w:rsidP="00B65412">
      <w:pPr>
        <w:tabs>
          <w:tab w:val="left" w:pos="426"/>
        </w:tabs>
        <w:rPr>
          <w:sz w:val="23"/>
          <w:szCs w:val="23"/>
          <w:lang w:val="lv-LV"/>
        </w:rPr>
      </w:pPr>
    </w:p>
    <w:p w14:paraId="4C75DFAB" w14:textId="77777777" w:rsidR="00B65412" w:rsidRPr="00B65412" w:rsidRDefault="00B65412" w:rsidP="00B65412">
      <w:pPr>
        <w:tabs>
          <w:tab w:val="left" w:pos="426"/>
        </w:tabs>
        <w:rPr>
          <w:sz w:val="23"/>
          <w:szCs w:val="23"/>
          <w:lang w:val="lv-LV"/>
        </w:rPr>
      </w:pPr>
    </w:p>
    <w:p w14:paraId="6112728B" w14:textId="77777777" w:rsidR="00B65412" w:rsidRPr="00B65412" w:rsidRDefault="00B65412" w:rsidP="00B65412">
      <w:pPr>
        <w:tabs>
          <w:tab w:val="left" w:pos="426"/>
        </w:tabs>
        <w:rPr>
          <w:sz w:val="23"/>
          <w:szCs w:val="23"/>
          <w:lang w:val="lv-LV"/>
        </w:rPr>
      </w:pPr>
    </w:p>
    <w:p w14:paraId="1BC12D05" w14:textId="77777777" w:rsidR="00B65412" w:rsidRPr="00B65412" w:rsidRDefault="00B65412" w:rsidP="00B65412">
      <w:pPr>
        <w:tabs>
          <w:tab w:val="left" w:pos="426"/>
        </w:tabs>
        <w:rPr>
          <w:bCs/>
          <w:i/>
          <w:sz w:val="23"/>
          <w:szCs w:val="23"/>
          <w:lang w:val="lv-LV"/>
        </w:rPr>
      </w:pPr>
      <w:r w:rsidRPr="00B65412">
        <w:rPr>
          <w:bCs/>
          <w:i/>
          <w:sz w:val="23"/>
          <w:szCs w:val="23"/>
          <w:lang w:val="lv-LV"/>
        </w:rPr>
        <w:t>___________________________________________________________________________</w:t>
      </w:r>
    </w:p>
    <w:p w14:paraId="5CE8C938" w14:textId="0555606E" w:rsidR="00B65412" w:rsidRPr="00B65412" w:rsidRDefault="00B65412" w:rsidP="00B65412">
      <w:pPr>
        <w:tabs>
          <w:tab w:val="left" w:pos="426"/>
        </w:tabs>
        <w:ind w:right="424"/>
        <w:jc w:val="center"/>
        <w:rPr>
          <w:bCs/>
          <w:i/>
          <w:sz w:val="20"/>
          <w:szCs w:val="20"/>
          <w:lang w:val="lv-LV"/>
        </w:rPr>
      </w:pPr>
      <w:r w:rsidRPr="00B65412">
        <w:rPr>
          <w:bCs/>
          <w:i/>
          <w:sz w:val="20"/>
          <w:szCs w:val="20"/>
          <w:lang w:val="lv-LV"/>
        </w:rPr>
        <w:t xml:space="preserve">(uzņēmuma vadītāja vai tā pilnvarotās personas </w:t>
      </w:r>
      <w:r w:rsidR="00562D8B">
        <w:rPr>
          <w:bCs/>
          <w:i/>
          <w:sz w:val="20"/>
          <w:szCs w:val="20"/>
          <w:lang w:val="lv-LV"/>
        </w:rPr>
        <w:t>amats, vārds uzvārds</w:t>
      </w:r>
      <w:r w:rsidRPr="00B65412">
        <w:rPr>
          <w:bCs/>
          <w:i/>
          <w:sz w:val="20"/>
          <w:szCs w:val="20"/>
          <w:lang w:val="lv-LV"/>
        </w:rPr>
        <w:t>)</w:t>
      </w:r>
    </w:p>
    <w:p w14:paraId="697C5038" w14:textId="77777777" w:rsidR="00B65412" w:rsidRPr="00B65412" w:rsidRDefault="00B65412" w:rsidP="00B65412">
      <w:pPr>
        <w:tabs>
          <w:tab w:val="left" w:pos="426"/>
        </w:tabs>
        <w:jc w:val="both"/>
        <w:rPr>
          <w:b/>
          <w:sz w:val="23"/>
          <w:szCs w:val="23"/>
          <w:lang w:val="lv-LV"/>
        </w:rPr>
      </w:pPr>
    </w:p>
    <w:p w14:paraId="611E5D3E" w14:textId="77777777" w:rsidR="00B65412" w:rsidRPr="00F11268" w:rsidRDefault="00B65412" w:rsidP="00B65412">
      <w:pPr>
        <w:tabs>
          <w:tab w:val="left" w:pos="426"/>
        </w:tabs>
        <w:jc w:val="both"/>
        <w:rPr>
          <w:b/>
          <w:sz w:val="23"/>
          <w:szCs w:val="23"/>
          <w:lang w:val="lv-LV"/>
        </w:rPr>
      </w:pPr>
    </w:p>
    <w:p w14:paraId="64EBF8C0" w14:textId="77777777" w:rsidR="00B65412" w:rsidRPr="00F11268" w:rsidRDefault="00B65412" w:rsidP="00B65412">
      <w:pPr>
        <w:tabs>
          <w:tab w:val="left" w:pos="426"/>
        </w:tabs>
        <w:jc w:val="both"/>
        <w:rPr>
          <w:b/>
          <w:sz w:val="23"/>
          <w:szCs w:val="23"/>
          <w:lang w:val="lv-LV"/>
        </w:rPr>
      </w:pPr>
    </w:p>
    <w:p w14:paraId="4BB2C6CD" w14:textId="77777777" w:rsidR="00B65412" w:rsidRPr="00F11268" w:rsidRDefault="00B65412" w:rsidP="00B65412">
      <w:pPr>
        <w:tabs>
          <w:tab w:val="left" w:pos="426"/>
        </w:tabs>
        <w:jc w:val="both"/>
        <w:rPr>
          <w:b/>
          <w:sz w:val="22"/>
          <w:szCs w:val="22"/>
          <w:lang w:val="lv-LV"/>
        </w:rPr>
      </w:pPr>
    </w:p>
    <w:bookmarkEnd w:id="28"/>
    <w:p w14:paraId="1DF7828D" w14:textId="2ABE782A" w:rsidR="00B65412" w:rsidRDefault="00B65412">
      <w:pPr>
        <w:jc w:val="right"/>
        <w:rPr>
          <w:lang w:val="lv-LV"/>
        </w:rPr>
      </w:pPr>
    </w:p>
    <w:bookmarkEnd w:id="29"/>
    <w:bookmarkEnd w:id="30"/>
    <w:p w14:paraId="6814AC50" w14:textId="7C2356B8" w:rsidR="00225AED" w:rsidRDefault="00225AED">
      <w:pPr>
        <w:jc w:val="right"/>
        <w:rPr>
          <w:lang w:val="lv-LV"/>
        </w:rPr>
      </w:pPr>
    </w:p>
    <w:p w14:paraId="72C2D2FE" w14:textId="372547BF" w:rsidR="00225AED" w:rsidRDefault="00225AED">
      <w:pPr>
        <w:jc w:val="right"/>
        <w:rPr>
          <w:lang w:val="lv-LV"/>
        </w:rPr>
      </w:pPr>
    </w:p>
    <w:bookmarkEnd w:id="31"/>
    <w:p w14:paraId="2C3E2C66" w14:textId="683A1FDE" w:rsidR="00225AED" w:rsidRDefault="00225AED">
      <w:pPr>
        <w:jc w:val="right"/>
        <w:rPr>
          <w:lang w:val="lv-LV"/>
        </w:rPr>
      </w:pPr>
    </w:p>
    <w:p w14:paraId="18E5672F" w14:textId="33B44041" w:rsidR="00225AED" w:rsidRDefault="00225AED">
      <w:pPr>
        <w:jc w:val="right"/>
        <w:rPr>
          <w:lang w:val="lv-LV"/>
        </w:rPr>
      </w:pPr>
    </w:p>
    <w:p w14:paraId="2511D0B6" w14:textId="37809A74" w:rsidR="00225AED" w:rsidRDefault="00225AED">
      <w:pPr>
        <w:jc w:val="right"/>
        <w:rPr>
          <w:lang w:val="lv-LV"/>
        </w:rPr>
      </w:pPr>
    </w:p>
    <w:p w14:paraId="5BB220CA" w14:textId="5BA0DE9E" w:rsidR="00225AED" w:rsidRDefault="00225AED">
      <w:pPr>
        <w:jc w:val="right"/>
        <w:rPr>
          <w:lang w:val="lv-LV"/>
        </w:rPr>
      </w:pPr>
    </w:p>
    <w:p w14:paraId="45892931" w14:textId="39FE15D1" w:rsidR="00225AED" w:rsidRDefault="00225AED">
      <w:pPr>
        <w:jc w:val="right"/>
        <w:rPr>
          <w:lang w:val="lv-LV"/>
        </w:rPr>
      </w:pPr>
    </w:p>
    <w:p w14:paraId="6397C4AC" w14:textId="5060DAD7" w:rsidR="00225AED" w:rsidRDefault="00225AED">
      <w:pPr>
        <w:jc w:val="right"/>
        <w:rPr>
          <w:lang w:val="lv-LV"/>
        </w:rPr>
      </w:pPr>
    </w:p>
    <w:p w14:paraId="2EB85A93" w14:textId="71778587" w:rsidR="00225AED" w:rsidRDefault="00225AED">
      <w:pPr>
        <w:jc w:val="right"/>
        <w:rPr>
          <w:lang w:val="lv-LV"/>
        </w:rPr>
      </w:pPr>
    </w:p>
    <w:p w14:paraId="114A7ADD" w14:textId="71583CA2" w:rsidR="00225AED" w:rsidRDefault="00225AED">
      <w:pPr>
        <w:jc w:val="right"/>
        <w:rPr>
          <w:lang w:val="lv-LV"/>
        </w:rPr>
      </w:pPr>
    </w:p>
    <w:p w14:paraId="611B1693" w14:textId="673DEBD4" w:rsidR="00225AED" w:rsidRDefault="00225AED">
      <w:pPr>
        <w:jc w:val="right"/>
        <w:rPr>
          <w:lang w:val="lv-LV"/>
        </w:rPr>
      </w:pPr>
    </w:p>
    <w:p w14:paraId="4D8D0978" w14:textId="36B11830" w:rsidR="00225AED" w:rsidRDefault="00225AED">
      <w:pPr>
        <w:jc w:val="right"/>
        <w:rPr>
          <w:lang w:val="lv-LV"/>
        </w:rPr>
      </w:pPr>
    </w:p>
    <w:p w14:paraId="42F9A9E0" w14:textId="7EF6D84E" w:rsidR="00225AED" w:rsidRDefault="00225AED">
      <w:pPr>
        <w:jc w:val="right"/>
        <w:rPr>
          <w:lang w:val="lv-LV"/>
        </w:rPr>
      </w:pPr>
    </w:p>
    <w:p w14:paraId="5ED511AF" w14:textId="2F144F66" w:rsidR="00225AED" w:rsidRDefault="00225AED">
      <w:pPr>
        <w:jc w:val="right"/>
        <w:rPr>
          <w:lang w:val="lv-LV"/>
        </w:rPr>
      </w:pPr>
    </w:p>
    <w:p w14:paraId="3936DA51" w14:textId="08621C3D" w:rsidR="00225AED" w:rsidRDefault="00225AED">
      <w:pPr>
        <w:jc w:val="right"/>
        <w:rPr>
          <w:lang w:val="lv-LV"/>
        </w:rPr>
      </w:pPr>
    </w:p>
    <w:p w14:paraId="36E1F63A" w14:textId="15AFCD0A" w:rsidR="00225AED" w:rsidRDefault="00225AED">
      <w:pPr>
        <w:jc w:val="right"/>
        <w:rPr>
          <w:lang w:val="lv-LV"/>
        </w:rPr>
      </w:pPr>
    </w:p>
    <w:p w14:paraId="1459B46E" w14:textId="506B917D" w:rsidR="00225AED" w:rsidRDefault="00225AED">
      <w:pPr>
        <w:jc w:val="right"/>
        <w:rPr>
          <w:lang w:val="lv-LV"/>
        </w:rPr>
      </w:pPr>
    </w:p>
    <w:p w14:paraId="49B944B9" w14:textId="638E3EA7" w:rsidR="00225AED" w:rsidRDefault="00225AED">
      <w:pPr>
        <w:jc w:val="right"/>
        <w:rPr>
          <w:lang w:val="lv-LV"/>
        </w:rPr>
      </w:pPr>
    </w:p>
    <w:p w14:paraId="32C6E61A" w14:textId="77777777" w:rsidR="0067262F" w:rsidRDefault="0067262F">
      <w:pPr>
        <w:jc w:val="right"/>
        <w:rPr>
          <w:lang w:val="lv-LV"/>
        </w:rPr>
      </w:pPr>
    </w:p>
    <w:p w14:paraId="3CE73689" w14:textId="77777777" w:rsidR="0067262F" w:rsidRDefault="0067262F">
      <w:pPr>
        <w:jc w:val="right"/>
        <w:rPr>
          <w:lang w:val="lv-LV"/>
        </w:rPr>
      </w:pPr>
    </w:p>
    <w:p w14:paraId="39C40D54" w14:textId="77777777" w:rsidR="0067262F" w:rsidRDefault="0067262F">
      <w:pPr>
        <w:jc w:val="right"/>
        <w:rPr>
          <w:lang w:val="lv-LV"/>
        </w:rPr>
      </w:pPr>
    </w:p>
    <w:p w14:paraId="08F2A99C" w14:textId="77777777" w:rsidR="00CC67FE" w:rsidRDefault="00CC67FE" w:rsidP="00163446">
      <w:pPr>
        <w:rPr>
          <w:b/>
          <w:bCs/>
          <w:i/>
          <w:sz w:val="20"/>
          <w:szCs w:val="20"/>
          <w:lang w:val="lv-LV"/>
        </w:rPr>
      </w:pPr>
    </w:p>
    <w:p w14:paraId="5C2341FE" w14:textId="42FCAC93" w:rsidR="008B6A3A" w:rsidRPr="008B6A3A" w:rsidRDefault="008B6A3A" w:rsidP="008B6A3A">
      <w:pPr>
        <w:widowControl w:val="0"/>
        <w:jc w:val="right"/>
        <w:rPr>
          <w:b/>
          <w:i/>
          <w:sz w:val="20"/>
          <w:szCs w:val="20"/>
          <w:lang w:val="lv-LV" w:bidi="en-US"/>
        </w:rPr>
      </w:pPr>
      <w:bookmarkStart w:id="32" w:name="_Hlk138765513"/>
      <w:bookmarkStart w:id="33" w:name="_Hlk139287226"/>
      <w:bookmarkStart w:id="34" w:name="_Hlk149217204"/>
      <w:bookmarkStart w:id="35" w:name="_Hlk160714002"/>
      <w:r>
        <w:rPr>
          <w:b/>
          <w:i/>
          <w:sz w:val="20"/>
          <w:szCs w:val="20"/>
          <w:lang w:val="lv-LV" w:bidi="en-US"/>
        </w:rPr>
        <w:t>4</w:t>
      </w:r>
      <w:r w:rsidRPr="008B6A3A">
        <w:rPr>
          <w:b/>
          <w:i/>
          <w:sz w:val="20"/>
          <w:szCs w:val="20"/>
          <w:lang w:val="lv-LV" w:bidi="en-US"/>
        </w:rPr>
        <w:t>.pielikums</w:t>
      </w:r>
    </w:p>
    <w:p w14:paraId="394F8195" w14:textId="0BD269A0" w:rsidR="008B6A3A" w:rsidRPr="008B6A3A" w:rsidRDefault="008B6A3A" w:rsidP="008B6A3A">
      <w:pPr>
        <w:widowControl w:val="0"/>
        <w:jc w:val="right"/>
        <w:rPr>
          <w:bCs/>
          <w:i/>
          <w:sz w:val="20"/>
          <w:szCs w:val="20"/>
          <w:lang w:val="lv-LV" w:bidi="en-US"/>
        </w:rPr>
      </w:pPr>
      <w:r w:rsidRPr="008B6A3A">
        <w:rPr>
          <w:bCs/>
          <w:i/>
          <w:sz w:val="20"/>
          <w:szCs w:val="20"/>
          <w:lang w:val="lv-LV" w:bidi="en-US"/>
        </w:rPr>
        <w:t>Iepirkuma</w:t>
      </w:r>
      <w:r w:rsidR="00555757">
        <w:rPr>
          <w:bCs/>
          <w:i/>
          <w:sz w:val="20"/>
          <w:szCs w:val="20"/>
          <w:lang w:val="lv-LV" w:bidi="en-US"/>
        </w:rPr>
        <w:t xml:space="preserve"> </w:t>
      </w:r>
      <w:r w:rsidRPr="008B6A3A">
        <w:rPr>
          <w:bCs/>
          <w:i/>
          <w:sz w:val="20"/>
          <w:szCs w:val="20"/>
          <w:lang w:val="lv-LV" w:bidi="en-US"/>
        </w:rPr>
        <w:t>“</w:t>
      </w:r>
      <w:r w:rsidR="00B80267" w:rsidRPr="00B80267">
        <w:rPr>
          <w:bCs/>
          <w:i/>
          <w:sz w:val="20"/>
          <w:szCs w:val="20"/>
          <w:lang w:val="lv-LV" w:bidi="en-US"/>
        </w:rPr>
        <w:t>Pārtikas produktu piegāde</w:t>
      </w:r>
      <w:r w:rsidRPr="008B6A3A">
        <w:rPr>
          <w:bCs/>
          <w:i/>
          <w:sz w:val="20"/>
          <w:szCs w:val="20"/>
          <w:lang w:val="lv-LV" w:bidi="en-US"/>
        </w:rPr>
        <w:t xml:space="preserve">” </w:t>
      </w:r>
    </w:p>
    <w:p w14:paraId="3A2B08CC" w14:textId="77A7B55D" w:rsidR="008B6A3A" w:rsidRPr="008B6A3A" w:rsidRDefault="008B6A3A" w:rsidP="008B6A3A">
      <w:pPr>
        <w:widowControl w:val="0"/>
        <w:jc w:val="right"/>
        <w:rPr>
          <w:bCs/>
          <w:i/>
          <w:sz w:val="20"/>
          <w:szCs w:val="20"/>
          <w:lang w:val="lv-LV" w:bidi="en-US"/>
        </w:rPr>
      </w:pPr>
      <w:r w:rsidRPr="008B6A3A">
        <w:rPr>
          <w:bCs/>
          <w:i/>
          <w:sz w:val="20"/>
          <w:szCs w:val="20"/>
          <w:lang w:val="lv-LV" w:bidi="en-US"/>
        </w:rPr>
        <w:t xml:space="preserve">ID Nr. </w:t>
      </w:r>
      <w:r w:rsidR="005058D2">
        <w:rPr>
          <w:bCs/>
          <w:i/>
          <w:sz w:val="20"/>
          <w:szCs w:val="20"/>
          <w:lang w:val="lv-LV" w:bidi="en-US"/>
        </w:rPr>
        <w:t xml:space="preserve">AS </w:t>
      </w:r>
      <w:r w:rsidR="00E25F5C">
        <w:rPr>
          <w:bCs/>
          <w:i/>
          <w:sz w:val="20"/>
          <w:szCs w:val="20"/>
          <w:lang w:val="lv-LV" w:bidi="en-US"/>
        </w:rPr>
        <w:t>2026/8</w:t>
      </w:r>
      <w:r w:rsidRPr="008B6A3A">
        <w:rPr>
          <w:bCs/>
          <w:i/>
          <w:sz w:val="20"/>
          <w:szCs w:val="20"/>
          <w:lang w:val="lv-LV" w:bidi="en-US"/>
        </w:rPr>
        <w:t>, nolikumam</w:t>
      </w:r>
    </w:p>
    <w:p w14:paraId="1FFD4185" w14:textId="77777777" w:rsidR="008B6A3A" w:rsidRPr="00F11268" w:rsidRDefault="008B6A3A" w:rsidP="008B6A3A">
      <w:pPr>
        <w:jc w:val="center"/>
        <w:rPr>
          <w:b/>
          <w:sz w:val="23"/>
          <w:szCs w:val="23"/>
          <w:lang w:val="lv-LV"/>
        </w:rPr>
      </w:pPr>
    </w:p>
    <w:p w14:paraId="416ED896" w14:textId="77777777" w:rsidR="00015D8D" w:rsidRDefault="00015D8D" w:rsidP="00547176">
      <w:pPr>
        <w:widowControl w:val="0"/>
        <w:jc w:val="right"/>
        <w:rPr>
          <w:b/>
          <w:i/>
          <w:sz w:val="20"/>
          <w:szCs w:val="20"/>
          <w:lang w:val="lv-LV" w:bidi="en-US"/>
        </w:rPr>
      </w:pPr>
    </w:p>
    <w:p w14:paraId="1C38E0E4" w14:textId="77777777" w:rsidR="00BE1F80" w:rsidRPr="00BE1F80" w:rsidRDefault="00BE1F80" w:rsidP="00BE1F80">
      <w:pPr>
        <w:jc w:val="center"/>
        <w:rPr>
          <w:lang w:val="lv-LV"/>
        </w:rPr>
      </w:pPr>
      <w:bookmarkStart w:id="36" w:name="_Hlk200981143"/>
      <w:bookmarkStart w:id="37" w:name="_Hlk129770985"/>
      <w:bookmarkStart w:id="38" w:name="_Hlk143000379"/>
      <w:r w:rsidRPr="00BE1F80">
        <w:rPr>
          <w:lang w:val="lv-LV"/>
        </w:rPr>
        <w:t>APLIECINĀJUMS PAR</w:t>
      </w:r>
    </w:p>
    <w:p w14:paraId="4D1851B6" w14:textId="77777777" w:rsidR="00BE1F80" w:rsidRDefault="00BE1F80" w:rsidP="00BE1F80">
      <w:pPr>
        <w:contextualSpacing/>
        <w:jc w:val="center"/>
        <w:rPr>
          <w:rFonts w:eastAsia="SimSun"/>
          <w:b/>
          <w:sz w:val="22"/>
          <w:szCs w:val="22"/>
          <w:lang w:val="lv-LV"/>
        </w:rPr>
      </w:pPr>
      <w:r w:rsidRPr="00BE1F80">
        <w:rPr>
          <w:lang w:val="lv-LV"/>
        </w:rPr>
        <w:t>IZMANTOJAMO TRANSPORTLĪDZEKĻU ATBILSTĪBU</w:t>
      </w:r>
    </w:p>
    <w:bookmarkEnd w:id="36"/>
    <w:p w14:paraId="06666B47" w14:textId="77777777" w:rsidR="00225AED" w:rsidRPr="00225AED" w:rsidRDefault="00225AED" w:rsidP="00225AED">
      <w:pPr>
        <w:autoSpaceDE w:val="0"/>
        <w:autoSpaceDN w:val="0"/>
        <w:adjustRightInd w:val="0"/>
        <w:contextualSpacing/>
        <w:jc w:val="right"/>
        <w:rPr>
          <w:rFonts w:eastAsia="SimSun"/>
          <w:sz w:val="23"/>
          <w:szCs w:val="23"/>
          <w:lang w:val="lv-LV"/>
        </w:rPr>
      </w:pPr>
    </w:p>
    <w:bookmarkEnd w:id="37"/>
    <w:p w14:paraId="70632B5B" w14:textId="59AA581A" w:rsidR="00015D8D" w:rsidRPr="006B7A15" w:rsidRDefault="00015D8D" w:rsidP="00BE1F80">
      <w:pPr>
        <w:contextualSpacing/>
        <w:jc w:val="center"/>
        <w:rPr>
          <w:sz w:val="22"/>
          <w:szCs w:val="22"/>
          <w:lang w:val="lv-LV"/>
        </w:rPr>
      </w:pPr>
      <w:r>
        <w:rPr>
          <w:sz w:val="22"/>
          <w:szCs w:val="22"/>
          <w:lang w:val="lv-LV"/>
        </w:rPr>
        <w:t xml:space="preserve">Iepirkumā </w:t>
      </w:r>
      <w:r w:rsidR="008B6A3A" w:rsidRPr="00C7625A">
        <w:rPr>
          <w:rStyle w:val="Bodytext4NotBold"/>
          <w:b w:val="0"/>
          <w:sz w:val="22"/>
          <w:szCs w:val="22"/>
        </w:rPr>
        <w:t>„</w:t>
      </w:r>
      <w:r w:rsidR="00B80267" w:rsidRPr="00BE1F80">
        <w:rPr>
          <w:lang w:val="lv-LV"/>
        </w:rPr>
        <w:t xml:space="preserve"> </w:t>
      </w:r>
      <w:r w:rsidR="00B80267" w:rsidRPr="00B80267">
        <w:rPr>
          <w:rStyle w:val="Bodytext4NotBold"/>
          <w:b w:val="0"/>
          <w:sz w:val="22"/>
          <w:szCs w:val="22"/>
        </w:rPr>
        <w:t>Pārtikas produktu piegāde</w:t>
      </w:r>
      <w:r w:rsidR="008B6A3A" w:rsidRPr="00C7625A">
        <w:rPr>
          <w:rStyle w:val="Bodytext4NotBold"/>
          <w:b w:val="0"/>
          <w:sz w:val="22"/>
          <w:szCs w:val="22"/>
        </w:rPr>
        <w:t>”</w:t>
      </w:r>
    </w:p>
    <w:p w14:paraId="278328C9" w14:textId="41704F7C" w:rsidR="00015D8D" w:rsidRDefault="00015D8D" w:rsidP="00015D8D">
      <w:pPr>
        <w:keepNext/>
        <w:jc w:val="center"/>
        <w:rPr>
          <w:sz w:val="22"/>
          <w:szCs w:val="22"/>
          <w:lang w:val="lv-LV"/>
        </w:rPr>
      </w:pPr>
      <w:r w:rsidRPr="006B7A15">
        <w:rPr>
          <w:sz w:val="22"/>
          <w:szCs w:val="22"/>
          <w:lang w:val="lv-LV"/>
        </w:rPr>
        <w:t xml:space="preserve"> (</w:t>
      </w:r>
      <w:r>
        <w:rPr>
          <w:sz w:val="22"/>
          <w:szCs w:val="22"/>
          <w:lang w:val="lv-LV"/>
        </w:rPr>
        <w:t xml:space="preserve">iepirkuma </w:t>
      </w:r>
      <w:r w:rsidRPr="006B7A15">
        <w:rPr>
          <w:sz w:val="22"/>
          <w:szCs w:val="22"/>
          <w:lang w:val="lv-LV"/>
        </w:rPr>
        <w:t xml:space="preserve">identifikācijas Nr. </w:t>
      </w:r>
      <w:r w:rsidR="005058D2">
        <w:rPr>
          <w:sz w:val="22"/>
          <w:szCs w:val="22"/>
          <w:lang w:val="lv-LV"/>
        </w:rPr>
        <w:t xml:space="preserve">AS </w:t>
      </w:r>
      <w:r w:rsidR="00E25F5C">
        <w:rPr>
          <w:sz w:val="22"/>
          <w:szCs w:val="22"/>
          <w:lang w:val="lv-LV"/>
        </w:rPr>
        <w:t>2026/8</w:t>
      </w:r>
      <w:r w:rsidRPr="006B7A15">
        <w:rPr>
          <w:sz w:val="22"/>
          <w:szCs w:val="22"/>
          <w:lang w:val="lv-LV"/>
        </w:rPr>
        <w:t>)</w:t>
      </w:r>
    </w:p>
    <w:bookmarkEnd w:id="32"/>
    <w:bookmarkEnd w:id="33"/>
    <w:bookmarkEnd w:id="34"/>
    <w:bookmarkEnd w:id="35"/>
    <w:bookmarkEnd w:id="38"/>
    <w:p w14:paraId="6E6F4379" w14:textId="3D7C7BC8" w:rsidR="004832E9" w:rsidRDefault="004832E9" w:rsidP="00BE1F80">
      <w:pPr>
        <w:rPr>
          <w:lang w:val="lv-LV"/>
        </w:rPr>
      </w:pPr>
    </w:p>
    <w:p w14:paraId="5BC4167B" w14:textId="77777777" w:rsidR="00BE1F80" w:rsidRDefault="00BE1F80" w:rsidP="00BE1F80">
      <w:pPr>
        <w:rPr>
          <w:lang w:val="lv-LV"/>
        </w:rPr>
      </w:pPr>
    </w:p>
    <w:p w14:paraId="6BA58730" w14:textId="48402CFB" w:rsidR="004832E9" w:rsidRDefault="004832E9">
      <w:pPr>
        <w:jc w:val="right"/>
        <w:rPr>
          <w:lang w:val="lv-LV"/>
        </w:rPr>
      </w:pPr>
    </w:p>
    <w:p w14:paraId="79F35C37" w14:textId="7D165CED" w:rsidR="00BE1F80" w:rsidRPr="00BE1F80" w:rsidRDefault="00BE1F80" w:rsidP="00BE1F80">
      <w:pPr>
        <w:jc w:val="right"/>
        <w:rPr>
          <w:lang w:val="lv-LV"/>
        </w:rPr>
      </w:pPr>
    </w:p>
    <w:p w14:paraId="0825ABD6" w14:textId="77777777" w:rsidR="00BE1F80" w:rsidRPr="00BE1F80" w:rsidRDefault="00BE1F80" w:rsidP="00BE1F80">
      <w:pPr>
        <w:jc w:val="right"/>
        <w:rPr>
          <w:lang w:val="lv-LV"/>
        </w:rPr>
      </w:pPr>
    </w:p>
    <w:p w14:paraId="283DDBFA" w14:textId="77777777" w:rsidR="00BE1F80" w:rsidRPr="00BE1F80" w:rsidRDefault="00BE1F80" w:rsidP="00BE1F80">
      <w:pPr>
        <w:jc w:val="right"/>
        <w:rPr>
          <w:lang w:val="lv-LV"/>
        </w:rPr>
      </w:pPr>
    </w:p>
    <w:p w14:paraId="682CD83D" w14:textId="39038683" w:rsidR="00BE1F80" w:rsidRPr="00BE1F80" w:rsidRDefault="00BE1F80" w:rsidP="00BE1F80">
      <w:pPr>
        <w:jc w:val="both"/>
        <w:rPr>
          <w:lang w:val="lv-LV"/>
        </w:rPr>
      </w:pPr>
      <w:r w:rsidRPr="00BE1F80">
        <w:rPr>
          <w:lang w:val="lv-LV"/>
        </w:rPr>
        <w:t>Pretendents_________________________________</w:t>
      </w:r>
    </w:p>
    <w:p w14:paraId="1B7094DF" w14:textId="77777777" w:rsidR="00BE1F80" w:rsidRPr="00BE1F80" w:rsidRDefault="00BE1F80" w:rsidP="00BE1F80">
      <w:pPr>
        <w:jc w:val="both"/>
        <w:rPr>
          <w:lang w:val="lv-LV"/>
        </w:rPr>
      </w:pPr>
      <w:r w:rsidRPr="00BE1F80">
        <w:rPr>
          <w:lang w:val="lv-LV"/>
        </w:rPr>
        <w:tab/>
      </w:r>
      <w:r w:rsidRPr="00BE1F80">
        <w:rPr>
          <w:lang w:val="lv-LV"/>
        </w:rPr>
        <w:tab/>
      </w:r>
      <w:r w:rsidRPr="00BE1F80">
        <w:rPr>
          <w:lang w:val="lv-LV"/>
        </w:rPr>
        <w:tab/>
      </w:r>
      <w:r w:rsidRPr="00BE1F80">
        <w:rPr>
          <w:lang w:val="lv-LV"/>
        </w:rPr>
        <w:tab/>
      </w:r>
      <w:r w:rsidRPr="00BE1F80">
        <w:rPr>
          <w:lang w:val="lv-LV"/>
        </w:rPr>
        <w:tab/>
        <w:t>(pretendenta nosaukums)</w:t>
      </w:r>
    </w:p>
    <w:p w14:paraId="490BFA64" w14:textId="77777777" w:rsidR="00BE1F80" w:rsidRPr="00BE1F80" w:rsidRDefault="00BE1F80" w:rsidP="00BE1F80">
      <w:pPr>
        <w:jc w:val="both"/>
        <w:rPr>
          <w:lang w:val="lv-LV"/>
        </w:rPr>
      </w:pPr>
    </w:p>
    <w:p w14:paraId="452FCFC4" w14:textId="77777777" w:rsidR="00BE1F80" w:rsidRDefault="00BE1F80" w:rsidP="00BE1F80">
      <w:pPr>
        <w:jc w:val="both"/>
        <w:rPr>
          <w:lang w:val="lv-LV"/>
        </w:rPr>
      </w:pPr>
      <w:r w:rsidRPr="00BE1F80">
        <w:rPr>
          <w:lang w:val="lv-LV"/>
        </w:rPr>
        <w:t xml:space="preserve">apliecina, ka pretendenta rīcībā (īpašumā vai nomā vai pamatojoties uz sadarbības līgumu) ir transporta līdzeklis Tehniskajā - finanšu piedāvājumā (iepirkuma __________ daļā) noteikto preču piegādei, nodrošinot vispārējo higiēnas un nemainīgu pārtikas produkta kvalitāti piegādes laikā. </w:t>
      </w:r>
    </w:p>
    <w:p w14:paraId="4A691400" w14:textId="77777777" w:rsidR="00BE1F80" w:rsidRDefault="00BE1F80" w:rsidP="00BE1F80">
      <w:pPr>
        <w:jc w:val="both"/>
        <w:rPr>
          <w:lang w:val="lv-LV"/>
        </w:rPr>
      </w:pPr>
    </w:p>
    <w:p w14:paraId="610A6C6D" w14:textId="5642594F" w:rsidR="004832E9" w:rsidRDefault="00BE1F80" w:rsidP="00BE1F80">
      <w:pPr>
        <w:jc w:val="both"/>
        <w:rPr>
          <w:lang w:val="lv-LV"/>
        </w:rPr>
      </w:pPr>
      <w:r w:rsidRPr="00BE1F80">
        <w:rPr>
          <w:lang w:val="lv-LV"/>
        </w:rPr>
        <w:t>Pretendenta rīcībā ir atbilstoši pārtikas apriti reglamentējošo normatīvo aktu prasībām atbilstoši aprīkoti transporta līdzekļi:</w:t>
      </w:r>
    </w:p>
    <w:p w14:paraId="05D320D1" w14:textId="77777777" w:rsidR="00EA5313" w:rsidRDefault="00EA5313" w:rsidP="00BE1F80">
      <w:pPr>
        <w:jc w:val="both"/>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9"/>
        <w:gridCol w:w="1812"/>
        <w:gridCol w:w="2863"/>
        <w:gridCol w:w="2835"/>
      </w:tblGrid>
      <w:tr w:rsidR="00EA5313" w14:paraId="110EDEAC" w14:textId="77777777" w:rsidTr="00EA5313">
        <w:tc>
          <w:tcPr>
            <w:tcW w:w="1812" w:type="dxa"/>
            <w:tcBorders>
              <w:top w:val="single" w:sz="4" w:space="0" w:color="auto"/>
              <w:left w:val="single" w:sz="4" w:space="0" w:color="auto"/>
              <w:bottom w:val="single" w:sz="4" w:space="0" w:color="auto"/>
              <w:right w:val="single" w:sz="4" w:space="0" w:color="auto"/>
            </w:tcBorders>
            <w:hideMark/>
          </w:tcPr>
          <w:p w14:paraId="4BF59DE6" w14:textId="77777777" w:rsidR="00EA5313" w:rsidRPr="00EA5313" w:rsidRDefault="00EA5313">
            <w:pPr>
              <w:suppressAutoHyphens/>
              <w:spacing w:line="276" w:lineRule="auto"/>
              <w:jc w:val="both"/>
              <w:rPr>
                <w:rFonts w:cs="Calibri"/>
                <w:color w:val="000000"/>
                <w:sz w:val="22"/>
                <w:szCs w:val="22"/>
                <w:lang w:val="sv-SE" w:eastAsia="ar-SA"/>
              </w:rPr>
            </w:pPr>
            <w:r w:rsidRPr="00EA5313">
              <w:rPr>
                <w:rFonts w:cs="Calibri"/>
                <w:color w:val="000000"/>
                <w:lang w:val="sv-SE" w:eastAsia="ar-SA"/>
              </w:rPr>
              <w:t>Transportlīdzekļa marka, modelis, tips, izlaiduma gads</w:t>
            </w:r>
          </w:p>
        </w:tc>
        <w:tc>
          <w:tcPr>
            <w:tcW w:w="1812" w:type="dxa"/>
            <w:tcBorders>
              <w:top w:val="single" w:sz="4" w:space="0" w:color="auto"/>
              <w:left w:val="single" w:sz="4" w:space="0" w:color="auto"/>
              <w:bottom w:val="single" w:sz="4" w:space="0" w:color="auto"/>
              <w:right w:val="single" w:sz="4" w:space="0" w:color="auto"/>
            </w:tcBorders>
            <w:hideMark/>
          </w:tcPr>
          <w:p w14:paraId="28B75D05" w14:textId="77777777" w:rsidR="00EA5313" w:rsidRDefault="00EA5313">
            <w:pPr>
              <w:suppressAutoHyphens/>
              <w:spacing w:line="276" w:lineRule="auto"/>
              <w:jc w:val="both"/>
              <w:rPr>
                <w:rFonts w:cs="Calibri"/>
                <w:color w:val="000000"/>
                <w:lang w:eastAsia="ar-SA"/>
              </w:rPr>
            </w:pPr>
            <w:r>
              <w:rPr>
                <w:rFonts w:cs="Calibri"/>
                <w:color w:val="000000"/>
                <w:lang w:eastAsia="ar-SA"/>
              </w:rPr>
              <w:t>Valsts reģistrācijas Nr.</w:t>
            </w:r>
          </w:p>
        </w:tc>
        <w:tc>
          <w:tcPr>
            <w:tcW w:w="2863" w:type="dxa"/>
            <w:tcBorders>
              <w:top w:val="single" w:sz="4" w:space="0" w:color="auto"/>
              <w:left w:val="single" w:sz="4" w:space="0" w:color="auto"/>
              <w:bottom w:val="single" w:sz="4" w:space="0" w:color="auto"/>
              <w:right w:val="single" w:sz="4" w:space="0" w:color="auto"/>
            </w:tcBorders>
            <w:hideMark/>
          </w:tcPr>
          <w:p w14:paraId="1D7841D7" w14:textId="77777777" w:rsidR="00EA5313" w:rsidRDefault="00EA5313">
            <w:pPr>
              <w:suppressAutoHyphens/>
              <w:spacing w:line="276" w:lineRule="auto"/>
              <w:jc w:val="both"/>
              <w:rPr>
                <w:rFonts w:cs="Calibri"/>
                <w:color w:val="000000"/>
                <w:lang w:eastAsia="ar-SA"/>
              </w:rPr>
            </w:pPr>
            <w:r>
              <w:rPr>
                <w:rFonts w:cs="Calibri"/>
                <w:color w:val="000000"/>
                <w:lang w:eastAsia="ar-SA"/>
              </w:rPr>
              <w:t>Transportlīdzekļa raksturojums par tā piemērotību piedāvāto pārtikas produktu pārvadāšanai</w:t>
            </w:r>
          </w:p>
        </w:tc>
        <w:tc>
          <w:tcPr>
            <w:tcW w:w="2835" w:type="dxa"/>
            <w:tcBorders>
              <w:top w:val="single" w:sz="4" w:space="0" w:color="auto"/>
              <w:left w:val="single" w:sz="4" w:space="0" w:color="auto"/>
              <w:bottom w:val="single" w:sz="4" w:space="0" w:color="auto"/>
              <w:right w:val="single" w:sz="4" w:space="0" w:color="auto"/>
            </w:tcBorders>
            <w:hideMark/>
          </w:tcPr>
          <w:p w14:paraId="29829159" w14:textId="77777777" w:rsidR="00EA5313" w:rsidRDefault="00EA5313">
            <w:pPr>
              <w:suppressAutoHyphens/>
              <w:spacing w:line="276" w:lineRule="auto"/>
              <w:jc w:val="both"/>
              <w:rPr>
                <w:rFonts w:cs="Calibri"/>
                <w:color w:val="000000"/>
                <w:lang w:eastAsia="ar-SA"/>
              </w:rPr>
            </w:pPr>
            <w:r>
              <w:rPr>
                <w:rFonts w:cs="Calibri"/>
                <w:color w:val="000000"/>
                <w:lang w:eastAsia="ar-SA"/>
              </w:rPr>
              <w:t>Īpašumā, vai piegādi nodrošina apakšuzņēmējs uz sadarbības līguma pamata</w:t>
            </w:r>
          </w:p>
        </w:tc>
      </w:tr>
      <w:tr w:rsidR="00EA5313" w14:paraId="3DE2B92A" w14:textId="77777777" w:rsidTr="00EA5313">
        <w:tc>
          <w:tcPr>
            <w:tcW w:w="1812" w:type="dxa"/>
            <w:tcBorders>
              <w:top w:val="single" w:sz="4" w:space="0" w:color="auto"/>
              <w:left w:val="single" w:sz="4" w:space="0" w:color="auto"/>
              <w:bottom w:val="single" w:sz="4" w:space="0" w:color="auto"/>
              <w:right w:val="single" w:sz="4" w:space="0" w:color="auto"/>
            </w:tcBorders>
          </w:tcPr>
          <w:p w14:paraId="02813013" w14:textId="77777777" w:rsidR="00EA5313" w:rsidRDefault="00EA5313">
            <w:pPr>
              <w:suppressAutoHyphens/>
              <w:spacing w:line="276" w:lineRule="auto"/>
              <w:jc w:val="both"/>
              <w:rPr>
                <w:rFonts w:cs="Calibri"/>
                <w:color w:val="000000"/>
                <w:lang w:eastAsia="ar-SA"/>
              </w:rPr>
            </w:pPr>
          </w:p>
        </w:tc>
        <w:tc>
          <w:tcPr>
            <w:tcW w:w="1812" w:type="dxa"/>
            <w:tcBorders>
              <w:top w:val="single" w:sz="4" w:space="0" w:color="auto"/>
              <w:left w:val="single" w:sz="4" w:space="0" w:color="auto"/>
              <w:bottom w:val="single" w:sz="4" w:space="0" w:color="auto"/>
              <w:right w:val="single" w:sz="4" w:space="0" w:color="auto"/>
            </w:tcBorders>
          </w:tcPr>
          <w:p w14:paraId="311DF63C" w14:textId="77777777" w:rsidR="00EA5313" w:rsidRDefault="00EA5313">
            <w:pPr>
              <w:suppressAutoHyphens/>
              <w:spacing w:line="276" w:lineRule="auto"/>
              <w:jc w:val="both"/>
              <w:rPr>
                <w:rFonts w:cs="Calibri"/>
                <w:color w:val="000000"/>
                <w:lang w:eastAsia="ar-SA"/>
              </w:rPr>
            </w:pPr>
          </w:p>
        </w:tc>
        <w:tc>
          <w:tcPr>
            <w:tcW w:w="2863" w:type="dxa"/>
            <w:tcBorders>
              <w:top w:val="single" w:sz="4" w:space="0" w:color="auto"/>
              <w:left w:val="single" w:sz="4" w:space="0" w:color="auto"/>
              <w:bottom w:val="single" w:sz="4" w:space="0" w:color="auto"/>
              <w:right w:val="single" w:sz="4" w:space="0" w:color="auto"/>
            </w:tcBorders>
          </w:tcPr>
          <w:p w14:paraId="657C3184" w14:textId="77777777" w:rsidR="00EA5313" w:rsidRDefault="00EA5313">
            <w:pPr>
              <w:suppressAutoHyphens/>
              <w:spacing w:line="276" w:lineRule="auto"/>
              <w:jc w:val="both"/>
              <w:rPr>
                <w:rFonts w:cs="Calibri"/>
                <w:color w:val="000000"/>
                <w:lang w:eastAsia="ar-SA"/>
              </w:rPr>
            </w:pPr>
          </w:p>
        </w:tc>
        <w:tc>
          <w:tcPr>
            <w:tcW w:w="2835" w:type="dxa"/>
            <w:tcBorders>
              <w:top w:val="single" w:sz="4" w:space="0" w:color="auto"/>
              <w:left w:val="single" w:sz="4" w:space="0" w:color="auto"/>
              <w:bottom w:val="single" w:sz="4" w:space="0" w:color="auto"/>
              <w:right w:val="single" w:sz="4" w:space="0" w:color="auto"/>
            </w:tcBorders>
          </w:tcPr>
          <w:p w14:paraId="68847E00" w14:textId="77777777" w:rsidR="00EA5313" w:rsidRDefault="00EA5313">
            <w:pPr>
              <w:suppressAutoHyphens/>
              <w:spacing w:line="276" w:lineRule="auto"/>
              <w:jc w:val="both"/>
              <w:rPr>
                <w:rFonts w:cs="Calibri"/>
                <w:color w:val="000000"/>
                <w:lang w:eastAsia="ar-SA"/>
              </w:rPr>
            </w:pPr>
          </w:p>
        </w:tc>
      </w:tr>
      <w:tr w:rsidR="00EA5313" w14:paraId="67B2296C" w14:textId="77777777" w:rsidTr="00EA5313">
        <w:tc>
          <w:tcPr>
            <w:tcW w:w="1812" w:type="dxa"/>
            <w:tcBorders>
              <w:top w:val="single" w:sz="4" w:space="0" w:color="auto"/>
              <w:left w:val="single" w:sz="4" w:space="0" w:color="auto"/>
              <w:bottom w:val="single" w:sz="4" w:space="0" w:color="auto"/>
              <w:right w:val="single" w:sz="4" w:space="0" w:color="auto"/>
            </w:tcBorders>
          </w:tcPr>
          <w:p w14:paraId="3DE66111" w14:textId="77777777" w:rsidR="00EA5313" w:rsidRDefault="00EA5313">
            <w:pPr>
              <w:suppressAutoHyphens/>
              <w:spacing w:line="276" w:lineRule="auto"/>
              <w:jc w:val="both"/>
              <w:rPr>
                <w:rFonts w:cs="Calibri"/>
                <w:color w:val="000000"/>
                <w:lang w:eastAsia="ar-SA"/>
              </w:rPr>
            </w:pPr>
          </w:p>
        </w:tc>
        <w:tc>
          <w:tcPr>
            <w:tcW w:w="1812" w:type="dxa"/>
            <w:tcBorders>
              <w:top w:val="single" w:sz="4" w:space="0" w:color="auto"/>
              <w:left w:val="single" w:sz="4" w:space="0" w:color="auto"/>
              <w:bottom w:val="single" w:sz="4" w:space="0" w:color="auto"/>
              <w:right w:val="single" w:sz="4" w:space="0" w:color="auto"/>
            </w:tcBorders>
          </w:tcPr>
          <w:p w14:paraId="4A2696BA" w14:textId="77777777" w:rsidR="00EA5313" w:rsidRDefault="00EA5313">
            <w:pPr>
              <w:suppressAutoHyphens/>
              <w:spacing w:line="276" w:lineRule="auto"/>
              <w:jc w:val="both"/>
              <w:rPr>
                <w:rFonts w:cs="Calibri"/>
                <w:color w:val="000000"/>
                <w:lang w:eastAsia="ar-SA"/>
              </w:rPr>
            </w:pPr>
          </w:p>
        </w:tc>
        <w:tc>
          <w:tcPr>
            <w:tcW w:w="2863" w:type="dxa"/>
            <w:tcBorders>
              <w:top w:val="single" w:sz="4" w:space="0" w:color="auto"/>
              <w:left w:val="single" w:sz="4" w:space="0" w:color="auto"/>
              <w:bottom w:val="single" w:sz="4" w:space="0" w:color="auto"/>
              <w:right w:val="single" w:sz="4" w:space="0" w:color="auto"/>
            </w:tcBorders>
          </w:tcPr>
          <w:p w14:paraId="45713756" w14:textId="77777777" w:rsidR="00EA5313" w:rsidRDefault="00EA5313">
            <w:pPr>
              <w:suppressAutoHyphens/>
              <w:spacing w:line="276" w:lineRule="auto"/>
              <w:jc w:val="both"/>
              <w:rPr>
                <w:rFonts w:cs="Calibri"/>
                <w:color w:val="000000"/>
                <w:lang w:eastAsia="ar-SA"/>
              </w:rPr>
            </w:pPr>
          </w:p>
        </w:tc>
        <w:tc>
          <w:tcPr>
            <w:tcW w:w="2835" w:type="dxa"/>
            <w:tcBorders>
              <w:top w:val="single" w:sz="4" w:space="0" w:color="auto"/>
              <w:left w:val="single" w:sz="4" w:space="0" w:color="auto"/>
              <w:bottom w:val="single" w:sz="4" w:space="0" w:color="auto"/>
              <w:right w:val="single" w:sz="4" w:space="0" w:color="auto"/>
            </w:tcBorders>
          </w:tcPr>
          <w:p w14:paraId="2364A8F3" w14:textId="77777777" w:rsidR="00EA5313" w:rsidRDefault="00EA5313">
            <w:pPr>
              <w:suppressAutoHyphens/>
              <w:spacing w:line="276" w:lineRule="auto"/>
              <w:jc w:val="both"/>
              <w:rPr>
                <w:rFonts w:cs="Calibri"/>
                <w:color w:val="000000"/>
                <w:lang w:eastAsia="ar-SA"/>
              </w:rPr>
            </w:pPr>
          </w:p>
        </w:tc>
      </w:tr>
      <w:tr w:rsidR="00EA5313" w14:paraId="36C37319" w14:textId="77777777" w:rsidTr="00EA5313">
        <w:tc>
          <w:tcPr>
            <w:tcW w:w="1812" w:type="dxa"/>
            <w:tcBorders>
              <w:top w:val="single" w:sz="4" w:space="0" w:color="auto"/>
              <w:left w:val="single" w:sz="4" w:space="0" w:color="auto"/>
              <w:bottom w:val="single" w:sz="4" w:space="0" w:color="auto"/>
              <w:right w:val="single" w:sz="4" w:space="0" w:color="auto"/>
            </w:tcBorders>
          </w:tcPr>
          <w:p w14:paraId="38EC0873" w14:textId="77777777" w:rsidR="00EA5313" w:rsidRDefault="00EA5313">
            <w:pPr>
              <w:suppressAutoHyphens/>
              <w:spacing w:line="276" w:lineRule="auto"/>
              <w:jc w:val="both"/>
              <w:rPr>
                <w:rFonts w:cs="Calibri"/>
                <w:color w:val="000000"/>
                <w:lang w:eastAsia="ar-SA"/>
              </w:rPr>
            </w:pPr>
          </w:p>
        </w:tc>
        <w:tc>
          <w:tcPr>
            <w:tcW w:w="1812" w:type="dxa"/>
            <w:tcBorders>
              <w:top w:val="single" w:sz="4" w:space="0" w:color="auto"/>
              <w:left w:val="single" w:sz="4" w:space="0" w:color="auto"/>
              <w:bottom w:val="single" w:sz="4" w:space="0" w:color="auto"/>
              <w:right w:val="single" w:sz="4" w:space="0" w:color="auto"/>
            </w:tcBorders>
          </w:tcPr>
          <w:p w14:paraId="520CF30D" w14:textId="77777777" w:rsidR="00EA5313" w:rsidRDefault="00EA5313">
            <w:pPr>
              <w:suppressAutoHyphens/>
              <w:spacing w:line="276" w:lineRule="auto"/>
              <w:jc w:val="both"/>
              <w:rPr>
                <w:rFonts w:cs="Calibri"/>
                <w:color w:val="000000"/>
                <w:lang w:eastAsia="ar-SA"/>
              </w:rPr>
            </w:pPr>
          </w:p>
        </w:tc>
        <w:tc>
          <w:tcPr>
            <w:tcW w:w="2863" w:type="dxa"/>
            <w:tcBorders>
              <w:top w:val="single" w:sz="4" w:space="0" w:color="auto"/>
              <w:left w:val="single" w:sz="4" w:space="0" w:color="auto"/>
              <w:bottom w:val="single" w:sz="4" w:space="0" w:color="auto"/>
              <w:right w:val="single" w:sz="4" w:space="0" w:color="auto"/>
            </w:tcBorders>
          </w:tcPr>
          <w:p w14:paraId="55D51A4E" w14:textId="77777777" w:rsidR="00EA5313" w:rsidRDefault="00EA5313">
            <w:pPr>
              <w:suppressAutoHyphens/>
              <w:spacing w:line="276" w:lineRule="auto"/>
              <w:jc w:val="both"/>
              <w:rPr>
                <w:rFonts w:cs="Calibri"/>
                <w:color w:val="000000"/>
                <w:lang w:eastAsia="ar-SA"/>
              </w:rPr>
            </w:pPr>
          </w:p>
        </w:tc>
        <w:tc>
          <w:tcPr>
            <w:tcW w:w="2835" w:type="dxa"/>
            <w:tcBorders>
              <w:top w:val="single" w:sz="4" w:space="0" w:color="auto"/>
              <w:left w:val="single" w:sz="4" w:space="0" w:color="auto"/>
              <w:bottom w:val="single" w:sz="4" w:space="0" w:color="auto"/>
              <w:right w:val="single" w:sz="4" w:space="0" w:color="auto"/>
            </w:tcBorders>
          </w:tcPr>
          <w:p w14:paraId="6B5F0158" w14:textId="77777777" w:rsidR="00EA5313" w:rsidRDefault="00EA5313">
            <w:pPr>
              <w:suppressAutoHyphens/>
              <w:spacing w:line="276" w:lineRule="auto"/>
              <w:jc w:val="both"/>
              <w:rPr>
                <w:rFonts w:cs="Calibri"/>
                <w:color w:val="000000"/>
                <w:lang w:eastAsia="ar-SA"/>
              </w:rPr>
            </w:pPr>
          </w:p>
        </w:tc>
      </w:tr>
      <w:tr w:rsidR="00EA5313" w14:paraId="6B0A52F6" w14:textId="77777777" w:rsidTr="00EA5313">
        <w:tc>
          <w:tcPr>
            <w:tcW w:w="1812" w:type="dxa"/>
            <w:tcBorders>
              <w:top w:val="single" w:sz="4" w:space="0" w:color="auto"/>
              <w:left w:val="single" w:sz="4" w:space="0" w:color="auto"/>
              <w:bottom w:val="single" w:sz="4" w:space="0" w:color="auto"/>
              <w:right w:val="single" w:sz="4" w:space="0" w:color="auto"/>
            </w:tcBorders>
          </w:tcPr>
          <w:p w14:paraId="03234FBE" w14:textId="77777777" w:rsidR="00EA5313" w:rsidRDefault="00EA5313">
            <w:pPr>
              <w:suppressAutoHyphens/>
              <w:spacing w:line="276" w:lineRule="auto"/>
              <w:jc w:val="both"/>
              <w:rPr>
                <w:rFonts w:cs="Calibri"/>
                <w:color w:val="000000"/>
                <w:lang w:eastAsia="ar-SA"/>
              </w:rPr>
            </w:pPr>
          </w:p>
        </w:tc>
        <w:tc>
          <w:tcPr>
            <w:tcW w:w="1812" w:type="dxa"/>
            <w:tcBorders>
              <w:top w:val="single" w:sz="4" w:space="0" w:color="auto"/>
              <w:left w:val="single" w:sz="4" w:space="0" w:color="auto"/>
              <w:bottom w:val="single" w:sz="4" w:space="0" w:color="auto"/>
              <w:right w:val="single" w:sz="4" w:space="0" w:color="auto"/>
            </w:tcBorders>
          </w:tcPr>
          <w:p w14:paraId="7CB6CE56" w14:textId="77777777" w:rsidR="00EA5313" w:rsidRDefault="00EA5313">
            <w:pPr>
              <w:suppressAutoHyphens/>
              <w:spacing w:line="276" w:lineRule="auto"/>
              <w:jc w:val="both"/>
              <w:rPr>
                <w:rFonts w:cs="Calibri"/>
                <w:color w:val="000000"/>
                <w:lang w:eastAsia="ar-SA"/>
              </w:rPr>
            </w:pPr>
          </w:p>
        </w:tc>
        <w:tc>
          <w:tcPr>
            <w:tcW w:w="2863" w:type="dxa"/>
            <w:tcBorders>
              <w:top w:val="single" w:sz="4" w:space="0" w:color="auto"/>
              <w:left w:val="single" w:sz="4" w:space="0" w:color="auto"/>
              <w:bottom w:val="single" w:sz="4" w:space="0" w:color="auto"/>
              <w:right w:val="single" w:sz="4" w:space="0" w:color="auto"/>
            </w:tcBorders>
          </w:tcPr>
          <w:p w14:paraId="0C16C0CB" w14:textId="77777777" w:rsidR="00EA5313" w:rsidRDefault="00EA5313">
            <w:pPr>
              <w:suppressAutoHyphens/>
              <w:spacing w:line="276" w:lineRule="auto"/>
              <w:jc w:val="both"/>
              <w:rPr>
                <w:rFonts w:cs="Calibri"/>
                <w:color w:val="000000"/>
                <w:lang w:eastAsia="ar-SA"/>
              </w:rPr>
            </w:pPr>
          </w:p>
        </w:tc>
        <w:tc>
          <w:tcPr>
            <w:tcW w:w="2835" w:type="dxa"/>
            <w:tcBorders>
              <w:top w:val="single" w:sz="4" w:space="0" w:color="auto"/>
              <w:left w:val="single" w:sz="4" w:space="0" w:color="auto"/>
              <w:bottom w:val="single" w:sz="4" w:space="0" w:color="auto"/>
              <w:right w:val="single" w:sz="4" w:space="0" w:color="auto"/>
            </w:tcBorders>
          </w:tcPr>
          <w:p w14:paraId="5FEEE66A" w14:textId="77777777" w:rsidR="00EA5313" w:rsidRDefault="00EA5313">
            <w:pPr>
              <w:suppressAutoHyphens/>
              <w:spacing w:line="276" w:lineRule="auto"/>
              <w:jc w:val="both"/>
              <w:rPr>
                <w:rFonts w:cs="Calibri"/>
                <w:color w:val="000000"/>
                <w:lang w:eastAsia="ar-SA"/>
              </w:rPr>
            </w:pPr>
          </w:p>
        </w:tc>
      </w:tr>
    </w:tbl>
    <w:p w14:paraId="061D9B23" w14:textId="77777777" w:rsidR="00EA5313" w:rsidRDefault="00EA5313" w:rsidP="00EA5313">
      <w:pPr>
        <w:suppressAutoHyphens/>
        <w:jc w:val="both"/>
        <w:rPr>
          <w:rFonts w:ascii="Calibri" w:hAnsi="Calibri" w:cs="Calibri"/>
          <w:color w:val="000000"/>
          <w:sz w:val="22"/>
          <w:szCs w:val="22"/>
          <w:lang w:val="lv-LV" w:eastAsia="ar-SA"/>
        </w:rPr>
      </w:pPr>
    </w:p>
    <w:p w14:paraId="38D53341" w14:textId="77777777" w:rsidR="00EA5313" w:rsidRPr="00EA5313" w:rsidRDefault="00EA5313" w:rsidP="00EA5313">
      <w:pPr>
        <w:suppressAutoHyphens/>
        <w:rPr>
          <w:rFonts w:cs="Calibri"/>
          <w:color w:val="000000"/>
          <w:lang w:val="lv-LV" w:eastAsia="ar-SA"/>
        </w:rPr>
      </w:pPr>
      <w:r w:rsidRPr="00EA5313">
        <w:rPr>
          <w:rFonts w:cs="Calibri"/>
          <w:color w:val="000000"/>
          <w:lang w:val="lv-LV" w:eastAsia="ar-SA"/>
        </w:rPr>
        <w:t xml:space="preserve">Pielikumā:  </w:t>
      </w:r>
    </w:p>
    <w:p w14:paraId="661C1E86" w14:textId="77777777" w:rsidR="00EA5313" w:rsidRPr="00EA5313" w:rsidRDefault="00EA5313" w:rsidP="00EA5313">
      <w:pPr>
        <w:suppressAutoHyphens/>
        <w:jc w:val="both"/>
        <w:rPr>
          <w:rFonts w:cs="Calibri"/>
          <w:i/>
          <w:iCs/>
          <w:color w:val="388600"/>
          <w:lang w:val="lv-LV" w:eastAsia="ar-SA"/>
        </w:rPr>
      </w:pPr>
      <w:r w:rsidRPr="00EA5313">
        <w:rPr>
          <w:rFonts w:cs="Calibri"/>
          <w:i/>
          <w:iCs/>
          <w:color w:val="388600"/>
          <w:lang w:val="lv-LV" w:eastAsia="ar-SA"/>
        </w:rPr>
        <w:t>Pretendenta rīcībā esošo transporta līdzekļu lietošanas tiesību apliecinošu dokumentu kopijas:</w:t>
      </w:r>
    </w:p>
    <w:p w14:paraId="5FCBF9AE" w14:textId="77777777" w:rsidR="00EA5313" w:rsidRPr="00EA5313" w:rsidRDefault="00EA5313" w:rsidP="00EA5313">
      <w:pPr>
        <w:suppressAutoHyphens/>
        <w:jc w:val="both"/>
        <w:rPr>
          <w:rFonts w:cs="Calibri"/>
          <w:i/>
          <w:iCs/>
          <w:color w:val="388600"/>
          <w:lang w:val="sv-SE" w:eastAsia="ar-SA"/>
        </w:rPr>
      </w:pPr>
      <w:r w:rsidRPr="00EA5313">
        <w:rPr>
          <w:rFonts w:cs="Calibri"/>
          <w:i/>
          <w:iCs/>
          <w:color w:val="388600"/>
          <w:lang w:val="sv-SE" w:eastAsia="ar-SA"/>
        </w:rPr>
        <w:t xml:space="preserve">(transporta līdzekļa tehniskā pase (kopija), </w:t>
      </w:r>
    </w:p>
    <w:p w14:paraId="2F3683D8" w14:textId="77777777" w:rsidR="00EA5313" w:rsidRPr="00EA5313" w:rsidRDefault="00EA5313" w:rsidP="00EA5313">
      <w:pPr>
        <w:suppressAutoHyphens/>
        <w:jc w:val="both"/>
        <w:rPr>
          <w:rFonts w:cs="Calibri"/>
          <w:i/>
          <w:iCs/>
          <w:color w:val="388600"/>
          <w:lang w:val="sv-SE" w:eastAsia="ar-SA"/>
        </w:rPr>
      </w:pPr>
      <w:r w:rsidRPr="00EA5313">
        <w:rPr>
          <w:rFonts w:cs="Calibri"/>
          <w:i/>
          <w:iCs/>
          <w:color w:val="388600"/>
          <w:lang w:val="sv-SE" w:eastAsia="ar-SA"/>
        </w:rPr>
        <w:t>vai nomas vai sadarbības līgums (kopijas) un transporta līdzekļa tehniskā pase (kopija).</w:t>
      </w:r>
    </w:p>
    <w:p w14:paraId="54B7CC87" w14:textId="77777777" w:rsidR="00EA5313" w:rsidRPr="00EA5313" w:rsidRDefault="00EA5313" w:rsidP="00BE1F80">
      <w:pPr>
        <w:jc w:val="both"/>
        <w:rPr>
          <w:lang w:val="sv-SE"/>
        </w:rPr>
      </w:pPr>
    </w:p>
    <w:p w14:paraId="4539E435" w14:textId="58F498DF" w:rsidR="004832E9" w:rsidRDefault="004832E9">
      <w:pPr>
        <w:jc w:val="right"/>
        <w:rPr>
          <w:lang w:val="lv-LV"/>
        </w:rPr>
      </w:pPr>
    </w:p>
    <w:p w14:paraId="3A999820" w14:textId="316DD9CB" w:rsidR="004832E9" w:rsidRDefault="004832E9">
      <w:pPr>
        <w:jc w:val="right"/>
        <w:rPr>
          <w:lang w:val="lv-LV"/>
        </w:rPr>
      </w:pPr>
    </w:p>
    <w:p w14:paraId="5E49163D" w14:textId="34E705AA" w:rsidR="004832E9" w:rsidRDefault="004832E9">
      <w:pPr>
        <w:jc w:val="right"/>
        <w:rPr>
          <w:lang w:val="lv-LV"/>
        </w:rPr>
      </w:pPr>
    </w:p>
    <w:p w14:paraId="5385E74B" w14:textId="77777777" w:rsidR="004832E9" w:rsidRDefault="004832E9" w:rsidP="004832E9">
      <w:pPr>
        <w:jc w:val="right"/>
        <w:rPr>
          <w:b/>
          <w:bCs/>
          <w:i/>
          <w:sz w:val="20"/>
          <w:szCs w:val="20"/>
          <w:lang w:val="lv-LV"/>
        </w:rPr>
      </w:pPr>
    </w:p>
    <w:p w14:paraId="4D892771" w14:textId="77777777" w:rsidR="004832E9" w:rsidRDefault="004832E9" w:rsidP="004832E9">
      <w:pPr>
        <w:jc w:val="right"/>
        <w:rPr>
          <w:b/>
          <w:bCs/>
          <w:i/>
          <w:sz w:val="20"/>
          <w:szCs w:val="20"/>
          <w:lang w:val="lv-LV"/>
        </w:rPr>
      </w:pPr>
    </w:p>
    <w:p w14:paraId="1CB53D4B" w14:textId="77777777" w:rsidR="004832E9" w:rsidRDefault="004832E9" w:rsidP="004832E9">
      <w:pPr>
        <w:jc w:val="right"/>
        <w:rPr>
          <w:b/>
          <w:bCs/>
          <w:i/>
          <w:sz w:val="20"/>
          <w:szCs w:val="20"/>
          <w:lang w:val="lv-LV"/>
        </w:rPr>
      </w:pPr>
    </w:p>
    <w:p w14:paraId="609928C9" w14:textId="77777777" w:rsidR="004832E9" w:rsidRDefault="004832E9" w:rsidP="004832E9">
      <w:pPr>
        <w:jc w:val="right"/>
        <w:rPr>
          <w:b/>
          <w:bCs/>
          <w:i/>
          <w:sz w:val="20"/>
          <w:szCs w:val="20"/>
          <w:lang w:val="lv-LV"/>
        </w:rPr>
      </w:pPr>
    </w:p>
    <w:p w14:paraId="1EAFBA98" w14:textId="77777777" w:rsidR="004832E9" w:rsidRDefault="004832E9" w:rsidP="004832E9">
      <w:pPr>
        <w:jc w:val="right"/>
        <w:rPr>
          <w:b/>
          <w:bCs/>
          <w:i/>
          <w:sz w:val="20"/>
          <w:szCs w:val="20"/>
          <w:lang w:val="lv-LV"/>
        </w:rPr>
      </w:pPr>
    </w:p>
    <w:p w14:paraId="587FB728" w14:textId="77777777" w:rsidR="004832E9" w:rsidRDefault="004832E9" w:rsidP="004832E9">
      <w:pPr>
        <w:jc w:val="right"/>
        <w:rPr>
          <w:b/>
          <w:bCs/>
          <w:i/>
          <w:sz w:val="20"/>
          <w:szCs w:val="20"/>
          <w:lang w:val="lv-LV"/>
        </w:rPr>
      </w:pPr>
    </w:p>
    <w:p w14:paraId="47E1E2CB" w14:textId="77777777" w:rsidR="004832E9" w:rsidRDefault="004832E9" w:rsidP="00163446">
      <w:pPr>
        <w:rPr>
          <w:b/>
          <w:bCs/>
          <w:i/>
          <w:sz w:val="20"/>
          <w:szCs w:val="20"/>
          <w:lang w:val="lv-LV"/>
        </w:rPr>
      </w:pPr>
    </w:p>
    <w:p w14:paraId="1541B72A" w14:textId="77777777" w:rsidR="00147DD4" w:rsidRDefault="00147DD4" w:rsidP="008167F3">
      <w:pPr>
        <w:widowControl w:val="0"/>
        <w:jc w:val="right"/>
        <w:rPr>
          <w:b/>
          <w:i/>
          <w:sz w:val="20"/>
          <w:szCs w:val="20"/>
          <w:lang w:val="lv-LV" w:bidi="en-US"/>
        </w:rPr>
      </w:pPr>
    </w:p>
    <w:p w14:paraId="6AC3C918" w14:textId="28991EDC" w:rsidR="008167F3" w:rsidRPr="008B6A3A" w:rsidRDefault="008167F3" w:rsidP="008167F3">
      <w:pPr>
        <w:widowControl w:val="0"/>
        <w:jc w:val="right"/>
        <w:rPr>
          <w:b/>
          <w:i/>
          <w:sz w:val="20"/>
          <w:szCs w:val="20"/>
          <w:lang w:val="lv-LV" w:bidi="en-US"/>
        </w:rPr>
      </w:pPr>
      <w:r>
        <w:rPr>
          <w:b/>
          <w:i/>
          <w:sz w:val="20"/>
          <w:szCs w:val="20"/>
          <w:lang w:val="lv-LV" w:bidi="en-US"/>
        </w:rPr>
        <w:lastRenderedPageBreak/>
        <w:t>5</w:t>
      </w:r>
      <w:r w:rsidRPr="008B6A3A">
        <w:rPr>
          <w:b/>
          <w:i/>
          <w:sz w:val="20"/>
          <w:szCs w:val="20"/>
          <w:lang w:val="lv-LV" w:bidi="en-US"/>
        </w:rPr>
        <w:t>.pielikums</w:t>
      </w:r>
    </w:p>
    <w:p w14:paraId="1A8EBBF0" w14:textId="6BE43DF3" w:rsidR="008167F3" w:rsidRPr="008B6A3A" w:rsidRDefault="008167F3" w:rsidP="008167F3">
      <w:pPr>
        <w:widowControl w:val="0"/>
        <w:jc w:val="right"/>
        <w:rPr>
          <w:bCs/>
          <w:i/>
          <w:sz w:val="20"/>
          <w:szCs w:val="20"/>
          <w:lang w:val="lv-LV" w:bidi="en-US"/>
        </w:rPr>
      </w:pPr>
      <w:r w:rsidRPr="008B6A3A">
        <w:rPr>
          <w:bCs/>
          <w:i/>
          <w:sz w:val="20"/>
          <w:szCs w:val="20"/>
          <w:lang w:val="lv-LV" w:bidi="en-US"/>
        </w:rPr>
        <w:t xml:space="preserve">Iepirkuma </w:t>
      </w:r>
      <w:r w:rsidR="00555757">
        <w:rPr>
          <w:bCs/>
          <w:i/>
          <w:sz w:val="20"/>
          <w:szCs w:val="20"/>
          <w:lang w:val="lv-LV" w:bidi="en-US"/>
        </w:rPr>
        <w:t xml:space="preserve"> </w:t>
      </w:r>
      <w:r w:rsidRPr="008B6A3A">
        <w:rPr>
          <w:bCs/>
          <w:i/>
          <w:sz w:val="20"/>
          <w:szCs w:val="20"/>
          <w:lang w:val="lv-LV" w:bidi="en-US"/>
        </w:rPr>
        <w:t>“</w:t>
      </w:r>
      <w:r w:rsidR="00B80267" w:rsidRPr="00B80267">
        <w:rPr>
          <w:bCs/>
          <w:i/>
          <w:sz w:val="20"/>
          <w:szCs w:val="20"/>
          <w:lang w:val="lv-LV" w:bidi="en-US"/>
        </w:rPr>
        <w:t>Pārtikas produktu piegāde</w:t>
      </w:r>
      <w:r w:rsidR="00D94ECD">
        <w:rPr>
          <w:bCs/>
          <w:i/>
          <w:sz w:val="20"/>
          <w:szCs w:val="20"/>
          <w:lang w:val="lv-LV" w:bidi="en-US"/>
        </w:rPr>
        <w:t>”</w:t>
      </w:r>
      <w:r w:rsidRPr="008B6A3A">
        <w:rPr>
          <w:bCs/>
          <w:i/>
          <w:sz w:val="20"/>
          <w:szCs w:val="20"/>
          <w:lang w:val="lv-LV" w:bidi="en-US"/>
        </w:rPr>
        <w:t xml:space="preserve"> </w:t>
      </w:r>
    </w:p>
    <w:p w14:paraId="70CCB96E" w14:textId="3F2ECCBB" w:rsidR="008167F3" w:rsidRPr="008B6A3A" w:rsidRDefault="008167F3" w:rsidP="008167F3">
      <w:pPr>
        <w:widowControl w:val="0"/>
        <w:jc w:val="right"/>
        <w:rPr>
          <w:bCs/>
          <w:i/>
          <w:sz w:val="20"/>
          <w:szCs w:val="20"/>
          <w:lang w:val="lv-LV" w:bidi="en-US"/>
        </w:rPr>
      </w:pPr>
      <w:r w:rsidRPr="008B6A3A">
        <w:rPr>
          <w:bCs/>
          <w:i/>
          <w:sz w:val="20"/>
          <w:szCs w:val="20"/>
          <w:lang w:val="lv-LV" w:bidi="en-US"/>
        </w:rPr>
        <w:t xml:space="preserve">ID Nr. </w:t>
      </w:r>
      <w:r w:rsidR="00EB4EB2">
        <w:rPr>
          <w:bCs/>
          <w:i/>
          <w:sz w:val="20"/>
          <w:szCs w:val="20"/>
          <w:lang w:val="lv-LV" w:bidi="en-US"/>
        </w:rPr>
        <w:t xml:space="preserve">AS </w:t>
      </w:r>
      <w:r w:rsidR="00E25F5C">
        <w:rPr>
          <w:bCs/>
          <w:i/>
          <w:sz w:val="20"/>
          <w:szCs w:val="20"/>
          <w:lang w:val="lv-LV" w:bidi="en-US"/>
        </w:rPr>
        <w:t>2026/8</w:t>
      </w:r>
      <w:r w:rsidRPr="008B6A3A">
        <w:rPr>
          <w:bCs/>
          <w:i/>
          <w:sz w:val="20"/>
          <w:szCs w:val="20"/>
          <w:lang w:val="lv-LV" w:bidi="en-US"/>
        </w:rPr>
        <w:t xml:space="preserve"> nolikumam</w:t>
      </w:r>
    </w:p>
    <w:p w14:paraId="4220E488" w14:textId="02EC171E" w:rsidR="008167F3" w:rsidRDefault="008167F3" w:rsidP="008167F3">
      <w:pPr>
        <w:rPr>
          <w:sz w:val="22"/>
          <w:szCs w:val="22"/>
          <w:lang w:val="lv-LV"/>
        </w:rPr>
      </w:pPr>
    </w:p>
    <w:p w14:paraId="363F87FB" w14:textId="77777777" w:rsidR="008167F3" w:rsidRPr="00015D8D" w:rsidRDefault="008167F3">
      <w:pPr>
        <w:jc w:val="right"/>
        <w:rPr>
          <w:sz w:val="22"/>
          <w:szCs w:val="22"/>
          <w:lang w:val="lv-LV"/>
        </w:rPr>
      </w:pPr>
    </w:p>
    <w:p w14:paraId="3038991D" w14:textId="20011D29" w:rsidR="007844DE" w:rsidRPr="007844DE" w:rsidRDefault="00DD1515" w:rsidP="007844DE">
      <w:pPr>
        <w:spacing w:before="120"/>
        <w:contextualSpacing/>
        <w:jc w:val="center"/>
        <w:rPr>
          <w:b/>
          <w:bCs/>
          <w:sz w:val="22"/>
          <w:szCs w:val="22"/>
          <w:lang w:val="lv-LV"/>
        </w:rPr>
      </w:pPr>
      <w:r>
        <w:rPr>
          <w:b/>
          <w:bCs/>
          <w:sz w:val="22"/>
          <w:szCs w:val="22"/>
          <w:lang w:val="lv-LV"/>
        </w:rPr>
        <w:t xml:space="preserve">LĪGUMS </w:t>
      </w:r>
      <w:r w:rsidR="007844DE" w:rsidRPr="007844DE">
        <w:rPr>
          <w:b/>
          <w:bCs/>
          <w:sz w:val="22"/>
          <w:szCs w:val="22"/>
          <w:lang w:val="lv-LV"/>
        </w:rPr>
        <w:t>Nr. (projekts)</w:t>
      </w:r>
    </w:p>
    <w:p w14:paraId="02E859F4" w14:textId="09D1E8B3" w:rsidR="00540C34" w:rsidRDefault="00540C34" w:rsidP="00540C34">
      <w:pPr>
        <w:pStyle w:val="NoSpacing1"/>
        <w:jc w:val="center"/>
        <w:rPr>
          <w:bCs/>
        </w:rPr>
      </w:pPr>
      <w:r w:rsidRPr="00D4035E">
        <w:rPr>
          <w:bCs/>
        </w:rPr>
        <w:t>Pārtikas produktu piegād</w:t>
      </w:r>
      <w:r w:rsidR="00B80267">
        <w:rPr>
          <w:bCs/>
        </w:rPr>
        <w:t>e</w:t>
      </w:r>
      <w:r>
        <w:rPr>
          <w:bCs/>
        </w:rPr>
        <w:t xml:space="preserve"> </w:t>
      </w:r>
    </w:p>
    <w:p w14:paraId="68DC5764" w14:textId="022776C2" w:rsidR="00540C34" w:rsidRPr="00D4035E" w:rsidRDefault="00540C34" w:rsidP="00540C34">
      <w:pPr>
        <w:pStyle w:val="NoSpacing1"/>
        <w:jc w:val="center"/>
        <w:rPr>
          <w:bCs/>
        </w:rPr>
      </w:pPr>
      <w:r>
        <w:rPr>
          <w:bCs/>
        </w:rPr>
        <w:t xml:space="preserve">__.dala </w:t>
      </w:r>
      <w:r w:rsidRPr="00540C34">
        <w:rPr>
          <w:bCs/>
          <w:i/>
          <w:iCs/>
        </w:rPr>
        <w:t>“nosaukums”</w:t>
      </w:r>
    </w:p>
    <w:p w14:paraId="4AAFB999" w14:textId="26CF9153" w:rsidR="007844DE" w:rsidRPr="007844DE" w:rsidRDefault="007844DE" w:rsidP="007844DE">
      <w:pPr>
        <w:spacing w:before="120"/>
        <w:contextualSpacing/>
        <w:rPr>
          <w:sz w:val="22"/>
          <w:szCs w:val="22"/>
          <w:lang w:val="lv-LV"/>
        </w:rPr>
      </w:pPr>
      <w:bookmarkStart w:id="39" w:name="_Hlk493678854"/>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p>
    <w:p w14:paraId="526FFE38" w14:textId="77777777" w:rsidR="007844DE" w:rsidRPr="007844DE" w:rsidRDefault="007844DE" w:rsidP="007844DE">
      <w:pPr>
        <w:widowControl w:val="0"/>
        <w:autoSpaceDE w:val="0"/>
        <w:autoSpaceDN w:val="0"/>
        <w:adjustRightInd w:val="0"/>
        <w:ind w:right="-508"/>
        <w:jc w:val="both"/>
        <w:rPr>
          <w:sz w:val="22"/>
          <w:szCs w:val="22"/>
          <w:lang w:val="lv-LV"/>
        </w:rPr>
      </w:pPr>
      <w:r w:rsidRPr="007844DE">
        <w:rPr>
          <w:sz w:val="22"/>
          <w:szCs w:val="22"/>
          <w:lang w:val="lv-LV"/>
        </w:rPr>
        <w:t>Aizkraukle</w:t>
      </w:r>
    </w:p>
    <w:p w14:paraId="2D7889CE" w14:textId="77777777" w:rsidR="007844DE" w:rsidRPr="007844DE" w:rsidRDefault="007844DE" w:rsidP="007844DE">
      <w:pPr>
        <w:widowControl w:val="0"/>
        <w:autoSpaceDE w:val="0"/>
        <w:autoSpaceDN w:val="0"/>
        <w:adjustRightInd w:val="0"/>
        <w:ind w:right="-1"/>
        <w:jc w:val="right"/>
        <w:rPr>
          <w:i/>
          <w:iCs/>
          <w:sz w:val="20"/>
          <w:szCs w:val="20"/>
          <w:lang w:val="lv-LV"/>
        </w:rPr>
      </w:pP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r>
      <w:r w:rsidRPr="007844DE">
        <w:rPr>
          <w:sz w:val="22"/>
          <w:szCs w:val="22"/>
          <w:lang w:val="lv-LV"/>
        </w:rPr>
        <w:tab/>
        <w:t xml:space="preserve">                           </w:t>
      </w:r>
      <w:r w:rsidRPr="007844DE">
        <w:rPr>
          <w:sz w:val="22"/>
          <w:szCs w:val="22"/>
          <w:lang w:val="lv-LV"/>
        </w:rPr>
        <w:tab/>
      </w:r>
      <w:r w:rsidRPr="007844DE">
        <w:rPr>
          <w:i/>
          <w:iCs/>
          <w:sz w:val="20"/>
          <w:szCs w:val="20"/>
          <w:lang w:val="lv-LV"/>
        </w:rPr>
        <w:t>Datums skatāms laika zīmogā</w:t>
      </w:r>
    </w:p>
    <w:p w14:paraId="044B670D" w14:textId="77777777" w:rsidR="007844DE" w:rsidRPr="007844DE" w:rsidRDefault="007844DE" w:rsidP="007844DE">
      <w:pPr>
        <w:spacing w:before="120"/>
        <w:contextualSpacing/>
        <w:rPr>
          <w:sz w:val="22"/>
          <w:szCs w:val="22"/>
          <w:lang w:val="lv-LV"/>
        </w:rPr>
      </w:pPr>
    </w:p>
    <w:bookmarkEnd w:id="39"/>
    <w:p w14:paraId="23A5FA82" w14:textId="77777777" w:rsidR="00540C34" w:rsidRPr="00D4035E" w:rsidRDefault="00540C34" w:rsidP="00540C34">
      <w:pPr>
        <w:pStyle w:val="NoSpacing1"/>
        <w:jc w:val="right"/>
        <w:rPr>
          <w:bCs/>
        </w:rPr>
      </w:pPr>
    </w:p>
    <w:p w14:paraId="31881D67" w14:textId="74415011" w:rsidR="00540C34" w:rsidRPr="00D4035E" w:rsidRDefault="00540C34" w:rsidP="00540C34">
      <w:pPr>
        <w:pStyle w:val="NoSpacing1"/>
        <w:jc w:val="both"/>
        <w:rPr>
          <w:bCs/>
        </w:rPr>
      </w:pPr>
      <w:r w:rsidRPr="00221215">
        <w:rPr>
          <w:b/>
        </w:rPr>
        <w:t>SIA Aizkraukles klīnika</w:t>
      </w:r>
      <w:r w:rsidRPr="00D4035E">
        <w:rPr>
          <w:bCs/>
        </w:rPr>
        <w:t xml:space="preserve">, vienotais reģistrācijas numurs </w:t>
      </w:r>
      <w:r w:rsidRPr="00D4035E">
        <w:t>40003255337</w:t>
      </w:r>
      <w:r w:rsidRPr="00D4035E">
        <w:rPr>
          <w:bCs/>
        </w:rPr>
        <w:t>, juridiskā adrese: Bērzu iela</w:t>
      </w:r>
      <w:r>
        <w:rPr>
          <w:bCs/>
        </w:rPr>
        <w:t xml:space="preserve"> </w:t>
      </w:r>
      <w:r w:rsidRPr="00D4035E">
        <w:rPr>
          <w:bCs/>
        </w:rPr>
        <w:t>5, Aizkraukle, Aizkraukles novads, LV-5101, kuras vārdā, saskaņā ar statūtam, rīkojas _____________________  (turpmāk – Pircējs), no vienas puses, un</w:t>
      </w:r>
    </w:p>
    <w:p w14:paraId="4DDCB988" w14:textId="632D727E" w:rsidR="00540C34" w:rsidRPr="00D4035E" w:rsidRDefault="00540C34" w:rsidP="00540C34">
      <w:pPr>
        <w:pStyle w:val="NoSpacing1"/>
        <w:jc w:val="both"/>
        <w:rPr>
          <w:bCs/>
        </w:rPr>
      </w:pPr>
      <w:r w:rsidRPr="00540C34">
        <w:rPr>
          <w:b/>
          <w:i/>
          <w:iCs/>
        </w:rPr>
        <w:t>Uzņēmēja nosaukums</w:t>
      </w:r>
      <w:r w:rsidRPr="00D4035E">
        <w:rPr>
          <w:bCs/>
        </w:rPr>
        <w:t xml:space="preserve">, vienotais reģistrācijas numurs, juridiskā adrese_____, tās </w:t>
      </w:r>
      <w:r w:rsidRPr="00540C34">
        <w:rPr>
          <w:bCs/>
          <w:i/>
          <w:iCs/>
        </w:rPr>
        <w:t>amata nosaukums</w:t>
      </w:r>
      <w:r w:rsidRPr="00D4035E">
        <w:rPr>
          <w:bCs/>
        </w:rPr>
        <w:t xml:space="preserve">, </w:t>
      </w:r>
      <w:r w:rsidRPr="00540C34">
        <w:rPr>
          <w:bCs/>
          <w:i/>
          <w:iCs/>
        </w:rPr>
        <w:t>Vārds Uzvārds</w:t>
      </w:r>
      <w:r w:rsidRPr="00D4035E">
        <w:rPr>
          <w:bCs/>
        </w:rPr>
        <w:t xml:space="preserve"> personā, (turpmāk – Pārdevējs),  no otras puses, turpmāk tekstā katra atsevišķi un abas kopā sauktas Puses, saskaņā ar iepirkumu  “Pārtikas produktu piegāde, ID Nr.</w:t>
      </w:r>
      <w:r w:rsidRPr="00D4035E">
        <w:t xml:space="preserve"> </w:t>
      </w:r>
      <w:r w:rsidRPr="00D4035E">
        <w:rPr>
          <w:bCs/>
        </w:rPr>
        <w:t xml:space="preserve">AS </w:t>
      </w:r>
      <w:r w:rsidR="00E25F5C">
        <w:rPr>
          <w:bCs/>
        </w:rPr>
        <w:t>2026/8</w:t>
      </w:r>
      <w:r w:rsidRPr="00D4035E">
        <w:rPr>
          <w:bCs/>
        </w:rPr>
        <w:t xml:space="preserve"> (turpmāk – Iepirkums) rezultātiem un Pārdevēja piedāvājumu Iepirkumam (turpmāk – piedāvājums) noslēdz šādu līgumu (turpmāk – Līgums):</w:t>
      </w:r>
    </w:p>
    <w:p w14:paraId="27C66A54" w14:textId="77777777" w:rsidR="00540C34" w:rsidRPr="00D4035E" w:rsidRDefault="00540C34" w:rsidP="00540C34">
      <w:pPr>
        <w:pStyle w:val="NoSpacing1"/>
        <w:jc w:val="both"/>
        <w:rPr>
          <w:bCs/>
        </w:rPr>
      </w:pPr>
    </w:p>
    <w:p w14:paraId="01E9DCC8" w14:textId="77777777" w:rsidR="00540C34" w:rsidRPr="00540C34" w:rsidRDefault="00540C34" w:rsidP="00540C34">
      <w:pPr>
        <w:pStyle w:val="NoSpacing1"/>
        <w:jc w:val="center"/>
        <w:rPr>
          <w:b/>
        </w:rPr>
      </w:pPr>
      <w:r w:rsidRPr="00540C34">
        <w:rPr>
          <w:b/>
        </w:rPr>
        <w:t>1.</w:t>
      </w:r>
      <w:r w:rsidRPr="00540C34">
        <w:rPr>
          <w:b/>
        </w:rPr>
        <w:tab/>
        <w:t>Līguma priekšmets</w:t>
      </w:r>
    </w:p>
    <w:p w14:paraId="03C783FB" w14:textId="59A4EC1C" w:rsidR="00540C34" w:rsidRPr="00D4035E" w:rsidRDefault="00540C34" w:rsidP="00540C34">
      <w:pPr>
        <w:pStyle w:val="NoSpacing1"/>
        <w:jc w:val="both"/>
        <w:rPr>
          <w:bCs/>
        </w:rPr>
      </w:pPr>
      <w:r w:rsidRPr="00D4035E">
        <w:rPr>
          <w:bCs/>
        </w:rPr>
        <w:t>1.1.</w:t>
      </w:r>
      <w:r w:rsidRPr="00D4035E">
        <w:rPr>
          <w:bCs/>
        </w:rPr>
        <w:tab/>
        <w:t>Pircējs pasūta, pieņem un apmaksā, Pārdevējs  pārdod un piegādā Pircējam pārtikas produktu  (turpmāk – Preces), kas atbilst iepirkuma tehniskajam – finanšu piedāvājumam iepirkumā, Latvijas Republikas un Eiropas Savienības spēkā esošajos normatīvajos aktos noteiktajām kvalitātes prasībām, saskaņā ar Līguma pielikumu.</w:t>
      </w:r>
    </w:p>
    <w:p w14:paraId="181EE4D1" w14:textId="77777777" w:rsidR="00540C34" w:rsidRPr="00D4035E" w:rsidRDefault="00540C34" w:rsidP="00540C34">
      <w:pPr>
        <w:pStyle w:val="NoSpacing1"/>
        <w:jc w:val="both"/>
        <w:rPr>
          <w:bCs/>
        </w:rPr>
      </w:pPr>
      <w:r w:rsidRPr="00D4035E">
        <w:rPr>
          <w:bCs/>
        </w:rPr>
        <w:t>1.2.</w:t>
      </w:r>
      <w:r w:rsidRPr="00D4035E">
        <w:rPr>
          <w:bCs/>
        </w:rPr>
        <w:tab/>
        <w:t xml:space="preserve">Līguma pielikumā Preču daudzums ir norādīts kā plānotais daudzums un Pircējam Līguma darbības laikā tas neuzliek par pienākumu iegādāties visu plānoto preču daudzumu. Gadījumā, ja Līguma darbības laikā netiek sasniegta Līguma summa vai Preces netiek iegādātas plānotajā apjomā, Pircējam nav pienākums atmaksāt Pārdevējam starpību. </w:t>
      </w:r>
    </w:p>
    <w:p w14:paraId="03636D7E" w14:textId="451362A8" w:rsidR="00540C34" w:rsidRPr="00D4035E" w:rsidRDefault="00540C34" w:rsidP="00803BDC">
      <w:pPr>
        <w:pStyle w:val="NoSpacing1"/>
        <w:tabs>
          <w:tab w:val="left" w:pos="720"/>
          <w:tab w:val="left" w:pos="1440"/>
          <w:tab w:val="left" w:pos="2160"/>
          <w:tab w:val="left" w:pos="2880"/>
          <w:tab w:val="left" w:pos="3600"/>
          <w:tab w:val="left" w:pos="4320"/>
          <w:tab w:val="left" w:pos="5040"/>
          <w:tab w:val="left" w:pos="5760"/>
          <w:tab w:val="left" w:pos="6480"/>
          <w:tab w:val="left" w:pos="7200"/>
          <w:tab w:val="left" w:pos="7920"/>
          <w:tab w:val="left" w:pos="8400"/>
        </w:tabs>
        <w:jc w:val="both"/>
        <w:rPr>
          <w:bCs/>
        </w:rPr>
      </w:pPr>
      <w:r w:rsidRPr="00D4035E">
        <w:rPr>
          <w:bCs/>
        </w:rPr>
        <w:t>1.3.</w:t>
      </w:r>
      <w:r w:rsidRPr="00D4035E">
        <w:rPr>
          <w:bCs/>
        </w:rPr>
        <w:tab/>
        <w:t>Preču piegādes vieta -</w:t>
      </w:r>
      <w:r w:rsidR="00803BDC">
        <w:rPr>
          <w:bCs/>
        </w:rPr>
        <w:t xml:space="preserve"> </w:t>
      </w:r>
      <w:r w:rsidRPr="00D4035E">
        <w:rPr>
          <w:bCs/>
        </w:rPr>
        <w:t xml:space="preserve">SIA Aizkraukles </w:t>
      </w:r>
      <w:r w:rsidR="00803BDC">
        <w:rPr>
          <w:bCs/>
        </w:rPr>
        <w:t>klīnika</w:t>
      </w:r>
      <w:r w:rsidR="00555757">
        <w:rPr>
          <w:bCs/>
        </w:rPr>
        <w:t xml:space="preserve"> virtuve, </w:t>
      </w:r>
      <w:r w:rsidRPr="00D4035E">
        <w:rPr>
          <w:bCs/>
        </w:rPr>
        <w:t xml:space="preserve">Bērzu iela 5, Aizkrauklē.        </w:t>
      </w:r>
    </w:p>
    <w:p w14:paraId="186C37EB" w14:textId="77777777" w:rsidR="00540C34" w:rsidRPr="00D4035E" w:rsidRDefault="00540C34" w:rsidP="00540C34">
      <w:pPr>
        <w:pStyle w:val="NoSpacing1"/>
        <w:jc w:val="both"/>
        <w:rPr>
          <w:bCs/>
        </w:rPr>
      </w:pPr>
      <w:r w:rsidRPr="00D4035E">
        <w:rPr>
          <w:bCs/>
        </w:rPr>
        <w:t>1.4.</w:t>
      </w:r>
      <w:r w:rsidRPr="00D4035E">
        <w:rPr>
          <w:bCs/>
        </w:rPr>
        <w:tab/>
        <w:t>Detalizētāka informācija par Precēm var tikt noformēta un pievienota šim Līgumam kā tā pielikums, kas tiek abpusēji parakstīts, un kļūst par Līguma neatņemamu sastāvdaļu.</w:t>
      </w:r>
    </w:p>
    <w:p w14:paraId="0AA9EE3E" w14:textId="77777777" w:rsidR="00540C34" w:rsidRPr="00D4035E" w:rsidRDefault="00540C34" w:rsidP="00540C34">
      <w:pPr>
        <w:pStyle w:val="NoSpacing1"/>
        <w:jc w:val="both"/>
        <w:rPr>
          <w:bCs/>
        </w:rPr>
      </w:pPr>
    </w:p>
    <w:p w14:paraId="34257905" w14:textId="77777777" w:rsidR="00540C34" w:rsidRPr="00803BDC" w:rsidRDefault="00540C34" w:rsidP="00803BDC">
      <w:pPr>
        <w:pStyle w:val="NoSpacing1"/>
        <w:jc w:val="center"/>
        <w:rPr>
          <w:b/>
        </w:rPr>
      </w:pPr>
      <w:r w:rsidRPr="00803BDC">
        <w:rPr>
          <w:b/>
        </w:rPr>
        <w:t>2. Līgumcena un norēķinu kārtība</w:t>
      </w:r>
    </w:p>
    <w:p w14:paraId="1CA08D02" w14:textId="77777777" w:rsidR="00540C34" w:rsidRPr="00D4035E" w:rsidRDefault="00540C34" w:rsidP="00540C34">
      <w:pPr>
        <w:pStyle w:val="NoSpacing1"/>
        <w:jc w:val="both"/>
        <w:rPr>
          <w:bCs/>
        </w:rPr>
      </w:pPr>
      <w:r w:rsidRPr="00D4035E">
        <w:rPr>
          <w:bCs/>
        </w:rPr>
        <w:t>2.1.</w:t>
      </w:r>
      <w:r w:rsidRPr="00D4035E">
        <w:rPr>
          <w:bCs/>
        </w:rPr>
        <w:tab/>
        <w:t>Līgumcenas par Preču piegādi ir noteikta Līguma pielikumā. Kopējā pasūtījumu, kas veikti šī Līguma ietvaros, Līguma summa līguma darbības laikā nedrīkst pārsniegt iepirkuma ___. daļā EUR _____________ bez PVN (līguma termiņa pagarināšanas gadījumā nedrīkst pārsniegt EUR ___________________ bez PVN). Līguma pielikumā noteikto vienas vienības Preces cenu Līguma darbības laikā nedrīkst vienpusēji paaugstināt.</w:t>
      </w:r>
    </w:p>
    <w:p w14:paraId="564E578C" w14:textId="77777777" w:rsidR="00540C34" w:rsidRPr="00D4035E" w:rsidRDefault="00540C34" w:rsidP="00540C34">
      <w:pPr>
        <w:pStyle w:val="NoSpacing1"/>
        <w:jc w:val="both"/>
        <w:rPr>
          <w:bCs/>
        </w:rPr>
      </w:pPr>
      <w:r w:rsidRPr="00D4035E">
        <w:rPr>
          <w:bCs/>
        </w:rPr>
        <w:t>2.2.</w:t>
      </w:r>
      <w:r w:rsidRPr="00D4035E">
        <w:rPr>
          <w:bCs/>
        </w:rPr>
        <w:tab/>
        <w:t>Preces cenā ir iekļautas visas ar Preču piegādi saistītās izmaksas, tai skaitā transporta izmaksas, izmaksas, kas saistītas ar Preču piegādi, iekraušanu, izkaušanu, darbaspēka izmaksas, tehniskais nodrošinājumus u.c. Kā arī Preces cenā iekļauti visi iespējamie riski, kas saistīti ar tirgus cenu svārstībām plānotajā līguma izpildes laikā. Jebkuras cenu izmaiņas pamatojamas ar Valsts statistikas komitejas izziņu.</w:t>
      </w:r>
    </w:p>
    <w:p w14:paraId="16817D30" w14:textId="77777777" w:rsidR="00540C34" w:rsidRPr="00D4035E" w:rsidRDefault="00540C34" w:rsidP="00540C34">
      <w:pPr>
        <w:pStyle w:val="NoSpacing1"/>
        <w:jc w:val="both"/>
        <w:rPr>
          <w:bCs/>
        </w:rPr>
      </w:pPr>
      <w:r w:rsidRPr="00D4035E">
        <w:rPr>
          <w:bCs/>
        </w:rPr>
        <w:t>2.3.</w:t>
      </w:r>
      <w:r w:rsidRPr="00D4035E">
        <w:rPr>
          <w:bCs/>
        </w:rPr>
        <w:tab/>
        <w:t>Pircējs samaksu par Preci(-ēm) veic ar pārskaitījumu uz Pārdevēja rēķinā noradīto bankas kontu 30 (trīsdesmit) dienu laikā pēc Pārdevēja izrakstīta rēķina saņemšanas. Izrakstot rēķinu, tajā obligāti jānorāda Līguma numurs un datums, pretējā gadījumā Pircējs ir tiesīgs bez soda sankciju piemērošanas kavēt šajā punktā noteikto maksājumu termiņu.</w:t>
      </w:r>
    </w:p>
    <w:p w14:paraId="00AC606D" w14:textId="1610B69C" w:rsidR="00540C34" w:rsidRPr="00D4035E" w:rsidRDefault="00540C34" w:rsidP="00540C34">
      <w:pPr>
        <w:pStyle w:val="NoSpacing1"/>
        <w:jc w:val="both"/>
        <w:rPr>
          <w:bCs/>
        </w:rPr>
      </w:pPr>
      <w:r>
        <w:rPr>
          <w:bCs/>
        </w:rPr>
        <w:t xml:space="preserve">2.4. Pircējām </w:t>
      </w:r>
      <w:r w:rsidRPr="00EC333E">
        <w:rPr>
          <w:bCs/>
        </w:rPr>
        <w:t xml:space="preserve">ir tiesības Līguma ietvaros iegādāties preces, kas ir uzskatāmas par </w:t>
      </w:r>
      <w:r>
        <w:rPr>
          <w:bCs/>
        </w:rPr>
        <w:t xml:space="preserve">pārtikas </w:t>
      </w:r>
      <w:r w:rsidRPr="00EC333E">
        <w:rPr>
          <w:bCs/>
        </w:rPr>
        <w:t>precēm</w:t>
      </w:r>
      <w:r>
        <w:rPr>
          <w:bCs/>
        </w:rPr>
        <w:t xml:space="preserve"> atbilstošam šā līguma noteikumiem</w:t>
      </w:r>
      <w:r w:rsidRPr="00EC333E">
        <w:rPr>
          <w:bCs/>
        </w:rPr>
        <w:t xml:space="preserve"> un kuras nav norādītas Līguma pielikumā un kuru nepieciešamību </w:t>
      </w:r>
      <w:r>
        <w:rPr>
          <w:bCs/>
        </w:rPr>
        <w:t>Pircējs</w:t>
      </w:r>
      <w:r w:rsidRPr="00EC333E">
        <w:rPr>
          <w:bCs/>
        </w:rPr>
        <w:t xml:space="preserve"> nevarēja paredzēt vai kuras ir nepieciešamas ļoti specifisk</w:t>
      </w:r>
      <w:r>
        <w:rPr>
          <w:bCs/>
        </w:rPr>
        <w:t>as diētas nodrošināšanai</w:t>
      </w:r>
      <w:r w:rsidRPr="00EC333E">
        <w:rPr>
          <w:bCs/>
        </w:rPr>
        <w:t xml:space="preserve">. Maksimālais šādu </w:t>
      </w:r>
      <w:r>
        <w:rPr>
          <w:bCs/>
        </w:rPr>
        <w:t xml:space="preserve">pārtikas </w:t>
      </w:r>
      <w:r w:rsidRPr="00EC333E">
        <w:rPr>
          <w:bCs/>
        </w:rPr>
        <w:t xml:space="preserve">preču apjoms nevar pārsniegt </w:t>
      </w:r>
      <w:r w:rsidR="00803BDC">
        <w:rPr>
          <w:bCs/>
        </w:rPr>
        <w:t>2</w:t>
      </w:r>
      <w:r w:rsidRPr="00EC333E">
        <w:rPr>
          <w:bCs/>
        </w:rPr>
        <w:t>0 % no</w:t>
      </w:r>
      <w:r>
        <w:rPr>
          <w:bCs/>
        </w:rPr>
        <w:t xml:space="preserve"> </w:t>
      </w:r>
      <w:r w:rsidRPr="00EC333E">
        <w:rPr>
          <w:bCs/>
        </w:rPr>
        <w:t xml:space="preserve">kopējās </w:t>
      </w:r>
      <w:r>
        <w:rPr>
          <w:bCs/>
        </w:rPr>
        <w:lastRenderedPageBreak/>
        <w:t>līgumcenas</w:t>
      </w:r>
      <w:r w:rsidRPr="00EC333E">
        <w:rPr>
          <w:bCs/>
        </w:rPr>
        <w:t>. Lai veiktu šādu</w:t>
      </w:r>
      <w:r>
        <w:rPr>
          <w:bCs/>
        </w:rPr>
        <w:t xml:space="preserve"> pārtikas </w:t>
      </w:r>
      <w:r w:rsidRPr="00EC333E">
        <w:rPr>
          <w:bCs/>
        </w:rPr>
        <w:t xml:space="preserve"> preču piegādi, </w:t>
      </w:r>
      <w:r>
        <w:rPr>
          <w:bCs/>
        </w:rPr>
        <w:t>Pārdevējs</w:t>
      </w:r>
      <w:r w:rsidRPr="00EC333E">
        <w:rPr>
          <w:bCs/>
        </w:rPr>
        <w:t xml:space="preserve"> pēc </w:t>
      </w:r>
      <w:r>
        <w:rPr>
          <w:bCs/>
        </w:rPr>
        <w:t xml:space="preserve">Pircēja </w:t>
      </w:r>
      <w:r w:rsidRPr="00EC333E">
        <w:rPr>
          <w:bCs/>
        </w:rPr>
        <w:t xml:space="preserve">rakstiska uzaicinājuma, iesniedz </w:t>
      </w:r>
      <w:r>
        <w:rPr>
          <w:bCs/>
        </w:rPr>
        <w:t xml:space="preserve">Pircējam </w:t>
      </w:r>
      <w:r w:rsidRPr="00EC333E">
        <w:rPr>
          <w:bCs/>
        </w:rPr>
        <w:t xml:space="preserve">finanšu piedāvājumu. </w:t>
      </w:r>
      <w:r>
        <w:rPr>
          <w:bCs/>
        </w:rPr>
        <w:t>Pircējs</w:t>
      </w:r>
      <w:r w:rsidRPr="00EC333E">
        <w:rPr>
          <w:bCs/>
        </w:rPr>
        <w:t xml:space="preserve"> pēc finanšu piedāvājuma saņemšanas izvērtē </w:t>
      </w:r>
      <w:r>
        <w:rPr>
          <w:bCs/>
        </w:rPr>
        <w:t>pārdevēj</w:t>
      </w:r>
      <w:r w:rsidRPr="00EC333E">
        <w:rPr>
          <w:bCs/>
        </w:rPr>
        <w:t>a piedāvājumu un akceptē vai noraida to.</w:t>
      </w:r>
    </w:p>
    <w:p w14:paraId="6FFBDBBC" w14:textId="77777777" w:rsidR="00540C34" w:rsidRPr="00D4035E" w:rsidRDefault="00540C34" w:rsidP="00540C34">
      <w:pPr>
        <w:pStyle w:val="NoSpacing1"/>
        <w:jc w:val="both"/>
        <w:rPr>
          <w:bCs/>
        </w:rPr>
      </w:pPr>
    </w:p>
    <w:p w14:paraId="2C29A699" w14:textId="77777777" w:rsidR="00540C34" w:rsidRPr="00803BDC" w:rsidRDefault="00540C34" w:rsidP="00803BDC">
      <w:pPr>
        <w:pStyle w:val="NoSpacing1"/>
        <w:jc w:val="center"/>
        <w:rPr>
          <w:b/>
        </w:rPr>
      </w:pPr>
      <w:r w:rsidRPr="00803BDC">
        <w:rPr>
          <w:b/>
        </w:rPr>
        <w:t>3. Preču pieņemšana-nodošana</w:t>
      </w:r>
    </w:p>
    <w:p w14:paraId="54E8FECB" w14:textId="77777777" w:rsidR="00540C34" w:rsidRPr="00D4035E" w:rsidRDefault="00540C34" w:rsidP="00540C34">
      <w:pPr>
        <w:pStyle w:val="NoSpacing1"/>
        <w:jc w:val="both"/>
        <w:rPr>
          <w:bCs/>
        </w:rPr>
      </w:pPr>
      <w:r w:rsidRPr="00D4035E">
        <w:rPr>
          <w:bCs/>
        </w:rPr>
        <w:t>3.1.</w:t>
      </w:r>
      <w:r w:rsidRPr="00D4035E">
        <w:rPr>
          <w:bCs/>
        </w:rPr>
        <w:tab/>
        <w:t>Preču pasūtījums tiek veikts mutiski pa tālruni vai citiem saziņas līdzekļiem. Pasūtījumā Pircējs norāda Preču veidu, daudzumu un vēlamo piegādes laiku.</w:t>
      </w:r>
    </w:p>
    <w:p w14:paraId="098388F7" w14:textId="77777777" w:rsidR="00540C34" w:rsidRPr="00D4035E" w:rsidRDefault="00540C34" w:rsidP="00540C34">
      <w:pPr>
        <w:pStyle w:val="NoSpacing1"/>
        <w:jc w:val="both"/>
        <w:rPr>
          <w:bCs/>
        </w:rPr>
      </w:pPr>
      <w:r w:rsidRPr="00D4035E">
        <w:rPr>
          <w:bCs/>
        </w:rPr>
        <w:t>3.2.</w:t>
      </w:r>
      <w:r w:rsidRPr="00D4035E">
        <w:rPr>
          <w:bCs/>
        </w:rPr>
        <w:tab/>
        <w:t xml:space="preserve">Pārdevējs piegādā Preces partijās saskaņā ar Pircēja pasūtījumu. </w:t>
      </w:r>
    </w:p>
    <w:p w14:paraId="162A2FB1" w14:textId="77777777" w:rsidR="00540C34" w:rsidRPr="00D4035E" w:rsidRDefault="00540C34" w:rsidP="00540C34">
      <w:pPr>
        <w:pStyle w:val="NoSpacing1"/>
        <w:jc w:val="both"/>
        <w:rPr>
          <w:bCs/>
        </w:rPr>
      </w:pPr>
      <w:r w:rsidRPr="00D4035E">
        <w:rPr>
          <w:bCs/>
        </w:rPr>
        <w:t>3.3.</w:t>
      </w:r>
      <w:r w:rsidRPr="00D4035E">
        <w:rPr>
          <w:bCs/>
        </w:rPr>
        <w:tab/>
        <w:t xml:space="preserve">Katras Preces(-ču) partijas pieņemšana – nodošana tiek noformēta ar abpusēji parakstītu preču pavadzīmi – rēķinu. Preču pavadzīmē – rēķinā norādītajām Precēm ir jāsakrīt ar piegādāto preču skaitu un veidu. </w:t>
      </w:r>
    </w:p>
    <w:p w14:paraId="6B746979" w14:textId="77777777" w:rsidR="00540C34" w:rsidRPr="00D4035E" w:rsidRDefault="00540C34" w:rsidP="00540C34">
      <w:pPr>
        <w:pStyle w:val="NoSpacing1"/>
        <w:jc w:val="both"/>
        <w:rPr>
          <w:bCs/>
        </w:rPr>
      </w:pPr>
      <w:r w:rsidRPr="00D4035E">
        <w:rPr>
          <w:bCs/>
        </w:rPr>
        <w:t>3.4.</w:t>
      </w:r>
      <w:r w:rsidRPr="00D4035E">
        <w:rPr>
          <w:bCs/>
        </w:rPr>
        <w:tab/>
        <w:t>Ja Preces pieņemšanas – nodošanas brīdī tiek konstatēts, ka piegādātā Prece neatbilst Pircēja veiktajam pasūtījumam vai tā ir bojāta, Pircējam ir tiesības neparakstīt Preču pavadzīmi – rēķinu un izvirzīt Pārdevējam pretenzijas par piegādāto Preci, sastādot aktu.</w:t>
      </w:r>
    </w:p>
    <w:p w14:paraId="6BFF2E6E" w14:textId="77777777" w:rsidR="00540C34" w:rsidRDefault="00540C34" w:rsidP="00540C34">
      <w:pPr>
        <w:pStyle w:val="NoSpacing1"/>
        <w:jc w:val="both"/>
        <w:rPr>
          <w:bCs/>
        </w:rPr>
      </w:pPr>
      <w:r w:rsidRPr="00D4035E">
        <w:rPr>
          <w:bCs/>
        </w:rPr>
        <w:t>3.5.</w:t>
      </w:r>
      <w:r w:rsidRPr="00D4035E">
        <w:rPr>
          <w:bCs/>
        </w:rPr>
        <w:tab/>
        <w:t>Ja Pircēja pretenzijas par Preču trūkumiem un bojājumiem izrādās pamatotas, Pārdevējs apņemas nekavējoties, bet ne vēlāk kā 1 (vienas) darba dienas laikā apmainīt nekvalitatīvās Preces pret kvalitatīvām, kā arī piegādāt iztrūkstošās Preces.</w:t>
      </w:r>
    </w:p>
    <w:p w14:paraId="47465A98" w14:textId="77777777" w:rsidR="00803BDC" w:rsidRPr="00D4035E" w:rsidRDefault="00803BDC" w:rsidP="00540C34">
      <w:pPr>
        <w:pStyle w:val="NoSpacing1"/>
        <w:jc w:val="both"/>
        <w:rPr>
          <w:bCs/>
        </w:rPr>
      </w:pPr>
    </w:p>
    <w:p w14:paraId="37A52C52" w14:textId="77777777" w:rsidR="00540C34" w:rsidRPr="00803BDC" w:rsidRDefault="00540C34" w:rsidP="00803BDC">
      <w:pPr>
        <w:pStyle w:val="NoSpacing1"/>
        <w:jc w:val="center"/>
        <w:rPr>
          <w:b/>
        </w:rPr>
      </w:pPr>
      <w:r w:rsidRPr="00803BDC">
        <w:rPr>
          <w:b/>
        </w:rPr>
        <w:t>4.</w:t>
      </w:r>
      <w:r w:rsidRPr="00803BDC">
        <w:rPr>
          <w:b/>
        </w:rPr>
        <w:tab/>
        <w:t>Pārdevēja saistības</w:t>
      </w:r>
    </w:p>
    <w:p w14:paraId="56A21117" w14:textId="77777777" w:rsidR="00540C34" w:rsidRPr="00D4035E" w:rsidRDefault="00540C34" w:rsidP="00540C34">
      <w:pPr>
        <w:pStyle w:val="NoSpacing1"/>
        <w:jc w:val="both"/>
        <w:rPr>
          <w:bCs/>
        </w:rPr>
      </w:pPr>
      <w:r w:rsidRPr="00D4035E">
        <w:rPr>
          <w:bCs/>
        </w:rPr>
        <w:t>4.1.</w:t>
      </w:r>
      <w:r w:rsidRPr="00D4035E">
        <w:rPr>
          <w:bCs/>
        </w:rPr>
        <w:tab/>
        <w:t>Pārdevējs apņemas veikt savlaicīgu un kvalitatīvu Preces (-ču) piegādi Pircēja norādītā vietā, atbilstoši loģistikas plānam (Līguma pielikums).</w:t>
      </w:r>
    </w:p>
    <w:p w14:paraId="22768E40" w14:textId="77777777" w:rsidR="00540C34" w:rsidRPr="00D4035E" w:rsidRDefault="00540C34" w:rsidP="00540C34">
      <w:pPr>
        <w:pStyle w:val="NoSpacing1"/>
        <w:jc w:val="both"/>
        <w:rPr>
          <w:bCs/>
        </w:rPr>
      </w:pPr>
      <w:r w:rsidRPr="00D4035E">
        <w:rPr>
          <w:bCs/>
        </w:rPr>
        <w:t>4.2.</w:t>
      </w:r>
      <w:r w:rsidRPr="00D4035E">
        <w:rPr>
          <w:bCs/>
        </w:rPr>
        <w:tab/>
        <w:t>Pārdevējs garantē, ka Prece (-es) ir atbilstoša Pircēja izvirzītajām prasībām.</w:t>
      </w:r>
    </w:p>
    <w:p w14:paraId="393C007F" w14:textId="77777777" w:rsidR="00540C34" w:rsidRPr="00D4035E" w:rsidRDefault="00540C34" w:rsidP="00540C34">
      <w:pPr>
        <w:pStyle w:val="NoSpacing1"/>
        <w:jc w:val="both"/>
        <w:rPr>
          <w:bCs/>
        </w:rPr>
      </w:pPr>
      <w:r w:rsidRPr="00D4035E">
        <w:rPr>
          <w:bCs/>
        </w:rPr>
        <w:t>4.3.</w:t>
      </w:r>
      <w:r w:rsidRPr="00D4035E">
        <w:rPr>
          <w:bCs/>
        </w:rPr>
        <w:tab/>
        <w:t>Pārdevējs apņemas pieņemt atpakaļ Preci (-es) gadījumā, ja tās neatbilst Līguma pielikuma prasībām, atgriežot Pircējam veikto samaksu par Preci(-ēm) un sedzot Pircējam nodarītos zaudējumus.</w:t>
      </w:r>
    </w:p>
    <w:p w14:paraId="4DEBDA68" w14:textId="77777777" w:rsidR="00540C34" w:rsidRPr="00D4035E" w:rsidRDefault="00540C34" w:rsidP="00540C34">
      <w:pPr>
        <w:pStyle w:val="NoSpacing1"/>
        <w:jc w:val="both"/>
        <w:rPr>
          <w:bCs/>
        </w:rPr>
      </w:pPr>
      <w:r w:rsidRPr="00D4035E">
        <w:rPr>
          <w:bCs/>
        </w:rPr>
        <w:t>4.4.</w:t>
      </w:r>
      <w:r w:rsidRPr="00D4035E">
        <w:rPr>
          <w:bCs/>
        </w:rPr>
        <w:tab/>
        <w:t xml:space="preserve"> Transportlīdzekļiem, ar kuriem tiks nodrošināta Preces piegāde, jānodrošina vispārējas higiēnas prasības un konkrētā produkta pārvadāšanai nepieciešamā temperatūra, nodrošinot nemainīgu pārtikas produkta kvalitāti piegādes laikā. </w:t>
      </w:r>
    </w:p>
    <w:p w14:paraId="6C26B28D" w14:textId="77777777" w:rsidR="00540C34" w:rsidRPr="00D4035E" w:rsidRDefault="00540C34" w:rsidP="00540C34">
      <w:pPr>
        <w:pStyle w:val="NoSpacing1"/>
        <w:jc w:val="both"/>
        <w:rPr>
          <w:bCs/>
        </w:rPr>
      </w:pPr>
      <w:r w:rsidRPr="00D4035E">
        <w:rPr>
          <w:bCs/>
        </w:rPr>
        <w:t>4.5.</w:t>
      </w:r>
      <w:r w:rsidRPr="00D4035E">
        <w:rPr>
          <w:bCs/>
        </w:rPr>
        <w:tab/>
        <w:t>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w:t>
      </w:r>
    </w:p>
    <w:p w14:paraId="239CC535" w14:textId="77777777" w:rsidR="00540C34" w:rsidRPr="00D4035E" w:rsidRDefault="00540C34" w:rsidP="00540C34">
      <w:pPr>
        <w:pStyle w:val="NoSpacing1"/>
        <w:jc w:val="both"/>
        <w:rPr>
          <w:bCs/>
        </w:rPr>
      </w:pPr>
      <w:r w:rsidRPr="00D4035E">
        <w:rPr>
          <w:bCs/>
        </w:rPr>
        <w:t>4.6.</w:t>
      </w:r>
      <w:r w:rsidRPr="00D4035E">
        <w:rPr>
          <w:bCs/>
        </w:rPr>
        <w:tab/>
        <w:t>Preces marķējumam jābūt neizdzēšamam. Marķējumā sniegtajai informācijai jābūt skaidrai, to nedrīkst aizsegt ar citu rakstveida informāciju, attēlu vai uzlīmi.</w:t>
      </w:r>
    </w:p>
    <w:p w14:paraId="50465101" w14:textId="77777777" w:rsidR="00540C34" w:rsidRPr="00D4035E" w:rsidRDefault="00540C34" w:rsidP="00540C34">
      <w:pPr>
        <w:pStyle w:val="NoSpacing1"/>
        <w:jc w:val="both"/>
        <w:rPr>
          <w:bCs/>
        </w:rPr>
      </w:pPr>
      <w:r w:rsidRPr="00D4035E">
        <w:rPr>
          <w:bCs/>
        </w:rPr>
        <w:t>4.7.</w:t>
      </w:r>
      <w:r w:rsidRPr="00D4035E">
        <w:rPr>
          <w:bCs/>
        </w:rPr>
        <w:tab/>
        <w:t>Preces iepakojuma marķējumam jāatbilst MK 03.03.2015. noteikumu Nr.115 „Prasības fasētas pārtikas marķējumam” prasībām.</w:t>
      </w:r>
    </w:p>
    <w:p w14:paraId="349E6988" w14:textId="77777777" w:rsidR="00540C34" w:rsidRPr="00D4035E" w:rsidRDefault="00540C34" w:rsidP="00540C34">
      <w:pPr>
        <w:pStyle w:val="NoSpacing1"/>
        <w:jc w:val="both"/>
        <w:rPr>
          <w:bCs/>
        </w:rPr>
      </w:pPr>
      <w:r w:rsidRPr="00D4035E">
        <w:rPr>
          <w:bCs/>
        </w:rPr>
        <w:t>4.8.</w:t>
      </w:r>
      <w:r w:rsidRPr="00D4035E">
        <w:rPr>
          <w:bCs/>
        </w:rPr>
        <w:tab/>
        <w:t>Ja Pārdevējs neizpilda kādu no šī Līguma izrietošajiem terminētajiem pienākumiem, Pārdevējs par katru no tiem maksā Pircējam līgumsodu 0,5% apmērā no kopējās pasūtījuma summas par katru nokavēto dienu. Ja termiņš tiek kavēts ilgāk par 3 (trīs) dienām, Pārdevējs maksā Pircējam līgumsodu 1% apmērā no kopējās pasūtījuma summas par katru nokavēto dienu, turklāt Pircējam tādā gadījumā ir tiesības Līgumu vienpusēji uzteikt, saglabājot tiesības uz līgumsodu. Līgumsoda samaksa neatbrīvo no saistību izpildes. Līgumsoda samaksa nav zaudējumu segšana.</w:t>
      </w:r>
    </w:p>
    <w:p w14:paraId="3C435BE6" w14:textId="77777777" w:rsidR="00540C34" w:rsidRPr="00D4035E" w:rsidRDefault="00540C34" w:rsidP="00540C34">
      <w:pPr>
        <w:pStyle w:val="NoSpacing1"/>
        <w:jc w:val="both"/>
        <w:rPr>
          <w:bCs/>
        </w:rPr>
      </w:pPr>
      <w:r w:rsidRPr="00D4035E">
        <w:rPr>
          <w:bCs/>
        </w:rPr>
        <w:t>4.9.</w:t>
      </w:r>
      <w:r w:rsidRPr="00D4035E">
        <w:rPr>
          <w:bCs/>
        </w:rPr>
        <w:tab/>
        <w:t xml:space="preserve">Ja Pircējs lauž Līgumu sakarā ar to, ka Pārdevējs nepilda savas saistības atbilstoši Līguma nosacījumiem, Pārdevējam ir pienākums Pircēja noteiktajā termiņā atgriezt Pircēja veikto apmaksu (ja tāda ir veikta). Ja Pircējs šādā gadījumā ir jau saņēmis Preci (-es) vai vismaz tās (to) daļu (-as) un vēlas to atzīt par pieņemamu, ir noformējams atbilstošs pieņemšanas-nodošanas akts, un veicama samaksa (vai attiecīgi atgriežama) atbilstoši Preces (-ču) apjoma vērtībai. </w:t>
      </w:r>
    </w:p>
    <w:p w14:paraId="7F296A0E" w14:textId="77777777" w:rsidR="00540C34" w:rsidRPr="00D4035E" w:rsidRDefault="00540C34" w:rsidP="00540C34">
      <w:pPr>
        <w:pStyle w:val="NoSpacing1"/>
        <w:jc w:val="both"/>
        <w:rPr>
          <w:bCs/>
        </w:rPr>
      </w:pPr>
      <w:r w:rsidRPr="00D4035E">
        <w:rPr>
          <w:bCs/>
        </w:rPr>
        <w:t>4.10.</w:t>
      </w:r>
      <w:r w:rsidRPr="00D4035E">
        <w:rPr>
          <w:bCs/>
        </w:rPr>
        <w:tab/>
        <w:t xml:space="preserve">Pārdevējs papildus minētajām saistībām apņemas: </w:t>
      </w:r>
    </w:p>
    <w:p w14:paraId="72D6A3AD" w14:textId="77777777" w:rsidR="00540C34" w:rsidRPr="00D4035E" w:rsidRDefault="00540C34" w:rsidP="00540C34">
      <w:pPr>
        <w:pStyle w:val="NoSpacing1"/>
        <w:jc w:val="both"/>
        <w:rPr>
          <w:bCs/>
        </w:rPr>
      </w:pPr>
      <w:r w:rsidRPr="00D4035E">
        <w:rPr>
          <w:bCs/>
        </w:rPr>
        <w:t>4.10.1.</w:t>
      </w:r>
      <w:r w:rsidRPr="00D4035E">
        <w:rPr>
          <w:bCs/>
        </w:rPr>
        <w:tab/>
        <w:t>Pircēja telpās un teritorijā ievērot Pircēja darba kārtības un ugunsdrošības noteikumus un darba režīmu, par ko Pircējs instruē Pārdevēja pārstāvi pirmajā piegādes sniegšanas reizē, kā arī pēc šajā punktā minēto noteikumu un darba režīmu izmaiņu veikšanas, ievērot darba aizsardzības, ugunsdrošības instrukcijas, normatīvos aktus, kas regulē šādu darbu veikšanu, kā arī uzņemas pilnu atbildību par minēto iekšējo un ārējo normatīvo aktu pārkāpumiem un to izraisītām sekām;</w:t>
      </w:r>
    </w:p>
    <w:p w14:paraId="2F522925" w14:textId="77777777" w:rsidR="00540C34" w:rsidRPr="00D4035E" w:rsidRDefault="00540C34" w:rsidP="00540C34">
      <w:pPr>
        <w:pStyle w:val="NoSpacing1"/>
        <w:jc w:val="both"/>
        <w:rPr>
          <w:bCs/>
        </w:rPr>
      </w:pPr>
      <w:r w:rsidRPr="00D4035E">
        <w:rPr>
          <w:bCs/>
        </w:rPr>
        <w:lastRenderedPageBreak/>
        <w:t>4.10.2.</w:t>
      </w:r>
      <w:r w:rsidRPr="00D4035E">
        <w:rPr>
          <w:bCs/>
        </w:rPr>
        <w:tab/>
        <w:t>Pilnā apmērā segt Pircējam no šī Līguma izrietošo zaudējumu atlīdzināšanas un citu Pārdevēja maksājuma saistību administrēšanas un piedziņas izdevumus, kādi Pircējam rodas.</w:t>
      </w:r>
    </w:p>
    <w:p w14:paraId="7E014FAC" w14:textId="77777777" w:rsidR="00540C34" w:rsidRPr="00D4035E" w:rsidRDefault="00540C34" w:rsidP="00540C34">
      <w:pPr>
        <w:pStyle w:val="NoSpacing1"/>
        <w:jc w:val="both"/>
        <w:rPr>
          <w:bCs/>
        </w:rPr>
      </w:pPr>
      <w:r w:rsidRPr="00D4035E">
        <w:rPr>
          <w:bCs/>
        </w:rPr>
        <w:t>4.11.</w:t>
      </w:r>
      <w:r w:rsidRPr="00D4035E">
        <w:rPr>
          <w:bCs/>
        </w:rPr>
        <w:tab/>
        <w:t>Pārdevējam nav tiesību bez iepriekšēja saskaņojuma ar Pircēju nodot Līguma vai tā daļas izpildi trešajām personām.</w:t>
      </w:r>
    </w:p>
    <w:p w14:paraId="135A7485" w14:textId="77777777" w:rsidR="00540C34" w:rsidRPr="00D4035E" w:rsidRDefault="00540C34" w:rsidP="00540C34">
      <w:pPr>
        <w:pStyle w:val="NoSpacing1"/>
        <w:jc w:val="both"/>
        <w:rPr>
          <w:bCs/>
        </w:rPr>
      </w:pPr>
      <w:r w:rsidRPr="00D4035E">
        <w:rPr>
          <w:bCs/>
        </w:rPr>
        <w:t>4.12.</w:t>
      </w:r>
      <w:r w:rsidRPr="00D4035E">
        <w:rPr>
          <w:bCs/>
        </w:rPr>
        <w:tab/>
        <w:t xml:space="preserve"> Pārdevējs apņemas nodrošināt preces (-ču) pārdošanā un piegādē iesaistīto darbinieku kvalifikācijas atbilstību veicamajam darbam, ar normatīvajos aktos noteikto un attiecīgajai darba specifikai nepieciešamo kvalifikāciju un prasmi.</w:t>
      </w:r>
    </w:p>
    <w:p w14:paraId="1034CFB0" w14:textId="77777777" w:rsidR="00540C34" w:rsidRPr="00D4035E" w:rsidRDefault="00540C34" w:rsidP="00540C34">
      <w:pPr>
        <w:pStyle w:val="NoSpacing1"/>
        <w:jc w:val="both"/>
        <w:rPr>
          <w:bCs/>
        </w:rPr>
      </w:pPr>
      <w:r w:rsidRPr="00D4035E">
        <w:rPr>
          <w:bCs/>
        </w:rPr>
        <w:t xml:space="preserve">4.13.  Pārdevējs Līguma izpildes ietvaros ir saistīts ar iepirkuma nolikuma un piedāvājuma izrietošajām saistībām, atbilstoši šī Līguma noteikumiem.   </w:t>
      </w:r>
    </w:p>
    <w:p w14:paraId="55103D59" w14:textId="77777777" w:rsidR="00540C34" w:rsidRPr="00D4035E" w:rsidRDefault="00540C34" w:rsidP="00540C34">
      <w:pPr>
        <w:pStyle w:val="NoSpacing1"/>
        <w:jc w:val="both"/>
        <w:rPr>
          <w:bCs/>
        </w:rPr>
      </w:pPr>
    </w:p>
    <w:p w14:paraId="1F660B55" w14:textId="77777777" w:rsidR="00540C34" w:rsidRPr="00803BDC" w:rsidRDefault="00540C34" w:rsidP="00803BDC">
      <w:pPr>
        <w:pStyle w:val="NoSpacing1"/>
        <w:jc w:val="center"/>
        <w:rPr>
          <w:b/>
        </w:rPr>
      </w:pPr>
      <w:r w:rsidRPr="00803BDC">
        <w:rPr>
          <w:b/>
        </w:rPr>
        <w:t>5.</w:t>
      </w:r>
      <w:r w:rsidRPr="00803BDC">
        <w:rPr>
          <w:b/>
        </w:rPr>
        <w:tab/>
        <w:t>Zaļā publiskā iepirkuma līguma izpildes prasības</w:t>
      </w:r>
    </w:p>
    <w:p w14:paraId="28CD8323" w14:textId="77777777" w:rsidR="00540C34" w:rsidRPr="00D4035E" w:rsidRDefault="00540C34" w:rsidP="00540C34">
      <w:pPr>
        <w:pStyle w:val="NoSpacing1"/>
        <w:jc w:val="both"/>
        <w:rPr>
          <w:bCs/>
        </w:rPr>
      </w:pPr>
      <w:r w:rsidRPr="00D4035E">
        <w:rPr>
          <w:bCs/>
        </w:rPr>
        <w:t>5.1. Pārdevējs, ja tas pats nav bioloģiskās lauksaimniecības vai nacionālās pārtikas kvalitātes shēmas prasībām atbilstošu produktu ražotājs vai audzētājs, attiecībā uz produktiem, kuri atbilst minētajām prasībām, jāiesniedz pircējam ražotāju un/vai audzētāju sarakstu, norādot to kontaktinformāciju, un ar ražotāju un/vai audzētāju noslēgtu līgumu par sadarbību ar attiecīgo piegādātāju katra konkrētā pārtikas produktu piegādes līguma izpildē.</w:t>
      </w:r>
    </w:p>
    <w:p w14:paraId="6F2CA596" w14:textId="77777777" w:rsidR="00540C34" w:rsidRPr="00D4035E" w:rsidRDefault="00540C34" w:rsidP="00540C34">
      <w:pPr>
        <w:pStyle w:val="NoSpacing1"/>
        <w:jc w:val="both"/>
        <w:rPr>
          <w:bCs/>
        </w:rPr>
      </w:pPr>
      <w:r w:rsidRPr="00D4035E">
        <w:rPr>
          <w:bCs/>
        </w:rPr>
        <w:t>5.2. Pircējam ir tiesības papildus pārdevēja norādītajai informācijai un iesniegtajiem dokumentiem veikt piegādāto pārtikas produktu izcelsmes un kvalitātes pārbaudes.</w:t>
      </w:r>
    </w:p>
    <w:p w14:paraId="1ED95D76" w14:textId="77777777" w:rsidR="00540C34" w:rsidRPr="00D4035E" w:rsidRDefault="00540C34" w:rsidP="00540C34">
      <w:pPr>
        <w:pStyle w:val="NoSpacing1"/>
        <w:jc w:val="both"/>
        <w:rPr>
          <w:bCs/>
        </w:rPr>
      </w:pPr>
      <w:r w:rsidRPr="00D4035E">
        <w:rPr>
          <w:bCs/>
        </w:rPr>
        <w:t>5.3. Pārdevējs savlaicīgi informē un vienojas ar pircēju par iespējamu piegādēs paredzētās produkcijas sortimenta maiņu, aizstājot tehniskajā specifikācijā iekļautos produktus ar ekvivalentiem vai kvalitatīvi labākiem pārtikas produktiem.</w:t>
      </w:r>
    </w:p>
    <w:p w14:paraId="13E335FC" w14:textId="77777777" w:rsidR="00540C34" w:rsidRPr="00D4035E" w:rsidRDefault="00540C34" w:rsidP="00540C34">
      <w:pPr>
        <w:pStyle w:val="NoSpacing1"/>
        <w:jc w:val="both"/>
        <w:rPr>
          <w:bCs/>
        </w:rPr>
      </w:pPr>
      <w:r w:rsidRPr="00D4035E">
        <w:rPr>
          <w:bCs/>
        </w:rPr>
        <w:t>5.4. Pārdevējam līguma darbības laikā jāuzkrāj un jāuzskaita rēķini, pavadzīmes un citi dokumenti, kas apliecina atbilstību iepirkuma dokumentos izvirzītajiem zaļā publiskā iepirkuma kritērijiem.</w:t>
      </w:r>
    </w:p>
    <w:p w14:paraId="0E9ACE48" w14:textId="77777777" w:rsidR="00540C34" w:rsidRPr="00D4035E" w:rsidRDefault="00540C34" w:rsidP="00540C34">
      <w:pPr>
        <w:pStyle w:val="NoSpacing1"/>
        <w:jc w:val="both"/>
        <w:rPr>
          <w:bCs/>
        </w:rPr>
      </w:pPr>
      <w:r w:rsidRPr="00D4035E">
        <w:rPr>
          <w:bCs/>
        </w:rPr>
        <w:t>5.5. Rēķini, pavadzīmes, citi dokumenti un uzskaite jāuzrāda pircējam pēc pieprasījuma.</w:t>
      </w:r>
    </w:p>
    <w:p w14:paraId="63E84971" w14:textId="77777777" w:rsidR="00540C34" w:rsidRPr="00D4035E" w:rsidRDefault="00540C34" w:rsidP="00540C34">
      <w:pPr>
        <w:pStyle w:val="NoSpacing1"/>
        <w:jc w:val="both"/>
        <w:rPr>
          <w:bCs/>
        </w:rPr>
      </w:pPr>
      <w:r w:rsidRPr="00D4035E">
        <w:rPr>
          <w:bCs/>
        </w:rPr>
        <w:t>6.</w:t>
      </w:r>
      <w:r w:rsidRPr="00D4035E">
        <w:rPr>
          <w:bCs/>
        </w:rPr>
        <w:tab/>
        <w:t>Pircēja saistības</w:t>
      </w:r>
    </w:p>
    <w:p w14:paraId="6156511C" w14:textId="77777777" w:rsidR="00540C34" w:rsidRPr="00D4035E" w:rsidRDefault="00540C34" w:rsidP="00540C34">
      <w:pPr>
        <w:pStyle w:val="NoSpacing1"/>
        <w:jc w:val="both"/>
        <w:rPr>
          <w:bCs/>
        </w:rPr>
      </w:pPr>
      <w:r w:rsidRPr="00D4035E">
        <w:rPr>
          <w:bCs/>
        </w:rPr>
        <w:t>6.1.</w:t>
      </w:r>
      <w:r w:rsidRPr="00D4035E">
        <w:rPr>
          <w:bCs/>
        </w:rPr>
        <w:tab/>
        <w:t>Pircējs apņemas veikt samaksu par kvalitatīvu (-ām) Preci (-ēm) šajā Līgumā noteiktajos termiņos un kārtībā.</w:t>
      </w:r>
    </w:p>
    <w:p w14:paraId="47728FF0" w14:textId="77777777" w:rsidR="00540C34" w:rsidRPr="00D4035E" w:rsidRDefault="00540C34" w:rsidP="00540C34">
      <w:pPr>
        <w:pStyle w:val="NoSpacing1"/>
        <w:jc w:val="both"/>
        <w:rPr>
          <w:bCs/>
        </w:rPr>
      </w:pPr>
      <w:r w:rsidRPr="00D4035E">
        <w:rPr>
          <w:bCs/>
        </w:rPr>
        <w:t>6.2.</w:t>
      </w:r>
      <w:r w:rsidRPr="00D4035E">
        <w:rPr>
          <w:bCs/>
        </w:rPr>
        <w:tab/>
        <w:t>Pircējs apņemas, ciktāl tas ir atkarīgs no Pircēja, Pārdevējam nodrošināt pienācīgus apstākļus Preces (-ču) piegādei.</w:t>
      </w:r>
    </w:p>
    <w:p w14:paraId="1108D231" w14:textId="77777777" w:rsidR="00540C34" w:rsidRPr="00D4035E" w:rsidRDefault="00540C34" w:rsidP="00540C34">
      <w:pPr>
        <w:pStyle w:val="NoSpacing1"/>
        <w:jc w:val="both"/>
        <w:rPr>
          <w:bCs/>
        </w:rPr>
      </w:pPr>
      <w:r w:rsidRPr="00D4035E">
        <w:rPr>
          <w:bCs/>
        </w:rPr>
        <w:t>6.3.</w:t>
      </w:r>
      <w:r w:rsidRPr="00D4035E">
        <w:rPr>
          <w:bCs/>
        </w:rPr>
        <w:tab/>
        <w:t>Pircējs Līguma ietvaros nav saistīts ar konkrētu Preces (-ču) apjomu, un veic pasūtījumus atbilstoši vajadzībām un finanšu iespējām, t.sk. ir tiesīgs arī atteikties no kādas daļas pasūtījuma.</w:t>
      </w:r>
    </w:p>
    <w:p w14:paraId="1A7459C6" w14:textId="77777777" w:rsidR="00540C34" w:rsidRPr="00D4035E" w:rsidRDefault="00540C34" w:rsidP="00540C34">
      <w:pPr>
        <w:pStyle w:val="NoSpacing1"/>
        <w:jc w:val="both"/>
        <w:rPr>
          <w:bCs/>
        </w:rPr>
      </w:pPr>
      <w:r w:rsidRPr="00D4035E">
        <w:rPr>
          <w:bCs/>
        </w:rPr>
        <w:t>6.4.</w:t>
      </w:r>
      <w:r w:rsidRPr="00D4035E">
        <w:rPr>
          <w:bCs/>
        </w:rPr>
        <w:tab/>
        <w:t xml:space="preserve">Pircējs apņemas savlaicīgi veikt Līguma nosacījumiem atbilstošas Pārdevēja piegādātās Preces (-ču) pieņemšanu.  </w:t>
      </w:r>
    </w:p>
    <w:p w14:paraId="7CA4CEB4" w14:textId="77777777" w:rsidR="00540C34" w:rsidRPr="00D4035E" w:rsidRDefault="00540C34" w:rsidP="00540C34">
      <w:pPr>
        <w:pStyle w:val="NoSpacing1"/>
        <w:jc w:val="both"/>
        <w:rPr>
          <w:bCs/>
        </w:rPr>
      </w:pPr>
      <w:r w:rsidRPr="00D4035E">
        <w:rPr>
          <w:bCs/>
        </w:rPr>
        <w:t>6.5.</w:t>
      </w:r>
      <w:r w:rsidRPr="00D4035E">
        <w:rPr>
          <w:bCs/>
        </w:rPr>
        <w:tab/>
        <w:t>Pircējs ir tiesīgs izvirzīt pretenziju Pārdevējam vai atteikties no Preces(-ču) pieņemšanas, ja Precei (-ēm) ir novērojami bojājumi vai Prece neatbilst Pircēja pasūtījumam vai tiek konstatēti citi trūkumi.</w:t>
      </w:r>
    </w:p>
    <w:p w14:paraId="599ABE0F" w14:textId="77777777" w:rsidR="00540C34" w:rsidRPr="00D4035E" w:rsidRDefault="00540C34" w:rsidP="00540C34">
      <w:pPr>
        <w:pStyle w:val="NoSpacing1"/>
        <w:jc w:val="both"/>
        <w:rPr>
          <w:bCs/>
        </w:rPr>
      </w:pPr>
      <w:r w:rsidRPr="00D4035E">
        <w:rPr>
          <w:bCs/>
        </w:rPr>
        <w:t>6.6.</w:t>
      </w:r>
      <w:r w:rsidRPr="00D4035E">
        <w:rPr>
          <w:bCs/>
        </w:rPr>
        <w:tab/>
        <w:t>Pircējs ir tiesīgs papildus Pārdevēja norādītajai informācijai un iesniegtajiem dokumentiem veikt piegādāto produktu izcelsmes un kvalitātes pārbaudes.</w:t>
      </w:r>
    </w:p>
    <w:p w14:paraId="207A2A3B" w14:textId="77777777" w:rsidR="00540C34" w:rsidRPr="00D4035E" w:rsidRDefault="00540C34" w:rsidP="00540C34">
      <w:pPr>
        <w:pStyle w:val="NoSpacing1"/>
        <w:jc w:val="both"/>
        <w:rPr>
          <w:bCs/>
        </w:rPr>
      </w:pPr>
      <w:r w:rsidRPr="00D4035E">
        <w:rPr>
          <w:bCs/>
        </w:rPr>
        <w:t>6.7.</w:t>
      </w:r>
      <w:r w:rsidRPr="00D4035E">
        <w:rPr>
          <w:bCs/>
        </w:rPr>
        <w:tab/>
        <w:t>Pircējs ir tiesīgs atgriezt preci Pārdevējam, ja tiek konstatēta Preces(-ču) neatbilstība Līguma 1.1.punkta, saņemot atpakaļ veikto samaksu.</w:t>
      </w:r>
    </w:p>
    <w:p w14:paraId="09B2D8AD" w14:textId="77777777" w:rsidR="00540C34" w:rsidRPr="00D4035E" w:rsidRDefault="00540C34" w:rsidP="00540C34">
      <w:pPr>
        <w:pStyle w:val="NoSpacing1"/>
        <w:jc w:val="both"/>
        <w:rPr>
          <w:bCs/>
        </w:rPr>
      </w:pPr>
      <w:r w:rsidRPr="00D4035E">
        <w:rPr>
          <w:bCs/>
        </w:rPr>
        <w:t>6.8.</w:t>
      </w:r>
      <w:r w:rsidRPr="00D4035E">
        <w:rPr>
          <w:bCs/>
        </w:rPr>
        <w:tab/>
        <w:t xml:space="preserve">Pircējam ir tiesības vienpusēji uzteikt Līgumu, ja Pārdevējs pārkāpj kādu Līguma noteikumu vai neievēro termiņus 1 (vienu) dienu iepriekš rakstiski brīdinot Pārdevēju. Par līguma pārkāpumu tiks uzskatīts: </w:t>
      </w:r>
    </w:p>
    <w:p w14:paraId="2D2F2404" w14:textId="77777777" w:rsidR="00540C34" w:rsidRPr="00D4035E" w:rsidRDefault="00540C34" w:rsidP="00540C34">
      <w:pPr>
        <w:pStyle w:val="NoSpacing1"/>
        <w:jc w:val="both"/>
        <w:rPr>
          <w:bCs/>
        </w:rPr>
      </w:pPr>
      <w:r w:rsidRPr="00D4035E">
        <w:rPr>
          <w:bCs/>
        </w:rPr>
        <w:t>6.8.1. Pārdevējs neievēro Līgumā noteiktos Preces piegādes un/vai nomaiņas termiņus un Pārdevēja nokavējums konstatēts vismaz 2 (divas) reizes;</w:t>
      </w:r>
    </w:p>
    <w:p w14:paraId="048565A7" w14:textId="77777777" w:rsidR="00540C34" w:rsidRPr="00D4035E" w:rsidRDefault="00540C34" w:rsidP="00540C34">
      <w:pPr>
        <w:pStyle w:val="NoSpacing1"/>
        <w:jc w:val="both"/>
        <w:rPr>
          <w:bCs/>
        </w:rPr>
      </w:pPr>
      <w:r w:rsidRPr="00D4035E">
        <w:rPr>
          <w:bCs/>
        </w:rPr>
        <w:t>6.8.2.</w:t>
      </w:r>
      <w:r w:rsidRPr="00D4035E">
        <w:rPr>
          <w:bCs/>
        </w:rPr>
        <w:tab/>
        <w:t>tiek konstatēts, ka piegādātā Prece ir bojāta, nekvalitatīva vai tiek konstatēti Preces slēptie defekti un šādi gadījumi konstatēti vismaz 2 (divas) reizes;</w:t>
      </w:r>
    </w:p>
    <w:p w14:paraId="0C9973FD" w14:textId="77777777" w:rsidR="00540C34" w:rsidRPr="00D4035E" w:rsidRDefault="00540C34" w:rsidP="00540C34">
      <w:pPr>
        <w:pStyle w:val="NoSpacing1"/>
        <w:jc w:val="both"/>
        <w:rPr>
          <w:bCs/>
        </w:rPr>
      </w:pPr>
      <w:r w:rsidRPr="00D4035E">
        <w:rPr>
          <w:bCs/>
        </w:rPr>
        <w:t>6.8.3.</w:t>
      </w:r>
      <w:r w:rsidRPr="00D4035E">
        <w:rPr>
          <w:bCs/>
        </w:rPr>
        <w:tab/>
        <w:t>Pārdevējs nevar nodrošināt Tehniskajā piedāvājumā noteikto Preču piegādi saskaņā ar Tehniskajā piedāvājumā norādītājām cenām visā līguma spēkā esamības laikā;</w:t>
      </w:r>
    </w:p>
    <w:p w14:paraId="76036CDA" w14:textId="77777777" w:rsidR="00540C34" w:rsidRPr="00D4035E" w:rsidRDefault="00540C34" w:rsidP="00540C34">
      <w:pPr>
        <w:pStyle w:val="NoSpacing1"/>
        <w:jc w:val="both"/>
        <w:rPr>
          <w:bCs/>
        </w:rPr>
      </w:pPr>
      <w:r w:rsidRPr="00D4035E">
        <w:rPr>
          <w:bCs/>
        </w:rPr>
        <w:t>6.8.4.</w:t>
      </w:r>
      <w:r w:rsidRPr="00D4035E">
        <w:rPr>
          <w:bCs/>
        </w:rPr>
        <w:tab/>
        <w:t>Līguma izpildes laikā noskaidrojas, ka Pārdevējs nevar nodrošināt Līguma saistību izpildi.</w:t>
      </w:r>
    </w:p>
    <w:p w14:paraId="7C73CD05" w14:textId="77777777" w:rsidR="00540C34" w:rsidRPr="00D4035E" w:rsidRDefault="00540C34" w:rsidP="00540C34">
      <w:pPr>
        <w:pStyle w:val="NoSpacing1"/>
        <w:jc w:val="both"/>
        <w:rPr>
          <w:bCs/>
        </w:rPr>
      </w:pPr>
      <w:r w:rsidRPr="00D4035E">
        <w:rPr>
          <w:bCs/>
        </w:rPr>
        <w:t>6.9.</w:t>
      </w:r>
      <w:r w:rsidRPr="00D4035E">
        <w:rPr>
          <w:bCs/>
        </w:rPr>
        <w:tab/>
        <w:t>Ja Preču Piegāde tiek veikta ārpus noteiktā laika, Pircējs var atteikties no Preces pieņemšanas. Neatkarīgi no tā, vai produkcija tiek vai netiek pieņemta, Pircējs par to sastāda aktu. Piegādes laika kavējuma gadījumā līgums var tikt izbeigts Līguma 6.8. punktā noteiktajā kārtībā.</w:t>
      </w:r>
    </w:p>
    <w:p w14:paraId="018D3354" w14:textId="77777777" w:rsidR="00540C34" w:rsidRPr="00D4035E" w:rsidRDefault="00540C34" w:rsidP="00540C34">
      <w:pPr>
        <w:pStyle w:val="NoSpacing1"/>
        <w:jc w:val="both"/>
        <w:rPr>
          <w:bCs/>
        </w:rPr>
      </w:pPr>
    </w:p>
    <w:p w14:paraId="20F6D065" w14:textId="77777777" w:rsidR="00540C34" w:rsidRPr="00B80267" w:rsidRDefault="00540C34" w:rsidP="00B80267">
      <w:pPr>
        <w:pStyle w:val="NoSpacing1"/>
        <w:jc w:val="center"/>
        <w:rPr>
          <w:b/>
        </w:rPr>
      </w:pPr>
      <w:r w:rsidRPr="00B80267">
        <w:rPr>
          <w:b/>
        </w:rPr>
        <w:t>7.</w:t>
      </w:r>
      <w:r w:rsidRPr="00B80267">
        <w:rPr>
          <w:b/>
        </w:rPr>
        <w:tab/>
        <w:t>PREČU kvalitāte un garantija</w:t>
      </w:r>
    </w:p>
    <w:p w14:paraId="37A572FB" w14:textId="77777777" w:rsidR="00540C34" w:rsidRPr="00D4035E" w:rsidRDefault="00540C34" w:rsidP="00540C34">
      <w:pPr>
        <w:pStyle w:val="NoSpacing1"/>
        <w:jc w:val="both"/>
        <w:rPr>
          <w:bCs/>
        </w:rPr>
      </w:pPr>
      <w:r w:rsidRPr="00D4035E">
        <w:rPr>
          <w:bCs/>
        </w:rPr>
        <w:t>7.1.</w:t>
      </w:r>
      <w:r w:rsidRPr="00D4035E">
        <w:rPr>
          <w:bCs/>
        </w:rPr>
        <w:tab/>
        <w:t>Pārdevējs garantē, ka piegādātās PRECES būs atbilstošas tehniskajam un finanšu piedāvājumam (līguma pielikums) un Latvijas Republikas spēkā esošo normatīvo aktu prasībām.</w:t>
      </w:r>
    </w:p>
    <w:p w14:paraId="6138E6AE" w14:textId="77777777" w:rsidR="00540C34" w:rsidRPr="00D4035E" w:rsidRDefault="00540C34" w:rsidP="00540C34">
      <w:pPr>
        <w:pStyle w:val="NoSpacing1"/>
        <w:jc w:val="both"/>
        <w:rPr>
          <w:bCs/>
        </w:rPr>
      </w:pPr>
      <w:r w:rsidRPr="00D4035E">
        <w:rPr>
          <w:bCs/>
        </w:rPr>
        <w:t>7.2.</w:t>
      </w:r>
      <w:r w:rsidRPr="00D4035E">
        <w:rPr>
          <w:bCs/>
        </w:rPr>
        <w:tab/>
        <w:t xml:space="preserve">Pārdevējs nodrošina, ka tā piegādātā prece atbilst Latvijas Republikas 2012.gada 13.marta Ministru kabineta noteikumu Nr. 172 „Noteikumi par uztura normām izglītības iestāžu izglītojamiem, sociālos aprūpes un sociālās rehabilitācijas institūciju klientiem un ārstniecības iestāžu pacientiem” prasībām. </w:t>
      </w:r>
    </w:p>
    <w:p w14:paraId="5EF67B20" w14:textId="77777777" w:rsidR="00540C34" w:rsidRPr="00D4035E" w:rsidRDefault="00540C34" w:rsidP="00540C34">
      <w:pPr>
        <w:pStyle w:val="NoSpacing1"/>
        <w:jc w:val="both"/>
        <w:rPr>
          <w:bCs/>
        </w:rPr>
      </w:pPr>
      <w:r w:rsidRPr="00D4035E">
        <w:rPr>
          <w:bCs/>
        </w:rPr>
        <w:t>7.3.</w:t>
      </w:r>
      <w:r w:rsidRPr="00D4035E">
        <w:rPr>
          <w:bCs/>
        </w:rPr>
        <w:tab/>
        <w:t xml:space="preserve">Pārdevējs piegādā PRECES, kuras derīguma termiņš atbilst piedāvājumam. Pārtikas produktu derīguma termiņš uz piegādes brīdi nedrīkst būt </w:t>
      </w:r>
      <w:r w:rsidRPr="0067262F">
        <w:rPr>
          <w:bCs/>
        </w:rPr>
        <w:t>mazāks kā 85% no ražotāja noteiktā</w:t>
      </w:r>
      <w:r w:rsidRPr="00D4035E">
        <w:rPr>
          <w:bCs/>
        </w:rPr>
        <w:t xml:space="preserve"> kopējā derīguma termiņa.</w:t>
      </w:r>
    </w:p>
    <w:p w14:paraId="30DE5344" w14:textId="77777777" w:rsidR="00540C34" w:rsidRPr="00D4035E" w:rsidRDefault="00540C34" w:rsidP="00540C34">
      <w:pPr>
        <w:pStyle w:val="NoSpacing1"/>
        <w:jc w:val="both"/>
        <w:rPr>
          <w:bCs/>
        </w:rPr>
      </w:pPr>
      <w:r w:rsidRPr="00D4035E">
        <w:rPr>
          <w:bCs/>
        </w:rPr>
        <w:t>7.4.</w:t>
      </w:r>
      <w:r w:rsidRPr="00D4035E">
        <w:rPr>
          <w:bCs/>
        </w:rPr>
        <w:tab/>
        <w:t>Derīguma termiņa laikā Pārdevējs ir atbildīgs par PREČU kvalitāti, ja vien tas nav radies, Pircējam neievērojot uzglabāšanas nosacījumus.</w:t>
      </w:r>
    </w:p>
    <w:p w14:paraId="5C2D2CF8" w14:textId="77777777" w:rsidR="00540C34" w:rsidRPr="00D4035E" w:rsidRDefault="00540C34" w:rsidP="00540C34">
      <w:pPr>
        <w:pStyle w:val="NoSpacing1"/>
        <w:jc w:val="both"/>
        <w:rPr>
          <w:bCs/>
        </w:rPr>
      </w:pPr>
      <w:r w:rsidRPr="00D4035E">
        <w:rPr>
          <w:bCs/>
        </w:rPr>
        <w:t>7.5.</w:t>
      </w:r>
      <w:r w:rsidRPr="00D4035E">
        <w:rPr>
          <w:bCs/>
        </w:rPr>
        <w:tab/>
        <w:t>PRECĒM jābūt marķētām ar izgatavotāja firmas zīmi, ražotāja adresi un sērijas numuru un apgādātām ar ražotāja oriģinālo informāciju. Preču pavadzīmē jābūt norādei par preču derīguma termiņu.</w:t>
      </w:r>
    </w:p>
    <w:p w14:paraId="4C231B0E" w14:textId="77777777" w:rsidR="00540C34" w:rsidRPr="00D4035E" w:rsidRDefault="00540C34" w:rsidP="00540C34">
      <w:pPr>
        <w:pStyle w:val="NoSpacing1"/>
        <w:jc w:val="both"/>
        <w:rPr>
          <w:bCs/>
        </w:rPr>
      </w:pPr>
      <w:r w:rsidRPr="00D4035E">
        <w:rPr>
          <w:bCs/>
        </w:rPr>
        <w:t>7.6.</w:t>
      </w:r>
      <w:r w:rsidRPr="00D4035E">
        <w:rPr>
          <w:bCs/>
        </w:rPr>
        <w:tab/>
        <w:t xml:space="preserve"> Tarai ir jāatbilst Latvijas Republikā spēkā esošajam "Pārtikas aprites uzraudzības likumam" un Eiropas Parlamenta un Padomes 2004.gada 29.aprīļa Regulām (EK) Nr.852/2004 un 853/2004 par pārtikas produktu higiēnu.</w:t>
      </w:r>
    </w:p>
    <w:p w14:paraId="79D1D6AD" w14:textId="77777777" w:rsidR="00540C34" w:rsidRPr="00D4035E" w:rsidRDefault="00540C34" w:rsidP="00540C34">
      <w:pPr>
        <w:pStyle w:val="NoSpacing1"/>
        <w:jc w:val="both"/>
        <w:rPr>
          <w:bCs/>
        </w:rPr>
      </w:pPr>
      <w:r w:rsidRPr="00D4035E">
        <w:rPr>
          <w:bCs/>
        </w:rPr>
        <w:t>7.7.</w:t>
      </w:r>
      <w:r w:rsidRPr="00D4035E">
        <w:rPr>
          <w:bCs/>
        </w:rPr>
        <w:tab/>
        <w:t xml:space="preserve"> Pārdevējs, piegādājot Preces, bet vienlaikus nenodrošinot to atbilstību Līgumā noteiktajām prasībām, sedz zaudējumus par pārtikas aprites uzraudzības institūcijas konstatētajām neatbilstībām par produktu kvalitāti un neatbilstību Līgumā un normatīvajos aktos noteiktajām prasībām, produktu transportēšanas nosacījumiem, nenodrošinot Preces kvalitātei atbilstošu temperatūru, ieskaitot izdevumus par preces iegādi par augstāku cenu no cita komersanta, gadījumos, ja tiek apturēta nekvalitatīvas Preces iegāde no Pārdevēja.</w:t>
      </w:r>
    </w:p>
    <w:p w14:paraId="0225AEF3" w14:textId="77777777" w:rsidR="00540C34" w:rsidRPr="00D4035E" w:rsidRDefault="00540C34" w:rsidP="00540C34">
      <w:pPr>
        <w:pStyle w:val="NoSpacing1"/>
        <w:jc w:val="both"/>
        <w:rPr>
          <w:bCs/>
        </w:rPr>
      </w:pPr>
      <w:r w:rsidRPr="00D4035E">
        <w:rPr>
          <w:bCs/>
        </w:rPr>
        <w:t>7.8.</w:t>
      </w:r>
      <w:r w:rsidRPr="00D4035E">
        <w:rPr>
          <w:bCs/>
        </w:rPr>
        <w:tab/>
        <w:t>Taru, kas tiek izmantota vairākkārtīgi, Pārdevējs nodod Pircēja lietošanā bez maksas. Pircējam tara tiek piegādāta kopā ar Precēm, saskaņā ar Pircēju pasūtījumu. Pēc minētās taras atbrīvošanas Pircējs atgriež taru Pārdevējam.</w:t>
      </w:r>
    </w:p>
    <w:p w14:paraId="7AB55CBE" w14:textId="77777777" w:rsidR="00540C34" w:rsidRPr="00D4035E" w:rsidRDefault="00540C34" w:rsidP="00540C34">
      <w:pPr>
        <w:pStyle w:val="NoSpacing1"/>
        <w:jc w:val="both"/>
        <w:rPr>
          <w:bCs/>
        </w:rPr>
      </w:pPr>
      <w:r w:rsidRPr="00D4035E">
        <w:rPr>
          <w:bCs/>
        </w:rPr>
        <w:t>7.9.</w:t>
      </w:r>
      <w:r w:rsidRPr="00D4035E">
        <w:rPr>
          <w:bCs/>
        </w:rPr>
        <w:tab/>
        <w:t xml:space="preserve">Pārdevējs nodrošina izlietoto Preču iepakojuma (kastes, maisi, burkas, spainīši, ar produktiem piegādātie primārie - terciārie iepakojumi) pieņemšanu no Pircēja, nepieprasot papildus samaksu par izlietotā iepakojuma pieņemšanu. </w:t>
      </w:r>
    </w:p>
    <w:p w14:paraId="1AB3D545" w14:textId="77777777" w:rsidR="00540C34" w:rsidRPr="00D4035E" w:rsidRDefault="00540C34" w:rsidP="00540C34">
      <w:pPr>
        <w:pStyle w:val="NoSpacing1"/>
        <w:jc w:val="both"/>
        <w:rPr>
          <w:bCs/>
        </w:rPr>
      </w:pPr>
      <w:r w:rsidRPr="00D4035E">
        <w:rPr>
          <w:bCs/>
        </w:rPr>
        <w:t>7.10.</w:t>
      </w:r>
      <w:r w:rsidRPr="00D4035E">
        <w:rPr>
          <w:bCs/>
        </w:rPr>
        <w:tab/>
        <w:t>Preču pavadzīmē jābūt uzrādītam LR Pārtikas un Veterinārā dienesta eksperta izdotas apliecības numuram, kura garantē attiecīgās preču partijas kvalitātes atbilstību. Pēc Pircēja pieprasījuma pavadzīmei jāpievieno kvalitātes apliecības kopija.</w:t>
      </w:r>
    </w:p>
    <w:p w14:paraId="0009865F" w14:textId="77777777" w:rsidR="00540C34" w:rsidRPr="00D4035E" w:rsidRDefault="00540C34" w:rsidP="00540C34">
      <w:pPr>
        <w:pStyle w:val="NoSpacing1"/>
        <w:jc w:val="both"/>
        <w:rPr>
          <w:bCs/>
        </w:rPr>
      </w:pPr>
      <w:r w:rsidRPr="00D4035E">
        <w:rPr>
          <w:bCs/>
        </w:rPr>
        <w:t>7.11.</w:t>
      </w:r>
      <w:r w:rsidRPr="00D4035E">
        <w:rPr>
          <w:bCs/>
        </w:rPr>
        <w:tab/>
        <w:t>Preču pavadzīmē jāuzrāda transporta līdzekļa numurs, kā arī transporta līdzekļa šofera vārds un uzvārds.</w:t>
      </w:r>
    </w:p>
    <w:p w14:paraId="087496DF" w14:textId="77777777" w:rsidR="00540C34" w:rsidRPr="00D4035E" w:rsidRDefault="00540C34" w:rsidP="00540C34">
      <w:pPr>
        <w:pStyle w:val="NoSpacing1"/>
        <w:jc w:val="both"/>
        <w:rPr>
          <w:bCs/>
        </w:rPr>
      </w:pPr>
      <w:r w:rsidRPr="00D4035E">
        <w:rPr>
          <w:bCs/>
        </w:rPr>
        <w:t>7.12.</w:t>
      </w:r>
      <w:r w:rsidRPr="00D4035E">
        <w:rPr>
          <w:bCs/>
        </w:rPr>
        <w:tab/>
        <w:t>PRECĒM jābūt iepakotām tā, lai transportējot un glabājot to kvalitāte saglabātos nemainīga.</w:t>
      </w:r>
    </w:p>
    <w:p w14:paraId="7BCCB0DE" w14:textId="77777777" w:rsidR="00540C34" w:rsidRPr="00D4035E" w:rsidRDefault="00540C34" w:rsidP="00540C34">
      <w:pPr>
        <w:pStyle w:val="NoSpacing1"/>
        <w:jc w:val="both"/>
        <w:rPr>
          <w:bCs/>
        </w:rPr>
      </w:pPr>
      <w:r w:rsidRPr="00D4035E">
        <w:rPr>
          <w:bCs/>
        </w:rPr>
        <w:t>7.13.</w:t>
      </w:r>
      <w:r w:rsidRPr="00D4035E">
        <w:rPr>
          <w:bCs/>
        </w:rPr>
        <w:tab/>
        <w:t>Par piegādāto PREČU kvalitāti atbild Pārdevējs un sedz Pircējam visus pierādītos ar PREČU neatbilstību kvalitātei saistītos zaudējumus.</w:t>
      </w:r>
    </w:p>
    <w:p w14:paraId="76AA238F" w14:textId="77777777" w:rsidR="00540C34" w:rsidRPr="00D4035E" w:rsidRDefault="00540C34" w:rsidP="00540C34">
      <w:pPr>
        <w:pStyle w:val="NoSpacing1"/>
        <w:jc w:val="both"/>
        <w:rPr>
          <w:bCs/>
        </w:rPr>
      </w:pPr>
      <w:r w:rsidRPr="00D4035E">
        <w:rPr>
          <w:bCs/>
        </w:rPr>
        <w:t>7.14.</w:t>
      </w:r>
      <w:r w:rsidRPr="00D4035E">
        <w:rPr>
          <w:bCs/>
        </w:rPr>
        <w:tab/>
        <w:t xml:space="preserve">Ja, pieņemot preces, Pircējs atklāj iztrūkumu, vai cita veida neatbilstību LĪGUMA nosacījumiem un pavadzīmēm, Pircējs par šo faktu nekavējoties sastāda aktu un kopā ar pretenziju nogādā to Pārdevējam. </w:t>
      </w:r>
    </w:p>
    <w:p w14:paraId="782316C3" w14:textId="77777777" w:rsidR="00540C34" w:rsidRPr="00D4035E" w:rsidRDefault="00540C34" w:rsidP="00540C34">
      <w:pPr>
        <w:pStyle w:val="NoSpacing1"/>
        <w:jc w:val="both"/>
        <w:rPr>
          <w:bCs/>
        </w:rPr>
      </w:pPr>
      <w:r w:rsidRPr="00D4035E">
        <w:rPr>
          <w:bCs/>
        </w:rPr>
        <w:t>7.15.</w:t>
      </w:r>
      <w:r w:rsidRPr="00D4035E">
        <w:rPr>
          <w:bCs/>
        </w:rPr>
        <w:tab/>
        <w:t>Pārdevēja pienākums ir 24 stundu laikā nosūtīt pārstāvi apstākļu noskaidrošanai vai rakstiski paziņot Pircējam par pretenzijas atzīšanu.</w:t>
      </w:r>
    </w:p>
    <w:p w14:paraId="752D33BE" w14:textId="77777777" w:rsidR="00540C34" w:rsidRDefault="00540C34" w:rsidP="00540C34">
      <w:pPr>
        <w:pStyle w:val="NoSpacing1"/>
        <w:jc w:val="both"/>
        <w:rPr>
          <w:bCs/>
        </w:rPr>
      </w:pPr>
      <w:r w:rsidRPr="00D4035E">
        <w:rPr>
          <w:bCs/>
        </w:rPr>
        <w:t>7.16.</w:t>
      </w:r>
      <w:r w:rsidRPr="00D4035E">
        <w:rPr>
          <w:bCs/>
        </w:rPr>
        <w:tab/>
        <w:t>Aktu un Pretenziju par kvalitāti Pircējs iesniedz Pārdevējam 1 (vienas) dienas laikā pēc PREČU saņemšanas.</w:t>
      </w:r>
    </w:p>
    <w:p w14:paraId="1E211181" w14:textId="77777777" w:rsidR="00B80267" w:rsidRPr="00D4035E" w:rsidRDefault="00B80267" w:rsidP="00540C34">
      <w:pPr>
        <w:pStyle w:val="NoSpacing1"/>
        <w:jc w:val="both"/>
        <w:rPr>
          <w:bCs/>
        </w:rPr>
      </w:pPr>
    </w:p>
    <w:p w14:paraId="6226F86E" w14:textId="77777777" w:rsidR="00540C34" w:rsidRPr="00B80267" w:rsidRDefault="00540C34" w:rsidP="00B80267">
      <w:pPr>
        <w:pStyle w:val="NoSpacing1"/>
        <w:jc w:val="center"/>
        <w:rPr>
          <w:b/>
        </w:rPr>
      </w:pPr>
      <w:r w:rsidRPr="00B80267">
        <w:rPr>
          <w:b/>
        </w:rPr>
        <w:t>8.</w:t>
      </w:r>
      <w:r w:rsidRPr="00B80267">
        <w:rPr>
          <w:b/>
        </w:rPr>
        <w:tab/>
        <w:t>Līguma grozīšana</w:t>
      </w:r>
    </w:p>
    <w:p w14:paraId="0C159045" w14:textId="77777777" w:rsidR="00540C34" w:rsidRPr="00D4035E" w:rsidRDefault="00540C34" w:rsidP="00540C34">
      <w:pPr>
        <w:pStyle w:val="NoSpacing1"/>
        <w:jc w:val="both"/>
        <w:rPr>
          <w:bCs/>
        </w:rPr>
      </w:pPr>
      <w:r w:rsidRPr="00D4035E">
        <w:rPr>
          <w:bCs/>
        </w:rPr>
        <w:t>8.1.</w:t>
      </w:r>
      <w:r w:rsidRPr="00D4035E">
        <w:rPr>
          <w:bCs/>
        </w:rPr>
        <w:tab/>
        <w:t xml:space="preserve">Līgumu var grozīt, papildināt vai mainīt Līguma nosacījumus (izņemot Līgumā iekļauto Preču kvalitāti), lai tā izpilde būtu Pusēm izdevīga, noformējot rakstisku Pušu vienošanos, kas kļūst par šī Līguma neatņemamu sastāvdaļu. </w:t>
      </w:r>
    </w:p>
    <w:p w14:paraId="324C67A8" w14:textId="77777777" w:rsidR="00540C34" w:rsidRPr="00D4035E" w:rsidRDefault="00540C34" w:rsidP="00540C34">
      <w:pPr>
        <w:pStyle w:val="NoSpacing1"/>
        <w:jc w:val="both"/>
        <w:rPr>
          <w:bCs/>
        </w:rPr>
      </w:pPr>
      <w:r w:rsidRPr="00D4035E">
        <w:rPr>
          <w:bCs/>
        </w:rPr>
        <w:t>8.2.</w:t>
      </w:r>
      <w:r w:rsidRPr="00D4035E">
        <w:rPr>
          <w:bCs/>
        </w:rPr>
        <w:tab/>
        <w:t xml:space="preserve">Pārtikas preces cenas grozīšana (ne vairāk kā 30% robežās) iespējama vienu reizi līguma darbības laikā, ne ātrāk kā pēc sešiem mēnešiem no līguma noslēgšanas dienas, gadījumā, ja </w:t>
      </w:r>
      <w:r w:rsidRPr="00D4035E">
        <w:rPr>
          <w:bCs/>
        </w:rPr>
        <w:lastRenderedPageBreak/>
        <w:t>nepieciešamība pēc cenu paaugstināšanas izrietēs no normatīvo aktu prasībām vai valsts nodokļu politikas izmaiņu gadījumā, vai no Piegādātāja neatkarīgu ārkārtas iemeslu gadījumā. Palielinot cenu saskaņā ar šī punkta noteikumiem, Pārdevējam jāiesniedz Pircējam rakstveida iesniegums, kurā jānorāda izvērsts pamatojums cenu palielināšanai un jāpievieno nepieciešamie dokumenti, kas apliecinātu iesniegumā minēto. Pircējam būs tiesības pieprasīt papildus dokumentāciju un informāciju no Pārdevēja, lai pārliecinātos par cenu palielināšanas objektivitāti. Šāda cenu palielināšana būs iespējama tikai pēc Pircēja piekrišanas un ne vairāk kā par 30% no sākotnējās vienas vienības cenas.</w:t>
      </w:r>
    </w:p>
    <w:p w14:paraId="38316189" w14:textId="77777777" w:rsidR="00540C34" w:rsidRPr="00D4035E" w:rsidRDefault="00540C34" w:rsidP="00540C34">
      <w:pPr>
        <w:pStyle w:val="NoSpacing1"/>
        <w:jc w:val="both"/>
        <w:rPr>
          <w:bCs/>
        </w:rPr>
      </w:pPr>
      <w:r w:rsidRPr="00D4035E">
        <w:rPr>
          <w:bCs/>
        </w:rPr>
        <w:t>8.3.</w:t>
      </w:r>
      <w:r w:rsidRPr="00D4035E">
        <w:rPr>
          <w:bCs/>
        </w:rPr>
        <w:tab/>
        <w:t>Jebkuri līguma grozījumi izdarāmi ievērojot Publisko iepirkumu likuma 61. pantā noteikto.</w:t>
      </w:r>
    </w:p>
    <w:p w14:paraId="5977A5E0" w14:textId="77777777" w:rsidR="00540C34" w:rsidRPr="00D4035E" w:rsidRDefault="00540C34" w:rsidP="00540C34">
      <w:pPr>
        <w:pStyle w:val="NoSpacing1"/>
        <w:jc w:val="both"/>
        <w:rPr>
          <w:bCs/>
        </w:rPr>
      </w:pPr>
    </w:p>
    <w:p w14:paraId="5E236BCC" w14:textId="77777777" w:rsidR="00540C34" w:rsidRPr="00B80267" w:rsidRDefault="00540C34" w:rsidP="00B80267">
      <w:pPr>
        <w:pStyle w:val="NoSpacing1"/>
        <w:jc w:val="center"/>
        <w:rPr>
          <w:b/>
        </w:rPr>
      </w:pPr>
      <w:r w:rsidRPr="00B80267">
        <w:rPr>
          <w:b/>
        </w:rPr>
        <w:t>9.</w:t>
      </w:r>
      <w:r w:rsidRPr="00B80267">
        <w:rPr>
          <w:b/>
        </w:rPr>
        <w:tab/>
        <w:t>Citi noteikumi</w:t>
      </w:r>
    </w:p>
    <w:p w14:paraId="0FEB60C1" w14:textId="53C6ED79" w:rsidR="00540C34" w:rsidRPr="00D4035E" w:rsidRDefault="00540C34" w:rsidP="00540C34">
      <w:pPr>
        <w:pStyle w:val="NoSpacing1"/>
        <w:jc w:val="both"/>
        <w:rPr>
          <w:bCs/>
        </w:rPr>
      </w:pPr>
      <w:r w:rsidRPr="00D4035E">
        <w:rPr>
          <w:bCs/>
        </w:rPr>
        <w:t>9.1.</w:t>
      </w:r>
      <w:r w:rsidRPr="00D4035E">
        <w:rPr>
          <w:bCs/>
        </w:rPr>
        <w:tab/>
        <w:t xml:space="preserve">Līguma darbības termiņš no </w:t>
      </w:r>
      <w:r w:rsidR="00E25F5C">
        <w:rPr>
          <w:b/>
        </w:rPr>
        <w:t>2026</w:t>
      </w:r>
      <w:r w:rsidRPr="00B80267">
        <w:rPr>
          <w:b/>
        </w:rPr>
        <w:t>. gada 1</w:t>
      </w:r>
      <w:r w:rsidR="00B80267" w:rsidRPr="00B80267">
        <w:rPr>
          <w:b/>
        </w:rPr>
        <w:t>6</w:t>
      </w:r>
      <w:r w:rsidRPr="00B80267">
        <w:rPr>
          <w:b/>
        </w:rPr>
        <w:t xml:space="preserve">. </w:t>
      </w:r>
      <w:r w:rsidR="00B80267" w:rsidRPr="00B80267">
        <w:rPr>
          <w:b/>
        </w:rPr>
        <w:t>augusta</w:t>
      </w:r>
      <w:r w:rsidRPr="00B80267">
        <w:rPr>
          <w:b/>
        </w:rPr>
        <w:t xml:space="preserve">  uz 1</w:t>
      </w:r>
      <w:r w:rsidR="008A7700">
        <w:rPr>
          <w:b/>
        </w:rPr>
        <w:t>2</w:t>
      </w:r>
      <w:r w:rsidRPr="00B80267">
        <w:rPr>
          <w:b/>
        </w:rPr>
        <w:t xml:space="preserve"> (</w:t>
      </w:r>
      <w:r w:rsidR="008A7700">
        <w:rPr>
          <w:b/>
        </w:rPr>
        <w:t>div</w:t>
      </w:r>
      <w:r w:rsidRPr="00B80267">
        <w:rPr>
          <w:b/>
        </w:rPr>
        <w:t>padsmit) mēnešiem</w:t>
      </w:r>
      <w:r w:rsidRPr="00D4035E">
        <w:rPr>
          <w:bCs/>
        </w:rPr>
        <w:t xml:space="preserve"> ar tiesībām pagarināt tā darbību uz termiņu, kurš kopumā visā līguma darbības laikā nepārsniedz 2 (divu) gadu periodu.</w:t>
      </w:r>
    </w:p>
    <w:p w14:paraId="53EB9851" w14:textId="77777777" w:rsidR="00540C34" w:rsidRPr="00D4035E" w:rsidRDefault="00540C34" w:rsidP="00540C34">
      <w:pPr>
        <w:pStyle w:val="NoSpacing1"/>
        <w:jc w:val="both"/>
        <w:rPr>
          <w:bCs/>
        </w:rPr>
      </w:pPr>
      <w:r w:rsidRPr="00D4035E">
        <w:rPr>
          <w:bCs/>
        </w:rPr>
        <w:t>9.2.</w:t>
      </w:r>
      <w:r w:rsidRPr="00D4035E">
        <w:rPr>
          <w:bCs/>
        </w:rPr>
        <w:tab/>
        <w:t>Pircējam ir tiesības Preces iegādāties  mazākā apjomā.</w:t>
      </w:r>
    </w:p>
    <w:p w14:paraId="103F2ADA" w14:textId="77777777" w:rsidR="00540C34" w:rsidRPr="00D4035E" w:rsidRDefault="00540C34" w:rsidP="00540C34">
      <w:pPr>
        <w:pStyle w:val="NoSpacing1"/>
        <w:jc w:val="both"/>
        <w:rPr>
          <w:bCs/>
        </w:rPr>
      </w:pPr>
      <w:r w:rsidRPr="00D4035E">
        <w:rPr>
          <w:bCs/>
        </w:rPr>
        <w:t>9.3.</w:t>
      </w:r>
      <w:r w:rsidRPr="00D4035E">
        <w:rPr>
          <w:bCs/>
        </w:rPr>
        <w:tab/>
        <w:t>Pircējs ir tiesīgs papildus Pārdevēja norādītajai informācijai un iesniegtajiem dokumentiem veikt piegādāto pārtikas produktu izcelsmes un kvalitātes pārbaudes.</w:t>
      </w:r>
    </w:p>
    <w:p w14:paraId="625BB559" w14:textId="77777777" w:rsidR="00540C34" w:rsidRPr="00D4035E" w:rsidRDefault="00540C34" w:rsidP="00540C34">
      <w:pPr>
        <w:pStyle w:val="NoSpacing1"/>
        <w:jc w:val="both"/>
        <w:rPr>
          <w:bCs/>
        </w:rPr>
      </w:pPr>
      <w:r w:rsidRPr="00D4035E">
        <w:rPr>
          <w:bCs/>
        </w:rPr>
        <w:t>9.4.</w:t>
      </w:r>
      <w:r w:rsidRPr="00D4035E">
        <w:rPr>
          <w:bCs/>
        </w:rPr>
        <w:tab/>
        <w:t>Puses apņemas ievērot personu datu aizsardzības normatīvo aktu prasības, t.sk. Eiropas Parlamenta un Padomes regulu Nr.2016/679 par fizisku personu aizsardzību attiecībā uz personas datu apstrādi un šādu datu brīvu apriti un ar ko atceļ Direktīvu 95/46/EK (Vispārīgā datu aizsardzības regula)”.</w:t>
      </w:r>
    </w:p>
    <w:p w14:paraId="73491476" w14:textId="77777777" w:rsidR="00540C34" w:rsidRPr="00D4035E" w:rsidRDefault="00540C34" w:rsidP="00540C34">
      <w:pPr>
        <w:pStyle w:val="NoSpacing1"/>
        <w:jc w:val="both"/>
        <w:rPr>
          <w:bCs/>
        </w:rPr>
      </w:pPr>
      <w:r w:rsidRPr="00D4035E">
        <w:rPr>
          <w:bCs/>
        </w:rPr>
        <w:t>9.5.</w:t>
      </w:r>
      <w:r w:rsidRPr="00D4035E">
        <w:rPr>
          <w:bCs/>
        </w:rPr>
        <w:tab/>
        <w:t>Pasūtītājam ir tiesības vienpusēji atkāpties no līguma izpildes, ja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55A2D9BE" w14:textId="77777777" w:rsidR="00540C34" w:rsidRPr="00D4035E" w:rsidRDefault="00540C34" w:rsidP="00540C34">
      <w:pPr>
        <w:pStyle w:val="NoSpacing1"/>
        <w:jc w:val="both"/>
        <w:rPr>
          <w:bCs/>
        </w:rPr>
      </w:pPr>
      <w:r w:rsidRPr="00D4035E">
        <w:rPr>
          <w:bCs/>
        </w:rPr>
        <w:t>9.6.</w:t>
      </w:r>
      <w:r w:rsidRPr="00D4035E">
        <w:rPr>
          <w:bCs/>
        </w:rPr>
        <w:tab/>
        <w:t>Puses apliecina, ka tām ir saprotams šī Līguma saturs un nozīme, ka tās atzīst Līgumu par pareizu, abpusēji izdevīgu.</w:t>
      </w:r>
    </w:p>
    <w:p w14:paraId="638836FF" w14:textId="77777777" w:rsidR="00540C34" w:rsidRPr="00D4035E" w:rsidRDefault="00540C34" w:rsidP="00540C34">
      <w:pPr>
        <w:pStyle w:val="NoSpacing1"/>
        <w:jc w:val="both"/>
        <w:rPr>
          <w:bCs/>
        </w:rPr>
      </w:pPr>
      <w:r w:rsidRPr="00D4035E">
        <w:rPr>
          <w:bCs/>
        </w:rPr>
        <w:t>9.7.</w:t>
      </w:r>
      <w:r w:rsidRPr="00D4035E">
        <w:rPr>
          <w:bCs/>
        </w:rPr>
        <w:tab/>
        <w:t>Pārdevējs Līguma izpildes ietvaros ir saistīts ar atklātā konkursa nolikuma un piedāvājuma izrietošajām saistībām, ja vien šajā Līgumā attiecībā uz konkrētām saistībām nav noteikts savādāk.</w:t>
      </w:r>
    </w:p>
    <w:p w14:paraId="7BB2C0D4" w14:textId="77777777" w:rsidR="00540C34" w:rsidRPr="00D4035E" w:rsidRDefault="00540C34" w:rsidP="00540C34">
      <w:pPr>
        <w:pStyle w:val="NoSpacing1"/>
        <w:jc w:val="both"/>
        <w:rPr>
          <w:bCs/>
        </w:rPr>
      </w:pPr>
      <w:r w:rsidRPr="00D4035E">
        <w:rPr>
          <w:bCs/>
        </w:rPr>
        <w:t>9.8.</w:t>
      </w:r>
      <w:r w:rsidRPr="00D4035E">
        <w:rPr>
          <w:bCs/>
        </w:rPr>
        <w:tab/>
        <w:t xml:space="preserve">Kā atbildīgo un pilnvaroto personu par Līguma izpildi, no Pārdevēja puses Pārdevējs nozīmē __________________, tālr. ________ </w:t>
      </w:r>
    </w:p>
    <w:p w14:paraId="139C904F" w14:textId="77777777" w:rsidR="00540C34" w:rsidRPr="00D4035E" w:rsidRDefault="00540C34" w:rsidP="00540C34">
      <w:pPr>
        <w:pStyle w:val="NoSpacing1"/>
        <w:jc w:val="both"/>
        <w:rPr>
          <w:bCs/>
        </w:rPr>
      </w:pPr>
      <w:r w:rsidRPr="00D4035E">
        <w:rPr>
          <w:bCs/>
        </w:rPr>
        <w:t>9.9.</w:t>
      </w:r>
      <w:r w:rsidRPr="00D4035E">
        <w:rPr>
          <w:bCs/>
        </w:rPr>
        <w:tab/>
        <w:t>Kā atbildīgo un pilnvaroto personu par Līguma izpildi, no Pircēja puses Pircējs nozīmē __________________, tālr. ________ .</w:t>
      </w:r>
    </w:p>
    <w:p w14:paraId="7858F3F2" w14:textId="77777777" w:rsidR="00540C34" w:rsidRPr="00D4035E" w:rsidRDefault="00540C34" w:rsidP="00540C34">
      <w:pPr>
        <w:pStyle w:val="NoSpacing1"/>
        <w:jc w:val="both"/>
        <w:rPr>
          <w:bCs/>
        </w:rPr>
      </w:pPr>
      <w:r w:rsidRPr="00D4035E">
        <w:rPr>
          <w:bCs/>
        </w:rPr>
        <w:t>9.10.</w:t>
      </w:r>
      <w:r w:rsidRPr="00D4035E">
        <w:rPr>
          <w:bCs/>
        </w:rPr>
        <w:tab/>
        <w:t>Dokumenti, ziņas vai cita korespondence, kas ierakstītā sūtījumā nosūtīta uz līgumā norādīto Puses adresi, uzskatāma par saņemtu piecu darba dienu laikā pēc sūtījuma nodošanas pasta iestādē.</w:t>
      </w:r>
    </w:p>
    <w:p w14:paraId="07939589" w14:textId="77777777" w:rsidR="00540C34" w:rsidRPr="00D4035E" w:rsidRDefault="00540C34" w:rsidP="00540C34">
      <w:pPr>
        <w:pStyle w:val="NoSpacing1"/>
        <w:jc w:val="both"/>
        <w:rPr>
          <w:bCs/>
        </w:rPr>
      </w:pPr>
      <w:r w:rsidRPr="00D4035E">
        <w:rPr>
          <w:bCs/>
        </w:rPr>
        <w:t>9.11.</w:t>
      </w:r>
      <w:r w:rsidRPr="00D4035E">
        <w:rPr>
          <w:bCs/>
        </w:rPr>
        <w:tab/>
        <w:t>Puses ievēro vispārpieņemtos nepārvaramas varas (Force majeure) noteikumus.</w:t>
      </w:r>
    </w:p>
    <w:p w14:paraId="43DC5DBE" w14:textId="77777777" w:rsidR="00540C34" w:rsidRPr="00D4035E" w:rsidRDefault="00540C34" w:rsidP="00540C34">
      <w:pPr>
        <w:pStyle w:val="NoSpacing1"/>
        <w:jc w:val="both"/>
        <w:rPr>
          <w:bCs/>
        </w:rPr>
      </w:pPr>
      <w:r w:rsidRPr="00D4035E">
        <w:rPr>
          <w:bCs/>
        </w:rPr>
        <w:t>9.12.</w:t>
      </w:r>
      <w:r w:rsidRPr="00D4035E">
        <w:rPr>
          <w:bCs/>
        </w:rPr>
        <w:tab/>
        <w:t>Puses vienojas neizpaust konfidenciāla rakstura informāciju, kas attiecas uz otru Pusi un kļuvusi zināma Līguma noslēgšanas, izpildes vai izbeigšanas gaitā.</w:t>
      </w:r>
    </w:p>
    <w:p w14:paraId="78052BF8" w14:textId="77777777" w:rsidR="00540C34" w:rsidRPr="00D4035E" w:rsidRDefault="00540C34" w:rsidP="00540C34">
      <w:pPr>
        <w:pStyle w:val="NoSpacing1"/>
        <w:jc w:val="both"/>
        <w:rPr>
          <w:bCs/>
        </w:rPr>
      </w:pPr>
      <w:r w:rsidRPr="00D4035E">
        <w:rPr>
          <w:bCs/>
        </w:rPr>
        <w:t>9.13.</w:t>
      </w:r>
      <w:r w:rsidRPr="00D4035E">
        <w:rPr>
          <w:bCs/>
        </w:rPr>
        <w:tab/>
        <w:t>Puses strīdus risina savstarpēju sarunu ceļā. Ja šādā veidā vienošanos panākt nav iespējams, Puses strīdu risina atbilstīgi Latvijas Republikā spēkā esošajiem normatīvajiem aktiem.</w:t>
      </w:r>
    </w:p>
    <w:p w14:paraId="7974C326" w14:textId="77777777" w:rsidR="00540C34" w:rsidRPr="00D4035E" w:rsidRDefault="00540C34" w:rsidP="00540C34">
      <w:pPr>
        <w:pStyle w:val="NoSpacing1"/>
        <w:jc w:val="both"/>
        <w:rPr>
          <w:bCs/>
        </w:rPr>
      </w:pPr>
      <w:r w:rsidRPr="00D4035E">
        <w:rPr>
          <w:bCs/>
        </w:rPr>
        <w:t>9.14.</w:t>
      </w:r>
      <w:r w:rsidRPr="00D4035E">
        <w:rPr>
          <w:bCs/>
        </w:rPr>
        <w:tab/>
        <w:t xml:space="preserve">Līgums sagatavots elektroniski, latviešu valodā un parakstīts ar drošu elektronisko parakstu. Līgumam tā noslēgšanas brīdī ir šāds pielikums: </w:t>
      </w:r>
    </w:p>
    <w:p w14:paraId="0F6F84F7" w14:textId="77777777" w:rsidR="00540C34" w:rsidRPr="00D4035E" w:rsidRDefault="00540C34" w:rsidP="00540C34">
      <w:pPr>
        <w:pStyle w:val="NoSpacing1"/>
        <w:jc w:val="both"/>
        <w:rPr>
          <w:bCs/>
        </w:rPr>
      </w:pPr>
      <w:r w:rsidRPr="00D4035E">
        <w:rPr>
          <w:bCs/>
        </w:rPr>
        <w:t>9.14.1.</w:t>
      </w:r>
      <w:r w:rsidRPr="00D4035E">
        <w:rPr>
          <w:bCs/>
        </w:rPr>
        <w:tab/>
        <w:t>Tehniskais un finanšu piedāvājums uz _____________ lapām.</w:t>
      </w:r>
    </w:p>
    <w:p w14:paraId="444CAA75" w14:textId="77777777" w:rsidR="00540C34" w:rsidRPr="00D4035E" w:rsidRDefault="00540C34" w:rsidP="00540C34">
      <w:pPr>
        <w:pStyle w:val="NoSpacing1"/>
        <w:jc w:val="both"/>
        <w:rPr>
          <w:bCs/>
        </w:rPr>
      </w:pPr>
    </w:p>
    <w:p w14:paraId="4C342338" w14:textId="77777777" w:rsidR="00540C34" w:rsidRPr="00D4035E" w:rsidRDefault="00540C34" w:rsidP="00540C34">
      <w:pPr>
        <w:pStyle w:val="NoSpacing1"/>
        <w:jc w:val="both"/>
        <w:rPr>
          <w:bCs/>
        </w:rPr>
      </w:pPr>
      <w:r w:rsidRPr="00D4035E">
        <w:rPr>
          <w:bCs/>
        </w:rPr>
        <w:t>10. Līdzēju rekvizīti un paraksti</w:t>
      </w:r>
    </w:p>
    <w:p w14:paraId="0737F796" w14:textId="77777777" w:rsidR="00540C34" w:rsidRPr="00D4035E" w:rsidRDefault="00540C34" w:rsidP="00540C34">
      <w:pPr>
        <w:pStyle w:val="NoSpacing1"/>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51"/>
      </w:tblGrid>
      <w:tr w:rsidR="00540C34" w:rsidRPr="00D4035E" w14:paraId="6518C401" w14:textId="77777777" w:rsidTr="00BB6F33">
        <w:tc>
          <w:tcPr>
            <w:tcW w:w="4644" w:type="dxa"/>
          </w:tcPr>
          <w:p w14:paraId="0921D99C" w14:textId="77777777" w:rsidR="00540C34" w:rsidRPr="00D4035E" w:rsidRDefault="00540C34" w:rsidP="00BB6F33">
            <w:pPr>
              <w:pStyle w:val="NoSpacing1"/>
              <w:widowControl w:val="0"/>
              <w:overflowPunct w:val="0"/>
              <w:autoSpaceDE w:val="0"/>
              <w:autoSpaceDN w:val="0"/>
              <w:adjustRightInd w:val="0"/>
              <w:jc w:val="both"/>
              <w:rPr>
                <w:bCs/>
              </w:rPr>
            </w:pPr>
            <w:r w:rsidRPr="00D4035E">
              <w:rPr>
                <w:b/>
              </w:rPr>
              <w:t>Pircējs:</w:t>
            </w:r>
          </w:p>
        </w:tc>
        <w:tc>
          <w:tcPr>
            <w:tcW w:w="5351" w:type="dxa"/>
          </w:tcPr>
          <w:p w14:paraId="72A5FE46" w14:textId="77777777" w:rsidR="00540C34" w:rsidRPr="00D4035E" w:rsidRDefault="00540C34" w:rsidP="00BB6F33">
            <w:pPr>
              <w:pStyle w:val="NoSpacing1"/>
              <w:widowControl w:val="0"/>
              <w:overflowPunct w:val="0"/>
              <w:autoSpaceDE w:val="0"/>
              <w:autoSpaceDN w:val="0"/>
              <w:adjustRightInd w:val="0"/>
              <w:jc w:val="both"/>
              <w:rPr>
                <w:bCs/>
              </w:rPr>
            </w:pPr>
            <w:r w:rsidRPr="00D4035E">
              <w:rPr>
                <w:b/>
              </w:rPr>
              <w:t>Pārdevējs:</w:t>
            </w:r>
          </w:p>
        </w:tc>
      </w:tr>
      <w:tr w:rsidR="00540C34" w:rsidRPr="00D4035E" w14:paraId="3DF8E9B1" w14:textId="77777777" w:rsidTr="00BB6F33">
        <w:tc>
          <w:tcPr>
            <w:tcW w:w="4644" w:type="dxa"/>
          </w:tcPr>
          <w:p w14:paraId="02244EE2" w14:textId="082C7C34" w:rsidR="00540C34" w:rsidRPr="00B80267" w:rsidRDefault="00540C34" w:rsidP="00BB6F33">
            <w:pPr>
              <w:rPr>
                <w:b/>
                <w:bCs/>
              </w:rPr>
            </w:pPr>
            <w:r w:rsidRPr="00B80267">
              <w:rPr>
                <w:b/>
                <w:bCs/>
              </w:rPr>
              <w:t>SIA Aizkraukles klīnika</w:t>
            </w:r>
          </w:p>
          <w:tbl>
            <w:tblPr>
              <w:tblW w:w="9108" w:type="dxa"/>
              <w:tblLayout w:type="fixed"/>
              <w:tblLook w:val="01E0" w:firstRow="1" w:lastRow="1" w:firstColumn="1" w:lastColumn="1" w:noHBand="0" w:noVBand="0"/>
            </w:tblPr>
            <w:tblGrid>
              <w:gridCol w:w="9108"/>
            </w:tblGrid>
            <w:tr w:rsidR="00540C34" w:rsidRPr="00D4035E" w14:paraId="0F832EC9" w14:textId="77777777" w:rsidTr="00BB6F33">
              <w:tc>
                <w:tcPr>
                  <w:tcW w:w="9108" w:type="dxa"/>
                </w:tcPr>
                <w:p w14:paraId="45F2D286" w14:textId="77777777" w:rsidR="00540C34" w:rsidRPr="00D4035E" w:rsidRDefault="00540C34" w:rsidP="00BB6F33">
                  <w:pPr>
                    <w:ind w:right="-99"/>
                    <w:jc w:val="both"/>
                  </w:pPr>
                  <w:r w:rsidRPr="00D4035E">
                    <w:t>Reģ. Nr. 40003255337</w:t>
                  </w:r>
                </w:p>
              </w:tc>
            </w:tr>
            <w:tr w:rsidR="00540C34" w:rsidRPr="00D4035E" w14:paraId="2C81D0D0" w14:textId="77777777" w:rsidTr="00BB6F33">
              <w:tc>
                <w:tcPr>
                  <w:tcW w:w="9108" w:type="dxa"/>
                </w:tcPr>
                <w:p w14:paraId="36A67FCE" w14:textId="77777777" w:rsidR="00540C34" w:rsidRPr="00D4035E" w:rsidRDefault="00540C34" w:rsidP="00BB6F33">
                  <w:pPr>
                    <w:ind w:right="-99"/>
                    <w:jc w:val="both"/>
                  </w:pPr>
                  <w:r w:rsidRPr="00D4035E">
                    <w:t>Bērzu iela 5, Aizkraukle, LV-5101</w:t>
                  </w:r>
                </w:p>
              </w:tc>
            </w:tr>
            <w:tr w:rsidR="00540C34" w:rsidRPr="00D4035E" w14:paraId="7829C68E" w14:textId="77777777" w:rsidTr="00BB6F33">
              <w:tc>
                <w:tcPr>
                  <w:tcW w:w="9108" w:type="dxa"/>
                </w:tcPr>
                <w:p w14:paraId="0B348046" w14:textId="77777777" w:rsidR="00540C34" w:rsidRPr="00D4035E" w:rsidRDefault="00540C34" w:rsidP="00BB6F33">
                  <w:pPr>
                    <w:ind w:right="-99"/>
                    <w:jc w:val="both"/>
                  </w:pPr>
                  <w:r w:rsidRPr="00D4035E">
                    <w:t>Konts: LV88HABA0551005027689</w:t>
                  </w:r>
                </w:p>
              </w:tc>
            </w:tr>
            <w:tr w:rsidR="00540C34" w:rsidRPr="00D4035E" w14:paraId="78C14581" w14:textId="77777777" w:rsidTr="00BB6F33">
              <w:tc>
                <w:tcPr>
                  <w:tcW w:w="9108" w:type="dxa"/>
                </w:tcPr>
                <w:p w14:paraId="75B34093" w14:textId="77777777" w:rsidR="00540C34" w:rsidRPr="00D4035E" w:rsidRDefault="00540C34" w:rsidP="00BB6F33">
                  <w:pPr>
                    <w:ind w:right="-99"/>
                    <w:jc w:val="both"/>
                  </w:pPr>
                  <w:r w:rsidRPr="00D4035E">
                    <w:t>AS „SWEDBANK”</w:t>
                  </w:r>
                </w:p>
              </w:tc>
            </w:tr>
            <w:tr w:rsidR="00540C34" w:rsidRPr="00D4035E" w14:paraId="3B677F95" w14:textId="77777777" w:rsidTr="00BB6F33">
              <w:tc>
                <w:tcPr>
                  <w:tcW w:w="9108" w:type="dxa"/>
                </w:tcPr>
                <w:p w14:paraId="29945AAE" w14:textId="77777777" w:rsidR="00540C34" w:rsidRPr="00D4035E" w:rsidRDefault="00540C34" w:rsidP="00BB6F33">
                  <w:pPr>
                    <w:ind w:right="-99"/>
                    <w:jc w:val="both"/>
                  </w:pPr>
                  <w:r w:rsidRPr="00D4035E">
                    <w:t>Kods: HABALV22</w:t>
                  </w:r>
                </w:p>
              </w:tc>
            </w:tr>
          </w:tbl>
          <w:p w14:paraId="0C963DB7" w14:textId="77777777" w:rsidR="00540C34" w:rsidRPr="00D4035E" w:rsidRDefault="00540C34" w:rsidP="00BB6F33">
            <w:pPr>
              <w:pStyle w:val="NoSpacing1"/>
              <w:widowControl w:val="0"/>
              <w:overflowPunct w:val="0"/>
              <w:autoSpaceDE w:val="0"/>
              <w:autoSpaceDN w:val="0"/>
              <w:adjustRightInd w:val="0"/>
              <w:jc w:val="both"/>
              <w:rPr>
                <w:bCs/>
              </w:rPr>
            </w:pPr>
          </w:p>
        </w:tc>
        <w:tc>
          <w:tcPr>
            <w:tcW w:w="5351" w:type="dxa"/>
          </w:tcPr>
          <w:p w14:paraId="7ACA4D00" w14:textId="77777777" w:rsidR="00540C34" w:rsidRPr="00D4035E" w:rsidRDefault="00540C34" w:rsidP="00BB6F33">
            <w:pPr>
              <w:pStyle w:val="NoSpacing1"/>
              <w:widowControl w:val="0"/>
              <w:overflowPunct w:val="0"/>
              <w:autoSpaceDE w:val="0"/>
              <w:autoSpaceDN w:val="0"/>
              <w:adjustRightInd w:val="0"/>
              <w:jc w:val="both"/>
              <w:rPr>
                <w:bCs/>
              </w:rPr>
            </w:pPr>
          </w:p>
        </w:tc>
      </w:tr>
      <w:tr w:rsidR="00540C34" w:rsidRPr="00D4035E" w14:paraId="39E1DFA5" w14:textId="77777777" w:rsidTr="00BB6F33">
        <w:tc>
          <w:tcPr>
            <w:tcW w:w="4644" w:type="dxa"/>
          </w:tcPr>
          <w:p w14:paraId="112A0C56" w14:textId="77777777" w:rsidR="00540C34" w:rsidRPr="00D4035E" w:rsidRDefault="00540C34" w:rsidP="00BB6F33">
            <w:pPr>
              <w:pStyle w:val="NoSpacing1"/>
              <w:widowControl w:val="0"/>
              <w:overflowPunct w:val="0"/>
              <w:autoSpaceDE w:val="0"/>
              <w:autoSpaceDN w:val="0"/>
              <w:adjustRightInd w:val="0"/>
              <w:jc w:val="both"/>
              <w:rPr>
                <w:bCs/>
              </w:rPr>
            </w:pPr>
          </w:p>
        </w:tc>
        <w:tc>
          <w:tcPr>
            <w:tcW w:w="5351" w:type="dxa"/>
          </w:tcPr>
          <w:p w14:paraId="1527FB56" w14:textId="77777777" w:rsidR="00540C34" w:rsidRPr="00D4035E" w:rsidRDefault="00540C34" w:rsidP="00BB6F33">
            <w:pPr>
              <w:pStyle w:val="NoSpacing1"/>
              <w:widowControl w:val="0"/>
              <w:overflowPunct w:val="0"/>
              <w:autoSpaceDE w:val="0"/>
              <w:autoSpaceDN w:val="0"/>
              <w:adjustRightInd w:val="0"/>
              <w:jc w:val="both"/>
              <w:rPr>
                <w:bCs/>
              </w:rPr>
            </w:pPr>
          </w:p>
        </w:tc>
      </w:tr>
      <w:tr w:rsidR="00540C34" w:rsidRPr="00D4035E" w14:paraId="35D98DFA" w14:textId="77777777" w:rsidTr="00BB6F33">
        <w:tc>
          <w:tcPr>
            <w:tcW w:w="4644" w:type="dxa"/>
          </w:tcPr>
          <w:p w14:paraId="294D88C5" w14:textId="77777777" w:rsidR="00540C34" w:rsidRPr="00D4035E" w:rsidRDefault="00540C34" w:rsidP="00BB6F33">
            <w:pPr>
              <w:pStyle w:val="NoSpacing1"/>
              <w:jc w:val="both"/>
              <w:rPr>
                <w:bCs/>
              </w:rPr>
            </w:pPr>
            <w:r w:rsidRPr="00D4035E">
              <w:rPr>
                <w:bCs/>
              </w:rPr>
              <w:t xml:space="preserve">amats, vārds, uzvārds </w:t>
            </w:r>
          </w:p>
          <w:p w14:paraId="1E84C084" w14:textId="77777777" w:rsidR="00540C34" w:rsidRPr="00D4035E" w:rsidRDefault="00540C34" w:rsidP="00BB6F33">
            <w:pPr>
              <w:pStyle w:val="NoSpacing1"/>
              <w:widowControl w:val="0"/>
              <w:overflowPunct w:val="0"/>
              <w:autoSpaceDE w:val="0"/>
              <w:autoSpaceDN w:val="0"/>
              <w:adjustRightInd w:val="0"/>
              <w:jc w:val="both"/>
              <w:rPr>
                <w:bCs/>
              </w:rPr>
            </w:pPr>
          </w:p>
        </w:tc>
        <w:tc>
          <w:tcPr>
            <w:tcW w:w="5351" w:type="dxa"/>
          </w:tcPr>
          <w:p w14:paraId="65DA3E59" w14:textId="77777777" w:rsidR="00540C34" w:rsidRPr="00D4035E" w:rsidRDefault="00540C34" w:rsidP="00BB6F33">
            <w:pPr>
              <w:pStyle w:val="NoSpacing1"/>
              <w:jc w:val="both"/>
              <w:rPr>
                <w:bCs/>
              </w:rPr>
            </w:pPr>
            <w:r w:rsidRPr="00D4035E">
              <w:rPr>
                <w:bCs/>
              </w:rPr>
              <w:t xml:space="preserve">amats, vārds, uzvārds </w:t>
            </w:r>
          </w:p>
          <w:p w14:paraId="0096D798" w14:textId="77777777" w:rsidR="00540C34" w:rsidRPr="00D4035E" w:rsidRDefault="00540C34" w:rsidP="00BB6F33">
            <w:pPr>
              <w:pStyle w:val="NoSpacing1"/>
              <w:widowControl w:val="0"/>
              <w:overflowPunct w:val="0"/>
              <w:autoSpaceDE w:val="0"/>
              <w:autoSpaceDN w:val="0"/>
              <w:adjustRightInd w:val="0"/>
              <w:jc w:val="both"/>
              <w:rPr>
                <w:bCs/>
              </w:rPr>
            </w:pPr>
          </w:p>
        </w:tc>
      </w:tr>
    </w:tbl>
    <w:p w14:paraId="76288CA8" w14:textId="77777777" w:rsidR="00540C34" w:rsidRPr="00D4035E" w:rsidRDefault="00540C34" w:rsidP="00540C34">
      <w:pPr>
        <w:pStyle w:val="NoSpacing1"/>
        <w:jc w:val="both"/>
        <w:rPr>
          <w:bCs/>
        </w:rPr>
      </w:pPr>
    </w:p>
    <w:p w14:paraId="0CA8F05C" w14:textId="77777777" w:rsidR="00540C34" w:rsidRPr="00D4035E" w:rsidRDefault="00540C34" w:rsidP="00540C34">
      <w:pPr>
        <w:pStyle w:val="NoSpacing1"/>
        <w:jc w:val="both"/>
        <w:rPr>
          <w:bCs/>
        </w:rPr>
      </w:pPr>
    </w:p>
    <w:p w14:paraId="4819BF7B" w14:textId="77777777" w:rsidR="00540C34" w:rsidRPr="00D4035E" w:rsidRDefault="00540C34" w:rsidP="00540C34">
      <w:pPr>
        <w:pStyle w:val="NoSpacing1"/>
        <w:jc w:val="both"/>
        <w:rPr>
          <w:b/>
        </w:rPr>
      </w:pPr>
    </w:p>
    <w:p w14:paraId="1ED3A528" w14:textId="77777777" w:rsidR="00540C34" w:rsidRPr="00D4035E" w:rsidRDefault="00540C34" w:rsidP="00540C34">
      <w:pPr>
        <w:pStyle w:val="NoSpacing1"/>
        <w:jc w:val="both"/>
        <w:rPr>
          <w:b/>
        </w:rPr>
      </w:pPr>
    </w:p>
    <w:p w14:paraId="7F065BA5" w14:textId="31F6D522" w:rsidR="00790919" w:rsidRDefault="00790919">
      <w:pPr>
        <w:jc w:val="right"/>
        <w:rPr>
          <w:lang w:val="lv-LV"/>
        </w:rPr>
      </w:pPr>
    </w:p>
    <w:p w14:paraId="655B4D7E" w14:textId="7AB8DA4C" w:rsidR="00790919" w:rsidRDefault="00790919">
      <w:pPr>
        <w:jc w:val="right"/>
        <w:rPr>
          <w:lang w:val="lv-LV"/>
        </w:rPr>
      </w:pPr>
    </w:p>
    <w:p w14:paraId="209B9BA9" w14:textId="77777777" w:rsidR="00790919" w:rsidRDefault="00790919">
      <w:pPr>
        <w:jc w:val="right"/>
        <w:rPr>
          <w:lang w:val="lv-LV"/>
        </w:rPr>
      </w:pPr>
    </w:p>
    <w:p w14:paraId="303505A8" w14:textId="77777777" w:rsidR="00784ED9" w:rsidRDefault="00784ED9" w:rsidP="00784ED9">
      <w:pPr>
        <w:rPr>
          <w:sz w:val="20"/>
          <w:szCs w:val="20"/>
        </w:rPr>
      </w:pPr>
      <w:r>
        <w:rPr>
          <w:sz w:val="20"/>
          <w:szCs w:val="20"/>
        </w:rPr>
        <w:t>DOKUMENTS PARAKSTĪTS AR</w:t>
      </w:r>
    </w:p>
    <w:p w14:paraId="0BED79A9" w14:textId="2BACA2F4" w:rsidR="00784ED9" w:rsidRPr="00F3247E" w:rsidRDefault="00784ED9" w:rsidP="002735AE">
      <w:pPr>
        <w:rPr>
          <w:lang w:val="sv-SE"/>
        </w:rPr>
      </w:pPr>
      <w:r w:rsidRPr="00F3247E">
        <w:rPr>
          <w:sz w:val="20"/>
          <w:szCs w:val="20"/>
          <w:lang w:val="sv-SE"/>
        </w:rPr>
        <w:t>DROŠU ELEKTRONISKO PARAKSTU UN SATUR LAIKA ZĪMOGU</w:t>
      </w:r>
    </w:p>
    <w:sectPr w:rsidR="00784ED9" w:rsidRPr="00F3247E" w:rsidSect="00555757">
      <w:headerReference w:type="even" r:id="rId19"/>
      <w:footerReference w:type="even" r:id="rId20"/>
      <w:footerReference w:type="default" r:id="rId21"/>
      <w:footerReference w:type="first" r:id="rId22"/>
      <w:pgSz w:w="11907" w:h="16840" w:code="9"/>
      <w:pgMar w:top="851" w:right="992" w:bottom="851" w:left="1418" w:header="567" w:footer="1138" w:gutter="0"/>
      <w:pgNumType w:chapStyle="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943F2" w14:textId="77777777" w:rsidR="00537882" w:rsidRDefault="00537882" w:rsidP="00B81E96">
      <w:r>
        <w:separator/>
      </w:r>
    </w:p>
  </w:endnote>
  <w:endnote w:type="continuationSeparator" w:id="0">
    <w:p w14:paraId="47C072DB" w14:textId="77777777" w:rsidR="00537882" w:rsidRDefault="00537882" w:rsidP="00B81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83" w:csb1="00000000"/>
  </w:font>
  <w:font w:name="DejaVu Sans">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B644F" w14:textId="77777777" w:rsidR="00DE5647" w:rsidRDefault="00DE564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2340D02" w14:textId="77777777" w:rsidR="00DE5647" w:rsidRDefault="00DE564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28933"/>
      <w:docPartObj>
        <w:docPartGallery w:val="Page Numbers (Bottom of Page)"/>
        <w:docPartUnique/>
      </w:docPartObj>
    </w:sdtPr>
    <w:sdtContent>
      <w:p w14:paraId="4A10BCDF" w14:textId="77777777" w:rsidR="00DE5647" w:rsidRDefault="00DE5647" w:rsidP="00210C15">
        <w:pPr>
          <w:pStyle w:val="Kjene"/>
          <w:framePr w:wrap="around" w:vAnchor="text" w:hAnchor="margin" w:xAlign="right" w:y="1"/>
          <w:jc w:val="right"/>
        </w:pPr>
        <w:r>
          <w:fldChar w:fldCharType="begin"/>
        </w:r>
        <w:r>
          <w:instrText xml:space="preserve"> PAGE   \* MERGEFORMAT </w:instrText>
        </w:r>
        <w:r>
          <w:fldChar w:fldCharType="separate"/>
        </w:r>
        <w:r w:rsidR="009E5A0A">
          <w:rPr>
            <w:noProof/>
          </w:rPr>
          <w:t>2</w:t>
        </w:r>
        <w:r>
          <w:rPr>
            <w:noProof/>
          </w:rPr>
          <w:fldChar w:fldCharType="end"/>
        </w:r>
      </w:p>
    </w:sdtContent>
  </w:sdt>
  <w:p w14:paraId="7F2A895B" w14:textId="77777777" w:rsidR="00DE5647" w:rsidRDefault="00DE5647">
    <w:pPr>
      <w:pStyle w:val="Kjene"/>
      <w:framePr w:wrap="around" w:vAnchor="text" w:hAnchor="margin" w:xAlign="right" w:y="1"/>
      <w:jc w:val="right"/>
      <w:rPr>
        <w:rStyle w:val="Lappusesnumur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66742"/>
      <w:docPartObj>
        <w:docPartGallery w:val="Page Numbers (Bottom of Page)"/>
        <w:docPartUnique/>
      </w:docPartObj>
    </w:sdtPr>
    <w:sdtContent>
      <w:p w14:paraId="5C55DD1F" w14:textId="77777777" w:rsidR="00DE5647" w:rsidRDefault="00DE5647">
        <w:pPr>
          <w:pStyle w:val="Kjene"/>
          <w:jc w:val="right"/>
        </w:pPr>
        <w:r>
          <w:fldChar w:fldCharType="begin"/>
        </w:r>
        <w:r>
          <w:instrText xml:space="preserve"> PAGE   \* MERGEFORMAT </w:instrText>
        </w:r>
        <w:r>
          <w:fldChar w:fldCharType="separate"/>
        </w:r>
        <w:r w:rsidR="009E5A0A">
          <w:rPr>
            <w:noProof/>
          </w:rPr>
          <w:t>1</w:t>
        </w:r>
        <w:r>
          <w:rPr>
            <w:noProof/>
          </w:rPr>
          <w:fldChar w:fldCharType="end"/>
        </w:r>
      </w:p>
    </w:sdtContent>
  </w:sdt>
  <w:p w14:paraId="6510CB52" w14:textId="77777777" w:rsidR="00DE5647" w:rsidRDefault="00DE564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3B7F6" w14:textId="77777777" w:rsidR="00537882" w:rsidRDefault="00537882" w:rsidP="00B81E96">
      <w:r>
        <w:separator/>
      </w:r>
    </w:p>
  </w:footnote>
  <w:footnote w:type="continuationSeparator" w:id="0">
    <w:p w14:paraId="33A4D522" w14:textId="77777777" w:rsidR="00537882" w:rsidRDefault="00537882" w:rsidP="00B81E96">
      <w:r>
        <w:continuationSeparator/>
      </w:r>
    </w:p>
  </w:footnote>
  <w:footnote w:id="1">
    <w:p w14:paraId="53BEB528" w14:textId="77777777" w:rsidR="00B168F0" w:rsidRPr="00B168F0" w:rsidRDefault="00B168F0" w:rsidP="00B168F0">
      <w:pPr>
        <w:pStyle w:val="Vresteksts"/>
        <w:jc w:val="both"/>
        <w:rPr>
          <w:color w:val="000000" w:themeColor="text1"/>
          <w:lang w:val="lv-LV"/>
        </w:rPr>
      </w:pPr>
      <w:r w:rsidRPr="00B168F0">
        <w:rPr>
          <w:rStyle w:val="Vresatsauce"/>
          <w:color w:val="000000" w:themeColor="text1"/>
          <w:lang w:val="lv-LV"/>
        </w:rPr>
        <w:footnoteRef/>
      </w:r>
      <w:r w:rsidRPr="00B168F0">
        <w:rPr>
          <w:color w:val="000000" w:themeColor="text1"/>
          <w:lang w:val="lv-LV"/>
        </w:rPr>
        <w:t xml:space="preserve"> </w:t>
      </w:r>
      <w:r w:rsidRPr="00B168F0">
        <w:rPr>
          <w:rFonts w:ascii="Times New Roman" w:hAnsi="Times New Roman"/>
          <w:color w:val="000000" w:themeColor="text1"/>
          <w:lang w:val="lv-LV"/>
        </w:rPr>
        <w:t>Mazais uzņēmums ir uzņēmums, kurā nodarbinātas mazāk nekā 50 personas un kura gada apgrozījums un/vai gada bilance kopā nepārsniedz 10 miljonus eiro.</w:t>
      </w:r>
    </w:p>
  </w:footnote>
  <w:footnote w:id="2">
    <w:p w14:paraId="5638AF53" w14:textId="77777777" w:rsidR="00B168F0" w:rsidRPr="00B168F0" w:rsidRDefault="00B168F0" w:rsidP="00B168F0">
      <w:pPr>
        <w:jc w:val="both"/>
        <w:rPr>
          <w:color w:val="000000" w:themeColor="text1"/>
          <w:sz w:val="20"/>
          <w:szCs w:val="20"/>
          <w:lang w:val="lv-LV"/>
        </w:rPr>
      </w:pPr>
      <w:r w:rsidRPr="00B168F0">
        <w:rPr>
          <w:rStyle w:val="Vresatsauce"/>
          <w:color w:val="000000" w:themeColor="text1"/>
          <w:lang w:val="lv-LV"/>
        </w:rPr>
        <w:footnoteRef/>
      </w:r>
      <w:r w:rsidRPr="00B168F0">
        <w:rPr>
          <w:color w:val="000000" w:themeColor="text1"/>
          <w:lang w:val="lv-LV"/>
        </w:rPr>
        <w:t xml:space="preserve"> </w:t>
      </w:r>
      <w:r w:rsidRPr="00B168F0">
        <w:rPr>
          <w:color w:val="000000" w:themeColor="text1"/>
          <w:sz w:val="20"/>
          <w:szCs w:val="20"/>
          <w:lang w:val="lv-LV"/>
        </w:rPr>
        <w:t>Vidējais uzņēmums ir uzņēmums, kas nav mazais uzņēmums, un kurā nodarbinātas mazāk nekā 250 personas un kura gada apgrozījums nepārsniedz 50 miljonus eiro, un/vai, kura gada bilance kopā nepārsniedz 43 miljonus eiro.</w:t>
      </w:r>
    </w:p>
    <w:p w14:paraId="57AADD4A" w14:textId="77777777" w:rsidR="00B168F0" w:rsidRPr="00B168F0" w:rsidRDefault="00B168F0" w:rsidP="00B168F0">
      <w:pPr>
        <w:pStyle w:val="Vresteksts"/>
        <w:rPr>
          <w:color w:val="000000" w:themeColor="text1"/>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22AD8" w14:textId="77777777" w:rsidR="00DE5647" w:rsidRDefault="00DE564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6DC27C2E" w14:textId="77777777" w:rsidR="00DE5647" w:rsidRDefault="00DE5647">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4914F7DC"/>
    <w:name w:val="WW8Num2"/>
    <w:lvl w:ilvl="0">
      <w:start w:val="1"/>
      <w:numFmt w:val="decimal"/>
      <w:lvlText w:val="%1."/>
      <w:lvlJc w:val="left"/>
      <w:pPr>
        <w:tabs>
          <w:tab w:val="num" w:pos="360"/>
        </w:tabs>
        <w:ind w:left="360" w:hanging="360"/>
      </w:pPr>
      <w:rPr>
        <w:b/>
        <w:bCs/>
        <w:i w:val="0"/>
        <w:iCs/>
      </w:rPr>
    </w:lvl>
    <w:lvl w:ilvl="1">
      <w:start w:val="1"/>
      <w:numFmt w:val="decimal"/>
      <w:lvlText w:val="%1.%2."/>
      <w:lvlJc w:val="left"/>
      <w:pPr>
        <w:tabs>
          <w:tab w:val="num" w:pos="420"/>
        </w:tabs>
        <w:ind w:left="420" w:hanging="420"/>
      </w:pPr>
      <w:rPr>
        <w:b/>
        <w:bCs/>
        <w:color w:val="auto"/>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4"/>
    <w:multiLevelType w:val="singleLevel"/>
    <w:tmpl w:val="00000004"/>
    <w:name w:val="WW8Num3"/>
    <w:lvl w:ilvl="0">
      <w:start w:val="1"/>
      <w:numFmt w:val="decimal"/>
      <w:lvlText w:val="%1."/>
      <w:lvlJc w:val="left"/>
      <w:pPr>
        <w:tabs>
          <w:tab w:val="num" w:pos="720"/>
        </w:tabs>
        <w:ind w:left="720" w:hanging="360"/>
      </w:pPr>
      <w:rPr>
        <w:rFonts w:ascii="Arial" w:hAnsi="Arial" w:cs="Arial"/>
        <w:color w:val="000000"/>
        <w:position w:val="0"/>
        <w:sz w:val="22"/>
        <w:vertAlign w:val="baseline"/>
      </w:rPr>
    </w:lvl>
  </w:abstractNum>
  <w:abstractNum w:abstractNumId="2" w15:restartNumberingAfterBreak="0">
    <w:nsid w:val="017F13B1"/>
    <w:multiLevelType w:val="multilevel"/>
    <w:tmpl w:val="F904AA5C"/>
    <w:lvl w:ilvl="0">
      <w:start w:val="1"/>
      <w:numFmt w:val="decimal"/>
      <w:lvlText w:val="%1."/>
      <w:lvlJc w:val="left"/>
      <w:pPr>
        <w:ind w:left="360" w:hanging="360"/>
      </w:pPr>
    </w:lvl>
    <w:lvl w:ilvl="1">
      <w:start w:val="1"/>
      <w:numFmt w:val="decimal"/>
      <w:lvlText w:val="%1.%2."/>
      <w:lvlJc w:val="left"/>
      <w:pPr>
        <w:ind w:left="5252" w:hanging="432"/>
      </w:pPr>
      <w:rPr>
        <w:b w:val="0"/>
        <w:bCs/>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AE0A66"/>
    <w:multiLevelType w:val="multilevel"/>
    <w:tmpl w:val="B414FD3E"/>
    <w:lvl w:ilvl="0">
      <w:start w:val="1"/>
      <w:numFmt w:val="decimal"/>
      <w:lvlText w:val="%1."/>
      <w:lvlJc w:val="left"/>
      <w:pPr>
        <w:ind w:left="360" w:hanging="360"/>
      </w:pPr>
      <w:rPr>
        <w:rFonts w:hint="default"/>
      </w:rPr>
    </w:lvl>
    <w:lvl w:ilvl="1">
      <w:start w:val="1"/>
      <w:numFmt w:val="none"/>
      <w:lvlText w:val="7.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004EC4"/>
    <w:multiLevelType w:val="multilevel"/>
    <w:tmpl w:val="4214538C"/>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5F7914"/>
    <w:multiLevelType w:val="multilevel"/>
    <w:tmpl w:val="8ACA12B6"/>
    <w:lvl w:ilvl="0">
      <w:start w:val="1"/>
      <w:numFmt w:val="decimal"/>
      <w:lvlRestart w:val="0"/>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pStyle w:val="4thlevellistnoindent"/>
      <w:lvlText w:val="(%4)"/>
      <w:lvlJc w:val="left"/>
      <w:pPr>
        <w:tabs>
          <w:tab w:val="num" w:pos="1440"/>
        </w:tabs>
        <w:ind w:left="1440" w:hanging="360"/>
      </w:pPr>
    </w:lvl>
    <w:lvl w:ilvl="4">
      <w:start w:val="1"/>
      <w:numFmt w:val="lowerLetter"/>
      <w:pStyle w:val="5thlevelheadingnoindent"/>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04B489E"/>
    <w:multiLevelType w:val="multilevel"/>
    <w:tmpl w:val="0D548B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9D70BEB"/>
    <w:multiLevelType w:val="multilevel"/>
    <w:tmpl w:val="3676B2E2"/>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146"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8833C1"/>
    <w:multiLevelType w:val="multilevel"/>
    <w:tmpl w:val="14AC7418"/>
    <w:lvl w:ilvl="0">
      <w:start w:val="1"/>
      <w:numFmt w:val="decimal"/>
      <w:lvlText w:val="%1."/>
      <w:lvlJc w:val="left"/>
      <w:pPr>
        <w:ind w:left="360" w:hanging="360"/>
      </w:pPr>
      <w:rPr>
        <w:rFonts w:hint="default"/>
        <w:b/>
        <w:sz w:val="22"/>
        <w:szCs w:val="22"/>
      </w:rPr>
    </w:lvl>
    <w:lvl w:ilvl="1">
      <w:start w:val="1"/>
      <w:numFmt w:val="decimal"/>
      <w:lvlText w:val="%1.%2."/>
      <w:lvlJc w:val="left"/>
      <w:pPr>
        <w:ind w:left="7095" w:hanging="432"/>
      </w:pPr>
      <w:rPr>
        <w:b w:val="0"/>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E13BA4"/>
    <w:multiLevelType w:val="multilevel"/>
    <w:tmpl w:val="25A0B2F8"/>
    <w:lvl w:ilvl="0">
      <w:start w:val="1"/>
      <w:numFmt w:val="decimal"/>
      <w:lvlText w:val="%1."/>
      <w:lvlJc w:val="left"/>
      <w:pPr>
        <w:ind w:left="360" w:hanging="360"/>
      </w:pPr>
      <w:rPr>
        <w:rFonts w:hint="default"/>
      </w:rPr>
    </w:lvl>
    <w:lvl w:ilvl="1">
      <w:start w:val="1"/>
      <w:numFmt w:val="none"/>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71656D"/>
    <w:multiLevelType w:val="multilevel"/>
    <w:tmpl w:val="950A083E"/>
    <w:lvl w:ilvl="0">
      <w:start w:val="1"/>
      <w:numFmt w:val="decimal"/>
      <w:lvlText w:val="%1."/>
      <w:lvlJc w:val="left"/>
      <w:pPr>
        <w:ind w:left="360" w:hanging="360"/>
      </w:pPr>
      <w:rPr>
        <w:rFonts w:hint="default"/>
      </w:rPr>
    </w:lvl>
    <w:lvl w:ilvl="1">
      <w:start w:val="1"/>
      <w:numFmt w:val="none"/>
      <w:lvlText w:val="7.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761E6D"/>
    <w:multiLevelType w:val="multilevel"/>
    <w:tmpl w:val="0E3A48A6"/>
    <w:lvl w:ilvl="0">
      <w:start w:val="1"/>
      <w:numFmt w:val="none"/>
      <w:lvlText w:val="16. "/>
      <w:lvlJc w:val="left"/>
      <w:pPr>
        <w:ind w:left="360" w:hanging="360"/>
      </w:pPr>
      <w:rPr>
        <w:rFonts w:hint="default"/>
      </w:rPr>
    </w:lvl>
    <w:lvl w:ilvl="1">
      <w:start w:val="1"/>
      <w:numFmt w:val="decimal"/>
      <w:lvlText w:val="15.%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C7677A8"/>
    <w:multiLevelType w:val="hybridMultilevel"/>
    <w:tmpl w:val="F306CE74"/>
    <w:lvl w:ilvl="0" w:tplc="186EB7C0">
      <w:start w:val="1"/>
      <w:numFmt w:val="lowerLetter"/>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3" w15:restartNumberingAfterBreak="0">
    <w:nsid w:val="3CB52D84"/>
    <w:multiLevelType w:val="multilevel"/>
    <w:tmpl w:val="1DBC13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6.%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EC55BE5"/>
    <w:multiLevelType w:val="multilevel"/>
    <w:tmpl w:val="68C496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none"/>
      <w:lvlText w:val="7.3.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3C06F53"/>
    <w:multiLevelType w:val="multilevel"/>
    <w:tmpl w:val="D9869B02"/>
    <w:lvl w:ilvl="0">
      <w:start w:val="1"/>
      <w:numFmt w:val="decimal"/>
      <w:lvlText w:val="%1."/>
      <w:lvlJc w:val="left"/>
      <w:pPr>
        <w:ind w:left="360" w:hanging="360"/>
      </w:pPr>
      <w:rPr>
        <w:b/>
        <w:sz w:val="28"/>
        <w:szCs w:val="28"/>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16" w15:restartNumberingAfterBreak="0">
    <w:nsid w:val="4945170F"/>
    <w:multiLevelType w:val="hybridMultilevel"/>
    <w:tmpl w:val="9482B5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9656E80"/>
    <w:multiLevelType w:val="hybridMultilevel"/>
    <w:tmpl w:val="1FB4A172"/>
    <w:lvl w:ilvl="0" w:tplc="799601F2">
      <w:start w:val="5"/>
      <w:numFmt w:val="bullet"/>
      <w:lvlText w:val="-"/>
      <w:lvlJc w:val="left"/>
      <w:pPr>
        <w:ind w:left="1560" w:hanging="360"/>
      </w:pPr>
      <w:rPr>
        <w:rFonts w:ascii="Times New Roman" w:eastAsia="Times New Roman" w:hAnsi="Times New Roman" w:cs="Times New Roman" w:hint="default"/>
      </w:rPr>
    </w:lvl>
    <w:lvl w:ilvl="1" w:tplc="04260003" w:tentative="1">
      <w:start w:val="1"/>
      <w:numFmt w:val="bullet"/>
      <w:lvlText w:val="o"/>
      <w:lvlJc w:val="left"/>
      <w:pPr>
        <w:ind w:left="2280" w:hanging="360"/>
      </w:pPr>
      <w:rPr>
        <w:rFonts w:ascii="Courier New" w:hAnsi="Courier New" w:cs="Courier New" w:hint="default"/>
      </w:rPr>
    </w:lvl>
    <w:lvl w:ilvl="2" w:tplc="04260005" w:tentative="1">
      <w:start w:val="1"/>
      <w:numFmt w:val="bullet"/>
      <w:lvlText w:val=""/>
      <w:lvlJc w:val="left"/>
      <w:pPr>
        <w:ind w:left="3000" w:hanging="360"/>
      </w:pPr>
      <w:rPr>
        <w:rFonts w:ascii="Wingdings" w:hAnsi="Wingdings" w:hint="default"/>
      </w:rPr>
    </w:lvl>
    <w:lvl w:ilvl="3" w:tplc="04260001" w:tentative="1">
      <w:start w:val="1"/>
      <w:numFmt w:val="bullet"/>
      <w:lvlText w:val=""/>
      <w:lvlJc w:val="left"/>
      <w:pPr>
        <w:ind w:left="3720" w:hanging="360"/>
      </w:pPr>
      <w:rPr>
        <w:rFonts w:ascii="Symbol" w:hAnsi="Symbol" w:hint="default"/>
      </w:rPr>
    </w:lvl>
    <w:lvl w:ilvl="4" w:tplc="04260003" w:tentative="1">
      <w:start w:val="1"/>
      <w:numFmt w:val="bullet"/>
      <w:lvlText w:val="o"/>
      <w:lvlJc w:val="left"/>
      <w:pPr>
        <w:ind w:left="4440" w:hanging="360"/>
      </w:pPr>
      <w:rPr>
        <w:rFonts w:ascii="Courier New" w:hAnsi="Courier New" w:cs="Courier New" w:hint="default"/>
      </w:rPr>
    </w:lvl>
    <w:lvl w:ilvl="5" w:tplc="04260005" w:tentative="1">
      <w:start w:val="1"/>
      <w:numFmt w:val="bullet"/>
      <w:lvlText w:val=""/>
      <w:lvlJc w:val="left"/>
      <w:pPr>
        <w:ind w:left="5160" w:hanging="360"/>
      </w:pPr>
      <w:rPr>
        <w:rFonts w:ascii="Wingdings" w:hAnsi="Wingdings" w:hint="default"/>
      </w:rPr>
    </w:lvl>
    <w:lvl w:ilvl="6" w:tplc="04260001" w:tentative="1">
      <w:start w:val="1"/>
      <w:numFmt w:val="bullet"/>
      <w:lvlText w:val=""/>
      <w:lvlJc w:val="left"/>
      <w:pPr>
        <w:ind w:left="5880" w:hanging="360"/>
      </w:pPr>
      <w:rPr>
        <w:rFonts w:ascii="Symbol" w:hAnsi="Symbol" w:hint="default"/>
      </w:rPr>
    </w:lvl>
    <w:lvl w:ilvl="7" w:tplc="04260003" w:tentative="1">
      <w:start w:val="1"/>
      <w:numFmt w:val="bullet"/>
      <w:lvlText w:val="o"/>
      <w:lvlJc w:val="left"/>
      <w:pPr>
        <w:ind w:left="6600" w:hanging="360"/>
      </w:pPr>
      <w:rPr>
        <w:rFonts w:ascii="Courier New" w:hAnsi="Courier New" w:cs="Courier New" w:hint="default"/>
      </w:rPr>
    </w:lvl>
    <w:lvl w:ilvl="8" w:tplc="04260005" w:tentative="1">
      <w:start w:val="1"/>
      <w:numFmt w:val="bullet"/>
      <w:lvlText w:val=""/>
      <w:lvlJc w:val="left"/>
      <w:pPr>
        <w:ind w:left="7320" w:hanging="360"/>
      </w:pPr>
      <w:rPr>
        <w:rFonts w:ascii="Wingdings" w:hAnsi="Wingdings" w:hint="default"/>
      </w:rPr>
    </w:lvl>
  </w:abstractNum>
  <w:abstractNum w:abstractNumId="18" w15:restartNumberingAfterBreak="0">
    <w:nsid w:val="4B460AB5"/>
    <w:multiLevelType w:val="multilevel"/>
    <w:tmpl w:val="CDEA3934"/>
    <w:lvl w:ilvl="0">
      <w:start w:val="4"/>
      <w:numFmt w:val="decimal"/>
      <w:lvlText w:val="%1."/>
      <w:lvlJc w:val="left"/>
      <w:pPr>
        <w:ind w:left="360" w:hanging="360"/>
      </w:pPr>
    </w:lvl>
    <w:lvl w:ilvl="1">
      <w:start w:val="1"/>
      <w:numFmt w:val="decimal"/>
      <w:lvlText w:val="%1.%2."/>
      <w:lvlJc w:val="left"/>
      <w:pPr>
        <w:ind w:left="928" w:hanging="360"/>
      </w:pPr>
    </w:lvl>
    <w:lvl w:ilvl="2">
      <w:start w:val="1"/>
      <w:numFmt w:val="lowerLetter"/>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9" w15:restartNumberingAfterBreak="0">
    <w:nsid w:val="51B25C44"/>
    <w:multiLevelType w:val="multilevel"/>
    <w:tmpl w:val="D6BC7202"/>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hint="default"/>
        <w:b w:val="0"/>
        <w:bCs w:val="0"/>
        <w:i w:val="0"/>
        <w:iCs w:val="0"/>
        <w:smallCaps w:val="0"/>
        <w:strike w:val="0"/>
        <w:dstrike w:val="0"/>
        <w:noProof w:val="0"/>
        <w:vanish w:val="0"/>
        <w:position w:val="0"/>
        <w:u w:val="none"/>
        <w:effect w:val="none"/>
        <w:vertAlign w:val="baseline"/>
        <w:em w:val="none"/>
        <w:specVanish w:val="0"/>
      </w:rPr>
    </w:lvl>
    <w:lvl w:ilvl="3">
      <w:start w:val="1"/>
      <w:numFmt w:val="lowerLetter"/>
      <w:pStyle w:val="4thlevelheading"/>
      <w:lvlText w:val="(%4)"/>
      <w:lvlJc w:val="left"/>
      <w:pPr>
        <w:tabs>
          <w:tab w:val="num" w:pos="1928"/>
        </w:tabs>
        <w:ind w:left="1928" w:hanging="851"/>
      </w:pPr>
      <w:rPr>
        <w:rFonts w:hint="default"/>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54841416"/>
    <w:multiLevelType w:val="hybridMultilevel"/>
    <w:tmpl w:val="9C108BCC"/>
    <w:lvl w:ilvl="0" w:tplc="5646202A">
      <w:start w:val="1"/>
      <w:numFmt w:val="decimal"/>
      <w:lvlText w:val="%1."/>
      <w:lvlJc w:val="left"/>
      <w:pPr>
        <w:ind w:left="780" w:hanging="360"/>
      </w:pPr>
    </w:lvl>
    <w:lvl w:ilvl="1" w:tplc="45BCCFB8" w:tentative="1">
      <w:start w:val="1"/>
      <w:numFmt w:val="lowerLetter"/>
      <w:pStyle w:val="2ndlevelprovision"/>
      <w:lvlText w:val="%2."/>
      <w:lvlJc w:val="left"/>
      <w:pPr>
        <w:ind w:left="1500" w:hanging="360"/>
      </w:pPr>
    </w:lvl>
    <w:lvl w:ilvl="2" w:tplc="5FD02A10" w:tentative="1">
      <w:start w:val="1"/>
      <w:numFmt w:val="lowerRoman"/>
      <w:pStyle w:val="3rdlevelsubprovision"/>
      <w:lvlText w:val="%3."/>
      <w:lvlJc w:val="right"/>
      <w:pPr>
        <w:ind w:left="2220" w:hanging="180"/>
      </w:pPr>
    </w:lvl>
    <w:lvl w:ilvl="3" w:tplc="FCDE6892">
      <w:start w:val="1"/>
      <w:numFmt w:val="decimal"/>
      <w:pStyle w:val="4thlevellist"/>
      <w:lvlText w:val="%4."/>
      <w:lvlJc w:val="left"/>
      <w:pPr>
        <w:ind w:left="2940" w:hanging="360"/>
      </w:pPr>
    </w:lvl>
    <w:lvl w:ilvl="4" w:tplc="06F2DA4E" w:tentative="1">
      <w:start w:val="1"/>
      <w:numFmt w:val="lowerLetter"/>
      <w:lvlText w:val="%5."/>
      <w:lvlJc w:val="left"/>
      <w:pPr>
        <w:ind w:left="3660" w:hanging="360"/>
      </w:pPr>
    </w:lvl>
    <w:lvl w:ilvl="5" w:tplc="8E389880" w:tentative="1">
      <w:start w:val="1"/>
      <w:numFmt w:val="lowerRoman"/>
      <w:lvlText w:val="%6."/>
      <w:lvlJc w:val="right"/>
      <w:pPr>
        <w:ind w:left="4380" w:hanging="180"/>
      </w:pPr>
    </w:lvl>
    <w:lvl w:ilvl="6" w:tplc="E2F0CD74" w:tentative="1">
      <w:start w:val="1"/>
      <w:numFmt w:val="decimal"/>
      <w:lvlText w:val="%7."/>
      <w:lvlJc w:val="left"/>
      <w:pPr>
        <w:ind w:left="5100" w:hanging="360"/>
      </w:pPr>
    </w:lvl>
    <w:lvl w:ilvl="7" w:tplc="77928F06" w:tentative="1">
      <w:start w:val="1"/>
      <w:numFmt w:val="lowerLetter"/>
      <w:lvlText w:val="%8."/>
      <w:lvlJc w:val="left"/>
      <w:pPr>
        <w:ind w:left="5820" w:hanging="360"/>
      </w:pPr>
    </w:lvl>
    <w:lvl w:ilvl="8" w:tplc="41A6FA3A" w:tentative="1">
      <w:start w:val="1"/>
      <w:numFmt w:val="lowerRoman"/>
      <w:lvlText w:val="%9."/>
      <w:lvlJc w:val="right"/>
      <w:pPr>
        <w:ind w:left="6540" w:hanging="180"/>
      </w:pPr>
    </w:lvl>
  </w:abstractNum>
  <w:abstractNum w:abstractNumId="21" w15:restartNumberingAfterBreak="0">
    <w:nsid w:val="57510E5A"/>
    <w:multiLevelType w:val="multilevel"/>
    <w:tmpl w:val="EE0AB41C"/>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b/>
        <w:bCs/>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57C6070A"/>
    <w:multiLevelType w:val="multilevel"/>
    <w:tmpl w:val="E55A6C36"/>
    <w:lvl w:ilvl="0">
      <w:start w:val="8"/>
      <w:numFmt w:val="decimal"/>
      <w:lvlText w:val="%1."/>
      <w:lvlJc w:val="left"/>
      <w:pPr>
        <w:ind w:left="360" w:hanging="360"/>
      </w:pPr>
      <w:rPr>
        <w:rFonts w:hint="default"/>
        <w:b/>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BB1662A"/>
    <w:multiLevelType w:val="hybridMultilevel"/>
    <w:tmpl w:val="6A6E6F0A"/>
    <w:lvl w:ilvl="0" w:tplc="889E8D3A">
      <w:start w:val="1"/>
      <w:numFmt w:val="lowerLetter"/>
      <w:lvlText w:val="%1)"/>
      <w:lvlJc w:val="left"/>
      <w:pPr>
        <w:ind w:left="394" w:hanging="360"/>
      </w:pPr>
    </w:lvl>
    <w:lvl w:ilvl="1" w:tplc="04260019">
      <w:start w:val="1"/>
      <w:numFmt w:val="lowerLetter"/>
      <w:lvlText w:val="%2."/>
      <w:lvlJc w:val="left"/>
      <w:pPr>
        <w:ind w:left="1114" w:hanging="360"/>
      </w:pPr>
    </w:lvl>
    <w:lvl w:ilvl="2" w:tplc="0426001B">
      <w:start w:val="1"/>
      <w:numFmt w:val="lowerRoman"/>
      <w:lvlText w:val="%3."/>
      <w:lvlJc w:val="right"/>
      <w:pPr>
        <w:ind w:left="1834" w:hanging="180"/>
      </w:pPr>
    </w:lvl>
    <w:lvl w:ilvl="3" w:tplc="0426000F">
      <w:start w:val="1"/>
      <w:numFmt w:val="decimal"/>
      <w:lvlText w:val="%4."/>
      <w:lvlJc w:val="left"/>
      <w:pPr>
        <w:ind w:left="2554" w:hanging="360"/>
      </w:pPr>
    </w:lvl>
    <w:lvl w:ilvl="4" w:tplc="04260019">
      <w:start w:val="1"/>
      <w:numFmt w:val="lowerLetter"/>
      <w:lvlText w:val="%5."/>
      <w:lvlJc w:val="left"/>
      <w:pPr>
        <w:ind w:left="3274" w:hanging="360"/>
      </w:pPr>
    </w:lvl>
    <w:lvl w:ilvl="5" w:tplc="0426001B">
      <w:start w:val="1"/>
      <w:numFmt w:val="lowerRoman"/>
      <w:lvlText w:val="%6."/>
      <w:lvlJc w:val="right"/>
      <w:pPr>
        <w:ind w:left="3994" w:hanging="180"/>
      </w:pPr>
    </w:lvl>
    <w:lvl w:ilvl="6" w:tplc="0426000F">
      <w:start w:val="1"/>
      <w:numFmt w:val="decimal"/>
      <w:lvlText w:val="%7."/>
      <w:lvlJc w:val="left"/>
      <w:pPr>
        <w:ind w:left="4714" w:hanging="360"/>
      </w:pPr>
    </w:lvl>
    <w:lvl w:ilvl="7" w:tplc="04260019">
      <w:start w:val="1"/>
      <w:numFmt w:val="lowerLetter"/>
      <w:lvlText w:val="%8."/>
      <w:lvlJc w:val="left"/>
      <w:pPr>
        <w:ind w:left="5434" w:hanging="360"/>
      </w:pPr>
    </w:lvl>
    <w:lvl w:ilvl="8" w:tplc="0426001B">
      <w:start w:val="1"/>
      <w:numFmt w:val="lowerRoman"/>
      <w:lvlText w:val="%9."/>
      <w:lvlJc w:val="right"/>
      <w:pPr>
        <w:ind w:left="6154" w:hanging="180"/>
      </w:pPr>
    </w:lvl>
  </w:abstractNum>
  <w:abstractNum w:abstractNumId="24" w15:restartNumberingAfterBreak="0">
    <w:nsid w:val="5C364092"/>
    <w:multiLevelType w:val="multilevel"/>
    <w:tmpl w:val="66624596"/>
    <w:lvl w:ilvl="0">
      <w:start w:val="1"/>
      <w:numFmt w:val="decimal"/>
      <w:lvlText w:val="%1."/>
      <w:lvlJc w:val="left"/>
      <w:pPr>
        <w:ind w:left="720" w:hanging="360"/>
      </w:pPr>
      <w:rPr>
        <w:rFonts w:ascii="Times New Roman" w:eastAsia="Cambria" w:hAnsi="Times New Roman" w:cs="Times New Roman"/>
      </w:rPr>
    </w:lvl>
    <w:lvl w:ilvl="1">
      <w:start w:val="1"/>
      <w:numFmt w:val="decimal"/>
      <w:isLgl/>
      <w:lvlText w:val="%1.%2."/>
      <w:lvlJc w:val="left"/>
      <w:pPr>
        <w:ind w:left="720" w:hanging="360"/>
      </w:pPr>
      <w:rPr>
        <w:rFonts w:hint="default"/>
        <w:b w:val="0"/>
        <w:color w:val="000000"/>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0B4245A"/>
    <w:multiLevelType w:val="multilevel"/>
    <w:tmpl w:val="8C9495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6.2.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A21E4C"/>
    <w:multiLevelType w:val="multilevel"/>
    <w:tmpl w:val="27E00D1A"/>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787001F"/>
    <w:multiLevelType w:val="multilevel"/>
    <w:tmpl w:val="936E62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7F03492"/>
    <w:multiLevelType w:val="multilevel"/>
    <w:tmpl w:val="A1BC5972"/>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b w:val="0"/>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82239F4"/>
    <w:multiLevelType w:val="multilevel"/>
    <w:tmpl w:val="53C05A54"/>
    <w:lvl w:ilvl="0">
      <w:start w:val="15"/>
      <w:numFmt w:val="decimal"/>
      <w:lvlText w:val="%1."/>
      <w:lvlJc w:val="left"/>
      <w:pPr>
        <w:ind w:left="480" w:hanging="480"/>
      </w:pPr>
      <w:rPr>
        <w:rFonts w:hint="default"/>
      </w:rPr>
    </w:lvl>
    <w:lvl w:ilvl="1">
      <w:start w:val="1"/>
      <w:numFmt w:val="decimal"/>
      <w:lvlText w:val="%1.%2."/>
      <w:lvlJc w:val="left"/>
      <w:pPr>
        <w:ind w:left="7143" w:hanging="480"/>
      </w:pPr>
      <w:rPr>
        <w:rFonts w:hint="default"/>
      </w:rPr>
    </w:lvl>
    <w:lvl w:ilvl="2">
      <w:start w:val="1"/>
      <w:numFmt w:val="decimal"/>
      <w:lvlText w:val="%1.%2.%3."/>
      <w:lvlJc w:val="left"/>
      <w:pPr>
        <w:ind w:left="14046" w:hanging="720"/>
      </w:pPr>
      <w:rPr>
        <w:rFonts w:hint="default"/>
      </w:rPr>
    </w:lvl>
    <w:lvl w:ilvl="3">
      <w:start w:val="1"/>
      <w:numFmt w:val="decimal"/>
      <w:lvlText w:val="%1.%2.%3.%4."/>
      <w:lvlJc w:val="left"/>
      <w:pPr>
        <w:ind w:left="20709" w:hanging="720"/>
      </w:pPr>
      <w:rPr>
        <w:rFonts w:hint="default"/>
      </w:rPr>
    </w:lvl>
    <w:lvl w:ilvl="4">
      <w:start w:val="1"/>
      <w:numFmt w:val="decimal"/>
      <w:lvlText w:val="%1.%2.%3.%4.%5."/>
      <w:lvlJc w:val="left"/>
      <w:pPr>
        <w:ind w:left="27732" w:hanging="1080"/>
      </w:pPr>
      <w:rPr>
        <w:rFonts w:hint="default"/>
      </w:rPr>
    </w:lvl>
    <w:lvl w:ilvl="5">
      <w:start w:val="1"/>
      <w:numFmt w:val="decimal"/>
      <w:lvlText w:val="%1.%2.%3.%4.%5.%6."/>
      <w:lvlJc w:val="left"/>
      <w:pPr>
        <w:ind w:left="-31141" w:hanging="1080"/>
      </w:pPr>
      <w:rPr>
        <w:rFonts w:hint="default"/>
      </w:rPr>
    </w:lvl>
    <w:lvl w:ilvl="6">
      <w:start w:val="1"/>
      <w:numFmt w:val="decimal"/>
      <w:lvlText w:val="%1.%2.%3.%4.%5.%6.%7."/>
      <w:lvlJc w:val="left"/>
      <w:pPr>
        <w:ind w:left="-24118" w:hanging="1440"/>
      </w:pPr>
      <w:rPr>
        <w:rFonts w:hint="default"/>
      </w:rPr>
    </w:lvl>
    <w:lvl w:ilvl="7">
      <w:start w:val="1"/>
      <w:numFmt w:val="decimal"/>
      <w:lvlText w:val="%1.%2.%3.%4.%5.%6.%7.%8."/>
      <w:lvlJc w:val="left"/>
      <w:pPr>
        <w:ind w:left="-17455" w:hanging="1440"/>
      </w:pPr>
      <w:rPr>
        <w:rFonts w:hint="default"/>
      </w:rPr>
    </w:lvl>
    <w:lvl w:ilvl="8">
      <w:start w:val="1"/>
      <w:numFmt w:val="decimal"/>
      <w:lvlText w:val="%1.%2.%3.%4.%5.%6.%7.%8.%9."/>
      <w:lvlJc w:val="left"/>
      <w:pPr>
        <w:ind w:left="-10432" w:hanging="1800"/>
      </w:pPr>
      <w:rPr>
        <w:rFonts w:hint="default"/>
      </w:rPr>
    </w:lvl>
  </w:abstractNum>
  <w:abstractNum w:abstractNumId="30" w15:restartNumberingAfterBreak="0">
    <w:nsid w:val="70024D53"/>
    <w:multiLevelType w:val="multilevel"/>
    <w:tmpl w:val="F0B4A9BE"/>
    <w:lvl w:ilvl="0">
      <w:start w:val="5"/>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911278"/>
    <w:multiLevelType w:val="multilevel"/>
    <w:tmpl w:val="F922421E"/>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1C26935"/>
    <w:multiLevelType w:val="multilevel"/>
    <w:tmpl w:val="6978842A"/>
    <w:lvl w:ilvl="0">
      <w:start w:val="3"/>
      <w:numFmt w:val="decimal"/>
      <w:lvlText w:val="%1."/>
      <w:lvlJc w:val="left"/>
      <w:pPr>
        <w:ind w:left="720" w:hanging="360"/>
      </w:pPr>
      <w:rPr>
        <w:rFonts w:ascii="Times New Roman" w:eastAsia="Cambria" w:hAnsi="Times New Roman" w:cs="Times New Roman" w:hint="default"/>
      </w:rPr>
    </w:lvl>
    <w:lvl w:ilvl="1">
      <w:start w:val="1"/>
      <w:numFmt w:val="decimal"/>
      <w:isLgl/>
      <w:lvlText w:val="%1.%2."/>
      <w:lvlJc w:val="left"/>
      <w:pPr>
        <w:ind w:left="720" w:hanging="360"/>
      </w:pPr>
      <w:rPr>
        <w:rFonts w:hint="default"/>
        <w:b w:val="0"/>
        <w:color w:val="00000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2BB48F3"/>
    <w:multiLevelType w:val="multilevel"/>
    <w:tmpl w:val="EA94CF6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6.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D21021"/>
    <w:multiLevelType w:val="multilevel"/>
    <w:tmpl w:val="49F6B67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CF47F67"/>
    <w:multiLevelType w:val="multilevel"/>
    <w:tmpl w:val="E2BCEE6A"/>
    <w:lvl w:ilvl="0">
      <w:start w:val="6"/>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230848254">
    <w:abstractNumId w:val="8"/>
  </w:num>
  <w:num w:numId="2" w16cid:durableId="240523555">
    <w:abstractNumId w:val="4"/>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6"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decimal"/>
        <w:pStyle w:val="tabulai2"/>
        <w:lvlText w:val="3.4.%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839538849">
    <w:abstractNumId w:val="20"/>
  </w:num>
  <w:num w:numId="4" w16cid:durableId="1448505040">
    <w:abstractNumId w:val="19"/>
  </w:num>
  <w:num w:numId="5" w16cid:durableId="575239689">
    <w:abstractNumId w:val="5"/>
  </w:num>
  <w:num w:numId="6" w16cid:durableId="1160072513">
    <w:abstractNumId w:val="16"/>
  </w:num>
  <w:num w:numId="7" w16cid:durableId="504246909">
    <w:abstractNumId w:val="21"/>
  </w:num>
  <w:num w:numId="8" w16cid:durableId="1496338892">
    <w:abstractNumId w:val="14"/>
  </w:num>
  <w:num w:numId="9" w16cid:durableId="850531976">
    <w:abstractNumId w:val="11"/>
  </w:num>
  <w:num w:numId="10" w16cid:durableId="972755381">
    <w:abstractNumId w:val="2"/>
  </w:num>
  <w:num w:numId="11" w16cid:durableId="1986354822">
    <w:abstractNumId w:val="27"/>
  </w:num>
  <w:num w:numId="12" w16cid:durableId="785462370">
    <w:abstractNumId w:val="32"/>
  </w:num>
  <w:num w:numId="13" w16cid:durableId="1803158933">
    <w:abstractNumId w:val="17"/>
  </w:num>
  <w:num w:numId="14" w16cid:durableId="1377899430">
    <w:abstractNumId w:val="24"/>
  </w:num>
  <w:num w:numId="15" w16cid:durableId="2092503173">
    <w:abstractNumId w:val="30"/>
  </w:num>
  <w:num w:numId="16" w16cid:durableId="1803766677">
    <w:abstractNumId w:val="22"/>
  </w:num>
  <w:num w:numId="17" w16cid:durableId="1551916144">
    <w:abstractNumId w:val="28"/>
  </w:num>
  <w:num w:numId="18" w16cid:durableId="162553980">
    <w:abstractNumId w:val="34"/>
  </w:num>
  <w:num w:numId="19" w16cid:durableId="1081098447">
    <w:abstractNumId w:val="13"/>
  </w:num>
  <w:num w:numId="20" w16cid:durableId="183518691">
    <w:abstractNumId w:val="25"/>
  </w:num>
  <w:num w:numId="21" w16cid:durableId="1387952739">
    <w:abstractNumId w:val="33"/>
  </w:num>
  <w:num w:numId="22" w16cid:durableId="2042513757">
    <w:abstractNumId w:val="6"/>
  </w:num>
  <w:num w:numId="23" w16cid:durableId="765268432">
    <w:abstractNumId w:val="3"/>
  </w:num>
  <w:num w:numId="24" w16cid:durableId="164173820">
    <w:abstractNumId w:val="9"/>
  </w:num>
  <w:num w:numId="25" w16cid:durableId="1444113851">
    <w:abstractNumId w:val="10"/>
  </w:num>
  <w:num w:numId="26" w16cid:durableId="1205094549">
    <w:abstractNumId w:val="29"/>
  </w:num>
  <w:num w:numId="27" w16cid:durableId="684095703">
    <w:abstractNumId w:val="7"/>
  </w:num>
  <w:num w:numId="28" w16cid:durableId="1870487136">
    <w:abstractNumId w:val="35"/>
  </w:num>
  <w:num w:numId="29" w16cid:durableId="1890797948">
    <w:abstractNumId w:val="26"/>
  </w:num>
  <w:num w:numId="30" w16cid:durableId="2594135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1541338">
    <w:abstractNumId w:val="12"/>
  </w:num>
  <w:num w:numId="32" w16cid:durableId="18587338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9466597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5309439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63018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59E"/>
    <w:rsid w:val="00003A31"/>
    <w:rsid w:val="0000519B"/>
    <w:rsid w:val="000075A0"/>
    <w:rsid w:val="00007727"/>
    <w:rsid w:val="00007C88"/>
    <w:rsid w:val="00011121"/>
    <w:rsid w:val="000112C9"/>
    <w:rsid w:val="00013AC1"/>
    <w:rsid w:val="00015D8D"/>
    <w:rsid w:val="00017A6F"/>
    <w:rsid w:val="00021A61"/>
    <w:rsid w:val="00022AD0"/>
    <w:rsid w:val="00026D1A"/>
    <w:rsid w:val="00027B75"/>
    <w:rsid w:val="000336C5"/>
    <w:rsid w:val="0003659E"/>
    <w:rsid w:val="00041A64"/>
    <w:rsid w:val="0004301D"/>
    <w:rsid w:val="000433F2"/>
    <w:rsid w:val="00043E66"/>
    <w:rsid w:val="00050614"/>
    <w:rsid w:val="00050E87"/>
    <w:rsid w:val="000533DE"/>
    <w:rsid w:val="00055B5D"/>
    <w:rsid w:val="000603D7"/>
    <w:rsid w:val="00061A8D"/>
    <w:rsid w:val="00063788"/>
    <w:rsid w:val="00080CD2"/>
    <w:rsid w:val="000823F0"/>
    <w:rsid w:val="00082864"/>
    <w:rsid w:val="000864B0"/>
    <w:rsid w:val="0008770E"/>
    <w:rsid w:val="00090141"/>
    <w:rsid w:val="00091AE9"/>
    <w:rsid w:val="0009551B"/>
    <w:rsid w:val="00096C25"/>
    <w:rsid w:val="000A3946"/>
    <w:rsid w:val="000B10AE"/>
    <w:rsid w:val="000B3F21"/>
    <w:rsid w:val="000B4FA1"/>
    <w:rsid w:val="000B5848"/>
    <w:rsid w:val="000B64B6"/>
    <w:rsid w:val="000B703B"/>
    <w:rsid w:val="000C29D8"/>
    <w:rsid w:val="000C633D"/>
    <w:rsid w:val="000D37B1"/>
    <w:rsid w:val="000E0A79"/>
    <w:rsid w:val="000E1E78"/>
    <w:rsid w:val="000E22D3"/>
    <w:rsid w:val="000E24C8"/>
    <w:rsid w:val="000E7CCD"/>
    <w:rsid w:val="000F0FA3"/>
    <w:rsid w:val="000F208C"/>
    <w:rsid w:val="000F7DA1"/>
    <w:rsid w:val="00100AC6"/>
    <w:rsid w:val="00100B4C"/>
    <w:rsid w:val="00100F37"/>
    <w:rsid w:val="00103F52"/>
    <w:rsid w:val="00107FF9"/>
    <w:rsid w:val="00115CD1"/>
    <w:rsid w:val="00117048"/>
    <w:rsid w:val="00122D26"/>
    <w:rsid w:val="00123698"/>
    <w:rsid w:val="00124F14"/>
    <w:rsid w:val="001333D5"/>
    <w:rsid w:val="00134EA4"/>
    <w:rsid w:val="00137149"/>
    <w:rsid w:val="00142B0F"/>
    <w:rsid w:val="00144D52"/>
    <w:rsid w:val="00147DD4"/>
    <w:rsid w:val="001542F9"/>
    <w:rsid w:val="001543AA"/>
    <w:rsid w:val="001563A0"/>
    <w:rsid w:val="00161590"/>
    <w:rsid w:val="001625F6"/>
    <w:rsid w:val="00162F27"/>
    <w:rsid w:val="00163446"/>
    <w:rsid w:val="0016523B"/>
    <w:rsid w:val="00167737"/>
    <w:rsid w:val="00167E6E"/>
    <w:rsid w:val="00172FEB"/>
    <w:rsid w:val="00173DFE"/>
    <w:rsid w:val="0017557D"/>
    <w:rsid w:val="00181703"/>
    <w:rsid w:val="0018184C"/>
    <w:rsid w:val="001846E2"/>
    <w:rsid w:val="00184A7B"/>
    <w:rsid w:val="00187A9E"/>
    <w:rsid w:val="001948C5"/>
    <w:rsid w:val="0019502A"/>
    <w:rsid w:val="001972B9"/>
    <w:rsid w:val="001A2175"/>
    <w:rsid w:val="001A31A3"/>
    <w:rsid w:val="001A744B"/>
    <w:rsid w:val="001B2D4D"/>
    <w:rsid w:val="001B4F40"/>
    <w:rsid w:val="001B788F"/>
    <w:rsid w:val="001C0A20"/>
    <w:rsid w:val="001C1BEE"/>
    <w:rsid w:val="001C574C"/>
    <w:rsid w:val="001C7CE8"/>
    <w:rsid w:val="001D1D08"/>
    <w:rsid w:val="001D3285"/>
    <w:rsid w:val="001D473B"/>
    <w:rsid w:val="001D6007"/>
    <w:rsid w:val="001E019B"/>
    <w:rsid w:val="001E117C"/>
    <w:rsid w:val="001E3776"/>
    <w:rsid w:val="001E4C60"/>
    <w:rsid w:val="001E6BFC"/>
    <w:rsid w:val="001F0294"/>
    <w:rsid w:val="001F0900"/>
    <w:rsid w:val="001F2E90"/>
    <w:rsid w:val="001F755F"/>
    <w:rsid w:val="00202D3B"/>
    <w:rsid w:val="002043B6"/>
    <w:rsid w:val="002046DC"/>
    <w:rsid w:val="00206AB4"/>
    <w:rsid w:val="002070C4"/>
    <w:rsid w:val="00210C15"/>
    <w:rsid w:val="00215DF0"/>
    <w:rsid w:val="00216D5D"/>
    <w:rsid w:val="00217D79"/>
    <w:rsid w:val="00225AED"/>
    <w:rsid w:val="0022637D"/>
    <w:rsid w:val="00226BC2"/>
    <w:rsid w:val="00227050"/>
    <w:rsid w:val="00231025"/>
    <w:rsid w:val="0023103A"/>
    <w:rsid w:val="0023107D"/>
    <w:rsid w:val="00233B45"/>
    <w:rsid w:val="00235F4D"/>
    <w:rsid w:val="00236737"/>
    <w:rsid w:val="00236C33"/>
    <w:rsid w:val="00237044"/>
    <w:rsid w:val="002414A2"/>
    <w:rsid w:val="00245F6F"/>
    <w:rsid w:val="00247BB5"/>
    <w:rsid w:val="002500F3"/>
    <w:rsid w:val="00252191"/>
    <w:rsid w:val="00260D29"/>
    <w:rsid w:val="0026138D"/>
    <w:rsid w:val="00262314"/>
    <w:rsid w:val="002718BF"/>
    <w:rsid w:val="00271BD5"/>
    <w:rsid w:val="002735AE"/>
    <w:rsid w:val="00275469"/>
    <w:rsid w:val="0027553E"/>
    <w:rsid w:val="00277241"/>
    <w:rsid w:val="00283BB2"/>
    <w:rsid w:val="002840AA"/>
    <w:rsid w:val="00284418"/>
    <w:rsid w:val="00290A39"/>
    <w:rsid w:val="00296477"/>
    <w:rsid w:val="002A0E1E"/>
    <w:rsid w:val="002A356B"/>
    <w:rsid w:val="002B0242"/>
    <w:rsid w:val="002B3BCE"/>
    <w:rsid w:val="002B3C7A"/>
    <w:rsid w:val="002B5532"/>
    <w:rsid w:val="002C1EAD"/>
    <w:rsid w:val="002C2083"/>
    <w:rsid w:val="002C64C6"/>
    <w:rsid w:val="002C7048"/>
    <w:rsid w:val="002E1895"/>
    <w:rsid w:val="002E2072"/>
    <w:rsid w:val="002E283D"/>
    <w:rsid w:val="002E2A18"/>
    <w:rsid w:val="002E33F1"/>
    <w:rsid w:val="002E4106"/>
    <w:rsid w:val="002E5124"/>
    <w:rsid w:val="002E5B08"/>
    <w:rsid w:val="002F15BE"/>
    <w:rsid w:val="002F353C"/>
    <w:rsid w:val="002F48BB"/>
    <w:rsid w:val="002F53BA"/>
    <w:rsid w:val="002F7556"/>
    <w:rsid w:val="003004EC"/>
    <w:rsid w:val="0030344B"/>
    <w:rsid w:val="00305E74"/>
    <w:rsid w:val="003105FF"/>
    <w:rsid w:val="00314129"/>
    <w:rsid w:val="00316278"/>
    <w:rsid w:val="003176D1"/>
    <w:rsid w:val="00322AFA"/>
    <w:rsid w:val="00327046"/>
    <w:rsid w:val="003279B8"/>
    <w:rsid w:val="0033452E"/>
    <w:rsid w:val="00335174"/>
    <w:rsid w:val="0033660D"/>
    <w:rsid w:val="00352481"/>
    <w:rsid w:val="00353D30"/>
    <w:rsid w:val="003645C6"/>
    <w:rsid w:val="00373481"/>
    <w:rsid w:val="0037746E"/>
    <w:rsid w:val="00384869"/>
    <w:rsid w:val="0038524C"/>
    <w:rsid w:val="00385E88"/>
    <w:rsid w:val="00392C03"/>
    <w:rsid w:val="003947DE"/>
    <w:rsid w:val="00395CF6"/>
    <w:rsid w:val="00396F8A"/>
    <w:rsid w:val="003A33B7"/>
    <w:rsid w:val="003A53F2"/>
    <w:rsid w:val="003B3960"/>
    <w:rsid w:val="003C3E49"/>
    <w:rsid w:val="003C4455"/>
    <w:rsid w:val="003C48AB"/>
    <w:rsid w:val="003C4AC5"/>
    <w:rsid w:val="003D62A7"/>
    <w:rsid w:val="003D6376"/>
    <w:rsid w:val="003E2281"/>
    <w:rsid w:val="003E3E2A"/>
    <w:rsid w:val="003E6A5F"/>
    <w:rsid w:val="003E78AF"/>
    <w:rsid w:val="003E7E29"/>
    <w:rsid w:val="003F3895"/>
    <w:rsid w:val="00400198"/>
    <w:rsid w:val="004039B4"/>
    <w:rsid w:val="004042B7"/>
    <w:rsid w:val="00406E0E"/>
    <w:rsid w:val="00406E53"/>
    <w:rsid w:val="00407C00"/>
    <w:rsid w:val="00424396"/>
    <w:rsid w:val="00431A82"/>
    <w:rsid w:val="004336DE"/>
    <w:rsid w:val="00437E0E"/>
    <w:rsid w:val="00437F6F"/>
    <w:rsid w:val="004431CF"/>
    <w:rsid w:val="00443683"/>
    <w:rsid w:val="004458CF"/>
    <w:rsid w:val="0044608B"/>
    <w:rsid w:val="00446E9A"/>
    <w:rsid w:val="00450FBE"/>
    <w:rsid w:val="00452726"/>
    <w:rsid w:val="00456222"/>
    <w:rsid w:val="00456F01"/>
    <w:rsid w:val="00457047"/>
    <w:rsid w:val="0046131E"/>
    <w:rsid w:val="00462BB2"/>
    <w:rsid w:val="00462BF4"/>
    <w:rsid w:val="00463797"/>
    <w:rsid w:val="004670B0"/>
    <w:rsid w:val="0047247C"/>
    <w:rsid w:val="00473ECF"/>
    <w:rsid w:val="004827FB"/>
    <w:rsid w:val="004832E9"/>
    <w:rsid w:val="00483B69"/>
    <w:rsid w:val="004855EB"/>
    <w:rsid w:val="00485BBA"/>
    <w:rsid w:val="00490688"/>
    <w:rsid w:val="00493E27"/>
    <w:rsid w:val="00496046"/>
    <w:rsid w:val="00496F87"/>
    <w:rsid w:val="004A120F"/>
    <w:rsid w:val="004A133E"/>
    <w:rsid w:val="004A295D"/>
    <w:rsid w:val="004A2CBC"/>
    <w:rsid w:val="004A3FE7"/>
    <w:rsid w:val="004A76D2"/>
    <w:rsid w:val="004B016D"/>
    <w:rsid w:val="004B51EA"/>
    <w:rsid w:val="004B7164"/>
    <w:rsid w:val="004C240C"/>
    <w:rsid w:val="004C2FE5"/>
    <w:rsid w:val="004C784D"/>
    <w:rsid w:val="004D0324"/>
    <w:rsid w:val="004D06A0"/>
    <w:rsid w:val="004D4402"/>
    <w:rsid w:val="004E0C06"/>
    <w:rsid w:val="004E1FDA"/>
    <w:rsid w:val="004E4317"/>
    <w:rsid w:val="004E6144"/>
    <w:rsid w:val="004F6BEF"/>
    <w:rsid w:val="004F6C8B"/>
    <w:rsid w:val="00501841"/>
    <w:rsid w:val="0050464B"/>
    <w:rsid w:val="005058D2"/>
    <w:rsid w:val="00510628"/>
    <w:rsid w:val="00510B59"/>
    <w:rsid w:val="005207B8"/>
    <w:rsid w:val="00523276"/>
    <w:rsid w:val="005234FC"/>
    <w:rsid w:val="00526A0F"/>
    <w:rsid w:val="005279B3"/>
    <w:rsid w:val="00530087"/>
    <w:rsid w:val="00533394"/>
    <w:rsid w:val="00537882"/>
    <w:rsid w:val="00537BE1"/>
    <w:rsid w:val="00540C34"/>
    <w:rsid w:val="00541C15"/>
    <w:rsid w:val="00545C0D"/>
    <w:rsid w:val="00547176"/>
    <w:rsid w:val="005510C2"/>
    <w:rsid w:val="00555757"/>
    <w:rsid w:val="00556923"/>
    <w:rsid w:val="00557A23"/>
    <w:rsid w:val="00560E6A"/>
    <w:rsid w:val="00561D21"/>
    <w:rsid w:val="00562D8B"/>
    <w:rsid w:val="00570FB0"/>
    <w:rsid w:val="0057224E"/>
    <w:rsid w:val="0057559B"/>
    <w:rsid w:val="005758CC"/>
    <w:rsid w:val="0057751E"/>
    <w:rsid w:val="00580B9E"/>
    <w:rsid w:val="00583413"/>
    <w:rsid w:val="00593E06"/>
    <w:rsid w:val="005A1F50"/>
    <w:rsid w:val="005A2DFB"/>
    <w:rsid w:val="005A4C9F"/>
    <w:rsid w:val="005B091C"/>
    <w:rsid w:val="005B0A47"/>
    <w:rsid w:val="005B0BB1"/>
    <w:rsid w:val="005B2071"/>
    <w:rsid w:val="005B45F4"/>
    <w:rsid w:val="005B6028"/>
    <w:rsid w:val="005B666E"/>
    <w:rsid w:val="005B66D7"/>
    <w:rsid w:val="005B68BA"/>
    <w:rsid w:val="005C123B"/>
    <w:rsid w:val="005C4CAD"/>
    <w:rsid w:val="005C4E4B"/>
    <w:rsid w:val="005D1086"/>
    <w:rsid w:val="005D15FA"/>
    <w:rsid w:val="005D5D9A"/>
    <w:rsid w:val="005D6DE4"/>
    <w:rsid w:val="005E115F"/>
    <w:rsid w:val="005F280E"/>
    <w:rsid w:val="005F2927"/>
    <w:rsid w:val="005F520C"/>
    <w:rsid w:val="00601105"/>
    <w:rsid w:val="00602CF7"/>
    <w:rsid w:val="00603ADF"/>
    <w:rsid w:val="00604323"/>
    <w:rsid w:val="00607AD9"/>
    <w:rsid w:val="00607E24"/>
    <w:rsid w:val="00610669"/>
    <w:rsid w:val="00611214"/>
    <w:rsid w:val="00616754"/>
    <w:rsid w:val="00621DF5"/>
    <w:rsid w:val="006225CD"/>
    <w:rsid w:val="00624855"/>
    <w:rsid w:val="00625F98"/>
    <w:rsid w:val="00626AF8"/>
    <w:rsid w:val="006316DF"/>
    <w:rsid w:val="00633CDC"/>
    <w:rsid w:val="0064079C"/>
    <w:rsid w:val="00641AD8"/>
    <w:rsid w:val="00642FCB"/>
    <w:rsid w:val="00643CAD"/>
    <w:rsid w:val="00645028"/>
    <w:rsid w:val="006466A4"/>
    <w:rsid w:val="00646FE6"/>
    <w:rsid w:val="006472B1"/>
    <w:rsid w:val="00651DDE"/>
    <w:rsid w:val="0065335F"/>
    <w:rsid w:val="006548B5"/>
    <w:rsid w:val="006610AD"/>
    <w:rsid w:val="006614A7"/>
    <w:rsid w:val="00667D87"/>
    <w:rsid w:val="0067262F"/>
    <w:rsid w:val="00675553"/>
    <w:rsid w:val="00677383"/>
    <w:rsid w:val="00677461"/>
    <w:rsid w:val="00682AA3"/>
    <w:rsid w:val="00683A4E"/>
    <w:rsid w:val="0068474D"/>
    <w:rsid w:val="0068633E"/>
    <w:rsid w:val="00686E87"/>
    <w:rsid w:val="00687E3E"/>
    <w:rsid w:val="00690460"/>
    <w:rsid w:val="00694314"/>
    <w:rsid w:val="006955F6"/>
    <w:rsid w:val="006964BC"/>
    <w:rsid w:val="006975E7"/>
    <w:rsid w:val="006A0877"/>
    <w:rsid w:val="006A37A5"/>
    <w:rsid w:val="006A4620"/>
    <w:rsid w:val="006A477D"/>
    <w:rsid w:val="006B02D3"/>
    <w:rsid w:val="006B1FAD"/>
    <w:rsid w:val="006B2215"/>
    <w:rsid w:val="006B5456"/>
    <w:rsid w:val="006B60DB"/>
    <w:rsid w:val="006B6779"/>
    <w:rsid w:val="006B6D44"/>
    <w:rsid w:val="006B7A15"/>
    <w:rsid w:val="006C1898"/>
    <w:rsid w:val="006C2400"/>
    <w:rsid w:val="006C5031"/>
    <w:rsid w:val="006C6824"/>
    <w:rsid w:val="006C6908"/>
    <w:rsid w:val="006D38CB"/>
    <w:rsid w:val="006D6E8B"/>
    <w:rsid w:val="006E2623"/>
    <w:rsid w:val="006E4BD8"/>
    <w:rsid w:val="006E56C7"/>
    <w:rsid w:val="006E7E69"/>
    <w:rsid w:val="006F0F61"/>
    <w:rsid w:val="006F219F"/>
    <w:rsid w:val="006F22A1"/>
    <w:rsid w:val="006F2E0E"/>
    <w:rsid w:val="006F45DA"/>
    <w:rsid w:val="006F4B5D"/>
    <w:rsid w:val="006F5863"/>
    <w:rsid w:val="00700469"/>
    <w:rsid w:val="007019D0"/>
    <w:rsid w:val="00705FB7"/>
    <w:rsid w:val="00711CA2"/>
    <w:rsid w:val="0071250F"/>
    <w:rsid w:val="00720A6B"/>
    <w:rsid w:val="00720DE2"/>
    <w:rsid w:val="00720FAF"/>
    <w:rsid w:val="00727B0E"/>
    <w:rsid w:val="00730216"/>
    <w:rsid w:val="00731E71"/>
    <w:rsid w:val="007333E0"/>
    <w:rsid w:val="00733435"/>
    <w:rsid w:val="00734457"/>
    <w:rsid w:val="00734D32"/>
    <w:rsid w:val="00741A97"/>
    <w:rsid w:val="00741EB4"/>
    <w:rsid w:val="00741F74"/>
    <w:rsid w:val="007429B0"/>
    <w:rsid w:val="00743999"/>
    <w:rsid w:val="007439FC"/>
    <w:rsid w:val="00746F1C"/>
    <w:rsid w:val="0074763C"/>
    <w:rsid w:val="007527D7"/>
    <w:rsid w:val="00754813"/>
    <w:rsid w:val="00760899"/>
    <w:rsid w:val="00762581"/>
    <w:rsid w:val="007667CA"/>
    <w:rsid w:val="007671AA"/>
    <w:rsid w:val="00767571"/>
    <w:rsid w:val="00767A24"/>
    <w:rsid w:val="00767D25"/>
    <w:rsid w:val="00770C46"/>
    <w:rsid w:val="0077350E"/>
    <w:rsid w:val="007748A7"/>
    <w:rsid w:val="00775B3C"/>
    <w:rsid w:val="007772C3"/>
    <w:rsid w:val="007807A2"/>
    <w:rsid w:val="007844DE"/>
    <w:rsid w:val="007847A6"/>
    <w:rsid w:val="00784ED9"/>
    <w:rsid w:val="00785D06"/>
    <w:rsid w:val="00790919"/>
    <w:rsid w:val="007937DF"/>
    <w:rsid w:val="0079735D"/>
    <w:rsid w:val="007A1524"/>
    <w:rsid w:val="007A1E4B"/>
    <w:rsid w:val="007A2A0D"/>
    <w:rsid w:val="007A31CE"/>
    <w:rsid w:val="007A6A82"/>
    <w:rsid w:val="007B021B"/>
    <w:rsid w:val="007B0A39"/>
    <w:rsid w:val="007B0D04"/>
    <w:rsid w:val="007B0F33"/>
    <w:rsid w:val="007B21F4"/>
    <w:rsid w:val="007B43CF"/>
    <w:rsid w:val="007B5151"/>
    <w:rsid w:val="007B66AA"/>
    <w:rsid w:val="007B7579"/>
    <w:rsid w:val="007C0998"/>
    <w:rsid w:val="007C0CF9"/>
    <w:rsid w:val="007C229B"/>
    <w:rsid w:val="007C24EC"/>
    <w:rsid w:val="007C2BA6"/>
    <w:rsid w:val="007C40BD"/>
    <w:rsid w:val="007C59BA"/>
    <w:rsid w:val="007C667E"/>
    <w:rsid w:val="007C691F"/>
    <w:rsid w:val="007C71C6"/>
    <w:rsid w:val="007D008E"/>
    <w:rsid w:val="007D2F2B"/>
    <w:rsid w:val="007D4948"/>
    <w:rsid w:val="007D54CB"/>
    <w:rsid w:val="007E4D12"/>
    <w:rsid w:val="007E5810"/>
    <w:rsid w:val="007F261A"/>
    <w:rsid w:val="007F29C5"/>
    <w:rsid w:val="007F5C8C"/>
    <w:rsid w:val="007F78F1"/>
    <w:rsid w:val="007F7D3B"/>
    <w:rsid w:val="00803BDC"/>
    <w:rsid w:val="00804071"/>
    <w:rsid w:val="00810540"/>
    <w:rsid w:val="00814BA8"/>
    <w:rsid w:val="008167F3"/>
    <w:rsid w:val="00816CC1"/>
    <w:rsid w:val="00822207"/>
    <w:rsid w:val="008236AC"/>
    <w:rsid w:val="00827C5C"/>
    <w:rsid w:val="00833D18"/>
    <w:rsid w:val="00834107"/>
    <w:rsid w:val="00834FEF"/>
    <w:rsid w:val="008375AA"/>
    <w:rsid w:val="008377BA"/>
    <w:rsid w:val="00841130"/>
    <w:rsid w:val="00845FD2"/>
    <w:rsid w:val="0084795B"/>
    <w:rsid w:val="0085019C"/>
    <w:rsid w:val="008514BA"/>
    <w:rsid w:val="0085545B"/>
    <w:rsid w:val="00855725"/>
    <w:rsid w:val="00855C55"/>
    <w:rsid w:val="00857581"/>
    <w:rsid w:val="00860BE8"/>
    <w:rsid w:val="00861562"/>
    <w:rsid w:val="00864E93"/>
    <w:rsid w:val="008659D6"/>
    <w:rsid w:val="00871106"/>
    <w:rsid w:val="00871775"/>
    <w:rsid w:val="0087243F"/>
    <w:rsid w:val="00873C7D"/>
    <w:rsid w:val="00874B15"/>
    <w:rsid w:val="00874E66"/>
    <w:rsid w:val="00876D54"/>
    <w:rsid w:val="00880B2A"/>
    <w:rsid w:val="0088212B"/>
    <w:rsid w:val="00884B61"/>
    <w:rsid w:val="0088793E"/>
    <w:rsid w:val="00891961"/>
    <w:rsid w:val="00891FCB"/>
    <w:rsid w:val="00893217"/>
    <w:rsid w:val="00893484"/>
    <w:rsid w:val="008A02E0"/>
    <w:rsid w:val="008A5B31"/>
    <w:rsid w:val="008A7700"/>
    <w:rsid w:val="008B033D"/>
    <w:rsid w:val="008B1687"/>
    <w:rsid w:val="008B4558"/>
    <w:rsid w:val="008B5394"/>
    <w:rsid w:val="008B6A3A"/>
    <w:rsid w:val="008C316F"/>
    <w:rsid w:val="008C6CE8"/>
    <w:rsid w:val="008C705F"/>
    <w:rsid w:val="008D0240"/>
    <w:rsid w:val="008D14BC"/>
    <w:rsid w:val="008D1864"/>
    <w:rsid w:val="008D425B"/>
    <w:rsid w:val="008D594E"/>
    <w:rsid w:val="008D5CC5"/>
    <w:rsid w:val="008D7443"/>
    <w:rsid w:val="008D7DD9"/>
    <w:rsid w:val="008E3509"/>
    <w:rsid w:val="008E3A1C"/>
    <w:rsid w:val="008E4904"/>
    <w:rsid w:val="008E4E53"/>
    <w:rsid w:val="008E608B"/>
    <w:rsid w:val="008F0EED"/>
    <w:rsid w:val="008F2E4F"/>
    <w:rsid w:val="008F36E5"/>
    <w:rsid w:val="008F5755"/>
    <w:rsid w:val="008F626E"/>
    <w:rsid w:val="00902EC4"/>
    <w:rsid w:val="00905D5E"/>
    <w:rsid w:val="00906E96"/>
    <w:rsid w:val="009164CA"/>
    <w:rsid w:val="009169C4"/>
    <w:rsid w:val="009173AE"/>
    <w:rsid w:val="00917FB9"/>
    <w:rsid w:val="0092361D"/>
    <w:rsid w:val="00925CE7"/>
    <w:rsid w:val="00931277"/>
    <w:rsid w:val="00931698"/>
    <w:rsid w:val="009336FE"/>
    <w:rsid w:val="0093409A"/>
    <w:rsid w:val="00944033"/>
    <w:rsid w:val="00945D90"/>
    <w:rsid w:val="009472B4"/>
    <w:rsid w:val="0095230C"/>
    <w:rsid w:val="00957AD6"/>
    <w:rsid w:val="00962789"/>
    <w:rsid w:val="009649ED"/>
    <w:rsid w:val="009719B3"/>
    <w:rsid w:val="00973E5B"/>
    <w:rsid w:val="00981ACD"/>
    <w:rsid w:val="009820AF"/>
    <w:rsid w:val="00983F76"/>
    <w:rsid w:val="00984D79"/>
    <w:rsid w:val="00991AD9"/>
    <w:rsid w:val="00991B15"/>
    <w:rsid w:val="009925A9"/>
    <w:rsid w:val="00993CE8"/>
    <w:rsid w:val="00994488"/>
    <w:rsid w:val="00996524"/>
    <w:rsid w:val="00997D01"/>
    <w:rsid w:val="009A0D0E"/>
    <w:rsid w:val="009A2830"/>
    <w:rsid w:val="009A34B7"/>
    <w:rsid w:val="009A4CFA"/>
    <w:rsid w:val="009A6AE4"/>
    <w:rsid w:val="009A6DB3"/>
    <w:rsid w:val="009A70CA"/>
    <w:rsid w:val="009B0271"/>
    <w:rsid w:val="009B17B2"/>
    <w:rsid w:val="009B2A93"/>
    <w:rsid w:val="009B7704"/>
    <w:rsid w:val="009C09B1"/>
    <w:rsid w:val="009C3544"/>
    <w:rsid w:val="009C44F4"/>
    <w:rsid w:val="009C603F"/>
    <w:rsid w:val="009D1BF0"/>
    <w:rsid w:val="009D442E"/>
    <w:rsid w:val="009D746C"/>
    <w:rsid w:val="009E0686"/>
    <w:rsid w:val="009E2D21"/>
    <w:rsid w:val="009E4F61"/>
    <w:rsid w:val="009E51ED"/>
    <w:rsid w:val="009E5A0A"/>
    <w:rsid w:val="009E6E59"/>
    <w:rsid w:val="009E7419"/>
    <w:rsid w:val="009E7FF7"/>
    <w:rsid w:val="009F03B6"/>
    <w:rsid w:val="009F3510"/>
    <w:rsid w:val="009F680A"/>
    <w:rsid w:val="00A00EED"/>
    <w:rsid w:val="00A0192E"/>
    <w:rsid w:val="00A01B90"/>
    <w:rsid w:val="00A03B9E"/>
    <w:rsid w:val="00A078BF"/>
    <w:rsid w:val="00A10B35"/>
    <w:rsid w:val="00A15E6E"/>
    <w:rsid w:val="00A16CE6"/>
    <w:rsid w:val="00A21103"/>
    <w:rsid w:val="00A21F5D"/>
    <w:rsid w:val="00A22395"/>
    <w:rsid w:val="00A23DCD"/>
    <w:rsid w:val="00A32252"/>
    <w:rsid w:val="00A37541"/>
    <w:rsid w:val="00A37F57"/>
    <w:rsid w:val="00A45494"/>
    <w:rsid w:val="00A468F0"/>
    <w:rsid w:val="00A50F80"/>
    <w:rsid w:val="00A51F82"/>
    <w:rsid w:val="00A530BD"/>
    <w:rsid w:val="00A54BB8"/>
    <w:rsid w:val="00A5567A"/>
    <w:rsid w:val="00A56842"/>
    <w:rsid w:val="00A61A74"/>
    <w:rsid w:val="00A70D87"/>
    <w:rsid w:val="00A72665"/>
    <w:rsid w:val="00A751F5"/>
    <w:rsid w:val="00A7528B"/>
    <w:rsid w:val="00A77C4D"/>
    <w:rsid w:val="00A80299"/>
    <w:rsid w:val="00A80B4A"/>
    <w:rsid w:val="00A823BD"/>
    <w:rsid w:val="00A851AE"/>
    <w:rsid w:val="00A90B72"/>
    <w:rsid w:val="00A9323E"/>
    <w:rsid w:val="00AA02CC"/>
    <w:rsid w:val="00AA1B5E"/>
    <w:rsid w:val="00AA303C"/>
    <w:rsid w:val="00AB5682"/>
    <w:rsid w:val="00AC011E"/>
    <w:rsid w:val="00AC1332"/>
    <w:rsid w:val="00AC1395"/>
    <w:rsid w:val="00AC3C8E"/>
    <w:rsid w:val="00AD041C"/>
    <w:rsid w:val="00AD2C98"/>
    <w:rsid w:val="00AE1CD3"/>
    <w:rsid w:val="00AE22C1"/>
    <w:rsid w:val="00AE2361"/>
    <w:rsid w:val="00AE246A"/>
    <w:rsid w:val="00AE5562"/>
    <w:rsid w:val="00AE590B"/>
    <w:rsid w:val="00AF0704"/>
    <w:rsid w:val="00AF0AC3"/>
    <w:rsid w:val="00AF21FE"/>
    <w:rsid w:val="00AF6339"/>
    <w:rsid w:val="00B00323"/>
    <w:rsid w:val="00B02001"/>
    <w:rsid w:val="00B04121"/>
    <w:rsid w:val="00B05DAB"/>
    <w:rsid w:val="00B11662"/>
    <w:rsid w:val="00B11E5B"/>
    <w:rsid w:val="00B13B58"/>
    <w:rsid w:val="00B13C0C"/>
    <w:rsid w:val="00B168F0"/>
    <w:rsid w:val="00B203F0"/>
    <w:rsid w:val="00B2049A"/>
    <w:rsid w:val="00B217DC"/>
    <w:rsid w:val="00B21B93"/>
    <w:rsid w:val="00B21E1B"/>
    <w:rsid w:val="00B21F9C"/>
    <w:rsid w:val="00B24592"/>
    <w:rsid w:val="00B25546"/>
    <w:rsid w:val="00B25D33"/>
    <w:rsid w:val="00B26019"/>
    <w:rsid w:val="00B27450"/>
    <w:rsid w:val="00B27AFF"/>
    <w:rsid w:val="00B3262B"/>
    <w:rsid w:val="00B32B3A"/>
    <w:rsid w:val="00B362DC"/>
    <w:rsid w:val="00B36725"/>
    <w:rsid w:val="00B409AD"/>
    <w:rsid w:val="00B40DD9"/>
    <w:rsid w:val="00B40F35"/>
    <w:rsid w:val="00B46DA3"/>
    <w:rsid w:val="00B517EF"/>
    <w:rsid w:val="00B530F8"/>
    <w:rsid w:val="00B56FE1"/>
    <w:rsid w:val="00B570D4"/>
    <w:rsid w:val="00B61CFA"/>
    <w:rsid w:val="00B62A5D"/>
    <w:rsid w:val="00B62D62"/>
    <w:rsid w:val="00B62E73"/>
    <w:rsid w:val="00B6345A"/>
    <w:rsid w:val="00B64470"/>
    <w:rsid w:val="00B64639"/>
    <w:rsid w:val="00B65412"/>
    <w:rsid w:val="00B66AB9"/>
    <w:rsid w:val="00B71879"/>
    <w:rsid w:val="00B71F89"/>
    <w:rsid w:val="00B74526"/>
    <w:rsid w:val="00B76768"/>
    <w:rsid w:val="00B80267"/>
    <w:rsid w:val="00B80978"/>
    <w:rsid w:val="00B81E96"/>
    <w:rsid w:val="00B839FC"/>
    <w:rsid w:val="00B91F1C"/>
    <w:rsid w:val="00B93F68"/>
    <w:rsid w:val="00B9450E"/>
    <w:rsid w:val="00B96978"/>
    <w:rsid w:val="00B96E1D"/>
    <w:rsid w:val="00B972F6"/>
    <w:rsid w:val="00BA4F04"/>
    <w:rsid w:val="00BB0174"/>
    <w:rsid w:val="00BB43E5"/>
    <w:rsid w:val="00BB4666"/>
    <w:rsid w:val="00BB629D"/>
    <w:rsid w:val="00BC31C4"/>
    <w:rsid w:val="00BC3629"/>
    <w:rsid w:val="00BC4DFE"/>
    <w:rsid w:val="00BC57FF"/>
    <w:rsid w:val="00BC7F24"/>
    <w:rsid w:val="00BD42E3"/>
    <w:rsid w:val="00BE1F80"/>
    <w:rsid w:val="00BE2BCD"/>
    <w:rsid w:val="00BE5698"/>
    <w:rsid w:val="00BE7E3E"/>
    <w:rsid w:val="00BF766F"/>
    <w:rsid w:val="00C003A5"/>
    <w:rsid w:val="00C00FFC"/>
    <w:rsid w:val="00C12599"/>
    <w:rsid w:val="00C12D98"/>
    <w:rsid w:val="00C13C63"/>
    <w:rsid w:val="00C14BB3"/>
    <w:rsid w:val="00C20B5A"/>
    <w:rsid w:val="00C23A10"/>
    <w:rsid w:val="00C277F9"/>
    <w:rsid w:val="00C31A03"/>
    <w:rsid w:val="00C31C61"/>
    <w:rsid w:val="00C32200"/>
    <w:rsid w:val="00C37A8D"/>
    <w:rsid w:val="00C40748"/>
    <w:rsid w:val="00C46BEA"/>
    <w:rsid w:val="00C46F71"/>
    <w:rsid w:val="00C535CC"/>
    <w:rsid w:val="00C53D95"/>
    <w:rsid w:val="00C55385"/>
    <w:rsid w:val="00C55ED7"/>
    <w:rsid w:val="00C5679B"/>
    <w:rsid w:val="00C61825"/>
    <w:rsid w:val="00C61AC8"/>
    <w:rsid w:val="00C663D7"/>
    <w:rsid w:val="00C6689D"/>
    <w:rsid w:val="00C67034"/>
    <w:rsid w:val="00C700EB"/>
    <w:rsid w:val="00C70803"/>
    <w:rsid w:val="00C741EB"/>
    <w:rsid w:val="00C7625A"/>
    <w:rsid w:val="00C76C96"/>
    <w:rsid w:val="00C76D6E"/>
    <w:rsid w:val="00C82443"/>
    <w:rsid w:val="00C82EBE"/>
    <w:rsid w:val="00C92266"/>
    <w:rsid w:val="00C92A17"/>
    <w:rsid w:val="00C9339C"/>
    <w:rsid w:val="00C94160"/>
    <w:rsid w:val="00CA1337"/>
    <w:rsid w:val="00CA198C"/>
    <w:rsid w:val="00CA47FB"/>
    <w:rsid w:val="00CB361A"/>
    <w:rsid w:val="00CB58B8"/>
    <w:rsid w:val="00CC073B"/>
    <w:rsid w:val="00CC4741"/>
    <w:rsid w:val="00CC57DC"/>
    <w:rsid w:val="00CC67FE"/>
    <w:rsid w:val="00CC7B61"/>
    <w:rsid w:val="00CD1463"/>
    <w:rsid w:val="00CD1C4C"/>
    <w:rsid w:val="00CD3DB2"/>
    <w:rsid w:val="00CD3F8A"/>
    <w:rsid w:val="00CD5833"/>
    <w:rsid w:val="00CE086D"/>
    <w:rsid w:val="00CE3BD4"/>
    <w:rsid w:val="00CE46CC"/>
    <w:rsid w:val="00CF15DA"/>
    <w:rsid w:val="00CF2C31"/>
    <w:rsid w:val="00CF3FA1"/>
    <w:rsid w:val="00D001E9"/>
    <w:rsid w:val="00D045FB"/>
    <w:rsid w:val="00D0493D"/>
    <w:rsid w:val="00D04AB9"/>
    <w:rsid w:val="00D0663C"/>
    <w:rsid w:val="00D07598"/>
    <w:rsid w:val="00D13BFE"/>
    <w:rsid w:val="00D13F47"/>
    <w:rsid w:val="00D1603F"/>
    <w:rsid w:val="00D16BB8"/>
    <w:rsid w:val="00D21D5C"/>
    <w:rsid w:val="00D23566"/>
    <w:rsid w:val="00D52962"/>
    <w:rsid w:val="00D534B3"/>
    <w:rsid w:val="00D5431B"/>
    <w:rsid w:val="00D543F0"/>
    <w:rsid w:val="00D548FF"/>
    <w:rsid w:val="00D55A7E"/>
    <w:rsid w:val="00D571E9"/>
    <w:rsid w:val="00D62E28"/>
    <w:rsid w:val="00D6333F"/>
    <w:rsid w:val="00D63FC5"/>
    <w:rsid w:val="00D713C2"/>
    <w:rsid w:val="00D76AAE"/>
    <w:rsid w:val="00D80959"/>
    <w:rsid w:val="00D81B63"/>
    <w:rsid w:val="00D82597"/>
    <w:rsid w:val="00D82891"/>
    <w:rsid w:val="00D8509A"/>
    <w:rsid w:val="00D86909"/>
    <w:rsid w:val="00D87ECD"/>
    <w:rsid w:val="00D9008F"/>
    <w:rsid w:val="00D93E49"/>
    <w:rsid w:val="00D94ECD"/>
    <w:rsid w:val="00D96372"/>
    <w:rsid w:val="00D96B47"/>
    <w:rsid w:val="00DA12E8"/>
    <w:rsid w:val="00DA1597"/>
    <w:rsid w:val="00DA7B23"/>
    <w:rsid w:val="00DB23D7"/>
    <w:rsid w:val="00DB4A4C"/>
    <w:rsid w:val="00DB523F"/>
    <w:rsid w:val="00DB6453"/>
    <w:rsid w:val="00DC0EBC"/>
    <w:rsid w:val="00DC2E2B"/>
    <w:rsid w:val="00DC4250"/>
    <w:rsid w:val="00DD1369"/>
    <w:rsid w:val="00DD1515"/>
    <w:rsid w:val="00DD22A4"/>
    <w:rsid w:val="00DD7A19"/>
    <w:rsid w:val="00DE05F5"/>
    <w:rsid w:val="00DE128C"/>
    <w:rsid w:val="00DE1891"/>
    <w:rsid w:val="00DE1EBE"/>
    <w:rsid w:val="00DE4652"/>
    <w:rsid w:val="00DE5647"/>
    <w:rsid w:val="00DE6ED9"/>
    <w:rsid w:val="00DE78EC"/>
    <w:rsid w:val="00DF7B9B"/>
    <w:rsid w:val="00E001A0"/>
    <w:rsid w:val="00E1033E"/>
    <w:rsid w:val="00E11A95"/>
    <w:rsid w:val="00E14E0B"/>
    <w:rsid w:val="00E1571F"/>
    <w:rsid w:val="00E22147"/>
    <w:rsid w:val="00E231CE"/>
    <w:rsid w:val="00E24771"/>
    <w:rsid w:val="00E24D78"/>
    <w:rsid w:val="00E25F5C"/>
    <w:rsid w:val="00E26A98"/>
    <w:rsid w:val="00E305DB"/>
    <w:rsid w:val="00E30F2B"/>
    <w:rsid w:val="00E3481A"/>
    <w:rsid w:val="00E35342"/>
    <w:rsid w:val="00E36B8C"/>
    <w:rsid w:val="00E416A7"/>
    <w:rsid w:val="00E4275E"/>
    <w:rsid w:val="00E43714"/>
    <w:rsid w:val="00E44F47"/>
    <w:rsid w:val="00E45E0C"/>
    <w:rsid w:val="00E5045C"/>
    <w:rsid w:val="00E56F07"/>
    <w:rsid w:val="00E57AB6"/>
    <w:rsid w:val="00E604C0"/>
    <w:rsid w:val="00E604F3"/>
    <w:rsid w:val="00E6249D"/>
    <w:rsid w:val="00E72E65"/>
    <w:rsid w:val="00E734AE"/>
    <w:rsid w:val="00E773AB"/>
    <w:rsid w:val="00E814E8"/>
    <w:rsid w:val="00E82E28"/>
    <w:rsid w:val="00E840B2"/>
    <w:rsid w:val="00E85663"/>
    <w:rsid w:val="00E85A49"/>
    <w:rsid w:val="00E87E36"/>
    <w:rsid w:val="00E9047E"/>
    <w:rsid w:val="00E926DD"/>
    <w:rsid w:val="00E95024"/>
    <w:rsid w:val="00E957E0"/>
    <w:rsid w:val="00E966D3"/>
    <w:rsid w:val="00E969D7"/>
    <w:rsid w:val="00E97F77"/>
    <w:rsid w:val="00EA0A35"/>
    <w:rsid w:val="00EA35F2"/>
    <w:rsid w:val="00EA504D"/>
    <w:rsid w:val="00EA5313"/>
    <w:rsid w:val="00EA6F20"/>
    <w:rsid w:val="00EB2967"/>
    <w:rsid w:val="00EB2FE4"/>
    <w:rsid w:val="00EB4EB2"/>
    <w:rsid w:val="00EC29F8"/>
    <w:rsid w:val="00EC385D"/>
    <w:rsid w:val="00EC5A52"/>
    <w:rsid w:val="00EC7C11"/>
    <w:rsid w:val="00ED193A"/>
    <w:rsid w:val="00ED1D04"/>
    <w:rsid w:val="00EE2FCA"/>
    <w:rsid w:val="00EE6FC8"/>
    <w:rsid w:val="00EE7342"/>
    <w:rsid w:val="00EF28BC"/>
    <w:rsid w:val="00EF3B91"/>
    <w:rsid w:val="00EF4D5A"/>
    <w:rsid w:val="00EF675F"/>
    <w:rsid w:val="00EF7ED1"/>
    <w:rsid w:val="00F03D2E"/>
    <w:rsid w:val="00F04F2A"/>
    <w:rsid w:val="00F05046"/>
    <w:rsid w:val="00F05EB0"/>
    <w:rsid w:val="00F07314"/>
    <w:rsid w:val="00F11268"/>
    <w:rsid w:val="00F11CCA"/>
    <w:rsid w:val="00F139DD"/>
    <w:rsid w:val="00F13D13"/>
    <w:rsid w:val="00F13E64"/>
    <w:rsid w:val="00F17601"/>
    <w:rsid w:val="00F20F1F"/>
    <w:rsid w:val="00F23AD7"/>
    <w:rsid w:val="00F23D8B"/>
    <w:rsid w:val="00F26EE9"/>
    <w:rsid w:val="00F31C83"/>
    <w:rsid w:val="00F3247E"/>
    <w:rsid w:val="00F324AF"/>
    <w:rsid w:val="00F34A93"/>
    <w:rsid w:val="00F40039"/>
    <w:rsid w:val="00F407FB"/>
    <w:rsid w:val="00F44B6F"/>
    <w:rsid w:val="00F457C4"/>
    <w:rsid w:val="00F46ED2"/>
    <w:rsid w:val="00F4730B"/>
    <w:rsid w:val="00F47874"/>
    <w:rsid w:val="00F50F0A"/>
    <w:rsid w:val="00F51322"/>
    <w:rsid w:val="00F51638"/>
    <w:rsid w:val="00F53617"/>
    <w:rsid w:val="00F539E5"/>
    <w:rsid w:val="00F61406"/>
    <w:rsid w:val="00F6254C"/>
    <w:rsid w:val="00F66B82"/>
    <w:rsid w:val="00F702D3"/>
    <w:rsid w:val="00F70ADF"/>
    <w:rsid w:val="00F70CD7"/>
    <w:rsid w:val="00F727A8"/>
    <w:rsid w:val="00F72CB7"/>
    <w:rsid w:val="00F73264"/>
    <w:rsid w:val="00F7719F"/>
    <w:rsid w:val="00F813D7"/>
    <w:rsid w:val="00F8211B"/>
    <w:rsid w:val="00F82B2E"/>
    <w:rsid w:val="00F82F7A"/>
    <w:rsid w:val="00F83441"/>
    <w:rsid w:val="00F84A71"/>
    <w:rsid w:val="00F87500"/>
    <w:rsid w:val="00F904E9"/>
    <w:rsid w:val="00F9155E"/>
    <w:rsid w:val="00F91D33"/>
    <w:rsid w:val="00F9526C"/>
    <w:rsid w:val="00F95E6F"/>
    <w:rsid w:val="00FA170A"/>
    <w:rsid w:val="00FA52AD"/>
    <w:rsid w:val="00FA6002"/>
    <w:rsid w:val="00FB3006"/>
    <w:rsid w:val="00FB4EAB"/>
    <w:rsid w:val="00FB6A1E"/>
    <w:rsid w:val="00FB7366"/>
    <w:rsid w:val="00FC21C4"/>
    <w:rsid w:val="00FC3309"/>
    <w:rsid w:val="00FC7117"/>
    <w:rsid w:val="00FC7AE8"/>
    <w:rsid w:val="00FD078C"/>
    <w:rsid w:val="00FD289C"/>
    <w:rsid w:val="00FD2C4E"/>
    <w:rsid w:val="00FD3D1B"/>
    <w:rsid w:val="00FD615B"/>
    <w:rsid w:val="00FE0673"/>
    <w:rsid w:val="00FE1F23"/>
    <w:rsid w:val="00FE24CB"/>
    <w:rsid w:val="00FE6DB3"/>
    <w:rsid w:val="00FE7FFB"/>
    <w:rsid w:val="00FF02A0"/>
    <w:rsid w:val="00FF04D7"/>
    <w:rsid w:val="00FF213A"/>
    <w:rsid w:val="00FF59B8"/>
    <w:rsid w:val="00FF651C"/>
    <w:rsid w:val="00FF6C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9F96E"/>
  <w15:docId w15:val="{ACB88FD6-53CB-4C59-93E7-EDC980C8D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229B"/>
    <w:pPr>
      <w:spacing w:after="0" w:line="240" w:lineRule="auto"/>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w:basedOn w:val="Parasts"/>
    <w:next w:val="Parasts"/>
    <w:link w:val="Virsraksts1Rakstz"/>
    <w:qFormat/>
    <w:rsid w:val="0003659E"/>
    <w:pPr>
      <w:keepNext/>
      <w:outlineLvl w:val="0"/>
    </w:pPr>
    <w:rPr>
      <w:sz w:val="40"/>
      <w:szCs w:val="20"/>
      <w:lang w:val="lv-LV"/>
    </w:rPr>
  </w:style>
  <w:style w:type="paragraph" w:styleId="Virsraksts2">
    <w:name w:val="heading 2"/>
    <w:basedOn w:val="Parasts"/>
    <w:next w:val="Parasts"/>
    <w:link w:val="Virsraksts2Rakstz"/>
    <w:qFormat/>
    <w:rsid w:val="0003659E"/>
    <w:pPr>
      <w:keepNext/>
      <w:jc w:val="center"/>
      <w:outlineLvl w:val="1"/>
    </w:pPr>
    <w:rPr>
      <w:sz w:val="40"/>
      <w:lang w:val="lv-LV"/>
    </w:rPr>
  </w:style>
  <w:style w:type="paragraph" w:styleId="Virsraksts3">
    <w:name w:val="heading 3"/>
    <w:basedOn w:val="Parasts"/>
    <w:next w:val="Parasts"/>
    <w:link w:val="Virsraksts3Rakstz"/>
    <w:uiPriority w:val="9"/>
    <w:qFormat/>
    <w:rsid w:val="0003659E"/>
    <w:pPr>
      <w:keepNext/>
      <w:spacing w:before="100" w:beforeAutospacing="1" w:after="100" w:afterAutospacing="1"/>
      <w:jc w:val="center"/>
      <w:outlineLvl w:val="2"/>
    </w:pPr>
    <w:rPr>
      <w:b/>
      <w:lang w:val="lv-LV"/>
    </w:rPr>
  </w:style>
  <w:style w:type="paragraph" w:styleId="Virsraksts4">
    <w:name w:val="heading 4"/>
    <w:basedOn w:val="Parasts"/>
    <w:next w:val="Parasts"/>
    <w:link w:val="Virsraksts4Rakstz"/>
    <w:uiPriority w:val="9"/>
    <w:qFormat/>
    <w:rsid w:val="00902EC4"/>
    <w:pPr>
      <w:keepNext/>
      <w:tabs>
        <w:tab w:val="num" w:pos="1080"/>
      </w:tabs>
      <w:spacing w:before="240" w:after="60"/>
      <w:ind w:left="864" w:hanging="864"/>
      <w:outlineLvl w:val="3"/>
    </w:pPr>
    <w:rPr>
      <w:b/>
      <w:bCs/>
      <w:sz w:val="28"/>
      <w:szCs w:val="28"/>
      <w:lang w:val="en-GB" w:eastAsia="lv-LV"/>
    </w:rPr>
  </w:style>
  <w:style w:type="paragraph" w:styleId="Virsraksts5">
    <w:name w:val="heading 5"/>
    <w:basedOn w:val="Parasts"/>
    <w:next w:val="Parasts"/>
    <w:link w:val="Virsraksts5Rakstz"/>
    <w:uiPriority w:val="9"/>
    <w:qFormat/>
    <w:rsid w:val="00902EC4"/>
    <w:pPr>
      <w:tabs>
        <w:tab w:val="num" w:pos="1008"/>
      </w:tabs>
      <w:spacing w:before="240" w:after="60"/>
      <w:ind w:left="1008" w:hanging="1008"/>
      <w:outlineLvl w:val="4"/>
    </w:pPr>
    <w:rPr>
      <w:b/>
      <w:bCs/>
      <w:i/>
      <w:iCs/>
      <w:sz w:val="26"/>
      <w:szCs w:val="26"/>
      <w:lang w:val="en-GB" w:eastAsia="lv-LV"/>
    </w:rPr>
  </w:style>
  <w:style w:type="paragraph" w:styleId="Virsraksts6">
    <w:name w:val="heading 6"/>
    <w:basedOn w:val="Parasts"/>
    <w:next w:val="Parasts"/>
    <w:link w:val="Virsraksts6Rakstz"/>
    <w:uiPriority w:val="9"/>
    <w:qFormat/>
    <w:rsid w:val="00902EC4"/>
    <w:pPr>
      <w:tabs>
        <w:tab w:val="num" w:pos="1152"/>
      </w:tabs>
      <w:spacing w:before="240" w:after="60"/>
      <w:ind w:left="1152" w:hanging="1152"/>
      <w:outlineLvl w:val="5"/>
    </w:pPr>
    <w:rPr>
      <w:b/>
      <w:bCs/>
      <w:sz w:val="22"/>
      <w:szCs w:val="22"/>
      <w:lang w:val="en-GB" w:eastAsia="lv-LV"/>
    </w:rPr>
  </w:style>
  <w:style w:type="paragraph" w:styleId="Virsraksts7">
    <w:name w:val="heading 7"/>
    <w:basedOn w:val="Parasts"/>
    <w:next w:val="Parasts"/>
    <w:link w:val="Virsraksts7Rakstz"/>
    <w:uiPriority w:val="9"/>
    <w:qFormat/>
    <w:rsid w:val="00902EC4"/>
    <w:pPr>
      <w:tabs>
        <w:tab w:val="num" w:pos="1296"/>
      </w:tabs>
      <w:spacing w:before="240" w:after="60"/>
      <w:ind w:left="1296" w:hanging="1296"/>
      <w:outlineLvl w:val="6"/>
    </w:pPr>
    <w:rPr>
      <w:lang w:val="en-GB" w:eastAsia="lv-LV"/>
    </w:rPr>
  </w:style>
  <w:style w:type="paragraph" w:styleId="Virsraksts8">
    <w:name w:val="heading 8"/>
    <w:basedOn w:val="Parasts"/>
    <w:next w:val="Parasts"/>
    <w:link w:val="Virsraksts8Rakstz"/>
    <w:uiPriority w:val="9"/>
    <w:qFormat/>
    <w:rsid w:val="00902EC4"/>
    <w:pPr>
      <w:tabs>
        <w:tab w:val="num" w:pos="1440"/>
      </w:tabs>
      <w:spacing w:before="240" w:after="60"/>
      <w:ind w:left="1440" w:hanging="1440"/>
      <w:outlineLvl w:val="7"/>
    </w:pPr>
    <w:rPr>
      <w:i/>
      <w:iCs/>
      <w:lang w:val="en-GB" w:eastAsia="lv-LV"/>
    </w:rPr>
  </w:style>
  <w:style w:type="paragraph" w:styleId="Virsraksts9">
    <w:name w:val="heading 9"/>
    <w:basedOn w:val="Parasts"/>
    <w:next w:val="Parasts"/>
    <w:link w:val="Virsraksts9Rakstz"/>
    <w:uiPriority w:val="9"/>
    <w:qFormat/>
    <w:rsid w:val="00902EC4"/>
    <w:pPr>
      <w:tabs>
        <w:tab w:val="num" w:pos="1584"/>
      </w:tabs>
      <w:spacing w:before="240" w:after="60"/>
      <w:ind w:left="1584" w:hanging="1584"/>
      <w:outlineLvl w:val="8"/>
    </w:pPr>
    <w:rPr>
      <w:rFonts w:ascii="Arial" w:hAnsi="Arial" w:cs="Arial"/>
      <w:sz w:val="22"/>
      <w:szCs w:val="22"/>
      <w:lang w:val="en-GB"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03659E"/>
    <w:rPr>
      <w:rFonts w:ascii="Times New Roman" w:eastAsia="Times New Roman" w:hAnsi="Times New Roman" w:cs="Times New Roman"/>
      <w:sz w:val="40"/>
      <w:szCs w:val="20"/>
    </w:rPr>
  </w:style>
  <w:style w:type="character" w:customStyle="1" w:styleId="Virsraksts2Rakstz">
    <w:name w:val="Virsraksts 2 Rakstz."/>
    <w:basedOn w:val="Noklusjumarindkopasfonts"/>
    <w:link w:val="Virsraksts2"/>
    <w:rsid w:val="0003659E"/>
    <w:rPr>
      <w:rFonts w:ascii="Times New Roman" w:eastAsia="Times New Roman" w:hAnsi="Times New Roman" w:cs="Times New Roman"/>
      <w:sz w:val="40"/>
      <w:szCs w:val="24"/>
    </w:rPr>
  </w:style>
  <w:style w:type="character" w:customStyle="1" w:styleId="Virsraksts3Rakstz">
    <w:name w:val="Virsraksts 3 Rakstz."/>
    <w:basedOn w:val="Noklusjumarindkopasfonts"/>
    <w:link w:val="Virsraksts3"/>
    <w:rsid w:val="0003659E"/>
    <w:rPr>
      <w:rFonts w:ascii="Times New Roman" w:eastAsia="Times New Roman" w:hAnsi="Times New Roman" w:cs="Times New Roman"/>
      <w:b/>
      <w:sz w:val="24"/>
      <w:szCs w:val="24"/>
    </w:rPr>
  </w:style>
  <w:style w:type="paragraph" w:styleId="Pamattekstaatkpe2">
    <w:name w:val="Body Text Indent 2"/>
    <w:basedOn w:val="Parasts"/>
    <w:link w:val="Pamattekstaatkpe2Rakstz"/>
    <w:semiHidden/>
    <w:rsid w:val="0003659E"/>
    <w:pPr>
      <w:ind w:left="4320" w:firstLine="720"/>
    </w:pPr>
    <w:rPr>
      <w:b/>
      <w:sz w:val="28"/>
      <w:lang w:val="lv-LV"/>
    </w:rPr>
  </w:style>
  <w:style w:type="character" w:customStyle="1" w:styleId="Pamattekstaatkpe2Rakstz">
    <w:name w:val="Pamatteksta atkāpe 2 Rakstz."/>
    <w:basedOn w:val="Noklusjumarindkopasfonts"/>
    <w:link w:val="Pamattekstaatkpe2"/>
    <w:semiHidden/>
    <w:rsid w:val="0003659E"/>
    <w:rPr>
      <w:rFonts w:ascii="Times New Roman" w:eastAsia="Times New Roman" w:hAnsi="Times New Roman" w:cs="Times New Roman"/>
      <w:b/>
      <w:sz w:val="28"/>
      <w:szCs w:val="24"/>
    </w:rPr>
  </w:style>
  <w:style w:type="paragraph" w:styleId="Pamatteksts">
    <w:name w:val="Body Text"/>
    <w:basedOn w:val="Parasts"/>
    <w:link w:val="PamattekstsRakstz"/>
    <w:rsid w:val="0003659E"/>
    <w:pPr>
      <w:jc w:val="both"/>
    </w:pPr>
    <w:rPr>
      <w:szCs w:val="20"/>
    </w:rPr>
  </w:style>
  <w:style w:type="character" w:customStyle="1" w:styleId="PamattekstsRakstz">
    <w:name w:val="Pamatteksts Rakstz."/>
    <w:basedOn w:val="Noklusjumarindkopasfonts"/>
    <w:link w:val="Pamatteksts"/>
    <w:rsid w:val="0003659E"/>
    <w:rPr>
      <w:rFonts w:ascii="Times New Roman" w:eastAsia="Times New Roman" w:hAnsi="Times New Roman" w:cs="Times New Roman"/>
      <w:sz w:val="24"/>
      <w:szCs w:val="20"/>
    </w:rPr>
  </w:style>
  <w:style w:type="paragraph" w:styleId="Pamattekstsaratkpi">
    <w:name w:val="Body Text Indent"/>
    <w:basedOn w:val="Parasts"/>
    <w:link w:val="PamattekstsaratkpiRakstz"/>
    <w:rsid w:val="0003659E"/>
    <w:pPr>
      <w:ind w:left="720"/>
      <w:jc w:val="both"/>
    </w:pPr>
    <w:rPr>
      <w:szCs w:val="20"/>
      <w:lang w:val="lv-LV"/>
    </w:rPr>
  </w:style>
  <w:style w:type="character" w:customStyle="1" w:styleId="PamattekstsaratkpiRakstz">
    <w:name w:val="Pamatteksts ar atkāpi Rakstz."/>
    <w:basedOn w:val="Noklusjumarindkopasfonts"/>
    <w:link w:val="Pamattekstsaratkpi"/>
    <w:rsid w:val="0003659E"/>
    <w:rPr>
      <w:rFonts w:ascii="Times New Roman" w:eastAsia="Times New Roman" w:hAnsi="Times New Roman" w:cs="Times New Roman"/>
      <w:sz w:val="24"/>
      <w:szCs w:val="20"/>
    </w:rPr>
  </w:style>
  <w:style w:type="paragraph" w:customStyle="1" w:styleId="FR2">
    <w:name w:val="FR2"/>
    <w:rsid w:val="0003659E"/>
    <w:pPr>
      <w:widowControl w:val="0"/>
      <w:autoSpaceDE w:val="0"/>
      <w:autoSpaceDN w:val="0"/>
      <w:adjustRightInd w:val="0"/>
      <w:spacing w:before="500" w:after="0" w:line="240" w:lineRule="auto"/>
      <w:jc w:val="center"/>
    </w:pPr>
    <w:rPr>
      <w:rFonts w:ascii="Arial" w:eastAsia="Times New Roman" w:hAnsi="Arial" w:cs="Arial"/>
      <w:b/>
      <w:bCs/>
      <w:sz w:val="28"/>
      <w:szCs w:val="28"/>
      <w:lang w:val="en-US" w:eastAsia="lv-LV"/>
    </w:rPr>
  </w:style>
  <w:style w:type="paragraph" w:customStyle="1" w:styleId="DefaultText">
    <w:name w:val="Default Text"/>
    <w:rsid w:val="0003659E"/>
    <w:pPr>
      <w:spacing w:after="0" w:line="240" w:lineRule="auto"/>
    </w:pPr>
    <w:rPr>
      <w:rFonts w:ascii="Times New Roman" w:eastAsia="Times New Roman" w:hAnsi="Times New Roman" w:cs="Times New Roman"/>
      <w:color w:val="000000"/>
      <w:sz w:val="24"/>
      <w:szCs w:val="20"/>
      <w:lang w:val="en-GB"/>
    </w:rPr>
  </w:style>
  <w:style w:type="character" w:styleId="Lappusesnumurs">
    <w:name w:val="page number"/>
    <w:basedOn w:val="Noklusjumarindkopasfonts"/>
    <w:semiHidden/>
    <w:rsid w:val="0003659E"/>
  </w:style>
  <w:style w:type="paragraph" w:styleId="Galvene">
    <w:name w:val="header"/>
    <w:basedOn w:val="Parasts"/>
    <w:link w:val="GalveneRakstz"/>
    <w:rsid w:val="0003659E"/>
    <w:pPr>
      <w:tabs>
        <w:tab w:val="center" w:pos="4153"/>
        <w:tab w:val="right" w:pos="8306"/>
      </w:tabs>
    </w:pPr>
    <w:rPr>
      <w:lang w:val="lv-LV"/>
    </w:rPr>
  </w:style>
  <w:style w:type="character" w:customStyle="1" w:styleId="GalveneRakstz">
    <w:name w:val="Galvene Rakstz."/>
    <w:basedOn w:val="Noklusjumarindkopasfonts"/>
    <w:link w:val="Galvene"/>
    <w:rsid w:val="0003659E"/>
    <w:rPr>
      <w:rFonts w:ascii="Times New Roman" w:eastAsia="Times New Roman" w:hAnsi="Times New Roman" w:cs="Times New Roman"/>
      <w:sz w:val="24"/>
      <w:szCs w:val="24"/>
    </w:rPr>
  </w:style>
  <w:style w:type="paragraph" w:styleId="Kjene">
    <w:name w:val="footer"/>
    <w:basedOn w:val="Parasts"/>
    <w:link w:val="KjeneRakstz"/>
    <w:uiPriority w:val="99"/>
    <w:rsid w:val="0003659E"/>
    <w:pPr>
      <w:tabs>
        <w:tab w:val="center" w:pos="4320"/>
        <w:tab w:val="right" w:pos="8640"/>
      </w:tabs>
    </w:pPr>
    <w:rPr>
      <w:sz w:val="20"/>
      <w:szCs w:val="20"/>
    </w:rPr>
  </w:style>
  <w:style w:type="character" w:customStyle="1" w:styleId="KjeneRakstz">
    <w:name w:val="Kājene Rakstz."/>
    <w:basedOn w:val="Noklusjumarindkopasfonts"/>
    <w:link w:val="Kjene"/>
    <w:uiPriority w:val="99"/>
    <w:rsid w:val="0003659E"/>
    <w:rPr>
      <w:rFonts w:ascii="Times New Roman" w:eastAsia="Times New Roman" w:hAnsi="Times New Roman" w:cs="Times New Roman"/>
      <w:sz w:val="20"/>
      <w:szCs w:val="20"/>
    </w:rPr>
  </w:style>
  <w:style w:type="character" w:styleId="Hipersaite">
    <w:name w:val="Hyperlink"/>
    <w:uiPriority w:val="99"/>
    <w:qFormat/>
    <w:rsid w:val="0003659E"/>
    <w:rPr>
      <w:color w:val="0000FF"/>
      <w:u w:val="single"/>
    </w:rPr>
  </w:style>
  <w:style w:type="paragraph" w:customStyle="1" w:styleId="tv2132">
    <w:name w:val="tv2132"/>
    <w:basedOn w:val="Parasts"/>
    <w:rsid w:val="0003659E"/>
    <w:pPr>
      <w:spacing w:line="360" w:lineRule="auto"/>
      <w:ind w:firstLine="300"/>
    </w:pPr>
    <w:rPr>
      <w:color w:val="414142"/>
      <w:sz w:val="20"/>
      <w:szCs w:val="20"/>
      <w:lang w:val="lv-LV" w:eastAsia="lv-LV"/>
    </w:rPr>
  </w:style>
  <w:style w:type="character" w:styleId="Izclums">
    <w:name w:val="Emphasis"/>
    <w:uiPriority w:val="20"/>
    <w:qFormat/>
    <w:rsid w:val="0003659E"/>
    <w:rPr>
      <w:b/>
      <w:bCs/>
      <w:i w:val="0"/>
      <w:iCs w:val="0"/>
    </w:rPr>
  </w:style>
  <w:style w:type="character" w:customStyle="1" w:styleId="st1">
    <w:name w:val="st1"/>
    <w:rsid w:val="0003659E"/>
  </w:style>
  <w:style w:type="character" w:styleId="Izteiksmgs">
    <w:name w:val="Strong"/>
    <w:uiPriority w:val="22"/>
    <w:qFormat/>
    <w:rsid w:val="0003659E"/>
    <w:rPr>
      <w:b/>
      <w:bCs/>
    </w:rPr>
  </w:style>
  <w:style w:type="character" w:customStyle="1" w:styleId="Virsraksts4Rakstz">
    <w:name w:val="Virsraksts 4 Rakstz."/>
    <w:basedOn w:val="Noklusjumarindkopasfonts"/>
    <w:link w:val="Virsraksts4"/>
    <w:uiPriority w:val="9"/>
    <w:rsid w:val="00902EC4"/>
    <w:rPr>
      <w:rFonts w:ascii="Times New Roman" w:eastAsia="Times New Roman" w:hAnsi="Times New Roman" w:cs="Times New Roman"/>
      <w:b/>
      <w:bCs/>
      <w:sz w:val="28"/>
      <w:szCs w:val="28"/>
      <w:lang w:val="en-GB" w:eastAsia="lv-LV"/>
    </w:rPr>
  </w:style>
  <w:style w:type="character" w:customStyle="1" w:styleId="Virsraksts5Rakstz">
    <w:name w:val="Virsraksts 5 Rakstz."/>
    <w:basedOn w:val="Noklusjumarindkopasfonts"/>
    <w:link w:val="Virsraksts5"/>
    <w:uiPriority w:val="99"/>
    <w:rsid w:val="00902EC4"/>
    <w:rPr>
      <w:rFonts w:ascii="Times New Roman" w:eastAsia="Times New Roman" w:hAnsi="Times New Roman" w:cs="Times New Roman"/>
      <w:b/>
      <w:bCs/>
      <w:i/>
      <w:iCs/>
      <w:sz w:val="26"/>
      <w:szCs w:val="26"/>
      <w:lang w:val="en-GB" w:eastAsia="lv-LV"/>
    </w:rPr>
  </w:style>
  <w:style w:type="character" w:customStyle="1" w:styleId="Virsraksts6Rakstz">
    <w:name w:val="Virsraksts 6 Rakstz."/>
    <w:basedOn w:val="Noklusjumarindkopasfonts"/>
    <w:link w:val="Virsraksts6"/>
    <w:uiPriority w:val="99"/>
    <w:rsid w:val="00902EC4"/>
    <w:rPr>
      <w:rFonts w:ascii="Times New Roman" w:eastAsia="Times New Roman" w:hAnsi="Times New Roman" w:cs="Times New Roman"/>
      <w:b/>
      <w:bCs/>
      <w:lang w:val="en-GB" w:eastAsia="lv-LV"/>
    </w:rPr>
  </w:style>
  <w:style w:type="character" w:customStyle="1" w:styleId="Virsraksts7Rakstz">
    <w:name w:val="Virsraksts 7 Rakstz."/>
    <w:basedOn w:val="Noklusjumarindkopasfonts"/>
    <w:link w:val="Virsraksts7"/>
    <w:uiPriority w:val="99"/>
    <w:rsid w:val="00902EC4"/>
    <w:rPr>
      <w:rFonts w:ascii="Times New Roman" w:eastAsia="Times New Roman" w:hAnsi="Times New Roman" w:cs="Times New Roman"/>
      <w:sz w:val="24"/>
      <w:szCs w:val="24"/>
      <w:lang w:val="en-GB" w:eastAsia="lv-LV"/>
    </w:rPr>
  </w:style>
  <w:style w:type="character" w:customStyle="1" w:styleId="Virsraksts8Rakstz">
    <w:name w:val="Virsraksts 8 Rakstz."/>
    <w:basedOn w:val="Noklusjumarindkopasfonts"/>
    <w:link w:val="Virsraksts8"/>
    <w:uiPriority w:val="99"/>
    <w:rsid w:val="00902EC4"/>
    <w:rPr>
      <w:rFonts w:ascii="Times New Roman" w:eastAsia="Times New Roman" w:hAnsi="Times New Roman" w:cs="Times New Roman"/>
      <w:i/>
      <w:iCs/>
      <w:sz w:val="24"/>
      <w:szCs w:val="24"/>
      <w:lang w:val="en-GB" w:eastAsia="lv-LV"/>
    </w:rPr>
  </w:style>
  <w:style w:type="character" w:customStyle="1" w:styleId="Virsraksts9Rakstz">
    <w:name w:val="Virsraksts 9 Rakstz."/>
    <w:basedOn w:val="Noklusjumarindkopasfonts"/>
    <w:link w:val="Virsraksts9"/>
    <w:uiPriority w:val="99"/>
    <w:rsid w:val="00902EC4"/>
    <w:rPr>
      <w:rFonts w:ascii="Arial" w:eastAsia="Times New Roman" w:hAnsi="Arial" w:cs="Arial"/>
      <w:lang w:val="en-GB" w:eastAsia="lv-LV"/>
    </w:rPr>
  </w:style>
  <w:style w:type="paragraph" w:styleId="Bezatstarpm">
    <w:name w:val="No Spacing"/>
    <w:link w:val="BezatstarpmRakstz"/>
    <w:qFormat/>
    <w:rsid w:val="00902EC4"/>
    <w:pPr>
      <w:widowControl w:val="0"/>
      <w:autoSpaceDE w:val="0"/>
      <w:autoSpaceDN w:val="0"/>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basedOn w:val="Noklusjumarindkopasfonts"/>
    <w:link w:val="Bezatstarpm"/>
    <w:rsid w:val="00902EC4"/>
    <w:rPr>
      <w:rFonts w:ascii="Times New Roman" w:eastAsia="Times New Roman" w:hAnsi="Times New Roman" w:cs="Times New Roman"/>
      <w:sz w:val="24"/>
      <w:szCs w:val="24"/>
      <w:lang w:eastAsia="lv-LV"/>
    </w:rPr>
  </w:style>
  <w:style w:type="paragraph" w:styleId="Sarakstarindkopa">
    <w:name w:val="List Paragraph"/>
    <w:aliases w:val="Strip,H&amp;P List Paragraph,2,Colorful List - Accent 12,Saistīto dokumentu saraksts,Normal bullet 2,Bullet list,Syle 1,Numurets,PPS_Bullet,List Paragraph1,1st level - Bullet List Paragraph,Lettre d'introduction,Numbered Lis,Bullet EY"/>
    <w:basedOn w:val="Parasts"/>
    <w:link w:val="SarakstarindkopaRakstz"/>
    <w:uiPriority w:val="34"/>
    <w:qFormat/>
    <w:rsid w:val="00EA504D"/>
    <w:pPr>
      <w:ind w:left="720"/>
      <w:contextualSpacing/>
    </w:pPr>
  </w:style>
  <w:style w:type="paragraph" w:customStyle="1" w:styleId="Heading3Gints">
    <w:name w:val="Heading 3 Gints"/>
    <w:basedOn w:val="Virsraksts3"/>
    <w:link w:val="Heading3GintsChar"/>
    <w:autoRedefine/>
    <w:rsid w:val="00AA1B5E"/>
    <w:pPr>
      <w:keepNext w:val="0"/>
      <w:widowControl w:val="0"/>
      <w:spacing w:before="0" w:beforeAutospacing="0" w:after="0" w:afterAutospacing="0"/>
      <w:ind w:left="567"/>
      <w:jc w:val="both"/>
      <w:outlineLvl w:val="9"/>
    </w:pPr>
    <w:rPr>
      <w:b w:val="0"/>
      <w:sz w:val="22"/>
      <w:szCs w:val="22"/>
      <w:lang w:eastAsia="lv-LV"/>
    </w:rPr>
  </w:style>
  <w:style w:type="character" w:customStyle="1" w:styleId="Heading3GintsChar">
    <w:name w:val="Heading 3 Gints Char"/>
    <w:link w:val="Heading3Gints"/>
    <w:rsid w:val="00AA1B5E"/>
    <w:rPr>
      <w:rFonts w:ascii="Times New Roman" w:eastAsia="Times New Roman" w:hAnsi="Times New Roman" w:cs="Times New Roman"/>
      <w:lang w:eastAsia="lv-LV"/>
    </w:rPr>
  </w:style>
  <w:style w:type="character" w:styleId="Izmantotahipersaite">
    <w:name w:val="FollowedHyperlink"/>
    <w:basedOn w:val="Noklusjumarindkopasfonts"/>
    <w:uiPriority w:val="99"/>
    <w:semiHidden/>
    <w:unhideWhenUsed/>
    <w:rsid w:val="00055B5D"/>
    <w:rPr>
      <w:color w:val="800080" w:themeColor="followedHyperlink"/>
      <w:u w:val="single"/>
    </w:rPr>
  </w:style>
  <w:style w:type="paragraph" w:styleId="Saturardtjavirsraksts">
    <w:name w:val="TOC Heading"/>
    <w:basedOn w:val="Virsraksts1"/>
    <w:next w:val="Parasts"/>
    <w:uiPriority w:val="39"/>
    <w:unhideWhenUsed/>
    <w:qFormat/>
    <w:rsid w:val="00210C15"/>
    <w:pPr>
      <w:keepLines/>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Saturs2">
    <w:name w:val="toc 2"/>
    <w:basedOn w:val="Parasts"/>
    <w:next w:val="Parasts"/>
    <w:autoRedefine/>
    <w:uiPriority w:val="39"/>
    <w:unhideWhenUsed/>
    <w:rsid w:val="00210C15"/>
    <w:pPr>
      <w:spacing w:after="100"/>
      <w:ind w:left="240"/>
    </w:pPr>
  </w:style>
  <w:style w:type="paragraph" w:styleId="Saturs3">
    <w:name w:val="toc 3"/>
    <w:basedOn w:val="Parasts"/>
    <w:next w:val="Parasts"/>
    <w:autoRedefine/>
    <w:uiPriority w:val="39"/>
    <w:unhideWhenUsed/>
    <w:rsid w:val="00210C15"/>
    <w:pPr>
      <w:spacing w:after="100"/>
      <w:ind w:left="480"/>
    </w:pPr>
  </w:style>
  <w:style w:type="paragraph" w:styleId="Saturs1">
    <w:name w:val="toc 1"/>
    <w:basedOn w:val="Parasts"/>
    <w:next w:val="Parasts"/>
    <w:autoRedefine/>
    <w:uiPriority w:val="39"/>
    <w:unhideWhenUsed/>
    <w:rsid w:val="00210C15"/>
    <w:pPr>
      <w:spacing w:after="100"/>
    </w:pPr>
  </w:style>
  <w:style w:type="paragraph" w:styleId="Balonteksts">
    <w:name w:val="Balloon Text"/>
    <w:basedOn w:val="Parasts"/>
    <w:link w:val="BalontekstsRakstz"/>
    <w:uiPriority w:val="99"/>
    <w:semiHidden/>
    <w:unhideWhenUsed/>
    <w:rsid w:val="00210C1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10C15"/>
    <w:rPr>
      <w:rFonts w:ascii="Tahoma" w:eastAsia="Times New Roman" w:hAnsi="Tahoma" w:cs="Tahoma"/>
      <w:sz w:val="16"/>
      <w:szCs w:val="16"/>
      <w:lang w:val="en-US"/>
    </w:rPr>
  </w:style>
  <w:style w:type="table" w:styleId="Reatabula">
    <w:name w:val="Table Grid"/>
    <w:basedOn w:val="Parastatabula"/>
    <w:uiPriority w:val="59"/>
    <w:qFormat/>
    <w:rsid w:val="00D93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4NotBold">
    <w:name w:val="Body text (4) + Not Bold"/>
    <w:basedOn w:val="Noklusjumarindkopasfonts"/>
    <w:rsid w:val="00845FD2"/>
    <w:rPr>
      <w:rFonts w:ascii="Times New Roman" w:eastAsia="Times New Roman" w:hAnsi="Times New Roman" w:cs="Times New Roman"/>
      <w:b/>
      <w:bCs/>
      <w:i w:val="0"/>
      <w:iCs w:val="0"/>
      <w:smallCaps w:val="0"/>
      <w:strike w:val="0"/>
      <w:color w:val="000000"/>
      <w:spacing w:val="0"/>
      <w:w w:val="100"/>
      <w:position w:val="0"/>
      <w:sz w:val="20"/>
      <w:szCs w:val="20"/>
      <w:u w:val="none"/>
      <w:lang w:val="lv-LV"/>
    </w:rPr>
  </w:style>
  <w:style w:type="character" w:customStyle="1" w:styleId="Bodytext">
    <w:name w:val="Body text_"/>
    <w:basedOn w:val="Noklusjumarindkopasfonts"/>
    <w:link w:val="BodyText1"/>
    <w:rsid w:val="00834107"/>
    <w:rPr>
      <w:rFonts w:ascii="Times New Roman" w:eastAsia="Times New Roman" w:hAnsi="Times New Roman" w:cs="Times New Roman"/>
      <w:sz w:val="20"/>
      <w:szCs w:val="20"/>
      <w:shd w:val="clear" w:color="auto" w:fill="FFFFFF"/>
    </w:rPr>
  </w:style>
  <w:style w:type="paragraph" w:customStyle="1" w:styleId="BodyText1">
    <w:name w:val="Body Text1"/>
    <w:basedOn w:val="Parasts"/>
    <w:link w:val="Bodytext"/>
    <w:rsid w:val="00834107"/>
    <w:pPr>
      <w:widowControl w:val="0"/>
      <w:shd w:val="clear" w:color="auto" w:fill="FFFFFF"/>
      <w:spacing w:line="230" w:lineRule="exact"/>
      <w:ind w:hanging="780"/>
      <w:jc w:val="right"/>
    </w:pPr>
    <w:rPr>
      <w:sz w:val="20"/>
      <w:szCs w:val="20"/>
      <w:lang w:val="lv-LV"/>
    </w:rPr>
  </w:style>
  <w:style w:type="character" w:customStyle="1" w:styleId="Heading1">
    <w:name w:val="Heading #1_"/>
    <w:basedOn w:val="Noklusjumarindkopasfonts"/>
    <w:link w:val="Heading10"/>
    <w:rsid w:val="00533394"/>
    <w:rPr>
      <w:rFonts w:ascii="Times New Roman" w:eastAsia="Times New Roman" w:hAnsi="Times New Roman" w:cs="Times New Roman"/>
      <w:b/>
      <w:bCs/>
      <w:sz w:val="25"/>
      <w:szCs w:val="25"/>
      <w:shd w:val="clear" w:color="auto" w:fill="FFFFFF"/>
    </w:rPr>
  </w:style>
  <w:style w:type="paragraph" w:customStyle="1" w:styleId="Heading10">
    <w:name w:val="Heading #1"/>
    <w:basedOn w:val="Parasts"/>
    <w:link w:val="Heading1"/>
    <w:rsid w:val="00533394"/>
    <w:pPr>
      <w:widowControl w:val="0"/>
      <w:shd w:val="clear" w:color="auto" w:fill="FFFFFF"/>
      <w:spacing w:line="252" w:lineRule="exact"/>
      <w:ind w:hanging="580"/>
      <w:jc w:val="both"/>
      <w:outlineLvl w:val="0"/>
    </w:pPr>
    <w:rPr>
      <w:b/>
      <w:bCs/>
      <w:sz w:val="25"/>
      <w:szCs w:val="25"/>
      <w:lang w:val="lv-LV"/>
    </w:rPr>
  </w:style>
  <w:style w:type="paragraph" w:customStyle="1" w:styleId="tabulai">
    <w:name w:val="tabulai"/>
    <w:basedOn w:val="Parasts"/>
    <w:qFormat/>
    <w:rsid w:val="008B033D"/>
    <w:pPr>
      <w:numPr>
        <w:ilvl w:val="2"/>
        <w:numId w:val="2"/>
      </w:numPr>
      <w:ind w:left="709" w:hanging="709"/>
      <w:jc w:val="both"/>
    </w:pPr>
    <w:rPr>
      <w:bCs/>
    </w:rPr>
  </w:style>
  <w:style w:type="paragraph" w:customStyle="1" w:styleId="tabulai2">
    <w:name w:val="tabulai2"/>
    <w:basedOn w:val="Parasts"/>
    <w:link w:val="tabulai2Char"/>
    <w:qFormat/>
    <w:rsid w:val="008B033D"/>
    <w:pPr>
      <w:numPr>
        <w:ilvl w:val="3"/>
        <w:numId w:val="2"/>
      </w:numPr>
      <w:jc w:val="both"/>
    </w:pPr>
    <w:rPr>
      <w:szCs w:val="22"/>
    </w:rPr>
  </w:style>
  <w:style w:type="character" w:customStyle="1" w:styleId="tabulai2Char">
    <w:name w:val="tabulai2 Char"/>
    <w:link w:val="tabulai2"/>
    <w:rsid w:val="008B033D"/>
    <w:rPr>
      <w:rFonts w:ascii="Times New Roman" w:eastAsia="Times New Roman" w:hAnsi="Times New Roman" w:cs="Times New Roman"/>
      <w:sz w:val="24"/>
      <w:lang w:val="en-US"/>
    </w:rPr>
  </w:style>
  <w:style w:type="paragraph" w:customStyle="1" w:styleId="Default">
    <w:name w:val="Default"/>
    <w:rsid w:val="000F208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stlevelheading">
    <w:name w:val="1st level (heading)"/>
    <w:next w:val="Parasts"/>
    <w:uiPriority w:val="1"/>
    <w:qFormat/>
    <w:rsid w:val="00236C33"/>
    <w:pPr>
      <w:keepNext/>
      <w:numPr>
        <w:numId w:val="4"/>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Parasts"/>
    <w:uiPriority w:val="1"/>
    <w:qFormat/>
    <w:rsid w:val="00236C33"/>
    <w:pPr>
      <w:keepNext w:val="0"/>
      <w:numPr>
        <w:ilvl w:val="1"/>
      </w:numPr>
      <w:spacing w:before="240"/>
      <w:outlineLvl w:val="1"/>
    </w:pPr>
    <w:rPr>
      <w:caps w:val="0"/>
      <w:spacing w:val="0"/>
    </w:rPr>
  </w:style>
  <w:style w:type="paragraph" w:customStyle="1" w:styleId="3rdlevelheading">
    <w:name w:val="3rd level (heading)"/>
    <w:basedOn w:val="2ndlevelheading"/>
    <w:next w:val="Parasts"/>
    <w:uiPriority w:val="1"/>
    <w:qFormat/>
    <w:rsid w:val="00236C33"/>
    <w:pPr>
      <w:numPr>
        <w:ilvl w:val="2"/>
      </w:numPr>
      <w:outlineLvl w:val="2"/>
    </w:pPr>
    <w:rPr>
      <w:i/>
    </w:rPr>
  </w:style>
  <w:style w:type="paragraph" w:customStyle="1" w:styleId="4thlevelheading">
    <w:name w:val="4th level (heading)"/>
    <w:basedOn w:val="3rdlevelheading"/>
    <w:next w:val="Parasts"/>
    <w:uiPriority w:val="1"/>
    <w:qFormat/>
    <w:rsid w:val="00236C33"/>
    <w:pPr>
      <w:numPr>
        <w:ilvl w:val="3"/>
      </w:numPr>
      <w:spacing w:after="120"/>
      <w:outlineLvl w:val="3"/>
    </w:pPr>
    <w:rPr>
      <w:b w:val="0"/>
    </w:rPr>
  </w:style>
  <w:style w:type="paragraph" w:customStyle="1" w:styleId="5thlevelheading">
    <w:name w:val="5th level (heading)"/>
    <w:basedOn w:val="4thlevelheading"/>
    <w:next w:val="Parasts"/>
    <w:uiPriority w:val="1"/>
    <w:qFormat/>
    <w:rsid w:val="00236C33"/>
    <w:pPr>
      <w:numPr>
        <w:ilvl w:val="4"/>
      </w:numPr>
      <w:tabs>
        <w:tab w:val="clear" w:pos="2835"/>
        <w:tab w:val="num" w:pos="1928"/>
      </w:tabs>
    </w:pPr>
  </w:style>
  <w:style w:type="paragraph" w:customStyle="1" w:styleId="2ndlevelprovision">
    <w:name w:val="2nd level (provision)"/>
    <w:basedOn w:val="2ndlevelheading"/>
    <w:link w:val="2ndlevelprovisionChar"/>
    <w:uiPriority w:val="2"/>
    <w:qFormat/>
    <w:rsid w:val="00236C33"/>
    <w:pPr>
      <w:numPr>
        <w:numId w:val="3"/>
      </w:num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236C33"/>
    <w:pPr>
      <w:numPr>
        <w:numId w:val="3"/>
      </w:numPr>
      <w:spacing w:before="120" w:after="120"/>
    </w:pPr>
    <w:rPr>
      <w:b w:val="0"/>
      <w:i w:val="0"/>
      <w:lang w:val="lv-LV"/>
    </w:rPr>
  </w:style>
  <w:style w:type="paragraph" w:customStyle="1" w:styleId="4thlevellist">
    <w:name w:val="4th level (list)"/>
    <w:basedOn w:val="4thlevelheading"/>
    <w:link w:val="4thlevellistChar"/>
    <w:uiPriority w:val="2"/>
    <w:qFormat/>
    <w:rsid w:val="00236C33"/>
    <w:pPr>
      <w:numPr>
        <w:numId w:val="3"/>
      </w:numPr>
      <w:tabs>
        <w:tab w:val="num" w:pos="1928"/>
      </w:tabs>
      <w:ind w:left="1928" w:hanging="851"/>
    </w:pPr>
  </w:style>
  <w:style w:type="character" w:customStyle="1" w:styleId="2ndlevelprovisionChar">
    <w:name w:val="2nd level (provision) Char"/>
    <w:basedOn w:val="Noklusjumarindkopasfonts"/>
    <w:link w:val="2ndlevelprovision"/>
    <w:uiPriority w:val="2"/>
    <w:rsid w:val="00236C33"/>
    <w:rPr>
      <w:rFonts w:ascii="Times New Roman" w:eastAsia="Times New Roman" w:hAnsi="Times New Roman" w:cs="Times New Roman"/>
      <w:kern w:val="24"/>
      <w:szCs w:val="24"/>
      <w:lang w:val="en-GB"/>
    </w:rPr>
  </w:style>
  <w:style w:type="character" w:customStyle="1" w:styleId="3rdlevelsubprovisionChar">
    <w:name w:val="3rd level (subprovision) Char"/>
    <w:basedOn w:val="Noklusjumarindkopasfonts"/>
    <w:link w:val="3rdlevelsubprovision"/>
    <w:uiPriority w:val="2"/>
    <w:rsid w:val="00236C33"/>
    <w:rPr>
      <w:rFonts w:ascii="Times New Roman" w:eastAsia="Times New Roman" w:hAnsi="Times New Roman" w:cs="Times New Roman"/>
      <w:kern w:val="24"/>
      <w:szCs w:val="24"/>
    </w:rPr>
  </w:style>
  <w:style w:type="character" w:customStyle="1" w:styleId="4thlevellistChar">
    <w:name w:val="4th level (list) Char"/>
    <w:basedOn w:val="Noklusjumarindkopasfonts"/>
    <w:link w:val="4thlevellist"/>
    <w:uiPriority w:val="2"/>
    <w:rsid w:val="00236C33"/>
    <w:rPr>
      <w:rFonts w:ascii="Times New Roman" w:eastAsia="Times New Roman" w:hAnsi="Times New Roman" w:cs="Times New Roman"/>
      <w:i/>
      <w:kern w:val="24"/>
      <w:szCs w:val="24"/>
      <w:lang w:val="en-GB"/>
    </w:rPr>
  </w:style>
  <w:style w:type="character" w:styleId="Komentraatsauce">
    <w:name w:val="annotation reference"/>
    <w:basedOn w:val="Noklusjumarindkopasfonts"/>
    <w:uiPriority w:val="99"/>
    <w:semiHidden/>
    <w:unhideWhenUsed/>
    <w:rsid w:val="00236C33"/>
    <w:rPr>
      <w:sz w:val="16"/>
      <w:szCs w:val="16"/>
    </w:rPr>
  </w:style>
  <w:style w:type="paragraph" w:styleId="Komentrateksts">
    <w:name w:val="annotation text"/>
    <w:basedOn w:val="Parasts"/>
    <w:link w:val="KomentratekstsRakstz"/>
    <w:uiPriority w:val="99"/>
    <w:unhideWhenUsed/>
    <w:rsid w:val="00236C33"/>
    <w:pPr>
      <w:spacing w:after="160"/>
    </w:pPr>
    <w:rPr>
      <w:rFonts w:asciiTheme="minorHAnsi" w:eastAsiaTheme="minorHAnsi" w:hAnsiTheme="minorHAnsi" w:cstheme="minorBidi"/>
      <w:sz w:val="20"/>
      <w:szCs w:val="20"/>
      <w:lang w:val="lv-LV"/>
    </w:rPr>
  </w:style>
  <w:style w:type="character" w:customStyle="1" w:styleId="KomentratekstsRakstz">
    <w:name w:val="Komentāra teksts Rakstz."/>
    <w:basedOn w:val="Noklusjumarindkopasfonts"/>
    <w:link w:val="Komentrateksts"/>
    <w:uiPriority w:val="99"/>
    <w:rsid w:val="00236C33"/>
    <w:rPr>
      <w:sz w:val="20"/>
      <w:szCs w:val="20"/>
    </w:rPr>
  </w:style>
  <w:style w:type="character" w:customStyle="1" w:styleId="SarakstarindkopaRakstz">
    <w:name w:val="Saraksta rindkopa Rakstz."/>
    <w:aliases w:val="Strip Rakstz.,H&amp;P List Paragraph Rakstz.,2 Rakstz.,Colorful List - Accent 12 Rakstz.,Saistīto dokumentu saraksts Rakstz.,Normal bullet 2 Rakstz.,Bullet list Rakstz.,Syle 1 Rakstz.,Numurets Rakstz.,PPS_Bullet Rakstz."/>
    <w:link w:val="Sarakstarindkopa"/>
    <w:uiPriority w:val="34"/>
    <w:qFormat/>
    <w:locked/>
    <w:rsid w:val="00880B2A"/>
    <w:rPr>
      <w:rFonts w:ascii="Times New Roman" w:eastAsia="Times New Roman" w:hAnsi="Times New Roman" w:cs="Times New Roman"/>
      <w:sz w:val="24"/>
      <w:szCs w:val="24"/>
      <w:lang w:val="en-US"/>
    </w:rPr>
  </w:style>
  <w:style w:type="character" w:customStyle="1" w:styleId="BodytextItalic">
    <w:name w:val="Body text + Italic"/>
    <w:basedOn w:val="Bodytext"/>
    <w:rsid w:val="005D1086"/>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rPr>
  </w:style>
  <w:style w:type="character" w:customStyle="1" w:styleId="BodytextItalicSpacing1pt">
    <w:name w:val="Body text + Italic;Spacing 1 pt"/>
    <w:basedOn w:val="Bodytext"/>
    <w:rsid w:val="005D1086"/>
    <w:rPr>
      <w:rFonts w:ascii="Times New Roman" w:eastAsia="Times New Roman" w:hAnsi="Times New Roman" w:cs="Times New Roman"/>
      <w:b w:val="0"/>
      <w:bCs w:val="0"/>
      <w:i/>
      <w:iCs/>
      <w:smallCaps w:val="0"/>
      <w:strike w:val="0"/>
      <w:color w:val="000000"/>
      <w:spacing w:val="20"/>
      <w:w w:val="100"/>
      <w:position w:val="0"/>
      <w:sz w:val="20"/>
      <w:szCs w:val="20"/>
      <w:u w:val="none"/>
      <w:shd w:val="clear" w:color="auto" w:fill="FFFFFF"/>
      <w:lang w:val="lv-LV"/>
    </w:rPr>
  </w:style>
  <w:style w:type="paragraph" w:styleId="Komentratma">
    <w:name w:val="annotation subject"/>
    <w:basedOn w:val="Komentrateksts"/>
    <w:next w:val="Komentrateksts"/>
    <w:link w:val="KomentratmaRakstz"/>
    <w:unhideWhenUsed/>
    <w:rsid w:val="00A0192E"/>
    <w:pPr>
      <w:spacing w:after="0"/>
    </w:pPr>
    <w:rPr>
      <w:rFonts w:ascii="Times New Roman" w:eastAsia="Times New Roman" w:hAnsi="Times New Roman" w:cs="Times New Roman"/>
      <w:b/>
      <w:bCs/>
      <w:lang w:val="en-US"/>
    </w:rPr>
  </w:style>
  <w:style w:type="character" w:customStyle="1" w:styleId="KomentratmaRakstz">
    <w:name w:val="Komentāra tēma Rakstz."/>
    <w:basedOn w:val="KomentratekstsRakstz"/>
    <w:link w:val="Komentratma"/>
    <w:rsid w:val="00A0192E"/>
    <w:rPr>
      <w:rFonts w:ascii="Times New Roman" w:eastAsia="Times New Roman" w:hAnsi="Times New Roman" w:cs="Times New Roman"/>
      <w:b/>
      <w:bCs/>
      <w:sz w:val="20"/>
      <w:szCs w:val="20"/>
      <w:lang w:val="en-US"/>
    </w:rPr>
  </w:style>
  <w:style w:type="paragraph" w:customStyle="1" w:styleId="4thlevellistnoindent">
    <w:name w:val="4th level (list) no indent"/>
    <w:basedOn w:val="Parasts"/>
    <w:rsid w:val="005279B3"/>
    <w:pPr>
      <w:numPr>
        <w:ilvl w:val="3"/>
        <w:numId w:val="5"/>
      </w:numPr>
    </w:pPr>
  </w:style>
  <w:style w:type="paragraph" w:customStyle="1" w:styleId="5thlevelheadingnoindent">
    <w:name w:val="5th level (heading) no indent"/>
    <w:basedOn w:val="Parasts"/>
    <w:rsid w:val="005279B3"/>
    <w:pPr>
      <w:numPr>
        <w:ilvl w:val="4"/>
        <w:numId w:val="5"/>
      </w:numPr>
    </w:pPr>
  </w:style>
  <w:style w:type="paragraph" w:styleId="Apakvirsraksts">
    <w:name w:val="Subtitle"/>
    <w:basedOn w:val="Parasts"/>
    <w:link w:val="ApakvirsrakstsRakstz"/>
    <w:qFormat/>
    <w:rsid w:val="00541C15"/>
    <w:pPr>
      <w:spacing w:after="60"/>
      <w:jc w:val="center"/>
      <w:outlineLvl w:val="1"/>
    </w:pPr>
    <w:rPr>
      <w:rFonts w:ascii="Arial" w:hAnsi="Arial" w:cs="Arial"/>
      <w:lang w:val="lv-LV"/>
    </w:rPr>
  </w:style>
  <w:style w:type="character" w:customStyle="1" w:styleId="ApakvirsrakstsRakstz">
    <w:name w:val="Apakšvirsraksts Rakstz."/>
    <w:basedOn w:val="Noklusjumarindkopasfonts"/>
    <w:link w:val="Apakvirsraksts"/>
    <w:rsid w:val="00541C15"/>
    <w:rPr>
      <w:rFonts w:ascii="Arial" w:eastAsia="Times New Roman" w:hAnsi="Arial" w:cs="Arial"/>
      <w:sz w:val="24"/>
      <w:szCs w:val="24"/>
    </w:rPr>
  </w:style>
  <w:style w:type="paragraph" w:styleId="Pamatteksts2">
    <w:name w:val="Body Text 2"/>
    <w:basedOn w:val="Parasts"/>
    <w:link w:val="Pamatteksts2Rakstz"/>
    <w:uiPriority w:val="99"/>
    <w:semiHidden/>
    <w:unhideWhenUsed/>
    <w:rsid w:val="00124F14"/>
    <w:pPr>
      <w:spacing w:after="120" w:line="480" w:lineRule="auto"/>
    </w:pPr>
  </w:style>
  <w:style w:type="character" w:customStyle="1" w:styleId="Pamatteksts2Rakstz">
    <w:name w:val="Pamatteksts 2 Rakstz."/>
    <w:basedOn w:val="Noklusjumarindkopasfonts"/>
    <w:link w:val="Pamatteksts2"/>
    <w:uiPriority w:val="99"/>
    <w:semiHidden/>
    <w:rsid w:val="00124F14"/>
    <w:rPr>
      <w:rFonts w:ascii="Times New Roman" w:eastAsia="Times New Roman" w:hAnsi="Times New Roman" w:cs="Times New Roman"/>
      <w:sz w:val="24"/>
      <w:szCs w:val="24"/>
      <w:lang w:val="en-US"/>
    </w:rPr>
  </w:style>
  <w:style w:type="paragraph" w:customStyle="1" w:styleId="Heading1A">
    <w:name w:val="Heading 1 A"/>
    <w:next w:val="Parasts"/>
    <w:rsid w:val="00124F14"/>
    <w:pPr>
      <w:keepNext/>
      <w:suppressAutoHyphens/>
      <w:spacing w:after="0" w:line="240" w:lineRule="auto"/>
      <w:jc w:val="center"/>
    </w:pPr>
    <w:rPr>
      <w:rFonts w:ascii="Times New Roman Bold" w:eastAsia="Times New Roman" w:hAnsi="Times New Roman Bold" w:cs="Times New Roman Bold"/>
      <w:color w:val="000000"/>
      <w:kern w:val="1"/>
      <w:sz w:val="24"/>
      <w:szCs w:val="24"/>
      <w:lang w:val="en-US" w:eastAsia="zh-CN" w:bidi="hi-IN"/>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Footnote,Fußnote,Fußnote Char Char,fn,FT"/>
    <w:basedOn w:val="Parasts"/>
    <w:link w:val="VrestekstsRakstz"/>
    <w:uiPriority w:val="7"/>
    <w:unhideWhenUsed/>
    <w:qFormat/>
    <w:rsid w:val="00124F14"/>
    <w:rPr>
      <w:rFonts w:asciiTheme="minorHAnsi" w:eastAsiaTheme="minorHAnsi" w:hAnsiTheme="minorHAnsi" w:cstheme="minorBidi"/>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1,Footnote Rakstz.,fn Rakstz."/>
    <w:basedOn w:val="Noklusjumarindkopasfonts"/>
    <w:link w:val="Vresteksts"/>
    <w:uiPriority w:val="7"/>
    <w:qFormat/>
    <w:rsid w:val="00124F14"/>
    <w:rPr>
      <w:sz w:val="20"/>
      <w:szCs w:val="20"/>
      <w:lang w:val="en-US"/>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basedOn w:val="Noklusjumarindkopasfonts"/>
    <w:uiPriority w:val="99"/>
    <w:qFormat/>
    <w:rsid w:val="00124F14"/>
    <w:rPr>
      <w:rFonts w:cs="Times New Roman"/>
      <w:vertAlign w:val="superscript"/>
    </w:rPr>
  </w:style>
  <w:style w:type="paragraph" w:styleId="Nosaukums">
    <w:name w:val="Title"/>
    <w:basedOn w:val="Parasts"/>
    <w:next w:val="Parasts"/>
    <w:link w:val="NosaukumsRakstz"/>
    <w:autoRedefine/>
    <w:uiPriority w:val="10"/>
    <w:qFormat/>
    <w:rsid w:val="002F7556"/>
    <w:pPr>
      <w:spacing w:before="240" w:after="240"/>
      <w:contextualSpacing/>
      <w:jc w:val="center"/>
    </w:pPr>
    <w:rPr>
      <w:b/>
      <w:spacing w:val="5"/>
      <w:kern w:val="28"/>
      <w:szCs w:val="52"/>
    </w:rPr>
  </w:style>
  <w:style w:type="character" w:customStyle="1" w:styleId="NosaukumsRakstz">
    <w:name w:val="Nosaukums Rakstz."/>
    <w:basedOn w:val="Noklusjumarindkopasfonts"/>
    <w:link w:val="Nosaukums"/>
    <w:uiPriority w:val="10"/>
    <w:rsid w:val="002F7556"/>
    <w:rPr>
      <w:rFonts w:ascii="Times New Roman" w:eastAsia="Times New Roman" w:hAnsi="Times New Roman" w:cs="Times New Roman"/>
      <w:b/>
      <w:spacing w:val="5"/>
      <w:kern w:val="28"/>
      <w:sz w:val="24"/>
      <w:szCs w:val="52"/>
    </w:rPr>
  </w:style>
  <w:style w:type="paragraph" w:styleId="Prskatjums">
    <w:name w:val="Revision"/>
    <w:hidden/>
    <w:uiPriority w:val="99"/>
    <w:semiHidden/>
    <w:rsid w:val="005D5D9A"/>
    <w:pPr>
      <w:spacing w:after="0" w:line="240" w:lineRule="auto"/>
    </w:pPr>
    <w:rPr>
      <w:rFonts w:ascii="Times New Roman" w:eastAsia="Times New Roman" w:hAnsi="Times New Roman" w:cs="Times New Roman"/>
      <w:sz w:val="24"/>
      <w:szCs w:val="24"/>
      <w:lang w:val="en-US"/>
    </w:rPr>
  </w:style>
  <w:style w:type="paragraph" w:styleId="Paraststmeklis">
    <w:name w:val="Normal (Web)"/>
    <w:basedOn w:val="Parasts"/>
    <w:link w:val="ParaststmeklisRakstz"/>
    <w:rsid w:val="00A54BB8"/>
    <w:pPr>
      <w:spacing w:before="100" w:beforeAutospacing="1" w:after="100" w:afterAutospacing="1"/>
      <w:jc w:val="both"/>
    </w:pPr>
    <w:rPr>
      <w:lang w:val="en-GB"/>
    </w:rPr>
  </w:style>
  <w:style w:type="character" w:customStyle="1" w:styleId="UnresolvedMention1">
    <w:name w:val="Unresolved Mention1"/>
    <w:basedOn w:val="Noklusjumarindkopasfonts"/>
    <w:uiPriority w:val="99"/>
    <w:semiHidden/>
    <w:unhideWhenUsed/>
    <w:rsid w:val="00061A8D"/>
    <w:rPr>
      <w:color w:val="605E5C"/>
      <w:shd w:val="clear" w:color="auto" w:fill="E1DFDD"/>
    </w:rPr>
  </w:style>
  <w:style w:type="character" w:styleId="Neatrisintapieminana">
    <w:name w:val="Unresolved Mention"/>
    <w:basedOn w:val="Noklusjumarindkopasfonts"/>
    <w:uiPriority w:val="99"/>
    <w:semiHidden/>
    <w:unhideWhenUsed/>
    <w:rsid w:val="00AA1B5E"/>
    <w:rPr>
      <w:color w:val="605E5C"/>
      <w:shd w:val="clear" w:color="auto" w:fill="E1DFDD"/>
    </w:rPr>
  </w:style>
  <w:style w:type="table" w:customStyle="1" w:styleId="TableGrid4">
    <w:name w:val="Table Grid4"/>
    <w:basedOn w:val="Parastatabula"/>
    <w:uiPriority w:val="59"/>
    <w:rsid w:val="005B45F4"/>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uiPriority w:val="99"/>
    <w:rsid w:val="005B45F4"/>
    <w:pPr>
      <w:spacing w:after="0" w:line="240" w:lineRule="auto"/>
    </w:pPr>
    <w:rPr>
      <w:rFonts w:eastAsiaTheme="minorEastAsia"/>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5B45F4"/>
    <w:pPr>
      <w:spacing w:after="160" w:line="240" w:lineRule="exact"/>
    </w:pPr>
    <w:rPr>
      <w:rFonts w:ascii="Symbol" w:eastAsia="Wingdings" w:hAnsi="Symbol" w:cs="Wingdings"/>
      <w:sz w:val="20"/>
      <w:szCs w:val="20"/>
    </w:rPr>
  </w:style>
  <w:style w:type="character" w:customStyle="1" w:styleId="ColorfulList-Accent1Char">
    <w:name w:val="Colorful List - Accent 1 Char"/>
    <w:uiPriority w:val="99"/>
    <w:locked/>
    <w:rsid w:val="009A70CA"/>
    <w:rPr>
      <w:rFonts w:ascii="Times New Roman" w:eastAsia="Times New Roman" w:hAnsi="Times New Roman" w:cs="Times New Roman"/>
      <w:sz w:val="24"/>
      <w:szCs w:val="20"/>
      <w:lang w:eastAsia="lv-LV"/>
    </w:rPr>
  </w:style>
  <w:style w:type="paragraph" w:styleId="Sarakstaaizzme2">
    <w:name w:val="List Bullet 2"/>
    <w:basedOn w:val="Parasts"/>
    <w:uiPriority w:val="99"/>
    <w:unhideWhenUsed/>
    <w:rsid w:val="00603ADF"/>
    <w:pPr>
      <w:tabs>
        <w:tab w:val="num" w:pos="720"/>
      </w:tabs>
      <w:ind w:left="4253" w:hanging="480"/>
      <w:contextualSpacing/>
    </w:pPr>
    <w:rPr>
      <w:rFonts w:ascii="Arial Unicode MS" w:eastAsia="Arial Unicode MS" w:hAnsi="Arial Unicode MS" w:cs="Arial Unicode MS"/>
      <w:color w:val="000000"/>
      <w:lang w:val="lv-LV" w:eastAsia="lv-LV"/>
    </w:rPr>
  </w:style>
  <w:style w:type="paragraph" w:customStyle="1" w:styleId="RakstzRakstz0">
    <w:name w:val="Rakstz. Rakstz."/>
    <w:basedOn w:val="Parasts"/>
    <w:rsid w:val="006B7A15"/>
    <w:pPr>
      <w:spacing w:after="160" w:line="240" w:lineRule="exact"/>
    </w:pPr>
    <w:rPr>
      <w:rFonts w:ascii="Symbol" w:eastAsia="Wingdings" w:hAnsi="Symbol" w:cs="Wingdings"/>
      <w:sz w:val="20"/>
      <w:szCs w:val="20"/>
    </w:rPr>
  </w:style>
  <w:style w:type="character" w:customStyle="1" w:styleId="Hyperlink1">
    <w:name w:val="Hyperlink1"/>
    <w:basedOn w:val="Noklusjumarindkopasfonts"/>
    <w:uiPriority w:val="99"/>
    <w:unhideWhenUsed/>
    <w:rsid w:val="00CE46CC"/>
    <w:rPr>
      <w:color w:val="0563C1"/>
      <w:u w:val="single"/>
    </w:rPr>
  </w:style>
  <w:style w:type="table" w:customStyle="1" w:styleId="TableGrid1">
    <w:name w:val="Table Grid1"/>
    <w:basedOn w:val="Parastatabula"/>
    <w:next w:val="Reatabula"/>
    <w:uiPriority w:val="59"/>
    <w:qFormat/>
    <w:rsid w:val="00D2356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59"/>
    <w:rsid w:val="00D96B4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abloks">
    <w:name w:val="Block Text"/>
    <w:basedOn w:val="Parasts"/>
    <w:semiHidden/>
    <w:rsid w:val="008167F3"/>
    <w:pPr>
      <w:widowControl w:val="0"/>
      <w:suppressAutoHyphens/>
      <w:ind w:left="-142" w:right="42"/>
    </w:pPr>
    <w:rPr>
      <w:kern w:val="1"/>
      <w:szCs w:val="20"/>
      <w:lang w:val="lv-LV"/>
    </w:rPr>
  </w:style>
  <w:style w:type="paragraph" w:styleId="Beiguvresteksts">
    <w:name w:val="endnote text"/>
    <w:basedOn w:val="Parasts"/>
    <w:link w:val="BeiguvrestekstsRakstz"/>
    <w:uiPriority w:val="99"/>
    <w:semiHidden/>
    <w:unhideWhenUsed/>
    <w:rsid w:val="00F07314"/>
    <w:rPr>
      <w:sz w:val="20"/>
      <w:szCs w:val="20"/>
    </w:rPr>
  </w:style>
  <w:style w:type="character" w:customStyle="1" w:styleId="BeiguvrestekstsRakstz">
    <w:name w:val="Beigu vēres teksts Rakstz."/>
    <w:basedOn w:val="Noklusjumarindkopasfonts"/>
    <w:link w:val="Beiguvresteksts"/>
    <w:uiPriority w:val="99"/>
    <w:semiHidden/>
    <w:rsid w:val="00F07314"/>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F07314"/>
    <w:rPr>
      <w:vertAlign w:val="superscript"/>
    </w:rPr>
  </w:style>
  <w:style w:type="paragraph" w:styleId="Pamattekstaatkpe3">
    <w:name w:val="Body Text Indent 3"/>
    <w:basedOn w:val="Parasts"/>
    <w:link w:val="Pamattekstaatkpe3Rakstz"/>
    <w:uiPriority w:val="99"/>
    <w:semiHidden/>
    <w:unhideWhenUsed/>
    <w:rsid w:val="007844DE"/>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844DE"/>
    <w:rPr>
      <w:rFonts w:ascii="Times New Roman" w:eastAsia="Times New Roman" w:hAnsi="Times New Roman" w:cs="Times New Roman"/>
      <w:sz w:val="16"/>
      <w:szCs w:val="16"/>
      <w:lang w:val="en-US"/>
    </w:rPr>
  </w:style>
  <w:style w:type="paragraph" w:styleId="Pamatteksts3">
    <w:name w:val="Body Text 3"/>
    <w:basedOn w:val="Parasts"/>
    <w:link w:val="Pamatteksts3Rakstz"/>
    <w:uiPriority w:val="99"/>
    <w:semiHidden/>
    <w:unhideWhenUsed/>
    <w:rsid w:val="007844DE"/>
    <w:pPr>
      <w:spacing w:after="120"/>
    </w:pPr>
    <w:rPr>
      <w:sz w:val="16"/>
      <w:szCs w:val="16"/>
    </w:rPr>
  </w:style>
  <w:style w:type="character" w:customStyle="1" w:styleId="Pamatteksts3Rakstz">
    <w:name w:val="Pamatteksts 3 Rakstz."/>
    <w:basedOn w:val="Noklusjumarindkopasfonts"/>
    <w:link w:val="Pamatteksts3"/>
    <w:uiPriority w:val="99"/>
    <w:semiHidden/>
    <w:rsid w:val="007844DE"/>
    <w:rPr>
      <w:rFonts w:ascii="Times New Roman" w:eastAsia="Times New Roman" w:hAnsi="Times New Roman" w:cs="Times New Roman"/>
      <w:sz w:val="16"/>
      <w:szCs w:val="16"/>
      <w:lang w:val="en-US"/>
    </w:rPr>
  </w:style>
  <w:style w:type="character" w:customStyle="1" w:styleId="ParaststmeklisRakstz">
    <w:name w:val="Parasts (tīmeklis) Rakstz."/>
    <w:link w:val="Paraststmeklis"/>
    <w:rsid w:val="007844DE"/>
    <w:rPr>
      <w:rFonts w:ascii="Times New Roman" w:eastAsia="Times New Roman" w:hAnsi="Times New Roman" w:cs="Times New Roman"/>
      <w:sz w:val="24"/>
      <w:szCs w:val="24"/>
      <w:lang w:val="en-GB"/>
    </w:rPr>
  </w:style>
  <w:style w:type="paragraph" w:customStyle="1" w:styleId="NoSpacing1">
    <w:name w:val="No Spacing1"/>
    <w:qFormat/>
    <w:rsid w:val="00540C34"/>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447">
      <w:bodyDiv w:val="1"/>
      <w:marLeft w:val="0"/>
      <w:marRight w:val="0"/>
      <w:marTop w:val="0"/>
      <w:marBottom w:val="0"/>
      <w:divBdr>
        <w:top w:val="none" w:sz="0" w:space="0" w:color="auto"/>
        <w:left w:val="none" w:sz="0" w:space="0" w:color="auto"/>
        <w:bottom w:val="none" w:sz="0" w:space="0" w:color="auto"/>
        <w:right w:val="none" w:sz="0" w:space="0" w:color="auto"/>
      </w:divBdr>
    </w:div>
    <w:div w:id="184288374">
      <w:bodyDiv w:val="1"/>
      <w:marLeft w:val="0"/>
      <w:marRight w:val="0"/>
      <w:marTop w:val="0"/>
      <w:marBottom w:val="0"/>
      <w:divBdr>
        <w:top w:val="none" w:sz="0" w:space="0" w:color="auto"/>
        <w:left w:val="none" w:sz="0" w:space="0" w:color="auto"/>
        <w:bottom w:val="none" w:sz="0" w:space="0" w:color="auto"/>
        <w:right w:val="none" w:sz="0" w:space="0" w:color="auto"/>
      </w:divBdr>
    </w:div>
    <w:div w:id="204876034">
      <w:bodyDiv w:val="1"/>
      <w:marLeft w:val="0"/>
      <w:marRight w:val="0"/>
      <w:marTop w:val="0"/>
      <w:marBottom w:val="0"/>
      <w:divBdr>
        <w:top w:val="none" w:sz="0" w:space="0" w:color="auto"/>
        <w:left w:val="none" w:sz="0" w:space="0" w:color="auto"/>
        <w:bottom w:val="none" w:sz="0" w:space="0" w:color="auto"/>
        <w:right w:val="none" w:sz="0" w:space="0" w:color="auto"/>
      </w:divBdr>
    </w:div>
    <w:div w:id="509757310">
      <w:bodyDiv w:val="1"/>
      <w:marLeft w:val="0"/>
      <w:marRight w:val="0"/>
      <w:marTop w:val="0"/>
      <w:marBottom w:val="0"/>
      <w:divBdr>
        <w:top w:val="none" w:sz="0" w:space="0" w:color="auto"/>
        <w:left w:val="none" w:sz="0" w:space="0" w:color="auto"/>
        <w:bottom w:val="none" w:sz="0" w:space="0" w:color="auto"/>
        <w:right w:val="none" w:sz="0" w:space="0" w:color="auto"/>
      </w:divBdr>
    </w:div>
    <w:div w:id="595140206">
      <w:bodyDiv w:val="1"/>
      <w:marLeft w:val="0"/>
      <w:marRight w:val="0"/>
      <w:marTop w:val="0"/>
      <w:marBottom w:val="0"/>
      <w:divBdr>
        <w:top w:val="none" w:sz="0" w:space="0" w:color="auto"/>
        <w:left w:val="none" w:sz="0" w:space="0" w:color="auto"/>
        <w:bottom w:val="none" w:sz="0" w:space="0" w:color="auto"/>
        <w:right w:val="none" w:sz="0" w:space="0" w:color="auto"/>
      </w:divBdr>
    </w:div>
    <w:div w:id="606425911">
      <w:bodyDiv w:val="1"/>
      <w:marLeft w:val="0"/>
      <w:marRight w:val="0"/>
      <w:marTop w:val="0"/>
      <w:marBottom w:val="0"/>
      <w:divBdr>
        <w:top w:val="none" w:sz="0" w:space="0" w:color="auto"/>
        <w:left w:val="none" w:sz="0" w:space="0" w:color="auto"/>
        <w:bottom w:val="none" w:sz="0" w:space="0" w:color="auto"/>
        <w:right w:val="none" w:sz="0" w:space="0" w:color="auto"/>
      </w:divBdr>
    </w:div>
    <w:div w:id="789469248">
      <w:bodyDiv w:val="1"/>
      <w:marLeft w:val="0"/>
      <w:marRight w:val="0"/>
      <w:marTop w:val="0"/>
      <w:marBottom w:val="0"/>
      <w:divBdr>
        <w:top w:val="none" w:sz="0" w:space="0" w:color="auto"/>
        <w:left w:val="none" w:sz="0" w:space="0" w:color="auto"/>
        <w:bottom w:val="none" w:sz="0" w:space="0" w:color="auto"/>
        <w:right w:val="none" w:sz="0" w:space="0" w:color="auto"/>
      </w:divBdr>
    </w:div>
    <w:div w:id="1030759615">
      <w:bodyDiv w:val="1"/>
      <w:marLeft w:val="0"/>
      <w:marRight w:val="0"/>
      <w:marTop w:val="0"/>
      <w:marBottom w:val="0"/>
      <w:divBdr>
        <w:top w:val="none" w:sz="0" w:space="0" w:color="auto"/>
        <w:left w:val="none" w:sz="0" w:space="0" w:color="auto"/>
        <w:bottom w:val="none" w:sz="0" w:space="0" w:color="auto"/>
        <w:right w:val="none" w:sz="0" w:space="0" w:color="auto"/>
      </w:divBdr>
    </w:div>
    <w:div w:id="1056972935">
      <w:bodyDiv w:val="1"/>
      <w:marLeft w:val="0"/>
      <w:marRight w:val="0"/>
      <w:marTop w:val="0"/>
      <w:marBottom w:val="0"/>
      <w:divBdr>
        <w:top w:val="none" w:sz="0" w:space="0" w:color="auto"/>
        <w:left w:val="none" w:sz="0" w:space="0" w:color="auto"/>
        <w:bottom w:val="none" w:sz="0" w:space="0" w:color="auto"/>
        <w:right w:val="none" w:sz="0" w:space="0" w:color="auto"/>
      </w:divBdr>
    </w:div>
    <w:div w:id="1363088965">
      <w:bodyDiv w:val="1"/>
      <w:marLeft w:val="0"/>
      <w:marRight w:val="0"/>
      <w:marTop w:val="0"/>
      <w:marBottom w:val="0"/>
      <w:divBdr>
        <w:top w:val="none" w:sz="0" w:space="0" w:color="auto"/>
        <w:left w:val="none" w:sz="0" w:space="0" w:color="auto"/>
        <w:bottom w:val="none" w:sz="0" w:space="0" w:color="auto"/>
        <w:right w:val="none" w:sz="0" w:space="0" w:color="auto"/>
      </w:divBdr>
    </w:div>
    <w:div w:id="1564828063">
      <w:bodyDiv w:val="1"/>
      <w:marLeft w:val="0"/>
      <w:marRight w:val="0"/>
      <w:marTop w:val="0"/>
      <w:marBottom w:val="0"/>
      <w:divBdr>
        <w:top w:val="none" w:sz="0" w:space="0" w:color="auto"/>
        <w:left w:val="none" w:sz="0" w:space="0" w:color="auto"/>
        <w:bottom w:val="none" w:sz="0" w:space="0" w:color="auto"/>
        <w:right w:val="none" w:sz="0" w:space="0" w:color="auto"/>
      </w:divBdr>
    </w:div>
    <w:div w:id="1775897375">
      <w:bodyDiv w:val="1"/>
      <w:marLeft w:val="0"/>
      <w:marRight w:val="0"/>
      <w:marTop w:val="0"/>
      <w:marBottom w:val="0"/>
      <w:divBdr>
        <w:top w:val="none" w:sz="0" w:space="0" w:color="auto"/>
        <w:left w:val="none" w:sz="0" w:space="0" w:color="auto"/>
        <w:bottom w:val="none" w:sz="0" w:space="0" w:color="auto"/>
        <w:right w:val="none" w:sz="0" w:space="0" w:color="auto"/>
      </w:divBdr>
    </w:div>
    <w:div w:id="1873179902">
      <w:bodyDiv w:val="1"/>
      <w:marLeft w:val="0"/>
      <w:marRight w:val="0"/>
      <w:marTop w:val="0"/>
      <w:marBottom w:val="0"/>
      <w:divBdr>
        <w:top w:val="none" w:sz="0" w:space="0" w:color="auto"/>
        <w:left w:val="none" w:sz="0" w:space="0" w:color="auto"/>
        <w:bottom w:val="none" w:sz="0" w:space="0" w:color="auto"/>
        <w:right w:val="none" w:sz="0" w:space="0" w:color="auto"/>
      </w:divBdr>
    </w:div>
    <w:div w:id="200497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izkrauklesklinika.lv" TargetMode="External"/><Relationship Id="rId13" Type="http://schemas.openxmlformats.org/officeDocument/2006/relationships/hyperlink" Target="https://www.eis.gov.lv/EKEIS/Supplier/Procurement/9" TargetMode="External"/><Relationship Id="rId18" Type="http://schemas.openxmlformats.org/officeDocument/2006/relationships/hyperlink" Target="https://www.eis.gov.lv/EKEIS/Supplier/Organizer/1357"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is.gov.lv/EKEIS/Supplier/Procurement/9" TargetMode="External"/><Relationship Id="rId17" Type="http://schemas.openxmlformats.org/officeDocument/2006/relationships/hyperlink" Target="https://www.eis.gov.lv/EKEIS/Supplier/Organizer/1357%20" TargetMode="External"/><Relationship Id="rId2" Type="http://schemas.openxmlformats.org/officeDocument/2006/relationships/numbering" Target="numbering.xml"/><Relationship Id="rId16" Type="http://schemas.openxmlformats.org/officeDocument/2006/relationships/hyperlink" Target="https://registri.pvd.gov.lv/c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57.%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ntTable" Target="fontTable.xml"/><Relationship Id="rId10" Type="http://schemas.openxmlformats.org/officeDocument/2006/relationships/hyperlink" Target="mailto:info@aizkrauklesklinika.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ace.svetina@aizkrauklesklinika.lv%20" TargetMode="External"/><Relationship Id="rId14" Type="http://schemas.openxmlformats.org/officeDocument/2006/relationships/hyperlink" Target="https://www.eis.gov.lv/EKEIS/Supplier/Organizer/1357"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D3B6EA-B9C4-4657-865F-3E35BC8AD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1</Pages>
  <Words>40734</Words>
  <Characters>23219</Characters>
  <Application>Microsoft Office Word</Application>
  <DocSecurity>0</DocSecurity>
  <Lines>193</Lines>
  <Paragraphs>127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Natālija Reinholde;Lietotajs</dc:creator>
  <cp:lastModifiedBy>Dace Svētiņa</cp:lastModifiedBy>
  <cp:revision>35</cp:revision>
  <cp:lastPrinted>2023-06-27T09:38:00Z</cp:lastPrinted>
  <dcterms:created xsi:type="dcterms:W3CDTF">2025-02-18T06:48:00Z</dcterms:created>
  <dcterms:modified xsi:type="dcterms:W3CDTF">2026-07-01T15:57:00Z</dcterms:modified>
</cp:coreProperties>
</file>