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B96579" w:rsidRDefault="00FA1BF6" w:rsidP="78559EDD">
      <w:pPr>
        <w:ind w:left="360"/>
        <w:jc w:val="right"/>
        <w:rPr>
          <w:sz w:val="20"/>
          <w:szCs w:val="20"/>
        </w:rPr>
      </w:pPr>
      <w:r w:rsidRPr="78559EDD">
        <w:rPr>
          <w:sz w:val="20"/>
          <w:szCs w:val="20"/>
        </w:rPr>
        <w:t>1. pielikums</w:t>
      </w:r>
    </w:p>
    <w:p w14:paraId="3F819EDF" w14:textId="70096774" w:rsidR="00FA1BF6" w:rsidRPr="00B96579" w:rsidRDefault="72DBE7A1" w:rsidP="78559EDD">
      <w:pPr>
        <w:jc w:val="right"/>
        <w:rPr>
          <w:sz w:val="20"/>
          <w:szCs w:val="20"/>
        </w:rPr>
      </w:pPr>
      <w:r w:rsidRPr="78559EDD">
        <w:rPr>
          <w:sz w:val="20"/>
          <w:szCs w:val="20"/>
        </w:rPr>
        <w:t>Konkursa</w:t>
      </w:r>
      <w:r w:rsidR="00FA1BF6" w:rsidRPr="78559EDD">
        <w:rPr>
          <w:sz w:val="20"/>
          <w:szCs w:val="20"/>
        </w:rPr>
        <w:t xml:space="preserve"> Nr. </w:t>
      </w:r>
      <w:r w:rsidR="000C4024" w:rsidRPr="78559EDD">
        <w:rPr>
          <w:sz w:val="20"/>
          <w:szCs w:val="20"/>
        </w:rPr>
        <w:t>LSM</w:t>
      </w:r>
      <w:r w:rsidR="00FA1BF6" w:rsidRPr="78559EDD">
        <w:rPr>
          <w:sz w:val="20"/>
          <w:szCs w:val="20"/>
        </w:rPr>
        <w:t xml:space="preserve"> 202</w:t>
      </w:r>
      <w:r w:rsidR="04BAC68A" w:rsidRPr="78559EDD">
        <w:rPr>
          <w:sz w:val="20"/>
          <w:szCs w:val="20"/>
        </w:rPr>
        <w:t>6</w:t>
      </w:r>
      <w:r w:rsidR="00FA1BF6" w:rsidRPr="78559EDD">
        <w:rPr>
          <w:sz w:val="20"/>
          <w:szCs w:val="20"/>
        </w:rPr>
        <w:t>/</w:t>
      </w:r>
      <w:r w:rsidR="29A2192D" w:rsidRPr="78559EDD">
        <w:rPr>
          <w:sz w:val="20"/>
          <w:szCs w:val="20"/>
        </w:rPr>
        <w:t>41</w:t>
      </w:r>
      <w:r w:rsidR="00FA1BF6" w:rsidRPr="78559EDD">
        <w:rPr>
          <w:sz w:val="20"/>
          <w:szCs w:val="20"/>
        </w:rPr>
        <w:t xml:space="preserve"> nolikumam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5982FD9F" w14:textId="6CB22B66" w:rsidR="27303399" w:rsidRPr="005A3DD5" w:rsidRDefault="27303399" w:rsidP="0BA2BB80">
      <w:pPr>
        <w:jc w:val="center"/>
        <w:rPr>
          <w:b/>
          <w:bCs/>
        </w:rPr>
      </w:pPr>
      <w:r w:rsidRPr="005A3DD5">
        <w:rPr>
          <w:b/>
          <w:bCs/>
        </w:rPr>
        <w:t>Atklātā konkursā</w:t>
      </w:r>
    </w:p>
    <w:p w14:paraId="7FD07872" w14:textId="0AA408AC" w:rsidR="00FA1BF6" w:rsidRPr="002F3D7E" w:rsidRDefault="00FA1BF6" w:rsidP="440D5803">
      <w:pPr>
        <w:jc w:val="center"/>
        <w:rPr>
          <w:b/>
          <w:bCs/>
          <w:sz w:val="22"/>
          <w:szCs w:val="22"/>
        </w:rPr>
      </w:pPr>
      <w:r w:rsidRPr="005A3DD5">
        <w:rPr>
          <w:b/>
          <w:bCs/>
        </w:rPr>
        <w:t>“</w:t>
      </w:r>
      <w:r w:rsidR="00D23D67" w:rsidRPr="00D23D67">
        <w:rPr>
          <w:b/>
          <w:bCs/>
        </w:rPr>
        <w:t>IP straumēšanas signālu sistēmas paplašinājums un signālu monitoringa sistēma</w:t>
      </w:r>
      <w:r w:rsidR="002F3D7E" w:rsidRPr="005A3DD5">
        <w:rPr>
          <w:rFonts w:eastAsia="MS Mincho"/>
          <w:b/>
          <w:bCs/>
          <w:lang w:eastAsia="ja-JP"/>
        </w:rPr>
        <w:t>”</w:t>
      </w:r>
    </w:p>
    <w:p w14:paraId="465B1245" w14:textId="228BB4A7" w:rsidR="00FA1BF6" w:rsidRPr="00750607" w:rsidRDefault="00FA1BF6" w:rsidP="440D5803">
      <w:pPr>
        <w:jc w:val="center"/>
      </w:pPr>
      <w:r w:rsidRPr="78559EDD">
        <w:rPr>
          <w:b/>
          <w:bCs/>
        </w:rPr>
        <w:t>identifikācijas Nr. </w:t>
      </w:r>
      <w:r w:rsidR="004E7A30" w:rsidRPr="78559EDD">
        <w:rPr>
          <w:b/>
          <w:bCs/>
        </w:rPr>
        <w:t>LSM</w:t>
      </w:r>
      <w:r w:rsidRPr="78559EDD">
        <w:rPr>
          <w:b/>
          <w:bCs/>
        </w:rPr>
        <w:t xml:space="preserve"> 202</w:t>
      </w:r>
      <w:r w:rsidR="3D132D22" w:rsidRPr="78559EDD">
        <w:rPr>
          <w:b/>
          <w:bCs/>
        </w:rPr>
        <w:t>6</w:t>
      </w:r>
      <w:r w:rsidRPr="78559EDD">
        <w:rPr>
          <w:b/>
          <w:bCs/>
        </w:rPr>
        <w:t>/</w:t>
      </w:r>
      <w:r w:rsidR="06D869ED" w:rsidRPr="78559EDD">
        <w:rPr>
          <w:b/>
          <w:bCs/>
        </w:rPr>
        <w:t>41</w:t>
      </w:r>
      <w:r>
        <w:t xml:space="preserve"> (turpmāk – </w:t>
      </w:r>
      <w:r w:rsidR="005F6F6B">
        <w:t>Iepirkums</w:t>
      </w:r>
      <w:r>
        <w:t>)</w:t>
      </w:r>
    </w:p>
    <w:p w14:paraId="49FCB4D9" w14:textId="77BE6602" w:rsidR="440D5803" w:rsidRDefault="440D5803" w:rsidP="440D5803">
      <w:pPr>
        <w:jc w:val="center"/>
      </w:pPr>
    </w:p>
    <w:p w14:paraId="2ED8C998" w14:textId="54A6F221" w:rsidR="00FA1BF6" w:rsidRPr="006661E8" w:rsidRDefault="00FA1BF6" w:rsidP="00FA1BF6">
      <w:pPr>
        <w:jc w:val="both"/>
        <w:rPr>
          <w:b/>
        </w:rPr>
      </w:pPr>
      <w:r w:rsidRPr="006661E8">
        <w:rPr>
          <w:b/>
        </w:rPr>
        <w:t xml:space="preserve">Saskaņā ar </w:t>
      </w:r>
      <w:r w:rsidR="005F6F6B">
        <w:rPr>
          <w:b/>
        </w:rPr>
        <w:t>Iepirkuma</w:t>
      </w:r>
      <w:r w:rsidRPr="006661E8">
        <w:rPr>
          <w:b/>
        </w:rPr>
        <w:t xml:space="preserve"> nolikumu piesaku Pretendenta dalību </w:t>
      </w:r>
      <w:r w:rsidR="005F6F6B">
        <w:rPr>
          <w:b/>
        </w:rPr>
        <w:t>Iepirkumā</w:t>
      </w:r>
      <w:r w:rsidRPr="006661E8">
        <w:rPr>
          <w:b/>
        </w:rPr>
        <w:t xml:space="preserve"> un apliecinu, ka:</w:t>
      </w:r>
    </w:p>
    <w:p w14:paraId="4DBA8E9B" w14:textId="77777777" w:rsidR="00FA1BF6" w:rsidRPr="002F3D7E" w:rsidRDefault="00FA1BF6" w:rsidP="002F3D7E">
      <w:pPr>
        <w:pStyle w:val="Stils3"/>
        <w:numPr>
          <w:ilvl w:val="0"/>
          <w:numId w:val="1"/>
        </w:numPr>
        <w:ind w:left="426" w:hanging="426"/>
        <w:rPr>
          <w:sz w:val="24"/>
          <w:szCs w:val="24"/>
          <w:lang w:bidi="ar-SA"/>
        </w:rPr>
      </w:pPr>
      <w:r w:rsidRPr="006661E8">
        <w:rPr>
          <w:sz w:val="24"/>
          <w:szCs w:val="24"/>
          <w:lang w:bidi="ar-SA"/>
        </w:rPr>
        <w:t>Pretendentam ir skaidri saprotami Nolikuma</w:t>
      </w:r>
      <w:r>
        <w:rPr>
          <w:sz w:val="24"/>
          <w:szCs w:val="24"/>
          <w:lang w:bidi="ar-SA"/>
        </w:rPr>
        <w:t xml:space="preserve"> un tā pielikumu </w:t>
      </w:r>
      <w:r w:rsidRPr="006661E8">
        <w:rPr>
          <w:sz w:val="24"/>
          <w:szCs w:val="24"/>
          <w:lang w:bidi="ar-SA"/>
        </w:rPr>
        <w:t>noteikumi</w:t>
      </w:r>
      <w:r>
        <w:rPr>
          <w:sz w:val="24"/>
          <w:szCs w:val="24"/>
          <w:lang w:bidi="ar-SA"/>
        </w:rPr>
        <w:t xml:space="preserve"> un Pretendents spēj tos izpildīt, Pretendentam ir nepieciešamās </w:t>
      </w:r>
      <w:r w:rsidRPr="005078B0">
        <w:rPr>
          <w:sz w:val="24"/>
          <w:szCs w:val="24"/>
          <w:lang w:bidi="ar-SA"/>
        </w:rPr>
        <w:t xml:space="preserve">profesionālās, tehniskās un organizatoriskās spējas, finanšu </w:t>
      </w:r>
      <w:r w:rsidRPr="002F3D7E">
        <w:rPr>
          <w:sz w:val="24"/>
          <w:szCs w:val="24"/>
          <w:lang w:bidi="ar-SA"/>
        </w:rPr>
        <w:t>resursi, iekārtas, personāls un cita fiziska infrastruktūra, kas nepieciešami Līguma izpildei;</w:t>
      </w:r>
    </w:p>
    <w:p w14:paraId="08FDA79B" w14:textId="2FFE6F6B" w:rsidR="00FA1BF6" w:rsidRPr="002F3D7E" w:rsidRDefault="00FA1BF6" w:rsidP="002F3D7E">
      <w:pPr>
        <w:pStyle w:val="Stils3"/>
        <w:numPr>
          <w:ilvl w:val="0"/>
          <w:numId w:val="1"/>
        </w:numPr>
        <w:ind w:left="426" w:hanging="426"/>
        <w:rPr>
          <w:sz w:val="24"/>
          <w:szCs w:val="24"/>
          <w:lang w:bidi="ar-SA"/>
        </w:rPr>
      </w:pPr>
      <w:r w:rsidRPr="002F3D7E">
        <w:rPr>
          <w:sz w:val="24"/>
          <w:szCs w:val="24"/>
          <w:lang w:bidi="ar-SA"/>
        </w:rPr>
        <w:t xml:space="preserve">Pretendents piedāvā </w:t>
      </w:r>
      <w:r w:rsidRPr="002F3D7E">
        <w:rPr>
          <w:sz w:val="24"/>
          <w:szCs w:val="24"/>
        </w:rPr>
        <w:t xml:space="preserve">veikt </w:t>
      </w:r>
      <w:r w:rsidR="00D23D67">
        <w:rPr>
          <w:sz w:val="24"/>
          <w:szCs w:val="24"/>
        </w:rPr>
        <w:t>preču piegādi</w:t>
      </w:r>
      <w:r w:rsidR="00F96B52" w:rsidRPr="002F3D7E">
        <w:rPr>
          <w:sz w:val="24"/>
          <w:szCs w:val="24"/>
        </w:rPr>
        <w:t xml:space="preserve"> </w:t>
      </w:r>
      <w:r w:rsidRPr="002F3D7E">
        <w:rPr>
          <w:sz w:val="24"/>
          <w:szCs w:val="24"/>
        </w:rPr>
        <w:t xml:space="preserve">saskaņā ar </w:t>
      </w:r>
      <w:r w:rsidR="005F6F6B" w:rsidRPr="002F3D7E">
        <w:rPr>
          <w:sz w:val="24"/>
          <w:szCs w:val="24"/>
        </w:rPr>
        <w:t>Iepirkuma</w:t>
      </w:r>
      <w:r w:rsidRPr="002F3D7E">
        <w:rPr>
          <w:sz w:val="24"/>
          <w:szCs w:val="24"/>
        </w:rPr>
        <w:t xml:space="preserve"> dokumentos izvirzītajām prasībām, tajā skaitā </w:t>
      </w:r>
      <w:r w:rsidRPr="00D23D67">
        <w:rPr>
          <w:sz w:val="24"/>
          <w:szCs w:val="24"/>
        </w:rPr>
        <w:t>tehnisko specifikāciju</w:t>
      </w:r>
      <w:r w:rsidR="6EC6D744" w:rsidRPr="00D23D67">
        <w:rPr>
          <w:sz w:val="24"/>
          <w:szCs w:val="24"/>
        </w:rPr>
        <w:t>,</w:t>
      </w:r>
      <w:r w:rsidRPr="002F3D7E">
        <w:rPr>
          <w:sz w:val="24"/>
          <w:szCs w:val="24"/>
          <w:lang w:bidi="ar-SA"/>
        </w:rPr>
        <w:t xml:space="preserve"> Līguma projekta noteikumiem un saskaņā ar iesniegto piedāvājumu;</w:t>
      </w:r>
    </w:p>
    <w:p w14:paraId="061389E1" w14:textId="77777777" w:rsidR="00FA1BF6" w:rsidRPr="008B3AA6" w:rsidRDefault="00FA1BF6" w:rsidP="002F3D7E">
      <w:pPr>
        <w:pStyle w:val="Stils3"/>
        <w:numPr>
          <w:ilvl w:val="0"/>
          <w:numId w:val="1"/>
        </w:numPr>
        <w:ind w:left="426" w:hanging="426"/>
        <w:rPr>
          <w:sz w:val="24"/>
          <w:szCs w:val="24"/>
          <w:lang w:bidi="ar-SA"/>
        </w:rPr>
      </w:pPr>
      <w:r w:rsidRPr="002F3D7E">
        <w:rPr>
          <w:sz w:val="24"/>
          <w:szCs w:val="24"/>
          <w:lang w:bidi="ar-SA"/>
        </w:rPr>
        <w:t>Pretendenta iesniegtais piedāvājums ir spēkā vismaz 90 dienas. Ja Pretendentam tiek piešķirtas Līguma slēgšanas tiesības, tad piedāvājums</w:t>
      </w:r>
      <w:r>
        <w:rPr>
          <w:sz w:val="24"/>
          <w:szCs w:val="24"/>
          <w:lang w:bidi="ar-SA"/>
        </w:rPr>
        <w:t xml:space="preserve"> ir spēkā visu Līguma darbības laiku;</w:t>
      </w:r>
    </w:p>
    <w:p w14:paraId="369D226E" w14:textId="77777777" w:rsidR="00FA1BF6" w:rsidRPr="006661E8" w:rsidRDefault="00FA1BF6" w:rsidP="002F3D7E">
      <w:pPr>
        <w:pStyle w:val="Stils3"/>
        <w:numPr>
          <w:ilvl w:val="0"/>
          <w:numId w:val="1"/>
        </w:numPr>
        <w:ind w:left="426" w:hanging="426"/>
        <w:rPr>
          <w:sz w:val="24"/>
          <w:szCs w:val="24"/>
          <w:lang w:bidi="ar-SA"/>
        </w:rPr>
      </w:pPr>
      <w:r>
        <w:rPr>
          <w:sz w:val="24"/>
          <w:szCs w:val="24"/>
          <w:lang w:bidi="ar-SA"/>
        </w:rPr>
        <w:t>Pretendents un</w:t>
      </w:r>
      <w:r w:rsidRPr="006661E8">
        <w:rPr>
          <w:sz w:val="24"/>
          <w:szCs w:val="24"/>
          <w:lang w:bidi="ar-SA"/>
        </w:rPr>
        <w:t xml:space="preserve"> apakšuzņēmējs, kuru tas paredz piesaistīt </w:t>
      </w:r>
      <w:r>
        <w:rPr>
          <w:sz w:val="24"/>
          <w:szCs w:val="24"/>
          <w:lang w:bidi="ar-SA"/>
        </w:rPr>
        <w:t>L</w:t>
      </w:r>
      <w:r w:rsidRPr="006661E8">
        <w:rPr>
          <w:sz w:val="24"/>
          <w:szCs w:val="24"/>
          <w:lang w:bidi="ar-SA"/>
        </w:rPr>
        <w:t>īguma izpildē, nav sniedzis nepatiesu informāciju savas atbilstības Pretendentu kvalifikācijas prasībām apliecināšanai un ir iesniedzis visu Pasūtītāja pieprasīto informāciju;</w:t>
      </w:r>
    </w:p>
    <w:p w14:paraId="453E9773" w14:textId="77777777" w:rsidR="00FA1BF6" w:rsidRDefault="00FA1BF6" w:rsidP="002F3D7E">
      <w:pPr>
        <w:numPr>
          <w:ilvl w:val="0"/>
          <w:numId w:val="1"/>
        </w:numPr>
        <w:ind w:left="426" w:hanging="426"/>
        <w:jc w:val="both"/>
      </w:pPr>
      <w:r w:rsidRPr="006661E8">
        <w:t>visa piedāvājuma dokumentācijā ietvertā informācija ir patiesa</w:t>
      </w:r>
      <w:r>
        <w:t>,</w:t>
      </w:r>
      <w:r w:rsidRPr="006661E8">
        <w:t xml:space="preserve"> un Pretendents neliks šķēršļus tās pārbaudei</w:t>
      </w:r>
      <w:r>
        <w:t>, visi piedāvājumā iesniegtie dokumentu atvasinājumi un tulkojumi atbilst oriģinālam</w:t>
      </w:r>
      <w:r w:rsidRPr="006661E8">
        <w:t>;</w:t>
      </w:r>
    </w:p>
    <w:p w14:paraId="0D44E72E" w14:textId="77777777" w:rsidR="00FA1BF6" w:rsidRPr="009F238A" w:rsidRDefault="00FA1BF6" w:rsidP="002F3D7E">
      <w:pPr>
        <w:numPr>
          <w:ilvl w:val="0"/>
          <w:numId w:val="1"/>
        </w:numPr>
        <w:ind w:left="426" w:hanging="426"/>
        <w:jc w:val="both"/>
      </w:pPr>
      <w:r w:rsidRPr="009F238A">
        <w:t>neviena no piedāvājuma sastāvdaļām nav uzskatāma par komercnoslēpumu</w:t>
      </w:r>
    </w:p>
    <w:p w14:paraId="27657F5E" w14:textId="77777777" w:rsidR="00FA1BF6" w:rsidRPr="009F238A" w:rsidRDefault="00FA1BF6" w:rsidP="002F3D7E">
      <w:pPr>
        <w:ind w:left="426"/>
        <w:jc w:val="both"/>
        <w:rPr>
          <w:b/>
          <w:i/>
        </w:rPr>
      </w:pPr>
      <w:r w:rsidRPr="009F238A">
        <w:rPr>
          <w:b/>
          <w:i/>
        </w:rPr>
        <w:t>VAI</w:t>
      </w:r>
    </w:p>
    <w:p w14:paraId="7BD400B4" w14:textId="241BE821" w:rsidR="00FA1BF6" w:rsidRPr="009F238A" w:rsidRDefault="00FA1BF6" w:rsidP="002F3D7E">
      <w:pPr>
        <w:ind w:left="426"/>
        <w:jc w:val="both"/>
      </w:pPr>
      <w:r w:rsidRPr="009F238A">
        <w:t>piedāvājuma ____</w:t>
      </w:r>
      <w:r w:rsidR="00F03016">
        <w:t xml:space="preserve"> </w:t>
      </w:r>
      <w:r w:rsidR="00F03016" w:rsidRPr="0096107F">
        <w:t>datnē</w:t>
      </w:r>
      <w:r w:rsidR="00F866F5" w:rsidRPr="0096107F">
        <w:t>/-</w:t>
      </w:r>
      <w:proofErr w:type="spellStart"/>
      <w:r w:rsidR="00F866F5" w:rsidRPr="0096107F">
        <w:t>ēs</w:t>
      </w:r>
      <w:proofErr w:type="spellEnd"/>
      <w:r w:rsidR="00F866F5">
        <w:t xml:space="preserve"> </w:t>
      </w:r>
      <w:r w:rsidRPr="009F238A">
        <w:t>norādītā informācija uzskatāma par komercnoslēpumu.</w:t>
      </w:r>
    </w:p>
    <w:p w14:paraId="0F2BE524" w14:textId="2A0A6B4A" w:rsidR="00FA1BF6" w:rsidRPr="009F238A" w:rsidRDefault="00FA1BF6" w:rsidP="002F3D7E">
      <w:pPr>
        <w:ind w:left="426"/>
        <w:jc w:val="both"/>
      </w:pPr>
      <w:r w:rsidRPr="009F238A">
        <w:t>(</w:t>
      </w:r>
      <w:r w:rsidRPr="009F238A">
        <w:rPr>
          <w:i/>
        </w:rPr>
        <w:t xml:space="preserve">Par komercnoslēpumu nevar tikt atzīta informācija, kas saskaņā ar normatīvajiem aktiem ir vispārpieejama, t.sk. </w:t>
      </w:r>
      <w:r w:rsidR="005F6F6B">
        <w:rPr>
          <w:i/>
        </w:rPr>
        <w:t>Iepirkuma</w:t>
      </w:r>
      <w:r w:rsidRPr="009F238A">
        <w:rPr>
          <w:i/>
        </w:rPr>
        <w:t xml:space="preserve"> nolikumā</w:t>
      </w:r>
      <w:r w:rsidRPr="009F238A">
        <w:t>);</w:t>
      </w:r>
    </w:p>
    <w:p w14:paraId="68BA3076" w14:textId="3FE00E30" w:rsidR="00FA1BF6" w:rsidRDefault="00FA1BF6" w:rsidP="00FA1BF6">
      <w:pPr>
        <w:numPr>
          <w:ilvl w:val="0"/>
          <w:numId w:val="1"/>
        </w:numPr>
        <w:ind w:left="426" w:hanging="426"/>
        <w:jc w:val="both"/>
      </w:pPr>
      <w:r w:rsidRPr="00B71FBF">
        <w:t>ja Pretendentam tiks piešķirtas Līguma slēgšanas tiesības</w:t>
      </w:r>
      <w:r w:rsidRPr="00217D1C">
        <w:t>,</w:t>
      </w:r>
      <w:r w:rsidRPr="00F67D1D">
        <w:t xml:space="preserve"> </w:t>
      </w:r>
      <w:r w:rsidRPr="00217D1C">
        <w:t xml:space="preserve">esam gatavi slēgt Līgumu atbilstoši </w:t>
      </w:r>
      <w:r w:rsidR="005F6F6B">
        <w:t>Iepirkuma</w:t>
      </w:r>
      <w:r w:rsidRPr="00217D1C">
        <w:t xml:space="preserve"> nolikumam pievienotajam Līguma projektam un piekrīt</w:t>
      </w:r>
      <w:r>
        <w:t>am</w:t>
      </w:r>
      <w:r w:rsidRPr="00217D1C">
        <w:t xml:space="preserve"> iesniegt Pasūtītājam visu saskaņā ar Nolikumu un tā pielikumiem nepieciešamo informāciju un dokumentus; </w:t>
      </w:r>
      <w:r w:rsidRPr="00B71FBF">
        <w:t xml:space="preserve">piekrītu savstarpējā sarakstē </w:t>
      </w:r>
      <w:r w:rsidR="005F6F6B">
        <w:t>Iepirkuma</w:t>
      </w:r>
      <w:r w:rsidRPr="00B71FBF">
        <w:t xml:space="preserve"> ietvaros un </w:t>
      </w:r>
      <w:r w:rsidR="005F6F6B">
        <w:t>Iepirkuma</w:t>
      </w:r>
      <w:r w:rsidRPr="00217D1C">
        <w:t xml:space="preserve"> rezultātā noslēgtā Līguma ietvaros</w:t>
      </w:r>
      <w:r w:rsidRPr="00B71FBF">
        <w:t xml:space="preserve"> izmantot Pretendenta rekvizītu tabulā</w:t>
      </w:r>
      <w:r w:rsidRPr="006661E8">
        <w:t xml:space="preserve"> norādīto e-pasta adresi. Apliecinu, ka uz minēto</w:t>
      </w:r>
      <w:r>
        <w:t xml:space="preserve"> </w:t>
      </w:r>
      <w:r w:rsidRPr="006661E8">
        <w:t>e-pasta adresi Pretendents saņems Pasūtītāja nosūtītos elektroniskos dokumentus.</w:t>
      </w:r>
    </w:p>
    <w:p w14:paraId="2BC970B1" w14:textId="013AC098" w:rsidR="002D060E" w:rsidRDefault="00FA1BF6" w:rsidP="002D060E">
      <w:pPr>
        <w:numPr>
          <w:ilvl w:val="0"/>
          <w:numId w:val="1"/>
        </w:numPr>
        <w:ind w:left="426" w:hanging="426"/>
        <w:jc w:val="both"/>
        <w:rPr>
          <w:iCs/>
        </w:rPr>
      </w:pPr>
      <w:r>
        <w:t xml:space="preserve">Pretendentam </w:t>
      </w:r>
      <w:r w:rsidR="0096107F" w:rsidRPr="1F7A20C6">
        <w:rPr>
          <w:rFonts w:ascii="Segoe UI Symbol" w:hAnsi="Segoe UI Symbol" w:cs="Segoe UI Symbol"/>
          <w:color w:val="000000" w:themeColor="text1"/>
          <w:u w:val="single"/>
        </w:rPr>
        <w:t>☐</w:t>
      </w:r>
      <w:r w:rsidR="0096107F" w:rsidRPr="1F7A20C6">
        <w:rPr>
          <w:color w:val="000000" w:themeColor="text1"/>
          <w:u w:val="single"/>
        </w:rPr>
        <w:t>ir</w:t>
      </w:r>
      <w:r w:rsidR="002C22DB">
        <w:rPr>
          <w:color w:val="000000" w:themeColor="text1"/>
          <w:u w:val="single"/>
        </w:rPr>
        <w:t xml:space="preserve"> </w:t>
      </w:r>
      <w:r w:rsidR="002C22DB" w:rsidRPr="1F7A20C6">
        <w:rPr>
          <w:rFonts w:ascii="Segoe UI Symbol" w:hAnsi="Segoe UI Symbol" w:cs="Segoe UI Symbol"/>
          <w:color w:val="000000" w:themeColor="text1"/>
          <w:u w:val="single"/>
        </w:rPr>
        <w:t>☐</w:t>
      </w:r>
      <w:r w:rsidR="002C22DB" w:rsidRPr="1F7A20C6">
        <w:rPr>
          <w:color w:val="000000" w:themeColor="text1"/>
          <w:u w:val="single"/>
        </w:rPr>
        <w:t>nav</w:t>
      </w:r>
      <w:r>
        <w:t xml:space="preserve"> akcionāru, kuri reģistrēti zemo nodokļu valstīs. Ja ir akcionāri zemo nodokļu valstīs, tad norādīt konkrēti kāda akciju daļa (%) tiem pieder (jāaizpilda, ja Pretendents ir akciju sabiedrība).</w:t>
      </w:r>
    </w:p>
    <w:p w14:paraId="24ECD1F7" w14:textId="77777777" w:rsidR="00253C0F" w:rsidRDefault="009C3286" w:rsidP="00253C0F">
      <w:pPr>
        <w:numPr>
          <w:ilvl w:val="0"/>
          <w:numId w:val="1"/>
        </w:numPr>
        <w:ind w:left="426" w:hanging="426"/>
        <w:jc w:val="both"/>
      </w:pPr>
      <w:r w:rsidRPr="009C3286">
        <w:t xml:space="preserve">Apliecinām, ka mums </w:t>
      </w:r>
      <w:r w:rsidRPr="009C3286">
        <w:rPr>
          <w:rFonts w:ascii="Segoe UI Symbol" w:hAnsi="Segoe UI Symbol" w:cs="Segoe UI Symbol"/>
          <w:u w:val="single"/>
        </w:rPr>
        <w:t>☐</w:t>
      </w:r>
      <w:r w:rsidRPr="009C3286">
        <w:rPr>
          <w:u w:val="single"/>
        </w:rPr>
        <w:t>ir</w:t>
      </w:r>
      <w:r w:rsidR="002C22DB">
        <w:t xml:space="preserve"> </w:t>
      </w:r>
      <w:r w:rsidRPr="009C3286">
        <w:rPr>
          <w:rFonts w:ascii="Segoe UI Symbol" w:hAnsi="Segoe UI Symbol" w:cs="Segoe UI Symbol"/>
          <w:u w:val="single"/>
        </w:rPr>
        <w:t>☐</w:t>
      </w:r>
      <w:r w:rsidRPr="009C3286">
        <w:rPr>
          <w:u w:val="single"/>
        </w:rPr>
        <w:t>nav</w:t>
      </w:r>
      <w:r w:rsidRPr="009C3286">
        <w:t xml:space="preserve"> personas, kurām pretendentā ir izšķirošā ietekme uz līdzdalības pamata normatīvo aktu par koncerniem izpratnē. Ja pretendentā ir izšķiroša ietekme, pretendents norāda informāciju par uzņēmumu: </w:t>
      </w:r>
      <w:r w:rsidRPr="009C3286">
        <w:rPr>
          <w:i/>
          <w:iCs/>
        </w:rPr>
        <w:t>(firmas nosaukums, reģistrācijas numurs</w:t>
      </w:r>
      <w:r>
        <w:rPr>
          <w:rStyle w:val="FootnoteReference"/>
          <w:i/>
          <w:iCs/>
        </w:rPr>
        <w:footnoteReference w:id="2"/>
      </w:r>
      <w:r w:rsidRPr="009C3286">
        <w:rPr>
          <w:i/>
          <w:iCs/>
        </w:rPr>
        <w:t>).</w:t>
      </w:r>
    </w:p>
    <w:p w14:paraId="295B29E1" w14:textId="221F46D3" w:rsidR="009C3286" w:rsidRPr="00253C0F" w:rsidRDefault="009C3286" w:rsidP="00253C0F">
      <w:pPr>
        <w:numPr>
          <w:ilvl w:val="0"/>
          <w:numId w:val="1"/>
        </w:numPr>
        <w:ind w:left="426" w:hanging="426"/>
        <w:jc w:val="both"/>
      </w:pPr>
      <w:r w:rsidRPr="00253C0F">
        <w:rPr>
          <w:bCs/>
        </w:rPr>
        <w:t xml:space="preserve">Ārvalstīs </w:t>
      </w:r>
      <w:r w:rsidRPr="00253C0F">
        <w:rPr>
          <w:bCs/>
          <w:color w:val="000000"/>
        </w:rPr>
        <w:t>reģistrētam pretendentam</w:t>
      </w:r>
      <w:r w:rsidRPr="00253C0F">
        <w:rPr>
          <w:b/>
          <w:color w:val="000000"/>
        </w:rPr>
        <w:t xml:space="preserve"> </w:t>
      </w:r>
      <w:r w:rsidRPr="00253C0F">
        <w:rPr>
          <w:color w:val="000000"/>
        </w:rPr>
        <w:t xml:space="preserve">iesniedz komersanta amatpersonu sarakstu, norādot pretendentu vai personu, kura ir pretendenta valdes vai padomes loceklis, patiesā labuma guvējs, </w:t>
      </w:r>
      <w:proofErr w:type="spellStart"/>
      <w:r w:rsidRPr="00253C0F">
        <w:rPr>
          <w:color w:val="000000"/>
        </w:rPr>
        <w:t>pārstāvēttiesīgā</w:t>
      </w:r>
      <w:proofErr w:type="spellEnd"/>
      <w:r w:rsidRPr="00253C0F">
        <w:rPr>
          <w:color w:val="000000"/>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F42D6F">
        <w:rPr>
          <w:vertAlign w:val="superscript"/>
        </w:rPr>
        <w:footnoteReference w:id="3"/>
      </w:r>
      <w:r w:rsidRPr="00253C0F">
        <w:rPr>
          <w:color w:val="000000"/>
        </w:rPr>
        <w:t>.</w:t>
      </w:r>
      <w:r w:rsidR="00F42D6F" w:rsidRPr="00253C0F">
        <w:rPr>
          <w:color w:val="000000"/>
        </w:rPr>
        <w:t xml:space="preserve"> </w:t>
      </w:r>
      <w:r w:rsidR="00F42D6F" w:rsidRPr="00253C0F">
        <w:rPr>
          <w:rFonts w:eastAsia="Apparat-Regular"/>
        </w:rPr>
        <w:t>Ja Pretendents ir reģistrēts ārvalstī, tad jānorāda pretendenta patieso labuma guvēju/</w:t>
      </w:r>
      <w:proofErr w:type="spellStart"/>
      <w:r w:rsidR="00F42D6F" w:rsidRPr="00253C0F">
        <w:rPr>
          <w:rFonts w:eastAsia="Apparat-Regular"/>
        </w:rPr>
        <w:t>us</w:t>
      </w:r>
      <w:proofErr w:type="spellEnd"/>
      <w:r w:rsidR="00F42D6F" w:rsidRPr="00253C0F">
        <w:rPr>
          <w:rFonts w:eastAsia="Apparat-Regular"/>
        </w:rPr>
        <w:t xml:space="preserve">: </w:t>
      </w:r>
      <w:r w:rsidR="00F42D6F" w:rsidRPr="00253C0F">
        <w:t>___________________</w:t>
      </w:r>
      <w:r w:rsidR="00F42D6F" w:rsidRPr="00253C0F">
        <w:rPr>
          <w:shd w:val="clear" w:color="auto" w:fill="FFFFFF"/>
        </w:rPr>
        <w:t xml:space="preserve">. </w:t>
      </w:r>
      <w:r w:rsidR="00F42D6F" w:rsidRPr="00F42D6F">
        <w:rPr>
          <w:rStyle w:val="FootnoteReference"/>
          <w:iCs/>
        </w:rPr>
        <w:footnoteReference w:id="4"/>
      </w:r>
    </w:p>
    <w:p w14:paraId="4C354343" w14:textId="4EDC6172" w:rsidR="005A3DD5" w:rsidRPr="00D23D67" w:rsidRDefault="005A3DD5" w:rsidP="005A3DD5">
      <w:pPr>
        <w:numPr>
          <w:ilvl w:val="0"/>
          <w:numId w:val="1"/>
        </w:numPr>
        <w:ind w:left="426" w:hanging="426"/>
        <w:jc w:val="both"/>
        <w:rPr>
          <w:color w:val="000000" w:themeColor="text1"/>
        </w:rPr>
      </w:pPr>
      <w:r w:rsidRPr="00D23D67">
        <w:rPr>
          <w:bCs/>
          <w:lang w:eastAsia="en-US" w:bidi="ar-SA"/>
        </w:rPr>
        <w:t>Apliecinām, ka nodrošināsim pakalpojumam šādu garantijas termiņu, kas būs spēkā gadījumā, ja tiks piešķirtas līguma slēgšanas tiesības cenu aptaujas ietvaros katram individuālam projektam –</w:t>
      </w:r>
      <w:r w:rsidRPr="00D23D67">
        <w:rPr>
          <w:color w:val="000000" w:themeColor="text1"/>
        </w:rPr>
        <w:t xml:space="preserve"> ___ mēneši pēc pieņemšanas nodošanas akta abpusējas parakstīšanas dienas </w:t>
      </w:r>
      <w:r w:rsidRPr="00D23D67">
        <w:rPr>
          <w:i/>
          <w:iCs/>
          <w:color w:val="000000" w:themeColor="text1"/>
          <w:sz w:val="20"/>
          <w:szCs w:val="20"/>
        </w:rPr>
        <w:t>(</w:t>
      </w:r>
      <w:r w:rsidRPr="00D23D67">
        <w:rPr>
          <w:i/>
          <w:iCs/>
          <w:color w:val="000000"/>
          <w:sz w:val="20"/>
          <w:szCs w:val="20"/>
          <w:u w:color="000000"/>
          <w:bdr w:val="nil"/>
        </w:rPr>
        <w:t>Saimnieciski izdevīgākā piedāvājuma kritērij</w:t>
      </w:r>
      <w:r w:rsidR="004E7A30" w:rsidRPr="00D23D67">
        <w:rPr>
          <w:i/>
          <w:iCs/>
          <w:color w:val="000000"/>
          <w:sz w:val="20"/>
          <w:szCs w:val="20"/>
          <w:u w:color="000000"/>
          <w:bdr w:val="nil"/>
        </w:rPr>
        <w:t>s</w:t>
      </w:r>
      <w:r w:rsidRPr="00D23D67">
        <w:rPr>
          <w:i/>
          <w:iCs/>
          <w:color w:val="000000"/>
          <w:sz w:val="20"/>
          <w:szCs w:val="20"/>
          <w:u w:color="000000"/>
          <w:bdr w:val="nil"/>
        </w:rPr>
        <w:t xml:space="preserve"> </w:t>
      </w:r>
      <w:r w:rsidR="004E7A30" w:rsidRPr="00D23D67">
        <w:rPr>
          <w:i/>
          <w:iCs/>
          <w:color w:val="000000"/>
          <w:sz w:val="20"/>
          <w:szCs w:val="20"/>
          <w:u w:color="000000"/>
          <w:bdr w:val="nil"/>
        </w:rPr>
        <w:t>“</w:t>
      </w:r>
      <w:r w:rsidR="00D23D67" w:rsidRPr="00D23D67">
        <w:rPr>
          <w:i/>
          <w:iCs/>
          <w:color w:val="000000"/>
          <w:sz w:val="20"/>
          <w:szCs w:val="20"/>
          <w:u w:color="000000"/>
          <w:bdr w:val="nil"/>
        </w:rPr>
        <w:t>C</w:t>
      </w:r>
      <w:r w:rsidR="004E7A30" w:rsidRPr="00D23D67">
        <w:rPr>
          <w:i/>
          <w:iCs/>
          <w:color w:val="000000"/>
          <w:sz w:val="20"/>
          <w:szCs w:val="20"/>
          <w:u w:color="000000"/>
          <w:bdr w:val="nil"/>
        </w:rPr>
        <w:t>”</w:t>
      </w:r>
      <w:r w:rsidRPr="00D23D67">
        <w:rPr>
          <w:i/>
          <w:iCs/>
          <w:color w:val="000000"/>
          <w:sz w:val="20"/>
          <w:szCs w:val="20"/>
          <w:u w:color="000000"/>
          <w:bdr w:val="nil"/>
        </w:rPr>
        <w:t>)</w:t>
      </w:r>
      <w:r w:rsidRPr="00D23D67">
        <w:rPr>
          <w:color w:val="000000"/>
          <w:u w:color="000000"/>
          <w:bdr w:val="nil"/>
        </w:rPr>
        <w:t>.</w:t>
      </w:r>
    </w:p>
    <w:p w14:paraId="14CAE9CE" w14:textId="41E930C8" w:rsidR="053D0FFE" w:rsidRDefault="053D0FFE" w:rsidP="00386729">
      <w:pPr>
        <w:jc w:val="both"/>
        <w:rPr>
          <w:color w:val="000000" w:themeColor="text1"/>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5"/>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015AB6">
        <w:tc>
          <w:tcPr>
            <w:tcW w:w="4395" w:type="dxa"/>
            <w:shd w:val="clear" w:color="auto" w:fill="F2F2F2" w:themeFill="background1" w:themeFillShade="F2"/>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 xml:space="preserve">Personas, kuras veido piegādātāju apvienību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015AB6">
        <w:tc>
          <w:tcPr>
            <w:tcW w:w="4395" w:type="dxa"/>
            <w:shd w:val="clear" w:color="auto" w:fill="F2F2F2" w:themeFill="background1" w:themeFillShade="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77777777" w:rsidR="002B0C1C" w:rsidRPr="00031377" w:rsidRDefault="002B0C1C" w:rsidP="002B0C1C">
      <w:pPr>
        <w:spacing w:after="200" w:line="276" w:lineRule="auto"/>
        <w:contextualSpacing/>
        <w:jc w:val="both"/>
        <w:rPr>
          <w:rFonts w:eastAsia="Calibri"/>
          <w:lang w:eastAsia="en-US" w:bidi="ar-SA"/>
        </w:rPr>
      </w:pPr>
      <w:r w:rsidRPr="00031377">
        <w:rPr>
          <w:rFonts w:eastAsia="Calibri"/>
          <w:lang w:eastAsia="en-US" w:bidi="ar-SA"/>
        </w:rPr>
        <w:t xml:space="preserve">Ja pretendents piesaista apakšuzņēmējus, kuru sniedzamo pakalpojumu vērtība ir vismaz 10 000 </w:t>
      </w:r>
      <w:proofErr w:type="spellStart"/>
      <w:r w:rsidRPr="00031377">
        <w:rPr>
          <w:rFonts w:eastAsia="Calibri"/>
          <w:lang w:eastAsia="en-US" w:bidi="ar-SA"/>
        </w:rPr>
        <w:t>euro</w:t>
      </w:r>
      <w:proofErr w:type="spellEnd"/>
      <w:r w:rsidRPr="00031377">
        <w:rPr>
          <w:rFonts w:eastAsia="Calibri"/>
          <w:strike/>
          <w:vertAlign w:val="superscript"/>
          <w:lang w:eastAsia="en-US" w:bidi="ar-SA"/>
        </w:rPr>
        <w:footnoteReference w:id="6"/>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3686"/>
        <w:gridCol w:w="1842"/>
      </w:tblGrid>
      <w:tr w:rsidR="002B0C1C" w:rsidRPr="00031377" w14:paraId="00FD430A" w14:textId="77777777" w:rsidTr="00B43B1B">
        <w:tc>
          <w:tcPr>
            <w:tcW w:w="4111" w:type="dxa"/>
            <w:shd w:val="clear" w:color="auto" w:fill="F2F2F2"/>
            <w:vAlign w:val="center"/>
          </w:tcPr>
          <w:p w14:paraId="7C0E84B4"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Apakšuzņēmējs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528" w:type="dxa"/>
            <w:gridSpan w:val="2"/>
            <w:vAlign w:val="center"/>
          </w:tcPr>
          <w:p w14:paraId="5405E3B4"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7320BEC9" w14:textId="77777777" w:rsidTr="00B43B1B">
        <w:tc>
          <w:tcPr>
            <w:tcW w:w="4111" w:type="dxa"/>
            <w:shd w:val="clear" w:color="auto" w:fill="F2F2F2"/>
            <w:vAlign w:val="center"/>
          </w:tcPr>
          <w:p w14:paraId="0F019786"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Apakšuzņēmēja atbildības līmenis </w:t>
            </w:r>
            <w:r w:rsidRPr="00031377">
              <w:rPr>
                <w:rFonts w:eastAsia="Calibri"/>
                <w:i/>
                <w:lang w:eastAsia="en-US" w:bidi="ar-SA"/>
              </w:rPr>
              <w:t>(</w:t>
            </w:r>
            <w:proofErr w:type="spellStart"/>
            <w:r w:rsidRPr="00031377">
              <w:rPr>
                <w:rFonts w:eastAsia="Calibri"/>
                <w:i/>
                <w:lang w:eastAsia="en-US" w:bidi="ar-SA"/>
              </w:rPr>
              <w:t>euro</w:t>
            </w:r>
            <w:proofErr w:type="spellEnd"/>
            <w:r w:rsidRPr="00031377">
              <w:rPr>
                <w:rFonts w:eastAsia="Calibri"/>
                <w:i/>
                <w:lang w:eastAsia="en-US" w:bidi="ar-SA"/>
              </w:rPr>
              <w:t>)</w:t>
            </w:r>
          </w:p>
        </w:tc>
        <w:tc>
          <w:tcPr>
            <w:tcW w:w="5528" w:type="dxa"/>
            <w:gridSpan w:val="2"/>
            <w:vAlign w:val="center"/>
          </w:tcPr>
          <w:p w14:paraId="4B1EAEB2" w14:textId="77777777" w:rsidR="002B0C1C" w:rsidRPr="00031377" w:rsidRDefault="002B0C1C" w:rsidP="002B0C1C">
            <w:pPr>
              <w:spacing w:after="120" w:line="276" w:lineRule="auto"/>
              <w:contextualSpacing/>
              <w:jc w:val="center"/>
              <w:rPr>
                <w:rFonts w:eastAsia="Calibri"/>
                <w:lang w:eastAsia="en-US" w:bidi="ar-SA"/>
              </w:rPr>
            </w:pPr>
          </w:p>
        </w:tc>
      </w:tr>
      <w:tr w:rsidR="005B7041" w:rsidRPr="00281284" w14:paraId="3F0721E9" w14:textId="77777777" w:rsidTr="00B43B1B">
        <w:tblPrEx>
          <w:jc w:val="center"/>
          <w:tblInd w:w="0" w:type="dxa"/>
          <w:tblLook w:val="0000" w:firstRow="0" w:lastRow="0" w:firstColumn="0" w:lastColumn="0" w:noHBand="0" w:noVBand="0"/>
        </w:tblPrEx>
        <w:trPr>
          <w:trHeight w:val="602"/>
          <w:jc w:val="center"/>
        </w:trPr>
        <w:tc>
          <w:tcPr>
            <w:tcW w:w="7797" w:type="dxa"/>
            <w:gridSpan w:val="2"/>
            <w:vAlign w:val="center"/>
          </w:tcPr>
          <w:p w14:paraId="146FB005" w14:textId="2559C5D6" w:rsidR="005B7041" w:rsidRPr="00281284" w:rsidRDefault="005B7041" w:rsidP="00F8262F">
            <w:pPr>
              <w:pStyle w:val="Header"/>
              <w:tabs>
                <w:tab w:val="right" w:pos="-452"/>
              </w:tabs>
              <w:textAlignment w:val="top"/>
              <w:rPr>
                <w:b/>
              </w:rPr>
            </w:pPr>
            <w:bookmarkStart w:id="1" w:name="_Hlk122074331"/>
            <w:r w:rsidRPr="00031377">
              <w:rPr>
                <w:b/>
                <w:bCs/>
              </w:rPr>
              <w:t>Apakšuzņēmēj</w:t>
            </w:r>
            <w:r>
              <w:rPr>
                <w:b/>
                <w:bCs/>
              </w:rPr>
              <w:t>a</w:t>
            </w:r>
            <w:r w:rsidRPr="00281284">
              <w:rPr>
                <w:b/>
              </w:rPr>
              <w:t xml:space="preserve"> uzņēmuma statuss:</w:t>
            </w:r>
          </w:p>
        </w:tc>
        <w:tc>
          <w:tcPr>
            <w:tcW w:w="1842" w:type="dxa"/>
          </w:tcPr>
          <w:p w14:paraId="1BC0659E" w14:textId="77777777" w:rsidR="005B7041" w:rsidRPr="00281284" w:rsidRDefault="005B7041" w:rsidP="00F8262F">
            <w:pPr>
              <w:pStyle w:val="Header"/>
              <w:tabs>
                <w:tab w:val="right" w:pos="-452"/>
              </w:tabs>
              <w:rPr>
                <w:i/>
              </w:rPr>
            </w:pPr>
            <w:r w:rsidRPr="00281284">
              <w:rPr>
                <w:i/>
              </w:rPr>
              <w:t>atzīmēt ar “x”, ja attiecināms</w:t>
            </w:r>
          </w:p>
        </w:tc>
      </w:tr>
      <w:tr w:rsidR="005B7041" w:rsidRPr="00281284" w14:paraId="23BF0FB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0FACB460" w14:textId="77777777" w:rsidR="005B7041" w:rsidRPr="00B43B1B" w:rsidRDefault="005B7041" w:rsidP="00F8262F">
            <w:pPr>
              <w:pStyle w:val="Header"/>
              <w:tabs>
                <w:tab w:val="right" w:pos="-452"/>
              </w:tabs>
              <w:textAlignment w:val="top"/>
              <w:rPr>
                <w:u w:val="single"/>
              </w:rPr>
            </w:pPr>
            <w:r w:rsidRPr="00B43B1B">
              <w:rPr>
                <w:u w:val="single"/>
              </w:rPr>
              <w:t>Vidējais uzņēmums</w:t>
            </w:r>
          </w:p>
          <w:p w14:paraId="6F907A59" w14:textId="77777777" w:rsidR="005B7041" w:rsidRPr="00B43B1B" w:rsidRDefault="005B7041" w:rsidP="00F8262F">
            <w:pPr>
              <w:pStyle w:val="Header"/>
              <w:tabs>
                <w:tab w:val="right" w:pos="-452"/>
              </w:tabs>
              <w:textAlignment w:val="top"/>
            </w:pPr>
            <w:r w:rsidRPr="00B43B1B">
              <w:t xml:space="preserve">uzņēmums, kas nav mazais uzņēmums, un kurā nodarbinātas mazāk nekā 250 personas un kura gada apgrozījums nepārsniedz 50 miljonus </w:t>
            </w:r>
            <w:proofErr w:type="spellStart"/>
            <w:r w:rsidRPr="00B43B1B">
              <w:rPr>
                <w:i/>
              </w:rPr>
              <w:t>euro</w:t>
            </w:r>
            <w:proofErr w:type="spellEnd"/>
            <w:r w:rsidRPr="00B43B1B">
              <w:t xml:space="preserve">, un/vai, kura gada bilance kopā nepārsniedz 43 miljonus </w:t>
            </w:r>
            <w:proofErr w:type="spellStart"/>
            <w:r w:rsidRPr="00B43B1B">
              <w:rPr>
                <w:i/>
              </w:rPr>
              <w:t>euro</w:t>
            </w:r>
            <w:proofErr w:type="spellEnd"/>
          </w:p>
        </w:tc>
        <w:tc>
          <w:tcPr>
            <w:tcW w:w="1842" w:type="dxa"/>
          </w:tcPr>
          <w:p w14:paraId="14B2A05F" w14:textId="77777777" w:rsidR="005B7041" w:rsidRPr="00281284" w:rsidRDefault="005B7041" w:rsidP="00F8262F">
            <w:pPr>
              <w:pStyle w:val="Header"/>
              <w:tabs>
                <w:tab w:val="right" w:pos="-452"/>
              </w:tabs>
              <w:jc w:val="center"/>
            </w:pPr>
          </w:p>
        </w:tc>
      </w:tr>
      <w:tr w:rsidR="005B7041" w:rsidRPr="00281284" w14:paraId="4A5EA9A5"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73C9AF19" w14:textId="77777777" w:rsidR="005B7041" w:rsidRPr="00B43B1B" w:rsidRDefault="005B7041" w:rsidP="00F8262F">
            <w:pPr>
              <w:pStyle w:val="Header"/>
              <w:tabs>
                <w:tab w:val="right" w:pos="-452"/>
              </w:tabs>
              <w:textAlignment w:val="top"/>
              <w:rPr>
                <w:u w:val="single"/>
              </w:rPr>
            </w:pPr>
            <w:r w:rsidRPr="00B43B1B">
              <w:rPr>
                <w:u w:val="single"/>
              </w:rPr>
              <w:t>Mazais uzņēmums</w:t>
            </w:r>
          </w:p>
          <w:p w14:paraId="1B4F3BF5" w14:textId="77777777" w:rsidR="005B7041" w:rsidRPr="00B43B1B" w:rsidRDefault="005B7041" w:rsidP="00F8262F">
            <w:pPr>
              <w:pStyle w:val="Header"/>
              <w:tabs>
                <w:tab w:val="right" w:pos="-452"/>
              </w:tabs>
              <w:textAlignment w:val="top"/>
            </w:pPr>
            <w:r w:rsidRPr="00B43B1B">
              <w:t xml:space="preserve">uzņēmums, kurā nodarbinātas mazāk nekā 50 personas un kura gada apgrozījums un/vai gada bilance kopā nepārsniedz 10 miljonus </w:t>
            </w:r>
            <w:proofErr w:type="spellStart"/>
            <w:r w:rsidRPr="00B43B1B">
              <w:rPr>
                <w:i/>
              </w:rPr>
              <w:t>euro</w:t>
            </w:r>
            <w:proofErr w:type="spellEnd"/>
          </w:p>
        </w:tc>
        <w:tc>
          <w:tcPr>
            <w:tcW w:w="1842" w:type="dxa"/>
          </w:tcPr>
          <w:p w14:paraId="49BBF2CE" w14:textId="77777777" w:rsidR="005B7041" w:rsidRPr="00281284" w:rsidRDefault="005B7041" w:rsidP="00F8262F">
            <w:pPr>
              <w:pStyle w:val="Header"/>
              <w:tabs>
                <w:tab w:val="right" w:pos="-452"/>
              </w:tabs>
              <w:jc w:val="center"/>
            </w:pPr>
          </w:p>
        </w:tc>
      </w:tr>
      <w:tr w:rsidR="005B7041" w:rsidRPr="00281284" w14:paraId="3798F64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2C9EEC7E" w14:textId="77777777" w:rsidR="005B7041" w:rsidRPr="00B43B1B" w:rsidRDefault="005B7041"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7E37789" w14:textId="77777777" w:rsidR="005B7041" w:rsidRPr="00B43B1B" w:rsidRDefault="005B7041"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42" w:type="dxa"/>
          </w:tcPr>
          <w:p w14:paraId="1C6DB3D7" w14:textId="77777777" w:rsidR="005B7041" w:rsidRPr="00281284" w:rsidRDefault="005B7041" w:rsidP="00F8262F">
            <w:pPr>
              <w:pStyle w:val="Header"/>
              <w:tabs>
                <w:tab w:val="right" w:pos="-452"/>
              </w:tabs>
              <w:jc w:val="center"/>
            </w:pPr>
          </w:p>
        </w:tc>
      </w:tr>
    </w:tbl>
    <w:p w14:paraId="17966F74" w14:textId="015ECE1A" w:rsidR="002B0C1C" w:rsidRPr="00031377" w:rsidRDefault="002B0C1C" w:rsidP="002B0C1C">
      <w:pPr>
        <w:spacing w:after="200" w:line="276" w:lineRule="auto"/>
        <w:contextualSpacing/>
        <w:rPr>
          <w:rFonts w:eastAsia="Calibri"/>
          <w:i/>
          <w:lang w:eastAsia="en-US" w:bidi="ar-SA"/>
        </w:rPr>
      </w:pPr>
      <w:r w:rsidRPr="00031377">
        <w:rPr>
          <w:rFonts w:eastAsia="Calibri"/>
          <w:i/>
          <w:lang w:eastAsia="en-US" w:bidi="ar-SA"/>
        </w:rPr>
        <w:t>Ja pretendents piesaista vairākus apakšuzņēmējus, tas attiecīgi aizpilda tabulu par katru apakšuzņēmēju.</w:t>
      </w:r>
    </w:p>
    <w:bookmarkEnd w:id="1"/>
    <w:p w14:paraId="11B10570" w14:textId="77777777" w:rsidR="002B0C1C" w:rsidRPr="00873A79" w:rsidRDefault="002B0C1C" w:rsidP="002B0C1C">
      <w:pPr>
        <w:spacing w:after="200" w:line="276" w:lineRule="auto"/>
        <w:contextualSpacing/>
        <w:rPr>
          <w:rFonts w:eastAsia="Calibri"/>
          <w:i/>
          <w:lang w:eastAsia="en-US" w:bidi="ar-SA"/>
        </w:rPr>
      </w:pPr>
    </w:p>
    <w:p w14:paraId="4F2A4F8F" w14:textId="77777777" w:rsidR="002B0C1C" w:rsidRPr="00873A79" w:rsidRDefault="002B0C1C" w:rsidP="002B0C1C">
      <w:pPr>
        <w:spacing w:after="200" w:line="276" w:lineRule="auto"/>
        <w:contextualSpacing/>
        <w:jc w:val="both"/>
        <w:rPr>
          <w:rFonts w:eastAsia="Calibri"/>
          <w:lang w:eastAsia="en-US" w:bidi="ar-SA"/>
        </w:rPr>
      </w:pPr>
      <w:r w:rsidRPr="00873A79">
        <w:rPr>
          <w:rFonts w:eastAsia="Calibri"/>
          <w:lang w:eastAsia="en-US" w:bidi="ar-SA"/>
        </w:rPr>
        <w:t>Ja pretendents balstās uz citu personu/uzņēmuma kvalifikāciju</w:t>
      </w:r>
      <w:r w:rsidRPr="00873A79">
        <w:rPr>
          <w:rFonts w:eastAsia="Calibri"/>
          <w:vertAlign w:val="superscript"/>
          <w:lang w:eastAsia="en-US" w:bidi="ar-SA"/>
        </w:rPr>
        <w:footnoteReference w:id="7"/>
      </w:r>
      <w:r w:rsidRPr="00873A79">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2B0C1C" w:rsidRPr="00873A79" w14:paraId="697193E8" w14:textId="77777777" w:rsidTr="00873A79">
        <w:tc>
          <w:tcPr>
            <w:tcW w:w="4351" w:type="dxa"/>
            <w:shd w:val="clear" w:color="auto" w:fill="F2F2F2"/>
            <w:vAlign w:val="center"/>
          </w:tcPr>
          <w:p w14:paraId="253B11CB" w14:textId="77777777" w:rsidR="002B0C1C" w:rsidRPr="00873A79" w:rsidRDefault="002B0C1C" w:rsidP="002B0C1C">
            <w:pPr>
              <w:spacing w:after="200" w:line="276" w:lineRule="auto"/>
              <w:contextualSpacing/>
              <w:rPr>
                <w:rFonts w:eastAsia="Calibri"/>
                <w:lang w:eastAsia="en-US" w:bidi="ar-SA"/>
              </w:rPr>
            </w:pPr>
            <w:r w:rsidRPr="00873A79">
              <w:rPr>
                <w:rFonts w:eastAsia="Calibri"/>
                <w:lang w:eastAsia="en-US" w:bidi="ar-SA"/>
              </w:rPr>
              <w:t>Persona/uzņēmums, uz kuras iespējām pretendents balstās, lai izpildītu kvalifikācijas prasības</w:t>
            </w:r>
          </w:p>
        </w:tc>
        <w:tc>
          <w:tcPr>
            <w:tcW w:w="5288" w:type="dxa"/>
            <w:vAlign w:val="center"/>
          </w:tcPr>
          <w:p w14:paraId="66266159" w14:textId="77777777" w:rsidR="002B0C1C" w:rsidRPr="00873A79" w:rsidRDefault="002B0C1C" w:rsidP="002B0C1C">
            <w:pPr>
              <w:spacing w:after="200" w:line="276" w:lineRule="auto"/>
              <w:contextualSpacing/>
              <w:jc w:val="center"/>
              <w:rPr>
                <w:rFonts w:eastAsia="Calibri"/>
                <w:lang w:eastAsia="en-US" w:bidi="ar-SA"/>
              </w:rPr>
            </w:pPr>
          </w:p>
        </w:tc>
      </w:tr>
    </w:tbl>
    <w:p w14:paraId="45441FCB" w14:textId="066E39B0" w:rsidR="002B0C1C" w:rsidRPr="00873A79" w:rsidRDefault="002B0C1C" w:rsidP="00873A79">
      <w:pPr>
        <w:spacing w:after="200" w:line="276" w:lineRule="auto"/>
        <w:contextualSpacing/>
        <w:rPr>
          <w:rFonts w:eastAsia="Calibri"/>
          <w:i/>
          <w:lang w:eastAsia="en-US" w:bidi="ar-SA"/>
        </w:rPr>
      </w:pPr>
      <w:r w:rsidRPr="00873A79">
        <w:rPr>
          <w:rFonts w:eastAsia="Calibri"/>
          <w:i/>
          <w:lang w:eastAsia="en-US" w:bidi="ar-SA"/>
        </w:rPr>
        <w:t xml:space="preserve"> Ja pretendents balstās uz vairākām personām/uzņēmumiem, tas attiecīgi aizpilda tabulu par katru personu/uzņēmumu.</w:t>
      </w:r>
    </w:p>
    <w:p w14:paraId="589CB8E5" w14:textId="77777777" w:rsidR="002B0C1C" w:rsidRPr="00750607" w:rsidRDefault="002B0C1C" w:rsidP="00FA1BF6">
      <w:pPr>
        <w:ind w:right="-69"/>
        <w:jc w:val="both"/>
        <w:rPr>
          <w:b/>
          <w:sz w:val="20"/>
          <w:szCs w:val="22"/>
        </w:rPr>
      </w:pPr>
    </w:p>
    <w:p w14:paraId="38B69224" w14:textId="77777777"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440D5803">
        <w:trPr>
          <w:trHeight w:val="257"/>
          <w:jc w:val="center"/>
        </w:trPr>
        <w:tc>
          <w:tcPr>
            <w:tcW w:w="511"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3" w:type="dxa"/>
          </w:tcPr>
          <w:p w14:paraId="62E28B2A" w14:textId="77777777" w:rsidR="00FA1BF6" w:rsidRPr="00281284" w:rsidRDefault="00FA1BF6" w:rsidP="00F8262F">
            <w:pPr>
              <w:pStyle w:val="Header"/>
              <w:tabs>
                <w:tab w:val="right" w:pos="-452"/>
              </w:tabs>
            </w:pPr>
            <w:r w:rsidRPr="00281284">
              <w:t>Pretendenta nosaukums/Vārds, uzvārds</w:t>
            </w:r>
          </w:p>
        </w:tc>
        <w:tc>
          <w:tcPr>
            <w:tcW w:w="4278"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440D5803">
        <w:trPr>
          <w:trHeight w:val="257"/>
          <w:jc w:val="center"/>
        </w:trPr>
        <w:tc>
          <w:tcPr>
            <w:tcW w:w="511"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3" w:type="dxa"/>
          </w:tcPr>
          <w:p w14:paraId="5BF23F76" w14:textId="77777777" w:rsidR="00FA1BF6" w:rsidRPr="00281284" w:rsidRDefault="00FA1BF6" w:rsidP="00F8262F">
            <w:pPr>
              <w:pStyle w:val="Header"/>
              <w:tabs>
                <w:tab w:val="right" w:pos="-452"/>
              </w:tabs>
            </w:pPr>
            <w:r w:rsidRPr="00281284">
              <w:t>Reģistrācijas numurs/Personas kods</w:t>
            </w:r>
          </w:p>
        </w:tc>
        <w:tc>
          <w:tcPr>
            <w:tcW w:w="4278"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440D5803">
        <w:trPr>
          <w:trHeight w:val="257"/>
          <w:jc w:val="center"/>
        </w:trPr>
        <w:tc>
          <w:tcPr>
            <w:tcW w:w="511"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3"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8"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440D5803">
        <w:trPr>
          <w:trHeight w:val="242"/>
          <w:jc w:val="center"/>
        </w:trPr>
        <w:tc>
          <w:tcPr>
            <w:tcW w:w="511"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3"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8"/>
            </w:r>
          </w:p>
        </w:tc>
        <w:tc>
          <w:tcPr>
            <w:tcW w:w="4278"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440D5803">
        <w:trPr>
          <w:trHeight w:val="242"/>
          <w:jc w:val="center"/>
        </w:trPr>
        <w:tc>
          <w:tcPr>
            <w:tcW w:w="511"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3" w:type="dxa"/>
          </w:tcPr>
          <w:p w14:paraId="5598149B" w14:textId="77777777" w:rsidR="00FA1BF6" w:rsidRPr="00281284" w:rsidRDefault="00FA1BF6" w:rsidP="00F8262F">
            <w:pPr>
              <w:pStyle w:val="Header"/>
              <w:tabs>
                <w:tab w:val="right" w:pos="-452"/>
              </w:tabs>
            </w:pPr>
            <w:r w:rsidRPr="00281284">
              <w:t>Bankas norēķinu konta numurs</w:t>
            </w:r>
            <w:r w:rsidRPr="00281284">
              <w:rPr>
                <w:vertAlign w:val="superscript"/>
              </w:rPr>
              <w:t>2</w:t>
            </w:r>
          </w:p>
        </w:tc>
        <w:tc>
          <w:tcPr>
            <w:tcW w:w="4278"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440D5803">
        <w:trPr>
          <w:trHeight w:val="242"/>
          <w:jc w:val="center"/>
        </w:trPr>
        <w:tc>
          <w:tcPr>
            <w:tcW w:w="511"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3"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8"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440D5803">
        <w:trPr>
          <w:trHeight w:val="257"/>
          <w:jc w:val="center"/>
        </w:trPr>
        <w:tc>
          <w:tcPr>
            <w:tcW w:w="511"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3"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8"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440D5803">
        <w:trPr>
          <w:trHeight w:val="257"/>
          <w:jc w:val="center"/>
        </w:trPr>
        <w:tc>
          <w:tcPr>
            <w:tcW w:w="511"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3"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9"/>
            </w:r>
          </w:p>
        </w:tc>
        <w:tc>
          <w:tcPr>
            <w:tcW w:w="4278" w:type="dxa"/>
            <w:gridSpan w:val="2"/>
          </w:tcPr>
          <w:p w14:paraId="00594CC5" w14:textId="77777777" w:rsidR="00FA1BF6" w:rsidRPr="00281284" w:rsidRDefault="00FA1BF6" w:rsidP="00F8262F">
            <w:pPr>
              <w:pStyle w:val="Header"/>
              <w:tabs>
                <w:tab w:val="right" w:pos="-452"/>
              </w:tabs>
            </w:pPr>
          </w:p>
        </w:tc>
      </w:tr>
      <w:tr w:rsidR="00FA1BF6" w:rsidRPr="00281284" w14:paraId="1E5B16BD" w14:textId="77777777" w:rsidTr="440D5803">
        <w:trPr>
          <w:trHeight w:val="257"/>
          <w:jc w:val="center"/>
        </w:trPr>
        <w:tc>
          <w:tcPr>
            <w:tcW w:w="511" w:type="dxa"/>
            <w:vAlign w:val="center"/>
          </w:tcPr>
          <w:p w14:paraId="241853F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9.</w:t>
            </w:r>
          </w:p>
        </w:tc>
        <w:tc>
          <w:tcPr>
            <w:tcW w:w="5013"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8"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440D5803">
        <w:trPr>
          <w:trHeight w:val="257"/>
          <w:jc w:val="center"/>
        </w:trPr>
        <w:tc>
          <w:tcPr>
            <w:tcW w:w="511" w:type="dxa"/>
            <w:vAlign w:val="center"/>
          </w:tcPr>
          <w:p w14:paraId="2784051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10.</w:t>
            </w:r>
          </w:p>
        </w:tc>
        <w:tc>
          <w:tcPr>
            <w:tcW w:w="5013"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8"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440D5803">
        <w:trPr>
          <w:trHeight w:val="602"/>
          <w:jc w:val="center"/>
        </w:trPr>
        <w:tc>
          <w:tcPr>
            <w:tcW w:w="511" w:type="dxa"/>
            <w:vMerge w:val="restart"/>
            <w:vAlign w:val="center"/>
          </w:tcPr>
          <w:p w14:paraId="34D0B412"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11.</w:t>
            </w:r>
          </w:p>
        </w:tc>
        <w:tc>
          <w:tcPr>
            <w:tcW w:w="7422"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440D5803">
        <w:trPr>
          <w:trHeight w:val="602"/>
          <w:jc w:val="center"/>
        </w:trPr>
        <w:tc>
          <w:tcPr>
            <w:tcW w:w="511"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proofErr w:type="spellStart"/>
            <w:r w:rsidRPr="440D5803">
              <w:rPr>
                <w:i/>
                <w:iCs/>
              </w:rPr>
              <w:t>euro</w:t>
            </w:r>
            <w:proofErr w:type="spellEnd"/>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440D5803">
        <w:trPr>
          <w:trHeight w:val="602"/>
          <w:jc w:val="center"/>
        </w:trPr>
        <w:tc>
          <w:tcPr>
            <w:tcW w:w="511"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proofErr w:type="spellStart"/>
            <w:r w:rsidRPr="440D5803">
              <w:rPr>
                <w:i/>
                <w:iCs/>
              </w:rPr>
              <w:t>euro</w:t>
            </w:r>
            <w:proofErr w:type="spellEnd"/>
            <w:r>
              <w:t xml:space="preserve">, un/vai, kura gada bilance kopā nepārsniedz 43 miljonus </w:t>
            </w:r>
            <w:proofErr w:type="spellStart"/>
            <w:r w:rsidRPr="440D5803">
              <w:rPr>
                <w:i/>
                <w:iCs/>
              </w:rPr>
              <w:t>euro</w:t>
            </w:r>
            <w:proofErr w:type="spellEnd"/>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440D5803">
        <w:trPr>
          <w:trHeight w:val="602"/>
          <w:jc w:val="center"/>
        </w:trPr>
        <w:tc>
          <w:tcPr>
            <w:tcW w:w="511"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10"/>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12957268"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EECAB" w14:textId="77777777" w:rsidR="00712524" w:rsidRDefault="00712524" w:rsidP="00FA1BF6">
      <w:r>
        <w:separator/>
      </w:r>
    </w:p>
  </w:endnote>
  <w:endnote w:type="continuationSeparator" w:id="0">
    <w:p w14:paraId="7015BD49" w14:textId="77777777" w:rsidR="00712524" w:rsidRDefault="00712524" w:rsidP="00FA1BF6">
      <w:r>
        <w:continuationSeparator/>
      </w:r>
    </w:p>
  </w:endnote>
  <w:endnote w:type="continuationNotice" w:id="1">
    <w:p w14:paraId="0DB3E6F6" w14:textId="77777777" w:rsidR="00712524" w:rsidRDefault="007125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Apparat-Regular">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1106E" w14:textId="77777777" w:rsidR="00712524" w:rsidRDefault="00712524" w:rsidP="00FA1BF6">
      <w:r>
        <w:separator/>
      </w:r>
    </w:p>
  </w:footnote>
  <w:footnote w:type="continuationSeparator" w:id="0">
    <w:p w14:paraId="19A2D7CD" w14:textId="77777777" w:rsidR="00712524" w:rsidRDefault="00712524" w:rsidP="00FA1BF6">
      <w:r>
        <w:continuationSeparator/>
      </w:r>
    </w:p>
  </w:footnote>
  <w:footnote w:type="continuationNotice" w:id="1">
    <w:p w14:paraId="308E3182" w14:textId="77777777" w:rsidR="00712524" w:rsidRDefault="00712524"/>
  </w:footnote>
  <w:footnote w:id="2">
    <w:p w14:paraId="52DB691C" w14:textId="77777777" w:rsidR="009C3286" w:rsidRDefault="009C3286" w:rsidP="009C3286">
      <w:pPr>
        <w:pStyle w:val="FootnoteText"/>
      </w:pPr>
      <w:r>
        <w:rPr>
          <w:rStyle w:val="FootnoteReference"/>
        </w:rPr>
        <w:footnoteRef/>
      </w:r>
      <w:r>
        <w:t xml:space="preserve"> </w:t>
      </w:r>
      <w:r w:rsidRPr="009C3286">
        <w:rPr>
          <w:iCs/>
        </w:rPr>
        <w:t>informācija jāaizpilda, ja attiecināms</w:t>
      </w:r>
      <w:r w:rsidRPr="009C3286">
        <w:rPr>
          <w:i/>
        </w:rPr>
        <w:t>.</w:t>
      </w:r>
    </w:p>
  </w:footnote>
  <w:footnote w:id="3">
    <w:p w14:paraId="2962766E" w14:textId="77777777" w:rsidR="009C3286" w:rsidRDefault="009C3286" w:rsidP="009C3286">
      <w:pPr>
        <w:pStyle w:val="FootnoteText"/>
        <w:jc w:val="both"/>
      </w:pPr>
      <w:r>
        <w:rPr>
          <w:rStyle w:val="FootnoteReference"/>
          <w:rFonts w:eastAsiaTheme="majorEastAsia"/>
        </w:rPr>
        <w:footnoteRef/>
      </w:r>
      <w:r>
        <w:rPr>
          <w:color w:val="000000"/>
        </w:rPr>
        <w:t xml:space="preserve"> </w:t>
      </w:r>
      <w:r>
        <w:rPr>
          <w:color w:val="000000"/>
        </w:rPr>
        <w:t>Minētā informācija nepieciešama, lai pasūtītājs varētu veikt pārbaudi atbilstoši Publisko iepirkumu likuma 42.panta regulējumam.</w:t>
      </w:r>
    </w:p>
  </w:footnote>
  <w:footnote w:id="4">
    <w:p w14:paraId="71DD7074" w14:textId="77777777" w:rsidR="00F42D6F" w:rsidRDefault="00F42D6F" w:rsidP="00F42D6F">
      <w:pPr>
        <w:widowControl w:val="0"/>
        <w:ind w:right="-142"/>
        <w:jc w:val="both"/>
        <w:rPr>
          <w:i/>
          <w:iCs/>
          <w:sz w:val="22"/>
          <w:szCs w:val="22"/>
          <w:lang w:eastAsia="ar-SA"/>
        </w:rPr>
      </w:pPr>
      <w:r>
        <w:rPr>
          <w:rStyle w:val="FootnoteReference"/>
        </w:rPr>
        <w:footnoteRef/>
      </w:r>
      <w:r>
        <w:t xml:space="preserve"> </w:t>
      </w:r>
      <w:r>
        <w:rPr>
          <w:i/>
          <w:iCs/>
          <w:sz w:val="22"/>
          <w:szCs w:val="22"/>
          <w:lang w:eastAsia="ar-SA"/>
        </w:rPr>
        <w:t>Ja šādas personas nav</w:t>
      </w:r>
      <w:r>
        <w:rPr>
          <w:i/>
          <w:iCs/>
          <w:sz w:val="22"/>
          <w:szCs w:val="22"/>
        </w:rPr>
        <w:t xml:space="preserve">, </w:t>
      </w:r>
      <w:r>
        <w:rPr>
          <w:i/>
          <w:iCs/>
          <w:sz w:val="22"/>
          <w:szCs w:val="22"/>
          <w:lang w:eastAsia="ar-SA"/>
        </w:rPr>
        <w:t>šajā veidlapas sadaļā jāieraksta vārds “nav”. Ja pretendents ir Latvijā reģistrēts, tad šajā veidlapas sadaļā jāieraksta vārds “nav attiecināms”.</w:t>
      </w:r>
    </w:p>
  </w:footnote>
  <w:footnote w:id="5">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6">
    <w:p w14:paraId="172E1565" w14:textId="77777777" w:rsidR="002B0C1C" w:rsidRPr="005F33AB" w:rsidRDefault="002B0C1C" w:rsidP="002B0C1C">
      <w:pPr>
        <w:pStyle w:val="FootnoteText"/>
      </w:pPr>
      <w:r w:rsidRPr="005F33AB">
        <w:rPr>
          <w:rStyle w:val="FootnoteReference"/>
        </w:rPr>
        <w:footnoteRef/>
      </w:r>
      <w:r w:rsidRPr="005F33AB">
        <w:t xml:space="preserve"> </w:t>
      </w:r>
      <w:r w:rsidRPr="005F33AB">
        <w:t>informācija jāaizpilda, ja attiecināms.</w:t>
      </w:r>
    </w:p>
  </w:footnote>
  <w:footnote w:id="7">
    <w:p w14:paraId="3996EF43" w14:textId="77777777" w:rsidR="002B0C1C" w:rsidRPr="00580207" w:rsidRDefault="002B0C1C" w:rsidP="002B0C1C">
      <w:pPr>
        <w:pStyle w:val="FootnoteText"/>
      </w:pPr>
      <w:r w:rsidRPr="00580207">
        <w:rPr>
          <w:rStyle w:val="FootnoteReference"/>
        </w:rPr>
        <w:footnoteRef/>
      </w:r>
      <w:r w:rsidRPr="00580207">
        <w:t xml:space="preserve"> </w:t>
      </w:r>
      <w:r w:rsidRPr="00580207">
        <w:rPr>
          <w:iCs/>
        </w:rPr>
        <w:t>informācija jāaizpilda, ja attiecināms.</w:t>
      </w:r>
    </w:p>
  </w:footnote>
  <w:footnote w:id="8">
    <w:p w14:paraId="6C518270" w14:textId="77777777" w:rsidR="00FA1BF6" w:rsidRDefault="00FA1BF6" w:rsidP="00FA1BF6">
      <w:pPr>
        <w:pStyle w:val="FootnoteText"/>
        <w:jc w:val="both"/>
      </w:pPr>
      <w:r>
        <w:rPr>
          <w:rStyle w:val="FootnoteReference"/>
        </w:rPr>
        <w:footnoteRef/>
      </w:r>
      <w:r>
        <w:t xml:space="preserve"> </w:t>
      </w:r>
      <w:r>
        <w:t>Pretendents tiek aicināts iesniegt attiecīgo informāciju, bet tam nav pienākums to norādīt;</w:t>
      </w:r>
    </w:p>
  </w:footnote>
  <w:footnote w:id="9">
    <w:p w14:paraId="0E05E107" w14:textId="50EAB53D" w:rsidR="00FA1BF6" w:rsidRDefault="00FA1BF6" w:rsidP="00FA1BF6">
      <w:pPr>
        <w:pStyle w:val="FootnoteText"/>
        <w:jc w:val="both"/>
      </w:pPr>
      <w:r>
        <w:rPr>
          <w:rStyle w:val="FootnoteReference"/>
        </w:rPr>
        <w:footnoteRef/>
      </w:r>
      <w:r>
        <w:t xml:space="preserve"> </w:t>
      </w:r>
      <w:r>
        <w:t xml:space="preserve">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10">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1"/>
  </w:num>
  <w:num w:numId="2" w16cid:durableId="13735324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6297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5AB6"/>
    <w:rsid w:val="00031377"/>
    <w:rsid w:val="000738CC"/>
    <w:rsid w:val="000A3D30"/>
    <w:rsid w:val="000A44C1"/>
    <w:rsid w:val="000C4024"/>
    <w:rsid w:val="00105F47"/>
    <w:rsid w:val="00124A64"/>
    <w:rsid w:val="00144F41"/>
    <w:rsid w:val="00157062"/>
    <w:rsid w:val="001E2F76"/>
    <w:rsid w:val="0024223A"/>
    <w:rsid w:val="00253C0F"/>
    <w:rsid w:val="00273F01"/>
    <w:rsid w:val="00276D79"/>
    <w:rsid w:val="00281284"/>
    <w:rsid w:val="00283F7E"/>
    <w:rsid w:val="002B0C1C"/>
    <w:rsid w:val="002B2C4C"/>
    <w:rsid w:val="002C2005"/>
    <w:rsid w:val="002C22DB"/>
    <w:rsid w:val="002D060E"/>
    <w:rsid w:val="002F3D7E"/>
    <w:rsid w:val="003177F2"/>
    <w:rsid w:val="00345209"/>
    <w:rsid w:val="00386729"/>
    <w:rsid w:val="003B5937"/>
    <w:rsid w:val="003C2E53"/>
    <w:rsid w:val="0042575E"/>
    <w:rsid w:val="00471ECD"/>
    <w:rsid w:val="004E7A30"/>
    <w:rsid w:val="005638BD"/>
    <w:rsid w:val="00594AB3"/>
    <w:rsid w:val="005A3DD5"/>
    <w:rsid w:val="005B3A7D"/>
    <w:rsid w:val="005B7041"/>
    <w:rsid w:val="005D04A3"/>
    <w:rsid w:val="005D0AD7"/>
    <w:rsid w:val="005F6F6B"/>
    <w:rsid w:val="00601ECC"/>
    <w:rsid w:val="00611670"/>
    <w:rsid w:val="00632D68"/>
    <w:rsid w:val="0068434A"/>
    <w:rsid w:val="006A6039"/>
    <w:rsid w:val="00712524"/>
    <w:rsid w:val="007B60F3"/>
    <w:rsid w:val="0081745D"/>
    <w:rsid w:val="0084697C"/>
    <w:rsid w:val="008659F0"/>
    <w:rsid w:val="00873A79"/>
    <w:rsid w:val="008D3EC3"/>
    <w:rsid w:val="0090721B"/>
    <w:rsid w:val="00913DBA"/>
    <w:rsid w:val="00960481"/>
    <w:rsid w:val="0096107F"/>
    <w:rsid w:val="00977B4B"/>
    <w:rsid w:val="00984ED8"/>
    <w:rsid w:val="0099076A"/>
    <w:rsid w:val="009A7C9F"/>
    <w:rsid w:val="009C3286"/>
    <w:rsid w:val="009C7F9A"/>
    <w:rsid w:val="00A26347"/>
    <w:rsid w:val="00A434AA"/>
    <w:rsid w:val="00A847D3"/>
    <w:rsid w:val="00B168FA"/>
    <w:rsid w:val="00B418AC"/>
    <w:rsid w:val="00B43B1B"/>
    <w:rsid w:val="00B94C86"/>
    <w:rsid w:val="00B96579"/>
    <w:rsid w:val="00BB61DF"/>
    <w:rsid w:val="00BE235F"/>
    <w:rsid w:val="00BF48AC"/>
    <w:rsid w:val="00C11818"/>
    <w:rsid w:val="00C237C8"/>
    <w:rsid w:val="00C8536F"/>
    <w:rsid w:val="00CA7C2B"/>
    <w:rsid w:val="00CE1F77"/>
    <w:rsid w:val="00CE3B11"/>
    <w:rsid w:val="00D23D67"/>
    <w:rsid w:val="00D66AF7"/>
    <w:rsid w:val="00D939B7"/>
    <w:rsid w:val="00DA72E3"/>
    <w:rsid w:val="00DC6262"/>
    <w:rsid w:val="00E227B0"/>
    <w:rsid w:val="00E40853"/>
    <w:rsid w:val="00EA3B76"/>
    <w:rsid w:val="00EA4FAE"/>
    <w:rsid w:val="00F03016"/>
    <w:rsid w:val="00F42D6F"/>
    <w:rsid w:val="00F8262F"/>
    <w:rsid w:val="00F866F5"/>
    <w:rsid w:val="00F96B52"/>
    <w:rsid w:val="00FA1BF6"/>
    <w:rsid w:val="00FD4910"/>
    <w:rsid w:val="02B6538D"/>
    <w:rsid w:val="04BAC68A"/>
    <w:rsid w:val="053D0FFE"/>
    <w:rsid w:val="06D869ED"/>
    <w:rsid w:val="07FF8E8A"/>
    <w:rsid w:val="0BA2BB80"/>
    <w:rsid w:val="118B977F"/>
    <w:rsid w:val="15D3BB07"/>
    <w:rsid w:val="1917B817"/>
    <w:rsid w:val="1AED86A0"/>
    <w:rsid w:val="1F7A20C6"/>
    <w:rsid w:val="27303399"/>
    <w:rsid w:val="29A2192D"/>
    <w:rsid w:val="2B9E957B"/>
    <w:rsid w:val="2F417DA2"/>
    <w:rsid w:val="3D132D22"/>
    <w:rsid w:val="3F0A3FCA"/>
    <w:rsid w:val="41B476B3"/>
    <w:rsid w:val="440D5803"/>
    <w:rsid w:val="47C2C480"/>
    <w:rsid w:val="49824102"/>
    <w:rsid w:val="4B824454"/>
    <w:rsid w:val="5A46CA5E"/>
    <w:rsid w:val="60CB245C"/>
    <w:rsid w:val="6107E9E2"/>
    <w:rsid w:val="693A9A43"/>
    <w:rsid w:val="6EC6D744"/>
    <w:rsid w:val="702DFB1F"/>
    <w:rsid w:val="72DBE7A1"/>
    <w:rsid w:val="78559EDD"/>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7627035A-0F08-43A0-952C-2F12677B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lp1"/>
    <w:basedOn w:val="Normal"/>
    <w:link w:val="ListParagraphChar"/>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iPriority w:val="99"/>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F42D6F"/>
    <w:rPr>
      <w:rFonts w:ascii="Calibri" w:eastAsia="Times New Roman"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009863">
      <w:bodyDiv w:val="1"/>
      <w:marLeft w:val="0"/>
      <w:marRight w:val="0"/>
      <w:marTop w:val="0"/>
      <w:marBottom w:val="0"/>
      <w:divBdr>
        <w:top w:val="none" w:sz="0" w:space="0" w:color="auto"/>
        <w:left w:val="none" w:sz="0" w:space="0" w:color="auto"/>
        <w:bottom w:val="none" w:sz="0" w:space="0" w:color="auto"/>
        <w:right w:val="none" w:sz="0" w:space="0" w:color="auto"/>
      </w:divBdr>
    </w:div>
    <w:div w:id="18097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190336FA3F224DBE1421F9B58B6833" ma:contentTypeVersion="10" ma:contentTypeDescription="Create a new document." ma:contentTypeScope="" ma:versionID="6ccb2687901452089ef33f53d9423cc1">
  <xsd:schema xmlns:xsd="http://www.w3.org/2001/XMLSchema" xmlns:xs="http://www.w3.org/2001/XMLSchema" xmlns:p="http://schemas.microsoft.com/office/2006/metadata/properties" xmlns:ns2="b4000867-c233-4bde-b3cf-02b639317020" xmlns:ns3="aa860570-9187-49cd-bcbe-638b487499dc" targetNamespace="http://schemas.microsoft.com/office/2006/metadata/properties" ma:root="true" ma:fieldsID="e5bb4427c7562bdd58af18af711c1a6a" ns2:_="" ns3:_="">
    <xsd:import namespace="b4000867-c233-4bde-b3cf-02b639317020"/>
    <xsd:import namespace="aa860570-9187-49cd-bcbe-638b487499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000867-c233-4bde-b3cf-02b6393170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4bf227c-88bf-4416-92d9-803813cc9ff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860570-9187-49cd-bcbe-638b487499d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efb976-768d-4e1e-9224-4ec89e4b56fb}" ma:internalName="TaxCatchAll" ma:showField="CatchAllData" ma:web="aa860570-9187-49cd-bcbe-638b48749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a860570-9187-49cd-bcbe-638b487499dc" xsi:nil="true"/>
    <lcf76f155ced4ddcb4097134ff3c332f xmlns="b4000867-c233-4bde-b3cf-02b63931702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5554C-CF31-4C53-898F-B994A8AB4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000867-c233-4bde-b3cf-02b639317020"/>
    <ds:schemaRef ds:uri="aa860570-9187-49cd-bcbe-638b48749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aa860570-9187-49cd-bcbe-638b487499dc"/>
    <ds:schemaRef ds:uri="b4000867-c233-4bde-b3cf-02b639317020"/>
  </ds:schemaRefs>
</ds:datastoreItem>
</file>

<file path=customXml/itemProps3.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4.xml><?xml version="1.0" encoding="utf-8"?>
<ds:datastoreItem xmlns:ds="http://schemas.openxmlformats.org/officeDocument/2006/customXml" ds:itemID="{1A2EA0D4-2823-44CF-94C8-14A8441D3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1040</Words>
  <Characters>5929</Characters>
  <Application>Microsoft Office Word</Application>
  <DocSecurity>4</DocSecurity>
  <Lines>49</Lines>
  <Paragraphs>13</Paragraphs>
  <ScaleCrop>false</ScaleCrop>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Tatjana Visotina</cp:lastModifiedBy>
  <cp:revision>70</cp:revision>
  <dcterms:created xsi:type="dcterms:W3CDTF">2024-01-10T00:26:00Z</dcterms:created>
  <dcterms:modified xsi:type="dcterms:W3CDTF">2026-06-27T12:51:00Z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0x01010006190336FA3F224DBE1421F9B58B6833</vt:lpwstr>
  </property>
  <property fmtid="{D5CDD505-2E9C-101B-9397-08002B2CF9AE}" pid="3" name="MediaServiceImageTags">
    <vt:lpwstr/>
  </property>
</Properties>
</file>