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CC3FF" w14:textId="63ACB498" w:rsidR="00DE105D" w:rsidRPr="00C06676" w:rsidRDefault="00DE105D" w:rsidP="001516F3">
      <w:pPr>
        <w:widowControl w:val="0"/>
        <w:autoSpaceDE w:val="0"/>
        <w:autoSpaceDN w:val="0"/>
        <w:adjustRightInd w:val="0"/>
        <w:jc w:val="center"/>
        <w:rPr>
          <w:color w:val="FF0000"/>
          <w:sz w:val="20"/>
          <w:szCs w:val="20"/>
        </w:rPr>
      </w:pPr>
      <w:r w:rsidRPr="00C06676">
        <w:rPr>
          <w:noProof/>
          <w:color w:val="FF0000"/>
        </w:rPr>
        <w:drawing>
          <wp:anchor distT="0" distB="0" distL="114300" distR="114300" simplePos="0" relativeHeight="251659264" behindDoc="0" locked="0" layoutInCell="1" allowOverlap="1" wp14:anchorId="3E923B61" wp14:editId="17E913E3">
            <wp:simplePos x="0" y="0"/>
            <wp:positionH relativeFrom="column">
              <wp:posOffset>7620</wp:posOffset>
            </wp:positionH>
            <wp:positionV relativeFrom="paragraph">
              <wp:posOffset>-360680</wp:posOffset>
            </wp:positionV>
            <wp:extent cx="5756275" cy="7664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275" cy="766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7B341" w14:textId="77777777" w:rsidR="00DE105D" w:rsidRPr="00C06676" w:rsidRDefault="00DE105D" w:rsidP="001516F3">
      <w:pPr>
        <w:widowControl w:val="0"/>
        <w:autoSpaceDE w:val="0"/>
        <w:autoSpaceDN w:val="0"/>
        <w:adjustRightInd w:val="0"/>
        <w:jc w:val="center"/>
        <w:rPr>
          <w:color w:val="FF0000"/>
          <w:sz w:val="20"/>
          <w:szCs w:val="20"/>
        </w:rPr>
      </w:pPr>
    </w:p>
    <w:p w14:paraId="42A47F22" w14:textId="77777777" w:rsidR="00DE105D" w:rsidRPr="003A1E21" w:rsidRDefault="00DE105D" w:rsidP="001516F3">
      <w:pPr>
        <w:widowControl w:val="0"/>
        <w:shd w:val="clear" w:color="auto" w:fill="FFFFFF"/>
        <w:autoSpaceDE w:val="0"/>
        <w:autoSpaceDN w:val="0"/>
        <w:adjustRightInd w:val="0"/>
        <w:ind w:right="4"/>
        <w:jc w:val="center"/>
        <w:rPr>
          <w:b/>
          <w:bCs/>
        </w:rPr>
      </w:pPr>
    </w:p>
    <w:p w14:paraId="5A5AAF29" w14:textId="39B071DC" w:rsidR="00DE105D" w:rsidRPr="003A1E21" w:rsidRDefault="00DE105D" w:rsidP="001516F3">
      <w:pPr>
        <w:widowControl w:val="0"/>
        <w:shd w:val="clear" w:color="auto" w:fill="FFFFFF"/>
        <w:autoSpaceDE w:val="0"/>
        <w:autoSpaceDN w:val="0"/>
        <w:adjustRightInd w:val="0"/>
        <w:ind w:right="4"/>
        <w:jc w:val="center"/>
        <w:rPr>
          <w:rFonts w:hAnsi="Arial"/>
        </w:rPr>
      </w:pPr>
      <w:r w:rsidRPr="003A1E21">
        <w:rPr>
          <w:b/>
          <w:bCs/>
        </w:rPr>
        <w:t xml:space="preserve">Iepirkumu komisijas </w:t>
      </w:r>
    </w:p>
    <w:p w14:paraId="2359A550" w14:textId="77777777" w:rsidR="00FB01DE" w:rsidRPr="003A1E21" w:rsidRDefault="00FB01DE" w:rsidP="001516F3">
      <w:pPr>
        <w:jc w:val="center"/>
        <w:rPr>
          <w:b/>
          <w:bCs/>
        </w:rPr>
      </w:pPr>
    </w:p>
    <w:p w14:paraId="4127C2BB" w14:textId="77777777" w:rsidR="00573328" w:rsidRPr="003A1E21" w:rsidRDefault="00573328" w:rsidP="001516F3">
      <w:pPr>
        <w:spacing w:after="120"/>
        <w:jc w:val="center"/>
        <w:rPr>
          <w:b/>
          <w:bCs/>
        </w:rPr>
      </w:pPr>
      <w:r w:rsidRPr="003A1E21">
        <w:rPr>
          <w:b/>
          <w:bCs/>
        </w:rPr>
        <w:t>ATKLĀTA KONKURSA</w:t>
      </w:r>
    </w:p>
    <w:p w14:paraId="4C0481CA" w14:textId="4737D92A" w:rsidR="00CF73E5" w:rsidRPr="003A1E21" w:rsidRDefault="00815E6D" w:rsidP="001516F3">
      <w:pPr>
        <w:jc w:val="center"/>
        <w:rPr>
          <w:b/>
          <w:bCs/>
        </w:rPr>
      </w:pPr>
      <w:r w:rsidRPr="003A1E21">
        <w:rPr>
          <w:b/>
          <w:bCs/>
        </w:rPr>
        <w:t>“</w:t>
      </w:r>
      <w:r w:rsidR="003A1E21" w:rsidRPr="003A1E21">
        <w:rPr>
          <w:b/>
        </w:rPr>
        <w:t>Pašvaldības kapitālsabiedrības administratīvās ēkas energoefektivitātes uzlabošana</w:t>
      </w:r>
      <w:r w:rsidR="001E14A6" w:rsidRPr="003A1E21">
        <w:rPr>
          <w:b/>
        </w:rPr>
        <w:t xml:space="preserve">”, identifikācijas numurs </w:t>
      </w:r>
      <w:r w:rsidR="003A1E21" w:rsidRPr="003A1E21">
        <w:rPr>
          <w:b/>
        </w:rPr>
        <w:t>GES 2024/4 AF</w:t>
      </w:r>
    </w:p>
    <w:p w14:paraId="63F3FD1E" w14:textId="77777777" w:rsidR="00573328" w:rsidRPr="003A1E21" w:rsidRDefault="00573328" w:rsidP="001516F3">
      <w:pPr>
        <w:spacing w:before="120" w:after="120"/>
        <w:jc w:val="center"/>
        <w:rPr>
          <w:b/>
          <w:bCs/>
        </w:rPr>
      </w:pPr>
      <w:r w:rsidRPr="003A1E21">
        <w:rPr>
          <w:b/>
          <w:bCs/>
        </w:rPr>
        <w:t>ZIŅOJUMS</w:t>
      </w:r>
    </w:p>
    <w:p w14:paraId="30EDC9AB" w14:textId="77777777" w:rsidR="00815E6D" w:rsidRPr="003A1E21" w:rsidRDefault="00573328" w:rsidP="001516F3">
      <w:pPr>
        <w:spacing w:before="120" w:after="120"/>
        <w:jc w:val="center"/>
        <w:rPr>
          <w:bCs/>
        </w:rPr>
      </w:pPr>
      <w:r w:rsidRPr="003A1E21">
        <w:rPr>
          <w:bCs/>
        </w:rPr>
        <w:t>Gulbenē</w:t>
      </w:r>
    </w:p>
    <w:p w14:paraId="224266D4" w14:textId="7D350C32" w:rsidR="00573328" w:rsidRPr="003A1E21" w:rsidRDefault="00573328" w:rsidP="001516F3">
      <w:pPr>
        <w:spacing w:before="120" w:after="120"/>
        <w:rPr>
          <w:bCs/>
        </w:rPr>
      </w:pPr>
      <w:r w:rsidRPr="003A1E21">
        <w:rPr>
          <w:bCs/>
        </w:rPr>
        <w:t>20</w:t>
      </w:r>
      <w:r w:rsidR="00313F8D" w:rsidRPr="003A1E21">
        <w:rPr>
          <w:bCs/>
        </w:rPr>
        <w:t>2</w:t>
      </w:r>
      <w:r w:rsidR="00815E6D" w:rsidRPr="003A1E21">
        <w:rPr>
          <w:bCs/>
        </w:rPr>
        <w:t>4</w:t>
      </w:r>
      <w:r w:rsidRPr="003A1E21">
        <w:rPr>
          <w:bCs/>
        </w:rPr>
        <w:t>.gada</w:t>
      </w:r>
      <w:r w:rsidR="00815E6D" w:rsidRPr="003A1E21">
        <w:rPr>
          <w:bCs/>
        </w:rPr>
        <w:t xml:space="preserve"> </w:t>
      </w:r>
      <w:r w:rsidR="003A1E21" w:rsidRPr="003A1E21">
        <w:rPr>
          <w:bCs/>
        </w:rPr>
        <w:t>17</w:t>
      </w:r>
      <w:r w:rsidR="00313F8D" w:rsidRPr="003A1E21">
        <w:rPr>
          <w:bCs/>
        </w:rPr>
        <w:t>.</w:t>
      </w:r>
      <w:r w:rsidR="00815E6D" w:rsidRPr="003A1E21">
        <w:rPr>
          <w:bCs/>
        </w:rPr>
        <w:t>jū</w:t>
      </w:r>
      <w:r w:rsidR="003A1E21" w:rsidRPr="003A1E21">
        <w:rPr>
          <w:bCs/>
        </w:rPr>
        <w:t>l</w:t>
      </w:r>
      <w:r w:rsidR="00815E6D" w:rsidRPr="003A1E21">
        <w:rPr>
          <w:bCs/>
        </w:rPr>
        <w:t>ijā</w:t>
      </w:r>
    </w:p>
    <w:p w14:paraId="686FA150" w14:textId="77777777" w:rsidR="00573328" w:rsidRPr="003A1E21" w:rsidRDefault="00573328" w:rsidP="001516F3">
      <w:pPr>
        <w:numPr>
          <w:ilvl w:val="0"/>
          <w:numId w:val="1"/>
        </w:numPr>
        <w:ind w:left="284" w:hanging="284"/>
        <w:jc w:val="both"/>
        <w:rPr>
          <w:bCs/>
        </w:rPr>
      </w:pPr>
      <w:r w:rsidRPr="003A1E21">
        <w:rPr>
          <w:b/>
        </w:rPr>
        <w:t>Pasūtītāja nosaukums, reģistrācijas numurs</w:t>
      </w:r>
      <w:r w:rsidRPr="003A1E21">
        <w:rPr>
          <w:bCs/>
        </w:rPr>
        <w:t xml:space="preserve">: </w:t>
      </w:r>
    </w:p>
    <w:p w14:paraId="0CBA9FFE" w14:textId="77777777" w:rsidR="00815E6D" w:rsidRPr="003A1E21" w:rsidRDefault="00815E6D" w:rsidP="001516F3">
      <w:pPr>
        <w:ind w:left="284"/>
        <w:jc w:val="both"/>
        <w:rPr>
          <w:bCs/>
        </w:rPr>
      </w:pPr>
      <w:r w:rsidRPr="003A1E21">
        <w:rPr>
          <w:bCs/>
        </w:rPr>
        <w:t xml:space="preserve">SIA “Gulbenes Energo Serviss”, reģistrācijas numurs </w:t>
      </w:r>
      <w:r w:rsidRPr="003A1E21">
        <w:t>54603000121</w:t>
      </w:r>
    </w:p>
    <w:p w14:paraId="6E988313" w14:textId="77777777" w:rsidR="00815E6D" w:rsidRPr="004B55CF" w:rsidRDefault="00815E6D" w:rsidP="001516F3">
      <w:pPr>
        <w:ind w:left="284"/>
        <w:jc w:val="both"/>
        <w:rPr>
          <w:bCs/>
        </w:rPr>
      </w:pPr>
      <w:r w:rsidRPr="003A1E21">
        <w:t>Adrese</w:t>
      </w:r>
      <w:r w:rsidRPr="003A1E21">
        <w:rPr>
          <w:bCs/>
        </w:rPr>
        <w:t xml:space="preserve">: </w:t>
      </w:r>
      <w:r w:rsidRPr="004B55CF">
        <w:t>Blaumaņa iela 56A, Gulbene, Gulbenes novads, LV–4401</w:t>
      </w:r>
    </w:p>
    <w:p w14:paraId="5FFF74A6" w14:textId="03A36140" w:rsidR="00573328" w:rsidRPr="00C06676" w:rsidRDefault="00573328" w:rsidP="001516F3">
      <w:pPr>
        <w:numPr>
          <w:ilvl w:val="0"/>
          <w:numId w:val="1"/>
        </w:numPr>
        <w:shd w:val="clear" w:color="auto" w:fill="FFFFFF"/>
        <w:tabs>
          <w:tab w:val="left" w:pos="284"/>
        </w:tabs>
        <w:autoSpaceDE w:val="0"/>
        <w:autoSpaceDN w:val="0"/>
        <w:adjustRightInd w:val="0"/>
        <w:spacing w:before="120"/>
        <w:ind w:left="284" w:hanging="284"/>
        <w:jc w:val="both"/>
        <w:rPr>
          <w:color w:val="FF0000"/>
        </w:rPr>
      </w:pPr>
      <w:r w:rsidRPr="004B55CF">
        <w:rPr>
          <w:b/>
        </w:rPr>
        <w:t>Iepirkuma priekšmets:</w:t>
      </w:r>
      <w:r w:rsidRPr="004B55CF">
        <w:rPr>
          <w:bCs/>
        </w:rPr>
        <w:t xml:space="preserve"> </w:t>
      </w:r>
      <w:r w:rsidR="001516F3" w:rsidRPr="00995250">
        <w:rPr>
          <w:lang/>
        </w:rPr>
        <w:t xml:space="preserve">Iepirkuma priekšmets ir </w:t>
      </w:r>
      <w:bookmarkStart w:id="0" w:name="_Hlk33443902"/>
      <w:r w:rsidR="001516F3" w:rsidRPr="00995250">
        <w:t>pašvaldības kapitālsabiedrības administratīvās ēkas energoefektivitātes uzlabošana saskaņā ar iepirkuma nolikuma 1.pielikumā noteiktajam darbu apjom</w:t>
      </w:r>
      <w:bookmarkEnd w:id="0"/>
      <w:r w:rsidR="001516F3" w:rsidRPr="00995250">
        <w:t xml:space="preserve">am un </w:t>
      </w:r>
      <w:r w:rsidR="001516F3" w:rsidRPr="00995250">
        <w:rPr>
          <w:bCs/>
        </w:rPr>
        <w:t>Sabiedrības ar ierobežotu atbildību “ASKELUM”</w:t>
      </w:r>
      <w:r w:rsidR="001516F3" w:rsidRPr="00995250">
        <w:t xml:space="preserve"> izstrādāto būvprojektu „Administratīvās ēkas fasādes atjaunošana, jumta nomaiņa un katlu mājas pārbūve Blaumaņa ielā 56A, Gulbene”. </w:t>
      </w:r>
      <w:r w:rsidR="001516F3" w:rsidRPr="00995250">
        <w:rPr>
          <w:bCs/>
        </w:rPr>
        <w:t>CPV kods: 45000000-7</w:t>
      </w:r>
      <w:r w:rsidR="001516F3" w:rsidRPr="00995250">
        <w:t xml:space="preserve"> (celtniecības darbi), papildus CPV kodi: </w:t>
      </w:r>
      <w:r w:rsidR="001516F3" w:rsidRPr="00995250">
        <w:rPr>
          <w:shd w:val="clear" w:color="auto" w:fill="FFFFFF"/>
        </w:rPr>
        <w:t>45454100-</w:t>
      </w:r>
      <w:r w:rsidR="001516F3" w:rsidRPr="00995250">
        <w:t>5 (atjaunošanas pakalpojumi), 45454000-4 (pārbūves darbi).</w:t>
      </w:r>
    </w:p>
    <w:p w14:paraId="662AFBAA" w14:textId="0C00BB7B" w:rsidR="00573328" w:rsidRPr="003A1E21" w:rsidRDefault="00C23149" w:rsidP="001516F3">
      <w:pPr>
        <w:shd w:val="clear" w:color="auto" w:fill="FFFFFF"/>
        <w:tabs>
          <w:tab w:val="left" w:pos="284"/>
        </w:tabs>
        <w:autoSpaceDE w:val="0"/>
        <w:autoSpaceDN w:val="0"/>
        <w:adjustRightInd w:val="0"/>
        <w:spacing w:before="120" w:after="120"/>
        <w:jc w:val="both"/>
      </w:pPr>
      <w:r w:rsidRPr="003A1E21">
        <w:rPr>
          <w:b/>
        </w:rPr>
        <w:t xml:space="preserve">     </w:t>
      </w:r>
      <w:r w:rsidR="00573328" w:rsidRPr="003A1E21">
        <w:rPr>
          <w:b/>
        </w:rPr>
        <w:t>Iepirkuma identifikācijas Nr.</w:t>
      </w:r>
      <w:r w:rsidR="00573328" w:rsidRPr="003A1E21">
        <w:rPr>
          <w:bCs/>
        </w:rPr>
        <w:t xml:space="preserve">: </w:t>
      </w:r>
      <w:r w:rsidR="003A1E21" w:rsidRPr="003A1E21">
        <w:t>GES 2024/4 AF</w:t>
      </w:r>
    </w:p>
    <w:p w14:paraId="1A059029" w14:textId="0E2ABF9E" w:rsidR="00573328" w:rsidRPr="003A1E21" w:rsidRDefault="003A1E21" w:rsidP="001516F3">
      <w:pPr>
        <w:pStyle w:val="ListParagraph"/>
        <w:tabs>
          <w:tab w:val="left" w:pos="284"/>
        </w:tabs>
        <w:ind w:left="0"/>
        <w:jc w:val="both"/>
        <w:rPr>
          <w:bCs/>
        </w:rPr>
      </w:pPr>
      <w:smartTag w:uri="schemas-tilde-lv/tildestengine" w:element="veidnes">
        <w:smartTagPr>
          <w:attr w:name="id" w:val="-1"/>
          <w:attr w:name="baseform" w:val="Paziņojums"/>
          <w:attr w:name="text" w:val="Paziņojums"/>
        </w:smartTagPr>
        <w:r>
          <w:rPr>
            <w:b/>
          </w:rPr>
          <w:tab/>
        </w:r>
        <w:r w:rsidR="00573328" w:rsidRPr="003A1E21">
          <w:rPr>
            <w:b/>
          </w:rPr>
          <w:t>Paziņojums</w:t>
        </w:r>
      </w:smartTag>
      <w:r w:rsidR="00573328" w:rsidRPr="003A1E21">
        <w:rPr>
          <w:b/>
        </w:rPr>
        <w:t xml:space="preserve"> par līgumu publicēts internetā (</w:t>
      </w:r>
      <w:hyperlink r:id="rId7" w:history="1">
        <w:r w:rsidR="00573328" w:rsidRPr="003A1E21">
          <w:rPr>
            <w:rStyle w:val="Hyperlink"/>
            <w:b/>
            <w:color w:val="auto"/>
          </w:rPr>
          <w:t>www.iub.gov.lv</w:t>
        </w:r>
      </w:hyperlink>
      <w:r w:rsidR="00573328" w:rsidRPr="003A1E21">
        <w:rPr>
          <w:b/>
        </w:rPr>
        <w:t>)</w:t>
      </w:r>
      <w:r w:rsidR="00573328" w:rsidRPr="003A1E21">
        <w:rPr>
          <w:bCs/>
        </w:rPr>
        <w:t xml:space="preserve">: </w:t>
      </w:r>
      <w:r w:rsidRPr="003A1E21">
        <w:rPr>
          <w:bCs/>
        </w:rPr>
        <w:t>28.</w:t>
      </w:r>
      <w:r w:rsidR="00815E6D" w:rsidRPr="003A1E21">
        <w:rPr>
          <w:bCs/>
        </w:rPr>
        <w:t>0</w:t>
      </w:r>
      <w:r w:rsidRPr="003A1E21">
        <w:rPr>
          <w:bCs/>
        </w:rPr>
        <w:t>6</w:t>
      </w:r>
      <w:r w:rsidR="00815E6D" w:rsidRPr="003A1E21">
        <w:rPr>
          <w:bCs/>
        </w:rPr>
        <w:t>.2024.</w:t>
      </w:r>
      <w:r w:rsidR="00573328" w:rsidRPr="003A1E21">
        <w:rPr>
          <w:bCs/>
        </w:rPr>
        <w:t xml:space="preserve"> </w:t>
      </w:r>
    </w:p>
    <w:p w14:paraId="2FBA13F7" w14:textId="77777777" w:rsidR="00E53C3C" w:rsidRPr="00C06676" w:rsidRDefault="00E53C3C" w:rsidP="001516F3">
      <w:pPr>
        <w:pStyle w:val="ListParagraph"/>
        <w:tabs>
          <w:tab w:val="left" w:pos="284"/>
        </w:tabs>
        <w:ind w:left="0"/>
        <w:jc w:val="both"/>
        <w:rPr>
          <w:bCs/>
          <w:color w:val="FF0000"/>
        </w:rPr>
      </w:pPr>
    </w:p>
    <w:p w14:paraId="2F91348F" w14:textId="40F78998" w:rsidR="00815E6D" w:rsidRPr="004B55CF" w:rsidRDefault="001516F3" w:rsidP="001516F3">
      <w:pPr>
        <w:pStyle w:val="ListParagraph"/>
        <w:numPr>
          <w:ilvl w:val="0"/>
          <w:numId w:val="1"/>
        </w:numPr>
        <w:ind w:left="567" w:hanging="567"/>
        <w:jc w:val="both"/>
        <w:rPr>
          <w:bCs/>
          <w:color w:val="FF0000"/>
        </w:rPr>
      </w:pPr>
      <w:bookmarkStart w:id="1" w:name="_Hlk95406860"/>
      <w:r w:rsidRPr="000944C1">
        <w:t xml:space="preserve">SIA “Gulbenes Energo Serviss” iepirkumu komisijas izveidota saskaņā ar valdes locekļa </w:t>
      </w:r>
      <w:proofErr w:type="spellStart"/>
      <w:r w:rsidRPr="000944C1">
        <w:t>R.Korna</w:t>
      </w:r>
      <w:proofErr w:type="spellEnd"/>
      <w:r w:rsidRPr="000944C1">
        <w:t xml:space="preserve"> 2024.gada 8.aprīļa rīkojumu Nr.30– V “Par iepirkumu komisiju”:</w:t>
      </w:r>
    </w:p>
    <w:p w14:paraId="709A1515" w14:textId="77777777" w:rsidR="00815E6D" w:rsidRPr="001516F3" w:rsidRDefault="00815E6D" w:rsidP="001516F3">
      <w:pPr>
        <w:widowControl w:val="0"/>
        <w:shd w:val="clear" w:color="auto" w:fill="FFFFFF"/>
        <w:autoSpaceDE w:val="0"/>
        <w:autoSpaceDN w:val="0"/>
        <w:adjustRightInd w:val="0"/>
        <w:jc w:val="both"/>
      </w:pPr>
      <w:r w:rsidRPr="001516F3">
        <w:t xml:space="preserve">komisijas priekšsēdētāja </w:t>
      </w:r>
      <w:r w:rsidRPr="001516F3">
        <w:tab/>
        <w:t>Laura Konivale – Administratīvā atbalsta nodaļas vadītāja;</w:t>
      </w:r>
    </w:p>
    <w:p w14:paraId="6227BD3D" w14:textId="77777777" w:rsidR="00815E6D" w:rsidRPr="001516F3" w:rsidRDefault="00815E6D" w:rsidP="001516F3">
      <w:pPr>
        <w:widowControl w:val="0"/>
        <w:shd w:val="clear" w:color="auto" w:fill="FFFFFF"/>
        <w:autoSpaceDE w:val="0"/>
        <w:autoSpaceDN w:val="0"/>
        <w:adjustRightInd w:val="0"/>
        <w:ind w:left="2874" w:hanging="2865"/>
        <w:jc w:val="both"/>
      </w:pPr>
      <w:r w:rsidRPr="001516F3">
        <w:t>komisijas locekļi</w:t>
      </w:r>
      <w:r w:rsidRPr="001516F3">
        <w:tab/>
      </w:r>
      <w:r w:rsidRPr="001516F3">
        <w:tab/>
        <w:t>Jūlija Nakoskina – Finanšu nodaļas vadītāja;</w:t>
      </w:r>
    </w:p>
    <w:p w14:paraId="2993BBAE" w14:textId="77777777" w:rsidR="00815E6D" w:rsidRPr="001516F3" w:rsidRDefault="00815E6D" w:rsidP="001516F3">
      <w:pPr>
        <w:widowControl w:val="0"/>
        <w:shd w:val="clear" w:color="auto" w:fill="FFFFFF"/>
        <w:autoSpaceDE w:val="0"/>
        <w:autoSpaceDN w:val="0"/>
        <w:adjustRightInd w:val="0"/>
        <w:ind w:left="2874" w:hanging="2865"/>
        <w:jc w:val="both"/>
      </w:pPr>
      <w:r w:rsidRPr="001516F3">
        <w:tab/>
        <w:t>Jolanta Krasovska – jurista palīgs;</w:t>
      </w:r>
    </w:p>
    <w:p w14:paraId="2393D8FB" w14:textId="77777777" w:rsidR="00815E6D" w:rsidRPr="001516F3" w:rsidRDefault="00815E6D" w:rsidP="001516F3">
      <w:pPr>
        <w:widowControl w:val="0"/>
        <w:shd w:val="clear" w:color="auto" w:fill="FFFFFF"/>
        <w:autoSpaceDE w:val="0"/>
        <w:autoSpaceDN w:val="0"/>
        <w:adjustRightInd w:val="0"/>
        <w:ind w:left="2874" w:hanging="2865"/>
        <w:jc w:val="both"/>
      </w:pPr>
      <w:r w:rsidRPr="001516F3">
        <w:tab/>
      </w:r>
      <w:r w:rsidRPr="001516F3">
        <w:tab/>
        <w:t>Raivis Kampāns – būvdarbu vadītājs;</w:t>
      </w:r>
    </w:p>
    <w:p w14:paraId="79F7D5B2" w14:textId="77777777" w:rsidR="00815E6D" w:rsidRPr="001516F3" w:rsidRDefault="00815E6D" w:rsidP="001516F3">
      <w:pPr>
        <w:widowControl w:val="0"/>
        <w:shd w:val="clear" w:color="auto" w:fill="FFFFFF"/>
        <w:autoSpaceDE w:val="0"/>
        <w:autoSpaceDN w:val="0"/>
        <w:adjustRightInd w:val="0"/>
        <w:ind w:left="2874" w:hanging="2865"/>
        <w:jc w:val="both"/>
      </w:pPr>
      <w:r w:rsidRPr="001516F3">
        <w:tab/>
        <w:t>Sanita Otlane – galvenā grāmatvede;</w:t>
      </w:r>
    </w:p>
    <w:p w14:paraId="33CDF691" w14:textId="77777777" w:rsidR="00815E6D" w:rsidRPr="001516F3" w:rsidRDefault="00815E6D" w:rsidP="001516F3">
      <w:pPr>
        <w:pStyle w:val="ListParagraph"/>
        <w:shd w:val="clear" w:color="auto" w:fill="FFFFFF"/>
        <w:tabs>
          <w:tab w:val="left" w:pos="426"/>
        </w:tabs>
        <w:ind w:left="0"/>
        <w:jc w:val="both"/>
      </w:pPr>
      <w:r w:rsidRPr="001516F3">
        <w:t>komisijas sekretāre</w:t>
      </w:r>
      <w:r w:rsidRPr="001516F3">
        <w:tab/>
      </w:r>
      <w:r w:rsidRPr="001516F3">
        <w:tab/>
        <w:t>Laura Konivale – Administratīvā atbalsta nodaļas vadītāja.</w:t>
      </w:r>
    </w:p>
    <w:p w14:paraId="5A0AE996" w14:textId="77777777" w:rsidR="00C23149" w:rsidRPr="004B55CF" w:rsidRDefault="00C23149" w:rsidP="001516F3">
      <w:pPr>
        <w:shd w:val="clear" w:color="auto" w:fill="FFFFFF"/>
        <w:tabs>
          <w:tab w:val="left" w:pos="284"/>
        </w:tabs>
        <w:jc w:val="both"/>
        <w:rPr>
          <w:color w:val="FF0000"/>
        </w:rPr>
      </w:pPr>
    </w:p>
    <w:bookmarkEnd w:id="1"/>
    <w:p w14:paraId="08B70C64" w14:textId="5702AE4C" w:rsidR="001516F3" w:rsidRPr="001516F3" w:rsidRDefault="003A1E21" w:rsidP="001516F3">
      <w:pPr>
        <w:pStyle w:val="ListParagraph"/>
        <w:numPr>
          <w:ilvl w:val="0"/>
          <w:numId w:val="1"/>
        </w:numPr>
        <w:shd w:val="clear" w:color="auto" w:fill="FFFFFF"/>
        <w:tabs>
          <w:tab w:val="left" w:pos="284"/>
          <w:tab w:val="left" w:pos="567"/>
        </w:tabs>
        <w:spacing w:before="120"/>
        <w:ind w:left="0" w:firstLine="0"/>
        <w:jc w:val="both"/>
        <w:rPr>
          <w:bCs/>
          <w:color w:val="FF0000"/>
        </w:rPr>
      </w:pPr>
      <w:r w:rsidRPr="001516F3">
        <w:rPr>
          <w:b/>
          <w:bCs/>
        </w:rPr>
        <w:t>Iepirkuma procedūras dokumentu sagatavotāji:</w:t>
      </w:r>
      <w:r w:rsidR="001516F3" w:rsidRPr="001516F3">
        <w:rPr>
          <w:b/>
          <w:bCs/>
        </w:rPr>
        <w:t xml:space="preserve"> </w:t>
      </w:r>
      <w:r w:rsidR="001516F3" w:rsidRPr="001516F3">
        <w:t xml:space="preserve">Kontaktpersona jautājumos par </w:t>
      </w:r>
      <w:r w:rsidR="001516F3" w:rsidRPr="00995250">
        <w:t xml:space="preserve">iepirkuma nolikumu: SIA “Gulbenes Energo Serviss” Administratīvā atbalsta nodaļas vadītāja Laura Konivale, tālr. 28611083, e-pasts: </w:t>
      </w:r>
      <w:hyperlink r:id="rId8" w:history="1">
        <w:r w:rsidR="001516F3" w:rsidRPr="00666EFE">
          <w:rPr>
            <w:rStyle w:val="Hyperlink"/>
          </w:rPr>
          <w:t>iepirkumi@geserviss.lv</w:t>
        </w:r>
      </w:hyperlink>
      <w:r w:rsidR="001516F3" w:rsidRPr="00995250">
        <w:t>.</w:t>
      </w:r>
      <w:r w:rsidR="001516F3">
        <w:t xml:space="preserve"> </w:t>
      </w:r>
      <w:r w:rsidR="001516F3" w:rsidRPr="00995250">
        <w:t xml:space="preserve">Kontaktpersona jautājumos par iepirkuma nolikumam pievienotajām tehniskajām specifikācijām: </w:t>
      </w:r>
      <w:bookmarkStart w:id="2" w:name="_Hlk167259872"/>
      <w:r w:rsidR="001516F3" w:rsidRPr="00995250">
        <w:t>SIA “Gulbenes Energo Serviss” Būvdarbu vadītājs Raivis Kampāns, tālrunis: 20095267, e-pasts:  iepirkumi@geserviss.lv.</w:t>
      </w:r>
      <w:bookmarkEnd w:id="2"/>
    </w:p>
    <w:p w14:paraId="25060A47" w14:textId="77777777" w:rsidR="003A1E21" w:rsidRPr="004B55CF" w:rsidRDefault="003A1E21" w:rsidP="001516F3">
      <w:pPr>
        <w:pStyle w:val="ListParagraph"/>
        <w:shd w:val="clear" w:color="auto" w:fill="FFFFFF"/>
        <w:tabs>
          <w:tab w:val="left" w:pos="284"/>
          <w:tab w:val="left" w:pos="567"/>
        </w:tabs>
        <w:spacing w:before="120"/>
        <w:ind w:left="0"/>
        <w:jc w:val="both"/>
        <w:rPr>
          <w:bCs/>
          <w:color w:val="FF0000"/>
        </w:rPr>
      </w:pPr>
    </w:p>
    <w:p w14:paraId="355D2844" w14:textId="77777777" w:rsidR="003A1E21" w:rsidRPr="001516F3" w:rsidRDefault="003A1E21" w:rsidP="001516F3">
      <w:pPr>
        <w:pStyle w:val="ListParagraph"/>
        <w:numPr>
          <w:ilvl w:val="0"/>
          <w:numId w:val="1"/>
        </w:numPr>
        <w:spacing w:before="120"/>
        <w:ind w:left="284" w:hanging="284"/>
        <w:jc w:val="both"/>
        <w:rPr>
          <w:bCs/>
        </w:rPr>
      </w:pPr>
      <w:r w:rsidRPr="001516F3">
        <w:rPr>
          <w:b/>
          <w:bCs/>
        </w:rPr>
        <w:t>Pretendentu atlases prasības:</w:t>
      </w:r>
    </w:p>
    <w:p w14:paraId="678D12DF" w14:textId="40B312B9" w:rsidR="003A1E21" w:rsidRPr="007B485F" w:rsidRDefault="003A1E21" w:rsidP="001516F3">
      <w:pPr>
        <w:jc w:val="both"/>
      </w:pPr>
      <w:r w:rsidRPr="007B485F">
        <w:t xml:space="preserve">Pretendentu atlases prasības ir norādītas atklāta konkursa nolikuma 3.punktā. </w:t>
      </w:r>
    </w:p>
    <w:p w14:paraId="30E211CF" w14:textId="77777777" w:rsidR="003A1E21" w:rsidRPr="004B55CF" w:rsidRDefault="003A1E21" w:rsidP="001516F3">
      <w:pPr>
        <w:jc w:val="both"/>
        <w:rPr>
          <w:color w:val="FF0000"/>
        </w:rPr>
      </w:pPr>
    </w:p>
    <w:p w14:paraId="4320CB87" w14:textId="2B9754E3" w:rsidR="007B485F" w:rsidRPr="00781539" w:rsidRDefault="003A1E21" w:rsidP="007B485F">
      <w:pPr>
        <w:pStyle w:val="ListParagraph"/>
        <w:numPr>
          <w:ilvl w:val="0"/>
          <w:numId w:val="16"/>
        </w:numPr>
        <w:tabs>
          <w:tab w:val="left" w:pos="284"/>
        </w:tabs>
        <w:suppressAutoHyphens/>
        <w:ind w:left="0" w:firstLine="0"/>
        <w:jc w:val="both"/>
      </w:pPr>
      <w:r w:rsidRPr="007B485F">
        <w:rPr>
          <w:b/>
        </w:rPr>
        <w:t>Piedāvājuma izvēles kritērijs</w:t>
      </w:r>
      <w:r w:rsidRPr="007B485F">
        <w:rPr>
          <w:bCs/>
        </w:rPr>
        <w:t xml:space="preserve">: </w:t>
      </w:r>
      <w:r w:rsidR="007B485F" w:rsidRPr="00781539">
        <w:t>saimnieciski visizdevīgāk</w:t>
      </w:r>
      <w:r w:rsidR="007B485F">
        <w:t>ais</w:t>
      </w:r>
      <w:r w:rsidR="007B485F" w:rsidRPr="00781539">
        <w:t xml:space="preserve"> piedāvājum</w:t>
      </w:r>
      <w:r w:rsidR="007B485F">
        <w:t>s</w:t>
      </w:r>
      <w:r w:rsidR="007B485F" w:rsidRPr="00781539">
        <w:t xml:space="preserve"> ar viszemāko cenu atbilstoši PIL 51.panta ceturtajai daļai</w:t>
      </w:r>
      <w:r w:rsidR="007B485F">
        <w:t>.</w:t>
      </w:r>
    </w:p>
    <w:p w14:paraId="717CA35D" w14:textId="77777777" w:rsidR="007B485F" w:rsidRPr="007B485F" w:rsidRDefault="007B485F" w:rsidP="007B485F">
      <w:pPr>
        <w:tabs>
          <w:tab w:val="left" w:pos="284"/>
        </w:tabs>
        <w:jc w:val="both"/>
        <w:rPr>
          <w:bCs/>
          <w:color w:val="FF0000"/>
        </w:rPr>
      </w:pPr>
    </w:p>
    <w:p w14:paraId="472F5B93" w14:textId="4D37E92D" w:rsidR="003A1E21" w:rsidRPr="007B485F" w:rsidRDefault="003A1E21" w:rsidP="001516F3">
      <w:pPr>
        <w:pStyle w:val="ListParagraph"/>
        <w:numPr>
          <w:ilvl w:val="0"/>
          <w:numId w:val="16"/>
        </w:numPr>
        <w:spacing w:before="120"/>
        <w:ind w:left="284" w:hanging="284"/>
        <w:jc w:val="both"/>
        <w:rPr>
          <w:bCs/>
        </w:rPr>
      </w:pPr>
      <w:r w:rsidRPr="007B485F">
        <w:rPr>
          <w:b/>
        </w:rPr>
        <w:t>Piedāvājumu iesniegšanas termiņš:</w:t>
      </w:r>
      <w:r w:rsidRPr="007B485F">
        <w:rPr>
          <w:bCs/>
        </w:rPr>
        <w:t xml:space="preserve"> 2024.gada </w:t>
      </w:r>
      <w:r w:rsidR="001516F3" w:rsidRPr="007B485F">
        <w:rPr>
          <w:bCs/>
        </w:rPr>
        <w:t>19</w:t>
      </w:r>
      <w:r w:rsidRPr="007B485F">
        <w:rPr>
          <w:bCs/>
        </w:rPr>
        <w:t>.</w:t>
      </w:r>
      <w:r w:rsidR="001516F3" w:rsidRPr="007B485F">
        <w:rPr>
          <w:bCs/>
        </w:rPr>
        <w:t>jūlijam</w:t>
      </w:r>
      <w:r w:rsidRPr="007B485F">
        <w:rPr>
          <w:bCs/>
        </w:rPr>
        <w:t>, plkst.10.00</w:t>
      </w:r>
      <w:r w:rsidRPr="007B485F">
        <w:t>.</w:t>
      </w:r>
    </w:p>
    <w:p w14:paraId="788BBEE8" w14:textId="77777777" w:rsidR="003A1E21" w:rsidRPr="004B55CF" w:rsidRDefault="003A1E21" w:rsidP="001516F3">
      <w:pPr>
        <w:pStyle w:val="ListParagraph"/>
        <w:rPr>
          <w:bCs/>
          <w:color w:val="FF0000"/>
        </w:rPr>
      </w:pPr>
    </w:p>
    <w:p w14:paraId="7ED8FE19" w14:textId="77777777" w:rsidR="003A1E21" w:rsidRPr="004B55CF" w:rsidRDefault="003A1E21" w:rsidP="001516F3">
      <w:pPr>
        <w:pStyle w:val="ListParagraph"/>
        <w:numPr>
          <w:ilvl w:val="0"/>
          <w:numId w:val="16"/>
        </w:numPr>
        <w:spacing w:before="120"/>
        <w:ind w:left="284" w:hanging="284"/>
        <w:jc w:val="both"/>
        <w:rPr>
          <w:bCs/>
        </w:rPr>
      </w:pPr>
      <w:r w:rsidRPr="004B55CF">
        <w:rPr>
          <w:b/>
        </w:rPr>
        <w:lastRenderedPageBreak/>
        <w:t>Piedāvājumu atvēršanas vieta, datums, laiks, veids</w:t>
      </w:r>
      <w:r w:rsidRPr="004B55CF">
        <w:rPr>
          <w:bCs/>
        </w:rPr>
        <w:t xml:space="preserve">: </w:t>
      </w:r>
    </w:p>
    <w:p w14:paraId="7086647A" w14:textId="701708E4" w:rsidR="007B485F" w:rsidRPr="007B485F" w:rsidRDefault="007B485F" w:rsidP="001516F3">
      <w:pPr>
        <w:jc w:val="both"/>
      </w:pPr>
      <w:r w:rsidRPr="007B485F">
        <w:t xml:space="preserve">SIA “Gulbenes Energo Serviss” biroja zālē Blaumaņa iela 56A, Gulbenē, Gulbenes novadā, </w:t>
      </w:r>
      <w:r w:rsidRPr="007B485F">
        <w:rPr>
          <w:bCs/>
        </w:rPr>
        <w:t xml:space="preserve">2024.gada </w:t>
      </w:r>
      <w:r w:rsidRPr="007B485F">
        <w:t xml:space="preserve">19.jūlijam </w:t>
      </w:r>
      <w:r w:rsidRPr="007B485F">
        <w:rPr>
          <w:bCs/>
        </w:rPr>
        <w:t>plkst. 14.00</w:t>
      </w:r>
      <w:r w:rsidRPr="007B485F">
        <w:t xml:space="preserve"> – </w:t>
      </w:r>
      <w:bookmarkStart w:id="3" w:name="_Hlk121991682"/>
      <w:bookmarkStart w:id="4" w:name="_Hlk126747608"/>
      <w:r w:rsidRPr="007B485F">
        <w:rPr>
          <w:shd w:val="clear" w:color="auto" w:fill="FFFFFF"/>
        </w:rPr>
        <w:t>ne ātrāk kā četras stundas</w:t>
      </w:r>
      <w:r w:rsidRPr="007B485F">
        <w:t xml:space="preserve"> pēc piedāvājumu iesniegšanas termiņa beigām</w:t>
      </w:r>
      <w:bookmarkEnd w:id="3"/>
      <w:r w:rsidRPr="007B485F">
        <w:t>, atbilstoši Ministru kabineta 2017.gada 28.februāra noteikumu Nr.107 “Iepirkuma procedūru un metu konkursu norises kārtība” 14.punktā noteiktajai kārtībai</w:t>
      </w:r>
      <w:r w:rsidRPr="007B485F">
        <w:rPr>
          <w:rFonts w:eastAsia="Calibri"/>
          <w:bCs/>
        </w:rPr>
        <w:t xml:space="preserve">, izmantojot tīmekļvietnē </w:t>
      </w:r>
      <w:hyperlink r:id="rId9" w:history="1">
        <w:r w:rsidRPr="007B485F">
          <w:rPr>
            <w:rStyle w:val="Hyperlink"/>
            <w:rFonts w:eastAsia="Calibri"/>
            <w:bCs/>
            <w:color w:val="auto"/>
          </w:rPr>
          <w:t>www.eis.gov.lv</w:t>
        </w:r>
      </w:hyperlink>
      <w:r w:rsidRPr="007B485F">
        <w:rPr>
          <w:rFonts w:eastAsia="Calibri"/>
          <w:bCs/>
        </w:rPr>
        <w:t xml:space="preserve"> pieejamos rīkus</w:t>
      </w:r>
      <w:bookmarkEnd w:id="4"/>
      <w:r w:rsidRPr="007B485F">
        <w:t>.</w:t>
      </w:r>
    </w:p>
    <w:p w14:paraId="45E2E54F" w14:textId="77777777" w:rsidR="007B485F" w:rsidRPr="007B485F" w:rsidRDefault="007B485F" w:rsidP="001516F3">
      <w:pPr>
        <w:jc w:val="both"/>
      </w:pPr>
    </w:p>
    <w:p w14:paraId="3CAB7967" w14:textId="77777777" w:rsidR="003A1E21" w:rsidRPr="004B55CF" w:rsidRDefault="003A1E21" w:rsidP="001516F3">
      <w:pPr>
        <w:pStyle w:val="ListParagraph"/>
        <w:numPr>
          <w:ilvl w:val="0"/>
          <w:numId w:val="16"/>
        </w:numPr>
        <w:spacing w:before="120"/>
        <w:ind w:left="426" w:hanging="426"/>
        <w:jc w:val="both"/>
        <w:rPr>
          <w:bCs/>
        </w:rPr>
      </w:pPr>
      <w:r w:rsidRPr="004B55CF">
        <w:rPr>
          <w:b/>
        </w:rPr>
        <w:t>Saņemtie piedāvājumi: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1"/>
        <w:gridCol w:w="4125"/>
      </w:tblGrid>
      <w:tr w:rsidR="004B55CF" w:rsidRPr="004B55CF" w14:paraId="79F6904B" w14:textId="77777777" w:rsidTr="00DA6696">
        <w:tc>
          <w:tcPr>
            <w:tcW w:w="5103" w:type="dxa"/>
          </w:tcPr>
          <w:p w14:paraId="195D3232" w14:textId="77777777" w:rsidR="003A1E21" w:rsidRPr="004B55CF" w:rsidRDefault="003A1E21" w:rsidP="001516F3">
            <w:pPr>
              <w:spacing w:before="120" w:after="120"/>
              <w:jc w:val="center"/>
              <w:rPr>
                <w:u w:val="single"/>
              </w:rPr>
            </w:pPr>
            <w:r w:rsidRPr="004B55CF">
              <w:rPr>
                <w:u w:val="single"/>
              </w:rPr>
              <w:t>Pretendenta nosaukums, reģistrācijas numurs</w:t>
            </w:r>
          </w:p>
        </w:tc>
        <w:tc>
          <w:tcPr>
            <w:tcW w:w="4246" w:type="dxa"/>
          </w:tcPr>
          <w:p w14:paraId="275B7079" w14:textId="77777777" w:rsidR="003A1E21" w:rsidRPr="004B55CF" w:rsidRDefault="003A1E21" w:rsidP="001516F3">
            <w:pPr>
              <w:spacing w:before="120" w:after="120"/>
              <w:jc w:val="center"/>
              <w:rPr>
                <w:u w:val="single"/>
              </w:rPr>
            </w:pPr>
            <w:r w:rsidRPr="004B55CF">
              <w:rPr>
                <w:u w:val="single"/>
              </w:rPr>
              <w:t>Noraidīšanas pamatojums</w:t>
            </w:r>
          </w:p>
        </w:tc>
      </w:tr>
      <w:tr w:rsidR="004B55CF" w:rsidRPr="004B55CF" w14:paraId="5CF5DC0A" w14:textId="77777777" w:rsidTr="00DA6696">
        <w:tc>
          <w:tcPr>
            <w:tcW w:w="5103" w:type="dxa"/>
            <w:vAlign w:val="center"/>
          </w:tcPr>
          <w:p w14:paraId="030A923F" w14:textId="77777777" w:rsidR="003A1E21" w:rsidRPr="004B55CF" w:rsidRDefault="003A1E21" w:rsidP="001516F3">
            <w:pPr>
              <w:jc w:val="center"/>
              <w:rPr>
                <w:b/>
                <w:bCs/>
              </w:rPr>
            </w:pPr>
            <w:r w:rsidRPr="004B55CF">
              <w:t>–</w:t>
            </w:r>
          </w:p>
        </w:tc>
        <w:tc>
          <w:tcPr>
            <w:tcW w:w="4246" w:type="dxa"/>
            <w:vAlign w:val="center"/>
          </w:tcPr>
          <w:p w14:paraId="47993E3F" w14:textId="77777777" w:rsidR="003A1E21" w:rsidRPr="004B55CF" w:rsidRDefault="003A1E21" w:rsidP="001516F3">
            <w:pPr>
              <w:tabs>
                <w:tab w:val="left" w:pos="2153"/>
              </w:tabs>
              <w:spacing w:before="60" w:after="60"/>
              <w:ind w:right="-79"/>
              <w:jc w:val="center"/>
              <w:rPr>
                <w:b/>
                <w:bCs/>
              </w:rPr>
            </w:pPr>
            <w:r w:rsidRPr="004B55CF">
              <w:t>–</w:t>
            </w:r>
          </w:p>
        </w:tc>
      </w:tr>
    </w:tbl>
    <w:p w14:paraId="5F0764B7" w14:textId="77777777" w:rsidR="003A1E21" w:rsidRPr="004B55CF" w:rsidRDefault="003A1E21" w:rsidP="001516F3">
      <w:pPr>
        <w:pStyle w:val="ListParagraph"/>
        <w:numPr>
          <w:ilvl w:val="0"/>
          <w:numId w:val="16"/>
        </w:numPr>
        <w:suppressAutoHyphens/>
        <w:spacing w:before="120"/>
        <w:ind w:left="284" w:hanging="284"/>
        <w:contextualSpacing w:val="0"/>
        <w:jc w:val="both"/>
        <w:rPr>
          <w:lang w:eastAsia="ar-SA"/>
        </w:rPr>
      </w:pPr>
      <w:r w:rsidRPr="004B55CF">
        <w:rPr>
          <w:b/>
        </w:rPr>
        <w:t>Pretendenti, kuru iesniegtie piedāvājumi neatbilda konkursa nolikumā izvirzītajām prasībām</w:t>
      </w:r>
      <w:r w:rsidRPr="004B55CF">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1"/>
        <w:gridCol w:w="4125"/>
      </w:tblGrid>
      <w:tr w:rsidR="004B55CF" w:rsidRPr="004B55CF" w14:paraId="2DA1C385" w14:textId="77777777" w:rsidTr="00DA6696">
        <w:tc>
          <w:tcPr>
            <w:tcW w:w="5103" w:type="dxa"/>
          </w:tcPr>
          <w:p w14:paraId="39AFAEB3" w14:textId="77777777" w:rsidR="003A1E21" w:rsidRPr="004B55CF" w:rsidRDefault="003A1E21" w:rsidP="001516F3">
            <w:pPr>
              <w:spacing w:before="120" w:after="120"/>
              <w:jc w:val="center"/>
              <w:rPr>
                <w:u w:val="single"/>
              </w:rPr>
            </w:pPr>
            <w:r w:rsidRPr="004B55CF">
              <w:rPr>
                <w:u w:val="single"/>
              </w:rPr>
              <w:t>Pretendenta nosaukums, reģistrācijas numurs</w:t>
            </w:r>
          </w:p>
        </w:tc>
        <w:tc>
          <w:tcPr>
            <w:tcW w:w="4246" w:type="dxa"/>
          </w:tcPr>
          <w:p w14:paraId="23CDEA49" w14:textId="77777777" w:rsidR="003A1E21" w:rsidRPr="004B55CF" w:rsidRDefault="003A1E21" w:rsidP="001516F3">
            <w:pPr>
              <w:spacing w:before="120" w:after="120"/>
              <w:jc w:val="center"/>
              <w:rPr>
                <w:u w:val="single"/>
              </w:rPr>
            </w:pPr>
            <w:r w:rsidRPr="004B55CF">
              <w:rPr>
                <w:u w:val="single"/>
              </w:rPr>
              <w:t>Noraidīšanas pamatojums</w:t>
            </w:r>
          </w:p>
        </w:tc>
      </w:tr>
      <w:tr w:rsidR="004B55CF" w:rsidRPr="004B55CF" w14:paraId="5CA52178" w14:textId="77777777" w:rsidTr="00DA6696">
        <w:tc>
          <w:tcPr>
            <w:tcW w:w="5103" w:type="dxa"/>
            <w:vAlign w:val="center"/>
          </w:tcPr>
          <w:p w14:paraId="31D6865B" w14:textId="77777777" w:rsidR="003A1E21" w:rsidRPr="004B55CF" w:rsidRDefault="003A1E21" w:rsidP="001516F3">
            <w:pPr>
              <w:pStyle w:val="ListParagraph1"/>
              <w:tabs>
                <w:tab w:val="left" w:pos="426"/>
              </w:tabs>
              <w:autoSpaceDE w:val="0"/>
              <w:autoSpaceDN w:val="0"/>
              <w:adjustRightInd w:val="0"/>
              <w:spacing w:after="0" w:line="240" w:lineRule="auto"/>
              <w:ind w:left="360"/>
              <w:jc w:val="center"/>
              <w:rPr>
                <w:rFonts w:ascii="Times New Roman" w:hAnsi="Times New Roman"/>
                <w:sz w:val="24"/>
                <w:szCs w:val="24"/>
              </w:rPr>
            </w:pPr>
            <w:r w:rsidRPr="004B55CF">
              <w:rPr>
                <w:rFonts w:ascii="Times New Roman" w:hAnsi="Times New Roman"/>
                <w:sz w:val="24"/>
                <w:szCs w:val="24"/>
              </w:rPr>
              <w:t>–</w:t>
            </w:r>
          </w:p>
        </w:tc>
        <w:tc>
          <w:tcPr>
            <w:tcW w:w="4246" w:type="dxa"/>
            <w:vAlign w:val="center"/>
          </w:tcPr>
          <w:p w14:paraId="0DED1E03" w14:textId="77777777" w:rsidR="003A1E21" w:rsidRPr="004B55CF" w:rsidRDefault="003A1E21" w:rsidP="001516F3">
            <w:pPr>
              <w:tabs>
                <w:tab w:val="left" w:pos="2153"/>
              </w:tabs>
              <w:spacing w:before="60" w:after="60"/>
              <w:ind w:right="-79"/>
              <w:jc w:val="center"/>
            </w:pPr>
            <w:r w:rsidRPr="004B55CF">
              <w:t>–</w:t>
            </w:r>
          </w:p>
        </w:tc>
      </w:tr>
    </w:tbl>
    <w:p w14:paraId="4601E444" w14:textId="77777777" w:rsidR="003A1E21" w:rsidRPr="004B55CF" w:rsidRDefault="003A1E21" w:rsidP="001516F3">
      <w:pPr>
        <w:pStyle w:val="ListParagraph"/>
        <w:numPr>
          <w:ilvl w:val="0"/>
          <w:numId w:val="16"/>
        </w:numPr>
        <w:spacing w:before="120" w:after="120"/>
        <w:ind w:left="284" w:hanging="284"/>
        <w:jc w:val="both"/>
        <w:rPr>
          <w:bCs/>
        </w:rPr>
      </w:pPr>
      <w:r w:rsidRPr="004B55CF">
        <w:rPr>
          <w:b/>
          <w:bCs/>
        </w:rPr>
        <w:t>Pretendents, ar kuru nolemts slēgt līgumu:</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7"/>
        <w:gridCol w:w="3260"/>
      </w:tblGrid>
      <w:tr w:rsidR="004B55CF" w:rsidRPr="004B55CF" w14:paraId="570CA007" w14:textId="77777777" w:rsidTr="00DA6696">
        <w:trPr>
          <w:trHeight w:val="790"/>
        </w:trPr>
        <w:tc>
          <w:tcPr>
            <w:tcW w:w="6067" w:type="dxa"/>
            <w:vAlign w:val="center"/>
          </w:tcPr>
          <w:p w14:paraId="519EDF37" w14:textId="77777777" w:rsidR="003A1E21" w:rsidRPr="004B55CF" w:rsidRDefault="003A1E21" w:rsidP="001516F3">
            <w:pPr>
              <w:jc w:val="center"/>
              <w:rPr>
                <w:u w:val="single"/>
              </w:rPr>
            </w:pPr>
            <w:r w:rsidRPr="004B55CF">
              <w:rPr>
                <w:u w:val="single"/>
              </w:rPr>
              <w:t>Pretendenta nosaukums, reģistrācijas numurs</w:t>
            </w:r>
          </w:p>
        </w:tc>
        <w:tc>
          <w:tcPr>
            <w:tcW w:w="3260" w:type="dxa"/>
            <w:vAlign w:val="center"/>
          </w:tcPr>
          <w:p w14:paraId="56E62B01" w14:textId="77777777" w:rsidR="003A1E21" w:rsidRPr="004B55CF" w:rsidRDefault="003A1E21" w:rsidP="001516F3">
            <w:pPr>
              <w:jc w:val="center"/>
              <w:rPr>
                <w:u w:val="single"/>
              </w:rPr>
            </w:pPr>
            <w:r w:rsidRPr="004B55CF">
              <w:rPr>
                <w:u w:val="single"/>
              </w:rPr>
              <w:t>Piedāvātā līgumcena bez PVN (EUR)</w:t>
            </w:r>
          </w:p>
        </w:tc>
      </w:tr>
      <w:tr w:rsidR="004B55CF" w:rsidRPr="004B55CF" w14:paraId="31F069D9" w14:textId="77777777" w:rsidTr="00DA6696">
        <w:tc>
          <w:tcPr>
            <w:tcW w:w="6067" w:type="dxa"/>
            <w:vAlign w:val="center"/>
          </w:tcPr>
          <w:p w14:paraId="1A63FE24" w14:textId="77777777" w:rsidR="003A1E21" w:rsidRPr="004B55CF" w:rsidRDefault="003A1E21" w:rsidP="001516F3">
            <w:pPr>
              <w:pStyle w:val="ListParagraph1"/>
              <w:tabs>
                <w:tab w:val="left" w:pos="426"/>
              </w:tabs>
              <w:autoSpaceDE w:val="0"/>
              <w:autoSpaceDN w:val="0"/>
              <w:adjustRightInd w:val="0"/>
              <w:spacing w:after="0" w:line="240" w:lineRule="auto"/>
              <w:ind w:left="360"/>
              <w:jc w:val="center"/>
              <w:rPr>
                <w:rFonts w:ascii="Times New Roman" w:hAnsi="Times New Roman"/>
                <w:sz w:val="24"/>
                <w:szCs w:val="24"/>
              </w:rPr>
            </w:pPr>
            <w:r w:rsidRPr="004B55CF">
              <w:rPr>
                <w:rFonts w:ascii="Times New Roman" w:hAnsi="Times New Roman"/>
                <w:sz w:val="24"/>
                <w:szCs w:val="24"/>
              </w:rPr>
              <w:t>–</w:t>
            </w:r>
          </w:p>
        </w:tc>
        <w:tc>
          <w:tcPr>
            <w:tcW w:w="3260" w:type="dxa"/>
            <w:tcBorders>
              <w:right w:val="single" w:sz="4" w:space="0" w:color="auto"/>
            </w:tcBorders>
            <w:vAlign w:val="center"/>
          </w:tcPr>
          <w:p w14:paraId="09197D81" w14:textId="77777777" w:rsidR="003A1E21" w:rsidRPr="004B55CF" w:rsidRDefault="003A1E21" w:rsidP="001516F3">
            <w:pPr>
              <w:tabs>
                <w:tab w:val="left" w:pos="2153"/>
              </w:tabs>
              <w:spacing w:before="60" w:after="60"/>
              <w:ind w:right="-79"/>
              <w:jc w:val="center"/>
            </w:pPr>
            <w:r w:rsidRPr="004B55CF">
              <w:t>–</w:t>
            </w:r>
          </w:p>
        </w:tc>
      </w:tr>
    </w:tbl>
    <w:p w14:paraId="6F197535" w14:textId="77777777" w:rsidR="003A1E21" w:rsidRPr="004B55CF" w:rsidRDefault="003A1E21" w:rsidP="001516F3">
      <w:pPr>
        <w:pStyle w:val="ListParagraph"/>
        <w:numPr>
          <w:ilvl w:val="0"/>
          <w:numId w:val="16"/>
        </w:numPr>
        <w:spacing w:before="120"/>
        <w:ind w:left="426" w:hanging="426"/>
        <w:jc w:val="both"/>
      </w:pPr>
      <w:r w:rsidRPr="004B55CF">
        <w:rPr>
          <w:b/>
          <w:bCs/>
        </w:rPr>
        <w:t>Informācija par to līguma daļu (-</w:t>
      </w:r>
      <w:proofErr w:type="spellStart"/>
      <w:r w:rsidRPr="004B55CF">
        <w:rPr>
          <w:b/>
          <w:bCs/>
        </w:rPr>
        <w:t>ām</w:t>
      </w:r>
      <w:proofErr w:type="spellEnd"/>
      <w:r w:rsidRPr="004B55CF">
        <w:rPr>
          <w:b/>
          <w:bCs/>
        </w:rPr>
        <w:t xml:space="preserve">), kuru izraudzītais piegādātājs plānojis nodot apakšuzņēmējiem: </w:t>
      </w:r>
      <w:r w:rsidRPr="004B55CF">
        <w:t>–</w:t>
      </w:r>
    </w:p>
    <w:p w14:paraId="3EB2681E" w14:textId="77777777" w:rsidR="003A1E21" w:rsidRPr="004B55CF" w:rsidRDefault="003A1E21" w:rsidP="001516F3">
      <w:pPr>
        <w:pStyle w:val="ListParagraph"/>
        <w:numPr>
          <w:ilvl w:val="0"/>
          <w:numId w:val="16"/>
        </w:numPr>
        <w:spacing w:before="120"/>
        <w:ind w:left="426" w:hanging="426"/>
        <w:jc w:val="both"/>
      </w:pPr>
      <w:r w:rsidRPr="004B55CF">
        <w:rPr>
          <w:b/>
          <w:bCs/>
        </w:rPr>
        <w:t>Piedāvājumu izvērtēšanas kopsavilkums un pamatojums piedāvājuma izvēlei, ja par piedāvājumu izvēles kritēriju noteikts saimnieciski visizdevīgākais piedāvājums:</w:t>
      </w:r>
      <w:r w:rsidRPr="004B55CF">
        <w:t xml:space="preserve"> –</w:t>
      </w:r>
    </w:p>
    <w:p w14:paraId="5D511619" w14:textId="77777777" w:rsidR="003A1E21" w:rsidRPr="004B55CF" w:rsidRDefault="003A1E21" w:rsidP="001516F3">
      <w:pPr>
        <w:pStyle w:val="ListParagraph"/>
        <w:numPr>
          <w:ilvl w:val="0"/>
          <w:numId w:val="16"/>
        </w:numPr>
        <w:spacing w:before="120"/>
        <w:ind w:left="426" w:hanging="426"/>
        <w:jc w:val="both"/>
      </w:pPr>
      <w:r w:rsidRPr="004B55CF">
        <w:rPr>
          <w:b/>
          <w:bCs/>
        </w:rPr>
        <w:t>Lēmuma pamatojums, ja pasūtītājs pieņēmis lēmumu pārtraukt vai izbeigt iepirkuma procedūru</w:t>
      </w:r>
      <w:r w:rsidRPr="004B55CF">
        <w:t xml:space="preserve">: </w:t>
      </w:r>
    </w:p>
    <w:p w14:paraId="0AC996B3" w14:textId="6F7FB85D" w:rsidR="003A1E21" w:rsidRPr="004B4842" w:rsidRDefault="003A1E21" w:rsidP="001516F3">
      <w:pPr>
        <w:ind w:firstLine="426"/>
        <w:jc w:val="both"/>
      </w:pPr>
      <w:r w:rsidRPr="004B4842">
        <w:t xml:space="preserve">Pamatojoties uz Publisko iepirkumu likuma 29.panta pirmo daļu, Ministru kabineta 2017.gada 28.februāra noteikumu Nr.107 “Iepirkuma procedūru un metu konkursu norises kārtība” 230.punktu, kas nosaka, ka pasūtītājs var jebkurā brīdī pārtraukt izsludinātu iepirkuma procedūru vai metu konkursu, ja tam ir objektīvs pamatojums, iepirkumu komisija pieņēma lēmumu pārtraukt atklātu konkursu </w:t>
      </w:r>
      <w:r w:rsidR="004B4842">
        <w:t>“</w:t>
      </w:r>
      <w:bookmarkStart w:id="5" w:name="_GoBack"/>
      <w:bookmarkEnd w:id="5"/>
      <w:r w:rsidR="004B4842" w:rsidRPr="004B4842">
        <w:t>Pašvaldības kapitālsabiedrības administratīvās ēkas energoefektivitātes uzlabošana</w:t>
      </w:r>
      <w:r w:rsidRPr="004B4842">
        <w:t xml:space="preserve">”, identifikācijas numurs </w:t>
      </w:r>
      <w:r w:rsidR="004B4842" w:rsidRPr="004B4842">
        <w:t>GES 2024/4 AF</w:t>
      </w:r>
      <w:r w:rsidRPr="004B4842">
        <w:t>, jo jāveic būtiski grozījumi iepirkuma dokumentācijā.</w:t>
      </w:r>
    </w:p>
    <w:p w14:paraId="72A70DCB" w14:textId="77777777" w:rsidR="003A1E21" w:rsidRPr="004B4842" w:rsidRDefault="003A1E21" w:rsidP="001516F3">
      <w:pPr>
        <w:pStyle w:val="ListParagraph"/>
        <w:numPr>
          <w:ilvl w:val="0"/>
          <w:numId w:val="16"/>
        </w:numPr>
        <w:ind w:left="426" w:hanging="426"/>
        <w:jc w:val="both"/>
      </w:pPr>
      <w:r w:rsidRPr="004B4842">
        <w:rPr>
          <w:b/>
          <w:bCs/>
        </w:rPr>
        <w:t>Piedāvājuma noraidīšanas pamatojums, ja pasūtītājs atzinis piedāvājumu par nepamatoti lētu</w:t>
      </w:r>
      <w:r w:rsidRPr="004B4842">
        <w:rPr>
          <w:bCs/>
        </w:rPr>
        <w:t xml:space="preserve">: </w:t>
      </w:r>
      <w:r w:rsidRPr="004B4842">
        <w:t>–</w:t>
      </w:r>
    </w:p>
    <w:p w14:paraId="0DC90A81" w14:textId="77777777" w:rsidR="003A1E21" w:rsidRPr="004B55CF" w:rsidRDefault="003A1E21" w:rsidP="001516F3">
      <w:pPr>
        <w:pStyle w:val="ListParagraph"/>
        <w:numPr>
          <w:ilvl w:val="0"/>
          <w:numId w:val="16"/>
        </w:numPr>
        <w:ind w:left="426" w:hanging="426"/>
        <w:jc w:val="both"/>
      </w:pPr>
      <w:r w:rsidRPr="004B55CF">
        <w:rPr>
          <w:b/>
          <w:bCs/>
        </w:rPr>
        <w:t>Nākamā piedāvājuma izvēle, ja izraudzītais pretendents atsakās slēgt iepirkuma līgumu</w:t>
      </w:r>
      <w:r w:rsidRPr="004B55CF">
        <w:rPr>
          <w:bCs/>
        </w:rPr>
        <w:t>:</w:t>
      </w:r>
      <w:r w:rsidRPr="004B55CF">
        <w:t>–</w:t>
      </w:r>
    </w:p>
    <w:p w14:paraId="7083973F" w14:textId="77777777" w:rsidR="00815E6D" w:rsidRPr="00C06676" w:rsidRDefault="00815E6D" w:rsidP="001516F3">
      <w:pPr>
        <w:ind w:left="284"/>
        <w:jc w:val="both"/>
        <w:rPr>
          <w:color w:val="FF0000"/>
        </w:rPr>
      </w:pPr>
    </w:p>
    <w:p w14:paraId="034E3DA2"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r w:rsidRPr="003A1E21">
        <w:t xml:space="preserve">Komisijas priekšsēdētāja, sekretāre        </w:t>
      </w:r>
      <w:r w:rsidRPr="003A1E21">
        <w:rPr>
          <w:i/>
        </w:rPr>
        <w:t>/personiskais paraksts</w:t>
      </w:r>
      <w:r w:rsidRPr="003A1E21">
        <w:t>/</w:t>
      </w:r>
      <w:r w:rsidRPr="003A1E21">
        <w:tab/>
      </w:r>
      <w:r w:rsidRPr="003A1E21">
        <w:rPr>
          <w:i/>
        </w:rPr>
        <w:tab/>
      </w:r>
      <w:proofErr w:type="spellStart"/>
      <w:r w:rsidRPr="003A1E21">
        <w:t>L.Konivale</w:t>
      </w:r>
      <w:proofErr w:type="spellEnd"/>
    </w:p>
    <w:p w14:paraId="6B9F1922"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p>
    <w:p w14:paraId="519430C7"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r w:rsidRPr="003A1E21">
        <w:t xml:space="preserve">Komisijas locekļi </w:t>
      </w:r>
      <w:r w:rsidRPr="003A1E21">
        <w:tab/>
      </w:r>
      <w:r w:rsidRPr="003A1E21">
        <w:tab/>
      </w:r>
      <w:r w:rsidRPr="003A1E21">
        <w:tab/>
        <w:t xml:space="preserve">         </w:t>
      </w:r>
      <w:r w:rsidRPr="003A1E21">
        <w:rPr>
          <w:i/>
        </w:rPr>
        <w:t>/personiskais paraksts</w:t>
      </w:r>
      <w:r w:rsidRPr="003A1E21">
        <w:t>/</w:t>
      </w:r>
      <w:r w:rsidRPr="003A1E21">
        <w:tab/>
      </w:r>
      <w:r w:rsidRPr="003A1E21">
        <w:tab/>
      </w:r>
      <w:proofErr w:type="spellStart"/>
      <w:r w:rsidRPr="003A1E21">
        <w:t>J.Nakoskina</w:t>
      </w:r>
      <w:proofErr w:type="spellEnd"/>
    </w:p>
    <w:p w14:paraId="3D2023C6"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p>
    <w:p w14:paraId="150948D6"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r w:rsidRPr="003A1E21">
        <w:rPr>
          <w:i/>
        </w:rPr>
        <w:tab/>
      </w:r>
      <w:r w:rsidRPr="003A1E21">
        <w:rPr>
          <w:i/>
        </w:rPr>
        <w:tab/>
      </w:r>
      <w:r w:rsidRPr="003A1E21">
        <w:rPr>
          <w:i/>
        </w:rPr>
        <w:tab/>
      </w:r>
      <w:r w:rsidRPr="003A1E21">
        <w:rPr>
          <w:i/>
        </w:rPr>
        <w:tab/>
      </w:r>
      <w:r w:rsidRPr="003A1E21">
        <w:rPr>
          <w:i/>
        </w:rPr>
        <w:tab/>
        <w:t xml:space="preserve">        /personiskais paraksts</w:t>
      </w:r>
      <w:r w:rsidRPr="003A1E21">
        <w:t>/</w:t>
      </w:r>
      <w:r w:rsidRPr="003A1E21">
        <w:tab/>
      </w:r>
      <w:r w:rsidRPr="003A1E21">
        <w:rPr>
          <w:i/>
        </w:rPr>
        <w:tab/>
      </w:r>
      <w:proofErr w:type="spellStart"/>
      <w:r w:rsidRPr="003A1E21">
        <w:t>J.Krasovska</w:t>
      </w:r>
      <w:proofErr w:type="spellEnd"/>
    </w:p>
    <w:p w14:paraId="203BEE6B"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p>
    <w:p w14:paraId="36364CF3"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r w:rsidRPr="003A1E21">
        <w:rPr>
          <w:i/>
        </w:rPr>
        <w:t xml:space="preserve"> </w:t>
      </w:r>
      <w:r w:rsidRPr="003A1E21">
        <w:rPr>
          <w:i/>
        </w:rPr>
        <w:tab/>
      </w:r>
      <w:r w:rsidRPr="003A1E21">
        <w:rPr>
          <w:i/>
        </w:rPr>
        <w:tab/>
      </w:r>
      <w:r w:rsidRPr="003A1E21">
        <w:rPr>
          <w:i/>
        </w:rPr>
        <w:tab/>
      </w:r>
      <w:r w:rsidRPr="003A1E21">
        <w:rPr>
          <w:i/>
        </w:rPr>
        <w:tab/>
      </w:r>
      <w:r w:rsidRPr="003A1E21">
        <w:rPr>
          <w:i/>
        </w:rPr>
        <w:tab/>
        <w:t xml:space="preserve">        /personiskais paraksts</w:t>
      </w:r>
      <w:r w:rsidRPr="003A1E21">
        <w:t>/</w:t>
      </w:r>
      <w:r w:rsidRPr="003A1E21">
        <w:tab/>
      </w:r>
      <w:r w:rsidRPr="003A1E21">
        <w:rPr>
          <w:i/>
        </w:rPr>
        <w:tab/>
      </w:r>
      <w:proofErr w:type="spellStart"/>
      <w:r w:rsidRPr="003A1E21">
        <w:t>R.Kampāns</w:t>
      </w:r>
      <w:proofErr w:type="spellEnd"/>
    </w:p>
    <w:p w14:paraId="5C32C417" w14:textId="77777777" w:rsidR="00815E6D" w:rsidRPr="003A1E21" w:rsidRDefault="00815E6D" w:rsidP="001516F3">
      <w:pPr>
        <w:widowControl w:val="0"/>
        <w:shd w:val="clear" w:color="auto" w:fill="FFFFFF"/>
        <w:tabs>
          <w:tab w:val="left" w:pos="889"/>
        </w:tabs>
        <w:autoSpaceDE w:val="0"/>
        <w:autoSpaceDN w:val="0"/>
        <w:adjustRightInd w:val="0"/>
        <w:ind w:left="284" w:right="43"/>
        <w:jc w:val="both"/>
      </w:pPr>
    </w:p>
    <w:p w14:paraId="78171E16" w14:textId="349D0791" w:rsidR="00E35692" w:rsidRPr="003A1E21" w:rsidRDefault="00815E6D" w:rsidP="004B4842">
      <w:pPr>
        <w:widowControl w:val="0"/>
        <w:shd w:val="clear" w:color="auto" w:fill="FFFFFF"/>
        <w:tabs>
          <w:tab w:val="left" w:pos="889"/>
        </w:tabs>
        <w:autoSpaceDE w:val="0"/>
        <w:autoSpaceDN w:val="0"/>
        <w:adjustRightInd w:val="0"/>
        <w:ind w:left="284" w:right="43"/>
        <w:jc w:val="both"/>
      </w:pPr>
      <w:r w:rsidRPr="003A1E21">
        <w:rPr>
          <w:i/>
        </w:rPr>
        <w:tab/>
      </w:r>
      <w:r w:rsidRPr="003A1E21">
        <w:rPr>
          <w:i/>
        </w:rPr>
        <w:tab/>
      </w:r>
      <w:r w:rsidRPr="003A1E21">
        <w:rPr>
          <w:i/>
        </w:rPr>
        <w:tab/>
      </w:r>
      <w:r w:rsidRPr="003A1E21">
        <w:rPr>
          <w:i/>
        </w:rPr>
        <w:tab/>
      </w:r>
      <w:r w:rsidRPr="003A1E21">
        <w:rPr>
          <w:i/>
        </w:rPr>
        <w:tab/>
        <w:t xml:space="preserve">        /personiskais paraksts</w:t>
      </w:r>
      <w:r w:rsidRPr="003A1E21">
        <w:t>/</w:t>
      </w:r>
      <w:r w:rsidRPr="003A1E21">
        <w:tab/>
      </w:r>
      <w:r w:rsidRPr="003A1E21">
        <w:rPr>
          <w:i/>
        </w:rPr>
        <w:tab/>
        <w:t xml:space="preserve"> </w:t>
      </w:r>
      <w:proofErr w:type="spellStart"/>
      <w:r w:rsidRPr="003A1E21">
        <w:t>S.Otlane</w:t>
      </w:r>
      <w:proofErr w:type="spellEnd"/>
    </w:p>
    <w:sectPr w:rsidR="00E35692" w:rsidRPr="003A1E21" w:rsidSect="00815E6D">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0FD6"/>
    <w:multiLevelType w:val="multilevel"/>
    <w:tmpl w:val="6B6ECB5A"/>
    <w:lvl w:ilvl="0">
      <w:start w:val="3"/>
      <w:numFmt w:val="decimal"/>
      <w:lvlText w:val="%1."/>
      <w:lvlJc w:val="left"/>
      <w:pPr>
        <w:ind w:left="1958" w:hanging="540"/>
      </w:pPr>
      <w:rPr>
        <w:rFonts w:hint="default"/>
      </w:rPr>
    </w:lvl>
    <w:lvl w:ilvl="1">
      <w:start w:val="1"/>
      <w:numFmt w:val="decimal"/>
      <w:lvlText w:val="%1.%2."/>
      <w:lvlJc w:val="left"/>
      <w:pPr>
        <w:ind w:left="682" w:hanging="540"/>
      </w:pPr>
      <w:rPr>
        <w:rFonts w:ascii="Times New Roman" w:hAnsi="Times New Roman" w:cs="Times New Roman" w:hint="default"/>
        <w:b w:val="0"/>
        <w:bCs w:val="0"/>
        <w:i w:val="0"/>
        <w:strike w:val="0"/>
        <w:sz w:val="24"/>
        <w:szCs w:val="24"/>
      </w:rPr>
    </w:lvl>
    <w:lvl w:ilvl="2">
      <w:start w:val="1"/>
      <w:numFmt w:val="decimal"/>
      <w:lvlText w:val="%1.%2.%3."/>
      <w:lvlJc w:val="left"/>
      <w:pPr>
        <w:ind w:left="2988" w:hanging="720"/>
      </w:pPr>
      <w:rPr>
        <w:rFonts w:ascii="Times New Roman" w:hAnsi="Times New Roman" w:cs="Times New Roman" w:hint="default"/>
        <w:b w:val="0"/>
        <w:i w:val="0"/>
        <w:strike w:val="0"/>
        <w:color w:val="auto"/>
        <w:sz w:val="24"/>
        <w:szCs w:val="24"/>
      </w:rPr>
    </w:lvl>
    <w:lvl w:ilvl="3">
      <w:start w:val="1"/>
      <w:numFmt w:val="decimal"/>
      <w:lvlText w:val="%1.%2.%3.%4."/>
      <w:lvlJc w:val="left"/>
      <w:pPr>
        <w:ind w:left="1530" w:hanging="720"/>
      </w:pPr>
      <w:rPr>
        <w:rFonts w:hint="default"/>
        <w:b w:val="0"/>
        <w:color w:val="auto"/>
      </w:rPr>
    </w:lvl>
    <w:lvl w:ilvl="4">
      <w:start w:val="1"/>
      <w:numFmt w:val="decimal"/>
      <w:lvlText w:val="%1.%2.%3.%4.%5."/>
      <w:lvlJc w:val="left"/>
      <w:pPr>
        <w:ind w:left="2160" w:hanging="1080"/>
      </w:pPr>
      <w:rPr>
        <w:rFonts w:hint="default"/>
        <w:b w:val="0"/>
      </w:rPr>
    </w:lvl>
    <w:lvl w:ilvl="5">
      <w:start w:val="1"/>
      <w:numFmt w:val="decimal"/>
      <w:lvlText w:val="%1.%2.%3.%4.%5.%6."/>
      <w:lvlJc w:val="left"/>
      <w:pPr>
        <w:ind w:left="2430" w:hanging="1080"/>
      </w:pPr>
      <w:rPr>
        <w:rFonts w:hint="default"/>
        <w:b w:val="0"/>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 w15:restartNumberingAfterBreak="0">
    <w:nsid w:val="0FD643EE"/>
    <w:multiLevelType w:val="hybridMultilevel"/>
    <w:tmpl w:val="23D631E8"/>
    <w:lvl w:ilvl="0" w:tplc="0B28538A">
      <w:start w:val="1"/>
      <w:numFmt w:val="decimal"/>
      <w:lvlText w:val="%1."/>
      <w:lvlJc w:val="left"/>
      <w:pPr>
        <w:ind w:left="360" w:hanging="360"/>
      </w:pPr>
      <w:rPr>
        <w:rFonts w:hint="default"/>
        <w:b/>
        <w:b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1434AEF"/>
    <w:multiLevelType w:val="multilevel"/>
    <w:tmpl w:val="DF72A546"/>
    <w:lvl w:ilvl="0">
      <w:start w:val="6"/>
      <w:numFmt w:val="decimal"/>
      <w:lvlText w:val="%1."/>
      <w:lvlJc w:val="left"/>
      <w:pPr>
        <w:ind w:left="545" w:hanging="545"/>
      </w:pPr>
      <w:rPr>
        <w:rFonts w:hint="default"/>
        <w:b/>
      </w:rPr>
    </w:lvl>
    <w:lvl w:ilvl="1">
      <w:start w:val="2"/>
      <w:numFmt w:val="decimal"/>
      <w:lvlText w:val="%1.%2."/>
      <w:lvlJc w:val="left"/>
      <w:pPr>
        <w:ind w:left="545" w:hanging="545"/>
      </w:pPr>
      <w:rPr>
        <w:rFonts w:hint="default"/>
        <w:b/>
        <w:color w:val="auto"/>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618320A"/>
    <w:multiLevelType w:val="hybridMultilevel"/>
    <w:tmpl w:val="146611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481812"/>
    <w:multiLevelType w:val="hybridMultilevel"/>
    <w:tmpl w:val="476C9256"/>
    <w:lvl w:ilvl="0" w:tplc="90DCAF0A">
      <w:start w:val="1"/>
      <w:numFmt w:val="decimal"/>
      <w:lvlText w:val="%1."/>
      <w:lvlJc w:val="left"/>
      <w:pPr>
        <w:ind w:left="644" w:hanging="360"/>
      </w:pPr>
      <w:rPr>
        <w:rFonts w:hint="default"/>
        <w:b/>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41664D"/>
    <w:multiLevelType w:val="hybridMultilevel"/>
    <w:tmpl w:val="4BF8F0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F476F5"/>
    <w:multiLevelType w:val="hybridMultilevel"/>
    <w:tmpl w:val="7D4086A8"/>
    <w:lvl w:ilvl="0" w:tplc="699A9E5C">
      <w:start w:val="6"/>
      <w:numFmt w:val="decimal"/>
      <w:lvlText w:val="%1."/>
      <w:lvlJc w:val="left"/>
      <w:pPr>
        <w:ind w:left="2062" w:hanging="360"/>
      </w:pPr>
      <w:rPr>
        <w:rFonts w:hint="default"/>
        <w:b/>
        <w:color w:val="auto"/>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B1B56D9"/>
    <w:multiLevelType w:val="hybridMultilevel"/>
    <w:tmpl w:val="4BF8F0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110600D"/>
    <w:multiLevelType w:val="multilevel"/>
    <w:tmpl w:val="F22E67E8"/>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14" w15:restartNumberingAfterBreak="0">
    <w:nsid w:val="6B527ACD"/>
    <w:multiLevelType w:val="hybridMultilevel"/>
    <w:tmpl w:val="5104747C"/>
    <w:lvl w:ilvl="0" w:tplc="061A79FC">
      <w:start w:val="3"/>
      <w:numFmt w:val="decimal"/>
      <w:lvlText w:val="%1."/>
      <w:lvlJc w:val="left"/>
      <w:pPr>
        <w:ind w:left="814" w:hanging="360"/>
      </w:pPr>
      <w:rPr>
        <w:rFonts w:hint="default"/>
      </w:rPr>
    </w:lvl>
    <w:lvl w:ilvl="1" w:tplc="04260019" w:tentative="1">
      <w:start w:val="1"/>
      <w:numFmt w:val="lowerLetter"/>
      <w:lvlText w:val="%2."/>
      <w:lvlJc w:val="left"/>
      <w:pPr>
        <w:ind w:left="1534" w:hanging="360"/>
      </w:pPr>
    </w:lvl>
    <w:lvl w:ilvl="2" w:tplc="0426001B" w:tentative="1">
      <w:start w:val="1"/>
      <w:numFmt w:val="lowerRoman"/>
      <w:lvlText w:val="%3."/>
      <w:lvlJc w:val="right"/>
      <w:pPr>
        <w:ind w:left="2254" w:hanging="180"/>
      </w:pPr>
    </w:lvl>
    <w:lvl w:ilvl="3" w:tplc="0426000F" w:tentative="1">
      <w:start w:val="1"/>
      <w:numFmt w:val="decimal"/>
      <w:lvlText w:val="%4."/>
      <w:lvlJc w:val="left"/>
      <w:pPr>
        <w:ind w:left="2974" w:hanging="360"/>
      </w:pPr>
    </w:lvl>
    <w:lvl w:ilvl="4" w:tplc="04260019" w:tentative="1">
      <w:start w:val="1"/>
      <w:numFmt w:val="lowerLetter"/>
      <w:lvlText w:val="%5."/>
      <w:lvlJc w:val="left"/>
      <w:pPr>
        <w:ind w:left="3694" w:hanging="360"/>
      </w:pPr>
    </w:lvl>
    <w:lvl w:ilvl="5" w:tplc="0426001B" w:tentative="1">
      <w:start w:val="1"/>
      <w:numFmt w:val="lowerRoman"/>
      <w:lvlText w:val="%6."/>
      <w:lvlJc w:val="right"/>
      <w:pPr>
        <w:ind w:left="4414" w:hanging="180"/>
      </w:pPr>
    </w:lvl>
    <w:lvl w:ilvl="6" w:tplc="0426000F" w:tentative="1">
      <w:start w:val="1"/>
      <w:numFmt w:val="decimal"/>
      <w:lvlText w:val="%7."/>
      <w:lvlJc w:val="left"/>
      <w:pPr>
        <w:ind w:left="5134" w:hanging="360"/>
      </w:pPr>
    </w:lvl>
    <w:lvl w:ilvl="7" w:tplc="04260019" w:tentative="1">
      <w:start w:val="1"/>
      <w:numFmt w:val="lowerLetter"/>
      <w:lvlText w:val="%8."/>
      <w:lvlJc w:val="left"/>
      <w:pPr>
        <w:ind w:left="5854" w:hanging="360"/>
      </w:pPr>
    </w:lvl>
    <w:lvl w:ilvl="8" w:tplc="0426001B" w:tentative="1">
      <w:start w:val="1"/>
      <w:numFmt w:val="lowerRoman"/>
      <w:lvlText w:val="%9."/>
      <w:lvlJc w:val="right"/>
      <w:pPr>
        <w:ind w:left="6574" w:hanging="180"/>
      </w:pPr>
    </w:lvl>
  </w:abstractNum>
  <w:abstractNum w:abstractNumId="15" w15:restartNumberingAfterBreak="0">
    <w:nsid w:val="6FBC430B"/>
    <w:multiLevelType w:val="hybridMultilevel"/>
    <w:tmpl w:val="344E02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9"/>
  </w:num>
  <w:num w:numId="3">
    <w:abstractNumId w:val="12"/>
  </w:num>
  <w:num w:numId="4">
    <w:abstractNumId w:val="8"/>
  </w:num>
  <w:num w:numId="5">
    <w:abstractNumId w:val="2"/>
  </w:num>
  <w:num w:numId="6">
    <w:abstractNumId w:val="10"/>
  </w:num>
  <w:num w:numId="7">
    <w:abstractNumId w:val="14"/>
  </w:num>
  <w:num w:numId="8">
    <w:abstractNumId w:val="13"/>
  </w:num>
  <w:num w:numId="9">
    <w:abstractNumId w:val="1"/>
  </w:num>
  <w:num w:numId="10">
    <w:abstractNumId w:val="0"/>
  </w:num>
  <w:num w:numId="11">
    <w:abstractNumId w:val="3"/>
  </w:num>
  <w:num w:numId="12">
    <w:abstractNumId w:val="6"/>
  </w:num>
  <w:num w:numId="13">
    <w:abstractNumId w:val="11"/>
  </w:num>
  <w:num w:numId="14">
    <w:abstractNumId w:val="4"/>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47C70"/>
    <w:rsid w:val="00061CDB"/>
    <w:rsid w:val="00085427"/>
    <w:rsid w:val="00090771"/>
    <w:rsid w:val="000B2A04"/>
    <w:rsid w:val="000C414E"/>
    <w:rsid w:val="000D4A1D"/>
    <w:rsid w:val="00113E7C"/>
    <w:rsid w:val="0011412D"/>
    <w:rsid w:val="001163E9"/>
    <w:rsid w:val="001432C0"/>
    <w:rsid w:val="001516F3"/>
    <w:rsid w:val="0015354C"/>
    <w:rsid w:val="00161353"/>
    <w:rsid w:val="001769CB"/>
    <w:rsid w:val="00185DA7"/>
    <w:rsid w:val="001A6D9E"/>
    <w:rsid w:val="001C6398"/>
    <w:rsid w:val="001E14A6"/>
    <w:rsid w:val="00244750"/>
    <w:rsid w:val="002578E3"/>
    <w:rsid w:val="002E3BD2"/>
    <w:rsid w:val="002E7014"/>
    <w:rsid w:val="002F491B"/>
    <w:rsid w:val="00313F8D"/>
    <w:rsid w:val="00321240"/>
    <w:rsid w:val="00334029"/>
    <w:rsid w:val="0035314C"/>
    <w:rsid w:val="003A1E21"/>
    <w:rsid w:val="003B2515"/>
    <w:rsid w:val="003E4548"/>
    <w:rsid w:val="003F586A"/>
    <w:rsid w:val="00437CCD"/>
    <w:rsid w:val="00484E70"/>
    <w:rsid w:val="004A0FC9"/>
    <w:rsid w:val="004A61C5"/>
    <w:rsid w:val="004B4842"/>
    <w:rsid w:val="004B55CF"/>
    <w:rsid w:val="004C2EA7"/>
    <w:rsid w:val="004F319F"/>
    <w:rsid w:val="005079CB"/>
    <w:rsid w:val="005221E5"/>
    <w:rsid w:val="00531AB9"/>
    <w:rsid w:val="00543293"/>
    <w:rsid w:val="00570C53"/>
    <w:rsid w:val="00573328"/>
    <w:rsid w:val="00595913"/>
    <w:rsid w:val="005D2104"/>
    <w:rsid w:val="005D3075"/>
    <w:rsid w:val="005E3B2A"/>
    <w:rsid w:val="00643556"/>
    <w:rsid w:val="00674C80"/>
    <w:rsid w:val="00683477"/>
    <w:rsid w:val="006B0DE0"/>
    <w:rsid w:val="006C1318"/>
    <w:rsid w:val="006D59FC"/>
    <w:rsid w:val="0074559C"/>
    <w:rsid w:val="00762A31"/>
    <w:rsid w:val="0079433B"/>
    <w:rsid w:val="007961EE"/>
    <w:rsid w:val="007B485F"/>
    <w:rsid w:val="007C270F"/>
    <w:rsid w:val="007D5878"/>
    <w:rsid w:val="00815E6D"/>
    <w:rsid w:val="00852A93"/>
    <w:rsid w:val="00876510"/>
    <w:rsid w:val="009104B2"/>
    <w:rsid w:val="00967F6C"/>
    <w:rsid w:val="009A7AEF"/>
    <w:rsid w:val="009B55DD"/>
    <w:rsid w:val="009C2B00"/>
    <w:rsid w:val="009E0281"/>
    <w:rsid w:val="009F3CBC"/>
    <w:rsid w:val="00A57578"/>
    <w:rsid w:val="00A76440"/>
    <w:rsid w:val="00AA0029"/>
    <w:rsid w:val="00AC516C"/>
    <w:rsid w:val="00AE4661"/>
    <w:rsid w:val="00B00609"/>
    <w:rsid w:val="00B71A02"/>
    <w:rsid w:val="00B73C3F"/>
    <w:rsid w:val="00B96985"/>
    <w:rsid w:val="00BC41F7"/>
    <w:rsid w:val="00BC4BC5"/>
    <w:rsid w:val="00BC5AA8"/>
    <w:rsid w:val="00BC7E9A"/>
    <w:rsid w:val="00BD3BEA"/>
    <w:rsid w:val="00C06676"/>
    <w:rsid w:val="00C12979"/>
    <w:rsid w:val="00C23149"/>
    <w:rsid w:val="00C53F23"/>
    <w:rsid w:val="00C612A0"/>
    <w:rsid w:val="00C6367A"/>
    <w:rsid w:val="00C80D7A"/>
    <w:rsid w:val="00CC33A1"/>
    <w:rsid w:val="00CD13CC"/>
    <w:rsid w:val="00CD31F2"/>
    <w:rsid w:val="00CF473A"/>
    <w:rsid w:val="00CF73E5"/>
    <w:rsid w:val="00D70E36"/>
    <w:rsid w:val="00DB7BED"/>
    <w:rsid w:val="00DE105D"/>
    <w:rsid w:val="00E35692"/>
    <w:rsid w:val="00E53C3C"/>
    <w:rsid w:val="00EA5DE4"/>
    <w:rsid w:val="00EC5D9C"/>
    <w:rsid w:val="00F16413"/>
    <w:rsid w:val="00F23D94"/>
    <w:rsid w:val="00F2536D"/>
    <w:rsid w:val="00F76F65"/>
    <w:rsid w:val="00F879D4"/>
    <w:rsid w:val="00FB01DE"/>
    <w:rsid w:val="00FB6C1F"/>
    <w:rsid w:val="00FD08EC"/>
    <w:rsid w:val="00FE26E8"/>
    <w:rsid w:val="00FF030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A9E9F0D"/>
  <w15:docId w15:val="{DDD7A43E-1BE2-4370-B9FC-1371FD5D2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332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Normal"/>
    <w:uiPriority w:val="34"/>
    <w:qFormat/>
    <w:rsid w:val="00573328"/>
    <w:pPr>
      <w:spacing w:after="200" w:line="276" w:lineRule="auto"/>
      <w:ind w:left="720"/>
      <w:contextualSpacing/>
    </w:pPr>
    <w:rPr>
      <w:rFonts w:ascii="Calibri" w:hAnsi="Calibri"/>
      <w:sz w:val="22"/>
      <w:szCs w:val="22"/>
    </w:rPr>
  </w:style>
  <w:style w:type="paragraph" w:styleId="ListParagraph">
    <w:name w:val="List Paragraph"/>
    <w:basedOn w:val="Normal"/>
    <w:uiPriority w:val="34"/>
    <w:qFormat/>
    <w:rsid w:val="00090771"/>
    <w:pPr>
      <w:ind w:left="720"/>
      <w:contextualSpacing/>
    </w:pPr>
  </w:style>
  <w:style w:type="paragraph" w:styleId="BalloonText">
    <w:name w:val="Balloon Text"/>
    <w:basedOn w:val="Normal"/>
    <w:link w:val="BalloonTextChar"/>
    <w:uiPriority w:val="99"/>
    <w:semiHidden/>
    <w:unhideWhenUsed/>
    <w:rsid w:val="004A61C5"/>
    <w:rPr>
      <w:rFonts w:ascii="Tahoma" w:hAnsi="Tahoma" w:cs="Tahoma"/>
      <w:sz w:val="16"/>
      <w:szCs w:val="16"/>
    </w:rPr>
  </w:style>
  <w:style w:type="character" w:customStyle="1" w:styleId="BalloonTextChar">
    <w:name w:val="Balloon Text Char"/>
    <w:basedOn w:val="DefaultParagraphFont"/>
    <w:link w:val="BalloonText"/>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Normal"/>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Normal"/>
    <w:qFormat/>
    <w:rsid w:val="0035314C"/>
    <w:pPr>
      <w:ind w:left="720"/>
      <w:contextualSpacing/>
    </w:pPr>
  </w:style>
  <w:style w:type="paragraph" w:styleId="NormalWeb">
    <w:name w:val="Normal (Web)"/>
    <w:basedOn w:val="Normal"/>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paragraph" w:customStyle="1" w:styleId="Sarakstarindkopa3">
    <w:name w:val="Saraksta rindkopa3"/>
    <w:basedOn w:val="Normal"/>
    <w:qFormat/>
    <w:rsid w:val="006B0DE0"/>
    <w:pPr>
      <w:spacing w:after="200" w:line="276" w:lineRule="auto"/>
      <w:ind w:left="720"/>
      <w:contextualSpacing/>
    </w:pPr>
    <w:rPr>
      <w:rFonts w:ascii="Calibri" w:hAnsi="Calibri"/>
      <w:sz w:val="22"/>
      <w:szCs w:val="22"/>
    </w:rPr>
  </w:style>
  <w:style w:type="paragraph" w:customStyle="1" w:styleId="Sarakstarindkopa4">
    <w:name w:val="Saraksta rindkopa4"/>
    <w:basedOn w:val="Normal"/>
    <w:qFormat/>
    <w:rsid w:val="00244750"/>
    <w:pPr>
      <w:spacing w:after="200" w:line="276" w:lineRule="auto"/>
      <w:ind w:left="720"/>
      <w:contextualSpacing/>
    </w:pPr>
    <w:rPr>
      <w:rFonts w:ascii="Calibri" w:hAnsi="Calibri"/>
      <w:sz w:val="22"/>
      <w:szCs w:val="22"/>
    </w:rPr>
  </w:style>
  <w:style w:type="paragraph" w:customStyle="1" w:styleId="Sarakstarindkopa5">
    <w:name w:val="Saraksta rindkopa5"/>
    <w:basedOn w:val="Normal"/>
    <w:qFormat/>
    <w:rsid w:val="00313F8D"/>
    <w:pPr>
      <w:spacing w:after="200" w:line="276" w:lineRule="auto"/>
      <w:ind w:left="720"/>
      <w:contextualSpacing/>
    </w:pPr>
    <w:rPr>
      <w:rFonts w:ascii="Calibri" w:hAnsi="Calibri"/>
      <w:sz w:val="22"/>
      <w:szCs w:val="22"/>
    </w:rPr>
  </w:style>
  <w:style w:type="paragraph" w:customStyle="1" w:styleId="Sarakstarindkopa6">
    <w:name w:val="Saraksta rindkopa6"/>
    <w:basedOn w:val="Normal"/>
    <w:qFormat/>
    <w:rsid w:val="001E14A6"/>
    <w:pPr>
      <w:spacing w:after="200" w:line="276" w:lineRule="auto"/>
      <w:ind w:left="720"/>
      <w:contextualSpacing/>
    </w:pPr>
    <w:rPr>
      <w:rFonts w:ascii="Calibri" w:hAnsi="Calibri"/>
      <w:sz w:val="22"/>
      <w:szCs w:val="22"/>
    </w:rPr>
  </w:style>
  <w:style w:type="paragraph" w:customStyle="1" w:styleId="Default">
    <w:name w:val="Default"/>
    <w:rsid w:val="00531AB9"/>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styleId="UnresolvedMention">
    <w:name w:val="Unresolved Mention"/>
    <w:basedOn w:val="DefaultParagraphFont"/>
    <w:uiPriority w:val="99"/>
    <w:semiHidden/>
    <w:unhideWhenUsed/>
    <w:rsid w:val="00151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geserviss.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12E6A-79B1-42DC-844D-D2D86728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2949</Words>
  <Characters>1682</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Laura</cp:lastModifiedBy>
  <cp:revision>12</cp:revision>
  <cp:lastPrinted>2022-08-23T06:39:00Z</cp:lastPrinted>
  <dcterms:created xsi:type="dcterms:W3CDTF">2023-09-21T07:31:00Z</dcterms:created>
  <dcterms:modified xsi:type="dcterms:W3CDTF">2024-07-17T13:05:00Z</dcterms:modified>
</cp:coreProperties>
</file>