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7729D" w14:textId="77777777" w:rsidR="00401903" w:rsidRPr="00401903" w:rsidRDefault="00401903" w:rsidP="00401903">
      <w:pPr>
        <w:widowControl w:val="0"/>
        <w:spacing w:after="0" w:line="240" w:lineRule="auto"/>
        <w:jc w:val="right"/>
        <w:rPr>
          <w:rFonts w:ascii="Times New Roman" w:eastAsia="Calibri" w:hAnsi="Times New Roman" w:cs="Times New Roman"/>
          <w:b/>
          <w:bCs/>
          <w:color w:val="000000"/>
          <w:sz w:val="24"/>
          <w:szCs w:val="24"/>
          <w:lang w:val="lv-LV" w:eastAsia="lv-LV"/>
        </w:rPr>
      </w:pPr>
      <w:bookmarkStart w:id="0" w:name="_972711277"/>
      <w:bookmarkStart w:id="1" w:name="_973660741"/>
      <w:bookmarkStart w:id="2" w:name="_973661285"/>
      <w:bookmarkStart w:id="3" w:name="_Toc410914862"/>
      <w:bookmarkStart w:id="4" w:name="_Toc410921694"/>
      <w:bookmarkStart w:id="5" w:name="_Toc169594"/>
      <w:bookmarkStart w:id="6" w:name="_Toc169629"/>
      <w:bookmarkStart w:id="7" w:name="bookmark29"/>
      <w:bookmarkEnd w:id="0"/>
      <w:bookmarkEnd w:id="1"/>
      <w:bookmarkEnd w:id="2"/>
      <w:r w:rsidRPr="00401903">
        <w:rPr>
          <w:rFonts w:ascii="Times New Roman" w:eastAsia="Calibri" w:hAnsi="Times New Roman" w:cs="Times New Roman"/>
          <w:b/>
          <w:bCs/>
          <w:color w:val="000000"/>
          <w:sz w:val="24"/>
          <w:szCs w:val="24"/>
          <w:lang w:val="lv-LV" w:eastAsia="lv-LV"/>
        </w:rPr>
        <w:t>APSTIPRINĀTS</w:t>
      </w:r>
      <w:bookmarkEnd w:id="3"/>
      <w:bookmarkEnd w:id="4"/>
      <w:bookmarkEnd w:id="5"/>
      <w:bookmarkEnd w:id="6"/>
    </w:p>
    <w:p w14:paraId="2844C7E1" w14:textId="77777777" w:rsidR="00401903" w:rsidRPr="00401903" w:rsidRDefault="00401903" w:rsidP="00401903">
      <w:pPr>
        <w:widowControl w:val="0"/>
        <w:spacing w:after="0" w:line="240" w:lineRule="auto"/>
        <w:jc w:val="right"/>
        <w:rPr>
          <w:rFonts w:ascii="Times New Roman" w:eastAsia="Calibri" w:hAnsi="Times New Roman" w:cs="Times New Roman"/>
          <w:color w:val="000000"/>
          <w:sz w:val="24"/>
          <w:szCs w:val="24"/>
          <w:lang w:val="lv-LV" w:eastAsia="lv-LV"/>
        </w:rPr>
      </w:pPr>
      <w:r w:rsidRPr="00401903">
        <w:rPr>
          <w:rFonts w:ascii="Times New Roman" w:eastAsia="Calibri" w:hAnsi="Times New Roman" w:cs="Times New Roman"/>
          <w:color w:val="000000"/>
          <w:sz w:val="24"/>
          <w:szCs w:val="24"/>
          <w:lang w:val="lv-LV" w:eastAsia="lv-LV"/>
        </w:rPr>
        <w:t>Ventspils novada domes</w:t>
      </w:r>
    </w:p>
    <w:p w14:paraId="71B4CA38" w14:textId="2276AAD1" w:rsidR="00401903" w:rsidRPr="00401903" w:rsidRDefault="00401903" w:rsidP="00401903">
      <w:pPr>
        <w:widowControl w:val="0"/>
        <w:spacing w:after="0" w:line="240" w:lineRule="auto"/>
        <w:jc w:val="right"/>
        <w:rPr>
          <w:rFonts w:ascii="Times New Roman" w:eastAsia="Calibri" w:hAnsi="Times New Roman" w:cs="Times New Roman"/>
          <w:color w:val="000000"/>
          <w:sz w:val="24"/>
          <w:szCs w:val="24"/>
          <w:lang w:val="lv-LV" w:eastAsia="lv-LV"/>
        </w:rPr>
      </w:pPr>
      <w:r w:rsidRPr="00401903">
        <w:rPr>
          <w:rFonts w:ascii="Times New Roman" w:eastAsia="Calibri" w:hAnsi="Times New Roman" w:cs="Times New Roman"/>
          <w:color w:val="000000"/>
          <w:sz w:val="24"/>
          <w:szCs w:val="24"/>
          <w:lang w:val="lv-LV" w:eastAsia="lv-LV"/>
        </w:rPr>
        <w:t xml:space="preserve"> </w:t>
      </w:r>
      <w:r w:rsidR="00385CA5">
        <w:rPr>
          <w:rFonts w:ascii="Times New Roman" w:eastAsia="Calibri" w:hAnsi="Times New Roman" w:cs="Times New Roman"/>
          <w:color w:val="000000"/>
          <w:sz w:val="24"/>
          <w:szCs w:val="24"/>
          <w:lang w:val="lv-LV" w:eastAsia="lv-LV"/>
        </w:rPr>
        <w:t>I</w:t>
      </w:r>
      <w:r w:rsidRPr="00401903">
        <w:rPr>
          <w:rFonts w:ascii="Times New Roman" w:eastAsia="Calibri" w:hAnsi="Times New Roman" w:cs="Times New Roman"/>
          <w:color w:val="000000"/>
          <w:sz w:val="24"/>
          <w:szCs w:val="24"/>
          <w:lang w:val="lv-LV" w:eastAsia="lv-LV"/>
        </w:rPr>
        <w:t>epirkuma komisijas</w:t>
      </w:r>
    </w:p>
    <w:p w14:paraId="3FBEAB1F" w14:textId="3A0029ED" w:rsidR="00401903" w:rsidRPr="00804A50" w:rsidRDefault="00401903" w:rsidP="00401903">
      <w:pPr>
        <w:widowControl w:val="0"/>
        <w:spacing w:after="0" w:line="240" w:lineRule="auto"/>
        <w:jc w:val="right"/>
        <w:rPr>
          <w:rFonts w:ascii="Times New Roman" w:eastAsia="Calibri" w:hAnsi="Times New Roman" w:cs="Times New Roman"/>
          <w:color w:val="000000"/>
          <w:sz w:val="24"/>
          <w:szCs w:val="24"/>
          <w:lang w:val="lv-LV" w:eastAsia="lv-LV"/>
        </w:rPr>
      </w:pPr>
      <w:r w:rsidRPr="00804A50">
        <w:rPr>
          <w:rFonts w:ascii="Times New Roman" w:eastAsia="Calibri" w:hAnsi="Times New Roman" w:cs="Times New Roman"/>
          <w:color w:val="000000"/>
          <w:sz w:val="24"/>
          <w:szCs w:val="24"/>
          <w:lang w:val="lv-LV" w:eastAsia="lv-LV"/>
        </w:rPr>
        <w:t>202</w:t>
      </w:r>
      <w:r w:rsidR="00D90BCB">
        <w:rPr>
          <w:rFonts w:ascii="Times New Roman" w:eastAsia="Calibri" w:hAnsi="Times New Roman" w:cs="Times New Roman"/>
          <w:color w:val="000000"/>
          <w:sz w:val="24"/>
          <w:szCs w:val="24"/>
          <w:lang w:val="lv-LV" w:eastAsia="lv-LV"/>
        </w:rPr>
        <w:t>6</w:t>
      </w:r>
      <w:r w:rsidRPr="00804A50">
        <w:rPr>
          <w:rFonts w:ascii="Times New Roman" w:eastAsia="Calibri" w:hAnsi="Times New Roman" w:cs="Times New Roman"/>
          <w:color w:val="000000"/>
          <w:sz w:val="24"/>
          <w:szCs w:val="24"/>
          <w:lang w:val="lv-LV" w:eastAsia="lv-LV"/>
        </w:rPr>
        <w:t xml:space="preserve">.gada </w:t>
      </w:r>
      <w:r w:rsidR="007529A2">
        <w:rPr>
          <w:rFonts w:ascii="Times New Roman" w:eastAsia="Calibri" w:hAnsi="Times New Roman" w:cs="Times New Roman"/>
          <w:color w:val="000000"/>
          <w:sz w:val="24"/>
          <w:szCs w:val="24"/>
          <w:lang w:val="lv-LV" w:eastAsia="lv-LV"/>
        </w:rPr>
        <w:t>02</w:t>
      </w:r>
      <w:r w:rsidRPr="00804A50">
        <w:rPr>
          <w:rFonts w:ascii="Times New Roman" w:eastAsia="Calibri" w:hAnsi="Times New Roman" w:cs="Times New Roman"/>
          <w:color w:val="000000"/>
          <w:sz w:val="24"/>
          <w:szCs w:val="24"/>
          <w:lang w:val="lv-LV" w:eastAsia="lv-LV"/>
        </w:rPr>
        <w:t>.</w:t>
      </w:r>
      <w:r w:rsidR="005A5347">
        <w:rPr>
          <w:rFonts w:ascii="Times New Roman" w:eastAsia="Calibri" w:hAnsi="Times New Roman" w:cs="Times New Roman"/>
          <w:color w:val="000000"/>
          <w:sz w:val="24"/>
          <w:szCs w:val="24"/>
          <w:lang w:val="lv-LV" w:eastAsia="lv-LV"/>
        </w:rPr>
        <w:t>j</w:t>
      </w:r>
      <w:r w:rsidR="00E3126F">
        <w:rPr>
          <w:rFonts w:ascii="Times New Roman" w:eastAsia="Calibri" w:hAnsi="Times New Roman" w:cs="Times New Roman"/>
          <w:color w:val="000000"/>
          <w:sz w:val="24"/>
          <w:szCs w:val="24"/>
          <w:lang w:val="lv-LV" w:eastAsia="lv-LV"/>
        </w:rPr>
        <w:t>ū</w:t>
      </w:r>
      <w:r w:rsidR="00D90BCB">
        <w:rPr>
          <w:rFonts w:ascii="Times New Roman" w:eastAsia="Calibri" w:hAnsi="Times New Roman" w:cs="Times New Roman"/>
          <w:color w:val="000000"/>
          <w:sz w:val="24"/>
          <w:szCs w:val="24"/>
          <w:lang w:val="lv-LV" w:eastAsia="lv-LV"/>
        </w:rPr>
        <w:t>l</w:t>
      </w:r>
      <w:r w:rsidR="005A5347">
        <w:rPr>
          <w:rFonts w:ascii="Times New Roman" w:eastAsia="Calibri" w:hAnsi="Times New Roman" w:cs="Times New Roman"/>
          <w:color w:val="000000"/>
          <w:sz w:val="24"/>
          <w:szCs w:val="24"/>
          <w:lang w:val="lv-LV" w:eastAsia="lv-LV"/>
        </w:rPr>
        <w:t>ija</w:t>
      </w:r>
      <w:r w:rsidRPr="00804A50">
        <w:rPr>
          <w:rFonts w:ascii="Times New Roman" w:eastAsia="Calibri" w:hAnsi="Times New Roman" w:cs="Times New Roman"/>
          <w:color w:val="000000"/>
          <w:sz w:val="24"/>
          <w:szCs w:val="24"/>
          <w:lang w:val="lv-LV" w:eastAsia="lv-LV"/>
        </w:rPr>
        <w:t xml:space="preserve"> sēdē</w:t>
      </w:r>
    </w:p>
    <w:p w14:paraId="10B7A9F1" w14:textId="30E5D4CA" w:rsidR="00401903" w:rsidRPr="00401903" w:rsidRDefault="00401903" w:rsidP="00401903">
      <w:pPr>
        <w:widowControl w:val="0"/>
        <w:spacing w:after="0" w:line="240" w:lineRule="auto"/>
        <w:jc w:val="right"/>
        <w:rPr>
          <w:rFonts w:ascii="Times New Roman" w:eastAsia="Calibri" w:hAnsi="Times New Roman" w:cs="Times New Roman"/>
          <w:color w:val="000000"/>
          <w:sz w:val="24"/>
          <w:szCs w:val="24"/>
          <w:lang w:val="lv-LV" w:eastAsia="lv-LV"/>
        </w:rPr>
      </w:pPr>
      <w:r w:rsidRPr="00AC3655">
        <w:rPr>
          <w:rFonts w:ascii="Times New Roman" w:eastAsia="Calibri" w:hAnsi="Times New Roman" w:cs="Times New Roman"/>
          <w:color w:val="000000"/>
          <w:sz w:val="24"/>
          <w:szCs w:val="24"/>
          <w:lang w:val="lv-LV" w:eastAsia="lv-LV"/>
        </w:rPr>
        <w:t>protokols Nr.202</w:t>
      </w:r>
      <w:r w:rsidR="00D90BCB">
        <w:rPr>
          <w:rFonts w:ascii="Times New Roman" w:eastAsia="Calibri" w:hAnsi="Times New Roman" w:cs="Times New Roman"/>
          <w:color w:val="000000"/>
          <w:sz w:val="24"/>
          <w:szCs w:val="24"/>
          <w:lang w:val="lv-LV" w:eastAsia="lv-LV"/>
        </w:rPr>
        <w:t>6</w:t>
      </w:r>
      <w:r w:rsidRPr="00AC3655">
        <w:rPr>
          <w:rFonts w:ascii="Times New Roman" w:eastAsia="Calibri" w:hAnsi="Times New Roman" w:cs="Times New Roman"/>
          <w:color w:val="000000"/>
          <w:sz w:val="24"/>
          <w:szCs w:val="24"/>
          <w:lang w:val="lv-LV" w:eastAsia="lv-LV"/>
        </w:rPr>
        <w:t>/</w:t>
      </w:r>
      <w:r w:rsidR="00875357" w:rsidRPr="00AC3655">
        <w:rPr>
          <w:rFonts w:ascii="Times New Roman" w:eastAsia="Calibri" w:hAnsi="Times New Roman" w:cs="Times New Roman"/>
          <w:color w:val="000000"/>
          <w:sz w:val="24"/>
          <w:szCs w:val="24"/>
          <w:lang w:val="lv-LV" w:eastAsia="lv-LV"/>
        </w:rPr>
        <w:t>3</w:t>
      </w:r>
      <w:r w:rsidR="005A5347">
        <w:rPr>
          <w:rFonts w:ascii="Times New Roman" w:eastAsia="Calibri" w:hAnsi="Times New Roman" w:cs="Times New Roman"/>
          <w:color w:val="000000"/>
          <w:sz w:val="24"/>
          <w:szCs w:val="24"/>
          <w:lang w:val="lv-LV" w:eastAsia="lv-LV"/>
        </w:rPr>
        <w:t>5</w:t>
      </w:r>
      <w:r w:rsidRPr="00AC3655">
        <w:rPr>
          <w:rFonts w:ascii="Times New Roman" w:eastAsia="Calibri" w:hAnsi="Times New Roman" w:cs="Times New Roman"/>
          <w:color w:val="000000"/>
          <w:sz w:val="24"/>
          <w:szCs w:val="24"/>
          <w:lang w:val="lv-LV" w:eastAsia="lv-LV"/>
        </w:rPr>
        <w:t>/1</w:t>
      </w:r>
    </w:p>
    <w:p w14:paraId="70FF48AE"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24"/>
          <w:szCs w:val="24"/>
          <w:lang w:val="lv-LV" w:eastAsia="lv-LV"/>
        </w:rPr>
      </w:pPr>
    </w:p>
    <w:p w14:paraId="0C943C04"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24"/>
          <w:szCs w:val="24"/>
          <w:lang w:val="lv-LV" w:eastAsia="lv-LV"/>
        </w:rPr>
      </w:pPr>
    </w:p>
    <w:p w14:paraId="2DCF2239"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24"/>
          <w:szCs w:val="24"/>
          <w:lang w:val="lv-LV" w:eastAsia="lv-LV"/>
        </w:rPr>
      </w:pPr>
    </w:p>
    <w:p w14:paraId="7E60A418"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24"/>
          <w:szCs w:val="24"/>
          <w:lang w:val="lv-LV" w:eastAsia="lv-LV"/>
        </w:rPr>
      </w:pPr>
    </w:p>
    <w:p w14:paraId="5C84202F"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24"/>
          <w:szCs w:val="24"/>
          <w:lang w:val="lv-LV" w:eastAsia="lv-LV"/>
        </w:rPr>
      </w:pPr>
    </w:p>
    <w:p w14:paraId="53D38177"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24"/>
          <w:szCs w:val="24"/>
          <w:lang w:val="lv-LV" w:eastAsia="lv-LV"/>
        </w:rPr>
      </w:pPr>
    </w:p>
    <w:p w14:paraId="741A9CA0"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24"/>
          <w:szCs w:val="24"/>
          <w:lang w:val="lv-LV" w:eastAsia="lv-LV"/>
        </w:rPr>
      </w:pPr>
    </w:p>
    <w:p w14:paraId="3BF7A3A1" w14:textId="77777777" w:rsidR="00401903" w:rsidRPr="00401903" w:rsidRDefault="00401903" w:rsidP="00401903">
      <w:pPr>
        <w:widowControl w:val="0"/>
        <w:spacing w:after="0" w:line="240" w:lineRule="auto"/>
        <w:jc w:val="center"/>
        <w:rPr>
          <w:rFonts w:ascii="Times New Roman" w:eastAsia="Calibri" w:hAnsi="Times New Roman" w:cs="Times New Roman"/>
          <w:b/>
          <w:caps/>
          <w:color w:val="000000"/>
          <w:sz w:val="28"/>
          <w:szCs w:val="28"/>
          <w:lang w:val="lv-LV" w:eastAsia="lv-LV"/>
        </w:rPr>
      </w:pPr>
      <w:r w:rsidRPr="00401903">
        <w:rPr>
          <w:rFonts w:ascii="Times New Roman" w:eastAsia="Calibri" w:hAnsi="Times New Roman" w:cs="Times New Roman"/>
          <w:b/>
          <w:caps/>
          <w:color w:val="000000"/>
          <w:sz w:val="28"/>
          <w:szCs w:val="28"/>
          <w:lang w:val="lv-LV" w:eastAsia="lv-LV"/>
        </w:rPr>
        <w:t>Atklātā konkursa</w:t>
      </w:r>
    </w:p>
    <w:p w14:paraId="264D3AEC" w14:textId="77777777" w:rsidR="00401903" w:rsidRPr="00401903" w:rsidRDefault="00401903" w:rsidP="00401903">
      <w:pPr>
        <w:widowControl w:val="0"/>
        <w:spacing w:after="0" w:line="240" w:lineRule="auto"/>
        <w:jc w:val="center"/>
        <w:rPr>
          <w:rFonts w:ascii="Times New Roman" w:eastAsia="Calibri" w:hAnsi="Times New Roman" w:cs="Times New Roman"/>
          <w:b/>
          <w:caps/>
          <w:color w:val="000000"/>
          <w:sz w:val="24"/>
          <w:szCs w:val="24"/>
          <w:lang w:val="lv-LV" w:eastAsia="lv-LV"/>
        </w:rPr>
      </w:pPr>
    </w:p>
    <w:p w14:paraId="7BDA24A1" w14:textId="77777777" w:rsidR="00401903" w:rsidRPr="00401903" w:rsidRDefault="00401903" w:rsidP="00401903">
      <w:pPr>
        <w:widowControl w:val="0"/>
        <w:spacing w:after="0" w:line="240" w:lineRule="auto"/>
        <w:jc w:val="center"/>
        <w:rPr>
          <w:rFonts w:ascii="Times New Roman" w:eastAsia="Calibri" w:hAnsi="Times New Roman" w:cs="Times New Roman"/>
          <w:b/>
          <w:caps/>
          <w:color w:val="000000"/>
          <w:sz w:val="24"/>
          <w:szCs w:val="24"/>
          <w:lang w:val="lv-LV" w:eastAsia="lv-LV"/>
        </w:rPr>
      </w:pPr>
    </w:p>
    <w:p w14:paraId="7ABC3DD4" w14:textId="77777777" w:rsidR="00401903" w:rsidRPr="00401903" w:rsidRDefault="00401903" w:rsidP="00401903">
      <w:pPr>
        <w:widowControl w:val="0"/>
        <w:spacing w:after="0" w:line="240" w:lineRule="auto"/>
        <w:jc w:val="center"/>
        <w:rPr>
          <w:rFonts w:ascii="Times New Roman" w:eastAsia="Calibri" w:hAnsi="Times New Roman" w:cs="Times New Roman"/>
          <w:b/>
          <w:caps/>
          <w:color w:val="000000"/>
          <w:sz w:val="24"/>
          <w:szCs w:val="24"/>
          <w:lang w:val="lv-LV" w:eastAsia="lv-LV"/>
        </w:rPr>
      </w:pPr>
    </w:p>
    <w:p w14:paraId="229CEC46"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36"/>
          <w:szCs w:val="36"/>
          <w:lang w:val="lv-LV" w:eastAsia="lv-LV"/>
        </w:rPr>
      </w:pPr>
      <w:r w:rsidRPr="00401903">
        <w:rPr>
          <w:rFonts w:ascii="Times New Roman" w:eastAsia="Calibri" w:hAnsi="Times New Roman" w:cs="Times New Roman"/>
          <w:b/>
          <w:color w:val="000000"/>
          <w:sz w:val="36"/>
          <w:szCs w:val="36"/>
          <w:lang w:val="lv-LV" w:eastAsia="lv-LV"/>
        </w:rPr>
        <w:t xml:space="preserve">“Pārtikas produktu piegāde </w:t>
      </w:r>
    </w:p>
    <w:p w14:paraId="7920EF73"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36"/>
          <w:szCs w:val="36"/>
          <w:lang w:val="lv-LV" w:eastAsia="lv-LV"/>
        </w:rPr>
      </w:pPr>
      <w:r w:rsidRPr="00401903">
        <w:rPr>
          <w:rFonts w:ascii="Times New Roman" w:eastAsia="Calibri" w:hAnsi="Times New Roman" w:cs="Times New Roman"/>
          <w:b/>
          <w:color w:val="000000"/>
          <w:sz w:val="36"/>
          <w:szCs w:val="36"/>
          <w:lang w:val="lv-LV" w:eastAsia="lv-LV"/>
        </w:rPr>
        <w:t xml:space="preserve">Ventspils novada pašvaldības izglītības iestādēm” </w:t>
      </w:r>
    </w:p>
    <w:p w14:paraId="7F8F0D8D"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24"/>
          <w:szCs w:val="24"/>
          <w:lang w:val="lv-LV" w:eastAsia="lv-LV"/>
        </w:rPr>
      </w:pPr>
    </w:p>
    <w:p w14:paraId="2E07E750"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24"/>
          <w:szCs w:val="24"/>
          <w:lang w:val="lv-LV" w:eastAsia="lv-LV"/>
        </w:rPr>
      </w:pPr>
    </w:p>
    <w:p w14:paraId="0041C31B" w14:textId="77777777" w:rsidR="00401903" w:rsidRPr="00401903" w:rsidRDefault="00401903" w:rsidP="00401903">
      <w:pPr>
        <w:widowControl w:val="0"/>
        <w:spacing w:after="0" w:line="240" w:lineRule="auto"/>
        <w:jc w:val="center"/>
        <w:rPr>
          <w:rFonts w:ascii="Times New Roman" w:eastAsia="Calibri" w:hAnsi="Times New Roman" w:cs="Times New Roman"/>
          <w:b/>
          <w:i/>
          <w:iCs/>
          <w:color w:val="000000"/>
          <w:sz w:val="24"/>
          <w:szCs w:val="24"/>
          <w:lang w:val="lv-LV" w:eastAsia="lv-LV"/>
        </w:rPr>
      </w:pPr>
    </w:p>
    <w:p w14:paraId="75E68A85" w14:textId="1B62D523" w:rsidR="00401903" w:rsidRPr="00401903" w:rsidRDefault="00401903" w:rsidP="00401903">
      <w:pPr>
        <w:widowControl w:val="0"/>
        <w:spacing w:after="0" w:line="240" w:lineRule="auto"/>
        <w:jc w:val="center"/>
        <w:rPr>
          <w:rFonts w:ascii="Times New Roman" w:eastAsia="Calibri" w:hAnsi="Times New Roman" w:cs="Times New Roman"/>
          <w:b/>
          <w:iCs/>
          <w:color w:val="000000"/>
          <w:sz w:val="28"/>
          <w:szCs w:val="28"/>
          <w:lang w:val="lv-LV" w:eastAsia="lv-LV"/>
        </w:rPr>
      </w:pPr>
      <w:r w:rsidRPr="00401903">
        <w:rPr>
          <w:rFonts w:ascii="Times New Roman" w:eastAsia="Calibri" w:hAnsi="Times New Roman" w:cs="Times New Roman"/>
          <w:b/>
          <w:iCs/>
          <w:color w:val="000000"/>
          <w:sz w:val="28"/>
          <w:szCs w:val="28"/>
          <w:lang w:val="lv-LV" w:eastAsia="lv-LV"/>
        </w:rPr>
        <w:t>Id</w:t>
      </w:r>
      <w:r w:rsidR="00875357">
        <w:rPr>
          <w:rFonts w:ascii="Times New Roman" w:eastAsia="Calibri" w:hAnsi="Times New Roman" w:cs="Times New Roman"/>
          <w:b/>
          <w:iCs/>
          <w:color w:val="000000"/>
          <w:sz w:val="28"/>
          <w:szCs w:val="28"/>
          <w:lang w:val="lv-LV" w:eastAsia="lv-LV"/>
        </w:rPr>
        <w:t>entifikācijas numurs VND 202</w:t>
      </w:r>
      <w:r w:rsidR="00D90BCB">
        <w:rPr>
          <w:rFonts w:ascii="Times New Roman" w:eastAsia="Calibri" w:hAnsi="Times New Roman" w:cs="Times New Roman"/>
          <w:b/>
          <w:iCs/>
          <w:color w:val="000000"/>
          <w:sz w:val="28"/>
          <w:szCs w:val="28"/>
          <w:lang w:val="lv-LV" w:eastAsia="lv-LV"/>
        </w:rPr>
        <w:t>6</w:t>
      </w:r>
      <w:r w:rsidR="00875357">
        <w:rPr>
          <w:rFonts w:ascii="Times New Roman" w:eastAsia="Calibri" w:hAnsi="Times New Roman" w:cs="Times New Roman"/>
          <w:b/>
          <w:iCs/>
          <w:color w:val="000000"/>
          <w:sz w:val="28"/>
          <w:szCs w:val="28"/>
          <w:lang w:val="lv-LV" w:eastAsia="lv-LV"/>
        </w:rPr>
        <w:t>/3</w:t>
      </w:r>
      <w:r w:rsidR="005A5347">
        <w:rPr>
          <w:rFonts w:ascii="Times New Roman" w:eastAsia="Calibri" w:hAnsi="Times New Roman" w:cs="Times New Roman"/>
          <w:b/>
          <w:iCs/>
          <w:color w:val="000000"/>
          <w:sz w:val="28"/>
          <w:szCs w:val="28"/>
          <w:lang w:val="lv-LV" w:eastAsia="lv-LV"/>
        </w:rPr>
        <w:t>5</w:t>
      </w:r>
    </w:p>
    <w:p w14:paraId="285CF480" w14:textId="77777777" w:rsidR="00401903" w:rsidRPr="00401903" w:rsidRDefault="00401903" w:rsidP="00401903">
      <w:pPr>
        <w:widowControl w:val="0"/>
        <w:spacing w:after="0" w:line="240" w:lineRule="auto"/>
        <w:jc w:val="center"/>
        <w:rPr>
          <w:rFonts w:ascii="Times New Roman" w:eastAsia="Calibri" w:hAnsi="Times New Roman" w:cs="Times New Roman"/>
          <w:b/>
          <w:color w:val="000000"/>
          <w:sz w:val="24"/>
          <w:szCs w:val="24"/>
          <w:lang w:val="lv-LV" w:eastAsia="lv-LV"/>
        </w:rPr>
      </w:pPr>
    </w:p>
    <w:p w14:paraId="111C8ED2"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0F9FCA3C"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001E1F44"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1EA22169" w14:textId="77777777" w:rsidR="00401903" w:rsidRPr="002D6C19" w:rsidRDefault="00401903" w:rsidP="00401903">
      <w:pPr>
        <w:widowControl w:val="0"/>
        <w:spacing w:after="0" w:line="240" w:lineRule="auto"/>
        <w:jc w:val="center"/>
        <w:rPr>
          <w:rFonts w:ascii="Times New Roman" w:eastAsia="Calibri" w:hAnsi="Times New Roman" w:cs="Times New Roman"/>
          <w:b/>
          <w:color w:val="000000"/>
          <w:sz w:val="28"/>
          <w:szCs w:val="28"/>
          <w:lang w:val="lv-LV" w:eastAsia="lv-LV"/>
        </w:rPr>
      </w:pPr>
      <w:r w:rsidRPr="002D6C19">
        <w:rPr>
          <w:rFonts w:ascii="Times New Roman" w:eastAsia="Calibri" w:hAnsi="Times New Roman" w:cs="Times New Roman"/>
          <w:b/>
          <w:color w:val="000000"/>
          <w:sz w:val="28"/>
          <w:szCs w:val="28"/>
          <w:lang w:val="lv-LV" w:eastAsia="lv-LV"/>
        </w:rPr>
        <w:t xml:space="preserve">NOLIKUMS </w:t>
      </w:r>
    </w:p>
    <w:p w14:paraId="4CE88B58"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10367ACD"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1511B70F"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63A870D8"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4FFE09BA"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5FC7F6B1"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154FC124"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2FB13794"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3CADF6C4"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78E09A69"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5B90ACD9"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5843E0AA"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3F0EBFCF"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33E1512D"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65F3F12E"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5A7856A3"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55A09EC1"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0DF72F67" w14:textId="77777777" w:rsidR="00401903" w:rsidRPr="00401903" w:rsidRDefault="00401903" w:rsidP="00401903">
      <w:pPr>
        <w:widowControl w:val="0"/>
        <w:spacing w:after="0" w:line="240" w:lineRule="auto"/>
        <w:jc w:val="center"/>
        <w:rPr>
          <w:rFonts w:ascii="Times New Roman" w:eastAsia="Calibri" w:hAnsi="Times New Roman" w:cs="Times New Roman"/>
          <w:color w:val="000000"/>
          <w:sz w:val="24"/>
          <w:szCs w:val="24"/>
          <w:lang w:val="lv-LV" w:eastAsia="lv-LV"/>
        </w:rPr>
      </w:pPr>
    </w:p>
    <w:p w14:paraId="5EE23B5D" w14:textId="77777777" w:rsidR="00401903" w:rsidRPr="00401903" w:rsidRDefault="00401903" w:rsidP="00401903">
      <w:pPr>
        <w:widowControl w:val="0"/>
        <w:spacing w:after="0" w:line="240" w:lineRule="auto"/>
        <w:ind w:left="-142" w:firstLine="142"/>
        <w:jc w:val="center"/>
        <w:rPr>
          <w:rFonts w:ascii="Times New Roman" w:eastAsia="Calibri" w:hAnsi="Times New Roman" w:cs="Times New Roman"/>
          <w:color w:val="000000"/>
          <w:sz w:val="24"/>
          <w:szCs w:val="24"/>
          <w:lang w:val="lv-LV" w:eastAsia="lv-LV"/>
        </w:rPr>
      </w:pPr>
    </w:p>
    <w:p w14:paraId="280C3A6D" w14:textId="77777777" w:rsidR="00401903" w:rsidRPr="00401903" w:rsidRDefault="00401903" w:rsidP="00401903">
      <w:pPr>
        <w:widowControl w:val="0"/>
        <w:spacing w:after="0" w:line="240" w:lineRule="auto"/>
        <w:ind w:left="-142" w:firstLine="142"/>
        <w:jc w:val="center"/>
        <w:rPr>
          <w:rFonts w:ascii="Times New Roman" w:eastAsia="Calibri" w:hAnsi="Times New Roman" w:cs="Times New Roman"/>
          <w:color w:val="000000"/>
          <w:sz w:val="24"/>
          <w:szCs w:val="24"/>
          <w:lang w:val="lv-LV" w:eastAsia="lv-LV"/>
        </w:rPr>
      </w:pPr>
    </w:p>
    <w:p w14:paraId="782A20B1" w14:textId="77777777" w:rsidR="00401903" w:rsidRPr="00401903" w:rsidRDefault="00401903" w:rsidP="00401903">
      <w:pPr>
        <w:widowControl w:val="0"/>
        <w:spacing w:after="0" w:line="240" w:lineRule="auto"/>
        <w:ind w:left="-142" w:firstLine="142"/>
        <w:jc w:val="center"/>
        <w:rPr>
          <w:rFonts w:ascii="Times New Roman" w:eastAsia="Calibri" w:hAnsi="Times New Roman" w:cs="Times New Roman"/>
          <w:color w:val="000000"/>
          <w:sz w:val="24"/>
          <w:szCs w:val="24"/>
          <w:lang w:val="lv-LV" w:eastAsia="lv-LV"/>
        </w:rPr>
      </w:pPr>
    </w:p>
    <w:p w14:paraId="03350FE1" w14:textId="77777777" w:rsidR="00401903" w:rsidRPr="00401903" w:rsidRDefault="00401903" w:rsidP="00401903">
      <w:pPr>
        <w:widowControl w:val="0"/>
        <w:spacing w:after="0" w:line="240" w:lineRule="auto"/>
        <w:ind w:left="-142" w:firstLine="142"/>
        <w:jc w:val="center"/>
        <w:rPr>
          <w:rFonts w:ascii="Times New Roman" w:eastAsia="Calibri" w:hAnsi="Times New Roman" w:cs="Times New Roman"/>
          <w:color w:val="000000"/>
          <w:sz w:val="24"/>
          <w:szCs w:val="24"/>
          <w:lang w:val="lv-LV" w:eastAsia="lv-LV"/>
        </w:rPr>
      </w:pPr>
    </w:p>
    <w:p w14:paraId="25AEDBAB" w14:textId="43EC46E2" w:rsidR="00401903" w:rsidRPr="00401903" w:rsidRDefault="00401903" w:rsidP="00401903">
      <w:pPr>
        <w:widowControl w:val="0"/>
        <w:spacing w:after="0" w:line="240" w:lineRule="auto"/>
        <w:ind w:left="-142" w:firstLine="142"/>
        <w:jc w:val="center"/>
        <w:rPr>
          <w:rFonts w:ascii="Times New Roman" w:eastAsia="Calibri" w:hAnsi="Times New Roman" w:cs="Times New Roman"/>
          <w:color w:val="000000"/>
          <w:sz w:val="24"/>
          <w:szCs w:val="24"/>
          <w:lang w:val="lv-LV" w:eastAsia="lv-LV"/>
        </w:rPr>
      </w:pPr>
      <w:r>
        <w:rPr>
          <w:rFonts w:ascii="Times New Roman" w:eastAsia="Calibri" w:hAnsi="Times New Roman" w:cs="Times New Roman"/>
          <w:color w:val="000000"/>
          <w:sz w:val="24"/>
          <w:szCs w:val="24"/>
          <w:lang w:val="lv-LV" w:eastAsia="lv-LV"/>
        </w:rPr>
        <w:t>Ventspils, 202</w:t>
      </w:r>
      <w:r w:rsidR="00D90BCB">
        <w:rPr>
          <w:rFonts w:ascii="Times New Roman" w:eastAsia="Calibri" w:hAnsi="Times New Roman" w:cs="Times New Roman"/>
          <w:color w:val="000000"/>
          <w:sz w:val="24"/>
          <w:szCs w:val="24"/>
          <w:lang w:val="lv-LV" w:eastAsia="lv-LV"/>
        </w:rPr>
        <w:t>6</w:t>
      </w:r>
    </w:p>
    <w:p w14:paraId="402DFA0D" w14:textId="77777777" w:rsidR="00401903" w:rsidRPr="00401903" w:rsidRDefault="00401903" w:rsidP="00401903">
      <w:pPr>
        <w:spacing w:after="0" w:line="240" w:lineRule="auto"/>
        <w:jc w:val="both"/>
        <w:rPr>
          <w:rFonts w:ascii="Times New Roman" w:eastAsia="Calibri" w:hAnsi="Times New Roman" w:cs="Times New Roman"/>
          <w:color w:val="000000"/>
          <w:sz w:val="24"/>
          <w:szCs w:val="24"/>
          <w:lang w:val="lv-LV" w:eastAsia="lv-LV"/>
        </w:rPr>
      </w:pPr>
      <w:r w:rsidRPr="00401903">
        <w:rPr>
          <w:rFonts w:ascii="Times New Roman" w:eastAsia="Calibri" w:hAnsi="Times New Roman" w:cs="Times New Roman"/>
          <w:color w:val="000000"/>
          <w:sz w:val="24"/>
          <w:szCs w:val="24"/>
          <w:lang w:val="lv-LV" w:eastAsia="lv-LV"/>
        </w:rPr>
        <w:br w:type="page"/>
      </w:r>
    </w:p>
    <w:p w14:paraId="7ED75C13" w14:textId="7E3442E5" w:rsidR="00401903" w:rsidRPr="00401903" w:rsidRDefault="0046586F" w:rsidP="00941357">
      <w:pPr>
        <w:keepNext/>
        <w:keepLines/>
        <w:widowControl w:val="0"/>
        <w:tabs>
          <w:tab w:val="left" w:pos="426"/>
        </w:tabs>
        <w:spacing w:before="240" w:after="0" w:line="240" w:lineRule="auto"/>
        <w:ind w:left="360"/>
        <w:jc w:val="center"/>
        <w:outlineLvl w:val="0"/>
        <w:rPr>
          <w:rFonts w:ascii="Times New Roman" w:eastAsia="Calibri" w:hAnsi="Times New Roman" w:cs="Times New Roman"/>
          <w:color w:val="000000"/>
          <w:sz w:val="24"/>
          <w:szCs w:val="24"/>
          <w:lang w:val="lv-LV" w:eastAsia="ar-SA"/>
        </w:rPr>
      </w:pPr>
      <w:bookmarkStart w:id="8" w:name="_Toc169996"/>
      <w:r>
        <w:rPr>
          <w:rFonts w:ascii="Times New Roman" w:eastAsia="Times New Roman" w:hAnsi="Times New Roman" w:cs="Times New Roman"/>
          <w:b/>
          <w:sz w:val="24"/>
          <w:szCs w:val="24"/>
          <w:lang w:val="lv-LV" w:eastAsia="lv-LV"/>
        </w:rPr>
        <w:lastRenderedPageBreak/>
        <w:t xml:space="preserve"> </w:t>
      </w:r>
      <w:r w:rsidR="00401903" w:rsidRPr="00401903">
        <w:rPr>
          <w:rFonts w:ascii="Times New Roman" w:eastAsia="Times New Roman" w:hAnsi="Times New Roman" w:cs="Times New Roman"/>
          <w:b/>
          <w:sz w:val="24"/>
          <w:szCs w:val="24"/>
          <w:lang w:val="lv-LV" w:eastAsia="lv-LV"/>
        </w:rPr>
        <w:t xml:space="preserve"> </w:t>
      </w:r>
      <w:bookmarkEnd w:id="8"/>
    </w:p>
    <w:p w14:paraId="26F43C7D" w14:textId="71414614" w:rsidR="00401903" w:rsidRPr="0046586F" w:rsidRDefault="00D644AC" w:rsidP="00D644AC">
      <w:pPr>
        <w:pStyle w:val="Sarakstarindkopa"/>
        <w:numPr>
          <w:ilvl w:val="0"/>
          <w:numId w:val="17"/>
        </w:numPr>
        <w:ind w:left="709" w:hanging="709"/>
        <w:rPr>
          <w:lang w:val="lv-LV"/>
        </w:rPr>
      </w:pPr>
      <w:r>
        <w:rPr>
          <w:lang w:val="lv-LV"/>
        </w:rPr>
        <w:t xml:space="preserve">Vispārīgā informācija </w:t>
      </w:r>
    </w:p>
    <w:p w14:paraId="02C15D5B" w14:textId="188E7830" w:rsidR="00401903" w:rsidRPr="00D644AC" w:rsidRDefault="00D644AC" w:rsidP="00D644AC">
      <w:pPr>
        <w:pStyle w:val="Sarakstarindkopa"/>
        <w:numPr>
          <w:ilvl w:val="1"/>
          <w:numId w:val="17"/>
        </w:numPr>
        <w:ind w:left="426" w:hanging="426"/>
        <w:rPr>
          <w:rFonts w:eastAsia="Times New Roman"/>
          <w:b w:val="0"/>
          <w:bCs/>
          <w:color w:val="auto"/>
          <w:lang w:val="lv-LV" w:eastAsia="en-US"/>
        </w:rPr>
      </w:pPr>
      <w:r w:rsidRPr="00D644AC">
        <w:rPr>
          <w:rFonts w:eastAsia="Times New Roman"/>
          <w:b w:val="0"/>
          <w:bCs/>
          <w:color w:val="auto"/>
          <w:lang w:val="lv-LV" w:eastAsia="en-US"/>
        </w:rPr>
        <w:t>Pasūtītājs</w:t>
      </w:r>
    </w:p>
    <w:tbl>
      <w:tblPr>
        <w:tblW w:w="9743" w:type="dxa"/>
        <w:tblInd w:w="-5" w:type="dxa"/>
        <w:tblBorders>
          <w:insideH w:val="single" w:sz="4" w:space="0" w:color="auto"/>
          <w:insideV w:val="single" w:sz="4" w:space="0" w:color="auto"/>
        </w:tblBorders>
        <w:tblLayout w:type="fixed"/>
        <w:tblLook w:val="0000" w:firstRow="0" w:lastRow="0" w:firstColumn="0" w:lastColumn="0" w:noHBand="0" w:noVBand="0"/>
      </w:tblPr>
      <w:tblGrid>
        <w:gridCol w:w="2977"/>
        <w:gridCol w:w="6766"/>
      </w:tblGrid>
      <w:tr w:rsidR="00401903" w:rsidRPr="00401903" w14:paraId="742DEE4E" w14:textId="77777777" w:rsidTr="00D644AC">
        <w:trPr>
          <w:trHeight w:val="370"/>
        </w:trPr>
        <w:tc>
          <w:tcPr>
            <w:tcW w:w="2977" w:type="dxa"/>
            <w:tcBorders>
              <w:top w:val="single" w:sz="4" w:space="0" w:color="auto"/>
              <w:left w:val="single" w:sz="4" w:space="0" w:color="auto"/>
              <w:bottom w:val="single" w:sz="4" w:space="0" w:color="auto"/>
              <w:right w:val="single" w:sz="4" w:space="0" w:color="auto"/>
            </w:tcBorders>
          </w:tcPr>
          <w:p w14:paraId="4F272CA5" w14:textId="77777777" w:rsidR="00401903" w:rsidRPr="00401903" w:rsidRDefault="00401903" w:rsidP="00401903">
            <w:pPr>
              <w:spacing w:after="0"/>
              <w:ind w:left="360" w:hanging="360"/>
              <w:rPr>
                <w:rFonts w:ascii="Times New Roman" w:eastAsia="Calibri" w:hAnsi="Times New Roman" w:cs="Times New Roman"/>
                <w:sz w:val="24"/>
                <w:szCs w:val="24"/>
                <w:lang w:val="lv-LV"/>
              </w:rPr>
            </w:pPr>
            <w:r w:rsidRPr="00401903">
              <w:rPr>
                <w:rFonts w:ascii="Times New Roman" w:eastAsia="Calibri" w:hAnsi="Times New Roman" w:cs="Times New Roman"/>
                <w:sz w:val="24"/>
                <w:szCs w:val="24"/>
                <w:lang w:val="lv-LV"/>
              </w:rPr>
              <w:t>Pasūtītāja nosaukums:</w:t>
            </w:r>
          </w:p>
        </w:tc>
        <w:tc>
          <w:tcPr>
            <w:tcW w:w="6766" w:type="dxa"/>
            <w:tcBorders>
              <w:top w:val="single" w:sz="4" w:space="0" w:color="auto"/>
              <w:left w:val="single" w:sz="4" w:space="0" w:color="auto"/>
              <w:bottom w:val="single" w:sz="4" w:space="0" w:color="auto"/>
              <w:right w:val="single" w:sz="4" w:space="0" w:color="auto"/>
            </w:tcBorders>
          </w:tcPr>
          <w:p w14:paraId="2CE8A5D0" w14:textId="77777777" w:rsidR="00401903" w:rsidRPr="00401903" w:rsidRDefault="00401903" w:rsidP="00401903">
            <w:pPr>
              <w:spacing w:after="0"/>
              <w:ind w:left="360" w:hanging="360"/>
              <w:rPr>
                <w:rFonts w:ascii="Times New Roman" w:eastAsia="Calibri" w:hAnsi="Times New Roman" w:cs="Times New Roman"/>
                <w:sz w:val="24"/>
                <w:szCs w:val="24"/>
                <w:lang w:val="lv-LV"/>
              </w:rPr>
            </w:pPr>
            <w:r w:rsidRPr="00401903">
              <w:rPr>
                <w:rFonts w:ascii="Times New Roman" w:eastAsia="Calibri" w:hAnsi="Times New Roman" w:cs="Times New Roman"/>
                <w:sz w:val="24"/>
                <w:szCs w:val="24"/>
                <w:lang w:val="lv-LV"/>
              </w:rPr>
              <w:t>Ventspils novada pašvaldība</w:t>
            </w:r>
          </w:p>
        </w:tc>
      </w:tr>
      <w:tr w:rsidR="00401903" w:rsidRPr="00401903" w14:paraId="0A4C6D75" w14:textId="77777777" w:rsidTr="00D644AC">
        <w:trPr>
          <w:trHeight w:val="289"/>
        </w:trPr>
        <w:tc>
          <w:tcPr>
            <w:tcW w:w="2977" w:type="dxa"/>
            <w:tcBorders>
              <w:top w:val="single" w:sz="4" w:space="0" w:color="auto"/>
              <w:left w:val="single" w:sz="4" w:space="0" w:color="auto"/>
              <w:bottom w:val="single" w:sz="4" w:space="0" w:color="auto"/>
              <w:right w:val="single" w:sz="4" w:space="0" w:color="auto"/>
            </w:tcBorders>
          </w:tcPr>
          <w:p w14:paraId="211C2D0F" w14:textId="77777777" w:rsidR="00401903" w:rsidRPr="00401903" w:rsidRDefault="00401903" w:rsidP="00401903">
            <w:pPr>
              <w:spacing w:after="0"/>
              <w:rPr>
                <w:rFonts w:ascii="Times New Roman" w:eastAsia="Calibri" w:hAnsi="Times New Roman" w:cs="Times New Roman"/>
                <w:sz w:val="24"/>
                <w:szCs w:val="24"/>
                <w:lang w:val="lv-LV"/>
              </w:rPr>
            </w:pPr>
            <w:r w:rsidRPr="00401903">
              <w:rPr>
                <w:rFonts w:ascii="Times New Roman" w:eastAsia="Calibri" w:hAnsi="Times New Roman" w:cs="Times New Roman"/>
                <w:sz w:val="24"/>
                <w:szCs w:val="24"/>
                <w:lang w:val="lv-LV"/>
              </w:rPr>
              <w:t>Adrese:</w:t>
            </w:r>
          </w:p>
        </w:tc>
        <w:tc>
          <w:tcPr>
            <w:tcW w:w="6766" w:type="dxa"/>
            <w:tcBorders>
              <w:top w:val="single" w:sz="4" w:space="0" w:color="auto"/>
              <w:left w:val="single" w:sz="4" w:space="0" w:color="auto"/>
              <w:bottom w:val="single" w:sz="4" w:space="0" w:color="auto"/>
              <w:right w:val="single" w:sz="4" w:space="0" w:color="auto"/>
            </w:tcBorders>
          </w:tcPr>
          <w:p w14:paraId="50F962B4" w14:textId="77777777" w:rsidR="00401903" w:rsidRPr="00401903" w:rsidRDefault="00401903" w:rsidP="00401903">
            <w:pPr>
              <w:spacing w:after="0"/>
              <w:rPr>
                <w:rFonts w:ascii="Times New Roman" w:eastAsia="Calibri" w:hAnsi="Times New Roman" w:cs="Times New Roman"/>
                <w:sz w:val="24"/>
                <w:szCs w:val="24"/>
                <w:lang w:val="lv-LV"/>
              </w:rPr>
            </w:pPr>
            <w:r w:rsidRPr="00401903">
              <w:rPr>
                <w:rFonts w:ascii="Times New Roman" w:eastAsia="Calibri" w:hAnsi="Times New Roman" w:cs="Times New Roman"/>
                <w:sz w:val="24"/>
                <w:szCs w:val="24"/>
                <w:lang w:val="lv-LV"/>
              </w:rPr>
              <w:t>Skolas iela 4, Ventspils, LV-3601</w:t>
            </w:r>
          </w:p>
        </w:tc>
      </w:tr>
      <w:tr w:rsidR="00401903" w:rsidRPr="00401903" w14:paraId="1487665D" w14:textId="77777777" w:rsidTr="00D644AC">
        <w:trPr>
          <w:trHeight w:val="307"/>
        </w:trPr>
        <w:tc>
          <w:tcPr>
            <w:tcW w:w="2977" w:type="dxa"/>
            <w:tcBorders>
              <w:top w:val="single" w:sz="4" w:space="0" w:color="auto"/>
              <w:left w:val="single" w:sz="4" w:space="0" w:color="auto"/>
              <w:bottom w:val="single" w:sz="4" w:space="0" w:color="auto"/>
              <w:right w:val="single" w:sz="4" w:space="0" w:color="auto"/>
            </w:tcBorders>
          </w:tcPr>
          <w:p w14:paraId="310FE1B8" w14:textId="77777777" w:rsidR="00401903" w:rsidRPr="00401903" w:rsidRDefault="00401903" w:rsidP="00401903">
            <w:pPr>
              <w:spacing w:after="0"/>
              <w:rPr>
                <w:rFonts w:ascii="Times New Roman" w:eastAsia="Calibri" w:hAnsi="Times New Roman" w:cs="Times New Roman"/>
                <w:sz w:val="24"/>
                <w:szCs w:val="24"/>
                <w:lang w:val="lv-LV"/>
              </w:rPr>
            </w:pPr>
            <w:r w:rsidRPr="00401903">
              <w:rPr>
                <w:rFonts w:ascii="Times New Roman" w:eastAsia="Calibri" w:hAnsi="Times New Roman" w:cs="Times New Roman"/>
                <w:sz w:val="24"/>
                <w:szCs w:val="24"/>
                <w:lang w:val="lv-LV"/>
              </w:rPr>
              <w:t>Reģistrācijas numurs:</w:t>
            </w:r>
          </w:p>
        </w:tc>
        <w:tc>
          <w:tcPr>
            <w:tcW w:w="6766" w:type="dxa"/>
            <w:tcBorders>
              <w:top w:val="single" w:sz="4" w:space="0" w:color="auto"/>
              <w:left w:val="single" w:sz="4" w:space="0" w:color="auto"/>
              <w:bottom w:val="single" w:sz="4" w:space="0" w:color="auto"/>
              <w:right w:val="single" w:sz="4" w:space="0" w:color="auto"/>
            </w:tcBorders>
          </w:tcPr>
          <w:p w14:paraId="49531CDF" w14:textId="77777777" w:rsidR="00401903" w:rsidRPr="00401903" w:rsidRDefault="00401903" w:rsidP="00401903">
            <w:pPr>
              <w:spacing w:after="0"/>
              <w:rPr>
                <w:rFonts w:ascii="Times New Roman" w:eastAsia="Calibri" w:hAnsi="Times New Roman" w:cs="Times New Roman"/>
                <w:sz w:val="24"/>
                <w:szCs w:val="24"/>
                <w:lang w:val="lv-LV"/>
              </w:rPr>
            </w:pPr>
            <w:r w:rsidRPr="00401903">
              <w:rPr>
                <w:rFonts w:ascii="Times New Roman" w:eastAsia="Calibri" w:hAnsi="Times New Roman" w:cs="Times New Roman"/>
                <w:sz w:val="24"/>
                <w:szCs w:val="24"/>
                <w:lang w:val="lv-LV"/>
              </w:rPr>
              <w:t>90000052035</w:t>
            </w:r>
          </w:p>
        </w:tc>
      </w:tr>
      <w:tr w:rsidR="00401903" w:rsidRPr="00401903" w14:paraId="39995F04" w14:textId="77777777" w:rsidTr="00D644AC">
        <w:tc>
          <w:tcPr>
            <w:tcW w:w="2977" w:type="dxa"/>
            <w:tcBorders>
              <w:top w:val="single" w:sz="4" w:space="0" w:color="auto"/>
              <w:left w:val="single" w:sz="4" w:space="0" w:color="auto"/>
              <w:bottom w:val="single" w:sz="4" w:space="0" w:color="auto"/>
              <w:right w:val="single" w:sz="4" w:space="0" w:color="auto"/>
            </w:tcBorders>
          </w:tcPr>
          <w:p w14:paraId="296EBEF9" w14:textId="77777777" w:rsidR="00401903" w:rsidRPr="00401903" w:rsidRDefault="00401903" w:rsidP="00401903">
            <w:pPr>
              <w:spacing w:after="0"/>
              <w:rPr>
                <w:rFonts w:ascii="Times New Roman" w:eastAsia="Calibri" w:hAnsi="Times New Roman" w:cs="Times New Roman"/>
                <w:sz w:val="24"/>
                <w:szCs w:val="24"/>
                <w:lang w:val="lv-LV"/>
              </w:rPr>
            </w:pPr>
            <w:r w:rsidRPr="00401903">
              <w:rPr>
                <w:rFonts w:ascii="Times New Roman" w:eastAsia="Calibri" w:hAnsi="Times New Roman" w:cs="Times New Roman"/>
                <w:sz w:val="24"/>
                <w:szCs w:val="24"/>
                <w:lang w:val="lv-LV"/>
              </w:rPr>
              <w:t xml:space="preserve">Kontaktpersonas </w:t>
            </w:r>
          </w:p>
        </w:tc>
        <w:tc>
          <w:tcPr>
            <w:tcW w:w="6766" w:type="dxa"/>
            <w:tcBorders>
              <w:top w:val="single" w:sz="4" w:space="0" w:color="auto"/>
              <w:left w:val="single" w:sz="4" w:space="0" w:color="auto"/>
              <w:bottom w:val="single" w:sz="4" w:space="0" w:color="auto"/>
              <w:right w:val="single" w:sz="4" w:space="0" w:color="auto"/>
            </w:tcBorders>
          </w:tcPr>
          <w:p w14:paraId="18A13159" w14:textId="77777777" w:rsidR="00401903" w:rsidRPr="009734F3" w:rsidRDefault="00401903" w:rsidP="009734F3">
            <w:pPr>
              <w:widowControl w:val="0"/>
              <w:spacing w:after="0" w:line="240" w:lineRule="auto"/>
              <w:jc w:val="both"/>
              <w:rPr>
                <w:rFonts w:ascii="Times New Roman" w:eastAsia="Calibri" w:hAnsi="Times New Roman" w:cs="Times New Roman"/>
                <w:color w:val="000000"/>
                <w:lang w:val="lv-LV" w:eastAsia="lv-LV"/>
              </w:rPr>
            </w:pPr>
            <w:r w:rsidRPr="009734F3">
              <w:rPr>
                <w:rFonts w:ascii="Times New Roman" w:eastAsia="Calibri" w:hAnsi="Times New Roman" w:cs="Times New Roman"/>
                <w:color w:val="000000"/>
                <w:lang w:val="lv-LV" w:eastAsia="lv-LV"/>
              </w:rPr>
              <w:t xml:space="preserve">Jautājumos par iepirkuma priekšmetu: Izglītības pārvaldes vadītāja Aina Klimoviča, tālr. </w:t>
            </w:r>
            <w:r w:rsidRPr="009734F3">
              <w:rPr>
                <w:rFonts w:ascii="Times New Roman" w:eastAsia="Calibri" w:hAnsi="Times New Roman" w:cs="Times New Roman"/>
                <w:color w:val="000000"/>
                <w:shd w:val="clear" w:color="auto" w:fill="FFFFFF"/>
                <w:lang w:val="lv-LV" w:eastAsia="lv-LV"/>
              </w:rPr>
              <w:t>29167302</w:t>
            </w:r>
            <w:r w:rsidRPr="009734F3">
              <w:rPr>
                <w:rFonts w:ascii="Times New Roman" w:eastAsia="Calibri" w:hAnsi="Times New Roman" w:cs="Times New Roman"/>
                <w:color w:val="000000"/>
                <w:lang w:val="lv-LV" w:eastAsia="lv-LV"/>
              </w:rPr>
              <w:t xml:space="preserve">, e-pasts: </w:t>
            </w:r>
            <w:hyperlink r:id="rId8" w:history="1">
              <w:r w:rsidRPr="009734F3">
                <w:rPr>
                  <w:rFonts w:ascii="Times New Roman" w:eastAsia="Calibri" w:hAnsi="Times New Roman" w:cs="Times New Roman"/>
                  <w:bCs/>
                  <w:color w:val="000080"/>
                  <w:u w:val="single"/>
                  <w:lang w:val="lv-LV" w:eastAsia="lv-LV"/>
                </w:rPr>
                <w:t>aina.klimovica@ventspilsnd.lv</w:t>
              </w:r>
            </w:hyperlink>
            <w:r w:rsidRPr="009734F3">
              <w:rPr>
                <w:rFonts w:ascii="Times New Roman" w:eastAsia="Calibri" w:hAnsi="Times New Roman" w:cs="Times New Roman"/>
                <w:color w:val="000000"/>
                <w:lang w:val="lv-LV" w:eastAsia="lv-LV"/>
              </w:rPr>
              <w:t>.</w:t>
            </w:r>
          </w:p>
          <w:p w14:paraId="7AEEE378" w14:textId="7D715789" w:rsidR="00401903" w:rsidRPr="00401903" w:rsidRDefault="00401903" w:rsidP="009734F3">
            <w:pPr>
              <w:spacing w:after="0"/>
              <w:jc w:val="both"/>
              <w:rPr>
                <w:rFonts w:ascii="Times New Roman" w:eastAsia="Calibri" w:hAnsi="Times New Roman" w:cs="Times New Roman"/>
                <w:sz w:val="24"/>
                <w:szCs w:val="24"/>
                <w:lang w:val="lv-LV"/>
              </w:rPr>
            </w:pPr>
            <w:r w:rsidRPr="009734F3">
              <w:rPr>
                <w:rFonts w:ascii="Times New Roman" w:eastAsia="Calibri" w:hAnsi="Times New Roman" w:cs="Times New Roman"/>
                <w:lang w:val="lv-LV"/>
              </w:rPr>
              <w:t xml:space="preserve">Jautājumos par iepirkuma procedūru: </w:t>
            </w:r>
            <w:r w:rsidR="00D90BCB" w:rsidRPr="009734F3">
              <w:rPr>
                <w:rFonts w:ascii="Times New Roman" w:eastAsia="Times New Roman" w:hAnsi="Times New Roman" w:cs="Times New Roman"/>
                <w:bCs/>
                <w:lang w:val="lv-LV"/>
              </w:rPr>
              <w:t>Ventspils novada pašvaldības iestādes “Ventspils novada pašvaldības administrācija“</w:t>
            </w:r>
            <w:r w:rsidR="00D90BCB" w:rsidRPr="009734F3">
              <w:rPr>
                <w:rFonts w:ascii="Times New Roman" w:eastAsia="Times New Roman" w:hAnsi="Times New Roman" w:cs="Times New Roman"/>
                <w:lang w:val="lv-LV"/>
              </w:rPr>
              <w:t xml:space="preserve"> vecākais jurists Alfrēds Paulāns, Tālr. 26643261, e-pasts: </w:t>
            </w:r>
            <w:hyperlink r:id="rId9" w:history="1">
              <w:r w:rsidR="00D90BCB" w:rsidRPr="009734F3">
                <w:rPr>
                  <w:rStyle w:val="Hipersaite"/>
                  <w:rFonts w:eastAsia="Calibri"/>
                  <w:lang w:val="lv-LV"/>
                </w:rPr>
                <w:t>alfreds.paulans</w:t>
              </w:r>
              <w:r w:rsidR="00D90BCB" w:rsidRPr="009734F3">
                <w:rPr>
                  <w:rStyle w:val="Hipersaite"/>
                  <w:rFonts w:eastAsia="Times New Roman"/>
                  <w:lang w:val="lv-LV"/>
                </w:rPr>
                <w:t>@ventspilsnd.lv</w:t>
              </w:r>
            </w:hyperlink>
            <w:r w:rsidR="00D90BCB" w:rsidRPr="009734F3">
              <w:rPr>
                <w:rFonts w:ascii="Times New Roman" w:eastAsia="Times New Roman" w:hAnsi="Times New Roman" w:cs="Times New Roman"/>
                <w:lang w:val="lv-LV"/>
              </w:rPr>
              <w:t>.</w:t>
            </w:r>
          </w:p>
        </w:tc>
      </w:tr>
      <w:tr w:rsidR="00401903" w:rsidRPr="00401903" w14:paraId="0D938DF3" w14:textId="77777777" w:rsidTr="00D644AC">
        <w:tc>
          <w:tcPr>
            <w:tcW w:w="2977" w:type="dxa"/>
            <w:tcBorders>
              <w:top w:val="single" w:sz="4" w:space="0" w:color="auto"/>
              <w:left w:val="single" w:sz="4" w:space="0" w:color="auto"/>
              <w:bottom w:val="single" w:sz="4" w:space="0" w:color="auto"/>
              <w:right w:val="single" w:sz="4" w:space="0" w:color="auto"/>
            </w:tcBorders>
          </w:tcPr>
          <w:p w14:paraId="4BDEEFFF" w14:textId="77777777" w:rsidR="00401903" w:rsidRPr="00401903" w:rsidRDefault="00401903" w:rsidP="00401903">
            <w:pPr>
              <w:spacing w:after="0"/>
              <w:rPr>
                <w:rFonts w:ascii="Times New Roman" w:eastAsia="Calibri" w:hAnsi="Times New Roman" w:cs="Times New Roman"/>
                <w:sz w:val="24"/>
                <w:szCs w:val="24"/>
                <w:lang w:val="lv-LV"/>
              </w:rPr>
            </w:pPr>
            <w:r w:rsidRPr="00401903">
              <w:rPr>
                <w:rFonts w:ascii="Times New Roman" w:eastAsia="Calibri" w:hAnsi="Times New Roman" w:cs="Times New Roman"/>
                <w:sz w:val="24"/>
                <w:szCs w:val="24"/>
                <w:lang w:val="lv-LV"/>
              </w:rPr>
              <w:t xml:space="preserve">Pircēja profils </w:t>
            </w:r>
          </w:p>
        </w:tc>
        <w:tc>
          <w:tcPr>
            <w:tcW w:w="6766" w:type="dxa"/>
            <w:tcBorders>
              <w:top w:val="single" w:sz="4" w:space="0" w:color="auto"/>
              <w:left w:val="single" w:sz="4" w:space="0" w:color="auto"/>
              <w:bottom w:val="single" w:sz="4" w:space="0" w:color="auto"/>
              <w:right w:val="single" w:sz="4" w:space="0" w:color="auto"/>
            </w:tcBorders>
          </w:tcPr>
          <w:p w14:paraId="42A9F7C8" w14:textId="77777777" w:rsidR="00401903" w:rsidRPr="00401903" w:rsidRDefault="00401903" w:rsidP="00401903">
            <w:pPr>
              <w:spacing w:after="0"/>
              <w:rPr>
                <w:rFonts w:ascii="Times New Roman" w:eastAsia="Calibri" w:hAnsi="Times New Roman" w:cs="Times New Roman"/>
                <w:color w:val="000080"/>
                <w:sz w:val="24"/>
                <w:szCs w:val="24"/>
                <w:u w:val="single"/>
                <w:lang w:val="lv-LV"/>
              </w:rPr>
            </w:pPr>
            <w:r w:rsidRPr="00401903">
              <w:rPr>
                <w:rFonts w:ascii="Times New Roman" w:eastAsia="Calibri" w:hAnsi="Times New Roman" w:cs="Times New Roman"/>
                <w:sz w:val="24"/>
                <w:szCs w:val="24"/>
                <w:lang w:val="lv-LV"/>
              </w:rPr>
              <w:t xml:space="preserve">Valsts elektroniskās informācijas sistēma piedāvājumu un pieteikumu saņemšanai (Elektronisko iepirkumu sistēma) – Pasūtītāja tīmekļvietne: </w:t>
            </w:r>
            <w:hyperlink r:id="rId10" w:history="1">
              <w:r w:rsidRPr="00401903">
                <w:rPr>
                  <w:rFonts w:ascii="Times New Roman" w:eastAsia="Calibri" w:hAnsi="Times New Roman" w:cs="Times New Roman"/>
                  <w:color w:val="000080"/>
                  <w:sz w:val="24"/>
                  <w:szCs w:val="24"/>
                  <w:u w:val="single"/>
                  <w:lang w:val="lv-LV"/>
                </w:rPr>
                <w:t>https://www.eis.gov.lv/EKEIS/Supplier/Organizer/1376</w:t>
              </w:r>
            </w:hyperlink>
          </w:p>
        </w:tc>
      </w:tr>
    </w:tbl>
    <w:p w14:paraId="70B95208" w14:textId="77777777" w:rsidR="0046586F" w:rsidRDefault="0046586F" w:rsidP="00401903">
      <w:pPr>
        <w:widowControl w:val="0"/>
        <w:spacing w:after="0" w:line="240" w:lineRule="auto"/>
        <w:ind w:left="450" w:hanging="360"/>
        <w:jc w:val="both"/>
        <w:rPr>
          <w:rFonts w:ascii="Times New Roman" w:eastAsia="Calibri" w:hAnsi="Times New Roman" w:cs="Times New Roman"/>
          <w:b/>
          <w:color w:val="000000"/>
          <w:sz w:val="24"/>
          <w:szCs w:val="24"/>
          <w:lang w:val="lv-LV" w:eastAsia="lv-LV"/>
        </w:rPr>
      </w:pPr>
    </w:p>
    <w:p w14:paraId="108CE3F0" w14:textId="1F216C9D" w:rsidR="00601E70" w:rsidRPr="00D644AC" w:rsidRDefault="0046586F" w:rsidP="00D644AC">
      <w:pPr>
        <w:numPr>
          <w:ilvl w:val="1"/>
          <w:numId w:val="17"/>
        </w:numPr>
        <w:suppressAutoHyphens/>
        <w:autoSpaceDN w:val="0"/>
        <w:spacing w:after="0"/>
        <w:ind w:left="540" w:hanging="540"/>
        <w:jc w:val="both"/>
        <w:textAlignment w:val="baseline"/>
        <w:rPr>
          <w:rFonts w:ascii="Times New Roman" w:eastAsia="Calibri" w:hAnsi="Times New Roman" w:cs="Times New Roman"/>
          <w:sz w:val="24"/>
          <w:szCs w:val="24"/>
          <w:lang w:val="lv-LV"/>
        </w:rPr>
      </w:pPr>
      <w:r w:rsidRPr="00D644AC">
        <w:rPr>
          <w:rFonts w:ascii="Times New Roman" w:eastAsia="Calibri" w:hAnsi="Times New Roman" w:cs="Times New Roman"/>
          <w:sz w:val="24"/>
          <w:szCs w:val="24"/>
          <w:lang w:val="lv-LV"/>
        </w:rPr>
        <w:t xml:space="preserve">Iepirkuma procedūra: </w:t>
      </w:r>
      <w:r w:rsidR="00601E70" w:rsidRPr="00D644AC">
        <w:rPr>
          <w:rFonts w:ascii="Times New Roman" w:eastAsia="Calibri" w:hAnsi="Times New Roman" w:cs="Times New Roman"/>
          <w:sz w:val="24"/>
          <w:szCs w:val="24"/>
          <w:lang w:val="lv-LV"/>
        </w:rPr>
        <w:t>Atklāts konkurss (turpmāk – Konkurss) saskaņā ar Publisko iepirkumu likumu (turpmāk arī – PIL).</w:t>
      </w:r>
    </w:p>
    <w:p w14:paraId="08111860" w14:textId="25D844DE" w:rsidR="0046586F" w:rsidRPr="00601E70" w:rsidRDefault="0046586F" w:rsidP="00D644AC">
      <w:pPr>
        <w:numPr>
          <w:ilvl w:val="1"/>
          <w:numId w:val="17"/>
        </w:numPr>
        <w:suppressAutoHyphens/>
        <w:autoSpaceDN w:val="0"/>
        <w:spacing w:after="0"/>
        <w:ind w:left="540" w:hanging="540"/>
        <w:jc w:val="both"/>
        <w:textAlignment w:val="baseline"/>
        <w:rPr>
          <w:rFonts w:ascii="Times New Roman" w:eastAsia="Calibri" w:hAnsi="Times New Roman" w:cs="Times New Roman"/>
          <w:sz w:val="24"/>
          <w:szCs w:val="24"/>
          <w:lang w:val="lv-LV"/>
        </w:rPr>
      </w:pPr>
      <w:r w:rsidRPr="00601E70">
        <w:rPr>
          <w:rFonts w:ascii="Times New Roman" w:eastAsia="Calibri" w:hAnsi="Times New Roman" w:cs="Times New Roman"/>
          <w:sz w:val="24"/>
          <w:szCs w:val="24"/>
          <w:lang w:val="lv-LV"/>
        </w:rPr>
        <w:t xml:space="preserve">Piedāvājumu iesniegšanas un atvēršanas termiņš ir </w:t>
      </w:r>
      <w:r w:rsidR="00A37C9A">
        <w:rPr>
          <w:rFonts w:ascii="Times New Roman" w:eastAsia="Calibri" w:hAnsi="Times New Roman" w:cs="Times New Roman"/>
          <w:sz w:val="24"/>
          <w:szCs w:val="24"/>
          <w:lang w:val="lv-LV"/>
        </w:rPr>
        <w:t>norādīts</w:t>
      </w:r>
      <w:r w:rsidRPr="00601E70">
        <w:rPr>
          <w:rFonts w:ascii="Times New Roman" w:eastAsia="Calibri" w:hAnsi="Times New Roman" w:cs="Times New Roman"/>
          <w:sz w:val="24"/>
          <w:szCs w:val="24"/>
          <w:lang w:val="lv-LV"/>
        </w:rPr>
        <w:t xml:space="preserve"> EIS e-konkursu apakšsistēmā pie konkrētā iepirkuma sadaļā “Termiņi”.</w:t>
      </w:r>
    </w:p>
    <w:p w14:paraId="12E0D878" w14:textId="77777777" w:rsidR="0046586F" w:rsidRPr="00D11A85" w:rsidRDefault="0046586F" w:rsidP="00D644AC">
      <w:pPr>
        <w:numPr>
          <w:ilvl w:val="1"/>
          <w:numId w:val="17"/>
        </w:numPr>
        <w:suppressAutoHyphens/>
        <w:autoSpaceDN w:val="0"/>
        <w:spacing w:after="0"/>
        <w:ind w:left="540" w:hanging="540"/>
        <w:jc w:val="both"/>
        <w:textAlignment w:val="baseline"/>
        <w:rPr>
          <w:rFonts w:ascii="Calibri" w:eastAsia="Calibri" w:hAnsi="Calibri" w:cs="Times New Roman"/>
          <w:lang w:val="lv-LV"/>
        </w:rPr>
      </w:pPr>
      <w:r w:rsidRPr="00D11A85">
        <w:rPr>
          <w:rFonts w:ascii="Times New Roman" w:eastAsia="Times New Roman" w:hAnsi="Times New Roman" w:cs="Times New Roman"/>
          <w:sz w:val="24"/>
          <w:szCs w:val="24"/>
          <w:lang w:val="lv-LV"/>
        </w:rPr>
        <w:t>Piedāvājums</w:t>
      </w:r>
      <w:r w:rsidRPr="00D11A85">
        <w:rPr>
          <w:rFonts w:ascii="Times New Roman" w:eastAsia="Times New Roman" w:hAnsi="Times New Roman" w:cs="Times New Roman"/>
          <w:sz w:val="24"/>
          <w:szCs w:val="24"/>
          <w:lang w:val="lv-LV" w:eastAsia="lv-LV"/>
        </w:rPr>
        <w:t xml:space="preserve"> jāiesniedz elektroniski EIS e-konkursu apakšsistēmā </w:t>
      </w:r>
      <w:hyperlink r:id="rId11" w:history="1">
        <w:r w:rsidRPr="00D11A85">
          <w:rPr>
            <w:rFonts w:ascii="Times New Roman" w:eastAsia="Times New Roman" w:hAnsi="Times New Roman" w:cs="Times New Roman"/>
            <w:color w:val="0000FF"/>
            <w:sz w:val="24"/>
            <w:szCs w:val="24"/>
            <w:u w:val="single"/>
            <w:lang w:val="lv-LV" w:eastAsia="lv-LV"/>
          </w:rPr>
          <w:t>http://www.eis.gov.lv</w:t>
        </w:r>
      </w:hyperlink>
      <w:r w:rsidRPr="00D11A85">
        <w:rPr>
          <w:rFonts w:ascii="Times New Roman" w:eastAsia="Times New Roman" w:hAnsi="Times New Roman" w:cs="Times New Roman"/>
          <w:sz w:val="24"/>
          <w:szCs w:val="24"/>
          <w:lang w:val="lv-LV" w:eastAsia="lv-LV"/>
        </w:rPr>
        <w:t>.</w:t>
      </w:r>
    </w:p>
    <w:p w14:paraId="56DD32E8" w14:textId="77777777" w:rsidR="0046586F" w:rsidRPr="00D11A85" w:rsidRDefault="0046586F" w:rsidP="00D644AC">
      <w:pPr>
        <w:numPr>
          <w:ilvl w:val="1"/>
          <w:numId w:val="17"/>
        </w:numPr>
        <w:suppressAutoHyphens/>
        <w:autoSpaceDN w:val="0"/>
        <w:spacing w:after="0"/>
        <w:ind w:left="567" w:hanging="567"/>
        <w:jc w:val="both"/>
        <w:textAlignment w:val="baseline"/>
        <w:rPr>
          <w:rFonts w:ascii="Times New Roman" w:eastAsia="Times New Roman" w:hAnsi="Times New Roman" w:cs="Times New Roman"/>
          <w:bCs/>
          <w:color w:val="000000"/>
          <w:sz w:val="24"/>
          <w:szCs w:val="24"/>
          <w:lang w:val="lv-LV" w:eastAsia="lv-LV"/>
        </w:rPr>
      </w:pPr>
      <w:r w:rsidRPr="00D11A85">
        <w:rPr>
          <w:rFonts w:ascii="Times New Roman" w:eastAsia="Times New Roman" w:hAnsi="Times New Roman" w:cs="Times New Roman"/>
          <w:bCs/>
          <w:color w:val="000000"/>
          <w:sz w:val="24"/>
          <w:szCs w:val="24"/>
          <w:lang w:val="lv-LV" w:eastAsia="lv-LV"/>
        </w:rPr>
        <w:t>Iesniegto piedāvājumu atvēršana tiek veikta tiešsaistes režīmā Elektronisko iepirkumu sistēmā, turpmāk arī – EIS, e-konkursu apakšsistēmā.</w:t>
      </w:r>
    </w:p>
    <w:p w14:paraId="7EF6DAC6" w14:textId="77777777" w:rsidR="0046586F" w:rsidRPr="00D11A85" w:rsidRDefault="0046586F" w:rsidP="00D644AC">
      <w:pPr>
        <w:numPr>
          <w:ilvl w:val="1"/>
          <w:numId w:val="17"/>
        </w:numPr>
        <w:suppressAutoHyphens/>
        <w:autoSpaceDN w:val="0"/>
        <w:spacing w:after="0"/>
        <w:ind w:left="567" w:hanging="567"/>
        <w:jc w:val="both"/>
        <w:textAlignment w:val="baseline"/>
        <w:rPr>
          <w:rFonts w:ascii="Times New Roman" w:eastAsia="Times New Roman" w:hAnsi="Times New Roman" w:cs="Times New Roman"/>
          <w:sz w:val="24"/>
          <w:szCs w:val="24"/>
          <w:lang w:val="lv-LV"/>
        </w:rPr>
      </w:pPr>
      <w:r w:rsidRPr="00D11A85">
        <w:rPr>
          <w:rFonts w:ascii="Times New Roman" w:eastAsia="Times New Roman" w:hAnsi="Times New Roman" w:cs="Times New Roman"/>
          <w:sz w:val="24"/>
          <w:szCs w:val="24"/>
          <w:lang w:val="lv-LV"/>
        </w:rPr>
        <w:t xml:space="preserve">Saziņa starp Pasūtītāju un Ieinteresētajiem piegādātājiem iepirkuma procedūras ietvaros notiek elektroniski Elektronisko iepirkumu sistēmā. </w:t>
      </w:r>
    </w:p>
    <w:p w14:paraId="63F48F10" w14:textId="77777777" w:rsidR="0046586F" w:rsidRPr="00D11A85" w:rsidRDefault="0046586F" w:rsidP="00D644AC">
      <w:pPr>
        <w:numPr>
          <w:ilvl w:val="1"/>
          <w:numId w:val="17"/>
        </w:numPr>
        <w:tabs>
          <w:tab w:val="left" w:pos="-1854"/>
        </w:tabs>
        <w:suppressAutoHyphens/>
        <w:autoSpaceDN w:val="0"/>
        <w:spacing w:after="0"/>
        <w:ind w:left="567" w:hanging="567"/>
        <w:jc w:val="both"/>
        <w:textAlignment w:val="baseline"/>
        <w:rPr>
          <w:rFonts w:ascii="Calibri" w:eastAsia="Calibri" w:hAnsi="Calibri" w:cs="Times New Roman"/>
          <w:lang w:val="lv-LV"/>
        </w:rPr>
      </w:pPr>
      <w:r w:rsidRPr="00D11A85">
        <w:rPr>
          <w:rFonts w:ascii="Times New Roman" w:eastAsia="Times New Roman" w:hAnsi="Times New Roman" w:cs="Times New Roman"/>
          <w:sz w:val="24"/>
          <w:szCs w:val="24"/>
          <w:lang w:val="lv-LV" w:eastAsia="lv-LV"/>
        </w:rPr>
        <w:t>Dokumentus Pretendents ir tiesīgs parakstīt ar EIS piedāvāto elektronisko parakstu vai ar drošu elektronisko parakstu.</w:t>
      </w:r>
    </w:p>
    <w:p w14:paraId="38213E91" w14:textId="46B8FD4F" w:rsidR="0046586F" w:rsidRPr="00D11A85" w:rsidRDefault="0046586F" w:rsidP="00D644AC">
      <w:pPr>
        <w:numPr>
          <w:ilvl w:val="1"/>
          <w:numId w:val="17"/>
        </w:numPr>
        <w:tabs>
          <w:tab w:val="left" w:pos="-1854"/>
        </w:tabs>
        <w:suppressAutoHyphens/>
        <w:autoSpaceDN w:val="0"/>
        <w:spacing w:after="0"/>
        <w:ind w:left="567" w:hanging="567"/>
        <w:jc w:val="both"/>
        <w:textAlignment w:val="baseline"/>
        <w:rPr>
          <w:rFonts w:ascii="Calibri" w:eastAsia="Calibri" w:hAnsi="Calibri" w:cs="Times New Roman"/>
          <w:lang w:val="lv-LV"/>
        </w:rPr>
      </w:pPr>
      <w:r w:rsidRPr="00D11A85">
        <w:rPr>
          <w:rFonts w:ascii="Times New Roman" w:eastAsia="Times New Roman" w:hAnsi="Times New Roman" w:cs="Times New Roman"/>
          <w:sz w:val="24"/>
          <w:szCs w:val="24"/>
          <w:lang w:val="lv-LV" w:eastAsia="lv-LV"/>
        </w:rPr>
        <w:t>Piedāvājums jā</w:t>
      </w:r>
      <w:r w:rsidR="009D7D85">
        <w:rPr>
          <w:rFonts w:ascii="Times New Roman" w:eastAsia="Times New Roman" w:hAnsi="Times New Roman" w:cs="Times New Roman"/>
          <w:sz w:val="24"/>
          <w:szCs w:val="24"/>
          <w:lang w:val="lv-LV" w:eastAsia="lv-LV"/>
        </w:rPr>
        <w:t>sagatavo</w:t>
      </w:r>
      <w:r w:rsidRPr="00D11A85">
        <w:rPr>
          <w:rFonts w:ascii="Times New Roman" w:eastAsia="Times New Roman" w:hAnsi="Times New Roman" w:cs="Times New Roman"/>
          <w:sz w:val="24"/>
          <w:szCs w:val="24"/>
          <w:lang w:val="lv-LV" w:eastAsia="lv-LV"/>
        </w:rPr>
        <w:t xml:space="preserve"> latviešu valodā, kvalifikāciju apliecinošie dokumenti (piemēram, sertifikāti) var tikt iesniegti citā valodā ar pievienotu Pretendenta apliecinātu tulkojumu latviešu valodā. </w:t>
      </w:r>
    </w:p>
    <w:p w14:paraId="759F619B" w14:textId="77777777" w:rsidR="0046586F" w:rsidRPr="00D11A85" w:rsidRDefault="0046586F" w:rsidP="00D644AC">
      <w:pPr>
        <w:numPr>
          <w:ilvl w:val="1"/>
          <w:numId w:val="17"/>
        </w:numPr>
        <w:suppressAutoHyphens/>
        <w:autoSpaceDN w:val="0"/>
        <w:spacing w:after="0"/>
        <w:ind w:left="567" w:hanging="567"/>
        <w:jc w:val="both"/>
        <w:textAlignment w:val="baseline"/>
        <w:rPr>
          <w:rFonts w:ascii="Calibri" w:eastAsia="Calibri" w:hAnsi="Calibri" w:cs="Times New Roman"/>
          <w:lang w:val="lv-LV"/>
        </w:rPr>
      </w:pPr>
      <w:r w:rsidRPr="00D11A85">
        <w:rPr>
          <w:rFonts w:ascii="Times New Roman" w:eastAsia="Times New Roman" w:hAnsi="Times New Roman" w:cs="Times New Roman"/>
          <w:sz w:val="24"/>
          <w:szCs w:val="24"/>
          <w:lang w:val="lv-LV"/>
        </w:rPr>
        <w:t>Dokumentiem, kas attiecas uz iepirkuma procedūru, nodrošināta brīva un tieša pieeja interneta vietnē Elektronisko iepirkumu sistēmā. Ieinteresēto piegādātāju pienākums ir sekot aktuālajai informācijai Elektronisko iepirkumu sistēmā un ievērot to, sagatavojot savu piedāvājumu.</w:t>
      </w:r>
    </w:p>
    <w:p w14:paraId="7E708119" w14:textId="77777777" w:rsidR="0046586F" w:rsidRPr="00D11A85" w:rsidRDefault="0046586F" w:rsidP="00D644AC">
      <w:pPr>
        <w:numPr>
          <w:ilvl w:val="1"/>
          <w:numId w:val="17"/>
        </w:numPr>
        <w:tabs>
          <w:tab w:val="left" w:pos="-927"/>
        </w:tabs>
        <w:suppressAutoHyphens/>
        <w:autoSpaceDN w:val="0"/>
        <w:spacing w:after="0"/>
        <w:ind w:left="567" w:hanging="567"/>
        <w:jc w:val="both"/>
        <w:textAlignment w:val="baseline"/>
        <w:rPr>
          <w:rFonts w:ascii="Calibri" w:eastAsia="Calibri" w:hAnsi="Calibri" w:cs="Times New Roman"/>
          <w:lang w:val="lv-LV"/>
        </w:rPr>
      </w:pPr>
      <w:r w:rsidRPr="00D11A85">
        <w:rPr>
          <w:rFonts w:ascii="Times New Roman" w:eastAsia="Times New Roman" w:hAnsi="Times New Roman" w:cs="Times New Roman"/>
          <w:sz w:val="24"/>
          <w:szCs w:val="24"/>
          <w:lang w:val="lv-LV"/>
        </w:rPr>
        <w:t>Papildu informācija tiks sniegta piecu darbdienu laikā, bet ne vēlāk kā sešas dienas pirms piedāvājuma iesniegšanas termiņa beigām, ja ieinteresētais piegādātājs papildu informāciju būs pieprasījis laikus, un tā tiks nosūtīta piegādātājam, kas uzdevis jautājumu, kā arī vienlaikus ievietota</w:t>
      </w:r>
      <w:r w:rsidRPr="00D11A85">
        <w:rPr>
          <w:rFonts w:ascii="Times New Roman" w:eastAsia="Helvetica" w:hAnsi="Times New Roman" w:cs="Times New Roman"/>
          <w:sz w:val="24"/>
          <w:szCs w:val="24"/>
          <w:lang w:val="lv-LV" w:eastAsia="lv-LV"/>
        </w:rPr>
        <w:t xml:space="preserve">  EIS </w:t>
      </w:r>
      <w:hyperlink r:id="rId12" w:history="1">
        <w:r w:rsidRPr="00D11A85">
          <w:rPr>
            <w:rFonts w:ascii="Times New Roman" w:eastAsia="Helvetica" w:hAnsi="Times New Roman" w:cs="Times New Roman"/>
            <w:color w:val="0000FF"/>
            <w:sz w:val="24"/>
            <w:szCs w:val="24"/>
            <w:u w:val="single"/>
            <w:lang w:val="lv-LV" w:eastAsia="lv-LV"/>
          </w:rPr>
          <w:t>www.eis.gov.lv</w:t>
        </w:r>
      </w:hyperlink>
      <w:r w:rsidRPr="00D11A85">
        <w:rPr>
          <w:rFonts w:ascii="Times New Roman" w:eastAsia="Helvetica" w:hAnsi="Times New Roman" w:cs="Times New Roman"/>
          <w:sz w:val="24"/>
          <w:szCs w:val="24"/>
          <w:lang w:val="lv-LV" w:eastAsia="lv-LV"/>
        </w:rPr>
        <w:t xml:space="preserve"> e-konkursu apakšsistēmā šī konkursa sadaļā</w:t>
      </w:r>
      <w:r w:rsidRPr="00D11A85">
        <w:rPr>
          <w:rFonts w:ascii="Times New Roman" w:eastAsia="Helvetica" w:hAnsi="Times New Roman" w:cs="Times New Roman"/>
          <w:iCs/>
          <w:sz w:val="24"/>
          <w:szCs w:val="24"/>
          <w:lang w:val="lv-LV" w:eastAsia="lv-LV"/>
        </w:rPr>
        <w:t>,</w:t>
      </w:r>
      <w:r w:rsidRPr="00D11A85">
        <w:rPr>
          <w:rFonts w:ascii="Times New Roman" w:eastAsia="Helvetica" w:hAnsi="Times New Roman" w:cs="Times New Roman"/>
          <w:sz w:val="24"/>
          <w:szCs w:val="24"/>
          <w:lang w:val="lv-LV" w:eastAsia="lv-LV"/>
        </w:rPr>
        <w:t xml:space="preserve"> norādot arī uzdoto jautājumu.</w:t>
      </w:r>
    </w:p>
    <w:p w14:paraId="3D159DC9" w14:textId="77777777" w:rsidR="0046586F" w:rsidRPr="00D11A85" w:rsidRDefault="0046586F" w:rsidP="00D644AC">
      <w:pPr>
        <w:numPr>
          <w:ilvl w:val="1"/>
          <w:numId w:val="17"/>
        </w:numPr>
        <w:tabs>
          <w:tab w:val="left" w:pos="-927"/>
        </w:tabs>
        <w:suppressAutoHyphens/>
        <w:autoSpaceDN w:val="0"/>
        <w:spacing w:after="0"/>
        <w:ind w:left="567" w:hanging="567"/>
        <w:jc w:val="both"/>
        <w:textAlignment w:val="baseline"/>
        <w:rPr>
          <w:rFonts w:ascii="Calibri" w:eastAsia="Calibri" w:hAnsi="Calibri" w:cs="Times New Roman"/>
          <w:lang w:val="lv-LV"/>
        </w:rPr>
      </w:pPr>
      <w:r w:rsidRPr="00D11A85">
        <w:rPr>
          <w:rFonts w:ascii="Times New Roman" w:eastAsia="Times New Roman" w:hAnsi="Times New Roman" w:cs="Times New Roman"/>
          <w:sz w:val="24"/>
          <w:szCs w:val="24"/>
          <w:lang w:val="lv-LV"/>
        </w:rPr>
        <w:t>Pasūtītājs ir tiesīgs veikt grozījumus Iepirkuma dokumentos Publisko iepirkumu likumā paredzētajos gadījumos un kārtībā, informāciju par grozījumiem ievietojot Iepirkumu uzraudzības biroja mājas lapā un Elektronisko iepirkumu sistēmā (EIS).</w:t>
      </w:r>
    </w:p>
    <w:p w14:paraId="0152EBAF" w14:textId="77777777" w:rsidR="0046586F" w:rsidRPr="0046586F" w:rsidRDefault="0046586F" w:rsidP="00D644AC">
      <w:pPr>
        <w:numPr>
          <w:ilvl w:val="1"/>
          <w:numId w:val="17"/>
        </w:numPr>
        <w:tabs>
          <w:tab w:val="left" w:pos="-927"/>
        </w:tabs>
        <w:suppressAutoHyphens/>
        <w:autoSpaceDN w:val="0"/>
        <w:spacing w:after="0"/>
        <w:ind w:left="567" w:hanging="567"/>
        <w:jc w:val="both"/>
        <w:textAlignment w:val="baseline"/>
        <w:rPr>
          <w:rFonts w:ascii="Calibri" w:eastAsia="Calibri" w:hAnsi="Calibri" w:cs="Times New Roman"/>
          <w:lang w:val="lv-LV"/>
        </w:rPr>
      </w:pPr>
      <w:r w:rsidRPr="00D11A85">
        <w:rPr>
          <w:rFonts w:ascii="Times New Roman" w:eastAsia="Times New Roman" w:hAnsi="Times New Roman" w:cs="Times New Roman"/>
          <w:sz w:val="24"/>
          <w:szCs w:val="24"/>
          <w:lang w:val="lv-LV"/>
        </w:rPr>
        <w:t>Grozījumi Iepirkuma dokumentos ir saistoši Ieinteresētajam piegādātājam piedāvājuma sagatavošanā.</w:t>
      </w:r>
    </w:p>
    <w:p w14:paraId="65284CDF" w14:textId="77777777" w:rsidR="0046586F" w:rsidRPr="00D11A85" w:rsidRDefault="0046586F" w:rsidP="00D644AC">
      <w:pPr>
        <w:numPr>
          <w:ilvl w:val="0"/>
          <w:numId w:val="17"/>
        </w:numPr>
        <w:tabs>
          <w:tab w:val="left" w:pos="0"/>
        </w:tabs>
        <w:suppressAutoHyphens/>
        <w:autoSpaceDN w:val="0"/>
        <w:spacing w:after="0"/>
        <w:ind w:left="567" w:hanging="567"/>
        <w:textAlignment w:val="baseline"/>
        <w:rPr>
          <w:rFonts w:ascii="Calibri" w:eastAsia="Calibri" w:hAnsi="Calibri" w:cs="Times New Roman"/>
          <w:lang w:val="lv-LV"/>
        </w:rPr>
      </w:pPr>
      <w:r w:rsidRPr="00D11A85">
        <w:rPr>
          <w:rFonts w:ascii="Times New Roman" w:eastAsia="Times New Roman" w:hAnsi="Times New Roman" w:cs="Times New Roman"/>
          <w:b/>
          <w:sz w:val="24"/>
          <w:szCs w:val="24"/>
          <w:lang w:val="lv-LV"/>
        </w:rPr>
        <w:t>Informācija par iepirkuma priekšmetu</w:t>
      </w:r>
    </w:p>
    <w:p w14:paraId="5619FEF9" w14:textId="77777777" w:rsidR="0046586F" w:rsidRPr="0046586F" w:rsidRDefault="0046586F" w:rsidP="00D644AC">
      <w:pPr>
        <w:pStyle w:val="Sarakstarindkopa"/>
        <w:numPr>
          <w:ilvl w:val="1"/>
          <w:numId w:val="17"/>
        </w:numPr>
        <w:ind w:left="540" w:hanging="540"/>
        <w:rPr>
          <w:b w:val="0"/>
          <w:bCs/>
          <w:color w:val="auto"/>
          <w:lang w:val="lv-LV" w:eastAsia="en-US"/>
        </w:rPr>
      </w:pPr>
      <w:r w:rsidRPr="00D644AC">
        <w:rPr>
          <w:rFonts w:eastAsia="Times New Roman"/>
          <w:b w:val="0"/>
          <w:bCs/>
          <w:lang w:val="lv-LV"/>
        </w:rPr>
        <w:t>Iepirkuma priekšmets</w:t>
      </w:r>
      <w:r w:rsidRPr="0046586F">
        <w:rPr>
          <w:rFonts w:eastAsia="Times New Roman"/>
          <w:lang w:val="lv-LV"/>
        </w:rPr>
        <w:t xml:space="preserve"> - </w:t>
      </w:r>
      <w:r w:rsidRPr="0046586F">
        <w:rPr>
          <w:b w:val="0"/>
          <w:bCs/>
          <w:color w:val="auto"/>
          <w:lang w:val="lv-LV" w:eastAsia="en-US"/>
        </w:rPr>
        <w:t>Pārtikas produktu piegāde Ventspils novada pašvaldības izglītības iestādēm.</w:t>
      </w:r>
    </w:p>
    <w:p w14:paraId="3E577458" w14:textId="77777777" w:rsidR="00601E70" w:rsidRDefault="0046586F" w:rsidP="00D644AC">
      <w:pPr>
        <w:numPr>
          <w:ilvl w:val="1"/>
          <w:numId w:val="17"/>
        </w:numPr>
        <w:suppressAutoHyphens/>
        <w:autoSpaceDN w:val="0"/>
        <w:spacing w:after="0"/>
        <w:ind w:left="540" w:hanging="540"/>
        <w:jc w:val="both"/>
        <w:textAlignment w:val="baseline"/>
        <w:rPr>
          <w:rFonts w:ascii="Calibri" w:eastAsia="Calibri" w:hAnsi="Calibri" w:cs="Times New Roman"/>
          <w:lang w:val="lv-LV"/>
        </w:rPr>
      </w:pPr>
      <w:r w:rsidRPr="0046586F">
        <w:rPr>
          <w:rFonts w:ascii="Times New Roman" w:eastAsia="Times New Roman" w:hAnsi="Times New Roman" w:cs="Times New Roman"/>
          <w:sz w:val="24"/>
          <w:szCs w:val="24"/>
          <w:lang w:val="lv-LV"/>
        </w:rPr>
        <w:t xml:space="preserve">Iepirkuma nomenklatūras (CPV) galvenais priekšmets: </w:t>
      </w:r>
      <w:r w:rsidRPr="0046586F">
        <w:rPr>
          <w:rFonts w:ascii="Times New Roman" w:eastAsia="Calibri" w:hAnsi="Times New Roman" w:cs="Times New Roman"/>
          <w:sz w:val="24"/>
          <w:szCs w:val="24"/>
          <w:lang w:val="lv-LV"/>
        </w:rPr>
        <w:t xml:space="preserve">15000000-8. </w:t>
      </w:r>
    </w:p>
    <w:p w14:paraId="3C171E4C" w14:textId="524A33F4" w:rsidR="00601E70" w:rsidRPr="00D644AC" w:rsidRDefault="00401903" w:rsidP="00D644AC">
      <w:pPr>
        <w:numPr>
          <w:ilvl w:val="1"/>
          <w:numId w:val="17"/>
        </w:numPr>
        <w:suppressAutoHyphens/>
        <w:autoSpaceDN w:val="0"/>
        <w:spacing w:after="0"/>
        <w:ind w:left="540" w:hanging="540"/>
        <w:jc w:val="both"/>
        <w:textAlignment w:val="baseline"/>
        <w:rPr>
          <w:rFonts w:ascii="Calibri" w:eastAsia="Calibri" w:hAnsi="Calibri" w:cs="Times New Roman"/>
          <w:lang w:val="lv-LV"/>
        </w:rPr>
      </w:pPr>
      <w:r w:rsidRPr="00D644AC">
        <w:rPr>
          <w:rFonts w:ascii="Times New Roman" w:eastAsia="Calibri" w:hAnsi="Times New Roman" w:cs="Times New Roman"/>
          <w:color w:val="000000"/>
          <w:sz w:val="24"/>
          <w:szCs w:val="24"/>
          <w:u w:val="single"/>
          <w:lang w:val="lv-LV" w:eastAsia="lv-LV"/>
        </w:rPr>
        <w:t xml:space="preserve">Iepirkuma priekšmets sadalīts </w:t>
      </w:r>
      <w:r w:rsidR="007052AA">
        <w:rPr>
          <w:rFonts w:ascii="Times New Roman" w:eastAsia="Calibri" w:hAnsi="Times New Roman" w:cs="Times New Roman"/>
          <w:color w:val="000000"/>
          <w:sz w:val="24"/>
          <w:szCs w:val="24"/>
          <w:u w:val="single"/>
          <w:lang w:val="lv-LV" w:eastAsia="lv-LV"/>
        </w:rPr>
        <w:t>6</w:t>
      </w:r>
      <w:r w:rsidRPr="00D644AC">
        <w:rPr>
          <w:rFonts w:ascii="Times New Roman" w:eastAsia="Calibri" w:hAnsi="Times New Roman" w:cs="Times New Roman"/>
          <w:color w:val="000000"/>
          <w:sz w:val="24"/>
          <w:szCs w:val="24"/>
          <w:u w:val="single"/>
          <w:lang w:val="lv-LV" w:eastAsia="lv-LV"/>
        </w:rPr>
        <w:t xml:space="preserve"> (</w:t>
      </w:r>
      <w:r w:rsidR="007052AA">
        <w:rPr>
          <w:rFonts w:ascii="Times New Roman" w:eastAsia="Calibri" w:hAnsi="Times New Roman" w:cs="Times New Roman"/>
          <w:color w:val="000000"/>
          <w:sz w:val="24"/>
          <w:szCs w:val="24"/>
          <w:u w:val="single"/>
          <w:lang w:val="lv-LV" w:eastAsia="lv-LV"/>
        </w:rPr>
        <w:t>sešās</w:t>
      </w:r>
      <w:r w:rsidRPr="00D644AC">
        <w:rPr>
          <w:rFonts w:ascii="Times New Roman" w:eastAsia="Calibri" w:hAnsi="Times New Roman" w:cs="Times New Roman"/>
          <w:color w:val="000000"/>
          <w:sz w:val="24"/>
          <w:szCs w:val="24"/>
          <w:u w:val="single"/>
          <w:lang w:val="lv-LV" w:eastAsia="lv-LV"/>
        </w:rPr>
        <w:t>) daļās</w:t>
      </w:r>
      <w:r w:rsidRPr="00D644AC">
        <w:rPr>
          <w:rFonts w:ascii="Times New Roman" w:eastAsia="Calibri" w:hAnsi="Times New Roman" w:cs="Times New Roman"/>
          <w:color w:val="000000"/>
          <w:sz w:val="24"/>
          <w:szCs w:val="24"/>
          <w:lang w:val="lv-LV" w:eastAsia="lv-LV"/>
        </w:rPr>
        <w:t>:</w:t>
      </w:r>
    </w:p>
    <w:p w14:paraId="1D28AFA6" w14:textId="77777777" w:rsidR="002B35A2" w:rsidRPr="002B35A2" w:rsidRDefault="002B35A2" w:rsidP="00D644AC">
      <w:pPr>
        <w:pStyle w:val="Sarakstarindkopa"/>
        <w:numPr>
          <w:ilvl w:val="2"/>
          <w:numId w:val="17"/>
        </w:numPr>
        <w:ind w:left="1418"/>
        <w:rPr>
          <w:b w:val="0"/>
          <w:lang w:val="lv-LV"/>
        </w:rPr>
      </w:pPr>
      <w:r w:rsidRPr="002B35A2">
        <w:rPr>
          <w:b w:val="0"/>
          <w:iCs/>
          <w:lang w:val="lv-LV"/>
        </w:rPr>
        <w:lastRenderedPageBreak/>
        <w:t>1. daļa – Gaļa un gaļas pārstrādes produkti (CPV–15130000-8);</w:t>
      </w:r>
    </w:p>
    <w:p w14:paraId="762A9C67" w14:textId="77777777" w:rsidR="002B35A2" w:rsidRPr="002B35A2" w:rsidRDefault="002B35A2" w:rsidP="00D644AC">
      <w:pPr>
        <w:pStyle w:val="Sarakstarindkopa"/>
        <w:numPr>
          <w:ilvl w:val="2"/>
          <w:numId w:val="17"/>
        </w:numPr>
        <w:ind w:left="1418"/>
        <w:rPr>
          <w:b w:val="0"/>
          <w:lang w:val="lv-LV"/>
        </w:rPr>
      </w:pPr>
      <w:r w:rsidRPr="002B35A2">
        <w:rPr>
          <w:b w:val="0"/>
          <w:iCs/>
          <w:lang w:val="lv-LV"/>
        </w:rPr>
        <w:t>2. daļa – Saldēti produkti (CPV-15229000-9; 15221000-3;</w:t>
      </w:r>
      <w:r w:rsidRPr="002B35A2">
        <w:rPr>
          <w:b w:val="0"/>
          <w:lang w:val="lv-LV"/>
        </w:rPr>
        <w:t xml:space="preserve"> 15331170-9</w:t>
      </w:r>
      <w:r w:rsidRPr="002B35A2">
        <w:rPr>
          <w:b w:val="0"/>
          <w:iCs/>
          <w:lang w:val="lv-LV"/>
        </w:rPr>
        <w:t xml:space="preserve"> );</w:t>
      </w:r>
    </w:p>
    <w:p w14:paraId="1976FF1C" w14:textId="35D4AC52" w:rsidR="007052AA" w:rsidRPr="007052AA" w:rsidRDefault="002B35A2" w:rsidP="00D644AC">
      <w:pPr>
        <w:pStyle w:val="Sarakstarindkopa"/>
        <w:numPr>
          <w:ilvl w:val="2"/>
          <w:numId w:val="17"/>
        </w:numPr>
        <w:ind w:left="1418"/>
        <w:rPr>
          <w:b w:val="0"/>
          <w:lang w:val="lv-LV"/>
        </w:rPr>
      </w:pPr>
      <w:r w:rsidRPr="002B35A2">
        <w:rPr>
          <w:b w:val="0"/>
          <w:iCs/>
          <w:lang w:val="lv-LV"/>
        </w:rPr>
        <w:t>3. daļa – Maize un maizes produkti</w:t>
      </w:r>
      <w:r w:rsidR="007052AA">
        <w:rPr>
          <w:b w:val="0"/>
          <w:iCs/>
          <w:lang w:val="lv-LV"/>
        </w:rPr>
        <w:t xml:space="preserve"> (</w:t>
      </w:r>
      <w:r w:rsidR="007052AA" w:rsidRPr="002B35A2">
        <w:rPr>
          <w:b w:val="0"/>
          <w:iCs/>
          <w:lang w:val="lv-LV"/>
        </w:rPr>
        <w:t>CPV–15810000-9</w:t>
      </w:r>
    </w:p>
    <w:p w14:paraId="7C4CEDC3" w14:textId="5FF9BF82" w:rsidR="002B35A2" w:rsidRPr="002B35A2" w:rsidRDefault="007052AA" w:rsidP="00D644AC">
      <w:pPr>
        <w:pStyle w:val="Sarakstarindkopa"/>
        <w:numPr>
          <w:ilvl w:val="2"/>
          <w:numId w:val="17"/>
        </w:numPr>
        <w:ind w:left="1418"/>
        <w:rPr>
          <w:b w:val="0"/>
          <w:lang w:val="lv-LV"/>
        </w:rPr>
      </w:pPr>
      <w:r w:rsidRPr="002B35A2">
        <w:rPr>
          <w:b w:val="0"/>
          <w:iCs/>
          <w:lang w:val="lv-LV"/>
        </w:rPr>
        <w:t xml:space="preserve">4. daļa – </w:t>
      </w:r>
      <w:r w:rsidR="002B35A2" w:rsidRPr="002B35A2">
        <w:rPr>
          <w:b w:val="0"/>
          <w:iCs/>
          <w:lang w:val="lv-LV"/>
        </w:rPr>
        <w:t xml:space="preserve">Piens un piena pārstrādes produkti </w:t>
      </w:r>
      <w:r>
        <w:rPr>
          <w:b w:val="0"/>
          <w:iCs/>
          <w:lang w:val="lv-LV"/>
        </w:rPr>
        <w:t>(</w:t>
      </w:r>
      <w:r w:rsidR="002B35A2" w:rsidRPr="002B35A2">
        <w:rPr>
          <w:b w:val="0"/>
          <w:iCs/>
          <w:lang w:val="lv-LV"/>
        </w:rPr>
        <w:t>CPV–15500000-3);</w:t>
      </w:r>
    </w:p>
    <w:p w14:paraId="2997CDB3" w14:textId="79E8336E" w:rsidR="002B35A2" w:rsidRPr="002B35A2" w:rsidRDefault="007052AA" w:rsidP="00D644AC">
      <w:pPr>
        <w:pStyle w:val="Sarakstarindkopa"/>
        <w:numPr>
          <w:ilvl w:val="2"/>
          <w:numId w:val="17"/>
        </w:numPr>
        <w:ind w:left="1418"/>
        <w:rPr>
          <w:b w:val="0"/>
          <w:lang w:val="lv-LV"/>
        </w:rPr>
      </w:pPr>
      <w:r w:rsidRPr="002B35A2">
        <w:rPr>
          <w:b w:val="0"/>
          <w:iCs/>
          <w:lang w:val="lv-LV"/>
        </w:rPr>
        <w:t xml:space="preserve">5.daļa - </w:t>
      </w:r>
      <w:r w:rsidR="002B35A2" w:rsidRPr="002B35A2">
        <w:rPr>
          <w:b w:val="0"/>
          <w:iCs/>
          <w:lang w:val="lv-LV"/>
        </w:rPr>
        <w:t>Svaigie dārzeņi. Svaigi augļi un ogas (CPV-15300000-1);</w:t>
      </w:r>
    </w:p>
    <w:p w14:paraId="0B3D192B" w14:textId="1C8FE42C" w:rsidR="002B35A2" w:rsidRDefault="007052AA" w:rsidP="00D644AC">
      <w:pPr>
        <w:pStyle w:val="Sarakstarindkopa"/>
        <w:numPr>
          <w:ilvl w:val="2"/>
          <w:numId w:val="17"/>
        </w:numPr>
        <w:ind w:left="1418"/>
        <w:rPr>
          <w:b w:val="0"/>
          <w:lang w:val="lv-LV"/>
        </w:rPr>
      </w:pPr>
      <w:r>
        <w:rPr>
          <w:b w:val="0"/>
          <w:iCs/>
          <w:lang w:val="lv-LV"/>
        </w:rPr>
        <w:t xml:space="preserve">6.daļa - </w:t>
      </w:r>
      <w:r w:rsidR="002B35A2" w:rsidRPr="002B35A2">
        <w:rPr>
          <w:b w:val="0"/>
          <w:iCs/>
          <w:lang w:val="lv-LV"/>
        </w:rPr>
        <w:t xml:space="preserve">Pārstrādātie augļi un ogas. Bezglutēna un bezlaktozes produkti (CPV-15330000-0, </w:t>
      </w:r>
      <w:r w:rsidR="002B35A2" w:rsidRPr="002B35A2">
        <w:rPr>
          <w:b w:val="0"/>
          <w:lang w:val="lv-LV"/>
        </w:rPr>
        <w:t>15882000-4).</w:t>
      </w:r>
    </w:p>
    <w:p w14:paraId="74465E7E" w14:textId="77777777" w:rsidR="00691BE7" w:rsidRPr="006A3C5B" w:rsidRDefault="00691BE7" w:rsidP="00691BE7">
      <w:pPr>
        <w:pStyle w:val="Sarakstarindkopa"/>
        <w:numPr>
          <w:ilvl w:val="1"/>
          <w:numId w:val="17"/>
        </w:numPr>
        <w:ind w:left="540" w:hanging="540"/>
        <w:rPr>
          <w:b w:val="0"/>
          <w:lang w:val="lv-LV"/>
        </w:rPr>
      </w:pPr>
      <w:r w:rsidRPr="006A3C5B">
        <w:rPr>
          <w:rFonts w:eastAsia="Times New Roman"/>
          <w:b w:val="0"/>
          <w:bCs/>
          <w:lang w:val="lv-LV"/>
        </w:rPr>
        <w:t xml:space="preserve">Pretendents var iesniegt piedāvājumu par vienu vai </w:t>
      </w:r>
      <w:r>
        <w:rPr>
          <w:rFonts w:eastAsia="Times New Roman"/>
          <w:b w:val="0"/>
          <w:bCs/>
          <w:lang w:val="lv-LV"/>
        </w:rPr>
        <w:t>vairākām</w:t>
      </w:r>
      <w:r w:rsidRPr="006A3C5B">
        <w:rPr>
          <w:rFonts w:eastAsia="Times New Roman"/>
          <w:b w:val="0"/>
          <w:bCs/>
          <w:lang w:val="lv-LV"/>
        </w:rPr>
        <w:t xml:space="preserve"> iepirkuma priekšmeta daļām. piedāvājumu variantu iesniegšana </w:t>
      </w:r>
      <w:r>
        <w:rPr>
          <w:rFonts w:eastAsia="Times New Roman"/>
          <w:b w:val="0"/>
          <w:bCs/>
          <w:lang w:val="lv-LV"/>
        </w:rPr>
        <w:t>n</w:t>
      </w:r>
      <w:r w:rsidRPr="006A3C5B">
        <w:rPr>
          <w:rFonts w:eastAsia="Times New Roman"/>
          <w:b w:val="0"/>
          <w:bCs/>
          <w:lang w:val="lv-LV"/>
        </w:rPr>
        <w:t>av atļauta.</w:t>
      </w:r>
    </w:p>
    <w:p w14:paraId="31235E98" w14:textId="73A1A35C" w:rsidR="00401903" w:rsidRPr="00BF559B" w:rsidRDefault="00401903" w:rsidP="00D644AC">
      <w:pPr>
        <w:pStyle w:val="Sarakstarindkopa"/>
        <w:numPr>
          <w:ilvl w:val="1"/>
          <w:numId w:val="17"/>
        </w:numPr>
        <w:suppressAutoHyphens/>
        <w:autoSpaceDN w:val="0"/>
        <w:ind w:left="567" w:hanging="567"/>
        <w:textAlignment w:val="baseline"/>
        <w:rPr>
          <w:rFonts w:ascii="Calibri" w:hAnsi="Calibri"/>
          <w:lang w:val="lv-LV"/>
        </w:rPr>
      </w:pPr>
      <w:r w:rsidRPr="00691BE7">
        <w:rPr>
          <w:b w:val="0"/>
          <w:bCs/>
          <w:lang w:val="lv-LV"/>
        </w:rPr>
        <w:t>Iepirkuma līguma izpildes periods:</w:t>
      </w:r>
      <w:r w:rsidRPr="00BF559B">
        <w:rPr>
          <w:lang w:val="lv-LV"/>
        </w:rPr>
        <w:t xml:space="preserve">  </w:t>
      </w:r>
      <w:r w:rsidR="0046586F" w:rsidRPr="00BF559B">
        <w:rPr>
          <w:bCs/>
          <w:lang w:val="lv-LV"/>
        </w:rPr>
        <w:t>202</w:t>
      </w:r>
      <w:r w:rsidR="002B35A2">
        <w:rPr>
          <w:bCs/>
          <w:lang w:val="lv-LV"/>
        </w:rPr>
        <w:t>6</w:t>
      </w:r>
      <w:r w:rsidR="0046586F" w:rsidRPr="00BF559B">
        <w:rPr>
          <w:bCs/>
          <w:lang w:val="lv-LV"/>
        </w:rPr>
        <w:t xml:space="preserve">.gada 1.septembris - </w:t>
      </w:r>
      <w:r w:rsidR="002B35A2">
        <w:rPr>
          <w:bCs/>
          <w:lang w:val="lv-LV"/>
        </w:rPr>
        <w:t>20</w:t>
      </w:r>
      <w:r w:rsidR="00567892">
        <w:rPr>
          <w:bCs/>
          <w:lang w:val="lv-LV"/>
        </w:rPr>
        <w:t>2</w:t>
      </w:r>
      <w:r w:rsidR="002B35A2">
        <w:rPr>
          <w:bCs/>
          <w:lang w:val="lv-LV"/>
        </w:rPr>
        <w:t>7</w:t>
      </w:r>
      <w:r w:rsidRPr="00BF559B">
        <w:rPr>
          <w:bCs/>
          <w:lang w:val="lv-LV"/>
        </w:rPr>
        <w:t>.gada 31.augusts</w:t>
      </w:r>
      <w:r w:rsidRPr="00BF559B">
        <w:rPr>
          <w:lang w:val="lv-LV"/>
        </w:rPr>
        <w:t>.</w:t>
      </w:r>
    </w:p>
    <w:p w14:paraId="15904ACE" w14:textId="29ED3851" w:rsidR="006A3C5B" w:rsidRPr="006A3C5B" w:rsidRDefault="006A3C5B" w:rsidP="00D644AC">
      <w:pPr>
        <w:numPr>
          <w:ilvl w:val="1"/>
          <w:numId w:val="17"/>
        </w:numPr>
        <w:suppressAutoHyphens/>
        <w:autoSpaceDN w:val="0"/>
        <w:spacing w:after="0"/>
        <w:ind w:left="540" w:hanging="540"/>
        <w:jc w:val="both"/>
        <w:textAlignment w:val="baseline"/>
        <w:rPr>
          <w:rFonts w:ascii="Calibri" w:eastAsia="Calibri" w:hAnsi="Calibri" w:cs="Times New Roman"/>
          <w:lang w:val="lv-LV"/>
        </w:rPr>
      </w:pPr>
      <w:r>
        <w:rPr>
          <w:rFonts w:ascii="Times New Roman" w:eastAsia="Calibri" w:hAnsi="Times New Roman" w:cs="Times New Roman"/>
          <w:sz w:val="24"/>
          <w:szCs w:val="24"/>
          <w:lang w:val="lv-LV" w:eastAsia="lv-LV"/>
        </w:rPr>
        <w:t xml:space="preserve">Līguma izpildes vieta: </w:t>
      </w:r>
    </w:p>
    <w:p w14:paraId="235D09F0" w14:textId="77777777" w:rsidR="006A3C5B" w:rsidRPr="00B43B78" w:rsidRDefault="006A3C5B" w:rsidP="00D644AC">
      <w:pPr>
        <w:pStyle w:val="Sarakstarindkopa"/>
        <w:numPr>
          <w:ilvl w:val="2"/>
          <w:numId w:val="17"/>
        </w:numPr>
        <w:ind w:left="1260" w:hanging="540"/>
        <w:rPr>
          <w:b w:val="0"/>
          <w:lang w:val="lv-LV"/>
        </w:rPr>
      </w:pPr>
      <w:r w:rsidRPr="00B43B78">
        <w:rPr>
          <w:bCs/>
          <w:lang w:val="lv-LV"/>
        </w:rPr>
        <w:t xml:space="preserve">Popes pamatskola, </w:t>
      </w:r>
      <w:r w:rsidRPr="00B43B78">
        <w:rPr>
          <w:b w:val="0"/>
          <w:bCs/>
          <w:lang w:val="lv-LV"/>
        </w:rPr>
        <w:t>adrese: „Popes pamatskola”, Popes pagasts, Ventspils novads, LV-3614;</w:t>
      </w:r>
    </w:p>
    <w:p w14:paraId="4352EF4A" w14:textId="4A9450E3" w:rsidR="006A3C5B" w:rsidRPr="00B43B78" w:rsidRDefault="006A3C5B" w:rsidP="00D644AC">
      <w:pPr>
        <w:pStyle w:val="Sarakstarindkopa"/>
        <w:numPr>
          <w:ilvl w:val="2"/>
          <w:numId w:val="17"/>
        </w:numPr>
        <w:ind w:left="1260" w:hanging="540"/>
        <w:rPr>
          <w:b w:val="0"/>
          <w:lang w:val="lv-LV"/>
        </w:rPr>
      </w:pPr>
      <w:r w:rsidRPr="00B43B78">
        <w:rPr>
          <w:bCs/>
          <w:lang w:val="lv-LV"/>
        </w:rPr>
        <w:t xml:space="preserve">Popes pamatskolas pirmsskolas grupas, </w:t>
      </w:r>
      <w:r w:rsidRPr="00B43B78">
        <w:rPr>
          <w:b w:val="0"/>
          <w:bCs/>
          <w:lang w:val="lv-LV"/>
        </w:rPr>
        <w:t>adrese</w:t>
      </w:r>
      <w:r w:rsidRPr="004D27A8">
        <w:rPr>
          <w:b w:val="0"/>
          <w:bCs/>
          <w:lang w:val="lv-LV"/>
        </w:rPr>
        <w:t xml:space="preserve">: </w:t>
      </w:r>
      <w:r w:rsidRPr="004D27A8">
        <w:rPr>
          <w:b w:val="0"/>
          <w:lang w:val="lv-LV"/>
        </w:rPr>
        <w:t>Skolas iela 14,</w:t>
      </w:r>
      <w:r w:rsidRPr="00B43B78">
        <w:rPr>
          <w:b w:val="0"/>
          <w:lang w:val="lv-LV"/>
        </w:rPr>
        <w:t xml:space="preserve"> Popes pagasts, Ventspils novads, LV-3614</w:t>
      </w:r>
      <w:r w:rsidR="003F2AA6">
        <w:rPr>
          <w:b w:val="0"/>
          <w:lang w:val="lv-LV"/>
        </w:rPr>
        <w:t>;</w:t>
      </w:r>
    </w:p>
    <w:p w14:paraId="5FB2BF13" w14:textId="77777777" w:rsidR="006A3C5B" w:rsidRPr="00B43B78" w:rsidRDefault="006A3C5B" w:rsidP="00D644AC">
      <w:pPr>
        <w:pStyle w:val="Sarakstarindkopa"/>
        <w:numPr>
          <w:ilvl w:val="2"/>
          <w:numId w:val="17"/>
        </w:numPr>
        <w:ind w:left="1260" w:hanging="540"/>
        <w:rPr>
          <w:b w:val="0"/>
          <w:lang w:val="lv-LV"/>
        </w:rPr>
      </w:pPr>
      <w:r w:rsidRPr="00B43B78">
        <w:rPr>
          <w:bCs/>
          <w:lang w:val="lv-LV"/>
        </w:rPr>
        <w:t>Puzes pamatskola, adrese: „</w:t>
      </w:r>
      <w:r w:rsidRPr="00B43B78">
        <w:rPr>
          <w:b w:val="0"/>
          <w:bCs/>
          <w:lang w:val="lv-LV"/>
        </w:rPr>
        <w:t>Skola”, Puzes pagasts, Ventspils novads, LV-3613;</w:t>
      </w:r>
    </w:p>
    <w:p w14:paraId="675929E5" w14:textId="77777777" w:rsidR="006A3C5B" w:rsidRPr="00B43B78" w:rsidRDefault="006A3C5B" w:rsidP="00D644AC">
      <w:pPr>
        <w:pStyle w:val="Sarakstarindkopa"/>
        <w:numPr>
          <w:ilvl w:val="2"/>
          <w:numId w:val="17"/>
        </w:numPr>
        <w:ind w:left="1260" w:hanging="540"/>
        <w:rPr>
          <w:b w:val="0"/>
          <w:lang w:val="lv-LV"/>
        </w:rPr>
      </w:pPr>
      <w:r w:rsidRPr="00B43B78">
        <w:rPr>
          <w:bCs/>
          <w:lang w:val="lv-LV"/>
        </w:rPr>
        <w:t>Tārgales pamatskola, adrese</w:t>
      </w:r>
      <w:r w:rsidRPr="00B43B78">
        <w:rPr>
          <w:b w:val="0"/>
          <w:bCs/>
          <w:lang w:val="lv-LV"/>
        </w:rPr>
        <w:t>: “Tārgales skola”, Tārgales pagasts, Ventspils novads, LV-3621;</w:t>
      </w:r>
    </w:p>
    <w:p w14:paraId="62A928E8" w14:textId="32ACDCE5" w:rsidR="006A3C5B" w:rsidRPr="00B43B78" w:rsidRDefault="006A3C5B" w:rsidP="00D644AC">
      <w:pPr>
        <w:pStyle w:val="Sarakstarindkopa"/>
        <w:numPr>
          <w:ilvl w:val="2"/>
          <w:numId w:val="17"/>
        </w:numPr>
        <w:ind w:left="1260" w:hanging="540"/>
        <w:rPr>
          <w:lang w:val="lv-LV"/>
        </w:rPr>
      </w:pPr>
      <w:r w:rsidRPr="00B43B78">
        <w:rPr>
          <w:bCs/>
          <w:lang w:val="lv-LV"/>
        </w:rPr>
        <w:t xml:space="preserve">Ugāles PII „Lācītis”, </w:t>
      </w:r>
      <w:r w:rsidRPr="00B43B78">
        <w:rPr>
          <w:b w:val="0"/>
          <w:bCs/>
          <w:lang w:val="lv-LV"/>
        </w:rPr>
        <w:t xml:space="preserve">adrese: </w:t>
      </w:r>
      <w:r w:rsidRPr="004D27A8">
        <w:rPr>
          <w:b w:val="0"/>
          <w:bCs/>
          <w:lang w:val="lv-LV"/>
        </w:rPr>
        <w:t>„</w:t>
      </w:r>
      <w:r w:rsidR="004D27A8" w:rsidRPr="004D27A8">
        <w:rPr>
          <w:b w:val="0"/>
          <w:bCs/>
          <w:lang w:val="lv-LV"/>
        </w:rPr>
        <w:t>Bērnudārzs</w:t>
      </w:r>
      <w:r w:rsidRPr="004D27A8">
        <w:rPr>
          <w:b w:val="0"/>
          <w:bCs/>
          <w:lang w:val="lv-LV"/>
        </w:rPr>
        <w:t>”,</w:t>
      </w:r>
      <w:r w:rsidRPr="00B43B78">
        <w:rPr>
          <w:b w:val="0"/>
          <w:bCs/>
          <w:lang w:val="lv-LV"/>
        </w:rPr>
        <w:t xml:space="preserve"> Ugāles pag., Ventspils novads, LV-3615</w:t>
      </w:r>
      <w:r w:rsidRPr="00B43B78">
        <w:rPr>
          <w:bCs/>
          <w:lang w:val="lv-LV"/>
        </w:rPr>
        <w:t>;</w:t>
      </w:r>
    </w:p>
    <w:p w14:paraId="0E9329A5" w14:textId="77777777" w:rsidR="006A3C5B" w:rsidRPr="00B43B78" w:rsidRDefault="006A3C5B" w:rsidP="00D644AC">
      <w:pPr>
        <w:pStyle w:val="Sarakstarindkopa"/>
        <w:numPr>
          <w:ilvl w:val="2"/>
          <w:numId w:val="17"/>
        </w:numPr>
        <w:ind w:left="1260" w:hanging="540"/>
        <w:rPr>
          <w:b w:val="0"/>
          <w:lang w:val="lv-LV"/>
        </w:rPr>
      </w:pPr>
      <w:r w:rsidRPr="00B43B78">
        <w:rPr>
          <w:bCs/>
          <w:lang w:val="lv-LV"/>
        </w:rPr>
        <w:t xml:space="preserve">Užavas pamatskola, adrese: </w:t>
      </w:r>
      <w:r w:rsidRPr="00B43B78">
        <w:rPr>
          <w:b w:val="0"/>
          <w:bCs/>
          <w:lang w:val="lv-LV"/>
        </w:rPr>
        <w:t xml:space="preserve">„Užavas pamatskola”, Užava, Užavas pagasts, Ventspils novads, LV-3627; </w:t>
      </w:r>
    </w:p>
    <w:p w14:paraId="3EB15EDB" w14:textId="77777777" w:rsidR="006A3C5B" w:rsidRPr="00B43B78" w:rsidRDefault="006A3C5B" w:rsidP="00D644AC">
      <w:pPr>
        <w:pStyle w:val="Sarakstarindkopa"/>
        <w:numPr>
          <w:ilvl w:val="2"/>
          <w:numId w:val="17"/>
        </w:numPr>
        <w:ind w:left="1260" w:hanging="540"/>
        <w:rPr>
          <w:b w:val="0"/>
          <w:lang w:val="lv-LV"/>
        </w:rPr>
      </w:pPr>
      <w:r w:rsidRPr="00B43B78">
        <w:rPr>
          <w:bCs/>
          <w:lang w:val="lv-LV"/>
        </w:rPr>
        <w:t xml:space="preserve">Vārves PII „Zīļuks”, </w:t>
      </w:r>
      <w:r w:rsidRPr="00B43B78">
        <w:rPr>
          <w:b w:val="0"/>
          <w:bCs/>
          <w:lang w:val="lv-LV"/>
        </w:rPr>
        <w:t>adrese: Liepu iela 2, Ventava, Vārves pagasts, Ventspils novads, LV-3623;</w:t>
      </w:r>
    </w:p>
    <w:p w14:paraId="3590CF13" w14:textId="77777777" w:rsidR="006A3C5B" w:rsidRPr="00B43B78" w:rsidRDefault="006A3C5B" w:rsidP="00D644AC">
      <w:pPr>
        <w:pStyle w:val="Sarakstarindkopa"/>
        <w:numPr>
          <w:ilvl w:val="2"/>
          <w:numId w:val="17"/>
        </w:numPr>
        <w:ind w:left="1260" w:hanging="540"/>
        <w:rPr>
          <w:b w:val="0"/>
          <w:lang w:val="lv-LV"/>
        </w:rPr>
      </w:pPr>
      <w:r w:rsidRPr="00B43B78">
        <w:rPr>
          <w:bCs/>
          <w:lang w:val="lv-LV"/>
        </w:rPr>
        <w:t xml:space="preserve">Vārves PII „Zīļuks ” filiāle, </w:t>
      </w:r>
      <w:r w:rsidRPr="00B43B78">
        <w:rPr>
          <w:b w:val="0"/>
          <w:bCs/>
          <w:lang w:val="lv-LV"/>
        </w:rPr>
        <w:t>adrese:</w:t>
      </w:r>
      <w:r w:rsidRPr="00B43B78">
        <w:rPr>
          <w:bCs/>
          <w:lang w:val="lv-LV"/>
        </w:rPr>
        <w:t xml:space="preserve"> </w:t>
      </w:r>
      <w:r w:rsidRPr="00B43B78">
        <w:rPr>
          <w:b w:val="0"/>
          <w:bCs/>
          <w:lang w:val="lv-LV"/>
        </w:rPr>
        <w:t xml:space="preserve">„Rozītes”, Vārves pagasts, Ventspils novads, LV-3612; </w:t>
      </w:r>
    </w:p>
    <w:p w14:paraId="58EFE6EB" w14:textId="77777777" w:rsidR="006A3C5B" w:rsidRPr="006A3C5B" w:rsidRDefault="006A3C5B" w:rsidP="00D644AC">
      <w:pPr>
        <w:pStyle w:val="Sarakstarindkopa"/>
        <w:numPr>
          <w:ilvl w:val="2"/>
          <w:numId w:val="17"/>
        </w:numPr>
        <w:ind w:left="1260" w:hanging="540"/>
        <w:rPr>
          <w:b w:val="0"/>
          <w:lang w:val="lv-LV"/>
        </w:rPr>
      </w:pPr>
      <w:r w:rsidRPr="00B43B78">
        <w:rPr>
          <w:bCs/>
          <w:lang w:val="lv-LV"/>
        </w:rPr>
        <w:t xml:space="preserve">Zūru pamatskola, </w:t>
      </w:r>
      <w:r w:rsidRPr="00B43B78">
        <w:rPr>
          <w:b w:val="0"/>
          <w:bCs/>
          <w:lang w:val="lv-LV"/>
        </w:rPr>
        <w:t>adrese: Skolas iela 10, Ventava, Vārves pagasts, Ventspils novads, LV-3623;</w:t>
      </w:r>
    </w:p>
    <w:p w14:paraId="36EFF2CD" w14:textId="77777777" w:rsidR="003F2AA6" w:rsidRPr="003F2AA6" w:rsidRDefault="006A3C5B" w:rsidP="00D644AC">
      <w:pPr>
        <w:pStyle w:val="Sarakstarindkopa"/>
        <w:numPr>
          <w:ilvl w:val="2"/>
          <w:numId w:val="17"/>
        </w:numPr>
        <w:ind w:left="1260" w:hanging="540"/>
        <w:rPr>
          <w:b w:val="0"/>
          <w:lang w:val="lv-LV"/>
        </w:rPr>
      </w:pPr>
      <w:r w:rsidRPr="002B35A2">
        <w:rPr>
          <w:lang w:val="lv-LV"/>
        </w:rPr>
        <w:t>Zl</w:t>
      </w:r>
      <w:r w:rsidRPr="003F2AA6">
        <w:rPr>
          <w:bCs/>
          <w:lang w:val="lv-LV"/>
        </w:rPr>
        <w:t xml:space="preserve">ēku PII “Rūķītis”, </w:t>
      </w:r>
      <w:r w:rsidRPr="003F2AA6">
        <w:rPr>
          <w:b w:val="0"/>
          <w:bCs/>
          <w:lang w:val="lv-LV"/>
        </w:rPr>
        <w:t>adrese: „Skola”, Zlēku pagasts, Ventspils novads, LV-3617</w:t>
      </w:r>
      <w:r w:rsidR="003F2AA6" w:rsidRPr="003F2AA6">
        <w:rPr>
          <w:b w:val="0"/>
          <w:bCs/>
          <w:lang w:val="lv-LV"/>
        </w:rPr>
        <w:t>.</w:t>
      </w:r>
    </w:p>
    <w:p w14:paraId="1891406F" w14:textId="77777777" w:rsidR="00401903" w:rsidRPr="00D652E0" w:rsidRDefault="00401903" w:rsidP="00691BE7">
      <w:pPr>
        <w:numPr>
          <w:ilvl w:val="0"/>
          <w:numId w:val="17"/>
        </w:numPr>
        <w:suppressAutoHyphens/>
        <w:autoSpaceDN w:val="0"/>
        <w:spacing w:before="120" w:after="0"/>
        <w:ind w:left="284"/>
        <w:jc w:val="both"/>
        <w:textAlignment w:val="baseline"/>
        <w:rPr>
          <w:rFonts w:ascii="Calibri" w:eastAsia="Calibri" w:hAnsi="Calibri" w:cs="Times New Roman"/>
          <w:lang w:val="lv-LV"/>
        </w:rPr>
      </w:pPr>
      <w:bookmarkStart w:id="9" w:name="_Toc169998"/>
      <w:bookmarkEnd w:id="7"/>
      <w:r w:rsidRPr="00AE1163">
        <w:rPr>
          <w:rFonts w:ascii="Times New Roman" w:eastAsia="Calibri" w:hAnsi="Times New Roman" w:cs="Times New Roman"/>
          <w:b/>
          <w:color w:val="000000"/>
          <w:sz w:val="24"/>
          <w:szCs w:val="24"/>
          <w:lang w:val="lv-LV" w:eastAsia="lv-LV"/>
        </w:rPr>
        <w:t>Prasības pretendentiem</w:t>
      </w:r>
      <w:bookmarkEnd w:id="9"/>
      <w:r w:rsidRPr="00AE1163">
        <w:rPr>
          <w:rFonts w:ascii="Times New Roman" w:eastAsia="Calibri" w:hAnsi="Times New Roman" w:cs="Times New Roman"/>
          <w:b/>
          <w:color w:val="000000"/>
          <w:sz w:val="24"/>
          <w:szCs w:val="24"/>
          <w:lang w:val="lv-LV" w:eastAsia="lv-LV"/>
        </w:rPr>
        <w:t xml:space="preserve"> un iesniedzamie dokumenti</w:t>
      </w:r>
    </w:p>
    <w:tbl>
      <w:tblPr>
        <w:tblW w:w="9923" w:type="dxa"/>
        <w:tblInd w:w="-5" w:type="dxa"/>
        <w:tblLayout w:type="fixed"/>
        <w:tblCellMar>
          <w:left w:w="10" w:type="dxa"/>
          <w:right w:w="10" w:type="dxa"/>
        </w:tblCellMar>
        <w:tblLook w:val="04A0" w:firstRow="1" w:lastRow="0" w:firstColumn="1" w:lastColumn="0" w:noHBand="0" w:noVBand="1"/>
      </w:tblPr>
      <w:tblGrid>
        <w:gridCol w:w="4793"/>
        <w:gridCol w:w="5130"/>
      </w:tblGrid>
      <w:tr w:rsidR="00401903" w:rsidRPr="00401903" w14:paraId="598873E7" w14:textId="77777777" w:rsidTr="00AE1163">
        <w:trPr>
          <w:trHeight w:val="350"/>
        </w:trPr>
        <w:tc>
          <w:tcPr>
            <w:tcW w:w="4793"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1761AD42" w14:textId="77777777" w:rsidR="00401903" w:rsidRPr="00401903" w:rsidRDefault="00401903" w:rsidP="00401903">
            <w:pPr>
              <w:suppressAutoHyphens/>
              <w:autoSpaceDN w:val="0"/>
              <w:spacing w:after="80" w:line="249" w:lineRule="auto"/>
              <w:ind w:left="405" w:hanging="420"/>
              <w:jc w:val="both"/>
              <w:textAlignment w:val="baseline"/>
              <w:rPr>
                <w:rFonts w:ascii="Times New Roman" w:eastAsia="Times New Roman" w:hAnsi="Times New Roman" w:cs="Times New Roman"/>
                <w:b/>
                <w:sz w:val="24"/>
                <w:szCs w:val="24"/>
                <w:lang w:val="lv-LV" w:bidi="en-US"/>
              </w:rPr>
            </w:pPr>
            <w:r w:rsidRPr="00401903">
              <w:rPr>
                <w:rFonts w:ascii="Times New Roman" w:eastAsia="Times New Roman" w:hAnsi="Times New Roman" w:cs="Times New Roman"/>
                <w:b/>
                <w:sz w:val="24"/>
                <w:szCs w:val="24"/>
                <w:lang w:val="lv-LV" w:bidi="en-US"/>
              </w:rPr>
              <w:t>Prasības pretendentiem</w:t>
            </w:r>
          </w:p>
        </w:tc>
        <w:tc>
          <w:tcPr>
            <w:tcW w:w="51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194079AC" w14:textId="77777777" w:rsidR="00401903" w:rsidRPr="00401903" w:rsidRDefault="00401903" w:rsidP="00401903">
            <w:pPr>
              <w:suppressAutoHyphens/>
              <w:autoSpaceDN w:val="0"/>
              <w:spacing w:after="80" w:line="249" w:lineRule="auto"/>
              <w:ind w:left="405" w:hanging="420"/>
              <w:jc w:val="both"/>
              <w:textAlignment w:val="baseline"/>
              <w:rPr>
                <w:rFonts w:ascii="Times New Roman" w:eastAsia="Times New Roman" w:hAnsi="Times New Roman" w:cs="Times New Roman"/>
                <w:b/>
                <w:sz w:val="24"/>
                <w:szCs w:val="24"/>
                <w:lang w:val="lv-LV" w:bidi="en-US"/>
              </w:rPr>
            </w:pPr>
            <w:r w:rsidRPr="00401903">
              <w:rPr>
                <w:rFonts w:ascii="Times New Roman" w:eastAsia="Times New Roman" w:hAnsi="Times New Roman" w:cs="Times New Roman"/>
                <w:b/>
                <w:sz w:val="24"/>
                <w:szCs w:val="24"/>
                <w:lang w:val="lv-LV" w:bidi="en-US"/>
              </w:rPr>
              <w:t>Iesniedzamie dokumenti (ja attiecināms)</w:t>
            </w:r>
          </w:p>
        </w:tc>
      </w:tr>
      <w:tr w:rsidR="00401903" w:rsidRPr="00431E45" w14:paraId="2D755F78" w14:textId="77777777" w:rsidTr="00AE1163">
        <w:trPr>
          <w:trHeight w:val="2510"/>
        </w:trPr>
        <w:tc>
          <w:tcPr>
            <w:tcW w:w="4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35C80" w14:textId="36A03DD9" w:rsidR="007C3BD5" w:rsidRPr="002046F3" w:rsidRDefault="007C3BD5" w:rsidP="00D644AC">
            <w:pPr>
              <w:pStyle w:val="Sarakstarindkopa"/>
              <w:numPr>
                <w:ilvl w:val="1"/>
                <w:numId w:val="17"/>
              </w:numPr>
              <w:tabs>
                <w:tab w:val="left" w:pos="462"/>
              </w:tabs>
              <w:suppressAutoHyphens/>
              <w:autoSpaceDN w:val="0"/>
              <w:ind w:left="37" w:firstLine="0"/>
              <w:textAlignment w:val="baseline"/>
              <w:rPr>
                <w:b w:val="0"/>
                <w:bCs/>
                <w:lang w:val="lv-LV"/>
              </w:rPr>
            </w:pPr>
            <w:r w:rsidRPr="002046F3">
              <w:rPr>
                <w:rFonts w:eastAsia="Helvetica"/>
                <w:b w:val="0"/>
                <w:bCs/>
                <w:lang w:val="lv-LV" w:eastAsia="ar-SA"/>
              </w:rPr>
              <w:t>Pretendents ir piegādātājs, kurš ir iesniedzis piedāvājumu. Piegādātājs var būt fiziskā vai juridiskā persona vai pasūtītājs, šādu personu apvienība jebkurā to kombinācijā, kas attiecīgi piedāvā tirgū sniegt pakalpojumus.</w:t>
            </w:r>
          </w:p>
          <w:p w14:paraId="619096CE" w14:textId="77777777" w:rsidR="00401903" w:rsidRPr="00431E45" w:rsidRDefault="00401903" w:rsidP="00D652E0">
            <w:pPr>
              <w:widowControl w:val="0"/>
              <w:spacing w:after="0" w:line="240" w:lineRule="auto"/>
              <w:ind w:left="72" w:firstLine="180"/>
              <w:jc w:val="both"/>
              <w:rPr>
                <w:rFonts w:ascii="Times New Roman" w:eastAsia="Calibri" w:hAnsi="Times New Roman" w:cs="Times New Roman"/>
                <w:color w:val="000000"/>
                <w:sz w:val="24"/>
                <w:szCs w:val="24"/>
                <w:highlight w:val="yellow"/>
                <w:lang w:val="lv-LV" w:eastAsia="lv-LV"/>
              </w:rPr>
            </w:pPr>
          </w:p>
        </w:tc>
        <w:tc>
          <w:tcPr>
            <w:tcW w:w="5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643CB" w14:textId="77777777" w:rsidR="00401903" w:rsidRPr="007C3BD5" w:rsidRDefault="00401903" w:rsidP="00401903">
            <w:pPr>
              <w:suppressAutoHyphens/>
              <w:autoSpaceDN w:val="0"/>
              <w:spacing w:after="0" w:line="240" w:lineRule="auto"/>
              <w:ind w:right="180"/>
              <w:textAlignment w:val="baseline"/>
              <w:rPr>
                <w:rFonts w:ascii="Times New Roman" w:eastAsia="Times New Roman" w:hAnsi="Times New Roman" w:cs="Times New Roman"/>
                <w:sz w:val="24"/>
                <w:szCs w:val="24"/>
                <w:lang w:val="lv-LV" w:eastAsia="ar-SA"/>
              </w:rPr>
            </w:pPr>
            <w:r w:rsidRPr="007C3BD5">
              <w:rPr>
                <w:rFonts w:ascii="Times New Roman" w:eastAsia="Times New Roman" w:hAnsi="Times New Roman" w:cs="Times New Roman"/>
                <w:sz w:val="24"/>
                <w:szCs w:val="24"/>
                <w:lang w:val="lv-LV" w:eastAsia="ar-SA"/>
              </w:rPr>
              <w:t>Pieteikums dalībai atklātā konkursā.</w:t>
            </w:r>
          </w:p>
          <w:p w14:paraId="3C9365E3" w14:textId="77777777" w:rsidR="00401903" w:rsidRPr="007C3BD5" w:rsidRDefault="00401903" w:rsidP="00401903">
            <w:pPr>
              <w:suppressAutoHyphens/>
              <w:autoSpaceDN w:val="0"/>
              <w:spacing w:after="0" w:line="240" w:lineRule="auto"/>
              <w:ind w:right="180"/>
              <w:textAlignment w:val="baseline"/>
              <w:rPr>
                <w:rFonts w:ascii="Times New Roman" w:eastAsia="Times New Roman" w:hAnsi="Times New Roman" w:cs="Times New Roman"/>
                <w:sz w:val="24"/>
                <w:szCs w:val="24"/>
                <w:lang w:val="lv-LV" w:eastAsia="ar-SA"/>
              </w:rPr>
            </w:pPr>
            <w:r w:rsidRPr="007C3BD5">
              <w:rPr>
                <w:rFonts w:ascii="Times New Roman" w:eastAsia="Times New Roman" w:hAnsi="Times New Roman" w:cs="Times New Roman"/>
                <w:sz w:val="24"/>
                <w:szCs w:val="24"/>
                <w:lang w:val="lv-LV" w:eastAsia="ar-SA"/>
              </w:rPr>
              <w:t>Piedāvājumam pievieno visu apvienības dalībnieku parakstītu vienošanos par kopīga piedāvājuma iesniegšanu.</w:t>
            </w:r>
          </w:p>
          <w:p w14:paraId="7DB89692" w14:textId="77777777" w:rsidR="00401903" w:rsidRPr="007C3BD5" w:rsidRDefault="00401903" w:rsidP="00401903">
            <w:pPr>
              <w:suppressAutoHyphens/>
              <w:autoSpaceDN w:val="0"/>
              <w:spacing w:after="80" w:line="249" w:lineRule="auto"/>
              <w:jc w:val="both"/>
              <w:textAlignment w:val="baseline"/>
              <w:rPr>
                <w:rFonts w:ascii="Times New Roman" w:eastAsia="Times New Roman" w:hAnsi="Times New Roman" w:cs="Times New Roman"/>
                <w:sz w:val="24"/>
                <w:szCs w:val="24"/>
                <w:lang w:val="lv-LV" w:bidi="en-US"/>
              </w:rPr>
            </w:pPr>
            <w:r w:rsidRPr="007C3BD5">
              <w:rPr>
                <w:rFonts w:ascii="Times New Roman" w:eastAsia="Times New Roman" w:hAnsi="Times New Roman" w:cs="Times New Roman"/>
                <w:sz w:val="24"/>
                <w:szCs w:val="24"/>
                <w:lang w:val="lv-LV" w:bidi="en-US"/>
              </w:rPr>
              <w:t>Vienošanās dokumentā jānorāda katra apvienības dalībnieka līguma daļa, atbildības sadalījums starp apvienības dalībniekiem, tiesības un pienākumi iesniedzot piedāvājumu, kā arī attiecībā uz iespējamo līguma slēgšanu.</w:t>
            </w:r>
          </w:p>
        </w:tc>
      </w:tr>
      <w:tr w:rsidR="00401903" w:rsidRPr="00431E45" w14:paraId="3A6C4C34" w14:textId="77777777" w:rsidTr="00AE1163">
        <w:trPr>
          <w:trHeight w:val="1067"/>
        </w:trPr>
        <w:tc>
          <w:tcPr>
            <w:tcW w:w="4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C3EF6" w14:textId="77777777" w:rsidR="00401903" w:rsidRPr="007C3BD5" w:rsidRDefault="00401903" w:rsidP="00D644AC">
            <w:pPr>
              <w:pStyle w:val="Sarakstarindkopa"/>
              <w:numPr>
                <w:ilvl w:val="1"/>
                <w:numId w:val="17"/>
              </w:numPr>
              <w:tabs>
                <w:tab w:val="left" w:pos="462"/>
              </w:tabs>
              <w:suppressAutoHyphens/>
              <w:autoSpaceDN w:val="0"/>
              <w:ind w:left="37" w:firstLine="0"/>
              <w:textAlignment w:val="baseline"/>
              <w:rPr>
                <w:lang w:val="lv-LV"/>
              </w:rPr>
            </w:pPr>
            <w:r w:rsidRPr="002046F3">
              <w:rPr>
                <w:rFonts w:eastAsia="Helvetica"/>
                <w:b w:val="0"/>
                <w:bCs/>
                <w:lang w:val="lv-LV" w:eastAsia="ar-SA"/>
              </w:rPr>
              <w:t>Uz Pretendentu nav attiecināmi Publisko iepirkumu likuma 42.panta otrajā daļā noteiktie izslēgšanas gadījumi.</w:t>
            </w:r>
          </w:p>
        </w:tc>
        <w:tc>
          <w:tcPr>
            <w:tcW w:w="5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817F8" w14:textId="77777777" w:rsidR="00401903" w:rsidRPr="007C3BD5" w:rsidRDefault="00401903" w:rsidP="00401903">
            <w:pPr>
              <w:suppressAutoHyphens/>
              <w:autoSpaceDN w:val="0"/>
              <w:spacing w:after="0" w:line="240" w:lineRule="auto"/>
              <w:ind w:right="180"/>
              <w:jc w:val="both"/>
              <w:textAlignment w:val="baseline"/>
              <w:rPr>
                <w:rFonts w:ascii="Times New Roman" w:eastAsia="Times New Roman" w:hAnsi="Times New Roman" w:cs="Times New Roman"/>
                <w:sz w:val="24"/>
                <w:szCs w:val="24"/>
                <w:lang w:val="lv-LV" w:eastAsia="ar-SA"/>
              </w:rPr>
            </w:pPr>
            <w:r w:rsidRPr="007C3BD5">
              <w:rPr>
                <w:rFonts w:ascii="Times New Roman" w:eastAsia="Times New Roman" w:hAnsi="Times New Roman" w:cs="Times New Roman"/>
                <w:sz w:val="24"/>
                <w:szCs w:val="24"/>
                <w:lang w:val="lv-LV" w:eastAsia="ar-SA"/>
              </w:rPr>
              <w:t>Komisija pretendentu izslēgšanas gadījumus pārbauda Publisko iepirkumu likuma 42.pantā noteiktajā kārtībā un rīkojas atbilstoši likumā paredzētajiem risinājumiem.</w:t>
            </w:r>
          </w:p>
        </w:tc>
      </w:tr>
      <w:tr w:rsidR="00401903" w:rsidRPr="00431E45" w14:paraId="314DA692" w14:textId="77777777" w:rsidTr="00AE1163">
        <w:trPr>
          <w:trHeight w:val="881"/>
        </w:trPr>
        <w:tc>
          <w:tcPr>
            <w:tcW w:w="4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428D3" w14:textId="77777777" w:rsidR="00401903" w:rsidRPr="002046F3" w:rsidRDefault="00401903" w:rsidP="00D644AC">
            <w:pPr>
              <w:pStyle w:val="Sarakstarindkopa"/>
              <w:numPr>
                <w:ilvl w:val="1"/>
                <w:numId w:val="17"/>
              </w:numPr>
              <w:tabs>
                <w:tab w:val="left" w:pos="462"/>
              </w:tabs>
              <w:suppressAutoHyphens/>
              <w:autoSpaceDN w:val="0"/>
              <w:ind w:left="37" w:firstLine="0"/>
              <w:textAlignment w:val="baseline"/>
              <w:rPr>
                <w:rFonts w:eastAsia="Helvetica"/>
                <w:b w:val="0"/>
                <w:bCs/>
                <w:lang w:val="lv-LV" w:eastAsia="ar-SA"/>
              </w:rPr>
            </w:pPr>
            <w:r w:rsidRPr="002046F3">
              <w:rPr>
                <w:rFonts w:eastAsia="Helvetica"/>
                <w:b w:val="0"/>
                <w:bCs/>
                <w:lang w:val="lv-LV" w:eastAsia="ar-SA"/>
              </w:rPr>
              <w:t>Uz pretendentu nav attiecināmi Starptautisko un Latvijas Republikas nacionālo sankciju likuma 11.1 pantā (Sankciju piemērošana publisko iepirkumu un publiskās un privātās partnerības jomā)</w:t>
            </w:r>
            <w:r w:rsidRPr="002046F3">
              <w:rPr>
                <w:rFonts w:eastAsia="Helvetica"/>
                <w:b w:val="0"/>
                <w:bCs/>
                <w:lang w:val="lv-LV" w:eastAsia="ar-SA"/>
              </w:rPr>
              <w:footnoteReference w:id="1"/>
            </w:r>
            <w:r w:rsidRPr="002046F3">
              <w:rPr>
                <w:rFonts w:eastAsia="Helvetica"/>
                <w:b w:val="0"/>
                <w:bCs/>
                <w:lang w:val="lv-LV" w:eastAsia="ar-SA"/>
              </w:rPr>
              <w:t xml:space="preserve"> noteiktie izslēgšanas gadījumi.</w:t>
            </w:r>
          </w:p>
          <w:p w14:paraId="058F20DD" w14:textId="77777777" w:rsidR="00401903" w:rsidRPr="007C3BD5" w:rsidRDefault="00401903" w:rsidP="00D652E0">
            <w:pPr>
              <w:suppressAutoHyphens/>
              <w:autoSpaceDN w:val="0"/>
              <w:spacing w:after="0" w:line="240" w:lineRule="auto"/>
              <w:ind w:left="72"/>
              <w:jc w:val="both"/>
              <w:textAlignment w:val="baseline"/>
              <w:rPr>
                <w:rFonts w:ascii="Times New Roman" w:eastAsia="Times New Roman" w:hAnsi="Times New Roman" w:cs="Times New Roman"/>
                <w:bCs/>
                <w:sz w:val="24"/>
                <w:szCs w:val="24"/>
                <w:lang w:val="lv-LV"/>
              </w:rPr>
            </w:pPr>
          </w:p>
        </w:tc>
        <w:tc>
          <w:tcPr>
            <w:tcW w:w="5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C7B93" w14:textId="77777777" w:rsidR="00401903" w:rsidRPr="00431E45" w:rsidRDefault="007C3BD5" w:rsidP="00401903">
            <w:pPr>
              <w:suppressAutoHyphens/>
              <w:autoSpaceDN w:val="0"/>
              <w:spacing w:after="0" w:line="240" w:lineRule="auto"/>
              <w:ind w:left="35"/>
              <w:jc w:val="both"/>
              <w:textAlignment w:val="baseline"/>
              <w:rPr>
                <w:rFonts w:ascii="Times New Roman" w:eastAsia="Calibri" w:hAnsi="Times New Roman" w:cs="Times New Roman"/>
                <w:sz w:val="24"/>
                <w:szCs w:val="24"/>
                <w:highlight w:val="yellow"/>
                <w:lang w:val="lv-LV"/>
              </w:rPr>
            </w:pPr>
            <w:r>
              <w:rPr>
                <w:rFonts w:ascii="Times New Roman" w:eastAsia="Times New Roman" w:hAnsi="Times New Roman" w:cs="Times New Roman"/>
                <w:color w:val="000000"/>
                <w:sz w:val="24"/>
                <w:szCs w:val="24"/>
                <w:lang w:val="lv-LV" w:eastAsia="ar-SA"/>
              </w:rPr>
              <w:t>Komisijai ir tiesības izslēgt Pretendentu, no turpmākas dalības iepirkuma procedūrā, kā arī neizskatīt Pretendenta piedāvājumu, ja attiecībā uz Pretendentu tiek konstatēti Starptautisko un Latvijas Republikas nacionālo sankciju likuma 11.</w:t>
            </w:r>
            <w:r>
              <w:rPr>
                <w:rFonts w:ascii="Times New Roman" w:eastAsia="Times New Roman" w:hAnsi="Times New Roman" w:cs="Times New Roman"/>
                <w:color w:val="000000"/>
                <w:sz w:val="24"/>
                <w:szCs w:val="24"/>
                <w:vertAlign w:val="superscript"/>
                <w:lang w:val="lv-LV" w:eastAsia="ar-SA"/>
              </w:rPr>
              <w:t>1</w:t>
            </w:r>
            <w:r>
              <w:rPr>
                <w:rFonts w:ascii="Times New Roman" w:eastAsia="Times New Roman" w:hAnsi="Times New Roman" w:cs="Times New Roman"/>
                <w:color w:val="000000"/>
                <w:sz w:val="24"/>
                <w:szCs w:val="24"/>
                <w:lang w:val="lv-LV" w:eastAsia="ar-SA"/>
              </w:rPr>
              <w:t xml:space="preserve"> panta pirmajā daļā noteiktie izslēgšanas gadījumi.</w:t>
            </w:r>
          </w:p>
        </w:tc>
      </w:tr>
      <w:tr w:rsidR="00401903" w:rsidRPr="00431E45" w14:paraId="21AF6871" w14:textId="77777777" w:rsidTr="00AE1163">
        <w:trPr>
          <w:trHeight w:val="2915"/>
        </w:trPr>
        <w:tc>
          <w:tcPr>
            <w:tcW w:w="4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C05A9" w14:textId="77777777" w:rsidR="007C3BD5" w:rsidRPr="002046F3" w:rsidRDefault="00401903" w:rsidP="00D644AC">
            <w:pPr>
              <w:pStyle w:val="Sarakstarindkopa"/>
              <w:numPr>
                <w:ilvl w:val="1"/>
                <w:numId w:val="17"/>
              </w:numPr>
              <w:tabs>
                <w:tab w:val="left" w:pos="462"/>
              </w:tabs>
              <w:suppressAutoHyphens/>
              <w:autoSpaceDN w:val="0"/>
              <w:ind w:left="37" w:firstLine="0"/>
              <w:textAlignment w:val="baseline"/>
              <w:rPr>
                <w:rFonts w:eastAsia="Helvetica"/>
                <w:b w:val="0"/>
                <w:bCs/>
                <w:lang w:val="lv-LV" w:eastAsia="ar-SA"/>
              </w:rPr>
            </w:pPr>
            <w:r w:rsidRPr="002046F3">
              <w:rPr>
                <w:rFonts w:eastAsia="Helvetica"/>
                <w:b w:val="0"/>
                <w:bCs/>
                <w:lang w:val="lv-LV" w:eastAsia="ar-SA"/>
              </w:rPr>
              <w:lastRenderedPageBreak/>
              <w:t>Pretendents ir reģistrēts pārtikas apriti reglamentējošajos normatīvajos aktos noteiktajā kārtībā.</w:t>
            </w:r>
          </w:p>
          <w:p w14:paraId="0171D6FA" w14:textId="0B2A44DF" w:rsidR="00401903" w:rsidRPr="007C3BD5" w:rsidRDefault="00401903" w:rsidP="002046F3">
            <w:pPr>
              <w:pStyle w:val="Sarakstarindkopa"/>
              <w:numPr>
                <w:ilvl w:val="0"/>
                <w:numId w:val="0"/>
              </w:numPr>
              <w:tabs>
                <w:tab w:val="left" w:pos="462"/>
              </w:tabs>
              <w:suppressAutoHyphens/>
              <w:autoSpaceDN w:val="0"/>
              <w:ind w:left="37"/>
              <w:textAlignment w:val="baseline"/>
              <w:rPr>
                <w:bCs/>
                <w:lang w:val="lv-LV"/>
              </w:rPr>
            </w:pPr>
            <w:r w:rsidRPr="002046F3">
              <w:rPr>
                <w:rFonts w:eastAsia="Helvetica"/>
                <w:b w:val="0"/>
                <w:bCs/>
                <w:lang w:val="lv-LV" w:eastAsia="ar-SA"/>
              </w:rPr>
              <w:t>Prasība attiecas arī uz personālsabiedrības biedru, piegādātāju apvienības dalībnieku (ja piedāvājumu iesniedz personālsabiedrība vai piegādātāju apvienība) vai apakšuzņēmēju (ja pretendents plāno piesaistīt apakšuzņēmēju), kas tiks iesaistīts kādā pārtikas aprites posmā.</w:t>
            </w:r>
          </w:p>
        </w:tc>
        <w:tc>
          <w:tcPr>
            <w:tcW w:w="5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0D93D" w14:textId="77777777" w:rsidR="00401903" w:rsidRPr="007C3BD5" w:rsidRDefault="00401903" w:rsidP="00401903">
            <w:pPr>
              <w:suppressAutoHyphens/>
              <w:autoSpaceDN w:val="0"/>
              <w:spacing w:after="0" w:line="249" w:lineRule="auto"/>
              <w:jc w:val="both"/>
              <w:textAlignment w:val="baseline"/>
              <w:rPr>
                <w:rFonts w:ascii="Times New Roman" w:eastAsia="Times New Roman" w:hAnsi="Times New Roman" w:cs="Times New Roman"/>
                <w:sz w:val="24"/>
                <w:szCs w:val="24"/>
                <w:lang w:val="lv-LV" w:eastAsia="ar-SA"/>
              </w:rPr>
            </w:pPr>
            <w:r w:rsidRPr="007C3BD5">
              <w:rPr>
                <w:rFonts w:ascii="Times New Roman" w:eastAsia="Times New Roman" w:hAnsi="Times New Roman" w:cs="Times New Roman"/>
                <w:bCs/>
                <w:sz w:val="24"/>
                <w:szCs w:val="24"/>
                <w:lang w:val="lv-LV" w:eastAsia="ar-SA"/>
              </w:rPr>
              <w:t xml:space="preserve"> Pasūtītājs pārliecinās, ka pretendents ir reģistrēts vai atzīts kā pārtikas aprites uzņēmums PVD interneta mājas lapā </w:t>
            </w:r>
            <w:hyperlink r:id="rId13" w:history="1">
              <w:r w:rsidRPr="007C3BD5">
                <w:rPr>
                  <w:rFonts w:ascii="Times New Roman" w:eastAsia="Calibri" w:hAnsi="Times New Roman" w:cs="Times New Roman"/>
                  <w:color w:val="000080"/>
                  <w:sz w:val="24"/>
                  <w:szCs w:val="24"/>
                  <w:u w:val="single"/>
                  <w:lang w:val="lv-LV"/>
                </w:rPr>
                <w:t>https://registri.pvd.gov.lv/ur</w:t>
              </w:r>
            </w:hyperlink>
            <w:r w:rsidRPr="007C3BD5">
              <w:rPr>
                <w:rFonts w:ascii="Times New Roman" w:eastAsia="Times New Roman" w:hAnsi="Times New Roman" w:cs="Times New Roman"/>
                <w:sz w:val="24"/>
                <w:szCs w:val="24"/>
                <w:lang w:val="lv-LV" w:eastAsia="ar-SA"/>
              </w:rPr>
              <w:t xml:space="preserve"> (</w:t>
            </w:r>
            <w:r w:rsidRPr="007C3BD5">
              <w:rPr>
                <w:rFonts w:ascii="Times New Roman" w:eastAsia="Times New Roman" w:hAnsi="Times New Roman" w:cs="Times New Roman"/>
                <w:i/>
                <w:iCs/>
                <w:sz w:val="24"/>
                <w:szCs w:val="24"/>
                <w:lang w:val="lv-LV" w:eastAsia="ar-SA"/>
              </w:rPr>
              <w:t>prasība attiecas uz pretendentiem, kuru darbībai atbilstoši Iepirkumā plānotajām darbībām ir nepieciešama reģistrācija PVD vai atzīšanas fakta saņemšana no PVD puses</w:t>
            </w:r>
            <w:r w:rsidRPr="007C3BD5">
              <w:rPr>
                <w:rFonts w:ascii="Times New Roman" w:eastAsia="Times New Roman" w:hAnsi="Times New Roman" w:cs="Times New Roman"/>
                <w:sz w:val="24"/>
                <w:szCs w:val="24"/>
                <w:lang w:val="lv-LV" w:eastAsia="ar-SA"/>
              </w:rPr>
              <w:t>).</w:t>
            </w:r>
          </w:p>
          <w:p w14:paraId="43AAB747" w14:textId="77777777" w:rsidR="00401903" w:rsidRPr="007C3BD5" w:rsidRDefault="00401903" w:rsidP="00401903">
            <w:pPr>
              <w:suppressAutoHyphens/>
              <w:autoSpaceDN w:val="0"/>
              <w:spacing w:after="0" w:line="249" w:lineRule="auto"/>
              <w:jc w:val="both"/>
              <w:textAlignment w:val="baseline"/>
              <w:rPr>
                <w:rFonts w:ascii="Times New Roman" w:eastAsia="Times New Roman" w:hAnsi="Times New Roman" w:cs="Times New Roman"/>
                <w:sz w:val="24"/>
                <w:szCs w:val="24"/>
                <w:lang w:val="lv-LV" w:eastAsia="ar-SA"/>
              </w:rPr>
            </w:pPr>
          </w:p>
          <w:p w14:paraId="0745F407" w14:textId="77777777" w:rsidR="00401903" w:rsidRPr="007C3BD5" w:rsidRDefault="00401903" w:rsidP="00401903">
            <w:pPr>
              <w:suppressAutoHyphens/>
              <w:autoSpaceDN w:val="0"/>
              <w:spacing w:after="0" w:line="249" w:lineRule="auto"/>
              <w:jc w:val="both"/>
              <w:textAlignment w:val="baseline"/>
              <w:rPr>
                <w:rFonts w:ascii="Times New Roman" w:eastAsia="Times New Roman" w:hAnsi="Times New Roman" w:cs="Times New Roman"/>
                <w:sz w:val="24"/>
                <w:szCs w:val="24"/>
                <w:lang w:val="lv-LV" w:bidi="en-US"/>
              </w:rPr>
            </w:pPr>
          </w:p>
        </w:tc>
      </w:tr>
      <w:tr w:rsidR="002641E6" w:rsidRPr="00431E45" w14:paraId="479EE597" w14:textId="77777777" w:rsidTr="00AE1163">
        <w:trPr>
          <w:trHeight w:val="1112"/>
        </w:trPr>
        <w:tc>
          <w:tcPr>
            <w:tcW w:w="4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49C8D" w14:textId="1DE25F22" w:rsidR="002641E6" w:rsidRPr="002046F3" w:rsidRDefault="002641E6" w:rsidP="00D644AC">
            <w:pPr>
              <w:pStyle w:val="Sarakstarindkopa"/>
              <w:numPr>
                <w:ilvl w:val="1"/>
                <w:numId w:val="17"/>
              </w:numPr>
              <w:tabs>
                <w:tab w:val="left" w:pos="462"/>
              </w:tabs>
              <w:suppressAutoHyphens/>
              <w:autoSpaceDN w:val="0"/>
              <w:ind w:left="37" w:firstLine="0"/>
              <w:textAlignment w:val="baseline"/>
              <w:rPr>
                <w:rFonts w:eastAsia="Helvetica"/>
                <w:b w:val="0"/>
                <w:bCs/>
                <w:lang w:val="lv-LV" w:eastAsia="ar-SA"/>
              </w:rPr>
            </w:pPr>
            <w:r w:rsidRPr="002046F3">
              <w:rPr>
                <w:rFonts w:eastAsia="Helvetica"/>
                <w:b w:val="0"/>
                <w:bCs/>
                <w:lang w:val="lv-LV" w:eastAsia="ar-SA"/>
              </w:rPr>
              <w:t>Pārtikas produkti atbilst ES un Latvijas Republikā spēkā esošo normatīvo aktu prasībām.</w:t>
            </w:r>
          </w:p>
        </w:tc>
        <w:tc>
          <w:tcPr>
            <w:tcW w:w="5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6A543" w14:textId="10686888" w:rsidR="002641E6" w:rsidRPr="00431E45" w:rsidRDefault="002641E6" w:rsidP="002641E6">
            <w:pPr>
              <w:suppressAutoHyphens/>
              <w:autoSpaceDN w:val="0"/>
              <w:textAlignment w:val="baseline"/>
              <w:rPr>
                <w:rFonts w:ascii="Times New Roman" w:eastAsia="Calibri" w:hAnsi="Times New Roman" w:cs="Times New Roman"/>
                <w:sz w:val="24"/>
                <w:szCs w:val="24"/>
                <w:highlight w:val="yellow"/>
                <w:lang w:val="lv-LV"/>
              </w:rPr>
            </w:pPr>
            <w:r w:rsidRPr="007C3BD5">
              <w:rPr>
                <w:rFonts w:ascii="Times New Roman" w:eastAsia="Calibri" w:hAnsi="Times New Roman" w:cs="Times New Roman"/>
                <w:sz w:val="24"/>
                <w:szCs w:val="24"/>
                <w:lang w:val="lv-LV"/>
              </w:rPr>
              <w:t>Pretendents iesniedz</w:t>
            </w:r>
            <w:r w:rsidRPr="007C3BD5">
              <w:rPr>
                <w:rFonts w:ascii="Times New Roman" w:eastAsia="Times New Roman" w:hAnsi="Times New Roman" w:cs="Times New Roman"/>
                <w:sz w:val="24"/>
                <w:szCs w:val="24"/>
                <w:lang w:val="lv-LV"/>
              </w:rPr>
              <w:t xml:space="preserve"> </w:t>
            </w:r>
            <w:r w:rsidRPr="007C3BD5">
              <w:rPr>
                <w:rFonts w:ascii="Times New Roman" w:eastAsia="Times New Roman" w:hAnsi="Times New Roman" w:cs="Times New Roman"/>
                <w:bCs/>
                <w:sz w:val="24"/>
                <w:szCs w:val="24"/>
                <w:lang w:val="lv-LV"/>
              </w:rPr>
              <w:t>apliecinājumu par piedāvāto pārtikas produktu atbilstību ES regulām un Latvijas Republikas normatīvajiem aktiem</w:t>
            </w:r>
            <w:r w:rsidRPr="007C3BD5">
              <w:rPr>
                <w:rFonts w:ascii="Times New Roman" w:eastAsia="Times New Roman" w:hAnsi="Times New Roman" w:cs="Times New Roman"/>
                <w:sz w:val="24"/>
                <w:szCs w:val="24"/>
                <w:lang w:val="lv-LV"/>
              </w:rPr>
              <w:t>.</w:t>
            </w:r>
          </w:p>
        </w:tc>
      </w:tr>
      <w:tr w:rsidR="002641E6" w:rsidRPr="00431E45" w14:paraId="6A056D94" w14:textId="77777777" w:rsidTr="00AE1163">
        <w:trPr>
          <w:trHeight w:val="1112"/>
        </w:trPr>
        <w:tc>
          <w:tcPr>
            <w:tcW w:w="4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DFE5E" w14:textId="3A7F6A5C" w:rsidR="002641E6" w:rsidRPr="002046F3" w:rsidRDefault="002641E6" w:rsidP="00D644AC">
            <w:pPr>
              <w:pStyle w:val="Sarakstarindkopa"/>
              <w:numPr>
                <w:ilvl w:val="1"/>
                <w:numId w:val="17"/>
              </w:numPr>
              <w:tabs>
                <w:tab w:val="left" w:pos="462"/>
              </w:tabs>
              <w:suppressAutoHyphens/>
              <w:autoSpaceDN w:val="0"/>
              <w:ind w:left="37" w:firstLine="0"/>
              <w:textAlignment w:val="baseline"/>
              <w:rPr>
                <w:rFonts w:eastAsia="Helvetica"/>
                <w:b w:val="0"/>
                <w:bCs/>
                <w:lang w:val="lv-LV" w:eastAsia="ar-SA"/>
              </w:rPr>
            </w:pPr>
            <w:r w:rsidRPr="002046F3">
              <w:rPr>
                <w:rFonts w:eastAsia="Helvetica"/>
                <w:b w:val="0"/>
                <w:bCs/>
                <w:lang w:val="lv-LV" w:eastAsia="ar-SA"/>
              </w:rPr>
              <w:t xml:space="preserve">Preces transportēšana ir jāveic atbilstoši  Eiropas Parlamenta un Padomes 2004. gada 29.aprīļa Regulā (EK) Nr.852/2004 „Par pārtikas produktu higiēnu” noteiktajām prasībām. </w:t>
            </w:r>
          </w:p>
        </w:tc>
        <w:tc>
          <w:tcPr>
            <w:tcW w:w="5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43EAE" w14:textId="4520299B" w:rsidR="002641E6" w:rsidRDefault="002641E6" w:rsidP="002641E6">
            <w:pPr>
              <w:suppressAutoHyphens/>
              <w:autoSpaceDN w:val="0"/>
              <w:textAlignment w:val="baseline"/>
              <w:rPr>
                <w:rFonts w:ascii="Times New Roman" w:eastAsia="Calibri" w:hAnsi="Times New Roman" w:cs="Times New Roman"/>
                <w:bCs/>
                <w:sz w:val="24"/>
                <w:szCs w:val="24"/>
                <w:lang w:val="lv-LV"/>
              </w:rPr>
            </w:pPr>
            <w:r>
              <w:rPr>
                <w:rFonts w:ascii="Times New Roman" w:eastAsia="Calibri" w:hAnsi="Times New Roman" w:cs="Times New Roman"/>
                <w:bCs/>
                <w:sz w:val="24"/>
                <w:szCs w:val="24"/>
                <w:lang w:val="lv-LV"/>
              </w:rPr>
              <w:t xml:space="preserve">Pretendenta apliecinājums </w:t>
            </w:r>
            <w:r>
              <w:rPr>
                <w:rFonts w:ascii="Times New Roman" w:eastAsia="Times New Roman" w:hAnsi="Times New Roman" w:cs="Times New Roman"/>
                <w:bCs/>
                <w:w w:val="101"/>
                <w:sz w:val="24"/>
                <w:szCs w:val="24"/>
                <w:lang w:val="lv-LV"/>
              </w:rPr>
              <w:t>par pārtikas produktu piegādēs izmantojamo transportlīdzekļu atbilstību attiecīgo normatīvo aktu prasībām</w:t>
            </w:r>
            <w:r>
              <w:rPr>
                <w:rFonts w:ascii="Times New Roman" w:eastAsia="Times New Roman" w:hAnsi="Times New Roman" w:cs="Times New Roman"/>
                <w:w w:val="101"/>
                <w:sz w:val="24"/>
                <w:szCs w:val="24"/>
                <w:lang w:val="lv-LV"/>
              </w:rPr>
              <w:t>.</w:t>
            </w:r>
          </w:p>
        </w:tc>
      </w:tr>
    </w:tbl>
    <w:p w14:paraId="7693C244" w14:textId="77777777" w:rsidR="005739EF" w:rsidRPr="0040192D" w:rsidRDefault="005739EF" w:rsidP="00691BE7">
      <w:pPr>
        <w:pStyle w:val="Sarakstarindkopa"/>
        <w:widowControl/>
        <w:numPr>
          <w:ilvl w:val="0"/>
          <w:numId w:val="17"/>
        </w:numPr>
        <w:suppressAutoHyphens/>
        <w:autoSpaceDN w:val="0"/>
        <w:spacing w:line="259" w:lineRule="auto"/>
        <w:ind w:left="426" w:hanging="426"/>
        <w:textAlignment w:val="baseline"/>
        <w:rPr>
          <w:kern w:val="3"/>
          <w:lang w:val="lv-LV"/>
        </w:rPr>
      </w:pPr>
      <w:r w:rsidRPr="0040192D">
        <w:rPr>
          <w:kern w:val="3"/>
          <w:lang w:val="lv-LV"/>
        </w:rPr>
        <w:t>Piedāvājuma noformēšana</w:t>
      </w:r>
    </w:p>
    <w:p w14:paraId="1D90921C" w14:textId="3A5E123E" w:rsidR="005739EF" w:rsidRPr="005739EF" w:rsidRDefault="005739EF" w:rsidP="00D644AC">
      <w:pPr>
        <w:pStyle w:val="Sarakstarindkopa"/>
        <w:widowControl/>
        <w:numPr>
          <w:ilvl w:val="1"/>
          <w:numId w:val="17"/>
        </w:numPr>
        <w:tabs>
          <w:tab w:val="left" w:pos="-927"/>
        </w:tabs>
        <w:suppressAutoHyphens/>
        <w:autoSpaceDN w:val="0"/>
        <w:ind w:left="567" w:hanging="567"/>
        <w:textAlignment w:val="baseline"/>
        <w:rPr>
          <w:rFonts w:eastAsia="Times New Roman"/>
          <w:b w:val="0"/>
          <w:bCs/>
          <w:lang w:val="lv-LV"/>
        </w:rPr>
      </w:pPr>
      <w:r w:rsidRPr="005739EF">
        <w:rPr>
          <w:rFonts w:eastAsia="Times New Roman"/>
          <w:b w:val="0"/>
          <w:bCs/>
          <w:lang w:val="lv-LV"/>
        </w:rPr>
        <w:t>Piedāvājums jāiesniedz elektroniski EIS e-konkursu apakšsistēmā, ievērojot šādas izvēles iespējas:</w:t>
      </w:r>
    </w:p>
    <w:p w14:paraId="4E41F9D6" w14:textId="77777777" w:rsidR="005739EF" w:rsidRPr="005739EF" w:rsidRDefault="005739EF" w:rsidP="00D644AC">
      <w:pPr>
        <w:pStyle w:val="Sarakstarindkopa"/>
        <w:widowControl/>
        <w:numPr>
          <w:ilvl w:val="2"/>
          <w:numId w:val="17"/>
        </w:numPr>
        <w:suppressAutoHyphens/>
        <w:autoSpaceDN w:val="0"/>
        <w:spacing w:line="259" w:lineRule="auto"/>
        <w:ind w:left="1418"/>
        <w:textAlignment w:val="baseline"/>
        <w:rPr>
          <w:b w:val="0"/>
          <w:bCs/>
          <w:kern w:val="3"/>
          <w:lang w:val="lv-LV"/>
        </w:rPr>
      </w:pPr>
      <w:r w:rsidRPr="005739EF">
        <w:rPr>
          <w:b w:val="0"/>
          <w:bCs/>
          <w:kern w:val="3"/>
          <w:lang w:val="lv-LV"/>
        </w:rPr>
        <w:t>Izmantojot EIS e-konkursu apakšsistēmas piedāvātos rīkus, aizpildot minētās sistēmas e-konkursu apakšsistēmā šā iepirkuma sadaļā ievietotās formas.</w:t>
      </w:r>
    </w:p>
    <w:p w14:paraId="541A7363" w14:textId="77777777" w:rsidR="005739EF" w:rsidRPr="005739EF" w:rsidRDefault="005739EF" w:rsidP="00D644AC">
      <w:pPr>
        <w:pStyle w:val="Sarakstarindkopa"/>
        <w:widowControl/>
        <w:numPr>
          <w:ilvl w:val="2"/>
          <w:numId w:val="17"/>
        </w:numPr>
        <w:suppressAutoHyphens/>
        <w:autoSpaceDN w:val="0"/>
        <w:spacing w:line="259" w:lineRule="auto"/>
        <w:ind w:left="1418"/>
        <w:textAlignment w:val="baseline"/>
        <w:rPr>
          <w:b w:val="0"/>
          <w:bCs/>
          <w:kern w:val="3"/>
          <w:lang w:val="lv-LV"/>
        </w:rPr>
      </w:pPr>
      <w:r w:rsidRPr="005739EF">
        <w:rPr>
          <w:b w:val="0"/>
          <w:bCs/>
          <w:kern w:val="3"/>
          <w:lang w:val="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15C98558" w14:textId="77777777" w:rsidR="005739EF" w:rsidRPr="005739EF" w:rsidRDefault="005739EF" w:rsidP="00D644AC">
      <w:pPr>
        <w:pStyle w:val="Sarakstarindkopa"/>
        <w:widowControl/>
        <w:numPr>
          <w:ilvl w:val="2"/>
          <w:numId w:val="17"/>
        </w:numPr>
        <w:suppressAutoHyphens/>
        <w:autoSpaceDN w:val="0"/>
        <w:spacing w:line="259" w:lineRule="auto"/>
        <w:ind w:left="1418"/>
        <w:textAlignment w:val="baseline"/>
        <w:rPr>
          <w:b w:val="0"/>
          <w:bCs/>
          <w:kern w:val="3"/>
          <w:lang w:val="lv-LV"/>
        </w:rPr>
      </w:pPr>
      <w:r w:rsidRPr="005739EF">
        <w:rPr>
          <w:b w:val="0"/>
          <w:bCs/>
          <w:kern w:val="3"/>
          <w:lang w:val="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F0D356A" w14:textId="77777777" w:rsidR="005739EF" w:rsidRPr="005739EF" w:rsidRDefault="005739EF" w:rsidP="00691BE7">
      <w:pPr>
        <w:numPr>
          <w:ilvl w:val="1"/>
          <w:numId w:val="17"/>
        </w:numPr>
        <w:tabs>
          <w:tab w:val="left" w:pos="-10694"/>
        </w:tabs>
        <w:suppressAutoHyphens/>
        <w:autoSpaceDN w:val="0"/>
        <w:spacing w:after="0"/>
        <w:ind w:left="567" w:hanging="567"/>
        <w:jc w:val="both"/>
        <w:textAlignment w:val="baseline"/>
        <w:rPr>
          <w:rFonts w:ascii="Times New Roman" w:eastAsia="Times New Roman" w:hAnsi="Times New Roman" w:cs="Times New Roman"/>
          <w:bCs/>
          <w:sz w:val="24"/>
          <w:szCs w:val="24"/>
          <w:lang w:val="lv-LV" w:eastAsia="lv-LV"/>
        </w:rPr>
      </w:pPr>
      <w:r w:rsidRPr="005739EF">
        <w:rPr>
          <w:rFonts w:ascii="Times New Roman" w:eastAsia="Times New Roman" w:hAnsi="Times New Roman" w:cs="Times New Roman"/>
          <w:bCs/>
          <w:sz w:val="24"/>
          <w:szCs w:val="24"/>
          <w:lang w:val="lv-LV" w:eastAsia="lv-LV"/>
        </w:rPr>
        <w:t>Piedāvājumā jāiekļauj visi dokumenti, kuri atbilstoši Nolikumā noteiktajām prasībām satur piedāvājuma izvērtēšanai nepieciešamo informāciju, un tie ir noformējami ievērojot spēkā esošajos normatīvajos aktos un Nolikumā noteiktās prasības, tajā skaitā, aizpildot attiecīgās Nolikumam pievienotās veidlapu formas.</w:t>
      </w:r>
    </w:p>
    <w:p w14:paraId="68C72967" w14:textId="77777777" w:rsidR="005739EF" w:rsidRPr="005739EF" w:rsidRDefault="005739EF" w:rsidP="00691BE7">
      <w:pPr>
        <w:pStyle w:val="Sarakstarindkopa"/>
        <w:widowControl/>
        <w:numPr>
          <w:ilvl w:val="1"/>
          <w:numId w:val="17"/>
        </w:numPr>
        <w:suppressAutoHyphens/>
        <w:autoSpaceDN w:val="0"/>
        <w:spacing w:line="259" w:lineRule="auto"/>
        <w:ind w:left="567" w:hanging="567"/>
        <w:textAlignment w:val="baseline"/>
        <w:rPr>
          <w:rFonts w:eastAsia="Times New Roman"/>
          <w:b w:val="0"/>
          <w:bCs/>
          <w:lang w:val="lv-LV"/>
        </w:rPr>
      </w:pPr>
      <w:r w:rsidRPr="005739EF">
        <w:rPr>
          <w:rFonts w:eastAsia="Times New Roman"/>
          <w:b w:val="0"/>
          <w:bCs/>
          <w:lang w:val="lv-LV"/>
        </w:rPr>
        <w:t>Sagatavojot piedāvājumu, Pretendents ievēro, ka:</w:t>
      </w:r>
    </w:p>
    <w:p w14:paraId="3B8C4509" w14:textId="77777777" w:rsidR="005739EF" w:rsidRPr="005739EF" w:rsidRDefault="005739EF" w:rsidP="00D644AC">
      <w:pPr>
        <w:pStyle w:val="Sarakstarindkopa"/>
        <w:widowControl/>
        <w:numPr>
          <w:ilvl w:val="2"/>
          <w:numId w:val="17"/>
        </w:numPr>
        <w:suppressAutoHyphens/>
        <w:autoSpaceDN w:val="0"/>
        <w:spacing w:line="259" w:lineRule="auto"/>
        <w:ind w:left="1418"/>
        <w:textAlignment w:val="baseline"/>
        <w:rPr>
          <w:b w:val="0"/>
          <w:bCs/>
          <w:kern w:val="3"/>
          <w:lang w:val="lv-LV"/>
        </w:rPr>
      </w:pPr>
      <w:r w:rsidRPr="005739EF">
        <w:rPr>
          <w:b w:val="0"/>
          <w:bCs/>
          <w:kern w:val="3"/>
          <w:lang w:val="lv-LV"/>
        </w:rPr>
        <w:t>Pieteikuma veidlapa, tehniskais un finanšu piedāvājums jāaizpilda tikai elektroniski, atsevišķā elektroniskā dokumentā ar Microsoft Office 2010 (vai vēlākas programmatūras versijas) rīkiem lasāmā formātā.</w:t>
      </w:r>
    </w:p>
    <w:p w14:paraId="0F414456" w14:textId="77777777" w:rsidR="005739EF" w:rsidRPr="005739EF" w:rsidRDefault="005739EF" w:rsidP="00D644AC">
      <w:pPr>
        <w:pStyle w:val="Sarakstarindkopa"/>
        <w:widowControl/>
        <w:numPr>
          <w:ilvl w:val="2"/>
          <w:numId w:val="17"/>
        </w:numPr>
        <w:suppressAutoHyphens/>
        <w:autoSpaceDN w:val="0"/>
        <w:spacing w:line="259" w:lineRule="auto"/>
        <w:ind w:left="1418"/>
        <w:textAlignment w:val="baseline"/>
        <w:rPr>
          <w:b w:val="0"/>
          <w:bCs/>
          <w:kern w:val="3"/>
          <w:lang w:val="lv-LV"/>
        </w:rPr>
      </w:pPr>
      <w:r w:rsidRPr="005739EF">
        <w:rPr>
          <w:b w:val="0"/>
          <w:bCs/>
          <w:kern w:val="3"/>
          <w:lang w:val="lv-LV"/>
        </w:rPr>
        <w:t>Dokumentus paraksta pretendenta paraksttiesīgā amatpersona vai pilnvarota persona. Ja dokumentus paraksta pilnvarotā persona, piedāvājumam pievieno attiecīgās pilnvaras apliecinātu kopiju, ko pievieno pretendenta atlases dokumentiem.</w:t>
      </w:r>
    </w:p>
    <w:p w14:paraId="55E75774" w14:textId="77777777" w:rsidR="005739EF" w:rsidRPr="005739EF" w:rsidRDefault="005739EF" w:rsidP="00D644AC">
      <w:pPr>
        <w:pStyle w:val="Sarakstarindkopa"/>
        <w:widowControl/>
        <w:numPr>
          <w:ilvl w:val="1"/>
          <w:numId w:val="17"/>
        </w:numPr>
        <w:suppressAutoHyphens/>
        <w:autoSpaceDN w:val="0"/>
        <w:spacing w:line="259" w:lineRule="auto"/>
        <w:ind w:left="567" w:hanging="567"/>
        <w:textAlignment w:val="baseline"/>
        <w:rPr>
          <w:b w:val="0"/>
          <w:bCs/>
          <w:kern w:val="3"/>
          <w:lang w:val="lv-LV"/>
        </w:rPr>
      </w:pPr>
      <w:r w:rsidRPr="005739EF">
        <w:rPr>
          <w:b w:val="0"/>
          <w:bCs/>
          <w:kern w:val="3"/>
          <w:lang w:val="lv-LV"/>
        </w:rPr>
        <w:t xml:space="preserve">Pretendents ir tiesīgs katrā daļā iesniegt tikai vienu piedāvājuma variantu. Ja pretendents kādā daļā iesniegs vairākus piedāvājuma variantus, tad pretendenta piedāvājums attiecīgajā daļā tiks noraidīts. </w:t>
      </w:r>
    </w:p>
    <w:p w14:paraId="2712F088" w14:textId="77777777" w:rsidR="005739EF" w:rsidRPr="005739EF" w:rsidRDefault="005739EF" w:rsidP="00D644AC">
      <w:pPr>
        <w:pStyle w:val="Sarakstarindkopa"/>
        <w:widowControl/>
        <w:numPr>
          <w:ilvl w:val="1"/>
          <w:numId w:val="17"/>
        </w:numPr>
        <w:suppressAutoHyphens/>
        <w:autoSpaceDN w:val="0"/>
        <w:spacing w:line="259" w:lineRule="auto"/>
        <w:ind w:left="567" w:hanging="567"/>
        <w:textAlignment w:val="baseline"/>
        <w:rPr>
          <w:b w:val="0"/>
          <w:bCs/>
          <w:kern w:val="3"/>
          <w:lang w:val="lv-LV"/>
        </w:rPr>
      </w:pPr>
      <w:r w:rsidRPr="005739EF">
        <w:rPr>
          <w:b w:val="0"/>
          <w:bCs/>
          <w:kern w:val="3"/>
          <w:lang w:val="lv-LV"/>
        </w:rPr>
        <w:t>Pretendents ir tiesīgs grozīt iesniegto piedāvājumu pirms piedāvājumu iesniegšanas termiņa beigām. Pēc piedāvājumu iesniegšanas termiņa beigām iesniegto piedāvājumu grozījumi nav pieļaujami.</w:t>
      </w:r>
    </w:p>
    <w:p w14:paraId="1CA260C2" w14:textId="53A6CBA5" w:rsidR="005739EF" w:rsidRPr="005739EF" w:rsidRDefault="005739EF" w:rsidP="00D644AC">
      <w:pPr>
        <w:pStyle w:val="Sarakstarindkopa"/>
        <w:widowControl/>
        <w:numPr>
          <w:ilvl w:val="1"/>
          <w:numId w:val="17"/>
        </w:numPr>
        <w:suppressAutoHyphens/>
        <w:autoSpaceDN w:val="0"/>
        <w:spacing w:line="259" w:lineRule="auto"/>
        <w:ind w:left="567" w:hanging="567"/>
        <w:textAlignment w:val="baseline"/>
        <w:rPr>
          <w:b w:val="0"/>
          <w:bCs/>
          <w:kern w:val="3"/>
          <w:lang w:val="lv-LV"/>
        </w:rPr>
      </w:pPr>
      <w:r w:rsidRPr="005739EF">
        <w:rPr>
          <w:b w:val="0"/>
          <w:bCs/>
          <w:kern w:val="3"/>
          <w:lang w:val="lv-LV"/>
        </w:rPr>
        <w:lastRenderedPageBreak/>
        <w:t xml:space="preserve">Piedāvājums jāsagatavo valsts valodā. </w:t>
      </w:r>
      <w:r w:rsidR="00691BE7">
        <w:rPr>
          <w:b w:val="0"/>
          <w:bCs/>
          <w:kern w:val="3"/>
          <w:lang w:val="lv-LV"/>
        </w:rPr>
        <w:t>I</w:t>
      </w:r>
      <w:r w:rsidRPr="005739EF">
        <w:rPr>
          <w:b w:val="0"/>
          <w:bCs/>
          <w:kern w:val="3"/>
          <w:lang w:val="lv-LV"/>
        </w:rPr>
        <w:t>esniegtajiem dokumentiem</w:t>
      </w:r>
      <w:r w:rsidR="00691BE7">
        <w:rPr>
          <w:b w:val="0"/>
          <w:bCs/>
          <w:kern w:val="3"/>
          <w:lang w:val="lv-LV"/>
        </w:rPr>
        <w:t>, kas</w:t>
      </w:r>
      <w:r w:rsidRPr="005739EF">
        <w:rPr>
          <w:b w:val="0"/>
          <w:bCs/>
          <w:kern w:val="3"/>
          <w:lang w:val="lv-LV"/>
        </w:rPr>
        <w:t xml:space="preserve"> nav valsts valodā, jāpievieno normatīvajos aktos noteiktā kārtībā apliecināts tulkojums (ja attiecināms, piemērojot Latvijas Republikā Ministru kabineta 2000.gada 22.augusta noteikumus Nr.291 “Kārtība, kādā apliecināmi dokumentu tulkojumi valsts valodā”).</w:t>
      </w:r>
    </w:p>
    <w:p w14:paraId="1C66B3AB" w14:textId="77777777" w:rsidR="005739EF" w:rsidRPr="005739EF" w:rsidRDefault="005739EF" w:rsidP="00D644AC">
      <w:pPr>
        <w:pStyle w:val="Sarakstarindkopa"/>
        <w:widowControl/>
        <w:numPr>
          <w:ilvl w:val="1"/>
          <w:numId w:val="17"/>
        </w:numPr>
        <w:suppressAutoHyphens/>
        <w:autoSpaceDN w:val="0"/>
        <w:spacing w:line="259" w:lineRule="auto"/>
        <w:ind w:left="567" w:hanging="567"/>
        <w:textAlignment w:val="baseline"/>
        <w:rPr>
          <w:b w:val="0"/>
          <w:bCs/>
          <w:kern w:val="3"/>
          <w:lang w:val="lv-LV"/>
        </w:rPr>
      </w:pPr>
      <w:r w:rsidRPr="005739EF">
        <w:rPr>
          <w:b w:val="0"/>
          <w:bCs/>
          <w:kern w:val="3"/>
          <w:lang w:val="lv-LV"/>
        </w:rPr>
        <w:t xml:space="preserve">Piedāvājumā iekļautiem dokumentiem un to noformējumam jāatbilst Dokumentu juridiskā spēka likumā un Ministru kabineta 2018.gada 4.septembra noteikumos Nr. 558 „Dokumentu izstrādāšanas un noformēšanas kārtība”, kā arī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w:t>
      </w:r>
    </w:p>
    <w:p w14:paraId="2B075BA6" w14:textId="77777777" w:rsidR="005739EF" w:rsidRPr="005739EF" w:rsidRDefault="005739EF" w:rsidP="00D644AC">
      <w:pPr>
        <w:pStyle w:val="Sarakstarindkopa"/>
        <w:widowControl/>
        <w:numPr>
          <w:ilvl w:val="1"/>
          <w:numId w:val="17"/>
        </w:numPr>
        <w:suppressAutoHyphens/>
        <w:autoSpaceDN w:val="0"/>
        <w:spacing w:line="259" w:lineRule="auto"/>
        <w:ind w:left="567" w:hanging="567"/>
        <w:textAlignment w:val="baseline"/>
        <w:rPr>
          <w:b w:val="0"/>
          <w:bCs/>
          <w:kern w:val="3"/>
          <w:lang w:val="lv-LV"/>
        </w:rPr>
      </w:pPr>
      <w:r w:rsidRPr="005739EF">
        <w:rPr>
          <w:b w:val="0"/>
          <w:bCs/>
          <w:kern w:val="3"/>
          <w:lang w:val="lv-LV"/>
        </w:rPr>
        <w:t>Pretendentam ir jānodrošina, lai sagatavojot piedāvājumu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453AF71" w14:textId="77777777" w:rsidR="005739EF" w:rsidRPr="005739EF" w:rsidRDefault="005739EF" w:rsidP="00D644AC">
      <w:pPr>
        <w:pStyle w:val="Sarakstarindkopa"/>
        <w:widowControl/>
        <w:numPr>
          <w:ilvl w:val="1"/>
          <w:numId w:val="17"/>
        </w:numPr>
        <w:suppressAutoHyphens/>
        <w:autoSpaceDN w:val="0"/>
        <w:spacing w:after="120" w:line="259" w:lineRule="auto"/>
        <w:ind w:left="567" w:hanging="567"/>
        <w:textAlignment w:val="baseline"/>
        <w:rPr>
          <w:b w:val="0"/>
          <w:bCs/>
          <w:kern w:val="3"/>
          <w:lang w:val="lv-LV"/>
        </w:rPr>
      </w:pPr>
      <w:r w:rsidRPr="005739EF">
        <w:rPr>
          <w:b w:val="0"/>
          <w:bCs/>
          <w:kern w:val="3"/>
          <w:lang w:val="lv-LV"/>
        </w:rPr>
        <w:t>Ja piedāvājums vai kāda tā daļa satur komercnoslēpumu, Pretendentam ir pienākums norādīt, kura informācija ir komercnoslēpums un kāds ir šāda statusa tiesiskais pamats. Pretendents nevar prasīt ievērot komercnoslēpumu uz tādu informāciju, kas ir vispārpieejama saskaņā ar normatīvajiem aktiem.</w:t>
      </w:r>
    </w:p>
    <w:p w14:paraId="48292401" w14:textId="6A6A1773" w:rsidR="005D0116" w:rsidRPr="00B22D2E" w:rsidRDefault="005D0116" w:rsidP="00B22D2E">
      <w:pPr>
        <w:pStyle w:val="Sarakstarindkopa"/>
        <w:widowControl/>
        <w:numPr>
          <w:ilvl w:val="0"/>
          <w:numId w:val="17"/>
        </w:numPr>
        <w:suppressAutoHyphens/>
        <w:autoSpaceDN w:val="0"/>
        <w:spacing w:line="259" w:lineRule="auto"/>
        <w:ind w:left="426" w:hanging="426"/>
        <w:textAlignment w:val="baseline"/>
        <w:rPr>
          <w:kern w:val="3"/>
          <w:lang w:val="lv-LV"/>
        </w:rPr>
      </w:pPr>
      <w:r w:rsidRPr="00B22D2E">
        <w:rPr>
          <w:kern w:val="3"/>
          <w:lang w:val="lv-LV"/>
        </w:rPr>
        <w:t>Tehnisk</w:t>
      </w:r>
      <w:r w:rsidR="002423FB" w:rsidRPr="00B22D2E">
        <w:rPr>
          <w:kern w:val="3"/>
          <w:lang w:val="lv-LV"/>
        </w:rPr>
        <w:t>ais</w:t>
      </w:r>
      <w:r w:rsidRPr="00B22D2E">
        <w:rPr>
          <w:kern w:val="3"/>
          <w:lang w:val="lv-LV"/>
        </w:rPr>
        <w:t xml:space="preserve"> piedāvājum</w:t>
      </w:r>
      <w:r w:rsidR="002423FB" w:rsidRPr="00B22D2E">
        <w:rPr>
          <w:kern w:val="3"/>
          <w:lang w:val="lv-LV"/>
        </w:rPr>
        <w:t>s</w:t>
      </w:r>
    </w:p>
    <w:p w14:paraId="0652B67E" w14:textId="77777777" w:rsidR="008B289C" w:rsidRDefault="006B32AD" w:rsidP="00691BE7">
      <w:pPr>
        <w:pStyle w:val="Sarakstarindkopa"/>
        <w:numPr>
          <w:ilvl w:val="1"/>
          <w:numId w:val="17"/>
        </w:numPr>
        <w:suppressAutoHyphens/>
        <w:autoSpaceDN w:val="0"/>
        <w:ind w:left="567" w:hanging="567"/>
        <w:textAlignment w:val="baseline"/>
        <w:rPr>
          <w:rFonts w:eastAsia="Times New Roman"/>
          <w:lang w:val="lv-LV"/>
        </w:rPr>
      </w:pPr>
      <w:r w:rsidRPr="008B289C">
        <w:rPr>
          <w:rFonts w:eastAsia="Times New Roman"/>
          <w:b w:val="0"/>
          <w:bCs/>
          <w:lang w:val="lv-LV"/>
        </w:rPr>
        <w:t>T</w:t>
      </w:r>
      <w:r w:rsidR="005D0116" w:rsidRPr="008B289C">
        <w:rPr>
          <w:rFonts w:eastAsia="Times New Roman"/>
          <w:b w:val="0"/>
          <w:bCs/>
          <w:lang w:val="lv-LV"/>
        </w:rPr>
        <w:t xml:space="preserve">ehniskajā </w:t>
      </w:r>
      <w:r w:rsidR="002423FB" w:rsidRPr="008B289C">
        <w:rPr>
          <w:rFonts w:eastAsia="Times New Roman"/>
          <w:b w:val="0"/>
          <w:bCs/>
          <w:lang w:val="lv-LV"/>
        </w:rPr>
        <w:t xml:space="preserve">– finanšu </w:t>
      </w:r>
      <w:r w:rsidR="005D0116" w:rsidRPr="008B289C">
        <w:rPr>
          <w:rFonts w:eastAsia="Times New Roman"/>
          <w:b w:val="0"/>
          <w:bCs/>
          <w:lang w:val="lv-LV"/>
        </w:rPr>
        <w:t>piedāvājumā jānorāda visi raksturlielumi atbilstoši tehniskās specifikācijas prasībām</w:t>
      </w:r>
      <w:r w:rsidR="005D0116" w:rsidRPr="00AE1163">
        <w:rPr>
          <w:rFonts w:eastAsia="Times New Roman"/>
          <w:lang w:val="lv-LV"/>
        </w:rPr>
        <w:t>.</w:t>
      </w:r>
    </w:p>
    <w:p w14:paraId="3243C0D9" w14:textId="77777777" w:rsidR="005D0116" w:rsidRPr="00401903" w:rsidRDefault="005D0116" w:rsidP="00691BE7">
      <w:pPr>
        <w:widowControl w:val="0"/>
        <w:numPr>
          <w:ilvl w:val="1"/>
          <w:numId w:val="17"/>
        </w:numPr>
        <w:spacing w:after="0" w:line="240" w:lineRule="auto"/>
        <w:ind w:left="567" w:hanging="567"/>
        <w:jc w:val="both"/>
        <w:rPr>
          <w:rFonts w:ascii="Times New Roman" w:eastAsia="Calibri" w:hAnsi="Times New Roman" w:cs="Times New Roman"/>
          <w:color w:val="000000"/>
          <w:sz w:val="24"/>
          <w:szCs w:val="24"/>
          <w:lang w:val="lv-LV" w:eastAsia="lv-LV"/>
        </w:rPr>
      </w:pPr>
      <w:r w:rsidRPr="008B289C">
        <w:rPr>
          <w:rFonts w:ascii="Times New Roman" w:eastAsia="Calibri" w:hAnsi="Times New Roman" w:cs="Times New Roman"/>
          <w:color w:val="000000"/>
          <w:sz w:val="24"/>
          <w:szCs w:val="24"/>
          <w:lang w:val="lv-LV" w:eastAsia="lv-LV"/>
        </w:rPr>
        <w:t>Visiem piedāvātajiem  pārtikas produktiem jāatbilst kvalitātes un obligātā nekaitīguma prasībām, atbilstoši Latvijas Republikas un Eiropas Savienības spēkā esošajos aktos noteiktajam.</w:t>
      </w:r>
    </w:p>
    <w:p w14:paraId="6C4A05CB" w14:textId="07675B70" w:rsidR="005D0116" w:rsidRDefault="005D0116" w:rsidP="00691BE7">
      <w:pPr>
        <w:widowControl w:val="0"/>
        <w:numPr>
          <w:ilvl w:val="1"/>
          <w:numId w:val="17"/>
        </w:numPr>
        <w:spacing w:after="0" w:line="240" w:lineRule="auto"/>
        <w:ind w:left="567" w:hanging="567"/>
        <w:jc w:val="both"/>
        <w:rPr>
          <w:rFonts w:ascii="Times New Roman" w:eastAsia="Calibri" w:hAnsi="Times New Roman" w:cs="Times New Roman"/>
          <w:color w:val="000000"/>
          <w:sz w:val="24"/>
          <w:szCs w:val="24"/>
          <w:lang w:val="lv-LV" w:eastAsia="lv-LV"/>
        </w:rPr>
      </w:pPr>
      <w:r w:rsidRPr="008B289C">
        <w:rPr>
          <w:rFonts w:ascii="Times New Roman" w:eastAsia="Calibri" w:hAnsi="Times New Roman" w:cs="Times New Roman"/>
          <w:color w:val="000000"/>
          <w:sz w:val="24"/>
          <w:szCs w:val="24"/>
          <w:lang w:val="lv-LV" w:eastAsia="lv-LV"/>
        </w:rPr>
        <w:t xml:space="preserve">Sagatavojot tehnisko piedāvājumu, </w:t>
      </w:r>
      <w:r w:rsidR="004A5369">
        <w:rPr>
          <w:rFonts w:ascii="Times New Roman" w:eastAsia="Calibri" w:hAnsi="Times New Roman" w:cs="Times New Roman"/>
          <w:color w:val="000000"/>
          <w:sz w:val="24"/>
          <w:szCs w:val="24"/>
          <w:lang w:val="lv-LV" w:eastAsia="lv-LV"/>
        </w:rPr>
        <w:t xml:space="preserve">pretendentam </w:t>
      </w:r>
      <w:r w:rsidRPr="008B289C">
        <w:rPr>
          <w:rFonts w:ascii="Times New Roman" w:eastAsia="Calibri" w:hAnsi="Times New Roman" w:cs="Times New Roman"/>
          <w:color w:val="000000"/>
          <w:sz w:val="24"/>
          <w:szCs w:val="24"/>
          <w:lang w:val="lv-LV" w:eastAsia="lv-LV"/>
        </w:rPr>
        <w:t xml:space="preserve">jāņem vērā </w:t>
      </w:r>
      <w:r w:rsidR="004A5369">
        <w:rPr>
          <w:rFonts w:ascii="Times New Roman" w:eastAsia="Calibri" w:hAnsi="Times New Roman" w:cs="Times New Roman"/>
          <w:color w:val="000000"/>
          <w:sz w:val="24"/>
          <w:szCs w:val="24"/>
          <w:lang w:val="lv-LV" w:eastAsia="lv-LV"/>
        </w:rPr>
        <w:t xml:space="preserve">pasūtītāja noteiktais </w:t>
      </w:r>
      <w:r w:rsidRPr="008B289C">
        <w:rPr>
          <w:rFonts w:ascii="Times New Roman" w:eastAsia="Calibri" w:hAnsi="Times New Roman" w:cs="Times New Roman"/>
          <w:color w:val="000000"/>
          <w:sz w:val="24"/>
          <w:szCs w:val="24"/>
          <w:lang w:val="lv-LV" w:eastAsia="lv-LV"/>
        </w:rPr>
        <w:t>vēlamais fasējuma veids</w:t>
      </w:r>
      <w:r w:rsidR="004A5369">
        <w:rPr>
          <w:rFonts w:ascii="Times New Roman" w:eastAsia="Calibri" w:hAnsi="Times New Roman" w:cs="Times New Roman"/>
          <w:color w:val="000000"/>
          <w:sz w:val="24"/>
          <w:szCs w:val="24"/>
          <w:lang w:val="lv-LV" w:eastAsia="lv-LV"/>
        </w:rPr>
        <w:t xml:space="preserve"> un apjoms</w:t>
      </w:r>
      <w:r w:rsidRPr="008B289C">
        <w:rPr>
          <w:rFonts w:ascii="Times New Roman" w:eastAsia="Calibri" w:hAnsi="Times New Roman" w:cs="Times New Roman"/>
          <w:color w:val="000000"/>
          <w:sz w:val="24"/>
          <w:szCs w:val="24"/>
          <w:lang w:val="lv-LV" w:eastAsia="lv-LV"/>
        </w:rPr>
        <w:t xml:space="preserve">. </w:t>
      </w:r>
      <w:r w:rsidR="00322AE2">
        <w:rPr>
          <w:rFonts w:ascii="Times New Roman" w:eastAsia="Calibri" w:hAnsi="Times New Roman" w:cs="Times New Roman"/>
          <w:color w:val="000000"/>
          <w:sz w:val="24"/>
          <w:szCs w:val="24"/>
          <w:lang w:val="lv-LV" w:eastAsia="lv-LV"/>
        </w:rPr>
        <w:t>P</w:t>
      </w:r>
      <w:r w:rsidRPr="008B289C">
        <w:rPr>
          <w:rFonts w:ascii="Times New Roman" w:eastAsia="Calibri" w:hAnsi="Times New Roman" w:cs="Times New Roman"/>
          <w:color w:val="000000"/>
          <w:sz w:val="24"/>
          <w:szCs w:val="24"/>
          <w:lang w:val="lv-LV" w:eastAsia="lv-LV"/>
        </w:rPr>
        <w:t>retendents ir tiesīgs piedāvāt savu fasējuma veidu</w:t>
      </w:r>
      <w:r w:rsidR="004A5369">
        <w:rPr>
          <w:rFonts w:ascii="Times New Roman" w:eastAsia="Calibri" w:hAnsi="Times New Roman" w:cs="Times New Roman"/>
          <w:color w:val="000000"/>
          <w:sz w:val="24"/>
          <w:szCs w:val="24"/>
          <w:lang w:val="lv-LV" w:eastAsia="lv-LV"/>
        </w:rPr>
        <w:t xml:space="preserve"> vai </w:t>
      </w:r>
      <w:r w:rsidR="000A0555">
        <w:rPr>
          <w:rFonts w:ascii="Times New Roman" w:eastAsia="Calibri" w:hAnsi="Times New Roman" w:cs="Times New Roman"/>
          <w:color w:val="000000"/>
          <w:sz w:val="24"/>
          <w:szCs w:val="24"/>
          <w:lang w:val="lv-LV" w:eastAsia="lv-LV"/>
        </w:rPr>
        <w:t xml:space="preserve">citu fasējuma </w:t>
      </w:r>
      <w:r w:rsidR="004A5369">
        <w:rPr>
          <w:rFonts w:ascii="Times New Roman" w:eastAsia="Calibri" w:hAnsi="Times New Roman" w:cs="Times New Roman"/>
          <w:color w:val="000000"/>
          <w:sz w:val="24"/>
          <w:szCs w:val="24"/>
          <w:lang w:val="lv-LV" w:eastAsia="lv-LV"/>
        </w:rPr>
        <w:t>apjomu</w:t>
      </w:r>
      <w:r w:rsidR="00755D44">
        <w:rPr>
          <w:rFonts w:ascii="Times New Roman" w:eastAsia="Calibri" w:hAnsi="Times New Roman" w:cs="Times New Roman"/>
          <w:color w:val="000000"/>
          <w:sz w:val="24"/>
          <w:szCs w:val="24"/>
          <w:lang w:val="lv-LV" w:eastAsia="lv-LV"/>
        </w:rPr>
        <w:t xml:space="preserve">, ja </w:t>
      </w:r>
      <w:r w:rsidR="00755D44" w:rsidRPr="008B289C">
        <w:rPr>
          <w:rFonts w:ascii="Times New Roman" w:eastAsia="Calibri" w:hAnsi="Times New Roman" w:cs="Times New Roman"/>
          <w:color w:val="000000"/>
          <w:sz w:val="24"/>
          <w:szCs w:val="24"/>
          <w:lang w:val="lv-LV" w:eastAsia="lv-LV"/>
        </w:rPr>
        <w:t>piedāvāt</w:t>
      </w:r>
      <w:r w:rsidR="00322AE2">
        <w:rPr>
          <w:rFonts w:ascii="Times New Roman" w:eastAsia="Calibri" w:hAnsi="Times New Roman" w:cs="Times New Roman"/>
          <w:color w:val="000000"/>
          <w:sz w:val="24"/>
          <w:szCs w:val="24"/>
          <w:lang w:val="lv-LV" w:eastAsia="lv-LV"/>
        </w:rPr>
        <w:t>ā</w:t>
      </w:r>
      <w:r w:rsidR="00755D44" w:rsidRPr="008B289C">
        <w:rPr>
          <w:rFonts w:ascii="Times New Roman" w:eastAsia="Calibri" w:hAnsi="Times New Roman" w:cs="Times New Roman"/>
          <w:color w:val="000000"/>
          <w:sz w:val="24"/>
          <w:szCs w:val="24"/>
          <w:lang w:val="lv-LV" w:eastAsia="lv-LV"/>
        </w:rPr>
        <w:t xml:space="preserve"> fasējuma </w:t>
      </w:r>
      <w:r w:rsidR="00755D44">
        <w:rPr>
          <w:rFonts w:ascii="Times New Roman" w:eastAsia="Calibri" w:hAnsi="Times New Roman" w:cs="Times New Roman"/>
          <w:color w:val="000000"/>
          <w:sz w:val="24"/>
          <w:szCs w:val="24"/>
          <w:lang w:val="lv-LV" w:eastAsia="lv-LV"/>
        </w:rPr>
        <w:t>kvalitāte ir līdzvērtīga vai labāka</w:t>
      </w:r>
      <w:r w:rsidR="004A5369">
        <w:rPr>
          <w:rFonts w:ascii="Times New Roman" w:eastAsia="Calibri" w:hAnsi="Times New Roman" w:cs="Times New Roman"/>
          <w:color w:val="000000"/>
          <w:sz w:val="24"/>
          <w:szCs w:val="24"/>
          <w:lang w:val="lv-LV" w:eastAsia="lv-LV"/>
        </w:rPr>
        <w:t xml:space="preserve"> nekā pasūtītāja norādītā </w:t>
      </w:r>
      <w:r w:rsidR="00200302">
        <w:rPr>
          <w:rFonts w:ascii="Times New Roman" w:eastAsia="Calibri" w:hAnsi="Times New Roman" w:cs="Times New Roman"/>
          <w:color w:val="000000"/>
          <w:sz w:val="24"/>
          <w:szCs w:val="24"/>
          <w:lang w:val="lv-LV" w:eastAsia="lv-LV"/>
        </w:rPr>
        <w:t>un</w:t>
      </w:r>
      <w:r w:rsidR="004A5369">
        <w:rPr>
          <w:rFonts w:ascii="Times New Roman" w:eastAsia="Calibri" w:hAnsi="Times New Roman" w:cs="Times New Roman"/>
          <w:color w:val="000000"/>
          <w:sz w:val="24"/>
          <w:szCs w:val="24"/>
          <w:lang w:val="lv-LV" w:eastAsia="lv-LV"/>
        </w:rPr>
        <w:t>, ja fasē</w:t>
      </w:r>
      <w:r w:rsidR="00200302">
        <w:rPr>
          <w:rFonts w:ascii="Times New Roman" w:eastAsia="Calibri" w:hAnsi="Times New Roman" w:cs="Times New Roman"/>
          <w:color w:val="000000"/>
          <w:sz w:val="24"/>
          <w:szCs w:val="24"/>
          <w:lang w:val="lv-LV" w:eastAsia="lv-LV"/>
        </w:rPr>
        <w:t>jumā esošā</w:t>
      </w:r>
      <w:r w:rsidR="004A5369">
        <w:rPr>
          <w:rFonts w:ascii="Times New Roman" w:eastAsia="Calibri" w:hAnsi="Times New Roman" w:cs="Times New Roman"/>
          <w:color w:val="000000"/>
          <w:sz w:val="24"/>
          <w:szCs w:val="24"/>
          <w:lang w:val="lv-LV" w:eastAsia="lv-LV"/>
        </w:rPr>
        <w:t xml:space="preserve"> produkta apjoma palielinājum</w:t>
      </w:r>
      <w:r w:rsidR="00200302">
        <w:rPr>
          <w:rFonts w:ascii="Times New Roman" w:eastAsia="Calibri" w:hAnsi="Times New Roman" w:cs="Times New Roman"/>
          <w:color w:val="000000"/>
          <w:sz w:val="24"/>
          <w:szCs w:val="24"/>
          <w:lang w:val="lv-LV" w:eastAsia="lv-LV"/>
        </w:rPr>
        <w:t>s</w:t>
      </w:r>
      <w:r w:rsidR="004A5369">
        <w:rPr>
          <w:rFonts w:ascii="Times New Roman" w:eastAsia="Calibri" w:hAnsi="Times New Roman" w:cs="Times New Roman"/>
          <w:color w:val="000000"/>
          <w:sz w:val="24"/>
          <w:szCs w:val="24"/>
          <w:lang w:val="lv-LV" w:eastAsia="lv-LV"/>
        </w:rPr>
        <w:t xml:space="preserve"> vai samazinājums  nepārsniedz </w:t>
      </w:r>
      <w:r w:rsidR="005433CA">
        <w:rPr>
          <w:rFonts w:ascii="Times New Roman" w:eastAsia="Calibri" w:hAnsi="Times New Roman" w:cs="Times New Roman"/>
          <w:color w:val="000000"/>
          <w:sz w:val="24"/>
          <w:szCs w:val="24"/>
          <w:lang w:val="lv-LV" w:eastAsia="lv-LV"/>
        </w:rPr>
        <w:t>3</w:t>
      </w:r>
      <w:r w:rsidR="004A5369">
        <w:rPr>
          <w:rFonts w:ascii="Times New Roman" w:eastAsia="Calibri" w:hAnsi="Times New Roman" w:cs="Times New Roman"/>
          <w:color w:val="000000"/>
          <w:sz w:val="24"/>
          <w:szCs w:val="24"/>
          <w:lang w:val="lv-LV" w:eastAsia="lv-LV"/>
        </w:rPr>
        <w:t>0%</w:t>
      </w:r>
      <w:r w:rsidRPr="008B289C">
        <w:rPr>
          <w:rFonts w:ascii="Times New Roman" w:eastAsia="Calibri" w:hAnsi="Times New Roman" w:cs="Times New Roman"/>
          <w:color w:val="000000"/>
          <w:sz w:val="24"/>
          <w:szCs w:val="24"/>
          <w:lang w:val="lv-LV" w:eastAsia="lv-LV"/>
        </w:rPr>
        <w:t>.</w:t>
      </w:r>
    </w:p>
    <w:p w14:paraId="142FA721" w14:textId="77777777" w:rsidR="00691BE7" w:rsidRDefault="00691BE7" w:rsidP="00691BE7">
      <w:pPr>
        <w:numPr>
          <w:ilvl w:val="1"/>
          <w:numId w:val="17"/>
        </w:numPr>
        <w:suppressAutoHyphens/>
        <w:autoSpaceDN w:val="0"/>
        <w:spacing w:after="0" w:line="240" w:lineRule="auto"/>
        <w:ind w:left="567" w:hanging="567"/>
        <w:jc w:val="both"/>
        <w:textAlignment w:val="baseline"/>
        <w:rPr>
          <w:rFonts w:ascii="Calibri" w:eastAsia="Calibri" w:hAnsi="Calibri" w:cs="Times New Roman"/>
          <w:lang w:val="lv-LV"/>
        </w:rPr>
      </w:pPr>
      <w:r w:rsidRPr="00D652E0">
        <w:rPr>
          <w:rFonts w:ascii="Times New Roman" w:eastAsia="Times New Roman" w:hAnsi="Times New Roman" w:cs="Times New Roman"/>
          <w:color w:val="000000"/>
          <w:sz w:val="24"/>
          <w:szCs w:val="24"/>
          <w:lang w:val="lv-LV" w:eastAsia="lv-LV"/>
        </w:rPr>
        <w:t>Preces jāpiegādā pa daļām pēc pasūtītāja atbildīgo personu pieprasījuma un faktiskās vajadzības. Piegādes biežums jāsaskaņo ar iestāžu vadītājiem vai to atbildīgajām personām</w:t>
      </w:r>
      <w:r w:rsidRPr="00D652E0">
        <w:rPr>
          <w:rFonts w:ascii="Times New Roman" w:eastAsia="Calibri" w:hAnsi="Times New Roman" w:cs="Times New Roman"/>
          <w:color w:val="0D0D0D"/>
          <w:sz w:val="24"/>
          <w:szCs w:val="24"/>
          <w:lang w:val="lv-LV" w:eastAsia="lv-LV"/>
        </w:rPr>
        <w:t xml:space="preserve">. Piegādes dienas un laiku precizē ar katru piegādātāju (kuram iepirkuma rezultātā  piešķirtas līguma slēgšanas tiesības) pirms līguma noslēgšanas. </w:t>
      </w:r>
    </w:p>
    <w:p w14:paraId="032B484D" w14:textId="77777777" w:rsidR="00691BE7" w:rsidRDefault="00691BE7" w:rsidP="00691BE7">
      <w:pPr>
        <w:numPr>
          <w:ilvl w:val="1"/>
          <w:numId w:val="17"/>
        </w:numPr>
        <w:suppressAutoHyphens/>
        <w:autoSpaceDN w:val="0"/>
        <w:spacing w:after="0" w:line="240" w:lineRule="auto"/>
        <w:ind w:left="567" w:hanging="567"/>
        <w:jc w:val="both"/>
        <w:textAlignment w:val="baseline"/>
        <w:rPr>
          <w:rFonts w:ascii="Calibri" w:eastAsia="Calibri" w:hAnsi="Calibri" w:cs="Times New Roman"/>
          <w:lang w:val="lv-LV"/>
        </w:rPr>
      </w:pPr>
      <w:r w:rsidRPr="00D652E0">
        <w:rPr>
          <w:rFonts w:ascii="Times New Roman" w:eastAsia="Calibri" w:hAnsi="Times New Roman" w:cs="Times New Roman"/>
          <w:color w:val="0D0D0D"/>
          <w:sz w:val="24"/>
          <w:szCs w:val="24"/>
          <w:lang w:val="lv-LV" w:eastAsia="lv-LV"/>
        </w:rPr>
        <w:t>Līguma darbības laikā Pasūtītājam nav pienākums iegādāties visu plānoto tehniskajā specifikācijā  norādīto apjomu.</w:t>
      </w:r>
    </w:p>
    <w:p w14:paraId="6ECD2917" w14:textId="6271DBC9" w:rsidR="005D0116" w:rsidRPr="00B22D2E" w:rsidRDefault="005D0116" w:rsidP="00B22D2E">
      <w:pPr>
        <w:pStyle w:val="Sarakstarindkopa"/>
        <w:widowControl/>
        <w:numPr>
          <w:ilvl w:val="0"/>
          <w:numId w:val="17"/>
        </w:numPr>
        <w:suppressAutoHyphens/>
        <w:autoSpaceDN w:val="0"/>
        <w:spacing w:before="120" w:line="259" w:lineRule="auto"/>
        <w:ind w:left="426" w:hanging="426"/>
        <w:textAlignment w:val="baseline"/>
        <w:rPr>
          <w:kern w:val="3"/>
          <w:lang w:val="lv-LV"/>
        </w:rPr>
      </w:pPr>
      <w:r w:rsidRPr="00B22D2E">
        <w:rPr>
          <w:kern w:val="3"/>
          <w:lang w:val="lv-LV"/>
        </w:rPr>
        <w:t>Finanšu piedāvājums</w:t>
      </w:r>
    </w:p>
    <w:p w14:paraId="4FAE4A5F" w14:textId="00D4E571" w:rsidR="005D0116" w:rsidRPr="00230ACD" w:rsidRDefault="005D0116" w:rsidP="00230ACD">
      <w:pPr>
        <w:numPr>
          <w:ilvl w:val="1"/>
          <w:numId w:val="17"/>
        </w:numPr>
        <w:suppressAutoHyphens/>
        <w:autoSpaceDN w:val="0"/>
        <w:spacing w:after="0" w:line="240" w:lineRule="auto"/>
        <w:ind w:left="567" w:hanging="567"/>
        <w:jc w:val="both"/>
        <w:textAlignment w:val="baseline"/>
        <w:rPr>
          <w:rFonts w:ascii="Times New Roman" w:eastAsia="Calibri" w:hAnsi="Times New Roman" w:cs="Times New Roman"/>
          <w:color w:val="0D0D0D"/>
          <w:sz w:val="24"/>
          <w:szCs w:val="24"/>
          <w:lang w:val="lv-LV" w:eastAsia="lv-LV"/>
        </w:rPr>
      </w:pPr>
      <w:r w:rsidRPr="00230ACD">
        <w:rPr>
          <w:rFonts w:ascii="Times New Roman" w:eastAsia="Calibri" w:hAnsi="Times New Roman" w:cs="Times New Roman"/>
          <w:color w:val="0D0D0D"/>
          <w:sz w:val="24"/>
          <w:szCs w:val="24"/>
          <w:lang w:val="lv-LV" w:eastAsia="lv-LV"/>
        </w:rPr>
        <w:t>Finanšu piedāvājumu sagatavo un iesniedz saskaņā ar Tehnisk</w:t>
      </w:r>
      <w:r w:rsidR="002423FB" w:rsidRPr="00230ACD">
        <w:rPr>
          <w:rFonts w:ascii="Times New Roman" w:eastAsia="Calibri" w:hAnsi="Times New Roman" w:cs="Times New Roman"/>
          <w:color w:val="0D0D0D"/>
          <w:sz w:val="24"/>
          <w:szCs w:val="24"/>
          <w:lang w:val="lv-LV" w:eastAsia="lv-LV"/>
        </w:rPr>
        <w:t>o</w:t>
      </w:r>
      <w:r w:rsidR="00230ACD" w:rsidRPr="00230ACD">
        <w:rPr>
          <w:rFonts w:ascii="Times New Roman" w:eastAsia="Calibri" w:hAnsi="Times New Roman" w:cs="Times New Roman"/>
          <w:color w:val="0D0D0D"/>
          <w:sz w:val="24"/>
          <w:szCs w:val="24"/>
          <w:lang w:val="lv-LV" w:eastAsia="lv-LV"/>
        </w:rPr>
        <w:t>-f</w:t>
      </w:r>
      <w:r w:rsidRPr="00230ACD">
        <w:rPr>
          <w:rFonts w:ascii="Times New Roman" w:eastAsia="Calibri" w:hAnsi="Times New Roman" w:cs="Times New Roman"/>
          <w:color w:val="0D0D0D"/>
          <w:sz w:val="24"/>
          <w:szCs w:val="24"/>
          <w:lang w:val="lv-LV" w:eastAsia="lv-LV"/>
        </w:rPr>
        <w:t>inanšu piedāvājum</w:t>
      </w:r>
      <w:r w:rsidR="002423FB" w:rsidRPr="00230ACD">
        <w:rPr>
          <w:rFonts w:ascii="Times New Roman" w:eastAsia="Calibri" w:hAnsi="Times New Roman" w:cs="Times New Roman"/>
          <w:color w:val="0D0D0D"/>
          <w:sz w:val="24"/>
          <w:szCs w:val="24"/>
          <w:lang w:val="lv-LV" w:eastAsia="lv-LV"/>
        </w:rPr>
        <w:t>u</w:t>
      </w:r>
      <w:r w:rsidRPr="00230ACD">
        <w:rPr>
          <w:rFonts w:ascii="Times New Roman" w:eastAsia="Calibri" w:hAnsi="Times New Roman" w:cs="Times New Roman"/>
          <w:color w:val="0D0D0D"/>
          <w:sz w:val="24"/>
          <w:szCs w:val="24"/>
          <w:lang w:val="lv-LV" w:eastAsia="lv-LV"/>
        </w:rPr>
        <w:t>;</w:t>
      </w:r>
    </w:p>
    <w:p w14:paraId="6C67F174" w14:textId="3C7FCF2E" w:rsidR="005D0116" w:rsidRPr="00230ACD" w:rsidRDefault="005D0116" w:rsidP="00230ACD">
      <w:pPr>
        <w:numPr>
          <w:ilvl w:val="1"/>
          <w:numId w:val="17"/>
        </w:numPr>
        <w:suppressAutoHyphens/>
        <w:autoSpaceDN w:val="0"/>
        <w:spacing w:after="0" w:line="240" w:lineRule="auto"/>
        <w:ind w:left="567" w:hanging="567"/>
        <w:jc w:val="both"/>
        <w:textAlignment w:val="baseline"/>
        <w:rPr>
          <w:rFonts w:ascii="Times New Roman" w:eastAsia="Calibri" w:hAnsi="Times New Roman" w:cs="Times New Roman"/>
          <w:color w:val="0D0D0D"/>
          <w:sz w:val="24"/>
          <w:szCs w:val="24"/>
          <w:lang w:val="lv-LV" w:eastAsia="lv-LV"/>
        </w:rPr>
      </w:pPr>
      <w:r w:rsidRPr="00230ACD">
        <w:rPr>
          <w:rFonts w:ascii="Times New Roman" w:eastAsia="Calibri" w:hAnsi="Times New Roman" w:cs="Times New Roman"/>
          <w:color w:val="0D0D0D"/>
          <w:sz w:val="24"/>
          <w:szCs w:val="24"/>
          <w:lang w:val="lv-LV" w:eastAsia="lv-LV"/>
        </w:rPr>
        <w:t>Produktu izmaksām par vienu vienību ir jābūt noteiktām euro (EUR) bez PVN un norādāmas ar divām zīmēm aiz komata, tālākie aprēķini veicami</w:t>
      </w:r>
      <w:r w:rsidR="00230ACD" w:rsidRPr="00230ACD">
        <w:rPr>
          <w:rFonts w:ascii="Times New Roman" w:eastAsia="Calibri" w:hAnsi="Times New Roman" w:cs="Times New Roman"/>
          <w:color w:val="0D0D0D"/>
          <w:sz w:val="24"/>
          <w:szCs w:val="24"/>
          <w:lang w:val="lv-LV" w:eastAsia="lv-LV"/>
        </w:rPr>
        <w:t xml:space="preserve"> ievērojot</w:t>
      </w:r>
      <w:r w:rsidRPr="00230ACD">
        <w:rPr>
          <w:rFonts w:ascii="Times New Roman" w:eastAsia="Calibri" w:hAnsi="Times New Roman" w:cs="Times New Roman"/>
          <w:color w:val="0D0D0D"/>
          <w:sz w:val="24"/>
          <w:szCs w:val="24"/>
          <w:lang w:val="lv-LV" w:eastAsia="lv-LV"/>
        </w:rPr>
        <w:t xml:space="preserve"> noapaļotās vienas vienības cenas un šādi noapaļojamas arī tālākās aprēķinu summas.</w:t>
      </w:r>
    </w:p>
    <w:p w14:paraId="6AA6F243" w14:textId="19B285C8" w:rsidR="005D0116" w:rsidRPr="00230ACD" w:rsidRDefault="00230ACD" w:rsidP="00230ACD">
      <w:pPr>
        <w:numPr>
          <w:ilvl w:val="1"/>
          <w:numId w:val="17"/>
        </w:numPr>
        <w:suppressAutoHyphens/>
        <w:autoSpaceDN w:val="0"/>
        <w:spacing w:after="0" w:line="240" w:lineRule="auto"/>
        <w:ind w:left="567" w:hanging="567"/>
        <w:jc w:val="both"/>
        <w:textAlignment w:val="baseline"/>
        <w:rPr>
          <w:rFonts w:ascii="Times New Roman" w:eastAsia="Calibri" w:hAnsi="Times New Roman" w:cs="Times New Roman"/>
          <w:color w:val="0D0D0D"/>
          <w:sz w:val="24"/>
          <w:szCs w:val="24"/>
          <w:lang w:val="lv-LV" w:eastAsia="lv-LV"/>
        </w:rPr>
      </w:pPr>
      <w:r>
        <w:rPr>
          <w:rFonts w:ascii="Times New Roman" w:eastAsia="Calibri" w:hAnsi="Times New Roman" w:cs="Times New Roman"/>
          <w:color w:val="0D0D0D"/>
          <w:sz w:val="24"/>
          <w:szCs w:val="24"/>
          <w:lang w:val="lv-LV" w:eastAsia="lv-LV"/>
        </w:rPr>
        <w:t>Pretendents</w:t>
      </w:r>
      <w:r w:rsidR="005D0116" w:rsidRPr="00230ACD">
        <w:rPr>
          <w:rFonts w:ascii="Times New Roman" w:eastAsia="Calibri" w:hAnsi="Times New Roman" w:cs="Times New Roman"/>
          <w:color w:val="0D0D0D"/>
          <w:sz w:val="24"/>
          <w:szCs w:val="24"/>
          <w:lang w:val="lv-LV" w:eastAsia="lv-LV"/>
        </w:rPr>
        <w:t xml:space="preserve"> </w:t>
      </w:r>
      <w:r>
        <w:rPr>
          <w:rFonts w:ascii="Times New Roman" w:eastAsia="Calibri" w:hAnsi="Times New Roman" w:cs="Times New Roman"/>
          <w:color w:val="0D0D0D"/>
          <w:sz w:val="24"/>
          <w:szCs w:val="24"/>
          <w:lang w:val="lv-LV" w:eastAsia="lv-LV"/>
        </w:rPr>
        <w:t xml:space="preserve">uzņemas </w:t>
      </w:r>
      <w:r w:rsidR="005D0116" w:rsidRPr="00230ACD">
        <w:rPr>
          <w:rFonts w:ascii="Times New Roman" w:eastAsia="Calibri" w:hAnsi="Times New Roman" w:cs="Times New Roman"/>
          <w:color w:val="0D0D0D"/>
          <w:sz w:val="24"/>
          <w:szCs w:val="24"/>
          <w:lang w:val="lv-LV" w:eastAsia="lv-LV"/>
        </w:rPr>
        <w:t>vis</w:t>
      </w:r>
      <w:r>
        <w:rPr>
          <w:rFonts w:ascii="Times New Roman" w:eastAsia="Calibri" w:hAnsi="Times New Roman" w:cs="Times New Roman"/>
          <w:color w:val="0D0D0D"/>
          <w:sz w:val="24"/>
          <w:szCs w:val="24"/>
          <w:lang w:val="lv-LV" w:eastAsia="lv-LV"/>
        </w:rPr>
        <w:t>us</w:t>
      </w:r>
      <w:r w:rsidR="005D0116" w:rsidRPr="00230ACD">
        <w:rPr>
          <w:rFonts w:ascii="Times New Roman" w:eastAsia="Calibri" w:hAnsi="Times New Roman" w:cs="Times New Roman"/>
          <w:color w:val="0D0D0D"/>
          <w:sz w:val="24"/>
          <w:szCs w:val="24"/>
          <w:lang w:val="lv-LV" w:eastAsia="lv-LV"/>
        </w:rPr>
        <w:t xml:space="preserve"> risk</w:t>
      </w:r>
      <w:r>
        <w:rPr>
          <w:rFonts w:ascii="Times New Roman" w:eastAsia="Calibri" w:hAnsi="Times New Roman" w:cs="Times New Roman"/>
          <w:color w:val="0D0D0D"/>
          <w:sz w:val="24"/>
          <w:szCs w:val="24"/>
          <w:lang w:val="lv-LV" w:eastAsia="lv-LV"/>
        </w:rPr>
        <w:t>us</w:t>
      </w:r>
      <w:r w:rsidR="005D0116" w:rsidRPr="00230ACD">
        <w:rPr>
          <w:rFonts w:ascii="Times New Roman" w:eastAsia="Calibri" w:hAnsi="Times New Roman" w:cs="Times New Roman"/>
          <w:color w:val="0D0D0D"/>
          <w:sz w:val="24"/>
          <w:szCs w:val="24"/>
          <w:lang w:val="lv-LV" w:eastAsia="lv-LV"/>
        </w:rPr>
        <w:t>, kas saistīti ar cenu izmaiņām, minimālās darba algas pieaugumu un citiem neparedzētiem apstākļiem</w:t>
      </w:r>
      <w:r>
        <w:rPr>
          <w:rFonts w:ascii="Times New Roman" w:eastAsia="Calibri" w:hAnsi="Times New Roman" w:cs="Times New Roman"/>
          <w:color w:val="0D0D0D"/>
          <w:sz w:val="24"/>
          <w:szCs w:val="24"/>
          <w:lang w:val="lv-LV" w:eastAsia="lv-LV"/>
        </w:rPr>
        <w:t>, kas var iespaidot Preču piegādes izmaksas.</w:t>
      </w:r>
    </w:p>
    <w:p w14:paraId="09EF3ED5" w14:textId="10AF9F6B" w:rsidR="002324A8" w:rsidRPr="00230ACD" w:rsidRDefault="002324A8" w:rsidP="00230ACD">
      <w:pPr>
        <w:numPr>
          <w:ilvl w:val="1"/>
          <w:numId w:val="17"/>
        </w:numPr>
        <w:suppressAutoHyphens/>
        <w:autoSpaceDN w:val="0"/>
        <w:spacing w:after="0" w:line="240" w:lineRule="auto"/>
        <w:ind w:left="567" w:hanging="567"/>
        <w:jc w:val="both"/>
        <w:textAlignment w:val="baseline"/>
        <w:rPr>
          <w:rFonts w:ascii="Times New Roman" w:eastAsia="Calibri" w:hAnsi="Times New Roman" w:cs="Times New Roman"/>
          <w:color w:val="0D0D0D"/>
          <w:sz w:val="24"/>
          <w:szCs w:val="24"/>
          <w:lang w:val="lv-LV" w:eastAsia="lv-LV"/>
        </w:rPr>
      </w:pPr>
      <w:r w:rsidRPr="00230ACD">
        <w:rPr>
          <w:rFonts w:ascii="Times New Roman" w:eastAsia="Calibri" w:hAnsi="Times New Roman" w:cs="Times New Roman"/>
          <w:color w:val="0D0D0D"/>
          <w:sz w:val="24"/>
          <w:szCs w:val="24"/>
          <w:lang w:val="lv-LV" w:eastAsia="lv-LV"/>
        </w:rPr>
        <w:t>Preču cenas pārskatīšana ir pieļaujam iepirkuma līgumā noteiktajos gadījumos un kārtībā.</w:t>
      </w:r>
    </w:p>
    <w:p w14:paraId="69025271" w14:textId="06FF4A4A" w:rsidR="005D0116" w:rsidRPr="00230ACD" w:rsidRDefault="005D0116" w:rsidP="00230ACD">
      <w:pPr>
        <w:numPr>
          <w:ilvl w:val="1"/>
          <w:numId w:val="17"/>
        </w:numPr>
        <w:suppressAutoHyphens/>
        <w:autoSpaceDN w:val="0"/>
        <w:spacing w:after="0" w:line="240" w:lineRule="auto"/>
        <w:ind w:left="567" w:hanging="567"/>
        <w:jc w:val="both"/>
        <w:textAlignment w:val="baseline"/>
        <w:rPr>
          <w:rFonts w:ascii="Times New Roman" w:eastAsia="Calibri" w:hAnsi="Times New Roman" w:cs="Times New Roman"/>
          <w:color w:val="0D0D0D"/>
          <w:sz w:val="24"/>
          <w:szCs w:val="24"/>
          <w:lang w:val="lv-LV" w:eastAsia="lv-LV"/>
        </w:rPr>
      </w:pPr>
      <w:r w:rsidRPr="00230ACD">
        <w:rPr>
          <w:rFonts w:ascii="Times New Roman" w:eastAsia="Calibri" w:hAnsi="Times New Roman" w:cs="Times New Roman"/>
          <w:color w:val="0D0D0D"/>
          <w:sz w:val="24"/>
          <w:szCs w:val="24"/>
          <w:lang w:val="lv-LV" w:eastAsia="lv-LV"/>
        </w:rPr>
        <w:t>Visām izmaksām, kas saistītas ar iepirkuma priekšmetu, jābūt iekļautām veiktajos aprēķinos. Papildus izmaksas, kas nav iekļautas un norādītas finanšu piedāvājumā, netiks ņemtas vērā, noslēdzot iepirkuma līgumu.</w:t>
      </w:r>
    </w:p>
    <w:p w14:paraId="1921B403" w14:textId="77777777" w:rsidR="005D0116" w:rsidRPr="00230ACD" w:rsidRDefault="005D0116" w:rsidP="00230ACD">
      <w:pPr>
        <w:numPr>
          <w:ilvl w:val="1"/>
          <w:numId w:val="17"/>
        </w:numPr>
        <w:suppressAutoHyphens/>
        <w:autoSpaceDN w:val="0"/>
        <w:spacing w:after="0" w:line="240" w:lineRule="auto"/>
        <w:ind w:left="567" w:hanging="567"/>
        <w:jc w:val="both"/>
        <w:textAlignment w:val="baseline"/>
        <w:rPr>
          <w:rFonts w:ascii="Times New Roman" w:eastAsia="Calibri" w:hAnsi="Times New Roman" w:cs="Times New Roman"/>
          <w:color w:val="0D0D0D"/>
          <w:sz w:val="24"/>
          <w:szCs w:val="24"/>
          <w:lang w:val="lv-LV" w:eastAsia="lv-LV"/>
        </w:rPr>
      </w:pPr>
      <w:r w:rsidRPr="00230ACD">
        <w:rPr>
          <w:rFonts w:ascii="Times New Roman" w:eastAsia="Calibri" w:hAnsi="Times New Roman" w:cs="Times New Roman"/>
          <w:color w:val="0D0D0D"/>
          <w:sz w:val="24"/>
          <w:szCs w:val="24"/>
          <w:lang w:val="lv-LV" w:eastAsia="lv-LV"/>
        </w:rPr>
        <w:t>Finanšu piedāvājumā (un tehniskajā piedāvājumā) pieļautās aritmētiskās kļūdas komisija labos,  par to paziņojot pretendentam. Vērtējot finanšu piedāvājumu, komisija ņems vērā veiktos labojumus;</w:t>
      </w:r>
    </w:p>
    <w:p w14:paraId="3D038D57" w14:textId="15D0AC32" w:rsidR="005D0116" w:rsidRPr="00230ACD" w:rsidRDefault="005D0116" w:rsidP="00230ACD">
      <w:pPr>
        <w:numPr>
          <w:ilvl w:val="1"/>
          <w:numId w:val="17"/>
        </w:numPr>
        <w:suppressAutoHyphens/>
        <w:autoSpaceDN w:val="0"/>
        <w:spacing w:after="0" w:line="240" w:lineRule="auto"/>
        <w:ind w:left="567" w:hanging="567"/>
        <w:jc w:val="both"/>
        <w:textAlignment w:val="baseline"/>
        <w:rPr>
          <w:rFonts w:ascii="Times New Roman" w:eastAsia="Calibri" w:hAnsi="Times New Roman" w:cs="Times New Roman"/>
          <w:color w:val="0D0D0D"/>
          <w:sz w:val="24"/>
          <w:szCs w:val="24"/>
          <w:lang w:val="lv-LV" w:eastAsia="lv-LV"/>
        </w:rPr>
      </w:pPr>
      <w:r w:rsidRPr="00230ACD">
        <w:rPr>
          <w:rFonts w:ascii="Times New Roman" w:eastAsia="Calibri" w:hAnsi="Times New Roman" w:cs="Times New Roman"/>
          <w:color w:val="0D0D0D"/>
          <w:sz w:val="24"/>
          <w:szCs w:val="24"/>
          <w:lang w:val="lv-LV" w:eastAsia="lv-LV"/>
        </w:rPr>
        <w:lastRenderedPageBreak/>
        <w:t xml:space="preserve">Vērtējot finanšu piedāvājumu, komisija ņem vērā  attiecīgās iepirkuma daļas kopējo </w:t>
      </w:r>
      <w:r w:rsidR="00B22D2E">
        <w:rPr>
          <w:rFonts w:ascii="Times New Roman" w:eastAsia="Calibri" w:hAnsi="Times New Roman" w:cs="Times New Roman"/>
          <w:color w:val="0D0D0D"/>
          <w:sz w:val="24"/>
          <w:szCs w:val="24"/>
          <w:lang w:val="lv-LV" w:eastAsia="lv-LV"/>
        </w:rPr>
        <w:t xml:space="preserve">prognozējamo </w:t>
      </w:r>
      <w:r w:rsidRPr="00230ACD">
        <w:rPr>
          <w:rFonts w:ascii="Times New Roman" w:eastAsia="Calibri" w:hAnsi="Times New Roman" w:cs="Times New Roman"/>
          <w:color w:val="0D0D0D"/>
          <w:sz w:val="24"/>
          <w:szCs w:val="24"/>
          <w:lang w:val="lv-LV" w:eastAsia="lv-LV"/>
        </w:rPr>
        <w:t>apjoma cenu bez pievienotās vērtības nodokļa.</w:t>
      </w:r>
    </w:p>
    <w:p w14:paraId="4C520990" w14:textId="492D97B1" w:rsidR="00401903" w:rsidRPr="00B22D2E" w:rsidRDefault="00401903" w:rsidP="00B22D2E">
      <w:pPr>
        <w:pStyle w:val="Sarakstarindkopa"/>
        <w:widowControl/>
        <w:numPr>
          <w:ilvl w:val="0"/>
          <w:numId w:val="17"/>
        </w:numPr>
        <w:suppressAutoHyphens/>
        <w:autoSpaceDN w:val="0"/>
        <w:spacing w:before="120" w:line="259" w:lineRule="auto"/>
        <w:ind w:left="426" w:hanging="426"/>
        <w:textAlignment w:val="baseline"/>
        <w:rPr>
          <w:kern w:val="3"/>
          <w:lang w:val="lv-LV"/>
        </w:rPr>
      </w:pPr>
      <w:r w:rsidRPr="00B22D2E">
        <w:rPr>
          <w:kern w:val="3"/>
          <w:lang w:val="lv-LV"/>
        </w:rPr>
        <w:t>Eiropas vienot</w:t>
      </w:r>
      <w:r w:rsidR="002423FB" w:rsidRPr="00B22D2E">
        <w:rPr>
          <w:kern w:val="3"/>
          <w:lang w:val="lv-LV"/>
        </w:rPr>
        <w:t>ais</w:t>
      </w:r>
      <w:r w:rsidRPr="00B22D2E">
        <w:rPr>
          <w:kern w:val="3"/>
          <w:lang w:val="lv-LV"/>
        </w:rPr>
        <w:t xml:space="preserve"> iepirkuma procedūras dokument</w:t>
      </w:r>
      <w:r w:rsidR="002423FB" w:rsidRPr="00B22D2E">
        <w:rPr>
          <w:kern w:val="3"/>
          <w:lang w:val="lv-LV"/>
        </w:rPr>
        <w:t>s</w:t>
      </w:r>
    </w:p>
    <w:p w14:paraId="0245B3AE" w14:textId="77777777" w:rsidR="00401903" w:rsidRPr="00401903" w:rsidRDefault="00401903"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401903">
        <w:rPr>
          <w:rFonts w:ascii="Times New Roman" w:eastAsia="Calibri" w:hAnsi="Times New Roman" w:cs="Times New Roman"/>
          <w:color w:val="000000"/>
          <w:sz w:val="24"/>
          <w:szCs w:val="24"/>
          <w:lang w:val="lv-LV" w:eastAsia="lv-LV"/>
        </w:rPr>
        <w:t>Pasūtītājs pieņem Eiropas vienoto iepirkuma procedūras dokumentu kā sākotnējo pierādījumu atbilstībai paziņojumā par līgumu vai Konkursa dokumentos noteiktajām pretendentu atlases prasībām.</w:t>
      </w:r>
    </w:p>
    <w:p w14:paraId="470ACFEF" w14:textId="77777777" w:rsidR="00401903" w:rsidRPr="00401903" w:rsidRDefault="00401903"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401903">
        <w:rPr>
          <w:rFonts w:ascii="Times New Roman" w:eastAsia="Calibri" w:hAnsi="Times New Roman" w:cs="Times New Roman"/>
          <w:color w:val="000000"/>
          <w:sz w:val="24"/>
          <w:szCs w:val="24"/>
          <w:lang w:val="lv-LV" w:eastAsia="lv-LV"/>
        </w:rPr>
        <w:t>Ja piegādātājs izvēlējies iesniegt Eiropas vienoto iepirkuma procedūras dokumentu, lai apliecinātu, ka tas atbilst paziņojumā par līgumu vai Konkursa dokumentos noteiktajām pretendentu atlases prasībām, tas iesniedz šo dokumentu, kas ir pieejams aizpildīšanai Microsoft Office</w:t>
      </w:r>
      <w:r w:rsidRPr="008B289C">
        <w:rPr>
          <w:rFonts w:ascii="Times New Roman" w:eastAsia="Calibri" w:hAnsi="Times New Roman" w:cs="Times New Roman"/>
          <w:color w:val="000000"/>
          <w:sz w:val="24"/>
          <w:szCs w:val="24"/>
          <w:lang w:val="lv-LV" w:eastAsia="lv-LV"/>
        </w:rPr>
        <w:t xml:space="preserve"> </w:t>
      </w:r>
      <w:r w:rsidRPr="00401903">
        <w:rPr>
          <w:rFonts w:ascii="Times New Roman" w:eastAsia="Calibri" w:hAnsi="Times New Roman" w:cs="Times New Roman"/>
          <w:color w:val="000000"/>
          <w:sz w:val="24"/>
          <w:szCs w:val="24"/>
          <w:lang w:val="lv-LV" w:eastAsia="lv-LV"/>
        </w:rPr>
        <w:t xml:space="preserve">Word dokumenta formātā Iepirkumu uzraudzības biroja tīmekļa vietnē </w:t>
      </w:r>
      <w:hyperlink r:id="rId14" w:history="1">
        <w:r w:rsidRPr="00401903">
          <w:rPr>
            <w:rFonts w:ascii="Times New Roman" w:eastAsia="Calibri" w:hAnsi="Times New Roman" w:cs="Times New Roman"/>
            <w:color w:val="000080"/>
            <w:sz w:val="24"/>
            <w:szCs w:val="24"/>
            <w:u w:val="single"/>
            <w:lang w:val="lv-LV" w:eastAsia="lv-LV"/>
          </w:rPr>
          <w:t>https://www.iub.gov.lv/lv/node/587</w:t>
        </w:r>
      </w:hyperlink>
      <w:r w:rsidRPr="00401903">
        <w:rPr>
          <w:rFonts w:ascii="Times New Roman" w:eastAsia="Calibri" w:hAnsi="Times New Roman" w:cs="Times New Roman"/>
          <w:color w:val="000000"/>
          <w:sz w:val="24"/>
          <w:szCs w:val="24"/>
          <w:lang w:val="lv-LV" w:eastAsia="lv-LV"/>
        </w:rPr>
        <w:t>. Pretendents iesniedz arī par katru personu, uz kuras iespējām tas balstās, lai apliecinātu, ka tā kvalifikācija atbilst paziņojumā par līgumu vai iepirkuma procedūras dokumentos noteiktajām prasībām. Piegādātāju apvienība iesniedz atsevišķu Eiropas vienoto iepirkuma procedūras dokumentu par katru tās dalībnieku.</w:t>
      </w:r>
    </w:p>
    <w:p w14:paraId="04D7E6BC" w14:textId="2D3BF485" w:rsidR="00401903" w:rsidRPr="00401903" w:rsidRDefault="00401903"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401903">
        <w:rPr>
          <w:rFonts w:ascii="Times New Roman" w:eastAsia="Calibri" w:hAnsi="Times New Roman" w:cs="Times New Roman"/>
          <w:color w:val="000000"/>
          <w:sz w:val="24"/>
          <w:szCs w:val="24"/>
          <w:lang w:val="lv-LV" w:eastAsia="lv-LV"/>
        </w:rPr>
        <w:t>Pretendents ir tiesīgs neiesniegt piedāvājumā sākotnēji visus Nolikumā pieprasītos dokumentus, ja tas apliecina savu atbilstību ar Eiropas vienoto iepirkuma procedūras dokumentu.</w:t>
      </w:r>
    </w:p>
    <w:p w14:paraId="69BB7BC8" w14:textId="77777777" w:rsidR="00401903" w:rsidRPr="00401903" w:rsidRDefault="00401903"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401903">
        <w:rPr>
          <w:rFonts w:ascii="Times New Roman" w:eastAsia="Calibri" w:hAnsi="Times New Roman" w:cs="Times New Roman"/>
          <w:color w:val="000000"/>
          <w:sz w:val="24"/>
          <w:szCs w:val="24"/>
          <w:lang w:val="lv-LV" w:eastAsia="lv-LV"/>
        </w:rPr>
        <w:t>Piegādātājs var Pasūtītājam iesniegt Eiropas vienoto iepirkuma procedūras dokumentu, kas ir bijis iesniegts citā iepirkuma procedūrā, ja apliecina, ka tajā iekļautā informācija ir pareiza.</w:t>
      </w:r>
    </w:p>
    <w:p w14:paraId="58889E6B" w14:textId="77777777" w:rsidR="00410C5E" w:rsidRDefault="00401903"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401903">
        <w:rPr>
          <w:rFonts w:ascii="Times New Roman" w:eastAsia="Calibri" w:hAnsi="Times New Roman" w:cs="Times New Roman"/>
          <w:color w:val="000000"/>
          <w:sz w:val="24"/>
          <w:szCs w:val="24"/>
          <w:lang w:val="lv-LV" w:eastAsia="lv-LV"/>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0C3244E4" w14:textId="75D6C127" w:rsidR="005D0116" w:rsidRPr="00B22D2E" w:rsidRDefault="005D0116" w:rsidP="00B22D2E">
      <w:pPr>
        <w:pStyle w:val="Sarakstarindkopa"/>
        <w:widowControl/>
        <w:numPr>
          <w:ilvl w:val="0"/>
          <w:numId w:val="17"/>
        </w:numPr>
        <w:suppressAutoHyphens/>
        <w:autoSpaceDN w:val="0"/>
        <w:spacing w:before="120" w:line="259" w:lineRule="auto"/>
        <w:ind w:left="426" w:hanging="426"/>
        <w:textAlignment w:val="baseline"/>
        <w:rPr>
          <w:kern w:val="3"/>
          <w:lang w:val="lv-LV"/>
        </w:rPr>
      </w:pPr>
      <w:r w:rsidRPr="00B22D2E">
        <w:rPr>
          <w:kern w:val="3"/>
          <w:lang w:val="lv-LV"/>
        </w:rPr>
        <w:t>Piedāvājumu vērtēšanas kārtība</w:t>
      </w:r>
    </w:p>
    <w:p w14:paraId="4ABCED21" w14:textId="77777777" w:rsidR="00602A48" w:rsidRPr="00602A48" w:rsidRDefault="00602A48"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 xml:space="preserve">Iepirkuma komisija piedāvājumus izvērtē slēgtā sēdē. </w:t>
      </w:r>
    </w:p>
    <w:p w14:paraId="4CE1DD7C" w14:textId="77777777" w:rsidR="00602A48" w:rsidRPr="00602A48" w:rsidRDefault="00602A48"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 xml:space="preserve">Piedāvājuma izvēles kritērijs – saimnieciski visizdevīgākais piedāvājums, kuru nosaka ņemot vērā cenu. </w:t>
      </w:r>
    </w:p>
    <w:p w14:paraId="0FFAB75D" w14:textId="77777777" w:rsidR="00602A48" w:rsidRPr="00602A48" w:rsidRDefault="00602A48"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Piedāvājumu vērtēšanas laikā Komisija pārbauda, vai pretendentu iesniegtajos piedāvājumos nav aritmētisku kļūdu.  Ja Komisija konstatē aritmētiskā kļūdas, tā šīs kļūdas izlabo. Par kļūdu labojumu Komisija paziņo pretendentam, kura pieļautās kļūdas labotas. Vērtējot finanšu piedāvājumu, Komisija ņem vērā labojumus.</w:t>
      </w:r>
    </w:p>
    <w:p w14:paraId="2059320B" w14:textId="77777777" w:rsidR="00602A48" w:rsidRPr="00602A48" w:rsidRDefault="00602A48"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Komisija ir tiesīga veikt atbilstības pārbaudi Nolikumā noteiktajām prasībām tikai tam pretendentam, kuram būtu piešķiramas līguma slēgšanas tiesības atbilstoši piedāvājuma izvēles kritērijam.</w:t>
      </w:r>
    </w:p>
    <w:p w14:paraId="18E19FDF" w14:textId="04826C4A" w:rsidR="00602A48" w:rsidRPr="00602A48" w:rsidRDefault="00602A48"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 xml:space="preserve">Līguma slēgšanas tiesības tiek piešķirtas pretendentam, kura piedāvājums </w:t>
      </w:r>
      <w:r w:rsidR="00B22D2E" w:rsidRPr="00602A48">
        <w:rPr>
          <w:rFonts w:ascii="Times New Roman" w:eastAsia="Calibri" w:hAnsi="Times New Roman" w:cs="Times New Roman"/>
          <w:color w:val="000000"/>
          <w:sz w:val="24"/>
          <w:szCs w:val="24"/>
          <w:lang w:val="lv-LV" w:eastAsia="lv-LV"/>
        </w:rPr>
        <w:t xml:space="preserve">ir saimnieciski visizdevīgākais </w:t>
      </w:r>
      <w:r w:rsidR="00B22D2E">
        <w:rPr>
          <w:rFonts w:ascii="Times New Roman" w:eastAsia="Calibri" w:hAnsi="Times New Roman" w:cs="Times New Roman"/>
          <w:color w:val="000000"/>
          <w:sz w:val="24"/>
          <w:szCs w:val="24"/>
          <w:lang w:val="lv-LV" w:eastAsia="lv-LV"/>
        </w:rPr>
        <w:t xml:space="preserve">un </w:t>
      </w:r>
      <w:r w:rsidRPr="00602A48">
        <w:rPr>
          <w:rFonts w:ascii="Times New Roman" w:eastAsia="Calibri" w:hAnsi="Times New Roman" w:cs="Times New Roman"/>
          <w:color w:val="000000"/>
          <w:sz w:val="24"/>
          <w:szCs w:val="24"/>
          <w:lang w:val="lv-LV" w:eastAsia="lv-LV"/>
        </w:rPr>
        <w:t>atbilst Nolikuma prasībām.</w:t>
      </w:r>
    </w:p>
    <w:p w14:paraId="22BEF99E" w14:textId="2425D361" w:rsidR="00602A48" w:rsidRPr="00602A48" w:rsidRDefault="00602A48"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 xml:space="preserve">Iepirkuma līgums tiek slēgts atbilstoši Nolikumam pievienotā </w:t>
      </w:r>
      <w:r w:rsidR="002641E6">
        <w:rPr>
          <w:rFonts w:ascii="Times New Roman" w:eastAsia="Calibri" w:hAnsi="Times New Roman" w:cs="Times New Roman"/>
          <w:color w:val="000000"/>
          <w:sz w:val="24"/>
          <w:szCs w:val="24"/>
          <w:lang w:val="lv-LV" w:eastAsia="lv-LV"/>
        </w:rPr>
        <w:t>i</w:t>
      </w:r>
      <w:r w:rsidRPr="00602A48">
        <w:rPr>
          <w:rFonts w:ascii="Times New Roman" w:eastAsia="Calibri" w:hAnsi="Times New Roman" w:cs="Times New Roman"/>
          <w:color w:val="000000"/>
          <w:sz w:val="24"/>
          <w:szCs w:val="24"/>
          <w:lang w:val="lv-LV" w:eastAsia="lv-LV"/>
        </w:rPr>
        <w:t>epirkuma līguma projektam</w:t>
      </w:r>
      <w:r>
        <w:rPr>
          <w:rFonts w:ascii="Times New Roman" w:eastAsia="Calibri" w:hAnsi="Times New Roman" w:cs="Times New Roman"/>
          <w:color w:val="000000"/>
          <w:sz w:val="24"/>
          <w:szCs w:val="24"/>
          <w:lang w:val="lv-LV" w:eastAsia="lv-LV"/>
        </w:rPr>
        <w:t>.</w:t>
      </w:r>
      <w:r w:rsidRPr="00602A48">
        <w:rPr>
          <w:rFonts w:ascii="Times New Roman" w:eastAsia="Calibri" w:hAnsi="Times New Roman" w:cs="Times New Roman"/>
          <w:color w:val="000000"/>
          <w:sz w:val="24"/>
          <w:szCs w:val="24"/>
          <w:lang w:val="lv-LV" w:eastAsia="lv-LV"/>
        </w:rPr>
        <w:t xml:space="preserve"> </w:t>
      </w:r>
    </w:p>
    <w:p w14:paraId="137AE071" w14:textId="77777777" w:rsidR="00602A48" w:rsidRPr="00602A48" w:rsidRDefault="00602A48"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Pretendentam, kuram piešķirtas līguma slēgšanas tiesības iepirkumā, līgums jāparaksta un jāiesniedz Pasūtītājam 5 (piecu) darbdienu laikā no uz Pretendenta pieteikumā norādīto e-pasta adresi nosūtītā uzaicinājuma parakstīt līgumu vai līguma (parakstīšanai ar droši elektronisko parakstu) nosūtīšanas dienas. Ja norādītajā termiņā Pretendents neiesniedz Pasūtītājam parakstītu līgumu, tiek uzskatīts, ka tas atteicies slēgt līgumu.</w:t>
      </w:r>
    </w:p>
    <w:p w14:paraId="6C0111CF" w14:textId="77777777" w:rsidR="00602A48" w:rsidRPr="00602A48" w:rsidRDefault="00602A48"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Ja izraudzītais pretendents atsakās slēgt iepirkuma līgumu ar Pasūtītāju, Komisija pieņem lēmumu slēgt līgumu ar nākamo pretendentu, kura piedāvājums ir saimnieciski visizdevīgākais vai pārtrauc Iepirkumu. Ja pieņemts lēmums slēgt līgumu ar nākamo pretendentu, kura piedāvājums ir saimnieciski visizdevīgākais, bet tas atsakās slēgt līgumu, Komisija pieņem lēmumu pārtraukt iepirkuma procedūru, neizvēloties nevienu piedāvājumu.</w:t>
      </w:r>
    </w:p>
    <w:p w14:paraId="00152C56" w14:textId="77777777" w:rsidR="00602A48" w:rsidRPr="00602A48" w:rsidRDefault="00602A48"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Ja Komisija konstatē, ka diviem vai vairākiem Pretendentiem ir vienādas vērtējums, tā rīko izlozi.</w:t>
      </w:r>
    </w:p>
    <w:p w14:paraId="475295B7" w14:textId="77777777" w:rsidR="00602A48" w:rsidRPr="00602A48" w:rsidRDefault="00602A48" w:rsidP="00D644AC">
      <w:pPr>
        <w:widowControl w:val="0"/>
        <w:numPr>
          <w:ilvl w:val="1"/>
          <w:numId w:val="17"/>
        </w:numPr>
        <w:spacing w:after="0" w:line="240" w:lineRule="auto"/>
        <w:ind w:left="450" w:hanging="450"/>
        <w:jc w:val="both"/>
        <w:rPr>
          <w:rFonts w:ascii="Times New Roman" w:eastAsia="Calibri" w:hAnsi="Times New Roman" w:cs="Times New Roman"/>
          <w:color w:val="000000"/>
          <w:sz w:val="24"/>
          <w:szCs w:val="24"/>
          <w:lang w:val="lv-LV" w:eastAsia="lv-LV"/>
        </w:rPr>
      </w:pPr>
      <w:r w:rsidRPr="00602A48">
        <w:rPr>
          <w:rFonts w:ascii="Times New Roman" w:eastAsia="Calibri" w:hAnsi="Times New Roman" w:cs="Times New Roman"/>
          <w:color w:val="000000"/>
          <w:sz w:val="24"/>
          <w:szCs w:val="24"/>
          <w:lang w:val="lv-LV" w:eastAsia="lv-LV"/>
        </w:rPr>
        <w:t>Komisija ir tiesīga jebkurā brīdī pārtraukt iepirkuma procedūru, ja tam ir objektīvs pamatojums.</w:t>
      </w:r>
    </w:p>
    <w:p w14:paraId="4476591A" w14:textId="77777777" w:rsidR="00602A48" w:rsidRPr="0040192D" w:rsidRDefault="00602A48" w:rsidP="00B22D2E">
      <w:pPr>
        <w:pStyle w:val="Sarakstarindkopa"/>
        <w:widowControl/>
        <w:numPr>
          <w:ilvl w:val="0"/>
          <w:numId w:val="17"/>
        </w:numPr>
        <w:suppressAutoHyphens/>
        <w:autoSpaceDN w:val="0"/>
        <w:spacing w:before="120" w:line="259" w:lineRule="auto"/>
        <w:ind w:left="426" w:hanging="426"/>
        <w:textAlignment w:val="baseline"/>
        <w:rPr>
          <w:kern w:val="3"/>
          <w:lang w:val="lv-LV"/>
        </w:rPr>
      </w:pPr>
      <w:r w:rsidRPr="0040192D">
        <w:rPr>
          <w:kern w:val="3"/>
          <w:lang w:val="lv-LV"/>
        </w:rPr>
        <w:t>Piedāvājuma noraidīšana</w:t>
      </w:r>
    </w:p>
    <w:p w14:paraId="0B451B68" w14:textId="77777777" w:rsidR="00602A48" w:rsidRPr="00602A48" w:rsidRDefault="00602A48" w:rsidP="00D644AC">
      <w:pPr>
        <w:pStyle w:val="Sarakstarindkopa"/>
        <w:widowControl/>
        <w:numPr>
          <w:ilvl w:val="1"/>
          <w:numId w:val="17"/>
        </w:numPr>
        <w:suppressAutoHyphens/>
        <w:autoSpaceDN w:val="0"/>
        <w:spacing w:line="259" w:lineRule="auto"/>
        <w:ind w:left="360"/>
        <w:textAlignment w:val="baseline"/>
        <w:rPr>
          <w:b w:val="0"/>
          <w:bCs/>
          <w:kern w:val="3"/>
          <w:lang w:val="lv-LV"/>
        </w:rPr>
      </w:pPr>
      <w:r w:rsidRPr="0040192D">
        <w:rPr>
          <w:kern w:val="3"/>
          <w:lang w:val="lv-LV"/>
        </w:rPr>
        <w:t xml:space="preserve">  </w:t>
      </w:r>
      <w:r w:rsidRPr="00602A48">
        <w:rPr>
          <w:b w:val="0"/>
          <w:bCs/>
          <w:kern w:val="3"/>
          <w:lang w:val="lv-LV"/>
        </w:rPr>
        <w:t>Piedāvājums tiek noraidīts, ja:</w:t>
      </w:r>
    </w:p>
    <w:p w14:paraId="753919E7" w14:textId="77777777" w:rsidR="00602A48" w:rsidRDefault="00602A48" w:rsidP="00D644AC">
      <w:pPr>
        <w:pStyle w:val="Sarakstarindkopa"/>
        <w:widowControl/>
        <w:numPr>
          <w:ilvl w:val="2"/>
          <w:numId w:val="17"/>
        </w:numPr>
        <w:suppressAutoHyphens/>
        <w:autoSpaceDN w:val="0"/>
        <w:spacing w:line="259" w:lineRule="auto"/>
        <w:ind w:left="1418"/>
        <w:textAlignment w:val="baseline"/>
        <w:rPr>
          <w:b w:val="0"/>
          <w:bCs/>
          <w:kern w:val="3"/>
          <w:lang w:val="lv-LV"/>
        </w:rPr>
      </w:pPr>
      <w:r w:rsidRPr="00602A48">
        <w:rPr>
          <w:b w:val="0"/>
          <w:bCs/>
          <w:kern w:val="3"/>
          <w:lang w:val="lv-LV"/>
        </w:rPr>
        <w:lastRenderedPageBreak/>
        <w:t>Pretendents nav iesniedzis Nolikumā norādītos dokumentus vai arī iesniegtie dokumenti, tajā skaitā Tehniskais vai Finanšu piedāvājums, neatbilst Nolikumā noteiktajām prasībām;</w:t>
      </w:r>
    </w:p>
    <w:p w14:paraId="31F27562" w14:textId="77777777" w:rsidR="00602A48" w:rsidRPr="00BA50D8" w:rsidRDefault="00602A48" w:rsidP="00D644AC">
      <w:pPr>
        <w:pStyle w:val="Sarakstarindkopa"/>
        <w:widowControl/>
        <w:numPr>
          <w:ilvl w:val="2"/>
          <w:numId w:val="17"/>
        </w:numPr>
        <w:suppressAutoHyphens/>
        <w:autoSpaceDN w:val="0"/>
        <w:spacing w:line="259" w:lineRule="auto"/>
        <w:ind w:left="1418"/>
        <w:textAlignment w:val="baseline"/>
        <w:rPr>
          <w:b w:val="0"/>
          <w:bCs/>
          <w:kern w:val="3"/>
          <w:lang w:val="lv-LV"/>
        </w:rPr>
      </w:pPr>
      <w:r w:rsidRPr="00BA50D8">
        <w:rPr>
          <w:b w:val="0"/>
          <w:bCs/>
          <w:kern w:val="3"/>
          <w:lang w:val="lv-LV"/>
        </w:rPr>
        <w:t>Pretendents ir iesniedzis vairākus piedāvājuma variantus;</w:t>
      </w:r>
    </w:p>
    <w:p w14:paraId="2AA3AACE" w14:textId="77777777" w:rsidR="00602A48" w:rsidRPr="00BA50D8" w:rsidRDefault="00602A48" w:rsidP="00D644AC">
      <w:pPr>
        <w:pStyle w:val="Sarakstarindkopa"/>
        <w:widowControl/>
        <w:numPr>
          <w:ilvl w:val="2"/>
          <w:numId w:val="17"/>
        </w:numPr>
        <w:suppressAutoHyphens/>
        <w:autoSpaceDN w:val="0"/>
        <w:spacing w:line="259" w:lineRule="auto"/>
        <w:ind w:left="1418"/>
        <w:textAlignment w:val="baseline"/>
        <w:rPr>
          <w:b w:val="0"/>
          <w:bCs/>
          <w:kern w:val="3"/>
          <w:lang w:val="lv-LV"/>
        </w:rPr>
      </w:pPr>
      <w:r w:rsidRPr="00BA50D8">
        <w:rPr>
          <w:b w:val="0"/>
          <w:bCs/>
          <w:kern w:val="3"/>
          <w:lang w:val="lv-LV"/>
        </w:rPr>
        <w:t>Pretendenta, līguma izpildē iesaistīto speciālistu vai apakšuzņēmēju kvalifikācija  neatbilst Nolikumā noteiktajām prasībām;</w:t>
      </w:r>
    </w:p>
    <w:p w14:paraId="63DC6C49" w14:textId="77777777" w:rsidR="00602A48" w:rsidRPr="00602A48" w:rsidRDefault="00602A48" w:rsidP="00D644AC">
      <w:pPr>
        <w:pStyle w:val="Sarakstarindkopa"/>
        <w:widowControl/>
        <w:numPr>
          <w:ilvl w:val="2"/>
          <w:numId w:val="17"/>
        </w:numPr>
        <w:suppressAutoHyphens/>
        <w:autoSpaceDN w:val="0"/>
        <w:spacing w:line="259" w:lineRule="auto"/>
        <w:ind w:left="1418"/>
        <w:textAlignment w:val="baseline"/>
        <w:rPr>
          <w:b w:val="0"/>
          <w:bCs/>
          <w:kern w:val="3"/>
          <w:lang w:val="lv-LV"/>
        </w:rPr>
      </w:pPr>
      <w:r w:rsidRPr="00602A48">
        <w:rPr>
          <w:b w:val="0"/>
          <w:bCs/>
          <w:kern w:val="3"/>
          <w:lang w:val="lv-LV"/>
        </w:rPr>
        <w:t>Piedāvājums ir nepamatoti lēts.  Pirms šāda piedāvājuma iespējamās noraidīšanas rakstveidā tiek pieprasīts detalizēts paskaidrojums par būtiskajiem piedāvājuma nosacījumiem;</w:t>
      </w:r>
    </w:p>
    <w:p w14:paraId="1A33295A" w14:textId="77777777" w:rsidR="00602A48" w:rsidRPr="00BA50D8" w:rsidRDefault="00602A48" w:rsidP="00D644AC">
      <w:pPr>
        <w:pStyle w:val="Sarakstarindkopa"/>
        <w:widowControl/>
        <w:numPr>
          <w:ilvl w:val="2"/>
          <w:numId w:val="17"/>
        </w:numPr>
        <w:suppressAutoHyphens/>
        <w:autoSpaceDN w:val="0"/>
        <w:spacing w:line="259" w:lineRule="auto"/>
        <w:ind w:left="1418"/>
        <w:textAlignment w:val="baseline"/>
        <w:rPr>
          <w:b w:val="0"/>
          <w:bCs/>
          <w:kern w:val="3"/>
          <w:lang w:val="lv-LV"/>
        </w:rPr>
      </w:pPr>
      <w:r w:rsidRPr="00BA50D8">
        <w:rPr>
          <w:b w:val="0"/>
          <w:bCs/>
          <w:kern w:val="3"/>
          <w:lang w:val="lv-LV"/>
        </w:rPr>
        <w:t>Piedāvājums neatbilst Nolikumā noteiktajām noformējuma prasībām.</w:t>
      </w:r>
    </w:p>
    <w:p w14:paraId="37C62CB3" w14:textId="77777777" w:rsidR="00602A48" w:rsidRPr="00602A48" w:rsidRDefault="00602A48" w:rsidP="00D644AC">
      <w:pPr>
        <w:pStyle w:val="Sarakstarindkopa"/>
        <w:widowControl/>
        <w:numPr>
          <w:ilvl w:val="1"/>
          <w:numId w:val="17"/>
        </w:numPr>
        <w:suppressAutoHyphens/>
        <w:autoSpaceDN w:val="0"/>
        <w:spacing w:after="120" w:line="259" w:lineRule="auto"/>
        <w:ind w:left="567" w:hanging="567"/>
        <w:textAlignment w:val="baseline"/>
        <w:rPr>
          <w:b w:val="0"/>
          <w:bCs/>
          <w:kern w:val="3"/>
          <w:lang w:val="lv-LV"/>
        </w:rPr>
      </w:pPr>
      <w:r w:rsidRPr="00602A48">
        <w:rPr>
          <w:b w:val="0"/>
          <w:bCs/>
          <w:kern w:val="3"/>
          <w:lang w:val="lv-LV"/>
        </w:rPr>
        <w:t>Piedāvājumi, kuri neatbilst Nolikumā noteiktajām noformējuma prasībām var tikt noraidīti, ja neatbilstība ir būtiska.</w:t>
      </w:r>
    </w:p>
    <w:p w14:paraId="1E6854F6" w14:textId="77777777" w:rsidR="00E02568" w:rsidRPr="00B22D2E" w:rsidRDefault="00E02568" w:rsidP="00B22D2E">
      <w:pPr>
        <w:pStyle w:val="Sarakstarindkopa"/>
        <w:widowControl/>
        <w:numPr>
          <w:ilvl w:val="0"/>
          <w:numId w:val="17"/>
        </w:numPr>
        <w:suppressAutoHyphens/>
        <w:autoSpaceDN w:val="0"/>
        <w:spacing w:before="120" w:line="259" w:lineRule="auto"/>
        <w:ind w:left="426" w:hanging="426"/>
        <w:textAlignment w:val="baseline"/>
        <w:rPr>
          <w:kern w:val="3"/>
          <w:lang w:val="lv-LV"/>
        </w:rPr>
      </w:pPr>
      <w:r w:rsidRPr="00B22D2E">
        <w:rPr>
          <w:kern w:val="3"/>
          <w:lang w:val="lv-LV"/>
        </w:rPr>
        <w:t>Prasības apakšuzņēmēju piesaistīšanai</w:t>
      </w:r>
    </w:p>
    <w:p w14:paraId="50EDA189" w14:textId="1A811400" w:rsidR="00E02568" w:rsidRPr="00B22D2E" w:rsidRDefault="00E02568" w:rsidP="00B22D2E">
      <w:pPr>
        <w:pStyle w:val="Sarakstarindkopa"/>
        <w:widowControl/>
        <w:numPr>
          <w:ilvl w:val="1"/>
          <w:numId w:val="17"/>
        </w:numPr>
        <w:suppressAutoHyphens/>
        <w:autoSpaceDN w:val="0"/>
        <w:spacing w:after="120" w:line="259" w:lineRule="auto"/>
        <w:ind w:left="567" w:hanging="567"/>
        <w:textAlignment w:val="baseline"/>
        <w:rPr>
          <w:b w:val="0"/>
          <w:bCs/>
          <w:kern w:val="3"/>
          <w:lang w:val="lv-LV"/>
        </w:rPr>
      </w:pPr>
      <w:r w:rsidRPr="00B22D2E">
        <w:rPr>
          <w:b w:val="0"/>
          <w:bCs/>
          <w:kern w:val="3"/>
          <w:lang w:val="lv-LV"/>
        </w:rPr>
        <w:t xml:space="preserve">Pretendentam piedāvājumā jānorāda visus tos apakšuzņēmējus, kuru veicamo pārtikas preču piegādes vērtība ir 10 000 EUR vai lielāka, un katram šādam apakšuzņēmējam izpildei nododamo iepirkuma līguma daļu. </w:t>
      </w:r>
    </w:p>
    <w:p w14:paraId="475ADB16" w14:textId="77777777" w:rsidR="006B32AD" w:rsidRPr="00B22D2E" w:rsidRDefault="00E02568" w:rsidP="00B22D2E">
      <w:pPr>
        <w:pStyle w:val="Sarakstarindkopa"/>
        <w:widowControl/>
        <w:numPr>
          <w:ilvl w:val="1"/>
          <w:numId w:val="17"/>
        </w:numPr>
        <w:suppressAutoHyphens/>
        <w:autoSpaceDN w:val="0"/>
        <w:spacing w:after="120" w:line="259" w:lineRule="auto"/>
        <w:ind w:left="567" w:hanging="567"/>
        <w:textAlignment w:val="baseline"/>
        <w:rPr>
          <w:b w:val="0"/>
          <w:bCs/>
          <w:kern w:val="3"/>
          <w:lang w:val="lv-LV"/>
        </w:rPr>
      </w:pPr>
      <w:r w:rsidRPr="00B22D2E">
        <w:rPr>
          <w:b w:val="0"/>
          <w:bCs/>
          <w:kern w:val="3"/>
          <w:lang w:val="lv-LV"/>
        </w:rPr>
        <w:t>Apakšuzņēmēja veicamo pārtikas produktu  piegādes  kopējo vērtību nosaka, ņemot vērā apakšuzņēmēja un visu attiecīgā iepirkuma ietvaros tā saistīto uzņēmumu veicamo pārtikas produktu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7789DED" w14:textId="77777777" w:rsidR="00401903" w:rsidRPr="00B22D2E" w:rsidRDefault="00401903" w:rsidP="00B22D2E">
      <w:pPr>
        <w:pStyle w:val="Sarakstarindkopa"/>
        <w:widowControl/>
        <w:numPr>
          <w:ilvl w:val="0"/>
          <w:numId w:val="17"/>
        </w:numPr>
        <w:suppressAutoHyphens/>
        <w:autoSpaceDN w:val="0"/>
        <w:spacing w:before="120" w:line="259" w:lineRule="auto"/>
        <w:ind w:left="426" w:hanging="426"/>
        <w:textAlignment w:val="baseline"/>
        <w:rPr>
          <w:kern w:val="3"/>
          <w:lang w:val="lv-LV"/>
        </w:rPr>
      </w:pPr>
      <w:bookmarkStart w:id="10" w:name="_Toc170005"/>
      <w:r w:rsidRPr="00B22D2E">
        <w:rPr>
          <w:kern w:val="3"/>
          <w:lang w:val="lv-LV"/>
        </w:rPr>
        <w:t>Nolikuma pielikumi</w:t>
      </w:r>
      <w:bookmarkEnd w:id="10"/>
    </w:p>
    <w:p w14:paraId="294F6CB5" w14:textId="77777777" w:rsidR="00401903" w:rsidRPr="00401903" w:rsidRDefault="00401903" w:rsidP="00401903">
      <w:pPr>
        <w:widowControl w:val="0"/>
        <w:numPr>
          <w:ilvl w:val="0"/>
          <w:numId w:val="3"/>
        </w:numPr>
        <w:spacing w:after="0" w:line="240" w:lineRule="auto"/>
        <w:ind w:left="426" w:hanging="284"/>
        <w:jc w:val="both"/>
        <w:rPr>
          <w:rFonts w:ascii="Times New Roman" w:eastAsia="Calibri" w:hAnsi="Times New Roman" w:cs="Times New Roman"/>
          <w:bCs/>
          <w:color w:val="000000"/>
          <w:sz w:val="24"/>
          <w:szCs w:val="24"/>
          <w:lang w:val="lv-LV" w:eastAsia="lv-LV"/>
        </w:rPr>
      </w:pPr>
      <w:r w:rsidRPr="00401903">
        <w:rPr>
          <w:rFonts w:ascii="Times New Roman" w:eastAsia="Calibri" w:hAnsi="Times New Roman" w:cs="Times New Roman"/>
          <w:bCs/>
          <w:color w:val="000000"/>
          <w:sz w:val="24"/>
          <w:szCs w:val="24"/>
          <w:lang w:val="lv-LV" w:eastAsia="lv-LV"/>
        </w:rPr>
        <w:t>pielikums</w:t>
      </w:r>
      <w:r w:rsidRPr="00401903">
        <w:rPr>
          <w:rFonts w:ascii="Times New Roman" w:eastAsia="Calibri" w:hAnsi="Times New Roman" w:cs="Times New Roman"/>
          <w:b/>
          <w:color w:val="000000"/>
          <w:sz w:val="24"/>
          <w:szCs w:val="24"/>
          <w:lang w:val="lv-LV" w:eastAsia="lv-LV"/>
        </w:rPr>
        <w:t xml:space="preserve"> – </w:t>
      </w:r>
      <w:r w:rsidRPr="00401903">
        <w:rPr>
          <w:rFonts w:ascii="Times New Roman" w:eastAsia="Calibri" w:hAnsi="Times New Roman" w:cs="Times New Roman"/>
          <w:bCs/>
          <w:color w:val="000000"/>
          <w:sz w:val="24"/>
          <w:szCs w:val="24"/>
          <w:lang w:val="lv-LV" w:eastAsia="lv-LV"/>
        </w:rPr>
        <w:t>Pieteikums dalībai iepirkumā;</w:t>
      </w:r>
    </w:p>
    <w:p w14:paraId="670A2CE6" w14:textId="77777777" w:rsidR="00401903" w:rsidRPr="00401903" w:rsidRDefault="00401903" w:rsidP="00401903">
      <w:pPr>
        <w:widowControl w:val="0"/>
        <w:numPr>
          <w:ilvl w:val="0"/>
          <w:numId w:val="3"/>
        </w:numPr>
        <w:spacing w:after="0" w:line="240" w:lineRule="auto"/>
        <w:ind w:left="426" w:hanging="284"/>
        <w:jc w:val="both"/>
        <w:rPr>
          <w:rFonts w:ascii="Times New Roman" w:eastAsia="Calibri" w:hAnsi="Times New Roman" w:cs="Times New Roman"/>
          <w:bCs/>
          <w:color w:val="000000"/>
          <w:sz w:val="24"/>
          <w:szCs w:val="24"/>
          <w:lang w:val="lv-LV" w:eastAsia="lv-LV"/>
        </w:rPr>
      </w:pPr>
      <w:r w:rsidRPr="00401903">
        <w:rPr>
          <w:rFonts w:ascii="Times New Roman" w:eastAsia="Calibri" w:hAnsi="Times New Roman" w:cs="Times New Roman"/>
          <w:bCs/>
          <w:color w:val="000000"/>
          <w:sz w:val="24"/>
          <w:szCs w:val="24"/>
          <w:lang w:val="lv-LV" w:eastAsia="lv-LV"/>
        </w:rPr>
        <w:t>pielikums – Finanšu piedāvājums;</w:t>
      </w:r>
    </w:p>
    <w:p w14:paraId="0C6968E5" w14:textId="77777777" w:rsidR="00401903" w:rsidRPr="00401903" w:rsidRDefault="00401903" w:rsidP="00401903">
      <w:pPr>
        <w:widowControl w:val="0"/>
        <w:numPr>
          <w:ilvl w:val="0"/>
          <w:numId w:val="3"/>
        </w:numPr>
        <w:spacing w:after="0" w:line="240" w:lineRule="auto"/>
        <w:ind w:left="426" w:hanging="284"/>
        <w:jc w:val="both"/>
        <w:rPr>
          <w:rFonts w:ascii="Times New Roman" w:eastAsia="Calibri" w:hAnsi="Times New Roman" w:cs="Times New Roman"/>
          <w:bCs/>
          <w:color w:val="000000"/>
          <w:sz w:val="24"/>
          <w:szCs w:val="24"/>
          <w:lang w:val="lv-LV" w:eastAsia="lv-LV"/>
        </w:rPr>
      </w:pPr>
      <w:r w:rsidRPr="00401903">
        <w:rPr>
          <w:rFonts w:ascii="Times New Roman" w:eastAsia="Calibri" w:hAnsi="Times New Roman" w:cs="Times New Roman"/>
          <w:bCs/>
          <w:color w:val="000000"/>
          <w:sz w:val="24"/>
          <w:szCs w:val="24"/>
          <w:lang w:val="lv-LV" w:eastAsia="lv-LV"/>
        </w:rPr>
        <w:t>pielikums – Tehniskais -finanšu piedāvājums;</w:t>
      </w:r>
    </w:p>
    <w:p w14:paraId="42E9DDE7" w14:textId="77777777" w:rsidR="00401903" w:rsidRPr="00401903" w:rsidRDefault="00401903" w:rsidP="00401903">
      <w:pPr>
        <w:widowControl w:val="0"/>
        <w:numPr>
          <w:ilvl w:val="0"/>
          <w:numId w:val="3"/>
        </w:numPr>
        <w:spacing w:after="0" w:line="240" w:lineRule="auto"/>
        <w:ind w:left="426" w:hanging="284"/>
        <w:jc w:val="both"/>
        <w:rPr>
          <w:rFonts w:ascii="Times New Roman" w:eastAsia="Calibri" w:hAnsi="Times New Roman" w:cs="Times New Roman"/>
          <w:bCs/>
          <w:color w:val="000000"/>
          <w:sz w:val="24"/>
          <w:szCs w:val="24"/>
          <w:lang w:val="lv-LV" w:eastAsia="lv-LV"/>
        </w:rPr>
      </w:pPr>
      <w:r w:rsidRPr="00401903">
        <w:rPr>
          <w:rFonts w:ascii="Times New Roman" w:eastAsia="Calibri" w:hAnsi="Times New Roman" w:cs="Times New Roman"/>
          <w:bCs/>
          <w:color w:val="000000"/>
          <w:sz w:val="24"/>
          <w:szCs w:val="24"/>
          <w:lang w:val="lv-LV" w:eastAsia="lv-LV"/>
        </w:rPr>
        <w:t>pielikums – Apliecinājums par pārtikas produktu atbilstību ES regulām un LR normatīviem aktiem;</w:t>
      </w:r>
    </w:p>
    <w:p w14:paraId="20F2B00D" w14:textId="77777777" w:rsidR="00401903" w:rsidRPr="00401903" w:rsidRDefault="00401903" w:rsidP="00401903">
      <w:pPr>
        <w:widowControl w:val="0"/>
        <w:numPr>
          <w:ilvl w:val="0"/>
          <w:numId w:val="3"/>
        </w:numPr>
        <w:spacing w:after="0" w:line="240" w:lineRule="auto"/>
        <w:ind w:left="426" w:hanging="284"/>
        <w:jc w:val="both"/>
        <w:rPr>
          <w:rFonts w:ascii="Times New Roman" w:eastAsia="Calibri" w:hAnsi="Times New Roman" w:cs="Times New Roman"/>
          <w:bCs/>
          <w:color w:val="000000"/>
          <w:sz w:val="24"/>
          <w:szCs w:val="24"/>
          <w:lang w:val="lv-LV" w:eastAsia="lv-LV"/>
        </w:rPr>
      </w:pPr>
      <w:r w:rsidRPr="00401903">
        <w:rPr>
          <w:rFonts w:ascii="Times New Roman" w:eastAsia="Calibri" w:hAnsi="Times New Roman" w:cs="Times New Roman"/>
          <w:bCs/>
          <w:color w:val="000000"/>
          <w:sz w:val="24"/>
          <w:szCs w:val="24"/>
          <w:lang w:val="lv-LV" w:eastAsia="lv-LV"/>
        </w:rPr>
        <w:t>pielikums – Informācija par pretendenta piesaistītajiem apakšuzņēmējiem un tiem nododamo piegāžu saraksts;</w:t>
      </w:r>
    </w:p>
    <w:p w14:paraId="1958A0FE" w14:textId="77777777" w:rsidR="00401903" w:rsidRPr="00401903" w:rsidRDefault="00401903" w:rsidP="00401903">
      <w:pPr>
        <w:widowControl w:val="0"/>
        <w:numPr>
          <w:ilvl w:val="0"/>
          <w:numId w:val="3"/>
        </w:numPr>
        <w:tabs>
          <w:tab w:val="left" w:pos="284"/>
          <w:tab w:val="left" w:pos="1418"/>
        </w:tabs>
        <w:spacing w:after="0" w:line="240" w:lineRule="auto"/>
        <w:ind w:left="426" w:hanging="284"/>
        <w:jc w:val="both"/>
        <w:rPr>
          <w:rFonts w:ascii="Times New Roman" w:eastAsia="Calibri" w:hAnsi="Times New Roman" w:cs="Times New Roman"/>
          <w:bCs/>
          <w:color w:val="000000"/>
          <w:sz w:val="24"/>
          <w:szCs w:val="24"/>
          <w:lang w:val="lv-LV" w:eastAsia="lv-LV"/>
        </w:rPr>
      </w:pPr>
      <w:r w:rsidRPr="00401903">
        <w:rPr>
          <w:rFonts w:ascii="Times New Roman" w:eastAsia="Calibri" w:hAnsi="Times New Roman" w:cs="Times New Roman"/>
          <w:bCs/>
          <w:color w:val="000000"/>
          <w:sz w:val="24"/>
          <w:szCs w:val="24"/>
          <w:lang w:val="lv-LV" w:eastAsia="lv-LV"/>
        </w:rPr>
        <w:t>pielikums –</w:t>
      </w:r>
      <w:r w:rsidRPr="00401903">
        <w:rPr>
          <w:rFonts w:ascii="Times New Roman" w:eastAsia="Times New Roman" w:hAnsi="Times New Roman" w:cs="Times New Roman"/>
          <w:bCs/>
          <w:color w:val="000000"/>
          <w:sz w:val="24"/>
          <w:szCs w:val="24"/>
          <w:lang w:val="lv-LV" w:eastAsia="lv-LV"/>
        </w:rPr>
        <w:t>Apakšuzņēmēja apliecinājums;</w:t>
      </w:r>
    </w:p>
    <w:p w14:paraId="39EEB22C" w14:textId="77777777" w:rsidR="00401903" w:rsidRPr="00401903" w:rsidRDefault="00401903" w:rsidP="00401903">
      <w:pPr>
        <w:widowControl w:val="0"/>
        <w:numPr>
          <w:ilvl w:val="0"/>
          <w:numId w:val="3"/>
        </w:numPr>
        <w:tabs>
          <w:tab w:val="left" w:pos="1701"/>
        </w:tabs>
        <w:spacing w:after="0" w:line="240" w:lineRule="auto"/>
        <w:ind w:left="426" w:hanging="284"/>
        <w:jc w:val="both"/>
        <w:rPr>
          <w:rFonts w:ascii="Times New Roman" w:eastAsia="Times New Roman" w:hAnsi="Times New Roman" w:cs="Times New Roman"/>
          <w:bCs/>
          <w:color w:val="000000"/>
          <w:w w:val="101"/>
          <w:sz w:val="24"/>
          <w:szCs w:val="24"/>
          <w:lang w:val="lv-LV" w:eastAsia="lv-LV"/>
        </w:rPr>
      </w:pPr>
      <w:r w:rsidRPr="00401903">
        <w:rPr>
          <w:rFonts w:ascii="Times New Roman" w:eastAsia="Times New Roman" w:hAnsi="Times New Roman" w:cs="Times New Roman"/>
          <w:bCs/>
          <w:color w:val="000000"/>
          <w:sz w:val="24"/>
          <w:szCs w:val="24"/>
          <w:lang w:val="lv-LV" w:eastAsia="lv-LV"/>
        </w:rPr>
        <w:t>pielikums –</w:t>
      </w:r>
      <w:r w:rsidRPr="00401903">
        <w:rPr>
          <w:rFonts w:ascii="Times New Roman" w:eastAsia="Calibri" w:hAnsi="Times New Roman" w:cs="Times New Roman"/>
          <w:bCs/>
          <w:color w:val="000000"/>
          <w:sz w:val="24"/>
          <w:szCs w:val="24"/>
          <w:lang w:val="lv-LV" w:eastAsia="lv-LV"/>
        </w:rPr>
        <w:t xml:space="preserve"> Līguma projekts.</w:t>
      </w:r>
    </w:p>
    <w:p w14:paraId="15361FDF"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58717857"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142282A4"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0AFA89AD" w14:textId="77777777" w:rsidR="00401903" w:rsidRDefault="00401903" w:rsidP="00401903">
      <w:pPr>
        <w:spacing w:after="0"/>
        <w:jc w:val="right"/>
        <w:rPr>
          <w:rFonts w:ascii="Times New Roman" w:eastAsia="Calibri" w:hAnsi="Times New Roman" w:cs="Times New Roman"/>
          <w:b/>
          <w:bCs/>
          <w:i/>
          <w:iCs/>
          <w:sz w:val="24"/>
          <w:szCs w:val="24"/>
          <w:lang w:val="lv-LV"/>
        </w:rPr>
      </w:pPr>
    </w:p>
    <w:p w14:paraId="488058E3" w14:textId="77777777" w:rsidR="002D6C19" w:rsidRDefault="002D6C19" w:rsidP="00401903">
      <w:pPr>
        <w:spacing w:after="0"/>
        <w:jc w:val="right"/>
        <w:rPr>
          <w:rFonts w:ascii="Times New Roman" w:eastAsia="Calibri" w:hAnsi="Times New Roman" w:cs="Times New Roman"/>
          <w:b/>
          <w:bCs/>
          <w:i/>
          <w:iCs/>
          <w:sz w:val="24"/>
          <w:szCs w:val="24"/>
          <w:lang w:val="lv-LV"/>
        </w:rPr>
      </w:pPr>
    </w:p>
    <w:p w14:paraId="7EDEC84A" w14:textId="77777777" w:rsidR="002D6C19" w:rsidRDefault="002D6C19" w:rsidP="00401903">
      <w:pPr>
        <w:spacing w:after="0"/>
        <w:jc w:val="right"/>
        <w:rPr>
          <w:rFonts w:ascii="Times New Roman" w:eastAsia="Calibri" w:hAnsi="Times New Roman" w:cs="Times New Roman"/>
          <w:b/>
          <w:bCs/>
          <w:i/>
          <w:iCs/>
          <w:sz w:val="24"/>
          <w:szCs w:val="24"/>
          <w:lang w:val="lv-LV"/>
        </w:rPr>
      </w:pPr>
    </w:p>
    <w:p w14:paraId="43B6B831" w14:textId="77777777" w:rsidR="002D6C19" w:rsidRDefault="002D6C19" w:rsidP="00401903">
      <w:pPr>
        <w:spacing w:after="0"/>
        <w:jc w:val="right"/>
        <w:rPr>
          <w:rFonts w:ascii="Times New Roman" w:eastAsia="Calibri" w:hAnsi="Times New Roman" w:cs="Times New Roman"/>
          <w:b/>
          <w:bCs/>
          <w:i/>
          <w:iCs/>
          <w:sz w:val="24"/>
          <w:szCs w:val="24"/>
          <w:lang w:val="lv-LV"/>
        </w:rPr>
      </w:pPr>
    </w:p>
    <w:p w14:paraId="53C50CA3" w14:textId="77777777" w:rsidR="002D6C19" w:rsidRDefault="002D6C19" w:rsidP="00401903">
      <w:pPr>
        <w:spacing w:after="0"/>
        <w:jc w:val="right"/>
        <w:rPr>
          <w:rFonts w:ascii="Times New Roman" w:eastAsia="Calibri" w:hAnsi="Times New Roman" w:cs="Times New Roman"/>
          <w:b/>
          <w:bCs/>
          <w:i/>
          <w:iCs/>
          <w:sz w:val="24"/>
          <w:szCs w:val="24"/>
          <w:lang w:val="lv-LV"/>
        </w:rPr>
      </w:pPr>
    </w:p>
    <w:p w14:paraId="4982A514" w14:textId="77777777" w:rsidR="002D6C19" w:rsidRDefault="002D6C19" w:rsidP="00401903">
      <w:pPr>
        <w:spacing w:after="0"/>
        <w:jc w:val="right"/>
        <w:rPr>
          <w:rFonts w:ascii="Times New Roman" w:eastAsia="Calibri" w:hAnsi="Times New Roman" w:cs="Times New Roman"/>
          <w:b/>
          <w:bCs/>
          <w:i/>
          <w:iCs/>
          <w:sz w:val="24"/>
          <w:szCs w:val="24"/>
          <w:lang w:val="lv-LV"/>
        </w:rPr>
      </w:pPr>
    </w:p>
    <w:p w14:paraId="3403BE44" w14:textId="77777777" w:rsidR="002D6C19" w:rsidRDefault="002D6C19" w:rsidP="00401903">
      <w:pPr>
        <w:spacing w:after="0"/>
        <w:jc w:val="right"/>
        <w:rPr>
          <w:rFonts w:ascii="Times New Roman" w:eastAsia="Calibri" w:hAnsi="Times New Roman" w:cs="Times New Roman"/>
          <w:b/>
          <w:bCs/>
          <w:i/>
          <w:iCs/>
          <w:sz w:val="24"/>
          <w:szCs w:val="24"/>
          <w:lang w:val="lv-LV"/>
        </w:rPr>
      </w:pPr>
    </w:p>
    <w:p w14:paraId="0EA713EB" w14:textId="77777777" w:rsidR="002D6C19" w:rsidRDefault="002D6C19" w:rsidP="00AC3655">
      <w:pPr>
        <w:rPr>
          <w:rFonts w:ascii="Times New Roman" w:eastAsia="Calibri" w:hAnsi="Times New Roman" w:cs="Times New Roman"/>
          <w:b/>
          <w:bCs/>
          <w:i/>
          <w:iCs/>
          <w:sz w:val="24"/>
          <w:szCs w:val="24"/>
          <w:lang w:val="lv-LV"/>
        </w:rPr>
      </w:pPr>
    </w:p>
    <w:p w14:paraId="3AB3D059" w14:textId="77777777" w:rsidR="00AC3655" w:rsidRDefault="00AC3655" w:rsidP="00AC3655">
      <w:pPr>
        <w:rPr>
          <w:rFonts w:ascii="Times New Roman" w:eastAsia="Calibri" w:hAnsi="Times New Roman" w:cs="Times New Roman"/>
          <w:b/>
          <w:bCs/>
          <w:i/>
          <w:iCs/>
          <w:sz w:val="24"/>
          <w:szCs w:val="24"/>
          <w:lang w:val="lv-LV"/>
        </w:rPr>
      </w:pPr>
    </w:p>
    <w:p w14:paraId="1F4CC618" w14:textId="77777777" w:rsidR="00AC3655" w:rsidRDefault="00AC3655" w:rsidP="00AC3655">
      <w:pPr>
        <w:rPr>
          <w:rFonts w:ascii="Times New Roman" w:eastAsia="Calibri" w:hAnsi="Times New Roman" w:cs="Times New Roman"/>
          <w:b/>
          <w:bCs/>
          <w:i/>
          <w:iCs/>
          <w:sz w:val="24"/>
          <w:szCs w:val="24"/>
          <w:lang w:val="lv-LV"/>
        </w:rPr>
      </w:pPr>
    </w:p>
    <w:p w14:paraId="5E2FDA4E" w14:textId="77777777" w:rsidR="002D6C19" w:rsidRDefault="002D6C19" w:rsidP="00C4094E">
      <w:pPr>
        <w:spacing w:after="0"/>
        <w:rPr>
          <w:rFonts w:ascii="Times New Roman" w:eastAsia="Calibri" w:hAnsi="Times New Roman" w:cs="Times New Roman"/>
          <w:b/>
          <w:bCs/>
          <w:i/>
          <w:iCs/>
          <w:sz w:val="24"/>
          <w:szCs w:val="24"/>
          <w:lang w:val="lv-LV"/>
        </w:rPr>
      </w:pPr>
    </w:p>
    <w:p w14:paraId="5221E59C" w14:textId="77777777" w:rsidR="00283985" w:rsidRDefault="00283985" w:rsidP="00401903">
      <w:pPr>
        <w:spacing w:after="0"/>
        <w:jc w:val="right"/>
        <w:rPr>
          <w:rFonts w:ascii="Times New Roman" w:eastAsia="Calibri" w:hAnsi="Times New Roman" w:cs="Times New Roman"/>
          <w:b/>
          <w:bCs/>
          <w:iCs/>
          <w:sz w:val="20"/>
          <w:szCs w:val="20"/>
          <w:lang w:val="lv-LV" w:eastAsia="lv-LV"/>
        </w:rPr>
      </w:pPr>
    </w:p>
    <w:p w14:paraId="27FB8CC0" w14:textId="2602BD38" w:rsidR="00EF6ED0" w:rsidRPr="008425A6" w:rsidRDefault="00EF6ED0" w:rsidP="00401903">
      <w:pPr>
        <w:spacing w:after="0"/>
        <w:jc w:val="right"/>
        <w:rPr>
          <w:rFonts w:ascii="Times New Roman" w:eastAsia="Calibri" w:hAnsi="Times New Roman" w:cs="Times New Roman"/>
          <w:b/>
          <w:bCs/>
          <w:iCs/>
          <w:sz w:val="20"/>
          <w:szCs w:val="20"/>
          <w:lang w:val="lv-LV" w:eastAsia="lv-LV"/>
        </w:rPr>
      </w:pPr>
      <w:r w:rsidRPr="008425A6">
        <w:rPr>
          <w:rFonts w:ascii="Times New Roman" w:eastAsia="Calibri" w:hAnsi="Times New Roman" w:cs="Times New Roman"/>
          <w:b/>
          <w:bCs/>
          <w:iCs/>
          <w:sz w:val="20"/>
          <w:szCs w:val="20"/>
          <w:lang w:val="lv-LV" w:eastAsia="lv-LV"/>
        </w:rPr>
        <w:lastRenderedPageBreak/>
        <w:t>1.pielikums</w:t>
      </w:r>
    </w:p>
    <w:p w14:paraId="035828DA" w14:textId="1A14DECE" w:rsidR="00401903" w:rsidRPr="008425A6" w:rsidRDefault="00401903" w:rsidP="00401903">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Atklāt</w:t>
      </w:r>
      <w:r w:rsidR="00EF6ED0" w:rsidRPr="008425A6">
        <w:rPr>
          <w:rFonts w:ascii="Times New Roman" w:eastAsia="Calibri" w:hAnsi="Times New Roman" w:cs="Times New Roman"/>
          <w:iCs/>
          <w:sz w:val="20"/>
          <w:szCs w:val="20"/>
          <w:lang w:val="lv-LV" w:eastAsia="lv-LV"/>
        </w:rPr>
        <w:t>a</w:t>
      </w:r>
      <w:r w:rsidRPr="008425A6">
        <w:rPr>
          <w:rFonts w:ascii="Times New Roman" w:eastAsia="Calibri" w:hAnsi="Times New Roman" w:cs="Times New Roman"/>
          <w:iCs/>
          <w:sz w:val="20"/>
          <w:szCs w:val="20"/>
          <w:lang w:val="lv-LV" w:eastAsia="lv-LV"/>
        </w:rPr>
        <w:t xml:space="preserve"> konkursa „Pārtikas produktu piegāde</w:t>
      </w:r>
    </w:p>
    <w:p w14:paraId="6823EB04" w14:textId="77777777" w:rsidR="00401903" w:rsidRPr="008425A6" w:rsidRDefault="00401903" w:rsidP="00401903">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 xml:space="preserve"> Ventspils novada pašvaldības  izglītības iestādēm”</w:t>
      </w:r>
    </w:p>
    <w:p w14:paraId="44FBDEA8" w14:textId="3CB8E59F" w:rsidR="00401903" w:rsidRPr="008425A6" w:rsidRDefault="00401903" w:rsidP="00401903">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(iepirk</w:t>
      </w:r>
      <w:r w:rsidR="007C3BD5" w:rsidRPr="008425A6">
        <w:rPr>
          <w:rFonts w:ascii="Times New Roman" w:eastAsia="Calibri" w:hAnsi="Times New Roman" w:cs="Times New Roman"/>
          <w:iCs/>
          <w:sz w:val="20"/>
          <w:szCs w:val="20"/>
          <w:lang w:val="lv-LV" w:eastAsia="lv-LV"/>
        </w:rPr>
        <w:t>uma</w:t>
      </w:r>
      <w:r w:rsidR="00AC3655" w:rsidRPr="008425A6">
        <w:rPr>
          <w:rFonts w:ascii="Times New Roman" w:eastAsia="Calibri" w:hAnsi="Times New Roman" w:cs="Times New Roman"/>
          <w:iCs/>
          <w:sz w:val="20"/>
          <w:szCs w:val="20"/>
          <w:lang w:val="lv-LV" w:eastAsia="lv-LV"/>
        </w:rPr>
        <w:t xml:space="preserve"> identifikācijas Nr. VND </w:t>
      </w:r>
      <w:r w:rsidR="00283985">
        <w:rPr>
          <w:rFonts w:ascii="Times New Roman" w:eastAsia="Calibri" w:hAnsi="Times New Roman" w:cs="Times New Roman"/>
          <w:iCs/>
          <w:sz w:val="20"/>
          <w:szCs w:val="20"/>
          <w:lang w:val="lv-LV" w:eastAsia="lv-LV"/>
        </w:rPr>
        <w:t>2026/35</w:t>
      </w:r>
      <w:r w:rsidR="007C3BD5" w:rsidRPr="008425A6">
        <w:rPr>
          <w:rFonts w:ascii="Times New Roman" w:eastAsia="Calibri" w:hAnsi="Times New Roman" w:cs="Times New Roman"/>
          <w:iCs/>
          <w:sz w:val="20"/>
          <w:szCs w:val="20"/>
          <w:lang w:val="lv-LV" w:eastAsia="lv-LV"/>
        </w:rPr>
        <w:t>)</w:t>
      </w:r>
    </w:p>
    <w:p w14:paraId="0D99A395" w14:textId="77777777" w:rsidR="00401903" w:rsidRPr="009013C2" w:rsidRDefault="00401903" w:rsidP="009013C2">
      <w:pPr>
        <w:widowControl w:val="0"/>
        <w:spacing w:after="0" w:line="240" w:lineRule="auto"/>
        <w:jc w:val="both"/>
        <w:rPr>
          <w:rFonts w:ascii="Times New Roman" w:eastAsia="Calibri" w:hAnsi="Times New Roman" w:cs="Times New Roman"/>
          <w:b/>
          <w:bCs/>
          <w:i/>
          <w:iCs/>
          <w:color w:val="000000"/>
          <w:sz w:val="28"/>
          <w:szCs w:val="28"/>
          <w:lang w:val="lv-LV" w:eastAsia="lv-LV"/>
        </w:rPr>
      </w:pPr>
    </w:p>
    <w:p w14:paraId="5A2548B8" w14:textId="77777777" w:rsidR="009013C2" w:rsidRPr="009013C2" w:rsidRDefault="009013C2" w:rsidP="009013C2">
      <w:pPr>
        <w:suppressAutoHyphens/>
        <w:autoSpaceDN w:val="0"/>
        <w:spacing w:after="0" w:line="240" w:lineRule="auto"/>
        <w:jc w:val="center"/>
        <w:textAlignment w:val="baseline"/>
        <w:rPr>
          <w:rFonts w:ascii="Times New Roman" w:eastAsia="Times New Roman" w:hAnsi="Times New Roman" w:cs="Times New Roman"/>
          <w:b/>
          <w:caps/>
          <w:color w:val="00000A"/>
          <w:sz w:val="28"/>
          <w:szCs w:val="28"/>
          <w:lang w:val="lv-LV"/>
        </w:rPr>
      </w:pPr>
      <w:r w:rsidRPr="009013C2">
        <w:rPr>
          <w:rFonts w:ascii="Times New Roman" w:eastAsia="Times New Roman" w:hAnsi="Times New Roman" w:cs="Times New Roman"/>
          <w:b/>
          <w:caps/>
          <w:color w:val="00000A"/>
          <w:sz w:val="28"/>
          <w:szCs w:val="28"/>
          <w:lang w:val="lv-LV"/>
        </w:rPr>
        <w:t>pieteikums dalībai IEPIRKUMĀ</w:t>
      </w:r>
    </w:p>
    <w:p w14:paraId="6363A085" w14:textId="77777777" w:rsidR="00401903" w:rsidRPr="00401903" w:rsidRDefault="00401903" w:rsidP="00401903">
      <w:pPr>
        <w:tabs>
          <w:tab w:val="left" w:pos="720"/>
        </w:tabs>
        <w:spacing w:after="0" w:line="240" w:lineRule="auto"/>
        <w:rPr>
          <w:rFonts w:ascii="Times New Roman" w:eastAsia="Times New Roman" w:hAnsi="Times New Roman" w:cs="Times New Roman"/>
          <w:b/>
          <w:sz w:val="24"/>
          <w:szCs w:val="24"/>
          <w:lang w:val="lv-LV" w:eastAsia="lv-LV"/>
        </w:rPr>
      </w:pPr>
    </w:p>
    <w:tbl>
      <w:tblPr>
        <w:tblW w:w="9270" w:type="dxa"/>
        <w:tblInd w:w="108" w:type="dxa"/>
        <w:tblLayout w:type="fixed"/>
        <w:tblCellMar>
          <w:left w:w="10" w:type="dxa"/>
          <w:right w:w="10" w:type="dxa"/>
        </w:tblCellMar>
        <w:tblLook w:val="0000" w:firstRow="0" w:lastRow="0" w:firstColumn="0" w:lastColumn="0" w:noHBand="0" w:noVBand="0"/>
      </w:tblPr>
      <w:tblGrid>
        <w:gridCol w:w="4678"/>
        <w:gridCol w:w="4592"/>
      </w:tblGrid>
      <w:tr w:rsidR="009013C2" w:rsidRPr="009013C2" w14:paraId="30D792B3" w14:textId="77777777" w:rsidTr="003C521D">
        <w:trPr>
          <w:cantSplit/>
        </w:trPr>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0011FAD1"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Pasūtītājs:</w:t>
            </w:r>
          </w:p>
        </w:tc>
        <w:tc>
          <w:tcPr>
            <w:tcW w:w="459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4CCFD800" w14:textId="77777777" w:rsidR="009013C2" w:rsidRPr="009013C2" w:rsidRDefault="009013C2" w:rsidP="009013C2">
            <w:p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9013C2">
              <w:rPr>
                <w:rFonts w:ascii="Times New Roman" w:eastAsia="Times New Roman" w:hAnsi="Times New Roman" w:cs="Times New Roman"/>
                <w:sz w:val="24"/>
                <w:szCs w:val="24"/>
                <w:lang w:val="lv-LV" w:eastAsia="lv-LV"/>
              </w:rPr>
              <w:t>Ventspils novada pašvaldība</w:t>
            </w:r>
          </w:p>
          <w:p w14:paraId="5C9E5B0E" w14:textId="77777777" w:rsidR="009013C2" w:rsidRPr="009013C2" w:rsidRDefault="009013C2" w:rsidP="009013C2">
            <w:pPr>
              <w:suppressAutoHyphens/>
              <w:autoSpaceDN w:val="0"/>
              <w:spacing w:after="0" w:line="240" w:lineRule="auto"/>
              <w:jc w:val="both"/>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Reģ.Nr. 90000052035</w:t>
            </w:r>
          </w:p>
          <w:p w14:paraId="42181482" w14:textId="77777777" w:rsidR="009013C2" w:rsidRPr="009013C2" w:rsidRDefault="009013C2" w:rsidP="009013C2">
            <w:pPr>
              <w:suppressAutoHyphens/>
              <w:autoSpaceDN w:val="0"/>
              <w:spacing w:after="0" w:line="240" w:lineRule="auto"/>
              <w:jc w:val="both"/>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Adrese: Skolas iela 4, Ventspils, LV-3601</w:t>
            </w:r>
          </w:p>
        </w:tc>
      </w:tr>
      <w:tr w:rsidR="009013C2" w:rsidRPr="009013C2" w14:paraId="16A4DFB3" w14:textId="77777777" w:rsidTr="003C521D">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59239DD7"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Pretendents:</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B1F84"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9013C2" w:rsidRPr="009013C2" w14:paraId="512FFDC7" w14:textId="77777777" w:rsidTr="003C521D">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4E269A36"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Reģistrācijas Nr.:</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6EEB2"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9013C2" w:rsidRPr="009013C2" w14:paraId="4BC64591" w14:textId="77777777" w:rsidTr="003C521D">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39279056"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Adrese:</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9134D"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9013C2" w:rsidRPr="009013C2" w14:paraId="3E114378" w14:textId="77777777" w:rsidTr="003C521D">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1067A84A"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 xml:space="preserve">Tālrunis </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FE5D6"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9013C2" w:rsidRPr="009013C2" w14:paraId="01E99F88" w14:textId="77777777" w:rsidTr="003C521D">
        <w:trPr>
          <w:trHeight w:val="324"/>
        </w:trPr>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37562ED5" w14:textId="77777777" w:rsidR="009013C2" w:rsidRPr="009013C2" w:rsidRDefault="009013C2" w:rsidP="009013C2">
            <w:pPr>
              <w:suppressAutoHyphens/>
              <w:autoSpaceDN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 xml:space="preserve">e-pasta adrese </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F6BDD"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9013C2" w:rsidRPr="009013C2" w14:paraId="52266D13" w14:textId="77777777" w:rsidTr="003C521D">
        <w:trPr>
          <w:trHeight w:val="414"/>
        </w:trPr>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7A99D841"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Bankas konta Nr.:</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A387F"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9013C2" w:rsidRPr="009013C2" w14:paraId="06D9C1AA" w14:textId="77777777" w:rsidTr="003C521D">
        <w:trPr>
          <w:trHeight w:val="360"/>
        </w:trPr>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2733655E" w14:textId="77777777" w:rsidR="009013C2" w:rsidRPr="009013C2" w:rsidRDefault="009013C2" w:rsidP="009013C2">
            <w:pPr>
              <w:suppressAutoHyphens/>
              <w:autoSpaceDN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 xml:space="preserve">Pretendenta pārstāvis, kas līguma slēgšanas tiesību piešķiršana gadījumā parakstīs iepirkuma līgumu: (amats, vārds, uzvārds) </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C49D76" w14:textId="77777777" w:rsidR="009013C2" w:rsidRPr="009013C2" w:rsidRDefault="009013C2" w:rsidP="009013C2">
            <w:pPr>
              <w:suppressAutoHyphens/>
              <w:autoSpaceDN w:val="0"/>
              <w:snapToGrid w:val="0"/>
              <w:spacing w:after="0" w:line="240" w:lineRule="auto"/>
              <w:textAlignment w:val="baseline"/>
              <w:rPr>
                <w:rFonts w:ascii="Calibri" w:eastAsia="Calibri" w:hAnsi="Calibri" w:cs="Times New Roman"/>
                <w:lang w:val="lv-LV"/>
              </w:rPr>
            </w:pPr>
          </w:p>
        </w:tc>
      </w:tr>
      <w:tr w:rsidR="009013C2" w:rsidRPr="009013C2" w14:paraId="338067F3" w14:textId="77777777" w:rsidTr="003C521D">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6AE74BBB"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Pretendenta kontaktpersona iepirkuma procedūrā: (vārds, uzvārds, tālrunis, e-pasts)</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12EE2"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9013C2" w:rsidRPr="009013C2" w14:paraId="14C6B9EF" w14:textId="77777777" w:rsidTr="003C521D">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60209291" w14:textId="77777777" w:rsidR="009013C2" w:rsidRPr="009013C2" w:rsidRDefault="009013C2" w:rsidP="009013C2">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Pretendenta kontaktpersona līguma izpildē:</w:t>
            </w:r>
          </w:p>
          <w:p w14:paraId="5CA3B4D8" w14:textId="77777777" w:rsidR="009013C2" w:rsidRPr="009013C2" w:rsidRDefault="009013C2" w:rsidP="009013C2">
            <w:pPr>
              <w:suppressAutoHyphens/>
              <w:autoSpaceDN w:val="0"/>
              <w:spacing w:after="0" w:line="240" w:lineRule="auto"/>
              <w:textAlignment w:val="baseline"/>
              <w:rPr>
                <w:rFonts w:ascii="Times New Roman" w:eastAsia="Times New Roman" w:hAnsi="Times New Roman" w:cs="Times New Roman"/>
                <w:sz w:val="24"/>
                <w:szCs w:val="24"/>
                <w:lang w:val="lv-LV"/>
              </w:rPr>
            </w:pPr>
            <w:r w:rsidRPr="009013C2">
              <w:rPr>
                <w:rFonts w:ascii="Times New Roman" w:eastAsia="Times New Roman" w:hAnsi="Times New Roman" w:cs="Times New Roman"/>
                <w:sz w:val="24"/>
                <w:szCs w:val="24"/>
                <w:lang w:val="lv-LV"/>
              </w:rPr>
              <w:t>(amats, vārds, uzvārds, tālrunis, e-pasts)</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D9917" w14:textId="77777777" w:rsidR="009013C2" w:rsidRPr="009013C2" w:rsidRDefault="009013C2" w:rsidP="009013C2">
            <w:pPr>
              <w:suppressAutoHyphens/>
              <w:autoSpaceDN w:val="0"/>
              <w:spacing w:after="0" w:line="240" w:lineRule="auto"/>
              <w:textAlignment w:val="baseline"/>
              <w:rPr>
                <w:rFonts w:ascii="Calibri" w:eastAsia="Calibri" w:hAnsi="Calibri" w:cs="Times New Roman"/>
                <w:noProof/>
                <w:lang w:val="lv-LV"/>
              </w:rPr>
            </w:pPr>
          </w:p>
        </w:tc>
      </w:tr>
      <w:tr w:rsidR="00283985" w:rsidRPr="009013C2" w14:paraId="37863552" w14:textId="77777777" w:rsidTr="003C521D">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406A886D" w14:textId="4C152E46" w:rsidR="00283985" w:rsidRPr="009013C2" w:rsidRDefault="00283985" w:rsidP="00283985">
            <w:pPr>
              <w:suppressAutoHyphens/>
              <w:autoSpaceDN w:val="0"/>
              <w:spacing w:after="0" w:line="240" w:lineRule="auto"/>
              <w:textAlignment w:val="baseline"/>
              <w:rPr>
                <w:rFonts w:ascii="Times New Roman" w:eastAsia="Times New Roman" w:hAnsi="Times New Roman" w:cs="Times New Roman"/>
                <w:sz w:val="24"/>
                <w:szCs w:val="24"/>
                <w:lang w:val="lv-LV"/>
              </w:rPr>
            </w:pPr>
            <w:r w:rsidRPr="00292300">
              <w:rPr>
                <w:rFonts w:ascii="Times New Roman" w:eastAsia="Times New Roman" w:hAnsi="Times New Roman" w:cs="Times New Roman"/>
                <w:sz w:val="24"/>
                <w:szCs w:val="24"/>
                <w:lang w:val="lv-LV"/>
              </w:rPr>
              <w:t xml:space="preserve">Pretendenta statuss (pretendents ir </w:t>
            </w:r>
            <w:r>
              <w:rPr>
                <w:rFonts w:ascii="Times New Roman" w:eastAsia="Times New Roman" w:hAnsi="Times New Roman" w:cs="Times New Roman"/>
                <w:sz w:val="24"/>
                <w:szCs w:val="24"/>
                <w:lang w:val="lv-LV"/>
              </w:rPr>
              <w:t xml:space="preserve">mikrouzņēmums, </w:t>
            </w:r>
            <w:r w:rsidRPr="00292300">
              <w:rPr>
                <w:rFonts w:ascii="Times New Roman" w:eastAsia="Times New Roman" w:hAnsi="Times New Roman" w:cs="Times New Roman"/>
                <w:sz w:val="24"/>
                <w:szCs w:val="24"/>
                <w:lang w:val="lv-LV"/>
              </w:rPr>
              <w:t>mazais vai vidējais uzņēmums)</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8FB5C" w14:textId="77777777" w:rsidR="00283985" w:rsidRPr="00046B8F" w:rsidRDefault="00283985" w:rsidP="00283985">
            <w:pPr>
              <w:suppressAutoHyphens/>
              <w:autoSpaceDN w:val="0"/>
              <w:spacing w:after="0" w:line="240" w:lineRule="auto"/>
              <w:textAlignment w:val="baseline"/>
              <w:rPr>
                <w:rFonts w:ascii="Times New Roman" w:eastAsia="Times New Roman" w:hAnsi="Times New Roman" w:cs="Times New Roman"/>
                <w:sz w:val="24"/>
                <w:szCs w:val="24"/>
                <w:vertAlign w:val="superscript"/>
                <w:lang w:val="lv-LV"/>
              </w:rPr>
            </w:pPr>
            <w:r w:rsidRPr="00D63220">
              <w:rPr>
                <w:rFonts w:ascii="Times New Roman" w:eastAsia="Times New Roman" w:hAnsi="Times New Roman" w:cs="Times New Roman"/>
                <w:sz w:val="24"/>
                <w:szCs w:val="24"/>
                <w:lang w:val="lv-LV"/>
              </w:rPr>
              <w:t xml:space="preserve">    </w:t>
            </w:r>
            <w:r w:rsidRPr="00D63220">
              <w:rPr>
                <w:rFonts w:ascii="Times New Roman" w:eastAsia="Times New Roman" w:hAnsi="Times New Roman" w:cs="Times New Roman"/>
                <w:sz w:val="24"/>
                <w:szCs w:val="24"/>
                <w:lang w:val="lv-LV"/>
              </w:rPr>
              <w:sym w:font="Wingdings" w:char="F0A8"/>
            </w:r>
            <w:r w:rsidRPr="00D63220">
              <w:rPr>
                <w:rFonts w:ascii="Times New Roman" w:eastAsia="Times New Roman" w:hAnsi="Times New Roman" w:cs="Times New Roman"/>
                <w:sz w:val="24"/>
                <w:szCs w:val="24"/>
                <w:lang w:val="lv-LV"/>
              </w:rPr>
              <w:t xml:space="preserve">    mikrouzņēmums</w:t>
            </w:r>
            <w:r>
              <w:rPr>
                <w:rFonts w:ascii="Times New Roman" w:eastAsia="Times New Roman" w:hAnsi="Times New Roman" w:cs="Times New Roman"/>
                <w:sz w:val="24"/>
                <w:szCs w:val="24"/>
                <w:vertAlign w:val="superscript"/>
                <w:lang w:val="lv-LV"/>
              </w:rPr>
              <w:t>*</w:t>
            </w:r>
          </w:p>
          <w:p w14:paraId="2FBFCE4B" w14:textId="77777777" w:rsidR="00283985" w:rsidRPr="00046B8F" w:rsidRDefault="00283985" w:rsidP="00283985">
            <w:pPr>
              <w:suppressAutoHyphens/>
              <w:autoSpaceDN w:val="0"/>
              <w:spacing w:after="0" w:line="240" w:lineRule="auto"/>
              <w:textAlignment w:val="baseline"/>
              <w:rPr>
                <w:rFonts w:ascii="Times New Roman" w:eastAsia="Times New Roman" w:hAnsi="Times New Roman" w:cs="Times New Roman"/>
                <w:sz w:val="24"/>
                <w:szCs w:val="24"/>
                <w:vertAlign w:val="superscript"/>
                <w:lang w:val="lv-LV"/>
              </w:rPr>
            </w:pPr>
            <w:r w:rsidRPr="00D63220">
              <w:rPr>
                <w:rFonts w:ascii="Times New Roman" w:eastAsia="Times New Roman" w:hAnsi="Times New Roman" w:cs="Times New Roman"/>
                <w:sz w:val="24"/>
                <w:szCs w:val="24"/>
                <w:lang w:val="lv-LV"/>
              </w:rPr>
              <w:t xml:space="preserve">    </w:t>
            </w:r>
            <w:r w:rsidRPr="00D63220">
              <w:rPr>
                <w:rFonts w:ascii="Times New Roman" w:eastAsia="Times New Roman" w:hAnsi="Times New Roman" w:cs="Times New Roman"/>
                <w:sz w:val="24"/>
                <w:szCs w:val="24"/>
                <w:lang w:val="lv-LV"/>
              </w:rPr>
              <w:sym w:font="Wingdings" w:char="F0A8"/>
            </w:r>
            <w:r w:rsidRPr="00D63220">
              <w:rPr>
                <w:rFonts w:ascii="Times New Roman" w:eastAsia="Times New Roman" w:hAnsi="Times New Roman" w:cs="Times New Roman"/>
                <w:sz w:val="24"/>
                <w:szCs w:val="24"/>
                <w:lang w:val="lv-LV"/>
              </w:rPr>
              <w:t xml:space="preserve">    mazais uzņēmums</w:t>
            </w:r>
            <w:r>
              <w:rPr>
                <w:rFonts w:ascii="Times New Roman" w:eastAsia="Times New Roman" w:hAnsi="Times New Roman" w:cs="Times New Roman"/>
                <w:sz w:val="24"/>
                <w:szCs w:val="24"/>
                <w:vertAlign w:val="superscript"/>
                <w:lang w:val="lv-LV"/>
              </w:rPr>
              <w:t>**</w:t>
            </w:r>
          </w:p>
          <w:p w14:paraId="79547129" w14:textId="6C59CCDD" w:rsidR="00283985" w:rsidRPr="009013C2" w:rsidRDefault="00283985" w:rsidP="00283985">
            <w:pPr>
              <w:suppressAutoHyphens/>
              <w:autoSpaceDN w:val="0"/>
              <w:spacing w:after="0" w:line="240" w:lineRule="auto"/>
              <w:textAlignment w:val="baseline"/>
              <w:rPr>
                <w:rFonts w:ascii="Calibri" w:eastAsia="Calibri" w:hAnsi="Calibri" w:cs="Times New Roman"/>
                <w:noProof/>
                <w:lang w:val="lv-LV"/>
              </w:rPr>
            </w:pPr>
            <w:r w:rsidRPr="00D63220">
              <w:rPr>
                <w:rFonts w:ascii="Times New Roman" w:eastAsia="Times New Roman" w:hAnsi="Times New Roman" w:cs="Times New Roman"/>
                <w:sz w:val="24"/>
                <w:szCs w:val="24"/>
                <w:lang w:val="lv-LV"/>
              </w:rPr>
              <w:t xml:space="preserve">    </w:t>
            </w:r>
            <w:r w:rsidRPr="00D63220">
              <w:rPr>
                <w:rFonts w:ascii="Times New Roman" w:eastAsia="Times New Roman" w:hAnsi="Times New Roman" w:cs="Times New Roman"/>
                <w:sz w:val="24"/>
                <w:szCs w:val="24"/>
                <w:lang w:val="lv-LV"/>
              </w:rPr>
              <w:sym w:font="Wingdings" w:char="F0A8"/>
            </w:r>
            <w:r w:rsidRPr="00D63220">
              <w:rPr>
                <w:rFonts w:ascii="Times New Roman" w:eastAsia="Times New Roman" w:hAnsi="Times New Roman" w:cs="Times New Roman"/>
                <w:sz w:val="24"/>
                <w:szCs w:val="24"/>
                <w:lang w:val="lv-LV"/>
              </w:rPr>
              <w:t xml:space="preserve">    vidējais uzņēmums</w:t>
            </w:r>
            <w:r>
              <w:rPr>
                <w:rFonts w:ascii="Times New Roman" w:eastAsia="Times New Roman" w:hAnsi="Times New Roman" w:cs="Times New Roman"/>
                <w:sz w:val="24"/>
                <w:szCs w:val="24"/>
                <w:vertAlign w:val="superscript"/>
                <w:lang w:val="lv-LV"/>
              </w:rPr>
              <w:t>***</w:t>
            </w:r>
          </w:p>
        </w:tc>
      </w:tr>
      <w:tr w:rsidR="00283985" w:rsidRPr="009013C2" w14:paraId="48D04CFA" w14:textId="77777777" w:rsidTr="003C521D">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5FB8F6FD" w14:textId="1D3F7232" w:rsidR="00283985" w:rsidRPr="00292300" w:rsidRDefault="00283985" w:rsidP="00283985">
            <w:pPr>
              <w:suppressAutoHyphens/>
              <w:autoSpaceDN w:val="0"/>
              <w:spacing w:after="0" w:line="240" w:lineRule="auto"/>
              <w:textAlignment w:val="baseline"/>
              <w:rPr>
                <w:rFonts w:ascii="Times New Roman" w:eastAsia="Times New Roman" w:hAnsi="Times New Roman" w:cs="Times New Roman"/>
                <w:sz w:val="24"/>
                <w:szCs w:val="24"/>
                <w:lang w:val="lv-LV"/>
              </w:rPr>
            </w:pPr>
            <w:r w:rsidRPr="00D63220">
              <w:rPr>
                <w:rFonts w:ascii="Times New Roman" w:eastAsia="Times New Roman" w:hAnsi="Times New Roman" w:cs="Times New Roman"/>
                <w:bCs/>
                <w:sz w:val="24"/>
                <w:szCs w:val="24"/>
                <w:lang w:val="lv-LV"/>
              </w:rPr>
              <w:t>Persona, kurai pretendentā ir izšķirošā ietekme uz līdzdalības pamata normatīvo aktu par koncerniem izpratnē</w:t>
            </w:r>
            <w:r>
              <w:rPr>
                <w:rFonts w:ascii="Times New Roman" w:eastAsia="Times New Roman" w:hAnsi="Times New Roman" w:cs="Times New Roman"/>
                <w:bCs/>
                <w:sz w:val="24"/>
                <w:szCs w:val="24"/>
                <w:vertAlign w:val="superscript"/>
                <w:lang w:val="lv-LV"/>
              </w:rPr>
              <w:t>****</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8389A" w14:textId="77777777" w:rsidR="00283985" w:rsidRPr="00D63220" w:rsidRDefault="00283985" w:rsidP="00283985">
            <w:pPr>
              <w:suppressAutoHyphens/>
              <w:autoSpaceDN w:val="0"/>
              <w:spacing w:after="0" w:line="240" w:lineRule="auto"/>
              <w:textAlignment w:val="baseline"/>
              <w:rPr>
                <w:rFonts w:ascii="Times New Roman" w:eastAsia="Times New Roman" w:hAnsi="Times New Roman" w:cs="Times New Roman"/>
                <w:sz w:val="24"/>
                <w:szCs w:val="24"/>
                <w:lang w:val="lv-LV"/>
              </w:rPr>
            </w:pPr>
          </w:p>
        </w:tc>
      </w:tr>
      <w:tr w:rsidR="00283985" w:rsidRPr="009013C2" w14:paraId="155D9A17" w14:textId="77777777" w:rsidTr="003C521D">
        <w:tc>
          <w:tcPr>
            <w:tcW w:w="467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1A624EA8" w14:textId="42ED18BB" w:rsidR="00283985" w:rsidRPr="00D63220" w:rsidRDefault="00283985" w:rsidP="00283985">
            <w:pPr>
              <w:suppressAutoHyphens/>
              <w:autoSpaceDN w:val="0"/>
              <w:spacing w:after="0" w:line="240" w:lineRule="auto"/>
              <w:textAlignment w:val="baseline"/>
              <w:rPr>
                <w:rFonts w:ascii="Times New Roman" w:eastAsia="Times New Roman" w:hAnsi="Times New Roman" w:cs="Times New Roman"/>
                <w:bCs/>
                <w:sz w:val="24"/>
                <w:szCs w:val="24"/>
                <w:lang w:val="lv-LV"/>
              </w:rPr>
            </w:pPr>
            <w:r w:rsidRPr="00D63220">
              <w:rPr>
                <w:rFonts w:ascii="Times New Roman" w:eastAsia="Times New Roman" w:hAnsi="Times New Roman" w:cs="Times New Roman"/>
                <w:bCs/>
                <w:sz w:val="24"/>
                <w:szCs w:val="24"/>
                <w:lang w:val="lv-LV"/>
              </w:rPr>
              <w:t>Pretendenta patiesais labuma guvējs</w:t>
            </w:r>
          </w:p>
        </w:tc>
        <w:tc>
          <w:tcPr>
            <w:tcW w:w="4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0403F" w14:textId="77777777" w:rsidR="00283985" w:rsidRPr="00D63220" w:rsidRDefault="00283985" w:rsidP="00283985">
            <w:pPr>
              <w:suppressAutoHyphens/>
              <w:autoSpaceDN w:val="0"/>
              <w:spacing w:after="0" w:line="240" w:lineRule="auto"/>
              <w:textAlignment w:val="baseline"/>
              <w:rPr>
                <w:rFonts w:ascii="Times New Roman" w:eastAsia="Times New Roman" w:hAnsi="Times New Roman" w:cs="Times New Roman"/>
                <w:sz w:val="24"/>
                <w:szCs w:val="24"/>
                <w:lang w:val="lv-LV"/>
              </w:rPr>
            </w:pPr>
          </w:p>
        </w:tc>
      </w:tr>
    </w:tbl>
    <w:p w14:paraId="32B85558" w14:textId="77777777" w:rsidR="00CC52EF" w:rsidRPr="00401903" w:rsidRDefault="00CC52EF" w:rsidP="00401903">
      <w:pPr>
        <w:spacing w:after="0" w:line="240" w:lineRule="auto"/>
        <w:ind w:left="720"/>
        <w:rPr>
          <w:rFonts w:ascii="Times New Roman" w:eastAsia="Times New Roman" w:hAnsi="Times New Roman" w:cs="Times New Roman"/>
          <w:sz w:val="24"/>
          <w:szCs w:val="24"/>
          <w:lang w:val="lv-LV" w:bidi="en-US"/>
        </w:rPr>
      </w:pPr>
    </w:p>
    <w:p w14:paraId="64AEE08A" w14:textId="0BE19327" w:rsidR="00CC52EF" w:rsidRPr="00024D86" w:rsidRDefault="00CC52EF" w:rsidP="00CC52EF">
      <w:pPr>
        <w:suppressAutoHyphens/>
        <w:autoSpaceDN w:val="0"/>
        <w:spacing w:after="0" w:line="240" w:lineRule="auto"/>
        <w:jc w:val="both"/>
        <w:textAlignment w:val="baseline"/>
        <w:rPr>
          <w:rFonts w:ascii="Calibri" w:eastAsia="Calibri" w:hAnsi="Calibri" w:cs="Times New Roman"/>
          <w:b/>
          <w:lang w:val="lv-LV"/>
        </w:rPr>
      </w:pPr>
      <w:r w:rsidRPr="00024D86">
        <w:rPr>
          <w:rFonts w:ascii="Times New Roman" w:eastAsia="Times New Roman" w:hAnsi="Times New Roman" w:cs="Times New Roman"/>
          <w:b/>
          <w:sz w:val="24"/>
          <w:szCs w:val="24"/>
          <w:lang w:val="lv-LV"/>
        </w:rPr>
        <w:t xml:space="preserve">Pretendents, </w:t>
      </w:r>
      <w:r w:rsidR="00024D86" w:rsidRPr="00024D86">
        <w:rPr>
          <w:rFonts w:ascii="Times New Roman" w:eastAsia="Times New Roman" w:hAnsi="Times New Roman" w:cs="Times New Roman"/>
          <w:b/>
          <w:sz w:val="24"/>
          <w:szCs w:val="24"/>
          <w:lang w:val="lv-LV"/>
        </w:rPr>
        <w:t>iesniedzot piedāvājumu</w:t>
      </w:r>
      <w:r w:rsidR="00283985">
        <w:rPr>
          <w:rFonts w:ascii="Times New Roman" w:eastAsia="Times New Roman" w:hAnsi="Times New Roman" w:cs="Times New Roman"/>
          <w:b/>
          <w:sz w:val="24"/>
          <w:szCs w:val="24"/>
          <w:lang w:val="lv-LV"/>
        </w:rPr>
        <w:t xml:space="preserve"> apliecina</w:t>
      </w:r>
      <w:r w:rsidR="00024D86" w:rsidRPr="00024D86">
        <w:rPr>
          <w:rFonts w:ascii="Times New Roman" w:eastAsia="Times New Roman" w:hAnsi="Times New Roman" w:cs="Times New Roman"/>
          <w:b/>
          <w:sz w:val="24"/>
          <w:szCs w:val="24"/>
          <w:lang w:val="lv-LV"/>
        </w:rPr>
        <w:t xml:space="preserve">: </w:t>
      </w:r>
    </w:p>
    <w:p w14:paraId="2D586C30" w14:textId="77777777" w:rsidR="00283985" w:rsidRDefault="00CC52EF" w:rsidP="00283985">
      <w:pPr>
        <w:numPr>
          <w:ilvl w:val="0"/>
          <w:numId w:val="24"/>
        </w:numPr>
        <w:suppressAutoHyphens/>
        <w:autoSpaceDN w:val="0"/>
        <w:spacing w:after="0" w:line="240" w:lineRule="auto"/>
        <w:ind w:left="426" w:hanging="426"/>
        <w:jc w:val="both"/>
        <w:textAlignment w:val="baseline"/>
        <w:rPr>
          <w:rFonts w:ascii="Calibri" w:eastAsia="Calibri" w:hAnsi="Calibri" w:cs="Times New Roman"/>
          <w:lang w:val="lv-LV"/>
        </w:rPr>
      </w:pPr>
      <w:r w:rsidRPr="00024D86">
        <w:rPr>
          <w:rFonts w:ascii="Times New Roman" w:eastAsia="Times New Roman" w:hAnsi="Times New Roman" w:cs="Times New Roman"/>
          <w:sz w:val="24"/>
          <w:szCs w:val="24"/>
          <w:lang w:val="lv-LV" w:eastAsia="lv-LV"/>
        </w:rPr>
        <w:t>Pretendenta rīcībā ir pietiekami resursi, lai nodrošinātu kvalitatīvu un iepirkuma prasībām atbilstošu iepirkuma līguma izpildi;</w:t>
      </w:r>
    </w:p>
    <w:p w14:paraId="601FBF2D" w14:textId="7A6FC7FF" w:rsidR="00283985" w:rsidRPr="00283985" w:rsidRDefault="00283985" w:rsidP="00283985">
      <w:pPr>
        <w:numPr>
          <w:ilvl w:val="0"/>
          <w:numId w:val="24"/>
        </w:numPr>
        <w:suppressAutoHyphens/>
        <w:autoSpaceDN w:val="0"/>
        <w:spacing w:after="0" w:line="240" w:lineRule="auto"/>
        <w:ind w:left="426" w:hanging="426"/>
        <w:jc w:val="both"/>
        <w:textAlignment w:val="baseline"/>
        <w:rPr>
          <w:rFonts w:ascii="Calibri" w:eastAsia="Calibri" w:hAnsi="Calibri" w:cs="Times New Roman"/>
          <w:lang w:val="lv-LV"/>
        </w:rPr>
      </w:pPr>
      <w:r w:rsidRPr="00283985">
        <w:rPr>
          <w:rFonts w:ascii="Times New Roman" w:eastAsia="Calibri" w:hAnsi="Times New Roman" w:cs="Times New Roman"/>
          <w:sz w:val="24"/>
          <w:szCs w:val="24"/>
          <w:lang w:val="lv-LV"/>
        </w:rPr>
        <w:t xml:space="preserve">uz Pretendentu </w:t>
      </w:r>
      <w:r w:rsidRPr="00283985">
        <w:rPr>
          <w:rFonts w:ascii="Times New Roman" w:eastAsia="ヒラギノ角ゴ Pro W3" w:hAnsi="Times New Roman" w:cs="Times New Roman"/>
          <w:bCs/>
          <w:color w:val="000000"/>
          <w:sz w:val="24"/>
          <w:szCs w:val="24"/>
          <w:lang w:val="lv-LV" w:eastAsia="lv-LV"/>
        </w:rPr>
        <w:t>neattiecas Publisko iepirkumu likuma 42. panta otrajā daļā noteiktie izslēgšanas nosacījumi.</w:t>
      </w:r>
    </w:p>
    <w:p w14:paraId="3326110B" w14:textId="7CBCAC51" w:rsidR="00CC52EF" w:rsidRPr="00CC52EF" w:rsidRDefault="00CC52EF" w:rsidP="00024D86">
      <w:pPr>
        <w:tabs>
          <w:tab w:val="left" w:pos="-3464"/>
          <w:tab w:val="left" w:pos="-2897"/>
        </w:tabs>
        <w:suppressAutoHyphens/>
        <w:autoSpaceDN w:val="0"/>
        <w:spacing w:after="0" w:line="240" w:lineRule="auto"/>
        <w:ind w:left="418"/>
        <w:jc w:val="both"/>
        <w:textAlignment w:val="baseline"/>
        <w:rPr>
          <w:rFonts w:ascii="Times New Roman" w:eastAsia="Times New Roman" w:hAnsi="Times New Roman" w:cs="Times New Roman"/>
          <w:sz w:val="24"/>
          <w:szCs w:val="24"/>
          <w:lang w:val="lv-LV" w:eastAsia="lv-LV"/>
        </w:rPr>
      </w:pPr>
    </w:p>
    <w:tbl>
      <w:tblPr>
        <w:tblW w:w="6736" w:type="dxa"/>
        <w:tblInd w:w="-106" w:type="dxa"/>
        <w:tblLayout w:type="fixed"/>
        <w:tblCellMar>
          <w:left w:w="10" w:type="dxa"/>
          <w:right w:w="10" w:type="dxa"/>
        </w:tblCellMar>
        <w:tblLook w:val="04A0" w:firstRow="1" w:lastRow="0" w:firstColumn="1" w:lastColumn="0" w:noHBand="0" w:noVBand="1"/>
      </w:tblPr>
      <w:tblGrid>
        <w:gridCol w:w="6736"/>
      </w:tblGrid>
      <w:tr w:rsidR="00CC52EF" w:rsidRPr="00CC52EF" w14:paraId="3544F924" w14:textId="77777777" w:rsidTr="003C521D">
        <w:tc>
          <w:tcPr>
            <w:tcW w:w="6736" w:type="dxa"/>
            <w:tcBorders>
              <w:bottom w:val="single" w:sz="4" w:space="0" w:color="000000"/>
            </w:tcBorders>
            <w:tcMar>
              <w:top w:w="0" w:type="dxa"/>
              <w:left w:w="108" w:type="dxa"/>
              <w:bottom w:w="0" w:type="dxa"/>
              <w:right w:w="108" w:type="dxa"/>
            </w:tcMar>
          </w:tcPr>
          <w:p w14:paraId="56689ADA" w14:textId="77777777" w:rsidR="00CC52EF" w:rsidRPr="00CC52EF" w:rsidRDefault="00CC52EF" w:rsidP="00CC52EF">
            <w:pPr>
              <w:suppressAutoHyphens/>
              <w:autoSpaceDN w:val="0"/>
              <w:snapToGrid w:val="0"/>
              <w:spacing w:after="0"/>
              <w:ind w:left="450" w:hanging="540"/>
              <w:jc w:val="both"/>
              <w:textAlignment w:val="baseline"/>
              <w:rPr>
                <w:rFonts w:ascii="Times New Roman" w:eastAsia="Times New Roman" w:hAnsi="Times New Roman" w:cs="Times New Roman"/>
                <w:lang w:val="lv-LV"/>
              </w:rPr>
            </w:pPr>
          </w:p>
          <w:p w14:paraId="06097E75" w14:textId="77777777" w:rsidR="00CC52EF" w:rsidRPr="00CC52EF" w:rsidRDefault="00CC52EF" w:rsidP="00CC52EF">
            <w:pPr>
              <w:suppressAutoHyphens/>
              <w:autoSpaceDN w:val="0"/>
              <w:snapToGrid w:val="0"/>
              <w:spacing w:after="0"/>
              <w:ind w:left="450" w:hanging="540"/>
              <w:jc w:val="both"/>
              <w:textAlignment w:val="baseline"/>
              <w:rPr>
                <w:rFonts w:ascii="Times New Roman" w:eastAsia="Times New Roman" w:hAnsi="Times New Roman" w:cs="Times New Roman"/>
                <w:lang w:val="lv-LV"/>
              </w:rPr>
            </w:pPr>
            <w:r w:rsidRPr="00CC52EF">
              <w:rPr>
                <w:rFonts w:ascii="Times New Roman" w:eastAsia="Times New Roman" w:hAnsi="Times New Roman" w:cs="Times New Roman"/>
                <w:lang w:val="lv-LV"/>
              </w:rPr>
              <w:t xml:space="preserve">Pretendenta pārstāvis </w:t>
            </w:r>
          </w:p>
        </w:tc>
      </w:tr>
      <w:tr w:rsidR="00CC52EF" w:rsidRPr="00CC52EF" w14:paraId="28499ADA" w14:textId="77777777" w:rsidTr="003C521D">
        <w:trPr>
          <w:cantSplit/>
        </w:trPr>
        <w:tc>
          <w:tcPr>
            <w:tcW w:w="6736" w:type="dxa"/>
            <w:tcBorders>
              <w:top w:val="single" w:sz="4" w:space="0" w:color="000000"/>
            </w:tcBorders>
            <w:tcMar>
              <w:top w:w="0" w:type="dxa"/>
              <w:left w:w="108" w:type="dxa"/>
              <w:bottom w:w="0" w:type="dxa"/>
              <w:right w:w="108" w:type="dxa"/>
            </w:tcMar>
          </w:tcPr>
          <w:p w14:paraId="32169B1E" w14:textId="77777777" w:rsidR="00CC52EF" w:rsidRPr="00CC52EF" w:rsidRDefault="00CC52EF" w:rsidP="00CC52EF">
            <w:pPr>
              <w:suppressAutoHyphens/>
              <w:autoSpaceDN w:val="0"/>
              <w:snapToGrid w:val="0"/>
              <w:spacing w:after="0"/>
              <w:ind w:left="450" w:hanging="540"/>
              <w:textAlignment w:val="baseline"/>
              <w:rPr>
                <w:rFonts w:ascii="Calibri" w:eastAsia="Calibri" w:hAnsi="Calibri" w:cs="Times New Roman"/>
                <w:i/>
                <w:lang w:val="lv-LV"/>
              </w:rPr>
            </w:pPr>
            <w:r w:rsidRPr="00CC52EF">
              <w:rPr>
                <w:rFonts w:ascii="Times New Roman" w:eastAsia="Times New Roman" w:hAnsi="Times New Roman" w:cs="Times New Roman"/>
                <w:b/>
                <w:lang w:val="lv-LV"/>
              </w:rPr>
              <w:t xml:space="preserve">                                       </w:t>
            </w:r>
            <w:r w:rsidRPr="00CC52EF">
              <w:rPr>
                <w:rFonts w:ascii="Times New Roman" w:eastAsia="Times New Roman" w:hAnsi="Times New Roman" w:cs="Times New Roman"/>
                <w:b/>
                <w:i/>
                <w:lang w:val="lv-LV"/>
              </w:rPr>
              <w:t xml:space="preserve"> </w:t>
            </w:r>
            <w:r w:rsidRPr="00CC52EF">
              <w:rPr>
                <w:rFonts w:ascii="Times New Roman" w:eastAsia="Times New Roman" w:hAnsi="Times New Roman" w:cs="Times New Roman"/>
                <w:i/>
                <w:lang w:val="lv-LV"/>
              </w:rPr>
              <w:t>(amats, paraksts, vārds, uzvārds)</w:t>
            </w:r>
          </w:p>
        </w:tc>
      </w:tr>
    </w:tbl>
    <w:p w14:paraId="67A95C76" w14:textId="77777777" w:rsidR="002324A8" w:rsidRDefault="002324A8" w:rsidP="002324A8">
      <w:pPr>
        <w:suppressAutoHyphens/>
        <w:spacing w:after="0"/>
        <w:jc w:val="both"/>
        <w:rPr>
          <w:rFonts w:ascii="Times New Roman" w:eastAsia="Calibri" w:hAnsi="Times New Roman" w:cs="Times New Roman"/>
          <w:b/>
          <w:bCs/>
          <w:sz w:val="16"/>
          <w:szCs w:val="16"/>
          <w:lang w:val="lv-LV" w:eastAsia="lv-LV"/>
        </w:rPr>
      </w:pPr>
    </w:p>
    <w:p w14:paraId="1031BFF6" w14:textId="77777777" w:rsidR="002324A8" w:rsidRDefault="002324A8" w:rsidP="002324A8">
      <w:pPr>
        <w:suppressAutoHyphens/>
        <w:spacing w:after="0"/>
        <w:jc w:val="both"/>
        <w:rPr>
          <w:rFonts w:ascii="Times New Roman" w:eastAsia="Calibri" w:hAnsi="Times New Roman" w:cs="Times New Roman"/>
          <w:b/>
          <w:bCs/>
          <w:sz w:val="16"/>
          <w:szCs w:val="16"/>
          <w:lang w:val="lv-LV" w:eastAsia="lv-LV"/>
        </w:rPr>
      </w:pPr>
    </w:p>
    <w:p w14:paraId="4A866CCB" w14:textId="77777777" w:rsidR="002324A8" w:rsidRDefault="002324A8" w:rsidP="002324A8">
      <w:pPr>
        <w:suppressAutoHyphens/>
        <w:spacing w:after="0"/>
        <w:jc w:val="both"/>
        <w:rPr>
          <w:rFonts w:ascii="Times New Roman" w:eastAsia="Calibri" w:hAnsi="Times New Roman" w:cs="Times New Roman"/>
          <w:b/>
          <w:bCs/>
          <w:sz w:val="16"/>
          <w:szCs w:val="16"/>
          <w:lang w:val="lv-LV" w:eastAsia="lv-LV"/>
        </w:rPr>
      </w:pPr>
    </w:p>
    <w:p w14:paraId="3DA4CF0A" w14:textId="77777777" w:rsidR="002324A8" w:rsidRDefault="002324A8" w:rsidP="002324A8">
      <w:pPr>
        <w:suppressAutoHyphens/>
        <w:spacing w:after="0"/>
        <w:jc w:val="both"/>
        <w:rPr>
          <w:rFonts w:ascii="Times New Roman" w:eastAsia="Calibri" w:hAnsi="Times New Roman" w:cs="Times New Roman"/>
          <w:b/>
          <w:bCs/>
          <w:sz w:val="16"/>
          <w:szCs w:val="16"/>
          <w:lang w:val="lv-LV" w:eastAsia="lv-LV"/>
        </w:rPr>
      </w:pPr>
    </w:p>
    <w:p w14:paraId="166E3C7E" w14:textId="77777777" w:rsidR="002324A8" w:rsidRDefault="002324A8" w:rsidP="002324A8">
      <w:pPr>
        <w:suppressAutoHyphens/>
        <w:spacing w:after="0"/>
        <w:jc w:val="both"/>
        <w:rPr>
          <w:rFonts w:ascii="Times New Roman" w:eastAsia="Calibri" w:hAnsi="Times New Roman" w:cs="Times New Roman"/>
          <w:b/>
          <w:bCs/>
          <w:sz w:val="16"/>
          <w:szCs w:val="16"/>
          <w:lang w:val="lv-LV" w:eastAsia="lv-LV"/>
        </w:rPr>
      </w:pPr>
    </w:p>
    <w:p w14:paraId="69109FB6" w14:textId="77777777" w:rsidR="002324A8" w:rsidRDefault="002324A8" w:rsidP="002324A8">
      <w:pPr>
        <w:suppressAutoHyphens/>
        <w:spacing w:after="0"/>
        <w:jc w:val="both"/>
        <w:rPr>
          <w:rFonts w:ascii="Times New Roman" w:eastAsia="Calibri" w:hAnsi="Times New Roman" w:cs="Times New Roman"/>
          <w:b/>
          <w:bCs/>
          <w:sz w:val="16"/>
          <w:szCs w:val="16"/>
          <w:lang w:val="lv-LV" w:eastAsia="lv-LV"/>
        </w:rPr>
      </w:pPr>
    </w:p>
    <w:p w14:paraId="56972B95" w14:textId="77777777" w:rsidR="002324A8" w:rsidRDefault="002324A8" w:rsidP="002324A8">
      <w:pPr>
        <w:suppressAutoHyphens/>
        <w:spacing w:after="0"/>
        <w:jc w:val="both"/>
        <w:rPr>
          <w:rFonts w:ascii="Times New Roman" w:eastAsia="Calibri" w:hAnsi="Times New Roman" w:cs="Times New Roman"/>
          <w:b/>
          <w:bCs/>
          <w:sz w:val="16"/>
          <w:szCs w:val="16"/>
          <w:lang w:val="lv-LV" w:eastAsia="lv-LV"/>
        </w:rPr>
      </w:pPr>
    </w:p>
    <w:p w14:paraId="452CC9CB" w14:textId="3DCC02E0" w:rsidR="002324A8" w:rsidRPr="00D63220" w:rsidRDefault="002324A8" w:rsidP="002324A8">
      <w:pPr>
        <w:suppressAutoHyphens/>
        <w:spacing w:after="0"/>
        <w:jc w:val="both"/>
        <w:rPr>
          <w:rFonts w:ascii="Times New Roman" w:hAnsi="Times New Roman" w:cs="Times New Roman"/>
          <w:iCs/>
          <w:sz w:val="16"/>
          <w:szCs w:val="16"/>
          <w:lang w:val="lv-LV" w:eastAsia="ar-SA"/>
        </w:rPr>
      </w:pPr>
      <w:r w:rsidRPr="003E6F2B">
        <w:rPr>
          <w:rFonts w:ascii="Times New Roman" w:eastAsia="Calibri" w:hAnsi="Times New Roman" w:cs="Times New Roman"/>
          <w:b/>
          <w:bCs/>
          <w:sz w:val="16"/>
          <w:szCs w:val="16"/>
          <w:lang w:val="lv-LV" w:eastAsia="lv-LV"/>
        </w:rPr>
        <w:t>*</w:t>
      </w:r>
      <w:r w:rsidRPr="003E6F2B">
        <w:rPr>
          <w:rFonts w:ascii="Times New Roman" w:hAnsi="Times New Roman" w:cs="Times New Roman"/>
          <w:b/>
          <w:iCs/>
          <w:sz w:val="16"/>
          <w:szCs w:val="16"/>
          <w:u w:val="single"/>
          <w:lang w:val="lv-LV" w:eastAsia="ar-SA"/>
        </w:rPr>
        <w:t>Mikrouzņēmums</w:t>
      </w:r>
      <w:r w:rsidRPr="00D63220">
        <w:rPr>
          <w:rFonts w:ascii="Times New Roman" w:hAnsi="Times New Roman" w:cs="Times New Roman"/>
          <w:b/>
          <w:iCs/>
          <w:sz w:val="16"/>
          <w:szCs w:val="16"/>
          <w:u w:val="single"/>
          <w:lang w:val="lv-LV" w:eastAsia="ar-SA"/>
        </w:rPr>
        <w:t xml:space="preserve"> </w:t>
      </w:r>
      <w:r w:rsidRPr="00D63220">
        <w:rPr>
          <w:rFonts w:ascii="Times New Roman" w:hAnsi="Times New Roman" w:cs="Times New Roman"/>
          <w:iCs/>
          <w:sz w:val="16"/>
          <w:szCs w:val="16"/>
          <w:lang w:val="lv-LV" w:eastAsia="ar-SA"/>
        </w:rPr>
        <w:t>ir uzņēmums</w:t>
      </w:r>
      <w:r w:rsidRPr="00D63220">
        <w:rPr>
          <w:rFonts w:ascii="Times New Roman" w:hAnsi="Times New Roman" w:cs="Times New Roman"/>
          <w:sz w:val="16"/>
          <w:szCs w:val="16"/>
          <w:lang w:val="lv-LV" w:eastAsia="ar-SA"/>
        </w:rPr>
        <w:t>, kurā nodarbinātas mazāk nekā 10 personas un kura gada apgrozījums un/vai gada bilance kopā nepārsniedz 2 miljonus euro</w:t>
      </w:r>
      <w:r w:rsidRPr="00D63220">
        <w:rPr>
          <w:rFonts w:ascii="Times New Roman" w:hAnsi="Times New Roman" w:cs="Times New Roman"/>
          <w:iCs/>
          <w:sz w:val="16"/>
          <w:szCs w:val="16"/>
          <w:lang w:val="lv-LV" w:eastAsia="ar-SA"/>
        </w:rPr>
        <w:t>;</w:t>
      </w:r>
    </w:p>
    <w:p w14:paraId="62465021" w14:textId="77777777" w:rsidR="002324A8" w:rsidRPr="00D63220" w:rsidRDefault="002324A8" w:rsidP="002324A8">
      <w:pPr>
        <w:suppressAutoHyphens/>
        <w:spacing w:after="0"/>
        <w:jc w:val="both"/>
        <w:rPr>
          <w:rFonts w:ascii="Times New Roman" w:hAnsi="Times New Roman" w:cs="Times New Roman"/>
          <w:iCs/>
          <w:sz w:val="16"/>
          <w:szCs w:val="16"/>
          <w:lang w:val="lv-LV" w:eastAsia="ar-SA"/>
        </w:rPr>
      </w:pPr>
      <w:r>
        <w:rPr>
          <w:rFonts w:ascii="Times New Roman" w:hAnsi="Times New Roman" w:cs="Times New Roman"/>
          <w:b/>
          <w:sz w:val="16"/>
          <w:szCs w:val="16"/>
          <w:lang w:val="lv-LV"/>
        </w:rPr>
        <w:t>**</w:t>
      </w:r>
      <w:r w:rsidRPr="00D63220">
        <w:rPr>
          <w:rFonts w:ascii="Times New Roman" w:hAnsi="Times New Roman" w:cs="Times New Roman"/>
          <w:b/>
          <w:sz w:val="16"/>
          <w:szCs w:val="16"/>
          <w:lang w:val="lv-LV"/>
        </w:rPr>
        <w:t xml:space="preserve"> </w:t>
      </w:r>
      <w:r w:rsidRPr="00D63220">
        <w:rPr>
          <w:rFonts w:ascii="Times New Roman" w:hAnsi="Times New Roman" w:cs="Times New Roman"/>
          <w:b/>
          <w:sz w:val="16"/>
          <w:szCs w:val="16"/>
          <w:u w:val="single"/>
          <w:lang w:val="lv-LV"/>
        </w:rPr>
        <w:t>Mazais uzņēmums</w:t>
      </w:r>
      <w:r w:rsidRPr="00D63220">
        <w:rPr>
          <w:rFonts w:ascii="Times New Roman" w:hAnsi="Times New Roman" w:cs="Times New Roman"/>
          <w:sz w:val="16"/>
          <w:szCs w:val="16"/>
          <w:lang w:val="lv-LV"/>
        </w:rPr>
        <w:t xml:space="preserve"> ir uzņēmums, kurā nodarbinātas mazāk nekā 50 personas un kura gada apgrozījums un/vai gada bilance kopā nepārsniedz 10 miljonus </w:t>
      </w:r>
      <w:r w:rsidRPr="00D63220">
        <w:rPr>
          <w:rFonts w:ascii="Times New Roman" w:hAnsi="Times New Roman" w:cs="Times New Roman"/>
          <w:i/>
          <w:sz w:val="16"/>
          <w:szCs w:val="16"/>
          <w:lang w:val="lv-LV"/>
        </w:rPr>
        <w:t>euro</w:t>
      </w:r>
    </w:p>
    <w:p w14:paraId="3E7CE498" w14:textId="77777777" w:rsidR="002324A8" w:rsidRPr="00D63220" w:rsidRDefault="002324A8" w:rsidP="002324A8">
      <w:pPr>
        <w:spacing w:after="0" w:line="240" w:lineRule="auto"/>
        <w:rPr>
          <w:rFonts w:ascii="Times New Roman" w:hAnsi="Times New Roman" w:cs="Times New Roman"/>
          <w:sz w:val="16"/>
          <w:szCs w:val="16"/>
          <w:lang w:val="lv-LV"/>
        </w:rPr>
      </w:pPr>
      <w:r>
        <w:rPr>
          <w:rFonts w:ascii="Times New Roman" w:hAnsi="Times New Roman" w:cs="Times New Roman"/>
          <w:b/>
          <w:sz w:val="16"/>
          <w:szCs w:val="16"/>
          <w:u w:val="single"/>
          <w:lang w:val="lv-LV" w:eastAsia="zh-CN"/>
        </w:rPr>
        <w:t>***</w:t>
      </w:r>
      <w:r w:rsidRPr="00D63220">
        <w:rPr>
          <w:rFonts w:ascii="Times New Roman" w:hAnsi="Times New Roman" w:cs="Times New Roman"/>
          <w:b/>
          <w:sz w:val="16"/>
          <w:szCs w:val="16"/>
          <w:u w:val="single"/>
          <w:lang w:val="lv-LV" w:eastAsia="zh-CN"/>
        </w:rPr>
        <w:t>Vidējais uzņēmums</w:t>
      </w:r>
      <w:r w:rsidRPr="00D63220">
        <w:rPr>
          <w:rFonts w:ascii="Times New Roman" w:hAnsi="Times New Roman" w:cs="Times New Roman"/>
          <w:sz w:val="16"/>
          <w:szCs w:val="16"/>
          <w:lang w:val="lv-LV" w:eastAsia="zh-CN"/>
        </w:rPr>
        <w:t xml:space="preserve"> ir uzņēmums, kas nav mazais uzņēmums, un kurā nodarbinātas mazāk nekā 250 personas un kura gada apgrozījums nepārsniedz 50 miljonus </w:t>
      </w:r>
      <w:r w:rsidRPr="00D63220">
        <w:rPr>
          <w:rFonts w:ascii="Times New Roman" w:hAnsi="Times New Roman" w:cs="Times New Roman"/>
          <w:i/>
          <w:sz w:val="16"/>
          <w:szCs w:val="16"/>
          <w:lang w:val="lv-LV" w:eastAsia="zh-CN"/>
        </w:rPr>
        <w:t>euro</w:t>
      </w:r>
      <w:r w:rsidRPr="00D63220">
        <w:rPr>
          <w:rFonts w:ascii="Times New Roman" w:hAnsi="Times New Roman" w:cs="Times New Roman"/>
          <w:sz w:val="16"/>
          <w:szCs w:val="16"/>
          <w:lang w:val="lv-LV" w:eastAsia="zh-CN"/>
        </w:rPr>
        <w:t xml:space="preserve">, un/vai, kura gada bilance kopā nepārsniedz 43 miljonus </w:t>
      </w:r>
      <w:r w:rsidRPr="00D63220">
        <w:rPr>
          <w:rFonts w:ascii="Times New Roman" w:hAnsi="Times New Roman" w:cs="Times New Roman"/>
          <w:i/>
          <w:sz w:val="16"/>
          <w:szCs w:val="16"/>
          <w:lang w:val="lv-LV" w:eastAsia="zh-CN"/>
        </w:rPr>
        <w:t>euro</w:t>
      </w:r>
    </w:p>
    <w:p w14:paraId="585A768E" w14:textId="77777777" w:rsidR="002324A8" w:rsidRPr="00D63220" w:rsidRDefault="002324A8" w:rsidP="002324A8">
      <w:pPr>
        <w:suppressAutoHyphens/>
        <w:autoSpaceDN w:val="0"/>
        <w:spacing w:after="0" w:line="240" w:lineRule="auto"/>
        <w:textAlignment w:val="baseline"/>
        <w:rPr>
          <w:rFonts w:ascii="Times New Roman" w:hAnsi="Times New Roman" w:cs="Times New Roman"/>
          <w:sz w:val="16"/>
          <w:szCs w:val="16"/>
          <w:lang w:val="lv-LV"/>
        </w:rPr>
      </w:pPr>
      <w:r>
        <w:rPr>
          <w:rFonts w:ascii="Times New Roman" w:hAnsi="Times New Roman" w:cs="Times New Roman"/>
          <w:b/>
          <w:sz w:val="16"/>
          <w:szCs w:val="16"/>
          <w:lang w:val="lv-LV"/>
        </w:rPr>
        <w:t>****</w:t>
      </w:r>
      <w:r w:rsidRPr="00D63220">
        <w:rPr>
          <w:rFonts w:ascii="Times New Roman" w:hAnsi="Times New Roman" w:cs="Times New Roman"/>
          <w:sz w:val="16"/>
          <w:szCs w:val="16"/>
          <w:lang w:val="lv-LV"/>
        </w:rPr>
        <w:t xml:space="preserve">Informāciju attiecībā uz personu, kurai kandidātā vai pretendentā ir </w:t>
      </w:r>
      <w:r w:rsidRPr="00D63220">
        <w:rPr>
          <w:rFonts w:ascii="Times New Roman" w:hAnsi="Times New Roman" w:cs="Times New Roman"/>
          <w:b/>
          <w:bCs/>
          <w:sz w:val="16"/>
          <w:szCs w:val="16"/>
          <w:lang w:val="lv-LV"/>
        </w:rPr>
        <w:t>izšķirošā ietekme</w:t>
      </w:r>
      <w:r w:rsidRPr="00D63220">
        <w:rPr>
          <w:rFonts w:ascii="Times New Roman" w:hAnsi="Times New Roman" w:cs="Times New Roman"/>
          <w:sz w:val="16"/>
          <w:szCs w:val="16"/>
          <w:lang w:val="lv-LV"/>
        </w:rPr>
        <w:t xml:space="preserve"> uz līdzdalības pamata normatīvo aktu par koncerniem izpratnē, pasūtītājs iegūst no kandidāta vai pretendenta (skat. PIL 42. panta piektās daļas 1. punkta “e” apakšpunktu</w:t>
      </w:r>
    </w:p>
    <w:p w14:paraId="2AC66594" w14:textId="77777777" w:rsidR="007C3BD5" w:rsidRPr="008425A6" w:rsidRDefault="00401903" w:rsidP="003C521D">
      <w:pPr>
        <w:widowControl w:val="0"/>
        <w:spacing w:after="0" w:line="240" w:lineRule="auto"/>
        <w:jc w:val="right"/>
        <w:rPr>
          <w:rFonts w:ascii="Times New Roman" w:eastAsia="Calibri" w:hAnsi="Times New Roman" w:cs="Times New Roman"/>
          <w:b/>
          <w:bCs/>
          <w:iCs/>
          <w:color w:val="000000"/>
          <w:sz w:val="20"/>
          <w:szCs w:val="20"/>
          <w:lang w:val="lv-LV" w:eastAsia="lv-LV"/>
        </w:rPr>
      </w:pPr>
      <w:r w:rsidRPr="00401903">
        <w:rPr>
          <w:rFonts w:ascii="Times New Roman" w:eastAsia="Times New Roman" w:hAnsi="Times New Roman" w:cs="Times New Roman"/>
          <w:b/>
          <w:i/>
          <w:iCs/>
          <w:color w:val="000000"/>
          <w:sz w:val="24"/>
          <w:szCs w:val="24"/>
          <w:lang w:val="lv-LV" w:eastAsia="lv-LV"/>
        </w:rPr>
        <w:br w:type="page"/>
      </w:r>
      <w:r w:rsidR="007C3BD5" w:rsidRPr="008425A6">
        <w:rPr>
          <w:rFonts w:ascii="Times New Roman" w:eastAsia="Times New Roman" w:hAnsi="Times New Roman" w:cs="Times New Roman"/>
          <w:b/>
          <w:iCs/>
          <w:color w:val="000000"/>
          <w:sz w:val="20"/>
          <w:szCs w:val="20"/>
          <w:lang w:val="lv-LV" w:eastAsia="lv-LV"/>
        </w:rPr>
        <w:lastRenderedPageBreak/>
        <w:t>2</w:t>
      </w:r>
      <w:r w:rsidR="007C3BD5" w:rsidRPr="008425A6">
        <w:rPr>
          <w:rFonts w:ascii="Times New Roman" w:eastAsia="Times New Roman" w:hAnsi="Times New Roman" w:cs="Times New Roman"/>
          <w:b/>
          <w:i/>
          <w:iCs/>
          <w:color w:val="000000"/>
          <w:sz w:val="20"/>
          <w:szCs w:val="20"/>
          <w:lang w:val="lv-LV" w:eastAsia="lv-LV"/>
        </w:rPr>
        <w:t>.</w:t>
      </w:r>
      <w:r w:rsidR="007C3BD5" w:rsidRPr="008425A6">
        <w:rPr>
          <w:rFonts w:ascii="Times New Roman" w:eastAsia="Calibri" w:hAnsi="Times New Roman" w:cs="Times New Roman"/>
          <w:b/>
          <w:bCs/>
          <w:iCs/>
          <w:color w:val="000000"/>
          <w:sz w:val="20"/>
          <w:szCs w:val="20"/>
          <w:lang w:val="lv-LV" w:eastAsia="lv-LV"/>
        </w:rPr>
        <w:t>pielikums</w:t>
      </w:r>
    </w:p>
    <w:p w14:paraId="1833A414" w14:textId="77777777" w:rsidR="007C3BD5" w:rsidRPr="008425A6" w:rsidRDefault="007C3BD5" w:rsidP="007C3BD5">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Atklāta konkursa „Pārtikas produktu piegāde</w:t>
      </w:r>
    </w:p>
    <w:p w14:paraId="102A476B" w14:textId="77777777" w:rsidR="007C3BD5" w:rsidRPr="008425A6" w:rsidRDefault="007C3BD5" w:rsidP="007C3BD5">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 xml:space="preserve"> Ventspils novada pašvaldības  izglītības iestādēm”</w:t>
      </w:r>
    </w:p>
    <w:p w14:paraId="41029788" w14:textId="73757F33" w:rsidR="00401903" w:rsidRPr="008425A6" w:rsidRDefault="007C3BD5" w:rsidP="009013C2">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(iepirkuma</w:t>
      </w:r>
      <w:r w:rsidR="00AC3655" w:rsidRPr="008425A6">
        <w:rPr>
          <w:rFonts w:ascii="Times New Roman" w:eastAsia="Calibri" w:hAnsi="Times New Roman" w:cs="Times New Roman"/>
          <w:iCs/>
          <w:sz w:val="20"/>
          <w:szCs w:val="20"/>
          <w:lang w:val="lv-LV" w:eastAsia="lv-LV"/>
        </w:rPr>
        <w:t xml:space="preserve"> identifikācijas Nr. VND </w:t>
      </w:r>
      <w:r w:rsidR="00283985">
        <w:rPr>
          <w:rFonts w:ascii="Times New Roman" w:eastAsia="Calibri" w:hAnsi="Times New Roman" w:cs="Times New Roman"/>
          <w:iCs/>
          <w:sz w:val="20"/>
          <w:szCs w:val="20"/>
          <w:lang w:val="lv-LV" w:eastAsia="lv-LV"/>
        </w:rPr>
        <w:t>2026/35</w:t>
      </w:r>
      <w:r w:rsidRPr="008425A6">
        <w:rPr>
          <w:rFonts w:ascii="Times New Roman" w:eastAsia="Calibri" w:hAnsi="Times New Roman" w:cs="Times New Roman"/>
          <w:iCs/>
          <w:sz w:val="20"/>
          <w:szCs w:val="20"/>
          <w:lang w:val="lv-LV" w:eastAsia="lv-LV"/>
        </w:rPr>
        <w:t>)</w:t>
      </w:r>
    </w:p>
    <w:p w14:paraId="1B7C1712" w14:textId="77777777" w:rsidR="00401903" w:rsidRPr="009013C2" w:rsidRDefault="00401903" w:rsidP="00401903">
      <w:pPr>
        <w:widowControl w:val="0"/>
        <w:spacing w:after="0" w:line="240" w:lineRule="auto"/>
        <w:jc w:val="both"/>
        <w:rPr>
          <w:rFonts w:ascii="Times New Roman" w:eastAsia="Times New Roman" w:hAnsi="Times New Roman" w:cs="Times New Roman"/>
          <w:color w:val="000000"/>
          <w:sz w:val="28"/>
          <w:szCs w:val="28"/>
          <w:lang w:val="lv-LV" w:eastAsia="lv-LV"/>
        </w:rPr>
      </w:pPr>
    </w:p>
    <w:p w14:paraId="028DDF24" w14:textId="0775071A" w:rsidR="00401903" w:rsidRPr="009013C2" w:rsidRDefault="00401903" w:rsidP="00401903">
      <w:pPr>
        <w:widowControl w:val="0"/>
        <w:suppressAutoHyphens/>
        <w:autoSpaceDN w:val="0"/>
        <w:spacing w:after="0" w:line="240" w:lineRule="auto"/>
        <w:jc w:val="center"/>
        <w:textAlignment w:val="baseline"/>
        <w:rPr>
          <w:rFonts w:ascii="Times New Roman" w:eastAsia="Times New Roman" w:hAnsi="Times New Roman" w:cs="Times New Roman"/>
          <w:b/>
          <w:color w:val="000000"/>
          <w:sz w:val="28"/>
          <w:szCs w:val="28"/>
          <w:lang w:val="lv-LV" w:eastAsia="lv-LV"/>
        </w:rPr>
      </w:pPr>
      <w:r w:rsidRPr="009013C2">
        <w:rPr>
          <w:rFonts w:ascii="Times New Roman" w:eastAsia="Times New Roman" w:hAnsi="Times New Roman" w:cs="Times New Roman"/>
          <w:b/>
          <w:color w:val="000000"/>
          <w:sz w:val="28"/>
          <w:szCs w:val="28"/>
          <w:lang w:val="lv-LV" w:eastAsia="lv-LV"/>
        </w:rPr>
        <w:t>FINANŠU PIEDĀVĀJUMS</w:t>
      </w:r>
    </w:p>
    <w:p w14:paraId="17B61424" w14:textId="77777777" w:rsidR="00401903" w:rsidRPr="00401903" w:rsidRDefault="00401903" w:rsidP="00401903">
      <w:pPr>
        <w:widowControl w:val="0"/>
        <w:tabs>
          <w:tab w:val="left" w:pos="0"/>
        </w:tabs>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eastAsia="lv-LV"/>
        </w:rPr>
      </w:pPr>
    </w:p>
    <w:p w14:paraId="3F2F5510" w14:textId="3F09B846" w:rsidR="00401903" w:rsidRPr="00401903" w:rsidRDefault="0030491C" w:rsidP="00401903">
      <w:pPr>
        <w:widowControl w:val="0"/>
        <w:suppressAutoHyphens/>
        <w:autoSpaceDN w:val="0"/>
        <w:spacing w:after="0" w:line="240" w:lineRule="auto"/>
        <w:jc w:val="both"/>
        <w:textAlignment w:val="baseline"/>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____________________________</w:t>
      </w:r>
      <w:r w:rsidR="00401903" w:rsidRPr="00401903">
        <w:rPr>
          <w:rFonts w:ascii="Times New Roman" w:eastAsia="Times New Roman" w:hAnsi="Times New Roman" w:cs="Times New Roman"/>
          <w:color w:val="000000"/>
          <w:sz w:val="24"/>
          <w:szCs w:val="24"/>
          <w:lang w:val="lv-LV" w:eastAsia="lv-LV"/>
        </w:rPr>
        <w:t>____________________________(</w:t>
      </w:r>
      <w:r w:rsidR="00401903" w:rsidRPr="00401903">
        <w:rPr>
          <w:rFonts w:ascii="Times New Roman" w:eastAsia="Times New Roman" w:hAnsi="Times New Roman" w:cs="Times New Roman"/>
          <w:i/>
          <w:color w:val="000000"/>
          <w:sz w:val="24"/>
          <w:szCs w:val="24"/>
          <w:lang w:val="lv-LV" w:eastAsia="lv-LV"/>
        </w:rPr>
        <w:t xml:space="preserve">pretendenta nosaukums) </w:t>
      </w:r>
    </w:p>
    <w:p w14:paraId="5FC80968" w14:textId="77777777" w:rsidR="00071C72" w:rsidRDefault="00071C72" w:rsidP="00401903">
      <w:pPr>
        <w:widowControl w:val="0"/>
        <w:tabs>
          <w:tab w:val="left" w:pos="0"/>
        </w:tabs>
        <w:suppressAutoHyphens/>
        <w:autoSpaceDN w:val="0"/>
        <w:spacing w:after="0" w:line="240" w:lineRule="auto"/>
        <w:jc w:val="both"/>
        <w:textAlignment w:val="baseline"/>
        <w:rPr>
          <w:rFonts w:ascii="Times New Roman" w:eastAsia="Lucida Sans Unicode" w:hAnsi="Times New Roman" w:cs="Times New Roman"/>
          <w:b/>
          <w:i/>
          <w:color w:val="FF0000"/>
          <w:sz w:val="24"/>
          <w:szCs w:val="24"/>
          <w:lang w:val="lv-LV" w:eastAsia="ar-SA"/>
        </w:rPr>
      </w:pPr>
    </w:p>
    <w:p w14:paraId="15DF2932" w14:textId="428ABED7" w:rsidR="00401903" w:rsidRPr="00401903" w:rsidRDefault="00401903" w:rsidP="00401903">
      <w:pPr>
        <w:widowControl w:val="0"/>
        <w:tabs>
          <w:tab w:val="left" w:pos="0"/>
        </w:tabs>
        <w:suppressAutoHyphens/>
        <w:autoSpaceDN w:val="0"/>
        <w:spacing w:after="0" w:line="240" w:lineRule="auto"/>
        <w:jc w:val="both"/>
        <w:textAlignment w:val="baseline"/>
        <w:rPr>
          <w:rFonts w:ascii="Times New Roman" w:eastAsia="Times New Roman" w:hAnsi="Times New Roman" w:cs="Times New Roman"/>
          <w:color w:val="000000"/>
          <w:sz w:val="24"/>
          <w:szCs w:val="24"/>
          <w:lang w:val="lv-LV" w:eastAsia="lv-LV"/>
        </w:rPr>
      </w:pPr>
      <w:r w:rsidRPr="00401903">
        <w:rPr>
          <w:rFonts w:ascii="Times New Roman" w:eastAsia="Lucida Sans Unicode" w:hAnsi="Times New Roman" w:cs="Times New Roman"/>
          <w:b/>
          <w:i/>
          <w:color w:val="FF0000"/>
          <w:sz w:val="24"/>
          <w:szCs w:val="24"/>
          <w:lang w:val="lv-LV" w:eastAsia="ar-SA"/>
        </w:rPr>
        <w:t>(Pretendents aizpilda tabulu iepirkuma daļā, par kuru tiek iesniegts piedāvājums)</w:t>
      </w:r>
    </w:p>
    <w:p w14:paraId="2D3C2999" w14:textId="77777777" w:rsidR="00401903" w:rsidRPr="00401903" w:rsidRDefault="00401903" w:rsidP="00401903">
      <w:pPr>
        <w:widowControl w:val="0"/>
        <w:suppressAutoHyphens/>
        <w:autoSpaceDN w:val="0"/>
        <w:spacing w:after="0" w:line="240" w:lineRule="auto"/>
        <w:jc w:val="both"/>
        <w:textAlignment w:val="baseline"/>
        <w:rPr>
          <w:rFonts w:ascii="Times New Roman" w:eastAsia="Calibri" w:hAnsi="Times New Roman" w:cs="Times New Roman"/>
          <w:color w:val="000000"/>
          <w:sz w:val="24"/>
          <w:szCs w:val="24"/>
          <w:lang w:val="lv-LV" w:eastAsia="lv-LV"/>
        </w:rPr>
      </w:pPr>
    </w:p>
    <w:tbl>
      <w:tblPr>
        <w:tblW w:w="9362" w:type="dxa"/>
        <w:jc w:val="center"/>
        <w:tblLayout w:type="fixed"/>
        <w:tblCellMar>
          <w:left w:w="10" w:type="dxa"/>
          <w:right w:w="10" w:type="dxa"/>
        </w:tblCellMar>
        <w:tblLook w:val="0000" w:firstRow="0" w:lastRow="0" w:firstColumn="0" w:lastColumn="0" w:noHBand="0" w:noVBand="0"/>
      </w:tblPr>
      <w:tblGrid>
        <w:gridCol w:w="988"/>
        <w:gridCol w:w="3056"/>
        <w:gridCol w:w="1613"/>
        <w:gridCol w:w="1275"/>
        <w:gridCol w:w="2430"/>
      </w:tblGrid>
      <w:tr w:rsidR="0030491C" w:rsidRPr="00CC52EF" w14:paraId="650961CA" w14:textId="77777777" w:rsidTr="00BA50D8">
        <w:trPr>
          <w:jc w:val="center"/>
        </w:trPr>
        <w:tc>
          <w:tcPr>
            <w:tcW w:w="988" w:type="dxa"/>
            <w:tcBorders>
              <w:top w:val="single" w:sz="4" w:space="0" w:color="000000"/>
              <w:left w:val="single" w:sz="4" w:space="0" w:color="000000"/>
              <w:bottom w:val="single" w:sz="4" w:space="0" w:color="000000"/>
              <w:right w:val="single" w:sz="4" w:space="0" w:color="auto"/>
            </w:tcBorders>
            <w:shd w:val="clear" w:color="auto" w:fill="EAF1DD" w:themeFill="accent3" w:themeFillTint="33"/>
            <w:tcMar>
              <w:top w:w="0" w:type="dxa"/>
              <w:left w:w="108" w:type="dxa"/>
              <w:bottom w:w="0" w:type="dxa"/>
              <w:right w:w="108" w:type="dxa"/>
            </w:tcMar>
            <w:vAlign w:val="center"/>
          </w:tcPr>
          <w:p w14:paraId="1507ED0F" w14:textId="77777777" w:rsidR="0030491C" w:rsidRPr="00CC52EF"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Calibri" w:hAnsi="Times New Roman" w:cs="Times New Roman"/>
                <w:b/>
                <w:color w:val="000000"/>
                <w:sz w:val="24"/>
                <w:szCs w:val="24"/>
                <w:lang w:val="lv-LV" w:eastAsia="lv-LV"/>
              </w:rPr>
            </w:pPr>
            <w:r w:rsidRPr="00CC52EF">
              <w:rPr>
                <w:rFonts w:ascii="Times New Roman" w:eastAsia="Times New Roman" w:hAnsi="Times New Roman" w:cs="Times New Roman"/>
                <w:b/>
                <w:color w:val="000000"/>
                <w:sz w:val="24"/>
                <w:szCs w:val="24"/>
                <w:lang w:val="lv-LV"/>
              </w:rPr>
              <w:t>Daļas Nr.</w:t>
            </w:r>
          </w:p>
        </w:tc>
        <w:tc>
          <w:tcPr>
            <w:tcW w:w="3056" w:type="dxa"/>
            <w:tcBorders>
              <w:top w:val="single" w:sz="4" w:space="0" w:color="000000"/>
              <w:left w:val="single" w:sz="4" w:space="0" w:color="auto"/>
              <w:bottom w:val="single" w:sz="4" w:space="0" w:color="000000"/>
              <w:right w:val="single" w:sz="4" w:space="0" w:color="000000"/>
            </w:tcBorders>
            <w:shd w:val="clear" w:color="auto" w:fill="EAF1DD" w:themeFill="accent3" w:themeFillTint="33"/>
            <w:vAlign w:val="center"/>
          </w:tcPr>
          <w:p w14:paraId="6C1E2540" w14:textId="77777777" w:rsidR="0030491C" w:rsidRPr="00CC52EF" w:rsidRDefault="0030491C" w:rsidP="00C529A2">
            <w:pPr>
              <w:widowControl w:val="0"/>
              <w:tabs>
                <w:tab w:val="center" w:pos="4153"/>
                <w:tab w:val="right" w:pos="8306"/>
              </w:tabs>
              <w:suppressAutoHyphens/>
              <w:autoSpaceDN w:val="0"/>
              <w:spacing w:before="240" w:after="0" w:line="240" w:lineRule="auto"/>
              <w:jc w:val="center"/>
              <w:textAlignment w:val="baseline"/>
              <w:rPr>
                <w:rFonts w:ascii="Times New Roman" w:eastAsia="Calibri" w:hAnsi="Times New Roman" w:cs="Times New Roman"/>
                <w:b/>
                <w:color w:val="000000"/>
                <w:sz w:val="24"/>
                <w:szCs w:val="24"/>
                <w:lang w:val="lv-LV" w:eastAsia="lv-LV"/>
              </w:rPr>
            </w:pPr>
            <w:r w:rsidRPr="00CC52EF">
              <w:rPr>
                <w:rFonts w:ascii="Times New Roman" w:eastAsia="Times New Roman" w:hAnsi="Times New Roman" w:cs="Times New Roman"/>
                <w:b/>
                <w:color w:val="000000"/>
                <w:sz w:val="24"/>
                <w:szCs w:val="24"/>
                <w:lang w:val="lv-LV" w:eastAsia="lv-LV"/>
              </w:rPr>
              <w:t>Iepirkuma daļas nosaukums</w:t>
            </w:r>
          </w:p>
        </w:tc>
        <w:tc>
          <w:tcPr>
            <w:tcW w:w="1613"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5B87E90E" w14:textId="77777777" w:rsidR="0030491C" w:rsidRPr="00CC52EF"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b/>
                <w:color w:val="000000"/>
                <w:sz w:val="24"/>
                <w:szCs w:val="24"/>
                <w:lang w:val="lv-LV" w:eastAsia="lv-LV"/>
              </w:rPr>
            </w:pPr>
            <w:r w:rsidRPr="00CC52EF">
              <w:rPr>
                <w:rFonts w:ascii="Times New Roman" w:eastAsia="Times New Roman" w:hAnsi="Times New Roman" w:cs="Times New Roman"/>
                <w:b/>
                <w:color w:val="000000"/>
                <w:sz w:val="24"/>
                <w:szCs w:val="24"/>
                <w:lang w:val="lv-LV" w:eastAsia="lv-LV"/>
              </w:rPr>
              <w:t>Piedāvājuma cena bez PVN</w:t>
            </w:r>
          </w:p>
          <w:p w14:paraId="0804B201" w14:textId="77777777" w:rsidR="0030491C" w:rsidRPr="00CC52EF"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b/>
                <w:color w:val="000000"/>
                <w:sz w:val="24"/>
                <w:szCs w:val="24"/>
                <w:lang w:val="lv-LV" w:eastAsia="lv-LV"/>
              </w:rPr>
            </w:pPr>
            <w:r w:rsidRPr="00CC52EF">
              <w:rPr>
                <w:rFonts w:ascii="Times New Roman" w:eastAsia="Times New Roman" w:hAnsi="Times New Roman" w:cs="Times New Roman"/>
                <w:b/>
                <w:color w:val="000000"/>
                <w:sz w:val="24"/>
                <w:szCs w:val="24"/>
                <w:lang w:val="lv-LV" w:eastAsia="lv-LV"/>
              </w:rPr>
              <w:t>(EUR)</w:t>
            </w:r>
          </w:p>
        </w:tc>
        <w:tc>
          <w:tcPr>
            <w:tcW w:w="1275"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372D83C4" w14:textId="77777777" w:rsidR="0030491C" w:rsidRPr="00CC52EF"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b/>
                <w:color w:val="000000"/>
                <w:sz w:val="24"/>
                <w:szCs w:val="24"/>
                <w:lang w:val="lv-LV" w:eastAsia="lv-LV"/>
              </w:rPr>
            </w:pPr>
            <w:r w:rsidRPr="00CC52EF">
              <w:rPr>
                <w:rFonts w:ascii="Times New Roman" w:eastAsia="Times New Roman" w:hAnsi="Times New Roman" w:cs="Times New Roman"/>
                <w:b/>
                <w:color w:val="000000"/>
                <w:sz w:val="24"/>
                <w:szCs w:val="24"/>
                <w:lang w:val="lv-LV" w:eastAsia="lv-LV"/>
              </w:rPr>
              <w:t>PVN ___% (EUR)</w:t>
            </w:r>
          </w:p>
        </w:tc>
        <w:tc>
          <w:tcPr>
            <w:tcW w:w="243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vAlign w:val="center"/>
          </w:tcPr>
          <w:p w14:paraId="6824C0E8" w14:textId="77777777" w:rsidR="0030491C" w:rsidRPr="00CC52EF"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b/>
                <w:color w:val="000000"/>
                <w:sz w:val="24"/>
                <w:szCs w:val="24"/>
                <w:lang w:val="lv-LV" w:eastAsia="lv-LV"/>
              </w:rPr>
            </w:pPr>
            <w:r w:rsidRPr="00CC52EF">
              <w:rPr>
                <w:rFonts w:ascii="Times New Roman" w:eastAsia="Times New Roman" w:hAnsi="Times New Roman" w:cs="Times New Roman"/>
                <w:b/>
                <w:color w:val="000000"/>
                <w:sz w:val="24"/>
                <w:szCs w:val="24"/>
                <w:lang w:val="lv-LV" w:eastAsia="lv-LV"/>
              </w:rPr>
              <w:t>Piedāvājuma cena ar PVN (EUR)</w:t>
            </w:r>
          </w:p>
        </w:tc>
      </w:tr>
      <w:tr w:rsidR="0030491C" w:rsidRPr="00401903" w14:paraId="4F4A30D7" w14:textId="77777777" w:rsidTr="00BA50D8">
        <w:trPr>
          <w:trHeight w:val="608"/>
          <w:jc w:val="center"/>
        </w:trPr>
        <w:tc>
          <w:tcPr>
            <w:tcW w:w="98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3F97699" w14:textId="77777777" w:rsidR="0030491C" w:rsidRPr="00401903" w:rsidRDefault="0030491C" w:rsidP="00C529A2">
            <w:pPr>
              <w:widowControl w:val="0"/>
              <w:tabs>
                <w:tab w:val="center" w:pos="4153"/>
                <w:tab w:val="right" w:pos="8306"/>
              </w:tabs>
              <w:suppressAutoHyphens/>
              <w:autoSpaceDN w:val="0"/>
              <w:spacing w:after="0" w:line="240" w:lineRule="auto"/>
              <w:textAlignment w:val="baseline"/>
              <w:rPr>
                <w:rFonts w:ascii="Times New Roman" w:eastAsia="Times New Roman" w:hAnsi="Times New Roman" w:cs="Times New Roman"/>
                <w:color w:val="000000"/>
                <w:sz w:val="24"/>
                <w:szCs w:val="24"/>
                <w:lang w:val="lv-LV" w:eastAsia="lv-LV"/>
              </w:rPr>
            </w:pPr>
            <w:r w:rsidRPr="00401903">
              <w:rPr>
                <w:rFonts w:ascii="Times New Roman" w:eastAsia="Times New Roman" w:hAnsi="Times New Roman" w:cs="Times New Roman"/>
                <w:b/>
                <w:color w:val="000000"/>
                <w:sz w:val="24"/>
                <w:szCs w:val="24"/>
                <w:lang w:val="lv-LV"/>
              </w:rPr>
              <w:t>1.daļa</w:t>
            </w:r>
          </w:p>
        </w:tc>
        <w:tc>
          <w:tcPr>
            <w:tcW w:w="3056" w:type="dxa"/>
            <w:tcBorders>
              <w:top w:val="single" w:sz="4" w:space="0" w:color="000000"/>
              <w:left w:val="single" w:sz="4" w:space="0" w:color="auto"/>
              <w:bottom w:val="single" w:sz="4" w:space="0" w:color="000000"/>
              <w:right w:val="single" w:sz="4" w:space="0" w:color="000000"/>
            </w:tcBorders>
            <w:vAlign w:val="center"/>
          </w:tcPr>
          <w:p w14:paraId="04479ADC" w14:textId="77777777" w:rsidR="0030491C" w:rsidRPr="00401903" w:rsidRDefault="0030491C" w:rsidP="00C529A2">
            <w:pPr>
              <w:widowControl w:val="0"/>
              <w:tabs>
                <w:tab w:val="center" w:pos="4153"/>
                <w:tab w:val="right" w:pos="8306"/>
              </w:tabs>
              <w:suppressAutoHyphens/>
              <w:autoSpaceDN w:val="0"/>
              <w:spacing w:after="0" w:line="240" w:lineRule="auto"/>
              <w:textAlignment w:val="baseline"/>
              <w:rPr>
                <w:rFonts w:ascii="Times New Roman" w:eastAsia="Calibri" w:hAnsi="Times New Roman" w:cs="Times New Roman"/>
                <w:bCs/>
                <w:color w:val="000000"/>
                <w:sz w:val="24"/>
                <w:szCs w:val="24"/>
                <w:lang w:val="lv-LV" w:eastAsia="lv-LV"/>
              </w:rPr>
            </w:pPr>
            <w:r w:rsidRPr="00567892">
              <w:rPr>
                <w:rFonts w:ascii="Times New Roman" w:eastAsia="Calibri" w:hAnsi="Times New Roman" w:cs="Times New Roman"/>
                <w:iCs/>
                <w:sz w:val="24"/>
                <w:szCs w:val="24"/>
                <w:lang w:val="lv-LV" w:eastAsia="lv-LV"/>
              </w:rPr>
              <w:t>Gaļa un gaļas pārstrādes produkti</w:t>
            </w:r>
          </w:p>
        </w:tc>
        <w:tc>
          <w:tcPr>
            <w:tcW w:w="1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CA424" w14:textId="77777777" w:rsidR="0030491C" w:rsidRPr="00401903" w:rsidRDefault="0030491C" w:rsidP="00C529A2">
            <w:pPr>
              <w:widowControl w:val="0"/>
              <w:tabs>
                <w:tab w:val="center" w:pos="4153"/>
                <w:tab w:val="right" w:pos="8306"/>
              </w:tabs>
              <w:suppressAutoHyphens/>
              <w:autoSpaceDN w:val="0"/>
              <w:spacing w:after="0" w:line="240" w:lineRule="auto"/>
              <w:jc w:val="both"/>
              <w:textAlignment w:val="baseline"/>
              <w:rPr>
                <w:rFonts w:ascii="Times New Roman" w:eastAsia="Times New Roman" w:hAnsi="Times New Roman" w:cs="Times New Roman"/>
                <w:color w:val="000000"/>
                <w:sz w:val="24"/>
                <w:szCs w:val="24"/>
                <w:lang w:val="lv-LV" w:eastAsia="lv-LV"/>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1D816" w14:textId="77777777" w:rsidR="0030491C" w:rsidRPr="00401903"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c>
          <w:tcPr>
            <w:tcW w:w="2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CBAA1E" w14:textId="77777777" w:rsidR="0030491C" w:rsidRPr="00401903"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r>
      <w:tr w:rsidR="0030491C" w:rsidRPr="00401903" w14:paraId="0C48C87D" w14:textId="77777777" w:rsidTr="00BA50D8">
        <w:trPr>
          <w:trHeight w:val="608"/>
          <w:jc w:val="center"/>
        </w:trPr>
        <w:tc>
          <w:tcPr>
            <w:tcW w:w="98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C409054" w14:textId="77777777" w:rsidR="0030491C" w:rsidRPr="00401903" w:rsidRDefault="0030491C" w:rsidP="00C529A2">
            <w:pPr>
              <w:widowControl w:val="0"/>
              <w:tabs>
                <w:tab w:val="center" w:pos="4153"/>
                <w:tab w:val="right" w:pos="8306"/>
              </w:tabs>
              <w:suppressAutoHyphens/>
              <w:autoSpaceDN w:val="0"/>
              <w:spacing w:after="0" w:line="240" w:lineRule="auto"/>
              <w:textAlignment w:val="baseline"/>
              <w:rPr>
                <w:rFonts w:ascii="Times New Roman" w:eastAsia="Times New Roman" w:hAnsi="Times New Roman" w:cs="Times New Roman"/>
                <w:color w:val="000000"/>
                <w:sz w:val="24"/>
                <w:szCs w:val="24"/>
                <w:lang w:val="lv-LV" w:eastAsia="lv-LV"/>
              </w:rPr>
            </w:pPr>
            <w:r w:rsidRPr="00401903">
              <w:rPr>
                <w:rFonts w:ascii="Times New Roman" w:eastAsia="Times New Roman" w:hAnsi="Times New Roman" w:cs="Times New Roman"/>
                <w:b/>
                <w:color w:val="000000"/>
                <w:sz w:val="24"/>
                <w:szCs w:val="24"/>
                <w:lang w:val="lv-LV"/>
              </w:rPr>
              <w:t>2. daļa</w:t>
            </w:r>
          </w:p>
        </w:tc>
        <w:tc>
          <w:tcPr>
            <w:tcW w:w="3056" w:type="dxa"/>
            <w:tcBorders>
              <w:top w:val="single" w:sz="4" w:space="0" w:color="000000"/>
              <w:left w:val="single" w:sz="4" w:space="0" w:color="auto"/>
              <w:bottom w:val="single" w:sz="4" w:space="0" w:color="000000"/>
              <w:right w:val="single" w:sz="4" w:space="0" w:color="000000"/>
            </w:tcBorders>
            <w:vAlign w:val="center"/>
          </w:tcPr>
          <w:p w14:paraId="03EDD9C2" w14:textId="77777777" w:rsidR="0030491C" w:rsidRPr="00401903" w:rsidRDefault="0030491C" w:rsidP="00C529A2">
            <w:pPr>
              <w:widowControl w:val="0"/>
              <w:tabs>
                <w:tab w:val="center" w:pos="4153"/>
                <w:tab w:val="right" w:pos="8306"/>
              </w:tabs>
              <w:suppressAutoHyphens/>
              <w:autoSpaceDN w:val="0"/>
              <w:spacing w:after="0" w:line="240" w:lineRule="auto"/>
              <w:textAlignment w:val="baseline"/>
              <w:rPr>
                <w:rFonts w:ascii="Times New Roman" w:eastAsia="Calibri" w:hAnsi="Times New Roman" w:cs="Times New Roman"/>
                <w:bCs/>
                <w:color w:val="000000"/>
                <w:sz w:val="24"/>
                <w:szCs w:val="24"/>
                <w:lang w:val="lv-LV" w:eastAsia="lv-LV"/>
              </w:rPr>
            </w:pPr>
            <w:r w:rsidRPr="00567892">
              <w:rPr>
                <w:rFonts w:ascii="Times New Roman" w:eastAsia="Calibri" w:hAnsi="Times New Roman" w:cs="Times New Roman"/>
                <w:iCs/>
                <w:sz w:val="24"/>
                <w:szCs w:val="24"/>
                <w:lang w:val="lv-LV" w:eastAsia="lv-LV"/>
              </w:rPr>
              <w:t>Saldēti produkti</w:t>
            </w:r>
          </w:p>
        </w:tc>
        <w:tc>
          <w:tcPr>
            <w:tcW w:w="1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7A90A" w14:textId="77777777" w:rsidR="0030491C" w:rsidRPr="00401903" w:rsidRDefault="0030491C" w:rsidP="00C529A2">
            <w:pPr>
              <w:widowControl w:val="0"/>
              <w:tabs>
                <w:tab w:val="center" w:pos="4153"/>
                <w:tab w:val="right" w:pos="8306"/>
              </w:tabs>
              <w:suppressAutoHyphens/>
              <w:autoSpaceDN w:val="0"/>
              <w:spacing w:after="0" w:line="240" w:lineRule="auto"/>
              <w:jc w:val="both"/>
              <w:textAlignment w:val="baseline"/>
              <w:rPr>
                <w:rFonts w:ascii="Times New Roman" w:eastAsia="Times New Roman" w:hAnsi="Times New Roman" w:cs="Times New Roman"/>
                <w:color w:val="000000"/>
                <w:sz w:val="24"/>
                <w:szCs w:val="24"/>
                <w:lang w:val="lv-LV" w:eastAsia="lv-LV"/>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CBC00" w14:textId="77777777" w:rsidR="0030491C" w:rsidRPr="00401903"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c>
          <w:tcPr>
            <w:tcW w:w="2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B51DE6" w14:textId="77777777" w:rsidR="0030491C" w:rsidRPr="00401903"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r>
      <w:tr w:rsidR="0030491C" w:rsidRPr="00401903" w14:paraId="1A7C0732" w14:textId="77777777" w:rsidTr="00BA50D8">
        <w:trPr>
          <w:trHeight w:val="608"/>
          <w:jc w:val="center"/>
        </w:trPr>
        <w:tc>
          <w:tcPr>
            <w:tcW w:w="98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F402545" w14:textId="77777777" w:rsidR="0030491C" w:rsidRPr="00401903" w:rsidRDefault="0030491C" w:rsidP="00C529A2">
            <w:pPr>
              <w:widowControl w:val="0"/>
              <w:tabs>
                <w:tab w:val="center" w:pos="4153"/>
                <w:tab w:val="right" w:pos="8306"/>
              </w:tabs>
              <w:suppressAutoHyphens/>
              <w:autoSpaceDN w:val="0"/>
              <w:spacing w:after="0" w:line="240" w:lineRule="auto"/>
              <w:textAlignment w:val="baseline"/>
              <w:rPr>
                <w:rFonts w:ascii="Times New Roman" w:eastAsia="Times New Roman" w:hAnsi="Times New Roman" w:cs="Times New Roman"/>
                <w:color w:val="000000"/>
                <w:sz w:val="24"/>
                <w:szCs w:val="24"/>
                <w:lang w:val="lv-LV" w:eastAsia="lv-LV"/>
              </w:rPr>
            </w:pPr>
            <w:r w:rsidRPr="00401903">
              <w:rPr>
                <w:rFonts w:ascii="Times New Roman" w:eastAsia="Times New Roman" w:hAnsi="Times New Roman" w:cs="Times New Roman"/>
                <w:b/>
                <w:color w:val="000000"/>
                <w:sz w:val="24"/>
                <w:szCs w:val="24"/>
                <w:lang w:val="lv-LV"/>
              </w:rPr>
              <w:t>3. daļa</w:t>
            </w:r>
          </w:p>
        </w:tc>
        <w:tc>
          <w:tcPr>
            <w:tcW w:w="3056" w:type="dxa"/>
            <w:tcBorders>
              <w:top w:val="single" w:sz="4" w:space="0" w:color="000000"/>
              <w:left w:val="single" w:sz="4" w:space="0" w:color="auto"/>
              <w:bottom w:val="single" w:sz="4" w:space="0" w:color="000000"/>
              <w:right w:val="single" w:sz="4" w:space="0" w:color="000000"/>
            </w:tcBorders>
            <w:vAlign w:val="center"/>
          </w:tcPr>
          <w:p w14:paraId="3AE2BB4F" w14:textId="13BBA4F1" w:rsidR="0030491C" w:rsidRPr="00401903" w:rsidRDefault="0030491C" w:rsidP="00C529A2">
            <w:pPr>
              <w:widowControl w:val="0"/>
              <w:tabs>
                <w:tab w:val="center" w:pos="4153"/>
                <w:tab w:val="right" w:pos="8306"/>
              </w:tabs>
              <w:suppressAutoHyphens/>
              <w:autoSpaceDN w:val="0"/>
              <w:spacing w:after="0" w:line="240" w:lineRule="auto"/>
              <w:textAlignment w:val="baseline"/>
              <w:rPr>
                <w:rFonts w:ascii="Times New Roman" w:eastAsia="Calibri" w:hAnsi="Times New Roman" w:cs="Times New Roman"/>
                <w:bCs/>
                <w:color w:val="000000"/>
                <w:sz w:val="24"/>
                <w:szCs w:val="24"/>
                <w:lang w:val="lv-LV" w:eastAsia="lv-LV"/>
              </w:rPr>
            </w:pPr>
            <w:r w:rsidRPr="00567892">
              <w:rPr>
                <w:rFonts w:ascii="Times New Roman" w:eastAsia="Calibri" w:hAnsi="Times New Roman" w:cs="Times New Roman"/>
                <w:iCs/>
                <w:sz w:val="24"/>
                <w:szCs w:val="24"/>
                <w:lang w:val="lv-LV" w:eastAsia="lv-LV"/>
              </w:rPr>
              <w:t>Maize un maizes produkti</w:t>
            </w:r>
            <w:r w:rsidR="00BA50D8">
              <w:rPr>
                <w:rFonts w:ascii="Times New Roman" w:eastAsia="Calibri" w:hAnsi="Times New Roman" w:cs="Times New Roman"/>
                <w:iCs/>
                <w:sz w:val="24"/>
                <w:szCs w:val="24"/>
                <w:lang w:val="lv-LV" w:eastAsia="lv-LV"/>
              </w:rPr>
              <w:t>.</w:t>
            </w:r>
            <w:r w:rsidR="00BA50D8" w:rsidRPr="00567892">
              <w:rPr>
                <w:rFonts w:ascii="Times New Roman" w:eastAsia="Calibri" w:hAnsi="Times New Roman" w:cs="Times New Roman"/>
                <w:iCs/>
                <w:sz w:val="24"/>
                <w:szCs w:val="24"/>
                <w:lang w:val="lv-LV" w:eastAsia="lv-LV"/>
              </w:rPr>
              <w:t xml:space="preserve"> </w:t>
            </w:r>
          </w:p>
        </w:tc>
        <w:tc>
          <w:tcPr>
            <w:tcW w:w="1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8871D" w14:textId="77777777" w:rsidR="0030491C" w:rsidRPr="00401903" w:rsidRDefault="0030491C" w:rsidP="00C529A2">
            <w:pPr>
              <w:widowControl w:val="0"/>
              <w:tabs>
                <w:tab w:val="center" w:pos="4153"/>
                <w:tab w:val="right" w:pos="8306"/>
              </w:tabs>
              <w:suppressAutoHyphens/>
              <w:autoSpaceDN w:val="0"/>
              <w:spacing w:after="0" w:line="240" w:lineRule="auto"/>
              <w:jc w:val="both"/>
              <w:textAlignment w:val="baseline"/>
              <w:rPr>
                <w:rFonts w:ascii="Times New Roman" w:eastAsia="Times New Roman" w:hAnsi="Times New Roman" w:cs="Times New Roman"/>
                <w:color w:val="000000"/>
                <w:sz w:val="24"/>
                <w:szCs w:val="24"/>
                <w:lang w:val="lv-LV" w:eastAsia="lv-LV"/>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42CF7" w14:textId="77777777" w:rsidR="0030491C" w:rsidRPr="00401903"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c>
          <w:tcPr>
            <w:tcW w:w="2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DD9DF" w14:textId="77777777" w:rsidR="0030491C" w:rsidRPr="00401903" w:rsidRDefault="0030491C" w:rsidP="00C529A2">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r>
      <w:tr w:rsidR="0007167A" w:rsidRPr="00401903" w14:paraId="758FED03" w14:textId="77777777" w:rsidTr="00BA50D8">
        <w:trPr>
          <w:trHeight w:val="608"/>
          <w:jc w:val="center"/>
        </w:trPr>
        <w:tc>
          <w:tcPr>
            <w:tcW w:w="98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750E4A1" w14:textId="4DF60AC4" w:rsidR="0007167A" w:rsidRPr="00401903" w:rsidRDefault="0007167A" w:rsidP="0007167A">
            <w:pPr>
              <w:widowControl w:val="0"/>
              <w:tabs>
                <w:tab w:val="center" w:pos="4153"/>
                <w:tab w:val="right" w:pos="8306"/>
              </w:tabs>
              <w:suppressAutoHyphens/>
              <w:autoSpaceDN w:val="0"/>
              <w:spacing w:after="0" w:line="240" w:lineRule="auto"/>
              <w:textAlignment w:val="baseline"/>
              <w:rPr>
                <w:rFonts w:ascii="Times New Roman" w:eastAsia="Times New Roman" w:hAnsi="Times New Roman" w:cs="Times New Roman"/>
                <w:b/>
                <w:color w:val="000000"/>
                <w:sz w:val="24"/>
                <w:szCs w:val="24"/>
                <w:lang w:val="lv-LV"/>
              </w:rPr>
            </w:pPr>
            <w:r w:rsidRPr="00401903">
              <w:rPr>
                <w:rFonts w:ascii="Times New Roman" w:eastAsia="Times New Roman" w:hAnsi="Times New Roman" w:cs="Times New Roman"/>
                <w:b/>
                <w:color w:val="000000"/>
                <w:sz w:val="24"/>
                <w:szCs w:val="24"/>
                <w:lang w:val="lv-LV"/>
              </w:rPr>
              <w:t>4.daļa</w:t>
            </w:r>
          </w:p>
        </w:tc>
        <w:tc>
          <w:tcPr>
            <w:tcW w:w="3056" w:type="dxa"/>
            <w:tcBorders>
              <w:top w:val="single" w:sz="4" w:space="0" w:color="000000"/>
              <w:left w:val="single" w:sz="4" w:space="0" w:color="auto"/>
              <w:bottom w:val="single" w:sz="4" w:space="0" w:color="000000"/>
              <w:right w:val="single" w:sz="4" w:space="0" w:color="000000"/>
            </w:tcBorders>
            <w:vAlign w:val="center"/>
          </w:tcPr>
          <w:p w14:paraId="655FAC28" w14:textId="20B35CDD" w:rsidR="0007167A" w:rsidRPr="00567892" w:rsidRDefault="0007167A" w:rsidP="0007167A">
            <w:pPr>
              <w:widowControl w:val="0"/>
              <w:tabs>
                <w:tab w:val="center" w:pos="4153"/>
                <w:tab w:val="right" w:pos="8306"/>
              </w:tabs>
              <w:suppressAutoHyphens/>
              <w:autoSpaceDN w:val="0"/>
              <w:spacing w:after="0" w:line="240" w:lineRule="auto"/>
              <w:textAlignment w:val="baseline"/>
              <w:rPr>
                <w:rFonts w:ascii="Times New Roman" w:eastAsia="Calibri" w:hAnsi="Times New Roman" w:cs="Times New Roman"/>
                <w:iCs/>
                <w:sz w:val="24"/>
                <w:szCs w:val="24"/>
                <w:lang w:val="lv-LV" w:eastAsia="lv-LV"/>
              </w:rPr>
            </w:pPr>
            <w:r w:rsidRPr="00567892">
              <w:rPr>
                <w:rFonts w:ascii="Times New Roman" w:eastAsia="Calibri" w:hAnsi="Times New Roman" w:cs="Times New Roman"/>
                <w:iCs/>
                <w:sz w:val="24"/>
                <w:szCs w:val="24"/>
                <w:lang w:val="lv-LV" w:eastAsia="lv-LV"/>
              </w:rPr>
              <w:t>Piens un piena pārstrādes produkti</w:t>
            </w:r>
          </w:p>
        </w:tc>
        <w:tc>
          <w:tcPr>
            <w:tcW w:w="1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C792A" w14:textId="77777777" w:rsidR="0007167A" w:rsidRPr="00401903" w:rsidRDefault="0007167A" w:rsidP="0007167A">
            <w:pPr>
              <w:widowControl w:val="0"/>
              <w:tabs>
                <w:tab w:val="center" w:pos="4153"/>
                <w:tab w:val="right" w:pos="8306"/>
              </w:tabs>
              <w:suppressAutoHyphens/>
              <w:autoSpaceDN w:val="0"/>
              <w:spacing w:after="0" w:line="240" w:lineRule="auto"/>
              <w:jc w:val="both"/>
              <w:textAlignment w:val="baseline"/>
              <w:rPr>
                <w:rFonts w:ascii="Times New Roman" w:eastAsia="Times New Roman" w:hAnsi="Times New Roman" w:cs="Times New Roman"/>
                <w:color w:val="000000"/>
                <w:sz w:val="24"/>
                <w:szCs w:val="24"/>
                <w:lang w:val="lv-LV" w:eastAsia="lv-LV"/>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0F2AF" w14:textId="77777777" w:rsidR="0007167A" w:rsidRPr="00401903" w:rsidRDefault="0007167A" w:rsidP="0007167A">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c>
          <w:tcPr>
            <w:tcW w:w="2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B06C7" w14:textId="77777777" w:rsidR="0007167A" w:rsidRPr="00401903" w:rsidRDefault="0007167A" w:rsidP="0007167A">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r>
      <w:tr w:rsidR="0007167A" w:rsidRPr="00401903" w14:paraId="0605C814" w14:textId="77777777" w:rsidTr="00BA50D8">
        <w:trPr>
          <w:trHeight w:val="608"/>
          <w:jc w:val="center"/>
        </w:trPr>
        <w:tc>
          <w:tcPr>
            <w:tcW w:w="98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32CD212" w14:textId="7307CEFA" w:rsidR="0007167A" w:rsidRPr="00401903" w:rsidRDefault="0007167A" w:rsidP="0007167A">
            <w:pPr>
              <w:widowControl w:val="0"/>
              <w:tabs>
                <w:tab w:val="center" w:pos="4153"/>
                <w:tab w:val="right" w:pos="8306"/>
              </w:tabs>
              <w:suppressAutoHyphens/>
              <w:autoSpaceDN w:val="0"/>
              <w:spacing w:after="0" w:line="240" w:lineRule="auto"/>
              <w:textAlignment w:val="baseline"/>
              <w:rPr>
                <w:rFonts w:ascii="Times New Roman" w:eastAsia="Times New Roman" w:hAnsi="Times New Roman" w:cs="Times New Roman"/>
                <w:b/>
                <w:color w:val="000000"/>
                <w:sz w:val="24"/>
                <w:szCs w:val="24"/>
                <w:lang w:val="lv-LV"/>
              </w:rPr>
            </w:pPr>
            <w:r w:rsidRPr="00401903">
              <w:rPr>
                <w:rFonts w:ascii="Times New Roman" w:eastAsia="Times New Roman" w:hAnsi="Times New Roman" w:cs="Times New Roman"/>
                <w:b/>
                <w:color w:val="000000"/>
                <w:sz w:val="24"/>
                <w:szCs w:val="24"/>
                <w:lang w:val="lv-LV"/>
              </w:rPr>
              <w:t>5.daļa</w:t>
            </w:r>
          </w:p>
        </w:tc>
        <w:tc>
          <w:tcPr>
            <w:tcW w:w="3056" w:type="dxa"/>
            <w:tcBorders>
              <w:top w:val="single" w:sz="4" w:space="0" w:color="000000"/>
              <w:left w:val="single" w:sz="4" w:space="0" w:color="auto"/>
              <w:bottom w:val="single" w:sz="4" w:space="0" w:color="000000"/>
              <w:right w:val="single" w:sz="4" w:space="0" w:color="000000"/>
            </w:tcBorders>
            <w:vAlign w:val="center"/>
          </w:tcPr>
          <w:p w14:paraId="0983CC44" w14:textId="3C8CC5D3" w:rsidR="0007167A" w:rsidRPr="00401903" w:rsidRDefault="0007167A" w:rsidP="0007167A">
            <w:pPr>
              <w:widowControl w:val="0"/>
              <w:tabs>
                <w:tab w:val="center" w:pos="4153"/>
                <w:tab w:val="right" w:pos="8306"/>
              </w:tabs>
              <w:suppressAutoHyphens/>
              <w:autoSpaceDN w:val="0"/>
              <w:spacing w:after="0" w:line="240" w:lineRule="auto"/>
              <w:textAlignment w:val="baseline"/>
              <w:rPr>
                <w:rFonts w:ascii="Times New Roman" w:eastAsia="Calibri" w:hAnsi="Times New Roman" w:cs="Times New Roman"/>
                <w:bCs/>
                <w:color w:val="000000"/>
                <w:sz w:val="24"/>
                <w:szCs w:val="24"/>
                <w:lang w:val="lv-LV" w:eastAsia="lv-LV"/>
              </w:rPr>
            </w:pPr>
            <w:r>
              <w:rPr>
                <w:rFonts w:ascii="Times New Roman" w:eastAsia="Calibri" w:hAnsi="Times New Roman" w:cs="Times New Roman"/>
                <w:iCs/>
                <w:sz w:val="24"/>
                <w:szCs w:val="24"/>
                <w:lang w:val="lv-LV" w:eastAsia="lv-LV"/>
              </w:rPr>
              <w:t>Svaigie d</w:t>
            </w:r>
            <w:r w:rsidRPr="00601E70">
              <w:rPr>
                <w:rFonts w:ascii="Times New Roman" w:eastAsia="Calibri" w:hAnsi="Times New Roman" w:cs="Times New Roman"/>
                <w:iCs/>
                <w:sz w:val="24"/>
                <w:szCs w:val="24"/>
                <w:lang w:val="lv-LV" w:eastAsia="lv-LV"/>
              </w:rPr>
              <w:t>ārzeņi Svaigi augļi un ogas</w:t>
            </w:r>
          </w:p>
        </w:tc>
        <w:tc>
          <w:tcPr>
            <w:tcW w:w="1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00A5F" w14:textId="77777777" w:rsidR="0007167A" w:rsidRPr="00401903" w:rsidRDefault="0007167A" w:rsidP="0007167A">
            <w:pPr>
              <w:widowControl w:val="0"/>
              <w:tabs>
                <w:tab w:val="center" w:pos="4153"/>
                <w:tab w:val="right" w:pos="8306"/>
              </w:tabs>
              <w:suppressAutoHyphens/>
              <w:autoSpaceDN w:val="0"/>
              <w:spacing w:after="0" w:line="240" w:lineRule="auto"/>
              <w:jc w:val="both"/>
              <w:textAlignment w:val="baseline"/>
              <w:rPr>
                <w:rFonts w:ascii="Times New Roman" w:eastAsia="Times New Roman" w:hAnsi="Times New Roman" w:cs="Times New Roman"/>
                <w:color w:val="000000"/>
                <w:sz w:val="24"/>
                <w:szCs w:val="24"/>
                <w:lang w:val="lv-LV" w:eastAsia="lv-LV"/>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AA4CB" w14:textId="77777777" w:rsidR="0007167A" w:rsidRPr="00401903" w:rsidRDefault="0007167A" w:rsidP="0007167A">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c>
          <w:tcPr>
            <w:tcW w:w="2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0E820" w14:textId="77777777" w:rsidR="0007167A" w:rsidRPr="00401903" w:rsidRDefault="0007167A" w:rsidP="0007167A">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r>
      <w:tr w:rsidR="0007167A" w:rsidRPr="00401903" w14:paraId="4B01A58E" w14:textId="77777777" w:rsidTr="00BA50D8">
        <w:trPr>
          <w:trHeight w:val="608"/>
          <w:jc w:val="center"/>
        </w:trPr>
        <w:tc>
          <w:tcPr>
            <w:tcW w:w="98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6D96070" w14:textId="78DB5AD1" w:rsidR="0007167A" w:rsidRPr="00401903" w:rsidRDefault="0007167A" w:rsidP="0007167A">
            <w:pPr>
              <w:widowControl w:val="0"/>
              <w:tabs>
                <w:tab w:val="center" w:pos="4153"/>
                <w:tab w:val="right" w:pos="8306"/>
              </w:tabs>
              <w:suppressAutoHyphens/>
              <w:autoSpaceDN w:val="0"/>
              <w:spacing w:after="0" w:line="240" w:lineRule="auto"/>
              <w:textAlignment w:val="baseline"/>
              <w:rPr>
                <w:rFonts w:ascii="Times New Roman" w:eastAsia="Times New Roman" w:hAnsi="Times New Roman" w:cs="Times New Roman"/>
                <w:b/>
                <w:color w:val="000000"/>
                <w:sz w:val="24"/>
                <w:szCs w:val="24"/>
                <w:lang w:val="lv-LV"/>
              </w:rPr>
            </w:pPr>
            <w:r>
              <w:rPr>
                <w:rFonts w:ascii="Times New Roman" w:eastAsia="Times New Roman" w:hAnsi="Times New Roman" w:cs="Times New Roman"/>
                <w:b/>
                <w:color w:val="000000"/>
                <w:sz w:val="24"/>
                <w:szCs w:val="24"/>
                <w:lang w:val="lv-LV"/>
              </w:rPr>
              <w:t>6.daļa</w:t>
            </w:r>
          </w:p>
        </w:tc>
        <w:tc>
          <w:tcPr>
            <w:tcW w:w="3056" w:type="dxa"/>
            <w:tcBorders>
              <w:top w:val="single" w:sz="4" w:space="0" w:color="000000"/>
              <w:left w:val="single" w:sz="4" w:space="0" w:color="auto"/>
              <w:bottom w:val="single" w:sz="4" w:space="0" w:color="000000"/>
              <w:right w:val="single" w:sz="4" w:space="0" w:color="000000"/>
            </w:tcBorders>
            <w:vAlign w:val="center"/>
          </w:tcPr>
          <w:p w14:paraId="7C5572DD" w14:textId="74B6293E" w:rsidR="0007167A" w:rsidRPr="00401903" w:rsidRDefault="0007167A" w:rsidP="0007167A">
            <w:pPr>
              <w:widowControl w:val="0"/>
              <w:tabs>
                <w:tab w:val="center" w:pos="4153"/>
                <w:tab w:val="right" w:pos="8306"/>
              </w:tabs>
              <w:suppressAutoHyphens/>
              <w:autoSpaceDN w:val="0"/>
              <w:spacing w:after="0" w:line="240" w:lineRule="auto"/>
              <w:textAlignment w:val="baseline"/>
              <w:rPr>
                <w:rFonts w:ascii="Times New Roman" w:eastAsia="Calibri" w:hAnsi="Times New Roman" w:cs="Times New Roman"/>
                <w:iCs/>
                <w:sz w:val="24"/>
                <w:szCs w:val="24"/>
                <w:lang w:val="lv-LV"/>
              </w:rPr>
            </w:pPr>
            <w:r w:rsidRPr="00601E70">
              <w:rPr>
                <w:rFonts w:ascii="Times New Roman" w:eastAsia="Calibri" w:hAnsi="Times New Roman" w:cs="Times New Roman"/>
                <w:iCs/>
                <w:sz w:val="24"/>
                <w:szCs w:val="24"/>
                <w:lang w:val="lv-LV" w:eastAsia="lv-LV"/>
              </w:rPr>
              <w:t>Pārstrādātie augļi un ogas</w:t>
            </w:r>
            <w:r>
              <w:rPr>
                <w:rFonts w:ascii="Times New Roman" w:eastAsia="Calibri" w:hAnsi="Times New Roman" w:cs="Times New Roman"/>
                <w:iCs/>
                <w:sz w:val="24"/>
                <w:szCs w:val="24"/>
                <w:lang w:val="lv-LV" w:eastAsia="lv-LV"/>
              </w:rPr>
              <w:t>. Bezglutēna un bezlaktozes produkti</w:t>
            </w:r>
          </w:p>
        </w:tc>
        <w:tc>
          <w:tcPr>
            <w:tcW w:w="1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481BE" w14:textId="77777777" w:rsidR="0007167A" w:rsidRPr="00401903" w:rsidRDefault="0007167A" w:rsidP="0007167A">
            <w:pPr>
              <w:widowControl w:val="0"/>
              <w:tabs>
                <w:tab w:val="center" w:pos="4153"/>
                <w:tab w:val="right" w:pos="8306"/>
              </w:tabs>
              <w:suppressAutoHyphens/>
              <w:autoSpaceDN w:val="0"/>
              <w:spacing w:after="0" w:line="240" w:lineRule="auto"/>
              <w:jc w:val="both"/>
              <w:textAlignment w:val="baseline"/>
              <w:rPr>
                <w:rFonts w:ascii="Times New Roman" w:eastAsia="Times New Roman" w:hAnsi="Times New Roman" w:cs="Times New Roman"/>
                <w:color w:val="000000"/>
                <w:sz w:val="24"/>
                <w:szCs w:val="24"/>
                <w:lang w:val="lv-LV" w:eastAsia="lv-LV"/>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240CD" w14:textId="77777777" w:rsidR="0007167A" w:rsidRPr="00401903" w:rsidRDefault="0007167A" w:rsidP="0007167A">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c>
          <w:tcPr>
            <w:tcW w:w="2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CCA5CE" w14:textId="77777777" w:rsidR="0007167A" w:rsidRPr="00401903" w:rsidRDefault="0007167A" w:rsidP="0007167A">
            <w:pPr>
              <w:widowControl w:val="0"/>
              <w:tabs>
                <w:tab w:val="center" w:pos="4153"/>
                <w:tab w:val="right" w:pos="8306"/>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eastAsia="lv-LV"/>
              </w:rPr>
            </w:pPr>
          </w:p>
        </w:tc>
      </w:tr>
    </w:tbl>
    <w:p w14:paraId="66798E13" w14:textId="77777777" w:rsidR="00401903" w:rsidRPr="00401903" w:rsidRDefault="00401903" w:rsidP="00401903">
      <w:pPr>
        <w:widowControl w:val="0"/>
        <w:suppressAutoHyphens/>
        <w:autoSpaceDN w:val="0"/>
        <w:spacing w:after="0" w:line="240" w:lineRule="auto"/>
        <w:jc w:val="both"/>
        <w:textAlignment w:val="baseline"/>
        <w:rPr>
          <w:rFonts w:ascii="Times New Roman" w:eastAsia="Times New Roman" w:hAnsi="Times New Roman" w:cs="Times New Roman"/>
          <w:i/>
          <w:color w:val="FF0000"/>
          <w:sz w:val="24"/>
          <w:szCs w:val="24"/>
          <w:lang w:val="lv-LV" w:eastAsia="lv-LV"/>
        </w:rPr>
      </w:pPr>
    </w:p>
    <w:p w14:paraId="604C5062" w14:textId="77777777" w:rsidR="00CC52EF" w:rsidRPr="00CC52EF" w:rsidRDefault="00CC52EF" w:rsidP="00CC52EF">
      <w:pPr>
        <w:suppressAutoHyphens/>
        <w:autoSpaceDN w:val="0"/>
        <w:spacing w:after="0" w:line="240" w:lineRule="auto"/>
        <w:ind w:left="360"/>
        <w:jc w:val="both"/>
        <w:textAlignment w:val="baseline"/>
        <w:rPr>
          <w:rFonts w:ascii="Times New Roman" w:eastAsia="Times New Roman" w:hAnsi="Times New Roman" w:cs="Times New Roman"/>
          <w:sz w:val="24"/>
          <w:szCs w:val="24"/>
          <w:lang w:val="lv-LV"/>
        </w:rPr>
      </w:pPr>
      <w:r w:rsidRPr="00CC52EF">
        <w:rPr>
          <w:rFonts w:ascii="Times New Roman" w:eastAsia="Times New Roman" w:hAnsi="Times New Roman" w:cs="Times New Roman"/>
          <w:sz w:val="24"/>
          <w:szCs w:val="24"/>
          <w:lang w:val="lv-LV"/>
        </w:rPr>
        <w:t>Apstiprinām, ka Finanšu piedāvājuma cenā ir iekļautas visas izmaksas, kas saistītas ar līguma pilnīgu un kvalitatīvu izpildi.</w:t>
      </w:r>
    </w:p>
    <w:tbl>
      <w:tblPr>
        <w:tblW w:w="9459" w:type="dxa"/>
        <w:tblInd w:w="288" w:type="dxa"/>
        <w:tblLayout w:type="fixed"/>
        <w:tblCellMar>
          <w:left w:w="10" w:type="dxa"/>
          <w:right w:w="10" w:type="dxa"/>
        </w:tblCellMar>
        <w:tblLook w:val="0000" w:firstRow="0" w:lastRow="0" w:firstColumn="0" w:lastColumn="0" w:noHBand="0" w:noVBand="0"/>
      </w:tblPr>
      <w:tblGrid>
        <w:gridCol w:w="3240"/>
        <w:gridCol w:w="6219"/>
      </w:tblGrid>
      <w:tr w:rsidR="00CC52EF" w:rsidRPr="00CC52EF" w14:paraId="6E2A1709" w14:textId="77777777" w:rsidTr="009013C2">
        <w:trPr>
          <w:trHeight w:val="373"/>
        </w:trPr>
        <w:tc>
          <w:tcPr>
            <w:tcW w:w="3240" w:type="dxa"/>
            <w:tcMar>
              <w:top w:w="0" w:type="dxa"/>
              <w:left w:w="108" w:type="dxa"/>
              <w:bottom w:w="0" w:type="dxa"/>
              <w:right w:w="108" w:type="dxa"/>
            </w:tcMar>
          </w:tcPr>
          <w:p w14:paraId="6AB4A580" w14:textId="77777777" w:rsidR="00CC52EF" w:rsidRPr="00CC52EF" w:rsidRDefault="00CC52EF" w:rsidP="00CC52EF">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2F3E20E7" w14:textId="77777777" w:rsidR="00CC52EF" w:rsidRPr="00CC52EF" w:rsidRDefault="00CC52EF" w:rsidP="00CC52EF">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7D810BFD" w14:textId="77777777" w:rsidR="00CC52EF" w:rsidRPr="00CC52EF" w:rsidRDefault="00CC52EF" w:rsidP="00CC52EF">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5AB5F374" w14:textId="77777777" w:rsidR="00CC52EF" w:rsidRPr="00CC52EF" w:rsidRDefault="00CC52EF" w:rsidP="00CC52EF">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11497D70" w14:textId="77777777" w:rsidR="00CC52EF" w:rsidRPr="00CC52EF" w:rsidRDefault="00CC52EF" w:rsidP="00CC52EF">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CC52EF">
              <w:rPr>
                <w:rFonts w:ascii="Times New Roman" w:eastAsia="Times New Roman" w:hAnsi="Times New Roman" w:cs="Times New Roman"/>
                <w:sz w:val="24"/>
                <w:szCs w:val="24"/>
                <w:lang w:val="lv-LV"/>
              </w:rPr>
              <w:t>Pretendenta pārstāvis</w:t>
            </w:r>
          </w:p>
        </w:tc>
        <w:tc>
          <w:tcPr>
            <w:tcW w:w="6219" w:type="dxa"/>
            <w:tcBorders>
              <w:bottom w:val="single" w:sz="4" w:space="0" w:color="000000"/>
            </w:tcBorders>
            <w:tcMar>
              <w:top w:w="0" w:type="dxa"/>
              <w:left w:w="108" w:type="dxa"/>
              <w:bottom w:w="0" w:type="dxa"/>
              <w:right w:w="108" w:type="dxa"/>
            </w:tcMar>
          </w:tcPr>
          <w:p w14:paraId="4B5DF26D" w14:textId="77777777" w:rsidR="00CC52EF" w:rsidRPr="00CC52EF" w:rsidRDefault="00CC52EF" w:rsidP="00CC52EF">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CC52EF" w:rsidRPr="00CC52EF" w14:paraId="2EAAF40B" w14:textId="77777777" w:rsidTr="009013C2">
        <w:trPr>
          <w:cantSplit/>
        </w:trPr>
        <w:tc>
          <w:tcPr>
            <w:tcW w:w="3240" w:type="dxa"/>
            <w:tcMar>
              <w:top w:w="0" w:type="dxa"/>
              <w:left w:w="108" w:type="dxa"/>
              <w:bottom w:w="0" w:type="dxa"/>
              <w:right w:w="108" w:type="dxa"/>
            </w:tcMar>
          </w:tcPr>
          <w:p w14:paraId="5FC2B37F" w14:textId="77777777" w:rsidR="00CC52EF" w:rsidRPr="00CC52EF" w:rsidRDefault="00CC52EF" w:rsidP="00CC52EF">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bookmarkStart w:id="11" w:name="_Hlk64448809"/>
          </w:p>
        </w:tc>
        <w:tc>
          <w:tcPr>
            <w:tcW w:w="6219" w:type="dxa"/>
            <w:tcMar>
              <w:top w:w="0" w:type="dxa"/>
              <w:left w:w="108" w:type="dxa"/>
              <w:bottom w:w="0" w:type="dxa"/>
              <w:right w:w="108" w:type="dxa"/>
            </w:tcMar>
          </w:tcPr>
          <w:p w14:paraId="4B6CF976" w14:textId="77777777" w:rsidR="00CC52EF" w:rsidRPr="00CC52EF" w:rsidRDefault="00CC52EF" w:rsidP="00CC52EF">
            <w:pPr>
              <w:suppressAutoHyphens/>
              <w:autoSpaceDN w:val="0"/>
              <w:snapToGrid w:val="0"/>
              <w:spacing w:after="0" w:line="240" w:lineRule="auto"/>
              <w:jc w:val="center"/>
              <w:textAlignment w:val="baseline"/>
              <w:rPr>
                <w:rFonts w:ascii="Times New Roman" w:eastAsia="Times New Roman" w:hAnsi="Times New Roman" w:cs="Times New Roman"/>
                <w:i/>
                <w:sz w:val="24"/>
                <w:szCs w:val="24"/>
                <w:lang w:val="lv-LV"/>
              </w:rPr>
            </w:pPr>
            <w:r w:rsidRPr="00CC52EF">
              <w:rPr>
                <w:rFonts w:ascii="Times New Roman" w:eastAsia="Times New Roman" w:hAnsi="Times New Roman" w:cs="Times New Roman"/>
                <w:i/>
                <w:sz w:val="24"/>
                <w:szCs w:val="24"/>
                <w:lang w:val="lv-LV"/>
              </w:rPr>
              <w:t>(amats, paraksts, vārds, uzvārds)</w:t>
            </w:r>
          </w:p>
        </w:tc>
      </w:tr>
      <w:bookmarkEnd w:id="11"/>
    </w:tbl>
    <w:p w14:paraId="6F610B1B" w14:textId="77777777" w:rsidR="00401903" w:rsidRPr="00401903" w:rsidRDefault="00401903" w:rsidP="00401903">
      <w:pPr>
        <w:widowControl w:val="0"/>
        <w:tabs>
          <w:tab w:val="left" w:pos="0"/>
        </w:tabs>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eastAsia="lv-LV"/>
        </w:rPr>
      </w:pPr>
    </w:p>
    <w:p w14:paraId="78F40517" w14:textId="77777777" w:rsidR="00401903" w:rsidRDefault="00401903" w:rsidP="00401903">
      <w:pPr>
        <w:widowControl w:val="0"/>
        <w:tabs>
          <w:tab w:val="left" w:pos="0"/>
        </w:tabs>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eastAsia="lv-LV"/>
        </w:rPr>
      </w:pPr>
    </w:p>
    <w:p w14:paraId="44742DFA" w14:textId="77777777" w:rsidR="009013C2" w:rsidRDefault="009013C2" w:rsidP="00401903">
      <w:pPr>
        <w:widowControl w:val="0"/>
        <w:tabs>
          <w:tab w:val="left" w:pos="0"/>
        </w:tabs>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eastAsia="lv-LV"/>
        </w:rPr>
      </w:pPr>
    </w:p>
    <w:p w14:paraId="3814BBF1" w14:textId="77777777" w:rsidR="009013C2" w:rsidRPr="00401903" w:rsidRDefault="009013C2" w:rsidP="00401903">
      <w:pPr>
        <w:widowControl w:val="0"/>
        <w:tabs>
          <w:tab w:val="left" w:pos="0"/>
        </w:tabs>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eastAsia="lv-LV"/>
        </w:rPr>
      </w:pPr>
    </w:p>
    <w:p w14:paraId="0E7AEA84"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5D11FA72" w14:textId="77777777" w:rsidR="0030491C" w:rsidRDefault="0030491C" w:rsidP="00CC52EF">
      <w:pPr>
        <w:widowControl w:val="0"/>
        <w:spacing w:after="0" w:line="240" w:lineRule="auto"/>
        <w:ind w:left="2880"/>
        <w:jc w:val="right"/>
        <w:rPr>
          <w:rFonts w:ascii="Times New Roman" w:eastAsia="Times New Roman" w:hAnsi="Times New Roman" w:cs="Times New Roman"/>
          <w:b/>
          <w:iCs/>
          <w:color w:val="000000"/>
          <w:sz w:val="18"/>
          <w:szCs w:val="18"/>
          <w:lang w:val="lv-LV" w:eastAsia="lv-LV"/>
        </w:rPr>
      </w:pPr>
    </w:p>
    <w:p w14:paraId="44A131FA" w14:textId="77777777" w:rsidR="0030491C" w:rsidRDefault="0030491C" w:rsidP="00CC52EF">
      <w:pPr>
        <w:widowControl w:val="0"/>
        <w:spacing w:after="0" w:line="240" w:lineRule="auto"/>
        <w:ind w:left="2880"/>
        <w:jc w:val="right"/>
        <w:rPr>
          <w:rFonts w:ascii="Times New Roman" w:eastAsia="Times New Roman" w:hAnsi="Times New Roman" w:cs="Times New Roman"/>
          <w:b/>
          <w:iCs/>
          <w:color w:val="000000"/>
          <w:sz w:val="18"/>
          <w:szCs w:val="18"/>
          <w:lang w:val="lv-LV" w:eastAsia="lv-LV"/>
        </w:rPr>
      </w:pPr>
    </w:p>
    <w:p w14:paraId="656600F2" w14:textId="77777777" w:rsidR="0030491C" w:rsidRDefault="0030491C" w:rsidP="00CC52EF">
      <w:pPr>
        <w:widowControl w:val="0"/>
        <w:spacing w:after="0" w:line="240" w:lineRule="auto"/>
        <w:ind w:left="2880"/>
        <w:jc w:val="right"/>
        <w:rPr>
          <w:rFonts w:ascii="Times New Roman" w:eastAsia="Times New Roman" w:hAnsi="Times New Roman" w:cs="Times New Roman"/>
          <w:b/>
          <w:iCs/>
          <w:color w:val="000000"/>
          <w:sz w:val="18"/>
          <w:szCs w:val="18"/>
          <w:lang w:val="lv-LV" w:eastAsia="lv-LV"/>
        </w:rPr>
      </w:pPr>
    </w:p>
    <w:p w14:paraId="35421A4C" w14:textId="77777777" w:rsidR="0030491C" w:rsidRDefault="0030491C" w:rsidP="00CC52EF">
      <w:pPr>
        <w:widowControl w:val="0"/>
        <w:spacing w:after="0" w:line="240" w:lineRule="auto"/>
        <w:ind w:left="2880"/>
        <w:jc w:val="right"/>
        <w:rPr>
          <w:rFonts w:ascii="Times New Roman" w:eastAsia="Times New Roman" w:hAnsi="Times New Roman" w:cs="Times New Roman"/>
          <w:b/>
          <w:iCs/>
          <w:color w:val="000000"/>
          <w:sz w:val="18"/>
          <w:szCs w:val="18"/>
          <w:lang w:val="lv-LV" w:eastAsia="lv-LV"/>
        </w:rPr>
      </w:pPr>
    </w:p>
    <w:p w14:paraId="10465E20" w14:textId="77777777" w:rsidR="0030491C" w:rsidRDefault="0030491C" w:rsidP="00CC52EF">
      <w:pPr>
        <w:widowControl w:val="0"/>
        <w:spacing w:after="0" w:line="240" w:lineRule="auto"/>
        <w:ind w:left="2880"/>
        <w:jc w:val="right"/>
        <w:rPr>
          <w:rFonts w:ascii="Times New Roman" w:eastAsia="Times New Roman" w:hAnsi="Times New Roman" w:cs="Times New Roman"/>
          <w:b/>
          <w:iCs/>
          <w:color w:val="000000"/>
          <w:sz w:val="18"/>
          <w:szCs w:val="18"/>
          <w:lang w:val="lv-LV" w:eastAsia="lv-LV"/>
        </w:rPr>
      </w:pPr>
    </w:p>
    <w:p w14:paraId="7632B3A1" w14:textId="77777777" w:rsidR="00BA50D8" w:rsidRDefault="00BA50D8" w:rsidP="00CC52EF">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42093241" w14:textId="77777777" w:rsidR="00BA50D8" w:rsidRDefault="00BA50D8" w:rsidP="00CC52EF">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3D69761E" w14:textId="77777777" w:rsidR="00BA50D8" w:rsidRDefault="00BA50D8" w:rsidP="00CC52EF">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1DF6AA6D" w14:textId="77777777" w:rsidR="00BA50D8" w:rsidRDefault="00BA50D8" w:rsidP="00CC52EF">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3DC8D66F" w14:textId="77777777" w:rsidR="00BA50D8" w:rsidRDefault="00BA50D8" w:rsidP="00CC52EF">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486368FB" w14:textId="77777777" w:rsidR="00BA50D8" w:rsidRDefault="00BA50D8" w:rsidP="00CC52EF">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4C2697BF" w14:textId="77777777" w:rsidR="00BA50D8" w:rsidRDefault="00BA50D8" w:rsidP="00CC52EF">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143FAB96" w14:textId="77777777" w:rsidR="00BA50D8" w:rsidRDefault="00BA50D8" w:rsidP="00CC52EF">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2E5BFB51" w14:textId="77777777" w:rsidR="00BA50D8" w:rsidRDefault="00BA50D8" w:rsidP="00CC52EF">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1C8374E4" w14:textId="69A65D73" w:rsidR="00CC52EF" w:rsidRPr="008425A6" w:rsidRDefault="00CC52EF" w:rsidP="00CC52EF">
      <w:pPr>
        <w:widowControl w:val="0"/>
        <w:spacing w:after="0" w:line="240" w:lineRule="auto"/>
        <w:ind w:left="2880"/>
        <w:jc w:val="right"/>
        <w:rPr>
          <w:rFonts w:ascii="Times New Roman" w:eastAsia="Calibri" w:hAnsi="Times New Roman" w:cs="Times New Roman"/>
          <w:b/>
          <w:bCs/>
          <w:iCs/>
          <w:color w:val="000000"/>
          <w:sz w:val="20"/>
          <w:szCs w:val="20"/>
          <w:lang w:val="lv-LV" w:eastAsia="lv-LV"/>
        </w:rPr>
      </w:pPr>
      <w:r w:rsidRPr="008425A6">
        <w:rPr>
          <w:rFonts w:ascii="Times New Roman" w:eastAsia="Times New Roman" w:hAnsi="Times New Roman" w:cs="Times New Roman"/>
          <w:b/>
          <w:iCs/>
          <w:color w:val="000000"/>
          <w:sz w:val="20"/>
          <w:szCs w:val="20"/>
          <w:lang w:val="lv-LV" w:eastAsia="lv-LV"/>
        </w:rPr>
        <w:t>3</w:t>
      </w:r>
      <w:r w:rsidRPr="008425A6">
        <w:rPr>
          <w:rFonts w:ascii="Times New Roman" w:eastAsia="Times New Roman" w:hAnsi="Times New Roman" w:cs="Times New Roman"/>
          <w:b/>
          <w:i/>
          <w:iCs/>
          <w:color w:val="000000"/>
          <w:sz w:val="20"/>
          <w:szCs w:val="20"/>
          <w:lang w:val="lv-LV" w:eastAsia="lv-LV"/>
        </w:rPr>
        <w:t>.</w:t>
      </w:r>
      <w:r w:rsidRPr="008425A6">
        <w:rPr>
          <w:rFonts w:ascii="Times New Roman" w:eastAsia="Calibri" w:hAnsi="Times New Roman" w:cs="Times New Roman"/>
          <w:b/>
          <w:bCs/>
          <w:iCs/>
          <w:color w:val="000000"/>
          <w:sz w:val="20"/>
          <w:szCs w:val="20"/>
          <w:lang w:val="lv-LV" w:eastAsia="lv-LV"/>
        </w:rPr>
        <w:t>pielikums</w:t>
      </w:r>
    </w:p>
    <w:p w14:paraId="7A28055F" w14:textId="77777777" w:rsidR="00CC52EF" w:rsidRPr="008425A6" w:rsidRDefault="00CC52EF" w:rsidP="00CC52EF">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Atklāta konkursa „Pārtikas produktu piegāde</w:t>
      </w:r>
    </w:p>
    <w:p w14:paraId="6C6316B4" w14:textId="77777777" w:rsidR="00CC52EF" w:rsidRPr="008425A6" w:rsidRDefault="00CC52EF" w:rsidP="00CC52EF">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 xml:space="preserve"> Ventspils novada pašvaldības  izglītības iestādēm”</w:t>
      </w:r>
    </w:p>
    <w:p w14:paraId="306AE7B6" w14:textId="2726F826" w:rsidR="00CC52EF" w:rsidRPr="008425A6" w:rsidRDefault="00CC52EF" w:rsidP="00CC52EF">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(iepirkuma</w:t>
      </w:r>
      <w:r w:rsidR="00AC3655" w:rsidRPr="008425A6">
        <w:rPr>
          <w:rFonts w:ascii="Times New Roman" w:eastAsia="Calibri" w:hAnsi="Times New Roman" w:cs="Times New Roman"/>
          <w:iCs/>
          <w:sz w:val="20"/>
          <w:szCs w:val="20"/>
          <w:lang w:val="lv-LV" w:eastAsia="lv-LV"/>
        </w:rPr>
        <w:t xml:space="preserve"> identifikācijas Nr. VND </w:t>
      </w:r>
      <w:r w:rsidR="00283985">
        <w:rPr>
          <w:rFonts w:ascii="Times New Roman" w:eastAsia="Calibri" w:hAnsi="Times New Roman" w:cs="Times New Roman"/>
          <w:iCs/>
          <w:sz w:val="20"/>
          <w:szCs w:val="20"/>
          <w:lang w:val="lv-LV" w:eastAsia="lv-LV"/>
        </w:rPr>
        <w:t>2026/35</w:t>
      </w:r>
      <w:r w:rsidRPr="008425A6">
        <w:rPr>
          <w:rFonts w:ascii="Times New Roman" w:eastAsia="Calibri" w:hAnsi="Times New Roman" w:cs="Times New Roman"/>
          <w:iCs/>
          <w:sz w:val="20"/>
          <w:szCs w:val="20"/>
          <w:lang w:val="lv-LV" w:eastAsia="lv-LV"/>
        </w:rPr>
        <w:t>)</w:t>
      </w:r>
    </w:p>
    <w:p w14:paraId="1047EF63" w14:textId="77777777" w:rsidR="00401903" w:rsidRPr="00401903" w:rsidRDefault="00401903" w:rsidP="00401903">
      <w:pPr>
        <w:widowControl w:val="0"/>
        <w:spacing w:after="0" w:line="240" w:lineRule="auto"/>
        <w:jc w:val="center"/>
        <w:rPr>
          <w:rFonts w:ascii="Times New Roman" w:eastAsia="Calibri" w:hAnsi="Times New Roman" w:cs="Times New Roman"/>
          <w:b/>
          <w:bCs/>
          <w:i/>
          <w:iCs/>
          <w:color w:val="000000"/>
          <w:sz w:val="24"/>
          <w:szCs w:val="24"/>
          <w:lang w:val="lv-LV" w:eastAsia="lv-LV"/>
        </w:rPr>
      </w:pPr>
    </w:p>
    <w:p w14:paraId="32B75A45" w14:textId="77777777" w:rsidR="00401903" w:rsidRPr="00AC3655" w:rsidRDefault="00401903" w:rsidP="00401903">
      <w:pPr>
        <w:widowControl w:val="0"/>
        <w:spacing w:after="0" w:line="240" w:lineRule="auto"/>
        <w:jc w:val="center"/>
        <w:rPr>
          <w:rFonts w:ascii="Times New Roman" w:eastAsia="Calibri" w:hAnsi="Times New Roman" w:cs="Times New Roman"/>
          <w:b/>
          <w:bCs/>
          <w:i/>
          <w:iCs/>
          <w:color w:val="000000"/>
          <w:sz w:val="28"/>
          <w:szCs w:val="28"/>
          <w:lang w:val="lv-LV" w:eastAsia="lv-LV"/>
        </w:rPr>
      </w:pPr>
      <w:r w:rsidRPr="00AC3655">
        <w:rPr>
          <w:rFonts w:ascii="Times New Roman" w:eastAsia="Calibri" w:hAnsi="Times New Roman" w:cs="Times New Roman"/>
          <w:b/>
          <w:bCs/>
          <w:i/>
          <w:iCs/>
          <w:color w:val="000000"/>
          <w:sz w:val="28"/>
          <w:szCs w:val="28"/>
          <w:lang w:val="lv-LV" w:eastAsia="lv-LV"/>
        </w:rPr>
        <w:t>TEHNISKAIS – FINANŠU PIEDĀVĀJUMS</w:t>
      </w:r>
    </w:p>
    <w:p w14:paraId="3F0ED079"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FF0000"/>
          <w:sz w:val="24"/>
          <w:szCs w:val="24"/>
          <w:lang w:val="lv-LV" w:eastAsia="lv-LV"/>
        </w:rPr>
      </w:pPr>
    </w:p>
    <w:p w14:paraId="36608FC5"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FF0000"/>
          <w:sz w:val="24"/>
          <w:szCs w:val="24"/>
          <w:lang w:val="lv-LV" w:eastAsia="lv-LV"/>
        </w:rPr>
      </w:pPr>
    </w:p>
    <w:p w14:paraId="31783BEE" w14:textId="3A27D500" w:rsidR="00401903" w:rsidRPr="00401903" w:rsidRDefault="00401903" w:rsidP="00401903">
      <w:pPr>
        <w:widowControl w:val="0"/>
        <w:spacing w:after="0" w:line="240" w:lineRule="auto"/>
        <w:jc w:val="both"/>
        <w:rPr>
          <w:rFonts w:ascii="Times New Roman" w:eastAsia="Calibri" w:hAnsi="Times New Roman" w:cs="Times New Roman"/>
          <w:b/>
          <w:bCs/>
          <w:i/>
          <w:iCs/>
          <w:color w:val="000000"/>
          <w:sz w:val="24"/>
          <w:szCs w:val="24"/>
          <w:lang w:val="lv-LV" w:eastAsia="lv-LV"/>
        </w:rPr>
      </w:pPr>
      <w:r w:rsidRPr="00401903">
        <w:rPr>
          <w:rFonts w:ascii="Times New Roman" w:eastAsia="Times New Roman" w:hAnsi="Times New Roman" w:cs="Times New Roman"/>
          <w:sz w:val="24"/>
          <w:szCs w:val="24"/>
          <w:lang w:val="lv-LV"/>
        </w:rPr>
        <w:t xml:space="preserve">Pieejams atsevišķi pircēja profilā (Elektronisko iepirkumu sistēma (EIS) – </w:t>
      </w:r>
      <w:hyperlink r:id="rId15" w:history="1">
        <w:r w:rsidRPr="00401903">
          <w:rPr>
            <w:rFonts w:ascii="Times New Roman" w:eastAsia="Times New Roman" w:hAnsi="Times New Roman" w:cs="Times New Roman"/>
            <w:color w:val="0000FF"/>
            <w:sz w:val="24"/>
            <w:szCs w:val="24"/>
            <w:u w:val="single"/>
            <w:lang w:val="lv-LV"/>
          </w:rPr>
          <w:t>https://www.eis.gov.lv/EKEIS/Supplier/Organizer/</w:t>
        </w:r>
      </w:hyperlink>
      <w:r w:rsidRPr="00401903">
        <w:rPr>
          <w:rFonts w:ascii="Times New Roman" w:eastAsia="Times New Roman" w:hAnsi="Times New Roman" w:cs="Times New Roman"/>
          <w:color w:val="0000FF"/>
          <w:sz w:val="24"/>
          <w:szCs w:val="24"/>
          <w:u w:val="single"/>
          <w:lang w:val="lv-LV"/>
        </w:rPr>
        <w:t>1376</w:t>
      </w:r>
      <w:r w:rsidRPr="00401903">
        <w:rPr>
          <w:rFonts w:ascii="Times New Roman" w:eastAsia="Times New Roman" w:hAnsi="Times New Roman" w:cs="Times New Roman"/>
          <w:sz w:val="24"/>
          <w:szCs w:val="24"/>
          <w:lang w:val="lv-LV"/>
        </w:rPr>
        <w:t>) pie attiecīgās iepirkuma procedūras, sadaļas "Pamatdati" apakšsadaļā “Dokumenti”</w:t>
      </w:r>
      <w:r w:rsidR="0030491C">
        <w:rPr>
          <w:rFonts w:ascii="Times New Roman" w:eastAsia="Times New Roman" w:hAnsi="Times New Roman" w:cs="Times New Roman"/>
          <w:sz w:val="24"/>
          <w:szCs w:val="24"/>
          <w:lang w:val="lv-LV"/>
        </w:rPr>
        <w:t xml:space="preserve"> ar</w:t>
      </w:r>
      <w:r w:rsidRPr="00401903">
        <w:rPr>
          <w:rFonts w:ascii="Times New Roman" w:eastAsia="Times New Roman" w:hAnsi="Times New Roman" w:cs="Times New Roman"/>
          <w:sz w:val="24"/>
          <w:szCs w:val="24"/>
          <w:lang w:val="lv-LV"/>
        </w:rPr>
        <w:t xml:space="preserve"> nosaukum</w:t>
      </w:r>
      <w:r w:rsidR="0030491C">
        <w:rPr>
          <w:rFonts w:ascii="Times New Roman" w:eastAsia="Times New Roman" w:hAnsi="Times New Roman" w:cs="Times New Roman"/>
          <w:sz w:val="24"/>
          <w:szCs w:val="24"/>
          <w:lang w:val="lv-LV"/>
        </w:rPr>
        <w:t>u</w:t>
      </w:r>
      <w:r w:rsidRPr="00401903">
        <w:rPr>
          <w:rFonts w:ascii="Times New Roman" w:eastAsia="Times New Roman" w:hAnsi="Times New Roman" w:cs="Times New Roman"/>
          <w:sz w:val="24"/>
          <w:szCs w:val="24"/>
          <w:lang w:val="lv-LV"/>
        </w:rPr>
        <w:t xml:space="preserve"> “T</w:t>
      </w:r>
      <w:r w:rsidR="009013C2">
        <w:rPr>
          <w:rFonts w:ascii="Times New Roman" w:eastAsia="Times New Roman" w:hAnsi="Times New Roman" w:cs="Times New Roman"/>
          <w:sz w:val="24"/>
          <w:szCs w:val="24"/>
          <w:lang w:val="lv-LV"/>
        </w:rPr>
        <w:t>ehniskais –finanšu piedāvājums”</w:t>
      </w:r>
      <w:r w:rsidR="00AC3655">
        <w:rPr>
          <w:rFonts w:ascii="Times New Roman" w:eastAsia="Times New Roman" w:hAnsi="Times New Roman" w:cs="Times New Roman"/>
          <w:sz w:val="24"/>
          <w:szCs w:val="24"/>
          <w:lang w:val="lv-LV"/>
        </w:rPr>
        <w:t>.</w:t>
      </w:r>
      <w:r w:rsidRPr="00401903">
        <w:rPr>
          <w:rFonts w:ascii="Times New Roman" w:eastAsia="Times New Roman" w:hAnsi="Times New Roman" w:cs="Times New Roman"/>
          <w:sz w:val="24"/>
          <w:szCs w:val="24"/>
          <w:lang w:val="lv-LV"/>
        </w:rPr>
        <w:t xml:space="preserve"> </w:t>
      </w:r>
    </w:p>
    <w:p w14:paraId="6C9FD840"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4B37F155"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3C321AE0"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693DEAC6"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0764A140"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3A8AB645"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767F3A5F"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09EF4F64"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3CC572FD"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7DD92E92"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0FDC8F01"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1B66C580"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50B37273"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0F3A9367"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55357FED"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00799911"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53F1DF37"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010D2A1C"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71152D0A"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546DD3AA"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145E0FE1"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7793EC86"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00E5BCF5"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088EA241"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62F34146"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291BFF79"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32248971"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3EB98EA4"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6FA1F434"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33226BCC"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4A8E4328"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4EB32B66"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4A94C80A"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48CAF542"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2D2FC5B6"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1CC09DB4"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246EB9EA"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46DF1056" w14:textId="77777777" w:rsid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76829445" w14:textId="77777777" w:rsidR="009013C2" w:rsidRDefault="009013C2"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4A908904" w14:textId="77777777" w:rsidR="00401903" w:rsidRPr="00401903" w:rsidRDefault="00401903" w:rsidP="00AC3655">
      <w:pPr>
        <w:widowControl w:val="0"/>
        <w:spacing w:after="0" w:line="240" w:lineRule="auto"/>
        <w:rPr>
          <w:rFonts w:ascii="Times New Roman" w:eastAsia="Calibri" w:hAnsi="Times New Roman" w:cs="Times New Roman"/>
          <w:b/>
          <w:bCs/>
          <w:i/>
          <w:iCs/>
          <w:color w:val="000000"/>
          <w:sz w:val="24"/>
          <w:szCs w:val="24"/>
          <w:lang w:val="lv-LV" w:eastAsia="lv-LV"/>
        </w:rPr>
      </w:pPr>
    </w:p>
    <w:p w14:paraId="25E53838" w14:textId="77777777" w:rsidR="00401903" w:rsidRPr="00401903" w:rsidRDefault="00401903" w:rsidP="00401903">
      <w:pPr>
        <w:widowControl w:val="0"/>
        <w:spacing w:after="0" w:line="240" w:lineRule="auto"/>
        <w:jc w:val="right"/>
        <w:rPr>
          <w:rFonts w:ascii="Times New Roman" w:eastAsia="Calibri" w:hAnsi="Times New Roman" w:cs="Times New Roman"/>
          <w:b/>
          <w:bCs/>
          <w:i/>
          <w:iCs/>
          <w:color w:val="000000"/>
          <w:sz w:val="24"/>
          <w:szCs w:val="24"/>
          <w:lang w:val="lv-LV" w:eastAsia="lv-LV"/>
        </w:rPr>
      </w:pPr>
    </w:p>
    <w:p w14:paraId="51369710" w14:textId="77777777" w:rsidR="0030491C" w:rsidRDefault="0030491C" w:rsidP="009013C2">
      <w:pPr>
        <w:widowControl w:val="0"/>
        <w:spacing w:after="0" w:line="240" w:lineRule="auto"/>
        <w:ind w:left="2880"/>
        <w:jc w:val="right"/>
        <w:rPr>
          <w:rFonts w:ascii="Times New Roman" w:eastAsia="Times New Roman" w:hAnsi="Times New Roman" w:cs="Times New Roman"/>
          <w:b/>
          <w:iCs/>
          <w:color w:val="000000"/>
          <w:sz w:val="18"/>
          <w:szCs w:val="18"/>
          <w:lang w:val="lv-LV" w:eastAsia="lv-LV"/>
        </w:rPr>
      </w:pPr>
    </w:p>
    <w:p w14:paraId="388B690E" w14:textId="77777777" w:rsidR="00BA50D8" w:rsidRDefault="00BA50D8" w:rsidP="009013C2">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4D48D604" w14:textId="77777777" w:rsidR="00BA50D8" w:rsidRDefault="00BA50D8" w:rsidP="009013C2">
      <w:pPr>
        <w:widowControl w:val="0"/>
        <w:spacing w:after="0" w:line="240" w:lineRule="auto"/>
        <w:ind w:left="2880"/>
        <w:jc w:val="right"/>
        <w:rPr>
          <w:rFonts w:ascii="Times New Roman" w:eastAsia="Times New Roman" w:hAnsi="Times New Roman" w:cs="Times New Roman"/>
          <w:b/>
          <w:iCs/>
          <w:color w:val="000000"/>
          <w:sz w:val="20"/>
          <w:szCs w:val="20"/>
          <w:lang w:val="lv-LV" w:eastAsia="lv-LV"/>
        </w:rPr>
      </w:pPr>
    </w:p>
    <w:p w14:paraId="65AA870C" w14:textId="574A0258" w:rsidR="009013C2" w:rsidRPr="008425A6" w:rsidRDefault="009013C2" w:rsidP="009013C2">
      <w:pPr>
        <w:widowControl w:val="0"/>
        <w:spacing w:after="0" w:line="240" w:lineRule="auto"/>
        <w:ind w:left="2880"/>
        <w:jc w:val="right"/>
        <w:rPr>
          <w:rFonts w:ascii="Times New Roman" w:eastAsia="Calibri" w:hAnsi="Times New Roman" w:cs="Times New Roman"/>
          <w:b/>
          <w:bCs/>
          <w:iCs/>
          <w:color w:val="000000"/>
          <w:sz w:val="20"/>
          <w:szCs w:val="20"/>
          <w:lang w:val="lv-LV" w:eastAsia="lv-LV"/>
        </w:rPr>
      </w:pPr>
      <w:r w:rsidRPr="008425A6">
        <w:rPr>
          <w:rFonts w:ascii="Times New Roman" w:eastAsia="Times New Roman" w:hAnsi="Times New Roman" w:cs="Times New Roman"/>
          <w:b/>
          <w:iCs/>
          <w:color w:val="000000"/>
          <w:sz w:val="20"/>
          <w:szCs w:val="20"/>
          <w:lang w:val="lv-LV" w:eastAsia="lv-LV"/>
        </w:rPr>
        <w:t>4</w:t>
      </w:r>
      <w:r w:rsidRPr="008425A6">
        <w:rPr>
          <w:rFonts w:ascii="Times New Roman" w:eastAsia="Times New Roman" w:hAnsi="Times New Roman" w:cs="Times New Roman"/>
          <w:b/>
          <w:i/>
          <w:iCs/>
          <w:color w:val="000000"/>
          <w:sz w:val="20"/>
          <w:szCs w:val="20"/>
          <w:lang w:val="lv-LV" w:eastAsia="lv-LV"/>
        </w:rPr>
        <w:t>.</w:t>
      </w:r>
      <w:r w:rsidRPr="008425A6">
        <w:rPr>
          <w:rFonts w:ascii="Times New Roman" w:eastAsia="Calibri" w:hAnsi="Times New Roman" w:cs="Times New Roman"/>
          <w:b/>
          <w:bCs/>
          <w:iCs/>
          <w:color w:val="000000"/>
          <w:sz w:val="20"/>
          <w:szCs w:val="20"/>
          <w:lang w:val="lv-LV" w:eastAsia="lv-LV"/>
        </w:rPr>
        <w:t>pielikums</w:t>
      </w:r>
    </w:p>
    <w:p w14:paraId="5A0BB4DE" w14:textId="77777777" w:rsidR="009013C2" w:rsidRPr="008425A6" w:rsidRDefault="009013C2" w:rsidP="009013C2">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Atklāta konkursa „Pārtikas produktu piegāde</w:t>
      </w:r>
    </w:p>
    <w:p w14:paraId="0E269CDE" w14:textId="77777777" w:rsidR="009013C2" w:rsidRPr="008425A6" w:rsidRDefault="009013C2" w:rsidP="009013C2">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 xml:space="preserve"> Ventspils novada pašvaldības  izglītības iestādēm”</w:t>
      </w:r>
    </w:p>
    <w:p w14:paraId="7A5C998E" w14:textId="3C3A825B" w:rsidR="009013C2" w:rsidRPr="008425A6" w:rsidRDefault="009013C2" w:rsidP="009013C2">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(iepirkuma</w:t>
      </w:r>
      <w:r w:rsidR="00AC3655" w:rsidRPr="008425A6">
        <w:rPr>
          <w:rFonts w:ascii="Times New Roman" w:eastAsia="Calibri" w:hAnsi="Times New Roman" w:cs="Times New Roman"/>
          <w:iCs/>
          <w:sz w:val="20"/>
          <w:szCs w:val="20"/>
          <w:lang w:val="lv-LV" w:eastAsia="lv-LV"/>
        </w:rPr>
        <w:t xml:space="preserve"> identifikācijas Nr. VND </w:t>
      </w:r>
      <w:r w:rsidR="00283985">
        <w:rPr>
          <w:rFonts w:ascii="Times New Roman" w:eastAsia="Calibri" w:hAnsi="Times New Roman" w:cs="Times New Roman"/>
          <w:iCs/>
          <w:sz w:val="20"/>
          <w:szCs w:val="20"/>
          <w:lang w:val="lv-LV" w:eastAsia="lv-LV"/>
        </w:rPr>
        <w:t>2026/35</w:t>
      </w:r>
      <w:r w:rsidRPr="008425A6">
        <w:rPr>
          <w:rFonts w:ascii="Times New Roman" w:eastAsia="Calibri" w:hAnsi="Times New Roman" w:cs="Times New Roman"/>
          <w:iCs/>
          <w:sz w:val="20"/>
          <w:szCs w:val="20"/>
          <w:lang w:val="lv-LV" w:eastAsia="lv-LV"/>
        </w:rPr>
        <w:t>)</w:t>
      </w:r>
    </w:p>
    <w:p w14:paraId="4D7BE388" w14:textId="77777777" w:rsidR="00401903" w:rsidRPr="00401903" w:rsidRDefault="00401903" w:rsidP="00401903">
      <w:pPr>
        <w:widowControl w:val="0"/>
        <w:spacing w:after="0" w:line="240" w:lineRule="auto"/>
        <w:jc w:val="right"/>
        <w:rPr>
          <w:rFonts w:ascii="Times New Roman" w:eastAsia="Times New Roman" w:hAnsi="Times New Roman" w:cs="Times New Roman"/>
          <w:color w:val="000000"/>
          <w:sz w:val="24"/>
          <w:szCs w:val="24"/>
          <w:lang w:val="lv-LV" w:eastAsia="lv-LV"/>
        </w:rPr>
      </w:pPr>
    </w:p>
    <w:p w14:paraId="24D4B77E" w14:textId="77777777" w:rsidR="00401903" w:rsidRPr="00401903" w:rsidRDefault="00401903" w:rsidP="00401903">
      <w:pPr>
        <w:widowControl w:val="0"/>
        <w:spacing w:after="0" w:line="240" w:lineRule="auto"/>
        <w:jc w:val="both"/>
        <w:rPr>
          <w:rFonts w:ascii="Times New Roman" w:eastAsia="Times New Roman" w:hAnsi="Times New Roman" w:cs="Times New Roman"/>
          <w:color w:val="000000"/>
          <w:sz w:val="24"/>
          <w:szCs w:val="24"/>
          <w:lang w:val="lv-LV" w:eastAsia="lv-LV"/>
        </w:rPr>
      </w:pPr>
    </w:p>
    <w:p w14:paraId="0F902382" w14:textId="77777777" w:rsidR="006E40DA" w:rsidRPr="006E40DA" w:rsidRDefault="00401903" w:rsidP="00401903">
      <w:pPr>
        <w:widowControl w:val="0"/>
        <w:suppressAutoHyphens/>
        <w:autoSpaceDN w:val="0"/>
        <w:spacing w:after="0" w:line="240" w:lineRule="auto"/>
        <w:jc w:val="center"/>
        <w:textAlignment w:val="baseline"/>
        <w:rPr>
          <w:rFonts w:ascii="Times New Roman" w:eastAsia="Times New Roman" w:hAnsi="Times New Roman" w:cs="Times New Roman"/>
          <w:b/>
          <w:color w:val="000000"/>
          <w:sz w:val="28"/>
          <w:szCs w:val="28"/>
          <w:lang w:val="lv-LV" w:eastAsia="lv-LV"/>
        </w:rPr>
      </w:pPr>
      <w:r w:rsidRPr="006E40DA">
        <w:rPr>
          <w:rFonts w:ascii="Times New Roman" w:eastAsia="Times New Roman" w:hAnsi="Times New Roman" w:cs="Times New Roman"/>
          <w:b/>
          <w:color w:val="000000"/>
          <w:sz w:val="28"/>
          <w:szCs w:val="28"/>
          <w:lang w:val="lv-LV" w:eastAsia="lv-LV"/>
        </w:rPr>
        <w:t xml:space="preserve">APLIECINĀJUMS </w:t>
      </w:r>
    </w:p>
    <w:p w14:paraId="27AEF7B0" w14:textId="77777777" w:rsidR="00401903" w:rsidRPr="006E40DA" w:rsidRDefault="00401903" w:rsidP="00401903">
      <w:pPr>
        <w:widowControl w:val="0"/>
        <w:suppressAutoHyphens/>
        <w:autoSpaceDN w:val="0"/>
        <w:spacing w:after="0" w:line="240" w:lineRule="auto"/>
        <w:jc w:val="center"/>
        <w:textAlignment w:val="baseline"/>
        <w:rPr>
          <w:rFonts w:ascii="Times New Roman" w:eastAsia="Times New Roman" w:hAnsi="Times New Roman" w:cs="Times New Roman"/>
          <w:b/>
          <w:color w:val="000000"/>
          <w:sz w:val="28"/>
          <w:szCs w:val="28"/>
          <w:lang w:val="lv-LV" w:eastAsia="lv-LV"/>
        </w:rPr>
      </w:pPr>
      <w:r w:rsidRPr="006E40DA">
        <w:rPr>
          <w:rFonts w:ascii="Times New Roman" w:eastAsia="Times New Roman" w:hAnsi="Times New Roman" w:cs="Times New Roman"/>
          <w:b/>
          <w:color w:val="000000"/>
          <w:sz w:val="28"/>
          <w:szCs w:val="28"/>
          <w:lang w:val="lv-LV" w:eastAsia="lv-LV"/>
        </w:rPr>
        <w:t>par pārtikas produktu atbilstību ES regulām un Latvijas Republikas normatīvajiem aktiem</w:t>
      </w:r>
    </w:p>
    <w:p w14:paraId="7E60DD05" w14:textId="77777777" w:rsidR="00401903" w:rsidRPr="00401903" w:rsidRDefault="00401903" w:rsidP="00401903">
      <w:pPr>
        <w:spacing w:after="0"/>
        <w:jc w:val="center"/>
        <w:rPr>
          <w:rFonts w:ascii="Times New Roman" w:eastAsia="Times New Roman" w:hAnsi="Times New Roman" w:cs="Times New Roman"/>
          <w:b/>
          <w:bCs/>
          <w:sz w:val="24"/>
          <w:szCs w:val="24"/>
          <w:lang w:val="lv-LV" w:eastAsia="lv-LV"/>
        </w:rPr>
      </w:pPr>
    </w:p>
    <w:p w14:paraId="650C10F6" w14:textId="5AD2F63A" w:rsidR="00401903" w:rsidRPr="00401903" w:rsidRDefault="00401903" w:rsidP="00401903">
      <w:pPr>
        <w:spacing w:after="0"/>
        <w:jc w:val="both"/>
        <w:rPr>
          <w:rFonts w:ascii="Times New Roman" w:eastAsia="Calibri" w:hAnsi="Times New Roman" w:cs="Times New Roman"/>
          <w:sz w:val="24"/>
          <w:szCs w:val="24"/>
          <w:lang w:val="lv-LV" w:eastAsia="lv-LV"/>
        </w:rPr>
      </w:pPr>
      <w:r w:rsidRPr="00401903">
        <w:rPr>
          <w:rFonts w:ascii="Times New Roman" w:eastAsia="Times New Roman" w:hAnsi="Times New Roman" w:cs="Times New Roman"/>
          <w:sz w:val="24"/>
          <w:szCs w:val="24"/>
          <w:lang w:val="lv-LV" w:eastAsia="lv-LV"/>
        </w:rPr>
        <w:t>____________________________</w:t>
      </w:r>
      <w:r w:rsidRPr="00401903">
        <w:rPr>
          <w:rFonts w:ascii="Times New Roman" w:eastAsia="Times New Roman" w:hAnsi="Times New Roman" w:cs="Times New Roman"/>
          <w:i/>
          <w:sz w:val="24"/>
          <w:szCs w:val="24"/>
          <w:lang w:val="lv-LV" w:eastAsia="lv-LV"/>
        </w:rPr>
        <w:t>(pretendenta nosaukums)</w:t>
      </w:r>
      <w:r w:rsidRPr="00401903">
        <w:rPr>
          <w:rFonts w:ascii="Times New Roman" w:eastAsia="Times New Roman" w:hAnsi="Times New Roman" w:cs="Times New Roman"/>
          <w:sz w:val="24"/>
          <w:szCs w:val="24"/>
          <w:lang w:val="lv-LV" w:eastAsia="lv-LV"/>
        </w:rPr>
        <w:t xml:space="preserve"> apliecina</w:t>
      </w:r>
      <w:r w:rsidRPr="00401903">
        <w:rPr>
          <w:rFonts w:ascii="Times New Roman" w:eastAsia="Times New Roman" w:hAnsi="Times New Roman" w:cs="Times New Roman"/>
          <w:spacing w:val="-3"/>
          <w:sz w:val="24"/>
          <w:szCs w:val="24"/>
          <w:lang w:val="lv-LV" w:eastAsia="lv-LV"/>
        </w:rPr>
        <w:t>, ka</w:t>
      </w:r>
      <w:r w:rsidRPr="00401903">
        <w:rPr>
          <w:rFonts w:ascii="Times New Roman" w:eastAsia="Calibri" w:hAnsi="Times New Roman" w:cs="Times New Roman"/>
          <w:sz w:val="24"/>
          <w:szCs w:val="24"/>
          <w:lang w:val="lv-LV" w:eastAsia="lv-LV"/>
        </w:rPr>
        <w:t xml:space="preserve"> </w:t>
      </w:r>
      <w:r w:rsidRPr="00401903">
        <w:rPr>
          <w:rFonts w:ascii="Times New Roman" w:eastAsia="Times New Roman" w:hAnsi="Times New Roman" w:cs="Times New Roman"/>
          <w:sz w:val="24"/>
          <w:szCs w:val="24"/>
          <w:lang w:val="lv-LV" w:eastAsia="lv-LV"/>
        </w:rPr>
        <w:t xml:space="preserve">iepirkumā </w:t>
      </w:r>
      <w:r w:rsidRPr="00401903">
        <w:rPr>
          <w:rFonts w:ascii="Times New Roman" w:eastAsia="Times New Roman" w:hAnsi="Times New Roman" w:cs="Times New Roman"/>
          <w:b/>
          <w:bCs/>
          <w:sz w:val="24"/>
          <w:szCs w:val="24"/>
          <w:lang w:val="lv-LV" w:eastAsia="lv-LV"/>
        </w:rPr>
        <w:t>“</w:t>
      </w:r>
      <w:r w:rsidRPr="00401903">
        <w:rPr>
          <w:rFonts w:ascii="Times New Roman" w:eastAsia="Calibri" w:hAnsi="Times New Roman" w:cs="Times New Roman"/>
          <w:b/>
          <w:bCs/>
          <w:sz w:val="24"/>
          <w:szCs w:val="24"/>
          <w:lang w:val="lv-LV" w:eastAsia="lv-LV"/>
        </w:rPr>
        <w:t>Pārtikas produktu piegāde Ventspils novada pašvaldības  izgl</w:t>
      </w:r>
      <w:r w:rsidR="009013C2">
        <w:rPr>
          <w:rFonts w:ascii="Times New Roman" w:eastAsia="Calibri" w:hAnsi="Times New Roman" w:cs="Times New Roman"/>
          <w:b/>
          <w:bCs/>
          <w:sz w:val="24"/>
          <w:szCs w:val="24"/>
          <w:lang w:val="lv-LV" w:eastAsia="lv-LV"/>
        </w:rPr>
        <w:t>ītīb</w:t>
      </w:r>
      <w:r w:rsidR="00AC3655">
        <w:rPr>
          <w:rFonts w:ascii="Times New Roman" w:eastAsia="Calibri" w:hAnsi="Times New Roman" w:cs="Times New Roman"/>
          <w:b/>
          <w:bCs/>
          <w:sz w:val="24"/>
          <w:szCs w:val="24"/>
          <w:lang w:val="lv-LV" w:eastAsia="lv-LV"/>
        </w:rPr>
        <w:t xml:space="preserve">as iestādēm” (ID Nr. VND </w:t>
      </w:r>
      <w:r w:rsidR="00283985">
        <w:rPr>
          <w:rFonts w:ascii="Times New Roman" w:eastAsia="Calibri" w:hAnsi="Times New Roman" w:cs="Times New Roman"/>
          <w:b/>
          <w:bCs/>
          <w:sz w:val="24"/>
          <w:szCs w:val="24"/>
          <w:lang w:val="lv-LV" w:eastAsia="lv-LV"/>
        </w:rPr>
        <w:t>2026/35</w:t>
      </w:r>
      <w:r w:rsidRPr="00401903">
        <w:rPr>
          <w:rFonts w:ascii="Times New Roman" w:eastAsia="Calibri" w:hAnsi="Times New Roman" w:cs="Times New Roman"/>
          <w:b/>
          <w:bCs/>
          <w:sz w:val="24"/>
          <w:szCs w:val="24"/>
          <w:lang w:val="lv-LV" w:eastAsia="lv-LV"/>
        </w:rPr>
        <w:t xml:space="preserve">), </w:t>
      </w:r>
      <w:r w:rsidRPr="00401903">
        <w:rPr>
          <w:rFonts w:ascii="Times New Roman" w:eastAsia="Times New Roman" w:hAnsi="Times New Roman" w:cs="Times New Roman"/>
          <w:sz w:val="24"/>
          <w:szCs w:val="24"/>
          <w:lang w:val="lv-LV" w:eastAsia="lv-LV"/>
        </w:rPr>
        <w:t xml:space="preserve">  piedāvātās pārtikas preces nesatur ģenētiski modificētos organismus, nesastāv no tiem un nav ražoti no tiem, pārtikas preces nesatur krāsvielas, saldinātājus un garšas pastiprinātājus, kas noteikti ES  regulā </w:t>
      </w:r>
      <w:r w:rsidRPr="00401903">
        <w:rPr>
          <w:rFonts w:ascii="Times New Roman" w:eastAsia="Calibri" w:hAnsi="Times New Roman" w:cs="Times New Roman"/>
          <w:sz w:val="24"/>
          <w:szCs w:val="24"/>
          <w:lang w:val="lv-LV" w:eastAsia="lv-LV"/>
        </w:rPr>
        <w:t xml:space="preserve">Nr. 1333/2008 par pārtikas piedevām, kā arī pārtikas preces atbilst MK </w:t>
      </w:r>
      <w:r w:rsidRPr="00401903">
        <w:rPr>
          <w:rFonts w:ascii="Times New Roman" w:eastAsia="Calibri" w:hAnsi="Times New Roman" w:cs="Times New Roman"/>
          <w:color w:val="000000"/>
          <w:sz w:val="24"/>
          <w:szCs w:val="24"/>
          <w:shd w:val="clear" w:color="auto" w:fill="FFFFFF"/>
        </w:rPr>
        <w:t>2012.gada 13.marta</w:t>
      </w:r>
      <w:r w:rsidRPr="00401903">
        <w:rPr>
          <w:rFonts w:ascii="Times New Roman" w:eastAsia="Calibri" w:hAnsi="Times New Roman" w:cs="Times New Roman"/>
          <w:color w:val="000000"/>
          <w:sz w:val="24"/>
          <w:szCs w:val="24"/>
          <w:lang w:val="lv-LV" w:eastAsia="lv-LV"/>
        </w:rPr>
        <w:t xml:space="preserve"> </w:t>
      </w:r>
      <w:r w:rsidRPr="00401903">
        <w:rPr>
          <w:rFonts w:ascii="Times New Roman" w:eastAsia="Calibri" w:hAnsi="Times New Roman" w:cs="Times New Roman"/>
          <w:sz w:val="24"/>
          <w:szCs w:val="24"/>
          <w:lang w:val="lv-LV" w:eastAsia="lv-LV"/>
        </w:rPr>
        <w:t>noteikumu Nr. 172 “Noteikumi par uztura normām izglītības iestāžu izglītojamiem, sociālās aprūpes un sociālās rehabilitācijas institūciju klientiem un ārstniecības iestāžu pacientiem” prasībām.</w:t>
      </w:r>
    </w:p>
    <w:p w14:paraId="1AF388DB" w14:textId="77777777" w:rsidR="00401903" w:rsidRPr="00401903" w:rsidRDefault="00401903" w:rsidP="00401903">
      <w:pPr>
        <w:widowControl w:val="0"/>
        <w:autoSpaceDE w:val="0"/>
        <w:autoSpaceDN w:val="0"/>
        <w:spacing w:after="0" w:line="240" w:lineRule="auto"/>
        <w:jc w:val="both"/>
        <w:rPr>
          <w:rFonts w:ascii="Times New Roman" w:eastAsia="Times New Roman" w:hAnsi="Times New Roman" w:cs="Times New Roman"/>
          <w:color w:val="000000"/>
          <w:sz w:val="24"/>
          <w:szCs w:val="24"/>
          <w:lang w:val="lv-LV" w:eastAsia="lv-LV"/>
        </w:rPr>
      </w:pPr>
    </w:p>
    <w:p w14:paraId="0BD60B16" w14:textId="77777777" w:rsidR="00401903" w:rsidRPr="00401903" w:rsidRDefault="00401903" w:rsidP="00401903">
      <w:pPr>
        <w:widowControl w:val="0"/>
        <w:tabs>
          <w:tab w:val="left" w:pos="705"/>
          <w:tab w:val="left" w:pos="1440"/>
          <w:tab w:val="left" w:pos="2304"/>
        </w:tabs>
        <w:spacing w:after="0" w:line="240" w:lineRule="auto"/>
        <w:jc w:val="center"/>
        <w:rPr>
          <w:rFonts w:ascii="Times New Roman" w:eastAsia="Times New Roman" w:hAnsi="Times New Roman" w:cs="Times New Roman"/>
          <w:color w:val="000000"/>
          <w:sz w:val="24"/>
          <w:szCs w:val="24"/>
          <w:lang w:val="lv-LV" w:eastAsia="lv-LV"/>
        </w:rPr>
      </w:pPr>
    </w:p>
    <w:p w14:paraId="2D73F015" w14:textId="77777777" w:rsidR="00401903" w:rsidRPr="00401903" w:rsidRDefault="00401903" w:rsidP="00401903">
      <w:pPr>
        <w:widowControl w:val="0"/>
        <w:tabs>
          <w:tab w:val="left" w:pos="705"/>
          <w:tab w:val="left" w:pos="1440"/>
          <w:tab w:val="left" w:pos="2304"/>
        </w:tabs>
        <w:spacing w:after="0" w:line="240" w:lineRule="auto"/>
        <w:jc w:val="center"/>
        <w:rPr>
          <w:rFonts w:ascii="Times New Roman" w:eastAsia="Times New Roman" w:hAnsi="Times New Roman" w:cs="Times New Roman"/>
          <w:b/>
          <w:color w:val="000000"/>
          <w:sz w:val="24"/>
          <w:szCs w:val="24"/>
          <w:lang w:val="lv-LV" w:eastAsia="lv-LV"/>
        </w:rPr>
      </w:pPr>
    </w:p>
    <w:p w14:paraId="53CE2C18" w14:textId="77777777" w:rsidR="00401903" w:rsidRPr="00401903" w:rsidRDefault="00401903" w:rsidP="00401903">
      <w:pPr>
        <w:widowControl w:val="0"/>
        <w:spacing w:before="120" w:after="0" w:line="240" w:lineRule="auto"/>
        <w:ind w:left="567" w:hanging="567"/>
        <w:jc w:val="both"/>
        <w:rPr>
          <w:rFonts w:ascii="Times New Roman" w:eastAsia="Times New Roman" w:hAnsi="Times New Roman" w:cs="Times New Roman"/>
          <w:color w:val="000000"/>
          <w:sz w:val="24"/>
          <w:szCs w:val="24"/>
          <w:lang w:val="lv-LV" w:eastAsia="lv-LV"/>
        </w:rPr>
      </w:pPr>
    </w:p>
    <w:tbl>
      <w:tblPr>
        <w:tblW w:w="9459" w:type="dxa"/>
        <w:tblInd w:w="288" w:type="dxa"/>
        <w:tblLayout w:type="fixed"/>
        <w:tblCellMar>
          <w:left w:w="10" w:type="dxa"/>
          <w:right w:w="10" w:type="dxa"/>
        </w:tblCellMar>
        <w:tblLook w:val="0000" w:firstRow="0" w:lastRow="0" w:firstColumn="0" w:lastColumn="0" w:noHBand="0" w:noVBand="0"/>
      </w:tblPr>
      <w:tblGrid>
        <w:gridCol w:w="3240"/>
        <w:gridCol w:w="6219"/>
      </w:tblGrid>
      <w:tr w:rsidR="009013C2" w:rsidRPr="00CC52EF" w14:paraId="1CBEB4B6" w14:textId="77777777" w:rsidTr="003C521D">
        <w:trPr>
          <w:trHeight w:val="373"/>
        </w:trPr>
        <w:tc>
          <w:tcPr>
            <w:tcW w:w="3240" w:type="dxa"/>
            <w:tcMar>
              <w:top w:w="0" w:type="dxa"/>
              <w:left w:w="108" w:type="dxa"/>
              <w:bottom w:w="0" w:type="dxa"/>
              <w:right w:w="108" w:type="dxa"/>
            </w:tcMar>
          </w:tcPr>
          <w:p w14:paraId="277E8616"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3BEACD03"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39C7CFD2"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417C7C10"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5FB0444F"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CC52EF">
              <w:rPr>
                <w:rFonts w:ascii="Times New Roman" w:eastAsia="Times New Roman" w:hAnsi="Times New Roman" w:cs="Times New Roman"/>
                <w:sz w:val="24"/>
                <w:szCs w:val="24"/>
                <w:lang w:val="lv-LV"/>
              </w:rPr>
              <w:t>Pretendenta pārstāvis</w:t>
            </w:r>
          </w:p>
        </w:tc>
        <w:tc>
          <w:tcPr>
            <w:tcW w:w="6219" w:type="dxa"/>
            <w:tcBorders>
              <w:bottom w:val="single" w:sz="4" w:space="0" w:color="000000"/>
            </w:tcBorders>
            <w:tcMar>
              <w:top w:w="0" w:type="dxa"/>
              <w:left w:w="108" w:type="dxa"/>
              <w:bottom w:w="0" w:type="dxa"/>
              <w:right w:w="108" w:type="dxa"/>
            </w:tcMar>
          </w:tcPr>
          <w:p w14:paraId="08396404"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9013C2" w:rsidRPr="00CC52EF" w14:paraId="067D05C8" w14:textId="77777777" w:rsidTr="003C521D">
        <w:trPr>
          <w:cantSplit/>
        </w:trPr>
        <w:tc>
          <w:tcPr>
            <w:tcW w:w="3240" w:type="dxa"/>
            <w:tcMar>
              <w:top w:w="0" w:type="dxa"/>
              <w:left w:w="108" w:type="dxa"/>
              <w:bottom w:w="0" w:type="dxa"/>
              <w:right w:w="108" w:type="dxa"/>
            </w:tcMar>
          </w:tcPr>
          <w:p w14:paraId="5B2779FD"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c>
          <w:tcPr>
            <w:tcW w:w="6219" w:type="dxa"/>
            <w:tcMar>
              <w:top w:w="0" w:type="dxa"/>
              <w:left w:w="108" w:type="dxa"/>
              <w:bottom w:w="0" w:type="dxa"/>
              <w:right w:w="108" w:type="dxa"/>
            </w:tcMar>
          </w:tcPr>
          <w:p w14:paraId="147FD0E1" w14:textId="77777777" w:rsidR="009013C2" w:rsidRPr="00CC52EF" w:rsidRDefault="009013C2" w:rsidP="003C521D">
            <w:pPr>
              <w:suppressAutoHyphens/>
              <w:autoSpaceDN w:val="0"/>
              <w:snapToGrid w:val="0"/>
              <w:spacing w:after="0" w:line="240" w:lineRule="auto"/>
              <w:jc w:val="center"/>
              <w:textAlignment w:val="baseline"/>
              <w:rPr>
                <w:rFonts w:ascii="Times New Roman" w:eastAsia="Times New Roman" w:hAnsi="Times New Roman" w:cs="Times New Roman"/>
                <w:i/>
                <w:sz w:val="24"/>
                <w:szCs w:val="24"/>
                <w:lang w:val="lv-LV"/>
              </w:rPr>
            </w:pPr>
            <w:r w:rsidRPr="00CC52EF">
              <w:rPr>
                <w:rFonts w:ascii="Times New Roman" w:eastAsia="Times New Roman" w:hAnsi="Times New Roman" w:cs="Times New Roman"/>
                <w:i/>
                <w:sz w:val="24"/>
                <w:szCs w:val="24"/>
                <w:lang w:val="lv-LV"/>
              </w:rPr>
              <w:t>(amats, paraksts, vārds, uzvārds)</w:t>
            </w:r>
          </w:p>
        </w:tc>
      </w:tr>
    </w:tbl>
    <w:p w14:paraId="05538C6C" w14:textId="77777777" w:rsidR="00401903" w:rsidRPr="00401903" w:rsidRDefault="00401903" w:rsidP="00401903">
      <w:pPr>
        <w:widowControl w:val="0"/>
        <w:autoSpaceDE w:val="0"/>
        <w:autoSpaceDN w:val="0"/>
        <w:spacing w:after="0" w:line="240" w:lineRule="auto"/>
        <w:jc w:val="both"/>
        <w:rPr>
          <w:rFonts w:ascii="Times New Roman" w:eastAsia="Calibri" w:hAnsi="Times New Roman" w:cs="Times New Roman"/>
          <w:color w:val="000000"/>
          <w:sz w:val="24"/>
          <w:szCs w:val="24"/>
          <w:lang w:val="lv-LV" w:eastAsia="lv-LV"/>
        </w:rPr>
      </w:pPr>
    </w:p>
    <w:p w14:paraId="713EB8A3"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0E3E4845"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066726B5"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3E44A49A"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6A6B8049"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39255047"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678592E0"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0A608879"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34604F6B"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6DD37DF5"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659401C9"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7A155781"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1FCAE7C0"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46297C34"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408EAD5C"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3C9D6D6D"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7E7BC19D"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6CBFAE20"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1087F8D7"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4B620348"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0A24BD52"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3E7FB64D" w14:textId="77777777" w:rsidR="00401903" w:rsidRPr="008425A6" w:rsidRDefault="00401903" w:rsidP="00401903">
      <w:pPr>
        <w:pageBreakBefore/>
        <w:widowControl w:val="0"/>
        <w:spacing w:after="0" w:line="240" w:lineRule="auto"/>
        <w:ind w:left="567" w:hanging="567"/>
        <w:jc w:val="right"/>
        <w:rPr>
          <w:rFonts w:ascii="Times New Roman" w:eastAsia="Times New Roman" w:hAnsi="Times New Roman" w:cs="Times New Roman"/>
          <w:b/>
          <w:iCs/>
          <w:color w:val="000000"/>
          <w:sz w:val="20"/>
          <w:szCs w:val="20"/>
          <w:lang w:val="lv-LV" w:eastAsia="lv-LV"/>
        </w:rPr>
      </w:pPr>
      <w:r w:rsidRPr="00401903">
        <w:rPr>
          <w:rFonts w:ascii="Times New Roman" w:eastAsia="Times New Roman" w:hAnsi="Times New Roman" w:cs="Times New Roman"/>
          <w:b/>
          <w:color w:val="000000"/>
          <w:sz w:val="24"/>
          <w:szCs w:val="24"/>
          <w:lang w:val="lv-LV" w:eastAsia="lv-LV"/>
        </w:rPr>
        <w:lastRenderedPageBreak/>
        <w:tab/>
      </w:r>
      <w:r w:rsidRPr="00401903">
        <w:rPr>
          <w:rFonts w:ascii="Times New Roman" w:eastAsia="Times New Roman" w:hAnsi="Times New Roman" w:cs="Times New Roman"/>
          <w:b/>
          <w:color w:val="000000"/>
          <w:sz w:val="24"/>
          <w:szCs w:val="24"/>
          <w:lang w:val="lv-LV" w:eastAsia="lv-LV"/>
        </w:rPr>
        <w:tab/>
      </w:r>
      <w:r w:rsidRPr="008425A6">
        <w:rPr>
          <w:rFonts w:ascii="Times New Roman" w:eastAsia="Times New Roman" w:hAnsi="Times New Roman" w:cs="Times New Roman"/>
          <w:b/>
          <w:color w:val="000000"/>
          <w:sz w:val="20"/>
          <w:szCs w:val="20"/>
          <w:lang w:val="lv-LV" w:eastAsia="lv-LV"/>
        </w:rPr>
        <w:tab/>
      </w:r>
      <w:r w:rsidRPr="008425A6">
        <w:rPr>
          <w:rFonts w:ascii="Times New Roman" w:eastAsia="Times New Roman" w:hAnsi="Times New Roman" w:cs="Times New Roman"/>
          <w:b/>
          <w:iCs/>
          <w:color w:val="000000"/>
          <w:sz w:val="20"/>
          <w:szCs w:val="20"/>
          <w:lang w:val="lv-LV" w:eastAsia="lv-LV"/>
        </w:rPr>
        <w:t>5.pielikums</w:t>
      </w:r>
    </w:p>
    <w:p w14:paraId="448174B3" w14:textId="77777777" w:rsidR="00401903" w:rsidRPr="008425A6" w:rsidRDefault="00401903" w:rsidP="00401903">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Atklāta konkursa „Pārtikas produktu piegāde</w:t>
      </w:r>
    </w:p>
    <w:p w14:paraId="3566D0DE" w14:textId="77777777" w:rsidR="00401903" w:rsidRPr="008425A6" w:rsidRDefault="00401903" w:rsidP="00401903">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 xml:space="preserve"> Ventspils novada pašvaldības  izglītības iestādēm”</w:t>
      </w:r>
    </w:p>
    <w:p w14:paraId="4467A652" w14:textId="40552692" w:rsidR="00401903" w:rsidRPr="008425A6" w:rsidRDefault="00401903" w:rsidP="00401903">
      <w:pPr>
        <w:spacing w:after="0"/>
        <w:jc w:val="right"/>
        <w:rPr>
          <w:rFonts w:ascii="Times New Roman" w:eastAsia="Calibri" w:hAnsi="Times New Roman" w:cs="Times New Roman"/>
          <w:i/>
          <w:iCs/>
          <w:sz w:val="20"/>
          <w:szCs w:val="20"/>
          <w:lang w:val="lv-LV" w:eastAsia="lv-LV"/>
        </w:rPr>
      </w:pPr>
      <w:r w:rsidRPr="008425A6">
        <w:rPr>
          <w:rFonts w:ascii="Times New Roman" w:eastAsia="Calibri" w:hAnsi="Times New Roman" w:cs="Times New Roman"/>
          <w:iCs/>
          <w:sz w:val="20"/>
          <w:szCs w:val="20"/>
          <w:lang w:val="lv-LV" w:eastAsia="lv-LV"/>
        </w:rPr>
        <w:t>(iepirk</w:t>
      </w:r>
      <w:r w:rsidR="009013C2" w:rsidRPr="008425A6">
        <w:rPr>
          <w:rFonts w:ascii="Times New Roman" w:eastAsia="Calibri" w:hAnsi="Times New Roman" w:cs="Times New Roman"/>
          <w:iCs/>
          <w:sz w:val="20"/>
          <w:szCs w:val="20"/>
          <w:lang w:val="lv-LV" w:eastAsia="lv-LV"/>
        </w:rPr>
        <w:t>uma</w:t>
      </w:r>
      <w:r w:rsidR="00AC3655" w:rsidRPr="008425A6">
        <w:rPr>
          <w:rFonts w:ascii="Times New Roman" w:eastAsia="Calibri" w:hAnsi="Times New Roman" w:cs="Times New Roman"/>
          <w:iCs/>
          <w:sz w:val="20"/>
          <w:szCs w:val="20"/>
          <w:lang w:val="lv-LV" w:eastAsia="lv-LV"/>
        </w:rPr>
        <w:t xml:space="preserve"> identifikācijas Nr. VND </w:t>
      </w:r>
      <w:r w:rsidR="00283985">
        <w:rPr>
          <w:rFonts w:ascii="Times New Roman" w:eastAsia="Calibri" w:hAnsi="Times New Roman" w:cs="Times New Roman"/>
          <w:iCs/>
          <w:sz w:val="20"/>
          <w:szCs w:val="20"/>
          <w:lang w:val="lv-LV" w:eastAsia="lv-LV"/>
        </w:rPr>
        <w:t>2026/35</w:t>
      </w:r>
      <w:r w:rsidRPr="008425A6">
        <w:rPr>
          <w:rFonts w:ascii="Times New Roman" w:eastAsia="Calibri" w:hAnsi="Times New Roman" w:cs="Times New Roman"/>
          <w:i/>
          <w:iCs/>
          <w:sz w:val="20"/>
          <w:szCs w:val="20"/>
          <w:lang w:val="lv-LV" w:eastAsia="lv-LV"/>
        </w:rPr>
        <w:t>)</w:t>
      </w:r>
    </w:p>
    <w:p w14:paraId="5764712D" w14:textId="77777777" w:rsidR="00401903" w:rsidRPr="009013C2" w:rsidRDefault="00401903" w:rsidP="00401903">
      <w:pPr>
        <w:widowControl w:val="0"/>
        <w:spacing w:after="0" w:line="240" w:lineRule="auto"/>
        <w:ind w:left="567" w:hanging="567"/>
        <w:jc w:val="center"/>
        <w:rPr>
          <w:rFonts w:ascii="Times New Roman" w:eastAsia="Times New Roman" w:hAnsi="Times New Roman" w:cs="Times New Roman"/>
          <w:b/>
          <w:color w:val="000000"/>
          <w:sz w:val="28"/>
          <w:szCs w:val="28"/>
          <w:lang w:val="lv-LV" w:eastAsia="lv-LV"/>
        </w:rPr>
      </w:pPr>
    </w:p>
    <w:p w14:paraId="4356BFF0" w14:textId="77777777" w:rsidR="006E40DA" w:rsidRDefault="00401903" w:rsidP="00401903">
      <w:pPr>
        <w:widowControl w:val="0"/>
        <w:spacing w:after="0" w:line="240" w:lineRule="auto"/>
        <w:jc w:val="center"/>
        <w:rPr>
          <w:rFonts w:ascii="Times New Roman" w:eastAsia="Calibri" w:hAnsi="Times New Roman" w:cs="Times New Roman"/>
          <w:b/>
          <w:color w:val="000000"/>
          <w:sz w:val="28"/>
          <w:szCs w:val="28"/>
          <w:lang w:val="lv-LV" w:eastAsia="lv-LV"/>
        </w:rPr>
      </w:pPr>
      <w:r w:rsidRPr="009013C2">
        <w:rPr>
          <w:rFonts w:ascii="Times New Roman" w:eastAsia="Calibri" w:hAnsi="Times New Roman" w:cs="Times New Roman"/>
          <w:b/>
          <w:color w:val="000000"/>
          <w:sz w:val="28"/>
          <w:szCs w:val="28"/>
          <w:lang w:val="lv-LV" w:eastAsia="lv-LV"/>
        </w:rPr>
        <w:t>Informācija par pretendenta piesaistītajiem apakšuzņēmējiem un tiem nododamo piegāžu apjomu</w:t>
      </w:r>
    </w:p>
    <w:p w14:paraId="720E25F0" w14:textId="77777777" w:rsidR="00401903" w:rsidRPr="009013C2" w:rsidRDefault="00401903" w:rsidP="00401903">
      <w:pPr>
        <w:widowControl w:val="0"/>
        <w:spacing w:after="0" w:line="240" w:lineRule="auto"/>
        <w:jc w:val="center"/>
        <w:rPr>
          <w:rFonts w:ascii="Times New Roman" w:eastAsia="Calibri" w:hAnsi="Times New Roman" w:cs="Times New Roman"/>
          <w:b/>
          <w:color w:val="000000"/>
          <w:sz w:val="28"/>
          <w:szCs w:val="28"/>
          <w:lang w:val="lv-LV" w:eastAsia="lv-LV"/>
        </w:rPr>
      </w:pPr>
      <w:r w:rsidRPr="009013C2">
        <w:rPr>
          <w:rFonts w:ascii="Times New Roman" w:eastAsia="Calibri" w:hAnsi="Times New Roman" w:cs="Times New Roman"/>
          <w:b/>
          <w:color w:val="000000"/>
          <w:sz w:val="28"/>
          <w:szCs w:val="28"/>
          <w:lang w:val="lv-LV" w:eastAsia="lv-LV"/>
        </w:rPr>
        <w:t xml:space="preserve"> </w:t>
      </w:r>
      <w:r w:rsidRPr="009013C2">
        <w:rPr>
          <w:rFonts w:ascii="Times New Roman" w:eastAsia="Calibri" w:hAnsi="Times New Roman" w:cs="Times New Roman"/>
          <w:bCs/>
          <w:color w:val="000000"/>
          <w:sz w:val="28"/>
          <w:szCs w:val="28"/>
          <w:lang w:val="lv-LV" w:eastAsia="lv-LV"/>
        </w:rPr>
        <w:t>(</w:t>
      </w:r>
      <w:r w:rsidRPr="009013C2">
        <w:rPr>
          <w:rFonts w:ascii="Times New Roman" w:eastAsia="Calibri" w:hAnsi="Times New Roman" w:cs="Times New Roman"/>
          <w:bCs/>
          <w:i/>
          <w:iCs/>
          <w:color w:val="000000"/>
          <w:sz w:val="28"/>
          <w:szCs w:val="28"/>
          <w:lang w:val="lv-LV" w:eastAsia="lv-LV"/>
        </w:rPr>
        <w:t>ja attiecināms)</w:t>
      </w:r>
    </w:p>
    <w:p w14:paraId="23D25A88" w14:textId="77777777" w:rsidR="00401903" w:rsidRPr="00401903" w:rsidRDefault="00401903" w:rsidP="009013C2">
      <w:pPr>
        <w:widowControl w:val="0"/>
        <w:autoSpaceDE w:val="0"/>
        <w:autoSpaceDN w:val="0"/>
        <w:adjustRightInd w:val="0"/>
        <w:spacing w:after="0" w:line="240" w:lineRule="exact"/>
        <w:rPr>
          <w:rFonts w:ascii="Times New Roman" w:eastAsia="Times New Roman" w:hAnsi="Times New Roman" w:cs="Times New Roman"/>
          <w:color w:val="000000"/>
          <w:sz w:val="24"/>
          <w:szCs w:val="24"/>
          <w:lang w:val="lv-LV" w:eastAsia="lv-LV"/>
        </w:rPr>
      </w:pPr>
    </w:p>
    <w:p w14:paraId="57E7CE13" w14:textId="77777777" w:rsidR="00401903" w:rsidRPr="00401903" w:rsidRDefault="00401903" w:rsidP="00401903">
      <w:pPr>
        <w:widowControl w:val="0"/>
        <w:autoSpaceDE w:val="0"/>
        <w:autoSpaceDN w:val="0"/>
        <w:spacing w:after="475" w:line="1" w:lineRule="exact"/>
        <w:jc w:val="both"/>
        <w:rPr>
          <w:rFonts w:ascii="Times New Roman" w:eastAsia="Times New Roman" w:hAnsi="Times New Roman" w:cs="Times New Roman"/>
          <w:color w:val="000000"/>
          <w:sz w:val="24"/>
          <w:szCs w:val="24"/>
          <w:lang w:val="lv-LV" w:eastAsia="lv-LV"/>
        </w:rPr>
      </w:pPr>
      <w:r w:rsidRPr="00401903">
        <w:rPr>
          <w:rFonts w:ascii="Times New Roman" w:eastAsia="Times New Roman" w:hAnsi="Times New Roman" w:cs="Times New Roman"/>
          <w:color w:val="000000"/>
          <w:sz w:val="24"/>
          <w:szCs w:val="24"/>
          <w:lang w:val="lv-LV" w:eastAsia="lv-LV"/>
        </w:rPr>
        <w:t>onā</w:t>
      </w:r>
    </w:p>
    <w:tbl>
      <w:tblPr>
        <w:tblW w:w="9687" w:type="dxa"/>
        <w:tblInd w:w="-8" w:type="dxa"/>
        <w:tblLayout w:type="fixed"/>
        <w:tblCellMar>
          <w:left w:w="40" w:type="dxa"/>
          <w:right w:w="40" w:type="dxa"/>
        </w:tblCellMar>
        <w:tblLook w:val="0000" w:firstRow="0" w:lastRow="0" w:firstColumn="0" w:lastColumn="0" w:noHBand="0" w:noVBand="0"/>
      </w:tblPr>
      <w:tblGrid>
        <w:gridCol w:w="678"/>
        <w:gridCol w:w="1922"/>
        <w:gridCol w:w="2126"/>
        <w:gridCol w:w="2432"/>
        <w:gridCol w:w="2529"/>
      </w:tblGrid>
      <w:tr w:rsidR="00401903" w:rsidRPr="00401903" w14:paraId="2D180ED3" w14:textId="77777777" w:rsidTr="000A4F0E">
        <w:tc>
          <w:tcPr>
            <w:tcW w:w="678"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tcPr>
          <w:p w14:paraId="72D9915B" w14:textId="77777777" w:rsidR="00401903" w:rsidRPr="00401903" w:rsidRDefault="00401903" w:rsidP="009013C2">
            <w:pPr>
              <w:widowControl w:val="0"/>
              <w:autoSpaceDE w:val="0"/>
              <w:autoSpaceDN w:val="0"/>
              <w:adjustRightInd w:val="0"/>
              <w:spacing w:after="0" w:line="499" w:lineRule="exact"/>
              <w:ind w:left="38" w:hanging="38"/>
              <w:jc w:val="center"/>
              <w:rPr>
                <w:rFonts w:ascii="Times New Roman" w:eastAsia="Times New Roman" w:hAnsi="Times New Roman" w:cs="Times New Roman"/>
                <w:b/>
                <w:color w:val="000000"/>
                <w:sz w:val="24"/>
                <w:szCs w:val="24"/>
                <w:lang w:val="lv-LV" w:eastAsia="lv-LV"/>
              </w:rPr>
            </w:pPr>
            <w:r w:rsidRPr="00401903">
              <w:rPr>
                <w:rFonts w:ascii="Times New Roman" w:eastAsia="Times New Roman" w:hAnsi="Times New Roman" w:cs="Times New Roman"/>
                <w:b/>
                <w:color w:val="000000"/>
                <w:sz w:val="24"/>
                <w:szCs w:val="24"/>
                <w:lang w:val="lv-LV" w:eastAsia="lv-LV"/>
              </w:rPr>
              <w:t xml:space="preserve">N. </w:t>
            </w:r>
            <w:r w:rsidR="009013C2">
              <w:rPr>
                <w:rFonts w:ascii="Times New Roman" w:eastAsia="Times New Roman" w:hAnsi="Times New Roman" w:cs="Times New Roman"/>
                <w:b/>
                <w:color w:val="000000"/>
                <w:sz w:val="24"/>
                <w:szCs w:val="24"/>
                <w:lang w:val="lv-LV" w:eastAsia="lv-LV"/>
              </w:rPr>
              <w:t>p.</w:t>
            </w:r>
            <w:r w:rsidRPr="00401903">
              <w:rPr>
                <w:rFonts w:ascii="Times New Roman" w:eastAsia="Times New Roman" w:hAnsi="Times New Roman" w:cs="Times New Roman"/>
                <w:b/>
                <w:color w:val="000000"/>
                <w:sz w:val="24"/>
                <w:szCs w:val="24"/>
                <w:lang w:val="lv-LV" w:eastAsia="lv-LV"/>
              </w:rPr>
              <w:t>k.</w:t>
            </w:r>
          </w:p>
        </w:tc>
        <w:tc>
          <w:tcPr>
            <w:tcW w:w="192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tcPr>
          <w:p w14:paraId="1FAA43D3" w14:textId="77777777" w:rsidR="00401903" w:rsidRPr="00401903" w:rsidRDefault="00401903" w:rsidP="009013C2">
            <w:pPr>
              <w:widowControl w:val="0"/>
              <w:autoSpaceDE w:val="0"/>
              <w:autoSpaceDN w:val="0"/>
              <w:adjustRightInd w:val="0"/>
              <w:spacing w:after="0" w:line="250" w:lineRule="exact"/>
              <w:jc w:val="center"/>
              <w:rPr>
                <w:rFonts w:ascii="Times New Roman" w:eastAsia="Times New Roman" w:hAnsi="Times New Roman" w:cs="Times New Roman"/>
                <w:b/>
                <w:color w:val="000000"/>
                <w:sz w:val="24"/>
                <w:szCs w:val="24"/>
                <w:lang w:val="lv-LV" w:eastAsia="lv-LV"/>
              </w:rPr>
            </w:pPr>
            <w:r w:rsidRPr="00401903">
              <w:rPr>
                <w:rFonts w:ascii="Times New Roman" w:eastAsia="Times New Roman" w:hAnsi="Times New Roman" w:cs="Times New Roman"/>
                <w:b/>
                <w:color w:val="000000"/>
                <w:sz w:val="24"/>
                <w:szCs w:val="24"/>
                <w:lang w:val="lv-LV" w:eastAsia="lv-LV"/>
              </w:rPr>
              <w:t>Apakšuzņēmēja nosaukums, reģistrācijas numurs,</w:t>
            </w:r>
          </w:p>
          <w:p w14:paraId="61F8C18E" w14:textId="77777777" w:rsidR="00401903" w:rsidRPr="00401903" w:rsidRDefault="00401903" w:rsidP="009013C2">
            <w:pPr>
              <w:widowControl w:val="0"/>
              <w:autoSpaceDE w:val="0"/>
              <w:autoSpaceDN w:val="0"/>
              <w:adjustRightInd w:val="0"/>
              <w:spacing w:after="0" w:line="250" w:lineRule="exact"/>
              <w:jc w:val="center"/>
              <w:rPr>
                <w:rFonts w:ascii="Times New Roman" w:eastAsia="Times New Roman" w:hAnsi="Times New Roman" w:cs="Times New Roman"/>
                <w:b/>
                <w:color w:val="000000"/>
                <w:sz w:val="24"/>
                <w:szCs w:val="24"/>
                <w:lang w:val="lv-LV" w:eastAsia="lv-LV"/>
              </w:rPr>
            </w:pPr>
            <w:r w:rsidRPr="00401903">
              <w:rPr>
                <w:rFonts w:ascii="Times New Roman" w:eastAsia="Times New Roman" w:hAnsi="Times New Roman" w:cs="Times New Roman"/>
                <w:b/>
                <w:color w:val="000000"/>
                <w:sz w:val="24"/>
                <w:szCs w:val="24"/>
                <w:lang w:val="lv-LV" w:eastAsia="lv-LV"/>
              </w:rPr>
              <w:t>juridiskā adrese</w:t>
            </w:r>
          </w:p>
        </w:tc>
        <w:tc>
          <w:tcPr>
            <w:tcW w:w="2126"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tcPr>
          <w:p w14:paraId="1F263E81" w14:textId="77777777" w:rsidR="00401903" w:rsidRPr="00401903" w:rsidRDefault="00401903" w:rsidP="009013C2">
            <w:pPr>
              <w:widowControl w:val="0"/>
              <w:autoSpaceDE w:val="0"/>
              <w:autoSpaceDN w:val="0"/>
              <w:adjustRightInd w:val="0"/>
              <w:spacing w:after="0" w:line="250" w:lineRule="exact"/>
              <w:jc w:val="center"/>
              <w:rPr>
                <w:rFonts w:ascii="Times New Roman" w:eastAsia="Times New Roman" w:hAnsi="Times New Roman" w:cs="Times New Roman"/>
                <w:b/>
                <w:color w:val="000000"/>
                <w:sz w:val="24"/>
                <w:szCs w:val="24"/>
                <w:lang w:val="lv-LV" w:eastAsia="lv-LV"/>
              </w:rPr>
            </w:pPr>
            <w:r w:rsidRPr="00401903">
              <w:rPr>
                <w:rFonts w:ascii="Times New Roman" w:eastAsia="Times New Roman" w:hAnsi="Times New Roman" w:cs="Times New Roman"/>
                <w:b/>
                <w:color w:val="000000"/>
                <w:sz w:val="24"/>
                <w:szCs w:val="24"/>
                <w:lang w:val="lv-LV" w:eastAsia="lv-LV"/>
              </w:rPr>
              <w:t>Iepirkuma priekšmeta daļa</w:t>
            </w:r>
          </w:p>
          <w:p w14:paraId="19388D25" w14:textId="77777777" w:rsidR="00401903" w:rsidRPr="00401903" w:rsidRDefault="00401903" w:rsidP="009013C2">
            <w:pPr>
              <w:widowControl w:val="0"/>
              <w:autoSpaceDE w:val="0"/>
              <w:autoSpaceDN w:val="0"/>
              <w:adjustRightInd w:val="0"/>
              <w:spacing w:after="0" w:line="250" w:lineRule="exact"/>
              <w:jc w:val="center"/>
              <w:rPr>
                <w:rFonts w:ascii="Times New Roman" w:eastAsia="Times New Roman" w:hAnsi="Times New Roman" w:cs="Times New Roman"/>
                <w:b/>
                <w:color w:val="000000"/>
                <w:sz w:val="24"/>
                <w:szCs w:val="24"/>
                <w:lang w:val="lv-LV" w:eastAsia="lv-LV"/>
              </w:rPr>
            </w:pPr>
            <w:r w:rsidRPr="00401903">
              <w:rPr>
                <w:rFonts w:ascii="Times New Roman" w:eastAsia="Times New Roman" w:hAnsi="Times New Roman" w:cs="Times New Roman"/>
                <w:b/>
                <w:color w:val="000000"/>
                <w:sz w:val="24"/>
                <w:szCs w:val="24"/>
                <w:lang w:val="lv-LV" w:eastAsia="lv-LV"/>
              </w:rPr>
              <w:t>(Nr. un nosaukums)</w:t>
            </w:r>
          </w:p>
        </w:tc>
        <w:tc>
          <w:tcPr>
            <w:tcW w:w="243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tcPr>
          <w:p w14:paraId="298B7359" w14:textId="77777777" w:rsidR="00401903" w:rsidRPr="00401903" w:rsidRDefault="00401903" w:rsidP="009013C2">
            <w:pPr>
              <w:widowControl w:val="0"/>
              <w:autoSpaceDE w:val="0"/>
              <w:autoSpaceDN w:val="0"/>
              <w:adjustRightInd w:val="0"/>
              <w:spacing w:after="0" w:line="254" w:lineRule="exact"/>
              <w:jc w:val="center"/>
              <w:rPr>
                <w:rFonts w:ascii="Times New Roman" w:eastAsia="Times New Roman" w:hAnsi="Times New Roman" w:cs="Times New Roman"/>
                <w:b/>
                <w:color w:val="000000"/>
                <w:sz w:val="24"/>
                <w:szCs w:val="24"/>
                <w:lang w:val="lv-LV" w:eastAsia="lv-LV"/>
              </w:rPr>
            </w:pPr>
            <w:r w:rsidRPr="00401903">
              <w:rPr>
                <w:rFonts w:ascii="Times New Roman" w:eastAsia="Times New Roman" w:hAnsi="Times New Roman" w:cs="Times New Roman"/>
                <w:b/>
                <w:color w:val="000000"/>
                <w:sz w:val="24"/>
                <w:szCs w:val="24"/>
                <w:lang w:val="lv-LV" w:eastAsia="lv-LV"/>
              </w:rPr>
              <w:t>Nododamo piegāžu apjoms</w:t>
            </w:r>
          </w:p>
          <w:p w14:paraId="65D4EBEE" w14:textId="77777777" w:rsidR="00401903" w:rsidRPr="00401903" w:rsidRDefault="00401903" w:rsidP="009013C2">
            <w:pPr>
              <w:widowControl w:val="0"/>
              <w:autoSpaceDE w:val="0"/>
              <w:autoSpaceDN w:val="0"/>
              <w:adjustRightInd w:val="0"/>
              <w:spacing w:after="0" w:line="254" w:lineRule="exact"/>
              <w:jc w:val="center"/>
              <w:rPr>
                <w:rFonts w:ascii="Times New Roman" w:eastAsia="Times New Roman" w:hAnsi="Times New Roman" w:cs="Times New Roman"/>
                <w:b/>
                <w:color w:val="000000"/>
                <w:sz w:val="24"/>
                <w:szCs w:val="24"/>
                <w:lang w:val="lv-LV" w:eastAsia="lv-LV"/>
              </w:rPr>
            </w:pPr>
            <w:r w:rsidRPr="00401903">
              <w:rPr>
                <w:rFonts w:ascii="Times New Roman" w:eastAsia="Times New Roman" w:hAnsi="Times New Roman" w:cs="Times New Roman"/>
                <w:b/>
                <w:color w:val="000000"/>
                <w:sz w:val="24"/>
                <w:szCs w:val="24"/>
                <w:lang w:val="lv-LV" w:eastAsia="lv-LV"/>
              </w:rPr>
              <w:t>(EUR bez PVN)</w:t>
            </w:r>
          </w:p>
        </w:tc>
        <w:tc>
          <w:tcPr>
            <w:tcW w:w="2529"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tcPr>
          <w:p w14:paraId="346BF80E" w14:textId="77777777" w:rsidR="00401903" w:rsidRPr="00401903" w:rsidRDefault="00401903" w:rsidP="009013C2">
            <w:pPr>
              <w:widowControl w:val="0"/>
              <w:autoSpaceDE w:val="0"/>
              <w:autoSpaceDN w:val="0"/>
              <w:adjustRightInd w:val="0"/>
              <w:spacing w:after="0" w:line="250" w:lineRule="exact"/>
              <w:jc w:val="center"/>
              <w:rPr>
                <w:rFonts w:ascii="Times New Roman" w:eastAsia="Times New Roman" w:hAnsi="Times New Roman" w:cs="Times New Roman"/>
                <w:b/>
                <w:color w:val="000000"/>
                <w:sz w:val="24"/>
                <w:szCs w:val="24"/>
                <w:lang w:val="lv-LV" w:eastAsia="lv-LV"/>
              </w:rPr>
            </w:pPr>
            <w:r w:rsidRPr="00401903">
              <w:rPr>
                <w:rFonts w:ascii="Times New Roman" w:eastAsia="Times New Roman" w:hAnsi="Times New Roman" w:cs="Times New Roman"/>
                <w:b/>
                <w:color w:val="000000"/>
                <w:sz w:val="24"/>
                <w:szCs w:val="24"/>
                <w:lang w:val="lv-LV" w:eastAsia="lv-LV"/>
              </w:rPr>
              <w:t>Īss apakšuzņēmēja veicamo piegāžu apraksts</w:t>
            </w:r>
          </w:p>
        </w:tc>
      </w:tr>
      <w:tr w:rsidR="00401903" w:rsidRPr="00401903" w14:paraId="2564B16D" w14:textId="77777777" w:rsidTr="009013C2">
        <w:tc>
          <w:tcPr>
            <w:tcW w:w="678" w:type="dxa"/>
            <w:tcBorders>
              <w:top w:val="single" w:sz="6" w:space="0" w:color="auto"/>
              <w:left w:val="single" w:sz="6" w:space="0" w:color="auto"/>
              <w:bottom w:val="single" w:sz="6" w:space="0" w:color="auto"/>
              <w:right w:val="single" w:sz="6" w:space="0" w:color="auto"/>
            </w:tcBorders>
            <w:vAlign w:val="center"/>
          </w:tcPr>
          <w:p w14:paraId="0EFD710C" w14:textId="77777777" w:rsidR="00401903" w:rsidRPr="00401903" w:rsidRDefault="00401903" w:rsidP="009013C2">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lv-LV" w:eastAsia="lv-LV"/>
              </w:rPr>
            </w:pPr>
            <w:r w:rsidRPr="00401903">
              <w:rPr>
                <w:rFonts w:ascii="Times New Roman" w:eastAsia="Times New Roman" w:hAnsi="Times New Roman" w:cs="Times New Roman"/>
                <w:color w:val="000000"/>
                <w:sz w:val="24"/>
                <w:szCs w:val="24"/>
                <w:lang w:val="lv-LV" w:eastAsia="lv-LV"/>
              </w:rPr>
              <w:t>1.</w:t>
            </w:r>
          </w:p>
        </w:tc>
        <w:tc>
          <w:tcPr>
            <w:tcW w:w="1922" w:type="dxa"/>
            <w:tcBorders>
              <w:top w:val="single" w:sz="6" w:space="0" w:color="auto"/>
              <w:left w:val="single" w:sz="6" w:space="0" w:color="auto"/>
              <w:bottom w:val="single" w:sz="6" w:space="0" w:color="auto"/>
              <w:right w:val="single" w:sz="6" w:space="0" w:color="auto"/>
            </w:tcBorders>
          </w:tcPr>
          <w:p w14:paraId="2BE69C46"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126" w:type="dxa"/>
            <w:tcBorders>
              <w:top w:val="single" w:sz="6" w:space="0" w:color="auto"/>
              <w:left w:val="single" w:sz="6" w:space="0" w:color="auto"/>
              <w:bottom w:val="single" w:sz="6" w:space="0" w:color="auto"/>
              <w:right w:val="single" w:sz="6" w:space="0" w:color="auto"/>
            </w:tcBorders>
          </w:tcPr>
          <w:p w14:paraId="4905E4C6"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432" w:type="dxa"/>
            <w:tcBorders>
              <w:top w:val="single" w:sz="6" w:space="0" w:color="auto"/>
              <w:left w:val="single" w:sz="6" w:space="0" w:color="auto"/>
              <w:bottom w:val="single" w:sz="6" w:space="0" w:color="auto"/>
              <w:right w:val="single" w:sz="6" w:space="0" w:color="auto"/>
            </w:tcBorders>
          </w:tcPr>
          <w:p w14:paraId="02265461"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529" w:type="dxa"/>
            <w:tcBorders>
              <w:top w:val="single" w:sz="6" w:space="0" w:color="auto"/>
              <w:left w:val="single" w:sz="6" w:space="0" w:color="auto"/>
              <w:bottom w:val="single" w:sz="6" w:space="0" w:color="auto"/>
              <w:right w:val="single" w:sz="6" w:space="0" w:color="auto"/>
            </w:tcBorders>
          </w:tcPr>
          <w:p w14:paraId="137FB58E"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r>
      <w:tr w:rsidR="00401903" w:rsidRPr="00401903" w14:paraId="2CE60C28" w14:textId="77777777" w:rsidTr="009013C2">
        <w:tc>
          <w:tcPr>
            <w:tcW w:w="678" w:type="dxa"/>
            <w:tcBorders>
              <w:top w:val="single" w:sz="6" w:space="0" w:color="auto"/>
              <w:left w:val="single" w:sz="6" w:space="0" w:color="auto"/>
              <w:bottom w:val="single" w:sz="6" w:space="0" w:color="auto"/>
              <w:right w:val="single" w:sz="6" w:space="0" w:color="auto"/>
            </w:tcBorders>
            <w:vAlign w:val="center"/>
          </w:tcPr>
          <w:p w14:paraId="22F76CDB" w14:textId="77777777" w:rsidR="00401903" w:rsidRPr="00401903" w:rsidRDefault="00401903" w:rsidP="009013C2">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lv-LV" w:eastAsia="lv-LV"/>
              </w:rPr>
            </w:pPr>
            <w:r w:rsidRPr="00401903">
              <w:rPr>
                <w:rFonts w:ascii="Times New Roman" w:eastAsia="Times New Roman" w:hAnsi="Times New Roman" w:cs="Times New Roman"/>
                <w:color w:val="000000"/>
                <w:sz w:val="24"/>
                <w:szCs w:val="24"/>
                <w:lang w:val="lv-LV" w:eastAsia="lv-LV"/>
              </w:rPr>
              <w:t>2.</w:t>
            </w:r>
          </w:p>
        </w:tc>
        <w:tc>
          <w:tcPr>
            <w:tcW w:w="1922" w:type="dxa"/>
            <w:tcBorders>
              <w:top w:val="single" w:sz="6" w:space="0" w:color="auto"/>
              <w:left w:val="single" w:sz="6" w:space="0" w:color="auto"/>
              <w:bottom w:val="single" w:sz="6" w:space="0" w:color="auto"/>
              <w:right w:val="single" w:sz="6" w:space="0" w:color="auto"/>
            </w:tcBorders>
          </w:tcPr>
          <w:p w14:paraId="0917C143"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126" w:type="dxa"/>
            <w:tcBorders>
              <w:top w:val="single" w:sz="6" w:space="0" w:color="auto"/>
              <w:left w:val="single" w:sz="6" w:space="0" w:color="auto"/>
              <w:bottom w:val="single" w:sz="6" w:space="0" w:color="auto"/>
              <w:right w:val="single" w:sz="6" w:space="0" w:color="auto"/>
            </w:tcBorders>
          </w:tcPr>
          <w:p w14:paraId="6F5DE78D"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432" w:type="dxa"/>
            <w:tcBorders>
              <w:top w:val="single" w:sz="6" w:space="0" w:color="auto"/>
              <w:left w:val="single" w:sz="6" w:space="0" w:color="auto"/>
              <w:bottom w:val="single" w:sz="6" w:space="0" w:color="auto"/>
              <w:right w:val="single" w:sz="6" w:space="0" w:color="auto"/>
            </w:tcBorders>
          </w:tcPr>
          <w:p w14:paraId="0088FF9E"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529" w:type="dxa"/>
            <w:tcBorders>
              <w:top w:val="single" w:sz="6" w:space="0" w:color="auto"/>
              <w:left w:val="single" w:sz="6" w:space="0" w:color="auto"/>
              <w:bottom w:val="single" w:sz="6" w:space="0" w:color="auto"/>
              <w:right w:val="single" w:sz="6" w:space="0" w:color="auto"/>
            </w:tcBorders>
          </w:tcPr>
          <w:p w14:paraId="22C2F963"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r>
      <w:tr w:rsidR="00401903" w:rsidRPr="00401903" w14:paraId="460360A1" w14:textId="77777777" w:rsidTr="009013C2">
        <w:tc>
          <w:tcPr>
            <w:tcW w:w="678" w:type="dxa"/>
            <w:tcBorders>
              <w:top w:val="single" w:sz="6" w:space="0" w:color="auto"/>
              <w:left w:val="single" w:sz="6" w:space="0" w:color="auto"/>
              <w:bottom w:val="single" w:sz="6" w:space="0" w:color="auto"/>
              <w:right w:val="single" w:sz="6" w:space="0" w:color="auto"/>
            </w:tcBorders>
            <w:vAlign w:val="center"/>
          </w:tcPr>
          <w:p w14:paraId="106D1A90" w14:textId="77777777" w:rsidR="00401903" w:rsidRPr="00401903" w:rsidRDefault="00401903" w:rsidP="009013C2">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lv-LV" w:eastAsia="lv-LV"/>
              </w:rPr>
            </w:pPr>
            <w:r w:rsidRPr="00401903">
              <w:rPr>
                <w:rFonts w:ascii="Times New Roman" w:eastAsia="Times New Roman" w:hAnsi="Times New Roman" w:cs="Times New Roman"/>
                <w:color w:val="000000"/>
                <w:sz w:val="24"/>
                <w:szCs w:val="24"/>
                <w:lang w:val="lv-LV" w:eastAsia="lv-LV"/>
              </w:rPr>
              <w:t>3.</w:t>
            </w:r>
          </w:p>
        </w:tc>
        <w:tc>
          <w:tcPr>
            <w:tcW w:w="1922" w:type="dxa"/>
            <w:tcBorders>
              <w:top w:val="single" w:sz="6" w:space="0" w:color="auto"/>
              <w:left w:val="single" w:sz="6" w:space="0" w:color="auto"/>
              <w:bottom w:val="single" w:sz="6" w:space="0" w:color="auto"/>
              <w:right w:val="single" w:sz="6" w:space="0" w:color="auto"/>
            </w:tcBorders>
          </w:tcPr>
          <w:p w14:paraId="44A0AEBD"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126" w:type="dxa"/>
            <w:tcBorders>
              <w:top w:val="single" w:sz="6" w:space="0" w:color="auto"/>
              <w:left w:val="single" w:sz="6" w:space="0" w:color="auto"/>
              <w:bottom w:val="single" w:sz="6" w:space="0" w:color="auto"/>
              <w:right w:val="single" w:sz="6" w:space="0" w:color="auto"/>
            </w:tcBorders>
          </w:tcPr>
          <w:p w14:paraId="635C4F21"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432" w:type="dxa"/>
            <w:tcBorders>
              <w:top w:val="single" w:sz="6" w:space="0" w:color="auto"/>
              <w:left w:val="single" w:sz="6" w:space="0" w:color="auto"/>
              <w:bottom w:val="single" w:sz="6" w:space="0" w:color="auto"/>
              <w:right w:val="single" w:sz="6" w:space="0" w:color="auto"/>
            </w:tcBorders>
          </w:tcPr>
          <w:p w14:paraId="67548BA3"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529" w:type="dxa"/>
            <w:tcBorders>
              <w:top w:val="single" w:sz="6" w:space="0" w:color="auto"/>
              <w:left w:val="single" w:sz="6" w:space="0" w:color="auto"/>
              <w:bottom w:val="single" w:sz="6" w:space="0" w:color="auto"/>
              <w:right w:val="single" w:sz="6" w:space="0" w:color="auto"/>
            </w:tcBorders>
          </w:tcPr>
          <w:p w14:paraId="317DE693"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r>
      <w:tr w:rsidR="00401903" w:rsidRPr="00401903" w14:paraId="3EF2E742" w14:textId="77777777" w:rsidTr="009013C2">
        <w:tc>
          <w:tcPr>
            <w:tcW w:w="678" w:type="dxa"/>
            <w:tcBorders>
              <w:top w:val="single" w:sz="6" w:space="0" w:color="auto"/>
              <w:left w:val="single" w:sz="6" w:space="0" w:color="auto"/>
              <w:bottom w:val="single" w:sz="6" w:space="0" w:color="auto"/>
              <w:right w:val="single" w:sz="6" w:space="0" w:color="auto"/>
            </w:tcBorders>
            <w:vAlign w:val="center"/>
          </w:tcPr>
          <w:p w14:paraId="0A9EE86B" w14:textId="77777777" w:rsidR="00401903" w:rsidRPr="00401903" w:rsidRDefault="00401903" w:rsidP="009013C2">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lv-LV" w:eastAsia="lv-LV"/>
              </w:rPr>
            </w:pPr>
            <w:r w:rsidRPr="00401903">
              <w:rPr>
                <w:rFonts w:ascii="Times New Roman" w:eastAsia="Times New Roman" w:hAnsi="Times New Roman" w:cs="Times New Roman"/>
                <w:color w:val="000000"/>
                <w:sz w:val="24"/>
                <w:szCs w:val="24"/>
                <w:lang w:val="lv-LV" w:eastAsia="lv-LV"/>
              </w:rPr>
              <w:t>4.</w:t>
            </w:r>
          </w:p>
        </w:tc>
        <w:tc>
          <w:tcPr>
            <w:tcW w:w="1922" w:type="dxa"/>
            <w:tcBorders>
              <w:top w:val="single" w:sz="6" w:space="0" w:color="auto"/>
              <w:left w:val="single" w:sz="6" w:space="0" w:color="auto"/>
              <w:bottom w:val="single" w:sz="6" w:space="0" w:color="auto"/>
              <w:right w:val="single" w:sz="6" w:space="0" w:color="auto"/>
            </w:tcBorders>
          </w:tcPr>
          <w:p w14:paraId="0D4701E1"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126" w:type="dxa"/>
            <w:tcBorders>
              <w:top w:val="single" w:sz="6" w:space="0" w:color="auto"/>
              <w:left w:val="single" w:sz="6" w:space="0" w:color="auto"/>
              <w:bottom w:val="single" w:sz="6" w:space="0" w:color="auto"/>
              <w:right w:val="single" w:sz="6" w:space="0" w:color="auto"/>
            </w:tcBorders>
          </w:tcPr>
          <w:p w14:paraId="781FC045"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432" w:type="dxa"/>
            <w:tcBorders>
              <w:top w:val="single" w:sz="6" w:space="0" w:color="auto"/>
              <w:left w:val="single" w:sz="6" w:space="0" w:color="auto"/>
              <w:bottom w:val="single" w:sz="6" w:space="0" w:color="auto"/>
              <w:right w:val="single" w:sz="6" w:space="0" w:color="auto"/>
            </w:tcBorders>
          </w:tcPr>
          <w:p w14:paraId="7520055C"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529" w:type="dxa"/>
            <w:tcBorders>
              <w:top w:val="single" w:sz="6" w:space="0" w:color="auto"/>
              <w:left w:val="single" w:sz="6" w:space="0" w:color="auto"/>
              <w:bottom w:val="single" w:sz="6" w:space="0" w:color="auto"/>
              <w:right w:val="single" w:sz="6" w:space="0" w:color="auto"/>
            </w:tcBorders>
          </w:tcPr>
          <w:p w14:paraId="687A82A5"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r>
      <w:tr w:rsidR="00401903" w:rsidRPr="00401903" w14:paraId="5932D54A" w14:textId="77777777" w:rsidTr="009013C2">
        <w:tc>
          <w:tcPr>
            <w:tcW w:w="678" w:type="dxa"/>
            <w:tcBorders>
              <w:top w:val="single" w:sz="6" w:space="0" w:color="auto"/>
              <w:left w:val="single" w:sz="6" w:space="0" w:color="auto"/>
              <w:bottom w:val="single" w:sz="6" w:space="0" w:color="auto"/>
              <w:right w:val="single" w:sz="6" w:space="0" w:color="auto"/>
            </w:tcBorders>
          </w:tcPr>
          <w:p w14:paraId="079E975C"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1922" w:type="dxa"/>
            <w:tcBorders>
              <w:top w:val="single" w:sz="6" w:space="0" w:color="auto"/>
              <w:left w:val="single" w:sz="6" w:space="0" w:color="auto"/>
              <w:bottom w:val="single" w:sz="6" w:space="0" w:color="auto"/>
              <w:right w:val="single" w:sz="6" w:space="0" w:color="auto"/>
            </w:tcBorders>
          </w:tcPr>
          <w:p w14:paraId="6A2169BA"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126" w:type="dxa"/>
            <w:tcBorders>
              <w:top w:val="single" w:sz="6" w:space="0" w:color="auto"/>
              <w:left w:val="single" w:sz="6" w:space="0" w:color="auto"/>
              <w:bottom w:val="single" w:sz="6" w:space="0" w:color="auto"/>
              <w:right w:val="single" w:sz="6" w:space="0" w:color="auto"/>
            </w:tcBorders>
          </w:tcPr>
          <w:p w14:paraId="1EE20573"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432" w:type="dxa"/>
            <w:tcBorders>
              <w:top w:val="single" w:sz="6" w:space="0" w:color="auto"/>
              <w:left w:val="single" w:sz="6" w:space="0" w:color="auto"/>
              <w:bottom w:val="single" w:sz="6" w:space="0" w:color="auto"/>
              <w:right w:val="single" w:sz="6" w:space="0" w:color="auto"/>
            </w:tcBorders>
          </w:tcPr>
          <w:p w14:paraId="5FF7D070"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c>
          <w:tcPr>
            <w:tcW w:w="2529" w:type="dxa"/>
            <w:tcBorders>
              <w:top w:val="single" w:sz="6" w:space="0" w:color="auto"/>
              <w:left w:val="single" w:sz="6" w:space="0" w:color="auto"/>
              <w:bottom w:val="single" w:sz="6" w:space="0" w:color="auto"/>
              <w:right w:val="single" w:sz="6" w:space="0" w:color="auto"/>
            </w:tcBorders>
          </w:tcPr>
          <w:p w14:paraId="4104335A" w14:textId="77777777" w:rsidR="00401903" w:rsidRPr="00401903" w:rsidRDefault="00401903" w:rsidP="0040190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val="lv-LV" w:eastAsia="lv-LV"/>
              </w:rPr>
            </w:pPr>
          </w:p>
        </w:tc>
      </w:tr>
    </w:tbl>
    <w:p w14:paraId="0E2D70AC" w14:textId="77777777" w:rsidR="00401903" w:rsidRPr="00401903" w:rsidRDefault="00401903" w:rsidP="00401903">
      <w:pPr>
        <w:widowControl w:val="0"/>
        <w:autoSpaceDE w:val="0"/>
        <w:autoSpaceDN w:val="0"/>
        <w:spacing w:after="0" w:line="240" w:lineRule="auto"/>
        <w:jc w:val="both"/>
        <w:rPr>
          <w:rFonts w:ascii="Times New Roman" w:eastAsia="Times New Roman" w:hAnsi="Times New Roman" w:cs="Times New Roman"/>
          <w:color w:val="000000"/>
          <w:sz w:val="24"/>
          <w:szCs w:val="24"/>
          <w:lang w:val="lv-LV" w:eastAsia="lv-LV"/>
        </w:rPr>
      </w:pPr>
    </w:p>
    <w:p w14:paraId="5E80BFF5" w14:textId="77777777" w:rsidR="00401903" w:rsidRPr="00401903" w:rsidRDefault="00401903" w:rsidP="00401903">
      <w:pPr>
        <w:widowControl w:val="0"/>
        <w:autoSpaceDE w:val="0"/>
        <w:autoSpaceDN w:val="0"/>
        <w:spacing w:after="0" w:line="240" w:lineRule="auto"/>
        <w:jc w:val="both"/>
        <w:rPr>
          <w:rFonts w:ascii="Times New Roman" w:eastAsia="Times New Roman" w:hAnsi="Times New Roman" w:cs="Times New Roman"/>
          <w:color w:val="000000"/>
          <w:sz w:val="24"/>
          <w:szCs w:val="24"/>
          <w:lang w:val="lv-LV" w:eastAsia="lv-LV"/>
        </w:rPr>
      </w:pPr>
    </w:p>
    <w:p w14:paraId="0EE618C2" w14:textId="77777777" w:rsidR="00401903" w:rsidRPr="00401903" w:rsidRDefault="00401903" w:rsidP="00401903">
      <w:pPr>
        <w:widowControl w:val="0"/>
        <w:autoSpaceDE w:val="0"/>
        <w:autoSpaceDN w:val="0"/>
        <w:spacing w:after="0" w:line="240" w:lineRule="auto"/>
        <w:jc w:val="both"/>
        <w:rPr>
          <w:rFonts w:ascii="Times New Roman" w:eastAsia="Times New Roman" w:hAnsi="Times New Roman" w:cs="Times New Roman"/>
          <w:color w:val="000000"/>
          <w:sz w:val="24"/>
          <w:szCs w:val="24"/>
          <w:lang w:val="lv-LV" w:eastAsia="lv-LV"/>
        </w:rPr>
      </w:pPr>
    </w:p>
    <w:p w14:paraId="2C508320" w14:textId="77777777" w:rsidR="00401903" w:rsidRPr="00401903" w:rsidRDefault="00401903" w:rsidP="00401903">
      <w:pPr>
        <w:widowControl w:val="0"/>
        <w:autoSpaceDE w:val="0"/>
        <w:autoSpaceDN w:val="0"/>
        <w:spacing w:after="0" w:line="240" w:lineRule="auto"/>
        <w:jc w:val="both"/>
        <w:rPr>
          <w:rFonts w:ascii="Times New Roman" w:eastAsia="Times New Roman" w:hAnsi="Times New Roman" w:cs="Times New Roman"/>
          <w:color w:val="000000"/>
          <w:sz w:val="24"/>
          <w:szCs w:val="24"/>
          <w:lang w:val="lv-LV" w:eastAsia="lv-LV"/>
        </w:rPr>
      </w:pPr>
    </w:p>
    <w:p w14:paraId="27C32264" w14:textId="77777777" w:rsidR="00401903" w:rsidRPr="00401903" w:rsidRDefault="00401903" w:rsidP="00401903">
      <w:pPr>
        <w:widowControl w:val="0"/>
        <w:autoSpaceDE w:val="0"/>
        <w:autoSpaceDN w:val="0"/>
        <w:spacing w:after="0" w:line="240" w:lineRule="auto"/>
        <w:jc w:val="both"/>
        <w:rPr>
          <w:rFonts w:ascii="Times New Roman" w:eastAsia="Times New Roman" w:hAnsi="Times New Roman" w:cs="Times New Roman"/>
          <w:color w:val="000000"/>
          <w:sz w:val="24"/>
          <w:szCs w:val="24"/>
          <w:lang w:val="lv-LV" w:eastAsia="lv-LV"/>
        </w:rPr>
      </w:pPr>
    </w:p>
    <w:p w14:paraId="040B1FE9" w14:textId="77777777" w:rsidR="00401903" w:rsidRPr="00401903" w:rsidRDefault="00401903" w:rsidP="00401903">
      <w:pPr>
        <w:widowControl w:val="0"/>
        <w:spacing w:before="120" w:after="0" w:line="240" w:lineRule="auto"/>
        <w:ind w:left="567" w:hanging="567"/>
        <w:jc w:val="both"/>
        <w:rPr>
          <w:rFonts w:ascii="Times New Roman" w:eastAsia="Times New Roman" w:hAnsi="Times New Roman" w:cs="Times New Roman"/>
          <w:color w:val="000000"/>
          <w:sz w:val="24"/>
          <w:szCs w:val="24"/>
          <w:lang w:val="lv-LV" w:eastAsia="lv-LV"/>
        </w:rPr>
      </w:pPr>
    </w:p>
    <w:p w14:paraId="39D3EF5B"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12925B5D"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13C7C871"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72615FBA"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1CA26A1E"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1DCDCB01"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7AF1B17D"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2532F73B"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2F435EC9"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46982261" w14:textId="77777777" w:rsidR="00401903" w:rsidRPr="008425A6" w:rsidRDefault="00401903" w:rsidP="00401903">
      <w:pPr>
        <w:pageBreakBefore/>
        <w:widowControl w:val="0"/>
        <w:spacing w:after="0" w:line="240" w:lineRule="auto"/>
        <w:ind w:left="567" w:hanging="567"/>
        <w:jc w:val="right"/>
        <w:rPr>
          <w:rFonts w:ascii="Times New Roman" w:eastAsia="Times New Roman" w:hAnsi="Times New Roman" w:cs="Times New Roman"/>
          <w:b/>
          <w:iCs/>
          <w:color w:val="000000"/>
          <w:sz w:val="20"/>
          <w:szCs w:val="20"/>
          <w:lang w:val="lv-LV" w:eastAsia="lv-LV"/>
        </w:rPr>
      </w:pPr>
      <w:r w:rsidRPr="00401903">
        <w:rPr>
          <w:rFonts w:ascii="Times New Roman" w:eastAsia="Times New Roman" w:hAnsi="Times New Roman" w:cs="Times New Roman"/>
          <w:b/>
          <w:color w:val="000000"/>
          <w:sz w:val="24"/>
          <w:szCs w:val="24"/>
          <w:lang w:val="lv-LV" w:eastAsia="lv-LV"/>
        </w:rPr>
        <w:lastRenderedPageBreak/>
        <w:tab/>
      </w:r>
      <w:r w:rsidRPr="00401903">
        <w:rPr>
          <w:rFonts w:ascii="Times New Roman" w:eastAsia="Times New Roman" w:hAnsi="Times New Roman" w:cs="Times New Roman"/>
          <w:b/>
          <w:color w:val="000000"/>
          <w:sz w:val="24"/>
          <w:szCs w:val="24"/>
          <w:lang w:val="lv-LV" w:eastAsia="lv-LV"/>
        </w:rPr>
        <w:tab/>
      </w:r>
      <w:r w:rsidRPr="00401903">
        <w:rPr>
          <w:rFonts w:ascii="Times New Roman" w:eastAsia="Times New Roman" w:hAnsi="Times New Roman" w:cs="Times New Roman"/>
          <w:b/>
          <w:color w:val="000000"/>
          <w:sz w:val="24"/>
          <w:szCs w:val="24"/>
          <w:lang w:val="lv-LV" w:eastAsia="lv-LV"/>
        </w:rPr>
        <w:tab/>
      </w:r>
      <w:r w:rsidRPr="00401903">
        <w:rPr>
          <w:rFonts w:ascii="Times New Roman" w:eastAsia="Times New Roman" w:hAnsi="Times New Roman" w:cs="Times New Roman"/>
          <w:b/>
          <w:color w:val="000000"/>
          <w:sz w:val="24"/>
          <w:szCs w:val="24"/>
          <w:lang w:val="lv-LV" w:eastAsia="lv-LV"/>
        </w:rPr>
        <w:tab/>
      </w:r>
      <w:r w:rsidRPr="00401903">
        <w:rPr>
          <w:rFonts w:ascii="Times New Roman" w:eastAsia="Times New Roman" w:hAnsi="Times New Roman" w:cs="Times New Roman"/>
          <w:b/>
          <w:color w:val="000000"/>
          <w:sz w:val="24"/>
          <w:szCs w:val="24"/>
          <w:lang w:val="lv-LV" w:eastAsia="lv-LV"/>
        </w:rPr>
        <w:tab/>
      </w:r>
      <w:r w:rsidRPr="00401903">
        <w:rPr>
          <w:rFonts w:ascii="Times New Roman" w:eastAsia="Times New Roman" w:hAnsi="Times New Roman" w:cs="Times New Roman"/>
          <w:b/>
          <w:color w:val="000000"/>
          <w:sz w:val="24"/>
          <w:szCs w:val="24"/>
          <w:lang w:val="lv-LV" w:eastAsia="lv-LV"/>
        </w:rPr>
        <w:tab/>
      </w:r>
      <w:r w:rsidRPr="008425A6">
        <w:rPr>
          <w:rFonts w:ascii="Times New Roman" w:eastAsia="Times New Roman" w:hAnsi="Times New Roman" w:cs="Times New Roman"/>
          <w:b/>
          <w:iCs/>
          <w:color w:val="000000"/>
          <w:sz w:val="20"/>
          <w:szCs w:val="20"/>
          <w:lang w:val="lv-LV" w:eastAsia="lv-LV"/>
        </w:rPr>
        <w:t>6.pielikums</w:t>
      </w:r>
    </w:p>
    <w:p w14:paraId="556BC984" w14:textId="77777777" w:rsidR="00401903" w:rsidRPr="008425A6" w:rsidRDefault="00401903" w:rsidP="00401903">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Atklāta konkursa „Pārtikas produktu piegāde</w:t>
      </w:r>
    </w:p>
    <w:p w14:paraId="231EA479" w14:textId="77777777" w:rsidR="00401903" w:rsidRPr="008425A6" w:rsidRDefault="00401903" w:rsidP="00401903">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 xml:space="preserve"> Ventspils novada pašvaldības  izglītības iestādēm”</w:t>
      </w:r>
    </w:p>
    <w:p w14:paraId="69986F6D" w14:textId="59EEDEC9" w:rsidR="00401903" w:rsidRPr="008425A6" w:rsidRDefault="00401903" w:rsidP="00401903">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(iepirk</w:t>
      </w:r>
      <w:r w:rsidR="009013C2" w:rsidRPr="008425A6">
        <w:rPr>
          <w:rFonts w:ascii="Times New Roman" w:eastAsia="Calibri" w:hAnsi="Times New Roman" w:cs="Times New Roman"/>
          <w:iCs/>
          <w:sz w:val="20"/>
          <w:szCs w:val="20"/>
          <w:lang w:val="lv-LV" w:eastAsia="lv-LV"/>
        </w:rPr>
        <w:t>uma</w:t>
      </w:r>
      <w:r w:rsidR="00AC3655" w:rsidRPr="008425A6">
        <w:rPr>
          <w:rFonts w:ascii="Times New Roman" w:eastAsia="Calibri" w:hAnsi="Times New Roman" w:cs="Times New Roman"/>
          <w:iCs/>
          <w:sz w:val="20"/>
          <w:szCs w:val="20"/>
          <w:lang w:val="lv-LV" w:eastAsia="lv-LV"/>
        </w:rPr>
        <w:t xml:space="preserve"> identifikācijas Nr. VND </w:t>
      </w:r>
      <w:r w:rsidR="00283985">
        <w:rPr>
          <w:rFonts w:ascii="Times New Roman" w:eastAsia="Calibri" w:hAnsi="Times New Roman" w:cs="Times New Roman"/>
          <w:iCs/>
          <w:sz w:val="20"/>
          <w:szCs w:val="20"/>
          <w:lang w:val="lv-LV" w:eastAsia="lv-LV"/>
        </w:rPr>
        <w:t>2026/35</w:t>
      </w:r>
      <w:r w:rsidRPr="008425A6">
        <w:rPr>
          <w:rFonts w:ascii="Times New Roman" w:eastAsia="Calibri" w:hAnsi="Times New Roman" w:cs="Times New Roman"/>
          <w:iCs/>
          <w:sz w:val="20"/>
          <w:szCs w:val="20"/>
          <w:lang w:val="lv-LV" w:eastAsia="lv-LV"/>
        </w:rPr>
        <w:t>)</w:t>
      </w:r>
    </w:p>
    <w:p w14:paraId="17F78EA7" w14:textId="77777777" w:rsidR="00401903" w:rsidRPr="00401903" w:rsidRDefault="00401903" w:rsidP="00401903">
      <w:pPr>
        <w:widowControl w:val="0"/>
        <w:spacing w:after="0" w:line="240" w:lineRule="auto"/>
        <w:ind w:left="567" w:hanging="567"/>
        <w:jc w:val="both"/>
        <w:rPr>
          <w:rFonts w:ascii="Times New Roman" w:eastAsia="Times New Roman" w:hAnsi="Times New Roman" w:cs="Times New Roman"/>
          <w:b/>
          <w:color w:val="000000"/>
          <w:sz w:val="24"/>
          <w:szCs w:val="24"/>
          <w:lang w:val="lv-LV" w:eastAsia="lv-LV"/>
        </w:rPr>
      </w:pPr>
    </w:p>
    <w:p w14:paraId="0F285F48" w14:textId="77777777" w:rsidR="00401903" w:rsidRPr="00401903" w:rsidRDefault="00401903" w:rsidP="00401903">
      <w:pPr>
        <w:widowControl w:val="0"/>
        <w:spacing w:after="0" w:line="240" w:lineRule="auto"/>
        <w:jc w:val="center"/>
        <w:rPr>
          <w:rFonts w:ascii="Times New Roman" w:eastAsia="Times New Roman" w:hAnsi="Times New Roman" w:cs="Times New Roman"/>
          <w:b/>
          <w:color w:val="000000"/>
          <w:sz w:val="24"/>
          <w:szCs w:val="24"/>
          <w:lang w:val="lv-LV" w:eastAsia="lv-LV"/>
        </w:rPr>
      </w:pPr>
    </w:p>
    <w:p w14:paraId="1ADC12FE" w14:textId="77777777" w:rsidR="00401903" w:rsidRPr="009013C2" w:rsidRDefault="00401903" w:rsidP="00401903">
      <w:pPr>
        <w:widowControl w:val="0"/>
        <w:spacing w:after="0" w:line="240" w:lineRule="auto"/>
        <w:jc w:val="center"/>
        <w:rPr>
          <w:rFonts w:ascii="Times New Roman" w:eastAsia="Times New Roman" w:hAnsi="Times New Roman" w:cs="Times New Roman"/>
          <w:color w:val="000000"/>
          <w:sz w:val="28"/>
          <w:szCs w:val="28"/>
          <w:lang w:val="lv-LV" w:eastAsia="lv-LV"/>
        </w:rPr>
      </w:pPr>
      <w:r w:rsidRPr="009013C2">
        <w:rPr>
          <w:rFonts w:ascii="Times New Roman" w:eastAsia="Times New Roman" w:hAnsi="Times New Roman" w:cs="Times New Roman"/>
          <w:b/>
          <w:color w:val="000000"/>
          <w:sz w:val="28"/>
          <w:szCs w:val="28"/>
          <w:lang w:val="lv-LV" w:eastAsia="lv-LV"/>
        </w:rPr>
        <w:t>Apakšuzņēmēja apliecinājums</w:t>
      </w:r>
    </w:p>
    <w:p w14:paraId="07D158D8" w14:textId="77777777" w:rsidR="00401903" w:rsidRPr="00401903" w:rsidRDefault="00401903" w:rsidP="00401903">
      <w:pPr>
        <w:widowControl w:val="0"/>
        <w:autoSpaceDE w:val="0"/>
        <w:autoSpaceDN w:val="0"/>
        <w:spacing w:after="0" w:line="240" w:lineRule="auto"/>
        <w:ind w:left="576" w:hanging="576"/>
        <w:jc w:val="center"/>
        <w:outlineLvl w:val="1"/>
        <w:rPr>
          <w:rFonts w:ascii="Times New Roman" w:eastAsia="Times New Roman" w:hAnsi="Times New Roman" w:cs="Times New Roman"/>
          <w:b/>
          <w:bCs/>
          <w:color w:val="000000"/>
          <w:sz w:val="24"/>
          <w:szCs w:val="24"/>
          <w:lang w:val="lv-LV" w:eastAsia="lv-LV"/>
        </w:rPr>
      </w:pPr>
    </w:p>
    <w:p w14:paraId="0549FD49" w14:textId="77777777" w:rsidR="00401903" w:rsidRPr="00401903" w:rsidRDefault="00401903" w:rsidP="00401903">
      <w:pPr>
        <w:widowControl w:val="0"/>
        <w:autoSpaceDE w:val="0"/>
        <w:autoSpaceDN w:val="0"/>
        <w:adjustRightInd w:val="0"/>
        <w:spacing w:after="0" w:line="240" w:lineRule="exact"/>
        <w:jc w:val="center"/>
        <w:rPr>
          <w:rFonts w:ascii="Times New Roman" w:eastAsia="Times New Roman" w:hAnsi="Times New Roman" w:cs="Times New Roman"/>
          <w:color w:val="000000"/>
          <w:sz w:val="24"/>
          <w:szCs w:val="24"/>
          <w:lang w:val="lv-LV" w:eastAsia="lv-LV"/>
        </w:rPr>
      </w:pPr>
    </w:p>
    <w:p w14:paraId="02869072" w14:textId="1D7ABF58" w:rsidR="00401903" w:rsidRPr="00401903" w:rsidRDefault="00401903" w:rsidP="00401903">
      <w:pPr>
        <w:widowControl w:val="0"/>
        <w:spacing w:after="0" w:line="240" w:lineRule="auto"/>
        <w:jc w:val="both"/>
        <w:rPr>
          <w:rFonts w:ascii="Times New Roman" w:eastAsia="Times New Roman" w:hAnsi="Times New Roman" w:cs="Times New Roman"/>
          <w:color w:val="000000"/>
          <w:sz w:val="24"/>
          <w:szCs w:val="24"/>
          <w:lang w:val="lv-LV" w:eastAsia="lv-LV"/>
        </w:rPr>
      </w:pPr>
      <w:r w:rsidRPr="00401903">
        <w:rPr>
          <w:rFonts w:ascii="Times New Roman" w:eastAsia="Times New Roman" w:hAnsi="Times New Roman" w:cs="Times New Roman"/>
          <w:color w:val="000000"/>
          <w:sz w:val="24"/>
          <w:szCs w:val="24"/>
          <w:lang w:val="lv-LV" w:eastAsia="lv-LV"/>
        </w:rPr>
        <w:t>_______________________________________________________________________________,</w:t>
      </w:r>
    </w:p>
    <w:p w14:paraId="7F601E5B" w14:textId="77777777" w:rsidR="00401903" w:rsidRPr="00401903" w:rsidRDefault="00401903" w:rsidP="00401903">
      <w:pPr>
        <w:widowControl w:val="0"/>
        <w:spacing w:after="0" w:line="240" w:lineRule="auto"/>
        <w:ind w:firstLine="720"/>
        <w:jc w:val="center"/>
        <w:rPr>
          <w:rFonts w:ascii="Times New Roman" w:eastAsia="Times New Roman" w:hAnsi="Times New Roman" w:cs="Times New Roman"/>
          <w:color w:val="000000"/>
          <w:sz w:val="24"/>
          <w:szCs w:val="24"/>
          <w:lang w:val="lv-LV" w:eastAsia="lv-LV"/>
        </w:rPr>
      </w:pPr>
      <w:r w:rsidRPr="00401903">
        <w:rPr>
          <w:rFonts w:ascii="Times New Roman" w:eastAsia="Times New Roman" w:hAnsi="Times New Roman" w:cs="Times New Roman"/>
          <w:color w:val="000000"/>
          <w:sz w:val="24"/>
          <w:szCs w:val="24"/>
          <w:lang w:val="lv-LV" w:eastAsia="lv-LV"/>
        </w:rPr>
        <w:t>(</w:t>
      </w:r>
      <w:r w:rsidRPr="00401903">
        <w:rPr>
          <w:rFonts w:ascii="Times New Roman" w:eastAsia="Times New Roman" w:hAnsi="Times New Roman" w:cs="Times New Roman"/>
          <w:i/>
          <w:color w:val="000000"/>
          <w:sz w:val="24"/>
          <w:szCs w:val="24"/>
          <w:lang w:val="lv-LV" w:eastAsia="lv-LV"/>
        </w:rPr>
        <w:t>uzņēmuma nosaukums, reģ.Nr.</w:t>
      </w:r>
      <w:r w:rsidRPr="00401903">
        <w:rPr>
          <w:rFonts w:ascii="Times New Roman" w:eastAsia="Times New Roman" w:hAnsi="Times New Roman" w:cs="Times New Roman"/>
          <w:color w:val="000000"/>
          <w:sz w:val="24"/>
          <w:szCs w:val="24"/>
          <w:lang w:val="lv-LV" w:eastAsia="lv-LV"/>
        </w:rPr>
        <w:t>)</w:t>
      </w:r>
    </w:p>
    <w:p w14:paraId="42D8B4E9" w14:textId="735EC19C" w:rsidR="00401903" w:rsidRPr="00401903" w:rsidRDefault="00071C72" w:rsidP="00401903">
      <w:pPr>
        <w:widowControl w:val="0"/>
        <w:spacing w:before="240" w:after="0" w:line="240" w:lineRule="auto"/>
        <w:jc w:val="both"/>
        <w:rPr>
          <w:rFonts w:ascii="Times New Roman" w:eastAsia="Times New Roman" w:hAnsi="Times New Roman" w:cs="Times New Roman"/>
          <w:color w:val="000000"/>
          <w:sz w:val="24"/>
          <w:szCs w:val="24"/>
          <w:lang w:val="lv-LV" w:eastAsia="lv-LV"/>
        </w:rPr>
      </w:pPr>
      <w:r w:rsidRPr="00C030AC">
        <w:rPr>
          <w:rFonts w:ascii="Times New Roman" w:eastAsia="Times New Roman" w:hAnsi="Times New Roman" w:cs="Times New Roman"/>
          <w:sz w:val="24"/>
          <w:szCs w:val="24"/>
          <w:lang w:val="lv-LV" w:eastAsia="lv-LV"/>
        </w:rPr>
        <w:t xml:space="preserve">apliecina, ka piekrīt piedalīties </w:t>
      </w:r>
      <w:r w:rsidRPr="00C030AC">
        <w:rPr>
          <w:rFonts w:ascii="Times New Roman" w:eastAsia="Times New Roman" w:hAnsi="Times New Roman" w:cs="Times New Roman"/>
          <w:iCs/>
          <w:sz w:val="24"/>
          <w:szCs w:val="24"/>
          <w:lang w:val="lv-LV" w:eastAsia="lv-LV"/>
        </w:rPr>
        <w:t xml:space="preserve">iepirkumā </w:t>
      </w:r>
      <w:r w:rsidRPr="00C030AC">
        <w:rPr>
          <w:rFonts w:ascii="Times New Roman" w:eastAsia="Times New Roman" w:hAnsi="Times New Roman" w:cs="Times New Roman"/>
          <w:sz w:val="24"/>
          <w:szCs w:val="24"/>
          <w:lang w:val="lv-LV" w:eastAsia="lv-LV"/>
        </w:rPr>
        <w:t xml:space="preserve">kā </w:t>
      </w:r>
      <w:r w:rsidRPr="00C030AC">
        <w:rPr>
          <w:rFonts w:ascii="Times New Roman" w:eastAsia="Times New Roman" w:hAnsi="Times New Roman" w:cs="Times New Roman"/>
          <w:color w:val="000000"/>
          <w:sz w:val="24"/>
          <w:szCs w:val="24"/>
          <w:lang w:val="lv-LV" w:eastAsia="lv-LV"/>
        </w:rPr>
        <w:t>/</w:t>
      </w:r>
      <w:r w:rsidRPr="00C030AC">
        <w:rPr>
          <w:rFonts w:ascii="Times New Roman" w:eastAsia="Times New Roman" w:hAnsi="Times New Roman" w:cs="Times New Roman"/>
          <w:i/>
          <w:color w:val="000000"/>
          <w:sz w:val="24"/>
          <w:szCs w:val="24"/>
          <w:lang w:val="lv-LV" w:eastAsia="lv-LV"/>
        </w:rPr>
        <w:t>Pretendenta nosaukums, reģistrācijas numurs un adrese</w:t>
      </w:r>
      <w:r w:rsidRPr="00C030AC">
        <w:rPr>
          <w:rFonts w:ascii="Times New Roman" w:eastAsia="Times New Roman" w:hAnsi="Times New Roman" w:cs="Times New Roman"/>
          <w:color w:val="000000"/>
          <w:sz w:val="24"/>
          <w:szCs w:val="24"/>
          <w:lang w:val="lv-LV" w:eastAsia="lv-LV"/>
        </w:rPr>
        <w:t xml:space="preserve">/ </w:t>
      </w:r>
      <w:r w:rsidRPr="00C030AC">
        <w:rPr>
          <w:rFonts w:ascii="Times New Roman" w:eastAsia="Times New Roman" w:hAnsi="Times New Roman" w:cs="Times New Roman"/>
          <w:sz w:val="24"/>
          <w:szCs w:val="24"/>
          <w:lang w:val="lv-LV" w:eastAsia="lv-LV"/>
        </w:rPr>
        <w:t xml:space="preserve">apakšuzņēmējs un gadījumā, ja ar </w:t>
      </w:r>
      <w:r>
        <w:rPr>
          <w:rFonts w:ascii="Times New Roman" w:eastAsia="Times New Roman" w:hAnsi="Times New Roman" w:cs="Times New Roman"/>
          <w:sz w:val="24"/>
          <w:szCs w:val="24"/>
          <w:lang w:val="lv-LV" w:eastAsia="lv-LV"/>
        </w:rPr>
        <w:t>šo p</w:t>
      </w:r>
      <w:r w:rsidRPr="00C030AC">
        <w:rPr>
          <w:rFonts w:ascii="Times New Roman" w:eastAsia="Times New Roman" w:hAnsi="Times New Roman" w:cs="Times New Roman"/>
          <w:sz w:val="24"/>
          <w:szCs w:val="24"/>
          <w:lang w:val="lv-LV" w:eastAsia="lv-LV"/>
        </w:rPr>
        <w:t>retendentu tiks noslēgts iepirkuma līgums</w:t>
      </w:r>
      <w:r w:rsidR="00401903" w:rsidRPr="00401903">
        <w:rPr>
          <w:rFonts w:ascii="Times New Roman" w:eastAsia="Times New Roman" w:hAnsi="Times New Roman" w:cs="Times New Roman"/>
          <w:color w:val="000000"/>
          <w:sz w:val="24"/>
          <w:szCs w:val="24"/>
          <w:lang w:val="lv-LV" w:eastAsia="lv-LV"/>
        </w:rPr>
        <w:t xml:space="preserve">  </w:t>
      </w:r>
    </w:p>
    <w:p w14:paraId="117D0CB0" w14:textId="77777777" w:rsidR="00071C72" w:rsidRDefault="00071C72" w:rsidP="00071C72">
      <w:pPr>
        <w:shd w:val="clear" w:color="auto" w:fill="FFFFFF"/>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34653449" w14:textId="308C4D45" w:rsidR="00071C72" w:rsidRPr="00C030AC" w:rsidRDefault="00071C72" w:rsidP="00071C72">
      <w:pPr>
        <w:shd w:val="clear" w:color="auto" w:fill="FFFFFF"/>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C030AC">
        <w:rPr>
          <w:rFonts w:ascii="Times New Roman" w:eastAsia="Times New Roman" w:hAnsi="Times New Roman" w:cs="Times New Roman"/>
          <w:sz w:val="24"/>
          <w:szCs w:val="24"/>
          <w:lang w:val="lv-LV" w:eastAsia="lv-LV"/>
        </w:rPr>
        <w:t>veikt šādus darbus:</w:t>
      </w:r>
    </w:p>
    <w:p w14:paraId="2993ADB0" w14:textId="77777777" w:rsidR="00071C72" w:rsidRPr="00C030AC" w:rsidRDefault="00071C72" w:rsidP="00071C72">
      <w:pPr>
        <w:suppressAutoHyphens/>
        <w:autoSpaceDN w:val="0"/>
        <w:spacing w:after="0" w:line="240" w:lineRule="auto"/>
        <w:jc w:val="both"/>
        <w:textAlignment w:val="baseline"/>
        <w:rPr>
          <w:rFonts w:ascii="Calibri" w:eastAsia="Calibri" w:hAnsi="Calibri" w:cs="Times New Roman"/>
          <w:lang w:val="lv-LV"/>
        </w:rPr>
      </w:pPr>
      <w:r w:rsidRPr="00C030AC">
        <w:rPr>
          <w:rFonts w:ascii="Times New Roman" w:eastAsia="Times New Roman" w:hAnsi="Times New Roman" w:cs="Times New Roman"/>
          <w:color w:val="000000"/>
          <w:sz w:val="24"/>
          <w:szCs w:val="24"/>
          <w:lang w:val="lv-LV"/>
        </w:rPr>
        <w:t>/</w:t>
      </w:r>
      <w:r w:rsidRPr="00C030AC">
        <w:rPr>
          <w:rFonts w:ascii="Times New Roman" w:eastAsia="Times New Roman" w:hAnsi="Times New Roman" w:cs="Times New Roman"/>
          <w:i/>
          <w:color w:val="000000"/>
          <w:sz w:val="24"/>
          <w:szCs w:val="24"/>
          <w:lang w:val="lv-LV"/>
        </w:rPr>
        <w:t>īss darbu apraksts atbilstoši Apakšuzņēmējiem nododamo darbu sarakstā norādītajam</w:t>
      </w:r>
      <w:r w:rsidRPr="00C030AC">
        <w:rPr>
          <w:rFonts w:ascii="Times New Roman" w:eastAsia="Times New Roman" w:hAnsi="Times New Roman" w:cs="Times New Roman"/>
          <w:color w:val="000000"/>
          <w:sz w:val="24"/>
          <w:szCs w:val="24"/>
          <w:lang w:val="lv-LV"/>
        </w:rPr>
        <w:t>/</w:t>
      </w:r>
    </w:p>
    <w:p w14:paraId="217AF243" w14:textId="77777777" w:rsidR="00071C72" w:rsidRPr="00C030AC" w:rsidRDefault="00071C72" w:rsidP="00071C72">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14:paraId="04ACA619" w14:textId="77777777" w:rsidR="00071C72" w:rsidRPr="00C030AC" w:rsidRDefault="00071C72" w:rsidP="00071C72">
      <w:pPr>
        <w:widowControl w:val="0"/>
        <w:shd w:val="clear" w:color="auto" w:fill="FFFFFF"/>
        <w:suppressAutoHyphens/>
        <w:autoSpaceDN w:val="0"/>
        <w:spacing w:before="120" w:after="60" w:line="240" w:lineRule="auto"/>
        <w:jc w:val="both"/>
        <w:textAlignment w:val="baseline"/>
        <w:rPr>
          <w:rFonts w:ascii="Times New Roman" w:eastAsia="Times New Roman" w:hAnsi="Times New Roman" w:cs="Times New Roman"/>
          <w:iCs/>
          <w:color w:val="000000"/>
          <w:sz w:val="24"/>
          <w:szCs w:val="28"/>
          <w:lang w:val="lv-LV"/>
        </w:rPr>
      </w:pPr>
      <w:r w:rsidRPr="00C030AC">
        <w:rPr>
          <w:rFonts w:ascii="Times New Roman" w:eastAsia="Times New Roman" w:hAnsi="Times New Roman" w:cs="Times New Roman"/>
          <w:iCs/>
          <w:color w:val="000000"/>
          <w:sz w:val="24"/>
          <w:szCs w:val="28"/>
          <w:lang w:val="lv-LV"/>
        </w:rPr>
        <w:t>un nodot Pretendentam šādus resursus:</w:t>
      </w:r>
    </w:p>
    <w:p w14:paraId="6E6CB192" w14:textId="77777777" w:rsidR="00071C72" w:rsidRPr="00C030AC" w:rsidRDefault="00071C72" w:rsidP="00071C72">
      <w:pPr>
        <w:suppressAutoHyphens/>
        <w:autoSpaceDN w:val="0"/>
        <w:spacing w:after="0" w:line="240" w:lineRule="auto"/>
        <w:jc w:val="both"/>
        <w:textAlignment w:val="baseline"/>
        <w:rPr>
          <w:rFonts w:ascii="Calibri" w:eastAsia="Calibri" w:hAnsi="Calibri" w:cs="Times New Roman"/>
          <w:lang w:val="lv-LV"/>
        </w:rPr>
      </w:pPr>
      <w:r w:rsidRPr="00C030AC">
        <w:rPr>
          <w:rFonts w:ascii="Times New Roman" w:eastAsia="Times New Roman" w:hAnsi="Times New Roman" w:cs="Times New Roman"/>
          <w:color w:val="000000"/>
          <w:sz w:val="24"/>
          <w:szCs w:val="24"/>
          <w:lang w:val="lv-LV"/>
        </w:rPr>
        <w:t>/</w:t>
      </w:r>
      <w:r w:rsidRPr="00C030AC">
        <w:rPr>
          <w:rFonts w:ascii="Times New Roman" w:eastAsia="Times New Roman" w:hAnsi="Times New Roman" w:cs="Times New Roman"/>
          <w:i/>
          <w:color w:val="000000"/>
          <w:sz w:val="24"/>
          <w:szCs w:val="24"/>
          <w:lang w:val="lv-LV"/>
        </w:rPr>
        <w:t>īss Pretendentam nododamo resursu (speciālistu un/vai tehniskā aprīkojuma) apraksts</w:t>
      </w:r>
      <w:r w:rsidRPr="00C030AC">
        <w:rPr>
          <w:rFonts w:ascii="Times New Roman" w:eastAsia="Times New Roman" w:hAnsi="Times New Roman" w:cs="Times New Roman"/>
          <w:color w:val="000000"/>
          <w:sz w:val="24"/>
          <w:szCs w:val="24"/>
          <w:lang w:val="lv-LV"/>
        </w:rPr>
        <w:t>/.</w:t>
      </w:r>
    </w:p>
    <w:p w14:paraId="443FB281" w14:textId="77777777" w:rsidR="00401903" w:rsidRPr="00401903" w:rsidRDefault="00401903" w:rsidP="00401903">
      <w:pPr>
        <w:widowControl w:val="0"/>
        <w:spacing w:after="120" w:line="240" w:lineRule="auto"/>
        <w:jc w:val="both"/>
        <w:rPr>
          <w:rFonts w:ascii="Times New Roman" w:eastAsia="Times New Roman" w:hAnsi="Times New Roman" w:cs="Times New Roman"/>
          <w:color w:val="FF0000"/>
          <w:sz w:val="24"/>
          <w:szCs w:val="24"/>
          <w:lang w:val="lv-LV" w:eastAsia="lv-LV"/>
        </w:rPr>
      </w:pPr>
    </w:p>
    <w:p w14:paraId="5AAFC811" w14:textId="77777777" w:rsidR="00401903" w:rsidRPr="00401903" w:rsidRDefault="00401903" w:rsidP="00401903">
      <w:pPr>
        <w:widowControl w:val="0"/>
        <w:autoSpaceDE w:val="0"/>
        <w:autoSpaceDN w:val="0"/>
        <w:spacing w:after="0" w:line="240" w:lineRule="auto"/>
        <w:jc w:val="both"/>
        <w:rPr>
          <w:rFonts w:ascii="Times New Roman" w:eastAsia="Times New Roman" w:hAnsi="Times New Roman" w:cs="Times New Roman"/>
          <w:color w:val="000000"/>
          <w:sz w:val="24"/>
          <w:szCs w:val="24"/>
          <w:lang w:val="lv-LV" w:eastAsia="lv-LV"/>
        </w:rPr>
      </w:pPr>
    </w:p>
    <w:p w14:paraId="249B1FC6" w14:textId="77777777" w:rsidR="00401903" w:rsidRPr="00401903" w:rsidRDefault="00401903" w:rsidP="00401903">
      <w:pPr>
        <w:widowControl w:val="0"/>
        <w:autoSpaceDE w:val="0"/>
        <w:autoSpaceDN w:val="0"/>
        <w:spacing w:after="0" w:line="240" w:lineRule="auto"/>
        <w:jc w:val="both"/>
        <w:rPr>
          <w:rFonts w:ascii="Times New Roman" w:eastAsia="Times New Roman" w:hAnsi="Times New Roman" w:cs="Times New Roman"/>
          <w:color w:val="000000"/>
          <w:sz w:val="24"/>
          <w:szCs w:val="24"/>
          <w:lang w:val="lv-LV" w:eastAsia="lv-LV"/>
        </w:rPr>
      </w:pPr>
    </w:p>
    <w:p w14:paraId="6E1EC279" w14:textId="77777777" w:rsidR="00401903" w:rsidRPr="00401903" w:rsidRDefault="00401903" w:rsidP="00401903">
      <w:pPr>
        <w:widowControl w:val="0"/>
        <w:autoSpaceDE w:val="0"/>
        <w:autoSpaceDN w:val="0"/>
        <w:spacing w:after="0" w:line="240" w:lineRule="auto"/>
        <w:jc w:val="both"/>
        <w:rPr>
          <w:rFonts w:ascii="Times New Roman" w:eastAsia="Times New Roman" w:hAnsi="Times New Roman" w:cs="Times New Roman"/>
          <w:color w:val="000000"/>
          <w:sz w:val="24"/>
          <w:szCs w:val="24"/>
          <w:lang w:val="lv-LV" w:eastAsia="lv-LV"/>
        </w:rPr>
      </w:pPr>
    </w:p>
    <w:tbl>
      <w:tblPr>
        <w:tblW w:w="9459" w:type="dxa"/>
        <w:tblInd w:w="288" w:type="dxa"/>
        <w:tblLayout w:type="fixed"/>
        <w:tblCellMar>
          <w:left w:w="10" w:type="dxa"/>
          <w:right w:w="10" w:type="dxa"/>
        </w:tblCellMar>
        <w:tblLook w:val="0000" w:firstRow="0" w:lastRow="0" w:firstColumn="0" w:lastColumn="0" w:noHBand="0" w:noVBand="0"/>
      </w:tblPr>
      <w:tblGrid>
        <w:gridCol w:w="3240"/>
        <w:gridCol w:w="6219"/>
      </w:tblGrid>
      <w:tr w:rsidR="009013C2" w:rsidRPr="00CC52EF" w14:paraId="482BD93E" w14:textId="77777777" w:rsidTr="003C521D">
        <w:trPr>
          <w:trHeight w:val="373"/>
        </w:trPr>
        <w:tc>
          <w:tcPr>
            <w:tcW w:w="3240" w:type="dxa"/>
            <w:tcMar>
              <w:top w:w="0" w:type="dxa"/>
              <w:left w:w="108" w:type="dxa"/>
              <w:bottom w:w="0" w:type="dxa"/>
              <w:right w:w="108" w:type="dxa"/>
            </w:tcMar>
          </w:tcPr>
          <w:p w14:paraId="2D178A1A"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7B19E1E1"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2AFB7E29"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0D23A378"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14:paraId="2B42EB64" w14:textId="46216743" w:rsidR="009013C2" w:rsidRPr="00CC52EF" w:rsidRDefault="00071C7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Apakšuzņēmēja</w:t>
            </w:r>
            <w:r w:rsidR="009013C2" w:rsidRPr="00CC52EF">
              <w:rPr>
                <w:rFonts w:ascii="Times New Roman" w:eastAsia="Times New Roman" w:hAnsi="Times New Roman" w:cs="Times New Roman"/>
                <w:sz w:val="24"/>
                <w:szCs w:val="24"/>
                <w:lang w:val="lv-LV"/>
              </w:rPr>
              <w:t xml:space="preserve"> pārstāvis</w:t>
            </w:r>
          </w:p>
        </w:tc>
        <w:tc>
          <w:tcPr>
            <w:tcW w:w="6219" w:type="dxa"/>
            <w:tcBorders>
              <w:bottom w:val="single" w:sz="4" w:space="0" w:color="000000"/>
            </w:tcBorders>
            <w:tcMar>
              <w:top w:w="0" w:type="dxa"/>
              <w:left w:w="108" w:type="dxa"/>
              <w:bottom w:w="0" w:type="dxa"/>
              <w:right w:w="108" w:type="dxa"/>
            </w:tcMar>
          </w:tcPr>
          <w:p w14:paraId="414D2907"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9013C2" w:rsidRPr="00CC52EF" w14:paraId="11D8BA07" w14:textId="77777777" w:rsidTr="003C521D">
        <w:trPr>
          <w:cantSplit/>
        </w:trPr>
        <w:tc>
          <w:tcPr>
            <w:tcW w:w="3240" w:type="dxa"/>
            <w:tcMar>
              <w:top w:w="0" w:type="dxa"/>
              <w:left w:w="108" w:type="dxa"/>
              <w:bottom w:w="0" w:type="dxa"/>
              <w:right w:w="108" w:type="dxa"/>
            </w:tcMar>
          </w:tcPr>
          <w:p w14:paraId="553A0859" w14:textId="77777777" w:rsidR="009013C2" w:rsidRPr="00CC52EF" w:rsidRDefault="009013C2" w:rsidP="003C521D">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c>
          <w:tcPr>
            <w:tcW w:w="6219" w:type="dxa"/>
            <w:tcMar>
              <w:top w:w="0" w:type="dxa"/>
              <w:left w:w="108" w:type="dxa"/>
              <w:bottom w:w="0" w:type="dxa"/>
              <w:right w:w="108" w:type="dxa"/>
            </w:tcMar>
          </w:tcPr>
          <w:p w14:paraId="2E5F1C98" w14:textId="77777777" w:rsidR="009013C2" w:rsidRPr="00CC52EF" w:rsidRDefault="009013C2" w:rsidP="003C521D">
            <w:pPr>
              <w:suppressAutoHyphens/>
              <w:autoSpaceDN w:val="0"/>
              <w:snapToGrid w:val="0"/>
              <w:spacing w:after="0" w:line="240" w:lineRule="auto"/>
              <w:jc w:val="center"/>
              <w:textAlignment w:val="baseline"/>
              <w:rPr>
                <w:rFonts w:ascii="Times New Roman" w:eastAsia="Times New Roman" w:hAnsi="Times New Roman" w:cs="Times New Roman"/>
                <w:i/>
                <w:sz w:val="24"/>
                <w:szCs w:val="24"/>
                <w:lang w:val="lv-LV"/>
              </w:rPr>
            </w:pPr>
            <w:r w:rsidRPr="00CC52EF">
              <w:rPr>
                <w:rFonts w:ascii="Times New Roman" w:eastAsia="Times New Roman" w:hAnsi="Times New Roman" w:cs="Times New Roman"/>
                <w:i/>
                <w:sz w:val="24"/>
                <w:szCs w:val="24"/>
                <w:lang w:val="lv-LV"/>
              </w:rPr>
              <w:t>(amats, paraksts, vārds, uzvārds)</w:t>
            </w:r>
          </w:p>
        </w:tc>
      </w:tr>
    </w:tbl>
    <w:p w14:paraId="42656AF8"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47C5906C"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01426165"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6A9F1137"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73646DA7"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6ECFA2F1"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2EAADA62"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6B88AB8E"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752A4B23" w14:textId="77777777" w:rsidR="00401903" w:rsidRPr="00401903" w:rsidRDefault="00401903" w:rsidP="00401903">
      <w:pPr>
        <w:widowControl w:val="0"/>
        <w:spacing w:after="0" w:line="240" w:lineRule="auto"/>
        <w:jc w:val="both"/>
        <w:rPr>
          <w:rFonts w:ascii="Times New Roman" w:eastAsia="Calibri" w:hAnsi="Times New Roman" w:cs="Times New Roman"/>
          <w:color w:val="000000"/>
          <w:sz w:val="24"/>
          <w:szCs w:val="24"/>
          <w:lang w:val="lv-LV" w:eastAsia="lv-LV"/>
        </w:rPr>
      </w:pPr>
    </w:p>
    <w:p w14:paraId="729174EC" w14:textId="77777777" w:rsidR="00401903" w:rsidRPr="00401903" w:rsidRDefault="00401903" w:rsidP="00401903">
      <w:pPr>
        <w:rPr>
          <w:rFonts w:ascii="Times New Roman" w:eastAsia="Calibri" w:hAnsi="Times New Roman" w:cs="Times New Roman"/>
          <w:color w:val="000000"/>
          <w:sz w:val="24"/>
          <w:szCs w:val="24"/>
          <w:lang w:val="lv-LV" w:eastAsia="lv-LV"/>
        </w:rPr>
      </w:pPr>
      <w:r w:rsidRPr="00401903">
        <w:rPr>
          <w:rFonts w:ascii="Times New Roman" w:eastAsia="Calibri" w:hAnsi="Times New Roman" w:cs="Times New Roman"/>
          <w:color w:val="000000"/>
          <w:sz w:val="24"/>
          <w:szCs w:val="24"/>
          <w:lang w:val="lv-LV" w:eastAsia="lv-LV"/>
        </w:rPr>
        <w:br w:type="page"/>
      </w:r>
    </w:p>
    <w:p w14:paraId="6DE955FE" w14:textId="77777777" w:rsidR="002641E6" w:rsidRPr="008425A6" w:rsidRDefault="002641E6" w:rsidP="002641E6">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r>
        <w:rPr>
          <w:rFonts w:ascii="Times New Roman" w:eastAsia="Calibri" w:hAnsi="Times New Roman" w:cs="Times New Roman"/>
          <w:b/>
          <w:bCs/>
          <w:iCs/>
          <w:color w:val="000000"/>
          <w:sz w:val="20"/>
          <w:szCs w:val="20"/>
          <w:lang w:val="lv-LV" w:eastAsia="lv-LV"/>
        </w:rPr>
        <w:lastRenderedPageBreak/>
        <w:t>7</w:t>
      </w:r>
      <w:r w:rsidRPr="008425A6">
        <w:rPr>
          <w:rFonts w:ascii="Times New Roman" w:eastAsia="Calibri" w:hAnsi="Times New Roman" w:cs="Times New Roman"/>
          <w:b/>
          <w:bCs/>
          <w:iCs/>
          <w:color w:val="000000"/>
          <w:sz w:val="20"/>
          <w:szCs w:val="20"/>
          <w:lang w:val="lv-LV" w:eastAsia="lv-LV"/>
        </w:rPr>
        <w:t xml:space="preserve">. pielikums </w:t>
      </w:r>
    </w:p>
    <w:p w14:paraId="2B94DB60" w14:textId="77777777" w:rsidR="002641E6" w:rsidRPr="008425A6" w:rsidRDefault="002641E6" w:rsidP="002641E6">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Atklāta konkursa „Pārtikas produktu piegāde</w:t>
      </w:r>
    </w:p>
    <w:p w14:paraId="08B0AD26" w14:textId="77777777" w:rsidR="002641E6" w:rsidRPr="008425A6" w:rsidRDefault="002641E6" w:rsidP="002641E6">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 xml:space="preserve"> Ventspils novada pašvaldības  izglītības iestādēm”</w:t>
      </w:r>
    </w:p>
    <w:p w14:paraId="513F81A3" w14:textId="7CEF31EA" w:rsidR="00401903" w:rsidRPr="00401903" w:rsidRDefault="002641E6" w:rsidP="002641E6">
      <w:pPr>
        <w:widowControl w:val="0"/>
        <w:spacing w:after="0" w:line="240" w:lineRule="auto"/>
        <w:jc w:val="right"/>
        <w:rPr>
          <w:rFonts w:ascii="Times New Roman" w:eastAsia="Calibri" w:hAnsi="Times New Roman" w:cs="Times New Roman"/>
          <w:color w:val="000000"/>
          <w:sz w:val="24"/>
          <w:szCs w:val="24"/>
          <w:lang w:val="lv-LV" w:eastAsia="lv-LV"/>
        </w:rPr>
      </w:pPr>
      <w:r w:rsidRPr="008425A6">
        <w:rPr>
          <w:rFonts w:ascii="Times New Roman" w:eastAsia="Calibri" w:hAnsi="Times New Roman" w:cs="Times New Roman"/>
          <w:iCs/>
          <w:sz w:val="20"/>
          <w:szCs w:val="20"/>
          <w:lang w:val="lv-LV" w:eastAsia="lv-LV"/>
        </w:rPr>
        <w:t xml:space="preserve">(iepirkuma identifikācijas Nr. VND </w:t>
      </w:r>
      <w:r>
        <w:rPr>
          <w:rFonts w:ascii="Times New Roman" w:eastAsia="Calibri" w:hAnsi="Times New Roman" w:cs="Times New Roman"/>
          <w:iCs/>
          <w:sz w:val="20"/>
          <w:szCs w:val="20"/>
          <w:lang w:val="lv-LV" w:eastAsia="lv-LV"/>
        </w:rPr>
        <w:t>2026/35</w:t>
      </w:r>
      <w:r w:rsidRPr="008425A6">
        <w:rPr>
          <w:rFonts w:ascii="Times New Roman" w:eastAsia="Calibri" w:hAnsi="Times New Roman" w:cs="Times New Roman"/>
          <w:iCs/>
          <w:sz w:val="20"/>
          <w:szCs w:val="20"/>
          <w:lang w:val="lv-LV" w:eastAsia="lv-LV"/>
        </w:rPr>
        <w:t>)</w:t>
      </w:r>
    </w:p>
    <w:p w14:paraId="5AFD5B85" w14:textId="77777777" w:rsidR="002641E6" w:rsidRDefault="002641E6" w:rsidP="002641E6">
      <w:pPr>
        <w:widowControl w:val="0"/>
        <w:spacing w:after="0" w:line="240" w:lineRule="auto"/>
        <w:jc w:val="center"/>
        <w:rPr>
          <w:rFonts w:ascii="Times New Roman" w:eastAsia="Times New Roman" w:hAnsi="Times New Roman" w:cs="Times New Roman"/>
          <w:b/>
          <w:color w:val="000000"/>
          <w:w w:val="101"/>
          <w:sz w:val="28"/>
          <w:szCs w:val="28"/>
          <w:lang w:val="lv-LV" w:eastAsia="lv-LV"/>
        </w:rPr>
      </w:pPr>
    </w:p>
    <w:p w14:paraId="3753995B" w14:textId="77777777" w:rsidR="002641E6" w:rsidRDefault="002641E6" w:rsidP="002641E6">
      <w:pPr>
        <w:widowControl w:val="0"/>
        <w:spacing w:after="0" w:line="240" w:lineRule="auto"/>
        <w:jc w:val="center"/>
        <w:rPr>
          <w:rFonts w:ascii="Times New Roman" w:eastAsia="Times New Roman" w:hAnsi="Times New Roman" w:cs="Times New Roman"/>
          <w:b/>
          <w:color w:val="000000"/>
          <w:w w:val="101"/>
          <w:sz w:val="28"/>
          <w:szCs w:val="28"/>
          <w:lang w:val="lv-LV" w:eastAsia="lv-LV"/>
        </w:rPr>
      </w:pPr>
    </w:p>
    <w:p w14:paraId="32BFEB5D" w14:textId="77777777" w:rsidR="002641E6" w:rsidRDefault="002641E6" w:rsidP="002641E6">
      <w:pPr>
        <w:widowControl w:val="0"/>
        <w:spacing w:after="0" w:line="240" w:lineRule="auto"/>
        <w:jc w:val="center"/>
        <w:rPr>
          <w:rFonts w:ascii="Times New Roman" w:eastAsia="Times New Roman" w:hAnsi="Times New Roman" w:cs="Times New Roman"/>
          <w:b/>
          <w:color w:val="000000"/>
          <w:w w:val="101"/>
          <w:sz w:val="28"/>
          <w:szCs w:val="28"/>
          <w:lang w:val="lv-LV" w:eastAsia="lv-LV"/>
        </w:rPr>
      </w:pPr>
    </w:p>
    <w:p w14:paraId="71CE96EC" w14:textId="1D2F1832" w:rsidR="002641E6" w:rsidRPr="006E40DA" w:rsidRDefault="002641E6" w:rsidP="002641E6">
      <w:pPr>
        <w:widowControl w:val="0"/>
        <w:spacing w:after="0" w:line="240" w:lineRule="auto"/>
        <w:jc w:val="center"/>
        <w:rPr>
          <w:rFonts w:ascii="Times New Roman" w:eastAsia="Times New Roman" w:hAnsi="Times New Roman" w:cs="Times New Roman"/>
          <w:b/>
          <w:color w:val="000000"/>
          <w:w w:val="101"/>
          <w:sz w:val="28"/>
          <w:szCs w:val="28"/>
          <w:lang w:val="lv-LV" w:eastAsia="lv-LV"/>
        </w:rPr>
      </w:pPr>
      <w:r w:rsidRPr="006E40DA">
        <w:rPr>
          <w:rFonts w:ascii="Times New Roman" w:eastAsia="Times New Roman" w:hAnsi="Times New Roman" w:cs="Times New Roman"/>
          <w:b/>
          <w:color w:val="000000"/>
          <w:w w:val="101"/>
          <w:sz w:val="28"/>
          <w:szCs w:val="28"/>
          <w:lang w:val="lv-LV" w:eastAsia="lv-LV"/>
        </w:rPr>
        <w:t xml:space="preserve">Transportlīdzekļu saraksts </w:t>
      </w:r>
    </w:p>
    <w:p w14:paraId="1D80BFC4" w14:textId="77777777" w:rsidR="002641E6" w:rsidRPr="00401903" w:rsidRDefault="002641E6" w:rsidP="002641E6">
      <w:pPr>
        <w:widowControl w:val="0"/>
        <w:spacing w:after="0" w:line="240" w:lineRule="auto"/>
        <w:jc w:val="center"/>
        <w:rPr>
          <w:rFonts w:ascii="Times New Roman" w:eastAsia="Times New Roman" w:hAnsi="Times New Roman" w:cs="Times New Roman"/>
          <w:b/>
          <w:color w:val="000000"/>
          <w:w w:val="101"/>
          <w:sz w:val="24"/>
          <w:szCs w:val="24"/>
          <w:lang w:val="lv-LV" w:eastAsia="lv-LV"/>
        </w:rPr>
      </w:pPr>
    </w:p>
    <w:p w14:paraId="6F49888F" w14:textId="77777777" w:rsidR="002641E6" w:rsidRPr="00401903" w:rsidRDefault="002641E6" w:rsidP="002641E6">
      <w:pPr>
        <w:widowControl w:val="0"/>
        <w:spacing w:after="0" w:line="240" w:lineRule="auto"/>
        <w:jc w:val="both"/>
        <w:rPr>
          <w:rFonts w:ascii="Times New Roman" w:eastAsia="Times New Roman" w:hAnsi="Times New Roman" w:cs="Times New Roman"/>
          <w:b/>
          <w:i/>
          <w:color w:val="000000"/>
          <w:w w:val="101"/>
          <w:sz w:val="24"/>
          <w:szCs w:val="24"/>
          <w:lang w:val="lv-LV" w:eastAsia="lv-LV"/>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657"/>
        <w:gridCol w:w="1843"/>
        <w:gridCol w:w="3019"/>
      </w:tblGrid>
      <w:tr w:rsidR="002641E6" w:rsidRPr="00401903" w14:paraId="3DFE0C1A" w14:textId="77777777" w:rsidTr="00DC6969">
        <w:trPr>
          <w:trHeight w:val="580"/>
        </w:trPr>
        <w:tc>
          <w:tcPr>
            <w:tcW w:w="1129" w:type="dxa"/>
            <w:shd w:val="clear" w:color="auto" w:fill="EAF1DD" w:themeFill="accent3" w:themeFillTint="33"/>
            <w:vAlign w:val="center"/>
          </w:tcPr>
          <w:p w14:paraId="7308C54A"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r w:rsidRPr="00401903">
              <w:rPr>
                <w:rFonts w:ascii="Times New Roman" w:eastAsia="Calibri" w:hAnsi="Times New Roman" w:cs="Times New Roman"/>
                <w:b/>
                <w:color w:val="000000"/>
                <w:w w:val="101"/>
                <w:sz w:val="24"/>
                <w:szCs w:val="24"/>
                <w:lang w:val="lv-LV" w:eastAsia="lv-LV"/>
              </w:rPr>
              <w:t>Nr.</w:t>
            </w:r>
          </w:p>
          <w:p w14:paraId="3285A517"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r w:rsidRPr="00401903">
              <w:rPr>
                <w:rFonts w:ascii="Times New Roman" w:eastAsia="Calibri" w:hAnsi="Times New Roman" w:cs="Times New Roman"/>
                <w:b/>
                <w:color w:val="000000"/>
                <w:w w:val="101"/>
                <w:sz w:val="24"/>
                <w:szCs w:val="24"/>
                <w:lang w:val="lv-LV" w:eastAsia="lv-LV"/>
              </w:rPr>
              <w:t>p.k.</w:t>
            </w:r>
          </w:p>
        </w:tc>
        <w:tc>
          <w:tcPr>
            <w:tcW w:w="3657" w:type="dxa"/>
            <w:shd w:val="clear" w:color="auto" w:fill="EAF1DD" w:themeFill="accent3" w:themeFillTint="33"/>
            <w:vAlign w:val="center"/>
          </w:tcPr>
          <w:p w14:paraId="4C1B2AE9"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r w:rsidRPr="00401903">
              <w:rPr>
                <w:rFonts w:ascii="Times New Roman" w:eastAsia="Calibri" w:hAnsi="Times New Roman" w:cs="Times New Roman"/>
                <w:b/>
                <w:color w:val="000000"/>
                <w:w w:val="101"/>
                <w:sz w:val="24"/>
                <w:szCs w:val="24"/>
                <w:lang w:val="lv-LV" w:eastAsia="lv-LV"/>
              </w:rPr>
              <w:t>Transportlīdzekļa marka</w:t>
            </w:r>
          </w:p>
        </w:tc>
        <w:tc>
          <w:tcPr>
            <w:tcW w:w="1843" w:type="dxa"/>
            <w:shd w:val="clear" w:color="auto" w:fill="EAF1DD" w:themeFill="accent3" w:themeFillTint="33"/>
            <w:vAlign w:val="center"/>
          </w:tcPr>
          <w:p w14:paraId="494A1864"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r w:rsidRPr="00401903">
              <w:rPr>
                <w:rFonts w:ascii="Times New Roman" w:eastAsia="Calibri" w:hAnsi="Times New Roman" w:cs="Times New Roman"/>
                <w:b/>
                <w:color w:val="000000"/>
                <w:w w:val="101"/>
                <w:sz w:val="24"/>
                <w:szCs w:val="24"/>
                <w:lang w:val="lv-LV" w:eastAsia="lv-LV"/>
              </w:rPr>
              <w:t>reģistrācijas numurs</w:t>
            </w:r>
          </w:p>
        </w:tc>
        <w:tc>
          <w:tcPr>
            <w:tcW w:w="3019" w:type="dxa"/>
            <w:shd w:val="clear" w:color="auto" w:fill="EAF1DD" w:themeFill="accent3" w:themeFillTint="33"/>
            <w:vAlign w:val="center"/>
          </w:tcPr>
          <w:p w14:paraId="3A9695CF"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r w:rsidRPr="00401903">
              <w:rPr>
                <w:rFonts w:ascii="Times New Roman" w:eastAsia="Calibri" w:hAnsi="Times New Roman" w:cs="Times New Roman"/>
                <w:b/>
                <w:color w:val="000000"/>
                <w:w w:val="101"/>
                <w:sz w:val="24"/>
                <w:szCs w:val="24"/>
                <w:lang w:val="lv-LV" w:eastAsia="lv-LV"/>
              </w:rPr>
              <w:t xml:space="preserve">Atbilstība </w:t>
            </w:r>
            <w:r w:rsidRPr="00401903">
              <w:rPr>
                <w:rFonts w:ascii="Times New Roman" w:eastAsia="Calibri" w:hAnsi="Times New Roman" w:cs="Times New Roman"/>
                <w:b/>
                <w:sz w:val="24"/>
                <w:szCs w:val="24"/>
                <w:lang w:val="lv-LV"/>
              </w:rPr>
              <w:t>EURO5 vai EURO6 atgāzu emisijas standartiem.</w:t>
            </w:r>
          </w:p>
        </w:tc>
      </w:tr>
      <w:tr w:rsidR="002641E6" w:rsidRPr="00401903" w14:paraId="62A56A33" w14:textId="77777777" w:rsidTr="00DC6969">
        <w:trPr>
          <w:trHeight w:val="810"/>
        </w:trPr>
        <w:tc>
          <w:tcPr>
            <w:tcW w:w="1129" w:type="dxa"/>
            <w:vAlign w:val="center"/>
          </w:tcPr>
          <w:p w14:paraId="56231C7B"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r w:rsidRPr="00401903">
              <w:rPr>
                <w:rFonts w:ascii="Times New Roman" w:eastAsia="Calibri" w:hAnsi="Times New Roman" w:cs="Times New Roman"/>
                <w:b/>
                <w:color w:val="000000"/>
                <w:w w:val="101"/>
                <w:sz w:val="24"/>
                <w:szCs w:val="24"/>
                <w:lang w:val="lv-LV" w:eastAsia="lv-LV"/>
              </w:rPr>
              <w:t>1.</w:t>
            </w:r>
          </w:p>
        </w:tc>
        <w:tc>
          <w:tcPr>
            <w:tcW w:w="3657" w:type="dxa"/>
          </w:tcPr>
          <w:p w14:paraId="1C088F20"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p>
        </w:tc>
        <w:tc>
          <w:tcPr>
            <w:tcW w:w="1843" w:type="dxa"/>
          </w:tcPr>
          <w:p w14:paraId="0F677C72"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p>
        </w:tc>
        <w:tc>
          <w:tcPr>
            <w:tcW w:w="3019" w:type="dxa"/>
          </w:tcPr>
          <w:p w14:paraId="101DCF46"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p>
        </w:tc>
      </w:tr>
      <w:tr w:rsidR="002641E6" w:rsidRPr="00401903" w14:paraId="255C30D2" w14:textId="77777777" w:rsidTr="00DC6969">
        <w:trPr>
          <w:trHeight w:val="692"/>
        </w:trPr>
        <w:tc>
          <w:tcPr>
            <w:tcW w:w="1129" w:type="dxa"/>
            <w:vAlign w:val="center"/>
          </w:tcPr>
          <w:p w14:paraId="7EE80216"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r w:rsidRPr="00401903">
              <w:rPr>
                <w:rFonts w:ascii="Times New Roman" w:eastAsia="Calibri" w:hAnsi="Times New Roman" w:cs="Times New Roman"/>
                <w:b/>
                <w:color w:val="000000"/>
                <w:w w:val="101"/>
                <w:sz w:val="24"/>
                <w:szCs w:val="24"/>
                <w:lang w:val="lv-LV" w:eastAsia="lv-LV"/>
              </w:rPr>
              <w:t>2.</w:t>
            </w:r>
          </w:p>
        </w:tc>
        <w:tc>
          <w:tcPr>
            <w:tcW w:w="3657" w:type="dxa"/>
          </w:tcPr>
          <w:p w14:paraId="25A504D9"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p>
        </w:tc>
        <w:tc>
          <w:tcPr>
            <w:tcW w:w="1843" w:type="dxa"/>
          </w:tcPr>
          <w:p w14:paraId="46B7C03D"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p>
        </w:tc>
        <w:tc>
          <w:tcPr>
            <w:tcW w:w="3019" w:type="dxa"/>
          </w:tcPr>
          <w:p w14:paraId="1256C1F9" w14:textId="77777777" w:rsidR="002641E6" w:rsidRPr="00401903" w:rsidRDefault="002641E6" w:rsidP="00DC6969">
            <w:pPr>
              <w:widowControl w:val="0"/>
              <w:spacing w:after="0" w:line="240" w:lineRule="auto"/>
              <w:jc w:val="center"/>
              <w:rPr>
                <w:rFonts w:ascii="Times New Roman" w:eastAsia="Calibri" w:hAnsi="Times New Roman" w:cs="Times New Roman"/>
                <w:b/>
                <w:color w:val="000000"/>
                <w:w w:val="101"/>
                <w:sz w:val="24"/>
                <w:szCs w:val="24"/>
                <w:lang w:val="lv-LV" w:eastAsia="lv-LV"/>
              </w:rPr>
            </w:pPr>
          </w:p>
        </w:tc>
      </w:tr>
    </w:tbl>
    <w:p w14:paraId="5CC9A714" w14:textId="77777777" w:rsidR="002641E6" w:rsidRPr="00401903" w:rsidRDefault="002641E6" w:rsidP="002641E6">
      <w:pPr>
        <w:widowControl w:val="0"/>
        <w:suppressAutoHyphens/>
        <w:spacing w:after="0" w:line="240" w:lineRule="auto"/>
        <w:jc w:val="both"/>
        <w:rPr>
          <w:rFonts w:ascii="Times New Roman" w:eastAsia="Times New Roman" w:hAnsi="Times New Roman" w:cs="Times New Roman"/>
          <w:color w:val="000000"/>
          <w:sz w:val="24"/>
          <w:szCs w:val="24"/>
          <w:lang w:val="lv-LV" w:eastAsia="ar-SA"/>
        </w:rPr>
      </w:pPr>
    </w:p>
    <w:p w14:paraId="3F1B8C59" w14:textId="77777777" w:rsidR="002641E6" w:rsidRPr="00401903" w:rsidRDefault="002641E6" w:rsidP="002641E6">
      <w:pPr>
        <w:widowControl w:val="0"/>
        <w:suppressAutoHyphens/>
        <w:spacing w:after="0" w:line="240" w:lineRule="auto"/>
        <w:jc w:val="both"/>
        <w:rPr>
          <w:rFonts w:ascii="Times New Roman" w:eastAsia="Times New Roman" w:hAnsi="Times New Roman" w:cs="Times New Roman"/>
          <w:color w:val="000000"/>
          <w:sz w:val="24"/>
          <w:szCs w:val="24"/>
          <w:lang w:val="lv-LV" w:eastAsia="ar-SA"/>
        </w:rPr>
      </w:pPr>
    </w:p>
    <w:p w14:paraId="0C5D2674" w14:textId="77777777" w:rsidR="00401903" w:rsidRPr="008425A6" w:rsidRDefault="00401903" w:rsidP="00401903">
      <w:pPr>
        <w:widowControl w:val="0"/>
        <w:spacing w:after="0" w:line="240" w:lineRule="auto"/>
        <w:jc w:val="both"/>
        <w:rPr>
          <w:rFonts w:ascii="Times New Roman" w:eastAsia="Calibri" w:hAnsi="Times New Roman" w:cs="Times New Roman"/>
          <w:color w:val="000000"/>
          <w:sz w:val="20"/>
          <w:szCs w:val="20"/>
          <w:lang w:val="lv-LV" w:eastAsia="lv-LV"/>
        </w:rPr>
      </w:pPr>
    </w:p>
    <w:p w14:paraId="6D3DAACE"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44F66313"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2F775CD1"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0C3BB9EB"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531DCA3E"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33CF5AC4"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25F5A3DC"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0BB87623"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0771F9BC"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4F99F427"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6B3A288D"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001906A9"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20C2E58C"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6D045AA1"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6AEB13F7"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134D1CAF"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3907F45A"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0DB118C4"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1F2CEEE5"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308484A0"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58F6B9CE"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019315C5"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3B8FCCE7"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286E65EE"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4835AC2A"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6DF0D5C5"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51AD7C97"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77D1AAD6"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602B1197"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3C721090"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2D4FFAF7"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03F8F8EE"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1C7168E6"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26D1E421"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1B67B8EE"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0BD1C797"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5909AEE4"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5707B69A" w14:textId="77777777" w:rsidR="002641E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p>
    <w:p w14:paraId="49E872FF" w14:textId="6387424F" w:rsidR="00401903" w:rsidRPr="008425A6" w:rsidRDefault="002641E6" w:rsidP="00401903">
      <w:pPr>
        <w:widowControl w:val="0"/>
        <w:tabs>
          <w:tab w:val="left" w:pos="5760"/>
        </w:tabs>
        <w:spacing w:after="0" w:line="240" w:lineRule="auto"/>
        <w:jc w:val="right"/>
        <w:rPr>
          <w:rFonts w:ascii="Times New Roman" w:eastAsia="Calibri" w:hAnsi="Times New Roman" w:cs="Times New Roman"/>
          <w:b/>
          <w:bCs/>
          <w:iCs/>
          <w:color w:val="000000"/>
          <w:sz w:val="20"/>
          <w:szCs w:val="20"/>
          <w:lang w:val="lv-LV" w:eastAsia="lv-LV"/>
        </w:rPr>
      </w:pPr>
      <w:r>
        <w:rPr>
          <w:rFonts w:ascii="Times New Roman" w:eastAsia="Calibri" w:hAnsi="Times New Roman" w:cs="Times New Roman"/>
          <w:b/>
          <w:bCs/>
          <w:iCs/>
          <w:color w:val="000000"/>
          <w:sz w:val="20"/>
          <w:szCs w:val="20"/>
          <w:lang w:val="lv-LV" w:eastAsia="lv-LV"/>
        </w:rPr>
        <w:lastRenderedPageBreak/>
        <w:t>8</w:t>
      </w:r>
      <w:r w:rsidR="00401903" w:rsidRPr="008425A6">
        <w:rPr>
          <w:rFonts w:ascii="Times New Roman" w:eastAsia="Calibri" w:hAnsi="Times New Roman" w:cs="Times New Roman"/>
          <w:b/>
          <w:bCs/>
          <w:iCs/>
          <w:color w:val="000000"/>
          <w:sz w:val="20"/>
          <w:szCs w:val="20"/>
          <w:lang w:val="lv-LV" w:eastAsia="lv-LV"/>
        </w:rPr>
        <w:t xml:space="preserve">. pielikums </w:t>
      </w:r>
    </w:p>
    <w:p w14:paraId="75908603" w14:textId="77777777" w:rsidR="00401903" w:rsidRPr="008425A6" w:rsidRDefault="00401903" w:rsidP="00401903">
      <w:pPr>
        <w:spacing w:after="0"/>
        <w:jc w:val="right"/>
        <w:rPr>
          <w:rFonts w:ascii="Times New Roman" w:eastAsia="Calibri" w:hAnsi="Times New Roman" w:cs="Times New Roman"/>
          <w:iCs/>
          <w:sz w:val="20"/>
          <w:szCs w:val="20"/>
          <w:lang w:val="lv-LV" w:eastAsia="lv-LV"/>
        </w:rPr>
      </w:pPr>
      <w:bookmarkStart w:id="12" w:name="_Hlk200023408"/>
      <w:r w:rsidRPr="008425A6">
        <w:rPr>
          <w:rFonts w:ascii="Times New Roman" w:eastAsia="Calibri" w:hAnsi="Times New Roman" w:cs="Times New Roman"/>
          <w:iCs/>
          <w:sz w:val="20"/>
          <w:szCs w:val="20"/>
          <w:lang w:val="lv-LV" w:eastAsia="lv-LV"/>
        </w:rPr>
        <w:t>Atklāta konkursa „Pārtikas produktu piegāde</w:t>
      </w:r>
    </w:p>
    <w:p w14:paraId="44721813" w14:textId="77777777" w:rsidR="00401903" w:rsidRPr="008425A6" w:rsidRDefault="00401903" w:rsidP="00401903">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 xml:space="preserve"> Ventspils novada pašvaldības  izglītības iestādēm”</w:t>
      </w:r>
    </w:p>
    <w:p w14:paraId="68127BD3" w14:textId="12648BE9" w:rsidR="00401903" w:rsidRPr="008425A6" w:rsidRDefault="00401903" w:rsidP="00401903">
      <w:pPr>
        <w:spacing w:after="0"/>
        <w:jc w:val="right"/>
        <w:rPr>
          <w:rFonts w:ascii="Times New Roman" w:eastAsia="Calibri" w:hAnsi="Times New Roman" w:cs="Times New Roman"/>
          <w:iCs/>
          <w:sz w:val="20"/>
          <w:szCs w:val="20"/>
          <w:lang w:val="lv-LV" w:eastAsia="lv-LV"/>
        </w:rPr>
      </w:pPr>
      <w:r w:rsidRPr="008425A6">
        <w:rPr>
          <w:rFonts w:ascii="Times New Roman" w:eastAsia="Calibri" w:hAnsi="Times New Roman" w:cs="Times New Roman"/>
          <w:iCs/>
          <w:sz w:val="20"/>
          <w:szCs w:val="20"/>
          <w:lang w:val="lv-LV" w:eastAsia="lv-LV"/>
        </w:rPr>
        <w:t>(iepirk</w:t>
      </w:r>
      <w:r w:rsidR="009013C2" w:rsidRPr="008425A6">
        <w:rPr>
          <w:rFonts w:ascii="Times New Roman" w:eastAsia="Calibri" w:hAnsi="Times New Roman" w:cs="Times New Roman"/>
          <w:iCs/>
          <w:sz w:val="20"/>
          <w:szCs w:val="20"/>
          <w:lang w:val="lv-LV" w:eastAsia="lv-LV"/>
        </w:rPr>
        <w:t xml:space="preserve">uma identifikācijas Nr. VND </w:t>
      </w:r>
      <w:r w:rsidR="00283985">
        <w:rPr>
          <w:rFonts w:ascii="Times New Roman" w:eastAsia="Calibri" w:hAnsi="Times New Roman" w:cs="Times New Roman"/>
          <w:iCs/>
          <w:sz w:val="20"/>
          <w:szCs w:val="20"/>
          <w:lang w:val="lv-LV" w:eastAsia="lv-LV"/>
        </w:rPr>
        <w:t>2026/35</w:t>
      </w:r>
      <w:r w:rsidRPr="008425A6">
        <w:rPr>
          <w:rFonts w:ascii="Times New Roman" w:eastAsia="Calibri" w:hAnsi="Times New Roman" w:cs="Times New Roman"/>
          <w:iCs/>
          <w:sz w:val="20"/>
          <w:szCs w:val="20"/>
          <w:lang w:val="lv-LV" w:eastAsia="lv-LV"/>
        </w:rPr>
        <w:t>)</w:t>
      </w:r>
    </w:p>
    <w:bookmarkEnd w:id="12"/>
    <w:p w14:paraId="28252F36" w14:textId="77777777" w:rsidR="00401903" w:rsidRPr="00401903" w:rsidRDefault="00401903" w:rsidP="006E40DA">
      <w:pPr>
        <w:spacing w:after="120"/>
        <w:rPr>
          <w:rFonts w:ascii="Times New Roman" w:eastAsia="Calibri" w:hAnsi="Times New Roman" w:cs="Times New Roman"/>
          <w:b/>
          <w:bCs/>
          <w:sz w:val="24"/>
          <w:szCs w:val="24"/>
          <w:lang w:val="lv-LV"/>
        </w:rPr>
      </w:pPr>
    </w:p>
    <w:p w14:paraId="3590F120" w14:textId="77777777" w:rsidR="006E40DA" w:rsidRPr="006E40DA" w:rsidRDefault="006E40DA" w:rsidP="006E40DA">
      <w:pPr>
        <w:spacing w:after="120"/>
        <w:jc w:val="center"/>
        <w:rPr>
          <w:rFonts w:ascii="Times New Roman" w:eastAsia="Calibri" w:hAnsi="Times New Roman" w:cs="Times New Roman"/>
          <w:b/>
          <w:bCs/>
          <w:sz w:val="24"/>
          <w:szCs w:val="24"/>
          <w:lang w:val="lv-LV"/>
        </w:rPr>
      </w:pPr>
      <w:r w:rsidRPr="006E40DA">
        <w:rPr>
          <w:rFonts w:ascii="Times New Roman" w:eastAsia="Calibri" w:hAnsi="Times New Roman" w:cs="Times New Roman"/>
          <w:b/>
          <w:bCs/>
          <w:sz w:val="24"/>
          <w:szCs w:val="24"/>
          <w:lang w:val="lv-LV"/>
        </w:rPr>
        <w:t>LĪGUMS (projekts)</w:t>
      </w:r>
    </w:p>
    <w:p w14:paraId="147F2F8B" w14:textId="77777777" w:rsidR="006E40DA" w:rsidRPr="006E40DA" w:rsidRDefault="006E40DA" w:rsidP="006E40DA">
      <w:pPr>
        <w:spacing w:after="120"/>
        <w:jc w:val="center"/>
        <w:rPr>
          <w:rFonts w:ascii="Times New Roman" w:eastAsia="Calibri" w:hAnsi="Times New Roman" w:cs="Times New Roman"/>
          <w:b/>
          <w:bCs/>
          <w:sz w:val="24"/>
          <w:szCs w:val="24"/>
          <w:lang w:val="lv-LV" w:eastAsia="lv-LV"/>
        </w:rPr>
      </w:pPr>
      <w:r w:rsidRPr="006E40DA">
        <w:rPr>
          <w:rFonts w:ascii="Times New Roman" w:eastAsia="Calibri" w:hAnsi="Times New Roman" w:cs="Times New Roman"/>
          <w:b/>
          <w:bCs/>
          <w:sz w:val="24"/>
          <w:szCs w:val="24"/>
          <w:lang w:val="lv-LV" w:eastAsia="lv-LV"/>
        </w:rPr>
        <w:t>par pārtikas produktu piegādi Ventspils novada pašvaldības izglītības iestādēm</w:t>
      </w:r>
    </w:p>
    <w:p w14:paraId="21DA355A" w14:textId="77777777" w:rsidR="005F5B9A" w:rsidRDefault="006E40DA" w:rsidP="00071C72">
      <w:pPr>
        <w:suppressAutoHyphens/>
        <w:autoSpaceDN w:val="0"/>
        <w:spacing w:after="0" w:line="240" w:lineRule="auto"/>
        <w:jc w:val="right"/>
        <w:textAlignment w:val="baseline"/>
        <w:rPr>
          <w:rFonts w:ascii="Times New Roman" w:eastAsia="Calibri" w:hAnsi="Times New Roman" w:cs="Times New Roman"/>
          <w:i/>
          <w:sz w:val="20"/>
          <w:szCs w:val="20"/>
          <w:lang w:val="lv-LV"/>
        </w:rPr>
      </w:pPr>
      <w:r w:rsidRPr="006E40DA">
        <w:rPr>
          <w:rFonts w:ascii="Times New Roman" w:eastAsia="Calibri" w:hAnsi="Times New Roman" w:cs="Times New Roman"/>
          <w:i/>
          <w:sz w:val="20"/>
          <w:szCs w:val="20"/>
          <w:lang w:val="lv-LV"/>
        </w:rPr>
        <w:t xml:space="preserve">Līguma </w:t>
      </w:r>
      <w:r w:rsidR="00071C72">
        <w:rPr>
          <w:rFonts w:ascii="Times New Roman" w:eastAsia="Calibri" w:hAnsi="Times New Roman" w:cs="Times New Roman"/>
          <w:i/>
          <w:sz w:val="20"/>
          <w:szCs w:val="20"/>
          <w:lang w:val="lv-LV"/>
        </w:rPr>
        <w:t xml:space="preserve">noslēgšanas </w:t>
      </w:r>
      <w:r w:rsidRPr="006E40DA">
        <w:rPr>
          <w:rFonts w:ascii="Times New Roman" w:eastAsia="Calibri" w:hAnsi="Times New Roman" w:cs="Times New Roman"/>
          <w:i/>
          <w:sz w:val="20"/>
          <w:szCs w:val="20"/>
          <w:lang w:val="lv-LV"/>
        </w:rPr>
        <w:t>datums ir pēdējā</w:t>
      </w:r>
    </w:p>
    <w:p w14:paraId="0303E593" w14:textId="4B3D7A50" w:rsidR="006E40DA" w:rsidRPr="00071C72" w:rsidRDefault="006E40DA" w:rsidP="00071C72">
      <w:pPr>
        <w:suppressAutoHyphens/>
        <w:autoSpaceDN w:val="0"/>
        <w:spacing w:after="0" w:line="240" w:lineRule="auto"/>
        <w:jc w:val="right"/>
        <w:textAlignment w:val="baseline"/>
        <w:rPr>
          <w:rFonts w:ascii="Times New Roman" w:eastAsia="Calibri" w:hAnsi="Times New Roman" w:cs="Times New Roman"/>
          <w:i/>
          <w:sz w:val="20"/>
          <w:szCs w:val="20"/>
          <w:lang w:val="lv-LV"/>
        </w:rPr>
      </w:pPr>
      <w:r w:rsidRPr="006E40DA">
        <w:rPr>
          <w:rFonts w:ascii="Times New Roman" w:eastAsia="Calibri" w:hAnsi="Times New Roman" w:cs="Times New Roman"/>
          <w:i/>
          <w:sz w:val="20"/>
          <w:szCs w:val="20"/>
          <w:lang w:val="lv-LV"/>
        </w:rPr>
        <w:t>droša</w:t>
      </w:r>
      <w:r w:rsidR="00071C72">
        <w:rPr>
          <w:rFonts w:ascii="Times New Roman" w:eastAsia="Calibri" w:hAnsi="Times New Roman" w:cs="Times New Roman"/>
          <w:i/>
          <w:sz w:val="20"/>
          <w:szCs w:val="20"/>
          <w:lang w:val="lv-LV"/>
        </w:rPr>
        <w:t xml:space="preserve"> </w:t>
      </w:r>
      <w:r w:rsidRPr="006E40DA">
        <w:rPr>
          <w:rFonts w:ascii="Times New Roman" w:eastAsia="Calibri" w:hAnsi="Times New Roman" w:cs="Times New Roman"/>
          <w:i/>
          <w:sz w:val="20"/>
          <w:szCs w:val="20"/>
          <w:lang w:val="lv-LV"/>
        </w:rPr>
        <w:t xml:space="preserve">elektroniskā paraksta pievienošanas datums </w:t>
      </w:r>
    </w:p>
    <w:p w14:paraId="478AF82B" w14:textId="4C820C7B" w:rsidR="006E40DA" w:rsidRPr="006E40DA" w:rsidRDefault="006E40DA" w:rsidP="006E40DA">
      <w:pPr>
        <w:spacing w:before="120" w:line="240" w:lineRule="auto"/>
        <w:ind w:firstLine="630"/>
        <w:jc w:val="both"/>
        <w:rPr>
          <w:rFonts w:ascii="Calibri" w:eastAsia="Calibri" w:hAnsi="Calibri" w:cs="Times New Roman"/>
        </w:rPr>
      </w:pPr>
      <w:r w:rsidRPr="006E40DA">
        <w:rPr>
          <w:rFonts w:ascii="Times New Roman" w:eastAsia="Calibri" w:hAnsi="Times New Roman" w:cs="Times New Roman"/>
          <w:b/>
          <w:bCs/>
          <w:sz w:val="24"/>
          <w:szCs w:val="24"/>
          <w:lang w:val="lv-LV"/>
        </w:rPr>
        <w:t>Ventspils novada pašvaldība</w:t>
      </w:r>
      <w:r w:rsidRPr="006E40DA">
        <w:rPr>
          <w:rFonts w:ascii="Times New Roman" w:eastAsia="Calibri" w:hAnsi="Times New Roman" w:cs="Times New Roman"/>
          <w:sz w:val="24"/>
          <w:szCs w:val="24"/>
          <w:lang w:val="lv-LV"/>
        </w:rPr>
        <w:t>, reģ. Nr.90000052035, turpmāk</w:t>
      </w:r>
      <w:r w:rsidR="006B7B24">
        <w:rPr>
          <w:rFonts w:ascii="Times New Roman" w:eastAsia="Calibri" w:hAnsi="Times New Roman" w:cs="Times New Roman"/>
          <w:sz w:val="24"/>
          <w:szCs w:val="24"/>
          <w:lang w:val="lv-LV"/>
        </w:rPr>
        <w:t xml:space="preserve"> </w:t>
      </w:r>
      <w:r w:rsidRPr="006E40DA">
        <w:rPr>
          <w:rFonts w:ascii="Times New Roman" w:eastAsia="Calibri" w:hAnsi="Times New Roman" w:cs="Times New Roman"/>
          <w:sz w:val="24"/>
          <w:szCs w:val="24"/>
          <w:lang w:val="lv-LV"/>
        </w:rPr>
        <w:t>-</w:t>
      </w:r>
      <w:r w:rsidR="006B7B24">
        <w:rPr>
          <w:rFonts w:ascii="Times New Roman" w:eastAsia="Calibri" w:hAnsi="Times New Roman" w:cs="Times New Roman"/>
          <w:sz w:val="24"/>
          <w:szCs w:val="24"/>
          <w:lang w:val="lv-LV"/>
        </w:rPr>
        <w:t xml:space="preserve"> </w:t>
      </w:r>
      <w:r w:rsidRPr="006E40DA">
        <w:rPr>
          <w:rFonts w:ascii="Times New Roman" w:eastAsia="Calibri" w:hAnsi="Times New Roman" w:cs="Times New Roman"/>
          <w:sz w:val="24"/>
          <w:szCs w:val="24"/>
          <w:lang w:val="lv-LV"/>
        </w:rPr>
        <w:t xml:space="preserve">Pasūtītājs, kuru pamatojoties uz Ventspils novada pašvaldības nolikumu pārstāv domes priekšsēdētājs </w:t>
      </w:r>
      <w:r w:rsidR="00071C72">
        <w:rPr>
          <w:rFonts w:ascii="Times New Roman" w:eastAsia="Calibri" w:hAnsi="Times New Roman" w:cs="Times New Roman"/>
          <w:sz w:val="24"/>
          <w:szCs w:val="24"/>
          <w:lang w:val="lv-LV"/>
        </w:rPr>
        <w:t>__________</w:t>
      </w:r>
      <w:r w:rsidRPr="006E40DA">
        <w:rPr>
          <w:rFonts w:ascii="Times New Roman" w:eastAsia="Calibri" w:hAnsi="Times New Roman" w:cs="Times New Roman"/>
          <w:sz w:val="24"/>
          <w:szCs w:val="24"/>
          <w:lang w:val="lv-LV"/>
        </w:rPr>
        <w:t xml:space="preserve">, no vienas puses, un </w:t>
      </w:r>
    </w:p>
    <w:p w14:paraId="395F5334" w14:textId="62608981" w:rsidR="006E40DA" w:rsidRPr="006E40DA" w:rsidRDefault="006E40DA" w:rsidP="006E40DA">
      <w:pPr>
        <w:tabs>
          <w:tab w:val="left" w:pos="540"/>
        </w:tabs>
        <w:spacing w:before="40"/>
        <w:ind w:firstLine="630"/>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ab/>
      </w:r>
      <w:r w:rsidRPr="006E40DA">
        <w:rPr>
          <w:rFonts w:ascii="Times New Roman" w:eastAsia="Calibri" w:hAnsi="Times New Roman" w:cs="Times New Roman"/>
          <w:b/>
          <w:sz w:val="24"/>
          <w:szCs w:val="24"/>
          <w:lang w:val="lv-LV"/>
        </w:rPr>
        <w:t>___________________</w:t>
      </w:r>
      <w:r w:rsidRPr="006E40DA">
        <w:rPr>
          <w:rFonts w:ascii="Times New Roman" w:eastAsia="Calibri" w:hAnsi="Times New Roman" w:cs="Times New Roman"/>
          <w:sz w:val="24"/>
          <w:szCs w:val="24"/>
          <w:lang w:val="lv-LV"/>
        </w:rPr>
        <w:t>, reģ. Nr. ________, turpmāk – Pārdevējs, kur</w:t>
      </w:r>
      <w:r w:rsidR="006B7B24">
        <w:rPr>
          <w:rFonts w:ascii="Times New Roman" w:eastAsia="Calibri" w:hAnsi="Times New Roman" w:cs="Times New Roman"/>
          <w:sz w:val="24"/>
          <w:szCs w:val="24"/>
          <w:lang w:val="lv-LV"/>
        </w:rPr>
        <w:t>u</w:t>
      </w:r>
      <w:r w:rsidRPr="006E40DA">
        <w:rPr>
          <w:rFonts w:ascii="Times New Roman" w:eastAsia="Calibri" w:hAnsi="Times New Roman" w:cs="Times New Roman"/>
          <w:sz w:val="24"/>
          <w:szCs w:val="24"/>
          <w:lang w:val="lv-LV"/>
        </w:rPr>
        <w:t xml:space="preserve"> </w:t>
      </w:r>
      <w:r w:rsidR="006B7B24">
        <w:rPr>
          <w:rFonts w:ascii="Times New Roman" w:eastAsia="Calibri" w:hAnsi="Times New Roman" w:cs="Times New Roman"/>
          <w:sz w:val="24"/>
          <w:szCs w:val="24"/>
          <w:lang w:val="lv-LV"/>
        </w:rPr>
        <w:t>pamatojoties uz</w:t>
      </w:r>
      <w:r w:rsidRPr="006E40DA">
        <w:rPr>
          <w:rFonts w:ascii="Times New Roman" w:eastAsia="Calibri" w:hAnsi="Times New Roman" w:cs="Times New Roman"/>
          <w:sz w:val="24"/>
          <w:szCs w:val="24"/>
          <w:lang w:val="lv-LV"/>
        </w:rPr>
        <w:t xml:space="preserve">  _____________</w:t>
      </w:r>
      <w:r w:rsidR="006B7B24">
        <w:rPr>
          <w:rFonts w:ascii="Times New Roman" w:eastAsia="Calibri" w:hAnsi="Times New Roman" w:cs="Times New Roman"/>
          <w:sz w:val="24"/>
          <w:szCs w:val="24"/>
          <w:lang w:val="lv-LV"/>
        </w:rPr>
        <w:t xml:space="preserve"> pārstāv _________</w:t>
      </w:r>
      <w:r w:rsidRPr="006E40DA">
        <w:rPr>
          <w:rFonts w:ascii="Times New Roman" w:eastAsia="Calibri" w:hAnsi="Times New Roman" w:cs="Times New Roman"/>
          <w:sz w:val="24"/>
          <w:szCs w:val="24"/>
          <w:lang w:val="lv-LV"/>
        </w:rPr>
        <w:t xml:space="preserve">, </w:t>
      </w:r>
      <w:r w:rsidR="006B7B24">
        <w:rPr>
          <w:rFonts w:ascii="Times New Roman" w:eastAsia="Calibri" w:hAnsi="Times New Roman" w:cs="Times New Roman"/>
          <w:sz w:val="24"/>
          <w:szCs w:val="24"/>
          <w:lang w:val="lv-LV"/>
        </w:rPr>
        <w:t xml:space="preserve">no otras puses, </w:t>
      </w:r>
      <w:r w:rsidRPr="006E40DA">
        <w:rPr>
          <w:rFonts w:ascii="Times New Roman" w:eastAsia="Calibri" w:hAnsi="Times New Roman" w:cs="Times New Roman"/>
          <w:sz w:val="24"/>
          <w:szCs w:val="24"/>
          <w:lang w:val="lv-LV"/>
        </w:rPr>
        <w:t>abi kopā un katrs atsevišķi turpmāk – Līdzēji(s), pamatojoties uz Ventspils novada pašvaldības rīkotā iepirkuma „</w:t>
      </w:r>
      <w:r w:rsidRPr="006E40DA">
        <w:rPr>
          <w:rFonts w:ascii="Times New Roman" w:eastAsia="Calibri" w:hAnsi="Times New Roman" w:cs="Times New Roman"/>
          <w:b/>
          <w:sz w:val="24"/>
          <w:szCs w:val="24"/>
          <w:lang w:val="lv-LV"/>
        </w:rPr>
        <w:t xml:space="preserve">Pārtikas produktu piegāde </w:t>
      </w:r>
      <w:r w:rsidRPr="006E40DA">
        <w:rPr>
          <w:rFonts w:ascii="Times New Roman" w:eastAsia="Calibri" w:hAnsi="Times New Roman" w:cs="Times New Roman"/>
          <w:b/>
          <w:bCs/>
          <w:spacing w:val="4"/>
          <w:sz w:val="24"/>
          <w:szCs w:val="24"/>
          <w:lang w:val="lv-LV"/>
        </w:rPr>
        <w:t>Ventspils novada pašvaldības izglītības iestādēm</w:t>
      </w:r>
      <w:r w:rsidRPr="006E40DA">
        <w:rPr>
          <w:rFonts w:ascii="Times New Roman" w:eastAsia="Calibri" w:hAnsi="Times New Roman" w:cs="Times New Roman"/>
          <w:sz w:val="24"/>
          <w:szCs w:val="24"/>
          <w:lang w:val="lv-LV"/>
        </w:rPr>
        <w:t xml:space="preserve">”, identifikācijas </w:t>
      </w:r>
      <w:r w:rsidRPr="00AC3655">
        <w:rPr>
          <w:rFonts w:ascii="Times New Roman" w:eastAsia="Calibri" w:hAnsi="Times New Roman" w:cs="Times New Roman"/>
          <w:sz w:val="24"/>
          <w:szCs w:val="24"/>
          <w:lang w:val="lv-LV"/>
        </w:rPr>
        <w:t>Nr.</w:t>
      </w:r>
      <w:r w:rsidR="00AC3655" w:rsidRPr="00AC3655">
        <w:rPr>
          <w:rFonts w:ascii="Times New Roman" w:eastAsia="Calibri" w:hAnsi="Times New Roman" w:cs="Times New Roman"/>
          <w:sz w:val="24"/>
          <w:szCs w:val="24"/>
          <w:lang w:val="lv-LV"/>
        </w:rPr>
        <w:t xml:space="preserve"> VND</w:t>
      </w:r>
      <w:r w:rsidR="00283985">
        <w:rPr>
          <w:rFonts w:ascii="Times New Roman" w:eastAsia="Calibri" w:hAnsi="Times New Roman" w:cs="Times New Roman"/>
          <w:sz w:val="24"/>
          <w:szCs w:val="24"/>
          <w:lang w:val="lv-LV"/>
        </w:rPr>
        <w:t>2026/35</w:t>
      </w:r>
      <w:r w:rsidRPr="00AC3655">
        <w:rPr>
          <w:rFonts w:ascii="Times New Roman" w:eastAsia="Calibri" w:hAnsi="Times New Roman" w:cs="Times New Roman"/>
          <w:sz w:val="24"/>
          <w:szCs w:val="24"/>
          <w:lang w:val="lv-LV"/>
        </w:rPr>
        <w:t>,</w:t>
      </w:r>
      <w:r w:rsidRPr="006E40DA">
        <w:rPr>
          <w:rFonts w:ascii="Times New Roman" w:eastAsia="Calibri" w:hAnsi="Times New Roman" w:cs="Times New Roman"/>
          <w:sz w:val="24"/>
          <w:szCs w:val="24"/>
          <w:lang w:val="lv-LV"/>
        </w:rPr>
        <w:t xml:space="preserve"> turpmāk – Iepirkums, rezultātiem, noslēdz šādu līgumu, turpmāk arī - Līgums:</w:t>
      </w:r>
    </w:p>
    <w:p w14:paraId="6BF5A26C" w14:textId="77777777" w:rsidR="005F5B9A" w:rsidRPr="006E40DA" w:rsidRDefault="005F5B9A" w:rsidP="005F5B9A">
      <w:pPr>
        <w:numPr>
          <w:ilvl w:val="0"/>
          <w:numId w:val="11"/>
        </w:numPr>
        <w:tabs>
          <w:tab w:val="num" w:pos="851"/>
        </w:tabs>
        <w:spacing w:after="0" w:line="240" w:lineRule="auto"/>
        <w:ind w:firstLine="284"/>
        <w:jc w:val="center"/>
        <w:rPr>
          <w:rFonts w:ascii="Times New Roman" w:eastAsia="Calibri" w:hAnsi="Times New Roman" w:cs="Times New Roman"/>
          <w:b/>
          <w:bCs/>
          <w:sz w:val="24"/>
          <w:szCs w:val="24"/>
          <w:lang w:val="lv-LV"/>
        </w:rPr>
      </w:pPr>
      <w:r w:rsidRPr="006E40DA">
        <w:rPr>
          <w:rFonts w:ascii="Times New Roman" w:eastAsia="Calibri" w:hAnsi="Times New Roman" w:cs="Times New Roman"/>
          <w:b/>
          <w:bCs/>
          <w:sz w:val="24"/>
          <w:szCs w:val="24"/>
          <w:lang w:val="lv-LV"/>
        </w:rPr>
        <w:t>Līguma priekšmets</w:t>
      </w:r>
    </w:p>
    <w:p w14:paraId="4964E6F8" w14:textId="77777777" w:rsidR="005F5B9A" w:rsidRPr="006E40DA" w:rsidRDefault="005F5B9A" w:rsidP="005F5B9A">
      <w:pPr>
        <w:numPr>
          <w:ilvl w:val="1"/>
          <w:numId w:val="12"/>
        </w:numPr>
        <w:spacing w:after="0" w:line="240" w:lineRule="auto"/>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Pasūtītājs</w:t>
      </w:r>
      <w:r w:rsidRPr="006E40DA">
        <w:rPr>
          <w:rFonts w:ascii="Times New Roman" w:eastAsia="Calibri" w:hAnsi="Times New Roman" w:cs="Times New Roman"/>
          <w:sz w:val="24"/>
          <w:szCs w:val="24"/>
          <w:lang w:val="lv-LV"/>
        </w:rPr>
        <w:t xml:space="preserve"> pērk un </w:t>
      </w:r>
      <w:r>
        <w:rPr>
          <w:rFonts w:ascii="Times New Roman" w:eastAsia="Calibri" w:hAnsi="Times New Roman" w:cs="Times New Roman"/>
          <w:sz w:val="24"/>
          <w:szCs w:val="24"/>
          <w:lang w:val="lv-LV"/>
        </w:rPr>
        <w:t>Piegādātājs</w:t>
      </w:r>
      <w:r w:rsidRPr="006E40DA">
        <w:rPr>
          <w:rFonts w:ascii="Times New Roman" w:eastAsia="Calibri" w:hAnsi="Times New Roman" w:cs="Times New Roman"/>
          <w:sz w:val="24"/>
          <w:szCs w:val="24"/>
          <w:lang w:val="lv-LV"/>
        </w:rPr>
        <w:t xml:space="preserve"> pārdod un piegādā </w:t>
      </w:r>
      <w:r>
        <w:rPr>
          <w:rFonts w:ascii="Times New Roman" w:eastAsia="Calibri" w:hAnsi="Times New Roman" w:cs="Times New Roman"/>
          <w:sz w:val="24"/>
          <w:szCs w:val="24"/>
          <w:lang w:val="lv-LV"/>
        </w:rPr>
        <w:t xml:space="preserve">Pasūtītāja norādītajās piegādes vietās Iepirkuma …daļas “….” Tehniskajā – finanšu piedāvājumā (Līguma 1.pielikums) norādītās pārtikas preces </w:t>
      </w:r>
      <w:r w:rsidRPr="006E40DA">
        <w:rPr>
          <w:rFonts w:ascii="Times New Roman" w:eastAsia="Calibri" w:hAnsi="Times New Roman" w:cs="Times New Roman"/>
          <w:sz w:val="24"/>
          <w:szCs w:val="24"/>
          <w:lang w:val="lv-LV"/>
        </w:rPr>
        <w:t xml:space="preserve"> </w:t>
      </w:r>
      <w:r w:rsidRPr="006E40DA">
        <w:rPr>
          <w:rFonts w:ascii="Times New Roman" w:eastAsia="Calibri" w:hAnsi="Times New Roman" w:cs="Times New Roman"/>
          <w:bCs/>
          <w:sz w:val="24"/>
          <w:szCs w:val="24"/>
          <w:lang w:val="lv-LV"/>
        </w:rPr>
        <w:t>(turpmāk – Prece)</w:t>
      </w:r>
      <w:r w:rsidRPr="006E40DA">
        <w:rPr>
          <w:rFonts w:ascii="Times New Roman" w:eastAsia="Calibri" w:hAnsi="Times New Roman" w:cs="Times New Roman"/>
          <w:sz w:val="24"/>
          <w:szCs w:val="24"/>
          <w:lang w:val="lv-LV"/>
        </w:rPr>
        <w:t xml:space="preserve">. </w:t>
      </w:r>
    </w:p>
    <w:p w14:paraId="3EFD9AED" w14:textId="77777777" w:rsidR="005F5B9A" w:rsidRPr="006E40DA" w:rsidRDefault="005F5B9A" w:rsidP="005F5B9A">
      <w:pPr>
        <w:numPr>
          <w:ilvl w:val="1"/>
          <w:numId w:val="12"/>
        </w:numPr>
        <w:spacing w:after="0" w:line="240" w:lineRule="auto"/>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Tehniskajā – finanšu piedāvājumā</w:t>
      </w:r>
      <w:r w:rsidRPr="006E40DA">
        <w:rPr>
          <w:rFonts w:ascii="Times New Roman" w:eastAsia="Calibri" w:hAnsi="Times New Roman" w:cs="Times New Roman"/>
          <w:sz w:val="24"/>
          <w:szCs w:val="24"/>
          <w:lang w:val="lv-LV"/>
        </w:rPr>
        <w:t xml:space="preserve"> ir norādīts plānotais Preces </w:t>
      </w:r>
      <w:r>
        <w:rPr>
          <w:rFonts w:ascii="Times New Roman" w:eastAsia="Calibri" w:hAnsi="Times New Roman" w:cs="Times New Roman"/>
          <w:sz w:val="24"/>
          <w:szCs w:val="24"/>
          <w:lang w:val="lv-LV"/>
        </w:rPr>
        <w:t>apjoms</w:t>
      </w:r>
      <w:r w:rsidRPr="006E40DA">
        <w:rPr>
          <w:rFonts w:ascii="Times New Roman" w:eastAsia="Calibri" w:hAnsi="Times New Roman" w:cs="Times New Roman"/>
          <w:sz w:val="24"/>
          <w:szCs w:val="24"/>
          <w:lang w:val="lv-LV"/>
        </w:rPr>
        <w:t xml:space="preserve"> un </w:t>
      </w: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 xml:space="preserve">am Līguma darbības laikā nav jāiegādājas viss </w:t>
      </w:r>
      <w:r>
        <w:rPr>
          <w:rFonts w:ascii="Times New Roman" w:eastAsia="Calibri" w:hAnsi="Times New Roman" w:cs="Times New Roman"/>
          <w:sz w:val="24"/>
          <w:szCs w:val="24"/>
          <w:lang w:val="lv-LV"/>
        </w:rPr>
        <w:t>norādītais</w:t>
      </w:r>
      <w:r w:rsidRPr="006E40DA">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P</w:t>
      </w:r>
      <w:r w:rsidRPr="006E40DA">
        <w:rPr>
          <w:rFonts w:ascii="Times New Roman" w:eastAsia="Calibri" w:hAnsi="Times New Roman" w:cs="Times New Roman"/>
          <w:sz w:val="24"/>
          <w:szCs w:val="24"/>
          <w:lang w:val="lv-LV"/>
        </w:rPr>
        <w:t xml:space="preserve">reču daudzums. </w:t>
      </w:r>
    </w:p>
    <w:p w14:paraId="222D3FFB" w14:textId="77777777" w:rsidR="005F5B9A" w:rsidRPr="006E40DA" w:rsidRDefault="005F5B9A" w:rsidP="005F5B9A">
      <w:pPr>
        <w:numPr>
          <w:ilvl w:val="0"/>
          <w:numId w:val="12"/>
        </w:numPr>
        <w:spacing w:before="120" w:after="0" w:line="240" w:lineRule="auto"/>
        <w:jc w:val="center"/>
        <w:rPr>
          <w:rFonts w:ascii="Times New Roman" w:eastAsia="Calibri" w:hAnsi="Times New Roman" w:cs="Times New Roman"/>
          <w:b/>
          <w:bCs/>
          <w:noProof/>
          <w:sz w:val="24"/>
          <w:szCs w:val="24"/>
          <w:lang w:val="lv-LV"/>
        </w:rPr>
      </w:pPr>
      <w:r>
        <w:rPr>
          <w:rFonts w:ascii="Times New Roman" w:eastAsia="Calibri" w:hAnsi="Times New Roman" w:cs="Times New Roman"/>
          <w:b/>
          <w:bCs/>
          <w:noProof/>
          <w:sz w:val="24"/>
          <w:szCs w:val="24"/>
          <w:lang w:val="lv-LV"/>
        </w:rPr>
        <w:t>Preces cena, cenas pārskatīšanas</w:t>
      </w:r>
      <w:r w:rsidRPr="006E40DA">
        <w:rPr>
          <w:rFonts w:ascii="Times New Roman" w:eastAsia="Calibri" w:hAnsi="Times New Roman" w:cs="Times New Roman"/>
          <w:b/>
          <w:bCs/>
          <w:noProof/>
          <w:sz w:val="24"/>
          <w:szCs w:val="24"/>
          <w:lang w:val="lv-LV"/>
        </w:rPr>
        <w:t xml:space="preserve"> un norēķinu kārtība</w:t>
      </w:r>
    </w:p>
    <w:p w14:paraId="3CFC3768" w14:textId="77777777" w:rsidR="005F5B9A" w:rsidRPr="00F42125" w:rsidRDefault="005F5B9A" w:rsidP="005F5B9A">
      <w:pPr>
        <w:numPr>
          <w:ilvl w:val="1"/>
          <w:numId w:val="12"/>
        </w:numPr>
        <w:spacing w:after="0" w:line="240" w:lineRule="auto"/>
        <w:jc w:val="both"/>
        <w:rPr>
          <w:rFonts w:ascii="Times New Roman" w:eastAsia="Calibri" w:hAnsi="Times New Roman" w:cs="Times New Roman"/>
          <w:color w:val="FF0000"/>
          <w:sz w:val="24"/>
          <w:szCs w:val="24"/>
          <w:lang w:val="lv-LV"/>
        </w:rPr>
      </w:pPr>
      <w:r w:rsidRPr="00F42125">
        <w:rPr>
          <w:rFonts w:ascii="Times New Roman" w:hAnsi="Times New Roman" w:cs="Times New Roman"/>
          <w:sz w:val="24"/>
          <w:szCs w:val="24"/>
          <w:lang w:val="lv-LV"/>
        </w:rPr>
        <w:t xml:space="preserve">Preces cena ir noteikta </w:t>
      </w:r>
      <w:r>
        <w:rPr>
          <w:rFonts w:ascii="Times New Roman" w:hAnsi="Times New Roman" w:cs="Times New Roman"/>
          <w:sz w:val="24"/>
          <w:szCs w:val="24"/>
          <w:lang w:val="lv-LV"/>
        </w:rPr>
        <w:t>Tehniskajā - f</w:t>
      </w:r>
      <w:r w:rsidRPr="00F42125">
        <w:rPr>
          <w:rFonts w:ascii="Times New Roman" w:hAnsi="Times New Roman" w:cs="Times New Roman"/>
          <w:sz w:val="24"/>
          <w:szCs w:val="24"/>
          <w:lang w:val="lv-LV"/>
        </w:rPr>
        <w:t>inanšu piedāvājumā</w:t>
      </w:r>
      <w:r>
        <w:rPr>
          <w:rFonts w:ascii="Times New Roman" w:hAnsi="Times New Roman" w:cs="Times New Roman"/>
          <w:sz w:val="24"/>
          <w:szCs w:val="24"/>
          <w:lang w:val="lv-LV"/>
        </w:rPr>
        <w:t>. A</w:t>
      </w:r>
      <w:r w:rsidRPr="00F42125">
        <w:rPr>
          <w:rFonts w:ascii="Times New Roman" w:hAnsi="Times New Roman" w:cs="Times New Roman"/>
          <w:sz w:val="24"/>
          <w:szCs w:val="24"/>
          <w:lang w:val="lv-LV"/>
        </w:rPr>
        <w:t xml:space="preserve">tbilstoši plānotajam </w:t>
      </w:r>
      <w:r>
        <w:rPr>
          <w:rFonts w:ascii="Times New Roman" w:hAnsi="Times New Roman" w:cs="Times New Roman"/>
          <w:sz w:val="24"/>
          <w:szCs w:val="24"/>
          <w:lang w:val="lv-LV"/>
        </w:rPr>
        <w:t>Preces iepirkuma</w:t>
      </w:r>
      <w:r w:rsidRPr="00F42125">
        <w:rPr>
          <w:rFonts w:ascii="Times New Roman" w:hAnsi="Times New Roman" w:cs="Times New Roman"/>
          <w:sz w:val="24"/>
          <w:szCs w:val="24"/>
          <w:lang w:val="lv-LV"/>
        </w:rPr>
        <w:t xml:space="preserve"> apjomam aprēķinātā kopējā provizoriskā līguma summa ir  </w:t>
      </w:r>
      <w:r>
        <w:rPr>
          <w:rFonts w:ascii="Times New Roman" w:hAnsi="Times New Roman" w:cs="Times New Roman"/>
          <w:sz w:val="24"/>
          <w:szCs w:val="24"/>
          <w:lang w:val="lv-LV"/>
        </w:rPr>
        <w:t>….</w:t>
      </w:r>
      <w:r w:rsidRPr="00D2176A">
        <w:rPr>
          <w:rFonts w:ascii="Times New Roman" w:eastAsia="Times New Roman" w:hAnsi="Times New Roman" w:cs="Times New Roman"/>
          <w:b/>
          <w:color w:val="000000"/>
          <w:sz w:val="24"/>
          <w:szCs w:val="24"/>
          <w:lang w:val="lv-LV" w:eastAsia="lv-LV"/>
        </w:rPr>
        <w:t xml:space="preserve"> </w:t>
      </w:r>
      <w:r w:rsidRPr="00D2176A">
        <w:rPr>
          <w:rFonts w:ascii="Times New Roman" w:hAnsi="Times New Roman" w:cs="Times New Roman"/>
          <w:b/>
          <w:sz w:val="24"/>
          <w:szCs w:val="24"/>
          <w:lang w:val="lv-LV"/>
        </w:rPr>
        <w:t>EUR</w:t>
      </w:r>
      <w:r w:rsidRPr="00F42125">
        <w:rPr>
          <w:rFonts w:ascii="Times New Roman" w:hAnsi="Times New Roman" w:cs="Times New Roman"/>
          <w:sz w:val="24"/>
          <w:szCs w:val="24"/>
          <w:lang w:val="lv-LV"/>
        </w:rPr>
        <w:t xml:space="preserve"> (</w:t>
      </w:r>
      <w:r>
        <w:rPr>
          <w:rFonts w:ascii="Times New Roman" w:hAnsi="Times New Roman" w:cs="Times New Roman"/>
          <w:sz w:val="24"/>
          <w:szCs w:val="24"/>
          <w:lang w:val="lv-LV"/>
        </w:rPr>
        <w:t>…………..</w:t>
      </w:r>
      <w:r w:rsidRPr="00F42125">
        <w:rPr>
          <w:rFonts w:ascii="Times New Roman" w:hAnsi="Times New Roman" w:cs="Times New Roman"/>
          <w:sz w:val="24"/>
          <w:szCs w:val="24"/>
          <w:lang w:val="lv-LV"/>
        </w:rPr>
        <w:t>)</w:t>
      </w:r>
      <w:r w:rsidRPr="00D2176A">
        <w:rPr>
          <w:rFonts w:ascii="Times New Roman" w:hAnsi="Times New Roman" w:cs="Times New Roman"/>
          <w:sz w:val="24"/>
          <w:szCs w:val="24"/>
          <w:lang w:val="lv-LV"/>
        </w:rPr>
        <w:t xml:space="preserve"> </w:t>
      </w:r>
      <w:r w:rsidRPr="00F42125">
        <w:rPr>
          <w:rFonts w:ascii="Times New Roman" w:hAnsi="Times New Roman" w:cs="Times New Roman"/>
          <w:sz w:val="24"/>
          <w:szCs w:val="24"/>
          <w:lang w:val="lv-LV"/>
        </w:rPr>
        <w:t>bez PVN</w:t>
      </w:r>
      <w:r>
        <w:rPr>
          <w:rFonts w:ascii="Times New Roman" w:hAnsi="Times New Roman" w:cs="Times New Roman"/>
          <w:sz w:val="24"/>
          <w:szCs w:val="24"/>
          <w:lang w:val="lv-LV"/>
        </w:rPr>
        <w:t>, turpmāk arī – Līguma summa</w:t>
      </w:r>
      <w:r w:rsidRPr="00F42125">
        <w:rPr>
          <w:rFonts w:ascii="Times New Roman" w:eastAsia="Calibri" w:hAnsi="Times New Roman" w:cs="Times New Roman"/>
          <w:sz w:val="24"/>
          <w:szCs w:val="24"/>
          <w:lang w:val="lv-LV"/>
        </w:rPr>
        <w:t>.</w:t>
      </w:r>
    </w:p>
    <w:p w14:paraId="32E6659A" w14:textId="77777777" w:rsidR="005F5B9A" w:rsidRPr="006E40DA" w:rsidRDefault="005F5B9A" w:rsidP="005F5B9A">
      <w:pPr>
        <w:numPr>
          <w:ilvl w:val="1"/>
          <w:numId w:val="12"/>
        </w:numPr>
        <w:spacing w:after="0" w:line="240" w:lineRule="auto"/>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Preces cenā ir iekļautas visas ar Preces pārdošanu un piegādi saistītās izmaksas</w:t>
      </w:r>
      <w:r>
        <w:rPr>
          <w:rFonts w:ascii="Times New Roman" w:eastAsia="Calibri" w:hAnsi="Times New Roman" w:cs="Times New Roman"/>
          <w:sz w:val="24"/>
          <w:szCs w:val="24"/>
          <w:lang w:val="lv-LV"/>
        </w:rPr>
        <w:t>, tajā skaitā,</w:t>
      </w:r>
      <w:r w:rsidRPr="006E40DA">
        <w:rPr>
          <w:rFonts w:ascii="Times New Roman" w:eastAsia="Calibri" w:hAnsi="Times New Roman" w:cs="Times New Roman"/>
          <w:sz w:val="24"/>
          <w:szCs w:val="24"/>
          <w:lang w:val="lv-LV"/>
        </w:rPr>
        <w:t xml:space="preserve"> transporta izmaksas, izmaksas, kas saistītas ar Preces iekraušanu, izkraušanu, darbaspēka izmaksas, tehniskais nodrošinājumus u.c. </w:t>
      </w:r>
    </w:p>
    <w:p w14:paraId="4BD49019" w14:textId="77777777" w:rsidR="005F5B9A" w:rsidRDefault="005F5B9A" w:rsidP="005F5B9A">
      <w:pPr>
        <w:numPr>
          <w:ilvl w:val="1"/>
          <w:numId w:val="12"/>
        </w:numPr>
        <w:spacing w:after="0" w:line="240" w:lineRule="auto"/>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Preces vienību cenu pārskatīšanas kārtība:</w:t>
      </w:r>
    </w:p>
    <w:p w14:paraId="34A8F00A"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Līguma darbības laikā Piegādātājam un Pasūtītājam ir tiesības ierosināt Tehniskajā – finanšu piedāvājumā norādīto Preču vienības cenu pārskatīšanu, ja pēc Līguma noslēgšanas ir notikušas būtiskas attiecīgo produktu tirgus cenu izmaiņas.</w:t>
      </w:r>
    </w:p>
    <w:p w14:paraId="500D8B1F"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Preču vienību cenu pārskatīšana Līguma darbības laikā ir pieļaujama vienu reizi, ne agrāk kā 6 (sešus) mēnešus pēc Līguma spēkā stāšanās dienas un tā nedrīkst pārsniegt 15% (piecpadsmit procentus) no Iepirkumā iesniegtajā Piegādātāja Tehniskajā – finanšu piedāvājumā norādītās Preces vienības cenas.</w:t>
      </w:r>
    </w:p>
    <w:p w14:paraId="329EF5C9"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 xml:space="preserve">Cenu pārskatīšana attiecas tikai uz tām produktu grupām, kuru cenu izmaiņas ir objektīvi pamatotas. </w:t>
      </w:r>
    </w:p>
    <w:p w14:paraId="1747EB7A"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Preču vienības cenu pārskatīšana ir pieļaujama, ja Centrālās statistikas pārvaldes publicētais attiecīgās pārtikas produktu grupas patēriņa cenu indekss vai cits publiski pieejams un objektīvi pārbaudāms cenu izmaiņu rādītājs kopš Līguma noslēgšanas dienas vai iepriekšējās cenu pārskatīšanas dienas ir palielinājies vai samazinājies vismaz par 5% (pieciem procentiem).</w:t>
      </w:r>
    </w:p>
    <w:p w14:paraId="3D21576D"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 xml:space="preserve">Līguma cenas pārskatīšanu ierosinošā puse iesniedz otrai pusei rakstveida pieprasījumu, pievienojot aprēķinu par cenu izmaiņu apmēru un informāciju par piemēroto cenu indeksu vai citu cenu izmaiņas apliecinošu avotu, tajā skaitā izdrukas no Oficiālās statistikas portāla: </w:t>
      </w:r>
      <w:hyperlink r:id="rId16" w:history="1">
        <w:r w:rsidRPr="00FB4ADE">
          <w:rPr>
            <w:rFonts w:ascii="Times New Roman" w:eastAsia="Calibri" w:hAnsi="Times New Roman" w:cs="Times New Roman"/>
            <w:bCs/>
            <w:sz w:val="24"/>
            <w:szCs w:val="24"/>
            <w:lang w:val="lv-LV"/>
          </w:rPr>
          <w:t>www.stat.gov.lv</w:t>
        </w:r>
      </w:hyperlink>
      <w:r w:rsidRPr="00FB4ADE">
        <w:rPr>
          <w:rFonts w:ascii="Times New Roman" w:eastAsia="Calibri" w:hAnsi="Times New Roman" w:cs="Times New Roman"/>
          <w:bCs/>
          <w:sz w:val="24"/>
          <w:szCs w:val="24"/>
          <w:lang w:val="lv-LV"/>
        </w:rPr>
        <w:t xml:space="preserve"> (informācijas meklēšana norādītajā </w:t>
      </w:r>
      <w:r w:rsidRPr="00FB4ADE">
        <w:rPr>
          <w:rFonts w:ascii="Times New Roman" w:eastAsia="Calibri" w:hAnsi="Times New Roman" w:cs="Times New Roman"/>
          <w:bCs/>
          <w:sz w:val="24"/>
          <w:szCs w:val="24"/>
          <w:lang w:val="lv-LV"/>
        </w:rPr>
        <w:lastRenderedPageBreak/>
        <w:t>portālā: sadaļa “Datu tabulas (datubāze, cits formāts)” → “Valsts un ekonomika” → “Patēriņa cenas” → “Patēriņa cenu indekss un pārmaiņas” → “Patēriņa cenu indeksi un pārmaiņas grupās un apakšgrupās (ECOICOP)” → “Skatīt datubāzē”, kur tabulā “Radītāji” izvēlēties vērtību “Pārmaiņas pret iepriekšējo periodu (%)”, tabulā “Grupas un apakšgrupas” izvēlēties “Pārtika” un konkrēto pārtikas produktu; tabulā “Laika periods” izvēlēties vērtību, kas atbilst iepriekšējiem sešiem mēnešiem).</w:t>
      </w:r>
    </w:p>
    <w:p w14:paraId="4323BB9A"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Ja cenu indekss vai cits piemērotais cenu rādītājs samazinās, Pasūtītājam ir tiesības pieprasīt attiecīgu Preču vienības cenu samazināšanu tādā pašā kārtībā, kādā tiek veikta cenu palielināšana.</w:t>
      </w:r>
    </w:p>
    <w:p w14:paraId="4CE0D5F7"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 xml:space="preserve">Preču vienības cenu izmaiņas nosakāmas proporcionāli cenu indeksa izmaiņām, ievērojot, ka: </w:t>
      </w:r>
    </w:p>
    <w:p w14:paraId="687D4875" w14:textId="77777777" w:rsidR="005F5B9A" w:rsidRPr="005F5B9A" w:rsidRDefault="005F5B9A" w:rsidP="005F5B9A">
      <w:pPr>
        <w:pStyle w:val="Sarakstarindkopa"/>
        <w:widowControl/>
        <w:numPr>
          <w:ilvl w:val="3"/>
          <w:numId w:val="12"/>
        </w:numPr>
        <w:tabs>
          <w:tab w:val="clear" w:pos="1080"/>
        </w:tabs>
        <w:spacing w:after="200" w:line="276" w:lineRule="auto"/>
        <w:ind w:left="2127" w:hanging="709"/>
        <w:contextualSpacing/>
        <w:rPr>
          <w:b w:val="0"/>
          <w:bCs/>
          <w:lang w:val="lv-LV"/>
        </w:rPr>
      </w:pPr>
      <w:r w:rsidRPr="005F5B9A">
        <w:rPr>
          <w:b w:val="0"/>
          <w:bCs/>
          <w:lang w:val="lv-LV"/>
        </w:rPr>
        <w:t xml:space="preserve">katra Preces vienības cenas palielinājums vai samazinājums nedrīkst pārsniegt 15 % no spēkā esošās vienības cenas; </w:t>
      </w:r>
    </w:p>
    <w:p w14:paraId="2951A7A4" w14:textId="77777777" w:rsidR="005F5B9A" w:rsidRPr="005F5B9A" w:rsidRDefault="005F5B9A" w:rsidP="005F5B9A">
      <w:pPr>
        <w:pStyle w:val="Sarakstarindkopa"/>
        <w:widowControl/>
        <w:numPr>
          <w:ilvl w:val="3"/>
          <w:numId w:val="12"/>
        </w:numPr>
        <w:tabs>
          <w:tab w:val="clear" w:pos="1080"/>
        </w:tabs>
        <w:spacing w:after="200" w:line="276" w:lineRule="auto"/>
        <w:ind w:left="2127" w:hanging="709"/>
        <w:contextualSpacing/>
        <w:rPr>
          <w:b w:val="0"/>
          <w:bCs/>
          <w:lang w:val="lv-LV"/>
        </w:rPr>
      </w:pPr>
      <w:r w:rsidRPr="005F5B9A">
        <w:rPr>
          <w:b w:val="0"/>
          <w:bCs/>
          <w:lang w:val="lv-LV"/>
        </w:rPr>
        <w:t xml:space="preserve">cenu pārskatīšana attiecas tikai uz tām produktu grupām, kuru cenu izmaiņas ir objektīvi pamatotas; </w:t>
      </w:r>
    </w:p>
    <w:p w14:paraId="3C991113" w14:textId="77777777" w:rsidR="005F5B9A" w:rsidRPr="005F5B9A" w:rsidRDefault="005F5B9A" w:rsidP="005F5B9A">
      <w:pPr>
        <w:pStyle w:val="Sarakstarindkopa"/>
        <w:widowControl/>
        <w:numPr>
          <w:ilvl w:val="3"/>
          <w:numId w:val="12"/>
        </w:numPr>
        <w:tabs>
          <w:tab w:val="clear" w:pos="1080"/>
        </w:tabs>
        <w:ind w:left="2127" w:hanging="709"/>
        <w:contextualSpacing/>
        <w:rPr>
          <w:b w:val="0"/>
          <w:bCs/>
          <w:lang w:val="lv-LV"/>
        </w:rPr>
      </w:pPr>
      <w:r w:rsidRPr="005F5B9A">
        <w:rPr>
          <w:b w:val="0"/>
          <w:bCs/>
          <w:lang w:val="lv-LV"/>
        </w:rPr>
        <w:t>pārskatītās cenas piemēro tikai turpmākajiem pasūtījumiem pēc vienošanās spēkā stāšanās.</w:t>
      </w:r>
    </w:p>
    <w:p w14:paraId="5730DF37" w14:textId="77777777" w:rsidR="005F5B9A" w:rsidRPr="008950C7" w:rsidRDefault="005F5B9A" w:rsidP="005F5B9A">
      <w:pPr>
        <w:numPr>
          <w:ilvl w:val="1"/>
          <w:numId w:val="12"/>
        </w:numPr>
        <w:tabs>
          <w:tab w:val="clear" w:pos="720"/>
          <w:tab w:val="left" w:pos="709"/>
        </w:tabs>
        <w:spacing w:after="0" w:line="240" w:lineRule="auto"/>
        <w:jc w:val="both"/>
        <w:rPr>
          <w:rFonts w:ascii="Times New Roman" w:eastAsia="Calibri" w:hAnsi="Times New Roman" w:cs="Times New Roman"/>
          <w:sz w:val="24"/>
          <w:szCs w:val="24"/>
          <w:lang w:val="lv-LV"/>
        </w:rPr>
      </w:pPr>
      <w:r w:rsidRPr="008950C7">
        <w:rPr>
          <w:rFonts w:ascii="Times New Roman" w:eastAsia="Calibri" w:hAnsi="Times New Roman" w:cs="Times New Roman"/>
          <w:sz w:val="24"/>
          <w:szCs w:val="24"/>
          <w:lang w:val="lv-LV"/>
        </w:rPr>
        <w:t>Pasūtītājam ir tiesības pieprasīt papildus dokumentāciju un informāciju no Piegādātāja, lai pārliecinātos par cenu palielināšanas objektivitāti. Piegādātāja iesniegtos dokumentus Pasūtītājs izskata 10 (desmit) darba dienu laikā no visu nepieciešamo dokumentu iesniegšanas dienas.</w:t>
      </w:r>
    </w:p>
    <w:p w14:paraId="08F02E9B" w14:textId="77777777" w:rsidR="005F5B9A" w:rsidRPr="006E40DA" w:rsidRDefault="005F5B9A" w:rsidP="005F5B9A">
      <w:pPr>
        <w:numPr>
          <w:ilvl w:val="1"/>
          <w:numId w:val="12"/>
        </w:numPr>
        <w:spacing w:after="0" w:line="240" w:lineRule="auto"/>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Pasūtītājs</w:t>
      </w:r>
      <w:r w:rsidRPr="006E40DA">
        <w:rPr>
          <w:rFonts w:ascii="Times New Roman" w:eastAsia="Calibri" w:hAnsi="Times New Roman" w:cs="Times New Roman"/>
          <w:sz w:val="24"/>
          <w:szCs w:val="24"/>
          <w:lang w:val="lv-LV"/>
        </w:rPr>
        <w:t xml:space="preserve"> samaksu par Preci veic bezskaidras naudas norēķinu veidā ar bankas starpniecību uz </w:t>
      </w:r>
      <w:r>
        <w:rPr>
          <w:rFonts w:ascii="Times New Roman" w:eastAsia="Calibri" w:hAnsi="Times New Roman" w:cs="Times New Roman"/>
          <w:sz w:val="24"/>
          <w:szCs w:val="24"/>
          <w:lang w:val="lv-LV"/>
        </w:rPr>
        <w:t>Piegādātāja</w:t>
      </w:r>
      <w:r w:rsidRPr="006E40DA">
        <w:rPr>
          <w:rFonts w:ascii="Times New Roman" w:eastAsia="Calibri" w:hAnsi="Times New Roman" w:cs="Times New Roman"/>
          <w:sz w:val="24"/>
          <w:szCs w:val="24"/>
          <w:lang w:val="lv-LV"/>
        </w:rPr>
        <w:t xml:space="preserve"> rēķinā norādīto bankas kontu 10 (desmit) darba dienu laikā pēc </w:t>
      </w:r>
      <w:r>
        <w:rPr>
          <w:rFonts w:ascii="Times New Roman" w:eastAsia="Calibri" w:hAnsi="Times New Roman" w:cs="Times New Roman"/>
          <w:sz w:val="24"/>
          <w:szCs w:val="24"/>
          <w:lang w:val="lv-LV"/>
        </w:rPr>
        <w:t>Piegādātāja</w:t>
      </w:r>
      <w:r w:rsidRPr="006E40DA">
        <w:rPr>
          <w:rFonts w:ascii="Times New Roman" w:eastAsia="Calibri" w:hAnsi="Times New Roman" w:cs="Times New Roman"/>
          <w:sz w:val="24"/>
          <w:szCs w:val="24"/>
          <w:lang w:val="lv-LV"/>
        </w:rPr>
        <w:t xml:space="preserve"> izrakstīta rēķina saņemšanas dienas. </w:t>
      </w:r>
    </w:p>
    <w:p w14:paraId="013899D3" w14:textId="77777777" w:rsidR="005F5B9A" w:rsidRPr="006E40DA" w:rsidRDefault="005F5B9A" w:rsidP="005F5B9A">
      <w:pPr>
        <w:numPr>
          <w:ilvl w:val="1"/>
          <w:numId w:val="12"/>
        </w:numPr>
        <w:spacing w:after="0" w:line="240" w:lineRule="auto"/>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 xml:space="preserve">Par samaksas dienu ir uzskatāma diena, kurā </w:t>
      </w:r>
      <w:r>
        <w:rPr>
          <w:rFonts w:ascii="Times New Roman" w:eastAsia="Calibri" w:hAnsi="Times New Roman" w:cs="Times New Roman"/>
          <w:sz w:val="24"/>
          <w:szCs w:val="24"/>
          <w:lang w:val="lv-LV"/>
        </w:rPr>
        <w:t>Pasūtītājs</w:t>
      </w:r>
      <w:r w:rsidRPr="006E40DA">
        <w:rPr>
          <w:rFonts w:ascii="Times New Roman" w:eastAsia="Calibri" w:hAnsi="Times New Roman" w:cs="Times New Roman"/>
          <w:sz w:val="24"/>
          <w:szCs w:val="24"/>
          <w:lang w:val="lv-LV"/>
        </w:rPr>
        <w:t xml:space="preserve"> ir veicis pārskaitījumu</w:t>
      </w:r>
      <w:r>
        <w:rPr>
          <w:rFonts w:ascii="Times New Roman" w:eastAsia="Calibri" w:hAnsi="Times New Roman" w:cs="Times New Roman"/>
          <w:sz w:val="24"/>
          <w:szCs w:val="24"/>
          <w:lang w:val="lv-LV"/>
        </w:rPr>
        <w:t xml:space="preserve"> uz Līgumā norādīto Piegādātāja bankas kontu</w:t>
      </w:r>
      <w:r w:rsidRPr="006E40DA">
        <w:rPr>
          <w:rFonts w:ascii="Times New Roman" w:eastAsia="Calibri" w:hAnsi="Times New Roman" w:cs="Times New Roman"/>
          <w:sz w:val="24"/>
          <w:szCs w:val="24"/>
          <w:lang w:val="lv-LV"/>
        </w:rPr>
        <w:t>.</w:t>
      </w:r>
    </w:p>
    <w:p w14:paraId="7371D8E4" w14:textId="77777777" w:rsidR="005F5B9A" w:rsidRDefault="005F5B9A" w:rsidP="005F5B9A">
      <w:pPr>
        <w:numPr>
          <w:ilvl w:val="1"/>
          <w:numId w:val="12"/>
        </w:numPr>
        <w:spacing w:after="0" w:line="240" w:lineRule="auto"/>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 xml:space="preserve">Ja piegādāta nekvalitatīva </w:t>
      </w:r>
      <w:r w:rsidRPr="00297B38">
        <w:rPr>
          <w:rFonts w:ascii="Times New Roman" w:eastAsia="Calibri" w:hAnsi="Times New Roman" w:cs="Times New Roman"/>
          <w:sz w:val="24"/>
          <w:szCs w:val="24"/>
          <w:lang w:val="lv-LV"/>
        </w:rPr>
        <w:t>Līgumam vai</w:t>
      </w:r>
      <w:r w:rsidRPr="006E40DA">
        <w:rPr>
          <w:rFonts w:ascii="Times New Roman" w:eastAsia="Calibri" w:hAnsi="Times New Roman" w:cs="Times New Roman"/>
          <w:sz w:val="24"/>
          <w:szCs w:val="24"/>
          <w:lang w:val="lv-LV"/>
        </w:rPr>
        <w:t xml:space="preserve"> spēkā esošajiem normatīvajiem aktiem neatbilstoša Prece, par ko Līgumā noteiktā kārtībā sastādīts pretenzijas akts, norēķināšanās par Preci notiek pēc tās apmaiņas pret kvalitatīvu un atbilstošu Līguma un spēkā esošo normatīvo aktu noteikumiem. </w:t>
      </w:r>
    </w:p>
    <w:p w14:paraId="719A873B" w14:textId="77777777" w:rsidR="005F5B9A" w:rsidRPr="00FB4ADE" w:rsidRDefault="005F5B9A" w:rsidP="005F5B9A">
      <w:pPr>
        <w:pStyle w:val="Sarakstarindkopa"/>
        <w:widowControl/>
        <w:numPr>
          <w:ilvl w:val="0"/>
          <w:numId w:val="12"/>
        </w:numPr>
        <w:spacing w:before="240"/>
        <w:contextualSpacing/>
        <w:jc w:val="center"/>
        <w:rPr>
          <w:b w:val="0"/>
          <w:bCs/>
          <w:lang w:val="lv-LV"/>
        </w:rPr>
      </w:pPr>
      <w:r w:rsidRPr="00FB4ADE">
        <w:rPr>
          <w:bCs/>
          <w:lang w:val="lv-LV"/>
        </w:rPr>
        <w:t>Līguma izpildes termiņš, tā, grozīšanas un  izbeigšanas kārtība</w:t>
      </w:r>
    </w:p>
    <w:p w14:paraId="5042D719" w14:textId="77777777" w:rsidR="005F5B9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Līgums stājas spēkā tā parakstīšanas dienā un ir spēkā līdz pilnīgai Līgumslēdzēju saistību izpildei.</w:t>
      </w:r>
    </w:p>
    <w:p w14:paraId="2F42ACE1"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 xml:space="preserve">Līguma </w:t>
      </w:r>
      <w:r>
        <w:rPr>
          <w:rFonts w:ascii="Times New Roman" w:eastAsia="Calibri" w:hAnsi="Times New Roman" w:cs="Times New Roman"/>
          <w:sz w:val="24"/>
          <w:szCs w:val="24"/>
          <w:lang w:val="lv-LV"/>
        </w:rPr>
        <w:t>izpildes</w:t>
      </w:r>
      <w:r w:rsidRPr="006E40DA">
        <w:rPr>
          <w:rFonts w:ascii="Times New Roman" w:eastAsia="Calibri" w:hAnsi="Times New Roman" w:cs="Times New Roman"/>
          <w:sz w:val="24"/>
          <w:szCs w:val="24"/>
          <w:lang w:val="lv-LV"/>
        </w:rPr>
        <w:t xml:space="preserve"> termiņš: </w:t>
      </w:r>
      <w:r>
        <w:rPr>
          <w:rFonts w:ascii="Times New Roman" w:eastAsia="Calibri" w:hAnsi="Times New Roman" w:cs="Times New Roman"/>
          <w:sz w:val="24"/>
          <w:szCs w:val="24"/>
          <w:lang w:val="lv-LV"/>
        </w:rPr>
        <w:t>no</w:t>
      </w:r>
      <w:r w:rsidRPr="006E40DA">
        <w:rPr>
          <w:rFonts w:ascii="Times New Roman" w:eastAsia="Calibri" w:hAnsi="Times New Roman" w:cs="Times New Roman"/>
          <w:sz w:val="24"/>
          <w:szCs w:val="24"/>
          <w:lang w:val="lv-LV"/>
        </w:rPr>
        <w:t xml:space="preserve"> </w:t>
      </w:r>
      <w:r>
        <w:rPr>
          <w:rFonts w:ascii="Times New Roman" w:eastAsia="Calibri" w:hAnsi="Times New Roman" w:cs="Times New Roman"/>
          <w:b/>
          <w:bCs/>
          <w:sz w:val="24"/>
          <w:szCs w:val="24"/>
          <w:lang w:val="lv-LV"/>
        </w:rPr>
        <w:t>2026</w:t>
      </w:r>
      <w:r w:rsidRPr="00563B47">
        <w:rPr>
          <w:rFonts w:ascii="Times New Roman" w:eastAsia="Calibri" w:hAnsi="Times New Roman" w:cs="Times New Roman"/>
          <w:b/>
          <w:bCs/>
          <w:sz w:val="24"/>
          <w:szCs w:val="24"/>
          <w:lang w:val="lv-LV"/>
        </w:rPr>
        <w:t xml:space="preserve">.gada </w:t>
      </w:r>
      <w:r w:rsidRPr="00563B47">
        <w:rPr>
          <w:rFonts w:ascii="Times New Roman" w:eastAsia="Calibri" w:hAnsi="Times New Roman" w:cs="Times New Roman"/>
          <w:b/>
          <w:bCs/>
          <w:sz w:val="24"/>
          <w:szCs w:val="24"/>
          <w:lang w:val="ru-RU"/>
        </w:rPr>
        <w:t>1</w:t>
      </w:r>
      <w:r w:rsidRPr="00563B47">
        <w:rPr>
          <w:rFonts w:ascii="Times New Roman" w:eastAsia="Calibri" w:hAnsi="Times New Roman" w:cs="Times New Roman"/>
          <w:b/>
          <w:bCs/>
          <w:sz w:val="24"/>
          <w:szCs w:val="24"/>
          <w:lang w:val="lv-LV"/>
        </w:rPr>
        <w:t>.septembr</w:t>
      </w:r>
      <w:r>
        <w:rPr>
          <w:rFonts w:ascii="Times New Roman" w:eastAsia="Calibri" w:hAnsi="Times New Roman" w:cs="Times New Roman"/>
          <w:b/>
          <w:bCs/>
          <w:sz w:val="24"/>
          <w:szCs w:val="24"/>
          <w:lang w:val="lv-LV"/>
        </w:rPr>
        <w:t>a</w:t>
      </w:r>
      <w:r w:rsidRPr="006E40DA">
        <w:rPr>
          <w:rFonts w:ascii="Times New Roman" w:eastAsia="Calibri" w:hAnsi="Times New Roman" w:cs="Times New Roman"/>
          <w:sz w:val="24"/>
          <w:szCs w:val="24"/>
          <w:lang w:val="lv-LV"/>
        </w:rPr>
        <w:t xml:space="preserve"> </w:t>
      </w:r>
      <w:r w:rsidRPr="00563B47">
        <w:rPr>
          <w:rFonts w:ascii="Times New Roman" w:eastAsia="Calibri" w:hAnsi="Times New Roman" w:cs="Times New Roman"/>
          <w:b/>
          <w:bCs/>
          <w:sz w:val="24"/>
          <w:szCs w:val="24"/>
          <w:lang w:val="lv-LV"/>
        </w:rPr>
        <w:t>līdz 202</w:t>
      </w:r>
      <w:r>
        <w:rPr>
          <w:rFonts w:ascii="Times New Roman" w:eastAsia="Calibri" w:hAnsi="Times New Roman" w:cs="Times New Roman"/>
          <w:b/>
          <w:bCs/>
          <w:sz w:val="24"/>
          <w:szCs w:val="24"/>
          <w:lang w:val="lv-LV"/>
        </w:rPr>
        <w:t>7</w:t>
      </w:r>
      <w:r w:rsidRPr="00563B47">
        <w:rPr>
          <w:rFonts w:ascii="Times New Roman" w:eastAsia="Calibri" w:hAnsi="Times New Roman" w:cs="Times New Roman"/>
          <w:b/>
          <w:bCs/>
          <w:sz w:val="24"/>
          <w:szCs w:val="24"/>
          <w:lang w:val="lv-LV"/>
        </w:rPr>
        <w:t>.gada 31.augustam</w:t>
      </w:r>
      <w:r w:rsidRPr="006E40DA">
        <w:rPr>
          <w:rFonts w:ascii="Times New Roman" w:eastAsia="Calibri" w:hAnsi="Times New Roman" w:cs="Times New Roman"/>
          <w:sz w:val="24"/>
          <w:szCs w:val="24"/>
          <w:lang w:val="lv-LV"/>
        </w:rPr>
        <w:t xml:space="preserve">. </w:t>
      </w:r>
    </w:p>
    <w:p w14:paraId="2BEF0290" w14:textId="77777777" w:rsidR="005F5B9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 xml:space="preserve">Līgumu var grozīt, papildināt var mainīt Pusēm rakstiski vienojoties, Publisko iepirkumu likuma </w:t>
      </w:r>
      <w:r>
        <w:rPr>
          <w:rFonts w:ascii="Times New Roman" w:eastAsia="Calibri" w:hAnsi="Times New Roman" w:cs="Times New Roman"/>
          <w:sz w:val="24"/>
          <w:szCs w:val="24"/>
          <w:lang w:val="lv-LV"/>
        </w:rPr>
        <w:t xml:space="preserve">(PIL) </w:t>
      </w:r>
      <w:r w:rsidRPr="006E40DA">
        <w:rPr>
          <w:rFonts w:ascii="Times New Roman" w:eastAsia="Calibri" w:hAnsi="Times New Roman" w:cs="Times New Roman"/>
          <w:sz w:val="24"/>
          <w:szCs w:val="24"/>
          <w:lang w:val="lv-LV"/>
        </w:rPr>
        <w:t xml:space="preserve">61. pantā noteiktajā kārtībā un gadījumos. </w:t>
      </w:r>
    </w:p>
    <w:p w14:paraId="0B422B74" w14:textId="5402CD6E"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 xml:space="preserve">Līguma darbības termiņu, </w:t>
      </w:r>
      <w:r>
        <w:rPr>
          <w:rFonts w:ascii="Times New Roman" w:eastAsia="Calibri" w:hAnsi="Times New Roman" w:cs="Times New Roman"/>
          <w:sz w:val="24"/>
          <w:szCs w:val="24"/>
          <w:lang w:val="lv-LV"/>
        </w:rPr>
        <w:t>Puses</w:t>
      </w:r>
      <w:r w:rsidRPr="006E40DA">
        <w:rPr>
          <w:rFonts w:ascii="Times New Roman" w:eastAsia="Calibri" w:hAnsi="Times New Roman" w:cs="Times New Roman"/>
          <w:sz w:val="24"/>
          <w:szCs w:val="24"/>
          <w:lang w:val="lv-LV"/>
        </w:rPr>
        <w:t xml:space="preserve"> rakstveidā savstarpēji vienojoties, var pagarināt gadījumā, ja pēc Līguma darbības termiņa izbeigšanās no Pasūtītāja neatkarīgu iemeslu dēļ nebūs stājies spēkā pārtikas produktu piegādes līgums nākamajam periodam. Minētajā gadījumā </w:t>
      </w:r>
      <w:r>
        <w:rPr>
          <w:rFonts w:ascii="Times New Roman" w:eastAsia="Calibri" w:hAnsi="Times New Roman" w:cs="Times New Roman"/>
          <w:sz w:val="24"/>
          <w:szCs w:val="24"/>
          <w:lang w:val="lv-LV"/>
        </w:rPr>
        <w:t>Puses</w:t>
      </w:r>
      <w:r w:rsidRPr="006E40DA">
        <w:rPr>
          <w:rFonts w:ascii="Times New Roman" w:eastAsia="Calibri" w:hAnsi="Times New Roman" w:cs="Times New Roman"/>
          <w:sz w:val="24"/>
          <w:szCs w:val="24"/>
          <w:lang w:val="lv-LV"/>
        </w:rPr>
        <w:t xml:space="preserve"> var pagarināt Līguma darbības termiņu uz laiku, kamēr stāsies spēkā jauns pārtikas produktu piegādes līgums. </w:t>
      </w:r>
    </w:p>
    <w:p w14:paraId="0489AC27"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Puses</w:t>
      </w:r>
      <w:r w:rsidRPr="006E40DA">
        <w:rPr>
          <w:rFonts w:ascii="Times New Roman" w:eastAsia="Calibri" w:hAnsi="Times New Roman" w:cs="Times New Roman"/>
          <w:sz w:val="24"/>
          <w:szCs w:val="24"/>
          <w:lang w:val="lv-LV"/>
        </w:rPr>
        <w:t>, savstarpēji vienojoties, var lauzt Līgumu pirms tā darbības termiņa beigām. Šāda vienošanās noformējama rakstveidā un stājas spēkā pēc abpusējas parakstīšanas brīža.</w:t>
      </w:r>
    </w:p>
    <w:p w14:paraId="309E11AF"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 xml:space="preserve">Pasūtītājam ir tiesības vienpusēji izbeigt līgumu, rakstveidā par to paziņojot </w:t>
      </w:r>
      <w:r>
        <w:rPr>
          <w:rFonts w:ascii="Times New Roman" w:eastAsia="Calibri" w:hAnsi="Times New Roman" w:cs="Times New Roman"/>
          <w:sz w:val="24"/>
          <w:szCs w:val="24"/>
          <w:lang w:val="lv-LV"/>
        </w:rPr>
        <w:t>Piegādātājam</w:t>
      </w:r>
      <w:r w:rsidRPr="006E40DA">
        <w:rPr>
          <w:rFonts w:ascii="Times New Roman" w:eastAsia="Calibri" w:hAnsi="Times New Roman" w:cs="Times New Roman"/>
          <w:sz w:val="24"/>
          <w:szCs w:val="24"/>
          <w:lang w:val="lv-LV"/>
        </w:rPr>
        <w:t xml:space="preserve"> vismaz 14 (četrpadsmit) dienas iepriekš, neizmaksājot </w:t>
      </w:r>
      <w:r>
        <w:rPr>
          <w:rFonts w:ascii="Times New Roman" w:eastAsia="Calibri" w:hAnsi="Times New Roman" w:cs="Times New Roman"/>
          <w:sz w:val="24"/>
          <w:szCs w:val="24"/>
          <w:lang w:val="lv-LV"/>
        </w:rPr>
        <w:t>Piegādātājam</w:t>
      </w:r>
      <w:r w:rsidRPr="006E40DA">
        <w:rPr>
          <w:rFonts w:ascii="Times New Roman" w:eastAsia="Calibri" w:hAnsi="Times New Roman" w:cs="Times New Roman"/>
          <w:sz w:val="24"/>
          <w:szCs w:val="24"/>
          <w:lang w:val="lv-LV"/>
        </w:rPr>
        <w:t xml:space="preserve"> ar </w:t>
      </w:r>
      <w:r>
        <w:rPr>
          <w:rFonts w:ascii="Times New Roman" w:eastAsia="Calibri" w:hAnsi="Times New Roman" w:cs="Times New Roman"/>
          <w:sz w:val="24"/>
          <w:szCs w:val="24"/>
          <w:lang w:val="lv-LV"/>
        </w:rPr>
        <w:t>L</w:t>
      </w:r>
      <w:r w:rsidRPr="006E40DA">
        <w:rPr>
          <w:rFonts w:ascii="Times New Roman" w:eastAsia="Calibri" w:hAnsi="Times New Roman" w:cs="Times New Roman"/>
          <w:sz w:val="24"/>
          <w:szCs w:val="24"/>
          <w:lang w:val="lv-LV"/>
        </w:rPr>
        <w:t>īguma laušanu radušos zaudējumus, ja:</w:t>
      </w:r>
    </w:p>
    <w:p w14:paraId="3B194549"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Piegādātājs neievēro Līgumā noteiktos Preces piegādes un/vai nomaiņas termiņus un Piegādātāja nokavējums sasniedzis 3 (trīs) darba dienas vai Piegādātāja nokavējums konstatēts vismaz 3 (trīs) reizes neatkarīgi no kavēto dienu/stundu skaita;</w:t>
      </w:r>
    </w:p>
    <w:p w14:paraId="5383CBC6"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tiek konstatēts, ka piegādātā Prece neatbilst Līguma noteikumiem, ir nekvalitatīva vai tiek konstatēti Preces slēptie defekti un šādi gadījumi konstatēti vismaz 3 (trīs) reizes;</w:t>
      </w:r>
    </w:p>
    <w:p w14:paraId="022D44FF"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 xml:space="preserve">tiek konstatēts, ka Prece un/vai pats piegādes process rada/var radīt draudus </w:t>
      </w:r>
      <w:r w:rsidRPr="00FB4ADE">
        <w:rPr>
          <w:rFonts w:ascii="Times New Roman" w:eastAsia="Calibri" w:hAnsi="Times New Roman" w:cs="Times New Roman"/>
          <w:bCs/>
          <w:sz w:val="24"/>
          <w:szCs w:val="24"/>
          <w:lang w:val="lv-LV"/>
        </w:rPr>
        <w:lastRenderedPageBreak/>
        <w:t>Pasūtītājam (piemēram, personu drošībai/veselībai);</w:t>
      </w:r>
    </w:p>
    <w:p w14:paraId="1DBCAADA"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Piegādātāja aprēķinātais līgumsods ir sasniedzis 10 % (desmit procentus) no pasūtījuma summas;</w:t>
      </w:r>
    </w:p>
    <w:p w14:paraId="69F33A39"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 xml:space="preserve">Ja Piegādātājs neizpilda kādu no Līguma saistībām un pēc brīdinājuma saņemšanas turpina to nepildīt un/vai pieļauj pārkāpuma atkārtošanos, kā arī gadījumā, ja tiesā tiek ierosināta Piegādātāja maksātnespējas vai tiesiskās aizsardzības (ārpustiesas tiesiskās aizsardzības) procesa lieta, Pasūtītājs vienpusēji izbeidz līgumu, par to paziņojot Piegādātājam vismaz 10 (desmit) dienas iepriekš; </w:t>
      </w:r>
    </w:p>
    <w:p w14:paraId="330D830F" w14:textId="77777777" w:rsidR="005F5B9A" w:rsidRPr="00FB4ADE"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FB4ADE">
        <w:rPr>
          <w:rFonts w:ascii="Times New Roman" w:eastAsia="Calibri" w:hAnsi="Times New Roman" w:cs="Times New Roman"/>
          <w:bCs/>
          <w:sz w:val="24"/>
          <w:szCs w:val="24"/>
          <w:lang w:val="lv-LV"/>
        </w:rPr>
        <w:t>Līguma izpildes laikā noskaidrojas, ka Piegādātājs nevar nodrošināt Līguma saistību izpildi, t.sk., 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2869B4F0" w14:textId="77777777" w:rsidR="005F5B9A" w:rsidRPr="006E40DA" w:rsidRDefault="005F5B9A" w:rsidP="005F5B9A">
      <w:pPr>
        <w:numPr>
          <w:ilvl w:val="1"/>
          <w:numId w:val="12"/>
        </w:numPr>
        <w:spacing w:after="0" w:line="240" w:lineRule="auto"/>
        <w:ind w:left="568" w:hanging="568"/>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Piegādātājam</w:t>
      </w:r>
      <w:r w:rsidRPr="006E40DA">
        <w:rPr>
          <w:rFonts w:ascii="Times New Roman" w:eastAsia="Calibri" w:hAnsi="Times New Roman" w:cs="Times New Roman"/>
          <w:sz w:val="24"/>
          <w:szCs w:val="24"/>
          <w:lang w:val="lv-LV"/>
        </w:rPr>
        <w:t xml:space="preserve"> ir tiesības vienpusēji izbeigt līgumu, ja </w:t>
      </w:r>
      <w:r>
        <w:rPr>
          <w:rFonts w:ascii="Times New Roman" w:eastAsia="Calibri" w:hAnsi="Times New Roman" w:cs="Times New Roman"/>
          <w:sz w:val="24"/>
          <w:szCs w:val="24"/>
          <w:lang w:val="lv-LV"/>
        </w:rPr>
        <w:t>Pasūtītāja</w:t>
      </w:r>
      <w:r w:rsidRPr="006E40DA">
        <w:rPr>
          <w:rFonts w:ascii="Times New Roman" w:eastAsia="Calibri" w:hAnsi="Times New Roman" w:cs="Times New Roman"/>
          <w:sz w:val="24"/>
          <w:szCs w:val="24"/>
          <w:lang w:val="lv-LV"/>
        </w:rPr>
        <w:t xml:space="preserve"> maksājumu kavējums pārsniedz 10 (desmit) dienas</w:t>
      </w:r>
      <w:r>
        <w:rPr>
          <w:rFonts w:ascii="Times New Roman" w:eastAsia="Calibri" w:hAnsi="Times New Roman" w:cs="Times New Roman"/>
          <w:sz w:val="24"/>
          <w:szCs w:val="24"/>
          <w:lang w:val="lv-LV"/>
        </w:rPr>
        <w:t xml:space="preserve"> un 10 (desmit) dienu laikā no Piegādātāja brīdinājuma saņemšanas </w:t>
      </w:r>
      <w:r w:rsidRPr="006E40DA">
        <w:rPr>
          <w:rFonts w:ascii="Times New Roman" w:eastAsia="Calibri" w:hAnsi="Times New Roman" w:cs="Times New Roman"/>
          <w:sz w:val="24"/>
          <w:szCs w:val="24"/>
          <w:lang w:val="lv-LV"/>
        </w:rPr>
        <w:t>Līgumā noteikt</w:t>
      </w:r>
      <w:r>
        <w:rPr>
          <w:rFonts w:ascii="Times New Roman" w:eastAsia="Calibri" w:hAnsi="Times New Roman" w:cs="Times New Roman"/>
          <w:sz w:val="24"/>
          <w:szCs w:val="24"/>
          <w:lang w:val="lv-LV"/>
        </w:rPr>
        <w:t xml:space="preserve">os </w:t>
      </w:r>
      <w:r w:rsidRPr="006E40DA">
        <w:rPr>
          <w:rFonts w:ascii="Times New Roman" w:eastAsia="Calibri" w:hAnsi="Times New Roman" w:cs="Times New Roman"/>
          <w:sz w:val="24"/>
          <w:szCs w:val="24"/>
          <w:lang w:val="lv-LV"/>
        </w:rPr>
        <w:t xml:space="preserve">maksājumus </w:t>
      </w:r>
      <w:r>
        <w:rPr>
          <w:rFonts w:ascii="Times New Roman" w:eastAsia="Calibri" w:hAnsi="Times New Roman" w:cs="Times New Roman"/>
          <w:sz w:val="24"/>
          <w:szCs w:val="24"/>
          <w:lang w:val="lv-LV"/>
        </w:rPr>
        <w:t>nav veicis</w:t>
      </w:r>
      <w:r w:rsidRPr="006E40DA">
        <w:rPr>
          <w:rFonts w:ascii="Times New Roman" w:eastAsia="Calibri" w:hAnsi="Times New Roman" w:cs="Times New Roman"/>
          <w:sz w:val="24"/>
          <w:szCs w:val="24"/>
          <w:lang w:val="lv-LV"/>
        </w:rPr>
        <w:t>.</w:t>
      </w:r>
    </w:p>
    <w:p w14:paraId="7A4F1089" w14:textId="77777777" w:rsidR="005F5B9A" w:rsidRPr="006E40DA" w:rsidRDefault="005F5B9A" w:rsidP="005F5B9A">
      <w:pPr>
        <w:spacing w:after="0" w:line="240" w:lineRule="auto"/>
        <w:ind w:left="720"/>
        <w:jc w:val="both"/>
        <w:rPr>
          <w:rFonts w:ascii="Times New Roman" w:eastAsia="Calibri" w:hAnsi="Times New Roman" w:cs="Times New Roman"/>
          <w:sz w:val="24"/>
          <w:szCs w:val="24"/>
          <w:lang w:val="lv-LV"/>
        </w:rPr>
      </w:pPr>
    </w:p>
    <w:p w14:paraId="463A3E32" w14:textId="77777777" w:rsidR="005F5B9A" w:rsidRPr="006E40DA" w:rsidRDefault="005F5B9A" w:rsidP="005F5B9A">
      <w:pPr>
        <w:widowControl w:val="0"/>
        <w:numPr>
          <w:ilvl w:val="0"/>
          <w:numId w:val="12"/>
        </w:numPr>
        <w:spacing w:before="120" w:after="0" w:line="240" w:lineRule="auto"/>
        <w:jc w:val="center"/>
        <w:rPr>
          <w:rFonts w:ascii="Times New Roman" w:eastAsia="Calibri" w:hAnsi="Times New Roman" w:cs="Times New Roman"/>
          <w:b/>
          <w:bCs/>
          <w:sz w:val="24"/>
          <w:szCs w:val="24"/>
          <w:lang w:val="lv-LV"/>
        </w:rPr>
      </w:pPr>
      <w:r w:rsidRPr="006E40DA">
        <w:rPr>
          <w:rFonts w:ascii="Times New Roman" w:eastAsia="Calibri" w:hAnsi="Times New Roman" w:cs="Times New Roman"/>
          <w:b/>
          <w:bCs/>
          <w:sz w:val="24"/>
          <w:szCs w:val="24"/>
          <w:lang w:val="lv-LV"/>
        </w:rPr>
        <w:t>Pasūtījuma kvalitāte, garantija un apjoms</w:t>
      </w:r>
    </w:p>
    <w:p w14:paraId="4370E9B1" w14:textId="77777777" w:rsidR="005F5B9A" w:rsidRPr="006E40DA" w:rsidRDefault="005F5B9A" w:rsidP="005F5B9A">
      <w:pPr>
        <w:widowControl w:val="0"/>
        <w:numPr>
          <w:ilvl w:val="1"/>
          <w:numId w:val="12"/>
        </w:numPr>
        <w:tabs>
          <w:tab w:val="clear" w:pos="720"/>
          <w:tab w:val="left" w:pos="709"/>
        </w:tabs>
        <w:spacing w:after="0" w:line="240" w:lineRule="auto"/>
        <w:ind w:left="709" w:hanging="709"/>
        <w:jc w:val="both"/>
        <w:rPr>
          <w:rFonts w:ascii="Times New Roman" w:eastAsia="Calibri" w:hAnsi="Times New Roman" w:cs="Times New Roman"/>
          <w:bCs/>
          <w:sz w:val="24"/>
          <w:szCs w:val="24"/>
          <w:lang w:val="lv-LV"/>
        </w:rPr>
      </w:pPr>
      <w:r w:rsidRPr="006E40DA">
        <w:rPr>
          <w:rFonts w:ascii="Times New Roman" w:eastAsia="Calibri" w:hAnsi="Times New Roman" w:cs="Times New Roman"/>
          <w:bCs/>
          <w:sz w:val="24"/>
          <w:szCs w:val="24"/>
          <w:lang w:val="lv-LV"/>
        </w:rPr>
        <w:t>Piegādāto Preču kvalitātei jāatbilst Līguma un spēkā esošo normatīvo aktu prasībām.</w:t>
      </w:r>
    </w:p>
    <w:p w14:paraId="5DC209DC" w14:textId="77777777" w:rsidR="005F5B9A" w:rsidRPr="006E40DA" w:rsidRDefault="005F5B9A" w:rsidP="005F5B9A">
      <w:pPr>
        <w:widowControl w:val="0"/>
        <w:numPr>
          <w:ilvl w:val="1"/>
          <w:numId w:val="12"/>
        </w:numPr>
        <w:tabs>
          <w:tab w:val="clear" w:pos="720"/>
          <w:tab w:val="left" w:pos="709"/>
        </w:tabs>
        <w:spacing w:after="0" w:line="240" w:lineRule="auto"/>
        <w:ind w:left="709" w:hanging="709"/>
        <w:jc w:val="both"/>
        <w:rPr>
          <w:rFonts w:ascii="Times New Roman" w:eastAsia="Calibri" w:hAnsi="Times New Roman" w:cs="Times New Roman"/>
          <w:bCs/>
          <w:sz w:val="24"/>
          <w:szCs w:val="24"/>
          <w:lang w:val="lv-LV"/>
        </w:rPr>
      </w:pPr>
      <w:r w:rsidRPr="006E40DA">
        <w:rPr>
          <w:rFonts w:ascii="Times New Roman" w:eastAsia="Calibri" w:hAnsi="Times New Roman" w:cs="Times New Roman"/>
          <w:bCs/>
          <w:sz w:val="24"/>
          <w:szCs w:val="24"/>
          <w:lang w:val="lv-LV"/>
        </w:rPr>
        <w:t>Piegādes laikā Precēm jābūt fasētām atbilstoši normatīvo aktu prasībām, nodrošinot pilnīgu Preču drošību pret iespējamajiem bojājumiem, tās transportējot.</w:t>
      </w:r>
    </w:p>
    <w:p w14:paraId="78011F99" w14:textId="77777777" w:rsidR="005F5B9A" w:rsidRPr="006E40DA" w:rsidRDefault="005F5B9A" w:rsidP="005F5B9A">
      <w:pPr>
        <w:widowControl w:val="0"/>
        <w:numPr>
          <w:ilvl w:val="1"/>
          <w:numId w:val="12"/>
        </w:numPr>
        <w:tabs>
          <w:tab w:val="clear" w:pos="720"/>
          <w:tab w:val="left" w:pos="709"/>
        </w:tabs>
        <w:spacing w:after="0" w:line="240" w:lineRule="auto"/>
        <w:ind w:left="709" w:hanging="709"/>
        <w:jc w:val="both"/>
        <w:rPr>
          <w:rFonts w:ascii="Times New Roman" w:eastAsia="Calibri" w:hAnsi="Times New Roman" w:cs="Times New Roman"/>
          <w:bCs/>
          <w:sz w:val="24"/>
          <w:szCs w:val="24"/>
          <w:lang w:val="lv-LV"/>
        </w:rPr>
      </w:pPr>
      <w:r w:rsidRPr="006E40DA">
        <w:rPr>
          <w:rFonts w:ascii="Times New Roman" w:eastAsia="Calibri" w:hAnsi="Times New Roman" w:cs="Times New Roman"/>
          <w:bCs/>
          <w:sz w:val="24"/>
          <w:szCs w:val="24"/>
          <w:lang w:val="lv-LV"/>
        </w:rPr>
        <w:t xml:space="preserve">Ja </w:t>
      </w:r>
      <w:r>
        <w:rPr>
          <w:rFonts w:ascii="Times New Roman" w:eastAsia="Calibri" w:hAnsi="Times New Roman" w:cs="Times New Roman"/>
          <w:bCs/>
          <w:sz w:val="24"/>
          <w:szCs w:val="24"/>
          <w:lang w:val="lv-LV"/>
        </w:rPr>
        <w:t>Piegādātājs</w:t>
      </w:r>
      <w:r w:rsidRPr="006E40DA">
        <w:rPr>
          <w:rFonts w:ascii="Times New Roman" w:eastAsia="Calibri" w:hAnsi="Times New Roman" w:cs="Times New Roman"/>
          <w:bCs/>
          <w:sz w:val="24"/>
          <w:szCs w:val="24"/>
          <w:lang w:val="lv-LV"/>
        </w:rPr>
        <w:t xml:space="preserve"> nenodrošina Preču atbilstību Līgumā un normatīvajos aktos noteiktajām prasībām, tas sedz zaudējumus par pārtikas aprites uzraudzības institūcijas konstatētajām neatbilstībām, bet gadījumos, ja tiek apturēta nekvalitatīvas Preces iegāde no </w:t>
      </w:r>
      <w:r>
        <w:rPr>
          <w:rFonts w:ascii="Times New Roman" w:eastAsia="Calibri" w:hAnsi="Times New Roman" w:cs="Times New Roman"/>
          <w:bCs/>
          <w:sz w:val="24"/>
          <w:szCs w:val="24"/>
          <w:lang w:val="lv-LV"/>
        </w:rPr>
        <w:t>Piegādātāja</w:t>
      </w:r>
      <w:r w:rsidRPr="006E40DA">
        <w:rPr>
          <w:rFonts w:ascii="Times New Roman" w:eastAsia="Calibri" w:hAnsi="Times New Roman" w:cs="Times New Roman"/>
          <w:bCs/>
          <w:sz w:val="24"/>
          <w:szCs w:val="24"/>
          <w:lang w:val="lv-LV"/>
        </w:rPr>
        <w:t>, arī izdevumus par preces iegādi no cita komersanta, ja Preces cena bijusi augstāka.</w:t>
      </w:r>
    </w:p>
    <w:p w14:paraId="5E263940" w14:textId="77777777" w:rsidR="005F5B9A" w:rsidRPr="006E40DA" w:rsidRDefault="005F5B9A" w:rsidP="005F5B9A">
      <w:pPr>
        <w:widowControl w:val="0"/>
        <w:numPr>
          <w:ilvl w:val="1"/>
          <w:numId w:val="12"/>
        </w:numPr>
        <w:tabs>
          <w:tab w:val="clear" w:pos="720"/>
          <w:tab w:val="left" w:pos="709"/>
        </w:tabs>
        <w:spacing w:after="0" w:line="240" w:lineRule="auto"/>
        <w:ind w:left="1276" w:hanging="1276"/>
        <w:jc w:val="both"/>
        <w:rPr>
          <w:rFonts w:ascii="Times New Roman" w:eastAsia="Calibri" w:hAnsi="Times New Roman" w:cs="Times New Roman"/>
          <w:bCs/>
          <w:sz w:val="24"/>
          <w:szCs w:val="24"/>
          <w:lang w:val="lv-LV"/>
        </w:rPr>
      </w:pPr>
      <w:r>
        <w:rPr>
          <w:rFonts w:ascii="Times New Roman" w:eastAsia="Calibri" w:hAnsi="Times New Roman" w:cs="Times New Roman"/>
          <w:bCs/>
          <w:sz w:val="24"/>
          <w:szCs w:val="24"/>
          <w:lang w:val="lv-LV"/>
        </w:rPr>
        <w:t>Piegādātājs</w:t>
      </w:r>
      <w:r w:rsidRPr="006E40DA">
        <w:rPr>
          <w:rFonts w:ascii="Times New Roman" w:eastAsia="Calibri" w:hAnsi="Times New Roman" w:cs="Times New Roman"/>
          <w:bCs/>
          <w:sz w:val="24"/>
          <w:szCs w:val="24"/>
          <w:lang w:val="lv-LV"/>
        </w:rPr>
        <w:t xml:space="preserve"> piegādā Preces ar sekojošu derīguma termiņu:</w:t>
      </w:r>
    </w:p>
    <w:p w14:paraId="7B6F3213" w14:textId="77777777" w:rsidR="005F5B9A" w:rsidRPr="006E40DA"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6E40DA">
        <w:rPr>
          <w:rFonts w:ascii="Times New Roman" w:eastAsia="Calibri" w:hAnsi="Times New Roman" w:cs="Times New Roman"/>
          <w:bCs/>
          <w:sz w:val="24"/>
          <w:szCs w:val="24"/>
          <w:lang w:val="lv-LV"/>
        </w:rPr>
        <w:t>Ātri bojājošām Precēm derīguma termiņam Preces piegādes brīdī jābūt ne mazākam kā trīs dienas;</w:t>
      </w:r>
    </w:p>
    <w:p w14:paraId="73E0FD55" w14:textId="77777777" w:rsidR="005F5B9A" w:rsidRPr="006E40DA" w:rsidRDefault="005F5B9A" w:rsidP="005F5B9A">
      <w:pPr>
        <w:widowControl w:val="0"/>
        <w:numPr>
          <w:ilvl w:val="2"/>
          <w:numId w:val="12"/>
        </w:numPr>
        <w:tabs>
          <w:tab w:val="left" w:pos="709"/>
          <w:tab w:val="num" w:pos="1560"/>
        </w:tabs>
        <w:spacing w:after="0" w:line="240" w:lineRule="auto"/>
        <w:ind w:left="1418" w:hanging="709"/>
        <w:jc w:val="both"/>
        <w:rPr>
          <w:rFonts w:ascii="Times New Roman" w:eastAsia="Calibri" w:hAnsi="Times New Roman" w:cs="Times New Roman"/>
          <w:bCs/>
          <w:sz w:val="24"/>
          <w:szCs w:val="24"/>
          <w:lang w:val="lv-LV"/>
        </w:rPr>
      </w:pPr>
      <w:r w:rsidRPr="006E40DA">
        <w:rPr>
          <w:rFonts w:ascii="Times New Roman" w:eastAsia="Calibri" w:hAnsi="Times New Roman" w:cs="Times New Roman"/>
          <w:bCs/>
          <w:sz w:val="24"/>
          <w:szCs w:val="24"/>
          <w:lang w:val="lv-LV"/>
        </w:rPr>
        <w:t xml:space="preserve">Precēm, kas neatbilst Līguma </w:t>
      </w:r>
      <w:r>
        <w:rPr>
          <w:rFonts w:ascii="Times New Roman" w:eastAsia="Calibri" w:hAnsi="Times New Roman" w:cs="Times New Roman"/>
          <w:bCs/>
          <w:sz w:val="24"/>
          <w:szCs w:val="24"/>
          <w:lang w:val="lv-LV"/>
        </w:rPr>
        <w:t>4</w:t>
      </w:r>
      <w:r w:rsidRPr="006E40DA">
        <w:rPr>
          <w:rFonts w:ascii="Times New Roman" w:eastAsia="Calibri" w:hAnsi="Times New Roman" w:cs="Times New Roman"/>
          <w:bCs/>
          <w:sz w:val="24"/>
          <w:szCs w:val="24"/>
          <w:lang w:val="lv-LV"/>
        </w:rPr>
        <w:t>.4.1. apakšpunktā noteiktajām Preču kategorijām, derīguma termiņam Preces piegādes brīdī jābūt ne mazākam kā 2/3 no ražotāja noteiktā kopējā derīguma termiņa.</w:t>
      </w:r>
    </w:p>
    <w:p w14:paraId="19639E97" w14:textId="77777777" w:rsidR="005F5B9A" w:rsidRPr="006E40DA" w:rsidRDefault="005F5B9A" w:rsidP="005F5B9A">
      <w:pPr>
        <w:widowControl w:val="0"/>
        <w:numPr>
          <w:ilvl w:val="1"/>
          <w:numId w:val="12"/>
        </w:numPr>
        <w:tabs>
          <w:tab w:val="clear" w:pos="720"/>
          <w:tab w:val="left" w:pos="709"/>
        </w:tabs>
        <w:spacing w:after="0" w:line="240" w:lineRule="auto"/>
        <w:jc w:val="both"/>
        <w:rPr>
          <w:rFonts w:ascii="Times New Roman" w:eastAsia="Calibri" w:hAnsi="Times New Roman" w:cs="Times New Roman"/>
          <w:bCs/>
          <w:sz w:val="24"/>
          <w:szCs w:val="24"/>
          <w:lang w:val="lv-LV"/>
        </w:rPr>
      </w:pPr>
      <w:r>
        <w:rPr>
          <w:rFonts w:ascii="Times New Roman" w:eastAsia="Calibri" w:hAnsi="Times New Roman" w:cs="Times New Roman"/>
          <w:bCs/>
          <w:sz w:val="24"/>
          <w:szCs w:val="24"/>
          <w:lang w:val="lv-LV"/>
        </w:rPr>
        <w:t>Piegādātājs</w:t>
      </w:r>
      <w:r w:rsidRPr="006E40DA">
        <w:rPr>
          <w:rFonts w:ascii="Times New Roman" w:eastAsia="Calibri" w:hAnsi="Times New Roman" w:cs="Times New Roman"/>
          <w:bCs/>
          <w:sz w:val="24"/>
          <w:szCs w:val="24"/>
          <w:lang w:val="lv-LV"/>
        </w:rPr>
        <w:t xml:space="preserve"> nav tiesīgs piegādāt Preci, kuras derīguma termiņš ir neatbilstošs Līguma nosacījumiem.</w:t>
      </w:r>
    </w:p>
    <w:p w14:paraId="1DC7D250" w14:textId="77777777" w:rsidR="005F5B9A" w:rsidRPr="008950C7" w:rsidRDefault="005F5B9A" w:rsidP="005F5B9A">
      <w:pPr>
        <w:pStyle w:val="Sarakstarindkopa"/>
        <w:widowControl/>
        <w:numPr>
          <w:ilvl w:val="0"/>
          <w:numId w:val="12"/>
        </w:numPr>
        <w:spacing w:before="120" w:line="276" w:lineRule="auto"/>
        <w:contextualSpacing/>
        <w:jc w:val="center"/>
        <w:rPr>
          <w:lang w:val="lv-LV"/>
        </w:rPr>
      </w:pPr>
      <w:r w:rsidRPr="008950C7">
        <w:rPr>
          <w:bCs/>
          <w:noProof/>
          <w:lang w:val="lv-LV"/>
        </w:rPr>
        <w:t>Preču pieņemšana-nodošana</w:t>
      </w:r>
    </w:p>
    <w:p w14:paraId="15DBF72B"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Pasūtītājs</w:t>
      </w:r>
      <w:r w:rsidRPr="006E40DA">
        <w:rPr>
          <w:rFonts w:ascii="Times New Roman" w:eastAsia="Calibri" w:hAnsi="Times New Roman" w:cs="Times New Roman"/>
          <w:sz w:val="24"/>
          <w:szCs w:val="24"/>
          <w:lang w:val="lv-LV"/>
        </w:rPr>
        <w:t xml:space="preserve"> veic Preces pasūtījumus atbilstoši savām vajadzībām.</w:t>
      </w:r>
    </w:p>
    <w:p w14:paraId="32A5F7A0"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Prec</w:t>
      </w:r>
      <w:r>
        <w:rPr>
          <w:rFonts w:ascii="Times New Roman" w:eastAsia="Calibri" w:hAnsi="Times New Roman" w:cs="Times New Roman"/>
          <w:sz w:val="24"/>
          <w:szCs w:val="24"/>
          <w:lang w:val="lv-LV"/>
        </w:rPr>
        <w:t xml:space="preserve">es piegādes vietas ir norādītas līgumam pievienotajā </w:t>
      </w:r>
      <w:r w:rsidRPr="00E7369C">
        <w:rPr>
          <w:rFonts w:ascii="Times New Roman" w:eastAsia="Calibri" w:hAnsi="Times New Roman" w:cs="Times New Roman"/>
          <w:bCs/>
          <w:sz w:val="24"/>
          <w:szCs w:val="24"/>
          <w:lang w:val="lv-LV"/>
        </w:rPr>
        <w:t>Preces piegādes viet</w:t>
      </w:r>
      <w:r>
        <w:rPr>
          <w:rFonts w:ascii="Times New Roman" w:eastAsia="Calibri" w:hAnsi="Times New Roman" w:cs="Times New Roman"/>
          <w:bCs/>
          <w:sz w:val="24"/>
          <w:szCs w:val="24"/>
          <w:lang w:val="lv-LV"/>
        </w:rPr>
        <w:t>u</w:t>
      </w:r>
      <w:r w:rsidRPr="00E7369C">
        <w:rPr>
          <w:rFonts w:ascii="Times New Roman" w:eastAsia="Calibri" w:hAnsi="Times New Roman" w:cs="Times New Roman"/>
          <w:bCs/>
          <w:sz w:val="24"/>
          <w:szCs w:val="24"/>
          <w:lang w:val="lv-LV"/>
        </w:rPr>
        <w:t xml:space="preserve"> un </w:t>
      </w:r>
      <w:r>
        <w:rPr>
          <w:rFonts w:ascii="Times New Roman" w:eastAsia="Calibri" w:hAnsi="Times New Roman" w:cs="Times New Roman"/>
          <w:sz w:val="24"/>
          <w:szCs w:val="24"/>
          <w:lang w:val="lv-LV"/>
        </w:rPr>
        <w:t>Pasūtītāj</w:t>
      </w:r>
      <w:r w:rsidRPr="00E7369C">
        <w:rPr>
          <w:rFonts w:ascii="Times New Roman" w:eastAsia="Calibri" w:hAnsi="Times New Roman" w:cs="Times New Roman"/>
          <w:bCs/>
          <w:sz w:val="24"/>
          <w:szCs w:val="24"/>
          <w:lang w:val="lv-LV"/>
        </w:rPr>
        <w:t>a kontaktperson</w:t>
      </w:r>
      <w:r>
        <w:rPr>
          <w:rFonts w:ascii="Times New Roman" w:eastAsia="Calibri" w:hAnsi="Times New Roman" w:cs="Times New Roman"/>
          <w:bCs/>
          <w:sz w:val="24"/>
          <w:szCs w:val="24"/>
          <w:lang w:val="lv-LV"/>
        </w:rPr>
        <w:t>u sarakstā</w:t>
      </w:r>
      <w:r w:rsidRPr="006E40DA">
        <w:rPr>
          <w:rFonts w:ascii="Times New Roman" w:eastAsia="Calibri" w:hAnsi="Times New Roman" w:cs="Times New Roman"/>
          <w:sz w:val="24"/>
          <w:szCs w:val="24"/>
          <w:lang w:val="lv-LV"/>
        </w:rPr>
        <w:t>.</w:t>
      </w:r>
    </w:p>
    <w:p w14:paraId="24198826"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 xml:space="preserve">Preču pasūtījums tiek veikts rakstiski, nosūtot pasūtījumu uz </w:t>
      </w:r>
      <w:r>
        <w:rPr>
          <w:rFonts w:ascii="Times New Roman" w:eastAsia="Calibri" w:hAnsi="Times New Roman" w:cs="Times New Roman"/>
          <w:sz w:val="24"/>
          <w:szCs w:val="24"/>
          <w:lang w:val="lv-LV"/>
        </w:rPr>
        <w:t>Piegādātāja</w:t>
      </w:r>
      <w:r w:rsidRPr="006E40DA">
        <w:rPr>
          <w:rFonts w:ascii="Times New Roman" w:eastAsia="Calibri" w:hAnsi="Times New Roman" w:cs="Times New Roman"/>
          <w:sz w:val="24"/>
          <w:szCs w:val="24"/>
          <w:lang w:val="lv-LV"/>
        </w:rPr>
        <w:t xml:space="preserve"> norādītajiem saziņas līdzekļiem (e-pasts) vai telefoniski vismaz vienu darba dienu pirms plānotā piegādes datuma.</w:t>
      </w:r>
    </w:p>
    <w:p w14:paraId="0288D72D"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 xml:space="preserve">Pasūtījumā </w:t>
      </w:r>
      <w:r>
        <w:rPr>
          <w:rFonts w:ascii="Times New Roman" w:eastAsia="Calibri" w:hAnsi="Times New Roman" w:cs="Times New Roman"/>
          <w:sz w:val="24"/>
          <w:szCs w:val="24"/>
          <w:lang w:val="lv-LV"/>
        </w:rPr>
        <w:t>Pasūtītājs</w:t>
      </w:r>
      <w:r w:rsidRPr="006E40DA">
        <w:rPr>
          <w:rFonts w:ascii="Times New Roman" w:eastAsia="Calibri" w:hAnsi="Times New Roman" w:cs="Times New Roman"/>
          <w:sz w:val="24"/>
          <w:szCs w:val="24"/>
          <w:lang w:val="lv-LV"/>
        </w:rPr>
        <w:t xml:space="preserve"> norāda Preces veidu, daudzumu, piegādes vietu un vēlamo piegādes laiku. </w:t>
      </w:r>
    </w:p>
    <w:p w14:paraId="56B383C2"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bCs/>
          <w:sz w:val="24"/>
          <w:szCs w:val="24"/>
          <w:lang w:val="lv-LV"/>
        </w:rPr>
      </w:pPr>
      <w:r w:rsidRPr="006E40DA">
        <w:rPr>
          <w:rFonts w:ascii="Times New Roman" w:eastAsia="Calibri" w:hAnsi="Times New Roman" w:cs="Times New Roman"/>
          <w:sz w:val="24"/>
          <w:szCs w:val="24"/>
          <w:lang w:val="lv-LV"/>
        </w:rPr>
        <w:t xml:space="preserve">Saņemot Preci tiek noformēta abpusēji parakstīta pavadzīme. Pavadzīmē norādītajai Precei ir jāsakrīt ar piegādātās preces daudzumu un veidu. </w:t>
      </w:r>
      <w:r w:rsidRPr="006E40DA">
        <w:rPr>
          <w:rFonts w:ascii="Times New Roman" w:eastAsia="Calibri" w:hAnsi="Times New Roman" w:cs="Times New Roman"/>
          <w:bCs/>
          <w:sz w:val="24"/>
          <w:szCs w:val="24"/>
          <w:lang w:val="lv-LV"/>
        </w:rPr>
        <w:t>Piegādājot Preces, pie tām jābūt norādītam Preces sastāvam papīra formātā.</w:t>
      </w:r>
    </w:p>
    <w:p w14:paraId="3FD27BFA"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P</w:t>
      </w:r>
      <w:r>
        <w:rPr>
          <w:rFonts w:ascii="Times New Roman" w:eastAsia="Calibri" w:hAnsi="Times New Roman" w:cs="Times New Roman"/>
          <w:sz w:val="24"/>
          <w:szCs w:val="24"/>
          <w:lang w:val="lv-LV"/>
        </w:rPr>
        <w:t xml:space="preserve">asūtītājam </w:t>
      </w:r>
      <w:r w:rsidRPr="006E40DA">
        <w:rPr>
          <w:rFonts w:ascii="Times New Roman" w:eastAsia="Calibri" w:hAnsi="Times New Roman" w:cs="Times New Roman"/>
          <w:sz w:val="24"/>
          <w:szCs w:val="24"/>
          <w:lang w:val="lv-LV"/>
        </w:rPr>
        <w:t xml:space="preserve">ir tiesības pārliecināties par Preču atbilstību pasūtījumam 2 (divu) darba dienu laikā no preces pieņemšanas. Ja tiek konstatēts, ka piegādātā Prece neatbilst </w:t>
      </w: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 xml:space="preserve">a veiktajam pasūtījumam vai tiek konstatēti Preces defekti, bojājumi vai neatbilstība citām Līguma, tā pielikumu vai normatīvo aktu prasībām, </w:t>
      </w: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 xml:space="preserve">am ir tiesības neparakstīt Preču pavadzīmi un izvirzīt </w:t>
      </w:r>
      <w:r>
        <w:rPr>
          <w:rFonts w:ascii="Times New Roman" w:eastAsia="Calibri" w:hAnsi="Times New Roman" w:cs="Times New Roman"/>
          <w:sz w:val="24"/>
          <w:szCs w:val="24"/>
          <w:lang w:val="lv-LV"/>
        </w:rPr>
        <w:t>Piegādātājam</w:t>
      </w:r>
      <w:r w:rsidRPr="006E40DA">
        <w:rPr>
          <w:rFonts w:ascii="Times New Roman" w:eastAsia="Calibri" w:hAnsi="Times New Roman" w:cs="Times New Roman"/>
          <w:sz w:val="24"/>
          <w:szCs w:val="24"/>
          <w:lang w:val="lv-LV"/>
        </w:rPr>
        <w:t xml:space="preserve"> pretenzijas par piegādāto Preci, sastādot pretenzijas aktu. </w:t>
      </w:r>
      <w:r>
        <w:rPr>
          <w:rFonts w:ascii="Times New Roman" w:eastAsia="Calibri" w:hAnsi="Times New Roman" w:cs="Times New Roman"/>
          <w:sz w:val="24"/>
          <w:szCs w:val="24"/>
          <w:lang w:val="lv-LV"/>
        </w:rPr>
        <w:t>Pasūtītājs</w:t>
      </w:r>
      <w:r w:rsidRPr="006E40DA">
        <w:rPr>
          <w:rFonts w:ascii="Times New Roman" w:eastAsia="Calibri" w:hAnsi="Times New Roman" w:cs="Times New Roman"/>
          <w:sz w:val="24"/>
          <w:szCs w:val="24"/>
          <w:lang w:val="lv-LV"/>
        </w:rPr>
        <w:t xml:space="preserve"> minēto aktu nekavējoties nogādā </w:t>
      </w:r>
      <w:r>
        <w:rPr>
          <w:rFonts w:ascii="Times New Roman" w:eastAsia="Calibri" w:hAnsi="Times New Roman" w:cs="Times New Roman"/>
          <w:sz w:val="24"/>
          <w:szCs w:val="24"/>
          <w:lang w:val="lv-LV"/>
        </w:rPr>
        <w:t>Piegādātājam</w:t>
      </w:r>
      <w:r w:rsidRPr="006E40DA">
        <w:rPr>
          <w:rFonts w:ascii="Times New Roman" w:eastAsia="Calibri" w:hAnsi="Times New Roman" w:cs="Times New Roman"/>
          <w:sz w:val="24"/>
          <w:szCs w:val="24"/>
          <w:lang w:val="lv-LV"/>
        </w:rPr>
        <w:t xml:space="preserve"> pa e-pastu, bet oriģinālu nosūta pa pastu.</w:t>
      </w:r>
    </w:p>
    <w:p w14:paraId="08EAEFC7" w14:textId="77777777" w:rsidR="005F5B9A" w:rsidRPr="006E40DA" w:rsidRDefault="005F5B9A" w:rsidP="005F5B9A">
      <w:pPr>
        <w:numPr>
          <w:ilvl w:val="1"/>
          <w:numId w:val="12"/>
        </w:numPr>
        <w:tabs>
          <w:tab w:val="left" w:pos="567"/>
        </w:tabs>
        <w:suppressAutoHyphens/>
        <w:spacing w:after="0" w:line="240" w:lineRule="auto"/>
        <w:ind w:left="709" w:hanging="709"/>
        <w:contextualSpacing/>
        <w:jc w:val="both"/>
        <w:rPr>
          <w:rFonts w:ascii="Times New Roman" w:eastAsia="Times New Roman" w:hAnsi="Times New Roman" w:cs="Times New Roman"/>
          <w:b/>
          <w:bCs/>
          <w:iCs/>
          <w:color w:val="000000"/>
          <w:sz w:val="24"/>
          <w:szCs w:val="24"/>
          <w:lang w:val="lv-LV" w:eastAsia="ar-SA"/>
        </w:rPr>
      </w:pPr>
      <w:r w:rsidRPr="006E40DA">
        <w:rPr>
          <w:rFonts w:ascii="Times New Roman" w:eastAsia="Times New Roman" w:hAnsi="Times New Roman" w:cs="Times New Roman"/>
          <w:iCs/>
          <w:color w:val="000000"/>
          <w:sz w:val="24"/>
          <w:szCs w:val="24"/>
          <w:lang w:val="lv-LV" w:eastAsia="ar-SA"/>
        </w:rPr>
        <w:lastRenderedPageBreak/>
        <w:t xml:space="preserve">  Ja Preces defektu nebija iespējams atklāt pie pieņemšanas, bet tas tika konstatēts tikai atverot taru  vai iepakojumu, vai uzsākot Preces sagatavošanu/lietošanu, tad </w:t>
      </w:r>
      <w:r>
        <w:rPr>
          <w:rFonts w:ascii="Times New Roman" w:eastAsia="Times New Roman" w:hAnsi="Times New Roman" w:cs="Times New Roman"/>
          <w:iCs/>
          <w:color w:val="000000"/>
          <w:sz w:val="24"/>
          <w:szCs w:val="24"/>
          <w:lang w:val="lv-LV" w:eastAsia="ar-SA"/>
        </w:rPr>
        <w:t>Piegādātājam</w:t>
      </w:r>
      <w:r w:rsidRPr="006E40DA">
        <w:rPr>
          <w:rFonts w:ascii="Times New Roman" w:eastAsia="Times New Roman" w:hAnsi="Times New Roman" w:cs="Times New Roman"/>
          <w:iCs/>
          <w:color w:val="000000"/>
          <w:sz w:val="24"/>
          <w:szCs w:val="24"/>
          <w:lang w:val="lv-LV" w:eastAsia="ar-SA"/>
        </w:rPr>
        <w:t xml:space="preserve"> </w:t>
      </w:r>
      <w:r>
        <w:rPr>
          <w:rFonts w:ascii="Times New Roman" w:eastAsia="Calibri" w:hAnsi="Times New Roman" w:cs="Times New Roman"/>
          <w:sz w:val="24"/>
          <w:szCs w:val="24"/>
          <w:lang w:val="lv-LV"/>
        </w:rPr>
        <w:t>Pasūtītāj</w:t>
      </w:r>
      <w:r w:rsidRPr="006E40DA">
        <w:rPr>
          <w:rFonts w:ascii="Times New Roman" w:eastAsia="Times New Roman" w:hAnsi="Times New Roman" w:cs="Times New Roman"/>
          <w:iCs/>
          <w:color w:val="000000"/>
          <w:sz w:val="24"/>
          <w:szCs w:val="24"/>
          <w:lang w:val="lv-LV" w:eastAsia="ar-SA"/>
        </w:rPr>
        <w:t xml:space="preserve">a uzaicinājumā norādītajā laikā  jāierodas pie </w:t>
      </w:r>
      <w:r>
        <w:rPr>
          <w:rFonts w:ascii="Times New Roman" w:eastAsia="Calibri" w:hAnsi="Times New Roman" w:cs="Times New Roman"/>
          <w:sz w:val="24"/>
          <w:szCs w:val="24"/>
          <w:lang w:val="lv-LV"/>
        </w:rPr>
        <w:t>Pasūtītā</w:t>
      </w:r>
      <w:r w:rsidRPr="006E40DA">
        <w:rPr>
          <w:rFonts w:ascii="Times New Roman" w:eastAsia="Times New Roman" w:hAnsi="Times New Roman" w:cs="Times New Roman"/>
          <w:iCs/>
          <w:color w:val="000000"/>
          <w:sz w:val="24"/>
          <w:szCs w:val="24"/>
          <w:lang w:val="lv-LV" w:eastAsia="ar-SA"/>
        </w:rPr>
        <w:t xml:space="preserve">ja defekta akta sastādīšanai. </w:t>
      </w:r>
    </w:p>
    <w:p w14:paraId="37FD637C" w14:textId="77777777" w:rsidR="005F5B9A" w:rsidRPr="006E40DA" w:rsidRDefault="005F5B9A" w:rsidP="005F5B9A">
      <w:pPr>
        <w:numPr>
          <w:ilvl w:val="1"/>
          <w:numId w:val="12"/>
        </w:numPr>
        <w:suppressAutoHyphens/>
        <w:spacing w:after="0" w:line="240" w:lineRule="auto"/>
        <w:ind w:left="709" w:hanging="709"/>
        <w:contextualSpacing/>
        <w:jc w:val="both"/>
        <w:rPr>
          <w:rFonts w:ascii="Times New Roman" w:eastAsia="Times New Roman" w:hAnsi="Times New Roman" w:cs="Times New Roman"/>
          <w:iCs/>
          <w:color w:val="000000"/>
          <w:sz w:val="24"/>
          <w:szCs w:val="24"/>
          <w:lang w:val="lv-LV" w:eastAsia="ar-SA"/>
        </w:rPr>
      </w:pPr>
      <w:r>
        <w:rPr>
          <w:rFonts w:ascii="Times New Roman" w:eastAsia="Times New Roman" w:hAnsi="Times New Roman" w:cs="Times New Roman"/>
          <w:iCs/>
          <w:color w:val="000000"/>
          <w:sz w:val="24"/>
          <w:szCs w:val="24"/>
          <w:lang w:val="lv-LV" w:eastAsia="ar-SA"/>
        </w:rPr>
        <w:t>Pasūtītājs</w:t>
      </w:r>
      <w:r w:rsidRPr="006E40DA">
        <w:rPr>
          <w:rFonts w:ascii="Times New Roman" w:eastAsia="Times New Roman" w:hAnsi="Times New Roman" w:cs="Times New Roman"/>
          <w:iCs/>
          <w:color w:val="000000"/>
          <w:sz w:val="24"/>
          <w:szCs w:val="24"/>
          <w:lang w:val="lv-LV" w:eastAsia="ar-SA"/>
        </w:rPr>
        <w:t xml:space="preserve">, tiesīgs sastādīt defektu aktu bez </w:t>
      </w:r>
      <w:r>
        <w:rPr>
          <w:rFonts w:ascii="Times New Roman" w:eastAsia="Times New Roman" w:hAnsi="Times New Roman" w:cs="Times New Roman"/>
          <w:iCs/>
          <w:color w:val="000000"/>
          <w:sz w:val="24"/>
          <w:szCs w:val="24"/>
          <w:lang w:val="lv-LV" w:eastAsia="ar-SA"/>
        </w:rPr>
        <w:t>Piegādātāja</w:t>
      </w:r>
      <w:r w:rsidRPr="006E40DA">
        <w:rPr>
          <w:rFonts w:ascii="Times New Roman" w:eastAsia="Times New Roman" w:hAnsi="Times New Roman" w:cs="Times New Roman"/>
          <w:iCs/>
          <w:color w:val="000000"/>
          <w:sz w:val="24"/>
          <w:szCs w:val="24"/>
          <w:lang w:val="lv-LV" w:eastAsia="ar-SA"/>
        </w:rPr>
        <w:t xml:space="preserve"> pārstāvja klātbūtnes, ja tas nav ieradies uzaicinājumā noteiktajā laikā un, sastādot Līgumā noteiktos defekta aktus, tiesīgs veikt foto fiksāciju un iegūtos fotoattēlus vēlāk pievienot minētajam aktam.</w:t>
      </w:r>
    </w:p>
    <w:p w14:paraId="0EDE5CBF"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 xml:space="preserve">Piegādātājam ir pienākums </w:t>
      </w:r>
      <w:r w:rsidRPr="006E40DA">
        <w:rPr>
          <w:rFonts w:ascii="Times New Roman" w:eastAsia="Calibri" w:hAnsi="Times New Roman" w:cs="Times New Roman"/>
          <w:sz w:val="24"/>
          <w:szCs w:val="24"/>
          <w:lang w:val="lv-LV"/>
        </w:rPr>
        <w:t xml:space="preserve">novērst pretenzijas aktā norādītos trūkumus </w:t>
      </w: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 xml:space="preserve">a norādītajā termiņā. Ja </w:t>
      </w:r>
      <w:r>
        <w:rPr>
          <w:rFonts w:ascii="Times New Roman" w:eastAsia="Calibri" w:hAnsi="Times New Roman" w:cs="Times New Roman"/>
          <w:sz w:val="24"/>
          <w:szCs w:val="24"/>
          <w:lang w:val="lv-LV"/>
        </w:rPr>
        <w:t>Piegādātājs</w:t>
      </w:r>
      <w:r w:rsidRPr="006E40DA">
        <w:rPr>
          <w:rFonts w:ascii="Times New Roman" w:eastAsia="Calibri" w:hAnsi="Times New Roman" w:cs="Times New Roman"/>
          <w:sz w:val="24"/>
          <w:szCs w:val="24"/>
          <w:lang w:val="lv-LV"/>
        </w:rPr>
        <w:t xml:space="preserve"> konstatētos trūkumus nenovērš </w:t>
      </w: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 xml:space="preserve">a norādītajā termiņā, </w:t>
      </w:r>
      <w:r>
        <w:rPr>
          <w:rFonts w:ascii="Times New Roman" w:eastAsia="Calibri" w:hAnsi="Times New Roman" w:cs="Times New Roman"/>
          <w:sz w:val="24"/>
          <w:szCs w:val="24"/>
          <w:lang w:val="lv-LV"/>
        </w:rPr>
        <w:t>Pasūtītājs</w:t>
      </w:r>
      <w:r w:rsidRPr="006E40DA">
        <w:rPr>
          <w:rFonts w:ascii="Times New Roman" w:eastAsia="Calibri" w:hAnsi="Times New Roman" w:cs="Times New Roman"/>
          <w:sz w:val="24"/>
          <w:szCs w:val="24"/>
          <w:lang w:val="lv-LV"/>
        </w:rPr>
        <w:t xml:space="preserve"> ir tiesīgs piemērot līgumsodu saskaņā ar Līguma noteikumiem, kā arī attiecīgu Preci iegādāties par augstāku cenu no cita komersanta, savukārt, </w:t>
      </w:r>
      <w:r>
        <w:rPr>
          <w:rFonts w:ascii="Times New Roman" w:eastAsia="Calibri" w:hAnsi="Times New Roman" w:cs="Times New Roman"/>
          <w:sz w:val="24"/>
          <w:szCs w:val="24"/>
          <w:lang w:val="lv-LV"/>
        </w:rPr>
        <w:t>Piegādātāja</w:t>
      </w:r>
      <w:r w:rsidRPr="006E40DA">
        <w:rPr>
          <w:rFonts w:ascii="Times New Roman" w:eastAsia="Calibri" w:hAnsi="Times New Roman" w:cs="Times New Roman"/>
          <w:sz w:val="24"/>
          <w:szCs w:val="24"/>
          <w:lang w:val="lv-LV"/>
        </w:rPr>
        <w:t xml:space="preserve"> pienākums šādā gadījumā ir segt ar </w:t>
      </w:r>
      <w:r>
        <w:rPr>
          <w:rFonts w:ascii="Times New Roman" w:eastAsia="Calibri" w:hAnsi="Times New Roman" w:cs="Times New Roman"/>
          <w:sz w:val="24"/>
          <w:szCs w:val="24"/>
          <w:lang w:val="lv-LV"/>
        </w:rPr>
        <w:t>P</w:t>
      </w:r>
      <w:r w:rsidRPr="006E40DA">
        <w:rPr>
          <w:rFonts w:ascii="Times New Roman" w:eastAsia="Calibri" w:hAnsi="Times New Roman" w:cs="Times New Roman"/>
          <w:sz w:val="24"/>
          <w:szCs w:val="24"/>
          <w:lang w:val="lv-LV"/>
        </w:rPr>
        <w:t>reces iegādi saistītos izdevumus.</w:t>
      </w:r>
    </w:p>
    <w:p w14:paraId="0398D6EB" w14:textId="77777777" w:rsidR="005F5B9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P</w:t>
      </w:r>
      <w:r>
        <w:rPr>
          <w:rFonts w:ascii="Times New Roman" w:eastAsia="Calibri" w:hAnsi="Times New Roman" w:cs="Times New Roman"/>
          <w:sz w:val="24"/>
          <w:szCs w:val="24"/>
          <w:lang w:val="lv-LV"/>
        </w:rPr>
        <w:t>asūtītājs</w:t>
      </w:r>
      <w:r w:rsidRPr="006E40DA">
        <w:rPr>
          <w:rFonts w:ascii="Times New Roman" w:eastAsia="Calibri" w:hAnsi="Times New Roman" w:cs="Times New Roman"/>
          <w:sz w:val="24"/>
          <w:szCs w:val="24"/>
          <w:lang w:val="lv-LV"/>
        </w:rPr>
        <w:t xml:space="preserve"> ir tiesības nepieņemt </w:t>
      </w:r>
      <w:r>
        <w:rPr>
          <w:rFonts w:ascii="Times New Roman" w:eastAsia="Calibri" w:hAnsi="Times New Roman" w:cs="Times New Roman"/>
          <w:sz w:val="24"/>
          <w:szCs w:val="24"/>
          <w:lang w:val="lv-LV"/>
        </w:rPr>
        <w:t>Piegādātāja</w:t>
      </w:r>
      <w:r w:rsidRPr="006E40DA">
        <w:rPr>
          <w:rFonts w:ascii="Times New Roman" w:eastAsia="Calibri" w:hAnsi="Times New Roman" w:cs="Times New Roman"/>
          <w:sz w:val="24"/>
          <w:szCs w:val="24"/>
          <w:lang w:val="lv-LV"/>
        </w:rPr>
        <w:t xml:space="preserve"> piegādātās Preces, kas neatbilst pasūtījumam vai Līguma noteikumiem.</w:t>
      </w:r>
    </w:p>
    <w:p w14:paraId="1979AC72" w14:textId="77777777" w:rsidR="005F5B9A" w:rsidRPr="008950C7" w:rsidRDefault="005F5B9A" w:rsidP="005F5B9A">
      <w:pPr>
        <w:pStyle w:val="Sarakstarindkopa"/>
        <w:widowControl/>
        <w:numPr>
          <w:ilvl w:val="0"/>
          <w:numId w:val="12"/>
        </w:numPr>
        <w:spacing w:before="120" w:line="276" w:lineRule="auto"/>
        <w:contextualSpacing/>
        <w:jc w:val="center"/>
        <w:rPr>
          <w:b w:val="0"/>
          <w:bCs/>
          <w:lang w:val="lv-LV"/>
        </w:rPr>
      </w:pPr>
      <w:r w:rsidRPr="008950C7">
        <w:rPr>
          <w:bCs/>
          <w:lang w:val="lv-LV"/>
        </w:rPr>
        <w:t>Piegādātāja saistības</w:t>
      </w:r>
    </w:p>
    <w:p w14:paraId="6BD9584B" w14:textId="77777777" w:rsidR="005F5B9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Piegādātājs</w:t>
      </w:r>
      <w:r w:rsidRPr="006E40DA">
        <w:rPr>
          <w:rFonts w:ascii="Times New Roman" w:eastAsia="Calibri" w:hAnsi="Times New Roman" w:cs="Times New Roman"/>
          <w:sz w:val="24"/>
          <w:szCs w:val="24"/>
          <w:lang w:val="lv-LV"/>
        </w:rPr>
        <w:t xml:space="preserve"> garantē, ka Prece ir atbilstoša </w:t>
      </w: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a izvirzītajām prasībām, un atbilst Latvijas Republikas un Eiropas Savienības spēkā esošajos normatīvajos aktos noteiktajai kvalitātei un obligātā nekaitīguma prasībām.</w:t>
      </w:r>
    </w:p>
    <w:p w14:paraId="0C1D2F02" w14:textId="77777777" w:rsidR="005F5B9A" w:rsidRPr="00E6373B" w:rsidRDefault="005F5B9A" w:rsidP="005F5B9A">
      <w:pPr>
        <w:pStyle w:val="Sarakstarindkopa"/>
        <w:widowControl/>
        <w:numPr>
          <w:ilvl w:val="1"/>
          <w:numId w:val="12"/>
        </w:numPr>
        <w:spacing w:before="100" w:beforeAutospacing="1" w:afterAutospacing="1"/>
        <w:ind w:left="709" w:hanging="709"/>
        <w:contextualSpacing/>
        <w:rPr>
          <w:b w:val="0"/>
          <w:bCs/>
          <w:lang w:val="lv-LV"/>
        </w:rPr>
      </w:pPr>
      <w:r w:rsidRPr="00E6373B">
        <w:rPr>
          <w:rFonts w:eastAsia="Times New Roman"/>
          <w:b w:val="0"/>
          <w:bCs/>
          <w:lang w:val="lv-LV"/>
        </w:rPr>
        <w:t>Piegādātājs nodrošina, ka Līguma izpildē netiks ietvertas Krievijas Federācijas un Baltkrievijas Republikas izcelsmes preces un pakalpojumi (PIL 2.</w:t>
      </w:r>
      <w:r w:rsidRPr="00E6373B">
        <w:rPr>
          <w:rFonts w:eastAsia="Times New Roman"/>
          <w:b w:val="0"/>
          <w:bCs/>
          <w:vertAlign w:val="superscript"/>
          <w:lang w:val="lv-LV"/>
        </w:rPr>
        <w:t xml:space="preserve">2 </w:t>
      </w:r>
      <w:r w:rsidRPr="00E6373B">
        <w:rPr>
          <w:rFonts w:eastAsia="Times New Roman"/>
          <w:b w:val="0"/>
          <w:bCs/>
          <w:lang w:val="lv-LV"/>
        </w:rPr>
        <w:t xml:space="preserve">pants). </w:t>
      </w:r>
    </w:p>
    <w:p w14:paraId="56A119A5" w14:textId="77777777" w:rsidR="005F5B9A" w:rsidRPr="00E6373B" w:rsidRDefault="005F5B9A" w:rsidP="005F5B9A">
      <w:pPr>
        <w:numPr>
          <w:ilvl w:val="1"/>
          <w:numId w:val="12"/>
        </w:numPr>
        <w:spacing w:after="0" w:line="240" w:lineRule="auto"/>
        <w:ind w:left="709" w:hanging="709"/>
        <w:jc w:val="both"/>
        <w:rPr>
          <w:rFonts w:ascii="Times New Roman" w:eastAsia="Calibri" w:hAnsi="Times New Roman" w:cs="Times New Roman"/>
          <w:bCs/>
          <w:sz w:val="24"/>
          <w:szCs w:val="24"/>
          <w:lang w:val="lv-LV"/>
        </w:rPr>
      </w:pPr>
      <w:r w:rsidRPr="00E6373B">
        <w:rPr>
          <w:rFonts w:ascii="Times New Roman" w:eastAsia="Calibri" w:hAnsi="Times New Roman" w:cs="Times New Roman"/>
          <w:bCs/>
          <w:sz w:val="24"/>
          <w:szCs w:val="24"/>
          <w:lang w:val="lv-LV"/>
        </w:rPr>
        <w:t>Piegādātājs apņemas veikt Preču piegādi savlaicīgi, atbilstoši  Līguma un spēkā esošo tiesību normu prasībām.</w:t>
      </w:r>
    </w:p>
    <w:p w14:paraId="7D61B870" w14:textId="77777777" w:rsidR="005F5B9A" w:rsidRPr="00E6373B" w:rsidRDefault="005F5B9A" w:rsidP="005F5B9A">
      <w:pPr>
        <w:pStyle w:val="Sarakstarindkopa"/>
        <w:widowControl/>
        <w:numPr>
          <w:ilvl w:val="1"/>
          <w:numId w:val="12"/>
        </w:numPr>
        <w:spacing w:before="100" w:beforeAutospacing="1" w:after="100" w:afterAutospacing="1"/>
        <w:ind w:left="709" w:hanging="709"/>
        <w:contextualSpacing/>
        <w:jc w:val="left"/>
        <w:rPr>
          <w:rFonts w:eastAsia="Times New Roman"/>
          <w:b w:val="0"/>
          <w:bCs/>
          <w:lang w:val="lv-LV"/>
        </w:rPr>
      </w:pPr>
      <w:r w:rsidRPr="00E6373B">
        <w:rPr>
          <w:rFonts w:eastAsia="Times New Roman"/>
          <w:b w:val="0"/>
          <w:bCs/>
          <w:lang w:val="lv-LV"/>
        </w:rPr>
        <w:t xml:space="preserve">Pēc Pasūtītāja pieprasījuma Piegādātājam ir pienākums 5 (piecu) darbdienu laikā iesniegt dokumentus, kas apliecina piegādāto preču izcelsmes valsti. </w:t>
      </w:r>
    </w:p>
    <w:p w14:paraId="28ED974D"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Piegādātājs</w:t>
      </w:r>
      <w:r w:rsidRPr="006E40DA">
        <w:rPr>
          <w:rFonts w:ascii="Times New Roman" w:eastAsia="Calibri" w:hAnsi="Times New Roman" w:cs="Times New Roman"/>
          <w:sz w:val="24"/>
          <w:szCs w:val="24"/>
          <w:lang w:val="lv-LV"/>
        </w:rPr>
        <w:t xml:space="preserve"> Līgumā noteiktajā kārtībā apņemas pieņemt atpakaļ Preci gadījumā, ja tā neatbilst Līguma vai spēkā esošo normatīvo aktu prasībām, sedzot </w:t>
      </w: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am nodarītos zaudējumus¸</w:t>
      </w:r>
      <w:r w:rsidRPr="006E40DA">
        <w:rPr>
          <w:rFonts w:ascii="Times New Roman" w:eastAsia="Calibri" w:hAnsi="Times New Roman" w:cs="Times New Roman"/>
          <w:bCs/>
          <w:sz w:val="24"/>
          <w:szCs w:val="24"/>
          <w:lang w:val="lv-LV"/>
        </w:rPr>
        <w:t xml:space="preserve"> ieskaitot izdevumus par </w:t>
      </w:r>
      <w:r>
        <w:rPr>
          <w:rFonts w:ascii="Times New Roman" w:eastAsia="Calibri" w:hAnsi="Times New Roman" w:cs="Times New Roman"/>
          <w:bCs/>
          <w:sz w:val="24"/>
          <w:szCs w:val="24"/>
          <w:lang w:val="lv-LV"/>
        </w:rPr>
        <w:t>P</w:t>
      </w:r>
      <w:r w:rsidRPr="006E40DA">
        <w:rPr>
          <w:rFonts w:ascii="Times New Roman" w:eastAsia="Calibri" w:hAnsi="Times New Roman" w:cs="Times New Roman"/>
          <w:bCs/>
          <w:sz w:val="24"/>
          <w:szCs w:val="24"/>
          <w:lang w:val="lv-LV"/>
        </w:rPr>
        <w:t>reces iegādi no cita komersanta.</w:t>
      </w:r>
    </w:p>
    <w:p w14:paraId="3DD22D21"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 xml:space="preserve">Ja </w:t>
      </w:r>
      <w:r>
        <w:rPr>
          <w:rFonts w:ascii="Times New Roman" w:eastAsia="Calibri" w:hAnsi="Times New Roman" w:cs="Times New Roman"/>
          <w:sz w:val="24"/>
          <w:szCs w:val="24"/>
          <w:lang w:val="lv-LV"/>
        </w:rPr>
        <w:t>Piegādātājs</w:t>
      </w:r>
      <w:r w:rsidRPr="006E40DA">
        <w:rPr>
          <w:rFonts w:ascii="Times New Roman" w:eastAsia="Calibri" w:hAnsi="Times New Roman" w:cs="Times New Roman"/>
          <w:sz w:val="24"/>
          <w:szCs w:val="24"/>
          <w:lang w:val="lv-LV"/>
        </w:rPr>
        <w:t xml:space="preserve"> neizpilda kādu no Līguma </w:t>
      </w:r>
      <w:r>
        <w:rPr>
          <w:rFonts w:ascii="Times New Roman" w:eastAsia="Calibri" w:hAnsi="Times New Roman" w:cs="Times New Roman"/>
          <w:sz w:val="24"/>
          <w:szCs w:val="24"/>
          <w:lang w:val="lv-LV"/>
        </w:rPr>
        <w:t>līgumā noteiktajiem saistību izpildes termiņiem</w:t>
      </w:r>
      <w:r w:rsidRPr="006E40DA">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 xml:space="preserve">tas </w:t>
      </w:r>
      <w:r w:rsidRPr="006E40DA">
        <w:rPr>
          <w:rFonts w:ascii="Times New Roman" w:eastAsia="Calibri" w:hAnsi="Times New Roman" w:cs="Times New Roman"/>
          <w:sz w:val="24"/>
          <w:szCs w:val="24"/>
          <w:lang w:val="lv-LV"/>
        </w:rPr>
        <w:t xml:space="preserve">maksā </w:t>
      </w: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am līgumsodu 0,5% apmērā no kopējās pasūtījuma summas (</w:t>
      </w:r>
      <w:r>
        <w:rPr>
          <w:rFonts w:ascii="Times New Roman" w:eastAsia="Calibri" w:hAnsi="Times New Roman" w:cs="Times New Roman"/>
          <w:sz w:val="24"/>
          <w:szCs w:val="24"/>
          <w:lang w:val="lv-LV"/>
        </w:rPr>
        <w:t>bez</w:t>
      </w:r>
      <w:r w:rsidRPr="006E40DA">
        <w:rPr>
          <w:rFonts w:ascii="Times New Roman" w:eastAsia="Calibri" w:hAnsi="Times New Roman" w:cs="Times New Roman"/>
          <w:sz w:val="24"/>
          <w:szCs w:val="24"/>
          <w:lang w:val="lv-LV"/>
        </w:rPr>
        <w:t xml:space="preserve"> PVN) par katru nokavēto dienu. Ja termiņš tiek kavēts ilgāk par 3 (trīs) dienām, </w:t>
      </w:r>
      <w:r>
        <w:rPr>
          <w:rFonts w:ascii="Times New Roman" w:eastAsia="Calibri" w:hAnsi="Times New Roman" w:cs="Times New Roman"/>
          <w:sz w:val="24"/>
          <w:szCs w:val="24"/>
          <w:lang w:val="lv-LV"/>
        </w:rPr>
        <w:t>Piegādātājs</w:t>
      </w:r>
      <w:r w:rsidRPr="006E40DA">
        <w:rPr>
          <w:rFonts w:ascii="Times New Roman" w:eastAsia="Calibri" w:hAnsi="Times New Roman" w:cs="Times New Roman"/>
          <w:sz w:val="24"/>
          <w:szCs w:val="24"/>
          <w:lang w:val="lv-LV"/>
        </w:rPr>
        <w:t xml:space="preserve"> maksā </w:t>
      </w: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am līgumsodu 1% apmērā no kopējās pasūtījuma summas (</w:t>
      </w:r>
      <w:r>
        <w:rPr>
          <w:rFonts w:ascii="Times New Roman" w:eastAsia="Calibri" w:hAnsi="Times New Roman" w:cs="Times New Roman"/>
          <w:sz w:val="24"/>
          <w:szCs w:val="24"/>
          <w:lang w:val="lv-LV"/>
        </w:rPr>
        <w:t>bez</w:t>
      </w:r>
      <w:r w:rsidRPr="006E40DA">
        <w:rPr>
          <w:rFonts w:ascii="Times New Roman" w:eastAsia="Calibri" w:hAnsi="Times New Roman" w:cs="Times New Roman"/>
          <w:sz w:val="24"/>
          <w:szCs w:val="24"/>
          <w:lang w:val="lv-LV"/>
        </w:rPr>
        <w:t xml:space="preserve"> PVN) par katru nokavēto dienu, kā arī sedz visus zaudējumus, kas </w:t>
      </w: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am ir radušies saistībā ar laicīgi nepiegādāto Preci. Līgumsods nedrīkst būt lielāks par 10 % no kopējās pasūtījuma summas (</w:t>
      </w:r>
      <w:r>
        <w:rPr>
          <w:rFonts w:ascii="Times New Roman" w:eastAsia="Calibri" w:hAnsi="Times New Roman" w:cs="Times New Roman"/>
          <w:sz w:val="24"/>
          <w:szCs w:val="24"/>
          <w:lang w:val="lv-LV"/>
        </w:rPr>
        <w:t>bez</w:t>
      </w:r>
      <w:r w:rsidRPr="006E40DA">
        <w:rPr>
          <w:rFonts w:ascii="Times New Roman" w:eastAsia="Calibri" w:hAnsi="Times New Roman" w:cs="Times New Roman"/>
          <w:sz w:val="24"/>
          <w:szCs w:val="24"/>
          <w:lang w:val="lv-LV"/>
        </w:rPr>
        <w:t xml:space="preserve"> PVN). </w:t>
      </w:r>
    </w:p>
    <w:p w14:paraId="431A21C1"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 xml:space="preserve">am ir tiesības ieturēt līgumsodu no </w:t>
      </w:r>
      <w:r>
        <w:rPr>
          <w:rFonts w:ascii="Times New Roman" w:eastAsia="Calibri" w:hAnsi="Times New Roman" w:cs="Times New Roman"/>
          <w:sz w:val="24"/>
          <w:szCs w:val="24"/>
          <w:lang w:val="lv-LV"/>
        </w:rPr>
        <w:t>Piegādātājam</w:t>
      </w:r>
      <w:r w:rsidRPr="006E40DA">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 xml:space="preserve">izmaksājamās </w:t>
      </w:r>
      <w:r w:rsidRPr="006E40DA">
        <w:rPr>
          <w:rFonts w:ascii="Times New Roman" w:eastAsia="Calibri" w:hAnsi="Times New Roman" w:cs="Times New Roman"/>
          <w:sz w:val="24"/>
          <w:szCs w:val="24"/>
          <w:lang w:val="lv-LV"/>
        </w:rPr>
        <w:t>summas</w:t>
      </w:r>
      <w:r>
        <w:rPr>
          <w:rFonts w:ascii="Times New Roman" w:eastAsia="Calibri" w:hAnsi="Times New Roman" w:cs="Times New Roman"/>
          <w:sz w:val="24"/>
          <w:szCs w:val="24"/>
          <w:lang w:val="lv-LV"/>
        </w:rPr>
        <w:t xml:space="preserve"> par Preci</w:t>
      </w:r>
      <w:r w:rsidRPr="006E40DA">
        <w:rPr>
          <w:rFonts w:ascii="Times New Roman" w:eastAsia="Calibri" w:hAnsi="Times New Roman" w:cs="Times New Roman"/>
          <w:sz w:val="24"/>
          <w:szCs w:val="24"/>
          <w:lang w:val="lv-LV"/>
        </w:rPr>
        <w:t>.</w:t>
      </w:r>
    </w:p>
    <w:p w14:paraId="5C8DCFFD"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 xml:space="preserve">Līgumsoda samaksa neatbrīvo no saistību izpildes. Līgumsoda samaksa nav </w:t>
      </w:r>
      <w:r>
        <w:rPr>
          <w:rFonts w:ascii="Times New Roman" w:eastAsia="Calibri" w:hAnsi="Times New Roman" w:cs="Times New Roman"/>
          <w:sz w:val="24"/>
          <w:szCs w:val="24"/>
          <w:lang w:val="lv-LV"/>
        </w:rPr>
        <w:t xml:space="preserve">uzskatāma par </w:t>
      </w:r>
      <w:r w:rsidRPr="006E40DA">
        <w:rPr>
          <w:rFonts w:ascii="Times New Roman" w:eastAsia="Calibri" w:hAnsi="Times New Roman" w:cs="Times New Roman"/>
          <w:sz w:val="24"/>
          <w:szCs w:val="24"/>
          <w:lang w:val="lv-LV"/>
        </w:rPr>
        <w:t>zaudējumu segšan</w:t>
      </w:r>
      <w:r>
        <w:rPr>
          <w:rFonts w:ascii="Times New Roman" w:eastAsia="Calibri" w:hAnsi="Times New Roman" w:cs="Times New Roman"/>
          <w:sz w:val="24"/>
          <w:szCs w:val="24"/>
          <w:lang w:val="lv-LV"/>
        </w:rPr>
        <w:t>u</w:t>
      </w:r>
      <w:r w:rsidRPr="006E40DA">
        <w:rPr>
          <w:rFonts w:ascii="Times New Roman" w:eastAsia="Calibri" w:hAnsi="Times New Roman" w:cs="Times New Roman"/>
          <w:sz w:val="24"/>
          <w:szCs w:val="24"/>
          <w:lang w:val="lv-LV"/>
        </w:rPr>
        <w:t>.</w:t>
      </w:r>
    </w:p>
    <w:p w14:paraId="477105CF"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Piegādātājs</w:t>
      </w:r>
      <w:r w:rsidRPr="006E40DA">
        <w:rPr>
          <w:rFonts w:ascii="Times New Roman" w:eastAsia="Calibri" w:hAnsi="Times New Roman" w:cs="Times New Roman"/>
          <w:sz w:val="24"/>
          <w:szCs w:val="24"/>
          <w:lang w:val="lv-LV"/>
        </w:rPr>
        <w:t xml:space="preserve"> apņemas visu komerciālo un tehnisko informāciju, kas saņemta no otra</w:t>
      </w:r>
      <w:r>
        <w:rPr>
          <w:rFonts w:ascii="Times New Roman" w:eastAsia="Calibri" w:hAnsi="Times New Roman" w:cs="Times New Roman"/>
          <w:sz w:val="24"/>
          <w:szCs w:val="24"/>
          <w:lang w:val="lv-LV"/>
        </w:rPr>
        <w:t>s</w:t>
      </w:r>
      <w:r w:rsidRPr="006E40DA">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Puses</w:t>
      </w:r>
      <w:r w:rsidRPr="006E40DA">
        <w:rPr>
          <w:rFonts w:ascii="Times New Roman" w:eastAsia="Calibri" w:hAnsi="Times New Roman" w:cs="Times New Roman"/>
          <w:sz w:val="24"/>
          <w:szCs w:val="24"/>
          <w:lang w:val="lv-LV"/>
        </w:rPr>
        <w:t xml:space="preserve"> saistībā ar </w:t>
      </w:r>
      <w:r>
        <w:rPr>
          <w:rFonts w:ascii="Times New Roman" w:eastAsia="Calibri" w:hAnsi="Times New Roman" w:cs="Times New Roman"/>
          <w:sz w:val="24"/>
          <w:szCs w:val="24"/>
          <w:lang w:val="lv-LV"/>
        </w:rPr>
        <w:t>L</w:t>
      </w:r>
      <w:r w:rsidRPr="006E40DA">
        <w:rPr>
          <w:rFonts w:ascii="Times New Roman" w:eastAsia="Calibri" w:hAnsi="Times New Roman" w:cs="Times New Roman"/>
          <w:sz w:val="24"/>
          <w:szCs w:val="24"/>
          <w:lang w:val="lv-LV"/>
        </w:rPr>
        <w:t xml:space="preserve">īgumu, </w:t>
      </w:r>
      <w:r>
        <w:rPr>
          <w:rFonts w:ascii="Times New Roman" w:eastAsia="Calibri" w:hAnsi="Times New Roman" w:cs="Times New Roman"/>
          <w:sz w:val="24"/>
          <w:szCs w:val="24"/>
          <w:lang w:val="lv-LV"/>
        </w:rPr>
        <w:t>izmantot</w:t>
      </w:r>
      <w:r w:rsidRPr="006E40DA">
        <w:rPr>
          <w:rFonts w:ascii="Times New Roman" w:eastAsia="Calibri" w:hAnsi="Times New Roman" w:cs="Times New Roman"/>
          <w:sz w:val="24"/>
          <w:szCs w:val="24"/>
          <w:lang w:val="lv-LV"/>
        </w:rPr>
        <w:t xml:space="preserve"> vienīgi </w:t>
      </w:r>
      <w:r>
        <w:rPr>
          <w:rFonts w:ascii="Times New Roman" w:eastAsia="Calibri" w:hAnsi="Times New Roman" w:cs="Times New Roman"/>
          <w:sz w:val="24"/>
          <w:szCs w:val="24"/>
          <w:lang w:val="lv-LV"/>
        </w:rPr>
        <w:t>L</w:t>
      </w:r>
      <w:r w:rsidRPr="006E40DA">
        <w:rPr>
          <w:rFonts w:ascii="Times New Roman" w:eastAsia="Calibri" w:hAnsi="Times New Roman" w:cs="Times New Roman"/>
          <w:sz w:val="24"/>
          <w:szCs w:val="24"/>
          <w:lang w:val="lv-LV"/>
        </w:rPr>
        <w:t>īgum</w:t>
      </w:r>
      <w:r>
        <w:rPr>
          <w:rFonts w:ascii="Times New Roman" w:eastAsia="Calibri" w:hAnsi="Times New Roman" w:cs="Times New Roman"/>
          <w:sz w:val="24"/>
          <w:szCs w:val="24"/>
          <w:lang w:val="lv-LV"/>
        </w:rPr>
        <w:t>ā noteikto</w:t>
      </w:r>
      <w:r w:rsidRPr="006E40DA">
        <w:rPr>
          <w:rFonts w:ascii="Times New Roman" w:eastAsia="Calibri" w:hAnsi="Times New Roman" w:cs="Times New Roman"/>
          <w:sz w:val="24"/>
          <w:szCs w:val="24"/>
          <w:lang w:val="lv-LV"/>
        </w:rPr>
        <w:t xml:space="preserve"> mērķ</w:t>
      </w:r>
      <w:r>
        <w:rPr>
          <w:rFonts w:ascii="Times New Roman" w:eastAsia="Calibri" w:hAnsi="Times New Roman" w:cs="Times New Roman"/>
          <w:sz w:val="24"/>
          <w:szCs w:val="24"/>
          <w:lang w:val="lv-LV"/>
        </w:rPr>
        <w:t>u sasniegšanai</w:t>
      </w:r>
      <w:r w:rsidRPr="006E40DA">
        <w:rPr>
          <w:rFonts w:ascii="Times New Roman" w:eastAsia="Calibri" w:hAnsi="Times New Roman" w:cs="Times New Roman"/>
          <w:sz w:val="24"/>
          <w:szCs w:val="24"/>
          <w:lang w:val="lv-LV"/>
        </w:rPr>
        <w:t xml:space="preserve">, un neizpaust šo informāciju trešajām personām. </w:t>
      </w:r>
    </w:p>
    <w:p w14:paraId="55F8BB6D" w14:textId="77777777" w:rsidR="005F5B9A" w:rsidRPr="006E40DA" w:rsidRDefault="005F5B9A" w:rsidP="005F5B9A">
      <w:pPr>
        <w:numPr>
          <w:ilvl w:val="0"/>
          <w:numId w:val="12"/>
        </w:numPr>
        <w:spacing w:before="240" w:after="0" w:line="240" w:lineRule="auto"/>
        <w:jc w:val="center"/>
        <w:rPr>
          <w:rFonts w:ascii="Times New Roman" w:eastAsia="Calibri" w:hAnsi="Times New Roman" w:cs="Times New Roman"/>
          <w:b/>
          <w:bCs/>
          <w:sz w:val="24"/>
          <w:szCs w:val="24"/>
          <w:lang w:val="lv-LV"/>
        </w:rPr>
      </w:pPr>
      <w:r w:rsidRPr="006E40DA">
        <w:rPr>
          <w:rFonts w:ascii="Times New Roman" w:eastAsia="Calibri" w:hAnsi="Times New Roman" w:cs="Times New Roman"/>
          <w:b/>
          <w:bCs/>
          <w:sz w:val="24"/>
          <w:szCs w:val="24"/>
          <w:lang w:val="lv-LV"/>
        </w:rPr>
        <w:t>P</w:t>
      </w:r>
      <w:r>
        <w:rPr>
          <w:rFonts w:ascii="Times New Roman" w:eastAsia="Calibri" w:hAnsi="Times New Roman" w:cs="Times New Roman"/>
          <w:b/>
          <w:bCs/>
          <w:sz w:val="24"/>
          <w:szCs w:val="24"/>
          <w:lang w:val="lv-LV"/>
        </w:rPr>
        <w:t>asūtītā</w:t>
      </w:r>
      <w:r w:rsidRPr="006E40DA">
        <w:rPr>
          <w:rFonts w:ascii="Times New Roman" w:eastAsia="Calibri" w:hAnsi="Times New Roman" w:cs="Times New Roman"/>
          <w:b/>
          <w:bCs/>
          <w:sz w:val="24"/>
          <w:szCs w:val="24"/>
          <w:lang w:val="lv-LV"/>
        </w:rPr>
        <w:t>ja saistības</w:t>
      </w:r>
    </w:p>
    <w:p w14:paraId="423B2DA6"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Pasūtītājs</w:t>
      </w:r>
      <w:r w:rsidRPr="006E40DA">
        <w:rPr>
          <w:rFonts w:ascii="Times New Roman" w:eastAsia="Calibri" w:hAnsi="Times New Roman" w:cs="Times New Roman"/>
          <w:sz w:val="24"/>
          <w:szCs w:val="24"/>
          <w:lang w:val="lv-LV"/>
        </w:rPr>
        <w:t xml:space="preserve"> apņemas veikt samaksu par kvalitatīvu, Līguma un spēkā esošo normatīvo aktu prasībām atbilstošu Preci Līgumā noteiktajos termiņos un kārtībā.</w:t>
      </w:r>
    </w:p>
    <w:p w14:paraId="7353061A"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P</w:t>
      </w:r>
      <w:r>
        <w:rPr>
          <w:rFonts w:ascii="Times New Roman" w:eastAsia="Calibri" w:hAnsi="Times New Roman" w:cs="Times New Roman"/>
          <w:sz w:val="24"/>
          <w:szCs w:val="24"/>
          <w:lang w:val="lv-LV"/>
        </w:rPr>
        <w:t>asūtītā</w:t>
      </w:r>
      <w:r w:rsidRPr="006E40DA">
        <w:rPr>
          <w:rFonts w:ascii="Times New Roman" w:eastAsia="Calibri" w:hAnsi="Times New Roman" w:cs="Times New Roman"/>
          <w:sz w:val="24"/>
          <w:szCs w:val="24"/>
          <w:lang w:val="lv-LV"/>
        </w:rPr>
        <w:t>jam ir tiesības vienpusēji lauzt Līgumu tajā noteiktajos gadījumos.</w:t>
      </w:r>
    </w:p>
    <w:p w14:paraId="531E1A9D"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Pasūtītājam</w:t>
      </w:r>
      <w:r w:rsidRPr="006E40DA">
        <w:rPr>
          <w:rFonts w:ascii="Times New Roman" w:eastAsia="Calibri" w:hAnsi="Times New Roman" w:cs="Times New Roman"/>
          <w:sz w:val="24"/>
          <w:szCs w:val="24"/>
          <w:lang w:val="lv-LV"/>
        </w:rPr>
        <w:t xml:space="preserve"> Līguma ietvaros nav saist</w:t>
      </w:r>
      <w:r>
        <w:rPr>
          <w:rFonts w:ascii="Times New Roman" w:eastAsia="Calibri" w:hAnsi="Times New Roman" w:cs="Times New Roman"/>
          <w:sz w:val="24"/>
          <w:szCs w:val="24"/>
          <w:lang w:val="lv-LV"/>
        </w:rPr>
        <w:t>ošs</w:t>
      </w:r>
      <w:r w:rsidRPr="006E40DA">
        <w:rPr>
          <w:rFonts w:ascii="Times New Roman" w:eastAsia="Calibri" w:hAnsi="Times New Roman" w:cs="Times New Roman"/>
          <w:sz w:val="24"/>
          <w:szCs w:val="24"/>
          <w:lang w:val="lv-LV"/>
        </w:rPr>
        <w:t xml:space="preserve"> konkrēt</w:t>
      </w:r>
      <w:r>
        <w:rPr>
          <w:rFonts w:ascii="Times New Roman" w:eastAsia="Calibri" w:hAnsi="Times New Roman" w:cs="Times New Roman"/>
          <w:sz w:val="24"/>
          <w:szCs w:val="24"/>
          <w:lang w:val="lv-LV"/>
        </w:rPr>
        <w:t>s</w:t>
      </w:r>
      <w:r w:rsidRPr="006E40DA">
        <w:rPr>
          <w:rFonts w:ascii="Times New Roman" w:eastAsia="Calibri" w:hAnsi="Times New Roman" w:cs="Times New Roman"/>
          <w:sz w:val="24"/>
          <w:szCs w:val="24"/>
          <w:lang w:val="lv-LV"/>
        </w:rPr>
        <w:t xml:space="preserve"> Preces apjom</w:t>
      </w:r>
      <w:r>
        <w:rPr>
          <w:rFonts w:ascii="Times New Roman" w:eastAsia="Calibri" w:hAnsi="Times New Roman" w:cs="Times New Roman"/>
          <w:sz w:val="24"/>
          <w:szCs w:val="24"/>
          <w:lang w:val="lv-LV"/>
        </w:rPr>
        <w:t>s</w:t>
      </w:r>
      <w:r w:rsidRPr="006E40DA">
        <w:rPr>
          <w:rFonts w:ascii="Times New Roman" w:eastAsia="Calibri" w:hAnsi="Times New Roman" w:cs="Times New Roman"/>
          <w:sz w:val="24"/>
          <w:szCs w:val="24"/>
          <w:lang w:val="lv-LV"/>
        </w:rPr>
        <w:t xml:space="preserve">, un </w:t>
      </w:r>
      <w:r>
        <w:rPr>
          <w:rFonts w:ascii="Times New Roman" w:eastAsia="Calibri" w:hAnsi="Times New Roman" w:cs="Times New Roman"/>
          <w:sz w:val="24"/>
          <w:szCs w:val="24"/>
          <w:lang w:val="lv-LV"/>
        </w:rPr>
        <w:t xml:space="preserve">tas </w:t>
      </w:r>
      <w:r w:rsidRPr="006E40DA">
        <w:rPr>
          <w:rFonts w:ascii="Times New Roman" w:eastAsia="Calibri" w:hAnsi="Times New Roman" w:cs="Times New Roman"/>
          <w:sz w:val="24"/>
          <w:szCs w:val="24"/>
          <w:lang w:val="lv-LV"/>
        </w:rPr>
        <w:t>veic pasūtījumus atbilstoši vajadzībai un finanšu iespējām, t.sk. ir tiesīgs arī atteikties no kādas daļas pasūtījuma.</w:t>
      </w:r>
    </w:p>
    <w:p w14:paraId="44EFECF3"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sidRPr="006E40DA">
        <w:rPr>
          <w:rFonts w:ascii="Times New Roman" w:eastAsia="Calibri" w:hAnsi="Times New Roman" w:cs="Times New Roman"/>
          <w:sz w:val="24"/>
          <w:szCs w:val="24"/>
          <w:lang w:val="lv-LV"/>
        </w:rPr>
        <w:t>P</w:t>
      </w:r>
      <w:r>
        <w:rPr>
          <w:rFonts w:ascii="Times New Roman" w:eastAsia="Calibri" w:hAnsi="Times New Roman" w:cs="Times New Roman"/>
          <w:sz w:val="24"/>
          <w:szCs w:val="24"/>
          <w:lang w:val="lv-LV"/>
        </w:rPr>
        <w:t>asūtītājam</w:t>
      </w:r>
      <w:r w:rsidRPr="006E40DA">
        <w:rPr>
          <w:rFonts w:ascii="Times New Roman" w:eastAsia="Calibri" w:hAnsi="Times New Roman" w:cs="Times New Roman"/>
          <w:sz w:val="24"/>
          <w:szCs w:val="24"/>
          <w:lang w:val="lv-LV"/>
        </w:rPr>
        <w:t xml:space="preserve"> ir tiesības nodot ar Līgumu saistīto informāciju tā izpildes kontrolē iesaistītajām institūcijām saskaņā ar normatīvajiem aktiem.</w:t>
      </w:r>
    </w:p>
    <w:p w14:paraId="4362000B"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Pasūtītāj</w:t>
      </w:r>
      <w:r w:rsidRPr="006E40DA">
        <w:rPr>
          <w:rFonts w:ascii="Times New Roman" w:eastAsia="Calibri" w:hAnsi="Times New Roman" w:cs="Times New Roman"/>
          <w:sz w:val="24"/>
          <w:szCs w:val="24"/>
          <w:lang w:val="lv-LV"/>
        </w:rPr>
        <w:t>am</w:t>
      </w:r>
      <w:r w:rsidRPr="008A3576">
        <w:rPr>
          <w:rFonts w:ascii="Times New Roman" w:eastAsia="Calibri" w:hAnsi="Times New Roman" w:cs="Times New Roman"/>
          <w:sz w:val="24"/>
          <w:szCs w:val="24"/>
          <w:lang w:val="lv-LV"/>
        </w:rPr>
        <w:t xml:space="preserve"> </w:t>
      </w:r>
      <w:r w:rsidRPr="006E40DA">
        <w:rPr>
          <w:rFonts w:ascii="Times New Roman" w:eastAsia="Calibri" w:hAnsi="Times New Roman" w:cs="Times New Roman"/>
          <w:sz w:val="24"/>
          <w:szCs w:val="24"/>
          <w:lang w:val="lv-LV"/>
        </w:rPr>
        <w:t>ir tiesības vienpusēji uzteikt</w:t>
      </w:r>
      <w:r w:rsidRPr="008A3576">
        <w:rPr>
          <w:rFonts w:ascii="Times New Roman" w:eastAsia="Calibri" w:hAnsi="Times New Roman" w:cs="Times New Roman"/>
          <w:sz w:val="24"/>
          <w:szCs w:val="24"/>
          <w:lang w:val="lv-LV"/>
        </w:rPr>
        <w:t xml:space="preserve"> </w:t>
      </w:r>
      <w:r w:rsidRPr="006E40DA">
        <w:rPr>
          <w:rFonts w:ascii="Times New Roman" w:eastAsia="Calibri" w:hAnsi="Times New Roman" w:cs="Times New Roman"/>
          <w:sz w:val="24"/>
          <w:szCs w:val="24"/>
          <w:lang w:val="lv-LV"/>
        </w:rPr>
        <w:t>Līgumu</w:t>
      </w:r>
      <w:r>
        <w:rPr>
          <w:rFonts w:ascii="Times New Roman" w:eastAsia="Calibri" w:hAnsi="Times New Roman" w:cs="Times New Roman"/>
          <w:sz w:val="24"/>
          <w:szCs w:val="24"/>
          <w:lang w:val="lv-LV"/>
        </w:rPr>
        <w:t xml:space="preserve"> un pieprasīt līgumsoda samaksu Līgumā un LR spēkā esošajos normatīvajos aktos noteiktajos gadījumos</w:t>
      </w:r>
      <w:r w:rsidRPr="006E40DA">
        <w:rPr>
          <w:rFonts w:ascii="Times New Roman" w:eastAsia="Calibri" w:hAnsi="Times New Roman" w:cs="Times New Roman"/>
          <w:sz w:val="24"/>
          <w:szCs w:val="24"/>
          <w:lang w:val="lv-LV"/>
        </w:rPr>
        <w:t>.</w:t>
      </w:r>
    </w:p>
    <w:p w14:paraId="21A870B4" w14:textId="77777777" w:rsidR="005F5B9A" w:rsidRPr="006E40DA" w:rsidRDefault="005F5B9A" w:rsidP="005F5B9A">
      <w:pPr>
        <w:numPr>
          <w:ilvl w:val="1"/>
          <w:numId w:val="12"/>
        </w:numPr>
        <w:spacing w:after="0" w:line="240" w:lineRule="auto"/>
        <w:ind w:left="709"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Pasūtītājs</w:t>
      </w:r>
      <w:r w:rsidRPr="006E40DA">
        <w:rPr>
          <w:rFonts w:ascii="Times New Roman" w:eastAsia="Calibri" w:hAnsi="Times New Roman" w:cs="Times New Roman"/>
          <w:sz w:val="24"/>
          <w:szCs w:val="24"/>
          <w:lang w:val="lv-LV"/>
        </w:rPr>
        <w:t xml:space="preserve"> ir tiesīgs papildus </w:t>
      </w:r>
      <w:r>
        <w:rPr>
          <w:rFonts w:ascii="Times New Roman" w:eastAsia="Calibri" w:hAnsi="Times New Roman" w:cs="Times New Roman"/>
          <w:sz w:val="24"/>
          <w:szCs w:val="24"/>
          <w:lang w:val="lv-LV"/>
        </w:rPr>
        <w:t>Piegādātāja</w:t>
      </w:r>
      <w:r w:rsidRPr="006E40DA">
        <w:rPr>
          <w:rFonts w:ascii="Times New Roman" w:eastAsia="Calibri" w:hAnsi="Times New Roman" w:cs="Times New Roman"/>
          <w:sz w:val="24"/>
          <w:szCs w:val="24"/>
          <w:lang w:val="lv-LV"/>
        </w:rPr>
        <w:t xml:space="preserve"> norādītajai informācijai un iesniegtajiem dokumentiem veikt piegādāto pārtikas produktu izcelsmes un kvalitātes pārbaudes.</w:t>
      </w:r>
    </w:p>
    <w:p w14:paraId="55F86089" w14:textId="77777777" w:rsidR="005F5B9A" w:rsidRPr="006E40DA" w:rsidRDefault="005F5B9A" w:rsidP="005F5B9A">
      <w:pPr>
        <w:keepNext/>
        <w:numPr>
          <w:ilvl w:val="0"/>
          <w:numId w:val="12"/>
        </w:numPr>
        <w:suppressAutoHyphens/>
        <w:autoSpaceDN w:val="0"/>
        <w:spacing w:before="120" w:after="0" w:line="240" w:lineRule="auto"/>
        <w:jc w:val="center"/>
        <w:textAlignment w:val="baseline"/>
        <w:rPr>
          <w:rFonts w:ascii="Times New Roman" w:eastAsia="Calibri" w:hAnsi="Times New Roman" w:cs="Times New Roman"/>
          <w:b/>
          <w:bCs/>
          <w:kern w:val="3"/>
          <w:sz w:val="24"/>
          <w:szCs w:val="24"/>
          <w:lang w:val="lv-LV"/>
        </w:rPr>
      </w:pPr>
      <w:r w:rsidRPr="006E40DA">
        <w:rPr>
          <w:rFonts w:ascii="Times New Roman" w:eastAsia="Calibri" w:hAnsi="Times New Roman" w:cs="Times New Roman"/>
          <w:b/>
          <w:bCs/>
          <w:kern w:val="3"/>
          <w:sz w:val="24"/>
          <w:szCs w:val="24"/>
          <w:lang w:val="lv-LV"/>
        </w:rPr>
        <w:lastRenderedPageBreak/>
        <w:t xml:space="preserve">Nepārvarama vara un ārkārtējie apstākļi </w:t>
      </w:r>
    </w:p>
    <w:p w14:paraId="349C5BFC" w14:textId="77777777" w:rsidR="005F5B9A" w:rsidRPr="006E40DA" w:rsidRDefault="005F5B9A" w:rsidP="005F5B9A">
      <w:pPr>
        <w:widowControl w:val="0"/>
        <w:numPr>
          <w:ilvl w:val="1"/>
          <w:numId w:val="12"/>
        </w:numPr>
        <w:shd w:val="clear" w:color="auto" w:fill="FFFFFF"/>
        <w:suppressAutoHyphens/>
        <w:autoSpaceDE w:val="0"/>
        <w:autoSpaceDN w:val="0"/>
        <w:spacing w:after="0" w:line="240" w:lineRule="auto"/>
        <w:jc w:val="both"/>
        <w:textAlignment w:val="baseline"/>
        <w:rPr>
          <w:rFonts w:ascii="Times New Roman" w:eastAsia="Calibri" w:hAnsi="Times New Roman" w:cs="Times New Roman"/>
          <w:color w:val="000000"/>
          <w:sz w:val="24"/>
          <w:szCs w:val="24"/>
          <w:lang w:val="lv-LV"/>
        </w:rPr>
      </w:pPr>
      <w:r>
        <w:rPr>
          <w:rFonts w:ascii="Times New Roman" w:eastAsia="Calibri" w:hAnsi="Times New Roman" w:cs="Times New Roman"/>
          <w:color w:val="000000"/>
          <w:sz w:val="24"/>
          <w:szCs w:val="24"/>
          <w:lang w:val="lv-LV"/>
        </w:rPr>
        <w:t>Puses</w:t>
      </w:r>
      <w:r w:rsidRPr="006E40DA">
        <w:rPr>
          <w:rFonts w:ascii="Times New Roman" w:eastAsia="Calibri" w:hAnsi="Times New Roman" w:cs="Times New Roman"/>
          <w:color w:val="000000"/>
          <w:sz w:val="24"/>
          <w:szCs w:val="24"/>
          <w:lang w:val="lv-LV"/>
        </w:rPr>
        <w:t xml:space="preserve"> tiek atbrīvot</w:t>
      </w:r>
      <w:r>
        <w:rPr>
          <w:rFonts w:ascii="Times New Roman" w:eastAsia="Calibri" w:hAnsi="Times New Roman" w:cs="Times New Roman"/>
          <w:color w:val="000000"/>
          <w:sz w:val="24"/>
          <w:szCs w:val="24"/>
          <w:lang w:val="lv-LV"/>
        </w:rPr>
        <w:t>as</w:t>
      </w:r>
      <w:r w:rsidRPr="006E40DA">
        <w:rPr>
          <w:rFonts w:ascii="Times New Roman" w:eastAsia="Calibri" w:hAnsi="Times New Roman" w:cs="Times New Roman"/>
          <w:color w:val="000000"/>
          <w:sz w:val="24"/>
          <w:szCs w:val="24"/>
          <w:lang w:val="lv-LV"/>
        </w:rPr>
        <w:t xml:space="preserve"> no atbildības par Līguma pilnīgu vai daļēju neizpildi, ja šāda neizpilde radusies nepārvaramas varas apstākļu rezultātā, kuru darbība sākusies pēc Līguma noslēgšanas un kurus </w:t>
      </w:r>
      <w:r>
        <w:rPr>
          <w:rFonts w:ascii="Times New Roman" w:eastAsia="Calibri" w:hAnsi="Times New Roman" w:cs="Times New Roman"/>
          <w:color w:val="000000"/>
          <w:sz w:val="24"/>
          <w:szCs w:val="24"/>
          <w:lang w:val="lv-LV"/>
        </w:rPr>
        <w:t>Puses</w:t>
      </w:r>
      <w:r w:rsidRPr="006E40DA">
        <w:rPr>
          <w:rFonts w:ascii="Times New Roman" w:eastAsia="Calibri" w:hAnsi="Times New Roman" w:cs="Times New Roman"/>
          <w:color w:val="000000"/>
          <w:sz w:val="24"/>
          <w:szCs w:val="24"/>
          <w:lang w:val="lv-LV"/>
        </w:rPr>
        <w:t xml:space="preserve"> nevarēja iepriekš ne paredzēt, ne novērst. Pie nepārvaramas varas un ārkārtēja rakstura apstākļiem pieskaitāmi: stihiskas nelaimes, avārijas, katastrofas, epidēmijas, epizootijas un kara darbība, nemieri, blokādes, valsts varas un pārvaldes institūciju lēmumi, kurus izmainīt nav </w:t>
      </w:r>
      <w:r>
        <w:rPr>
          <w:rFonts w:ascii="Times New Roman" w:eastAsia="Calibri" w:hAnsi="Times New Roman" w:cs="Times New Roman"/>
          <w:color w:val="000000"/>
          <w:sz w:val="24"/>
          <w:szCs w:val="24"/>
          <w:lang w:val="lv-LV"/>
        </w:rPr>
        <w:t>Pusi</w:t>
      </w:r>
      <w:r w:rsidRPr="006E40DA">
        <w:rPr>
          <w:rFonts w:ascii="Times New Roman" w:eastAsia="Calibri" w:hAnsi="Times New Roman" w:cs="Times New Roman"/>
          <w:color w:val="000000"/>
          <w:sz w:val="24"/>
          <w:szCs w:val="24"/>
          <w:lang w:val="lv-LV"/>
        </w:rPr>
        <w:t xml:space="preserve"> spēkos.</w:t>
      </w:r>
    </w:p>
    <w:p w14:paraId="6D81A1D2" w14:textId="77777777" w:rsidR="005F5B9A" w:rsidRPr="006E40DA" w:rsidRDefault="005F5B9A" w:rsidP="005F5B9A">
      <w:pPr>
        <w:widowControl w:val="0"/>
        <w:numPr>
          <w:ilvl w:val="1"/>
          <w:numId w:val="12"/>
        </w:numPr>
        <w:shd w:val="clear" w:color="auto" w:fill="FFFFFF"/>
        <w:suppressAutoHyphens/>
        <w:autoSpaceDE w:val="0"/>
        <w:autoSpaceDN w:val="0"/>
        <w:spacing w:after="0" w:line="240" w:lineRule="auto"/>
        <w:jc w:val="both"/>
        <w:textAlignment w:val="baseline"/>
        <w:rPr>
          <w:rFonts w:ascii="Times New Roman" w:eastAsia="Calibri" w:hAnsi="Times New Roman" w:cs="Times New Roman"/>
          <w:color w:val="000000"/>
          <w:sz w:val="24"/>
          <w:szCs w:val="24"/>
          <w:lang w:val="lv-LV"/>
        </w:rPr>
      </w:pPr>
      <w:r w:rsidRPr="006E40DA">
        <w:rPr>
          <w:rFonts w:ascii="Times New Roman" w:eastAsia="Calibri" w:hAnsi="Times New Roman" w:cs="Times New Roman"/>
          <w:color w:val="000000"/>
          <w:sz w:val="24"/>
          <w:szCs w:val="24"/>
          <w:lang w:val="lv-LV"/>
        </w:rPr>
        <w:t xml:space="preserve"> </w:t>
      </w:r>
      <w:r>
        <w:rPr>
          <w:rFonts w:ascii="Times New Roman" w:eastAsia="Calibri" w:hAnsi="Times New Roman" w:cs="Times New Roman"/>
          <w:color w:val="000000"/>
          <w:sz w:val="24"/>
          <w:szCs w:val="24"/>
          <w:lang w:val="lv-LV"/>
        </w:rPr>
        <w:t>Puse</w:t>
      </w:r>
      <w:r w:rsidRPr="006E40DA">
        <w:rPr>
          <w:rFonts w:ascii="Times New Roman" w:eastAsia="Calibri" w:hAnsi="Times New Roman" w:cs="Times New Roman"/>
          <w:color w:val="000000"/>
          <w:sz w:val="24"/>
          <w:szCs w:val="24"/>
          <w:lang w:val="lv-LV"/>
        </w:rPr>
        <w:t>, kur</w:t>
      </w:r>
      <w:r>
        <w:rPr>
          <w:rFonts w:ascii="Times New Roman" w:eastAsia="Calibri" w:hAnsi="Times New Roman" w:cs="Times New Roman"/>
          <w:color w:val="000000"/>
          <w:sz w:val="24"/>
          <w:szCs w:val="24"/>
          <w:lang w:val="lv-LV"/>
        </w:rPr>
        <w:t>a</w:t>
      </w:r>
      <w:r w:rsidRPr="006E40DA">
        <w:rPr>
          <w:rFonts w:ascii="Times New Roman" w:eastAsia="Calibri" w:hAnsi="Times New Roman" w:cs="Times New Roman"/>
          <w:color w:val="000000"/>
          <w:sz w:val="24"/>
          <w:szCs w:val="24"/>
          <w:lang w:val="lv-LV"/>
        </w:rPr>
        <w:t xml:space="preserve"> atsaucas uz nepārvaramas varas apstākļiem, nekavējoties par to rakstiski jāpaziņo otram </w:t>
      </w:r>
      <w:r>
        <w:rPr>
          <w:rFonts w:ascii="Times New Roman" w:eastAsia="Calibri" w:hAnsi="Times New Roman" w:cs="Times New Roman"/>
          <w:color w:val="000000"/>
          <w:sz w:val="24"/>
          <w:szCs w:val="24"/>
          <w:lang w:val="lv-LV"/>
        </w:rPr>
        <w:t>Pusei</w:t>
      </w:r>
      <w:r w:rsidRPr="006E40DA">
        <w:rPr>
          <w:rFonts w:ascii="Times New Roman" w:eastAsia="Calibri" w:hAnsi="Times New Roman" w:cs="Times New Roman"/>
          <w:color w:val="000000"/>
          <w:sz w:val="24"/>
          <w:szCs w:val="24"/>
          <w:lang w:val="lv-LV"/>
        </w:rPr>
        <w:t>, norādot  ārkārtējo apstākļu darbības raksturojumu un iespējamo to darbības  laiku. Ja netiek izpildītas minētās prasības, attiecīg</w:t>
      </w:r>
      <w:r>
        <w:rPr>
          <w:rFonts w:ascii="Times New Roman" w:eastAsia="Calibri" w:hAnsi="Times New Roman" w:cs="Times New Roman"/>
          <w:color w:val="000000"/>
          <w:sz w:val="24"/>
          <w:szCs w:val="24"/>
          <w:lang w:val="lv-LV"/>
        </w:rPr>
        <w:t>ā</w:t>
      </w:r>
      <w:r w:rsidRPr="006E40DA">
        <w:rPr>
          <w:rFonts w:ascii="Times New Roman" w:eastAsia="Calibri" w:hAnsi="Times New Roman" w:cs="Times New Roman"/>
          <w:color w:val="000000"/>
          <w:sz w:val="24"/>
          <w:szCs w:val="24"/>
          <w:lang w:val="lv-LV"/>
        </w:rPr>
        <w:t xml:space="preserve"> </w:t>
      </w:r>
      <w:r>
        <w:rPr>
          <w:rFonts w:ascii="Times New Roman" w:eastAsia="Calibri" w:hAnsi="Times New Roman" w:cs="Times New Roman"/>
          <w:color w:val="000000"/>
          <w:sz w:val="24"/>
          <w:szCs w:val="24"/>
          <w:lang w:val="lv-LV"/>
        </w:rPr>
        <w:t>Puse</w:t>
      </w:r>
      <w:r w:rsidRPr="006E40DA">
        <w:rPr>
          <w:rFonts w:ascii="Times New Roman" w:eastAsia="Calibri" w:hAnsi="Times New Roman" w:cs="Times New Roman"/>
          <w:color w:val="000000"/>
          <w:sz w:val="24"/>
          <w:szCs w:val="24"/>
          <w:lang w:val="lv-LV"/>
        </w:rPr>
        <w:t xml:space="preserve"> nevar atsaukties uz nepārvaramas varas apstākļiem kā savu līgumsaistību nepienācīgas izpildes pamatu.</w:t>
      </w:r>
    </w:p>
    <w:p w14:paraId="2129D5E0" w14:textId="77777777" w:rsidR="005F5B9A" w:rsidRPr="006E40DA" w:rsidRDefault="005F5B9A" w:rsidP="005F5B9A">
      <w:pPr>
        <w:widowControl w:val="0"/>
        <w:numPr>
          <w:ilvl w:val="1"/>
          <w:numId w:val="12"/>
        </w:numPr>
        <w:shd w:val="clear" w:color="auto" w:fill="FFFFFF"/>
        <w:suppressAutoHyphens/>
        <w:autoSpaceDE w:val="0"/>
        <w:autoSpaceDN w:val="0"/>
        <w:spacing w:after="0" w:line="240" w:lineRule="auto"/>
        <w:jc w:val="both"/>
        <w:textAlignment w:val="baseline"/>
        <w:rPr>
          <w:rFonts w:ascii="Times New Roman" w:eastAsia="Calibri" w:hAnsi="Times New Roman" w:cs="Times New Roman"/>
          <w:color w:val="000000"/>
          <w:sz w:val="24"/>
          <w:szCs w:val="24"/>
          <w:lang w:val="lv-LV"/>
        </w:rPr>
      </w:pPr>
      <w:r w:rsidRPr="006E40DA">
        <w:rPr>
          <w:rFonts w:ascii="Times New Roman" w:eastAsia="Calibri" w:hAnsi="Times New Roman" w:cs="Times New Roman"/>
          <w:color w:val="000000"/>
          <w:sz w:val="24"/>
          <w:szCs w:val="24"/>
          <w:lang w:val="lv-LV"/>
        </w:rPr>
        <w:t xml:space="preserve">Ja nepārvaramas varas apstākļu un to seku dēļ nav iespējams izpildīt Līgumā paredzētas saistības ilgāk kā trīs mēnešus, </w:t>
      </w:r>
      <w:r>
        <w:rPr>
          <w:rFonts w:ascii="Times New Roman" w:eastAsia="Calibri" w:hAnsi="Times New Roman" w:cs="Times New Roman"/>
          <w:color w:val="000000"/>
          <w:sz w:val="24"/>
          <w:szCs w:val="24"/>
          <w:lang w:val="lv-LV"/>
        </w:rPr>
        <w:t>Puses</w:t>
      </w:r>
      <w:r w:rsidRPr="006E40DA">
        <w:rPr>
          <w:rFonts w:ascii="Times New Roman" w:eastAsia="Calibri" w:hAnsi="Times New Roman" w:cs="Times New Roman"/>
          <w:color w:val="000000"/>
          <w:sz w:val="24"/>
          <w:szCs w:val="24"/>
          <w:lang w:val="lv-LV"/>
        </w:rPr>
        <w:t xml:space="preserve"> pēc iespējas drīzāk sāk sarunas par Līguma izpildes alternatīviem variantiem, kuri ir pieņemami ab</w:t>
      </w:r>
      <w:r>
        <w:rPr>
          <w:rFonts w:ascii="Times New Roman" w:eastAsia="Calibri" w:hAnsi="Times New Roman" w:cs="Times New Roman"/>
          <w:color w:val="000000"/>
          <w:sz w:val="24"/>
          <w:szCs w:val="24"/>
          <w:lang w:val="lv-LV"/>
        </w:rPr>
        <w:t>ām</w:t>
      </w:r>
      <w:r w:rsidRPr="006E40DA">
        <w:rPr>
          <w:rFonts w:ascii="Times New Roman" w:eastAsia="Calibri" w:hAnsi="Times New Roman" w:cs="Times New Roman"/>
          <w:color w:val="000000"/>
          <w:sz w:val="24"/>
          <w:szCs w:val="24"/>
          <w:lang w:val="lv-LV"/>
        </w:rPr>
        <w:t xml:space="preserve"> </w:t>
      </w:r>
      <w:r>
        <w:rPr>
          <w:rFonts w:ascii="Times New Roman" w:eastAsia="Calibri" w:hAnsi="Times New Roman" w:cs="Times New Roman"/>
          <w:color w:val="000000"/>
          <w:sz w:val="24"/>
          <w:szCs w:val="24"/>
          <w:lang w:val="lv-LV"/>
        </w:rPr>
        <w:t>Pusē</w:t>
      </w:r>
      <w:r w:rsidRPr="006E40DA">
        <w:rPr>
          <w:rFonts w:ascii="Times New Roman" w:eastAsia="Calibri" w:hAnsi="Times New Roman" w:cs="Times New Roman"/>
          <w:color w:val="000000"/>
          <w:sz w:val="24"/>
          <w:szCs w:val="24"/>
          <w:lang w:val="lv-LV"/>
        </w:rPr>
        <w:t>m, un izdara attiecīgus grozījumus Līgumā vai arī lauž Līgumu.</w:t>
      </w:r>
    </w:p>
    <w:p w14:paraId="5CFEAB18" w14:textId="77777777" w:rsidR="005F5B9A" w:rsidRPr="006E40DA" w:rsidRDefault="005F5B9A" w:rsidP="005F5B9A">
      <w:pPr>
        <w:widowControl w:val="0"/>
        <w:numPr>
          <w:ilvl w:val="0"/>
          <w:numId w:val="12"/>
        </w:numPr>
        <w:spacing w:before="120" w:after="0" w:line="240" w:lineRule="auto"/>
        <w:jc w:val="center"/>
        <w:rPr>
          <w:rFonts w:ascii="Times New Roman" w:eastAsia="Calibri" w:hAnsi="Times New Roman" w:cs="Times New Roman"/>
          <w:b/>
          <w:bCs/>
          <w:color w:val="000000"/>
          <w:sz w:val="24"/>
          <w:szCs w:val="24"/>
          <w:lang w:val="lv-LV" w:eastAsia="lv-LV"/>
        </w:rPr>
      </w:pPr>
      <w:r w:rsidRPr="006E40DA">
        <w:rPr>
          <w:rFonts w:ascii="Times New Roman" w:eastAsia="Calibri" w:hAnsi="Times New Roman" w:cs="Times New Roman"/>
          <w:b/>
          <w:bCs/>
          <w:color w:val="000000"/>
          <w:sz w:val="24"/>
          <w:szCs w:val="24"/>
          <w:lang w:val="lv-LV" w:eastAsia="lv-LV"/>
        </w:rPr>
        <w:t>Citi noteikumi</w:t>
      </w:r>
    </w:p>
    <w:p w14:paraId="30F6A4D1" w14:textId="77777777" w:rsidR="005F5B9A" w:rsidRPr="006C0228" w:rsidRDefault="005F5B9A" w:rsidP="005F5B9A">
      <w:pPr>
        <w:widowControl w:val="0"/>
        <w:numPr>
          <w:ilvl w:val="1"/>
          <w:numId w:val="12"/>
        </w:numPr>
        <w:spacing w:after="0" w:line="240" w:lineRule="auto"/>
        <w:ind w:left="567" w:hanging="567"/>
        <w:rPr>
          <w:rFonts w:ascii="Times New Roman" w:eastAsia="Calibri" w:hAnsi="Times New Roman" w:cs="Times New Roman"/>
          <w:bCs/>
          <w:color w:val="000000"/>
          <w:sz w:val="24"/>
          <w:szCs w:val="24"/>
          <w:highlight w:val="yellow"/>
          <w:lang w:val="lv-LV" w:eastAsia="lv-LV"/>
        </w:rPr>
      </w:pPr>
      <w:r w:rsidRPr="006C0228">
        <w:rPr>
          <w:rFonts w:ascii="Times New Roman" w:eastAsia="Calibri" w:hAnsi="Times New Roman" w:cs="Times New Roman"/>
          <w:bCs/>
          <w:color w:val="000000"/>
          <w:sz w:val="24"/>
          <w:szCs w:val="24"/>
          <w:highlight w:val="yellow"/>
          <w:lang w:val="lv-LV" w:eastAsia="lv-LV"/>
        </w:rPr>
        <w:t xml:space="preserve">No </w:t>
      </w:r>
      <w:r w:rsidRPr="00030884">
        <w:rPr>
          <w:rFonts w:ascii="Times New Roman" w:eastAsia="Calibri" w:hAnsi="Times New Roman" w:cs="Times New Roman"/>
          <w:sz w:val="24"/>
          <w:szCs w:val="24"/>
          <w:highlight w:val="yellow"/>
          <w:lang w:val="lv-LV"/>
        </w:rPr>
        <w:t>Pasūtītāj</w:t>
      </w:r>
      <w:r w:rsidRPr="00030884">
        <w:rPr>
          <w:rFonts w:ascii="Times New Roman" w:eastAsia="Calibri" w:hAnsi="Times New Roman" w:cs="Times New Roman"/>
          <w:bCs/>
          <w:color w:val="000000"/>
          <w:sz w:val="24"/>
          <w:szCs w:val="24"/>
          <w:highlight w:val="yellow"/>
          <w:lang w:val="lv-LV" w:eastAsia="lv-LV"/>
        </w:rPr>
        <w:t>a</w:t>
      </w:r>
      <w:r w:rsidRPr="006C0228">
        <w:rPr>
          <w:rFonts w:ascii="Times New Roman" w:eastAsia="Calibri" w:hAnsi="Times New Roman" w:cs="Times New Roman"/>
          <w:bCs/>
          <w:color w:val="000000"/>
          <w:sz w:val="24"/>
          <w:szCs w:val="24"/>
          <w:highlight w:val="yellow"/>
          <w:lang w:val="lv-LV" w:eastAsia="lv-LV"/>
        </w:rPr>
        <w:t xml:space="preserve"> puses atbildīgā persona par Līguma izpildi -  </w:t>
      </w:r>
    </w:p>
    <w:p w14:paraId="011DAB63" w14:textId="77777777" w:rsidR="005F5B9A" w:rsidRPr="006C0228" w:rsidRDefault="005F5B9A" w:rsidP="005F5B9A">
      <w:pPr>
        <w:widowControl w:val="0"/>
        <w:numPr>
          <w:ilvl w:val="1"/>
          <w:numId w:val="12"/>
        </w:numPr>
        <w:spacing w:after="0" w:line="240" w:lineRule="auto"/>
        <w:ind w:left="567" w:hanging="567"/>
        <w:jc w:val="both"/>
        <w:rPr>
          <w:rFonts w:ascii="Times New Roman" w:eastAsia="Calibri" w:hAnsi="Times New Roman" w:cs="Times New Roman"/>
          <w:bCs/>
          <w:color w:val="000000"/>
          <w:sz w:val="24"/>
          <w:szCs w:val="24"/>
          <w:highlight w:val="yellow"/>
          <w:lang w:val="lv-LV" w:eastAsia="lv-LV"/>
        </w:rPr>
      </w:pPr>
      <w:r w:rsidRPr="006C0228">
        <w:rPr>
          <w:rFonts w:ascii="Times New Roman" w:eastAsia="Calibri" w:hAnsi="Times New Roman" w:cs="Times New Roman"/>
          <w:bCs/>
          <w:color w:val="000000"/>
          <w:sz w:val="24"/>
          <w:szCs w:val="24"/>
          <w:highlight w:val="yellow"/>
          <w:lang w:val="lv-LV" w:eastAsia="lv-LV"/>
        </w:rPr>
        <w:t xml:space="preserve">No Piegādātāja puses atbildīgā persona par Līguma izpildi - </w:t>
      </w:r>
    </w:p>
    <w:p w14:paraId="6A44B70D" w14:textId="77777777" w:rsidR="005F5B9A" w:rsidRPr="006E40DA" w:rsidRDefault="005F5B9A" w:rsidP="005F5B9A">
      <w:pPr>
        <w:widowControl w:val="0"/>
        <w:numPr>
          <w:ilvl w:val="1"/>
          <w:numId w:val="12"/>
        </w:numPr>
        <w:spacing w:after="0" w:line="240" w:lineRule="auto"/>
        <w:ind w:left="567" w:hanging="567"/>
        <w:jc w:val="both"/>
        <w:rPr>
          <w:rFonts w:ascii="Times New Roman" w:eastAsia="Calibri" w:hAnsi="Times New Roman" w:cs="Times New Roman"/>
          <w:bCs/>
          <w:color w:val="000000"/>
          <w:sz w:val="24"/>
          <w:szCs w:val="24"/>
          <w:lang w:val="lv-LV" w:eastAsia="lv-LV"/>
        </w:rPr>
      </w:pPr>
      <w:r>
        <w:rPr>
          <w:rFonts w:ascii="Times New Roman" w:eastAsia="Calibri" w:hAnsi="Times New Roman" w:cs="Times New Roman"/>
          <w:iCs/>
          <w:color w:val="000000"/>
          <w:sz w:val="24"/>
          <w:szCs w:val="24"/>
          <w:lang w:val="lv-LV" w:eastAsia="lv-LV"/>
        </w:rPr>
        <w:t xml:space="preserve">Puses ir tiesīgi veikt Līgumā norādīto atbildīgo personu maiņu vai papildus </w:t>
      </w:r>
      <w:r w:rsidRPr="006E40DA">
        <w:rPr>
          <w:rFonts w:ascii="Times New Roman" w:eastAsia="Calibri" w:hAnsi="Times New Roman" w:cs="Times New Roman"/>
          <w:iCs/>
          <w:color w:val="000000"/>
          <w:sz w:val="24"/>
          <w:szCs w:val="24"/>
          <w:lang w:val="lv-LV" w:eastAsia="lv-LV"/>
        </w:rPr>
        <w:t xml:space="preserve">pilnvarot darbiniekus veikt </w:t>
      </w:r>
      <w:r>
        <w:rPr>
          <w:rFonts w:ascii="Times New Roman" w:eastAsia="Calibri" w:hAnsi="Times New Roman" w:cs="Times New Roman"/>
          <w:iCs/>
          <w:color w:val="000000"/>
          <w:sz w:val="24"/>
          <w:szCs w:val="24"/>
          <w:lang w:val="lv-LV" w:eastAsia="lv-LV"/>
        </w:rPr>
        <w:t>par Līguma</w:t>
      </w:r>
      <w:r w:rsidRPr="006E40DA">
        <w:rPr>
          <w:rFonts w:ascii="Times New Roman" w:eastAsia="Calibri" w:hAnsi="Times New Roman" w:cs="Times New Roman"/>
          <w:iCs/>
          <w:color w:val="000000"/>
          <w:sz w:val="24"/>
          <w:szCs w:val="24"/>
          <w:lang w:val="lv-LV" w:eastAsia="lv-LV"/>
        </w:rPr>
        <w:t xml:space="preserve"> </w:t>
      </w:r>
      <w:r>
        <w:rPr>
          <w:rFonts w:ascii="Times New Roman" w:eastAsia="Calibri" w:hAnsi="Times New Roman" w:cs="Times New Roman"/>
          <w:iCs/>
          <w:color w:val="000000"/>
          <w:sz w:val="24"/>
          <w:szCs w:val="24"/>
          <w:lang w:val="lv-LV" w:eastAsia="lv-LV"/>
        </w:rPr>
        <w:t xml:space="preserve">izpildi </w:t>
      </w:r>
      <w:r w:rsidRPr="006E40DA">
        <w:rPr>
          <w:rFonts w:ascii="Times New Roman" w:eastAsia="Calibri" w:hAnsi="Times New Roman" w:cs="Times New Roman"/>
          <w:iCs/>
          <w:color w:val="000000"/>
          <w:sz w:val="24"/>
          <w:szCs w:val="24"/>
          <w:lang w:val="lv-LV" w:eastAsia="lv-LV"/>
        </w:rPr>
        <w:t xml:space="preserve">atbildīgās personas pienākumus, rakstiski informējot otru </w:t>
      </w:r>
      <w:r>
        <w:rPr>
          <w:rFonts w:ascii="Times New Roman" w:eastAsia="Calibri" w:hAnsi="Times New Roman" w:cs="Times New Roman"/>
          <w:iCs/>
          <w:color w:val="000000"/>
          <w:sz w:val="24"/>
          <w:szCs w:val="24"/>
          <w:lang w:val="lv-LV" w:eastAsia="lv-LV"/>
        </w:rPr>
        <w:t>Pusi</w:t>
      </w:r>
      <w:r w:rsidRPr="006E40DA">
        <w:rPr>
          <w:rFonts w:ascii="Times New Roman" w:eastAsia="Calibri" w:hAnsi="Times New Roman" w:cs="Times New Roman"/>
          <w:iCs/>
          <w:color w:val="000000"/>
          <w:sz w:val="24"/>
          <w:szCs w:val="24"/>
          <w:lang w:val="lv-LV" w:eastAsia="lv-LV"/>
        </w:rPr>
        <w:t>.</w:t>
      </w:r>
      <w:hyperlink r:id="rId17" w:history="1"/>
    </w:p>
    <w:p w14:paraId="692F4F81" w14:textId="77777777" w:rsidR="005F5B9A" w:rsidRPr="006E40DA" w:rsidRDefault="005F5B9A" w:rsidP="005F5B9A">
      <w:pPr>
        <w:widowControl w:val="0"/>
        <w:numPr>
          <w:ilvl w:val="1"/>
          <w:numId w:val="12"/>
        </w:numPr>
        <w:spacing w:after="0" w:line="240" w:lineRule="auto"/>
        <w:ind w:left="567" w:hanging="567"/>
        <w:jc w:val="both"/>
        <w:rPr>
          <w:rFonts w:ascii="Times New Roman" w:eastAsia="Calibri" w:hAnsi="Times New Roman" w:cs="Times New Roman"/>
          <w:bCs/>
          <w:color w:val="000000"/>
          <w:sz w:val="24"/>
          <w:szCs w:val="24"/>
          <w:lang w:val="lv-LV" w:eastAsia="lv-LV"/>
        </w:rPr>
      </w:pPr>
      <w:r>
        <w:rPr>
          <w:rFonts w:ascii="Times New Roman" w:eastAsia="Calibri" w:hAnsi="Times New Roman" w:cs="Times New Roman"/>
          <w:bCs/>
          <w:color w:val="000000"/>
          <w:sz w:val="24"/>
          <w:szCs w:val="24"/>
          <w:lang w:val="lv-LV" w:eastAsia="lv-LV"/>
        </w:rPr>
        <w:t>Puses</w:t>
      </w:r>
      <w:r w:rsidRPr="006E40DA">
        <w:rPr>
          <w:rFonts w:ascii="Times New Roman" w:eastAsia="Calibri" w:hAnsi="Times New Roman" w:cs="Times New Roman"/>
          <w:bCs/>
          <w:color w:val="000000"/>
          <w:sz w:val="24"/>
          <w:szCs w:val="24"/>
          <w:lang w:val="lv-LV" w:eastAsia="lv-LV"/>
        </w:rPr>
        <w:t xml:space="preserve"> vienojas neizpaust konfidenciāla rakstura informāciju, kas attiecas uz otru </w:t>
      </w:r>
      <w:r>
        <w:rPr>
          <w:rFonts w:ascii="Times New Roman" w:eastAsia="Calibri" w:hAnsi="Times New Roman" w:cs="Times New Roman"/>
          <w:bCs/>
          <w:color w:val="000000"/>
          <w:sz w:val="24"/>
          <w:szCs w:val="24"/>
          <w:lang w:val="lv-LV" w:eastAsia="lv-LV"/>
        </w:rPr>
        <w:t>Pusi</w:t>
      </w:r>
      <w:r w:rsidRPr="006E40DA">
        <w:rPr>
          <w:rFonts w:ascii="Times New Roman" w:eastAsia="Calibri" w:hAnsi="Times New Roman" w:cs="Times New Roman"/>
          <w:bCs/>
          <w:color w:val="000000"/>
          <w:sz w:val="24"/>
          <w:szCs w:val="24"/>
          <w:lang w:val="lv-LV" w:eastAsia="lv-LV"/>
        </w:rPr>
        <w:t xml:space="preserve"> un kļuvusi zināma Līguma noslēgšanas, izpildes vai izbeigšanas gaitā.</w:t>
      </w:r>
    </w:p>
    <w:p w14:paraId="5709EEBD" w14:textId="77777777" w:rsidR="005F5B9A" w:rsidRPr="006E40DA" w:rsidRDefault="005F5B9A" w:rsidP="005F5B9A">
      <w:pPr>
        <w:widowControl w:val="0"/>
        <w:numPr>
          <w:ilvl w:val="1"/>
          <w:numId w:val="12"/>
        </w:numPr>
        <w:spacing w:after="0" w:line="240" w:lineRule="auto"/>
        <w:ind w:left="567" w:hanging="567"/>
        <w:jc w:val="both"/>
        <w:rPr>
          <w:rFonts w:ascii="Times New Roman" w:eastAsia="Calibri" w:hAnsi="Times New Roman" w:cs="Times New Roman"/>
          <w:bCs/>
          <w:color w:val="000000"/>
          <w:sz w:val="24"/>
          <w:szCs w:val="24"/>
          <w:lang w:val="lv-LV" w:eastAsia="lv-LV"/>
        </w:rPr>
      </w:pPr>
      <w:r>
        <w:rPr>
          <w:rFonts w:ascii="Times New Roman" w:eastAsia="Calibri" w:hAnsi="Times New Roman" w:cs="Times New Roman"/>
          <w:bCs/>
          <w:color w:val="000000"/>
          <w:sz w:val="24"/>
          <w:szCs w:val="24"/>
          <w:lang w:val="lv-LV" w:eastAsia="lv-LV"/>
        </w:rPr>
        <w:t>S</w:t>
      </w:r>
      <w:r w:rsidRPr="006E40DA">
        <w:rPr>
          <w:rFonts w:ascii="Times New Roman" w:eastAsia="Calibri" w:hAnsi="Times New Roman" w:cs="Times New Roman"/>
          <w:bCs/>
          <w:color w:val="000000"/>
          <w:sz w:val="24"/>
          <w:szCs w:val="24"/>
          <w:lang w:val="lv-LV" w:eastAsia="lv-LV"/>
        </w:rPr>
        <w:t xml:space="preserve">trīdus un domstarpības, kas varētu rasties vai radīsies starp pusēm Līguma izpildes laikā, </w:t>
      </w:r>
      <w:r>
        <w:rPr>
          <w:rFonts w:ascii="Times New Roman" w:eastAsia="Calibri" w:hAnsi="Times New Roman" w:cs="Times New Roman"/>
          <w:bCs/>
          <w:color w:val="000000"/>
          <w:sz w:val="24"/>
          <w:szCs w:val="24"/>
          <w:lang w:val="lv-LV" w:eastAsia="lv-LV"/>
        </w:rPr>
        <w:t>Puses</w:t>
      </w:r>
      <w:r w:rsidRPr="006E40DA">
        <w:rPr>
          <w:rFonts w:ascii="Times New Roman" w:eastAsia="Calibri" w:hAnsi="Times New Roman" w:cs="Times New Roman"/>
          <w:bCs/>
          <w:color w:val="000000"/>
          <w:sz w:val="24"/>
          <w:szCs w:val="24"/>
          <w:lang w:val="lv-LV" w:eastAsia="lv-LV"/>
        </w:rPr>
        <w:t xml:space="preserve"> risina savstarpējo pārrunu ceļā. Ja vienošanās netiek panākta, strīdu risina atbilstoši Latvijas Republikā spēkā esošajiem normatīvajiem aktiem.</w:t>
      </w:r>
    </w:p>
    <w:p w14:paraId="3318B190" w14:textId="77777777" w:rsidR="005F5B9A" w:rsidRDefault="005F5B9A" w:rsidP="005F5B9A">
      <w:pPr>
        <w:widowControl w:val="0"/>
        <w:numPr>
          <w:ilvl w:val="1"/>
          <w:numId w:val="12"/>
        </w:numPr>
        <w:spacing w:after="0" w:line="240" w:lineRule="auto"/>
        <w:ind w:left="567" w:hanging="567"/>
        <w:jc w:val="both"/>
        <w:rPr>
          <w:rFonts w:ascii="Times New Roman" w:eastAsia="Calibri" w:hAnsi="Times New Roman" w:cs="Times New Roman"/>
          <w:bCs/>
          <w:color w:val="000000"/>
          <w:sz w:val="24"/>
          <w:szCs w:val="24"/>
          <w:lang w:val="lv-LV" w:eastAsia="lv-LV"/>
        </w:rPr>
      </w:pPr>
      <w:r w:rsidRPr="006E40DA">
        <w:rPr>
          <w:rFonts w:ascii="Times New Roman" w:eastAsia="Calibri" w:hAnsi="Times New Roman" w:cs="Times New Roman"/>
          <w:bCs/>
          <w:color w:val="000000"/>
          <w:sz w:val="24"/>
          <w:szCs w:val="24"/>
          <w:lang w:val="lv-LV" w:eastAsia="lv-LV"/>
        </w:rPr>
        <w:t xml:space="preserve">Līgums </w:t>
      </w:r>
      <w:r>
        <w:rPr>
          <w:rFonts w:ascii="Times New Roman" w:eastAsia="Calibri" w:hAnsi="Times New Roman" w:cs="Times New Roman"/>
          <w:bCs/>
          <w:color w:val="000000"/>
          <w:sz w:val="24"/>
          <w:szCs w:val="24"/>
          <w:lang w:val="lv-LV" w:eastAsia="lv-LV"/>
        </w:rPr>
        <w:t xml:space="preserve">sagatavots </w:t>
      </w:r>
      <w:r w:rsidRPr="006E40DA">
        <w:rPr>
          <w:rFonts w:ascii="Times New Roman" w:eastAsia="Calibri" w:hAnsi="Times New Roman" w:cs="Times New Roman"/>
          <w:bCs/>
          <w:color w:val="000000"/>
          <w:sz w:val="24"/>
          <w:szCs w:val="24"/>
          <w:lang w:val="lv-LV" w:eastAsia="lv-LV"/>
        </w:rPr>
        <w:t>elektronisk</w:t>
      </w:r>
      <w:r>
        <w:rPr>
          <w:rFonts w:ascii="Times New Roman" w:eastAsia="Calibri" w:hAnsi="Times New Roman" w:cs="Times New Roman"/>
          <w:bCs/>
          <w:color w:val="000000"/>
          <w:sz w:val="24"/>
          <w:szCs w:val="24"/>
          <w:lang w:val="lv-LV" w:eastAsia="lv-LV"/>
        </w:rPr>
        <w:t>ā dokumenta veidā</w:t>
      </w:r>
      <w:r w:rsidRPr="006E40DA">
        <w:rPr>
          <w:rFonts w:ascii="Times New Roman" w:eastAsia="Calibri" w:hAnsi="Times New Roman" w:cs="Times New Roman"/>
          <w:bCs/>
          <w:color w:val="000000"/>
          <w:sz w:val="24"/>
          <w:szCs w:val="24"/>
          <w:lang w:val="lv-LV" w:eastAsia="lv-LV"/>
        </w:rPr>
        <w:t xml:space="preserve">, katra Puse glabā elektroniski parakstīto Līgumu. </w:t>
      </w:r>
    </w:p>
    <w:p w14:paraId="5560A02D" w14:textId="77777777" w:rsidR="005F5B9A" w:rsidRPr="00030884" w:rsidRDefault="005F5B9A" w:rsidP="005F5B9A">
      <w:pPr>
        <w:widowControl w:val="0"/>
        <w:numPr>
          <w:ilvl w:val="1"/>
          <w:numId w:val="12"/>
        </w:numPr>
        <w:spacing w:after="0" w:line="240" w:lineRule="auto"/>
        <w:ind w:left="567" w:hanging="567"/>
        <w:jc w:val="both"/>
        <w:rPr>
          <w:rFonts w:ascii="Times New Roman" w:eastAsia="Calibri" w:hAnsi="Times New Roman" w:cs="Times New Roman"/>
          <w:bCs/>
          <w:color w:val="000000"/>
          <w:sz w:val="24"/>
          <w:szCs w:val="24"/>
          <w:lang w:val="lv-LV" w:eastAsia="lv-LV"/>
        </w:rPr>
      </w:pPr>
      <w:r w:rsidRPr="00030884">
        <w:rPr>
          <w:rFonts w:ascii="Times New Roman" w:eastAsia="Calibri" w:hAnsi="Times New Roman" w:cs="Times New Roman"/>
          <w:bCs/>
          <w:color w:val="000000"/>
          <w:sz w:val="24"/>
          <w:szCs w:val="24"/>
          <w:lang w:val="lv-LV" w:eastAsia="lv-LV"/>
        </w:rPr>
        <w:t xml:space="preserve">Pielikumi: </w:t>
      </w:r>
      <w:r w:rsidRPr="00030884">
        <w:rPr>
          <w:rFonts w:ascii="Times New Roman" w:eastAsia="Calibri" w:hAnsi="Times New Roman" w:cs="Times New Roman"/>
          <w:sz w:val="24"/>
          <w:szCs w:val="24"/>
          <w:lang w:val="lv-LV"/>
        </w:rPr>
        <w:t>Tehniskais - finanšu piedāvājums; Preču piegādes vietu adreses un kontaktpersonas.</w:t>
      </w:r>
    </w:p>
    <w:p w14:paraId="76EDC765" w14:textId="77777777" w:rsidR="005F5B9A" w:rsidRPr="00401903" w:rsidRDefault="005F5B9A" w:rsidP="005F5B9A">
      <w:pPr>
        <w:numPr>
          <w:ilvl w:val="0"/>
          <w:numId w:val="12"/>
        </w:numPr>
        <w:tabs>
          <w:tab w:val="right" w:pos="720"/>
          <w:tab w:val="center" w:pos="4153"/>
        </w:tabs>
        <w:spacing w:before="120" w:after="0" w:line="240" w:lineRule="auto"/>
        <w:jc w:val="center"/>
        <w:rPr>
          <w:rFonts w:ascii="Times New Roman" w:eastAsia="Calibri" w:hAnsi="Times New Roman" w:cs="Times New Roman"/>
          <w:b/>
          <w:bCs/>
          <w:noProof/>
          <w:color w:val="000000"/>
          <w:sz w:val="24"/>
          <w:szCs w:val="24"/>
          <w:lang w:val="lv-LV" w:eastAsia="lv-LV"/>
        </w:rPr>
      </w:pPr>
      <w:r w:rsidRPr="00401903">
        <w:rPr>
          <w:rFonts w:ascii="Times New Roman" w:eastAsia="Calibri" w:hAnsi="Times New Roman" w:cs="Times New Roman"/>
          <w:b/>
          <w:bCs/>
          <w:noProof/>
          <w:color w:val="000000"/>
          <w:sz w:val="24"/>
          <w:szCs w:val="24"/>
          <w:lang w:val="lv-LV" w:eastAsia="lv-LV"/>
        </w:rPr>
        <w:t>Pušu rekvizīti un paraksti</w:t>
      </w:r>
    </w:p>
    <w:p w14:paraId="1B0760DC" w14:textId="77777777" w:rsidR="005F5B9A" w:rsidRPr="00401903" w:rsidRDefault="005F5B9A" w:rsidP="005F5B9A">
      <w:pPr>
        <w:widowControl w:val="0"/>
        <w:tabs>
          <w:tab w:val="left" w:pos="5760"/>
        </w:tabs>
        <w:spacing w:after="0" w:line="240" w:lineRule="auto"/>
        <w:jc w:val="right"/>
        <w:rPr>
          <w:rFonts w:ascii="Times New Roman" w:eastAsia="Calibri" w:hAnsi="Times New Roman" w:cs="Times New Roman"/>
          <w:sz w:val="24"/>
          <w:szCs w:val="24"/>
          <w:lang w:val="lv-LV"/>
        </w:rPr>
      </w:pPr>
    </w:p>
    <w:tbl>
      <w:tblPr>
        <w:tblW w:w="9036" w:type="dxa"/>
        <w:tblLayout w:type="fixed"/>
        <w:tblCellMar>
          <w:left w:w="10" w:type="dxa"/>
          <w:right w:w="10" w:type="dxa"/>
        </w:tblCellMar>
        <w:tblLook w:val="04A0" w:firstRow="1" w:lastRow="0" w:firstColumn="1" w:lastColumn="0" w:noHBand="0" w:noVBand="1"/>
      </w:tblPr>
      <w:tblGrid>
        <w:gridCol w:w="4643"/>
        <w:gridCol w:w="4393"/>
      </w:tblGrid>
      <w:tr w:rsidR="005F5B9A" w14:paraId="6DA73D83" w14:textId="77777777" w:rsidTr="00DC6969">
        <w:trPr>
          <w:trHeight w:val="2070"/>
        </w:trPr>
        <w:tc>
          <w:tcPr>
            <w:tcW w:w="4643" w:type="dxa"/>
            <w:tcMar>
              <w:top w:w="0" w:type="dxa"/>
              <w:left w:w="108" w:type="dxa"/>
              <w:bottom w:w="0" w:type="dxa"/>
              <w:right w:w="108" w:type="dxa"/>
            </w:tcMar>
          </w:tcPr>
          <w:p w14:paraId="051B9272" w14:textId="77777777" w:rsidR="005F5B9A" w:rsidRDefault="005F5B9A" w:rsidP="00DC6969">
            <w:pPr>
              <w:tabs>
                <w:tab w:val="left" w:pos="850"/>
              </w:tabs>
              <w:spacing w:after="0" w:line="240" w:lineRule="auto"/>
              <w:rPr>
                <w:rFonts w:ascii="Times New Roman" w:hAnsi="Times New Roman"/>
                <w:sz w:val="24"/>
                <w:szCs w:val="24"/>
                <w:lang w:val="lv-LV"/>
              </w:rPr>
            </w:pPr>
            <w:r>
              <w:rPr>
                <w:rFonts w:ascii="Times New Roman" w:hAnsi="Times New Roman"/>
                <w:sz w:val="24"/>
                <w:szCs w:val="24"/>
                <w:lang w:val="lv-LV"/>
              </w:rPr>
              <w:t>PASŪTĪTĀJS</w:t>
            </w:r>
          </w:p>
          <w:p w14:paraId="0DCDCD93" w14:textId="77777777" w:rsidR="005F5B9A" w:rsidRPr="00CF3212" w:rsidRDefault="005F5B9A" w:rsidP="00DC6969">
            <w:pPr>
              <w:tabs>
                <w:tab w:val="left" w:pos="850"/>
              </w:tabs>
              <w:spacing w:after="0" w:line="240" w:lineRule="auto"/>
              <w:rPr>
                <w:rFonts w:ascii="Times New Roman" w:hAnsi="Times New Roman"/>
                <w:b/>
                <w:bCs/>
                <w:sz w:val="24"/>
                <w:szCs w:val="24"/>
                <w:lang w:val="lv-LV"/>
              </w:rPr>
            </w:pPr>
            <w:r w:rsidRPr="00CF3212">
              <w:rPr>
                <w:rFonts w:ascii="Times New Roman" w:hAnsi="Times New Roman"/>
                <w:b/>
                <w:bCs/>
                <w:sz w:val="24"/>
                <w:szCs w:val="24"/>
                <w:lang w:val="lv-LV"/>
              </w:rPr>
              <w:t>Ventspils novada pašvaldība</w:t>
            </w:r>
          </w:p>
          <w:p w14:paraId="2B542FAF" w14:textId="77777777" w:rsidR="005F5B9A" w:rsidRDefault="005F5B9A" w:rsidP="00DC6969">
            <w:pPr>
              <w:tabs>
                <w:tab w:val="left" w:pos="850"/>
              </w:tabs>
              <w:spacing w:after="0" w:line="240" w:lineRule="auto"/>
              <w:rPr>
                <w:rFonts w:ascii="Times New Roman" w:hAnsi="Times New Roman"/>
                <w:sz w:val="24"/>
                <w:szCs w:val="24"/>
                <w:lang w:val="lv-LV"/>
              </w:rPr>
            </w:pPr>
            <w:r>
              <w:rPr>
                <w:rFonts w:ascii="Times New Roman" w:hAnsi="Times New Roman"/>
                <w:sz w:val="24"/>
                <w:szCs w:val="24"/>
                <w:lang w:val="lv-LV"/>
              </w:rPr>
              <w:t>Reģ.Nr. 90000052035</w:t>
            </w:r>
          </w:p>
          <w:p w14:paraId="57B617A7" w14:textId="77777777" w:rsidR="005F5B9A" w:rsidRDefault="005F5B9A" w:rsidP="00DC6969">
            <w:pPr>
              <w:tabs>
                <w:tab w:val="left" w:pos="850"/>
              </w:tabs>
              <w:spacing w:after="0" w:line="240" w:lineRule="auto"/>
              <w:rPr>
                <w:rFonts w:ascii="Times New Roman" w:hAnsi="Times New Roman"/>
                <w:sz w:val="24"/>
                <w:szCs w:val="24"/>
                <w:lang w:val="lv-LV"/>
              </w:rPr>
            </w:pPr>
            <w:r>
              <w:rPr>
                <w:rFonts w:ascii="Times New Roman" w:hAnsi="Times New Roman"/>
                <w:sz w:val="24"/>
                <w:szCs w:val="24"/>
                <w:lang w:val="lv-LV"/>
              </w:rPr>
              <w:t xml:space="preserve">Adrese: Skolas iela 4, Ventspils, LV-3601 </w:t>
            </w:r>
          </w:p>
          <w:p w14:paraId="7FB63BA7" w14:textId="77777777" w:rsidR="005F5B9A" w:rsidRDefault="005F5B9A" w:rsidP="00DC6969">
            <w:pPr>
              <w:tabs>
                <w:tab w:val="left" w:pos="850"/>
              </w:tabs>
              <w:spacing w:after="0" w:line="240" w:lineRule="auto"/>
            </w:pPr>
            <w:r>
              <w:rPr>
                <w:rFonts w:ascii="Times New Roman" w:eastAsia="Times New Roman" w:hAnsi="Times New Roman"/>
                <w:sz w:val="24"/>
                <w:szCs w:val="24"/>
                <w:lang w:val="lv-LV"/>
              </w:rPr>
              <w:t>Tālrunis</w:t>
            </w:r>
            <w:r>
              <w:rPr>
                <w:rFonts w:ascii="Times New Roman" w:hAnsi="Times New Roman"/>
                <w:sz w:val="24"/>
                <w:szCs w:val="24"/>
                <w:lang w:val="lv-LV"/>
              </w:rPr>
              <w:t xml:space="preserve">: </w:t>
            </w:r>
            <w:r>
              <w:rPr>
                <w:rFonts w:ascii="Times New Roman" w:hAnsi="Times New Roman"/>
                <w:bCs/>
                <w:sz w:val="24"/>
                <w:szCs w:val="24"/>
                <w:lang w:val="lv-LV"/>
              </w:rPr>
              <w:t>63629450</w:t>
            </w:r>
          </w:p>
          <w:p w14:paraId="0D1B7BA5" w14:textId="77777777" w:rsidR="005F5B9A" w:rsidRDefault="005F5B9A" w:rsidP="00DC6969">
            <w:pPr>
              <w:tabs>
                <w:tab w:val="left" w:pos="850"/>
              </w:tabs>
              <w:spacing w:after="0" w:line="240" w:lineRule="auto"/>
            </w:pPr>
            <w:r>
              <w:rPr>
                <w:rFonts w:ascii="Times New Roman" w:hAnsi="Times New Roman"/>
                <w:sz w:val="24"/>
                <w:szCs w:val="24"/>
                <w:lang w:val="lv-LV"/>
              </w:rPr>
              <w:t xml:space="preserve">e-pasts: </w:t>
            </w:r>
            <w:r>
              <w:rPr>
                <w:rFonts w:ascii="Times New Roman" w:hAnsi="Times New Roman"/>
                <w:color w:val="0033CC"/>
                <w:sz w:val="24"/>
                <w:szCs w:val="24"/>
                <w:u w:val="single"/>
                <w:lang w:val="lv-LV"/>
              </w:rPr>
              <w:t>info@ventspilsnd.lv</w:t>
            </w:r>
          </w:p>
          <w:p w14:paraId="726313B9" w14:textId="77777777" w:rsidR="005F5B9A" w:rsidRDefault="005F5B9A" w:rsidP="00DC6969">
            <w:pPr>
              <w:spacing w:after="0" w:line="240" w:lineRule="auto"/>
              <w:rPr>
                <w:rFonts w:ascii="Times New Roman" w:hAnsi="Times New Roman"/>
                <w:sz w:val="24"/>
                <w:szCs w:val="24"/>
                <w:lang w:val="lv-LV"/>
              </w:rPr>
            </w:pPr>
            <w:r>
              <w:rPr>
                <w:rFonts w:ascii="Times New Roman" w:hAnsi="Times New Roman"/>
                <w:sz w:val="24"/>
                <w:szCs w:val="24"/>
                <w:lang w:val="lv-LV"/>
              </w:rPr>
              <w:t xml:space="preserve">Konta Nr. </w:t>
            </w:r>
            <w:r>
              <w:rPr>
                <w:rFonts w:ascii="Times New Roman" w:hAnsi="Times New Roman"/>
                <w:bCs/>
                <w:sz w:val="24"/>
                <w:szCs w:val="24"/>
                <w:lang w:val="lv-LV"/>
              </w:rPr>
              <w:t>LV43HABA0551025783880</w:t>
            </w:r>
          </w:p>
          <w:p w14:paraId="5DF8958B" w14:textId="77777777" w:rsidR="005F5B9A" w:rsidRDefault="005F5B9A" w:rsidP="00DC6969">
            <w:pPr>
              <w:spacing w:after="0" w:line="240" w:lineRule="auto"/>
              <w:rPr>
                <w:rFonts w:ascii="Times New Roman" w:hAnsi="Times New Roman"/>
                <w:sz w:val="24"/>
                <w:szCs w:val="24"/>
                <w:lang w:val="lv-LV"/>
              </w:rPr>
            </w:pPr>
          </w:p>
        </w:tc>
        <w:tc>
          <w:tcPr>
            <w:tcW w:w="4393" w:type="dxa"/>
            <w:tcMar>
              <w:top w:w="0" w:type="dxa"/>
              <w:left w:w="108" w:type="dxa"/>
              <w:bottom w:w="0" w:type="dxa"/>
              <w:right w:w="108" w:type="dxa"/>
            </w:tcMar>
          </w:tcPr>
          <w:p w14:paraId="248DE0B8" w14:textId="77777777" w:rsidR="005F5B9A" w:rsidRPr="000A4F0E" w:rsidRDefault="005F5B9A" w:rsidP="00DC6969">
            <w:pPr>
              <w:spacing w:after="0" w:line="240" w:lineRule="auto"/>
              <w:rPr>
                <w:rFonts w:ascii="Times New Roman" w:hAnsi="Times New Roman"/>
                <w:caps/>
                <w:sz w:val="24"/>
                <w:szCs w:val="24"/>
                <w:lang w:val="lv-LV"/>
              </w:rPr>
            </w:pPr>
            <w:r>
              <w:rPr>
                <w:rFonts w:ascii="Times New Roman" w:hAnsi="Times New Roman"/>
                <w:caps/>
                <w:sz w:val="24"/>
                <w:szCs w:val="24"/>
                <w:lang w:val="lv-LV"/>
              </w:rPr>
              <w:t>PIEGĀDĀTĀJS</w:t>
            </w:r>
          </w:p>
          <w:p w14:paraId="71F2C9E8" w14:textId="77777777" w:rsidR="005F5B9A" w:rsidRDefault="005F5B9A" w:rsidP="00DC6969">
            <w:pPr>
              <w:tabs>
                <w:tab w:val="left" w:pos="850"/>
              </w:tabs>
              <w:spacing w:after="0" w:line="240" w:lineRule="auto"/>
              <w:rPr>
                <w:rFonts w:ascii="Times New Roman" w:eastAsia="Times New Roman" w:hAnsi="Times New Roman" w:cs="Times New Roman"/>
                <w:noProof/>
                <w:sz w:val="24"/>
                <w:szCs w:val="24"/>
                <w:lang w:val="lv-LV"/>
              </w:rPr>
            </w:pPr>
          </w:p>
          <w:p w14:paraId="0A38CC09" w14:textId="77777777" w:rsidR="005F5B9A" w:rsidRPr="00096508" w:rsidRDefault="005F5B9A" w:rsidP="00DC6969">
            <w:pPr>
              <w:tabs>
                <w:tab w:val="left" w:pos="850"/>
              </w:tabs>
              <w:spacing w:after="0" w:line="240" w:lineRule="auto"/>
              <w:rPr>
                <w:rFonts w:ascii="Times New Roman" w:eastAsia="Times New Roman" w:hAnsi="Times New Roman" w:cs="Times New Roman"/>
                <w:sz w:val="24"/>
                <w:szCs w:val="24"/>
                <w:lang w:val="lv-LV"/>
              </w:rPr>
            </w:pPr>
            <w:r w:rsidRPr="00096508">
              <w:rPr>
                <w:rFonts w:ascii="Times New Roman" w:eastAsia="Times New Roman" w:hAnsi="Times New Roman" w:cs="Times New Roman"/>
                <w:noProof/>
                <w:sz w:val="24"/>
                <w:szCs w:val="24"/>
                <w:lang w:val="lv-LV"/>
              </w:rPr>
              <w:t>Reģ.Nr.</w:t>
            </w:r>
            <w:r w:rsidRPr="00096508">
              <w:rPr>
                <w:rFonts w:ascii="Times New Roman" w:eastAsia="Times New Roman" w:hAnsi="Times New Roman" w:cs="Times New Roman"/>
                <w:sz w:val="24"/>
                <w:szCs w:val="24"/>
                <w:lang w:val="lv-LV"/>
              </w:rPr>
              <w:t xml:space="preserve"> </w:t>
            </w:r>
          </w:p>
          <w:p w14:paraId="3FF82766" w14:textId="77777777" w:rsidR="005F5B9A" w:rsidRPr="00096508" w:rsidRDefault="005F5B9A" w:rsidP="00DC6969">
            <w:pPr>
              <w:tabs>
                <w:tab w:val="left" w:pos="850"/>
              </w:tabs>
              <w:spacing w:after="0" w:line="240" w:lineRule="auto"/>
              <w:rPr>
                <w:rFonts w:ascii="Times New Roman" w:eastAsia="Times New Roman" w:hAnsi="Times New Roman" w:cs="Times New Roman"/>
                <w:noProof/>
                <w:sz w:val="24"/>
                <w:szCs w:val="24"/>
                <w:lang w:val="lv-LV"/>
              </w:rPr>
            </w:pPr>
            <w:r w:rsidRPr="00096508">
              <w:rPr>
                <w:rFonts w:ascii="Times New Roman" w:eastAsia="Times New Roman" w:hAnsi="Times New Roman" w:cs="Times New Roman"/>
                <w:noProof/>
                <w:sz w:val="24"/>
                <w:szCs w:val="24"/>
                <w:lang w:val="lv-LV"/>
              </w:rPr>
              <w:t xml:space="preserve">Adrese: </w:t>
            </w:r>
          </w:p>
          <w:p w14:paraId="2E0C3B63" w14:textId="77777777" w:rsidR="005F5B9A" w:rsidRPr="00096508" w:rsidRDefault="005F5B9A" w:rsidP="00DC6969">
            <w:pPr>
              <w:tabs>
                <w:tab w:val="left" w:pos="850"/>
              </w:tabs>
              <w:spacing w:after="0" w:line="240" w:lineRule="auto"/>
              <w:rPr>
                <w:rFonts w:ascii="Times New Roman" w:eastAsia="Times New Roman" w:hAnsi="Times New Roman" w:cs="Times New Roman"/>
                <w:noProof/>
                <w:sz w:val="24"/>
                <w:szCs w:val="24"/>
                <w:lang w:val="lv-LV"/>
              </w:rPr>
            </w:pPr>
            <w:r w:rsidRPr="00096508">
              <w:rPr>
                <w:rFonts w:ascii="Times New Roman" w:eastAsia="Times New Roman" w:hAnsi="Times New Roman" w:cs="Times New Roman"/>
                <w:sz w:val="24"/>
                <w:szCs w:val="24"/>
                <w:lang w:val="lv-LV"/>
              </w:rPr>
              <w:t>Tālrunis</w:t>
            </w:r>
            <w:r>
              <w:rPr>
                <w:rFonts w:ascii="Times New Roman" w:eastAsia="Times New Roman" w:hAnsi="Times New Roman" w:cs="Times New Roman"/>
                <w:sz w:val="24"/>
                <w:szCs w:val="24"/>
                <w:lang w:val="lv-LV"/>
              </w:rPr>
              <w:t>:</w:t>
            </w:r>
          </w:p>
          <w:p w14:paraId="264F1BCF" w14:textId="77777777" w:rsidR="005F5B9A" w:rsidRPr="00096508" w:rsidRDefault="005F5B9A" w:rsidP="00DC6969">
            <w:pPr>
              <w:tabs>
                <w:tab w:val="left" w:pos="850"/>
              </w:tabs>
              <w:spacing w:after="0" w:line="240" w:lineRule="auto"/>
              <w:rPr>
                <w:rFonts w:ascii="Times New Roman" w:eastAsia="Times New Roman" w:hAnsi="Times New Roman" w:cs="Times New Roman"/>
                <w:sz w:val="24"/>
                <w:szCs w:val="24"/>
                <w:lang w:val="lv-LV"/>
              </w:rPr>
            </w:pPr>
            <w:r w:rsidRPr="00096508">
              <w:rPr>
                <w:rFonts w:ascii="Times New Roman" w:eastAsia="Times New Roman" w:hAnsi="Times New Roman" w:cs="Times New Roman"/>
                <w:sz w:val="24"/>
                <w:szCs w:val="24"/>
                <w:lang w:val="lv-LV"/>
              </w:rPr>
              <w:t>e-pasts:</w:t>
            </w:r>
            <w:r w:rsidRPr="00096508">
              <w:rPr>
                <w:rFonts w:ascii="Arial" w:eastAsia="Times New Roman" w:hAnsi="Arial" w:cs="Times New Roman"/>
                <w:sz w:val="24"/>
                <w:szCs w:val="24"/>
                <w:lang w:val="lv-LV"/>
              </w:rPr>
              <w:t xml:space="preserve"> </w:t>
            </w:r>
          </w:p>
          <w:p w14:paraId="43EA9BAE" w14:textId="77777777" w:rsidR="005F5B9A" w:rsidRDefault="005F5B9A" w:rsidP="00DC6969">
            <w:pPr>
              <w:spacing w:after="0" w:line="240" w:lineRule="auto"/>
              <w:jc w:val="both"/>
              <w:rPr>
                <w:rFonts w:ascii="Times New Roman" w:eastAsia="Times New Roman" w:hAnsi="Times New Roman" w:cs="Times New Roman"/>
                <w:sz w:val="24"/>
                <w:szCs w:val="24"/>
                <w:lang w:val="lv-LV"/>
              </w:rPr>
            </w:pPr>
            <w:r w:rsidRPr="00096508">
              <w:rPr>
                <w:rFonts w:ascii="Times New Roman" w:eastAsia="Times New Roman" w:hAnsi="Times New Roman" w:cs="Times New Roman"/>
                <w:bCs/>
                <w:sz w:val="24"/>
                <w:szCs w:val="24"/>
                <w:lang w:val="lv-LV"/>
              </w:rPr>
              <w:t xml:space="preserve">Konta Nr. </w:t>
            </w:r>
          </w:p>
          <w:p w14:paraId="1A6346FE" w14:textId="77777777" w:rsidR="005F5B9A" w:rsidRDefault="005F5B9A" w:rsidP="00DC6969">
            <w:pPr>
              <w:spacing w:after="0" w:line="240" w:lineRule="auto"/>
              <w:jc w:val="both"/>
              <w:rPr>
                <w:rFonts w:ascii="Times New Roman" w:hAnsi="Times New Roman"/>
                <w:sz w:val="24"/>
                <w:szCs w:val="24"/>
                <w:lang w:val="lv-LV"/>
              </w:rPr>
            </w:pPr>
          </w:p>
        </w:tc>
      </w:tr>
      <w:tr w:rsidR="005F5B9A" w14:paraId="6204E8FE" w14:textId="77777777" w:rsidTr="00DC6969">
        <w:trPr>
          <w:trHeight w:val="403"/>
        </w:trPr>
        <w:tc>
          <w:tcPr>
            <w:tcW w:w="4643" w:type="dxa"/>
            <w:tcMar>
              <w:top w:w="0" w:type="dxa"/>
              <w:left w:w="108" w:type="dxa"/>
              <w:bottom w:w="0" w:type="dxa"/>
              <w:right w:w="108" w:type="dxa"/>
            </w:tcMar>
          </w:tcPr>
          <w:p w14:paraId="43EFB01E" w14:textId="77777777" w:rsidR="005F5B9A" w:rsidRDefault="005F5B9A" w:rsidP="00DC6969">
            <w:pPr>
              <w:spacing w:after="0" w:line="240" w:lineRule="auto"/>
              <w:jc w:val="both"/>
              <w:rPr>
                <w:rFonts w:ascii="Times New Roman" w:hAnsi="Times New Roman"/>
                <w:sz w:val="24"/>
                <w:szCs w:val="24"/>
                <w:lang w:val="lv-LV"/>
              </w:rPr>
            </w:pPr>
            <w:r>
              <w:rPr>
                <w:rFonts w:ascii="Times New Roman" w:hAnsi="Times New Roman"/>
                <w:sz w:val="24"/>
                <w:szCs w:val="24"/>
                <w:lang w:val="lv-LV"/>
              </w:rPr>
              <w:t>____________________________*</w:t>
            </w:r>
          </w:p>
          <w:p w14:paraId="5D444D88" w14:textId="7027EF93" w:rsidR="005F5B9A" w:rsidRDefault="005F5B9A" w:rsidP="00DC6969">
            <w:pPr>
              <w:spacing w:after="0" w:line="240" w:lineRule="auto"/>
            </w:pPr>
            <w:r>
              <w:rPr>
                <w:rFonts w:ascii="Times New Roman" w:hAnsi="Times New Roman"/>
                <w:bCs/>
                <w:sz w:val="24"/>
                <w:szCs w:val="24"/>
                <w:lang w:val="lv-LV"/>
              </w:rPr>
              <w:t xml:space="preserve">              / </w:t>
            </w:r>
            <w:r w:rsidR="00E6373B">
              <w:rPr>
                <w:rFonts w:ascii="Times New Roman" w:hAnsi="Times New Roman"/>
                <w:bCs/>
                <w:sz w:val="24"/>
                <w:szCs w:val="24"/>
                <w:lang w:val="lv-LV"/>
              </w:rPr>
              <w:t>_________</w:t>
            </w:r>
            <w:r>
              <w:rPr>
                <w:rFonts w:ascii="Times New Roman" w:hAnsi="Times New Roman"/>
                <w:bCs/>
                <w:sz w:val="24"/>
                <w:szCs w:val="24"/>
                <w:lang w:val="lv-LV"/>
              </w:rPr>
              <w:t xml:space="preserve"> /</w:t>
            </w:r>
          </w:p>
          <w:p w14:paraId="205F440F" w14:textId="77777777" w:rsidR="005F5B9A" w:rsidRDefault="005F5B9A" w:rsidP="00DC6969">
            <w:pPr>
              <w:spacing w:after="0" w:line="240" w:lineRule="auto"/>
              <w:jc w:val="center"/>
              <w:rPr>
                <w:rFonts w:ascii="Times New Roman" w:hAnsi="Times New Roman"/>
                <w:b/>
                <w:sz w:val="24"/>
                <w:szCs w:val="24"/>
                <w:lang w:val="lv-LV"/>
              </w:rPr>
            </w:pPr>
          </w:p>
        </w:tc>
        <w:tc>
          <w:tcPr>
            <w:tcW w:w="4393" w:type="dxa"/>
            <w:tcMar>
              <w:top w:w="0" w:type="dxa"/>
              <w:left w:w="108" w:type="dxa"/>
              <w:bottom w:w="0" w:type="dxa"/>
              <w:right w:w="108" w:type="dxa"/>
            </w:tcMar>
          </w:tcPr>
          <w:p w14:paraId="01C2AB46" w14:textId="77777777" w:rsidR="005F5B9A" w:rsidRDefault="005F5B9A" w:rsidP="00DC6969">
            <w:pPr>
              <w:spacing w:after="0" w:line="240" w:lineRule="auto"/>
              <w:jc w:val="both"/>
            </w:pPr>
            <w:r>
              <w:rPr>
                <w:rFonts w:ascii="Times New Roman" w:hAnsi="Times New Roman"/>
                <w:bCs/>
                <w:sz w:val="24"/>
                <w:szCs w:val="24"/>
                <w:lang w:val="lv-LV"/>
              </w:rPr>
              <w:t>_______________________________*</w:t>
            </w:r>
          </w:p>
          <w:p w14:paraId="24315C45" w14:textId="77777777" w:rsidR="005F5B9A" w:rsidRDefault="005F5B9A" w:rsidP="00DC6969">
            <w:pPr>
              <w:spacing w:after="0" w:line="240" w:lineRule="auto"/>
              <w:jc w:val="center"/>
            </w:pPr>
            <w:r>
              <w:rPr>
                <w:rFonts w:ascii="Times New Roman" w:hAnsi="Times New Roman"/>
                <w:bCs/>
                <w:sz w:val="24"/>
                <w:szCs w:val="24"/>
                <w:lang w:val="lv-LV"/>
              </w:rPr>
              <w:t>/ __________  /</w:t>
            </w:r>
          </w:p>
          <w:p w14:paraId="14AD939F" w14:textId="77777777" w:rsidR="005F5B9A" w:rsidRDefault="005F5B9A" w:rsidP="00DC6969">
            <w:pPr>
              <w:spacing w:after="0" w:line="240" w:lineRule="auto"/>
              <w:jc w:val="center"/>
              <w:rPr>
                <w:rFonts w:ascii="Times New Roman" w:hAnsi="Times New Roman"/>
                <w:b/>
                <w:sz w:val="24"/>
                <w:szCs w:val="24"/>
                <w:lang w:val="lv-LV"/>
              </w:rPr>
            </w:pPr>
          </w:p>
        </w:tc>
      </w:tr>
    </w:tbl>
    <w:p w14:paraId="716B34E2" w14:textId="77777777" w:rsidR="005F5B9A" w:rsidRDefault="005F5B9A" w:rsidP="005F5B9A">
      <w:r>
        <w:t xml:space="preserve"> </w:t>
      </w:r>
    </w:p>
    <w:p w14:paraId="38D8AF6C" w14:textId="77777777" w:rsidR="005F5B9A" w:rsidRDefault="005F5B9A" w:rsidP="005F5B9A">
      <w:pPr>
        <w:jc w:val="center"/>
      </w:pPr>
      <w:r w:rsidRPr="000F2CEF">
        <w:rPr>
          <w:rFonts w:ascii="Times New Roman" w:hAnsi="Times New Roman" w:cs="Times New Roman"/>
          <w:sz w:val="24"/>
          <w:szCs w:val="24"/>
          <w:lang w:val="lv-LV"/>
        </w:rPr>
        <w:t>*Līgums parakstīts ar drošu elektronisko parakstu un satur laika zīmogu</w:t>
      </w:r>
    </w:p>
    <w:p w14:paraId="05973625" w14:textId="77777777" w:rsidR="00DA0E0B" w:rsidRPr="000F2CEF" w:rsidRDefault="00DA0E0B" w:rsidP="00943B0F">
      <w:pPr>
        <w:widowControl w:val="0"/>
        <w:tabs>
          <w:tab w:val="left" w:pos="709"/>
        </w:tabs>
        <w:spacing w:after="0" w:line="240" w:lineRule="auto"/>
        <w:jc w:val="both"/>
        <w:rPr>
          <w:rFonts w:ascii="Times New Roman" w:hAnsi="Times New Roman" w:cs="Times New Roman"/>
          <w:sz w:val="24"/>
          <w:szCs w:val="24"/>
          <w:lang w:val="lv-LV"/>
        </w:rPr>
      </w:pPr>
    </w:p>
    <w:sectPr w:rsidR="00DA0E0B" w:rsidRPr="000F2CEF" w:rsidSect="00C70135">
      <w:footerReference w:type="default" r:id="rId18"/>
      <w:pgSz w:w="11906" w:h="16838"/>
      <w:pgMar w:top="709" w:right="992" w:bottom="1276"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5940B" w14:textId="77777777" w:rsidR="00CA6CD8" w:rsidRDefault="00CA6CD8" w:rsidP="00401903">
      <w:pPr>
        <w:spacing w:after="0" w:line="240" w:lineRule="auto"/>
      </w:pPr>
      <w:r>
        <w:separator/>
      </w:r>
    </w:p>
  </w:endnote>
  <w:endnote w:type="continuationSeparator" w:id="0">
    <w:p w14:paraId="7CB2B49B" w14:textId="77777777" w:rsidR="00CA6CD8" w:rsidRDefault="00CA6CD8" w:rsidP="00401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ヒラギノ角ゴ Pro W3">
    <w:charset w:val="00"/>
    <w:family w:val="roman"/>
    <w:pitch w:val="default"/>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4BF17" w14:textId="77777777" w:rsidR="00C0330B" w:rsidRDefault="00C0330B">
    <w:pPr>
      <w:pStyle w:val="Kjene"/>
      <w:jc w:val="center"/>
    </w:pPr>
    <w:r>
      <w:fldChar w:fldCharType="begin"/>
    </w:r>
    <w:r>
      <w:instrText>PAGE   \* MERGEFORMAT</w:instrText>
    </w:r>
    <w:r>
      <w:fldChar w:fldCharType="separate"/>
    </w:r>
    <w:r w:rsidR="00FC7113">
      <w:rPr>
        <w:noProof/>
      </w:rPr>
      <w:t>3</w:t>
    </w:r>
    <w:r>
      <w:fldChar w:fldCharType="end"/>
    </w:r>
  </w:p>
  <w:p w14:paraId="3423B0B2" w14:textId="77777777" w:rsidR="00C0330B" w:rsidRDefault="00C0330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0E652" w14:textId="77777777" w:rsidR="00CA6CD8" w:rsidRDefault="00CA6CD8" w:rsidP="00401903">
      <w:pPr>
        <w:spacing w:after="0" w:line="240" w:lineRule="auto"/>
      </w:pPr>
      <w:r>
        <w:separator/>
      </w:r>
    </w:p>
  </w:footnote>
  <w:footnote w:type="continuationSeparator" w:id="0">
    <w:p w14:paraId="443E0413" w14:textId="77777777" w:rsidR="00CA6CD8" w:rsidRDefault="00CA6CD8" w:rsidP="00401903">
      <w:pPr>
        <w:spacing w:after="0" w:line="240" w:lineRule="auto"/>
      </w:pPr>
      <w:r>
        <w:continuationSeparator/>
      </w:r>
    </w:p>
  </w:footnote>
  <w:footnote w:id="1">
    <w:p w14:paraId="3BEAFBA2" w14:textId="77777777" w:rsidR="00C0330B" w:rsidRDefault="00C0330B" w:rsidP="00401903">
      <w:pPr>
        <w:pStyle w:val="Vresteksts"/>
      </w:pPr>
      <w:r>
        <w:rPr>
          <w:rStyle w:val="Vresatsauce"/>
        </w:rPr>
        <w:footnoteRef/>
      </w:r>
      <w:r>
        <w:rPr>
          <w:sz w:val="18"/>
          <w:szCs w:val="18"/>
        </w:rPr>
        <w:t xml:space="preserve"> </w:t>
      </w:r>
      <w:hyperlink r:id="rId1" w:history="1">
        <w:r>
          <w:rPr>
            <w:rStyle w:val="Hipersaite"/>
            <w:sz w:val="18"/>
            <w:szCs w:val="18"/>
          </w:rPr>
          <w:t>https://likumi.lv/ta/id/280278-starptautisko-un-latvijas-republikas-nacionalo-sankciju-likums</w:t>
        </w:r>
      </w:hyperlink>
      <w:r>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7123"/>
    <w:multiLevelType w:val="hybridMultilevel"/>
    <w:tmpl w:val="388EEA48"/>
    <w:lvl w:ilvl="0" w:tplc="0426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50778"/>
    <w:multiLevelType w:val="hybridMultilevel"/>
    <w:tmpl w:val="225ECC62"/>
    <w:lvl w:ilvl="0" w:tplc="49F48E06">
      <w:start w:val="1"/>
      <w:numFmt w:val="bullet"/>
      <w:lvlText w:val="-"/>
      <w:lvlJc w:val="left"/>
      <w:pPr>
        <w:ind w:left="786" w:hanging="360"/>
      </w:pPr>
      <w:rPr>
        <w:rFonts w:ascii="Times New Roman" w:eastAsia="Times New Roman" w:hAnsi="Times New Roman" w:cs="Times New Roman" w:hint="default"/>
        <w:color w:val="000000"/>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 w15:restartNumberingAfterBreak="0">
    <w:nsid w:val="040A1BF2"/>
    <w:multiLevelType w:val="multilevel"/>
    <w:tmpl w:val="162E25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C76E6D"/>
    <w:multiLevelType w:val="multilevel"/>
    <w:tmpl w:val="89DE7EEA"/>
    <w:lvl w:ilvl="0">
      <w:start w:val="1"/>
      <w:numFmt w:val="decimal"/>
      <w:lvlText w:val="%1."/>
      <w:lvlJc w:val="left"/>
      <w:pPr>
        <w:ind w:left="360" w:hanging="360"/>
      </w:pPr>
      <w:rPr>
        <w:rFonts w:ascii="Times New Roman" w:hAnsi="Times New Roman" w:cs="Times New Roman"/>
        <w:b w:val="0"/>
        <w:bCs w:val="0"/>
        <w:sz w:val="24"/>
        <w:szCs w:val="24"/>
      </w:rPr>
    </w:lvl>
    <w:lvl w:ilvl="1">
      <w:start w:val="1"/>
      <w:numFmt w:val="decimal"/>
      <w:lvlText w:val="%1.%2."/>
      <w:lvlJc w:val="left"/>
      <w:pPr>
        <w:ind w:left="900" w:hanging="360"/>
      </w:pPr>
      <w:rPr>
        <w:rFonts w:ascii="Times New Roman" w:hAnsi="Times New Roman" w:cs="Times New Roman"/>
        <w:b w:val="0"/>
        <w:bCs/>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5A06B58"/>
    <w:multiLevelType w:val="hybridMultilevel"/>
    <w:tmpl w:val="388EEA48"/>
    <w:lvl w:ilvl="0" w:tplc="0426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627704"/>
    <w:multiLevelType w:val="multilevel"/>
    <w:tmpl w:val="D0447D5E"/>
    <w:lvl w:ilvl="0">
      <w:start w:val="1"/>
      <w:numFmt w:val="decimal"/>
      <w:lvlText w:val="%1."/>
      <w:lvlJc w:val="left"/>
      <w:pPr>
        <w:ind w:left="778" w:hanging="360"/>
      </w:pPr>
      <w:rPr>
        <w:rFonts w:ascii="Times New Roman" w:hAnsi="Times New Roman" w:cs="Times New Roman"/>
        <w:b w:val="0"/>
        <w:bCs/>
      </w:rPr>
    </w:lvl>
    <w:lvl w:ilvl="1">
      <w:start w:val="1"/>
      <w:numFmt w:val="decimal"/>
      <w:lvlText w:val="%1.%2."/>
      <w:lvlJc w:val="left"/>
      <w:pPr>
        <w:ind w:left="778" w:hanging="360"/>
      </w:pPr>
      <w:rPr>
        <w:rFonts w:ascii="Times New Roman" w:hAnsi="Times New Roman" w:cs="Times New Roman"/>
        <w:sz w:val="24"/>
        <w:szCs w:val="24"/>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6" w15:restartNumberingAfterBreak="0">
    <w:nsid w:val="18244174"/>
    <w:multiLevelType w:val="multilevel"/>
    <w:tmpl w:val="E6A62B68"/>
    <w:lvl w:ilvl="0">
      <w:start w:val="1"/>
      <w:numFmt w:val="decimal"/>
      <w:lvlText w:val="%1."/>
      <w:lvlJc w:val="left"/>
      <w:pPr>
        <w:tabs>
          <w:tab w:val="num" w:pos="360"/>
        </w:tabs>
        <w:ind w:left="360" w:hanging="360"/>
      </w:pPr>
      <w:rPr>
        <w:b/>
        <w:bCs w:val="0"/>
        <w:sz w:val="24"/>
        <w:szCs w:val="24"/>
      </w:rPr>
    </w:lvl>
    <w:lvl w:ilvl="1">
      <w:start w:val="1"/>
      <w:numFmt w:val="decimal"/>
      <w:isLgl/>
      <w:lvlText w:val="%1.%2."/>
      <w:lvlJc w:val="left"/>
      <w:pPr>
        <w:tabs>
          <w:tab w:val="num" w:pos="720"/>
        </w:tabs>
        <w:ind w:left="720" w:hanging="720"/>
      </w:pPr>
      <w:rPr>
        <w:b w:val="0"/>
        <w:bCs/>
        <w:i w:val="0"/>
        <w:iCs w:val="0"/>
        <w:color w:val="auto"/>
      </w:rPr>
    </w:lvl>
    <w:lvl w:ilvl="2">
      <w:start w:val="1"/>
      <w:numFmt w:val="decimal"/>
      <w:isLgl/>
      <w:lvlText w:val="%1.%2.%3."/>
      <w:lvlJc w:val="left"/>
      <w:pPr>
        <w:tabs>
          <w:tab w:val="num" w:pos="1080"/>
        </w:tabs>
        <w:ind w:left="1080" w:hanging="1080"/>
      </w:pPr>
      <w:rPr>
        <w:i w:val="0"/>
        <w:iCs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7" w15:restartNumberingAfterBreak="0">
    <w:nsid w:val="1D4F2139"/>
    <w:multiLevelType w:val="multilevel"/>
    <w:tmpl w:val="6F0203FA"/>
    <w:lvl w:ilvl="0">
      <w:start w:val="2"/>
      <w:numFmt w:val="decimal"/>
      <w:lvlText w:val="%1."/>
      <w:lvlJc w:val="left"/>
      <w:pPr>
        <w:ind w:left="360" w:hanging="360"/>
      </w:pPr>
      <w:rPr>
        <w:rFonts w:ascii="Times New Roman" w:hAnsi="Times New Roman" w:cs="Times New Roman"/>
        <w:b/>
        <w:bCs/>
        <w:u w:val="none"/>
      </w:rPr>
    </w:lvl>
    <w:lvl w:ilvl="1">
      <w:start w:val="1"/>
      <w:numFmt w:val="decimal"/>
      <w:lvlText w:val="%1.%2."/>
      <w:lvlJc w:val="left"/>
      <w:pPr>
        <w:ind w:left="1004" w:hanging="720"/>
      </w:pPr>
      <w:rPr>
        <w:rFonts w:ascii="Times New Roman" w:hAnsi="Times New Roman" w:cs="Times New Roman"/>
        <w:b w:val="0"/>
        <w:bCs w:val="0"/>
        <w:sz w:val="24"/>
        <w:szCs w:val="24"/>
        <w:u w:val="none"/>
      </w:rPr>
    </w:lvl>
    <w:lvl w:ilvl="2">
      <w:start w:val="1"/>
      <w:numFmt w:val="decimal"/>
      <w:lvlText w:val="%1.%2.%3."/>
      <w:lvlJc w:val="left"/>
      <w:pPr>
        <w:ind w:left="1430" w:hanging="720"/>
      </w:pPr>
      <w:rPr>
        <w:rFonts w:ascii="Times New Roman" w:hAnsi="Times New Roman" w:cs="Times New Roman"/>
        <w:b w:val="0"/>
        <w:bCs/>
        <w:sz w:val="24"/>
        <w:szCs w:val="24"/>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8" w15:restartNumberingAfterBreak="0">
    <w:nsid w:val="23373A04"/>
    <w:multiLevelType w:val="multilevel"/>
    <w:tmpl w:val="5914CD30"/>
    <w:lvl w:ilvl="0">
      <w:start w:val="5"/>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rPr>
    </w:lvl>
    <w:lvl w:ilvl="2">
      <w:start w:val="1"/>
      <w:numFmt w:val="decimal"/>
      <w:lvlText w:val="%1.%2.%3."/>
      <w:lvlJc w:val="left"/>
      <w:pPr>
        <w:ind w:left="1430" w:hanging="720"/>
      </w:pPr>
      <w:rPr>
        <w:rFonts w:hint="default"/>
        <w:b w:val="0"/>
        <w:sz w:val="24"/>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E346E7"/>
    <w:multiLevelType w:val="hybridMultilevel"/>
    <w:tmpl w:val="9DA6932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38D57D1B"/>
    <w:multiLevelType w:val="multilevel"/>
    <w:tmpl w:val="6132400E"/>
    <w:lvl w:ilvl="0">
      <w:start w:val="1"/>
      <w:numFmt w:val="bullet"/>
      <w:lvlText w:val=""/>
      <w:lvlJc w:val="left"/>
      <w:pPr>
        <w:ind w:left="720" w:hanging="360"/>
      </w:pPr>
      <w:rPr>
        <w:rFonts w:ascii="Symbol" w:hAnsi="Symbol" w:hint="default"/>
        <w:b/>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B0BC0"/>
    <w:multiLevelType w:val="multilevel"/>
    <w:tmpl w:val="146273F2"/>
    <w:lvl w:ilvl="0">
      <w:start w:val="1"/>
      <w:numFmt w:val="decimal"/>
      <w:pStyle w:val="Punkts"/>
      <w:lvlText w:val="%1."/>
      <w:lvlJc w:val="left"/>
      <w:pPr>
        <w:ind w:left="720" w:hanging="360"/>
      </w:pPr>
    </w:lvl>
    <w:lvl w:ilvl="1">
      <w:start w:val="1"/>
      <w:numFmt w:val="decimal"/>
      <w:pStyle w:val="Apakpunkts"/>
      <w:lvlText w:val="%1.%2."/>
      <w:lvlJc w:val="left"/>
      <w:pPr>
        <w:ind w:left="502" w:hanging="360"/>
      </w:pPr>
      <w:rPr>
        <w:b w:val="0"/>
      </w:rPr>
    </w:lvl>
    <w:lvl w:ilvl="2">
      <w:start w:val="1"/>
      <w:numFmt w:val="decimal"/>
      <w:lvlText w:val="7.3.%3."/>
      <w:lvlJc w:val="right"/>
      <w:pPr>
        <w:ind w:left="1701" w:hanging="34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1EB75AD"/>
    <w:multiLevelType w:val="multilevel"/>
    <w:tmpl w:val="372284F8"/>
    <w:lvl w:ilvl="0">
      <w:start w:val="1"/>
      <w:numFmt w:val="decimal"/>
      <w:suff w:val="space"/>
      <w:lvlText w:val="%1."/>
      <w:lvlJc w:val="left"/>
      <w:pPr>
        <w:ind w:left="360" w:hanging="360"/>
      </w:pPr>
      <w:rPr>
        <w:b/>
        <w:bCs/>
      </w:rPr>
    </w:lvl>
    <w:lvl w:ilvl="1">
      <w:start w:val="1"/>
      <w:numFmt w:val="decimal"/>
      <w:lvlText w:val="%1.%2."/>
      <w:lvlJc w:val="left"/>
      <w:pPr>
        <w:tabs>
          <w:tab w:val="num" w:pos="792"/>
        </w:tabs>
        <w:ind w:left="792" w:hanging="432"/>
      </w:pPr>
      <w:rPr>
        <w:b/>
        <w:bCs/>
      </w:rPr>
    </w:lvl>
    <w:lvl w:ilvl="2">
      <w:start w:val="1"/>
      <w:numFmt w:val="decimal"/>
      <w:lvlText w:val="%1.%2.%3."/>
      <w:lvlJc w:val="left"/>
      <w:pPr>
        <w:tabs>
          <w:tab w:val="num" w:pos="1440"/>
        </w:tabs>
        <w:ind w:left="1440" w:hanging="86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56FB2D98"/>
    <w:multiLevelType w:val="multilevel"/>
    <w:tmpl w:val="1F6CD944"/>
    <w:lvl w:ilvl="0">
      <w:start w:val="1"/>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5D973A0A"/>
    <w:multiLevelType w:val="hybridMultilevel"/>
    <w:tmpl w:val="B6321E4E"/>
    <w:lvl w:ilvl="0" w:tplc="04260001">
      <w:start w:val="1"/>
      <w:numFmt w:val="bullet"/>
      <w:lvlText w:val=""/>
      <w:lvlJc w:val="left"/>
      <w:pPr>
        <w:ind w:left="1560" w:hanging="360"/>
      </w:pPr>
      <w:rPr>
        <w:rFonts w:ascii="Symbol" w:hAnsi="Symbol" w:hint="default"/>
      </w:rPr>
    </w:lvl>
    <w:lvl w:ilvl="1" w:tplc="04260003" w:tentative="1">
      <w:start w:val="1"/>
      <w:numFmt w:val="bullet"/>
      <w:lvlText w:val="o"/>
      <w:lvlJc w:val="left"/>
      <w:pPr>
        <w:ind w:left="2280" w:hanging="360"/>
      </w:pPr>
      <w:rPr>
        <w:rFonts w:ascii="Courier New" w:hAnsi="Courier New" w:cs="Courier New" w:hint="default"/>
      </w:rPr>
    </w:lvl>
    <w:lvl w:ilvl="2" w:tplc="04260005" w:tentative="1">
      <w:start w:val="1"/>
      <w:numFmt w:val="bullet"/>
      <w:lvlText w:val=""/>
      <w:lvlJc w:val="left"/>
      <w:pPr>
        <w:ind w:left="3000" w:hanging="360"/>
      </w:pPr>
      <w:rPr>
        <w:rFonts w:ascii="Wingdings" w:hAnsi="Wingdings" w:hint="default"/>
      </w:rPr>
    </w:lvl>
    <w:lvl w:ilvl="3" w:tplc="04260001" w:tentative="1">
      <w:start w:val="1"/>
      <w:numFmt w:val="bullet"/>
      <w:lvlText w:val=""/>
      <w:lvlJc w:val="left"/>
      <w:pPr>
        <w:ind w:left="3720" w:hanging="360"/>
      </w:pPr>
      <w:rPr>
        <w:rFonts w:ascii="Symbol" w:hAnsi="Symbol" w:hint="default"/>
      </w:rPr>
    </w:lvl>
    <w:lvl w:ilvl="4" w:tplc="04260003" w:tentative="1">
      <w:start w:val="1"/>
      <w:numFmt w:val="bullet"/>
      <w:lvlText w:val="o"/>
      <w:lvlJc w:val="left"/>
      <w:pPr>
        <w:ind w:left="4440" w:hanging="360"/>
      </w:pPr>
      <w:rPr>
        <w:rFonts w:ascii="Courier New" w:hAnsi="Courier New" w:cs="Courier New" w:hint="default"/>
      </w:rPr>
    </w:lvl>
    <w:lvl w:ilvl="5" w:tplc="04260005" w:tentative="1">
      <w:start w:val="1"/>
      <w:numFmt w:val="bullet"/>
      <w:lvlText w:val=""/>
      <w:lvlJc w:val="left"/>
      <w:pPr>
        <w:ind w:left="5160" w:hanging="360"/>
      </w:pPr>
      <w:rPr>
        <w:rFonts w:ascii="Wingdings" w:hAnsi="Wingdings" w:hint="default"/>
      </w:rPr>
    </w:lvl>
    <w:lvl w:ilvl="6" w:tplc="04260001" w:tentative="1">
      <w:start w:val="1"/>
      <w:numFmt w:val="bullet"/>
      <w:lvlText w:val=""/>
      <w:lvlJc w:val="left"/>
      <w:pPr>
        <w:ind w:left="5880" w:hanging="360"/>
      </w:pPr>
      <w:rPr>
        <w:rFonts w:ascii="Symbol" w:hAnsi="Symbol" w:hint="default"/>
      </w:rPr>
    </w:lvl>
    <w:lvl w:ilvl="7" w:tplc="04260003" w:tentative="1">
      <w:start w:val="1"/>
      <w:numFmt w:val="bullet"/>
      <w:lvlText w:val="o"/>
      <w:lvlJc w:val="left"/>
      <w:pPr>
        <w:ind w:left="6600" w:hanging="360"/>
      </w:pPr>
      <w:rPr>
        <w:rFonts w:ascii="Courier New" w:hAnsi="Courier New" w:cs="Courier New" w:hint="default"/>
      </w:rPr>
    </w:lvl>
    <w:lvl w:ilvl="8" w:tplc="04260005" w:tentative="1">
      <w:start w:val="1"/>
      <w:numFmt w:val="bullet"/>
      <w:lvlText w:val=""/>
      <w:lvlJc w:val="left"/>
      <w:pPr>
        <w:ind w:left="7320" w:hanging="360"/>
      </w:pPr>
      <w:rPr>
        <w:rFonts w:ascii="Wingdings" w:hAnsi="Wingdings" w:hint="default"/>
      </w:rPr>
    </w:lvl>
  </w:abstractNum>
  <w:abstractNum w:abstractNumId="15" w15:restartNumberingAfterBreak="0">
    <w:nsid w:val="60DA505A"/>
    <w:multiLevelType w:val="multilevel"/>
    <w:tmpl w:val="B2A4DD74"/>
    <w:lvl w:ilvl="0">
      <w:start w:val="1"/>
      <w:numFmt w:val="decimal"/>
      <w:lvlText w:val="%1."/>
      <w:lvlJc w:val="left"/>
      <w:pPr>
        <w:ind w:left="778" w:hanging="360"/>
      </w:pPr>
      <w:rPr>
        <w:rFonts w:ascii="Times New Roman" w:hAnsi="Times New Roman" w:cs="Times New Roman"/>
        <w:b w:val="0"/>
        <w:bCs/>
        <w:sz w:val="24"/>
        <w:szCs w:val="24"/>
      </w:rPr>
    </w:lvl>
    <w:lvl w:ilvl="1">
      <w:start w:val="1"/>
      <w:numFmt w:val="decimal"/>
      <w:lvlText w:val="%1.%2."/>
      <w:lvlJc w:val="left"/>
      <w:pPr>
        <w:ind w:left="778" w:hanging="360"/>
      </w:pPr>
      <w:rPr>
        <w:rFonts w:ascii="Times New Roman" w:hAnsi="Times New Roman" w:cs="Times New Roman"/>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16" w15:restartNumberingAfterBreak="0">
    <w:nsid w:val="624411D5"/>
    <w:multiLevelType w:val="hybridMultilevel"/>
    <w:tmpl w:val="2E18C504"/>
    <w:lvl w:ilvl="0" w:tplc="AD46D9E4">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2DB3625"/>
    <w:multiLevelType w:val="multilevel"/>
    <w:tmpl w:val="FB6E5DA6"/>
    <w:lvl w:ilvl="0">
      <w:start w:val="5"/>
      <w:numFmt w:val="decimal"/>
      <w:pStyle w:val="Sarakstarindkopa"/>
      <w:suff w:val="space"/>
      <w:lvlText w:val="%1."/>
      <w:lvlJc w:val="left"/>
      <w:pPr>
        <w:ind w:left="720" w:hanging="360"/>
      </w:pPr>
      <w:rPr>
        <w:rFonts w:hint="default"/>
        <w:b/>
        <w:bCs/>
      </w:rPr>
    </w:lvl>
    <w:lvl w:ilvl="1">
      <w:start w:val="1"/>
      <w:numFmt w:val="decimal"/>
      <w:lvlText w:val="%1.%2."/>
      <w:lvlJc w:val="left"/>
      <w:pPr>
        <w:ind w:left="0" w:firstLine="0"/>
      </w:pPr>
      <w:rPr>
        <w:rFonts w:hint="default"/>
        <w:b w:val="0"/>
        <w:bCs/>
        <w:color w:val="000000"/>
      </w:rPr>
    </w:lvl>
    <w:lvl w:ilvl="2">
      <w:start w:val="1"/>
      <w:numFmt w:val="decimal"/>
      <w:lvlText w:val="%1.%2.%3."/>
      <w:lvlJc w:val="left"/>
      <w:pPr>
        <w:ind w:left="0" w:firstLine="0"/>
      </w:pPr>
      <w:rPr>
        <w:rFonts w:hint="default"/>
        <w:b w:val="0"/>
        <w:color w:val="000000"/>
        <w:sz w:val="24"/>
        <w:szCs w:val="24"/>
      </w:rPr>
    </w:lvl>
    <w:lvl w:ilvl="3">
      <w:start w:val="1"/>
      <w:numFmt w:val="decimal"/>
      <w:lvlText w:val="%1.%2.%3.%4."/>
      <w:lvlJc w:val="left"/>
      <w:pPr>
        <w:tabs>
          <w:tab w:val="num" w:pos="1997"/>
        </w:tabs>
        <w:ind w:left="1925"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F5C7978"/>
    <w:multiLevelType w:val="multilevel"/>
    <w:tmpl w:val="DA125FD0"/>
    <w:lvl w:ilvl="0">
      <w:start w:val="1"/>
      <w:numFmt w:val="decimal"/>
      <w:suff w:val="space"/>
      <w:lvlText w:val="%1."/>
      <w:lvlJc w:val="left"/>
      <w:pPr>
        <w:ind w:left="360" w:hanging="360"/>
      </w:pPr>
      <w:rPr>
        <w:b/>
        <w:bCs w:val="0"/>
      </w:rPr>
    </w:lvl>
    <w:lvl w:ilvl="1">
      <w:start w:val="1"/>
      <w:numFmt w:val="decimal"/>
      <w:lvlText w:val="%1.%2."/>
      <w:lvlJc w:val="left"/>
      <w:pPr>
        <w:tabs>
          <w:tab w:val="num" w:pos="1422"/>
        </w:tabs>
        <w:ind w:left="1422" w:hanging="432"/>
      </w:pPr>
      <w:rPr>
        <w:b w:val="0"/>
        <w:bCs/>
        <w:color w:val="000000"/>
        <w:sz w:val="24"/>
        <w:szCs w:val="24"/>
      </w:rPr>
    </w:lvl>
    <w:lvl w:ilvl="2">
      <w:start w:val="1"/>
      <w:numFmt w:val="decimal"/>
      <w:lvlText w:val="%1.%2.%3."/>
      <w:lvlJc w:val="left"/>
      <w:pPr>
        <w:tabs>
          <w:tab w:val="num" w:pos="1764"/>
        </w:tabs>
        <w:ind w:left="1764" w:hanging="864"/>
      </w:pPr>
      <w:rPr>
        <w:b w:val="0"/>
        <w:color w:val="000000"/>
        <w:sz w:val="24"/>
        <w:szCs w:val="24"/>
      </w:rPr>
    </w:lvl>
    <w:lvl w:ilvl="3">
      <w:start w:val="1"/>
      <w:numFmt w:val="decimal"/>
      <w:lvlText w:val="%1.%2.%3.%4."/>
      <w:lvlJc w:val="left"/>
      <w:pPr>
        <w:tabs>
          <w:tab w:val="num" w:pos="1997"/>
        </w:tabs>
        <w:ind w:left="1925"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785A558A"/>
    <w:multiLevelType w:val="hybridMultilevel"/>
    <w:tmpl w:val="DBE69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7A11A1"/>
    <w:multiLevelType w:val="multilevel"/>
    <w:tmpl w:val="149E4BE4"/>
    <w:lvl w:ilvl="0">
      <w:start w:val="1"/>
      <w:numFmt w:val="decimal"/>
      <w:lvlText w:val="%1."/>
      <w:lvlJc w:val="left"/>
      <w:pPr>
        <w:ind w:left="1080" w:hanging="360"/>
      </w:pPr>
      <w:rPr>
        <w:rFonts w:ascii="Times New Roman" w:hAnsi="Times New Roman" w:cs="Times New Roman" w:hint="default"/>
        <w:b/>
        <w:bCs/>
        <w:sz w:val="24"/>
        <w:szCs w:val="24"/>
      </w:rPr>
    </w:lvl>
    <w:lvl w:ilvl="1">
      <w:start w:val="1"/>
      <w:numFmt w:val="decimal"/>
      <w:isLgl/>
      <w:lvlText w:val="%1.%2."/>
      <w:lvlJc w:val="left"/>
      <w:pPr>
        <w:ind w:left="1080" w:hanging="360"/>
      </w:pPr>
      <w:rPr>
        <w:rFonts w:ascii="Times New Roman" w:hAnsi="Times New Roman" w:cs="Times New Roman" w:hint="default"/>
        <w:b w:val="0"/>
        <w:bCs/>
        <w:sz w:val="24"/>
        <w:szCs w:val="24"/>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496963840">
    <w:abstractNumId w:val="18"/>
  </w:num>
  <w:num w:numId="2" w16cid:durableId="20317598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61195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3199245">
    <w:abstractNumId w:val="1"/>
  </w:num>
  <w:num w:numId="5" w16cid:durableId="645666701">
    <w:abstractNumId w:val="10"/>
  </w:num>
  <w:num w:numId="6" w16cid:durableId="906185656">
    <w:abstractNumId w:val="14"/>
  </w:num>
  <w:num w:numId="7" w16cid:durableId="21354438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69539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9084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6080743">
    <w:abstractNumId w:val="8"/>
  </w:num>
  <w:num w:numId="11" w16cid:durableId="119231224">
    <w:abstractNumId w:val="13"/>
  </w:num>
  <w:num w:numId="12" w16cid:durableId="14770373">
    <w:abstractNumId w:val="6"/>
  </w:num>
  <w:num w:numId="13" w16cid:durableId="368141814">
    <w:abstractNumId w:val="2"/>
  </w:num>
  <w:num w:numId="14" w16cid:durableId="851065789">
    <w:abstractNumId w:val="17"/>
  </w:num>
  <w:num w:numId="15" w16cid:durableId="668949476">
    <w:abstractNumId w:val="19"/>
  </w:num>
  <w:num w:numId="16" w16cid:durableId="934942377">
    <w:abstractNumId w:val="3"/>
  </w:num>
  <w:num w:numId="17" w16cid:durableId="146676893">
    <w:abstractNumId w:val="20"/>
  </w:num>
  <w:num w:numId="18" w16cid:durableId="463354290">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4501258">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922153">
    <w:abstractNumId w:val="9"/>
  </w:num>
  <w:num w:numId="21" w16cid:durableId="669527568">
    <w:abstractNumId w:val="0"/>
  </w:num>
  <w:num w:numId="22" w16cid:durableId="474446859">
    <w:abstractNumId w:val="4"/>
  </w:num>
  <w:num w:numId="23" w16cid:durableId="18122099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8470484">
    <w:abstractNumId w:val="5"/>
  </w:num>
  <w:num w:numId="25" w16cid:durableId="146557802">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4498303">
    <w:abstractNumId w:val="17"/>
  </w:num>
  <w:num w:numId="27" w16cid:durableId="1285966633">
    <w:abstractNumId w:val="17"/>
  </w:num>
  <w:num w:numId="28" w16cid:durableId="62682180">
    <w:abstractNumId w:val="17"/>
  </w:num>
  <w:num w:numId="29" w16cid:durableId="889419431">
    <w:abstractNumId w:val="17"/>
  </w:num>
  <w:num w:numId="30" w16cid:durableId="624504047">
    <w:abstractNumId w:val="17"/>
  </w:num>
  <w:num w:numId="31" w16cid:durableId="2074770180">
    <w:abstractNumId w:val="7"/>
  </w:num>
  <w:num w:numId="32" w16cid:durableId="484592691">
    <w:abstractNumId w:val="17"/>
  </w:num>
  <w:num w:numId="33" w16cid:durableId="325401361">
    <w:abstractNumId w:val="17"/>
  </w:num>
  <w:num w:numId="34" w16cid:durableId="1720591039">
    <w:abstractNumId w:val="17"/>
  </w:num>
  <w:num w:numId="35" w16cid:durableId="669333943">
    <w:abstractNumId w:val="17"/>
  </w:num>
  <w:num w:numId="36" w16cid:durableId="1373309292">
    <w:abstractNumId w:val="17"/>
  </w:num>
  <w:num w:numId="37" w16cid:durableId="774667147">
    <w:abstractNumId w:val="17"/>
  </w:num>
  <w:num w:numId="38" w16cid:durableId="139422911">
    <w:abstractNumId w:val="17"/>
  </w:num>
  <w:num w:numId="39" w16cid:durableId="245000189">
    <w:abstractNumId w:val="17"/>
  </w:num>
  <w:num w:numId="40" w16cid:durableId="997732070">
    <w:abstractNumId w:val="17"/>
  </w:num>
  <w:num w:numId="41" w16cid:durableId="1535382989">
    <w:abstractNumId w:val="17"/>
  </w:num>
  <w:num w:numId="42" w16cid:durableId="742393">
    <w:abstractNumId w:val="17"/>
  </w:num>
  <w:num w:numId="43" w16cid:durableId="18777691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903"/>
    <w:rsid w:val="00001AE7"/>
    <w:rsid w:val="00017C29"/>
    <w:rsid w:val="00024D86"/>
    <w:rsid w:val="0007167A"/>
    <w:rsid w:val="00071C72"/>
    <w:rsid w:val="00073A35"/>
    <w:rsid w:val="000A0555"/>
    <w:rsid w:val="000A4F0E"/>
    <w:rsid w:val="000B69AC"/>
    <w:rsid w:val="000C0BF4"/>
    <w:rsid w:val="000C1341"/>
    <w:rsid w:val="000F2CEF"/>
    <w:rsid w:val="0016079B"/>
    <w:rsid w:val="0016491C"/>
    <w:rsid w:val="00176FF4"/>
    <w:rsid w:val="001B0E46"/>
    <w:rsid w:val="001E21F2"/>
    <w:rsid w:val="00200302"/>
    <w:rsid w:val="002046F3"/>
    <w:rsid w:val="002305BC"/>
    <w:rsid w:val="00230ACD"/>
    <w:rsid w:val="002324A8"/>
    <w:rsid w:val="002423FB"/>
    <w:rsid w:val="002641E6"/>
    <w:rsid w:val="00283985"/>
    <w:rsid w:val="00297B38"/>
    <w:rsid w:val="002B35A2"/>
    <w:rsid w:val="002C470E"/>
    <w:rsid w:val="002D6C19"/>
    <w:rsid w:val="00301957"/>
    <w:rsid w:val="0030491C"/>
    <w:rsid w:val="0030608F"/>
    <w:rsid w:val="00322AE2"/>
    <w:rsid w:val="00385CA5"/>
    <w:rsid w:val="003920F0"/>
    <w:rsid w:val="003C521D"/>
    <w:rsid w:val="003D7C94"/>
    <w:rsid w:val="003D7E90"/>
    <w:rsid w:val="003E7449"/>
    <w:rsid w:val="003F2748"/>
    <w:rsid w:val="003F2AA6"/>
    <w:rsid w:val="00401903"/>
    <w:rsid w:val="00403E2E"/>
    <w:rsid w:val="00410C5E"/>
    <w:rsid w:val="00416BBD"/>
    <w:rsid w:val="00431E45"/>
    <w:rsid w:val="00451DAB"/>
    <w:rsid w:val="0046586F"/>
    <w:rsid w:val="004812C5"/>
    <w:rsid w:val="004918A7"/>
    <w:rsid w:val="004A5369"/>
    <w:rsid w:val="004B39C9"/>
    <w:rsid w:val="004B5F9B"/>
    <w:rsid w:val="004D27A8"/>
    <w:rsid w:val="004D4BE9"/>
    <w:rsid w:val="0050421A"/>
    <w:rsid w:val="005433CA"/>
    <w:rsid w:val="00563B47"/>
    <w:rsid w:val="00567410"/>
    <w:rsid w:val="00567892"/>
    <w:rsid w:val="005739EF"/>
    <w:rsid w:val="00581A08"/>
    <w:rsid w:val="005A5347"/>
    <w:rsid w:val="005B03EF"/>
    <w:rsid w:val="005D0116"/>
    <w:rsid w:val="005D51B1"/>
    <w:rsid w:val="005E39B8"/>
    <w:rsid w:val="005F2359"/>
    <w:rsid w:val="005F5B9A"/>
    <w:rsid w:val="00600A73"/>
    <w:rsid w:val="00601E70"/>
    <w:rsid w:val="0060241A"/>
    <w:rsid w:val="00602A48"/>
    <w:rsid w:val="00632F56"/>
    <w:rsid w:val="00634E7D"/>
    <w:rsid w:val="00691BE7"/>
    <w:rsid w:val="0069704D"/>
    <w:rsid w:val="006A3C5B"/>
    <w:rsid w:val="006B32AD"/>
    <w:rsid w:val="006B7B24"/>
    <w:rsid w:val="006D094F"/>
    <w:rsid w:val="006E40DA"/>
    <w:rsid w:val="007048EE"/>
    <w:rsid w:val="007052AA"/>
    <w:rsid w:val="00743313"/>
    <w:rsid w:val="007529A2"/>
    <w:rsid w:val="00755D44"/>
    <w:rsid w:val="007613BE"/>
    <w:rsid w:val="00762E71"/>
    <w:rsid w:val="00765EF1"/>
    <w:rsid w:val="00773E3C"/>
    <w:rsid w:val="007810CB"/>
    <w:rsid w:val="00781393"/>
    <w:rsid w:val="007A074A"/>
    <w:rsid w:val="007A777F"/>
    <w:rsid w:val="007C3BD5"/>
    <w:rsid w:val="007F37B0"/>
    <w:rsid w:val="00804A50"/>
    <w:rsid w:val="0083465A"/>
    <w:rsid w:val="008425A6"/>
    <w:rsid w:val="008579F1"/>
    <w:rsid w:val="0087450A"/>
    <w:rsid w:val="00875357"/>
    <w:rsid w:val="008B289C"/>
    <w:rsid w:val="008E784F"/>
    <w:rsid w:val="009013C2"/>
    <w:rsid w:val="009166A5"/>
    <w:rsid w:val="00941357"/>
    <w:rsid w:val="00943B0F"/>
    <w:rsid w:val="00946944"/>
    <w:rsid w:val="00961498"/>
    <w:rsid w:val="009734F3"/>
    <w:rsid w:val="00985479"/>
    <w:rsid w:val="009D7D85"/>
    <w:rsid w:val="00A00410"/>
    <w:rsid w:val="00A07217"/>
    <w:rsid w:val="00A32AB8"/>
    <w:rsid w:val="00A37C9A"/>
    <w:rsid w:val="00A552E6"/>
    <w:rsid w:val="00A76A87"/>
    <w:rsid w:val="00A9135F"/>
    <w:rsid w:val="00AA721B"/>
    <w:rsid w:val="00AA7DD7"/>
    <w:rsid w:val="00AB3D0E"/>
    <w:rsid w:val="00AC02C7"/>
    <w:rsid w:val="00AC3655"/>
    <w:rsid w:val="00AD4728"/>
    <w:rsid w:val="00AE1163"/>
    <w:rsid w:val="00AE5989"/>
    <w:rsid w:val="00B22D2E"/>
    <w:rsid w:val="00B72DDC"/>
    <w:rsid w:val="00B857A6"/>
    <w:rsid w:val="00B97E8B"/>
    <w:rsid w:val="00BA50D8"/>
    <w:rsid w:val="00BF559B"/>
    <w:rsid w:val="00C028F9"/>
    <w:rsid w:val="00C0330B"/>
    <w:rsid w:val="00C4094E"/>
    <w:rsid w:val="00C540BB"/>
    <w:rsid w:val="00C70135"/>
    <w:rsid w:val="00CA11E9"/>
    <w:rsid w:val="00CA6CD8"/>
    <w:rsid w:val="00CB6B2B"/>
    <w:rsid w:val="00CC52EF"/>
    <w:rsid w:val="00CC5BBD"/>
    <w:rsid w:val="00CE2436"/>
    <w:rsid w:val="00D01872"/>
    <w:rsid w:val="00D215B4"/>
    <w:rsid w:val="00D434CE"/>
    <w:rsid w:val="00D644AC"/>
    <w:rsid w:val="00D652E0"/>
    <w:rsid w:val="00D724C5"/>
    <w:rsid w:val="00D90BCB"/>
    <w:rsid w:val="00DA0E0B"/>
    <w:rsid w:val="00DE385A"/>
    <w:rsid w:val="00DF38D9"/>
    <w:rsid w:val="00E00869"/>
    <w:rsid w:val="00E02568"/>
    <w:rsid w:val="00E02D76"/>
    <w:rsid w:val="00E03013"/>
    <w:rsid w:val="00E3126F"/>
    <w:rsid w:val="00E33C74"/>
    <w:rsid w:val="00E42261"/>
    <w:rsid w:val="00E56390"/>
    <w:rsid w:val="00E6373B"/>
    <w:rsid w:val="00E643AF"/>
    <w:rsid w:val="00E7369C"/>
    <w:rsid w:val="00E82D83"/>
    <w:rsid w:val="00EC0316"/>
    <w:rsid w:val="00EC24F2"/>
    <w:rsid w:val="00EC2DC7"/>
    <w:rsid w:val="00EE1120"/>
    <w:rsid w:val="00EF6ED0"/>
    <w:rsid w:val="00F01F70"/>
    <w:rsid w:val="00F42125"/>
    <w:rsid w:val="00F44FDF"/>
    <w:rsid w:val="00F702EF"/>
    <w:rsid w:val="00FB1D53"/>
    <w:rsid w:val="00FB3804"/>
    <w:rsid w:val="00FB5C62"/>
    <w:rsid w:val="00FC7113"/>
    <w:rsid w:val="00FE1589"/>
    <w:rsid w:val="00FE59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216D4"/>
  <w15:docId w15:val="{DD7A6545-BDC0-4D02-B8AA-C72C7EB1F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3BD5"/>
  </w:style>
  <w:style w:type="paragraph" w:styleId="Virsraksts1">
    <w:name w:val="heading 1"/>
    <w:basedOn w:val="Parasts"/>
    <w:next w:val="Parasts"/>
    <w:link w:val="Virsraksts1Rakstz"/>
    <w:autoRedefine/>
    <w:uiPriority w:val="9"/>
    <w:qFormat/>
    <w:rsid w:val="00401903"/>
    <w:pPr>
      <w:keepNext/>
      <w:keepLines/>
      <w:widowControl w:val="0"/>
      <w:tabs>
        <w:tab w:val="left" w:pos="426"/>
      </w:tabs>
      <w:spacing w:before="240" w:after="0" w:line="240" w:lineRule="auto"/>
      <w:ind w:left="426" w:hanging="66"/>
      <w:jc w:val="center"/>
      <w:outlineLvl w:val="0"/>
    </w:pPr>
    <w:rPr>
      <w:rFonts w:ascii="Times New Roman" w:eastAsia="Times New Roman" w:hAnsi="Times New Roman" w:cs="Times New Roman"/>
      <w:b/>
      <w:sz w:val="28"/>
      <w:szCs w:val="32"/>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01903"/>
    <w:rPr>
      <w:rFonts w:ascii="Times New Roman" w:eastAsia="Times New Roman" w:hAnsi="Times New Roman" w:cs="Times New Roman"/>
      <w:b/>
      <w:sz w:val="28"/>
      <w:szCs w:val="32"/>
      <w:lang w:val="lv-LV" w:eastAsia="lv-LV"/>
    </w:rPr>
  </w:style>
  <w:style w:type="numbering" w:customStyle="1" w:styleId="Bezsaraksta1">
    <w:name w:val="Bez saraksta1"/>
    <w:next w:val="Bezsaraksta"/>
    <w:uiPriority w:val="99"/>
    <w:semiHidden/>
    <w:unhideWhenUsed/>
    <w:rsid w:val="00401903"/>
  </w:style>
  <w:style w:type="numbering" w:customStyle="1" w:styleId="Bezsaraksta11">
    <w:name w:val="Bez saraksta11"/>
    <w:next w:val="Bezsaraksta"/>
    <w:uiPriority w:val="99"/>
    <w:semiHidden/>
    <w:unhideWhenUsed/>
    <w:rsid w:val="00401903"/>
  </w:style>
  <w:style w:type="character" w:styleId="Hipersaite">
    <w:name w:val="Hyperlink"/>
    <w:uiPriority w:val="99"/>
    <w:unhideWhenUsed/>
    <w:rsid w:val="00401903"/>
    <w:rPr>
      <w:rFonts w:ascii="Times New Roman" w:hAnsi="Times New Roman" w:cs="Times New Roman" w:hint="default"/>
      <w:color w:val="000080"/>
      <w:u w:val="single"/>
    </w:rPr>
  </w:style>
  <w:style w:type="paragraph" w:styleId="Saturs1">
    <w:name w:val="toc 1"/>
    <w:basedOn w:val="Parasts"/>
    <w:next w:val="Parasts"/>
    <w:autoRedefine/>
    <w:uiPriority w:val="39"/>
    <w:semiHidden/>
    <w:unhideWhenUsed/>
    <w:rsid w:val="00401903"/>
    <w:pPr>
      <w:widowControl w:val="0"/>
      <w:spacing w:after="100" w:line="240" w:lineRule="auto"/>
      <w:jc w:val="both"/>
    </w:pPr>
    <w:rPr>
      <w:rFonts w:ascii="Times New Roman" w:eastAsia="Calibri" w:hAnsi="Times New Roman" w:cs="Courier New"/>
      <w:color w:val="000000"/>
      <w:sz w:val="24"/>
      <w:szCs w:val="24"/>
      <w:lang w:val="lv-LV" w:eastAsia="lv-LV"/>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semiHidden/>
    <w:locked/>
    <w:rsid w:val="00401903"/>
    <w:rPr>
      <w:rFonts w:ascii="Times New Roman" w:eastAsia="Times New Roman" w:hAnsi="Times New Roman" w:cs="Times New Roman"/>
      <w:sz w:val="20"/>
      <w:szCs w:val="20"/>
      <w:lang w:val="ru-RU" w:eastAsia="lv-LV"/>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semiHidden/>
    <w:unhideWhenUsed/>
    <w:rsid w:val="00401903"/>
    <w:pPr>
      <w:spacing w:after="0" w:line="240" w:lineRule="auto"/>
      <w:jc w:val="both"/>
    </w:pPr>
    <w:rPr>
      <w:rFonts w:ascii="Times New Roman" w:eastAsia="Times New Roman" w:hAnsi="Times New Roman" w:cs="Times New Roman"/>
      <w:sz w:val="20"/>
      <w:szCs w:val="20"/>
      <w:lang w:val="ru-RU" w:eastAsia="lv-LV"/>
    </w:rPr>
  </w:style>
  <w:style w:type="character" w:customStyle="1" w:styleId="VrestekstsRakstz1">
    <w:name w:val="Vēres teksts Rakstz.1"/>
    <w:basedOn w:val="Noklusjumarindkopasfonts"/>
    <w:uiPriority w:val="99"/>
    <w:semiHidden/>
    <w:rsid w:val="00401903"/>
    <w:rPr>
      <w:sz w:val="20"/>
      <w:szCs w:val="20"/>
    </w:rPr>
  </w:style>
  <w:style w:type="character" w:customStyle="1" w:styleId="SarakstarindkopaRakstz">
    <w:name w:val="Saraksta rindkopa Rakstz."/>
    <w:aliases w:val="Syle 1 Rakstz.,Strip Rakstz.,H&amp;P List Paragraph Rakstz.,Saistīto dokumentu saraksts Rakstz.,2 Rakstz.,Bullet list Rakstz.,Colorful List - Accent 12 Rakstz.,Normal bullet 2 Rakstz.,List Paragraph1 Rakstz.,Virsraksti Rakstz."/>
    <w:link w:val="Sarakstarindkopa"/>
    <w:uiPriority w:val="34"/>
    <w:qFormat/>
    <w:locked/>
    <w:rsid w:val="00401903"/>
    <w:rPr>
      <w:rFonts w:ascii="Times New Roman" w:eastAsia="Calibri" w:hAnsi="Times New Roman" w:cs="Times New Roman"/>
      <w:b/>
      <w:color w:val="000000"/>
      <w:sz w:val="24"/>
      <w:szCs w:val="24"/>
      <w:lang w:eastAsia="lv-LV"/>
    </w:rPr>
  </w:style>
  <w:style w:type="paragraph" w:styleId="Sarakstarindkopa">
    <w:name w:val="List Paragraph"/>
    <w:aliases w:val="Syle 1,Strip,H&amp;P List Paragraph,Saistīto dokumentu saraksts,2,Bullet list,Colorful List - Accent 12,Normal bullet 2,List Paragraph1,Virsraksti,Table of contents numbered,Citation List,PPS_Bullet,Numurets,list paragraph,Body,Macro,Plain"/>
    <w:basedOn w:val="Parasts"/>
    <w:link w:val="SarakstarindkopaRakstz"/>
    <w:uiPriority w:val="34"/>
    <w:qFormat/>
    <w:rsid w:val="00401903"/>
    <w:pPr>
      <w:widowControl w:val="0"/>
      <w:numPr>
        <w:numId w:val="14"/>
      </w:numPr>
      <w:spacing w:after="0" w:line="240" w:lineRule="auto"/>
      <w:jc w:val="both"/>
    </w:pPr>
    <w:rPr>
      <w:rFonts w:ascii="Times New Roman" w:eastAsia="Calibri" w:hAnsi="Times New Roman" w:cs="Times New Roman"/>
      <w:b/>
      <w:color w:val="000000"/>
      <w:sz w:val="24"/>
      <w:szCs w:val="24"/>
      <w:lang w:eastAsia="lv-LV"/>
    </w:rPr>
  </w:style>
  <w:style w:type="character" w:customStyle="1" w:styleId="Bodytext">
    <w:name w:val="Body text_"/>
    <w:link w:val="BodyText4"/>
    <w:uiPriority w:val="99"/>
    <w:locked/>
    <w:rsid w:val="00401903"/>
    <w:rPr>
      <w:rFonts w:ascii="Times New Roman" w:hAnsi="Times New Roman" w:cs="Times New Roman"/>
      <w:sz w:val="21"/>
      <w:szCs w:val="21"/>
      <w:shd w:val="clear" w:color="auto" w:fill="FFFFFF"/>
    </w:rPr>
  </w:style>
  <w:style w:type="paragraph" w:customStyle="1" w:styleId="BodyText4">
    <w:name w:val="Body Text4"/>
    <w:basedOn w:val="Parasts"/>
    <w:link w:val="Bodytext"/>
    <w:uiPriority w:val="99"/>
    <w:rsid w:val="00401903"/>
    <w:pPr>
      <w:widowControl w:val="0"/>
      <w:shd w:val="clear" w:color="auto" w:fill="FFFFFF"/>
      <w:spacing w:after="1680" w:line="394" w:lineRule="exact"/>
      <w:ind w:hanging="3260"/>
      <w:jc w:val="right"/>
    </w:pPr>
    <w:rPr>
      <w:rFonts w:ascii="Times New Roman" w:hAnsi="Times New Roman" w:cs="Times New Roman"/>
      <w:sz w:val="21"/>
      <w:szCs w:val="21"/>
    </w:rPr>
  </w:style>
  <w:style w:type="character" w:customStyle="1" w:styleId="PunktsChar">
    <w:name w:val="Punkts Char"/>
    <w:link w:val="Punkts"/>
    <w:locked/>
    <w:rsid w:val="00401903"/>
    <w:rPr>
      <w:rFonts w:ascii="Times New Roman" w:eastAsia="Calibri" w:hAnsi="Times New Roman" w:cs="Courier New"/>
      <w:b/>
      <w:color w:val="000000"/>
      <w:sz w:val="24"/>
      <w:szCs w:val="24"/>
      <w:lang w:eastAsia="lv-LV"/>
    </w:rPr>
  </w:style>
  <w:style w:type="paragraph" w:customStyle="1" w:styleId="Punkts">
    <w:name w:val="Punkts"/>
    <w:basedOn w:val="Parasts"/>
    <w:link w:val="PunktsChar"/>
    <w:qFormat/>
    <w:rsid w:val="00401903"/>
    <w:pPr>
      <w:widowControl w:val="0"/>
      <w:numPr>
        <w:numId w:val="2"/>
      </w:numPr>
      <w:spacing w:after="0" w:line="240" w:lineRule="auto"/>
      <w:ind w:left="284" w:hanging="284"/>
      <w:jc w:val="both"/>
    </w:pPr>
    <w:rPr>
      <w:rFonts w:ascii="Times New Roman" w:eastAsia="Calibri" w:hAnsi="Times New Roman" w:cs="Courier New"/>
      <w:b/>
      <w:color w:val="000000"/>
      <w:sz w:val="24"/>
      <w:szCs w:val="24"/>
      <w:lang w:eastAsia="lv-LV"/>
    </w:rPr>
  </w:style>
  <w:style w:type="paragraph" w:customStyle="1" w:styleId="Apakpunkts">
    <w:name w:val="Apakšpunkts"/>
    <w:autoRedefine/>
    <w:qFormat/>
    <w:rsid w:val="00401903"/>
    <w:pPr>
      <w:numPr>
        <w:ilvl w:val="1"/>
        <w:numId w:val="2"/>
      </w:numPr>
      <w:spacing w:after="0" w:line="240" w:lineRule="auto"/>
      <w:ind w:left="851" w:hanging="567"/>
      <w:jc w:val="both"/>
    </w:pPr>
    <w:rPr>
      <w:rFonts w:ascii="Times New Roman" w:eastAsia="Calibri" w:hAnsi="Times New Roman" w:cs="Courier New"/>
      <w:color w:val="000000"/>
      <w:sz w:val="24"/>
      <w:szCs w:val="24"/>
      <w:lang w:val="lv-LV" w:eastAsia="lv-LV"/>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qFormat/>
    <w:rsid w:val="00401903"/>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401903"/>
    <w:pPr>
      <w:spacing w:after="160" w:line="240" w:lineRule="exact"/>
      <w:jc w:val="both"/>
    </w:pPr>
    <w:rPr>
      <w:vertAlign w:val="superscript"/>
    </w:rPr>
  </w:style>
  <w:style w:type="table" w:styleId="Reatabula">
    <w:name w:val="Table Grid"/>
    <w:basedOn w:val="Parastatabula"/>
    <w:rsid w:val="00401903"/>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uiPriority w:val="22"/>
    <w:qFormat/>
    <w:rsid w:val="00401903"/>
    <w:rPr>
      <w:b/>
      <w:bCs/>
    </w:rPr>
  </w:style>
  <w:style w:type="character" w:customStyle="1" w:styleId="Neatrisintapieminana1">
    <w:name w:val="Neatrisināta pieminēšana1"/>
    <w:uiPriority w:val="99"/>
    <w:semiHidden/>
    <w:unhideWhenUsed/>
    <w:rsid w:val="00401903"/>
    <w:rPr>
      <w:color w:val="605E5C"/>
      <w:shd w:val="clear" w:color="auto" w:fill="E1DFDD"/>
    </w:rPr>
  </w:style>
  <w:style w:type="paragraph" w:styleId="Galvene">
    <w:name w:val="header"/>
    <w:basedOn w:val="Parasts"/>
    <w:link w:val="GalveneRakstz"/>
    <w:uiPriority w:val="99"/>
    <w:unhideWhenUsed/>
    <w:rsid w:val="00401903"/>
    <w:pPr>
      <w:widowControl w:val="0"/>
      <w:tabs>
        <w:tab w:val="center" w:pos="4153"/>
        <w:tab w:val="right" w:pos="8306"/>
      </w:tabs>
      <w:spacing w:after="0" w:line="240" w:lineRule="auto"/>
      <w:jc w:val="both"/>
    </w:pPr>
    <w:rPr>
      <w:rFonts w:ascii="Times New Roman" w:eastAsia="Calibri" w:hAnsi="Times New Roman" w:cs="Courier New"/>
      <w:color w:val="000000"/>
      <w:sz w:val="24"/>
      <w:szCs w:val="24"/>
      <w:lang w:val="lv-LV" w:eastAsia="lv-LV"/>
    </w:rPr>
  </w:style>
  <w:style w:type="character" w:customStyle="1" w:styleId="GalveneRakstz">
    <w:name w:val="Galvene Rakstz."/>
    <w:basedOn w:val="Noklusjumarindkopasfonts"/>
    <w:link w:val="Galvene"/>
    <w:uiPriority w:val="99"/>
    <w:rsid w:val="00401903"/>
    <w:rPr>
      <w:rFonts w:ascii="Times New Roman" w:eastAsia="Calibri" w:hAnsi="Times New Roman" w:cs="Courier New"/>
      <w:color w:val="000000"/>
      <w:sz w:val="24"/>
      <w:szCs w:val="24"/>
      <w:lang w:val="lv-LV" w:eastAsia="lv-LV"/>
    </w:rPr>
  </w:style>
  <w:style w:type="paragraph" w:styleId="Kjene">
    <w:name w:val="footer"/>
    <w:basedOn w:val="Parasts"/>
    <w:link w:val="KjeneRakstz"/>
    <w:unhideWhenUsed/>
    <w:rsid w:val="00401903"/>
    <w:pPr>
      <w:widowControl w:val="0"/>
      <w:tabs>
        <w:tab w:val="center" w:pos="4153"/>
        <w:tab w:val="right" w:pos="8306"/>
      </w:tabs>
      <w:spacing w:after="0" w:line="240" w:lineRule="auto"/>
      <w:jc w:val="both"/>
    </w:pPr>
    <w:rPr>
      <w:rFonts w:ascii="Times New Roman" w:eastAsia="Calibri" w:hAnsi="Times New Roman" w:cs="Courier New"/>
      <w:color w:val="000000"/>
      <w:sz w:val="24"/>
      <w:szCs w:val="24"/>
      <w:lang w:val="lv-LV" w:eastAsia="lv-LV"/>
    </w:rPr>
  </w:style>
  <w:style w:type="character" w:customStyle="1" w:styleId="KjeneRakstz">
    <w:name w:val="Kājene Rakstz."/>
    <w:basedOn w:val="Noklusjumarindkopasfonts"/>
    <w:link w:val="Kjene"/>
    <w:rsid w:val="00401903"/>
    <w:rPr>
      <w:rFonts w:ascii="Times New Roman" w:eastAsia="Calibri" w:hAnsi="Times New Roman" w:cs="Courier New"/>
      <w:color w:val="000000"/>
      <w:sz w:val="24"/>
      <w:szCs w:val="24"/>
      <w:lang w:val="lv-LV" w:eastAsia="lv-LV"/>
    </w:rPr>
  </w:style>
  <w:style w:type="paragraph" w:styleId="Komentrateksts">
    <w:name w:val="annotation text"/>
    <w:basedOn w:val="Parasts"/>
    <w:link w:val="KomentratekstsRakstz"/>
    <w:uiPriority w:val="99"/>
    <w:rsid w:val="00401903"/>
    <w:pPr>
      <w:spacing w:after="0" w:line="240" w:lineRule="auto"/>
    </w:pPr>
    <w:rPr>
      <w:rFonts w:ascii="Times New Roman" w:eastAsia="Times New Roman" w:hAnsi="Times New Roman" w:cs="Times New Roman"/>
      <w:sz w:val="20"/>
      <w:szCs w:val="20"/>
    </w:rPr>
  </w:style>
  <w:style w:type="character" w:customStyle="1" w:styleId="KomentratekstsRakstz">
    <w:name w:val="Komentāra teksts Rakstz."/>
    <w:basedOn w:val="Noklusjumarindkopasfonts"/>
    <w:link w:val="Komentrateksts"/>
    <w:uiPriority w:val="99"/>
    <w:rsid w:val="00401903"/>
    <w:rPr>
      <w:rFonts w:ascii="Times New Roman" w:eastAsia="Times New Roman" w:hAnsi="Times New Roman" w:cs="Times New Roman"/>
      <w:sz w:val="20"/>
      <w:szCs w:val="20"/>
    </w:rPr>
  </w:style>
  <w:style w:type="paragraph" w:customStyle="1" w:styleId="ListParagraph2">
    <w:name w:val="List Paragraph2"/>
    <w:basedOn w:val="Parasts"/>
    <w:uiPriority w:val="99"/>
    <w:rsid w:val="00401903"/>
    <w:pPr>
      <w:ind w:left="720"/>
    </w:pPr>
    <w:rPr>
      <w:rFonts w:ascii="Calibri" w:eastAsia="Calibri" w:hAnsi="Calibri" w:cs="Calibri"/>
      <w:lang w:val="lv-LV"/>
    </w:rPr>
  </w:style>
  <w:style w:type="paragraph" w:customStyle="1" w:styleId="tv213">
    <w:name w:val="tv213"/>
    <w:basedOn w:val="Parasts"/>
    <w:rsid w:val="00401903"/>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Nosaukums">
    <w:name w:val="Title"/>
    <w:basedOn w:val="Parasts"/>
    <w:link w:val="NosaukumsRakstz"/>
    <w:uiPriority w:val="99"/>
    <w:qFormat/>
    <w:rsid w:val="00401903"/>
    <w:pPr>
      <w:spacing w:after="0" w:line="240" w:lineRule="auto"/>
      <w:ind w:firstLine="720"/>
      <w:jc w:val="center"/>
    </w:pPr>
    <w:rPr>
      <w:rFonts w:ascii="Times New Roman" w:eastAsia="Calibri" w:hAnsi="Times New Roman" w:cs="Times New Roman"/>
      <w:b/>
      <w:bCs/>
      <w:sz w:val="20"/>
      <w:szCs w:val="20"/>
      <w:lang w:val="lv-LV" w:eastAsia="lv-LV"/>
    </w:rPr>
  </w:style>
  <w:style w:type="character" w:customStyle="1" w:styleId="NosaukumsRakstz">
    <w:name w:val="Nosaukums Rakstz."/>
    <w:basedOn w:val="Noklusjumarindkopasfonts"/>
    <w:link w:val="Nosaukums"/>
    <w:uiPriority w:val="99"/>
    <w:rsid w:val="00401903"/>
    <w:rPr>
      <w:rFonts w:ascii="Times New Roman" w:eastAsia="Calibri" w:hAnsi="Times New Roman" w:cs="Times New Roman"/>
      <w:b/>
      <w:bCs/>
      <w:sz w:val="20"/>
      <w:szCs w:val="20"/>
      <w:lang w:val="lv-LV" w:eastAsia="lv-LV"/>
    </w:rPr>
  </w:style>
  <w:style w:type="paragraph" w:styleId="Balonteksts">
    <w:name w:val="Balloon Text"/>
    <w:basedOn w:val="Parasts"/>
    <w:link w:val="BalontekstsRakstz"/>
    <w:uiPriority w:val="99"/>
    <w:semiHidden/>
    <w:unhideWhenUsed/>
    <w:rsid w:val="00401903"/>
    <w:pPr>
      <w:widowControl w:val="0"/>
      <w:spacing w:after="0" w:line="240" w:lineRule="auto"/>
      <w:jc w:val="both"/>
    </w:pPr>
    <w:rPr>
      <w:rFonts w:ascii="Segoe UI" w:eastAsia="Calibri" w:hAnsi="Segoe UI" w:cs="Segoe UI"/>
      <w:color w:val="000000"/>
      <w:sz w:val="18"/>
      <w:szCs w:val="18"/>
      <w:lang w:val="lv-LV" w:eastAsia="lv-LV"/>
    </w:rPr>
  </w:style>
  <w:style w:type="character" w:customStyle="1" w:styleId="BalontekstsRakstz">
    <w:name w:val="Balonteksts Rakstz."/>
    <w:basedOn w:val="Noklusjumarindkopasfonts"/>
    <w:link w:val="Balonteksts"/>
    <w:uiPriority w:val="99"/>
    <w:semiHidden/>
    <w:rsid w:val="00401903"/>
    <w:rPr>
      <w:rFonts w:ascii="Segoe UI" w:eastAsia="Calibri" w:hAnsi="Segoe UI" w:cs="Segoe UI"/>
      <w:color w:val="000000"/>
      <w:sz w:val="18"/>
      <w:szCs w:val="18"/>
      <w:lang w:val="lv-LV" w:eastAsia="lv-LV"/>
    </w:rPr>
  </w:style>
  <w:style w:type="paragraph" w:customStyle="1" w:styleId="Paragrfs">
    <w:name w:val="Paragrāfs"/>
    <w:basedOn w:val="Parasts"/>
    <w:next w:val="Parasts"/>
    <w:rsid w:val="00401903"/>
    <w:pPr>
      <w:tabs>
        <w:tab w:val="num" w:pos="1440"/>
      </w:tabs>
      <w:spacing w:after="0" w:line="240" w:lineRule="auto"/>
      <w:ind w:left="1224" w:hanging="504"/>
      <w:jc w:val="both"/>
    </w:pPr>
    <w:rPr>
      <w:rFonts w:ascii="Arial" w:eastAsia="Times New Roman" w:hAnsi="Arial" w:cs="Times New Roman"/>
      <w:sz w:val="20"/>
      <w:szCs w:val="24"/>
      <w:lang w:val="lv-LV" w:eastAsia="lv-LV"/>
    </w:rPr>
  </w:style>
  <w:style w:type="table" w:customStyle="1" w:styleId="Reatabula1">
    <w:name w:val="Režģa tabula1"/>
    <w:basedOn w:val="Parastatabula"/>
    <w:next w:val="Reatabula"/>
    <w:rsid w:val="00401903"/>
    <w:pPr>
      <w:spacing w:after="0" w:line="240" w:lineRule="auto"/>
    </w:pPr>
    <w:rPr>
      <w:rFonts w:ascii="Calibri" w:eastAsia="Calibri" w:hAnsi="Calibri" w:cs="Times New Roman"/>
      <w:sz w:val="20"/>
      <w:szCs w:val="20"/>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semiHidden/>
    <w:qFormat/>
    <w:rsid w:val="00401903"/>
    <w:pPr>
      <w:keepNext/>
      <w:keepLines/>
      <w:spacing w:before="120" w:after="160" w:line="240" w:lineRule="exact"/>
      <w:jc w:val="both"/>
      <w:outlineLvl w:val="0"/>
    </w:pPr>
    <w:rPr>
      <w:rFonts w:ascii="Calibri" w:eastAsia="Calibri" w:hAnsi="Calibri" w:cs="Times New Roman"/>
      <w:vertAlign w:val="superscript"/>
    </w:rPr>
  </w:style>
  <w:style w:type="character" w:customStyle="1" w:styleId="Noklusjumarindkopasfonts1">
    <w:name w:val="Noklusējuma rindkopas fonts1"/>
    <w:rsid w:val="006E40DA"/>
  </w:style>
  <w:style w:type="paragraph" w:customStyle="1" w:styleId="Parasts1">
    <w:name w:val="Parasts1"/>
    <w:rsid w:val="006E40DA"/>
    <w:pPr>
      <w:suppressAutoHyphens/>
      <w:autoSpaceDN w:val="0"/>
      <w:spacing w:after="0" w:line="240" w:lineRule="auto"/>
      <w:textAlignment w:val="baseline"/>
    </w:pPr>
    <w:rPr>
      <w:rFonts w:ascii="Arial" w:eastAsia="Times New Roman" w:hAnsi="Arial" w:cs="Times New Roman"/>
      <w:b/>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839679">
      <w:bodyDiv w:val="1"/>
      <w:marLeft w:val="0"/>
      <w:marRight w:val="0"/>
      <w:marTop w:val="0"/>
      <w:marBottom w:val="0"/>
      <w:divBdr>
        <w:top w:val="none" w:sz="0" w:space="0" w:color="auto"/>
        <w:left w:val="none" w:sz="0" w:space="0" w:color="auto"/>
        <w:bottom w:val="none" w:sz="0" w:space="0" w:color="auto"/>
        <w:right w:val="none" w:sz="0" w:space="0" w:color="auto"/>
      </w:divBdr>
    </w:div>
    <w:div w:id="165298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na.klimovica@ventspilsnd.lv" TargetMode="External"/><Relationship Id="rId13" Type="http://schemas.openxmlformats.org/officeDocument/2006/relationships/hyperlink" Target="https://registri.pvd.gov.lv/u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mailto:egils.kurpnieks@ligatne.lv" TargetMode="External"/><Relationship Id="rId2" Type="http://schemas.openxmlformats.org/officeDocument/2006/relationships/numbering" Target="numbering.xml"/><Relationship Id="rId16" Type="http://schemas.openxmlformats.org/officeDocument/2006/relationships/hyperlink" Target="http://www.stat.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eis.gov.lv/EKEIS/Supplier/Organizer/" TargetMode="External"/><Relationship Id="rId10" Type="http://schemas.openxmlformats.org/officeDocument/2006/relationships/hyperlink" Target="https://www.eis.gov.lv/EKEIS/Supplier/Organizer/137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lfreds.paulans@ventspilsnd.lv" TargetMode="External"/><Relationship Id="rId14" Type="http://schemas.openxmlformats.org/officeDocument/2006/relationships/hyperlink" Target="https://www.iub.gov.lv/lv/node/587"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80278-starptautisko-un-latvijas-republikas-nacionalo-sankciju-likums"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E7B64-1E5B-41CA-B852-353179AC1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19</Pages>
  <Words>27110</Words>
  <Characters>15453</Characters>
  <Application>Microsoft Office Word</Application>
  <DocSecurity>0</DocSecurity>
  <Lines>128</Lines>
  <Paragraphs>84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Mazale</dc:creator>
  <cp:lastModifiedBy>AgneseM</cp:lastModifiedBy>
  <cp:revision>19</cp:revision>
  <dcterms:created xsi:type="dcterms:W3CDTF">2026-06-29T12:43:00Z</dcterms:created>
  <dcterms:modified xsi:type="dcterms:W3CDTF">2026-07-02T11:02:00Z</dcterms:modified>
</cp:coreProperties>
</file>