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19D5B" w14:textId="5C239DD1" w:rsidR="006E750F" w:rsidRPr="006E5E7F" w:rsidRDefault="00640417" w:rsidP="006E750F">
      <w:pPr>
        <w:jc w:val="center"/>
        <w:rPr>
          <w:b/>
          <w:sz w:val="23"/>
          <w:szCs w:val="23"/>
        </w:rPr>
      </w:pPr>
      <w:r w:rsidRPr="006E5E7F">
        <w:rPr>
          <w:b/>
          <w:sz w:val="23"/>
          <w:szCs w:val="23"/>
        </w:rPr>
        <w:t>LĪGUMS Nr. SIAON 20</w:t>
      </w:r>
      <w:r w:rsidR="00C602E6" w:rsidRPr="006E5E7F">
        <w:rPr>
          <w:b/>
          <w:sz w:val="23"/>
          <w:szCs w:val="23"/>
        </w:rPr>
        <w:t>2</w:t>
      </w:r>
      <w:r w:rsidR="00622DD9" w:rsidRPr="006E5E7F">
        <w:rPr>
          <w:b/>
          <w:sz w:val="23"/>
          <w:szCs w:val="23"/>
        </w:rPr>
        <w:t>6</w:t>
      </w:r>
      <w:r w:rsidR="00BC0AD0" w:rsidRPr="006E5E7F">
        <w:rPr>
          <w:b/>
          <w:sz w:val="23"/>
          <w:szCs w:val="23"/>
        </w:rPr>
        <w:t>/</w:t>
      </w:r>
      <w:r w:rsidR="00622DD9" w:rsidRPr="006E5E7F">
        <w:rPr>
          <w:b/>
          <w:sz w:val="23"/>
          <w:szCs w:val="23"/>
        </w:rPr>
        <w:t>18</w:t>
      </w:r>
      <w:r w:rsidR="00BC0AD0" w:rsidRPr="006E5E7F">
        <w:rPr>
          <w:b/>
          <w:sz w:val="23"/>
          <w:szCs w:val="23"/>
        </w:rPr>
        <w:t>-MI</w:t>
      </w:r>
    </w:p>
    <w:p w14:paraId="177E9EB4" w14:textId="07230B77" w:rsidR="006E750F" w:rsidRPr="006E5E7F" w:rsidRDefault="006E750F" w:rsidP="00622DD9">
      <w:pPr>
        <w:spacing w:after="120"/>
        <w:jc w:val="both"/>
        <w:rPr>
          <w:sz w:val="23"/>
          <w:szCs w:val="23"/>
        </w:rPr>
      </w:pPr>
      <w:r w:rsidRPr="006E5E7F">
        <w:rPr>
          <w:sz w:val="23"/>
          <w:szCs w:val="23"/>
        </w:rPr>
        <w:t>Ogrē</w:t>
      </w:r>
      <w:r w:rsidRPr="006E5E7F">
        <w:rPr>
          <w:sz w:val="23"/>
          <w:szCs w:val="23"/>
        </w:rPr>
        <w:tab/>
      </w:r>
      <w:r w:rsidRPr="006E5E7F">
        <w:rPr>
          <w:sz w:val="23"/>
          <w:szCs w:val="23"/>
        </w:rPr>
        <w:tab/>
      </w:r>
      <w:r w:rsidRPr="006E5E7F">
        <w:rPr>
          <w:sz w:val="23"/>
          <w:szCs w:val="23"/>
        </w:rPr>
        <w:tab/>
      </w:r>
      <w:r w:rsidRPr="006E5E7F">
        <w:rPr>
          <w:sz w:val="23"/>
          <w:szCs w:val="23"/>
        </w:rPr>
        <w:tab/>
      </w:r>
      <w:r w:rsidRPr="006E5E7F">
        <w:rPr>
          <w:sz w:val="23"/>
          <w:szCs w:val="23"/>
        </w:rPr>
        <w:tab/>
      </w:r>
      <w:r w:rsidRPr="006E5E7F">
        <w:rPr>
          <w:sz w:val="23"/>
          <w:szCs w:val="23"/>
        </w:rPr>
        <w:tab/>
      </w:r>
      <w:r w:rsidRPr="006E5E7F">
        <w:rPr>
          <w:sz w:val="23"/>
          <w:szCs w:val="23"/>
        </w:rPr>
        <w:tab/>
      </w:r>
      <w:r w:rsidRPr="006E5E7F">
        <w:rPr>
          <w:sz w:val="23"/>
          <w:szCs w:val="23"/>
        </w:rPr>
        <w:tab/>
      </w:r>
      <w:r w:rsidRPr="006E5E7F">
        <w:rPr>
          <w:sz w:val="23"/>
          <w:szCs w:val="23"/>
        </w:rPr>
        <w:tab/>
        <w:t xml:space="preserve">    </w:t>
      </w:r>
      <w:r w:rsidR="00803880" w:rsidRPr="006E5E7F">
        <w:rPr>
          <w:sz w:val="23"/>
          <w:szCs w:val="23"/>
        </w:rPr>
        <w:t xml:space="preserve">   </w:t>
      </w:r>
      <w:r w:rsidR="00622DD9" w:rsidRPr="006E5E7F">
        <w:rPr>
          <w:sz w:val="23"/>
          <w:szCs w:val="23"/>
        </w:rPr>
        <w:t xml:space="preserve"> </w:t>
      </w:r>
      <w:r w:rsidR="00803880" w:rsidRPr="006E5E7F">
        <w:rPr>
          <w:sz w:val="23"/>
          <w:szCs w:val="23"/>
        </w:rPr>
        <w:t xml:space="preserve"> </w:t>
      </w:r>
      <w:r w:rsidR="00640417" w:rsidRPr="006E5E7F">
        <w:rPr>
          <w:sz w:val="23"/>
          <w:szCs w:val="23"/>
        </w:rPr>
        <w:t xml:space="preserve">   </w:t>
      </w:r>
      <w:r w:rsidR="00AA3309" w:rsidRPr="006E5E7F">
        <w:rPr>
          <w:sz w:val="23"/>
          <w:szCs w:val="23"/>
        </w:rPr>
        <w:t xml:space="preserve"> </w:t>
      </w:r>
      <w:r w:rsidR="001C6E0B" w:rsidRPr="006E5E7F">
        <w:rPr>
          <w:sz w:val="23"/>
          <w:szCs w:val="23"/>
        </w:rPr>
        <w:t xml:space="preserve">  </w:t>
      </w:r>
      <w:r w:rsidR="00BC0AD0" w:rsidRPr="006E5E7F">
        <w:rPr>
          <w:sz w:val="23"/>
          <w:szCs w:val="23"/>
        </w:rPr>
        <w:t xml:space="preserve">   </w:t>
      </w:r>
      <w:r w:rsidR="00491C82" w:rsidRPr="006E5E7F">
        <w:rPr>
          <w:sz w:val="23"/>
          <w:szCs w:val="23"/>
        </w:rPr>
        <w:t>20</w:t>
      </w:r>
      <w:r w:rsidR="00C602E6" w:rsidRPr="006E5E7F">
        <w:rPr>
          <w:sz w:val="23"/>
          <w:szCs w:val="23"/>
        </w:rPr>
        <w:t>2</w:t>
      </w:r>
      <w:r w:rsidR="00622DD9" w:rsidRPr="006E5E7F">
        <w:rPr>
          <w:sz w:val="23"/>
          <w:szCs w:val="23"/>
        </w:rPr>
        <w:t>6</w:t>
      </w:r>
      <w:r w:rsidR="00AA3309" w:rsidRPr="006E5E7F">
        <w:rPr>
          <w:sz w:val="23"/>
          <w:szCs w:val="23"/>
        </w:rPr>
        <w:t>.</w:t>
      </w:r>
      <w:r w:rsidR="00640417" w:rsidRPr="006E5E7F">
        <w:rPr>
          <w:sz w:val="23"/>
          <w:szCs w:val="23"/>
        </w:rPr>
        <w:t xml:space="preserve">gada </w:t>
      </w:r>
      <w:r w:rsidR="00622DD9" w:rsidRPr="006E5E7F">
        <w:rPr>
          <w:sz w:val="23"/>
          <w:szCs w:val="23"/>
        </w:rPr>
        <w:t>______</w:t>
      </w:r>
      <w:r w:rsidRPr="006E5E7F">
        <w:rPr>
          <w:b/>
          <w:sz w:val="23"/>
          <w:szCs w:val="23"/>
        </w:rPr>
        <w:t xml:space="preserve">  </w:t>
      </w:r>
    </w:p>
    <w:p w14:paraId="6F9B0F6B" w14:textId="432C1FA3" w:rsidR="00C81864" w:rsidRPr="006E5E7F" w:rsidRDefault="00640417" w:rsidP="00622DD9">
      <w:pPr>
        <w:suppressAutoHyphens/>
        <w:autoSpaceDN w:val="0"/>
        <w:jc w:val="both"/>
        <w:textAlignment w:val="baseline"/>
        <w:rPr>
          <w:sz w:val="23"/>
          <w:szCs w:val="23"/>
        </w:rPr>
      </w:pPr>
      <w:r w:rsidRPr="006E5E7F">
        <w:rPr>
          <w:b/>
          <w:sz w:val="23"/>
          <w:szCs w:val="23"/>
        </w:rPr>
        <w:t>Sabiedrība ar ierobežotu atbildību “Ogres N</w:t>
      </w:r>
      <w:r w:rsidR="006E750F" w:rsidRPr="006E5E7F">
        <w:rPr>
          <w:b/>
          <w:sz w:val="23"/>
          <w:szCs w:val="23"/>
        </w:rPr>
        <w:t>amsaimnieks”</w:t>
      </w:r>
      <w:r w:rsidR="006E750F" w:rsidRPr="006E5E7F">
        <w:rPr>
          <w:sz w:val="23"/>
          <w:szCs w:val="23"/>
        </w:rPr>
        <w:t>,</w:t>
      </w:r>
      <w:r w:rsidR="006E750F" w:rsidRPr="006E5E7F">
        <w:rPr>
          <w:b/>
          <w:sz w:val="23"/>
          <w:szCs w:val="23"/>
        </w:rPr>
        <w:t xml:space="preserve"> </w:t>
      </w:r>
      <w:r w:rsidRPr="006E5E7F">
        <w:rPr>
          <w:sz w:val="23"/>
          <w:szCs w:val="23"/>
        </w:rPr>
        <w:t>vienotais reģistrācijas numurs 40103941081</w:t>
      </w:r>
      <w:r w:rsidR="006E750F" w:rsidRPr="006E5E7F">
        <w:rPr>
          <w:sz w:val="23"/>
          <w:szCs w:val="23"/>
        </w:rPr>
        <w:t xml:space="preserve"> (turpmāk – Pasūtītājs), ko saskaņā </w:t>
      </w:r>
      <w:r w:rsidR="001C6E0B" w:rsidRPr="006E5E7F">
        <w:rPr>
          <w:sz w:val="23"/>
          <w:szCs w:val="23"/>
        </w:rPr>
        <w:t xml:space="preserve">ar </w:t>
      </w:r>
      <w:r w:rsidR="00622DD9" w:rsidRPr="006E5E7F">
        <w:rPr>
          <w:sz w:val="23"/>
          <w:szCs w:val="23"/>
        </w:rPr>
        <w:t>_________</w:t>
      </w:r>
      <w:r w:rsidR="00777401" w:rsidRPr="006E5E7F">
        <w:rPr>
          <w:sz w:val="23"/>
          <w:szCs w:val="23"/>
        </w:rPr>
        <w:t xml:space="preserve"> pārstāv </w:t>
      </w:r>
      <w:r w:rsidR="00622DD9" w:rsidRPr="006E5E7F">
        <w:rPr>
          <w:sz w:val="23"/>
          <w:szCs w:val="23"/>
        </w:rPr>
        <w:t>______________</w:t>
      </w:r>
      <w:r w:rsidR="006E750F" w:rsidRPr="006E5E7F">
        <w:rPr>
          <w:sz w:val="23"/>
          <w:szCs w:val="23"/>
        </w:rPr>
        <w:t xml:space="preserve">, </w:t>
      </w:r>
    </w:p>
    <w:p w14:paraId="2AAB6645" w14:textId="77777777" w:rsidR="00F02B82" w:rsidRPr="006E5E7F" w:rsidRDefault="006E750F" w:rsidP="00622DD9">
      <w:pPr>
        <w:pStyle w:val="Sarakstarindkopa"/>
        <w:suppressAutoHyphens/>
        <w:autoSpaceDN w:val="0"/>
        <w:ind w:left="567"/>
        <w:jc w:val="center"/>
        <w:textAlignment w:val="baseline"/>
        <w:rPr>
          <w:rFonts w:ascii="Times New Roman" w:hAnsi="Times New Roman" w:cs="Times New Roman"/>
          <w:sz w:val="23"/>
          <w:szCs w:val="23"/>
        </w:rPr>
      </w:pPr>
      <w:r w:rsidRPr="006E5E7F">
        <w:rPr>
          <w:rFonts w:ascii="Times New Roman" w:hAnsi="Times New Roman" w:cs="Times New Roman"/>
          <w:sz w:val="23"/>
          <w:szCs w:val="23"/>
        </w:rPr>
        <w:t>un</w:t>
      </w:r>
    </w:p>
    <w:p w14:paraId="0C7F3C36" w14:textId="667B8455" w:rsidR="008223EB" w:rsidRPr="006E5E7F" w:rsidRDefault="00622DD9" w:rsidP="00DB1D68">
      <w:pPr>
        <w:suppressAutoHyphens/>
        <w:autoSpaceDN w:val="0"/>
        <w:spacing w:after="120"/>
        <w:jc w:val="both"/>
        <w:textAlignment w:val="baseline"/>
        <w:rPr>
          <w:sz w:val="23"/>
          <w:szCs w:val="23"/>
        </w:rPr>
      </w:pPr>
      <w:r w:rsidRPr="006E5E7F">
        <w:rPr>
          <w:b/>
          <w:sz w:val="23"/>
          <w:szCs w:val="23"/>
        </w:rPr>
        <w:t>_______________</w:t>
      </w:r>
      <w:r w:rsidR="006E750F" w:rsidRPr="006E5E7F">
        <w:rPr>
          <w:sz w:val="23"/>
          <w:szCs w:val="23"/>
        </w:rPr>
        <w:t xml:space="preserve">, vienotais reģistrācijas numurs </w:t>
      </w:r>
      <w:bookmarkStart w:id="0" w:name="_Hlk30744644"/>
      <w:r w:rsidRPr="006E5E7F">
        <w:rPr>
          <w:sz w:val="23"/>
          <w:szCs w:val="23"/>
        </w:rPr>
        <w:t>____________</w:t>
      </w:r>
      <w:bookmarkEnd w:id="0"/>
      <w:r w:rsidRPr="006E5E7F">
        <w:rPr>
          <w:sz w:val="23"/>
          <w:szCs w:val="23"/>
        </w:rPr>
        <w:t xml:space="preserve"> </w:t>
      </w:r>
      <w:r w:rsidR="006E750F" w:rsidRPr="006E5E7F">
        <w:rPr>
          <w:sz w:val="23"/>
          <w:szCs w:val="23"/>
        </w:rPr>
        <w:t xml:space="preserve">(turpmāk – Uzņēmējs), ko saskaņā ar </w:t>
      </w:r>
      <w:r w:rsidRPr="006E5E7F">
        <w:rPr>
          <w:sz w:val="23"/>
          <w:szCs w:val="23"/>
        </w:rPr>
        <w:t>_______</w:t>
      </w:r>
      <w:r w:rsidR="006E750F" w:rsidRPr="006E5E7F">
        <w:rPr>
          <w:sz w:val="23"/>
          <w:szCs w:val="23"/>
        </w:rPr>
        <w:t xml:space="preserve"> pārstāv </w:t>
      </w:r>
      <w:r w:rsidRPr="006E5E7F">
        <w:rPr>
          <w:sz w:val="23"/>
          <w:szCs w:val="23"/>
        </w:rPr>
        <w:t>___________</w:t>
      </w:r>
      <w:r w:rsidR="006E750F" w:rsidRPr="006E5E7F">
        <w:rPr>
          <w:sz w:val="23"/>
          <w:szCs w:val="23"/>
        </w:rPr>
        <w:t>,</w:t>
      </w:r>
    </w:p>
    <w:p w14:paraId="0835A09D" w14:textId="4F7EE0B5" w:rsidR="00540E94" w:rsidRPr="006E5E7F" w:rsidRDefault="006E750F" w:rsidP="008223EB">
      <w:pPr>
        <w:suppressAutoHyphens/>
        <w:autoSpaceDN w:val="0"/>
        <w:jc w:val="both"/>
        <w:textAlignment w:val="baseline"/>
        <w:rPr>
          <w:sz w:val="23"/>
          <w:szCs w:val="23"/>
        </w:rPr>
      </w:pPr>
      <w:r w:rsidRPr="006E5E7F">
        <w:rPr>
          <w:sz w:val="23"/>
          <w:szCs w:val="23"/>
        </w:rPr>
        <w:t>Pasūtītājs un Uzņēmējs (turpmāk – Līdzēji),</w:t>
      </w:r>
      <w:r w:rsidR="00BC0AD0" w:rsidRPr="006E5E7F">
        <w:rPr>
          <w:sz w:val="23"/>
          <w:szCs w:val="23"/>
        </w:rPr>
        <w:t xml:space="preserve"> pamatojoties uz iepirkuma “Pasažieru liftu avārijas apkalpošana un tehniskā apkope”, identifikācijas </w:t>
      </w:r>
      <w:proofErr w:type="spellStart"/>
      <w:r w:rsidR="00BC0AD0" w:rsidRPr="006E5E7F">
        <w:rPr>
          <w:sz w:val="23"/>
          <w:szCs w:val="23"/>
        </w:rPr>
        <w:t>Nr.SIAON</w:t>
      </w:r>
      <w:proofErr w:type="spellEnd"/>
      <w:r w:rsidR="00BC0AD0" w:rsidRPr="006E5E7F">
        <w:rPr>
          <w:sz w:val="23"/>
          <w:szCs w:val="23"/>
        </w:rPr>
        <w:t xml:space="preserve"> 202</w:t>
      </w:r>
      <w:r w:rsidR="00622DD9" w:rsidRPr="006E5E7F">
        <w:rPr>
          <w:sz w:val="23"/>
          <w:szCs w:val="23"/>
        </w:rPr>
        <w:t>6</w:t>
      </w:r>
      <w:r w:rsidR="00BC0AD0" w:rsidRPr="006E5E7F">
        <w:rPr>
          <w:sz w:val="23"/>
          <w:szCs w:val="23"/>
        </w:rPr>
        <w:t>/</w:t>
      </w:r>
      <w:r w:rsidR="00622DD9" w:rsidRPr="006E5E7F">
        <w:rPr>
          <w:sz w:val="23"/>
          <w:szCs w:val="23"/>
        </w:rPr>
        <w:t>18</w:t>
      </w:r>
      <w:r w:rsidR="00BC0AD0" w:rsidRPr="006E5E7F">
        <w:rPr>
          <w:sz w:val="23"/>
          <w:szCs w:val="23"/>
        </w:rPr>
        <w:t>-MI (turpmāk – Iepirkums) rezultātiem,</w:t>
      </w:r>
      <w:r w:rsidRPr="006E5E7F">
        <w:rPr>
          <w:sz w:val="23"/>
          <w:szCs w:val="23"/>
        </w:rPr>
        <w:t xml:space="preserve"> labprātīgi – bez maldības, viltus vai spaidiem, noslēdz šādu līgumu (turpmāk – Līgums):</w:t>
      </w:r>
    </w:p>
    <w:p w14:paraId="0C5F54F8" w14:textId="77777777" w:rsidR="00540E94" w:rsidRPr="006E5E7F" w:rsidRDefault="00540E94" w:rsidP="008223EB">
      <w:pPr>
        <w:numPr>
          <w:ilvl w:val="0"/>
          <w:numId w:val="1"/>
        </w:numPr>
        <w:autoSpaceDN w:val="0"/>
        <w:spacing w:before="120"/>
        <w:ind w:left="357" w:hanging="357"/>
        <w:jc w:val="center"/>
        <w:rPr>
          <w:b/>
          <w:sz w:val="23"/>
          <w:szCs w:val="23"/>
        </w:rPr>
      </w:pPr>
      <w:r w:rsidRPr="006E5E7F">
        <w:rPr>
          <w:b/>
          <w:sz w:val="23"/>
          <w:szCs w:val="23"/>
        </w:rPr>
        <w:t xml:space="preserve">LĪGUMA PRIEKŠMETS </w:t>
      </w:r>
    </w:p>
    <w:p w14:paraId="31A9C3AD" w14:textId="03EB3DFD" w:rsidR="00622DD9" w:rsidRPr="006E5E7F" w:rsidRDefault="007077AC" w:rsidP="00622DD9">
      <w:pPr>
        <w:pStyle w:val="Sarakstarindkopa"/>
        <w:widowControl w:val="0"/>
        <w:numPr>
          <w:ilvl w:val="1"/>
          <w:numId w:val="18"/>
        </w:numPr>
        <w:tabs>
          <w:tab w:val="left" w:pos="567"/>
        </w:tabs>
        <w:autoSpaceDE w:val="0"/>
        <w:autoSpaceDN w:val="0"/>
        <w:ind w:left="567" w:right="76"/>
        <w:jc w:val="both"/>
        <w:rPr>
          <w:rFonts w:ascii="Times New Roman" w:hAnsi="Times New Roman" w:cs="Times New Roman"/>
          <w:sz w:val="23"/>
          <w:szCs w:val="23"/>
        </w:rPr>
      </w:pPr>
      <w:r w:rsidRPr="006E5E7F">
        <w:rPr>
          <w:rFonts w:ascii="Times New Roman" w:hAnsi="Times New Roman" w:cs="Times New Roman"/>
          <w:sz w:val="23"/>
          <w:szCs w:val="23"/>
        </w:rPr>
        <w:t xml:space="preserve">Pasūtītājs uzdod, bet </w:t>
      </w:r>
      <w:r w:rsidR="00C602E6" w:rsidRPr="006E5E7F">
        <w:rPr>
          <w:rFonts w:ascii="Times New Roman" w:hAnsi="Times New Roman" w:cs="Times New Roman"/>
          <w:sz w:val="23"/>
          <w:szCs w:val="23"/>
        </w:rPr>
        <w:t>Uzņēmējs ar saviem darba rīkiem, ierīcēm, materiāliem un kvalificētu darbaspēku, saskaņā ar Līgumu, tā pielikumiem,</w:t>
      </w:r>
      <w:r w:rsidR="00BC0AD0" w:rsidRPr="006E5E7F">
        <w:rPr>
          <w:rFonts w:ascii="Times New Roman" w:hAnsi="Times New Roman" w:cs="Times New Roman"/>
          <w:sz w:val="23"/>
          <w:szCs w:val="23"/>
        </w:rPr>
        <w:t xml:space="preserve"> Iepirkuma noteikumiem un dokumentāciju, Uzņēmēja iesniegto piedāvājumu Iepirkumā,</w:t>
      </w:r>
      <w:r w:rsidR="00C602E6" w:rsidRPr="006E5E7F">
        <w:rPr>
          <w:rFonts w:ascii="Times New Roman" w:hAnsi="Times New Roman" w:cs="Times New Roman"/>
          <w:sz w:val="23"/>
          <w:szCs w:val="23"/>
        </w:rPr>
        <w:t xml:space="preserve"> Pasūtītāja norādījumiem un </w:t>
      </w:r>
      <w:r w:rsidR="00DB1D68" w:rsidRPr="006E5E7F">
        <w:rPr>
          <w:rFonts w:ascii="Times New Roman" w:hAnsi="Times New Roman" w:cs="Times New Roman"/>
          <w:sz w:val="23"/>
          <w:szCs w:val="23"/>
        </w:rPr>
        <w:t xml:space="preserve">Latvijas republikā </w:t>
      </w:r>
      <w:r w:rsidR="00C602E6" w:rsidRPr="006E5E7F">
        <w:rPr>
          <w:rFonts w:ascii="Times New Roman" w:hAnsi="Times New Roman" w:cs="Times New Roman"/>
          <w:sz w:val="23"/>
          <w:szCs w:val="23"/>
        </w:rPr>
        <w:t xml:space="preserve">spēkā esošiem normatīvajiem aktiem, apņemas veikt </w:t>
      </w:r>
      <w:r w:rsidR="00F767F1" w:rsidRPr="006E5E7F">
        <w:rPr>
          <w:rFonts w:ascii="Times New Roman" w:hAnsi="Times New Roman" w:cs="Times New Roman"/>
          <w:sz w:val="23"/>
          <w:szCs w:val="23"/>
        </w:rPr>
        <w:t xml:space="preserve">Līguma </w:t>
      </w:r>
      <w:r w:rsidR="00460256" w:rsidRPr="006E5E7F">
        <w:rPr>
          <w:rFonts w:ascii="Times New Roman" w:hAnsi="Times New Roman" w:cs="Times New Roman"/>
          <w:sz w:val="23"/>
          <w:szCs w:val="23"/>
        </w:rPr>
        <w:t>1. un 2.</w:t>
      </w:r>
      <w:r w:rsidR="00F767F1" w:rsidRPr="006E5E7F">
        <w:rPr>
          <w:rFonts w:ascii="Times New Roman" w:hAnsi="Times New Roman" w:cs="Times New Roman"/>
          <w:sz w:val="23"/>
          <w:szCs w:val="23"/>
        </w:rPr>
        <w:t xml:space="preserve">pielikumā norādīto daudzdzīvokļu dzīvojamo māju </w:t>
      </w:r>
      <w:r w:rsidR="00C602E6" w:rsidRPr="006E5E7F">
        <w:rPr>
          <w:rFonts w:ascii="Times New Roman" w:hAnsi="Times New Roman" w:cs="Times New Roman"/>
          <w:sz w:val="23"/>
          <w:szCs w:val="23"/>
        </w:rPr>
        <w:t>pasažieru liftu avārijas apkopi un tehnisko apkopi (turpmāk – Pakalpojums</w:t>
      </w:r>
      <w:r w:rsidR="00AE4912" w:rsidRPr="006E5E7F">
        <w:rPr>
          <w:rFonts w:ascii="Times New Roman" w:hAnsi="Times New Roman" w:cs="Times New Roman"/>
          <w:sz w:val="23"/>
          <w:szCs w:val="23"/>
        </w:rPr>
        <w:t>).</w:t>
      </w:r>
      <w:r w:rsidR="00F767F1" w:rsidRPr="006E5E7F">
        <w:rPr>
          <w:rFonts w:ascii="Times New Roman" w:hAnsi="Times New Roman" w:cs="Times New Roman"/>
          <w:sz w:val="23"/>
          <w:szCs w:val="23"/>
        </w:rPr>
        <w:t xml:space="preserve"> </w:t>
      </w:r>
      <w:r w:rsidR="00622DD9" w:rsidRPr="006E5E7F">
        <w:rPr>
          <w:rFonts w:ascii="Times New Roman" w:hAnsi="Times New Roman" w:cs="Times New Roman"/>
          <w:sz w:val="23"/>
          <w:szCs w:val="23"/>
        </w:rPr>
        <w:t xml:space="preserve">Līguma izpildes laikā Objektu skaits var samazināties vai palielināties.  </w:t>
      </w:r>
    </w:p>
    <w:p w14:paraId="58C49345" w14:textId="446191D4" w:rsidR="00622DD9" w:rsidRPr="006E5E7F" w:rsidRDefault="00622DD9" w:rsidP="00622DD9">
      <w:pPr>
        <w:pStyle w:val="Sarakstarindkopa"/>
        <w:widowControl w:val="0"/>
        <w:numPr>
          <w:ilvl w:val="1"/>
          <w:numId w:val="18"/>
        </w:numPr>
        <w:tabs>
          <w:tab w:val="left" w:pos="567"/>
        </w:tabs>
        <w:autoSpaceDE w:val="0"/>
        <w:autoSpaceDN w:val="0"/>
        <w:ind w:left="567" w:right="76"/>
        <w:jc w:val="both"/>
        <w:rPr>
          <w:rFonts w:ascii="Times New Roman" w:hAnsi="Times New Roman" w:cs="Times New Roman"/>
          <w:sz w:val="23"/>
          <w:szCs w:val="23"/>
        </w:rPr>
      </w:pPr>
      <w:r w:rsidRPr="006E5E7F">
        <w:rPr>
          <w:rFonts w:ascii="Times New Roman" w:hAnsi="Times New Roman" w:cs="Times New Roman"/>
          <w:sz w:val="23"/>
          <w:szCs w:val="23"/>
        </w:rPr>
        <w:t xml:space="preserve">Pasūtītājam ir tiesības vienpusēji samazināt Objektu skaitu. Šādā gadījumā Pasūtītājs attiecīgu informāciju </w:t>
      </w:r>
      <w:proofErr w:type="spellStart"/>
      <w:r w:rsidRPr="006E5E7F">
        <w:rPr>
          <w:rFonts w:ascii="Times New Roman" w:hAnsi="Times New Roman" w:cs="Times New Roman"/>
          <w:sz w:val="23"/>
          <w:szCs w:val="23"/>
        </w:rPr>
        <w:t>nosūta</w:t>
      </w:r>
      <w:proofErr w:type="spellEnd"/>
      <w:r w:rsidRPr="006E5E7F">
        <w:rPr>
          <w:rFonts w:ascii="Times New Roman" w:hAnsi="Times New Roman" w:cs="Times New Roman"/>
          <w:sz w:val="23"/>
          <w:szCs w:val="23"/>
        </w:rPr>
        <w:t xml:space="preserve"> uz Izpildītāja e-pastu vai juridisko adresi, un Pakalpojuma mēneša maksa tiek samazināta no nākamā mēneša bez atsevišķas vienošanās, izslēdzot attiecīgo Objektu no rēķina. </w:t>
      </w:r>
    </w:p>
    <w:p w14:paraId="0852AC97" w14:textId="77777777" w:rsidR="00622DD9" w:rsidRPr="006E5E7F" w:rsidRDefault="00622DD9" w:rsidP="00622DD9">
      <w:pPr>
        <w:pStyle w:val="Sarakstarindkopa"/>
        <w:widowControl w:val="0"/>
        <w:numPr>
          <w:ilvl w:val="1"/>
          <w:numId w:val="18"/>
        </w:numPr>
        <w:tabs>
          <w:tab w:val="left" w:pos="567"/>
        </w:tabs>
        <w:autoSpaceDE w:val="0"/>
        <w:autoSpaceDN w:val="0"/>
        <w:ind w:left="567" w:right="76"/>
        <w:jc w:val="both"/>
        <w:rPr>
          <w:rFonts w:ascii="Times New Roman" w:hAnsi="Times New Roman" w:cs="Times New Roman"/>
          <w:sz w:val="23"/>
          <w:szCs w:val="23"/>
        </w:rPr>
      </w:pPr>
      <w:r w:rsidRPr="006E5E7F">
        <w:rPr>
          <w:rFonts w:ascii="Times New Roman" w:hAnsi="Times New Roman" w:cs="Times New Roman"/>
          <w:sz w:val="23"/>
          <w:szCs w:val="23"/>
        </w:rPr>
        <w:t xml:space="preserve">Pasūtītājam ir tiesības palielināt Objektu skaitu. Šādā gadījumā tiek slēgta vienošanās par papildinājumiem (t.sk., par papildus izmaksām) Līgumā. </w:t>
      </w:r>
    </w:p>
    <w:p w14:paraId="28E7B8D2" w14:textId="423D165A" w:rsidR="003D5742" w:rsidRPr="006E5E7F" w:rsidRDefault="003D5742" w:rsidP="006E5E7F">
      <w:pPr>
        <w:pStyle w:val="Sarakstarindkopa"/>
        <w:numPr>
          <w:ilvl w:val="1"/>
          <w:numId w:val="18"/>
        </w:numPr>
        <w:suppressAutoHyphens/>
        <w:autoSpaceDN w:val="0"/>
        <w:ind w:left="567"/>
        <w:jc w:val="both"/>
        <w:textAlignment w:val="baseline"/>
        <w:rPr>
          <w:rFonts w:ascii="Times New Roman" w:hAnsi="Times New Roman" w:cs="Times New Roman"/>
          <w:sz w:val="23"/>
          <w:szCs w:val="23"/>
        </w:rPr>
      </w:pPr>
      <w:r w:rsidRPr="006E5E7F">
        <w:rPr>
          <w:rFonts w:ascii="Times New Roman" w:hAnsi="Times New Roman" w:cs="Times New Roman"/>
          <w:sz w:val="23"/>
          <w:szCs w:val="23"/>
        </w:rPr>
        <w:t>Pakalp</w:t>
      </w:r>
      <w:r w:rsidR="009C264E" w:rsidRPr="006E5E7F">
        <w:rPr>
          <w:rFonts w:ascii="Times New Roman" w:hAnsi="Times New Roman" w:cs="Times New Roman"/>
          <w:sz w:val="23"/>
          <w:szCs w:val="23"/>
        </w:rPr>
        <w:t>ojuma sniegšanas laiks – no 20</w:t>
      </w:r>
      <w:r w:rsidR="00C47A9E" w:rsidRPr="006E5E7F">
        <w:rPr>
          <w:rFonts w:ascii="Times New Roman" w:hAnsi="Times New Roman" w:cs="Times New Roman"/>
          <w:sz w:val="23"/>
          <w:szCs w:val="23"/>
        </w:rPr>
        <w:t>2</w:t>
      </w:r>
      <w:r w:rsidR="00622DD9" w:rsidRPr="006E5E7F">
        <w:rPr>
          <w:rFonts w:ascii="Times New Roman" w:hAnsi="Times New Roman" w:cs="Times New Roman"/>
          <w:sz w:val="23"/>
          <w:szCs w:val="23"/>
        </w:rPr>
        <w:t>6</w:t>
      </w:r>
      <w:r w:rsidRPr="006E5E7F">
        <w:rPr>
          <w:rFonts w:ascii="Times New Roman" w:hAnsi="Times New Roman" w:cs="Times New Roman"/>
          <w:sz w:val="23"/>
          <w:szCs w:val="23"/>
        </w:rPr>
        <w:t xml:space="preserve">.gada </w:t>
      </w:r>
      <w:r w:rsidR="00622DD9" w:rsidRPr="006E5E7F">
        <w:rPr>
          <w:rFonts w:ascii="Times New Roman" w:hAnsi="Times New Roman" w:cs="Times New Roman"/>
          <w:sz w:val="23"/>
          <w:szCs w:val="23"/>
        </w:rPr>
        <w:t>1</w:t>
      </w:r>
      <w:r w:rsidR="001C6E0B" w:rsidRPr="006E5E7F">
        <w:rPr>
          <w:rFonts w:ascii="Times New Roman" w:hAnsi="Times New Roman" w:cs="Times New Roman"/>
          <w:sz w:val="23"/>
          <w:szCs w:val="23"/>
        </w:rPr>
        <w:t>.</w:t>
      </w:r>
      <w:r w:rsidR="00622DD9" w:rsidRPr="006E5E7F">
        <w:rPr>
          <w:rFonts w:ascii="Times New Roman" w:hAnsi="Times New Roman" w:cs="Times New Roman"/>
          <w:sz w:val="23"/>
          <w:szCs w:val="23"/>
        </w:rPr>
        <w:t>septembra</w:t>
      </w:r>
      <w:r w:rsidRPr="006E5E7F">
        <w:rPr>
          <w:rFonts w:ascii="Times New Roman" w:hAnsi="Times New Roman" w:cs="Times New Roman"/>
          <w:sz w:val="23"/>
          <w:szCs w:val="23"/>
        </w:rPr>
        <w:t xml:space="preserve"> līdz 2</w:t>
      </w:r>
      <w:r w:rsidR="009C264E" w:rsidRPr="006E5E7F">
        <w:rPr>
          <w:rFonts w:ascii="Times New Roman" w:hAnsi="Times New Roman" w:cs="Times New Roman"/>
          <w:sz w:val="23"/>
          <w:szCs w:val="23"/>
        </w:rPr>
        <w:t>0</w:t>
      </w:r>
      <w:r w:rsidR="00C01AF5" w:rsidRPr="006E5E7F">
        <w:rPr>
          <w:rFonts w:ascii="Times New Roman" w:hAnsi="Times New Roman" w:cs="Times New Roman"/>
          <w:sz w:val="23"/>
          <w:szCs w:val="23"/>
        </w:rPr>
        <w:t>2</w:t>
      </w:r>
      <w:r w:rsidR="00622DD9" w:rsidRPr="006E5E7F">
        <w:rPr>
          <w:rFonts w:ascii="Times New Roman" w:hAnsi="Times New Roman" w:cs="Times New Roman"/>
          <w:sz w:val="23"/>
          <w:szCs w:val="23"/>
        </w:rPr>
        <w:t>7</w:t>
      </w:r>
      <w:r w:rsidRPr="006E5E7F">
        <w:rPr>
          <w:rFonts w:ascii="Times New Roman" w:hAnsi="Times New Roman" w:cs="Times New Roman"/>
          <w:sz w:val="23"/>
          <w:szCs w:val="23"/>
        </w:rPr>
        <w:t xml:space="preserve">.gada </w:t>
      </w:r>
      <w:r w:rsidR="00622DD9" w:rsidRPr="006E5E7F">
        <w:rPr>
          <w:rFonts w:ascii="Times New Roman" w:hAnsi="Times New Roman" w:cs="Times New Roman"/>
          <w:sz w:val="23"/>
          <w:szCs w:val="23"/>
        </w:rPr>
        <w:t>31.augustam</w:t>
      </w:r>
      <w:r w:rsidRPr="006E5E7F">
        <w:rPr>
          <w:rFonts w:ascii="Times New Roman" w:hAnsi="Times New Roman" w:cs="Times New Roman"/>
          <w:sz w:val="23"/>
          <w:szCs w:val="23"/>
        </w:rPr>
        <w:t>.</w:t>
      </w:r>
    </w:p>
    <w:p w14:paraId="3363CA25" w14:textId="77777777" w:rsidR="00622DD9" w:rsidRPr="006E5E7F" w:rsidRDefault="00622DD9" w:rsidP="00622DD9">
      <w:pPr>
        <w:pStyle w:val="Sarakstarindkopa"/>
        <w:suppressAutoHyphens/>
        <w:autoSpaceDN w:val="0"/>
        <w:ind w:left="567"/>
        <w:jc w:val="both"/>
        <w:textAlignment w:val="baseline"/>
        <w:rPr>
          <w:rFonts w:ascii="Times New Roman" w:hAnsi="Times New Roman" w:cs="Times New Roman"/>
          <w:sz w:val="23"/>
          <w:szCs w:val="23"/>
        </w:rPr>
      </w:pPr>
    </w:p>
    <w:p w14:paraId="5CAA2927" w14:textId="77777777" w:rsidR="00540E94" w:rsidRPr="006E5E7F" w:rsidRDefault="001E1D6E" w:rsidP="004A6733">
      <w:pPr>
        <w:pStyle w:val="Sarakstarindkopa"/>
        <w:numPr>
          <w:ilvl w:val="0"/>
          <w:numId w:val="3"/>
        </w:numPr>
        <w:autoSpaceDN w:val="0"/>
        <w:spacing w:before="120"/>
        <w:ind w:left="357" w:hanging="357"/>
        <w:jc w:val="center"/>
        <w:rPr>
          <w:rFonts w:ascii="Times New Roman" w:hAnsi="Times New Roman" w:cs="Times New Roman"/>
          <w:b/>
          <w:sz w:val="23"/>
          <w:szCs w:val="23"/>
        </w:rPr>
      </w:pPr>
      <w:r w:rsidRPr="006E5E7F">
        <w:rPr>
          <w:rFonts w:ascii="Times New Roman" w:hAnsi="Times New Roman" w:cs="Times New Roman"/>
          <w:b/>
          <w:sz w:val="23"/>
          <w:szCs w:val="23"/>
        </w:rPr>
        <w:t>MAKSA PAR PAKALPOJUMU</w:t>
      </w:r>
      <w:r w:rsidR="00540E94" w:rsidRPr="006E5E7F">
        <w:rPr>
          <w:rFonts w:ascii="Times New Roman" w:hAnsi="Times New Roman" w:cs="Times New Roman"/>
          <w:b/>
          <w:sz w:val="23"/>
          <w:szCs w:val="23"/>
        </w:rPr>
        <w:t xml:space="preserve"> UN NORĒĶINU KĀRTĪBA</w:t>
      </w:r>
    </w:p>
    <w:p w14:paraId="45131620" w14:textId="2F7C19F2" w:rsidR="004049F5" w:rsidRPr="006E5E7F" w:rsidRDefault="001E1D6E" w:rsidP="002A386B">
      <w:pPr>
        <w:pStyle w:val="Sarakstarindkopa"/>
        <w:numPr>
          <w:ilvl w:val="1"/>
          <w:numId w:val="3"/>
        </w:numPr>
        <w:suppressAutoHyphens/>
        <w:autoSpaceDN w:val="0"/>
        <w:ind w:left="539" w:hanging="539"/>
        <w:jc w:val="both"/>
        <w:textAlignment w:val="baseline"/>
        <w:rPr>
          <w:rFonts w:ascii="Times New Roman" w:hAnsi="Times New Roman" w:cs="Times New Roman"/>
          <w:sz w:val="23"/>
          <w:szCs w:val="23"/>
        </w:rPr>
      </w:pPr>
      <w:r w:rsidRPr="006E5E7F">
        <w:rPr>
          <w:rFonts w:ascii="Times New Roman" w:hAnsi="Times New Roman" w:cs="Times New Roman"/>
          <w:sz w:val="23"/>
          <w:szCs w:val="23"/>
        </w:rPr>
        <w:t>Maksa par kvalitatīvu un savlaicīgi sniegtu Pakalpojumu, ja tas veikts Līgumā noteiktajā kārtībā</w:t>
      </w:r>
      <w:r w:rsidR="009C264E" w:rsidRPr="006E5E7F">
        <w:rPr>
          <w:rFonts w:ascii="Times New Roman" w:hAnsi="Times New Roman" w:cs="Times New Roman"/>
          <w:sz w:val="23"/>
          <w:szCs w:val="23"/>
        </w:rPr>
        <w:t>,</w:t>
      </w:r>
      <w:r w:rsidR="00DD19B5" w:rsidRPr="006E5E7F">
        <w:rPr>
          <w:rFonts w:ascii="Times New Roman" w:hAnsi="Times New Roman" w:cs="Times New Roman"/>
          <w:sz w:val="23"/>
          <w:szCs w:val="23"/>
        </w:rPr>
        <w:t xml:space="preserve"> ir </w:t>
      </w:r>
      <w:r w:rsidR="00622DD9" w:rsidRPr="006E5E7F">
        <w:rPr>
          <w:rFonts w:ascii="Times New Roman" w:hAnsi="Times New Roman" w:cs="Times New Roman"/>
          <w:sz w:val="23"/>
          <w:szCs w:val="23"/>
        </w:rPr>
        <w:t>_________</w:t>
      </w:r>
      <w:r w:rsidR="00DD19B5" w:rsidRPr="006E5E7F">
        <w:rPr>
          <w:rFonts w:ascii="Times New Roman" w:hAnsi="Times New Roman" w:cs="Times New Roman"/>
          <w:sz w:val="23"/>
          <w:szCs w:val="23"/>
        </w:rPr>
        <w:t xml:space="preserve"> EUR</w:t>
      </w:r>
      <w:r w:rsidR="00F81931" w:rsidRPr="006E5E7F">
        <w:rPr>
          <w:rFonts w:ascii="Times New Roman" w:hAnsi="Times New Roman" w:cs="Times New Roman"/>
          <w:sz w:val="23"/>
          <w:szCs w:val="23"/>
        </w:rPr>
        <w:t xml:space="preserve"> (</w:t>
      </w:r>
      <w:r w:rsidR="00622DD9" w:rsidRPr="006E5E7F">
        <w:rPr>
          <w:rFonts w:ascii="Times New Roman" w:hAnsi="Times New Roman" w:cs="Times New Roman"/>
          <w:sz w:val="23"/>
          <w:szCs w:val="23"/>
        </w:rPr>
        <w:t>_____________</w:t>
      </w:r>
      <w:r w:rsidR="00F81931" w:rsidRPr="006E5E7F">
        <w:rPr>
          <w:rFonts w:ascii="Times New Roman" w:hAnsi="Times New Roman" w:cs="Times New Roman"/>
          <w:sz w:val="23"/>
          <w:szCs w:val="23"/>
        </w:rPr>
        <w:t>)</w:t>
      </w:r>
      <w:r w:rsidR="00DD19B5" w:rsidRPr="006E5E7F">
        <w:rPr>
          <w:rFonts w:ascii="Times New Roman" w:hAnsi="Times New Roman" w:cs="Times New Roman"/>
          <w:sz w:val="23"/>
          <w:szCs w:val="23"/>
        </w:rPr>
        <w:t xml:space="preserve"> mēnesī, bet</w:t>
      </w:r>
      <w:r w:rsidR="009C264E" w:rsidRPr="006E5E7F">
        <w:rPr>
          <w:rFonts w:ascii="Times New Roman" w:hAnsi="Times New Roman" w:cs="Times New Roman"/>
          <w:sz w:val="23"/>
          <w:szCs w:val="23"/>
        </w:rPr>
        <w:t xml:space="preserve"> Pakalpojuma sniegšanas periodā</w:t>
      </w:r>
      <w:r w:rsidR="004049F5" w:rsidRPr="006E5E7F">
        <w:rPr>
          <w:rFonts w:ascii="Times New Roman" w:hAnsi="Times New Roman" w:cs="Times New Roman"/>
          <w:sz w:val="23"/>
          <w:szCs w:val="23"/>
        </w:rPr>
        <w:t xml:space="preserve"> (12 mēneši) plānotā maksa</w:t>
      </w:r>
      <w:r w:rsidR="00DD19B5" w:rsidRPr="006E5E7F">
        <w:rPr>
          <w:rFonts w:ascii="Times New Roman" w:hAnsi="Times New Roman" w:cs="Times New Roman"/>
          <w:sz w:val="23"/>
          <w:szCs w:val="23"/>
        </w:rPr>
        <w:t xml:space="preserve"> –</w:t>
      </w:r>
      <w:r w:rsidR="004049F5" w:rsidRPr="006E5E7F">
        <w:rPr>
          <w:rFonts w:ascii="Times New Roman" w:hAnsi="Times New Roman" w:cs="Times New Roman"/>
          <w:sz w:val="23"/>
          <w:szCs w:val="23"/>
        </w:rPr>
        <w:t xml:space="preserve"> </w:t>
      </w:r>
      <w:r w:rsidR="00622DD9" w:rsidRPr="006E5E7F">
        <w:rPr>
          <w:rFonts w:ascii="Times New Roman" w:hAnsi="Times New Roman" w:cs="Times New Roman"/>
          <w:sz w:val="23"/>
          <w:szCs w:val="23"/>
        </w:rPr>
        <w:t xml:space="preserve">_______________ </w:t>
      </w:r>
      <w:r w:rsidRPr="006E5E7F">
        <w:rPr>
          <w:rFonts w:ascii="Times New Roman" w:hAnsi="Times New Roman" w:cs="Times New Roman"/>
          <w:sz w:val="23"/>
          <w:szCs w:val="23"/>
        </w:rPr>
        <w:t>EUR (</w:t>
      </w:r>
      <w:r w:rsidR="00622DD9" w:rsidRPr="006E5E7F">
        <w:rPr>
          <w:rFonts w:ascii="Times New Roman" w:hAnsi="Times New Roman" w:cs="Times New Roman"/>
          <w:sz w:val="23"/>
          <w:szCs w:val="23"/>
        </w:rPr>
        <w:t>______________</w:t>
      </w:r>
      <w:r w:rsidRPr="006E5E7F">
        <w:rPr>
          <w:rFonts w:ascii="Times New Roman" w:hAnsi="Times New Roman" w:cs="Times New Roman"/>
          <w:sz w:val="23"/>
          <w:szCs w:val="23"/>
        </w:rPr>
        <w:t>), neskait</w:t>
      </w:r>
      <w:r w:rsidR="009C264E" w:rsidRPr="006E5E7F">
        <w:rPr>
          <w:rFonts w:ascii="Times New Roman" w:hAnsi="Times New Roman" w:cs="Times New Roman"/>
          <w:sz w:val="23"/>
          <w:szCs w:val="23"/>
        </w:rPr>
        <w:t>ot pievienotās vērtības nodokli</w:t>
      </w:r>
      <w:r w:rsidRPr="006E5E7F">
        <w:rPr>
          <w:rFonts w:ascii="Times New Roman" w:hAnsi="Times New Roman" w:cs="Times New Roman"/>
          <w:sz w:val="23"/>
          <w:szCs w:val="23"/>
        </w:rPr>
        <w:t xml:space="preserve">. Izvērsts Pakalpojuma maksas aprēķins norādīts Līguma </w:t>
      </w:r>
      <w:r w:rsidR="006E5E7F">
        <w:rPr>
          <w:rFonts w:ascii="Times New Roman" w:hAnsi="Times New Roman" w:cs="Times New Roman"/>
          <w:sz w:val="23"/>
          <w:szCs w:val="23"/>
        </w:rPr>
        <w:t>2</w:t>
      </w:r>
      <w:r w:rsidRPr="006E5E7F">
        <w:rPr>
          <w:rFonts w:ascii="Times New Roman" w:hAnsi="Times New Roman" w:cs="Times New Roman"/>
          <w:sz w:val="23"/>
          <w:szCs w:val="23"/>
        </w:rPr>
        <w:t>.pielikumā “</w:t>
      </w:r>
      <w:r w:rsidR="00171815" w:rsidRPr="006E5E7F">
        <w:rPr>
          <w:rFonts w:ascii="Times New Roman" w:hAnsi="Times New Roman" w:cs="Times New Roman"/>
          <w:sz w:val="23"/>
          <w:szCs w:val="23"/>
        </w:rPr>
        <w:t>Finanšu piedāvā</w:t>
      </w:r>
      <w:r w:rsidR="005D0661" w:rsidRPr="006E5E7F">
        <w:rPr>
          <w:rFonts w:ascii="Times New Roman" w:hAnsi="Times New Roman" w:cs="Times New Roman"/>
          <w:sz w:val="23"/>
          <w:szCs w:val="23"/>
        </w:rPr>
        <w:t>jums</w:t>
      </w:r>
      <w:r w:rsidRPr="006E5E7F">
        <w:rPr>
          <w:rFonts w:ascii="Times New Roman" w:hAnsi="Times New Roman" w:cs="Times New Roman"/>
          <w:sz w:val="23"/>
          <w:szCs w:val="23"/>
        </w:rPr>
        <w:t>”.</w:t>
      </w:r>
      <w:r w:rsidR="00DF3CF9" w:rsidRPr="006E5E7F">
        <w:rPr>
          <w:rFonts w:ascii="Times New Roman" w:hAnsi="Times New Roman" w:cs="Times New Roman"/>
          <w:sz w:val="23"/>
          <w:szCs w:val="23"/>
        </w:rPr>
        <w:t xml:space="preserve"> Pievienotās vērtības nodoklis tiek piemērots normatīvajos aktos noteiktā kārtībā.</w:t>
      </w:r>
      <w:r w:rsidR="004049F5" w:rsidRPr="006E5E7F">
        <w:rPr>
          <w:rFonts w:ascii="Times New Roman" w:hAnsi="Times New Roman" w:cs="Times New Roman"/>
          <w:sz w:val="23"/>
          <w:szCs w:val="23"/>
        </w:rPr>
        <w:t xml:space="preserve"> </w:t>
      </w:r>
    </w:p>
    <w:p w14:paraId="32959D35" w14:textId="531AB8C0" w:rsidR="001E1D6E" w:rsidRPr="006E5E7F" w:rsidRDefault="001E1D6E" w:rsidP="00534D30">
      <w:pPr>
        <w:pStyle w:val="Sarakstarindkopa"/>
        <w:numPr>
          <w:ilvl w:val="1"/>
          <w:numId w:val="3"/>
        </w:numPr>
        <w:suppressAutoHyphens/>
        <w:autoSpaceDN w:val="0"/>
        <w:ind w:left="539" w:hanging="539"/>
        <w:jc w:val="both"/>
        <w:textAlignment w:val="baseline"/>
        <w:rPr>
          <w:rFonts w:ascii="Times New Roman" w:hAnsi="Times New Roman" w:cs="Times New Roman"/>
          <w:sz w:val="23"/>
          <w:szCs w:val="23"/>
        </w:rPr>
      </w:pPr>
      <w:r w:rsidRPr="006E5E7F">
        <w:rPr>
          <w:rFonts w:ascii="Times New Roman" w:hAnsi="Times New Roman" w:cs="Times New Roman"/>
          <w:sz w:val="23"/>
          <w:szCs w:val="23"/>
        </w:rPr>
        <w:t>Maksā par Pakalpojumu ietverti jebkādi izdevumi, kas varētu rasties Pakalpojuma veikšanas laikā</w:t>
      </w:r>
      <w:r w:rsidR="002517C8" w:rsidRPr="006E5E7F">
        <w:rPr>
          <w:rFonts w:ascii="Times New Roman" w:hAnsi="Times New Roman" w:cs="Times New Roman"/>
          <w:sz w:val="23"/>
          <w:szCs w:val="23"/>
        </w:rPr>
        <w:t>, izņemot nepieciešamo materiālu izmaksas, ja materiāli nepieciešami tūlītējai avārijas novēršanai.</w:t>
      </w:r>
    </w:p>
    <w:p w14:paraId="54A90AD7" w14:textId="6D553C32" w:rsidR="001E1D6E" w:rsidRPr="006E5E7F" w:rsidRDefault="001E1D6E" w:rsidP="00534D30">
      <w:pPr>
        <w:pStyle w:val="Sarakstarindkopa"/>
        <w:numPr>
          <w:ilvl w:val="1"/>
          <w:numId w:val="3"/>
        </w:numPr>
        <w:suppressAutoHyphens/>
        <w:autoSpaceDN w:val="0"/>
        <w:ind w:left="539" w:hanging="539"/>
        <w:jc w:val="both"/>
        <w:textAlignment w:val="baseline"/>
        <w:rPr>
          <w:rFonts w:ascii="Times New Roman" w:hAnsi="Times New Roman" w:cs="Times New Roman"/>
          <w:sz w:val="23"/>
          <w:szCs w:val="23"/>
        </w:rPr>
      </w:pPr>
      <w:r w:rsidRPr="006E5E7F">
        <w:rPr>
          <w:rFonts w:ascii="Times New Roman" w:hAnsi="Times New Roman" w:cs="Times New Roman"/>
          <w:sz w:val="23"/>
          <w:szCs w:val="23"/>
        </w:rPr>
        <w:t xml:space="preserve">Pasūtītājs samaksu </w:t>
      </w:r>
      <w:r w:rsidR="00460256" w:rsidRPr="006E5E7F">
        <w:rPr>
          <w:rFonts w:ascii="Times New Roman" w:hAnsi="Times New Roman" w:cs="Times New Roman"/>
          <w:sz w:val="23"/>
          <w:szCs w:val="23"/>
        </w:rPr>
        <w:t xml:space="preserve">veic </w:t>
      </w:r>
      <w:r w:rsidRPr="006E5E7F">
        <w:rPr>
          <w:rFonts w:ascii="Times New Roman" w:hAnsi="Times New Roman" w:cs="Times New Roman"/>
          <w:sz w:val="23"/>
          <w:szCs w:val="23"/>
        </w:rPr>
        <w:t xml:space="preserve">reizi mēnesī par faktiski veikto Pakalpojumu iepriekšējā mēnesī </w:t>
      </w:r>
      <w:r w:rsidR="00C01AF5" w:rsidRPr="006E5E7F">
        <w:rPr>
          <w:rFonts w:ascii="Times New Roman" w:hAnsi="Times New Roman" w:cs="Times New Roman"/>
          <w:sz w:val="23"/>
          <w:szCs w:val="23"/>
        </w:rPr>
        <w:t>1</w:t>
      </w:r>
      <w:r w:rsidRPr="006E5E7F">
        <w:rPr>
          <w:rFonts w:ascii="Times New Roman" w:hAnsi="Times New Roman" w:cs="Times New Roman"/>
          <w:sz w:val="23"/>
          <w:szCs w:val="23"/>
        </w:rPr>
        <w:t>0 (desmit) dienu laikā no nodošan</w:t>
      </w:r>
      <w:r w:rsidR="006842D1" w:rsidRPr="006E5E7F">
        <w:rPr>
          <w:rFonts w:ascii="Times New Roman" w:hAnsi="Times New Roman" w:cs="Times New Roman"/>
          <w:sz w:val="23"/>
          <w:szCs w:val="23"/>
        </w:rPr>
        <w:t>as – pieņemšanas akta</w:t>
      </w:r>
      <w:r w:rsidRPr="006E5E7F">
        <w:rPr>
          <w:rFonts w:ascii="Times New Roman" w:hAnsi="Times New Roman" w:cs="Times New Roman"/>
          <w:sz w:val="23"/>
          <w:szCs w:val="23"/>
        </w:rPr>
        <w:t xml:space="preserve"> parakstīšanas un rēķina saņemšanas dienas. Rēķinā Uzņēmējs, papildus normatīvos aktos noteiktām prasībām, norāda Līguma numuru.</w:t>
      </w:r>
    </w:p>
    <w:p w14:paraId="7411CBC5" w14:textId="77777777" w:rsidR="00540E94" w:rsidRPr="006E5E7F" w:rsidRDefault="00540E94" w:rsidP="004A6733">
      <w:pPr>
        <w:pStyle w:val="Sarakstarindkopa"/>
        <w:numPr>
          <w:ilvl w:val="0"/>
          <w:numId w:val="4"/>
        </w:numPr>
        <w:autoSpaceDN w:val="0"/>
        <w:spacing w:before="120"/>
        <w:ind w:left="357" w:hanging="357"/>
        <w:jc w:val="center"/>
        <w:rPr>
          <w:rFonts w:ascii="Times New Roman" w:hAnsi="Times New Roman" w:cs="Times New Roman"/>
          <w:b/>
          <w:bCs/>
          <w:sz w:val="23"/>
          <w:szCs w:val="23"/>
        </w:rPr>
      </w:pPr>
      <w:r w:rsidRPr="006E5E7F">
        <w:rPr>
          <w:rFonts w:ascii="Times New Roman" w:hAnsi="Times New Roman" w:cs="Times New Roman"/>
          <w:b/>
          <w:sz w:val="23"/>
          <w:szCs w:val="23"/>
        </w:rPr>
        <w:t xml:space="preserve">LĪGUMA DARBĪBAS TERMIŅŠ </w:t>
      </w:r>
      <w:r w:rsidRPr="006E5E7F">
        <w:rPr>
          <w:rFonts w:ascii="Times New Roman" w:hAnsi="Times New Roman" w:cs="Times New Roman"/>
          <w:b/>
          <w:bCs/>
          <w:sz w:val="23"/>
          <w:szCs w:val="23"/>
        </w:rPr>
        <w:t>UN LAUŠANAS KĀRTĪBA</w:t>
      </w:r>
    </w:p>
    <w:p w14:paraId="69C33375" w14:textId="77777777" w:rsidR="006978EA" w:rsidRPr="006E5E7F" w:rsidRDefault="0047434B" w:rsidP="006978EA">
      <w:pPr>
        <w:pStyle w:val="Sarakstarindkopa"/>
        <w:numPr>
          <w:ilvl w:val="1"/>
          <w:numId w:val="4"/>
        </w:numPr>
        <w:suppressAutoHyphens/>
        <w:autoSpaceDN w:val="0"/>
        <w:ind w:left="567" w:hanging="567"/>
        <w:jc w:val="both"/>
        <w:textAlignment w:val="baseline"/>
        <w:rPr>
          <w:rFonts w:ascii="Times New Roman" w:hAnsi="Times New Roman" w:cs="Times New Roman"/>
          <w:sz w:val="23"/>
          <w:szCs w:val="23"/>
        </w:rPr>
      </w:pPr>
      <w:r w:rsidRPr="006E5E7F">
        <w:rPr>
          <w:rFonts w:ascii="Times New Roman" w:hAnsi="Times New Roman" w:cs="Times New Roman"/>
          <w:sz w:val="23"/>
          <w:szCs w:val="23"/>
        </w:rPr>
        <w:t>Līgums stājas spēkā ar tā parakstīšanas brīdi un ir spēkā līdz Līdzēju saistību pilnīg</w:t>
      </w:r>
      <w:r w:rsidR="005D5DCA" w:rsidRPr="006E5E7F">
        <w:rPr>
          <w:rFonts w:ascii="Times New Roman" w:hAnsi="Times New Roman" w:cs="Times New Roman"/>
          <w:sz w:val="23"/>
          <w:szCs w:val="23"/>
        </w:rPr>
        <w:t>ai izpildei vai tā izbeigšanai L</w:t>
      </w:r>
      <w:r w:rsidRPr="006E5E7F">
        <w:rPr>
          <w:rFonts w:ascii="Times New Roman" w:hAnsi="Times New Roman" w:cs="Times New Roman"/>
          <w:sz w:val="23"/>
          <w:szCs w:val="23"/>
        </w:rPr>
        <w:t>īgumā noteiktajā kārtībā.</w:t>
      </w:r>
    </w:p>
    <w:p w14:paraId="3B07C46D" w14:textId="77777777" w:rsidR="00A738D9" w:rsidRPr="006E5E7F" w:rsidRDefault="0047434B" w:rsidP="00A738D9">
      <w:pPr>
        <w:pStyle w:val="Sarakstarindkopa"/>
        <w:numPr>
          <w:ilvl w:val="1"/>
          <w:numId w:val="4"/>
        </w:numPr>
        <w:suppressAutoHyphens/>
        <w:autoSpaceDN w:val="0"/>
        <w:ind w:left="567" w:hanging="567"/>
        <w:jc w:val="both"/>
        <w:textAlignment w:val="baseline"/>
        <w:rPr>
          <w:rFonts w:ascii="Times New Roman" w:hAnsi="Times New Roman" w:cs="Times New Roman"/>
          <w:sz w:val="23"/>
          <w:szCs w:val="23"/>
        </w:rPr>
      </w:pPr>
      <w:r w:rsidRPr="006E5E7F">
        <w:rPr>
          <w:rFonts w:ascii="Times New Roman" w:hAnsi="Times New Roman" w:cs="Times New Roman"/>
          <w:sz w:val="23"/>
          <w:szCs w:val="23"/>
          <w:lang w:eastAsia="ar-SA"/>
        </w:rPr>
        <w:t>Pasūtītājs</w:t>
      </w:r>
      <w:r w:rsidRPr="006E5E7F">
        <w:rPr>
          <w:rFonts w:ascii="Times New Roman" w:hAnsi="Times New Roman" w:cs="Times New Roman"/>
          <w:sz w:val="23"/>
          <w:szCs w:val="23"/>
        </w:rPr>
        <w:t xml:space="preserve"> ir tiesīgs vienpusēji lauzt Līgumu nekavējoties un bez jebkādu maksājumu veikšanas, ja Uzņēmējs neveic vai nepienācīgi veic Pakalpojumu vai n</w:t>
      </w:r>
      <w:r w:rsidR="00084971" w:rsidRPr="006E5E7F">
        <w:rPr>
          <w:rFonts w:ascii="Times New Roman" w:hAnsi="Times New Roman" w:cs="Times New Roman"/>
          <w:sz w:val="23"/>
          <w:szCs w:val="23"/>
        </w:rPr>
        <w:t>eievēro citus Līguma noteikumus, Līgumā noteiktajos gadījumos.</w:t>
      </w:r>
    </w:p>
    <w:p w14:paraId="4322B217" w14:textId="113F0DF9" w:rsidR="00A738D9" w:rsidRPr="006E5E7F" w:rsidRDefault="00A738D9" w:rsidP="00A738D9">
      <w:pPr>
        <w:pStyle w:val="Sarakstarindkopa"/>
        <w:numPr>
          <w:ilvl w:val="1"/>
          <w:numId w:val="4"/>
        </w:numPr>
        <w:suppressAutoHyphens/>
        <w:autoSpaceDN w:val="0"/>
        <w:ind w:left="567" w:hanging="567"/>
        <w:jc w:val="both"/>
        <w:textAlignment w:val="baseline"/>
        <w:rPr>
          <w:rFonts w:ascii="Times New Roman" w:hAnsi="Times New Roman" w:cs="Times New Roman"/>
          <w:sz w:val="23"/>
          <w:szCs w:val="23"/>
        </w:rPr>
      </w:pPr>
      <w:r w:rsidRPr="006E5E7F">
        <w:rPr>
          <w:rFonts w:ascii="Times New Roman" w:hAnsi="Times New Roman" w:cs="Times New Roman"/>
          <w:sz w:val="23"/>
          <w:szCs w:val="23"/>
          <w:lang w:eastAsia="ar-SA"/>
        </w:rPr>
        <w:t>Pasūtītājs</w:t>
      </w:r>
      <w:r w:rsidRPr="006E5E7F">
        <w:rPr>
          <w:rFonts w:ascii="Times New Roman" w:hAnsi="Times New Roman" w:cs="Times New Roman"/>
          <w:sz w:val="23"/>
          <w:szCs w:val="23"/>
        </w:rPr>
        <w:t xml:space="preserve"> ir tiesīgs vienpusēji lauzt Līgumu nekavējoties un bez jebkādu maksājumu veikšanas, ja:</w:t>
      </w:r>
    </w:p>
    <w:p w14:paraId="2516F479" w14:textId="77777777" w:rsidR="00A738D9" w:rsidRPr="006E5E7F" w:rsidRDefault="00A738D9" w:rsidP="006E5E7F">
      <w:pPr>
        <w:pStyle w:val="Sarakstarindkopa"/>
        <w:numPr>
          <w:ilvl w:val="2"/>
          <w:numId w:val="4"/>
        </w:numPr>
        <w:suppressAutoHyphens/>
        <w:autoSpaceDN w:val="0"/>
        <w:ind w:left="1134" w:hanging="567"/>
        <w:jc w:val="both"/>
        <w:textAlignment w:val="baseline"/>
        <w:rPr>
          <w:rFonts w:ascii="Times New Roman" w:hAnsi="Times New Roman" w:cs="Times New Roman"/>
          <w:bCs/>
          <w:iCs/>
          <w:sz w:val="23"/>
          <w:szCs w:val="23"/>
        </w:rPr>
      </w:pPr>
      <w:r w:rsidRPr="006E5E7F">
        <w:rPr>
          <w:rFonts w:ascii="Times New Roman" w:hAnsi="Times New Roman" w:cs="Times New Roman"/>
          <w:sz w:val="23"/>
          <w:szCs w:val="23"/>
        </w:rPr>
        <w:t>Uzņēmējs Darbus veic nekvalitatīvi vai neatbilstoši Līgumam un/vai normatīvajiem aktiem vai neievēro citus Līguma nosacījumus;</w:t>
      </w:r>
    </w:p>
    <w:p w14:paraId="7CAD90CF" w14:textId="77777777" w:rsidR="00A738D9" w:rsidRPr="006E5E7F" w:rsidRDefault="00A738D9" w:rsidP="006E5E7F">
      <w:pPr>
        <w:pStyle w:val="Sarakstarindkopa"/>
        <w:numPr>
          <w:ilvl w:val="2"/>
          <w:numId w:val="4"/>
        </w:numPr>
        <w:suppressAutoHyphens/>
        <w:autoSpaceDN w:val="0"/>
        <w:ind w:left="1134" w:hanging="567"/>
        <w:jc w:val="both"/>
        <w:textAlignment w:val="baseline"/>
        <w:rPr>
          <w:rFonts w:ascii="Times New Roman" w:hAnsi="Times New Roman" w:cs="Times New Roman"/>
          <w:bCs/>
          <w:iCs/>
          <w:sz w:val="23"/>
          <w:szCs w:val="23"/>
        </w:rPr>
      </w:pPr>
      <w:r w:rsidRPr="006E5E7F">
        <w:rPr>
          <w:rFonts w:ascii="Times New Roman" w:hAnsi="Times New Roman" w:cs="Times New Roman"/>
          <w:sz w:val="23"/>
          <w:szCs w:val="23"/>
        </w:rPr>
        <w:t>kompetentas valsts vai pašvaldību institūcijas Uzņēmēja saimnieciskajā darbībā ir konstatējušas normatīvo aktu pārkāpumus un apturējušas tā darbību;</w:t>
      </w:r>
    </w:p>
    <w:p w14:paraId="58EE2588" w14:textId="6385A9AE" w:rsidR="00A738D9" w:rsidRPr="006E5E7F" w:rsidRDefault="00A738D9" w:rsidP="006E5E7F">
      <w:pPr>
        <w:pStyle w:val="Sarakstarindkopa"/>
        <w:numPr>
          <w:ilvl w:val="2"/>
          <w:numId w:val="4"/>
        </w:numPr>
        <w:suppressAutoHyphens/>
        <w:autoSpaceDN w:val="0"/>
        <w:ind w:left="1134" w:hanging="567"/>
        <w:jc w:val="both"/>
        <w:textAlignment w:val="baseline"/>
        <w:rPr>
          <w:rFonts w:ascii="Times New Roman" w:hAnsi="Times New Roman" w:cs="Times New Roman"/>
          <w:sz w:val="23"/>
          <w:szCs w:val="23"/>
        </w:rPr>
      </w:pPr>
      <w:r w:rsidRPr="006E5E7F">
        <w:rPr>
          <w:rFonts w:ascii="Times New Roman" w:hAnsi="Times New Roman" w:cs="Times New Roman"/>
          <w:sz w:val="23"/>
          <w:szCs w:val="23"/>
        </w:rPr>
        <w:lastRenderedPageBreak/>
        <w:t>Uzņēmējam piemērotas starptautiskās vai nacionālās sankcijas vai būtiskas finanšu un kapitāla tirgus intereses ietekmējošas Eiropas Savienības vai Ziemeļatlantijas līguma organizācijas dalībvalsts noteiktās sankcijas.</w:t>
      </w:r>
    </w:p>
    <w:p w14:paraId="305C6FCF" w14:textId="50293BF6" w:rsidR="006978EA" w:rsidRPr="006E5E7F" w:rsidRDefault="0047434B" w:rsidP="006978EA">
      <w:pPr>
        <w:pStyle w:val="Sarakstarindkopa"/>
        <w:numPr>
          <w:ilvl w:val="1"/>
          <w:numId w:val="4"/>
        </w:numPr>
        <w:suppressAutoHyphens/>
        <w:autoSpaceDN w:val="0"/>
        <w:ind w:left="567" w:hanging="567"/>
        <w:jc w:val="both"/>
        <w:textAlignment w:val="baseline"/>
        <w:rPr>
          <w:rFonts w:ascii="Times New Roman" w:hAnsi="Times New Roman" w:cs="Times New Roman"/>
          <w:sz w:val="23"/>
          <w:szCs w:val="23"/>
        </w:rPr>
      </w:pPr>
      <w:r w:rsidRPr="006E5E7F">
        <w:rPr>
          <w:rFonts w:ascii="Times New Roman" w:hAnsi="Times New Roman" w:cs="Times New Roman"/>
          <w:sz w:val="23"/>
          <w:szCs w:val="23"/>
          <w:lang w:eastAsia="ar-SA"/>
        </w:rPr>
        <w:t>Pasūtītājs</w:t>
      </w:r>
      <w:r w:rsidRPr="006E5E7F">
        <w:rPr>
          <w:rFonts w:ascii="Times New Roman" w:hAnsi="Times New Roman" w:cs="Times New Roman"/>
          <w:sz w:val="23"/>
          <w:szCs w:val="23"/>
        </w:rPr>
        <w:t xml:space="preserve"> ir tiesīgs vienpusēji lauzt Līgumu 30 (trīsdesmit) dienas iepriekš par to informējot Uzņēmēju, ja Pasūtītajam zudusi nepi</w:t>
      </w:r>
      <w:r w:rsidR="00A4749E" w:rsidRPr="006E5E7F">
        <w:rPr>
          <w:rFonts w:ascii="Times New Roman" w:hAnsi="Times New Roman" w:cs="Times New Roman"/>
          <w:sz w:val="23"/>
          <w:szCs w:val="23"/>
        </w:rPr>
        <w:t>eciešamība Pakalpojuma saņemšanā</w:t>
      </w:r>
      <w:r w:rsidRPr="006E5E7F">
        <w:rPr>
          <w:rFonts w:ascii="Times New Roman" w:hAnsi="Times New Roman" w:cs="Times New Roman"/>
          <w:sz w:val="23"/>
          <w:szCs w:val="23"/>
        </w:rPr>
        <w:t>. Šādā gadījumā Līdzēji izpilda visas Līguma da</w:t>
      </w:r>
      <w:r w:rsidR="009C264E" w:rsidRPr="006E5E7F">
        <w:rPr>
          <w:rFonts w:ascii="Times New Roman" w:hAnsi="Times New Roman" w:cs="Times New Roman"/>
          <w:sz w:val="23"/>
          <w:szCs w:val="23"/>
        </w:rPr>
        <w:t>rbības laikā radušās saistības, tajā skaitā Pas</w:t>
      </w:r>
      <w:r w:rsidR="00F702E9" w:rsidRPr="006E5E7F">
        <w:rPr>
          <w:rFonts w:ascii="Times New Roman" w:hAnsi="Times New Roman" w:cs="Times New Roman"/>
          <w:sz w:val="23"/>
          <w:szCs w:val="23"/>
        </w:rPr>
        <w:t>ūtītājs apmaksā Pakalpojumu, ko Uzņēmējs sniedzis Līguma darbības laikā.</w:t>
      </w:r>
    </w:p>
    <w:p w14:paraId="653A1C9C" w14:textId="77777777" w:rsidR="00540E94" w:rsidRPr="006E5E7F" w:rsidRDefault="00F11373" w:rsidP="004A6733">
      <w:pPr>
        <w:pStyle w:val="Sarakstarindkopa"/>
        <w:numPr>
          <w:ilvl w:val="0"/>
          <w:numId w:val="5"/>
        </w:numPr>
        <w:autoSpaceDN w:val="0"/>
        <w:spacing w:before="120"/>
        <w:ind w:left="357" w:hanging="357"/>
        <w:jc w:val="center"/>
        <w:rPr>
          <w:rFonts w:ascii="Times New Roman" w:hAnsi="Times New Roman" w:cs="Times New Roman"/>
          <w:b/>
          <w:sz w:val="23"/>
          <w:szCs w:val="23"/>
        </w:rPr>
      </w:pPr>
      <w:r w:rsidRPr="006E5E7F">
        <w:rPr>
          <w:rFonts w:ascii="Times New Roman" w:hAnsi="Times New Roman" w:cs="Times New Roman"/>
          <w:b/>
          <w:sz w:val="23"/>
          <w:szCs w:val="23"/>
        </w:rPr>
        <w:t>LĪDZĒJU</w:t>
      </w:r>
      <w:r w:rsidR="00540E94" w:rsidRPr="006E5E7F">
        <w:rPr>
          <w:rFonts w:ascii="Times New Roman" w:hAnsi="Times New Roman" w:cs="Times New Roman"/>
          <w:b/>
          <w:sz w:val="23"/>
          <w:szCs w:val="23"/>
        </w:rPr>
        <w:t xml:space="preserve"> PIENĀKUMI</w:t>
      </w:r>
    </w:p>
    <w:p w14:paraId="01686BCC" w14:textId="77777777" w:rsidR="00540E94" w:rsidRPr="006E5E7F" w:rsidRDefault="00540E94" w:rsidP="00540E94">
      <w:pPr>
        <w:pStyle w:val="Sarakstarindkopa"/>
        <w:numPr>
          <w:ilvl w:val="0"/>
          <w:numId w:val="7"/>
        </w:numPr>
        <w:tabs>
          <w:tab w:val="left" w:pos="993"/>
          <w:tab w:val="left" w:pos="1276"/>
        </w:tabs>
        <w:spacing w:before="120" w:after="120"/>
        <w:jc w:val="both"/>
        <w:rPr>
          <w:rFonts w:ascii="Times New Roman" w:hAnsi="Times New Roman" w:cs="Times New Roman"/>
          <w:b/>
          <w:vanish/>
          <w:sz w:val="23"/>
          <w:szCs w:val="23"/>
        </w:rPr>
      </w:pPr>
    </w:p>
    <w:p w14:paraId="1DFC281C" w14:textId="77777777" w:rsidR="00EB6D56" w:rsidRPr="006E5E7F" w:rsidRDefault="002D7D7B" w:rsidP="00EB6D56">
      <w:pPr>
        <w:pStyle w:val="Sarakstarindkopa"/>
        <w:numPr>
          <w:ilvl w:val="1"/>
          <w:numId w:val="5"/>
        </w:numPr>
        <w:tabs>
          <w:tab w:val="left" w:pos="709"/>
          <w:tab w:val="left" w:pos="1276"/>
        </w:tabs>
        <w:ind w:left="567" w:hanging="567"/>
        <w:jc w:val="both"/>
        <w:rPr>
          <w:rFonts w:ascii="Times New Roman" w:hAnsi="Times New Roman" w:cs="Times New Roman"/>
          <w:sz w:val="23"/>
          <w:szCs w:val="23"/>
        </w:rPr>
      </w:pPr>
      <w:r w:rsidRPr="006E5E7F">
        <w:rPr>
          <w:rFonts w:ascii="Times New Roman" w:hAnsi="Times New Roman" w:cs="Times New Roman"/>
          <w:sz w:val="23"/>
          <w:szCs w:val="23"/>
        </w:rPr>
        <w:t>Uzņēmējam ir pienākums:</w:t>
      </w:r>
    </w:p>
    <w:p w14:paraId="2BEA9212" w14:textId="7C0FD75D" w:rsidR="00487E64" w:rsidRPr="006E5E7F" w:rsidRDefault="00487E64" w:rsidP="006E5E7F">
      <w:pPr>
        <w:pStyle w:val="Sarakstarindkopa"/>
        <w:numPr>
          <w:ilvl w:val="2"/>
          <w:numId w:val="5"/>
        </w:numPr>
        <w:ind w:left="1134" w:hanging="567"/>
        <w:jc w:val="both"/>
        <w:rPr>
          <w:rFonts w:ascii="Times New Roman" w:hAnsi="Times New Roman" w:cs="Times New Roman"/>
          <w:sz w:val="23"/>
          <w:szCs w:val="23"/>
        </w:rPr>
      </w:pPr>
      <w:r w:rsidRPr="006E5E7F">
        <w:rPr>
          <w:rFonts w:ascii="Times New Roman" w:hAnsi="Times New Roman" w:cs="Times New Roman"/>
          <w:sz w:val="23"/>
          <w:szCs w:val="23"/>
        </w:rPr>
        <w:t>līdz Pakalpojuma sniegšanas uzsākšanai iesniegt Pasūtītājam profesionālās civiltiesiskās atbildības apdrošināšanas polisi atbilstoši Iepirkuma nolikuma 1.16.punkta prasībām;</w:t>
      </w:r>
    </w:p>
    <w:p w14:paraId="6D9B7A16" w14:textId="0B2BD72D" w:rsidR="00F46A60" w:rsidRPr="006E5E7F" w:rsidRDefault="00F702E9" w:rsidP="006E5E7F">
      <w:pPr>
        <w:pStyle w:val="Sarakstarindkopa"/>
        <w:numPr>
          <w:ilvl w:val="2"/>
          <w:numId w:val="5"/>
        </w:numPr>
        <w:ind w:left="1134" w:hanging="567"/>
        <w:jc w:val="both"/>
        <w:rPr>
          <w:rFonts w:ascii="Times New Roman" w:hAnsi="Times New Roman" w:cs="Times New Roman"/>
          <w:sz w:val="23"/>
          <w:szCs w:val="23"/>
        </w:rPr>
      </w:pPr>
      <w:r w:rsidRPr="006E5E7F">
        <w:rPr>
          <w:rFonts w:ascii="Times New Roman" w:hAnsi="Times New Roman" w:cs="Times New Roman"/>
          <w:sz w:val="23"/>
          <w:szCs w:val="23"/>
        </w:rPr>
        <w:t>sniedzot Pakalpojumu, ievērot</w:t>
      </w:r>
      <w:r w:rsidR="005B4491" w:rsidRPr="006E5E7F">
        <w:rPr>
          <w:rFonts w:ascii="Times New Roman" w:hAnsi="Times New Roman" w:cs="Times New Roman"/>
          <w:sz w:val="23"/>
          <w:szCs w:val="23"/>
        </w:rPr>
        <w:t xml:space="preserve"> </w:t>
      </w:r>
      <w:r w:rsidRPr="006E5E7F">
        <w:rPr>
          <w:rFonts w:ascii="Times New Roman" w:hAnsi="Times New Roman" w:cs="Times New Roman"/>
          <w:sz w:val="23"/>
          <w:szCs w:val="23"/>
        </w:rPr>
        <w:t>Ministru kabineta</w:t>
      </w:r>
      <w:r w:rsidR="005B4491" w:rsidRPr="006E5E7F">
        <w:rPr>
          <w:rFonts w:ascii="Times New Roman" w:hAnsi="Times New Roman" w:cs="Times New Roman"/>
          <w:sz w:val="23"/>
          <w:szCs w:val="23"/>
        </w:rPr>
        <w:t xml:space="preserve"> 2020.gada 17.novembra</w:t>
      </w:r>
      <w:r w:rsidRPr="006E5E7F">
        <w:rPr>
          <w:rFonts w:ascii="Times New Roman" w:hAnsi="Times New Roman" w:cs="Times New Roman"/>
          <w:sz w:val="23"/>
          <w:szCs w:val="23"/>
        </w:rPr>
        <w:t xml:space="preserve"> noteikumus Nr.</w:t>
      </w:r>
      <w:r w:rsidR="005B4491" w:rsidRPr="006E5E7F">
        <w:rPr>
          <w:rFonts w:ascii="Times New Roman" w:hAnsi="Times New Roman" w:cs="Times New Roman"/>
          <w:sz w:val="23"/>
          <w:szCs w:val="23"/>
        </w:rPr>
        <w:t>679</w:t>
      </w:r>
      <w:r w:rsidRPr="006E5E7F">
        <w:rPr>
          <w:rFonts w:ascii="Times New Roman" w:hAnsi="Times New Roman" w:cs="Times New Roman"/>
          <w:sz w:val="23"/>
          <w:szCs w:val="23"/>
        </w:rPr>
        <w:t xml:space="preserve"> “</w:t>
      </w:r>
      <w:r w:rsidR="005B4491" w:rsidRPr="006E5E7F">
        <w:rPr>
          <w:rFonts w:ascii="Times New Roman" w:hAnsi="Times New Roman" w:cs="Times New Roman"/>
          <w:sz w:val="23"/>
          <w:szCs w:val="23"/>
        </w:rPr>
        <w:t xml:space="preserve">Liftu un vertikālo </w:t>
      </w:r>
      <w:proofErr w:type="spellStart"/>
      <w:r w:rsidR="005B4491" w:rsidRPr="006E5E7F">
        <w:rPr>
          <w:rFonts w:ascii="Times New Roman" w:hAnsi="Times New Roman" w:cs="Times New Roman"/>
          <w:sz w:val="23"/>
          <w:szCs w:val="23"/>
        </w:rPr>
        <w:t>cēlējplatformu</w:t>
      </w:r>
      <w:proofErr w:type="spellEnd"/>
      <w:r w:rsidR="005B4491" w:rsidRPr="006E5E7F">
        <w:rPr>
          <w:rFonts w:ascii="Times New Roman" w:hAnsi="Times New Roman" w:cs="Times New Roman"/>
          <w:sz w:val="23"/>
          <w:szCs w:val="23"/>
        </w:rPr>
        <w:t xml:space="preserve"> drošības un tehniskās uzraudzības noteikumi</w:t>
      </w:r>
      <w:r w:rsidRPr="006E5E7F">
        <w:rPr>
          <w:rFonts w:ascii="Times New Roman" w:hAnsi="Times New Roman" w:cs="Times New Roman"/>
          <w:sz w:val="23"/>
          <w:szCs w:val="23"/>
        </w:rPr>
        <w:t>” un citus normatīvos aktus, kas sa</w:t>
      </w:r>
      <w:r w:rsidR="00F46A60" w:rsidRPr="006E5E7F">
        <w:rPr>
          <w:rFonts w:ascii="Times New Roman" w:hAnsi="Times New Roman" w:cs="Times New Roman"/>
          <w:sz w:val="23"/>
          <w:szCs w:val="23"/>
        </w:rPr>
        <w:t xml:space="preserve">istīti ar Pakalpojuma sniegšanu, tajā skaitā, Pakalpojuma sniegšanas laikā veikt visus </w:t>
      </w:r>
      <w:r w:rsidR="005B4491" w:rsidRPr="006E5E7F">
        <w:rPr>
          <w:rFonts w:ascii="Times New Roman" w:hAnsi="Times New Roman" w:cs="Times New Roman"/>
          <w:sz w:val="23"/>
          <w:szCs w:val="23"/>
        </w:rPr>
        <w:t>iepriekš minētajos noteikumos noteiktos</w:t>
      </w:r>
      <w:r w:rsidR="00F46A60" w:rsidRPr="006E5E7F">
        <w:rPr>
          <w:rFonts w:ascii="Times New Roman" w:hAnsi="Times New Roman" w:cs="Times New Roman"/>
          <w:sz w:val="23"/>
          <w:szCs w:val="23"/>
        </w:rPr>
        <w:t xml:space="preserve"> atbildīgā speciālista pienākumus, uzņemties atbildību par liftu tehnisko stāvokli un tā drošu lietošanu un apkopi;</w:t>
      </w:r>
    </w:p>
    <w:p w14:paraId="00A78104" w14:textId="77777777" w:rsidR="00EB6D56" w:rsidRPr="006E5E7F" w:rsidRDefault="00E82416" w:rsidP="006E5E7F">
      <w:pPr>
        <w:pStyle w:val="Sarakstarindkopa"/>
        <w:numPr>
          <w:ilvl w:val="2"/>
          <w:numId w:val="5"/>
        </w:numPr>
        <w:ind w:left="1134" w:hanging="567"/>
        <w:jc w:val="both"/>
        <w:rPr>
          <w:rFonts w:ascii="Times New Roman" w:hAnsi="Times New Roman" w:cs="Times New Roman"/>
          <w:sz w:val="23"/>
          <w:szCs w:val="23"/>
        </w:rPr>
      </w:pPr>
      <w:r w:rsidRPr="006E5E7F">
        <w:rPr>
          <w:rFonts w:ascii="Times New Roman" w:hAnsi="Times New Roman" w:cs="Times New Roman"/>
          <w:sz w:val="23"/>
          <w:szCs w:val="23"/>
        </w:rPr>
        <w:t>garantē</w:t>
      </w:r>
      <w:r w:rsidR="00445275" w:rsidRPr="006E5E7F">
        <w:rPr>
          <w:rFonts w:ascii="Times New Roman" w:hAnsi="Times New Roman" w:cs="Times New Roman"/>
          <w:sz w:val="23"/>
          <w:szCs w:val="23"/>
        </w:rPr>
        <w:t>t</w:t>
      </w:r>
      <w:r w:rsidRPr="006E5E7F">
        <w:rPr>
          <w:rFonts w:ascii="Times New Roman" w:hAnsi="Times New Roman" w:cs="Times New Roman"/>
          <w:sz w:val="23"/>
          <w:szCs w:val="23"/>
        </w:rPr>
        <w:t xml:space="preserve"> lifta darbību atbilstoši lifta izgatavotājrūpnīcas instrukcijai;</w:t>
      </w:r>
    </w:p>
    <w:p w14:paraId="350D183F" w14:textId="77777777" w:rsidR="00EB6D56" w:rsidRPr="006E5E7F" w:rsidRDefault="00E82416" w:rsidP="006E5E7F">
      <w:pPr>
        <w:pStyle w:val="Sarakstarindkopa"/>
        <w:numPr>
          <w:ilvl w:val="2"/>
          <w:numId w:val="5"/>
        </w:numPr>
        <w:ind w:left="1134" w:hanging="567"/>
        <w:jc w:val="both"/>
        <w:rPr>
          <w:rFonts w:ascii="Times New Roman" w:hAnsi="Times New Roman" w:cs="Times New Roman"/>
          <w:sz w:val="23"/>
          <w:szCs w:val="23"/>
        </w:rPr>
      </w:pPr>
      <w:r w:rsidRPr="006E5E7F">
        <w:rPr>
          <w:rFonts w:ascii="Times New Roman" w:hAnsi="Times New Roman" w:cs="Times New Roman"/>
          <w:sz w:val="23"/>
          <w:szCs w:val="23"/>
        </w:rPr>
        <w:t>novēr</w:t>
      </w:r>
      <w:r w:rsidR="00445275" w:rsidRPr="006E5E7F">
        <w:rPr>
          <w:rFonts w:ascii="Times New Roman" w:hAnsi="Times New Roman" w:cs="Times New Roman"/>
          <w:sz w:val="23"/>
          <w:szCs w:val="23"/>
        </w:rPr>
        <w:t>st</w:t>
      </w:r>
      <w:r w:rsidRPr="006E5E7F">
        <w:rPr>
          <w:rFonts w:ascii="Times New Roman" w:hAnsi="Times New Roman" w:cs="Times New Roman"/>
          <w:sz w:val="23"/>
          <w:szCs w:val="23"/>
        </w:rPr>
        <w:t xml:space="preserve"> liftu ekspluatācijas gaitā ra</w:t>
      </w:r>
      <w:r w:rsidR="001E3D76" w:rsidRPr="006E5E7F">
        <w:rPr>
          <w:rFonts w:ascii="Times New Roman" w:hAnsi="Times New Roman" w:cs="Times New Roman"/>
          <w:sz w:val="23"/>
          <w:szCs w:val="23"/>
        </w:rPr>
        <w:t>dušos tehniskos bojājumus</w:t>
      </w:r>
      <w:r w:rsidRPr="006E5E7F">
        <w:rPr>
          <w:rFonts w:ascii="Times New Roman" w:hAnsi="Times New Roman" w:cs="Times New Roman"/>
          <w:sz w:val="23"/>
          <w:szCs w:val="23"/>
        </w:rPr>
        <w:t>;</w:t>
      </w:r>
    </w:p>
    <w:p w14:paraId="5267FFA7" w14:textId="77777777" w:rsidR="00EB6D56" w:rsidRPr="006E5E7F" w:rsidRDefault="00E82416" w:rsidP="006E5E7F">
      <w:pPr>
        <w:pStyle w:val="Sarakstarindkopa"/>
        <w:numPr>
          <w:ilvl w:val="2"/>
          <w:numId w:val="5"/>
        </w:numPr>
        <w:ind w:left="1134" w:hanging="567"/>
        <w:jc w:val="both"/>
        <w:rPr>
          <w:rFonts w:ascii="Times New Roman" w:hAnsi="Times New Roman" w:cs="Times New Roman"/>
          <w:sz w:val="23"/>
          <w:szCs w:val="23"/>
        </w:rPr>
      </w:pPr>
      <w:r w:rsidRPr="006E5E7F">
        <w:rPr>
          <w:rFonts w:ascii="Times New Roman" w:hAnsi="Times New Roman" w:cs="Times New Roman"/>
          <w:sz w:val="23"/>
          <w:szCs w:val="23"/>
        </w:rPr>
        <w:t xml:space="preserve">liftu bojājumu gadījumā jebkurā diennakts laikā </w:t>
      </w:r>
      <w:r w:rsidR="00445275" w:rsidRPr="006E5E7F">
        <w:rPr>
          <w:rFonts w:ascii="Times New Roman" w:hAnsi="Times New Roman" w:cs="Times New Roman"/>
          <w:sz w:val="23"/>
          <w:szCs w:val="23"/>
        </w:rPr>
        <w:t>nodrošināt</w:t>
      </w:r>
      <w:r w:rsidRPr="006E5E7F">
        <w:rPr>
          <w:rFonts w:ascii="Times New Roman" w:hAnsi="Times New Roman" w:cs="Times New Roman"/>
          <w:sz w:val="23"/>
          <w:szCs w:val="23"/>
        </w:rPr>
        <w:t xml:space="preserve"> kva</w:t>
      </w:r>
      <w:r w:rsidR="00082BB1" w:rsidRPr="006E5E7F">
        <w:rPr>
          <w:rFonts w:ascii="Times New Roman" w:hAnsi="Times New Roman" w:cs="Times New Roman"/>
          <w:sz w:val="23"/>
          <w:szCs w:val="23"/>
        </w:rPr>
        <w:t>lificētu speciālistu ierašanos 3</w:t>
      </w:r>
      <w:r w:rsidRPr="006E5E7F">
        <w:rPr>
          <w:rFonts w:ascii="Times New Roman" w:hAnsi="Times New Roman" w:cs="Times New Roman"/>
          <w:sz w:val="23"/>
          <w:szCs w:val="23"/>
        </w:rPr>
        <w:t>0 (</w:t>
      </w:r>
      <w:r w:rsidR="00082BB1" w:rsidRPr="006E5E7F">
        <w:rPr>
          <w:rFonts w:ascii="Times New Roman" w:hAnsi="Times New Roman" w:cs="Times New Roman"/>
          <w:sz w:val="23"/>
          <w:szCs w:val="23"/>
        </w:rPr>
        <w:t>trīsdesmit</w:t>
      </w:r>
      <w:r w:rsidRPr="006E5E7F">
        <w:rPr>
          <w:rFonts w:ascii="Times New Roman" w:hAnsi="Times New Roman" w:cs="Times New Roman"/>
          <w:sz w:val="23"/>
          <w:szCs w:val="23"/>
        </w:rPr>
        <w:t>) minūšu laikā no izsaukuma izdarīšanas brīža un pēc ierašanās nekavējoties uzsākt pasažieru evakuāciju, avārijas situācijas novēršanu un lifta darb</w:t>
      </w:r>
      <w:r w:rsidR="00EB6D56" w:rsidRPr="006E5E7F">
        <w:rPr>
          <w:rFonts w:ascii="Times New Roman" w:hAnsi="Times New Roman" w:cs="Times New Roman"/>
          <w:sz w:val="23"/>
          <w:szCs w:val="23"/>
        </w:rPr>
        <w:t>ības atjaunošanu;</w:t>
      </w:r>
    </w:p>
    <w:p w14:paraId="7AC79C0B" w14:textId="77777777" w:rsidR="00CF5FE0" w:rsidRPr="006E5E7F" w:rsidRDefault="00445275" w:rsidP="006E5E7F">
      <w:pPr>
        <w:pStyle w:val="Sarakstarindkopa"/>
        <w:numPr>
          <w:ilvl w:val="2"/>
          <w:numId w:val="5"/>
        </w:numPr>
        <w:ind w:left="1134" w:hanging="567"/>
        <w:jc w:val="both"/>
        <w:rPr>
          <w:rFonts w:ascii="Times New Roman" w:hAnsi="Times New Roman" w:cs="Times New Roman"/>
          <w:sz w:val="23"/>
          <w:szCs w:val="23"/>
        </w:rPr>
      </w:pPr>
      <w:r w:rsidRPr="006E5E7F">
        <w:rPr>
          <w:rFonts w:ascii="Times New Roman" w:hAnsi="Times New Roman" w:cs="Times New Roman"/>
          <w:sz w:val="23"/>
          <w:szCs w:val="23"/>
        </w:rPr>
        <w:t>piedalīties</w:t>
      </w:r>
      <w:r w:rsidR="00E82416" w:rsidRPr="006E5E7F">
        <w:rPr>
          <w:rFonts w:ascii="Times New Roman" w:hAnsi="Times New Roman" w:cs="Times New Roman"/>
          <w:sz w:val="23"/>
          <w:szCs w:val="23"/>
        </w:rPr>
        <w:t xml:space="preserve"> aktu sastādīšanā par jebkuriem lifta defek</w:t>
      </w:r>
      <w:r w:rsidR="00EB6D56" w:rsidRPr="006E5E7F">
        <w:rPr>
          <w:rFonts w:ascii="Times New Roman" w:hAnsi="Times New Roman" w:cs="Times New Roman"/>
          <w:sz w:val="23"/>
          <w:szCs w:val="23"/>
        </w:rPr>
        <w:t>tiem</w:t>
      </w:r>
      <w:r w:rsidR="00CF5FE0" w:rsidRPr="006E5E7F">
        <w:rPr>
          <w:rFonts w:ascii="Times New Roman" w:hAnsi="Times New Roman" w:cs="Times New Roman"/>
          <w:sz w:val="23"/>
          <w:szCs w:val="23"/>
        </w:rPr>
        <w:t>;</w:t>
      </w:r>
    </w:p>
    <w:p w14:paraId="56BA4995" w14:textId="33316B11" w:rsidR="0071085C" w:rsidRPr="006E5E7F" w:rsidRDefault="0071085C" w:rsidP="006E5E7F">
      <w:pPr>
        <w:pStyle w:val="Sarakstarindkopa"/>
        <w:numPr>
          <w:ilvl w:val="2"/>
          <w:numId w:val="5"/>
        </w:numPr>
        <w:ind w:left="1134" w:hanging="567"/>
        <w:jc w:val="both"/>
        <w:rPr>
          <w:rFonts w:ascii="Times New Roman" w:hAnsi="Times New Roman" w:cs="Times New Roman"/>
          <w:sz w:val="23"/>
          <w:szCs w:val="23"/>
        </w:rPr>
      </w:pPr>
      <w:r w:rsidRPr="006E5E7F">
        <w:rPr>
          <w:rFonts w:ascii="Times New Roman" w:hAnsi="Times New Roman" w:cs="Times New Roman"/>
          <w:sz w:val="23"/>
          <w:szCs w:val="23"/>
        </w:rPr>
        <w:t>organizēt liftu daļējo pārbaudi ne retāk kā reizi 12 mēnešos</w:t>
      </w:r>
      <w:r w:rsidR="00C01AF5" w:rsidRPr="006E5E7F">
        <w:rPr>
          <w:rFonts w:ascii="Times New Roman" w:hAnsi="Times New Roman" w:cs="Times New Roman"/>
          <w:sz w:val="23"/>
          <w:szCs w:val="23"/>
        </w:rPr>
        <w:t xml:space="preserve"> (ņemot vērā iepriekš veikto pārbaužu laiku)</w:t>
      </w:r>
      <w:r w:rsidRPr="006E5E7F">
        <w:rPr>
          <w:rFonts w:ascii="Times New Roman" w:hAnsi="Times New Roman" w:cs="Times New Roman"/>
          <w:sz w:val="23"/>
          <w:szCs w:val="23"/>
        </w:rPr>
        <w:t>, kā arī tehnisko pārbaudi ar statisko slodzi pēc trošu nomaiņas, tehnisko pārbaudi ar statisko un dinamisko slodzi pēc reduktora un bremžu nomaiņas, tehnisko pārbaudi pēc vinčas vai bremzes remonta;</w:t>
      </w:r>
    </w:p>
    <w:p w14:paraId="43A5AF12" w14:textId="77777777" w:rsidR="00CF5FE0" w:rsidRPr="006E5E7F" w:rsidRDefault="00E82416" w:rsidP="006E5E7F">
      <w:pPr>
        <w:pStyle w:val="Sarakstarindkopa"/>
        <w:numPr>
          <w:ilvl w:val="2"/>
          <w:numId w:val="5"/>
        </w:numPr>
        <w:ind w:left="1134" w:hanging="567"/>
        <w:jc w:val="both"/>
        <w:rPr>
          <w:rFonts w:ascii="Times New Roman" w:hAnsi="Times New Roman" w:cs="Times New Roman"/>
          <w:sz w:val="23"/>
          <w:szCs w:val="23"/>
        </w:rPr>
      </w:pPr>
      <w:r w:rsidRPr="006E5E7F">
        <w:rPr>
          <w:rFonts w:ascii="Times New Roman" w:hAnsi="Times New Roman" w:cs="Times New Roman"/>
          <w:sz w:val="23"/>
          <w:szCs w:val="23"/>
        </w:rPr>
        <w:t>izvieto</w:t>
      </w:r>
      <w:r w:rsidR="00C820C9" w:rsidRPr="006E5E7F">
        <w:rPr>
          <w:rFonts w:ascii="Times New Roman" w:hAnsi="Times New Roman" w:cs="Times New Roman"/>
          <w:sz w:val="23"/>
          <w:szCs w:val="23"/>
        </w:rPr>
        <w:t>t</w:t>
      </w:r>
      <w:r w:rsidRPr="006E5E7F">
        <w:rPr>
          <w:rFonts w:ascii="Times New Roman" w:hAnsi="Times New Roman" w:cs="Times New Roman"/>
          <w:sz w:val="23"/>
          <w:szCs w:val="23"/>
        </w:rPr>
        <w:t xml:space="preserve"> lifta lietošanas noteikumus lifta kabīnē vai galvenajā iekāpšanas stāvā</w:t>
      </w:r>
      <w:r w:rsidR="00CF5FE0" w:rsidRPr="006E5E7F">
        <w:rPr>
          <w:rFonts w:ascii="Times New Roman" w:hAnsi="Times New Roman" w:cs="Times New Roman"/>
          <w:sz w:val="23"/>
          <w:szCs w:val="23"/>
        </w:rPr>
        <w:t>;</w:t>
      </w:r>
    </w:p>
    <w:p w14:paraId="463A2C7E" w14:textId="77777777" w:rsidR="00CF5FE0" w:rsidRPr="006E5E7F" w:rsidRDefault="00E82416" w:rsidP="006E5E7F">
      <w:pPr>
        <w:pStyle w:val="Sarakstarindkopa"/>
        <w:numPr>
          <w:ilvl w:val="2"/>
          <w:numId w:val="5"/>
        </w:numPr>
        <w:ind w:left="1134" w:hanging="567"/>
        <w:jc w:val="both"/>
        <w:rPr>
          <w:rFonts w:ascii="Times New Roman" w:hAnsi="Times New Roman" w:cs="Times New Roman"/>
          <w:sz w:val="23"/>
          <w:szCs w:val="23"/>
        </w:rPr>
      </w:pPr>
      <w:r w:rsidRPr="006E5E7F">
        <w:rPr>
          <w:rFonts w:ascii="Times New Roman" w:hAnsi="Times New Roman" w:cs="Times New Roman"/>
          <w:sz w:val="23"/>
          <w:szCs w:val="23"/>
        </w:rPr>
        <w:t>n</w:t>
      </w:r>
      <w:r w:rsidR="00C820C9" w:rsidRPr="006E5E7F">
        <w:rPr>
          <w:rFonts w:ascii="Times New Roman" w:hAnsi="Times New Roman" w:cs="Times New Roman"/>
          <w:sz w:val="23"/>
          <w:szCs w:val="23"/>
        </w:rPr>
        <w:t>odr</w:t>
      </w:r>
      <w:r w:rsidR="00C820C9" w:rsidRPr="006E5E7F">
        <w:rPr>
          <w:rFonts w:ascii="Times New Roman" w:hAnsi="Times New Roman" w:cs="Times New Roman"/>
          <w:color w:val="000000" w:themeColor="text1"/>
          <w:sz w:val="23"/>
          <w:szCs w:val="23"/>
        </w:rPr>
        <w:t>ošināt</w:t>
      </w:r>
      <w:r w:rsidRPr="006E5E7F">
        <w:rPr>
          <w:rFonts w:ascii="Times New Roman" w:hAnsi="Times New Roman" w:cs="Times New Roman"/>
          <w:color w:val="000000" w:themeColor="text1"/>
          <w:sz w:val="23"/>
          <w:szCs w:val="23"/>
        </w:rPr>
        <w:t xml:space="preserve"> savas vispārējās civiltiesiskās atbildības apdrošināšanu visā Pakalpojuma sniegšanas laikā</w:t>
      </w:r>
      <w:r w:rsidR="00CF5FE0" w:rsidRPr="006E5E7F">
        <w:rPr>
          <w:rFonts w:ascii="Times New Roman" w:hAnsi="Times New Roman" w:cs="Times New Roman"/>
          <w:color w:val="000000" w:themeColor="text1"/>
          <w:sz w:val="23"/>
          <w:szCs w:val="23"/>
        </w:rPr>
        <w:t>;</w:t>
      </w:r>
    </w:p>
    <w:p w14:paraId="40C9A747" w14:textId="77777777" w:rsidR="002D7D7B" w:rsidRPr="006E5E7F" w:rsidRDefault="00E82416" w:rsidP="006E5E7F">
      <w:pPr>
        <w:pStyle w:val="Sarakstarindkopa"/>
        <w:numPr>
          <w:ilvl w:val="2"/>
          <w:numId w:val="5"/>
        </w:numPr>
        <w:ind w:left="1276" w:hanging="709"/>
        <w:jc w:val="both"/>
        <w:rPr>
          <w:rFonts w:ascii="Times New Roman" w:hAnsi="Times New Roman" w:cs="Times New Roman"/>
          <w:sz w:val="23"/>
          <w:szCs w:val="23"/>
        </w:rPr>
      </w:pPr>
      <w:r w:rsidRPr="006E5E7F">
        <w:rPr>
          <w:rFonts w:ascii="Times New Roman" w:hAnsi="Times New Roman" w:cs="Times New Roman"/>
          <w:sz w:val="23"/>
          <w:szCs w:val="23"/>
        </w:rPr>
        <w:t>Pakalpojuma izpildē iesaista tikai speciālistus, kuriem ir tiesības veikt bīstamo iekārtu (liftu) tehnisko apkalpošanu un remontu.</w:t>
      </w:r>
    </w:p>
    <w:p w14:paraId="13232FE7" w14:textId="5A90436A" w:rsidR="00082BB1" w:rsidRPr="006E5E7F" w:rsidRDefault="00082BB1" w:rsidP="006E5E7F">
      <w:pPr>
        <w:pStyle w:val="Sarakstarindkopa"/>
        <w:numPr>
          <w:ilvl w:val="2"/>
          <w:numId w:val="5"/>
        </w:numPr>
        <w:ind w:left="1276" w:hanging="709"/>
        <w:jc w:val="both"/>
        <w:rPr>
          <w:rFonts w:ascii="Times New Roman" w:hAnsi="Times New Roman" w:cs="Times New Roman"/>
          <w:sz w:val="23"/>
          <w:szCs w:val="23"/>
        </w:rPr>
      </w:pPr>
      <w:r w:rsidRPr="006E5E7F">
        <w:rPr>
          <w:rFonts w:ascii="Times New Roman" w:hAnsi="Times New Roman" w:cs="Times New Roman"/>
          <w:sz w:val="23"/>
          <w:szCs w:val="23"/>
        </w:rPr>
        <w:t xml:space="preserve">par saviem līdzekļiem veikt liftu ārpuskārtas tehnisko pārbaudi, ja tāda nepieciešama </w:t>
      </w:r>
      <w:r w:rsidR="00567ECC" w:rsidRPr="006E5E7F">
        <w:rPr>
          <w:rFonts w:ascii="Times New Roman" w:hAnsi="Times New Roman" w:cs="Times New Roman"/>
          <w:sz w:val="23"/>
          <w:szCs w:val="23"/>
        </w:rPr>
        <w:t>spēkā esošos normatīvos aktos</w:t>
      </w:r>
      <w:r w:rsidR="00B343AE" w:rsidRPr="006E5E7F">
        <w:rPr>
          <w:rFonts w:ascii="Times New Roman" w:hAnsi="Times New Roman" w:cs="Times New Roman"/>
          <w:sz w:val="23"/>
          <w:szCs w:val="23"/>
        </w:rPr>
        <w:t xml:space="preserve"> norādītajos gadījumos;</w:t>
      </w:r>
    </w:p>
    <w:p w14:paraId="71D3462A" w14:textId="01B5B14A" w:rsidR="00FD379B" w:rsidRPr="006E5E7F" w:rsidRDefault="00FD379B" w:rsidP="006E5E7F">
      <w:pPr>
        <w:pStyle w:val="Sarakstarindkopa"/>
        <w:numPr>
          <w:ilvl w:val="2"/>
          <w:numId w:val="5"/>
        </w:numPr>
        <w:ind w:left="1276" w:hanging="709"/>
        <w:jc w:val="both"/>
        <w:rPr>
          <w:rFonts w:ascii="Times New Roman" w:hAnsi="Times New Roman" w:cs="Times New Roman"/>
          <w:sz w:val="23"/>
          <w:szCs w:val="23"/>
        </w:rPr>
      </w:pPr>
      <w:r w:rsidRPr="006E5E7F">
        <w:rPr>
          <w:rFonts w:ascii="Times New Roman" w:hAnsi="Times New Roman" w:cs="Times New Roman"/>
          <w:sz w:val="23"/>
          <w:szCs w:val="23"/>
        </w:rPr>
        <w:t>nodrošināt Līgumā, tā pielikumos, Iepirkuma dokumentācijā norādīto pienākumu veikšanu.</w:t>
      </w:r>
    </w:p>
    <w:p w14:paraId="47F173FB" w14:textId="77777777" w:rsidR="00B343AE" w:rsidRPr="006E5E7F" w:rsidRDefault="00B343AE" w:rsidP="006E5E7F">
      <w:pPr>
        <w:pStyle w:val="Sarakstarindkopa"/>
        <w:numPr>
          <w:ilvl w:val="2"/>
          <w:numId w:val="5"/>
        </w:numPr>
        <w:ind w:left="1276" w:hanging="709"/>
        <w:jc w:val="both"/>
        <w:rPr>
          <w:rFonts w:ascii="Times New Roman" w:hAnsi="Times New Roman" w:cs="Times New Roman"/>
          <w:sz w:val="23"/>
          <w:szCs w:val="23"/>
        </w:rPr>
      </w:pPr>
      <w:r w:rsidRPr="006E5E7F">
        <w:rPr>
          <w:rFonts w:ascii="Times New Roman" w:hAnsi="Times New Roman" w:cs="Times New Roman"/>
          <w:sz w:val="23"/>
          <w:szCs w:val="23"/>
        </w:rPr>
        <w:t>nodrošināt diennakts avārijas dienesta darbību.</w:t>
      </w:r>
    </w:p>
    <w:p w14:paraId="14FB2D77" w14:textId="77777777" w:rsidR="00540E94" w:rsidRPr="006E5E7F" w:rsidRDefault="00357901" w:rsidP="00CF5FE0">
      <w:pPr>
        <w:pStyle w:val="Sarakstarindkopa"/>
        <w:numPr>
          <w:ilvl w:val="1"/>
          <w:numId w:val="5"/>
        </w:numPr>
        <w:tabs>
          <w:tab w:val="left" w:pos="709"/>
          <w:tab w:val="left" w:pos="1276"/>
        </w:tabs>
        <w:ind w:left="567" w:hanging="567"/>
        <w:jc w:val="both"/>
        <w:rPr>
          <w:rFonts w:ascii="Times New Roman" w:hAnsi="Times New Roman" w:cs="Times New Roman"/>
          <w:sz w:val="23"/>
          <w:szCs w:val="23"/>
        </w:rPr>
      </w:pPr>
      <w:r w:rsidRPr="006E5E7F">
        <w:rPr>
          <w:rFonts w:ascii="Times New Roman" w:hAnsi="Times New Roman" w:cs="Times New Roman"/>
          <w:sz w:val="23"/>
          <w:szCs w:val="23"/>
        </w:rPr>
        <w:t>Pasūtītājam ir pienākums</w:t>
      </w:r>
      <w:r w:rsidR="00540E94" w:rsidRPr="006E5E7F">
        <w:rPr>
          <w:rFonts w:ascii="Times New Roman" w:hAnsi="Times New Roman" w:cs="Times New Roman"/>
          <w:sz w:val="23"/>
          <w:szCs w:val="23"/>
        </w:rPr>
        <w:t>:</w:t>
      </w:r>
    </w:p>
    <w:p w14:paraId="030BFA70" w14:textId="77777777" w:rsidR="00540E94" w:rsidRPr="006E5E7F" w:rsidRDefault="00540E94" w:rsidP="00534D30">
      <w:pPr>
        <w:pStyle w:val="Sarakstarindkopa"/>
        <w:numPr>
          <w:ilvl w:val="0"/>
          <w:numId w:val="9"/>
        </w:numPr>
        <w:tabs>
          <w:tab w:val="left" w:pos="993"/>
          <w:tab w:val="left" w:pos="1276"/>
        </w:tabs>
        <w:ind w:left="0" w:firstLine="567"/>
        <w:jc w:val="both"/>
        <w:rPr>
          <w:rFonts w:ascii="Times New Roman" w:hAnsi="Times New Roman" w:cs="Times New Roman"/>
          <w:b/>
          <w:vanish/>
          <w:sz w:val="23"/>
          <w:szCs w:val="23"/>
        </w:rPr>
      </w:pPr>
    </w:p>
    <w:p w14:paraId="7D9343BF" w14:textId="77777777" w:rsidR="00540E94" w:rsidRPr="006E5E7F" w:rsidRDefault="00540E94" w:rsidP="00534D30">
      <w:pPr>
        <w:pStyle w:val="Sarakstarindkopa"/>
        <w:numPr>
          <w:ilvl w:val="0"/>
          <w:numId w:val="9"/>
        </w:numPr>
        <w:tabs>
          <w:tab w:val="left" w:pos="993"/>
          <w:tab w:val="left" w:pos="1276"/>
        </w:tabs>
        <w:ind w:left="0" w:firstLine="567"/>
        <w:jc w:val="both"/>
        <w:rPr>
          <w:rFonts w:ascii="Times New Roman" w:hAnsi="Times New Roman" w:cs="Times New Roman"/>
          <w:b/>
          <w:vanish/>
          <w:sz w:val="23"/>
          <w:szCs w:val="23"/>
        </w:rPr>
      </w:pPr>
    </w:p>
    <w:p w14:paraId="159AE4E9" w14:textId="77777777" w:rsidR="00540E94" w:rsidRPr="006E5E7F" w:rsidRDefault="00540E94" w:rsidP="00534D30">
      <w:pPr>
        <w:pStyle w:val="Sarakstarindkopa"/>
        <w:numPr>
          <w:ilvl w:val="0"/>
          <w:numId w:val="9"/>
        </w:numPr>
        <w:tabs>
          <w:tab w:val="left" w:pos="993"/>
          <w:tab w:val="left" w:pos="1276"/>
        </w:tabs>
        <w:ind w:left="0" w:firstLine="567"/>
        <w:jc w:val="both"/>
        <w:rPr>
          <w:rFonts w:ascii="Times New Roman" w:hAnsi="Times New Roman" w:cs="Times New Roman"/>
          <w:b/>
          <w:vanish/>
          <w:sz w:val="23"/>
          <w:szCs w:val="23"/>
        </w:rPr>
      </w:pPr>
    </w:p>
    <w:p w14:paraId="724C860C" w14:textId="77777777" w:rsidR="00540E94" w:rsidRPr="006E5E7F" w:rsidRDefault="00540E94" w:rsidP="00534D30">
      <w:pPr>
        <w:pStyle w:val="Sarakstarindkopa"/>
        <w:numPr>
          <w:ilvl w:val="0"/>
          <w:numId w:val="9"/>
        </w:numPr>
        <w:tabs>
          <w:tab w:val="left" w:pos="993"/>
          <w:tab w:val="left" w:pos="1276"/>
        </w:tabs>
        <w:ind w:left="0" w:firstLine="567"/>
        <w:jc w:val="both"/>
        <w:rPr>
          <w:rFonts w:ascii="Times New Roman" w:hAnsi="Times New Roman" w:cs="Times New Roman"/>
          <w:b/>
          <w:vanish/>
          <w:sz w:val="23"/>
          <w:szCs w:val="23"/>
        </w:rPr>
      </w:pPr>
    </w:p>
    <w:p w14:paraId="7CBF7E88" w14:textId="77777777" w:rsidR="00540E94" w:rsidRPr="006E5E7F" w:rsidRDefault="00540E94" w:rsidP="00534D30">
      <w:pPr>
        <w:pStyle w:val="Sarakstarindkopa"/>
        <w:numPr>
          <w:ilvl w:val="1"/>
          <w:numId w:val="9"/>
        </w:numPr>
        <w:tabs>
          <w:tab w:val="left" w:pos="993"/>
          <w:tab w:val="left" w:pos="1276"/>
        </w:tabs>
        <w:ind w:left="0" w:firstLine="567"/>
        <w:jc w:val="both"/>
        <w:rPr>
          <w:rFonts w:ascii="Times New Roman" w:hAnsi="Times New Roman" w:cs="Times New Roman"/>
          <w:b/>
          <w:vanish/>
          <w:sz w:val="23"/>
          <w:szCs w:val="23"/>
        </w:rPr>
      </w:pPr>
    </w:p>
    <w:p w14:paraId="59661121" w14:textId="77777777" w:rsidR="00540E94" w:rsidRPr="006E5E7F" w:rsidRDefault="00540E94" w:rsidP="00534D30">
      <w:pPr>
        <w:pStyle w:val="Sarakstarindkopa"/>
        <w:numPr>
          <w:ilvl w:val="1"/>
          <w:numId w:val="9"/>
        </w:numPr>
        <w:tabs>
          <w:tab w:val="left" w:pos="993"/>
          <w:tab w:val="left" w:pos="1276"/>
        </w:tabs>
        <w:ind w:left="0" w:firstLine="567"/>
        <w:jc w:val="both"/>
        <w:rPr>
          <w:rFonts w:ascii="Times New Roman" w:hAnsi="Times New Roman" w:cs="Times New Roman"/>
          <w:b/>
          <w:vanish/>
          <w:sz w:val="23"/>
          <w:szCs w:val="23"/>
        </w:rPr>
      </w:pPr>
    </w:p>
    <w:p w14:paraId="3BAC0438" w14:textId="77777777" w:rsidR="00540E94" w:rsidRPr="006E5E7F" w:rsidRDefault="00540E94" w:rsidP="00534D30">
      <w:pPr>
        <w:pStyle w:val="Sarakstarindkopa"/>
        <w:numPr>
          <w:ilvl w:val="1"/>
          <w:numId w:val="9"/>
        </w:numPr>
        <w:tabs>
          <w:tab w:val="left" w:pos="993"/>
          <w:tab w:val="left" w:pos="1276"/>
        </w:tabs>
        <w:ind w:left="0" w:firstLine="567"/>
        <w:jc w:val="both"/>
        <w:rPr>
          <w:rFonts w:ascii="Times New Roman" w:hAnsi="Times New Roman" w:cs="Times New Roman"/>
          <w:b/>
          <w:vanish/>
          <w:sz w:val="23"/>
          <w:szCs w:val="23"/>
        </w:rPr>
      </w:pPr>
    </w:p>
    <w:p w14:paraId="512A9B07" w14:textId="77777777" w:rsidR="00CF5FE0" w:rsidRPr="006E5E7F" w:rsidRDefault="00540E94" w:rsidP="006E5E7F">
      <w:pPr>
        <w:pStyle w:val="Sarakstarindkopa"/>
        <w:numPr>
          <w:ilvl w:val="2"/>
          <w:numId w:val="5"/>
        </w:numPr>
        <w:tabs>
          <w:tab w:val="left" w:pos="993"/>
          <w:tab w:val="left" w:pos="1276"/>
          <w:tab w:val="left" w:pos="1560"/>
        </w:tabs>
        <w:autoSpaceDN w:val="0"/>
        <w:ind w:left="1134" w:hanging="567"/>
        <w:jc w:val="both"/>
        <w:rPr>
          <w:rFonts w:ascii="Times New Roman" w:hAnsi="Times New Roman" w:cs="Times New Roman"/>
          <w:sz w:val="23"/>
          <w:szCs w:val="23"/>
        </w:rPr>
      </w:pPr>
      <w:r w:rsidRPr="006E5E7F">
        <w:rPr>
          <w:rFonts w:ascii="Times New Roman" w:hAnsi="Times New Roman" w:cs="Times New Roman"/>
          <w:sz w:val="23"/>
          <w:szCs w:val="23"/>
        </w:rPr>
        <w:t xml:space="preserve">nodrošināt lifta mašīntelpu un iekārtu pieejamību </w:t>
      </w:r>
      <w:r w:rsidR="002D1FE0" w:rsidRPr="006E5E7F">
        <w:rPr>
          <w:rFonts w:ascii="Times New Roman" w:hAnsi="Times New Roman" w:cs="Times New Roman"/>
          <w:sz w:val="23"/>
          <w:szCs w:val="23"/>
        </w:rPr>
        <w:t>Uzņēmējam</w:t>
      </w:r>
      <w:r w:rsidR="00596F22" w:rsidRPr="006E5E7F">
        <w:rPr>
          <w:rFonts w:ascii="Times New Roman" w:hAnsi="Times New Roman" w:cs="Times New Roman"/>
          <w:sz w:val="23"/>
          <w:szCs w:val="23"/>
        </w:rPr>
        <w:t xml:space="preserve"> jebkurā laikā</w:t>
      </w:r>
      <w:r w:rsidR="00082BB1" w:rsidRPr="006E5E7F">
        <w:rPr>
          <w:rFonts w:ascii="Times New Roman" w:hAnsi="Times New Roman" w:cs="Times New Roman"/>
          <w:sz w:val="23"/>
          <w:szCs w:val="23"/>
        </w:rPr>
        <w:t>, ciktāl tas atkarīgs no Pasūtītāja</w:t>
      </w:r>
      <w:r w:rsidR="00596F22" w:rsidRPr="006E5E7F">
        <w:rPr>
          <w:rFonts w:ascii="Times New Roman" w:hAnsi="Times New Roman" w:cs="Times New Roman"/>
          <w:sz w:val="23"/>
          <w:szCs w:val="23"/>
        </w:rPr>
        <w:t>;</w:t>
      </w:r>
    </w:p>
    <w:p w14:paraId="6A8A4EB5" w14:textId="77777777" w:rsidR="00CF5FE0" w:rsidRPr="006E5E7F" w:rsidRDefault="00540E94" w:rsidP="006E5E7F">
      <w:pPr>
        <w:pStyle w:val="Sarakstarindkopa"/>
        <w:numPr>
          <w:ilvl w:val="2"/>
          <w:numId w:val="5"/>
        </w:numPr>
        <w:tabs>
          <w:tab w:val="left" w:pos="993"/>
          <w:tab w:val="left" w:pos="1276"/>
          <w:tab w:val="left" w:pos="1560"/>
        </w:tabs>
        <w:autoSpaceDN w:val="0"/>
        <w:ind w:left="1134" w:hanging="567"/>
        <w:jc w:val="both"/>
        <w:rPr>
          <w:rFonts w:ascii="Times New Roman" w:hAnsi="Times New Roman" w:cs="Times New Roman"/>
          <w:sz w:val="23"/>
          <w:szCs w:val="23"/>
        </w:rPr>
      </w:pPr>
      <w:r w:rsidRPr="006E5E7F">
        <w:rPr>
          <w:rFonts w:ascii="Times New Roman" w:hAnsi="Times New Roman" w:cs="Times New Roman"/>
          <w:sz w:val="23"/>
          <w:szCs w:val="23"/>
        </w:rPr>
        <w:t xml:space="preserve">glabāt liftu pases un citu tehnisko dokumentāciju un izsniegt </w:t>
      </w:r>
      <w:r w:rsidR="00A34068" w:rsidRPr="006E5E7F">
        <w:rPr>
          <w:rFonts w:ascii="Times New Roman" w:hAnsi="Times New Roman" w:cs="Times New Roman"/>
          <w:sz w:val="23"/>
          <w:szCs w:val="23"/>
        </w:rPr>
        <w:t>to</w:t>
      </w:r>
      <w:r w:rsidRPr="006E5E7F">
        <w:rPr>
          <w:rFonts w:ascii="Times New Roman" w:hAnsi="Times New Roman" w:cs="Times New Roman"/>
          <w:sz w:val="23"/>
          <w:szCs w:val="23"/>
        </w:rPr>
        <w:t xml:space="preserve"> </w:t>
      </w:r>
      <w:r w:rsidR="00A34068" w:rsidRPr="006E5E7F">
        <w:rPr>
          <w:rFonts w:ascii="Times New Roman" w:hAnsi="Times New Roman" w:cs="Times New Roman"/>
          <w:sz w:val="23"/>
          <w:szCs w:val="23"/>
        </w:rPr>
        <w:t>Uzņēmējam</w:t>
      </w:r>
      <w:r w:rsidRPr="006E5E7F">
        <w:rPr>
          <w:rFonts w:ascii="Times New Roman" w:hAnsi="Times New Roman" w:cs="Times New Roman"/>
          <w:sz w:val="23"/>
          <w:szCs w:val="23"/>
        </w:rPr>
        <w:t xml:space="preserve"> nepieciešamo ierakstu veikšanai;</w:t>
      </w:r>
    </w:p>
    <w:p w14:paraId="56FA568F" w14:textId="75329DF2" w:rsidR="00CF5FE0" w:rsidRPr="006E5E7F" w:rsidRDefault="00540E94" w:rsidP="006E5E7F">
      <w:pPr>
        <w:pStyle w:val="Sarakstarindkopa"/>
        <w:numPr>
          <w:ilvl w:val="2"/>
          <w:numId w:val="5"/>
        </w:numPr>
        <w:tabs>
          <w:tab w:val="left" w:pos="993"/>
          <w:tab w:val="left" w:pos="1276"/>
          <w:tab w:val="left" w:pos="1560"/>
        </w:tabs>
        <w:autoSpaceDN w:val="0"/>
        <w:ind w:left="1134" w:hanging="567"/>
        <w:jc w:val="both"/>
        <w:rPr>
          <w:rFonts w:ascii="Times New Roman" w:hAnsi="Times New Roman" w:cs="Times New Roman"/>
          <w:sz w:val="23"/>
          <w:szCs w:val="23"/>
        </w:rPr>
      </w:pPr>
      <w:r w:rsidRPr="006E5E7F">
        <w:rPr>
          <w:rFonts w:ascii="Times New Roman" w:hAnsi="Times New Roman" w:cs="Times New Roman"/>
          <w:sz w:val="23"/>
          <w:szCs w:val="23"/>
        </w:rPr>
        <w:t xml:space="preserve">nodrošināt lifta galvenā svirslēdža pieslēgšanu elektrotīklam un elektroapgādes pārtraukumu gadījumā par tās atjaunošanu paziņot </w:t>
      </w:r>
      <w:r w:rsidR="00596F22" w:rsidRPr="006E5E7F">
        <w:rPr>
          <w:rFonts w:ascii="Times New Roman" w:hAnsi="Times New Roman" w:cs="Times New Roman"/>
          <w:sz w:val="23"/>
          <w:szCs w:val="23"/>
        </w:rPr>
        <w:t>Uzņēmējam</w:t>
      </w:r>
      <w:r w:rsidR="00A738D9" w:rsidRPr="006E5E7F">
        <w:rPr>
          <w:rFonts w:ascii="Times New Roman" w:hAnsi="Times New Roman" w:cs="Times New Roman"/>
          <w:sz w:val="23"/>
          <w:szCs w:val="23"/>
        </w:rPr>
        <w:t>.</w:t>
      </w:r>
    </w:p>
    <w:p w14:paraId="5CD79FDD" w14:textId="77777777" w:rsidR="00540E94" w:rsidRPr="006E5E7F" w:rsidRDefault="00A34068" w:rsidP="00534D30">
      <w:pPr>
        <w:numPr>
          <w:ilvl w:val="0"/>
          <w:numId w:val="10"/>
        </w:numPr>
        <w:autoSpaceDN w:val="0"/>
        <w:spacing w:before="120"/>
        <w:ind w:left="357" w:hanging="357"/>
        <w:jc w:val="center"/>
        <w:rPr>
          <w:b/>
          <w:sz w:val="23"/>
          <w:szCs w:val="23"/>
        </w:rPr>
      </w:pPr>
      <w:r w:rsidRPr="006E5E7F">
        <w:rPr>
          <w:b/>
          <w:sz w:val="23"/>
          <w:szCs w:val="23"/>
        </w:rPr>
        <w:t>LĪDZĒJU</w:t>
      </w:r>
      <w:r w:rsidR="00540E94" w:rsidRPr="006E5E7F">
        <w:rPr>
          <w:b/>
          <w:sz w:val="23"/>
          <w:szCs w:val="23"/>
        </w:rPr>
        <w:t xml:space="preserve"> ATBILDĪBA</w:t>
      </w:r>
    </w:p>
    <w:p w14:paraId="571CBB0C" w14:textId="331C1BEB" w:rsidR="00AD1001" w:rsidRPr="006E5E7F" w:rsidRDefault="00B959AD" w:rsidP="00AD1001">
      <w:pPr>
        <w:pStyle w:val="Sarakstarindkopa"/>
        <w:numPr>
          <w:ilvl w:val="1"/>
          <w:numId w:val="10"/>
        </w:numPr>
        <w:ind w:left="567" w:hanging="567"/>
        <w:jc w:val="both"/>
        <w:rPr>
          <w:rFonts w:ascii="Times New Roman" w:hAnsi="Times New Roman" w:cs="Times New Roman"/>
          <w:sz w:val="23"/>
          <w:szCs w:val="23"/>
          <w:lang w:eastAsia="lv-LV"/>
        </w:rPr>
      </w:pPr>
      <w:r w:rsidRPr="006E5E7F">
        <w:rPr>
          <w:rFonts w:ascii="Times New Roman" w:hAnsi="Times New Roman" w:cs="Times New Roman"/>
          <w:sz w:val="23"/>
          <w:szCs w:val="23"/>
          <w:lang w:eastAsia="lv-LV"/>
        </w:rPr>
        <w:t xml:space="preserve">Ja Uzņēmējs kavē </w:t>
      </w:r>
      <w:r w:rsidR="00DD19B5" w:rsidRPr="006E5E7F">
        <w:rPr>
          <w:rFonts w:ascii="Times New Roman" w:hAnsi="Times New Roman" w:cs="Times New Roman"/>
          <w:sz w:val="23"/>
          <w:szCs w:val="23"/>
          <w:lang w:eastAsia="lv-LV"/>
        </w:rPr>
        <w:t>apkopju</w:t>
      </w:r>
      <w:r w:rsidR="002F1824" w:rsidRPr="006E5E7F">
        <w:rPr>
          <w:rFonts w:ascii="Times New Roman" w:hAnsi="Times New Roman" w:cs="Times New Roman"/>
          <w:sz w:val="23"/>
          <w:szCs w:val="23"/>
          <w:lang w:eastAsia="lv-LV"/>
        </w:rPr>
        <w:t xml:space="preserve"> termiņus</w:t>
      </w:r>
      <w:r w:rsidRPr="006E5E7F">
        <w:rPr>
          <w:rFonts w:ascii="Times New Roman" w:hAnsi="Times New Roman" w:cs="Times New Roman"/>
          <w:sz w:val="23"/>
          <w:szCs w:val="23"/>
          <w:lang w:eastAsia="lv-LV"/>
        </w:rPr>
        <w:t>,</w:t>
      </w:r>
      <w:r w:rsidR="002F1824" w:rsidRPr="006E5E7F">
        <w:rPr>
          <w:rFonts w:ascii="Times New Roman" w:hAnsi="Times New Roman" w:cs="Times New Roman"/>
          <w:sz w:val="23"/>
          <w:szCs w:val="23"/>
          <w:lang w:eastAsia="lv-LV"/>
        </w:rPr>
        <w:t xml:space="preserve"> bet kavējums nepārsniedz 20 (divdesmit) dienas,</w:t>
      </w:r>
      <w:r w:rsidRPr="006E5E7F">
        <w:rPr>
          <w:rFonts w:ascii="Times New Roman" w:hAnsi="Times New Roman" w:cs="Times New Roman"/>
          <w:sz w:val="23"/>
          <w:szCs w:val="23"/>
          <w:lang w:eastAsia="lv-LV"/>
        </w:rPr>
        <w:t xml:space="preserve"> Uzņēmējam pēc Pasūtītāja pieprasījuma ir pienākums maksāt Pasūtītājam līgumsodu 0,5 (nulle komats piecu) procentu apmērā no ikmēneša maksas par katru kavēto dienu.</w:t>
      </w:r>
    </w:p>
    <w:p w14:paraId="0440AC6E" w14:textId="0CD73CDA" w:rsidR="002F1824" w:rsidRPr="006E5E7F" w:rsidRDefault="002F1824" w:rsidP="002F1824">
      <w:pPr>
        <w:pStyle w:val="Sarakstarindkopa"/>
        <w:numPr>
          <w:ilvl w:val="1"/>
          <w:numId w:val="10"/>
        </w:numPr>
        <w:ind w:left="567" w:hanging="567"/>
        <w:jc w:val="both"/>
        <w:rPr>
          <w:rFonts w:ascii="Times New Roman" w:hAnsi="Times New Roman" w:cs="Times New Roman"/>
          <w:sz w:val="23"/>
          <w:szCs w:val="23"/>
          <w:lang w:eastAsia="lv-LV"/>
        </w:rPr>
      </w:pPr>
      <w:r w:rsidRPr="006E5E7F">
        <w:rPr>
          <w:rFonts w:ascii="Times New Roman" w:hAnsi="Times New Roman" w:cs="Times New Roman"/>
          <w:sz w:val="23"/>
          <w:szCs w:val="23"/>
          <w:lang w:eastAsia="lv-LV"/>
        </w:rPr>
        <w:t xml:space="preserve">Ja Uzņēmējs </w:t>
      </w:r>
      <w:r w:rsidR="00DD19B5" w:rsidRPr="006E5E7F">
        <w:rPr>
          <w:rFonts w:ascii="Times New Roman" w:hAnsi="Times New Roman" w:cs="Times New Roman"/>
          <w:sz w:val="23"/>
          <w:szCs w:val="23"/>
          <w:lang w:eastAsia="lv-LV"/>
        </w:rPr>
        <w:t>kavē apkopju</w:t>
      </w:r>
      <w:r w:rsidRPr="006E5E7F">
        <w:rPr>
          <w:rFonts w:ascii="Times New Roman" w:hAnsi="Times New Roman" w:cs="Times New Roman"/>
          <w:sz w:val="23"/>
          <w:szCs w:val="23"/>
          <w:lang w:eastAsia="lv-LV"/>
        </w:rPr>
        <w:t xml:space="preserve"> termiņus vairāk kā 20 (divdesmit) dienas, </w:t>
      </w:r>
      <w:r w:rsidR="005F12DE" w:rsidRPr="006E5E7F">
        <w:rPr>
          <w:rFonts w:ascii="Times New Roman" w:hAnsi="Times New Roman" w:cs="Times New Roman"/>
          <w:sz w:val="23"/>
          <w:szCs w:val="23"/>
          <w:lang w:eastAsia="lv-LV"/>
        </w:rPr>
        <w:t>Pasūtītājam ir tiesības vienpusēji lauzt Līgumu, informējot par to Uzņēmēju. Šādā gadījumā</w:t>
      </w:r>
      <w:r w:rsidRPr="006E5E7F">
        <w:rPr>
          <w:rFonts w:ascii="Times New Roman" w:hAnsi="Times New Roman" w:cs="Times New Roman"/>
          <w:sz w:val="23"/>
          <w:szCs w:val="23"/>
          <w:lang w:eastAsia="lv-LV"/>
        </w:rPr>
        <w:t xml:space="preserve"> Uzņēmējam ir pienākums 10 (desmit) dienu laikā atmaksāt Pasūtītājam visus Līgu</w:t>
      </w:r>
      <w:r w:rsidR="005F12DE" w:rsidRPr="006E5E7F">
        <w:rPr>
          <w:rFonts w:ascii="Times New Roman" w:hAnsi="Times New Roman" w:cs="Times New Roman"/>
          <w:sz w:val="23"/>
          <w:szCs w:val="23"/>
          <w:lang w:eastAsia="lv-LV"/>
        </w:rPr>
        <w:t>ma darbības laikā Pasūtītāja veiktos maksājumus Uzņēmējam</w:t>
      </w:r>
      <w:r w:rsidRPr="006E5E7F">
        <w:rPr>
          <w:rFonts w:ascii="Times New Roman" w:hAnsi="Times New Roman" w:cs="Times New Roman"/>
          <w:sz w:val="23"/>
          <w:szCs w:val="23"/>
          <w:lang w:eastAsia="lv-LV"/>
        </w:rPr>
        <w:t>.</w:t>
      </w:r>
    </w:p>
    <w:p w14:paraId="4023AF1C" w14:textId="6A403B0F" w:rsidR="002F1824" w:rsidRPr="006E5E7F" w:rsidRDefault="002F1824" w:rsidP="00AD1001">
      <w:pPr>
        <w:pStyle w:val="Sarakstarindkopa"/>
        <w:numPr>
          <w:ilvl w:val="1"/>
          <w:numId w:val="10"/>
        </w:numPr>
        <w:ind w:left="567" w:hanging="567"/>
        <w:jc w:val="both"/>
        <w:rPr>
          <w:rFonts w:ascii="Times New Roman" w:hAnsi="Times New Roman" w:cs="Times New Roman"/>
          <w:sz w:val="23"/>
          <w:szCs w:val="23"/>
          <w:lang w:eastAsia="lv-LV"/>
        </w:rPr>
      </w:pPr>
      <w:r w:rsidRPr="006E5E7F">
        <w:rPr>
          <w:rFonts w:ascii="Times New Roman" w:hAnsi="Times New Roman" w:cs="Times New Roman"/>
          <w:sz w:val="23"/>
          <w:szCs w:val="23"/>
          <w:lang w:eastAsia="lv-LV"/>
        </w:rPr>
        <w:lastRenderedPageBreak/>
        <w:t xml:space="preserve">Ja Uzņēmējs </w:t>
      </w:r>
      <w:r w:rsidR="005474CD" w:rsidRPr="006E5E7F">
        <w:rPr>
          <w:rFonts w:ascii="Times New Roman" w:hAnsi="Times New Roman" w:cs="Times New Roman"/>
          <w:sz w:val="23"/>
          <w:szCs w:val="23"/>
          <w:lang w:eastAsia="lv-LV"/>
        </w:rPr>
        <w:t>kavē</w:t>
      </w:r>
      <w:r w:rsidRPr="006E5E7F">
        <w:rPr>
          <w:rFonts w:ascii="Times New Roman" w:hAnsi="Times New Roman" w:cs="Times New Roman"/>
          <w:sz w:val="23"/>
          <w:szCs w:val="23"/>
          <w:lang w:eastAsia="lv-LV"/>
        </w:rPr>
        <w:t xml:space="preserve"> </w:t>
      </w:r>
      <w:r w:rsidR="005474CD" w:rsidRPr="006E5E7F">
        <w:rPr>
          <w:rFonts w:ascii="Times New Roman" w:hAnsi="Times New Roman" w:cs="Times New Roman"/>
          <w:sz w:val="23"/>
          <w:szCs w:val="23"/>
          <w:lang w:eastAsia="lv-LV"/>
        </w:rPr>
        <w:t xml:space="preserve">Līguma </w:t>
      </w:r>
      <w:r w:rsidR="00C81864" w:rsidRPr="006E5E7F">
        <w:rPr>
          <w:rFonts w:ascii="Times New Roman" w:hAnsi="Times New Roman" w:cs="Times New Roman"/>
          <w:sz w:val="23"/>
          <w:szCs w:val="23"/>
          <w:lang w:eastAsia="lv-LV"/>
        </w:rPr>
        <w:t>1</w:t>
      </w:r>
      <w:r w:rsidR="005474CD" w:rsidRPr="006E5E7F">
        <w:rPr>
          <w:rFonts w:ascii="Times New Roman" w:hAnsi="Times New Roman" w:cs="Times New Roman"/>
          <w:sz w:val="23"/>
          <w:szCs w:val="23"/>
          <w:lang w:eastAsia="lv-LV"/>
        </w:rPr>
        <w:t>.pielikuma “Tehniskā specifikācija un tehniskais piedāvājums” 2.1.punktā norādīto reaģēšanas laiku, Uzņēmējam pēc Pasūtītāja pieprasījuma ir pienākums maksāt Pasūtītājam līgumsodu 100</w:t>
      </w:r>
      <w:r w:rsidR="00D57962" w:rsidRPr="006E5E7F">
        <w:rPr>
          <w:rFonts w:ascii="Times New Roman" w:hAnsi="Times New Roman" w:cs="Times New Roman"/>
          <w:sz w:val="23"/>
          <w:szCs w:val="23"/>
          <w:lang w:eastAsia="lv-LV"/>
        </w:rPr>
        <w:t>,00</w:t>
      </w:r>
      <w:r w:rsidR="005474CD" w:rsidRPr="006E5E7F">
        <w:rPr>
          <w:rFonts w:ascii="Times New Roman" w:hAnsi="Times New Roman" w:cs="Times New Roman"/>
          <w:sz w:val="23"/>
          <w:szCs w:val="23"/>
          <w:lang w:eastAsia="lv-LV"/>
        </w:rPr>
        <w:t xml:space="preserve"> EUR (viens simts </w:t>
      </w:r>
      <w:proofErr w:type="spellStart"/>
      <w:r w:rsidR="005474CD" w:rsidRPr="006E5E7F">
        <w:rPr>
          <w:rFonts w:ascii="Times New Roman" w:hAnsi="Times New Roman" w:cs="Times New Roman"/>
          <w:i/>
          <w:sz w:val="23"/>
          <w:szCs w:val="23"/>
          <w:lang w:eastAsia="lv-LV"/>
        </w:rPr>
        <w:t>euro</w:t>
      </w:r>
      <w:proofErr w:type="spellEnd"/>
      <w:r w:rsidR="00D57962" w:rsidRPr="006E5E7F">
        <w:rPr>
          <w:rFonts w:ascii="Times New Roman" w:hAnsi="Times New Roman" w:cs="Times New Roman"/>
          <w:iCs/>
          <w:sz w:val="23"/>
          <w:szCs w:val="23"/>
          <w:lang w:eastAsia="lv-LV"/>
        </w:rPr>
        <w:t>, 00 centi</w:t>
      </w:r>
      <w:r w:rsidR="005474CD" w:rsidRPr="006E5E7F">
        <w:rPr>
          <w:rFonts w:ascii="Times New Roman" w:hAnsi="Times New Roman" w:cs="Times New Roman"/>
          <w:sz w:val="23"/>
          <w:szCs w:val="23"/>
          <w:lang w:eastAsia="lv-LV"/>
        </w:rPr>
        <w:t>) apmērā par katru kavēto reizi un segt visus zaudējumus Pasūtītājam un trešajām personām, kas radušies kavējuma dēļ.</w:t>
      </w:r>
    </w:p>
    <w:p w14:paraId="34019306" w14:textId="203D051B" w:rsidR="005474CD" w:rsidRPr="006E5E7F" w:rsidRDefault="00E93415" w:rsidP="00AD1001">
      <w:pPr>
        <w:pStyle w:val="Sarakstarindkopa"/>
        <w:numPr>
          <w:ilvl w:val="1"/>
          <w:numId w:val="10"/>
        </w:numPr>
        <w:ind w:left="567" w:hanging="567"/>
        <w:jc w:val="both"/>
        <w:rPr>
          <w:rFonts w:ascii="Times New Roman" w:hAnsi="Times New Roman" w:cs="Times New Roman"/>
          <w:sz w:val="23"/>
          <w:szCs w:val="23"/>
          <w:lang w:eastAsia="lv-LV"/>
        </w:rPr>
      </w:pPr>
      <w:r w:rsidRPr="006E5E7F">
        <w:rPr>
          <w:rFonts w:ascii="Times New Roman" w:hAnsi="Times New Roman" w:cs="Times New Roman"/>
          <w:sz w:val="23"/>
          <w:szCs w:val="23"/>
          <w:lang w:eastAsia="lv-LV"/>
        </w:rPr>
        <w:t xml:space="preserve">Ja Uzņēmējs </w:t>
      </w:r>
      <w:r w:rsidR="00286A0A" w:rsidRPr="006E5E7F">
        <w:rPr>
          <w:rFonts w:ascii="Times New Roman" w:hAnsi="Times New Roman" w:cs="Times New Roman"/>
          <w:sz w:val="23"/>
          <w:szCs w:val="23"/>
          <w:lang w:eastAsia="lv-LV"/>
        </w:rPr>
        <w:t>neizpilda vai nepienācīgi izpilda</w:t>
      </w:r>
      <w:r w:rsidRPr="006E5E7F">
        <w:rPr>
          <w:rFonts w:ascii="Times New Roman" w:hAnsi="Times New Roman" w:cs="Times New Roman"/>
          <w:sz w:val="23"/>
          <w:szCs w:val="23"/>
          <w:lang w:eastAsia="lv-LV"/>
        </w:rPr>
        <w:t xml:space="preserve"> kādu no Līguma</w:t>
      </w:r>
      <w:r w:rsidR="005F12DE" w:rsidRPr="006E5E7F">
        <w:rPr>
          <w:rFonts w:ascii="Times New Roman" w:hAnsi="Times New Roman" w:cs="Times New Roman"/>
          <w:sz w:val="23"/>
          <w:szCs w:val="23"/>
          <w:lang w:eastAsia="lv-LV"/>
        </w:rPr>
        <w:t xml:space="preserve"> nosacījumiem vai Līguma</w:t>
      </w:r>
      <w:r w:rsidR="00C81864" w:rsidRPr="006E5E7F">
        <w:rPr>
          <w:rFonts w:ascii="Times New Roman" w:hAnsi="Times New Roman" w:cs="Times New Roman"/>
          <w:sz w:val="23"/>
          <w:szCs w:val="23"/>
          <w:lang w:eastAsia="lv-LV"/>
        </w:rPr>
        <w:t xml:space="preserve"> 1</w:t>
      </w:r>
      <w:r w:rsidRPr="006E5E7F">
        <w:rPr>
          <w:rFonts w:ascii="Times New Roman" w:hAnsi="Times New Roman" w:cs="Times New Roman"/>
          <w:sz w:val="23"/>
          <w:szCs w:val="23"/>
          <w:lang w:eastAsia="lv-LV"/>
        </w:rPr>
        <w:t>.pielikuma “Tehniskā specifikācija un tehniskais piedāvājums” norādītajām</w:t>
      </w:r>
      <w:r w:rsidR="00286A0A" w:rsidRPr="006E5E7F">
        <w:rPr>
          <w:rFonts w:ascii="Times New Roman" w:hAnsi="Times New Roman" w:cs="Times New Roman"/>
          <w:sz w:val="23"/>
          <w:szCs w:val="23"/>
          <w:lang w:eastAsia="lv-LV"/>
        </w:rPr>
        <w:t xml:space="preserve"> darbībām vai prasībām, izņemot </w:t>
      </w:r>
      <w:r w:rsidR="00C81864" w:rsidRPr="006E5E7F">
        <w:rPr>
          <w:rFonts w:ascii="Times New Roman" w:hAnsi="Times New Roman" w:cs="Times New Roman"/>
          <w:sz w:val="23"/>
          <w:szCs w:val="23"/>
          <w:lang w:eastAsia="lv-LV"/>
        </w:rPr>
        <w:t>1</w:t>
      </w:r>
      <w:r w:rsidR="00286A0A" w:rsidRPr="006E5E7F">
        <w:rPr>
          <w:rFonts w:ascii="Times New Roman" w:hAnsi="Times New Roman" w:cs="Times New Roman"/>
          <w:sz w:val="23"/>
          <w:szCs w:val="23"/>
          <w:lang w:eastAsia="lv-LV"/>
        </w:rPr>
        <w:t>.pielikuma 2.1.punktā norādīto, Uzņēmējam pēc Pasūtītāja pieprasījuma ir pienākums maksāt Pasūtītājam līgumsodu 50</w:t>
      </w:r>
      <w:r w:rsidR="00D57962" w:rsidRPr="006E5E7F">
        <w:rPr>
          <w:rFonts w:ascii="Times New Roman" w:hAnsi="Times New Roman" w:cs="Times New Roman"/>
          <w:sz w:val="23"/>
          <w:szCs w:val="23"/>
          <w:lang w:eastAsia="lv-LV"/>
        </w:rPr>
        <w:t>,00</w:t>
      </w:r>
      <w:r w:rsidR="00286A0A" w:rsidRPr="006E5E7F">
        <w:rPr>
          <w:rFonts w:ascii="Times New Roman" w:hAnsi="Times New Roman" w:cs="Times New Roman"/>
          <w:sz w:val="23"/>
          <w:szCs w:val="23"/>
          <w:lang w:eastAsia="lv-LV"/>
        </w:rPr>
        <w:t xml:space="preserve"> EUR (piecdesmit </w:t>
      </w:r>
      <w:proofErr w:type="spellStart"/>
      <w:r w:rsidR="00286A0A" w:rsidRPr="006E5E7F">
        <w:rPr>
          <w:rFonts w:ascii="Times New Roman" w:hAnsi="Times New Roman" w:cs="Times New Roman"/>
          <w:i/>
          <w:sz w:val="23"/>
          <w:szCs w:val="23"/>
          <w:lang w:eastAsia="lv-LV"/>
        </w:rPr>
        <w:t>euro</w:t>
      </w:r>
      <w:proofErr w:type="spellEnd"/>
      <w:r w:rsidR="00D57962" w:rsidRPr="006E5E7F">
        <w:rPr>
          <w:rFonts w:ascii="Times New Roman" w:hAnsi="Times New Roman" w:cs="Times New Roman"/>
          <w:iCs/>
          <w:sz w:val="23"/>
          <w:szCs w:val="23"/>
          <w:lang w:eastAsia="lv-LV"/>
        </w:rPr>
        <w:t>, 00 centi</w:t>
      </w:r>
      <w:r w:rsidR="00286A0A" w:rsidRPr="006E5E7F">
        <w:rPr>
          <w:rFonts w:ascii="Times New Roman" w:hAnsi="Times New Roman" w:cs="Times New Roman"/>
          <w:sz w:val="23"/>
          <w:szCs w:val="23"/>
          <w:lang w:eastAsia="lv-LV"/>
        </w:rPr>
        <w:t>) apmērā par katru neizpildes reizi, veikt izpildi un segt visus zaudējumus Pasūtītājam un trešajām personām, kas radušies neizpildes</w:t>
      </w:r>
      <w:r w:rsidR="00673602" w:rsidRPr="006E5E7F">
        <w:rPr>
          <w:rFonts w:ascii="Times New Roman" w:hAnsi="Times New Roman" w:cs="Times New Roman"/>
          <w:sz w:val="23"/>
          <w:szCs w:val="23"/>
          <w:lang w:eastAsia="lv-LV"/>
        </w:rPr>
        <w:t xml:space="preserve"> vai nepienācīgas izpildes</w:t>
      </w:r>
      <w:r w:rsidR="00286A0A" w:rsidRPr="006E5E7F">
        <w:rPr>
          <w:rFonts w:ascii="Times New Roman" w:hAnsi="Times New Roman" w:cs="Times New Roman"/>
          <w:sz w:val="23"/>
          <w:szCs w:val="23"/>
          <w:lang w:eastAsia="lv-LV"/>
        </w:rPr>
        <w:t xml:space="preserve"> dēļ.</w:t>
      </w:r>
    </w:p>
    <w:p w14:paraId="3B721C74" w14:textId="77777777" w:rsidR="00AD1001" w:rsidRPr="006E5E7F" w:rsidRDefault="000C6953" w:rsidP="00AD1001">
      <w:pPr>
        <w:pStyle w:val="Sarakstarindkopa"/>
        <w:numPr>
          <w:ilvl w:val="1"/>
          <w:numId w:val="10"/>
        </w:numPr>
        <w:ind w:left="567" w:hanging="567"/>
        <w:jc w:val="both"/>
        <w:rPr>
          <w:rFonts w:ascii="Times New Roman" w:hAnsi="Times New Roman" w:cs="Times New Roman"/>
          <w:sz w:val="23"/>
          <w:szCs w:val="23"/>
          <w:lang w:eastAsia="lv-LV"/>
        </w:rPr>
      </w:pPr>
      <w:r w:rsidRPr="006E5E7F">
        <w:rPr>
          <w:rFonts w:ascii="Times New Roman" w:hAnsi="Times New Roman" w:cs="Times New Roman"/>
          <w:sz w:val="23"/>
          <w:szCs w:val="23"/>
        </w:rPr>
        <w:t>Gadījumā, ja Pakalpojuma neveikšanas vai nepienācīgas veikšanas rezultātā radušies iekārtu bojājumi, avārijas vai citi defekti, Uzņēmējs tos novērš par saviem līdzekļiem. Ja Uzņēmējs atsakās novērst konstatētos defektus vai nenovērš tos noteiktajā termiņā, vai novērš nepilnīgi, Pasūtītājam ir tiesības defektu novēršanai izmantot savus resursus un/vai piesaistīt trešās personas un Uzņēmējam ir pienākums apmaksāt radušos izdevumus un zaudējumus.</w:t>
      </w:r>
    </w:p>
    <w:p w14:paraId="23BA6EBA" w14:textId="77777777" w:rsidR="005F12DE" w:rsidRPr="006E5E7F" w:rsidRDefault="00127919" w:rsidP="005F12DE">
      <w:pPr>
        <w:pStyle w:val="Sarakstarindkopa"/>
        <w:numPr>
          <w:ilvl w:val="1"/>
          <w:numId w:val="10"/>
        </w:numPr>
        <w:ind w:left="567" w:hanging="567"/>
        <w:jc w:val="both"/>
        <w:rPr>
          <w:rFonts w:ascii="Times New Roman" w:hAnsi="Times New Roman" w:cs="Times New Roman"/>
          <w:sz w:val="23"/>
          <w:szCs w:val="23"/>
          <w:lang w:eastAsia="lv-LV"/>
        </w:rPr>
      </w:pPr>
      <w:r w:rsidRPr="006E5E7F">
        <w:rPr>
          <w:rFonts w:ascii="Times New Roman" w:hAnsi="Times New Roman" w:cs="Times New Roman"/>
          <w:sz w:val="23"/>
          <w:szCs w:val="23"/>
        </w:rPr>
        <w:t>Uzņēmējs uzņemas pilnu materiālo atbildību par zaudējumiem,</w:t>
      </w:r>
      <w:r w:rsidR="005F12DE" w:rsidRPr="006E5E7F">
        <w:rPr>
          <w:rFonts w:ascii="Times New Roman" w:hAnsi="Times New Roman" w:cs="Times New Roman"/>
          <w:sz w:val="23"/>
          <w:szCs w:val="23"/>
        </w:rPr>
        <w:t xml:space="preserve"> </w:t>
      </w:r>
      <w:r w:rsidRPr="006E5E7F">
        <w:rPr>
          <w:rFonts w:ascii="Times New Roman" w:hAnsi="Times New Roman" w:cs="Times New Roman"/>
          <w:sz w:val="23"/>
          <w:szCs w:val="23"/>
        </w:rPr>
        <w:t>kas var rasties Pasūtītājam un/vai trešajām personām, Uzņēmēja un/vai piesaistīto apakšuzņēmēju vai darbinieku vainas dēļ, un apņemas patstāvīgi atrisināt visas pretenzijas un prasības, kādas šajā sakarā izvirza</w:t>
      </w:r>
      <w:r w:rsidR="00082BB1" w:rsidRPr="006E5E7F">
        <w:rPr>
          <w:rFonts w:ascii="Times New Roman" w:hAnsi="Times New Roman" w:cs="Times New Roman"/>
          <w:sz w:val="23"/>
          <w:szCs w:val="23"/>
        </w:rPr>
        <w:t xml:space="preserve"> trešās personas vai Pasūtītājs, tajā skaitā, bet ne tikai – apņemas apmaksāt visus administratīvos sodus, kas piemēroti par liftu tehnisko stāvokli, apkopēm un citām darbībām, kas jāveic Uzņēmējam.</w:t>
      </w:r>
    </w:p>
    <w:p w14:paraId="42368E37" w14:textId="77777777" w:rsidR="00082BB1" w:rsidRPr="006E5E7F" w:rsidRDefault="00082BB1" w:rsidP="00082BB1">
      <w:pPr>
        <w:pStyle w:val="Sarakstarindkopa"/>
        <w:numPr>
          <w:ilvl w:val="1"/>
          <w:numId w:val="10"/>
        </w:numPr>
        <w:ind w:left="567" w:hanging="567"/>
        <w:jc w:val="both"/>
        <w:rPr>
          <w:rFonts w:ascii="Times New Roman" w:hAnsi="Times New Roman" w:cs="Times New Roman"/>
          <w:sz w:val="23"/>
          <w:szCs w:val="23"/>
          <w:lang w:eastAsia="lv-LV"/>
        </w:rPr>
      </w:pPr>
      <w:r w:rsidRPr="006E5E7F">
        <w:rPr>
          <w:rFonts w:ascii="Times New Roman" w:hAnsi="Times New Roman" w:cs="Times New Roman"/>
          <w:sz w:val="23"/>
          <w:szCs w:val="23"/>
          <w:lang w:eastAsia="lv-LV"/>
        </w:rPr>
        <w:t>Ja Pasūtītājs kavē rēķina apmaksas termiņu, Pasūtītājam pēc Uzņēmēja pieprasījuma ir pienākums maksāt Uzņēmējam līgumsodu 0,5 (nulle komats piecu) procentu apmērā no kavētā maksājuma par katru kavēto dienu.</w:t>
      </w:r>
    </w:p>
    <w:p w14:paraId="41FABA1C" w14:textId="77777777" w:rsidR="00AD1001" w:rsidRPr="006E5E7F" w:rsidRDefault="00E51B6A" w:rsidP="00AD1001">
      <w:pPr>
        <w:pStyle w:val="Sarakstarindkopa"/>
        <w:numPr>
          <w:ilvl w:val="1"/>
          <w:numId w:val="10"/>
        </w:numPr>
        <w:ind w:left="567" w:hanging="567"/>
        <w:jc w:val="both"/>
        <w:rPr>
          <w:rFonts w:ascii="Times New Roman" w:hAnsi="Times New Roman" w:cs="Times New Roman"/>
          <w:sz w:val="23"/>
          <w:szCs w:val="23"/>
          <w:lang w:eastAsia="lv-LV"/>
        </w:rPr>
      </w:pPr>
      <w:r w:rsidRPr="006E5E7F">
        <w:rPr>
          <w:rFonts w:ascii="Times New Roman" w:hAnsi="Times New Roman" w:cs="Times New Roman"/>
          <w:sz w:val="23"/>
          <w:szCs w:val="23"/>
        </w:rPr>
        <w:t xml:space="preserve">Jebkurus </w:t>
      </w:r>
      <w:r w:rsidR="00082BB1" w:rsidRPr="006E5E7F">
        <w:rPr>
          <w:rFonts w:ascii="Times New Roman" w:hAnsi="Times New Roman" w:cs="Times New Roman"/>
          <w:sz w:val="23"/>
          <w:szCs w:val="23"/>
        </w:rPr>
        <w:t>līgumsodus un cita veida maksājumus</w:t>
      </w:r>
      <w:r w:rsidRPr="006E5E7F">
        <w:rPr>
          <w:rFonts w:ascii="Times New Roman" w:hAnsi="Times New Roman" w:cs="Times New Roman"/>
          <w:sz w:val="23"/>
          <w:szCs w:val="23"/>
        </w:rPr>
        <w:t xml:space="preserve">, kas aprēķināti saskaņā ar Līguma </w:t>
      </w:r>
      <w:r w:rsidR="001F4023" w:rsidRPr="006E5E7F">
        <w:rPr>
          <w:rFonts w:ascii="Times New Roman" w:hAnsi="Times New Roman" w:cs="Times New Roman"/>
          <w:sz w:val="23"/>
          <w:szCs w:val="23"/>
        </w:rPr>
        <w:t>5</w:t>
      </w:r>
      <w:r w:rsidRPr="006E5E7F">
        <w:rPr>
          <w:rFonts w:ascii="Times New Roman" w:hAnsi="Times New Roman" w:cs="Times New Roman"/>
          <w:sz w:val="23"/>
          <w:szCs w:val="23"/>
        </w:rPr>
        <w:t xml:space="preserve">.1., </w:t>
      </w:r>
      <w:r w:rsidR="00082BB1" w:rsidRPr="006E5E7F">
        <w:rPr>
          <w:rFonts w:ascii="Times New Roman" w:hAnsi="Times New Roman" w:cs="Times New Roman"/>
          <w:sz w:val="23"/>
          <w:szCs w:val="23"/>
        </w:rPr>
        <w:t xml:space="preserve">5.2., </w:t>
      </w:r>
      <w:r w:rsidR="00416E24" w:rsidRPr="006E5E7F">
        <w:rPr>
          <w:rFonts w:ascii="Times New Roman" w:hAnsi="Times New Roman" w:cs="Times New Roman"/>
          <w:sz w:val="23"/>
          <w:szCs w:val="23"/>
        </w:rPr>
        <w:t>5.3</w:t>
      </w:r>
      <w:r w:rsidRPr="006E5E7F">
        <w:rPr>
          <w:rFonts w:ascii="Times New Roman" w:hAnsi="Times New Roman" w:cs="Times New Roman"/>
          <w:sz w:val="23"/>
          <w:szCs w:val="23"/>
        </w:rPr>
        <w:t>.</w:t>
      </w:r>
      <w:r w:rsidR="00082BB1" w:rsidRPr="006E5E7F">
        <w:rPr>
          <w:rFonts w:ascii="Times New Roman" w:hAnsi="Times New Roman" w:cs="Times New Roman"/>
          <w:sz w:val="23"/>
          <w:szCs w:val="23"/>
        </w:rPr>
        <w:t>, 5.4., 5.5.</w:t>
      </w:r>
      <w:r w:rsidRPr="006E5E7F">
        <w:rPr>
          <w:rFonts w:ascii="Times New Roman" w:hAnsi="Times New Roman" w:cs="Times New Roman"/>
          <w:sz w:val="23"/>
          <w:szCs w:val="23"/>
        </w:rPr>
        <w:t xml:space="preserve"> un </w:t>
      </w:r>
      <w:r w:rsidR="00082BB1" w:rsidRPr="006E5E7F">
        <w:rPr>
          <w:rFonts w:ascii="Times New Roman" w:hAnsi="Times New Roman" w:cs="Times New Roman"/>
          <w:sz w:val="23"/>
          <w:szCs w:val="23"/>
        </w:rPr>
        <w:t>5.6</w:t>
      </w:r>
      <w:r w:rsidRPr="006E5E7F">
        <w:rPr>
          <w:rFonts w:ascii="Times New Roman" w:hAnsi="Times New Roman" w:cs="Times New Roman"/>
          <w:sz w:val="23"/>
          <w:szCs w:val="23"/>
        </w:rPr>
        <w:t>.punktiem, Pasūtītājam ir tiesības ieturēt no maksas par Pakalpojumu. Gadījumā, ja aprēķins ir lielāks kā maksa par Pakalpojumu, Uzņēmējam ir pienākums veikt starpības apmaksu 10 (desmit) dienu laikā no attiecīga rēķina saņemšanas dienas.</w:t>
      </w:r>
    </w:p>
    <w:p w14:paraId="4AC28DC0" w14:textId="77777777" w:rsidR="001521B5" w:rsidRPr="006E5E7F" w:rsidRDefault="001521B5" w:rsidP="00AD1001">
      <w:pPr>
        <w:pStyle w:val="Sarakstarindkopa"/>
        <w:numPr>
          <w:ilvl w:val="1"/>
          <w:numId w:val="10"/>
        </w:numPr>
        <w:ind w:left="567" w:hanging="567"/>
        <w:jc w:val="both"/>
        <w:rPr>
          <w:rFonts w:ascii="Times New Roman" w:hAnsi="Times New Roman" w:cs="Times New Roman"/>
          <w:sz w:val="23"/>
          <w:szCs w:val="23"/>
          <w:lang w:eastAsia="lv-LV"/>
        </w:rPr>
      </w:pPr>
      <w:r w:rsidRPr="006E5E7F">
        <w:rPr>
          <w:rFonts w:ascii="Times New Roman" w:hAnsi="Times New Roman" w:cs="Times New Roman"/>
          <w:sz w:val="23"/>
          <w:szCs w:val="23"/>
        </w:rPr>
        <w:t>Gadījumā, ja Līdzēju saistību izpildi ir ietekmējuši ārkārtēji, iepriekš neparedzēti apstākļi, Līguma darbība tiek apturēta un Līdzēji vienojas par turpmāko Līguma darbību. Līdzēji apņemas nekavējoties informēt viens otru par šādu apstākļu rašanos, pretējā gadījumā zaudējot tiesības uz tiem atsaukties.</w:t>
      </w:r>
    </w:p>
    <w:p w14:paraId="24C4E6D4" w14:textId="0C6CD0BF" w:rsidR="00540E94" w:rsidRPr="006E5E7F" w:rsidRDefault="00FD379B" w:rsidP="00AD1001">
      <w:pPr>
        <w:numPr>
          <w:ilvl w:val="0"/>
          <w:numId w:val="10"/>
        </w:numPr>
        <w:autoSpaceDN w:val="0"/>
        <w:spacing w:before="120"/>
        <w:ind w:left="357" w:hanging="357"/>
        <w:jc w:val="center"/>
        <w:rPr>
          <w:b/>
          <w:sz w:val="23"/>
          <w:szCs w:val="23"/>
        </w:rPr>
      </w:pPr>
      <w:r w:rsidRPr="006E5E7F">
        <w:rPr>
          <w:b/>
          <w:sz w:val="23"/>
          <w:szCs w:val="23"/>
        </w:rPr>
        <w:t>CITI</w:t>
      </w:r>
      <w:r w:rsidR="00540E94" w:rsidRPr="006E5E7F">
        <w:rPr>
          <w:b/>
          <w:sz w:val="23"/>
          <w:szCs w:val="23"/>
        </w:rPr>
        <w:t xml:space="preserve"> NOTEIKUMI</w:t>
      </w:r>
    </w:p>
    <w:p w14:paraId="30D811F5" w14:textId="5FDD3B31" w:rsidR="00AD1001" w:rsidRPr="006E5E7F" w:rsidRDefault="00975F14" w:rsidP="00AD1001">
      <w:pPr>
        <w:pStyle w:val="Sarakstarindkopa"/>
        <w:numPr>
          <w:ilvl w:val="1"/>
          <w:numId w:val="10"/>
        </w:numPr>
        <w:suppressAutoHyphens/>
        <w:autoSpaceDN w:val="0"/>
        <w:ind w:left="567" w:hanging="567"/>
        <w:jc w:val="both"/>
        <w:textAlignment w:val="baseline"/>
        <w:rPr>
          <w:rFonts w:ascii="Times New Roman" w:hAnsi="Times New Roman" w:cs="Times New Roman"/>
          <w:sz w:val="23"/>
          <w:szCs w:val="23"/>
        </w:rPr>
      </w:pPr>
      <w:r w:rsidRPr="006E5E7F">
        <w:rPr>
          <w:rFonts w:ascii="Times New Roman" w:hAnsi="Times New Roman" w:cs="Times New Roman"/>
          <w:sz w:val="23"/>
          <w:szCs w:val="23"/>
        </w:rPr>
        <w:t xml:space="preserve">Jautājumos, kas nav regulēti </w:t>
      </w:r>
      <w:r w:rsidR="004C0CEE" w:rsidRPr="006E5E7F">
        <w:rPr>
          <w:rFonts w:ascii="Times New Roman" w:hAnsi="Times New Roman" w:cs="Times New Roman"/>
          <w:sz w:val="23"/>
          <w:szCs w:val="23"/>
        </w:rPr>
        <w:t>L</w:t>
      </w:r>
      <w:r w:rsidRPr="006E5E7F">
        <w:rPr>
          <w:rFonts w:ascii="Times New Roman" w:hAnsi="Times New Roman" w:cs="Times New Roman"/>
          <w:sz w:val="23"/>
          <w:szCs w:val="23"/>
        </w:rPr>
        <w:t xml:space="preserve">īgumā, Līdzēji </w:t>
      </w:r>
      <w:r w:rsidR="00FD379B" w:rsidRPr="006E5E7F">
        <w:rPr>
          <w:rFonts w:ascii="Times New Roman" w:hAnsi="Times New Roman" w:cs="Times New Roman"/>
          <w:sz w:val="23"/>
          <w:szCs w:val="23"/>
        </w:rPr>
        <w:t xml:space="preserve">secīgi </w:t>
      </w:r>
      <w:r w:rsidRPr="006E5E7F">
        <w:rPr>
          <w:rFonts w:ascii="Times New Roman" w:hAnsi="Times New Roman" w:cs="Times New Roman"/>
          <w:sz w:val="23"/>
          <w:szCs w:val="23"/>
        </w:rPr>
        <w:t>vadās no</w:t>
      </w:r>
      <w:r w:rsidR="00FD379B" w:rsidRPr="006E5E7F">
        <w:rPr>
          <w:rFonts w:ascii="Times New Roman" w:hAnsi="Times New Roman" w:cs="Times New Roman"/>
          <w:sz w:val="23"/>
          <w:szCs w:val="23"/>
        </w:rPr>
        <w:t xml:space="preserve"> Iepirkuma noteikumiem un dokumentācijas, un</w:t>
      </w:r>
      <w:r w:rsidRPr="006E5E7F">
        <w:rPr>
          <w:rFonts w:ascii="Times New Roman" w:hAnsi="Times New Roman" w:cs="Times New Roman"/>
          <w:sz w:val="23"/>
          <w:szCs w:val="23"/>
        </w:rPr>
        <w:t xml:space="preserve"> Latvijas Republikā spēkā esošajiem normatīvajiem aktiem.</w:t>
      </w:r>
    </w:p>
    <w:p w14:paraId="6C35ADA8" w14:textId="77777777" w:rsidR="00AD1001" w:rsidRPr="006E5E7F" w:rsidRDefault="00975F14" w:rsidP="00AD1001">
      <w:pPr>
        <w:pStyle w:val="Sarakstarindkopa"/>
        <w:numPr>
          <w:ilvl w:val="1"/>
          <w:numId w:val="10"/>
        </w:numPr>
        <w:suppressAutoHyphens/>
        <w:autoSpaceDN w:val="0"/>
        <w:ind w:left="567" w:hanging="567"/>
        <w:jc w:val="both"/>
        <w:textAlignment w:val="baseline"/>
        <w:rPr>
          <w:rFonts w:ascii="Times New Roman" w:hAnsi="Times New Roman" w:cs="Times New Roman"/>
          <w:sz w:val="23"/>
          <w:szCs w:val="23"/>
        </w:rPr>
      </w:pPr>
      <w:r w:rsidRPr="006E5E7F">
        <w:rPr>
          <w:rFonts w:ascii="Times New Roman" w:hAnsi="Times New Roman" w:cs="Times New Roman"/>
          <w:sz w:val="23"/>
          <w:szCs w:val="23"/>
        </w:rPr>
        <w:t>Ar Līguma izpildi saistītie strīdi starp Līdzējiem risināmi pārrunu ceļā, bet, ja vienošanos nav iespējams panākt, tiesas ceļā, nosakot piekritību – pēc Pasūtītāja juridiskās adreses.</w:t>
      </w:r>
    </w:p>
    <w:p w14:paraId="6253F513" w14:textId="77777777" w:rsidR="00AD1001" w:rsidRPr="006E5E7F" w:rsidRDefault="00975F14" w:rsidP="00AD1001">
      <w:pPr>
        <w:pStyle w:val="Sarakstarindkopa"/>
        <w:numPr>
          <w:ilvl w:val="1"/>
          <w:numId w:val="10"/>
        </w:numPr>
        <w:suppressAutoHyphens/>
        <w:autoSpaceDN w:val="0"/>
        <w:ind w:left="567" w:hanging="567"/>
        <w:jc w:val="both"/>
        <w:textAlignment w:val="baseline"/>
        <w:rPr>
          <w:rFonts w:ascii="Times New Roman" w:hAnsi="Times New Roman" w:cs="Times New Roman"/>
          <w:sz w:val="23"/>
          <w:szCs w:val="23"/>
        </w:rPr>
      </w:pPr>
      <w:r w:rsidRPr="006E5E7F">
        <w:rPr>
          <w:rFonts w:ascii="Times New Roman" w:hAnsi="Times New Roman" w:cs="Times New Roman"/>
          <w:sz w:val="23"/>
          <w:szCs w:val="23"/>
        </w:rPr>
        <w:t>Nevienam no Līdzējiem nav tiesību nodot Līgumā noteiktās saistības trešajai personai bez otra Līdzēja rakstiskas piekrišanas.</w:t>
      </w:r>
    </w:p>
    <w:p w14:paraId="49EDBB3C" w14:textId="77777777" w:rsidR="00AD1001" w:rsidRPr="006E5E7F" w:rsidRDefault="00975F14" w:rsidP="00AD1001">
      <w:pPr>
        <w:pStyle w:val="Sarakstarindkopa"/>
        <w:numPr>
          <w:ilvl w:val="1"/>
          <w:numId w:val="10"/>
        </w:numPr>
        <w:suppressAutoHyphens/>
        <w:autoSpaceDN w:val="0"/>
        <w:ind w:left="567" w:hanging="567"/>
        <w:jc w:val="both"/>
        <w:textAlignment w:val="baseline"/>
        <w:rPr>
          <w:rFonts w:ascii="Times New Roman" w:hAnsi="Times New Roman" w:cs="Times New Roman"/>
          <w:sz w:val="23"/>
          <w:szCs w:val="23"/>
        </w:rPr>
      </w:pPr>
      <w:r w:rsidRPr="006E5E7F">
        <w:rPr>
          <w:rFonts w:ascii="Times New Roman" w:hAnsi="Times New Roman" w:cs="Times New Roman"/>
          <w:sz w:val="23"/>
          <w:szCs w:val="23"/>
        </w:rPr>
        <w:t>Līguma noteikumi ir saistoši Līdzējiem un pilnā apmērā pāriet uz Līdzēju tiesību un saistību pārņēmējiem.</w:t>
      </w:r>
    </w:p>
    <w:p w14:paraId="4034C4C3" w14:textId="77777777" w:rsidR="00AD1001" w:rsidRPr="006E5E7F" w:rsidRDefault="00975F14" w:rsidP="00AD1001">
      <w:pPr>
        <w:pStyle w:val="Sarakstarindkopa"/>
        <w:numPr>
          <w:ilvl w:val="1"/>
          <w:numId w:val="10"/>
        </w:numPr>
        <w:suppressAutoHyphens/>
        <w:autoSpaceDN w:val="0"/>
        <w:ind w:left="567" w:hanging="567"/>
        <w:jc w:val="both"/>
        <w:textAlignment w:val="baseline"/>
        <w:rPr>
          <w:rFonts w:ascii="Times New Roman" w:hAnsi="Times New Roman" w:cs="Times New Roman"/>
          <w:sz w:val="23"/>
          <w:szCs w:val="23"/>
        </w:rPr>
      </w:pPr>
      <w:r w:rsidRPr="006E5E7F">
        <w:rPr>
          <w:rFonts w:ascii="Times New Roman" w:hAnsi="Times New Roman" w:cs="Times New Roman"/>
          <w:sz w:val="23"/>
          <w:szCs w:val="23"/>
        </w:rPr>
        <w:t xml:space="preserve">Līgumu var grozīt un papildināt tikai Līdzējiem </w:t>
      </w:r>
      <w:proofErr w:type="spellStart"/>
      <w:r w:rsidRPr="006E5E7F">
        <w:rPr>
          <w:rFonts w:ascii="Times New Roman" w:hAnsi="Times New Roman" w:cs="Times New Roman"/>
          <w:sz w:val="23"/>
          <w:szCs w:val="23"/>
        </w:rPr>
        <w:t>rakstveidā</w:t>
      </w:r>
      <w:proofErr w:type="spellEnd"/>
      <w:r w:rsidRPr="006E5E7F">
        <w:rPr>
          <w:rFonts w:ascii="Times New Roman" w:hAnsi="Times New Roman" w:cs="Times New Roman"/>
          <w:sz w:val="23"/>
          <w:szCs w:val="23"/>
        </w:rPr>
        <w:t xml:space="preserve"> vienojoties.</w:t>
      </w:r>
    </w:p>
    <w:p w14:paraId="436D501F" w14:textId="03D8BFF0" w:rsidR="00AD1001" w:rsidRPr="006E5E7F" w:rsidRDefault="00975F14" w:rsidP="00AD1001">
      <w:pPr>
        <w:pStyle w:val="Sarakstarindkopa"/>
        <w:numPr>
          <w:ilvl w:val="1"/>
          <w:numId w:val="10"/>
        </w:numPr>
        <w:suppressAutoHyphens/>
        <w:autoSpaceDN w:val="0"/>
        <w:ind w:left="567" w:hanging="567"/>
        <w:jc w:val="both"/>
        <w:textAlignment w:val="baseline"/>
        <w:rPr>
          <w:rFonts w:ascii="Times New Roman" w:hAnsi="Times New Roman" w:cs="Times New Roman"/>
          <w:sz w:val="23"/>
          <w:szCs w:val="23"/>
        </w:rPr>
      </w:pPr>
      <w:r w:rsidRPr="006E5E7F">
        <w:rPr>
          <w:rFonts w:ascii="Times New Roman" w:hAnsi="Times New Roman" w:cs="Times New Roman"/>
          <w:sz w:val="23"/>
          <w:szCs w:val="23"/>
        </w:rPr>
        <w:t xml:space="preserve">Kontaktpersona no Pasūtītāja puses – </w:t>
      </w:r>
      <w:r w:rsidR="00DB1D68" w:rsidRPr="006E5E7F">
        <w:rPr>
          <w:rFonts w:ascii="Times New Roman" w:hAnsi="Times New Roman" w:cs="Times New Roman"/>
          <w:sz w:val="23"/>
          <w:szCs w:val="23"/>
        </w:rPr>
        <w:t>.</w:t>
      </w:r>
    </w:p>
    <w:p w14:paraId="53A78296" w14:textId="3D4464B8" w:rsidR="00AD1001" w:rsidRPr="006E5E7F" w:rsidRDefault="00975F14" w:rsidP="00AD1001">
      <w:pPr>
        <w:pStyle w:val="Sarakstarindkopa"/>
        <w:numPr>
          <w:ilvl w:val="1"/>
          <w:numId w:val="10"/>
        </w:numPr>
        <w:suppressAutoHyphens/>
        <w:autoSpaceDN w:val="0"/>
        <w:ind w:left="567" w:hanging="567"/>
        <w:jc w:val="both"/>
        <w:textAlignment w:val="baseline"/>
        <w:rPr>
          <w:rFonts w:ascii="Times New Roman" w:hAnsi="Times New Roman" w:cs="Times New Roman"/>
          <w:sz w:val="23"/>
          <w:szCs w:val="23"/>
        </w:rPr>
      </w:pPr>
      <w:r w:rsidRPr="006E5E7F">
        <w:rPr>
          <w:rFonts w:ascii="Times New Roman" w:hAnsi="Times New Roman" w:cs="Times New Roman"/>
          <w:sz w:val="23"/>
          <w:szCs w:val="23"/>
        </w:rPr>
        <w:t xml:space="preserve">Kontaktpersona no Uzņēmēja puses – </w:t>
      </w:r>
      <w:r w:rsidR="00DB1D68" w:rsidRPr="006E5E7F">
        <w:rPr>
          <w:rFonts w:ascii="Times New Roman" w:hAnsi="Times New Roman" w:cs="Times New Roman"/>
          <w:sz w:val="23"/>
          <w:szCs w:val="23"/>
        </w:rPr>
        <w:t>.</w:t>
      </w:r>
    </w:p>
    <w:p w14:paraId="5C499FB7" w14:textId="7E113B87" w:rsidR="00AD1001" w:rsidRPr="006E5E7F" w:rsidRDefault="00975F14" w:rsidP="00AD1001">
      <w:pPr>
        <w:pStyle w:val="Sarakstarindkopa"/>
        <w:numPr>
          <w:ilvl w:val="1"/>
          <w:numId w:val="10"/>
        </w:numPr>
        <w:suppressAutoHyphens/>
        <w:autoSpaceDN w:val="0"/>
        <w:ind w:left="567" w:hanging="567"/>
        <w:jc w:val="both"/>
        <w:textAlignment w:val="baseline"/>
        <w:rPr>
          <w:rFonts w:ascii="Times New Roman" w:hAnsi="Times New Roman" w:cs="Times New Roman"/>
          <w:sz w:val="23"/>
          <w:szCs w:val="23"/>
        </w:rPr>
      </w:pPr>
      <w:r w:rsidRPr="006E5E7F">
        <w:rPr>
          <w:rFonts w:ascii="Times New Roman" w:hAnsi="Times New Roman" w:cs="Times New Roman"/>
          <w:sz w:val="23"/>
          <w:szCs w:val="23"/>
        </w:rPr>
        <w:t xml:space="preserve">Uzņēmēja diennakts avārijas </w:t>
      </w:r>
      <w:r w:rsidR="00E83534" w:rsidRPr="006E5E7F">
        <w:rPr>
          <w:rFonts w:ascii="Times New Roman" w:hAnsi="Times New Roman" w:cs="Times New Roman"/>
          <w:sz w:val="23"/>
          <w:szCs w:val="23"/>
        </w:rPr>
        <w:t>dienesta</w:t>
      </w:r>
      <w:r w:rsidRPr="006E5E7F">
        <w:rPr>
          <w:rFonts w:ascii="Times New Roman" w:hAnsi="Times New Roman" w:cs="Times New Roman"/>
          <w:sz w:val="23"/>
          <w:szCs w:val="23"/>
        </w:rPr>
        <w:t xml:space="preserve"> </w:t>
      </w:r>
      <w:r w:rsidR="00B343AE" w:rsidRPr="006E5E7F">
        <w:rPr>
          <w:rFonts w:ascii="Times New Roman" w:hAnsi="Times New Roman" w:cs="Times New Roman"/>
          <w:sz w:val="23"/>
          <w:szCs w:val="23"/>
        </w:rPr>
        <w:t>kontakttālrunis</w:t>
      </w:r>
      <w:r w:rsidR="00E83534" w:rsidRPr="006E5E7F">
        <w:rPr>
          <w:rFonts w:ascii="Times New Roman" w:hAnsi="Times New Roman" w:cs="Times New Roman"/>
          <w:sz w:val="23"/>
          <w:szCs w:val="23"/>
        </w:rPr>
        <w:t>:</w:t>
      </w:r>
      <w:r w:rsidR="00DB1D68" w:rsidRPr="006E5E7F">
        <w:rPr>
          <w:rFonts w:ascii="Times New Roman" w:hAnsi="Times New Roman" w:cs="Times New Roman"/>
          <w:sz w:val="23"/>
          <w:szCs w:val="23"/>
        </w:rPr>
        <w:t>_____</w:t>
      </w:r>
      <w:r w:rsidR="005815C0" w:rsidRPr="006E5E7F">
        <w:rPr>
          <w:rFonts w:ascii="Times New Roman" w:hAnsi="Times New Roman" w:cs="Times New Roman"/>
          <w:sz w:val="23"/>
          <w:szCs w:val="23"/>
        </w:rPr>
        <w:t>.</w:t>
      </w:r>
    </w:p>
    <w:p w14:paraId="54040525" w14:textId="6BB97658" w:rsidR="005E73D2" w:rsidRPr="006E5E7F" w:rsidRDefault="005E73D2" w:rsidP="00AD1001">
      <w:pPr>
        <w:pStyle w:val="Sarakstarindkopa"/>
        <w:numPr>
          <w:ilvl w:val="1"/>
          <w:numId w:val="10"/>
        </w:numPr>
        <w:suppressAutoHyphens/>
        <w:autoSpaceDN w:val="0"/>
        <w:ind w:left="567" w:hanging="567"/>
        <w:jc w:val="both"/>
        <w:textAlignment w:val="baseline"/>
        <w:rPr>
          <w:rFonts w:ascii="Times New Roman" w:hAnsi="Times New Roman" w:cs="Times New Roman"/>
          <w:sz w:val="23"/>
          <w:szCs w:val="23"/>
        </w:rPr>
      </w:pPr>
      <w:r w:rsidRPr="006E5E7F">
        <w:rPr>
          <w:rFonts w:ascii="Times New Roman" w:hAnsi="Times New Roman" w:cs="Times New Roman"/>
          <w:sz w:val="23"/>
          <w:szCs w:val="23"/>
        </w:rPr>
        <w:t xml:space="preserve">Līdzējiem ir tiesības </w:t>
      </w:r>
      <w:proofErr w:type="spellStart"/>
      <w:r w:rsidRPr="006E5E7F">
        <w:rPr>
          <w:rFonts w:ascii="Times New Roman" w:hAnsi="Times New Roman" w:cs="Times New Roman"/>
          <w:sz w:val="23"/>
          <w:szCs w:val="23"/>
        </w:rPr>
        <w:t>rakstveidā</w:t>
      </w:r>
      <w:proofErr w:type="spellEnd"/>
      <w:r w:rsidRPr="006E5E7F">
        <w:rPr>
          <w:rFonts w:ascii="Times New Roman" w:hAnsi="Times New Roman" w:cs="Times New Roman"/>
          <w:sz w:val="23"/>
          <w:szCs w:val="23"/>
        </w:rPr>
        <w:t xml:space="preserve"> vienoties par Līguma (Pakalpojuma sniegšanas) termiņa pagarināšanu, nepārsniedzot 41999,99 EUR, neskaitot </w:t>
      </w:r>
      <w:r w:rsidR="006E5E7F" w:rsidRPr="006E5E7F">
        <w:rPr>
          <w:rFonts w:ascii="Times New Roman" w:hAnsi="Times New Roman" w:cs="Times New Roman"/>
          <w:sz w:val="23"/>
          <w:szCs w:val="23"/>
        </w:rPr>
        <w:t>pievienotās vērtības nodokli</w:t>
      </w:r>
      <w:r w:rsidRPr="006E5E7F">
        <w:rPr>
          <w:rFonts w:ascii="Times New Roman" w:hAnsi="Times New Roman" w:cs="Times New Roman"/>
          <w:sz w:val="23"/>
          <w:szCs w:val="23"/>
        </w:rPr>
        <w:t>, visā Līguma darbības laikā.</w:t>
      </w:r>
    </w:p>
    <w:p w14:paraId="0F81068D" w14:textId="2C22F454" w:rsidR="00AD1001" w:rsidRPr="006E5E7F" w:rsidRDefault="00975F14" w:rsidP="00AD1001">
      <w:pPr>
        <w:pStyle w:val="Sarakstarindkopa"/>
        <w:numPr>
          <w:ilvl w:val="1"/>
          <w:numId w:val="10"/>
        </w:numPr>
        <w:suppressAutoHyphens/>
        <w:autoSpaceDN w:val="0"/>
        <w:ind w:left="567" w:hanging="567"/>
        <w:jc w:val="both"/>
        <w:textAlignment w:val="baseline"/>
        <w:rPr>
          <w:rFonts w:ascii="Times New Roman" w:hAnsi="Times New Roman" w:cs="Times New Roman"/>
          <w:sz w:val="23"/>
          <w:szCs w:val="23"/>
        </w:rPr>
      </w:pPr>
      <w:r w:rsidRPr="006E5E7F">
        <w:rPr>
          <w:rFonts w:ascii="Times New Roman" w:hAnsi="Times New Roman" w:cs="Times New Roman"/>
          <w:sz w:val="23"/>
          <w:szCs w:val="23"/>
        </w:rPr>
        <w:t>Parakstot Līgumu, Uzņēmējs apliecina, ka tam ir tiesības veikt Pakalpojumu un nav nekādu šķēršļu, lai tas veiktu Pakalpojumu saskaņā ar Līguma un normatīvo aktu prasībām.</w:t>
      </w:r>
    </w:p>
    <w:p w14:paraId="63E5053E" w14:textId="77777777" w:rsidR="00AD1001" w:rsidRPr="006E5E7F" w:rsidRDefault="00975F14" w:rsidP="00AD1001">
      <w:pPr>
        <w:pStyle w:val="Sarakstarindkopa"/>
        <w:numPr>
          <w:ilvl w:val="1"/>
          <w:numId w:val="10"/>
        </w:numPr>
        <w:suppressAutoHyphens/>
        <w:autoSpaceDN w:val="0"/>
        <w:ind w:left="567" w:hanging="567"/>
        <w:jc w:val="both"/>
        <w:textAlignment w:val="baseline"/>
        <w:rPr>
          <w:rFonts w:ascii="Times New Roman" w:hAnsi="Times New Roman" w:cs="Times New Roman"/>
          <w:sz w:val="23"/>
          <w:szCs w:val="23"/>
        </w:rPr>
      </w:pPr>
      <w:r w:rsidRPr="006E5E7F">
        <w:rPr>
          <w:rFonts w:ascii="Times New Roman" w:hAnsi="Times New Roman" w:cs="Times New Roman"/>
          <w:sz w:val="23"/>
          <w:szCs w:val="23"/>
        </w:rPr>
        <w:t>Līdzēji apņemas nekavējoties rakstiski paziņot viens otram par rekvizītu un kontaktpersonu maiņu.</w:t>
      </w:r>
    </w:p>
    <w:p w14:paraId="64071A4D" w14:textId="263EAEB8" w:rsidR="00975F14" w:rsidRDefault="00975F14" w:rsidP="006E5E7F">
      <w:pPr>
        <w:pStyle w:val="Sarakstarindkopa"/>
        <w:numPr>
          <w:ilvl w:val="1"/>
          <w:numId w:val="10"/>
        </w:numPr>
        <w:suppressAutoHyphens/>
        <w:autoSpaceDN w:val="0"/>
        <w:spacing w:after="120"/>
        <w:ind w:left="567" w:hanging="567"/>
        <w:jc w:val="both"/>
        <w:textAlignment w:val="baseline"/>
        <w:rPr>
          <w:rFonts w:ascii="Times New Roman" w:hAnsi="Times New Roman" w:cs="Times New Roman"/>
          <w:sz w:val="23"/>
          <w:szCs w:val="23"/>
        </w:rPr>
      </w:pPr>
      <w:r w:rsidRPr="006E5E7F">
        <w:rPr>
          <w:rFonts w:ascii="Times New Roman" w:hAnsi="Times New Roman" w:cs="Times New Roman"/>
          <w:sz w:val="23"/>
          <w:szCs w:val="23"/>
        </w:rPr>
        <w:lastRenderedPageBreak/>
        <w:t xml:space="preserve">Līgums sastādīts latviešu valodā uz </w:t>
      </w:r>
      <w:r w:rsidR="00864CAF" w:rsidRPr="006E5E7F">
        <w:rPr>
          <w:rFonts w:ascii="Times New Roman" w:hAnsi="Times New Roman" w:cs="Times New Roman"/>
          <w:sz w:val="23"/>
          <w:szCs w:val="23"/>
        </w:rPr>
        <w:t>3</w:t>
      </w:r>
      <w:r w:rsidRPr="006E5E7F">
        <w:rPr>
          <w:rFonts w:ascii="Times New Roman" w:hAnsi="Times New Roman" w:cs="Times New Roman"/>
          <w:sz w:val="23"/>
          <w:szCs w:val="23"/>
        </w:rPr>
        <w:t xml:space="preserve"> (</w:t>
      </w:r>
      <w:r w:rsidR="00864CAF" w:rsidRPr="006E5E7F">
        <w:rPr>
          <w:rFonts w:ascii="Times New Roman" w:hAnsi="Times New Roman" w:cs="Times New Roman"/>
          <w:sz w:val="23"/>
          <w:szCs w:val="23"/>
        </w:rPr>
        <w:t>trīs</w:t>
      </w:r>
      <w:r w:rsidRPr="006E5E7F">
        <w:rPr>
          <w:rFonts w:ascii="Times New Roman" w:hAnsi="Times New Roman" w:cs="Times New Roman"/>
          <w:sz w:val="23"/>
          <w:szCs w:val="23"/>
        </w:rPr>
        <w:t>) lapām 2 (divos) identiskos eksemplāros, no kuriem viens glabājas pie Pasūtītāja, viens – pie Uzņēmēja. Līgumam pievienots 1.pielikums “</w:t>
      </w:r>
      <w:r w:rsidR="00491C82" w:rsidRPr="006E5E7F">
        <w:rPr>
          <w:rFonts w:ascii="Times New Roman" w:hAnsi="Times New Roman" w:cs="Times New Roman"/>
          <w:sz w:val="23"/>
          <w:szCs w:val="23"/>
        </w:rPr>
        <w:t>Tehniskā specifikācija</w:t>
      </w:r>
      <w:r w:rsidR="00D57962" w:rsidRPr="006E5E7F">
        <w:rPr>
          <w:rFonts w:ascii="Times New Roman" w:hAnsi="Times New Roman" w:cs="Times New Roman"/>
          <w:sz w:val="23"/>
          <w:szCs w:val="23"/>
        </w:rPr>
        <w:t xml:space="preserve"> un tehniskais piedāvājums</w:t>
      </w:r>
      <w:r w:rsidRPr="006E5E7F">
        <w:rPr>
          <w:rFonts w:ascii="Times New Roman" w:hAnsi="Times New Roman" w:cs="Times New Roman"/>
          <w:sz w:val="23"/>
          <w:szCs w:val="23"/>
        </w:rPr>
        <w:t>”</w:t>
      </w:r>
      <w:r w:rsidR="00CF3EB7" w:rsidRPr="006E5E7F">
        <w:rPr>
          <w:rFonts w:ascii="Times New Roman" w:hAnsi="Times New Roman" w:cs="Times New Roman"/>
          <w:sz w:val="23"/>
          <w:szCs w:val="23"/>
        </w:rPr>
        <w:t>, 2.pielikums “</w:t>
      </w:r>
      <w:r w:rsidR="00016F46" w:rsidRPr="006E5E7F">
        <w:rPr>
          <w:rFonts w:ascii="Times New Roman" w:hAnsi="Times New Roman" w:cs="Times New Roman"/>
          <w:sz w:val="23"/>
          <w:szCs w:val="23"/>
        </w:rPr>
        <w:t>Finanšu piedāvājums</w:t>
      </w:r>
      <w:r w:rsidR="00CD284C" w:rsidRPr="006E5E7F">
        <w:rPr>
          <w:rFonts w:ascii="Times New Roman" w:hAnsi="Times New Roman" w:cs="Times New Roman"/>
          <w:sz w:val="23"/>
          <w:szCs w:val="23"/>
        </w:rPr>
        <w:t>”</w:t>
      </w:r>
      <w:r w:rsidR="00DD19B5" w:rsidRPr="006E5E7F">
        <w:rPr>
          <w:rFonts w:ascii="Times New Roman" w:hAnsi="Times New Roman" w:cs="Times New Roman"/>
          <w:sz w:val="23"/>
          <w:szCs w:val="23"/>
        </w:rPr>
        <w:t>.</w:t>
      </w:r>
    </w:p>
    <w:p w14:paraId="72D660AC" w14:textId="5AB98131" w:rsidR="006E5E7F" w:rsidRPr="006E5E7F" w:rsidRDefault="006E5E7F" w:rsidP="006E5E7F">
      <w:pPr>
        <w:pStyle w:val="Sarakstarindkopa"/>
        <w:suppressAutoHyphens/>
        <w:autoSpaceDN w:val="0"/>
        <w:spacing w:after="120"/>
        <w:ind w:left="0"/>
        <w:jc w:val="center"/>
        <w:textAlignment w:val="baseline"/>
        <w:rPr>
          <w:rFonts w:ascii="Times New Roman" w:hAnsi="Times New Roman" w:cs="Times New Roman"/>
          <w:sz w:val="23"/>
          <w:szCs w:val="23"/>
        </w:rPr>
      </w:pPr>
      <w:r w:rsidRPr="006E5E7F">
        <w:rPr>
          <w:rFonts w:ascii="Times New Roman" w:hAnsi="Times New Roman" w:cs="Times New Roman"/>
          <w:b/>
          <w:sz w:val="23"/>
          <w:szCs w:val="23"/>
        </w:rPr>
        <w:t>LĪDZĒJU REKVIZĪTI</w:t>
      </w:r>
    </w:p>
    <w:tbl>
      <w:tblPr>
        <w:tblW w:w="9356" w:type="dxa"/>
        <w:tblInd w:w="-5" w:type="dxa"/>
        <w:tblCellMar>
          <w:left w:w="10" w:type="dxa"/>
          <w:right w:w="10" w:type="dxa"/>
        </w:tblCellMar>
        <w:tblLook w:val="0000" w:firstRow="0" w:lastRow="0" w:firstColumn="0" w:lastColumn="0" w:noHBand="0" w:noVBand="0"/>
      </w:tblPr>
      <w:tblGrid>
        <w:gridCol w:w="4536"/>
        <w:gridCol w:w="4820"/>
      </w:tblGrid>
      <w:tr w:rsidR="00585DEF" w:rsidRPr="006E5E7F" w14:paraId="6C9F8B47" w14:textId="77777777" w:rsidTr="009F02B3">
        <w:tc>
          <w:tcPr>
            <w:tcW w:w="4536" w:type="dxa"/>
            <w:tcMar>
              <w:top w:w="0" w:type="dxa"/>
              <w:left w:w="108" w:type="dxa"/>
              <w:bottom w:w="0" w:type="dxa"/>
              <w:right w:w="108" w:type="dxa"/>
            </w:tcMar>
          </w:tcPr>
          <w:p w14:paraId="4245AD19" w14:textId="77777777" w:rsidR="006E5E7F" w:rsidRDefault="006E5E7F" w:rsidP="006E5E7F">
            <w:pPr>
              <w:pStyle w:val="Sarakstarindkopa"/>
              <w:ind w:left="0"/>
              <w:jc w:val="center"/>
              <w:rPr>
                <w:rFonts w:ascii="Times New Roman" w:hAnsi="Times New Roman" w:cs="Times New Roman"/>
                <w:b/>
                <w:sz w:val="23"/>
                <w:szCs w:val="23"/>
              </w:rPr>
            </w:pPr>
            <w:r w:rsidRPr="006E5E7F">
              <w:rPr>
                <w:rFonts w:ascii="Times New Roman" w:hAnsi="Times New Roman" w:cs="Times New Roman"/>
                <w:b/>
                <w:sz w:val="23"/>
                <w:szCs w:val="23"/>
              </w:rPr>
              <w:t xml:space="preserve">                                                </w:t>
            </w:r>
          </w:p>
          <w:p w14:paraId="416DC7FE" w14:textId="46237E85" w:rsidR="00585DEF" w:rsidRPr="006E5E7F" w:rsidRDefault="00585DEF" w:rsidP="006E5E7F">
            <w:pPr>
              <w:pStyle w:val="Sarakstarindkopa"/>
              <w:ind w:left="0"/>
              <w:jc w:val="center"/>
              <w:rPr>
                <w:rFonts w:ascii="Times New Roman" w:hAnsi="Times New Roman" w:cs="Times New Roman"/>
                <w:sz w:val="23"/>
                <w:szCs w:val="23"/>
              </w:rPr>
            </w:pPr>
          </w:p>
        </w:tc>
        <w:tc>
          <w:tcPr>
            <w:tcW w:w="4820" w:type="dxa"/>
            <w:tcMar>
              <w:top w:w="0" w:type="dxa"/>
              <w:left w:w="108" w:type="dxa"/>
              <w:bottom w:w="0" w:type="dxa"/>
              <w:right w:w="108" w:type="dxa"/>
            </w:tcMar>
          </w:tcPr>
          <w:p w14:paraId="2B9E2288" w14:textId="6624BD6D" w:rsidR="00585DEF" w:rsidRPr="006E5E7F" w:rsidRDefault="00585DEF" w:rsidP="00DA7242">
            <w:pPr>
              <w:pStyle w:val="Sarakstarindkopa"/>
              <w:ind w:left="0"/>
              <w:jc w:val="both"/>
              <w:rPr>
                <w:rFonts w:ascii="Times New Roman" w:hAnsi="Times New Roman" w:cs="Times New Roman"/>
                <w:sz w:val="23"/>
                <w:szCs w:val="23"/>
              </w:rPr>
            </w:pPr>
          </w:p>
        </w:tc>
      </w:tr>
      <w:tr w:rsidR="00585DEF" w:rsidRPr="006E5E7F" w14:paraId="2FC005F2" w14:textId="77777777" w:rsidTr="009F02B3">
        <w:tc>
          <w:tcPr>
            <w:tcW w:w="4536" w:type="dxa"/>
            <w:tcMar>
              <w:top w:w="0" w:type="dxa"/>
              <w:left w:w="108" w:type="dxa"/>
              <w:bottom w:w="0" w:type="dxa"/>
              <w:right w:w="108" w:type="dxa"/>
            </w:tcMar>
          </w:tcPr>
          <w:p w14:paraId="3ABC3AF5" w14:textId="3B3EB968" w:rsidR="00585DEF" w:rsidRPr="006E5E7F" w:rsidRDefault="00585DEF" w:rsidP="00DA7242">
            <w:pPr>
              <w:pStyle w:val="Sarakstarindkopa"/>
              <w:ind w:left="0"/>
              <w:jc w:val="both"/>
              <w:rPr>
                <w:rFonts w:ascii="Times New Roman" w:hAnsi="Times New Roman" w:cs="Times New Roman"/>
                <w:sz w:val="23"/>
                <w:szCs w:val="23"/>
              </w:rPr>
            </w:pPr>
          </w:p>
        </w:tc>
        <w:tc>
          <w:tcPr>
            <w:tcW w:w="4820" w:type="dxa"/>
            <w:tcMar>
              <w:top w:w="0" w:type="dxa"/>
              <w:left w:w="108" w:type="dxa"/>
              <w:bottom w:w="0" w:type="dxa"/>
              <w:right w:w="108" w:type="dxa"/>
            </w:tcMar>
          </w:tcPr>
          <w:p w14:paraId="622E92BB" w14:textId="7625A080" w:rsidR="00585DEF" w:rsidRPr="006E5E7F" w:rsidRDefault="00585DEF" w:rsidP="00DA7242">
            <w:pPr>
              <w:pStyle w:val="Sarakstarindkopa"/>
              <w:ind w:left="0"/>
              <w:jc w:val="both"/>
              <w:rPr>
                <w:rFonts w:ascii="Times New Roman" w:hAnsi="Times New Roman" w:cs="Times New Roman"/>
                <w:sz w:val="23"/>
                <w:szCs w:val="23"/>
              </w:rPr>
            </w:pPr>
          </w:p>
        </w:tc>
      </w:tr>
      <w:tr w:rsidR="00585DEF" w:rsidRPr="006E5E7F" w14:paraId="01D748C9" w14:textId="77777777" w:rsidTr="009F02B3">
        <w:tc>
          <w:tcPr>
            <w:tcW w:w="4536" w:type="dxa"/>
            <w:tcMar>
              <w:top w:w="0" w:type="dxa"/>
              <w:left w:w="108" w:type="dxa"/>
              <w:bottom w:w="0" w:type="dxa"/>
              <w:right w:w="108" w:type="dxa"/>
            </w:tcMar>
          </w:tcPr>
          <w:p w14:paraId="74B0F1F9" w14:textId="705B9A5A" w:rsidR="00585DEF" w:rsidRPr="006E5E7F" w:rsidRDefault="00585DEF" w:rsidP="00DA7242">
            <w:pPr>
              <w:pStyle w:val="Sarakstarindkopa"/>
              <w:ind w:left="0"/>
              <w:jc w:val="both"/>
              <w:rPr>
                <w:rFonts w:ascii="Times New Roman" w:hAnsi="Times New Roman" w:cs="Times New Roman"/>
                <w:sz w:val="23"/>
                <w:szCs w:val="23"/>
              </w:rPr>
            </w:pPr>
          </w:p>
        </w:tc>
        <w:tc>
          <w:tcPr>
            <w:tcW w:w="4820" w:type="dxa"/>
            <w:tcMar>
              <w:top w:w="0" w:type="dxa"/>
              <w:left w:w="108" w:type="dxa"/>
              <w:bottom w:w="0" w:type="dxa"/>
              <w:right w:w="108" w:type="dxa"/>
            </w:tcMar>
          </w:tcPr>
          <w:p w14:paraId="433FCE39" w14:textId="1C8B5573" w:rsidR="00585DEF" w:rsidRPr="006E5E7F" w:rsidRDefault="00585DEF" w:rsidP="00016F46">
            <w:pPr>
              <w:pStyle w:val="Sarakstarindkopa"/>
              <w:ind w:left="0"/>
              <w:jc w:val="both"/>
              <w:rPr>
                <w:rFonts w:ascii="Times New Roman" w:hAnsi="Times New Roman" w:cs="Times New Roman"/>
                <w:sz w:val="23"/>
                <w:szCs w:val="23"/>
              </w:rPr>
            </w:pPr>
          </w:p>
        </w:tc>
      </w:tr>
      <w:tr w:rsidR="00F81931" w:rsidRPr="006E5E7F" w14:paraId="54349EF1" w14:textId="77777777" w:rsidTr="009F02B3">
        <w:tc>
          <w:tcPr>
            <w:tcW w:w="4536" w:type="dxa"/>
            <w:tcMar>
              <w:top w:w="0" w:type="dxa"/>
              <w:left w:w="108" w:type="dxa"/>
              <w:bottom w:w="0" w:type="dxa"/>
              <w:right w:w="108" w:type="dxa"/>
            </w:tcMar>
          </w:tcPr>
          <w:p w14:paraId="41E618DD" w14:textId="053D6B28" w:rsidR="00F81931" w:rsidRPr="006E5E7F" w:rsidRDefault="00F81931" w:rsidP="00DA7242">
            <w:pPr>
              <w:pStyle w:val="Sarakstarindkopa"/>
              <w:ind w:left="0"/>
              <w:jc w:val="both"/>
              <w:rPr>
                <w:rFonts w:ascii="Times New Roman" w:hAnsi="Times New Roman" w:cs="Times New Roman"/>
                <w:sz w:val="23"/>
                <w:szCs w:val="23"/>
              </w:rPr>
            </w:pPr>
          </w:p>
        </w:tc>
        <w:tc>
          <w:tcPr>
            <w:tcW w:w="4820" w:type="dxa"/>
            <w:tcMar>
              <w:top w:w="0" w:type="dxa"/>
              <w:left w:w="108" w:type="dxa"/>
              <w:bottom w:w="0" w:type="dxa"/>
              <w:right w:w="108" w:type="dxa"/>
            </w:tcMar>
          </w:tcPr>
          <w:p w14:paraId="3354B871" w14:textId="2859D580" w:rsidR="00F81931" w:rsidRPr="006E5E7F" w:rsidRDefault="00F81931" w:rsidP="00016F46">
            <w:pPr>
              <w:pStyle w:val="Sarakstarindkopa"/>
              <w:ind w:left="0"/>
              <w:jc w:val="both"/>
              <w:rPr>
                <w:rFonts w:ascii="Times New Roman" w:hAnsi="Times New Roman" w:cs="Times New Roman"/>
                <w:sz w:val="23"/>
                <w:szCs w:val="23"/>
              </w:rPr>
            </w:pPr>
          </w:p>
        </w:tc>
      </w:tr>
      <w:tr w:rsidR="00585DEF" w:rsidRPr="006E5E7F" w14:paraId="49265DDD" w14:textId="77777777" w:rsidTr="009F02B3">
        <w:tc>
          <w:tcPr>
            <w:tcW w:w="4536" w:type="dxa"/>
            <w:tcMar>
              <w:top w:w="0" w:type="dxa"/>
              <w:left w:w="108" w:type="dxa"/>
              <w:bottom w:w="0" w:type="dxa"/>
              <w:right w:w="108" w:type="dxa"/>
            </w:tcMar>
          </w:tcPr>
          <w:p w14:paraId="3B1005F6" w14:textId="204485C5" w:rsidR="00585DEF" w:rsidRPr="006E5E7F" w:rsidRDefault="00585DEF" w:rsidP="00DA7242">
            <w:pPr>
              <w:pStyle w:val="Sarakstarindkopa"/>
              <w:ind w:left="0"/>
              <w:jc w:val="both"/>
              <w:rPr>
                <w:rFonts w:ascii="Times New Roman" w:hAnsi="Times New Roman" w:cs="Times New Roman"/>
                <w:sz w:val="23"/>
                <w:szCs w:val="23"/>
              </w:rPr>
            </w:pPr>
          </w:p>
        </w:tc>
        <w:tc>
          <w:tcPr>
            <w:tcW w:w="4820" w:type="dxa"/>
            <w:tcMar>
              <w:top w:w="0" w:type="dxa"/>
              <w:left w:w="108" w:type="dxa"/>
              <w:bottom w:w="0" w:type="dxa"/>
              <w:right w:w="108" w:type="dxa"/>
            </w:tcMar>
          </w:tcPr>
          <w:p w14:paraId="70C17805" w14:textId="1960563C" w:rsidR="00585DEF" w:rsidRPr="006E5E7F" w:rsidRDefault="00585DEF" w:rsidP="00016F46">
            <w:pPr>
              <w:pStyle w:val="Sarakstarindkopa"/>
              <w:ind w:left="0"/>
              <w:jc w:val="both"/>
              <w:rPr>
                <w:rFonts w:ascii="Times New Roman" w:hAnsi="Times New Roman" w:cs="Times New Roman"/>
                <w:sz w:val="23"/>
                <w:szCs w:val="23"/>
              </w:rPr>
            </w:pPr>
          </w:p>
        </w:tc>
      </w:tr>
      <w:tr w:rsidR="00585DEF" w:rsidRPr="006E5E7F" w14:paraId="7056B567" w14:textId="77777777" w:rsidTr="009F02B3">
        <w:tc>
          <w:tcPr>
            <w:tcW w:w="4536" w:type="dxa"/>
            <w:tcMar>
              <w:top w:w="0" w:type="dxa"/>
              <w:left w:w="108" w:type="dxa"/>
              <w:bottom w:w="0" w:type="dxa"/>
              <w:right w:w="108" w:type="dxa"/>
            </w:tcMar>
          </w:tcPr>
          <w:p w14:paraId="5FEBBF79" w14:textId="7FCC9ECB" w:rsidR="00585DEF" w:rsidRPr="006E5E7F" w:rsidRDefault="00585DEF" w:rsidP="00DA7242">
            <w:pPr>
              <w:pStyle w:val="Sarakstarindkopa"/>
              <w:ind w:left="0"/>
              <w:jc w:val="both"/>
              <w:rPr>
                <w:rFonts w:ascii="Times New Roman" w:hAnsi="Times New Roman" w:cs="Times New Roman"/>
                <w:bCs/>
                <w:sz w:val="23"/>
                <w:szCs w:val="23"/>
              </w:rPr>
            </w:pPr>
          </w:p>
        </w:tc>
        <w:tc>
          <w:tcPr>
            <w:tcW w:w="4820" w:type="dxa"/>
            <w:tcMar>
              <w:top w:w="0" w:type="dxa"/>
              <w:left w:w="108" w:type="dxa"/>
              <w:bottom w:w="0" w:type="dxa"/>
              <w:right w:w="108" w:type="dxa"/>
            </w:tcMar>
          </w:tcPr>
          <w:p w14:paraId="721D7D24" w14:textId="1FD90142" w:rsidR="00585DEF" w:rsidRPr="006E5E7F" w:rsidRDefault="00585DEF" w:rsidP="00DA7242">
            <w:pPr>
              <w:pStyle w:val="Sarakstarindkopa"/>
              <w:ind w:left="0"/>
              <w:jc w:val="both"/>
              <w:rPr>
                <w:rFonts w:ascii="Times New Roman" w:hAnsi="Times New Roman" w:cs="Times New Roman"/>
                <w:bCs/>
                <w:sz w:val="23"/>
                <w:szCs w:val="23"/>
              </w:rPr>
            </w:pPr>
          </w:p>
        </w:tc>
      </w:tr>
      <w:tr w:rsidR="00585DEF" w:rsidRPr="006E5E7F" w14:paraId="65B0C973" w14:textId="77777777" w:rsidTr="009F02B3">
        <w:tc>
          <w:tcPr>
            <w:tcW w:w="4536" w:type="dxa"/>
            <w:tcMar>
              <w:top w:w="0" w:type="dxa"/>
              <w:left w:w="108" w:type="dxa"/>
              <w:bottom w:w="0" w:type="dxa"/>
              <w:right w:w="108" w:type="dxa"/>
            </w:tcMar>
          </w:tcPr>
          <w:p w14:paraId="497A1CD7" w14:textId="67F4D5D8" w:rsidR="00585DEF" w:rsidRPr="006E5E7F" w:rsidRDefault="00585DEF" w:rsidP="00DA7242">
            <w:pPr>
              <w:pStyle w:val="Sarakstarindkopa"/>
              <w:ind w:left="0"/>
              <w:jc w:val="both"/>
              <w:rPr>
                <w:rFonts w:ascii="Times New Roman" w:hAnsi="Times New Roman" w:cs="Times New Roman"/>
                <w:bCs/>
                <w:sz w:val="23"/>
                <w:szCs w:val="23"/>
              </w:rPr>
            </w:pPr>
          </w:p>
        </w:tc>
        <w:tc>
          <w:tcPr>
            <w:tcW w:w="4820" w:type="dxa"/>
            <w:tcMar>
              <w:top w:w="0" w:type="dxa"/>
              <w:left w:w="108" w:type="dxa"/>
              <w:bottom w:w="0" w:type="dxa"/>
              <w:right w:w="108" w:type="dxa"/>
            </w:tcMar>
          </w:tcPr>
          <w:p w14:paraId="6CB137A6" w14:textId="63120310" w:rsidR="00585DEF" w:rsidRPr="006E5E7F" w:rsidRDefault="00585DEF" w:rsidP="009638F4">
            <w:pPr>
              <w:pStyle w:val="Sarakstarindkopa"/>
              <w:ind w:left="0"/>
              <w:jc w:val="both"/>
              <w:rPr>
                <w:rFonts w:ascii="Times New Roman" w:hAnsi="Times New Roman" w:cs="Times New Roman"/>
                <w:sz w:val="23"/>
                <w:szCs w:val="23"/>
              </w:rPr>
            </w:pPr>
          </w:p>
        </w:tc>
      </w:tr>
      <w:tr w:rsidR="00585DEF" w:rsidRPr="006E5E7F" w14:paraId="43FA680E" w14:textId="77777777" w:rsidTr="009F02B3">
        <w:tc>
          <w:tcPr>
            <w:tcW w:w="4536" w:type="dxa"/>
            <w:tcMar>
              <w:top w:w="0" w:type="dxa"/>
              <w:left w:w="108" w:type="dxa"/>
              <w:bottom w:w="0" w:type="dxa"/>
              <w:right w:w="108" w:type="dxa"/>
            </w:tcMar>
          </w:tcPr>
          <w:p w14:paraId="4A2D1B37" w14:textId="36BCA24D" w:rsidR="00585DEF" w:rsidRPr="006E5E7F" w:rsidRDefault="00585DEF" w:rsidP="00DA7242">
            <w:pPr>
              <w:pStyle w:val="Sarakstarindkopa"/>
              <w:ind w:left="0"/>
              <w:jc w:val="both"/>
              <w:rPr>
                <w:rFonts w:ascii="Times New Roman" w:hAnsi="Times New Roman" w:cs="Times New Roman"/>
                <w:sz w:val="23"/>
                <w:szCs w:val="23"/>
              </w:rPr>
            </w:pPr>
          </w:p>
        </w:tc>
        <w:tc>
          <w:tcPr>
            <w:tcW w:w="4820" w:type="dxa"/>
            <w:tcMar>
              <w:top w:w="0" w:type="dxa"/>
              <w:left w:w="108" w:type="dxa"/>
              <w:bottom w:w="0" w:type="dxa"/>
              <w:right w:w="108" w:type="dxa"/>
            </w:tcMar>
          </w:tcPr>
          <w:p w14:paraId="3F79F009" w14:textId="450C5E98" w:rsidR="00585DEF" w:rsidRPr="006E5E7F" w:rsidRDefault="00585DEF" w:rsidP="00CD14CA">
            <w:pPr>
              <w:pStyle w:val="Sarakstarindkopa"/>
              <w:ind w:left="0"/>
              <w:jc w:val="both"/>
              <w:rPr>
                <w:rFonts w:ascii="Times New Roman" w:hAnsi="Times New Roman" w:cs="Times New Roman"/>
                <w:sz w:val="23"/>
                <w:szCs w:val="23"/>
              </w:rPr>
            </w:pPr>
          </w:p>
        </w:tc>
      </w:tr>
      <w:tr w:rsidR="00585DEF" w:rsidRPr="006E5E7F" w14:paraId="3A45BA45" w14:textId="77777777" w:rsidTr="009F02B3">
        <w:tc>
          <w:tcPr>
            <w:tcW w:w="4536" w:type="dxa"/>
            <w:tcMar>
              <w:top w:w="0" w:type="dxa"/>
              <w:left w:w="108" w:type="dxa"/>
              <w:bottom w:w="0" w:type="dxa"/>
              <w:right w:w="108" w:type="dxa"/>
            </w:tcMar>
          </w:tcPr>
          <w:p w14:paraId="2499E2DC" w14:textId="7DAB2DD9" w:rsidR="00585DEF" w:rsidRPr="006E5E7F" w:rsidRDefault="00585DEF" w:rsidP="00DA7242">
            <w:pPr>
              <w:pStyle w:val="Sarakstarindkopa"/>
              <w:ind w:left="0"/>
              <w:jc w:val="both"/>
              <w:rPr>
                <w:rFonts w:ascii="Times New Roman" w:hAnsi="Times New Roman" w:cs="Times New Roman"/>
                <w:sz w:val="23"/>
                <w:szCs w:val="23"/>
              </w:rPr>
            </w:pPr>
          </w:p>
        </w:tc>
        <w:tc>
          <w:tcPr>
            <w:tcW w:w="4820" w:type="dxa"/>
            <w:tcMar>
              <w:top w:w="0" w:type="dxa"/>
              <w:left w:w="108" w:type="dxa"/>
              <w:bottom w:w="0" w:type="dxa"/>
              <w:right w:w="108" w:type="dxa"/>
            </w:tcMar>
          </w:tcPr>
          <w:p w14:paraId="3EA0CF83" w14:textId="0695C8A3" w:rsidR="00585DEF" w:rsidRPr="006E5E7F" w:rsidRDefault="00585DEF" w:rsidP="003B5BE3">
            <w:pPr>
              <w:pStyle w:val="Sarakstarindkopa"/>
              <w:ind w:left="0"/>
              <w:jc w:val="both"/>
              <w:rPr>
                <w:rFonts w:ascii="Times New Roman" w:hAnsi="Times New Roman" w:cs="Times New Roman"/>
                <w:sz w:val="23"/>
                <w:szCs w:val="23"/>
              </w:rPr>
            </w:pPr>
          </w:p>
        </w:tc>
      </w:tr>
      <w:tr w:rsidR="00585DEF" w:rsidRPr="006E5E7F" w14:paraId="5F9313C9" w14:textId="77777777" w:rsidTr="009F02B3">
        <w:tc>
          <w:tcPr>
            <w:tcW w:w="4536" w:type="dxa"/>
            <w:tcMar>
              <w:top w:w="0" w:type="dxa"/>
              <w:left w:w="108" w:type="dxa"/>
              <w:bottom w:w="0" w:type="dxa"/>
              <w:right w:w="108" w:type="dxa"/>
            </w:tcMar>
          </w:tcPr>
          <w:p w14:paraId="2007AF34" w14:textId="77777777" w:rsidR="00585DEF" w:rsidRPr="006E5E7F" w:rsidRDefault="00585DEF" w:rsidP="00DA7242">
            <w:pPr>
              <w:pStyle w:val="Sarakstarindkopa"/>
              <w:ind w:left="0"/>
              <w:jc w:val="both"/>
              <w:rPr>
                <w:rFonts w:ascii="Times New Roman" w:hAnsi="Times New Roman" w:cs="Times New Roman"/>
                <w:bCs/>
                <w:sz w:val="23"/>
                <w:szCs w:val="23"/>
              </w:rPr>
            </w:pPr>
          </w:p>
        </w:tc>
        <w:tc>
          <w:tcPr>
            <w:tcW w:w="4820" w:type="dxa"/>
            <w:tcMar>
              <w:top w:w="0" w:type="dxa"/>
              <w:left w:w="108" w:type="dxa"/>
              <w:bottom w:w="0" w:type="dxa"/>
              <w:right w:w="108" w:type="dxa"/>
            </w:tcMar>
          </w:tcPr>
          <w:p w14:paraId="61D911F7" w14:textId="77777777" w:rsidR="00585DEF" w:rsidRPr="006E5E7F" w:rsidRDefault="00585DEF" w:rsidP="00DA7242">
            <w:pPr>
              <w:pStyle w:val="Sarakstarindkopa"/>
              <w:ind w:left="0"/>
              <w:jc w:val="both"/>
              <w:rPr>
                <w:rFonts w:ascii="Times New Roman" w:hAnsi="Times New Roman" w:cs="Times New Roman"/>
                <w:bCs/>
                <w:sz w:val="23"/>
                <w:szCs w:val="23"/>
              </w:rPr>
            </w:pPr>
          </w:p>
        </w:tc>
      </w:tr>
      <w:tr w:rsidR="00585DEF" w:rsidRPr="006E5E7F" w14:paraId="384F0965" w14:textId="77777777" w:rsidTr="009F02B3">
        <w:tc>
          <w:tcPr>
            <w:tcW w:w="4536" w:type="dxa"/>
            <w:tcMar>
              <w:top w:w="0" w:type="dxa"/>
              <w:left w:w="108" w:type="dxa"/>
              <w:bottom w:w="0" w:type="dxa"/>
              <w:right w:w="108" w:type="dxa"/>
            </w:tcMar>
          </w:tcPr>
          <w:p w14:paraId="286AE4CE" w14:textId="5B848A8C" w:rsidR="00585DEF" w:rsidRPr="006E5E7F" w:rsidRDefault="00585DEF" w:rsidP="00DA7242">
            <w:pPr>
              <w:pStyle w:val="Sarakstarindkopa"/>
              <w:ind w:left="0"/>
              <w:jc w:val="both"/>
              <w:rPr>
                <w:rFonts w:ascii="Times New Roman" w:hAnsi="Times New Roman" w:cs="Times New Roman"/>
                <w:sz w:val="23"/>
                <w:szCs w:val="23"/>
              </w:rPr>
            </w:pPr>
          </w:p>
        </w:tc>
        <w:tc>
          <w:tcPr>
            <w:tcW w:w="4820" w:type="dxa"/>
            <w:tcMar>
              <w:top w:w="0" w:type="dxa"/>
              <w:left w:w="108" w:type="dxa"/>
              <w:bottom w:w="0" w:type="dxa"/>
              <w:right w:w="108" w:type="dxa"/>
            </w:tcMar>
          </w:tcPr>
          <w:p w14:paraId="27D8840F" w14:textId="2B0AE1C8" w:rsidR="00585DEF" w:rsidRPr="006E5E7F" w:rsidRDefault="00585DEF" w:rsidP="00DA7242">
            <w:pPr>
              <w:pStyle w:val="Sarakstarindkopa"/>
              <w:ind w:left="0"/>
              <w:jc w:val="both"/>
              <w:rPr>
                <w:rFonts w:ascii="Times New Roman" w:hAnsi="Times New Roman" w:cs="Times New Roman"/>
                <w:sz w:val="23"/>
                <w:szCs w:val="23"/>
              </w:rPr>
            </w:pPr>
          </w:p>
        </w:tc>
      </w:tr>
      <w:tr w:rsidR="00585DEF" w:rsidRPr="006E5E7F" w14:paraId="72980380" w14:textId="77777777" w:rsidTr="009F02B3">
        <w:tc>
          <w:tcPr>
            <w:tcW w:w="4536" w:type="dxa"/>
            <w:tcMar>
              <w:top w:w="0" w:type="dxa"/>
              <w:left w:w="108" w:type="dxa"/>
              <w:bottom w:w="0" w:type="dxa"/>
              <w:right w:w="108" w:type="dxa"/>
            </w:tcMar>
          </w:tcPr>
          <w:p w14:paraId="4B282847" w14:textId="77777777" w:rsidR="00585DEF" w:rsidRPr="006E5E7F" w:rsidRDefault="00585DEF" w:rsidP="00DA7242">
            <w:pPr>
              <w:pStyle w:val="Sarakstarindkopa"/>
              <w:ind w:left="0"/>
              <w:jc w:val="both"/>
              <w:rPr>
                <w:rFonts w:ascii="Times New Roman" w:hAnsi="Times New Roman" w:cs="Times New Roman"/>
                <w:sz w:val="23"/>
                <w:szCs w:val="23"/>
              </w:rPr>
            </w:pPr>
          </w:p>
        </w:tc>
        <w:tc>
          <w:tcPr>
            <w:tcW w:w="4820" w:type="dxa"/>
            <w:tcMar>
              <w:top w:w="0" w:type="dxa"/>
              <w:left w:w="108" w:type="dxa"/>
              <w:bottom w:w="0" w:type="dxa"/>
              <w:right w:w="108" w:type="dxa"/>
            </w:tcMar>
          </w:tcPr>
          <w:p w14:paraId="5E9E1BA9" w14:textId="77777777" w:rsidR="00585DEF" w:rsidRPr="006E5E7F" w:rsidRDefault="00585DEF" w:rsidP="00DA7242">
            <w:pPr>
              <w:pStyle w:val="Sarakstarindkopa"/>
              <w:ind w:left="0"/>
              <w:jc w:val="both"/>
              <w:rPr>
                <w:rFonts w:ascii="Times New Roman" w:hAnsi="Times New Roman" w:cs="Times New Roman"/>
                <w:sz w:val="23"/>
                <w:szCs w:val="23"/>
              </w:rPr>
            </w:pPr>
          </w:p>
        </w:tc>
      </w:tr>
      <w:tr w:rsidR="00585DEF" w:rsidRPr="006E5E7F" w14:paraId="45954C50" w14:textId="77777777" w:rsidTr="009F02B3">
        <w:tc>
          <w:tcPr>
            <w:tcW w:w="4536" w:type="dxa"/>
            <w:tcMar>
              <w:top w:w="0" w:type="dxa"/>
              <w:left w:w="108" w:type="dxa"/>
              <w:bottom w:w="0" w:type="dxa"/>
              <w:right w:w="108" w:type="dxa"/>
            </w:tcMar>
          </w:tcPr>
          <w:p w14:paraId="4CCB2EEC" w14:textId="2B73ADCE" w:rsidR="00585DEF" w:rsidRPr="006E5E7F" w:rsidRDefault="00585DEF" w:rsidP="00DA7242">
            <w:pPr>
              <w:pStyle w:val="Sarakstarindkopa"/>
              <w:ind w:left="0"/>
              <w:jc w:val="both"/>
              <w:rPr>
                <w:rFonts w:ascii="Times New Roman" w:hAnsi="Times New Roman" w:cs="Times New Roman"/>
                <w:sz w:val="23"/>
                <w:szCs w:val="23"/>
              </w:rPr>
            </w:pPr>
          </w:p>
        </w:tc>
        <w:tc>
          <w:tcPr>
            <w:tcW w:w="4820" w:type="dxa"/>
            <w:tcMar>
              <w:top w:w="0" w:type="dxa"/>
              <w:left w:w="108" w:type="dxa"/>
              <w:bottom w:w="0" w:type="dxa"/>
              <w:right w:w="108" w:type="dxa"/>
            </w:tcMar>
          </w:tcPr>
          <w:p w14:paraId="29D40374" w14:textId="06C41559" w:rsidR="00585DEF" w:rsidRPr="006E5E7F" w:rsidRDefault="00585DEF" w:rsidP="003B5BE3">
            <w:pPr>
              <w:pStyle w:val="Sarakstarindkopa"/>
              <w:ind w:left="0"/>
              <w:jc w:val="both"/>
              <w:rPr>
                <w:rFonts w:ascii="Times New Roman" w:hAnsi="Times New Roman" w:cs="Times New Roman"/>
                <w:sz w:val="23"/>
                <w:szCs w:val="23"/>
              </w:rPr>
            </w:pPr>
          </w:p>
        </w:tc>
      </w:tr>
    </w:tbl>
    <w:p w14:paraId="0B9D645E" w14:textId="0FDF93B4" w:rsidR="00585DEF" w:rsidRPr="006E5E7F" w:rsidRDefault="00585DEF" w:rsidP="00DB1D68">
      <w:pPr>
        <w:pStyle w:val="Sarakstarindkopa"/>
        <w:spacing w:before="120"/>
        <w:ind w:left="0"/>
        <w:jc w:val="center"/>
        <w:rPr>
          <w:rFonts w:ascii="Times New Roman" w:hAnsi="Times New Roman" w:cs="Times New Roman"/>
          <w:bCs/>
          <w:sz w:val="23"/>
          <w:szCs w:val="23"/>
        </w:rPr>
      </w:pPr>
    </w:p>
    <w:sectPr w:rsidR="00585DEF" w:rsidRPr="006E5E7F" w:rsidSect="00AA3309">
      <w:pgSz w:w="11906" w:h="16838"/>
      <w:pgMar w:top="1134" w:right="1021" w:bottom="1134" w:left="164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BC5D7C" w14:textId="77777777" w:rsidR="00882C0B" w:rsidRDefault="00882C0B" w:rsidP="00F81931">
      <w:r>
        <w:separator/>
      </w:r>
    </w:p>
  </w:endnote>
  <w:endnote w:type="continuationSeparator" w:id="0">
    <w:p w14:paraId="20BB6550" w14:textId="77777777" w:rsidR="00882C0B" w:rsidRDefault="00882C0B" w:rsidP="00F819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F0AE11" w14:textId="77777777" w:rsidR="00882C0B" w:rsidRDefault="00882C0B" w:rsidP="00F81931">
      <w:r>
        <w:separator/>
      </w:r>
    </w:p>
  </w:footnote>
  <w:footnote w:type="continuationSeparator" w:id="0">
    <w:p w14:paraId="3709EDAF" w14:textId="77777777" w:rsidR="00882C0B" w:rsidRDefault="00882C0B" w:rsidP="00F819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9182F"/>
    <w:multiLevelType w:val="multilevel"/>
    <w:tmpl w:val="977CEF9E"/>
    <w:lvl w:ilvl="0">
      <w:start w:val="1"/>
      <w:numFmt w:val="decimal"/>
      <w:lvlText w:val="1.%1. "/>
      <w:lvlJc w:val="left"/>
      <w:pPr>
        <w:ind w:left="283" w:hanging="283"/>
      </w:pPr>
      <w:rPr>
        <w:rFonts w:ascii="Times New Roman" w:hAnsi="Times New Roman"/>
        <w:b/>
        <w:i w:val="0"/>
        <w:sz w:val="22"/>
        <w:szCs w:val="22"/>
        <w:u w:val="none"/>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230C3C3A"/>
    <w:multiLevelType w:val="hybridMultilevel"/>
    <w:tmpl w:val="7864316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 w15:restartNumberingAfterBreak="0">
    <w:nsid w:val="28FB55A1"/>
    <w:multiLevelType w:val="multilevel"/>
    <w:tmpl w:val="8C04FF9C"/>
    <w:lvl w:ilvl="0">
      <w:start w:val="4"/>
      <w:numFmt w:val="decimal"/>
      <w:lvlText w:val="%1."/>
      <w:lvlJc w:val="left"/>
      <w:pPr>
        <w:ind w:left="540" w:hanging="540"/>
      </w:pPr>
    </w:lvl>
    <w:lvl w:ilvl="1">
      <w:start w:val="2"/>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29D1785A"/>
    <w:multiLevelType w:val="hybridMultilevel"/>
    <w:tmpl w:val="5142E6FA"/>
    <w:lvl w:ilvl="0" w:tplc="618A6886">
      <w:start w:val="1"/>
      <w:numFmt w:val="decimal"/>
      <w:lvlText w:val="4.%1. "/>
      <w:lvlJc w:val="left"/>
      <w:pPr>
        <w:ind w:left="360" w:hanging="360"/>
      </w:pPr>
      <w:rPr>
        <w:rFonts w:ascii="Times New Roman" w:hAnsi="Times New Roman" w:cs="Times New Roman" w:hint="default"/>
        <w:b w:val="0"/>
        <w:i w:val="0"/>
        <w:strike w:val="0"/>
        <w:dstrike w:val="0"/>
        <w:sz w:val="24"/>
        <w:u w:val="none"/>
        <w:effect w:val="non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2F3F4FAA"/>
    <w:multiLevelType w:val="multilevel"/>
    <w:tmpl w:val="65CA69C2"/>
    <w:lvl w:ilvl="0">
      <w:start w:val="2"/>
      <w:numFmt w:val="decimal"/>
      <w:lvlText w:val="%1."/>
      <w:lvlJc w:val="left"/>
      <w:pPr>
        <w:ind w:left="540" w:hanging="540"/>
      </w:pPr>
    </w:lvl>
    <w:lvl w:ilvl="1">
      <w:start w:val="1"/>
      <w:numFmt w:val="decimal"/>
      <w:lvlText w:val="%1.%2."/>
      <w:lvlJc w:val="left"/>
      <w:pPr>
        <w:ind w:left="681" w:hanging="540"/>
      </w:pPr>
    </w:lvl>
    <w:lvl w:ilvl="2">
      <w:start w:val="1"/>
      <w:numFmt w:val="decimal"/>
      <w:lvlText w:val="%1.%2.%3."/>
      <w:lvlJc w:val="left"/>
      <w:pPr>
        <w:ind w:left="1002" w:hanging="720"/>
      </w:pPr>
    </w:lvl>
    <w:lvl w:ilvl="3">
      <w:start w:val="1"/>
      <w:numFmt w:val="decimal"/>
      <w:lvlText w:val="%1.%2.%3.%4."/>
      <w:lvlJc w:val="left"/>
      <w:pPr>
        <w:ind w:left="1143" w:hanging="720"/>
      </w:pPr>
    </w:lvl>
    <w:lvl w:ilvl="4">
      <w:start w:val="1"/>
      <w:numFmt w:val="decimal"/>
      <w:lvlText w:val="%1.%2.%3.%4.%5."/>
      <w:lvlJc w:val="left"/>
      <w:pPr>
        <w:ind w:left="1644" w:hanging="1080"/>
      </w:pPr>
    </w:lvl>
    <w:lvl w:ilvl="5">
      <w:start w:val="1"/>
      <w:numFmt w:val="decimal"/>
      <w:lvlText w:val="%1.%2.%3.%4.%5.%6."/>
      <w:lvlJc w:val="left"/>
      <w:pPr>
        <w:ind w:left="1785" w:hanging="1080"/>
      </w:pPr>
    </w:lvl>
    <w:lvl w:ilvl="6">
      <w:start w:val="1"/>
      <w:numFmt w:val="decimal"/>
      <w:lvlText w:val="%1.%2.%3.%4.%5.%6.%7."/>
      <w:lvlJc w:val="left"/>
      <w:pPr>
        <w:ind w:left="2286" w:hanging="1440"/>
      </w:pPr>
    </w:lvl>
    <w:lvl w:ilvl="7">
      <w:start w:val="1"/>
      <w:numFmt w:val="decimal"/>
      <w:lvlText w:val="%1.%2.%3.%4.%5.%6.%7.%8."/>
      <w:lvlJc w:val="left"/>
      <w:pPr>
        <w:ind w:left="2427" w:hanging="1440"/>
      </w:pPr>
    </w:lvl>
    <w:lvl w:ilvl="8">
      <w:start w:val="1"/>
      <w:numFmt w:val="decimal"/>
      <w:lvlText w:val="%1.%2.%3.%4.%5.%6.%7.%8.%9."/>
      <w:lvlJc w:val="left"/>
      <w:pPr>
        <w:ind w:left="2928" w:hanging="1800"/>
      </w:pPr>
    </w:lvl>
  </w:abstractNum>
  <w:abstractNum w:abstractNumId="5" w15:restartNumberingAfterBreak="0">
    <w:nsid w:val="37B42379"/>
    <w:multiLevelType w:val="multilevel"/>
    <w:tmpl w:val="57561340"/>
    <w:lvl w:ilvl="0">
      <w:start w:val="3"/>
      <w:numFmt w:val="decimal"/>
      <w:lvlText w:val="%1."/>
      <w:lvlJc w:val="left"/>
      <w:pPr>
        <w:ind w:left="360" w:hanging="360"/>
      </w:pPr>
      <w:rPr>
        <w:b/>
        <w:i w:val="0"/>
      </w:rPr>
    </w:lvl>
    <w:lvl w:ilvl="1">
      <w:start w:val="1"/>
      <w:numFmt w:val="decimal"/>
      <w:lvlText w:val="%1.%2."/>
      <w:lvlJc w:val="left"/>
      <w:pPr>
        <w:ind w:left="360" w:hanging="360"/>
      </w:pPr>
      <w:rPr>
        <w:b/>
        <w:sz w:val="24"/>
        <w:szCs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3CC351D8"/>
    <w:multiLevelType w:val="multilevel"/>
    <w:tmpl w:val="4414FDF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D6C0FD4"/>
    <w:multiLevelType w:val="multilevel"/>
    <w:tmpl w:val="C4C2E224"/>
    <w:lvl w:ilvl="0">
      <w:start w:val="3"/>
      <w:numFmt w:val="decimal"/>
      <w:lvlText w:val="%1."/>
      <w:lvlJc w:val="left"/>
      <w:pPr>
        <w:ind w:left="360" w:hanging="360"/>
      </w:pPr>
    </w:lvl>
    <w:lvl w:ilvl="1">
      <w:start w:val="1"/>
      <w:numFmt w:val="decimal"/>
      <w:lvlText w:val="%1.%2."/>
      <w:lvlJc w:val="left"/>
      <w:pPr>
        <w:ind w:left="360" w:hanging="360"/>
      </w:pPr>
      <w:rPr>
        <w:b/>
        <w:sz w:val="22"/>
        <w:szCs w:val="22"/>
      </w:rPr>
    </w:lvl>
    <w:lvl w:ilvl="2">
      <w:start w:val="1"/>
      <w:numFmt w:val="decimal"/>
      <w:lvlText w:val="%1.%2.%3."/>
      <w:lvlJc w:val="left"/>
      <w:pPr>
        <w:ind w:left="720" w:hanging="720"/>
      </w:pPr>
      <w:rPr>
        <w:b/>
        <w:sz w:val="22"/>
        <w:szCs w:val="22"/>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4A403E4C"/>
    <w:multiLevelType w:val="multilevel"/>
    <w:tmpl w:val="FBA6AD94"/>
    <w:lvl w:ilvl="0">
      <w:start w:val="4"/>
      <w:numFmt w:val="decimal"/>
      <w:lvlText w:val="%1."/>
      <w:lvlJc w:val="left"/>
      <w:pPr>
        <w:ind w:left="540" w:hanging="540"/>
      </w:pPr>
    </w:lvl>
    <w:lvl w:ilvl="1">
      <w:start w:val="1"/>
      <w:numFmt w:val="decimal"/>
      <w:lvlText w:val="%1.%2."/>
      <w:lvlJc w:val="left"/>
      <w:pPr>
        <w:ind w:left="681" w:hanging="540"/>
      </w:pPr>
    </w:lvl>
    <w:lvl w:ilvl="2">
      <w:start w:val="1"/>
      <w:numFmt w:val="decimal"/>
      <w:lvlText w:val="%1.%2.%3."/>
      <w:lvlJc w:val="left"/>
      <w:pPr>
        <w:ind w:left="720" w:hanging="720"/>
      </w:pPr>
    </w:lvl>
    <w:lvl w:ilvl="3">
      <w:start w:val="1"/>
      <w:numFmt w:val="decimal"/>
      <w:lvlText w:val="%1.%2.%3.%4."/>
      <w:lvlJc w:val="left"/>
      <w:pPr>
        <w:ind w:left="1143" w:hanging="720"/>
      </w:pPr>
    </w:lvl>
    <w:lvl w:ilvl="4">
      <w:start w:val="1"/>
      <w:numFmt w:val="decimal"/>
      <w:lvlText w:val="%1.%2.%3.%4.%5."/>
      <w:lvlJc w:val="left"/>
      <w:pPr>
        <w:ind w:left="1644" w:hanging="1080"/>
      </w:pPr>
    </w:lvl>
    <w:lvl w:ilvl="5">
      <w:start w:val="1"/>
      <w:numFmt w:val="decimal"/>
      <w:lvlText w:val="%1.%2.%3.%4.%5.%6."/>
      <w:lvlJc w:val="left"/>
      <w:pPr>
        <w:ind w:left="1785" w:hanging="1080"/>
      </w:pPr>
    </w:lvl>
    <w:lvl w:ilvl="6">
      <w:start w:val="1"/>
      <w:numFmt w:val="decimal"/>
      <w:lvlText w:val="%1.%2.%3.%4.%5.%6.%7."/>
      <w:lvlJc w:val="left"/>
      <w:pPr>
        <w:ind w:left="2286" w:hanging="1440"/>
      </w:pPr>
    </w:lvl>
    <w:lvl w:ilvl="7">
      <w:start w:val="1"/>
      <w:numFmt w:val="decimal"/>
      <w:lvlText w:val="%1.%2.%3.%4.%5.%6.%7.%8."/>
      <w:lvlJc w:val="left"/>
      <w:pPr>
        <w:ind w:left="2427" w:hanging="1440"/>
      </w:pPr>
    </w:lvl>
    <w:lvl w:ilvl="8">
      <w:start w:val="1"/>
      <w:numFmt w:val="decimal"/>
      <w:lvlText w:val="%1.%2.%3.%4.%5.%6.%7.%8.%9."/>
      <w:lvlJc w:val="left"/>
      <w:pPr>
        <w:ind w:left="2928" w:hanging="1800"/>
      </w:pPr>
    </w:lvl>
  </w:abstractNum>
  <w:abstractNum w:abstractNumId="9" w15:restartNumberingAfterBreak="0">
    <w:nsid w:val="51183DB9"/>
    <w:multiLevelType w:val="hybridMultilevel"/>
    <w:tmpl w:val="250A6FEA"/>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0" w15:restartNumberingAfterBreak="0">
    <w:nsid w:val="551F42CD"/>
    <w:multiLevelType w:val="hybridMultilevel"/>
    <w:tmpl w:val="9FD2E96C"/>
    <w:lvl w:ilvl="0" w:tplc="3258CB74">
      <w:start w:val="1"/>
      <w:numFmt w:val="decimal"/>
      <w:lvlText w:val="%1."/>
      <w:lvlJc w:val="left"/>
      <w:pPr>
        <w:ind w:left="720" w:hanging="360"/>
      </w:pPr>
      <w:rPr>
        <w:i/>
        <w:sz w:val="22"/>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5A7B7CAC"/>
    <w:multiLevelType w:val="singleLevel"/>
    <w:tmpl w:val="4F002A32"/>
    <w:lvl w:ilvl="0">
      <w:start w:val="1"/>
      <w:numFmt w:val="decimal"/>
      <w:lvlText w:val="1.%1. "/>
      <w:legacy w:legacy="1" w:legacySpace="0" w:legacyIndent="283"/>
      <w:lvlJc w:val="left"/>
      <w:pPr>
        <w:ind w:left="283" w:hanging="283"/>
      </w:pPr>
      <w:rPr>
        <w:rFonts w:ascii="Times New Roman" w:hAnsi="Times New Roman" w:cs="Times New Roman" w:hint="default"/>
        <w:b w:val="0"/>
        <w:i w:val="0"/>
        <w:strike w:val="0"/>
        <w:dstrike w:val="0"/>
        <w:sz w:val="24"/>
        <w:szCs w:val="24"/>
        <w:u w:val="none"/>
        <w:effect w:val="none"/>
      </w:rPr>
    </w:lvl>
  </w:abstractNum>
  <w:abstractNum w:abstractNumId="12" w15:restartNumberingAfterBreak="0">
    <w:nsid w:val="5D2C3781"/>
    <w:multiLevelType w:val="multilevel"/>
    <w:tmpl w:val="1194DA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6D26507"/>
    <w:multiLevelType w:val="multilevel"/>
    <w:tmpl w:val="30440F18"/>
    <w:lvl w:ilvl="0">
      <w:start w:val="1"/>
      <w:numFmt w:val="decimal"/>
      <w:lvlText w:val="2.%1. "/>
      <w:lvlJc w:val="left"/>
      <w:pPr>
        <w:ind w:left="5747" w:hanging="360"/>
      </w:pPr>
      <w:rPr>
        <w:rFonts w:ascii="Times New Roman" w:hAnsi="Times New Roman"/>
        <w:b/>
        <w:i w:val="0"/>
        <w:sz w:val="22"/>
        <w:szCs w:val="22"/>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C8F7A7D"/>
    <w:multiLevelType w:val="hybridMultilevel"/>
    <w:tmpl w:val="CF581CA8"/>
    <w:lvl w:ilvl="0" w:tplc="1FB4BCAC">
      <w:start w:val="1"/>
      <w:numFmt w:val="decimal"/>
      <w:lvlText w:val="4.%1. "/>
      <w:lvlJc w:val="left"/>
      <w:pPr>
        <w:ind w:left="720" w:hanging="360"/>
      </w:pPr>
      <w:rPr>
        <w:rFonts w:ascii="Times New Roman" w:hAnsi="Times New Roman" w:cs="Times New Roman" w:hint="default"/>
        <w:b w:val="0"/>
        <w:i w:val="0"/>
        <w:strike w:val="0"/>
        <w:dstrike w:val="0"/>
        <w:sz w:val="24"/>
        <w:u w:val="none"/>
        <w:effect w:val="non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5" w15:restartNumberingAfterBreak="0">
    <w:nsid w:val="6FD57C37"/>
    <w:multiLevelType w:val="multilevel"/>
    <w:tmpl w:val="A5D6761E"/>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70FA691C"/>
    <w:multiLevelType w:val="multilevel"/>
    <w:tmpl w:val="506E0B4C"/>
    <w:lvl w:ilvl="0">
      <w:start w:val="3"/>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7645132E"/>
    <w:multiLevelType w:val="multilevel"/>
    <w:tmpl w:val="F3547D1A"/>
    <w:lvl w:ilvl="0">
      <w:start w:val="1"/>
      <w:numFmt w:val="decimal"/>
      <w:lvlText w:val="%1"/>
      <w:lvlJc w:val="left"/>
      <w:pPr>
        <w:ind w:left="668" w:hanging="567"/>
      </w:pPr>
      <w:rPr>
        <w:rFonts w:hint="default"/>
      </w:rPr>
    </w:lvl>
    <w:lvl w:ilvl="1">
      <w:start w:val="2"/>
      <w:numFmt w:val="decimal"/>
      <w:lvlText w:val="%1.%2."/>
      <w:lvlJc w:val="left"/>
      <w:pPr>
        <w:ind w:left="668" w:hanging="567"/>
      </w:pPr>
      <w:rPr>
        <w:rFonts w:ascii="Times New Roman" w:eastAsia="Times New Roman" w:hAnsi="Times New Roman" w:cs="Times New Roman" w:hint="default"/>
        <w:w w:val="100"/>
        <w:sz w:val="23"/>
        <w:szCs w:val="23"/>
      </w:rPr>
    </w:lvl>
    <w:lvl w:ilvl="2">
      <w:numFmt w:val="bullet"/>
      <w:lvlText w:val="•"/>
      <w:lvlJc w:val="left"/>
      <w:pPr>
        <w:ind w:left="2385" w:hanging="567"/>
      </w:pPr>
      <w:rPr>
        <w:rFonts w:hint="default"/>
      </w:rPr>
    </w:lvl>
    <w:lvl w:ilvl="3">
      <w:numFmt w:val="bullet"/>
      <w:lvlText w:val="•"/>
      <w:lvlJc w:val="left"/>
      <w:pPr>
        <w:ind w:left="3247" w:hanging="567"/>
      </w:pPr>
      <w:rPr>
        <w:rFonts w:hint="default"/>
      </w:rPr>
    </w:lvl>
    <w:lvl w:ilvl="4">
      <w:numFmt w:val="bullet"/>
      <w:lvlText w:val="•"/>
      <w:lvlJc w:val="left"/>
      <w:pPr>
        <w:ind w:left="4110" w:hanging="567"/>
      </w:pPr>
      <w:rPr>
        <w:rFonts w:hint="default"/>
      </w:rPr>
    </w:lvl>
    <w:lvl w:ilvl="5">
      <w:numFmt w:val="bullet"/>
      <w:lvlText w:val="•"/>
      <w:lvlJc w:val="left"/>
      <w:pPr>
        <w:ind w:left="4973" w:hanging="567"/>
      </w:pPr>
      <w:rPr>
        <w:rFonts w:hint="default"/>
      </w:rPr>
    </w:lvl>
    <w:lvl w:ilvl="6">
      <w:numFmt w:val="bullet"/>
      <w:lvlText w:val="•"/>
      <w:lvlJc w:val="left"/>
      <w:pPr>
        <w:ind w:left="5835" w:hanging="567"/>
      </w:pPr>
      <w:rPr>
        <w:rFonts w:hint="default"/>
      </w:rPr>
    </w:lvl>
    <w:lvl w:ilvl="7">
      <w:numFmt w:val="bullet"/>
      <w:lvlText w:val="•"/>
      <w:lvlJc w:val="left"/>
      <w:pPr>
        <w:ind w:left="6698" w:hanging="567"/>
      </w:pPr>
      <w:rPr>
        <w:rFonts w:hint="default"/>
      </w:rPr>
    </w:lvl>
    <w:lvl w:ilvl="8">
      <w:numFmt w:val="bullet"/>
      <w:lvlText w:val="•"/>
      <w:lvlJc w:val="left"/>
      <w:pPr>
        <w:ind w:left="7561" w:hanging="567"/>
      </w:pPr>
      <w:rPr>
        <w:rFonts w:hint="default"/>
      </w:rPr>
    </w:lvl>
  </w:abstractNum>
  <w:num w:numId="1" w16cid:durableId="3258646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22024142">
    <w:abstractNumId w:val="11"/>
    <w:lvlOverride w:ilvl="0">
      <w:startOverride w:val="1"/>
    </w:lvlOverride>
  </w:num>
  <w:num w:numId="3" w16cid:durableId="1519733465">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3710769">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28274678">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044174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1297099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2339699">
    <w:abstractNumId w:val="2"/>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588867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00664984">
    <w:abstractNumId w:val="1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646402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16924031">
    <w:abstractNumId w:val="9"/>
  </w:num>
  <w:num w:numId="13" w16cid:durableId="41834281">
    <w:abstractNumId w:val="0"/>
  </w:num>
  <w:num w:numId="14" w16cid:durableId="1182007821">
    <w:abstractNumId w:val="12"/>
  </w:num>
  <w:num w:numId="15" w16cid:durableId="1069233123">
    <w:abstractNumId w:val="13"/>
  </w:num>
  <w:num w:numId="16" w16cid:durableId="1799882903">
    <w:abstractNumId w:val="5"/>
  </w:num>
  <w:num w:numId="17" w16cid:durableId="158470520">
    <w:abstractNumId w:val="7"/>
  </w:num>
  <w:num w:numId="18" w16cid:durableId="11914113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0E94"/>
    <w:rsid w:val="0001337D"/>
    <w:rsid w:val="00016F46"/>
    <w:rsid w:val="00040F6B"/>
    <w:rsid w:val="00082BB1"/>
    <w:rsid w:val="00082FF5"/>
    <w:rsid w:val="00084971"/>
    <w:rsid w:val="000950EC"/>
    <w:rsid w:val="000A0257"/>
    <w:rsid w:val="000C62E5"/>
    <w:rsid w:val="000C6953"/>
    <w:rsid w:val="00127919"/>
    <w:rsid w:val="001521B5"/>
    <w:rsid w:val="0015388F"/>
    <w:rsid w:val="001568C3"/>
    <w:rsid w:val="00171815"/>
    <w:rsid w:val="001A5CEF"/>
    <w:rsid w:val="001C6E0B"/>
    <w:rsid w:val="001D014C"/>
    <w:rsid w:val="001D3953"/>
    <w:rsid w:val="001D7CF5"/>
    <w:rsid w:val="001E1D6E"/>
    <w:rsid w:val="001E3D76"/>
    <w:rsid w:val="001F4023"/>
    <w:rsid w:val="0021053F"/>
    <w:rsid w:val="002373CF"/>
    <w:rsid w:val="002517C8"/>
    <w:rsid w:val="00286A0A"/>
    <w:rsid w:val="002D1FE0"/>
    <w:rsid w:val="002D565E"/>
    <w:rsid w:val="002D7D7B"/>
    <w:rsid w:val="002F1824"/>
    <w:rsid w:val="0030783B"/>
    <w:rsid w:val="00357901"/>
    <w:rsid w:val="0037538A"/>
    <w:rsid w:val="003819A3"/>
    <w:rsid w:val="00382FE9"/>
    <w:rsid w:val="00390AE9"/>
    <w:rsid w:val="003B5BE3"/>
    <w:rsid w:val="003D5742"/>
    <w:rsid w:val="004049F5"/>
    <w:rsid w:val="00416E24"/>
    <w:rsid w:val="00425506"/>
    <w:rsid w:val="004270D9"/>
    <w:rsid w:val="0043647B"/>
    <w:rsid w:val="00445275"/>
    <w:rsid w:val="00460256"/>
    <w:rsid w:val="0047434B"/>
    <w:rsid w:val="00480075"/>
    <w:rsid w:val="00487E64"/>
    <w:rsid w:val="00491C82"/>
    <w:rsid w:val="004A6733"/>
    <w:rsid w:val="004C0CEE"/>
    <w:rsid w:val="004F0168"/>
    <w:rsid w:val="004F08A2"/>
    <w:rsid w:val="00513D33"/>
    <w:rsid w:val="00534D30"/>
    <w:rsid w:val="00540E94"/>
    <w:rsid w:val="005474CD"/>
    <w:rsid w:val="0056582C"/>
    <w:rsid w:val="00567ECC"/>
    <w:rsid w:val="00577B48"/>
    <w:rsid w:val="005815C0"/>
    <w:rsid w:val="00585DEF"/>
    <w:rsid w:val="00596F22"/>
    <w:rsid w:val="005B4491"/>
    <w:rsid w:val="005C5F88"/>
    <w:rsid w:val="005D0661"/>
    <w:rsid w:val="005D5DCA"/>
    <w:rsid w:val="005E73D2"/>
    <w:rsid w:val="005F12DE"/>
    <w:rsid w:val="00607D0C"/>
    <w:rsid w:val="00613D4E"/>
    <w:rsid w:val="0061665C"/>
    <w:rsid w:val="00622DD9"/>
    <w:rsid w:val="00640417"/>
    <w:rsid w:val="00673602"/>
    <w:rsid w:val="0068383D"/>
    <w:rsid w:val="006842D1"/>
    <w:rsid w:val="006978EA"/>
    <w:rsid w:val="006E5E7F"/>
    <w:rsid w:val="006E6F75"/>
    <w:rsid w:val="006E750F"/>
    <w:rsid w:val="007077AC"/>
    <w:rsid w:val="0071085C"/>
    <w:rsid w:val="00776802"/>
    <w:rsid w:val="00777401"/>
    <w:rsid w:val="00796F84"/>
    <w:rsid w:val="007A3078"/>
    <w:rsid w:val="007D005A"/>
    <w:rsid w:val="007E63B7"/>
    <w:rsid w:val="00803880"/>
    <w:rsid w:val="00810360"/>
    <w:rsid w:val="008223EB"/>
    <w:rsid w:val="00822F57"/>
    <w:rsid w:val="00864CAF"/>
    <w:rsid w:val="008733DA"/>
    <w:rsid w:val="00873AED"/>
    <w:rsid w:val="00882C0B"/>
    <w:rsid w:val="00936F2F"/>
    <w:rsid w:val="009638F4"/>
    <w:rsid w:val="00975F14"/>
    <w:rsid w:val="009C264E"/>
    <w:rsid w:val="009E6690"/>
    <w:rsid w:val="009F02B3"/>
    <w:rsid w:val="00A34068"/>
    <w:rsid w:val="00A4749E"/>
    <w:rsid w:val="00A738D9"/>
    <w:rsid w:val="00A8414F"/>
    <w:rsid w:val="00A87B4C"/>
    <w:rsid w:val="00AA3309"/>
    <w:rsid w:val="00AA7803"/>
    <w:rsid w:val="00AB0548"/>
    <w:rsid w:val="00AD1001"/>
    <w:rsid w:val="00AD28A6"/>
    <w:rsid w:val="00AE3521"/>
    <w:rsid w:val="00AE4469"/>
    <w:rsid w:val="00AE4912"/>
    <w:rsid w:val="00AF5763"/>
    <w:rsid w:val="00B32F0C"/>
    <w:rsid w:val="00B343AE"/>
    <w:rsid w:val="00B522A2"/>
    <w:rsid w:val="00B959AD"/>
    <w:rsid w:val="00BB555D"/>
    <w:rsid w:val="00BC0AD0"/>
    <w:rsid w:val="00C01AF5"/>
    <w:rsid w:val="00C17C09"/>
    <w:rsid w:val="00C4510C"/>
    <w:rsid w:val="00C47A9E"/>
    <w:rsid w:val="00C52F16"/>
    <w:rsid w:val="00C602E6"/>
    <w:rsid w:val="00C61C07"/>
    <w:rsid w:val="00C668E9"/>
    <w:rsid w:val="00C81864"/>
    <w:rsid w:val="00C820C9"/>
    <w:rsid w:val="00CB53A1"/>
    <w:rsid w:val="00CD0422"/>
    <w:rsid w:val="00CD14CA"/>
    <w:rsid w:val="00CD284C"/>
    <w:rsid w:val="00CD308F"/>
    <w:rsid w:val="00CD34E3"/>
    <w:rsid w:val="00CE5D77"/>
    <w:rsid w:val="00CF3EB7"/>
    <w:rsid w:val="00CF5FE0"/>
    <w:rsid w:val="00D40EA3"/>
    <w:rsid w:val="00D57962"/>
    <w:rsid w:val="00D66FDD"/>
    <w:rsid w:val="00D75006"/>
    <w:rsid w:val="00DB1D68"/>
    <w:rsid w:val="00DB6461"/>
    <w:rsid w:val="00DD19B5"/>
    <w:rsid w:val="00DF0B1E"/>
    <w:rsid w:val="00DF3CF9"/>
    <w:rsid w:val="00E01EF0"/>
    <w:rsid w:val="00E1192E"/>
    <w:rsid w:val="00E51B6A"/>
    <w:rsid w:val="00E641CC"/>
    <w:rsid w:val="00E82416"/>
    <w:rsid w:val="00E83534"/>
    <w:rsid w:val="00E93415"/>
    <w:rsid w:val="00EB6D56"/>
    <w:rsid w:val="00ED4144"/>
    <w:rsid w:val="00EE05F0"/>
    <w:rsid w:val="00EF0191"/>
    <w:rsid w:val="00F02B82"/>
    <w:rsid w:val="00F11373"/>
    <w:rsid w:val="00F32D6F"/>
    <w:rsid w:val="00F46A60"/>
    <w:rsid w:val="00F702E9"/>
    <w:rsid w:val="00F767F1"/>
    <w:rsid w:val="00F81931"/>
    <w:rsid w:val="00FC1607"/>
    <w:rsid w:val="00FD379B"/>
    <w:rsid w:val="00FD43A2"/>
    <w:rsid w:val="00FD4F8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51074"/>
  <w15:chartTrackingRefBased/>
  <w15:docId w15:val="{D97724BD-73C9-4A1D-9C38-7B248F50F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40E94"/>
    <w:pPr>
      <w:spacing w:after="0" w:line="240" w:lineRule="auto"/>
    </w:pPr>
    <w:rPr>
      <w:rFonts w:ascii="Times New Roman" w:eastAsia="Times New Roman" w:hAnsi="Times New Roman" w:cs="Times New Roman"/>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nhideWhenUsed/>
    <w:rsid w:val="00540E94"/>
    <w:rPr>
      <w:color w:val="0000FF"/>
      <w:u w:val="single"/>
    </w:rPr>
  </w:style>
  <w:style w:type="paragraph" w:styleId="Nosaukums">
    <w:name w:val="Title"/>
    <w:basedOn w:val="Parasts"/>
    <w:link w:val="NosaukumsRakstz"/>
    <w:uiPriority w:val="10"/>
    <w:qFormat/>
    <w:rsid w:val="00540E94"/>
    <w:pPr>
      <w:widowControl w:val="0"/>
      <w:overflowPunct w:val="0"/>
      <w:autoSpaceDE w:val="0"/>
      <w:autoSpaceDN w:val="0"/>
      <w:adjustRightInd w:val="0"/>
      <w:jc w:val="center"/>
    </w:pPr>
    <w:rPr>
      <w:b/>
      <w:sz w:val="24"/>
      <w:lang w:val="en-US"/>
    </w:rPr>
  </w:style>
  <w:style w:type="character" w:customStyle="1" w:styleId="NosaukumsRakstz">
    <w:name w:val="Nosaukums Rakstz."/>
    <w:basedOn w:val="Noklusjumarindkopasfonts"/>
    <w:link w:val="Nosaukums"/>
    <w:uiPriority w:val="10"/>
    <w:rsid w:val="00540E94"/>
    <w:rPr>
      <w:rFonts w:ascii="Times New Roman" w:eastAsia="Times New Roman" w:hAnsi="Times New Roman" w:cs="Times New Roman"/>
      <w:b/>
      <w:sz w:val="24"/>
      <w:szCs w:val="20"/>
      <w:lang w:val="en-US"/>
    </w:rPr>
  </w:style>
  <w:style w:type="character" w:customStyle="1" w:styleId="SarakstarindkopaRakstz">
    <w:name w:val="Saraksta rindkopa Rakstz."/>
    <w:aliases w:val="Virsraksti Rakstz.,H&amp;P List Paragraph Rakstz.,Strip Rakstz.,Colorful List - Accent 12 Rakstz.,2 Rakstz.,List Paragraph Red Rakstz.,Bullet EY Rakstz.,Bullet list Rakstz.,Normal bullet 2 Rakstz.,List Paragraph1 Rakstz.,Ha Rakstz."/>
    <w:link w:val="Sarakstarindkopa"/>
    <w:qFormat/>
    <w:locked/>
    <w:rsid w:val="00540E94"/>
  </w:style>
  <w:style w:type="paragraph" w:styleId="Sarakstarindkopa">
    <w:name w:val="List Paragraph"/>
    <w:aliases w:val="Virsraksti,H&amp;P List Paragraph,Strip,Colorful List - Accent 12,2,List Paragraph Red,Bullet EY,Bullet list,Normal bullet 2,Saistīto dokumentu saraksts,List Paragraph1,Syle 1,Numbered Para 1,Dot pt,No Spacing1,Numurets,PPS_Bullet,Ha"/>
    <w:basedOn w:val="Parasts"/>
    <w:link w:val="SarakstarindkopaRakstz"/>
    <w:uiPriority w:val="34"/>
    <w:qFormat/>
    <w:rsid w:val="00540E94"/>
    <w:pPr>
      <w:ind w:left="720"/>
    </w:pPr>
    <w:rPr>
      <w:rFonts w:asciiTheme="minorHAnsi" w:eastAsiaTheme="minorHAnsi" w:hAnsiTheme="minorHAnsi" w:cstheme="minorBidi"/>
      <w:sz w:val="22"/>
      <w:szCs w:val="22"/>
    </w:rPr>
  </w:style>
  <w:style w:type="paragraph" w:styleId="Paraststmeklis">
    <w:name w:val="Normal (Web)"/>
    <w:basedOn w:val="Parasts"/>
    <w:rsid w:val="006E750F"/>
    <w:pPr>
      <w:suppressAutoHyphens/>
      <w:autoSpaceDN w:val="0"/>
      <w:spacing w:before="100" w:after="100"/>
      <w:textAlignment w:val="baseline"/>
    </w:pPr>
    <w:rPr>
      <w:sz w:val="24"/>
      <w:szCs w:val="24"/>
      <w:lang w:eastAsia="lv-LV"/>
    </w:rPr>
  </w:style>
  <w:style w:type="paragraph" w:styleId="Balonteksts">
    <w:name w:val="Balloon Text"/>
    <w:basedOn w:val="Parasts"/>
    <w:link w:val="BalontekstsRakstz"/>
    <w:uiPriority w:val="99"/>
    <w:semiHidden/>
    <w:unhideWhenUsed/>
    <w:rsid w:val="00DB6461"/>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DB6461"/>
    <w:rPr>
      <w:rFonts w:ascii="Segoe UI" w:eastAsia="Times New Roman" w:hAnsi="Segoe UI" w:cs="Segoe UI"/>
      <w:sz w:val="18"/>
      <w:szCs w:val="18"/>
    </w:rPr>
  </w:style>
  <w:style w:type="character" w:styleId="Neatrisintapieminana">
    <w:name w:val="Unresolved Mention"/>
    <w:basedOn w:val="Noklusjumarindkopasfonts"/>
    <w:uiPriority w:val="99"/>
    <w:semiHidden/>
    <w:unhideWhenUsed/>
    <w:rsid w:val="000950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5716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4</Pages>
  <Words>7190</Words>
  <Characters>4099</Characters>
  <Application>Microsoft Office Word</Application>
  <DocSecurity>0</DocSecurity>
  <Lines>34</Lines>
  <Paragraphs>22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Normunds Lapiņš</dc:creator>
  <cp:keywords/>
  <dc:description/>
  <cp:lastModifiedBy>Lolita Romaņenko</cp:lastModifiedBy>
  <cp:revision>3</cp:revision>
  <cp:lastPrinted>2026-07-03T07:32:00Z</cp:lastPrinted>
  <dcterms:created xsi:type="dcterms:W3CDTF">2026-07-03T08:16:00Z</dcterms:created>
  <dcterms:modified xsi:type="dcterms:W3CDTF">2026-07-04T20:01:00Z</dcterms:modified>
</cp:coreProperties>
</file>