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29611" w14:textId="23C581A5" w:rsidR="00910142" w:rsidRPr="00D54B72" w:rsidRDefault="008F148A" w:rsidP="008F148A">
      <w:pPr>
        <w:jc w:val="left"/>
        <w:rPr>
          <w:rFonts w:ascii="Times New Roman" w:hAnsi="Times New Roman" w:cs="Times New Roman"/>
          <w:sz w:val="24"/>
          <w:szCs w:val="24"/>
        </w:rPr>
      </w:pPr>
      <w:r w:rsidRPr="00D54B72">
        <w:rPr>
          <w:rFonts w:ascii="Times New Roman" w:hAnsi="Times New Roman" w:cs="Times New Roman"/>
          <w:sz w:val="24"/>
          <w:szCs w:val="24"/>
        </w:rPr>
        <w:t xml:space="preserve">Pēdējās aktualizācijas datums: </w:t>
      </w:r>
      <w:r w:rsidR="00207024" w:rsidRPr="00D54B72">
        <w:rPr>
          <w:rFonts w:ascii="Times New Roman" w:hAnsi="Times New Roman" w:cs="Times New Roman"/>
          <w:sz w:val="24"/>
          <w:szCs w:val="24"/>
        </w:rPr>
        <w:t>0</w:t>
      </w:r>
      <w:r w:rsidR="00D54B72" w:rsidRPr="00D54B72">
        <w:rPr>
          <w:rFonts w:ascii="Times New Roman" w:hAnsi="Times New Roman" w:cs="Times New Roman"/>
          <w:sz w:val="24"/>
          <w:szCs w:val="24"/>
        </w:rPr>
        <w:t>7</w:t>
      </w:r>
      <w:r w:rsidRPr="00D54B72">
        <w:rPr>
          <w:rFonts w:ascii="Times New Roman" w:hAnsi="Times New Roman" w:cs="Times New Roman"/>
          <w:sz w:val="24"/>
          <w:szCs w:val="24"/>
        </w:rPr>
        <w:t>.0</w:t>
      </w:r>
      <w:r w:rsidR="00BD5A49" w:rsidRPr="00D54B72">
        <w:rPr>
          <w:rFonts w:ascii="Times New Roman" w:hAnsi="Times New Roman" w:cs="Times New Roman"/>
          <w:sz w:val="24"/>
          <w:szCs w:val="24"/>
        </w:rPr>
        <w:t>7</w:t>
      </w:r>
      <w:r w:rsidRPr="00D54B72">
        <w:rPr>
          <w:rFonts w:ascii="Times New Roman" w:hAnsi="Times New Roman" w:cs="Times New Roman"/>
          <w:sz w:val="24"/>
          <w:szCs w:val="24"/>
        </w:rPr>
        <w:t>.2026.</w:t>
      </w:r>
    </w:p>
    <w:p w14:paraId="6C91734F" w14:textId="519B91AC" w:rsidR="00FD0DA0" w:rsidRPr="00D54B72" w:rsidRDefault="00FD0DA0" w:rsidP="008028A5">
      <w:pPr>
        <w:ind w:left="0" w:right="326" w:firstLine="0"/>
        <w:jc w:val="right"/>
        <w:rPr>
          <w:rFonts w:ascii="Times New Roman" w:hAnsi="Times New Roman" w:cs="Times New Roman"/>
        </w:rPr>
      </w:pPr>
    </w:p>
    <w:p w14:paraId="14323DCE" w14:textId="3CB63886" w:rsidR="00E218BF" w:rsidRPr="00D54B72" w:rsidRDefault="00343DB0" w:rsidP="00E218BF">
      <w:pPr>
        <w:spacing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D54B72">
        <w:rPr>
          <w:rFonts w:ascii="Times New Roman" w:hAnsi="Times New Roman" w:cs="Times New Roman"/>
          <w:i/>
          <w:iCs/>
          <w:sz w:val="20"/>
          <w:szCs w:val="20"/>
        </w:rPr>
        <w:t>1</w:t>
      </w:r>
      <w:r w:rsidR="00322AF3" w:rsidRPr="00D54B72">
        <w:rPr>
          <w:rFonts w:ascii="Times New Roman" w:hAnsi="Times New Roman" w:cs="Times New Roman"/>
          <w:i/>
          <w:iCs/>
          <w:sz w:val="20"/>
          <w:szCs w:val="20"/>
        </w:rPr>
        <w:t>.p</w:t>
      </w:r>
      <w:r w:rsidR="00E218BF" w:rsidRPr="00D54B72">
        <w:rPr>
          <w:rFonts w:ascii="Times New Roman" w:hAnsi="Times New Roman" w:cs="Times New Roman"/>
          <w:i/>
          <w:iCs/>
          <w:sz w:val="20"/>
          <w:szCs w:val="20"/>
        </w:rPr>
        <w:t>ielikums</w:t>
      </w:r>
    </w:p>
    <w:p w14:paraId="7D14650E" w14:textId="77777777" w:rsidR="00343DB0" w:rsidRPr="00D54B72" w:rsidRDefault="00343DB0" w:rsidP="00343DB0">
      <w:pPr>
        <w:spacing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D54B72">
        <w:rPr>
          <w:rFonts w:ascii="Times New Roman" w:hAnsi="Times New Roman" w:cs="Times New Roman"/>
          <w:i/>
          <w:iCs/>
          <w:sz w:val="20"/>
          <w:szCs w:val="20"/>
        </w:rPr>
        <w:t xml:space="preserve">atklāta konkursa “Par tiesībām veikt kondicionieru un </w:t>
      </w:r>
    </w:p>
    <w:p w14:paraId="1275D7C7" w14:textId="77777777" w:rsidR="00343DB0" w:rsidRPr="00D54B72" w:rsidRDefault="00343DB0" w:rsidP="00343DB0">
      <w:pPr>
        <w:spacing w:line="240" w:lineRule="auto"/>
        <w:ind w:left="0" w:firstLine="851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D54B72">
        <w:rPr>
          <w:rFonts w:ascii="Times New Roman" w:hAnsi="Times New Roman" w:cs="Times New Roman"/>
          <w:i/>
          <w:iCs/>
          <w:sz w:val="20"/>
          <w:szCs w:val="20"/>
        </w:rPr>
        <w:t>ventilācijas iekārtu remontu un tehniskās apkopes pakalpojumus”</w:t>
      </w:r>
    </w:p>
    <w:p w14:paraId="4DE3B35A" w14:textId="77777777" w:rsidR="00343DB0" w:rsidRPr="00D54B72" w:rsidRDefault="00343DB0" w:rsidP="00343DB0">
      <w:pPr>
        <w:pStyle w:val="Header"/>
        <w:jc w:val="right"/>
        <w:rPr>
          <w:lang w:val="lv-LV"/>
        </w:rPr>
      </w:pPr>
      <w:r w:rsidRPr="00D54B72">
        <w:rPr>
          <w:i/>
          <w:iCs/>
          <w:sz w:val="20"/>
          <w:szCs w:val="20"/>
          <w:lang w:val="lv-LV"/>
        </w:rPr>
        <w:t>nolikumam</w:t>
      </w:r>
    </w:p>
    <w:p w14:paraId="631C383D" w14:textId="77777777" w:rsidR="008D65DF" w:rsidRPr="00D54B72" w:rsidRDefault="008D65DF" w:rsidP="008D65DF">
      <w:pPr>
        <w:ind w:left="0" w:firstLine="0"/>
        <w:jc w:val="right"/>
        <w:rPr>
          <w:rFonts w:ascii="Times New Roman" w:hAnsi="Times New Roman" w:cs="Times New Roman"/>
          <w:b/>
          <w:sz w:val="24"/>
        </w:rPr>
      </w:pPr>
    </w:p>
    <w:p w14:paraId="057A96BC" w14:textId="060845E9" w:rsidR="00000B27" w:rsidRPr="00D54B72" w:rsidRDefault="00000B27" w:rsidP="001539A0">
      <w:pPr>
        <w:ind w:left="0" w:right="-99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B72">
        <w:rPr>
          <w:rFonts w:ascii="Times New Roman" w:hAnsi="Times New Roman" w:cs="Times New Roman"/>
          <w:b/>
          <w:sz w:val="24"/>
          <w:szCs w:val="24"/>
        </w:rPr>
        <w:t>TEHNISKĀ SPECIFIKĀCIJA</w:t>
      </w:r>
    </w:p>
    <w:p w14:paraId="22791374" w14:textId="37C51351" w:rsidR="00207024" w:rsidRPr="00D54B72" w:rsidRDefault="00207024" w:rsidP="00207024">
      <w:pPr>
        <w:ind w:left="0" w:right="-99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4B72">
        <w:rPr>
          <w:rFonts w:ascii="Times New Roman" w:hAnsi="Times New Roman" w:cs="Times New Roman"/>
          <w:b/>
          <w:sz w:val="24"/>
          <w:szCs w:val="24"/>
          <w:u w:val="single"/>
        </w:rPr>
        <w:t>1., 2., 3., 4. un 5. daļa</w:t>
      </w:r>
    </w:p>
    <w:p w14:paraId="7AF71BDF" w14:textId="77777777" w:rsidR="00207024" w:rsidRPr="00D54B72" w:rsidRDefault="00207024" w:rsidP="001539A0">
      <w:pPr>
        <w:ind w:left="0" w:right="-99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F2EC2" w14:textId="58306719" w:rsidR="008028A5" w:rsidRPr="00D54B72" w:rsidRDefault="008028A5" w:rsidP="008028A5">
      <w:pPr>
        <w:pStyle w:val="ListParagraph"/>
        <w:ind w:left="142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64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8067"/>
        <w:gridCol w:w="15"/>
      </w:tblGrid>
      <w:tr w:rsidR="00000B27" w:rsidRPr="00D54B72" w14:paraId="57BB351C" w14:textId="77777777" w:rsidTr="008028A5">
        <w:trPr>
          <w:trHeight w:val="107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3176" w14:textId="77777777" w:rsidR="00000B27" w:rsidRPr="00D54B72" w:rsidRDefault="00000B27" w:rsidP="007767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  <w:t>Vispārīgās prasības kondicionieru un ventilācijas iekārtām:</w:t>
            </w:r>
          </w:p>
        </w:tc>
      </w:tr>
      <w:tr w:rsidR="00000B27" w:rsidRPr="00D54B72" w14:paraId="1F968A8D" w14:textId="77777777" w:rsidTr="008028A5">
        <w:trPr>
          <w:trHeight w:val="815"/>
        </w:trPr>
        <w:tc>
          <w:tcPr>
            <w:tcW w:w="86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16AAF" w14:textId="3A0FA918" w:rsidR="00000B27" w:rsidRPr="00D54B72" w:rsidRDefault="004E6142">
            <w:pPr>
              <w:pStyle w:val="ListParagraph"/>
              <w:numPr>
                <w:ilvl w:val="0"/>
                <w:numId w:val="7"/>
              </w:numPr>
              <w:tabs>
                <w:tab w:val="left" w:pos="764"/>
              </w:tabs>
              <w:spacing w:line="240" w:lineRule="auto"/>
              <w:ind w:left="598" w:hanging="598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Iekārtu remonta pieteikuma gadījumos</w:t>
            </w:r>
            <w:r w:rsidR="00000B27"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Tehniskās specifikācijas Pielikumā Nr.1.</w:t>
            </w:r>
            <w:r w:rsidR="007B21EF"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B27"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norādītajās adresēs jāierodas </w:t>
            </w:r>
            <w:bookmarkStart w:id="0" w:name="_Hlk183422958"/>
            <w:r w:rsidR="00AD6D51" w:rsidRPr="00D54B7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000B27" w:rsidRPr="00D54B7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D6D51" w:rsidRPr="00D54B72">
              <w:rPr>
                <w:rFonts w:ascii="Times New Roman" w:hAnsi="Times New Roman" w:cs="Times New Roman"/>
                <w:sz w:val="24"/>
                <w:szCs w:val="24"/>
              </w:rPr>
              <w:t>četrdesmit astoņu</w:t>
            </w:r>
            <w:r w:rsidR="00000B27" w:rsidRPr="00D54B72">
              <w:rPr>
                <w:rFonts w:ascii="Times New Roman" w:hAnsi="Times New Roman" w:cs="Times New Roman"/>
                <w:sz w:val="24"/>
                <w:szCs w:val="24"/>
              </w:rPr>
              <w:t>) stundu laikā no Pasūtītāja izsaukuma saņemšanas brīža</w:t>
            </w:r>
            <w:bookmarkEnd w:id="0"/>
            <w:r w:rsidR="00000B27" w:rsidRPr="00D54B72">
              <w:rPr>
                <w:rFonts w:ascii="Times New Roman" w:hAnsi="Times New Roman" w:cs="Times New Roman"/>
                <w:sz w:val="24"/>
                <w:szCs w:val="24"/>
              </w:rPr>
              <w:t>, izņemot adresēs kur norādīts savādāk.</w:t>
            </w:r>
          </w:p>
        </w:tc>
      </w:tr>
      <w:tr w:rsidR="00000B27" w:rsidRPr="00D54B72" w14:paraId="659324F4" w14:textId="77777777" w:rsidTr="008028A5">
        <w:trPr>
          <w:trHeight w:val="815"/>
        </w:trPr>
        <w:tc>
          <w:tcPr>
            <w:tcW w:w="86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E07EE" w14:textId="166D6482" w:rsidR="00000B27" w:rsidRPr="00D54B72" w:rsidRDefault="00000B27">
            <w:pPr>
              <w:pStyle w:val="Default"/>
              <w:numPr>
                <w:ilvl w:val="0"/>
                <w:numId w:val="7"/>
              </w:numPr>
              <w:ind w:left="598" w:hanging="567"/>
              <w:contextualSpacing/>
              <w:jc w:val="both"/>
              <w:rPr>
                <w:rFonts w:eastAsia="Calibri"/>
                <w:bCs/>
                <w:color w:val="auto"/>
              </w:rPr>
            </w:pPr>
            <w:r w:rsidRPr="00D54B72">
              <w:rPr>
                <w:color w:val="auto"/>
              </w:rPr>
              <w:t>Veiktajās pārbaudēs konstatētie defekti un iekārtu bojājumi, kas nav novēršami apkopes darbu programmas ietvaros, veicami pēc rakstiskas izmaksu saskaņošanas (remonta tāmes) ar Pasūtītāju.</w:t>
            </w:r>
          </w:p>
        </w:tc>
      </w:tr>
      <w:tr w:rsidR="00000B27" w:rsidRPr="00D54B72" w14:paraId="1187F3BC" w14:textId="77777777" w:rsidTr="008028A5">
        <w:trPr>
          <w:trHeight w:val="387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D8945" w14:textId="0782C586" w:rsidR="00000B27" w:rsidRPr="00D54B72" w:rsidRDefault="00000B27">
            <w:pPr>
              <w:pStyle w:val="Default"/>
              <w:numPr>
                <w:ilvl w:val="0"/>
                <w:numId w:val="7"/>
              </w:numPr>
              <w:ind w:left="589" w:hanging="567"/>
              <w:contextualSpacing/>
              <w:jc w:val="both"/>
              <w:rPr>
                <w:color w:val="auto"/>
              </w:rPr>
            </w:pPr>
            <w:r w:rsidRPr="00D54B72">
              <w:rPr>
                <w:color w:val="auto"/>
              </w:rPr>
              <w:t xml:space="preserve">Iekārtu remonta darbi, kuru izmaksas nepārsniedz  </w:t>
            </w:r>
            <w:r w:rsidR="00C75476" w:rsidRPr="00D54B72">
              <w:rPr>
                <w:color w:val="auto"/>
              </w:rPr>
              <w:t xml:space="preserve">150 </w:t>
            </w:r>
            <w:r w:rsidRPr="00D54B72">
              <w:rPr>
                <w:color w:val="auto"/>
              </w:rPr>
              <w:t>EUR bez PVN ar Pasūtītāju tiek sas</w:t>
            </w:r>
            <w:r w:rsidR="002660AF" w:rsidRPr="00D54B72">
              <w:rPr>
                <w:color w:val="auto"/>
              </w:rPr>
              <w:t>k</w:t>
            </w:r>
            <w:r w:rsidRPr="00D54B72">
              <w:rPr>
                <w:color w:val="auto"/>
              </w:rPr>
              <w:t>aņoti mutiski.</w:t>
            </w:r>
          </w:p>
        </w:tc>
      </w:tr>
      <w:tr w:rsidR="00000B27" w:rsidRPr="00D54B72" w14:paraId="7C3EE933" w14:textId="77777777" w:rsidTr="008028A5">
        <w:trPr>
          <w:trHeight w:val="511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E3AB5" w14:textId="1591D673" w:rsidR="00000B27" w:rsidRPr="00D54B72" w:rsidRDefault="00000B27">
            <w:pPr>
              <w:pStyle w:val="Default"/>
              <w:numPr>
                <w:ilvl w:val="0"/>
                <w:numId w:val="7"/>
              </w:numPr>
              <w:ind w:left="598" w:hanging="567"/>
              <w:contextualSpacing/>
              <w:jc w:val="both"/>
              <w:rPr>
                <w:color w:val="auto"/>
              </w:rPr>
            </w:pPr>
            <w:r w:rsidRPr="00D54B72">
              <w:rPr>
                <w:color w:val="auto"/>
              </w:rPr>
              <w:t>Iekārtas remonta gadījumā remontdarbiem izmantoto materiālu izmaksas nedrīkst pārsniegt tā brīža tirgus izmaksas.</w:t>
            </w:r>
          </w:p>
        </w:tc>
      </w:tr>
      <w:tr w:rsidR="00000B27" w:rsidRPr="00D54B72" w14:paraId="550C037A" w14:textId="77777777" w:rsidTr="008028A5">
        <w:trPr>
          <w:trHeight w:val="216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53341" w14:textId="171A8235" w:rsidR="00000B27" w:rsidRPr="00D54B72" w:rsidRDefault="00000B27">
            <w:pPr>
              <w:pStyle w:val="Default"/>
              <w:numPr>
                <w:ilvl w:val="0"/>
                <w:numId w:val="7"/>
              </w:numPr>
              <w:ind w:left="598" w:hanging="567"/>
              <w:jc w:val="both"/>
              <w:rPr>
                <w:color w:val="auto"/>
              </w:rPr>
            </w:pPr>
            <w:r w:rsidRPr="00D54B72">
              <w:rPr>
                <w:color w:val="auto"/>
              </w:rPr>
              <w:t>Iekārtām mainīto detaļu garantijas laiks – 24 mēneši.</w:t>
            </w:r>
          </w:p>
        </w:tc>
      </w:tr>
      <w:tr w:rsidR="00000B27" w:rsidRPr="00D54B72" w14:paraId="785B314F" w14:textId="77777777" w:rsidTr="008028A5">
        <w:trPr>
          <w:trHeight w:val="107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E485F" w14:textId="6756997E" w:rsidR="00000B27" w:rsidRPr="00D54B72" w:rsidRDefault="00780E71" w:rsidP="007767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Remonti kondicionieru iekārtām </w:t>
            </w:r>
          </w:p>
        </w:tc>
      </w:tr>
      <w:tr w:rsidR="00780E71" w:rsidRPr="00D54B72" w14:paraId="51CB0F19" w14:textId="77777777" w:rsidTr="008028A5">
        <w:trPr>
          <w:trHeight w:val="107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275B9" w14:textId="77777777" w:rsidR="00780E71" w:rsidRPr="00D54B72" w:rsidRDefault="00780E71" w:rsidP="00780E71">
            <w:pPr>
              <w:ind w:left="22" w:hanging="2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Iekārtu remonta pieteikuma gadījumos jebkurā diennakts laikā, pretendentam no izsaukuma saņemšanas brīža </w:t>
            </w:r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4 (</w:t>
            </w:r>
            <w:proofErr w:type="spellStart"/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čertu</w:t>
            </w:r>
            <w:proofErr w:type="spellEnd"/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) stundu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laikā jāierodas objektā un jānodrošina serveru telpās gaisa temperatūru ne augstāka par +21</w:t>
            </w:r>
            <w:r w:rsidRPr="00D54B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līdz kondicionieru iekārtu darbības atjaunošanai sekojošās adresēs:</w:t>
            </w:r>
          </w:p>
          <w:p w14:paraId="120AFDDF" w14:textId="77777777" w:rsidR="00780E71" w:rsidRPr="00D54B72" w:rsidRDefault="00780E71" w:rsidP="00780E71">
            <w:p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ab/>
              <w:t>1. Hipokrāta ielā 2, Rīgā;</w:t>
            </w:r>
          </w:p>
          <w:p w14:paraId="4ABA0850" w14:textId="77777777" w:rsidR="00780E71" w:rsidRPr="00D54B72" w:rsidRDefault="00780E71" w:rsidP="00780E71">
            <w:p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ab/>
              <w:t>2. Duntes ielā 8, Rīga;</w:t>
            </w:r>
          </w:p>
          <w:p w14:paraId="5DDDB6A8" w14:textId="77777777" w:rsidR="00780E71" w:rsidRPr="00D54B72" w:rsidRDefault="00780E71" w:rsidP="00780E71">
            <w:p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         3. Aizputes ielā 22, Kuldīgā;</w:t>
            </w:r>
          </w:p>
          <w:p w14:paraId="1DB543D1" w14:textId="77777777" w:rsidR="00780E71" w:rsidRPr="00D54B72" w:rsidRDefault="00780E71" w:rsidP="00780E71">
            <w:p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         4. Talsu ielā 33, Kandavā ;</w:t>
            </w:r>
          </w:p>
          <w:p w14:paraId="4DF77B45" w14:textId="77777777" w:rsidR="00780E71" w:rsidRPr="00D54B72" w:rsidRDefault="00780E71" w:rsidP="00780E71">
            <w:p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         5. </w:t>
            </w: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Rīgas ielā 47a,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Valmierā;</w:t>
            </w:r>
          </w:p>
          <w:p w14:paraId="2A40F7CF" w14:textId="77777777" w:rsidR="00780E71" w:rsidRPr="00D54B72" w:rsidRDefault="00780E71" w:rsidP="00780E71">
            <w:p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ab/>
              <w:t>6. Siguldas ielā 16A, Daugavpilī.</w:t>
            </w:r>
          </w:p>
          <w:p w14:paraId="64CAC3EC" w14:textId="77777777" w:rsidR="00780E71" w:rsidRPr="00D54B72" w:rsidRDefault="00780E71" w:rsidP="007767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000B27" w:rsidRPr="00D54B72" w14:paraId="05CAFA91" w14:textId="77777777" w:rsidTr="008028A5">
        <w:trPr>
          <w:trHeight w:val="107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AADE" w14:textId="77777777" w:rsidR="00000B27" w:rsidRPr="00D54B72" w:rsidRDefault="00000B27" w:rsidP="007767E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  <w:t>Apkope kondicionieru iekārtām:</w:t>
            </w:r>
          </w:p>
        </w:tc>
      </w:tr>
      <w:tr w:rsidR="00000B27" w:rsidRPr="00D54B72" w14:paraId="7FD609F7" w14:textId="77777777" w:rsidTr="008028A5">
        <w:trPr>
          <w:trHeight w:val="193"/>
        </w:trPr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4013" w14:textId="03B6D3D7" w:rsidR="00000B27" w:rsidRPr="00D54B72" w:rsidRDefault="00000B27" w:rsidP="008028A5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 xml:space="preserve">Kondicionieru iekārtu apkope </w:t>
            </w:r>
            <w:r w:rsidR="001C2978" w:rsidRPr="00D54B7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lv-LV"/>
              </w:rPr>
              <w:t>jāveic vienu reizi gadā. Otrā apkope tiek veikta pēc pieprasījuma vai nepieciešamības gadījumā</w:t>
            </w: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 xml:space="preserve">, izņemot iekārtām, kam norādīts savādāk. </w:t>
            </w:r>
          </w:p>
        </w:tc>
      </w:tr>
      <w:tr w:rsidR="00000B27" w:rsidRPr="00D54B72" w14:paraId="232C48C5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F52" w14:textId="77777777" w:rsidR="00000B27" w:rsidRPr="00D54B72" w:rsidRDefault="00000B27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AF1A" w14:textId="77777777" w:rsidR="00000B27" w:rsidRPr="00D54B72" w:rsidRDefault="00000B27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Vispārējā kondicioniera iekārtas pārbaude:</w:t>
            </w:r>
          </w:p>
        </w:tc>
      </w:tr>
      <w:tr w:rsidR="00000B27" w:rsidRPr="00D54B72" w14:paraId="41A3156D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7C9D" w14:textId="4CCF14D7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8513" w14:textId="77777777" w:rsidR="00000B27" w:rsidRPr="00D54B72" w:rsidRDefault="00000B27" w:rsidP="008028A5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vizuāli novērtēt vispārējo stāvokli, ieskaitot cauruļvadu izolāciju, metāla konstrukcijas un vadības paneli;</w:t>
            </w:r>
          </w:p>
        </w:tc>
      </w:tr>
      <w:tr w:rsidR="00000B27" w:rsidRPr="00D54B72" w14:paraId="013CAE2B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C32D" w14:textId="48A7689E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6140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filtru sekcijas pārbaude;</w:t>
            </w:r>
          </w:p>
        </w:tc>
      </w:tr>
      <w:tr w:rsidR="00000B27" w:rsidRPr="00D54B72" w14:paraId="0BA3C409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59E7" w14:textId="20D6CF3A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A1D3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 xml:space="preserve">pārbaudīt kondicionieru iekāru ārējo un iekšējo bloku stiprinājumu drošību, </w:t>
            </w:r>
          </w:p>
          <w:p w14:paraId="589FF5C1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nepieciešamības  gadījumā nostiprināt sākuma stāvoklī.</w:t>
            </w:r>
          </w:p>
        </w:tc>
      </w:tr>
      <w:tr w:rsidR="00000B27" w:rsidRPr="00D54B72" w14:paraId="6E4A8675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355C" w14:textId="735C77F0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C4B7" w14:textId="77777777" w:rsidR="00000B27" w:rsidRPr="00D54B72" w:rsidRDefault="00000B27" w:rsidP="008028A5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filtru tīrības pārbaude. Iztīrīt, ja nepieciešams – nomainīt. Pārbaudīt, vai filtri nav mehāniski bojāti, samirkuši;</w:t>
            </w:r>
          </w:p>
        </w:tc>
      </w:tr>
      <w:tr w:rsidR="00000B27" w:rsidRPr="00D54B72" w14:paraId="6D12700C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1883" w14:textId="5DEA9BC4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238C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freona sistēmas pārbaude (Kompresors, kondensators un iztvaikotājs);</w:t>
            </w:r>
          </w:p>
        </w:tc>
      </w:tr>
      <w:tr w:rsidR="00000B27" w:rsidRPr="00D54B72" w14:paraId="3C3A1339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736B" w14:textId="5932497B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lastRenderedPageBreak/>
              <w:t>6.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C1D6" w14:textId="77777777" w:rsidR="00000B27" w:rsidRPr="00D54B72" w:rsidRDefault="00000B27" w:rsidP="008028A5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vizuāla radiatora un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apsaistes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mezgla apskate, cauruļu, savienojumu un izolācijas tehniskā stāvokļa novērtējums;</w:t>
            </w:r>
          </w:p>
        </w:tc>
      </w:tr>
      <w:tr w:rsidR="00000B27" w:rsidRPr="00D54B72" w14:paraId="2B6DB532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3B84" w14:textId="28C9124B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E734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noteikt noplūdes vietu (ja tāda ir), likvidēt to un sistēmu papildināt ar freonu;</w:t>
            </w:r>
          </w:p>
        </w:tc>
      </w:tr>
      <w:tr w:rsidR="00000B27" w:rsidRPr="00D54B72" w14:paraId="620F318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0A05" w14:textId="326BB53A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6E7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augstā un zemā darba spiedienu pārbaude;</w:t>
            </w:r>
          </w:p>
        </w:tc>
      </w:tr>
      <w:tr w:rsidR="00000B27" w:rsidRPr="00D54B72" w14:paraId="4B6291B8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D810" w14:textId="69142E63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DDB8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kondensatora virsmas tīrīšana;</w:t>
            </w:r>
          </w:p>
        </w:tc>
      </w:tr>
      <w:tr w:rsidR="00000B27" w:rsidRPr="00D54B72" w14:paraId="31321EB1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0A53" w14:textId="46446E45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DAC3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korpusa temperatūru katram kompresoram;</w:t>
            </w:r>
          </w:p>
        </w:tc>
      </w:tr>
      <w:tr w:rsidR="00000B27" w:rsidRPr="00D54B72" w14:paraId="4D17AC58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3A73" w14:textId="2A858F8A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38ED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freona sistēmas spiedienu un aizsardzības pārbaude;</w:t>
            </w:r>
          </w:p>
        </w:tc>
      </w:tr>
      <w:tr w:rsidR="00000B27" w:rsidRPr="00D54B72" w14:paraId="6C6F2F55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9A6A" w14:textId="7B672AD0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A44F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pārkarsēšanas un pārdzesēšanas lielumu noteikšana, salīdzināšana ar normām;</w:t>
            </w:r>
          </w:p>
        </w:tc>
      </w:tr>
      <w:tr w:rsidR="00000B27" w:rsidRPr="00D54B72" w14:paraId="324998C9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B868" w14:textId="06587BDC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303F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ventilatora sekcijas pārbaude:</w:t>
            </w:r>
          </w:p>
        </w:tc>
      </w:tr>
      <w:tr w:rsidR="00000B27" w:rsidRPr="00D54B72" w14:paraId="53FBC38F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2954" w14:textId="1FA3D504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95698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dzinēju un gultņu stāvokļu pārbaude, eļļošana, ja nepieciešams;</w:t>
            </w:r>
          </w:p>
        </w:tc>
      </w:tr>
      <w:tr w:rsidR="00000B27" w:rsidRPr="00D54B72" w14:paraId="135254A1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2395" w14:textId="27890E18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3F4C7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ventilatora lāpstiņu tīrīšana;</w:t>
            </w:r>
          </w:p>
        </w:tc>
      </w:tr>
      <w:tr w:rsidR="00000B27" w:rsidRPr="00D54B72" w14:paraId="6F4C286D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7243" w14:textId="3D8A8341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D6303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pārbaudīt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antivibrācijas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stiprinājumus un pievienojumus;</w:t>
            </w:r>
          </w:p>
        </w:tc>
      </w:tr>
      <w:tr w:rsidR="00000B27" w:rsidRPr="00D54B72" w14:paraId="028264B5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E298" w14:textId="1492F474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7CCAF1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vizuāli pārbaudīt vai nav bojāta vadu izolācija, bijusi degšana vai dzirksteļošana;</w:t>
            </w:r>
          </w:p>
        </w:tc>
      </w:tr>
      <w:tr w:rsidR="00000B27" w:rsidRPr="00D54B72" w14:paraId="07FE802D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2F78" w14:textId="62F50F60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5005E2" w14:textId="77777777" w:rsidR="00000B27" w:rsidRPr="00D54B72" w:rsidRDefault="00000B27" w:rsidP="008028A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patērēto elektroenerģiju un salīdzināt ar iekārtas specifikācijā norādīto patēriņu;</w:t>
            </w:r>
          </w:p>
        </w:tc>
      </w:tr>
      <w:tr w:rsidR="00000B27" w:rsidRPr="00D54B72" w14:paraId="01E4889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065A" w14:textId="42F1AEC9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899E5" w14:textId="77777777" w:rsidR="00000B27" w:rsidRPr="00D54B72" w:rsidRDefault="00000B27" w:rsidP="008028A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elektrisko savienojumu drošību elektriskajā nodaļā pie dzinējiem, sildītājiem u.c., pievilkt visas skrūves;</w:t>
            </w:r>
          </w:p>
        </w:tc>
      </w:tr>
      <w:tr w:rsidR="00000B27" w:rsidRPr="00D54B72" w14:paraId="371DB000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A448" w14:textId="182067A9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33B10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savienojumu vietās;</w:t>
            </w:r>
          </w:p>
        </w:tc>
      </w:tr>
      <w:tr w:rsidR="00000B27" w:rsidRPr="00D54B72" w14:paraId="1D36C084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CC04" w14:textId="1DC1AF2A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06B07" w14:textId="77777777" w:rsidR="00000B27" w:rsidRPr="00D54B72" w:rsidRDefault="00000B27" w:rsidP="007767E9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vadības bloka pārbaude:</w:t>
            </w:r>
          </w:p>
        </w:tc>
      </w:tr>
      <w:tr w:rsidR="00000B27" w:rsidRPr="00D54B72" w14:paraId="23D9495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3AAE" w14:textId="40DE8C63" w:rsidR="00000B27" w:rsidRPr="00D54B72" w:rsidRDefault="001539A0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BFDED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vai kontrolējamie parametri atbilst normām, noregulēt, ja neatbilst;</w:t>
            </w:r>
          </w:p>
        </w:tc>
      </w:tr>
      <w:tr w:rsidR="00000B27" w:rsidRPr="00D54B72" w14:paraId="6A3124C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32B8" w14:textId="3A1FD505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9ABD0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trauksmes signālu darbības pārbaude;</w:t>
            </w:r>
          </w:p>
        </w:tc>
      </w:tr>
      <w:tr w:rsidR="00000B27" w:rsidRPr="00D54B72" w14:paraId="32F5FAC7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B471" w14:textId="283E30D7" w:rsidR="00000B27" w:rsidRPr="00D54B72" w:rsidRDefault="001539A0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33E33" w14:textId="77777777" w:rsidR="00000B27" w:rsidRPr="00D54B72" w:rsidRDefault="00000B27" w:rsidP="008028A5">
            <w:pPr>
              <w:ind w:left="35" w:hanging="35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ieslēgšanās/izslēgšanās taimera darbība, vārstu piedziņas signāli, temperatūras devēji.</w:t>
            </w:r>
          </w:p>
        </w:tc>
      </w:tr>
      <w:tr w:rsidR="00000B27" w:rsidRPr="00D54B72" w14:paraId="63B6A77B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A26C60" w14:textId="77777777" w:rsidR="00000B27" w:rsidRPr="00D54B72" w:rsidRDefault="00000B27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0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F246EAC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000B27" w:rsidRPr="00D54B72" w14:paraId="59159401" w14:textId="77777777" w:rsidTr="008028A5">
        <w:trPr>
          <w:trHeight w:val="240"/>
        </w:trPr>
        <w:tc>
          <w:tcPr>
            <w:tcW w:w="86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440235" w14:textId="77777777" w:rsidR="00000B27" w:rsidRPr="00D54B72" w:rsidRDefault="00000B27" w:rsidP="007767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000B27" w:rsidRPr="00D54B72" w14:paraId="28A6D4B4" w14:textId="77777777" w:rsidTr="008028A5">
        <w:trPr>
          <w:trHeight w:val="253"/>
        </w:trPr>
        <w:tc>
          <w:tcPr>
            <w:tcW w:w="86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C1CE" w14:textId="77777777" w:rsidR="00000B27" w:rsidRPr="00D54B72" w:rsidRDefault="00000B27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  <w:t>Apkope ventilācijas iekārtām:</w:t>
            </w:r>
          </w:p>
        </w:tc>
      </w:tr>
      <w:tr w:rsidR="00000B27" w:rsidRPr="00D54B72" w14:paraId="2012AA21" w14:textId="77777777" w:rsidTr="008028A5">
        <w:trPr>
          <w:trHeight w:val="253"/>
        </w:trPr>
        <w:tc>
          <w:tcPr>
            <w:tcW w:w="86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C134" w14:textId="7A5AAD49" w:rsidR="00000B27" w:rsidRPr="00D54B72" w:rsidRDefault="001C2978" w:rsidP="001C2978">
            <w:pPr>
              <w:ind w:left="0" w:firstLine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lv-LV"/>
              </w:rPr>
              <w:t xml:space="preserve">Ventilācijas iekārtu apkope jāveic vienu reizi gadā. Otrā apkope tiek veikta pēc pieprasījuma vai nepieciešamības gadījumā, </w:t>
            </w: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izņemot iekārtām, kam norādīts savādāk.</w:t>
            </w:r>
          </w:p>
        </w:tc>
      </w:tr>
      <w:tr w:rsidR="00000B27" w:rsidRPr="00D54B72" w14:paraId="001F6C63" w14:textId="77777777" w:rsidTr="00780E71">
        <w:trPr>
          <w:trHeight w:val="1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7D59" w14:textId="00CEFCEB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6C23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*Ventilācijas sistēmu režīmu maiņa: rudens-ziema un pavasaris-vasara.</w:t>
            </w:r>
          </w:p>
        </w:tc>
      </w:tr>
      <w:tr w:rsidR="00000B27" w:rsidRPr="00D54B72" w14:paraId="42AE813D" w14:textId="77777777" w:rsidTr="00780E7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B422" w14:textId="11007C11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4F99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*Filtru nomaiņa, saskaņojot ar Pasūtītāju ( filtra cena ietilpst apkopes cenā).</w:t>
            </w:r>
          </w:p>
        </w:tc>
      </w:tr>
      <w:tr w:rsidR="00000B27" w:rsidRPr="00D54B72" w14:paraId="165E822A" w14:textId="77777777" w:rsidTr="00780E71">
        <w:trPr>
          <w:trHeight w:val="2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E723" w14:textId="6BE1884F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0BB9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Siltumnesēja blīvuma pārbaude, nepieciešamības gadījumā sistēmas uzpildīšana.</w:t>
            </w:r>
          </w:p>
        </w:tc>
      </w:tr>
      <w:tr w:rsidR="00000B27" w:rsidRPr="00D54B72" w14:paraId="5CD10AD9" w14:textId="77777777" w:rsidTr="00780E71">
        <w:trPr>
          <w:trHeight w:val="2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4373" w14:textId="40BAA8B2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637A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Gaisa apsildes elektrisko sildķermeņu pārbaude.</w:t>
            </w:r>
          </w:p>
        </w:tc>
      </w:tr>
      <w:tr w:rsidR="00000B27" w:rsidRPr="00D54B72" w14:paraId="27C8A8B2" w14:textId="77777777" w:rsidTr="00780E71">
        <w:trPr>
          <w:trHeight w:val="2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0444" w14:textId="30B8E875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91F2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Iekārtu kustīgo un rotējošo detaļu un  gultņu pārbaude, tīrīšana un smērēšana ar</w:t>
            </w:r>
          </w:p>
          <w:p w14:paraId="34C5EAAC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atbilstošu smēri.</w:t>
            </w:r>
          </w:p>
        </w:tc>
      </w:tr>
      <w:tr w:rsidR="00000B27" w:rsidRPr="00D54B72" w14:paraId="22A8E075" w14:textId="77777777" w:rsidTr="00780E71">
        <w:trPr>
          <w:trHeight w:val="5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70D5" w14:textId="4DC22A5F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6FC0" w14:textId="77777777" w:rsidR="00000B27" w:rsidRPr="00D54B72" w:rsidRDefault="00000B27" w:rsidP="008028A5">
            <w:pPr>
              <w:widowControl w:val="0"/>
              <w:autoSpaceDE w:val="0"/>
              <w:autoSpaceDN w:val="0"/>
              <w:ind w:left="35" w:right="-82" w:hanging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Sistēmu ventilatoru rotējošo daļu centrējuma pārbaude, nepieciešamības gadījumā veikt regulāciju. </w:t>
            </w:r>
          </w:p>
        </w:tc>
      </w:tr>
      <w:tr w:rsidR="00000B27" w:rsidRPr="00D54B72" w14:paraId="69511F7A" w14:textId="77777777" w:rsidTr="00780E71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BBD3" w14:textId="3870466D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66E4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Dzesējošā šķidruma blīvuma un līmeņa pārbaude.</w:t>
            </w:r>
          </w:p>
        </w:tc>
      </w:tr>
      <w:tr w:rsidR="00000B27" w:rsidRPr="00D54B72" w14:paraId="32CF9765" w14:textId="77777777" w:rsidTr="00780E71">
        <w:trPr>
          <w:trHeight w:val="5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85D3" w14:textId="3464A771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EF2E" w14:textId="77777777" w:rsidR="00000B27" w:rsidRPr="00D54B72" w:rsidRDefault="00000B27" w:rsidP="008028A5">
            <w:pPr>
              <w:widowControl w:val="0"/>
              <w:autoSpaceDE w:val="0"/>
              <w:autoSpaceDN w:val="0"/>
              <w:ind w:left="0" w:right="-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Ventilācijas sistēmu darbības efektivitātes pārbaude: droseļvārstu stāvoklis, gaisa vadu iespējamie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neblīvumi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, kondensāta novadīšanas cauruļu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neblīvumi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B27" w:rsidRPr="00D54B72" w14:paraId="1268AB2C" w14:textId="77777777" w:rsidTr="00780E7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D5CE" w14:textId="6BC66637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310D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Ventilācijas agregāta iekšējās telpas tīrīšana.</w:t>
            </w:r>
          </w:p>
        </w:tc>
      </w:tr>
      <w:tr w:rsidR="00000B27" w:rsidRPr="00D54B72" w14:paraId="1F7B2ED9" w14:textId="77777777" w:rsidTr="00780E71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7CBE" w14:textId="1099FD18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62FC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Plākšņu tipa rekuperatora un tā kondensāta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novadtrases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tīrīšana.</w:t>
            </w:r>
          </w:p>
        </w:tc>
      </w:tr>
      <w:tr w:rsidR="00000B27" w:rsidRPr="00D54B72" w14:paraId="0977F16C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F161" w14:textId="014BDBBA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F912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Gaisvadu izolācijas pārbaude un labošana.</w:t>
            </w:r>
          </w:p>
        </w:tc>
      </w:tr>
      <w:tr w:rsidR="00000B27" w:rsidRPr="00D54B72" w14:paraId="370D4F4E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7375" w14:textId="2C35FDB0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2454" w14:textId="77777777" w:rsidR="00000B27" w:rsidRPr="00D54B72" w:rsidRDefault="00000B27" w:rsidP="007767E9">
            <w:pPr>
              <w:widowControl w:val="0"/>
              <w:autoSpaceDE w:val="0"/>
              <w:autoSpaceDN w:val="0"/>
              <w:ind w:righ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Restīšu, difuzoru un citu komponentu tīrīšana.</w:t>
            </w:r>
          </w:p>
        </w:tc>
      </w:tr>
      <w:tr w:rsidR="00000B27" w:rsidRPr="00D54B72" w14:paraId="34CB19D2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444C" w14:textId="60BDA462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lastRenderedPageBreak/>
              <w:t>13.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CCBD" w14:textId="77777777" w:rsidR="00000B27" w:rsidRPr="00D54B72" w:rsidRDefault="00000B27" w:rsidP="008028A5">
            <w:pPr>
              <w:ind w:left="35" w:hanging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Virspusēja gaisa plūsmas pārbaude ar anemometru (gaisa plūsmas mērītāju), lai noteiktu, vai sistēmā nav kāds apslēpts bojājums (piemēram aizkritis ugunsdrošības vārsts).</w:t>
            </w:r>
          </w:p>
        </w:tc>
      </w:tr>
      <w:tr w:rsidR="00000B27" w:rsidRPr="00D54B72" w14:paraId="699277ED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58BD" w14:textId="528518BA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477E" w14:textId="77777777" w:rsidR="00000B27" w:rsidRPr="00D54B72" w:rsidRDefault="00000B27" w:rsidP="008028A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Pārbaudīt iekārtas un to agregātu (ventilatoru, gaisa vārstu, 3-virzienu vārstu, sūkņu) darbību visos režīmos; </w:t>
            </w:r>
          </w:p>
        </w:tc>
      </w:tr>
      <w:tr w:rsidR="00000B27" w:rsidRPr="00D54B72" w14:paraId="282E1CED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A00E" w14:textId="41ABE438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1492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Ieregulēt sistēmu atbilstoši pasūtītāja prasībām;</w:t>
            </w:r>
          </w:p>
        </w:tc>
      </w:tr>
      <w:tr w:rsidR="00000B27" w:rsidRPr="00D54B72" w14:paraId="35FF465C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7B8E" w14:textId="67DCC81C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A6B1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pārbaudīt ventilācijas iekāru ārējo un iekšējo bloku stiprinājumu drošību, </w:t>
            </w:r>
          </w:p>
          <w:p w14:paraId="582F9F4E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nepieciešamības gadījumā nostiprināt iekārtas sākuma stāvoklī.</w:t>
            </w:r>
          </w:p>
        </w:tc>
      </w:tr>
      <w:tr w:rsidR="00000B27" w:rsidRPr="00D54B72" w14:paraId="646B6307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F4CA" w14:textId="08B6FAC9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BA27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 sistēmas kontrollera darbību un avārijas situāciju reģistru;</w:t>
            </w:r>
          </w:p>
        </w:tc>
      </w:tr>
      <w:tr w:rsidR="00000B27" w:rsidRPr="00D54B72" w14:paraId="30EC3D60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DCF0" w14:textId="1631F56D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8B0C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Pārbaudīt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pretvibrācijas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blīvju stiprinājumu drošību, to atbilstību tehniskām</w:t>
            </w:r>
          </w:p>
          <w:p w14:paraId="02BD3D7B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normām, pēc nepieciešamības pievilkt skrūves savienojumu vietās.</w:t>
            </w:r>
          </w:p>
        </w:tc>
      </w:tr>
      <w:tr w:rsidR="00000B27" w:rsidRPr="00D54B72" w14:paraId="68E68E63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4D5D" w14:textId="00B98BDB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D02F" w14:textId="77777777" w:rsidR="00000B27" w:rsidRPr="00D54B72" w:rsidRDefault="00000B27" w:rsidP="008028A5">
            <w:pPr>
              <w:ind w:left="35" w:hanging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 ventilatoru siksnu stāvokli un saspīlējumu vajadzības gadījumā veikt regulāciju.</w:t>
            </w:r>
          </w:p>
        </w:tc>
      </w:tr>
      <w:tr w:rsidR="00000B27" w:rsidRPr="00D54B72" w14:paraId="243CD930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5AB5" w14:textId="5BCE3E94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BD6E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Iztīrīt siltumapmaiņas elementu no putekļiem, pārbaudīt tā automātikas darbību;</w:t>
            </w:r>
          </w:p>
        </w:tc>
      </w:tr>
      <w:tr w:rsidR="00000B27" w:rsidRPr="00D54B72" w14:paraId="395E7BD3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D111" w14:textId="7A47EDF6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4FB8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Pārbaudīt, vai kondensāta drenāžas caurules ir tīras, nepieciešamības gadījumā</w:t>
            </w:r>
          </w:p>
          <w:p w14:paraId="59C017D0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iztīrīt;</w:t>
            </w:r>
          </w:p>
        </w:tc>
      </w:tr>
      <w:tr w:rsidR="00000B27" w:rsidRPr="00D54B72" w14:paraId="30553FE7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31C1" w14:textId="73A938BE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ACBB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Notīrīt aparāta korpusu no iekšpuses un ārpuses;</w:t>
            </w:r>
          </w:p>
        </w:tc>
      </w:tr>
      <w:tr w:rsidR="00000B27" w:rsidRPr="00D54B72" w14:paraId="18D82B0A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3CB6" w14:textId="54A33AC9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EA02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Iztīrīt sildīšanas un dzesēšanas radiatoru;</w:t>
            </w:r>
          </w:p>
        </w:tc>
      </w:tr>
      <w:tr w:rsidR="00000B27" w:rsidRPr="00D54B72" w14:paraId="5A70A51F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F015" w14:textId="25342E17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1A1D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 gaisa ieņemšanas, izplūdes restes (difuzorus) un veikt to tīrīšanu;</w:t>
            </w:r>
          </w:p>
        </w:tc>
      </w:tr>
      <w:tr w:rsidR="00000B27" w:rsidRPr="00D54B72" w14:paraId="46B58AC3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8741" w14:textId="7559236A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9F28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 elektrisko savienojumu drošību pēc nepieciešamības pievilkt</w:t>
            </w:r>
          </w:p>
          <w:p w14:paraId="36E69381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savienojuma vietas.</w:t>
            </w:r>
          </w:p>
        </w:tc>
      </w:tr>
      <w:tr w:rsidR="00000B27" w:rsidRPr="00D54B72" w14:paraId="06840A84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3EF2" w14:textId="5CA77624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972A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 vai nav bojāta vadu izolācija, bijusi degšana vai dzirksteļošana.</w:t>
            </w:r>
          </w:p>
        </w:tc>
      </w:tr>
      <w:tr w:rsidR="00000B27" w:rsidRPr="00D54B72" w14:paraId="21DF5046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1EC8" w14:textId="74F06461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944E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Pārbaudīt ventilatoru gultņu trokšņa līmeni;</w:t>
            </w:r>
          </w:p>
        </w:tc>
      </w:tr>
      <w:tr w:rsidR="00000B27" w:rsidRPr="00D54B72" w14:paraId="6DCECAC4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6267" w14:textId="20A77657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BC26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Pēc nepieciešamības ventilatora gultņu, tīrīšana un smērēšana ar</w:t>
            </w:r>
          </w:p>
          <w:p w14:paraId="5C0CB028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atbilstošu gultņu smēri;</w:t>
            </w:r>
          </w:p>
        </w:tc>
      </w:tr>
      <w:tr w:rsidR="00000B27" w:rsidRPr="00D54B72" w14:paraId="0B9E23B0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B20C" w14:textId="682B127D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29.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F1D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Iztīrīt  iekštelpu gaisa ieņemšanas difuzorus un restes;</w:t>
            </w:r>
          </w:p>
        </w:tc>
      </w:tr>
      <w:tr w:rsidR="00000B27" w:rsidRPr="00D54B72" w14:paraId="25067D35" w14:textId="77777777" w:rsidTr="00780E71">
        <w:trPr>
          <w:trHeight w:val="2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DCD8" w14:textId="38DF7EB9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30.</w:t>
            </w:r>
          </w:p>
        </w:tc>
        <w:tc>
          <w:tcPr>
            <w:tcW w:w="8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365E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Pārbaudīt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ventagregāta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gaisa ieņemšanas restes, veikt to tīrīšanu;</w:t>
            </w:r>
          </w:p>
        </w:tc>
      </w:tr>
    </w:tbl>
    <w:p w14:paraId="04FE118E" w14:textId="77777777" w:rsidR="00000B27" w:rsidRPr="00D54B72" w:rsidRDefault="00000B27" w:rsidP="00000B27">
      <w:pPr>
        <w:rPr>
          <w:rFonts w:ascii="Times New Roman" w:hAnsi="Times New Roman" w:cs="Times New Roman"/>
          <w:sz w:val="24"/>
          <w:szCs w:val="24"/>
        </w:rPr>
      </w:pPr>
      <w:r w:rsidRPr="00D54B72">
        <w:rPr>
          <w:rFonts w:ascii="Times New Roman" w:hAnsi="Times New Roman" w:cs="Times New Roman"/>
          <w:sz w:val="24"/>
          <w:szCs w:val="24"/>
        </w:rPr>
        <w:t>Ar * atzīmētās pozīcijas ir realizējamas 2 (divas) reizes gadā, apkures sezonai beidzoties un apkures sezonai sākoties.</w:t>
      </w:r>
    </w:p>
    <w:p w14:paraId="21F42A03" w14:textId="77777777" w:rsidR="00000B27" w:rsidRPr="00D54B72" w:rsidRDefault="00000B27" w:rsidP="00000B2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EFC7C20" w14:textId="77777777" w:rsidR="00000B27" w:rsidRPr="00D54B72" w:rsidRDefault="00000B27" w:rsidP="00000B2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7329298" w14:textId="77777777" w:rsidR="00000B27" w:rsidRPr="00D54B72" w:rsidRDefault="00000B27" w:rsidP="00000B2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A2EA92F" w14:textId="77777777" w:rsidR="00000B27" w:rsidRPr="00D54B72" w:rsidRDefault="00000B27" w:rsidP="00000B27">
      <w:pPr>
        <w:ind w:left="5760"/>
        <w:jc w:val="right"/>
        <w:rPr>
          <w:rFonts w:ascii="Times New Roman" w:hAnsi="Times New Roman" w:cs="Times New Roman"/>
          <w:sz w:val="24"/>
          <w:szCs w:val="24"/>
        </w:rPr>
      </w:pPr>
    </w:p>
    <w:p w14:paraId="4B1D535B" w14:textId="77777777" w:rsidR="00000B27" w:rsidRPr="00D54B72" w:rsidRDefault="00000B27" w:rsidP="00000B27">
      <w:pPr>
        <w:ind w:left="5760"/>
        <w:jc w:val="right"/>
        <w:rPr>
          <w:rFonts w:ascii="Times New Roman" w:hAnsi="Times New Roman" w:cs="Times New Roman"/>
          <w:sz w:val="24"/>
          <w:szCs w:val="24"/>
        </w:rPr>
      </w:pPr>
    </w:p>
    <w:p w14:paraId="3F139763" w14:textId="77777777" w:rsidR="00000B27" w:rsidRPr="00D54B72" w:rsidRDefault="00000B27" w:rsidP="00000B27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D54B72">
        <w:rPr>
          <w:rFonts w:ascii="Times New Roman" w:hAnsi="Times New Roman" w:cs="Times New Roman"/>
          <w:sz w:val="24"/>
          <w:szCs w:val="24"/>
        </w:rPr>
        <w:br w:type="page"/>
      </w:r>
    </w:p>
    <w:p w14:paraId="6DA375D2" w14:textId="62911DEF" w:rsidR="00000B27" w:rsidRPr="00D54B72" w:rsidRDefault="00207024" w:rsidP="00207024">
      <w:pPr>
        <w:spacing w:after="200"/>
        <w:jc w:val="right"/>
        <w:rPr>
          <w:rFonts w:ascii="Times New Roman" w:hAnsi="Times New Roman" w:cs="Times New Roman"/>
          <w:sz w:val="24"/>
          <w:szCs w:val="24"/>
        </w:rPr>
      </w:pPr>
      <w:r w:rsidRPr="00D54B72">
        <w:rPr>
          <w:rFonts w:ascii="Times New Roman" w:hAnsi="Times New Roman" w:cs="Times New Roman"/>
          <w:sz w:val="24"/>
          <w:szCs w:val="24"/>
        </w:rPr>
        <w:lastRenderedPageBreak/>
        <w:t>1.pielikums</w:t>
      </w:r>
    </w:p>
    <w:p w14:paraId="3327E897" w14:textId="77777777" w:rsidR="00000B27" w:rsidRPr="00D54B72" w:rsidRDefault="00000B27" w:rsidP="00000B2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</w:p>
    <w:p w14:paraId="1D12C758" w14:textId="5A7C912E" w:rsidR="00000B27" w:rsidRPr="00D54B72" w:rsidRDefault="00AF7E90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B72">
        <w:rPr>
          <w:rFonts w:ascii="Times New Roman" w:hAnsi="Times New Roman" w:cs="Times New Roman"/>
          <w:b/>
          <w:sz w:val="24"/>
          <w:szCs w:val="24"/>
        </w:rPr>
        <w:t>I</w:t>
      </w:r>
      <w:r w:rsidR="00000B27" w:rsidRPr="00D54B72">
        <w:rPr>
          <w:rFonts w:ascii="Times New Roman" w:hAnsi="Times New Roman" w:cs="Times New Roman"/>
          <w:b/>
          <w:sz w:val="24"/>
          <w:szCs w:val="24"/>
        </w:rPr>
        <w:t>ekārtu atrašanās vietu adreses un skaits</w:t>
      </w:r>
    </w:p>
    <w:tbl>
      <w:tblPr>
        <w:tblW w:w="98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2693"/>
        <w:gridCol w:w="5245"/>
        <w:gridCol w:w="1134"/>
      </w:tblGrid>
      <w:tr w:rsidR="00000B27" w:rsidRPr="00D54B72" w14:paraId="0CBE69C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4763051" w14:textId="3B7E6610" w:rsidR="00000B27" w:rsidRPr="00D54B72" w:rsidRDefault="00000B27" w:rsidP="008028A5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N.</w:t>
            </w:r>
            <w:r w:rsidR="008028A5"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p.k.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noWrap/>
            <w:vAlign w:val="center"/>
          </w:tcPr>
          <w:p w14:paraId="752879D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CD785B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Kondicioniera modelis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331E8D7" w14:textId="617648D4" w:rsidR="00000B27" w:rsidRPr="00D54B72" w:rsidRDefault="00000B27" w:rsidP="008956B5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Skaits (gab.)</w:t>
            </w:r>
          </w:p>
        </w:tc>
      </w:tr>
      <w:tr w:rsidR="00000B27" w:rsidRPr="00D54B72" w14:paraId="19481CD0" w14:textId="77777777" w:rsidTr="008956B5">
        <w:trPr>
          <w:trHeight w:val="300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EBEF4B" w14:textId="77777777" w:rsidR="00000B27" w:rsidRPr="00D54B72" w:rsidRDefault="00000B27" w:rsidP="008956B5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>1.Daļa: Rīgas reģions (RR)</w:t>
            </w:r>
          </w:p>
        </w:tc>
      </w:tr>
      <w:tr w:rsidR="004D1FF9" w:rsidRPr="00D54B72" w14:paraId="18CA76B0" w14:textId="77777777" w:rsidTr="008956B5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6281B" w14:textId="1588BE6C" w:rsidR="005F18F5" w:rsidRPr="00D54B72" w:rsidRDefault="005F18F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BD9E1F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Hipokrāta iela 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81774" w14:textId="77777777" w:rsidR="005F18F5" w:rsidRPr="00D54B72" w:rsidRDefault="005F18F5" w:rsidP="008956B5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Ārējais kondicioniera bloks SRC50ZJ-S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8914A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163AB04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7F742" w14:textId="39FDFE4A" w:rsidR="005F18F5" w:rsidRPr="00D54B72" w:rsidRDefault="005F18F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157718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69E93" w14:textId="77777777" w:rsidR="005F18F5" w:rsidRPr="00D54B72" w:rsidRDefault="005F18F5" w:rsidP="008956B5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ar vadības pulti SRK50ZJ-S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E327C" w14:textId="6628CDE7" w:rsidR="005F18F5" w:rsidRPr="00D54B72" w:rsidRDefault="00002428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78CC728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4AED8" w14:textId="60113A8B" w:rsidR="005F18F5" w:rsidRPr="00D54B72" w:rsidRDefault="005F18F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D447A6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D611B" w14:textId="77777777" w:rsidR="005F18F5" w:rsidRPr="00D54B72" w:rsidRDefault="005F18F5" w:rsidP="008956B5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Ārējais kondicioniera bloks HPSC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30C51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63AECB6" w14:textId="77777777" w:rsidTr="007E3C36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20BCB" w14:textId="0FFFC249" w:rsidR="005F18F5" w:rsidRPr="00D54B72" w:rsidRDefault="005F18F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9B3C7F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C8E21" w14:textId="77777777" w:rsidR="005F18F5" w:rsidRPr="00D54B72" w:rsidRDefault="005F18F5" w:rsidP="008956B5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HPSC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57875" w14:textId="77777777" w:rsidR="005F18F5" w:rsidRPr="00D54B72" w:rsidRDefault="005F18F5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8EAC77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7AB2E" w14:textId="61CD318D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8ECBDE" w14:textId="44EF82FE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Laktas iela 8, Rīga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FDA6B" w14:textId="77777777" w:rsidR="00000B27" w:rsidRPr="00D54B72" w:rsidRDefault="00000B27" w:rsidP="005F18F5">
            <w:pPr>
              <w:ind w:left="0" w:firstLine="0"/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Ārējais kondicioniera bloks MIDEA MA-18N8D0-O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DAFB62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178649D6" w14:textId="77777777" w:rsidTr="008956B5">
        <w:trPr>
          <w:trHeight w:val="3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45EBA" w14:textId="17F2CF8F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E2EEB1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BF66E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Griestu kasete MIDEA MA-18NXD0-I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9DD29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2A51BF6F" w14:textId="77777777" w:rsidTr="008956B5">
        <w:trPr>
          <w:trHeight w:val="22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B455A" w14:textId="5911528D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30406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447F4" w14:textId="77777777" w:rsidR="00000B27" w:rsidRPr="00D54B72" w:rsidRDefault="00000B27" w:rsidP="005F18F5">
            <w:pPr>
              <w:ind w:left="0" w:firstLine="0"/>
              <w:rPr>
                <w:rFonts w:ascii="Times New Roman" w:hAnsi="Times New Roman" w:cs="Times New Roman"/>
                <w:spacing w:val="-4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Ārējais kondicioniera bloks MIDEA MOUU-18FN8-QD0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9118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26416D23" w14:textId="77777777" w:rsidTr="008956B5">
        <w:trPr>
          <w:trHeight w:val="2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9DC4F" w14:textId="0898CE82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F588D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09DC2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Griestu kasete MIDEA MA-18NXD0-I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0C2E4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6C4A53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4960E" w14:textId="6936F830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FD75B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9FD7F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AMWI-50HPDC1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EA8F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655348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2B2CE" w14:textId="7CDC34A8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92466D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4A947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Ārējais kondicioniera bloks AM40-80HPDC1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ECEE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635438D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D4EE7" w14:textId="26DD0E77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58B34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3AACD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Ārējais kondicioniera bloks AM20-50HPDC1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C50CB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69D8FCCC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45ED4" w14:textId="0980A168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86A7A1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9C9AB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AMWI-25HPDC1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A7A77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9</w:t>
            </w:r>
          </w:p>
        </w:tc>
      </w:tr>
      <w:tr w:rsidR="004D1FF9" w:rsidRPr="00D54B72" w14:paraId="65824526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70895" w14:textId="26BCD2C6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C11A3D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87564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AMWI-32HPDC1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C785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</w:p>
        </w:tc>
      </w:tr>
      <w:tr w:rsidR="004D1FF9" w:rsidRPr="00D54B72" w14:paraId="19B685A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3B9F1" w14:textId="34EEAE0D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21250D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716AD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Ārējais kondicioniera bloks FDC450KXE6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DB21B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6892F71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3562E" w14:textId="4398046F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7DE0C0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40EDF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Ārējais kondicioniera bloks FDC504KXE6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B7B37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3DD648A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D64BF" w14:textId="39EEFCC0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AEF337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55A2C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FDK22KXE6D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137FB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11</w:t>
            </w:r>
          </w:p>
        </w:tc>
      </w:tr>
      <w:tr w:rsidR="004D1FF9" w:rsidRPr="00D54B72" w14:paraId="7F47E16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6B922" w14:textId="20633735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D90D4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EC139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FDK28KXE6D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7612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13</w:t>
            </w:r>
          </w:p>
        </w:tc>
      </w:tr>
      <w:tr w:rsidR="004D1FF9" w:rsidRPr="00D54B72" w14:paraId="2674936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EEF09" w14:textId="19499D7C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44CBD2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BD677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FDK36KXE6D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F35E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12</w:t>
            </w:r>
          </w:p>
        </w:tc>
      </w:tr>
      <w:tr w:rsidR="004D1FF9" w:rsidRPr="00D54B72" w14:paraId="29C1D59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7494E" w14:textId="382B5E7C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D41759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054ED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FDK45KXE6D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6C649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F6EDF6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B80A9" w14:textId="72D49CFA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F38A77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3E47A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FDK56KXE6D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30EFD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81A5546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E5941" w14:textId="61970C2B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32C15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11A2E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FDK71KXE6D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600D1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0CE00B0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6484E" w14:textId="7ABAB671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50A510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D930A8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Ārējais kondicioniera bloks FDC560KXE6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C485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844B41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2A6DE" w14:textId="67F611AC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98380B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AA39C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FDT90KXE6D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3788D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DE11C8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E4573" w14:textId="6610E0CE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7B3E3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EC455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FDT140KXE6D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ED07D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7150201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168ED" w14:textId="308D1933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F310CF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89E54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FDTC56KXE6D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EE124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FA6BC0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C99BB" w14:textId="300C959E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D26064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8C4C7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Ārējais kondicioniera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MA-09N8D0-O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1E839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F389C40" w14:textId="77777777" w:rsidTr="008956B5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94DC4" w14:textId="6DD48AF0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79022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4D44F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Sienas iekštelpu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MA-09NXD0-I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1A660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773AC46" w14:textId="77777777" w:rsidTr="008956B5">
        <w:trPr>
          <w:trHeight w:val="19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F01E4" w14:textId="0DE31067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885BF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D38A0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Ārējais kondicioniera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MA-12N8D0-O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20B9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F40C0CA" w14:textId="77777777" w:rsidTr="008956B5">
        <w:trPr>
          <w:trHeight w:val="25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4BC0A" w14:textId="5AF8F298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CEB7D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F24F1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Sienas iekštelpu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MA-12NXD0-I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9251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7D6D81A" w14:textId="77777777" w:rsidTr="008956B5">
        <w:trPr>
          <w:trHeight w:val="2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0F2A2" w14:textId="1B7F8D62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D8DDE3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5074F" w14:textId="00AEF108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Kanāla kondicionieris MIDEA MTB-24HWN1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65B3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743C3D2" w14:textId="77777777" w:rsidTr="008956B5">
        <w:trPr>
          <w:trHeight w:val="2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D25F9" w14:textId="075FAC1E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16BB10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34D86" w14:textId="7F6F4116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Kanāla kondicionieris MIDEA MTB-60HWN1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1D923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7B79694" w14:textId="77777777" w:rsidTr="008956B5">
        <w:trPr>
          <w:trHeight w:val="2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C1A4C" w14:textId="7C5AA142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49824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74E70" w14:textId="2EBF7F9F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Kondicionieris MIDEA MSMADU-12HRFN1 3,5/3,6kW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C91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ED10297" w14:textId="77777777" w:rsidTr="008956B5">
        <w:trPr>
          <w:trHeight w:val="2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88516" w14:textId="068823E5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B64C4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8E482" w14:textId="038FBFBF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Kondicionieris MIDEA MSR1U-12HRDN1-QRC4W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32936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DFE5B37" w14:textId="77777777" w:rsidTr="008956B5">
        <w:trPr>
          <w:trHeight w:val="2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D2C01" w14:textId="2FD5B7B2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6DF156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05B50" w14:textId="3CBBB2B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Ārējais kondicioniera bloks MIDEA MTB-24HWN1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BFB8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5781885" w14:textId="77777777" w:rsidTr="008956B5">
        <w:trPr>
          <w:trHeight w:val="6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E24A5" w14:textId="34F507A6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D0BBB5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E12ED" w14:textId="07C3F664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Ārējais kondicioniera bloks MIDEA MTB-60HWN1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8F7D2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14A1256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16901" w14:textId="373338EE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36182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Duntes iela 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9E410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McQuayM5LCY15ER/M5WMY15KR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F2DBA" w14:textId="6C2F98E5" w:rsidR="00000B27" w:rsidRPr="00D54B72" w:rsidRDefault="00976489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4BDE519A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E37F3" w14:textId="431BE332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A51C6D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04F73" w14:textId="52B81C0E" w:rsidR="00000B27" w:rsidRPr="00D54B72" w:rsidRDefault="00976489" w:rsidP="008956B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M5LCY10 ER/M5WMY10KR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4D50D" w14:textId="5EA4C97E" w:rsidR="00000B27" w:rsidRPr="00D54B72" w:rsidRDefault="00976489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5D58EE7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2E419" w14:textId="1FE7BBC0" w:rsidR="003C1FD2" w:rsidRPr="00D54B72" w:rsidRDefault="003C1FD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573AA" w14:textId="77777777" w:rsidR="003C1FD2" w:rsidRPr="00D54B72" w:rsidRDefault="003C1FD2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31FC5" w14:textId="75E1F931" w:rsidR="003C1FD2" w:rsidRPr="00D54B72" w:rsidRDefault="003C1FD2" w:rsidP="008956B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MA-12NXDO-I/MA-12N8DO-O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68855" w14:textId="337DFA95" w:rsidR="003C1FD2" w:rsidRPr="00D54B72" w:rsidRDefault="003C1FD2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47BA1E0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A014E" w14:textId="181A6C46" w:rsidR="001C0276" w:rsidRPr="00D54B72" w:rsidRDefault="001C027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70D1F8" w14:textId="77777777" w:rsidR="001C0276" w:rsidRPr="00D54B72" w:rsidRDefault="001C0276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3FF9E" w14:textId="73525163" w:rsidR="001C0276" w:rsidRPr="00D54B72" w:rsidRDefault="001C0276" w:rsidP="008956B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MSAGCU-18HRFNX-QRD0GW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23938" w14:textId="6EF88DBA" w:rsidR="001C0276" w:rsidRPr="00D54B72" w:rsidRDefault="001C0276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646523D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8CDF6" w14:textId="48B883C2" w:rsidR="009A4551" w:rsidRPr="00D54B72" w:rsidRDefault="009A455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723B25" w14:textId="77777777" w:rsidR="009A4551" w:rsidRPr="00D54B72" w:rsidRDefault="009A455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3E00B" w14:textId="234B5759" w:rsidR="009A4551" w:rsidRPr="00D54B72" w:rsidRDefault="009A4551" w:rsidP="008956B5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R32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Blanc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MA-18NXD0-I+MA-18N8D0-O; 5KW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6EB87" w14:textId="1C62BB83" w:rsidR="009A4551" w:rsidRPr="00D54B72" w:rsidRDefault="009A455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388792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D60C8" w14:textId="69A38A82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A69858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F50F1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YORK TLKC18FS-AAR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119D2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012A70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DEF7E" w14:textId="42057FAF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F99270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3881D" w14:textId="1EB283C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MIDEA </w:t>
            </w:r>
            <w:r w:rsidR="009A4551" w:rsidRPr="00D54B72">
              <w:rPr>
                <w:rFonts w:ascii="Times New Roman" w:hAnsi="Times New Roman" w:cs="Times New Roman"/>
                <w:sz w:val="24"/>
                <w:szCs w:val="24"/>
              </w:rPr>
              <w:t>MSMABU/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MOBA03-12HFN1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98790" w14:textId="6D7F291D" w:rsidR="00000B27" w:rsidRPr="00D54B72" w:rsidRDefault="009A455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4D1FF9" w:rsidRPr="00D54B72" w14:paraId="4018D45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DCFC4" w14:textId="680029F9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7C74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B44FC" w14:textId="56B27886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MIDEA </w:t>
            </w:r>
            <w:r w:rsidR="009A4551" w:rsidRPr="00D54B72">
              <w:rPr>
                <w:rFonts w:ascii="Times New Roman" w:hAnsi="Times New Roman" w:cs="Times New Roman"/>
                <w:sz w:val="24"/>
                <w:szCs w:val="24"/>
              </w:rPr>
              <w:t>MSMACU/MOB02-18HFN1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23F07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520851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63365" w14:textId="695727A5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3E68D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9781E" w14:textId="012F5A41" w:rsidR="00000B27" w:rsidRPr="00D54B72" w:rsidRDefault="00EF270B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AQ07A1EA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1F994" w14:textId="1FE00A9B" w:rsidR="00000B27" w:rsidRPr="00D54B72" w:rsidRDefault="00EF270B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1B0446F8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DE95D" w14:textId="4F98DE40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0E8F4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C097C" w14:textId="7858001F" w:rsidR="00000B27" w:rsidRPr="00D54B72" w:rsidRDefault="006943C1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AQ09A1VAE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4C0C7" w14:textId="0013354E" w:rsidR="00000B27" w:rsidRPr="00D54B72" w:rsidRDefault="006943C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4D1FF9" w:rsidRPr="00D54B72" w14:paraId="7AD766E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3662C" w14:textId="36931A03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1363CC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883B2" w14:textId="63850CF9" w:rsidR="00000B27" w:rsidRPr="00D54B72" w:rsidRDefault="006943C1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AQ18A1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0FD6F" w14:textId="1E7F4074" w:rsidR="00000B27" w:rsidRPr="00D54B72" w:rsidRDefault="006943C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4D1FF9" w:rsidRPr="00D54B72" w14:paraId="3617DEF1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2EAF5" w14:textId="4459B9FC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4C806A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719F5" w14:textId="77777777" w:rsidR="00000B27" w:rsidRPr="00D54B72" w:rsidRDefault="00000B27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SH07ZS8SER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B8F5E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3B94880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09C91" w14:textId="4140CAAB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13386B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86797" w14:textId="134A851C" w:rsidR="00000B27" w:rsidRPr="00D54B72" w:rsidRDefault="006943C1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 SH07ZZ8X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FC7A" w14:textId="4CBCA0CE" w:rsidR="00000B27" w:rsidRPr="00D54B72" w:rsidRDefault="006943C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4D1FF9" w:rsidRPr="00D54B72" w14:paraId="0B724596" w14:textId="77777777" w:rsidTr="008956B5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30E65" w14:textId="6DABDEF4" w:rsidR="00000B27" w:rsidRPr="00D54B72" w:rsidRDefault="00000B2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BC05B7" w14:textId="77777777" w:rsidR="00000B27" w:rsidRPr="00D54B72" w:rsidRDefault="00000B27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43332" w14:textId="082C491F" w:rsidR="00000B27" w:rsidRPr="00D54B72" w:rsidRDefault="006943C1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 SH24ZS6AX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CC65B" w14:textId="1E6DCD2C" w:rsidR="00000B27" w:rsidRPr="00D54B72" w:rsidRDefault="006943C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3B6C662" w14:textId="77777777" w:rsidTr="008956B5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BBCC0" w14:textId="759538DD" w:rsidR="006943C1" w:rsidRPr="00D54B72" w:rsidRDefault="006943C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951254" w14:textId="77777777" w:rsidR="006943C1" w:rsidRPr="00D54B72" w:rsidRDefault="006943C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CEEAB" w14:textId="6E057DB6" w:rsidR="006943C1" w:rsidRPr="00D54B72" w:rsidRDefault="0038662C" w:rsidP="0089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Panasonic </w:t>
            </w:r>
            <w:r w:rsidR="006943C1" w:rsidRPr="00D54B72">
              <w:rPr>
                <w:rFonts w:ascii="Times New Roman" w:hAnsi="Times New Roman" w:cs="Times New Roman"/>
                <w:sz w:val="24"/>
                <w:szCs w:val="24"/>
              </w:rPr>
              <w:t>YW12GKE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8CDAE9" w14:textId="43AE4F6A" w:rsidR="006943C1" w:rsidRPr="00D54B72" w:rsidRDefault="006943C1" w:rsidP="008956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10580D6E" w14:textId="77777777" w:rsidTr="008956B5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D11C1" w14:textId="78B36ACC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3EF9FE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98029" w14:textId="59B3F958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Panasonic CS-YS-YW12GKE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6542C" w14:textId="68719609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7B519599" w14:textId="77777777" w:rsidTr="008956B5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08854" w14:textId="1614FF56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6AE731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4131F" w14:textId="072CEE2A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MIDEA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EZ-18RD6-1/EZ-18RD 6H-0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E81AD" w14:textId="4E89D508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42FAC9A" w14:textId="77777777" w:rsidTr="008956B5">
        <w:trPr>
          <w:trHeight w:val="2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44BA2" w14:textId="3E943705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364BEA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AFD1D" w14:textId="2D8F0D88" w:rsidR="00117642" w:rsidRPr="00D54B72" w:rsidRDefault="00117642" w:rsidP="00117642">
            <w:pPr>
              <w:ind w:left="0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MIDEA MSAGBU-12HRFNX-QRD0GW/MOX102-12HFN8-QRD0GW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D28B5" w14:textId="69ECF8D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4D1FF9" w:rsidRPr="00D54B72" w14:paraId="19BD6A64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D6BBC" w14:textId="57EB5F6D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1AD254" w14:textId="132B0182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Nīcgales iela 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3C1D9" w14:textId="3E5AE88E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AQ07A1EA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079CB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600EF8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74BBB" w14:textId="7BB8B056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1110C3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CDBCA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AQ09NSAN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88AC7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9612A1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2C66B" w14:textId="7751C7FA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B2DAAD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BF697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McQuayM5LCY10ER/M5WMY10KR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FCD3A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EC3D15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9D16F" w14:textId="1771C207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0477EC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798874" w14:textId="179F427A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McQuayM5LCY15ER/M5WMY15KR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49D50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01D442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9A09F" w14:textId="022D31EE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C3ABD0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2F8F2" w14:textId="4D89636F" w:rsidR="00117642" w:rsidRPr="00D54B72" w:rsidRDefault="00117642" w:rsidP="00117642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MIDEA MSAGCU-18HRFNX-QRD0GW/MOX301-18HFN8-QRD0GW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52018" w14:textId="3A6075FC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17BA1D8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FE169" w14:textId="1AE13175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876BB6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BF48A" w14:textId="7EF0AA8A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MSMAAU-12HRD1/MOBA03-12HFN1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140A6" w14:textId="71CB5D60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7E9980D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3CBAD" w14:textId="4C331F9C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E9A575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Rīga,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Grebenščikova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iela 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D4BD9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Electrolux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EACS/1-09HCFMI/N3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3B593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419D2521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B07C9" w14:textId="605086CD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E6746C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D3B3C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MDV MDSR-09HRN1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64B21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142162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62B72" w14:textId="0C504C3B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5DD80B1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Pilsoņu iela 13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EDCB2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MA-12NXDO-1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55CB3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60474B2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421B3" w14:textId="7F891A2B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DD7FE7" w14:textId="4ACC8204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Juglas iela 20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0C3BE" w14:textId="3C23AED5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MSAGCU-18HRFNX-QRD0GX/MOX301-18HFN8-QRD0GW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22F8E" w14:textId="3FF7046F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5EF0FA0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952FB" w14:textId="49BDE04D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0D11543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Jūrmala, Dubultu prospekts 17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9A061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MA-12NXDO-1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A7896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516AE5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55308" w14:textId="1452CD68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03F4E59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Garkalne, Vidzemes šoseja 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D6A25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MA-12NXDO-1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E0807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5FD7D41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A0EA1" w14:textId="479EC3AE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7FFF9E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Rušonu iela 15</w:t>
            </w:r>
          </w:p>
          <w:p w14:paraId="637E3506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52535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AQ18FAN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15006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12C9C5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F5A80" w14:textId="30C5CD31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6FE7E4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01EB9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SH07ZZ8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773A7" w14:textId="42040E90" w:rsidR="00117642" w:rsidRPr="00D54B72" w:rsidRDefault="00002428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2AD9DF8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6AB2B" w14:textId="2F5DA89E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916A4F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Rīga, Anniņmuižas bulv. 85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842CD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AQ09NSAX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76DBD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2E02BC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00473" w14:textId="371A8ABE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97662E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7A13D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McQuayM5LCY15ER/M5WMY15KR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199A5" w14:textId="596A9275" w:rsidR="00117642" w:rsidRPr="00D54B72" w:rsidRDefault="00002428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4D1FF9" w:rsidRPr="00D54B72" w14:paraId="54BF0A6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C4D28" w14:textId="10497098" w:rsidR="00117642" w:rsidRPr="00D54B72" w:rsidRDefault="0011764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28C589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ECF9D" w14:textId="77777777" w:rsidR="00117642" w:rsidRPr="00D54B72" w:rsidRDefault="00117642" w:rsidP="00117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Panasonic CS-YS-YW12GKE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FB8BD" w14:textId="77777777" w:rsidR="00117642" w:rsidRPr="00D54B72" w:rsidRDefault="00117642" w:rsidP="001176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24546EA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B6C14" w14:textId="6C713B54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CE3926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32047" w14:textId="27E821B5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SH07ZS81SER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A037B" w14:textId="0F61F180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2042836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A5457" w14:textId="4EFDE3A0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A27D2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90395" w14:textId="64A418C1" w:rsidR="00C42A38" w:rsidRPr="00D54B72" w:rsidRDefault="00C42A38" w:rsidP="00C42A38">
            <w:pPr>
              <w:ind w:left="0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MIDEA MSAGBU-12HRFNX-QRD0GW/MOX102-12HFN8-QRD0GW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B5BF8" w14:textId="38AF5819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4D1FF9" w:rsidRPr="00D54B72" w14:paraId="000FC544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F89F5" w14:textId="7D12505B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5C42B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9121E" w14:textId="77E6230E" w:rsidR="00C42A38" w:rsidRPr="00D54B72" w:rsidRDefault="00C42A38" w:rsidP="00C42A38">
            <w:pPr>
              <w:ind w:left="0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MIDEA MSAGCU-18HRFNX-QRD0GW/MOX301-18HFN8-QRD0GW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8F15A" w14:textId="39D385E8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847E054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B2801" w14:textId="42A1AE17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9AB24F" w14:textId="6E92CA25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  <w:t>Jaunmārupe, Mazcenu aleja 33/3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77BF6" w14:textId="14EF37FF" w:rsidR="00C42A38" w:rsidRPr="00D54B72" w:rsidRDefault="00C42A38" w:rsidP="00C42A38">
            <w:pPr>
              <w:ind w:left="0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MIDEA MSAGAU-09HRFNX-QRD0GW/MOX102- 09HFN8-QRD0GW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B3834" w14:textId="1061D36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F4345F8" w14:textId="77777777" w:rsidTr="001C32A1">
        <w:trPr>
          <w:trHeight w:val="7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1FAFB" w14:textId="4FA08C16" w:rsidR="00230EB6" w:rsidRPr="00D54B72" w:rsidRDefault="00230EB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266DBE" w14:textId="55100589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  <w:t>Rīga, Brīvības gatve 403b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CBD8F" w14:textId="2DB3B5A1" w:rsidR="00230EB6" w:rsidRPr="00D54B72" w:rsidRDefault="00230EB6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MOX230-12HFN*-ORD6GW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0DEE1" w14:textId="624BAA51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230EB6" w:rsidRPr="00D54B72" w14:paraId="099DF6BE" w14:textId="77777777" w:rsidTr="00CC36D9">
        <w:trPr>
          <w:trHeight w:val="7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4BE01" w14:textId="77777777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AA3076" w14:textId="77777777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201B2" w14:textId="5A6CC40C" w:rsidR="00230EB6" w:rsidRPr="00D54B72" w:rsidRDefault="00230EB6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Sienas iekštelpu bloks MA-09NXD0-I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7F9FB" w14:textId="3796AC18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3527CE1" w14:textId="77777777" w:rsidTr="00CC36D9">
        <w:trPr>
          <w:trHeight w:val="7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05359" w14:textId="6C1E561C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0A5047" w14:textId="67557901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6908D" w14:textId="34D87E9B" w:rsidR="00230EB6" w:rsidRPr="00D54B72" w:rsidRDefault="00230EB6" w:rsidP="00C42A38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Sienas iekštelpu bloks</w:t>
            </w:r>
            <w:r w:rsidR="003635C5" w:rsidRPr="00D54B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MSAGBU-12HRFNX- 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46C7A" w14:textId="3C193B03" w:rsidR="00230EB6" w:rsidRPr="00D54B72" w:rsidRDefault="00230EB6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1F73F52" w14:textId="77777777" w:rsidTr="008956B5">
        <w:trPr>
          <w:trHeight w:val="70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103B1" w14:textId="342B51F8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Ventilācijas iekārtas</w:t>
            </w:r>
          </w:p>
        </w:tc>
      </w:tr>
      <w:tr w:rsidR="004D1FF9" w:rsidRPr="00D54B72" w14:paraId="083FD34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EB3AB" w14:textId="0FC0DA8D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7F762C" w14:textId="198FB66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</w:rPr>
              <w:t>Rīga, Duntes 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541A9" w14:textId="4AD24116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kanāla ventilators CK 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4DBC5" w14:textId="0914A983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1D30AA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D5E97" w14:textId="748D0F16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02933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6359D" w14:textId="7F17C740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ventilators 600x300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3AE50" w14:textId="78B7B44B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7184CCD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CF909" w14:textId="6288C437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8ACB2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A14F65" w14:textId="4E43CF6C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Jumta ventilators no virtuves VSVI 311-710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FABA3" w14:textId="3A8C99CE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32AB2C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86EEE" w14:textId="33DC4A52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446CE4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224CB" w14:textId="1A792EBD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kanāla ventilators  ar el. kaloriferu CK 200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A61E8" w14:textId="3EF557B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FFE5A7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EC133" w14:textId="251C0B8D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B697B3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65D28" w14:textId="3602CD98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kanāla ventilators CK 200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0AB0A" w14:textId="6532E630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57C695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EED90" w14:textId="3FF3D8F2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0C999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CD506" w14:textId="24961E41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kanāla ventilators  ar el. kaloriferu CK 160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5369A" w14:textId="6CB5B00D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96C942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9D8A2" w14:textId="08D682A6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0894A4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B56F4" w14:textId="2E137BE1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kanāla ventilators CK 160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3C6C1" w14:textId="112FE32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9B0FD0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8896C" w14:textId="285EDFC4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5C96ED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6DFC2" w14:textId="3C843F87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ventilators 500x250 „MAICO” DPK 22/4 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30844" w14:textId="752A0F8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541F74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6EE28" w14:textId="5ABB244A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2B6CA4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3B003" w14:textId="38860140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kanāla ventilators CK 315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4342A" w14:textId="69A2AF5E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921A916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7DA15" w14:textId="586C0CAA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B60470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507FE" w14:textId="07EABA9D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gaisa apstrādes iekārta / AHU VS-30-R-R-H/S, P=2261 m³/h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063CE" w14:textId="212E96C5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33E882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F9675" w14:textId="442EB12C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FBC6CB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062DBE" w14:textId="5305BBA7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HCTB/4-400-B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159D40" w14:textId="67497B86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0122F28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42767" w14:textId="4E4FAF8A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0896F3" w14:textId="7DB37221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</w:rPr>
              <w:t>Rīga, Nīcgales7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3BDEC" w14:textId="5F08AD31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VTS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Clima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automātika.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9D1D1" w14:textId="135AD371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A523A2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65DA8" w14:textId="620E10B4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F3F017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E7812" w14:textId="6AE9265C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VTS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Clima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automātika.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142F2" w14:textId="1E6E61A8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E5A18F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C65F5" w14:textId="50A3C5D9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7025D2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7BD82" w14:textId="0D719767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Remak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automātika.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DE045C" w14:textId="0BA52813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703577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EE9DC" w14:textId="35E9E45C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CE8599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80EFA" w14:textId="59CA072F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Remak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automātika.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38934" w14:textId="59FF23AA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A9F941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CB6BE" w14:textId="68EA5EAF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0B51EA" w14:textId="3AE51A53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</w:rPr>
              <w:t>Rīga, Anniņmuižas 85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2755E" w14:textId="00872411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D7EA1" w14:textId="2C08048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97C21AE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593C8" w14:textId="023F416F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733EE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408580" w14:textId="5B7F5D15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E3CB7" w14:textId="4AA28BBB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5DE60F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AB74" w14:textId="4FBDFB57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595776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D06F0" w14:textId="4022D310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Corrigo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automatika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FDA17" w14:textId="58D752D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9BF4A7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DD32A" w14:textId="46602567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CA9AB8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E61FA" w14:textId="1307E275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Corrigo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automātika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1AB8E" w14:textId="5792982A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8EA9BF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8E272" w14:textId="7187C75E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C4268E" w14:textId="7C826E7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Grebenščikova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iela 1, Rīga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7C1DE" w14:textId="62674E59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Ventilācijas iekārta ar plākšņu rekuperatoru VBW BO-VESTA-4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548E8" w14:textId="2DE45FB9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460B51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6A1C9" w14:textId="00F85105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298631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DEE67" w14:textId="30359CE0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VBW BO-VESTA-5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FAEC5" w14:textId="2D38F53B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A5C642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46D60" w14:textId="5148E7A2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5502D3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A115F" w14:textId="13D01079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ventilators VENT 315L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9569B" w14:textId="7D2494A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55B03D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97969" w14:textId="74EB223E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3373D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F7F2F" w14:textId="3014B64B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Gaisa apkures iekārta ar āra gaisa padeves iespēju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Volcano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TP2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EE885" w14:textId="7F688C2F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A6E88D4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2BCBA" w14:textId="7B8D9B82" w:rsidR="00C42A38" w:rsidRPr="00D54B72" w:rsidRDefault="00C42A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7F14FF" w14:textId="40FBB5D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</w:rPr>
              <w:t>Rīga, Hipokrāta2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543EA" w14:textId="6C2813C5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VBW BS-MINI (50) Iekārta āra izpildījumā  uz jumta.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B5A93" w14:textId="68D6D118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F2674CD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47643" w14:textId="3E069DB3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C9A9E7" w14:textId="3381168D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</w:rPr>
              <w:t>Rīga, Laktas iela 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7DA49" w14:textId="062A2E98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VBW  BD-1 ( 50)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DF46A" w14:textId="142086D3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2C85870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1C266" w14:textId="1EDCA0E4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4B80F2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E9F1A" w14:textId="1B4A32F2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TFSK 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A8476" w14:textId="3EE0FEDB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A8E3308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675AB" w14:textId="1114FB89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CCE980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6BF2C" w14:textId="08912A76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VBW  BD-1 ( 50)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0D592" w14:textId="589DE5D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1EACDFF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0DF84" w14:textId="6D026CCA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6BA5B1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04FDE" w14:textId="44169B5A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 VBW BD-2 (50)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4C5F3" w14:textId="3C87FBA5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3A32A09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E1407" w14:textId="1114802A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53285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026C4" w14:textId="3252A529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DHS 355E4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C02C5" w14:textId="47CDB0CC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DE82BE5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2C860" w14:textId="5A858B9F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8DC76B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824B8" w14:textId="2796EB17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TFSK 125XL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5804F" w14:textId="3904635E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FBFEC21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3374C" w14:textId="504A2DB9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5D1A40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4F991" w14:textId="63C598FC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TFSK 125M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7143B" w14:textId="7864DE25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3B8C9B9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57912" w14:textId="48C8FFAD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528CEA" w14:textId="6688D81F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</w:rPr>
              <w:t>Rīga, Laktas iela 8, K-1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4E3FF" w14:textId="4AE47C4C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Salda RIRS 1900 HW EKO 3.0 RHX ar ūdens sildītāju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B7233" w14:textId="50AB18D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47C4516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F6605" w14:textId="62057825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099D04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97C12" w14:textId="3A815716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Salda RIRS 400 VWL EKO 3.0 ar ūdens sildītāju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97B4F" w14:textId="4EE4E36B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DDCA866" w14:textId="77777777" w:rsidTr="00C328F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42D84" w14:textId="06DF1DA7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14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C3144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6BAEA" w14:textId="77777777" w:rsidR="00C42A38" w:rsidRPr="00D54B72" w:rsidRDefault="00C42A38" w:rsidP="00C42A38">
            <w:pPr>
              <w:jc w:val="left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Salda RIRS 350 PE EKO 3.0 RHX</w:t>
            </w:r>
          </w:p>
          <w:p w14:paraId="25ED6386" w14:textId="2A6D6745" w:rsidR="00C42A38" w:rsidRPr="00D54B72" w:rsidRDefault="00C42A38" w:rsidP="00C42A38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ar elektr. sildītāju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FD7F6" w14:textId="3DF56E9E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6623C9E" w14:textId="77777777" w:rsidTr="008956B5">
        <w:trPr>
          <w:trHeight w:val="150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0F84B0" w14:textId="77777777" w:rsidR="00C42A38" w:rsidRPr="00D54B72" w:rsidRDefault="00C42A38" w:rsidP="00C42A38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>2.Daļa: Zemgales reģions (ZR)</w:t>
            </w:r>
          </w:p>
        </w:tc>
      </w:tr>
      <w:tr w:rsidR="004D1FF9" w:rsidRPr="00D54B72" w14:paraId="43A4A68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C3113" w14:textId="691A6D64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B357CE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Jelgava, Svētes iela 37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C52A2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McQuayM5LCY10EUR/M5WMY10KR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ABE56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10</w:t>
            </w:r>
          </w:p>
        </w:tc>
      </w:tr>
      <w:tr w:rsidR="004D1FF9" w:rsidRPr="00D54B72" w14:paraId="293F47F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59F94" w14:textId="35E3814D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17A104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915C2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MA-09NXDO-I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47E5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7B88662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89456" w14:textId="73E436FE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1F9DA0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F0308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MA-18NXD0-1/MA-18N8D0-O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3FFC7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5B4BBF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31552" w14:textId="151EAE2E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15C513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66563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MSMAAU-12HRD1/MOBA03-12HFN1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C47A0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492615B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B028C" w14:textId="550CD095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8DA1F4" w14:textId="2F037525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Jēkabpils, Brīvības iela 126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AF976" w14:textId="7587F099" w:rsidR="00C42A38" w:rsidRPr="00D54B72" w:rsidRDefault="00C42A38" w:rsidP="00C42A38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MSAGBU-12HRFN8-QRD1GW(GA) / MOX230-12HFN8-QRD6GW ar kondensāta sūkni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10C51" w14:textId="685C5AE8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0CD72D21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E2F2F" w14:textId="67AAD4F8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C4E9E6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E15DE" w14:textId="1F14F416" w:rsidR="00C42A38" w:rsidRPr="00D54B72" w:rsidRDefault="00C42A38" w:rsidP="00C42A38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MSAGBU-12HRFN8-QRD1GW(GA) / MOX230-12HFN8-QRD6GW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99C1F" w14:textId="3A18525E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B0B6B0A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2EA02" w14:textId="1FB91D11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982172" w14:textId="5417A731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Lielvārde, Skolas iela 10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800A3" w14:textId="51B3E988" w:rsidR="00C42A38" w:rsidRPr="00D54B72" w:rsidRDefault="00C42A38" w:rsidP="00C42A38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MSAGCU-18HRFNX-QRD0GW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D282F" w14:textId="4520FAAF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2ABEEB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BC05B" w14:textId="1B9CC907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2F43CA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Bauska, Dārza iela  12A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88954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MA-09NXDO-I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93968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61C653D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2F66B" w14:textId="68D8DFB1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E454CA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Aizkraukle, Bērzu iela 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5B522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McQuayM5LCY10ER/M5WMY10KR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2949E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6601D077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4B36B" w14:textId="630A7472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43FD0B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Dobele, Brīvības iela 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F5B6D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McQuayM5LCY10ER/M5WMY10KR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32291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71D7E7DF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7637B" w14:textId="23222FE1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A0685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Iecava, Dzirnavu iela 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062DE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McQuayM5LCY10ER/M5WMY10KR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6DC97F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1FF9" w:rsidRPr="00D54B72" w14:paraId="36A17DFA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754F2" w14:textId="719384E1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B26FFF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Vecumnieki, „Atvasaras”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F90A8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MA- 12NXDO-I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D7A16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1FF9" w:rsidRPr="00D54B72" w14:paraId="538CCF25" w14:textId="77777777" w:rsidTr="008956B5">
        <w:trPr>
          <w:trHeight w:val="70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6AAD72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>3.Daļa: Latgales reģions (LR)</w:t>
            </w:r>
          </w:p>
        </w:tc>
      </w:tr>
      <w:tr w:rsidR="004D1FF9" w:rsidRPr="00D54B72" w14:paraId="424FF7F1" w14:textId="77777777" w:rsidTr="003B4B36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3AB76" w14:textId="648EEC39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05B2B9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Daugavpils, Siguldas iela 16a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6296B" w14:textId="0B3DAE0F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McQuayM5LCY10ER/M5WMY10KR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FA8EB" w14:textId="4CBD6CED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FF9" w:rsidRPr="00D54B72" w14:paraId="5B5EE989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7B7B7" w14:textId="5A092B09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7F8ED2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6CFA0" w14:textId="0CA19826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McQuayM5LCY10ER/M5WMY10KR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A815F3" w14:textId="5568707B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2C6D8542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219F0" w14:textId="2CC4DA6D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19FEFB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7A126" w14:textId="2E569783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Ballu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BSWI/IN-18HN1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E10F5" w14:textId="567EA01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7708E51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E115E" w14:textId="16FC5F7E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0CF533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78C41" w14:textId="4AFF4EC9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MSAGCU-18HRFNX-QRDOGW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C800A" w14:textId="1FF915AB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72B6F8CC" w14:textId="77777777" w:rsidTr="003B4B36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95496" w14:textId="6AE81AB8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3EBF02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27242" w14:textId="584B27CD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McQuayM5LCY15ER/M5WMY15KR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65992" w14:textId="5354992A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46436F6B" w14:textId="77777777" w:rsidTr="003B4B36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3A43D" w14:textId="6555FCA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70BB5D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0945C" w14:textId="5FCB0282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LG C-09LHR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6264" w14:textId="5564FA6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4465DAC0" w14:textId="77777777" w:rsidTr="003B4B36">
        <w:trPr>
          <w:trHeight w:val="28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163497" w14:textId="2ECA7D98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EC3ABC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5E26A" w14:textId="0939F163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 MSAGCU-18HRFNX-QRD0GW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BC51F" w14:textId="48CAE518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4C2A069F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5E334" w14:textId="2940EB6A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9EF86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6B2E9" w14:textId="796B4DB8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AWMI-50 HPDCI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A5635" w14:textId="2D1EC55E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1FF9" w:rsidRPr="00D54B72" w14:paraId="3387D89C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CD3AA" w14:textId="3A940804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0C254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BD261" w14:textId="12EC5F28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MSR1-09HRN1-QC2(A)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2B71E" w14:textId="0EA86E48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18FC2BCE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73DF2" w14:textId="7777777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503764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9E64B" w14:textId="6F7DAFAC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MSAGBU-12HRFNX-QRD0GW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4CBD3" w14:textId="6E9B7760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3F3C2C0E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B2059" w14:textId="7777777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04E1C7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67B43" w14:textId="43C93D24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MSMABU-12HRDN1-ORD0GW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3AFCE" w14:textId="5D3F990E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1C222B26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BB4A9" w14:textId="7777777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2EAE9C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D49D9" w14:textId="1A3B5809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MSAGBU-12HRFNX-QRD0GW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6E5FE" w14:textId="6BDF9F9A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7239F9DD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560AE" w14:textId="7777777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AABD2B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7D8D0" w14:textId="498855FE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GREE GWH09AGA-K6DNAIA/I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57442" w14:textId="7CFAB7E6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121D59B8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CA74B" w14:textId="7777777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8ACF45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E80E8" w14:textId="62F9A53E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ASAMI AMV6-56CC VFR gaisa kondicionēšanas sistēma ar vienu ārējo bloku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3FAE8" w14:textId="396DF48E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1FF9" w:rsidRPr="00D54B72" w14:paraId="779397AD" w14:textId="77777777" w:rsidTr="003B4B36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DA2EC" w14:textId="5C04585E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B03829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7639F" w14:textId="3F7E58D3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GREE GWH12QCXB-K6DNC2F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5A5BA" w14:textId="58BC2E71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38FCE77E" w14:textId="77777777" w:rsidTr="008956B5">
        <w:trPr>
          <w:trHeight w:val="2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EB025" w14:textId="2DBF02F7" w:rsidR="00FA26C6" w:rsidRPr="00D54B72" w:rsidRDefault="00FA26C6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2875A6" w14:textId="77777777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64509" w14:textId="473A5104" w:rsidR="00FA26C6" w:rsidRPr="00D54B72" w:rsidRDefault="00FA26C6" w:rsidP="00FA2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GREE GWH18AGD-K6DNAID/I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33B0C" w14:textId="4B640E24" w:rsidR="00FA26C6" w:rsidRPr="00D54B72" w:rsidRDefault="00FA26C6" w:rsidP="00FA2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533E5C08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9A616" w14:textId="13E17807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75879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 Daugavpils, Lielā Dārza iela60b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061E9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FORTE AQ12FA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8F366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0A7D052" w14:textId="77777777" w:rsidTr="008956B5">
        <w:trPr>
          <w:trHeight w:val="2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D7FCB" w14:textId="4BC66428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FC3CE8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Rēzekne, Raiņa iela 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93F8F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Sinclair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FC-E24AI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84265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E9DC69F" w14:textId="77777777" w:rsidTr="008956B5">
        <w:trPr>
          <w:trHeight w:val="16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F930A" w14:textId="14FD348A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E8916B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Šosejas iela 3,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Špoģi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F84D8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Split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5.0/5.3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83D8A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44B7FB1" w14:textId="77777777" w:rsidTr="008956B5">
        <w:trPr>
          <w:trHeight w:val="21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D9CCC2" w14:textId="50D55C16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90DFDC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Brīvības iela 76, Preiļi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8A2EF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Split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3.2/3.2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F8483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4359A37" w14:textId="77777777" w:rsidTr="00E02F72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359BA" w14:textId="77777777" w:rsidR="009624A8" w:rsidRPr="00D54B72" w:rsidRDefault="009624A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C607F8" w14:textId="3EBE8EA2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"Kastaņi" Dricānos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C6EF0" w14:textId="37130099" w:rsidR="009624A8" w:rsidRPr="00D54B72" w:rsidRDefault="009624A8" w:rsidP="0096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MSAGCU-18HRFNX-QRDOGW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8CFB8" w14:textId="6E1E6989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062A0CAD" w14:textId="77777777" w:rsidTr="00E02F72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1C833" w14:textId="77777777" w:rsidR="009624A8" w:rsidRPr="00D54B72" w:rsidRDefault="009624A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0A2CBC" w14:textId="2F72B1F9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Latgales iela 10, Rundēni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30AD4" w14:textId="6F0ABCC7" w:rsidR="009624A8" w:rsidRPr="00D54B72" w:rsidRDefault="009624A8" w:rsidP="0096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MSAGCU-18HRFNX-QRDOGW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33B62" w14:textId="1FC3A22F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1450DFC0" w14:textId="77777777" w:rsidTr="00E02F72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46804A" w14:textId="77777777" w:rsidR="009624A8" w:rsidRPr="00D54B72" w:rsidRDefault="009624A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B479CA" w14:textId="5E225E1E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Pils ielā 25a, Varakļāni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10B3B" w14:textId="09F91E46" w:rsidR="009624A8" w:rsidRPr="00D54B72" w:rsidRDefault="009624A8" w:rsidP="0096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MSAGBU-12HRFNX-QRD0GW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8AFE7" w14:textId="2F31B0D4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411D9230" w14:textId="77777777" w:rsidTr="00E02F72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A8DFD" w14:textId="77777777" w:rsidR="009624A8" w:rsidRPr="00D54B72" w:rsidRDefault="009624A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25ED89" w14:textId="67819BBC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Rīgas iela 159, Krāslava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69DAE" w14:textId="350B2033" w:rsidR="009624A8" w:rsidRPr="00D54B72" w:rsidRDefault="009624A8" w:rsidP="00962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MSAGCU-18HRFNX-QRDOGW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BC7D3" w14:textId="205980FF" w:rsidR="009624A8" w:rsidRPr="00D54B72" w:rsidRDefault="009624A8" w:rsidP="00962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FF9" w:rsidRPr="00D54B72" w14:paraId="43067052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E6491" w14:textId="243A9C8C" w:rsidR="00C42A38" w:rsidRPr="00D54B72" w:rsidRDefault="00C42A38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150284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Rīgas iela 159, Krāslava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E54E6" w14:textId="77777777" w:rsidR="00C42A38" w:rsidRPr="00D54B72" w:rsidRDefault="00C42A38" w:rsidP="00C42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Hisense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AST-12 UW4VEDJ10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BD851" w14:textId="77777777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AFF548F" w14:textId="77777777" w:rsidTr="008956B5">
        <w:trPr>
          <w:trHeight w:val="163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1FFCE" w14:textId="031A97B8" w:rsidR="00C42A38" w:rsidRPr="00D54B72" w:rsidRDefault="00C42A38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Ventilācijas iekārtas</w:t>
            </w:r>
          </w:p>
        </w:tc>
      </w:tr>
      <w:tr w:rsidR="004D1FF9" w:rsidRPr="00D54B72" w14:paraId="4D402A04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28672" w14:textId="7B150C10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BC7B50" w14:textId="219379E9" w:rsidR="00C328F7" w:rsidRPr="00D54B72" w:rsidRDefault="00C328F7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lang w:eastAsia="lv-LV"/>
              </w:rPr>
              <w:t>Daugavpils, Siguldas iela 16a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372DE" w14:textId="79B75766" w:rsidR="00C328F7" w:rsidRPr="00D54B72" w:rsidRDefault="00C328F7" w:rsidP="00C42A38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hAnsi="Times New Roman" w:cs="Times New Roman"/>
              </w:rPr>
              <w:t>Komfovent</w:t>
            </w:r>
            <w:proofErr w:type="spellEnd"/>
            <w:r w:rsidRPr="00D54B72">
              <w:rPr>
                <w:rFonts w:ascii="Times New Roman" w:hAnsi="Times New Roman" w:cs="Times New Roman"/>
              </w:rPr>
              <w:t xml:space="preserve"> Verso-R-1300-FS-W/DH-R1-F7/M-6C5-L/A (OVC ēkas siltummezglā).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AA171" w14:textId="668E3C97" w:rsidR="00C328F7" w:rsidRPr="00D54B72" w:rsidRDefault="00C328F7" w:rsidP="00C4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A8728B8" w14:textId="77777777" w:rsidTr="00D673D9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D6120" w14:textId="2CAA185F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03BC54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CA2BB" w14:textId="3DA8422B" w:rsidR="00C328F7" w:rsidRPr="00D54B72" w:rsidRDefault="00C328F7" w:rsidP="00116C19">
            <w:pPr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Sistēma ar siltuma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radiātoru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Ostberg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RK600x350 E1 230v (garāžas autostāvvietas pieplūde ar apsildi), puspagrabs, ventilācijas telpa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BACF6" w14:textId="7AFF50FF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51BC7F9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7C406" w14:textId="1475BEC5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C813F1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1BE78" w14:textId="4CB24DC8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Sistemair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TFSR 125 XL, RVDC ēkas tualetes(jumta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vent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4EB18" w14:textId="4B78807D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44E238D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ADBED" w14:textId="04243F45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83E3CC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EDCCD" w14:textId="77777777" w:rsidR="00C328F7" w:rsidRPr="00D54B72" w:rsidRDefault="00C328F7" w:rsidP="00116C19">
            <w:pPr>
              <w:jc w:val="left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</w:t>
            </w:r>
          </w:p>
          <w:p w14:paraId="09C6D4A4" w14:textId="25499AF0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Systemair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Topvex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TR 03 HWL-L, puspagrabs (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L.disp.telpa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dēžurārsta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telpa 1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st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.,puspagraba telpu ventilācija), ventilācijas telpa.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84EA7" w14:textId="68E6158C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0120892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FA714" w14:textId="7D9BFA47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C9786B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D65A7" w14:textId="13C9A369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DVSI 355 DV, automazgātava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1AE21" w14:textId="5DD5896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E5FC990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C3A12" w14:textId="63DD692E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4C7A30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85F60" w14:textId="398EABCB" w:rsidR="00C328F7" w:rsidRPr="00D54B72" w:rsidRDefault="00C328F7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  <w:sz w:val="24"/>
                <w:szCs w:val="24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ventilators OSTBERG RFT 400 EKU (</w:t>
            </w:r>
            <w:proofErr w:type="spellStart"/>
            <w:r w:rsidRPr="00D54B72">
              <w:rPr>
                <w:rFonts w:ascii="Times New Roman" w:eastAsia="Calibri" w:hAnsi="Times New Roman" w:cs="Times New Roman"/>
                <w:sz w:val="24"/>
                <w:szCs w:val="24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ventilācija pagraba autostāvvietai) pagrabs, </w:t>
            </w:r>
            <w:proofErr w:type="spellStart"/>
            <w:r w:rsidRPr="00D54B72">
              <w:rPr>
                <w:rFonts w:ascii="Times New Roman" w:eastAsia="Calibri" w:hAnsi="Times New Roman" w:cs="Times New Roman"/>
                <w:sz w:val="24"/>
                <w:szCs w:val="24"/>
              </w:rPr>
              <w:t>strādn</w:t>
            </w:r>
            <w:proofErr w:type="spellEnd"/>
            <w:r w:rsidRPr="00D54B72">
              <w:rPr>
                <w:rFonts w:ascii="Times New Roman" w:eastAsia="Calibri" w:hAnsi="Times New Roman" w:cs="Times New Roman"/>
                <w:sz w:val="24"/>
                <w:szCs w:val="24"/>
              </w:rPr>
              <w:t>. telpa.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FBAD8" w14:textId="640523AF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0356F3D" w14:textId="77777777" w:rsidTr="00D673D9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75C69" w14:textId="4018FF6C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00FFAA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CD63B" w14:textId="31614A83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ventilācijas iekārta REMAK RP 60-30/28-4D(piepl. automazgātavai.), pagrabs, strādnieku telpa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3551F" w14:textId="3436E6AA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1ADA464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D2282" w14:textId="1A0BB9CA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71AB2C" w14:textId="35FCD150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44D2B" w14:textId="77777777" w:rsidR="00C328F7" w:rsidRPr="00D54B72" w:rsidRDefault="00C328F7" w:rsidP="00116C19">
            <w:pPr>
              <w:jc w:val="left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-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</w:t>
            </w:r>
          </w:p>
          <w:p w14:paraId="58C07792" w14:textId="14C152B3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SALDA RIS 1000 PE 3,0, (RVDC ēka, virs griestiem gaitenī), režīms 24/7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80BE8" w14:textId="393BC56D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4067723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F4EEA" w14:textId="4EE32EE8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4334C8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CCB53" w14:textId="578E5C0A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Sistemair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TFSR 160 XL, RVDC ēkas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meh.palīgtelpa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(jumta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vent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113EE" w14:textId="4511ACE1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C9C177B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5878E" w14:textId="7C8B60C8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9E052A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38E709" w14:textId="0B6DE29F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Sistemair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TFSR 125 XL, RVDC ēkas auto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rez.d.nol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.(jumta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vent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428BF" w14:textId="52221C1D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65C538C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680DA9" w14:textId="0A0CC515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E0FB37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23943" w14:textId="119BB253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Sistemair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DVCI 225-S, RVDC ēkas remontu telpa(jumta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vent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B6F5F" w14:textId="019D5F5A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3572B19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2B3AF" w14:textId="26F163D0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33F540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46653" w14:textId="1D14D559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Sistemair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DVCI 315-S, RVDC ēkas remontu telpa(jumta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vent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66256" w14:textId="0D5FB8DE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F76731E" w14:textId="77777777" w:rsidTr="008956B5">
        <w:trPr>
          <w:trHeight w:val="1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FB5EB" w14:textId="158EEA59" w:rsidR="00C328F7" w:rsidRPr="00D54B72" w:rsidRDefault="00C328F7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12B357" w14:textId="77777777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97DD7" w14:textId="77777777" w:rsidR="00C328F7" w:rsidRPr="00D54B72" w:rsidRDefault="00C328F7" w:rsidP="00116C19">
            <w:pPr>
              <w:jc w:val="left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-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</w:t>
            </w:r>
          </w:p>
          <w:p w14:paraId="2976E893" w14:textId="756D7805" w:rsidR="00C328F7" w:rsidRPr="00D54B72" w:rsidRDefault="00C328F7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Elektrolux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EPVS-450 konferenču zāle(noliktavas telpā pie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konf.zāles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50C51" w14:textId="2C43E6D5" w:rsidR="00C328F7" w:rsidRPr="00D54B72" w:rsidRDefault="00C328F7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E0E867C" w14:textId="77777777" w:rsidTr="008956B5">
        <w:trPr>
          <w:trHeight w:val="240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0FCBE9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>4.Daļa: Vidzemes reģions (VR)</w:t>
            </w:r>
          </w:p>
        </w:tc>
      </w:tr>
      <w:tr w:rsidR="004D1FF9" w:rsidRPr="00D54B72" w14:paraId="039D332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9F88C" w14:textId="62E6F629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D0E0DC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Valmiera, Rīgas iela 47a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F3521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McQuayM5LCY10ER/M5WMY10KR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631B1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157217DA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F8567" w14:textId="517E5C95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6DA965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84D87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Mitsubishi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2F29B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60A459B3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9BD44" w14:textId="77B2AA39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AEC6F2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32BAC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F45C4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</w:p>
        </w:tc>
      </w:tr>
      <w:tr w:rsidR="004D1FF9" w:rsidRPr="00D54B72" w14:paraId="35CE1482" w14:textId="77777777" w:rsidTr="008956B5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21EA4" w14:textId="1C3954B4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E41A8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9C031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McQuayM5LCY15ER/M5WMY15KR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F02DF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41D684C9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57D7E" w14:textId="5E734AF1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DC2271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21075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Zuodan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E3651" w14:textId="62718BAF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4D1FF9" w:rsidRPr="00D54B72" w14:paraId="21435D9E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9E006" w14:textId="080ED952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941DC6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6F55F" w14:textId="301703BA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FF915" w14:textId="7DF6CA09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027258E" w14:textId="77777777" w:rsidTr="008956B5">
        <w:trPr>
          <w:trHeight w:val="239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541B9" w14:textId="63457790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Ventilācijas iekārtas</w:t>
            </w:r>
          </w:p>
        </w:tc>
      </w:tr>
      <w:tr w:rsidR="004D1FF9" w:rsidRPr="00D54B72" w14:paraId="20465A11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7959E" w14:textId="65C7F234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3389AA" w14:textId="0B9D0A59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lang w:eastAsia="lv-LV"/>
              </w:rPr>
              <w:t>Valmiera, Rīgas iela 47a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53299" w14:textId="60F5258B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AHU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Remak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2EA60" w14:textId="73B9B72E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3685490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81BBA" w14:textId="42A3A44F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7C90E0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EC734" w14:textId="37AE1F1C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ventilācijas iekārta. „REMAK” RP60-35/31-4D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CE9F6" w14:textId="36B542B1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80CCB05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4C024" w14:textId="1AE3485D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5BFDB9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21511C" w14:textId="2DEC584E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Pieplūdes ventilācijas iekārta. „REMAK” XP 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19422" w14:textId="62CC5831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BCE731E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81040" w14:textId="1C5BCD36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D43EFD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164A7" w14:textId="5F0467B9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RS 56/35-4D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F0E25" w14:textId="1082F909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50705375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15CB6" w14:textId="08DC57A7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2E6D51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45C92" w14:textId="470C17AC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TREF 125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023F5" w14:textId="5F9D91BE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6743F37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E3E56" w14:textId="081B5CA4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EA536B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EF21B" w14:textId="35F4F7CD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jumta ventilators TREF 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AE587" w14:textId="3AED1E6F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10912F41" w14:textId="77777777" w:rsidTr="008956B5">
        <w:trPr>
          <w:trHeight w:val="2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72DF6" w14:textId="1CBDB12F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5B05B8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72507" w14:textId="11D356E8" w:rsidR="00116C19" w:rsidRPr="00D54B72" w:rsidRDefault="00116C19" w:rsidP="00116C19">
            <w:pPr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AHU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Villovent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47ECC" w14:textId="35B55E31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A16410E" w14:textId="77777777" w:rsidTr="008956B5">
        <w:trPr>
          <w:trHeight w:val="270"/>
        </w:trPr>
        <w:tc>
          <w:tcPr>
            <w:tcW w:w="9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F2438D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>5.Daļa: Kurzemes reģions (KR)</w:t>
            </w:r>
          </w:p>
        </w:tc>
      </w:tr>
      <w:tr w:rsidR="004D1FF9" w:rsidRPr="00D54B72" w14:paraId="3C7F3A00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A7ED8" w14:textId="4D335C2E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70E641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Slimnīcas iela 3, Saldus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E37E2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Iekšējais sienas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AWI 32 HPDCI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2C513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869A3F5" w14:textId="77777777" w:rsidTr="008956B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0F281" w14:textId="466424C8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C43D45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F4408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Griestu kasete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190B8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92DE2A6" w14:textId="77777777" w:rsidTr="008956B5">
        <w:trPr>
          <w:trHeight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3D8EC" w14:textId="0AE3DEDB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65A42F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Kr.Valdemāra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iela 94, Talsi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587FBC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Panasonic CS-YS-YW12GKE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90EEA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AA780B2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CEA9F" w14:textId="62E934FF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A1BA64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86611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McQuayM5LCY15ER/M5WMY15KR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08EE9" w14:textId="49B61614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74435E7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30368" w14:textId="27A318BE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868126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57CDF" w14:textId="102A1889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MSAGBU-09HRFN8-QRD1GW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470B3" w14:textId="25F50C96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2AC3BA9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116D7" w14:textId="36F8FF66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D5F86B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Lielā iela 37, Grobiņa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7F131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Tekno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Point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SKV12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CDA36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28110A4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DBE39" w14:textId="096AC5BF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77964E" w14:textId="7EC85E28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Bangu iela 2, Roja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E0315" w14:textId="30FF9E5B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MSAGAU-09HRFNX-QRD0GW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900D0" w14:textId="44F09608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536AC6A6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2CD67" w14:textId="6030F41F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7EB659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62437" w14:textId="3DA6E2D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MSAGBU-12HRFNX-QRD0GW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80814" w14:textId="5CB88BF1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2220817E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9878D" w14:textId="51122AE4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521F29" w14:textId="1AB203F3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Ugāles pag. nams, Ugāle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25A4F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Tekno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Point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SKV12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F70A0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A12E4C2" w14:textId="77777777" w:rsidTr="008956B5">
        <w:trPr>
          <w:trHeight w:val="2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490AB" w14:textId="410460AB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FEDE6B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Centra iela 2A, Ezere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770BB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Panasonic CS-YS-YW12GKE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CA92C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63A1F87" w14:textId="77777777" w:rsidTr="008956B5">
        <w:trPr>
          <w:trHeight w:val="25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DED644" w14:textId="5FFD52EA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CEEF35" w14:textId="77777777" w:rsidR="00116C19" w:rsidRPr="00D54B72" w:rsidRDefault="00116C19" w:rsidP="00116C1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B8B82" w14:textId="77777777" w:rsidR="00116C19" w:rsidRPr="00D54B72" w:rsidRDefault="00116C19" w:rsidP="00116C1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Kuldīga, Aizputes 22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3F077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Iekšējais bloks-griestu kasete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8CD0FD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4D1FF9" w:rsidRPr="00D54B72" w14:paraId="04F053F8" w14:textId="77777777" w:rsidTr="008956B5">
        <w:trPr>
          <w:trHeight w:val="31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8388F" w14:textId="1462D033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7FEC0D5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88106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Iekšējais bloks sienas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Air-AWMI-22VRDC1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A8E41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15</w:t>
            </w:r>
          </w:p>
        </w:tc>
      </w:tr>
      <w:tr w:rsidR="004D1FF9" w:rsidRPr="00D54B72" w14:paraId="0DE266AE" w14:textId="77777777" w:rsidTr="008956B5">
        <w:trPr>
          <w:trHeight w:val="22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20A6B" w14:textId="2DD9EB4D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EE65CA0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C30FB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Iekšējais bloks sienas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Air-AWI-26HPR1A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FD244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201F8D0D" w14:textId="77777777" w:rsidTr="008956B5">
        <w:trPr>
          <w:trHeight w:val="25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9CADF" w14:textId="1C24BA59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E38A68D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A4B63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Ventagregāta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dzesēšanas āra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MCCV-16CN2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AD87A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5F56E01D" w14:textId="77777777" w:rsidTr="008956B5">
        <w:trPr>
          <w:trHeight w:val="25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2DF32" w14:textId="480DA5D9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2E97933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B7311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Servera telpas dzesēšanas āra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AWO-26HPR1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A2F57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2A4BF26D" w14:textId="77777777" w:rsidTr="008956B5">
        <w:trPr>
          <w:trHeight w:val="52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0ABA1" w14:textId="4EA0548A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024F2F7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9BF67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Konferenču zāles dzesēšanas āra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AOU-71HPR1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0ABCE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326F9C4" w14:textId="77777777" w:rsidTr="008956B5">
        <w:trPr>
          <w:trHeight w:val="31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00B5A" w14:textId="77D822BF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CE047AD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A725D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Dzesēšanas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AOV-224VRDC3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254AA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AFBA201" w14:textId="77777777" w:rsidTr="008956B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89F5A" w14:textId="39B9F9D1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2164703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F4017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Dzesēšanas bloks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Alpic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AOV-160VRDC1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A91E3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12463E2" w14:textId="77777777" w:rsidTr="008956B5">
        <w:trPr>
          <w:trHeight w:val="26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2F9F9" w14:textId="2EB1874A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BC97CE" w14:textId="77777777" w:rsidR="00116C19" w:rsidRPr="00D54B72" w:rsidRDefault="00116C19" w:rsidP="00116C19">
            <w:pPr>
              <w:snapToGrid w:val="0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88536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Ēkas klimata kontroles iekārta VTS (VS-55-R-RHC)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B5E7A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199B9259" w14:textId="77777777" w:rsidTr="008956B5">
        <w:trPr>
          <w:trHeight w:val="26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8AEB7" w14:textId="6B9FFCD8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F3859C" w14:textId="77777777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Talsu iela 33, Kandava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9976D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Griestu kasete MIDEA MCD-55 HRFN1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2FDB3" w14:textId="7CAC1EFD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46BA5A18" w14:textId="77777777" w:rsidTr="008956B5">
        <w:trPr>
          <w:trHeight w:val="26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A1D67" w14:textId="73B3D7F0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656AD51" w14:textId="77777777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3DF69" w14:textId="77777777" w:rsidR="00116C19" w:rsidRPr="00D54B72" w:rsidRDefault="00116C19" w:rsidP="0011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MCD-55FNXD0 / MOU-55FN8-RD0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E7EFB" w14:textId="636D50A8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B8F4B45" w14:textId="77777777" w:rsidTr="008956B5">
        <w:trPr>
          <w:trHeight w:val="6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4DAD9" w14:textId="556FFA90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89C837C" w14:textId="77777777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CFEEC" w14:textId="77777777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Gaisa kondicionieris MODEL ASYG24KLCA SERIAL No.E018845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C5329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0D336295" w14:textId="77777777" w:rsidTr="005E32F6">
        <w:trPr>
          <w:trHeight w:val="6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BB153" w14:textId="785C2A6B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5E8CA7" w14:textId="28E8186F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Brīvības iela 45, Ventspils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6B1CB" w14:textId="630DB682" w:rsidR="00116C19" w:rsidRPr="00D54B72" w:rsidRDefault="00116C19" w:rsidP="00116C19">
            <w:pPr>
              <w:snapToGri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Gaiss/ūdens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siltumsūknis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PUHZ SHW230YKA2, , gaiss/ūdens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siltumsūkņa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Hydrobox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ERSE_YM9ED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F8B65" w14:textId="2E4219C9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1/1</w:t>
            </w:r>
          </w:p>
        </w:tc>
      </w:tr>
      <w:tr w:rsidR="004D1FF9" w:rsidRPr="00D54B72" w14:paraId="5683E4B5" w14:textId="77777777" w:rsidTr="008956B5">
        <w:trPr>
          <w:trHeight w:val="296"/>
        </w:trPr>
        <w:tc>
          <w:tcPr>
            <w:tcW w:w="86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89A58" w14:textId="259D8BAA" w:rsidR="00116C19" w:rsidRPr="00D54B72" w:rsidRDefault="00116C19" w:rsidP="00116C1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Ventilācijas iekārtas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5FC7C" w14:textId="77777777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D1FF9" w:rsidRPr="00D54B72" w14:paraId="4282642A" w14:textId="77777777" w:rsidTr="004D1FF9">
        <w:trPr>
          <w:trHeight w:val="2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56D3D" w14:textId="503DECD3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1C8EE9" w14:textId="25DF929A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</w:rPr>
              <w:t>Kuldīga, Aizputes 22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2F8651D" w14:textId="77777777" w:rsidR="00116C19" w:rsidRPr="00D54B72" w:rsidRDefault="00116C19" w:rsidP="00116C19">
            <w:pPr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 xml:space="preserve">Pieplūdes </w:t>
            </w:r>
            <w:proofErr w:type="spellStart"/>
            <w:r w:rsidRPr="00D54B72">
              <w:rPr>
                <w:rFonts w:ascii="Times New Roman" w:eastAsia="Calibri" w:hAnsi="Times New Roman" w:cs="Times New Roman"/>
              </w:rPr>
              <w:t>nosūces</w:t>
            </w:r>
            <w:proofErr w:type="spellEnd"/>
            <w:r w:rsidRPr="00D54B72">
              <w:rPr>
                <w:rFonts w:ascii="Times New Roman" w:eastAsia="Calibri" w:hAnsi="Times New Roman" w:cs="Times New Roman"/>
              </w:rPr>
              <w:t xml:space="preserve"> ventilācijas iekārta.</w:t>
            </w:r>
          </w:p>
          <w:p w14:paraId="3FA33AA4" w14:textId="6E4BF248" w:rsidR="00116C19" w:rsidRPr="00D54B72" w:rsidRDefault="00116C19" w:rsidP="00116C19">
            <w:pPr>
              <w:snapToGrid w:val="0"/>
              <w:rPr>
                <w:rFonts w:ascii="Times New Roman" w:hAnsi="Times New Roman" w:cs="Times New Roman"/>
              </w:rPr>
            </w:pPr>
            <w:r w:rsidRPr="00D54B72">
              <w:rPr>
                <w:rFonts w:ascii="Times New Roman" w:eastAsia="Calibri" w:hAnsi="Times New Roman" w:cs="Times New Roman"/>
              </w:rPr>
              <w:t>VS-55-R-RHC_SS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D6FAE" w14:textId="227DFA1E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62D78F37" w14:textId="77777777" w:rsidTr="004D1FF9">
        <w:trPr>
          <w:trHeight w:val="2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A1100" w14:textId="586892F2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7AE6D8" w14:textId="0E84FD34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</w:rPr>
              <w:t>Talsu iela 33, Kandava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6CF01" w14:textId="77B60136" w:rsidR="00116C19" w:rsidRPr="00D54B72" w:rsidRDefault="00116C19" w:rsidP="00116C19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hAnsi="Times New Roman" w:cs="Times New Roman"/>
              </w:rPr>
              <w:t>Gaisa apstrādes iekārta VENTUS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0075F" w14:textId="2573DB21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37D9AB5C" w14:textId="77777777" w:rsidTr="00E5797B">
        <w:trPr>
          <w:trHeight w:val="2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CE167" w14:textId="3EDA4307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D6FD89F" w14:textId="77777777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65269" w14:textId="1C5979B1" w:rsidR="00116C19" w:rsidRPr="00D54B72" w:rsidRDefault="00116C19" w:rsidP="00116C19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hAnsi="Times New Roman" w:cs="Times New Roman"/>
              </w:rPr>
              <w:t xml:space="preserve">Gaisa dzesētājs </w:t>
            </w:r>
            <w:proofErr w:type="spellStart"/>
            <w:r w:rsidRPr="00D54B72">
              <w:rPr>
                <w:rFonts w:ascii="Times New Roman" w:hAnsi="Times New Roman" w:cs="Times New Roman"/>
              </w:rPr>
              <w:t>Zhendre</w:t>
            </w:r>
            <w:proofErr w:type="spellEnd"/>
            <w:r w:rsidRPr="00D54B72">
              <w:rPr>
                <w:rFonts w:ascii="Times New Roman" w:hAnsi="Times New Roman" w:cs="Times New Roman"/>
              </w:rPr>
              <w:t xml:space="preserve"> CTZ10HR2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454E5" w14:textId="68AA5056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5FF5BD32" w14:textId="77777777" w:rsidTr="003311A5">
        <w:trPr>
          <w:trHeight w:val="2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2151F" w14:textId="564A39B6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B513828" w14:textId="77777777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40D9A" w14:textId="2F9E458E" w:rsidR="00116C19" w:rsidRPr="00D54B72" w:rsidRDefault="00116C19" w:rsidP="00116C19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hAnsi="Times New Roman" w:cs="Times New Roman"/>
              </w:rPr>
              <w:t>Dīzeļa gaisa sildītājs ATK-25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ABA30" w14:textId="68D8DACA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4D1FF9" w:rsidRPr="00D54B72" w14:paraId="7A10DD44" w14:textId="77777777" w:rsidTr="00702B10">
        <w:trPr>
          <w:trHeight w:val="2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A4470" w14:textId="7894D09B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FF04E0F" w14:textId="77777777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F7953" w14:textId="65DF32A6" w:rsidR="00116C19" w:rsidRPr="00D54B72" w:rsidRDefault="00116C19" w:rsidP="00116C19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hAnsi="Times New Roman" w:cs="Times New Roman"/>
              </w:rPr>
              <w:t xml:space="preserve">Siltuma ģenerators </w:t>
            </w:r>
            <w:proofErr w:type="spellStart"/>
            <w:r w:rsidRPr="00D54B72">
              <w:rPr>
                <w:rFonts w:ascii="Times New Roman" w:hAnsi="Times New Roman" w:cs="Times New Roman"/>
              </w:rPr>
              <w:t>Zhendre</w:t>
            </w:r>
            <w:proofErr w:type="spellEnd"/>
            <w:r w:rsidRPr="00D54B72">
              <w:rPr>
                <w:rFonts w:ascii="Times New Roman" w:hAnsi="Times New Roman" w:cs="Times New Roman"/>
              </w:rPr>
              <w:t xml:space="preserve"> 9kW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E6A4D" w14:textId="624E78A2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4D1FF9" w:rsidRPr="00D54B72" w14:paraId="360DA827" w14:textId="77777777" w:rsidTr="00702B10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1E413" w14:textId="0013D42E" w:rsidR="00116C19" w:rsidRPr="00D54B72" w:rsidRDefault="00116C19">
            <w:pPr>
              <w:pStyle w:val="ListParagraph"/>
              <w:numPr>
                <w:ilvl w:val="0"/>
                <w:numId w:val="8"/>
              </w:numPr>
              <w:ind w:left="470" w:hanging="357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17A84F" w14:textId="75360E68" w:rsidR="00116C19" w:rsidRPr="00D54B72" w:rsidRDefault="00116C19" w:rsidP="00116C19">
            <w:pPr>
              <w:snapToGrid w:val="0"/>
              <w:ind w:left="72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0BEC2" w14:textId="3EA6F0E2" w:rsidR="00116C19" w:rsidRPr="00D54B72" w:rsidRDefault="00116C19" w:rsidP="00116C19">
            <w:pPr>
              <w:snapToGrid w:val="0"/>
              <w:rPr>
                <w:rFonts w:ascii="Times New Roman" w:eastAsia="Calibri" w:hAnsi="Times New Roman" w:cs="Times New Roman"/>
              </w:rPr>
            </w:pPr>
            <w:r w:rsidRPr="00D54B72">
              <w:rPr>
                <w:rFonts w:ascii="Times New Roman" w:hAnsi="Times New Roman" w:cs="Times New Roman"/>
              </w:rPr>
              <w:t>VOLCANO gaisa apkures iekārtas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2ED13" w14:textId="7776C55A" w:rsidR="00116C19" w:rsidRPr="00D54B72" w:rsidRDefault="00116C19" w:rsidP="00116C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</w:p>
        </w:tc>
      </w:tr>
    </w:tbl>
    <w:p w14:paraId="4FABAC8F" w14:textId="77777777" w:rsidR="00000B27" w:rsidRPr="00D54B72" w:rsidRDefault="00000B27" w:rsidP="00000B27">
      <w:pPr>
        <w:rPr>
          <w:rFonts w:ascii="Times New Roman" w:hAnsi="Times New Roman" w:cs="Times New Roman"/>
          <w:sz w:val="24"/>
          <w:szCs w:val="24"/>
        </w:rPr>
      </w:pPr>
    </w:p>
    <w:p w14:paraId="0807CE95" w14:textId="77777777" w:rsidR="00000B27" w:rsidRPr="00D54B72" w:rsidRDefault="00000B27" w:rsidP="00000B27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A0EEDDA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FD9A75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AD0130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0EFE5B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39FF0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810"/>
      </w:tblGrid>
      <w:tr w:rsidR="004C65B9" w:rsidRPr="00D54B72" w14:paraId="3D5388A1" w14:textId="77777777" w:rsidTr="00D35DA3">
        <w:trPr>
          <w:trHeight w:val="240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8A5E62" w14:textId="69B1D298" w:rsidR="004C65B9" w:rsidRPr="00D54B72" w:rsidRDefault="004C65B9" w:rsidP="00D35D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>6.Daļa: Vadības centrs</w:t>
            </w:r>
          </w:p>
        </w:tc>
      </w:tr>
    </w:tbl>
    <w:p w14:paraId="5F192D14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1D0673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5CFBF" w14:textId="77777777" w:rsidR="008028A5" w:rsidRPr="00D54B72" w:rsidRDefault="008028A5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CAF8BA" w14:textId="5A8D2232" w:rsidR="00000B27" w:rsidRPr="00D54B72" w:rsidRDefault="00000B27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B72">
        <w:rPr>
          <w:rFonts w:ascii="Times New Roman" w:hAnsi="Times New Roman" w:cs="Times New Roman"/>
          <w:b/>
          <w:sz w:val="24"/>
          <w:szCs w:val="24"/>
        </w:rPr>
        <w:t>TEHNISKĀ SPECIFIKĀCIJA</w:t>
      </w:r>
    </w:p>
    <w:p w14:paraId="572A91BF" w14:textId="77777777" w:rsidR="00000B27" w:rsidRPr="00D54B72" w:rsidRDefault="00000B27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2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8647"/>
        <w:gridCol w:w="15"/>
      </w:tblGrid>
      <w:tr w:rsidR="00000B27" w:rsidRPr="00D54B72" w14:paraId="2F475D37" w14:textId="77777777" w:rsidTr="008028A5">
        <w:trPr>
          <w:trHeight w:val="107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318B" w14:textId="77777777" w:rsidR="00000B27" w:rsidRPr="00D54B72" w:rsidRDefault="00000B27" w:rsidP="007767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  <w:t>Vispārīgās prasības kondicionieru iekārtu apkalpošanai:</w:t>
            </w:r>
          </w:p>
        </w:tc>
      </w:tr>
      <w:tr w:rsidR="00000B27" w:rsidRPr="00D54B72" w14:paraId="439A995A" w14:textId="77777777" w:rsidTr="008028A5">
        <w:trPr>
          <w:trHeight w:val="107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D7E7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 xml:space="preserve">Kondicionieru iekārtu apkope jāveic 4 (četras) reizes gadā, ik pēc 3 mēnešiem. </w:t>
            </w:r>
          </w:p>
        </w:tc>
      </w:tr>
      <w:tr w:rsidR="00000B27" w:rsidRPr="00D54B72" w14:paraId="397D6793" w14:textId="77777777" w:rsidTr="008028A5">
        <w:trPr>
          <w:trHeight w:val="815"/>
        </w:trPr>
        <w:tc>
          <w:tcPr>
            <w:tcW w:w="92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9E2C5" w14:textId="77777777" w:rsidR="00000B27" w:rsidRPr="00D54B72" w:rsidRDefault="00000B27" w:rsidP="007767E9">
            <w:pPr>
              <w:pStyle w:val="Default"/>
              <w:contextualSpacing/>
              <w:jc w:val="both"/>
              <w:rPr>
                <w:rFonts w:eastAsia="Calibri"/>
                <w:bCs/>
                <w:color w:val="auto"/>
              </w:rPr>
            </w:pPr>
            <w:r w:rsidRPr="00D54B72">
              <w:rPr>
                <w:color w:val="auto"/>
              </w:rPr>
              <w:t>Veiktajās pārbaudēs konstatētie defekti un iekārtu bojājumi, kas nav novēršami apkopes darbu programmas ietvaros, veicami pēc rakstiskas izmaksu saskaņošanas (remonta tāmes) ar Pasūtītāju.</w:t>
            </w:r>
          </w:p>
        </w:tc>
      </w:tr>
      <w:tr w:rsidR="00000B27" w:rsidRPr="00D54B72" w14:paraId="331C358E" w14:textId="77777777" w:rsidTr="008028A5">
        <w:trPr>
          <w:trHeight w:val="387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B3B3C" w14:textId="06DBE378" w:rsidR="00000B27" w:rsidRPr="00D54B72" w:rsidRDefault="00000B27" w:rsidP="007767E9">
            <w:pPr>
              <w:pStyle w:val="Default"/>
              <w:contextualSpacing/>
              <w:jc w:val="both"/>
              <w:rPr>
                <w:color w:val="auto"/>
              </w:rPr>
            </w:pPr>
            <w:r w:rsidRPr="00D54B72">
              <w:rPr>
                <w:color w:val="auto"/>
              </w:rPr>
              <w:t xml:space="preserve">Iekārtu remonta darbi, kuru izmaksas nepārsniedz </w:t>
            </w:r>
            <w:r w:rsidR="00B76465" w:rsidRPr="00D54B72">
              <w:rPr>
                <w:color w:val="auto"/>
              </w:rPr>
              <w:t>1</w:t>
            </w:r>
            <w:r w:rsidR="007D2108" w:rsidRPr="00D54B72">
              <w:rPr>
                <w:color w:val="auto"/>
              </w:rPr>
              <w:t>5</w:t>
            </w:r>
            <w:r w:rsidRPr="00D54B72">
              <w:rPr>
                <w:color w:val="auto"/>
              </w:rPr>
              <w:t>0 EUR bez PVN ar Pasūtītāju tiek saskaņoti mutiski.</w:t>
            </w:r>
          </w:p>
        </w:tc>
      </w:tr>
      <w:tr w:rsidR="00000B27" w:rsidRPr="00D54B72" w14:paraId="03150ACA" w14:textId="77777777" w:rsidTr="008028A5">
        <w:trPr>
          <w:trHeight w:val="511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F4A5F" w14:textId="77777777" w:rsidR="00000B27" w:rsidRPr="00D54B72" w:rsidRDefault="00000B27" w:rsidP="007767E9">
            <w:pPr>
              <w:pStyle w:val="Default"/>
              <w:contextualSpacing/>
              <w:jc w:val="both"/>
              <w:rPr>
                <w:color w:val="auto"/>
              </w:rPr>
            </w:pPr>
            <w:r w:rsidRPr="00D54B72">
              <w:rPr>
                <w:color w:val="auto"/>
              </w:rPr>
              <w:t>Iekārtas remonta gadījumā remontdarbiem izmantoto materiālu izmaksas nedrīkst pārsniegt tā brīža tirgus izmaksas.</w:t>
            </w:r>
          </w:p>
        </w:tc>
      </w:tr>
      <w:tr w:rsidR="00000B27" w:rsidRPr="00D54B72" w14:paraId="4175BEA5" w14:textId="77777777" w:rsidTr="008028A5">
        <w:trPr>
          <w:trHeight w:val="216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B868D" w14:textId="77777777" w:rsidR="00000B27" w:rsidRPr="00D54B72" w:rsidRDefault="00000B27" w:rsidP="007767E9">
            <w:pPr>
              <w:pStyle w:val="Default"/>
              <w:jc w:val="both"/>
              <w:rPr>
                <w:color w:val="auto"/>
              </w:rPr>
            </w:pPr>
            <w:r w:rsidRPr="00D54B72">
              <w:rPr>
                <w:color w:val="auto"/>
              </w:rPr>
              <w:t xml:space="preserve">Iekārtām mainīto detaļu garantijas laiks – 24 mēneši. </w:t>
            </w:r>
          </w:p>
        </w:tc>
      </w:tr>
      <w:tr w:rsidR="00000B27" w:rsidRPr="00D54B72" w14:paraId="1EA0B33F" w14:textId="77777777" w:rsidTr="008028A5">
        <w:trPr>
          <w:trHeight w:val="107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F8E3D" w14:textId="77777777" w:rsidR="00000B27" w:rsidRPr="00D54B72" w:rsidRDefault="00000B27" w:rsidP="007767E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000B27" w:rsidRPr="00D54B72" w14:paraId="7BDF3D47" w14:textId="77777777" w:rsidTr="008028A5">
        <w:trPr>
          <w:trHeight w:val="107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3FBF" w14:textId="77777777" w:rsidR="00000B27" w:rsidRPr="00D54B72" w:rsidRDefault="00000B27" w:rsidP="007767E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lv-LV"/>
              </w:rPr>
              <w:t>Kondicionieru iekārtu remonts:</w:t>
            </w:r>
          </w:p>
        </w:tc>
      </w:tr>
      <w:tr w:rsidR="00000B27" w:rsidRPr="00D54B72" w14:paraId="70D4E68B" w14:textId="77777777" w:rsidTr="008028A5">
        <w:trPr>
          <w:trHeight w:val="1392"/>
        </w:trPr>
        <w:tc>
          <w:tcPr>
            <w:tcW w:w="9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C427" w14:textId="77777777" w:rsidR="00000B27" w:rsidRPr="00D54B72" w:rsidRDefault="00000B27" w:rsidP="008028A5">
            <w:pPr>
              <w:ind w:left="22" w:hanging="2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83423408"/>
            <w:r w:rsidRPr="00D54B72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 xml:space="preserve">Kondicionieru 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iekārtu remontdarbu nepieciešamības gadījumā jebkurā diennakts laikā</w:t>
            </w:r>
            <w:bookmarkEnd w:id="1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, pretendentam no izsaukuma saņemšanas brīža </w:t>
            </w:r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1 (vienas) stundas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laikā jāierodas objektā un jānodrošina serveru telpās gaisa temperatūru ne augstāka par +21</w:t>
            </w:r>
            <w:r w:rsidRPr="00D54B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līdz kondicionieru iekārtu darbības atjaunošanai sekojošās adresēs:</w:t>
            </w:r>
          </w:p>
          <w:p w14:paraId="08F7F3A6" w14:textId="7A4AF59D" w:rsidR="00000B27" w:rsidRPr="00D54B72" w:rsidRDefault="00000B27" w:rsidP="008028A5">
            <w:pPr>
              <w:ind w:left="22" w:hanging="2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4B7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 Laktas ielā 8, Rīgā;</w:t>
            </w:r>
          </w:p>
          <w:p w14:paraId="2B4AD4DD" w14:textId="77777777" w:rsidR="00000B27" w:rsidRPr="00D54B72" w:rsidRDefault="00000B27" w:rsidP="007767E9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000B27" w:rsidRPr="00D54B72" w14:paraId="07DAAD93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4E8B" w14:textId="77806373" w:rsidR="00000B27" w:rsidRPr="00D54B72" w:rsidRDefault="00000B27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01A3" w14:textId="77777777" w:rsidR="00000B27" w:rsidRPr="00D54B72" w:rsidRDefault="00000B27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Vispārējā iekārtas pārbaude:</w:t>
            </w:r>
          </w:p>
        </w:tc>
      </w:tr>
      <w:tr w:rsidR="00000B27" w:rsidRPr="00D54B72" w14:paraId="500329A0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8E55" w14:textId="6B6FFD61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39FB" w14:textId="77777777" w:rsidR="00000B27" w:rsidRPr="00D54B72" w:rsidRDefault="00000B27" w:rsidP="00B10AF2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vizuāli novērtēt vispārējo stāvokli, ieskaitot cauruļvadu izolāciju, metāla konstrukcijas un vadības paneli;</w:t>
            </w:r>
          </w:p>
        </w:tc>
      </w:tr>
      <w:tr w:rsidR="00000B27" w:rsidRPr="00D54B72" w14:paraId="0809C13C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B7FE" w14:textId="0B45CCE8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4F16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filtru sekcijas pārbaude;</w:t>
            </w:r>
          </w:p>
        </w:tc>
      </w:tr>
      <w:tr w:rsidR="00000B27" w:rsidRPr="00D54B72" w14:paraId="7BD8C619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BDC9" w14:textId="1ED4101F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C18E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 xml:space="preserve">pārbaudīt kondicionieru iekāru ārējo un iekšējo bloku stiprinājumu drošību, </w:t>
            </w:r>
          </w:p>
          <w:p w14:paraId="546D300A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nepieciešamības  gadījumā nostiprināt sākuma stāvoklī.</w:t>
            </w:r>
          </w:p>
        </w:tc>
      </w:tr>
      <w:tr w:rsidR="00000B27" w:rsidRPr="00D54B72" w14:paraId="452379B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9E73" w14:textId="3AED28C5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74DF" w14:textId="77777777" w:rsidR="00000B27" w:rsidRPr="00D54B72" w:rsidRDefault="00000B27" w:rsidP="00B10AF2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filtru tīrības pārbaude. Iztīrīt, ja nepieciešams – nomainīt. Pārbaudīt, vai filtri nav mehāniski bojāti, samirkuši;</w:t>
            </w:r>
          </w:p>
        </w:tc>
      </w:tr>
      <w:tr w:rsidR="00000B27" w:rsidRPr="00D54B72" w14:paraId="638915A1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07C4" w14:textId="7329D70D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E370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freona sistēmas pārbaude (Kompresors, kondensators un iztvaikotājs);</w:t>
            </w:r>
          </w:p>
        </w:tc>
      </w:tr>
      <w:tr w:rsidR="00000B27" w:rsidRPr="00D54B72" w14:paraId="1690E8B2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A871" w14:textId="5C9B5766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C08D" w14:textId="77777777" w:rsidR="00000B27" w:rsidRPr="00D54B72" w:rsidRDefault="00000B27" w:rsidP="00B10AF2">
            <w:p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vizuāla radiatora un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apsaistes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mezgla apskate, cauruļu, savienojumu un izolācijas tehniskā stāvokļa novērtējums;</w:t>
            </w:r>
          </w:p>
        </w:tc>
      </w:tr>
      <w:tr w:rsidR="00000B27" w:rsidRPr="00D54B72" w14:paraId="1FE02E6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B7B9" w14:textId="6F806D8B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23DA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noteikt noplūdes vietu (ja tāda ir), likvidēt to un sistēmu papildināt ar freonu;</w:t>
            </w:r>
          </w:p>
        </w:tc>
      </w:tr>
      <w:tr w:rsidR="00000B27" w:rsidRPr="00D54B72" w14:paraId="339F6AF3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CE7A" w14:textId="27AEC670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0CD6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augstā un zemā darba spiedienu pārbaude;</w:t>
            </w:r>
          </w:p>
        </w:tc>
      </w:tr>
      <w:tr w:rsidR="00000B27" w:rsidRPr="00D54B72" w14:paraId="46FF531B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B3D6" w14:textId="4458883A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DE21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kondensatora virsmas tīrīšana;</w:t>
            </w:r>
          </w:p>
        </w:tc>
      </w:tr>
      <w:tr w:rsidR="00000B27" w:rsidRPr="00D54B72" w14:paraId="439BA19B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18B6" w14:textId="36DB27F7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D928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korpusa temperatūru katram kompresoram;</w:t>
            </w:r>
          </w:p>
        </w:tc>
      </w:tr>
      <w:tr w:rsidR="00000B27" w:rsidRPr="00D54B72" w14:paraId="1B29A6A0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9B7D" w14:textId="046AA536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DEA1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freona sistēmas spiedienu un aizsardzības pārbaude;</w:t>
            </w:r>
          </w:p>
        </w:tc>
      </w:tr>
      <w:tr w:rsidR="00000B27" w:rsidRPr="00D54B72" w14:paraId="7BCBB829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FD67" w14:textId="38A72E27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lastRenderedPageBreak/>
              <w:t>12.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1183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pārkarsēšanas un pārdzesēšanas lielumu noteikšana, salīdzināšana ar normām;</w:t>
            </w:r>
          </w:p>
        </w:tc>
      </w:tr>
      <w:tr w:rsidR="00000B27" w:rsidRPr="00D54B72" w14:paraId="0C014055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FA79" w14:textId="28AB2729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DE48" w14:textId="77777777" w:rsidR="00000B27" w:rsidRPr="00D54B72" w:rsidRDefault="00000B27" w:rsidP="007767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ventilatora sekcijas pārbaude:</w:t>
            </w:r>
          </w:p>
        </w:tc>
      </w:tr>
      <w:tr w:rsidR="00000B27" w:rsidRPr="00D54B72" w14:paraId="5BBB7B6C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BDFE" w14:textId="78F03713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E8D31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dzinēju un gultņu stāvokļu pārbaude, eļļošana, ja nepieciešams;</w:t>
            </w:r>
          </w:p>
        </w:tc>
      </w:tr>
      <w:tr w:rsidR="00000B27" w:rsidRPr="00D54B72" w14:paraId="04189E3A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CA48" w14:textId="450227BC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F0325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ventilatora lāpstiņu tīrīšana;</w:t>
            </w:r>
          </w:p>
        </w:tc>
      </w:tr>
      <w:tr w:rsidR="00000B27" w:rsidRPr="00D54B72" w14:paraId="3121D4DC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CD3E" w14:textId="5C3F11F3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20A9E0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pārbaudīt </w:t>
            </w: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antivibrācijas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stiprinājumus un pievienojumus;</w:t>
            </w:r>
          </w:p>
        </w:tc>
      </w:tr>
      <w:tr w:rsidR="00000B27" w:rsidRPr="00D54B72" w14:paraId="3451B152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D7A2" w14:textId="18985064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04848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vizuāli pārbaudīt vai nav bojāta vadu izolācija, bijusi degšana vai dzirksteļošana;</w:t>
            </w:r>
          </w:p>
        </w:tc>
      </w:tr>
      <w:tr w:rsidR="00000B27" w:rsidRPr="00D54B72" w14:paraId="45EC2395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755A" w14:textId="3AA64031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EC584" w14:textId="77777777" w:rsidR="00000B27" w:rsidRPr="00D54B72" w:rsidRDefault="00000B27" w:rsidP="00B10AF2">
            <w:pPr>
              <w:ind w:left="35" w:hanging="35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patērēto elektroenerģiju un salīdzināt ar iekārtas specifikācijā norādīto patēriņu;</w:t>
            </w:r>
          </w:p>
        </w:tc>
      </w:tr>
      <w:tr w:rsidR="00000B27" w:rsidRPr="00D54B72" w14:paraId="7F46386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E1AD" w14:textId="70697C66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75576" w14:textId="77777777" w:rsidR="00000B27" w:rsidRPr="00D54B72" w:rsidRDefault="00000B27" w:rsidP="00B10AF2">
            <w:pPr>
              <w:ind w:left="35" w:hanging="35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elektrisko savienojumu drošību elektriskajā nodaļā pie dzinējiem, sildītājiem u.c., pievilkt visas skrūves;</w:t>
            </w:r>
          </w:p>
        </w:tc>
      </w:tr>
      <w:tr w:rsidR="00000B27" w:rsidRPr="00D54B72" w14:paraId="772B8EB6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AB86" w14:textId="7B69BF20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700EF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savienojumu vietās;</w:t>
            </w:r>
          </w:p>
        </w:tc>
      </w:tr>
      <w:tr w:rsidR="00000B27" w:rsidRPr="00D54B72" w14:paraId="1B4C6529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DDAB" w14:textId="0C7E1DFA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AC536" w14:textId="77777777" w:rsidR="00000B27" w:rsidRPr="00D54B72" w:rsidRDefault="00000B27" w:rsidP="007767E9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bCs/>
                <w:sz w:val="24"/>
                <w:szCs w:val="24"/>
                <w:lang w:eastAsia="lv-LV"/>
              </w:rPr>
              <w:t>vadības bloka pārbaude:</w:t>
            </w:r>
          </w:p>
        </w:tc>
      </w:tr>
      <w:tr w:rsidR="00000B27" w:rsidRPr="00D54B72" w14:paraId="1D77B09B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6BE" w14:textId="5ADC2E6A" w:rsidR="00000B27" w:rsidRPr="00D54B72" w:rsidRDefault="008028A5" w:rsidP="007767E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6A07C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pārbaudīt vai kontrolējamie parametri atbilst normām, noregulēt, ja neatbilst;</w:t>
            </w:r>
          </w:p>
        </w:tc>
      </w:tr>
      <w:tr w:rsidR="00000B27" w:rsidRPr="00D54B72" w14:paraId="74A8C32B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F205" w14:textId="2658A0FB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756C7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trauksmes signālu darbības pārbaude;</w:t>
            </w:r>
          </w:p>
        </w:tc>
      </w:tr>
      <w:tr w:rsidR="00000B27" w:rsidRPr="00D54B72" w14:paraId="736D3490" w14:textId="77777777" w:rsidTr="008028A5">
        <w:trPr>
          <w:gridAfter w:val="1"/>
          <w:wAfter w:w="15" w:type="dxa"/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2F47" w14:textId="03D23F84" w:rsidR="00000B27" w:rsidRPr="00D54B72" w:rsidRDefault="008028A5" w:rsidP="0077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66492" w14:textId="77777777" w:rsidR="00000B27" w:rsidRPr="00D54B72" w:rsidRDefault="00000B27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ieslēgšanās/izslēgšanās taimera darbība, vārstu piedziņas signāli, temperatūras devēji.</w:t>
            </w:r>
          </w:p>
        </w:tc>
      </w:tr>
    </w:tbl>
    <w:p w14:paraId="3F867E82" w14:textId="77777777" w:rsidR="00000B27" w:rsidRPr="00D54B72" w:rsidRDefault="00000B27" w:rsidP="00000B27">
      <w:pPr>
        <w:rPr>
          <w:rFonts w:ascii="Times New Roman" w:hAnsi="Times New Roman" w:cs="Times New Roman"/>
          <w:sz w:val="24"/>
          <w:szCs w:val="24"/>
        </w:rPr>
      </w:pPr>
    </w:p>
    <w:p w14:paraId="1B9CC64B" w14:textId="77777777" w:rsidR="00000B27" w:rsidRPr="00D54B72" w:rsidRDefault="00000B27" w:rsidP="00360DAD">
      <w:pPr>
        <w:spacing w:after="200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5C094353" w14:textId="77777777" w:rsidR="008028A5" w:rsidRPr="00D54B72" w:rsidRDefault="008028A5" w:rsidP="00000B27">
      <w:pPr>
        <w:ind w:left="5760"/>
        <w:jc w:val="right"/>
        <w:rPr>
          <w:rFonts w:ascii="Times New Roman" w:hAnsi="Times New Roman" w:cs="Times New Roman"/>
          <w:sz w:val="24"/>
          <w:szCs w:val="24"/>
        </w:rPr>
      </w:pPr>
    </w:p>
    <w:p w14:paraId="686FE671" w14:textId="23DFCEB2" w:rsidR="00000B27" w:rsidRPr="00D54B72" w:rsidRDefault="00000B27" w:rsidP="00000B27">
      <w:pPr>
        <w:ind w:left="5760"/>
        <w:jc w:val="right"/>
        <w:rPr>
          <w:rFonts w:ascii="Times New Roman" w:hAnsi="Times New Roman" w:cs="Times New Roman"/>
          <w:sz w:val="24"/>
          <w:szCs w:val="24"/>
        </w:rPr>
      </w:pPr>
      <w:r w:rsidRPr="00D54B72">
        <w:rPr>
          <w:rFonts w:ascii="Times New Roman" w:hAnsi="Times New Roman" w:cs="Times New Roman"/>
          <w:sz w:val="24"/>
          <w:szCs w:val="24"/>
        </w:rPr>
        <w:t>Pielikums Nr. 2</w:t>
      </w:r>
      <w:r w:rsidR="00695337" w:rsidRPr="00D54B72">
        <w:rPr>
          <w:rFonts w:ascii="Times New Roman" w:hAnsi="Times New Roman" w:cs="Times New Roman"/>
          <w:sz w:val="24"/>
          <w:szCs w:val="24"/>
        </w:rPr>
        <w:t>.</w:t>
      </w:r>
      <w:r w:rsidRPr="00D54B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4233EC" w14:textId="77777777" w:rsidR="00000B27" w:rsidRPr="00D54B72" w:rsidRDefault="00000B27" w:rsidP="00000B27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DCEA480" w14:textId="77777777" w:rsidR="00000B27" w:rsidRPr="00D54B72" w:rsidRDefault="00000B27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B72">
        <w:rPr>
          <w:rFonts w:ascii="Times New Roman" w:hAnsi="Times New Roman" w:cs="Times New Roman"/>
          <w:b/>
          <w:sz w:val="24"/>
          <w:szCs w:val="24"/>
        </w:rPr>
        <w:t>Kondicionieru iekārtu atrašanās vietu adrese un skaits</w:t>
      </w:r>
    </w:p>
    <w:p w14:paraId="3B898C15" w14:textId="77777777" w:rsidR="00000B27" w:rsidRPr="00D54B72" w:rsidRDefault="00000B27" w:rsidP="0000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2410"/>
        <w:gridCol w:w="5528"/>
        <w:gridCol w:w="850"/>
      </w:tblGrid>
      <w:tr w:rsidR="00000B27" w:rsidRPr="00D54B72" w14:paraId="0604DEDB" w14:textId="77777777" w:rsidTr="00000B2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26CFC358" w14:textId="3A224194" w:rsidR="00000B27" w:rsidRPr="00D54B72" w:rsidRDefault="00000B27" w:rsidP="008028A5">
            <w:pPr>
              <w:ind w:left="-72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</w:t>
            </w:r>
            <w:r w:rsidR="008028A5"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</w:t>
            </w: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8028A5"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p.k.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noWrap/>
            <w:vAlign w:val="center"/>
          </w:tcPr>
          <w:p w14:paraId="0B85C5E9" w14:textId="77777777" w:rsidR="00000B27" w:rsidRPr="00D54B72" w:rsidRDefault="00000B27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606454D" w14:textId="77777777" w:rsidR="00000B27" w:rsidRPr="00D54B72" w:rsidRDefault="00000B27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Kondicioniera modelis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99D63A7" w14:textId="77777777" w:rsidR="00000B27" w:rsidRPr="00D54B72" w:rsidRDefault="00000B27" w:rsidP="00000B27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Skaits (gab.) </w:t>
            </w:r>
          </w:p>
        </w:tc>
      </w:tr>
      <w:tr w:rsidR="00383264" w:rsidRPr="00D54B72" w14:paraId="319C8D30" w14:textId="77777777" w:rsidTr="00000B2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61B3A" w14:textId="52794260" w:rsidR="00383264" w:rsidRPr="00D54B72" w:rsidRDefault="001F63FB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AF453B" w14:textId="2FF66049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Laktas iela 8, Rīga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FB503" w14:textId="77777777" w:rsidR="00383264" w:rsidRPr="00D54B72" w:rsidRDefault="00383264" w:rsidP="007767E9">
            <w:pP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Ārējais kondicioniera bloks STULZ KSVO16A11 (apkopju </w:t>
            </w:r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intervāls 3 mēneši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FFFFD" w14:textId="77777777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  <w:tr w:rsidR="00383264" w:rsidRPr="00D54B72" w14:paraId="520827C2" w14:textId="77777777" w:rsidTr="00000B27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14313" w14:textId="46414ECF" w:rsidR="00383264" w:rsidRPr="00D54B72" w:rsidRDefault="001F63FB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D72B89" w14:textId="77777777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DF55E" w14:textId="77777777" w:rsidR="00383264" w:rsidRPr="00D54B72" w:rsidRDefault="00383264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Ārējais kondicioniera bloks STULZ KSVO21A21 (apkopju </w:t>
            </w:r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intervāls 3 mēneši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B05BF" w14:textId="77777777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</w:p>
        </w:tc>
      </w:tr>
      <w:tr w:rsidR="00383264" w:rsidRPr="00D54B72" w14:paraId="7B370BBC" w14:textId="77777777" w:rsidTr="009F6142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203C" w14:textId="1023F192" w:rsidR="00383264" w:rsidRPr="00D54B72" w:rsidRDefault="001F63FB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383264"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E360B5" w14:textId="77777777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1E175" w14:textId="77777777" w:rsidR="00383264" w:rsidRPr="00D54B72" w:rsidRDefault="00383264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Dzesēšanas skapis STULZ CCU 181A (apkopju </w:t>
            </w:r>
            <w:r w:rsidRPr="00D54B72">
              <w:rPr>
                <w:rFonts w:ascii="Times New Roman" w:hAnsi="Times New Roman" w:cs="Times New Roman"/>
                <w:b/>
                <w:sz w:val="24"/>
                <w:szCs w:val="24"/>
              </w:rPr>
              <w:t>intervāls 3 mēneši</w:t>
            </w:r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3404F" w14:textId="77777777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</w:p>
        </w:tc>
      </w:tr>
      <w:tr w:rsidR="00383264" w:rsidRPr="00D54B72" w14:paraId="4495E2C8" w14:textId="77777777" w:rsidTr="00000B27">
        <w:trPr>
          <w:trHeight w:val="2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DEB46" w14:textId="442B2543" w:rsidR="00383264" w:rsidRPr="00D54B72" w:rsidRDefault="001F63FB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77C209" w14:textId="082DB181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B926F" w14:textId="62A45159" w:rsidR="00383264" w:rsidRPr="00D54B72" w:rsidRDefault="00383264" w:rsidP="00776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>Midea</w:t>
            </w:r>
            <w:proofErr w:type="spellEnd"/>
            <w:r w:rsidRPr="00D54B72">
              <w:rPr>
                <w:rFonts w:ascii="Times New Roman" w:hAnsi="Times New Roman" w:cs="Times New Roman"/>
                <w:sz w:val="24"/>
                <w:szCs w:val="24"/>
              </w:rPr>
              <w:t xml:space="preserve"> MA-18NXD0-1/MA-18N8D0-O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D8AE3" w14:textId="54D1BB71" w:rsidR="00383264" w:rsidRPr="00D54B72" w:rsidRDefault="00383264" w:rsidP="00776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54B7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</w:tr>
    </w:tbl>
    <w:p w14:paraId="47BDD17B" w14:textId="67827462" w:rsidR="00000B27" w:rsidRPr="00D54B72" w:rsidRDefault="00000B27" w:rsidP="00000B27">
      <w:pPr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14:paraId="0960E174" w14:textId="77777777" w:rsidR="00747BFA" w:rsidRPr="00D54B72" w:rsidRDefault="00747BFA" w:rsidP="00747BFA">
      <w:pPr>
        <w:keepNext/>
        <w:suppressAutoHyphens/>
        <w:spacing w:line="240" w:lineRule="auto"/>
        <w:ind w:left="360" w:right="-625" w:firstLine="0"/>
        <w:contextualSpacing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14:paraId="32145D49" w14:textId="77777777" w:rsidR="00747BFA" w:rsidRPr="00D54B72" w:rsidRDefault="00747BFA" w:rsidP="00747BFA">
      <w:pPr>
        <w:keepNext/>
        <w:suppressAutoHyphens/>
        <w:spacing w:line="240" w:lineRule="auto"/>
        <w:ind w:left="360" w:right="-625" w:firstLine="0"/>
        <w:contextualSpacing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14:paraId="361C5C38" w14:textId="77777777" w:rsidR="00747BFA" w:rsidRPr="00D54B72" w:rsidRDefault="00747BFA" w:rsidP="00747BFA">
      <w:pPr>
        <w:keepNext/>
        <w:suppressAutoHyphens/>
        <w:spacing w:line="240" w:lineRule="auto"/>
        <w:ind w:left="360" w:right="-625" w:firstLine="0"/>
        <w:contextualSpacing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14:paraId="2E4A2633" w14:textId="0C3DE15A" w:rsidR="00747BFA" w:rsidRPr="00D54B72" w:rsidRDefault="00747BFA" w:rsidP="00343DB0">
      <w:pPr>
        <w:ind w:left="0" w:firstLine="0"/>
        <w:rPr>
          <w:rFonts w:ascii="Times New Roman" w:hAnsi="Times New Roman" w:cs="Times New Roman"/>
          <w:bCs/>
          <w:sz w:val="24"/>
          <w:szCs w:val="24"/>
        </w:rPr>
      </w:pPr>
    </w:p>
    <w:sectPr w:rsidR="00747BFA" w:rsidRPr="00D54B72" w:rsidSect="001539A0">
      <w:footerReference w:type="default" r:id="rId8"/>
      <w:headerReference w:type="first" r:id="rId9"/>
      <w:footerReference w:type="first" r:id="rId10"/>
      <w:pgSz w:w="11906" w:h="16838"/>
      <w:pgMar w:top="-568" w:right="1133" w:bottom="1440" w:left="1800" w:header="42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19489" w14:textId="77777777" w:rsidR="00AE39D1" w:rsidRDefault="00AE39D1">
      <w:pPr>
        <w:spacing w:line="240" w:lineRule="auto"/>
      </w:pPr>
      <w:r>
        <w:separator/>
      </w:r>
    </w:p>
  </w:endnote>
  <w:endnote w:type="continuationSeparator" w:id="0">
    <w:p w14:paraId="3B9B3785" w14:textId="77777777" w:rsidR="00AE39D1" w:rsidRDefault="00AE39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52130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AE71C" w14:textId="51593813" w:rsidR="008028A5" w:rsidRPr="008F40FE" w:rsidRDefault="008028A5" w:rsidP="008028A5">
        <w:pPr>
          <w:ind w:left="0" w:firstLine="0"/>
          <w:jc w:val="center"/>
          <w:rPr>
            <w:rFonts w:ascii="Times New Roman" w:hAnsi="Times New Roman" w:cs="Times New Roman"/>
            <w:sz w:val="18"/>
            <w:szCs w:val="18"/>
          </w:rPr>
        </w:pPr>
      </w:p>
      <w:p w14:paraId="295C4ECF" w14:textId="7E40F43C" w:rsidR="008028A5" w:rsidRDefault="008028A5">
        <w:pPr>
          <w:pStyle w:val="Footer"/>
          <w:jc w:val="right"/>
        </w:pPr>
      </w:p>
      <w:p w14:paraId="1BE91B2A" w14:textId="66C4DCED" w:rsidR="008028A5" w:rsidRDefault="008028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2C177C" w14:textId="77777777" w:rsidR="008F40FE" w:rsidRDefault="008F40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78851" w14:textId="77777777" w:rsidR="00912223" w:rsidRDefault="00912223" w:rsidP="000D37E5">
    <w:pPr>
      <w:pStyle w:val="Footer"/>
      <w:jc w:val="right"/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08E6FC" wp14:editId="571BCC7A">
              <wp:simplePos x="0" y="0"/>
              <wp:positionH relativeFrom="margin">
                <wp:posOffset>16329</wp:posOffset>
              </wp:positionH>
              <wp:positionV relativeFrom="paragraph">
                <wp:posOffset>6532</wp:posOffset>
              </wp:positionV>
              <wp:extent cx="5743575" cy="22860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43575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15CE1E" w14:textId="7A396FBB" w:rsidR="00912223" w:rsidRPr="008F40FE" w:rsidRDefault="00912223" w:rsidP="008F40FE">
                          <w:pPr>
                            <w:ind w:left="0" w:firstLine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bookmarkStart w:id="2" w:name="_Hlk174124787"/>
                          <w:bookmarkStart w:id="3" w:name="_Hlk174124788"/>
                          <w:bookmarkStart w:id="4" w:name="_Hlk174124790"/>
                          <w:bookmarkStart w:id="5" w:name="_Hlk174124791"/>
                          <w:bookmarkStart w:id="6" w:name="_Hlk174124792"/>
                          <w:bookmarkStart w:id="7" w:name="_Hlk174124793"/>
                          <w:bookmarkStart w:id="8" w:name="_Hlk182402885"/>
                          <w:bookmarkStart w:id="9" w:name="_Hlk182402886"/>
                          <w:r w:rsidRPr="008F40FE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DOKUMENTS IR PARAKSTĪTS AR DROŠU ELEKTRONISKO PARAKSTU UN SATUR LAIKA ZĪMOGU</w:t>
                          </w:r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08E6F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1.3pt;margin-top:.5pt;width:452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" filled="f" stroked="f" strokeweight=".5pt">
              <v:textbox>
                <w:txbxContent>
                  <w:p w14:paraId="2715CE1E" w14:textId="7A396FBB" w:rsidR="00912223" w:rsidRPr="008F40FE" w:rsidRDefault="00912223" w:rsidP="008F40FE">
                    <w:pPr>
                      <w:ind w:left="0" w:firstLine="0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bookmarkStart w:id="10" w:name="_Hlk174124787"/>
                    <w:bookmarkStart w:id="11" w:name="_Hlk174124788"/>
                    <w:bookmarkStart w:id="12" w:name="_Hlk174124790"/>
                    <w:bookmarkStart w:id="13" w:name="_Hlk174124791"/>
                    <w:bookmarkStart w:id="14" w:name="_Hlk174124792"/>
                    <w:bookmarkStart w:id="15" w:name="_Hlk174124793"/>
                    <w:bookmarkStart w:id="16" w:name="_Hlk182402885"/>
                    <w:bookmarkStart w:id="17" w:name="_Hlk182402886"/>
                    <w:r w:rsidRPr="008F40FE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DOKUMENTS IR PARAKSTĪTS AR DROŠU ELEKTRONISKO PARAKSTU UN SATUR LAIKA ZĪMOGU</w:t>
                    </w:r>
                    <w:bookmarkEnd w:id="10"/>
                    <w:bookmarkEnd w:id="11"/>
                    <w:bookmarkEnd w:id="12"/>
                    <w:bookmarkEnd w:id="13"/>
                    <w:bookmarkEnd w:id="14"/>
                    <w:bookmarkEnd w:id="15"/>
                    <w:bookmarkEnd w:id="16"/>
                    <w:bookmarkEnd w:id="17"/>
                  </w:p>
                </w:txbxContent>
              </v:textbox>
              <w10:wrap anchorx="margin"/>
            </v:shape>
          </w:pict>
        </mc:Fallback>
      </mc:AlternateContent>
    </w:r>
  </w:p>
  <w:p w14:paraId="77957E36" w14:textId="77777777" w:rsidR="00912223" w:rsidRDefault="00912223" w:rsidP="000D37E5">
    <w:pPr>
      <w:pStyle w:val="Footer"/>
      <w:jc w:val="right"/>
    </w:pPr>
  </w:p>
  <w:p w14:paraId="3D17E84F" w14:textId="02462E9D" w:rsidR="00912223" w:rsidRDefault="00912223" w:rsidP="000D37E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3C40F" w14:textId="77777777" w:rsidR="00AE39D1" w:rsidRDefault="00AE39D1">
      <w:pPr>
        <w:spacing w:line="240" w:lineRule="auto"/>
      </w:pPr>
      <w:r>
        <w:separator/>
      </w:r>
    </w:p>
  </w:footnote>
  <w:footnote w:type="continuationSeparator" w:id="0">
    <w:p w14:paraId="044EDD6C" w14:textId="77777777" w:rsidR="00AE39D1" w:rsidRDefault="00AE39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20903" w14:textId="77777777" w:rsidR="00912223" w:rsidRPr="008D6C89" w:rsidRDefault="00912223" w:rsidP="000D37E5">
    <w:pPr>
      <w:pStyle w:val="Heading1"/>
      <w:numPr>
        <w:ilvl w:val="0"/>
        <w:numId w:val="0"/>
      </w:numPr>
      <w:tabs>
        <w:tab w:val="left" w:pos="6360"/>
      </w:tabs>
      <w:ind w:left="1353" w:hanging="360"/>
      <w:rPr>
        <w:b w:val="0"/>
      </w:rPr>
    </w:pPr>
    <w:r w:rsidRPr="00EB46D7">
      <w:rPr>
        <w:b w:val="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7BD8902E"/>
    <w:name w:val="WW8Num1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792C47"/>
    <w:multiLevelType w:val="multilevel"/>
    <w:tmpl w:val="247E56E0"/>
    <w:lvl w:ilvl="0">
      <w:start w:val="1"/>
      <w:numFmt w:val="decimal"/>
      <w:pStyle w:val="STyleoutline"/>
      <w:suff w:val="space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A141EA0"/>
    <w:multiLevelType w:val="hybridMultilevel"/>
    <w:tmpl w:val="F962E496"/>
    <w:lvl w:ilvl="0" w:tplc="FFFFFFFF">
      <w:start w:val="1"/>
      <w:numFmt w:val="bullet"/>
      <w:pStyle w:val="Subtitle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DD57F0"/>
    <w:multiLevelType w:val="hybridMultilevel"/>
    <w:tmpl w:val="AB5207E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26F22"/>
    <w:multiLevelType w:val="multilevel"/>
    <w:tmpl w:val="A00C8FDA"/>
    <w:lvl w:ilvl="0">
      <w:start w:val="1"/>
      <w:numFmt w:val="bullet"/>
      <w:pStyle w:val="TableBullet"/>
      <w:lvlText w:val="o"/>
      <w:lvlJc w:val="left"/>
      <w:pPr>
        <w:tabs>
          <w:tab w:val="num" w:pos="283"/>
        </w:tabs>
        <w:ind w:left="283" w:hanging="283"/>
      </w:pPr>
      <w:rPr>
        <w:rFonts w:ascii="Courier New" w:hAnsi="Courier New" w:cs="Times New Roman" w:hint="default"/>
        <w:sz w:val="24"/>
      </w:rPr>
    </w:lvl>
    <w:lvl w:ilvl="1">
      <w:start w:val="1"/>
      <w:numFmt w:val="bullet"/>
      <w:lvlText w:val="•"/>
      <w:lvlJc w:val="left"/>
      <w:pPr>
        <w:tabs>
          <w:tab w:val="num" w:pos="567"/>
        </w:tabs>
        <w:ind w:left="567" w:hanging="284"/>
      </w:pPr>
      <w:rPr>
        <w:rFonts w:ascii="Arial" w:hAnsi="Arial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850"/>
        </w:tabs>
        <w:ind w:left="850" w:hanging="283"/>
      </w:pPr>
      <w:rPr>
        <w:rFonts w:ascii="Arial" w:hAnsi="Arial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35537897"/>
    <w:multiLevelType w:val="multilevel"/>
    <w:tmpl w:val="7C94B316"/>
    <w:lvl w:ilvl="0">
      <w:start w:val="1"/>
      <w:numFmt w:val="decimal"/>
      <w:pStyle w:val="Iepirkum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TS.%2."/>
      <w:lvlJc w:val="left"/>
      <w:pPr>
        <w:ind w:left="2268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6" w15:restartNumberingAfterBreak="0">
    <w:nsid w:val="459D5757"/>
    <w:multiLevelType w:val="hybridMultilevel"/>
    <w:tmpl w:val="AEEC03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C6C8A"/>
    <w:multiLevelType w:val="hybridMultilevel"/>
    <w:tmpl w:val="52F2A81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03E1D"/>
    <w:multiLevelType w:val="multilevel"/>
    <w:tmpl w:val="394C8A2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pStyle w:val="Apakpunkts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7D031EA0"/>
    <w:multiLevelType w:val="multilevel"/>
    <w:tmpl w:val="06E4A3DC"/>
    <w:lvl w:ilvl="0">
      <w:start w:val="1"/>
      <w:numFmt w:val="decimal"/>
      <w:pStyle w:val="Heading1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785"/>
        </w:tabs>
        <w:ind w:left="1785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646"/>
        </w:tabs>
        <w:ind w:left="646" w:hanging="504"/>
      </w:pPr>
      <w:rPr>
        <w:b w:val="0"/>
        <w:i w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793"/>
        </w:tabs>
        <w:ind w:left="2721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513"/>
        </w:tabs>
        <w:ind w:left="3225" w:hanging="792"/>
      </w:pPr>
    </w:lvl>
    <w:lvl w:ilvl="5">
      <w:start w:val="1"/>
      <w:numFmt w:val="decimal"/>
      <w:lvlText w:val="%1.%2.%3.%4.%5.%6."/>
      <w:lvlJc w:val="left"/>
      <w:pPr>
        <w:tabs>
          <w:tab w:val="num" w:pos="3873"/>
        </w:tabs>
        <w:ind w:left="372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593"/>
        </w:tabs>
        <w:ind w:left="423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953"/>
        </w:tabs>
        <w:ind w:left="473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73"/>
        </w:tabs>
        <w:ind w:left="5313" w:hanging="1440"/>
      </w:pPr>
    </w:lvl>
  </w:abstractNum>
  <w:num w:numId="1" w16cid:durableId="433324042">
    <w:abstractNumId w:val="9"/>
  </w:num>
  <w:num w:numId="2" w16cid:durableId="569005049">
    <w:abstractNumId w:val="8"/>
  </w:num>
  <w:num w:numId="3" w16cid:durableId="1783304997">
    <w:abstractNumId w:val="2"/>
  </w:num>
  <w:num w:numId="4" w16cid:durableId="1884826964">
    <w:abstractNumId w:val="1"/>
  </w:num>
  <w:num w:numId="5" w16cid:durableId="1018657020">
    <w:abstractNumId w:val="4"/>
  </w:num>
  <w:num w:numId="6" w16cid:durableId="1675954377">
    <w:abstractNumId w:val="5"/>
  </w:num>
  <w:num w:numId="7" w16cid:durableId="690034050">
    <w:abstractNumId w:val="6"/>
  </w:num>
  <w:num w:numId="8" w16cid:durableId="324941807">
    <w:abstractNumId w:val="3"/>
  </w:num>
  <w:num w:numId="9" w16cid:durableId="1497840552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CD5"/>
    <w:rsid w:val="00000B27"/>
    <w:rsid w:val="00002428"/>
    <w:rsid w:val="00003A99"/>
    <w:rsid w:val="000079D0"/>
    <w:rsid w:val="00061D53"/>
    <w:rsid w:val="00073987"/>
    <w:rsid w:val="000D37E5"/>
    <w:rsid w:val="000D779D"/>
    <w:rsid w:val="00116C19"/>
    <w:rsid w:val="00117642"/>
    <w:rsid w:val="00141BD8"/>
    <w:rsid w:val="001539A0"/>
    <w:rsid w:val="001606D9"/>
    <w:rsid w:val="00176EE9"/>
    <w:rsid w:val="0018091F"/>
    <w:rsid w:val="00180A5F"/>
    <w:rsid w:val="00195F19"/>
    <w:rsid w:val="001A2414"/>
    <w:rsid w:val="001B5094"/>
    <w:rsid w:val="001C0276"/>
    <w:rsid w:val="001C2978"/>
    <w:rsid w:val="001E680A"/>
    <w:rsid w:val="001F21D8"/>
    <w:rsid w:val="001F63FB"/>
    <w:rsid w:val="00203BA8"/>
    <w:rsid w:val="00207024"/>
    <w:rsid w:val="00224CE6"/>
    <w:rsid w:val="0022737B"/>
    <w:rsid w:val="00230EB6"/>
    <w:rsid w:val="00232880"/>
    <w:rsid w:val="00246482"/>
    <w:rsid w:val="00254CD6"/>
    <w:rsid w:val="00263D00"/>
    <w:rsid w:val="002660AF"/>
    <w:rsid w:val="00275C62"/>
    <w:rsid w:val="002801A0"/>
    <w:rsid w:val="00290AF8"/>
    <w:rsid w:val="002B1BF4"/>
    <w:rsid w:val="002C42B4"/>
    <w:rsid w:val="002D0079"/>
    <w:rsid w:val="002D7727"/>
    <w:rsid w:val="002E3E1A"/>
    <w:rsid w:val="0031289E"/>
    <w:rsid w:val="00322181"/>
    <w:rsid w:val="00322AF3"/>
    <w:rsid w:val="00340F86"/>
    <w:rsid w:val="00343DB0"/>
    <w:rsid w:val="003472F0"/>
    <w:rsid w:val="0035065E"/>
    <w:rsid w:val="00360DAD"/>
    <w:rsid w:val="003635C5"/>
    <w:rsid w:val="003640CF"/>
    <w:rsid w:val="00373483"/>
    <w:rsid w:val="00376E0E"/>
    <w:rsid w:val="00383264"/>
    <w:rsid w:val="0038662C"/>
    <w:rsid w:val="00393020"/>
    <w:rsid w:val="003932AF"/>
    <w:rsid w:val="003A1117"/>
    <w:rsid w:val="003B672D"/>
    <w:rsid w:val="003C1FD2"/>
    <w:rsid w:val="003C2811"/>
    <w:rsid w:val="003D27C7"/>
    <w:rsid w:val="00403A7B"/>
    <w:rsid w:val="00422A5E"/>
    <w:rsid w:val="00433A91"/>
    <w:rsid w:val="00434999"/>
    <w:rsid w:val="0046584D"/>
    <w:rsid w:val="00473DE7"/>
    <w:rsid w:val="00474209"/>
    <w:rsid w:val="00490088"/>
    <w:rsid w:val="004963EC"/>
    <w:rsid w:val="004C2A66"/>
    <w:rsid w:val="004C386C"/>
    <w:rsid w:val="004C44C8"/>
    <w:rsid w:val="004C65B9"/>
    <w:rsid w:val="004D1FF9"/>
    <w:rsid w:val="004D28F5"/>
    <w:rsid w:val="004D5BC2"/>
    <w:rsid w:val="004E6142"/>
    <w:rsid w:val="00502C25"/>
    <w:rsid w:val="00505A3F"/>
    <w:rsid w:val="0051290F"/>
    <w:rsid w:val="00524E8A"/>
    <w:rsid w:val="00552389"/>
    <w:rsid w:val="00591B32"/>
    <w:rsid w:val="005A3117"/>
    <w:rsid w:val="005A3875"/>
    <w:rsid w:val="005B132E"/>
    <w:rsid w:val="005D0200"/>
    <w:rsid w:val="005E0097"/>
    <w:rsid w:val="005E32F6"/>
    <w:rsid w:val="005E3EBA"/>
    <w:rsid w:val="005E7B1A"/>
    <w:rsid w:val="005F18F5"/>
    <w:rsid w:val="006046D0"/>
    <w:rsid w:val="006104F8"/>
    <w:rsid w:val="00617031"/>
    <w:rsid w:val="00627C50"/>
    <w:rsid w:val="00681F51"/>
    <w:rsid w:val="006943C1"/>
    <w:rsid w:val="00695337"/>
    <w:rsid w:val="006C5D78"/>
    <w:rsid w:val="006D135A"/>
    <w:rsid w:val="006F06F7"/>
    <w:rsid w:val="007262AC"/>
    <w:rsid w:val="00726D52"/>
    <w:rsid w:val="0074478E"/>
    <w:rsid w:val="00745CC3"/>
    <w:rsid w:val="00747BFA"/>
    <w:rsid w:val="00755B84"/>
    <w:rsid w:val="00755CF0"/>
    <w:rsid w:val="00780E71"/>
    <w:rsid w:val="007B21EF"/>
    <w:rsid w:val="007B75E4"/>
    <w:rsid w:val="007D2108"/>
    <w:rsid w:val="007D2BA3"/>
    <w:rsid w:val="007E748D"/>
    <w:rsid w:val="007E74B9"/>
    <w:rsid w:val="007F666F"/>
    <w:rsid w:val="0080084E"/>
    <w:rsid w:val="008028A5"/>
    <w:rsid w:val="00841425"/>
    <w:rsid w:val="00843E29"/>
    <w:rsid w:val="008451D2"/>
    <w:rsid w:val="008667C7"/>
    <w:rsid w:val="008956B5"/>
    <w:rsid w:val="008A0BB9"/>
    <w:rsid w:val="008B4623"/>
    <w:rsid w:val="008D1B0A"/>
    <w:rsid w:val="008D65DF"/>
    <w:rsid w:val="008E62FF"/>
    <w:rsid w:val="008F148A"/>
    <w:rsid w:val="008F40FE"/>
    <w:rsid w:val="00900DFB"/>
    <w:rsid w:val="00901499"/>
    <w:rsid w:val="009079F4"/>
    <w:rsid w:val="00910142"/>
    <w:rsid w:val="00911D44"/>
    <w:rsid w:val="00912223"/>
    <w:rsid w:val="00914303"/>
    <w:rsid w:val="00921A2D"/>
    <w:rsid w:val="00922CB1"/>
    <w:rsid w:val="00924B28"/>
    <w:rsid w:val="00927F95"/>
    <w:rsid w:val="00933D1A"/>
    <w:rsid w:val="00941A6C"/>
    <w:rsid w:val="009624A8"/>
    <w:rsid w:val="00976489"/>
    <w:rsid w:val="009A4551"/>
    <w:rsid w:val="009B1821"/>
    <w:rsid w:val="009B3385"/>
    <w:rsid w:val="009C148F"/>
    <w:rsid w:val="009C6928"/>
    <w:rsid w:val="009C7C15"/>
    <w:rsid w:val="009D07FF"/>
    <w:rsid w:val="009D2CD5"/>
    <w:rsid w:val="009E2F01"/>
    <w:rsid w:val="009F0846"/>
    <w:rsid w:val="009F4719"/>
    <w:rsid w:val="009F6142"/>
    <w:rsid w:val="00A0187B"/>
    <w:rsid w:val="00A5390B"/>
    <w:rsid w:val="00A74252"/>
    <w:rsid w:val="00AA1286"/>
    <w:rsid w:val="00AA32E7"/>
    <w:rsid w:val="00AA34EF"/>
    <w:rsid w:val="00AD3E0A"/>
    <w:rsid w:val="00AD6D51"/>
    <w:rsid w:val="00AE39D1"/>
    <w:rsid w:val="00AE52D8"/>
    <w:rsid w:val="00AF7E90"/>
    <w:rsid w:val="00B05CF8"/>
    <w:rsid w:val="00B10AF2"/>
    <w:rsid w:val="00B11A37"/>
    <w:rsid w:val="00B1468B"/>
    <w:rsid w:val="00B37000"/>
    <w:rsid w:val="00B37FCB"/>
    <w:rsid w:val="00B42ECF"/>
    <w:rsid w:val="00B458D9"/>
    <w:rsid w:val="00B533DD"/>
    <w:rsid w:val="00B62DEE"/>
    <w:rsid w:val="00B65970"/>
    <w:rsid w:val="00B72C59"/>
    <w:rsid w:val="00B76465"/>
    <w:rsid w:val="00B878A4"/>
    <w:rsid w:val="00B87997"/>
    <w:rsid w:val="00B9108E"/>
    <w:rsid w:val="00BB37AE"/>
    <w:rsid w:val="00BB5330"/>
    <w:rsid w:val="00BB729C"/>
    <w:rsid w:val="00BC2914"/>
    <w:rsid w:val="00BC527B"/>
    <w:rsid w:val="00BD1BCD"/>
    <w:rsid w:val="00BD5A49"/>
    <w:rsid w:val="00BD60F7"/>
    <w:rsid w:val="00BE2229"/>
    <w:rsid w:val="00BE4747"/>
    <w:rsid w:val="00BF25E9"/>
    <w:rsid w:val="00C14DCD"/>
    <w:rsid w:val="00C328F7"/>
    <w:rsid w:val="00C37449"/>
    <w:rsid w:val="00C42A38"/>
    <w:rsid w:val="00C75476"/>
    <w:rsid w:val="00C761F1"/>
    <w:rsid w:val="00CB25CE"/>
    <w:rsid w:val="00CD27F1"/>
    <w:rsid w:val="00CD737D"/>
    <w:rsid w:val="00CE6D6E"/>
    <w:rsid w:val="00CF3B36"/>
    <w:rsid w:val="00D02E57"/>
    <w:rsid w:val="00D07990"/>
    <w:rsid w:val="00D264AD"/>
    <w:rsid w:val="00D3685A"/>
    <w:rsid w:val="00D434EB"/>
    <w:rsid w:val="00D5254C"/>
    <w:rsid w:val="00D54B72"/>
    <w:rsid w:val="00D605C6"/>
    <w:rsid w:val="00D658C0"/>
    <w:rsid w:val="00D713FA"/>
    <w:rsid w:val="00D71863"/>
    <w:rsid w:val="00D76ADB"/>
    <w:rsid w:val="00D84426"/>
    <w:rsid w:val="00D84B60"/>
    <w:rsid w:val="00D904EA"/>
    <w:rsid w:val="00D90BF3"/>
    <w:rsid w:val="00DB4A63"/>
    <w:rsid w:val="00DB7D11"/>
    <w:rsid w:val="00E06662"/>
    <w:rsid w:val="00E06AA7"/>
    <w:rsid w:val="00E16E55"/>
    <w:rsid w:val="00E218BF"/>
    <w:rsid w:val="00E22419"/>
    <w:rsid w:val="00E2555C"/>
    <w:rsid w:val="00E3016F"/>
    <w:rsid w:val="00E30AE9"/>
    <w:rsid w:val="00E44976"/>
    <w:rsid w:val="00E46604"/>
    <w:rsid w:val="00E51480"/>
    <w:rsid w:val="00E51CFE"/>
    <w:rsid w:val="00E54758"/>
    <w:rsid w:val="00E54E4A"/>
    <w:rsid w:val="00E63724"/>
    <w:rsid w:val="00E672E8"/>
    <w:rsid w:val="00E71F28"/>
    <w:rsid w:val="00E84B92"/>
    <w:rsid w:val="00E93A92"/>
    <w:rsid w:val="00E95D76"/>
    <w:rsid w:val="00EA62C5"/>
    <w:rsid w:val="00EB50B4"/>
    <w:rsid w:val="00EC5F15"/>
    <w:rsid w:val="00ED2F73"/>
    <w:rsid w:val="00EE0F52"/>
    <w:rsid w:val="00EF0690"/>
    <w:rsid w:val="00EF270B"/>
    <w:rsid w:val="00EF4146"/>
    <w:rsid w:val="00F0003E"/>
    <w:rsid w:val="00F1506D"/>
    <w:rsid w:val="00F25194"/>
    <w:rsid w:val="00F35B42"/>
    <w:rsid w:val="00F6284E"/>
    <w:rsid w:val="00F67603"/>
    <w:rsid w:val="00F76560"/>
    <w:rsid w:val="00F77AE8"/>
    <w:rsid w:val="00F810BA"/>
    <w:rsid w:val="00F90DB6"/>
    <w:rsid w:val="00F91792"/>
    <w:rsid w:val="00FA11FB"/>
    <w:rsid w:val="00FA26C6"/>
    <w:rsid w:val="00FB25F1"/>
    <w:rsid w:val="00FB30F7"/>
    <w:rsid w:val="00FC455B"/>
    <w:rsid w:val="00FC5DBC"/>
    <w:rsid w:val="00FC6182"/>
    <w:rsid w:val="00FD0DA0"/>
    <w:rsid w:val="00FE7190"/>
    <w:rsid w:val="00FF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EF0E7"/>
  <w15:chartTrackingRefBased/>
  <w15:docId w15:val="{48F41917-6C92-4743-BF98-C1458EF7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5B9"/>
    <w:pPr>
      <w:spacing w:after="0" w:line="276" w:lineRule="auto"/>
      <w:ind w:left="431" w:hanging="431"/>
      <w:jc w:val="both"/>
    </w:pPr>
  </w:style>
  <w:style w:type="paragraph" w:styleId="Heading1">
    <w:name w:val="heading 1"/>
    <w:basedOn w:val="Normal"/>
    <w:next w:val="BodyText"/>
    <w:link w:val="Heading1Char"/>
    <w:qFormat/>
    <w:rsid w:val="00B9108E"/>
    <w:pPr>
      <w:keepNext/>
      <w:widowControl w:val="0"/>
      <w:numPr>
        <w:numId w:val="1"/>
      </w:numPr>
      <w:shd w:val="clear" w:color="auto" w:fill="FFFFFF"/>
      <w:autoSpaceDE w:val="0"/>
      <w:autoSpaceDN w:val="0"/>
      <w:adjustRightInd w:val="0"/>
      <w:spacing w:before="240" w:after="120" w:line="240" w:lineRule="auto"/>
      <w:jc w:val="left"/>
      <w:outlineLvl w:val="0"/>
    </w:pPr>
    <w:rPr>
      <w:rFonts w:ascii="Times New Roman" w:eastAsia="Times New Roman" w:hAnsi="Times New Roman" w:cs="Times New Roman"/>
      <w:b/>
      <w:kern w:val="32"/>
      <w:sz w:val="28"/>
      <w:szCs w:val="28"/>
      <w:lang w:val="x-none" w:eastAsia="x-none"/>
    </w:rPr>
  </w:style>
  <w:style w:type="paragraph" w:styleId="Heading2">
    <w:name w:val="heading 2"/>
    <w:aliases w:val="Heading 21"/>
    <w:basedOn w:val="Normal"/>
    <w:next w:val="Normal"/>
    <w:link w:val="Heading2Char"/>
    <w:qFormat/>
    <w:rsid w:val="00B9108E"/>
    <w:pPr>
      <w:keepNext/>
      <w:numPr>
        <w:ilvl w:val="1"/>
        <w:numId w:val="1"/>
      </w:numPr>
      <w:tabs>
        <w:tab w:val="num" w:pos="567"/>
      </w:tabs>
      <w:spacing w:before="120" w:after="120" w:line="240" w:lineRule="auto"/>
      <w:ind w:left="567" w:hanging="567"/>
      <w:jc w:val="left"/>
      <w:outlineLvl w:val="1"/>
    </w:pPr>
    <w:rPr>
      <w:rFonts w:ascii="Times New Roman" w:eastAsia="Times New Roman" w:hAnsi="Times New Roman" w:cs="Times New Roman"/>
      <w:b/>
      <w:bCs/>
      <w:iCs/>
      <w:color w:val="000000"/>
      <w:sz w:val="24"/>
      <w:szCs w:val="24"/>
      <w:lang w:val="x-none" w:eastAsia="x-none"/>
    </w:rPr>
  </w:style>
  <w:style w:type="paragraph" w:styleId="Heading3">
    <w:name w:val="heading 3"/>
    <w:aliases w:val="Char1"/>
    <w:basedOn w:val="Normal"/>
    <w:next w:val="Normal"/>
    <w:link w:val="Heading3Char"/>
    <w:qFormat/>
    <w:rsid w:val="00B9108E"/>
    <w:pPr>
      <w:numPr>
        <w:ilvl w:val="2"/>
        <w:numId w:val="1"/>
      </w:numPr>
      <w:tabs>
        <w:tab w:val="num" w:pos="851"/>
      </w:tabs>
      <w:spacing w:after="120" w:line="240" w:lineRule="auto"/>
      <w:ind w:left="851" w:hanging="851"/>
      <w:jc w:val="left"/>
      <w:outlineLvl w:val="2"/>
    </w:pPr>
    <w:rPr>
      <w:rFonts w:ascii="Times New Roman" w:eastAsia="Times New Roman" w:hAnsi="Times New Roman" w:cs="Times New Roman"/>
      <w:bCs/>
      <w:sz w:val="24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B9108E"/>
    <w:pPr>
      <w:numPr>
        <w:ilvl w:val="3"/>
        <w:numId w:val="1"/>
      </w:numPr>
      <w:tabs>
        <w:tab w:val="num" w:pos="1701"/>
      </w:tabs>
      <w:spacing w:after="120" w:line="240" w:lineRule="auto"/>
      <w:ind w:left="1701" w:hanging="850"/>
      <w:jc w:val="left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B9108E"/>
    <w:pPr>
      <w:tabs>
        <w:tab w:val="num" w:pos="2520"/>
      </w:tabs>
      <w:spacing w:before="240" w:after="120" w:line="240" w:lineRule="auto"/>
      <w:ind w:left="1872" w:hanging="792"/>
      <w:outlineLvl w:val="4"/>
    </w:pPr>
    <w:rPr>
      <w:rFonts w:ascii="Times New Roman" w:eastAsia="Times New Roman" w:hAnsi="Times New Roman" w:cs="Times New Roman"/>
      <w:b/>
      <w:i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9108E"/>
    <w:rPr>
      <w:rFonts w:ascii="Times New Roman" w:eastAsia="Times New Roman" w:hAnsi="Times New Roman" w:cs="Times New Roman"/>
      <w:b/>
      <w:kern w:val="32"/>
      <w:sz w:val="28"/>
      <w:szCs w:val="28"/>
      <w:shd w:val="clear" w:color="auto" w:fill="FFFFFF"/>
      <w:lang w:val="x-none" w:eastAsia="x-none"/>
    </w:rPr>
  </w:style>
  <w:style w:type="character" w:customStyle="1" w:styleId="Heading2Char">
    <w:name w:val="Heading 2 Char"/>
    <w:aliases w:val="Heading 21 Char"/>
    <w:basedOn w:val="DefaultParagraphFont"/>
    <w:link w:val="Heading2"/>
    <w:rsid w:val="00B9108E"/>
    <w:rPr>
      <w:rFonts w:ascii="Times New Roman" w:eastAsia="Times New Roman" w:hAnsi="Times New Roman" w:cs="Times New Roman"/>
      <w:b/>
      <w:bCs/>
      <w:iCs/>
      <w:color w:val="000000"/>
      <w:sz w:val="24"/>
      <w:szCs w:val="24"/>
      <w:lang w:val="x-none" w:eastAsia="x-none"/>
    </w:rPr>
  </w:style>
  <w:style w:type="character" w:customStyle="1" w:styleId="Heading3Char">
    <w:name w:val="Heading 3 Char"/>
    <w:aliases w:val="Char1 Char"/>
    <w:basedOn w:val="DefaultParagraphFont"/>
    <w:link w:val="Heading3"/>
    <w:rsid w:val="00B9108E"/>
    <w:rPr>
      <w:rFonts w:ascii="Times New Roman" w:eastAsia="Times New Roman" w:hAnsi="Times New Roman" w:cs="Times New Roman"/>
      <w:bCs/>
      <w:sz w:val="24"/>
      <w:szCs w:val="28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B9108E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B9108E"/>
    <w:rPr>
      <w:rFonts w:ascii="Times New Roman" w:eastAsia="Times New Roman" w:hAnsi="Times New Roman" w:cs="Times New Roman"/>
      <w:b/>
      <w:i/>
      <w:sz w:val="24"/>
      <w:szCs w:val="24"/>
      <w:lang w:val="ru-RU" w:eastAsia="ru-RU"/>
    </w:rPr>
  </w:style>
  <w:style w:type="paragraph" w:customStyle="1" w:styleId="western">
    <w:name w:val="western"/>
    <w:basedOn w:val="Normal"/>
    <w:rsid w:val="00B9108E"/>
    <w:pPr>
      <w:suppressAutoHyphens/>
      <w:spacing w:before="28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B910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108E"/>
    <w:rPr>
      <w:color w:val="0563C1" w:themeColor="hyperlink"/>
      <w:u w:val="single"/>
    </w:rPr>
  </w:style>
  <w:style w:type="paragraph" w:styleId="BodyText">
    <w:name w:val="Body Text"/>
    <w:aliases w:val="Body Text1"/>
    <w:basedOn w:val="Normal"/>
    <w:link w:val="BodyTextChar1"/>
    <w:uiPriority w:val="99"/>
    <w:unhideWhenUsed/>
    <w:rsid w:val="00B9108E"/>
    <w:pPr>
      <w:spacing w:before="12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BodyTextChar">
    <w:name w:val="Body Text Char"/>
    <w:aliases w:val="Body Text1 Char1"/>
    <w:basedOn w:val="DefaultParagraphFont"/>
    <w:uiPriority w:val="99"/>
    <w:semiHidden/>
    <w:rsid w:val="00B9108E"/>
  </w:style>
  <w:style w:type="character" w:customStyle="1" w:styleId="BodyTextChar1">
    <w:name w:val="Body Text Char1"/>
    <w:aliases w:val="Body Text1 Char"/>
    <w:link w:val="BodyText"/>
    <w:uiPriority w:val="99"/>
    <w:locked/>
    <w:rsid w:val="00B9108E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paragraph" w:customStyle="1" w:styleId="Apakpunkts">
    <w:name w:val="Apakšpunkts"/>
    <w:basedOn w:val="Heading3"/>
    <w:link w:val="ApakpunktsChar"/>
    <w:rsid w:val="00B9108E"/>
    <w:pPr>
      <w:widowControl w:val="0"/>
      <w:numPr>
        <w:numId w:val="2"/>
      </w:numPr>
      <w:tabs>
        <w:tab w:val="num" w:pos="2160"/>
      </w:tabs>
      <w:spacing w:before="120" w:after="60"/>
      <w:ind w:left="2160"/>
      <w:jc w:val="both"/>
    </w:pPr>
    <w:rPr>
      <w:bCs w:val="0"/>
      <w:iCs/>
      <w:color w:val="000000"/>
      <w:lang w:eastAsia="en-US"/>
    </w:rPr>
  </w:style>
  <w:style w:type="character" w:customStyle="1" w:styleId="ApakpunktsChar">
    <w:name w:val="Apakšpunkts Char"/>
    <w:link w:val="Apakpunkts"/>
    <w:rsid w:val="00B9108E"/>
    <w:rPr>
      <w:rFonts w:ascii="Times New Roman" w:eastAsia="Times New Roman" w:hAnsi="Times New Roman" w:cs="Times New Roman"/>
      <w:iCs/>
      <w:color w:val="000000"/>
      <w:sz w:val="24"/>
      <w:szCs w:val="28"/>
      <w:lang w:val="x-none"/>
    </w:rPr>
  </w:style>
  <w:style w:type="paragraph" w:styleId="NormalWeb">
    <w:name w:val="Normal (Web)"/>
    <w:basedOn w:val="Normal"/>
    <w:unhideWhenUsed/>
    <w:rsid w:val="00B9108E"/>
    <w:pPr>
      <w:suppressAutoHyphens/>
      <w:spacing w:before="280" w:line="240" w:lineRule="auto"/>
      <w:ind w:left="0" w:firstLine="0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B9108E"/>
    <w:pPr>
      <w:numPr>
        <w:numId w:val="3"/>
      </w:numPr>
      <w:spacing w:after="60" w:line="240" w:lineRule="auto"/>
      <w:ind w:left="0" w:firstLine="0"/>
      <w:jc w:val="center"/>
      <w:outlineLvl w:val="1"/>
    </w:pPr>
    <w:rPr>
      <w:rFonts w:ascii="Times New Roman" w:eastAsia="Times New Roman" w:hAnsi="Times New Roman" w:cs="Times New Roman"/>
      <w:sz w:val="36"/>
      <w:szCs w:val="36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99"/>
    <w:rsid w:val="00B9108E"/>
    <w:rPr>
      <w:rFonts w:ascii="Times New Roman" w:eastAsia="Times New Roman" w:hAnsi="Times New Roman" w:cs="Times New Roman"/>
      <w:sz w:val="36"/>
      <w:szCs w:val="36"/>
      <w:lang w:val="x-none" w:eastAsia="x-none"/>
    </w:rPr>
  </w:style>
  <w:style w:type="paragraph" w:styleId="NoSpacing">
    <w:name w:val="No Spacing"/>
    <w:uiPriority w:val="1"/>
    <w:qFormat/>
    <w:rsid w:val="00B9108E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styleId="Header">
    <w:name w:val="header"/>
    <w:basedOn w:val="Normal"/>
    <w:link w:val="HeaderChar"/>
    <w:uiPriority w:val="99"/>
    <w:rsid w:val="00B9108E"/>
    <w:pPr>
      <w:widowControl w:val="0"/>
      <w:tabs>
        <w:tab w:val="center" w:pos="4153"/>
        <w:tab w:val="right" w:pos="8306"/>
      </w:tabs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9108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Caption">
    <w:name w:val="caption"/>
    <w:basedOn w:val="Normal"/>
    <w:next w:val="Normal"/>
    <w:autoRedefine/>
    <w:qFormat/>
    <w:rsid w:val="00B9108E"/>
    <w:pPr>
      <w:keepNext/>
      <w:spacing w:line="240" w:lineRule="auto"/>
      <w:ind w:left="709" w:firstLine="0"/>
      <w:jc w:val="left"/>
    </w:pPr>
    <w:rPr>
      <w:rFonts w:ascii="Times New Roman" w:eastAsia="Times New Roman" w:hAnsi="Times New Roman" w:cs="Times New Roman"/>
      <w:bCs/>
      <w:i/>
      <w:sz w:val="20"/>
      <w:szCs w:val="20"/>
      <w:lang w:eastAsia="ru-RU"/>
    </w:rPr>
  </w:style>
  <w:style w:type="paragraph" w:customStyle="1" w:styleId="STyleoutline">
    <w:name w:val="STyle outline @@"/>
    <w:basedOn w:val="Normal"/>
    <w:rsid w:val="00B9108E"/>
    <w:pPr>
      <w:numPr>
        <w:numId w:val="4"/>
      </w:num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B910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9108E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B910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B910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0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10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0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08E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9108E"/>
    <w:pPr>
      <w:spacing w:line="240" w:lineRule="auto"/>
      <w:ind w:left="0"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9108E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9108E"/>
    <w:rPr>
      <w:vertAlign w:val="superscript"/>
    </w:rPr>
  </w:style>
  <w:style w:type="character" w:customStyle="1" w:styleId="ListParagraphChar">
    <w:name w:val="List Paragraph Char"/>
    <w:link w:val="ListParagraph"/>
    <w:uiPriority w:val="34"/>
    <w:locked/>
    <w:rsid w:val="00B9108E"/>
  </w:style>
  <w:style w:type="table" w:styleId="TableGrid">
    <w:name w:val="Table Grid"/>
    <w:basedOn w:val="TableNormal"/>
    <w:rsid w:val="00B9108E"/>
    <w:pPr>
      <w:spacing w:after="0" w:line="240" w:lineRule="auto"/>
      <w:ind w:left="431" w:hanging="431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B9108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9108E"/>
    <w:pPr>
      <w:widowControl w:val="0"/>
      <w:shd w:val="clear" w:color="auto" w:fill="FFFFFF"/>
      <w:spacing w:line="259" w:lineRule="exact"/>
      <w:ind w:left="0" w:firstLine="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9108E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08E"/>
  </w:style>
  <w:style w:type="character" w:customStyle="1" w:styleId="Absatz-Standardschriftart">
    <w:name w:val="Absatz-Standardschriftart"/>
    <w:rsid w:val="00B9108E"/>
  </w:style>
  <w:style w:type="character" w:customStyle="1" w:styleId="WW-Absatz-Standardschriftart">
    <w:name w:val="WW-Absatz-Standardschriftart"/>
    <w:rsid w:val="00B9108E"/>
  </w:style>
  <w:style w:type="character" w:customStyle="1" w:styleId="WW8Num1z0">
    <w:name w:val="WW8Num1z0"/>
    <w:rsid w:val="00B9108E"/>
    <w:rPr>
      <w:rFonts w:ascii="Symbol" w:hAnsi="Symbol"/>
    </w:rPr>
  </w:style>
  <w:style w:type="character" w:customStyle="1" w:styleId="WW8Num1z1">
    <w:name w:val="WW8Num1z1"/>
    <w:rsid w:val="00B9108E"/>
    <w:rPr>
      <w:rFonts w:ascii="Courier New" w:hAnsi="Courier New" w:cs="Courier New"/>
    </w:rPr>
  </w:style>
  <w:style w:type="character" w:customStyle="1" w:styleId="WW8Num1z2">
    <w:name w:val="WW8Num1z2"/>
    <w:rsid w:val="00B9108E"/>
    <w:rPr>
      <w:rFonts w:ascii="Wingdings" w:hAnsi="Wingdings"/>
    </w:rPr>
  </w:style>
  <w:style w:type="character" w:customStyle="1" w:styleId="WW8Num2z0">
    <w:name w:val="WW8Num2z0"/>
    <w:rsid w:val="00B9108E"/>
    <w:rPr>
      <w:rFonts w:ascii="Symbol" w:eastAsia="Times New Roman" w:hAnsi="Symbol" w:cs="Times New Roman"/>
    </w:rPr>
  </w:style>
  <w:style w:type="character" w:customStyle="1" w:styleId="WW8Num2z1">
    <w:name w:val="WW8Num2z1"/>
    <w:rsid w:val="00B9108E"/>
    <w:rPr>
      <w:rFonts w:ascii="Courier New" w:hAnsi="Courier New" w:cs="Courier New"/>
    </w:rPr>
  </w:style>
  <w:style w:type="character" w:customStyle="1" w:styleId="WW8Num2z2">
    <w:name w:val="WW8Num2z2"/>
    <w:rsid w:val="00B9108E"/>
    <w:rPr>
      <w:rFonts w:ascii="Wingdings" w:hAnsi="Wingdings"/>
    </w:rPr>
  </w:style>
  <w:style w:type="character" w:customStyle="1" w:styleId="WW8Num2z3">
    <w:name w:val="WW8Num2z3"/>
    <w:rsid w:val="00B9108E"/>
    <w:rPr>
      <w:rFonts w:ascii="Symbol" w:hAnsi="Symbol"/>
    </w:rPr>
  </w:style>
  <w:style w:type="paragraph" w:customStyle="1" w:styleId="Heading">
    <w:name w:val="Heading"/>
    <w:basedOn w:val="Normal"/>
    <w:next w:val="BodyText"/>
    <w:rsid w:val="00B9108E"/>
    <w:pPr>
      <w:keepNext/>
      <w:suppressAutoHyphens/>
      <w:spacing w:before="240" w:after="120" w:line="240" w:lineRule="auto"/>
      <w:ind w:left="0" w:firstLine="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">
    <w:name w:val="List"/>
    <w:basedOn w:val="BodyText"/>
    <w:semiHidden/>
    <w:rsid w:val="00B9108E"/>
    <w:pPr>
      <w:suppressAutoHyphens/>
      <w:spacing w:before="0" w:after="120"/>
      <w:jc w:val="left"/>
    </w:pPr>
    <w:rPr>
      <w:rFonts w:cs="Tahoma"/>
      <w:lang w:val="lv-LV" w:eastAsia="ar-SA"/>
    </w:rPr>
  </w:style>
  <w:style w:type="paragraph" w:customStyle="1" w:styleId="Index">
    <w:name w:val="Index"/>
    <w:basedOn w:val="Normal"/>
    <w:rsid w:val="00B9108E"/>
    <w:pPr>
      <w:suppressLineNumbers/>
      <w:suppressAutoHyphens/>
      <w:spacing w:line="240" w:lineRule="auto"/>
      <w:ind w:left="0" w:firstLine="0"/>
      <w:jc w:val="left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TableTextChar">
    <w:name w:val="Table Text Char"/>
    <w:link w:val="TableText"/>
    <w:uiPriority w:val="99"/>
    <w:locked/>
    <w:rsid w:val="00B9108E"/>
    <w:rPr>
      <w:rFonts w:ascii="Calibri" w:hAnsi="Calibri"/>
      <w:bCs/>
    </w:rPr>
  </w:style>
  <w:style w:type="paragraph" w:customStyle="1" w:styleId="TableText">
    <w:name w:val="Table Text"/>
    <w:basedOn w:val="BodyText"/>
    <w:link w:val="TableTextChar"/>
    <w:uiPriority w:val="99"/>
    <w:rsid w:val="00B9108E"/>
    <w:pPr>
      <w:spacing w:before="40" w:after="40"/>
      <w:jc w:val="left"/>
    </w:pPr>
    <w:rPr>
      <w:rFonts w:ascii="Calibri" w:eastAsiaTheme="minorHAnsi" w:hAnsi="Calibri" w:cstheme="minorBidi"/>
      <w:bCs/>
      <w:sz w:val="22"/>
      <w:szCs w:val="22"/>
      <w:lang w:val="lv-LV" w:eastAsia="en-US"/>
    </w:rPr>
  </w:style>
  <w:style w:type="paragraph" w:customStyle="1" w:styleId="TableBullet">
    <w:name w:val="Table Bullet"/>
    <w:basedOn w:val="TableText"/>
    <w:rsid w:val="00B9108E"/>
    <w:pPr>
      <w:numPr>
        <w:numId w:val="5"/>
      </w:numPr>
      <w:tabs>
        <w:tab w:val="clear" w:pos="283"/>
        <w:tab w:val="num" w:pos="360"/>
        <w:tab w:val="num" w:pos="420"/>
      </w:tabs>
      <w:ind w:left="284" w:hanging="284"/>
    </w:pPr>
  </w:style>
  <w:style w:type="paragraph" w:customStyle="1" w:styleId="1">
    <w:name w:val="Абзац списка1"/>
    <w:basedOn w:val="Normal"/>
    <w:uiPriority w:val="34"/>
    <w:qFormat/>
    <w:rsid w:val="00B9108E"/>
    <w:pPr>
      <w:spacing w:after="200"/>
      <w:ind w:left="720" w:firstLine="0"/>
      <w:contextualSpacing/>
      <w:jc w:val="left"/>
    </w:pPr>
    <w:rPr>
      <w:rFonts w:ascii="Calibri" w:eastAsia="Times New Roman" w:hAnsi="Calibri" w:cs="Times New Roman"/>
      <w:lang w:eastAsia="lv-LV"/>
    </w:rPr>
  </w:style>
  <w:style w:type="paragraph" w:customStyle="1" w:styleId="10">
    <w:name w:val="Без интервала1"/>
    <w:link w:val="a"/>
    <w:uiPriority w:val="1"/>
    <w:qFormat/>
    <w:rsid w:val="00B9108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">
    <w:name w:val="Без интервала Знак"/>
    <w:link w:val="10"/>
    <w:uiPriority w:val="1"/>
    <w:rsid w:val="00B9108E"/>
    <w:rPr>
      <w:rFonts w:ascii="Calibri" w:eastAsia="Times New Roman" w:hAnsi="Calibri" w:cs="Times New Roman"/>
      <w:lang w:val="ru-RU" w:eastAsia="ru-RU"/>
    </w:rPr>
  </w:style>
  <w:style w:type="paragraph" w:customStyle="1" w:styleId="Req">
    <w:name w:val="Req"/>
    <w:basedOn w:val="TableText"/>
    <w:rsid w:val="00B9108E"/>
  </w:style>
  <w:style w:type="paragraph" w:customStyle="1" w:styleId="Iepirkums">
    <w:name w:val="Iepirkums"/>
    <w:basedOn w:val="Heading1"/>
    <w:link w:val="IepirkumsChar"/>
    <w:qFormat/>
    <w:rsid w:val="00B9108E"/>
    <w:pPr>
      <w:keepLines/>
      <w:widowControl/>
      <w:numPr>
        <w:numId w:val="6"/>
      </w:numPr>
      <w:shd w:val="clear" w:color="auto" w:fill="auto"/>
      <w:autoSpaceDE/>
      <w:autoSpaceDN/>
      <w:adjustRightInd/>
      <w:spacing w:before="480" w:after="0" w:line="276" w:lineRule="auto"/>
    </w:pPr>
    <w:rPr>
      <w:rFonts w:ascii="Times New Roman Bold" w:hAnsi="Times New Roman Bold"/>
      <w:bCs/>
      <w:kern w:val="0"/>
      <w:szCs w:val="32"/>
      <w:lang w:val="lv-LV" w:eastAsia="ar-SA"/>
    </w:rPr>
  </w:style>
  <w:style w:type="character" w:customStyle="1" w:styleId="IepirkumsChar">
    <w:name w:val="Iepirkums Char"/>
    <w:basedOn w:val="DefaultParagraphFont"/>
    <w:link w:val="Iepirkums"/>
    <w:rsid w:val="00B9108E"/>
    <w:rPr>
      <w:rFonts w:ascii="Times New Roman Bold" w:eastAsia="Times New Roman" w:hAnsi="Times New Roman Bold" w:cs="Times New Roman"/>
      <w:b/>
      <w:bCs/>
      <w:sz w:val="28"/>
      <w:szCs w:val="32"/>
      <w:lang w:eastAsia="ar-SA"/>
    </w:rPr>
  </w:style>
  <w:style w:type="paragraph" w:styleId="Quote">
    <w:name w:val="Quote"/>
    <w:basedOn w:val="Normal"/>
    <w:next w:val="Normal"/>
    <w:link w:val="QuoteChar"/>
    <w:uiPriority w:val="29"/>
    <w:qFormat/>
    <w:rsid w:val="00B9108E"/>
    <w:pPr>
      <w:spacing w:before="200" w:after="160" w:line="259" w:lineRule="auto"/>
      <w:ind w:left="864" w:right="864" w:firstLine="0"/>
      <w:jc w:val="center"/>
    </w:pPr>
    <w:rPr>
      <w:i/>
      <w:iCs/>
      <w:noProof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08E"/>
    <w:rPr>
      <w:i/>
      <w:iCs/>
      <w:noProof/>
      <w:color w:val="404040" w:themeColor="text1" w:themeTint="BF"/>
    </w:rPr>
  </w:style>
  <w:style w:type="character" w:customStyle="1" w:styleId="Heading2Char1">
    <w:name w:val="Heading 2 Char1"/>
    <w:aliases w:val="Heading 21 Char1"/>
    <w:basedOn w:val="DefaultParagraphFont"/>
    <w:semiHidden/>
    <w:rsid w:val="00B9108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3Char1">
    <w:name w:val="Heading 3 Char1"/>
    <w:aliases w:val="Char1 Char1"/>
    <w:basedOn w:val="DefaultParagraphFont"/>
    <w:semiHidden/>
    <w:rsid w:val="00B9108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customStyle="1" w:styleId="msonormal0">
    <w:name w:val="msonormal"/>
    <w:basedOn w:val="Normal"/>
    <w:rsid w:val="00B9108E"/>
    <w:pPr>
      <w:suppressAutoHyphens/>
      <w:spacing w:before="280" w:line="240" w:lineRule="auto"/>
      <w:ind w:left="0" w:firstLine="0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910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xl63">
    <w:name w:val="xl63"/>
    <w:basedOn w:val="Normal"/>
    <w:rsid w:val="00B91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4">
    <w:name w:val="xl64"/>
    <w:basedOn w:val="Normal"/>
    <w:rsid w:val="00B91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B91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customStyle="1" w:styleId="HeaderChar1">
    <w:name w:val="Header Char1"/>
    <w:basedOn w:val="DefaultParagraphFont"/>
    <w:locked/>
    <w:rsid w:val="00B9108E"/>
    <w:rPr>
      <w:sz w:val="24"/>
      <w:szCs w:val="24"/>
      <w:lang w:eastAsia="ar-SA"/>
    </w:rPr>
  </w:style>
  <w:style w:type="character" w:customStyle="1" w:styleId="FooterChar1">
    <w:name w:val="Footer Char1"/>
    <w:basedOn w:val="DefaultParagraphFont"/>
    <w:uiPriority w:val="99"/>
    <w:semiHidden/>
    <w:locked/>
    <w:rsid w:val="00B9108E"/>
    <w:rPr>
      <w:sz w:val="24"/>
      <w:szCs w:val="24"/>
      <w:lang w:eastAsia="ar-SA"/>
    </w:rPr>
  </w:style>
  <w:style w:type="character" w:customStyle="1" w:styleId="BalloonTextChar1">
    <w:name w:val="Balloon Text Char1"/>
    <w:basedOn w:val="DefaultParagraphFont"/>
    <w:uiPriority w:val="99"/>
    <w:locked/>
    <w:rsid w:val="00B9108E"/>
    <w:rPr>
      <w:rFonts w:ascii="Tahoma" w:hAnsi="Tahoma" w:cs="Tahoma"/>
      <w:sz w:val="16"/>
      <w:szCs w:val="16"/>
      <w:lang w:eastAsia="ar-SA"/>
    </w:rPr>
  </w:style>
  <w:style w:type="paragraph" w:styleId="Revision">
    <w:name w:val="Revision"/>
    <w:hidden/>
    <w:uiPriority w:val="99"/>
    <w:semiHidden/>
    <w:rsid w:val="00B9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PlaceholderText">
    <w:name w:val="Placeholder Text"/>
    <w:basedOn w:val="DefaultParagraphFont"/>
    <w:uiPriority w:val="99"/>
    <w:semiHidden/>
    <w:rsid w:val="00B9108E"/>
    <w:rPr>
      <w:color w:val="808080"/>
    </w:rPr>
  </w:style>
  <w:style w:type="paragraph" w:customStyle="1" w:styleId="elementtoproof">
    <w:name w:val="elementtoproof"/>
    <w:basedOn w:val="Normal"/>
    <w:rsid w:val="00921A2D"/>
    <w:pPr>
      <w:spacing w:line="240" w:lineRule="auto"/>
      <w:ind w:left="0" w:firstLine="0"/>
      <w:jc w:val="left"/>
    </w:pPr>
    <w:rPr>
      <w:rFonts w:ascii="Times New Roman" w:hAnsi="Times New Roman" w:cs="Times New Roman"/>
      <w:sz w:val="24"/>
      <w:szCs w:val="24"/>
      <w:lang w:eastAsia="lv-LV"/>
    </w:rPr>
  </w:style>
  <w:style w:type="paragraph" w:customStyle="1" w:styleId="tv2131">
    <w:name w:val="tv2131"/>
    <w:basedOn w:val="Normal"/>
    <w:rsid w:val="00000B27"/>
    <w:pPr>
      <w:spacing w:line="360" w:lineRule="auto"/>
      <w:ind w:left="0" w:firstLine="300"/>
      <w:jc w:val="left"/>
    </w:pPr>
    <w:rPr>
      <w:rFonts w:ascii="Times New Roman" w:eastAsia="Times New Roman" w:hAnsi="Times New Roman" w:cs="Times New Roman"/>
      <w:color w:val="414142"/>
      <w:sz w:val="20"/>
      <w:szCs w:val="20"/>
      <w:lang w:eastAsia="lv-LV"/>
    </w:rPr>
  </w:style>
  <w:style w:type="paragraph" w:customStyle="1" w:styleId="naisf">
    <w:name w:val="naisf"/>
    <w:basedOn w:val="Normal"/>
    <w:rsid w:val="00000B27"/>
    <w:pPr>
      <w:spacing w:before="75" w:after="75" w:line="240" w:lineRule="auto"/>
      <w:ind w:left="0" w:firstLine="375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Bezatstarpm2">
    <w:name w:val="Bez atstarpēm2"/>
    <w:qFormat/>
    <w:rsid w:val="00000B2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CommentText1">
    <w:name w:val="Comment Text1"/>
    <w:rsid w:val="00000B27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en-GB" w:eastAsia="lv-LV"/>
    </w:rPr>
  </w:style>
  <w:style w:type="character" w:customStyle="1" w:styleId="apple-style-span">
    <w:name w:val="apple-style-span"/>
    <w:basedOn w:val="DefaultParagraphFont"/>
    <w:rsid w:val="00000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79C2A-0CCE-441B-B556-436FF6B44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12716</Words>
  <Characters>7249</Characters>
  <Application>Microsoft Office Word</Application>
  <DocSecurity>4</DocSecurity>
  <Lines>60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Gundars Jēkabsons</dc:creator>
  <cp:keywords/>
  <dc:description/>
  <cp:lastModifiedBy>Jeļena Poplavska - Novikova</cp:lastModifiedBy>
  <cp:revision>2</cp:revision>
  <cp:lastPrinted>2024-11-05T13:32:00Z</cp:lastPrinted>
  <dcterms:created xsi:type="dcterms:W3CDTF">2026-07-07T11:51:00Z</dcterms:created>
  <dcterms:modified xsi:type="dcterms:W3CDTF">2026-07-07T11:51:00Z</dcterms:modified>
</cp:coreProperties>
</file>