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DBF90" w14:textId="77777777" w:rsidR="0064217A" w:rsidRDefault="0064217A" w:rsidP="00E36819">
      <w:pPr>
        <w:jc w:val="center"/>
        <w:rPr>
          <w:rFonts w:ascii="Times New Roman Bold" w:eastAsia="RobustaTLPro-Medium" w:hAnsi="Times New Roman Bold"/>
          <w:b/>
          <w:bCs/>
          <w:caps/>
        </w:rPr>
      </w:pPr>
    </w:p>
    <w:p w14:paraId="502F20FC" w14:textId="48AEC8F7" w:rsidR="00E36819" w:rsidRPr="004C0E52" w:rsidRDefault="00970B12" w:rsidP="00E36819">
      <w:pPr>
        <w:jc w:val="center"/>
        <w:rPr>
          <w:rFonts w:ascii="Times New Roman Bold" w:hAnsi="Times New Roman Bold"/>
          <w:b/>
          <w:bCs/>
          <w:caps/>
        </w:rPr>
      </w:pPr>
      <w:r w:rsidRPr="004C0E52">
        <w:rPr>
          <w:rFonts w:ascii="Times New Roman Bold" w:eastAsia="RobustaTLPro-Medium" w:hAnsi="Times New Roman Bold"/>
          <w:b/>
          <w:bCs/>
          <w:caps/>
        </w:rPr>
        <w:t>Paziņojums par apspriedi ar piegādātājiem</w:t>
      </w:r>
    </w:p>
    <w:p w14:paraId="562536AD" w14:textId="77777777" w:rsidR="00E36819" w:rsidRPr="004C0E52" w:rsidRDefault="00E36819" w:rsidP="00651293">
      <w:pPr>
        <w:ind w:right="79"/>
        <w:rPr>
          <w:color w:val="000000" w:themeColor="text1"/>
          <w:sz w:val="22"/>
          <w:szCs w:val="22"/>
          <w:lang w:val="lv-LV" w:bidi="en-GB"/>
        </w:rPr>
      </w:pPr>
    </w:p>
    <w:p w14:paraId="0D0E96F8" w14:textId="6AF8FE5B" w:rsidR="009A6C69" w:rsidRPr="00D85D74" w:rsidRDefault="00970B12" w:rsidP="0064217A">
      <w:pPr>
        <w:ind w:right="79"/>
        <w:jc w:val="both"/>
        <w:rPr>
          <w:b/>
          <w:bCs/>
          <w:color w:val="000000" w:themeColor="text1"/>
          <w:sz w:val="22"/>
          <w:szCs w:val="22"/>
          <w:lang w:val="lv-LV"/>
        </w:rPr>
      </w:pPr>
      <w:r w:rsidRPr="00D85D74">
        <w:rPr>
          <w:color w:val="000000" w:themeColor="text1"/>
          <w:sz w:val="22"/>
          <w:szCs w:val="22"/>
          <w:lang w:val="lv-LV" w:bidi="en-GB"/>
        </w:rPr>
        <w:t>AS "</w:t>
      </w:r>
      <w:r w:rsidR="003C62E5" w:rsidRPr="00D85D74">
        <w:rPr>
          <w:color w:val="000000" w:themeColor="text1"/>
          <w:sz w:val="22"/>
          <w:szCs w:val="22"/>
          <w:lang w:val="lv-LV" w:bidi="en-GB"/>
        </w:rPr>
        <w:t>Sadales tīkls</w:t>
      </w:r>
      <w:r w:rsidRPr="00D85D74">
        <w:rPr>
          <w:color w:val="000000" w:themeColor="text1"/>
          <w:sz w:val="22"/>
          <w:szCs w:val="22"/>
          <w:lang w:val="lv-LV" w:bidi="en-GB"/>
        </w:rPr>
        <w:t xml:space="preserve">" (turpmāk tekstā </w:t>
      </w:r>
      <w:r w:rsidR="00754793">
        <w:rPr>
          <w:color w:val="000000" w:themeColor="text1"/>
          <w:sz w:val="22"/>
          <w:szCs w:val="22"/>
          <w:lang w:val="lv-LV" w:bidi="en-GB"/>
        </w:rPr>
        <w:t xml:space="preserve">- </w:t>
      </w:r>
      <w:r w:rsidRPr="00D85D74">
        <w:rPr>
          <w:color w:val="000000" w:themeColor="text1"/>
          <w:sz w:val="22"/>
          <w:szCs w:val="22"/>
          <w:lang w:val="lv-LV" w:bidi="en-GB"/>
        </w:rPr>
        <w:t>Pasūtītājs</w:t>
      </w:r>
      <w:r w:rsidR="00651293" w:rsidRPr="00D85D74">
        <w:rPr>
          <w:color w:val="000000" w:themeColor="text1"/>
          <w:sz w:val="22"/>
          <w:szCs w:val="22"/>
          <w:lang w:val="lv-LV" w:bidi="en-GB"/>
        </w:rPr>
        <w:t>)</w:t>
      </w:r>
      <w:r w:rsidRPr="00D85D74">
        <w:rPr>
          <w:color w:val="000000" w:themeColor="text1"/>
          <w:sz w:val="22"/>
          <w:szCs w:val="22"/>
          <w:lang w:val="lv-LV" w:bidi="en-GB"/>
        </w:rPr>
        <w:t xml:space="preserve"> </w:t>
      </w:r>
      <w:r w:rsidR="00DC7E93" w:rsidRPr="00DC7E93">
        <w:rPr>
          <w:b/>
          <w:bCs/>
          <w:color w:val="000000" w:themeColor="text1"/>
          <w:sz w:val="22"/>
          <w:szCs w:val="22"/>
          <w:lang w:val="lv-LV" w:bidi="en-GB"/>
        </w:rPr>
        <w:t xml:space="preserve">plāno </w:t>
      </w:r>
      <w:r w:rsidR="00754793">
        <w:rPr>
          <w:b/>
          <w:bCs/>
          <w:color w:val="000000" w:themeColor="text1"/>
          <w:sz w:val="22"/>
          <w:szCs w:val="22"/>
          <w:lang w:val="lv-LV" w:bidi="en-GB"/>
        </w:rPr>
        <w:t>īstenot</w:t>
      </w:r>
      <w:r w:rsidR="00DC7E93" w:rsidRPr="00DC7E93">
        <w:rPr>
          <w:b/>
          <w:bCs/>
          <w:color w:val="000000" w:themeColor="text1"/>
          <w:sz w:val="22"/>
          <w:szCs w:val="22"/>
          <w:lang w:val="lv-LV" w:bidi="en-GB"/>
        </w:rPr>
        <w:t xml:space="preserve"> </w:t>
      </w:r>
      <w:r w:rsidR="00DC7E93" w:rsidRPr="00DC7E93">
        <w:rPr>
          <w:color w:val="000000" w:themeColor="text1"/>
          <w:sz w:val="22"/>
          <w:szCs w:val="22"/>
          <w:lang w:val="lv-LV" w:bidi="en-GB"/>
        </w:rPr>
        <w:t>vairāk</w:t>
      </w:r>
      <w:r w:rsidR="00754793">
        <w:rPr>
          <w:color w:val="000000" w:themeColor="text1"/>
          <w:sz w:val="22"/>
          <w:szCs w:val="22"/>
          <w:lang w:val="lv-LV" w:bidi="en-GB"/>
        </w:rPr>
        <w:t>as</w:t>
      </w:r>
      <w:r w:rsidR="00DC7E93" w:rsidRPr="00DC7E93">
        <w:rPr>
          <w:color w:val="000000" w:themeColor="text1"/>
          <w:sz w:val="22"/>
          <w:szCs w:val="22"/>
          <w:lang w:val="lv-LV" w:bidi="en-GB"/>
        </w:rPr>
        <w:t xml:space="preserve"> iepirkum</w:t>
      </w:r>
      <w:r w:rsidR="00381AD8">
        <w:rPr>
          <w:color w:val="000000" w:themeColor="text1"/>
          <w:sz w:val="22"/>
          <w:szCs w:val="22"/>
          <w:lang w:val="lv-LV" w:bidi="en-GB"/>
        </w:rPr>
        <w:t>a procedūras</w:t>
      </w:r>
      <w:r w:rsidR="00DC7E93" w:rsidRPr="00DC7E93">
        <w:rPr>
          <w:color w:val="000000" w:themeColor="text1"/>
          <w:sz w:val="22"/>
          <w:szCs w:val="22"/>
          <w:lang w:val="lv-LV" w:bidi="en-GB"/>
        </w:rPr>
        <w:t xml:space="preserve"> par</w:t>
      </w:r>
      <w:r w:rsidR="00DC7E93">
        <w:rPr>
          <w:b/>
          <w:bCs/>
          <w:color w:val="000000" w:themeColor="text1"/>
          <w:sz w:val="22"/>
          <w:szCs w:val="22"/>
          <w:lang w:val="lv-LV" w:bidi="en-GB"/>
        </w:rPr>
        <w:t xml:space="preserve"> </w:t>
      </w:r>
      <w:r w:rsidR="00D85D74" w:rsidRPr="00D85D74">
        <w:rPr>
          <w:color w:val="000000" w:themeColor="text1"/>
          <w:sz w:val="22"/>
          <w:szCs w:val="22"/>
          <w:lang w:val="lv-LV" w:bidi="en-GB"/>
        </w:rPr>
        <w:t>0.4-20kV elektropārvades līniju trašu tīrīšan</w:t>
      </w:r>
      <w:r w:rsidR="00DC7E93">
        <w:rPr>
          <w:color w:val="000000" w:themeColor="text1"/>
          <w:sz w:val="22"/>
          <w:szCs w:val="22"/>
          <w:lang w:val="lv-LV" w:bidi="en-GB"/>
        </w:rPr>
        <w:t>u</w:t>
      </w:r>
      <w:r w:rsidR="00D85D74" w:rsidRPr="00D85D74">
        <w:rPr>
          <w:color w:val="002060"/>
          <w:sz w:val="22"/>
          <w:szCs w:val="22"/>
          <w:lang w:val="lv-LV" w:bidi="en-GB"/>
        </w:rPr>
        <w:t>.</w:t>
      </w:r>
    </w:p>
    <w:p w14:paraId="46E6FDB2" w14:textId="17CD46DE" w:rsidR="00C83ADA" w:rsidRPr="00D85D74" w:rsidRDefault="00C83ADA" w:rsidP="00FD1652">
      <w:pPr>
        <w:rPr>
          <w:color w:val="FF0000"/>
          <w:sz w:val="22"/>
          <w:szCs w:val="22"/>
          <w:lang w:val="lv-LV"/>
        </w:rPr>
      </w:pPr>
    </w:p>
    <w:p w14:paraId="41ADFDCA" w14:textId="6979C3A4" w:rsidR="00FD1652" w:rsidRPr="00D85D74" w:rsidRDefault="00FD1652" w:rsidP="00FD1652">
      <w:pPr>
        <w:rPr>
          <w:color w:val="000000" w:themeColor="text1"/>
          <w:sz w:val="22"/>
          <w:szCs w:val="22"/>
          <w:lang w:bidi="en-GB"/>
        </w:rPr>
      </w:pPr>
      <w:r w:rsidRPr="00D85D74">
        <w:rPr>
          <w:color w:val="000000" w:themeColor="text1"/>
          <w:sz w:val="22"/>
          <w:szCs w:val="22"/>
          <w:lang w:val="lv-LV"/>
        </w:rPr>
        <w:t>Pasūtītājs veic apspriedi</w:t>
      </w:r>
      <w:r w:rsidR="00381AD8">
        <w:rPr>
          <w:color w:val="000000" w:themeColor="text1"/>
          <w:sz w:val="22"/>
          <w:szCs w:val="22"/>
          <w:lang w:val="lv-LV"/>
        </w:rPr>
        <w:t>, turpmāk tekstā – Apspriede,</w:t>
      </w:r>
      <w:r w:rsidRPr="00D85D74">
        <w:rPr>
          <w:color w:val="000000" w:themeColor="text1"/>
          <w:sz w:val="22"/>
          <w:szCs w:val="22"/>
          <w:lang w:val="lv-LV"/>
        </w:rPr>
        <w:t xml:space="preserve"> ar piegādātājiem atbilstoši Sabiedrisko pakalpojumu sniedzēju </w:t>
      </w:r>
      <w:r w:rsidR="00F92527" w:rsidRPr="00D85D74">
        <w:rPr>
          <w:color w:val="000000" w:themeColor="text1"/>
          <w:sz w:val="22"/>
          <w:szCs w:val="22"/>
          <w:lang w:val="lv-LV"/>
        </w:rPr>
        <w:t xml:space="preserve">iepirkumu </w:t>
      </w:r>
      <w:r w:rsidR="00B45FCA" w:rsidRPr="00D85D74">
        <w:rPr>
          <w:color w:val="000000" w:themeColor="text1"/>
          <w:sz w:val="22"/>
          <w:szCs w:val="22"/>
          <w:lang w:val="lv-LV"/>
        </w:rPr>
        <w:t xml:space="preserve">likuma </w:t>
      </w:r>
      <w:r w:rsidRPr="00D85D74">
        <w:rPr>
          <w:color w:val="000000" w:themeColor="text1"/>
          <w:sz w:val="22"/>
          <w:szCs w:val="22"/>
          <w:lang w:val="lv-LV"/>
        </w:rPr>
        <w:t xml:space="preserve">22.panta </w:t>
      </w:r>
      <w:r w:rsidRPr="00D85D74">
        <w:rPr>
          <w:color w:val="000000" w:themeColor="text1"/>
          <w:sz w:val="22"/>
          <w:szCs w:val="22"/>
          <w:shd w:val="clear" w:color="auto" w:fill="FFFFFF"/>
          <w:lang w:val="lv-LV"/>
        </w:rPr>
        <w:t>2</w:t>
      </w:r>
      <w:r w:rsidRPr="00D85D74">
        <w:rPr>
          <w:color w:val="000000" w:themeColor="text1"/>
          <w:sz w:val="22"/>
          <w:szCs w:val="22"/>
          <w:shd w:val="clear" w:color="auto" w:fill="FFFFFF"/>
          <w:vertAlign w:val="superscript"/>
          <w:lang w:val="lv-LV"/>
        </w:rPr>
        <w:t xml:space="preserve">1 </w:t>
      </w:r>
      <w:r w:rsidRPr="00D85D74">
        <w:rPr>
          <w:color w:val="000000" w:themeColor="text1"/>
          <w:sz w:val="22"/>
          <w:szCs w:val="22"/>
          <w:lang w:val="lv-LV"/>
        </w:rPr>
        <w:t>daļas nosacījumiem</w:t>
      </w:r>
      <w:r w:rsidR="00B45FCA" w:rsidRPr="00D85D74">
        <w:rPr>
          <w:color w:val="0070C0"/>
          <w:sz w:val="22"/>
          <w:szCs w:val="22"/>
          <w:lang w:bidi="en-GB"/>
        </w:rPr>
        <w:t>.</w:t>
      </w:r>
    </w:p>
    <w:p w14:paraId="487D2685" w14:textId="7E2D007E" w:rsidR="007F02CF" w:rsidRPr="00D85D74" w:rsidRDefault="007F02CF" w:rsidP="00FD1652">
      <w:pPr>
        <w:rPr>
          <w:color w:val="000000" w:themeColor="text1"/>
          <w:sz w:val="22"/>
          <w:szCs w:val="22"/>
          <w:lang w:bidi="en-GB"/>
        </w:rPr>
      </w:pPr>
    </w:p>
    <w:p w14:paraId="4C1FE92B" w14:textId="3C4B0C4A" w:rsidR="00F92527" w:rsidRPr="00D85D74" w:rsidRDefault="007F02CF" w:rsidP="0064217A">
      <w:pPr>
        <w:jc w:val="both"/>
        <w:rPr>
          <w:color w:val="002060"/>
          <w:sz w:val="22"/>
          <w:szCs w:val="22"/>
        </w:rPr>
      </w:pPr>
      <w:proofErr w:type="spellStart"/>
      <w:r w:rsidRPr="00D85D74">
        <w:rPr>
          <w:color w:val="000000" w:themeColor="text1"/>
          <w:sz w:val="22"/>
          <w:szCs w:val="22"/>
        </w:rPr>
        <w:t>Apspriede</w:t>
      </w:r>
      <w:proofErr w:type="spellEnd"/>
      <w:r w:rsidRPr="00D85D74">
        <w:rPr>
          <w:color w:val="000000" w:themeColor="text1"/>
          <w:sz w:val="22"/>
          <w:szCs w:val="22"/>
        </w:rPr>
        <w:t xml:space="preserve"> </w:t>
      </w:r>
      <w:proofErr w:type="spellStart"/>
      <w:r w:rsidRPr="00D85D74">
        <w:rPr>
          <w:color w:val="000000" w:themeColor="text1"/>
          <w:sz w:val="22"/>
          <w:szCs w:val="22"/>
        </w:rPr>
        <w:t>paredzēta</w:t>
      </w:r>
      <w:proofErr w:type="spellEnd"/>
      <w:r w:rsidRPr="00D85D74">
        <w:rPr>
          <w:color w:val="000000" w:themeColor="text1"/>
          <w:sz w:val="22"/>
          <w:szCs w:val="22"/>
        </w:rPr>
        <w:t xml:space="preserve"> </w:t>
      </w:r>
      <w:proofErr w:type="spellStart"/>
      <w:r w:rsidRPr="00D85D74">
        <w:rPr>
          <w:color w:val="000000" w:themeColor="text1"/>
          <w:sz w:val="22"/>
          <w:szCs w:val="22"/>
        </w:rPr>
        <w:t>rakstiskā</w:t>
      </w:r>
      <w:proofErr w:type="spellEnd"/>
      <w:r w:rsidRPr="00D85D74">
        <w:rPr>
          <w:color w:val="000000" w:themeColor="text1"/>
          <w:sz w:val="22"/>
          <w:szCs w:val="22"/>
        </w:rPr>
        <w:t xml:space="preserve"> </w:t>
      </w:r>
      <w:proofErr w:type="spellStart"/>
      <w:r w:rsidRPr="00D85D74">
        <w:rPr>
          <w:color w:val="000000" w:themeColor="text1"/>
          <w:sz w:val="22"/>
          <w:szCs w:val="22"/>
        </w:rPr>
        <w:t>formā</w:t>
      </w:r>
      <w:proofErr w:type="spellEnd"/>
      <w:r w:rsidRPr="00D85D74">
        <w:rPr>
          <w:color w:val="000000" w:themeColor="text1"/>
          <w:sz w:val="22"/>
          <w:szCs w:val="22"/>
        </w:rPr>
        <w:t xml:space="preserve">, </w:t>
      </w:r>
      <w:proofErr w:type="spellStart"/>
      <w:r w:rsidRPr="00D85D74">
        <w:rPr>
          <w:color w:val="000000" w:themeColor="text1"/>
          <w:sz w:val="22"/>
          <w:szCs w:val="22"/>
        </w:rPr>
        <w:t>lūdz</w:t>
      </w:r>
      <w:r w:rsidR="00F92527" w:rsidRPr="00D85D74">
        <w:rPr>
          <w:color w:val="000000" w:themeColor="text1"/>
          <w:sz w:val="22"/>
          <w:szCs w:val="22"/>
        </w:rPr>
        <w:t>am</w:t>
      </w:r>
      <w:proofErr w:type="spellEnd"/>
      <w:r w:rsidR="00F92527" w:rsidRPr="00D85D74">
        <w:rPr>
          <w:color w:val="000000" w:themeColor="text1"/>
          <w:sz w:val="22"/>
          <w:szCs w:val="22"/>
        </w:rPr>
        <w:t xml:space="preserve"> </w:t>
      </w:r>
      <w:proofErr w:type="spellStart"/>
      <w:r w:rsidR="00F92527" w:rsidRPr="00D85D74">
        <w:rPr>
          <w:color w:val="000000" w:themeColor="text1"/>
          <w:sz w:val="22"/>
          <w:szCs w:val="22"/>
        </w:rPr>
        <w:t>aizpildīt</w:t>
      </w:r>
      <w:proofErr w:type="spellEnd"/>
      <w:r w:rsidR="00F92527" w:rsidRPr="00D85D74">
        <w:rPr>
          <w:color w:val="000000" w:themeColor="text1"/>
          <w:sz w:val="22"/>
          <w:szCs w:val="22"/>
        </w:rPr>
        <w:t xml:space="preserve"> </w:t>
      </w:r>
      <w:proofErr w:type="spellStart"/>
      <w:r w:rsidR="00F92527" w:rsidRPr="00D85D74">
        <w:rPr>
          <w:color w:val="000000" w:themeColor="text1"/>
          <w:sz w:val="22"/>
          <w:szCs w:val="22"/>
        </w:rPr>
        <w:t>anketu</w:t>
      </w:r>
      <w:proofErr w:type="spellEnd"/>
      <w:r w:rsidR="00F92527" w:rsidRPr="00D85D74">
        <w:rPr>
          <w:color w:val="000000" w:themeColor="text1"/>
          <w:sz w:val="22"/>
          <w:szCs w:val="22"/>
        </w:rPr>
        <w:t xml:space="preserve"> un</w:t>
      </w:r>
      <w:r w:rsidRPr="00D85D74">
        <w:rPr>
          <w:color w:val="000000" w:themeColor="text1"/>
          <w:sz w:val="22"/>
          <w:szCs w:val="22"/>
        </w:rPr>
        <w:t xml:space="preserve"> </w:t>
      </w:r>
      <w:proofErr w:type="spellStart"/>
      <w:r w:rsidRPr="00D85D74">
        <w:rPr>
          <w:color w:val="000000" w:themeColor="text1"/>
          <w:sz w:val="22"/>
          <w:szCs w:val="22"/>
        </w:rPr>
        <w:t>nosūtīt</w:t>
      </w:r>
      <w:proofErr w:type="spellEnd"/>
      <w:r w:rsidR="00F92527" w:rsidRPr="00D85D74">
        <w:rPr>
          <w:color w:val="000000" w:themeColor="text1"/>
          <w:sz w:val="22"/>
          <w:szCs w:val="22"/>
        </w:rPr>
        <w:t xml:space="preserve"> to</w:t>
      </w:r>
      <w:r w:rsidRPr="00D85D74">
        <w:rPr>
          <w:color w:val="000000" w:themeColor="text1"/>
          <w:sz w:val="22"/>
          <w:szCs w:val="22"/>
        </w:rPr>
        <w:t xml:space="preserve"> </w:t>
      </w:r>
      <w:proofErr w:type="spellStart"/>
      <w:r w:rsidRPr="00D85D74">
        <w:rPr>
          <w:color w:val="000000" w:themeColor="text1"/>
          <w:sz w:val="22"/>
          <w:szCs w:val="22"/>
        </w:rPr>
        <w:t>uz</w:t>
      </w:r>
      <w:proofErr w:type="spellEnd"/>
      <w:r w:rsidRPr="00D85D74">
        <w:rPr>
          <w:color w:val="000000" w:themeColor="text1"/>
          <w:sz w:val="22"/>
          <w:szCs w:val="22"/>
        </w:rPr>
        <w:t xml:space="preserve"> </w:t>
      </w:r>
      <w:r w:rsidR="00E36819" w:rsidRPr="00D85D74">
        <w:rPr>
          <w:color w:val="000000" w:themeColor="text1"/>
          <w:sz w:val="22"/>
          <w:szCs w:val="22"/>
        </w:rPr>
        <w:t xml:space="preserve">e-pasta </w:t>
      </w:r>
      <w:proofErr w:type="spellStart"/>
      <w:r w:rsidR="00E36819" w:rsidRPr="00D85D74">
        <w:rPr>
          <w:color w:val="000000" w:themeColor="text1"/>
          <w:sz w:val="22"/>
          <w:szCs w:val="22"/>
        </w:rPr>
        <w:t>adresi</w:t>
      </w:r>
      <w:proofErr w:type="spellEnd"/>
      <w:r w:rsidR="00E36819" w:rsidRPr="00D85D74">
        <w:rPr>
          <w:color w:val="000000" w:themeColor="text1"/>
          <w:sz w:val="22"/>
          <w:szCs w:val="22"/>
        </w:rPr>
        <w:t xml:space="preserve">: </w:t>
      </w:r>
      <w:r w:rsidR="00D85D74" w:rsidRPr="00D85D74">
        <w:rPr>
          <w:color w:val="000000" w:themeColor="text1"/>
          <w:sz w:val="22"/>
          <w:szCs w:val="22"/>
        </w:rPr>
        <w:t>Violeta.Vikmane@sadalestikls.lv</w:t>
      </w:r>
      <w:hyperlink r:id="rId11" w:history="1"/>
      <w:r w:rsidR="00E36819" w:rsidRPr="00D85D74">
        <w:rPr>
          <w:color w:val="000000" w:themeColor="text1"/>
          <w:sz w:val="22"/>
          <w:szCs w:val="22"/>
        </w:rPr>
        <w:t xml:space="preserve"> </w:t>
      </w:r>
      <w:proofErr w:type="spellStart"/>
      <w:r w:rsidR="00E36819" w:rsidRPr="00D85D74">
        <w:rPr>
          <w:color w:val="000000" w:themeColor="text1"/>
          <w:sz w:val="22"/>
          <w:szCs w:val="22"/>
        </w:rPr>
        <w:t>līdz</w:t>
      </w:r>
      <w:proofErr w:type="spellEnd"/>
      <w:r w:rsidR="00E36819" w:rsidRPr="00D85D74">
        <w:rPr>
          <w:color w:val="000000" w:themeColor="text1"/>
          <w:sz w:val="22"/>
          <w:szCs w:val="22"/>
        </w:rPr>
        <w:t xml:space="preserve"> </w:t>
      </w:r>
      <w:r w:rsidR="00C104FF" w:rsidRPr="00D85D74">
        <w:rPr>
          <w:color w:val="000000" w:themeColor="text1"/>
          <w:sz w:val="22"/>
          <w:szCs w:val="22"/>
        </w:rPr>
        <w:t>202</w:t>
      </w:r>
      <w:r w:rsidR="00ED506E">
        <w:rPr>
          <w:color w:val="000000" w:themeColor="text1"/>
          <w:sz w:val="22"/>
          <w:szCs w:val="22"/>
        </w:rPr>
        <w:t>6</w:t>
      </w:r>
      <w:r w:rsidR="00C104FF" w:rsidRPr="00D85D74">
        <w:rPr>
          <w:color w:val="000000" w:themeColor="text1"/>
          <w:sz w:val="22"/>
          <w:szCs w:val="22"/>
        </w:rPr>
        <w:t>.gada</w:t>
      </w:r>
      <w:r w:rsidR="00186F11" w:rsidRPr="00D85D74">
        <w:rPr>
          <w:color w:val="000000" w:themeColor="text1"/>
          <w:sz w:val="22"/>
          <w:szCs w:val="22"/>
        </w:rPr>
        <w:t xml:space="preserve"> </w:t>
      </w:r>
      <w:r w:rsidR="00ED506E">
        <w:rPr>
          <w:color w:val="000000" w:themeColor="text1"/>
          <w:sz w:val="22"/>
          <w:szCs w:val="22"/>
        </w:rPr>
        <w:t>22</w:t>
      </w:r>
      <w:r w:rsidR="00D85D74" w:rsidRPr="00D85D74">
        <w:rPr>
          <w:color w:val="000000" w:themeColor="text1"/>
          <w:sz w:val="22"/>
          <w:szCs w:val="22"/>
        </w:rPr>
        <w:t>.jūlijam.</w:t>
      </w:r>
    </w:p>
    <w:p w14:paraId="0E289CAE" w14:textId="77777777" w:rsidR="00E36819" w:rsidRPr="00D85D74" w:rsidRDefault="00E36819" w:rsidP="00FD1652">
      <w:pPr>
        <w:rPr>
          <w:color w:val="000000" w:themeColor="text1"/>
          <w:sz w:val="22"/>
          <w:szCs w:val="22"/>
        </w:rPr>
      </w:pPr>
    </w:p>
    <w:p w14:paraId="17131420" w14:textId="639805BC" w:rsidR="00621595" w:rsidRPr="004C0E52" w:rsidRDefault="0009419E" w:rsidP="00621595">
      <w:pPr>
        <w:ind w:right="-31"/>
        <w:jc w:val="both"/>
        <w:rPr>
          <w:color w:val="000000" w:themeColor="text1"/>
          <w:sz w:val="22"/>
          <w:szCs w:val="22"/>
          <w:lang w:val="lv-LV" w:bidi="en-GB"/>
        </w:rPr>
      </w:pPr>
      <w:r w:rsidRPr="00D85D74">
        <w:rPr>
          <w:color w:val="000000" w:themeColor="text1"/>
          <w:sz w:val="22"/>
          <w:szCs w:val="22"/>
          <w:lang w:val="lv-LV" w:bidi="en-GB"/>
        </w:rPr>
        <w:t>Pasūtītājs izmantos iegūto informāciju, lai uzlabotu iepirkuma procedūr</w:t>
      </w:r>
      <w:r w:rsidR="00621595" w:rsidRPr="00D85D74">
        <w:rPr>
          <w:color w:val="000000" w:themeColor="text1"/>
          <w:sz w:val="22"/>
          <w:szCs w:val="22"/>
          <w:lang w:val="lv-LV" w:bidi="en-GB"/>
        </w:rPr>
        <w:t>as dokumentāciju ar mērķi veicināt konkurenci</w:t>
      </w:r>
      <w:r w:rsidRPr="00D85D74">
        <w:rPr>
          <w:color w:val="000000" w:themeColor="text1"/>
          <w:sz w:val="22"/>
          <w:szCs w:val="22"/>
          <w:lang w:val="lv-LV" w:bidi="en-GB"/>
        </w:rPr>
        <w:t>, taču visu ieteikto izmaiņa ieviešana nav Pasūtītāja pienākums</w:t>
      </w:r>
      <w:r w:rsidR="00D85D74" w:rsidRPr="00D85D74">
        <w:rPr>
          <w:color w:val="000000" w:themeColor="text1"/>
          <w:sz w:val="22"/>
          <w:szCs w:val="22"/>
          <w:lang w:val="lv-LV" w:bidi="en-GB"/>
        </w:rPr>
        <w:t>.</w:t>
      </w:r>
    </w:p>
    <w:p w14:paraId="4ED1FF12" w14:textId="77777777" w:rsidR="00B20715" w:rsidRPr="004C0E52" w:rsidRDefault="00B20715" w:rsidP="001670A0">
      <w:pPr>
        <w:ind w:right="-31"/>
        <w:rPr>
          <w:color w:val="000000" w:themeColor="text1"/>
          <w:sz w:val="22"/>
          <w:szCs w:val="22"/>
          <w:lang w:bidi="en-GB"/>
        </w:rPr>
      </w:pPr>
    </w:p>
    <w:tbl>
      <w:tblPr>
        <w:tblStyle w:val="TableGrid"/>
        <w:tblW w:w="0" w:type="auto"/>
        <w:tblLook w:val="04A0" w:firstRow="1" w:lastRow="0" w:firstColumn="1" w:lastColumn="0" w:noHBand="0" w:noVBand="1"/>
      </w:tblPr>
      <w:tblGrid>
        <w:gridCol w:w="511"/>
        <w:gridCol w:w="2339"/>
        <w:gridCol w:w="8769"/>
        <w:gridCol w:w="2941"/>
      </w:tblGrid>
      <w:tr w:rsidR="004961F6" w:rsidRPr="004C0E52" w14:paraId="3DC3AFB1" w14:textId="77777777" w:rsidTr="00EE0913">
        <w:trPr>
          <w:trHeight w:val="435"/>
        </w:trPr>
        <w:tc>
          <w:tcPr>
            <w:tcW w:w="511" w:type="dxa"/>
            <w:shd w:val="clear" w:color="auto" w:fill="D9D9D9" w:themeFill="background1" w:themeFillShade="D9"/>
            <w:vAlign w:val="center"/>
          </w:tcPr>
          <w:p w14:paraId="336EF22F" w14:textId="538E8180" w:rsidR="001812AA" w:rsidRDefault="001812AA" w:rsidP="002223CC">
            <w:pPr>
              <w:jc w:val="center"/>
              <w:rPr>
                <w:b/>
                <w:bCs/>
                <w:color w:val="000000" w:themeColor="text1"/>
                <w:sz w:val="20"/>
                <w:szCs w:val="20"/>
                <w:lang w:bidi="en-GB"/>
              </w:rPr>
            </w:pPr>
            <w:r>
              <w:rPr>
                <w:b/>
                <w:bCs/>
                <w:color w:val="000000" w:themeColor="text1"/>
                <w:sz w:val="20"/>
                <w:szCs w:val="20"/>
                <w:lang w:bidi="en-GB"/>
              </w:rPr>
              <w:t>Nr.</w:t>
            </w:r>
          </w:p>
          <w:p w14:paraId="14467853" w14:textId="053F913B" w:rsidR="004961F6" w:rsidRPr="004C0E52" w:rsidRDefault="004961F6" w:rsidP="002223CC">
            <w:pPr>
              <w:jc w:val="center"/>
              <w:rPr>
                <w:b/>
                <w:bCs/>
                <w:color w:val="000000" w:themeColor="text1"/>
                <w:sz w:val="20"/>
                <w:szCs w:val="20"/>
                <w:lang w:bidi="en-GB"/>
              </w:rPr>
            </w:pPr>
          </w:p>
        </w:tc>
        <w:tc>
          <w:tcPr>
            <w:tcW w:w="2339" w:type="dxa"/>
            <w:shd w:val="clear" w:color="auto" w:fill="D9D9D9" w:themeFill="background1" w:themeFillShade="D9"/>
            <w:vAlign w:val="center"/>
          </w:tcPr>
          <w:p w14:paraId="6E82B6D5" w14:textId="77777777" w:rsidR="004961F6" w:rsidRPr="004C0E52" w:rsidRDefault="004961F6" w:rsidP="002223CC">
            <w:pPr>
              <w:jc w:val="center"/>
              <w:rPr>
                <w:b/>
                <w:bCs/>
                <w:color w:val="000000" w:themeColor="text1"/>
                <w:sz w:val="20"/>
                <w:szCs w:val="20"/>
                <w:lang w:val="lv-LV" w:bidi="en-GB"/>
              </w:rPr>
            </w:pPr>
            <w:r w:rsidRPr="004C0E52">
              <w:rPr>
                <w:b/>
                <w:bCs/>
                <w:color w:val="000000" w:themeColor="text1"/>
                <w:sz w:val="20"/>
                <w:szCs w:val="20"/>
                <w:lang w:val="lv-LV" w:bidi="en-GB"/>
              </w:rPr>
              <w:t>Prasība</w:t>
            </w:r>
          </w:p>
          <w:p w14:paraId="27ACE970" w14:textId="5DF0885E" w:rsidR="004961F6" w:rsidRPr="004C0E52" w:rsidRDefault="004961F6" w:rsidP="002223CC">
            <w:pPr>
              <w:jc w:val="center"/>
              <w:rPr>
                <w:b/>
                <w:bCs/>
                <w:color w:val="000000" w:themeColor="text1"/>
                <w:sz w:val="20"/>
                <w:szCs w:val="20"/>
                <w:lang w:val="lv-LV" w:bidi="en-GB"/>
              </w:rPr>
            </w:pPr>
          </w:p>
        </w:tc>
        <w:tc>
          <w:tcPr>
            <w:tcW w:w="8769" w:type="dxa"/>
            <w:shd w:val="clear" w:color="auto" w:fill="D9D9D9" w:themeFill="background1" w:themeFillShade="D9"/>
            <w:vAlign w:val="center"/>
          </w:tcPr>
          <w:p w14:paraId="2F84426F" w14:textId="77777777" w:rsidR="004961F6" w:rsidRPr="004C0E52" w:rsidRDefault="004961F6" w:rsidP="002223CC">
            <w:pPr>
              <w:jc w:val="center"/>
              <w:rPr>
                <w:b/>
                <w:bCs/>
                <w:color w:val="000000" w:themeColor="text1"/>
                <w:sz w:val="20"/>
                <w:szCs w:val="20"/>
                <w:lang w:val="lv-LV" w:bidi="en-GB"/>
              </w:rPr>
            </w:pPr>
            <w:r w:rsidRPr="004C0E52">
              <w:rPr>
                <w:b/>
                <w:bCs/>
                <w:color w:val="000000" w:themeColor="text1"/>
                <w:sz w:val="20"/>
                <w:szCs w:val="20"/>
                <w:lang w:val="lv-LV" w:bidi="en-GB"/>
              </w:rPr>
              <w:t>Apraksts</w:t>
            </w:r>
          </w:p>
          <w:p w14:paraId="7FF56081" w14:textId="6FAC7728" w:rsidR="004961F6" w:rsidRPr="004C0E52" w:rsidRDefault="004961F6" w:rsidP="002223CC">
            <w:pPr>
              <w:jc w:val="center"/>
              <w:rPr>
                <w:b/>
                <w:bCs/>
                <w:color w:val="000000" w:themeColor="text1"/>
                <w:sz w:val="20"/>
                <w:szCs w:val="20"/>
                <w:lang w:val="lv-LV" w:bidi="en-GB"/>
              </w:rPr>
            </w:pPr>
          </w:p>
        </w:tc>
        <w:tc>
          <w:tcPr>
            <w:tcW w:w="2941" w:type="dxa"/>
            <w:shd w:val="clear" w:color="auto" w:fill="D9D9D9" w:themeFill="background1" w:themeFillShade="D9"/>
            <w:vAlign w:val="center"/>
          </w:tcPr>
          <w:p w14:paraId="0384404F" w14:textId="77777777" w:rsidR="004961F6" w:rsidRPr="004C0E52" w:rsidRDefault="004961F6" w:rsidP="002223CC">
            <w:pPr>
              <w:jc w:val="center"/>
              <w:rPr>
                <w:color w:val="000000" w:themeColor="text1"/>
                <w:sz w:val="20"/>
                <w:szCs w:val="20"/>
                <w:lang w:val="lv-LV" w:bidi="en-GB"/>
              </w:rPr>
            </w:pPr>
            <w:r w:rsidRPr="004C0E52">
              <w:rPr>
                <w:b/>
                <w:bCs/>
                <w:color w:val="000000" w:themeColor="text1"/>
                <w:sz w:val="20"/>
                <w:szCs w:val="20"/>
                <w:lang w:val="lv-LV" w:bidi="en-GB"/>
              </w:rPr>
              <w:t xml:space="preserve">Jautājums </w:t>
            </w:r>
            <w:r w:rsidRPr="004C0E52">
              <w:rPr>
                <w:color w:val="000000" w:themeColor="text1"/>
                <w:sz w:val="20"/>
                <w:szCs w:val="20"/>
                <w:lang w:val="lv-LV" w:bidi="en-GB"/>
              </w:rPr>
              <w:t>(ja attiecināms)</w:t>
            </w:r>
          </w:p>
          <w:p w14:paraId="03A3CB87" w14:textId="1FBB9C7F" w:rsidR="004961F6" w:rsidRPr="004C0E52" w:rsidRDefault="004961F6" w:rsidP="002223CC">
            <w:pPr>
              <w:jc w:val="center"/>
              <w:rPr>
                <w:b/>
                <w:bCs/>
                <w:color w:val="000000" w:themeColor="text1"/>
                <w:sz w:val="20"/>
                <w:szCs w:val="20"/>
                <w:lang w:val="lv-LV" w:bidi="en-GB"/>
              </w:rPr>
            </w:pPr>
            <w:r w:rsidRPr="004C0E52">
              <w:rPr>
                <w:color w:val="1F497D" w:themeColor="text2"/>
                <w:sz w:val="20"/>
                <w:szCs w:val="20"/>
                <w:lang w:bidi="en-GB"/>
              </w:rPr>
              <w:t>)</w:t>
            </w:r>
          </w:p>
        </w:tc>
      </w:tr>
      <w:tr w:rsidR="004961F6" w:rsidRPr="004C0E52" w14:paraId="661A7A57" w14:textId="77777777" w:rsidTr="00A115D4">
        <w:trPr>
          <w:trHeight w:val="3403"/>
        </w:trPr>
        <w:tc>
          <w:tcPr>
            <w:tcW w:w="511" w:type="dxa"/>
            <w:vAlign w:val="center"/>
          </w:tcPr>
          <w:p w14:paraId="1737F53E" w14:textId="77777777" w:rsidR="004961F6" w:rsidRPr="004C0E52" w:rsidRDefault="004961F6" w:rsidP="002223CC">
            <w:pPr>
              <w:jc w:val="center"/>
              <w:rPr>
                <w:color w:val="1F497D" w:themeColor="text2"/>
                <w:sz w:val="20"/>
                <w:szCs w:val="20"/>
                <w:lang w:bidi="en-GB"/>
              </w:rPr>
            </w:pPr>
            <w:r w:rsidRPr="004C0E52">
              <w:rPr>
                <w:color w:val="000000" w:themeColor="text1"/>
                <w:sz w:val="20"/>
                <w:szCs w:val="20"/>
                <w:lang w:bidi="en-GB"/>
              </w:rPr>
              <w:t>1.</w:t>
            </w:r>
          </w:p>
        </w:tc>
        <w:tc>
          <w:tcPr>
            <w:tcW w:w="2339" w:type="dxa"/>
            <w:vAlign w:val="center"/>
          </w:tcPr>
          <w:p w14:paraId="58C7FA21" w14:textId="77777777" w:rsidR="004961F6" w:rsidRPr="004C0E52" w:rsidRDefault="004961F6" w:rsidP="002223CC">
            <w:pPr>
              <w:rPr>
                <w:sz w:val="20"/>
                <w:szCs w:val="20"/>
                <w:lang w:val="lv-LV" w:bidi="en-GB"/>
              </w:rPr>
            </w:pPr>
            <w:r w:rsidRPr="004C0E52">
              <w:rPr>
                <w:sz w:val="20"/>
                <w:szCs w:val="20"/>
                <w:lang w:val="lv-LV" w:bidi="en-GB"/>
              </w:rPr>
              <w:t>Iepirkuma procedūras priekšmets</w:t>
            </w:r>
          </w:p>
          <w:p w14:paraId="0AD39D15" w14:textId="77777777" w:rsidR="004961F6" w:rsidRPr="004C0E52" w:rsidRDefault="004961F6" w:rsidP="002223CC">
            <w:pPr>
              <w:rPr>
                <w:color w:val="1F497D" w:themeColor="text2"/>
                <w:sz w:val="20"/>
                <w:szCs w:val="20"/>
                <w:lang w:bidi="en-GB"/>
              </w:rPr>
            </w:pPr>
          </w:p>
          <w:p w14:paraId="27ECD96C" w14:textId="77777777" w:rsidR="004961F6" w:rsidRPr="004C0E52" w:rsidRDefault="004961F6" w:rsidP="00D85D74">
            <w:pPr>
              <w:rPr>
                <w:color w:val="1F497D" w:themeColor="text2"/>
                <w:sz w:val="22"/>
                <w:szCs w:val="22"/>
                <w:lang w:val="lv-LV" w:bidi="en-GB"/>
              </w:rPr>
            </w:pPr>
          </w:p>
        </w:tc>
        <w:tc>
          <w:tcPr>
            <w:tcW w:w="8769" w:type="dxa"/>
            <w:vAlign w:val="center"/>
          </w:tcPr>
          <w:p w14:paraId="39C093C4" w14:textId="570CF6E7" w:rsidR="004961F6" w:rsidRPr="00381AD8" w:rsidRDefault="00826DE2" w:rsidP="00DC7E93">
            <w:pPr>
              <w:pStyle w:val="ListParagraph"/>
              <w:numPr>
                <w:ilvl w:val="1"/>
                <w:numId w:val="13"/>
              </w:numPr>
              <w:jc w:val="both"/>
              <w:rPr>
                <w:snapToGrid w:val="0"/>
                <w:color w:val="000000" w:themeColor="text1"/>
                <w:sz w:val="20"/>
                <w:szCs w:val="20"/>
                <w:lang w:val="lv-LV" w:eastAsia="ru-RU"/>
              </w:rPr>
            </w:pPr>
            <w:r w:rsidRPr="00381AD8">
              <w:rPr>
                <w:color w:val="000000" w:themeColor="text1"/>
                <w:sz w:val="20"/>
                <w:szCs w:val="20"/>
                <w:lang w:val="lv-LV"/>
              </w:rPr>
              <w:t xml:space="preserve">Iepirkuma procedūras priekšmets ir </w:t>
            </w:r>
            <w:r w:rsidR="00D85D74" w:rsidRPr="00381AD8">
              <w:rPr>
                <w:color w:val="000000" w:themeColor="text1"/>
                <w:sz w:val="20"/>
                <w:szCs w:val="20"/>
                <w:lang w:val="lv-LV"/>
              </w:rPr>
              <w:t xml:space="preserve">0.4-20kV elektropārvades līniju trašu tīrīšana </w:t>
            </w:r>
            <w:r w:rsidR="00E932A9" w:rsidRPr="00381AD8">
              <w:rPr>
                <w:snapToGrid w:val="0"/>
                <w:color w:val="000000" w:themeColor="text1"/>
                <w:sz w:val="20"/>
                <w:szCs w:val="20"/>
                <w:lang w:val="lv-LV" w:eastAsia="ru-RU"/>
              </w:rPr>
              <w:t xml:space="preserve">(CPV kods: </w:t>
            </w:r>
            <w:r w:rsidR="00D85D74" w:rsidRPr="00381AD8">
              <w:rPr>
                <w:snapToGrid w:val="0"/>
                <w:color w:val="000000" w:themeColor="text1"/>
                <w:sz w:val="20"/>
                <w:szCs w:val="20"/>
                <w:u w:val="single"/>
                <w:lang w:eastAsia="ru-RU"/>
              </w:rPr>
              <w:t xml:space="preserve">77211000-2 </w:t>
            </w:r>
            <w:proofErr w:type="spellStart"/>
            <w:r w:rsidR="00D85D74" w:rsidRPr="00381AD8">
              <w:rPr>
                <w:snapToGrid w:val="0"/>
                <w:color w:val="000000" w:themeColor="text1"/>
                <w:sz w:val="20"/>
                <w:szCs w:val="20"/>
                <w:u w:val="single"/>
                <w:lang w:eastAsia="ru-RU"/>
              </w:rPr>
              <w:t>Mežizstrādei</w:t>
            </w:r>
            <w:proofErr w:type="spellEnd"/>
            <w:r w:rsidR="00D85D74" w:rsidRPr="00381AD8">
              <w:rPr>
                <w:snapToGrid w:val="0"/>
                <w:color w:val="000000" w:themeColor="text1"/>
                <w:sz w:val="20"/>
                <w:szCs w:val="20"/>
                <w:u w:val="single"/>
                <w:lang w:eastAsia="ru-RU"/>
              </w:rPr>
              <w:t xml:space="preserve"> </w:t>
            </w:r>
            <w:proofErr w:type="spellStart"/>
            <w:r w:rsidR="00D85D74" w:rsidRPr="00381AD8">
              <w:rPr>
                <w:snapToGrid w:val="0"/>
                <w:color w:val="000000" w:themeColor="text1"/>
                <w:sz w:val="20"/>
                <w:szCs w:val="20"/>
                <w:u w:val="single"/>
                <w:lang w:eastAsia="ru-RU"/>
              </w:rPr>
              <w:t>raksturīgi</w:t>
            </w:r>
            <w:proofErr w:type="spellEnd"/>
            <w:r w:rsidR="00D85D74" w:rsidRPr="00381AD8">
              <w:rPr>
                <w:snapToGrid w:val="0"/>
                <w:color w:val="000000" w:themeColor="text1"/>
                <w:sz w:val="20"/>
                <w:szCs w:val="20"/>
                <w:u w:val="single"/>
                <w:lang w:eastAsia="ru-RU"/>
              </w:rPr>
              <w:t xml:space="preserve"> </w:t>
            </w:r>
            <w:proofErr w:type="spellStart"/>
            <w:r w:rsidR="00D85D74" w:rsidRPr="00381AD8">
              <w:rPr>
                <w:snapToGrid w:val="0"/>
                <w:color w:val="000000" w:themeColor="text1"/>
                <w:sz w:val="20"/>
                <w:szCs w:val="20"/>
                <w:u w:val="single"/>
                <w:lang w:eastAsia="ru-RU"/>
              </w:rPr>
              <w:t>pakalpojumi</w:t>
            </w:r>
            <w:proofErr w:type="spellEnd"/>
            <w:r w:rsidR="00DC7E93" w:rsidRPr="00381AD8">
              <w:rPr>
                <w:snapToGrid w:val="0"/>
                <w:color w:val="000000" w:themeColor="text1"/>
                <w:sz w:val="20"/>
                <w:szCs w:val="20"/>
                <w:u w:val="single"/>
                <w:lang w:eastAsia="ru-RU"/>
              </w:rPr>
              <w:t>).</w:t>
            </w:r>
          </w:p>
          <w:p w14:paraId="7F6C7C26" w14:textId="28A66F61" w:rsidR="00DC7E93" w:rsidRPr="00381AD8" w:rsidRDefault="00DC7E93" w:rsidP="00DC7E93">
            <w:pPr>
              <w:pStyle w:val="ListParagraph"/>
              <w:numPr>
                <w:ilvl w:val="1"/>
                <w:numId w:val="13"/>
              </w:numPr>
              <w:jc w:val="both"/>
              <w:rPr>
                <w:snapToGrid w:val="0"/>
                <w:color w:val="000000" w:themeColor="text1"/>
                <w:sz w:val="20"/>
                <w:szCs w:val="20"/>
                <w:lang w:val="lv-LV" w:eastAsia="ru-RU"/>
              </w:rPr>
            </w:pPr>
            <w:r w:rsidRPr="00381AD8">
              <w:rPr>
                <w:snapToGrid w:val="0"/>
                <w:color w:val="000000" w:themeColor="text1"/>
                <w:sz w:val="20"/>
                <w:szCs w:val="20"/>
                <w:lang w:val="lv-LV"/>
              </w:rPr>
              <w:t>Katrā atsevišķi rīkotā iepirkumā, kas tiks organizēts pamatojoties uz šo apspriedi, tā priekšmets tiks sadalīts daļās (katra nodaļa</w:t>
            </w:r>
            <w:r w:rsidR="00390AB5" w:rsidRPr="00381AD8">
              <w:rPr>
                <w:snapToGrid w:val="0"/>
                <w:color w:val="000000" w:themeColor="text1"/>
                <w:sz w:val="20"/>
                <w:szCs w:val="20"/>
                <w:lang w:val="lv-LV"/>
              </w:rPr>
              <w:t>/</w:t>
            </w:r>
            <w:r w:rsidR="00ED506E" w:rsidRPr="00381AD8">
              <w:rPr>
                <w:snapToGrid w:val="0"/>
                <w:color w:val="000000" w:themeColor="text1"/>
                <w:sz w:val="20"/>
                <w:szCs w:val="20"/>
                <w:lang w:val="lv-LV"/>
              </w:rPr>
              <w:t>iecirknis</w:t>
            </w:r>
            <w:r w:rsidRPr="00381AD8">
              <w:rPr>
                <w:snapToGrid w:val="0"/>
                <w:color w:val="000000" w:themeColor="text1"/>
                <w:sz w:val="20"/>
                <w:szCs w:val="20"/>
                <w:lang w:val="lv-LV"/>
              </w:rPr>
              <w:t xml:space="preserve"> atsevišķā daļā).</w:t>
            </w:r>
          </w:p>
          <w:p w14:paraId="3863EB59" w14:textId="1A3A5F2D" w:rsidR="00DC7E93" w:rsidRPr="00381AD8" w:rsidRDefault="00ED506E" w:rsidP="00DC7E93">
            <w:pPr>
              <w:pStyle w:val="ListParagraph"/>
              <w:numPr>
                <w:ilvl w:val="1"/>
                <w:numId w:val="13"/>
              </w:numPr>
              <w:jc w:val="both"/>
              <w:rPr>
                <w:snapToGrid w:val="0"/>
                <w:color w:val="000000" w:themeColor="text1"/>
                <w:sz w:val="20"/>
                <w:szCs w:val="20"/>
                <w:lang w:val="lv-LV" w:eastAsia="ru-RU"/>
              </w:rPr>
            </w:pPr>
            <w:r w:rsidRPr="00381AD8">
              <w:rPr>
                <w:snapToGrid w:val="0"/>
                <w:color w:val="000000" w:themeColor="text1"/>
                <w:sz w:val="20"/>
                <w:szCs w:val="20"/>
                <w:lang w:val="lv-LV"/>
              </w:rPr>
              <w:t>2026.gada 3</w:t>
            </w:r>
            <w:r w:rsidR="00074483">
              <w:rPr>
                <w:snapToGrid w:val="0"/>
                <w:color w:val="000000" w:themeColor="text1"/>
                <w:sz w:val="20"/>
                <w:szCs w:val="20"/>
                <w:lang w:val="lv-LV"/>
              </w:rPr>
              <w:t>Q</w:t>
            </w:r>
            <w:r w:rsidRPr="00381AD8">
              <w:rPr>
                <w:snapToGrid w:val="0"/>
                <w:color w:val="000000" w:themeColor="text1"/>
                <w:sz w:val="20"/>
                <w:szCs w:val="20"/>
                <w:lang w:val="lv-LV"/>
              </w:rPr>
              <w:t xml:space="preserve"> </w:t>
            </w:r>
            <w:r w:rsidR="00DC7E93" w:rsidRPr="00381AD8">
              <w:rPr>
                <w:snapToGrid w:val="0"/>
                <w:color w:val="000000" w:themeColor="text1"/>
                <w:sz w:val="20"/>
                <w:szCs w:val="20"/>
                <w:lang w:val="lv-LV"/>
              </w:rPr>
              <w:t xml:space="preserve">plānotais iepirkums tiks sadalīts </w:t>
            </w:r>
            <w:r w:rsidRPr="00381AD8">
              <w:rPr>
                <w:snapToGrid w:val="0"/>
                <w:color w:val="000000" w:themeColor="text1"/>
                <w:sz w:val="20"/>
                <w:szCs w:val="20"/>
                <w:lang w:val="lv-LV"/>
              </w:rPr>
              <w:t>šādās</w:t>
            </w:r>
            <w:r w:rsidR="00DC7E93" w:rsidRPr="00381AD8">
              <w:rPr>
                <w:snapToGrid w:val="0"/>
                <w:color w:val="000000" w:themeColor="text1"/>
                <w:sz w:val="20"/>
                <w:szCs w:val="20"/>
                <w:lang w:val="lv-LV"/>
              </w:rPr>
              <w:t xml:space="preserve"> iepirkuma daļās:</w:t>
            </w:r>
          </w:p>
          <w:p w14:paraId="1CDEB7F6" w14:textId="77777777" w:rsidR="00ED506E" w:rsidRPr="00381AD8" w:rsidRDefault="00ED506E" w:rsidP="00ED506E">
            <w:pPr>
              <w:pStyle w:val="ListParagraph"/>
              <w:widowControl w:val="0"/>
              <w:numPr>
                <w:ilvl w:val="0"/>
                <w:numId w:val="16"/>
              </w:numPr>
              <w:ind w:left="292" w:hanging="284"/>
              <w:jc w:val="both"/>
              <w:rPr>
                <w:snapToGrid w:val="0"/>
                <w:color w:val="000000" w:themeColor="text1"/>
                <w:sz w:val="20"/>
                <w:szCs w:val="20"/>
                <w:lang w:eastAsia="ru-RU"/>
              </w:rPr>
            </w:pPr>
            <w:proofErr w:type="spellStart"/>
            <w:r w:rsidRPr="00381AD8">
              <w:rPr>
                <w:snapToGrid w:val="0"/>
                <w:color w:val="000000" w:themeColor="text1"/>
                <w:sz w:val="20"/>
                <w:szCs w:val="20"/>
                <w:lang w:eastAsia="ru-RU"/>
              </w:rPr>
              <w:t>Daļa</w:t>
            </w:r>
            <w:proofErr w:type="spellEnd"/>
            <w:r w:rsidRPr="00381AD8">
              <w:rPr>
                <w:snapToGrid w:val="0"/>
                <w:color w:val="000000" w:themeColor="text1"/>
                <w:sz w:val="20"/>
                <w:szCs w:val="20"/>
                <w:lang w:eastAsia="ru-RU"/>
              </w:rPr>
              <w:t xml:space="preserve"> Nr.1 - 0.4kV - 20 kV </w:t>
            </w:r>
            <w:proofErr w:type="spellStart"/>
            <w:r w:rsidRPr="00381AD8">
              <w:rPr>
                <w:snapToGrid w:val="0"/>
                <w:color w:val="000000" w:themeColor="text1"/>
                <w:sz w:val="20"/>
                <w:szCs w:val="20"/>
                <w:lang w:eastAsia="ru-RU"/>
              </w:rPr>
              <w:t>elektropārvades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līniju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trašu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tīrīšana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Austrumu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tīklu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nodaļas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Balvu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iecirkņos</w:t>
            </w:r>
            <w:proofErr w:type="spellEnd"/>
            <w:r w:rsidRPr="00381AD8">
              <w:rPr>
                <w:snapToGrid w:val="0"/>
                <w:color w:val="000000" w:themeColor="text1"/>
                <w:sz w:val="20"/>
                <w:szCs w:val="20"/>
                <w:lang w:eastAsia="ru-RU"/>
              </w:rPr>
              <w:t xml:space="preserve">; </w:t>
            </w:r>
          </w:p>
          <w:p w14:paraId="61CE6E00" w14:textId="77777777" w:rsidR="00ED506E" w:rsidRPr="00381AD8" w:rsidRDefault="00ED506E" w:rsidP="00ED506E">
            <w:pPr>
              <w:pStyle w:val="ListParagraph"/>
              <w:widowControl w:val="0"/>
              <w:numPr>
                <w:ilvl w:val="0"/>
                <w:numId w:val="16"/>
              </w:numPr>
              <w:ind w:left="292" w:hanging="284"/>
              <w:jc w:val="both"/>
              <w:rPr>
                <w:snapToGrid w:val="0"/>
                <w:color w:val="000000" w:themeColor="text1"/>
                <w:sz w:val="20"/>
                <w:szCs w:val="20"/>
                <w:lang w:eastAsia="ru-RU"/>
              </w:rPr>
            </w:pPr>
            <w:proofErr w:type="spellStart"/>
            <w:r w:rsidRPr="00381AD8">
              <w:rPr>
                <w:snapToGrid w:val="0"/>
                <w:color w:val="000000" w:themeColor="text1"/>
                <w:sz w:val="20"/>
                <w:szCs w:val="20"/>
                <w:lang w:eastAsia="ru-RU"/>
              </w:rPr>
              <w:t>Daļa</w:t>
            </w:r>
            <w:proofErr w:type="spellEnd"/>
            <w:r w:rsidRPr="00381AD8">
              <w:rPr>
                <w:snapToGrid w:val="0"/>
                <w:color w:val="000000" w:themeColor="text1"/>
                <w:sz w:val="20"/>
                <w:szCs w:val="20"/>
                <w:lang w:eastAsia="ru-RU"/>
              </w:rPr>
              <w:t xml:space="preserve"> Nr.2 - 0.4kV </w:t>
            </w:r>
            <w:proofErr w:type="spellStart"/>
            <w:r w:rsidRPr="00381AD8">
              <w:rPr>
                <w:snapToGrid w:val="0"/>
                <w:color w:val="000000" w:themeColor="text1"/>
                <w:sz w:val="20"/>
                <w:szCs w:val="20"/>
                <w:lang w:eastAsia="ru-RU"/>
              </w:rPr>
              <w:t>elektropārvades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līniju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trašu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tīrīšana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Austrumu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tīklu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nodaļas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Preiļu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iecirkņos</w:t>
            </w:r>
            <w:proofErr w:type="spellEnd"/>
            <w:r w:rsidRPr="00381AD8">
              <w:rPr>
                <w:snapToGrid w:val="0"/>
                <w:color w:val="000000" w:themeColor="text1"/>
                <w:sz w:val="20"/>
                <w:szCs w:val="20"/>
                <w:lang w:eastAsia="ru-RU"/>
              </w:rPr>
              <w:t>;</w:t>
            </w:r>
          </w:p>
          <w:p w14:paraId="6497AD43" w14:textId="77777777" w:rsidR="00ED506E" w:rsidRPr="00381AD8" w:rsidRDefault="00ED506E" w:rsidP="00ED506E">
            <w:pPr>
              <w:pStyle w:val="ListParagraph"/>
              <w:widowControl w:val="0"/>
              <w:numPr>
                <w:ilvl w:val="0"/>
                <w:numId w:val="16"/>
              </w:numPr>
              <w:ind w:left="292" w:hanging="284"/>
              <w:jc w:val="both"/>
              <w:rPr>
                <w:snapToGrid w:val="0"/>
                <w:color w:val="000000" w:themeColor="text1"/>
                <w:sz w:val="20"/>
                <w:szCs w:val="20"/>
                <w:lang w:eastAsia="ru-RU"/>
              </w:rPr>
            </w:pPr>
            <w:proofErr w:type="spellStart"/>
            <w:r w:rsidRPr="00381AD8">
              <w:rPr>
                <w:snapToGrid w:val="0"/>
                <w:color w:val="000000" w:themeColor="text1"/>
                <w:sz w:val="20"/>
                <w:szCs w:val="20"/>
                <w:lang w:eastAsia="ru-RU"/>
              </w:rPr>
              <w:t>Daļa</w:t>
            </w:r>
            <w:proofErr w:type="spellEnd"/>
            <w:r w:rsidRPr="00381AD8">
              <w:rPr>
                <w:snapToGrid w:val="0"/>
                <w:color w:val="000000" w:themeColor="text1"/>
                <w:sz w:val="20"/>
                <w:szCs w:val="20"/>
                <w:lang w:eastAsia="ru-RU"/>
              </w:rPr>
              <w:t xml:space="preserve"> Nr.3 - 0.4kV - 20 kV </w:t>
            </w:r>
            <w:proofErr w:type="spellStart"/>
            <w:r w:rsidRPr="00381AD8">
              <w:rPr>
                <w:snapToGrid w:val="0"/>
                <w:color w:val="000000" w:themeColor="text1"/>
                <w:sz w:val="20"/>
                <w:szCs w:val="20"/>
                <w:lang w:eastAsia="ru-RU"/>
              </w:rPr>
              <w:t>elektropārvades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līniju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trašu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tīrīšana</w:t>
            </w:r>
            <w:proofErr w:type="spellEnd"/>
            <w:r w:rsidRPr="00381AD8">
              <w:rPr>
                <w:snapToGrid w:val="0"/>
                <w:color w:val="000000" w:themeColor="text1"/>
                <w:sz w:val="20"/>
                <w:szCs w:val="20"/>
                <w:lang w:eastAsia="ru-RU"/>
              </w:rPr>
              <w:t xml:space="preserve"> Rietumu </w:t>
            </w:r>
            <w:proofErr w:type="spellStart"/>
            <w:r w:rsidRPr="00381AD8">
              <w:rPr>
                <w:snapToGrid w:val="0"/>
                <w:color w:val="000000" w:themeColor="text1"/>
                <w:sz w:val="20"/>
                <w:szCs w:val="20"/>
                <w:lang w:eastAsia="ru-RU"/>
              </w:rPr>
              <w:t>tīklu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nodaļas</w:t>
            </w:r>
            <w:proofErr w:type="spellEnd"/>
            <w:r w:rsidRPr="00381AD8">
              <w:rPr>
                <w:snapToGrid w:val="0"/>
                <w:color w:val="000000" w:themeColor="text1"/>
                <w:sz w:val="20"/>
                <w:szCs w:val="20"/>
                <w:lang w:eastAsia="ru-RU"/>
              </w:rPr>
              <w:t xml:space="preserve"> Talsu </w:t>
            </w:r>
            <w:proofErr w:type="spellStart"/>
            <w:r w:rsidRPr="00381AD8">
              <w:rPr>
                <w:snapToGrid w:val="0"/>
                <w:color w:val="000000" w:themeColor="text1"/>
                <w:sz w:val="20"/>
                <w:szCs w:val="20"/>
                <w:lang w:eastAsia="ru-RU"/>
              </w:rPr>
              <w:t>iecirkņos</w:t>
            </w:r>
            <w:proofErr w:type="spellEnd"/>
            <w:r w:rsidRPr="00381AD8">
              <w:rPr>
                <w:snapToGrid w:val="0"/>
                <w:color w:val="000000" w:themeColor="text1"/>
                <w:sz w:val="20"/>
                <w:szCs w:val="20"/>
                <w:lang w:eastAsia="ru-RU"/>
              </w:rPr>
              <w:t>;</w:t>
            </w:r>
          </w:p>
          <w:p w14:paraId="6AF23607" w14:textId="77777777" w:rsidR="00ED506E" w:rsidRPr="00381AD8" w:rsidRDefault="00ED506E" w:rsidP="00ED506E">
            <w:pPr>
              <w:pStyle w:val="ListParagraph"/>
              <w:widowControl w:val="0"/>
              <w:numPr>
                <w:ilvl w:val="0"/>
                <w:numId w:val="16"/>
              </w:numPr>
              <w:ind w:left="292" w:hanging="284"/>
              <w:jc w:val="both"/>
              <w:rPr>
                <w:snapToGrid w:val="0"/>
                <w:color w:val="000000" w:themeColor="text1"/>
                <w:sz w:val="20"/>
                <w:szCs w:val="20"/>
                <w:lang w:eastAsia="ru-RU"/>
              </w:rPr>
            </w:pPr>
            <w:proofErr w:type="spellStart"/>
            <w:r w:rsidRPr="00381AD8">
              <w:rPr>
                <w:snapToGrid w:val="0"/>
                <w:color w:val="000000" w:themeColor="text1"/>
                <w:sz w:val="20"/>
                <w:szCs w:val="20"/>
                <w:lang w:eastAsia="ru-RU"/>
              </w:rPr>
              <w:t>Daļa</w:t>
            </w:r>
            <w:proofErr w:type="spellEnd"/>
            <w:r w:rsidRPr="00381AD8">
              <w:rPr>
                <w:snapToGrid w:val="0"/>
                <w:color w:val="000000" w:themeColor="text1"/>
                <w:sz w:val="20"/>
                <w:szCs w:val="20"/>
                <w:lang w:eastAsia="ru-RU"/>
              </w:rPr>
              <w:t xml:space="preserve"> Nr.4 - 0.4kV - 20 kV </w:t>
            </w:r>
            <w:proofErr w:type="spellStart"/>
            <w:r w:rsidRPr="00381AD8">
              <w:rPr>
                <w:snapToGrid w:val="0"/>
                <w:color w:val="000000" w:themeColor="text1"/>
                <w:sz w:val="20"/>
                <w:szCs w:val="20"/>
                <w:lang w:eastAsia="ru-RU"/>
              </w:rPr>
              <w:t>elektropārvades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līniju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trašu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tīrīšana</w:t>
            </w:r>
            <w:proofErr w:type="spellEnd"/>
            <w:r w:rsidRPr="00381AD8">
              <w:rPr>
                <w:snapToGrid w:val="0"/>
                <w:color w:val="000000" w:themeColor="text1"/>
                <w:sz w:val="20"/>
                <w:szCs w:val="20"/>
                <w:lang w:eastAsia="ru-RU"/>
              </w:rPr>
              <w:t xml:space="preserve"> Rietumu </w:t>
            </w:r>
            <w:proofErr w:type="spellStart"/>
            <w:r w:rsidRPr="00381AD8">
              <w:rPr>
                <w:snapToGrid w:val="0"/>
                <w:color w:val="000000" w:themeColor="text1"/>
                <w:sz w:val="20"/>
                <w:szCs w:val="20"/>
                <w:lang w:eastAsia="ru-RU"/>
              </w:rPr>
              <w:t>tīklu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nodaļas</w:t>
            </w:r>
            <w:proofErr w:type="spellEnd"/>
            <w:r w:rsidRPr="00381AD8">
              <w:rPr>
                <w:snapToGrid w:val="0"/>
                <w:color w:val="000000" w:themeColor="text1"/>
                <w:sz w:val="20"/>
                <w:szCs w:val="20"/>
                <w:lang w:eastAsia="ru-RU"/>
              </w:rPr>
              <w:t xml:space="preserve"> Tukuma </w:t>
            </w:r>
            <w:proofErr w:type="spellStart"/>
            <w:r w:rsidRPr="00381AD8">
              <w:rPr>
                <w:snapToGrid w:val="0"/>
                <w:color w:val="000000" w:themeColor="text1"/>
                <w:sz w:val="20"/>
                <w:szCs w:val="20"/>
                <w:lang w:eastAsia="ru-RU"/>
              </w:rPr>
              <w:t>iecirkņos</w:t>
            </w:r>
            <w:proofErr w:type="spellEnd"/>
            <w:r w:rsidRPr="00381AD8">
              <w:rPr>
                <w:snapToGrid w:val="0"/>
                <w:color w:val="000000" w:themeColor="text1"/>
                <w:sz w:val="20"/>
                <w:szCs w:val="20"/>
                <w:lang w:eastAsia="ru-RU"/>
              </w:rPr>
              <w:t>;</w:t>
            </w:r>
          </w:p>
          <w:p w14:paraId="7714A556" w14:textId="77777777" w:rsidR="004D5B7A" w:rsidRPr="00381AD8" w:rsidRDefault="00ED506E" w:rsidP="00ED506E">
            <w:pPr>
              <w:pStyle w:val="ListParagraph"/>
              <w:widowControl w:val="0"/>
              <w:numPr>
                <w:ilvl w:val="0"/>
                <w:numId w:val="16"/>
              </w:numPr>
              <w:ind w:left="292" w:hanging="284"/>
              <w:jc w:val="both"/>
              <w:rPr>
                <w:snapToGrid w:val="0"/>
                <w:color w:val="000000" w:themeColor="text1"/>
                <w:sz w:val="20"/>
                <w:szCs w:val="20"/>
                <w:lang w:eastAsia="ru-RU"/>
              </w:rPr>
            </w:pPr>
            <w:proofErr w:type="spellStart"/>
            <w:r w:rsidRPr="00381AD8">
              <w:rPr>
                <w:snapToGrid w:val="0"/>
                <w:color w:val="000000" w:themeColor="text1"/>
                <w:sz w:val="20"/>
                <w:szCs w:val="20"/>
                <w:lang w:eastAsia="ru-RU"/>
              </w:rPr>
              <w:t>Daļa</w:t>
            </w:r>
            <w:proofErr w:type="spellEnd"/>
            <w:r w:rsidRPr="00381AD8">
              <w:rPr>
                <w:snapToGrid w:val="0"/>
                <w:color w:val="000000" w:themeColor="text1"/>
                <w:sz w:val="20"/>
                <w:szCs w:val="20"/>
                <w:lang w:eastAsia="ru-RU"/>
              </w:rPr>
              <w:t xml:space="preserve"> Nr.5 - 0.4kV - 20 kV </w:t>
            </w:r>
            <w:proofErr w:type="spellStart"/>
            <w:r w:rsidRPr="00381AD8">
              <w:rPr>
                <w:snapToGrid w:val="0"/>
                <w:color w:val="000000" w:themeColor="text1"/>
                <w:sz w:val="20"/>
                <w:szCs w:val="20"/>
                <w:lang w:eastAsia="ru-RU"/>
              </w:rPr>
              <w:t>elektropārvades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līniju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trašu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tīrīšana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Vidzemes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tīklu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nodaļas</w:t>
            </w:r>
            <w:proofErr w:type="spellEnd"/>
            <w:r w:rsidRPr="00381AD8">
              <w:rPr>
                <w:snapToGrid w:val="0"/>
                <w:color w:val="000000" w:themeColor="text1"/>
                <w:sz w:val="20"/>
                <w:szCs w:val="20"/>
                <w:lang w:eastAsia="ru-RU"/>
              </w:rPr>
              <w:t xml:space="preserve"> Sigulda </w:t>
            </w:r>
            <w:proofErr w:type="spellStart"/>
            <w:r w:rsidRPr="00381AD8">
              <w:rPr>
                <w:snapToGrid w:val="0"/>
                <w:color w:val="000000" w:themeColor="text1"/>
                <w:sz w:val="20"/>
                <w:szCs w:val="20"/>
                <w:lang w:eastAsia="ru-RU"/>
              </w:rPr>
              <w:t>iecirkņos</w:t>
            </w:r>
            <w:proofErr w:type="spellEnd"/>
            <w:r w:rsidRPr="00381AD8">
              <w:rPr>
                <w:snapToGrid w:val="0"/>
                <w:color w:val="000000" w:themeColor="text1"/>
                <w:sz w:val="20"/>
                <w:szCs w:val="20"/>
                <w:lang w:eastAsia="ru-RU"/>
              </w:rPr>
              <w:t>.</w:t>
            </w:r>
          </w:p>
          <w:p w14:paraId="0FC25779" w14:textId="77777777" w:rsidR="00381AD8" w:rsidRPr="00381AD8" w:rsidRDefault="00381AD8" w:rsidP="00381AD8">
            <w:pPr>
              <w:pStyle w:val="ListParagraph"/>
              <w:widowControl w:val="0"/>
              <w:numPr>
                <w:ilvl w:val="1"/>
                <w:numId w:val="13"/>
              </w:numPr>
              <w:jc w:val="both"/>
              <w:rPr>
                <w:snapToGrid w:val="0"/>
                <w:color w:val="000000" w:themeColor="text1"/>
                <w:sz w:val="20"/>
                <w:szCs w:val="20"/>
                <w:lang w:eastAsia="ru-RU"/>
              </w:rPr>
            </w:pPr>
            <w:r w:rsidRPr="00381AD8">
              <w:rPr>
                <w:snapToGrid w:val="0"/>
                <w:color w:val="000000" w:themeColor="text1"/>
                <w:sz w:val="20"/>
                <w:szCs w:val="20"/>
                <w:lang w:eastAsia="ru-RU"/>
              </w:rPr>
              <w:t xml:space="preserve">Pretendents var </w:t>
            </w:r>
            <w:proofErr w:type="spellStart"/>
            <w:r w:rsidRPr="00381AD8">
              <w:rPr>
                <w:snapToGrid w:val="0"/>
                <w:color w:val="000000" w:themeColor="text1"/>
                <w:sz w:val="20"/>
                <w:szCs w:val="20"/>
                <w:lang w:eastAsia="ru-RU"/>
              </w:rPr>
              <w:t>iesniegt</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tikai</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vienu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piedāvājuma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variantu</w:t>
            </w:r>
            <w:proofErr w:type="spellEnd"/>
            <w:r w:rsidRPr="00381AD8">
              <w:rPr>
                <w:snapToGrid w:val="0"/>
                <w:color w:val="000000" w:themeColor="text1"/>
                <w:sz w:val="20"/>
                <w:szCs w:val="20"/>
                <w:lang w:eastAsia="ru-RU"/>
              </w:rPr>
              <w:t xml:space="preserve"> par </w:t>
            </w:r>
            <w:proofErr w:type="spellStart"/>
            <w:r w:rsidRPr="00381AD8">
              <w:rPr>
                <w:snapToGrid w:val="0"/>
                <w:color w:val="000000" w:themeColor="text1"/>
                <w:sz w:val="20"/>
                <w:szCs w:val="20"/>
                <w:lang w:eastAsia="ru-RU"/>
              </w:rPr>
              <w:t>vienu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vairākām</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vai</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visām</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d</w:t>
            </w:r>
            <w:r w:rsidRPr="00381AD8">
              <w:rPr>
                <w:snapToGrid w:val="0"/>
                <w:color w:val="000000" w:themeColor="text1"/>
                <w:sz w:val="20"/>
                <w:szCs w:val="20"/>
                <w:lang w:eastAsia="ru-RU"/>
              </w:rPr>
              <w:t>aļām</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Piedāvājums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jāiesniedz</w:t>
            </w:r>
            <w:proofErr w:type="spellEnd"/>
            <w:r w:rsidRPr="00381AD8">
              <w:rPr>
                <w:snapToGrid w:val="0"/>
                <w:color w:val="000000" w:themeColor="text1"/>
                <w:sz w:val="20"/>
                <w:szCs w:val="20"/>
                <w:lang w:eastAsia="ru-RU"/>
              </w:rPr>
              <w:t xml:space="preserve"> par </w:t>
            </w:r>
            <w:proofErr w:type="spellStart"/>
            <w:r w:rsidRPr="00381AD8">
              <w:rPr>
                <w:snapToGrid w:val="0"/>
                <w:color w:val="000000" w:themeColor="text1"/>
                <w:sz w:val="20"/>
                <w:szCs w:val="20"/>
                <w:lang w:eastAsia="ru-RU"/>
              </w:rPr>
              <w:t>pilnu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iepirkuma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d</w:t>
            </w:r>
            <w:r w:rsidRPr="00381AD8">
              <w:rPr>
                <w:snapToGrid w:val="0"/>
                <w:color w:val="000000" w:themeColor="text1"/>
                <w:sz w:val="20"/>
                <w:szCs w:val="20"/>
                <w:lang w:eastAsia="ru-RU"/>
              </w:rPr>
              <w:t>aļas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apjomu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visām</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iepirkuma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d</w:t>
            </w:r>
            <w:r w:rsidRPr="00381AD8">
              <w:rPr>
                <w:snapToGrid w:val="0"/>
                <w:color w:val="000000" w:themeColor="text1"/>
                <w:sz w:val="20"/>
                <w:szCs w:val="20"/>
                <w:lang w:eastAsia="ru-RU"/>
              </w:rPr>
              <w:t>aļā</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iekļautajām</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pozīcijām</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Alternatīvu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piedāvājumu</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iesniegšana</w:t>
            </w:r>
            <w:proofErr w:type="spellEnd"/>
            <w:r w:rsidRPr="00381AD8">
              <w:rPr>
                <w:snapToGrid w:val="0"/>
                <w:color w:val="000000" w:themeColor="text1"/>
                <w:sz w:val="20"/>
                <w:szCs w:val="20"/>
                <w:lang w:eastAsia="ru-RU"/>
              </w:rPr>
              <w:t xml:space="preserve"> nav </w:t>
            </w:r>
            <w:proofErr w:type="spellStart"/>
            <w:r w:rsidRPr="00381AD8">
              <w:rPr>
                <w:snapToGrid w:val="0"/>
                <w:color w:val="000000" w:themeColor="text1"/>
                <w:sz w:val="20"/>
                <w:szCs w:val="20"/>
                <w:lang w:eastAsia="ru-RU"/>
              </w:rPr>
              <w:t>pieļaujama</w:t>
            </w:r>
            <w:proofErr w:type="spellEnd"/>
            <w:r w:rsidRPr="00381AD8">
              <w:rPr>
                <w:snapToGrid w:val="0"/>
                <w:color w:val="000000" w:themeColor="text1"/>
                <w:sz w:val="20"/>
                <w:szCs w:val="20"/>
                <w:lang w:eastAsia="ru-RU"/>
              </w:rPr>
              <w:t xml:space="preserve"> un tie </w:t>
            </w:r>
            <w:proofErr w:type="spellStart"/>
            <w:r w:rsidRPr="00381AD8">
              <w:rPr>
                <w:snapToGrid w:val="0"/>
                <w:color w:val="000000" w:themeColor="text1"/>
                <w:sz w:val="20"/>
                <w:szCs w:val="20"/>
                <w:lang w:eastAsia="ru-RU"/>
              </w:rPr>
              <w:t>netiks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izvērtēti</w:t>
            </w:r>
            <w:proofErr w:type="spellEnd"/>
            <w:r w:rsidRPr="00381AD8">
              <w:rPr>
                <w:snapToGrid w:val="0"/>
                <w:color w:val="000000" w:themeColor="text1"/>
                <w:sz w:val="20"/>
                <w:szCs w:val="20"/>
                <w:lang w:eastAsia="ru-RU"/>
              </w:rPr>
              <w:t>.</w:t>
            </w:r>
            <w:r w:rsidRPr="00381AD8">
              <w:rPr>
                <w:snapToGrid w:val="0"/>
                <w:color w:val="000000" w:themeColor="text1"/>
                <w:sz w:val="20"/>
                <w:szCs w:val="20"/>
                <w:lang w:eastAsia="ru-RU"/>
              </w:rPr>
              <w:t xml:space="preserve"> </w:t>
            </w:r>
          </w:p>
          <w:p w14:paraId="43532A57" w14:textId="4A938127" w:rsidR="00381AD8" w:rsidRPr="00381AD8" w:rsidRDefault="00381AD8" w:rsidP="00381AD8">
            <w:pPr>
              <w:pStyle w:val="ListParagraph"/>
              <w:widowControl w:val="0"/>
              <w:numPr>
                <w:ilvl w:val="1"/>
                <w:numId w:val="13"/>
              </w:numPr>
              <w:jc w:val="both"/>
              <w:rPr>
                <w:snapToGrid w:val="0"/>
                <w:color w:val="000000" w:themeColor="text1"/>
                <w:sz w:val="20"/>
                <w:szCs w:val="20"/>
                <w:lang w:eastAsia="ru-RU"/>
              </w:rPr>
            </w:pPr>
            <w:r w:rsidRPr="00381AD8">
              <w:rPr>
                <w:snapToGrid w:val="0"/>
                <w:color w:val="000000" w:themeColor="text1"/>
                <w:sz w:val="20"/>
                <w:szCs w:val="20"/>
                <w:lang w:eastAsia="ru-RU"/>
              </w:rPr>
              <w:t xml:space="preserve">Katra </w:t>
            </w:r>
            <w:proofErr w:type="spellStart"/>
            <w:r>
              <w:rPr>
                <w:snapToGrid w:val="0"/>
                <w:color w:val="000000" w:themeColor="text1"/>
                <w:sz w:val="20"/>
                <w:szCs w:val="20"/>
                <w:lang w:eastAsia="ru-RU"/>
              </w:rPr>
              <w:t>d</w:t>
            </w:r>
            <w:r w:rsidRPr="00381AD8">
              <w:rPr>
                <w:snapToGrid w:val="0"/>
                <w:color w:val="000000" w:themeColor="text1"/>
                <w:sz w:val="20"/>
                <w:szCs w:val="20"/>
                <w:lang w:eastAsia="ru-RU"/>
              </w:rPr>
              <w:t>aļa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tiks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vērtēta</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atsevišķi</w:t>
            </w:r>
            <w:proofErr w:type="spellEnd"/>
            <w:r w:rsidRPr="00381AD8">
              <w:rPr>
                <w:snapToGrid w:val="0"/>
                <w:color w:val="000000" w:themeColor="text1"/>
                <w:sz w:val="20"/>
                <w:szCs w:val="20"/>
                <w:lang w:eastAsia="ru-RU"/>
              </w:rPr>
              <w:t xml:space="preserve">, un </w:t>
            </w:r>
            <w:proofErr w:type="spellStart"/>
            <w:r w:rsidRPr="00381AD8">
              <w:rPr>
                <w:snapToGrid w:val="0"/>
                <w:color w:val="000000" w:themeColor="text1"/>
                <w:sz w:val="20"/>
                <w:szCs w:val="20"/>
                <w:lang w:eastAsia="ru-RU"/>
              </w:rPr>
              <w:t>katrā</w:t>
            </w:r>
            <w:proofErr w:type="spellEnd"/>
            <w:r w:rsidRPr="00381AD8">
              <w:rPr>
                <w:snapToGrid w:val="0"/>
                <w:color w:val="000000" w:themeColor="text1"/>
                <w:sz w:val="20"/>
                <w:szCs w:val="20"/>
                <w:lang w:eastAsia="ru-RU"/>
              </w:rPr>
              <w:t xml:space="preserve"> </w:t>
            </w:r>
            <w:proofErr w:type="spellStart"/>
            <w:r>
              <w:rPr>
                <w:snapToGrid w:val="0"/>
                <w:color w:val="000000" w:themeColor="text1"/>
                <w:sz w:val="20"/>
                <w:szCs w:val="20"/>
                <w:lang w:eastAsia="ru-RU"/>
              </w:rPr>
              <w:t>d</w:t>
            </w:r>
            <w:r w:rsidRPr="00381AD8">
              <w:rPr>
                <w:snapToGrid w:val="0"/>
                <w:color w:val="000000" w:themeColor="text1"/>
                <w:sz w:val="20"/>
                <w:szCs w:val="20"/>
                <w:lang w:eastAsia="ru-RU"/>
              </w:rPr>
              <w:t>aļā</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tiks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noteikts</w:t>
            </w:r>
            <w:proofErr w:type="spellEnd"/>
            <w:r w:rsidRPr="00381AD8">
              <w:rPr>
                <w:snapToGrid w:val="0"/>
                <w:color w:val="000000" w:themeColor="text1"/>
                <w:sz w:val="20"/>
                <w:szCs w:val="20"/>
                <w:lang w:eastAsia="ru-RU"/>
              </w:rPr>
              <w:t xml:space="preserve"> </w:t>
            </w:r>
            <w:proofErr w:type="spellStart"/>
            <w:r w:rsidRPr="00381AD8">
              <w:rPr>
                <w:snapToGrid w:val="0"/>
                <w:color w:val="000000" w:themeColor="text1"/>
                <w:sz w:val="20"/>
                <w:szCs w:val="20"/>
                <w:lang w:eastAsia="ru-RU"/>
              </w:rPr>
              <w:t>uzvarētājs</w:t>
            </w:r>
            <w:proofErr w:type="spellEnd"/>
            <w:r w:rsidRPr="00381AD8">
              <w:rPr>
                <w:snapToGrid w:val="0"/>
                <w:color w:val="000000" w:themeColor="text1"/>
                <w:sz w:val="20"/>
                <w:szCs w:val="20"/>
                <w:lang w:eastAsia="ru-RU"/>
              </w:rPr>
              <w:t>.</w:t>
            </w:r>
          </w:p>
        </w:tc>
        <w:tc>
          <w:tcPr>
            <w:tcW w:w="2941" w:type="dxa"/>
          </w:tcPr>
          <w:p w14:paraId="39CD60D0" w14:textId="77777777" w:rsidR="00DC7E93" w:rsidRDefault="00DC7E93" w:rsidP="00DC7E93">
            <w:pPr>
              <w:rPr>
                <w:rFonts w:eastAsia="Calibri"/>
                <w:sz w:val="20"/>
                <w:szCs w:val="20"/>
                <w:lang w:val="lv-LV" w:bidi="en-GB"/>
              </w:rPr>
            </w:pPr>
          </w:p>
          <w:p w14:paraId="46130FC8" w14:textId="1EB5A6D1" w:rsidR="00DC7E93" w:rsidRPr="004C0E52" w:rsidRDefault="00DC7E93" w:rsidP="00DC7E93">
            <w:pPr>
              <w:rPr>
                <w:rFonts w:eastAsia="Calibri"/>
                <w:sz w:val="20"/>
                <w:szCs w:val="20"/>
                <w:lang w:val="lv-LV" w:bidi="en-GB"/>
              </w:rPr>
            </w:pPr>
            <w:r>
              <w:rPr>
                <w:rFonts w:eastAsia="Calibri"/>
                <w:sz w:val="20"/>
                <w:szCs w:val="20"/>
                <w:lang w:val="lv-LV" w:bidi="en-GB"/>
              </w:rPr>
              <w:t xml:space="preserve">Pretendenta </w:t>
            </w:r>
            <w:r w:rsidRPr="004C0E52">
              <w:rPr>
                <w:rFonts w:eastAsia="Calibri"/>
                <w:sz w:val="20"/>
                <w:szCs w:val="20"/>
                <w:lang w:val="lv-LV" w:bidi="en-GB"/>
              </w:rPr>
              <w:t>ierosinājumi/ priekšlikumi/ komentāri</w:t>
            </w:r>
          </w:p>
          <w:p w14:paraId="688C36AD" w14:textId="3B6B0D23" w:rsidR="004961F6" w:rsidRPr="001278B6" w:rsidRDefault="004961F6" w:rsidP="001278B6">
            <w:pPr>
              <w:spacing w:after="160" w:line="259" w:lineRule="auto"/>
              <w:rPr>
                <w:rFonts w:eastAsia="Calibri"/>
                <w:color w:val="000000" w:themeColor="text1"/>
                <w:sz w:val="20"/>
                <w:szCs w:val="20"/>
                <w:lang w:val="lv-LV" w:bidi="en-GB"/>
              </w:rPr>
            </w:pPr>
          </w:p>
        </w:tc>
      </w:tr>
      <w:tr w:rsidR="004961F6" w:rsidRPr="004C0E52" w14:paraId="34AF99B0" w14:textId="77777777" w:rsidTr="00EE0913">
        <w:tc>
          <w:tcPr>
            <w:tcW w:w="511" w:type="dxa"/>
            <w:vAlign w:val="center"/>
          </w:tcPr>
          <w:p w14:paraId="20D4403D" w14:textId="77777777" w:rsidR="004961F6" w:rsidRPr="004C0E52" w:rsidRDefault="004961F6" w:rsidP="002223CC">
            <w:pPr>
              <w:rPr>
                <w:color w:val="1F497D" w:themeColor="text2"/>
                <w:sz w:val="20"/>
                <w:szCs w:val="20"/>
                <w:lang w:bidi="en-GB"/>
              </w:rPr>
            </w:pPr>
            <w:r w:rsidRPr="004C0E52">
              <w:rPr>
                <w:color w:val="1F497D" w:themeColor="text2"/>
                <w:sz w:val="20"/>
                <w:szCs w:val="20"/>
                <w:lang w:bidi="en-GB"/>
              </w:rPr>
              <w:t>2.</w:t>
            </w:r>
          </w:p>
        </w:tc>
        <w:tc>
          <w:tcPr>
            <w:tcW w:w="2339" w:type="dxa"/>
            <w:vAlign w:val="center"/>
          </w:tcPr>
          <w:p w14:paraId="09B11577" w14:textId="77777777" w:rsidR="004961F6" w:rsidRPr="004C0E52" w:rsidRDefault="004961F6" w:rsidP="002223CC">
            <w:pPr>
              <w:rPr>
                <w:sz w:val="20"/>
                <w:szCs w:val="20"/>
                <w:lang w:val="lv-LV" w:bidi="en-GB"/>
              </w:rPr>
            </w:pPr>
            <w:r w:rsidRPr="004C0E52">
              <w:rPr>
                <w:sz w:val="20"/>
                <w:szCs w:val="20"/>
                <w:lang w:val="lv-LV" w:bidi="en-GB"/>
              </w:rPr>
              <w:t>Iepirkuma procedūras struktūra</w:t>
            </w:r>
          </w:p>
          <w:p w14:paraId="69913DA3" w14:textId="77777777" w:rsidR="004961F6" w:rsidRPr="004C0E52" w:rsidRDefault="004961F6" w:rsidP="002223CC">
            <w:pPr>
              <w:rPr>
                <w:sz w:val="20"/>
                <w:szCs w:val="20"/>
                <w:lang w:val="lv-LV" w:bidi="en-GB"/>
              </w:rPr>
            </w:pPr>
          </w:p>
          <w:p w14:paraId="20CDF3E8" w14:textId="77777777" w:rsidR="004961F6" w:rsidRPr="004C0E52" w:rsidRDefault="004961F6" w:rsidP="00767C86">
            <w:pPr>
              <w:rPr>
                <w:color w:val="1F497D" w:themeColor="text2"/>
                <w:sz w:val="22"/>
                <w:szCs w:val="22"/>
                <w:lang w:bidi="en-GB"/>
              </w:rPr>
            </w:pPr>
          </w:p>
        </w:tc>
        <w:tc>
          <w:tcPr>
            <w:tcW w:w="8769" w:type="dxa"/>
          </w:tcPr>
          <w:p w14:paraId="42956E1C" w14:textId="77777777" w:rsidR="00CB3402" w:rsidRPr="004C0E52" w:rsidRDefault="00CB3402" w:rsidP="002223CC">
            <w:pPr>
              <w:jc w:val="both"/>
              <w:rPr>
                <w:b/>
                <w:bCs/>
                <w:sz w:val="20"/>
                <w:szCs w:val="20"/>
                <w:lang w:val="lv-LV" w:bidi="en-GB"/>
              </w:rPr>
            </w:pPr>
          </w:p>
          <w:p w14:paraId="20B2FFBE" w14:textId="77777777" w:rsidR="00CB3402" w:rsidRPr="004C0E52" w:rsidRDefault="00CB3402" w:rsidP="002223CC">
            <w:pPr>
              <w:jc w:val="both"/>
              <w:rPr>
                <w:b/>
                <w:bCs/>
                <w:sz w:val="20"/>
                <w:szCs w:val="20"/>
                <w:lang w:val="lv-LV" w:bidi="en-GB"/>
              </w:rPr>
            </w:pPr>
          </w:p>
          <w:p w14:paraId="2B9D99D3" w14:textId="77777777" w:rsidR="00CB3402" w:rsidRPr="004C0E52" w:rsidRDefault="00CB3402" w:rsidP="002223CC">
            <w:pPr>
              <w:jc w:val="both"/>
              <w:rPr>
                <w:b/>
                <w:bCs/>
                <w:sz w:val="20"/>
                <w:szCs w:val="20"/>
                <w:lang w:val="lv-LV" w:bidi="en-GB"/>
              </w:rPr>
            </w:pPr>
          </w:p>
          <w:p w14:paraId="3BA802AF" w14:textId="410C1A25" w:rsidR="004961F6" w:rsidRPr="004C0E52" w:rsidRDefault="003C62E5" w:rsidP="002223CC">
            <w:pPr>
              <w:jc w:val="both"/>
              <w:rPr>
                <w:sz w:val="20"/>
                <w:szCs w:val="20"/>
                <w:lang w:val="lv-LV" w:bidi="en-GB"/>
              </w:rPr>
            </w:pPr>
            <w:r w:rsidRPr="004C0E52">
              <w:rPr>
                <w:b/>
                <w:bCs/>
                <w:sz w:val="20"/>
                <w:szCs w:val="20"/>
                <w:lang w:val="lv-LV" w:bidi="en-GB"/>
              </w:rPr>
              <w:t>Atklāts konkurss</w:t>
            </w:r>
          </w:p>
          <w:p w14:paraId="377BD402" w14:textId="77777777" w:rsidR="004961F6" w:rsidRPr="004C0E52" w:rsidRDefault="004961F6" w:rsidP="002223CC">
            <w:pPr>
              <w:jc w:val="both"/>
              <w:rPr>
                <w:color w:val="1F497D" w:themeColor="text2"/>
                <w:sz w:val="20"/>
                <w:szCs w:val="20"/>
                <w:lang w:val="lv-LV"/>
              </w:rPr>
            </w:pPr>
          </w:p>
          <w:p w14:paraId="1824DB46" w14:textId="77777777" w:rsidR="004961F6" w:rsidRPr="004C0E52" w:rsidRDefault="004961F6" w:rsidP="00767C86">
            <w:pPr>
              <w:jc w:val="both"/>
              <w:rPr>
                <w:color w:val="1F497D" w:themeColor="text2"/>
                <w:sz w:val="20"/>
                <w:szCs w:val="20"/>
              </w:rPr>
            </w:pPr>
          </w:p>
        </w:tc>
        <w:tc>
          <w:tcPr>
            <w:tcW w:w="2941" w:type="dxa"/>
          </w:tcPr>
          <w:p w14:paraId="58FCC1DA" w14:textId="26BDCDFA" w:rsidR="004961F6" w:rsidRPr="004C0E52" w:rsidRDefault="004961F6" w:rsidP="00FA245F">
            <w:pPr>
              <w:rPr>
                <w:i/>
                <w:iCs/>
                <w:sz w:val="20"/>
                <w:szCs w:val="20"/>
                <w:lang w:val="lv-LV"/>
              </w:rPr>
            </w:pPr>
            <w:r w:rsidRPr="004C0E52">
              <w:rPr>
                <w:i/>
                <w:iCs/>
                <w:sz w:val="20"/>
                <w:szCs w:val="20"/>
                <w:lang w:val="lv-LV"/>
              </w:rPr>
              <w:t>Vai iepirkuma procedūras struktūra</w:t>
            </w:r>
            <w:r w:rsidR="00600643" w:rsidRPr="004C0E52">
              <w:rPr>
                <w:i/>
                <w:iCs/>
                <w:sz w:val="20"/>
                <w:szCs w:val="20"/>
                <w:lang w:val="lv-LV"/>
              </w:rPr>
              <w:t xml:space="preserve">, Jūsuprāt, </w:t>
            </w:r>
            <w:r w:rsidRPr="004C0E52">
              <w:rPr>
                <w:i/>
                <w:iCs/>
                <w:sz w:val="20"/>
                <w:szCs w:val="20"/>
                <w:lang w:val="lv-LV"/>
              </w:rPr>
              <w:t>ir saprotama un atbilstoša iepirkuma priekšmetam un neierobežo konkurenci?</w:t>
            </w:r>
          </w:p>
          <w:p w14:paraId="37344330" w14:textId="322A382C" w:rsidR="004961F6" w:rsidRPr="004C0E52" w:rsidRDefault="00000000" w:rsidP="002223CC">
            <w:pPr>
              <w:ind w:left="487"/>
              <w:rPr>
                <w:rFonts w:eastAsia="Calibri"/>
                <w:color w:val="1F497D" w:themeColor="text2"/>
                <w:sz w:val="20"/>
                <w:szCs w:val="20"/>
                <w:lang w:val="lv-LV"/>
              </w:rPr>
            </w:pPr>
            <w:sdt>
              <w:sdtPr>
                <w:rPr>
                  <w:rFonts w:eastAsia="Calibri"/>
                  <w:iCs/>
                  <w:color w:val="FF0000"/>
                  <w:sz w:val="20"/>
                  <w:szCs w:val="20"/>
                  <w:lang w:val="lv-LV"/>
                </w:rPr>
                <w:id w:val="-1982606173"/>
              </w:sdtPr>
              <w:sdtEndPr>
                <w:rPr>
                  <w:color w:val="auto"/>
                </w:rPr>
              </w:sdtEndPr>
              <w:sdtContent>
                <w:r w:rsidR="004961F6" w:rsidRPr="004C0E52">
                  <w:rPr>
                    <w:rFonts w:ascii="Segoe UI Symbol" w:eastAsia="MS Gothic" w:hAnsi="Segoe UI Symbol" w:cs="Segoe UI Symbol"/>
                    <w:iCs/>
                    <w:sz w:val="20"/>
                    <w:szCs w:val="20"/>
                    <w:lang w:val="lv-LV"/>
                  </w:rPr>
                  <w:t>☐</w:t>
                </w:r>
              </w:sdtContent>
            </w:sdt>
            <w:r w:rsidR="004961F6" w:rsidRPr="004C0E52">
              <w:rPr>
                <w:rFonts w:eastAsia="Calibri"/>
                <w:sz w:val="20"/>
                <w:szCs w:val="20"/>
                <w:lang w:val="lv-LV" w:bidi="en-GB"/>
              </w:rPr>
              <w:t xml:space="preserve"> Atbilstoša</w:t>
            </w:r>
          </w:p>
          <w:p w14:paraId="6B02607A" w14:textId="1E2E439D" w:rsidR="004961F6" w:rsidRPr="004C0E52" w:rsidRDefault="00000000" w:rsidP="002223CC">
            <w:pPr>
              <w:ind w:left="487"/>
              <w:rPr>
                <w:rFonts w:eastAsia="Calibri"/>
                <w:color w:val="1F497D" w:themeColor="text2"/>
                <w:sz w:val="20"/>
                <w:szCs w:val="20"/>
                <w:lang w:val="lv-LV"/>
              </w:rPr>
            </w:pPr>
            <w:sdt>
              <w:sdtPr>
                <w:rPr>
                  <w:rFonts w:eastAsia="Calibri"/>
                  <w:iCs/>
                  <w:sz w:val="20"/>
                  <w:szCs w:val="20"/>
                  <w:lang w:val="lv-LV"/>
                </w:rPr>
                <w:id w:val="-244572063"/>
              </w:sdtPr>
              <w:sdtContent>
                <w:r w:rsidR="004961F6" w:rsidRPr="004C0E52">
                  <w:rPr>
                    <w:rFonts w:ascii="Segoe UI Symbol" w:eastAsia="MS Gothic" w:hAnsi="Segoe UI Symbol" w:cs="Segoe UI Symbol"/>
                    <w:sz w:val="20"/>
                    <w:szCs w:val="20"/>
                    <w:lang w:val="lv-LV" w:bidi="en-GB"/>
                  </w:rPr>
                  <w:t>☐</w:t>
                </w:r>
              </w:sdtContent>
            </w:sdt>
            <w:r w:rsidR="004961F6" w:rsidRPr="004C0E52">
              <w:rPr>
                <w:rFonts w:eastAsia="Calibri"/>
                <w:sz w:val="20"/>
                <w:szCs w:val="20"/>
                <w:lang w:val="lv-LV" w:bidi="en-GB"/>
              </w:rPr>
              <w:t xml:space="preserve"> Neatbilstoša</w:t>
            </w:r>
          </w:p>
          <w:p w14:paraId="553C1291" w14:textId="77777777" w:rsidR="004961F6" w:rsidRPr="004C0E52" w:rsidRDefault="004961F6" w:rsidP="002223CC">
            <w:pPr>
              <w:rPr>
                <w:rFonts w:eastAsia="Calibri"/>
                <w:sz w:val="20"/>
                <w:szCs w:val="20"/>
                <w:lang w:val="lv-LV" w:bidi="en-GB"/>
              </w:rPr>
            </w:pPr>
            <w:r w:rsidRPr="004C0E52">
              <w:rPr>
                <w:rFonts w:eastAsia="Calibri"/>
                <w:sz w:val="20"/>
                <w:szCs w:val="20"/>
                <w:lang w:val="lv-LV" w:bidi="en-GB"/>
              </w:rPr>
              <w:t>Ja "Neatbilstoša", lūdzam, sniegt īsu komentāru:</w:t>
            </w:r>
          </w:p>
          <w:p w14:paraId="7CA13464" w14:textId="589981EE" w:rsidR="004961F6" w:rsidRPr="004C0E52" w:rsidRDefault="004961F6" w:rsidP="002223CC">
            <w:pPr>
              <w:rPr>
                <w:rFonts w:eastAsia="Calibri"/>
                <w:sz w:val="20"/>
                <w:szCs w:val="20"/>
                <w:lang w:val="lv-LV" w:bidi="en-GB"/>
              </w:rPr>
            </w:pPr>
            <w:r w:rsidRPr="004C0E52">
              <w:rPr>
                <w:rFonts w:eastAsia="Calibri"/>
                <w:sz w:val="20"/>
                <w:szCs w:val="20"/>
                <w:lang w:val="lv-LV" w:bidi="en-GB"/>
              </w:rPr>
              <w:lastRenderedPageBreak/>
              <w:t>Citi ierosinājumi/ priekšlikumi/ komentāri</w:t>
            </w:r>
          </w:p>
          <w:p w14:paraId="1924D297" w14:textId="442937BF" w:rsidR="00E81538" w:rsidRPr="004C0E52" w:rsidRDefault="00E81538" w:rsidP="00767C86">
            <w:pPr>
              <w:rPr>
                <w:color w:val="1F497D" w:themeColor="text2"/>
                <w:sz w:val="22"/>
                <w:szCs w:val="22"/>
                <w:lang w:bidi="en-GB"/>
              </w:rPr>
            </w:pPr>
          </w:p>
        </w:tc>
      </w:tr>
      <w:tr w:rsidR="004961F6" w:rsidRPr="004C0E52" w14:paraId="692ABC7F" w14:textId="77777777" w:rsidTr="00EE0913">
        <w:trPr>
          <w:trHeight w:val="1093"/>
        </w:trPr>
        <w:tc>
          <w:tcPr>
            <w:tcW w:w="511" w:type="dxa"/>
            <w:vAlign w:val="center"/>
          </w:tcPr>
          <w:p w14:paraId="4FA7BC91" w14:textId="77777777" w:rsidR="004961F6" w:rsidRPr="004C0E52" w:rsidRDefault="004961F6" w:rsidP="002223CC">
            <w:pPr>
              <w:jc w:val="center"/>
              <w:rPr>
                <w:color w:val="000000" w:themeColor="text1"/>
                <w:sz w:val="20"/>
                <w:szCs w:val="20"/>
                <w:lang w:bidi="en-GB"/>
              </w:rPr>
            </w:pPr>
            <w:r w:rsidRPr="004C0E52">
              <w:rPr>
                <w:color w:val="000000" w:themeColor="text1"/>
                <w:sz w:val="20"/>
                <w:szCs w:val="20"/>
                <w:lang w:bidi="en-GB"/>
              </w:rPr>
              <w:lastRenderedPageBreak/>
              <w:t>3.</w:t>
            </w:r>
          </w:p>
        </w:tc>
        <w:tc>
          <w:tcPr>
            <w:tcW w:w="2339" w:type="dxa"/>
            <w:vAlign w:val="center"/>
          </w:tcPr>
          <w:p w14:paraId="463F813D" w14:textId="19EFE564" w:rsidR="004961F6" w:rsidRPr="00767C86" w:rsidRDefault="004961F6" w:rsidP="00767C86">
            <w:pPr>
              <w:rPr>
                <w:sz w:val="20"/>
                <w:szCs w:val="20"/>
                <w:lang w:val="lv-LV" w:bidi="en-GB"/>
              </w:rPr>
            </w:pPr>
            <w:r w:rsidRPr="004C0E52">
              <w:rPr>
                <w:sz w:val="20"/>
                <w:szCs w:val="20"/>
                <w:lang w:val="lv-LV" w:bidi="en-GB"/>
              </w:rPr>
              <w:t>Kandidātu/pretendentu izslēgšanas nosacījumi</w:t>
            </w:r>
          </w:p>
        </w:tc>
        <w:tc>
          <w:tcPr>
            <w:tcW w:w="8769" w:type="dxa"/>
            <w:vAlign w:val="center"/>
          </w:tcPr>
          <w:p w14:paraId="3B641728" w14:textId="7230215B" w:rsidR="004961F6" w:rsidRPr="004C0E52" w:rsidRDefault="004961F6" w:rsidP="002223CC">
            <w:pPr>
              <w:jc w:val="both"/>
              <w:rPr>
                <w:sz w:val="20"/>
                <w:szCs w:val="20"/>
                <w:lang w:val="lv-LV" w:bidi="en-GB"/>
              </w:rPr>
            </w:pPr>
            <w:r w:rsidRPr="004C0E52">
              <w:rPr>
                <w:sz w:val="20"/>
                <w:szCs w:val="20"/>
                <w:lang w:val="lv-LV" w:bidi="en-GB"/>
              </w:rPr>
              <w:t>Atbilstoši Sabiedrisko pakalpojumu sniedzēju iepirkumu likuma</w:t>
            </w:r>
            <w:r w:rsidR="004C5EB7" w:rsidRPr="004C0E52">
              <w:rPr>
                <w:rStyle w:val="FootnoteReference"/>
                <w:sz w:val="20"/>
                <w:szCs w:val="20"/>
                <w:lang w:val="lv-LV" w:bidi="en-GB"/>
              </w:rPr>
              <w:footnoteReference w:id="1"/>
            </w:r>
            <w:r w:rsidRPr="004C0E52">
              <w:rPr>
                <w:sz w:val="20"/>
                <w:szCs w:val="20"/>
                <w:lang w:val="lv-LV" w:bidi="en-GB"/>
              </w:rPr>
              <w:t xml:space="preserve"> 48.panta nosacījumiem</w:t>
            </w:r>
            <w:r w:rsidR="00212255" w:rsidRPr="004C0E52">
              <w:rPr>
                <w:sz w:val="20"/>
                <w:szCs w:val="20"/>
                <w:lang w:val="lv-LV" w:bidi="en-GB"/>
              </w:rPr>
              <w:t xml:space="preserve"> </w:t>
            </w:r>
            <w:r w:rsidR="00212255" w:rsidRPr="004C0E52">
              <w:rPr>
                <w:bCs/>
                <w:color w:val="000000" w:themeColor="text1"/>
                <w:sz w:val="20"/>
                <w:szCs w:val="20"/>
                <w:lang w:val="lv-LV" w:eastAsia="lv-LV"/>
              </w:rPr>
              <w:t xml:space="preserve">(paredzēti tikai obligātie izslēgšanas nosacījumi- </w:t>
            </w:r>
            <w:hyperlink r:id="rId12" w:anchor="p48" w:tgtFrame="_blank" w:history="1">
              <w:r w:rsidR="00212255" w:rsidRPr="004C0E52">
                <w:rPr>
                  <w:rStyle w:val="Hyperlink"/>
                  <w:color w:val="000000" w:themeColor="text1"/>
                  <w:sz w:val="20"/>
                  <w:szCs w:val="20"/>
                  <w:u w:val="none"/>
                  <w:shd w:val="clear" w:color="auto" w:fill="FFFFFF"/>
                  <w:lang w:val="lv-LV"/>
                </w:rPr>
                <w:t>48.</w:t>
              </w:r>
            </w:hyperlink>
            <w:r w:rsidR="00212255" w:rsidRPr="004C0E52">
              <w:rPr>
                <w:color w:val="000000" w:themeColor="text1"/>
                <w:sz w:val="20"/>
                <w:szCs w:val="20"/>
                <w:shd w:val="clear" w:color="auto" w:fill="FFFFFF"/>
                <w:lang w:val="lv-LV"/>
              </w:rPr>
              <w:t> </w:t>
            </w:r>
            <w:proofErr w:type="spellStart"/>
            <w:r w:rsidR="00212255" w:rsidRPr="004C0E52">
              <w:rPr>
                <w:color w:val="000000" w:themeColor="text1"/>
                <w:sz w:val="20"/>
                <w:szCs w:val="20"/>
                <w:shd w:val="clear" w:color="auto" w:fill="FFFFFF"/>
              </w:rPr>
              <w:t>panta</w:t>
            </w:r>
            <w:proofErr w:type="spellEnd"/>
            <w:r w:rsidR="00212255" w:rsidRPr="004C0E52">
              <w:rPr>
                <w:color w:val="000000" w:themeColor="text1"/>
                <w:sz w:val="20"/>
                <w:szCs w:val="20"/>
                <w:shd w:val="clear" w:color="auto" w:fill="FFFFFF"/>
              </w:rPr>
              <w:t xml:space="preserve"> </w:t>
            </w:r>
            <w:proofErr w:type="spellStart"/>
            <w:r w:rsidR="00212255" w:rsidRPr="004C0E52">
              <w:rPr>
                <w:color w:val="000000" w:themeColor="text1"/>
                <w:sz w:val="20"/>
                <w:szCs w:val="20"/>
                <w:shd w:val="clear" w:color="auto" w:fill="FFFFFF"/>
              </w:rPr>
              <w:t>otrās</w:t>
            </w:r>
            <w:proofErr w:type="spellEnd"/>
            <w:r w:rsidR="00212255" w:rsidRPr="004C0E52">
              <w:rPr>
                <w:color w:val="000000" w:themeColor="text1"/>
                <w:sz w:val="20"/>
                <w:szCs w:val="20"/>
                <w:shd w:val="clear" w:color="auto" w:fill="FFFFFF"/>
              </w:rPr>
              <w:t xml:space="preserve"> </w:t>
            </w:r>
            <w:proofErr w:type="spellStart"/>
            <w:r w:rsidR="00212255" w:rsidRPr="004C0E52">
              <w:rPr>
                <w:color w:val="000000" w:themeColor="text1"/>
                <w:sz w:val="20"/>
                <w:szCs w:val="20"/>
                <w:shd w:val="clear" w:color="auto" w:fill="FFFFFF"/>
              </w:rPr>
              <w:t>daļas</w:t>
            </w:r>
            <w:proofErr w:type="spellEnd"/>
            <w:r w:rsidR="00212255" w:rsidRPr="004C0E52">
              <w:rPr>
                <w:color w:val="000000" w:themeColor="text1"/>
                <w:sz w:val="20"/>
                <w:szCs w:val="20"/>
                <w:shd w:val="clear" w:color="auto" w:fill="FFFFFF"/>
              </w:rPr>
              <w:t xml:space="preserve"> 1., 2., 3., 4., 5., 6., 7., 10., 11., 12., 13., 14. </w:t>
            </w:r>
            <w:proofErr w:type="spellStart"/>
            <w:r w:rsidR="00212255" w:rsidRPr="004C0E52">
              <w:rPr>
                <w:color w:val="000000" w:themeColor="text1"/>
                <w:sz w:val="20"/>
                <w:szCs w:val="20"/>
                <w:shd w:val="clear" w:color="auto" w:fill="FFFFFF"/>
              </w:rPr>
              <w:t>punktā</w:t>
            </w:r>
            <w:proofErr w:type="spellEnd"/>
            <w:r w:rsidR="00212255" w:rsidRPr="004C0E52">
              <w:rPr>
                <w:color w:val="000000" w:themeColor="text1"/>
                <w:sz w:val="20"/>
                <w:szCs w:val="20"/>
                <w:shd w:val="clear" w:color="auto" w:fill="FFFFFF"/>
              </w:rPr>
              <w:t xml:space="preserve"> </w:t>
            </w:r>
            <w:proofErr w:type="spellStart"/>
            <w:r w:rsidR="00212255" w:rsidRPr="004C0E52">
              <w:rPr>
                <w:color w:val="000000" w:themeColor="text1"/>
                <w:sz w:val="20"/>
                <w:szCs w:val="20"/>
                <w:shd w:val="clear" w:color="auto" w:fill="FFFFFF"/>
              </w:rPr>
              <w:t>minētie</w:t>
            </w:r>
            <w:proofErr w:type="spellEnd"/>
            <w:r w:rsidR="00212255" w:rsidRPr="004C0E52">
              <w:rPr>
                <w:color w:val="000000" w:themeColor="text1"/>
                <w:sz w:val="20"/>
                <w:szCs w:val="20"/>
                <w:shd w:val="clear" w:color="auto" w:fill="FFFFFF"/>
              </w:rPr>
              <w:t xml:space="preserve"> </w:t>
            </w:r>
            <w:proofErr w:type="spellStart"/>
            <w:r w:rsidR="00212255" w:rsidRPr="004C0E52">
              <w:rPr>
                <w:color w:val="000000" w:themeColor="text1"/>
                <w:sz w:val="20"/>
                <w:szCs w:val="20"/>
                <w:shd w:val="clear" w:color="auto" w:fill="FFFFFF"/>
              </w:rPr>
              <w:t>gadījumi</w:t>
            </w:r>
            <w:proofErr w:type="spellEnd"/>
            <w:r w:rsidR="00212255" w:rsidRPr="004C0E52">
              <w:rPr>
                <w:bCs/>
                <w:color w:val="000000" w:themeColor="text1"/>
                <w:sz w:val="20"/>
                <w:szCs w:val="20"/>
                <w:lang w:eastAsia="lv-LV"/>
              </w:rPr>
              <w:t>)</w:t>
            </w:r>
            <w:r w:rsidR="00ED506E">
              <w:rPr>
                <w:bCs/>
                <w:color w:val="000000" w:themeColor="text1"/>
                <w:sz w:val="20"/>
                <w:szCs w:val="20"/>
                <w:lang w:eastAsia="lv-LV"/>
              </w:rPr>
              <w:t xml:space="preserve">, </w:t>
            </w:r>
            <w:proofErr w:type="spellStart"/>
            <w:r w:rsidR="00ED506E" w:rsidRPr="00ED506E">
              <w:rPr>
                <w:bCs/>
                <w:color w:val="000000" w:themeColor="text1"/>
                <w:sz w:val="20"/>
                <w:szCs w:val="20"/>
                <w:lang w:eastAsia="lv-LV"/>
              </w:rPr>
              <w:t>ciktāl</w:t>
            </w:r>
            <w:proofErr w:type="spellEnd"/>
            <w:r w:rsidR="00ED506E" w:rsidRPr="00ED506E">
              <w:rPr>
                <w:bCs/>
                <w:color w:val="000000" w:themeColor="text1"/>
                <w:sz w:val="20"/>
                <w:szCs w:val="20"/>
                <w:lang w:eastAsia="lv-LV"/>
              </w:rPr>
              <w:t xml:space="preserve"> tie </w:t>
            </w:r>
            <w:proofErr w:type="spellStart"/>
            <w:r w:rsidR="00ED506E" w:rsidRPr="00ED506E">
              <w:rPr>
                <w:bCs/>
                <w:color w:val="000000" w:themeColor="text1"/>
                <w:sz w:val="20"/>
                <w:szCs w:val="20"/>
                <w:lang w:eastAsia="lv-LV"/>
              </w:rPr>
              <w:t>piemērojami</w:t>
            </w:r>
            <w:proofErr w:type="spellEnd"/>
            <w:r w:rsidR="00ED506E" w:rsidRPr="00ED506E">
              <w:rPr>
                <w:bCs/>
                <w:color w:val="000000" w:themeColor="text1"/>
                <w:sz w:val="20"/>
                <w:szCs w:val="20"/>
                <w:lang w:eastAsia="lv-LV"/>
              </w:rPr>
              <w:t xml:space="preserve">, </w:t>
            </w:r>
            <w:proofErr w:type="spellStart"/>
            <w:r w:rsidR="00ED506E" w:rsidRPr="00ED506E">
              <w:rPr>
                <w:bCs/>
                <w:color w:val="000000" w:themeColor="text1"/>
                <w:sz w:val="20"/>
                <w:szCs w:val="20"/>
                <w:lang w:eastAsia="lv-LV"/>
              </w:rPr>
              <w:t>ievērojot</w:t>
            </w:r>
            <w:proofErr w:type="spellEnd"/>
            <w:r w:rsidR="00ED506E" w:rsidRPr="00ED506E">
              <w:rPr>
                <w:bCs/>
                <w:color w:val="000000" w:themeColor="text1"/>
                <w:sz w:val="20"/>
                <w:szCs w:val="20"/>
                <w:lang w:eastAsia="lv-LV"/>
              </w:rPr>
              <w:t xml:space="preserve"> </w:t>
            </w:r>
            <w:proofErr w:type="spellStart"/>
            <w:r w:rsidR="00ED506E" w:rsidRPr="00ED506E">
              <w:rPr>
                <w:bCs/>
                <w:color w:val="000000" w:themeColor="text1"/>
                <w:sz w:val="20"/>
                <w:szCs w:val="20"/>
                <w:lang w:eastAsia="lv-LV"/>
              </w:rPr>
              <w:t>likuma</w:t>
            </w:r>
            <w:proofErr w:type="spellEnd"/>
            <w:r w:rsidR="00ED506E" w:rsidRPr="00ED506E">
              <w:rPr>
                <w:bCs/>
                <w:color w:val="000000" w:themeColor="text1"/>
                <w:sz w:val="20"/>
                <w:szCs w:val="20"/>
                <w:lang w:eastAsia="lv-LV"/>
              </w:rPr>
              <w:t xml:space="preserve"> </w:t>
            </w:r>
            <w:proofErr w:type="spellStart"/>
            <w:r w:rsidR="00ED506E" w:rsidRPr="00ED506E">
              <w:rPr>
                <w:bCs/>
                <w:color w:val="000000" w:themeColor="text1"/>
                <w:sz w:val="20"/>
                <w:szCs w:val="20"/>
                <w:lang w:eastAsia="lv-LV"/>
              </w:rPr>
              <w:t>pārejas</w:t>
            </w:r>
            <w:proofErr w:type="spellEnd"/>
            <w:r w:rsidR="00ED506E" w:rsidRPr="00ED506E">
              <w:rPr>
                <w:bCs/>
                <w:color w:val="000000" w:themeColor="text1"/>
                <w:sz w:val="20"/>
                <w:szCs w:val="20"/>
                <w:lang w:eastAsia="lv-LV"/>
              </w:rPr>
              <w:t xml:space="preserve"> </w:t>
            </w:r>
            <w:proofErr w:type="spellStart"/>
            <w:r w:rsidR="00ED506E" w:rsidRPr="00ED506E">
              <w:rPr>
                <w:bCs/>
                <w:color w:val="000000" w:themeColor="text1"/>
                <w:sz w:val="20"/>
                <w:szCs w:val="20"/>
                <w:lang w:eastAsia="lv-LV"/>
              </w:rPr>
              <w:t>noteikumus</w:t>
            </w:r>
            <w:proofErr w:type="spellEnd"/>
            <w:r w:rsidR="00ED506E" w:rsidRPr="00ED506E">
              <w:rPr>
                <w:bCs/>
                <w:color w:val="000000" w:themeColor="text1"/>
                <w:sz w:val="20"/>
                <w:szCs w:val="20"/>
                <w:lang w:eastAsia="lv-LV"/>
              </w:rPr>
              <w:t xml:space="preserve"> (</w:t>
            </w:r>
            <w:proofErr w:type="spellStart"/>
            <w:r w:rsidR="00ED506E" w:rsidRPr="00ED506E">
              <w:rPr>
                <w:bCs/>
                <w:color w:val="000000" w:themeColor="text1"/>
                <w:sz w:val="20"/>
                <w:szCs w:val="20"/>
                <w:lang w:eastAsia="lv-LV"/>
              </w:rPr>
              <w:t>spēkā</w:t>
            </w:r>
            <w:proofErr w:type="spellEnd"/>
            <w:r w:rsidR="00ED506E" w:rsidRPr="00ED506E">
              <w:rPr>
                <w:bCs/>
                <w:color w:val="000000" w:themeColor="text1"/>
                <w:sz w:val="20"/>
                <w:szCs w:val="20"/>
                <w:lang w:eastAsia="lv-LV"/>
              </w:rPr>
              <w:t xml:space="preserve"> </w:t>
            </w:r>
            <w:proofErr w:type="spellStart"/>
            <w:r w:rsidR="00ED506E" w:rsidRPr="00ED506E">
              <w:rPr>
                <w:bCs/>
                <w:color w:val="000000" w:themeColor="text1"/>
                <w:sz w:val="20"/>
                <w:szCs w:val="20"/>
                <w:lang w:eastAsia="lv-LV"/>
              </w:rPr>
              <w:t>ar</w:t>
            </w:r>
            <w:proofErr w:type="spellEnd"/>
            <w:r w:rsidR="00ED506E" w:rsidRPr="00ED506E">
              <w:rPr>
                <w:bCs/>
                <w:color w:val="000000" w:themeColor="text1"/>
                <w:sz w:val="20"/>
                <w:szCs w:val="20"/>
                <w:lang w:eastAsia="lv-LV"/>
              </w:rPr>
              <w:t xml:space="preserve"> 09.06.2026.)</w:t>
            </w:r>
          </w:p>
        </w:tc>
        <w:tc>
          <w:tcPr>
            <w:tcW w:w="2941" w:type="dxa"/>
            <w:vAlign w:val="center"/>
          </w:tcPr>
          <w:p w14:paraId="09D91C99" w14:textId="77777777" w:rsidR="004961F6" w:rsidRPr="004C0E52" w:rsidRDefault="004961F6" w:rsidP="002223CC">
            <w:pPr>
              <w:jc w:val="center"/>
              <w:rPr>
                <w:b/>
                <w:bCs/>
                <w:color w:val="000000" w:themeColor="text1"/>
                <w:sz w:val="20"/>
                <w:szCs w:val="20"/>
                <w:lang w:val="lv-LV" w:bidi="en-GB"/>
              </w:rPr>
            </w:pPr>
          </w:p>
        </w:tc>
      </w:tr>
      <w:tr w:rsidR="00297809" w:rsidRPr="004C0E52" w14:paraId="0484A56A" w14:textId="77777777" w:rsidTr="00EE0913">
        <w:trPr>
          <w:trHeight w:val="1743"/>
        </w:trPr>
        <w:tc>
          <w:tcPr>
            <w:tcW w:w="511" w:type="dxa"/>
            <w:vAlign w:val="center"/>
          </w:tcPr>
          <w:p w14:paraId="391630B5" w14:textId="0843AB22" w:rsidR="00297809" w:rsidRPr="004C0E52" w:rsidRDefault="00297809" w:rsidP="00297809">
            <w:pPr>
              <w:jc w:val="center"/>
              <w:rPr>
                <w:color w:val="000000" w:themeColor="text1"/>
                <w:sz w:val="20"/>
                <w:szCs w:val="20"/>
                <w:lang w:bidi="en-GB"/>
              </w:rPr>
            </w:pPr>
            <w:r w:rsidRPr="004C0E52">
              <w:rPr>
                <w:color w:val="000000" w:themeColor="text1"/>
                <w:sz w:val="20"/>
                <w:szCs w:val="20"/>
                <w:lang w:bidi="en-GB"/>
              </w:rPr>
              <w:t>4.</w:t>
            </w:r>
          </w:p>
        </w:tc>
        <w:tc>
          <w:tcPr>
            <w:tcW w:w="2339" w:type="dxa"/>
            <w:vAlign w:val="center"/>
          </w:tcPr>
          <w:p w14:paraId="304667A4" w14:textId="641E7AE5" w:rsidR="00297809" w:rsidRPr="004C0E52" w:rsidRDefault="00297809" w:rsidP="00297809">
            <w:pPr>
              <w:rPr>
                <w:sz w:val="20"/>
                <w:szCs w:val="20"/>
                <w:lang w:val="lv-LV" w:bidi="en-GB"/>
              </w:rPr>
            </w:pPr>
            <w:r w:rsidRPr="004C0E52">
              <w:rPr>
                <w:sz w:val="20"/>
                <w:szCs w:val="20"/>
                <w:lang w:val="lv-LV" w:bidi="en-GB"/>
              </w:rPr>
              <w:t>Kvalifikācijas prasības</w:t>
            </w:r>
          </w:p>
          <w:p w14:paraId="005D8161" w14:textId="77777777" w:rsidR="00B42D92" w:rsidRPr="004C0E52" w:rsidRDefault="00B42D92" w:rsidP="00297809">
            <w:pPr>
              <w:rPr>
                <w:sz w:val="20"/>
                <w:szCs w:val="20"/>
                <w:lang w:val="lv-LV" w:bidi="en-GB"/>
              </w:rPr>
            </w:pPr>
          </w:p>
          <w:p w14:paraId="23574FAB" w14:textId="27A7074D" w:rsidR="00297809" w:rsidRPr="004C0E52" w:rsidRDefault="00297809" w:rsidP="00297809">
            <w:pPr>
              <w:rPr>
                <w:sz w:val="20"/>
                <w:szCs w:val="20"/>
                <w:lang w:val="lv-LV" w:bidi="en-GB"/>
              </w:rPr>
            </w:pPr>
          </w:p>
        </w:tc>
        <w:tc>
          <w:tcPr>
            <w:tcW w:w="8769" w:type="dxa"/>
            <w:vAlign w:val="center"/>
          </w:tcPr>
          <w:p w14:paraId="5D381FA6" w14:textId="52AC823C" w:rsidR="00767C86" w:rsidRPr="00C14271" w:rsidRDefault="00767C86" w:rsidP="006C6C1F">
            <w:pPr>
              <w:jc w:val="both"/>
              <w:rPr>
                <w:b/>
                <w:bCs/>
                <w:iCs/>
                <w:color w:val="000000" w:themeColor="text1"/>
                <w:sz w:val="20"/>
                <w:szCs w:val="20"/>
              </w:rPr>
            </w:pPr>
            <w:r w:rsidRPr="00C14271">
              <w:rPr>
                <w:b/>
                <w:bCs/>
                <w:iCs/>
                <w:color w:val="000000" w:themeColor="text1"/>
                <w:sz w:val="20"/>
                <w:szCs w:val="20"/>
              </w:rPr>
              <w:t xml:space="preserve">4.1. </w:t>
            </w:r>
            <w:proofErr w:type="spellStart"/>
            <w:r w:rsidRPr="00C14271">
              <w:rPr>
                <w:b/>
                <w:bCs/>
                <w:iCs/>
                <w:color w:val="000000" w:themeColor="text1"/>
                <w:sz w:val="20"/>
                <w:szCs w:val="20"/>
              </w:rPr>
              <w:t>Pretendentam</w:t>
            </w:r>
            <w:proofErr w:type="spellEnd"/>
            <w:r w:rsidRPr="00C14271">
              <w:rPr>
                <w:b/>
                <w:bCs/>
                <w:iCs/>
                <w:color w:val="000000" w:themeColor="text1"/>
                <w:sz w:val="20"/>
                <w:szCs w:val="20"/>
              </w:rPr>
              <w:t xml:space="preserve"> </w:t>
            </w:r>
            <w:proofErr w:type="spellStart"/>
            <w:r w:rsidRPr="00C14271">
              <w:rPr>
                <w:b/>
                <w:bCs/>
                <w:iCs/>
                <w:color w:val="000000" w:themeColor="text1"/>
                <w:sz w:val="20"/>
                <w:szCs w:val="20"/>
              </w:rPr>
              <w:t>jāatbilst</w:t>
            </w:r>
            <w:proofErr w:type="spellEnd"/>
            <w:r w:rsidRPr="00C14271">
              <w:rPr>
                <w:b/>
                <w:bCs/>
                <w:iCs/>
                <w:color w:val="000000" w:themeColor="text1"/>
                <w:sz w:val="20"/>
                <w:szCs w:val="20"/>
              </w:rPr>
              <w:t xml:space="preserve"> </w:t>
            </w:r>
            <w:proofErr w:type="spellStart"/>
            <w:r w:rsidRPr="00C14271">
              <w:rPr>
                <w:b/>
                <w:bCs/>
                <w:iCs/>
                <w:color w:val="000000" w:themeColor="text1"/>
                <w:sz w:val="20"/>
                <w:szCs w:val="20"/>
              </w:rPr>
              <w:t>šādām</w:t>
            </w:r>
            <w:proofErr w:type="spellEnd"/>
            <w:r w:rsidRPr="00C14271">
              <w:rPr>
                <w:b/>
                <w:bCs/>
                <w:iCs/>
                <w:color w:val="000000" w:themeColor="text1"/>
                <w:sz w:val="20"/>
                <w:szCs w:val="20"/>
              </w:rPr>
              <w:t xml:space="preserve"> atlases (</w:t>
            </w:r>
            <w:proofErr w:type="spellStart"/>
            <w:r w:rsidRPr="00C14271">
              <w:rPr>
                <w:b/>
                <w:bCs/>
                <w:iCs/>
                <w:color w:val="000000" w:themeColor="text1"/>
                <w:sz w:val="20"/>
                <w:szCs w:val="20"/>
              </w:rPr>
              <w:t>kvalifikācijas</w:t>
            </w:r>
            <w:proofErr w:type="spellEnd"/>
            <w:r w:rsidRPr="00C14271">
              <w:rPr>
                <w:b/>
                <w:bCs/>
                <w:iCs/>
                <w:color w:val="000000" w:themeColor="text1"/>
                <w:sz w:val="20"/>
                <w:szCs w:val="20"/>
              </w:rPr>
              <w:t xml:space="preserve">) </w:t>
            </w:r>
            <w:proofErr w:type="spellStart"/>
            <w:r w:rsidRPr="00C14271">
              <w:rPr>
                <w:b/>
                <w:bCs/>
                <w:iCs/>
                <w:color w:val="000000" w:themeColor="text1"/>
                <w:sz w:val="20"/>
                <w:szCs w:val="20"/>
              </w:rPr>
              <w:t>prasībām</w:t>
            </w:r>
            <w:proofErr w:type="spellEnd"/>
            <w:r w:rsidRPr="00C14271">
              <w:rPr>
                <w:b/>
                <w:bCs/>
                <w:iCs/>
                <w:color w:val="000000" w:themeColor="text1"/>
                <w:sz w:val="20"/>
                <w:szCs w:val="20"/>
              </w:rPr>
              <w:t xml:space="preserve">: </w:t>
            </w:r>
          </w:p>
          <w:p w14:paraId="230EB0EA" w14:textId="078F24EF"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Pr>
                <w:iCs/>
                <w:color w:val="000000" w:themeColor="text1"/>
                <w:sz w:val="20"/>
                <w:szCs w:val="20"/>
                <w:lang w:val="lv-LV"/>
              </w:rPr>
              <w:t>1</w:t>
            </w:r>
            <w:r w:rsidRPr="00ED506E">
              <w:rPr>
                <w:iCs/>
                <w:color w:val="000000" w:themeColor="text1"/>
                <w:sz w:val="20"/>
                <w:szCs w:val="20"/>
                <w:lang w:val="lv-LV"/>
              </w:rPr>
              <w:t xml:space="preserve">.1. Pretendentam ir pietiekošs skaits kvalificētu darbinieku. Minimālais cilvēkresursu apjoms katrā </w:t>
            </w:r>
            <w:r>
              <w:rPr>
                <w:iCs/>
                <w:color w:val="000000" w:themeColor="text1"/>
                <w:sz w:val="20"/>
                <w:szCs w:val="20"/>
                <w:lang w:val="lv-LV"/>
              </w:rPr>
              <w:t>d</w:t>
            </w:r>
            <w:r w:rsidRPr="00ED506E">
              <w:rPr>
                <w:iCs/>
                <w:color w:val="000000" w:themeColor="text1"/>
                <w:sz w:val="20"/>
                <w:szCs w:val="20"/>
                <w:lang w:val="lv-LV"/>
              </w:rPr>
              <w:t>aļā:</w:t>
            </w:r>
          </w:p>
          <w:p w14:paraId="05A5C6C5" w14:textId="10996CCD"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Pr>
                <w:iCs/>
                <w:color w:val="000000" w:themeColor="text1"/>
                <w:sz w:val="20"/>
                <w:szCs w:val="20"/>
                <w:lang w:val="lv-LV"/>
              </w:rPr>
              <w:t>1</w:t>
            </w:r>
            <w:r w:rsidRPr="00ED506E">
              <w:rPr>
                <w:iCs/>
                <w:color w:val="000000" w:themeColor="text1"/>
                <w:sz w:val="20"/>
                <w:szCs w:val="20"/>
                <w:lang w:val="lv-LV"/>
              </w:rPr>
              <w:t>.1.1. vismaz 6 darbinieki + 1 darbu vadītājs** = vismaz 7 darbinieki katrā no iepirkuma priekšmeta daļām ar atbilstošām darbu izpildes kompetencēm un tiesībām vai</w:t>
            </w:r>
          </w:p>
          <w:p w14:paraId="43C72B2A" w14:textId="4CAC0B37"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Pr>
                <w:iCs/>
                <w:color w:val="000000" w:themeColor="text1"/>
                <w:sz w:val="20"/>
                <w:szCs w:val="20"/>
                <w:lang w:val="lv-LV"/>
              </w:rPr>
              <w:t>1</w:t>
            </w:r>
            <w:r w:rsidRPr="00ED506E">
              <w:rPr>
                <w:iCs/>
                <w:color w:val="000000" w:themeColor="text1"/>
                <w:sz w:val="20"/>
                <w:szCs w:val="20"/>
                <w:lang w:val="lv-LV"/>
              </w:rPr>
              <w:t xml:space="preserve">.1.2. 4 darbinieki + 1 darbu vadītājs** + 1 mežizstrādes tehnikas operators* = vismaz 6 darbinieki katrā no iepirkuma priekšmeta daļām ar atbilstošām darbu izpildes kompetencēm un tiesībām. </w:t>
            </w:r>
          </w:p>
          <w:p w14:paraId="4ACFBB8E" w14:textId="77777777"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 xml:space="preserve">*Mežizstrādes tehnikas operators, kas var veikt elektrolīnijas trases tīrīšanu atbilstoši Pielikuma Nr.2 prasībām (frēze, </w:t>
            </w:r>
            <w:proofErr w:type="spellStart"/>
            <w:r w:rsidRPr="00ED506E">
              <w:rPr>
                <w:iCs/>
                <w:color w:val="000000" w:themeColor="text1"/>
                <w:sz w:val="20"/>
                <w:szCs w:val="20"/>
                <w:lang w:val="lv-LV"/>
              </w:rPr>
              <w:t>harvesters</w:t>
            </w:r>
            <w:proofErr w:type="spellEnd"/>
            <w:r w:rsidRPr="00ED506E">
              <w:rPr>
                <w:iCs/>
                <w:color w:val="000000" w:themeColor="text1"/>
                <w:sz w:val="20"/>
                <w:szCs w:val="20"/>
                <w:lang w:val="lv-LV"/>
              </w:rPr>
              <w:t xml:space="preserve"> vai traktortehnika ar zāģa mehānismu galvu vai </w:t>
            </w:r>
            <w:proofErr w:type="spellStart"/>
            <w:r w:rsidRPr="00ED506E">
              <w:rPr>
                <w:iCs/>
                <w:color w:val="000000" w:themeColor="text1"/>
                <w:sz w:val="20"/>
                <w:szCs w:val="20"/>
                <w:lang w:val="lv-LV"/>
              </w:rPr>
              <w:t>kniebējgalvu</w:t>
            </w:r>
            <w:proofErr w:type="spellEnd"/>
            <w:r w:rsidRPr="00ED506E">
              <w:rPr>
                <w:iCs/>
                <w:color w:val="000000" w:themeColor="text1"/>
                <w:sz w:val="20"/>
                <w:szCs w:val="20"/>
                <w:lang w:val="lv-LV"/>
              </w:rPr>
              <w:t xml:space="preserve"> ar zaru un koku </w:t>
            </w:r>
            <w:proofErr w:type="spellStart"/>
            <w:r w:rsidRPr="00ED506E">
              <w:rPr>
                <w:iCs/>
                <w:color w:val="000000" w:themeColor="text1"/>
                <w:sz w:val="20"/>
                <w:szCs w:val="20"/>
                <w:lang w:val="lv-LV"/>
              </w:rPr>
              <w:t>paketēšanas</w:t>
            </w:r>
            <w:proofErr w:type="spellEnd"/>
            <w:r w:rsidRPr="00ED506E">
              <w:rPr>
                <w:iCs/>
                <w:color w:val="000000" w:themeColor="text1"/>
                <w:sz w:val="20"/>
                <w:szCs w:val="20"/>
                <w:lang w:val="lv-LV"/>
              </w:rPr>
              <w:t xml:space="preserve"> iespēju).</w:t>
            </w:r>
          </w:p>
          <w:p w14:paraId="1E5B1380" w14:textId="77777777"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 Darbu vadītājs ar "B" elektrodrošības grupu persona, kas nodarbojas ar pakalpojuma sniegšanas organizatorisko pusi (</w:t>
            </w:r>
            <w:proofErr w:type="spellStart"/>
            <w:r w:rsidRPr="00ED506E">
              <w:rPr>
                <w:iCs/>
                <w:color w:val="000000" w:themeColor="text1"/>
                <w:sz w:val="20"/>
                <w:szCs w:val="20"/>
                <w:lang w:val="lv-LV"/>
              </w:rPr>
              <w:t>atslēgumu</w:t>
            </w:r>
            <w:proofErr w:type="spellEnd"/>
            <w:r w:rsidRPr="00ED506E">
              <w:rPr>
                <w:iCs/>
                <w:color w:val="000000" w:themeColor="text1"/>
                <w:sz w:val="20"/>
                <w:szCs w:val="20"/>
                <w:lang w:val="lv-LV"/>
              </w:rPr>
              <w:t xml:space="preserve"> plānošana, visi nepieciešamie saskaņojumi, darbu plānošana, pretenziju izskatīšana un novēršana, sadarbības jautājumi ar Sabiedrisko pakalpojumu sniedzēju, utt.).</w:t>
            </w:r>
          </w:p>
          <w:p w14:paraId="2707D1F8" w14:textId="13D4867C"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Pr>
                <w:iCs/>
                <w:color w:val="000000" w:themeColor="text1"/>
                <w:sz w:val="20"/>
                <w:szCs w:val="20"/>
                <w:lang w:val="lv-LV"/>
              </w:rPr>
              <w:t>1</w:t>
            </w:r>
            <w:r w:rsidRPr="00ED506E">
              <w:rPr>
                <w:iCs/>
                <w:color w:val="000000" w:themeColor="text1"/>
                <w:sz w:val="20"/>
                <w:szCs w:val="20"/>
                <w:lang w:val="lv-LV"/>
              </w:rPr>
              <w:t xml:space="preserve">.2. Jānodrošina atbilstoši kvalificēti darbinieki, kuriem ir tiesības strādāt ar motorzāģiem un/vai </w:t>
            </w:r>
            <w:proofErr w:type="spellStart"/>
            <w:r w:rsidRPr="00ED506E">
              <w:rPr>
                <w:iCs/>
                <w:color w:val="000000" w:themeColor="text1"/>
                <w:sz w:val="20"/>
                <w:szCs w:val="20"/>
                <w:lang w:val="lv-LV"/>
              </w:rPr>
              <w:t>krūmgriežiem</w:t>
            </w:r>
            <w:proofErr w:type="spellEnd"/>
            <w:r w:rsidRPr="00ED506E">
              <w:rPr>
                <w:iCs/>
                <w:color w:val="000000" w:themeColor="text1"/>
                <w:sz w:val="20"/>
                <w:szCs w:val="20"/>
                <w:lang w:val="lv-LV"/>
              </w:rPr>
              <w:t>. Jāiesniedz speciālistu kvalifikāciju apliecinošu dokumentu kopijas (apliecība vai diploms par tiesībām strādāt ar motorzāģi/</w:t>
            </w:r>
            <w:proofErr w:type="spellStart"/>
            <w:r w:rsidRPr="00ED506E">
              <w:rPr>
                <w:iCs/>
                <w:color w:val="000000" w:themeColor="text1"/>
                <w:sz w:val="20"/>
                <w:szCs w:val="20"/>
                <w:lang w:val="lv-LV"/>
              </w:rPr>
              <w:t>krūmgriezi</w:t>
            </w:r>
            <w:proofErr w:type="spellEnd"/>
            <w:r w:rsidRPr="00ED506E">
              <w:rPr>
                <w:iCs/>
                <w:color w:val="000000" w:themeColor="text1"/>
                <w:sz w:val="20"/>
                <w:szCs w:val="20"/>
                <w:lang w:val="lv-LV"/>
              </w:rPr>
              <w:t>) atbilstoši minimālā kvalificētā darbinieka skaitam (saskaņā ar 4.</w:t>
            </w:r>
            <w:r>
              <w:rPr>
                <w:iCs/>
                <w:color w:val="000000" w:themeColor="text1"/>
                <w:sz w:val="20"/>
                <w:szCs w:val="20"/>
                <w:lang w:val="lv-LV"/>
              </w:rPr>
              <w:t>1</w:t>
            </w:r>
            <w:r w:rsidRPr="00ED506E">
              <w:rPr>
                <w:iCs/>
                <w:color w:val="000000" w:themeColor="text1"/>
                <w:sz w:val="20"/>
                <w:szCs w:val="20"/>
                <w:lang w:val="lv-LV"/>
              </w:rPr>
              <w:t>.1.1. punktu - 6 darbiniekiem, saskaņā ar 4.</w:t>
            </w:r>
            <w:r w:rsidR="00C14271">
              <w:rPr>
                <w:iCs/>
                <w:color w:val="000000" w:themeColor="text1"/>
                <w:sz w:val="20"/>
                <w:szCs w:val="20"/>
                <w:lang w:val="lv-LV"/>
              </w:rPr>
              <w:t>1</w:t>
            </w:r>
            <w:r w:rsidRPr="00ED506E">
              <w:rPr>
                <w:iCs/>
                <w:color w:val="000000" w:themeColor="text1"/>
                <w:sz w:val="20"/>
                <w:szCs w:val="20"/>
                <w:lang w:val="lv-LV"/>
              </w:rPr>
              <w:t>.1.2. punktu - 4 darbiniekiem).</w:t>
            </w:r>
          </w:p>
          <w:p w14:paraId="720EE0F8" w14:textId="41A9B92F"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Pr>
                <w:iCs/>
                <w:color w:val="000000" w:themeColor="text1"/>
                <w:sz w:val="20"/>
                <w:szCs w:val="20"/>
                <w:lang w:val="lv-LV"/>
              </w:rPr>
              <w:t>1</w:t>
            </w:r>
            <w:r w:rsidRPr="00ED506E">
              <w:rPr>
                <w:iCs/>
                <w:color w:val="000000" w:themeColor="text1"/>
                <w:sz w:val="20"/>
                <w:szCs w:val="20"/>
                <w:lang w:val="lv-LV"/>
              </w:rPr>
              <w:t xml:space="preserve">.3. </w:t>
            </w:r>
            <w:r w:rsidRPr="00ED506E">
              <w:rPr>
                <w:b/>
                <w:bCs/>
                <w:iCs/>
                <w:color w:val="000000" w:themeColor="text1"/>
                <w:sz w:val="20"/>
                <w:szCs w:val="20"/>
                <w:lang w:val="lv-LV"/>
              </w:rPr>
              <w:t>Nepieciešamā minimālā kvalifikācija:</w:t>
            </w:r>
          </w:p>
          <w:p w14:paraId="3FD98E0B" w14:textId="49A5A5D5"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Pr>
                <w:iCs/>
                <w:color w:val="000000" w:themeColor="text1"/>
                <w:sz w:val="20"/>
                <w:szCs w:val="20"/>
                <w:lang w:val="lv-LV"/>
              </w:rPr>
              <w:t>1</w:t>
            </w:r>
            <w:r w:rsidRPr="00ED506E">
              <w:rPr>
                <w:iCs/>
                <w:color w:val="000000" w:themeColor="text1"/>
                <w:sz w:val="20"/>
                <w:szCs w:val="20"/>
                <w:lang w:val="lv-LV"/>
              </w:rPr>
              <w:t xml:space="preserve">.3.1. katrā brigādē vismaz 1 darbiniekam (neieskaitot darbu vadītāju) jābūt ar vismaz "B" elektrodrošības grupu, pārējiem darbiniekiem jābūt vismaz ar "A" </w:t>
            </w:r>
            <w:proofErr w:type="spellStart"/>
            <w:r w:rsidRPr="00ED506E">
              <w:rPr>
                <w:iCs/>
                <w:color w:val="000000" w:themeColor="text1"/>
                <w:sz w:val="20"/>
                <w:szCs w:val="20"/>
                <w:lang w:val="lv-LV"/>
              </w:rPr>
              <w:t>ektrodrošības</w:t>
            </w:r>
            <w:proofErr w:type="spellEnd"/>
            <w:r w:rsidRPr="00ED506E">
              <w:rPr>
                <w:iCs/>
                <w:color w:val="000000" w:themeColor="text1"/>
                <w:sz w:val="20"/>
                <w:szCs w:val="20"/>
                <w:lang w:val="lv-LV"/>
              </w:rPr>
              <w:t xml:space="preserve"> grupu;</w:t>
            </w:r>
          </w:p>
          <w:p w14:paraId="182B10E5" w14:textId="5967C927"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Pr>
                <w:iCs/>
                <w:color w:val="000000" w:themeColor="text1"/>
                <w:sz w:val="20"/>
                <w:szCs w:val="20"/>
                <w:lang w:val="lv-LV"/>
              </w:rPr>
              <w:t>1</w:t>
            </w:r>
            <w:r w:rsidRPr="00ED506E">
              <w:rPr>
                <w:iCs/>
                <w:color w:val="000000" w:themeColor="text1"/>
                <w:sz w:val="20"/>
                <w:szCs w:val="20"/>
                <w:lang w:val="lv-LV"/>
              </w:rPr>
              <w:t xml:space="preserve">.3.2. brigādē, kur tiek izmantota tehnika </w:t>
            </w:r>
            <w:proofErr w:type="spellStart"/>
            <w:r w:rsidRPr="00ED506E">
              <w:rPr>
                <w:iCs/>
                <w:color w:val="000000" w:themeColor="text1"/>
                <w:sz w:val="20"/>
                <w:szCs w:val="20"/>
                <w:lang w:val="lv-LV"/>
              </w:rPr>
              <w:t>elektrolīnjas</w:t>
            </w:r>
            <w:proofErr w:type="spellEnd"/>
            <w:r w:rsidRPr="00ED506E">
              <w:rPr>
                <w:iCs/>
                <w:color w:val="000000" w:themeColor="text1"/>
                <w:sz w:val="20"/>
                <w:szCs w:val="20"/>
                <w:lang w:val="lv-LV"/>
              </w:rPr>
              <w:t xml:space="preserve"> aizsargjoslas zonā un tās augstums ir virs 4.5m (ieskaitot izlices, celšanas mehānismus, </w:t>
            </w:r>
            <w:proofErr w:type="spellStart"/>
            <w:r w:rsidRPr="00ED506E">
              <w:rPr>
                <w:iCs/>
                <w:color w:val="000000" w:themeColor="text1"/>
                <w:sz w:val="20"/>
                <w:szCs w:val="20"/>
                <w:lang w:val="lv-LV"/>
              </w:rPr>
              <w:t>u.c</w:t>
            </w:r>
            <w:proofErr w:type="spellEnd"/>
            <w:r w:rsidRPr="00ED506E">
              <w:rPr>
                <w:iCs/>
                <w:color w:val="000000" w:themeColor="text1"/>
                <w:sz w:val="20"/>
                <w:szCs w:val="20"/>
                <w:lang w:val="lv-LV"/>
              </w:rPr>
              <w:t>, kuri ir tehnoloģiskās iekārtas sastāvdaļa), darbu vadītājam ir jābūt "C" elektrodrošības grupai.</w:t>
            </w:r>
          </w:p>
          <w:p w14:paraId="4733CCF3" w14:textId="7DE2F94B" w:rsidR="00ED506E" w:rsidRP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sidR="00C14271">
              <w:rPr>
                <w:iCs/>
                <w:color w:val="000000" w:themeColor="text1"/>
                <w:sz w:val="20"/>
                <w:szCs w:val="20"/>
                <w:lang w:val="lv-LV"/>
              </w:rPr>
              <w:t>1</w:t>
            </w:r>
            <w:r w:rsidRPr="00ED506E">
              <w:rPr>
                <w:iCs/>
                <w:color w:val="000000" w:themeColor="text1"/>
                <w:sz w:val="20"/>
                <w:szCs w:val="20"/>
                <w:lang w:val="lv-LV"/>
              </w:rPr>
              <w:t xml:space="preserve">.4. Ja Pretendents iesniedz piedāvājumu vairākās </w:t>
            </w:r>
            <w:r>
              <w:rPr>
                <w:iCs/>
                <w:color w:val="000000" w:themeColor="text1"/>
                <w:sz w:val="20"/>
                <w:szCs w:val="20"/>
                <w:lang w:val="lv-LV"/>
              </w:rPr>
              <w:t>d</w:t>
            </w:r>
            <w:r w:rsidRPr="00ED506E">
              <w:rPr>
                <w:iCs/>
                <w:color w:val="000000" w:themeColor="text1"/>
                <w:sz w:val="20"/>
                <w:szCs w:val="20"/>
                <w:lang w:val="lv-LV"/>
              </w:rPr>
              <w:t>aļās, 4.</w:t>
            </w:r>
            <w:r>
              <w:rPr>
                <w:iCs/>
                <w:color w:val="000000" w:themeColor="text1"/>
                <w:sz w:val="20"/>
                <w:szCs w:val="20"/>
                <w:lang w:val="lv-LV"/>
              </w:rPr>
              <w:t>1</w:t>
            </w:r>
            <w:r w:rsidRPr="00ED506E">
              <w:rPr>
                <w:iCs/>
                <w:color w:val="000000" w:themeColor="text1"/>
                <w:sz w:val="20"/>
                <w:szCs w:val="20"/>
                <w:lang w:val="lv-LV"/>
              </w:rPr>
              <w:t xml:space="preserve">. punktā minēto atbilstību kvalifikācijas prasībām </w:t>
            </w:r>
            <w:r w:rsidR="00C14271" w:rsidRPr="00ED506E">
              <w:rPr>
                <w:iCs/>
                <w:color w:val="000000" w:themeColor="text1"/>
                <w:sz w:val="20"/>
                <w:szCs w:val="20"/>
                <w:lang w:val="lv-LV"/>
              </w:rPr>
              <w:t>jāpierāda</w:t>
            </w:r>
            <w:r w:rsidRPr="00ED506E">
              <w:rPr>
                <w:iCs/>
                <w:color w:val="000000" w:themeColor="text1"/>
                <w:sz w:val="20"/>
                <w:szCs w:val="20"/>
                <w:lang w:val="lv-LV"/>
              </w:rPr>
              <w:t xml:space="preserve"> par katru </w:t>
            </w:r>
            <w:r w:rsidR="00C14271">
              <w:rPr>
                <w:iCs/>
                <w:color w:val="000000" w:themeColor="text1"/>
                <w:sz w:val="20"/>
                <w:szCs w:val="20"/>
                <w:lang w:val="lv-LV"/>
              </w:rPr>
              <w:t>d</w:t>
            </w:r>
            <w:r w:rsidRPr="00ED506E">
              <w:rPr>
                <w:iCs/>
                <w:color w:val="000000" w:themeColor="text1"/>
                <w:sz w:val="20"/>
                <w:szCs w:val="20"/>
                <w:lang w:val="lv-LV"/>
              </w:rPr>
              <w:t>aļu, kurā tas piedalās.</w:t>
            </w:r>
          </w:p>
          <w:p w14:paraId="294A631D" w14:textId="15056388" w:rsidR="00ED506E" w:rsidRDefault="00ED506E" w:rsidP="00ED506E">
            <w:pPr>
              <w:jc w:val="both"/>
              <w:rPr>
                <w:iCs/>
                <w:color w:val="000000" w:themeColor="text1"/>
                <w:sz w:val="20"/>
                <w:szCs w:val="20"/>
                <w:lang w:val="lv-LV"/>
              </w:rPr>
            </w:pPr>
            <w:r w:rsidRPr="00ED506E">
              <w:rPr>
                <w:iCs/>
                <w:color w:val="000000" w:themeColor="text1"/>
                <w:sz w:val="20"/>
                <w:szCs w:val="20"/>
                <w:lang w:val="lv-LV"/>
              </w:rPr>
              <w:t>4.</w:t>
            </w:r>
            <w:r w:rsidR="00C14271">
              <w:rPr>
                <w:iCs/>
                <w:color w:val="000000" w:themeColor="text1"/>
                <w:sz w:val="20"/>
                <w:szCs w:val="20"/>
                <w:lang w:val="lv-LV"/>
              </w:rPr>
              <w:t>1</w:t>
            </w:r>
            <w:r w:rsidRPr="00ED506E">
              <w:rPr>
                <w:iCs/>
                <w:color w:val="000000" w:themeColor="text1"/>
                <w:sz w:val="20"/>
                <w:szCs w:val="20"/>
                <w:lang w:val="lv-LV"/>
              </w:rPr>
              <w:t xml:space="preserve">.5. Pretendentam ir tiesības ar vienā </w:t>
            </w:r>
            <w:r w:rsidR="00C14271">
              <w:rPr>
                <w:iCs/>
                <w:color w:val="000000" w:themeColor="text1"/>
                <w:sz w:val="20"/>
                <w:szCs w:val="20"/>
                <w:lang w:val="lv-LV"/>
              </w:rPr>
              <w:t>d</w:t>
            </w:r>
            <w:r w:rsidRPr="00ED506E">
              <w:rPr>
                <w:iCs/>
                <w:color w:val="000000" w:themeColor="text1"/>
                <w:sz w:val="20"/>
                <w:szCs w:val="20"/>
                <w:lang w:val="lv-LV"/>
              </w:rPr>
              <w:t>aļā apliecinātajiem resursiem (kas ietver gan darbaspēka, tehnikas, u.c. prasītos) iesniegt piedāvājumu arī iepirkuma kādā/-</w:t>
            </w:r>
            <w:proofErr w:type="spellStart"/>
            <w:r w:rsidRPr="00ED506E">
              <w:rPr>
                <w:iCs/>
                <w:color w:val="000000" w:themeColor="text1"/>
                <w:sz w:val="20"/>
                <w:szCs w:val="20"/>
                <w:lang w:val="lv-LV"/>
              </w:rPr>
              <w:t>ās</w:t>
            </w:r>
            <w:proofErr w:type="spellEnd"/>
            <w:r w:rsidRPr="00ED506E">
              <w:rPr>
                <w:iCs/>
                <w:color w:val="000000" w:themeColor="text1"/>
                <w:sz w:val="20"/>
                <w:szCs w:val="20"/>
                <w:lang w:val="lv-LV"/>
              </w:rPr>
              <w:t xml:space="preserve"> citā/-</w:t>
            </w:r>
            <w:proofErr w:type="spellStart"/>
            <w:r w:rsidRPr="00ED506E">
              <w:rPr>
                <w:iCs/>
                <w:color w:val="000000" w:themeColor="text1"/>
                <w:sz w:val="20"/>
                <w:szCs w:val="20"/>
                <w:lang w:val="lv-LV"/>
              </w:rPr>
              <w:t>ās</w:t>
            </w:r>
            <w:proofErr w:type="spellEnd"/>
            <w:r w:rsidRPr="00ED506E">
              <w:rPr>
                <w:iCs/>
                <w:color w:val="000000" w:themeColor="text1"/>
                <w:sz w:val="20"/>
                <w:szCs w:val="20"/>
                <w:lang w:val="lv-LV"/>
              </w:rPr>
              <w:t xml:space="preserve"> daļā/</w:t>
            </w:r>
            <w:proofErr w:type="spellStart"/>
            <w:r w:rsidRPr="00ED506E">
              <w:rPr>
                <w:iCs/>
                <w:color w:val="000000" w:themeColor="text1"/>
                <w:sz w:val="20"/>
                <w:szCs w:val="20"/>
                <w:lang w:val="lv-LV"/>
              </w:rPr>
              <w:t>ās</w:t>
            </w:r>
            <w:proofErr w:type="spellEnd"/>
            <w:r w:rsidRPr="00ED506E">
              <w:rPr>
                <w:iCs/>
                <w:color w:val="000000" w:themeColor="text1"/>
                <w:sz w:val="20"/>
                <w:szCs w:val="20"/>
                <w:lang w:val="lv-LV"/>
              </w:rPr>
              <w:t xml:space="preserve">, ievērojot nosacījumu, ja Pretendents iesniedz piedāvājumu par vairāk nekā 1 (vienu) </w:t>
            </w:r>
            <w:r w:rsidR="00C14271">
              <w:rPr>
                <w:iCs/>
                <w:color w:val="000000" w:themeColor="text1"/>
                <w:sz w:val="20"/>
                <w:szCs w:val="20"/>
                <w:lang w:val="lv-LV"/>
              </w:rPr>
              <w:t>d</w:t>
            </w:r>
            <w:r w:rsidRPr="00ED506E">
              <w:rPr>
                <w:iCs/>
                <w:color w:val="000000" w:themeColor="text1"/>
                <w:sz w:val="20"/>
                <w:szCs w:val="20"/>
                <w:lang w:val="lv-LV"/>
              </w:rPr>
              <w:t xml:space="preserve">aļu ar vieniem un tiem pašiem resursiem, tas pretendē uz iespējamu vispārīgās vienošanās slēgšanas tiesību piešķiršanu tikai tik daļās, cik daļās vienlaicīgi tas spēj nodrošināt </w:t>
            </w:r>
            <w:r w:rsidR="00D8576A">
              <w:rPr>
                <w:iCs/>
                <w:color w:val="000000" w:themeColor="text1"/>
                <w:sz w:val="20"/>
                <w:szCs w:val="20"/>
                <w:lang w:val="lv-LV"/>
              </w:rPr>
              <w:t>Apspriedē</w:t>
            </w:r>
            <w:r w:rsidRPr="00ED506E">
              <w:rPr>
                <w:iCs/>
                <w:color w:val="000000" w:themeColor="text1"/>
                <w:sz w:val="20"/>
                <w:szCs w:val="20"/>
                <w:lang w:val="lv-LV"/>
              </w:rPr>
              <w:t xml:space="preserve"> noteiktos resursus katrai daļai atsevišķi. Tas nozīmē, ka Pretendents ir tiesīgs iesniegt piedāvājumu vairākās daļās ar vieniem un tiem pašiem resursiem, bet uz </w:t>
            </w:r>
            <w:r w:rsidRPr="00ED506E">
              <w:rPr>
                <w:iCs/>
                <w:color w:val="000000" w:themeColor="text1"/>
                <w:sz w:val="20"/>
                <w:szCs w:val="20"/>
                <w:lang w:val="lv-LV"/>
              </w:rPr>
              <w:lastRenderedPageBreak/>
              <w:t>vispārīgo vienošanos tas pretendē tikai tik daļās, cik daļās tas spēj nodrošināt atsevišķus resursus saskaņā ar Pretendenta norādīto prioritāti.</w:t>
            </w:r>
          </w:p>
          <w:p w14:paraId="38ED491D" w14:textId="77777777" w:rsidR="00381AD8" w:rsidRPr="00ED506E" w:rsidRDefault="00381AD8" w:rsidP="00ED506E">
            <w:pPr>
              <w:jc w:val="both"/>
              <w:rPr>
                <w:iCs/>
                <w:color w:val="000000" w:themeColor="text1"/>
                <w:sz w:val="20"/>
                <w:szCs w:val="20"/>
                <w:lang w:val="lv-LV"/>
              </w:rPr>
            </w:pPr>
          </w:p>
          <w:p w14:paraId="4F09B12C" w14:textId="1911F8EA" w:rsidR="00537F00" w:rsidRDefault="00767C86" w:rsidP="00537F00">
            <w:pPr>
              <w:jc w:val="both"/>
              <w:rPr>
                <w:iCs/>
                <w:color w:val="000000" w:themeColor="text1"/>
                <w:sz w:val="20"/>
                <w:szCs w:val="20"/>
              </w:rPr>
            </w:pPr>
            <w:r w:rsidRPr="00C14271">
              <w:rPr>
                <w:b/>
                <w:bCs/>
                <w:iCs/>
                <w:color w:val="000000" w:themeColor="text1"/>
                <w:sz w:val="20"/>
                <w:szCs w:val="20"/>
              </w:rPr>
              <w:t>4.</w:t>
            </w:r>
            <w:r w:rsidR="00537F00" w:rsidRPr="00C14271">
              <w:rPr>
                <w:b/>
                <w:bCs/>
                <w:iCs/>
                <w:color w:val="000000" w:themeColor="text1"/>
                <w:sz w:val="20"/>
                <w:szCs w:val="20"/>
              </w:rPr>
              <w:t>2</w:t>
            </w:r>
            <w:r w:rsidRPr="00C14271">
              <w:rPr>
                <w:b/>
                <w:bCs/>
                <w:iCs/>
                <w:color w:val="000000" w:themeColor="text1"/>
                <w:sz w:val="20"/>
                <w:szCs w:val="20"/>
              </w:rPr>
              <w:t xml:space="preserve">. </w:t>
            </w:r>
            <w:proofErr w:type="spellStart"/>
            <w:r w:rsidRPr="00537F00">
              <w:rPr>
                <w:b/>
                <w:bCs/>
                <w:iCs/>
                <w:color w:val="000000" w:themeColor="text1"/>
                <w:sz w:val="20"/>
                <w:szCs w:val="20"/>
              </w:rPr>
              <w:t>Tehniskās</w:t>
            </w:r>
            <w:proofErr w:type="spellEnd"/>
            <w:r w:rsidRPr="00537F00">
              <w:rPr>
                <w:b/>
                <w:bCs/>
                <w:iCs/>
                <w:color w:val="000000" w:themeColor="text1"/>
                <w:sz w:val="20"/>
                <w:szCs w:val="20"/>
              </w:rPr>
              <w:t xml:space="preserve"> un </w:t>
            </w:r>
            <w:proofErr w:type="spellStart"/>
            <w:r w:rsidRPr="00537F00">
              <w:rPr>
                <w:b/>
                <w:bCs/>
                <w:iCs/>
                <w:color w:val="000000" w:themeColor="text1"/>
                <w:sz w:val="20"/>
                <w:szCs w:val="20"/>
              </w:rPr>
              <w:t>profesionālās</w:t>
            </w:r>
            <w:proofErr w:type="spellEnd"/>
            <w:r w:rsidRPr="00537F00">
              <w:rPr>
                <w:b/>
                <w:bCs/>
                <w:iCs/>
                <w:color w:val="000000" w:themeColor="text1"/>
                <w:sz w:val="20"/>
                <w:szCs w:val="20"/>
              </w:rPr>
              <w:t xml:space="preserve"> </w:t>
            </w:r>
            <w:proofErr w:type="spellStart"/>
            <w:r w:rsidRPr="00537F00">
              <w:rPr>
                <w:b/>
                <w:bCs/>
                <w:iCs/>
                <w:color w:val="000000" w:themeColor="text1"/>
                <w:sz w:val="20"/>
                <w:szCs w:val="20"/>
              </w:rPr>
              <w:t>spējas</w:t>
            </w:r>
            <w:proofErr w:type="spellEnd"/>
            <w:r w:rsidRPr="00537F00">
              <w:rPr>
                <w:iCs/>
                <w:color w:val="000000" w:themeColor="text1"/>
                <w:sz w:val="20"/>
                <w:szCs w:val="20"/>
              </w:rPr>
              <w:t xml:space="preserve"> </w:t>
            </w:r>
          </w:p>
          <w:p w14:paraId="63086C90" w14:textId="21BCA724" w:rsidR="00C14271" w:rsidRPr="00C14271" w:rsidRDefault="00C14271" w:rsidP="00C14271">
            <w:pPr>
              <w:shd w:val="clear" w:color="auto" w:fill="FFFFFF"/>
              <w:jc w:val="both"/>
              <w:rPr>
                <w:iCs/>
                <w:color w:val="000000" w:themeColor="text1"/>
                <w:sz w:val="20"/>
                <w:szCs w:val="20"/>
                <w:lang w:val="lv-LV"/>
              </w:rPr>
            </w:pPr>
            <w:r w:rsidRPr="00C14271">
              <w:rPr>
                <w:iCs/>
                <w:color w:val="000000" w:themeColor="text1"/>
                <w:sz w:val="20"/>
                <w:szCs w:val="20"/>
                <w:lang w:val="lv-LV"/>
              </w:rPr>
              <w:t>4.</w:t>
            </w:r>
            <w:r>
              <w:rPr>
                <w:iCs/>
                <w:color w:val="000000" w:themeColor="text1"/>
                <w:sz w:val="20"/>
                <w:szCs w:val="20"/>
                <w:lang w:val="lv-LV"/>
              </w:rPr>
              <w:t>2</w:t>
            </w:r>
            <w:r w:rsidRPr="00C14271">
              <w:rPr>
                <w:iCs/>
                <w:color w:val="000000" w:themeColor="text1"/>
                <w:sz w:val="20"/>
                <w:szCs w:val="20"/>
                <w:lang w:val="lv-LV"/>
              </w:rPr>
              <w:t xml:space="preserve">.1. </w:t>
            </w:r>
            <w:proofErr w:type="spellStart"/>
            <w:r w:rsidRPr="00C14271">
              <w:rPr>
                <w:iCs/>
                <w:color w:val="000000" w:themeColor="text1"/>
                <w:sz w:val="20"/>
                <w:szCs w:val="20"/>
                <w:lang w:val="lv-LV"/>
              </w:rPr>
              <w:t>Pretendentam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laika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periodā</w:t>
            </w:r>
            <w:proofErr w:type="spellEnd"/>
            <w:r w:rsidRPr="00C14271">
              <w:rPr>
                <w:iCs/>
                <w:color w:val="000000" w:themeColor="text1"/>
                <w:sz w:val="20"/>
                <w:szCs w:val="20"/>
                <w:lang w:val="lv-LV"/>
              </w:rPr>
              <w:t xml:space="preserve"> no 2021. gada </w:t>
            </w:r>
            <w:proofErr w:type="spellStart"/>
            <w:r w:rsidRPr="00C14271">
              <w:rPr>
                <w:iCs/>
                <w:color w:val="000000" w:themeColor="text1"/>
                <w:sz w:val="20"/>
                <w:szCs w:val="20"/>
                <w:lang w:val="lv-LV"/>
              </w:rPr>
              <w:t>līdz</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piedāvājumu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iesniegšanas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termiņa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pēdējai</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dienai</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pieredze</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elektropārvades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līniju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trašu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tīrīšanas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darbos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vai</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līdzvērtīgos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darbos</w:t>
            </w:r>
            <w:proofErr w:type="spellEnd"/>
            <w:r w:rsidRPr="00C14271">
              <w:rPr>
                <w:iCs/>
                <w:color w:val="000000" w:themeColor="text1"/>
                <w:sz w:val="20"/>
                <w:szCs w:val="20"/>
                <w:lang w:val="lv-LV"/>
              </w:rPr>
              <w:t xml:space="preserve">. Par </w:t>
            </w:r>
            <w:proofErr w:type="spellStart"/>
            <w:r w:rsidRPr="00C14271">
              <w:rPr>
                <w:iCs/>
                <w:color w:val="000000" w:themeColor="text1"/>
                <w:sz w:val="20"/>
                <w:szCs w:val="20"/>
                <w:lang w:val="lv-LV"/>
              </w:rPr>
              <w:t>līdzvērtīgiem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darbiem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tiek</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uzskatīti</w:t>
            </w:r>
            <w:proofErr w:type="spellEnd"/>
            <w:r w:rsidRPr="00C14271">
              <w:rPr>
                <w:iCs/>
                <w:color w:val="000000" w:themeColor="text1"/>
                <w:sz w:val="20"/>
                <w:szCs w:val="20"/>
                <w:lang w:val="lv-LV"/>
              </w:rPr>
              <w:t xml:space="preserve"> – krūmu/koku zāģēšana ar</w:t>
            </w:r>
            <w:r>
              <w:rPr>
                <w:iCs/>
                <w:color w:val="000000" w:themeColor="text1"/>
                <w:sz w:val="20"/>
                <w:szCs w:val="20"/>
                <w:lang w:val="lv-LV"/>
              </w:rPr>
              <w:t xml:space="preserve"> </w:t>
            </w:r>
            <w:proofErr w:type="spellStart"/>
            <w:r w:rsidRPr="00C14271">
              <w:rPr>
                <w:iCs/>
                <w:color w:val="000000" w:themeColor="text1"/>
                <w:sz w:val="20"/>
                <w:szCs w:val="20"/>
                <w:lang w:val="lv-LV"/>
              </w:rPr>
              <w:t>krūmgriežiem</w:t>
            </w:r>
            <w:proofErr w:type="spellEnd"/>
            <w:r w:rsidRPr="00C14271">
              <w:rPr>
                <w:iCs/>
                <w:color w:val="000000" w:themeColor="text1"/>
                <w:sz w:val="20"/>
                <w:szCs w:val="20"/>
                <w:lang w:val="lv-LV"/>
              </w:rPr>
              <w:t xml:space="preserve">/motorzāģiem, veicot darbus galvenā </w:t>
            </w:r>
            <w:proofErr w:type="spellStart"/>
            <w:r w:rsidRPr="00C14271">
              <w:rPr>
                <w:iCs/>
                <w:color w:val="000000" w:themeColor="text1"/>
                <w:sz w:val="20"/>
                <w:szCs w:val="20"/>
                <w:lang w:val="lv-LV"/>
              </w:rPr>
              <w:t>cirtē</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kopšanas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cirtē</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sanitārā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cirtēs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rekonstruktīvā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cirtē</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atmežošanas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cirtē</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ainavu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cirtē</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tīrītas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grāvmalas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ceļmalas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pašvaldību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pasūtījumi</w:t>
            </w:r>
            <w:proofErr w:type="spellEnd"/>
            <w:r w:rsidRPr="00C14271">
              <w:rPr>
                <w:iCs/>
                <w:color w:val="000000" w:themeColor="text1"/>
                <w:sz w:val="20"/>
                <w:szCs w:val="20"/>
                <w:lang w:val="lv-LV"/>
              </w:rPr>
              <w:t xml:space="preserve"> koku </w:t>
            </w:r>
            <w:proofErr w:type="spellStart"/>
            <w:r w:rsidRPr="00C14271">
              <w:rPr>
                <w:iCs/>
                <w:color w:val="000000" w:themeColor="text1"/>
                <w:sz w:val="20"/>
                <w:szCs w:val="20"/>
                <w:lang w:val="lv-LV"/>
              </w:rPr>
              <w:t>apzāģēšanā</w:t>
            </w:r>
            <w:proofErr w:type="spellEnd"/>
            <w:r w:rsidRPr="00C14271">
              <w:rPr>
                <w:iCs/>
                <w:color w:val="000000" w:themeColor="text1"/>
                <w:sz w:val="20"/>
                <w:szCs w:val="20"/>
                <w:lang w:val="lv-LV"/>
              </w:rPr>
              <w:t xml:space="preserve">. Ja Pretendents </w:t>
            </w:r>
            <w:proofErr w:type="spellStart"/>
            <w:r w:rsidRPr="00C14271">
              <w:rPr>
                <w:iCs/>
                <w:color w:val="000000" w:themeColor="text1"/>
                <w:sz w:val="20"/>
                <w:szCs w:val="20"/>
                <w:lang w:val="lv-LV"/>
              </w:rPr>
              <w:t>ir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reģistrēts</w:t>
            </w:r>
            <w:proofErr w:type="spellEnd"/>
            <w:r w:rsidRPr="00C14271">
              <w:rPr>
                <w:iCs/>
                <w:color w:val="000000" w:themeColor="text1"/>
                <w:sz w:val="20"/>
                <w:szCs w:val="20"/>
                <w:lang w:val="lv-LV"/>
              </w:rPr>
              <w:t xml:space="preserve"> AS "</w:t>
            </w:r>
            <w:proofErr w:type="spellStart"/>
            <w:r w:rsidRPr="00C14271">
              <w:rPr>
                <w:iCs/>
                <w:color w:val="000000" w:themeColor="text1"/>
                <w:sz w:val="20"/>
                <w:szCs w:val="20"/>
                <w:lang w:val="lv-LV"/>
              </w:rPr>
              <w:t>Sadales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tīkls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kvalifikācijas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sistēmas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Būvdarbi</w:t>
            </w:r>
            <w:proofErr w:type="spellEnd"/>
            <w:r w:rsidRPr="00C14271">
              <w:rPr>
                <w:iCs/>
                <w:color w:val="000000" w:themeColor="text1"/>
                <w:sz w:val="20"/>
                <w:szCs w:val="20"/>
                <w:lang w:val="lv-LV"/>
              </w:rPr>
              <w:t xml:space="preserve"> un </w:t>
            </w:r>
            <w:proofErr w:type="spellStart"/>
            <w:r w:rsidRPr="00C14271">
              <w:rPr>
                <w:iCs/>
                <w:color w:val="000000" w:themeColor="text1"/>
                <w:sz w:val="20"/>
                <w:szCs w:val="20"/>
                <w:lang w:val="lv-LV"/>
              </w:rPr>
              <w:t>pakalpojumi</w:t>
            </w:r>
            <w:proofErr w:type="spellEnd"/>
            <w:r w:rsidRPr="00C14271">
              <w:rPr>
                <w:iCs/>
                <w:color w:val="000000" w:themeColor="text1"/>
                <w:sz w:val="20"/>
                <w:szCs w:val="20"/>
                <w:lang w:val="lv-LV"/>
              </w:rPr>
              <w:t xml:space="preserve">" (https://sadalestikls.lv/lv/kvalifikacijas-sistemas) </w:t>
            </w:r>
            <w:proofErr w:type="spellStart"/>
            <w:r w:rsidRPr="00C14271">
              <w:rPr>
                <w:iCs/>
                <w:color w:val="000000" w:themeColor="text1"/>
                <w:sz w:val="20"/>
                <w:szCs w:val="20"/>
                <w:lang w:val="lv-LV"/>
              </w:rPr>
              <w:t>pakalpojumu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grupā</w:t>
            </w:r>
            <w:proofErr w:type="spellEnd"/>
            <w:r w:rsidRPr="00C14271">
              <w:rPr>
                <w:iCs/>
                <w:color w:val="000000" w:themeColor="text1"/>
                <w:sz w:val="20"/>
                <w:szCs w:val="20"/>
                <w:lang w:val="lv-LV"/>
              </w:rPr>
              <w:t xml:space="preserve"> "0,4-20 kV </w:t>
            </w:r>
            <w:proofErr w:type="spellStart"/>
            <w:r w:rsidRPr="00C14271">
              <w:rPr>
                <w:iCs/>
                <w:color w:val="000000" w:themeColor="text1"/>
                <w:sz w:val="20"/>
                <w:szCs w:val="20"/>
                <w:lang w:val="lv-LV"/>
              </w:rPr>
              <w:t>elektropārvades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līniju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trašu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tīrīšana</w:t>
            </w:r>
            <w:proofErr w:type="spellEnd"/>
            <w:r w:rsidRPr="00C14271">
              <w:rPr>
                <w:iCs/>
                <w:color w:val="000000" w:themeColor="text1"/>
                <w:sz w:val="20"/>
                <w:szCs w:val="20"/>
                <w:lang w:val="lv-LV"/>
              </w:rPr>
              <w:t xml:space="preserve"> un </w:t>
            </w:r>
            <w:proofErr w:type="spellStart"/>
            <w:r w:rsidRPr="00C14271">
              <w:rPr>
                <w:iCs/>
                <w:color w:val="000000" w:themeColor="text1"/>
                <w:sz w:val="20"/>
                <w:szCs w:val="20"/>
                <w:lang w:val="lv-LV"/>
              </w:rPr>
              <w:t>atsevišķu</w:t>
            </w:r>
            <w:proofErr w:type="spellEnd"/>
            <w:r w:rsidRPr="00C14271">
              <w:rPr>
                <w:iCs/>
                <w:color w:val="000000" w:themeColor="text1"/>
                <w:sz w:val="20"/>
                <w:szCs w:val="20"/>
                <w:lang w:val="lv-LV"/>
              </w:rPr>
              <w:t xml:space="preserve"> koku </w:t>
            </w:r>
            <w:proofErr w:type="spellStart"/>
            <w:r w:rsidRPr="00C14271">
              <w:rPr>
                <w:iCs/>
                <w:color w:val="000000" w:themeColor="text1"/>
                <w:sz w:val="20"/>
                <w:szCs w:val="20"/>
                <w:lang w:val="lv-LV"/>
              </w:rPr>
              <w:t>apzāģēšana</w:t>
            </w:r>
            <w:proofErr w:type="spellEnd"/>
            <w:r w:rsidRPr="00C14271">
              <w:rPr>
                <w:iCs/>
                <w:color w:val="000000" w:themeColor="text1"/>
                <w:sz w:val="20"/>
                <w:szCs w:val="20"/>
                <w:lang w:val="lv-LV"/>
              </w:rPr>
              <w:t>/</w:t>
            </w:r>
            <w:proofErr w:type="spellStart"/>
            <w:r w:rsidRPr="00C14271">
              <w:rPr>
                <w:iCs/>
                <w:color w:val="000000" w:themeColor="text1"/>
                <w:sz w:val="20"/>
                <w:szCs w:val="20"/>
                <w:lang w:val="lv-LV"/>
              </w:rPr>
              <w:t>nozāģēšana</w:t>
            </w:r>
            <w:proofErr w:type="spellEnd"/>
            <w:r w:rsidRPr="00C14271">
              <w:rPr>
                <w:iCs/>
                <w:color w:val="000000" w:themeColor="text1"/>
                <w:sz w:val="20"/>
                <w:szCs w:val="20"/>
                <w:lang w:val="lv-LV"/>
              </w:rPr>
              <w:t xml:space="preserve">", tad </w:t>
            </w:r>
            <w:proofErr w:type="spellStart"/>
            <w:r w:rsidRPr="00C14271">
              <w:rPr>
                <w:iCs/>
                <w:color w:val="000000" w:themeColor="text1"/>
                <w:sz w:val="20"/>
                <w:szCs w:val="20"/>
                <w:lang w:val="lv-LV"/>
              </w:rPr>
              <w:t>informācija</w:t>
            </w:r>
            <w:proofErr w:type="spellEnd"/>
            <w:r w:rsidRPr="00C14271">
              <w:rPr>
                <w:iCs/>
                <w:color w:val="000000" w:themeColor="text1"/>
                <w:sz w:val="20"/>
                <w:szCs w:val="20"/>
                <w:lang w:val="lv-LV"/>
              </w:rPr>
              <w:t xml:space="preserve"> par </w:t>
            </w:r>
            <w:proofErr w:type="spellStart"/>
            <w:r w:rsidRPr="00C14271">
              <w:rPr>
                <w:iCs/>
                <w:color w:val="000000" w:themeColor="text1"/>
                <w:sz w:val="20"/>
                <w:szCs w:val="20"/>
                <w:lang w:val="lv-LV"/>
              </w:rPr>
              <w:t>pieredzi</w:t>
            </w:r>
            <w:proofErr w:type="spellEnd"/>
            <w:r w:rsidRPr="00C14271">
              <w:rPr>
                <w:iCs/>
                <w:color w:val="000000" w:themeColor="text1"/>
                <w:sz w:val="20"/>
                <w:szCs w:val="20"/>
                <w:lang w:val="lv-LV"/>
              </w:rPr>
              <w:t xml:space="preserve"> nav </w:t>
            </w:r>
            <w:proofErr w:type="spellStart"/>
            <w:r w:rsidRPr="00C14271">
              <w:rPr>
                <w:iCs/>
                <w:color w:val="000000" w:themeColor="text1"/>
                <w:sz w:val="20"/>
                <w:szCs w:val="20"/>
                <w:lang w:val="lv-LV"/>
              </w:rPr>
              <w:t>jāiesniedz</w:t>
            </w:r>
            <w:proofErr w:type="spellEnd"/>
            <w:r w:rsidRPr="00C14271">
              <w:rPr>
                <w:iCs/>
                <w:color w:val="000000" w:themeColor="text1"/>
                <w:sz w:val="20"/>
                <w:szCs w:val="20"/>
                <w:lang w:val="lv-LV"/>
              </w:rPr>
              <w:t>.</w:t>
            </w:r>
          </w:p>
          <w:p w14:paraId="5539CBCB" w14:textId="28A162FA" w:rsidR="00C14271" w:rsidRPr="00C14271" w:rsidRDefault="00C14271" w:rsidP="00C14271">
            <w:pPr>
              <w:shd w:val="clear" w:color="auto" w:fill="FFFFFF"/>
              <w:jc w:val="both"/>
              <w:rPr>
                <w:iCs/>
                <w:color w:val="000000" w:themeColor="text1"/>
                <w:sz w:val="20"/>
                <w:szCs w:val="20"/>
                <w:lang w:val="lv-LV"/>
              </w:rPr>
            </w:pPr>
            <w:r w:rsidRPr="00C14271">
              <w:rPr>
                <w:iCs/>
                <w:color w:val="000000" w:themeColor="text1"/>
                <w:sz w:val="20"/>
                <w:szCs w:val="20"/>
                <w:lang w:val="lv-LV"/>
              </w:rPr>
              <w:t>4.</w:t>
            </w:r>
            <w:r>
              <w:rPr>
                <w:iCs/>
                <w:color w:val="000000" w:themeColor="text1"/>
                <w:sz w:val="20"/>
                <w:szCs w:val="20"/>
                <w:lang w:val="lv-LV"/>
              </w:rPr>
              <w:t>2</w:t>
            </w:r>
            <w:r w:rsidRPr="00C14271">
              <w:rPr>
                <w:iCs/>
                <w:color w:val="000000" w:themeColor="text1"/>
                <w:sz w:val="20"/>
                <w:szCs w:val="20"/>
                <w:lang w:val="lv-LV"/>
              </w:rPr>
              <w:t xml:space="preserve">.2. </w:t>
            </w:r>
            <w:proofErr w:type="spellStart"/>
            <w:r w:rsidRPr="00C14271">
              <w:rPr>
                <w:iCs/>
                <w:color w:val="000000" w:themeColor="text1"/>
                <w:sz w:val="20"/>
                <w:szCs w:val="20"/>
                <w:lang w:val="lv-LV"/>
              </w:rPr>
              <w:t>Vismaz</w:t>
            </w:r>
            <w:proofErr w:type="spellEnd"/>
            <w:r w:rsidRPr="00C14271">
              <w:rPr>
                <w:iCs/>
                <w:color w:val="000000" w:themeColor="text1"/>
                <w:sz w:val="20"/>
                <w:szCs w:val="20"/>
                <w:lang w:val="lv-LV"/>
              </w:rPr>
              <w:t xml:space="preserve"> 1 (</w:t>
            </w:r>
            <w:proofErr w:type="spellStart"/>
            <w:r w:rsidRPr="00C14271">
              <w:rPr>
                <w:iCs/>
                <w:color w:val="000000" w:themeColor="text1"/>
                <w:sz w:val="20"/>
                <w:szCs w:val="20"/>
                <w:lang w:val="lv-LV"/>
              </w:rPr>
              <w:t>viena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atsauksme</w:t>
            </w:r>
            <w:proofErr w:type="spellEnd"/>
            <w:r w:rsidRPr="00C14271">
              <w:rPr>
                <w:iCs/>
                <w:color w:val="000000" w:themeColor="text1"/>
                <w:sz w:val="20"/>
                <w:szCs w:val="20"/>
                <w:lang w:val="lv-LV"/>
              </w:rPr>
              <w:t xml:space="preserve"> par </w:t>
            </w:r>
            <w:proofErr w:type="spellStart"/>
            <w:r w:rsidRPr="00C14271">
              <w:rPr>
                <w:iCs/>
                <w:color w:val="000000" w:themeColor="text1"/>
                <w:sz w:val="20"/>
                <w:szCs w:val="20"/>
                <w:lang w:val="lv-LV"/>
              </w:rPr>
              <w:t>darbu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pēdējo</w:t>
            </w:r>
            <w:proofErr w:type="spellEnd"/>
            <w:r w:rsidRPr="00C14271">
              <w:rPr>
                <w:iCs/>
                <w:color w:val="000000" w:themeColor="text1"/>
                <w:sz w:val="20"/>
                <w:szCs w:val="20"/>
                <w:lang w:val="lv-LV"/>
              </w:rPr>
              <w:t xml:space="preserve"> 5 (</w:t>
            </w:r>
            <w:proofErr w:type="spellStart"/>
            <w:r w:rsidRPr="00C14271">
              <w:rPr>
                <w:iCs/>
                <w:color w:val="000000" w:themeColor="text1"/>
                <w:sz w:val="20"/>
                <w:szCs w:val="20"/>
                <w:lang w:val="lv-LV"/>
              </w:rPr>
              <w:t>piecu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gadu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laikā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pieredzes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apliecināšanai</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Atsauksmē</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nepieciešams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norādīt</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veikto</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darbu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veidus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periodu</w:t>
            </w:r>
            <w:proofErr w:type="spellEnd"/>
            <w:r w:rsidRPr="00C14271">
              <w:rPr>
                <w:iCs/>
                <w:color w:val="000000" w:themeColor="text1"/>
                <w:sz w:val="20"/>
                <w:szCs w:val="20"/>
                <w:lang w:val="lv-LV"/>
              </w:rPr>
              <w:t xml:space="preserve"> (gads, </w:t>
            </w:r>
            <w:proofErr w:type="spellStart"/>
            <w:r w:rsidRPr="00C14271">
              <w:rPr>
                <w:iCs/>
                <w:color w:val="000000" w:themeColor="text1"/>
                <w:sz w:val="20"/>
                <w:szCs w:val="20"/>
                <w:lang w:val="lv-LV"/>
              </w:rPr>
              <w:t>mēnesis</w:t>
            </w:r>
            <w:proofErr w:type="spellEnd"/>
            <w:r w:rsidRPr="00C14271">
              <w:rPr>
                <w:iCs/>
                <w:color w:val="000000" w:themeColor="text1"/>
                <w:sz w:val="20"/>
                <w:szCs w:val="20"/>
                <w:lang w:val="lv-LV"/>
              </w:rPr>
              <w:t xml:space="preserve">) un </w:t>
            </w:r>
            <w:proofErr w:type="spellStart"/>
            <w:r w:rsidRPr="00C14271">
              <w:rPr>
                <w:iCs/>
                <w:color w:val="000000" w:themeColor="text1"/>
                <w:sz w:val="20"/>
                <w:szCs w:val="20"/>
                <w:lang w:val="lv-LV"/>
              </w:rPr>
              <w:t>kontaktpersonu</w:t>
            </w:r>
            <w:proofErr w:type="spellEnd"/>
            <w:r w:rsidRPr="00C14271">
              <w:rPr>
                <w:iCs/>
                <w:color w:val="000000" w:themeColor="text1"/>
                <w:sz w:val="20"/>
                <w:szCs w:val="20"/>
                <w:lang w:val="lv-LV"/>
              </w:rPr>
              <w:t xml:space="preserve">. Ja Pretendents </w:t>
            </w:r>
            <w:proofErr w:type="spellStart"/>
            <w:r w:rsidRPr="00C14271">
              <w:rPr>
                <w:iCs/>
                <w:color w:val="000000" w:themeColor="text1"/>
                <w:sz w:val="20"/>
                <w:szCs w:val="20"/>
                <w:lang w:val="lv-LV"/>
              </w:rPr>
              <w:t>ir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sniedzis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pakalpojumu</w:t>
            </w:r>
            <w:proofErr w:type="spellEnd"/>
            <w:r w:rsidRPr="00C14271">
              <w:rPr>
                <w:iCs/>
                <w:color w:val="000000" w:themeColor="text1"/>
                <w:sz w:val="20"/>
                <w:szCs w:val="20"/>
                <w:lang w:val="lv-LV"/>
              </w:rPr>
              <w:t xml:space="preserve"> AS "</w:t>
            </w:r>
            <w:proofErr w:type="spellStart"/>
            <w:r w:rsidRPr="00C14271">
              <w:rPr>
                <w:iCs/>
                <w:color w:val="000000" w:themeColor="text1"/>
                <w:sz w:val="20"/>
                <w:szCs w:val="20"/>
                <w:lang w:val="lv-LV"/>
              </w:rPr>
              <w:t>Sadales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tīkls</w:t>
            </w:r>
            <w:proofErr w:type="spellEnd"/>
            <w:r w:rsidRPr="00C14271">
              <w:rPr>
                <w:iCs/>
                <w:color w:val="000000" w:themeColor="text1"/>
                <w:sz w:val="20"/>
                <w:szCs w:val="20"/>
                <w:lang w:val="lv-LV"/>
              </w:rPr>
              <w:t xml:space="preserve">", tad </w:t>
            </w:r>
            <w:proofErr w:type="spellStart"/>
            <w:r w:rsidRPr="00C14271">
              <w:rPr>
                <w:iCs/>
                <w:color w:val="000000" w:themeColor="text1"/>
                <w:sz w:val="20"/>
                <w:szCs w:val="20"/>
                <w:lang w:val="lv-LV"/>
              </w:rPr>
              <w:t>atsauksme</w:t>
            </w:r>
            <w:proofErr w:type="spellEnd"/>
            <w:r w:rsidRPr="00C14271">
              <w:rPr>
                <w:iCs/>
                <w:color w:val="000000" w:themeColor="text1"/>
                <w:sz w:val="20"/>
                <w:szCs w:val="20"/>
                <w:lang w:val="lv-LV"/>
              </w:rPr>
              <w:t xml:space="preserve"> nav </w:t>
            </w:r>
            <w:proofErr w:type="spellStart"/>
            <w:r w:rsidRPr="00C14271">
              <w:rPr>
                <w:iCs/>
                <w:color w:val="000000" w:themeColor="text1"/>
                <w:sz w:val="20"/>
                <w:szCs w:val="20"/>
                <w:lang w:val="lv-LV"/>
              </w:rPr>
              <w:t>jāiesniedz</w:t>
            </w:r>
            <w:proofErr w:type="spellEnd"/>
            <w:r w:rsidRPr="00C14271">
              <w:rPr>
                <w:iCs/>
                <w:color w:val="000000" w:themeColor="text1"/>
                <w:sz w:val="20"/>
                <w:szCs w:val="20"/>
                <w:lang w:val="lv-LV"/>
              </w:rPr>
              <w:t>.</w:t>
            </w:r>
          </w:p>
          <w:p w14:paraId="254C11C6" w14:textId="50646588" w:rsidR="00C14271" w:rsidRPr="00C14271" w:rsidRDefault="00C14271" w:rsidP="00C14271">
            <w:pPr>
              <w:shd w:val="clear" w:color="auto" w:fill="FFFFFF"/>
              <w:jc w:val="both"/>
              <w:rPr>
                <w:iCs/>
                <w:color w:val="000000" w:themeColor="text1"/>
                <w:sz w:val="20"/>
                <w:szCs w:val="20"/>
                <w:lang w:val="lv-LV"/>
              </w:rPr>
            </w:pPr>
            <w:r w:rsidRPr="00C14271">
              <w:rPr>
                <w:iCs/>
                <w:color w:val="000000" w:themeColor="text1"/>
                <w:sz w:val="20"/>
                <w:szCs w:val="20"/>
                <w:lang w:val="lv-LV"/>
              </w:rPr>
              <w:t>4.</w:t>
            </w:r>
            <w:r>
              <w:rPr>
                <w:iCs/>
                <w:color w:val="000000" w:themeColor="text1"/>
                <w:sz w:val="20"/>
                <w:szCs w:val="20"/>
                <w:lang w:val="lv-LV"/>
              </w:rPr>
              <w:t>2</w:t>
            </w:r>
            <w:r w:rsidRPr="00C14271">
              <w:rPr>
                <w:iCs/>
                <w:color w:val="000000" w:themeColor="text1"/>
                <w:sz w:val="20"/>
                <w:szCs w:val="20"/>
                <w:lang w:val="lv-LV"/>
              </w:rPr>
              <w:t xml:space="preserve">.3. </w:t>
            </w:r>
            <w:proofErr w:type="spellStart"/>
            <w:r w:rsidRPr="00C14271">
              <w:rPr>
                <w:iCs/>
                <w:color w:val="000000" w:themeColor="text1"/>
                <w:sz w:val="20"/>
                <w:szCs w:val="20"/>
                <w:lang w:val="lv-LV"/>
              </w:rPr>
              <w:t>Pretendentam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atbilstošas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tehniskās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iespējas</w:t>
            </w:r>
            <w:proofErr w:type="spellEnd"/>
            <w:r w:rsidRPr="00C14271">
              <w:rPr>
                <w:iCs/>
                <w:color w:val="000000" w:themeColor="text1"/>
                <w:sz w:val="20"/>
                <w:szCs w:val="20"/>
                <w:lang w:val="lv-LV"/>
              </w:rPr>
              <w:t xml:space="preserve"> darbu veikšanai atbilstoši </w:t>
            </w:r>
            <w:r w:rsidR="00D8576A">
              <w:rPr>
                <w:iCs/>
                <w:color w:val="000000" w:themeColor="text1"/>
                <w:sz w:val="20"/>
                <w:szCs w:val="20"/>
                <w:lang w:val="lv-LV"/>
              </w:rPr>
              <w:t xml:space="preserve">Apspriedē </w:t>
            </w:r>
            <w:r w:rsidRPr="00C14271">
              <w:rPr>
                <w:iCs/>
                <w:color w:val="000000" w:themeColor="text1"/>
                <w:sz w:val="20"/>
                <w:szCs w:val="20"/>
                <w:lang w:val="lv-LV"/>
              </w:rPr>
              <w:t xml:space="preserve">norādītajam darbu apjomam un specifikai. </w:t>
            </w:r>
          </w:p>
          <w:p w14:paraId="7252A966" w14:textId="77777777" w:rsidR="00C14271" w:rsidRPr="00C14271" w:rsidRDefault="00C14271" w:rsidP="00C14271">
            <w:pPr>
              <w:shd w:val="clear" w:color="auto" w:fill="FFFFFF"/>
              <w:jc w:val="both"/>
              <w:rPr>
                <w:iCs/>
                <w:color w:val="000000" w:themeColor="text1"/>
                <w:sz w:val="20"/>
                <w:szCs w:val="20"/>
                <w:lang w:val="lv-LV"/>
              </w:rPr>
            </w:pPr>
            <w:proofErr w:type="spellStart"/>
            <w:r w:rsidRPr="00C14271">
              <w:rPr>
                <w:iCs/>
                <w:color w:val="000000" w:themeColor="text1"/>
                <w:sz w:val="20"/>
                <w:szCs w:val="20"/>
                <w:lang w:val="lv-LV"/>
              </w:rPr>
              <w:t>Minimālais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tehniskais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aprīkojums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katrā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Daļā</w:t>
            </w:r>
            <w:proofErr w:type="spellEnd"/>
            <w:r w:rsidRPr="00C14271">
              <w:rPr>
                <w:iCs/>
                <w:color w:val="000000" w:themeColor="text1"/>
                <w:sz w:val="20"/>
                <w:szCs w:val="20"/>
                <w:lang w:val="lv-LV"/>
              </w:rPr>
              <w:t xml:space="preserve">: 2 gab. </w:t>
            </w:r>
            <w:proofErr w:type="spellStart"/>
            <w:r w:rsidRPr="00C14271">
              <w:rPr>
                <w:iCs/>
                <w:color w:val="000000" w:themeColor="text1"/>
                <w:sz w:val="20"/>
                <w:szCs w:val="20"/>
                <w:lang w:val="lv-LV"/>
              </w:rPr>
              <w:t>motorzāģi</w:t>
            </w:r>
            <w:proofErr w:type="spellEnd"/>
            <w:r w:rsidRPr="00C14271">
              <w:rPr>
                <w:iCs/>
                <w:color w:val="000000" w:themeColor="text1"/>
                <w:sz w:val="20"/>
                <w:szCs w:val="20"/>
                <w:lang w:val="lv-LV"/>
              </w:rPr>
              <w:t xml:space="preserve">, 2. gab </w:t>
            </w:r>
            <w:proofErr w:type="spellStart"/>
            <w:r w:rsidRPr="00C14271">
              <w:rPr>
                <w:iCs/>
                <w:color w:val="000000" w:themeColor="text1"/>
                <w:sz w:val="20"/>
                <w:szCs w:val="20"/>
                <w:lang w:val="lv-LV"/>
              </w:rPr>
              <w:t>krūmgrieži</w:t>
            </w:r>
            <w:proofErr w:type="spellEnd"/>
            <w:r w:rsidRPr="00C14271">
              <w:rPr>
                <w:iCs/>
                <w:color w:val="000000" w:themeColor="text1"/>
                <w:sz w:val="20"/>
                <w:szCs w:val="20"/>
                <w:lang w:val="lv-LV"/>
              </w:rPr>
              <w:t xml:space="preserve"> un </w:t>
            </w:r>
            <w:proofErr w:type="spellStart"/>
            <w:r w:rsidRPr="00C14271">
              <w:rPr>
                <w:iCs/>
                <w:color w:val="000000" w:themeColor="text1"/>
                <w:sz w:val="20"/>
                <w:szCs w:val="20"/>
                <w:lang w:val="lv-LV"/>
              </w:rPr>
              <w:t>pārējais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tehniskais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resurss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pakalpojuma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nodrošināšanai</w:t>
            </w:r>
            <w:proofErr w:type="spellEnd"/>
            <w:r w:rsidRPr="00C14271">
              <w:rPr>
                <w:iCs/>
                <w:color w:val="000000" w:themeColor="text1"/>
                <w:sz w:val="20"/>
                <w:szCs w:val="20"/>
                <w:lang w:val="lv-LV"/>
              </w:rPr>
              <w:t>.</w:t>
            </w:r>
          </w:p>
          <w:p w14:paraId="6839B167" w14:textId="17D17C7B" w:rsidR="00C14271" w:rsidRPr="00C14271" w:rsidRDefault="00C14271" w:rsidP="00C14271">
            <w:pPr>
              <w:shd w:val="clear" w:color="auto" w:fill="FFFFFF"/>
              <w:jc w:val="both"/>
              <w:rPr>
                <w:iCs/>
                <w:color w:val="000000" w:themeColor="text1"/>
                <w:sz w:val="20"/>
                <w:szCs w:val="20"/>
                <w:lang w:val="lv-LV"/>
              </w:rPr>
            </w:pPr>
            <w:r w:rsidRPr="00C14271">
              <w:rPr>
                <w:iCs/>
                <w:color w:val="000000" w:themeColor="text1"/>
                <w:sz w:val="20"/>
                <w:szCs w:val="20"/>
                <w:lang w:val="lv-LV"/>
              </w:rPr>
              <w:t>4.</w:t>
            </w:r>
            <w:r>
              <w:rPr>
                <w:iCs/>
                <w:color w:val="000000" w:themeColor="text1"/>
                <w:sz w:val="20"/>
                <w:szCs w:val="20"/>
                <w:lang w:val="lv-LV"/>
              </w:rPr>
              <w:t>2</w:t>
            </w:r>
            <w:r w:rsidRPr="00C14271">
              <w:rPr>
                <w:iCs/>
                <w:color w:val="000000" w:themeColor="text1"/>
                <w:sz w:val="20"/>
                <w:szCs w:val="20"/>
                <w:lang w:val="lv-LV"/>
              </w:rPr>
              <w:t xml:space="preserve">.4. </w:t>
            </w:r>
            <w:proofErr w:type="spellStart"/>
            <w:r w:rsidRPr="00C14271">
              <w:rPr>
                <w:iCs/>
                <w:color w:val="000000" w:themeColor="text1"/>
                <w:sz w:val="20"/>
                <w:szCs w:val="20"/>
                <w:lang w:val="lv-LV"/>
              </w:rPr>
              <w:t>Pretendentam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kopā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apakšuzņēmēju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iem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rīcībā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pieredzējis</w:t>
            </w:r>
            <w:proofErr w:type="spellEnd"/>
            <w:r w:rsidRPr="00C14271">
              <w:rPr>
                <w:iCs/>
                <w:color w:val="000000" w:themeColor="text1"/>
                <w:sz w:val="20"/>
                <w:szCs w:val="20"/>
                <w:lang w:val="lv-LV"/>
              </w:rPr>
              <w:t xml:space="preserve"> un </w:t>
            </w:r>
            <w:proofErr w:type="spellStart"/>
            <w:r w:rsidRPr="00C14271">
              <w:rPr>
                <w:iCs/>
                <w:color w:val="000000" w:themeColor="text1"/>
                <w:sz w:val="20"/>
                <w:szCs w:val="20"/>
                <w:lang w:val="lv-LV"/>
              </w:rPr>
              <w:t>kvalificēts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personāls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tajā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skaitā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ja</w:t>
            </w:r>
            <w:proofErr w:type="spellEnd"/>
            <w:r w:rsidRPr="00C14271">
              <w:rPr>
                <w:iCs/>
                <w:color w:val="000000" w:themeColor="text1"/>
                <w:sz w:val="20"/>
                <w:szCs w:val="20"/>
                <w:lang w:val="lv-LV"/>
              </w:rPr>
              <w:t xml:space="preserve"> Pretendents </w:t>
            </w:r>
            <w:proofErr w:type="spellStart"/>
            <w:r w:rsidRPr="00C14271">
              <w:rPr>
                <w:iCs/>
                <w:color w:val="000000" w:themeColor="text1"/>
                <w:sz w:val="20"/>
                <w:szCs w:val="20"/>
                <w:lang w:val="lv-LV"/>
              </w:rPr>
              <w:t>ir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piegādātāju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apvienība</w:t>
            </w:r>
            <w:proofErr w:type="spellEnd"/>
            <w:r w:rsidRPr="00C14271">
              <w:rPr>
                <w:iCs/>
                <w:color w:val="000000" w:themeColor="text1"/>
                <w:sz w:val="20"/>
                <w:szCs w:val="20"/>
                <w:lang w:val="lv-LV"/>
              </w:rPr>
              <w:t xml:space="preserve">, tad </w:t>
            </w:r>
            <w:proofErr w:type="spellStart"/>
            <w:r w:rsidRPr="00C14271">
              <w:rPr>
                <w:iCs/>
                <w:color w:val="000000" w:themeColor="text1"/>
                <w:sz w:val="20"/>
                <w:szCs w:val="20"/>
                <w:lang w:val="lv-LV"/>
              </w:rPr>
              <w:t>Pretendentam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kopumā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jāatbilst</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šajā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punktā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noteiktajām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prasībām</w:t>
            </w:r>
            <w:proofErr w:type="spellEnd"/>
            <w:r w:rsidRPr="00C14271">
              <w:rPr>
                <w:iCs/>
                <w:color w:val="000000" w:themeColor="text1"/>
                <w:sz w:val="20"/>
                <w:szCs w:val="20"/>
                <w:lang w:val="lv-LV"/>
              </w:rPr>
              <w:t>.</w:t>
            </w:r>
          </w:p>
          <w:p w14:paraId="68097189" w14:textId="256694B9" w:rsidR="00C14271" w:rsidRPr="00C14271" w:rsidRDefault="00C14271" w:rsidP="00C14271">
            <w:pPr>
              <w:shd w:val="clear" w:color="auto" w:fill="FFFFFF"/>
              <w:jc w:val="both"/>
              <w:rPr>
                <w:iCs/>
                <w:color w:val="000000" w:themeColor="text1"/>
                <w:sz w:val="20"/>
                <w:szCs w:val="20"/>
                <w:lang w:val="lv-LV"/>
              </w:rPr>
            </w:pPr>
            <w:r w:rsidRPr="00C14271">
              <w:rPr>
                <w:iCs/>
                <w:color w:val="000000" w:themeColor="text1"/>
                <w:sz w:val="20"/>
                <w:szCs w:val="20"/>
                <w:lang w:val="lv-LV"/>
              </w:rPr>
              <w:t>4.</w:t>
            </w:r>
            <w:r>
              <w:rPr>
                <w:iCs/>
                <w:color w:val="000000" w:themeColor="text1"/>
                <w:sz w:val="20"/>
                <w:szCs w:val="20"/>
                <w:lang w:val="lv-LV"/>
              </w:rPr>
              <w:t>2.</w:t>
            </w:r>
            <w:r w:rsidRPr="00C14271">
              <w:rPr>
                <w:iCs/>
                <w:color w:val="000000" w:themeColor="text1"/>
                <w:sz w:val="20"/>
                <w:szCs w:val="20"/>
                <w:lang w:val="lv-LV"/>
              </w:rPr>
              <w:t xml:space="preserve">5. Pretendents var </w:t>
            </w:r>
            <w:proofErr w:type="spellStart"/>
            <w:r w:rsidRPr="00C14271">
              <w:rPr>
                <w:iCs/>
                <w:color w:val="000000" w:themeColor="text1"/>
                <w:sz w:val="20"/>
                <w:szCs w:val="20"/>
                <w:lang w:val="lv-LV"/>
              </w:rPr>
              <w:t>balstīties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uz</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citu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personu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tehniskajām</w:t>
            </w:r>
            <w:proofErr w:type="spellEnd"/>
            <w:r w:rsidRPr="00C14271">
              <w:rPr>
                <w:iCs/>
                <w:color w:val="000000" w:themeColor="text1"/>
                <w:sz w:val="20"/>
                <w:szCs w:val="20"/>
                <w:lang w:val="lv-LV"/>
              </w:rPr>
              <w:t xml:space="preserve"> un </w:t>
            </w:r>
            <w:proofErr w:type="spellStart"/>
            <w:r w:rsidRPr="00C14271">
              <w:rPr>
                <w:iCs/>
                <w:color w:val="000000" w:themeColor="text1"/>
                <w:sz w:val="20"/>
                <w:szCs w:val="20"/>
                <w:lang w:val="lv-LV"/>
              </w:rPr>
              <w:t>profesionālajām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kā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arī</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uz</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saimnieciskajām</w:t>
            </w:r>
            <w:proofErr w:type="spellEnd"/>
            <w:r w:rsidRPr="00C14271">
              <w:rPr>
                <w:iCs/>
                <w:color w:val="000000" w:themeColor="text1"/>
                <w:sz w:val="20"/>
                <w:szCs w:val="20"/>
                <w:lang w:val="lv-LV"/>
              </w:rPr>
              <w:t xml:space="preserve"> un </w:t>
            </w:r>
            <w:proofErr w:type="spellStart"/>
            <w:r w:rsidRPr="00C14271">
              <w:rPr>
                <w:iCs/>
                <w:color w:val="000000" w:themeColor="text1"/>
                <w:sz w:val="20"/>
                <w:szCs w:val="20"/>
                <w:lang w:val="lv-LV"/>
              </w:rPr>
              <w:t>finansiālajām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iespējām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ja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tas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ir</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nepieciešams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konkrētā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iepirkuma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līguma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izpildei</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neatkarīgi</w:t>
            </w:r>
            <w:proofErr w:type="spellEnd"/>
            <w:r w:rsidRPr="00C14271">
              <w:rPr>
                <w:iCs/>
                <w:color w:val="000000" w:themeColor="text1"/>
                <w:sz w:val="20"/>
                <w:szCs w:val="20"/>
                <w:lang w:val="lv-LV"/>
              </w:rPr>
              <w:t xml:space="preserve"> no </w:t>
            </w:r>
            <w:proofErr w:type="spellStart"/>
            <w:r w:rsidRPr="00C14271">
              <w:rPr>
                <w:iCs/>
                <w:color w:val="000000" w:themeColor="text1"/>
                <w:sz w:val="20"/>
                <w:szCs w:val="20"/>
                <w:lang w:val="lv-LV"/>
              </w:rPr>
              <w:t>savstarpējo</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attiecību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tiesiskā</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rakstura</w:t>
            </w:r>
            <w:proofErr w:type="spellEnd"/>
            <w:r w:rsidRPr="00C14271">
              <w:rPr>
                <w:iCs/>
                <w:color w:val="000000" w:themeColor="text1"/>
                <w:sz w:val="20"/>
                <w:szCs w:val="20"/>
                <w:lang w:val="lv-LV"/>
              </w:rPr>
              <w:t xml:space="preserve">. Pretendents, lai </w:t>
            </w:r>
            <w:proofErr w:type="spellStart"/>
            <w:r w:rsidRPr="00C14271">
              <w:rPr>
                <w:iCs/>
                <w:color w:val="000000" w:themeColor="text1"/>
                <w:sz w:val="20"/>
                <w:szCs w:val="20"/>
                <w:lang w:val="lv-LV"/>
              </w:rPr>
              <w:t>apliecinātu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profesionālo</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pieredzi</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vai</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Pasūtītāja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prasībām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atbilstoša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personāla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pieejamību</w:t>
            </w:r>
            <w:proofErr w:type="spellEnd"/>
            <w:r w:rsidRPr="00C14271">
              <w:rPr>
                <w:iCs/>
                <w:color w:val="000000" w:themeColor="text1"/>
                <w:sz w:val="20"/>
                <w:szCs w:val="20"/>
                <w:lang w:val="lv-LV"/>
              </w:rPr>
              <w:t xml:space="preserve">, var </w:t>
            </w:r>
            <w:proofErr w:type="spellStart"/>
            <w:r w:rsidRPr="00C14271">
              <w:rPr>
                <w:iCs/>
                <w:color w:val="000000" w:themeColor="text1"/>
                <w:sz w:val="20"/>
                <w:szCs w:val="20"/>
                <w:lang w:val="lv-LV"/>
              </w:rPr>
              <w:t>balstīties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uz</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citu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personu</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iespējām</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tikai</w:t>
            </w:r>
            <w:proofErr w:type="spellEnd"/>
            <w:r w:rsidRPr="00C14271">
              <w:rPr>
                <w:iCs/>
                <w:color w:val="000000" w:themeColor="text1"/>
                <w:sz w:val="20"/>
                <w:szCs w:val="20"/>
                <w:lang w:val="lv-LV"/>
              </w:rPr>
              <w:t xml:space="preserve"> tad, </w:t>
            </w:r>
            <w:proofErr w:type="spellStart"/>
            <w:r w:rsidRPr="00C14271">
              <w:rPr>
                <w:iCs/>
                <w:color w:val="000000" w:themeColor="text1"/>
                <w:sz w:val="20"/>
                <w:szCs w:val="20"/>
                <w:lang w:val="lv-LV"/>
              </w:rPr>
              <w:t>ja</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šīs</w:t>
            </w:r>
            <w:proofErr w:type="spellEnd"/>
            <w:r w:rsidRPr="00C14271">
              <w:rPr>
                <w:iCs/>
                <w:color w:val="000000" w:themeColor="text1"/>
                <w:sz w:val="20"/>
                <w:szCs w:val="20"/>
                <w:lang w:val="lv-LV"/>
              </w:rPr>
              <w:t xml:space="preserve"> personas </w:t>
            </w:r>
            <w:proofErr w:type="spellStart"/>
            <w:r w:rsidRPr="00C14271">
              <w:rPr>
                <w:iCs/>
                <w:color w:val="000000" w:themeColor="text1"/>
                <w:sz w:val="20"/>
                <w:szCs w:val="20"/>
                <w:lang w:val="lv-LV"/>
              </w:rPr>
              <w:t>sniegs</w:t>
            </w:r>
            <w:proofErr w:type="spellEnd"/>
            <w:r w:rsidRPr="00C14271">
              <w:rPr>
                <w:iCs/>
                <w:color w:val="000000" w:themeColor="text1"/>
                <w:sz w:val="20"/>
                <w:szCs w:val="20"/>
                <w:lang w:val="lv-LV"/>
              </w:rPr>
              <w:t xml:space="preserve"> </w:t>
            </w:r>
            <w:proofErr w:type="spellStart"/>
            <w:r w:rsidRPr="00C14271">
              <w:rPr>
                <w:iCs/>
                <w:color w:val="000000" w:themeColor="text1"/>
                <w:sz w:val="20"/>
                <w:szCs w:val="20"/>
                <w:lang w:val="lv-LV"/>
              </w:rPr>
              <w:t>pakalpojumu</w:t>
            </w:r>
            <w:proofErr w:type="spellEnd"/>
            <w:r w:rsidRPr="00C14271">
              <w:rPr>
                <w:iCs/>
                <w:color w:val="000000" w:themeColor="text1"/>
                <w:sz w:val="20"/>
                <w:szCs w:val="20"/>
                <w:lang w:val="lv-LV"/>
              </w:rPr>
              <w:t xml:space="preserve">, kuru </w:t>
            </w:r>
            <w:proofErr w:type="spellStart"/>
            <w:r w:rsidRPr="00C14271">
              <w:rPr>
                <w:iCs/>
                <w:color w:val="000000" w:themeColor="text1"/>
                <w:sz w:val="20"/>
                <w:szCs w:val="20"/>
                <w:lang w:val="lv-LV"/>
              </w:rPr>
              <w:t>izpildei</w:t>
            </w:r>
            <w:proofErr w:type="spellEnd"/>
            <w:r w:rsidRPr="00C14271">
              <w:rPr>
                <w:iCs/>
                <w:color w:val="000000" w:themeColor="text1"/>
                <w:sz w:val="20"/>
                <w:szCs w:val="20"/>
                <w:lang w:val="lv-LV"/>
              </w:rPr>
              <w:t xml:space="preserve"> attiecīgās spējas ir nepieciešamas.</w:t>
            </w:r>
          </w:p>
          <w:p w14:paraId="67982AA3" w14:textId="4D55793F" w:rsidR="00D317ED" w:rsidRPr="00537F00" w:rsidRDefault="00D317ED" w:rsidP="00537F00">
            <w:pPr>
              <w:jc w:val="both"/>
              <w:rPr>
                <w:iCs/>
                <w:color w:val="000000" w:themeColor="text1"/>
                <w:sz w:val="20"/>
                <w:szCs w:val="20"/>
              </w:rPr>
            </w:pPr>
          </w:p>
        </w:tc>
        <w:tc>
          <w:tcPr>
            <w:tcW w:w="2941" w:type="dxa"/>
          </w:tcPr>
          <w:p w14:paraId="6B4B8DA8" w14:textId="56ACCFBB" w:rsidR="00297809" w:rsidRPr="004C0E52" w:rsidRDefault="00297809" w:rsidP="00FA245F">
            <w:pPr>
              <w:spacing w:before="120" w:after="120"/>
              <w:ind w:left="33"/>
              <w:rPr>
                <w:i/>
                <w:iCs/>
                <w:sz w:val="20"/>
                <w:szCs w:val="20"/>
                <w:lang w:val="lv-LV"/>
              </w:rPr>
            </w:pPr>
            <w:r w:rsidRPr="004C0E52">
              <w:rPr>
                <w:i/>
                <w:iCs/>
                <w:sz w:val="20"/>
                <w:szCs w:val="20"/>
                <w:lang w:val="lv-LV"/>
              </w:rPr>
              <w:lastRenderedPageBreak/>
              <w:t>Vai prasības</w:t>
            </w:r>
            <w:r w:rsidR="00600643" w:rsidRPr="004C0E52">
              <w:rPr>
                <w:i/>
                <w:iCs/>
                <w:sz w:val="20"/>
                <w:szCs w:val="20"/>
                <w:lang w:val="lv-LV"/>
              </w:rPr>
              <w:t xml:space="preserve">, Jūsuprāt, </w:t>
            </w:r>
            <w:r w:rsidRPr="004C0E52">
              <w:rPr>
                <w:i/>
                <w:iCs/>
                <w:sz w:val="20"/>
                <w:szCs w:val="20"/>
                <w:lang w:val="lv-LV"/>
              </w:rPr>
              <w:t>ir samērīgas un atbilstošas iepirkuma priekšmetam un neierobežo konkurenci?</w:t>
            </w:r>
          </w:p>
          <w:p w14:paraId="4C866868" w14:textId="1A23B032" w:rsidR="00297809" w:rsidRPr="004C0E52" w:rsidRDefault="00000000" w:rsidP="00297809">
            <w:pPr>
              <w:spacing w:after="160" w:line="259" w:lineRule="auto"/>
              <w:ind w:left="487"/>
              <w:rPr>
                <w:rFonts w:eastAsia="Calibri"/>
                <w:sz w:val="20"/>
                <w:szCs w:val="20"/>
                <w:lang w:val="lv-LV" w:bidi="en-GB"/>
              </w:rPr>
            </w:pPr>
            <w:sdt>
              <w:sdtPr>
                <w:rPr>
                  <w:rFonts w:eastAsia="Calibri"/>
                  <w:iCs/>
                  <w:color w:val="FF0000"/>
                  <w:sz w:val="20"/>
                  <w:szCs w:val="20"/>
                  <w:lang w:val="lv-LV"/>
                </w:rPr>
                <w:id w:val="-1114750031"/>
              </w:sdtPr>
              <w:sdtEndPr>
                <w:rPr>
                  <w:color w:val="auto"/>
                </w:rPr>
              </w:sdtEndPr>
              <w:sdtContent>
                <w:r w:rsidR="00297809" w:rsidRPr="004C0E52">
                  <w:rPr>
                    <w:rFonts w:ascii="Segoe UI Symbol" w:eastAsia="MS Gothic" w:hAnsi="Segoe UI Symbol" w:cs="Segoe UI Symbol"/>
                    <w:iCs/>
                    <w:sz w:val="20"/>
                    <w:szCs w:val="20"/>
                    <w:lang w:val="lv-LV"/>
                  </w:rPr>
                  <w:t>☐</w:t>
                </w:r>
              </w:sdtContent>
            </w:sdt>
            <w:r w:rsidR="00297809" w:rsidRPr="004C0E52">
              <w:rPr>
                <w:rFonts w:eastAsia="Calibri"/>
                <w:sz w:val="20"/>
                <w:szCs w:val="20"/>
                <w:lang w:val="lv-LV" w:bidi="en-GB"/>
              </w:rPr>
              <w:t xml:space="preserve"> Jā</w:t>
            </w:r>
          </w:p>
          <w:p w14:paraId="5B6039B8" w14:textId="59CBE727" w:rsidR="00297809" w:rsidRPr="004C0E52" w:rsidRDefault="00000000" w:rsidP="00297809">
            <w:pPr>
              <w:spacing w:after="160" w:line="259" w:lineRule="auto"/>
              <w:ind w:left="487"/>
              <w:rPr>
                <w:rFonts w:eastAsia="Calibri"/>
                <w:color w:val="1F497D" w:themeColor="text2"/>
                <w:sz w:val="20"/>
                <w:szCs w:val="20"/>
                <w:lang w:val="lv-LV"/>
              </w:rPr>
            </w:pPr>
            <w:sdt>
              <w:sdtPr>
                <w:rPr>
                  <w:rFonts w:eastAsia="Calibri"/>
                  <w:iCs/>
                  <w:sz w:val="20"/>
                  <w:szCs w:val="20"/>
                  <w:lang w:val="lv-LV"/>
                </w:rPr>
                <w:id w:val="1245841678"/>
              </w:sdtPr>
              <w:sdtContent>
                <w:r w:rsidR="00297809" w:rsidRPr="004C0E52">
                  <w:rPr>
                    <w:rFonts w:ascii="Segoe UI Symbol" w:eastAsia="MS Gothic" w:hAnsi="Segoe UI Symbol" w:cs="Segoe UI Symbol"/>
                    <w:iCs/>
                    <w:sz w:val="20"/>
                    <w:szCs w:val="20"/>
                    <w:lang w:val="lv-LV"/>
                  </w:rPr>
                  <w:t>☐</w:t>
                </w:r>
              </w:sdtContent>
            </w:sdt>
            <w:r w:rsidR="00297809" w:rsidRPr="004C0E52">
              <w:rPr>
                <w:rFonts w:eastAsia="Calibri"/>
                <w:sz w:val="20"/>
                <w:szCs w:val="20"/>
                <w:lang w:val="lv-LV" w:bidi="en-GB"/>
              </w:rPr>
              <w:t xml:space="preserve"> Nē</w:t>
            </w:r>
          </w:p>
          <w:p w14:paraId="15931CD1" w14:textId="77777777" w:rsidR="00297809" w:rsidRPr="004C0E52" w:rsidRDefault="00297809" w:rsidP="00297809">
            <w:pPr>
              <w:spacing w:after="160" w:line="259" w:lineRule="auto"/>
              <w:rPr>
                <w:rFonts w:eastAsia="Calibri"/>
                <w:sz w:val="20"/>
                <w:szCs w:val="20"/>
                <w:lang w:val="lv-LV" w:bidi="en-GB"/>
              </w:rPr>
            </w:pPr>
            <w:r w:rsidRPr="004C0E52">
              <w:rPr>
                <w:rFonts w:eastAsia="Calibri"/>
                <w:sz w:val="20"/>
                <w:szCs w:val="20"/>
                <w:lang w:val="lv-LV" w:bidi="en-GB"/>
              </w:rPr>
              <w:t>Ja "Nē", lūdzam, sniegt īsu komentāru:</w:t>
            </w:r>
          </w:p>
          <w:p w14:paraId="47C530A7" w14:textId="1785BC1D" w:rsidR="00297809" w:rsidRPr="004C0E52" w:rsidRDefault="00297809" w:rsidP="00297809">
            <w:pPr>
              <w:spacing w:after="160" w:line="259" w:lineRule="auto"/>
              <w:rPr>
                <w:rFonts w:eastAsia="Calibri"/>
                <w:sz w:val="20"/>
                <w:szCs w:val="20"/>
                <w:lang w:val="lv-LV" w:bidi="en-GB"/>
              </w:rPr>
            </w:pPr>
            <w:r w:rsidRPr="004C0E52">
              <w:rPr>
                <w:rFonts w:eastAsia="Calibri"/>
                <w:sz w:val="20"/>
                <w:szCs w:val="20"/>
                <w:lang w:val="lv-LV" w:bidi="en-GB"/>
              </w:rPr>
              <w:t>Citi ierosinājumi/ priekšlikumi/ komentāri</w:t>
            </w:r>
          </w:p>
          <w:p w14:paraId="53A88F0C" w14:textId="747C222F" w:rsidR="002935C9" w:rsidRPr="004C0E52" w:rsidRDefault="002935C9" w:rsidP="00767C86">
            <w:pPr>
              <w:rPr>
                <w:b/>
                <w:bCs/>
                <w:color w:val="000000" w:themeColor="text1"/>
                <w:sz w:val="20"/>
                <w:szCs w:val="20"/>
                <w:lang w:val="lv-LV" w:bidi="en-GB"/>
              </w:rPr>
            </w:pPr>
          </w:p>
        </w:tc>
      </w:tr>
      <w:tr w:rsidR="00297809" w:rsidRPr="004C0E52" w14:paraId="11132942" w14:textId="77777777" w:rsidTr="00265055">
        <w:trPr>
          <w:trHeight w:val="3096"/>
        </w:trPr>
        <w:tc>
          <w:tcPr>
            <w:tcW w:w="511" w:type="dxa"/>
            <w:vAlign w:val="center"/>
          </w:tcPr>
          <w:p w14:paraId="0DA17A28" w14:textId="23603F7B" w:rsidR="00297809" w:rsidRPr="004C0E52" w:rsidRDefault="00E81538" w:rsidP="00297809">
            <w:pPr>
              <w:keepLines/>
              <w:rPr>
                <w:color w:val="000000" w:themeColor="text1"/>
                <w:sz w:val="20"/>
                <w:szCs w:val="20"/>
                <w:lang w:val="en-US" w:bidi="en-GB"/>
              </w:rPr>
            </w:pPr>
            <w:r w:rsidRPr="004C0E52">
              <w:rPr>
                <w:color w:val="000000" w:themeColor="text1"/>
                <w:sz w:val="20"/>
                <w:szCs w:val="20"/>
                <w:lang w:val="en-US" w:bidi="en-GB"/>
              </w:rPr>
              <w:lastRenderedPageBreak/>
              <w:t>5</w:t>
            </w:r>
            <w:r w:rsidR="00297809" w:rsidRPr="004C0E52">
              <w:rPr>
                <w:color w:val="000000" w:themeColor="text1"/>
                <w:sz w:val="20"/>
                <w:szCs w:val="20"/>
                <w:lang w:val="en-US" w:bidi="en-GB"/>
              </w:rPr>
              <w:t>.</w:t>
            </w:r>
          </w:p>
        </w:tc>
        <w:tc>
          <w:tcPr>
            <w:tcW w:w="2339" w:type="dxa"/>
            <w:vAlign w:val="center"/>
          </w:tcPr>
          <w:p w14:paraId="06D808E2" w14:textId="77777777" w:rsidR="00297809" w:rsidRPr="004C0E52" w:rsidRDefault="00297809" w:rsidP="00297809">
            <w:pPr>
              <w:keepLines/>
              <w:rPr>
                <w:color w:val="000000" w:themeColor="text1"/>
                <w:sz w:val="20"/>
                <w:szCs w:val="20"/>
                <w:lang w:val="lv-LV" w:bidi="en-GB"/>
              </w:rPr>
            </w:pPr>
            <w:r w:rsidRPr="004C0E52">
              <w:rPr>
                <w:color w:val="000000" w:themeColor="text1"/>
                <w:sz w:val="20"/>
                <w:szCs w:val="20"/>
                <w:lang w:val="lv-LV" w:bidi="en-GB"/>
              </w:rPr>
              <w:t>Piedāvājuma nodrošinājums</w:t>
            </w:r>
          </w:p>
          <w:p w14:paraId="4C7035A0" w14:textId="77777777" w:rsidR="004F0147" w:rsidRPr="004C0E52" w:rsidRDefault="004F0147" w:rsidP="00297809">
            <w:pPr>
              <w:keepLines/>
              <w:rPr>
                <w:color w:val="000000" w:themeColor="text1"/>
                <w:sz w:val="20"/>
                <w:szCs w:val="20"/>
                <w:lang w:val="lv-LV" w:bidi="en-GB"/>
              </w:rPr>
            </w:pPr>
          </w:p>
          <w:p w14:paraId="28D969FE" w14:textId="52DE489B" w:rsidR="00297809" w:rsidRPr="004C0E52" w:rsidRDefault="00297809" w:rsidP="00297809">
            <w:pPr>
              <w:keepLines/>
              <w:rPr>
                <w:color w:val="000000" w:themeColor="text1"/>
                <w:sz w:val="20"/>
                <w:szCs w:val="20"/>
                <w:lang w:val="lv-LV" w:bidi="en-GB"/>
              </w:rPr>
            </w:pPr>
          </w:p>
        </w:tc>
        <w:tc>
          <w:tcPr>
            <w:tcW w:w="8769" w:type="dxa"/>
            <w:vAlign w:val="center"/>
          </w:tcPr>
          <w:p w14:paraId="6A939A0B" w14:textId="0C27B866" w:rsidR="001812AA" w:rsidRPr="00EE0913" w:rsidRDefault="00B23FF5" w:rsidP="00B23FF5">
            <w:pPr>
              <w:keepLines/>
              <w:jc w:val="both"/>
              <w:rPr>
                <w:color w:val="000000" w:themeColor="text1"/>
                <w:sz w:val="20"/>
                <w:szCs w:val="20"/>
                <w:lang w:val="lv-LV"/>
              </w:rPr>
            </w:pPr>
            <w:r w:rsidRPr="00754793">
              <w:rPr>
                <w:b/>
                <w:bCs/>
                <w:color w:val="000000" w:themeColor="text1"/>
                <w:sz w:val="20"/>
                <w:szCs w:val="20"/>
                <w:lang w:val="lv-LV"/>
              </w:rPr>
              <w:t xml:space="preserve">5.1. </w:t>
            </w:r>
            <w:r w:rsidR="00E12284" w:rsidRPr="00754793">
              <w:rPr>
                <w:b/>
                <w:bCs/>
                <w:color w:val="000000" w:themeColor="text1"/>
                <w:sz w:val="20"/>
                <w:szCs w:val="20"/>
                <w:lang w:val="lv-LV"/>
              </w:rPr>
              <w:t xml:space="preserve">Piedāvājuma nodrošinājuma </w:t>
            </w:r>
            <w:r w:rsidR="00E12284" w:rsidRPr="00754793">
              <w:rPr>
                <w:color w:val="000000" w:themeColor="text1"/>
                <w:sz w:val="20"/>
                <w:szCs w:val="20"/>
                <w:lang w:val="lv-LV"/>
              </w:rPr>
              <w:t>apmērs:</w:t>
            </w:r>
            <w:r w:rsidR="00E12284" w:rsidRPr="00EE0913">
              <w:rPr>
                <w:color w:val="000000" w:themeColor="text1"/>
                <w:sz w:val="20"/>
                <w:szCs w:val="20"/>
                <w:lang w:val="lv-LV"/>
              </w:rPr>
              <w:t xml:space="preserve"> </w:t>
            </w:r>
            <w:r w:rsidR="00EE0913" w:rsidRPr="00EE0913">
              <w:rPr>
                <w:color w:val="000000" w:themeColor="text1"/>
                <w:sz w:val="20"/>
                <w:szCs w:val="20"/>
              </w:rPr>
              <w:t>1 000,00 EUR (</w:t>
            </w:r>
            <w:proofErr w:type="spellStart"/>
            <w:r w:rsidR="00EE0913" w:rsidRPr="00EE0913">
              <w:rPr>
                <w:color w:val="000000" w:themeColor="text1"/>
                <w:sz w:val="20"/>
                <w:szCs w:val="20"/>
              </w:rPr>
              <w:t>viens</w:t>
            </w:r>
            <w:proofErr w:type="spellEnd"/>
            <w:r w:rsidR="00EE0913" w:rsidRPr="00EE0913">
              <w:rPr>
                <w:color w:val="000000" w:themeColor="text1"/>
                <w:sz w:val="20"/>
                <w:szCs w:val="20"/>
              </w:rPr>
              <w:t xml:space="preserve"> </w:t>
            </w:r>
            <w:proofErr w:type="spellStart"/>
            <w:r w:rsidR="00EE0913" w:rsidRPr="00EE0913">
              <w:rPr>
                <w:color w:val="000000" w:themeColor="text1"/>
                <w:sz w:val="20"/>
                <w:szCs w:val="20"/>
              </w:rPr>
              <w:t>tūkstotis</w:t>
            </w:r>
            <w:proofErr w:type="spellEnd"/>
            <w:r w:rsidR="00EE0913" w:rsidRPr="00EE0913">
              <w:rPr>
                <w:color w:val="000000" w:themeColor="text1"/>
                <w:sz w:val="20"/>
                <w:szCs w:val="20"/>
              </w:rPr>
              <w:t xml:space="preserve"> euro) </w:t>
            </w:r>
            <w:proofErr w:type="spellStart"/>
            <w:r w:rsidR="00EE0913" w:rsidRPr="00EE0913">
              <w:rPr>
                <w:color w:val="000000" w:themeColor="text1"/>
                <w:sz w:val="20"/>
                <w:szCs w:val="20"/>
              </w:rPr>
              <w:t>apmērā</w:t>
            </w:r>
            <w:proofErr w:type="spellEnd"/>
            <w:r w:rsidR="00EE0913" w:rsidRPr="00EE0913">
              <w:rPr>
                <w:color w:val="000000" w:themeColor="text1"/>
                <w:sz w:val="20"/>
                <w:szCs w:val="20"/>
              </w:rPr>
              <w:t xml:space="preserve"> par </w:t>
            </w:r>
            <w:proofErr w:type="spellStart"/>
            <w:r w:rsidR="00EE0913" w:rsidRPr="00EE0913">
              <w:rPr>
                <w:color w:val="000000" w:themeColor="text1"/>
                <w:sz w:val="20"/>
                <w:szCs w:val="20"/>
              </w:rPr>
              <w:t>katru</w:t>
            </w:r>
            <w:proofErr w:type="spellEnd"/>
            <w:r w:rsidR="00EE0913" w:rsidRPr="00EE0913">
              <w:rPr>
                <w:color w:val="000000" w:themeColor="text1"/>
                <w:sz w:val="20"/>
                <w:szCs w:val="20"/>
              </w:rPr>
              <w:t xml:space="preserve"> </w:t>
            </w:r>
            <w:proofErr w:type="spellStart"/>
            <w:r w:rsidR="00EE0913" w:rsidRPr="00EE0913">
              <w:rPr>
                <w:color w:val="000000" w:themeColor="text1"/>
                <w:sz w:val="20"/>
                <w:szCs w:val="20"/>
              </w:rPr>
              <w:t>iepirkuma</w:t>
            </w:r>
            <w:proofErr w:type="spellEnd"/>
            <w:r w:rsidR="00EE0913" w:rsidRPr="00EE0913">
              <w:rPr>
                <w:color w:val="000000" w:themeColor="text1"/>
                <w:sz w:val="20"/>
                <w:szCs w:val="20"/>
              </w:rPr>
              <w:t xml:space="preserve"> </w:t>
            </w:r>
            <w:proofErr w:type="spellStart"/>
            <w:r w:rsidR="00EE0913" w:rsidRPr="00EE0913">
              <w:rPr>
                <w:color w:val="000000" w:themeColor="text1"/>
                <w:sz w:val="20"/>
                <w:szCs w:val="20"/>
              </w:rPr>
              <w:t>daļu</w:t>
            </w:r>
            <w:proofErr w:type="spellEnd"/>
            <w:r w:rsidR="00EE0913" w:rsidRPr="00EE0913">
              <w:rPr>
                <w:color w:val="000000" w:themeColor="text1"/>
                <w:sz w:val="20"/>
                <w:szCs w:val="20"/>
              </w:rPr>
              <w:t xml:space="preserve">, par kuru </w:t>
            </w:r>
            <w:proofErr w:type="spellStart"/>
            <w:r w:rsidR="00EE0913" w:rsidRPr="00EE0913">
              <w:rPr>
                <w:color w:val="000000" w:themeColor="text1"/>
                <w:sz w:val="20"/>
                <w:szCs w:val="20"/>
              </w:rPr>
              <w:t>tiek</w:t>
            </w:r>
            <w:proofErr w:type="spellEnd"/>
            <w:r w:rsidR="00EE0913" w:rsidRPr="00EE0913">
              <w:rPr>
                <w:color w:val="000000" w:themeColor="text1"/>
                <w:sz w:val="20"/>
                <w:szCs w:val="20"/>
              </w:rPr>
              <w:t xml:space="preserve"> </w:t>
            </w:r>
            <w:proofErr w:type="spellStart"/>
            <w:r w:rsidR="00EE0913" w:rsidRPr="00EE0913">
              <w:rPr>
                <w:color w:val="000000" w:themeColor="text1"/>
                <w:sz w:val="20"/>
                <w:szCs w:val="20"/>
              </w:rPr>
              <w:t>iesniegts</w:t>
            </w:r>
            <w:proofErr w:type="spellEnd"/>
            <w:r w:rsidR="00EE0913" w:rsidRPr="00EE0913">
              <w:rPr>
                <w:color w:val="000000" w:themeColor="text1"/>
                <w:sz w:val="20"/>
                <w:szCs w:val="20"/>
              </w:rPr>
              <w:t xml:space="preserve"> </w:t>
            </w:r>
            <w:proofErr w:type="spellStart"/>
            <w:r w:rsidR="00EE0913" w:rsidRPr="00EE0913">
              <w:rPr>
                <w:color w:val="000000" w:themeColor="text1"/>
                <w:sz w:val="20"/>
                <w:szCs w:val="20"/>
              </w:rPr>
              <w:t>piedāvājums</w:t>
            </w:r>
            <w:proofErr w:type="spellEnd"/>
            <w:r w:rsidR="00EE0913" w:rsidRPr="00EE0913">
              <w:rPr>
                <w:color w:val="000000" w:themeColor="text1"/>
                <w:sz w:val="20"/>
                <w:szCs w:val="20"/>
              </w:rPr>
              <w:t>.</w:t>
            </w:r>
          </w:p>
          <w:p w14:paraId="66EC0BA8" w14:textId="5F157930" w:rsidR="00FC1B4A" w:rsidRDefault="00B23FF5" w:rsidP="00B23FF5">
            <w:pPr>
              <w:keepLines/>
              <w:jc w:val="both"/>
              <w:rPr>
                <w:color w:val="000000" w:themeColor="text1"/>
                <w:sz w:val="20"/>
                <w:szCs w:val="20"/>
                <w:shd w:val="clear" w:color="auto" w:fill="FFFFFF"/>
                <w:lang w:val="lv-LV"/>
              </w:rPr>
            </w:pPr>
            <w:r>
              <w:rPr>
                <w:color w:val="000000" w:themeColor="text1"/>
                <w:sz w:val="20"/>
                <w:szCs w:val="20"/>
                <w:lang w:val="lv-LV"/>
              </w:rPr>
              <w:t xml:space="preserve">5.2. </w:t>
            </w:r>
            <w:r w:rsidR="00FC1B4A" w:rsidRPr="00EE0913">
              <w:rPr>
                <w:color w:val="000000" w:themeColor="text1"/>
                <w:sz w:val="20"/>
                <w:szCs w:val="20"/>
                <w:lang w:val="lv-LV"/>
              </w:rPr>
              <w:t>Piedāvājuma nodrošinājuma termiņš ir 4</w:t>
            </w:r>
            <w:r w:rsidR="00C7375A" w:rsidRPr="00EE0913">
              <w:rPr>
                <w:color w:val="000000" w:themeColor="text1"/>
                <w:sz w:val="20"/>
                <w:szCs w:val="20"/>
                <w:lang w:val="lv-LV"/>
              </w:rPr>
              <w:t xml:space="preserve"> (četri)</w:t>
            </w:r>
            <w:r w:rsidR="00FC1B4A" w:rsidRPr="00EE0913">
              <w:rPr>
                <w:color w:val="000000" w:themeColor="text1"/>
                <w:sz w:val="20"/>
                <w:szCs w:val="20"/>
                <w:lang w:val="lv-LV"/>
              </w:rPr>
              <w:t xml:space="preserve"> mēneši, </w:t>
            </w:r>
            <w:r w:rsidR="00FC1B4A" w:rsidRPr="00EE0913">
              <w:rPr>
                <w:color w:val="000000" w:themeColor="text1"/>
                <w:sz w:val="20"/>
                <w:szCs w:val="20"/>
                <w:shd w:val="clear" w:color="auto" w:fill="FFFFFF"/>
                <w:lang w:val="lv-LV"/>
              </w:rPr>
              <w:t>skaitot no piedāvājumu atvēršanas dienas.</w:t>
            </w:r>
          </w:p>
          <w:p w14:paraId="74DDED61" w14:textId="361B5FA6" w:rsidR="00B23FF5" w:rsidRPr="00B23FF5" w:rsidRDefault="00B23FF5" w:rsidP="00B23FF5">
            <w:pPr>
              <w:keepLines/>
              <w:jc w:val="both"/>
              <w:rPr>
                <w:color w:val="000000" w:themeColor="text1"/>
                <w:sz w:val="20"/>
                <w:szCs w:val="20"/>
                <w:lang w:val="lv-LV"/>
              </w:rPr>
            </w:pPr>
            <w:r w:rsidRPr="00B23FF5">
              <w:rPr>
                <w:color w:val="000000" w:themeColor="text1"/>
                <w:sz w:val="20"/>
                <w:szCs w:val="20"/>
                <w:lang w:val="lv-LV"/>
              </w:rPr>
              <w:t>5</w:t>
            </w:r>
            <w:r w:rsidRPr="00B23FF5">
              <w:rPr>
                <w:color w:val="000000" w:themeColor="text1"/>
                <w:sz w:val="20"/>
                <w:szCs w:val="20"/>
                <w:lang w:val="lv-LV"/>
              </w:rPr>
              <w:t>.</w:t>
            </w:r>
            <w:r w:rsidRPr="00B23FF5">
              <w:rPr>
                <w:color w:val="000000" w:themeColor="text1"/>
                <w:sz w:val="20"/>
                <w:szCs w:val="20"/>
                <w:lang w:val="lv-LV"/>
              </w:rPr>
              <w:t>3</w:t>
            </w:r>
            <w:r w:rsidRPr="00B23FF5">
              <w:rPr>
                <w:color w:val="000000" w:themeColor="text1"/>
                <w:sz w:val="20"/>
                <w:szCs w:val="20"/>
                <w:lang w:val="lv-LV"/>
              </w:rPr>
              <w:t>. Piedāvājuma nodrošinājums jāiesniedz vienā no formām:</w:t>
            </w:r>
          </w:p>
          <w:p w14:paraId="00E88FDD" w14:textId="6D023398" w:rsidR="00B23FF5" w:rsidRPr="00B23FF5" w:rsidRDefault="00B23FF5" w:rsidP="00B23FF5">
            <w:pPr>
              <w:keepLines/>
              <w:jc w:val="both"/>
              <w:rPr>
                <w:color w:val="000000" w:themeColor="text1"/>
                <w:sz w:val="20"/>
                <w:szCs w:val="20"/>
                <w:lang w:val="lv-LV"/>
              </w:rPr>
            </w:pPr>
            <w:r>
              <w:rPr>
                <w:color w:val="000000" w:themeColor="text1"/>
                <w:sz w:val="20"/>
                <w:szCs w:val="20"/>
                <w:lang w:val="lv-LV"/>
              </w:rPr>
              <w:t>5.3.</w:t>
            </w:r>
            <w:r w:rsidRPr="00B23FF5">
              <w:rPr>
                <w:color w:val="000000" w:themeColor="text1"/>
                <w:sz w:val="20"/>
                <w:szCs w:val="20"/>
                <w:lang w:val="lv-LV"/>
              </w:rPr>
              <w:t>1. kā kredītiestādes beznosacījumu garantija uz Pretendenta vārda, ko izsniegusi kredītiestāde, kas darbojas Latvijas Republikā vai ārvalstīs. Kredītiestādes garantijai jābūt izdotai un reģistrētai saskaņā ar kredītiestādes reģistrācijas valsts likumiem;</w:t>
            </w:r>
          </w:p>
          <w:p w14:paraId="74E3BADE" w14:textId="4966E7C4" w:rsidR="00B23FF5" w:rsidRPr="00B23FF5" w:rsidRDefault="00B23FF5" w:rsidP="00B23FF5">
            <w:pPr>
              <w:keepLines/>
              <w:jc w:val="both"/>
              <w:rPr>
                <w:color w:val="000000" w:themeColor="text1"/>
                <w:sz w:val="20"/>
                <w:szCs w:val="20"/>
                <w:lang w:val="lv-LV"/>
              </w:rPr>
            </w:pPr>
            <w:r>
              <w:rPr>
                <w:color w:val="000000" w:themeColor="text1"/>
                <w:sz w:val="20"/>
                <w:szCs w:val="20"/>
                <w:lang w:val="lv-LV"/>
              </w:rPr>
              <w:t>5.3.</w:t>
            </w:r>
            <w:r w:rsidRPr="00B23FF5">
              <w:rPr>
                <w:color w:val="000000" w:themeColor="text1"/>
                <w:sz w:val="20"/>
                <w:szCs w:val="20"/>
                <w:lang w:val="lv-LV"/>
              </w:rPr>
              <w:t>2. kā apdrošināšanas polise, kurā kā apdrošinātais ir norādīts Pasūtītājs un ko izsniegusi Latvijas Republikā vai ārvalstīs reģistrēta apdrošināšanas sabiedrība, tai pievienojot apdrošināšanas noteikumus un apdrošinātāja izsniegtās garantijas vēstuli. Papildus Pretendents iesniedz kredītiestādes maksājuma uzdevumu, kas apliecina, ka Pretendents ir veicis apdrošināšanas prēmijas maksājumu par attiecīgo apdrošināšanas polisi tajā noteiktajā apjomā un termiņā;</w:t>
            </w:r>
          </w:p>
          <w:p w14:paraId="5F84CF95" w14:textId="627D4EDB" w:rsidR="00B23FF5" w:rsidRPr="00B23FF5" w:rsidRDefault="00B23FF5" w:rsidP="00B23FF5">
            <w:pPr>
              <w:keepLines/>
              <w:jc w:val="both"/>
              <w:rPr>
                <w:color w:val="000000" w:themeColor="text1"/>
                <w:sz w:val="20"/>
                <w:szCs w:val="20"/>
                <w:lang w:val="lv-LV"/>
              </w:rPr>
            </w:pPr>
            <w:r>
              <w:rPr>
                <w:color w:val="000000" w:themeColor="text1"/>
                <w:sz w:val="20"/>
                <w:szCs w:val="20"/>
                <w:lang w:val="lv-LV"/>
              </w:rPr>
              <w:t>5.3.</w:t>
            </w:r>
            <w:r w:rsidRPr="00B23FF5">
              <w:rPr>
                <w:color w:val="000000" w:themeColor="text1"/>
                <w:sz w:val="20"/>
                <w:szCs w:val="20"/>
                <w:lang w:val="lv-LV"/>
              </w:rPr>
              <w:t>3. kā naudas summas iemaksa uz Pasūtītāja (AS "Sadales tīkls") kontu</w:t>
            </w:r>
            <w:r>
              <w:rPr>
                <w:color w:val="000000" w:themeColor="text1"/>
                <w:sz w:val="20"/>
                <w:szCs w:val="20"/>
                <w:lang w:val="lv-LV"/>
              </w:rPr>
              <w:t>.</w:t>
            </w:r>
          </w:p>
          <w:p w14:paraId="051C72F4" w14:textId="277E66A7" w:rsidR="00B23FF5" w:rsidRPr="00B23FF5" w:rsidRDefault="00B23FF5" w:rsidP="00B23FF5">
            <w:pPr>
              <w:keepLines/>
              <w:jc w:val="both"/>
              <w:rPr>
                <w:color w:val="000000" w:themeColor="text1"/>
                <w:sz w:val="20"/>
                <w:szCs w:val="20"/>
                <w:lang w:val="lv-LV"/>
              </w:rPr>
            </w:pPr>
            <w:r>
              <w:rPr>
                <w:color w:val="000000" w:themeColor="text1"/>
                <w:sz w:val="20"/>
                <w:szCs w:val="20"/>
                <w:lang w:val="lv-LV"/>
              </w:rPr>
              <w:t>5</w:t>
            </w:r>
            <w:r w:rsidRPr="00B23FF5">
              <w:rPr>
                <w:color w:val="000000" w:themeColor="text1"/>
                <w:sz w:val="20"/>
                <w:szCs w:val="20"/>
                <w:lang w:val="lv-LV"/>
              </w:rPr>
              <w:t>.3.</w:t>
            </w:r>
            <w:r>
              <w:rPr>
                <w:color w:val="000000" w:themeColor="text1"/>
                <w:sz w:val="20"/>
                <w:szCs w:val="20"/>
                <w:lang w:val="lv-LV"/>
              </w:rPr>
              <w:t>4. Apspriedes 5</w:t>
            </w:r>
            <w:r w:rsidRPr="00B23FF5">
              <w:rPr>
                <w:color w:val="000000" w:themeColor="text1"/>
                <w:sz w:val="20"/>
                <w:szCs w:val="20"/>
                <w:lang w:val="lv-LV"/>
              </w:rPr>
              <w:t>.</w:t>
            </w:r>
            <w:r>
              <w:rPr>
                <w:color w:val="000000" w:themeColor="text1"/>
                <w:sz w:val="20"/>
                <w:szCs w:val="20"/>
                <w:lang w:val="lv-LV"/>
              </w:rPr>
              <w:t>3</w:t>
            </w:r>
            <w:r w:rsidRPr="00B23FF5">
              <w:rPr>
                <w:color w:val="000000" w:themeColor="text1"/>
                <w:sz w:val="20"/>
                <w:szCs w:val="20"/>
                <w:lang w:val="lv-LV"/>
              </w:rPr>
              <w:t xml:space="preserve">.1., </w:t>
            </w:r>
            <w:r>
              <w:rPr>
                <w:color w:val="000000" w:themeColor="text1"/>
                <w:sz w:val="20"/>
                <w:szCs w:val="20"/>
                <w:lang w:val="lv-LV"/>
              </w:rPr>
              <w:t>5</w:t>
            </w:r>
            <w:r w:rsidRPr="00B23FF5">
              <w:rPr>
                <w:color w:val="000000" w:themeColor="text1"/>
                <w:sz w:val="20"/>
                <w:szCs w:val="20"/>
                <w:lang w:val="lv-LV"/>
              </w:rPr>
              <w:t>.</w:t>
            </w:r>
            <w:r>
              <w:rPr>
                <w:color w:val="000000" w:themeColor="text1"/>
                <w:sz w:val="20"/>
                <w:szCs w:val="20"/>
                <w:lang w:val="lv-LV"/>
              </w:rPr>
              <w:t>3</w:t>
            </w:r>
            <w:r w:rsidRPr="00B23FF5">
              <w:rPr>
                <w:color w:val="000000" w:themeColor="text1"/>
                <w:sz w:val="20"/>
                <w:szCs w:val="20"/>
                <w:lang w:val="lv-LV"/>
              </w:rPr>
              <w:t xml:space="preserve">.2. punktā noteiktajiem piedāvājuma nodrošinājuma veidiem jābūt no Pretendenta puses neatsaucamiem un ir jāsatur neatsaucams apsolījums samaksāt Pasūtītājam pēc tā pirmā pieprasījuma iepirkuma </w:t>
            </w:r>
            <w:r>
              <w:rPr>
                <w:color w:val="000000" w:themeColor="text1"/>
                <w:sz w:val="20"/>
                <w:szCs w:val="20"/>
                <w:lang w:val="lv-LV"/>
              </w:rPr>
              <w:t>d</w:t>
            </w:r>
            <w:r w:rsidRPr="00B23FF5">
              <w:rPr>
                <w:color w:val="000000" w:themeColor="text1"/>
                <w:sz w:val="20"/>
                <w:szCs w:val="20"/>
                <w:lang w:val="lv-LV"/>
              </w:rPr>
              <w:t xml:space="preserve">aļas vai pilnu nodrošinājuma summu, ja ir iestājušies </w:t>
            </w:r>
            <w:r>
              <w:rPr>
                <w:color w:val="000000" w:themeColor="text1"/>
                <w:sz w:val="20"/>
                <w:szCs w:val="20"/>
                <w:lang w:val="lv-LV"/>
              </w:rPr>
              <w:t>5.4.</w:t>
            </w:r>
            <w:r w:rsidRPr="00B23FF5">
              <w:rPr>
                <w:color w:val="000000" w:themeColor="text1"/>
                <w:sz w:val="20"/>
                <w:szCs w:val="20"/>
                <w:lang w:val="lv-LV"/>
              </w:rPr>
              <w:t xml:space="preserve"> punktā noteiktie piedāvājuma nodrošinājuma samaksas nosacījumi. </w:t>
            </w:r>
            <w:r>
              <w:rPr>
                <w:color w:val="000000" w:themeColor="text1"/>
                <w:sz w:val="20"/>
                <w:szCs w:val="20"/>
                <w:lang w:val="lv-LV"/>
              </w:rPr>
              <w:t>Apspriedes</w:t>
            </w:r>
            <w:r w:rsidRPr="00B23FF5">
              <w:rPr>
                <w:color w:val="000000" w:themeColor="text1"/>
                <w:sz w:val="20"/>
                <w:szCs w:val="20"/>
                <w:lang w:val="lv-LV"/>
              </w:rPr>
              <w:t xml:space="preserve"> </w:t>
            </w:r>
            <w:r>
              <w:rPr>
                <w:color w:val="000000" w:themeColor="text1"/>
                <w:sz w:val="20"/>
                <w:szCs w:val="20"/>
                <w:lang w:val="lv-LV"/>
              </w:rPr>
              <w:t>5.3</w:t>
            </w:r>
            <w:r w:rsidRPr="00B23FF5">
              <w:rPr>
                <w:color w:val="000000" w:themeColor="text1"/>
                <w:sz w:val="20"/>
                <w:szCs w:val="20"/>
                <w:lang w:val="lv-LV"/>
              </w:rPr>
              <w:t xml:space="preserve">.1., </w:t>
            </w:r>
            <w:r>
              <w:rPr>
                <w:color w:val="000000" w:themeColor="text1"/>
                <w:sz w:val="20"/>
                <w:szCs w:val="20"/>
                <w:lang w:val="lv-LV"/>
              </w:rPr>
              <w:t>5.3</w:t>
            </w:r>
            <w:r w:rsidRPr="00B23FF5">
              <w:rPr>
                <w:color w:val="000000" w:themeColor="text1"/>
                <w:sz w:val="20"/>
                <w:szCs w:val="20"/>
                <w:lang w:val="lv-LV"/>
              </w:rPr>
              <w:t xml:space="preserve">.2. punktā noteiktie piedāvājuma nodrošinājuma veidi jāiesniedz kā elektroniski parakstīts e-dokuments ar drošu elektronisku parakstu un laika zīmogu, vai – ja tas nav iespējams </w:t>
            </w:r>
            <w:r w:rsidR="00265055">
              <w:rPr>
                <w:color w:val="000000" w:themeColor="text1"/>
                <w:sz w:val="20"/>
                <w:szCs w:val="20"/>
                <w:lang w:val="lv-LV"/>
              </w:rPr>
              <w:t>–</w:t>
            </w:r>
            <w:r w:rsidRPr="00B23FF5">
              <w:rPr>
                <w:color w:val="000000" w:themeColor="text1"/>
                <w:sz w:val="20"/>
                <w:szCs w:val="20"/>
                <w:lang w:val="lv-LV"/>
              </w:rPr>
              <w:t xml:space="preserve"> šo</w:t>
            </w:r>
            <w:r w:rsidR="00265055">
              <w:rPr>
                <w:color w:val="000000" w:themeColor="text1"/>
                <w:sz w:val="20"/>
                <w:szCs w:val="20"/>
                <w:lang w:val="lv-LV"/>
              </w:rPr>
              <w:t xml:space="preserve"> </w:t>
            </w:r>
            <w:r w:rsidRPr="00B23FF5">
              <w:rPr>
                <w:color w:val="000000" w:themeColor="text1"/>
                <w:sz w:val="20"/>
                <w:szCs w:val="20"/>
                <w:lang w:val="lv-LV"/>
              </w:rPr>
              <w:t>dokumentu kopija skenētā formā.</w:t>
            </w:r>
          </w:p>
          <w:p w14:paraId="12BD7B00" w14:textId="77777777" w:rsidR="00265055" w:rsidRPr="00265055" w:rsidRDefault="00B23FF5" w:rsidP="00265055">
            <w:pPr>
              <w:keepLines/>
              <w:jc w:val="both"/>
              <w:rPr>
                <w:color w:val="000000" w:themeColor="text1"/>
                <w:sz w:val="20"/>
                <w:szCs w:val="20"/>
                <w:lang w:val="lv-LV"/>
              </w:rPr>
            </w:pPr>
            <w:r>
              <w:rPr>
                <w:color w:val="000000" w:themeColor="text1"/>
                <w:sz w:val="20"/>
                <w:szCs w:val="20"/>
                <w:lang w:val="lv-LV"/>
              </w:rPr>
              <w:t>5.4</w:t>
            </w:r>
            <w:r w:rsidRPr="00265055">
              <w:rPr>
                <w:color w:val="000000" w:themeColor="text1"/>
                <w:sz w:val="20"/>
                <w:szCs w:val="20"/>
                <w:lang w:val="lv-LV"/>
              </w:rPr>
              <w:t xml:space="preserve">. </w:t>
            </w:r>
            <w:r w:rsidR="00265055" w:rsidRPr="00265055">
              <w:rPr>
                <w:color w:val="000000" w:themeColor="text1"/>
                <w:sz w:val="20"/>
                <w:szCs w:val="20"/>
                <w:lang w:val="lv-LV"/>
              </w:rPr>
              <w:t>Piedāvājuma nodrošinājums tiek ieturēts, ja:</w:t>
            </w:r>
          </w:p>
          <w:p w14:paraId="0A2459DD" w14:textId="654A6761" w:rsidR="00265055" w:rsidRPr="00265055" w:rsidRDefault="00265055" w:rsidP="00265055">
            <w:pPr>
              <w:keepLines/>
              <w:jc w:val="both"/>
              <w:rPr>
                <w:color w:val="000000" w:themeColor="text1"/>
                <w:sz w:val="20"/>
                <w:szCs w:val="20"/>
                <w:lang w:val="lv-LV"/>
              </w:rPr>
            </w:pPr>
            <w:r>
              <w:rPr>
                <w:color w:val="000000" w:themeColor="text1"/>
                <w:sz w:val="20"/>
                <w:szCs w:val="20"/>
                <w:lang w:val="lv-LV"/>
              </w:rPr>
              <w:t>5.4</w:t>
            </w:r>
            <w:r w:rsidRPr="00265055">
              <w:rPr>
                <w:color w:val="000000" w:themeColor="text1"/>
                <w:sz w:val="20"/>
                <w:szCs w:val="20"/>
                <w:lang w:val="lv-LV"/>
              </w:rPr>
              <w:t>.1. Pretendents atsauc savu piedāvājumu, kamēr ir spēkā piedāvājuma nodrošinājums;</w:t>
            </w:r>
          </w:p>
          <w:p w14:paraId="2F9822DE" w14:textId="4727AFD1" w:rsidR="00265055" w:rsidRPr="00265055" w:rsidRDefault="00265055" w:rsidP="00265055">
            <w:pPr>
              <w:keepLines/>
              <w:jc w:val="both"/>
              <w:rPr>
                <w:color w:val="000000" w:themeColor="text1"/>
                <w:sz w:val="20"/>
                <w:szCs w:val="20"/>
                <w:lang w:val="lv-LV"/>
              </w:rPr>
            </w:pPr>
            <w:r>
              <w:rPr>
                <w:color w:val="000000" w:themeColor="text1"/>
                <w:sz w:val="20"/>
                <w:szCs w:val="20"/>
                <w:lang w:val="lv-LV"/>
              </w:rPr>
              <w:t>5.4</w:t>
            </w:r>
            <w:r w:rsidRPr="00265055">
              <w:rPr>
                <w:color w:val="000000" w:themeColor="text1"/>
                <w:sz w:val="20"/>
                <w:szCs w:val="20"/>
                <w:lang w:val="lv-LV"/>
              </w:rPr>
              <w:t>.2. Pretendents, kuram piešķirtas iepirkuma vispārīgās vienošanās slēgšanas tiesības, neparaksta vispārīgo vienošanos Pasūtītāja noteiktajā termiņā;</w:t>
            </w:r>
          </w:p>
          <w:p w14:paraId="00631152" w14:textId="23A20F58" w:rsidR="00FC1B4A" w:rsidRPr="001812AA" w:rsidRDefault="00265055" w:rsidP="00265055">
            <w:pPr>
              <w:keepLines/>
              <w:jc w:val="both"/>
              <w:rPr>
                <w:color w:val="1F497D" w:themeColor="text2"/>
                <w:sz w:val="20"/>
                <w:szCs w:val="20"/>
                <w:lang w:val="lv-LV"/>
              </w:rPr>
            </w:pPr>
            <w:r>
              <w:rPr>
                <w:color w:val="000000" w:themeColor="text1"/>
                <w:sz w:val="20"/>
                <w:szCs w:val="20"/>
                <w:lang w:val="lv-LV"/>
              </w:rPr>
              <w:t>5.4</w:t>
            </w:r>
            <w:r w:rsidRPr="00265055">
              <w:rPr>
                <w:color w:val="000000" w:themeColor="text1"/>
                <w:sz w:val="20"/>
                <w:szCs w:val="20"/>
                <w:lang w:val="lv-LV"/>
              </w:rPr>
              <w:t>.3. Pretendents, kuram piešķirtas iepirkuma vispārīgās vienošanās slēgšanas tiesības, Pasūtītāja noteiktajā termiņā nav iesniedzis iepirkuma dokumentos un iepirkuma līgumā paredzēto saistību izpildes nodrošinājumu.</w:t>
            </w:r>
          </w:p>
        </w:tc>
        <w:tc>
          <w:tcPr>
            <w:tcW w:w="2941" w:type="dxa"/>
            <w:vAlign w:val="center"/>
          </w:tcPr>
          <w:p w14:paraId="739C1FC6" w14:textId="7460ACCA" w:rsidR="00297809" w:rsidRPr="004C0E52" w:rsidRDefault="00297809" w:rsidP="00FA245F">
            <w:pPr>
              <w:ind w:left="33"/>
              <w:rPr>
                <w:i/>
                <w:iCs/>
                <w:sz w:val="20"/>
                <w:szCs w:val="20"/>
                <w:lang w:val="lv-LV"/>
              </w:rPr>
            </w:pPr>
            <w:r w:rsidRPr="004C0E52">
              <w:rPr>
                <w:i/>
                <w:iCs/>
                <w:sz w:val="20"/>
                <w:szCs w:val="20"/>
                <w:lang w:val="lv-LV"/>
              </w:rPr>
              <w:t>Vai prasība</w:t>
            </w:r>
            <w:r w:rsidR="00600643" w:rsidRPr="004C0E52">
              <w:rPr>
                <w:i/>
                <w:iCs/>
                <w:sz w:val="20"/>
                <w:szCs w:val="20"/>
                <w:lang w:val="lv-LV"/>
              </w:rPr>
              <w:t xml:space="preserve">, Jūsuprāt, </w:t>
            </w:r>
            <w:r w:rsidRPr="004C0E52">
              <w:rPr>
                <w:i/>
                <w:iCs/>
                <w:sz w:val="20"/>
                <w:szCs w:val="20"/>
                <w:lang w:val="lv-LV"/>
              </w:rPr>
              <w:t>ir samērīga un atbilstoša iepirkuma priekšmetam un neierobežo konkurenci?</w:t>
            </w:r>
          </w:p>
          <w:p w14:paraId="477BD67B" w14:textId="5731A9FA" w:rsidR="00297809" w:rsidRPr="004C0E52" w:rsidRDefault="00000000" w:rsidP="00297809">
            <w:pPr>
              <w:spacing w:line="259" w:lineRule="auto"/>
              <w:ind w:left="487"/>
              <w:rPr>
                <w:rFonts w:eastAsia="Calibri"/>
                <w:sz w:val="20"/>
                <w:szCs w:val="20"/>
                <w:lang w:val="lv-LV" w:bidi="en-GB"/>
              </w:rPr>
            </w:pPr>
            <w:sdt>
              <w:sdtPr>
                <w:rPr>
                  <w:rFonts w:eastAsia="Calibri"/>
                  <w:iCs/>
                  <w:color w:val="FF0000"/>
                  <w:sz w:val="20"/>
                  <w:szCs w:val="20"/>
                  <w:lang w:val="lv-LV"/>
                </w:rPr>
                <w:id w:val="997084211"/>
              </w:sdtPr>
              <w:sdtEndPr>
                <w:rPr>
                  <w:color w:val="auto"/>
                </w:rPr>
              </w:sdtEndPr>
              <w:sdtContent>
                <w:r w:rsidR="00297809" w:rsidRPr="004C0E52">
                  <w:rPr>
                    <w:rFonts w:ascii="Segoe UI Symbol" w:eastAsia="MS Gothic" w:hAnsi="Segoe UI Symbol" w:cs="Segoe UI Symbol"/>
                    <w:iCs/>
                    <w:sz w:val="20"/>
                    <w:szCs w:val="20"/>
                    <w:lang w:val="lv-LV"/>
                  </w:rPr>
                  <w:t>☐</w:t>
                </w:r>
              </w:sdtContent>
            </w:sdt>
            <w:r w:rsidR="00297809" w:rsidRPr="004C0E52">
              <w:rPr>
                <w:rFonts w:eastAsia="Calibri"/>
                <w:sz w:val="20"/>
                <w:szCs w:val="20"/>
                <w:lang w:val="lv-LV" w:bidi="en-GB"/>
              </w:rPr>
              <w:t xml:space="preserve"> Jā</w:t>
            </w:r>
          </w:p>
          <w:p w14:paraId="74E015F4" w14:textId="40331C58" w:rsidR="00297809" w:rsidRPr="004C0E52" w:rsidRDefault="00000000" w:rsidP="00297809">
            <w:pPr>
              <w:spacing w:line="259" w:lineRule="auto"/>
              <w:ind w:left="487"/>
              <w:rPr>
                <w:rFonts w:eastAsia="Calibri"/>
                <w:color w:val="1F497D" w:themeColor="text2"/>
                <w:sz w:val="20"/>
                <w:szCs w:val="20"/>
                <w:lang w:val="lv-LV"/>
              </w:rPr>
            </w:pPr>
            <w:sdt>
              <w:sdtPr>
                <w:rPr>
                  <w:rFonts w:eastAsia="Calibri"/>
                  <w:iCs/>
                  <w:sz w:val="20"/>
                  <w:szCs w:val="20"/>
                  <w:lang w:val="lv-LV"/>
                </w:rPr>
                <w:id w:val="-1674404875"/>
              </w:sdtPr>
              <w:sdtContent>
                <w:r w:rsidR="00297809" w:rsidRPr="004C0E52">
                  <w:rPr>
                    <w:rFonts w:ascii="Segoe UI Symbol" w:eastAsia="MS Gothic" w:hAnsi="Segoe UI Symbol" w:cs="Segoe UI Symbol"/>
                    <w:iCs/>
                    <w:sz w:val="20"/>
                    <w:szCs w:val="20"/>
                    <w:lang w:val="lv-LV"/>
                  </w:rPr>
                  <w:t>☐</w:t>
                </w:r>
              </w:sdtContent>
            </w:sdt>
            <w:r w:rsidR="00297809" w:rsidRPr="004C0E52">
              <w:rPr>
                <w:rFonts w:eastAsia="Calibri"/>
                <w:sz w:val="20"/>
                <w:szCs w:val="20"/>
                <w:lang w:val="lv-LV" w:bidi="en-GB"/>
              </w:rPr>
              <w:t xml:space="preserve"> Nē</w:t>
            </w:r>
          </w:p>
          <w:p w14:paraId="53B739B6" w14:textId="77777777" w:rsidR="00297809" w:rsidRPr="004C0E52" w:rsidRDefault="00297809" w:rsidP="00297809">
            <w:pPr>
              <w:spacing w:line="259" w:lineRule="auto"/>
              <w:rPr>
                <w:rFonts w:eastAsia="Calibri"/>
                <w:sz w:val="20"/>
                <w:szCs w:val="20"/>
                <w:lang w:val="lv-LV" w:bidi="en-GB"/>
              </w:rPr>
            </w:pPr>
            <w:r w:rsidRPr="004C0E52">
              <w:rPr>
                <w:rFonts w:eastAsia="Calibri"/>
                <w:sz w:val="20"/>
                <w:szCs w:val="20"/>
                <w:lang w:val="lv-LV" w:bidi="en-GB"/>
              </w:rPr>
              <w:t>Ja "Nē", lūdzam, sniegt īsu komentāru:</w:t>
            </w:r>
          </w:p>
          <w:p w14:paraId="2037A073" w14:textId="2CE557D5" w:rsidR="00297809" w:rsidRPr="00EE0913" w:rsidRDefault="00297809" w:rsidP="00EE0913">
            <w:pPr>
              <w:spacing w:line="259" w:lineRule="auto"/>
              <w:rPr>
                <w:rFonts w:eastAsia="Calibri"/>
                <w:sz w:val="20"/>
                <w:szCs w:val="20"/>
                <w:lang w:val="lv-LV" w:bidi="en-GB"/>
              </w:rPr>
            </w:pPr>
            <w:r w:rsidRPr="004C0E52">
              <w:rPr>
                <w:rFonts w:eastAsia="Calibri"/>
                <w:sz w:val="20"/>
                <w:szCs w:val="20"/>
                <w:lang w:val="lv-LV" w:bidi="en-GB"/>
              </w:rPr>
              <w:t>Citi ierosinājumi/ priekšlikumi/ komentāri</w:t>
            </w:r>
          </w:p>
        </w:tc>
      </w:tr>
      <w:tr w:rsidR="00627C7E" w:rsidRPr="004C0E52" w14:paraId="3196DEF8" w14:textId="77777777" w:rsidTr="00EE0913">
        <w:tc>
          <w:tcPr>
            <w:tcW w:w="511" w:type="dxa"/>
            <w:vAlign w:val="center"/>
          </w:tcPr>
          <w:p w14:paraId="27227569" w14:textId="00668F51" w:rsidR="00627C7E" w:rsidRPr="004C0E52" w:rsidRDefault="00EE0913" w:rsidP="00627C7E">
            <w:pPr>
              <w:keepLines/>
              <w:rPr>
                <w:color w:val="FF0000"/>
                <w:sz w:val="20"/>
                <w:szCs w:val="20"/>
                <w:lang w:val="en-US" w:bidi="en-GB"/>
              </w:rPr>
            </w:pPr>
            <w:r>
              <w:rPr>
                <w:color w:val="000000" w:themeColor="text1"/>
                <w:sz w:val="20"/>
                <w:szCs w:val="20"/>
                <w:lang w:val="en-US" w:bidi="en-GB"/>
              </w:rPr>
              <w:t>6</w:t>
            </w:r>
            <w:r w:rsidR="00627C7E" w:rsidRPr="004C0E52">
              <w:rPr>
                <w:color w:val="000000" w:themeColor="text1"/>
                <w:sz w:val="20"/>
                <w:szCs w:val="20"/>
                <w:lang w:val="en-US" w:bidi="en-GB"/>
              </w:rPr>
              <w:t>.</w:t>
            </w:r>
          </w:p>
        </w:tc>
        <w:tc>
          <w:tcPr>
            <w:tcW w:w="2339" w:type="dxa"/>
            <w:vAlign w:val="center"/>
          </w:tcPr>
          <w:p w14:paraId="6FFF0BF7" w14:textId="544AC432" w:rsidR="00627C7E" w:rsidRPr="004C0E52" w:rsidRDefault="00627C7E" w:rsidP="00627C7E">
            <w:pPr>
              <w:keepLines/>
              <w:rPr>
                <w:color w:val="000000" w:themeColor="text1"/>
                <w:sz w:val="20"/>
                <w:szCs w:val="20"/>
                <w:lang w:val="lv-LV" w:bidi="en-GB"/>
              </w:rPr>
            </w:pPr>
            <w:r w:rsidRPr="004C0E52">
              <w:rPr>
                <w:color w:val="000000" w:themeColor="text1"/>
                <w:sz w:val="20"/>
                <w:szCs w:val="20"/>
                <w:lang w:val="lv-LV" w:bidi="en-GB"/>
              </w:rPr>
              <w:t>Tehniskais</w:t>
            </w:r>
            <w:r w:rsidR="00B343D2">
              <w:rPr>
                <w:color w:val="000000" w:themeColor="text1"/>
                <w:sz w:val="20"/>
                <w:szCs w:val="20"/>
                <w:lang w:val="lv-LV" w:bidi="en-GB"/>
              </w:rPr>
              <w:t xml:space="preserve"> un Finanšu</w:t>
            </w:r>
            <w:r w:rsidRPr="004C0E52">
              <w:rPr>
                <w:color w:val="000000" w:themeColor="text1"/>
                <w:sz w:val="20"/>
                <w:szCs w:val="20"/>
                <w:lang w:val="lv-LV" w:bidi="en-GB"/>
              </w:rPr>
              <w:t xml:space="preserve"> piedāvājums</w:t>
            </w:r>
          </w:p>
          <w:p w14:paraId="0B56A3CF" w14:textId="77777777" w:rsidR="00627C7E" w:rsidRPr="004C0E52" w:rsidRDefault="00627C7E" w:rsidP="00627C7E">
            <w:pPr>
              <w:keepLines/>
              <w:rPr>
                <w:color w:val="000000" w:themeColor="text1"/>
                <w:sz w:val="20"/>
                <w:szCs w:val="20"/>
                <w:lang w:val="lv-LV" w:bidi="en-GB"/>
              </w:rPr>
            </w:pPr>
          </w:p>
          <w:p w14:paraId="267B063B" w14:textId="60C874AF" w:rsidR="00627C7E" w:rsidRPr="004C0E52" w:rsidRDefault="00627C7E" w:rsidP="00627C7E">
            <w:pPr>
              <w:keepLines/>
              <w:rPr>
                <w:color w:val="000000" w:themeColor="text1"/>
                <w:sz w:val="20"/>
                <w:szCs w:val="20"/>
                <w:lang w:val="lv-LV" w:bidi="en-GB"/>
              </w:rPr>
            </w:pPr>
          </w:p>
        </w:tc>
        <w:tc>
          <w:tcPr>
            <w:tcW w:w="8769" w:type="dxa"/>
            <w:vAlign w:val="center"/>
          </w:tcPr>
          <w:p w14:paraId="36122ADF" w14:textId="77777777" w:rsidR="00EE0913" w:rsidRPr="00754793" w:rsidRDefault="00EE0913" w:rsidP="00DC0083">
            <w:pPr>
              <w:pStyle w:val="NoSpacing"/>
              <w:jc w:val="both"/>
              <w:rPr>
                <w:b/>
                <w:bCs/>
                <w:color w:val="000000" w:themeColor="text1"/>
                <w:sz w:val="20"/>
                <w:szCs w:val="20"/>
              </w:rPr>
            </w:pPr>
            <w:r w:rsidRPr="00754793">
              <w:rPr>
                <w:b/>
                <w:bCs/>
                <w:color w:val="000000" w:themeColor="text1"/>
                <w:sz w:val="20"/>
                <w:szCs w:val="20"/>
                <w:lang w:val="lv-LV"/>
              </w:rPr>
              <w:t>6</w:t>
            </w:r>
            <w:r w:rsidRPr="00754793">
              <w:rPr>
                <w:b/>
                <w:bCs/>
                <w:color w:val="000000" w:themeColor="text1"/>
                <w:sz w:val="20"/>
                <w:szCs w:val="20"/>
              </w:rPr>
              <w:t xml:space="preserve">.1. </w:t>
            </w:r>
            <w:proofErr w:type="spellStart"/>
            <w:r w:rsidRPr="00754793">
              <w:rPr>
                <w:b/>
                <w:bCs/>
                <w:color w:val="000000" w:themeColor="text1"/>
                <w:sz w:val="20"/>
                <w:szCs w:val="20"/>
              </w:rPr>
              <w:t>Tehniskais</w:t>
            </w:r>
            <w:proofErr w:type="spellEnd"/>
            <w:r w:rsidRPr="00754793">
              <w:rPr>
                <w:b/>
                <w:bCs/>
                <w:color w:val="000000" w:themeColor="text1"/>
                <w:sz w:val="20"/>
                <w:szCs w:val="20"/>
              </w:rPr>
              <w:t xml:space="preserve"> </w:t>
            </w:r>
            <w:proofErr w:type="spellStart"/>
            <w:r w:rsidRPr="00754793">
              <w:rPr>
                <w:b/>
                <w:bCs/>
                <w:color w:val="000000" w:themeColor="text1"/>
                <w:sz w:val="20"/>
                <w:szCs w:val="20"/>
              </w:rPr>
              <w:t>piedāvājums</w:t>
            </w:r>
            <w:proofErr w:type="spellEnd"/>
            <w:r w:rsidRPr="00754793">
              <w:rPr>
                <w:b/>
                <w:bCs/>
                <w:color w:val="000000" w:themeColor="text1"/>
                <w:sz w:val="20"/>
                <w:szCs w:val="20"/>
              </w:rPr>
              <w:t xml:space="preserve">. </w:t>
            </w:r>
          </w:p>
          <w:p w14:paraId="197BC9DE" w14:textId="020B1E30" w:rsidR="00815077" w:rsidRDefault="00EE0913" w:rsidP="00DC0083">
            <w:pPr>
              <w:pStyle w:val="NoSpacing"/>
              <w:jc w:val="both"/>
              <w:rPr>
                <w:color w:val="000000" w:themeColor="text1"/>
                <w:sz w:val="20"/>
                <w:szCs w:val="20"/>
              </w:rPr>
            </w:pPr>
            <w:r>
              <w:rPr>
                <w:color w:val="000000" w:themeColor="text1"/>
                <w:sz w:val="20"/>
                <w:szCs w:val="20"/>
              </w:rPr>
              <w:t>6</w:t>
            </w:r>
            <w:r w:rsidRPr="00EE0913">
              <w:rPr>
                <w:color w:val="000000" w:themeColor="text1"/>
                <w:sz w:val="20"/>
                <w:szCs w:val="20"/>
              </w:rPr>
              <w:t xml:space="preserve">.1.1. </w:t>
            </w:r>
            <w:proofErr w:type="spellStart"/>
            <w:r w:rsidR="00815077">
              <w:rPr>
                <w:color w:val="000000" w:themeColor="text1"/>
                <w:sz w:val="20"/>
                <w:szCs w:val="20"/>
              </w:rPr>
              <w:t>T</w:t>
            </w:r>
            <w:r w:rsidR="00815077" w:rsidRPr="00815077">
              <w:rPr>
                <w:color w:val="000000" w:themeColor="text1"/>
                <w:sz w:val="20"/>
                <w:szCs w:val="20"/>
              </w:rPr>
              <w:t>ehniskais</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piedāvājums</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apliecina</w:t>
            </w:r>
            <w:proofErr w:type="spellEnd"/>
            <w:r w:rsidR="00815077" w:rsidRPr="00815077">
              <w:rPr>
                <w:color w:val="000000" w:themeColor="text1"/>
                <w:sz w:val="20"/>
                <w:szCs w:val="20"/>
              </w:rPr>
              <w:t xml:space="preserve">, ka </w:t>
            </w:r>
            <w:proofErr w:type="spellStart"/>
            <w:r w:rsidR="00815077" w:rsidRPr="00815077">
              <w:rPr>
                <w:color w:val="000000" w:themeColor="text1"/>
                <w:sz w:val="20"/>
                <w:szCs w:val="20"/>
              </w:rPr>
              <w:t>piedāvātais</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pakalpojums</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atbilst</w:t>
            </w:r>
            <w:proofErr w:type="spellEnd"/>
            <w:r w:rsidR="00815077" w:rsidRPr="00815077">
              <w:rPr>
                <w:color w:val="000000" w:themeColor="text1"/>
                <w:sz w:val="20"/>
                <w:szCs w:val="20"/>
              </w:rPr>
              <w:t xml:space="preserve"> </w:t>
            </w:r>
            <w:proofErr w:type="spellStart"/>
            <w:r w:rsidR="00D8576A">
              <w:rPr>
                <w:color w:val="000000" w:themeColor="text1"/>
                <w:sz w:val="20"/>
                <w:szCs w:val="20"/>
              </w:rPr>
              <w:t>Apspriedē</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norādītajām</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tehniskām</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prasībām</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Atbilstība</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jāpierāda</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ar</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šādiem</w:t>
            </w:r>
            <w:proofErr w:type="spellEnd"/>
            <w:r w:rsidR="00815077" w:rsidRPr="00815077">
              <w:rPr>
                <w:color w:val="000000" w:themeColor="text1"/>
                <w:sz w:val="20"/>
                <w:szCs w:val="20"/>
              </w:rPr>
              <w:t xml:space="preserve"> </w:t>
            </w:r>
            <w:proofErr w:type="spellStart"/>
            <w:r w:rsidR="00815077" w:rsidRPr="00815077">
              <w:rPr>
                <w:color w:val="000000" w:themeColor="text1"/>
                <w:sz w:val="20"/>
                <w:szCs w:val="20"/>
              </w:rPr>
              <w:t>dokumentiem</w:t>
            </w:r>
            <w:proofErr w:type="spellEnd"/>
            <w:r w:rsidR="00815077" w:rsidRPr="00815077">
              <w:rPr>
                <w:color w:val="000000" w:themeColor="text1"/>
                <w:sz w:val="20"/>
                <w:szCs w:val="20"/>
              </w:rPr>
              <w:t xml:space="preserve">: </w:t>
            </w:r>
          </w:p>
          <w:p w14:paraId="741A829C" w14:textId="150BC4E3" w:rsidR="00EE0913" w:rsidRDefault="00815077" w:rsidP="00DC0083">
            <w:pPr>
              <w:pStyle w:val="NoSpacing"/>
              <w:jc w:val="both"/>
              <w:rPr>
                <w:color w:val="000000" w:themeColor="text1"/>
                <w:sz w:val="20"/>
                <w:szCs w:val="20"/>
              </w:rPr>
            </w:pPr>
            <w:r>
              <w:rPr>
                <w:color w:val="000000" w:themeColor="text1"/>
                <w:sz w:val="20"/>
                <w:szCs w:val="20"/>
              </w:rPr>
              <w:t xml:space="preserve">6.1.1.1. </w:t>
            </w:r>
            <w:proofErr w:type="spellStart"/>
            <w:r w:rsidRPr="00815077">
              <w:rPr>
                <w:color w:val="000000" w:themeColor="text1"/>
                <w:sz w:val="20"/>
                <w:szCs w:val="20"/>
              </w:rPr>
              <w:t>Apliecinājums</w:t>
            </w:r>
            <w:proofErr w:type="spellEnd"/>
            <w:r w:rsidRPr="00815077">
              <w:rPr>
                <w:color w:val="000000" w:themeColor="text1"/>
                <w:sz w:val="20"/>
                <w:szCs w:val="20"/>
              </w:rPr>
              <w:t xml:space="preserve">, ka </w:t>
            </w:r>
            <w:proofErr w:type="spellStart"/>
            <w:r w:rsidRPr="00815077">
              <w:rPr>
                <w:color w:val="000000" w:themeColor="text1"/>
                <w:sz w:val="20"/>
                <w:szCs w:val="20"/>
              </w:rPr>
              <w:t>pakalpojums</w:t>
            </w:r>
            <w:proofErr w:type="spellEnd"/>
            <w:r w:rsidRPr="00815077">
              <w:rPr>
                <w:color w:val="000000" w:themeColor="text1"/>
                <w:sz w:val="20"/>
                <w:szCs w:val="20"/>
              </w:rPr>
              <w:t xml:space="preserve"> </w:t>
            </w:r>
            <w:proofErr w:type="spellStart"/>
            <w:r w:rsidRPr="00815077">
              <w:rPr>
                <w:color w:val="000000" w:themeColor="text1"/>
                <w:sz w:val="20"/>
                <w:szCs w:val="20"/>
              </w:rPr>
              <w:t>tiks</w:t>
            </w:r>
            <w:proofErr w:type="spellEnd"/>
            <w:r w:rsidRPr="00815077">
              <w:rPr>
                <w:color w:val="000000" w:themeColor="text1"/>
                <w:sz w:val="20"/>
                <w:szCs w:val="20"/>
              </w:rPr>
              <w:t xml:space="preserve"> </w:t>
            </w:r>
            <w:proofErr w:type="spellStart"/>
            <w:r w:rsidRPr="00815077">
              <w:rPr>
                <w:color w:val="000000" w:themeColor="text1"/>
                <w:sz w:val="20"/>
                <w:szCs w:val="20"/>
              </w:rPr>
              <w:t>sniegts</w:t>
            </w:r>
            <w:proofErr w:type="spellEnd"/>
            <w:r w:rsidRPr="00815077">
              <w:rPr>
                <w:color w:val="000000" w:themeColor="text1"/>
                <w:sz w:val="20"/>
                <w:szCs w:val="20"/>
              </w:rPr>
              <w:t xml:space="preserve"> </w:t>
            </w:r>
            <w:proofErr w:type="spellStart"/>
            <w:r w:rsidRPr="00815077">
              <w:rPr>
                <w:color w:val="000000" w:themeColor="text1"/>
                <w:sz w:val="20"/>
                <w:szCs w:val="20"/>
              </w:rPr>
              <w:t>atbilstoši</w:t>
            </w:r>
            <w:proofErr w:type="spellEnd"/>
            <w:r w:rsidRPr="00815077">
              <w:rPr>
                <w:color w:val="000000" w:themeColor="text1"/>
                <w:sz w:val="20"/>
                <w:szCs w:val="20"/>
              </w:rPr>
              <w:t xml:space="preserve"> </w:t>
            </w:r>
            <w:proofErr w:type="spellStart"/>
            <w:r w:rsidRPr="00815077">
              <w:rPr>
                <w:color w:val="000000" w:themeColor="text1"/>
                <w:sz w:val="20"/>
                <w:szCs w:val="20"/>
              </w:rPr>
              <w:t>pielikumā</w:t>
            </w:r>
            <w:proofErr w:type="spellEnd"/>
            <w:r w:rsidRPr="00815077">
              <w:rPr>
                <w:color w:val="000000" w:themeColor="text1"/>
                <w:sz w:val="20"/>
                <w:szCs w:val="20"/>
              </w:rPr>
              <w:t xml:space="preserve"> "</w:t>
            </w:r>
            <w:proofErr w:type="spellStart"/>
            <w:r w:rsidRPr="00815077">
              <w:rPr>
                <w:color w:val="000000" w:themeColor="text1"/>
                <w:sz w:val="20"/>
                <w:szCs w:val="20"/>
              </w:rPr>
              <w:t>Darbu</w:t>
            </w:r>
            <w:proofErr w:type="spellEnd"/>
            <w:r w:rsidRPr="00815077">
              <w:rPr>
                <w:color w:val="000000" w:themeColor="text1"/>
                <w:sz w:val="20"/>
                <w:szCs w:val="20"/>
              </w:rPr>
              <w:t xml:space="preserve"> </w:t>
            </w:r>
            <w:proofErr w:type="spellStart"/>
            <w:r w:rsidRPr="00815077">
              <w:rPr>
                <w:color w:val="000000" w:themeColor="text1"/>
                <w:sz w:val="20"/>
                <w:szCs w:val="20"/>
              </w:rPr>
              <w:t>izpildes</w:t>
            </w:r>
            <w:proofErr w:type="spellEnd"/>
            <w:r w:rsidRPr="00815077">
              <w:rPr>
                <w:color w:val="000000" w:themeColor="text1"/>
                <w:sz w:val="20"/>
                <w:szCs w:val="20"/>
              </w:rPr>
              <w:t xml:space="preserve"> </w:t>
            </w:r>
            <w:proofErr w:type="spellStart"/>
            <w:r w:rsidRPr="00815077">
              <w:rPr>
                <w:color w:val="000000" w:themeColor="text1"/>
                <w:sz w:val="20"/>
                <w:szCs w:val="20"/>
              </w:rPr>
              <w:t>apraksts</w:t>
            </w:r>
            <w:proofErr w:type="spellEnd"/>
            <w:r w:rsidRPr="00815077">
              <w:rPr>
                <w:color w:val="000000" w:themeColor="text1"/>
                <w:sz w:val="20"/>
                <w:szCs w:val="20"/>
              </w:rPr>
              <w:t xml:space="preserve"> un </w:t>
            </w:r>
            <w:proofErr w:type="spellStart"/>
            <w:r w:rsidRPr="00815077">
              <w:rPr>
                <w:color w:val="000000" w:themeColor="text1"/>
                <w:sz w:val="20"/>
                <w:szCs w:val="20"/>
              </w:rPr>
              <w:t>tehniskie</w:t>
            </w:r>
            <w:proofErr w:type="spellEnd"/>
            <w:r w:rsidRPr="00815077">
              <w:rPr>
                <w:color w:val="000000" w:themeColor="text1"/>
                <w:sz w:val="20"/>
                <w:szCs w:val="20"/>
              </w:rPr>
              <w:t xml:space="preserve"> </w:t>
            </w:r>
            <w:proofErr w:type="spellStart"/>
            <w:r w:rsidRPr="00815077">
              <w:rPr>
                <w:color w:val="000000" w:themeColor="text1"/>
                <w:sz w:val="20"/>
                <w:szCs w:val="20"/>
              </w:rPr>
              <w:t>noteikumi</w:t>
            </w:r>
            <w:proofErr w:type="spellEnd"/>
            <w:r w:rsidRPr="00815077">
              <w:rPr>
                <w:color w:val="000000" w:themeColor="text1"/>
                <w:sz w:val="20"/>
                <w:szCs w:val="20"/>
              </w:rPr>
              <w:t xml:space="preserve">" </w:t>
            </w:r>
            <w:proofErr w:type="spellStart"/>
            <w:r w:rsidRPr="00815077">
              <w:rPr>
                <w:color w:val="000000" w:themeColor="text1"/>
                <w:sz w:val="20"/>
                <w:szCs w:val="20"/>
              </w:rPr>
              <w:t>noteiktajām</w:t>
            </w:r>
            <w:proofErr w:type="spellEnd"/>
            <w:r w:rsidRPr="00815077">
              <w:rPr>
                <w:color w:val="000000" w:themeColor="text1"/>
                <w:sz w:val="20"/>
                <w:szCs w:val="20"/>
              </w:rPr>
              <w:t xml:space="preserve"> </w:t>
            </w:r>
            <w:proofErr w:type="spellStart"/>
            <w:r w:rsidRPr="00815077">
              <w:rPr>
                <w:color w:val="000000" w:themeColor="text1"/>
                <w:sz w:val="20"/>
                <w:szCs w:val="20"/>
              </w:rPr>
              <w:t>prasībām</w:t>
            </w:r>
            <w:proofErr w:type="spellEnd"/>
            <w:r w:rsidRPr="00815077">
              <w:rPr>
                <w:color w:val="000000" w:themeColor="text1"/>
                <w:sz w:val="20"/>
                <w:szCs w:val="20"/>
              </w:rPr>
              <w:t>.</w:t>
            </w:r>
          </w:p>
          <w:p w14:paraId="52430860" w14:textId="631AC54C" w:rsidR="00EE0913" w:rsidRPr="00754793" w:rsidRDefault="00EE0913" w:rsidP="00DC0083">
            <w:pPr>
              <w:pStyle w:val="NoSpacing"/>
              <w:jc w:val="both"/>
              <w:rPr>
                <w:b/>
                <w:bCs/>
                <w:color w:val="000000" w:themeColor="text1"/>
                <w:sz w:val="20"/>
                <w:szCs w:val="20"/>
              </w:rPr>
            </w:pPr>
            <w:r w:rsidRPr="00754793">
              <w:rPr>
                <w:b/>
                <w:bCs/>
                <w:color w:val="000000" w:themeColor="text1"/>
                <w:sz w:val="20"/>
                <w:szCs w:val="20"/>
              </w:rPr>
              <w:t xml:space="preserve">6.2. </w:t>
            </w:r>
            <w:proofErr w:type="spellStart"/>
            <w:r w:rsidR="00815077" w:rsidRPr="00754793">
              <w:rPr>
                <w:b/>
                <w:bCs/>
                <w:color w:val="000000" w:themeColor="text1"/>
                <w:sz w:val="20"/>
                <w:szCs w:val="20"/>
              </w:rPr>
              <w:t>Finanšu</w:t>
            </w:r>
            <w:proofErr w:type="spellEnd"/>
            <w:r w:rsidR="00815077" w:rsidRPr="00754793">
              <w:rPr>
                <w:b/>
                <w:bCs/>
                <w:color w:val="000000" w:themeColor="text1"/>
                <w:sz w:val="20"/>
                <w:szCs w:val="20"/>
              </w:rPr>
              <w:t xml:space="preserve"> </w:t>
            </w:r>
            <w:proofErr w:type="spellStart"/>
            <w:r w:rsidR="00815077" w:rsidRPr="00754793">
              <w:rPr>
                <w:b/>
                <w:bCs/>
                <w:color w:val="000000" w:themeColor="text1"/>
                <w:sz w:val="20"/>
                <w:szCs w:val="20"/>
              </w:rPr>
              <w:t>piedāvājums</w:t>
            </w:r>
            <w:proofErr w:type="spellEnd"/>
            <w:r w:rsidRPr="00754793">
              <w:rPr>
                <w:b/>
                <w:bCs/>
                <w:color w:val="000000" w:themeColor="text1"/>
                <w:sz w:val="20"/>
                <w:szCs w:val="20"/>
              </w:rPr>
              <w:t xml:space="preserve">. </w:t>
            </w:r>
          </w:p>
          <w:p w14:paraId="29F13B09" w14:textId="459A572C" w:rsidR="00815077" w:rsidRPr="00815077" w:rsidRDefault="00EE0913" w:rsidP="00815077">
            <w:pPr>
              <w:pStyle w:val="NoSpacing"/>
              <w:jc w:val="both"/>
              <w:rPr>
                <w:color w:val="000000" w:themeColor="text1"/>
                <w:sz w:val="20"/>
                <w:szCs w:val="20"/>
                <w:lang w:val="lv-LV"/>
              </w:rPr>
            </w:pPr>
            <w:r>
              <w:rPr>
                <w:color w:val="000000" w:themeColor="text1"/>
                <w:sz w:val="20"/>
                <w:szCs w:val="20"/>
              </w:rPr>
              <w:t>6</w:t>
            </w:r>
            <w:r w:rsidRPr="00EE0913">
              <w:rPr>
                <w:color w:val="000000" w:themeColor="text1"/>
                <w:sz w:val="20"/>
                <w:szCs w:val="20"/>
              </w:rPr>
              <w:t xml:space="preserve">.2.1. </w:t>
            </w:r>
            <w:r w:rsidR="00815077" w:rsidRPr="00815077">
              <w:rPr>
                <w:color w:val="000000" w:themeColor="text1"/>
                <w:sz w:val="20"/>
                <w:szCs w:val="20"/>
                <w:lang w:val="lv-LV"/>
              </w:rPr>
              <w:t xml:space="preserve">Pretendentiem cenas jāuzrāda </w:t>
            </w:r>
            <w:proofErr w:type="spellStart"/>
            <w:r w:rsidR="00815077" w:rsidRPr="00815077">
              <w:rPr>
                <w:color w:val="000000" w:themeColor="text1"/>
                <w:sz w:val="20"/>
                <w:szCs w:val="20"/>
                <w:lang w:val="lv-LV"/>
              </w:rPr>
              <w:t>euro</w:t>
            </w:r>
            <w:proofErr w:type="spellEnd"/>
            <w:r w:rsidR="00815077" w:rsidRPr="00815077">
              <w:rPr>
                <w:color w:val="000000" w:themeColor="text1"/>
                <w:sz w:val="20"/>
                <w:szCs w:val="20"/>
                <w:lang w:val="lv-LV"/>
              </w:rPr>
              <w:t xml:space="preserve"> (EUR) bez PVN, atbilstoši Pielikumā pievienotajam Excel dokumentam.</w:t>
            </w:r>
          </w:p>
          <w:p w14:paraId="26728ACF" w14:textId="7246834B" w:rsidR="00815077" w:rsidRPr="00815077" w:rsidRDefault="00815077" w:rsidP="00815077">
            <w:pPr>
              <w:pStyle w:val="NoSpacing"/>
              <w:jc w:val="both"/>
              <w:rPr>
                <w:color w:val="000000" w:themeColor="text1"/>
                <w:sz w:val="20"/>
                <w:szCs w:val="20"/>
                <w:lang w:val="lv-LV"/>
              </w:rPr>
            </w:pPr>
            <w:r>
              <w:rPr>
                <w:color w:val="000000" w:themeColor="text1"/>
                <w:sz w:val="20"/>
                <w:szCs w:val="20"/>
                <w:lang w:val="lv-LV"/>
              </w:rPr>
              <w:t>6</w:t>
            </w:r>
            <w:r w:rsidRPr="00815077">
              <w:rPr>
                <w:color w:val="000000" w:themeColor="text1"/>
                <w:sz w:val="20"/>
                <w:szCs w:val="20"/>
                <w:lang w:val="lv-LV"/>
              </w:rPr>
              <w:t>.2.2. Piedāvātajās cenās (izmaksās) jābūt iekļautām visām izmaksām, kas saistītas ar pakalpojuma sniegšanu, t.sk. personāla, transporta, piegādes, materiālu, nodokļi (izņemot PVN), nodevas u.c. iespējamās izmaksas, bet nav jābūt iekļautām ar īpašnieku brīdināšanu saistītām izmaksām (ar pasta pak</w:t>
            </w:r>
            <w:r w:rsidR="00B014EF">
              <w:rPr>
                <w:color w:val="000000" w:themeColor="text1"/>
                <w:sz w:val="20"/>
                <w:szCs w:val="20"/>
                <w:lang w:val="lv-LV"/>
              </w:rPr>
              <w:t>a</w:t>
            </w:r>
            <w:r w:rsidRPr="00815077">
              <w:rPr>
                <w:color w:val="000000" w:themeColor="text1"/>
                <w:sz w:val="20"/>
                <w:szCs w:val="20"/>
                <w:lang w:val="lv-LV"/>
              </w:rPr>
              <w:t>lpojumu, ar SMS un e-pastu nosūtīšanu saistītās izmaksas).</w:t>
            </w:r>
          </w:p>
          <w:p w14:paraId="1343E611" w14:textId="72F7F1B6" w:rsidR="00815077" w:rsidRPr="00815077" w:rsidRDefault="00815077" w:rsidP="00815077">
            <w:pPr>
              <w:pStyle w:val="NoSpacing"/>
              <w:jc w:val="both"/>
              <w:rPr>
                <w:color w:val="000000" w:themeColor="text1"/>
                <w:sz w:val="20"/>
                <w:szCs w:val="20"/>
                <w:lang w:val="lv-LV"/>
              </w:rPr>
            </w:pPr>
            <w:r>
              <w:rPr>
                <w:color w:val="000000" w:themeColor="text1"/>
                <w:sz w:val="20"/>
                <w:szCs w:val="20"/>
                <w:lang w:val="lv-LV"/>
              </w:rPr>
              <w:t>6</w:t>
            </w:r>
            <w:r w:rsidRPr="00815077">
              <w:rPr>
                <w:color w:val="000000" w:themeColor="text1"/>
                <w:sz w:val="20"/>
                <w:szCs w:val="20"/>
                <w:lang w:val="lv-LV"/>
              </w:rPr>
              <w:t>.2.3. Finanšu piedāvājumā norādītajām vienības cenām jābūt nemainīgām visu vispārīgās vienošanās darbības laiku no vispārīgās vienošanās parakstīšanas brīža.</w:t>
            </w:r>
          </w:p>
          <w:p w14:paraId="2EDDDCDD" w14:textId="0FAFD0E4" w:rsidR="00815077" w:rsidRPr="00815077" w:rsidRDefault="00815077" w:rsidP="00815077">
            <w:pPr>
              <w:pStyle w:val="NoSpacing"/>
              <w:jc w:val="both"/>
              <w:rPr>
                <w:color w:val="000000" w:themeColor="text1"/>
                <w:sz w:val="20"/>
                <w:szCs w:val="20"/>
                <w:lang w:val="lv-LV"/>
              </w:rPr>
            </w:pPr>
            <w:r>
              <w:rPr>
                <w:color w:val="000000" w:themeColor="text1"/>
                <w:sz w:val="20"/>
                <w:szCs w:val="20"/>
                <w:lang w:val="lv-LV"/>
              </w:rPr>
              <w:lastRenderedPageBreak/>
              <w:t>6</w:t>
            </w:r>
            <w:r w:rsidRPr="00815077">
              <w:rPr>
                <w:color w:val="000000" w:themeColor="text1"/>
                <w:sz w:val="20"/>
                <w:szCs w:val="20"/>
                <w:lang w:val="lv-LV"/>
              </w:rPr>
              <w:t>.2.4. Iesniegto piedāvājumu cenu izmaiņas Pretendentiem pēc piedāvājumu iesniegšanas termiņa beigām netiks atļautas.</w:t>
            </w:r>
          </w:p>
          <w:p w14:paraId="106ED717" w14:textId="2AB8CD2D" w:rsidR="00815077" w:rsidRPr="00815077" w:rsidRDefault="00815077" w:rsidP="00815077">
            <w:pPr>
              <w:pStyle w:val="NoSpacing"/>
              <w:jc w:val="both"/>
              <w:rPr>
                <w:color w:val="000000" w:themeColor="text1"/>
                <w:sz w:val="20"/>
                <w:szCs w:val="20"/>
                <w:lang w:val="lv-LV"/>
              </w:rPr>
            </w:pPr>
            <w:r>
              <w:rPr>
                <w:color w:val="000000" w:themeColor="text1"/>
                <w:sz w:val="20"/>
                <w:szCs w:val="20"/>
                <w:lang w:val="lv-LV"/>
              </w:rPr>
              <w:t>6</w:t>
            </w:r>
            <w:r w:rsidRPr="00815077">
              <w:rPr>
                <w:color w:val="000000" w:themeColor="text1"/>
                <w:sz w:val="20"/>
                <w:szCs w:val="20"/>
                <w:lang w:val="lv-LV"/>
              </w:rPr>
              <w:t>.2.5. Apmaksas noteikumi: 20 (divdesmit) kalendāro dienu laikā pēc pakalpojuma (Pasūtījuma) izpildes nodošanas - pieņemšanas akta parakstīšanas un rēķina saņemšanas no Uzņēmēja</w:t>
            </w:r>
            <w:r>
              <w:rPr>
                <w:color w:val="000000" w:themeColor="text1"/>
                <w:sz w:val="20"/>
                <w:szCs w:val="20"/>
                <w:lang w:val="lv-LV"/>
              </w:rPr>
              <w:t>.</w:t>
            </w:r>
          </w:p>
          <w:p w14:paraId="2EC84F17" w14:textId="073E47CE" w:rsidR="00627C7E" w:rsidRPr="001719A0" w:rsidRDefault="00627C7E" w:rsidP="00DC0083">
            <w:pPr>
              <w:pStyle w:val="NoSpacing"/>
              <w:jc w:val="both"/>
              <w:rPr>
                <w:color w:val="000000" w:themeColor="text1"/>
                <w:sz w:val="20"/>
                <w:szCs w:val="20"/>
              </w:rPr>
            </w:pPr>
          </w:p>
        </w:tc>
        <w:tc>
          <w:tcPr>
            <w:tcW w:w="2941" w:type="dxa"/>
            <w:vAlign w:val="center"/>
          </w:tcPr>
          <w:p w14:paraId="558EE232" w14:textId="54E4E1E3" w:rsidR="00627C7E" w:rsidRPr="004C0E52" w:rsidRDefault="00627C7E" w:rsidP="00627C7E">
            <w:pPr>
              <w:spacing w:before="120" w:after="120"/>
              <w:ind w:left="33"/>
              <w:rPr>
                <w:i/>
                <w:iCs/>
                <w:sz w:val="20"/>
                <w:szCs w:val="20"/>
                <w:lang w:val="lv-LV"/>
              </w:rPr>
            </w:pPr>
            <w:r w:rsidRPr="004C0E52">
              <w:rPr>
                <w:i/>
                <w:iCs/>
                <w:sz w:val="20"/>
                <w:szCs w:val="20"/>
                <w:lang w:val="lv-LV"/>
              </w:rPr>
              <w:lastRenderedPageBreak/>
              <w:t>Vai prasības, Jūsuprāt, ir samērīgas un atbilstošas iepirkuma priekšmetam un neierobežo konkurenci?</w:t>
            </w:r>
          </w:p>
          <w:p w14:paraId="658884E2" w14:textId="75D1EA05" w:rsidR="00627C7E" w:rsidRPr="004C0E52" w:rsidRDefault="00000000" w:rsidP="00627C7E">
            <w:pPr>
              <w:spacing w:after="160" w:line="259" w:lineRule="auto"/>
              <w:ind w:left="487"/>
              <w:rPr>
                <w:rFonts w:eastAsia="Calibri"/>
                <w:sz w:val="20"/>
                <w:szCs w:val="20"/>
                <w:lang w:val="lv-LV" w:bidi="en-GB"/>
              </w:rPr>
            </w:pPr>
            <w:sdt>
              <w:sdtPr>
                <w:rPr>
                  <w:rFonts w:eastAsia="Calibri"/>
                  <w:iCs/>
                  <w:color w:val="FF0000"/>
                  <w:sz w:val="20"/>
                  <w:szCs w:val="20"/>
                  <w:lang w:val="lv-LV"/>
                </w:rPr>
                <w:id w:val="1801345678"/>
              </w:sdtPr>
              <w:sdtEndPr>
                <w:rPr>
                  <w:color w:val="auto"/>
                </w:rPr>
              </w:sdtEndPr>
              <w:sdtContent>
                <w:r w:rsidR="00627C7E" w:rsidRPr="004C0E52">
                  <w:rPr>
                    <w:rFonts w:ascii="Segoe UI Symbol" w:eastAsia="MS Gothic" w:hAnsi="Segoe UI Symbol" w:cs="Segoe UI Symbol"/>
                    <w:iCs/>
                    <w:sz w:val="20"/>
                    <w:szCs w:val="20"/>
                    <w:lang w:val="lv-LV"/>
                  </w:rPr>
                  <w:t>☐</w:t>
                </w:r>
              </w:sdtContent>
            </w:sdt>
            <w:r w:rsidR="00627C7E" w:rsidRPr="004C0E52">
              <w:rPr>
                <w:rFonts w:eastAsia="Calibri"/>
                <w:sz w:val="20"/>
                <w:szCs w:val="20"/>
                <w:lang w:val="lv-LV" w:bidi="en-GB"/>
              </w:rPr>
              <w:t xml:space="preserve"> Jā</w:t>
            </w:r>
          </w:p>
          <w:p w14:paraId="415EC172" w14:textId="22B58A97" w:rsidR="00627C7E" w:rsidRPr="004C0E52" w:rsidRDefault="00000000" w:rsidP="00627C7E">
            <w:pPr>
              <w:spacing w:after="160" w:line="259" w:lineRule="auto"/>
              <w:ind w:left="487"/>
              <w:rPr>
                <w:rFonts w:eastAsia="Calibri"/>
                <w:color w:val="1F497D" w:themeColor="text2"/>
                <w:sz w:val="20"/>
                <w:szCs w:val="20"/>
                <w:lang w:val="lv-LV"/>
              </w:rPr>
            </w:pPr>
            <w:sdt>
              <w:sdtPr>
                <w:rPr>
                  <w:rFonts w:eastAsia="Calibri"/>
                  <w:iCs/>
                  <w:sz w:val="20"/>
                  <w:szCs w:val="20"/>
                  <w:lang w:val="lv-LV"/>
                </w:rPr>
                <w:id w:val="1163969505"/>
              </w:sdtPr>
              <w:sdtContent>
                <w:r w:rsidR="00627C7E" w:rsidRPr="004C0E52">
                  <w:rPr>
                    <w:rFonts w:ascii="Segoe UI Symbol" w:eastAsia="MS Gothic" w:hAnsi="Segoe UI Symbol" w:cs="Segoe UI Symbol"/>
                    <w:iCs/>
                    <w:sz w:val="20"/>
                    <w:szCs w:val="20"/>
                    <w:lang w:val="lv-LV"/>
                  </w:rPr>
                  <w:t>☐</w:t>
                </w:r>
              </w:sdtContent>
            </w:sdt>
            <w:r w:rsidR="00627C7E" w:rsidRPr="004C0E52">
              <w:rPr>
                <w:rFonts w:eastAsia="Calibri"/>
                <w:sz w:val="20"/>
                <w:szCs w:val="20"/>
                <w:lang w:val="lv-LV" w:bidi="en-GB"/>
              </w:rPr>
              <w:t xml:space="preserve"> Nē</w:t>
            </w:r>
          </w:p>
          <w:p w14:paraId="6B30091B" w14:textId="77777777" w:rsidR="00627C7E" w:rsidRPr="004C0E52" w:rsidRDefault="00627C7E" w:rsidP="00627C7E">
            <w:pPr>
              <w:spacing w:after="160" w:line="259" w:lineRule="auto"/>
              <w:rPr>
                <w:rFonts w:eastAsia="Calibri"/>
                <w:sz w:val="20"/>
                <w:szCs w:val="20"/>
                <w:lang w:val="lv-LV" w:bidi="en-GB"/>
              </w:rPr>
            </w:pPr>
            <w:r w:rsidRPr="004C0E52">
              <w:rPr>
                <w:rFonts w:eastAsia="Calibri"/>
                <w:sz w:val="20"/>
                <w:szCs w:val="20"/>
                <w:lang w:val="lv-LV" w:bidi="en-GB"/>
              </w:rPr>
              <w:t>Ja "Nē", lūdzam, sniegt īsu komentāru:</w:t>
            </w:r>
          </w:p>
          <w:p w14:paraId="2CDA30B8" w14:textId="0EB00BAF" w:rsidR="00627C7E" w:rsidRPr="004C0E52" w:rsidRDefault="00627C7E" w:rsidP="00627C7E">
            <w:pPr>
              <w:spacing w:after="160" w:line="259" w:lineRule="auto"/>
              <w:rPr>
                <w:rFonts w:eastAsia="Calibri"/>
                <w:sz w:val="20"/>
                <w:szCs w:val="20"/>
                <w:lang w:val="lv-LV" w:bidi="en-GB"/>
              </w:rPr>
            </w:pPr>
            <w:r w:rsidRPr="004C0E52">
              <w:rPr>
                <w:rFonts w:eastAsia="Calibri"/>
                <w:sz w:val="20"/>
                <w:szCs w:val="20"/>
                <w:lang w:val="lv-LV" w:bidi="en-GB"/>
              </w:rPr>
              <w:t>Citi ierosinājumi/ priekšlikumi/ komentāri</w:t>
            </w:r>
          </w:p>
          <w:p w14:paraId="25D6841C" w14:textId="35D65D7C" w:rsidR="00627C7E" w:rsidRPr="004C0E52" w:rsidRDefault="00627C7E" w:rsidP="00627C7E">
            <w:pPr>
              <w:keepLines/>
              <w:spacing w:before="120" w:after="120"/>
              <w:ind w:left="33"/>
              <w:rPr>
                <w:i/>
                <w:iCs/>
                <w:color w:val="1F497D" w:themeColor="text2"/>
                <w:sz w:val="20"/>
                <w:szCs w:val="20"/>
                <w:lang w:val="en-US"/>
              </w:rPr>
            </w:pPr>
          </w:p>
        </w:tc>
      </w:tr>
      <w:tr w:rsidR="00C469C6" w:rsidRPr="004C0E52" w14:paraId="39EAFABF" w14:textId="77777777" w:rsidTr="00EE0913">
        <w:tc>
          <w:tcPr>
            <w:tcW w:w="511" w:type="dxa"/>
            <w:vAlign w:val="center"/>
          </w:tcPr>
          <w:p w14:paraId="113E4BF7" w14:textId="5D21FFA7" w:rsidR="00C469C6" w:rsidRDefault="00C469C6" w:rsidP="00C469C6">
            <w:pPr>
              <w:keepLines/>
              <w:rPr>
                <w:color w:val="000000" w:themeColor="text1"/>
                <w:sz w:val="20"/>
                <w:szCs w:val="20"/>
                <w:lang w:val="en-US" w:bidi="en-GB"/>
              </w:rPr>
            </w:pPr>
            <w:r>
              <w:rPr>
                <w:color w:val="000000" w:themeColor="text1"/>
                <w:sz w:val="20"/>
                <w:szCs w:val="20"/>
                <w:lang w:val="en-US" w:bidi="en-GB"/>
              </w:rPr>
              <w:lastRenderedPageBreak/>
              <w:t>7.</w:t>
            </w:r>
          </w:p>
        </w:tc>
        <w:tc>
          <w:tcPr>
            <w:tcW w:w="2339" w:type="dxa"/>
            <w:vAlign w:val="center"/>
          </w:tcPr>
          <w:p w14:paraId="78273C2F" w14:textId="77777777" w:rsidR="00C469C6" w:rsidRPr="004C0E52" w:rsidRDefault="00C469C6" w:rsidP="00C469C6">
            <w:pPr>
              <w:keepLines/>
              <w:rPr>
                <w:color w:val="000000" w:themeColor="text1"/>
                <w:sz w:val="20"/>
                <w:szCs w:val="20"/>
                <w:lang w:val="lv-LV" w:bidi="en-GB"/>
              </w:rPr>
            </w:pPr>
            <w:r w:rsidRPr="004C0E52">
              <w:rPr>
                <w:color w:val="000000" w:themeColor="text1"/>
                <w:sz w:val="20"/>
                <w:szCs w:val="20"/>
                <w:lang w:val="lv-LV" w:bidi="en-GB"/>
              </w:rPr>
              <w:t>Piedāvājumu izvēles kritēriji</w:t>
            </w:r>
          </w:p>
          <w:p w14:paraId="143CDE07" w14:textId="77777777" w:rsidR="00C469C6" w:rsidRPr="004C0E52" w:rsidRDefault="00C469C6" w:rsidP="00C469C6">
            <w:pPr>
              <w:keepLines/>
              <w:rPr>
                <w:color w:val="000000" w:themeColor="text1"/>
                <w:sz w:val="20"/>
                <w:szCs w:val="20"/>
                <w:lang w:val="lv-LV" w:bidi="en-GB"/>
              </w:rPr>
            </w:pPr>
          </w:p>
          <w:p w14:paraId="1DF4F935" w14:textId="77777777" w:rsidR="00C469C6" w:rsidRPr="004C0E52" w:rsidRDefault="00C469C6" w:rsidP="00C469C6">
            <w:pPr>
              <w:keepLines/>
              <w:rPr>
                <w:color w:val="000000" w:themeColor="text1"/>
                <w:sz w:val="20"/>
                <w:szCs w:val="20"/>
                <w:lang w:val="lv-LV" w:bidi="en-GB"/>
              </w:rPr>
            </w:pPr>
          </w:p>
        </w:tc>
        <w:tc>
          <w:tcPr>
            <w:tcW w:w="8769" w:type="dxa"/>
            <w:vAlign w:val="center"/>
          </w:tcPr>
          <w:p w14:paraId="197502D3" w14:textId="1FBA7E1E" w:rsidR="00C469C6" w:rsidRPr="00754793" w:rsidRDefault="00C469C6" w:rsidP="00C469C6">
            <w:pPr>
              <w:keepLines/>
              <w:jc w:val="both"/>
              <w:rPr>
                <w:b/>
                <w:bCs/>
                <w:color w:val="000000" w:themeColor="text1"/>
                <w:sz w:val="20"/>
                <w:szCs w:val="20"/>
                <w:lang w:val="lv-LV"/>
              </w:rPr>
            </w:pPr>
            <w:r w:rsidRPr="00754793">
              <w:rPr>
                <w:b/>
                <w:bCs/>
                <w:color w:val="000000" w:themeColor="text1"/>
                <w:sz w:val="20"/>
                <w:szCs w:val="20"/>
                <w:lang w:val="lv-LV"/>
              </w:rPr>
              <w:t>7</w:t>
            </w:r>
            <w:r w:rsidRPr="00754793">
              <w:rPr>
                <w:b/>
                <w:bCs/>
                <w:color w:val="000000" w:themeColor="text1"/>
                <w:sz w:val="20"/>
                <w:szCs w:val="20"/>
                <w:lang w:val="lv-LV"/>
              </w:rPr>
              <w:t>.1. Piedāvājumu izvēles kritērijs.</w:t>
            </w:r>
          </w:p>
          <w:p w14:paraId="38FA29BA" w14:textId="15817770" w:rsidR="00C469C6" w:rsidRPr="00C469C6" w:rsidRDefault="00C469C6" w:rsidP="00C469C6">
            <w:pPr>
              <w:keepLines/>
              <w:jc w:val="both"/>
              <w:rPr>
                <w:color w:val="000000" w:themeColor="text1"/>
                <w:sz w:val="20"/>
                <w:szCs w:val="20"/>
                <w:lang w:val="lv-LV"/>
              </w:rPr>
            </w:pPr>
            <w:r>
              <w:rPr>
                <w:color w:val="000000" w:themeColor="text1"/>
                <w:sz w:val="20"/>
                <w:szCs w:val="20"/>
                <w:lang w:val="lv-LV"/>
              </w:rPr>
              <w:t>7</w:t>
            </w:r>
            <w:r w:rsidRPr="00C469C6">
              <w:rPr>
                <w:color w:val="000000" w:themeColor="text1"/>
                <w:sz w:val="20"/>
                <w:szCs w:val="20"/>
                <w:lang w:val="lv-LV"/>
              </w:rPr>
              <w:t xml:space="preserve">.1.1. Nolikumā noteiktajām prasībām atbilstošs saimnieciski visizdevīgākais piedāvājums, ar viszemāko piedāvāto piedāvājuma cenu katrā </w:t>
            </w:r>
            <w:r w:rsidR="00D8576A">
              <w:rPr>
                <w:color w:val="000000" w:themeColor="text1"/>
                <w:sz w:val="20"/>
                <w:szCs w:val="20"/>
                <w:lang w:val="lv-LV"/>
              </w:rPr>
              <w:t>d</w:t>
            </w:r>
            <w:r w:rsidRPr="00C469C6">
              <w:rPr>
                <w:color w:val="000000" w:themeColor="text1"/>
                <w:sz w:val="20"/>
                <w:szCs w:val="20"/>
                <w:lang w:val="lv-LV"/>
              </w:rPr>
              <w:t xml:space="preserve">aļā. Atbilstoši Likuma 57. panta ceturtajai daļai, kas nosaka, ka Pasūtītājs piedāvājumu salīdzināšanai un izvērtēšanai ir tiesīgs izmantot tikai cenu, ja sagatavotā tehniskā specifikācija (tehniskais uzdevums) ir detalizēta un citiem kritērijiem nav būtiskas nozīmes piedāvājuma izvēlē. Finanšu piedāvājumā norādītā Piedāvājuma cena (EUR bez PVN) par Daļu tiks izmantota tikai piedāvājumu salīdzināšanai un vērtēšanai Daļas ietvaros. Tā nav uzskatāma par vispārīgās vienošanās cenu, jo vispārīgās vienošanās tiks slēgtas par </w:t>
            </w:r>
            <w:r>
              <w:rPr>
                <w:color w:val="000000" w:themeColor="text1"/>
                <w:sz w:val="20"/>
                <w:szCs w:val="20"/>
                <w:lang w:val="lv-LV"/>
              </w:rPr>
              <w:t>8.2</w:t>
            </w:r>
            <w:r w:rsidRPr="00C469C6">
              <w:rPr>
                <w:color w:val="000000" w:themeColor="text1"/>
                <w:sz w:val="20"/>
                <w:szCs w:val="20"/>
                <w:lang w:val="lv-LV"/>
              </w:rPr>
              <w:t>. punktā norādīto summu.</w:t>
            </w:r>
          </w:p>
          <w:p w14:paraId="701F8C93" w14:textId="40BABA1D" w:rsidR="00C469C6" w:rsidRPr="00C469C6" w:rsidRDefault="00C469C6" w:rsidP="00C469C6">
            <w:pPr>
              <w:keepLines/>
              <w:jc w:val="both"/>
              <w:rPr>
                <w:color w:val="000000" w:themeColor="text1"/>
                <w:sz w:val="20"/>
                <w:szCs w:val="20"/>
                <w:lang w:val="lv-LV"/>
              </w:rPr>
            </w:pPr>
            <w:r>
              <w:rPr>
                <w:color w:val="000000" w:themeColor="text1"/>
                <w:sz w:val="20"/>
                <w:szCs w:val="20"/>
                <w:lang w:val="lv-LV"/>
              </w:rPr>
              <w:t>7</w:t>
            </w:r>
            <w:r w:rsidRPr="00C469C6">
              <w:rPr>
                <w:color w:val="000000" w:themeColor="text1"/>
                <w:sz w:val="20"/>
                <w:szCs w:val="20"/>
                <w:lang w:val="lv-LV"/>
              </w:rPr>
              <w:t xml:space="preserve">.1.2. Izšķirošais piedāvājuma izvēles kritērijs, atbilstoši kuram izvēlēsies piedāvājumu, ja konstatēs, ka vismaz divu piedāvājumu novērtējums ir vienāds: viszemākā cena iepirkuma daļas pozīcijai ar vislielāko plānoto darbu apjomu, t.i., </w:t>
            </w:r>
            <w:proofErr w:type="spellStart"/>
            <w:r w:rsidRPr="00C469C6">
              <w:rPr>
                <w:color w:val="000000" w:themeColor="text1"/>
                <w:sz w:val="20"/>
                <w:szCs w:val="20"/>
                <w:lang w:val="lv-LV"/>
              </w:rPr>
              <w:t>pretendneta</w:t>
            </w:r>
            <w:proofErr w:type="spellEnd"/>
            <w:r w:rsidRPr="00C469C6">
              <w:rPr>
                <w:color w:val="000000" w:themeColor="text1"/>
                <w:sz w:val="20"/>
                <w:szCs w:val="20"/>
                <w:lang w:val="lv-LV"/>
              </w:rPr>
              <w:t xml:space="preserve"> piedāvātā cena par kopējiem tīrāmiem apjomiem koku nozāģēšanu/apzāģēšanu apdzīvotās vietās (</w:t>
            </w:r>
            <w:proofErr w:type="spellStart"/>
            <w:r w:rsidRPr="00C469C6">
              <w:rPr>
                <w:color w:val="000000" w:themeColor="text1"/>
                <w:sz w:val="20"/>
                <w:szCs w:val="20"/>
                <w:lang w:val="lv-LV"/>
              </w:rPr>
              <w:t>Cka</w:t>
            </w:r>
            <w:proofErr w:type="spellEnd"/>
            <w:r w:rsidRPr="00C469C6">
              <w:rPr>
                <w:color w:val="000000" w:themeColor="text1"/>
                <w:sz w:val="20"/>
                <w:szCs w:val="20"/>
                <w:lang w:val="lv-LV"/>
              </w:rPr>
              <w:t xml:space="preserve">) </w:t>
            </w:r>
            <w:proofErr w:type="spellStart"/>
            <w:r w:rsidRPr="00C469C6">
              <w:rPr>
                <w:color w:val="000000" w:themeColor="text1"/>
                <w:sz w:val="20"/>
                <w:szCs w:val="20"/>
                <w:lang w:val="lv-LV"/>
              </w:rPr>
              <w:t>euro</w:t>
            </w:r>
            <w:proofErr w:type="spellEnd"/>
            <w:r w:rsidRPr="00C469C6">
              <w:rPr>
                <w:color w:val="000000" w:themeColor="text1"/>
                <w:sz w:val="20"/>
                <w:szCs w:val="20"/>
                <w:lang w:val="lv-LV"/>
              </w:rPr>
              <w:t xml:space="preserve"> bez PVN. Ja tiek konstatēts, ka vismaz divu piedāvājumu novērtējums ir vienāds arī šajā pozīcijā, uzvarētājs tiek noteikts izlozes kārtībā. Par izlozes norises vietu un laiku tiek informēti visi pretendenti vismaz 3 (trīs) darba dienas iepriekš. Pretendentam ir tiesības, bet ne pienākums piedalīties izlozē. Izlozes process tiek dokumentēts.</w:t>
            </w:r>
          </w:p>
          <w:p w14:paraId="0560D29A" w14:textId="71ABC8EF" w:rsidR="00C469C6" w:rsidRPr="00C469C6" w:rsidRDefault="00C469C6" w:rsidP="00C469C6">
            <w:pPr>
              <w:keepLines/>
              <w:jc w:val="both"/>
              <w:rPr>
                <w:color w:val="000000" w:themeColor="text1"/>
                <w:sz w:val="20"/>
                <w:szCs w:val="20"/>
                <w:lang w:val="lv-LV"/>
              </w:rPr>
            </w:pPr>
            <w:r>
              <w:rPr>
                <w:color w:val="000000" w:themeColor="text1"/>
                <w:sz w:val="20"/>
                <w:szCs w:val="20"/>
                <w:lang w:val="lv-LV"/>
              </w:rPr>
              <w:t>7</w:t>
            </w:r>
            <w:r w:rsidRPr="00C469C6">
              <w:rPr>
                <w:color w:val="000000" w:themeColor="text1"/>
                <w:sz w:val="20"/>
                <w:szCs w:val="20"/>
                <w:lang w:val="lv-LV"/>
              </w:rPr>
              <w:t xml:space="preserve">.1.3. Pasūtītājs, pamatojoties uz Starptautisko un Latvijas Republikas nacionālo sankciju likuma 11.1 panta pirmo daļu, attiecībā uz Pretendentu, kuram būtu piešķiramas vispārīgās vienošanās slēgšanas tiesības, pārbaudīs, vai attiecībā uz šo Pretendentu, tā valdes vai padomes locekli, patieso labuma guvēju, </w:t>
            </w:r>
            <w:proofErr w:type="spellStart"/>
            <w:r w:rsidRPr="00C469C6">
              <w:rPr>
                <w:color w:val="000000" w:themeColor="text1"/>
                <w:sz w:val="20"/>
                <w:szCs w:val="20"/>
                <w:lang w:val="lv-LV"/>
              </w:rPr>
              <w:t>pārstāvēttiesīgo</w:t>
            </w:r>
            <w:proofErr w:type="spellEnd"/>
            <w:r w:rsidRPr="00C469C6">
              <w:rPr>
                <w:color w:val="000000" w:themeColor="text1"/>
                <w:sz w:val="20"/>
                <w:szCs w:val="20"/>
                <w:lang w:val="lv-LV"/>
              </w:rPr>
              <w:t xml:space="preserve"> personu vai prokūristu vai personu, kura ir pilnvarota pārstāvēt Pretendentu darbībās, kas saistītas ar filiāli, vai personālsabiedrības biedru, tā valdes un padomes locekli, patieso labuma guvēju, </w:t>
            </w:r>
            <w:proofErr w:type="spellStart"/>
            <w:r w:rsidRPr="00C469C6">
              <w:rPr>
                <w:color w:val="000000" w:themeColor="text1"/>
                <w:sz w:val="20"/>
                <w:szCs w:val="20"/>
                <w:lang w:val="lv-LV"/>
              </w:rPr>
              <w:t>pārstāvēttiesīgo</w:t>
            </w:r>
            <w:proofErr w:type="spellEnd"/>
            <w:r w:rsidRPr="00C469C6">
              <w:rPr>
                <w:color w:val="000000" w:themeColor="text1"/>
                <w:sz w:val="20"/>
                <w:szCs w:val="20"/>
                <w:lang w:val="lv-LV"/>
              </w:rPr>
              <w:t xml:space="preserve"> personu un prokūristu, ja Pretendents ir personālsabiedrība, nav noteiktas starptautiskās vai nacionālās sankcijas vai būtiskas finanšu un kapitāla tirgus intereses ietekmējošas Eiropas Savienības vai Ziemeļatlantijas līguma organizācijas dalībvalsts noteiktās sankcijas (tai skaitā sankcijas attiecībā uz </w:t>
            </w:r>
            <w:proofErr w:type="spellStart"/>
            <w:r w:rsidRPr="00C469C6">
              <w:rPr>
                <w:color w:val="000000" w:themeColor="text1"/>
                <w:sz w:val="20"/>
                <w:szCs w:val="20"/>
                <w:lang w:val="lv-LV"/>
              </w:rPr>
              <w:t>proliferācijas</w:t>
            </w:r>
            <w:proofErr w:type="spellEnd"/>
            <w:r w:rsidRPr="00C469C6">
              <w:rPr>
                <w:color w:val="000000" w:themeColor="text1"/>
                <w:sz w:val="20"/>
                <w:szCs w:val="20"/>
                <w:lang w:val="lv-LV"/>
              </w:rPr>
              <w:t xml:space="preserve"> finansēšanu), kuras ietekmē vispārīgās vienošanās izpildi. Ja attiecībā uz minēto Pretendentu vai kādu no noteiktajām personām ir noteiktas starptautiskās vai nacionālās sankcijas vai būtiskas finanšu un kapitāla tirgus intereses ietekmējošas Eiropas Savienības vai Ziemeļatlantijas līguma organizācijas dalībvalsts noteiktās sankcijas, kuras kavē vispārīgās vienošanās izpildi Pretendents tiks izslēgts no dalības vispārīgās vienošanās slēgšanas tiesību piešķiršanas procedūrā.</w:t>
            </w:r>
          </w:p>
          <w:p w14:paraId="5A091BC0" w14:textId="77777777" w:rsidR="00C469C6" w:rsidRDefault="00C469C6" w:rsidP="00C469C6">
            <w:pPr>
              <w:pStyle w:val="NoSpacing"/>
              <w:jc w:val="both"/>
              <w:rPr>
                <w:color w:val="000000" w:themeColor="text1"/>
                <w:sz w:val="20"/>
                <w:szCs w:val="20"/>
                <w:lang w:val="lv-LV"/>
              </w:rPr>
            </w:pPr>
          </w:p>
        </w:tc>
        <w:tc>
          <w:tcPr>
            <w:tcW w:w="2941" w:type="dxa"/>
            <w:vAlign w:val="center"/>
          </w:tcPr>
          <w:p w14:paraId="1E1345F1" w14:textId="77777777" w:rsidR="00C469C6" w:rsidRPr="004C0E52" w:rsidRDefault="00C469C6" w:rsidP="00C469C6">
            <w:pPr>
              <w:spacing w:before="120" w:after="120"/>
              <w:ind w:left="33"/>
              <w:rPr>
                <w:i/>
                <w:iCs/>
                <w:sz w:val="20"/>
                <w:szCs w:val="20"/>
                <w:lang w:val="lv-LV"/>
              </w:rPr>
            </w:pPr>
            <w:r w:rsidRPr="004C0E52">
              <w:rPr>
                <w:i/>
                <w:iCs/>
                <w:sz w:val="20"/>
                <w:szCs w:val="20"/>
                <w:lang w:val="lv-LV"/>
              </w:rPr>
              <w:t>Vai piedāvājuma vērtēšanas kritērijs, Jūsuprāt, ir atbilstošs iepirkuma priekšmetam un neierobežo konkurenci?</w:t>
            </w:r>
          </w:p>
          <w:p w14:paraId="646EE552" w14:textId="77777777" w:rsidR="00C469C6" w:rsidRPr="004C0E52" w:rsidRDefault="00C469C6" w:rsidP="00C469C6">
            <w:pPr>
              <w:spacing w:after="160" w:line="259" w:lineRule="auto"/>
              <w:ind w:left="487"/>
              <w:rPr>
                <w:rFonts w:eastAsia="Calibri"/>
                <w:sz w:val="20"/>
                <w:szCs w:val="20"/>
                <w:lang w:val="lv-LV" w:bidi="en-GB"/>
              </w:rPr>
            </w:pPr>
            <w:sdt>
              <w:sdtPr>
                <w:rPr>
                  <w:rFonts w:eastAsia="Calibri"/>
                  <w:iCs/>
                  <w:color w:val="FF0000"/>
                  <w:sz w:val="20"/>
                  <w:szCs w:val="20"/>
                  <w:lang w:val="lv-LV"/>
                </w:rPr>
                <w:id w:val="1536077262"/>
              </w:sdtPr>
              <w:sdtEndPr>
                <w:rPr>
                  <w:color w:val="auto"/>
                </w:rPr>
              </w:sdtEnd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Jā</w:t>
            </w:r>
          </w:p>
          <w:p w14:paraId="0D607287" w14:textId="77777777" w:rsidR="00C469C6" w:rsidRPr="004C0E52" w:rsidRDefault="00C469C6" w:rsidP="00C469C6">
            <w:pPr>
              <w:spacing w:after="160" w:line="259" w:lineRule="auto"/>
              <w:ind w:left="487"/>
              <w:rPr>
                <w:rFonts w:eastAsia="Calibri"/>
                <w:color w:val="1F497D" w:themeColor="text2"/>
                <w:sz w:val="20"/>
                <w:szCs w:val="20"/>
                <w:lang w:val="lv-LV"/>
              </w:rPr>
            </w:pPr>
            <w:sdt>
              <w:sdtPr>
                <w:rPr>
                  <w:rFonts w:eastAsia="Calibri"/>
                  <w:iCs/>
                  <w:sz w:val="20"/>
                  <w:szCs w:val="20"/>
                  <w:lang w:val="lv-LV"/>
                </w:rPr>
                <w:id w:val="-137031490"/>
              </w:sdt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Nē</w:t>
            </w:r>
          </w:p>
          <w:p w14:paraId="4816628F" w14:textId="77777777" w:rsidR="00C469C6" w:rsidRPr="004C0E52" w:rsidRDefault="00C469C6" w:rsidP="00C469C6">
            <w:pPr>
              <w:spacing w:after="160" w:line="259" w:lineRule="auto"/>
              <w:rPr>
                <w:rFonts w:eastAsia="Calibri"/>
                <w:sz w:val="20"/>
                <w:szCs w:val="20"/>
                <w:lang w:val="lv-LV" w:bidi="en-GB"/>
              </w:rPr>
            </w:pPr>
            <w:r w:rsidRPr="004C0E52">
              <w:rPr>
                <w:rFonts w:eastAsia="Calibri"/>
                <w:sz w:val="20"/>
                <w:szCs w:val="20"/>
                <w:lang w:val="lv-LV" w:bidi="en-GB"/>
              </w:rPr>
              <w:t>Ja "Nē", lūdzam, sniegt īsu komentāru:</w:t>
            </w:r>
          </w:p>
          <w:p w14:paraId="1DCFE6A9" w14:textId="77777777" w:rsidR="00C469C6" w:rsidRPr="004C0E52" w:rsidRDefault="00C469C6" w:rsidP="00C469C6">
            <w:pPr>
              <w:rPr>
                <w:rFonts w:eastAsia="Calibri"/>
                <w:sz w:val="20"/>
                <w:szCs w:val="20"/>
                <w:lang w:val="lv-LV" w:bidi="en-GB"/>
              </w:rPr>
            </w:pPr>
            <w:r w:rsidRPr="004C0E52">
              <w:rPr>
                <w:rFonts w:eastAsia="Calibri"/>
                <w:sz w:val="20"/>
                <w:szCs w:val="20"/>
                <w:lang w:val="lv-LV" w:bidi="en-GB"/>
              </w:rPr>
              <w:t>Citi ierosinājumi/ priekšlikumi/ komentāri</w:t>
            </w:r>
          </w:p>
          <w:p w14:paraId="2A7A891E" w14:textId="77777777" w:rsidR="00C469C6" w:rsidRPr="004C0E52" w:rsidRDefault="00C469C6" w:rsidP="00C469C6">
            <w:pPr>
              <w:spacing w:before="120" w:after="120"/>
              <w:ind w:left="33"/>
              <w:rPr>
                <w:i/>
                <w:iCs/>
                <w:sz w:val="20"/>
                <w:szCs w:val="20"/>
                <w:lang w:val="lv-LV"/>
              </w:rPr>
            </w:pPr>
          </w:p>
        </w:tc>
      </w:tr>
      <w:tr w:rsidR="00C469C6" w:rsidRPr="004C0E52" w14:paraId="2F5A62D1" w14:textId="77777777" w:rsidTr="00EE0913">
        <w:tc>
          <w:tcPr>
            <w:tcW w:w="511" w:type="dxa"/>
            <w:vAlign w:val="center"/>
          </w:tcPr>
          <w:p w14:paraId="57E00D2F" w14:textId="12A671ED" w:rsidR="00C469C6" w:rsidRPr="004C0E52" w:rsidRDefault="00C469C6" w:rsidP="00C469C6">
            <w:pPr>
              <w:keepLines/>
              <w:rPr>
                <w:color w:val="FF0000"/>
                <w:sz w:val="20"/>
                <w:szCs w:val="20"/>
                <w:lang w:val="en-US" w:bidi="en-GB"/>
              </w:rPr>
            </w:pPr>
            <w:r>
              <w:rPr>
                <w:color w:val="000000" w:themeColor="text1"/>
                <w:sz w:val="20"/>
                <w:szCs w:val="20"/>
                <w:lang w:val="en-US" w:bidi="en-GB"/>
              </w:rPr>
              <w:t>8</w:t>
            </w:r>
            <w:r w:rsidRPr="004C0E52">
              <w:rPr>
                <w:color w:val="000000" w:themeColor="text1"/>
                <w:sz w:val="20"/>
                <w:szCs w:val="20"/>
                <w:lang w:val="en-US" w:bidi="en-GB"/>
              </w:rPr>
              <w:t>.</w:t>
            </w:r>
          </w:p>
        </w:tc>
        <w:tc>
          <w:tcPr>
            <w:tcW w:w="2339" w:type="dxa"/>
            <w:vAlign w:val="center"/>
          </w:tcPr>
          <w:p w14:paraId="1BACB94E" w14:textId="4503AD3E" w:rsidR="00C469C6" w:rsidRPr="004C0E52" w:rsidRDefault="00C469C6" w:rsidP="00C469C6">
            <w:pPr>
              <w:keepLines/>
              <w:rPr>
                <w:color w:val="000000" w:themeColor="text1"/>
                <w:sz w:val="20"/>
                <w:szCs w:val="20"/>
                <w:lang w:val="lv-LV" w:bidi="en-GB"/>
              </w:rPr>
            </w:pPr>
            <w:r w:rsidRPr="004C0E52">
              <w:rPr>
                <w:color w:val="000000" w:themeColor="text1"/>
                <w:sz w:val="20"/>
                <w:szCs w:val="20"/>
                <w:lang w:val="lv-LV"/>
              </w:rPr>
              <w:t>Līguma</w:t>
            </w:r>
            <w:r>
              <w:rPr>
                <w:color w:val="000000" w:themeColor="text1"/>
                <w:sz w:val="20"/>
                <w:szCs w:val="20"/>
                <w:lang w:val="lv-LV"/>
              </w:rPr>
              <w:t xml:space="preserve"> veids un </w:t>
            </w:r>
            <w:r w:rsidRPr="004C0E52">
              <w:rPr>
                <w:color w:val="000000" w:themeColor="text1"/>
                <w:sz w:val="20"/>
                <w:szCs w:val="20"/>
                <w:lang w:val="lv-LV"/>
              </w:rPr>
              <w:t xml:space="preserve">darbības termiņš </w:t>
            </w:r>
          </w:p>
          <w:p w14:paraId="712E7798" w14:textId="77777777" w:rsidR="00C469C6" w:rsidRPr="004C0E52" w:rsidRDefault="00C469C6" w:rsidP="00C469C6">
            <w:pPr>
              <w:keepLines/>
              <w:rPr>
                <w:color w:val="000000" w:themeColor="text1"/>
                <w:sz w:val="20"/>
                <w:szCs w:val="20"/>
                <w:lang w:val="lv-LV" w:bidi="en-GB"/>
              </w:rPr>
            </w:pPr>
          </w:p>
          <w:p w14:paraId="4966A46F" w14:textId="574149FF" w:rsidR="00C469C6" w:rsidRPr="004C0E52" w:rsidRDefault="00C469C6" w:rsidP="00C469C6">
            <w:pPr>
              <w:keepLines/>
              <w:rPr>
                <w:color w:val="000000" w:themeColor="text1"/>
                <w:sz w:val="20"/>
                <w:szCs w:val="20"/>
                <w:lang w:val="lv-LV" w:bidi="en-GB"/>
              </w:rPr>
            </w:pPr>
          </w:p>
        </w:tc>
        <w:tc>
          <w:tcPr>
            <w:tcW w:w="8769" w:type="dxa"/>
            <w:vAlign w:val="center"/>
          </w:tcPr>
          <w:p w14:paraId="7D1F8640" w14:textId="01612105" w:rsidR="00C469C6" w:rsidRDefault="00C469C6" w:rsidP="00C469C6">
            <w:pPr>
              <w:jc w:val="both"/>
              <w:rPr>
                <w:color w:val="000000" w:themeColor="text1"/>
                <w:sz w:val="20"/>
                <w:szCs w:val="20"/>
                <w:lang w:val="lv-LV"/>
              </w:rPr>
            </w:pPr>
            <w:r>
              <w:rPr>
                <w:color w:val="000000" w:themeColor="text1"/>
                <w:sz w:val="20"/>
                <w:szCs w:val="20"/>
              </w:rPr>
              <w:t xml:space="preserve">8.1. </w:t>
            </w:r>
            <w:proofErr w:type="spellStart"/>
            <w:r w:rsidRPr="00815077">
              <w:rPr>
                <w:color w:val="000000" w:themeColor="text1"/>
                <w:sz w:val="20"/>
                <w:szCs w:val="20"/>
              </w:rPr>
              <w:t>Noslēdzamo</w:t>
            </w:r>
            <w:proofErr w:type="spellEnd"/>
            <w:r w:rsidRPr="00815077">
              <w:rPr>
                <w:color w:val="000000" w:themeColor="text1"/>
                <w:sz w:val="20"/>
                <w:szCs w:val="20"/>
              </w:rPr>
              <w:t xml:space="preserve"> </w:t>
            </w:r>
            <w:proofErr w:type="spellStart"/>
            <w:r w:rsidRPr="00815077">
              <w:rPr>
                <w:color w:val="000000" w:themeColor="text1"/>
                <w:sz w:val="20"/>
                <w:szCs w:val="20"/>
              </w:rPr>
              <w:t>līgumu</w:t>
            </w:r>
            <w:proofErr w:type="spellEnd"/>
            <w:r w:rsidRPr="00815077">
              <w:rPr>
                <w:color w:val="000000" w:themeColor="text1"/>
                <w:sz w:val="20"/>
                <w:szCs w:val="20"/>
              </w:rPr>
              <w:t xml:space="preserve"> </w:t>
            </w:r>
            <w:proofErr w:type="spellStart"/>
            <w:r w:rsidRPr="00815077">
              <w:rPr>
                <w:color w:val="000000" w:themeColor="text1"/>
                <w:sz w:val="20"/>
                <w:szCs w:val="20"/>
              </w:rPr>
              <w:t>veids</w:t>
            </w:r>
            <w:proofErr w:type="spellEnd"/>
            <w:r w:rsidRPr="00815077">
              <w:rPr>
                <w:color w:val="000000" w:themeColor="text1"/>
                <w:sz w:val="20"/>
                <w:szCs w:val="20"/>
              </w:rPr>
              <w:t xml:space="preserve"> – </w:t>
            </w:r>
            <w:proofErr w:type="spellStart"/>
            <w:r w:rsidRPr="00815077">
              <w:rPr>
                <w:color w:val="000000" w:themeColor="text1"/>
                <w:sz w:val="20"/>
                <w:szCs w:val="20"/>
              </w:rPr>
              <w:t>vispārīgās</w:t>
            </w:r>
            <w:proofErr w:type="spellEnd"/>
            <w:r w:rsidRPr="00815077">
              <w:rPr>
                <w:color w:val="000000" w:themeColor="text1"/>
                <w:sz w:val="20"/>
                <w:szCs w:val="20"/>
              </w:rPr>
              <w:t xml:space="preserve"> </w:t>
            </w:r>
            <w:proofErr w:type="spellStart"/>
            <w:r w:rsidRPr="00815077">
              <w:rPr>
                <w:color w:val="000000" w:themeColor="text1"/>
                <w:sz w:val="20"/>
                <w:szCs w:val="20"/>
              </w:rPr>
              <w:t>vienošanās</w:t>
            </w:r>
            <w:proofErr w:type="spellEnd"/>
            <w:r w:rsidRPr="00815077">
              <w:rPr>
                <w:color w:val="000000" w:themeColor="text1"/>
                <w:sz w:val="20"/>
                <w:szCs w:val="20"/>
              </w:rPr>
              <w:t xml:space="preserve">. </w:t>
            </w:r>
            <w:proofErr w:type="spellStart"/>
            <w:r w:rsidRPr="00815077">
              <w:rPr>
                <w:color w:val="000000" w:themeColor="text1"/>
                <w:sz w:val="20"/>
                <w:szCs w:val="20"/>
              </w:rPr>
              <w:t>Sabiedrisko</w:t>
            </w:r>
            <w:proofErr w:type="spellEnd"/>
            <w:r w:rsidRPr="00815077">
              <w:rPr>
                <w:color w:val="000000" w:themeColor="text1"/>
                <w:sz w:val="20"/>
                <w:szCs w:val="20"/>
              </w:rPr>
              <w:t xml:space="preserve"> </w:t>
            </w:r>
            <w:proofErr w:type="spellStart"/>
            <w:r w:rsidRPr="00815077">
              <w:rPr>
                <w:color w:val="000000" w:themeColor="text1"/>
                <w:sz w:val="20"/>
                <w:szCs w:val="20"/>
              </w:rPr>
              <w:t>pakalpojumu</w:t>
            </w:r>
            <w:proofErr w:type="spellEnd"/>
            <w:r w:rsidRPr="00815077">
              <w:rPr>
                <w:color w:val="000000" w:themeColor="text1"/>
                <w:sz w:val="20"/>
                <w:szCs w:val="20"/>
              </w:rPr>
              <w:t xml:space="preserve"> </w:t>
            </w:r>
            <w:proofErr w:type="spellStart"/>
            <w:r w:rsidRPr="00815077">
              <w:rPr>
                <w:color w:val="000000" w:themeColor="text1"/>
                <w:sz w:val="20"/>
                <w:szCs w:val="20"/>
              </w:rPr>
              <w:t>sniedzējs</w:t>
            </w:r>
            <w:proofErr w:type="spellEnd"/>
            <w:r w:rsidRPr="00815077">
              <w:rPr>
                <w:color w:val="000000" w:themeColor="text1"/>
                <w:sz w:val="20"/>
                <w:szCs w:val="20"/>
              </w:rPr>
              <w:t xml:space="preserve"> </w:t>
            </w:r>
            <w:proofErr w:type="spellStart"/>
            <w:r w:rsidRPr="00815077">
              <w:rPr>
                <w:color w:val="000000" w:themeColor="text1"/>
                <w:sz w:val="20"/>
                <w:szCs w:val="20"/>
              </w:rPr>
              <w:t>noslēgto</w:t>
            </w:r>
            <w:proofErr w:type="spellEnd"/>
            <w:r w:rsidRPr="00815077">
              <w:rPr>
                <w:color w:val="000000" w:themeColor="text1"/>
                <w:sz w:val="20"/>
                <w:szCs w:val="20"/>
              </w:rPr>
              <w:t xml:space="preserve"> </w:t>
            </w:r>
            <w:proofErr w:type="spellStart"/>
            <w:r w:rsidRPr="00815077">
              <w:rPr>
                <w:color w:val="000000" w:themeColor="text1"/>
                <w:sz w:val="20"/>
                <w:szCs w:val="20"/>
              </w:rPr>
              <w:t>vispārīgo</w:t>
            </w:r>
            <w:proofErr w:type="spellEnd"/>
            <w:r w:rsidRPr="00815077">
              <w:rPr>
                <w:color w:val="000000" w:themeColor="text1"/>
                <w:sz w:val="20"/>
                <w:szCs w:val="20"/>
              </w:rPr>
              <w:t xml:space="preserve"> </w:t>
            </w:r>
            <w:proofErr w:type="spellStart"/>
            <w:r w:rsidRPr="00815077">
              <w:rPr>
                <w:color w:val="000000" w:themeColor="text1"/>
                <w:sz w:val="20"/>
                <w:szCs w:val="20"/>
              </w:rPr>
              <w:t>vienošanos</w:t>
            </w:r>
            <w:proofErr w:type="spellEnd"/>
            <w:r w:rsidRPr="00815077">
              <w:rPr>
                <w:color w:val="000000" w:themeColor="text1"/>
                <w:sz w:val="20"/>
                <w:szCs w:val="20"/>
              </w:rPr>
              <w:t xml:space="preserve"> </w:t>
            </w:r>
            <w:proofErr w:type="spellStart"/>
            <w:r w:rsidRPr="00815077">
              <w:rPr>
                <w:color w:val="000000" w:themeColor="text1"/>
                <w:sz w:val="20"/>
                <w:szCs w:val="20"/>
              </w:rPr>
              <w:t>ietvaros</w:t>
            </w:r>
            <w:proofErr w:type="spellEnd"/>
            <w:r w:rsidRPr="00815077">
              <w:rPr>
                <w:color w:val="000000" w:themeColor="text1"/>
                <w:sz w:val="20"/>
                <w:szCs w:val="20"/>
              </w:rPr>
              <w:t xml:space="preserve"> </w:t>
            </w:r>
            <w:proofErr w:type="spellStart"/>
            <w:r w:rsidRPr="00815077">
              <w:rPr>
                <w:color w:val="000000" w:themeColor="text1"/>
                <w:sz w:val="20"/>
                <w:szCs w:val="20"/>
              </w:rPr>
              <w:t>veiks</w:t>
            </w:r>
            <w:proofErr w:type="spellEnd"/>
            <w:r w:rsidRPr="00815077">
              <w:rPr>
                <w:color w:val="000000" w:themeColor="text1"/>
                <w:sz w:val="20"/>
                <w:szCs w:val="20"/>
              </w:rPr>
              <w:t xml:space="preserve"> </w:t>
            </w:r>
            <w:proofErr w:type="spellStart"/>
            <w:r w:rsidRPr="00815077">
              <w:rPr>
                <w:color w:val="000000" w:themeColor="text1"/>
                <w:sz w:val="20"/>
                <w:szCs w:val="20"/>
              </w:rPr>
              <w:t>trašu</w:t>
            </w:r>
            <w:proofErr w:type="spellEnd"/>
            <w:r w:rsidRPr="00815077">
              <w:rPr>
                <w:color w:val="000000" w:themeColor="text1"/>
                <w:sz w:val="20"/>
                <w:szCs w:val="20"/>
              </w:rPr>
              <w:t xml:space="preserve"> </w:t>
            </w:r>
            <w:proofErr w:type="spellStart"/>
            <w:r w:rsidRPr="00815077">
              <w:rPr>
                <w:color w:val="000000" w:themeColor="text1"/>
                <w:sz w:val="20"/>
                <w:szCs w:val="20"/>
              </w:rPr>
              <w:t>tīrīšanas</w:t>
            </w:r>
            <w:proofErr w:type="spellEnd"/>
            <w:r w:rsidRPr="00815077">
              <w:rPr>
                <w:color w:val="000000" w:themeColor="text1"/>
                <w:sz w:val="20"/>
                <w:szCs w:val="20"/>
              </w:rPr>
              <w:t xml:space="preserve"> </w:t>
            </w:r>
            <w:proofErr w:type="spellStart"/>
            <w:r w:rsidRPr="00815077">
              <w:rPr>
                <w:color w:val="000000" w:themeColor="text1"/>
                <w:sz w:val="20"/>
                <w:szCs w:val="20"/>
              </w:rPr>
              <w:t>pakalpojuma</w:t>
            </w:r>
            <w:proofErr w:type="spellEnd"/>
            <w:r w:rsidRPr="00815077">
              <w:rPr>
                <w:color w:val="000000" w:themeColor="text1"/>
                <w:sz w:val="20"/>
                <w:szCs w:val="20"/>
              </w:rPr>
              <w:t xml:space="preserve"> </w:t>
            </w:r>
            <w:proofErr w:type="spellStart"/>
            <w:r w:rsidRPr="00815077">
              <w:rPr>
                <w:color w:val="000000" w:themeColor="text1"/>
                <w:sz w:val="20"/>
                <w:szCs w:val="20"/>
              </w:rPr>
              <w:t>pasūtījumus</w:t>
            </w:r>
            <w:proofErr w:type="spellEnd"/>
            <w:r w:rsidRPr="00815077">
              <w:rPr>
                <w:color w:val="000000" w:themeColor="text1"/>
                <w:sz w:val="20"/>
                <w:szCs w:val="20"/>
              </w:rPr>
              <w:t>.</w:t>
            </w:r>
            <w:r w:rsidRPr="00815077">
              <w:rPr>
                <w:color w:val="000000" w:themeColor="text1"/>
                <w:sz w:val="20"/>
                <w:szCs w:val="20"/>
                <w:lang w:val="lv-LV"/>
              </w:rPr>
              <w:t xml:space="preserve"> </w:t>
            </w:r>
          </w:p>
          <w:p w14:paraId="4125C4A1" w14:textId="593C4CF1" w:rsidR="00C469C6" w:rsidRDefault="00C469C6" w:rsidP="00C469C6">
            <w:pPr>
              <w:jc w:val="both"/>
              <w:rPr>
                <w:color w:val="000000" w:themeColor="text1"/>
                <w:sz w:val="20"/>
                <w:szCs w:val="20"/>
              </w:rPr>
            </w:pPr>
            <w:r>
              <w:rPr>
                <w:color w:val="000000" w:themeColor="text1"/>
                <w:sz w:val="20"/>
                <w:szCs w:val="20"/>
                <w:lang w:val="lv-LV"/>
              </w:rPr>
              <w:t xml:space="preserve">8.2. </w:t>
            </w:r>
            <w:proofErr w:type="spellStart"/>
            <w:r w:rsidRPr="00815077">
              <w:rPr>
                <w:color w:val="000000" w:themeColor="text1"/>
                <w:sz w:val="20"/>
                <w:szCs w:val="20"/>
              </w:rPr>
              <w:t>Vispārīgās</w:t>
            </w:r>
            <w:proofErr w:type="spellEnd"/>
            <w:r w:rsidRPr="00815077">
              <w:rPr>
                <w:color w:val="000000" w:themeColor="text1"/>
                <w:sz w:val="20"/>
                <w:szCs w:val="20"/>
              </w:rPr>
              <w:t xml:space="preserve"> </w:t>
            </w:r>
            <w:proofErr w:type="spellStart"/>
            <w:r w:rsidRPr="00815077">
              <w:rPr>
                <w:color w:val="000000" w:themeColor="text1"/>
                <w:sz w:val="20"/>
                <w:szCs w:val="20"/>
              </w:rPr>
              <w:t>vienošanās</w:t>
            </w:r>
            <w:proofErr w:type="spellEnd"/>
            <w:r w:rsidRPr="00815077">
              <w:rPr>
                <w:color w:val="000000" w:themeColor="text1"/>
                <w:sz w:val="20"/>
                <w:szCs w:val="20"/>
              </w:rPr>
              <w:t xml:space="preserve"> </w:t>
            </w:r>
            <w:proofErr w:type="spellStart"/>
            <w:r w:rsidRPr="00815077">
              <w:rPr>
                <w:color w:val="000000" w:themeColor="text1"/>
                <w:sz w:val="20"/>
                <w:szCs w:val="20"/>
              </w:rPr>
              <w:t>kopējā</w:t>
            </w:r>
            <w:proofErr w:type="spellEnd"/>
            <w:r w:rsidRPr="00815077">
              <w:rPr>
                <w:color w:val="000000" w:themeColor="text1"/>
                <w:sz w:val="20"/>
                <w:szCs w:val="20"/>
              </w:rPr>
              <w:t xml:space="preserve"> </w:t>
            </w:r>
            <w:proofErr w:type="spellStart"/>
            <w:r w:rsidRPr="00815077">
              <w:rPr>
                <w:color w:val="000000" w:themeColor="text1"/>
                <w:sz w:val="20"/>
                <w:szCs w:val="20"/>
              </w:rPr>
              <w:t>līgumcena</w:t>
            </w:r>
            <w:proofErr w:type="spellEnd"/>
            <w:r w:rsidRPr="00815077">
              <w:rPr>
                <w:color w:val="000000" w:themeColor="text1"/>
                <w:sz w:val="20"/>
                <w:szCs w:val="20"/>
              </w:rPr>
              <w:t xml:space="preserve"> </w:t>
            </w:r>
            <w:proofErr w:type="spellStart"/>
            <w:r w:rsidRPr="00815077">
              <w:rPr>
                <w:color w:val="000000" w:themeColor="text1"/>
                <w:sz w:val="20"/>
                <w:szCs w:val="20"/>
              </w:rPr>
              <w:t>visām</w:t>
            </w:r>
            <w:proofErr w:type="spellEnd"/>
            <w:r w:rsidRPr="00815077">
              <w:rPr>
                <w:color w:val="000000" w:themeColor="text1"/>
                <w:sz w:val="20"/>
                <w:szCs w:val="20"/>
              </w:rPr>
              <w:t xml:space="preserve"> </w:t>
            </w:r>
            <w:proofErr w:type="spellStart"/>
            <w:r w:rsidRPr="00815077">
              <w:rPr>
                <w:color w:val="000000" w:themeColor="text1"/>
                <w:sz w:val="20"/>
                <w:szCs w:val="20"/>
              </w:rPr>
              <w:t>Daļām</w:t>
            </w:r>
            <w:proofErr w:type="spellEnd"/>
            <w:r w:rsidRPr="00815077">
              <w:rPr>
                <w:color w:val="000000" w:themeColor="text1"/>
                <w:sz w:val="20"/>
                <w:szCs w:val="20"/>
              </w:rPr>
              <w:t xml:space="preserve"> </w:t>
            </w:r>
            <w:proofErr w:type="spellStart"/>
            <w:r w:rsidRPr="00815077">
              <w:rPr>
                <w:color w:val="000000" w:themeColor="text1"/>
                <w:sz w:val="20"/>
                <w:szCs w:val="20"/>
              </w:rPr>
              <w:t>kopā</w:t>
            </w:r>
            <w:proofErr w:type="spellEnd"/>
            <w:r w:rsidRPr="00815077">
              <w:rPr>
                <w:color w:val="000000" w:themeColor="text1"/>
                <w:sz w:val="20"/>
                <w:szCs w:val="20"/>
              </w:rPr>
              <w:t xml:space="preserve"> - 1 588 000.00 EUR bez </w:t>
            </w:r>
            <w:proofErr w:type="spellStart"/>
            <w:r w:rsidRPr="00815077">
              <w:rPr>
                <w:color w:val="000000" w:themeColor="text1"/>
                <w:sz w:val="20"/>
                <w:szCs w:val="20"/>
              </w:rPr>
              <w:t>pievienotā</w:t>
            </w:r>
            <w:proofErr w:type="spellEnd"/>
            <w:r w:rsidRPr="00815077">
              <w:rPr>
                <w:color w:val="000000" w:themeColor="text1"/>
                <w:sz w:val="20"/>
                <w:szCs w:val="20"/>
              </w:rPr>
              <w:t xml:space="preserve"> </w:t>
            </w:r>
            <w:proofErr w:type="spellStart"/>
            <w:r w:rsidRPr="00815077">
              <w:rPr>
                <w:color w:val="000000" w:themeColor="text1"/>
                <w:sz w:val="20"/>
                <w:szCs w:val="20"/>
              </w:rPr>
              <w:t>vērtības</w:t>
            </w:r>
            <w:proofErr w:type="spellEnd"/>
            <w:r w:rsidRPr="00815077">
              <w:rPr>
                <w:color w:val="000000" w:themeColor="text1"/>
                <w:sz w:val="20"/>
                <w:szCs w:val="20"/>
              </w:rPr>
              <w:t xml:space="preserve"> </w:t>
            </w:r>
            <w:proofErr w:type="spellStart"/>
            <w:r w:rsidRPr="00815077">
              <w:rPr>
                <w:color w:val="000000" w:themeColor="text1"/>
                <w:sz w:val="20"/>
                <w:szCs w:val="20"/>
              </w:rPr>
              <w:t>nodokļa</w:t>
            </w:r>
            <w:proofErr w:type="spellEnd"/>
            <w:r w:rsidRPr="00815077">
              <w:rPr>
                <w:color w:val="000000" w:themeColor="text1"/>
                <w:sz w:val="20"/>
                <w:szCs w:val="20"/>
              </w:rPr>
              <w:t xml:space="preserve"> (</w:t>
            </w:r>
            <w:proofErr w:type="spellStart"/>
            <w:r w:rsidRPr="00815077">
              <w:rPr>
                <w:color w:val="000000" w:themeColor="text1"/>
                <w:sz w:val="20"/>
                <w:szCs w:val="20"/>
              </w:rPr>
              <w:t>turpmāk</w:t>
            </w:r>
            <w:proofErr w:type="spellEnd"/>
            <w:r w:rsidRPr="00815077">
              <w:rPr>
                <w:color w:val="000000" w:themeColor="text1"/>
                <w:sz w:val="20"/>
                <w:szCs w:val="20"/>
              </w:rPr>
              <w:t xml:space="preserve"> </w:t>
            </w:r>
            <w:proofErr w:type="spellStart"/>
            <w:r w:rsidRPr="00815077">
              <w:rPr>
                <w:color w:val="000000" w:themeColor="text1"/>
                <w:sz w:val="20"/>
                <w:szCs w:val="20"/>
              </w:rPr>
              <w:t>tekstā</w:t>
            </w:r>
            <w:proofErr w:type="spellEnd"/>
            <w:r w:rsidRPr="00815077">
              <w:rPr>
                <w:color w:val="000000" w:themeColor="text1"/>
                <w:sz w:val="20"/>
                <w:szCs w:val="20"/>
              </w:rPr>
              <w:t xml:space="preserve"> "PVN"): </w:t>
            </w:r>
          </w:p>
          <w:p w14:paraId="7AE81966" w14:textId="0B0F9F6F" w:rsidR="00C469C6" w:rsidRDefault="00C469C6" w:rsidP="00C469C6">
            <w:pPr>
              <w:jc w:val="both"/>
              <w:rPr>
                <w:color w:val="000000" w:themeColor="text1"/>
                <w:sz w:val="20"/>
                <w:szCs w:val="20"/>
              </w:rPr>
            </w:pPr>
            <w:r>
              <w:rPr>
                <w:color w:val="000000" w:themeColor="text1"/>
                <w:sz w:val="20"/>
                <w:szCs w:val="20"/>
              </w:rPr>
              <w:t>8</w:t>
            </w:r>
            <w:r w:rsidRPr="00815077">
              <w:rPr>
                <w:color w:val="000000" w:themeColor="text1"/>
                <w:sz w:val="20"/>
                <w:szCs w:val="20"/>
              </w:rPr>
              <w:t>.</w:t>
            </w:r>
            <w:r>
              <w:rPr>
                <w:color w:val="000000" w:themeColor="text1"/>
                <w:sz w:val="20"/>
                <w:szCs w:val="20"/>
              </w:rPr>
              <w:t>2</w:t>
            </w:r>
            <w:r w:rsidRPr="00815077">
              <w:rPr>
                <w:color w:val="000000" w:themeColor="text1"/>
                <w:sz w:val="20"/>
                <w:szCs w:val="20"/>
              </w:rPr>
              <w:t>.1. D</w:t>
            </w:r>
            <w:proofErr w:type="spellStart"/>
            <w:r w:rsidRPr="00815077">
              <w:rPr>
                <w:color w:val="000000" w:themeColor="text1"/>
                <w:sz w:val="20"/>
                <w:szCs w:val="20"/>
              </w:rPr>
              <w:t>aļai</w:t>
            </w:r>
            <w:proofErr w:type="spellEnd"/>
            <w:r w:rsidRPr="00815077">
              <w:rPr>
                <w:color w:val="000000" w:themeColor="text1"/>
                <w:sz w:val="20"/>
                <w:szCs w:val="20"/>
              </w:rPr>
              <w:t xml:space="preserve"> Nr.1 - 268 000.00 EUR bez PVN; </w:t>
            </w:r>
          </w:p>
          <w:p w14:paraId="0EC44465" w14:textId="27CD8582" w:rsidR="00C469C6" w:rsidRDefault="00C469C6" w:rsidP="00C469C6">
            <w:pPr>
              <w:jc w:val="both"/>
              <w:rPr>
                <w:color w:val="000000" w:themeColor="text1"/>
                <w:sz w:val="20"/>
                <w:szCs w:val="20"/>
              </w:rPr>
            </w:pPr>
            <w:r>
              <w:rPr>
                <w:color w:val="000000" w:themeColor="text1"/>
                <w:sz w:val="20"/>
                <w:szCs w:val="20"/>
              </w:rPr>
              <w:t>8</w:t>
            </w:r>
            <w:r w:rsidRPr="00815077">
              <w:rPr>
                <w:color w:val="000000" w:themeColor="text1"/>
                <w:sz w:val="20"/>
                <w:szCs w:val="20"/>
              </w:rPr>
              <w:t>.</w:t>
            </w:r>
            <w:r>
              <w:rPr>
                <w:color w:val="000000" w:themeColor="text1"/>
                <w:sz w:val="20"/>
                <w:szCs w:val="20"/>
              </w:rPr>
              <w:t>2</w:t>
            </w:r>
            <w:r w:rsidRPr="00815077">
              <w:rPr>
                <w:color w:val="000000" w:themeColor="text1"/>
                <w:sz w:val="20"/>
                <w:szCs w:val="20"/>
              </w:rPr>
              <w:t>.2. D</w:t>
            </w:r>
            <w:proofErr w:type="spellStart"/>
            <w:r w:rsidRPr="00815077">
              <w:rPr>
                <w:color w:val="000000" w:themeColor="text1"/>
                <w:sz w:val="20"/>
                <w:szCs w:val="20"/>
              </w:rPr>
              <w:t>aļai</w:t>
            </w:r>
            <w:proofErr w:type="spellEnd"/>
            <w:r w:rsidRPr="00815077">
              <w:rPr>
                <w:color w:val="000000" w:themeColor="text1"/>
                <w:sz w:val="20"/>
                <w:szCs w:val="20"/>
              </w:rPr>
              <w:t xml:space="preserve"> Nr.2 - 266 000.00 EUR bez PVN; </w:t>
            </w:r>
          </w:p>
          <w:p w14:paraId="58DCE5DD" w14:textId="77B8BA54" w:rsidR="00C469C6" w:rsidRDefault="00C469C6" w:rsidP="00C469C6">
            <w:pPr>
              <w:jc w:val="both"/>
              <w:rPr>
                <w:color w:val="000000" w:themeColor="text1"/>
                <w:sz w:val="20"/>
                <w:szCs w:val="20"/>
              </w:rPr>
            </w:pPr>
            <w:r>
              <w:rPr>
                <w:color w:val="000000" w:themeColor="text1"/>
                <w:sz w:val="20"/>
                <w:szCs w:val="20"/>
              </w:rPr>
              <w:t>8</w:t>
            </w:r>
            <w:r w:rsidRPr="00815077">
              <w:rPr>
                <w:color w:val="000000" w:themeColor="text1"/>
                <w:sz w:val="20"/>
                <w:szCs w:val="20"/>
              </w:rPr>
              <w:t>.</w:t>
            </w:r>
            <w:r>
              <w:rPr>
                <w:color w:val="000000" w:themeColor="text1"/>
                <w:sz w:val="20"/>
                <w:szCs w:val="20"/>
              </w:rPr>
              <w:t>2</w:t>
            </w:r>
            <w:r w:rsidRPr="00815077">
              <w:rPr>
                <w:color w:val="000000" w:themeColor="text1"/>
                <w:sz w:val="20"/>
                <w:szCs w:val="20"/>
              </w:rPr>
              <w:t>.3. D</w:t>
            </w:r>
            <w:proofErr w:type="spellStart"/>
            <w:r w:rsidRPr="00815077">
              <w:rPr>
                <w:color w:val="000000" w:themeColor="text1"/>
                <w:sz w:val="20"/>
                <w:szCs w:val="20"/>
              </w:rPr>
              <w:t>aļai</w:t>
            </w:r>
            <w:proofErr w:type="spellEnd"/>
            <w:r w:rsidRPr="00815077">
              <w:rPr>
                <w:color w:val="000000" w:themeColor="text1"/>
                <w:sz w:val="20"/>
                <w:szCs w:val="20"/>
              </w:rPr>
              <w:t xml:space="preserve"> Nr.3 - 267 000.00 EUR bez PVN;</w:t>
            </w:r>
          </w:p>
          <w:p w14:paraId="6960BA2B" w14:textId="6730AB4C" w:rsidR="00C469C6" w:rsidRDefault="00C469C6" w:rsidP="00C469C6">
            <w:pPr>
              <w:jc w:val="both"/>
              <w:rPr>
                <w:color w:val="000000" w:themeColor="text1"/>
                <w:sz w:val="20"/>
                <w:szCs w:val="20"/>
              </w:rPr>
            </w:pPr>
            <w:r>
              <w:rPr>
                <w:color w:val="000000" w:themeColor="text1"/>
                <w:sz w:val="20"/>
                <w:szCs w:val="20"/>
              </w:rPr>
              <w:lastRenderedPageBreak/>
              <w:t>8</w:t>
            </w:r>
            <w:r w:rsidRPr="00815077">
              <w:rPr>
                <w:color w:val="000000" w:themeColor="text1"/>
                <w:sz w:val="20"/>
                <w:szCs w:val="20"/>
              </w:rPr>
              <w:t>.</w:t>
            </w:r>
            <w:r>
              <w:rPr>
                <w:color w:val="000000" w:themeColor="text1"/>
                <w:sz w:val="20"/>
                <w:szCs w:val="20"/>
              </w:rPr>
              <w:t>2</w:t>
            </w:r>
            <w:r w:rsidRPr="00815077">
              <w:rPr>
                <w:color w:val="000000" w:themeColor="text1"/>
                <w:sz w:val="20"/>
                <w:szCs w:val="20"/>
              </w:rPr>
              <w:t xml:space="preserve">.4. </w:t>
            </w:r>
            <w:proofErr w:type="spellStart"/>
            <w:r w:rsidRPr="00815077">
              <w:rPr>
                <w:color w:val="000000" w:themeColor="text1"/>
                <w:sz w:val="20"/>
                <w:szCs w:val="20"/>
              </w:rPr>
              <w:t>Daļai</w:t>
            </w:r>
            <w:proofErr w:type="spellEnd"/>
            <w:r w:rsidRPr="00815077">
              <w:rPr>
                <w:color w:val="000000" w:themeColor="text1"/>
                <w:sz w:val="20"/>
                <w:szCs w:val="20"/>
              </w:rPr>
              <w:t xml:space="preserve"> Nr.4 - 397 000.00 EUR bez PVN; </w:t>
            </w:r>
          </w:p>
          <w:p w14:paraId="29F11683" w14:textId="14FC531D" w:rsidR="00C469C6" w:rsidRDefault="00C469C6" w:rsidP="00C469C6">
            <w:pPr>
              <w:jc w:val="both"/>
              <w:rPr>
                <w:color w:val="000000" w:themeColor="text1"/>
                <w:sz w:val="20"/>
                <w:szCs w:val="20"/>
                <w:lang w:val="lv-LV"/>
              </w:rPr>
            </w:pPr>
            <w:r>
              <w:rPr>
                <w:color w:val="000000" w:themeColor="text1"/>
                <w:sz w:val="20"/>
                <w:szCs w:val="20"/>
              </w:rPr>
              <w:t>8</w:t>
            </w:r>
            <w:r w:rsidRPr="00815077">
              <w:rPr>
                <w:color w:val="000000" w:themeColor="text1"/>
                <w:sz w:val="20"/>
                <w:szCs w:val="20"/>
              </w:rPr>
              <w:t>.</w:t>
            </w:r>
            <w:r>
              <w:rPr>
                <w:color w:val="000000" w:themeColor="text1"/>
                <w:sz w:val="20"/>
                <w:szCs w:val="20"/>
              </w:rPr>
              <w:t>2</w:t>
            </w:r>
            <w:r w:rsidRPr="00815077">
              <w:rPr>
                <w:color w:val="000000" w:themeColor="text1"/>
                <w:sz w:val="20"/>
                <w:szCs w:val="20"/>
              </w:rPr>
              <w:t>.5. D</w:t>
            </w:r>
            <w:proofErr w:type="spellStart"/>
            <w:r w:rsidRPr="00815077">
              <w:rPr>
                <w:color w:val="000000" w:themeColor="text1"/>
                <w:sz w:val="20"/>
                <w:szCs w:val="20"/>
              </w:rPr>
              <w:t>aļai</w:t>
            </w:r>
            <w:proofErr w:type="spellEnd"/>
            <w:r w:rsidRPr="00815077">
              <w:rPr>
                <w:color w:val="000000" w:themeColor="text1"/>
                <w:sz w:val="20"/>
                <w:szCs w:val="20"/>
              </w:rPr>
              <w:t xml:space="preserve"> Nr.5 - 390 000.00 EUR bez PVN.</w:t>
            </w:r>
          </w:p>
          <w:p w14:paraId="78B9E4C0" w14:textId="794A38F0" w:rsidR="00C469C6" w:rsidRDefault="00C469C6" w:rsidP="00C469C6">
            <w:pPr>
              <w:jc w:val="both"/>
              <w:rPr>
                <w:color w:val="000000" w:themeColor="text1"/>
                <w:sz w:val="20"/>
                <w:szCs w:val="20"/>
                <w:lang w:val="lv-LV"/>
              </w:rPr>
            </w:pPr>
            <w:r>
              <w:rPr>
                <w:color w:val="000000" w:themeColor="text1"/>
                <w:sz w:val="20"/>
                <w:szCs w:val="20"/>
                <w:lang w:val="lv-LV"/>
              </w:rPr>
              <w:t xml:space="preserve">8.3. </w:t>
            </w:r>
            <w:proofErr w:type="spellStart"/>
            <w:r w:rsidRPr="00C469C6">
              <w:rPr>
                <w:color w:val="000000" w:themeColor="text1"/>
                <w:sz w:val="20"/>
                <w:szCs w:val="20"/>
              </w:rPr>
              <w:t>Vispārīgās</w:t>
            </w:r>
            <w:proofErr w:type="spellEnd"/>
            <w:r w:rsidRPr="00C469C6">
              <w:rPr>
                <w:color w:val="000000" w:themeColor="text1"/>
                <w:sz w:val="20"/>
                <w:szCs w:val="20"/>
              </w:rPr>
              <w:t xml:space="preserve"> </w:t>
            </w:r>
            <w:proofErr w:type="spellStart"/>
            <w:r w:rsidRPr="00C469C6">
              <w:rPr>
                <w:color w:val="000000" w:themeColor="text1"/>
                <w:sz w:val="20"/>
                <w:szCs w:val="20"/>
              </w:rPr>
              <w:t>vienošanās</w:t>
            </w:r>
            <w:proofErr w:type="spellEnd"/>
            <w:r w:rsidRPr="00C469C6">
              <w:rPr>
                <w:color w:val="000000" w:themeColor="text1"/>
                <w:sz w:val="20"/>
                <w:szCs w:val="20"/>
              </w:rPr>
              <w:t xml:space="preserve"> </w:t>
            </w:r>
            <w:proofErr w:type="spellStart"/>
            <w:r w:rsidRPr="00C469C6">
              <w:rPr>
                <w:color w:val="000000" w:themeColor="text1"/>
                <w:sz w:val="20"/>
                <w:szCs w:val="20"/>
              </w:rPr>
              <w:t>darbības</w:t>
            </w:r>
            <w:proofErr w:type="spellEnd"/>
            <w:r w:rsidRPr="00C469C6">
              <w:rPr>
                <w:color w:val="000000" w:themeColor="text1"/>
                <w:sz w:val="20"/>
                <w:szCs w:val="20"/>
              </w:rPr>
              <w:t xml:space="preserve"> </w:t>
            </w:r>
            <w:proofErr w:type="spellStart"/>
            <w:r w:rsidRPr="00C469C6">
              <w:rPr>
                <w:color w:val="000000" w:themeColor="text1"/>
                <w:sz w:val="20"/>
                <w:szCs w:val="20"/>
              </w:rPr>
              <w:t>termiņš</w:t>
            </w:r>
            <w:proofErr w:type="spellEnd"/>
            <w:r w:rsidRPr="00C469C6">
              <w:rPr>
                <w:color w:val="000000" w:themeColor="text1"/>
                <w:sz w:val="20"/>
                <w:szCs w:val="20"/>
              </w:rPr>
              <w:t xml:space="preserve"> - 2 (divi) gadi no </w:t>
            </w:r>
            <w:proofErr w:type="spellStart"/>
            <w:r w:rsidRPr="00C469C6">
              <w:rPr>
                <w:color w:val="000000" w:themeColor="text1"/>
                <w:sz w:val="20"/>
                <w:szCs w:val="20"/>
              </w:rPr>
              <w:t>viespārīgās</w:t>
            </w:r>
            <w:proofErr w:type="spellEnd"/>
            <w:r w:rsidRPr="00C469C6">
              <w:rPr>
                <w:color w:val="000000" w:themeColor="text1"/>
                <w:sz w:val="20"/>
                <w:szCs w:val="20"/>
              </w:rPr>
              <w:t xml:space="preserve"> </w:t>
            </w:r>
            <w:proofErr w:type="spellStart"/>
            <w:r w:rsidRPr="00C469C6">
              <w:rPr>
                <w:color w:val="000000" w:themeColor="text1"/>
                <w:sz w:val="20"/>
                <w:szCs w:val="20"/>
              </w:rPr>
              <w:t>vienošanās</w:t>
            </w:r>
            <w:proofErr w:type="spellEnd"/>
            <w:r w:rsidRPr="00C469C6">
              <w:rPr>
                <w:color w:val="000000" w:themeColor="text1"/>
                <w:sz w:val="20"/>
                <w:szCs w:val="20"/>
              </w:rPr>
              <w:t xml:space="preserve"> </w:t>
            </w:r>
            <w:proofErr w:type="spellStart"/>
            <w:r w:rsidRPr="00C469C6">
              <w:rPr>
                <w:color w:val="000000" w:themeColor="text1"/>
                <w:sz w:val="20"/>
                <w:szCs w:val="20"/>
              </w:rPr>
              <w:t>noslēgšanas</w:t>
            </w:r>
            <w:proofErr w:type="spellEnd"/>
            <w:r w:rsidRPr="00C469C6">
              <w:rPr>
                <w:color w:val="000000" w:themeColor="text1"/>
                <w:sz w:val="20"/>
                <w:szCs w:val="20"/>
              </w:rPr>
              <w:t xml:space="preserve">, </w:t>
            </w:r>
            <w:proofErr w:type="spellStart"/>
            <w:r w:rsidRPr="00C469C6">
              <w:rPr>
                <w:color w:val="000000" w:themeColor="text1"/>
                <w:sz w:val="20"/>
                <w:szCs w:val="20"/>
              </w:rPr>
              <w:t>ar</w:t>
            </w:r>
            <w:proofErr w:type="spellEnd"/>
            <w:r w:rsidRPr="00C469C6">
              <w:rPr>
                <w:color w:val="000000" w:themeColor="text1"/>
                <w:sz w:val="20"/>
                <w:szCs w:val="20"/>
              </w:rPr>
              <w:t xml:space="preserve"> </w:t>
            </w:r>
            <w:proofErr w:type="spellStart"/>
            <w:r w:rsidRPr="00C469C6">
              <w:rPr>
                <w:color w:val="000000" w:themeColor="text1"/>
                <w:sz w:val="20"/>
                <w:szCs w:val="20"/>
              </w:rPr>
              <w:t>iespēju</w:t>
            </w:r>
            <w:proofErr w:type="spellEnd"/>
            <w:r w:rsidRPr="00C469C6">
              <w:rPr>
                <w:color w:val="000000" w:themeColor="text1"/>
                <w:sz w:val="20"/>
                <w:szCs w:val="20"/>
              </w:rPr>
              <w:t xml:space="preserve"> </w:t>
            </w:r>
            <w:proofErr w:type="spellStart"/>
            <w:r w:rsidRPr="00C469C6">
              <w:rPr>
                <w:color w:val="000000" w:themeColor="text1"/>
                <w:sz w:val="20"/>
                <w:szCs w:val="20"/>
              </w:rPr>
              <w:t>vispārīgo</w:t>
            </w:r>
            <w:proofErr w:type="spellEnd"/>
            <w:r w:rsidRPr="00C469C6">
              <w:rPr>
                <w:color w:val="000000" w:themeColor="text1"/>
                <w:sz w:val="20"/>
                <w:szCs w:val="20"/>
              </w:rPr>
              <w:t xml:space="preserve"> </w:t>
            </w:r>
            <w:proofErr w:type="spellStart"/>
            <w:r w:rsidRPr="00C469C6">
              <w:rPr>
                <w:color w:val="000000" w:themeColor="text1"/>
                <w:sz w:val="20"/>
                <w:szCs w:val="20"/>
              </w:rPr>
              <w:t>vienošanos</w:t>
            </w:r>
            <w:proofErr w:type="spellEnd"/>
            <w:r w:rsidRPr="00C469C6">
              <w:rPr>
                <w:color w:val="000000" w:themeColor="text1"/>
                <w:sz w:val="20"/>
                <w:szCs w:val="20"/>
              </w:rPr>
              <w:t xml:space="preserve"> </w:t>
            </w:r>
            <w:proofErr w:type="spellStart"/>
            <w:r w:rsidRPr="00C469C6">
              <w:rPr>
                <w:color w:val="000000" w:themeColor="text1"/>
                <w:sz w:val="20"/>
                <w:szCs w:val="20"/>
              </w:rPr>
              <w:t>pagarināt</w:t>
            </w:r>
            <w:proofErr w:type="spellEnd"/>
            <w:r w:rsidRPr="00C469C6">
              <w:rPr>
                <w:color w:val="000000" w:themeColor="text1"/>
                <w:sz w:val="20"/>
                <w:szCs w:val="20"/>
              </w:rPr>
              <w:t xml:space="preserve"> </w:t>
            </w:r>
            <w:proofErr w:type="spellStart"/>
            <w:r w:rsidRPr="00C469C6">
              <w:rPr>
                <w:color w:val="000000" w:themeColor="text1"/>
                <w:sz w:val="20"/>
                <w:szCs w:val="20"/>
              </w:rPr>
              <w:t>vēl</w:t>
            </w:r>
            <w:proofErr w:type="spellEnd"/>
            <w:r w:rsidRPr="00C469C6">
              <w:rPr>
                <w:color w:val="000000" w:themeColor="text1"/>
                <w:sz w:val="20"/>
                <w:szCs w:val="20"/>
              </w:rPr>
              <w:t xml:space="preserve"> </w:t>
            </w:r>
            <w:proofErr w:type="spellStart"/>
            <w:r w:rsidRPr="00C469C6">
              <w:rPr>
                <w:color w:val="000000" w:themeColor="text1"/>
                <w:sz w:val="20"/>
                <w:szCs w:val="20"/>
              </w:rPr>
              <w:t>uz</w:t>
            </w:r>
            <w:proofErr w:type="spellEnd"/>
            <w:r w:rsidRPr="00C469C6">
              <w:rPr>
                <w:color w:val="000000" w:themeColor="text1"/>
                <w:sz w:val="20"/>
                <w:szCs w:val="20"/>
              </w:rPr>
              <w:t xml:space="preserve"> 1 (</w:t>
            </w:r>
            <w:proofErr w:type="spellStart"/>
            <w:r w:rsidRPr="00C469C6">
              <w:rPr>
                <w:color w:val="000000" w:themeColor="text1"/>
                <w:sz w:val="20"/>
                <w:szCs w:val="20"/>
              </w:rPr>
              <w:t>vienu</w:t>
            </w:r>
            <w:proofErr w:type="spellEnd"/>
            <w:r w:rsidRPr="00C469C6">
              <w:rPr>
                <w:color w:val="000000" w:themeColor="text1"/>
                <w:sz w:val="20"/>
                <w:szCs w:val="20"/>
              </w:rPr>
              <w:t xml:space="preserve">) </w:t>
            </w:r>
            <w:proofErr w:type="spellStart"/>
            <w:r w:rsidRPr="00C469C6">
              <w:rPr>
                <w:color w:val="000000" w:themeColor="text1"/>
                <w:sz w:val="20"/>
                <w:szCs w:val="20"/>
              </w:rPr>
              <w:t>gadu</w:t>
            </w:r>
            <w:proofErr w:type="spellEnd"/>
            <w:r w:rsidRPr="00C469C6">
              <w:rPr>
                <w:color w:val="000000" w:themeColor="text1"/>
                <w:sz w:val="20"/>
                <w:szCs w:val="20"/>
              </w:rPr>
              <w:t xml:space="preserve">, </w:t>
            </w:r>
            <w:proofErr w:type="spellStart"/>
            <w:r w:rsidRPr="00C469C6">
              <w:rPr>
                <w:color w:val="000000" w:themeColor="text1"/>
                <w:sz w:val="20"/>
                <w:szCs w:val="20"/>
              </w:rPr>
              <w:t>ja</w:t>
            </w:r>
            <w:proofErr w:type="spellEnd"/>
            <w:r w:rsidRPr="00C469C6">
              <w:rPr>
                <w:color w:val="000000" w:themeColor="text1"/>
                <w:sz w:val="20"/>
                <w:szCs w:val="20"/>
              </w:rPr>
              <w:t xml:space="preserve"> nav </w:t>
            </w:r>
            <w:proofErr w:type="spellStart"/>
            <w:r w:rsidRPr="00C469C6">
              <w:rPr>
                <w:color w:val="000000" w:themeColor="text1"/>
                <w:sz w:val="20"/>
                <w:szCs w:val="20"/>
              </w:rPr>
              <w:t>iztērēta</w:t>
            </w:r>
            <w:proofErr w:type="spellEnd"/>
            <w:r w:rsidRPr="00C469C6">
              <w:rPr>
                <w:color w:val="000000" w:themeColor="text1"/>
                <w:sz w:val="20"/>
                <w:szCs w:val="20"/>
              </w:rPr>
              <w:t xml:space="preserve"> </w:t>
            </w:r>
            <w:proofErr w:type="spellStart"/>
            <w:r w:rsidRPr="00C469C6">
              <w:rPr>
                <w:color w:val="000000" w:themeColor="text1"/>
                <w:sz w:val="20"/>
                <w:szCs w:val="20"/>
              </w:rPr>
              <w:t>maksimālā</w:t>
            </w:r>
            <w:proofErr w:type="spellEnd"/>
            <w:r w:rsidRPr="00C469C6">
              <w:rPr>
                <w:color w:val="000000" w:themeColor="text1"/>
                <w:sz w:val="20"/>
                <w:szCs w:val="20"/>
              </w:rPr>
              <w:t xml:space="preserve"> </w:t>
            </w:r>
            <w:proofErr w:type="spellStart"/>
            <w:r w:rsidRPr="00C469C6">
              <w:rPr>
                <w:color w:val="000000" w:themeColor="text1"/>
                <w:sz w:val="20"/>
                <w:szCs w:val="20"/>
              </w:rPr>
              <w:t>līgumcena</w:t>
            </w:r>
            <w:proofErr w:type="spellEnd"/>
            <w:r w:rsidRPr="00C469C6">
              <w:rPr>
                <w:color w:val="000000" w:themeColor="text1"/>
                <w:sz w:val="20"/>
                <w:szCs w:val="20"/>
              </w:rPr>
              <w:t xml:space="preserve">, kas </w:t>
            </w:r>
            <w:proofErr w:type="spellStart"/>
            <w:r w:rsidRPr="00C469C6">
              <w:rPr>
                <w:color w:val="000000" w:themeColor="text1"/>
                <w:sz w:val="20"/>
                <w:szCs w:val="20"/>
              </w:rPr>
              <w:t>minēta</w:t>
            </w:r>
            <w:proofErr w:type="spellEnd"/>
            <w:r w:rsidRPr="00C469C6">
              <w:rPr>
                <w:color w:val="000000" w:themeColor="text1"/>
                <w:sz w:val="20"/>
                <w:szCs w:val="20"/>
              </w:rPr>
              <w:t xml:space="preserve"> </w:t>
            </w:r>
            <w:r>
              <w:rPr>
                <w:color w:val="000000" w:themeColor="text1"/>
                <w:sz w:val="20"/>
                <w:szCs w:val="20"/>
              </w:rPr>
              <w:t>8.2</w:t>
            </w:r>
            <w:r w:rsidRPr="00C469C6">
              <w:rPr>
                <w:color w:val="000000" w:themeColor="text1"/>
                <w:sz w:val="20"/>
                <w:szCs w:val="20"/>
              </w:rPr>
              <w:t xml:space="preserve">. </w:t>
            </w:r>
            <w:proofErr w:type="spellStart"/>
            <w:r w:rsidRPr="00C469C6">
              <w:rPr>
                <w:color w:val="000000" w:themeColor="text1"/>
                <w:sz w:val="20"/>
                <w:szCs w:val="20"/>
              </w:rPr>
              <w:t>punktā</w:t>
            </w:r>
            <w:proofErr w:type="spellEnd"/>
            <w:r w:rsidRPr="00C469C6">
              <w:rPr>
                <w:color w:val="000000" w:themeColor="text1"/>
                <w:sz w:val="20"/>
                <w:szCs w:val="20"/>
              </w:rPr>
              <w:t>.</w:t>
            </w:r>
          </w:p>
          <w:p w14:paraId="26B31E2D" w14:textId="085ACDE4" w:rsidR="00C469C6" w:rsidRPr="00B343D2" w:rsidRDefault="00C469C6" w:rsidP="00C469C6">
            <w:pPr>
              <w:jc w:val="both"/>
              <w:rPr>
                <w:b/>
                <w:bCs/>
                <w:sz w:val="20"/>
                <w:szCs w:val="20"/>
                <w:lang w:val="lv-LV"/>
              </w:rPr>
            </w:pPr>
            <w:r>
              <w:rPr>
                <w:color w:val="000000" w:themeColor="text1"/>
                <w:sz w:val="20"/>
                <w:szCs w:val="20"/>
              </w:rPr>
              <w:t xml:space="preserve">8.4. </w:t>
            </w:r>
            <w:proofErr w:type="spellStart"/>
            <w:r w:rsidRPr="00C469C6">
              <w:rPr>
                <w:color w:val="000000" w:themeColor="text1"/>
                <w:sz w:val="20"/>
                <w:szCs w:val="20"/>
              </w:rPr>
              <w:t>Sabiedrisko</w:t>
            </w:r>
            <w:proofErr w:type="spellEnd"/>
            <w:r w:rsidRPr="00C469C6">
              <w:rPr>
                <w:color w:val="000000" w:themeColor="text1"/>
                <w:sz w:val="20"/>
                <w:szCs w:val="20"/>
              </w:rPr>
              <w:t xml:space="preserve"> </w:t>
            </w:r>
            <w:proofErr w:type="spellStart"/>
            <w:r w:rsidRPr="00C469C6">
              <w:rPr>
                <w:color w:val="000000" w:themeColor="text1"/>
                <w:sz w:val="20"/>
                <w:szCs w:val="20"/>
              </w:rPr>
              <w:t>pakalpojumu</w:t>
            </w:r>
            <w:proofErr w:type="spellEnd"/>
            <w:r w:rsidRPr="00C469C6">
              <w:rPr>
                <w:color w:val="000000" w:themeColor="text1"/>
                <w:sz w:val="20"/>
                <w:szCs w:val="20"/>
              </w:rPr>
              <w:t xml:space="preserve"> </w:t>
            </w:r>
            <w:proofErr w:type="spellStart"/>
            <w:r w:rsidRPr="00C469C6">
              <w:rPr>
                <w:color w:val="000000" w:themeColor="text1"/>
                <w:sz w:val="20"/>
                <w:szCs w:val="20"/>
              </w:rPr>
              <w:t>sniedzējs</w:t>
            </w:r>
            <w:proofErr w:type="spellEnd"/>
            <w:r w:rsidRPr="00C469C6">
              <w:rPr>
                <w:color w:val="000000" w:themeColor="text1"/>
                <w:sz w:val="20"/>
                <w:szCs w:val="20"/>
              </w:rPr>
              <w:t xml:space="preserve"> </w:t>
            </w:r>
            <w:proofErr w:type="spellStart"/>
            <w:r w:rsidRPr="00C469C6">
              <w:rPr>
                <w:color w:val="000000" w:themeColor="text1"/>
                <w:sz w:val="20"/>
                <w:szCs w:val="20"/>
              </w:rPr>
              <w:t>ir</w:t>
            </w:r>
            <w:proofErr w:type="spellEnd"/>
            <w:r w:rsidRPr="00C469C6">
              <w:rPr>
                <w:color w:val="000000" w:themeColor="text1"/>
                <w:sz w:val="20"/>
                <w:szCs w:val="20"/>
              </w:rPr>
              <w:t xml:space="preserve"> </w:t>
            </w:r>
            <w:proofErr w:type="spellStart"/>
            <w:r w:rsidRPr="00C469C6">
              <w:rPr>
                <w:color w:val="000000" w:themeColor="text1"/>
                <w:sz w:val="20"/>
                <w:szCs w:val="20"/>
              </w:rPr>
              <w:t>tiesīgs</w:t>
            </w:r>
            <w:proofErr w:type="spellEnd"/>
            <w:r w:rsidRPr="00C469C6">
              <w:rPr>
                <w:color w:val="000000" w:themeColor="text1"/>
                <w:sz w:val="20"/>
                <w:szCs w:val="20"/>
              </w:rPr>
              <w:t xml:space="preserve"> </w:t>
            </w:r>
            <w:proofErr w:type="spellStart"/>
            <w:r w:rsidRPr="00C469C6">
              <w:rPr>
                <w:color w:val="000000" w:themeColor="text1"/>
                <w:sz w:val="20"/>
                <w:szCs w:val="20"/>
              </w:rPr>
              <w:t>slēgt</w:t>
            </w:r>
            <w:proofErr w:type="spellEnd"/>
            <w:r w:rsidRPr="00C469C6">
              <w:rPr>
                <w:color w:val="000000" w:themeColor="text1"/>
                <w:sz w:val="20"/>
                <w:szCs w:val="20"/>
              </w:rPr>
              <w:t xml:space="preserve"> </w:t>
            </w:r>
            <w:proofErr w:type="spellStart"/>
            <w:r w:rsidRPr="00C469C6">
              <w:rPr>
                <w:color w:val="000000" w:themeColor="text1"/>
                <w:sz w:val="20"/>
                <w:szCs w:val="20"/>
              </w:rPr>
              <w:t>arī</w:t>
            </w:r>
            <w:proofErr w:type="spellEnd"/>
            <w:r w:rsidRPr="00C469C6">
              <w:rPr>
                <w:color w:val="000000" w:themeColor="text1"/>
                <w:sz w:val="20"/>
                <w:szCs w:val="20"/>
              </w:rPr>
              <w:t xml:space="preserve"> </w:t>
            </w:r>
            <w:proofErr w:type="spellStart"/>
            <w:r w:rsidRPr="00C469C6">
              <w:rPr>
                <w:color w:val="000000" w:themeColor="text1"/>
                <w:sz w:val="20"/>
                <w:szCs w:val="20"/>
              </w:rPr>
              <w:t>rezerves</w:t>
            </w:r>
            <w:proofErr w:type="spellEnd"/>
            <w:r w:rsidRPr="00C469C6">
              <w:rPr>
                <w:color w:val="000000" w:themeColor="text1"/>
                <w:sz w:val="20"/>
                <w:szCs w:val="20"/>
              </w:rPr>
              <w:t xml:space="preserve"> </w:t>
            </w:r>
            <w:proofErr w:type="spellStart"/>
            <w:r w:rsidRPr="00C469C6">
              <w:rPr>
                <w:color w:val="000000" w:themeColor="text1"/>
                <w:sz w:val="20"/>
                <w:szCs w:val="20"/>
              </w:rPr>
              <w:t>vispārīgo</w:t>
            </w:r>
            <w:proofErr w:type="spellEnd"/>
            <w:r w:rsidRPr="00C469C6">
              <w:rPr>
                <w:color w:val="000000" w:themeColor="text1"/>
                <w:sz w:val="20"/>
                <w:szCs w:val="20"/>
              </w:rPr>
              <w:t xml:space="preserve"> </w:t>
            </w:r>
            <w:proofErr w:type="spellStart"/>
            <w:r w:rsidRPr="00C469C6">
              <w:rPr>
                <w:color w:val="000000" w:themeColor="text1"/>
                <w:sz w:val="20"/>
                <w:szCs w:val="20"/>
              </w:rPr>
              <w:t>vienošanos</w:t>
            </w:r>
            <w:proofErr w:type="spellEnd"/>
            <w:r w:rsidRPr="00C469C6">
              <w:rPr>
                <w:color w:val="000000" w:themeColor="text1"/>
                <w:sz w:val="20"/>
                <w:szCs w:val="20"/>
              </w:rPr>
              <w:t xml:space="preserve"> </w:t>
            </w:r>
            <w:proofErr w:type="spellStart"/>
            <w:r w:rsidRPr="00C469C6">
              <w:rPr>
                <w:color w:val="000000" w:themeColor="text1"/>
                <w:sz w:val="20"/>
                <w:szCs w:val="20"/>
              </w:rPr>
              <w:t>katrā</w:t>
            </w:r>
            <w:proofErr w:type="spellEnd"/>
            <w:r w:rsidRPr="00C469C6">
              <w:rPr>
                <w:color w:val="000000" w:themeColor="text1"/>
                <w:sz w:val="20"/>
                <w:szCs w:val="20"/>
              </w:rPr>
              <w:t xml:space="preserve"> </w:t>
            </w:r>
            <w:proofErr w:type="spellStart"/>
            <w:r w:rsidRPr="00C469C6">
              <w:rPr>
                <w:color w:val="000000" w:themeColor="text1"/>
                <w:sz w:val="20"/>
                <w:szCs w:val="20"/>
              </w:rPr>
              <w:t>Daļā</w:t>
            </w:r>
            <w:proofErr w:type="spellEnd"/>
            <w:r w:rsidRPr="00C469C6">
              <w:rPr>
                <w:color w:val="000000" w:themeColor="text1"/>
                <w:sz w:val="20"/>
                <w:szCs w:val="20"/>
              </w:rPr>
              <w:t xml:space="preserve"> </w:t>
            </w:r>
            <w:proofErr w:type="spellStart"/>
            <w:r w:rsidRPr="00C469C6">
              <w:rPr>
                <w:color w:val="000000" w:themeColor="text1"/>
                <w:sz w:val="20"/>
                <w:szCs w:val="20"/>
              </w:rPr>
              <w:t>ar</w:t>
            </w:r>
            <w:proofErr w:type="spellEnd"/>
            <w:r w:rsidRPr="00C469C6">
              <w:rPr>
                <w:color w:val="000000" w:themeColor="text1"/>
                <w:sz w:val="20"/>
                <w:szCs w:val="20"/>
              </w:rPr>
              <w:t xml:space="preserve"> </w:t>
            </w:r>
            <w:proofErr w:type="spellStart"/>
            <w:r w:rsidRPr="00C469C6">
              <w:rPr>
                <w:color w:val="000000" w:themeColor="text1"/>
                <w:sz w:val="20"/>
                <w:szCs w:val="20"/>
              </w:rPr>
              <w:t>nākamā</w:t>
            </w:r>
            <w:proofErr w:type="spellEnd"/>
            <w:r w:rsidRPr="00C469C6">
              <w:rPr>
                <w:color w:val="000000" w:themeColor="text1"/>
                <w:sz w:val="20"/>
                <w:szCs w:val="20"/>
              </w:rPr>
              <w:t xml:space="preserve"> </w:t>
            </w:r>
            <w:proofErr w:type="spellStart"/>
            <w:r w:rsidRPr="00C469C6">
              <w:rPr>
                <w:color w:val="000000" w:themeColor="text1"/>
                <w:sz w:val="20"/>
                <w:szCs w:val="20"/>
              </w:rPr>
              <w:t>saimnieciski</w:t>
            </w:r>
            <w:proofErr w:type="spellEnd"/>
            <w:r w:rsidRPr="00C469C6">
              <w:rPr>
                <w:color w:val="000000" w:themeColor="text1"/>
                <w:sz w:val="20"/>
                <w:szCs w:val="20"/>
              </w:rPr>
              <w:t xml:space="preserve"> </w:t>
            </w:r>
            <w:proofErr w:type="spellStart"/>
            <w:r w:rsidRPr="00C469C6">
              <w:rPr>
                <w:color w:val="000000" w:themeColor="text1"/>
                <w:sz w:val="20"/>
                <w:szCs w:val="20"/>
              </w:rPr>
              <w:t>izdevīgākā</w:t>
            </w:r>
            <w:proofErr w:type="spellEnd"/>
            <w:r w:rsidRPr="00C469C6">
              <w:rPr>
                <w:color w:val="000000" w:themeColor="text1"/>
                <w:sz w:val="20"/>
                <w:szCs w:val="20"/>
              </w:rPr>
              <w:t xml:space="preserve"> </w:t>
            </w:r>
            <w:proofErr w:type="spellStart"/>
            <w:r w:rsidRPr="00C469C6">
              <w:rPr>
                <w:color w:val="000000" w:themeColor="text1"/>
                <w:sz w:val="20"/>
                <w:szCs w:val="20"/>
              </w:rPr>
              <w:t>piedāvājuma</w:t>
            </w:r>
            <w:proofErr w:type="spellEnd"/>
            <w:r w:rsidRPr="00C469C6">
              <w:rPr>
                <w:color w:val="000000" w:themeColor="text1"/>
                <w:sz w:val="20"/>
                <w:szCs w:val="20"/>
              </w:rPr>
              <w:t xml:space="preserve"> </w:t>
            </w:r>
            <w:proofErr w:type="spellStart"/>
            <w:r w:rsidRPr="00C469C6">
              <w:rPr>
                <w:color w:val="000000" w:themeColor="text1"/>
                <w:sz w:val="20"/>
                <w:szCs w:val="20"/>
              </w:rPr>
              <w:t>iesniedzēju</w:t>
            </w:r>
            <w:proofErr w:type="spellEnd"/>
            <w:r w:rsidRPr="00C469C6">
              <w:rPr>
                <w:color w:val="000000" w:themeColor="text1"/>
                <w:sz w:val="20"/>
                <w:szCs w:val="20"/>
              </w:rPr>
              <w:t xml:space="preserve"> </w:t>
            </w:r>
            <w:proofErr w:type="spellStart"/>
            <w:r w:rsidRPr="00C469C6">
              <w:rPr>
                <w:color w:val="000000" w:themeColor="text1"/>
                <w:sz w:val="20"/>
                <w:szCs w:val="20"/>
              </w:rPr>
              <w:t>ar</w:t>
            </w:r>
            <w:proofErr w:type="spellEnd"/>
            <w:r w:rsidRPr="00C469C6">
              <w:rPr>
                <w:color w:val="000000" w:themeColor="text1"/>
                <w:sz w:val="20"/>
                <w:szCs w:val="20"/>
              </w:rPr>
              <w:t xml:space="preserve"> </w:t>
            </w:r>
            <w:proofErr w:type="spellStart"/>
            <w:r w:rsidRPr="00C469C6">
              <w:rPr>
                <w:color w:val="000000" w:themeColor="text1"/>
                <w:sz w:val="20"/>
                <w:szCs w:val="20"/>
              </w:rPr>
              <w:t>nosacījumu</w:t>
            </w:r>
            <w:proofErr w:type="spellEnd"/>
            <w:r w:rsidRPr="00C469C6">
              <w:rPr>
                <w:color w:val="000000" w:themeColor="text1"/>
                <w:sz w:val="20"/>
                <w:szCs w:val="20"/>
              </w:rPr>
              <w:t xml:space="preserve">, ka </w:t>
            </w:r>
            <w:proofErr w:type="spellStart"/>
            <w:r w:rsidRPr="00C469C6">
              <w:rPr>
                <w:color w:val="000000" w:themeColor="text1"/>
                <w:sz w:val="20"/>
                <w:szCs w:val="20"/>
              </w:rPr>
              <w:t>tas</w:t>
            </w:r>
            <w:proofErr w:type="spellEnd"/>
            <w:r w:rsidRPr="00C469C6">
              <w:rPr>
                <w:color w:val="000000" w:themeColor="text1"/>
                <w:sz w:val="20"/>
                <w:szCs w:val="20"/>
              </w:rPr>
              <w:t xml:space="preserve"> </w:t>
            </w:r>
            <w:proofErr w:type="spellStart"/>
            <w:r w:rsidRPr="00C469C6">
              <w:rPr>
                <w:color w:val="000000" w:themeColor="text1"/>
                <w:sz w:val="20"/>
                <w:szCs w:val="20"/>
              </w:rPr>
              <w:t>pasūtījumu</w:t>
            </w:r>
            <w:proofErr w:type="spellEnd"/>
            <w:r w:rsidRPr="00C469C6">
              <w:rPr>
                <w:color w:val="000000" w:themeColor="text1"/>
                <w:sz w:val="20"/>
                <w:szCs w:val="20"/>
              </w:rPr>
              <w:t xml:space="preserve"> </w:t>
            </w:r>
            <w:proofErr w:type="spellStart"/>
            <w:r w:rsidRPr="00C469C6">
              <w:rPr>
                <w:color w:val="000000" w:themeColor="text1"/>
                <w:sz w:val="20"/>
                <w:szCs w:val="20"/>
              </w:rPr>
              <w:t>iegūst</w:t>
            </w:r>
            <w:proofErr w:type="spellEnd"/>
            <w:r w:rsidRPr="00C469C6">
              <w:rPr>
                <w:color w:val="000000" w:themeColor="text1"/>
                <w:sz w:val="20"/>
                <w:szCs w:val="20"/>
              </w:rPr>
              <w:t xml:space="preserve">, </w:t>
            </w:r>
            <w:proofErr w:type="spellStart"/>
            <w:r w:rsidRPr="00C469C6">
              <w:rPr>
                <w:color w:val="000000" w:themeColor="text1"/>
                <w:sz w:val="20"/>
                <w:szCs w:val="20"/>
              </w:rPr>
              <w:t>ja</w:t>
            </w:r>
            <w:proofErr w:type="spellEnd"/>
            <w:r w:rsidRPr="00C469C6">
              <w:rPr>
                <w:color w:val="000000" w:themeColor="text1"/>
                <w:sz w:val="20"/>
                <w:szCs w:val="20"/>
              </w:rPr>
              <w:t xml:space="preserve"> </w:t>
            </w:r>
            <w:proofErr w:type="spellStart"/>
            <w:r w:rsidRPr="00C469C6">
              <w:rPr>
                <w:color w:val="000000" w:themeColor="text1"/>
                <w:sz w:val="20"/>
                <w:szCs w:val="20"/>
              </w:rPr>
              <w:t>uzvarētājs</w:t>
            </w:r>
            <w:proofErr w:type="spellEnd"/>
            <w:r w:rsidRPr="00C469C6">
              <w:rPr>
                <w:color w:val="000000" w:themeColor="text1"/>
                <w:sz w:val="20"/>
                <w:szCs w:val="20"/>
              </w:rPr>
              <w:t xml:space="preserve"> </w:t>
            </w:r>
            <w:proofErr w:type="spellStart"/>
            <w:r w:rsidRPr="00C469C6">
              <w:rPr>
                <w:color w:val="000000" w:themeColor="text1"/>
                <w:sz w:val="20"/>
                <w:szCs w:val="20"/>
              </w:rPr>
              <w:t>nespēj</w:t>
            </w:r>
            <w:proofErr w:type="spellEnd"/>
            <w:r w:rsidRPr="00C469C6">
              <w:rPr>
                <w:color w:val="000000" w:themeColor="text1"/>
                <w:sz w:val="20"/>
                <w:szCs w:val="20"/>
              </w:rPr>
              <w:t xml:space="preserve"> </w:t>
            </w:r>
            <w:proofErr w:type="spellStart"/>
            <w:r w:rsidRPr="00C469C6">
              <w:rPr>
                <w:color w:val="000000" w:themeColor="text1"/>
                <w:sz w:val="20"/>
                <w:szCs w:val="20"/>
              </w:rPr>
              <w:t>pildīt</w:t>
            </w:r>
            <w:proofErr w:type="spellEnd"/>
            <w:r w:rsidRPr="00C469C6">
              <w:rPr>
                <w:color w:val="000000" w:themeColor="text1"/>
                <w:sz w:val="20"/>
                <w:szCs w:val="20"/>
              </w:rPr>
              <w:t xml:space="preserve"> </w:t>
            </w:r>
            <w:proofErr w:type="spellStart"/>
            <w:r w:rsidRPr="00C469C6">
              <w:rPr>
                <w:color w:val="000000" w:themeColor="text1"/>
                <w:sz w:val="20"/>
                <w:szCs w:val="20"/>
              </w:rPr>
              <w:t>vispārīgās</w:t>
            </w:r>
            <w:proofErr w:type="spellEnd"/>
            <w:r w:rsidRPr="00C469C6">
              <w:rPr>
                <w:color w:val="000000" w:themeColor="text1"/>
                <w:sz w:val="20"/>
                <w:szCs w:val="20"/>
              </w:rPr>
              <w:t xml:space="preserve"> </w:t>
            </w:r>
            <w:proofErr w:type="spellStart"/>
            <w:r w:rsidRPr="00C469C6">
              <w:rPr>
                <w:color w:val="000000" w:themeColor="text1"/>
                <w:sz w:val="20"/>
                <w:szCs w:val="20"/>
              </w:rPr>
              <w:t>vienošanās</w:t>
            </w:r>
            <w:proofErr w:type="spellEnd"/>
            <w:r w:rsidRPr="00C469C6">
              <w:rPr>
                <w:color w:val="000000" w:themeColor="text1"/>
                <w:sz w:val="20"/>
                <w:szCs w:val="20"/>
              </w:rPr>
              <w:t xml:space="preserve"> </w:t>
            </w:r>
            <w:proofErr w:type="spellStart"/>
            <w:r w:rsidRPr="00C469C6">
              <w:rPr>
                <w:color w:val="000000" w:themeColor="text1"/>
                <w:sz w:val="20"/>
                <w:szCs w:val="20"/>
              </w:rPr>
              <w:t>saistības</w:t>
            </w:r>
            <w:proofErr w:type="spellEnd"/>
            <w:r>
              <w:rPr>
                <w:color w:val="000000" w:themeColor="text1"/>
                <w:sz w:val="20"/>
                <w:szCs w:val="20"/>
              </w:rPr>
              <w:t>.</w:t>
            </w:r>
          </w:p>
          <w:p w14:paraId="01BF006F" w14:textId="7EC0B2FE" w:rsidR="00C469C6" w:rsidRPr="00B343D2" w:rsidRDefault="00C469C6" w:rsidP="00C469C6">
            <w:pPr>
              <w:jc w:val="both"/>
              <w:rPr>
                <w:b/>
                <w:bCs/>
                <w:sz w:val="20"/>
                <w:szCs w:val="20"/>
                <w:lang w:val="lv-LV"/>
              </w:rPr>
            </w:pPr>
          </w:p>
        </w:tc>
        <w:tc>
          <w:tcPr>
            <w:tcW w:w="2941" w:type="dxa"/>
            <w:vAlign w:val="center"/>
          </w:tcPr>
          <w:p w14:paraId="5568306C" w14:textId="5A4633CE" w:rsidR="00C469C6" w:rsidRPr="004C0E52" w:rsidRDefault="00C469C6" w:rsidP="00C469C6">
            <w:pPr>
              <w:spacing w:before="120" w:after="120"/>
              <w:ind w:left="33"/>
              <w:rPr>
                <w:i/>
                <w:iCs/>
                <w:sz w:val="20"/>
                <w:szCs w:val="20"/>
                <w:lang w:val="lv-LV"/>
              </w:rPr>
            </w:pPr>
            <w:r w:rsidRPr="004C0E52">
              <w:rPr>
                <w:i/>
                <w:iCs/>
                <w:sz w:val="20"/>
                <w:szCs w:val="20"/>
                <w:lang w:val="lv-LV"/>
              </w:rPr>
              <w:lastRenderedPageBreak/>
              <w:t>Vai prasība, Jūsuprāt, ir samērīga un atbilstoša iepirkuma priekšmetam un neierobežo konkurenci?</w:t>
            </w:r>
          </w:p>
          <w:p w14:paraId="19167C5F" w14:textId="19EF7F76" w:rsidR="00C469C6" w:rsidRPr="004C0E52" w:rsidRDefault="00C469C6" w:rsidP="00C469C6">
            <w:pPr>
              <w:spacing w:after="160" w:line="259" w:lineRule="auto"/>
              <w:ind w:left="487"/>
              <w:rPr>
                <w:rFonts w:eastAsia="Calibri"/>
                <w:sz w:val="20"/>
                <w:szCs w:val="20"/>
                <w:lang w:val="lv-LV" w:bidi="en-GB"/>
              </w:rPr>
            </w:pPr>
            <w:sdt>
              <w:sdtPr>
                <w:rPr>
                  <w:rFonts w:eastAsia="Calibri"/>
                  <w:iCs/>
                  <w:color w:val="FF0000"/>
                  <w:sz w:val="20"/>
                  <w:szCs w:val="20"/>
                  <w:lang w:val="lv-LV"/>
                </w:rPr>
                <w:id w:val="1999684314"/>
              </w:sdtPr>
              <w:sdtEndPr>
                <w:rPr>
                  <w:color w:val="auto"/>
                </w:rPr>
              </w:sdtEnd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Jā</w:t>
            </w:r>
          </w:p>
          <w:p w14:paraId="0EAE19E3" w14:textId="03396B87" w:rsidR="00C469C6" w:rsidRPr="004C0E52" w:rsidRDefault="00C469C6" w:rsidP="00C469C6">
            <w:pPr>
              <w:spacing w:after="160" w:line="259" w:lineRule="auto"/>
              <w:ind w:left="487"/>
              <w:rPr>
                <w:rFonts w:eastAsia="Calibri"/>
                <w:color w:val="1F497D" w:themeColor="text2"/>
                <w:sz w:val="20"/>
                <w:szCs w:val="20"/>
                <w:lang w:val="lv-LV"/>
              </w:rPr>
            </w:pPr>
            <w:sdt>
              <w:sdtPr>
                <w:rPr>
                  <w:rFonts w:eastAsia="Calibri"/>
                  <w:iCs/>
                  <w:sz w:val="20"/>
                  <w:szCs w:val="20"/>
                  <w:lang w:val="lv-LV"/>
                </w:rPr>
                <w:id w:val="1147170749"/>
              </w:sdt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Nē</w:t>
            </w:r>
          </w:p>
          <w:p w14:paraId="4823D6FB" w14:textId="77777777" w:rsidR="00C469C6" w:rsidRPr="004C0E52" w:rsidRDefault="00C469C6" w:rsidP="00C469C6">
            <w:pPr>
              <w:spacing w:after="160" w:line="259" w:lineRule="auto"/>
              <w:rPr>
                <w:rFonts w:eastAsia="Calibri"/>
                <w:sz w:val="20"/>
                <w:szCs w:val="20"/>
                <w:lang w:val="lv-LV" w:bidi="en-GB"/>
              </w:rPr>
            </w:pPr>
            <w:r w:rsidRPr="004C0E52">
              <w:rPr>
                <w:rFonts w:eastAsia="Calibri"/>
                <w:sz w:val="20"/>
                <w:szCs w:val="20"/>
                <w:lang w:val="lv-LV" w:bidi="en-GB"/>
              </w:rPr>
              <w:t>Ja "Nē", lūdzam, sniegt īsu komentāru:</w:t>
            </w:r>
          </w:p>
          <w:p w14:paraId="17804817" w14:textId="3DBE9D8B" w:rsidR="00C469C6" w:rsidRPr="00EE0913" w:rsidRDefault="00C469C6" w:rsidP="00C469C6">
            <w:pPr>
              <w:spacing w:after="160" w:line="259" w:lineRule="auto"/>
              <w:rPr>
                <w:rFonts w:eastAsia="Calibri"/>
                <w:sz w:val="20"/>
                <w:szCs w:val="20"/>
                <w:lang w:val="lv-LV" w:bidi="en-GB"/>
              </w:rPr>
            </w:pPr>
            <w:r w:rsidRPr="004C0E52">
              <w:rPr>
                <w:rFonts w:eastAsia="Calibri"/>
                <w:sz w:val="20"/>
                <w:szCs w:val="20"/>
                <w:lang w:val="lv-LV" w:bidi="en-GB"/>
              </w:rPr>
              <w:t>Citi ierosinājumi/ priekšlikumi/ komentāri</w:t>
            </w:r>
          </w:p>
        </w:tc>
      </w:tr>
      <w:tr w:rsidR="00C469C6" w:rsidRPr="004C0E52" w14:paraId="51BF90CF" w14:textId="77777777" w:rsidTr="00EE0913">
        <w:tc>
          <w:tcPr>
            <w:tcW w:w="511" w:type="dxa"/>
            <w:vAlign w:val="center"/>
          </w:tcPr>
          <w:p w14:paraId="3B0B2F42" w14:textId="6C9A61BA" w:rsidR="00C469C6" w:rsidRPr="004C0E52" w:rsidRDefault="00C469C6" w:rsidP="00C469C6">
            <w:pPr>
              <w:keepLines/>
              <w:rPr>
                <w:color w:val="000000" w:themeColor="text1"/>
                <w:sz w:val="20"/>
                <w:szCs w:val="20"/>
                <w:lang w:val="en-US" w:bidi="en-GB"/>
              </w:rPr>
            </w:pPr>
            <w:r>
              <w:rPr>
                <w:color w:val="000000" w:themeColor="text1"/>
                <w:sz w:val="20"/>
                <w:szCs w:val="20"/>
                <w:lang w:val="en-US" w:bidi="en-GB"/>
              </w:rPr>
              <w:lastRenderedPageBreak/>
              <w:t>9</w:t>
            </w:r>
            <w:r w:rsidRPr="004C0E52">
              <w:rPr>
                <w:color w:val="000000" w:themeColor="text1"/>
                <w:sz w:val="20"/>
                <w:szCs w:val="20"/>
                <w:lang w:val="en-US" w:bidi="en-GB"/>
              </w:rPr>
              <w:t>.</w:t>
            </w:r>
          </w:p>
        </w:tc>
        <w:tc>
          <w:tcPr>
            <w:tcW w:w="2339" w:type="dxa"/>
            <w:vAlign w:val="center"/>
          </w:tcPr>
          <w:p w14:paraId="3720CA99" w14:textId="07B162A4" w:rsidR="00C469C6" w:rsidRPr="004C0E52" w:rsidRDefault="00C469C6" w:rsidP="00C469C6">
            <w:pPr>
              <w:keepLines/>
              <w:rPr>
                <w:color w:val="000000" w:themeColor="text1"/>
                <w:sz w:val="20"/>
                <w:szCs w:val="20"/>
                <w:lang w:val="lv-LV" w:bidi="en-GB"/>
              </w:rPr>
            </w:pPr>
            <w:r w:rsidRPr="00C469C6">
              <w:rPr>
                <w:color w:val="000000" w:themeColor="text1"/>
                <w:sz w:val="20"/>
                <w:szCs w:val="20"/>
                <w:lang w:val="lv-LV" w:bidi="en-GB"/>
              </w:rPr>
              <w:t>Vispārīgās vienošanās parakstīšana</w:t>
            </w:r>
            <w:r w:rsidRPr="00C469C6">
              <w:rPr>
                <w:color w:val="000000" w:themeColor="text1"/>
                <w:sz w:val="20"/>
                <w:szCs w:val="20"/>
                <w:lang w:val="lv-LV" w:bidi="en-GB"/>
              </w:rPr>
              <w:t xml:space="preserve"> </w:t>
            </w:r>
            <w:r>
              <w:rPr>
                <w:color w:val="000000" w:themeColor="text1"/>
                <w:sz w:val="20"/>
                <w:szCs w:val="20"/>
                <w:lang w:val="lv-LV" w:bidi="en-GB"/>
              </w:rPr>
              <w:t>un saistību</w:t>
            </w:r>
            <w:r w:rsidRPr="004C0E52">
              <w:rPr>
                <w:color w:val="000000" w:themeColor="text1"/>
                <w:sz w:val="20"/>
                <w:szCs w:val="20"/>
                <w:lang w:val="lv-LV" w:bidi="en-GB"/>
              </w:rPr>
              <w:t xml:space="preserve"> izpildes nodrošinājums</w:t>
            </w:r>
          </w:p>
          <w:p w14:paraId="496928F3" w14:textId="77777777" w:rsidR="00C469C6" w:rsidRPr="004C0E52" w:rsidRDefault="00C469C6" w:rsidP="00C469C6">
            <w:pPr>
              <w:keepLines/>
              <w:rPr>
                <w:color w:val="000000" w:themeColor="text1"/>
                <w:sz w:val="20"/>
                <w:szCs w:val="20"/>
                <w:lang w:val="lv-LV" w:bidi="en-GB"/>
              </w:rPr>
            </w:pPr>
          </w:p>
          <w:p w14:paraId="00091E56" w14:textId="65892A72" w:rsidR="00C469C6" w:rsidRPr="004C0E52" w:rsidRDefault="00C469C6" w:rsidP="00C469C6">
            <w:pPr>
              <w:keepLines/>
              <w:rPr>
                <w:color w:val="000000" w:themeColor="text1"/>
                <w:sz w:val="20"/>
                <w:szCs w:val="20"/>
                <w:lang w:val="lv-LV" w:bidi="en-GB"/>
              </w:rPr>
            </w:pPr>
          </w:p>
        </w:tc>
        <w:tc>
          <w:tcPr>
            <w:tcW w:w="8769" w:type="dxa"/>
            <w:vAlign w:val="center"/>
          </w:tcPr>
          <w:p w14:paraId="324DFE98" w14:textId="0E51CC66"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 xml:space="preserve">.1. Pasūtītājs un Pretendents, kuram iepirkuma procedūras rezultātā ir piešķirtas </w:t>
            </w:r>
            <w:proofErr w:type="spellStart"/>
            <w:r w:rsidRPr="00C469C6">
              <w:rPr>
                <w:color w:val="000000" w:themeColor="text1"/>
                <w:sz w:val="20"/>
                <w:szCs w:val="20"/>
                <w:lang w:val="lv-LV"/>
              </w:rPr>
              <w:t>visparīgās</w:t>
            </w:r>
            <w:proofErr w:type="spellEnd"/>
            <w:r w:rsidRPr="00C469C6">
              <w:rPr>
                <w:color w:val="000000" w:themeColor="text1"/>
                <w:sz w:val="20"/>
                <w:szCs w:val="20"/>
                <w:lang w:val="lv-LV"/>
              </w:rPr>
              <w:t xml:space="preserve"> vienošanās slēgšanas tiesības, slēgs vispārīgo vienošanos atbilstoši vispārīgās vienošanās projektam (</w:t>
            </w:r>
            <w:r>
              <w:rPr>
                <w:color w:val="000000" w:themeColor="text1"/>
                <w:sz w:val="20"/>
                <w:szCs w:val="20"/>
                <w:lang w:val="lv-LV"/>
              </w:rPr>
              <w:t>Apspriedes</w:t>
            </w:r>
            <w:r w:rsidRPr="00C469C6">
              <w:rPr>
                <w:color w:val="000000" w:themeColor="text1"/>
                <w:sz w:val="20"/>
                <w:szCs w:val="20"/>
                <w:lang w:val="lv-LV"/>
              </w:rPr>
              <w:t xml:space="preserve"> pielikums). Atkāpšanās no vispārīgās vienošanās projekta (neiekļaujot projektā paredzētos noteikumus vai iekļaujot atšķirīgus noteikumus) netiks akceptēta no Pasūtītāja puses. Pretendentam vispārīgā vienošanās ir jāparaksta 10 (desmit) dienu laikā no dienas, kad Pasūtītājs to ir nosūtījis Pretendentam parakstīšanai. Gadījumā, ja norādītajā termiņā šis nosacījums netiek izpildīts, Pasūtītājam ir tiesības uzaicināt uz līguma sarunām Pretendentu, kura piedāvājums atzīts par nākamo saimnieciski visizdevīgāko piedāvājumu.</w:t>
            </w:r>
          </w:p>
          <w:p w14:paraId="752CEB07" w14:textId="04052181"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.2. Pretendents ne vēlāk kā līdz vispārīgās vienošanās noslēgšanai iesniedz Pasūtītājam ārpakalpojuma izpildē (tās daļā attiecībā par ārpakalpojumu informācijas un komunikācijas tehnoloģiju jomā - attiecināms uz tiem Pretendenta pārstāvjiem, kas vispārīgās vienošanās izpildē iegūs piekļuvi Pasūtītāja informācijas sistēmām) iesaistīto fizisko personu sarakstu ar skaidrojumu attiecīgās fiziskās personas iesaistei ārpakalpojuma līguma izpildē. Pretendents informē Pasūtītāju par ārpakalpojuma izpildē iesaistīto fizisko personu izmaiņām vispārīgās vienošanās izpildes laikā.</w:t>
            </w:r>
          </w:p>
          <w:p w14:paraId="57415544" w14:textId="37DC7B9C"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 xml:space="preserve">.3. Ja Pretendents, kuram piešķirtas iepirkuma vispārīgās vienošanās slēgšanas tiesības, atsakās slēgt vispārīgo vienošanos ar Pasūtītāju vai atbilstoši </w:t>
            </w:r>
            <w:r>
              <w:rPr>
                <w:color w:val="000000" w:themeColor="text1"/>
                <w:sz w:val="20"/>
                <w:szCs w:val="20"/>
                <w:lang w:val="lv-LV"/>
              </w:rPr>
              <w:t>9</w:t>
            </w:r>
            <w:r w:rsidRPr="00C469C6">
              <w:rPr>
                <w:color w:val="000000" w:themeColor="text1"/>
                <w:sz w:val="20"/>
                <w:szCs w:val="20"/>
                <w:lang w:val="lv-LV"/>
              </w:rPr>
              <w:t>.1. punktā paredzētajam Pasūtītāja noteiktajā termiņā nav to parakstītu atgriezis Pasūtītājam, Pasūtītājs ir tiesīgs pieņemt lēmumu iepirkuma līguma slēgšanas tiesības piešķirt Pretendentam, kurš iesniedzis nākamo saimnieciski visizdevīgāko piedāvājumu ar nākamo viszemāko cenu, vai pārtraukt iepirkuma procedūru, neizvēloties nevienu piedāvājumu.</w:t>
            </w:r>
          </w:p>
          <w:p w14:paraId="0070F6EF" w14:textId="3FE8173A"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.4. Ja pieņemts lēmums iepirkuma vispārīgās vienošanās slēgšanas tiesības piešķirt nākamajam Pretendentam, kurš piedāvājis nākamo saimnieciski visizdevīgāko piedāvājumu, bet tas atsakās slēgt vispārīgo vienošanos, Pasūtītājs pieņems lēmumu pārtraukt iepirkuma procedūru, neizvēloties nevienu piedāvājumu.</w:t>
            </w:r>
          </w:p>
          <w:p w14:paraId="08BDF184" w14:textId="5471A4C8"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 xml:space="preserve">.5. Pretendentam, kurš atzīts par uzvarētāju, 10 (desmit) kalendāro dienu laikā pēc vispārīgās vienošanās noslēgšanas jāiesniedz tā saistību izpildes nodrošinājums. Vispārīgās vienošanās saistību izpildes nodrošinājuma summa tiek noteikta: EUR 10 000.00 (desmit tūkstoši </w:t>
            </w:r>
            <w:proofErr w:type="spellStart"/>
            <w:r w:rsidRPr="00C469C6">
              <w:rPr>
                <w:color w:val="000000" w:themeColor="text1"/>
                <w:sz w:val="20"/>
                <w:szCs w:val="20"/>
                <w:lang w:val="lv-LV"/>
              </w:rPr>
              <w:t>euro</w:t>
            </w:r>
            <w:proofErr w:type="spellEnd"/>
            <w:r w:rsidRPr="00C469C6">
              <w:rPr>
                <w:color w:val="000000" w:themeColor="text1"/>
                <w:sz w:val="20"/>
                <w:szCs w:val="20"/>
                <w:lang w:val="lv-LV"/>
              </w:rPr>
              <w:t>). Vispārīgās vienošanās saistību izpildes nodrošinājumam ir jābūt spēkā visā vispārīgās vienošanās darbības laikā un 30 (trīsdesmit) kalendārās dienas pēc vispārīgās vienošanās termiņa beigām.</w:t>
            </w:r>
          </w:p>
          <w:p w14:paraId="79E6FB64" w14:textId="63926E88"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.6. Sabiedrisko pakalpojumu sniedzējs ir tiesīgs slēgt arī rezerves vispārīgo vienošanos katrā daļā ar nākamā saimnieciski izdevīgākā piedāvājuma iesniedzēju ar nosacījumu, ka tas pasūtījumu iegūst, ja uzvarētājs nespēj pildīt vispārīgās vienošanās saistības.</w:t>
            </w:r>
          </w:p>
          <w:p w14:paraId="2D4717A3" w14:textId="43662989"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 xml:space="preserve">.7. Ja pieņemts lēmums slēgt rezerves vispārīgo vienošanos katrā daļā ar nākamā saimnieciski izdevīgākā piedāvājuma iesniedzēju ar nosacījumu, ka tas pasūtījumu iegūst, ja uzvarētājs nespēj pildīt vispārīgās </w:t>
            </w:r>
            <w:r w:rsidRPr="00C469C6">
              <w:rPr>
                <w:color w:val="000000" w:themeColor="text1"/>
                <w:sz w:val="20"/>
                <w:szCs w:val="20"/>
                <w:lang w:val="lv-LV"/>
              </w:rPr>
              <w:lastRenderedPageBreak/>
              <w:t xml:space="preserve">vienošanās saistības, tad Pretendentam, kuram tiek piešķirtas tiesības uzsākt vienošanās izpildi, 10 (desmit) kalendāro dienu laikā pēc vispārīgās vienošanās izpildes uzsākšanas (pirmā pasūtījuma saņemšanas), jāiesniedz tā saistību izpildes nodrošinājums. Vispārīgās vienošanās saistību izpildes nodrošinājuma summa tiek noteikta: EUR 10 000.00 (desmit tūkstoši </w:t>
            </w:r>
            <w:proofErr w:type="spellStart"/>
            <w:r w:rsidRPr="00C469C6">
              <w:rPr>
                <w:color w:val="000000" w:themeColor="text1"/>
                <w:sz w:val="20"/>
                <w:szCs w:val="20"/>
                <w:lang w:val="lv-LV"/>
              </w:rPr>
              <w:t>euro</w:t>
            </w:r>
            <w:proofErr w:type="spellEnd"/>
            <w:r w:rsidRPr="00C469C6">
              <w:rPr>
                <w:color w:val="000000" w:themeColor="text1"/>
                <w:sz w:val="20"/>
                <w:szCs w:val="20"/>
                <w:lang w:val="lv-LV"/>
              </w:rPr>
              <w:t>).</w:t>
            </w:r>
          </w:p>
          <w:p w14:paraId="1B62A474" w14:textId="16A40D12"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 xml:space="preserve">.8. Saistību izpildes nodrošinājumu Pasūtītājs būs tiesīgs izmantot, lai kompensētu Pretendenta saistību neizpildes rezultātā Pasūtītājam nodarītos zaudējumus un/vai lai ieturētu līgumsodu. Vispārīgās vienošanās saistību izpildes nodrošinājumam ir jābūt Pasūtītājam pieņemamas kredītiestādes garantijas formā vai apdrošināšanas polises formā vai naudas summas iemaksa Pasūtītāja kontā. Kredītiestādes garantijai jābūt izdotai un reģistrētai saskaņā ar attiecīgās kredītiestādes reģistrācijas valsts normatīvajiem aktiem. Pasūtītājs neatzīs kredītiestādes garantiju vai cita veida garantiju, ja tā rīcībā būs informācija par kredītiestādes vai cita galvotāja maksātnespēju. Naudas pārskaitījums jāveic uz </w:t>
            </w:r>
            <w:r w:rsidR="00D8576A">
              <w:rPr>
                <w:color w:val="000000" w:themeColor="text1"/>
                <w:sz w:val="20"/>
                <w:szCs w:val="20"/>
                <w:lang w:val="lv-LV"/>
              </w:rPr>
              <w:t>n</w:t>
            </w:r>
            <w:r w:rsidRPr="00C469C6">
              <w:rPr>
                <w:color w:val="000000" w:themeColor="text1"/>
                <w:sz w:val="20"/>
                <w:szCs w:val="20"/>
                <w:lang w:val="lv-LV"/>
              </w:rPr>
              <w:t>olikumā norādīto Pasūtītāja kredītiestādes kontu.</w:t>
            </w:r>
          </w:p>
          <w:p w14:paraId="324BC09F" w14:textId="5EC7FAC7" w:rsidR="00C469C6" w:rsidRPr="00C469C6" w:rsidRDefault="00C469C6" w:rsidP="00C469C6">
            <w:pPr>
              <w:pStyle w:val="NoSpacing"/>
              <w:jc w:val="both"/>
              <w:rPr>
                <w:color w:val="000000" w:themeColor="text1"/>
                <w:sz w:val="20"/>
                <w:szCs w:val="20"/>
                <w:lang w:val="lv-LV"/>
              </w:rPr>
            </w:pPr>
            <w:r>
              <w:rPr>
                <w:color w:val="000000" w:themeColor="text1"/>
                <w:sz w:val="20"/>
                <w:szCs w:val="20"/>
                <w:lang w:val="lv-LV"/>
              </w:rPr>
              <w:t>9</w:t>
            </w:r>
            <w:r w:rsidRPr="00C469C6">
              <w:rPr>
                <w:color w:val="000000" w:themeColor="text1"/>
                <w:sz w:val="20"/>
                <w:szCs w:val="20"/>
                <w:lang w:val="lv-LV"/>
              </w:rPr>
              <w:t>.9. 10 (desmit) darba dienu laikā pēc dienas, kad vispārīgā vienošanās stājusies spēkā, Pasūtītājs noslēgtā vispārīgās vienošanās tekstu publicēs savā pircēja profilā, ievērojot komercnoslēpuma aizsardzības prasības. Vispārīgās vienošanās teksts būs publiski pieejams visā tās darbības laikā, bet ne mazāk kā 36 (trīsdesmit seši) mēnešus pēc vispārīgās vienošanās spēkā stāšanās dienas.</w:t>
            </w:r>
          </w:p>
          <w:p w14:paraId="0862E32D" w14:textId="613F0E96" w:rsidR="00C469C6" w:rsidRPr="00425FA9" w:rsidRDefault="00C469C6" w:rsidP="00C469C6">
            <w:pPr>
              <w:pStyle w:val="NoSpacing"/>
              <w:jc w:val="both"/>
              <w:rPr>
                <w:color w:val="1F497D" w:themeColor="text2"/>
                <w:sz w:val="20"/>
              </w:rPr>
            </w:pPr>
          </w:p>
        </w:tc>
        <w:tc>
          <w:tcPr>
            <w:tcW w:w="2941" w:type="dxa"/>
            <w:vAlign w:val="center"/>
          </w:tcPr>
          <w:p w14:paraId="54B1EB25" w14:textId="423088E2" w:rsidR="00C469C6" w:rsidRPr="004C0E52" w:rsidRDefault="00C469C6" w:rsidP="00754793">
            <w:pPr>
              <w:ind w:left="33"/>
              <w:rPr>
                <w:i/>
                <w:iCs/>
                <w:sz w:val="20"/>
                <w:szCs w:val="20"/>
                <w:lang w:val="lv-LV"/>
              </w:rPr>
            </w:pPr>
            <w:r w:rsidRPr="004C0E52">
              <w:rPr>
                <w:i/>
                <w:iCs/>
                <w:sz w:val="20"/>
                <w:szCs w:val="20"/>
                <w:lang w:val="lv-LV"/>
              </w:rPr>
              <w:lastRenderedPageBreak/>
              <w:t>Vai</w:t>
            </w:r>
            <w:r w:rsidR="00754793">
              <w:rPr>
                <w:i/>
                <w:iCs/>
                <w:sz w:val="20"/>
                <w:szCs w:val="20"/>
                <w:lang w:val="lv-LV"/>
              </w:rPr>
              <w:t xml:space="preserve"> saistību </w:t>
            </w:r>
            <w:r w:rsidRPr="004C0E52">
              <w:rPr>
                <w:i/>
                <w:iCs/>
                <w:sz w:val="20"/>
                <w:szCs w:val="20"/>
                <w:lang w:val="lv-LV"/>
              </w:rPr>
              <w:t xml:space="preserve"> izpildes nodrošinājuma apmērs ir samērīgs un atbilstošs iepirkuma priekšmetam un neierobežo konkurenci?</w:t>
            </w:r>
          </w:p>
          <w:p w14:paraId="4896D451" w14:textId="3ACB6073" w:rsidR="00C469C6" w:rsidRPr="004C0E52" w:rsidRDefault="00C469C6" w:rsidP="00C469C6">
            <w:pPr>
              <w:ind w:left="487"/>
              <w:rPr>
                <w:rFonts w:eastAsia="Calibri"/>
                <w:sz w:val="20"/>
                <w:szCs w:val="20"/>
                <w:lang w:val="lv-LV" w:bidi="en-GB"/>
              </w:rPr>
            </w:pPr>
            <w:sdt>
              <w:sdtPr>
                <w:rPr>
                  <w:rFonts w:eastAsia="Calibri"/>
                  <w:iCs/>
                  <w:color w:val="FF0000"/>
                  <w:sz w:val="20"/>
                  <w:szCs w:val="20"/>
                  <w:lang w:val="lv-LV"/>
                </w:rPr>
                <w:id w:val="-2135241264"/>
              </w:sdtPr>
              <w:sdtEndPr>
                <w:rPr>
                  <w:color w:val="auto"/>
                </w:rPr>
              </w:sdtEnd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Jā</w:t>
            </w:r>
          </w:p>
          <w:p w14:paraId="5D5BF427" w14:textId="70EFDE6E" w:rsidR="00C469C6" w:rsidRPr="004C0E52" w:rsidRDefault="00C469C6" w:rsidP="00C469C6">
            <w:pPr>
              <w:ind w:left="487"/>
              <w:rPr>
                <w:rFonts w:eastAsia="Calibri"/>
                <w:color w:val="1F497D" w:themeColor="text2"/>
                <w:sz w:val="20"/>
                <w:szCs w:val="20"/>
                <w:lang w:val="lv-LV"/>
              </w:rPr>
            </w:pPr>
            <w:sdt>
              <w:sdtPr>
                <w:rPr>
                  <w:rFonts w:eastAsia="Calibri"/>
                  <w:iCs/>
                  <w:sz w:val="20"/>
                  <w:szCs w:val="20"/>
                  <w:lang w:val="lv-LV"/>
                </w:rPr>
                <w:id w:val="1986190465"/>
              </w:sdt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Nē</w:t>
            </w:r>
          </w:p>
          <w:p w14:paraId="2BB25602" w14:textId="77777777" w:rsidR="00C469C6" w:rsidRPr="004C0E52" w:rsidRDefault="00C469C6" w:rsidP="00C469C6">
            <w:pPr>
              <w:rPr>
                <w:rFonts w:eastAsia="Calibri"/>
                <w:sz w:val="20"/>
                <w:szCs w:val="20"/>
                <w:lang w:val="lv-LV" w:bidi="en-GB"/>
              </w:rPr>
            </w:pPr>
            <w:r w:rsidRPr="004C0E52">
              <w:rPr>
                <w:rFonts w:eastAsia="Calibri"/>
                <w:sz w:val="20"/>
                <w:szCs w:val="20"/>
                <w:lang w:val="lv-LV" w:bidi="en-GB"/>
              </w:rPr>
              <w:t>Ja "Nē", lūdzam, sniegt īsu komentāru:</w:t>
            </w:r>
          </w:p>
          <w:p w14:paraId="739A5C65" w14:textId="77777777" w:rsidR="00C469C6" w:rsidRPr="004C0E52" w:rsidRDefault="00C469C6" w:rsidP="00C469C6">
            <w:pPr>
              <w:rPr>
                <w:rFonts w:eastAsia="Calibri"/>
                <w:sz w:val="20"/>
                <w:szCs w:val="20"/>
                <w:lang w:val="lv-LV" w:bidi="en-GB"/>
              </w:rPr>
            </w:pPr>
            <w:r w:rsidRPr="004C0E52">
              <w:rPr>
                <w:rFonts w:eastAsia="Calibri"/>
                <w:sz w:val="20"/>
                <w:szCs w:val="20"/>
                <w:lang w:val="lv-LV" w:bidi="en-GB"/>
              </w:rPr>
              <w:t>Citi ierosinājumi/ priekšlikumi/ komentāri</w:t>
            </w:r>
          </w:p>
          <w:p w14:paraId="17C379BF" w14:textId="77777777" w:rsidR="00C469C6" w:rsidRDefault="00C469C6" w:rsidP="00C469C6">
            <w:pPr>
              <w:keepLines/>
              <w:rPr>
                <w:i/>
                <w:iCs/>
                <w:color w:val="1F497D" w:themeColor="text2"/>
                <w:sz w:val="20"/>
                <w:szCs w:val="20"/>
                <w:lang w:val="en-US"/>
              </w:rPr>
            </w:pPr>
          </w:p>
          <w:p w14:paraId="5D39C34A" w14:textId="77777777" w:rsidR="00754793" w:rsidRDefault="00754793" w:rsidP="00C469C6">
            <w:pPr>
              <w:keepLines/>
              <w:rPr>
                <w:i/>
                <w:iCs/>
                <w:color w:val="1F497D" w:themeColor="text2"/>
                <w:sz w:val="20"/>
                <w:szCs w:val="20"/>
                <w:lang w:val="en-US"/>
              </w:rPr>
            </w:pPr>
          </w:p>
          <w:p w14:paraId="1A216CAB" w14:textId="2EF74D53" w:rsidR="00754793" w:rsidRPr="004C0E52" w:rsidRDefault="00754793" w:rsidP="00754793">
            <w:pPr>
              <w:ind w:left="33"/>
              <w:rPr>
                <w:i/>
                <w:iCs/>
                <w:sz w:val="20"/>
                <w:szCs w:val="20"/>
                <w:lang w:val="lv-LV"/>
              </w:rPr>
            </w:pPr>
            <w:r w:rsidRPr="004C0E52">
              <w:rPr>
                <w:i/>
                <w:iCs/>
                <w:sz w:val="20"/>
                <w:szCs w:val="20"/>
                <w:lang w:val="lv-LV"/>
              </w:rPr>
              <w:t>Vai</w:t>
            </w:r>
            <w:r>
              <w:rPr>
                <w:i/>
                <w:iCs/>
                <w:sz w:val="20"/>
                <w:szCs w:val="20"/>
                <w:lang w:val="lv-LV"/>
              </w:rPr>
              <w:t xml:space="preserve"> </w:t>
            </w:r>
            <w:r w:rsidRPr="00754793">
              <w:rPr>
                <w:i/>
                <w:iCs/>
                <w:sz w:val="20"/>
                <w:szCs w:val="20"/>
                <w:lang w:val="lv-LV"/>
              </w:rPr>
              <w:t xml:space="preserve">Vispārīgās vienošanās parakstīšana </w:t>
            </w:r>
            <w:r w:rsidRPr="004C0E52">
              <w:rPr>
                <w:i/>
                <w:iCs/>
                <w:sz w:val="20"/>
                <w:szCs w:val="20"/>
                <w:lang w:val="lv-LV"/>
              </w:rPr>
              <w:t xml:space="preserve">ir </w:t>
            </w:r>
            <w:r>
              <w:rPr>
                <w:i/>
                <w:iCs/>
                <w:sz w:val="20"/>
                <w:szCs w:val="20"/>
                <w:lang w:val="lv-LV"/>
              </w:rPr>
              <w:t>saprotama</w:t>
            </w:r>
            <w:r w:rsidRPr="004C0E52">
              <w:rPr>
                <w:i/>
                <w:iCs/>
                <w:sz w:val="20"/>
                <w:szCs w:val="20"/>
                <w:lang w:val="lv-LV"/>
              </w:rPr>
              <w:t xml:space="preserve"> un atbilstoš</w:t>
            </w:r>
            <w:r>
              <w:rPr>
                <w:i/>
                <w:iCs/>
                <w:sz w:val="20"/>
                <w:szCs w:val="20"/>
                <w:lang w:val="lv-LV"/>
              </w:rPr>
              <w:t>a</w:t>
            </w:r>
            <w:r w:rsidRPr="004C0E52">
              <w:rPr>
                <w:i/>
                <w:iCs/>
                <w:sz w:val="20"/>
                <w:szCs w:val="20"/>
                <w:lang w:val="lv-LV"/>
              </w:rPr>
              <w:t xml:space="preserve"> iepirkuma priekšmetam</w:t>
            </w:r>
            <w:r>
              <w:rPr>
                <w:i/>
                <w:iCs/>
                <w:sz w:val="20"/>
                <w:szCs w:val="20"/>
                <w:lang w:val="lv-LV"/>
              </w:rPr>
              <w:t>,</w:t>
            </w:r>
            <w:r w:rsidRPr="004C0E52">
              <w:rPr>
                <w:i/>
                <w:iCs/>
                <w:sz w:val="20"/>
                <w:szCs w:val="20"/>
                <w:lang w:val="lv-LV"/>
              </w:rPr>
              <w:t xml:space="preserve"> neierobežo konkurenci?</w:t>
            </w:r>
          </w:p>
          <w:p w14:paraId="0F52931F" w14:textId="77777777" w:rsidR="00754793" w:rsidRPr="004C0E52" w:rsidRDefault="00754793" w:rsidP="00754793">
            <w:pPr>
              <w:ind w:left="487"/>
              <w:rPr>
                <w:rFonts w:eastAsia="Calibri"/>
                <w:sz w:val="20"/>
                <w:szCs w:val="20"/>
                <w:lang w:val="lv-LV" w:bidi="en-GB"/>
              </w:rPr>
            </w:pPr>
            <w:sdt>
              <w:sdtPr>
                <w:rPr>
                  <w:rFonts w:eastAsia="Calibri"/>
                  <w:iCs/>
                  <w:color w:val="FF0000"/>
                  <w:sz w:val="20"/>
                  <w:szCs w:val="20"/>
                  <w:lang w:val="lv-LV"/>
                </w:rPr>
                <w:id w:val="-1204789881"/>
              </w:sdtPr>
              <w:sdtEndPr>
                <w:rPr>
                  <w:color w:val="auto"/>
                </w:rPr>
              </w:sdtEnd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Jā</w:t>
            </w:r>
          </w:p>
          <w:p w14:paraId="6DE2CC2C" w14:textId="77777777" w:rsidR="00754793" w:rsidRPr="004C0E52" w:rsidRDefault="00754793" w:rsidP="00754793">
            <w:pPr>
              <w:ind w:left="487"/>
              <w:rPr>
                <w:rFonts w:eastAsia="Calibri"/>
                <w:color w:val="1F497D" w:themeColor="text2"/>
                <w:sz w:val="20"/>
                <w:szCs w:val="20"/>
                <w:lang w:val="lv-LV"/>
              </w:rPr>
            </w:pPr>
            <w:sdt>
              <w:sdtPr>
                <w:rPr>
                  <w:rFonts w:eastAsia="Calibri"/>
                  <w:iCs/>
                  <w:sz w:val="20"/>
                  <w:szCs w:val="20"/>
                  <w:lang w:val="lv-LV"/>
                </w:rPr>
                <w:id w:val="1265272548"/>
              </w:sdt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Nē</w:t>
            </w:r>
          </w:p>
          <w:p w14:paraId="30BFB1DD" w14:textId="77777777" w:rsidR="00754793" w:rsidRPr="004C0E52" w:rsidRDefault="00754793" w:rsidP="00754793">
            <w:pPr>
              <w:rPr>
                <w:rFonts w:eastAsia="Calibri"/>
                <w:sz w:val="20"/>
                <w:szCs w:val="20"/>
                <w:lang w:val="lv-LV" w:bidi="en-GB"/>
              </w:rPr>
            </w:pPr>
            <w:r w:rsidRPr="004C0E52">
              <w:rPr>
                <w:rFonts w:eastAsia="Calibri"/>
                <w:sz w:val="20"/>
                <w:szCs w:val="20"/>
                <w:lang w:val="lv-LV" w:bidi="en-GB"/>
              </w:rPr>
              <w:t>Ja "Nē", lūdzam, sniegt īsu komentāru:</w:t>
            </w:r>
          </w:p>
          <w:p w14:paraId="45174B1E" w14:textId="77777777" w:rsidR="00754793" w:rsidRPr="004C0E52" w:rsidRDefault="00754793" w:rsidP="00754793">
            <w:pPr>
              <w:rPr>
                <w:rFonts w:eastAsia="Calibri"/>
                <w:sz w:val="20"/>
                <w:szCs w:val="20"/>
                <w:lang w:val="lv-LV" w:bidi="en-GB"/>
              </w:rPr>
            </w:pPr>
            <w:r w:rsidRPr="004C0E52">
              <w:rPr>
                <w:rFonts w:eastAsia="Calibri"/>
                <w:sz w:val="20"/>
                <w:szCs w:val="20"/>
                <w:lang w:val="lv-LV" w:bidi="en-GB"/>
              </w:rPr>
              <w:t>Citi ierosinājumi/ priekšlikumi/ komentāri</w:t>
            </w:r>
          </w:p>
          <w:p w14:paraId="20755EB9" w14:textId="63A5B359" w:rsidR="00754793" w:rsidRPr="004C0E52" w:rsidRDefault="00754793" w:rsidP="00C469C6">
            <w:pPr>
              <w:keepLines/>
              <w:rPr>
                <w:i/>
                <w:iCs/>
                <w:color w:val="1F497D" w:themeColor="text2"/>
                <w:sz w:val="20"/>
                <w:szCs w:val="20"/>
                <w:lang w:val="en-US"/>
              </w:rPr>
            </w:pPr>
          </w:p>
        </w:tc>
      </w:tr>
      <w:tr w:rsidR="00C469C6" w:rsidRPr="004C0E52" w14:paraId="4B66AC23" w14:textId="77777777" w:rsidTr="00EE0913">
        <w:tc>
          <w:tcPr>
            <w:tcW w:w="511" w:type="dxa"/>
            <w:vAlign w:val="center"/>
          </w:tcPr>
          <w:p w14:paraId="5D1CAE28" w14:textId="122326AC" w:rsidR="00C469C6" w:rsidRDefault="00C469C6" w:rsidP="00C469C6">
            <w:pPr>
              <w:keepLines/>
              <w:rPr>
                <w:color w:val="000000" w:themeColor="text1"/>
                <w:sz w:val="20"/>
                <w:szCs w:val="20"/>
                <w:lang w:val="en-US" w:bidi="en-GB"/>
              </w:rPr>
            </w:pPr>
            <w:r>
              <w:rPr>
                <w:color w:val="000000" w:themeColor="text1"/>
                <w:sz w:val="20"/>
                <w:szCs w:val="20"/>
                <w:lang w:val="en-US" w:bidi="en-GB"/>
              </w:rPr>
              <w:lastRenderedPageBreak/>
              <w:t xml:space="preserve">10. </w:t>
            </w:r>
          </w:p>
        </w:tc>
        <w:tc>
          <w:tcPr>
            <w:tcW w:w="2339" w:type="dxa"/>
            <w:vAlign w:val="center"/>
          </w:tcPr>
          <w:p w14:paraId="30522646" w14:textId="4FEDCDC7" w:rsidR="00C469C6" w:rsidRPr="00C469C6" w:rsidRDefault="00C469C6" w:rsidP="00C469C6">
            <w:pPr>
              <w:keepLines/>
              <w:rPr>
                <w:color w:val="000000" w:themeColor="text1"/>
                <w:sz w:val="20"/>
                <w:szCs w:val="20"/>
                <w:lang w:val="lv-LV" w:bidi="en-GB"/>
              </w:rPr>
            </w:pPr>
            <w:r w:rsidRPr="00C469C6">
              <w:rPr>
                <w:color w:val="000000" w:themeColor="text1"/>
                <w:sz w:val="20"/>
                <w:szCs w:val="20"/>
                <w:lang w:val="lv-LV" w:bidi="en-GB"/>
              </w:rPr>
              <w:t>Drošības prasības informācijas un komunikācijas tehnoloģiju kritiskajā infrastruktūrā</w:t>
            </w:r>
          </w:p>
        </w:tc>
        <w:tc>
          <w:tcPr>
            <w:tcW w:w="8769" w:type="dxa"/>
            <w:vAlign w:val="center"/>
          </w:tcPr>
          <w:p w14:paraId="62525317" w14:textId="6A787875"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Pr>
                <w:color w:val="000000" w:themeColor="text1"/>
                <w:sz w:val="20"/>
                <w:szCs w:val="20"/>
                <w:lang w:val="lv-LV"/>
              </w:rPr>
              <w:t>0</w:t>
            </w:r>
            <w:r w:rsidRPr="00C469C6">
              <w:rPr>
                <w:color w:val="000000" w:themeColor="text1"/>
                <w:sz w:val="20"/>
                <w:szCs w:val="20"/>
                <w:lang w:val="lv-LV"/>
              </w:rPr>
              <w:t xml:space="preserve">.1. Ievērojot, ka iepirkuma priekšmets skar informācijas un komunikācijas tehnoloģiju pakalpojuma iegādi, ņemot vērā Nacionālās </w:t>
            </w:r>
            <w:proofErr w:type="spellStart"/>
            <w:r w:rsidRPr="00C469C6">
              <w:rPr>
                <w:color w:val="000000" w:themeColor="text1"/>
                <w:sz w:val="20"/>
                <w:szCs w:val="20"/>
                <w:lang w:val="lv-LV"/>
              </w:rPr>
              <w:t>kiberdrošības</w:t>
            </w:r>
            <w:proofErr w:type="spellEnd"/>
            <w:r w:rsidRPr="00C469C6">
              <w:rPr>
                <w:color w:val="000000" w:themeColor="text1"/>
                <w:sz w:val="20"/>
                <w:szCs w:val="20"/>
                <w:lang w:val="lv-LV"/>
              </w:rPr>
              <w:t xml:space="preserve"> likuma un 25.06.2025. Ministru kabineta noteikumus Nr. 397 "Minimālās </w:t>
            </w:r>
            <w:proofErr w:type="spellStart"/>
            <w:r w:rsidRPr="00C469C6">
              <w:rPr>
                <w:color w:val="000000" w:themeColor="text1"/>
                <w:sz w:val="20"/>
                <w:szCs w:val="20"/>
                <w:lang w:val="lv-LV"/>
              </w:rPr>
              <w:t>kiberdrošības</w:t>
            </w:r>
            <w:proofErr w:type="spellEnd"/>
            <w:r w:rsidRPr="00C469C6">
              <w:rPr>
                <w:color w:val="000000" w:themeColor="text1"/>
                <w:sz w:val="20"/>
                <w:szCs w:val="20"/>
                <w:lang w:val="lv-LV"/>
              </w:rPr>
              <w:t xml:space="preserve"> prasības" (Noteikumi), Pasūtītājam kā informācijas un komunikācijas tehnoloģiju kritiskās infrastruktūras īpašniekam vai tiesiskajam valdītājam un būtisko pakalpojumu sniedzējam, kā arī Pretendentam ir saistošas Nacionālās </w:t>
            </w:r>
            <w:proofErr w:type="spellStart"/>
            <w:r w:rsidRPr="00C469C6">
              <w:rPr>
                <w:color w:val="000000" w:themeColor="text1"/>
                <w:sz w:val="20"/>
                <w:szCs w:val="20"/>
                <w:lang w:val="lv-LV"/>
              </w:rPr>
              <w:t>kiberdrošības</w:t>
            </w:r>
            <w:proofErr w:type="spellEnd"/>
            <w:r w:rsidRPr="00C469C6">
              <w:rPr>
                <w:color w:val="000000" w:themeColor="text1"/>
                <w:sz w:val="20"/>
                <w:szCs w:val="20"/>
                <w:lang w:val="lv-LV"/>
              </w:rPr>
              <w:t xml:space="preserve"> likumā un Noteikumos izvirzītās prasības. </w:t>
            </w:r>
          </w:p>
          <w:p w14:paraId="0B4A8A6D" w14:textId="0C565C80"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.2. Ņemot vērā Noteikumu 86. punkta prasības, Pasūtītājam aizliegts slēgt ārpakalpojuma līgumu, ja:</w:t>
            </w:r>
          </w:p>
          <w:p w14:paraId="45AD2EBF" w14:textId="4976A401"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.2.1. ārpakalpojuma sniedzējs (Pretendents un/vai tā apakšuzņēmējs) ir juridiska persona, kas reģistrēta Krievijas Federācijā, Baltkrievijas Republikā vai valstī, kuru Eiropas Parlaments vai Latvijas Republikas Saeima ir atzinusi par terorismu atbalstošu valsti;</w:t>
            </w:r>
          </w:p>
          <w:p w14:paraId="1FE7233D" w14:textId="69D64341"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 xml:space="preserve">.2.2. ja ārpakalpojuma sniedzējs (Pretendents un/vai tā apakšuzņēmējs), tā dalībnieks, kapitāla daļu īpašnieks vai patiesais labuma guvējs (ja saskaņā ar Noziedzīgi iegūtu līdzekļu legalizācijas un terorisma un </w:t>
            </w:r>
            <w:proofErr w:type="spellStart"/>
            <w:r w:rsidRPr="00C469C6">
              <w:rPr>
                <w:color w:val="000000" w:themeColor="text1"/>
                <w:sz w:val="20"/>
                <w:szCs w:val="20"/>
                <w:lang w:val="lv-LV"/>
              </w:rPr>
              <w:t>proliferācijas</w:t>
            </w:r>
            <w:proofErr w:type="spellEnd"/>
            <w:r w:rsidRPr="00C469C6">
              <w:rPr>
                <w:color w:val="000000" w:themeColor="text1"/>
                <w:sz w:val="20"/>
                <w:szCs w:val="20"/>
                <w:lang w:val="lv-LV"/>
              </w:rPr>
              <w:t xml:space="preserve"> finansēšanas novēršanas likumu patieso labuma guvēju ir iespējams noskaidrot) ir šī </w:t>
            </w:r>
            <w:r w:rsidR="00381AD8">
              <w:rPr>
                <w:color w:val="000000" w:themeColor="text1"/>
                <w:sz w:val="20"/>
                <w:szCs w:val="20"/>
                <w:lang w:val="lv-LV"/>
              </w:rPr>
              <w:t>Apspriedes</w:t>
            </w:r>
            <w:r w:rsidRPr="00C469C6">
              <w:rPr>
                <w:color w:val="000000" w:themeColor="text1"/>
                <w:sz w:val="20"/>
                <w:szCs w:val="20"/>
                <w:lang w:val="lv-LV"/>
              </w:rPr>
              <w:t xml:space="preserve"> 1</w:t>
            </w:r>
            <w:r w:rsidR="00381AD8">
              <w:rPr>
                <w:color w:val="000000" w:themeColor="text1"/>
                <w:sz w:val="20"/>
                <w:szCs w:val="20"/>
                <w:lang w:val="lv-LV"/>
              </w:rPr>
              <w:t>0</w:t>
            </w:r>
            <w:r w:rsidRPr="00C469C6">
              <w:rPr>
                <w:color w:val="000000" w:themeColor="text1"/>
                <w:sz w:val="20"/>
                <w:szCs w:val="20"/>
                <w:lang w:val="lv-LV"/>
              </w:rPr>
              <w:t>.2.1. punktā minētās valsts pilsonis;</w:t>
            </w:r>
          </w:p>
          <w:p w14:paraId="013FAA70" w14:textId="1197A266"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 xml:space="preserve">.2.3. ja ārpakalpojuma sniedzēja (Pretendenta un/vai tā apakšuzņēmēja) juridiskās personas valde un padome sastāv no fiziskām personām, kuras ir </w:t>
            </w:r>
            <w:r w:rsidR="00381AD8">
              <w:rPr>
                <w:color w:val="000000" w:themeColor="text1"/>
                <w:sz w:val="20"/>
                <w:szCs w:val="20"/>
                <w:lang w:val="lv-LV"/>
              </w:rPr>
              <w:t>Apspriedes</w:t>
            </w:r>
            <w:r w:rsidRPr="00C469C6">
              <w:rPr>
                <w:color w:val="000000" w:themeColor="text1"/>
                <w:sz w:val="20"/>
                <w:szCs w:val="20"/>
                <w:lang w:val="lv-LV"/>
              </w:rPr>
              <w:t xml:space="preserve"> 1</w:t>
            </w:r>
            <w:r w:rsidR="00381AD8">
              <w:rPr>
                <w:color w:val="000000" w:themeColor="text1"/>
                <w:sz w:val="20"/>
                <w:szCs w:val="20"/>
                <w:lang w:val="lv-LV"/>
              </w:rPr>
              <w:t>0</w:t>
            </w:r>
            <w:r w:rsidRPr="00C469C6">
              <w:rPr>
                <w:color w:val="000000" w:themeColor="text1"/>
                <w:sz w:val="20"/>
                <w:szCs w:val="20"/>
                <w:lang w:val="lv-LV"/>
              </w:rPr>
              <w:t>.2</w:t>
            </w:r>
            <w:r w:rsidR="00381AD8">
              <w:rPr>
                <w:color w:val="000000" w:themeColor="text1"/>
                <w:sz w:val="20"/>
                <w:szCs w:val="20"/>
                <w:lang w:val="lv-LV"/>
              </w:rPr>
              <w:t>.</w:t>
            </w:r>
            <w:r w:rsidRPr="00C469C6">
              <w:rPr>
                <w:color w:val="000000" w:themeColor="text1"/>
                <w:sz w:val="20"/>
                <w:szCs w:val="20"/>
                <w:lang w:val="lv-LV"/>
              </w:rPr>
              <w:t>1. punktā minētās valsts pilsoņi;</w:t>
            </w:r>
          </w:p>
          <w:p w14:paraId="027A44E9" w14:textId="3D94C88E"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 xml:space="preserve">.2.4. ja vispārīgās vienošanās izpildē (tās daļā attiecībā par ārpakalpojumu informācijas un komunikācijas tehnoloģiju jomā) ir iesaistīts </w:t>
            </w:r>
            <w:r w:rsidR="00381AD8">
              <w:rPr>
                <w:color w:val="000000" w:themeColor="text1"/>
                <w:sz w:val="20"/>
                <w:szCs w:val="20"/>
                <w:lang w:val="lv-LV"/>
              </w:rPr>
              <w:t>Apspriedes</w:t>
            </w:r>
            <w:r w:rsidRPr="00C469C6">
              <w:rPr>
                <w:color w:val="000000" w:themeColor="text1"/>
                <w:sz w:val="20"/>
                <w:szCs w:val="20"/>
                <w:lang w:val="lv-LV"/>
              </w:rPr>
              <w:t xml:space="preserve"> 1</w:t>
            </w:r>
            <w:r w:rsidR="00381AD8">
              <w:rPr>
                <w:color w:val="000000" w:themeColor="text1"/>
                <w:sz w:val="20"/>
                <w:szCs w:val="20"/>
                <w:lang w:val="lv-LV"/>
              </w:rPr>
              <w:t>0</w:t>
            </w:r>
            <w:r w:rsidRPr="00C469C6">
              <w:rPr>
                <w:color w:val="000000" w:themeColor="text1"/>
                <w:sz w:val="20"/>
                <w:szCs w:val="20"/>
                <w:lang w:val="lv-LV"/>
              </w:rPr>
              <w:t>.2.1. punktā minētās valsts pilsonis.</w:t>
            </w:r>
          </w:p>
          <w:p w14:paraId="27B2574B" w14:textId="53DD6A6A"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 xml:space="preserve">.3. Ja attiecībā uz ārpakalpojuma sniedzēju (Pretendentu un/vai tā apakšuzņēmēju) tiek konstatēti </w:t>
            </w:r>
            <w:r w:rsidR="00381AD8">
              <w:rPr>
                <w:color w:val="000000" w:themeColor="text1"/>
                <w:sz w:val="20"/>
                <w:szCs w:val="20"/>
                <w:lang w:val="lv-LV"/>
              </w:rPr>
              <w:t>Apspriedes</w:t>
            </w:r>
            <w:r w:rsidRPr="00C469C6">
              <w:rPr>
                <w:color w:val="000000" w:themeColor="text1"/>
                <w:sz w:val="20"/>
                <w:szCs w:val="20"/>
                <w:lang w:val="lv-LV"/>
              </w:rPr>
              <w:t xml:space="preserve"> 1</w:t>
            </w:r>
            <w:r w:rsidR="00381AD8">
              <w:rPr>
                <w:color w:val="000000" w:themeColor="text1"/>
                <w:sz w:val="20"/>
                <w:szCs w:val="20"/>
                <w:lang w:val="lv-LV"/>
              </w:rPr>
              <w:t>0</w:t>
            </w:r>
            <w:r w:rsidRPr="00C469C6">
              <w:rPr>
                <w:color w:val="000000" w:themeColor="text1"/>
                <w:sz w:val="20"/>
                <w:szCs w:val="20"/>
                <w:lang w:val="lv-LV"/>
              </w:rPr>
              <w:t xml:space="preserve">.2. punktā noteiktie ierobežojumi, Pasūtītājs izslēdz Pretendentu no dalības vispārīgās vienošanās slēgšanas tiesību piešķiršanas procedūrā. </w:t>
            </w:r>
          </w:p>
          <w:p w14:paraId="7FCBA381" w14:textId="77AE63D0"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 xml:space="preserve">.4. Pretendents ne vēlāk kā līdz vispārīgās vienošanās noslēgšanai iesniedz Pasūtītājam tās izpildē (tās daļā attiecībā par ārpakalpojumu informācijas un komunikācijas tehnoloģiju jomā - attiecināms uz tiem Pretendenta pārstāvjiem, kas Vienošanās izpildē iegūs piekļuvi Pasūtītāja informācijas sistēmām) iesaistīto fizisko personu sarakstu ar skaidrojumu attiecīgās fiziskās personas iesaistei vispārīgās vienošanās izpildē. </w:t>
            </w:r>
            <w:r w:rsidRPr="00C469C6">
              <w:rPr>
                <w:color w:val="000000" w:themeColor="text1"/>
                <w:sz w:val="20"/>
                <w:szCs w:val="20"/>
                <w:lang w:val="lv-LV"/>
              </w:rPr>
              <w:lastRenderedPageBreak/>
              <w:t xml:space="preserve">Ārpakalpojuma sniedzējs informē subjektu par ārpakalpojuma izpildē iesaistīto fizisko personu izmaiņām vispārīgās vienošanās izpildes laikā. </w:t>
            </w:r>
          </w:p>
          <w:p w14:paraId="424C99D1" w14:textId="068D7913"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 xml:space="preserve">.5. Ja iepirkuma procedūras laikā stājas spēkā jauni normatīvie akti, kas izmaina vai papildina </w:t>
            </w:r>
            <w:r w:rsidR="00D8576A">
              <w:rPr>
                <w:color w:val="000000" w:themeColor="text1"/>
                <w:sz w:val="20"/>
                <w:szCs w:val="20"/>
                <w:lang w:val="lv-LV"/>
              </w:rPr>
              <w:t>Apspriedē</w:t>
            </w:r>
            <w:r w:rsidRPr="00C469C6">
              <w:rPr>
                <w:color w:val="000000" w:themeColor="text1"/>
                <w:sz w:val="20"/>
                <w:szCs w:val="20"/>
                <w:lang w:val="lv-LV"/>
              </w:rPr>
              <w:t xml:space="preserve"> pretendentiem noteiktās minimālās drošības prasības, tiek piemēroti </w:t>
            </w:r>
            <w:proofErr w:type="spellStart"/>
            <w:r w:rsidRPr="00C469C6">
              <w:rPr>
                <w:color w:val="000000" w:themeColor="text1"/>
                <w:sz w:val="20"/>
                <w:szCs w:val="20"/>
                <w:lang w:val="lv-LV"/>
              </w:rPr>
              <w:t>jaunpieņemtie</w:t>
            </w:r>
            <w:proofErr w:type="spellEnd"/>
            <w:r w:rsidRPr="00C469C6">
              <w:rPr>
                <w:color w:val="000000" w:themeColor="text1"/>
                <w:sz w:val="20"/>
                <w:szCs w:val="20"/>
                <w:lang w:val="lv-LV"/>
              </w:rPr>
              <w:t xml:space="preserve"> normatīvie akti to aktuālajā redakcijā. Šādu izmaiņu gadījumā Pasūtītājam ir tiesības jebkurā iepirkuma procedūras posmā pieprasīt pretendentiem iesniegt papildu dokumentus, kas apliecina atbilstību minētajām prasībām. Šādu dokumentu iesniegšana nav uzskatāma par piedāvājuma grozīšanu. Normatīvo aktu izmaiņu gadījumā pretendents apņemas nodrošināt informācijas un komunikācijas tehnoloģiju sistēmu un pretendenta vai tā apakšuzņēmēju atbilstību spēkā esošajām Latvijas Republikas normatīvajos aktos noteiktajām minimālajām drošības prasībām.</w:t>
            </w:r>
          </w:p>
          <w:p w14:paraId="0FB5B23B" w14:textId="1D5282AD" w:rsidR="00C469C6" w:rsidRPr="00C469C6" w:rsidRDefault="00C469C6" w:rsidP="00C469C6">
            <w:pPr>
              <w:pStyle w:val="NoSpacing"/>
              <w:jc w:val="both"/>
              <w:rPr>
                <w:color w:val="000000" w:themeColor="text1"/>
                <w:sz w:val="20"/>
                <w:szCs w:val="20"/>
                <w:lang w:val="lv-LV"/>
              </w:rPr>
            </w:pPr>
            <w:r w:rsidRPr="00C469C6">
              <w:rPr>
                <w:color w:val="000000" w:themeColor="text1"/>
                <w:sz w:val="20"/>
                <w:szCs w:val="20"/>
                <w:lang w:val="lv-LV"/>
              </w:rPr>
              <w:t>1</w:t>
            </w:r>
            <w:r w:rsidR="00381AD8">
              <w:rPr>
                <w:color w:val="000000" w:themeColor="text1"/>
                <w:sz w:val="20"/>
                <w:szCs w:val="20"/>
                <w:lang w:val="lv-LV"/>
              </w:rPr>
              <w:t>0</w:t>
            </w:r>
            <w:r w:rsidRPr="00C469C6">
              <w:rPr>
                <w:color w:val="000000" w:themeColor="text1"/>
                <w:sz w:val="20"/>
                <w:szCs w:val="20"/>
                <w:lang w:val="lv-LV"/>
              </w:rPr>
              <w:t>.6. Neatkarīgi no pretendenta dalībvalsts Pasūtītājs ir tiesīgs veikt padziļinātu pārbaudi, lai pārliecinātos, ka nepastāv jebkādi apstākļi, tai skaitā, bet neaprobežojoties ar Latvijas Republikas un/vai ES normatīvo aktu vai citām prasībām, kas ierobežo attiecīgā pretendenta dalību šajā iepirkuma procedūrā, balstoties uz Latvijas Republikas un/vai ES normatīvo aktu vai citām prasībām, kas ierobežo attiecīgā pretendenta dalību šajā iepirkuma procedūrā.</w:t>
            </w:r>
          </w:p>
          <w:p w14:paraId="5A931AED" w14:textId="77777777" w:rsidR="00C469C6" w:rsidRDefault="00C469C6" w:rsidP="00C469C6">
            <w:pPr>
              <w:pStyle w:val="NoSpacing"/>
              <w:jc w:val="both"/>
              <w:rPr>
                <w:color w:val="000000" w:themeColor="text1"/>
                <w:sz w:val="20"/>
                <w:szCs w:val="20"/>
                <w:lang w:val="lv-LV"/>
              </w:rPr>
            </w:pPr>
          </w:p>
        </w:tc>
        <w:tc>
          <w:tcPr>
            <w:tcW w:w="2941" w:type="dxa"/>
            <w:vAlign w:val="center"/>
          </w:tcPr>
          <w:p w14:paraId="33A7CAB3" w14:textId="183EAB09" w:rsidR="00754793" w:rsidRPr="004C0E52" w:rsidRDefault="00754793" w:rsidP="00754793">
            <w:pPr>
              <w:ind w:left="33"/>
              <w:rPr>
                <w:i/>
                <w:iCs/>
                <w:sz w:val="20"/>
                <w:szCs w:val="20"/>
                <w:lang w:val="lv-LV"/>
              </w:rPr>
            </w:pPr>
            <w:r w:rsidRPr="004C0E52">
              <w:rPr>
                <w:i/>
                <w:iCs/>
                <w:sz w:val="20"/>
                <w:szCs w:val="20"/>
                <w:lang w:val="lv-LV"/>
              </w:rPr>
              <w:lastRenderedPageBreak/>
              <w:t>Vai</w:t>
            </w:r>
            <w:r>
              <w:rPr>
                <w:i/>
                <w:iCs/>
                <w:sz w:val="20"/>
                <w:szCs w:val="20"/>
                <w:lang w:val="lv-LV"/>
              </w:rPr>
              <w:t xml:space="preserve"> </w:t>
            </w:r>
            <w:r>
              <w:rPr>
                <w:i/>
                <w:iCs/>
                <w:sz w:val="20"/>
                <w:szCs w:val="20"/>
                <w:lang w:val="lv-LV"/>
              </w:rPr>
              <w:t>prasība</w:t>
            </w:r>
            <w:r w:rsidRPr="00754793">
              <w:rPr>
                <w:i/>
                <w:iCs/>
                <w:sz w:val="20"/>
                <w:szCs w:val="20"/>
                <w:lang w:val="lv-LV"/>
              </w:rPr>
              <w:t xml:space="preserve"> </w:t>
            </w:r>
            <w:r w:rsidRPr="004C0E52">
              <w:rPr>
                <w:i/>
                <w:iCs/>
                <w:sz w:val="20"/>
                <w:szCs w:val="20"/>
                <w:lang w:val="lv-LV"/>
              </w:rPr>
              <w:t xml:space="preserve">ir </w:t>
            </w:r>
            <w:r>
              <w:rPr>
                <w:i/>
                <w:iCs/>
                <w:sz w:val="20"/>
                <w:szCs w:val="20"/>
                <w:lang w:val="lv-LV"/>
              </w:rPr>
              <w:t>saprotama</w:t>
            </w:r>
            <w:r w:rsidRPr="004C0E52">
              <w:rPr>
                <w:i/>
                <w:iCs/>
                <w:sz w:val="20"/>
                <w:szCs w:val="20"/>
                <w:lang w:val="lv-LV"/>
              </w:rPr>
              <w:t xml:space="preserve"> un atbilstoš</w:t>
            </w:r>
            <w:r>
              <w:rPr>
                <w:i/>
                <w:iCs/>
                <w:sz w:val="20"/>
                <w:szCs w:val="20"/>
                <w:lang w:val="lv-LV"/>
              </w:rPr>
              <w:t>a</w:t>
            </w:r>
            <w:r w:rsidRPr="004C0E52">
              <w:rPr>
                <w:i/>
                <w:iCs/>
                <w:sz w:val="20"/>
                <w:szCs w:val="20"/>
                <w:lang w:val="lv-LV"/>
              </w:rPr>
              <w:t xml:space="preserve"> iepirkuma priekšmetam</w:t>
            </w:r>
            <w:r>
              <w:rPr>
                <w:i/>
                <w:iCs/>
                <w:sz w:val="20"/>
                <w:szCs w:val="20"/>
                <w:lang w:val="lv-LV"/>
              </w:rPr>
              <w:t>,</w:t>
            </w:r>
            <w:r w:rsidRPr="004C0E52">
              <w:rPr>
                <w:i/>
                <w:iCs/>
                <w:sz w:val="20"/>
                <w:szCs w:val="20"/>
                <w:lang w:val="lv-LV"/>
              </w:rPr>
              <w:t xml:space="preserve"> neierobežo konkurenci?</w:t>
            </w:r>
          </w:p>
          <w:p w14:paraId="4717FA09" w14:textId="77777777" w:rsidR="00754793" w:rsidRPr="004C0E52" w:rsidRDefault="00754793" w:rsidP="00754793">
            <w:pPr>
              <w:ind w:left="487"/>
              <w:rPr>
                <w:rFonts w:eastAsia="Calibri"/>
                <w:sz w:val="20"/>
                <w:szCs w:val="20"/>
                <w:lang w:val="lv-LV" w:bidi="en-GB"/>
              </w:rPr>
            </w:pPr>
            <w:sdt>
              <w:sdtPr>
                <w:rPr>
                  <w:rFonts w:eastAsia="Calibri"/>
                  <w:iCs/>
                  <w:color w:val="FF0000"/>
                  <w:sz w:val="20"/>
                  <w:szCs w:val="20"/>
                  <w:lang w:val="lv-LV"/>
                </w:rPr>
                <w:id w:val="-412779315"/>
              </w:sdtPr>
              <w:sdtEndPr>
                <w:rPr>
                  <w:color w:val="auto"/>
                </w:rPr>
              </w:sdtEnd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Jā</w:t>
            </w:r>
          </w:p>
          <w:p w14:paraId="7DE01045" w14:textId="77777777" w:rsidR="00754793" w:rsidRPr="004C0E52" w:rsidRDefault="00754793" w:rsidP="00754793">
            <w:pPr>
              <w:ind w:left="487"/>
              <w:rPr>
                <w:rFonts w:eastAsia="Calibri"/>
                <w:color w:val="1F497D" w:themeColor="text2"/>
                <w:sz w:val="20"/>
                <w:szCs w:val="20"/>
                <w:lang w:val="lv-LV"/>
              </w:rPr>
            </w:pPr>
            <w:sdt>
              <w:sdtPr>
                <w:rPr>
                  <w:rFonts w:eastAsia="Calibri"/>
                  <w:iCs/>
                  <w:sz w:val="20"/>
                  <w:szCs w:val="20"/>
                  <w:lang w:val="lv-LV"/>
                </w:rPr>
                <w:id w:val="605614959"/>
              </w:sdtPr>
              <w:sdtContent>
                <w:r w:rsidRPr="004C0E52">
                  <w:rPr>
                    <w:rFonts w:ascii="Segoe UI Symbol" w:eastAsia="MS Gothic" w:hAnsi="Segoe UI Symbol" w:cs="Segoe UI Symbol"/>
                    <w:iCs/>
                    <w:sz w:val="20"/>
                    <w:szCs w:val="20"/>
                    <w:lang w:val="lv-LV"/>
                  </w:rPr>
                  <w:t>☐</w:t>
                </w:r>
              </w:sdtContent>
            </w:sdt>
            <w:r w:rsidRPr="004C0E52">
              <w:rPr>
                <w:rFonts w:eastAsia="Calibri"/>
                <w:sz w:val="20"/>
                <w:szCs w:val="20"/>
                <w:lang w:val="lv-LV" w:bidi="en-GB"/>
              </w:rPr>
              <w:t xml:space="preserve"> Nē</w:t>
            </w:r>
          </w:p>
          <w:p w14:paraId="17DD2194" w14:textId="77777777" w:rsidR="00754793" w:rsidRPr="004C0E52" w:rsidRDefault="00754793" w:rsidP="00754793">
            <w:pPr>
              <w:rPr>
                <w:rFonts w:eastAsia="Calibri"/>
                <w:sz w:val="20"/>
                <w:szCs w:val="20"/>
                <w:lang w:val="lv-LV" w:bidi="en-GB"/>
              </w:rPr>
            </w:pPr>
            <w:r w:rsidRPr="004C0E52">
              <w:rPr>
                <w:rFonts w:eastAsia="Calibri"/>
                <w:sz w:val="20"/>
                <w:szCs w:val="20"/>
                <w:lang w:val="lv-LV" w:bidi="en-GB"/>
              </w:rPr>
              <w:t>Ja "Nē", lūdzam, sniegt īsu komentāru:</w:t>
            </w:r>
          </w:p>
          <w:p w14:paraId="195DDDA5" w14:textId="77777777" w:rsidR="00754793" w:rsidRPr="004C0E52" w:rsidRDefault="00754793" w:rsidP="00754793">
            <w:pPr>
              <w:rPr>
                <w:rFonts w:eastAsia="Calibri"/>
                <w:sz w:val="20"/>
                <w:szCs w:val="20"/>
                <w:lang w:val="lv-LV" w:bidi="en-GB"/>
              </w:rPr>
            </w:pPr>
            <w:r w:rsidRPr="004C0E52">
              <w:rPr>
                <w:rFonts w:eastAsia="Calibri"/>
                <w:sz w:val="20"/>
                <w:szCs w:val="20"/>
                <w:lang w:val="lv-LV" w:bidi="en-GB"/>
              </w:rPr>
              <w:t>Citi ierosinājumi/ priekšlikumi/ komentāri</w:t>
            </w:r>
          </w:p>
          <w:p w14:paraId="587CEB96" w14:textId="77777777" w:rsidR="00C469C6" w:rsidRPr="004C0E52" w:rsidRDefault="00C469C6" w:rsidP="00C469C6">
            <w:pPr>
              <w:ind w:left="33"/>
              <w:jc w:val="both"/>
              <w:rPr>
                <w:i/>
                <w:iCs/>
                <w:sz w:val="20"/>
                <w:szCs w:val="20"/>
                <w:lang w:val="lv-LV"/>
              </w:rPr>
            </w:pPr>
          </w:p>
        </w:tc>
      </w:tr>
      <w:tr w:rsidR="00C469C6" w:rsidRPr="004C0E52" w14:paraId="36E353AF" w14:textId="77777777" w:rsidTr="00EE0913">
        <w:tc>
          <w:tcPr>
            <w:tcW w:w="511" w:type="dxa"/>
            <w:vAlign w:val="center"/>
          </w:tcPr>
          <w:p w14:paraId="3D23387B" w14:textId="192D2484" w:rsidR="00C469C6" w:rsidRPr="004C0E52" w:rsidRDefault="00C469C6" w:rsidP="00C469C6">
            <w:pPr>
              <w:keepLines/>
              <w:rPr>
                <w:color w:val="000000" w:themeColor="text1"/>
                <w:sz w:val="20"/>
                <w:szCs w:val="20"/>
                <w:lang w:val="en-US" w:bidi="en-GB"/>
              </w:rPr>
            </w:pPr>
            <w:r>
              <w:rPr>
                <w:color w:val="000000" w:themeColor="text1"/>
                <w:sz w:val="20"/>
                <w:szCs w:val="20"/>
                <w:lang w:val="en-US" w:bidi="en-GB"/>
              </w:rPr>
              <w:t>11.</w:t>
            </w:r>
          </w:p>
        </w:tc>
        <w:tc>
          <w:tcPr>
            <w:tcW w:w="2339" w:type="dxa"/>
            <w:vAlign w:val="center"/>
          </w:tcPr>
          <w:p w14:paraId="3ABC35D2" w14:textId="77777777" w:rsidR="00C469C6" w:rsidRDefault="00C469C6" w:rsidP="00C469C6">
            <w:pPr>
              <w:keepLines/>
              <w:rPr>
                <w:color w:val="000000" w:themeColor="text1"/>
                <w:sz w:val="20"/>
                <w:szCs w:val="20"/>
                <w:lang w:val="lv-LV" w:bidi="en-GB"/>
              </w:rPr>
            </w:pPr>
          </w:p>
          <w:p w14:paraId="0B3A9403" w14:textId="24B47A15" w:rsidR="00C469C6" w:rsidRPr="004C0E52" w:rsidRDefault="00C469C6" w:rsidP="00C469C6">
            <w:pPr>
              <w:keepLines/>
              <w:rPr>
                <w:color w:val="000000" w:themeColor="text1"/>
                <w:sz w:val="20"/>
                <w:szCs w:val="20"/>
                <w:lang w:val="lv-LV" w:bidi="en-GB"/>
              </w:rPr>
            </w:pPr>
            <w:r w:rsidRPr="004C0E52">
              <w:rPr>
                <w:color w:val="000000" w:themeColor="text1"/>
                <w:sz w:val="20"/>
                <w:szCs w:val="20"/>
                <w:lang w:val="lv-LV" w:bidi="en-GB"/>
              </w:rPr>
              <w:t>Citi komentāri, ieteikumi vai jautājumi par iepirkuma procedūru</w:t>
            </w:r>
          </w:p>
          <w:p w14:paraId="614CFBF2" w14:textId="77777777" w:rsidR="00C469C6" w:rsidRPr="004C0E52" w:rsidRDefault="00C469C6" w:rsidP="00C469C6">
            <w:pPr>
              <w:keepLines/>
              <w:rPr>
                <w:color w:val="000000" w:themeColor="text1"/>
                <w:sz w:val="20"/>
                <w:szCs w:val="20"/>
                <w:lang w:val="lv-LV" w:bidi="en-GB"/>
              </w:rPr>
            </w:pPr>
          </w:p>
          <w:p w14:paraId="616A7058" w14:textId="68D6C074" w:rsidR="00C469C6" w:rsidRPr="004C0E52" w:rsidRDefault="00C469C6" w:rsidP="00C469C6">
            <w:pPr>
              <w:keepLines/>
              <w:rPr>
                <w:color w:val="1F497D" w:themeColor="text2"/>
                <w:sz w:val="20"/>
                <w:szCs w:val="20"/>
                <w:lang w:val="lv-LV" w:bidi="en-GB"/>
              </w:rPr>
            </w:pPr>
          </w:p>
        </w:tc>
        <w:tc>
          <w:tcPr>
            <w:tcW w:w="8769" w:type="dxa"/>
            <w:vAlign w:val="center"/>
          </w:tcPr>
          <w:p w14:paraId="4B64BC5B" w14:textId="77777777" w:rsidR="00C469C6" w:rsidRPr="004C0E52" w:rsidRDefault="00C469C6" w:rsidP="00C469C6">
            <w:pPr>
              <w:keepLines/>
              <w:rPr>
                <w:color w:val="1F497D" w:themeColor="text2"/>
                <w:sz w:val="20"/>
                <w:szCs w:val="20"/>
                <w:lang w:val="en-US"/>
              </w:rPr>
            </w:pPr>
          </w:p>
        </w:tc>
        <w:tc>
          <w:tcPr>
            <w:tcW w:w="2941" w:type="dxa"/>
            <w:vAlign w:val="center"/>
          </w:tcPr>
          <w:p w14:paraId="729AC779" w14:textId="77777777" w:rsidR="00C469C6" w:rsidRPr="004C0E52" w:rsidRDefault="00C469C6" w:rsidP="00C469C6">
            <w:pPr>
              <w:keepLines/>
              <w:spacing w:before="120" w:after="120"/>
              <w:ind w:left="33"/>
              <w:rPr>
                <w:i/>
                <w:iCs/>
                <w:color w:val="1F497D" w:themeColor="text2"/>
                <w:sz w:val="20"/>
                <w:szCs w:val="20"/>
                <w:lang w:val="en-US"/>
              </w:rPr>
            </w:pPr>
          </w:p>
        </w:tc>
      </w:tr>
      <w:tr w:rsidR="00C469C6" w:rsidRPr="004C0E52" w14:paraId="4C2D1777" w14:textId="77777777" w:rsidTr="00EE0913">
        <w:tc>
          <w:tcPr>
            <w:tcW w:w="511" w:type="dxa"/>
            <w:vAlign w:val="center"/>
          </w:tcPr>
          <w:p w14:paraId="7E1FB099" w14:textId="2AE4BB84" w:rsidR="00C469C6" w:rsidRDefault="00C469C6" w:rsidP="00C469C6">
            <w:pPr>
              <w:keepLines/>
              <w:rPr>
                <w:color w:val="000000" w:themeColor="text1"/>
                <w:sz w:val="20"/>
                <w:szCs w:val="20"/>
                <w:lang w:val="en-US" w:bidi="en-GB"/>
              </w:rPr>
            </w:pPr>
            <w:r>
              <w:rPr>
                <w:color w:val="000000" w:themeColor="text1"/>
                <w:sz w:val="20"/>
                <w:szCs w:val="20"/>
                <w:lang w:val="en-US" w:bidi="en-GB"/>
              </w:rPr>
              <w:t>12.</w:t>
            </w:r>
          </w:p>
        </w:tc>
        <w:tc>
          <w:tcPr>
            <w:tcW w:w="2339" w:type="dxa"/>
            <w:vAlign w:val="center"/>
          </w:tcPr>
          <w:p w14:paraId="20C6D9BE" w14:textId="33001527" w:rsidR="00C469C6" w:rsidRDefault="00C469C6" w:rsidP="00C469C6">
            <w:pPr>
              <w:keepLines/>
              <w:rPr>
                <w:color w:val="000000" w:themeColor="text1"/>
                <w:sz w:val="20"/>
                <w:szCs w:val="20"/>
                <w:lang w:val="lv-LV" w:bidi="en-GB"/>
              </w:rPr>
            </w:pPr>
            <w:r>
              <w:rPr>
                <w:color w:val="000000" w:themeColor="text1"/>
                <w:sz w:val="20"/>
                <w:szCs w:val="20"/>
                <w:lang w:val="lv-LV" w:bidi="en-GB"/>
              </w:rPr>
              <w:t>Pielikumi</w:t>
            </w:r>
          </w:p>
        </w:tc>
        <w:tc>
          <w:tcPr>
            <w:tcW w:w="8769" w:type="dxa"/>
            <w:vAlign w:val="center"/>
          </w:tcPr>
          <w:p w14:paraId="5B039360" w14:textId="1EF5B149" w:rsidR="00C469C6" w:rsidRPr="00DC7E93" w:rsidRDefault="00C469C6" w:rsidP="00C469C6">
            <w:pPr>
              <w:pStyle w:val="NoSpacing"/>
              <w:numPr>
                <w:ilvl w:val="0"/>
                <w:numId w:val="15"/>
              </w:numPr>
              <w:ind w:left="717"/>
              <w:rPr>
                <w:sz w:val="20"/>
                <w:szCs w:val="20"/>
                <w:lang w:val="lv-LV"/>
              </w:rPr>
            </w:pPr>
            <w:bookmarkStart w:id="0" w:name="_Toc149227042"/>
            <w:r w:rsidRPr="00DC7E93">
              <w:rPr>
                <w:sz w:val="20"/>
                <w:szCs w:val="20"/>
                <w:lang w:val="lv-LV"/>
              </w:rPr>
              <w:t>Darbu izpildes apraksts un tehniskie noteikumi</w:t>
            </w:r>
            <w:bookmarkEnd w:id="0"/>
            <w:r w:rsidRPr="00DC7E93">
              <w:rPr>
                <w:sz w:val="20"/>
                <w:szCs w:val="20"/>
                <w:lang w:val="lv-LV"/>
              </w:rPr>
              <w:t>;</w:t>
            </w:r>
          </w:p>
          <w:p w14:paraId="030D9D01" w14:textId="7E20B791" w:rsidR="00C469C6" w:rsidRPr="00DC7E93" w:rsidRDefault="00074483" w:rsidP="00C469C6">
            <w:pPr>
              <w:pStyle w:val="NoSpacing"/>
              <w:numPr>
                <w:ilvl w:val="0"/>
                <w:numId w:val="15"/>
              </w:numPr>
              <w:ind w:left="717"/>
              <w:rPr>
                <w:sz w:val="20"/>
                <w:szCs w:val="20"/>
                <w:lang w:val="lv-LV"/>
              </w:rPr>
            </w:pPr>
            <w:r>
              <w:rPr>
                <w:sz w:val="20"/>
                <w:szCs w:val="20"/>
                <w:lang w:val="lv-LV"/>
              </w:rPr>
              <w:t>Daļu un iecirkņu izvietojums</w:t>
            </w:r>
            <w:r w:rsidR="00C469C6" w:rsidRPr="00DC7E93">
              <w:rPr>
                <w:sz w:val="20"/>
                <w:szCs w:val="20"/>
                <w:lang w:val="lv-LV"/>
              </w:rPr>
              <w:t>;</w:t>
            </w:r>
          </w:p>
          <w:p w14:paraId="71D48EEF" w14:textId="38882525" w:rsidR="00C469C6" w:rsidRDefault="00C469C6" w:rsidP="00C469C6">
            <w:pPr>
              <w:pStyle w:val="NoSpacing"/>
              <w:numPr>
                <w:ilvl w:val="0"/>
                <w:numId w:val="15"/>
              </w:numPr>
              <w:ind w:left="717"/>
              <w:rPr>
                <w:sz w:val="20"/>
                <w:szCs w:val="20"/>
                <w:lang w:val="lv-LV"/>
              </w:rPr>
            </w:pPr>
            <w:r w:rsidRPr="00DC7E93">
              <w:rPr>
                <w:sz w:val="20"/>
                <w:szCs w:val="20"/>
                <w:lang w:val="lv-LV"/>
              </w:rPr>
              <w:t>Finanšu piedāvājuma paraugs</w:t>
            </w:r>
            <w:r>
              <w:rPr>
                <w:sz w:val="20"/>
                <w:szCs w:val="20"/>
                <w:lang w:val="lv-LV"/>
              </w:rPr>
              <w:t xml:space="preserve"> </w:t>
            </w:r>
            <w:r w:rsidR="00074483">
              <w:rPr>
                <w:sz w:val="20"/>
                <w:szCs w:val="20"/>
                <w:lang w:val="lv-LV"/>
              </w:rPr>
              <w:t xml:space="preserve">konkrētam2026.gada 3Q </w:t>
            </w:r>
            <w:r>
              <w:rPr>
                <w:sz w:val="20"/>
                <w:szCs w:val="20"/>
                <w:lang w:val="lv-LV"/>
              </w:rPr>
              <w:t>iepirkumam</w:t>
            </w:r>
            <w:r w:rsidR="00D04E95">
              <w:rPr>
                <w:sz w:val="20"/>
                <w:szCs w:val="20"/>
                <w:lang w:val="lv-LV"/>
              </w:rPr>
              <w:t>;</w:t>
            </w:r>
          </w:p>
          <w:p w14:paraId="2CFA59D4" w14:textId="5E1409B0" w:rsidR="00D04E95" w:rsidRPr="00DC7E93" w:rsidRDefault="00D04E95" w:rsidP="00C469C6">
            <w:pPr>
              <w:pStyle w:val="NoSpacing"/>
              <w:numPr>
                <w:ilvl w:val="0"/>
                <w:numId w:val="15"/>
              </w:numPr>
              <w:ind w:left="717"/>
              <w:rPr>
                <w:sz w:val="20"/>
                <w:szCs w:val="20"/>
                <w:lang w:val="lv-LV"/>
              </w:rPr>
            </w:pPr>
            <w:r>
              <w:rPr>
                <w:sz w:val="20"/>
                <w:szCs w:val="20"/>
                <w:lang w:val="lv-LV"/>
              </w:rPr>
              <w:t>Vispārīgās vienošanās projekts ar pielikumiem.</w:t>
            </w:r>
          </w:p>
          <w:p w14:paraId="079C00C1" w14:textId="3339B745" w:rsidR="00C469C6" w:rsidRPr="004C0E52" w:rsidRDefault="00C469C6" w:rsidP="00C469C6">
            <w:pPr>
              <w:keepLines/>
              <w:rPr>
                <w:color w:val="1F497D" w:themeColor="text2"/>
                <w:sz w:val="20"/>
                <w:szCs w:val="20"/>
                <w:lang w:val="en-US"/>
              </w:rPr>
            </w:pPr>
          </w:p>
        </w:tc>
        <w:tc>
          <w:tcPr>
            <w:tcW w:w="2941" w:type="dxa"/>
            <w:vAlign w:val="center"/>
          </w:tcPr>
          <w:p w14:paraId="06D59E78" w14:textId="77777777" w:rsidR="00C469C6" w:rsidRPr="004C0E52" w:rsidRDefault="00C469C6" w:rsidP="00C469C6">
            <w:pPr>
              <w:keepLines/>
              <w:spacing w:before="120" w:after="120"/>
              <w:ind w:left="33"/>
              <w:rPr>
                <w:i/>
                <w:iCs/>
                <w:color w:val="1F497D" w:themeColor="text2"/>
                <w:sz w:val="20"/>
                <w:szCs w:val="20"/>
                <w:lang w:val="en-US"/>
              </w:rPr>
            </w:pPr>
          </w:p>
        </w:tc>
      </w:tr>
    </w:tbl>
    <w:p w14:paraId="74C73130" w14:textId="4624E19A" w:rsidR="004961F6" w:rsidRDefault="004961F6">
      <w:pPr>
        <w:rPr>
          <w:b/>
          <w:bCs/>
        </w:rPr>
      </w:pPr>
    </w:p>
    <w:p w14:paraId="0FEFA518" w14:textId="779D3C84" w:rsidR="00BC2ABF" w:rsidRDefault="00BC2ABF">
      <w:pPr>
        <w:rPr>
          <w:b/>
          <w:bCs/>
        </w:rPr>
      </w:pPr>
    </w:p>
    <w:p w14:paraId="69F3074F" w14:textId="77777777" w:rsidR="004961F6" w:rsidRDefault="004961F6">
      <w:pPr>
        <w:rPr>
          <w:b/>
          <w:bCs/>
        </w:rPr>
      </w:pPr>
    </w:p>
    <w:sectPr w:rsidR="004961F6" w:rsidSect="000660A6">
      <w:headerReference w:type="default" r:id="rId13"/>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A2841" w14:textId="77777777" w:rsidR="00AA3250" w:rsidRDefault="00AA3250" w:rsidP="00AF4695">
      <w:r>
        <w:separator/>
      </w:r>
    </w:p>
  </w:endnote>
  <w:endnote w:type="continuationSeparator" w:id="0">
    <w:p w14:paraId="340E0096" w14:textId="77777777" w:rsidR="00AA3250" w:rsidRDefault="00AA3250" w:rsidP="00AF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RobustaTLPro-Medium">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EBC5C" w14:textId="77777777" w:rsidR="00AA3250" w:rsidRDefault="00AA3250" w:rsidP="00AF4695">
      <w:r>
        <w:separator/>
      </w:r>
    </w:p>
  </w:footnote>
  <w:footnote w:type="continuationSeparator" w:id="0">
    <w:p w14:paraId="2C890741" w14:textId="77777777" w:rsidR="00AA3250" w:rsidRDefault="00AA3250" w:rsidP="00AF4695">
      <w:r>
        <w:continuationSeparator/>
      </w:r>
    </w:p>
  </w:footnote>
  <w:footnote w:id="1">
    <w:p w14:paraId="3FE72119" w14:textId="486ED452" w:rsidR="004C5EB7" w:rsidRPr="004C5EB7" w:rsidRDefault="004C5EB7">
      <w:pPr>
        <w:pStyle w:val="FootnoteText"/>
        <w:rPr>
          <w:sz w:val="18"/>
          <w:szCs w:val="18"/>
          <w:lang w:val="lv-LV"/>
        </w:rPr>
      </w:pPr>
      <w:r w:rsidRPr="004C5EB7">
        <w:rPr>
          <w:rStyle w:val="FootnoteReference"/>
          <w:sz w:val="18"/>
          <w:szCs w:val="18"/>
        </w:rPr>
        <w:footnoteRef/>
      </w:r>
      <w:r w:rsidRPr="004C5EB7">
        <w:rPr>
          <w:sz w:val="18"/>
          <w:szCs w:val="18"/>
        </w:rPr>
        <w:t xml:space="preserve"> </w:t>
      </w:r>
      <w:hyperlink r:id="rId1" w:history="1">
        <w:r w:rsidR="00E15BC2" w:rsidRPr="008F40F5">
          <w:rPr>
            <w:rStyle w:val="Hyperlink"/>
            <w:sz w:val="18"/>
            <w:szCs w:val="18"/>
          </w:rPr>
          <w:t>https://likumi.lv/ta/id/288730-sabiedrisko-pakalpojumu-sniedzeju-iepirkumu-likums</w:t>
        </w:r>
      </w:hyperlink>
      <w:r w:rsidR="00E15BC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6176E" w14:textId="3283FFF9" w:rsidR="00D25837" w:rsidRDefault="004906A8" w:rsidP="00D25837">
    <w:pPr>
      <w:pStyle w:val="Header"/>
      <w:jc w:val="right"/>
    </w:pPr>
    <w:r w:rsidRPr="001E0E89">
      <w:rPr>
        <w:noProof/>
        <w:lang w:val="lv-LV" w:eastAsia="lv-LV"/>
      </w:rPr>
      <w:drawing>
        <wp:inline distT="0" distB="0" distL="0" distR="0" wp14:anchorId="0CFFC00A" wp14:editId="55BDB386">
          <wp:extent cx="869273" cy="367696"/>
          <wp:effectExtent l="0" t="0" r="7620" b="0"/>
          <wp:docPr id="1" name="Picture 1" desc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561" cy="37331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6446"/>
    <w:multiLevelType w:val="multilevel"/>
    <w:tmpl w:val="42CCF614"/>
    <w:lvl w:ilvl="0">
      <w:start w:val="22"/>
      <w:numFmt w:val="decimal"/>
      <w:lvlText w:val="%1."/>
      <w:lvlJc w:val="left"/>
      <w:pPr>
        <w:ind w:left="480" w:hanging="480"/>
      </w:pPr>
      <w:rPr>
        <w:rFonts w:hint="default"/>
      </w:rPr>
    </w:lvl>
    <w:lvl w:ilvl="1">
      <w:start w:val="1"/>
      <w:numFmt w:val="decimal"/>
      <w:lvlText w:val="22.%2."/>
      <w:lvlJc w:val="left"/>
      <w:pPr>
        <w:ind w:left="960" w:hanging="480"/>
      </w:pPr>
      <w:rPr>
        <w:rFonts w:hint="default"/>
        <w:color w:val="000000" w:themeColor="text1"/>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 w15:restartNumberingAfterBreak="0">
    <w:nsid w:val="0F8808A5"/>
    <w:multiLevelType w:val="hybridMultilevel"/>
    <w:tmpl w:val="300495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081E56"/>
    <w:multiLevelType w:val="hybridMultilevel"/>
    <w:tmpl w:val="572A51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C03F49"/>
    <w:multiLevelType w:val="hybridMultilevel"/>
    <w:tmpl w:val="788034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ED7995"/>
    <w:multiLevelType w:val="hybridMultilevel"/>
    <w:tmpl w:val="7880343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2CD1DF1"/>
    <w:multiLevelType w:val="hybridMultilevel"/>
    <w:tmpl w:val="429CCF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328312B"/>
    <w:multiLevelType w:val="hybridMultilevel"/>
    <w:tmpl w:val="4FDC15EC"/>
    <w:lvl w:ilvl="0" w:tplc="2068ACC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5437C2E"/>
    <w:multiLevelType w:val="hybridMultilevel"/>
    <w:tmpl w:val="A628F9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A68302E"/>
    <w:multiLevelType w:val="hybridMultilevel"/>
    <w:tmpl w:val="FBB0448E"/>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33C5DBB"/>
    <w:multiLevelType w:val="multilevel"/>
    <w:tmpl w:val="990E4B42"/>
    <w:lvl w:ilvl="0">
      <w:start w:val="22"/>
      <w:numFmt w:val="decimal"/>
      <w:lvlText w:val="%1."/>
      <w:lvlJc w:val="left"/>
      <w:pPr>
        <w:ind w:left="480" w:hanging="480"/>
      </w:pPr>
      <w:rPr>
        <w:rFonts w:hint="default"/>
      </w:rPr>
    </w:lvl>
    <w:lvl w:ilvl="1">
      <w:start w:val="1"/>
      <w:numFmt w:val="decimal"/>
      <w:lvlText w:val="22.%2."/>
      <w:lvlJc w:val="left"/>
      <w:pPr>
        <w:ind w:left="1140" w:hanging="480"/>
      </w:pPr>
      <w:rPr>
        <w:rFonts w:hint="default"/>
        <w:color w:val="000000" w:themeColor="text1"/>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15:restartNumberingAfterBreak="0">
    <w:nsid w:val="5EE40AEA"/>
    <w:multiLevelType w:val="hybridMultilevel"/>
    <w:tmpl w:val="2C729C0C"/>
    <w:lvl w:ilvl="0" w:tplc="5608EAB2">
      <w:start w:val="22"/>
      <w:numFmt w:val="bullet"/>
      <w:lvlText w:val="-"/>
      <w:lvlJc w:val="left"/>
      <w:pPr>
        <w:ind w:left="960" w:hanging="360"/>
      </w:pPr>
      <w:rPr>
        <w:rFonts w:ascii="Times New Roman" w:eastAsia="Times New Roman" w:hAnsi="Times New Roman" w:cs="Times New Roman" w:hint="default"/>
      </w:rPr>
    </w:lvl>
    <w:lvl w:ilvl="1" w:tplc="04260003" w:tentative="1">
      <w:start w:val="1"/>
      <w:numFmt w:val="bullet"/>
      <w:lvlText w:val="o"/>
      <w:lvlJc w:val="left"/>
      <w:pPr>
        <w:ind w:left="1680" w:hanging="360"/>
      </w:pPr>
      <w:rPr>
        <w:rFonts w:ascii="Courier New" w:hAnsi="Courier New" w:cs="Courier New" w:hint="default"/>
      </w:rPr>
    </w:lvl>
    <w:lvl w:ilvl="2" w:tplc="04260005" w:tentative="1">
      <w:start w:val="1"/>
      <w:numFmt w:val="bullet"/>
      <w:lvlText w:val=""/>
      <w:lvlJc w:val="left"/>
      <w:pPr>
        <w:ind w:left="2400" w:hanging="360"/>
      </w:pPr>
      <w:rPr>
        <w:rFonts w:ascii="Wingdings" w:hAnsi="Wingdings" w:hint="default"/>
      </w:rPr>
    </w:lvl>
    <w:lvl w:ilvl="3" w:tplc="04260001" w:tentative="1">
      <w:start w:val="1"/>
      <w:numFmt w:val="bullet"/>
      <w:lvlText w:val=""/>
      <w:lvlJc w:val="left"/>
      <w:pPr>
        <w:ind w:left="3120" w:hanging="360"/>
      </w:pPr>
      <w:rPr>
        <w:rFonts w:ascii="Symbol" w:hAnsi="Symbol" w:hint="default"/>
      </w:rPr>
    </w:lvl>
    <w:lvl w:ilvl="4" w:tplc="04260003" w:tentative="1">
      <w:start w:val="1"/>
      <w:numFmt w:val="bullet"/>
      <w:lvlText w:val="o"/>
      <w:lvlJc w:val="left"/>
      <w:pPr>
        <w:ind w:left="3840" w:hanging="360"/>
      </w:pPr>
      <w:rPr>
        <w:rFonts w:ascii="Courier New" w:hAnsi="Courier New" w:cs="Courier New" w:hint="default"/>
      </w:rPr>
    </w:lvl>
    <w:lvl w:ilvl="5" w:tplc="04260005" w:tentative="1">
      <w:start w:val="1"/>
      <w:numFmt w:val="bullet"/>
      <w:lvlText w:val=""/>
      <w:lvlJc w:val="left"/>
      <w:pPr>
        <w:ind w:left="4560" w:hanging="360"/>
      </w:pPr>
      <w:rPr>
        <w:rFonts w:ascii="Wingdings" w:hAnsi="Wingdings" w:hint="default"/>
      </w:rPr>
    </w:lvl>
    <w:lvl w:ilvl="6" w:tplc="04260001" w:tentative="1">
      <w:start w:val="1"/>
      <w:numFmt w:val="bullet"/>
      <w:lvlText w:val=""/>
      <w:lvlJc w:val="left"/>
      <w:pPr>
        <w:ind w:left="5280" w:hanging="360"/>
      </w:pPr>
      <w:rPr>
        <w:rFonts w:ascii="Symbol" w:hAnsi="Symbol" w:hint="default"/>
      </w:rPr>
    </w:lvl>
    <w:lvl w:ilvl="7" w:tplc="04260003" w:tentative="1">
      <w:start w:val="1"/>
      <w:numFmt w:val="bullet"/>
      <w:lvlText w:val="o"/>
      <w:lvlJc w:val="left"/>
      <w:pPr>
        <w:ind w:left="6000" w:hanging="360"/>
      </w:pPr>
      <w:rPr>
        <w:rFonts w:ascii="Courier New" w:hAnsi="Courier New" w:cs="Courier New" w:hint="default"/>
      </w:rPr>
    </w:lvl>
    <w:lvl w:ilvl="8" w:tplc="04260005" w:tentative="1">
      <w:start w:val="1"/>
      <w:numFmt w:val="bullet"/>
      <w:lvlText w:val=""/>
      <w:lvlJc w:val="left"/>
      <w:pPr>
        <w:ind w:left="6720" w:hanging="360"/>
      </w:pPr>
      <w:rPr>
        <w:rFonts w:ascii="Wingdings" w:hAnsi="Wingdings" w:hint="default"/>
      </w:rPr>
    </w:lvl>
  </w:abstractNum>
  <w:abstractNum w:abstractNumId="11" w15:restartNumberingAfterBreak="0">
    <w:nsid w:val="688B785A"/>
    <w:multiLevelType w:val="hybridMultilevel"/>
    <w:tmpl w:val="788034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3C101B3"/>
    <w:multiLevelType w:val="multilevel"/>
    <w:tmpl w:val="9104B0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6DF2418"/>
    <w:multiLevelType w:val="hybridMultilevel"/>
    <w:tmpl w:val="970E86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B140C4F"/>
    <w:multiLevelType w:val="multilevel"/>
    <w:tmpl w:val="E10408F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CCD1456"/>
    <w:multiLevelType w:val="hybridMultilevel"/>
    <w:tmpl w:val="C804C55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758552625">
    <w:abstractNumId w:val="2"/>
  </w:num>
  <w:num w:numId="2" w16cid:durableId="1722704373">
    <w:abstractNumId w:val="4"/>
  </w:num>
  <w:num w:numId="3" w16cid:durableId="1210991067">
    <w:abstractNumId w:val="10"/>
  </w:num>
  <w:num w:numId="4" w16cid:durableId="45109572">
    <w:abstractNumId w:val="3"/>
  </w:num>
  <w:num w:numId="5" w16cid:durableId="113598624">
    <w:abstractNumId w:val="14"/>
  </w:num>
  <w:num w:numId="6" w16cid:durableId="1552229330">
    <w:abstractNumId w:val="11"/>
  </w:num>
  <w:num w:numId="7" w16cid:durableId="616067446">
    <w:abstractNumId w:val="1"/>
  </w:num>
  <w:num w:numId="8" w16cid:durableId="241448275">
    <w:abstractNumId w:val="15"/>
  </w:num>
  <w:num w:numId="9" w16cid:durableId="1257129433">
    <w:abstractNumId w:val="13"/>
  </w:num>
  <w:num w:numId="10" w16cid:durableId="1640305776">
    <w:abstractNumId w:val="9"/>
  </w:num>
  <w:num w:numId="11" w16cid:durableId="420610069">
    <w:abstractNumId w:val="0"/>
  </w:num>
  <w:num w:numId="12" w16cid:durableId="659893558">
    <w:abstractNumId w:val="7"/>
  </w:num>
  <w:num w:numId="13" w16cid:durableId="1531651150">
    <w:abstractNumId w:val="12"/>
  </w:num>
  <w:num w:numId="14" w16cid:durableId="1062291330">
    <w:abstractNumId w:val="8"/>
  </w:num>
  <w:num w:numId="15" w16cid:durableId="1761877837">
    <w:abstractNumId w:val="6"/>
  </w:num>
  <w:num w:numId="16" w16cid:durableId="181587706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6F4"/>
    <w:rsid w:val="00001CB0"/>
    <w:rsid w:val="00007EA8"/>
    <w:rsid w:val="000108A0"/>
    <w:rsid w:val="0001272C"/>
    <w:rsid w:val="00016594"/>
    <w:rsid w:val="000213F2"/>
    <w:rsid w:val="000218DF"/>
    <w:rsid w:val="00027C8E"/>
    <w:rsid w:val="000319C4"/>
    <w:rsid w:val="00032563"/>
    <w:rsid w:val="000348A6"/>
    <w:rsid w:val="00036100"/>
    <w:rsid w:val="00041E01"/>
    <w:rsid w:val="00042152"/>
    <w:rsid w:val="00042E58"/>
    <w:rsid w:val="00042F27"/>
    <w:rsid w:val="00043225"/>
    <w:rsid w:val="00047C6E"/>
    <w:rsid w:val="00050845"/>
    <w:rsid w:val="00053CB1"/>
    <w:rsid w:val="00054D59"/>
    <w:rsid w:val="00061A8A"/>
    <w:rsid w:val="000642C0"/>
    <w:rsid w:val="000660A6"/>
    <w:rsid w:val="0006763C"/>
    <w:rsid w:val="00067EE8"/>
    <w:rsid w:val="00073982"/>
    <w:rsid w:val="00074483"/>
    <w:rsid w:val="0008439D"/>
    <w:rsid w:val="000857E8"/>
    <w:rsid w:val="0008725F"/>
    <w:rsid w:val="000921D5"/>
    <w:rsid w:val="0009344B"/>
    <w:rsid w:val="0009419E"/>
    <w:rsid w:val="0009451A"/>
    <w:rsid w:val="00094BD3"/>
    <w:rsid w:val="00096914"/>
    <w:rsid w:val="000A5A50"/>
    <w:rsid w:val="000B4F82"/>
    <w:rsid w:val="000B6DEB"/>
    <w:rsid w:val="000C01B9"/>
    <w:rsid w:val="000C080B"/>
    <w:rsid w:val="000C1120"/>
    <w:rsid w:val="000C59BA"/>
    <w:rsid w:val="000C6809"/>
    <w:rsid w:val="000D00CF"/>
    <w:rsid w:val="000D0D3A"/>
    <w:rsid w:val="000D4A5D"/>
    <w:rsid w:val="000D50D7"/>
    <w:rsid w:val="000D59F8"/>
    <w:rsid w:val="000D7C0C"/>
    <w:rsid w:val="000E2051"/>
    <w:rsid w:val="000E3731"/>
    <w:rsid w:val="000E4B3E"/>
    <w:rsid w:val="000E686A"/>
    <w:rsid w:val="000E71B7"/>
    <w:rsid w:val="000F1B29"/>
    <w:rsid w:val="000F3C3C"/>
    <w:rsid w:val="000F5B68"/>
    <w:rsid w:val="000F6CED"/>
    <w:rsid w:val="000F6F0B"/>
    <w:rsid w:val="001016A8"/>
    <w:rsid w:val="00102726"/>
    <w:rsid w:val="00105669"/>
    <w:rsid w:val="00113740"/>
    <w:rsid w:val="0011412A"/>
    <w:rsid w:val="001147A6"/>
    <w:rsid w:val="00117949"/>
    <w:rsid w:val="00117CB0"/>
    <w:rsid w:val="00123944"/>
    <w:rsid w:val="0012462F"/>
    <w:rsid w:val="00125A95"/>
    <w:rsid w:val="00125EFC"/>
    <w:rsid w:val="001278B6"/>
    <w:rsid w:val="00127AB4"/>
    <w:rsid w:val="001309FD"/>
    <w:rsid w:val="00135179"/>
    <w:rsid w:val="00141792"/>
    <w:rsid w:val="00142B12"/>
    <w:rsid w:val="00143CC5"/>
    <w:rsid w:val="001536C6"/>
    <w:rsid w:val="00154E9E"/>
    <w:rsid w:val="0016207F"/>
    <w:rsid w:val="00163436"/>
    <w:rsid w:val="00166821"/>
    <w:rsid w:val="001670A0"/>
    <w:rsid w:val="00170B90"/>
    <w:rsid w:val="001719A0"/>
    <w:rsid w:val="00175D8E"/>
    <w:rsid w:val="00180631"/>
    <w:rsid w:val="001812AA"/>
    <w:rsid w:val="00182E26"/>
    <w:rsid w:val="00184003"/>
    <w:rsid w:val="00186F11"/>
    <w:rsid w:val="00190AE3"/>
    <w:rsid w:val="00190E7C"/>
    <w:rsid w:val="0019477B"/>
    <w:rsid w:val="001A7EF6"/>
    <w:rsid w:val="001B0472"/>
    <w:rsid w:val="001C2CF6"/>
    <w:rsid w:val="001C2F09"/>
    <w:rsid w:val="001C3481"/>
    <w:rsid w:val="001D01B4"/>
    <w:rsid w:val="001D28D9"/>
    <w:rsid w:val="001E30CC"/>
    <w:rsid w:val="001F3FAA"/>
    <w:rsid w:val="001F6F63"/>
    <w:rsid w:val="002108B4"/>
    <w:rsid w:val="00212255"/>
    <w:rsid w:val="002223CC"/>
    <w:rsid w:val="00226AC6"/>
    <w:rsid w:val="0023234C"/>
    <w:rsid w:val="0023295A"/>
    <w:rsid w:val="00236D34"/>
    <w:rsid w:val="00256705"/>
    <w:rsid w:val="00257A5B"/>
    <w:rsid w:val="002620E1"/>
    <w:rsid w:val="00265055"/>
    <w:rsid w:val="0026666B"/>
    <w:rsid w:val="00271281"/>
    <w:rsid w:val="002723D6"/>
    <w:rsid w:val="00274B12"/>
    <w:rsid w:val="0027560B"/>
    <w:rsid w:val="00276769"/>
    <w:rsid w:val="0029184E"/>
    <w:rsid w:val="002935C9"/>
    <w:rsid w:val="0029673F"/>
    <w:rsid w:val="00296DDE"/>
    <w:rsid w:val="002971AC"/>
    <w:rsid w:val="00297809"/>
    <w:rsid w:val="002A03A0"/>
    <w:rsid w:val="002A0A42"/>
    <w:rsid w:val="002A3340"/>
    <w:rsid w:val="002A5D75"/>
    <w:rsid w:val="002A62F9"/>
    <w:rsid w:val="002B1F32"/>
    <w:rsid w:val="002B22DE"/>
    <w:rsid w:val="002B7F35"/>
    <w:rsid w:val="002C659E"/>
    <w:rsid w:val="002D0D47"/>
    <w:rsid w:val="002D229B"/>
    <w:rsid w:val="002D3501"/>
    <w:rsid w:val="002E1FF9"/>
    <w:rsid w:val="002E21B2"/>
    <w:rsid w:val="002E76B9"/>
    <w:rsid w:val="002E7EC7"/>
    <w:rsid w:val="002F1D81"/>
    <w:rsid w:val="002F328D"/>
    <w:rsid w:val="002F56F9"/>
    <w:rsid w:val="002F62BD"/>
    <w:rsid w:val="00300CF4"/>
    <w:rsid w:val="00306788"/>
    <w:rsid w:val="003131C7"/>
    <w:rsid w:val="00313300"/>
    <w:rsid w:val="003150B6"/>
    <w:rsid w:val="0031573F"/>
    <w:rsid w:val="00316700"/>
    <w:rsid w:val="00320D3B"/>
    <w:rsid w:val="00321096"/>
    <w:rsid w:val="0032288B"/>
    <w:rsid w:val="00322D45"/>
    <w:rsid w:val="0032511E"/>
    <w:rsid w:val="00325241"/>
    <w:rsid w:val="0032620F"/>
    <w:rsid w:val="00327153"/>
    <w:rsid w:val="00330832"/>
    <w:rsid w:val="00331BA9"/>
    <w:rsid w:val="00332852"/>
    <w:rsid w:val="00342C01"/>
    <w:rsid w:val="003529DC"/>
    <w:rsid w:val="0035627B"/>
    <w:rsid w:val="003566A8"/>
    <w:rsid w:val="0036558A"/>
    <w:rsid w:val="003753BC"/>
    <w:rsid w:val="0037593F"/>
    <w:rsid w:val="00381AD8"/>
    <w:rsid w:val="00390AB5"/>
    <w:rsid w:val="00392FAF"/>
    <w:rsid w:val="00394495"/>
    <w:rsid w:val="0039502D"/>
    <w:rsid w:val="003A086F"/>
    <w:rsid w:val="003A0B3B"/>
    <w:rsid w:val="003A0D5D"/>
    <w:rsid w:val="003A4D59"/>
    <w:rsid w:val="003A5793"/>
    <w:rsid w:val="003B04CD"/>
    <w:rsid w:val="003B1985"/>
    <w:rsid w:val="003C62E5"/>
    <w:rsid w:val="003C63B7"/>
    <w:rsid w:val="003D0003"/>
    <w:rsid w:val="003E1807"/>
    <w:rsid w:val="003E409C"/>
    <w:rsid w:val="003F1961"/>
    <w:rsid w:val="003F1E63"/>
    <w:rsid w:val="003F38DF"/>
    <w:rsid w:val="003F4DCE"/>
    <w:rsid w:val="003F5D32"/>
    <w:rsid w:val="003F7D3C"/>
    <w:rsid w:val="003F7F8E"/>
    <w:rsid w:val="00400491"/>
    <w:rsid w:val="00401EE6"/>
    <w:rsid w:val="00402D27"/>
    <w:rsid w:val="0040327E"/>
    <w:rsid w:val="00414982"/>
    <w:rsid w:val="0042028C"/>
    <w:rsid w:val="004231D4"/>
    <w:rsid w:val="00424574"/>
    <w:rsid w:val="00425FA9"/>
    <w:rsid w:val="004314BB"/>
    <w:rsid w:val="00432B72"/>
    <w:rsid w:val="00435A93"/>
    <w:rsid w:val="00435FAC"/>
    <w:rsid w:val="004408E0"/>
    <w:rsid w:val="004410C7"/>
    <w:rsid w:val="004607D3"/>
    <w:rsid w:val="00463C2B"/>
    <w:rsid w:val="00467875"/>
    <w:rsid w:val="004903E6"/>
    <w:rsid w:val="004906A8"/>
    <w:rsid w:val="004925B7"/>
    <w:rsid w:val="004941D6"/>
    <w:rsid w:val="004961F6"/>
    <w:rsid w:val="00497C5B"/>
    <w:rsid w:val="004A56FD"/>
    <w:rsid w:val="004A57EF"/>
    <w:rsid w:val="004C0E52"/>
    <w:rsid w:val="004C4A41"/>
    <w:rsid w:val="004C5EB7"/>
    <w:rsid w:val="004C6F97"/>
    <w:rsid w:val="004D013E"/>
    <w:rsid w:val="004D3303"/>
    <w:rsid w:val="004D5B7A"/>
    <w:rsid w:val="004D67DC"/>
    <w:rsid w:val="004E113F"/>
    <w:rsid w:val="004F0147"/>
    <w:rsid w:val="004F09E9"/>
    <w:rsid w:val="004F16B9"/>
    <w:rsid w:val="004F1C06"/>
    <w:rsid w:val="004F30E6"/>
    <w:rsid w:val="004F4D19"/>
    <w:rsid w:val="004F5DDB"/>
    <w:rsid w:val="004F7C40"/>
    <w:rsid w:val="00502165"/>
    <w:rsid w:val="0050522B"/>
    <w:rsid w:val="00510F77"/>
    <w:rsid w:val="0051102F"/>
    <w:rsid w:val="00516A85"/>
    <w:rsid w:val="00521E65"/>
    <w:rsid w:val="00524F13"/>
    <w:rsid w:val="00527EAE"/>
    <w:rsid w:val="00533D21"/>
    <w:rsid w:val="00537F00"/>
    <w:rsid w:val="005427FB"/>
    <w:rsid w:val="00545798"/>
    <w:rsid w:val="00545E05"/>
    <w:rsid w:val="005523C5"/>
    <w:rsid w:val="005572DF"/>
    <w:rsid w:val="005612BB"/>
    <w:rsid w:val="00561B85"/>
    <w:rsid w:val="00570CA5"/>
    <w:rsid w:val="0057263B"/>
    <w:rsid w:val="005754B3"/>
    <w:rsid w:val="00581D02"/>
    <w:rsid w:val="00585C42"/>
    <w:rsid w:val="00594C02"/>
    <w:rsid w:val="005A341C"/>
    <w:rsid w:val="005A37F6"/>
    <w:rsid w:val="005A4F3B"/>
    <w:rsid w:val="005A6C6B"/>
    <w:rsid w:val="005B0BD7"/>
    <w:rsid w:val="005C010C"/>
    <w:rsid w:val="005C59EC"/>
    <w:rsid w:val="005D0B64"/>
    <w:rsid w:val="005D658E"/>
    <w:rsid w:val="005E65BD"/>
    <w:rsid w:val="005E79EE"/>
    <w:rsid w:val="005F0928"/>
    <w:rsid w:val="005F1DFB"/>
    <w:rsid w:val="005F4F6A"/>
    <w:rsid w:val="005F5FBB"/>
    <w:rsid w:val="00600643"/>
    <w:rsid w:val="0060337C"/>
    <w:rsid w:val="00603C87"/>
    <w:rsid w:val="0060590D"/>
    <w:rsid w:val="006069DD"/>
    <w:rsid w:val="00610E69"/>
    <w:rsid w:val="00611211"/>
    <w:rsid w:val="00616820"/>
    <w:rsid w:val="00621595"/>
    <w:rsid w:val="00625179"/>
    <w:rsid w:val="00627C7E"/>
    <w:rsid w:val="00631088"/>
    <w:rsid w:val="0064217A"/>
    <w:rsid w:val="00642C4D"/>
    <w:rsid w:val="00643A46"/>
    <w:rsid w:val="00646E96"/>
    <w:rsid w:val="00651293"/>
    <w:rsid w:val="006536B9"/>
    <w:rsid w:val="006562F1"/>
    <w:rsid w:val="00657ED8"/>
    <w:rsid w:val="006603F6"/>
    <w:rsid w:val="00660649"/>
    <w:rsid w:val="00661080"/>
    <w:rsid w:val="00661835"/>
    <w:rsid w:val="00667446"/>
    <w:rsid w:val="0067442D"/>
    <w:rsid w:val="00674D2F"/>
    <w:rsid w:val="00681131"/>
    <w:rsid w:val="00681634"/>
    <w:rsid w:val="00684784"/>
    <w:rsid w:val="00685886"/>
    <w:rsid w:val="00694AB5"/>
    <w:rsid w:val="00695B75"/>
    <w:rsid w:val="006A2790"/>
    <w:rsid w:val="006A35A1"/>
    <w:rsid w:val="006A576B"/>
    <w:rsid w:val="006B788F"/>
    <w:rsid w:val="006C118B"/>
    <w:rsid w:val="006C1DEC"/>
    <w:rsid w:val="006C5B4D"/>
    <w:rsid w:val="006C6C1F"/>
    <w:rsid w:val="006D2CAE"/>
    <w:rsid w:val="006D4D70"/>
    <w:rsid w:val="006D5856"/>
    <w:rsid w:val="006D5D33"/>
    <w:rsid w:val="006E00CB"/>
    <w:rsid w:val="006E2875"/>
    <w:rsid w:val="006E434A"/>
    <w:rsid w:val="006E440B"/>
    <w:rsid w:val="006F148D"/>
    <w:rsid w:val="006F724A"/>
    <w:rsid w:val="007142DE"/>
    <w:rsid w:val="00714F61"/>
    <w:rsid w:val="0072098B"/>
    <w:rsid w:val="0072260F"/>
    <w:rsid w:val="00724ABB"/>
    <w:rsid w:val="00726269"/>
    <w:rsid w:val="00735EE8"/>
    <w:rsid w:val="00736824"/>
    <w:rsid w:val="00737F95"/>
    <w:rsid w:val="007401EC"/>
    <w:rsid w:val="00740F73"/>
    <w:rsid w:val="00741118"/>
    <w:rsid w:val="00747062"/>
    <w:rsid w:val="00751C91"/>
    <w:rsid w:val="00754793"/>
    <w:rsid w:val="00755431"/>
    <w:rsid w:val="0075614A"/>
    <w:rsid w:val="0075705E"/>
    <w:rsid w:val="00762ABB"/>
    <w:rsid w:val="007658BB"/>
    <w:rsid w:val="00765B54"/>
    <w:rsid w:val="00765DB9"/>
    <w:rsid w:val="00767C86"/>
    <w:rsid w:val="0077058A"/>
    <w:rsid w:val="00770E3B"/>
    <w:rsid w:val="00773E58"/>
    <w:rsid w:val="00777F3B"/>
    <w:rsid w:val="00782407"/>
    <w:rsid w:val="0078330A"/>
    <w:rsid w:val="00786807"/>
    <w:rsid w:val="0079048C"/>
    <w:rsid w:val="007905DE"/>
    <w:rsid w:val="00790A28"/>
    <w:rsid w:val="00790D6E"/>
    <w:rsid w:val="00797EA7"/>
    <w:rsid w:val="007B0529"/>
    <w:rsid w:val="007B47C0"/>
    <w:rsid w:val="007C17DA"/>
    <w:rsid w:val="007C1B82"/>
    <w:rsid w:val="007C5E6B"/>
    <w:rsid w:val="007E0693"/>
    <w:rsid w:val="007E2F1F"/>
    <w:rsid w:val="007E38B4"/>
    <w:rsid w:val="007F02CF"/>
    <w:rsid w:val="007F2C5F"/>
    <w:rsid w:val="0080048A"/>
    <w:rsid w:val="0080222E"/>
    <w:rsid w:val="0081103A"/>
    <w:rsid w:val="00813210"/>
    <w:rsid w:val="00815077"/>
    <w:rsid w:val="00816A60"/>
    <w:rsid w:val="008210FD"/>
    <w:rsid w:val="00822CA6"/>
    <w:rsid w:val="00826DE2"/>
    <w:rsid w:val="008307CF"/>
    <w:rsid w:val="00831270"/>
    <w:rsid w:val="0083326C"/>
    <w:rsid w:val="00833ADF"/>
    <w:rsid w:val="00841D42"/>
    <w:rsid w:val="00841E8F"/>
    <w:rsid w:val="008438AE"/>
    <w:rsid w:val="00845201"/>
    <w:rsid w:val="008456E2"/>
    <w:rsid w:val="008470EB"/>
    <w:rsid w:val="0084791F"/>
    <w:rsid w:val="0085264E"/>
    <w:rsid w:val="00853C60"/>
    <w:rsid w:val="00853F93"/>
    <w:rsid w:val="00861818"/>
    <w:rsid w:val="00861EF5"/>
    <w:rsid w:val="00862502"/>
    <w:rsid w:val="00867CEE"/>
    <w:rsid w:val="0087141A"/>
    <w:rsid w:val="008735B6"/>
    <w:rsid w:val="00883E85"/>
    <w:rsid w:val="00887D13"/>
    <w:rsid w:val="00891434"/>
    <w:rsid w:val="00891F2D"/>
    <w:rsid w:val="00894E06"/>
    <w:rsid w:val="008952E1"/>
    <w:rsid w:val="008A0B8E"/>
    <w:rsid w:val="008A25E3"/>
    <w:rsid w:val="008A3B65"/>
    <w:rsid w:val="008A7413"/>
    <w:rsid w:val="008B249D"/>
    <w:rsid w:val="008B3423"/>
    <w:rsid w:val="008B4017"/>
    <w:rsid w:val="008B723E"/>
    <w:rsid w:val="008C171D"/>
    <w:rsid w:val="008C2990"/>
    <w:rsid w:val="008C2F93"/>
    <w:rsid w:val="008C4FFF"/>
    <w:rsid w:val="008D4AAA"/>
    <w:rsid w:val="008E0D92"/>
    <w:rsid w:val="008E15F2"/>
    <w:rsid w:val="008E4AB9"/>
    <w:rsid w:val="008E4B14"/>
    <w:rsid w:val="008E4F4C"/>
    <w:rsid w:val="008F21FB"/>
    <w:rsid w:val="008F4084"/>
    <w:rsid w:val="008F5E49"/>
    <w:rsid w:val="008F638E"/>
    <w:rsid w:val="00900CA4"/>
    <w:rsid w:val="00903A0D"/>
    <w:rsid w:val="0091053C"/>
    <w:rsid w:val="00912979"/>
    <w:rsid w:val="0091774E"/>
    <w:rsid w:val="0092065C"/>
    <w:rsid w:val="00921305"/>
    <w:rsid w:val="00921993"/>
    <w:rsid w:val="00921FF2"/>
    <w:rsid w:val="009356E9"/>
    <w:rsid w:val="00940C93"/>
    <w:rsid w:val="00940CAC"/>
    <w:rsid w:val="0094267F"/>
    <w:rsid w:val="00946E64"/>
    <w:rsid w:val="009471F9"/>
    <w:rsid w:val="009516F5"/>
    <w:rsid w:val="0095273B"/>
    <w:rsid w:val="00953F85"/>
    <w:rsid w:val="0096409B"/>
    <w:rsid w:val="00965C78"/>
    <w:rsid w:val="00970B12"/>
    <w:rsid w:val="00972B88"/>
    <w:rsid w:val="00976E4E"/>
    <w:rsid w:val="00977AEB"/>
    <w:rsid w:val="00982340"/>
    <w:rsid w:val="00982571"/>
    <w:rsid w:val="00983DDD"/>
    <w:rsid w:val="0098707D"/>
    <w:rsid w:val="00991F89"/>
    <w:rsid w:val="00993B4F"/>
    <w:rsid w:val="00994775"/>
    <w:rsid w:val="009A0E9D"/>
    <w:rsid w:val="009A36EF"/>
    <w:rsid w:val="009A5472"/>
    <w:rsid w:val="009A5854"/>
    <w:rsid w:val="009A6BF9"/>
    <w:rsid w:val="009A6C69"/>
    <w:rsid w:val="009B5EE8"/>
    <w:rsid w:val="009B7ABE"/>
    <w:rsid w:val="009C0B45"/>
    <w:rsid w:val="009C2E2D"/>
    <w:rsid w:val="009C4E94"/>
    <w:rsid w:val="009D52BA"/>
    <w:rsid w:val="009D7F91"/>
    <w:rsid w:val="009E1615"/>
    <w:rsid w:val="009E296C"/>
    <w:rsid w:val="009E59BE"/>
    <w:rsid w:val="009F1AA8"/>
    <w:rsid w:val="009F24ED"/>
    <w:rsid w:val="009F2523"/>
    <w:rsid w:val="009F3A62"/>
    <w:rsid w:val="009F4B02"/>
    <w:rsid w:val="009F5A01"/>
    <w:rsid w:val="00A02A33"/>
    <w:rsid w:val="00A115D4"/>
    <w:rsid w:val="00A121AD"/>
    <w:rsid w:val="00A16EEE"/>
    <w:rsid w:val="00A17026"/>
    <w:rsid w:val="00A26E9A"/>
    <w:rsid w:val="00A31E3D"/>
    <w:rsid w:val="00A33CD8"/>
    <w:rsid w:val="00A33D74"/>
    <w:rsid w:val="00A44031"/>
    <w:rsid w:val="00A447F1"/>
    <w:rsid w:val="00A4486F"/>
    <w:rsid w:val="00A44C8D"/>
    <w:rsid w:val="00A509FB"/>
    <w:rsid w:val="00A53117"/>
    <w:rsid w:val="00A56602"/>
    <w:rsid w:val="00A608E1"/>
    <w:rsid w:val="00A61BFD"/>
    <w:rsid w:val="00A63DFC"/>
    <w:rsid w:val="00A67BED"/>
    <w:rsid w:val="00A72639"/>
    <w:rsid w:val="00A749CE"/>
    <w:rsid w:val="00A766B3"/>
    <w:rsid w:val="00A8468B"/>
    <w:rsid w:val="00A875CD"/>
    <w:rsid w:val="00A91AC1"/>
    <w:rsid w:val="00A943C1"/>
    <w:rsid w:val="00A968EC"/>
    <w:rsid w:val="00AA19C1"/>
    <w:rsid w:val="00AA3250"/>
    <w:rsid w:val="00AA4531"/>
    <w:rsid w:val="00AB6DD2"/>
    <w:rsid w:val="00AB7036"/>
    <w:rsid w:val="00AC1271"/>
    <w:rsid w:val="00AC1FA5"/>
    <w:rsid w:val="00AC4264"/>
    <w:rsid w:val="00AC47DE"/>
    <w:rsid w:val="00AC7E97"/>
    <w:rsid w:val="00AD268E"/>
    <w:rsid w:val="00AD7FF2"/>
    <w:rsid w:val="00AE3D9B"/>
    <w:rsid w:val="00AE6326"/>
    <w:rsid w:val="00AF01E0"/>
    <w:rsid w:val="00AF23E4"/>
    <w:rsid w:val="00AF30C1"/>
    <w:rsid w:val="00AF3ACE"/>
    <w:rsid w:val="00AF4695"/>
    <w:rsid w:val="00B00A64"/>
    <w:rsid w:val="00B014EF"/>
    <w:rsid w:val="00B03813"/>
    <w:rsid w:val="00B0645D"/>
    <w:rsid w:val="00B14489"/>
    <w:rsid w:val="00B158C4"/>
    <w:rsid w:val="00B20715"/>
    <w:rsid w:val="00B23FF5"/>
    <w:rsid w:val="00B248EB"/>
    <w:rsid w:val="00B30CCF"/>
    <w:rsid w:val="00B343D2"/>
    <w:rsid w:val="00B35E18"/>
    <w:rsid w:val="00B42D92"/>
    <w:rsid w:val="00B42DB6"/>
    <w:rsid w:val="00B45FCA"/>
    <w:rsid w:val="00B50B30"/>
    <w:rsid w:val="00B51AB0"/>
    <w:rsid w:val="00B53ED0"/>
    <w:rsid w:val="00B55727"/>
    <w:rsid w:val="00B55FB7"/>
    <w:rsid w:val="00B575D3"/>
    <w:rsid w:val="00B64D38"/>
    <w:rsid w:val="00B72B16"/>
    <w:rsid w:val="00B752BC"/>
    <w:rsid w:val="00B81DED"/>
    <w:rsid w:val="00B83489"/>
    <w:rsid w:val="00B84589"/>
    <w:rsid w:val="00B92146"/>
    <w:rsid w:val="00B92E65"/>
    <w:rsid w:val="00B941E2"/>
    <w:rsid w:val="00BA32FC"/>
    <w:rsid w:val="00BA5596"/>
    <w:rsid w:val="00BB55D4"/>
    <w:rsid w:val="00BB710C"/>
    <w:rsid w:val="00BB7CFB"/>
    <w:rsid w:val="00BC0099"/>
    <w:rsid w:val="00BC2ABF"/>
    <w:rsid w:val="00BC2B99"/>
    <w:rsid w:val="00BC3598"/>
    <w:rsid w:val="00BC60DF"/>
    <w:rsid w:val="00BC60EA"/>
    <w:rsid w:val="00BD1E87"/>
    <w:rsid w:val="00BD3F60"/>
    <w:rsid w:val="00BD5B45"/>
    <w:rsid w:val="00BE7F20"/>
    <w:rsid w:val="00BF083D"/>
    <w:rsid w:val="00BF6F4B"/>
    <w:rsid w:val="00C02968"/>
    <w:rsid w:val="00C050E4"/>
    <w:rsid w:val="00C104FF"/>
    <w:rsid w:val="00C14271"/>
    <w:rsid w:val="00C22336"/>
    <w:rsid w:val="00C230D9"/>
    <w:rsid w:val="00C45E01"/>
    <w:rsid w:val="00C469C6"/>
    <w:rsid w:val="00C51B5A"/>
    <w:rsid w:val="00C52FAB"/>
    <w:rsid w:val="00C54977"/>
    <w:rsid w:val="00C66E3E"/>
    <w:rsid w:val="00C7375A"/>
    <w:rsid w:val="00C7674F"/>
    <w:rsid w:val="00C83ADA"/>
    <w:rsid w:val="00C86668"/>
    <w:rsid w:val="00C910EE"/>
    <w:rsid w:val="00C93FB6"/>
    <w:rsid w:val="00CA1260"/>
    <w:rsid w:val="00CA3438"/>
    <w:rsid w:val="00CA43C5"/>
    <w:rsid w:val="00CB3402"/>
    <w:rsid w:val="00CC02D6"/>
    <w:rsid w:val="00CC164B"/>
    <w:rsid w:val="00CC2D01"/>
    <w:rsid w:val="00CC6708"/>
    <w:rsid w:val="00CC6E6D"/>
    <w:rsid w:val="00CD2421"/>
    <w:rsid w:val="00CD7813"/>
    <w:rsid w:val="00CE4EF5"/>
    <w:rsid w:val="00CF188C"/>
    <w:rsid w:val="00CF1FDA"/>
    <w:rsid w:val="00D02F7F"/>
    <w:rsid w:val="00D04E95"/>
    <w:rsid w:val="00D1427A"/>
    <w:rsid w:val="00D16021"/>
    <w:rsid w:val="00D22F3D"/>
    <w:rsid w:val="00D231A8"/>
    <w:rsid w:val="00D23861"/>
    <w:rsid w:val="00D241AB"/>
    <w:rsid w:val="00D25837"/>
    <w:rsid w:val="00D273CD"/>
    <w:rsid w:val="00D31292"/>
    <w:rsid w:val="00D317ED"/>
    <w:rsid w:val="00D33AD0"/>
    <w:rsid w:val="00D34050"/>
    <w:rsid w:val="00D3472F"/>
    <w:rsid w:val="00D426C6"/>
    <w:rsid w:val="00D44DE4"/>
    <w:rsid w:val="00D46143"/>
    <w:rsid w:val="00D46DEF"/>
    <w:rsid w:val="00D47CE4"/>
    <w:rsid w:val="00D51491"/>
    <w:rsid w:val="00D53BC0"/>
    <w:rsid w:val="00D5408C"/>
    <w:rsid w:val="00D56D63"/>
    <w:rsid w:val="00D5719D"/>
    <w:rsid w:val="00D60D6C"/>
    <w:rsid w:val="00D63848"/>
    <w:rsid w:val="00D67FA6"/>
    <w:rsid w:val="00D763A6"/>
    <w:rsid w:val="00D76942"/>
    <w:rsid w:val="00D80881"/>
    <w:rsid w:val="00D842EE"/>
    <w:rsid w:val="00D8576A"/>
    <w:rsid w:val="00D85D74"/>
    <w:rsid w:val="00D867C2"/>
    <w:rsid w:val="00D87023"/>
    <w:rsid w:val="00D913D4"/>
    <w:rsid w:val="00D962F3"/>
    <w:rsid w:val="00D96C7E"/>
    <w:rsid w:val="00D97FA9"/>
    <w:rsid w:val="00DA7E21"/>
    <w:rsid w:val="00DB578F"/>
    <w:rsid w:val="00DB69DA"/>
    <w:rsid w:val="00DC0083"/>
    <w:rsid w:val="00DC2B22"/>
    <w:rsid w:val="00DC7E93"/>
    <w:rsid w:val="00DD2780"/>
    <w:rsid w:val="00DD4F2F"/>
    <w:rsid w:val="00DD54D9"/>
    <w:rsid w:val="00DE5404"/>
    <w:rsid w:val="00DE656A"/>
    <w:rsid w:val="00DF7EEB"/>
    <w:rsid w:val="00E01254"/>
    <w:rsid w:val="00E02EEB"/>
    <w:rsid w:val="00E02F94"/>
    <w:rsid w:val="00E04132"/>
    <w:rsid w:val="00E0492C"/>
    <w:rsid w:val="00E05C93"/>
    <w:rsid w:val="00E11E29"/>
    <w:rsid w:val="00E12284"/>
    <w:rsid w:val="00E15BC2"/>
    <w:rsid w:val="00E15F4B"/>
    <w:rsid w:val="00E30725"/>
    <w:rsid w:val="00E32A99"/>
    <w:rsid w:val="00E338C3"/>
    <w:rsid w:val="00E33B47"/>
    <w:rsid w:val="00E33D2E"/>
    <w:rsid w:val="00E36819"/>
    <w:rsid w:val="00E36A27"/>
    <w:rsid w:val="00E43463"/>
    <w:rsid w:val="00E55642"/>
    <w:rsid w:val="00E66827"/>
    <w:rsid w:val="00E7253D"/>
    <w:rsid w:val="00E72D52"/>
    <w:rsid w:val="00E73D7F"/>
    <w:rsid w:val="00E81538"/>
    <w:rsid w:val="00E83CDA"/>
    <w:rsid w:val="00E86CE2"/>
    <w:rsid w:val="00E919F9"/>
    <w:rsid w:val="00E932A9"/>
    <w:rsid w:val="00EA1594"/>
    <w:rsid w:val="00EA1639"/>
    <w:rsid w:val="00EA17F1"/>
    <w:rsid w:val="00EA3198"/>
    <w:rsid w:val="00EA3835"/>
    <w:rsid w:val="00EA5CCB"/>
    <w:rsid w:val="00EB4DF2"/>
    <w:rsid w:val="00EB5B90"/>
    <w:rsid w:val="00EB62C5"/>
    <w:rsid w:val="00EB6D38"/>
    <w:rsid w:val="00EC011A"/>
    <w:rsid w:val="00EC2B95"/>
    <w:rsid w:val="00EC3BAC"/>
    <w:rsid w:val="00ED0C1E"/>
    <w:rsid w:val="00ED234A"/>
    <w:rsid w:val="00ED4CD5"/>
    <w:rsid w:val="00ED506E"/>
    <w:rsid w:val="00ED64C8"/>
    <w:rsid w:val="00EE0913"/>
    <w:rsid w:val="00EE2BD4"/>
    <w:rsid w:val="00EE702F"/>
    <w:rsid w:val="00EE75CD"/>
    <w:rsid w:val="00EF3A1F"/>
    <w:rsid w:val="00F01EF1"/>
    <w:rsid w:val="00F0370B"/>
    <w:rsid w:val="00F03ED3"/>
    <w:rsid w:val="00F04311"/>
    <w:rsid w:val="00F04B45"/>
    <w:rsid w:val="00F13F39"/>
    <w:rsid w:val="00F14C63"/>
    <w:rsid w:val="00F21255"/>
    <w:rsid w:val="00F22184"/>
    <w:rsid w:val="00F22AC0"/>
    <w:rsid w:val="00F25797"/>
    <w:rsid w:val="00F34F1C"/>
    <w:rsid w:val="00F35CBB"/>
    <w:rsid w:val="00F3602C"/>
    <w:rsid w:val="00F371CD"/>
    <w:rsid w:val="00F4429C"/>
    <w:rsid w:val="00F4544B"/>
    <w:rsid w:val="00F476F7"/>
    <w:rsid w:val="00F502B5"/>
    <w:rsid w:val="00F512EC"/>
    <w:rsid w:val="00F5645A"/>
    <w:rsid w:val="00F579D9"/>
    <w:rsid w:val="00F62A2D"/>
    <w:rsid w:val="00F62E80"/>
    <w:rsid w:val="00F661DB"/>
    <w:rsid w:val="00F74861"/>
    <w:rsid w:val="00F76A34"/>
    <w:rsid w:val="00F856BD"/>
    <w:rsid w:val="00F85871"/>
    <w:rsid w:val="00F85CBF"/>
    <w:rsid w:val="00F9033F"/>
    <w:rsid w:val="00F92527"/>
    <w:rsid w:val="00F93B66"/>
    <w:rsid w:val="00F94DB2"/>
    <w:rsid w:val="00F9620F"/>
    <w:rsid w:val="00FA2010"/>
    <w:rsid w:val="00FA245F"/>
    <w:rsid w:val="00FA2662"/>
    <w:rsid w:val="00FA49A9"/>
    <w:rsid w:val="00FA5229"/>
    <w:rsid w:val="00FA76F4"/>
    <w:rsid w:val="00FB0F87"/>
    <w:rsid w:val="00FB1F39"/>
    <w:rsid w:val="00FB2A85"/>
    <w:rsid w:val="00FB5356"/>
    <w:rsid w:val="00FB54C1"/>
    <w:rsid w:val="00FB5F05"/>
    <w:rsid w:val="00FB745C"/>
    <w:rsid w:val="00FC1B4A"/>
    <w:rsid w:val="00FC3E40"/>
    <w:rsid w:val="00FC5095"/>
    <w:rsid w:val="00FC6093"/>
    <w:rsid w:val="00FC7E32"/>
    <w:rsid w:val="00FD06BB"/>
    <w:rsid w:val="00FD1363"/>
    <w:rsid w:val="00FD1652"/>
    <w:rsid w:val="00FD6ED4"/>
    <w:rsid w:val="00FE0EFB"/>
    <w:rsid w:val="00FE2155"/>
    <w:rsid w:val="00FF0B82"/>
    <w:rsid w:val="00FF202F"/>
    <w:rsid w:val="00FF2E93"/>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7179A"/>
  <w15:docId w15:val="{94BACFC3-3E4B-4C00-9430-2B1767E57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7E93"/>
    <w:rPr>
      <w:sz w:val="24"/>
      <w:szCs w:val="24"/>
      <w:lang w:eastAsia="en-US"/>
    </w:rPr>
  </w:style>
  <w:style w:type="paragraph" w:styleId="Heading1">
    <w:name w:val="heading 1"/>
    <w:aliases w:val="H1,Section Heading,heading1,Antraste 1,h1"/>
    <w:basedOn w:val="Normal"/>
    <w:next w:val="Normal"/>
    <w:link w:val="Heading1Char"/>
    <w:qFormat/>
    <w:rsid w:val="004961F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aliases w:val="HD2,Heading 2 Char Char,HD2 + Not Bold,Right,Left:  0 cm,First line:  0 cm"/>
    <w:basedOn w:val="Normal"/>
    <w:link w:val="Heading2Char"/>
    <w:qFormat/>
    <w:rsid w:val="00C83ADA"/>
    <w:pPr>
      <w:spacing w:before="100" w:beforeAutospacing="1" w:after="100" w:afterAutospacing="1"/>
      <w:outlineLvl w:val="1"/>
    </w:pPr>
    <w:rPr>
      <w:b/>
      <w:bCs/>
      <w:sz w:val="36"/>
      <w:szCs w:val="36"/>
      <w:lang w:eastAsia="lv-LV"/>
    </w:rPr>
  </w:style>
  <w:style w:type="paragraph" w:styleId="Heading3">
    <w:name w:val="heading 3"/>
    <w:aliases w:val="heading 3 + Indent: Left 0.25 in Char,heading 3 Char,3 Char,E3 Char,Heading 3. Char,H3 Char,h3 Char,l3+toc 3 Char,l3 Char,CT Char,Sub-section Title Char,Heading 3 Char2"/>
    <w:basedOn w:val="Normal"/>
    <w:next w:val="Normal"/>
    <w:link w:val="Heading3Char"/>
    <w:uiPriority w:val="9"/>
    <w:unhideWhenUsed/>
    <w:qFormat/>
    <w:rsid w:val="00EB4DF2"/>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qFormat/>
    <w:rsid w:val="00EB4DF2"/>
    <w:pPr>
      <w:keepNext/>
      <w:tabs>
        <w:tab w:val="num" w:pos="1620"/>
      </w:tabs>
      <w:spacing w:before="240" w:after="60"/>
      <w:ind w:left="1404" w:hanging="864"/>
      <w:outlineLvl w:val="3"/>
    </w:pPr>
    <w:rPr>
      <w:b/>
      <w:bCs/>
      <w:sz w:val="28"/>
      <w:szCs w:val="28"/>
    </w:rPr>
  </w:style>
  <w:style w:type="paragraph" w:styleId="Heading5">
    <w:name w:val="heading 5"/>
    <w:basedOn w:val="Normal"/>
    <w:next w:val="Normal"/>
    <w:link w:val="Heading5Char"/>
    <w:qFormat/>
    <w:rsid w:val="00EB4DF2"/>
    <w:pPr>
      <w:tabs>
        <w:tab w:val="num" w:pos="1008"/>
      </w:tabs>
      <w:spacing w:before="240" w:after="60"/>
      <w:ind w:left="1008" w:hanging="1008"/>
      <w:outlineLvl w:val="4"/>
    </w:pPr>
    <w:rPr>
      <w:b/>
      <w:bCs/>
      <w:i/>
      <w:iCs/>
      <w:sz w:val="26"/>
      <w:szCs w:val="26"/>
    </w:rPr>
  </w:style>
  <w:style w:type="paragraph" w:styleId="Heading6">
    <w:name w:val="heading 6"/>
    <w:basedOn w:val="Normal"/>
    <w:next w:val="Normal"/>
    <w:link w:val="Heading6Char"/>
    <w:qFormat/>
    <w:rsid w:val="00EB4DF2"/>
    <w:p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qFormat/>
    <w:rsid w:val="00EB4DF2"/>
    <w:pPr>
      <w:tabs>
        <w:tab w:val="num" w:pos="1296"/>
      </w:tabs>
      <w:spacing w:before="240" w:after="60"/>
      <w:ind w:left="1296" w:hanging="1296"/>
      <w:outlineLvl w:val="6"/>
    </w:pPr>
  </w:style>
  <w:style w:type="paragraph" w:styleId="Heading8">
    <w:name w:val="heading 8"/>
    <w:basedOn w:val="Normal"/>
    <w:next w:val="Normal"/>
    <w:link w:val="Heading8Char"/>
    <w:qFormat/>
    <w:rsid w:val="00EB4DF2"/>
    <w:pPr>
      <w:tabs>
        <w:tab w:val="num" w:pos="1440"/>
      </w:tabs>
      <w:spacing w:before="240" w:after="60"/>
      <w:ind w:left="1440" w:hanging="1440"/>
      <w:outlineLvl w:val="7"/>
    </w:pPr>
    <w:rPr>
      <w:i/>
      <w:iCs/>
    </w:rPr>
  </w:style>
  <w:style w:type="paragraph" w:styleId="Heading9">
    <w:name w:val="heading 9"/>
    <w:basedOn w:val="Normal"/>
    <w:next w:val="Normal"/>
    <w:link w:val="Heading9Char"/>
    <w:qFormat/>
    <w:rsid w:val="00EB4DF2"/>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Header">
    <w:name w:val="header"/>
    <w:basedOn w:val="Normal"/>
    <w:link w:val="HeaderChar"/>
    <w:pPr>
      <w:tabs>
        <w:tab w:val="center" w:pos="4153"/>
        <w:tab w:val="right" w:pos="8306"/>
      </w:tabs>
    </w:pPr>
    <w:rPr>
      <w:szCs w:val="20"/>
    </w:rPr>
  </w:style>
  <w:style w:type="paragraph" w:styleId="BodyText">
    <w:name w:val="Body Text"/>
    <w:basedOn w:val="Normal"/>
    <w:rPr>
      <w:sz w:val="18"/>
      <w:szCs w:val="20"/>
    </w:rPr>
  </w:style>
  <w:style w:type="paragraph" w:styleId="BodyTextIndent">
    <w:name w:val="Body Text Indent"/>
    <w:basedOn w:val="Normal"/>
    <w:pPr>
      <w:jc w:val="center"/>
    </w:pPr>
    <w:rPr>
      <w:b/>
      <w:caps/>
      <w:sz w:val="28"/>
      <w:szCs w:val="20"/>
    </w:rPr>
  </w:style>
  <w:style w:type="paragraph" w:styleId="BodyText2">
    <w:name w:val="Body Text 2"/>
    <w:basedOn w:val="Normal"/>
    <w:rPr>
      <w:b/>
      <w:bCs/>
      <w:sz w:val="18"/>
      <w:szCs w:val="20"/>
    </w:rPr>
  </w:style>
  <w:style w:type="paragraph" w:styleId="BodyText3">
    <w:name w:val="Body Text 3"/>
    <w:basedOn w:val="Normal"/>
    <w:pPr>
      <w:jc w:val="both"/>
    </w:pPr>
    <w:rPr>
      <w:sz w:val="20"/>
    </w:rPr>
  </w:style>
  <w:style w:type="table" w:styleId="TableGrid">
    <w:name w:val="Table Grid"/>
    <w:basedOn w:val="TableNormal"/>
    <w:uiPriority w:val="59"/>
    <w:rsid w:val="004F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B92E65"/>
    <w:rPr>
      <w:sz w:val="24"/>
      <w:lang w:eastAsia="en-US"/>
    </w:rPr>
  </w:style>
  <w:style w:type="paragraph" w:styleId="BalloonText">
    <w:name w:val="Balloon Text"/>
    <w:basedOn w:val="Normal"/>
    <w:link w:val="BalloonTextChar"/>
    <w:rsid w:val="00616820"/>
    <w:rPr>
      <w:rFonts w:ascii="Tahoma" w:hAnsi="Tahoma" w:cs="Tahoma"/>
      <w:sz w:val="16"/>
      <w:szCs w:val="16"/>
    </w:rPr>
  </w:style>
  <w:style w:type="character" w:customStyle="1" w:styleId="BalloonTextChar">
    <w:name w:val="Balloon Text Char"/>
    <w:link w:val="BalloonText"/>
    <w:rsid w:val="00616820"/>
    <w:rPr>
      <w:rFonts w:ascii="Tahoma" w:hAnsi="Tahoma" w:cs="Tahoma"/>
      <w:sz w:val="16"/>
      <w:szCs w:val="16"/>
      <w:lang w:eastAsia="en-US"/>
    </w:rPr>
  </w:style>
  <w:style w:type="paragraph" w:customStyle="1" w:styleId="Default">
    <w:name w:val="Default"/>
    <w:rsid w:val="008470EB"/>
    <w:pPr>
      <w:autoSpaceDE w:val="0"/>
      <w:autoSpaceDN w:val="0"/>
      <w:adjustRightInd w:val="0"/>
    </w:pPr>
    <w:rPr>
      <w:color w:val="000000"/>
      <w:sz w:val="24"/>
      <w:szCs w:val="24"/>
    </w:rPr>
  </w:style>
  <w:style w:type="character" w:styleId="CommentReference">
    <w:name w:val="annotation reference"/>
    <w:basedOn w:val="DefaultParagraphFont"/>
    <w:qFormat/>
    <w:rsid w:val="00A749CE"/>
    <w:rPr>
      <w:sz w:val="16"/>
      <w:szCs w:val="16"/>
    </w:rPr>
  </w:style>
  <w:style w:type="paragraph" w:styleId="CommentText">
    <w:name w:val="annotation text"/>
    <w:basedOn w:val="Normal"/>
    <w:link w:val="CommentTextChar"/>
    <w:rsid w:val="00A749CE"/>
    <w:rPr>
      <w:sz w:val="20"/>
      <w:szCs w:val="20"/>
    </w:rPr>
  </w:style>
  <w:style w:type="character" w:customStyle="1" w:styleId="CommentTextChar">
    <w:name w:val="Comment Text Char"/>
    <w:basedOn w:val="DefaultParagraphFont"/>
    <w:link w:val="CommentText"/>
    <w:rsid w:val="00A749CE"/>
    <w:rPr>
      <w:lang w:eastAsia="en-US"/>
    </w:rPr>
  </w:style>
  <w:style w:type="paragraph" w:styleId="CommentSubject">
    <w:name w:val="annotation subject"/>
    <w:basedOn w:val="CommentText"/>
    <w:next w:val="CommentText"/>
    <w:link w:val="CommentSubjectChar"/>
    <w:rsid w:val="00A749CE"/>
    <w:rPr>
      <w:b/>
      <w:bCs/>
    </w:rPr>
  </w:style>
  <w:style w:type="character" w:customStyle="1" w:styleId="CommentSubjectChar">
    <w:name w:val="Comment Subject Char"/>
    <w:basedOn w:val="CommentTextChar"/>
    <w:link w:val="CommentSubject"/>
    <w:rsid w:val="00A749CE"/>
    <w:rPr>
      <w:b/>
      <w:bCs/>
      <w:lang w:eastAsia="en-US"/>
    </w:rPr>
  </w:style>
  <w:style w:type="character" w:styleId="Strong">
    <w:name w:val="Strong"/>
    <w:uiPriority w:val="22"/>
    <w:qFormat/>
    <w:rsid w:val="00A749CE"/>
    <w:rPr>
      <w:b/>
      <w:bCs/>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qFormat/>
    <w:rsid w:val="005A4F3B"/>
    <w:pPr>
      <w:ind w:left="720"/>
      <w:contextualSpacing/>
    </w:pPr>
  </w:style>
  <w:style w:type="paragraph" w:customStyle="1" w:styleId="tv213">
    <w:name w:val="tv213"/>
    <w:basedOn w:val="Normal"/>
    <w:rsid w:val="00681634"/>
    <w:pPr>
      <w:spacing w:before="100" w:beforeAutospacing="1" w:after="100" w:afterAutospacing="1"/>
    </w:pPr>
    <w:rPr>
      <w:lang w:eastAsia="lv-LV"/>
    </w:rPr>
  </w:style>
  <w:style w:type="paragraph" w:customStyle="1" w:styleId="labojumupamats">
    <w:name w:val="labojumu_pamats"/>
    <w:basedOn w:val="Normal"/>
    <w:rsid w:val="00681634"/>
    <w:pPr>
      <w:spacing w:before="100" w:beforeAutospacing="1" w:after="100" w:afterAutospacing="1"/>
    </w:pPr>
    <w:rPr>
      <w:lang w:eastAsia="lv-LV"/>
    </w:rPr>
  </w:style>
  <w:style w:type="character" w:styleId="Hyperlink">
    <w:name w:val="Hyperlink"/>
    <w:basedOn w:val="DefaultParagraphFont"/>
    <w:uiPriority w:val="99"/>
    <w:unhideWhenUsed/>
    <w:rsid w:val="00681634"/>
    <w:rPr>
      <w:color w:val="0000FF"/>
      <w:u w:val="single"/>
    </w:rPr>
  </w:style>
  <w:style w:type="character" w:customStyle="1" w:styleId="UnresolvedMention1">
    <w:name w:val="Unresolved Mention1"/>
    <w:basedOn w:val="DefaultParagraphFont"/>
    <w:uiPriority w:val="99"/>
    <w:semiHidden/>
    <w:unhideWhenUsed/>
    <w:rsid w:val="006E00CB"/>
    <w:rPr>
      <w:color w:val="605E5C"/>
      <w:shd w:val="clear" w:color="auto" w:fill="E1DFDD"/>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qFormat/>
    <w:locked/>
    <w:rsid w:val="001D01B4"/>
    <w:rPr>
      <w:sz w:val="24"/>
      <w:szCs w:val="24"/>
      <w:lang w:eastAsia="en-US"/>
    </w:rPr>
  </w:style>
  <w:style w:type="character" w:styleId="FollowedHyperlink">
    <w:name w:val="FollowedHyperlink"/>
    <w:basedOn w:val="DefaultParagraphFont"/>
    <w:semiHidden/>
    <w:unhideWhenUsed/>
    <w:rsid w:val="00C52FAB"/>
    <w:rPr>
      <w:color w:val="800080" w:themeColor="followedHyperlink"/>
      <w:u w:val="single"/>
    </w:rPr>
  </w:style>
  <w:style w:type="paragraph" w:styleId="Revision">
    <w:name w:val="Revision"/>
    <w:hidden/>
    <w:uiPriority w:val="99"/>
    <w:semiHidden/>
    <w:rsid w:val="00A53117"/>
    <w:rPr>
      <w:sz w:val="24"/>
      <w:szCs w:val="24"/>
      <w:lang w:eastAsia="en-US"/>
    </w:rPr>
  </w:style>
  <w:style w:type="character" w:customStyle="1" w:styleId="Heading2Char">
    <w:name w:val="Heading 2 Char"/>
    <w:aliases w:val="HD2 Char,Heading 2 Char Char Char,HD2 + Not Bold Char,Right Char,Left:  0 cm Char,First line:  0 cm Char"/>
    <w:basedOn w:val="DefaultParagraphFont"/>
    <w:link w:val="Heading2"/>
    <w:rsid w:val="00C83ADA"/>
    <w:rPr>
      <w:b/>
      <w:bCs/>
      <w:sz w:val="36"/>
      <w:szCs w:val="36"/>
    </w:rPr>
  </w:style>
  <w:style w:type="paragraph" w:styleId="FootnoteText">
    <w:name w:val="footnote text"/>
    <w:basedOn w:val="Normal"/>
    <w:link w:val="FootnoteTextChar"/>
    <w:uiPriority w:val="99"/>
    <w:unhideWhenUsed/>
    <w:rsid w:val="00AF4695"/>
    <w:rPr>
      <w:sz w:val="20"/>
      <w:szCs w:val="20"/>
    </w:rPr>
  </w:style>
  <w:style w:type="character" w:customStyle="1" w:styleId="FootnoteTextChar">
    <w:name w:val="Footnote Text Char"/>
    <w:basedOn w:val="DefaultParagraphFont"/>
    <w:link w:val="FootnoteText"/>
    <w:uiPriority w:val="99"/>
    <w:rsid w:val="00AF4695"/>
    <w:rPr>
      <w:lang w:eastAsia="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uiPriority w:val="99"/>
    <w:unhideWhenUsed/>
    <w:qFormat/>
    <w:rsid w:val="00AF4695"/>
    <w:rPr>
      <w:vertAlign w:val="superscript"/>
    </w:rPr>
  </w:style>
  <w:style w:type="paragraph" w:styleId="Footer">
    <w:name w:val="footer"/>
    <w:basedOn w:val="Normal"/>
    <w:link w:val="FooterChar"/>
    <w:unhideWhenUsed/>
    <w:rsid w:val="00D25837"/>
    <w:pPr>
      <w:tabs>
        <w:tab w:val="center" w:pos="4153"/>
        <w:tab w:val="right" w:pos="8306"/>
      </w:tabs>
    </w:pPr>
  </w:style>
  <w:style w:type="character" w:customStyle="1" w:styleId="FooterChar">
    <w:name w:val="Footer Char"/>
    <w:basedOn w:val="DefaultParagraphFont"/>
    <w:link w:val="Footer"/>
    <w:rsid w:val="00D25837"/>
    <w:rPr>
      <w:sz w:val="24"/>
      <w:szCs w:val="24"/>
      <w:lang w:eastAsia="en-US"/>
    </w:rPr>
  </w:style>
  <w:style w:type="character" w:styleId="UnresolvedMention">
    <w:name w:val="Unresolved Mention"/>
    <w:basedOn w:val="DefaultParagraphFont"/>
    <w:uiPriority w:val="99"/>
    <w:semiHidden/>
    <w:unhideWhenUsed/>
    <w:rsid w:val="00E36819"/>
    <w:rPr>
      <w:color w:val="605E5C"/>
      <w:shd w:val="clear" w:color="auto" w:fill="E1DFDD"/>
    </w:rPr>
  </w:style>
  <w:style w:type="character" w:customStyle="1" w:styleId="jlqj4b">
    <w:name w:val="jlqj4b"/>
    <w:basedOn w:val="DefaultParagraphFont"/>
    <w:rsid w:val="0064217A"/>
  </w:style>
  <w:style w:type="character" w:customStyle="1" w:styleId="Heading1Char">
    <w:name w:val="Heading 1 Char"/>
    <w:aliases w:val="H1 Char,Section Heading Char,heading1 Char,Antraste 1 Char,h1 Char"/>
    <w:basedOn w:val="DefaultParagraphFont"/>
    <w:link w:val="Heading1"/>
    <w:rsid w:val="004961F6"/>
    <w:rPr>
      <w:rFonts w:asciiTheme="majorHAnsi" w:eastAsiaTheme="majorEastAsia" w:hAnsiTheme="majorHAnsi" w:cstheme="majorBidi"/>
      <w:color w:val="365F91" w:themeColor="accent1" w:themeShade="BF"/>
      <w:sz w:val="32"/>
      <w:szCs w:val="32"/>
      <w:lang w:eastAsia="en-US"/>
    </w:rPr>
  </w:style>
  <w:style w:type="paragraph" w:customStyle="1" w:styleId="Level1">
    <w:name w:val="Level 1"/>
    <w:basedOn w:val="Normal"/>
    <w:link w:val="Level1Char"/>
    <w:qFormat/>
    <w:rsid w:val="005E79EE"/>
    <w:pPr>
      <w:spacing w:after="60"/>
      <w:ind w:left="709" w:hanging="709"/>
      <w:jc w:val="both"/>
    </w:pPr>
    <w:rPr>
      <w:rFonts w:eastAsiaTheme="minorHAnsi"/>
      <w:sz w:val="20"/>
      <w:lang w:val="lv-LV"/>
    </w:rPr>
  </w:style>
  <w:style w:type="paragraph" w:customStyle="1" w:styleId="Level2">
    <w:name w:val="Level 2"/>
    <w:basedOn w:val="Level1"/>
    <w:qFormat/>
    <w:rsid w:val="005E79EE"/>
    <w:pPr>
      <w:ind w:left="1418" w:hanging="360"/>
      <w:contextualSpacing/>
    </w:pPr>
  </w:style>
  <w:style w:type="paragraph" w:customStyle="1" w:styleId="Level3">
    <w:name w:val="Level 3"/>
    <w:basedOn w:val="Level2"/>
    <w:qFormat/>
    <w:rsid w:val="005E79EE"/>
    <w:pPr>
      <w:ind w:left="2880"/>
    </w:pPr>
    <w:rPr>
      <w:lang w:eastAsia="lv-LV"/>
    </w:rPr>
  </w:style>
  <w:style w:type="character" w:customStyle="1" w:styleId="Level1Char">
    <w:name w:val="Level 1 Char"/>
    <w:basedOn w:val="DefaultParagraphFont"/>
    <w:link w:val="Level1"/>
    <w:rsid w:val="005E79EE"/>
    <w:rPr>
      <w:rFonts w:eastAsiaTheme="minorHAnsi"/>
      <w:szCs w:val="24"/>
      <w:lang w:val="lv-LV" w:eastAsia="en-US"/>
    </w:rPr>
  </w:style>
  <w:style w:type="paragraph" w:styleId="NoSpacing">
    <w:name w:val="No Spacing"/>
    <w:uiPriority w:val="1"/>
    <w:qFormat/>
    <w:rsid w:val="00DC0083"/>
    <w:rPr>
      <w:sz w:val="24"/>
      <w:szCs w:val="24"/>
      <w:lang w:eastAsia="en-US"/>
    </w:rPr>
  </w:style>
  <w:style w:type="character" w:customStyle="1" w:styleId="Heading3Char">
    <w:name w:val="Heading 3 Char"/>
    <w:aliases w:val="heading 3 + Indent: Left 0.25 in Char Char1,heading 3 Char Char1,3 Char Char1,E3 Char Char1,Heading 3. Char Char1,H3 Char Char1,h3 Char Char1,l3+toc 3 Char Char1,l3 Char Char1,CT Char Char1,Sub-section Title Char Char1"/>
    <w:basedOn w:val="DefaultParagraphFont"/>
    <w:link w:val="Heading3"/>
    <w:semiHidden/>
    <w:rsid w:val="00EB4DF2"/>
    <w:rPr>
      <w:rFonts w:asciiTheme="majorHAnsi" w:eastAsiaTheme="majorEastAsia" w:hAnsiTheme="majorHAnsi" w:cstheme="majorBidi"/>
      <w:color w:val="243F60" w:themeColor="accent1" w:themeShade="7F"/>
      <w:sz w:val="24"/>
      <w:szCs w:val="24"/>
      <w:lang w:eastAsia="en-US"/>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
    <w:uiPriority w:val="9"/>
    <w:locked/>
    <w:rsid w:val="00EB4DF2"/>
    <w:rPr>
      <w:rFonts w:cs="Arial"/>
      <w:b/>
      <w:bCs/>
      <w:sz w:val="26"/>
      <w:szCs w:val="26"/>
      <w:lang w:val="en-GB" w:eastAsia="en-US"/>
    </w:rPr>
  </w:style>
  <w:style w:type="character" w:customStyle="1" w:styleId="Heading4Char">
    <w:name w:val="Heading 4 Char"/>
    <w:basedOn w:val="DefaultParagraphFont"/>
    <w:link w:val="Heading4"/>
    <w:rsid w:val="00EB4DF2"/>
    <w:rPr>
      <w:b/>
      <w:bCs/>
      <w:sz w:val="28"/>
      <w:szCs w:val="28"/>
      <w:lang w:eastAsia="en-US"/>
    </w:rPr>
  </w:style>
  <w:style w:type="character" w:customStyle="1" w:styleId="Heading5Char">
    <w:name w:val="Heading 5 Char"/>
    <w:basedOn w:val="DefaultParagraphFont"/>
    <w:link w:val="Heading5"/>
    <w:rsid w:val="00EB4DF2"/>
    <w:rPr>
      <w:b/>
      <w:bCs/>
      <w:i/>
      <w:iCs/>
      <w:sz w:val="26"/>
      <w:szCs w:val="26"/>
      <w:lang w:eastAsia="en-US"/>
    </w:rPr>
  </w:style>
  <w:style w:type="character" w:customStyle="1" w:styleId="Heading6Char">
    <w:name w:val="Heading 6 Char"/>
    <w:basedOn w:val="DefaultParagraphFont"/>
    <w:link w:val="Heading6"/>
    <w:rsid w:val="00EB4DF2"/>
    <w:rPr>
      <w:b/>
      <w:bCs/>
      <w:sz w:val="22"/>
      <w:szCs w:val="22"/>
      <w:lang w:eastAsia="en-US"/>
    </w:rPr>
  </w:style>
  <w:style w:type="character" w:customStyle="1" w:styleId="Heading7Char">
    <w:name w:val="Heading 7 Char"/>
    <w:basedOn w:val="DefaultParagraphFont"/>
    <w:link w:val="Heading7"/>
    <w:rsid w:val="00EB4DF2"/>
    <w:rPr>
      <w:sz w:val="24"/>
      <w:szCs w:val="24"/>
      <w:lang w:eastAsia="en-US"/>
    </w:rPr>
  </w:style>
  <w:style w:type="character" w:customStyle="1" w:styleId="Heading8Char">
    <w:name w:val="Heading 8 Char"/>
    <w:basedOn w:val="DefaultParagraphFont"/>
    <w:link w:val="Heading8"/>
    <w:rsid w:val="00EB4DF2"/>
    <w:rPr>
      <w:i/>
      <w:iCs/>
      <w:sz w:val="24"/>
      <w:szCs w:val="24"/>
      <w:lang w:eastAsia="en-US"/>
    </w:rPr>
  </w:style>
  <w:style w:type="character" w:customStyle="1" w:styleId="Heading9Char">
    <w:name w:val="Heading 9 Char"/>
    <w:basedOn w:val="DefaultParagraphFont"/>
    <w:link w:val="Heading9"/>
    <w:rsid w:val="00EB4DF2"/>
    <w:rPr>
      <w:rFonts w:ascii="Arial" w:hAnsi="Arial" w:cs="Arial"/>
      <w:sz w:val="22"/>
      <w:szCs w:val="22"/>
      <w:lang w:eastAsia="en-US"/>
    </w:rPr>
  </w:style>
  <w:style w:type="character" w:customStyle="1" w:styleId="cf01">
    <w:name w:val="cf01"/>
    <w:basedOn w:val="DefaultParagraphFont"/>
    <w:rsid w:val="00AC1FA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671">
      <w:bodyDiv w:val="1"/>
      <w:marLeft w:val="0"/>
      <w:marRight w:val="0"/>
      <w:marTop w:val="0"/>
      <w:marBottom w:val="0"/>
      <w:divBdr>
        <w:top w:val="none" w:sz="0" w:space="0" w:color="auto"/>
        <w:left w:val="none" w:sz="0" w:space="0" w:color="auto"/>
        <w:bottom w:val="none" w:sz="0" w:space="0" w:color="auto"/>
        <w:right w:val="none" w:sz="0" w:space="0" w:color="auto"/>
      </w:divBdr>
    </w:div>
    <w:div w:id="89543980">
      <w:bodyDiv w:val="1"/>
      <w:marLeft w:val="0"/>
      <w:marRight w:val="0"/>
      <w:marTop w:val="0"/>
      <w:marBottom w:val="0"/>
      <w:divBdr>
        <w:top w:val="none" w:sz="0" w:space="0" w:color="auto"/>
        <w:left w:val="none" w:sz="0" w:space="0" w:color="auto"/>
        <w:bottom w:val="none" w:sz="0" w:space="0" w:color="auto"/>
        <w:right w:val="none" w:sz="0" w:space="0" w:color="auto"/>
      </w:divBdr>
    </w:div>
    <w:div w:id="90668501">
      <w:bodyDiv w:val="1"/>
      <w:marLeft w:val="0"/>
      <w:marRight w:val="0"/>
      <w:marTop w:val="0"/>
      <w:marBottom w:val="0"/>
      <w:divBdr>
        <w:top w:val="none" w:sz="0" w:space="0" w:color="auto"/>
        <w:left w:val="none" w:sz="0" w:space="0" w:color="auto"/>
        <w:bottom w:val="none" w:sz="0" w:space="0" w:color="auto"/>
        <w:right w:val="none" w:sz="0" w:space="0" w:color="auto"/>
      </w:divBdr>
    </w:div>
    <w:div w:id="146091965">
      <w:bodyDiv w:val="1"/>
      <w:marLeft w:val="0"/>
      <w:marRight w:val="0"/>
      <w:marTop w:val="0"/>
      <w:marBottom w:val="0"/>
      <w:divBdr>
        <w:top w:val="none" w:sz="0" w:space="0" w:color="auto"/>
        <w:left w:val="none" w:sz="0" w:space="0" w:color="auto"/>
        <w:bottom w:val="none" w:sz="0" w:space="0" w:color="auto"/>
        <w:right w:val="none" w:sz="0" w:space="0" w:color="auto"/>
      </w:divBdr>
    </w:div>
    <w:div w:id="633173331">
      <w:bodyDiv w:val="1"/>
      <w:marLeft w:val="0"/>
      <w:marRight w:val="0"/>
      <w:marTop w:val="0"/>
      <w:marBottom w:val="0"/>
      <w:divBdr>
        <w:top w:val="none" w:sz="0" w:space="0" w:color="auto"/>
        <w:left w:val="none" w:sz="0" w:space="0" w:color="auto"/>
        <w:bottom w:val="none" w:sz="0" w:space="0" w:color="auto"/>
        <w:right w:val="none" w:sz="0" w:space="0" w:color="auto"/>
      </w:divBdr>
    </w:div>
    <w:div w:id="769474187">
      <w:bodyDiv w:val="1"/>
      <w:marLeft w:val="0"/>
      <w:marRight w:val="0"/>
      <w:marTop w:val="0"/>
      <w:marBottom w:val="0"/>
      <w:divBdr>
        <w:top w:val="none" w:sz="0" w:space="0" w:color="auto"/>
        <w:left w:val="none" w:sz="0" w:space="0" w:color="auto"/>
        <w:bottom w:val="none" w:sz="0" w:space="0" w:color="auto"/>
        <w:right w:val="none" w:sz="0" w:space="0" w:color="auto"/>
      </w:divBdr>
    </w:div>
    <w:div w:id="1112242106">
      <w:bodyDiv w:val="1"/>
      <w:marLeft w:val="0"/>
      <w:marRight w:val="0"/>
      <w:marTop w:val="0"/>
      <w:marBottom w:val="0"/>
      <w:divBdr>
        <w:top w:val="none" w:sz="0" w:space="0" w:color="auto"/>
        <w:left w:val="none" w:sz="0" w:space="0" w:color="auto"/>
        <w:bottom w:val="none" w:sz="0" w:space="0" w:color="auto"/>
        <w:right w:val="none" w:sz="0" w:space="0" w:color="auto"/>
      </w:divBdr>
    </w:div>
    <w:div w:id="1143353817">
      <w:bodyDiv w:val="1"/>
      <w:marLeft w:val="0"/>
      <w:marRight w:val="0"/>
      <w:marTop w:val="0"/>
      <w:marBottom w:val="0"/>
      <w:divBdr>
        <w:top w:val="none" w:sz="0" w:space="0" w:color="auto"/>
        <w:left w:val="none" w:sz="0" w:space="0" w:color="auto"/>
        <w:bottom w:val="none" w:sz="0" w:space="0" w:color="auto"/>
        <w:right w:val="none" w:sz="0" w:space="0" w:color="auto"/>
      </w:divBdr>
    </w:div>
    <w:div w:id="1258636103">
      <w:bodyDiv w:val="1"/>
      <w:marLeft w:val="0"/>
      <w:marRight w:val="0"/>
      <w:marTop w:val="0"/>
      <w:marBottom w:val="0"/>
      <w:divBdr>
        <w:top w:val="none" w:sz="0" w:space="0" w:color="auto"/>
        <w:left w:val="none" w:sz="0" w:space="0" w:color="auto"/>
        <w:bottom w:val="none" w:sz="0" w:space="0" w:color="auto"/>
        <w:right w:val="none" w:sz="0" w:space="0" w:color="auto"/>
      </w:divBdr>
    </w:div>
    <w:div w:id="1659265593">
      <w:bodyDiv w:val="1"/>
      <w:marLeft w:val="0"/>
      <w:marRight w:val="0"/>
      <w:marTop w:val="0"/>
      <w:marBottom w:val="0"/>
      <w:divBdr>
        <w:top w:val="none" w:sz="0" w:space="0" w:color="auto"/>
        <w:left w:val="none" w:sz="0" w:space="0" w:color="auto"/>
        <w:bottom w:val="none" w:sz="0" w:space="0" w:color="auto"/>
        <w:right w:val="none" w:sz="0" w:space="0" w:color="auto"/>
      </w:divBdr>
    </w:div>
    <w:div w:id="1775007655">
      <w:bodyDiv w:val="1"/>
      <w:marLeft w:val="0"/>
      <w:marRight w:val="0"/>
      <w:marTop w:val="0"/>
      <w:marBottom w:val="0"/>
      <w:divBdr>
        <w:top w:val="none" w:sz="0" w:space="0" w:color="auto"/>
        <w:left w:val="none" w:sz="0" w:space="0" w:color="auto"/>
        <w:bottom w:val="none" w:sz="0" w:space="0" w:color="auto"/>
        <w:right w:val="none" w:sz="0" w:space="0" w:color="auto"/>
      </w:divBdr>
    </w:div>
    <w:div w:id="1906841324">
      <w:bodyDiv w:val="1"/>
      <w:marLeft w:val="0"/>
      <w:marRight w:val="0"/>
      <w:marTop w:val="0"/>
      <w:marBottom w:val="0"/>
      <w:divBdr>
        <w:top w:val="none" w:sz="0" w:space="0" w:color="auto"/>
        <w:left w:val="none" w:sz="0" w:space="0" w:color="auto"/>
        <w:bottom w:val="none" w:sz="0" w:space="0" w:color="auto"/>
        <w:right w:val="none" w:sz="0" w:space="0" w:color="auto"/>
      </w:divBdr>
    </w:div>
    <w:div w:id="2072266262">
      <w:bodyDiv w:val="1"/>
      <w:marLeft w:val="0"/>
      <w:marRight w:val="0"/>
      <w:marTop w:val="0"/>
      <w:marBottom w:val="0"/>
      <w:divBdr>
        <w:top w:val="none" w:sz="0" w:space="0" w:color="auto"/>
        <w:left w:val="none" w:sz="0" w:space="0" w:color="auto"/>
        <w:bottom w:val="none" w:sz="0" w:space="0" w:color="auto"/>
        <w:right w:val="none" w:sz="0" w:space="0" w:color="auto"/>
      </w:divBdr>
    </w:div>
    <w:div w:id="2108035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8730-sabiedrisko-pakalpojumu-sniedzeju-iepirkumu-likum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ese.brenca@latvenergo.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8730-sabiedrisko-pakalpojumu-sniedzeju-iepirkumu-liku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49358AC87E1AA246AD034F5952B6C059" ma:contentTypeVersion="0" ma:contentTypeDescription="Izveidot jaunu dokumentu." ma:contentTypeScope="" ma:versionID="121a6da958357d0020fe5bdc8f0aa03b">
  <xsd:schema xmlns:xsd="http://www.w3.org/2001/XMLSchema" xmlns:xs="http://www.w3.org/2001/XMLSchema" xmlns:p="http://schemas.microsoft.com/office/2006/metadata/properties" targetNamespace="http://schemas.microsoft.com/office/2006/metadata/properties" ma:root="true" ma:fieldsID="e4db33db44e48f8f107466a912c3a54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864911-82E4-4192-A17F-363981AE2631}">
  <ds:schemaRefs>
    <ds:schemaRef ds:uri="http://schemas.openxmlformats.org/officeDocument/2006/bibliography"/>
  </ds:schemaRefs>
</ds:datastoreItem>
</file>

<file path=customXml/itemProps2.xml><?xml version="1.0" encoding="utf-8"?>
<ds:datastoreItem xmlns:ds="http://schemas.openxmlformats.org/officeDocument/2006/customXml" ds:itemID="{15458FE3-C653-4E9A-8CE3-2AA36B4A4CBE}">
  <ds:schemaRefs>
    <ds:schemaRef ds:uri="http://schemas.microsoft.com/sharepoint/v3/contenttype/forms"/>
  </ds:schemaRefs>
</ds:datastoreItem>
</file>

<file path=customXml/itemProps3.xml><?xml version="1.0" encoding="utf-8"?>
<ds:datastoreItem xmlns:ds="http://schemas.openxmlformats.org/officeDocument/2006/customXml" ds:itemID="{7AD1C1C3-C7E8-4F87-8856-EB34A4060C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B62E46-933B-4757-A26E-1CE6C3257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8</Pages>
  <Words>16273</Words>
  <Characters>9276</Characters>
  <Application>Microsoft Office Word</Application>
  <DocSecurity>0</DocSecurity>
  <Lines>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Priede</dc:creator>
  <cp:keywords/>
  <dc:description/>
  <cp:lastModifiedBy>Violeta Vikmane</cp:lastModifiedBy>
  <cp:revision>16</cp:revision>
  <cp:lastPrinted>2019-01-15T14:11:00Z</cp:lastPrinted>
  <dcterms:created xsi:type="dcterms:W3CDTF">2025-06-19T07:43:00Z</dcterms:created>
  <dcterms:modified xsi:type="dcterms:W3CDTF">2026-07-07T11:44:00Z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0x01010049358AC87E1AA246AD034F5952B6C059</vt:lpwstr>
  </property>
</Properties>
</file>