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B7FF0" w14:textId="77777777" w:rsidR="00C03E44" w:rsidRPr="00191FFA" w:rsidRDefault="00094F3C" w:rsidP="000D191A">
      <w:pPr>
        <w:spacing w:after="0"/>
        <w:jc w:val="center"/>
        <w:rPr>
          <w:sz w:val="22"/>
          <w:szCs w:val="22"/>
        </w:rPr>
      </w:pPr>
      <w:r w:rsidRPr="00191FFA">
        <w:rPr>
          <w:sz w:val="22"/>
          <w:szCs w:val="22"/>
        </w:rPr>
        <w:t>ZIŅOJUMS</w:t>
      </w:r>
    </w:p>
    <w:p w14:paraId="40B6AEC9" w14:textId="77777777" w:rsidR="000818DB" w:rsidRPr="00191FFA" w:rsidRDefault="005E2ADC" w:rsidP="006D4F22">
      <w:pPr>
        <w:spacing w:after="0"/>
        <w:ind w:right="-313"/>
        <w:jc w:val="center"/>
        <w:rPr>
          <w:sz w:val="22"/>
          <w:szCs w:val="22"/>
        </w:rPr>
      </w:pPr>
      <w:r w:rsidRPr="00191FFA">
        <w:rPr>
          <w:sz w:val="22"/>
          <w:szCs w:val="22"/>
        </w:rPr>
        <w:t>Atklātam konkursam</w:t>
      </w:r>
      <w:r w:rsidR="00094F3C" w:rsidRPr="00191FFA">
        <w:rPr>
          <w:sz w:val="22"/>
          <w:szCs w:val="22"/>
        </w:rPr>
        <w:t xml:space="preserve"> </w:t>
      </w:r>
    </w:p>
    <w:p w14:paraId="64EA3AC7" w14:textId="7622C4F4" w:rsidR="000818DB" w:rsidRPr="00191FFA" w:rsidRDefault="000818DB" w:rsidP="00E140F1">
      <w:pPr>
        <w:spacing w:after="0"/>
        <w:jc w:val="center"/>
        <w:rPr>
          <w:sz w:val="22"/>
          <w:szCs w:val="22"/>
        </w:rPr>
      </w:pPr>
      <w:r w:rsidRPr="00191FFA">
        <w:rPr>
          <w:rFonts w:eastAsia="Times New Roman"/>
          <w:sz w:val="22"/>
          <w:szCs w:val="22"/>
        </w:rPr>
        <w:t>“</w:t>
      </w:r>
      <w:r w:rsidR="001B4892">
        <w:rPr>
          <w:iCs/>
          <w:sz w:val="22"/>
          <w:szCs w:val="22"/>
        </w:rPr>
        <w:t>Veļas mazgāšanas pakalpojumi</w:t>
      </w:r>
      <w:r w:rsidRPr="00191FFA">
        <w:rPr>
          <w:sz w:val="22"/>
          <w:szCs w:val="22"/>
        </w:rPr>
        <w:t>”</w:t>
      </w:r>
    </w:p>
    <w:p w14:paraId="5C05E682" w14:textId="48E33AFD" w:rsidR="006C058B" w:rsidRPr="00191FFA" w:rsidRDefault="000818DB" w:rsidP="000D191A">
      <w:pPr>
        <w:spacing w:after="0"/>
        <w:ind w:right="-312"/>
        <w:jc w:val="center"/>
        <w:rPr>
          <w:rFonts w:eastAsia="Times New Roman"/>
          <w:sz w:val="22"/>
          <w:szCs w:val="22"/>
        </w:rPr>
      </w:pPr>
      <w:r w:rsidRPr="00191FFA">
        <w:rPr>
          <w:rFonts w:eastAsia="Times New Roman"/>
          <w:sz w:val="22"/>
          <w:szCs w:val="22"/>
        </w:rPr>
        <w:t>identifikācijas Nr. PSKUS 202</w:t>
      </w:r>
      <w:r w:rsidR="00191FFA" w:rsidRPr="00191FFA">
        <w:rPr>
          <w:rFonts w:eastAsia="Times New Roman"/>
          <w:sz w:val="22"/>
          <w:szCs w:val="22"/>
        </w:rPr>
        <w:t>6</w:t>
      </w:r>
      <w:r w:rsidRPr="00191FFA">
        <w:rPr>
          <w:rFonts w:eastAsia="Times New Roman"/>
          <w:sz w:val="22"/>
          <w:szCs w:val="22"/>
        </w:rPr>
        <w:t>/</w:t>
      </w:r>
      <w:r w:rsidR="001B4892">
        <w:rPr>
          <w:rFonts w:eastAsia="Times New Roman"/>
          <w:sz w:val="22"/>
          <w:szCs w:val="22"/>
        </w:rPr>
        <w:t>115</w:t>
      </w:r>
    </w:p>
    <w:p w14:paraId="4DCE4453" w14:textId="4DA21CCF" w:rsidR="00127253" w:rsidRPr="00813CDC" w:rsidRDefault="00127253" w:rsidP="000D191A">
      <w:pPr>
        <w:spacing w:before="60" w:after="60"/>
        <w:ind w:right="-312"/>
        <w:rPr>
          <w:rFonts w:eastAsia="Times New Roman"/>
          <w:b w:val="0"/>
          <w:bCs/>
          <w:sz w:val="22"/>
          <w:szCs w:val="22"/>
        </w:rPr>
      </w:pPr>
      <w:r w:rsidRPr="00191FFA">
        <w:rPr>
          <w:rFonts w:eastAsia="Times New Roman"/>
          <w:b w:val="0"/>
          <w:bCs/>
          <w:sz w:val="22"/>
          <w:szCs w:val="22"/>
        </w:rPr>
        <w:t xml:space="preserve">Rīgā </w:t>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color w:val="C00000"/>
          <w:sz w:val="22"/>
          <w:szCs w:val="22"/>
        </w:rPr>
        <w:tab/>
      </w:r>
      <w:r w:rsidRPr="00191FFA">
        <w:rPr>
          <w:rFonts w:eastAsia="Times New Roman"/>
          <w:b w:val="0"/>
          <w:bCs/>
          <w:color w:val="C00000"/>
          <w:sz w:val="22"/>
          <w:szCs w:val="22"/>
        </w:rPr>
        <w:tab/>
      </w:r>
      <w:r w:rsidRPr="00191FFA">
        <w:rPr>
          <w:rFonts w:eastAsia="Times New Roman"/>
          <w:b w:val="0"/>
          <w:bCs/>
          <w:color w:val="C00000"/>
          <w:sz w:val="22"/>
          <w:szCs w:val="22"/>
        </w:rPr>
        <w:tab/>
      </w:r>
      <w:r w:rsidRPr="00813CDC">
        <w:rPr>
          <w:rFonts w:eastAsia="Times New Roman"/>
          <w:b w:val="0"/>
          <w:bCs/>
          <w:sz w:val="22"/>
          <w:szCs w:val="22"/>
        </w:rPr>
        <w:t>202</w:t>
      </w:r>
      <w:r w:rsidR="00191FFA" w:rsidRPr="00813CDC">
        <w:rPr>
          <w:rFonts w:eastAsia="Times New Roman"/>
          <w:b w:val="0"/>
          <w:bCs/>
          <w:sz w:val="22"/>
          <w:szCs w:val="22"/>
        </w:rPr>
        <w:t>6</w:t>
      </w:r>
      <w:r w:rsidRPr="00813CDC">
        <w:rPr>
          <w:rFonts w:eastAsia="Times New Roman"/>
          <w:b w:val="0"/>
          <w:bCs/>
          <w:sz w:val="22"/>
          <w:szCs w:val="22"/>
        </w:rPr>
        <w:t xml:space="preserve">.gada </w:t>
      </w:r>
      <w:r w:rsidR="001B4892">
        <w:rPr>
          <w:rFonts w:eastAsia="Times New Roman"/>
          <w:b w:val="0"/>
          <w:bCs/>
          <w:sz w:val="22"/>
          <w:szCs w:val="22"/>
        </w:rPr>
        <w:t>17</w:t>
      </w:r>
      <w:r w:rsidR="00191FFA" w:rsidRPr="00813CDC">
        <w:rPr>
          <w:rFonts w:eastAsia="Times New Roman"/>
          <w:b w:val="0"/>
          <w:bCs/>
          <w:sz w:val="22"/>
          <w:szCs w:val="22"/>
        </w:rPr>
        <w:t>.</w:t>
      </w:r>
      <w:r w:rsidR="001B4892">
        <w:rPr>
          <w:rFonts w:eastAsia="Times New Roman"/>
          <w:b w:val="0"/>
          <w:bCs/>
          <w:sz w:val="22"/>
          <w:szCs w:val="22"/>
        </w:rPr>
        <w:t>augustā</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191FFA" w:rsidRPr="00191FFA"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191FFA" w:rsidRDefault="006C058B" w:rsidP="006D4F22">
            <w:pPr>
              <w:pStyle w:val="naisnod"/>
              <w:spacing w:before="40" w:beforeAutospacing="0" w:after="40" w:afterAutospacing="0" w:line="240" w:lineRule="auto"/>
              <w:ind w:left="32"/>
              <w:jc w:val="both"/>
              <w:rPr>
                <w:bCs/>
                <w:iCs/>
                <w:sz w:val="22"/>
                <w:szCs w:val="22"/>
              </w:rPr>
            </w:pPr>
            <w:r w:rsidRPr="00191FFA">
              <w:rPr>
                <w:bCs/>
                <w:sz w:val="22"/>
                <w:szCs w:val="22"/>
              </w:rPr>
              <w:t>Pasūtītāja nosaukums un adrese</w:t>
            </w:r>
          </w:p>
        </w:tc>
      </w:tr>
      <w:tr w:rsidR="00191FFA" w:rsidRPr="00191FFA"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191FFA" w:rsidRDefault="006C058B" w:rsidP="006D4F22">
            <w:pPr>
              <w:pStyle w:val="naisnod"/>
              <w:spacing w:before="40" w:beforeAutospacing="0" w:after="40" w:afterAutospacing="0" w:line="240" w:lineRule="auto"/>
              <w:ind w:left="32"/>
              <w:jc w:val="both"/>
              <w:rPr>
                <w:bCs/>
                <w:iCs/>
                <w:sz w:val="22"/>
                <w:szCs w:val="22"/>
              </w:rPr>
            </w:pPr>
            <w:r w:rsidRPr="00191FFA">
              <w:rPr>
                <w:bCs/>
                <w:sz w:val="22"/>
                <w:szCs w:val="22"/>
              </w:rPr>
              <w:t>VSIA “Paula Stradiņa klīniskā universitātes slimnīca”, Pilsoņu iela 13, Rīga</w:t>
            </w:r>
          </w:p>
        </w:tc>
      </w:tr>
      <w:tr w:rsidR="00191FFA" w:rsidRPr="00191FFA"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191FFA" w:rsidRDefault="00010B60" w:rsidP="006D4F22">
            <w:pPr>
              <w:spacing w:before="40" w:after="40"/>
              <w:ind w:left="32"/>
              <w:rPr>
                <w:b w:val="0"/>
                <w:bCs/>
                <w:sz w:val="22"/>
                <w:szCs w:val="22"/>
              </w:rPr>
            </w:pPr>
            <w:r w:rsidRPr="00191FFA">
              <w:rPr>
                <w:b w:val="0"/>
                <w:bCs/>
                <w:sz w:val="22"/>
                <w:szCs w:val="22"/>
              </w:rPr>
              <w:br w:type="page"/>
            </w:r>
            <w:r w:rsidRPr="00191FFA">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191FFA" w:rsidRDefault="00010B60" w:rsidP="006D4F22">
            <w:pPr>
              <w:spacing w:before="40" w:after="40"/>
              <w:ind w:left="32"/>
              <w:jc w:val="both"/>
              <w:rPr>
                <w:rFonts w:eastAsia="TimesNewRoman,Bold"/>
                <w:b w:val="0"/>
                <w:bCs/>
                <w:sz w:val="22"/>
                <w:szCs w:val="22"/>
              </w:rPr>
            </w:pPr>
            <w:r w:rsidRPr="00191FFA">
              <w:rPr>
                <w:b w:val="0"/>
                <w:bCs/>
                <w:sz w:val="22"/>
                <w:szCs w:val="22"/>
              </w:rPr>
              <w:t>Atklāts konkurss</w:t>
            </w:r>
          </w:p>
        </w:tc>
      </w:tr>
      <w:tr w:rsidR="00191FFA" w:rsidRPr="00191FFA"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191FFA" w:rsidRDefault="00010B60" w:rsidP="006D4F22">
            <w:pPr>
              <w:spacing w:before="40" w:after="40"/>
              <w:ind w:left="32"/>
              <w:rPr>
                <w:b w:val="0"/>
                <w:bCs/>
                <w:sz w:val="22"/>
                <w:szCs w:val="22"/>
              </w:rPr>
            </w:pPr>
            <w:r w:rsidRPr="00191FFA">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tcPr>
          <w:p w14:paraId="48E13D04" w14:textId="7384C900" w:rsidR="00010B60" w:rsidRPr="00191FFA" w:rsidRDefault="00010B60" w:rsidP="006D4F22">
            <w:pPr>
              <w:spacing w:before="40" w:after="40"/>
              <w:ind w:left="32"/>
              <w:jc w:val="both"/>
              <w:rPr>
                <w:rFonts w:eastAsia="TimesNewRoman,Bold"/>
                <w:b w:val="0"/>
                <w:bCs/>
                <w:sz w:val="22"/>
                <w:szCs w:val="22"/>
              </w:rPr>
            </w:pPr>
            <w:r w:rsidRPr="00191FFA">
              <w:rPr>
                <w:rFonts w:eastAsia="Times New Roman"/>
                <w:b w:val="0"/>
                <w:bCs/>
                <w:sz w:val="22"/>
                <w:szCs w:val="22"/>
              </w:rPr>
              <w:t>PSKUS 202</w:t>
            </w:r>
            <w:r w:rsidR="00191FFA" w:rsidRPr="00191FFA">
              <w:rPr>
                <w:rFonts w:eastAsia="Times New Roman"/>
                <w:b w:val="0"/>
                <w:bCs/>
                <w:sz w:val="22"/>
                <w:szCs w:val="22"/>
              </w:rPr>
              <w:t>6</w:t>
            </w:r>
            <w:r w:rsidRPr="00191FFA">
              <w:rPr>
                <w:rFonts w:eastAsia="Times New Roman"/>
                <w:b w:val="0"/>
                <w:bCs/>
                <w:sz w:val="22"/>
                <w:szCs w:val="22"/>
              </w:rPr>
              <w:t>/</w:t>
            </w:r>
            <w:r w:rsidR="001B4892">
              <w:rPr>
                <w:rFonts w:eastAsia="Times New Roman"/>
                <w:b w:val="0"/>
                <w:bCs/>
                <w:sz w:val="22"/>
                <w:szCs w:val="22"/>
              </w:rPr>
              <w:t>115</w:t>
            </w:r>
          </w:p>
        </w:tc>
      </w:tr>
      <w:tr w:rsidR="00191FFA" w:rsidRPr="00191FFA"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01B213C" w:rsidR="00010B60" w:rsidRPr="00191FFA" w:rsidRDefault="00070E90" w:rsidP="006D4F22">
            <w:pPr>
              <w:spacing w:before="40" w:after="40"/>
              <w:ind w:left="32"/>
              <w:rPr>
                <w:b w:val="0"/>
                <w:bCs/>
                <w:sz w:val="22"/>
                <w:szCs w:val="22"/>
              </w:rPr>
            </w:pPr>
            <w:r w:rsidRPr="00191FFA">
              <w:rPr>
                <w:b w:val="0"/>
                <w:bCs/>
                <w:sz w:val="22"/>
                <w:szCs w:val="22"/>
              </w:rPr>
              <w:br w:type="page"/>
            </w:r>
            <w:r w:rsidR="00010B60" w:rsidRPr="00191FFA">
              <w:rPr>
                <w:b w:val="0"/>
                <w:bCs/>
                <w:sz w:val="22"/>
                <w:szCs w:val="22"/>
              </w:rPr>
              <w:t>CPV kods</w:t>
            </w:r>
            <w:r w:rsidR="00E140F1" w:rsidRPr="00191FFA">
              <w:rPr>
                <w:b w:val="0"/>
                <w:bCs/>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tcPr>
          <w:p w14:paraId="364991D4" w14:textId="77777777" w:rsidR="001B4892" w:rsidRPr="001B4892" w:rsidRDefault="001B4892" w:rsidP="001B4892">
            <w:pPr>
              <w:tabs>
                <w:tab w:val="left" w:pos="1418"/>
              </w:tabs>
              <w:suppressAutoHyphens w:val="0"/>
              <w:autoSpaceDN/>
              <w:spacing w:after="0"/>
              <w:jc w:val="both"/>
              <w:textAlignment w:val="auto"/>
              <w:outlineLvl w:val="2"/>
              <w:rPr>
                <w:b w:val="0"/>
                <w:bCs/>
                <w:sz w:val="23"/>
                <w:szCs w:val="23"/>
                <w:lang w:val="x-none"/>
              </w:rPr>
            </w:pPr>
            <w:r w:rsidRPr="001B4892">
              <w:rPr>
                <w:b w:val="0"/>
                <w:bCs/>
                <w:sz w:val="23"/>
                <w:szCs w:val="23"/>
              </w:rPr>
              <w:t>98310000-9 (</w:t>
            </w:r>
            <w:r w:rsidRPr="001B4892">
              <w:rPr>
                <w:b w:val="0"/>
                <w:sz w:val="23"/>
                <w:szCs w:val="23"/>
              </w:rPr>
              <w:t>Mazgāšanas un ķīmiskās tīrīšanas pakalpojumi</w:t>
            </w:r>
            <w:r w:rsidRPr="001B4892">
              <w:rPr>
                <w:b w:val="0"/>
                <w:bCs/>
                <w:sz w:val="23"/>
                <w:szCs w:val="23"/>
              </w:rPr>
              <w:t>)</w:t>
            </w:r>
            <w:r w:rsidRPr="001B4892">
              <w:rPr>
                <w:b w:val="0"/>
                <w:sz w:val="23"/>
                <w:szCs w:val="23"/>
              </w:rPr>
              <w:t>.</w:t>
            </w:r>
          </w:p>
          <w:p w14:paraId="5F0D787B" w14:textId="35BB4650" w:rsidR="00010B60" w:rsidRPr="00191FFA" w:rsidRDefault="00010B60" w:rsidP="00191FFA">
            <w:pPr>
              <w:tabs>
                <w:tab w:val="left" w:pos="0"/>
              </w:tabs>
              <w:autoSpaceDN/>
              <w:spacing w:after="40"/>
              <w:jc w:val="both"/>
              <w:rPr>
                <w:b w:val="0"/>
                <w:bCs/>
                <w:sz w:val="22"/>
                <w:szCs w:val="22"/>
              </w:rPr>
            </w:pPr>
          </w:p>
        </w:tc>
      </w:tr>
      <w:tr w:rsidR="00191FFA" w:rsidRPr="00191FFA"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191FFA" w:rsidRDefault="00070E90" w:rsidP="006D4F22">
            <w:pPr>
              <w:pStyle w:val="naisnod"/>
              <w:spacing w:before="40" w:beforeAutospacing="0" w:after="40" w:afterAutospacing="0" w:line="240" w:lineRule="auto"/>
              <w:ind w:left="32"/>
              <w:jc w:val="both"/>
              <w:rPr>
                <w:bCs/>
                <w:sz w:val="22"/>
                <w:szCs w:val="22"/>
              </w:rPr>
            </w:pPr>
            <w:r w:rsidRPr="00191FFA">
              <w:rPr>
                <w:rFonts w:eastAsia="Calibri"/>
                <w:bCs/>
                <w:sz w:val="22"/>
                <w:szCs w:val="22"/>
                <w:lang w:eastAsia="en-US"/>
              </w:rPr>
              <w:br w:type="page"/>
            </w:r>
            <w:r w:rsidR="00010B60" w:rsidRPr="00191FFA">
              <w:rPr>
                <w:bCs/>
                <w:sz w:val="22"/>
                <w:szCs w:val="22"/>
              </w:rPr>
              <w:t>Iepirkuma līguma priekšmets</w:t>
            </w:r>
          </w:p>
        </w:tc>
      </w:tr>
      <w:tr w:rsidR="00191FFA" w:rsidRPr="00191FFA"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D868F8D" w14:textId="4705AD8D" w:rsidR="00C2694D" w:rsidRPr="00191FFA" w:rsidRDefault="001B4892" w:rsidP="00191FFA">
            <w:pPr>
              <w:tabs>
                <w:tab w:val="left" w:pos="0"/>
              </w:tabs>
              <w:autoSpaceDN/>
              <w:spacing w:after="40"/>
              <w:jc w:val="both"/>
              <w:rPr>
                <w:b w:val="0"/>
                <w:bCs/>
                <w:sz w:val="22"/>
                <w:szCs w:val="22"/>
              </w:rPr>
            </w:pPr>
            <w:r>
              <w:rPr>
                <w:b w:val="0"/>
                <w:bCs/>
                <w:iCs/>
                <w:sz w:val="22"/>
                <w:szCs w:val="22"/>
              </w:rPr>
              <w:t>Veļas mazgāšanas pakalpojumi</w:t>
            </w:r>
            <w:r w:rsidR="00191FFA" w:rsidRPr="00191FFA">
              <w:rPr>
                <w:b w:val="0"/>
                <w:bCs/>
                <w:sz w:val="22"/>
                <w:szCs w:val="22"/>
              </w:rPr>
              <w:t xml:space="preserve"> saskaņā ar atklāta konkursa nolikumā noteikto</w:t>
            </w:r>
            <w:r w:rsidR="00191FFA" w:rsidRPr="00191FFA">
              <w:rPr>
                <w:b w:val="0"/>
                <w:bCs/>
                <w:iCs/>
                <w:sz w:val="22"/>
                <w:szCs w:val="22"/>
              </w:rPr>
              <w:t>.</w:t>
            </w:r>
          </w:p>
        </w:tc>
      </w:tr>
      <w:tr w:rsidR="00191FFA" w:rsidRPr="00191FFA"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191FFA" w:rsidRDefault="000C778D" w:rsidP="006D4F22">
            <w:pPr>
              <w:spacing w:before="40" w:after="40"/>
              <w:ind w:left="32"/>
              <w:jc w:val="both"/>
              <w:rPr>
                <w:b w:val="0"/>
                <w:bCs/>
                <w:sz w:val="22"/>
                <w:szCs w:val="22"/>
              </w:rPr>
            </w:pPr>
            <w:r w:rsidRPr="00191FFA">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0E8F0F02" w:rsidR="00010B60" w:rsidRPr="00191FFA" w:rsidRDefault="00B46AEB" w:rsidP="006D4F22">
            <w:pPr>
              <w:spacing w:before="40" w:after="40"/>
              <w:ind w:left="32"/>
              <w:jc w:val="center"/>
              <w:rPr>
                <w:rFonts w:eastAsia="TimesNewRoman,Bold"/>
                <w:b w:val="0"/>
                <w:bCs/>
                <w:sz w:val="22"/>
                <w:szCs w:val="22"/>
              </w:rPr>
            </w:pPr>
            <w:r>
              <w:rPr>
                <w:rFonts w:eastAsia="Times New Roman"/>
                <w:b w:val="0"/>
                <w:bCs/>
                <w:sz w:val="22"/>
                <w:szCs w:val="22"/>
              </w:rPr>
              <w:t>09</w:t>
            </w:r>
            <w:r w:rsidR="00341621">
              <w:rPr>
                <w:rFonts w:eastAsia="Times New Roman"/>
                <w:b w:val="0"/>
                <w:bCs/>
                <w:sz w:val="22"/>
                <w:szCs w:val="22"/>
              </w:rPr>
              <w:t>.0</w:t>
            </w:r>
            <w:r>
              <w:rPr>
                <w:rFonts w:eastAsia="Times New Roman"/>
                <w:b w:val="0"/>
                <w:bCs/>
                <w:sz w:val="22"/>
                <w:szCs w:val="22"/>
              </w:rPr>
              <w:t>7</w:t>
            </w:r>
            <w:r w:rsidR="00341621">
              <w:rPr>
                <w:rFonts w:eastAsia="Times New Roman"/>
                <w:b w:val="0"/>
                <w:bCs/>
                <w:sz w:val="22"/>
                <w:szCs w:val="22"/>
              </w:rPr>
              <w:t>.2026.</w:t>
            </w:r>
          </w:p>
        </w:tc>
      </w:tr>
      <w:tr w:rsidR="00191FFA" w:rsidRPr="00191FFA"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191FFA" w:rsidRDefault="000C778D" w:rsidP="006D4F22">
            <w:pPr>
              <w:spacing w:before="40" w:after="40"/>
              <w:ind w:left="32"/>
              <w:jc w:val="both"/>
              <w:rPr>
                <w:b w:val="0"/>
                <w:bCs/>
                <w:sz w:val="22"/>
                <w:szCs w:val="22"/>
              </w:rPr>
            </w:pPr>
            <w:bookmarkStart w:id="0" w:name="_GoBack"/>
            <w:bookmarkEnd w:id="0"/>
            <w:r w:rsidRPr="00191FFA">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37BF5D1E" w:rsidR="00010B60" w:rsidRPr="00191FFA" w:rsidRDefault="00B46AEB" w:rsidP="006D4F22">
            <w:pPr>
              <w:spacing w:before="40" w:after="40"/>
              <w:ind w:left="32"/>
              <w:jc w:val="center"/>
              <w:rPr>
                <w:rFonts w:eastAsia="Times New Roman"/>
                <w:b w:val="0"/>
                <w:sz w:val="22"/>
                <w:szCs w:val="22"/>
              </w:rPr>
            </w:pPr>
            <w:r>
              <w:rPr>
                <w:rFonts w:eastAsia="Times New Roman"/>
                <w:b w:val="0"/>
                <w:sz w:val="22"/>
                <w:szCs w:val="22"/>
              </w:rPr>
              <w:t>09</w:t>
            </w:r>
            <w:r w:rsidR="00191FFA" w:rsidRPr="00191FFA">
              <w:rPr>
                <w:rFonts w:eastAsia="Times New Roman"/>
                <w:b w:val="0"/>
                <w:sz w:val="22"/>
                <w:szCs w:val="22"/>
              </w:rPr>
              <w:t>.0</w:t>
            </w:r>
            <w:r>
              <w:rPr>
                <w:rFonts w:eastAsia="Times New Roman"/>
                <w:b w:val="0"/>
                <w:sz w:val="22"/>
                <w:szCs w:val="22"/>
              </w:rPr>
              <w:t>7</w:t>
            </w:r>
            <w:r w:rsidR="00191FFA" w:rsidRPr="00191FFA">
              <w:rPr>
                <w:rFonts w:eastAsia="Times New Roman"/>
                <w:b w:val="0"/>
                <w:sz w:val="22"/>
                <w:szCs w:val="22"/>
              </w:rPr>
              <w:t>.2026</w:t>
            </w:r>
            <w:r w:rsidR="00E45E54" w:rsidRPr="00191FFA">
              <w:rPr>
                <w:rFonts w:eastAsia="Times New Roman"/>
                <w:b w:val="0"/>
                <w:sz w:val="22"/>
                <w:szCs w:val="22"/>
              </w:rPr>
              <w:t>.</w:t>
            </w:r>
            <w:r w:rsidR="00CA3206" w:rsidRPr="00191FFA">
              <w:rPr>
                <w:rFonts w:eastAsia="Times New Roman"/>
                <w:b w:val="0"/>
                <w:sz w:val="22"/>
                <w:szCs w:val="22"/>
              </w:rPr>
              <w:t xml:space="preserve"> </w:t>
            </w:r>
          </w:p>
        </w:tc>
      </w:tr>
      <w:tr w:rsidR="00191FFA" w:rsidRPr="00191FFA"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191FFA" w:rsidRDefault="00410D08" w:rsidP="006D4F22">
            <w:pPr>
              <w:pStyle w:val="naisnod"/>
              <w:spacing w:before="40" w:beforeAutospacing="0" w:after="40" w:afterAutospacing="0" w:line="240" w:lineRule="auto"/>
              <w:ind w:left="32"/>
              <w:jc w:val="both"/>
              <w:rPr>
                <w:bCs/>
                <w:iCs/>
                <w:sz w:val="22"/>
                <w:szCs w:val="22"/>
              </w:rPr>
            </w:pPr>
            <w:r w:rsidRPr="00191FFA">
              <w:rPr>
                <w:bCs/>
                <w:sz w:val="22"/>
                <w:szCs w:val="22"/>
              </w:rPr>
              <w:t>Iepirkuma komisijas sastāvs un tās izveidošanas pamatojums</w:t>
            </w:r>
          </w:p>
        </w:tc>
      </w:tr>
      <w:tr w:rsidR="00191FFA" w:rsidRPr="00191FFA"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3D23CD1" w14:textId="77777777" w:rsidR="001B4892" w:rsidRPr="00FA6396" w:rsidRDefault="001B4892" w:rsidP="001B4892">
            <w:pPr>
              <w:jc w:val="both"/>
              <w:rPr>
                <w:b w:val="0"/>
                <w:sz w:val="22"/>
                <w:szCs w:val="22"/>
                <w:u w:val="single"/>
              </w:rPr>
            </w:pPr>
            <w:r w:rsidRPr="00FA6396">
              <w:rPr>
                <w:sz w:val="22"/>
                <w:szCs w:val="22"/>
                <w:u w:val="single"/>
              </w:rPr>
              <w:t>Komisijas sastāvs:</w:t>
            </w:r>
          </w:p>
          <w:tbl>
            <w:tblPr>
              <w:tblW w:w="8569" w:type="dxa"/>
              <w:tblLayout w:type="fixed"/>
              <w:tblLook w:val="04A0" w:firstRow="1" w:lastRow="0" w:firstColumn="1" w:lastColumn="0" w:noHBand="0" w:noVBand="1"/>
            </w:tblPr>
            <w:tblGrid>
              <w:gridCol w:w="2770"/>
              <w:gridCol w:w="5799"/>
            </w:tblGrid>
            <w:tr w:rsidR="001B4892" w:rsidRPr="00FA6396" w14:paraId="624B9E2B" w14:textId="77777777" w:rsidTr="000512A5">
              <w:trPr>
                <w:trHeight w:val="334"/>
              </w:trPr>
              <w:tc>
                <w:tcPr>
                  <w:tcW w:w="2770" w:type="dxa"/>
                  <w:shd w:val="clear" w:color="auto" w:fill="auto"/>
                </w:tcPr>
                <w:p w14:paraId="4373F631" w14:textId="77777777" w:rsidR="001B4892" w:rsidRPr="00FA6396" w:rsidRDefault="001B4892" w:rsidP="001B4892">
                  <w:pPr>
                    <w:tabs>
                      <w:tab w:val="left" w:pos="3828"/>
                      <w:tab w:val="left" w:pos="4111"/>
                    </w:tabs>
                    <w:rPr>
                      <w:sz w:val="22"/>
                      <w:szCs w:val="22"/>
                    </w:rPr>
                  </w:pPr>
                  <w:r w:rsidRPr="00FA6396">
                    <w:rPr>
                      <w:sz w:val="22"/>
                      <w:szCs w:val="22"/>
                    </w:rPr>
                    <w:t>Komisijas priekšsēdētāja:</w:t>
                  </w:r>
                </w:p>
              </w:tc>
              <w:tc>
                <w:tcPr>
                  <w:tcW w:w="5799" w:type="dxa"/>
                </w:tcPr>
                <w:p w14:paraId="52B88E97" w14:textId="77777777" w:rsidR="001B4892" w:rsidRPr="00FA6396" w:rsidRDefault="001B4892" w:rsidP="001B4892">
                  <w:pPr>
                    <w:rPr>
                      <w:rFonts w:eastAsia="Lucida Sans Unicode"/>
                      <w:b w:val="0"/>
                      <w:sz w:val="22"/>
                      <w:szCs w:val="22"/>
                    </w:rPr>
                  </w:pPr>
                  <w:r>
                    <w:rPr>
                      <w:rFonts w:eastAsia="Lucida Sans Unicode"/>
                      <w:sz w:val="22"/>
                      <w:szCs w:val="22"/>
                    </w:rPr>
                    <w:t>Ineta Caune</w:t>
                  </w:r>
                  <w:r w:rsidRPr="00FA6396">
                    <w:rPr>
                      <w:rFonts w:eastAsia="Lucida Sans Unicode"/>
                      <w:sz w:val="22"/>
                      <w:szCs w:val="22"/>
                    </w:rPr>
                    <w:t>,</w:t>
                  </w:r>
                </w:p>
                <w:p w14:paraId="0D431A10" w14:textId="77777777" w:rsidR="001B4892" w:rsidRPr="00FA6396" w:rsidRDefault="001B4892" w:rsidP="001B4892">
                  <w:pPr>
                    <w:tabs>
                      <w:tab w:val="left" w:pos="3828"/>
                      <w:tab w:val="left" w:pos="4111"/>
                    </w:tabs>
                    <w:rPr>
                      <w:sz w:val="22"/>
                      <w:szCs w:val="22"/>
                    </w:rPr>
                  </w:pPr>
                  <w:r w:rsidRPr="00FA6396">
                    <w:rPr>
                      <w:rFonts w:eastAsia="Lucida Sans Unicode"/>
                      <w:bCs/>
                      <w:sz w:val="22"/>
                      <w:szCs w:val="22"/>
                    </w:rPr>
                    <w:t>Loģistikas un servisa daļas vadītāja;</w:t>
                  </w:r>
                </w:p>
              </w:tc>
            </w:tr>
            <w:tr w:rsidR="001B4892" w:rsidRPr="00FA6396" w14:paraId="1C8CA91A" w14:textId="77777777" w:rsidTr="000512A5">
              <w:trPr>
                <w:trHeight w:val="179"/>
              </w:trPr>
              <w:tc>
                <w:tcPr>
                  <w:tcW w:w="2770" w:type="dxa"/>
                  <w:shd w:val="clear" w:color="auto" w:fill="auto"/>
                </w:tcPr>
                <w:p w14:paraId="09FFC6F8" w14:textId="77777777" w:rsidR="001B4892" w:rsidRPr="00FA6396" w:rsidRDefault="001B4892" w:rsidP="001B4892">
                  <w:pPr>
                    <w:tabs>
                      <w:tab w:val="left" w:pos="3828"/>
                      <w:tab w:val="left" w:pos="4111"/>
                    </w:tabs>
                    <w:rPr>
                      <w:sz w:val="22"/>
                      <w:szCs w:val="22"/>
                    </w:rPr>
                  </w:pPr>
                  <w:r w:rsidRPr="00FA6396">
                    <w:rPr>
                      <w:sz w:val="22"/>
                      <w:szCs w:val="22"/>
                    </w:rPr>
                    <w:t>Komisijas locekļi:</w:t>
                  </w:r>
                </w:p>
              </w:tc>
              <w:tc>
                <w:tcPr>
                  <w:tcW w:w="5799" w:type="dxa"/>
                </w:tcPr>
                <w:p w14:paraId="3480C86C" w14:textId="77777777" w:rsidR="001B4892" w:rsidRPr="00FA6396" w:rsidRDefault="001B4892" w:rsidP="001B4892">
                  <w:pPr>
                    <w:rPr>
                      <w:rFonts w:eastAsia="Lucida Sans Unicode"/>
                      <w:b w:val="0"/>
                      <w:sz w:val="22"/>
                      <w:szCs w:val="22"/>
                    </w:rPr>
                  </w:pPr>
                  <w:bookmarkStart w:id="1" w:name="_Hlk131416390"/>
                  <w:r w:rsidRPr="00FA6396">
                    <w:rPr>
                      <w:rFonts w:eastAsia="Lucida Sans Unicode"/>
                      <w:sz w:val="22"/>
                      <w:szCs w:val="22"/>
                    </w:rPr>
                    <w:t>Anete Vārpiņa</w:t>
                  </w:r>
                  <w:bookmarkEnd w:id="1"/>
                  <w:r w:rsidRPr="00FA6396">
                    <w:rPr>
                      <w:rFonts w:eastAsia="Lucida Sans Unicode"/>
                      <w:sz w:val="22"/>
                      <w:szCs w:val="22"/>
                    </w:rPr>
                    <w:t>,</w:t>
                  </w:r>
                </w:p>
                <w:p w14:paraId="4B95B724" w14:textId="77777777" w:rsidR="001B4892" w:rsidRPr="00FA6396" w:rsidRDefault="001B4892" w:rsidP="001B4892">
                  <w:pPr>
                    <w:rPr>
                      <w:sz w:val="22"/>
                      <w:szCs w:val="22"/>
                    </w:rPr>
                  </w:pPr>
                  <w:bookmarkStart w:id="2" w:name="_Hlk131416379"/>
                  <w:r w:rsidRPr="00FA6396">
                    <w:rPr>
                      <w:rFonts w:eastAsia="Lucida Sans Unicode"/>
                      <w:bCs/>
                      <w:sz w:val="22"/>
                      <w:szCs w:val="22"/>
                    </w:rPr>
                    <w:t>Uzkopšanas un veļas aprites dienesta pakalpojumu servisa vadītāja</w:t>
                  </w:r>
                  <w:bookmarkEnd w:id="2"/>
                  <w:r w:rsidRPr="00FA6396">
                    <w:rPr>
                      <w:sz w:val="22"/>
                      <w:szCs w:val="22"/>
                    </w:rPr>
                    <w:t>;</w:t>
                  </w:r>
                </w:p>
                <w:p w14:paraId="499FCD19" w14:textId="77777777" w:rsidR="001B4892" w:rsidRPr="00FA6396" w:rsidRDefault="001B4892" w:rsidP="001B4892">
                  <w:pPr>
                    <w:rPr>
                      <w:sz w:val="22"/>
                      <w:szCs w:val="22"/>
                    </w:rPr>
                  </w:pPr>
                  <w:r>
                    <w:rPr>
                      <w:rFonts w:eastAsia="Lucida Sans Unicode"/>
                      <w:sz w:val="22"/>
                      <w:szCs w:val="22"/>
                    </w:rPr>
                    <w:t xml:space="preserve">Viktorija </w:t>
                  </w:r>
                  <w:proofErr w:type="spellStart"/>
                  <w:r>
                    <w:rPr>
                      <w:rFonts w:eastAsia="Lucida Sans Unicode"/>
                      <w:sz w:val="22"/>
                      <w:szCs w:val="22"/>
                    </w:rPr>
                    <w:t>Javsjukova</w:t>
                  </w:r>
                  <w:proofErr w:type="spellEnd"/>
                  <w:r w:rsidRPr="00FA6396">
                    <w:rPr>
                      <w:rFonts w:eastAsia="Lucida Sans Unicode"/>
                      <w:sz w:val="22"/>
                      <w:szCs w:val="22"/>
                    </w:rPr>
                    <w:t xml:space="preserve">, </w:t>
                  </w:r>
                  <w:r w:rsidRPr="00FA6396">
                    <w:rPr>
                      <w:rFonts w:eastAsia="Lucida Sans Unicode"/>
                      <w:sz w:val="22"/>
                      <w:szCs w:val="22"/>
                    </w:rPr>
                    <w:br/>
                  </w:r>
                  <w:r>
                    <w:rPr>
                      <w:rFonts w:eastAsia="Lucida Sans Unicode"/>
                      <w:bCs/>
                      <w:sz w:val="22"/>
                      <w:szCs w:val="22"/>
                    </w:rPr>
                    <w:t>Loģistikas un servisa centra projektu vadītāja</w:t>
                  </w:r>
                  <w:r w:rsidRPr="00FA6396">
                    <w:rPr>
                      <w:rFonts w:eastAsia="Lucida Sans Unicode"/>
                      <w:bCs/>
                      <w:sz w:val="22"/>
                      <w:szCs w:val="22"/>
                    </w:rPr>
                    <w:t>;</w:t>
                  </w:r>
                </w:p>
                <w:p w14:paraId="128C1CF0" w14:textId="77777777" w:rsidR="001B4892" w:rsidRPr="00FA6396" w:rsidRDefault="001B4892" w:rsidP="001B4892">
                  <w:pPr>
                    <w:widowControl w:val="0"/>
                    <w:rPr>
                      <w:rFonts w:eastAsia="Lucida Sans Unicode"/>
                      <w:b w:val="0"/>
                      <w:sz w:val="22"/>
                      <w:szCs w:val="22"/>
                    </w:rPr>
                  </w:pPr>
                  <w:r w:rsidRPr="00FA6396">
                    <w:rPr>
                      <w:rFonts w:eastAsia="Lucida Sans Unicode"/>
                      <w:sz w:val="22"/>
                      <w:szCs w:val="22"/>
                    </w:rPr>
                    <w:t>Diāna</w:t>
                  </w:r>
                  <w:r>
                    <w:rPr>
                      <w:rFonts w:eastAsia="Lucida Sans Unicode"/>
                      <w:sz w:val="22"/>
                      <w:szCs w:val="22"/>
                    </w:rPr>
                    <w:t xml:space="preserve"> Ilvesa</w:t>
                  </w:r>
                  <w:r w:rsidRPr="00FA6396">
                    <w:rPr>
                      <w:rFonts w:eastAsia="Lucida Sans Unicode"/>
                      <w:sz w:val="22"/>
                      <w:szCs w:val="22"/>
                    </w:rPr>
                    <w:t>,</w:t>
                  </w:r>
                </w:p>
                <w:p w14:paraId="243EE966" w14:textId="77777777" w:rsidR="001B4892" w:rsidRPr="00FA6396" w:rsidRDefault="001B4892" w:rsidP="001B4892">
                  <w:pPr>
                    <w:rPr>
                      <w:sz w:val="22"/>
                      <w:szCs w:val="22"/>
                    </w:rPr>
                  </w:pPr>
                  <w:r w:rsidRPr="00FA6396">
                    <w:rPr>
                      <w:rFonts w:eastAsia="Lucida Sans Unicode"/>
                      <w:bCs/>
                      <w:sz w:val="22"/>
                      <w:szCs w:val="22"/>
                    </w:rPr>
                    <w:t xml:space="preserve">Iepirkumu daļas </w:t>
                  </w:r>
                  <w:r>
                    <w:rPr>
                      <w:rFonts w:eastAsia="Lucida Sans Unicode"/>
                      <w:bCs/>
                      <w:sz w:val="22"/>
                      <w:szCs w:val="22"/>
                    </w:rPr>
                    <w:t>būvniecības, informācijas tehnoloģiju  un saimniecisko iepirkumu vadītāja</w:t>
                  </w:r>
                  <w:r w:rsidRPr="00FA6396">
                    <w:rPr>
                      <w:rFonts w:eastAsia="Lucida Sans Unicode"/>
                      <w:bCs/>
                      <w:sz w:val="22"/>
                      <w:szCs w:val="22"/>
                    </w:rPr>
                    <w:t>.</w:t>
                  </w:r>
                </w:p>
              </w:tc>
            </w:tr>
          </w:tbl>
          <w:p w14:paraId="3B8E59D9" w14:textId="401ED62F" w:rsidR="00410D08" w:rsidRPr="00191FFA" w:rsidRDefault="00410D08" w:rsidP="00707B58">
            <w:pPr>
              <w:widowControl w:val="0"/>
              <w:spacing w:after="0"/>
              <w:rPr>
                <w:rFonts w:eastAsia="Lucida Sans Unicode"/>
                <w:b w:val="0"/>
                <w:bCs/>
                <w:color w:val="C00000"/>
                <w:sz w:val="22"/>
                <w:szCs w:val="22"/>
              </w:rPr>
            </w:pPr>
          </w:p>
        </w:tc>
      </w:tr>
      <w:tr w:rsidR="00191FFA" w:rsidRPr="00191FFA"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191FFA" w:rsidRDefault="00C67A0E" w:rsidP="006D4F22">
            <w:pPr>
              <w:pStyle w:val="naisnod"/>
              <w:spacing w:before="40" w:beforeAutospacing="0" w:after="40" w:afterAutospacing="0" w:line="240" w:lineRule="auto"/>
              <w:ind w:left="32"/>
              <w:jc w:val="both"/>
              <w:rPr>
                <w:bCs/>
                <w:iCs/>
                <w:sz w:val="22"/>
                <w:szCs w:val="22"/>
              </w:rPr>
            </w:pPr>
            <w:r w:rsidRPr="00191FFA">
              <w:rPr>
                <w:bCs/>
                <w:sz w:val="22"/>
                <w:szCs w:val="22"/>
              </w:rPr>
              <w:t>Iepirkuma procedūras dokumentu sagatavotāji</w:t>
            </w:r>
            <w:r w:rsidR="004715EA" w:rsidRPr="00191FFA">
              <w:rPr>
                <w:bCs/>
                <w:sz w:val="22"/>
                <w:szCs w:val="22"/>
              </w:rPr>
              <w:t xml:space="preserve"> un iepirkumā pieaicinātie eksperti</w:t>
            </w:r>
          </w:p>
        </w:tc>
      </w:tr>
      <w:tr w:rsidR="00191FFA" w:rsidRPr="00191FFA"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60C334C3" w:rsidR="00C67A0E" w:rsidRPr="00191FFA" w:rsidRDefault="00341621" w:rsidP="00590BC3">
            <w:pPr>
              <w:spacing w:after="0"/>
              <w:jc w:val="both"/>
              <w:rPr>
                <w:rFonts w:eastAsia="Lucida Sans Unicode"/>
                <w:b w:val="0"/>
                <w:bCs/>
                <w:sz w:val="22"/>
                <w:szCs w:val="22"/>
              </w:rPr>
            </w:pPr>
            <w:r w:rsidRPr="00341621">
              <w:rPr>
                <w:rFonts w:eastAsia="Lucida Sans Unicode"/>
                <w:b w:val="0"/>
                <w:bCs/>
                <w:sz w:val="22"/>
                <w:szCs w:val="22"/>
                <w:lang w:eastAsia="lv-LV"/>
              </w:rPr>
              <w:t>Ineta Caune,</w:t>
            </w:r>
            <w:r w:rsidRPr="00341621">
              <w:rPr>
                <w:rFonts w:eastAsia="Lucida Sans Unicode"/>
                <w:sz w:val="22"/>
                <w:szCs w:val="22"/>
                <w:lang w:eastAsia="lv-LV"/>
              </w:rPr>
              <w:t xml:space="preserve"> </w:t>
            </w:r>
            <w:r w:rsidRPr="00341621">
              <w:rPr>
                <w:rFonts w:eastAsia="Lucida Sans Unicode"/>
                <w:b w:val="0"/>
                <w:bCs/>
                <w:sz w:val="22"/>
                <w:szCs w:val="22"/>
                <w:lang w:eastAsia="lv-LV"/>
              </w:rPr>
              <w:t>Loģistikas un servisa daļas vadītāja.</w:t>
            </w:r>
          </w:p>
        </w:tc>
      </w:tr>
      <w:tr w:rsidR="00191FFA" w:rsidRPr="00191FFA"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191FFA" w:rsidRDefault="00F40C37" w:rsidP="006D4F22">
            <w:pPr>
              <w:spacing w:before="40" w:after="40"/>
              <w:ind w:left="32"/>
              <w:jc w:val="both"/>
              <w:rPr>
                <w:b w:val="0"/>
                <w:bCs/>
                <w:sz w:val="22"/>
                <w:szCs w:val="22"/>
              </w:rPr>
            </w:pPr>
            <w:r w:rsidRPr="00191FFA">
              <w:rPr>
                <w:sz w:val="22"/>
                <w:szCs w:val="22"/>
              </w:rPr>
              <w:br w:type="page"/>
            </w:r>
            <w:r w:rsidR="00961876" w:rsidRPr="00191FFA">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2E4061A5" w:rsidR="00961876" w:rsidRPr="00191FFA" w:rsidRDefault="001B4892" w:rsidP="0041376C">
            <w:pPr>
              <w:spacing w:before="40" w:after="40"/>
              <w:ind w:left="32"/>
              <w:jc w:val="center"/>
              <w:rPr>
                <w:rFonts w:eastAsia="TimesNewRoman,Bold"/>
                <w:b w:val="0"/>
                <w:bCs/>
                <w:sz w:val="22"/>
                <w:szCs w:val="22"/>
              </w:rPr>
            </w:pPr>
            <w:r>
              <w:rPr>
                <w:rFonts w:eastAsia="TimesNewRoman,Bold"/>
                <w:b w:val="0"/>
                <w:bCs/>
                <w:sz w:val="22"/>
                <w:szCs w:val="22"/>
              </w:rPr>
              <w:t>10</w:t>
            </w:r>
            <w:r w:rsidR="00A358EA" w:rsidRPr="00191FFA">
              <w:rPr>
                <w:rFonts w:eastAsia="TimesNewRoman,Bold"/>
                <w:b w:val="0"/>
                <w:bCs/>
                <w:sz w:val="22"/>
                <w:szCs w:val="22"/>
              </w:rPr>
              <w:t>.0</w:t>
            </w:r>
            <w:r>
              <w:rPr>
                <w:rFonts w:eastAsia="TimesNewRoman,Bold"/>
                <w:b w:val="0"/>
                <w:bCs/>
                <w:sz w:val="22"/>
                <w:szCs w:val="22"/>
              </w:rPr>
              <w:t>8</w:t>
            </w:r>
            <w:r w:rsidR="007B1508" w:rsidRPr="00191FFA">
              <w:rPr>
                <w:rFonts w:eastAsia="TimesNewRoman,Bold"/>
                <w:b w:val="0"/>
                <w:bCs/>
                <w:sz w:val="22"/>
                <w:szCs w:val="22"/>
              </w:rPr>
              <w:t>.202</w:t>
            </w:r>
            <w:r w:rsidR="00191FFA" w:rsidRPr="00191FFA">
              <w:rPr>
                <w:rFonts w:eastAsia="TimesNewRoman,Bold"/>
                <w:b w:val="0"/>
                <w:bCs/>
                <w:sz w:val="22"/>
                <w:szCs w:val="22"/>
              </w:rPr>
              <w:t>6</w:t>
            </w:r>
            <w:r w:rsidR="007B1508" w:rsidRPr="00191FFA">
              <w:rPr>
                <w:rFonts w:eastAsia="TimesNewRoman,Bold"/>
                <w:b w:val="0"/>
                <w:bCs/>
                <w:sz w:val="22"/>
                <w:szCs w:val="22"/>
              </w:rPr>
              <w:t>. plkst. 10.00</w:t>
            </w:r>
            <w:r w:rsidR="00863EA1" w:rsidRPr="00191FFA">
              <w:rPr>
                <w:rFonts w:eastAsia="TimesNewRoman,Bold"/>
                <w:b w:val="0"/>
                <w:bCs/>
                <w:sz w:val="22"/>
                <w:szCs w:val="22"/>
              </w:rPr>
              <w:t xml:space="preserve"> EIS</w:t>
            </w:r>
          </w:p>
        </w:tc>
      </w:tr>
      <w:tr w:rsidR="00191FFA" w:rsidRPr="00191FFA"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191FFA" w:rsidRDefault="00961876" w:rsidP="006D4F22">
            <w:pPr>
              <w:spacing w:before="40" w:after="40"/>
              <w:ind w:left="32"/>
              <w:jc w:val="both"/>
              <w:rPr>
                <w:b w:val="0"/>
                <w:bCs/>
                <w:sz w:val="22"/>
                <w:szCs w:val="22"/>
              </w:rPr>
            </w:pPr>
            <w:r w:rsidRPr="00191FFA">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6A608720" w:rsidR="00961876" w:rsidRPr="00191FFA" w:rsidRDefault="001B4892" w:rsidP="0041376C">
            <w:pPr>
              <w:spacing w:before="40" w:after="40"/>
              <w:ind w:left="32"/>
              <w:jc w:val="center"/>
              <w:rPr>
                <w:rFonts w:eastAsia="Times New Roman"/>
                <w:b w:val="0"/>
                <w:bCs/>
                <w:sz w:val="22"/>
                <w:szCs w:val="22"/>
              </w:rPr>
            </w:pPr>
            <w:r>
              <w:rPr>
                <w:rFonts w:eastAsia="TimesNewRoman,Bold"/>
                <w:b w:val="0"/>
                <w:bCs/>
                <w:sz w:val="22"/>
                <w:szCs w:val="22"/>
              </w:rPr>
              <w:t>10</w:t>
            </w:r>
            <w:r w:rsidR="009B0884" w:rsidRPr="00191FFA">
              <w:rPr>
                <w:rFonts w:eastAsia="TimesNewRoman,Bold"/>
                <w:b w:val="0"/>
                <w:bCs/>
                <w:sz w:val="22"/>
                <w:szCs w:val="22"/>
              </w:rPr>
              <w:t>.0</w:t>
            </w:r>
            <w:r>
              <w:rPr>
                <w:rFonts w:eastAsia="TimesNewRoman,Bold"/>
                <w:b w:val="0"/>
                <w:bCs/>
                <w:sz w:val="22"/>
                <w:szCs w:val="22"/>
              </w:rPr>
              <w:t>8</w:t>
            </w:r>
            <w:r w:rsidR="00952243" w:rsidRPr="00191FFA">
              <w:rPr>
                <w:rFonts w:eastAsia="TimesNewRoman,Bold"/>
                <w:b w:val="0"/>
                <w:bCs/>
                <w:sz w:val="22"/>
                <w:szCs w:val="22"/>
              </w:rPr>
              <w:t>.202</w:t>
            </w:r>
            <w:r w:rsidR="00191FFA" w:rsidRPr="00191FFA">
              <w:rPr>
                <w:rFonts w:eastAsia="TimesNewRoman,Bold"/>
                <w:b w:val="0"/>
                <w:bCs/>
                <w:sz w:val="22"/>
                <w:szCs w:val="22"/>
              </w:rPr>
              <w:t>6</w:t>
            </w:r>
            <w:r w:rsidR="007B1508" w:rsidRPr="00191FFA">
              <w:rPr>
                <w:rFonts w:eastAsia="TimesNewRoman,Bold"/>
                <w:b w:val="0"/>
                <w:bCs/>
                <w:sz w:val="22"/>
                <w:szCs w:val="22"/>
              </w:rPr>
              <w:t>. plkst. 14.00 EIS</w:t>
            </w:r>
          </w:p>
        </w:tc>
      </w:tr>
      <w:tr w:rsidR="00191FFA" w:rsidRPr="00191FFA"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191FFA" w:rsidRDefault="00EB7829" w:rsidP="006D4F22">
            <w:pPr>
              <w:pStyle w:val="naisnod"/>
              <w:spacing w:before="40" w:beforeAutospacing="0" w:after="40" w:afterAutospacing="0" w:line="240" w:lineRule="auto"/>
              <w:ind w:left="32"/>
              <w:jc w:val="both"/>
              <w:rPr>
                <w:bCs/>
                <w:sz w:val="22"/>
                <w:szCs w:val="22"/>
              </w:rPr>
            </w:pPr>
            <w:r w:rsidRPr="00191FFA">
              <w:rPr>
                <w:bCs/>
                <w:sz w:val="22"/>
                <w:szCs w:val="22"/>
              </w:rPr>
              <w:t>Pamatojums termiņa saīsinājumam (tai skaitā atbilstoši 28</w:t>
            </w:r>
            <w:r w:rsidRPr="00191FFA">
              <w:rPr>
                <w:sz w:val="22"/>
                <w:szCs w:val="22"/>
              </w:rPr>
              <w:t>.</w:t>
            </w:r>
            <w:r w:rsidRPr="00191FFA">
              <w:rPr>
                <w:bCs/>
                <w:sz w:val="22"/>
                <w:szCs w:val="22"/>
              </w:rPr>
              <w:t>02.2017. Ministru kabineta noteikumu Nr. 107 “Iepirkumu procedūru un metu konkursu norises kārtība” 5.punktam</w:t>
            </w:r>
            <w:r w:rsidRPr="00191FFA">
              <w:rPr>
                <w:b/>
                <w:bCs/>
                <w:sz w:val="22"/>
                <w:szCs w:val="22"/>
              </w:rPr>
              <w:t>)</w:t>
            </w:r>
            <w:r w:rsidRPr="00191FFA">
              <w:rPr>
                <w:bCs/>
                <w:sz w:val="22"/>
                <w:szCs w:val="22"/>
              </w:rPr>
              <w:t>, ja tāds veikts</w:t>
            </w:r>
          </w:p>
        </w:tc>
      </w:tr>
      <w:tr w:rsidR="00191FFA" w:rsidRPr="00191FFA"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84ECE04" w14:textId="28651CB8" w:rsidR="00EB7829" w:rsidRPr="00191FFA" w:rsidRDefault="008334E3" w:rsidP="006D4F22">
            <w:pPr>
              <w:pStyle w:val="naisnod"/>
              <w:spacing w:before="40" w:beforeAutospacing="0" w:after="40" w:afterAutospacing="0" w:line="240" w:lineRule="auto"/>
              <w:ind w:left="32"/>
              <w:jc w:val="both"/>
              <w:rPr>
                <w:bCs/>
                <w:sz w:val="22"/>
                <w:szCs w:val="22"/>
              </w:rPr>
            </w:pPr>
            <w:r w:rsidRPr="00191FFA">
              <w:rPr>
                <w:bCs/>
                <w:sz w:val="22"/>
                <w:szCs w:val="22"/>
              </w:rPr>
              <w:t>Nav attiecināms</w:t>
            </w:r>
          </w:p>
        </w:tc>
      </w:tr>
      <w:tr w:rsidR="00191FFA" w:rsidRPr="00191FFA"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A157E3" w14:textId="77777777" w:rsidR="00961876" w:rsidRPr="001B4892" w:rsidRDefault="00961876" w:rsidP="006D4F22">
            <w:pPr>
              <w:pStyle w:val="naisnod"/>
              <w:spacing w:before="40" w:beforeAutospacing="0" w:after="40" w:afterAutospacing="0" w:line="240" w:lineRule="auto"/>
              <w:ind w:left="32"/>
              <w:jc w:val="both"/>
              <w:rPr>
                <w:bCs/>
                <w:sz w:val="22"/>
                <w:szCs w:val="22"/>
              </w:rPr>
            </w:pPr>
            <w:r w:rsidRPr="001B4892">
              <w:rPr>
                <w:bCs/>
                <w:sz w:val="22"/>
                <w:szCs w:val="22"/>
              </w:rPr>
              <w:t>Piegādātāja nosaukums, kurš ir iesniedzis piedāvājumu, kā arī piedāvātās cenas</w:t>
            </w:r>
            <w:r w:rsidR="00341621" w:rsidRPr="001B4892">
              <w:rPr>
                <w:bCs/>
                <w:sz w:val="22"/>
                <w:szCs w:val="22"/>
              </w:rPr>
              <w:t>:</w:t>
            </w:r>
          </w:p>
          <w:tbl>
            <w:tblPr>
              <w:tblStyle w:val="TableGrid"/>
              <w:tblW w:w="5000" w:type="pct"/>
              <w:tblLayout w:type="fixed"/>
              <w:tblLook w:val="04A0" w:firstRow="1" w:lastRow="0" w:firstColumn="1" w:lastColumn="0" w:noHBand="0" w:noVBand="1"/>
            </w:tblPr>
            <w:tblGrid>
              <w:gridCol w:w="2401"/>
              <w:gridCol w:w="2286"/>
              <w:gridCol w:w="2699"/>
              <w:gridCol w:w="2595"/>
            </w:tblGrid>
            <w:tr w:rsidR="001B4892" w:rsidRPr="001B4892" w14:paraId="2A98B7E0" w14:textId="77777777" w:rsidTr="000512A5">
              <w:tc>
                <w:tcPr>
                  <w:tcW w:w="1203" w:type="pct"/>
                  <w:shd w:val="pct10" w:color="auto" w:fill="auto"/>
                </w:tcPr>
                <w:p w14:paraId="4307A875" w14:textId="77777777" w:rsidR="001B4892" w:rsidRPr="001B4892" w:rsidRDefault="001B4892" w:rsidP="001B4892">
                  <w:pPr>
                    <w:rPr>
                      <w:b/>
                      <w:bCs/>
                      <w:strike w:val="0"/>
                    </w:rPr>
                  </w:pPr>
                  <w:r w:rsidRPr="001B4892">
                    <w:rPr>
                      <w:b/>
                      <w:bCs/>
                      <w:strike w:val="0"/>
                    </w:rPr>
                    <w:t>Pretendents</w:t>
                  </w:r>
                </w:p>
              </w:tc>
              <w:tc>
                <w:tcPr>
                  <w:tcW w:w="1145" w:type="pct"/>
                  <w:shd w:val="pct10" w:color="auto" w:fill="auto"/>
                </w:tcPr>
                <w:p w14:paraId="17D67955" w14:textId="77777777" w:rsidR="001B4892" w:rsidRPr="001B4892" w:rsidRDefault="001B4892" w:rsidP="001B4892">
                  <w:pPr>
                    <w:rPr>
                      <w:b/>
                      <w:bCs/>
                      <w:strike w:val="0"/>
                    </w:rPr>
                  </w:pPr>
                  <w:r w:rsidRPr="001B4892">
                    <w:rPr>
                      <w:b/>
                      <w:bCs/>
                      <w:strike w:val="0"/>
                    </w:rPr>
                    <w:t>Iesniegšanas datums un laiks</w:t>
                  </w:r>
                </w:p>
              </w:tc>
              <w:tc>
                <w:tcPr>
                  <w:tcW w:w="1352" w:type="pct"/>
                  <w:shd w:val="pct10" w:color="auto" w:fill="auto"/>
                </w:tcPr>
                <w:p w14:paraId="19F969C7" w14:textId="77777777" w:rsidR="001B4892" w:rsidRPr="001B4892" w:rsidRDefault="001B4892" w:rsidP="001B4892">
                  <w:pPr>
                    <w:rPr>
                      <w:b/>
                      <w:bCs/>
                      <w:strike w:val="0"/>
                    </w:rPr>
                  </w:pPr>
                  <w:r w:rsidRPr="001B4892">
                    <w:rPr>
                      <w:b/>
                      <w:strike w:val="0"/>
                    </w:rPr>
                    <w:t>Finanšu piedāvājums</w:t>
                  </w:r>
                </w:p>
              </w:tc>
              <w:tc>
                <w:tcPr>
                  <w:tcW w:w="1300" w:type="pct"/>
                  <w:shd w:val="pct10" w:color="auto" w:fill="auto"/>
                </w:tcPr>
                <w:p w14:paraId="105BBE1A" w14:textId="77777777" w:rsidR="001B4892" w:rsidRPr="001B4892" w:rsidRDefault="001B4892" w:rsidP="001B4892">
                  <w:pPr>
                    <w:rPr>
                      <w:b/>
                      <w:bCs/>
                      <w:strike w:val="0"/>
                    </w:rPr>
                  </w:pPr>
                  <w:r w:rsidRPr="001B4892">
                    <w:rPr>
                      <w:b/>
                      <w:strike w:val="0"/>
                    </w:rPr>
                    <w:t>Cena bez PVN</w:t>
                  </w:r>
                </w:p>
              </w:tc>
            </w:tr>
            <w:tr w:rsidR="001B4892" w:rsidRPr="001B4892" w14:paraId="56E3FA4F" w14:textId="77777777" w:rsidTr="000512A5">
              <w:tc>
                <w:tcPr>
                  <w:tcW w:w="1203" w:type="pct"/>
                </w:tcPr>
                <w:p w14:paraId="3FD2CA57" w14:textId="77777777" w:rsidR="001B4892" w:rsidRPr="001B4892" w:rsidRDefault="001B4892" w:rsidP="001B4892">
                  <w:pPr>
                    <w:rPr>
                      <w:bCs/>
                      <w:strike w:val="0"/>
                    </w:rPr>
                  </w:pPr>
                  <w:r w:rsidRPr="001B4892">
                    <w:rPr>
                      <w:strike w:val="0"/>
                    </w:rPr>
                    <w:t>SIA "Sadzīves pakalpojumi" SIA "</w:t>
                  </w:r>
                  <w:proofErr w:type="spellStart"/>
                  <w:r w:rsidRPr="001B4892">
                    <w:rPr>
                      <w:strike w:val="0"/>
                    </w:rPr>
                    <w:t>Lavatio</w:t>
                  </w:r>
                  <w:proofErr w:type="spellEnd"/>
                  <w:r w:rsidRPr="001B4892">
                    <w:rPr>
                      <w:strike w:val="0"/>
                    </w:rPr>
                    <w:t>"</w:t>
                  </w:r>
                  <w:r w:rsidRPr="001B4892">
                    <w:rPr>
                      <w:bCs/>
                      <w:strike w:val="0"/>
                    </w:rPr>
                    <w:t xml:space="preserve"> </w:t>
                  </w:r>
                </w:p>
              </w:tc>
              <w:tc>
                <w:tcPr>
                  <w:tcW w:w="1145" w:type="pct"/>
                </w:tcPr>
                <w:p w14:paraId="14A94DC4" w14:textId="77777777" w:rsidR="001B4892" w:rsidRPr="001B4892" w:rsidRDefault="001B4892" w:rsidP="001B4892">
                  <w:pPr>
                    <w:rPr>
                      <w:bCs/>
                      <w:strike w:val="0"/>
                    </w:rPr>
                  </w:pPr>
                  <w:r w:rsidRPr="001B4892">
                    <w:rPr>
                      <w:strike w:val="0"/>
                    </w:rPr>
                    <w:t>07.08.2026 plkst. 16:11</w:t>
                  </w:r>
                </w:p>
              </w:tc>
              <w:tc>
                <w:tcPr>
                  <w:tcW w:w="1352" w:type="pct"/>
                </w:tcPr>
                <w:p w14:paraId="3E1909BB" w14:textId="77777777" w:rsidR="001B4892" w:rsidRPr="001B4892" w:rsidRDefault="001B4892" w:rsidP="001B4892">
                  <w:pPr>
                    <w:rPr>
                      <w:strike w:val="0"/>
                    </w:rPr>
                  </w:pPr>
                  <w:r w:rsidRPr="001B4892">
                    <w:rPr>
                      <w:strike w:val="0"/>
                    </w:rPr>
                    <w:t>EUR 679861.2</w:t>
                  </w:r>
                </w:p>
                <w:p w14:paraId="6197273E" w14:textId="77777777" w:rsidR="001B4892" w:rsidRPr="001B4892" w:rsidRDefault="001B4892" w:rsidP="001B4892">
                  <w:pPr>
                    <w:rPr>
                      <w:bCs/>
                      <w:strike w:val="0"/>
                    </w:rPr>
                  </w:pPr>
                </w:p>
              </w:tc>
              <w:tc>
                <w:tcPr>
                  <w:tcW w:w="1300" w:type="pct"/>
                </w:tcPr>
                <w:p w14:paraId="7EC96D55" w14:textId="77777777" w:rsidR="001B4892" w:rsidRPr="001B4892" w:rsidRDefault="001B4892" w:rsidP="001B4892">
                  <w:pPr>
                    <w:rPr>
                      <w:strike w:val="0"/>
                    </w:rPr>
                  </w:pPr>
                  <w:r w:rsidRPr="001B4892">
                    <w:rPr>
                      <w:strike w:val="0"/>
                    </w:rPr>
                    <w:t>EUR 679861.2</w:t>
                  </w:r>
                </w:p>
                <w:p w14:paraId="107440BB" w14:textId="77777777" w:rsidR="001B4892" w:rsidRPr="001B4892" w:rsidRDefault="001B4892" w:rsidP="001B4892">
                  <w:pPr>
                    <w:rPr>
                      <w:bCs/>
                      <w:strike w:val="0"/>
                    </w:rPr>
                  </w:pPr>
                </w:p>
              </w:tc>
            </w:tr>
          </w:tbl>
          <w:p w14:paraId="4CD4F631" w14:textId="6595DF38" w:rsidR="00341621" w:rsidRPr="001B4892" w:rsidRDefault="00341621" w:rsidP="006D4F22">
            <w:pPr>
              <w:pStyle w:val="naisnod"/>
              <w:spacing w:before="40" w:beforeAutospacing="0" w:after="40" w:afterAutospacing="0" w:line="240" w:lineRule="auto"/>
              <w:ind w:left="32"/>
              <w:jc w:val="both"/>
              <w:rPr>
                <w:bCs/>
                <w:iCs/>
                <w:sz w:val="22"/>
                <w:szCs w:val="22"/>
              </w:rPr>
            </w:pPr>
          </w:p>
        </w:tc>
      </w:tr>
      <w:tr w:rsidR="00191FFA" w:rsidRPr="00191FFA" w14:paraId="0C240CF0"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691043C9" w:rsidR="00070E90" w:rsidRPr="001D63A5" w:rsidRDefault="00E9497D" w:rsidP="00070E90">
            <w:pPr>
              <w:pStyle w:val="naisnod"/>
              <w:spacing w:before="40" w:beforeAutospacing="0" w:after="0" w:afterAutospacing="0" w:line="240" w:lineRule="auto"/>
              <w:ind w:left="32"/>
              <w:rPr>
                <w:bCs/>
                <w:sz w:val="22"/>
                <w:szCs w:val="22"/>
              </w:rPr>
            </w:pPr>
            <w:r w:rsidRPr="001D63A5">
              <w:rPr>
                <w:bCs/>
                <w:sz w:val="22"/>
                <w:szCs w:val="22"/>
              </w:rPr>
              <w:t xml:space="preserve">Pretendenta nosaukums, kuram piešķirtas iepirkuma līguma slēgšanas tiesības, piedāvātā līgumcena. </w:t>
            </w:r>
            <w:r w:rsidR="00070E90" w:rsidRPr="001D63A5">
              <w:rPr>
                <w:bCs/>
                <w:sz w:val="22"/>
                <w:szCs w:val="22"/>
              </w:rPr>
              <w:t xml:space="preserve"> </w:t>
            </w:r>
          </w:p>
          <w:p w14:paraId="2E339691" w14:textId="3DDEA6BA" w:rsidR="00E9497D" w:rsidRPr="00191FFA" w:rsidRDefault="00E9497D" w:rsidP="00070E90">
            <w:pPr>
              <w:pStyle w:val="naisnod"/>
              <w:spacing w:before="40" w:beforeAutospacing="0" w:after="0" w:afterAutospacing="0" w:line="240" w:lineRule="auto"/>
              <w:ind w:left="32"/>
              <w:rPr>
                <w:bCs/>
                <w:color w:val="C00000"/>
                <w:sz w:val="22"/>
                <w:szCs w:val="22"/>
              </w:rPr>
            </w:pPr>
            <w:r w:rsidRPr="001D63A5">
              <w:rPr>
                <w:bCs/>
                <w:sz w:val="22"/>
                <w:szCs w:val="22"/>
              </w:rPr>
              <w:t>Lēmuma pieņemšanas datums</w:t>
            </w:r>
            <w:r w:rsidR="00AF0C43" w:rsidRPr="001D63A5">
              <w:rPr>
                <w:bCs/>
                <w:sz w:val="22"/>
                <w:szCs w:val="22"/>
              </w:rPr>
              <w:t xml:space="preserve"> – </w:t>
            </w:r>
            <w:r w:rsidR="001B4892">
              <w:rPr>
                <w:b/>
                <w:sz w:val="22"/>
                <w:szCs w:val="22"/>
              </w:rPr>
              <w:t>13.</w:t>
            </w:r>
            <w:r w:rsidR="001D63A5" w:rsidRPr="00813CDC">
              <w:rPr>
                <w:b/>
                <w:sz w:val="22"/>
                <w:szCs w:val="22"/>
              </w:rPr>
              <w:t>0</w:t>
            </w:r>
            <w:r w:rsidR="001B4892">
              <w:rPr>
                <w:b/>
                <w:sz w:val="22"/>
                <w:szCs w:val="22"/>
              </w:rPr>
              <w:t>8</w:t>
            </w:r>
            <w:r w:rsidR="00AF0C43" w:rsidRPr="00813CDC">
              <w:rPr>
                <w:b/>
                <w:sz w:val="22"/>
                <w:szCs w:val="22"/>
              </w:rPr>
              <w:t>.202</w:t>
            </w:r>
            <w:r w:rsidR="001D63A5" w:rsidRPr="00813CDC">
              <w:rPr>
                <w:b/>
                <w:sz w:val="22"/>
                <w:szCs w:val="22"/>
              </w:rPr>
              <w:t>6</w:t>
            </w:r>
            <w:r w:rsidR="00AF0C43" w:rsidRPr="00813CDC">
              <w:rPr>
                <w:b/>
                <w:sz w:val="22"/>
                <w:szCs w:val="22"/>
              </w:rPr>
              <w:t>.</w:t>
            </w:r>
          </w:p>
        </w:tc>
      </w:tr>
      <w:tr w:rsidR="00191FFA" w:rsidRPr="00191FFA" w14:paraId="7E6F611B"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4CD0B9A9" w14:textId="7BA0622B" w:rsidR="000A3001" w:rsidRPr="001B4892" w:rsidRDefault="001B4892" w:rsidP="001B4892">
            <w:pPr>
              <w:suppressAutoHyphens w:val="0"/>
              <w:autoSpaceDN/>
              <w:spacing w:after="0"/>
              <w:contextualSpacing/>
              <w:jc w:val="both"/>
              <w:textAlignment w:val="auto"/>
              <w:rPr>
                <w:rFonts w:eastAsia="Times New Roman"/>
                <w:b w:val="0"/>
                <w:bCs/>
                <w:sz w:val="22"/>
                <w:szCs w:val="22"/>
                <w:lang w:eastAsia="lv-LV"/>
              </w:rPr>
            </w:pPr>
            <w:r w:rsidRPr="001B4892">
              <w:rPr>
                <w:rFonts w:eastAsia="Times New Roman"/>
                <w:b w:val="0"/>
                <w:sz w:val="22"/>
                <w:szCs w:val="22"/>
                <w:lang w:eastAsia="lv-LV"/>
              </w:rPr>
              <w:t>Līguma slēgšanas tiesības atklātā konkursā “</w:t>
            </w:r>
            <w:r>
              <w:rPr>
                <w:rFonts w:eastAsia="Times New Roman"/>
                <w:b w:val="0"/>
                <w:sz w:val="22"/>
                <w:szCs w:val="22"/>
                <w:lang w:eastAsia="lv-LV"/>
              </w:rPr>
              <w:t>V</w:t>
            </w:r>
            <w:r w:rsidRPr="001B4892">
              <w:rPr>
                <w:rFonts w:eastAsia="Times New Roman"/>
                <w:b w:val="0"/>
                <w:sz w:val="22"/>
                <w:szCs w:val="22"/>
                <w:lang w:eastAsia="lv-LV"/>
              </w:rPr>
              <w:t>eļas mazgāšanas pakalpojumi”, identifikācijas Nr. PSKUS</w:t>
            </w:r>
            <w:r w:rsidRPr="001B4892">
              <w:rPr>
                <w:rFonts w:eastAsia="Times New Roman"/>
                <w:b w:val="0"/>
                <w:bCs/>
                <w:sz w:val="22"/>
                <w:szCs w:val="22"/>
                <w:lang w:eastAsia="lv-LV"/>
              </w:rPr>
              <w:t xml:space="preserve"> 2026/115, piešķirt Piegādātāju apvienībai, kas sastāv no SIA "Sadzīves pakalpojumi" un SIA "</w:t>
            </w:r>
            <w:proofErr w:type="spellStart"/>
            <w:r w:rsidRPr="001B4892">
              <w:rPr>
                <w:rFonts w:eastAsia="Times New Roman"/>
                <w:b w:val="0"/>
                <w:bCs/>
                <w:sz w:val="22"/>
                <w:szCs w:val="22"/>
                <w:lang w:eastAsia="lv-LV"/>
              </w:rPr>
              <w:t>Lavatio</w:t>
            </w:r>
            <w:proofErr w:type="spellEnd"/>
            <w:r w:rsidRPr="001B4892">
              <w:rPr>
                <w:rFonts w:eastAsia="Times New Roman"/>
                <w:b w:val="0"/>
                <w:bCs/>
                <w:sz w:val="22"/>
                <w:szCs w:val="22"/>
                <w:lang w:eastAsia="lv-LV"/>
              </w:rPr>
              <w:t xml:space="preserve">", </w:t>
            </w:r>
            <w:r w:rsidRPr="001B4892">
              <w:rPr>
                <w:rFonts w:eastAsia="Times New Roman"/>
                <w:b w:val="0"/>
                <w:sz w:val="22"/>
                <w:szCs w:val="22"/>
                <w:lang w:eastAsia="lv-LV"/>
              </w:rPr>
              <w:t>slēdzot  līgumu uz 36 mēnešiem par plānoto kopējo summu 1 966 942,00 EUR bez PVN.</w:t>
            </w:r>
          </w:p>
        </w:tc>
      </w:tr>
      <w:tr w:rsidR="00191FFA" w:rsidRPr="00191FFA" w14:paraId="5772C5B2"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1D63A5" w:rsidRDefault="000B61D3" w:rsidP="000D191A">
            <w:pPr>
              <w:pStyle w:val="naisnod"/>
              <w:spacing w:before="40" w:beforeAutospacing="0" w:after="40" w:afterAutospacing="0" w:line="240" w:lineRule="auto"/>
              <w:jc w:val="both"/>
              <w:rPr>
                <w:bCs/>
                <w:sz w:val="22"/>
                <w:szCs w:val="22"/>
              </w:rPr>
            </w:pPr>
            <w:r w:rsidRPr="001D63A5">
              <w:rPr>
                <w:rFonts w:eastAsia="Calibri"/>
                <w:b/>
                <w:sz w:val="22"/>
                <w:szCs w:val="22"/>
                <w:lang w:eastAsia="en-US"/>
              </w:rPr>
              <w:br w:type="page"/>
            </w:r>
            <w:r w:rsidR="00E9497D" w:rsidRPr="001D63A5">
              <w:rPr>
                <w:bCs/>
                <w:sz w:val="22"/>
                <w:szCs w:val="22"/>
              </w:rPr>
              <w:t>Piedāvājumu izvērtēšanas kopsavilkums un piedāvājuma izvēles pamatojums</w:t>
            </w:r>
          </w:p>
        </w:tc>
      </w:tr>
      <w:tr w:rsidR="00191FFA" w:rsidRPr="00191FFA" w14:paraId="46C5462F"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556CB76A" w14:textId="35AE37AA" w:rsidR="00070E90" w:rsidRPr="001D63A5" w:rsidRDefault="006B41D5" w:rsidP="000D191A">
            <w:pPr>
              <w:pStyle w:val="naisnod"/>
              <w:spacing w:before="40" w:beforeAutospacing="0" w:after="40" w:afterAutospacing="0" w:line="240" w:lineRule="auto"/>
              <w:jc w:val="both"/>
              <w:rPr>
                <w:sz w:val="22"/>
                <w:szCs w:val="22"/>
              </w:rPr>
            </w:pPr>
            <w:r w:rsidRPr="001D63A5">
              <w:rPr>
                <w:sz w:val="22"/>
                <w:szCs w:val="22"/>
              </w:rPr>
              <w:lastRenderedPageBreak/>
              <w:t xml:space="preserve">Līguma slēgšanas tiesības piešķirtas pretendentam, kura piedāvājums atbilst </w:t>
            </w:r>
            <w:r w:rsidR="001D63A5" w:rsidRPr="001D63A5">
              <w:rPr>
                <w:sz w:val="22"/>
                <w:szCs w:val="22"/>
              </w:rPr>
              <w:t>atklāta k</w:t>
            </w:r>
            <w:r w:rsidRPr="001D63A5">
              <w:rPr>
                <w:sz w:val="22"/>
                <w:szCs w:val="22"/>
              </w:rPr>
              <w:t>onkursa nolikumā izvirzītajām prasībām, un ir saimnieciski visizdevīgākais piedāvājums</w:t>
            </w:r>
            <w:r w:rsidR="009B0884" w:rsidRPr="001D63A5">
              <w:rPr>
                <w:b/>
                <w:bCs/>
                <w:sz w:val="22"/>
                <w:szCs w:val="22"/>
              </w:rPr>
              <w:t xml:space="preserve"> </w:t>
            </w:r>
            <w:r w:rsidR="00341621">
              <w:rPr>
                <w:sz w:val="22"/>
                <w:szCs w:val="22"/>
              </w:rPr>
              <w:t>ņemot vērā viszemāko cenu</w:t>
            </w:r>
            <w:r w:rsidR="009B0884" w:rsidRPr="001D63A5">
              <w:rPr>
                <w:sz w:val="22"/>
                <w:szCs w:val="22"/>
              </w:rPr>
              <w:t>.</w:t>
            </w:r>
          </w:p>
        </w:tc>
      </w:tr>
      <w:tr w:rsidR="00191FFA" w:rsidRPr="00191FFA" w14:paraId="34DEE177"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D23C8D7" w:rsidR="00E9497D" w:rsidRPr="001D63A5" w:rsidRDefault="000B61D3" w:rsidP="000D191A">
            <w:pPr>
              <w:pStyle w:val="naisnod"/>
              <w:spacing w:before="40" w:beforeAutospacing="0" w:after="40" w:afterAutospacing="0" w:line="240" w:lineRule="auto"/>
              <w:jc w:val="both"/>
              <w:rPr>
                <w:bCs/>
                <w:sz w:val="22"/>
                <w:szCs w:val="22"/>
              </w:rPr>
            </w:pPr>
            <w:r w:rsidRPr="001D63A5">
              <w:rPr>
                <w:rFonts w:eastAsia="Calibri"/>
                <w:b/>
                <w:sz w:val="22"/>
                <w:szCs w:val="22"/>
                <w:lang w:eastAsia="en-US"/>
              </w:rPr>
              <w:br w:type="page"/>
            </w:r>
            <w:r w:rsidRPr="001D63A5">
              <w:rPr>
                <w:b/>
                <w:sz w:val="22"/>
                <w:szCs w:val="22"/>
              </w:rPr>
              <w:br w:type="page"/>
            </w:r>
            <w:r w:rsidR="00E9497D" w:rsidRPr="001D63A5">
              <w:rPr>
                <w:bCs/>
                <w:sz w:val="22"/>
                <w:szCs w:val="22"/>
              </w:rPr>
              <w:t>Informācija (ja tā ir zināma) par to iepirkuma līguma daļu, kuru izraudzītais pretendents plānojis nodot apakšuzņēmējiem, kā arī apakšuzņēmēju nosaukumi</w:t>
            </w:r>
          </w:p>
        </w:tc>
      </w:tr>
      <w:tr w:rsidR="00191FFA" w:rsidRPr="00191FFA" w14:paraId="6DDE07A7"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657C5537" w14:textId="3588A4A4" w:rsidR="00E9497D" w:rsidRPr="001B4892" w:rsidRDefault="001B4892" w:rsidP="000771F8">
            <w:pPr>
              <w:spacing w:before="40" w:after="40"/>
              <w:jc w:val="both"/>
              <w:rPr>
                <w:b w:val="0"/>
                <w:bCs/>
                <w:sz w:val="22"/>
                <w:szCs w:val="22"/>
              </w:rPr>
            </w:pPr>
            <w:r w:rsidRPr="001B4892">
              <w:rPr>
                <w:b w:val="0"/>
                <w:bCs/>
                <w:sz w:val="22"/>
                <w:szCs w:val="22"/>
              </w:rPr>
              <w:t xml:space="preserve">A/S Gaiļezers Plus, </w:t>
            </w:r>
            <w:proofErr w:type="spellStart"/>
            <w:r w:rsidRPr="001B4892">
              <w:rPr>
                <w:b w:val="0"/>
                <w:bCs/>
                <w:sz w:val="22"/>
                <w:szCs w:val="22"/>
              </w:rPr>
              <w:t>Reģ.Nr</w:t>
            </w:r>
            <w:proofErr w:type="spellEnd"/>
            <w:r w:rsidRPr="001B4892">
              <w:rPr>
                <w:b w:val="0"/>
                <w:bCs/>
                <w:sz w:val="22"/>
                <w:szCs w:val="22"/>
              </w:rPr>
              <w:t>. LV4003311812</w:t>
            </w:r>
            <w:r w:rsidRPr="001B4892">
              <w:rPr>
                <w:b w:val="0"/>
                <w:bCs/>
                <w:sz w:val="22"/>
                <w:szCs w:val="22"/>
              </w:rPr>
              <w:t xml:space="preserve">, </w:t>
            </w:r>
            <w:r w:rsidRPr="001B4892">
              <w:rPr>
                <w:b w:val="0"/>
                <w:bCs/>
                <w:sz w:val="22"/>
                <w:szCs w:val="22"/>
              </w:rPr>
              <w:t>Veļas ķīmiskās tīrīšanas procesi: 7140.00</w:t>
            </w:r>
            <w:r w:rsidRPr="001B4892">
              <w:rPr>
                <w:b w:val="0"/>
                <w:bCs/>
                <w:sz w:val="22"/>
                <w:szCs w:val="22"/>
              </w:rPr>
              <w:t xml:space="preserve"> EUR</w:t>
            </w:r>
          </w:p>
        </w:tc>
      </w:tr>
      <w:tr w:rsidR="00191FFA" w:rsidRPr="00191FFA" w14:paraId="103CFA86"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1D63A5" w:rsidRDefault="00E9497D" w:rsidP="000D191A">
            <w:pPr>
              <w:pStyle w:val="naisnod"/>
              <w:spacing w:before="40" w:beforeAutospacing="0" w:after="40" w:afterAutospacing="0" w:line="240" w:lineRule="auto"/>
              <w:jc w:val="both"/>
              <w:rPr>
                <w:bCs/>
                <w:sz w:val="22"/>
                <w:szCs w:val="22"/>
              </w:rPr>
            </w:pPr>
            <w:r w:rsidRPr="001D63A5">
              <w:rPr>
                <w:bCs/>
                <w:sz w:val="22"/>
                <w:szCs w:val="22"/>
              </w:rPr>
              <w:t>Pamatojums lēmumam par katru noraidīto pretendentu, kā arī par katru iepirkuma procedūras dokumentiem neatbilstošu piedāvājumu</w:t>
            </w:r>
          </w:p>
        </w:tc>
      </w:tr>
      <w:tr w:rsidR="00191FFA" w:rsidRPr="00191FFA" w14:paraId="1CEFEFC9"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E63924B" w14:textId="10704037" w:rsidR="00E9497D" w:rsidRPr="001D63A5" w:rsidRDefault="001D63A5" w:rsidP="00BD11F8">
            <w:pPr>
              <w:autoSpaceDN/>
              <w:spacing w:after="40"/>
              <w:jc w:val="both"/>
              <w:rPr>
                <w:b w:val="0"/>
                <w:bCs/>
                <w:sz w:val="22"/>
                <w:szCs w:val="22"/>
              </w:rPr>
            </w:pPr>
            <w:r w:rsidRPr="001D63A5">
              <w:rPr>
                <w:b w:val="0"/>
                <w:bCs/>
                <w:sz w:val="22"/>
                <w:szCs w:val="22"/>
              </w:rPr>
              <w:t>Nav attiecināms</w:t>
            </w:r>
            <w:r w:rsidR="00BD11F8" w:rsidRPr="001D63A5">
              <w:rPr>
                <w:b w:val="0"/>
                <w:bCs/>
                <w:sz w:val="22"/>
                <w:szCs w:val="22"/>
              </w:rPr>
              <w:t>.</w:t>
            </w:r>
          </w:p>
        </w:tc>
      </w:tr>
      <w:tr w:rsidR="00191FFA" w:rsidRPr="00191FFA" w14:paraId="03399918"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191FFA" w:rsidRPr="00191FFA" w14:paraId="12059ADD"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53B2EB9C" w14:textId="36538AB1" w:rsidR="00E9497D"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r w:rsidRPr="001D63A5">
              <w:rPr>
                <w:bCs/>
                <w:sz w:val="22"/>
                <w:szCs w:val="22"/>
              </w:rPr>
              <w:t xml:space="preserve"> </w:t>
            </w:r>
          </w:p>
        </w:tc>
      </w:tr>
      <w:tr w:rsidR="00191FFA" w:rsidRPr="00191FFA" w14:paraId="4ECD6003"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Lēmuma pamatojums, ja pasūtītājs pieņēmis lēmumu pārtraukt vai izbeigt iepirkuma procedūru</w:t>
            </w:r>
          </w:p>
        </w:tc>
      </w:tr>
      <w:tr w:rsidR="00191FFA" w:rsidRPr="00191FFA" w14:paraId="018282B8"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961A1A2" w14:textId="3DFC8669" w:rsidR="00175F48" w:rsidRPr="001D63A5" w:rsidRDefault="001D63A5" w:rsidP="00BD11F8">
            <w:pPr>
              <w:autoSpaceDN/>
              <w:spacing w:after="40"/>
              <w:jc w:val="both"/>
              <w:rPr>
                <w:b w:val="0"/>
                <w:sz w:val="22"/>
                <w:szCs w:val="22"/>
              </w:rPr>
            </w:pPr>
            <w:r w:rsidRPr="001D63A5">
              <w:rPr>
                <w:b w:val="0"/>
                <w:sz w:val="22"/>
                <w:szCs w:val="22"/>
              </w:rPr>
              <w:t>Nav attiecināms</w:t>
            </w:r>
            <w:r>
              <w:rPr>
                <w:b w:val="0"/>
                <w:sz w:val="22"/>
                <w:szCs w:val="22"/>
              </w:rPr>
              <w:t>.</w:t>
            </w:r>
          </w:p>
        </w:tc>
      </w:tr>
      <w:tr w:rsidR="00191FFA" w:rsidRPr="00191FFA" w14:paraId="7CD82135"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Piedāvājuma noraidīšanas pamatojums, ja pasūtītājs atzinis piedāvājumu par nepamatoti lētu</w:t>
            </w:r>
          </w:p>
        </w:tc>
      </w:tr>
      <w:tr w:rsidR="00191FFA" w:rsidRPr="00191FFA" w14:paraId="1DCFC5B4"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3F93A28D" w14:textId="779A3904"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r w:rsidRPr="001D63A5">
              <w:rPr>
                <w:bCs/>
                <w:sz w:val="22"/>
                <w:szCs w:val="22"/>
              </w:rPr>
              <w:t xml:space="preserve"> </w:t>
            </w:r>
            <w:r w:rsidR="004E6DD2" w:rsidRPr="001D63A5">
              <w:rPr>
                <w:bCs/>
                <w:sz w:val="22"/>
                <w:szCs w:val="22"/>
              </w:rPr>
              <w:t xml:space="preserve"> </w:t>
            </w:r>
          </w:p>
        </w:tc>
      </w:tr>
      <w:tr w:rsidR="00191FFA" w:rsidRPr="00191FFA" w14:paraId="26DCDADA"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Iemesli, kuru dēļ netiek paredzēta elektroniska piedāvājumu iesniegšana, ja pasūtītājam ir pienākums izmantot piedāvājumu saņemšanai elektroniskās informācijas sistēmas</w:t>
            </w:r>
          </w:p>
        </w:tc>
      </w:tr>
      <w:tr w:rsidR="00191FFA" w:rsidRPr="00191FFA" w14:paraId="70EE3A1D"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1C4AB5A" w14:textId="66EFC600"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p>
        </w:tc>
      </w:tr>
      <w:tr w:rsidR="00191FFA" w:rsidRPr="00191FFA" w14:paraId="53EE0E25"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Konstatētie interešu konflikti un pasākumi, kas veikti to novēršanai.</w:t>
            </w:r>
          </w:p>
        </w:tc>
      </w:tr>
      <w:tr w:rsidR="00191FFA" w:rsidRPr="00191FFA" w14:paraId="7E6ED226"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32AEFEB9" w14:textId="178BD211"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Netiek konstatēts</w:t>
            </w:r>
            <w:r w:rsidR="001D63A5">
              <w:rPr>
                <w:bCs/>
                <w:sz w:val="22"/>
                <w:szCs w:val="22"/>
              </w:rPr>
              <w:t>.</w:t>
            </w:r>
            <w:r w:rsidRPr="001D63A5">
              <w:rPr>
                <w:bCs/>
                <w:sz w:val="22"/>
                <w:szCs w:val="22"/>
              </w:rPr>
              <w:t xml:space="preserve"> </w:t>
            </w:r>
          </w:p>
        </w:tc>
      </w:tr>
    </w:tbl>
    <w:p w14:paraId="2B9B550A" w14:textId="035E0C73" w:rsidR="00175F48" w:rsidRPr="00191FFA" w:rsidRDefault="00175F48" w:rsidP="000D191A">
      <w:pPr>
        <w:spacing w:after="0"/>
        <w:rPr>
          <w:b w:val="0"/>
          <w:bCs/>
          <w:color w:val="C00000"/>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1D63A5" w:rsidRPr="001D63A5" w14:paraId="3E54E3D7" w14:textId="77777777" w:rsidTr="00046A35">
        <w:trPr>
          <w:trHeight w:val="394"/>
        </w:trPr>
        <w:tc>
          <w:tcPr>
            <w:tcW w:w="4961" w:type="dxa"/>
            <w:tcMar>
              <w:top w:w="0" w:type="dxa"/>
              <w:left w:w="108" w:type="dxa"/>
              <w:bottom w:w="0" w:type="dxa"/>
              <w:right w:w="108" w:type="dxa"/>
            </w:tcMar>
          </w:tcPr>
          <w:p w14:paraId="73DD5731" w14:textId="728A3A7F" w:rsidR="00B62B1C" w:rsidRPr="001D63A5" w:rsidRDefault="00B62B1C" w:rsidP="006A2CC6">
            <w:pPr>
              <w:tabs>
                <w:tab w:val="left" w:pos="5245"/>
              </w:tabs>
              <w:spacing w:after="0"/>
              <w:ind w:left="68"/>
              <w:rPr>
                <w:b w:val="0"/>
                <w:bCs/>
                <w:sz w:val="22"/>
                <w:szCs w:val="22"/>
              </w:rPr>
            </w:pPr>
          </w:p>
        </w:tc>
        <w:tc>
          <w:tcPr>
            <w:tcW w:w="4395" w:type="dxa"/>
            <w:tcMar>
              <w:top w:w="0" w:type="dxa"/>
              <w:left w:w="108" w:type="dxa"/>
              <w:bottom w:w="0" w:type="dxa"/>
              <w:right w:w="108" w:type="dxa"/>
            </w:tcMar>
          </w:tcPr>
          <w:p w14:paraId="0D66DDBA" w14:textId="2B01C74D" w:rsidR="00B62B1C" w:rsidRPr="001D63A5" w:rsidRDefault="00B62B1C" w:rsidP="00B62B1C">
            <w:pPr>
              <w:tabs>
                <w:tab w:val="left" w:pos="5245"/>
              </w:tabs>
              <w:spacing w:after="0"/>
              <w:rPr>
                <w:b w:val="0"/>
                <w:bCs/>
                <w:sz w:val="22"/>
                <w:szCs w:val="22"/>
              </w:rPr>
            </w:pPr>
          </w:p>
        </w:tc>
      </w:tr>
    </w:tbl>
    <w:p w14:paraId="227932ED" w14:textId="19F618BB" w:rsidR="00B62B1C" w:rsidRPr="001D63A5" w:rsidRDefault="00B62B1C" w:rsidP="00B62B1C">
      <w:pPr>
        <w:tabs>
          <w:tab w:val="left" w:pos="5245"/>
        </w:tabs>
        <w:spacing w:after="0"/>
        <w:rPr>
          <w:b w:val="0"/>
          <w:bCs/>
          <w:sz w:val="22"/>
          <w:szCs w:val="22"/>
        </w:rPr>
      </w:pPr>
      <w:r w:rsidRPr="001D63A5">
        <w:rPr>
          <w:b w:val="0"/>
          <w:bCs/>
          <w:sz w:val="22"/>
          <w:szCs w:val="22"/>
        </w:rPr>
        <w:t>Ziņojumu sagatavoja iepirkuma komisijas locekle</w:t>
      </w:r>
      <w:r w:rsidR="000C75A8" w:rsidRPr="001D63A5">
        <w:rPr>
          <w:b w:val="0"/>
          <w:bCs/>
          <w:sz w:val="22"/>
          <w:szCs w:val="22"/>
        </w:rPr>
        <w:t>:</w:t>
      </w:r>
      <w:r w:rsidRPr="001D63A5">
        <w:rPr>
          <w:b w:val="0"/>
          <w:bCs/>
          <w:sz w:val="22"/>
          <w:szCs w:val="22"/>
        </w:rPr>
        <w:t xml:space="preserve"> </w:t>
      </w:r>
      <w:proofErr w:type="spellStart"/>
      <w:r w:rsidR="00341621">
        <w:rPr>
          <w:b w:val="0"/>
          <w:bCs/>
          <w:sz w:val="22"/>
          <w:szCs w:val="22"/>
        </w:rPr>
        <w:t>D.Ilvesa</w:t>
      </w:r>
      <w:proofErr w:type="spellEnd"/>
    </w:p>
    <w:p w14:paraId="4A1058E4" w14:textId="702EF6BF" w:rsidR="00B62B1C" w:rsidRPr="001D63A5" w:rsidRDefault="00B62B1C" w:rsidP="000D191A">
      <w:pPr>
        <w:spacing w:after="0"/>
        <w:rPr>
          <w:b w:val="0"/>
          <w:bCs/>
          <w:sz w:val="22"/>
          <w:szCs w:val="22"/>
        </w:rPr>
      </w:pPr>
    </w:p>
    <w:sectPr w:rsidR="00B62B1C" w:rsidRPr="001D63A5" w:rsidSect="006D4F22">
      <w:footerReference w:type="default" r:id="rId7"/>
      <w:pgSz w:w="11906" w:h="16838"/>
      <w:pgMar w:top="851"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94519" w14:textId="77777777" w:rsidR="003E1B9D" w:rsidRDefault="003E1B9D">
      <w:pPr>
        <w:spacing w:after="0"/>
      </w:pPr>
      <w:r>
        <w:separator/>
      </w:r>
    </w:p>
  </w:endnote>
  <w:endnote w:type="continuationSeparator" w:id="0">
    <w:p w14:paraId="689A3616" w14:textId="77777777" w:rsidR="003E1B9D" w:rsidRDefault="003E1B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63E70" w14:textId="77777777" w:rsidR="007D62D0"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7D62D0" w:rsidRDefault="007D62D0">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89BDC" w14:textId="77777777" w:rsidR="003E1B9D" w:rsidRDefault="003E1B9D">
      <w:pPr>
        <w:spacing w:after="0"/>
      </w:pPr>
      <w:r>
        <w:rPr>
          <w:color w:val="000000"/>
        </w:rPr>
        <w:separator/>
      </w:r>
    </w:p>
  </w:footnote>
  <w:footnote w:type="continuationSeparator" w:id="0">
    <w:p w14:paraId="74821686" w14:textId="77777777" w:rsidR="003E1B9D" w:rsidRDefault="003E1B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604CB97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9BB24F7"/>
    <w:multiLevelType w:val="hybridMultilevel"/>
    <w:tmpl w:val="E5FEDED8"/>
    <w:lvl w:ilvl="0" w:tplc="BAB0729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7"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9"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790145C"/>
    <w:multiLevelType w:val="multilevel"/>
    <w:tmpl w:val="B9E2904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6"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
  </w:num>
  <w:num w:numId="4">
    <w:abstractNumId w:val="12"/>
  </w:num>
  <w:num w:numId="5">
    <w:abstractNumId w:val="9"/>
  </w:num>
  <w:num w:numId="6">
    <w:abstractNumId w:val="13"/>
  </w:num>
  <w:num w:numId="7">
    <w:abstractNumId w:val="4"/>
  </w:num>
  <w:num w:numId="8">
    <w:abstractNumId w:val="11"/>
  </w:num>
  <w:num w:numId="9">
    <w:abstractNumId w:val="6"/>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5"/>
  </w:num>
  <w:num w:numId="17">
    <w:abstractNumId w:val="3"/>
  </w:num>
  <w:num w:numId="18">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36BA9"/>
    <w:rsid w:val="000473D0"/>
    <w:rsid w:val="0005448E"/>
    <w:rsid w:val="00070E90"/>
    <w:rsid w:val="000771F8"/>
    <w:rsid w:val="000818DB"/>
    <w:rsid w:val="00094F3C"/>
    <w:rsid w:val="0009796F"/>
    <w:rsid w:val="000A3001"/>
    <w:rsid w:val="000B61D3"/>
    <w:rsid w:val="000B626E"/>
    <w:rsid w:val="000C75A8"/>
    <w:rsid w:val="000C778D"/>
    <w:rsid w:val="000D191A"/>
    <w:rsid w:val="000E3AF9"/>
    <w:rsid w:val="00112A5E"/>
    <w:rsid w:val="00125C35"/>
    <w:rsid w:val="00127253"/>
    <w:rsid w:val="0013291B"/>
    <w:rsid w:val="00146E1A"/>
    <w:rsid w:val="001524C6"/>
    <w:rsid w:val="00175F48"/>
    <w:rsid w:val="00185912"/>
    <w:rsid w:val="00190569"/>
    <w:rsid w:val="00191FFA"/>
    <w:rsid w:val="001B4892"/>
    <w:rsid w:val="001D5706"/>
    <w:rsid w:val="001D63A5"/>
    <w:rsid w:val="00211DE6"/>
    <w:rsid w:val="0027561B"/>
    <w:rsid w:val="00297267"/>
    <w:rsid w:val="002A6D81"/>
    <w:rsid w:val="002A7338"/>
    <w:rsid w:val="002C6921"/>
    <w:rsid w:val="002E2407"/>
    <w:rsid w:val="00316644"/>
    <w:rsid w:val="00335E6D"/>
    <w:rsid w:val="00341621"/>
    <w:rsid w:val="0036253A"/>
    <w:rsid w:val="003654AD"/>
    <w:rsid w:val="003819CE"/>
    <w:rsid w:val="0039369E"/>
    <w:rsid w:val="003A3E6E"/>
    <w:rsid w:val="003E1B9D"/>
    <w:rsid w:val="0040051C"/>
    <w:rsid w:val="00410D08"/>
    <w:rsid w:val="0041376C"/>
    <w:rsid w:val="004539DF"/>
    <w:rsid w:val="004572CD"/>
    <w:rsid w:val="004715EA"/>
    <w:rsid w:val="004D0A7D"/>
    <w:rsid w:val="004E6DD2"/>
    <w:rsid w:val="00506497"/>
    <w:rsid w:val="005821F2"/>
    <w:rsid w:val="00582761"/>
    <w:rsid w:val="00590BC3"/>
    <w:rsid w:val="005C7D8B"/>
    <w:rsid w:val="005E2ADC"/>
    <w:rsid w:val="005F7221"/>
    <w:rsid w:val="00693550"/>
    <w:rsid w:val="006A2CC6"/>
    <w:rsid w:val="006B21F6"/>
    <w:rsid w:val="006B41D5"/>
    <w:rsid w:val="006C058B"/>
    <w:rsid w:val="006D3AEC"/>
    <w:rsid w:val="006D4F22"/>
    <w:rsid w:val="00707B58"/>
    <w:rsid w:val="007136D0"/>
    <w:rsid w:val="0078140A"/>
    <w:rsid w:val="007918C0"/>
    <w:rsid w:val="007A709E"/>
    <w:rsid w:val="007B1508"/>
    <w:rsid w:val="007D62D0"/>
    <w:rsid w:val="007F76EB"/>
    <w:rsid w:val="00813CDC"/>
    <w:rsid w:val="00827B25"/>
    <w:rsid w:val="008334E3"/>
    <w:rsid w:val="008450C0"/>
    <w:rsid w:val="00863EA1"/>
    <w:rsid w:val="008A2F73"/>
    <w:rsid w:val="008E6FB7"/>
    <w:rsid w:val="008E7698"/>
    <w:rsid w:val="00945CDC"/>
    <w:rsid w:val="00952243"/>
    <w:rsid w:val="00952F31"/>
    <w:rsid w:val="00961876"/>
    <w:rsid w:val="009B0884"/>
    <w:rsid w:val="009B59B7"/>
    <w:rsid w:val="00A031AE"/>
    <w:rsid w:val="00A071D4"/>
    <w:rsid w:val="00A358EA"/>
    <w:rsid w:val="00A41CE8"/>
    <w:rsid w:val="00A467CB"/>
    <w:rsid w:val="00A813E9"/>
    <w:rsid w:val="00AC7CF9"/>
    <w:rsid w:val="00AD52DB"/>
    <w:rsid w:val="00AE0384"/>
    <w:rsid w:val="00AF0C43"/>
    <w:rsid w:val="00B4584C"/>
    <w:rsid w:val="00B46AEB"/>
    <w:rsid w:val="00B62B1C"/>
    <w:rsid w:val="00BB4E88"/>
    <w:rsid w:val="00BC453D"/>
    <w:rsid w:val="00BD11F8"/>
    <w:rsid w:val="00BE78D3"/>
    <w:rsid w:val="00C03E44"/>
    <w:rsid w:val="00C1388C"/>
    <w:rsid w:val="00C2694D"/>
    <w:rsid w:val="00C5013B"/>
    <w:rsid w:val="00C67A0E"/>
    <w:rsid w:val="00CA282B"/>
    <w:rsid w:val="00CA3206"/>
    <w:rsid w:val="00CB6A83"/>
    <w:rsid w:val="00CC316E"/>
    <w:rsid w:val="00CE4F7F"/>
    <w:rsid w:val="00CF1256"/>
    <w:rsid w:val="00D11CBC"/>
    <w:rsid w:val="00D360C8"/>
    <w:rsid w:val="00D43356"/>
    <w:rsid w:val="00DD4EAC"/>
    <w:rsid w:val="00DE76A4"/>
    <w:rsid w:val="00DF28A7"/>
    <w:rsid w:val="00E140F1"/>
    <w:rsid w:val="00E37D5D"/>
    <w:rsid w:val="00E4229B"/>
    <w:rsid w:val="00E435C1"/>
    <w:rsid w:val="00E45E54"/>
    <w:rsid w:val="00E5295D"/>
    <w:rsid w:val="00E70F02"/>
    <w:rsid w:val="00E8086C"/>
    <w:rsid w:val="00E9497D"/>
    <w:rsid w:val="00EB7829"/>
    <w:rsid w:val="00EF21E5"/>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character" w:customStyle="1" w:styleId="highlight">
    <w:name w:val="highlight"/>
    <w:basedOn w:val="DefaultParagraphFont"/>
    <w:rsid w:val="00707B58"/>
  </w:style>
  <w:style w:type="numbering" w:customStyle="1" w:styleId="WWOutlineListStyle511">
    <w:name w:val="WW_OutlineListStyle_511"/>
    <w:rsid w:val="00191FF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2</Pages>
  <Words>2489</Words>
  <Characters>1420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Diāna Belozerova</cp:lastModifiedBy>
  <cp:revision>109</cp:revision>
  <cp:lastPrinted>2020-07-17T11:24:00Z</cp:lastPrinted>
  <dcterms:created xsi:type="dcterms:W3CDTF">2020-10-02T07:42:00Z</dcterms:created>
  <dcterms:modified xsi:type="dcterms:W3CDTF">2026-08-17T06:14:00Z</dcterms:modified>
</cp:coreProperties>
</file>