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9DEDE" w14:textId="78AEAE31" w:rsidR="00E40BC4" w:rsidRPr="00157DBA" w:rsidRDefault="00E40BC4" w:rsidP="00157DBA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157DBA">
        <w:rPr>
          <w:rFonts w:ascii="Times New Roman" w:hAnsi="Times New Roman"/>
          <w:b/>
          <w:bCs/>
          <w:caps/>
          <w:sz w:val="24"/>
          <w:szCs w:val="24"/>
        </w:rPr>
        <w:t>Iepirkuma procedūras ziņojums</w:t>
      </w:r>
    </w:p>
    <w:p w14:paraId="503D07F7" w14:textId="77777777" w:rsidR="00DB50E3" w:rsidRPr="00DB50E3" w:rsidRDefault="005C1B6F" w:rsidP="00157DBA">
      <w:pPr>
        <w:pStyle w:val="DefinitionTerm"/>
        <w:jc w:val="center"/>
        <w:outlineLvl w:val="0"/>
        <w:rPr>
          <w:b/>
          <w:szCs w:val="24"/>
        </w:rPr>
      </w:pPr>
      <w:r w:rsidRPr="00DB50E3">
        <w:rPr>
          <w:b/>
          <w:szCs w:val="24"/>
        </w:rPr>
        <w:t>“</w:t>
      </w:r>
      <w:r w:rsidR="00DB50E3" w:rsidRPr="00DB50E3">
        <w:rPr>
          <w:b/>
        </w:rPr>
        <w:t>Dažādi teritoriju piekļuves un apsaimniekošanas infrastruktūras uzlabošanas darbi</w:t>
      </w:r>
      <w:r w:rsidR="00DB50E3" w:rsidRPr="00DB50E3">
        <w:rPr>
          <w:b/>
          <w:szCs w:val="24"/>
        </w:rPr>
        <w:t>”</w:t>
      </w:r>
    </w:p>
    <w:p w14:paraId="1DD297B7" w14:textId="693229DC" w:rsidR="00D67EE9" w:rsidRPr="00DB50E3" w:rsidRDefault="001066EC" w:rsidP="00157DBA">
      <w:pPr>
        <w:pStyle w:val="DefinitionTerm"/>
        <w:jc w:val="center"/>
        <w:outlineLvl w:val="0"/>
        <w:rPr>
          <w:b/>
          <w:szCs w:val="24"/>
        </w:rPr>
      </w:pPr>
      <w:r w:rsidRPr="00DB50E3">
        <w:rPr>
          <w:b/>
          <w:szCs w:val="24"/>
        </w:rPr>
        <w:t>ID Nr. DAP 20</w:t>
      </w:r>
      <w:r w:rsidR="00154C54" w:rsidRPr="00DB50E3">
        <w:rPr>
          <w:b/>
          <w:szCs w:val="24"/>
        </w:rPr>
        <w:t>2</w:t>
      </w:r>
      <w:r w:rsidR="00370621" w:rsidRPr="00DB50E3">
        <w:rPr>
          <w:b/>
          <w:szCs w:val="24"/>
        </w:rPr>
        <w:t>6</w:t>
      </w:r>
      <w:r w:rsidRPr="00DB50E3">
        <w:rPr>
          <w:b/>
          <w:szCs w:val="24"/>
        </w:rPr>
        <w:t>/</w:t>
      </w:r>
      <w:r w:rsidR="00DB50E3">
        <w:rPr>
          <w:b/>
          <w:szCs w:val="24"/>
        </w:rPr>
        <w:t>35</w:t>
      </w:r>
      <w:r w:rsidRPr="00DB50E3">
        <w:rPr>
          <w:b/>
          <w:szCs w:val="24"/>
        </w:rPr>
        <w:t>-</w:t>
      </w:r>
      <w:r w:rsidR="00693455" w:rsidRPr="00DB50E3">
        <w:rPr>
          <w:b/>
          <w:szCs w:val="24"/>
        </w:rPr>
        <w:t>MI</w:t>
      </w:r>
    </w:p>
    <w:p w14:paraId="42A9AC54" w14:textId="77777777" w:rsidR="00E40BC4" w:rsidRPr="00157DBA" w:rsidRDefault="00E40BC4" w:rsidP="00157D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8EA13B5" w14:textId="29C9FF29" w:rsidR="00802945" w:rsidRPr="00157DBA" w:rsidRDefault="00E40BC4" w:rsidP="00157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7DBA">
        <w:rPr>
          <w:rFonts w:ascii="Times New Roman" w:hAnsi="Times New Roman"/>
          <w:sz w:val="24"/>
          <w:szCs w:val="24"/>
        </w:rPr>
        <w:t>Siguldā, 20</w:t>
      </w:r>
      <w:r w:rsidR="00237980" w:rsidRPr="00157DBA">
        <w:rPr>
          <w:rFonts w:ascii="Times New Roman" w:hAnsi="Times New Roman"/>
          <w:sz w:val="24"/>
          <w:szCs w:val="24"/>
        </w:rPr>
        <w:t>2</w:t>
      </w:r>
      <w:r w:rsidR="00355034">
        <w:rPr>
          <w:rFonts w:ascii="Times New Roman" w:hAnsi="Times New Roman"/>
          <w:sz w:val="24"/>
          <w:szCs w:val="24"/>
        </w:rPr>
        <w:t>6</w:t>
      </w:r>
      <w:r w:rsidRPr="00157DBA">
        <w:rPr>
          <w:rFonts w:ascii="Times New Roman" w:hAnsi="Times New Roman"/>
          <w:sz w:val="24"/>
          <w:szCs w:val="24"/>
        </w:rPr>
        <w:t xml:space="preserve">.gada </w:t>
      </w:r>
      <w:r w:rsidR="00DB50E3">
        <w:rPr>
          <w:rFonts w:ascii="Times New Roman" w:hAnsi="Times New Roman"/>
          <w:sz w:val="24"/>
          <w:szCs w:val="24"/>
        </w:rPr>
        <w:t>06</w:t>
      </w:r>
      <w:r w:rsidR="00355034">
        <w:rPr>
          <w:rFonts w:ascii="Times New Roman" w:hAnsi="Times New Roman"/>
          <w:sz w:val="24"/>
          <w:szCs w:val="24"/>
        </w:rPr>
        <w:t>.</w:t>
      </w:r>
      <w:r w:rsidR="00DB50E3">
        <w:rPr>
          <w:rFonts w:ascii="Times New Roman" w:hAnsi="Times New Roman"/>
          <w:sz w:val="24"/>
          <w:szCs w:val="24"/>
        </w:rPr>
        <w:t>augustā</w:t>
      </w:r>
    </w:p>
    <w:p w14:paraId="2E6D21D2" w14:textId="77777777" w:rsidR="008D4106" w:rsidRPr="00157DBA" w:rsidRDefault="008D4106" w:rsidP="00157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02CBD7" w14:textId="77777777" w:rsidR="00E40BC4" w:rsidRPr="00157DBA" w:rsidRDefault="00E40BC4" w:rsidP="00157DB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7DBA">
        <w:rPr>
          <w:rFonts w:ascii="Times New Roman" w:hAnsi="Times New Roman"/>
          <w:b/>
          <w:sz w:val="24"/>
          <w:szCs w:val="24"/>
        </w:rPr>
        <w:t xml:space="preserve">1. </w:t>
      </w:r>
      <w:r w:rsidR="00B57FDB" w:rsidRPr="00157DBA">
        <w:rPr>
          <w:rFonts w:ascii="Times New Roman" w:hAnsi="Times New Roman"/>
          <w:b/>
          <w:sz w:val="24"/>
          <w:szCs w:val="24"/>
        </w:rPr>
        <w:tab/>
      </w:r>
      <w:r w:rsidRPr="00157DBA">
        <w:rPr>
          <w:rFonts w:ascii="Times New Roman" w:hAnsi="Times New Roman"/>
          <w:b/>
          <w:sz w:val="24"/>
          <w:szCs w:val="24"/>
        </w:rPr>
        <w:t xml:space="preserve">Pasūtītāja nosaukums un adrese: </w:t>
      </w:r>
      <w:r w:rsidRPr="00157DBA">
        <w:rPr>
          <w:rFonts w:ascii="Times New Roman" w:hAnsi="Times New Roman"/>
          <w:sz w:val="24"/>
          <w:szCs w:val="24"/>
        </w:rPr>
        <w:t>Dabas aizsardzības pārvalde, Baznīcas iela 7, Sigulda, Siguldas novads, LV-2150.</w:t>
      </w:r>
    </w:p>
    <w:p w14:paraId="1624F840" w14:textId="2E91D2DA" w:rsidR="004E195B" w:rsidRPr="00157DBA" w:rsidRDefault="00E40BC4" w:rsidP="00157DB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7DBA">
        <w:rPr>
          <w:rFonts w:ascii="Times New Roman" w:hAnsi="Times New Roman"/>
          <w:b/>
          <w:sz w:val="24"/>
          <w:szCs w:val="24"/>
        </w:rPr>
        <w:t xml:space="preserve">2. </w:t>
      </w:r>
      <w:r w:rsidR="00B57FDB" w:rsidRPr="00157DBA">
        <w:rPr>
          <w:rFonts w:ascii="Times New Roman" w:hAnsi="Times New Roman"/>
          <w:b/>
          <w:sz w:val="24"/>
          <w:szCs w:val="24"/>
        </w:rPr>
        <w:tab/>
      </w:r>
      <w:r w:rsidRPr="00157DBA">
        <w:rPr>
          <w:rFonts w:ascii="Times New Roman" w:hAnsi="Times New Roman"/>
          <w:b/>
          <w:sz w:val="24"/>
          <w:szCs w:val="24"/>
        </w:rPr>
        <w:t>Iepirkuma identifikācijas Nr.</w:t>
      </w:r>
      <w:r w:rsidR="001066EC" w:rsidRPr="00157DBA">
        <w:rPr>
          <w:rFonts w:ascii="Times New Roman" w:hAnsi="Times New Roman"/>
          <w:b/>
          <w:caps/>
          <w:color w:val="000000"/>
          <w:sz w:val="24"/>
          <w:szCs w:val="24"/>
        </w:rPr>
        <w:t xml:space="preserve"> </w:t>
      </w:r>
      <w:r w:rsidRPr="00157DBA">
        <w:rPr>
          <w:rFonts w:ascii="Times New Roman" w:hAnsi="Times New Roman"/>
          <w:sz w:val="24"/>
          <w:szCs w:val="24"/>
        </w:rPr>
        <w:t>DAP 20</w:t>
      </w:r>
      <w:r w:rsidR="00693455" w:rsidRPr="00157DBA">
        <w:rPr>
          <w:rFonts w:ascii="Times New Roman" w:hAnsi="Times New Roman"/>
          <w:sz w:val="24"/>
          <w:szCs w:val="24"/>
        </w:rPr>
        <w:t>2</w:t>
      </w:r>
      <w:r w:rsidR="005C1B6F">
        <w:rPr>
          <w:rFonts w:ascii="Times New Roman" w:hAnsi="Times New Roman"/>
          <w:sz w:val="24"/>
          <w:szCs w:val="24"/>
        </w:rPr>
        <w:t>6</w:t>
      </w:r>
      <w:r w:rsidRPr="00157DBA">
        <w:rPr>
          <w:rFonts w:ascii="Times New Roman" w:hAnsi="Times New Roman"/>
          <w:sz w:val="24"/>
          <w:szCs w:val="24"/>
        </w:rPr>
        <w:t>/</w:t>
      </w:r>
      <w:r w:rsidR="00DB50E3">
        <w:rPr>
          <w:rFonts w:ascii="Times New Roman" w:hAnsi="Times New Roman"/>
          <w:sz w:val="24"/>
          <w:szCs w:val="24"/>
        </w:rPr>
        <w:t>3</w:t>
      </w:r>
      <w:r w:rsidR="00355034">
        <w:rPr>
          <w:rFonts w:ascii="Times New Roman" w:hAnsi="Times New Roman"/>
          <w:sz w:val="24"/>
          <w:szCs w:val="24"/>
        </w:rPr>
        <w:t>5</w:t>
      </w:r>
      <w:r w:rsidRPr="00157DBA">
        <w:rPr>
          <w:rFonts w:ascii="Times New Roman" w:hAnsi="Times New Roman"/>
          <w:sz w:val="24"/>
          <w:szCs w:val="24"/>
        </w:rPr>
        <w:t>-</w:t>
      </w:r>
      <w:r w:rsidR="00693455" w:rsidRPr="00157DBA">
        <w:rPr>
          <w:rFonts w:ascii="Times New Roman" w:hAnsi="Times New Roman"/>
          <w:sz w:val="24"/>
          <w:szCs w:val="24"/>
        </w:rPr>
        <w:t>MI</w:t>
      </w:r>
    </w:p>
    <w:p w14:paraId="7A926640" w14:textId="5D69AFA4" w:rsidR="004E195B" w:rsidRPr="00157DBA" w:rsidRDefault="00E40BC4" w:rsidP="00157DB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57DBA">
        <w:rPr>
          <w:rFonts w:ascii="Times New Roman" w:hAnsi="Times New Roman"/>
          <w:b/>
          <w:sz w:val="24"/>
          <w:szCs w:val="24"/>
        </w:rPr>
        <w:t xml:space="preserve">3. </w:t>
      </w:r>
      <w:r w:rsidR="00B57FDB" w:rsidRPr="00157DBA">
        <w:rPr>
          <w:rFonts w:ascii="Times New Roman" w:hAnsi="Times New Roman"/>
          <w:b/>
          <w:sz w:val="24"/>
          <w:szCs w:val="24"/>
        </w:rPr>
        <w:tab/>
      </w:r>
      <w:r w:rsidRPr="00157DBA">
        <w:rPr>
          <w:rFonts w:ascii="Times New Roman" w:hAnsi="Times New Roman"/>
          <w:b/>
          <w:sz w:val="24"/>
          <w:szCs w:val="24"/>
        </w:rPr>
        <w:t>Komisijas sastāvs:</w:t>
      </w:r>
    </w:p>
    <w:p w14:paraId="779A6497" w14:textId="525E0BA7" w:rsidR="002D4CF6" w:rsidRPr="002D4CF6" w:rsidRDefault="002D4CF6" w:rsidP="002D4CF6">
      <w:pPr>
        <w:tabs>
          <w:tab w:val="left" w:pos="3544"/>
        </w:tabs>
        <w:spacing w:after="0"/>
        <w:rPr>
          <w:rFonts w:ascii="Times New Roman" w:eastAsia="Times New Roman" w:hAnsi="Times New Roman"/>
          <w:sz w:val="24"/>
          <w:szCs w:val="24"/>
          <w:lang w:eastAsia="en-GB"/>
        </w:rPr>
      </w:pPr>
      <w:r w:rsidRPr="002D4CF6">
        <w:rPr>
          <w:rFonts w:ascii="Times New Roman" w:eastAsia="Times New Roman" w:hAnsi="Times New Roman"/>
          <w:sz w:val="24"/>
          <w:szCs w:val="24"/>
          <w:lang w:eastAsia="en-GB"/>
        </w:rPr>
        <w:t>Komisijas priekšsēdētājs:</w:t>
      </w:r>
      <w:r w:rsidRPr="002D4CF6">
        <w:rPr>
          <w:rFonts w:ascii="Times New Roman" w:eastAsia="Times New Roman" w:hAnsi="Times New Roman"/>
          <w:sz w:val="24"/>
          <w:szCs w:val="24"/>
          <w:lang w:eastAsia="en-GB"/>
        </w:rPr>
        <w:tab/>
        <w:t>Aigars Pikšens</w:t>
      </w:r>
      <w:r w:rsidRPr="002D4CF6">
        <w:rPr>
          <w:rFonts w:ascii="Times New Roman" w:eastAsia="Times New Roman" w:hAnsi="Times New Roman"/>
          <w:sz w:val="24"/>
          <w:szCs w:val="24"/>
          <w:lang w:eastAsia="en-GB"/>
        </w:rPr>
        <w:tab/>
      </w:r>
    </w:p>
    <w:p w14:paraId="7911E013" w14:textId="760812BE" w:rsidR="002D4CF6" w:rsidRPr="002D4CF6" w:rsidRDefault="002D4CF6" w:rsidP="002D4CF6">
      <w:pPr>
        <w:tabs>
          <w:tab w:val="left" w:pos="3544"/>
        </w:tabs>
        <w:spacing w:after="0"/>
        <w:rPr>
          <w:rFonts w:ascii="Times New Roman" w:eastAsia="Times New Roman" w:hAnsi="Times New Roman"/>
          <w:sz w:val="24"/>
          <w:szCs w:val="24"/>
          <w:lang w:eastAsia="en-GB"/>
        </w:rPr>
      </w:pPr>
      <w:r w:rsidRPr="002D4CF6">
        <w:rPr>
          <w:rFonts w:ascii="Times New Roman" w:eastAsia="Times New Roman" w:hAnsi="Times New Roman"/>
          <w:sz w:val="24"/>
          <w:szCs w:val="24"/>
          <w:lang w:eastAsia="en-GB"/>
        </w:rPr>
        <w:t>Komisijas priekšsēdētāja vietniece:</w:t>
      </w:r>
      <w:r w:rsidRPr="002D4CF6">
        <w:rPr>
          <w:rFonts w:ascii="Times New Roman" w:eastAsia="Times New Roman" w:hAnsi="Times New Roman"/>
          <w:sz w:val="24"/>
          <w:szCs w:val="24"/>
          <w:lang w:eastAsia="en-GB"/>
        </w:rPr>
        <w:tab/>
        <w:t xml:space="preserve">Ieva </w:t>
      </w:r>
      <w:r w:rsidR="00DB50E3">
        <w:rPr>
          <w:rFonts w:ascii="Times New Roman" w:eastAsia="Times New Roman" w:hAnsi="Times New Roman"/>
          <w:sz w:val="24"/>
          <w:szCs w:val="24"/>
          <w:lang w:eastAsia="en-GB"/>
        </w:rPr>
        <w:t>Lazdiņa</w:t>
      </w:r>
    </w:p>
    <w:p w14:paraId="3DCE3668" w14:textId="332CB38A" w:rsidR="002D4CF6" w:rsidRPr="002D4CF6" w:rsidRDefault="002D4CF6" w:rsidP="002D4CF6">
      <w:pPr>
        <w:tabs>
          <w:tab w:val="left" w:pos="3544"/>
        </w:tabs>
        <w:spacing w:after="0"/>
        <w:rPr>
          <w:rFonts w:ascii="Times New Roman" w:eastAsia="Times New Roman" w:hAnsi="Times New Roman"/>
          <w:sz w:val="24"/>
          <w:szCs w:val="24"/>
          <w:lang w:eastAsia="en-GB"/>
        </w:rPr>
      </w:pPr>
      <w:r w:rsidRPr="002D4CF6">
        <w:rPr>
          <w:rFonts w:ascii="Times New Roman" w:eastAsia="Times New Roman" w:hAnsi="Times New Roman"/>
          <w:sz w:val="24"/>
          <w:szCs w:val="24"/>
          <w:lang w:eastAsia="en-GB"/>
        </w:rPr>
        <w:t>Komisijas locekl</w:t>
      </w:r>
      <w:r w:rsidR="00DB50E3">
        <w:rPr>
          <w:rFonts w:ascii="Times New Roman" w:eastAsia="Times New Roman" w:hAnsi="Times New Roman"/>
          <w:sz w:val="24"/>
          <w:szCs w:val="24"/>
          <w:lang w:eastAsia="en-GB"/>
        </w:rPr>
        <w:t>is</w:t>
      </w:r>
      <w:r w:rsidRPr="002D4CF6">
        <w:rPr>
          <w:rFonts w:ascii="Times New Roman" w:eastAsia="Times New Roman" w:hAnsi="Times New Roman"/>
          <w:sz w:val="24"/>
          <w:szCs w:val="24"/>
          <w:lang w:eastAsia="en-GB"/>
        </w:rPr>
        <w:t>:</w:t>
      </w:r>
      <w:r w:rsidRPr="002D4CF6">
        <w:rPr>
          <w:rFonts w:ascii="Times New Roman" w:eastAsia="Times New Roman" w:hAnsi="Times New Roman"/>
          <w:sz w:val="24"/>
          <w:szCs w:val="24"/>
          <w:lang w:eastAsia="en-GB"/>
        </w:rPr>
        <w:tab/>
      </w:r>
      <w:r w:rsidR="00DB50E3">
        <w:rPr>
          <w:rFonts w:ascii="Times New Roman" w:eastAsia="Times New Roman" w:hAnsi="Times New Roman"/>
          <w:sz w:val="24"/>
          <w:szCs w:val="24"/>
          <w:lang w:eastAsia="en-GB"/>
        </w:rPr>
        <w:t>Aigars Jansons</w:t>
      </w:r>
      <w:r w:rsidRPr="002D4CF6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</w:p>
    <w:p w14:paraId="4D68B4EB" w14:textId="77777777" w:rsidR="00E8374F" w:rsidRPr="00157DBA" w:rsidRDefault="00E8374F" w:rsidP="00157DBA">
      <w:pPr>
        <w:tabs>
          <w:tab w:val="left" w:pos="3544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2670B1E7" w14:textId="02B157B2" w:rsidR="00782E34" w:rsidRDefault="00782E34" w:rsidP="00782E3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782E34">
        <w:rPr>
          <w:rFonts w:ascii="Times New Roman" w:eastAsia="Times New Roman" w:hAnsi="Times New Roman"/>
          <w:sz w:val="24"/>
          <w:szCs w:val="24"/>
          <w:lang w:eastAsia="en-GB"/>
        </w:rPr>
        <w:t>Komisijas darbības pamats: Dabas aizsardzības pārvaldes 2026.gada 0</w:t>
      </w:r>
      <w:r w:rsidR="00DB50E3">
        <w:rPr>
          <w:rFonts w:ascii="Times New Roman" w:eastAsia="Times New Roman" w:hAnsi="Times New Roman"/>
          <w:sz w:val="24"/>
          <w:szCs w:val="24"/>
          <w:lang w:eastAsia="en-GB"/>
        </w:rPr>
        <w:t>3</w:t>
      </w:r>
      <w:r w:rsidRPr="00782E34">
        <w:rPr>
          <w:rFonts w:ascii="Times New Roman" w:eastAsia="Times New Roman" w:hAnsi="Times New Roman"/>
          <w:sz w:val="24"/>
          <w:szCs w:val="24"/>
          <w:lang w:eastAsia="en-GB"/>
        </w:rPr>
        <w:t>.</w:t>
      </w:r>
      <w:r w:rsidR="00DB50E3">
        <w:rPr>
          <w:rFonts w:ascii="Times New Roman" w:eastAsia="Times New Roman" w:hAnsi="Times New Roman"/>
          <w:sz w:val="24"/>
          <w:szCs w:val="24"/>
          <w:lang w:eastAsia="en-GB"/>
        </w:rPr>
        <w:t>augusta</w:t>
      </w:r>
      <w:r w:rsidRPr="00782E34">
        <w:rPr>
          <w:rFonts w:ascii="Times New Roman" w:eastAsia="Times New Roman" w:hAnsi="Times New Roman"/>
          <w:sz w:val="24"/>
          <w:szCs w:val="24"/>
          <w:lang w:eastAsia="en-GB"/>
        </w:rPr>
        <w:t xml:space="preserve"> rīkojums </w:t>
      </w:r>
      <w:r w:rsidRPr="00782E34">
        <w:rPr>
          <w:rFonts w:ascii="Times New Roman" w:hAnsi="Times New Roman"/>
          <w:sz w:val="24"/>
          <w:szCs w:val="24"/>
        </w:rPr>
        <w:t xml:space="preserve">Nr. </w:t>
      </w:r>
      <w:r w:rsidRPr="00782E34">
        <w:rPr>
          <w:rFonts w:ascii="Times New Roman" w:eastAsia="Times New Roman" w:hAnsi="Times New Roman"/>
          <w:noProof/>
          <w:sz w:val="24"/>
          <w:szCs w:val="24"/>
          <w:lang w:eastAsia="en-GB"/>
        </w:rPr>
        <w:t>1.1/</w:t>
      </w:r>
      <w:r w:rsidR="00DB50E3">
        <w:rPr>
          <w:rFonts w:ascii="Times New Roman" w:eastAsia="Times New Roman" w:hAnsi="Times New Roman"/>
          <w:noProof/>
          <w:sz w:val="24"/>
          <w:szCs w:val="24"/>
          <w:lang w:eastAsia="en-GB"/>
        </w:rPr>
        <w:t>99</w:t>
      </w:r>
      <w:r w:rsidRPr="00782E34">
        <w:rPr>
          <w:rFonts w:ascii="Times New Roman" w:eastAsia="Times New Roman" w:hAnsi="Times New Roman"/>
          <w:noProof/>
          <w:sz w:val="24"/>
          <w:szCs w:val="24"/>
          <w:lang w:eastAsia="en-GB"/>
        </w:rPr>
        <w:t xml:space="preserve">/2026 </w:t>
      </w:r>
      <w:r w:rsidRPr="00782E34">
        <w:rPr>
          <w:rFonts w:ascii="Times New Roman" w:eastAsia="Times New Roman" w:hAnsi="Times New Roman"/>
          <w:sz w:val="24"/>
          <w:szCs w:val="24"/>
          <w:lang w:eastAsia="en-GB"/>
        </w:rPr>
        <w:t>„Par iepirkumu komisijas izveidi”.</w:t>
      </w:r>
    </w:p>
    <w:p w14:paraId="5EF56F96" w14:textId="77777777" w:rsidR="004318A1" w:rsidRPr="00782E34" w:rsidRDefault="004318A1" w:rsidP="00782E3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3F03C49E" w14:textId="44B65130" w:rsidR="00E40BC4" w:rsidRDefault="00E40BC4" w:rsidP="00157DB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7DBA">
        <w:rPr>
          <w:rFonts w:ascii="Times New Roman" w:hAnsi="Times New Roman"/>
          <w:color w:val="000000" w:themeColor="text1"/>
          <w:sz w:val="24"/>
          <w:szCs w:val="24"/>
        </w:rPr>
        <w:t>Iepirkuma procedūras dokumen</w:t>
      </w:r>
      <w:r w:rsidR="00061509" w:rsidRPr="00157DBA">
        <w:rPr>
          <w:rFonts w:ascii="Times New Roman" w:hAnsi="Times New Roman"/>
          <w:color w:val="000000" w:themeColor="text1"/>
          <w:sz w:val="24"/>
          <w:szCs w:val="24"/>
        </w:rPr>
        <w:t xml:space="preserve">tācijas sagatavotājs: </w:t>
      </w:r>
      <w:r w:rsidR="00306DD2" w:rsidRPr="00157DBA">
        <w:rPr>
          <w:rFonts w:ascii="Times New Roman" w:hAnsi="Times New Roman"/>
          <w:color w:val="000000" w:themeColor="text1"/>
          <w:sz w:val="24"/>
          <w:szCs w:val="24"/>
        </w:rPr>
        <w:t>iepirkuma komisija</w:t>
      </w:r>
    </w:p>
    <w:p w14:paraId="3F13690F" w14:textId="77777777" w:rsidR="004318A1" w:rsidRPr="00157DBA" w:rsidRDefault="004318A1" w:rsidP="00157DB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E9AB4DF" w14:textId="2EE0C5AA" w:rsidR="00E40BC4" w:rsidRPr="00157DBA" w:rsidRDefault="00E40BC4" w:rsidP="009314BF">
      <w:pPr>
        <w:tabs>
          <w:tab w:val="left" w:pos="284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57DB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4. </w:t>
      </w:r>
      <w:r w:rsidR="00B57FDB" w:rsidRPr="00157DB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157DB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Datums, kad paziņojums par līgumu publicēts Eiropas Savienības Oficiālajā Vēstnesī:</w:t>
      </w:r>
      <w:r w:rsidRPr="00157DB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936E6" w:rsidRPr="003343E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n/a</w:t>
      </w:r>
    </w:p>
    <w:p w14:paraId="60198FD3" w14:textId="182660A7" w:rsidR="00E40BC4" w:rsidRDefault="00E40BC4" w:rsidP="00157DB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</w:pPr>
      <w:r w:rsidRPr="00157DB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5. </w:t>
      </w:r>
      <w:r w:rsidR="00B57FDB" w:rsidRPr="00157DB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157DB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Datums, kad paziņojums par līgumu publicēts Iepirkumu uzraudzības biroja tīmekļvietnē</w:t>
      </w:r>
      <w:r w:rsidR="00980307" w:rsidRPr="003343EC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: </w:t>
      </w:r>
      <w:r w:rsidR="00F16490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02.</w:t>
      </w:r>
      <w:r w:rsidR="00C72B84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0</w:t>
      </w:r>
      <w:r w:rsidR="00F16490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7</w:t>
      </w:r>
      <w:r w:rsidR="00C311FA" w:rsidRPr="003343EC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.202</w:t>
      </w:r>
      <w:r w:rsidR="003343EC" w:rsidRPr="003343EC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6</w:t>
      </w:r>
    </w:p>
    <w:p w14:paraId="3E744ECF" w14:textId="61A75A1D" w:rsidR="005765D1" w:rsidRDefault="005765D1" w:rsidP="005765D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</w:pPr>
      <w:r w:rsidRPr="00157DB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5. </w:t>
      </w:r>
      <w:r w:rsidRPr="00157DB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ab/>
        <w:t xml:space="preserve">Datums, kad paziņojums par </w:t>
      </w:r>
      <w:r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grozījumiem</w:t>
      </w:r>
      <w:r w:rsidRPr="00157DB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 publicēts Iepirkumu uzraudzības biroja tīmekļvietnē</w:t>
      </w:r>
      <w:r w:rsidRPr="003343EC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: </w:t>
      </w:r>
      <w:r w:rsidR="0008638C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1</w:t>
      </w:r>
      <w:r w:rsidR="00072A4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6</w:t>
      </w:r>
      <w:r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.07</w:t>
      </w:r>
      <w:r w:rsidRPr="003343EC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.2026</w:t>
      </w:r>
      <w:r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; </w:t>
      </w:r>
    </w:p>
    <w:p w14:paraId="4A96DAB8" w14:textId="597EE28A" w:rsidR="00CB31C9" w:rsidRPr="00157DBA" w:rsidRDefault="00E40BC4" w:rsidP="00157DB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157DBA">
        <w:rPr>
          <w:rFonts w:ascii="Times New Roman" w:hAnsi="Times New Roman"/>
          <w:b/>
          <w:color w:val="000000" w:themeColor="text1"/>
          <w:sz w:val="24"/>
          <w:szCs w:val="24"/>
        </w:rPr>
        <w:t xml:space="preserve">6. </w:t>
      </w:r>
      <w:r w:rsidR="00B57FDB" w:rsidRPr="00157DB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157DBA">
        <w:rPr>
          <w:rFonts w:ascii="Times New Roman" w:hAnsi="Times New Roman"/>
          <w:b/>
          <w:color w:val="000000" w:themeColor="text1"/>
          <w:sz w:val="24"/>
          <w:szCs w:val="24"/>
        </w:rPr>
        <w:t xml:space="preserve">Iepirkuma procedūras veids: </w:t>
      </w:r>
      <w:r w:rsidR="00B0032C" w:rsidRPr="00157DB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PIL 9.pants</w:t>
      </w:r>
    </w:p>
    <w:p w14:paraId="501DA61E" w14:textId="53AE2E48" w:rsidR="00A82568" w:rsidRPr="00072A4F" w:rsidRDefault="00CB31C9" w:rsidP="001029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A21013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7.</w:t>
      </w:r>
      <w:r w:rsidRPr="00157DB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12BCD" w:rsidRPr="00157DBA">
        <w:rPr>
          <w:rFonts w:ascii="Times New Roman" w:hAnsi="Times New Roman"/>
          <w:b/>
          <w:color w:val="000000" w:themeColor="text1"/>
          <w:sz w:val="24"/>
          <w:szCs w:val="24"/>
        </w:rPr>
        <w:t>Līguma priekšmets</w:t>
      </w:r>
      <w:r w:rsidR="00093E80" w:rsidRPr="00A82568">
        <w:rPr>
          <w:rFonts w:ascii="Times New Roman" w:hAnsi="Times New Roman"/>
          <w:bCs/>
          <w:color w:val="000000" w:themeColor="text1"/>
          <w:sz w:val="24"/>
          <w:szCs w:val="24"/>
        </w:rPr>
        <w:t>:</w:t>
      </w:r>
      <w:r w:rsidR="00F043D2" w:rsidRPr="00A8256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072A4F" w:rsidRPr="00072A4F">
        <w:rPr>
          <w:rFonts w:ascii="Times New Roman" w:hAnsi="Times New Roman"/>
          <w:bCs/>
          <w:sz w:val="24"/>
        </w:rPr>
        <w:t>Dažādi teritoriju piekļuves un apsaimniekošanas infrastruktūras uzlabošanas darbi</w:t>
      </w:r>
      <w:r w:rsidR="00A82568" w:rsidRPr="00072A4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58B53422" w14:textId="5DEFC7E2" w:rsidR="00E40BC4" w:rsidRPr="000D22AC" w:rsidRDefault="00CB31C9" w:rsidP="001029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57DBA">
        <w:rPr>
          <w:rFonts w:ascii="Times New Roman" w:hAnsi="Times New Roman"/>
          <w:b/>
          <w:color w:val="000000" w:themeColor="text1"/>
          <w:sz w:val="24"/>
          <w:szCs w:val="24"/>
        </w:rPr>
        <w:t>8.</w:t>
      </w:r>
      <w:r w:rsidR="00E77184" w:rsidRPr="00157DB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E40BC4" w:rsidRPr="00157DBA">
        <w:rPr>
          <w:rFonts w:ascii="Times New Roman" w:hAnsi="Times New Roman"/>
          <w:b/>
          <w:color w:val="000000" w:themeColor="text1"/>
          <w:sz w:val="24"/>
          <w:szCs w:val="24"/>
        </w:rPr>
        <w:t>Piedāvājumu iesniegšanas termiņš</w:t>
      </w:r>
      <w:r w:rsidR="00072A4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pēc grozījumiem</w:t>
      </w:r>
      <w:r w:rsidR="00E40BC4" w:rsidRPr="00157DBA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3631E4" w:rsidRPr="00157DBA">
        <w:rPr>
          <w:rFonts w:ascii="Times New Roman" w:hAnsi="Times New Roman"/>
          <w:color w:val="000000" w:themeColor="text1"/>
          <w:sz w:val="24"/>
          <w:szCs w:val="24"/>
        </w:rPr>
        <w:t xml:space="preserve">līdz </w:t>
      </w:r>
      <w:r w:rsidR="00631F75" w:rsidRPr="00157DBA">
        <w:rPr>
          <w:rFonts w:ascii="Times New Roman" w:eastAsia="Times New Roman" w:hAnsi="Times New Roman"/>
          <w:sz w:val="24"/>
          <w:szCs w:val="24"/>
        </w:rPr>
        <w:t>202</w:t>
      </w:r>
      <w:r w:rsidR="007D61A3">
        <w:rPr>
          <w:rFonts w:ascii="Times New Roman" w:eastAsia="Times New Roman" w:hAnsi="Times New Roman"/>
          <w:sz w:val="24"/>
          <w:szCs w:val="24"/>
        </w:rPr>
        <w:t>6</w:t>
      </w:r>
      <w:r w:rsidR="00631F75" w:rsidRPr="00157DBA">
        <w:rPr>
          <w:rFonts w:ascii="Times New Roman" w:eastAsia="Times New Roman" w:hAnsi="Times New Roman"/>
          <w:sz w:val="24"/>
          <w:szCs w:val="24"/>
        </w:rPr>
        <w:t xml:space="preserve">.gada </w:t>
      </w:r>
      <w:bookmarkStart w:id="0" w:name="_Hlk213416787"/>
      <w:r w:rsidR="000D22AC">
        <w:rPr>
          <w:rFonts w:ascii="Times New Roman" w:eastAsia="Times New Roman" w:hAnsi="Times New Roman"/>
          <w:sz w:val="24"/>
          <w:szCs w:val="24"/>
        </w:rPr>
        <w:t>0</w:t>
      </w:r>
      <w:r w:rsidR="00072A4F">
        <w:rPr>
          <w:rFonts w:ascii="Times New Roman" w:eastAsia="Times New Roman" w:hAnsi="Times New Roman"/>
          <w:sz w:val="24"/>
          <w:szCs w:val="24"/>
        </w:rPr>
        <w:t>3</w:t>
      </w:r>
      <w:r w:rsidR="000D22AC">
        <w:rPr>
          <w:rFonts w:ascii="Times New Roman" w:eastAsia="Times New Roman" w:hAnsi="Times New Roman"/>
          <w:sz w:val="24"/>
          <w:szCs w:val="24"/>
        </w:rPr>
        <w:t>.</w:t>
      </w:r>
      <w:r w:rsidR="00072A4F">
        <w:rPr>
          <w:rFonts w:ascii="Times New Roman" w:eastAsia="Times New Roman" w:hAnsi="Times New Roman"/>
          <w:sz w:val="24"/>
          <w:szCs w:val="24"/>
        </w:rPr>
        <w:t>augusta</w:t>
      </w:r>
      <w:r w:rsidR="00812085" w:rsidRPr="00812085">
        <w:rPr>
          <w:rFonts w:ascii="Times New Roman" w:eastAsia="Times New Roman" w:hAnsi="Times New Roman"/>
          <w:sz w:val="24"/>
          <w:szCs w:val="24"/>
        </w:rPr>
        <w:t xml:space="preserve"> </w:t>
      </w:r>
      <w:bookmarkEnd w:id="0"/>
      <w:r w:rsidR="00631F75" w:rsidRPr="00157DBA">
        <w:rPr>
          <w:rFonts w:ascii="Times New Roman" w:eastAsia="Times New Roman" w:hAnsi="Times New Roman"/>
          <w:sz w:val="24"/>
          <w:szCs w:val="24"/>
        </w:rPr>
        <w:t>plkst. 10:</w:t>
      </w:r>
      <w:r w:rsidR="00812085">
        <w:rPr>
          <w:rFonts w:ascii="Times New Roman" w:eastAsia="Times New Roman" w:hAnsi="Times New Roman"/>
          <w:sz w:val="24"/>
          <w:szCs w:val="24"/>
        </w:rPr>
        <w:t>0</w:t>
      </w:r>
      <w:r w:rsidR="00631F75" w:rsidRPr="00157DBA">
        <w:rPr>
          <w:rFonts w:ascii="Times New Roman" w:eastAsia="Times New Roman" w:hAnsi="Times New Roman"/>
          <w:sz w:val="24"/>
          <w:szCs w:val="24"/>
        </w:rPr>
        <w:t xml:space="preserve">0 </w:t>
      </w:r>
      <w:r w:rsidR="006408C9" w:rsidRPr="00157DBA">
        <w:rPr>
          <w:rFonts w:ascii="Times New Roman" w:hAnsi="Times New Roman"/>
          <w:sz w:val="24"/>
          <w:szCs w:val="24"/>
        </w:rPr>
        <w:t>.</w:t>
      </w:r>
    </w:p>
    <w:p w14:paraId="3A9DE16E" w14:textId="6BBCE6DF" w:rsidR="006408C9" w:rsidRPr="00157DBA" w:rsidRDefault="00CB31C9" w:rsidP="00157DBA">
      <w:pPr>
        <w:pStyle w:val="ParastaisWeb2"/>
        <w:tabs>
          <w:tab w:val="left" w:pos="284"/>
        </w:tabs>
        <w:spacing w:before="0" w:after="0"/>
        <w:jc w:val="both"/>
      </w:pPr>
      <w:r w:rsidRPr="00157DBA">
        <w:rPr>
          <w:b/>
          <w:color w:val="000000" w:themeColor="text1"/>
          <w:shd w:val="clear" w:color="auto" w:fill="FFFFFF"/>
        </w:rPr>
        <w:t xml:space="preserve">9. </w:t>
      </w:r>
      <w:r w:rsidR="00E40BC4" w:rsidRPr="00157DBA">
        <w:rPr>
          <w:b/>
          <w:color w:val="000000" w:themeColor="text1"/>
          <w:shd w:val="clear" w:color="auto" w:fill="FFFFFF"/>
        </w:rPr>
        <w:t xml:space="preserve">Piedāvājumu atvēršanas vieta, datums un laiks: </w:t>
      </w:r>
      <w:r w:rsidR="00823BD8" w:rsidRPr="00157DBA">
        <w:rPr>
          <w:bCs/>
          <w:color w:val="000000" w:themeColor="text1"/>
          <w:shd w:val="clear" w:color="auto" w:fill="FFFFFF"/>
        </w:rPr>
        <w:t>EIS e-konkursi apakšsi</w:t>
      </w:r>
      <w:r w:rsidR="003960E8" w:rsidRPr="00157DBA">
        <w:rPr>
          <w:bCs/>
          <w:color w:val="000000" w:themeColor="text1"/>
          <w:shd w:val="clear" w:color="auto" w:fill="FFFFFF"/>
        </w:rPr>
        <w:t>s</w:t>
      </w:r>
      <w:r w:rsidR="00823BD8" w:rsidRPr="00157DBA">
        <w:rPr>
          <w:bCs/>
          <w:color w:val="000000" w:themeColor="text1"/>
          <w:shd w:val="clear" w:color="auto" w:fill="FFFFFF"/>
        </w:rPr>
        <w:t xml:space="preserve">tēmā </w:t>
      </w:r>
      <w:r w:rsidR="003631E4" w:rsidRPr="00157DBA">
        <w:rPr>
          <w:bCs/>
        </w:rPr>
        <w:t>202</w:t>
      </w:r>
      <w:r w:rsidR="007D61A3">
        <w:rPr>
          <w:bCs/>
        </w:rPr>
        <w:t>6</w:t>
      </w:r>
      <w:r w:rsidR="003631E4" w:rsidRPr="00157DBA">
        <w:rPr>
          <w:bCs/>
        </w:rPr>
        <w:t xml:space="preserve">.gada </w:t>
      </w:r>
      <w:r w:rsidR="000D22AC">
        <w:t>0</w:t>
      </w:r>
      <w:r w:rsidR="00072A4F">
        <w:t>3</w:t>
      </w:r>
      <w:r w:rsidR="000D22AC">
        <w:t>.</w:t>
      </w:r>
      <w:r w:rsidR="00072A4F">
        <w:t>augusts</w:t>
      </w:r>
      <w:r w:rsidR="00DC449E" w:rsidRPr="00DC449E">
        <w:t xml:space="preserve"> </w:t>
      </w:r>
      <w:r w:rsidR="003631E4" w:rsidRPr="00157DBA">
        <w:rPr>
          <w:bCs/>
        </w:rPr>
        <w:t>plkst. 14:</w:t>
      </w:r>
      <w:r w:rsidR="00812085">
        <w:rPr>
          <w:bCs/>
        </w:rPr>
        <w:t>0</w:t>
      </w:r>
      <w:r w:rsidR="003631E4" w:rsidRPr="00157DBA">
        <w:rPr>
          <w:bCs/>
        </w:rPr>
        <w:t>0</w:t>
      </w:r>
      <w:r w:rsidR="00330174" w:rsidRPr="00157DBA">
        <w:t>.</w:t>
      </w:r>
    </w:p>
    <w:p w14:paraId="16CBE5AB" w14:textId="7018EC98" w:rsidR="00330174" w:rsidRPr="00157DBA" w:rsidRDefault="00E40BC4" w:rsidP="00157DBA">
      <w:pPr>
        <w:pStyle w:val="ParastaisWeb2"/>
        <w:tabs>
          <w:tab w:val="left" w:pos="284"/>
        </w:tabs>
        <w:spacing w:before="0" w:after="0"/>
        <w:jc w:val="both"/>
      </w:pPr>
      <w:r w:rsidRPr="00157DBA">
        <w:rPr>
          <w:b/>
          <w:color w:val="000000" w:themeColor="text1"/>
        </w:rPr>
        <w:t>1</w:t>
      </w:r>
      <w:r w:rsidR="00CB31C9" w:rsidRPr="00157DBA">
        <w:rPr>
          <w:b/>
          <w:color w:val="000000" w:themeColor="text1"/>
        </w:rPr>
        <w:t xml:space="preserve">0. </w:t>
      </w:r>
      <w:r w:rsidR="00330174" w:rsidRPr="00157DBA">
        <w:rPr>
          <w:b/>
          <w:color w:val="000000" w:themeColor="text1"/>
        </w:rPr>
        <w:t>Faktiskais p</w:t>
      </w:r>
      <w:r w:rsidR="00330174" w:rsidRPr="00157DBA">
        <w:rPr>
          <w:b/>
          <w:color w:val="000000" w:themeColor="text1"/>
          <w:shd w:val="clear" w:color="auto" w:fill="FFFFFF"/>
        </w:rPr>
        <w:t>iedāvājumu atvēršanas datums un laiks:</w:t>
      </w:r>
      <w:r w:rsidR="00330174" w:rsidRPr="00157DBA">
        <w:t xml:space="preserve"> </w:t>
      </w:r>
      <w:r w:rsidR="000D22AC" w:rsidRPr="000D22AC">
        <w:rPr>
          <w:bCs/>
        </w:rPr>
        <w:t>2026.gada 0</w:t>
      </w:r>
      <w:r w:rsidR="00072A4F">
        <w:rPr>
          <w:bCs/>
        </w:rPr>
        <w:t>3</w:t>
      </w:r>
      <w:r w:rsidR="000D22AC" w:rsidRPr="000D22AC">
        <w:rPr>
          <w:bCs/>
        </w:rPr>
        <w:t>.</w:t>
      </w:r>
      <w:r w:rsidR="00072A4F">
        <w:rPr>
          <w:bCs/>
        </w:rPr>
        <w:t>augusts</w:t>
      </w:r>
      <w:r w:rsidR="000F0E9E" w:rsidRPr="00812085">
        <w:t xml:space="preserve"> </w:t>
      </w:r>
      <w:r w:rsidR="00DC449E" w:rsidRPr="00DC449E">
        <w:t xml:space="preserve"> </w:t>
      </w:r>
      <w:r w:rsidR="006A5556" w:rsidRPr="006A5556">
        <w:rPr>
          <w:bCs/>
        </w:rPr>
        <w:t>plkst. 14:</w:t>
      </w:r>
      <w:r w:rsidR="00812085">
        <w:rPr>
          <w:bCs/>
        </w:rPr>
        <w:t>0</w:t>
      </w:r>
      <w:r w:rsidR="006A5556" w:rsidRPr="006A5556">
        <w:rPr>
          <w:bCs/>
        </w:rPr>
        <w:t>0</w:t>
      </w:r>
      <w:r w:rsidR="00330174" w:rsidRPr="00157DBA">
        <w:t>.</w:t>
      </w:r>
    </w:p>
    <w:p w14:paraId="1D23F16E" w14:textId="5B04928D" w:rsidR="009F1589" w:rsidRPr="00A21013" w:rsidRDefault="00330174" w:rsidP="00157DBA">
      <w:pPr>
        <w:pStyle w:val="ParastaisWeb2"/>
        <w:tabs>
          <w:tab w:val="left" w:pos="142"/>
          <w:tab w:val="left" w:pos="284"/>
          <w:tab w:val="left" w:pos="426"/>
        </w:tabs>
        <w:spacing w:before="0" w:after="0"/>
        <w:jc w:val="both"/>
        <w:rPr>
          <w:bCs/>
          <w:color w:val="000000" w:themeColor="text1"/>
        </w:rPr>
      </w:pPr>
      <w:r w:rsidRPr="00157DBA">
        <w:rPr>
          <w:b/>
          <w:color w:val="000000" w:themeColor="text1"/>
        </w:rPr>
        <w:t xml:space="preserve">11. </w:t>
      </w:r>
      <w:r w:rsidR="00B01F86" w:rsidRPr="00157DBA">
        <w:rPr>
          <w:b/>
          <w:color w:val="000000" w:themeColor="text1"/>
        </w:rPr>
        <w:t>Pretendenti</w:t>
      </w:r>
      <w:r w:rsidR="00E40BC4" w:rsidRPr="00157DBA">
        <w:rPr>
          <w:b/>
          <w:color w:val="000000" w:themeColor="text1"/>
        </w:rPr>
        <w:t xml:space="preserve">, kas </w:t>
      </w:r>
      <w:r w:rsidR="007C3B6C" w:rsidRPr="00157DBA">
        <w:rPr>
          <w:b/>
          <w:color w:val="000000" w:themeColor="text1"/>
        </w:rPr>
        <w:t>iesnie</w:t>
      </w:r>
      <w:r w:rsidR="00B01F86" w:rsidRPr="00157DBA">
        <w:rPr>
          <w:b/>
          <w:color w:val="000000" w:themeColor="text1"/>
        </w:rPr>
        <w:t>guši</w:t>
      </w:r>
      <w:r w:rsidR="00E40BC4" w:rsidRPr="00157DBA">
        <w:rPr>
          <w:b/>
          <w:color w:val="000000" w:themeColor="text1"/>
        </w:rPr>
        <w:t xml:space="preserve"> piedāvājumu:</w:t>
      </w:r>
      <w:r w:rsidR="00A21013">
        <w:rPr>
          <w:b/>
          <w:color w:val="000000" w:themeColor="text1"/>
        </w:rPr>
        <w:t xml:space="preserve"> </w:t>
      </w:r>
      <w:r w:rsidR="00A21013" w:rsidRPr="00A21013">
        <w:rPr>
          <w:bCs/>
          <w:color w:val="000000" w:themeColor="text1"/>
        </w:rPr>
        <w:t>piedāvājumi nav iesniegti</w:t>
      </w:r>
    </w:p>
    <w:p w14:paraId="737FFF41" w14:textId="77777777" w:rsidR="007D01F2" w:rsidRPr="0025064C" w:rsidRDefault="007D01F2" w:rsidP="007D01F2">
      <w:pPr>
        <w:pStyle w:val="Sarakstarindkopa"/>
        <w:spacing w:line="276" w:lineRule="auto"/>
        <w:ind w:left="0"/>
        <w:jc w:val="both"/>
        <w:rPr>
          <w:rFonts w:ascii="Times New Roman" w:eastAsia="Times New Roman" w:hAnsi="Times New Roman"/>
        </w:rPr>
      </w:pPr>
    </w:p>
    <w:p w14:paraId="6FBD4116" w14:textId="77777777" w:rsidR="007D01F2" w:rsidRPr="0025064C" w:rsidRDefault="007D01F2" w:rsidP="007D01F2">
      <w:pPr>
        <w:pStyle w:val="Sarakstarindkopa"/>
        <w:spacing w:line="276" w:lineRule="auto"/>
        <w:jc w:val="both"/>
        <w:rPr>
          <w:rFonts w:ascii="Times New Roman" w:eastAsia="Times New Roman" w:hAnsi="Times New Roman"/>
        </w:rPr>
      </w:pPr>
    </w:p>
    <w:p w14:paraId="4A76DABC" w14:textId="77777777" w:rsidR="007D01F2" w:rsidRPr="0025064C" w:rsidRDefault="007D01F2" w:rsidP="007D01F2">
      <w:pPr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25064C">
        <w:rPr>
          <w:rFonts w:ascii="Times New Roman" w:eastAsia="Times New Roman" w:hAnsi="Times New Roman"/>
          <w:sz w:val="24"/>
          <w:szCs w:val="24"/>
          <w:lang w:eastAsia="en-GB"/>
        </w:rPr>
        <w:t>Komisijas locekļi, pamatojoties uz PIL 24., 25., 26. pantu noteikumiem, balsojot, vienbalsīgi nolemj:</w:t>
      </w:r>
    </w:p>
    <w:p w14:paraId="4CB22DF2" w14:textId="4B3AF0F0" w:rsidR="007D01F2" w:rsidRPr="0025064C" w:rsidRDefault="00A21013" w:rsidP="007D01F2">
      <w:pPr>
        <w:widowControl w:val="0"/>
        <w:numPr>
          <w:ilvl w:val="0"/>
          <w:numId w:val="31"/>
        </w:numPr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 xml:space="preserve">Izbeigt bez rezultātiem </w:t>
      </w:r>
      <w:r w:rsidR="007D01F2" w:rsidRPr="0025064C">
        <w:rPr>
          <w:rFonts w:ascii="Times New Roman" w:eastAsia="Times New Roman" w:hAnsi="Times New Roman"/>
          <w:sz w:val="24"/>
          <w:szCs w:val="24"/>
          <w:lang w:eastAsia="en-GB"/>
        </w:rPr>
        <w:t>iepirkumu “</w:t>
      </w:r>
      <w:r w:rsidRPr="00072A4F">
        <w:rPr>
          <w:rFonts w:ascii="Times New Roman" w:hAnsi="Times New Roman"/>
          <w:bCs/>
          <w:sz w:val="24"/>
        </w:rPr>
        <w:t>Dažādi teritoriju piekļuves un apsaimniekošanas infrastruktūras uzlabošanas darbi</w:t>
      </w:r>
      <w:r w:rsidR="007D01F2" w:rsidRPr="0025064C">
        <w:rPr>
          <w:rFonts w:ascii="Times New Roman" w:eastAsia="Times New Roman" w:hAnsi="Times New Roman"/>
          <w:sz w:val="24"/>
          <w:szCs w:val="24"/>
          <w:lang w:eastAsia="en-GB"/>
        </w:rPr>
        <w:t>”, identifikācijas Nr. DAP 2026/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3</w:t>
      </w:r>
      <w:r w:rsidR="007D01F2" w:rsidRPr="0025064C">
        <w:rPr>
          <w:rFonts w:ascii="Times New Roman" w:eastAsia="Times New Roman" w:hAnsi="Times New Roman"/>
          <w:sz w:val="24"/>
          <w:szCs w:val="24"/>
          <w:lang w:eastAsia="en-GB"/>
        </w:rPr>
        <w:t>5-MI</w:t>
      </w:r>
    </w:p>
    <w:p w14:paraId="401AC792" w14:textId="46C2775E" w:rsidR="00DB69DA" w:rsidRPr="004975AE" w:rsidRDefault="00E40BC4" w:rsidP="004975AE">
      <w:pPr>
        <w:pStyle w:val="Sarakstarindkopa"/>
        <w:widowControl w:val="0"/>
        <w:numPr>
          <w:ilvl w:val="0"/>
          <w:numId w:val="12"/>
        </w:numPr>
        <w:ind w:left="0" w:firstLine="0"/>
        <w:jc w:val="both"/>
        <w:rPr>
          <w:rFonts w:ascii="Times New Roman" w:eastAsia="Times New Roman" w:hAnsi="Times New Roman" w:cs="Times New Roman"/>
          <w:lang w:eastAsia="en-GB"/>
        </w:rPr>
      </w:pPr>
      <w:r w:rsidRPr="004975AE">
        <w:rPr>
          <w:rFonts w:ascii="Times New Roman" w:hAnsi="Times New Roman" w:cs="Times New Roman"/>
          <w:b/>
          <w:bCs/>
        </w:rPr>
        <w:t xml:space="preserve">Pamatojums noraidītajiem </w:t>
      </w:r>
      <w:r w:rsidR="00B01F86" w:rsidRPr="004975AE">
        <w:rPr>
          <w:rFonts w:ascii="Times New Roman" w:hAnsi="Times New Roman" w:cs="Times New Roman"/>
          <w:b/>
          <w:bCs/>
        </w:rPr>
        <w:t>pretendentiem</w:t>
      </w:r>
      <w:r w:rsidRPr="004975AE">
        <w:rPr>
          <w:rFonts w:ascii="Times New Roman" w:hAnsi="Times New Roman" w:cs="Times New Roman"/>
          <w:b/>
          <w:bCs/>
        </w:rPr>
        <w:t>:</w:t>
      </w:r>
      <w:r w:rsidRPr="004975AE">
        <w:rPr>
          <w:rFonts w:ascii="Times New Roman" w:hAnsi="Times New Roman" w:cs="Times New Roman"/>
          <w:bCs/>
        </w:rPr>
        <w:t xml:space="preserve"> </w:t>
      </w:r>
      <w:r w:rsidR="00153FE8">
        <w:rPr>
          <w:rFonts w:ascii="Times New Roman" w:hAnsi="Times New Roman" w:cs="Times New Roman"/>
          <w:bCs/>
        </w:rPr>
        <w:t>n/a</w:t>
      </w:r>
      <w:r w:rsidR="004975AE" w:rsidRPr="004975AE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7D243E21" w14:textId="68CBB1A3" w:rsidR="00DB69DA" w:rsidRPr="004975AE" w:rsidRDefault="00E40BC4" w:rsidP="004975AE">
      <w:pPr>
        <w:pStyle w:val="DefinitionTerm"/>
        <w:numPr>
          <w:ilvl w:val="0"/>
          <w:numId w:val="12"/>
        </w:numPr>
        <w:tabs>
          <w:tab w:val="left" w:pos="0"/>
        </w:tabs>
        <w:ind w:left="0" w:firstLine="0"/>
        <w:jc w:val="both"/>
        <w:outlineLvl w:val="0"/>
        <w:rPr>
          <w:szCs w:val="24"/>
        </w:rPr>
      </w:pPr>
      <w:r w:rsidRPr="004975AE">
        <w:rPr>
          <w:b/>
          <w:bCs/>
          <w:szCs w:val="24"/>
        </w:rPr>
        <w:t>Ja piedāvājumu iesniedzis tikai viens piegādātājs</w:t>
      </w:r>
      <w:r w:rsidR="00C5395C" w:rsidRPr="004975AE">
        <w:rPr>
          <w:b/>
          <w:bCs/>
          <w:szCs w:val="24"/>
        </w:rPr>
        <w:t xml:space="preserve">: </w:t>
      </w:r>
      <w:r w:rsidR="00153FE8">
        <w:rPr>
          <w:szCs w:val="24"/>
        </w:rPr>
        <w:t>n/a</w:t>
      </w:r>
    </w:p>
    <w:p w14:paraId="58F57CBE" w14:textId="730A934B" w:rsidR="00DB69DA" w:rsidRPr="00157DBA" w:rsidRDefault="00E40BC4" w:rsidP="00157DBA">
      <w:pPr>
        <w:pStyle w:val="DefinitionTerm"/>
        <w:numPr>
          <w:ilvl w:val="0"/>
          <w:numId w:val="12"/>
        </w:numPr>
        <w:tabs>
          <w:tab w:val="left" w:pos="142"/>
        </w:tabs>
        <w:ind w:left="0" w:firstLine="0"/>
        <w:jc w:val="both"/>
        <w:outlineLvl w:val="0"/>
        <w:rPr>
          <w:szCs w:val="24"/>
        </w:rPr>
      </w:pPr>
      <w:r w:rsidRPr="00157DBA">
        <w:rPr>
          <w:b/>
          <w:szCs w:val="24"/>
        </w:rPr>
        <w:t xml:space="preserve">Lēmuma pamatojums, ja iepirkuma komisija pieņēmusi lēmumu pārtraukt vai izbeigt iepirkuma procedūru: </w:t>
      </w:r>
      <w:r w:rsidR="00A21013">
        <w:rPr>
          <w:szCs w:val="24"/>
          <w:lang w:eastAsia="en-GB"/>
        </w:rPr>
        <w:t>Nav iesniegts neviens piedāvājums</w:t>
      </w:r>
    </w:p>
    <w:p w14:paraId="099274A9" w14:textId="77777777" w:rsidR="00DB69DA" w:rsidRPr="00157DBA" w:rsidRDefault="00DC0721" w:rsidP="00157DBA">
      <w:pPr>
        <w:pStyle w:val="DefinitionTerm"/>
        <w:numPr>
          <w:ilvl w:val="0"/>
          <w:numId w:val="12"/>
        </w:numPr>
        <w:tabs>
          <w:tab w:val="left" w:pos="142"/>
        </w:tabs>
        <w:ind w:left="0" w:firstLine="0"/>
        <w:jc w:val="both"/>
        <w:outlineLvl w:val="0"/>
        <w:rPr>
          <w:szCs w:val="24"/>
        </w:rPr>
      </w:pPr>
      <w:r w:rsidRPr="00157DBA">
        <w:rPr>
          <w:b/>
          <w:szCs w:val="24"/>
        </w:rPr>
        <w:t>N</w:t>
      </w:r>
      <w:r w:rsidR="00E40BC4" w:rsidRPr="00157DBA">
        <w:rPr>
          <w:b/>
          <w:szCs w:val="24"/>
        </w:rPr>
        <w:t xml:space="preserve">oraidīšanas pamatojums, ja iepirkuma komisija atzinusi piedāvājumu par nepamatoti lētu: </w:t>
      </w:r>
      <w:r w:rsidR="00E40BC4" w:rsidRPr="00157DBA">
        <w:rPr>
          <w:bCs/>
          <w:szCs w:val="24"/>
        </w:rPr>
        <w:t>n/a.</w:t>
      </w:r>
    </w:p>
    <w:p w14:paraId="0FB3ED80" w14:textId="77777777" w:rsidR="00DB69DA" w:rsidRPr="00157DBA" w:rsidRDefault="00E40BC4" w:rsidP="00157DBA">
      <w:pPr>
        <w:pStyle w:val="DefinitionTerm"/>
        <w:numPr>
          <w:ilvl w:val="0"/>
          <w:numId w:val="12"/>
        </w:numPr>
        <w:tabs>
          <w:tab w:val="left" w:pos="142"/>
        </w:tabs>
        <w:ind w:left="0" w:firstLine="0"/>
        <w:jc w:val="both"/>
        <w:outlineLvl w:val="0"/>
        <w:rPr>
          <w:szCs w:val="24"/>
        </w:rPr>
      </w:pPr>
      <w:r w:rsidRPr="00157DBA">
        <w:rPr>
          <w:b/>
          <w:szCs w:val="24"/>
        </w:rPr>
        <w:lastRenderedPageBreak/>
        <w:t xml:space="preserve">Iemesli, kuru dēļ netiek paredzēta elektroniska piedāvājumu iesniegšana, ja pasūtītājam ir pienākums izmantot piedāvājumu saņemšanai elektroniskās informācijas sistēmas: </w:t>
      </w:r>
      <w:r w:rsidRPr="00157DBA">
        <w:rPr>
          <w:bCs/>
          <w:szCs w:val="24"/>
        </w:rPr>
        <w:t>n/a.</w:t>
      </w:r>
    </w:p>
    <w:p w14:paraId="33F8D476" w14:textId="373CD3F9" w:rsidR="00E7124E" w:rsidRPr="00157DBA" w:rsidRDefault="005D30B2" w:rsidP="00157DBA">
      <w:pPr>
        <w:pStyle w:val="DefinitionTerm"/>
        <w:numPr>
          <w:ilvl w:val="0"/>
          <w:numId w:val="12"/>
        </w:numPr>
        <w:tabs>
          <w:tab w:val="left" w:pos="142"/>
        </w:tabs>
        <w:ind w:left="0" w:firstLine="0"/>
        <w:jc w:val="both"/>
        <w:outlineLvl w:val="0"/>
        <w:rPr>
          <w:szCs w:val="24"/>
        </w:rPr>
      </w:pPr>
      <w:r w:rsidRPr="00157DBA">
        <w:rPr>
          <w:b/>
          <w:szCs w:val="24"/>
        </w:rPr>
        <w:t>Konstatē</w:t>
      </w:r>
      <w:r w:rsidR="00E40BC4" w:rsidRPr="00157DBA">
        <w:rPr>
          <w:b/>
          <w:szCs w:val="24"/>
        </w:rPr>
        <w:t>tie interešu konflikti un pasākumi, kas veikti to novēršanai</w:t>
      </w:r>
      <w:r w:rsidR="00EB2DFC" w:rsidRPr="00157DBA">
        <w:rPr>
          <w:szCs w:val="24"/>
        </w:rPr>
        <w:t>: nav.</w:t>
      </w:r>
    </w:p>
    <w:p w14:paraId="4A774735" w14:textId="77777777" w:rsidR="000965E6" w:rsidRPr="00157DBA" w:rsidRDefault="000965E6" w:rsidP="00157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BDB991" w14:textId="518CCB84" w:rsidR="007D01F2" w:rsidRDefault="007D01F2" w:rsidP="00157DBA">
      <w:pPr>
        <w:pStyle w:val="Paraststmeklis"/>
        <w:spacing w:before="0" w:after="0" w:line="240" w:lineRule="auto"/>
        <w:contextualSpacing/>
        <w:rPr>
          <w:color w:val="000000"/>
          <w:sz w:val="24"/>
          <w:szCs w:val="24"/>
          <w:lang w:val="lv-LV"/>
        </w:rPr>
      </w:pPr>
      <w:r>
        <w:rPr>
          <w:color w:val="000000"/>
          <w:sz w:val="24"/>
          <w:szCs w:val="24"/>
          <w:lang w:val="lv-LV"/>
        </w:rPr>
        <w:t>Komisijas priekšsēdētājs:</w:t>
      </w:r>
      <w:r>
        <w:rPr>
          <w:color w:val="000000"/>
          <w:sz w:val="24"/>
          <w:szCs w:val="24"/>
          <w:lang w:val="lv-LV"/>
        </w:rPr>
        <w:tab/>
      </w:r>
      <w:r>
        <w:rPr>
          <w:color w:val="000000"/>
          <w:sz w:val="24"/>
          <w:szCs w:val="24"/>
          <w:lang w:val="lv-LV"/>
        </w:rPr>
        <w:tab/>
      </w:r>
      <w:r>
        <w:rPr>
          <w:color w:val="000000"/>
          <w:sz w:val="24"/>
          <w:szCs w:val="24"/>
          <w:lang w:val="lv-LV"/>
        </w:rPr>
        <w:tab/>
      </w:r>
      <w:r>
        <w:rPr>
          <w:color w:val="000000"/>
          <w:sz w:val="24"/>
          <w:szCs w:val="24"/>
          <w:lang w:val="lv-LV"/>
        </w:rPr>
        <w:tab/>
      </w:r>
      <w:r>
        <w:rPr>
          <w:color w:val="000000"/>
          <w:sz w:val="24"/>
          <w:szCs w:val="24"/>
          <w:lang w:val="lv-LV"/>
        </w:rPr>
        <w:tab/>
        <w:t>(paraksts*) Aigars Pikšens</w:t>
      </w:r>
    </w:p>
    <w:p w14:paraId="3CB82521" w14:textId="21687420" w:rsidR="00A90697" w:rsidRDefault="00A90697" w:rsidP="00157DBA">
      <w:pPr>
        <w:pStyle w:val="Paraststmeklis"/>
        <w:spacing w:before="0" w:after="0" w:line="240" w:lineRule="auto"/>
        <w:contextualSpacing/>
        <w:rPr>
          <w:color w:val="000000"/>
          <w:sz w:val="24"/>
          <w:szCs w:val="24"/>
          <w:lang w:val="lv-LV"/>
        </w:rPr>
      </w:pPr>
      <w:r w:rsidRPr="00157DBA">
        <w:rPr>
          <w:color w:val="000000"/>
          <w:sz w:val="24"/>
          <w:szCs w:val="24"/>
          <w:lang w:val="lv-LV"/>
        </w:rPr>
        <w:t>Komisijas priekšsēdētāja vietniece:</w:t>
      </w:r>
      <w:r w:rsidRPr="00157DBA">
        <w:rPr>
          <w:color w:val="000000"/>
          <w:sz w:val="24"/>
          <w:szCs w:val="24"/>
          <w:lang w:val="lv-LV"/>
        </w:rPr>
        <w:tab/>
      </w:r>
      <w:r w:rsidRPr="00157DBA">
        <w:rPr>
          <w:color w:val="000000"/>
          <w:sz w:val="24"/>
          <w:szCs w:val="24"/>
          <w:lang w:val="lv-LV"/>
        </w:rPr>
        <w:tab/>
      </w:r>
      <w:r w:rsidRPr="00157DBA">
        <w:rPr>
          <w:color w:val="000000"/>
          <w:sz w:val="24"/>
          <w:szCs w:val="24"/>
          <w:lang w:val="lv-LV"/>
        </w:rPr>
        <w:tab/>
      </w:r>
      <w:r w:rsidRPr="00157DBA">
        <w:rPr>
          <w:color w:val="000000"/>
          <w:sz w:val="24"/>
          <w:szCs w:val="24"/>
          <w:lang w:val="lv-LV"/>
        </w:rPr>
        <w:tab/>
        <w:t xml:space="preserve">(paraksts*) </w:t>
      </w:r>
      <w:r w:rsidR="00EA203D" w:rsidRPr="00157DBA">
        <w:rPr>
          <w:color w:val="000000"/>
          <w:sz w:val="24"/>
          <w:szCs w:val="24"/>
          <w:lang w:val="lv-LV"/>
        </w:rPr>
        <w:t xml:space="preserve">Ieva </w:t>
      </w:r>
      <w:r w:rsidR="00A21013">
        <w:rPr>
          <w:color w:val="000000"/>
          <w:sz w:val="24"/>
          <w:szCs w:val="24"/>
          <w:lang w:val="lv-LV"/>
        </w:rPr>
        <w:t>Lazdiņa</w:t>
      </w:r>
    </w:p>
    <w:p w14:paraId="2052E37B" w14:textId="3F3BBC0D" w:rsidR="008A72A3" w:rsidRPr="00157DBA" w:rsidRDefault="008A72A3" w:rsidP="00157DBA">
      <w:pPr>
        <w:pStyle w:val="Paraststmeklis"/>
        <w:spacing w:before="0" w:after="0" w:line="240" w:lineRule="auto"/>
        <w:contextualSpacing/>
        <w:rPr>
          <w:color w:val="000000"/>
          <w:sz w:val="24"/>
          <w:szCs w:val="24"/>
          <w:lang w:val="lv-LV"/>
        </w:rPr>
      </w:pPr>
      <w:r w:rsidRPr="00157DBA">
        <w:rPr>
          <w:color w:val="000000"/>
          <w:sz w:val="24"/>
          <w:szCs w:val="24"/>
          <w:lang w:val="lv-LV"/>
        </w:rPr>
        <w:t>Komisijas locekl</w:t>
      </w:r>
      <w:r w:rsidR="00A21013">
        <w:rPr>
          <w:color w:val="000000"/>
          <w:sz w:val="24"/>
          <w:szCs w:val="24"/>
          <w:lang w:val="lv-LV"/>
        </w:rPr>
        <w:t>is</w:t>
      </w:r>
      <w:r w:rsidRPr="00157DBA">
        <w:rPr>
          <w:color w:val="000000"/>
          <w:sz w:val="24"/>
          <w:szCs w:val="24"/>
          <w:lang w:val="lv-LV"/>
        </w:rPr>
        <w:t>:</w:t>
      </w:r>
      <w:r w:rsidRPr="00157DBA">
        <w:rPr>
          <w:color w:val="000000"/>
          <w:sz w:val="24"/>
          <w:szCs w:val="24"/>
          <w:lang w:val="lv-LV"/>
        </w:rPr>
        <w:tab/>
      </w:r>
      <w:r w:rsidRPr="00157DBA">
        <w:rPr>
          <w:color w:val="000000"/>
          <w:sz w:val="24"/>
          <w:szCs w:val="24"/>
          <w:lang w:val="lv-LV"/>
        </w:rPr>
        <w:tab/>
      </w:r>
      <w:r w:rsidRPr="00157DBA">
        <w:rPr>
          <w:color w:val="000000"/>
          <w:sz w:val="24"/>
          <w:szCs w:val="24"/>
          <w:lang w:val="lv-LV"/>
        </w:rPr>
        <w:tab/>
      </w:r>
      <w:r w:rsidRPr="00157DBA">
        <w:rPr>
          <w:color w:val="000000"/>
          <w:sz w:val="24"/>
          <w:szCs w:val="24"/>
          <w:lang w:val="lv-LV"/>
        </w:rPr>
        <w:tab/>
      </w:r>
      <w:r w:rsidRPr="00157DBA">
        <w:rPr>
          <w:color w:val="000000"/>
          <w:sz w:val="24"/>
          <w:szCs w:val="24"/>
          <w:lang w:val="lv-LV"/>
        </w:rPr>
        <w:tab/>
      </w:r>
      <w:r w:rsidRPr="00157DBA">
        <w:rPr>
          <w:color w:val="000000"/>
          <w:sz w:val="24"/>
          <w:szCs w:val="24"/>
          <w:lang w:val="lv-LV"/>
        </w:rPr>
        <w:tab/>
        <w:t xml:space="preserve">(paraksts*) </w:t>
      </w:r>
      <w:r w:rsidR="00A21013">
        <w:rPr>
          <w:color w:val="000000"/>
          <w:sz w:val="24"/>
          <w:szCs w:val="24"/>
          <w:lang w:val="lv-LV"/>
        </w:rPr>
        <w:t>Artūrs Jansons</w:t>
      </w:r>
    </w:p>
    <w:p w14:paraId="7C804DD4" w14:textId="74173D05" w:rsidR="000965E6" w:rsidRPr="00157DBA" w:rsidRDefault="000965E6" w:rsidP="00157DBA">
      <w:pPr>
        <w:pStyle w:val="Paraststmeklis"/>
        <w:spacing w:before="0" w:after="0" w:line="240" w:lineRule="auto"/>
        <w:contextualSpacing/>
        <w:rPr>
          <w:color w:val="000000"/>
          <w:sz w:val="24"/>
          <w:szCs w:val="24"/>
          <w:lang w:val="lv-LV"/>
        </w:rPr>
      </w:pPr>
    </w:p>
    <w:p w14:paraId="1F994C76" w14:textId="77777777" w:rsidR="00E26BD0" w:rsidRPr="00157DBA" w:rsidRDefault="00E26BD0" w:rsidP="00157D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04560B1" w14:textId="77777777" w:rsidR="00D34BAD" w:rsidRPr="00157DBA" w:rsidRDefault="00D34BAD" w:rsidP="00157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83BCF7" w14:textId="2A96A504" w:rsidR="00211315" w:rsidRPr="00157DBA" w:rsidRDefault="00211315" w:rsidP="00157D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57DBA">
        <w:rPr>
          <w:rFonts w:ascii="Times New Roman" w:hAnsi="Times New Roman"/>
          <w:sz w:val="24"/>
          <w:szCs w:val="24"/>
        </w:rPr>
        <w:t>*Dokuments ir parakstīts ar drošu elektronisko parakstu un satur laika zīmogu</w:t>
      </w:r>
    </w:p>
    <w:p w14:paraId="70ACC23A" w14:textId="77777777" w:rsidR="007F1981" w:rsidRPr="00157DBA" w:rsidRDefault="007F1981" w:rsidP="00157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F1981" w:rsidRPr="00157DBA" w:rsidSect="004318A1">
      <w:footerReference w:type="default" r:id="rId8"/>
      <w:headerReference w:type="first" r:id="rId9"/>
      <w:pgSz w:w="11906" w:h="16838"/>
      <w:pgMar w:top="1134" w:right="1416" w:bottom="426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F8A8F" w14:textId="77777777" w:rsidR="006D00F5" w:rsidRDefault="006D00F5" w:rsidP="00C22B2B">
      <w:pPr>
        <w:spacing w:after="0" w:line="240" w:lineRule="auto"/>
      </w:pPr>
      <w:r>
        <w:separator/>
      </w:r>
    </w:p>
  </w:endnote>
  <w:endnote w:type="continuationSeparator" w:id="0">
    <w:p w14:paraId="246654E3" w14:textId="77777777" w:rsidR="006D00F5" w:rsidRDefault="006D00F5" w:rsidP="00C2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42403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EB5BC2" w14:textId="77777777" w:rsidR="008C58DB" w:rsidRDefault="008C58DB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36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2BE73D" w14:textId="77777777" w:rsidR="008C58DB" w:rsidRDefault="008C58DB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7E421" w14:textId="77777777" w:rsidR="006D00F5" w:rsidRDefault="006D00F5" w:rsidP="00C22B2B">
      <w:pPr>
        <w:spacing w:after="0" w:line="240" w:lineRule="auto"/>
      </w:pPr>
      <w:r>
        <w:separator/>
      </w:r>
    </w:p>
  </w:footnote>
  <w:footnote w:type="continuationSeparator" w:id="0">
    <w:p w14:paraId="7FE44B3A" w14:textId="77777777" w:rsidR="006D00F5" w:rsidRDefault="006D00F5" w:rsidP="00C22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FD1C5" w14:textId="02DA7A60" w:rsidR="008813B6" w:rsidRPr="000065A5" w:rsidRDefault="008813B6" w:rsidP="000065A5">
    <w:pPr>
      <w:pStyle w:val="Galvene"/>
      <w:jc w:val="right"/>
      <w:rPr>
        <w:rFonts w:ascii="Times New Roman" w:hAnsi="Times New Roman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8E3"/>
    <w:multiLevelType w:val="singleLevel"/>
    <w:tmpl w:val="6CB010F6"/>
    <w:lvl w:ilvl="0">
      <w:start w:val="1"/>
      <w:numFmt w:val="decimal"/>
      <w:pStyle w:val="Saraksts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</w:abstractNum>
  <w:abstractNum w:abstractNumId="1" w15:restartNumberingAfterBreak="0">
    <w:nsid w:val="065E6133"/>
    <w:multiLevelType w:val="multilevel"/>
    <w:tmpl w:val="45B48C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B8D552E"/>
    <w:multiLevelType w:val="hybridMultilevel"/>
    <w:tmpl w:val="0BAE7A4E"/>
    <w:lvl w:ilvl="0" w:tplc="408E1DA8">
      <w:start w:val="68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185FFE"/>
    <w:multiLevelType w:val="hybridMultilevel"/>
    <w:tmpl w:val="CA68A69C"/>
    <w:lvl w:ilvl="0" w:tplc="2C1A661A">
      <w:start w:val="1"/>
      <w:numFmt w:val="decimal"/>
      <w:lvlText w:val="%1."/>
      <w:lvlJc w:val="left"/>
      <w:pPr>
        <w:ind w:left="720" w:hanging="360"/>
      </w:pPr>
    </w:lvl>
    <w:lvl w:ilvl="1" w:tplc="04260011">
      <w:start w:val="1"/>
      <w:numFmt w:val="decimal"/>
      <w:lvlText w:val="%2)"/>
      <w:lvlJc w:val="left"/>
      <w:pPr>
        <w:ind w:left="1440" w:hanging="360"/>
      </w:pPr>
    </w:lvl>
    <w:lvl w:ilvl="2" w:tplc="116E3100">
      <w:start w:val="1"/>
      <w:numFmt w:val="lowerRoman"/>
      <w:lvlText w:val="%3."/>
      <w:lvlJc w:val="right"/>
      <w:pPr>
        <w:ind w:left="2160" w:hanging="180"/>
      </w:pPr>
    </w:lvl>
    <w:lvl w:ilvl="3" w:tplc="252C50EC">
      <w:start w:val="1"/>
      <w:numFmt w:val="decimal"/>
      <w:lvlText w:val="%4."/>
      <w:lvlJc w:val="left"/>
      <w:pPr>
        <w:ind w:left="2880" w:hanging="360"/>
      </w:pPr>
    </w:lvl>
    <w:lvl w:ilvl="4" w:tplc="E892AB6A">
      <w:start w:val="1"/>
      <w:numFmt w:val="lowerLetter"/>
      <w:lvlText w:val="%5."/>
      <w:lvlJc w:val="left"/>
      <w:pPr>
        <w:ind w:left="3600" w:hanging="360"/>
      </w:pPr>
    </w:lvl>
    <w:lvl w:ilvl="5" w:tplc="8B3E49A2">
      <w:start w:val="1"/>
      <w:numFmt w:val="lowerRoman"/>
      <w:lvlText w:val="%6."/>
      <w:lvlJc w:val="right"/>
      <w:pPr>
        <w:ind w:left="4320" w:hanging="180"/>
      </w:pPr>
    </w:lvl>
    <w:lvl w:ilvl="6" w:tplc="5B901C08">
      <w:start w:val="1"/>
      <w:numFmt w:val="decimal"/>
      <w:lvlText w:val="%7."/>
      <w:lvlJc w:val="left"/>
      <w:pPr>
        <w:ind w:left="5040" w:hanging="360"/>
      </w:pPr>
    </w:lvl>
    <w:lvl w:ilvl="7" w:tplc="CA8CF0A6">
      <w:start w:val="1"/>
      <w:numFmt w:val="lowerLetter"/>
      <w:lvlText w:val="%8."/>
      <w:lvlJc w:val="left"/>
      <w:pPr>
        <w:ind w:left="5760" w:hanging="360"/>
      </w:pPr>
    </w:lvl>
    <w:lvl w:ilvl="8" w:tplc="CD5E3D6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10A0B"/>
    <w:multiLevelType w:val="multilevel"/>
    <w:tmpl w:val="F04AF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6BC5545"/>
    <w:multiLevelType w:val="hybridMultilevel"/>
    <w:tmpl w:val="F6E2C5D0"/>
    <w:lvl w:ilvl="0" w:tplc="67F47D1C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6233E8"/>
    <w:multiLevelType w:val="multilevel"/>
    <w:tmpl w:val="1A6E36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CBC0632"/>
    <w:multiLevelType w:val="hybridMultilevel"/>
    <w:tmpl w:val="989C4298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226E0432"/>
    <w:multiLevelType w:val="hybridMultilevel"/>
    <w:tmpl w:val="79CE5E9C"/>
    <w:lvl w:ilvl="0" w:tplc="7C007DF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46FCC6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768ED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583D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60278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681FF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598E76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CA98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B4A7B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1">
    <w:nsid w:val="23DC6362"/>
    <w:multiLevelType w:val="hybridMultilevel"/>
    <w:tmpl w:val="558E95BA"/>
    <w:lvl w:ilvl="0" w:tplc="0D3C384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6E2C4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444BF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DC66A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15621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67261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2EEAC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9D86B0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A36A5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0F7CF2"/>
    <w:multiLevelType w:val="multilevel"/>
    <w:tmpl w:val="5758286E"/>
    <w:name w:val="NumPar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64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8B538F8"/>
    <w:multiLevelType w:val="hybridMultilevel"/>
    <w:tmpl w:val="5EBCDA62"/>
    <w:lvl w:ilvl="0" w:tplc="0426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4D97326"/>
    <w:multiLevelType w:val="hybridMultilevel"/>
    <w:tmpl w:val="C1BC0626"/>
    <w:lvl w:ilvl="0" w:tplc="92BA5C0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0A2CC4"/>
    <w:multiLevelType w:val="hybridMultilevel"/>
    <w:tmpl w:val="E870D140"/>
    <w:lvl w:ilvl="0" w:tplc="BF940C9A">
      <w:start w:val="3"/>
      <w:numFmt w:val="bullet"/>
      <w:lvlText w:val="-"/>
      <w:lvlJc w:val="left"/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D775C"/>
    <w:multiLevelType w:val="multilevel"/>
    <w:tmpl w:val="64A8E3E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B2ACC"/>
    <w:multiLevelType w:val="hybridMultilevel"/>
    <w:tmpl w:val="0F7E9FD2"/>
    <w:lvl w:ilvl="0" w:tplc="03AC4B2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5350FE8"/>
    <w:multiLevelType w:val="multilevel"/>
    <w:tmpl w:val="EBCC8D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F703F0"/>
    <w:multiLevelType w:val="hybridMultilevel"/>
    <w:tmpl w:val="9758A3F0"/>
    <w:lvl w:ilvl="0" w:tplc="B7C463D0">
      <w:start w:val="10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7CF75F3"/>
    <w:multiLevelType w:val="multilevel"/>
    <w:tmpl w:val="798C7CC6"/>
    <w:lvl w:ilvl="0">
      <w:start w:val="2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5AFA0056"/>
    <w:multiLevelType w:val="hybridMultilevel"/>
    <w:tmpl w:val="B20043F4"/>
    <w:lvl w:ilvl="0" w:tplc="E7C612AC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47200"/>
    <w:multiLevelType w:val="multilevel"/>
    <w:tmpl w:val="0972950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2"/>
      <w:numFmt w:val="decimal"/>
      <w:lvlText w:val="%1.%2.%3.%4.%5."/>
      <w:lvlJc w:val="left"/>
      <w:pPr>
        <w:ind w:left="1080" w:hanging="1080"/>
      </w:pPr>
      <w:rPr>
        <w:rFonts w:hint="default"/>
        <w:b/>
        <w:bCs w:val="0"/>
        <w:vertAlign w:val="baseline"/>
      </w:rPr>
    </w:lvl>
    <w:lvl w:ilvl="5">
      <w:start w:val="3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1">
    <w:nsid w:val="5F285AC5"/>
    <w:multiLevelType w:val="hybridMultilevel"/>
    <w:tmpl w:val="2018A8A2"/>
    <w:lvl w:ilvl="0" w:tplc="BD1E99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50A0E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6240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3898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78A5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C852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0E3E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88D1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160E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62077965"/>
    <w:multiLevelType w:val="hybridMultilevel"/>
    <w:tmpl w:val="ED789DFA"/>
    <w:lvl w:ilvl="0" w:tplc="2CD6979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C86C53A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B36C3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AE10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40C0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F56D0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8A64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E431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2BEBF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78530E"/>
    <w:multiLevelType w:val="multilevel"/>
    <w:tmpl w:val="162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1">
    <w:nsid w:val="66FB07D3"/>
    <w:multiLevelType w:val="hybridMultilevel"/>
    <w:tmpl w:val="C37AAB46"/>
    <w:lvl w:ilvl="0" w:tplc="2F8EE26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A0AED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B67C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54DD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74E5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5831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8C0E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4E79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625E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7602D"/>
    <w:multiLevelType w:val="hybridMultilevel"/>
    <w:tmpl w:val="417239CE"/>
    <w:lvl w:ilvl="0" w:tplc="380EC280">
      <w:start w:val="1"/>
      <w:numFmt w:val="upperLetter"/>
      <w:lvlText w:val="(%1)"/>
      <w:lvlJc w:val="left"/>
      <w:pPr>
        <w:ind w:left="1485" w:hanging="405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AAE5E23"/>
    <w:multiLevelType w:val="multilevel"/>
    <w:tmpl w:val="37F295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1">
    <w:nsid w:val="74302D77"/>
    <w:multiLevelType w:val="hybridMultilevel"/>
    <w:tmpl w:val="BBBE1320"/>
    <w:lvl w:ilvl="0" w:tplc="2BC81DA2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1" w:tplc="0FF0B83A" w:tentative="1">
      <w:start w:val="1"/>
      <w:numFmt w:val="bullet"/>
      <w:lvlText w:val="o"/>
      <w:lvlJc w:val="left"/>
      <w:pPr>
        <w:ind w:left="4907" w:hanging="360"/>
      </w:pPr>
      <w:rPr>
        <w:rFonts w:ascii="Courier New" w:hAnsi="Courier New" w:cs="Courier New" w:hint="default"/>
      </w:rPr>
    </w:lvl>
    <w:lvl w:ilvl="2" w:tplc="28D4D29E" w:tentative="1">
      <w:start w:val="1"/>
      <w:numFmt w:val="bullet"/>
      <w:lvlText w:val=""/>
      <w:lvlJc w:val="left"/>
      <w:pPr>
        <w:ind w:left="5627" w:hanging="360"/>
      </w:pPr>
      <w:rPr>
        <w:rFonts w:ascii="Wingdings" w:hAnsi="Wingdings" w:hint="default"/>
      </w:rPr>
    </w:lvl>
    <w:lvl w:ilvl="3" w:tplc="9432F108" w:tentative="1">
      <w:start w:val="1"/>
      <w:numFmt w:val="bullet"/>
      <w:lvlText w:val=""/>
      <w:lvlJc w:val="left"/>
      <w:pPr>
        <w:ind w:left="6347" w:hanging="360"/>
      </w:pPr>
      <w:rPr>
        <w:rFonts w:ascii="Symbol" w:hAnsi="Symbol" w:hint="default"/>
      </w:rPr>
    </w:lvl>
    <w:lvl w:ilvl="4" w:tplc="5AB660FE" w:tentative="1">
      <w:start w:val="1"/>
      <w:numFmt w:val="bullet"/>
      <w:lvlText w:val="o"/>
      <w:lvlJc w:val="left"/>
      <w:pPr>
        <w:ind w:left="7067" w:hanging="360"/>
      </w:pPr>
      <w:rPr>
        <w:rFonts w:ascii="Courier New" w:hAnsi="Courier New" w:cs="Courier New" w:hint="default"/>
      </w:rPr>
    </w:lvl>
    <w:lvl w:ilvl="5" w:tplc="6124022A" w:tentative="1">
      <w:start w:val="1"/>
      <w:numFmt w:val="bullet"/>
      <w:lvlText w:val=""/>
      <w:lvlJc w:val="left"/>
      <w:pPr>
        <w:ind w:left="7787" w:hanging="360"/>
      </w:pPr>
      <w:rPr>
        <w:rFonts w:ascii="Wingdings" w:hAnsi="Wingdings" w:hint="default"/>
      </w:rPr>
    </w:lvl>
    <w:lvl w:ilvl="6" w:tplc="7D129598" w:tentative="1">
      <w:start w:val="1"/>
      <w:numFmt w:val="bullet"/>
      <w:lvlText w:val=""/>
      <w:lvlJc w:val="left"/>
      <w:pPr>
        <w:ind w:left="8507" w:hanging="360"/>
      </w:pPr>
      <w:rPr>
        <w:rFonts w:ascii="Symbol" w:hAnsi="Symbol" w:hint="default"/>
      </w:rPr>
    </w:lvl>
    <w:lvl w:ilvl="7" w:tplc="4D5070B0" w:tentative="1">
      <w:start w:val="1"/>
      <w:numFmt w:val="bullet"/>
      <w:lvlText w:val="o"/>
      <w:lvlJc w:val="left"/>
      <w:pPr>
        <w:ind w:left="9227" w:hanging="360"/>
      </w:pPr>
      <w:rPr>
        <w:rFonts w:ascii="Courier New" w:hAnsi="Courier New" w:cs="Courier New" w:hint="default"/>
      </w:rPr>
    </w:lvl>
    <w:lvl w:ilvl="8" w:tplc="7C787BB6" w:tentative="1">
      <w:start w:val="1"/>
      <w:numFmt w:val="bullet"/>
      <w:lvlText w:val=""/>
      <w:lvlJc w:val="left"/>
      <w:pPr>
        <w:ind w:left="9947" w:hanging="360"/>
      </w:pPr>
      <w:rPr>
        <w:rFonts w:ascii="Wingdings" w:hAnsi="Wingdings" w:hint="default"/>
      </w:rPr>
    </w:lvl>
  </w:abstractNum>
  <w:abstractNum w:abstractNumId="28" w15:restartNumberingAfterBreak="0">
    <w:nsid w:val="76531E90"/>
    <w:multiLevelType w:val="hybridMultilevel"/>
    <w:tmpl w:val="698CC0F8"/>
    <w:lvl w:ilvl="0" w:tplc="11D8C8A2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736A5D"/>
    <w:multiLevelType w:val="hybridMultilevel"/>
    <w:tmpl w:val="A7B2F8BC"/>
    <w:lvl w:ilvl="0" w:tplc="D304FF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BB613C"/>
    <w:multiLevelType w:val="hybridMultilevel"/>
    <w:tmpl w:val="FD4A8270"/>
    <w:lvl w:ilvl="0" w:tplc="0426000D">
      <w:start w:val="1"/>
      <w:numFmt w:val="bullet"/>
      <w:lvlText w:val=""/>
      <w:lvlJc w:val="left"/>
      <w:pPr>
        <w:ind w:left="3763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31" w15:restartNumberingAfterBreak="0">
    <w:nsid w:val="7B3D28E2"/>
    <w:multiLevelType w:val="hybridMultilevel"/>
    <w:tmpl w:val="59824F58"/>
    <w:lvl w:ilvl="0" w:tplc="0426000D">
      <w:start w:val="1"/>
      <w:numFmt w:val="bullet"/>
      <w:lvlText w:val=""/>
      <w:lvlJc w:val="left"/>
      <w:pPr>
        <w:ind w:left="2182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90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62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4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6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8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50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2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42" w:hanging="360"/>
      </w:pPr>
      <w:rPr>
        <w:rFonts w:ascii="Wingdings" w:hAnsi="Wingdings" w:hint="default"/>
      </w:rPr>
    </w:lvl>
  </w:abstractNum>
  <w:num w:numId="1" w16cid:durableId="1219122997">
    <w:abstractNumId w:val="14"/>
  </w:num>
  <w:num w:numId="2" w16cid:durableId="676004833">
    <w:abstractNumId w:val="0"/>
  </w:num>
  <w:num w:numId="3" w16cid:durableId="967128625">
    <w:abstractNumId w:val="4"/>
  </w:num>
  <w:num w:numId="4" w16cid:durableId="2135295201">
    <w:abstractNumId w:val="17"/>
  </w:num>
  <w:num w:numId="5" w16cid:durableId="869954824">
    <w:abstractNumId w:val="26"/>
  </w:num>
  <w:num w:numId="6" w16cid:durableId="596867263">
    <w:abstractNumId w:val="3"/>
  </w:num>
  <w:num w:numId="7" w16cid:durableId="1459563852">
    <w:abstractNumId w:val="23"/>
  </w:num>
  <w:num w:numId="8" w16cid:durableId="238751591">
    <w:abstractNumId w:val="18"/>
  </w:num>
  <w:num w:numId="9" w16cid:durableId="1441488288">
    <w:abstractNumId w:val="2"/>
  </w:num>
  <w:num w:numId="10" w16cid:durableId="1612469417">
    <w:abstractNumId w:val="12"/>
  </w:num>
  <w:num w:numId="11" w16cid:durableId="610665358">
    <w:abstractNumId w:val="29"/>
  </w:num>
  <w:num w:numId="12" w16cid:durableId="1288585169">
    <w:abstractNumId w:val="28"/>
  </w:num>
  <w:num w:numId="13" w16cid:durableId="769157249">
    <w:abstractNumId w:val="13"/>
  </w:num>
  <w:num w:numId="14" w16cid:durableId="1088768485">
    <w:abstractNumId w:val="6"/>
  </w:num>
  <w:num w:numId="15" w16cid:durableId="444076986">
    <w:abstractNumId w:val="30"/>
  </w:num>
  <w:num w:numId="16" w16cid:durableId="1153334373">
    <w:abstractNumId w:val="31"/>
  </w:num>
  <w:num w:numId="17" w16cid:durableId="1688407726">
    <w:abstractNumId w:val="20"/>
  </w:num>
  <w:num w:numId="18" w16cid:durableId="1157454548">
    <w:abstractNumId w:val="11"/>
  </w:num>
  <w:num w:numId="19" w16cid:durableId="1677727443">
    <w:abstractNumId w:val="15"/>
  </w:num>
  <w:num w:numId="20" w16cid:durableId="1247571849">
    <w:abstractNumId w:val="25"/>
  </w:num>
  <w:num w:numId="21" w16cid:durableId="339045917">
    <w:abstractNumId w:val="7"/>
  </w:num>
  <w:num w:numId="22" w16cid:durableId="715814838">
    <w:abstractNumId w:val="22"/>
  </w:num>
  <w:num w:numId="23" w16cid:durableId="1362978647">
    <w:abstractNumId w:val="27"/>
  </w:num>
  <w:num w:numId="24" w16cid:durableId="957956913">
    <w:abstractNumId w:val="8"/>
  </w:num>
  <w:num w:numId="25" w16cid:durableId="1761102696">
    <w:abstractNumId w:val="9"/>
  </w:num>
  <w:num w:numId="26" w16cid:durableId="313029852">
    <w:abstractNumId w:val="24"/>
  </w:num>
  <w:num w:numId="27" w16cid:durableId="1517495512">
    <w:abstractNumId w:val="21"/>
  </w:num>
  <w:num w:numId="28" w16cid:durableId="674499670">
    <w:abstractNumId w:val="1"/>
  </w:num>
  <w:num w:numId="29" w16cid:durableId="1343781127">
    <w:abstractNumId w:val="5"/>
  </w:num>
  <w:num w:numId="30" w16cid:durableId="1905992733">
    <w:abstractNumId w:val="16"/>
  </w:num>
  <w:num w:numId="31" w16cid:durableId="417024699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BC4"/>
    <w:rsid w:val="000065A5"/>
    <w:rsid w:val="00007092"/>
    <w:rsid w:val="00010825"/>
    <w:rsid w:val="00015201"/>
    <w:rsid w:val="00015FC2"/>
    <w:rsid w:val="00021A5C"/>
    <w:rsid w:val="00023806"/>
    <w:rsid w:val="00023AE7"/>
    <w:rsid w:val="00026768"/>
    <w:rsid w:val="000273A2"/>
    <w:rsid w:val="000276CA"/>
    <w:rsid w:val="00032A8F"/>
    <w:rsid w:val="0003797C"/>
    <w:rsid w:val="00045563"/>
    <w:rsid w:val="00046994"/>
    <w:rsid w:val="0005092D"/>
    <w:rsid w:val="000525B2"/>
    <w:rsid w:val="000530BB"/>
    <w:rsid w:val="000578C9"/>
    <w:rsid w:val="00060468"/>
    <w:rsid w:val="00060A80"/>
    <w:rsid w:val="00061509"/>
    <w:rsid w:val="00063FD8"/>
    <w:rsid w:val="000641DA"/>
    <w:rsid w:val="000676B0"/>
    <w:rsid w:val="00070255"/>
    <w:rsid w:val="00070A28"/>
    <w:rsid w:val="00071F2E"/>
    <w:rsid w:val="00072A4F"/>
    <w:rsid w:val="0007306A"/>
    <w:rsid w:val="0007319A"/>
    <w:rsid w:val="0007366E"/>
    <w:rsid w:val="00073742"/>
    <w:rsid w:val="00075DE4"/>
    <w:rsid w:val="00080584"/>
    <w:rsid w:val="00080830"/>
    <w:rsid w:val="00081F7B"/>
    <w:rsid w:val="00084A79"/>
    <w:rsid w:val="00085658"/>
    <w:rsid w:val="0008638C"/>
    <w:rsid w:val="00086548"/>
    <w:rsid w:val="00086ADF"/>
    <w:rsid w:val="00087FDD"/>
    <w:rsid w:val="00092DAF"/>
    <w:rsid w:val="0009351F"/>
    <w:rsid w:val="00093E80"/>
    <w:rsid w:val="000948A9"/>
    <w:rsid w:val="0009515E"/>
    <w:rsid w:val="000965E6"/>
    <w:rsid w:val="000A0CF7"/>
    <w:rsid w:val="000A3525"/>
    <w:rsid w:val="000A513C"/>
    <w:rsid w:val="000A528E"/>
    <w:rsid w:val="000A7E4F"/>
    <w:rsid w:val="000B2B49"/>
    <w:rsid w:val="000B35D0"/>
    <w:rsid w:val="000C3820"/>
    <w:rsid w:val="000C5E39"/>
    <w:rsid w:val="000C635A"/>
    <w:rsid w:val="000C70C9"/>
    <w:rsid w:val="000C7973"/>
    <w:rsid w:val="000D00B7"/>
    <w:rsid w:val="000D22AC"/>
    <w:rsid w:val="000D29A1"/>
    <w:rsid w:val="000D3768"/>
    <w:rsid w:val="000D5547"/>
    <w:rsid w:val="000D672F"/>
    <w:rsid w:val="000E5D50"/>
    <w:rsid w:val="000E760A"/>
    <w:rsid w:val="000F0E9E"/>
    <w:rsid w:val="000F2C9B"/>
    <w:rsid w:val="000F33C6"/>
    <w:rsid w:val="000F479F"/>
    <w:rsid w:val="000F6A18"/>
    <w:rsid w:val="000F7B0F"/>
    <w:rsid w:val="001029FE"/>
    <w:rsid w:val="00103AF4"/>
    <w:rsid w:val="001042B4"/>
    <w:rsid w:val="001066EC"/>
    <w:rsid w:val="001073BC"/>
    <w:rsid w:val="0011147A"/>
    <w:rsid w:val="00117A4D"/>
    <w:rsid w:val="00123D31"/>
    <w:rsid w:val="001311E5"/>
    <w:rsid w:val="00131812"/>
    <w:rsid w:val="0013327E"/>
    <w:rsid w:val="00134629"/>
    <w:rsid w:val="00134865"/>
    <w:rsid w:val="0013503D"/>
    <w:rsid w:val="00140C1D"/>
    <w:rsid w:val="0014450F"/>
    <w:rsid w:val="00147F11"/>
    <w:rsid w:val="00150F81"/>
    <w:rsid w:val="00153FE8"/>
    <w:rsid w:val="00154C54"/>
    <w:rsid w:val="00157DBA"/>
    <w:rsid w:val="00160F33"/>
    <w:rsid w:val="001623E9"/>
    <w:rsid w:val="00162B01"/>
    <w:rsid w:val="001670D2"/>
    <w:rsid w:val="00175486"/>
    <w:rsid w:val="0018090C"/>
    <w:rsid w:val="00191417"/>
    <w:rsid w:val="00192991"/>
    <w:rsid w:val="001A0230"/>
    <w:rsid w:val="001A0482"/>
    <w:rsid w:val="001A068A"/>
    <w:rsid w:val="001A3D70"/>
    <w:rsid w:val="001A6369"/>
    <w:rsid w:val="001A6EB9"/>
    <w:rsid w:val="001B28CB"/>
    <w:rsid w:val="001C0DC6"/>
    <w:rsid w:val="001C2A8F"/>
    <w:rsid w:val="001C34AB"/>
    <w:rsid w:val="001C40EB"/>
    <w:rsid w:val="001C5377"/>
    <w:rsid w:val="001C78C2"/>
    <w:rsid w:val="001D0923"/>
    <w:rsid w:val="001D26BF"/>
    <w:rsid w:val="001D3BEB"/>
    <w:rsid w:val="001D5890"/>
    <w:rsid w:val="001E19C8"/>
    <w:rsid w:val="001E264D"/>
    <w:rsid w:val="001E2776"/>
    <w:rsid w:val="001E6F73"/>
    <w:rsid w:val="001E7AB6"/>
    <w:rsid w:val="001F753C"/>
    <w:rsid w:val="002005F2"/>
    <w:rsid w:val="002036AD"/>
    <w:rsid w:val="002074B9"/>
    <w:rsid w:val="00211315"/>
    <w:rsid w:val="002124A9"/>
    <w:rsid w:val="0021607F"/>
    <w:rsid w:val="00227714"/>
    <w:rsid w:val="0023148A"/>
    <w:rsid w:val="002321C3"/>
    <w:rsid w:val="00237980"/>
    <w:rsid w:val="00243346"/>
    <w:rsid w:val="002470A7"/>
    <w:rsid w:val="0025108A"/>
    <w:rsid w:val="002520D1"/>
    <w:rsid w:val="00255031"/>
    <w:rsid w:val="002551BB"/>
    <w:rsid w:val="00262894"/>
    <w:rsid w:val="00263D10"/>
    <w:rsid w:val="00263D98"/>
    <w:rsid w:val="00263E96"/>
    <w:rsid w:val="0026427B"/>
    <w:rsid w:val="00267138"/>
    <w:rsid w:val="00272F4F"/>
    <w:rsid w:val="00280C30"/>
    <w:rsid w:val="00286687"/>
    <w:rsid w:val="0028683C"/>
    <w:rsid w:val="00292242"/>
    <w:rsid w:val="002934D5"/>
    <w:rsid w:val="002936D5"/>
    <w:rsid w:val="00293BCE"/>
    <w:rsid w:val="00295D4E"/>
    <w:rsid w:val="00296E77"/>
    <w:rsid w:val="0029784A"/>
    <w:rsid w:val="002A5B21"/>
    <w:rsid w:val="002B4F5B"/>
    <w:rsid w:val="002B5F30"/>
    <w:rsid w:val="002C103A"/>
    <w:rsid w:val="002C22F4"/>
    <w:rsid w:val="002D2EB6"/>
    <w:rsid w:val="002D354A"/>
    <w:rsid w:val="002D4CF6"/>
    <w:rsid w:val="002D60B0"/>
    <w:rsid w:val="002D6695"/>
    <w:rsid w:val="002E21FB"/>
    <w:rsid w:val="002F20A2"/>
    <w:rsid w:val="002F4E10"/>
    <w:rsid w:val="00303F9E"/>
    <w:rsid w:val="0030490B"/>
    <w:rsid w:val="00306DD2"/>
    <w:rsid w:val="00306E4C"/>
    <w:rsid w:val="0030791F"/>
    <w:rsid w:val="0032188A"/>
    <w:rsid w:val="00326940"/>
    <w:rsid w:val="00330174"/>
    <w:rsid w:val="00330431"/>
    <w:rsid w:val="003343EC"/>
    <w:rsid w:val="00336D6B"/>
    <w:rsid w:val="00337ADD"/>
    <w:rsid w:val="00340432"/>
    <w:rsid w:val="003414B7"/>
    <w:rsid w:val="00341A6A"/>
    <w:rsid w:val="00347630"/>
    <w:rsid w:val="003532F1"/>
    <w:rsid w:val="00355034"/>
    <w:rsid w:val="00355100"/>
    <w:rsid w:val="003551ED"/>
    <w:rsid w:val="00357F83"/>
    <w:rsid w:val="0036175C"/>
    <w:rsid w:val="003631E4"/>
    <w:rsid w:val="003646DB"/>
    <w:rsid w:val="0036730D"/>
    <w:rsid w:val="00370621"/>
    <w:rsid w:val="00370F71"/>
    <w:rsid w:val="00371824"/>
    <w:rsid w:val="00373786"/>
    <w:rsid w:val="003821BC"/>
    <w:rsid w:val="00383A49"/>
    <w:rsid w:val="0038613C"/>
    <w:rsid w:val="003908B4"/>
    <w:rsid w:val="003921C8"/>
    <w:rsid w:val="00393572"/>
    <w:rsid w:val="003960E8"/>
    <w:rsid w:val="003A16A0"/>
    <w:rsid w:val="003A427E"/>
    <w:rsid w:val="003A67B8"/>
    <w:rsid w:val="003B2F2F"/>
    <w:rsid w:val="003B5748"/>
    <w:rsid w:val="003B5933"/>
    <w:rsid w:val="003C0902"/>
    <w:rsid w:val="003C1FF1"/>
    <w:rsid w:val="003C4499"/>
    <w:rsid w:val="003C5391"/>
    <w:rsid w:val="003C5DA4"/>
    <w:rsid w:val="003C6850"/>
    <w:rsid w:val="003D5446"/>
    <w:rsid w:val="003D60FA"/>
    <w:rsid w:val="003D61A5"/>
    <w:rsid w:val="003D6937"/>
    <w:rsid w:val="003E2DB3"/>
    <w:rsid w:val="003E3AEC"/>
    <w:rsid w:val="003E3E33"/>
    <w:rsid w:val="003E6D07"/>
    <w:rsid w:val="003E72FC"/>
    <w:rsid w:val="003F0957"/>
    <w:rsid w:val="003F5F3C"/>
    <w:rsid w:val="0042048E"/>
    <w:rsid w:val="00421542"/>
    <w:rsid w:val="00424648"/>
    <w:rsid w:val="0042666B"/>
    <w:rsid w:val="004312B1"/>
    <w:rsid w:val="004318A1"/>
    <w:rsid w:val="00437FC8"/>
    <w:rsid w:val="004401C1"/>
    <w:rsid w:val="00441B87"/>
    <w:rsid w:val="00443068"/>
    <w:rsid w:val="00443212"/>
    <w:rsid w:val="004435A6"/>
    <w:rsid w:val="00444856"/>
    <w:rsid w:val="004504DC"/>
    <w:rsid w:val="00456ACF"/>
    <w:rsid w:val="0046130C"/>
    <w:rsid w:val="00461CD9"/>
    <w:rsid w:val="00465B3E"/>
    <w:rsid w:val="00466CF6"/>
    <w:rsid w:val="00467649"/>
    <w:rsid w:val="00471763"/>
    <w:rsid w:val="0047196E"/>
    <w:rsid w:val="00473F83"/>
    <w:rsid w:val="0047692D"/>
    <w:rsid w:val="00476AD4"/>
    <w:rsid w:val="00483412"/>
    <w:rsid w:val="0048433A"/>
    <w:rsid w:val="00487DFB"/>
    <w:rsid w:val="00494344"/>
    <w:rsid w:val="00495D3B"/>
    <w:rsid w:val="0049727F"/>
    <w:rsid w:val="004975AE"/>
    <w:rsid w:val="004A046C"/>
    <w:rsid w:val="004A12BC"/>
    <w:rsid w:val="004A4200"/>
    <w:rsid w:val="004A5935"/>
    <w:rsid w:val="004A74D7"/>
    <w:rsid w:val="004A7D70"/>
    <w:rsid w:val="004B1253"/>
    <w:rsid w:val="004B5741"/>
    <w:rsid w:val="004B5EE7"/>
    <w:rsid w:val="004C0531"/>
    <w:rsid w:val="004C3A03"/>
    <w:rsid w:val="004C3ACD"/>
    <w:rsid w:val="004D1A8D"/>
    <w:rsid w:val="004D2BD3"/>
    <w:rsid w:val="004D4429"/>
    <w:rsid w:val="004D6B76"/>
    <w:rsid w:val="004E0703"/>
    <w:rsid w:val="004E195B"/>
    <w:rsid w:val="004F0A0F"/>
    <w:rsid w:val="004F6336"/>
    <w:rsid w:val="00500187"/>
    <w:rsid w:val="00501B67"/>
    <w:rsid w:val="00503AA1"/>
    <w:rsid w:val="00504851"/>
    <w:rsid w:val="00506926"/>
    <w:rsid w:val="00506936"/>
    <w:rsid w:val="00507893"/>
    <w:rsid w:val="005124F1"/>
    <w:rsid w:val="00514285"/>
    <w:rsid w:val="00520358"/>
    <w:rsid w:val="00535E88"/>
    <w:rsid w:val="00541E80"/>
    <w:rsid w:val="00542556"/>
    <w:rsid w:val="00544D2B"/>
    <w:rsid w:val="00547B33"/>
    <w:rsid w:val="0055278D"/>
    <w:rsid w:val="00554168"/>
    <w:rsid w:val="0055506B"/>
    <w:rsid w:val="0056000A"/>
    <w:rsid w:val="00561C4D"/>
    <w:rsid w:val="00561E5A"/>
    <w:rsid w:val="005621B0"/>
    <w:rsid w:val="00562A92"/>
    <w:rsid w:val="00564BA9"/>
    <w:rsid w:val="005751FD"/>
    <w:rsid w:val="0057564F"/>
    <w:rsid w:val="00575E32"/>
    <w:rsid w:val="005765D1"/>
    <w:rsid w:val="00576A6B"/>
    <w:rsid w:val="005806C4"/>
    <w:rsid w:val="00580DDA"/>
    <w:rsid w:val="00581C0C"/>
    <w:rsid w:val="00583EBC"/>
    <w:rsid w:val="00584C92"/>
    <w:rsid w:val="005871F3"/>
    <w:rsid w:val="00591686"/>
    <w:rsid w:val="005917E6"/>
    <w:rsid w:val="005954F6"/>
    <w:rsid w:val="005969C8"/>
    <w:rsid w:val="005A33F8"/>
    <w:rsid w:val="005B2D7E"/>
    <w:rsid w:val="005C01D5"/>
    <w:rsid w:val="005C1B6F"/>
    <w:rsid w:val="005C5ED8"/>
    <w:rsid w:val="005D2EF4"/>
    <w:rsid w:val="005D30B2"/>
    <w:rsid w:val="005D61F2"/>
    <w:rsid w:val="005E0873"/>
    <w:rsid w:val="005E1AC9"/>
    <w:rsid w:val="005E27AA"/>
    <w:rsid w:val="005E5C18"/>
    <w:rsid w:val="005E6553"/>
    <w:rsid w:val="005F2B44"/>
    <w:rsid w:val="005F2C57"/>
    <w:rsid w:val="005F455A"/>
    <w:rsid w:val="005F4B1A"/>
    <w:rsid w:val="005F4FD8"/>
    <w:rsid w:val="00600B16"/>
    <w:rsid w:val="00603542"/>
    <w:rsid w:val="00604C62"/>
    <w:rsid w:val="00604E48"/>
    <w:rsid w:val="00606571"/>
    <w:rsid w:val="00607883"/>
    <w:rsid w:val="006126E8"/>
    <w:rsid w:val="006129E5"/>
    <w:rsid w:val="00613837"/>
    <w:rsid w:val="00615D86"/>
    <w:rsid w:val="00616A99"/>
    <w:rsid w:val="00624A38"/>
    <w:rsid w:val="0063066C"/>
    <w:rsid w:val="00631F75"/>
    <w:rsid w:val="006322BB"/>
    <w:rsid w:val="0063352E"/>
    <w:rsid w:val="00633D1F"/>
    <w:rsid w:val="00634A75"/>
    <w:rsid w:val="00637A6F"/>
    <w:rsid w:val="006408C9"/>
    <w:rsid w:val="00641C12"/>
    <w:rsid w:val="0064246C"/>
    <w:rsid w:val="006428EF"/>
    <w:rsid w:val="006434BA"/>
    <w:rsid w:val="00646D48"/>
    <w:rsid w:val="00647666"/>
    <w:rsid w:val="00650101"/>
    <w:rsid w:val="006507BB"/>
    <w:rsid w:val="00651335"/>
    <w:rsid w:val="00652CB2"/>
    <w:rsid w:val="006607ED"/>
    <w:rsid w:val="006638D2"/>
    <w:rsid w:val="00663CF5"/>
    <w:rsid w:val="00664EED"/>
    <w:rsid w:val="00665FA9"/>
    <w:rsid w:val="006706B3"/>
    <w:rsid w:val="00681502"/>
    <w:rsid w:val="00682A7F"/>
    <w:rsid w:val="00685A31"/>
    <w:rsid w:val="00687282"/>
    <w:rsid w:val="00691E41"/>
    <w:rsid w:val="00692B5C"/>
    <w:rsid w:val="00693455"/>
    <w:rsid w:val="006A11D0"/>
    <w:rsid w:val="006A3345"/>
    <w:rsid w:val="006A5556"/>
    <w:rsid w:val="006A7343"/>
    <w:rsid w:val="006B45CC"/>
    <w:rsid w:val="006B663C"/>
    <w:rsid w:val="006C569B"/>
    <w:rsid w:val="006C671C"/>
    <w:rsid w:val="006D00F5"/>
    <w:rsid w:val="006D4BE0"/>
    <w:rsid w:val="006D4DB0"/>
    <w:rsid w:val="006E1FAE"/>
    <w:rsid w:val="006E4CCF"/>
    <w:rsid w:val="006F0D30"/>
    <w:rsid w:val="006F556F"/>
    <w:rsid w:val="00700E4B"/>
    <w:rsid w:val="00703797"/>
    <w:rsid w:val="00704CC9"/>
    <w:rsid w:val="007062A6"/>
    <w:rsid w:val="00707C52"/>
    <w:rsid w:val="00707C8C"/>
    <w:rsid w:val="007109E3"/>
    <w:rsid w:val="00711C01"/>
    <w:rsid w:val="00712521"/>
    <w:rsid w:val="007126B6"/>
    <w:rsid w:val="007166B6"/>
    <w:rsid w:val="0071730B"/>
    <w:rsid w:val="007210B3"/>
    <w:rsid w:val="00723EE8"/>
    <w:rsid w:val="00724E72"/>
    <w:rsid w:val="00724F88"/>
    <w:rsid w:val="00737C57"/>
    <w:rsid w:val="007456AF"/>
    <w:rsid w:val="00746F22"/>
    <w:rsid w:val="00747205"/>
    <w:rsid w:val="007530FD"/>
    <w:rsid w:val="007555DB"/>
    <w:rsid w:val="00757A97"/>
    <w:rsid w:val="00761D6E"/>
    <w:rsid w:val="00762D86"/>
    <w:rsid w:val="007669FB"/>
    <w:rsid w:val="00774E4B"/>
    <w:rsid w:val="007754CF"/>
    <w:rsid w:val="00782E34"/>
    <w:rsid w:val="00787DCD"/>
    <w:rsid w:val="007909DE"/>
    <w:rsid w:val="007915DD"/>
    <w:rsid w:val="007927D6"/>
    <w:rsid w:val="00792C51"/>
    <w:rsid w:val="007963F9"/>
    <w:rsid w:val="007A0BAA"/>
    <w:rsid w:val="007A6FB7"/>
    <w:rsid w:val="007A778F"/>
    <w:rsid w:val="007B2188"/>
    <w:rsid w:val="007B4CA0"/>
    <w:rsid w:val="007B5467"/>
    <w:rsid w:val="007B6ACA"/>
    <w:rsid w:val="007C1281"/>
    <w:rsid w:val="007C17DF"/>
    <w:rsid w:val="007C1B53"/>
    <w:rsid w:val="007C1B60"/>
    <w:rsid w:val="007C3B6C"/>
    <w:rsid w:val="007C5441"/>
    <w:rsid w:val="007C7F0E"/>
    <w:rsid w:val="007D01F2"/>
    <w:rsid w:val="007D0C19"/>
    <w:rsid w:val="007D2AB7"/>
    <w:rsid w:val="007D61A3"/>
    <w:rsid w:val="007E1A26"/>
    <w:rsid w:val="007E4587"/>
    <w:rsid w:val="007F1981"/>
    <w:rsid w:val="007F19CF"/>
    <w:rsid w:val="007F6FAB"/>
    <w:rsid w:val="00802852"/>
    <w:rsid w:val="00802945"/>
    <w:rsid w:val="00805388"/>
    <w:rsid w:val="00805405"/>
    <w:rsid w:val="00805BC9"/>
    <w:rsid w:val="00805E75"/>
    <w:rsid w:val="00806811"/>
    <w:rsid w:val="00812085"/>
    <w:rsid w:val="0081597C"/>
    <w:rsid w:val="00816383"/>
    <w:rsid w:val="0081646E"/>
    <w:rsid w:val="00817AD0"/>
    <w:rsid w:val="00817F2B"/>
    <w:rsid w:val="00817F3E"/>
    <w:rsid w:val="00823BD8"/>
    <w:rsid w:val="00832A0E"/>
    <w:rsid w:val="00840856"/>
    <w:rsid w:val="008445FA"/>
    <w:rsid w:val="00845AE5"/>
    <w:rsid w:val="008503F6"/>
    <w:rsid w:val="00856CB6"/>
    <w:rsid w:val="00860A06"/>
    <w:rsid w:val="008612C2"/>
    <w:rsid w:val="008630BC"/>
    <w:rsid w:val="00863165"/>
    <w:rsid w:val="008647C7"/>
    <w:rsid w:val="0087725F"/>
    <w:rsid w:val="008813B6"/>
    <w:rsid w:val="008826DA"/>
    <w:rsid w:val="008852DB"/>
    <w:rsid w:val="008948F6"/>
    <w:rsid w:val="00897C07"/>
    <w:rsid w:val="008A1A69"/>
    <w:rsid w:val="008A33FD"/>
    <w:rsid w:val="008A34A0"/>
    <w:rsid w:val="008A4848"/>
    <w:rsid w:val="008A6AB1"/>
    <w:rsid w:val="008A6F3E"/>
    <w:rsid w:val="008A72A3"/>
    <w:rsid w:val="008B03AD"/>
    <w:rsid w:val="008B1A20"/>
    <w:rsid w:val="008B356A"/>
    <w:rsid w:val="008B7F67"/>
    <w:rsid w:val="008C4407"/>
    <w:rsid w:val="008C4ADE"/>
    <w:rsid w:val="008C4E14"/>
    <w:rsid w:val="008C58DB"/>
    <w:rsid w:val="008D2908"/>
    <w:rsid w:val="008D4106"/>
    <w:rsid w:val="008D7133"/>
    <w:rsid w:val="008E209E"/>
    <w:rsid w:val="008F1822"/>
    <w:rsid w:val="009000EE"/>
    <w:rsid w:val="009125BE"/>
    <w:rsid w:val="0091322F"/>
    <w:rsid w:val="00913960"/>
    <w:rsid w:val="00921729"/>
    <w:rsid w:val="00923653"/>
    <w:rsid w:val="00925B91"/>
    <w:rsid w:val="00926D7C"/>
    <w:rsid w:val="00930B21"/>
    <w:rsid w:val="009314BF"/>
    <w:rsid w:val="00931506"/>
    <w:rsid w:val="00933726"/>
    <w:rsid w:val="00936A01"/>
    <w:rsid w:val="00936B03"/>
    <w:rsid w:val="00942F9E"/>
    <w:rsid w:val="00946E6D"/>
    <w:rsid w:val="00950B6F"/>
    <w:rsid w:val="009528A6"/>
    <w:rsid w:val="00980307"/>
    <w:rsid w:val="0098085F"/>
    <w:rsid w:val="00981C62"/>
    <w:rsid w:val="0098285E"/>
    <w:rsid w:val="00982F2F"/>
    <w:rsid w:val="00983504"/>
    <w:rsid w:val="009837DE"/>
    <w:rsid w:val="00984228"/>
    <w:rsid w:val="009879E7"/>
    <w:rsid w:val="009917B4"/>
    <w:rsid w:val="009A2D52"/>
    <w:rsid w:val="009B03EA"/>
    <w:rsid w:val="009B76D4"/>
    <w:rsid w:val="009C1303"/>
    <w:rsid w:val="009C429B"/>
    <w:rsid w:val="009C448B"/>
    <w:rsid w:val="009C48F2"/>
    <w:rsid w:val="009C7596"/>
    <w:rsid w:val="009D5A4C"/>
    <w:rsid w:val="009E0A9E"/>
    <w:rsid w:val="009E3FB7"/>
    <w:rsid w:val="009E4DCF"/>
    <w:rsid w:val="009E5FE7"/>
    <w:rsid w:val="009F1589"/>
    <w:rsid w:val="009F2B96"/>
    <w:rsid w:val="009F48F1"/>
    <w:rsid w:val="009F675E"/>
    <w:rsid w:val="00A02799"/>
    <w:rsid w:val="00A02F87"/>
    <w:rsid w:val="00A04A78"/>
    <w:rsid w:val="00A06FAB"/>
    <w:rsid w:val="00A0791F"/>
    <w:rsid w:val="00A123BB"/>
    <w:rsid w:val="00A13AF1"/>
    <w:rsid w:val="00A15028"/>
    <w:rsid w:val="00A20D6D"/>
    <w:rsid w:val="00A21013"/>
    <w:rsid w:val="00A219E5"/>
    <w:rsid w:val="00A2335D"/>
    <w:rsid w:val="00A23AFD"/>
    <w:rsid w:val="00A26A52"/>
    <w:rsid w:val="00A30998"/>
    <w:rsid w:val="00A309AE"/>
    <w:rsid w:val="00A30EDE"/>
    <w:rsid w:val="00A32B71"/>
    <w:rsid w:val="00A330C9"/>
    <w:rsid w:val="00A33DAB"/>
    <w:rsid w:val="00A34603"/>
    <w:rsid w:val="00A350C2"/>
    <w:rsid w:val="00A35A71"/>
    <w:rsid w:val="00A368E4"/>
    <w:rsid w:val="00A43EE9"/>
    <w:rsid w:val="00A44DB5"/>
    <w:rsid w:val="00A4700F"/>
    <w:rsid w:val="00A4776D"/>
    <w:rsid w:val="00A52059"/>
    <w:rsid w:val="00A53D54"/>
    <w:rsid w:val="00A543D4"/>
    <w:rsid w:val="00A55432"/>
    <w:rsid w:val="00A56B90"/>
    <w:rsid w:val="00A5785A"/>
    <w:rsid w:val="00A60525"/>
    <w:rsid w:val="00A725D2"/>
    <w:rsid w:val="00A82568"/>
    <w:rsid w:val="00A84EF2"/>
    <w:rsid w:val="00A90697"/>
    <w:rsid w:val="00A919F5"/>
    <w:rsid w:val="00A94847"/>
    <w:rsid w:val="00A96C91"/>
    <w:rsid w:val="00AA1AC6"/>
    <w:rsid w:val="00AA5A53"/>
    <w:rsid w:val="00AA7917"/>
    <w:rsid w:val="00AB0427"/>
    <w:rsid w:val="00AB3DCA"/>
    <w:rsid w:val="00AB4A60"/>
    <w:rsid w:val="00AB756C"/>
    <w:rsid w:val="00AC0E99"/>
    <w:rsid w:val="00AC310A"/>
    <w:rsid w:val="00AC3BC3"/>
    <w:rsid w:val="00AC4967"/>
    <w:rsid w:val="00AD0283"/>
    <w:rsid w:val="00AD785E"/>
    <w:rsid w:val="00AD7E68"/>
    <w:rsid w:val="00AE53D9"/>
    <w:rsid w:val="00AE6AF9"/>
    <w:rsid w:val="00AE7A3B"/>
    <w:rsid w:val="00AF09DF"/>
    <w:rsid w:val="00AF182A"/>
    <w:rsid w:val="00AF4DAD"/>
    <w:rsid w:val="00B0032C"/>
    <w:rsid w:val="00B01F86"/>
    <w:rsid w:val="00B05330"/>
    <w:rsid w:val="00B079C4"/>
    <w:rsid w:val="00B16003"/>
    <w:rsid w:val="00B164C2"/>
    <w:rsid w:val="00B176CF"/>
    <w:rsid w:val="00B230E1"/>
    <w:rsid w:val="00B2792F"/>
    <w:rsid w:val="00B40A10"/>
    <w:rsid w:val="00B40E72"/>
    <w:rsid w:val="00B43E81"/>
    <w:rsid w:val="00B440E3"/>
    <w:rsid w:val="00B472E1"/>
    <w:rsid w:val="00B51339"/>
    <w:rsid w:val="00B54001"/>
    <w:rsid w:val="00B57FDB"/>
    <w:rsid w:val="00B647F4"/>
    <w:rsid w:val="00B64AF2"/>
    <w:rsid w:val="00B672BF"/>
    <w:rsid w:val="00B72936"/>
    <w:rsid w:val="00B773AF"/>
    <w:rsid w:val="00B90A54"/>
    <w:rsid w:val="00B91717"/>
    <w:rsid w:val="00B979BC"/>
    <w:rsid w:val="00B97A7D"/>
    <w:rsid w:val="00BA5F3F"/>
    <w:rsid w:val="00BB343D"/>
    <w:rsid w:val="00BC003F"/>
    <w:rsid w:val="00BC2D2C"/>
    <w:rsid w:val="00BC4596"/>
    <w:rsid w:val="00BC5422"/>
    <w:rsid w:val="00BD0CC0"/>
    <w:rsid w:val="00BD3E75"/>
    <w:rsid w:val="00BD3EE6"/>
    <w:rsid w:val="00BD7190"/>
    <w:rsid w:val="00BE2C90"/>
    <w:rsid w:val="00BE341A"/>
    <w:rsid w:val="00BE6DEA"/>
    <w:rsid w:val="00BF09C9"/>
    <w:rsid w:val="00BF472B"/>
    <w:rsid w:val="00BF60E9"/>
    <w:rsid w:val="00BF7035"/>
    <w:rsid w:val="00C0263E"/>
    <w:rsid w:val="00C04427"/>
    <w:rsid w:val="00C04D36"/>
    <w:rsid w:val="00C0539A"/>
    <w:rsid w:val="00C061C4"/>
    <w:rsid w:val="00C12B67"/>
    <w:rsid w:val="00C1690E"/>
    <w:rsid w:val="00C22B2B"/>
    <w:rsid w:val="00C24A7C"/>
    <w:rsid w:val="00C24AA2"/>
    <w:rsid w:val="00C26014"/>
    <w:rsid w:val="00C26E2F"/>
    <w:rsid w:val="00C26E4A"/>
    <w:rsid w:val="00C27177"/>
    <w:rsid w:val="00C311FA"/>
    <w:rsid w:val="00C3299D"/>
    <w:rsid w:val="00C36B1D"/>
    <w:rsid w:val="00C37C80"/>
    <w:rsid w:val="00C37DDD"/>
    <w:rsid w:val="00C40661"/>
    <w:rsid w:val="00C4736D"/>
    <w:rsid w:val="00C47C6E"/>
    <w:rsid w:val="00C5395C"/>
    <w:rsid w:val="00C54495"/>
    <w:rsid w:val="00C54B9E"/>
    <w:rsid w:val="00C54F2C"/>
    <w:rsid w:val="00C55AAA"/>
    <w:rsid w:val="00C66ED5"/>
    <w:rsid w:val="00C6787B"/>
    <w:rsid w:val="00C71070"/>
    <w:rsid w:val="00C71C57"/>
    <w:rsid w:val="00C72B84"/>
    <w:rsid w:val="00C7340C"/>
    <w:rsid w:val="00C75B71"/>
    <w:rsid w:val="00C7661C"/>
    <w:rsid w:val="00C76CA5"/>
    <w:rsid w:val="00C84946"/>
    <w:rsid w:val="00C8736B"/>
    <w:rsid w:val="00C9166B"/>
    <w:rsid w:val="00C91969"/>
    <w:rsid w:val="00C9470C"/>
    <w:rsid w:val="00C9554E"/>
    <w:rsid w:val="00C97CBF"/>
    <w:rsid w:val="00CA42A7"/>
    <w:rsid w:val="00CA4AC6"/>
    <w:rsid w:val="00CA70BF"/>
    <w:rsid w:val="00CB09A5"/>
    <w:rsid w:val="00CB31C9"/>
    <w:rsid w:val="00CB4810"/>
    <w:rsid w:val="00CB5FCE"/>
    <w:rsid w:val="00CC29A8"/>
    <w:rsid w:val="00CC4AAA"/>
    <w:rsid w:val="00CD0317"/>
    <w:rsid w:val="00CD548C"/>
    <w:rsid w:val="00CD7939"/>
    <w:rsid w:val="00CE0CB6"/>
    <w:rsid w:val="00CE1516"/>
    <w:rsid w:val="00CE1EA6"/>
    <w:rsid w:val="00CE290A"/>
    <w:rsid w:val="00CE38A8"/>
    <w:rsid w:val="00CE7CE8"/>
    <w:rsid w:val="00CF146E"/>
    <w:rsid w:val="00CF191C"/>
    <w:rsid w:val="00D05AD1"/>
    <w:rsid w:val="00D10482"/>
    <w:rsid w:val="00D10D9D"/>
    <w:rsid w:val="00D1409B"/>
    <w:rsid w:val="00D1690F"/>
    <w:rsid w:val="00D179CB"/>
    <w:rsid w:val="00D2183F"/>
    <w:rsid w:val="00D21B2C"/>
    <w:rsid w:val="00D24F22"/>
    <w:rsid w:val="00D254A7"/>
    <w:rsid w:val="00D26CDD"/>
    <w:rsid w:val="00D32FA0"/>
    <w:rsid w:val="00D34BAD"/>
    <w:rsid w:val="00D3576A"/>
    <w:rsid w:val="00D36F80"/>
    <w:rsid w:val="00D44654"/>
    <w:rsid w:val="00D44A75"/>
    <w:rsid w:val="00D5036A"/>
    <w:rsid w:val="00D538B5"/>
    <w:rsid w:val="00D55CDC"/>
    <w:rsid w:val="00D56757"/>
    <w:rsid w:val="00D57028"/>
    <w:rsid w:val="00D60A4A"/>
    <w:rsid w:val="00D66934"/>
    <w:rsid w:val="00D67EE9"/>
    <w:rsid w:val="00D746AB"/>
    <w:rsid w:val="00D74E17"/>
    <w:rsid w:val="00D80A79"/>
    <w:rsid w:val="00D810E7"/>
    <w:rsid w:val="00D90027"/>
    <w:rsid w:val="00D93278"/>
    <w:rsid w:val="00D936E6"/>
    <w:rsid w:val="00D93818"/>
    <w:rsid w:val="00D953E2"/>
    <w:rsid w:val="00D95636"/>
    <w:rsid w:val="00DB0145"/>
    <w:rsid w:val="00DB40BD"/>
    <w:rsid w:val="00DB50E3"/>
    <w:rsid w:val="00DB69DA"/>
    <w:rsid w:val="00DC0721"/>
    <w:rsid w:val="00DC21E7"/>
    <w:rsid w:val="00DC449E"/>
    <w:rsid w:val="00DC528C"/>
    <w:rsid w:val="00DC7EEE"/>
    <w:rsid w:val="00DD26A6"/>
    <w:rsid w:val="00DD3483"/>
    <w:rsid w:val="00DD34B9"/>
    <w:rsid w:val="00DD446C"/>
    <w:rsid w:val="00DD647A"/>
    <w:rsid w:val="00DE0780"/>
    <w:rsid w:val="00DF1997"/>
    <w:rsid w:val="00DF448A"/>
    <w:rsid w:val="00DF77F4"/>
    <w:rsid w:val="00E137D8"/>
    <w:rsid w:val="00E14647"/>
    <w:rsid w:val="00E2048D"/>
    <w:rsid w:val="00E20B1C"/>
    <w:rsid w:val="00E226E4"/>
    <w:rsid w:val="00E23A55"/>
    <w:rsid w:val="00E26935"/>
    <w:rsid w:val="00E26BD0"/>
    <w:rsid w:val="00E26C8F"/>
    <w:rsid w:val="00E30969"/>
    <w:rsid w:val="00E31D18"/>
    <w:rsid w:val="00E36862"/>
    <w:rsid w:val="00E40256"/>
    <w:rsid w:val="00E40BC4"/>
    <w:rsid w:val="00E52D35"/>
    <w:rsid w:val="00E53C4B"/>
    <w:rsid w:val="00E53CC2"/>
    <w:rsid w:val="00E5428F"/>
    <w:rsid w:val="00E54772"/>
    <w:rsid w:val="00E606D3"/>
    <w:rsid w:val="00E617CF"/>
    <w:rsid w:val="00E63297"/>
    <w:rsid w:val="00E7124E"/>
    <w:rsid w:val="00E77184"/>
    <w:rsid w:val="00E77F92"/>
    <w:rsid w:val="00E807F3"/>
    <w:rsid w:val="00E81FAA"/>
    <w:rsid w:val="00E8374F"/>
    <w:rsid w:val="00E86F78"/>
    <w:rsid w:val="00E93D20"/>
    <w:rsid w:val="00E94BD6"/>
    <w:rsid w:val="00EA04D4"/>
    <w:rsid w:val="00EA0759"/>
    <w:rsid w:val="00EA1763"/>
    <w:rsid w:val="00EA203D"/>
    <w:rsid w:val="00EB0230"/>
    <w:rsid w:val="00EB05E4"/>
    <w:rsid w:val="00EB1B1A"/>
    <w:rsid w:val="00EB1E49"/>
    <w:rsid w:val="00EB205F"/>
    <w:rsid w:val="00EB2DFC"/>
    <w:rsid w:val="00EB7E6C"/>
    <w:rsid w:val="00EC1728"/>
    <w:rsid w:val="00EC2DA7"/>
    <w:rsid w:val="00EC477B"/>
    <w:rsid w:val="00EC6359"/>
    <w:rsid w:val="00EC6E53"/>
    <w:rsid w:val="00ED2967"/>
    <w:rsid w:val="00ED4854"/>
    <w:rsid w:val="00ED5A3F"/>
    <w:rsid w:val="00EE3E89"/>
    <w:rsid w:val="00EF011D"/>
    <w:rsid w:val="00EF2CC9"/>
    <w:rsid w:val="00EF3AD8"/>
    <w:rsid w:val="00EF4C1F"/>
    <w:rsid w:val="00EF511A"/>
    <w:rsid w:val="00EF511E"/>
    <w:rsid w:val="00EF534F"/>
    <w:rsid w:val="00F00365"/>
    <w:rsid w:val="00F02143"/>
    <w:rsid w:val="00F043D2"/>
    <w:rsid w:val="00F054A5"/>
    <w:rsid w:val="00F11F94"/>
    <w:rsid w:val="00F1254D"/>
    <w:rsid w:val="00F1275B"/>
    <w:rsid w:val="00F12BCD"/>
    <w:rsid w:val="00F1546D"/>
    <w:rsid w:val="00F16490"/>
    <w:rsid w:val="00F17BD5"/>
    <w:rsid w:val="00F26AE9"/>
    <w:rsid w:val="00F32001"/>
    <w:rsid w:val="00F40736"/>
    <w:rsid w:val="00F529A5"/>
    <w:rsid w:val="00F532AE"/>
    <w:rsid w:val="00F53B4A"/>
    <w:rsid w:val="00F6277D"/>
    <w:rsid w:val="00F7162D"/>
    <w:rsid w:val="00F717C5"/>
    <w:rsid w:val="00F71C0E"/>
    <w:rsid w:val="00F71D32"/>
    <w:rsid w:val="00F8329B"/>
    <w:rsid w:val="00F84002"/>
    <w:rsid w:val="00F9080E"/>
    <w:rsid w:val="00F950E9"/>
    <w:rsid w:val="00FA33D6"/>
    <w:rsid w:val="00FA4CBF"/>
    <w:rsid w:val="00FA70B8"/>
    <w:rsid w:val="00FB1AB2"/>
    <w:rsid w:val="00FB1E45"/>
    <w:rsid w:val="00FB23D8"/>
    <w:rsid w:val="00FB3115"/>
    <w:rsid w:val="00FB4B76"/>
    <w:rsid w:val="00FB6CF0"/>
    <w:rsid w:val="00FB6E5A"/>
    <w:rsid w:val="00FB7F54"/>
    <w:rsid w:val="00FD3551"/>
    <w:rsid w:val="00FD7D29"/>
    <w:rsid w:val="00FD7E2C"/>
    <w:rsid w:val="00FE0D68"/>
    <w:rsid w:val="00FF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C39C4"/>
  <w15:docId w15:val="{B7E60CEE-2C3E-4C8A-81E3-9F9082E4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46E6D"/>
    <w:rPr>
      <w:rFonts w:ascii="Calibri" w:eastAsia="Calibri" w:hAnsi="Calibri" w:cs="Times New Roman"/>
    </w:rPr>
  </w:style>
  <w:style w:type="paragraph" w:styleId="Virsraksts1">
    <w:name w:val="heading 1"/>
    <w:basedOn w:val="Parasts"/>
    <w:next w:val="Parasts"/>
    <w:link w:val="Virsraksts1Rakstz"/>
    <w:uiPriority w:val="99"/>
    <w:qFormat/>
    <w:rsid w:val="00370F71"/>
    <w:pPr>
      <w:keepNext/>
      <w:spacing w:after="0" w:line="240" w:lineRule="auto"/>
      <w:jc w:val="both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n-GB"/>
    </w:rPr>
  </w:style>
  <w:style w:type="paragraph" w:styleId="Virsraksts2">
    <w:name w:val="heading 2"/>
    <w:basedOn w:val="Parasts"/>
    <w:next w:val="Parasts"/>
    <w:link w:val="Virsraksts2Rakstz"/>
    <w:uiPriority w:val="99"/>
    <w:unhideWhenUsed/>
    <w:qFormat/>
    <w:rsid w:val="00E40B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4504DC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en-GB"/>
    </w:rPr>
  </w:style>
  <w:style w:type="paragraph" w:styleId="Virsraksts6">
    <w:name w:val="heading 6"/>
    <w:basedOn w:val="Parasts"/>
    <w:next w:val="Parasts"/>
    <w:link w:val="Virsraksts6Rakstz"/>
    <w:uiPriority w:val="99"/>
    <w:qFormat/>
    <w:rsid w:val="00370F71"/>
    <w:pPr>
      <w:keepNext/>
      <w:spacing w:after="0" w:line="240" w:lineRule="auto"/>
      <w:jc w:val="both"/>
      <w:outlineLvl w:val="5"/>
    </w:pPr>
    <w:rPr>
      <w:rFonts w:eastAsia="Times New Roman"/>
      <w:b/>
      <w:bCs/>
      <w:sz w:val="20"/>
      <w:szCs w:val="20"/>
      <w:lang w:val="x-none" w:eastAsia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SarakstarindkopaRakstz">
    <w:name w:val="Saraksta rindkopa Rakstz."/>
    <w:aliases w:val="Saistīto dokumentu saraksts Rakstz.,PPS_Bullet Rakstz.,2 Rakstz.,Bullet Points Rakstz.,Bullet Styl Rakstz.,Dot pt Rakstz.,F5 List Paragraph Rakstz.,IFCL - List Paragraph Rakstz.,Indicator Text Rakstz.,List Paragraph1 Rakstz."/>
    <w:link w:val="Sarakstarindkopa"/>
    <w:qFormat/>
    <w:locked/>
    <w:rsid w:val="00E40BC4"/>
    <w:rPr>
      <w:sz w:val="24"/>
      <w:szCs w:val="24"/>
    </w:rPr>
  </w:style>
  <w:style w:type="paragraph" w:styleId="Sarakstarindkopa">
    <w:name w:val="List Paragraph"/>
    <w:aliases w:val="Saistīto dokumentu saraksts,PPS_Bullet,2,Bullet Points,Bullet Styl,Dot pt,F5 List Paragraph,IFCL - List Paragraph,Indicator Text,List Paragraph Char Char Char,List Paragraph1,List Paragraph12,MAIN CONTENT,Numbered Para 1,OBC Bullet,Str"/>
    <w:basedOn w:val="Parasts"/>
    <w:link w:val="SarakstarindkopaRakstz"/>
    <w:uiPriority w:val="99"/>
    <w:qFormat/>
    <w:rsid w:val="00E40BC4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</w:rPr>
  </w:style>
  <w:style w:type="table" w:styleId="Reatabula">
    <w:name w:val="Table Grid"/>
    <w:basedOn w:val="Parastatabula"/>
    <w:uiPriority w:val="39"/>
    <w:rsid w:val="00E40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nhideWhenUsed/>
    <w:rsid w:val="00E40BC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E40BC4"/>
    <w:rPr>
      <w:rFonts w:ascii="Calibri" w:eastAsia="Calibri" w:hAnsi="Calibri" w:cs="Times New Roman"/>
    </w:rPr>
  </w:style>
  <w:style w:type="paragraph" w:styleId="Kjene">
    <w:name w:val="footer"/>
    <w:basedOn w:val="Parasts"/>
    <w:link w:val="KjeneRakstz"/>
    <w:uiPriority w:val="99"/>
    <w:unhideWhenUsed/>
    <w:rsid w:val="00E40BC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E40BC4"/>
    <w:rPr>
      <w:rFonts w:ascii="Calibri" w:eastAsia="Calibri" w:hAnsi="Calibri" w:cs="Times New Roman"/>
    </w:rPr>
  </w:style>
  <w:style w:type="paragraph" w:customStyle="1" w:styleId="DefinitionTerm">
    <w:name w:val="Definition Term"/>
    <w:basedOn w:val="Parasts"/>
    <w:next w:val="Parasts"/>
    <w:rsid w:val="00E40BC4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ParastaisWeb2">
    <w:name w:val="Parastais (Web)2"/>
    <w:basedOn w:val="Parasts"/>
    <w:uiPriority w:val="99"/>
    <w:rsid w:val="00E40BC4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table" w:customStyle="1" w:styleId="TableGrid4">
    <w:name w:val="Table Grid4"/>
    <w:basedOn w:val="Parastatabula"/>
    <w:next w:val="Reatabula"/>
    <w:uiPriority w:val="59"/>
    <w:rsid w:val="00E40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nkts">
    <w:name w:val="Punkts"/>
    <w:basedOn w:val="Virsraksts2"/>
    <w:rsid w:val="00E40BC4"/>
    <w:pPr>
      <w:keepLines w:val="0"/>
      <w:tabs>
        <w:tab w:val="num" w:pos="720"/>
      </w:tabs>
      <w:spacing w:before="0" w:line="240" w:lineRule="auto"/>
      <w:ind w:left="540"/>
    </w:pPr>
    <w:rPr>
      <w:rFonts w:ascii="Arial" w:eastAsia="Times New Roman" w:hAnsi="Arial" w:cs="Times New Roman"/>
      <w:iCs/>
      <w:color w:val="000000"/>
      <w:sz w:val="20"/>
      <w:szCs w:val="28"/>
    </w:rPr>
  </w:style>
  <w:style w:type="character" w:customStyle="1" w:styleId="Virsraksts2Rakstz">
    <w:name w:val="Virsraksts 2 Rakstz."/>
    <w:basedOn w:val="Noklusjumarindkopasfonts"/>
    <w:link w:val="Virsraksts2"/>
    <w:uiPriority w:val="99"/>
    <w:semiHidden/>
    <w:rsid w:val="00E40B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Lgumam">
    <w:name w:val="1. Līgumam"/>
    <w:basedOn w:val="Parasts"/>
    <w:link w:val="1LgumamChar"/>
    <w:qFormat/>
    <w:rsid w:val="00F71D32"/>
    <w:pPr>
      <w:widowControl w:val="0"/>
      <w:numPr>
        <w:numId w:val="1"/>
      </w:numPr>
      <w:autoSpaceDE w:val="0"/>
      <w:autoSpaceDN w:val="0"/>
      <w:adjustRightInd w:val="0"/>
      <w:spacing w:after="120"/>
      <w:jc w:val="both"/>
    </w:pPr>
    <w:rPr>
      <w:rFonts w:ascii="Times New Roman" w:hAnsi="Times New Roman"/>
      <w:b/>
      <w:bCs/>
      <w:lang w:eastAsia="lv-LV"/>
    </w:rPr>
  </w:style>
  <w:style w:type="paragraph" w:customStyle="1" w:styleId="11Lgumam">
    <w:name w:val="1.1. Līgumam"/>
    <w:basedOn w:val="Parasts"/>
    <w:qFormat/>
    <w:rsid w:val="00F71D32"/>
    <w:pPr>
      <w:widowControl w:val="0"/>
      <w:numPr>
        <w:ilvl w:val="1"/>
        <w:numId w:val="1"/>
      </w:numPr>
      <w:autoSpaceDE w:val="0"/>
      <w:autoSpaceDN w:val="0"/>
      <w:adjustRightInd w:val="0"/>
      <w:spacing w:after="120"/>
      <w:ind w:left="567" w:hanging="567"/>
      <w:jc w:val="both"/>
    </w:pPr>
    <w:rPr>
      <w:rFonts w:ascii="Times New Roman" w:hAnsi="Times New Roman"/>
      <w:bCs/>
      <w:lang w:eastAsia="lv-LV"/>
    </w:rPr>
  </w:style>
  <w:style w:type="character" w:customStyle="1" w:styleId="1LgumamChar">
    <w:name w:val="1. Līgumam Char"/>
    <w:link w:val="1Lgumam"/>
    <w:rsid w:val="00F71D32"/>
    <w:rPr>
      <w:rFonts w:ascii="Times New Roman" w:eastAsia="Calibri" w:hAnsi="Times New Roman" w:cs="Times New Roman"/>
      <w:b/>
      <w:bCs/>
      <w:lang w:eastAsia="lv-LV"/>
    </w:rPr>
  </w:style>
  <w:style w:type="paragraph" w:customStyle="1" w:styleId="111Lgumam">
    <w:name w:val="1.1.1. Līgumam"/>
    <w:basedOn w:val="Parasts"/>
    <w:qFormat/>
    <w:rsid w:val="00F71D32"/>
    <w:pPr>
      <w:widowControl w:val="0"/>
      <w:numPr>
        <w:ilvl w:val="2"/>
        <w:numId w:val="1"/>
      </w:numPr>
      <w:autoSpaceDE w:val="0"/>
      <w:autoSpaceDN w:val="0"/>
      <w:adjustRightInd w:val="0"/>
      <w:spacing w:after="120"/>
      <w:jc w:val="both"/>
    </w:pPr>
    <w:rPr>
      <w:rFonts w:ascii="Times New Roman" w:hAnsi="Times New Roman"/>
      <w:bCs/>
      <w:lang w:eastAsia="lv-LV"/>
    </w:rPr>
  </w:style>
  <w:style w:type="paragraph" w:customStyle="1" w:styleId="1111lgumam">
    <w:name w:val="1.1.1.1. līgumam"/>
    <w:basedOn w:val="Parasts"/>
    <w:qFormat/>
    <w:rsid w:val="00F71D32"/>
    <w:pPr>
      <w:widowControl w:val="0"/>
      <w:numPr>
        <w:ilvl w:val="3"/>
        <w:numId w:val="1"/>
      </w:numPr>
      <w:autoSpaceDE w:val="0"/>
      <w:autoSpaceDN w:val="0"/>
      <w:adjustRightInd w:val="0"/>
      <w:spacing w:after="120"/>
      <w:ind w:left="2410" w:hanging="905"/>
      <w:jc w:val="both"/>
    </w:pPr>
    <w:rPr>
      <w:rFonts w:ascii="Times New Roman" w:hAnsi="Times New Roman"/>
      <w:bCs/>
      <w:lang w:eastAsia="lv-LV"/>
    </w:rPr>
  </w:style>
  <w:style w:type="character" w:customStyle="1" w:styleId="Virsraksts1Rakstz">
    <w:name w:val="Virsraksts 1 Rakstz."/>
    <w:basedOn w:val="Noklusjumarindkopasfonts"/>
    <w:link w:val="Virsraksts1"/>
    <w:uiPriority w:val="99"/>
    <w:rsid w:val="00370F71"/>
    <w:rPr>
      <w:rFonts w:ascii="Cambria" w:eastAsia="Times New Roman" w:hAnsi="Cambria" w:cs="Times New Roman"/>
      <w:b/>
      <w:bCs/>
      <w:kern w:val="32"/>
      <w:sz w:val="32"/>
      <w:szCs w:val="32"/>
      <w:lang w:val="x-none" w:eastAsia="en-GB"/>
    </w:rPr>
  </w:style>
  <w:style w:type="character" w:customStyle="1" w:styleId="Virsraksts6Rakstz">
    <w:name w:val="Virsraksts 6 Rakstz."/>
    <w:basedOn w:val="Noklusjumarindkopasfonts"/>
    <w:link w:val="Virsraksts6"/>
    <w:uiPriority w:val="99"/>
    <w:rsid w:val="00370F71"/>
    <w:rPr>
      <w:rFonts w:ascii="Calibri" w:eastAsia="Times New Roman" w:hAnsi="Calibri" w:cs="Times New Roman"/>
      <w:b/>
      <w:bCs/>
      <w:sz w:val="20"/>
      <w:szCs w:val="20"/>
      <w:lang w:val="x-none" w:eastAsia="en-GB"/>
    </w:rPr>
  </w:style>
  <w:style w:type="character" w:styleId="Lappusesnumurs">
    <w:name w:val="page number"/>
    <w:uiPriority w:val="99"/>
    <w:semiHidden/>
    <w:rsid w:val="00370F71"/>
    <w:rPr>
      <w:rFonts w:cs="Times New Roman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370F71"/>
    <w:pPr>
      <w:spacing w:after="120" w:line="240" w:lineRule="auto"/>
      <w:ind w:left="360"/>
    </w:pPr>
    <w:rPr>
      <w:rFonts w:ascii="Times New Roman" w:eastAsia="Times New Roman" w:hAnsi="Times New Roman"/>
      <w:sz w:val="24"/>
      <w:szCs w:val="24"/>
      <w:lang w:val="x-none" w:eastAsia="en-GB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370F71"/>
    <w:rPr>
      <w:rFonts w:ascii="Times New Roman" w:eastAsia="Times New Roman" w:hAnsi="Times New Roman" w:cs="Times New Roman"/>
      <w:sz w:val="24"/>
      <w:szCs w:val="24"/>
      <w:lang w:val="x-none" w:eastAsia="en-GB"/>
    </w:rPr>
  </w:style>
  <w:style w:type="paragraph" w:styleId="Komentrateksts">
    <w:name w:val="annotation text"/>
    <w:basedOn w:val="Parasts"/>
    <w:link w:val="KomentratekstsRakstz"/>
    <w:uiPriority w:val="99"/>
    <w:semiHidden/>
    <w:rsid w:val="00370F71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n-GB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370F71"/>
    <w:rPr>
      <w:rFonts w:ascii="Times New Roman" w:eastAsia="Times New Roman" w:hAnsi="Times New Roman" w:cs="Times New Roman"/>
      <w:sz w:val="20"/>
      <w:szCs w:val="20"/>
      <w:lang w:val="x-none" w:eastAsia="en-GB"/>
    </w:rPr>
  </w:style>
  <w:style w:type="paragraph" w:styleId="Pamatteksts2">
    <w:name w:val="Body Text 2"/>
    <w:basedOn w:val="Parasts"/>
    <w:link w:val="Pamatteksts2Rakstz"/>
    <w:uiPriority w:val="99"/>
    <w:semiHidden/>
    <w:rsid w:val="00370F71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en-GB"/>
    </w:rPr>
  </w:style>
  <w:style w:type="character" w:customStyle="1" w:styleId="Pamatteksts2Rakstz">
    <w:name w:val="Pamatteksts 2 Rakstz."/>
    <w:basedOn w:val="Noklusjumarindkopasfonts"/>
    <w:link w:val="Pamatteksts2"/>
    <w:uiPriority w:val="99"/>
    <w:semiHidden/>
    <w:rsid w:val="00370F71"/>
    <w:rPr>
      <w:rFonts w:ascii="Times New Roman" w:eastAsia="Times New Roman" w:hAnsi="Times New Roman" w:cs="Times New Roman"/>
      <w:sz w:val="24"/>
      <w:szCs w:val="24"/>
      <w:lang w:val="x-none" w:eastAsia="en-GB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370F7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370F7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araksts">
    <w:name w:val="List"/>
    <w:basedOn w:val="Parasts"/>
    <w:uiPriority w:val="99"/>
    <w:rsid w:val="00370F71"/>
    <w:pPr>
      <w:numPr>
        <w:numId w:val="2"/>
      </w:num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styleId="Hipersaite">
    <w:name w:val="Hyperlink"/>
    <w:uiPriority w:val="99"/>
    <w:unhideWhenUsed/>
    <w:rsid w:val="00370F71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370F71"/>
    <w:rPr>
      <w:color w:val="808080"/>
      <w:shd w:val="clear" w:color="auto" w:fill="E6E6E6"/>
    </w:rPr>
  </w:style>
  <w:style w:type="paragraph" w:styleId="Balonteksts">
    <w:name w:val="Balloon Text"/>
    <w:basedOn w:val="Parasts"/>
    <w:link w:val="BalontekstsRakstz"/>
    <w:uiPriority w:val="99"/>
    <w:unhideWhenUsed/>
    <w:rsid w:val="00370F7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370F71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Default">
    <w:name w:val="Default"/>
    <w:rsid w:val="00370F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character" w:customStyle="1" w:styleId="Virsraksts3Rakstz">
    <w:name w:val="Virsraksts 3 Rakstz."/>
    <w:basedOn w:val="Noklusjumarindkopasfonts"/>
    <w:link w:val="Virsraksts3"/>
    <w:rsid w:val="004504DC"/>
    <w:rPr>
      <w:rFonts w:ascii="Calibri Light" w:eastAsia="Times New Roman" w:hAnsi="Calibri Light" w:cs="Times New Roman"/>
      <w:b/>
      <w:bCs/>
      <w:sz w:val="26"/>
      <w:szCs w:val="26"/>
      <w:lang w:eastAsia="en-GB"/>
    </w:rPr>
  </w:style>
  <w:style w:type="character" w:customStyle="1" w:styleId="body1">
    <w:name w:val="body1"/>
    <w:rsid w:val="00A53D54"/>
    <w:rPr>
      <w:rFonts w:ascii="Verdana" w:hAnsi="Verdana" w:hint="default"/>
      <w:color w:val="000000"/>
      <w:sz w:val="14"/>
      <w:szCs w:val="14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A53D54"/>
    <w:pPr>
      <w:spacing w:after="0" w:line="240" w:lineRule="auto"/>
    </w:pPr>
    <w:rPr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semiHidden/>
    <w:rsid w:val="00A53D54"/>
    <w:rPr>
      <w:rFonts w:ascii="Calibri" w:eastAsia="Calibri" w:hAnsi="Calibri" w:cs="Times New Roman"/>
      <w:szCs w:val="21"/>
    </w:rPr>
  </w:style>
  <w:style w:type="character" w:customStyle="1" w:styleId="Neatrisintapieminana1">
    <w:name w:val="Neatrisināta pieminēšana1"/>
    <w:uiPriority w:val="99"/>
    <w:semiHidden/>
    <w:unhideWhenUsed/>
    <w:rsid w:val="00A53D54"/>
    <w:rPr>
      <w:color w:val="605E5C"/>
      <w:shd w:val="clear" w:color="auto" w:fill="E1DFDD"/>
    </w:rPr>
  </w:style>
  <w:style w:type="character" w:styleId="Neatrisintapieminana">
    <w:name w:val="Unresolved Mention"/>
    <w:uiPriority w:val="99"/>
    <w:semiHidden/>
    <w:unhideWhenUsed/>
    <w:rsid w:val="00A53D54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rsid w:val="00A53D54"/>
    <w:pPr>
      <w:widowControl w:val="0"/>
      <w:autoSpaceDE w:val="0"/>
      <w:autoSpaceDN w:val="0"/>
      <w:adjustRightInd w:val="0"/>
      <w:spacing w:before="100" w:after="120"/>
    </w:pPr>
    <w:rPr>
      <w:rFonts w:ascii="Times New Roman" w:eastAsia="Times New Roman" w:hAnsi="Times New Roman"/>
      <w:bCs/>
      <w:lang w:val="en-GB" w:eastAsia="lv-LV"/>
    </w:rPr>
  </w:style>
  <w:style w:type="character" w:customStyle="1" w:styleId="c36">
    <w:name w:val="c36"/>
    <w:basedOn w:val="Noklusjumarindkopasfonts"/>
    <w:qFormat/>
    <w:rsid w:val="00A53D54"/>
  </w:style>
  <w:style w:type="character" w:customStyle="1" w:styleId="hps">
    <w:name w:val="hps"/>
    <w:basedOn w:val="Noklusjumarindkopasfonts"/>
    <w:rsid w:val="00A53D54"/>
  </w:style>
  <w:style w:type="paragraph" w:customStyle="1" w:styleId="Standard">
    <w:name w:val="Standard"/>
    <w:rsid w:val="00A53D5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VrestekstsRakstz">
    <w:name w:val="Vēres teksts Rakstz."/>
    <w:link w:val="Vresteksts"/>
    <w:uiPriority w:val="99"/>
    <w:semiHidden/>
    <w:rsid w:val="00A53D54"/>
  </w:style>
  <w:style w:type="paragraph" w:styleId="Vresteksts">
    <w:name w:val="footnote text"/>
    <w:basedOn w:val="Parasts"/>
    <w:link w:val="VrestekstsRakstz"/>
    <w:uiPriority w:val="99"/>
    <w:semiHidden/>
    <w:unhideWhenUsed/>
    <w:rsid w:val="00A53D54"/>
    <w:pPr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VrestekstsRakstz1">
    <w:name w:val="Vēres teksts Rakstz.1"/>
    <w:basedOn w:val="Noklusjumarindkopasfonts"/>
    <w:uiPriority w:val="99"/>
    <w:semiHidden/>
    <w:rsid w:val="00A53D54"/>
    <w:rPr>
      <w:rFonts w:ascii="Calibri" w:eastAsia="Calibri" w:hAnsi="Calibri" w:cs="Times New Roman"/>
      <w:sz w:val="20"/>
      <w:szCs w:val="20"/>
    </w:rPr>
  </w:style>
  <w:style w:type="character" w:customStyle="1" w:styleId="normaltextrun">
    <w:name w:val="normaltextrun"/>
    <w:basedOn w:val="Noklusjumarindkopasfonts"/>
    <w:rsid w:val="00A53D54"/>
  </w:style>
  <w:style w:type="character" w:customStyle="1" w:styleId="eop">
    <w:name w:val="eop"/>
    <w:basedOn w:val="Noklusjumarindkopasfonts"/>
    <w:rsid w:val="00A53D54"/>
  </w:style>
  <w:style w:type="paragraph" w:styleId="Bezatstarpm">
    <w:name w:val="No Spacing"/>
    <w:uiPriority w:val="1"/>
    <w:qFormat/>
    <w:rsid w:val="00A53D5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paragraph">
    <w:name w:val="paragraph"/>
    <w:basedOn w:val="Parasts"/>
    <w:rsid w:val="002868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TableGrid1">
    <w:name w:val="Table Grid1"/>
    <w:basedOn w:val="Parastatabula"/>
    <w:next w:val="Reatabula"/>
    <w:rsid w:val="00792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rsid w:val="0037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Parastatabula"/>
    <w:next w:val="Reatabula"/>
    <w:rsid w:val="00641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Parastatabula"/>
    <w:next w:val="Reatabula"/>
    <w:rsid w:val="00931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Parastatabula"/>
    <w:next w:val="Reatabula"/>
    <w:rsid w:val="00E52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1">
    <w:name w:val="List Paragraph Char1"/>
    <w:aliases w:val="2 Char1,Bullet Points Char1,Bullet Styl Char1,Dot pt Char1,F5 List Paragraph Char1,IFCL - List Paragraph Char1,Indicator Text Char1,List Paragraph Char Char Char Char1,List Paragraph1 Char1,List Paragraph12 Char1,MAIN CONTENT Char1"/>
    <w:uiPriority w:val="99"/>
    <w:qFormat/>
    <w:locked/>
    <w:rsid w:val="002074B9"/>
    <w:rPr>
      <w:sz w:val="24"/>
      <w:szCs w:val="24"/>
    </w:rPr>
  </w:style>
  <w:style w:type="table" w:customStyle="1" w:styleId="TableGrid11">
    <w:name w:val="Table Grid11"/>
    <w:basedOn w:val="Parastatabula"/>
    <w:next w:val="Reatabula"/>
    <w:rsid w:val="00E547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FA5C9-FA62-4CE0-B982-0B528A43BE6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2d593ad-f07d-4c55-87c8-106c26d6ba08}" enabled="0" method="" siteId="{a2d593ad-f07d-4c55-87c8-106c26d6ba0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1660</Words>
  <Characters>947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Lietotajs</dc:creator>
  <cp:lastModifiedBy>Jogita Berce</cp:lastModifiedBy>
  <cp:revision>11</cp:revision>
  <dcterms:created xsi:type="dcterms:W3CDTF">2026-08-06T10:24:00Z</dcterms:created>
  <dcterms:modified xsi:type="dcterms:W3CDTF">2026-08-06T10:38:00Z</dcterms:modified>
</cp:coreProperties>
</file>