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A72BF" w14:textId="77777777" w:rsidR="005A2ACD" w:rsidRPr="00C010F1" w:rsidRDefault="005A2ACD" w:rsidP="005A2AC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Iepirkumam “Teritoriju uzkopšana SIA “CĒSU OLIMPISKAIS CENTRS” objektos”, </w:t>
      </w:r>
    </w:p>
    <w:p w14:paraId="5F10F043" w14:textId="77777777" w:rsidR="005A2ACD" w:rsidRPr="00C010F1" w:rsidRDefault="005A2ACD" w:rsidP="005A2AC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identifikācijas Nr. COC 2023/3</w:t>
      </w:r>
    </w:p>
    <w:p w14:paraId="27DE2EDB" w14:textId="77777777" w:rsidR="005A2ACD" w:rsidRPr="00C010F1" w:rsidRDefault="005A2ACD" w:rsidP="005A2ACD">
      <w:pPr>
        <w:suppressAutoHyphens/>
        <w:spacing w:after="0" w:line="1" w:lineRule="atLeast"/>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7D5118AE" w14:textId="42DA035E" w:rsidR="005A2ACD" w:rsidRPr="00C010F1" w:rsidRDefault="005A2ACD" w:rsidP="005A2AC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PAKALPOJUMA LĪGUMS Nr. 13/2023/1.18</w:t>
      </w:r>
    </w:p>
    <w:p w14:paraId="2B2CC99E" w14:textId="77777777" w:rsidR="005A2ACD" w:rsidRPr="00C010F1" w:rsidRDefault="005A2ACD" w:rsidP="005A2ACD">
      <w:pPr>
        <w:suppressAutoHyphens/>
        <w:spacing w:after="0" w:line="1" w:lineRule="atLeast"/>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703F765B" w14:textId="11C90147" w:rsidR="005A2ACD" w:rsidRPr="00C010F1" w:rsidRDefault="005A2ACD" w:rsidP="00C010F1">
      <w:pPr>
        <w:suppressAutoHyphens/>
        <w:spacing w:after="0" w:line="1" w:lineRule="atLeast"/>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Cēsīs, Cēsu novadā</w:t>
      </w:r>
      <w:r w:rsidRPr="00C010F1">
        <w:rPr>
          <w:rFonts w:ascii="Times New Roman" w:eastAsia="Times New Roman" w:hAnsi="Times New Roman" w:cs="Times New Roman"/>
          <w:kern w:val="0"/>
          <w:position w:val="-1"/>
          <w:sz w:val="24"/>
          <w:szCs w:val="24"/>
          <w14:ligatures w14:val="none"/>
        </w:rPr>
        <w:tab/>
      </w:r>
      <w:r w:rsidRPr="00C010F1">
        <w:rPr>
          <w:rFonts w:ascii="Times New Roman" w:eastAsia="Times New Roman" w:hAnsi="Times New Roman" w:cs="Times New Roman"/>
          <w:kern w:val="0"/>
          <w:position w:val="-1"/>
          <w:sz w:val="24"/>
          <w:szCs w:val="24"/>
          <w14:ligatures w14:val="none"/>
        </w:rPr>
        <w:tab/>
      </w:r>
      <w:r w:rsidRPr="00C010F1">
        <w:rPr>
          <w:rFonts w:ascii="Times New Roman" w:eastAsia="Times New Roman" w:hAnsi="Times New Roman" w:cs="Times New Roman"/>
          <w:kern w:val="0"/>
          <w:position w:val="-1"/>
          <w:sz w:val="24"/>
          <w:szCs w:val="24"/>
          <w14:ligatures w14:val="none"/>
        </w:rPr>
        <w:tab/>
      </w:r>
      <w:r w:rsidRPr="00C010F1">
        <w:rPr>
          <w:rFonts w:ascii="Times New Roman" w:eastAsia="Times New Roman" w:hAnsi="Times New Roman" w:cs="Times New Roman"/>
          <w:kern w:val="0"/>
          <w:position w:val="-1"/>
          <w:sz w:val="24"/>
          <w:szCs w:val="24"/>
          <w14:ligatures w14:val="none"/>
        </w:rPr>
        <w:tab/>
      </w:r>
      <w:r w:rsidRPr="00C010F1">
        <w:rPr>
          <w:rFonts w:ascii="Times New Roman" w:eastAsia="Times New Roman" w:hAnsi="Times New Roman" w:cs="Times New Roman"/>
          <w:kern w:val="0"/>
          <w:position w:val="-1"/>
          <w:sz w:val="24"/>
          <w:szCs w:val="24"/>
          <w14:ligatures w14:val="none"/>
        </w:rPr>
        <w:tab/>
      </w:r>
      <w:r w:rsidRPr="00C010F1">
        <w:rPr>
          <w:rFonts w:ascii="Times New Roman" w:eastAsia="Times New Roman" w:hAnsi="Times New Roman" w:cs="Times New Roman"/>
          <w:kern w:val="0"/>
          <w:position w:val="-1"/>
          <w:sz w:val="24"/>
          <w:szCs w:val="24"/>
          <w14:ligatures w14:val="none"/>
        </w:rPr>
        <w:tab/>
      </w:r>
      <w:r w:rsidRPr="00C010F1">
        <w:rPr>
          <w:rFonts w:ascii="Times New Roman" w:eastAsia="Times New Roman" w:hAnsi="Times New Roman" w:cs="Times New Roman"/>
          <w:kern w:val="0"/>
          <w:position w:val="-1"/>
          <w:sz w:val="24"/>
          <w:szCs w:val="24"/>
          <w14:ligatures w14:val="none"/>
        </w:rPr>
        <w:tab/>
      </w:r>
      <w:r w:rsidR="00C010F1" w:rsidRPr="00C010F1">
        <w:rPr>
          <w:rFonts w:ascii="Times New Roman" w:eastAsia="Times New Roman" w:hAnsi="Times New Roman" w:cs="Times New Roman"/>
          <w:kern w:val="0"/>
          <w:position w:val="-1"/>
          <w:sz w:val="24"/>
          <w:szCs w:val="24"/>
          <w14:ligatures w14:val="none"/>
        </w:rPr>
        <w:tab/>
        <w:t xml:space="preserve">           18.12.2023.</w:t>
      </w:r>
    </w:p>
    <w:p w14:paraId="4DAC7798" w14:textId="77777777" w:rsidR="005A2ACD" w:rsidRPr="00C010F1" w:rsidRDefault="005A2ACD" w:rsidP="005A2ACD">
      <w:pPr>
        <w:suppressAutoHyphens/>
        <w:spacing w:after="0" w:line="1" w:lineRule="atLeast"/>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6C74E9D8" w14:textId="136ACC79" w:rsidR="005A2ACD" w:rsidRPr="00C010F1" w:rsidRDefault="005A2ACD" w:rsidP="005A2AC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SIA “CĒSU OLIMPISKAIS CENTRS</w:t>
      </w:r>
      <w:r w:rsidRPr="00C010F1">
        <w:rPr>
          <w:rFonts w:ascii="Times New Roman" w:eastAsia="Times New Roman" w:hAnsi="Times New Roman" w:cs="Times New Roman"/>
          <w:kern w:val="0"/>
          <w:position w:val="-1"/>
          <w:sz w:val="24"/>
          <w:szCs w:val="24"/>
          <w14:ligatures w14:val="none"/>
        </w:rPr>
        <w:t>”, Reģ. Nr. 44103026682, juridiskā adrese Valmieras iela 6, Cēsis, Cēsu novads, LV-4101, turpmāk – Pasūtītājs, kura vārdā saskaņā ar Statūtiem rīkojas Juris Markovs no vienas puses, un</w:t>
      </w:r>
    </w:p>
    <w:p w14:paraId="1F679F78" w14:textId="77777777" w:rsidR="005A2ACD" w:rsidRPr="00C010F1" w:rsidRDefault="005A2ACD" w:rsidP="005A2AC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5C3BE553" w14:textId="15A05304" w:rsidR="005A2ACD" w:rsidRPr="00C010F1" w:rsidRDefault="005A2ACD" w:rsidP="005A2ACD">
      <w:pPr>
        <w:widowControl w:val="0"/>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SIA “PĻAUJ UN ZĀĢĒ”,</w:t>
      </w:r>
      <w:r w:rsidRPr="00C010F1">
        <w:rPr>
          <w:rFonts w:ascii="Times New Roman" w:eastAsia="Times New Roman" w:hAnsi="Times New Roman" w:cs="Times New Roman"/>
          <w:kern w:val="0"/>
          <w:position w:val="-1"/>
          <w:sz w:val="24"/>
          <w:szCs w:val="24"/>
          <w14:ligatures w14:val="none"/>
        </w:rPr>
        <w:t xml:space="preserve"> reģ. Nr.44103126700, juridiskā adrese Vaives iela 4-12, Cēsis, Cēsu novads, LV-4101, kuras vārdā rīkojas tās valdes loceklis Gatis Tauriņš, turpmāk – Uzņēmējs, no otras puses,turpmāk abi kopā – Līdzēji, bet katrs atsevišķi – Līdzējs,</w:t>
      </w:r>
    </w:p>
    <w:p w14:paraId="7BC5FCCE" w14:textId="77777777" w:rsidR="00CF355D" w:rsidRPr="00C010F1" w:rsidRDefault="00CF355D" w:rsidP="005A2ACD">
      <w:pPr>
        <w:keepNext/>
        <w:widowControl w:val="0"/>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00D983B0" w14:textId="5160706E" w:rsidR="005A2ACD" w:rsidRPr="00C010F1" w:rsidRDefault="005A2ACD" w:rsidP="005A2ACD">
      <w:pPr>
        <w:keepNext/>
        <w:widowControl w:val="0"/>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turpmāk abi kopā – Līdzēji, bet katrs atsevišķi – Līdzējs,</w:t>
      </w:r>
    </w:p>
    <w:p w14:paraId="339DA4F2" w14:textId="3EFE55D0" w:rsidR="005A2ACD" w:rsidRPr="00C010F1" w:rsidRDefault="005A2ACD" w:rsidP="005A2ACD">
      <w:pPr>
        <w:keepNext/>
        <w:widowControl w:val="0"/>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pamatojoties uz Publisko iepirkumu likuma 9. panta kārtībā organizētā iepirkuma “Teritoriju uzkopšana SIA “CĒSU OLIMPISKAIS CENTRS” objektos”, iepirkuma identifikācijas Nr. COC 2023/3, ievietots Elektronisko iepirkumu sistēmā e-konkursu apakšsistēmā, Pasūtītāja profilā 2023.gada 3.novembrī un Iepirkumu uzraudzības biroja mājas lapā </w:t>
      </w:r>
      <w:hyperlink r:id="rId8">
        <w:r w:rsidRPr="00C010F1">
          <w:rPr>
            <w:rFonts w:ascii="Times New Roman" w:eastAsia="Times New Roman" w:hAnsi="Times New Roman" w:cs="Times New Roman"/>
            <w:kern w:val="0"/>
            <w:position w:val="-1"/>
            <w:sz w:val="24"/>
            <w:szCs w:val="24"/>
            <w14:ligatures w14:val="none"/>
          </w:rPr>
          <w:t>www.iub.gov.lv</w:t>
        </w:r>
      </w:hyperlink>
      <w:r w:rsidRPr="00C010F1">
        <w:rPr>
          <w:rFonts w:ascii="Times New Roman" w:eastAsia="Times New Roman" w:hAnsi="Times New Roman" w:cs="Times New Roman"/>
          <w:kern w:val="0"/>
          <w:position w:val="-1"/>
          <w:sz w:val="24"/>
          <w:szCs w:val="24"/>
          <w14:ligatures w14:val="none"/>
        </w:rPr>
        <w:t xml:space="preserve"> 2023.gada 3.novembrī, piedāvājumu iesniegšanas termiņš 2023.gada 21.novembrī, turpmāk – iepirkums, rezultātiem, noslēdz šo pakalpojuma līgumu, turpmāk - Līgums, par tālāk norādīto:</w:t>
      </w:r>
    </w:p>
    <w:p w14:paraId="41CD9F9F" w14:textId="77777777" w:rsidR="005A2ACD" w:rsidRPr="00C010F1" w:rsidRDefault="005A2ACD" w:rsidP="005A2ACD">
      <w:pPr>
        <w:keepNext/>
        <w:widowControl w:val="0"/>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08717596" w14:textId="77777777" w:rsidR="005A2ACD" w:rsidRPr="00C010F1" w:rsidRDefault="005A2ACD" w:rsidP="005A2ACD">
      <w:pPr>
        <w:numPr>
          <w:ilvl w:val="0"/>
          <w:numId w:val="1"/>
        </w:numPr>
        <w:tabs>
          <w:tab w:val="left" w:pos="900"/>
        </w:tabs>
        <w:suppressAutoHyphens/>
        <w:spacing w:before="60"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Līguma priekšmets</w:t>
      </w:r>
    </w:p>
    <w:p w14:paraId="03B8BCFC"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Pasūtītājs uzdod, bet Uzņēmējs apņemas ar saviem materiāli tehniskajiem līdzekļiem veikt </w:t>
      </w:r>
      <w:r w:rsidRPr="00C010F1">
        <w:rPr>
          <w:rFonts w:ascii="Times New Roman" w:eastAsia="Times New Roman" w:hAnsi="Times New Roman" w:cs="Times New Roman"/>
          <w:b/>
          <w:bCs/>
          <w:kern w:val="0"/>
          <w:position w:val="-1"/>
          <w:sz w:val="24"/>
          <w:szCs w:val="24"/>
          <w14:ligatures w14:val="none"/>
        </w:rPr>
        <w:t>teritoriju un apstādījumu kopšanas darbus</w:t>
      </w:r>
      <w:r w:rsidRPr="00C010F1">
        <w:rPr>
          <w:rFonts w:ascii="Times New Roman" w:eastAsia="Times New Roman" w:hAnsi="Times New Roman" w:cs="Times New Roman"/>
          <w:kern w:val="0"/>
          <w:position w:val="-1"/>
          <w:sz w:val="24"/>
          <w:szCs w:val="24"/>
          <w14:ligatures w14:val="none"/>
        </w:rPr>
        <w:t xml:space="preserve"> Sporta nama Cēsis (Pūces iela 2a,Cēs</w:t>
      </w:r>
      <w:r w:rsidRPr="00C010F1">
        <w:rPr>
          <w:rFonts w:ascii="Times New Roman" w:eastAsia="Times New Roman" w:hAnsi="Times New Roman" w:cs="Times New Roman"/>
          <w:iCs/>
          <w:kern w:val="0"/>
          <w:position w:val="-1"/>
          <w:sz w:val="24"/>
          <w:szCs w:val="24"/>
          <w14:ligatures w14:val="none"/>
        </w:rPr>
        <w:t>is, Cēsu nov.</w:t>
      </w:r>
      <w:r w:rsidRPr="00C010F1">
        <w:rPr>
          <w:rFonts w:ascii="Times New Roman" w:eastAsia="Times New Roman" w:hAnsi="Times New Roman" w:cs="Times New Roman"/>
          <w:kern w:val="0"/>
          <w:position w:val="-1"/>
          <w:sz w:val="24"/>
          <w:szCs w:val="24"/>
          <w14:ligatures w14:val="none"/>
        </w:rPr>
        <w:t>), Cēsu pilsētas sporta kompleksa (Piebalgas ielā 18</w:t>
      </w:r>
      <w:r w:rsidRPr="00C010F1">
        <w:rPr>
          <w:rFonts w:ascii="Times New Roman" w:eastAsia="Times New Roman" w:hAnsi="Times New Roman" w:cs="Times New Roman"/>
          <w:iCs/>
          <w:kern w:val="0"/>
          <w:position w:val="-1"/>
          <w:sz w:val="24"/>
          <w:szCs w:val="24"/>
          <w14:ligatures w14:val="none"/>
        </w:rPr>
        <w:t>, Cēsis, Cēsu nov.</w:t>
      </w:r>
      <w:r w:rsidRPr="00C010F1">
        <w:rPr>
          <w:rFonts w:ascii="Times New Roman" w:eastAsia="Times New Roman" w:hAnsi="Times New Roman" w:cs="Times New Roman"/>
          <w:kern w:val="0"/>
          <w:position w:val="-1"/>
          <w:sz w:val="24"/>
          <w:szCs w:val="24"/>
          <w14:ligatures w14:val="none"/>
        </w:rPr>
        <w:t>) pieguļošajās teritorijās  un Cēsu Valsts ģimnāzijas stadiona teritorijā (L.Paegles ielā 1a</w:t>
      </w:r>
      <w:r w:rsidRPr="00C010F1">
        <w:rPr>
          <w:rFonts w:ascii="Times New Roman" w:eastAsia="Times New Roman" w:hAnsi="Times New Roman" w:cs="Times New Roman"/>
          <w:iCs/>
          <w:kern w:val="0"/>
          <w:position w:val="-1"/>
          <w:sz w:val="24"/>
          <w:szCs w:val="24"/>
          <w14:ligatures w14:val="none"/>
        </w:rPr>
        <w:t>, Cēsis, Cēsu nov.</w:t>
      </w:r>
      <w:r w:rsidRPr="00C010F1">
        <w:rPr>
          <w:rFonts w:ascii="Times New Roman" w:eastAsia="Times New Roman" w:hAnsi="Times New Roman" w:cs="Times New Roman"/>
          <w:kern w:val="0"/>
          <w:position w:val="-1"/>
          <w:sz w:val="24"/>
          <w:szCs w:val="24"/>
          <w14:ligatures w14:val="none"/>
        </w:rPr>
        <w:t xml:space="preserve">), turpmāk – Darbi, saskaņā ar Iepirkuma noteikumiem, tajā skaitā Tehnisko specifikāciju ar Darbu apjomiem (Līguma 1.pielikums), finanšu piedāvājumu (Līguma 3.pielikums) un Latvijas Republikā spēkā esošajiem normatīvajiem aktiem, kas regulē šādu Darbu veikšanu. </w:t>
      </w:r>
    </w:p>
    <w:p w14:paraId="6136B994"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Uzņēmējam veicamie Darbi, darbu veidi un to cena ir noteikti Līguma 2. pielikumā, Iepirkuma dokumentācijā un Tehniskajā specifikācijā. Līguma cena nevar tikt palielināta, ja Uzņēmējs ar nodomu vai aiz neuzmanības ir kļūdījies materiālu daudzuma, to cenu un Darbu izmaksu aprēķinos, kas nepieciešami Iepirkuma dokumentācijā paredzēto Darbu veikšanai. </w:t>
      </w:r>
    </w:p>
    <w:p w14:paraId="0B7A5F26"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Uzņēmējs apliecina, ka ir iepazinies ar nolīgto Darbu apjomu, to izpildes kārtību, tie ir skaidri un saprotami, un viņam šajā sakarā nav nekādu iebildumu vai pretenziju.</w:t>
      </w:r>
    </w:p>
    <w:p w14:paraId="70A0FC5C"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Parakstot šo Līgumu Uzņēmējs apliecina, ka darbaspēka, darbarīku, materiālu, tehnisko līdzekļu u.c., izmaksas, kas nepieciešamas kvalitatīvai Darbu veikšanai, ir ierēķinātas Līguma cenā, atbilstoši veicamo Darbu apjomam un termiņam, Iepirkuma nolikumam, tehniskajai specifikācijai un Piedāvājumam. </w:t>
      </w:r>
    </w:p>
    <w:p w14:paraId="6AFE412B"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Parakstot šo Līgumu Uzņēmējs apliecina, ka tam ir visas nepieciešamās atļaujas, apliecības vai sertifikāti, kā arī darbiniekiem ir visas nepieciešamās iemaņas un zināšanas, kas nepieciešamas Darbu veikšanai.</w:t>
      </w:r>
    </w:p>
    <w:p w14:paraId="36DA1FCA" w14:textId="77777777" w:rsidR="00CF355D" w:rsidRPr="00C010F1" w:rsidRDefault="00CF355D" w:rsidP="00CF355D">
      <w:pPr>
        <w:tabs>
          <w:tab w:val="num" w:pos="810"/>
        </w:tabs>
        <w:suppressAutoHyphens/>
        <w:spacing w:before="60" w:after="0" w:line="240" w:lineRule="auto"/>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3716F041" w14:textId="77777777" w:rsidR="005A2ACD" w:rsidRPr="00C010F1" w:rsidRDefault="005A2ACD" w:rsidP="005A2ACD">
      <w:pPr>
        <w:numPr>
          <w:ilvl w:val="0"/>
          <w:numId w:val="1"/>
        </w:numPr>
        <w:suppressAutoHyphens/>
        <w:spacing w:before="60"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Līguma cena un norēķinu kārtība</w:t>
      </w:r>
    </w:p>
    <w:p w14:paraId="73E91F3E" w14:textId="77777777" w:rsidR="00CF355D" w:rsidRPr="00C010F1" w:rsidRDefault="00CF355D" w:rsidP="00CF355D">
      <w:pPr>
        <w:suppressAutoHyphens/>
        <w:spacing w:before="60" w:after="0" w:line="240" w:lineRule="auto"/>
        <w:textDirection w:val="btLr"/>
        <w:textAlignment w:val="top"/>
        <w:outlineLvl w:val="0"/>
        <w:rPr>
          <w:rFonts w:ascii="Times New Roman" w:eastAsia="Times New Roman" w:hAnsi="Times New Roman" w:cs="Times New Roman"/>
          <w:b/>
          <w:bCs/>
          <w:kern w:val="0"/>
          <w:position w:val="-1"/>
          <w:sz w:val="24"/>
          <w:szCs w:val="24"/>
          <w14:ligatures w14:val="none"/>
        </w:rPr>
      </w:pPr>
    </w:p>
    <w:p w14:paraId="060BBB2B" w14:textId="698859E6" w:rsidR="005A2ACD" w:rsidRPr="00C010F1" w:rsidRDefault="005A2ACD" w:rsidP="005A2ACD">
      <w:pPr>
        <w:widowControl w:val="0"/>
        <w:numPr>
          <w:ilvl w:val="1"/>
          <w:numId w:val="1"/>
        </w:numPr>
        <w:tabs>
          <w:tab w:val="left" w:pos="284"/>
        </w:tabs>
        <w:suppressAutoHyphens/>
        <w:spacing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Kopējā līguma cena ir </w:t>
      </w:r>
      <w:r w:rsidRPr="00C010F1">
        <w:rPr>
          <w:rFonts w:ascii="Times New Roman" w:eastAsia="Times New Roman" w:hAnsi="Times New Roman" w:cs="Times New Roman"/>
          <w:b/>
          <w:bCs/>
          <w:kern w:val="0"/>
          <w:position w:val="-1"/>
          <w:sz w:val="24"/>
          <w:szCs w:val="24"/>
          <w14:ligatures w14:val="none"/>
        </w:rPr>
        <w:t>29</w:t>
      </w:r>
      <w:r w:rsidR="00CF355D" w:rsidRPr="00C010F1">
        <w:rPr>
          <w:rFonts w:ascii="Times New Roman" w:eastAsia="Times New Roman" w:hAnsi="Times New Roman" w:cs="Times New Roman"/>
          <w:b/>
          <w:bCs/>
          <w:kern w:val="0"/>
          <w:position w:val="-1"/>
          <w:sz w:val="24"/>
          <w:szCs w:val="24"/>
          <w14:ligatures w14:val="none"/>
        </w:rPr>
        <w:t xml:space="preserve"> </w:t>
      </w:r>
      <w:r w:rsidRPr="00C010F1">
        <w:rPr>
          <w:rFonts w:ascii="Times New Roman" w:eastAsia="Times New Roman" w:hAnsi="Times New Roman" w:cs="Times New Roman"/>
          <w:b/>
          <w:bCs/>
          <w:kern w:val="0"/>
          <w:position w:val="-1"/>
          <w:sz w:val="24"/>
          <w:szCs w:val="24"/>
          <w14:ligatures w14:val="none"/>
        </w:rPr>
        <w:t>065,2</w:t>
      </w:r>
      <w:r w:rsidRPr="00C010F1">
        <w:rPr>
          <w:b/>
          <w:bCs/>
        </w:rPr>
        <w:t xml:space="preserve"> </w:t>
      </w:r>
      <w:r w:rsidRPr="00C010F1">
        <w:rPr>
          <w:rFonts w:ascii="Times New Roman" w:eastAsia="Times New Roman" w:hAnsi="Times New Roman" w:cs="Times New Roman"/>
          <w:b/>
          <w:bCs/>
          <w:kern w:val="0"/>
          <w:position w:val="-1"/>
          <w:sz w:val="24"/>
          <w:szCs w:val="24"/>
          <w14:ligatures w14:val="none"/>
        </w:rPr>
        <w:t>EUR</w:t>
      </w:r>
      <w:r w:rsidRPr="00C010F1">
        <w:rPr>
          <w:rFonts w:ascii="Times New Roman" w:eastAsia="Times New Roman" w:hAnsi="Times New Roman" w:cs="Times New Roman"/>
          <w:kern w:val="0"/>
          <w:position w:val="-1"/>
          <w:sz w:val="24"/>
          <w:szCs w:val="24"/>
          <w14:ligatures w14:val="none"/>
        </w:rPr>
        <w:t xml:space="preserve"> (</w:t>
      </w:r>
      <w:r w:rsidR="00CF355D" w:rsidRPr="00C010F1">
        <w:rPr>
          <w:rFonts w:ascii="Times New Roman" w:eastAsia="Times New Roman" w:hAnsi="Times New Roman" w:cs="Times New Roman"/>
          <w:kern w:val="0"/>
          <w:position w:val="-1"/>
          <w:sz w:val="24"/>
          <w:szCs w:val="24"/>
          <w14:ligatures w14:val="none"/>
        </w:rPr>
        <w:t>divdesmit deviņi tukstoši sešdesmit pieci euro,</w:t>
      </w:r>
      <w:r w:rsidRPr="00C010F1">
        <w:rPr>
          <w:rFonts w:ascii="Times New Roman" w:eastAsia="Times New Roman" w:hAnsi="Times New Roman" w:cs="Times New Roman"/>
          <w:kern w:val="0"/>
          <w:position w:val="-1"/>
          <w:sz w:val="24"/>
          <w:szCs w:val="24"/>
          <w14:ligatures w14:val="none"/>
        </w:rPr>
        <w:t xml:space="preserve"> </w:t>
      </w:r>
      <w:r w:rsidR="00CF355D" w:rsidRPr="00C010F1">
        <w:rPr>
          <w:rFonts w:ascii="Times New Roman" w:eastAsia="Times New Roman" w:hAnsi="Times New Roman" w:cs="Times New Roman"/>
          <w:kern w:val="0"/>
          <w:position w:val="-1"/>
          <w:sz w:val="24"/>
          <w:szCs w:val="24"/>
          <w14:ligatures w14:val="none"/>
        </w:rPr>
        <w:lastRenderedPageBreak/>
        <w:t xml:space="preserve">20 </w:t>
      </w:r>
      <w:r w:rsidRPr="00C010F1">
        <w:rPr>
          <w:rFonts w:ascii="Times New Roman" w:eastAsia="Times New Roman" w:hAnsi="Times New Roman" w:cs="Times New Roman"/>
          <w:kern w:val="0"/>
          <w:position w:val="-1"/>
          <w:sz w:val="24"/>
          <w:szCs w:val="24"/>
          <w14:ligatures w14:val="none"/>
        </w:rPr>
        <w:t>centi) +</w:t>
      </w:r>
      <w:r w:rsidR="00CF355D" w:rsidRPr="00C010F1">
        <w:rPr>
          <w:rFonts w:ascii="Times New Roman" w:eastAsia="Times New Roman" w:hAnsi="Times New Roman" w:cs="Times New Roman"/>
          <w:kern w:val="0"/>
          <w:position w:val="-1"/>
          <w:sz w:val="24"/>
          <w:szCs w:val="24"/>
          <w14:ligatures w14:val="none"/>
        </w:rPr>
        <w:t xml:space="preserve"> </w:t>
      </w:r>
      <w:r w:rsidRPr="00C010F1">
        <w:rPr>
          <w:rFonts w:ascii="Times New Roman" w:eastAsia="Times New Roman" w:hAnsi="Times New Roman" w:cs="Times New Roman"/>
          <w:kern w:val="0"/>
          <w:position w:val="-1"/>
          <w:sz w:val="24"/>
          <w:szCs w:val="24"/>
          <w14:ligatures w14:val="none"/>
        </w:rPr>
        <w:t>PVN 21</w:t>
      </w:r>
      <w:r w:rsidR="00CF355D" w:rsidRPr="00C010F1">
        <w:rPr>
          <w:rFonts w:ascii="Times New Roman" w:eastAsia="Times New Roman" w:hAnsi="Times New Roman" w:cs="Times New Roman"/>
          <w:kern w:val="0"/>
          <w:position w:val="-1"/>
          <w:sz w:val="24"/>
          <w:szCs w:val="24"/>
          <w14:ligatures w14:val="none"/>
        </w:rPr>
        <w:t xml:space="preserve"> </w:t>
      </w:r>
      <w:r w:rsidRPr="00C010F1">
        <w:rPr>
          <w:rFonts w:ascii="Times New Roman" w:eastAsia="Times New Roman" w:hAnsi="Times New Roman" w:cs="Times New Roman"/>
          <w:kern w:val="0"/>
          <w:position w:val="-1"/>
          <w:sz w:val="24"/>
          <w:szCs w:val="24"/>
          <w14:ligatures w14:val="none"/>
        </w:rPr>
        <w:t xml:space="preserve">%   </w:t>
      </w:r>
      <w:r w:rsidR="00CF355D" w:rsidRPr="00C010F1">
        <w:rPr>
          <w:rFonts w:ascii="Times New Roman" w:eastAsia="Times New Roman" w:hAnsi="Times New Roman" w:cs="Times New Roman"/>
          <w:kern w:val="0"/>
          <w:position w:val="-1"/>
          <w:sz w:val="24"/>
          <w:szCs w:val="24"/>
          <w14:ligatures w14:val="none"/>
        </w:rPr>
        <w:t>6103,69</w:t>
      </w:r>
      <w:r w:rsidRPr="00C010F1">
        <w:rPr>
          <w:rFonts w:ascii="Times New Roman" w:eastAsia="Times New Roman" w:hAnsi="Times New Roman" w:cs="Times New Roman"/>
          <w:kern w:val="0"/>
          <w:position w:val="-1"/>
          <w:sz w:val="24"/>
          <w:szCs w:val="24"/>
          <w14:ligatures w14:val="none"/>
        </w:rPr>
        <w:t xml:space="preserve"> (</w:t>
      </w:r>
      <w:r w:rsidR="00CF355D" w:rsidRPr="00C010F1">
        <w:rPr>
          <w:rFonts w:ascii="Times New Roman" w:eastAsia="Times New Roman" w:hAnsi="Times New Roman" w:cs="Times New Roman"/>
          <w:kern w:val="0"/>
          <w:position w:val="-1"/>
          <w:sz w:val="24"/>
          <w:szCs w:val="24"/>
          <w14:ligatures w14:val="none"/>
        </w:rPr>
        <w:t>seši tūkstoši viens simts trīs</w:t>
      </w:r>
      <w:r w:rsidRPr="00C010F1">
        <w:rPr>
          <w:rFonts w:ascii="Times New Roman" w:eastAsia="Times New Roman" w:hAnsi="Times New Roman" w:cs="Times New Roman"/>
          <w:kern w:val="0"/>
          <w:position w:val="-1"/>
          <w:sz w:val="24"/>
          <w:szCs w:val="24"/>
          <w14:ligatures w14:val="none"/>
        </w:rPr>
        <w:t xml:space="preserve"> euro  </w:t>
      </w:r>
      <w:r w:rsidR="00CF355D" w:rsidRPr="00C010F1">
        <w:rPr>
          <w:rFonts w:ascii="Times New Roman" w:eastAsia="Times New Roman" w:hAnsi="Times New Roman" w:cs="Times New Roman"/>
          <w:kern w:val="0"/>
          <w:position w:val="-1"/>
          <w:sz w:val="24"/>
          <w:szCs w:val="24"/>
          <w14:ligatures w14:val="none"/>
        </w:rPr>
        <w:t xml:space="preserve">69 </w:t>
      </w:r>
      <w:r w:rsidRPr="00C010F1">
        <w:rPr>
          <w:rFonts w:ascii="Times New Roman" w:eastAsia="Times New Roman" w:hAnsi="Times New Roman" w:cs="Times New Roman"/>
          <w:kern w:val="0"/>
          <w:position w:val="-1"/>
          <w:sz w:val="24"/>
          <w:szCs w:val="24"/>
          <w14:ligatures w14:val="none"/>
        </w:rPr>
        <w:t>centi).</w:t>
      </w:r>
    </w:p>
    <w:p w14:paraId="0B181407" w14:textId="77777777" w:rsidR="005A2ACD" w:rsidRPr="00C010F1" w:rsidRDefault="005A2ACD" w:rsidP="005A2ACD">
      <w:pPr>
        <w:numPr>
          <w:ilvl w:val="1"/>
          <w:numId w:val="1"/>
        </w:numPr>
        <w:tabs>
          <w:tab w:val="num" w:pos="709"/>
        </w:tabs>
        <w:suppressAutoHyphens/>
        <w:spacing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Ja saskaņā ar normatīvajiem aktiem tiek grozīta pievienotās vērtības nodokļa likme, Līguma cena ar PVN tiek grozīta bez atsevišķas Līdzēju vienošanās. Šādas PVN likmes izmaiņas stājas spēkā normatīvajos aktos noteiktajā laikā un kārtībā. Darbu veidu izcenojumi un Līguma cena bez PVN šādā kārtībā nevar tikt grozītas.</w:t>
      </w:r>
    </w:p>
    <w:p w14:paraId="35C4F4E2"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Uzņēmējs reizi mēnesī, līdz katra mēneša 15. datumam iesniedz Pasūtītājam Darbu izpildes nodošanas –pieņemšanas aktus, kas saskaņoti ar Pasūtītāja pārstāvjiem un rēķinus par paveiktajiem Darbiem iepriekšējā mēnesī, saskaņā ar Finanšu piedāvājumā norādītajām cenām. </w:t>
      </w:r>
    </w:p>
    <w:p w14:paraId="5FF35F9C" w14:textId="77777777" w:rsidR="005A2ACD" w:rsidRPr="00C010F1" w:rsidRDefault="005A2ACD" w:rsidP="005A2ACD">
      <w:pPr>
        <w:numPr>
          <w:ilvl w:val="1"/>
          <w:numId w:val="1"/>
        </w:numPr>
        <w:tabs>
          <w:tab w:val="num" w:pos="54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ab/>
        <w:t xml:space="preserve">Samaksa par veiktajiem Darbiem tiek veikta vienu reizi mēnesī 20 (divdesmit) darba dienu laikā pēc Darbu izpildes nodošanas - pieņemšanas aktu abpusējas parakstīšanas un rēķinu saņemšanas par 1/12 (vienu divpadsmito daļu) no kopējās Līguma cenas kopā ar PVN. </w:t>
      </w:r>
    </w:p>
    <w:p w14:paraId="16A7D7E3" w14:textId="77777777" w:rsidR="005A2ACD" w:rsidRPr="00C010F1" w:rsidRDefault="005A2ACD" w:rsidP="005A2ACD">
      <w:pPr>
        <w:numPr>
          <w:ilvl w:val="1"/>
          <w:numId w:val="1"/>
        </w:numPr>
        <w:tabs>
          <w:tab w:val="num" w:pos="54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ab/>
        <w:t>Pasūtītājs neapmaksā Uzņēmēja iesniegtos rēķinus, ja dokumentāli ar aktu, ko parakstījuši abi Līdzēji, tiek konstatēta darbu neatbilstoša kvalitāte – līdz trūkumu novēršanai, kas Uzņēmējam jāveic par saviem materiāltehniskiem līdzekļiem Pasūtītāja norādītajos termiņos.</w:t>
      </w:r>
    </w:p>
    <w:p w14:paraId="4011EEBD" w14:textId="77777777" w:rsidR="005A2ACD" w:rsidRPr="00C010F1" w:rsidRDefault="005A2ACD" w:rsidP="005A2ACD">
      <w:pPr>
        <w:numPr>
          <w:ilvl w:val="1"/>
          <w:numId w:val="1"/>
        </w:numPr>
        <w:tabs>
          <w:tab w:val="num" w:pos="54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ab/>
        <w:t>Apmaksa tiek uzskatīta par izdarītu ar brīdi, kad Pasūtītājs ir veicis pārskaitījumu Uzņēmēja norādītajā norēķinu kontā.</w:t>
      </w:r>
    </w:p>
    <w:p w14:paraId="0B00A93F" w14:textId="77777777" w:rsidR="005A2ACD" w:rsidRPr="00C010F1" w:rsidRDefault="005A2ACD" w:rsidP="005A2ACD">
      <w:pPr>
        <w:numPr>
          <w:ilvl w:val="0"/>
          <w:numId w:val="1"/>
        </w:numPr>
        <w:suppressAutoHyphens/>
        <w:spacing w:before="60"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Uzņēmēja tiesības un pienākumi</w:t>
      </w:r>
    </w:p>
    <w:p w14:paraId="33698E89"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Uzņēmējs apņemas:</w:t>
      </w:r>
    </w:p>
    <w:p w14:paraId="738DDD88"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uzsākt Līgumā paredzētos Darbus Līgumā paredzētajā termiņā un veikt pienācīgā kvalitātē un termiņā, atbilstoši šim Līgumam un tā pielikumiem, Darbu izpildē ievērojot vides pieejamības, sanitāro prasību, sabiedriskās kārtības ievērošanu un Latvijas Republikā spēkā esošos normatīvos aktus, t.sk. Cēsu novada domes izdotos saistošos noteikumus, kas regulē Cēsu pilsētas teritorijas un tajā esošo apstādījumu kopšanas darbus;</w:t>
      </w:r>
    </w:p>
    <w:p w14:paraId="24789A5A"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5 (piecu) darba dienu laikā pēc līguma spēkā stāšanās pirms Darbu uzsākšanas veikt vispārējo civiltiesiskās atbildības apdrošināšanu par līguma darbības periodu, kas nodrošina visu zaudējumu atlīdzību, kuri var rasties Uzņēmēja darbinieku darbības vai bezdarbības rezultātā;</w:t>
      </w:r>
    </w:p>
    <w:p w14:paraId="41C6308F"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līdz katra mēneša 15. datumam iesniegt Pasūtītājam Darbu izpildes nodošanas - pieņemšanas aktus par iepriekšējā mēnesī kvalitatīviem un termiņā izpildītiem Darbiem, atbilstoši Līgumam un tā pielikumiem; </w:t>
      </w:r>
    </w:p>
    <w:p w14:paraId="6B41AAD3"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ne vēlāk kā 3 (trīs) darba dienu laikā rakstiski brīdināt Pasūtītāju par neparedzētiem apstākļiem, kuri radušies pēc Līguma noslēgšanas no Uzņēmēja neatkarīgu apstākļu dēļ, un kuri var ietekmēt veicamo Darbu kvalitāti, termiņu un šā Līguma noteikumu izpildi;</w:t>
      </w:r>
    </w:p>
    <w:p w14:paraId="5143486D"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veikt Darbu kvalitātes kontroli Darbu veikšanas vietā saskaņā ar Pasūtītāja noteiktajām prasībām, un spēkā esošajiem normatīvajiem aktiem;</w:t>
      </w:r>
    </w:p>
    <w:p w14:paraId="1D3E6D78"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pēc darbu veikšanas par saviem līdzekļiem no Darbu norises vietas izvest neizmantotos materiālus, konstrukcijas un Uzņēmējam piederošo inventāru un darbarīkus;</w:t>
      </w:r>
    </w:p>
    <w:p w14:paraId="7EFA4F56"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ievērot visus Pasūtītāja iebildumus un aizrādījumus, likvidēt visus norādītos trūkumus, ja šie trūkumi, iebildumi un aizrādījumi ir pamatoti un tie nav pretrunā ar finanšu piedāvājumu;</w:t>
      </w:r>
    </w:p>
    <w:p w14:paraId="63C27FAA"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avāriju gadījumā nekavējoties ziņot Pasūtītājam un attiecīgajām institūcijām, kas veic steidzamus pasākumus avārijas likvidēšanā, kā arī veikt visus nepieciešamos pasākumus avārijas likvidēšanā un iespējamo avārijas radīto seku mazināšanai līdz attiecīgo institūciju ierašanās brīdim;</w:t>
      </w:r>
    </w:p>
    <w:p w14:paraId="37A88C7A"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informēt Pasūtītāju par jebkādiem bojājumiem, kas notikuši Darbu norises vietās, un tai piegulošajās teritorijās;</w:t>
      </w:r>
    </w:p>
    <w:p w14:paraId="5821F77D"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lastRenderedPageBreak/>
        <w:t>avāriju gadījumā nekavējoties ziņot Pasūtītājam un attiecīgajām institūcijām, kas veic steidzamus pasākumus avārijas likvidēšanā, kā arī veikt visus nepieciešamos pasākumus avārijas likvidēšanā un iespējamo avārijas radīto seku mazināšanai līdz attiecīgo institūciju ierašanās brīdim;</w:t>
      </w:r>
    </w:p>
    <w:p w14:paraId="2A206814"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pēc Pasūtītāja pieprasījuma sniegt atskaiti par izpildāmo darbu gaitu, ko paredz Līgums;</w:t>
      </w:r>
    </w:p>
    <w:p w14:paraId="38458FCC"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veicot Darbus, ievērot Līgumu un tā pielikumus, darba drošības, ugunsdrošības un apkārtējās vides aizsardzības noteikumus, kā arī citus Latvijas Republikā spēkā esošos normatīvos aktus, kas regulē šādu Darbu veikšanu.</w:t>
      </w:r>
    </w:p>
    <w:p w14:paraId="5FAA585A"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Darbu izpildē Uzņēmējs ir tiesīgs izmantot tikai tos materiālus un tehniskos līdzekļus, kādi ir noteikti Piedāvājumā, vai kādas ir iepriekš saskaņotas ar Pasūtītāju, un kādas pilnībā atbilst veicamo Darbu apjomam. </w:t>
      </w:r>
    </w:p>
    <w:p w14:paraId="250C6D55" w14:textId="77777777" w:rsidR="005A2ACD" w:rsidRPr="00C010F1" w:rsidRDefault="005A2ACD" w:rsidP="005A2ACD">
      <w:pPr>
        <w:numPr>
          <w:ilvl w:val="1"/>
          <w:numId w:val="1"/>
        </w:numPr>
        <w:tabs>
          <w:tab w:val="num" w:pos="-306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Visos gadījumos, ja darba gaitā vai pieņemot paveiktos Darbus, Pasūtītājs konstatē nekvalitatīvi veiktus Darbus, Uzņēmējs tos nekavējoties novērš par saviem materiāltehniskajiem līdzekļiem un ar savu darbaspēku.</w:t>
      </w:r>
    </w:p>
    <w:p w14:paraId="68CB1A49"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Nododot un pieņemot Darbus, Līdzēji sastāda Darbu izpildes nodošanas- pieņemšanas aktu saskaņā ar spēkā esošajiem normatīvajiem aktiem un Līgumu. Pirms Darbu izpildes pieņemšanas - nodošanas akta parakstīšanas Darbu kvalitāti izvērtē Pasūtītāja pilnvarotā persona, piedaloties Uzņēmēja pārstāvim.</w:t>
      </w:r>
    </w:p>
    <w:p w14:paraId="52BC5C81"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Jebkuri līguma grozījumi ir pieļaujami Līdzējiem savstarpēji vienojoties, atbilstoši Publisko iepirkumu likuma 61. pantam</w:t>
      </w:r>
    </w:p>
    <w:p w14:paraId="1F358F9E"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Ja pēc Pasūtītāja vai Uzņēmēja iniciatīvas rodas nepieciešamība veikt Darbus, kuri nav paredzēti Līgumā un tam pievienotajos pielikumos, tad pirms šo Darbu uzsākšanas Līdzēji rakstiski vienojas par papildus darbu veikšanu, to cenu un izpildes kārtību. </w:t>
      </w:r>
    </w:p>
    <w:p w14:paraId="64D35033"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Uzņēmējs nav tiesīgs bez Pasūtītāja rakstiskas piekrišanas veikt tādus Darbus, kuri Līgumā un tā pielikumos nav uzdoti. </w:t>
      </w:r>
    </w:p>
    <w:p w14:paraId="19B8B063" w14:textId="77777777" w:rsidR="005A2ACD" w:rsidRPr="00C010F1" w:rsidRDefault="005A2ACD" w:rsidP="005A2ACD">
      <w:pPr>
        <w:numPr>
          <w:ilvl w:val="1"/>
          <w:numId w:val="1"/>
        </w:numPr>
        <w:tabs>
          <w:tab w:val="num" w:pos="-306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Uzņēmējam ir tiesības uz papildus izdevumu atlīdzināšanu tikai tādā gadījumā, ja ievērojot Publiskā iepirkuma likuma noteikumus, Līdzēji par to ir iepriekš rakstveidā vienojušies.</w:t>
      </w:r>
    </w:p>
    <w:p w14:paraId="5D53831B" w14:textId="77777777" w:rsidR="005A2ACD" w:rsidRPr="00C010F1" w:rsidRDefault="005A2ACD" w:rsidP="005A2ACD">
      <w:pPr>
        <w:numPr>
          <w:ilvl w:val="1"/>
          <w:numId w:val="1"/>
        </w:numPr>
        <w:tabs>
          <w:tab w:val="num" w:pos="-306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Veicot Darbu, Uzņēmējs ievēro vispārpieņemto praksi attiecīgā Darba izpildē, kā arī vadās no Pasūtītāja norādījumiem un akceptētās Darbu izpildes kārtības. </w:t>
      </w:r>
    </w:p>
    <w:p w14:paraId="67D9850A"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Cilvēku traumu, kas radušās Uzņēmējam nepiemēroti veicot Darbus, darbarīku, materiālu, tehnisko līdzekļu un cita īpašuma bojāšanas vai iznīcināšanas, vai zuduma risku uzņemas Uzņēmējs. Uzņēmējs uzņemas arī darbarīku, materiālu, tehnisko līdzekļu nejaušas bojāšanas vai iznīcināšanas risku visā šī Līguma darbības laikā.</w:t>
      </w:r>
    </w:p>
    <w:p w14:paraId="1ED1AF7F" w14:textId="77777777" w:rsidR="005A2ACD" w:rsidRPr="00C010F1" w:rsidRDefault="005A2ACD" w:rsidP="005A2ACD">
      <w:pPr>
        <w:numPr>
          <w:ilvl w:val="0"/>
          <w:numId w:val="1"/>
        </w:numPr>
        <w:suppressAutoHyphens/>
        <w:spacing w:before="60"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Pasūtītāja tiesības un pienākumi</w:t>
      </w:r>
    </w:p>
    <w:p w14:paraId="6D464CF6" w14:textId="77777777" w:rsidR="005A2ACD" w:rsidRPr="00C010F1" w:rsidRDefault="005A2ACD" w:rsidP="005A2ACD">
      <w:pPr>
        <w:numPr>
          <w:ilvl w:val="1"/>
          <w:numId w:val="1"/>
        </w:numPr>
        <w:tabs>
          <w:tab w:val="num" w:pos="-306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Pasūtītājs apņemas:</w:t>
      </w:r>
    </w:p>
    <w:p w14:paraId="3D03718D"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pieņemt izpildītos Darbus saskaņā ar Līguma noteikumiem, iepriekš pārliecinoties par to kvalitāti un apjomu atbilstību Līgumam un tā pielikumiem;</w:t>
      </w:r>
    </w:p>
    <w:p w14:paraId="4828158C"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pēc saviem ieskatiem sniegt Uzņēmējam mutisku vai rakstisku pieteikumu Darbu izpildei;</w:t>
      </w:r>
    </w:p>
    <w:p w14:paraId="44CF8835" w14:textId="77777777" w:rsidR="005A2ACD" w:rsidRPr="00C010F1" w:rsidRDefault="005A2ACD" w:rsidP="005A2ACD">
      <w:pPr>
        <w:numPr>
          <w:ilvl w:val="2"/>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samaksāt Līgumā noteikto cenu par kvalitatīva Darba izpildi noteiktajā termiņā.</w:t>
      </w:r>
    </w:p>
    <w:p w14:paraId="68A925C1" w14:textId="77777777" w:rsidR="005A2ACD" w:rsidRPr="00C010F1" w:rsidRDefault="005A2ACD" w:rsidP="005A2ACD">
      <w:pPr>
        <w:numPr>
          <w:ilvl w:val="1"/>
          <w:numId w:val="1"/>
        </w:numPr>
        <w:tabs>
          <w:tab w:val="num" w:pos="-306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Pasūtītājam jebkurā laikā ir tiesības veikt Darbu kvalitātes pārbaudi visā šī Līguma darbības laikā.</w:t>
      </w:r>
    </w:p>
    <w:p w14:paraId="3C1A4869" w14:textId="77777777" w:rsidR="005A2ACD" w:rsidRPr="00C010F1" w:rsidRDefault="005A2ACD" w:rsidP="005A2ACD">
      <w:pPr>
        <w:numPr>
          <w:ilvl w:val="1"/>
          <w:numId w:val="1"/>
        </w:numPr>
        <w:tabs>
          <w:tab w:val="num" w:pos="-306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Gadījumā, ja Pasūtītājs, apsekojot Darbu veikšanas vietu konstatē, ka Darbi netiek veikti atbilstoši Līgumam, tā pielikumiem un normatīvajiem aktiem, par to tiek paziņots </w:t>
      </w:r>
      <w:r w:rsidRPr="00C010F1">
        <w:rPr>
          <w:rFonts w:ascii="Times New Roman" w:eastAsia="Times New Roman" w:hAnsi="Times New Roman" w:cs="Times New Roman"/>
          <w:kern w:val="0"/>
          <w:position w:val="-1"/>
          <w:sz w:val="24"/>
          <w:szCs w:val="24"/>
          <w14:ligatures w14:val="none"/>
        </w:rPr>
        <w:lastRenderedPageBreak/>
        <w:t>Izpildītājam. Pēc Pasūtītāja paziņojuma (rakstiska vai mutiska) saņemšanas Izpildītāja pienākums ir nekavējoties, bet ne ilgāk kā 30 (trīsdesmit) minūšu laikā, ierasties Pasūtītāja norādītajā vietā uz akta sagatavošanu. Ja Izpildītājs neierodas uz Darbu defektu akta sagatavošanu, Pasūtītājs ir tiesīgs sagatavot Darbu defektu aktu un fotofiksāciju vienpusēji, un tas ir saistošs arī Izpildītājam. Par Darbu defektu akta sagatavošanu tiek paziņots Izpildītājam rakstiski, norādot vietu un laiku, kad Darbu defektu akts ir ticis sagatavots. Darbu defektu akts tiek sagatavots vismaz 2 eksemplāros, no kuriem viens tiek nodots Pasūtītājam, bet viens eksemplārs tiek izsniegts Izpildītājam personīgi pret parakstu, vai nosūtīts ierakstītā vēstulē ar pasta sūtījumu. Ja Darbu defektu akts tiek izsniegts Izpildītājam personīgi parakstoties par saņemšanu, tad tas stājas spēkā tajā pašā dienā, bet, ja Darbu defektu akts tiek nosūtīts ar pasta sūtījumu tas stājas spēkā 3 (trešajā) dienā pēc tā nodošanas pasta komersantam (pasta komersanta zīmogs).</w:t>
      </w:r>
    </w:p>
    <w:p w14:paraId="5758C22E"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Pasūtītājam ir tiesības neveikt apmaksu par veiktajiem Darbiem, ja dokumentāli ar Darbu defektu aktu, ko sagatavojoši abi Līdzēji, konstatēta Darbu neatbilstoša kvalitāte, līdz šo trūkumu novēršanai ar Uzņēmēja paša spēkiem un līdzekļiem abpusēji norunātā termiņā.</w:t>
      </w:r>
    </w:p>
    <w:p w14:paraId="031E36FB" w14:textId="77777777" w:rsidR="005A2ACD" w:rsidRPr="00C010F1" w:rsidRDefault="005A2ACD" w:rsidP="005A2ACD">
      <w:pPr>
        <w:numPr>
          <w:ilvl w:val="1"/>
          <w:numId w:val="1"/>
        </w:numPr>
        <w:tabs>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Pēc Uzņēmēja pieprasījuma sniegt tam visu Pasūtītāja rīcībā esošo vispārpieejamo informāciju, kas Uzņēmējam nepieciešama Līgumā noteikto Darbu izpildei.</w:t>
      </w:r>
    </w:p>
    <w:p w14:paraId="392FED9C" w14:textId="77777777" w:rsidR="005A2ACD" w:rsidRPr="00C010F1" w:rsidRDefault="005A2ACD" w:rsidP="005A2ACD">
      <w:pPr>
        <w:numPr>
          <w:ilvl w:val="1"/>
          <w:numId w:val="1"/>
        </w:numPr>
        <w:tabs>
          <w:tab w:val="num" w:pos="-3060"/>
          <w:tab w:val="num" w:pos="709"/>
        </w:tabs>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Pasūtītājam ir tiesības jebkurā laikā veikt Uzņēmēja veikto Darbu kontroli un kvalitātes pārbaudi, apstiprinot paveikto ar pilnvarotās personas parakstu apsekošanas aktā.</w:t>
      </w:r>
    </w:p>
    <w:p w14:paraId="7EBB5CE0" w14:textId="77777777" w:rsidR="005A2ACD" w:rsidRPr="00C010F1" w:rsidRDefault="005A2ACD" w:rsidP="005A2ACD">
      <w:pPr>
        <w:suppressAutoHyphens/>
        <w:spacing w:before="60"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74E70119" w14:textId="77777777" w:rsidR="005A2ACD" w:rsidRPr="00C010F1" w:rsidRDefault="005A2ACD" w:rsidP="005A2ACD">
      <w:pPr>
        <w:numPr>
          <w:ilvl w:val="0"/>
          <w:numId w:val="1"/>
        </w:numPr>
        <w:suppressAutoHyphens/>
        <w:spacing w:before="60" w:after="0" w:line="240" w:lineRule="auto"/>
        <w:ind w:leftChars="-1" w:left="0" w:right="-71" w:hangingChars="1" w:hanging="2"/>
        <w:contextualSpacing/>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Līdzēju atbildība</w:t>
      </w:r>
    </w:p>
    <w:p w14:paraId="5D220282"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Uzņēmējs uzņemas atbildību par Darbu pienācīgu veikšanu, tā kvalitāti, atbilstību Līgumam un normatīvajiem aktiem. Uzņēmējs ir atbildīgs par Darbā izmantotā darbaspēka atbilstošu kvalifikāciju un drošību, izmantotajiem materiāliem, transportu un tehniskajiem līdzekļiem. Uzņēmējs ir personīgi atbildīgs par nodarītajiem zaudējumiem Pasūtītājam vai trešajām personām</w:t>
      </w:r>
    </w:p>
    <w:p w14:paraId="7CC71AC0"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Gadījumā, ja Pasūtītājs konstatē nepilnības vai neatbilstību veiktajos Darbos, Pasūtītājs par to sastāda aktu, nepieciešamības gadījumā pieaicinot Uzņēmēju vai citus ekspertus un speciālistus, kā arī nosūta paziņojumu Uzņēmējam.</w:t>
      </w:r>
    </w:p>
    <w:p w14:paraId="7D5A3CAB"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Jebkurā gadījumā, kad Darbi nav veikti atbilstoši Līguma noteikumiem Uzņēmēja vainas dēļ, Uzņēmējs par saviem līdzekļiem, pēc pirmā Pasūtītāja pieprasījuma un Pasūtītāja noteiktajā termiņā novērš nepilnības vai neatbilstību Darbu izpildē.  </w:t>
      </w:r>
    </w:p>
    <w:p w14:paraId="09D67552"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Gadījumā, ja Uzņēmējs nav novērsis nepilnības vai neatbilstību Darbu izpildē Līguma 4.4.punktā noteiktajā termiņā, Pasūtītājs ir tiesīgs to novēršanu veikt patstāvīgi vai pieaicinot trešās personas. Uzņēmējs šādā gadījumā atlīdzina Pasūtītājam visus šajā sakarā radušos zaudējumus, samaksu veicot 10 (desmit) darba dienu laikā pēc atbilstoša pieprasījuma no Pasūtītāja saņemšanas. </w:t>
      </w:r>
    </w:p>
    <w:p w14:paraId="035F6E62"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Ja Uzņēmējs neveic Darbus Līgumā un tā pielikumos noteiktajos termiņos un apjomā, Pasūtītājs ir tiesīgs saņemt no Uzņēmēja līgumsodu 0,1 % apmērā no Līguma cenas par katru nokavējuma dienu, bet ne vairāk kā 10% no kopējās līguma cenas. </w:t>
      </w:r>
    </w:p>
    <w:p w14:paraId="7F1A63CA"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Pasūtītājs ietur līgumsodu no Izpildītāja ikmēneša maksājuma par katru sastādīto Darbu defektu aktu 250,00 EUR (divi simti piecdesmit euro un 00 centi) apmērā.</w:t>
      </w:r>
    </w:p>
    <w:p w14:paraId="32733372"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Ja Uzņēmējs nekvalitatīvi veic Darbus ilgāk par 20 (divdesmit) dienām, par ko Pasūtītājs ir sagatavojis vairāk kā 2 aktus, vai nav izpildījis Darbus pilnā apjomā ilgāk par 20 (divdesmit) dienām, Pasūtītajam ir tiesības vienpusējā kārtā izbeigt Līgumu, par to rakstveidā brīdinot Uzņēmēju 20 (divdesmit) dienas iepriekš. </w:t>
      </w:r>
    </w:p>
    <w:p w14:paraId="08896805"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lastRenderedPageBreak/>
        <w:t>Ja Līgumā noteiktajos termiņos un kārtībā Pasūtītājs nav veicis norēķinu ar Uzņēmēju un kavējums ir ilgāks par 10 (desmit) darba dienām, tad Pasūtītājs maksā Uzņēmējam līgumsodu 0,1%, no savlaicīgi nesamaksātās summas par katru nokavēto samaksas izdarīšanas dienu, bet ne vairāk kā 10% no kopējās līguma cenas.</w:t>
      </w:r>
    </w:p>
    <w:p w14:paraId="1A6845DC"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Gadījumā, ja Uzņēmējs nepilda vai atsakās pildīt Līgumu, vai ja Līgums tiek pārtraukts Uzņēmēja vainas dēļ, tajā skaitā līguma 5.7. un 7.4. punktos minētajos gadījumos, Uzņēmējs maksā Pasūtītājam vienreizēju līgumsodu 10% (desmit procentu) apmērā no kopējās Līguma cenas.</w:t>
      </w:r>
    </w:p>
    <w:p w14:paraId="2D4CCBAF"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Pasūtītājam ir tiesības līgumsodu ieturēt no ikmēneša un gala maksājuma. </w:t>
      </w:r>
    </w:p>
    <w:p w14:paraId="762ECC57"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Līgumsods neatbrīvo no turpmākās Līgumsaistību izpildes un zaudējumu atlīdzināšanas pienākuma.</w:t>
      </w:r>
    </w:p>
    <w:p w14:paraId="7C6228A7"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Līdzēji saskaņā ar Latvijas Republikā spēkā esošajiem normatīvajiem aktiem savstarpēji ir materiāli atbildīgi par Līguma saistību pārkāpšanu, kā arī par otram Līdzējam radītajiem zaudējumiem.</w:t>
      </w:r>
    </w:p>
    <w:p w14:paraId="5CBE8308" w14:textId="77777777" w:rsidR="005A2ACD" w:rsidRPr="00C010F1" w:rsidRDefault="005A2ACD" w:rsidP="005A2ACD">
      <w:pPr>
        <w:suppressAutoHyphens/>
        <w:spacing w:before="60" w:after="0" w:line="1" w:lineRule="atLeast"/>
        <w:ind w:leftChars="-1"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13B5A732" w14:textId="77777777" w:rsidR="005A2ACD" w:rsidRPr="00C010F1" w:rsidRDefault="005A2ACD" w:rsidP="005A2ACD">
      <w:pPr>
        <w:widowControl w:val="0"/>
        <w:numPr>
          <w:ilvl w:val="0"/>
          <w:numId w:val="1"/>
        </w:numPr>
        <w:tabs>
          <w:tab w:val="num" w:pos="0"/>
        </w:tabs>
        <w:suppressAutoHyphens/>
        <w:spacing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Līguma izpildē iesaistīto apakšuzņēmēju nomaiņa</w:t>
      </w:r>
    </w:p>
    <w:p w14:paraId="3ADBE21C"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Uzņēmējs ir tiesīgs bez saskaņošanas ar Pasūtītāju veikt personāla un apakšuzņēmēju nomaiņu, kā arī papildu personāla un apakšuzņēmēju iesaistīšanu līguma izpildē, izņemot Līguma 6.2. un 6.4.punktā minētos gadījumus.</w:t>
      </w:r>
    </w:p>
    <w:p w14:paraId="207E27D0"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Uzņēmēja personālu, kuru tas iesaistījis līguma izpildē, par kuru sniedzis informāciju Pasūtītājam, un kura kvalifikācijas atbilstību izvirzītajām prasībām Pasūtītājs ir vērtējis, vai kuram ir pieeja Pasūtītāja ierādītajām inventāra telpām, pēc līguma noslēgšanas drīkst nomainīt tikai ar Pasūtītāja rakstveida piekrišanu, ievērojot Līguma 6.3.punktā paredzētos nosacījumus. </w:t>
      </w:r>
    </w:p>
    <w:p w14:paraId="22CA0FA9"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Pasūtītājs nepiekrīt Līguma 6.2.punktā minētā personāla nomaiņai, ja Uzņēmēja piedāvātais personāls neatbilst tām paziņojumā par līgumu un Iepirkuma dokumentos noteiktajām prasībām, kas attiecas uz piegādātāja personālu.</w:t>
      </w:r>
    </w:p>
    <w:p w14:paraId="3CC7899B"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Iepirkuma līguma izpildes laikā Uzņēmējs drīkst veikt to apakšuzņēmēju nomaiņu, kuri Pretendenta piedāvājumā norādīti kā apakšuzņēmēji, kuru veicamās Darba daļas vērtība ir vismaz 10% no kopējās iepirkuma līguma vērtības vai lielāka, kā arī minētajiem kritērijiem atbilstošu apakšuzņēmēju iesaistīšanu līguma izpildē, ja Uzņēmējs par to paziņojis Pasūtītājam un saņēmis Pasūtītāja rakstveida piekrišanu. Pasūtītājs piekrīt apakšuzņēmēja nomaiņai vai jauna apakšuzņēmēja iesaistīšanai, ja uz piedāvāto apakšuzņēmēju neattiecas Iepirkuma nolikumā minētie pretendentu izslēgšanas nosacījumi. </w:t>
      </w:r>
    </w:p>
    <w:p w14:paraId="4DF6D686"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Uzņēmējs koordinē apakšuzņēmēju darbību un uzņemas pilnu atbildību par apakšuzņēmēju Darbu izpildes kvalitāti, Darbu izpildes termiņu u.c. šī Līguma noteikumu ievērošanu.</w:t>
      </w:r>
    </w:p>
    <w:p w14:paraId="1190BD02" w14:textId="77777777" w:rsidR="005A2ACD" w:rsidRPr="00C010F1" w:rsidRDefault="005A2ACD" w:rsidP="005A2ACD">
      <w:pPr>
        <w:numPr>
          <w:ilvl w:val="1"/>
          <w:numId w:val="1"/>
        </w:numPr>
        <w:suppressAutoHyphens/>
        <w:spacing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Uzņēmējs uzņemas pilnu atbildību par veiktajiem norēķiniem ar tā piesaistītajiem apakšuzņēmējiem, t.sk. arī Piegādātāja maksātnespējas procesa gadījumā. Pasūtītājs nav atbildīgs par Piegādātāja savlaicīgi, vai vispār neveiktiem norēķiniem ar tā piesaistītajiem apakšuzņēmējiem.</w:t>
      </w:r>
    </w:p>
    <w:p w14:paraId="78AF9F89" w14:textId="77777777" w:rsidR="005A2ACD" w:rsidRPr="00C010F1" w:rsidRDefault="005A2ACD" w:rsidP="005A2AC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p w14:paraId="04883240" w14:textId="77777777" w:rsidR="005A2ACD" w:rsidRPr="00C010F1" w:rsidRDefault="005A2ACD" w:rsidP="005A2ACD">
      <w:pPr>
        <w:numPr>
          <w:ilvl w:val="0"/>
          <w:numId w:val="1"/>
        </w:numPr>
        <w:suppressAutoHyphens/>
        <w:spacing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Līguma darbības termiņš, tā grozīšanas un strīdu izslkatīšanas kārtība</w:t>
      </w:r>
    </w:p>
    <w:p w14:paraId="77FC6EE1" w14:textId="33ED6413"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Līgums stājas spēkā no Līguma noslēgšanas dienas. Līguma izpilde tiek uzsākta ar </w:t>
      </w:r>
      <w:r w:rsidRPr="00C010F1">
        <w:rPr>
          <w:rFonts w:ascii="Times New Roman" w:eastAsia="Times New Roman" w:hAnsi="Times New Roman" w:cs="Times New Roman"/>
          <w:b/>
          <w:bCs/>
          <w:kern w:val="0"/>
          <w:position w:val="-1"/>
          <w:sz w:val="24"/>
          <w:szCs w:val="24"/>
          <w14:ligatures w14:val="none"/>
        </w:rPr>
        <w:t xml:space="preserve">2024.gada 1.februāri </w:t>
      </w:r>
      <w:r w:rsidRPr="00C010F1">
        <w:rPr>
          <w:rFonts w:ascii="Times New Roman" w:eastAsia="Times New Roman" w:hAnsi="Times New Roman" w:cs="Times New Roman"/>
          <w:kern w:val="0"/>
          <w:position w:val="-1"/>
          <w:sz w:val="24"/>
          <w:szCs w:val="24"/>
          <w14:ligatures w14:val="none"/>
        </w:rPr>
        <w:t>un Līgums tiek noslēgts uz laiku līdz</w:t>
      </w:r>
      <w:r w:rsidRPr="00C010F1">
        <w:rPr>
          <w:rFonts w:ascii="Times New Roman" w:eastAsia="Times New Roman" w:hAnsi="Times New Roman" w:cs="Times New Roman"/>
          <w:b/>
          <w:bCs/>
          <w:kern w:val="0"/>
          <w:position w:val="-1"/>
          <w:sz w:val="24"/>
          <w:szCs w:val="24"/>
          <w14:ligatures w14:val="none"/>
        </w:rPr>
        <w:t xml:space="preserve"> 2025.gada 31.janvārim</w:t>
      </w:r>
      <w:r w:rsidRPr="00C010F1">
        <w:rPr>
          <w:rFonts w:ascii="Times New Roman" w:eastAsia="Times New Roman" w:hAnsi="Times New Roman" w:cs="Times New Roman"/>
          <w:kern w:val="0"/>
          <w:position w:val="-1"/>
          <w:sz w:val="24"/>
          <w:szCs w:val="24"/>
          <w14:ligatures w14:val="none"/>
        </w:rPr>
        <w:t xml:space="preserve"> (12 mēneši).</w:t>
      </w:r>
    </w:p>
    <w:p w14:paraId="2A369F55"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lastRenderedPageBreak/>
        <w:t>Līgumu var papildināt, grozīt vai izbeigt, Līdzējiem savstarpēji vienojoties. Jebkuri Līguma grozījumi vai papildinājumi tiek noformēti rakstveidā, un kļūst par Līguma neatņemamām sastāvdaļām. Līguma grozījumi stājas spēkā, kad abi Līdzēji to parakstījuši.</w:t>
      </w:r>
    </w:p>
    <w:p w14:paraId="0C8B4172"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Vienpusēja atkāpšanās no Līguma saistību izpildes pieļaujama, ja par to Līdzējs otru Līdzēju ir rakstveidā informējis vismaz 3 (trīs) mēnešus iepriekš. </w:t>
      </w:r>
    </w:p>
    <w:p w14:paraId="555A636B"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Pasūtītājs ir tiesīgs vienpusēji pārtraukt Līgumu, nosūtot Uzņēmējam rakstisku paziņojumu 20 (divdesmit) dienas iepriekš, ja ir iestājies kaut viens no zemāk minētajiem nosacījumiem:</w:t>
      </w:r>
    </w:p>
    <w:p w14:paraId="07A4D1C5" w14:textId="77777777" w:rsidR="005A2ACD" w:rsidRPr="00C010F1" w:rsidRDefault="005A2ACD" w:rsidP="005A2ACD">
      <w:pPr>
        <w:numPr>
          <w:ilvl w:val="2"/>
          <w:numId w:val="1"/>
        </w:numPr>
        <w:tabs>
          <w:tab w:val="num" w:pos="720"/>
        </w:tabs>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ja Darbi, saskaņā ar Pasūtītāja veikto pārbaužu rezultātiem, tiek pildīti neatbilstošā kvalitātē vai neatbilstoši Līguma un tā pielikumu nosacījumiem, un par to Pasūtītājs vai kompetenta iestāde secīgi, divu mēnešu laikā ir sagatavojusi un nosūtījusi Izpildītājam 3 (trīs) aktus par Darbu neatbilstību Līgumam un tā pielikumiem;</w:t>
      </w:r>
    </w:p>
    <w:p w14:paraId="59103A7F" w14:textId="77777777" w:rsidR="005A2ACD" w:rsidRPr="00C010F1" w:rsidRDefault="005A2ACD" w:rsidP="005A2ACD">
      <w:pPr>
        <w:numPr>
          <w:ilvl w:val="2"/>
          <w:numId w:val="1"/>
        </w:numPr>
        <w:tabs>
          <w:tab w:val="num" w:pos="720"/>
        </w:tabs>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ja Uzņēmējs ir nokavējis jebkuru no Līgumā vai tā pielikumos noteiktajiem Darbu izpildes termiņiem, un ja Uzņēmēja nokavējums ir sasniedzis 10 (desmit) dienas; </w:t>
      </w:r>
    </w:p>
    <w:p w14:paraId="5EA1025C" w14:textId="77777777" w:rsidR="005A2ACD" w:rsidRPr="00C010F1" w:rsidRDefault="005A2ACD" w:rsidP="005A2ACD">
      <w:pPr>
        <w:numPr>
          <w:ilvl w:val="2"/>
          <w:numId w:val="1"/>
        </w:numPr>
        <w:tabs>
          <w:tab w:val="num" w:pos="720"/>
        </w:tabs>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ja Uzņēmējs nepilda kādas citas saistības saskaņā ar Līgumu, un ja Uzņēmējs minēto saistību neizpildi nav novērsis 10 (desmit) dienu laikā pēc Pasūtītāja rakstiska paziņojuma saņemšanas.</w:t>
      </w:r>
    </w:p>
    <w:p w14:paraId="61E476A9"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Visas domstarpības un strīdi, kādi izceļas starp Līdzējiem saistībā ar Līguma izpildi, tiek atrisināti savstarpēju pārrunu ceļā.</w:t>
      </w:r>
    </w:p>
    <w:p w14:paraId="14A9192C"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Ja Līdzēji nespēj strīdu atrisināt savstarpēju pārrunu rezultātā, tas tiek atrisināts tiesā Latvijas Republikas spēkā esošo normatīvo aktu noteiktajā kārtībā.</w:t>
      </w:r>
    </w:p>
    <w:p w14:paraId="3637766A"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Līgums ir noslēgts, tiek interpretēts un pildīts saskaņā ar Latvijas Republikā spēkā esošajiem normatīvajiem aktiem.  </w:t>
      </w:r>
    </w:p>
    <w:p w14:paraId="08C69AA6"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Līdzēji atbild par Līguma neizpildi vai nepienācīgu izpildi otram Līdzējam vai trešajām personām nodarītajiem zaudējumiem saskaņā ar Latvijas Republikas normatīvajiem aktiem.</w:t>
      </w:r>
    </w:p>
    <w:p w14:paraId="4627997D"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Līdzēji tiek atbrīvoti no atbildības par daļēju vai pilnīgu Līgumā paredzēto saistību neizpildi, ja tā radusies pēc Līguma noslēgšanas nepārvaramas varas apstākļu rezultātā, kurus Līdzēji nevarēja paredzēt un novērst. Šeit pieskaitāmi plūdi, zemestrīce un citas dabas stihijas, karš, streiki, varas institūciju darbība, likumdošanas izmaiņas pēc Līguma noslēgšanas, kā arī pārējie Līdzēju kontrolei nepakļauti apstākļi. 3 (trīs) dienu laikā no šādu apstākļu rašanās vai izbeigšanās otrs Līdzējs tiek rakstveidā informēts. Ja nepārvaramas varas apstākļi ir ilgstoši, Līdzēji sastāda papildus vienošanos pie šī Līguma par līgumsaistību turpmāko izpildi vai izbeigšanu.</w:t>
      </w:r>
    </w:p>
    <w:p w14:paraId="78381950" w14:textId="77777777" w:rsidR="005A2ACD" w:rsidRPr="00C010F1" w:rsidRDefault="005A2ACD" w:rsidP="005A2ACD">
      <w:pPr>
        <w:numPr>
          <w:ilvl w:val="0"/>
          <w:numId w:val="1"/>
        </w:numPr>
        <w:suppressAutoHyphens/>
        <w:spacing w:before="60"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Noslēguma jautājumi</w:t>
      </w:r>
    </w:p>
    <w:p w14:paraId="1B300827"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Visiem paziņojumiem, ko Līdzēji sūta viens otram saskaņā ar Līgumu, ir jābūt noformētiem rakstveidā, nodotiem personīgi vai nosūtītiem pa pastu.</w:t>
      </w:r>
    </w:p>
    <w:p w14:paraId="1CB57DD6"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Gadījumā, ja kāds no Līdzējiem maina savu juridisko adresi, pasta adresi vai bankas rekvizītus, tas ne vēlāk kā 5 (piecu) dienu laikā rakstiski paziņo par to otram Līdzējam.</w:t>
      </w:r>
    </w:p>
    <w:p w14:paraId="79A94106"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Visai sarakstei un jebkurai informācijai, ko kāds no Līdzējiem nosūta otram, ir jābūt latviešu valodā un nosūtītai uz Līgumā norādītajām adresēm, ja vien Līdzējs - informācijas saņēmējs - nav iepriekš norādījis savādāk. </w:t>
      </w:r>
    </w:p>
    <w:p w14:paraId="6D306B8D" w14:textId="77777777" w:rsidR="005A2ACD" w:rsidRPr="00C010F1" w:rsidRDefault="005A2ACD" w:rsidP="005A2ACD">
      <w:pPr>
        <w:numPr>
          <w:ilvl w:val="1"/>
          <w:numId w:val="1"/>
        </w:numPr>
        <w:suppressAutoHyphens/>
        <w:spacing w:before="60" w:after="0" w:line="240" w:lineRule="auto"/>
        <w:ind w:leftChars="-1" w:left="0" w:right="-7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Līdzēji uzņemas pienākumu sniegt rakstveida atbildi 5 (piecu) darba dienu laikā uz jebkuru pieprasījumu, kas saistīts ar šī Līguma izpildi. Gadījumā, ja Līdzējs nesniedz atbildi 5 (piecu) darba dienu laikā ir uzskatāms, ka, Līdzējs, kuram pieprasījums ir nosūtīts, ir to akceptējis.</w:t>
      </w:r>
    </w:p>
    <w:p w14:paraId="759B0179"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spacing w:val="2"/>
          <w:kern w:val="0"/>
          <w:position w:val="2"/>
          <w:sz w:val="24"/>
          <w:szCs w:val="24"/>
          <w14:ligatures w14:val="none"/>
        </w:rPr>
      </w:pPr>
      <w:r w:rsidRPr="00C010F1">
        <w:rPr>
          <w:rFonts w:ascii="Times New Roman" w:eastAsia="Times New Roman" w:hAnsi="Times New Roman" w:cs="Times New Roman"/>
          <w:kern w:val="0"/>
          <w:position w:val="-1"/>
          <w:sz w:val="24"/>
          <w:szCs w:val="24"/>
          <w14:ligatures w14:val="none"/>
        </w:rPr>
        <w:lastRenderedPageBreak/>
        <w:t xml:space="preserve">Šis Līgums ir </w:t>
      </w:r>
      <w:r w:rsidRPr="00C010F1">
        <w:rPr>
          <w:rFonts w:ascii="Times New Roman" w:eastAsia="Times New Roman" w:hAnsi="Times New Roman" w:cs="Times New Roman"/>
          <w:spacing w:val="2"/>
          <w:kern w:val="0"/>
          <w:position w:val="2"/>
          <w:sz w:val="24"/>
          <w:szCs w:val="24"/>
          <w14:ligatures w14:val="none"/>
        </w:rPr>
        <w:t>sagatavots</w:t>
      </w:r>
      <w:r w:rsidRPr="00C010F1">
        <w:rPr>
          <w:rFonts w:ascii="Times New Roman" w:eastAsia="Times New Roman" w:hAnsi="Times New Roman" w:cs="Times New Roman"/>
          <w:kern w:val="0"/>
          <w:position w:val="-1"/>
          <w:sz w:val="24"/>
          <w:szCs w:val="24"/>
          <w14:ligatures w14:val="none"/>
        </w:rPr>
        <w:t xml:space="preserve"> trīs eksemplāros, no kuriem divi eksemplāri atrodas pie Pasūtītāja, savukārt viens eksemplārs atrodas pie Uzņēmēja Katram Līguma eksemplāram ir vienāds juridiskais spēks.</w:t>
      </w:r>
    </w:p>
    <w:p w14:paraId="56946588" w14:textId="77777777" w:rsidR="005A2ACD" w:rsidRPr="00C010F1" w:rsidRDefault="005A2ACD" w:rsidP="005A2ACD">
      <w:pPr>
        <w:numPr>
          <w:ilvl w:val="1"/>
          <w:numId w:val="1"/>
        </w:numPr>
        <w:suppressAutoHyphens/>
        <w:spacing w:before="60" w:after="0" w:line="240" w:lineRule="auto"/>
        <w:ind w:leftChars="-1" w:left="0" w:hangingChars="1" w:hanging="2"/>
        <w:jc w:val="both"/>
        <w:textDirection w:val="btLr"/>
        <w:textAlignment w:val="top"/>
        <w:outlineLvl w:val="0"/>
        <w:rPr>
          <w:rFonts w:ascii="Times New Roman" w:eastAsia="Times New Roman" w:hAnsi="Times New Roman" w:cs="Times New Roman"/>
          <w:spacing w:val="2"/>
          <w:kern w:val="0"/>
          <w:position w:val="2"/>
          <w:sz w:val="24"/>
          <w:szCs w:val="24"/>
          <w14:ligatures w14:val="none"/>
        </w:rPr>
      </w:pPr>
      <w:r w:rsidRPr="00C010F1">
        <w:rPr>
          <w:rFonts w:ascii="Times New Roman" w:eastAsia="Times New Roman" w:hAnsi="Times New Roman" w:cs="Times New Roman"/>
          <w:spacing w:val="2"/>
          <w:kern w:val="0"/>
          <w:position w:val="2"/>
          <w:sz w:val="24"/>
          <w:szCs w:val="24"/>
          <w14:ligatures w14:val="none"/>
        </w:rPr>
        <w:t>Līgumam pievienoti šādi pielikumi, kuri ir neatņemam Līguma sastāvdaļa:</w:t>
      </w:r>
    </w:p>
    <w:p w14:paraId="42F62764" w14:textId="33F7E043" w:rsidR="005A2ACD" w:rsidRPr="00C010F1" w:rsidRDefault="00C010F1" w:rsidP="005A2ACD">
      <w:pPr>
        <w:pStyle w:val="ListParagraph"/>
        <w:widowControl w:val="0"/>
        <w:numPr>
          <w:ilvl w:val="2"/>
          <w:numId w:val="1"/>
        </w:numPr>
        <w:tabs>
          <w:tab w:val="left" w:pos="0"/>
          <w:tab w:val="left" w:pos="284"/>
        </w:tabs>
        <w:autoSpaceDE w:val="0"/>
        <w:autoSpaceDN w:val="0"/>
        <w:adjustRightInd w:val="0"/>
        <w:spacing w:before="120" w:after="120"/>
        <w:ind w:leftChars="0" w:firstLineChars="0"/>
        <w:jc w:val="both"/>
        <w:rPr>
          <w:sz w:val="24"/>
          <w:szCs w:val="24"/>
          <w:lang w:val="lv-LV"/>
        </w:rPr>
      </w:pPr>
      <w:r>
        <w:rPr>
          <w:sz w:val="24"/>
          <w:szCs w:val="24"/>
          <w:lang w:val="lv-LV"/>
        </w:rPr>
        <w:t xml:space="preserve">1.pielikums. </w:t>
      </w:r>
      <w:r w:rsidR="005A2ACD" w:rsidRPr="00C010F1">
        <w:rPr>
          <w:sz w:val="24"/>
          <w:szCs w:val="24"/>
          <w:lang w:val="lv-LV"/>
        </w:rPr>
        <w:t>TEHNISKAJĀ SPECIFIKĀCIJĀ NOTEIKTO PRASĪBU IZPILDES TEHNOLOĢIJAS APRAKSTS.</w:t>
      </w:r>
    </w:p>
    <w:p w14:paraId="78520702" w14:textId="68FB27FE" w:rsidR="005A2ACD" w:rsidRPr="00C010F1" w:rsidRDefault="00C010F1" w:rsidP="005A2ACD">
      <w:pPr>
        <w:pStyle w:val="ListParagraph"/>
        <w:numPr>
          <w:ilvl w:val="2"/>
          <w:numId w:val="1"/>
        </w:numPr>
        <w:suppressAutoHyphens w:val="0"/>
        <w:spacing w:before="60" w:line="240" w:lineRule="auto"/>
        <w:ind w:leftChars="0" w:firstLineChars="0"/>
        <w:jc w:val="both"/>
        <w:textDirection w:val="lrTb"/>
        <w:textAlignment w:val="auto"/>
        <w:outlineLvl w:val="9"/>
        <w:rPr>
          <w:sz w:val="24"/>
          <w:szCs w:val="24"/>
          <w:lang w:val="lv-LV"/>
        </w:rPr>
      </w:pPr>
      <w:r>
        <w:rPr>
          <w:sz w:val="24"/>
          <w:szCs w:val="24"/>
          <w:lang w:val="lv-LV"/>
        </w:rPr>
        <w:t xml:space="preserve">2.pielikums. </w:t>
      </w:r>
      <w:r w:rsidR="005A2ACD" w:rsidRPr="00C010F1">
        <w:rPr>
          <w:sz w:val="24"/>
          <w:szCs w:val="24"/>
          <w:lang w:val="lv-LV"/>
        </w:rPr>
        <w:t>Finanšu piedāvājums.</w:t>
      </w:r>
    </w:p>
    <w:p w14:paraId="160805E0" w14:textId="77777777" w:rsidR="005A2ACD" w:rsidRPr="00C010F1" w:rsidRDefault="005A2ACD" w:rsidP="005A2ACD">
      <w:pPr>
        <w:spacing w:before="60" w:after="0" w:line="240" w:lineRule="auto"/>
        <w:ind w:left="1080"/>
        <w:jc w:val="both"/>
        <w:rPr>
          <w:rFonts w:ascii="Times New Roman" w:eastAsia="Times New Roman" w:hAnsi="Times New Roman" w:cs="Times New Roman"/>
          <w:b/>
          <w:bCs/>
          <w:kern w:val="0"/>
          <w:position w:val="-1"/>
          <w:sz w:val="24"/>
          <w:szCs w:val="24"/>
          <w14:ligatures w14:val="none"/>
        </w:rPr>
      </w:pPr>
    </w:p>
    <w:p w14:paraId="4CD61254" w14:textId="77777777" w:rsidR="005A2ACD" w:rsidRPr="00C010F1" w:rsidRDefault="005A2ACD" w:rsidP="005A2ACD">
      <w:pPr>
        <w:numPr>
          <w:ilvl w:val="0"/>
          <w:numId w:val="1"/>
        </w:numPr>
        <w:suppressAutoHyphens/>
        <w:spacing w:before="60" w:after="0" w:line="240" w:lineRule="auto"/>
        <w:ind w:leftChars="-1" w:left="0" w:hangingChars="1" w:hanging="2"/>
        <w:jc w:val="center"/>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LĪDZĒJU JURIDISKĀS ADRESES UN PARAKSTI</w:t>
      </w:r>
    </w:p>
    <w:p w14:paraId="4B8A03F2" w14:textId="77777777" w:rsidR="005A2ACD" w:rsidRPr="00C010F1" w:rsidRDefault="005A2ACD" w:rsidP="005A2AC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kern w:val="0"/>
          <w:position w:val="-1"/>
          <w:sz w:val="24"/>
          <w:szCs w:val="24"/>
          <w14:ligatures w14:val="none"/>
        </w:rPr>
      </w:pPr>
    </w:p>
    <w:tbl>
      <w:tblPr>
        <w:tblW w:w="9106" w:type="dxa"/>
        <w:tblInd w:w="108" w:type="dxa"/>
        <w:tblLook w:val="01E0" w:firstRow="1" w:lastRow="1" w:firstColumn="1" w:lastColumn="1" w:noHBand="0" w:noVBand="0"/>
      </w:tblPr>
      <w:tblGrid>
        <w:gridCol w:w="4926"/>
        <w:gridCol w:w="4180"/>
      </w:tblGrid>
      <w:tr w:rsidR="005A2ACD" w:rsidRPr="00C010F1" w14:paraId="18AC9A04" w14:textId="77777777" w:rsidTr="00CF355D">
        <w:trPr>
          <w:trHeight w:val="3573"/>
        </w:trPr>
        <w:tc>
          <w:tcPr>
            <w:tcW w:w="4926" w:type="dxa"/>
            <w:hideMark/>
          </w:tcPr>
          <w:p w14:paraId="08C6362E"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Pasūtītājs</w:t>
            </w:r>
          </w:p>
          <w:p w14:paraId="37193F54"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5E9F5154"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b/>
                <w:bCs/>
                <w:kern w:val="0"/>
                <w:position w:val="-1"/>
                <w:sz w:val="24"/>
                <w:szCs w:val="24"/>
                <w14:ligatures w14:val="none"/>
              </w:rPr>
            </w:pPr>
            <w:r w:rsidRPr="00C010F1">
              <w:rPr>
                <w:rFonts w:ascii="Times New Roman" w:eastAsia="Times New Roman" w:hAnsi="Times New Roman" w:cs="Times New Roman"/>
                <w:b/>
                <w:bCs/>
                <w:kern w:val="0"/>
                <w:position w:val="-1"/>
                <w:sz w:val="24"/>
                <w:szCs w:val="24"/>
                <w14:ligatures w14:val="none"/>
              </w:rPr>
              <w:t>SIA” Cēsu Olimpiskais centrs”</w:t>
            </w:r>
          </w:p>
          <w:p w14:paraId="20FFFF39"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17EF0347"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Reģ. Nr. 44103026682</w:t>
            </w:r>
          </w:p>
          <w:p w14:paraId="475D7EE7"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Adrese: Valmieras iela 6, </w:t>
            </w:r>
          </w:p>
          <w:p w14:paraId="68DA4207"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Cēsis, Cēsu novads, LV- 4101</w:t>
            </w:r>
          </w:p>
          <w:p w14:paraId="1823E5C8"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Banka: AS “SWED Banka”</w:t>
            </w:r>
            <w:r w:rsidRPr="00C010F1">
              <w:rPr>
                <w:rFonts w:ascii="Times New Roman" w:eastAsia="Times New Roman" w:hAnsi="Times New Roman" w:cs="Times New Roman"/>
                <w:kern w:val="0"/>
                <w:position w:val="-1"/>
                <w:sz w:val="24"/>
                <w:szCs w:val="24"/>
                <w14:ligatures w14:val="none"/>
              </w:rPr>
              <w:tab/>
            </w:r>
          </w:p>
          <w:p w14:paraId="3432D7F7"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Konta Nr.LV12HABA0551002829097</w:t>
            </w:r>
          </w:p>
          <w:p w14:paraId="1D93DBF3"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4C69BC1D"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0F627F47"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__________________________</w:t>
            </w:r>
            <w:r w:rsidRPr="00C010F1">
              <w:rPr>
                <w:rFonts w:ascii="Times New Roman" w:eastAsia="Times New Roman" w:hAnsi="Times New Roman" w:cs="Times New Roman"/>
                <w:kern w:val="0"/>
                <w:position w:val="-1"/>
                <w:sz w:val="24"/>
                <w:szCs w:val="24"/>
                <w14:ligatures w14:val="none"/>
              </w:rPr>
              <w:tab/>
            </w:r>
          </w:p>
          <w:p w14:paraId="50B978FF" w14:textId="01A5077C" w:rsidR="005A2ACD" w:rsidRPr="00C010F1" w:rsidRDefault="005A2ACD" w:rsidP="005A2ACD">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J</w:t>
            </w:r>
            <w:r w:rsidR="00C010F1">
              <w:rPr>
                <w:rFonts w:ascii="Times New Roman" w:eastAsia="Times New Roman" w:hAnsi="Times New Roman" w:cs="Times New Roman"/>
                <w:kern w:val="0"/>
                <w:position w:val="-1"/>
                <w:sz w:val="24"/>
                <w:szCs w:val="24"/>
                <w14:ligatures w14:val="none"/>
              </w:rPr>
              <w:t xml:space="preserve">uris </w:t>
            </w:r>
            <w:r w:rsidRPr="00C010F1">
              <w:rPr>
                <w:rFonts w:ascii="Times New Roman" w:eastAsia="Times New Roman" w:hAnsi="Times New Roman" w:cs="Times New Roman"/>
                <w:kern w:val="0"/>
                <w:position w:val="-1"/>
                <w:sz w:val="24"/>
                <w:szCs w:val="24"/>
                <w14:ligatures w14:val="none"/>
              </w:rPr>
              <w:t>Markovs</w:t>
            </w:r>
          </w:p>
        </w:tc>
        <w:tc>
          <w:tcPr>
            <w:tcW w:w="4180" w:type="dxa"/>
            <w:hideMark/>
          </w:tcPr>
          <w:p w14:paraId="2EF1A6ED" w14:textId="440DBB10"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bCs/>
                <w:kern w:val="0"/>
                <w:position w:val="-1"/>
                <w:sz w:val="24"/>
                <w:szCs w:val="24"/>
                <w14:ligatures w14:val="none"/>
              </w:rPr>
            </w:pPr>
            <w:r w:rsidRPr="00C010F1">
              <w:rPr>
                <w:rFonts w:ascii="Times New Roman" w:eastAsia="Times New Roman" w:hAnsi="Times New Roman" w:cs="Times New Roman"/>
                <w:bCs/>
                <w:kern w:val="0"/>
                <w:position w:val="-1"/>
                <w:sz w:val="24"/>
                <w:szCs w:val="24"/>
                <w14:ligatures w14:val="none"/>
              </w:rPr>
              <w:t>Uzņēmējs</w:t>
            </w:r>
          </w:p>
          <w:p w14:paraId="46195086"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b/>
                <w:kern w:val="0"/>
                <w:position w:val="-1"/>
                <w:sz w:val="24"/>
                <w:szCs w:val="24"/>
                <w14:ligatures w14:val="none"/>
              </w:rPr>
            </w:pPr>
          </w:p>
          <w:p w14:paraId="121529EA" w14:textId="079DA6EC"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b/>
                <w:kern w:val="0"/>
                <w:position w:val="-1"/>
                <w:sz w:val="24"/>
                <w:szCs w:val="24"/>
                <w14:ligatures w14:val="none"/>
              </w:rPr>
            </w:pPr>
            <w:r w:rsidRPr="00C010F1">
              <w:rPr>
                <w:rFonts w:ascii="Times New Roman" w:eastAsia="Times New Roman" w:hAnsi="Times New Roman" w:cs="Times New Roman"/>
                <w:b/>
                <w:kern w:val="0"/>
                <w:position w:val="-1"/>
                <w:sz w:val="24"/>
                <w:szCs w:val="24"/>
                <w14:ligatures w14:val="none"/>
              </w:rPr>
              <w:t>SIA “ PĻAUJ UN ZĀĢĒ”</w:t>
            </w:r>
          </w:p>
          <w:p w14:paraId="50F5BD0A"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7E6209F6"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Reģ. Nr. 44103126700</w:t>
            </w:r>
          </w:p>
          <w:p w14:paraId="122520B3"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Adrese: Vaives iela 4-12, Cēsis,</w:t>
            </w:r>
          </w:p>
          <w:p w14:paraId="35643018"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Cēsu novads, LV-4101</w:t>
            </w:r>
          </w:p>
          <w:p w14:paraId="5F95E3FB"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Banka: AS “Citadele banka”</w:t>
            </w:r>
            <w:r w:rsidRPr="00C010F1">
              <w:rPr>
                <w:rFonts w:ascii="Times New Roman" w:eastAsia="Times New Roman" w:hAnsi="Times New Roman" w:cs="Times New Roman"/>
                <w:kern w:val="0"/>
                <w:position w:val="-1"/>
                <w:sz w:val="24"/>
                <w:szCs w:val="24"/>
                <w14:ligatures w14:val="none"/>
              </w:rPr>
              <w:tab/>
            </w:r>
          </w:p>
          <w:p w14:paraId="1457F72B"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Konta Nr. LV82PARX0022777400001 </w:t>
            </w:r>
          </w:p>
          <w:p w14:paraId="0DB1DE14" w14:textId="77777777" w:rsidR="005A2ACD" w:rsidRPr="00C010F1" w:rsidRDefault="005A2ACD" w:rsidP="005A2ACD">
            <w:pPr>
              <w:suppressAutoHyphens/>
              <w:spacing w:after="0" w:line="240" w:lineRule="auto"/>
              <w:textDirection w:val="btLr"/>
              <w:textAlignment w:val="top"/>
              <w:outlineLvl w:val="0"/>
              <w:rPr>
                <w:rFonts w:ascii="Times New Roman" w:eastAsia="Times New Roman" w:hAnsi="Times New Roman" w:cs="Times New Roman"/>
                <w:kern w:val="0"/>
                <w:position w:val="-1"/>
                <w:sz w:val="24"/>
                <w:szCs w:val="24"/>
                <w14:ligatures w14:val="none"/>
              </w:rPr>
            </w:pPr>
          </w:p>
          <w:p w14:paraId="7AF618B8" w14:textId="77777777" w:rsidR="00CF355D" w:rsidRPr="00C010F1" w:rsidRDefault="00CF355D" w:rsidP="00CF355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5955071B" w14:textId="38A3B225" w:rsidR="005A2ACD" w:rsidRPr="00C010F1" w:rsidRDefault="005A2ACD" w:rsidP="00CF355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_______________________ </w:t>
            </w:r>
          </w:p>
          <w:p w14:paraId="768F203D" w14:textId="77777777" w:rsidR="00CF355D" w:rsidRPr="00C010F1" w:rsidRDefault="00CF355D" w:rsidP="00CF355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r w:rsidRPr="00C010F1">
              <w:rPr>
                <w:rFonts w:ascii="Times New Roman" w:eastAsia="Times New Roman" w:hAnsi="Times New Roman" w:cs="Times New Roman"/>
                <w:kern w:val="0"/>
                <w:position w:val="-1"/>
                <w:sz w:val="24"/>
                <w:szCs w:val="24"/>
                <w14:ligatures w14:val="none"/>
              </w:rPr>
              <w:t xml:space="preserve">Gatis Tauriņš </w:t>
            </w:r>
          </w:p>
          <w:p w14:paraId="2DFE87CD" w14:textId="77777777" w:rsidR="005A2ACD" w:rsidRPr="00C010F1" w:rsidRDefault="005A2ACD" w:rsidP="005A2ACD">
            <w:pPr>
              <w:suppressAutoHyphens/>
              <w:spacing w:after="0" w:line="240" w:lineRule="auto"/>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tc>
      </w:tr>
    </w:tbl>
    <w:p w14:paraId="309D5D6D" w14:textId="77777777" w:rsidR="005A2ACD" w:rsidRPr="00C010F1" w:rsidRDefault="005A2ACD" w:rsidP="005A2ACD">
      <w:pPr>
        <w:suppressAutoHyphens/>
        <w:spacing w:after="0" w:line="1" w:lineRule="atLeast"/>
        <w:ind w:leftChars="-1" w:hangingChars="1" w:hanging="2"/>
        <w:textDirection w:val="btLr"/>
        <w:textAlignment w:val="top"/>
        <w:outlineLvl w:val="0"/>
        <w:rPr>
          <w:rFonts w:ascii="Times New Roman" w:eastAsia="Times New Roman" w:hAnsi="Times New Roman" w:cs="Times New Roman"/>
          <w:kern w:val="0"/>
          <w:position w:val="-1"/>
          <w:sz w:val="24"/>
          <w:szCs w:val="24"/>
          <w14:ligatures w14:val="none"/>
        </w:rPr>
      </w:pPr>
    </w:p>
    <w:p w14:paraId="5C7CC5B7" w14:textId="163E58DE" w:rsidR="005A2ACD" w:rsidRPr="00C010F1" w:rsidRDefault="005A2ACD" w:rsidP="00CF355D">
      <w:pPr>
        <w:suppressAutoHyphens/>
        <w:spacing w:after="0" w:line="276" w:lineRule="auto"/>
        <w:jc w:val="center"/>
        <w:textDirection w:val="btLr"/>
        <w:textAlignment w:val="top"/>
        <w:outlineLvl w:val="0"/>
        <w:rPr>
          <w:rFonts w:ascii="Metric Light" w:eastAsia="Times New Roman" w:hAnsi="Metric Light" w:cs="Times New Roman"/>
          <w:iCs/>
          <w:kern w:val="0"/>
          <w:position w:val="-1"/>
          <w:sz w:val="24"/>
          <w:szCs w:val="24"/>
          <w14:ligatures w14:val="none"/>
        </w:rPr>
      </w:pPr>
      <w:r w:rsidRPr="00C010F1">
        <w:rPr>
          <w:rFonts w:ascii="Metric Light" w:eastAsia="Times New Roman" w:hAnsi="Metric Light" w:cs="Times New Roman"/>
          <w:iCs/>
          <w:kern w:val="0"/>
          <w:position w:val="-1"/>
          <w:sz w:val="24"/>
          <w:szCs w:val="24"/>
          <w14:ligatures w14:val="none"/>
        </w:rPr>
        <w:t>ŠIS DOKUMENTS IR ELEKTRONISKI PARAKSTĪTS AR DROŠU ELEKTRONISKO PARAKSTU UN SATUR LAIKA ZĪMOGU</w:t>
      </w:r>
    </w:p>
    <w:p w14:paraId="2B5DA0EF" w14:textId="77777777" w:rsidR="00475120" w:rsidRPr="00C010F1" w:rsidRDefault="00475120"/>
    <w:p w14:paraId="06781A06" w14:textId="77777777" w:rsidR="0053678C" w:rsidRPr="00C010F1" w:rsidRDefault="0053678C"/>
    <w:p w14:paraId="1A7BAFFF" w14:textId="77777777" w:rsidR="0053678C" w:rsidRPr="00C010F1" w:rsidRDefault="0053678C"/>
    <w:p w14:paraId="3B10EB60" w14:textId="77777777" w:rsidR="0053678C" w:rsidRPr="00C010F1" w:rsidRDefault="0053678C"/>
    <w:p w14:paraId="312CD39F" w14:textId="77777777" w:rsidR="0053678C" w:rsidRPr="00C010F1" w:rsidRDefault="0053678C"/>
    <w:p w14:paraId="066E940A" w14:textId="77777777" w:rsidR="0053678C" w:rsidRPr="00C010F1" w:rsidRDefault="0053678C"/>
    <w:p w14:paraId="2829701A" w14:textId="77777777" w:rsidR="0053678C" w:rsidRPr="00C010F1" w:rsidRDefault="0053678C"/>
    <w:p w14:paraId="1B44A644" w14:textId="77777777" w:rsidR="0053678C" w:rsidRPr="00C010F1" w:rsidRDefault="0053678C"/>
    <w:p w14:paraId="4AA81543" w14:textId="77777777" w:rsidR="0053678C" w:rsidRPr="00C010F1" w:rsidRDefault="0053678C"/>
    <w:p w14:paraId="374617F0" w14:textId="77777777" w:rsidR="0053678C" w:rsidRPr="00C010F1" w:rsidRDefault="0053678C"/>
    <w:p w14:paraId="0751AB8C" w14:textId="77777777" w:rsidR="0053678C" w:rsidRPr="00C010F1" w:rsidRDefault="0053678C"/>
    <w:p w14:paraId="17BB9492" w14:textId="77777777" w:rsidR="0053678C" w:rsidRPr="00C010F1" w:rsidRDefault="0053678C"/>
    <w:p w14:paraId="22D1D606" w14:textId="77777777" w:rsidR="0053678C" w:rsidRPr="00C010F1" w:rsidRDefault="0053678C"/>
    <w:p w14:paraId="633A6F48" w14:textId="77777777" w:rsidR="0053678C" w:rsidRPr="00C010F1" w:rsidRDefault="0053678C"/>
    <w:p w14:paraId="30F7A433" w14:textId="1BF2F249" w:rsidR="00C010F1" w:rsidRPr="00C010F1" w:rsidRDefault="00C010F1" w:rsidP="00C010F1">
      <w:pPr>
        <w:pStyle w:val="ListParagraph"/>
        <w:numPr>
          <w:ilvl w:val="0"/>
          <w:numId w:val="2"/>
        </w:numPr>
        <w:spacing w:line="240" w:lineRule="auto"/>
        <w:ind w:leftChars="0" w:firstLineChars="0"/>
        <w:jc w:val="right"/>
        <w:textAlignment w:val="baseline"/>
        <w:rPr>
          <w:rFonts w:ascii="Segoe UI" w:hAnsi="Segoe UI" w:cs="Segoe UI"/>
          <w:sz w:val="18"/>
          <w:szCs w:val="18"/>
          <w:lang w:val="lv-LV" w:eastAsia="en-GB"/>
        </w:rPr>
      </w:pPr>
      <w:r w:rsidRPr="00C010F1">
        <w:rPr>
          <w:sz w:val="24"/>
          <w:szCs w:val="24"/>
          <w:lang w:val="lv-LV" w:eastAsia="en-GB"/>
        </w:rPr>
        <w:lastRenderedPageBreak/>
        <w:t>Pielikums</w:t>
      </w:r>
    </w:p>
    <w:p w14:paraId="73316482" w14:textId="77777777" w:rsidR="00C010F1" w:rsidRPr="00C010F1" w:rsidRDefault="00C010F1" w:rsidP="00C010F1">
      <w:pPr>
        <w:pStyle w:val="ListParagraph"/>
        <w:spacing w:line="240" w:lineRule="auto"/>
        <w:ind w:leftChars="0" w:firstLineChars="0" w:firstLine="0"/>
        <w:jc w:val="center"/>
        <w:textAlignment w:val="baseline"/>
        <w:rPr>
          <w:rFonts w:ascii="Segoe UI" w:hAnsi="Segoe UI" w:cs="Segoe UI"/>
          <w:sz w:val="18"/>
          <w:szCs w:val="18"/>
          <w:lang w:val="lv-LV" w:eastAsia="en-GB"/>
        </w:rPr>
      </w:pPr>
    </w:p>
    <w:p w14:paraId="0BB5C942" w14:textId="48E9CCBB" w:rsidR="0053678C" w:rsidRPr="00C010F1" w:rsidRDefault="0053678C" w:rsidP="00C010F1">
      <w:pPr>
        <w:pStyle w:val="ListParagraph"/>
        <w:spacing w:line="240" w:lineRule="auto"/>
        <w:ind w:leftChars="0" w:firstLineChars="0" w:firstLine="0"/>
        <w:jc w:val="center"/>
        <w:textAlignment w:val="baseline"/>
        <w:rPr>
          <w:rFonts w:ascii="Segoe UI" w:hAnsi="Segoe UI" w:cs="Segoe UI"/>
          <w:sz w:val="18"/>
          <w:szCs w:val="18"/>
          <w:lang w:val="lv-LV" w:eastAsia="en-GB"/>
        </w:rPr>
      </w:pPr>
      <w:r w:rsidRPr="00C010F1">
        <w:rPr>
          <w:sz w:val="24"/>
          <w:szCs w:val="24"/>
          <w:lang w:val="lv-LV" w:eastAsia="en-GB"/>
        </w:rPr>
        <w:t>TEHNISKAJĀ SPECIFIKĀCIJĀ NOTEIKTO PRASĪBU IZPILDES TEHNOLOĢIJAS APRAKSTS</w:t>
      </w:r>
    </w:p>
    <w:tbl>
      <w:tblPr>
        <w:tblW w:w="952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1364"/>
        <w:gridCol w:w="2747"/>
        <w:gridCol w:w="3362"/>
        <w:gridCol w:w="1344"/>
      </w:tblGrid>
      <w:tr w:rsidR="0053678C" w:rsidRPr="00C010F1" w14:paraId="56A8D00A" w14:textId="77777777" w:rsidTr="00C010F1">
        <w:trPr>
          <w:trHeight w:val="1350"/>
        </w:trPr>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6B0C2" w14:textId="769974D8"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Nr.p.k.</w:t>
            </w:r>
          </w:p>
        </w:tc>
        <w:tc>
          <w:tcPr>
            <w:tcW w:w="1364" w:type="dxa"/>
            <w:tcBorders>
              <w:top w:val="single" w:sz="6" w:space="0" w:color="auto"/>
              <w:left w:val="nil"/>
              <w:bottom w:val="single" w:sz="6" w:space="0" w:color="auto"/>
              <w:right w:val="single" w:sz="6" w:space="0" w:color="auto"/>
            </w:tcBorders>
            <w:shd w:val="clear" w:color="auto" w:fill="auto"/>
            <w:vAlign w:val="center"/>
            <w:hideMark/>
          </w:tcPr>
          <w:p w14:paraId="2DE7DCC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Darbu veidi </w:t>
            </w:r>
          </w:p>
        </w:tc>
        <w:tc>
          <w:tcPr>
            <w:tcW w:w="2747" w:type="dxa"/>
            <w:tcBorders>
              <w:top w:val="single" w:sz="6" w:space="0" w:color="auto"/>
              <w:left w:val="nil"/>
              <w:bottom w:val="single" w:sz="6" w:space="0" w:color="auto"/>
              <w:right w:val="single" w:sz="6" w:space="0" w:color="auto"/>
            </w:tcBorders>
            <w:shd w:val="clear" w:color="auto" w:fill="auto"/>
            <w:vAlign w:val="center"/>
            <w:hideMark/>
          </w:tcPr>
          <w:p w14:paraId="330D2053"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Izmantotās metodes, materiāli un tehniskais aprīkojums </w:t>
            </w:r>
          </w:p>
        </w:tc>
        <w:tc>
          <w:tcPr>
            <w:tcW w:w="3362" w:type="dxa"/>
            <w:tcBorders>
              <w:top w:val="single" w:sz="6" w:space="0" w:color="auto"/>
              <w:left w:val="nil"/>
              <w:bottom w:val="single" w:sz="6" w:space="0" w:color="auto"/>
              <w:right w:val="single" w:sz="6" w:space="0" w:color="auto"/>
            </w:tcBorders>
            <w:shd w:val="clear" w:color="auto" w:fill="auto"/>
            <w:vAlign w:val="center"/>
            <w:hideMark/>
          </w:tcPr>
          <w:p w14:paraId="199DD0D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Iesaistītā personāla nodarbinātības grafiks un pieejamība;  </w:t>
            </w:r>
          </w:p>
        </w:tc>
        <w:tc>
          <w:tcPr>
            <w:tcW w:w="1344" w:type="dxa"/>
            <w:tcBorders>
              <w:top w:val="single" w:sz="6" w:space="0" w:color="auto"/>
              <w:left w:val="nil"/>
              <w:bottom w:val="single" w:sz="6" w:space="0" w:color="auto"/>
              <w:right w:val="single" w:sz="6" w:space="0" w:color="auto"/>
            </w:tcBorders>
            <w:shd w:val="clear" w:color="auto" w:fill="auto"/>
            <w:vAlign w:val="center"/>
            <w:hideMark/>
          </w:tcPr>
          <w:p w14:paraId="5660B26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Darbu izpildē iesaistītā personāla pilnvarojums, atbildība </w:t>
            </w:r>
          </w:p>
        </w:tc>
      </w:tr>
      <w:tr w:rsidR="0053678C" w:rsidRPr="00C010F1" w14:paraId="68170E4D"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2541F96F" w14:textId="7824739B"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w:t>
            </w:r>
          </w:p>
        </w:tc>
        <w:tc>
          <w:tcPr>
            <w:tcW w:w="7473" w:type="dxa"/>
            <w:gridSpan w:val="3"/>
            <w:tcBorders>
              <w:top w:val="nil"/>
              <w:left w:val="nil"/>
              <w:bottom w:val="single" w:sz="6" w:space="0" w:color="auto"/>
              <w:right w:val="single" w:sz="6" w:space="0" w:color="auto"/>
            </w:tcBorders>
            <w:shd w:val="clear" w:color="auto" w:fill="auto"/>
            <w:vAlign w:val="center"/>
            <w:hideMark/>
          </w:tcPr>
          <w:p w14:paraId="6F0ADD14"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Celiņu, stadiona skrejceļa seguma, laukumu, kāpņu, piebraucamo ceļu, autostāvvietu kopšana   </w:t>
            </w:r>
          </w:p>
        </w:tc>
        <w:tc>
          <w:tcPr>
            <w:tcW w:w="1344" w:type="dxa"/>
            <w:tcBorders>
              <w:top w:val="nil"/>
              <w:left w:val="nil"/>
              <w:bottom w:val="single" w:sz="6" w:space="0" w:color="auto"/>
              <w:right w:val="single" w:sz="6" w:space="0" w:color="auto"/>
            </w:tcBorders>
            <w:shd w:val="clear" w:color="auto" w:fill="auto"/>
            <w:hideMark/>
          </w:tcPr>
          <w:p w14:paraId="0ED04C98"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r>
      <w:tr w:rsidR="0053678C" w:rsidRPr="00C010F1" w14:paraId="61EACE54"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578C8AD2" w14:textId="29740C4D"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1.1</w:t>
            </w:r>
          </w:p>
        </w:tc>
        <w:tc>
          <w:tcPr>
            <w:tcW w:w="1364" w:type="dxa"/>
            <w:tcBorders>
              <w:top w:val="nil"/>
              <w:left w:val="nil"/>
              <w:bottom w:val="single" w:sz="6" w:space="0" w:color="auto"/>
              <w:right w:val="single" w:sz="6" w:space="0" w:color="auto"/>
            </w:tcBorders>
            <w:shd w:val="clear" w:color="auto" w:fill="auto"/>
            <w:vAlign w:val="center"/>
            <w:hideMark/>
          </w:tcPr>
          <w:p w14:paraId="45B674E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Ikdienas piegružojuma savākšana, izvešana </w:t>
            </w:r>
          </w:p>
        </w:tc>
        <w:tc>
          <w:tcPr>
            <w:tcW w:w="2747" w:type="dxa"/>
            <w:tcBorders>
              <w:top w:val="nil"/>
              <w:left w:val="nil"/>
              <w:bottom w:val="single" w:sz="6" w:space="0" w:color="auto"/>
              <w:right w:val="single" w:sz="6" w:space="0" w:color="auto"/>
            </w:tcBorders>
            <w:shd w:val="clear" w:color="auto" w:fill="auto"/>
            <w:vAlign w:val="center"/>
            <w:hideMark/>
          </w:tcPr>
          <w:p w14:paraId="03AEA65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Roku darbs, mehanizēti. Spaiņi, slotas, atkritumu maisi.  </w:t>
            </w: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5E313AB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Ik dienu</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21A56A4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374DB96F" w14:textId="77777777" w:rsidTr="00C010F1">
        <w:trPr>
          <w:trHeight w:val="570"/>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07FA50A0" w14:textId="6408BDB6"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1.2</w:t>
            </w:r>
          </w:p>
        </w:tc>
        <w:tc>
          <w:tcPr>
            <w:tcW w:w="1364" w:type="dxa"/>
            <w:tcBorders>
              <w:top w:val="nil"/>
              <w:left w:val="nil"/>
              <w:bottom w:val="single" w:sz="6" w:space="0" w:color="auto"/>
              <w:right w:val="single" w:sz="6" w:space="0" w:color="auto"/>
            </w:tcBorders>
            <w:shd w:val="clear" w:color="auto" w:fill="auto"/>
            <w:vAlign w:val="center"/>
            <w:hideMark/>
          </w:tcPr>
          <w:p w14:paraId="28F3B104"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Sniega un ledus tīrīšana, slīdamības novēršana </w:t>
            </w:r>
          </w:p>
        </w:tc>
        <w:tc>
          <w:tcPr>
            <w:tcW w:w="2747" w:type="dxa"/>
            <w:tcBorders>
              <w:top w:val="nil"/>
              <w:left w:val="nil"/>
              <w:bottom w:val="single" w:sz="6" w:space="0" w:color="auto"/>
              <w:right w:val="single" w:sz="6" w:space="0" w:color="auto"/>
            </w:tcBorders>
            <w:shd w:val="clear" w:color="auto" w:fill="auto"/>
            <w:vAlign w:val="center"/>
            <w:hideMark/>
          </w:tcPr>
          <w:p w14:paraId="27DAA458"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Roku darbs, mehanizēti. </w:t>
            </w:r>
            <w:r w:rsidRPr="00C010F1">
              <w:rPr>
                <w:rFonts w:ascii="Times New Roman" w:eastAsia="Times New Roman" w:hAnsi="Times New Roman" w:cs="Times New Roman"/>
                <w:color w:val="000000"/>
                <w:kern w:val="0"/>
                <w:sz w:val="24"/>
                <w:szCs w:val="24"/>
                <w:lang w:eastAsia="en-GB"/>
                <w14:ligatures w14:val="none"/>
              </w:rPr>
              <w:t> </w:t>
            </w:r>
            <w:r w:rsidRPr="00C010F1">
              <w:rPr>
                <w:rFonts w:ascii="Times New Roman" w:eastAsia="Times New Roman" w:hAnsi="Times New Roman" w:cs="Times New Roman"/>
                <w:color w:val="000000"/>
                <w:kern w:val="0"/>
                <w:sz w:val="24"/>
                <w:szCs w:val="24"/>
                <w:lang w:eastAsia="en-GB"/>
                <w14:ligatures w14:val="none"/>
              </w:rPr>
              <w:br/>
            </w:r>
            <w:r w:rsidRPr="00C010F1">
              <w:rPr>
                <w:rFonts w:ascii="Times New Roman" w:eastAsia="Times New Roman" w:hAnsi="Times New Roman" w:cs="Times New Roman"/>
                <w:color w:val="000000"/>
                <w:kern w:val="0"/>
                <w:sz w:val="24"/>
                <w:szCs w:val="24"/>
                <w:shd w:val="clear" w:color="auto" w:fill="FFFFFF"/>
                <w:lang w:eastAsia="en-GB"/>
                <w14:ligatures w14:val="none"/>
              </w:rPr>
              <w:t>Lāpstas, slotas, mehanizēta slota, traktortehnika ar piekarināmo tehniku – lāpstu un smilts-sāls kaisītāju.  </w:t>
            </w: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09DF9F2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Pēc nepieciešamības</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62E99D8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7637A32B"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3BCFAC4B" w14:textId="3E62E3DB"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1.3</w:t>
            </w:r>
          </w:p>
        </w:tc>
        <w:tc>
          <w:tcPr>
            <w:tcW w:w="1364" w:type="dxa"/>
            <w:tcBorders>
              <w:top w:val="nil"/>
              <w:left w:val="nil"/>
              <w:bottom w:val="single" w:sz="6" w:space="0" w:color="auto"/>
              <w:right w:val="single" w:sz="6" w:space="0" w:color="auto"/>
            </w:tcBorders>
            <w:shd w:val="clear" w:color="auto" w:fill="auto"/>
            <w:vAlign w:val="center"/>
            <w:hideMark/>
          </w:tcPr>
          <w:p w14:paraId="29119256"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Sniega izvešana </w:t>
            </w:r>
          </w:p>
        </w:tc>
        <w:tc>
          <w:tcPr>
            <w:tcW w:w="2747" w:type="dxa"/>
            <w:tcBorders>
              <w:top w:val="nil"/>
              <w:left w:val="nil"/>
              <w:bottom w:val="single" w:sz="6" w:space="0" w:color="auto"/>
              <w:right w:val="single" w:sz="6" w:space="0" w:color="auto"/>
            </w:tcBorders>
            <w:shd w:val="clear" w:color="auto" w:fill="auto"/>
            <w:vAlign w:val="center"/>
            <w:hideMark/>
          </w:tcPr>
          <w:p w14:paraId="2227C5F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Mehanizēti,  </w:t>
            </w:r>
          </w:p>
          <w:p w14:paraId="6AE2243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Traktortehnika   </w:t>
            </w:r>
          </w:p>
          <w:p w14:paraId="00952902"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7552D41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 Sniega vaļņu biezumam sasniedzot tādu, kas traucē gājēju vai transporta kustību. </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05A06B0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226420F1"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4F7B9378" w14:textId="72CC223F"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1.4</w:t>
            </w:r>
          </w:p>
        </w:tc>
        <w:tc>
          <w:tcPr>
            <w:tcW w:w="1364" w:type="dxa"/>
            <w:tcBorders>
              <w:top w:val="nil"/>
              <w:left w:val="nil"/>
              <w:bottom w:val="single" w:sz="6" w:space="0" w:color="auto"/>
              <w:right w:val="single" w:sz="6" w:space="0" w:color="auto"/>
            </w:tcBorders>
            <w:shd w:val="clear" w:color="auto" w:fill="auto"/>
            <w:vAlign w:val="center"/>
            <w:hideMark/>
          </w:tcPr>
          <w:p w14:paraId="52D53D55"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Smilts savākšana pavasarī </w:t>
            </w:r>
          </w:p>
        </w:tc>
        <w:tc>
          <w:tcPr>
            <w:tcW w:w="2747" w:type="dxa"/>
            <w:tcBorders>
              <w:top w:val="nil"/>
              <w:left w:val="nil"/>
              <w:bottom w:val="single" w:sz="6" w:space="0" w:color="auto"/>
              <w:right w:val="single" w:sz="6" w:space="0" w:color="auto"/>
            </w:tcBorders>
            <w:shd w:val="clear" w:color="auto" w:fill="auto"/>
            <w:vAlign w:val="center"/>
            <w:hideMark/>
          </w:tcPr>
          <w:p w14:paraId="599EBE7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Mehanizēti,  </w:t>
            </w:r>
          </w:p>
          <w:p w14:paraId="39FCE9B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Mehanizēta slota  </w:t>
            </w:r>
          </w:p>
          <w:p w14:paraId="369EE43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08A566C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Divu nedēļu laikā pēc sniega nokušanas </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4C638EA5"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46315AC1"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76507E96" w14:textId="1C4AB4FD"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1.5</w:t>
            </w:r>
          </w:p>
        </w:tc>
        <w:tc>
          <w:tcPr>
            <w:tcW w:w="1364" w:type="dxa"/>
            <w:tcBorders>
              <w:top w:val="nil"/>
              <w:left w:val="nil"/>
              <w:bottom w:val="single" w:sz="6" w:space="0" w:color="auto"/>
              <w:right w:val="single" w:sz="6" w:space="0" w:color="auto"/>
            </w:tcBorders>
            <w:shd w:val="clear" w:color="auto" w:fill="auto"/>
            <w:vAlign w:val="center"/>
            <w:hideMark/>
          </w:tcPr>
          <w:p w14:paraId="091533CF"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Smilšu konteineru uzstādīšana, smilšu maisījuma sagatavošana </w:t>
            </w:r>
          </w:p>
        </w:tc>
        <w:tc>
          <w:tcPr>
            <w:tcW w:w="2747" w:type="dxa"/>
            <w:tcBorders>
              <w:top w:val="nil"/>
              <w:left w:val="nil"/>
              <w:bottom w:val="single" w:sz="6" w:space="0" w:color="auto"/>
              <w:right w:val="single" w:sz="6" w:space="0" w:color="auto"/>
            </w:tcBorders>
            <w:shd w:val="clear" w:color="auto" w:fill="auto"/>
            <w:vAlign w:val="center"/>
            <w:hideMark/>
          </w:tcPr>
          <w:p w14:paraId="0D7154A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Roku darbs </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4FC97D4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Līdz ar sala iestāšanos </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7FD9161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3E6869AB"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6E737541" w14:textId="790E092D"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1.6</w:t>
            </w:r>
          </w:p>
        </w:tc>
        <w:tc>
          <w:tcPr>
            <w:tcW w:w="1364" w:type="dxa"/>
            <w:tcBorders>
              <w:top w:val="nil"/>
              <w:left w:val="nil"/>
              <w:bottom w:val="single" w:sz="6" w:space="0" w:color="auto"/>
              <w:right w:val="single" w:sz="6" w:space="0" w:color="auto"/>
            </w:tcBorders>
            <w:shd w:val="clear" w:color="auto" w:fill="auto"/>
            <w:vAlign w:val="center"/>
            <w:hideMark/>
          </w:tcPr>
          <w:p w14:paraId="5E6621F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Smilšu konteineru novākšana, uzglabāšana </w:t>
            </w:r>
          </w:p>
        </w:tc>
        <w:tc>
          <w:tcPr>
            <w:tcW w:w="2747" w:type="dxa"/>
            <w:tcBorders>
              <w:top w:val="nil"/>
              <w:left w:val="nil"/>
              <w:bottom w:val="single" w:sz="6" w:space="0" w:color="auto"/>
              <w:right w:val="single" w:sz="6" w:space="0" w:color="auto"/>
            </w:tcBorders>
            <w:shd w:val="clear" w:color="auto" w:fill="auto"/>
            <w:vAlign w:val="center"/>
            <w:hideMark/>
          </w:tcPr>
          <w:p w14:paraId="0F31FB8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Roku darbs </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0B8BABD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Pēc sniega nokušanas </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084AF36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28CA2F26"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46AAA840" w14:textId="2A82F730"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1.7</w:t>
            </w:r>
          </w:p>
        </w:tc>
        <w:tc>
          <w:tcPr>
            <w:tcW w:w="1364" w:type="dxa"/>
            <w:tcBorders>
              <w:top w:val="nil"/>
              <w:left w:val="nil"/>
              <w:bottom w:val="single" w:sz="6" w:space="0" w:color="auto"/>
              <w:right w:val="single" w:sz="6" w:space="0" w:color="auto"/>
            </w:tcBorders>
            <w:shd w:val="clear" w:color="auto" w:fill="auto"/>
            <w:vAlign w:val="center"/>
            <w:hideMark/>
          </w:tcPr>
          <w:p w14:paraId="1C05850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Regulāra attīrīšana no apauguma </w:t>
            </w:r>
          </w:p>
        </w:tc>
        <w:tc>
          <w:tcPr>
            <w:tcW w:w="2747" w:type="dxa"/>
            <w:tcBorders>
              <w:top w:val="nil"/>
              <w:left w:val="nil"/>
              <w:bottom w:val="single" w:sz="6" w:space="0" w:color="auto"/>
              <w:right w:val="single" w:sz="6" w:space="0" w:color="auto"/>
            </w:tcBorders>
            <w:shd w:val="clear" w:color="auto" w:fill="auto"/>
            <w:vAlign w:val="center"/>
            <w:hideMark/>
          </w:tcPr>
          <w:p w14:paraId="1ACC4478"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Mehanizēti. Trimmeris. </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296B5F8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Veģetācijas periodā ne retāk kā reizi divās nedēļās  </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173D614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3C5F123F"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6F7F816B" w14:textId="7D51BF61"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1.8</w:t>
            </w:r>
          </w:p>
        </w:tc>
        <w:tc>
          <w:tcPr>
            <w:tcW w:w="1364" w:type="dxa"/>
            <w:tcBorders>
              <w:top w:val="nil"/>
              <w:left w:val="nil"/>
              <w:bottom w:val="single" w:sz="6" w:space="0" w:color="auto"/>
              <w:right w:val="single" w:sz="6" w:space="0" w:color="auto"/>
            </w:tcBorders>
            <w:shd w:val="clear" w:color="auto" w:fill="auto"/>
            <w:vAlign w:val="center"/>
            <w:hideMark/>
          </w:tcPr>
          <w:p w14:paraId="0994E40E"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Bojājumu novēršana </w:t>
            </w:r>
          </w:p>
        </w:tc>
        <w:tc>
          <w:tcPr>
            <w:tcW w:w="2747" w:type="dxa"/>
            <w:tcBorders>
              <w:top w:val="nil"/>
              <w:left w:val="nil"/>
              <w:bottom w:val="single" w:sz="6" w:space="0" w:color="auto"/>
              <w:right w:val="single" w:sz="6" w:space="0" w:color="auto"/>
            </w:tcBorders>
            <w:shd w:val="clear" w:color="auto" w:fill="auto"/>
            <w:vAlign w:val="center"/>
            <w:hideMark/>
          </w:tcPr>
          <w:p w14:paraId="2FFD9C1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Roku darbs. Atbilstoši situācijai.  </w:t>
            </w: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2F590DB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Pēc nepieciešamības</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06711C8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4E9E41D5" w14:textId="77777777" w:rsidTr="00C010F1">
        <w:trPr>
          <w:trHeight w:val="570"/>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264BDA1F" w14:textId="4427EF5D"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2</w:t>
            </w:r>
          </w:p>
        </w:tc>
        <w:tc>
          <w:tcPr>
            <w:tcW w:w="7473" w:type="dxa"/>
            <w:gridSpan w:val="3"/>
            <w:tcBorders>
              <w:top w:val="nil"/>
              <w:left w:val="nil"/>
              <w:bottom w:val="single" w:sz="6" w:space="0" w:color="auto"/>
              <w:right w:val="single" w:sz="6" w:space="0" w:color="auto"/>
            </w:tcBorders>
            <w:shd w:val="clear" w:color="auto" w:fill="auto"/>
            <w:vAlign w:val="center"/>
            <w:hideMark/>
          </w:tcPr>
          <w:p w14:paraId="46FBABEE"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Zāliena pļaušana un kopšana  </w:t>
            </w:r>
          </w:p>
        </w:tc>
        <w:tc>
          <w:tcPr>
            <w:tcW w:w="1344" w:type="dxa"/>
            <w:tcBorders>
              <w:top w:val="nil"/>
              <w:left w:val="nil"/>
              <w:bottom w:val="single" w:sz="6" w:space="0" w:color="auto"/>
              <w:right w:val="single" w:sz="6" w:space="0" w:color="auto"/>
            </w:tcBorders>
            <w:shd w:val="clear" w:color="auto" w:fill="auto"/>
            <w:hideMark/>
          </w:tcPr>
          <w:p w14:paraId="3FFFAD0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r>
      <w:tr w:rsidR="0053678C" w:rsidRPr="00C010F1" w14:paraId="0F939F15"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2850631E" w14:textId="4B1697D4"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2.1</w:t>
            </w:r>
          </w:p>
        </w:tc>
        <w:tc>
          <w:tcPr>
            <w:tcW w:w="1364" w:type="dxa"/>
            <w:tcBorders>
              <w:top w:val="nil"/>
              <w:left w:val="nil"/>
              <w:bottom w:val="single" w:sz="6" w:space="0" w:color="auto"/>
              <w:right w:val="single" w:sz="6" w:space="0" w:color="auto"/>
            </w:tcBorders>
            <w:shd w:val="clear" w:color="auto" w:fill="auto"/>
            <w:vAlign w:val="center"/>
            <w:hideMark/>
          </w:tcPr>
          <w:p w14:paraId="2EF74E7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Ikdienas attīrīšana no gružiem </w:t>
            </w:r>
          </w:p>
        </w:tc>
        <w:tc>
          <w:tcPr>
            <w:tcW w:w="2747" w:type="dxa"/>
            <w:tcBorders>
              <w:top w:val="nil"/>
              <w:left w:val="nil"/>
              <w:bottom w:val="single" w:sz="6" w:space="0" w:color="auto"/>
              <w:right w:val="single" w:sz="6" w:space="0" w:color="auto"/>
            </w:tcBorders>
            <w:shd w:val="clear" w:color="auto" w:fill="auto"/>
            <w:vAlign w:val="center"/>
            <w:hideMark/>
          </w:tcPr>
          <w:p w14:paraId="6089F98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Roku darbs.  </w:t>
            </w:r>
          </w:p>
          <w:p w14:paraId="2836A92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Spaiņi, slotas, atkritumu maisi.   </w:t>
            </w:r>
          </w:p>
          <w:p w14:paraId="54031ED8"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16C325B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Ik dienu  </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578B219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093321DA"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2D4A8F38" w14:textId="3CCB8013"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lastRenderedPageBreak/>
              <w:t>2.2</w:t>
            </w:r>
          </w:p>
        </w:tc>
        <w:tc>
          <w:tcPr>
            <w:tcW w:w="1364" w:type="dxa"/>
            <w:tcBorders>
              <w:top w:val="nil"/>
              <w:left w:val="nil"/>
              <w:bottom w:val="single" w:sz="6" w:space="0" w:color="auto"/>
              <w:right w:val="single" w:sz="6" w:space="0" w:color="auto"/>
            </w:tcBorders>
            <w:shd w:val="clear" w:color="auto" w:fill="auto"/>
            <w:vAlign w:val="center"/>
            <w:hideMark/>
          </w:tcPr>
          <w:p w14:paraId="20651FBA"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Regulāra pļaušana, zāles savākšana </w:t>
            </w:r>
          </w:p>
        </w:tc>
        <w:tc>
          <w:tcPr>
            <w:tcW w:w="2747" w:type="dxa"/>
            <w:tcBorders>
              <w:top w:val="nil"/>
              <w:left w:val="nil"/>
              <w:bottom w:val="single" w:sz="6" w:space="0" w:color="auto"/>
              <w:right w:val="single" w:sz="6" w:space="0" w:color="auto"/>
            </w:tcBorders>
            <w:shd w:val="clear" w:color="auto" w:fill="auto"/>
            <w:vAlign w:val="center"/>
            <w:hideMark/>
          </w:tcPr>
          <w:p w14:paraId="627EE7E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Mehanizēti,  </w:t>
            </w:r>
          </w:p>
          <w:p w14:paraId="39927D4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Zāles plāvējs, raideris, trimmeris.  </w:t>
            </w:r>
          </w:p>
          <w:p w14:paraId="43DBEA46"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66B75A1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Veģetācijas periodā ne retāk kā reizi divās nedēļās  </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23081C5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0AC03A35"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09A6542F" w14:textId="65FD2D7F"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2.3</w:t>
            </w:r>
          </w:p>
        </w:tc>
        <w:tc>
          <w:tcPr>
            <w:tcW w:w="1364" w:type="dxa"/>
            <w:tcBorders>
              <w:top w:val="nil"/>
              <w:left w:val="nil"/>
              <w:bottom w:val="single" w:sz="6" w:space="0" w:color="auto"/>
              <w:right w:val="single" w:sz="6" w:space="0" w:color="auto"/>
            </w:tcBorders>
            <w:shd w:val="clear" w:color="auto" w:fill="auto"/>
            <w:vAlign w:val="center"/>
            <w:hideMark/>
          </w:tcPr>
          <w:p w14:paraId="4CF8341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Zāliena mēslošana </w:t>
            </w:r>
          </w:p>
        </w:tc>
        <w:tc>
          <w:tcPr>
            <w:tcW w:w="2747" w:type="dxa"/>
            <w:tcBorders>
              <w:top w:val="nil"/>
              <w:left w:val="nil"/>
              <w:bottom w:val="single" w:sz="6" w:space="0" w:color="auto"/>
              <w:right w:val="single" w:sz="6" w:space="0" w:color="auto"/>
            </w:tcBorders>
            <w:shd w:val="clear" w:color="auto" w:fill="auto"/>
            <w:vAlign w:val="center"/>
            <w:hideMark/>
          </w:tcPr>
          <w:p w14:paraId="68F325DA"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Roku darbs, mehanizēti.  </w:t>
            </w:r>
          </w:p>
          <w:p w14:paraId="530011AF"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Minerālmēslu izkliedētājs </w:t>
            </w:r>
          </w:p>
          <w:p w14:paraId="44B33938"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2AA7009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 Reizi vasaras sezonā </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63CEAC98"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63850ACB"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0B85C7D1" w14:textId="3CC73DC0"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2.4</w:t>
            </w:r>
          </w:p>
        </w:tc>
        <w:tc>
          <w:tcPr>
            <w:tcW w:w="1364" w:type="dxa"/>
            <w:tcBorders>
              <w:top w:val="nil"/>
              <w:left w:val="nil"/>
              <w:bottom w:val="single" w:sz="6" w:space="0" w:color="auto"/>
              <w:right w:val="single" w:sz="6" w:space="0" w:color="auto"/>
            </w:tcBorders>
            <w:shd w:val="clear" w:color="auto" w:fill="auto"/>
            <w:vAlign w:val="center"/>
            <w:hideMark/>
          </w:tcPr>
          <w:p w14:paraId="264F581F"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Bojājumu labošana </w:t>
            </w:r>
          </w:p>
        </w:tc>
        <w:tc>
          <w:tcPr>
            <w:tcW w:w="2747" w:type="dxa"/>
            <w:tcBorders>
              <w:top w:val="nil"/>
              <w:left w:val="nil"/>
              <w:bottom w:val="single" w:sz="6" w:space="0" w:color="auto"/>
              <w:right w:val="single" w:sz="6" w:space="0" w:color="auto"/>
            </w:tcBorders>
            <w:shd w:val="clear" w:color="auto" w:fill="auto"/>
            <w:vAlign w:val="center"/>
            <w:hideMark/>
          </w:tcPr>
          <w:p w14:paraId="4CF463C5"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 Roku darbs, Lāpstas, grābekļi </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56A4537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  Pēc nepieciešamības </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79238A7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19FE8462"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01FBF3E1" w14:textId="4298B5B5"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2.5</w:t>
            </w:r>
          </w:p>
        </w:tc>
        <w:tc>
          <w:tcPr>
            <w:tcW w:w="1364" w:type="dxa"/>
            <w:tcBorders>
              <w:top w:val="nil"/>
              <w:left w:val="nil"/>
              <w:bottom w:val="single" w:sz="6" w:space="0" w:color="auto"/>
              <w:right w:val="single" w:sz="6" w:space="0" w:color="auto"/>
            </w:tcBorders>
            <w:shd w:val="clear" w:color="auto" w:fill="auto"/>
            <w:vAlign w:val="center"/>
            <w:hideMark/>
          </w:tcPr>
          <w:p w14:paraId="39C7A1F5"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Lapu novākšana rudenī </w:t>
            </w:r>
          </w:p>
        </w:tc>
        <w:tc>
          <w:tcPr>
            <w:tcW w:w="2747" w:type="dxa"/>
            <w:tcBorders>
              <w:top w:val="nil"/>
              <w:left w:val="nil"/>
              <w:bottom w:val="single" w:sz="6" w:space="0" w:color="auto"/>
              <w:right w:val="single" w:sz="6" w:space="0" w:color="auto"/>
            </w:tcBorders>
            <w:shd w:val="clear" w:color="auto" w:fill="auto"/>
            <w:vAlign w:val="center"/>
            <w:hideMark/>
          </w:tcPr>
          <w:p w14:paraId="3A9CF5B8"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Roku darbs, mehanizēti.  </w:t>
            </w:r>
          </w:p>
          <w:p w14:paraId="328B69CA"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Grābekļi, lapu pūtējs  </w:t>
            </w:r>
          </w:p>
          <w:p w14:paraId="29662AF9"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4F8B5BF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 Regulāri rudens sezonā   </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3053CD7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3C3EB9FF" w14:textId="77777777" w:rsidTr="00C010F1">
        <w:trPr>
          <w:trHeight w:val="31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54296CE1" w14:textId="777FBB1D"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3</w:t>
            </w:r>
          </w:p>
        </w:tc>
        <w:tc>
          <w:tcPr>
            <w:tcW w:w="7473" w:type="dxa"/>
            <w:gridSpan w:val="3"/>
            <w:tcBorders>
              <w:top w:val="nil"/>
              <w:left w:val="nil"/>
              <w:bottom w:val="single" w:sz="6" w:space="0" w:color="auto"/>
              <w:right w:val="single" w:sz="6" w:space="0" w:color="auto"/>
            </w:tcBorders>
            <w:shd w:val="clear" w:color="auto" w:fill="auto"/>
            <w:vAlign w:val="center"/>
            <w:hideMark/>
          </w:tcPr>
          <w:p w14:paraId="5442E64D"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Dzīvžogu un krūmu grupu kopšana un veidošana   </w:t>
            </w:r>
          </w:p>
        </w:tc>
        <w:tc>
          <w:tcPr>
            <w:tcW w:w="1344" w:type="dxa"/>
            <w:tcBorders>
              <w:top w:val="nil"/>
              <w:left w:val="nil"/>
              <w:bottom w:val="single" w:sz="6" w:space="0" w:color="auto"/>
              <w:right w:val="single" w:sz="6" w:space="0" w:color="auto"/>
            </w:tcBorders>
            <w:shd w:val="clear" w:color="auto" w:fill="auto"/>
            <w:hideMark/>
          </w:tcPr>
          <w:p w14:paraId="258A0DC3"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r>
      <w:tr w:rsidR="0053678C" w:rsidRPr="00C010F1" w14:paraId="15B727CA"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4D724267" w14:textId="7A3A49FB"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3.1</w:t>
            </w:r>
          </w:p>
        </w:tc>
        <w:tc>
          <w:tcPr>
            <w:tcW w:w="1364" w:type="dxa"/>
            <w:tcBorders>
              <w:top w:val="nil"/>
              <w:left w:val="nil"/>
              <w:bottom w:val="single" w:sz="6" w:space="0" w:color="auto"/>
              <w:right w:val="single" w:sz="6" w:space="0" w:color="auto"/>
            </w:tcBorders>
            <w:shd w:val="clear" w:color="auto" w:fill="auto"/>
            <w:vAlign w:val="center"/>
            <w:hideMark/>
          </w:tcPr>
          <w:p w14:paraId="336A504C"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Apdobes regulāra ravēšana, atjaunošana, mēslošana </w:t>
            </w:r>
          </w:p>
        </w:tc>
        <w:tc>
          <w:tcPr>
            <w:tcW w:w="2747" w:type="dxa"/>
            <w:tcBorders>
              <w:top w:val="nil"/>
              <w:left w:val="nil"/>
              <w:bottom w:val="single" w:sz="6" w:space="0" w:color="auto"/>
              <w:right w:val="single" w:sz="6" w:space="0" w:color="auto"/>
            </w:tcBorders>
            <w:shd w:val="clear" w:color="auto" w:fill="auto"/>
            <w:vAlign w:val="center"/>
            <w:hideMark/>
          </w:tcPr>
          <w:p w14:paraId="10973626"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Roku darbs</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14050EA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 Reizi divās nedēļās </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21109F2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132705FB"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2E7E2AD4" w14:textId="29352B8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3.2</w:t>
            </w:r>
          </w:p>
        </w:tc>
        <w:tc>
          <w:tcPr>
            <w:tcW w:w="1364" w:type="dxa"/>
            <w:tcBorders>
              <w:top w:val="nil"/>
              <w:left w:val="nil"/>
              <w:bottom w:val="single" w:sz="6" w:space="0" w:color="auto"/>
              <w:right w:val="single" w:sz="6" w:space="0" w:color="auto"/>
            </w:tcBorders>
            <w:shd w:val="clear" w:color="auto" w:fill="auto"/>
            <w:vAlign w:val="center"/>
            <w:hideMark/>
          </w:tcPr>
          <w:p w14:paraId="393DD49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Krūmu grupu un dzīvžogu apgriešana </w:t>
            </w:r>
          </w:p>
        </w:tc>
        <w:tc>
          <w:tcPr>
            <w:tcW w:w="2747" w:type="dxa"/>
            <w:tcBorders>
              <w:top w:val="nil"/>
              <w:left w:val="nil"/>
              <w:bottom w:val="single" w:sz="6" w:space="0" w:color="auto"/>
              <w:right w:val="single" w:sz="6" w:space="0" w:color="auto"/>
            </w:tcBorders>
            <w:shd w:val="clear" w:color="auto" w:fill="auto"/>
            <w:vAlign w:val="center"/>
            <w:hideMark/>
          </w:tcPr>
          <w:p w14:paraId="1410987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 Roku darbs, dzīvžogu šķēres </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5BB4F1C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Ne retāk kā reizi mēnesī  </w:t>
            </w:r>
            <w:r w:rsidRPr="00C010F1">
              <w:rPr>
                <w:rFonts w:ascii="Times New Roman" w:eastAsia="Times New Roman" w:hAnsi="Times New Roman" w:cs="Times New Roman"/>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47AB56A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059760A8"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5B1D1718" w14:textId="77D3B1EE"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3.3</w:t>
            </w:r>
          </w:p>
        </w:tc>
        <w:tc>
          <w:tcPr>
            <w:tcW w:w="1364" w:type="dxa"/>
            <w:tcBorders>
              <w:top w:val="nil"/>
              <w:left w:val="nil"/>
              <w:bottom w:val="single" w:sz="6" w:space="0" w:color="auto"/>
              <w:right w:val="single" w:sz="6" w:space="0" w:color="auto"/>
            </w:tcBorders>
            <w:shd w:val="clear" w:color="auto" w:fill="auto"/>
            <w:vAlign w:val="center"/>
            <w:hideMark/>
          </w:tcPr>
          <w:p w14:paraId="060BD44E"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Sējeņu, nokaltušo zaru, krūmu izgriešana </w:t>
            </w:r>
          </w:p>
        </w:tc>
        <w:tc>
          <w:tcPr>
            <w:tcW w:w="2747" w:type="dxa"/>
            <w:tcBorders>
              <w:top w:val="nil"/>
              <w:left w:val="nil"/>
              <w:bottom w:val="single" w:sz="6" w:space="0" w:color="auto"/>
              <w:right w:val="single" w:sz="6" w:space="0" w:color="auto"/>
            </w:tcBorders>
            <w:shd w:val="clear" w:color="auto" w:fill="auto"/>
            <w:vAlign w:val="center"/>
            <w:hideMark/>
          </w:tcPr>
          <w:p w14:paraId="0EDC6CFC"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 Roku darbs. Zaru šķēres. </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394DBF5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Pēc nepieciešamības</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76B129A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r w:rsidR="0053678C" w:rsidRPr="00C010F1" w14:paraId="61FAA4B0" w14:textId="77777777" w:rsidTr="00C010F1">
        <w:trPr>
          <w:trHeight w:val="285"/>
        </w:trPr>
        <w:tc>
          <w:tcPr>
            <w:tcW w:w="709" w:type="dxa"/>
            <w:tcBorders>
              <w:top w:val="nil"/>
              <w:left w:val="single" w:sz="6" w:space="0" w:color="auto"/>
              <w:bottom w:val="single" w:sz="6" w:space="0" w:color="auto"/>
              <w:right w:val="single" w:sz="6" w:space="0" w:color="auto"/>
            </w:tcBorders>
            <w:shd w:val="clear" w:color="auto" w:fill="auto"/>
            <w:vAlign w:val="center"/>
            <w:hideMark/>
          </w:tcPr>
          <w:p w14:paraId="1B63CC0C" w14:textId="0F5DFA24"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3.4</w:t>
            </w:r>
          </w:p>
        </w:tc>
        <w:tc>
          <w:tcPr>
            <w:tcW w:w="1364" w:type="dxa"/>
            <w:tcBorders>
              <w:top w:val="nil"/>
              <w:left w:val="nil"/>
              <w:bottom w:val="single" w:sz="6" w:space="0" w:color="auto"/>
              <w:right w:val="single" w:sz="6" w:space="0" w:color="auto"/>
            </w:tcBorders>
            <w:shd w:val="clear" w:color="auto" w:fill="auto"/>
            <w:vAlign w:val="center"/>
            <w:hideMark/>
          </w:tcPr>
          <w:p w14:paraId="5E97B8FB"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Slimību un kaitēkļu apkarošana </w:t>
            </w:r>
          </w:p>
        </w:tc>
        <w:tc>
          <w:tcPr>
            <w:tcW w:w="2747" w:type="dxa"/>
            <w:tcBorders>
              <w:top w:val="nil"/>
              <w:left w:val="nil"/>
              <w:bottom w:val="single" w:sz="6" w:space="0" w:color="auto"/>
              <w:right w:val="single" w:sz="6" w:space="0" w:color="auto"/>
            </w:tcBorders>
            <w:shd w:val="clear" w:color="auto" w:fill="auto"/>
            <w:vAlign w:val="center"/>
            <w:hideMark/>
          </w:tcPr>
          <w:p w14:paraId="7DA0601A"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 Roku darbs, mehanizēti. Darba aizsardzības inventārs, atbilstoši herbicīdi un herbicīdi, rokas miglotājs. </w:t>
            </w:r>
            <w:r w:rsidRPr="00C010F1">
              <w:rPr>
                <w:rFonts w:ascii="Times New Roman" w:eastAsia="Times New Roman" w:hAnsi="Times New Roman" w:cs="Times New Roman"/>
                <w:color w:val="000000"/>
                <w:kern w:val="0"/>
                <w:sz w:val="24"/>
                <w:szCs w:val="24"/>
                <w:lang w:eastAsia="en-GB"/>
                <w14:ligatures w14:val="none"/>
              </w:rPr>
              <w:t> </w:t>
            </w:r>
          </w:p>
        </w:tc>
        <w:tc>
          <w:tcPr>
            <w:tcW w:w="3362" w:type="dxa"/>
            <w:tcBorders>
              <w:top w:val="nil"/>
              <w:left w:val="nil"/>
              <w:bottom w:val="single" w:sz="6" w:space="0" w:color="auto"/>
              <w:right w:val="single" w:sz="6" w:space="0" w:color="auto"/>
            </w:tcBorders>
            <w:shd w:val="clear" w:color="auto" w:fill="auto"/>
            <w:vAlign w:val="center"/>
            <w:hideMark/>
          </w:tcPr>
          <w:p w14:paraId="0C93CD5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r w:rsidRPr="00C010F1">
              <w:rPr>
                <w:rFonts w:ascii="Times New Roman" w:eastAsia="Times New Roman" w:hAnsi="Times New Roman" w:cs="Times New Roman"/>
                <w:color w:val="000000"/>
                <w:kern w:val="0"/>
                <w:sz w:val="24"/>
                <w:szCs w:val="24"/>
                <w:shd w:val="clear" w:color="auto" w:fill="FFFFFF"/>
                <w:lang w:eastAsia="en-GB"/>
                <w14:ligatures w14:val="none"/>
              </w:rPr>
              <w:t>Pēc nepieciešamības</w:t>
            </w:r>
            <w:r w:rsidRPr="00C010F1">
              <w:rPr>
                <w:rFonts w:ascii="Times New Roman" w:eastAsia="Times New Roman" w:hAnsi="Times New Roman" w:cs="Times New Roman"/>
                <w:color w:val="000000"/>
                <w:kern w:val="0"/>
                <w:sz w:val="24"/>
                <w:szCs w:val="24"/>
                <w:lang w:eastAsia="en-GB"/>
                <w14:ligatures w14:val="none"/>
              </w:rPr>
              <w:t> </w:t>
            </w:r>
          </w:p>
        </w:tc>
        <w:tc>
          <w:tcPr>
            <w:tcW w:w="1344" w:type="dxa"/>
            <w:tcBorders>
              <w:top w:val="nil"/>
              <w:left w:val="nil"/>
              <w:bottom w:val="single" w:sz="6" w:space="0" w:color="auto"/>
              <w:right w:val="single" w:sz="6" w:space="0" w:color="auto"/>
            </w:tcBorders>
            <w:shd w:val="clear" w:color="auto" w:fill="auto"/>
            <w:hideMark/>
          </w:tcPr>
          <w:p w14:paraId="1D3A55C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shd w:val="clear" w:color="auto" w:fill="FFFFFF"/>
                <w:lang w:eastAsia="en-GB"/>
                <w14:ligatures w14:val="none"/>
              </w:rPr>
              <w:t>Pretendeta darbinieks </w:t>
            </w:r>
            <w:r w:rsidRPr="00C010F1">
              <w:rPr>
                <w:rFonts w:ascii="Times New Roman" w:eastAsia="Times New Roman" w:hAnsi="Times New Roman" w:cs="Times New Roman"/>
                <w:color w:val="000000"/>
                <w:kern w:val="0"/>
                <w:sz w:val="24"/>
                <w:szCs w:val="24"/>
                <w:lang w:eastAsia="en-GB"/>
                <w14:ligatures w14:val="none"/>
              </w:rPr>
              <w:t> </w:t>
            </w:r>
          </w:p>
        </w:tc>
      </w:tr>
    </w:tbl>
    <w:p w14:paraId="535E34D9" w14:textId="77777777" w:rsidR="0053678C" w:rsidRPr="00C010F1" w:rsidRDefault="0053678C"/>
    <w:p w14:paraId="00723D2F" w14:textId="77777777" w:rsidR="0053678C" w:rsidRDefault="0053678C"/>
    <w:p w14:paraId="4E067EFA" w14:textId="77777777" w:rsidR="00C010F1" w:rsidRDefault="00C010F1"/>
    <w:p w14:paraId="07C4BC88" w14:textId="77777777" w:rsidR="00C010F1" w:rsidRDefault="00C010F1"/>
    <w:p w14:paraId="7B4C1152" w14:textId="77777777" w:rsidR="00C010F1" w:rsidRDefault="00C010F1"/>
    <w:p w14:paraId="5C16EDA8" w14:textId="77777777" w:rsidR="00C010F1" w:rsidRDefault="00C010F1"/>
    <w:p w14:paraId="2A5FE53F" w14:textId="77777777" w:rsidR="00C010F1" w:rsidRDefault="00C010F1"/>
    <w:p w14:paraId="2B5A7A1C" w14:textId="77777777" w:rsidR="00C010F1" w:rsidRDefault="00C010F1"/>
    <w:p w14:paraId="511A4DAE" w14:textId="77777777" w:rsidR="00C010F1" w:rsidRDefault="00C010F1"/>
    <w:p w14:paraId="4AD4D2E9" w14:textId="77777777" w:rsidR="00C010F1" w:rsidRDefault="00C010F1"/>
    <w:p w14:paraId="32720FD2" w14:textId="77777777" w:rsidR="00C010F1" w:rsidRDefault="00C010F1"/>
    <w:p w14:paraId="232160C9" w14:textId="77777777" w:rsidR="00C010F1" w:rsidRPr="00C010F1" w:rsidRDefault="00C010F1"/>
    <w:p w14:paraId="2AE617D9" w14:textId="6460CC7F" w:rsidR="00985CD8" w:rsidRPr="00C010F1" w:rsidRDefault="00C010F1" w:rsidP="00C010F1">
      <w:pPr>
        <w:jc w:val="right"/>
      </w:pPr>
      <w:r>
        <w:lastRenderedPageBreak/>
        <w:t>2.pielikums</w:t>
      </w:r>
    </w:p>
    <w:p w14:paraId="1F3CD879" w14:textId="77777777" w:rsidR="0053678C" w:rsidRPr="00C010F1" w:rsidRDefault="0053678C" w:rsidP="0053678C">
      <w:pPr>
        <w:spacing w:after="0" w:line="240" w:lineRule="auto"/>
        <w:jc w:val="center"/>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FINANŠU PIEDĀVĀJUMS  </w:t>
      </w:r>
    </w:p>
    <w:p w14:paraId="7C495047" w14:textId="77777777" w:rsidR="0053678C" w:rsidRPr="00C010F1" w:rsidRDefault="0053678C" w:rsidP="0053678C">
      <w:pPr>
        <w:spacing w:after="0" w:line="240" w:lineRule="auto"/>
        <w:jc w:val="center"/>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Iepirkumam “Teritoriju uzkopšana SIA “CĒSU OLIMPISKAIS CENTRS” objektos”. </w:t>
      </w:r>
    </w:p>
    <w:p w14:paraId="2399A815" w14:textId="315353B8" w:rsidR="0053678C" w:rsidRPr="00C010F1" w:rsidRDefault="0053678C" w:rsidP="0053678C">
      <w:pPr>
        <w:spacing w:after="0" w:line="240" w:lineRule="auto"/>
        <w:ind w:right="15"/>
        <w:jc w:val="center"/>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identifikācijas Nr. COC 2023/</w:t>
      </w:r>
      <w:r w:rsidR="00C010F1">
        <w:rPr>
          <w:rFonts w:ascii="Times New Roman" w:eastAsia="Times New Roman" w:hAnsi="Times New Roman" w:cs="Times New Roman"/>
          <w:kern w:val="0"/>
          <w:sz w:val="24"/>
          <w:szCs w:val="24"/>
          <w:lang w:eastAsia="en-GB"/>
          <w14:ligatures w14:val="none"/>
        </w:rPr>
        <w:t>3</w:t>
      </w:r>
    </w:p>
    <w:p w14:paraId="58D203DF" w14:textId="77777777" w:rsidR="0053678C" w:rsidRPr="00C010F1" w:rsidRDefault="0053678C" w:rsidP="0053678C">
      <w:pPr>
        <w:spacing w:after="0" w:line="240" w:lineRule="auto"/>
        <w:ind w:right="15"/>
        <w:jc w:val="center"/>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 </w:t>
      </w:r>
    </w:p>
    <w:p w14:paraId="0BEB5E7A" w14:textId="22F664BE" w:rsidR="0053678C" w:rsidRPr="00C010F1" w:rsidRDefault="0053678C" w:rsidP="0053678C">
      <w:pPr>
        <w:spacing w:after="0" w:line="240" w:lineRule="auto"/>
        <w:jc w:val="both"/>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Mēs piedāvājam veikt iepirkumā “Teritoriju uzkopšana SIA “CĒSU OLIMPISKAIS CENTRS” objektos”, iepirkuma identifikācijas Nr. COC 2023/</w:t>
      </w:r>
      <w:r w:rsidR="00C010F1">
        <w:rPr>
          <w:rFonts w:ascii="Times New Roman" w:eastAsia="Times New Roman" w:hAnsi="Times New Roman" w:cs="Times New Roman"/>
          <w:kern w:val="0"/>
          <w:sz w:val="24"/>
          <w:szCs w:val="24"/>
          <w:lang w:eastAsia="en-GB"/>
          <w14:ligatures w14:val="none"/>
        </w:rPr>
        <w:t>3</w:t>
      </w:r>
      <w:r w:rsidRPr="00C010F1">
        <w:rPr>
          <w:rFonts w:ascii="Times New Roman" w:eastAsia="Times New Roman" w:hAnsi="Times New Roman" w:cs="Times New Roman"/>
          <w:kern w:val="0"/>
          <w:sz w:val="24"/>
          <w:szCs w:val="24"/>
          <w:lang w:eastAsia="en-GB"/>
          <w14:ligatures w14:val="none"/>
        </w:rPr>
        <w:t xml:space="preserve"> minētos darbus, saskaņā ar iepirkuma nolikumu un tā pielikumiem. </w:t>
      </w:r>
    </w:p>
    <w:p w14:paraId="5F942757" w14:textId="77777777" w:rsidR="0053678C" w:rsidRPr="00C010F1" w:rsidRDefault="0053678C" w:rsidP="0053678C">
      <w:pPr>
        <w:spacing w:after="0" w:line="240" w:lineRule="auto"/>
        <w:jc w:val="both"/>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 </w:t>
      </w:r>
    </w:p>
    <w:p w14:paraId="51B61736" w14:textId="77777777" w:rsidR="0053678C" w:rsidRPr="00C010F1" w:rsidRDefault="0053678C" w:rsidP="0053678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Kopējais Finanšu piedāvājums </w:t>
      </w:r>
    </w:p>
    <w:p w14:paraId="5022DAC9" w14:textId="77777777" w:rsidR="0053678C" w:rsidRPr="00C010F1" w:rsidRDefault="0053678C" w:rsidP="0053678C">
      <w:pPr>
        <w:spacing w:after="0" w:line="240" w:lineRule="auto"/>
        <w:jc w:val="both"/>
        <w:textAlignment w:val="baseline"/>
        <w:rPr>
          <w:rFonts w:ascii="Segoe UI" w:eastAsia="Times New Roman" w:hAnsi="Segoe UI" w:cs="Segoe UI"/>
          <w:kern w:val="0"/>
          <w:sz w:val="18"/>
          <w:szCs w:val="18"/>
          <w:lang w:eastAsia="en-GB"/>
          <w14:ligatures w14:val="none"/>
        </w:rPr>
      </w:pPr>
    </w:p>
    <w:tbl>
      <w:tblPr>
        <w:tblW w:w="9628"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7"/>
        <w:gridCol w:w="2693"/>
        <w:gridCol w:w="3108"/>
      </w:tblGrid>
      <w:tr w:rsidR="0053678C" w:rsidRPr="00C010F1" w14:paraId="057E92C4" w14:textId="77777777" w:rsidTr="00C010F1">
        <w:trPr>
          <w:trHeight w:val="581"/>
        </w:trPr>
        <w:tc>
          <w:tcPr>
            <w:tcW w:w="3827" w:type="dxa"/>
            <w:tcBorders>
              <w:top w:val="single" w:sz="6" w:space="0" w:color="000000"/>
              <w:left w:val="single" w:sz="6" w:space="0" w:color="000000"/>
              <w:bottom w:val="single" w:sz="6" w:space="0" w:color="000000"/>
              <w:right w:val="single" w:sz="6" w:space="0" w:color="000000"/>
            </w:tcBorders>
            <w:shd w:val="clear" w:color="auto" w:fill="F2F2F2"/>
            <w:hideMark/>
          </w:tcPr>
          <w:p w14:paraId="51A54DF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p w14:paraId="4DAC739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Iepirkuma priekšmets </w:t>
            </w:r>
          </w:p>
        </w:tc>
        <w:tc>
          <w:tcPr>
            <w:tcW w:w="2693"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BDB3B8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Līguma cena 1 (viens) mēnesis bez PVN </w:t>
            </w:r>
          </w:p>
          <w:p w14:paraId="548865F1" w14:textId="77777777" w:rsidR="0053678C" w:rsidRPr="00C010F1" w:rsidRDefault="0053678C" w:rsidP="0053678C">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310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FBBA09A" w14:textId="1E1EDA54" w:rsidR="0053678C" w:rsidRPr="00C010F1" w:rsidRDefault="0053678C" w:rsidP="0053678C">
            <w:pPr>
              <w:spacing w:after="0" w:line="240" w:lineRule="auto"/>
              <w:ind w:left="164"/>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Līguma cena 12 (divpadsmit) mēneši bez PVN </w:t>
            </w:r>
          </w:p>
          <w:p w14:paraId="2C0CE37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r>
      <w:tr w:rsidR="0053678C" w:rsidRPr="00C010F1" w14:paraId="597DA9F2" w14:textId="77777777" w:rsidTr="00C010F1">
        <w:trPr>
          <w:trHeight w:val="300"/>
        </w:trPr>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63D11077" w14:textId="77777777" w:rsidR="0053678C" w:rsidRPr="00C010F1" w:rsidRDefault="0053678C" w:rsidP="0053678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Teritoriju uzkopšana SIA “CĒSU OLIMPISKAIS CENTRS” objektos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7185F6" w14:textId="642466E5"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2422,1</w:t>
            </w:r>
            <w:r w:rsidR="0053678C" w:rsidRPr="00C010F1">
              <w:rPr>
                <w:rFonts w:ascii="Times New Roman" w:eastAsia="Times New Roman" w:hAnsi="Times New Roman" w:cs="Times New Roman"/>
                <w:color w:val="000000"/>
                <w:kern w:val="0"/>
                <w:sz w:val="24"/>
                <w:szCs w:val="24"/>
                <w:lang w:eastAsia="en-GB"/>
                <w14:ligatures w14:val="none"/>
              </w:rPr>
              <w:t> </w:t>
            </w:r>
          </w:p>
        </w:tc>
        <w:tc>
          <w:tcPr>
            <w:tcW w:w="3108" w:type="dxa"/>
            <w:tcBorders>
              <w:top w:val="single" w:sz="6" w:space="0" w:color="000000"/>
              <w:left w:val="single" w:sz="6" w:space="0" w:color="000000"/>
              <w:bottom w:val="single" w:sz="6" w:space="0" w:color="000000"/>
              <w:right w:val="single" w:sz="6" w:space="0" w:color="000000"/>
            </w:tcBorders>
            <w:shd w:val="clear" w:color="auto" w:fill="auto"/>
            <w:hideMark/>
          </w:tcPr>
          <w:p w14:paraId="2C2D1B51" w14:textId="6167C589"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29065,2</w:t>
            </w:r>
            <w:r w:rsidR="0053678C" w:rsidRPr="00C010F1">
              <w:rPr>
                <w:rFonts w:ascii="Times New Roman" w:eastAsia="Times New Roman" w:hAnsi="Times New Roman" w:cs="Times New Roman"/>
                <w:color w:val="000000"/>
                <w:kern w:val="0"/>
                <w:sz w:val="24"/>
                <w:szCs w:val="24"/>
                <w:lang w:eastAsia="en-GB"/>
                <w14:ligatures w14:val="none"/>
              </w:rPr>
              <w:t> </w:t>
            </w:r>
          </w:p>
        </w:tc>
      </w:tr>
    </w:tbl>
    <w:p w14:paraId="44ED999B" w14:textId="77777777" w:rsidR="0053678C" w:rsidRPr="00C010F1" w:rsidRDefault="0053678C" w:rsidP="0053678C">
      <w:pPr>
        <w:spacing w:after="0" w:line="240" w:lineRule="auto"/>
        <w:jc w:val="both"/>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*Pretendents iesniedz Finanšu piedāvājumu kopā par 12 (divpadsmit) mēnešiem, saskaņā ar iepirkuma nolikumā noteikto par Pretendenta iespējām uz Līguma termiņa pagarinājumu.   </w:t>
      </w:r>
    </w:p>
    <w:p w14:paraId="6A2AB057" w14:textId="77777777" w:rsidR="0053678C" w:rsidRPr="00C010F1" w:rsidRDefault="0053678C" w:rsidP="0053678C">
      <w:pPr>
        <w:spacing w:after="0" w:line="240" w:lineRule="auto"/>
        <w:jc w:val="both"/>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 </w:t>
      </w:r>
    </w:p>
    <w:p w14:paraId="02BBDC11" w14:textId="77777777" w:rsidR="0053678C" w:rsidRPr="00C010F1" w:rsidRDefault="0053678C" w:rsidP="0053678C">
      <w:pPr>
        <w:spacing w:after="0" w:line="240" w:lineRule="auto"/>
        <w:jc w:val="both"/>
        <w:textAlignment w:val="baseline"/>
        <w:rPr>
          <w:rFonts w:ascii="Segoe UI" w:eastAsia="Times New Roman" w:hAnsi="Segoe UI" w:cs="Segoe UI"/>
          <w:kern w:val="0"/>
          <w:sz w:val="18"/>
          <w:szCs w:val="18"/>
          <w:lang w:eastAsia="en-GB"/>
          <w14:ligatures w14:val="none"/>
        </w:rPr>
      </w:pPr>
      <w:r w:rsidRPr="00C010F1">
        <w:rPr>
          <w:rFonts w:ascii="Times New Roman" w:eastAsia="Times New Roman" w:hAnsi="Times New Roman" w:cs="Times New Roman"/>
          <w:kern w:val="0"/>
          <w:sz w:val="24"/>
          <w:szCs w:val="24"/>
          <w:lang w:eastAsia="en-GB"/>
          <w14:ligatures w14:val="none"/>
        </w:rPr>
        <w:t>Finanšu piedāvājuma atšifrējums pa pozīcijām </w:t>
      </w:r>
    </w:p>
    <w:tbl>
      <w:tblPr>
        <w:tblW w:w="92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4392"/>
        <w:gridCol w:w="1278"/>
        <w:gridCol w:w="1088"/>
        <w:gridCol w:w="803"/>
        <w:gridCol w:w="1173"/>
      </w:tblGrid>
      <w:tr w:rsidR="00985CD8" w:rsidRPr="00C010F1" w14:paraId="36267F91" w14:textId="77777777" w:rsidTr="00C010F1">
        <w:trPr>
          <w:trHeight w:val="2202"/>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61F3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Nr. </w:t>
            </w:r>
          </w:p>
        </w:tc>
        <w:tc>
          <w:tcPr>
            <w:tcW w:w="4392" w:type="dxa"/>
            <w:tcBorders>
              <w:top w:val="single" w:sz="6" w:space="0" w:color="auto"/>
              <w:left w:val="nil"/>
              <w:bottom w:val="single" w:sz="6" w:space="0" w:color="auto"/>
              <w:right w:val="single" w:sz="6" w:space="0" w:color="auto"/>
            </w:tcBorders>
            <w:shd w:val="clear" w:color="auto" w:fill="auto"/>
            <w:vAlign w:val="center"/>
            <w:hideMark/>
          </w:tcPr>
          <w:p w14:paraId="2C184CD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Teritorijas nosaukums, darbu veids (t.sk. nepieciešamo materiālu izmaksas) </w:t>
            </w:r>
          </w:p>
        </w:tc>
        <w:tc>
          <w:tcPr>
            <w:tcW w:w="1278" w:type="dxa"/>
            <w:tcBorders>
              <w:top w:val="single" w:sz="6" w:space="0" w:color="auto"/>
              <w:left w:val="nil"/>
              <w:bottom w:val="single" w:sz="6" w:space="0" w:color="auto"/>
              <w:right w:val="single" w:sz="6" w:space="0" w:color="auto"/>
            </w:tcBorders>
            <w:shd w:val="clear" w:color="auto" w:fill="auto"/>
            <w:vAlign w:val="center"/>
            <w:hideMark/>
          </w:tcPr>
          <w:p w14:paraId="3B478B3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mērvienība </w:t>
            </w:r>
          </w:p>
        </w:tc>
        <w:tc>
          <w:tcPr>
            <w:tcW w:w="1088" w:type="dxa"/>
            <w:tcBorders>
              <w:top w:val="single" w:sz="6" w:space="0" w:color="auto"/>
              <w:left w:val="nil"/>
              <w:bottom w:val="single" w:sz="6" w:space="0" w:color="auto"/>
              <w:right w:val="single" w:sz="6" w:space="0" w:color="auto"/>
            </w:tcBorders>
            <w:shd w:val="clear" w:color="auto" w:fill="auto"/>
            <w:vAlign w:val="center"/>
            <w:hideMark/>
          </w:tcPr>
          <w:p w14:paraId="42B4E45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m2/gab COC </w:t>
            </w:r>
          </w:p>
        </w:tc>
        <w:tc>
          <w:tcPr>
            <w:tcW w:w="803" w:type="dxa"/>
            <w:tcBorders>
              <w:top w:val="single" w:sz="6" w:space="0" w:color="auto"/>
              <w:left w:val="nil"/>
              <w:bottom w:val="single" w:sz="6" w:space="0" w:color="auto"/>
              <w:right w:val="single" w:sz="6" w:space="0" w:color="auto"/>
            </w:tcBorders>
            <w:shd w:val="clear" w:color="auto" w:fill="auto"/>
            <w:vAlign w:val="center"/>
            <w:hideMark/>
          </w:tcPr>
          <w:p w14:paraId="30A9E21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Cena EUR bez PVN par vienu vienību/ mēnesi </w:t>
            </w:r>
          </w:p>
        </w:tc>
        <w:tc>
          <w:tcPr>
            <w:tcW w:w="1173" w:type="dxa"/>
            <w:tcBorders>
              <w:top w:val="single" w:sz="6" w:space="0" w:color="auto"/>
              <w:left w:val="nil"/>
              <w:bottom w:val="single" w:sz="6" w:space="0" w:color="auto"/>
              <w:right w:val="single" w:sz="6" w:space="0" w:color="auto"/>
            </w:tcBorders>
            <w:shd w:val="clear" w:color="auto" w:fill="auto"/>
            <w:vAlign w:val="center"/>
            <w:hideMark/>
          </w:tcPr>
          <w:p w14:paraId="00541E9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Cena EUR bez PVN kopā mēnesī </w:t>
            </w:r>
          </w:p>
        </w:tc>
      </w:tr>
      <w:tr w:rsidR="00985CD8" w:rsidRPr="00C010F1" w14:paraId="1E7A5BBC"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C4D79B"/>
            <w:vAlign w:val="center"/>
            <w:hideMark/>
          </w:tcPr>
          <w:p w14:paraId="7DF8A90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4392" w:type="dxa"/>
            <w:tcBorders>
              <w:top w:val="nil"/>
              <w:left w:val="nil"/>
              <w:bottom w:val="single" w:sz="6" w:space="0" w:color="auto"/>
              <w:right w:val="single" w:sz="6" w:space="0" w:color="auto"/>
            </w:tcBorders>
            <w:shd w:val="clear" w:color="auto" w:fill="C4D79B"/>
            <w:vAlign w:val="center"/>
            <w:hideMark/>
          </w:tcPr>
          <w:p w14:paraId="477A5BF9"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Cēsu Valsts ģimnāzijas stadions - L.Paegles ielā 1a </w:t>
            </w:r>
          </w:p>
        </w:tc>
        <w:tc>
          <w:tcPr>
            <w:tcW w:w="1278" w:type="dxa"/>
            <w:tcBorders>
              <w:top w:val="nil"/>
              <w:left w:val="nil"/>
              <w:bottom w:val="single" w:sz="6" w:space="0" w:color="auto"/>
              <w:right w:val="single" w:sz="6" w:space="0" w:color="auto"/>
            </w:tcBorders>
            <w:shd w:val="clear" w:color="auto" w:fill="C4D79B"/>
            <w:vAlign w:val="center"/>
            <w:hideMark/>
          </w:tcPr>
          <w:p w14:paraId="3C2729D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1088" w:type="dxa"/>
            <w:tcBorders>
              <w:top w:val="nil"/>
              <w:left w:val="nil"/>
              <w:bottom w:val="single" w:sz="6" w:space="0" w:color="auto"/>
              <w:right w:val="single" w:sz="6" w:space="0" w:color="auto"/>
            </w:tcBorders>
            <w:shd w:val="clear" w:color="auto" w:fill="C4D79B"/>
            <w:vAlign w:val="center"/>
            <w:hideMark/>
          </w:tcPr>
          <w:p w14:paraId="457DC4E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10059.2 </w:t>
            </w:r>
          </w:p>
        </w:tc>
        <w:tc>
          <w:tcPr>
            <w:tcW w:w="803" w:type="dxa"/>
            <w:tcBorders>
              <w:top w:val="nil"/>
              <w:left w:val="nil"/>
              <w:bottom w:val="single" w:sz="6" w:space="0" w:color="auto"/>
              <w:right w:val="single" w:sz="6" w:space="0" w:color="auto"/>
            </w:tcBorders>
            <w:shd w:val="clear" w:color="auto" w:fill="C4D79B"/>
            <w:vAlign w:val="bottom"/>
            <w:hideMark/>
          </w:tcPr>
          <w:p w14:paraId="04F87013"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Calibri" w:eastAsia="Times New Roman" w:hAnsi="Calibri" w:cs="Calibri"/>
                <w:color w:val="000000"/>
                <w:kern w:val="0"/>
                <w:lang w:eastAsia="en-GB"/>
                <w14:ligatures w14:val="none"/>
              </w:rPr>
              <w:t>  </w:t>
            </w:r>
          </w:p>
        </w:tc>
        <w:tc>
          <w:tcPr>
            <w:tcW w:w="1173" w:type="dxa"/>
            <w:tcBorders>
              <w:top w:val="nil"/>
              <w:left w:val="nil"/>
              <w:bottom w:val="single" w:sz="6" w:space="0" w:color="auto"/>
              <w:right w:val="single" w:sz="6" w:space="0" w:color="auto"/>
            </w:tcBorders>
            <w:shd w:val="clear" w:color="auto" w:fill="C4D79B"/>
            <w:vAlign w:val="bottom"/>
            <w:hideMark/>
          </w:tcPr>
          <w:p w14:paraId="49F03050"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Calibri" w:eastAsia="Times New Roman" w:hAnsi="Calibri" w:cs="Calibri"/>
                <w:color w:val="000000"/>
                <w:kern w:val="0"/>
                <w:lang w:eastAsia="en-GB"/>
                <w14:ligatures w14:val="none"/>
              </w:rPr>
              <w:t>  </w:t>
            </w:r>
          </w:p>
        </w:tc>
      </w:tr>
      <w:tr w:rsidR="00985CD8" w:rsidRPr="00C010F1" w14:paraId="0B5F0FFB"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571DF9A3"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1 </w:t>
            </w:r>
          </w:p>
        </w:tc>
        <w:tc>
          <w:tcPr>
            <w:tcW w:w="4392" w:type="dxa"/>
            <w:tcBorders>
              <w:top w:val="nil"/>
              <w:left w:val="nil"/>
              <w:bottom w:val="single" w:sz="6" w:space="0" w:color="auto"/>
              <w:right w:val="single" w:sz="6" w:space="0" w:color="auto"/>
            </w:tcBorders>
            <w:shd w:val="clear" w:color="auto" w:fill="auto"/>
            <w:vAlign w:val="center"/>
            <w:hideMark/>
          </w:tcPr>
          <w:p w14:paraId="33FEC0DA"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piebraucamie ceļi </w:t>
            </w:r>
          </w:p>
        </w:tc>
        <w:tc>
          <w:tcPr>
            <w:tcW w:w="1278" w:type="dxa"/>
            <w:tcBorders>
              <w:top w:val="nil"/>
              <w:left w:val="nil"/>
              <w:bottom w:val="single" w:sz="6" w:space="0" w:color="auto"/>
              <w:right w:val="single" w:sz="6" w:space="0" w:color="auto"/>
            </w:tcBorders>
            <w:shd w:val="clear" w:color="auto" w:fill="auto"/>
            <w:vAlign w:val="center"/>
            <w:hideMark/>
          </w:tcPr>
          <w:p w14:paraId="4F392E7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5FB902D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357,6 </w:t>
            </w:r>
          </w:p>
        </w:tc>
        <w:tc>
          <w:tcPr>
            <w:tcW w:w="803" w:type="dxa"/>
            <w:tcBorders>
              <w:top w:val="nil"/>
              <w:left w:val="nil"/>
              <w:bottom w:val="single" w:sz="6" w:space="0" w:color="auto"/>
              <w:right w:val="single" w:sz="6" w:space="0" w:color="auto"/>
            </w:tcBorders>
            <w:shd w:val="clear" w:color="auto" w:fill="auto"/>
            <w:vAlign w:val="center"/>
            <w:hideMark/>
          </w:tcPr>
          <w:p w14:paraId="57AFE4D9" w14:textId="301E84D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11EB4FBF" w14:textId="4ACE5D09"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35,76</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044F0C28"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58F4CF7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2 </w:t>
            </w:r>
          </w:p>
        </w:tc>
        <w:tc>
          <w:tcPr>
            <w:tcW w:w="4392" w:type="dxa"/>
            <w:tcBorders>
              <w:top w:val="nil"/>
              <w:left w:val="nil"/>
              <w:bottom w:val="single" w:sz="6" w:space="0" w:color="auto"/>
              <w:right w:val="single" w:sz="6" w:space="0" w:color="auto"/>
            </w:tcBorders>
            <w:shd w:val="clear" w:color="auto" w:fill="auto"/>
            <w:vAlign w:val="center"/>
            <w:hideMark/>
          </w:tcPr>
          <w:p w14:paraId="42C927A2"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autostāvvieta </w:t>
            </w:r>
          </w:p>
        </w:tc>
        <w:tc>
          <w:tcPr>
            <w:tcW w:w="1278" w:type="dxa"/>
            <w:tcBorders>
              <w:top w:val="nil"/>
              <w:left w:val="nil"/>
              <w:bottom w:val="single" w:sz="6" w:space="0" w:color="auto"/>
              <w:right w:val="single" w:sz="6" w:space="0" w:color="auto"/>
            </w:tcBorders>
            <w:shd w:val="clear" w:color="auto" w:fill="auto"/>
            <w:vAlign w:val="center"/>
            <w:hideMark/>
          </w:tcPr>
          <w:p w14:paraId="3A024C4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053595F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153,2 </w:t>
            </w:r>
          </w:p>
        </w:tc>
        <w:tc>
          <w:tcPr>
            <w:tcW w:w="803" w:type="dxa"/>
            <w:tcBorders>
              <w:top w:val="nil"/>
              <w:left w:val="nil"/>
              <w:bottom w:val="single" w:sz="6" w:space="0" w:color="auto"/>
              <w:right w:val="single" w:sz="6" w:space="0" w:color="auto"/>
            </w:tcBorders>
            <w:shd w:val="clear" w:color="auto" w:fill="auto"/>
            <w:vAlign w:val="center"/>
            <w:hideMark/>
          </w:tcPr>
          <w:p w14:paraId="73C5F6F8" w14:textId="436F9CF1"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0CA07FAF" w14:textId="2D088084"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15,3</w:t>
            </w:r>
          </w:p>
        </w:tc>
      </w:tr>
      <w:tr w:rsidR="00985CD8" w:rsidRPr="00C010F1" w14:paraId="76B1618B"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67921B1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3 </w:t>
            </w:r>
          </w:p>
        </w:tc>
        <w:tc>
          <w:tcPr>
            <w:tcW w:w="4392" w:type="dxa"/>
            <w:tcBorders>
              <w:top w:val="nil"/>
              <w:left w:val="nil"/>
              <w:bottom w:val="single" w:sz="6" w:space="0" w:color="auto"/>
              <w:right w:val="single" w:sz="6" w:space="0" w:color="auto"/>
            </w:tcBorders>
            <w:shd w:val="clear" w:color="auto" w:fill="auto"/>
            <w:vAlign w:val="center"/>
            <w:hideMark/>
          </w:tcPr>
          <w:p w14:paraId="6B273DC4"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ietves, celiņi </w:t>
            </w:r>
          </w:p>
        </w:tc>
        <w:tc>
          <w:tcPr>
            <w:tcW w:w="1278" w:type="dxa"/>
            <w:tcBorders>
              <w:top w:val="nil"/>
              <w:left w:val="nil"/>
              <w:bottom w:val="single" w:sz="6" w:space="0" w:color="auto"/>
              <w:right w:val="single" w:sz="6" w:space="0" w:color="auto"/>
            </w:tcBorders>
            <w:shd w:val="clear" w:color="auto" w:fill="auto"/>
            <w:vAlign w:val="center"/>
            <w:hideMark/>
          </w:tcPr>
          <w:p w14:paraId="5B79694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5BC9E51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322,7 </w:t>
            </w:r>
          </w:p>
        </w:tc>
        <w:tc>
          <w:tcPr>
            <w:tcW w:w="803" w:type="dxa"/>
            <w:tcBorders>
              <w:top w:val="nil"/>
              <w:left w:val="nil"/>
              <w:bottom w:val="single" w:sz="6" w:space="0" w:color="auto"/>
              <w:right w:val="single" w:sz="6" w:space="0" w:color="auto"/>
            </w:tcBorders>
            <w:shd w:val="clear" w:color="auto" w:fill="auto"/>
            <w:vAlign w:val="center"/>
            <w:hideMark/>
          </w:tcPr>
          <w:p w14:paraId="6B67C5E7" w14:textId="085541AC"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0720217D" w14:textId="4B8F8AC8"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32,27</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336E7D1F"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0DF806F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4 </w:t>
            </w:r>
          </w:p>
        </w:tc>
        <w:tc>
          <w:tcPr>
            <w:tcW w:w="4392" w:type="dxa"/>
            <w:tcBorders>
              <w:top w:val="nil"/>
              <w:left w:val="nil"/>
              <w:bottom w:val="single" w:sz="6" w:space="0" w:color="auto"/>
              <w:right w:val="single" w:sz="6" w:space="0" w:color="auto"/>
            </w:tcBorders>
            <w:shd w:val="clear" w:color="auto" w:fill="auto"/>
            <w:vAlign w:val="center"/>
            <w:hideMark/>
          </w:tcPr>
          <w:p w14:paraId="7F30C430"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ietves, celiņi (pieguļošā teritorija) </w:t>
            </w:r>
          </w:p>
        </w:tc>
        <w:tc>
          <w:tcPr>
            <w:tcW w:w="1278" w:type="dxa"/>
            <w:tcBorders>
              <w:top w:val="nil"/>
              <w:left w:val="nil"/>
              <w:bottom w:val="single" w:sz="6" w:space="0" w:color="auto"/>
              <w:right w:val="single" w:sz="6" w:space="0" w:color="auto"/>
            </w:tcBorders>
            <w:shd w:val="clear" w:color="auto" w:fill="auto"/>
            <w:vAlign w:val="center"/>
            <w:hideMark/>
          </w:tcPr>
          <w:p w14:paraId="0CE3730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0CC19F4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210 </w:t>
            </w:r>
          </w:p>
        </w:tc>
        <w:tc>
          <w:tcPr>
            <w:tcW w:w="803" w:type="dxa"/>
            <w:tcBorders>
              <w:top w:val="nil"/>
              <w:left w:val="nil"/>
              <w:bottom w:val="single" w:sz="6" w:space="0" w:color="auto"/>
              <w:right w:val="single" w:sz="6" w:space="0" w:color="auto"/>
            </w:tcBorders>
            <w:shd w:val="clear" w:color="auto" w:fill="auto"/>
            <w:vAlign w:val="center"/>
            <w:hideMark/>
          </w:tcPr>
          <w:p w14:paraId="7B0738CE" w14:textId="4C473B48"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5F1B3FE1" w14:textId="74F0F9FB"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21</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12F46AC9"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30C2D4B2"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5 </w:t>
            </w:r>
          </w:p>
        </w:tc>
        <w:tc>
          <w:tcPr>
            <w:tcW w:w="4392" w:type="dxa"/>
            <w:tcBorders>
              <w:top w:val="nil"/>
              <w:left w:val="nil"/>
              <w:bottom w:val="single" w:sz="6" w:space="0" w:color="auto"/>
              <w:right w:val="single" w:sz="6" w:space="0" w:color="auto"/>
            </w:tcBorders>
            <w:shd w:val="clear" w:color="auto" w:fill="auto"/>
            <w:vAlign w:val="center"/>
            <w:hideMark/>
          </w:tcPr>
          <w:p w14:paraId="3D66809D"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kāpnes </w:t>
            </w:r>
          </w:p>
        </w:tc>
        <w:tc>
          <w:tcPr>
            <w:tcW w:w="1278" w:type="dxa"/>
            <w:tcBorders>
              <w:top w:val="nil"/>
              <w:left w:val="nil"/>
              <w:bottom w:val="single" w:sz="6" w:space="0" w:color="auto"/>
              <w:right w:val="single" w:sz="6" w:space="0" w:color="auto"/>
            </w:tcBorders>
            <w:shd w:val="clear" w:color="auto" w:fill="auto"/>
            <w:vAlign w:val="center"/>
            <w:hideMark/>
          </w:tcPr>
          <w:p w14:paraId="2060D99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3E88EF98"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11,9 </w:t>
            </w:r>
          </w:p>
        </w:tc>
        <w:tc>
          <w:tcPr>
            <w:tcW w:w="803" w:type="dxa"/>
            <w:tcBorders>
              <w:top w:val="nil"/>
              <w:left w:val="nil"/>
              <w:bottom w:val="single" w:sz="6" w:space="0" w:color="auto"/>
              <w:right w:val="single" w:sz="6" w:space="0" w:color="auto"/>
            </w:tcBorders>
            <w:shd w:val="clear" w:color="auto" w:fill="auto"/>
            <w:vAlign w:val="center"/>
            <w:hideMark/>
          </w:tcPr>
          <w:p w14:paraId="265C5D5B" w14:textId="49F93B49"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40763C4F" w14:textId="10BEA13D"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1,19</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3BE9E3F4"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45B14A7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6 </w:t>
            </w:r>
          </w:p>
        </w:tc>
        <w:tc>
          <w:tcPr>
            <w:tcW w:w="4392" w:type="dxa"/>
            <w:tcBorders>
              <w:top w:val="nil"/>
              <w:left w:val="nil"/>
              <w:bottom w:val="single" w:sz="6" w:space="0" w:color="auto"/>
              <w:right w:val="single" w:sz="6" w:space="0" w:color="auto"/>
            </w:tcBorders>
            <w:shd w:val="clear" w:color="auto" w:fill="auto"/>
            <w:vAlign w:val="center"/>
            <w:hideMark/>
          </w:tcPr>
          <w:p w14:paraId="3D822F24"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stadiona skrejceļš </w:t>
            </w:r>
          </w:p>
        </w:tc>
        <w:tc>
          <w:tcPr>
            <w:tcW w:w="1278" w:type="dxa"/>
            <w:tcBorders>
              <w:top w:val="nil"/>
              <w:left w:val="nil"/>
              <w:bottom w:val="single" w:sz="6" w:space="0" w:color="auto"/>
              <w:right w:val="single" w:sz="6" w:space="0" w:color="auto"/>
            </w:tcBorders>
            <w:shd w:val="clear" w:color="auto" w:fill="auto"/>
            <w:vAlign w:val="center"/>
            <w:hideMark/>
          </w:tcPr>
          <w:p w14:paraId="46573A3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1B621EE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3378 </w:t>
            </w:r>
          </w:p>
        </w:tc>
        <w:tc>
          <w:tcPr>
            <w:tcW w:w="803" w:type="dxa"/>
            <w:tcBorders>
              <w:top w:val="nil"/>
              <w:left w:val="nil"/>
              <w:bottom w:val="single" w:sz="6" w:space="0" w:color="auto"/>
              <w:right w:val="single" w:sz="6" w:space="0" w:color="auto"/>
            </w:tcBorders>
            <w:shd w:val="clear" w:color="auto" w:fill="auto"/>
            <w:vAlign w:val="center"/>
            <w:hideMark/>
          </w:tcPr>
          <w:p w14:paraId="1E48A7F0" w14:textId="0BEB4F05"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645F6D1D" w14:textId="78C09BC3"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337,8</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2968835B"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FFFFFF"/>
            <w:vAlign w:val="center"/>
            <w:hideMark/>
          </w:tcPr>
          <w:p w14:paraId="16DAC92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7 </w:t>
            </w:r>
          </w:p>
        </w:tc>
        <w:tc>
          <w:tcPr>
            <w:tcW w:w="4392" w:type="dxa"/>
            <w:tcBorders>
              <w:top w:val="nil"/>
              <w:left w:val="nil"/>
              <w:bottom w:val="single" w:sz="6" w:space="0" w:color="auto"/>
              <w:right w:val="single" w:sz="6" w:space="0" w:color="auto"/>
            </w:tcBorders>
            <w:shd w:val="clear" w:color="auto" w:fill="FFFFFF"/>
            <w:vAlign w:val="center"/>
            <w:hideMark/>
          </w:tcPr>
          <w:p w14:paraId="6262C762"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zāliens </w:t>
            </w:r>
          </w:p>
        </w:tc>
        <w:tc>
          <w:tcPr>
            <w:tcW w:w="1278" w:type="dxa"/>
            <w:tcBorders>
              <w:top w:val="nil"/>
              <w:left w:val="nil"/>
              <w:bottom w:val="single" w:sz="6" w:space="0" w:color="auto"/>
              <w:right w:val="single" w:sz="6" w:space="0" w:color="auto"/>
            </w:tcBorders>
            <w:shd w:val="clear" w:color="auto" w:fill="FFFFFF"/>
            <w:vAlign w:val="center"/>
            <w:hideMark/>
          </w:tcPr>
          <w:p w14:paraId="0287F6F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FFFFFF"/>
            <w:vAlign w:val="center"/>
            <w:hideMark/>
          </w:tcPr>
          <w:p w14:paraId="351AE91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5170,8 </w:t>
            </w:r>
          </w:p>
        </w:tc>
        <w:tc>
          <w:tcPr>
            <w:tcW w:w="803" w:type="dxa"/>
            <w:tcBorders>
              <w:top w:val="nil"/>
              <w:left w:val="nil"/>
              <w:bottom w:val="single" w:sz="6" w:space="0" w:color="auto"/>
              <w:right w:val="single" w:sz="6" w:space="0" w:color="auto"/>
            </w:tcBorders>
            <w:shd w:val="clear" w:color="auto" w:fill="auto"/>
            <w:vAlign w:val="center"/>
            <w:hideMark/>
          </w:tcPr>
          <w:p w14:paraId="646D7631" w14:textId="7EB33F1D"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565C2E49" w14:textId="053AD81F"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517,08</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23921DE1"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298415E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8 </w:t>
            </w:r>
          </w:p>
        </w:tc>
        <w:tc>
          <w:tcPr>
            <w:tcW w:w="4392" w:type="dxa"/>
            <w:tcBorders>
              <w:top w:val="nil"/>
              <w:left w:val="nil"/>
              <w:bottom w:val="single" w:sz="6" w:space="0" w:color="auto"/>
              <w:right w:val="single" w:sz="6" w:space="0" w:color="auto"/>
            </w:tcBorders>
            <w:shd w:val="clear" w:color="auto" w:fill="auto"/>
            <w:vAlign w:val="center"/>
            <w:hideMark/>
          </w:tcPr>
          <w:p w14:paraId="4B49CCBC"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zāliens (pieguļošā teritorija) </w:t>
            </w:r>
          </w:p>
        </w:tc>
        <w:tc>
          <w:tcPr>
            <w:tcW w:w="1278" w:type="dxa"/>
            <w:tcBorders>
              <w:top w:val="nil"/>
              <w:left w:val="nil"/>
              <w:bottom w:val="single" w:sz="6" w:space="0" w:color="auto"/>
              <w:right w:val="single" w:sz="6" w:space="0" w:color="auto"/>
            </w:tcBorders>
            <w:shd w:val="clear" w:color="auto" w:fill="auto"/>
            <w:vAlign w:val="center"/>
            <w:hideMark/>
          </w:tcPr>
          <w:p w14:paraId="6940258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5CEBC49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455 </w:t>
            </w:r>
          </w:p>
        </w:tc>
        <w:tc>
          <w:tcPr>
            <w:tcW w:w="803" w:type="dxa"/>
            <w:tcBorders>
              <w:top w:val="nil"/>
              <w:left w:val="nil"/>
              <w:bottom w:val="single" w:sz="6" w:space="0" w:color="auto"/>
              <w:right w:val="single" w:sz="6" w:space="0" w:color="auto"/>
            </w:tcBorders>
            <w:shd w:val="clear" w:color="auto" w:fill="auto"/>
            <w:vAlign w:val="center"/>
            <w:hideMark/>
          </w:tcPr>
          <w:p w14:paraId="5BE0CE6F" w14:textId="217ED3E2"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5A5C5768" w14:textId="6B7C8279"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w:t>
            </w:r>
            <w:r w:rsidR="005D1ECB" w:rsidRPr="00C010F1">
              <w:rPr>
                <w:rFonts w:ascii="Times New Roman" w:eastAsia="Times New Roman" w:hAnsi="Times New Roman" w:cs="Times New Roman"/>
                <w:color w:val="000000"/>
                <w:kern w:val="0"/>
                <w:sz w:val="24"/>
                <w:szCs w:val="24"/>
                <w:lang w:eastAsia="en-GB"/>
                <w14:ligatures w14:val="none"/>
              </w:rPr>
              <w:t>5,5</w:t>
            </w: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776EB6AF"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37910633"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12 </w:t>
            </w:r>
          </w:p>
        </w:tc>
        <w:tc>
          <w:tcPr>
            <w:tcW w:w="4392" w:type="dxa"/>
            <w:tcBorders>
              <w:top w:val="nil"/>
              <w:left w:val="nil"/>
              <w:bottom w:val="single" w:sz="6" w:space="0" w:color="auto"/>
              <w:right w:val="single" w:sz="6" w:space="0" w:color="auto"/>
            </w:tcBorders>
            <w:shd w:val="clear" w:color="auto" w:fill="auto"/>
            <w:vAlign w:val="center"/>
            <w:hideMark/>
          </w:tcPr>
          <w:p w14:paraId="51A7949D"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soli </w:t>
            </w:r>
          </w:p>
        </w:tc>
        <w:tc>
          <w:tcPr>
            <w:tcW w:w="1278" w:type="dxa"/>
            <w:tcBorders>
              <w:top w:val="nil"/>
              <w:left w:val="nil"/>
              <w:bottom w:val="single" w:sz="6" w:space="0" w:color="auto"/>
              <w:right w:val="single" w:sz="6" w:space="0" w:color="auto"/>
            </w:tcBorders>
            <w:shd w:val="clear" w:color="auto" w:fill="auto"/>
            <w:vAlign w:val="center"/>
            <w:hideMark/>
          </w:tcPr>
          <w:p w14:paraId="24FD2CD2"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gab </w:t>
            </w:r>
          </w:p>
        </w:tc>
        <w:tc>
          <w:tcPr>
            <w:tcW w:w="1088" w:type="dxa"/>
            <w:tcBorders>
              <w:top w:val="nil"/>
              <w:left w:val="nil"/>
              <w:bottom w:val="single" w:sz="6" w:space="0" w:color="auto"/>
              <w:right w:val="single" w:sz="6" w:space="0" w:color="auto"/>
            </w:tcBorders>
            <w:shd w:val="clear" w:color="auto" w:fill="auto"/>
            <w:vAlign w:val="center"/>
            <w:hideMark/>
          </w:tcPr>
          <w:p w14:paraId="1FAD295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14 </w:t>
            </w:r>
          </w:p>
        </w:tc>
        <w:tc>
          <w:tcPr>
            <w:tcW w:w="803" w:type="dxa"/>
            <w:tcBorders>
              <w:top w:val="nil"/>
              <w:left w:val="nil"/>
              <w:bottom w:val="single" w:sz="6" w:space="0" w:color="auto"/>
              <w:right w:val="single" w:sz="6" w:space="0" w:color="auto"/>
            </w:tcBorders>
            <w:shd w:val="clear" w:color="auto" w:fill="auto"/>
            <w:vAlign w:val="center"/>
            <w:hideMark/>
          </w:tcPr>
          <w:p w14:paraId="5117B929" w14:textId="43247273"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w:t>
            </w:r>
            <w:r w:rsidR="0053678C"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16272979" w14:textId="526009B8"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56</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2D9ECABA"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6D634C7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13 </w:t>
            </w:r>
          </w:p>
        </w:tc>
        <w:tc>
          <w:tcPr>
            <w:tcW w:w="4392" w:type="dxa"/>
            <w:tcBorders>
              <w:top w:val="nil"/>
              <w:left w:val="nil"/>
              <w:bottom w:val="single" w:sz="6" w:space="0" w:color="auto"/>
              <w:right w:val="single" w:sz="6" w:space="0" w:color="auto"/>
            </w:tcBorders>
            <w:shd w:val="clear" w:color="auto" w:fill="auto"/>
            <w:vAlign w:val="center"/>
            <w:hideMark/>
          </w:tcPr>
          <w:p w14:paraId="1579327F"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atkritumu urnas </w:t>
            </w:r>
          </w:p>
        </w:tc>
        <w:tc>
          <w:tcPr>
            <w:tcW w:w="1278" w:type="dxa"/>
            <w:tcBorders>
              <w:top w:val="nil"/>
              <w:left w:val="nil"/>
              <w:bottom w:val="single" w:sz="6" w:space="0" w:color="auto"/>
              <w:right w:val="single" w:sz="6" w:space="0" w:color="auto"/>
            </w:tcBorders>
            <w:shd w:val="clear" w:color="auto" w:fill="auto"/>
            <w:vAlign w:val="center"/>
            <w:hideMark/>
          </w:tcPr>
          <w:p w14:paraId="6592EDB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gab </w:t>
            </w:r>
          </w:p>
        </w:tc>
        <w:tc>
          <w:tcPr>
            <w:tcW w:w="1088" w:type="dxa"/>
            <w:tcBorders>
              <w:top w:val="nil"/>
              <w:left w:val="nil"/>
              <w:bottom w:val="single" w:sz="6" w:space="0" w:color="auto"/>
              <w:right w:val="single" w:sz="6" w:space="0" w:color="auto"/>
            </w:tcBorders>
            <w:shd w:val="clear" w:color="auto" w:fill="auto"/>
            <w:vAlign w:val="center"/>
            <w:hideMark/>
          </w:tcPr>
          <w:p w14:paraId="50B5FBB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4 </w:t>
            </w:r>
          </w:p>
        </w:tc>
        <w:tc>
          <w:tcPr>
            <w:tcW w:w="803" w:type="dxa"/>
            <w:tcBorders>
              <w:top w:val="nil"/>
              <w:left w:val="nil"/>
              <w:bottom w:val="single" w:sz="6" w:space="0" w:color="auto"/>
              <w:right w:val="single" w:sz="6" w:space="0" w:color="auto"/>
            </w:tcBorders>
            <w:shd w:val="clear" w:color="auto" w:fill="auto"/>
            <w:vAlign w:val="center"/>
            <w:hideMark/>
          </w:tcPr>
          <w:p w14:paraId="70876A55"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10 </w:t>
            </w:r>
          </w:p>
        </w:tc>
        <w:tc>
          <w:tcPr>
            <w:tcW w:w="1173" w:type="dxa"/>
            <w:tcBorders>
              <w:top w:val="nil"/>
              <w:left w:val="nil"/>
              <w:bottom w:val="single" w:sz="6" w:space="0" w:color="auto"/>
              <w:right w:val="single" w:sz="6" w:space="0" w:color="auto"/>
            </w:tcBorders>
            <w:shd w:val="clear" w:color="auto" w:fill="auto"/>
            <w:vAlign w:val="center"/>
            <w:hideMark/>
          </w:tcPr>
          <w:p w14:paraId="1607359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40 </w:t>
            </w:r>
          </w:p>
        </w:tc>
      </w:tr>
      <w:tr w:rsidR="00985CD8" w:rsidRPr="00C010F1" w14:paraId="490A284F"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C4D79B"/>
            <w:vAlign w:val="center"/>
            <w:hideMark/>
          </w:tcPr>
          <w:p w14:paraId="3FD40D4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4392" w:type="dxa"/>
            <w:tcBorders>
              <w:top w:val="nil"/>
              <w:left w:val="nil"/>
              <w:bottom w:val="single" w:sz="6" w:space="0" w:color="auto"/>
              <w:right w:val="single" w:sz="6" w:space="0" w:color="auto"/>
            </w:tcBorders>
            <w:shd w:val="clear" w:color="auto" w:fill="C4D79B"/>
            <w:vAlign w:val="center"/>
            <w:hideMark/>
          </w:tcPr>
          <w:p w14:paraId="450D1542"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Cēsu sporta komplekss, Piebalgas iela 18 </w:t>
            </w:r>
          </w:p>
        </w:tc>
        <w:tc>
          <w:tcPr>
            <w:tcW w:w="1278" w:type="dxa"/>
            <w:tcBorders>
              <w:top w:val="nil"/>
              <w:left w:val="nil"/>
              <w:bottom w:val="single" w:sz="6" w:space="0" w:color="auto"/>
              <w:right w:val="single" w:sz="6" w:space="0" w:color="auto"/>
            </w:tcBorders>
            <w:shd w:val="clear" w:color="auto" w:fill="C4D79B"/>
            <w:vAlign w:val="center"/>
            <w:hideMark/>
          </w:tcPr>
          <w:p w14:paraId="21F569F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1088" w:type="dxa"/>
            <w:tcBorders>
              <w:top w:val="nil"/>
              <w:left w:val="nil"/>
              <w:bottom w:val="single" w:sz="6" w:space="0" w:color="auto"/>
              <w:right w:val="single" w:sz="6" w:space="0" w:color="auto"/>
            </w:tcBorders>
            <w:shd w:val="clear" w:color="auto" w:fill="C4D79B"/>
            <w:vAlign w:val="center"/>
            <w:hideMark/>
          </w:tcPr>
          <w:p w14:paraId="5EEF965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12003 </w:t>
            </w:r>
          </w:p>
        </w:tc>
        <w:tc>
          <w:tcPr>
            <w:tcW w:w="803" w:type="dxa"/>
            <w:tcBorders>
              <w:top w:val="nil"/>
              <w:left w:val="nil"/>
              <w:bottom w:val="single" w:sz="6" w:space="0" w:color="auto"/>
              <w:right w:val="single" w:sz="6" w:space="0" w:color="auto"/>
            </w:tcBorders>
            <w:shd w:val="clear" w:color="auto" w:fill="C4D79B"/>
            <w:vAlign w:val="center"/>
            <w:hideMark/>
          </w:tcPr>
          <w:p w14:paraId="2866EDA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C4D79B"/>
            <w:vAlign w:val="center"/>
            <w:hideMark/>
          </w:tcPr>
          <w:p w14:paraId="0FB90BE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08558ED6"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25B9298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15 </w:t>
            </w:r>
          </w:p>
        </w:tc>
        <w:tc>
          <w:tcPr>
            <w:tcW w:w="4392" w:type="dxa"/>
            <w:tcBorders>
              <w:top w:val="nil"/>
              <w:left w:val="nil"/>
              <w:bottom w:val="single" w:sz="6" w:space="0" w:color="auto"/>
              <w:right w:val="single" w:sz="6" w:space="0" w:color="auto"/>
            </w:tcBorders>
            <w:shd w:val="clear" w:color="auto" w:fill="auto"/>
            <w:vAlign w:val="center"/>
            <w:hideMark/>
          </w:tcPr>
          <w:p w14:paraId="4B7BF1AB"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piebraucamie ceļi </w:t>
            </w:r>
          </w:p>
        </w:tc>
        <w:tc>
          <w:tcPr>
            <w:tcW w:w="1278" w:type="dxa"/>
            <w:tcBorders>
              <w:top w:val="nil"/>
              <w:left w:val="nil"/>
              <w:bottom w:val="single" w:sz="6" w:space="0" w:color="auto"/>
              <w:right w:val="single" w:sz="6" w:space="0" w:color="auto"/>
            </w:tcBorders>
            <w:shd w:val="clear" w:color="auto" w:fill="auto"/>
            <w:vAlign w:val="center"/>
            <w:hideMark/>
          </w:tcPr>
          <w:p w14:paraId="6CF3191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45167DB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829 </w:t>
            </w:r>
          </w:p>
        </w:tc>
        <w:tc>
          <w:tcPr>
            <w:tcW w:w="803" w:type="dxa"/>
            <w:tcBorders>
              <w:top w:val="nil"/>
              <w:left w:val="nil"/>
              <w:bottom w:val="single" w:sz="6" w:space="0" w:color="auto"/>
              <w:right w:val="single" w:sz="6" w:space="0" w:color="auto"/>
            </w:tcBorders>
            <w:shd w:val="clear" w:color="auto" w:fill="auto"/>
            <w:vAlign w:val="center"/>
            <w:hideMark/>
          </w:tcPr>
          <w:p w14:paraId="0AE2BB91"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0,1 </w:t>
            </w:r>
          </w:p>
        </w:tc>
        <w:tc>
          <w:tcPr>
            <w:tcW w:w="1173" w:type="dxa"/>
            <w:tcBorders>
              <w:top w:val="nil"/>
              <w:left w:val="nil"/>
              <w:bottom w:val="single" w:sz="6" w:space="0" w:color="auto"/>
              <w:right w:val="single" w:sz="6" w:space="0" w:color="auto"/>
            </w:tcBorders>
            <w:shd w:val="clear" w:color="auto" w:fill="auto"/>
            <w:vAlign w:val="center"/>
            <w:hideMark/>
          </w:tcPr>
          <w:p w14:paraId="37425F7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82,9 </w:t>
            </w:r>
          </w:p>
        </w:tc>
      </w:tr>
      <w:tr w:rsidR="00985CD8" w:rsidRPr="00C010F1" w14:paraId="3C2F15AF"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55554E1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16 </w:t>
            </w:r>
          </w:p>
        </w:tc>
        <w:tc>
          <w:tcPr>
            <w:tcW w:w="4392" w:type="dxa"/>
            <w:tcBorders>
              <w:top w:val="nil"/>
              <w:left w:val="nil"/>
              <w:bottom w:val="single" w:sz="6" w:space="0" w:color="auto"/>
              <w:right w:val="single" w:sz="6" w:space="0" w:color="auto"/>
            </w:tcBorders>
            <w:shd w:val="clear" w:color="auto" w:fill="auto"/>
            <w:vAlign w:val="center"/>
            <w:hideMark/>
          </w:tcPr>
          <w:p w14:paraId="44A23BA6"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autostāvvieta </w:t>
            </w:r>
          </w:p>
        </w:tc>
        <w:tc>
          <w:tcPr>
            <w:tcW w:w="1278" w:type="dxa"/>
            <w:tcBorders>
              <w:top w:val="nil"/>
              <w:left w:val="nil"/>
              <w:bottom w:val="single" w:sz="6" w:space="0" w:color="auto"/>
              <w:right w:val="single" w:sz="6" w:space="0" w:color="auto"/>
            </w:tcBorders>
            <w:shd w:val="clear" w:color="auto" w:fill="auto"/>
            <w:vAlign w:val="center"/>
            <w:hideMark/>
          </w:tcPr>
          <w:p w14:paraId="1ED720F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3E18F03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3913 </w:t>
            </w:r>
          </w:p>
        </w:tc>
        <w:tc>
          <w:tcPr>
            <w:tcW w:w="803" w:type="dxa"/>
            <w:tcBorders>
              <w:top w:val="nil"/>
              <w:left w:val="nil"/>
              <w:bottom w:val="single" w:sz="6" w:space="0" w:color="auto"/>
              <w:right w:val="single" w:sz="6" w:space="0" w:color="auto"/>
            </w:tcBorders>
            <w:shd w:val="clear" w:color="auto" w:fill="auto"/>
            <w:vAlign w:val="center"/>
            <w:hideMark/>
          </w:tcPr>
          <w:p w14:paraId="5DC415D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0,1 </w:t>
            </w:r>
          </w:p>
        </w:tc>
        <w:tc>
          <w:tcPr>
            <w:tcW w:w="1173" w:type="dxa"/>
            <w:tcBorders>
              <w:top w:val="nil"/>
              <w:left w:val="nil"/>
              <w:bottom w:val="single" w:sz="6" w:space="0" w:color="auto"/>
              <w:right w:val="single" w:sz="6" w:space="0" w:color="auto"/>
            </w:tcBorders>
            <w:shd w:val="clear" w:color="auto" w:fill="auto"/>
            <w:vAlign w:val="center"/>
            <w:hideMark/>
          </w:tcPr>
          <w:p w14:paraId="4686CB3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391,3 </w:t>
            </w:r>
          </w:p>
        </w:tc>
      </w:tr>
      <w:tr w:rsidR="00985CD8" w:rsidRPr="00C010F1" w14:paraId="4CBEA552"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755FBB7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17 </w:t>
            </w:r>
          </w:p>
        </w:tc>
        <w:tc>
          <w:tcPr>
            <w:tcW w:w="4392" w:type="dxa"/>
            <w:tcBorders>
              <w:top w:val="nil"/>
              <w:left w:val="nil"/>
              <w:bottom w:val="single" w:sz="6" w:space="0" w:color="auto"/>
              <w:right w:val="single" w:sz="6" w:space="0" w:color="auto"/>
            </w:tcBorders>
            <w:shd w:val="clear" w:color="auto" w:fill="auto"/>
            <w:vAlign w:val="center"/>
            <w:hideMark/>
          </w:tcPr>
          <w:p w14:paraId="74A74C05"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ietves, celiņi </w:t>
            </w:r>
          </w:p>
        </w:tc>
        <w:tc>
          <w:tcPr>
            <w:tcW w:w="1278" w:type="dxa"/>
            <w:tcBorders>
              <w:top w:val="nil"/>
              <w:left w:val="nil"/>
              <w:bottom w:val="single" w:sz="6" w:space="0" w:color="auto"/>
              <w:right w:val="single" w:sz="6" w:space="0" w:color="auto"/>
            </w:tcBorders>
            <w:shd w:val="clear" w:color="auto" w:fill="auto"/>
            <w:vAlign w:val="center"/>
            <w:hideMark/>
          </w:tcPr>
          <w:p w14:paraId="511C57D2"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476204C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2600 </w:t>
            </w:r>
          </w:p>
        </w:tc>
        <w:tc>
          <w:tcPr>
            <w:tcW w:w="803" w:type="dxa"/>
            <w:tcBorders>
              <w:top w:val="nil"/>
              <w:left w:val="nil"/>
              <w:bottom w:val="single" w:sz="6" w:space="0" w:color="auto"/>
              <w:right w:val="single" w:sz="6" w:space="0" w:color="auto"/>
            </w:tcBorders>
            <w:shd w:val="clear" w:color="auto" w:fill="auto"/>
            <w:vAlign w:val="center"/>
            <w:hideMark/>
          </w:tcPr>
          <w:p w14:paraId="165F33CC" w14:textId="6179A70F"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5D52CE3B" w14:textId="777AFB57"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260</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5DE09E42"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48D9063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18 </w:t>
            </w:r>
          </w:p>
        </w:tc>
        <w:tc>
          <w:tcPr>
            <w:tcW w:w="4392" w:type="dxa"/>
            <w:tcBorders>
              <w:top w:val="nil"/>
              <w:left w:val="nil"/>
              <w:bottom w:val="single" w:sz="6" w:space="0" w:color="auto"/>
              <w:right w:val="single" w:sz="6" w:space="0" w:color="auto"/>
            </w:tcBorders>
            <w:shd w:val="clear" w:color="auto" w:fill="auto"/>
            <w:vAlign w:val="center"/>
            <w:hideMark/>
          </w:tcPr>
          <w:p w14:paraId="48D14EFE"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kāpnes </w:t>
            </w:r>
          </w:p>
        </w:tc>
        <w:tc>
          <w:tcPr>
            <w:tcW w:w="1278" w:type="dxa"/>
            <w:tcBorders>
              <w:top w:val="nil"/>
              <w:left w:val="nil"/>
              <w:bottom w:val="single" w:sz="6" w:space="0" w:color="auto"/>
              <w:right w:val="single" w:sz="6" w:space="0" w:color="auto"/>
            </w:tcBorders>
            <w:shd w:val="clear" w:color="auto" w:fill="auto"/>
            <w:vAlign w:val="center"/>
            <w:hideMark/>
          </w:tcPr>
          <w:p w14:paraId="20D0314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6DFF43D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45 </w:t>
            </w:r>
          </w:p>
        </w:tc>
        <w:tc>
          <w:tcPr>
            <w:tcW w:w="803" w:type="dxa"/>
            <w:tcBorders>
              <w:top w:val="nil"/>
              <w:left w:val="nil"/>
              <w:bottom w:val="single" w:sz="6" w:space="0" w:color="auto"/>
              <w:right w:val="single" w:sz="6" w:space="0" w:color="auto"/>
            </w:tcBorders>
            <w:shd w:val="clear" w:color="auto" w:fill="auto"/>
            <w:vAlign w:val="center"/>
            <w:hideMark/>
          </w:tcPr>
          <w:p w14:paraId="74D9664A" w14:textId="3AFCAD8E"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53361C18" w14:textId="5ACCC363"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w:t>
            </w:r>
            <w:r w:rsidR="005D1ECB" w:rsidRPr="00C010F1">
              <w:rPr>
                <w:rFonts w:ascii="Times New Roman" w:eastAsia="Times New Roman" w:hAnsi="Times New Roman" w:cs="Times New Roman"/>
                <w:color w:val="000000"/>
                <w:kern w:val="0"/>
                <w:sz w:val="24"/>
                <w:szCs w:val="24"/>
                <w:lang w:eastAsia="en-GB"/>
                <w14:ligatures w14:val="none"/>
              </w:rPr>
              <w:t>,5</w:t>
            </w: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4ED30655"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0D24262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19 </w:t>
            </w:r>
          </w:p>
        </w:tc>
        <w:tc>
          <w:tcPr>
            <w:tcW w:w="4392" w:type="dxa"/>
            <w:tcBorders>
              <w:top w:val="nil"/>
              <w:left w:val="nil"/>
              <w:bottom w:val="single" w:sz="6" w:space="0" w:color="auto"/>
              <w:right w:val="single" w:sz="6" w:space="0" w:color="auto"/>
            </w:tcBorders>
            <w:shd w:val="clear" w:color="auto" w:fill="auto"/>
            <w:vAlign w:val="center"/>
            <w:hideMark/>
          </w:tcPr>
          <w:p w14:paraId="3ED7F69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zāliens </w:t>
            </w:r>
          </w:p>
        </w:tc>
        <w:tc>
          <w:tcPr>
            <w:tcW w:w="1278" w:type="dxa"/>
            <w:tcBorders>
              <w:top w:val="nil"/>
              <w:left w:val="nil"/>
              <w:bottom w:val="single" w:sz="6" w:space="0" w:color="auto"/>
              <w:right w:val="single" w:sz="6" w:space="0" w:color="auto"/>
            </w:tcBorders>
            <w:shd w:val="clear" w:color="auto" w:fill="auto"/>
            <w:vAlign w:val="center"/>
            <w:hideMark/>
          </w:tcPr>
          <w:p w14:paraId="7E1BCB9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0B5DECF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3763 </w:t>
            </w:r>
          </w:p>
        </w:tc>
        <w:tc>
          <w:tcPr>
            <w:tcW w:w="803" w:type="dxa"/>
            <w:tcBorders>
              <w:top w:val="nil"/>
              <w:left w:val="nil"/>
              <w:bottom w:val="single" w:sz="6" w:space="0" w:color="auto"/>
              <w:right w:val="single" w:sz="6" w:space="0" w:color="auto"/>
            </w:tcBorders>
            <w:shd w:val="clear" w:color="auto" w:fill="auto"/>
            <w:vAlign w:val="center"/>
            <w:hideMark/>
          </w:tcPr>
          <w:p w14:paraId="2D58B7D8" w14:textId="47F76B4C"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3F919377" w14:textId="514FCED0"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w:t>
            </w:r>
            <w:r w:rsidR="005D1ECB" w:rsidRPr="00C010F1">
              <w:rPr>
                <w:rFonts w:ascii="Times New Roman" w:eastAsia="Times New Roman" w:hAnsi="Times New Roman" w:cs="Times New Roman"/>
                <w:color w:val="000000"/>
                <w:kern w:val="0"/>
                <w:sz w:val="24"/>
                <w:szCs w:val="24"/>
                <w:lang w:eastAsia="en-GB"/>
                <w14:ligatures w14:val="none"/>
              </w:rPr>
              <w:t>76,3</w:t>
            </w: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53D3112D"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10A6DD5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lastRenderedPageBreak/>
              <w:t>20 </w:t>
            </w:r>
          </w:p>
        </w:tc>
        <w:tc>
          <w:tcPr>
            <w:tcW w:w="4392" w:type="dxa"/>
            <w:tcBorders>
              <w:top w:val="nil"/>
              <w:left w:val="nil"/>
              <w:bottom w:val="single" w:sz="6" w:space="0" w:color="auto"/>
              <w:right w:val="single" w:sz="6" w:space="0" w:color="auto"/>
            </w:tcBorders>
            <w:shd w:val="clear" w:color="auto" w:fill="auto"/>
            <w:vAlign w:val="center"/>
            <w:hideMark/>
          </w:tcPr>
          <w:p w14:paraId="6C874DF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laukakmeņu klājums </w:t>
            </w:r>
          </w:p>
        </w:tc>
        <w:tc>
          <w:tcPr>
            <w:tcW w:w="1278" w:type="dxa"/>
            <w:tcBorders>
              <w:top w:val="nil"/>
              <w:left w:val="nil"/>
              <w:bottom w:val="single" w:sz="6" w:space="0" w:color="auto"/>
              <w:right w:val="single" w:sz="6" w:space="0" w:color="auto"/>
            </w:tcBorders>
            <w:shd w:val="clear" w:color="auto" w:fill="auto"/>
            <w:vAlign w:val="center"/>
            <w:hideMark/>
          </w:tcPr>
          <w:p w14:paraId="1DC6EF6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73D9E60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133 </w:t>
            </w:r>
          </w:p>
        </w:tc>
        <w:tc>
          <w:tcPr>
            <w:tcW w:w="803" w:type="dxa"/>
            <w:tcBorders>
              <w:top w:val="nil"/>
              <w:left w:val="nil"/>
              <w:bottom w:val="single" w:sz="6" w:space="0" w:color="auto"/>
              <w:right w:val="single" w:sz="6" w:space="0" w:color="auto"/>
            </w:tcBorders>
            <w:shd w:val="clear" w:color="auto" w:fill="auto"/>
            <w:vAlign w:val="center"/>
            <w:hideMark/>
          </w:tcPr>
          <w:p w14:paraId="095B7910" w14:textId="5C26BC60"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15400380" w14:textId="7E8663F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w:t>
            </w:r>
            <w:r w:rsidR="005D1ECB" w:rsidRPr="00C010F1">
              <w:rPr>
                <w:rFonts w:ascii="Times New Roman" w:eastAsia="Times New Roman" w:hAnsi="Times New Roman" w:cs="Times New Roman"/>
                <w:color w:val="000000"/>
                <w:kern w:val="0"/>
                <w:sz w:val="24"/>
                <w:szCs w:val="24"/>
                <w:lang w:eastAsia="en-GB"/>
                <w14:ligatures w14:val="none"/>
              </w:rPr>
              <w:t>3,3</w:t>
            </w: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10DAEE14"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6346D6B8"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21 </w:t>
            </w:r>
          </w:p>
        </w:tc>
        <w:tc>
          <w:tcPr>
            <w:tcW w:w="4392" w:type="dxa"/>
            <w:tcBorders>
              <w:top w:val="nil"/>
              <w:left w:val="nil"/>
              <w:bottom w:val="single" w:sz="6" w:space="0" w:color="auto"/>
              <w:right w:val="single" w:sz="6" w:space="0" w:color="auto"/>
            </w:tcBorders>
            <w:shd w:val="clear" w:color="auto" w:fill="auto"/>
            <w:vAlign w:val="center"/>
            <w:hideMark/>
          </w:tcPr>
          <w:p w14:paraId="2FA835D9"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košumkrūmu grupas </w:t>
            </w:r>
          </w:p>
        </w:tc>
        <w:tc>
          <w:tcPr>
            <w:tcW w:w="1278" w:type="dxa"/>
            <w:tcBorders>
              <w:top w:val="nil"/>
              <w:left w:val="nil"/>
              <w:bottom w:val="single" w:sz="6" w:space="0" w:color="auto"/>
              <w:right w:val="single" w:sz="6" w:space="0" w:color="auto"/>
            </w:tcBorders>
            <w:shd w:val="clear" w:color="auto" w:fill="auto"/>
            <w:vAlign w:val="center"/>
            <w:hideMark/>
          </w:tcPr>
          <w:p w14:paraId="632699F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5AEDE4FC"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720 </w:t>
            </w:r>
          </w:p>
        </w:tc>
        <w:tc>
          <w:tcPr>
            <w:tcW w:w="803" w:type="dxa"/>
            <w:tcBorders>
              <w:top w:val="nil"/>
              <w:left w:val="nil"/>
              <w:bottom w:val="single" w:sz="6" w:space="0" w:color="auto"/>
              <w:right w:val="single" w:sz="6" w:space="0" w:color="auto"/>
            </w:tcBorders>
            <w:shd w:val="clear" w:color="auto" w:fill="auto"/>
            <w:vAlign w:val="center"/>
            <w:hideMark/>
          </w:tcPr>
          <w:p w14:paraId="7376773A" w14:textId="5E09547B"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22C8EA8D" w14:textId="108DFC10"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72</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457A732E"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39EC3A5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22 </w:t>
            </w:r>
          </w:p>
        </w:tc>
        <w:tc>
          <w:tcPr>
            <w:tcW w:w="4392" w:type="dxa"/>
            <w:tcBorders>
              <w:top w:val="nil"/>
              <w:left w:val="nil"/>
              <w:bottom w:val="single" w:sz="6" w:space="0" w:color="auto"/>
              <w:right w:val="single" w:sz="6" w:space="0" w:color="auto"/>
            </w:tcBorders>
            <w:shd w:val="clear" w:color="auto" w:fill="auto"/>
            <w:vAlign w:val="center"/>
            <w:hideMark/>
          </w:tcPr>
          <w:p w14:paraId="3687544E"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atkritumu urnas </w:t>
            </w:r>
          </w:p>
        </w:tc>
        <w:tc>
          <w:tcPr>
            <w:tcW w:w="1278" w:type="dxa"/>
            <w:tcBorders>
              <w:top w:val="nil"/>
              <w:left w:val="nil"/>
              <w:bottom w:val="single" w:sz="6" w:space="0" w:color="auto"/>
              <w:right w:val="single" w:sz="6" w:space="0" w:color="auto"/>
            </w:tcBorders>
            <w:shd w:val="clear" w:color="auto" w:fill="auto"/>
            <w:vAlign w:val="center"/>
            <w:hideMark/>
          </w:tcPr>
          <w:p w14:paraId="00BA045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gab </w:t>
            </w:r>
          </w:p>
        </w:tc>
        <w:tc>
          <w:tcPr>
            <w:tcW w:w="1088" w:type="dxa"/>
            <w:tcBorders>
              <w:top w:val="nil"/>
              <w:left w:val="nil"/>
              <w:bottom w:val="single" w:sz="6" w:space="0" w:color="auto"/>
              <w:right w:val="single" w:sz="6" w:space="0" w:color="auto"/>
            </w:tcBorders>
            <w:shd w:val="clear" w:color="auto" w:fill="auto"/>
            <w:vAlign w:val="center"/>
            <w:hideMark/>
          </w:tcPr>
          <w:p w14:paraId="7B4616F5"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2 </w:t>
            </w:r>
          </w:p>
        </w:tc>
        <w:tc>
          <w:tcPr>
            <w:tcW w:w="803" w:type="dxa"/>
            <w:tcBorders>
              <w:top w:val="nil"/>
              <w:left w:val="nil"/>
              <w:bottom w:val="single" w:sz="6" w:space="0" w:color="auto"/>
              <w:right w:val="single" w:sz="6" w:space="0" w:color="auto"/>
            </w:tcBorders>
            <w:shd w:val="clear" w:color="auto" w:fill="auto"/>
            <w:vAlign w:val="center"/>
            <w:hideMark/>
          </w:tcPr>
          <w:p w14:paraId="4AEBB788" w14:textId="4F3B9BA8"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w:t>
            </w:r>
            <w:r w:rsidR="005D1ECB" w:rsidRPr="00C010F1">
              <w:rPr>
                <w:rFonts w:ascii="Times New Roman" w:eastAsia="Times New Roman" w:hAnsi="Times New Roman" w:cs="Times New Roman"/>
                <w:color w:val="000000"/>
                <w:kern w:val="0"/>
                <w:sz w:val="24"/>
                <w:szCs w:val="24"/>
                <w:lang w:eastAsia="en-GB"/>
                <w14:ligatures w14:val="none"/>
              </w:rPr>
              <w:t>0</w:t>
            </w:r>
          </w:p>
        </w:tc>
        <w:tc>
          <w:tcPr>
            <w:tcW w:w="1173" w:type="dxa"/>
            <w:tcBorders>
              <w:top w:val="nil"/>
              <w:left w:val="nil"/>
              <w:bottom w:val="single" w:sz="6" w:space="0" w:color="auto"/>
              <w:right w:val="single" w:sz="6" w:space="0" w:color="auto"/>
            </w:tcBorders>
            <w:shd w:val="clear" w:color="auto" w:fill="auto"/>
            <w:vAlign w:val="center"/>
            <w:hideMark/>
          </w:tcPr>
          <w:p w14:paraId="4FECAB74" w14:textId="7A79F97F"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4</w:t>
            </w:r>
            <w:r w:rsidR="0053678C" w:rsidRPr="00C010F1">
              <w:rPr>
                <w:rFonts w:ascii="Times New Roman" w:eastAsia="Times New Roman" w:hAnsi="Times New Roman" w:cs="Times New Roman"/>
                <w:color w:val="000000"/>
                <w:kern w:val="0"/>
                <w:sz w:val="24"/>
                <w:szCs w:val="24"/>
                <w:lang w:eastAsia="en-GB"/>
                <w14:ligatures w14:val="none"/>
              </w:rPr>
              <w:t>0 </w:t>
            </w:r>
          </w:p>
        </w:tc>
      </w:tr>
      <w:tr w:rsidR="00985CD8" w:rsidRPr="00C010F1" w14:paraId="34544729"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C4D79B"/>
            <w:vAlign w:val="center"/>
            <w:hideMark/>
          </w:tcPr>
          <w:p w14:paraId="05A19716"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4392" w:type="dxa"/>
            <w:tcBorders>
              <w:top w:val="nil"/>
              <w:left w:val="nil"/>
              <w:bottom w:val="single" w:sz="6" w:space="0" w:color="auto"/>
              <w:right w:val="single" w:sz="6" w:space="0" w:color="auto"/>
            </w:tcBorders>
            <w:shd w:val="clear" w:color="auto" w:fill="C4D79B"/>
            <w:vAlign w:val="center"/>
            <w:hideMark/>
          </w:tcPr>
          <w:p w14:paraId="232DE5A2"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Sporta nams „Cēsis”, Pūces iela 2a </w:t>
            </w:r>
          </w:p>
        </w:tc>
        <w:tc>
          <w:tcPr>
            <w:tcW w:w="1278" w:type="dxa"/>
            <w:tcBorders>
              <w:top w:val="nil"/>
              <w:left w:val="nil"/>
              <w:bottom w:val="single" w:sz="6" w:space="0" w:color="auto"/>
              <w:right w:val="single" w:sz="6" w:space="0" w:color="auto"/>
            </w:tcBorders>
            <w:shd w:val="clear" w:color="auto" w:fill="C4D79B"/>
            <w:vAlign w:val="center"/>
            <w:hideMark/>
          </w:tcPr>
          <w:p w14:paraId="32CF4BF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  </w:t>
            </w:r>
          </w:p>
        </w:tc>
        <w:tc>
          <w:tcPr>
            <w:tcW w:w="1088" w:type="dxa"/>
            <w:tcBorders>
              <w:top w:val="nil"/>
              <w:left w:val="nil"/>
              <w:bottom w:val="single" w:sz="6" w:space="0" w:color="auto"/>
              <w:right w:val="single" w:sz="6" w:space="0" w:color="auto"/>
            </w:tcBorders>
            <w:shd w:val="clear" w:color="auto" w:fill="C4D79B"/>
            <w:vAlign w:val="center"/>
            <w:hideMark/>
          </w:tcPr>
          <w:p w14:paraId="55A34ECD"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kern w:val="0"/>
                <w:sz w:val="24"/>
                <w:szCs w:val="24"/>
                <w:lang w:eastAsia="en-GB"/>
                <w14:ligatures w14:val="none"/>
              </w:rPr>
              <w:t>649 </w:t>
            </w:r>
          </w:p>
        </w:tc>
        <w:tc>
          <w:tcPr>
            <w:tcW w:w="803" w:type="dxa"/>
            <w:tcBorders>
              <w:top w:val="nil"/>
              <w:left w:val="nil"/>
              <w:bottom w:val="single" w:sz="6" w:space="0" w:color="auto"/>
              <w:right w:val="single" w:sz="6" w:space="0" w:color="auto"/>
            </w:tcBorders>
            <w:shd w:val="clear" w:color="auto" w:fill="C4D79B"/>
            <w:vAlign w:val="center"/>
            <w:hideMark/>
          </w:tcPr>
          <w:p w14:paraId="7512EE27"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C4D79B"/>
            <w:vAlign w:val="center"/>
            <w:hideMark/>
          </w:tcPr>
          <w:p w14:paraId="72474CA5"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01C930D9"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203AB50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24 </w:t>
            </w:r>
          </w:p>
        </w:tc>
        <w:tc>
          <w:tcPr>
            <w:tcW w:w="4392" w:type="dxa"/>
            <w:tcBorders>
              <w:top w:val="nil"/>
              <w:left w:val="nil"/>
              <w:bottom w:val="single" w:sz="6" w:space="0" w:color="auto"/>
              <w:right w:val="single" w:sz="6" w:space="0" w:color="auto"/>
            </w:tcBorders>
            <w:shd w:val="clear" w:color="auto" w:fill="auto"/>
            <w:vAlign w:val="center"/>
            <w:hideMark/>
          </w:tcPr>
          <w:p w14:paraId="0740A6AB"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autostāvvieta </w:t>
            </w:r>
          </w:p>
        </w:tc>
        <w:tc>
          <w:tcPr>
            <w:tcW w:w="1278" w:type="dxa"/>
            <w:tcBorders>
              <w:top w:val="nil"/>
              <w:left w:val="nil"/>
              <w:bottom w:val="single" w:sz="6" w:space="0" w:color="auto"/>
              <w:right w:val="single" w:sz="6" w:space="0" w:color="auto"/>
            </w:tcBorders>
            <w:shd w:val="clear" w:color="auto" w:fill="auto"/>
            <w:vAlign w:val="center"/>
            <w:hideMark/>
          </w:tcPr>
          <w:p w14:paraId="564693A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6C9B944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150 </w:t>
            </w:r>
          </w:p>
        </w:tc>
        <w:tc>
          <w:tcPr>
            <w:tcW w:w="803" w:type="dxa"/>
            <w:tcBorders>
              <w:top w:val="nil"/>
              <w:left w:val="nil"/>
              <w:bottom w:val="single" w:sz="6" w:space="0" w:color="auto"/>
              <w:right w:val="single" w:sz="6" w:space="0" w:color="auto"/>
            </w:tcBorders>
            <w:shd w:val="clear" w:color="auto" w:fill="auto"/>
            <w:vAlign w:val="center"/>
            <w:hideMark/>
          </w:tcPr>
          <w:p w14:paraId="27957357" w14:textId="5F2ABD4C"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2B76A5F3" w14:textId="54C05B95"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15</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36D330F0"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1E63B8F2"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25 </w:t>
            </w:r>
          </w:p>
        </w:tc>
        <w:tc>
          <w:tcPr>
            <w:tcW w:w="4392" w:type="dxa"/>
            <w:tcBorders>
              <w:top w:val="nil"/>
              <w:left w:val="nil"/>
              <w:bottom w:val="single" w:sz="6" w:space="0" w:color="auto"/>
              <w:right w:val="single" w:sz="6" w:space="0" w:color="auto"/>
            </w:tcBorders>
            <w:shd w:val="clear" w:color="auto" w:fill="auto"/>
            <w:vAlign w:val="center"/>
            <w:hideMark/>
          </w:tcPr>
          <w:p w14:paraId="72BAD3A9"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ietves, celiņi </w:t>
            </w:r>
          </w:p>
        </w:tc>
        <w:tc>
          <w:tcPr>
            <w:tcW w:w="1278" w:type="dxa"/>
            <w:tcBorders>
              <w:top w:val="nil"/>
              <w:left w:val="nil"/>
              <w:bottom w:val="single" w:sz="6" w:space="0" w:color="auto"/>
              <w:right w:val="single" w:sz="6" w:space="0" w:color="auto"/>
            </w:tcBorders>
            <w:shd w:val="clear" w:color="auto" w:fill="auto"/>
            <w:vAlign w:val="center"/>
            <w:hideMark/>
          </w:tcPr>
          <w:p w14:paraId="0456F0A3"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165A429B"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60 </w:t>
            </w:r>
          </w:p>
        </w:tc>
        <w:tc>
          <w:tcPr>
            <w:tcW w:w="803" w:type="dxa"/>
            <w:tcBorders>
              <w:top w:val="nil"/>
              <w:left w:val="nil"/>
              <w:bottom w:val="single" w:sz="6" w:space="0" w:color="auto"/>
              <w:right w:val="single" w:sz="6" w:space="0" w:color="auto"/>
            </w:tcBorders>
            <w:shd w:val="clear" w:color="auto" w:fill="auto"/>
            <w:vAlign w:val="center"/>
            <w:hideMark/>
          </w:tcPr>
          <w:p w14:paraId="1FBA004A" w14:textId="09627466"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3DA9D167" w14:textId="1137C1F9"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6</w:t>
            </w:r>
          </w:p>
        </w:tc>
      </w:tr>
      <w:tr w:rsidR="00985CD8" w:rsidRPr="00C010F1" w14:paraId="50BE528D"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5F093CD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26 </w:t>
            </w:r>
          </w:p>
        </w:tc>
        <w:tc>
          <w:tcPr>
            <w:tcW w:w="4392" w:type="dxa"/>
            <w:tcBorders>
              <w:top w:val="nil"/>
              <w:left w:val="nil"/>
              <w:bottom w:val="single" w:sz="6" w:space="0" w:color="auto"/>
              <w:right w:val="single" w:sz="6" w:space="0" w:color="auto"/>
            </w:tcBorders>
            <w:shd w:val="clear" w:color="auto" w:fill="auto"/>
            <w:vAlign w:val="center"/>
            <w:hideMark/>
          </w:tcPr>
          <w:p w14:paraId="006F8276"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kāpnes un laukumi </w:t>
            </w:r>
          </w:p>
        </w:tc>
        <w:tc>
          <w:tcPr>
            <w:tcW w:w="1278" w:type="dxa"/>
            <w:tcBorders>
              <w:top w:val="nil"/>
              <w:left w:val="nil"/>
              <w:bottom w:val="single" w:sz="6" w:space="0" w:color="auto"/>
              <w:right w:val="single" w:sz="6" w:space="0" w:color="auto"/>
            </w:tcBorders>
            <w:shd w:val="clear" w:color="auto" w:fill="auto"/>
            <w:vAlign w:val="center"/>
            <w:hideMark/>
          </w:tcPr>
          <w:p w14:paraId="50EC9C7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203C6D63"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59 </w:t>
            </w:r>
          </w:p>
        </w:tc>
        <w:tc>
          <w:tcPr>
            <w:tcW w:w="803" w:type="dxa"/>
            <w:tcBorders>
              <w:top w:val="nil"/>
              <w:left w:val="nil"/>
              <w:bottom w:val="single" w:sz="6" w:space="0" w:color="auto"/>
              <w:right w:val="single" w:sz="6" w:space="0" w:color="auto"/>
            </w:tcBorders>
            <w:shd w:val="clear" w:color="auto" w:fill="auto"/>
            <w:vAlign w:val="center"/>
            <w:hideMark/>
          </w:tcPr>
          <w:p w14:paraId="493D2536" w14:textId="424A23B5"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49C975F0" w14:textId="58E71E9D"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5,</w:t>
            </w:r>
            <w:r w:rsidR="005D1ECB" w:rsidRPr="00C010F1">
              <w:rPr>
                <w:rFonts w:ascii="Times New Roman" w:eastAsia="Times New Roman" w:hAnsi="Times New Roman" w:cs="Times New Roman"/>
                <w:color w:val="000000"/>
                <w:kern w:val="0"/>
                <w:sz w:val="24"/>
                <w:szCs w:val="24"/>
                <w:lang w:eastAsia="en-GB"/>
                <w14:ligatures w14:val="none"/>
              </w:rPr>
              <w:t>9</w:t>
            </w: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64CACB71"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3071C75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27 </w:t>
            </w:r>
          </w:p>
        </w:tc>
        <w:tc>
          <w:tcPr>
            <w:tcW w:w="4392" w:type="dxa"/>
            <w:tcBorders>
              <w:top w:val="nil"/>
              <w:left w:val="nil"/>
              <w:bottom w:val="single" w:sz="6" w:space="0" w:color="auto"/>
              <w:right w:val="single" w:sz="6" w:space="0" w:color="auto"/>
            </w:tcBorders>
            <w:shd w:val="clear" w:color="auto" w:fill="auto"/>
            <w:vAlign w:val="center"/>
            <w:hideMark/>
          </w:tcPr>
          <w:p w14:paraId="17F8049B"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zāliens </w:t>
            </w:r>
          </w:p>
        </w:tc>
        <w:tc>
          <w:tcPr>
            <w:tcW w:w="1278" w:type="dxa"/>
            <w:tcBorders>
              <w:top w:val="nil"/>
              <w:left w:val="nil"/>
              <w:bottom w:val="single" w:sz="6" w:space="0" w:color="auto"/>
              <w:right w:val="single" w:sz="6" w:space="0" w:color="auto"/>
            </w:tcBorders>
            <w:shd w:val="clear" w:color="auto" w:fill="auto"/>
            <w:vAlign w:val="center"/>
            <w:hideMark/>
          </w:tcPr>
          <w:p w14:paraId="20D57F2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397BFAF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366 </w:t>
            </w:r>
          </w:p>
        </w:tc>
        <w:tc>
          <w:tcPr>
            <w:tcW w:w="803" w:type="dxa"/>
            <w:tcBorders>
              <w:top w:val="nil"/>
              <w:left w:val="nil"/>
              <w:bottom w:val="single" w:sz="6" w:space="0" w:color="auto"/>
              <w:right w:val="single" w:sz="6" w:space="0" w:color="auto"/>
            </w:tcBorders>
            <w:shd w:val="clear" w:color="auto" w:fill="auto"/>
            <w:vAlign w:val="center"/>
            <w:hideMark/>
          </w:tcPr>
          <w:p w14:paraId="6458DDD4" w14:textId="195FBB66"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4042FC03" w14:textId="0D627940"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3</w:t>
            </w:r>
            <w:r w:rsidR="005D1ECB" w:rsidRPr="00C010F1">
              <w:rPr>
                <w:rFonts w:ascii="Times New Roman" w:eastAsia="Times New Roman" w:hAnsi="Times New Roman" w:cs="Times New Roman"/>
                <w:color w:val="000000"/>
                <w:kern w:val="0"/>
                <w:sz w:val="24"/>
                <w:szCs w:val="24"/>
                <w:lang w:eastAsia="en-GB"/>
                <w14:ligatures w14:val="none"/>
              </w:rPr>
              <w:t>6,6</w:t>
            </w:r>
          </w:p>
        </w:tc>
      </w:tr>
      <w:tr w:rsidR="00985CD8" w:rsidRPr="00C010F1" w14:paraId="057FD4C6"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52EB8B69"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28 </w:t>
            </w:r>
          </w:p>
        </w:tc>
        <w:tc>
          <w:tcPr>
            <w:tcW w:w="4392" w:type="dxa"/>
            <w:tcBorders>
              <w:top w:val="nil"/>
              <w:left w:val="nil"/>
              <w:bottom w:val="single" w:sz="6" w:space="0" w:color="auto"/>
              <w:right w:val="single" w:sz="6" w:space="0" w:color="auto"/>
            </w:tcBorders>
            <w:shd w:val="clear" w:color="auto" w:fill="auto"/>
            <w:vAlign w:val="center"/>
            <w:hideMark/>
          </w:tcPr>
          <w:p w14:paraId="3150216C"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metāla kāpnes </w:t>
            </w:r>
          </w:p>
        </w:tc>
        <w:tc>
          <w:tcPr>
            <w:tcW w:w="1278" w:type="dxa"/>
            <w:tcBorders>
              <w:top w:val="nil"/>
              <w:left w:val="nil"/>
              <w:bottom w:val="single" w:sz="6" w:space="0" w:color="auto"/>
              <w:right w:val="single" w:sz="6" w:space="0" w:color="auto"/>
            </w:tcBorders>
            <w:shd w:val="clear" w:color="auto" w:fill="auto"/>
            <w:vAlign w:val="center"/>
            <w:hideMark/>
          </w:tcPr>
          <w:p w14:paraId="6A1F03C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m2 </w:t>
            </w:r>
          </w:p>
        </w:tc>
        <w:tc>
          <w:tcPr>
            <w:tcW w:w="1088" w:type="dxa"/>
            <w:tcBorders>
              <w:top w:val="nil"/>
              <w:left w:val="nil"/>
              <w:bottom w:val="single" w:sz="6" w:space="0" w:color="auto"/>
              <w:right w:val="single" w:sz="6" w:space="0" w:color="auto"/>
            </w:tcBorders>
            <w:shd w:val="clear" w:color="auto" w:fill="auto"/>
            <w:vAlign w:val="center"/>
            <w:hideMark/>
          </w:tcPr>
          <w:p w14:paraId="42DFBC95"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14 </w:t>
            </w:r>
          </w:p>
        </w:tc>
        <w:tc>
          <w:tcPr>
            <w:tcW w:w="803" w:type="dxa"/>
            <w:tcBorders>
              <w:top w:val="nil"/>
              <w:left w:val="nil"/>
              <w:bottom w:val="single" w:sz="6" w:space="0" w:color="auto"/>
              <w:right w:val="single" w:sz="6" w:space="0" w:color="auto"/>
            </w:tcBorders>
            <w:shd w:val="clear" w:color="auto" w:fill="auto"/>
            <w:vAlign w:val="center"/>
            <w:hideMark/>
          </w:tcPr>
          <w:p w14:paraId="1C52862F" w14:textId="09F7A990"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0,</w:t>
            </w:r>
            <w:r w:rsidR="005D1ECB" w:rsidRPr="00C010F1">
              <w:rPr>
                <w:rFonts w:ascii="Times New Roman" w:eastAsia="Times New Roman" w:hAnsi="Times New Roman" w:cs="Times New Roman"/>
                <w:color w:val="000000"/>
                <w:kern w:val="0"/>
                <w:sz w:val="24"/>
                <w:szCs w:val="24"/>
                <w:lang w:eastAsia="en-GB"/>
                <w14:ligatures w14:val="none"/>
              </w:rPr>
              <w:t>1</w:t>
            </w:r>
            <w:r w:rsidRPr="00C010F1">
              <w:rPr>
                <w:rFonts w:ascii="Times New Roman" w:eastAsia="Times New Roman" w:hAnsi="Times New Roman" w:cs="Times New Roman"/>
                <w:color w:val="000000"/>
                <w:kern w:val="0"/>
                <w:sz w:val="24"/>
                <w:szCs w:val="24"/>
                <w:lang w:eastAsia="en-GB"/>
                <w14:ligatures w14:val="none"/>
              </w:rPr>
              <w:t> </w:t>
            </w:r>
          </w:p>
        </w:tc>
        <w:tc>
          <w:tcPr>
            <w:tcW w:w="1173" w:type="dxa"/>
            <w:tcBorders>
              <w:top w:val="nil"/>
              <w:left w:val="nil"/>
              <w:bottom w:val="single" w:sz="6" w:space="0" w:color="auto"/>
              <w:right w:val="single" w:sz="6" w:space="0" w:color="auto"/>
            </w:tcBorders>
            <w:shd w:val="clear" w:color="auto" w:fill="auto"/>
            <w:vAlign w:val="center"/>
            <w:hideMark/>
          </w:tcPr>
          <w:p w14:paraId="24F27BB0" w14:textId="6B41CA0E"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w:t>
            </w:r>
            <w:r w:rsidR="005D1ECB" w:rsidRPr="00C010F1">
              <w:rPr>
                <w:rFonts w:ascii="Times New Roman" w:eastAsia="Times New Roman" w:hAnsi="Times New Roman" w:cs="Times New Roman"/>
                <w:color w:val="000000"/>
                <w:kern w:val="0"/>
                <w:sz w:val="24"/>
                <w:szCs w:val="24"/>
                <w:lang w:eastAsia="en-GB"/>
                <w14:ligatures w14:val="none"/>
              </w:rPr>
              <w:t>4</w:t>
            </w: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3F6A5443" w14:textId="77777777" w:rsidTr="00985CD8">
        <w:trPr>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14126E7F"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29 </w:t>
            </w:r>
          </w:p>
        </w:tc>
        <w:tc>
          <w:tcPr>
            <w:tcW w:w="4392" w:type="dxa"/>
            <w:tcBorders>
              <w:top w:val="nil"/>
              <w:left w:val="nil"/>
              <w:bottom w:val="single" w:sz="6" w:space="0" w:color="auto"/>
              <w:right w:val="single" w:sz="6" w:space="0" w:color="auto"/>
            </w:tcBorders>
            <w:shd w:val="clear" w:color="auto" w:fill="auto"/>
            <w:vAlign w:val="center"/>
            <w:hideMark/>
          </w:tcPr>
          <w:p w14:paraId="2225CB5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atkritumu urnas </w:t>
            </w:r>
          </w:p>
        </w:tc>
        <w:tc>
          <w:tcPr>
            <w:tcW w:w="1278" w:type="dxa"/>
            <w:tcBorders>
              <w:top w:val="nil"/>
              <w:left w:val="nil"/>
              <w:bottom w:val="single" w:sz="6" w:space="0" w:color="auto"/>
              <w:right w:val="single" w:sz="6" w:space="0" w:color="auto"/>
            </w:tcBorders>
            <w:shd w:val="clear" w:color="auto" w:fill="auto"/>
            <w:vAlign w:val="center"/>
            <w:hideMark/>
          </w:tcPr>
          <w:p w14:paraId="1EF5995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gab </w:t>
            </w:r>
          </w:p>
        </w:tc>
        <w:tc>
          <w:tcPr>
            <w:tcW w:w="1088" w:type="dxa"/>
            <w:tcBorders>
              <w:top w:val="nil"/>
              <w:left w:val="nil"/>
              <w:bottom w:val="single" w:sz="6" w:space="0" w:color="auto"/>
              <w:right w:val="single" w:sz="6" w:space="0" w:color="auto"/>
            </w:tcBorders>
            <w:shd w:val="clear" w:color="auto" w:fill="auto"/>
            <w:vAlign w:val="center"/>
            <w:hideMark/>
          </w:tcPr>
          <w:p w14:paraId="4F08CAA4"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1 </w:t>
            </w:r>
          </w:p>
        </w:tc>
        <w:tc>
          <w:tcPr>
            <w:tcW w:w="803" w:type="dxa"/>
            <w:tcBorders>
              <w:top w:val="nil"/>
              <w:left w:val="nil"/>
              <w:bottom w:val="single" w:sz="6" w:space="0" w:color="auto"/>
              <w:right w:val="single" w:sz="6" w:space="0" w:color="auto"/>
            </w:tcBorders>
            <w:shd w:val="clear" w:color="auto" w:fill="auto"/>
            <w:vAlign w:val="center"/>
            <w:hideMark/>
          </w:tcPr>
          <w:p w14:paraId="1F52D138" w14:textId="61ABC6E0"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w:t>
            </w:r>
            <w:r w:rsidR="005D1ECB" w:rsidRPr="00C010F1">
              <w:rPr>
                <w:rFonts w:ascii="Times New Roman" w:eastAsia="Times New Roman" w:hAnsi="Times New Roman" w:cs="Times New Roman"/>
                <w:color w:val="000000"/>
                <w:kern w:val="0"/>
                <w:sz w:val="24"/>
                <w:szCs w:val="24"/>
                <w:lang w:eastAsia="en-GB"/>
                <w14:ligatures w14:val="none"/>
              </w:rPr>
              <w:t>5</w:t>
            </w:r>
          </w:p>
        </w:tc>
        <w:tc>
          <w:tcPr>
            <w:tcW w:w="1173" w:type="dxa"/>
            <w:tcBorders>
              <w:top w:val="nil"/>
              <w:left w:val="nil"/>
              <w:bottom w:val="single" w:sz="6" w:space="0" w:color="auto"/>
              <w:right w:val="single" w:sz="6" w:space="0" w:color="auto"/>
            </w:tcBorders>
            <w:shd w:val="clear" w:color="auto" w:fill="auto"/>
            <w:vAlign w:val="center"/>
            <w:hideMark/>
          </w:tcPr>
          <w:p w14:paraId="47310A70"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10 </w:t>
            </w:r>
          </w:p>
        </w:tc>
      </w:tr>
      <w:tr w:rsidR="00985CD8" w:rsidRPr="00C010F1" w14:paraId="13FC1D47" w14:textId="77777777" w:rsidTr="00985CD8">
        <w:trPr>
          <w:gridAfter w:val="3"/>
          <w:wAfter w:w="3064" w:type="dxa"/>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6D2F658E"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4392" w:type="dxa"/>
            <w:tcBorders>
              <w:top w:val="single" w:sz="6" w:space="0" w:color="auto"/>
              <w:left w:val="nil"/>
              <w:bottom w:val="single" w:sz="6" w:space="0" w:color="auto"/>
              <w:right w:val="single" w:sz="6" w:space="0" w:color="000000"/>
            </w:tcBorders>
            <w:shd w:val="clear" w:color="auto" w:fill="auto"/>
            <w:vAlign w:val="bottom"/>
            <w:hideMark/>
          </w:tcPr>
          <w:p w14:paraId="4E57E2E9"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Calibri" w:eastAsia="Times New Roman" w:hAnsi="Calibri" w:cs="Calibri"/>
                <w:color w:val="000000"/>
                <w:kern w:val="0"/>
                <w:lang w:eastAsia="en-GB"/>
                <w14:ligatures w14:val="none"/>
              </w:rPr>
              <w:t>  </w:t>
            </w:r>
          </w:p>
        </w:tc>
        <w:tc>
          <w:tcPr>
            <w:tcW w:w="1278" w:type="dxa"/>
            <w:tcBorders>
              <w:top w:val="nil"/>
              <w:left w:val="nil"/>
              <w:bottom w:val="single" w:sz="6" w:space="0" w:color="auto"/>
              <w:right w:val="single" w:sz="6" w:space="0" w:color="auto"/>
            </w:tcBorders>
            <w:shd w:val="clear" w:color="auto" w:fill="auto"/>
            <w:vAlign w:val="center"/>
            <w:hideMark/>
          </w:tcPr>
          <w:p w14:paraId="1CA8D4E5"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6A3B89C6" w14:textId="77777777" w:rsidTr="00985CD8">
        <w:trPr>
          <w:gridAfter w:val="3"/>
          <w:wAfter w:w="3064" w:type="dxa"/>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49FBD63A"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4392" w:type="dxa"/>
            <w:tcBorders>
              <w:top w:val="single" w:sz="6" w:space="0" w:color="auto"/>
              <w:left w:val="nil"/>
              <w:bottom w:val="single" w:sz="6" w:space="0" w:color="auto"/>
              <w:right w:val="single" w:sz="6" w:space="0" w:color="000000"/>
            </w:tcBorders>
            <w:shd w:val="clear" w:color="auto" w:fill="auto"/>
            <w:vAlign w:val="bottom"/>
            <w:hideMark/>
          </w:tcPr>
          <w:p w14:paraId="5D565A11"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Calibri" w:eastAsia="Times New Roman" w:hAnsi="Calibri" w:cs="Calibri"/>
                <w:color w:val="000000"/>
                <w:kern w:val="0"/>
                <w:lang w:eastAsia="en-GB"/>
                <w14:ligatures w14:val="none"/>
              </w:rPr>
              <w:t>  </w:t>
            </w:r>
          </w:p>
        </w:tc>
        <w:tc>
          <w:tcPr>
            <w:tcW w:w="1278" w:type="dxa"/>
            <w:tcBorders>
              <w:top w:val="nil"/>
              <w:left w:val="nil"/>
              <w:bottom w:val="single" w:sz="6" w:space="0" w:color="auto"/>
              <w:right w:val="single" w:sz="6" w:space="0" w:color="auto"/>
            </w:tcBorders>
            <w:shd w:val="clear" w:color="auto" w:fill="auto"/>
            <w:vAlign w:val="center"/>
            <w:hideMark/>
          </w:tcPr>
          <w:p w14:paraId="54CA26B3" w14:textId="7777777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0B1A5A60" w14:textId="77777777" w:rsidTr="00985CD8">
        <w:trPr>
          <w:gridAfter w:val="3"/>
          <w:wAfter w:w="3064" w:type="dxa"/>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09216E9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4392" w:type="dxa"/>
            <w:tcBorders>
              <w:top w:val="single" w:sz="6" w:space="0" w:color="auto"/>
              <w:left w:val="nil"/>
              <w:bottom w:val="single" w:sz="6" w:space="0" w:color="auto"/>
              <w:right w:val="single" w:sz="6" w:space="0" w:color="000000"/>
            </w:tcBorders>
            <w:shd w:val="clear" w:color="auto" w:fill="auto"/>
            <w:vAlign w:val="center"/>
            <w:hideMark/>
          </w:tcPr>
          <w:p w14:paraId="629C3B6B" w14:textId="77777777" w:rsidR="0053678C" w:rsidRPr="00C010F1" w:rsidRDefault="0053678C" w:rsidP="00985CD8">
            <w:pPr>
              <w:spacing w:after="0" w:line="240" w:lineRule="auto"/>
              <w:ind w:left="1587" w:hanging="1587"/>
              <w:jc w:val="right"/>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Kopā 1 (vienā) mēnesī (bez PVN) </w:t>
            </w:r>
          </w:p>
        </w:tc>
        <w:tc>
          <w:tcPr>
            <w:tcW w:w="1278" w:type="dxa"/>
            <w:tcBorders>
              <w:top w:val="nil"/>
              <w:left w:val="nil"/>
              <w:bottom w:val="single" w:sz="6" w:space="0" w:color="auto"/>
              <w:right w:val="single" w:sz="6" w:space="0" w:color="auto"/>
            </w:tcBorders>
            <w:shd w:val="clear" w:color="auto" w:fill="auto"/>
            <w:vAlign w:val="center"/>
            <w:hideMark/>
          </w:tcPr>
          <w:p w14:paraId="1EA06A4A" w14:textId="28B98207" w:rsidR="0053678C" w:rsidRPr="00C010F1" w:rsidRDefault="0053678C"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w:t>
            </w:r>
            <w:r w:rsidR="005D1ECB" w:rsidRPr="00C010F1">
              <w:rPr>
                <w:rFonts w:ascii="Times New Roman" w:eastAsia="Times New Roman" w:hAnsi="Times New Roman" w:cs="Times New Roman"/>
                <w:color w:val="000000"/>
                <w:kern w:val="0"/>
                <w:sz w:val="24"/>
                <w:szCs w:val="24"/>
                <w:lang w:eastAsia="en-GB"/>
                <w14:ligatures w14:val="none"/>
              </w:rPr>
              <w:t>422,1</w:t>
            </w:r>
            <w:r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7682FBCE" w14:textId="77777777" w:rsidTr="00985CD8">
        <w:trPr>
          <w:gridAfter w:val="3"/>
          <w:wAfter w:w="3064" w:type="dxa"/>
          <w:trHeight w:val="315"/>
        </w:trPr>
        <w:tc>
          <w:tcPr>
            <w:tcW w:w="559" w:type="dxa"/>
            <w:tcBorders>
              <w:top w:val="nil"/>
              <w:left w:val="single" w:sz="6" w:space="0" w:color="auto"/>
              <w:bottom w:val="single" w:sz="6" w:space="0" w:color="auto"/>
              <w:right w:val="single" w:sz="6" w:space="0" w:color="auto"/>
            </w:tcBorders>
            <w:shd w:val="clear" w:color="auto" w:fill="auto"/>
            <w:vAlign w:val="center"/>
            <w:hideMark/>
          </w:tcPr>
          <w:p w14:paraId="0D09BEEA"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4392" w:type="dxa"/>
            <w:tcBorders>
              <w:top w:val="single" w:sz="6" w:space="0" w:color="auto"/>
              <w:left w:val="nil"/>
              <w:bottom w:val="single" w:sz="6" w:space="0" w:color="auto"/>
              <w:right w:val="single" w:sz="6" w:space="0" w:color="000000"/>
            </w:tcBorders>
            <w:shd w:val="clear" w:color="auto" w:fill="auto"/>
            <w:vAlign w:val="center"/>
            <w:hideMark/>
          </w:tcPr>
          <w:p w14:paraId="49EDC6A9" w14:textId="77777777" w:rsidR="0053678C" w:rsidRPr="00C010F1" w:rsidRDefault="0053678C" w:rsidP="0053678C">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PVN 21% </w:t>
            </w:r>
          </w:p>
        </w:tc>
        <w:tc>
          <w:tcPr>
            <w:tcW w:w="1278" w:type="dxa"/>
            <w:tcBorders>
              <w:top w:val="nil"/>
              <w:left w:val="nil"/>
              <w:bottom w:val="single" w:sz="6" w:space="0" w:color="auto"/>
              <w:right w:val="single" w:sz="6" w:space="0" w:color="auto"/>
            </w:tcBorders>
            <w:shd w:val="clear" w:color="auto" w:fill="auto"/>
            <w:vAlign w:val="center"/>
            <w:hideMark/>
          </w:tcPr>
          <w:p w14:paraId="41EB2F51" w14:textId="6E54C578"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508,64</w:t>
            </w:r>
          </w:p>
        </w:tc>
      </w:tr>
      <w:tr w:rsidR="00985CD8" w:rsidRPr="00C010F1" w14:paraId="0420B05F" w14:textId="77777777" w:rsidTr="00985CD8">
        <w:trPr>
          <w:gridAfter w:val="3"/>
          <w:wAfter w:w="3064" w:type="dxa"/>
          <w:trHeight w:val="315"/>
        </w:trPr>
        <w:tc>
          <w:tcPr>
            <w:tcW w:w="559" w:type="dxa"/>
            <w:tcBorders>
              <w:top w:val="nil"/>
              <w:left w:val="single" w:sz="6" w:space="0" w:color="auto"/>
              <w:bottom w:val="nil"/>
              <w:right w:val="single" w:sz="6" w:space="0" w:color="auto"/>
            </w:tcBorders>
            <w:shd w:val="clear" w:color="auto" w:fill="auto"/>
            <w:vAlign w:val="center"/>
            <w:hideMark/>
          </w:tcPr>
          <w:p w14:paraId="1A0315AF"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4392" w:type="dxa"/>
            <w:tcBorders>
              <w:top w:val="single" w:sz="6" w:space="0" w:color="auto"/>
              <w:left w:val="nil"/>
              <w:bottom w:val="single" w:sz="6" w:space="0" w:color="auto"/>
              <w:right w:val="single" w:sz="6" w:space="0" w:color="000000"/>
            </w:tcBorders>
            <w:shd w:val="clear" w:color="auto" w:fill="auto"/>
            <w:vAlign w:val="center"/>
            <w:hideMark/>
          </w:tcPr>
          <w:p w14:paraId="03639A31" w14:textId="77777777" w:rsidR="0053678C" w:rsidRPr="00C010F1" w:rsidRDefault="0053678C" w:rsidP="0053678C">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Kopā mēnesī (ar PVN 21%) </w:t>
            </w:r>
          </w:p>
        </w:tc>
        <w:tc>
          <w:tcPr>
            <w:tcW w:w="1278" w:type="dxa"/>
            <w:tcBorders>
              <w:top w:val="nil"/>
              <w:left w:val="nil"/>
              <w:bottom w:val="single" w:sz="6" w:space="0" w:color="auto"/>
              <w:right w:val="single" w:sz="6" w:space="0" w:color="auto"/>
            </w:tcBorders>
            <w:shd w:val="clear" w:color="auto" w:fill="auto"/>
            <w:vAlign w:val="center"/>
            <w:hideMark/>
          </w:tcPr>
          <w:p w14:paraId="1F1F0572" w14:textId="237241DF"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2930,74</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6FDBF068" w14:textId="77777777" w:rsidTr="00985CD8">
        <w:trPr>
          <w:gridAfter w:val="3"/>
          <w:wAfter w:w="3064" w:type="dxa"/>
          <w:trHeight w:val="615"/>
        </w:trPr>
        <w:tc>
          <w:tcPr>
            <w:tcW w:w="559" w:type="dxa"/>
            <w:tcBorders>
              <w:top w:val="nil"/>
              <w:left w:val="single" w:sz="6" w:space="0" w:color="auto"/>
              <w:bottom w:val="nil"/>
              <w:right w:val="single" w:sz="6" w:space="0" w:color="auto"/>
            </w:tcBorders>
            <w:shd w:val="clear" w:color="auto" w:fill="auto"/>
            <w:vAlign w:val="center"/>
            <w:hideMark/>
          </w:tcPr>
          <w:p w14:paraId="751AEAB3"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4392" w:type="dxa"/>
            <w:tcBorders>
              <w:top w:val="single" w:sz="6" w:space="0" w:color="auto"/>
              <w:left w:val="nil"/>
              <w:bottom w:val="single" w:sz="6" w:space="0" w:color="auto"/>
              <w:right w:val="single" w:sz="6" w:space="0" w:color="000000"/>
            </w:tcBorders>
            <w:shd w:val="clear" w:color="auto" w:fill="auto"/>
            <w:vAlign w:val="center"/>
            <w:hideMark/>
          </w:tcPr>
          <w:p w14:paraId="24AACC17" w14:textId="77777777" w:rsidR="0053678C" w:rsidRPr="00C010F1" w:rsidRDefault="0053678C" w:rsidP="0053678C">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Kopā 12 (divpadsmit) mēnešos (bez PVN 21%) </w:t>
            </w:r>
          </w:p>
        </w:tc>
        <w:tc>
          <w:tcPr>
            <w:tcW w:w="1278" w:type="dxa"/>
            <w:tcBorders>
              <w:top w:val="nil"/>
              <w:left w:val="nil"/>
              <w:bottom w:val="single" w:sz="6" w:space="0" w:color="auto"/>
              <w:right w:val="single" w:sz="6" w:space="0" w:color="auto"/>
            </w:tcBorders>
            <w:shd w:val="clear" w:color="auto" w:fill="auto"/>
            <w:vAlign w:val="center"/>
            <w:hideMark/>
          </w:tcPr>
          <w:p w14:paraId="476459F5" w14:textId="7BFC8914"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29065,2</w:t>
            </w:r>
            <w:r w:rsidR="0053678C" w:rsidRPr="00C010F1">
              <w:rPr>
                <w:rFonts w:ascii="Times New Roman" w:eastAsia="Times New Roman" w:hAnsi="Times New Roman" w:cs="Times New Roman"/>
                <w:color w:val="000000"/>
                <w:kern w:val="0"/>
                <w:sz w:val="24"/>
                <w:szCs w:val="24"/>
                <w:lang w:eastAsia="en-GB"/>
                <w14:ligatures w14:val="none"/>
              </w:rPr>
              <w:t> </w:t>
            </w:r>
          </w:p>
        </w:tc>
      </w:tr>
      <w:tr w:rsidR="00985CD8" w:rsidRPr="00C010F1" w14:paraId="6831E51C" w14:textId="77777777" w:rsidTr="00985CD8">
        <w:trPr>
          <w:gridAfter w:val="3"/>
          <w:wAfter w:w="3064" w:type="dxa"/>
          <w:trHeight w:val="315"/>
        </w:trPr>
        <w:tc>
          <w:tcPr>
            <w:tcW w:w="559" w:type="dxa"/>
            <w:tcBorders>
              <w:top w:val="nil"/>
              <w:left w:val="single" w:sz="6" w:space="0" w:color="auto"/>
              <w:bottom w:val="nil"/>
              <w:right w:val="single" w:sz="6" w:space="0" w:color="auto"/>
            </w:tcBorders>
            <w:shd w:val="clear" w:color="auto" w:fill="auto"/>
            <w:vAlign w:val="center"/>
            <w:hideMark/>
          </w:tcPr>
          <w:p w14:paraId="63A2AEE7" w14:textId="77777777" w:rsidR="0053678C" w:rsidRPr="00C010F1" w:rsidRDefault="0053678C" w:rsidP="0053678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  </w:t>
            </w:r>
          </w:p>
        </w:tc>
        <w:tc>
          <w:tcPr>
            <w:tcW w:w="4392" w:type="dxa"/>
            <w:tcBorders>
              <w:top w:val="single" w:sz="6" w:space="0" w:color="auto"/>
              <w:left w:val="nil"/>
              <w:bottom w:val="single" w:sz="6" w:space="0" w:color="auto"/>
              <w:right w:val="single" w:sz="6" w:space="0" w:color="000000"/>
            </w:tcBorders>
            <w:shd w:val="clear" w:color="auto" w:fill="auto"/>
            <w:vAlign w:val="center"/>
            <w:hideMark/>
          </w:tcPr>
          <w:p w14:paraId="731CCE20" w14:textId="77777777" w:rsidR="0053678C" w:rsidRPr="00C010F1" w:rsidRDefault="0053678C" w:rsidP="0053678C">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PVN 21% </w:t>
            </w:r>
          </w:p>
        </w:tc>
        <w:tc>
          <w:tcPr>
            <w:tcW w:w="1278" w:type="dxa"/>
            <w:tcBorders>
              <w:top w:val="nil"/>
              <w:left w:val="nil"/>
              <w:bottom w:val="single" w:sz="6" w:space="0" w:color="auto"/>
              <w:right w:val="single" w:sz="6" w:space="0" w:color="auto"/>
            </w:tcBorders>
            <w:shd w:val="clear" w:color="auto" w:fill="auto"/>
            <w:vAlign w:val="center"/>
            <w:hideMark/>
          </w:tcPr>
          <w:p w14:paraId="331C8548" w14:textId="13F98138" w:rsidR="0053678C" w:rsidRPr="00C010F1" w:rsidRDefault="005D1ECB" w:rsidP="0053678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C010F1">
              <w:rPr>
                <w:rFonts w:ascii="Times New Roman" w:eastAsia="Times New Roman" w:hAnsi="Times New Roman" w:cs="Times New Roman"/>
                <w:color w:val="000000"/>
                <w:kern w:val="0"/>
                <w:sz w:val="24"/>
                <w:szCs w:val="24"/>
                <w:lang w:eastAsia="en-GB"/>
                <w14:ligatures w14:val="none"/>
              </w:rPr>
              <w:t>6103,69</w:t>
            </w:r>
            <w:r w:rsidR="0053678C" w:rsidRPr="00C010F1">
              <w:rPr>
                <w:rFonts w:ascii="Times New Roman" w:eastAsia="Times New Roman" w:hAnsi="Times New Roman" w:cs="Times New Roman"/>
                <w:color w:val="000000"/>
                <w:kern w:val="0"/>
                <w:sz w:val="24"/>
                <w:szCs w:val="24"/>
                <w:lang w:eastAsia="en-GB"/>
                <w14:ligatures w14:val="none"/>
              </w:rPr>
              <w:t> </w:t>
            </w:r>
          </w:p>
        </w:tc>
      </w:tr>
    </w:tbl>
    <w:p w14:paraId="114B9446" w14:textId="77777777" w:rsidR="0053678C" w:rsidRPr="00C010F1" w:rsidRDefault="0053678C"/>
    <w:sectPr w:rsidR="0053678C" w:rsidRPr="00C010F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77288" w14:textId="77777777" w:rsidR="00DC0755" w:rsidRDefault="00DC0755" w:rsidP="00CF355D">
      <w:pPr>
        <w:spacing w:after="0" w:line="240" w:lineRule="auto"/>
      </w:pPr>
      <w:r>
        <w:separator/>
      </w:r>
    </w:p>
  </w:endnote>
  <w:endnote w:type="continuationSeparator" w:id="0">
    <w:p w14:paraId="1A7BD521" w14:textId="77777777" w:rsidR="00DC0755" w:rsidRDefault="00DC0755" w:rsidP="00CF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ric Light">
    <w:altName w:val="Calibri"/>
    <w:panose1 w:val="00000000000000000000"/>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497450"/>
      <w:docPartObj>
        <w:docPartGallery w:val="Page Numbers (Bottom of Page)"/>
        <w:docPartUnique/>
      </w:docPartObj>
    </w:sdtPr>
    <w:sdtEndPr>
      <w:rPr>
        <w:noProof/>
      </w:rPr>
    </w:sdtEndPr>
    <w:sdtContent>
      <w:p w14:paraId="453CA38A" w14:textId="488CE14D" w:rsidR="00CF355D" w:rsidRDefault="00CF35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4BD868" w14:textId="77777777" w:rsidR="00CF355D" w:rsidRDefault="00CF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848D6" w14:textId="77777777" w:rsidR="00DC0755" w:rsidRDefault="00DC0755" w:rsidP="00CF355D">
      <w:pPr>
        <w:spacing w:after="0" w:line="240" w:lineRule="auto"/>
      </w:pPr>
      <w:r>
        <w:separator/>
      </w:r>
    </w:p>
  </w:footnote>
  <w:footnote w:type="continuationSeparator" w:id="0">
    <w:p w14:paraId="3432E9D5" w14:textId="77777777" w:rsidR="00DC0755" w:rsidRDefault="00DC0755" w:rsidP="00CF3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24EB4"/>
    <w:multiLevelType w:val="multilevel"/>
    <w:tmpl w:val="B7829B74"/>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rPr>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701530D8"/>
    <w:multiLevelType w:val="hybridMultilevel"/>
    <w:tmpl w:val="7BF298B8"/>
    <w:lvl w:ilvl="0" w:tplc="451A656C">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8394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8576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ACD"/>
    <w:rsid w:val="00205156"/>
    <w:rsid w:val="00475120"/>
    <w:rsid w:val="0053678C"/>
    <w:rsid w:val="005A2ACD"/>
    <w:rsid w:val="005D1ECB"/>
    <w:rsid w:val="00985CD8"/>
    <w:rsid w:val="00991FC7"/>
    <w:rsid w:val="00BC41FF"/>
    <w:rsid w:val="00C010F1"/>
    <w:rsid w:val="00C23C0B"/>
    <w:rsid w:val="00CF355D"/>
    <w:rsid w:val="00DC0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5B9"/>
  <w15:chartTrackingRefBased/>
  <w15:docId w15:val="{F05965C7-99BA-44BE-AD28-6BE60E58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
    <w:basedOn w:val="Normal"/>
    <w:link w:val="ListParagraphChar"/>
    <w:uiPriority w:val="34"/>
    <w:qFormat/>
    <w:rsid w:val="005A2ACD"/>
    <w:pPr>
      <w:suppressAutoHyphens/>
      <w:spacing w:after="0" w:line="1" w:lineRule="atLeast"/>
      <w:ind w:leftChars="-1" w:left="720" w:hangingChars="1" w:hanging="1"/>
      <w:contextualSpacing/>
      <w:textDirection w:val="btLr"/>
      <w:textAlignment w:val="top"/>
      <w:outlineLvl w:val="0"/>
    </w:pPr>
    <w:rPr>
      <w:rFonts w:ascii="Times New Roman" w:eastAsia="Times New Roman" w:hAnsi="Times New Roman" w:cs="Times New Roman"/>
      <w:kern w:val="0"/>
      <w:position w:val="-1"/>
      <w:sz w:val="20"/>
      <w:szCs w:val="20"/>
      <w:lang w:val="en-GB"/>
      <w14:ligatures w14:val="none"/>
    </w:rPr>
  </w:style>
  <w:style w:type="character" w:customStyle="1" w:styleId="ListParagraphChar">
    <w:name w:val="List Paragraph Char"/>
    <w:aliases w:val="Strip Char"/>
    <w:link w:val="ListParagraph"/>
    <w:uiPriority w:val="34"/>
    <w:locked/>
    <w:rsid w:val="005A2ACD"/>
    <w:rPr>
      <w:rFonts w:ascii="Times New Roman" w:eastAsia="Times New Roman" w:hAnsi="Times New Roman" w:cs="Times New Roman"/>
      <w:kern w:val="0"/>
      <w:position w:val="-1"/>
      <w:sz w:val="20"/>
      <w:szCs w:val="20"/>
      <w:lang w:val="en-GB"/>
      <w14:ligatures w14:val="none"/>
    </w:rPr>
  </w:style>
  <w:style w:type="paragraph" w:styleId="Header">
    <w:name w:val="header"/>
    <w:basedOn w:val="Normal"/>
    <w:link w:val="HeaderChar"/>
    <w:uiPriority w:val="99"/>
    <w:unhideWhenUsed/>
    <w:rsid w:val="00CF3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55D"/>
  </w:style>
  <w:style w:type="paragraph" w:styleId="Footer">
    <w:name w:val="footer"/>
    <w:basedOn w:val="Normal"/>
    <w:link w:val="FooterChar"/>
    <w:uiPriority w:val="99"/>
    <w:unhideWhenUsed/>
    <w:rsid w:val="00CF3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55D"/>
  </w:style>
  <w:style w:type="paragraph" w:customStyle="1" w:styleId="paragraph">
    <w:name w:val="paragraph"/>
    <w:basedOn w:val="Normal"/>
    <w:rsid w:val="0053678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53678C"/>
  </w:style>
  <w:style w:type="character" w:customStyle="1" w:styleId="eop">
    <w:name w:val="eop"/>
    <w:basedOn w:val="DefaultParagraphFont"/>
    <w:rsid w:val="0053678C"/>
  </w:style>
  <w:style w:type="character" w:customStyle="1" w:styleId="scxw200508286">
    <w:name w:val="scxw200508286"/>
    <w:basedOn w:val="DefaultParagraphFont"/>
    <w:rsid w:val="00536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84723">
      <w:bodyDiv w:val="1"/>
      <w:marLeft w:val="0"/>
      <w:marRight w:val="0"/>
      <w:marTop w:val="0"/>
      <w:marBottom w:val="0"/>
      <w:divBdr>
        <w:top w:val="none" w:sz="0" w:space="0" w:color="auto"/>
        <w:left w:val="none" w:sz="0" w:space="0" w:color="auto"/>
        <w:bottom w:val="none" w:sz="0" w:space="0" w:color="auto"/>
        <w:right w:val="none" w:sz="0" w:space="0" w:color="auto"/>
      </w:divBdr>
      <w:divsChild>
        <w:div w:id="1447699064">
          <w:marLeft w:val="0"/>
          <w:marRight w:val="0"/>
          <w:marTop w:val="0"/>
          <w:marBottom w:val="0"/>
          <w:divBdr>
            <w:top w:val="none" w:sz="0" w:space="0" w:color="auto"/>
            <w:left w:val="none" w:sz="0" w:space="0" w:color="auto"/>
            <w:bottom w:val="none" w:sz="0" w:space="0" w:color="auto"/>
            <w:right w:val="none" w:sz="0" w:space="0" w:color="auto"/>
          </w:divBdr>
          <w:divsChild>
            <w:div w:id="1888451674">
              <w:marLeft w:val="0"/>
              <w:marRight w:val="0"/>
              <w:marTop w:val="0"/>
              <w:marBottom w:val="0"/>
              <w:divBdr>
                <w:top w:val="none" w:sz="0" w:space="0" w:color="auto"/>
                <w:left w:val="none" w:sz="0" w:space="0" w:color="auto"/>
                <w:bottom w:val="none" w:sz="0" w:space="0" w:color="auto"/>
                <w:right w:val="none" w:sz="0" w:space="0" w:color="auto"/>
              </w:divBdr>
              <w:divsChild>
                <w:div w:id="1861240696">
                  <w:marLeft w:val="0"/>
                  <w:marRight w:val="0"/>
                  <w:marTop w:val="0"/>
                  <w:marBottom w:val="0"/>
                  <w:divBdr>
                    <w:top w:val="none" w:sz="0" w:space="0" w:color="auto"/>
                    <w:left w:val="none" w:sz="0" w:space="0" w:color="auto"/>
                    <w:bottom w:val="none" w:sz="0" w:space="0" w:color="auto"/>
                    <w:right w:val="none" w:sz="0" w:space="0" w:color="auto"/>
                  </w:divBdr>
                </w:div>
              </w:divsChild>
            </w:div>
            <w:div w:id="1105536469">
              <w:marLeft w:val="0"/>
              <w:marRight w:val="0"/>
              <w:marTop w:val="0"/>
              <w:marBottom w:val="0"/>
              <w:divBdr>
                <w:top w:val="none" w:sz="0" w:space="0" w:color="auto"/>
                <w:left w:val="none" w:sz="0" w:space="0" w:color="auto"/>
                <w:bottom w:val="none" w:sz="0" w:space="0" w:color="auto"/>
                <w:right w:val="none" w:sz="0" w:space="0" w:color="auto"/>
              </w:divBdr>
              <w:divsChild>
                <w:div w:id="1071082098">
                  <w:marLeft w:val="0"/>
                  <w:marRight w:val="0"/>
                  <w:marTop w:val="0"/>
                  <w:marBottom w:val="0"/>
                  <w:divBdr>
                    <w:top w:val="none" w:sz="0" w:space="0" w:color="auto"/>
                    <w:left w:val="none" w:sz="0" w:space="0" w:color="auto"/>
                    <w:bottom w:val="none" w:sz="0" w:space="0" w:color="auto"/>
                    <w:right w:val="none" w:sz="0" w:space="0" w:color="auto"/>
                  </w:divBdr>
                </w:div>
              </w:divsChild>
            </w:div>
            <w:div w:id="1868785816">
              <w:marLeft w:val="0"/>
              <w:marRight w:val="0"/>
              <w:marTop w:val="0"/>
              <w:marBottom w:val="0"/>
              <w:divBdr>
                <w:top w:val="none" w:sz="0" w:space="0" w:color="auto"/>
                <w:left w:val="none" w:sz="0" w:space="0" w:color="auto"/>
                <w:bottom w:val="none" w:sz="0" w:space="0" w:color="auto"/>
                <w:right w:val="none" w:sz="0" w:space="0" w:color="auto"/>
              </w:divBdr>
              <w:divsChild>
                <w:div w:id="30034525">
                  <w:marLeft w:val="0"/>
                  <w:marRight w:val="0"/>
                  <w:marTop w:val="0"/>
                  <w:marBottom w:val="0"/>
                  <w:divBdr>
                    <w:top w:val="none" w:sz="0" w:space="0" w:color="auto"/>
                    <w:left w:val="none" w:sz="0" w:space="0" w:color="auto"/>
                    <w:bottom w:val="none" w:sz="0" w:space="0" w:color="auto"/>
                    <w:right w:val="none" w:sz="0" w:space="0" w:color="auto"/>
                  </w:divBdr>
                </w:div>
              </w:divsChild>
            </w:div>
            <w:div w:id="1426220489">
              <w:marLeft w:val="0"/>
              <w:marRight w:val="0"/>
              <w:marTop w:val="0"/>
              <w:marBottom w:val="0"/>
              <w:divBdr>
                <w:top w:val="none" w:sz="0" w:space="0" w:color="auto"/>
                <w:left w:val="none" w:sz="0" w:space="0" w:color="auto"/>
                <w:bottom w:val="none" w:sz="0" w:space="0" w:color="auto"/>
                <w:right w:val="none" w:sz="0" w:space="0" w:color="auto"/>
              </w:divBdr>
              <w:divsChild>
                <w:div w:id="778067319">
                  <w:marLeft w:val="0"/>
                  <w:marRight w:val="0"/>
                  <w:marTop w:val="0"/>
                  <w:marBottom w:val="0"/>
                  <w:divBdr>
                    <w:top w:val="none" w:sz="0" w:space="0" w:color="auto"/>
                    <w:left w:val="none" w:sz="0" w:space="0" w:color="auto"/>
                    <w:bottom w:val="none" w:sz="0" w:space="0" w:color="auto"/>
                    <w:right w:val="none" w:sz="0" w:space="0" w:color="auto"/>
                  </w:divBdr>
                </w:div>
              </w:divsChild>
            </w:div>
            <w:div w:id="450519303">
              <w:marLeft w:val="0"/>
              <w:marRight w:val="0"/>
              <w:marTop w:val="0"/>
              <w:marBottom w:val="0"/>
              <w:divBdr>
                <w:top w:val="none" w:sz="0" w:space="0" w:color="auto"/>
                <w:left w:val="none" w:sz="0" w:space="0" w:color="auto"/>
                <w:bottom w:val="none" w:sz="0" w:space="0" w:color="auto"/>
                <w:right w:val="none" w:sz="0" w:space="0" w:color="auto"/>
              </w:divBdr>
              <w:divsChild>
                <w:div w:id="1759666577">
                  <w:marLeft w:val="0"/>
                  <w:marRight w:val="0"/>
                  <w:marTop w:val="0"/>
                  <w:marBottom w:val="0"/>
                  <w:divBdr>
                    <w:top w:val="none" w:sz="0" w:space="0" w:color="auto"/>
                    <w:left w:val="none" w:sz="0" w:space="0" w:color="auto"/>
                    <w:bottom w:val="none" w:sz="0" w:space="0" w:color="auto"/>
                    <w:right w:val="none" w:sz="0" w:space="0" w:color="auto"/>
                  </w:divBdr>
                </w:div>
              </w:divsChild>
            </w:div>
            <w:div w:id="594093944">
              <w:marLeft w:val="0"/>
              <w:marRight w:val="0"/>
              <w:marTop w:val="0"/>
              <w:marBottom w:val="0"/>
              <w:divBdr>
                <w:top w:val="none" w:sz="0" w:space="0" w:color="auto"/>
                <w:left w:val="none" w:sz="0" w:space="0" w:color="auto"/>
                <w:bottom w:val="none" w:sz="0" w:space="0" w:color="auto"/>
                <w:right w:val="none" w:sz="0" w:space="0" w:color="auto"/>
              </w:divBdr>
              <w:divsChild>
                <w:div w:id="1660498528">
                  <w:marLeft w:val="0"/>
                  <w:marRight w:val="0"/>
                  <w:marTop w:val="0"/>
                  <w:marBottom w:val="0"/>
                  <w:divBdr>
                    <w:top w:val="none" w:sz="0" w:space="0" w:color="auto"/>
                    <w:left w:val="none" w:sz="0" w:space="0" w:color="auto"/>
                    <w:bottom w:val="none" w:sz="0" w:space="0" w:color="auto"/>
                    <w:right w:val="none" w:sz="0" w:space="0" w:color="auto"/>
                  </w:divBdr>
                </w:div>
              </w:divsChild>
            </w:div>
            <w:div w:id="60713036">
              <w:marLeft w:val="0"/>
              <w:marRight w:val="0"/>
              <w:marTop w:val="0"/>
              <w:marBottom w:val="0"/>
              <w:divBdr>
                <w:top w:val="none" w:sz="0" w:space="0" w:color="auto"/>
                <w:left w:val="none" w:sz="0" w:space="0" w:color="auto"/>
                <w:bottom w:val="none" w:sz="0" w:space="0" w:color="auto"/>
                <w:right w:val="none" w:sz="0" w:space="0" w:color="auto"/>
              </w:divBdr>
              <w:divsChild>
                <w:div w:id="764378347">
                  <w:marLeft w:val="0"/>
                  <w:marRight w:val="0"/>
                  <w:marTop w:val="0"/>
                  <w:marBottom w:val="0"/>
                  <w:divBdr>
                    <w:top w:val="none" w:sz="0" w:space="0" w:color="auto"/>
                    <w:left w:val="none" w:sz="0" w:space="0" w:color="auto"/>
                    <w:bottom w:val="none" w:sz="0" w:space="0" w:color="auto"/>
                    <w:right w:val="none" w:sz="0" w:space="0" w:color="auto"/>
                  </w:divBdr>
                </w:div>
              </w:divsChild>
            </w:div>
            <w:div w:id="847259445">
              <w:marLeft w:val="0"/>
              <w:marRight w:val="0"/>
              <w:marTop w:val="0"/>
              <w:marBottom w:val="0"/>
              <w:divBdr>
                <w:top w:val="none" w:sz="0" w:space="0" w:color="auto"/>
                <w:left w:val="none" w:sz="0" w:space="0" w:color="auto"/>
                <w:bottom w:val="none" w:sz="0" w:space="0" w:color="auto"/>
                <w:right w:val="none" w:sz="0" w:space="0" w:color="auto"/>
              </w:divBdr>
              <w:divsChild>
                <w:div w:id="1531452596">
                  <w:marLeft w:val="0"/>
                  <w:marRight w:val="0"/>
                  <w:marTop w:val="0"/>
                  <w:marBottom w:val="0"/>
                  <w:divBdr>
                    <w:top w:val="none" w:sz="0" w:space="0" w:color="auto"/>
                    <w:left w:val="none" w:sz="0" w:space="0" w:color="auto"/>
                    <w:bottom w:val="none" w:sz="0" w:space="0" w:color="auto"/>
                    <w:right w:val="none" w:sz="0" w:space="0" w:color="auto"/>
                  </w:divBdr>
                </w:div>
              </w:divsChild>
            </w:div>
            <w:div w:id="1281304429">
              <w:marLeft w:val="0"/>
              <w:marRight w:val="0"/>
              <w:marTop w:val="0"/>
              <w:marBottom w:val="0"/>
              <w:divBdr>
                <w:top w:val="none" w:sz="0" w:space="0" w:color="auto"/>
                <w:left w:val="none" w:sz="0" w:space="0" w:color="auto"/>
                <w:bottom w:val="none" w:sz="0" w:space="0" w:color="auto"/>
                <w:right w:val="none" w:sz="0" w:space="0" w:color="auto"/>
              </w:divBdr>
              <w:divsChild>
                <w:div w:id="600340464">
                  <w:marLeft w:val="0"/>
                  <w:marRight w:val="0"/>
                  <w:marTop w:val="0"/>
                  <w:marBottom w:val="0"/>
                  <w:divBdr>
                    <w:top w:val="none" w:sz="0" w:space="0" w:color="auto"/>
                    <w:left w:val="none" w:sz="0" w:space="0" w:color="auto"/>
                    <w:bottom w:val="none" w:sz="0" w:space="0" w:color="auto"/>
                    <w:right w:val="none" w:sz="0" w:space="0" w:color="auto"/>
                  </w:divBdr>
                </w:div>
              </w:divsChild>
            </w:div>
            <w:div w:id="1582979735">
              <w:marLeft w:val="0"/>
              <w:marRight w:val="0"/>
              <w:marTop w:val="0"/>
              <w:marBottom w:val="0"/>
              <w:divBdr>
                <w:top w:val="none" w:sz="0" w:space="0" w:color="auto"/>
                <w:left w:val="none" w:sz="0" w:space="0" w:color="auto"/>
                <w:bottom w:val="none" w:sz="0" w:space="0" w:color="auto"/>
                <w:right w:val="none" w:sz="0" w:space="0" w:color="auto"/>
              </w:divBdr>
              <w:divsChild>
                <w:div w:id="331838335">
                  <w:marLeft w:val="0"/>
                  <w:marRight w:val="0"/>
                  <w:marTop w:val="0"/>
                  <w:marBottom w:val="0"/>
                  <w:divBdr>
                    <w:top w:val="none" w:sz="0" w:space="0" w:color="auto"/>
                    <w:left w:val="none" w:sz="0" w:space="0" w:color="auto"/>
                    <w:bottom w:val="none" w:sz="0" w:space="0" w:color="auto"/>
                    <w:right w:val="none" w:sz="0" w:space="0" w:color="auto"/>
                  </w:divBdr>
                </w:div>
                <w:div w:id="2050258056">
                  <w:marLeft w:val="0"/>
                  <w:marRight w:val="0"/>
                  <w:marTop w:val="0"/>
                  <w:marBottom w:val="0"/>
                  <w:divBdr>
                    <w:top w:val="none" w:sz="0" w:space="0" w:color="auto"/>
                    <w:left w:val="none" w:sz="0" w:space="0" w:color="auto"/>
                    <w:bottom w:val="none" w:sz="0" w:space="0" w:color="auto"/>
                    <w:right w:val="none" w:sz="0" w:space="0" w:color="auto"/>
                  </w:divBdr>
                </w:div>
                <w:div w:id="822312901">
                  <w:marLeft w:val="0"/>
                  <w:marRight w:val="0"/>
                  <w:marTop w:val="0"/>
                  <w:marBottom w:val="0"/>
                  <w:divBdr>
                    <w:top w:val="none" w:sz="0" w:space="0" w:color="auto"/>
                    <w:left w:val="none" w:sz="0" w:space="0" w:color="auto"/>
                    <w:bottom w:val="none" w:sz="0" w:space="0" w:color="auto"/>
                    <w:right w:val="none" w:sz="0" w:space="0" w:color="auto"/>
                  </w:divBdr>
                </w:div>
              </w:divsChild>
            </w:div>
            <w:div w:id="56363397">
              <w:marLeft w:val="0"/>
              <w:marRight w:val="0"/>
              <w:marTop w:val="0"/>
              <w:marBottom w:val="0"/>
              <w:divBdr>
                <w:top w:val="none" w:sz="0" w:space="0" w:color="auto"/>
                <w:left w:val="none" w:sz="0" w:space="0" w:color="auto"/>
                <w:bottom w:val="none" w:sz="0" w:space="0" w:color="auto"/>
                <w:right w:val="none" w:sz="0" w:space="0" w:color="auto"/>
              </w:divBdr>
              <w:divsChild>
                <w:div w:id="1991127404">
                  <w:marLeft w:val="0"/>
                  <w:marRight w:val="0"/>
                  <w:marTop w:val="0"/>
                  <w:marBottom w:val="0"/>
                  <w:divBdr>
                    <w:top w:val="none" w:sz="0" w:space="0" w:color="auto"/>
                    <w:left w:val="none" w:sz="0" w:space="0" w:color="auto"/>
                    <w:bottom w:val="none" w:sz="0" w:space="0" w:color="auto"/>
                    <w:right w:val="none" w:sz="0" w:space="0" w:color="auto"/>
                  </w:divBdr>
                </w:div>
              </w:divsChild>
            </w:div>
            <w:div w:id="8216988">
              <w:marLeft w:val="0"/>
              <w:marRight w:val="0"/>
              <w:marTop w:val="0"/>
              <w:marBottom w:val="0"/>
              <w:divBdr>
                <w:top w:val="none" w:sz="0" w:space="0" w:color="auto"/>
                <w:left w:val="none" w:sz="0" w:space="0" w:color="auto"/>
                <w:bottom w:val="none" w:sz="0" w:space="0" w:color="auto"/>
                <w:right w:val="none" w:sz="0" w:space="0" w:color="auto"/>
              </w:divBdr>
              <w:divsChild>
                <w:div w:id="1335959184">
                  <w:marLeft w:val="0"/>
                  <w:marRight w:val="0"/>
                  <w:marTop w:val="0"/>
                  <w:marBottom w:val="0"/>
                  <w:divBdr>
                    <w:top w:val="none" w:sz="0" w:space="0" w:color="auto"/>
                    <w:left w:val="none" w:sz="0" w:space="0" w:color="auto"/>
                    <w:bottom w:val="none" w:sz="0" w:space="0" w:color="auto"/>
                    <w:right w:val="none" w:sz="0" w:space="0" w:color="auto"/>
                  </w:divBdr>
                </w:div>
              </w:divsChild>
            </w:div>
            <w:div w:id="433090353">
              <w:marLeft w:val="0"/>
              <w:marRight w:val="0"/>
              <w:marTop w:val="0"/>
              <w:marBottom w:val="0"/>
              <w:divBdr>
                <w:top w:val="none" w:sz="0" w:space="0" w:color="auto"/>
                <w:left w:val="none" w:sz="0" w:space="0" w:color="auto"/>
                <w:bottom w:val="none" w:sz="0" w:space="0" w:color="auto"/>
                <w:right w:val="none" w:sz="0" w:space="0" w:color="auto"/>
              </w:divBdr>
              <w:divsChild>
                <w:div w:id="1003245641">
                  <w:marLeft w:val="0"/>
                  <w:marRight w:val="0"/>
                  <w:marTop w:val="0"/>
                  <w:marBottom w:val="0"/>
                  <w:divBdr>
                    <w:top w:val="none" w:sz="0" w:space="0" w:color="auto"/>
                    <w:left w:val="none" w:sz="0" w:space="0" w:color="auto"/>
                    <w:bottom w:val="none" w:sz="0" w:space="0" w:color="auto"/>
                    <w:right w:val="none" w:sz="0" w:space="0" w:color="auto"/>
                  </w:divBdr>
                </w:div>
              </w:divsChild>
            </w:div>
            <w:div w:id="766072614">
              <w:marLeft w:val="0"/>
              <w:marRight w:val="0"/>
              <w:marTop w:val="0"/>
              <w:marBottom w:val="0"/>
              <w:divBdr>
                <w:top w:val="none" w:sz="0" w:space="0" w:color="auto"/>
                <w:left w:val="none" w:sz="0" w:space="0" w:color="auto"/>
                <w:bottom w:val="none" w:sz="0" w:space="0" w:color="auto"/>
                <w:right w:val="none" w:sz="0" w:space="0" w:color="auto"/>
              </w:divBdr>
              <w:divsChild>
                <w:div w:id="1528983828">
                  <w:marLeft w:val="0"/>
                  <w:marRight w:val="0"/>
                  <w:marTop w:val="0"/>
                  <w:marBottom w:val="0"/>
                  <w:divBdr>
                    <w:top w:val="none" w:sz="0" w:space="0" w:color="auto"/>
                    <w:left w:val="none" w:sz="0" w:space="0" w:color="auto"/>
                    <w:bottom w:val="none" w:sz="0" w:space="0" w:color="auto"/>
                    <w:right w:val="none" w:sz="0" w:space="0" w:color="auto"/>
                  </w:divBdr>
                </w:div>
              </w:divsChild>
            </w:div>
            <w:div w:id="1512574033">
              <w:marLeft w:val="0"/>
              <w:marRight w:val="0"/>
              <w:marTop w:val="0"/>
              <w:marBottom w:val="0"/>
              <w:divBdr>
                <w:top w:val="none" w:sz="0" w:space="0" w:color="auto"/>
                <w:left w:val="none" w:sz="0" w:space="0" w:color="auto"/>
                <w:bottom w:val="none" w:sz="0" w:space="0" w:color="auto"/>
                <w:right w:val="none" w:sz="0" w:space="0" w:color="auto"/>
              </w:divBdr>
              <w:divsChild>
                <w:div w:id="2074084925">
                  <w:marLeft w:val="0"/>
                  <w:marRight w:val="0"/>
                  <w:marTop w:val="0"/>
                  <w:marBottom w:val="0"/>
                  <w:divBdr>
                    <w:top w:val="none" w:sz="0" w:space="0" w:color="auto"/>
                    <w:left w:val="none" w:sz="0" w:space="0" w:color="auto"/>
                    <w:bottom w:val="none" w:sz="0" w:space="0" w:color="auto"/>
                    <w:right w:val="none" w:sz="0" w:space="0" w:color="auto"/>
                  </w:divBdr>
                </w:div>
              </w:divsChild>
            </w:div>
            <w:div w:id="1520394582">
              <w:marLeft w:val="0"/>
              <w:marRight w:val="0"/>
              <w:marTop w:val="0"/>
              <w:marBottom w:val="0"/>
              <w:divBdr>
                <w:top w:val="none" w:sz="0" w:space="0" w:color="auto"/>
                <w:left w:val="none" w:sz="0" w:space="0" w:color="auto"/>
                <w:bottom w:val="none" w:sz="0" w:space="0" w:color="auto"/>
                <w:right w:val="none" w:sz="0" w:space="0" w:color="auto"/>
              </w:divBdr>
              <w:divsChild>
                <w:div w:id="351229920">
                  <w:marLeft w:val="0"/>
                  <w:marRight w:val="0"/>
                  <w:marTop w:val="0"/>
                  <w:marBottom w:val="0"/>
                  <w:divBdr>
                    <w:top w:val="none" w:sz="0" w:space="0" w:color="auto"/>
                    <w:left w:val="none" w:sz="0" w:space="0" w:color="auto"/>
                    <w:bottom w:val="none" w:sz="0" w:space="0" w:color="auto"/>
                    <w:right w:val="none" w:sz="0" w:space="0" w:color="auto"/>
                  </w:divBdr>
                </w:div>
              </w:divsChild>
            </w:div>
            <w:div w:id="4790279">
              <w:marLeft w:val="0"/>
              <w:marRight w:val="0"/>
              <w:marTop w:val="0"/>
              <w:marBottom w:val="0"/>
              <w:divBdr>
                <w:top w:val="none" w:sz="0" w:space="0" w:color="auto"/>
                <w:left w:val="none" w:sz="0" w:space="0" w:color="auto"/>
                <w:bottom w:val="none" w:sz="0" w:space="0" w:color="auto"/>
                <w:right w:val="none" w:sz="0" w:space="0" w:color="auto"/>
              </w:divBdr>
              <w:divsChild>
                <w:div w:id="1264337197">
                  <w:marLeft w:val="0"/>
                  <w:marRight w:val="0"/>
                  <w:marTop w:val="0"/>
                  <w:marBottom w:val="0"/>
                  <w:divBdr>
                    <w:top w:val="none" w:sz="0" w:space="0" w:color="auto"/>
                    <w:left w:val="none" w:sz="0" w:space="0" w:color="auto"/>
                    <w:bottom w:val="none" w:sz="0" w:space="0" w:color="auto"/>
                    <w:right w:val="none" w:sz="0" w:space="0" w:color="auto"/>
                  </w:divBdr>
                </w:div>
              </w:divsChild>
            </w:div>
            <w:div w:id="143859576">
              <w:marLeft w:val="0"/>
              <w:marRight w:val="0"/>
              <w:marTop w:val="0"/>
              <w:marBottom w:val="0"/>
              <w:divBdr>
                <w:top w:val="none" w:sz="0" w:space="0" w:color="auto"/>
                <w:left w:val="none" w:sz="0" w:space="0" w:color="auto"/>
                <w:bottom w:val="none" w:sz="0" w:space="0" w:color="auto"/>
                <w:right w:val="none" w:sz="0" w:space="0" w:color="auto"/>
              </w:divBdr>
              <w:divsChild>
                <w:div w:id="636954467">
                  <w:marLeft w:val="0"/>
                  <w:marRight w:val="0"/>
                  <w:marTop w:val="0"/>
                  <w:marBottom w:val="0"/>
                  <w:divBdr>
                    <w:top w:val="none" w:sz="0" w:space="0" w:color="auto"/>
                    <w:left w:val="none" w:sz="0" w:space="0" w:color="auto"/>
                    <w:bottom w:val="none" w:sz="0" w:space="0" w:color="auto"/>
                    <w:right w:val="none" w:sz="0" w:space="0" w:color="auto"/>
                  </w:divBdr>
                </w:div>
              </w:divsChild>
            </w:div>
            <w:div w:id="1825773708">
              <w:marLeft w:val="0"/>
              <w:marRight w:val="0"/>
              <w:marTop w:val="0"/>
              <w:marBottom w:val="0"/>
              <w:divBdr>
                <w:top w:val="none" w:sz="0" w:space="0" w:color="auto"/>
                <w:left w:val="none" w:sz="0" w:space="0" w:color="auto"/>
                <w:bottom w:val="none" w:sz="0" w:space="0" w:color="auto"/>
                <w:right w:val="none" w:sz="0" w:space="0" w:color="auto"/>
              </w:divBdr>
              <w:divsChild>
                <w:div w:id="1388798021">
                  <w:marLeft w:val="0"/>
                  <w:marRight w:val="0"/>
                  <w:marTop w:val="0"/>
                  <w:marBottom w:val="0"/>
                  <w:divBdr>
                    <w:top w:val="none" w:sz="0" w:space="0" w:color="auto"/>
                    <w:left w:val="none" w:sz="0" w:space="0" w:color="auto"/>
                    <w:bottom w:val="none" w:sz="0" w:space="0" w:color="auto"/>
                    <w:right w:val="none" w:sz="0" w:space="0" w:color="auto"/>
                  </w:divBdr>
                </w:div>
              </w:divsChild>
            </w:div>
            <w:div w:id="1525825514">
              <w:marLeft w:val="0"/>
              <w:marRight w:val="0"/>
              <w:marTop w:val="0"/>
              <w:marBottom w:val="0"/>
              <w:divBdr>
                <w:top w:val="none" w:sz="0" w:space="0" w:color="auto"/>
                <w:left w:val="none" w:sz="0" w:space="0" w:color="auto"/>
                <w:bottom w:val="none" w:sz="0" w:space="0" w:color="auto"/>
                <w:right w:val="none" w:sz="0" w:space="0" w:color="auto"/>
              </w:divBdr>
              <w:divsChild>
                <w:div w:id="1172136252">
                  <w:marLeft w:val="0"/>
                  <w:marRight w:val="0"/>
                  <w:marTop w:val="0"/>
                  <w:marBottom w:val="0"/>
                  <w:divBdr>
                    <w:top w:val="none" w:sz="0" w:space="0" w:color="auto"/>
                    <w:left w:val="none" w:sz="0" w:space="0" w:color="auto"/>
                    <w:bottom w:val="none" w:sz="0" w:space="0" w:color="auto"/>
                    <w:right w:val="none" w:sz="0" w:space="0" w:color="auto"/>
                  </w:divBdr>
                </w:div>
              </w:divsChild>
            </w:div>
            <w:div w:id="444930043">
              <w:marLeft w:val="0"/>
              <w:marRight w:val="0"/>
              <w:marTop w:val="0"/>
              <w:marBottom w:val="0"/>
              <w:divBdr>
                <w:top w:val="none" w:sz="0" w:space="0" w:color="auto"/>
                <w:left w:val="none" w:sz="0" w:space="0" w:color="auto"/>
                <w:bottom w:val="none" w:sz="0" w:space="0" w:color="auto"/>
                <w:right w:val="none" w:sz="0" w:space="0" w:color="auto"/>
              </w:divBdr>
              <w:divsChild>
                <w:div w:id="1413695597">
                  <w:marLeft w:val="0"/>
                  <w:marRight w:val="0"/>
                  <w:marTop w:val="0"/>
                  <w:marBottom w:val="0"/>
                  <w:divBdr>
                    <w:top w:val="none" w:sz="0" w:space="0" w:color="auto"/>
                    <w:left w:val="none" w:sz="0" w:space="0" w:color="auto"/>
                    <w:bottom w:val="none" w:sz="0" w:space="0" w:color="auto"/>
                    <w:right w:val="none" w:sz="0" w:space="0" w:color="auto"/>
                  </w:divBdr>
                </w:div>
              </w:divsChild>
            </w:div>
            <w:div w:id="1289435635">
              <w:marLeft w:val="0"/>
              <w:marRight w:val="0"/>
              <w:marTop w:val="0"/>
              <w:marBottom w:val="0"/>
              <w:divBdr>
                <w:top w:val="none" w:sz="0" w:space="0" w:color="auto"/>
                <w:left w:val="none" w:sz="0" w:space="0" w:color="auto"/>
                <w:bottom w:val="none" w:sz="0" w:space="0" w:color="auto"/>
                <w:right w:val="none" w:sz="0" w:space="0" w:color="auto"/>
              </w:divBdr>
              <w:divsChild>
                <w:div w:id="2115398728">
                  <w:marLeft w:val="0"/>
                  <w:marRight w:val="0"/>
                  <w:marTop w:val="0"/>
                  <w:marBottom w:val="0"/>
                  <w:divBdr>
                    <w:top w:val="none" w:sz="0" w:space="0" w:color="auto"/>
                    <w:left w:val="none" w:sz="0" w:space="0" w:color="auto"/>
                    <w:bottom w:val="none" w:sz="0" w:space="0" w:color="auto"/>
                    <w:right w:val="none" w:sz="0" w:space="0" w:color="auto"/>
                  </w:divBdr>
                </w:div>
                <w:div w:id="512955809">
                  <w:marLeft w:val="0"/>
                  <w:marRight w:val="0"/>
                  <w:marTop w:val="0"/>
                  <w:marBottom w:val="0"/>
                  <w:divBdr>
                    <w:top w:val="none" w:sz="0" w:space="0" w:color="auto"/>
                    <w:left w:val="none" w:sz="0" w:space="0" w:color="auto"/>
                    <w:bottom w:val="none" w:sz="0" w:space="0" w:color="auto"/>
                    <w:right w:val="none" w:sz="0" w:space="0" w:color="auto"/>
                  </w:divBdr>
                </w:div>
              </w:divsChild>
            </w:div>
            <w:div w:id="87698421">
              <w:marLeft w:val="0"/>
              <w:marRight w:val="0"/>
              <w:marTop w:val="0"/>
              <w:marBottom w:val="0"/>
              <w:divBdr>
                <w:top w:val="none" w:sz="0" w:space="0" w:color="auto"/>
                <w:left w:val="none" w:sz="0" w:space="0" w:color="auto"/>
                <w:bottom w:val="none" w:sz="0" w:space="0" w:color="auto"/>
                <w:right w:val="none" w:sz="0" w:space="0" w:color="auto"/>
              </w:divBdr>
              <w:divsChild>
                <w:div w:id="746417376">
                  <w:marLeft w:val="0"/>
                  <w:marRight w:val="0"/>
                  <w:marTop w:val="0"/>
                  <w:marBottom w:val="0"/>
                  <w:divBdr>
                    <w:top w:val="none" w:sz="0" w:space="0" w:color="auto"/>
                    <w:left w:val="none" w:sz="0" w:space="0" w:color="auto"/>
                    <w:bottom w:val="none" w:sz="0" w:space="0" w:color="auto"/>
                    <w:right w:val="none" w:sz="0" w:space="0" w:color="auto"/>
                  </w:divBdr>
                </w:div>
              </w:divsChild>
            </w:div>
            <w:div w:id="1207109458">
              <w:marLeft w:val="0"/>
              <w:marRight w:val="0"/>
              <w:marTop w:val="0"/>
              <w:marBottom w:val="0"/>
              <w:divBdr>
                <w:top w:val="none" w:sz="0" w:space="0" w:color="auto"/>
                <w:left w:val="none" w:sz="0" w:space="0" w:color="auto"/>
                <w:bottom w:val="none" w:sz="0" w:space="0" w:color="auto"/>
                <w:right w:val="none" w:sz="0" w:space="0" w:color="auto"/>
              </w:divBdr>
              <w:divsChild>
                <w:div w:id="1933315401">
                  <w:marLeft w:val="0"/>
                  <w:marRight w:val="0"/>
                  <w:marTop w:val="0"/>
                  <w:marBottom w:val="0"/>
                  <w:divBdr>
                    <w:top w:val="none" w:sz="0" w:space="0" w:color="auto"/>
                    <w:left w:val="none" w:sz="0" w:space="0" w:color="auto"/>
                    <w:bottom w:val="none" w:sz="0" w:space="0" w:color="auto"/>
                    <w:right w:val="none" w:sz="0" w:space="0" w:color="auto"/>
                  </w:divBdr>
                </w:div>
              </w:divsChild>
            </w:div>
            <w:div w:id="2097969760">
              <w:marLeft w:val="0"/>
              <w:marRight w:val="0"/>
              <w:marTop w:val="0"/>
              <w:marBottom w:val="0"/>
              <w:divBdr>
                <w:top w:val="none" w:sz="0" w:space="0" w:color="auto"/>
                <w:left w:val="none" w:sz="0" w:space="0" w:color="auto"/>
                <w:bottom w:val="none" w:sz="0" w:space="0" w:color="auto"/>
                <w:right w:val="none" w:sz="0" w:space="0" w:color="auto"/>
              </w:divBdr>
              <w:divsChild>
                <w:div w:id="1492017716">
                  <w:marLeft w:val="0"/>
                  <w:marRight w:val="0"/>
                  <w:marTop w:val="0"/>
                  <w:marBottom w:val="0"/>
                  <w:divBdr>
                    <w:top w:val="none" w:sz="0" w:space="0" w:color="auto"/>
                    <w:left w:val="none" w:sz="0" w:space="0" w:color="auto"/>
                    <w:bottom w:val="none" w:sz="0" w:space="0" w:color="auto"/>
                    <w:right w:val="none" w:sz="0" w:space="0" w:color="auto"/>
                  </w:divBdr>
                </w:div>
              </w:divsChild>
            </w:div>
            <w:div w:id="133525864">
              <w:marLeft w:val="0"/>
              <w:marRight w:val="0"/>
              <w:marTop w:val="0"/>
              <w:marBottom w:val="0"/>
              <w:divBdr>
                <w:top w:val="none" w:sz="0" w:space="0" w:color="auto"/>
                <w:left w:val="none" w:sz="0" w:space="0" w:color="auto"/>
                <w:bottom w:val="none" w:sz="0" w:space="0" w:color="auto"/>
                <w:right w:val="none" w:sz="0" w:space="0" w:color="auto"/>
              </w:divBdr>
              <w:divsChild>
                <w:div w:id="1866864985">
                  <w:marLeft w:val="0"/>
                  <w:marRight w:val="0"/>
                  <w:marTop w:val="0"/>
                  <w:marBottom w:val="0"/>
                  <w:divBdr>
                    <w:top w:val="none" w:sz="0" w:space="0" w:color="auto"/>
                    <w:left w:val="none" w:sz="0" w:space="0" w:color="auto"/>
                    <w:bottom w:val="none" w:sz="0" w:space="0" w:color="auto"/>
                    <w:right w:val="none" w:sz="0" w:space="0" w:color="auto"/>
                  </w:divBdr>
                </w:div>
              </w:divsChild>
            </w:div>
            <w:div w:id="926232875">
              <w:marLeft w:val="0"/>
              <w:marRight w:val="0"/>
              <w:marTop w:val="0"/>
              <w:marBottom w:val="0"/>
              <w:divBdr>
                <w:top w:val="none" w:sz="0" w:space="0" w:color="auto"/>
                <w:left w:val="none" w:sz="0" w:space="0" w:color="auto"/>
                <w:bottom w:val="none" w:sz="0" w:space="0" w:color="auto"/>
                <w:right w:val="none" w:sz="0" w:space="0" w:color="auto"/>
              </w:divBdr>
              <w:divsChild>
                <w:div w:id="1437020652">
                  <w:marLeft w:val="0"/>
                  <w:marRight w:val="0"/>
                  <w:marTop w:val="0"/>
                  <w:marBottom w:val="0"/>
                  <w:divBdr>
                    <w:top w:val="none" w:sz="0" w:space="0" w:color="auto"/>
                    <w:left w:val="none" w:sz="0" w:space="0" w:color="auto"/>
                    <w:bottom w:val="none" w:sz="0" w:space="0" w:color="auto"/>
                    <w:right w:val="none" w:sz="0" w:space="0" w:color="auto"/>
                  </w:divBdr>
                </w:div>
              </w:divsChild>
            </w:div>
            <w:div w:id="955601096">
              <w:marLeft w:val="0"/>
              <w:marRight w:val="0"/>
              <w:marTop w:val="0"/>
              <w:marBottom w:val="0"/>
              <w:divBdr>
                <w:top w:val="none" w:sz="0" w:space="0" w:color="auto"/>
                <w:left w:val="none" w:sz="0" w:space="0" w:color="auto"/>
                <w:bottom w:val="none" w:sz="0" w:space="0" w:color="auto"/>
                <w:right w:val="none" w:sz="0" w:space="0" w:color="auto"/>
              </w:divBdr>
              <w:divsChild>
                <w:div w:id="1194810292">
                  <w:marLeft w:val="0"/>
                  <w:marRight w:val="0"/>
                  <w:marTop w:val="0"/>
                  <w:marBottom w:val="0"/>
                  <w:divBdr>
                    <w:top w:val="none" w:sz="0" w:space="0" w:color="auto"/>
                    <w:left w:val="none" w:sz="0" w:space="0" w:color="auto"/>
                    <w:bottom w:val="none" w:sz="0" w:space="0" w:color="auto"/>
                    <w:right w:val="none" w:sz="0" w:space="0" w:color="auto"/>
                  </w:divBdr>
                </w:div>
              </w:divsChild>
            </w:div>
            <w:div w:id="71005962">
              <w:marLeft w:val="0"/>
              <w:marRight w:val="0"/>
              <w:marTop w:val="0"/>
              <w:marBottom w:val="0"/>
              <w:divBdr>
                <w:top w:val="none" w:sz="0" w:space="0" w:color="auto"/>
                <w:left w:val="none" w:sz="0" w:space="0" w:color="auto"/>
                <w:bottom w:val="none" w:sz="0" w:space="0" w:color="auto"/>
                <w:right w:val="none" w:sz="0" w:space="0" w:color="auto"/>
              </w:divBdr>
              <w:divsChild>
                <w:div w:id="5754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70555">
          <w:marLeft w:val="0"/>
          <w:marRight w:val="0"/>
          <w:marTop w:val="0"/>
          <w:marBottom w:val="0"/>
          <w:divBdr>
            <w:top w:val="none" w:sz="0" w:space="0" w:color="auto"/>
            <w:left w:val="none" w:sz="0" w:space="0" w:color="auto"/>
            <w:bottom w:val="none" w:sz="0" w:space="0" w:color="auto"/>
            <w:right w:val="none" w:sz="0" w:space="0" w:color="auto"/>
          </w:divBdr>
          <w:divsChild>
            <w:div w:id="1174303752">
              <w:marLeft w:val="0"/>
              <w:marRight w:val="0"/>
              <w:marTop w:val="0"/>
              <w:marBottom w:val="0"/>
              <w:divBdr>
                <w:top w:val="none" w:sz="0" w:space="0" w:color="auto"/>
                <w:left w:val="none" w:sz="0" w:space="0" w:color="auto"/>
                <w:bottom w:val="none" w:sz="0" w:space="0" w:color="auto"/>
                <w:right w:val="none" w:sz="0" w:space="0" w:color="auto"/>
              </w:divBdr>
              <w:divsChild>
                <w:div w:id="424348535">
                  <w:marLeft w:val="0"/>
                  <w:marRight w:val="0"/>
                  <w:marTop w:val="0"/>
                  <w:marBottom w:val="0"/>
                  <w:divBdr>
                    <w:top w:val="none" w:sz="0" w:space="0" w:color="auto"/>
                    <w:left w:val="none" w:sz="0" w:space="0" w:color="auto"/>
                    <w:bottom w:val="none" w:sz="0" w:space="0" w:color="auto"/>
                    <w:right w:val="none" w:sz="0" w:space="0" w:color="auto"/>
                  </w:divBdr>
                </w:div>
                <w:div w:id="1765608307">
                  <w:marLeft w:val="0"/>
                  <w:marRight w:val="0"/>
                  <w:marTop w:val="0"/>
                  <w:marBottom w:val="0"/>
                  <w:divBdr>
                    <w:top w:val="none" w:sz="0" w:space="0" w:color="auto"/>
                    <w:left w:val="none" w:sz="0" w:space="0" w:color="auto"/>
                    <w:bottom w:val="none" w:sz="0" w:space="0" w:color="auto"/>
                    <w:right w:val="none" w:sz="0" w:space="0" w:color="auto"/>
                  </w:divBdr>
                </w:div>
              </w:divsChild>
            </w:div>
            <w:div w:id="2141413855">
              <w:marLeft w:val="0"/>
              <w:marRight w:val="0"/>
              <w:marTop w:val="0"/>
              <w:marBottom w:val="0"/>
              <w:divBdr>
                <w:top w:val="none" w:sz="0" w:space="0" w:color="auto"/>
                <w:left w:val="none" w:sz="0" w:space="0" w:color="auto"/>
                <w:bottom w:val="none" w:sz="0" w:space="0" w:color="auto"/>
                <w:right w:val="none" w:sz="0" w:space="0" w:color="auto"/>
              </w:divBdr>
              <w:divsChild>
                <w:div w:id="193348499">
                  <w:marLeft w:val="0"/>
                  <w:marRight w:val="0"/>
                  <w:marTop w:val="0"/>
                  <w:marBottom w:val="0"/>
                  <w:divBdr>
                    <w:top w:val="none" w:sz="0" w:space="0" w:color="auto"/>
                    <w:left w:val="none" w:sz="0" w:space="0" w:color="auto"/>
                    <w:bottom w:val="none" w:sz="0" w:space="0" w:color="auto"/>
                    <w:right w:val="none" w:sz="0" w:space="0" w:color="auto"/>
                  </w:divBdr>
                </w:div>
              </w:divsChild>
            </w:div>
            <w:div w:id="729109590">
              <w:marLeft w:val="0"/>
              <w:marRight w:val="0"/>
              <w:marTop w:val="0"/>
              <w:marBottom w:val="0"/>
              <w:divBdr>
                <w:top w:val="none" w:sz="0" w:space="0" w:color="auto"/>
                <w:left w:val="none" w:sz="0" w:space="0" w:color="auto"/>
                <w:bottom w:val="none" w:sz="0" w:space="0" w:color="auto"/>
                <w:right w:val="none" w:sz="0" w:space="0" w:color="auto"/>
              </w:divBdr>
              <w:divsChild>
                <w:div w:id="1466502993">
                  <w:marLeft w:val="0"/>
                  <w:marRight w:val="0"/>
                  <w:marTop w:val="0"/>
                  <w:marBottom w:val="0"/>
                  <w:divBdr>
                    <w:top w:val="none" w:sz="0" w:space="0" w:color="auto"/>
                    <w:left w:val="none" w:sz="0" w:space="0" w:color="auto"/>
                    <w:bottom w:val="none" w:sz="0" w:space="0" w:color="auto"/>
                    <w:right w:val="none" w:sz="0" w:space="0" w:color="auto"/>
                  </w:divBdr>
                </w:div>
              </w:divsChild>
            </w:div>
            <w:div w:id="26176869">
              <w:marLeft w:val="0"/>
              <w:marRight w:val="0"/>
              <w:marTop w:val="0"/>
              <w:marBottom w:val="0"/>
              <w:divBdr>
                <w:top w:val="none" w:sz="0" w:space="0" w:color="auto"/>
                <w:left w:val="none" w:sz="0" w:space="0" w:color="auto"/>
                <w:bottom w:val="none" w:sz="0" w:space="0" w:color="auto"/>
                <w:right w:val="none" w:sz="0" w:space="0" w:color="auto"/>
              </w:divBdr>
              <w:divsChild>
                <w:div w:id="406342494">
                  <w:marLeft w:val="0"/>
                  <w:marRight w:val="0"/>
                  <w:marTop w:val="0"/>
                  <w:marBottom w:val="0"/>
                  <w:divBdr>
                    <w:top w:val="none" w:sz="0" w:space="0" w:color="auto"/>
                    <w:left w:val="none" w:sz="0" w:space="0" w:color="auto"/>
                    <w:bottom w:val="none" w:sz="0" w:space="0" w:color="auto"/>
                    <w:right w:val="none" w:sz="0" w:space="0" w:color="auto"/>
                  </w:divBdr>
                </w:div>
              </w:divsChild>
            </w:div>
            <w:div w:id="409355167">
              <w:marLeft w:val="0"/>
              <w:marRight w:val="0"/>
              <w:marTop w:val="0"/>
              <w:marBottom w:val="0"/>
              <w:divBdr>
                <w:top w:val="none" w:sz="0" w:space="0" w:color="auto"/>
                <w:left w:val="none" w:sz="0" w:space="0" w:color="auto"/>
                <w:bottom w:val="none" w:sz="0" w:space="0" w:color="auto"/>
                <w:right w:val="none" w:sz="0" w:space="0" w:color="auto"/>
              </w:divBdr>
              <w:divsChild>
                <w:div w:id="1386952091">
                  <w:marLeft w:val="0"/>
                  <w:marRight w:val="0"/>
                  <w:marTop w:val="0"/>
                  <w:marBottom w:val="0"/>
                  <w:divBdr>
                    <w:top w:val="none" w:sz="0" w:space="0" w:color="auto"/>
                    <w:left w:val="none" w:sz="0" w:space="0" w:color="auto"/>
                    <w:bottom w:val="none" w:sz="0" w:space="0" w:color="auto"/>
                    <w:right w:val="none" w:sz="0" w:space="0" w:color="auto"/>
                  </w:divBdr>
                </w:div>
              </w:divsChild>
            </w:div>
            <w:div w:id="2051344644">
              <w:marLeft w:val="0"/>
              <w:marRight w:val="0"/>
              <w:marTop w:val="0"/>
              <w:marBottom w:val="0"/>
              <w:divBdr>
                <w:top w:val="none" w:sz="0" w:space="0" w:color="auto"/>
                <w:left w:val="none" w:sz="0" w:space="0" w:color="auto"/>
                <w:bottom w:val="none" w:sz="0" w:space="0" w:color="auto"/>
                <w:right w:val="none" w:sz="0" w:space="0" w:color="auto"/>
              </w:divBdr>
              <w:divsChild>
                <w:div w:id="1245531181">
                  <w:marLeft w:val="0"/>
                  <w:marRight w:val="0"/>
                  <w:marTop w:val="0"/>
                  <w:marBottom w:val="0"/>
                  <w:divBdr>
                    <w:top w:val="none" w:sz="0" w:space="0" w:color="auto"/>
                    <w:left w:val="none" w:sz="0" w:space="0" w:color="auto"/>
                    <w:bottom w:val="none" w:sz="0" w:space="0" w:color="auto"/>
                    <w:right w:val="none" w:sz="0" w:space="0" w:color="auto"/>
                  </w:divBdr>
                </w:div>
              </w:divsChild>
            </w:div>
            <w:div w:id="692150266">
              <w:marLeft w:val="0"/>
              <w:marRight w:val="0"/>
              <w:marTop w:val="0"/>
              <w:marBottom w:val="0"/>
              <w:divBdr>
                <w:top w:val="none" w:sz="0" w:space="0" w:color="auto"/>
                <w:left w:val="none" w:sz="0" w:space="0" w:color="auto"/>
                <w:bottom w:val="none" w:sz="0" w:space="0" w:color="auto"/>
                <w:right w:val="none" w:sz="0" w:space="0" w:color="auto"/>
              </w:divBdr>
              <w:divsChild>
                <w:div w:id="2004308134">
                  <w:marLeft w:val="0"/>
                  <w:marRight w:val="0"/>
                  <w:marTop w:val="0"/>
                  <w:marBottom w:val="0"/>
                  <w:divBdr>
                    <w:top w:val="none" w:sz="0" w:space="0" w:color="auto"/>
                    <w:left w:val="none" w:sz="0" w:space="0" w:color="auto"/>
                    <w:bottom w:val="none" w:sz="0" w:space="0" w:color="auto"/>
                    <w:right w:val="none" w:sz="0" w:space="0" w:color="auto"/>
                  </w:divBdr>
                </w:div>
                <w:div w:id="44867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12369">
      <w:bodyDiv w:val="1"/>
      <w:marLeft w:val="0"/>
      <w:marRight w:val="0"/>
      <w:marTop w:val="0"/>
      <w:marBottom w:val="0"/>
      <w:divBdr>
        <w:top w:val="none" w:sz="0" w:space="0" w:color="auto"/>
        <w:left w:val="none" w:sz="0" w:space="0" w:color="auto"/>
        <w:bottom w:val="none" w:sz="0" w:space="0" w:color="auto"/>
        <w:right w:val="none" w:sz="0" w:space="0" w:color="auto"/>
      </w:divBdr>
      <w:divsChild>
        <w:div w:id="40793831">
          <w:marLeft w:val="0"/>
          <w:marRight w:val="0"/>
          <w:marTop w:val="0"/>
          <w:marBottom w:val="0"/>
          <w:divBdr>
            <w:top w:val="none" w:sz="0" w:space="0" w:color="auto"/>
            <w:left w:val="none" w:sz="0" w:space="0" w:color="auto"/>
            <w:bottom w:val="none" w:sz="0" w:space="0" w:color="auto"/>
            <w:right w:val="none" w:sz="0" w:space="0" w:color="auto"/>
          </w:divBdr>
          <w:divsChild>
            <w:div w:id="896624636">
              <w:marLeft w:val="0"/>
              <w:marRight w:val="0"/>
              <w:marTop w:val="0"/>
              <w:marBottom w:val="0"/>
              <w:divBdr>
                <w:top w:val="none" w:sz="0" w:space="0" w:color="auto"/>
                <w:left w:val="none" w:sz="0" w:space="0" w:color="auto"/>
                <w:bottom w:val="none" w:sz="0" w:space="0" w:color="auto"/>
                <w:right w:val="none" w:sz="0" w:space="0" w:color="auto"/>
              </w:divBdr>
              <w:divsChild>
                <w:div w:id="791752455">
                  <w:marLeft w:val="0"/>
                  <w:marRight w:val="0"/>
                  <w:marTop w:val="0"/>
                  <w:marBottom w:val="0"/>
                  <w:divBdr>
                    <w:top w:val="none" w:sz="0" w:space="0" w:color="auto"/>
                    <w:left w:val="none" w:sz="0" w:space="0" w:color="auto"/>
                    <w:bottom w:val="none" w:sz="0" w:space="0" w:color="auto"/>
                    <w:right w:val="none" w:sz="0" w:space="0" w:color="auto"/>
                  </w:divBdr>
                </w:div>
              </w:divsChild>
            </w:div>
            <w:div w:id="539166835">
              <w:marLeft w:val="0"/>
              <w:marRight w:val="0"/>
              <w:marTop w:val="0"/>
              <w:marBottom w:val="0"/>
              <w:divBdr>
                <w:top w:val="none" w:sz="0" w:space="0" w:color="auto"/>
                <w:left w:val="none" w:sz="0" w:space="0" w:color="auto"/>
                <w:bottom w:val="none" w:sz="0" w:space="0" w:color="auto"/>
                <w:right w:val="none" w:sz="0" w:space="0" w:color="auto"/>
              </w:divBdr>
              <w:divsChild>
                <w:div w:id="1653824829">
                  <w:marLeft w:val="0"/>
                  <w:marRight w:val="0"/>
                  <w:marTop w:val="0"/>
                  <w:marBottom w:val="0"/>
                  <w:divBdr>
                    <w:top w:val="none" w:sz="0" w:space="0" w:color="auto"/>
                    <w:left w:val="none" w:sz="0" w:space="0" w:color="auto"/>
                    <w:bottom w:val="none" w:sz="0" w:space="0" w:color="auto"/>
                    <w:right w:val="none" w:sz="0" w:space="0" w:color="auto"/>
                  </w:divBdr>
                </w:div>
              </w:divsChild>
            </w:div>
            <w:div w:id="2126387529">
              <w:marLeft w:val="0"/>
              <w:marRight w:val="0"/>
              <w:marTop w:val="0"/>
              <w:marBottom w:val="0"/>
              <w:divBdr>
                <w:top w:val="none" w:sz="0" w:space="0" w:color="auto"/>
                <w:left w:val="none" w:sz="0" w:space="0" w:color="auto"/>
                <w:bottom w:val="none" w:sz="0" w:space="0" w:color="auto"/>
                <w:right w:val="none" w:sz="0" w:space="0" w:color="auto"/>
              </w:divBdr>
              <w:divsChild>
                <w:div w:id="720052867">
                  <w:marLeft w:val="0"/>
                  <w:marRight w:val="0"/>
                  <w:marTop w:val="0"/>
                  <w:marBottom w:val="0"/>
                  <w:divBdr>
                    <w:top w:val="none" w:sz="0" w:space="0" w:color="auto"/>
                    <w:left w:val="none" w:sz="0" w:space="0" w:color="auto"/>
                    <w:bottom w:val="none" w:sz="0" w:space="0" w:color="auto"/>
                    <w:right w:val="none" w:sz="0" w:space="0" w:color="auto"/>
                  </w:divBdr>
                </w:div>
              </w:divsChild>
            </w:div>
            <w:div w:id="1584143036">
              <w:marLeft w:val="0"/>
              <w:marRight w:val="0"/>
              <w:marTop w:val="0"/>
              <w:marBottom w:val="0"/>
              <w:divBdr>
                <w:top w:val="none" w:sz="0" w:space="0" w:color="auto"/>
                <w:left w:val="none" w:sz="0" w:space="0" w:color="auto"/>
                <w:bottom w:val="none" w:sz="0" w:space="0" w:color="auto"/>
                <w:right w:val="none" w:sz="0" w:space="0" w:color="auto"/>
              </w:divBdr>
              <w:divsChild>
                <w:div w:id="648287716">
                  <w:marLeft w:val="0"/>
                  <w:marRight w:val="0"/>
                  <w:marTop w:val="0"/>
                  <w:marBottom w:val="0"/>
                  <w:divBdr>
                    <w:top w:val="none" w:sz="0" w:space="0" w:color="auto"/>
                    <w:left w:val="none" w:sz="0" w:space="0" w:color="auto"/>
                    <w:bottom w:val="none" w:sz="0" w:space="0" w:color="auto"/>
                    <w:right w:val="none" w:sz="0" w:space="0" w:color="auto"/>
                  </w:divBdr>
                </w:div>
              </w:divsChild>
            </w:div>
            <w:div w:id="1265381992">
              <w:marLeft w:val="0"/>
              <w:marRight w:val="0"/>
              <w:marTop w:val="0"/>
              <w:marBottom w:val="0"/>
              <w:divBdr>
                <w:top w:val="none" w:sz="0" w:space="0" w:color="auto"/>
                <w:left w:val="none" w:sz="0" w:space="0" w:color="auto"/>
                <w:bottom w:val="none" w:sz="0" w:space="0" w:color="auto"/>
                <w:right w:val="none" w:sz="0" w:space="0" w:color="auto"/>
              </w:divBdr>
              <w:divsChild>
                <w:div w:id="790243556">
                  <w:marLeft w:val="0"/>
                  <w:marRight w:val="0"/>
                  <w:marTop w:val="0"/>
                  <w:marBottom w:val="0"/>
                  <w:divBdr>
                    <w:top w:val="none" w:sz="0" w:space="0" w:color="auto"/>
                    <w:left w:val="none" w:sz="0" w:space="0" w:color="auto"/>
                    <w:bottom w:val="none" w:sz="0" w:space="0" w:color="auto"/>
                    <w:right w:val="none" w:sz="0" w:space="0" w:color="auto"/>
                  </w:divBdr>
                </w:div>
              </w:divsChild>
            </w:div>
            <w:div w:id="244071237">
              <w:marLeft w:val="0"/>
              <w:marRight w:val="0"/>
              <w:marTop w:val="0"/>
              <w:marBottom w:val="0"/>
              <w:divBdr>
                <w:top w:val="none" w:sz="0" w:space="0" w:color="auto"/>
                <w:left w:val="none" w:sz="0" w:space="0" w:color="auto"/>
                <w:bottom w:val="none" w:sz="0" w:space="0" w:color="auto"/>
                <w:right w:val="none" w:sz="0" w:space="0" w:color="auto"/>
              </w:divBdr>
              <w:divsChild>
                <w:div w:id="1629314251">
                  <w:marLeft w:val="0"/>
                  <w:marRight w:val="0"/>
                  <w:marTop w:val="0"/>
                  <w:marBottom w:val="0"/>
                  <w:divBdr>
                    <w:top w:val="none" w:sz="0" w:space="0" w:color="auto"/>
                    <w:left w:val="none" w:sz="0" w:space="0" w:color="auto"/>
                    <w:bottom w:val="none" w:sz="0" w:space="0" w:color="auto"/>
                    <w:right w:val="none" w:sz="0" w:space="0" w:color="auto"/>
                  </w:divBdr>
                </w:div>
              </w:divsChild>
            </w:div>
            <w:div w:id="1197619193">
              <w:marLeft w:val="0"/>
              <w:marRight w:val="0"/>
              <w:marTop w:val="0"/>
              <w:marBottom w:val="0"/>
              <w:divBdr>
                <w:top w:val="none" w:sz="0" w:space="0" w:color="auto"/>
                <w:left w:val="none" w:sz="0" w:space="0" w:color="auto"/>
                <w:bottom w:val="none" w:sz="0" w:space="0" w:color="auto"/>
                <w:right w:val="none" w:sz="0" w:space="0" w:color="auto"/>
              </w:divBdr>
              <w:divsChild>
                <w:div w:id="296646526">
                  <w:marLeft w:val="0"/>
                  <w:marRight w:val="0"/>
                  <w:marTop w:val="0"/>
                  <w:marBottom w:val="0"/>
                  <w:divBdr>
                    <w:top w:val="none" w:sz="0" w:space="0" w:color="auto"/>
                    <w:left w:val="none" w:sz="0" w:space="0" w:color="auto"/>
                    <w:bottom w:val="none" w:sz="0" w:space="0" w:color="auto"/>
                    <w:right w:val="none" w:sz="0" w:space="0" w:color="auto"/>
                  </w:divBdr>
                </w:div>
              </w:divsChild>
            </w:div>
            <w:div w:id="1725062936">
              <w:marLeft w:val="0"/>
              <w:marRight w:val="0"/>
              <w:marTop w:val="0"/>
              <w:marBottom w:val="0"/>
              <w:divBdr>
                <w:top w:val="none" w:sz="0" w:space="0" w:color="auto"/>
                <w:left w:val="none" w:sz="0" w:space="0" w:color="auto"/>
                <w:bottom w:val="none" w:sz="0" w:space="0" w:color="auto"/>
                <w:right w:val="none" w:sz="0" w:space="0" w:color="auto"/>
              </w:divBdr>
              <w:divsChild>
                <w:div w:id="1173452960">
                  <w:marLeft w:val="0"/>
                  <w:marRight w:val="0"/>
                  <w:marTop w:val="0"/>
                  <w:marBottom w:val="0"/>
                  <w:divBdr>
                    <w:top w:val="none" w:sz="0" w:space="0" w:color="auto"/>
                    <w:left w:val="none" w:sz="0" w:space="0" w:color="auto"/>
                    <w:bottom w:val="none" w:sz="0" w:space="0" w:color="auto"/>
                    <w:right w:val="none" w:sz="0" w:space="0" w:color="auto"/>
                  </w:divBdr>
                  <w:divsChild>
                    <w:div w:id="1593926972">
                      <w:marLeft w:val="0"/>
                      <w:marRight w:val="0"/>
                      <w:marTop w:val="0"/>
                      <w:marBottom w:val="0"/>
                      <w:divBdr>
                        <w:top w:val="none" w:sz="0" w:space="0" w:color="auto"/>
                        <w:left w:val="none" w:sz="0" w:space="0" w:color="auto"/>
                        <w:bottom w:val="none" w:sz="0" w:space="0" w:color="auto"/>
                        <w:right w:val="none" w:sz="0" w:space="0" w:color="auto"/>
                      </w:divBdr>
                    </w:div>
                  </w:divsChild>
                </w:div>
                <w:div w:id="1520002412">
                  <w:marLeft w:val="0"/>
                  <w:marRight w:val="0"/>
                  <w:marTop w:val="0"/>
                  <w:marBottom w:val="0"/>
                  <w:divBdr>
                    <w:top w:val="none" w:sz="0" w:space="0" w:color="auto"/>
                    <w:left w:val="none" w:sz="0" w:space="0" w:color="auto"/>
                    <w:bottom w:val="none" w:sz="0" w:space="0" w:color="auto"/>
                    <w:right w:val="none" w:sz="0" w:space="0" w:color="auto"/>
                  </w:divBdr>
                  <w:divsChild>
                    <w:div w:id="994384033">
                      <w:marLeft w:val="0"/>
                      <w:marRight w:val="0"/>
                      <w:marTop w:val="0"/>
                      <w:marBottom w:val="0"/>
                      <w:divBdr>
                        <w:top w:val="none" w:sz="0" w:space="0" w:color="auto"/>
                        <w:left w:val="none" w:sz="0" w:space="0" w:color="auto"/>
                        <w:bottom w:val="none" w:sz="0" w:space="0" w:color="auto"/>
                        <w:right w:val="none" w:sz="0" w:space="0" w:color="auto"/>
                      </w:divBdr>
                    </w:div>
                  </w:divsChild>
                </w:div>
                <w:div w:id="1619027533">
                  <w:marLeft w:val="0"/>
                  <w:marRight w:val="0"/>
                  <w:marTop w:val="0"/>
                  <w:marBottom w:val="0"/>
                  <w:divBdr>
                    <w:top w:val="none" w:sz="0" w:space="0" w:color="auto"/>
                    <w:left w:val="none" w:sz="0" w:space="0" w:color="auto"/>
                    <w:bottom w:val="none" w:sz="0" w:space="0" w:color="auto"/>
                    <w:right w:val="none" w:sz="0" w:space="0" w:color="auto"/>
                  </w:divBdr>
                  <w:divsChild>
                    <w:div w:id="109326305">
                      <w:marLeft w:val="0"/>
                      <w:marRight w:val="0"/>
                      <w:marTop w:val="0"/>
                      <w:marBottom w:val="0"/>
                      <w:divBdr>
                        <w:top w:val="none" w:sz="0" w:space="0" w:color="auto"/>
                        <w:left w:val="none" w:sz="0" w:space="0" w:color="auto"/>
                        <w:bottom w:val="none" w:sz="0" w:space="0" w:color="auto"/>
                        <w:right w:val="none" w:sz="0" w:space="0" w:color="auto"/>
                      </w:divBdr>
                    </w:div>
                  </w:divsChild>
                </w:div>
                <w:div w:id="1408113604">
                  <w:marLeft w:val="0"/>
                  <w:marRight w:val="0"/>
                  <w:marTop w:val="0"/>
                  <w:marBottom w:val="0"/>
                  <w:divBdr>
                    <w:top w:val="none" w:sz="0" w:space="0" w:color="auto"/>
                    <w:left w:val="none" w:sz="0" w:space="0" w:color="auto"/>
                    <w:bottom w:val="none" w:sz="0" w:space="0" w:color="auto"/>
                    <w:right w:val="none" w:sz="0" w:space="0" w:color="auto"/>
                  </w:divBdr>
                  <w:divsChild>
                    <w:div w:id="1179270981">
                      <w:marLeft w:val="0"/>
                      <w:marRight w:val="0"/>
                      <w:marTop w:val="0"/>
                      <w:marBottom w:val="0"/>
                      <w:divBdr>
                        <w:top w:val="none" w:sz="0" w:space="0" w:color="auto"/>
                        <w:left w:val="none" w:sz="0" w:space="0" w:color="auto"/>
                        <w:bottom w:val="none" w:sz="0" w:space="0" w:color="auto"/>
                        <w:right w:val="none" w:sz="0" w:space="0" w:color="auto"/>
                      </w:divBdr>
                    </w:div>
                  </w:divsChild>
                </w:div>
                <w:div w:id="894656888">
                  <w:marLeft w:val="0"/>
                  <w:marRight w:val="0"/>
                  <w:marTop w:val="0"/>
                  <w:marBottom w:val="0"/>
                  <w:divBdr>
                    <w:top w:val="none" w:sz="0" w:space="0" w:color="auto"/>
                    <w:left w:val="none" w:sz="0" w:space="0" w:color="auto"/>
                    <w:bottom w:val="none" w:sz="0" w:space="0" w:color="auto"/>
                    <w:right w:val="none" w:sz="0" w:space="0" w:color="auto"/>
                  </w:divBdr>
                  <w:divsChild>
                    <w:div w:id="787817002">
                      <w:marLeft w:val="0"/>
                      <w:marRight w:val="0"/>
                      <w:marTop w:val="0"/>
                      <w:marBottom w:val="0"/>
                      <w:divBdr>
                        <w:top w:val="none" w:sz="0" w:space="0" w:color="auto"/>
                        <w:left w:val="none" w:sz="0" w:space="0" w:color="auto"/>
                        <w:bottom w:val="none" w:sz="0" w:space="0" w:color="auto"/>
                        <w:right w:val="none" w:sz="0" w:space="0" w:color="auto"/>
                      </w:divBdr>
                    </w:div>
                  </w:divsChild>
                </w:div>
                <w:div w:id="2025353387">
                  <w:marLeft w:val="0"/>
                  <w:marRight w:val="0"/>
                  <w:marTop w:val="0"/>
                  <w:marBottom w:val="0"/>
                  <w:divBdr>
                    <w:top w:val="none" w:sz="0" w:space="0" w:color="auto"/>
                    <w:left w:val="none" w:sz="0" w:space="0" w:color="auto"/>
                    <w:bottom w:val="none" w:sz="0" w:space="0" w:color="auto"/>
                    <w:right w:val="none" w:sz="0" w:space="0" w:color="auto"/>
                  </w:divBdr>
                  <w:divsChild>
                    <w:div w:id="1261647158">
                      <w:marLeft w:val="0"/>
                      <w:marRight w:val="0"/>
                      <w:marTop w:val="0"/>
                      <w:marBottom w:val="0"/>
                      <w:divBdr>
                        <w:top w:val="none" w:sz="0" w:space="0" w:color="auto"/>
                        <w:left w:val="none" w:sz="0" w:space="0" w:color="auto"/>
                        <w:bottom w:val="none" w:sz="0" w:space="0" w:color="auto"/>
                        <w:right w:val="none" w:sz="0" w:space="0" w:color="auto"/>
                      </w:divBdr>
                    </w:div>
                  </w:divsChild>
                </w:div>
                <w:div w:id="1649555847">
                  <w:marLeft w:val="0"/>
                  <w:marRight w:val="0"/>
                  <w:marTop w:val="0"/>
                  <w:marBottom w:val="0"/>
                  <w:divBdr>
                    <w:top w:val="none" w:sz="0" w:space="0" w:color="auto"/>
                    <w:left w:val="none" w:sz="0" w:space="0" w:color="auto"/>
                    <w:bottom w:val="none" w:sz="0" w:space="0" w:color="auto"/>
                    <w:right w:val="none" w:sz="0" w:space="0" w:color="auto"/>
                  </w:divBdr>
                  <w:divsChild>
                    <w:div w:id="1863351227">
                      <w:marLeft w:val="0"/>
                      <w:marRight w:val="0"/>
                      <w:marTop w:val="0"/>
                      <w:marBottom w:val="0"/>
                      <w:divBdr>
                        <w:top w:val="none" w:sz="0" w:space="0" w:color="auto"/>
                        <w:left w:val="none" w:sz="0" w:space="0" w:color="auto"/>
                        <w:bottom w:val="none" w:sz="0" w:space="0" w:color="auto"/>
                        <w:right w:val="none" w:sz="0" w:space="0" w:color="auto"/>
                      </w:divBdr>
                    </w:div>
                  </w:divsChild>
                </w:div>
                <w:div w:id="2113667484">
                  <w:marLeft w:val="0"/>
                  <w:marRight w:val="0"/>
                  <w:marTop w:val="0"/>
                  <w:marBottom w:val="0"/>
                  <w:divBdr>
                    <w:top w:val="none" w:sz="0" w:space="0" w:color="auto"/>
                    <w:left w:val="none" w:sz="0" w:space="0" w:color="auto"/>
                    <w:bottom w:val="none" w:sz="0" w:space="0" w:color="auto"/>
                    <w:right w:val="none" w:sz="0" w:space="0" w:color="auto"/>
                  </w:divBdr>
                  <w:divsChild>
                    <w:div w:id="122237101">
                      <w:marLeft w:val="0"/>
                      <w:marRight w:val="0"/>
                      <w:marTop w:val="0"/>
                      <w:marBottom w:val="0"/>
                      <w:divBdr>
                        <w:top w:val="none" w:sz="0" w:space="0" w:color="auto"/>
                        <w:left w:val="none" w:sz="0" w:space="0" w:color="auto"/>
                        <w:bottom w:val="none" w:sz="0" w:space="0" w:color="auto"/>
                        <w:right w:val="none" w:sz="0" w:space="0" w:color="auto"/>
                      </w:divBdr>
                    </w:div>
                  </w:divsChild>
                </w:div>
                <w:div w:id="299044580">
                  <w:marLeft w:val="0"/>
                  <w:marRight w:val="0"/>
                  <w:marTop w:val="0"/>
                  <w:marBottom w:val="0"/>
                  <w:divBdr>
                    <w:top w:val="none" w:sz="0" w:space="0" w:color="auto"/>
                    <w:left w:val="none" w:sz="0" w:space="0" w:color="auto"/>
                    <w:bottom w:val="none" w:sz="0" w:space="0" w:color="auto"/>
                    <w:right w:val="none" w:sz="0" w:space="0" w:color="auto"/>
                  </w:divBdr>
                  <w:divsChild>
                    <w:div w:id="1184175042">
                      <w:marLeft w:val="0"/>
                      <w:marRight w:val="0"/>
                      <w:marTop w:val="0"/>
                      <w:marBottom w:val="0"/>
                      <w:divBdr>
                        <w:top w:val="none" w:sz="0" w:space="0" w:color="auto"/>
                        <w:left w:val="none" w:sz="0" w:space="0" w:color="auto"/>
                        <w:bottom w:val="none" w:sz="0" w:space="0" w:color="auto"/>
                        <w:right w:val="none" w:sz="0" w:space="0" w:color="auto"/>
                      </w:divBdr>
                    </w:div>
                  </w:divsChild>
                </w:div>
                <w:div w:id="1204831224">
                  <w:marLeft w:val="0"/>
                  <w:marRight w:val="0"/>
                  <w:marTop w:val="0"/>
                  <w:marBottom w:val="0"/>
                  <w:divBdr>
                    <w:top w:val="none" w:sz="0" w:space="0" w:color="auto"/>
                    <w:left w:val="none" w:sz="0" w:space="0" w:color="auto"/>
                    <w:bottom w:val="none" w:sz="0" w:space="0" w:color="auto"/>
                    <w:right w:val="none" w:sz="0" w:space="0" w:color="auto"/>
                  </w:divBdr>
                  <w:divsChild>
                    <w:div w:id="1585532345">
                      <w:marLeft w:val="0"/>
                      <w:marRight w:val="0"/>
                      <w:marTop w:val="0"/>
                      <w:marBottom w:val="0"/>
                      <w:divBdr>
                        <w:top w:val="none" w:sz="0" w:space="0" w:color="auto"/>
                        <w:left w:val="none" w:sz="0" w:space="0" w:color="auto"/>
                        <w:bottom w:val="none" w:sz="0" w:space="0" w:color="auto"/>
                        <w:right w:val="none" w:sz="0" w:space="0" w:color="auto"/>
                      </w:divBdr>
                    </w:div>
                  </w:divsChild>
                </w:div>
                <w:div w:id="587080800">
                  <w:marLeft w:val="0"/>
                  <w:marRight w:val="0"/>
                  <w:marTop w:val="0"/>
                  <w:marBottom w:val="0"/>
                  <w:divBdr>
                    <w:top w:val="none" w:sz="0" w:space="0" w:color="auto"/>
                    <w:left w:val="none" w:sz="0" w:space="0" w:color="auto"/>
                    <w:bottom w:val="none" w:sz="0" w:space="0" w:color="auto"/>
                    <w:right w:val="none" w:sz="0" w:space="0" w:color="auto"/>
                  </w:divBdr>
                  <w:divsChild>
                    <w:div w:id="317614899">
                      <w:marLeft w:val="0"/>
                      <w:marRight w:val="0"/>
                      <w:marTop w:val="0"/>
                      <w:marBottom w:val="0"/>
                      <w:divBdr>
                        <w:top w:val="none" w:sz="0" w:space="0" w:color="auto"/>
                        <w:left w:val="none" w:sz="0" w:space="0" w:color="auto"/>
                        <w:bottom w:val="none" w:sz="0" w:space="0" w:color="auto"/>
                        <w:right w:val="none" w:sz="0" w:space="0" w:color="auto"/>
                      </w:divBdr>
                    </w:div>
                  </w:divsChild>
                </w:div>
                <w:div w:id="1861160917">
                  <w:marLeft w:val="0"/>
                  <w:marRight w:val="0"/>
                  <w:marTop w:val="0"/>
                  <w:marBottom w:val="0"/>
                  <w:divBdr>
                    <w:top w:val="none" w:sz="0" w:space="0" w:color="auto"/>
                    <w:left w:val="none" w:sz="0" w:space="0" w:color="auto"/>
                    <w:bottom w:val="none" w:sz="0" w:space="0" w:color="auto"/>
                    <w:right w:val="none" w:sz="0" w:space="0" w:color="auto"/>
                  </w:divBdr>
                  <w:divsChild>
                    <w:div w:id="118107148">
                      <w:marLeft w:val="0"/>
                      <w:marRight w:val="0"/>
                      <w:marTop w:val="0"/>
                      <w:marBottom w:val="0"/>
                      <w:divBdr>
                        <w:top w:val="none" w:sz="0" w:space="0" w:color="auto"/>
                        <w:left w:val="none" w:sz="0" w:space="0" w:color="auto"/>
                        <w:bottom w:val="none" w:sz="0" w:space="0" w:color="auto"/>
                        <w:right w:val="none" w:sz="0" w:space="0" w:color="auto"/>
                      </w:divBdr>
                    </w:div>
                  </w:divsChild>
                </w:div>
                <w:div w:id="2108766179">
                  <w:marLeft w:val="0"/>
                  <w:marRight w:val="0"/>
                  <w:marTop w:val="0"/>
                  <w:marBottom w:val="0"/>
                  <w:divBdr>
                    <w:top w:val="none" w:sz="0" w:space="0" w:color="auto"/>
                    <w:left w:val="none" w:sz="0" w:space="0" w:color="auto"/>
                    <w:bottom w:val="none" w:sz="0" w:space="0" w:color="auto"/>
                    <w:right w:val="none" w:sz="0" w:space="0" w:color="auto"/>
                  </w:divBdr>
                  <w:divsChild>
                    <w:div w:id="1544322460">
                      <w:marLeft w:val="0"/>
                      <w:marRight w:val="0"/>
                      <w:marTop w:val="0"/>
                      <w:marBottom w:val="0"/>
                      <w:divBdr>
                        <w:top w:val="none" w:sz="0" w:space="0" w:color="auto"/>
                        <w:left w:val="none" w:sz="0" w:space="0" w:color="auto"/>
                        <w:bottom w:val="none" w:sz="0" w:space="0" w:color="auto"/>
                        <w:right w:val="none" w:sz="0" w:space="0" w:color="auto"/>
                      </w:divBdr>
                    </w:div>
                  </w:divsChild>
                </w:div>
                <w:div w:id="430200050">
                  <w:marLeft w:val="0"/>
                  <w:marRight w:val="0"/>
                  <w:marTop w:val="0"/>
                  <w:marBottom w:val="0"/>
                  <w:divBdr>
                    <w:top w:val="none" w:sz="0" w:space="0" w:color="auto"/>
                    <w:left w:val="none" w:sz="0" w:space="0" w:color="auto"/>
                    <w:bottom w:val="none" w:sz="0" w:space="0" w:color="auto"/>
                    <w:right w:val="none" w:sz="0" w:space="0" w:color="auto"/>
                  </w:divBdr>
                  <w:divsChild>
                    <w:div w:id="285545931">
                      <w:marLeft w:val="0"/>
                      <w:marRight w:val="0"/>
                      <w:marTop w:val="0"/>
                      <w:marBottom w:val="0"/>
                      <w:divBdr>
                        <w:top w:val="none" w:sz="0" w:space="0" w:color="auto"/>
                        <w:left w:val="none" w:sz="0" w:space="0" w:color="auto"/>
                        <w:bottom w:val="none" w:sz="0" w:space="0" w:color="auto"/>
                        <w:right w:val="none" w:sz="0" w:space="0" w:color="auto"/>
                      </w:divBdr>
                    </w:div>
                  </w:divsChild>
                </w:div>
                <w:div w:id="943003060">
                  <w:marLeft w:val="0"/>
                  <w:marRight w:val="0"/>
                  <w:marTop w:val="0"/>
                  <w:marBottom w:val="0"/>
                  <w:divBdr>
                    <w:top w:val="none" w:sz="0" w:space="0" w:color="auto"/>
                    <w:left w:val="none" w:sz="0" w:space="0" w:color="auto"/>
                    <w:bottom w:val="none" w:sz="0" w:space="0" w:color="auto"/>
                    <w:right w:val="none" w:sz="0" w:space="0" w:color="auto"/>
                  </w:divBdr>
                  <w:divsChild>
                    <w:div w:id="1879589757">
                      <w:marLeft w:val="0"/>
                      <w:marRight w:val="0"/>
                      <w:marTop w:val="0"/>
                      <w:marBottom w:val="0"/>
                      <w:divBdr>
                        <w:top w:val="none" w:sz="0" w:space="0" w:color="auto"/>
                        <w:left w:val="none" w:sz="0" w:space="0" w:color="auto"/>
                        <w:bottom w:val="none" w:sz="0" w:space="0" w:color="auto"/>
                        <w:right w:val="none" w:sz="0" w:space="0" w:color="auto"/>
                      </w:divBdr>
                    </w:div>
                  </w:divsChild>
                </w:div>
                <w:div w:id="1267808227">
                  <w:marLeft w:val="0"/>
                  <w:marRight w:val="0"/>
                  <w:marTop w:val="0"/>
                  <w:marBottom w:val="0"/>
                  <w:divBdr>
                    <w:top w:val="none" w:sz="0" w:space="0" w:color="auto"/>
                    <w:left w:val="none" w:sz="0" w:space="0" w:color="auto"/>
                    <w:bottom w:val="none" w:sz="0" w:space="0" w:color="auto"/>
                    <w:right w:val="none" w:sz="0" w:space="0" w:color="auto"/>
                  </w:divBdr>
                  <w:divsChild>
                    <w:div w:id="367146447">
                      <w:marLeft w:val="0"/>
                      <w:marRight w:val="0"/>
                      <w:marTop w:val="0"/>
                      <w:marBottom w:val="0"/>
                      <w:divBdr>
                        <w:top w:val="none" w:sz="0" w:space="0" w:color="auto"/>
                        <w:left w:val="none" w:sz="0" w:space="0" w:color="auto"/>
                        <w:bottom w:val="none" w:sz="0" w:space="0" w:color="auto"/>
                        <w:right w:val="none" w:sz="0" w:space="0" w:color="auto"/>
                      </w:divBdr>
                    </w:div>
                  </w:divsChild>
                </w:div>
                <w:div w:id="705065711">
                  <w:marLeft w:val="0"/>
                  <w:marRight w:val="0"/>
                  <w:marTop w:val="0"/>
                  <w:marBottom w:val="0"/>
                  <w:divBdr>
                    <w:top w:val="none" w:sz="0" w:space="0" w:color="auto"/>
                    <w:left w:val="none" w:sz="0" w:space="0" w:color="auto"/>
                    <w:bottom w:val="none" w:sz="0" w:space="0" w:color="auto"/>
                    <w:right w:val="none" w:sz="0" w:space="0" w:color="auto"/>
                  </w:divBdr>
                  <w:divsChild>
                    <w:div w:id="143014106">
                      <w:marLeft w:val="0"/>
                      <w:marRight w:val="0"/>
                      <w:marTop w:val="0"/>
                      <w:marBottom w:val="0"/>
                      <w:divBdr>
                        <w:top w:val="none" w:sz="0" w:space="0" w:color="auto"/>
                        <w:left w:val="none" w:sz="0" w:space="0" w:color="auto"/>
                        <w:bottom w:val="none" w:sz="0" w:space="0" w:color="auto"/>
                        <w:right w:val="none" w:sz="0" w:space="0" w:color="auto"/>
                      </w:divBdr>
                    </w:div>
                  </w:divsChild>
                </w:div>
                <w:div w:id="1062674594">
                  <w:marLeft w:val="0"/>
                  <w:marRight w:val="0"/>
                  <w:marTop w:val="0"/>
                  <w:marBottom w:val="0"/>
                  <w:divBdr>
                    <w:top w:val="none" w:sz="0" w:space="0" w:color="auto"/>
                    <w:left w:val="none" w:sz="0" w:space="0" w:color="auto"/>
                    <w:bottom w:val="none" w:sz="0" w:space="0" w:color="auto"/>
                    <w:right w:val="none" w:sz="0" w:space="0" w:color="auto"/>
                  </w:divBdr>
                  <w:divsChild>
                    <w:div w:id="1820880068">
                      <w:marLeft w:val="0"/>
                      <w:marRight w:val="0"/>
                      <w:marTop w:val="0"/>
                      <w:marBottom w:val="0"/>
                      <w:divBdr>
                        <w:top w:val="none" w:sz="0" w:space="0" w:color="auto"/>
                        <w:left w:val="none" w:sz="0" w:space="0" w:color="auto"/>
                        <w:bottom w:val="none" w:sz="0" w:space="0" w:color="auto"/>
                        <w:right w:val="none" w:sz="0" w:space="0" w:color="auto"/>
                      </w:divBdr>
                    </w:div>
                  </w:divsChild>
                </w:div>
                <w:div w:id="484056590">
                  <w:marLeft w:val="0"/>
                  <w:marRight w:val="0"/>
                  <w:marTop w:val="0"/>
                  <w:marBottom w:val="0"/>
                  <w:divBdr>
                    <w:top w:val="none" w:sz="0" w:space="0" w:color="auto"/>
                    <w:left w:val="none" w:sz="0" w:space="0" w:color="auto"/>
                    <w:bottom w:val="none" w:sz="0" w:space="0" w:color="auto"/>
                    <w:right w:val="none" w:sz="0" w:space="0" w:color="auto"/>
                  </w:divBdr>
                  <w:divsChild>
                    <w:div w:id="1905411541">
                      <w:marLeft w:val="0"/>
                      <w:marRight w:val="0"/>
                      <w:marTop w:val="0"/>
                      <w:marBottom w:val="0"/>
                      <w:divBdr>
                        <w:top w:val="none" w:sz="0" w:space="0" w:color="auto"/>
                        <w:left w:val="none" w:sz="0" w:space="0" w:color="auto"/>
                        <w:bottom w:val="none" w:sz="0" w:space="0" w:color="auto"/>
                        <w:right w:val="none" w:sz="0" w:space="0" w:color="auto"/>
                      </w:divBdr>
                    </w:div>
                  </w:divsChild>
                </w:div>
                <w:div w:id="1515150139">
                  <w:marLeft w:val="0"/>
                  <w:marRight w:val="0"/>
                  <w:marTop w:val="0"/>
                  <w:marBottom w:val="0"/>
                  <w:divBdr>
                    <w:top w:val="none" w:sz="0" w:space="0" w:color="auto"/>
                    <w:left w:val="none" w:sz="0" w:space="0" w:color="auto"/>
                    <w:bottom w:val="none" w:sz="0" w:space="0" w:color="auto"/>
                    <w:right w:val="none" w:sz="0" w:space="0" w:color="auto"/>
                  </w:divBdr>
                  <w:divsChild>
                    <w:div w:id="91245816">
                      <w:marLeft w:val="0"/>
                      <w:marRight w:val="0"/>
                      <w:marTop w:val="0"/>
                      <w:marBottom w:val="0"/>
                      <w:divBdr>
                        <w:top w:val="none" w:sz="0" w:space="0" w:color="auto"/>
                        <w:left w:val="none" w:sz="0" w:space="0" w:color="auto"/>
                        <w:bottom w:val="none" w:sz="0" w:space="0" w:color="auto"/>
                        <w:right w:val="none" w:sz="0" w:space="0" w:color="auto"/>
                      </w:divBdr>
                    </w:div>
                  </w:divsChild>
                </w:div>
                <w:div w:id="647128785">
                  <w:marLeft w:val="0"/>
                  <w:marRight w:val="0"/>
                  <w:marTop w:val="0"/>
                  <w:marBottom w:val="0"/>
                  <w:divBdr>
                    <w:top w:val="none" w:sz="0" w:space="0" w:color="auto"/>
                    <w:left w:val="none" w:sz="0" w:space="0" w:color="auto"/>
                    <w:bottom w:val="none" w:sz="0" w:space="0" w:color="auto"/>
                    <w:right w:val="none" w:sz="0" w:space="0" w:color="auto"/>
                  </w:divBdr>
                  <w:divsChild>
                    <w:div w:id="416486225">
                      <w:marLeft w:val="0"/>
                      <w:marRight w:val="0"/>
                      <w:marTop w:val="0"/>
                      <w:marBottom w:val="0"/>
                      <w:divBdr>
                        <w:top w:val="none" w:sz="0" w:space="0" w:color="auto"/>
                        <w:left w:val="none" w:sz="0" w:space="0" w:color="auto"/>
                        <w:bottom w:val="none" w:sz="0" w:space="0" w:color="auto"/>
                        <w:right w:val="none" w:sz="0" w:space="0" w:color="auto"/>
                      </w:divBdr>
                    </w:div>
                  </w:divsChild>
                </w:div>
                <w:div w:id="1177966823">
                  <w:marLeft w:val="0"/>
                  <w:marRight w:val="0"/>
                  <w:marTop w:val="0"/>
                  <w:marBottom w:val="0"/>
                  <w:divBdr>
                    <w:top w:val="none" w:sz="0" w:space="0" w:color="auto"/>
                    <w:left w:val="none" w:sz="0" w:space="0" w:color="auto"/>
                    <w:bottom w:val="none" w:sz="0" w:space="0" w:color="auto"/>
                    <w:right w:val="none" w:sz="0" w:space="0" w:color="auto"/>
                  </w:divBdr>
                  <w:divsChild>
                    <w:div w:id="264313379">
                      <w:marLeft w:val="0"/>
                      <w:marRight w:val="0"/>
                      <w:marTop w:val="0"/>
                      <w:marBottom w:val="0"/>
                      <w:divBdr>
                        <w:top w:val="none" w:sz="0" w:space="0" w:color="auto"/>
                        <w:left w:val="none" w:sz="0" w:space="0" w:color="auto"/>
                        <w:bottom w:val="none" w:sz="0" w:space="0" w:color="auto"/>
                        <w:right w:val="none" w:sz="0" w:space="0" w:color="auto"/>
                      </w:divBdr>
                    </w:div>
                  </w:divsChild>
                </w:div>
                <w:div w:id="1532452314">
                  <w:marLeft w:val="0"/>
                  <w:marRight w:val="0"/>
                  <w:marTop w:val="0"/>
                  <w:marBottom w:val="0"/>
                  <w:divBdr>
                    <w:top w:val="none" w:sz="0" w:space="0" w:color="auto"/>
                    <w:left w:val="none" w:sz="0" w:space="0" w:color="auto"/>
                    <w:bottom w:val="none" w:sz="0" w:space="0" w:color="auto"/>
                    <w:right w:val="none" w:sz="0" w:space="0" w:color="auto"/>
                  </w:divBdr>
                  <w:divsChild>
                    <w:div w:id="1109932882">
                      <w:marLeft w:val="0"/>
                      <w:marRight w:val="0"/>
                      <w:marTop w:val="0"/>
                      <w:marBottom w:val="0"/>
                      <w:divBdr>
                        <w:top w:val="none" w:sz="0" w:space="0" w:color="auto"/>
                        <w:left w:val="none" w:sz="0" w:space="0" w:color="auto"/>
                        <w:bottom w:val="none" w:sz="0" w:space="0" w:color="auto"/>
                        <w:right w:val="none" w:sz="0" w:space="0" w:color="auto"/>
                      </w:divBdr>
                    </w:div>
                  </w:divsChild>
                </w:div>
                <w:div w:id="1506434895">
                  <w:marLeft w:val="0"/>
                  <w:marRight w:val="0"/>
                  <w:marTop w:val="0"/>
                  <w:marBottom w:val="0"/>
                  <w:divBdr>
                    <w:top w:val="none" w:sz="0" w:space="0" w:color="auto"/>
                    <w:left w:val="none" w:sz="0" w:space="0" w:color="auto"/>
                    <w:bottom w:val="none" w:sz="0" w:space="0" w:color="auto"/>
                    <w:right w:val="none" w:sz="0" w:space="0" w:color="auto"/>
                  </w:divBdr>
                  <w:divsChild>
                    <w:div w:id="451023362">
                      <w:marLeft w:val="0"/>
                      <w:marRight w:val="0"/>
                      <w:marTop w:val="0"/>
                      <w:marBottom w:val="0"/>
                      <w:divBdr>
                        <w:top w:val="none" w:sz="0" w:space="0" w:color="auto"/>
                        <w:left w:val="none" w:sz="0" w:space="0" w:color="auto"/>
                        <w:bottom w:val="none" w:sz="0" w:space="0" w:color="auto"/>
                        <w:right w:val="none" w:sz="0" w:space="0" w:color="auto"/>
                      </w:divBdr>
                    </w:div>
                  </w:divsChild>
                </w:div>
                <w:div w:id="155388141">
                  <w:marLeft w:val="0"/>
                  <w:marRight w:val="0"/>
                  <w:marTop w:val="0"/>
                  <w:marBottom w:val="0"/>
                  <w:divBdr>
                    <w:top w:val="none" w:sz="0" w:space="0" w:color="auto"/>
                    <w:left w:val="none" w:sz="0" w:space="0" w:color="auto"/>
                    <w:bottom w:val="none" w:sz="0" w:space="0" w:color="auto"/>
                    <w:right w:val="none" w:sz="0" w:space="0" w:color="auto"/>
                  </w:divBdr>
                  <w:divsChild>
                    <w:div w:id="2001229820">
                      <w:marLeft w:val="0"/>
                      <w:marRight w:val="0"/>
                      <w:marTop w:val="0"/>
                      <w:marBottom w:val="0"/>
                      <w:divBdr>
                        <w:top w:val="none" w:sz="0" w:space="0" w:color="auto"/>
                        <w:left w:val="none" w:sz="0" w:space="0" w:color="auto"/>
                        <w:bottom w:val="none" w:sz="0" w:space="0" w:color="auto"/>
                        <w:right w:val="none" w:sz="0" w:space="0" w:color="auto"/>
                      </w:divBdr>
                    </w:div>
                  </w:divsChild>
                </w:div>
                <w:div w:id="1593976718">
                  <w:marLeft w:val="0"/>
                  <w:marRight w:val="0"/>
                  <w:marTop w:val="0"/>
                  <w:marBottom w:val="0"/>
                  <w:divBdr>
                    <w:top w:val="none" w:sz="0" w:space="0" w:color="auto"/>
                    <w:left w:val="none" w:sz="0" w:space="0" w:color="auto"/>
                    <w:bottom w:val="none" w:sz="0" w:space="0" w:color="auto"/>
                    <w:right w:val="none" w:sz="0" w:space="0" w:color="auto"/>
                  </w:divBdr>
                  <w:divsChild>
                    <w:div w:id="1944222120">
                      <w:marLeft w:val="0"/>
                      <w:marRight w:val="0"/>
                      <w:marTop w:val="0"/>
                      <w:marBottom w:val="0"/>
                      <w:divBdr>
                        <w:top w:val="none" w:sz="0" w:space="0" w:color="auto"/>
                        <w:left w:val="none" w:sz="0" w:space="0" w:color="auto"/>
                        <w:bottom w:val="none" w:sz="0" w:space="0" w:color="auto"/>
                        <w:right w:val="none" w:sz="0" w:space="0" w:color="auto"/>
                      </w:divBdr>
                    </w:div>
                  </w:divsChild>
                </w:div>
                <w:div w:id="1009873906">
                  <w:marLeft w:val="0"/>
                  <w:marRight w:val="0"/>
                  <w:marTop w:val="0"/>
                  <w:marBottom w:val="0"/>
                  <w:divBdr>
                    <w:top w:val="none" w:sz="0" w:space="0" w:color="auto"/>
                    <w:left w:val="none" w:sz="0" w:space="0" w:color="auto"/>
                    <w:bottom w:val="none" w:sz="0" w:space="0" w:color="auto"/>
                    <w:right w:val="none" w:sz="0" w:space="0" w:color="auto"/>
                  </w:divBdr>
                  <w:divsChild>
                    <w:div w:id="2124877586">
                      <w:marLeft w:val="0"/>
                      <w:marRight w:val="0"/>
                      <w:marTop w:val="0"/>
                      <w:marBottom w:val="0"/>
                      <w:divBdr>
                        <w:top w:val="none" w:sz="0" w:space="0" w:color="auto"/>
                        <w:left w:val="none" w:sz="0" w:space="0" w:color="auto"/>
                        <w:bottom w:val="none" w:sz="0" w:space="0" w:color="auto"/>
                        <w:right w:val="none" w:sz="0" w:space="0" w:color="auto"/>
                      </w:divBdr>
                    </w:div>
                  </w:divsChild>
                </w:div>
                <w:div w:id="258298241">
                  <w:marLeft w:val="0"/>
                  <w:marRight w:val="0"/>
                  <w:marTop w:val="0"/>
                  <w:marBottom w:val="0"/>
                  <w:divBdr>
                    <w:top w:val="none" w:sz="0" w:space="0" w:color="auto"/>
                    <w:left w:val="none" w:sz="0" w:space="0" w:color="auto"/>
                    <w:bottom w:val="none" w:sz="0" w:space="0" w:color="auto"/>
                    <w:right w:val="none" w:sz="0" w:space="0" w:color="auto"/>
                  </w:divBdr>
                  <w:divsChild>
                    <w:div w:id="923219318">
                      <w:marLeft w:val="0"/>
                      <w:marRight w:val="0"/>
                      <w:marTop w:val="0"/>
                      <w:marBottom w:val="0"/>
                      <w:divBdr>
                        <w:top w:val="none" w:sz="0" w:space="0" w:color="auto"/>
                        <w:left w:val="none" w:sz="0" w:space="0" w:color="auto"/>
                        <w:bottom w:val="none" w:sz="0" w:space="0" w:color="auto"/>
                        <w:right w:val="none" w:sz="0" w:space="0" w:color="auto"/>
                      </w:divBdr>
                    </w:div>
                  </w:divsChild>
                </w:div>
                <w:div w:id="945576418">
                  <w:marLeft w:val="0"/>
                  <w:marRight w:val="0"/>
                  <w:marTop w:val="0"/>
                  <w:marBottom w:val="0"/>
                  <w:divBdr>
                    <w:top w:val="none" w:sz="0" w:space="0" w:color="auto"/>
                    <w:left w:val="none" w:sz="0" w:space="0" w:color="auto"/>
                    <w:bottom w:val="none" w:sz="0" w:space="0" w:color="auto"/>
                    <w:right w:val="none" w:sz="0" w:space="0" w:color="auto"/>
                  </w:divBdr>
                  <w:divsChild>
                    <w:div w:id="1412922605">
                      <w:marLeft w:val="0"/>
                      <w:marRight w:val="0"/>
                      <w:marTop w:val="0"/>
                      <w:marBottom w:val="0"/>
                      <w:divBdr>
                        <w:top w:val="none" w:sz="0" w:space="0" w:color="auto"/>
                        <w:left w:val="none" w:sz="0" w:space="0" w:color="auto"/>
                        <w:bottom w:val="none" w:sz="0" w:space="0" w:color="auto"/>
                        <w:right w:val="none" w:sz="0" w:space="0" w:color="auto"/>
                      </w:divBdr>
                    </w:div>
                  </w:divsChild>
                </w:div>
                <w:div w:id="86659186">
                  <w:marLeft w:val="0"/>
                  <w:marRight w:val="0"/>
                  <w:marTop w:val="0"/>
                  <w:marBottom w:val="0"/>
                  <w:divBdr>
                    <w:top w:val="none" w:sz="0" w:space="0" w:color="auto"/>
                    <w:left w:val="none" w:sz="0" w:space="0" w:color="auto"/>
                    <w:bottom w:val="none" w:sz="0" w:space="0" w:color="auto"/>
                    <w:right w:val="none" w:sz="0" w:space="0" w:color="auto"/>
                  </w:divBdr>
                  <w:divsChild>
                    <w:div w:id="1374890220">
                      <w:marLeft w:val="0"/>
                      <w:marRight w:val="0"/>
                      <w:marTop w:val="0"/>
                      <w:marBottom w:val="0"/>
                      <w:divBdr>
                        <w:top w:val="none" w:sz="0" w:space="0" w:color="auto"/>
                        <w:left w:val="none" w:sz="0" w:space="0" w:color="auto"/>
                        <w:bottom w:val="none" w:sz="0" w:space="0" w:color="auto"/>
                        <w:right w:val="none" w:sz="0" w:space="0" w:color="auto"/>
                      </w:divBdr>
                    </w:div>
                  </w:divsChild>
                </w:div>
                <w:div w:id="619460975">
                  <w:marLeft w:val="0"/>
                  <w:marRight w:val="0"/>
                  <w:marTop w:val="0"/>
                  <w:marBottom w:val="0"/>
                  <w:divBdr>
                    <w:top w:val="none" w:sz="0" w:space="0" w:color="auto"/>
                    <w:left w:val="none" w:sz="0" w:space="0" w:color="auto"/>
                    <w:bottom w:val="none" w:sz="0" w:space="0" w:color="auto"/>
                    <w:right w:val="none" w:sz="0" w:space="0" w:color="auto"/>
                  </w:divBdr>
                  <w:divsChild>
                    <w:div w:id="1091899327">
                      <w:marLeft w:val="0"/>
                      <w:marRight w:val="0"/>
                      <w:marTop w:val="0"/>
                      <w:marBottom w:val="0"/>
                      <w:divBdr>
                        <w:top w:val="none" w:sz="0" w:space="0" w:color="auto"/>
                        <w:left w:val="none" w:sz="0" w:space="0" w:color="auto"/>
                        <w:bottom w:val="none" w:sz="0" w:space="0" w:color="auto"/>
                        <w:right w:val="none" w:sz="0" w:space="0" w:color="auto"/>
                      </w:divBdr>
                    </w:div>
                  </w:divsChild>
                </w:div>
                <w:div w:id="356857665">
                  <w:marLeft w:val="0"/>
                  <w:marRight w:val="0"/>
                  <w:marTop w:val="0"/>
                  <w:marBottom w:val="0"/>
                  <w:divBdr>
                    <w:top w:val="none" w:sz="0" w:space="0" w:color="auto"/>
                    <w:left w:val="none" w:sz="0" w:space="0" w:color="auto"/>
                    <w:bottom w:val="none" w:sz="0" w:space="0" w:color="auto"/>
                    <w:right w:val="none" w:sz="0" w:space="0" w:color="auto"/>
                  </w:divBdr>
                  <w:divsChild>
                    <w:div w:id="2014644185">
                      <w:marLeft w:val="0"/>
                      <w:marRight w:val="0"/>
                      <w:marTop w:val="0"/>
                      <w:marBottom w:val="0"/>
                      <w:divBdr>
                        <w:top w:val="none" w:sz="0" w:space="0" w:color="auto"/>
                        <w:left w:val="none" w:sz="0" w:space="0" w:color="auto"/>
                        <w:bottom w:val="none" w:sz="0" w:space="0" w:color="auto"/>
                        <w:right w:val="none" w:sz="0" w:space="0" w:color="auto"/>
                      </w:divBdr>
                    </w:div>
                  </w:divsChild>
                </w:div>
                <w:div w:id="116145909">
                  <w:marLeft w:val="0"/>
                  <w:marRight w:val="0"/>
                  <w:marTop w:val="0"/>
                  <w:marBottom w:val="0"/>
                  <w:divBdr>
                    <w:top w:val="none" w:sz="0" w:space="0" w:color="auto"/>
                    <w:left w:val="none" w:sz="0" w:space="0" w:color="auto"/>
                    <w:bottom w:val="none" w:sz="0" w:space="0" w:color="auto"/>
                    <w:right w:val="none" w:sz="0" w:space="0" w:color="auto"/>
                  </w:divBdr>
                  <w:divsChild>
                    <w:div w:id="1512449467">
                      <w:marLeft w:val="0"/>
                      <w:marRight w:val="0"/>
                      <w:marTop w:val="0"/>
                      <w:marBottom w:val="0"/>
                      <w:divBdr>
                        <w:top w:val="none" w:sz="0" w:space="0" w:color="auto"/>
                        <w:left w:val="none" w:sz="0" w:space="0" w:color="auto"/>
                        <w:bottom w:val="none" w:sz="0" w:space="0" w:color="auto"/>
                        <w:right w:val="none" w:sz="0" w:space="0" w:color="auto"/>
                      </w:divBdr>
                    </w:div>
                  </w:divsChild>
                </w:div>
                <w:div w:id="983587199">
                  <w:marLeft w:val="0"/>
                  <w:marRight w:val="0"/>
                  <w:marTop w:val="0"/>
                  <w:marBottom w:val="0"/>
                  <w:divBdr>
                    <w:top w:val="none" w:sz="0" w:space="0" w:color="auto"/>
                    <w:left w:val="none" w:sz="0" w:space="0" w:color="auto"/>
                    <w:bottom w:val="none" w:sz="0" w:space="0" w:color="auto"/>
                    <w:right w:val="none" w:sz="0" w:space="0" w:color="auto"/>
                  </w:divBdr>
                  <w:divsChild>
                    <w:div w:id="1666545180">
                      <w:marLeft w:val="0"/>
                      <w:marRight w:val="0"/>
                      <w:marTop w:val="0"/>
                      <w:marBottom w:val="0"/>
                      <w:divBdr>
                        <w:top w:val="none" w:sz="0" w:space="0" w:color="auto"/>
                        <w:left w:val="none" w:sz="0" w:space="0" w:color="auto"/>
                        <w:bottom w:val="none" w:sz="0" w:space="0" w:color="auto"/>
                        <w:right w:val="none" w:sz="0" w:space="0" w:color="auto"/>
                      </w:divBdr>
                    </w:div>
                  </w:divsChild>
                </w:div>
                <w:div w:id="1991589463">
                  <w:marLeft w:val="0"/>
                  <w:marRight w:val="0"/>
                  <w:marTop w:val="0"/>
                  <w:marBottom w:val="0"/>
                  <w:divBdr>
                    <w:top w:val="none" w:sz="0" w:space="0" w:color="auto"/>
                    <w:left w:val="none" w:sz="0" w:space="0" w:color="auto"/>
                    <w:bottom w:val="none" w:sz="0" w:space="0" w:color="auto"/>
                    <w:right w:val="none" w:sz="0" w:space="0" w:color="auto"/>
                  </w:divBdr>
                  <w:divsChild>
                    <w:div w:id="2016179435">
                      <w:marLeft w:val="0"/>
                      <w:marRight w:val="0"/>
                      <w:marTop w:val="0"/>
                      <w:marBottom w:val="0"/>
                      <w:divBdr>
                        <w:top w:val="none" w:sz="0" w:space="0" w:color="auto"/>
                        <w:left w:val="none" w:sz="0" w:space="0" w:color="auto"/>
                        <w:bottom w:val="none" w:sz="0" w:space="0" w:color="auto"/>
                        <w:right w:val="none" w:sz="0" w:space="0" w:color="auto"/>
                      </w:divBdr>
                    </w:div>
                  </w:divsChild>
                </w:div>
                <w:div w:id="1698895021">
                  <w:marLeft w:val="0"/>
                  <w:marRight w:val="0"/>
                  <w:marTop w:val="0"/>
                  <w:marBottom w:val="0"/>
                  <w:divBdr>
                    <w:top w:val="none" w:sz="0" w:space="0" w:color="auto"/>
                    <w:left w:val="none" w:sz="0" w:space="0" w:color="auto"/>
                    <w:bottom w:val="none" w:sz="0" w:space="0" w:color="auto"/>
                    <w:right w:val="none" w:sz="0" w:space="0" w:color="auto"/>
                  </w:divBdr>
                  <w:divsChild>
                    <w:div w:id="668487848">
                      <w:marLeft w:val="0"/>
                      <w:marRight w:val="0"/>
                      <w:marTop w:val="0"/>
                      <w:marBottom w:val="0"/>
                      <w:divBdr>
                        <w:top w:val="none" w:sz="0" w:space="0" w:color="auto"/>
                        <w:left w:val="none" w:sz="0" w:space="0" w:color="auto"/>
                        <w:bottom w:val="none" w:sz="0" w:space="0" w:color="auto"/>
                        <w:right w:val="none" w:sz="0" w:space="0" w:color="auto"/>
                      </w:divBdr>
                    </w:div>
                  </w:divsChild>
                </w:div>
                <w:div w:id="1935434667">
                  <w:marLeft w:val="0"/>
                  <w:marRight w:val="0"/>
                  <w:marTop w:val="0"/>
                  <w:marBottom w:val="0"/>
                  <w:divBdr>
                    <w:top w:val="none" w:sz="0" w:space="0" w:color="auto"/>
                    <w:left w:val="none" w:sz="0" w:space="0" w:color="auto"/>
                    <w:bottom w:val="none" w:sz="0" w:space="0" w:color="auto"/>
                    <w:right w:val="none" w:sz="0" w:space="0" w:color="auto"/>
                  </w:divBdr>
                  <w:divsChild>
                    <w:div w:id="1307081456">
                      <w:marLeft w:val="0"/>
                      <w:marRight w:val="0"/>
                      <w:marTop w:val="0"/>
                      <w:marBottom w:val="0"/>
                      <w:divBdr>
                        <w:top w:val="none" w:sz="0" w:space="0" w:color="auto"/>
                        <w:left w:val="none" w:sz="0" w:space="0" w:color="auto"/>
                        <w:bottom w:val="none" w:sz="0" w:space="0" w:color="auto"/>
                        <w:right w:val="none" w:sz="0" w:space="0" w:color="auto"/>
                      </w:divBdr>
                    </w:div>
                  </w:divsChild>
                </w:div>
                <w:div w:id="1519350393">
                  <w:marLeft w:val="0"/>
                  <w:marRight w:val="0"/>
                  <w:marTop w:val="0"/>
                  <w:marBottom w:val="0"/>
                  <w:divBdr>
                    <w:top w:val="none" w:sz="0" w:space="0" w:color="auto"/>
                    <w:left w:val="none" w:sz="0" w:space="0" w:color="auto"/>
                    <w:bottom w:val="none" w:sz="0" w:space="0" w:color="auto"/>
                    <w:right w:val="none" w:sz="0" w:space="0" w:color="auto"/>
                  </w:divBdr>
                  <w:divsChild>
                    <w:div w:id="846215961">
                      <w:marLeft w:val="0"/>
                      <w:marRight w:val="0"/>
                      <w:marTop w:val="0"/>
                      <w:marBottom w:val="0"/>
                      <w:divBdr>
                        <w:top w:val="none" w:sz="0" w:space="0" w:color="auto"/>
                        <w:left w:val="none" w:sz="0" w:space="0" w:color="auto"/>
                        <w:bottom w:val="none" w:sz="0" w:space="0" w:color="auto"/>
                        <w:right w:val="none" w:sz="0" w:space="0" w:color="auto"/>
                      </w:divBdr>
                    </w:div>
                  </w:divsChild>
                </w:div>
                <w:div w:id="779111201">
                  <w:marLeft w:val="0"/>
                  <w:marRight w:val="0"/>
                  <w:marTop w:val="0"/>
                  <w:marBottom w:val="0"/>
                  <w:divBdr>
                    <w:top w:val="none" w:sz="0" w:space="0" w:color="auto"/>
                    <w:left w:val="none" w:sz="0" w:space="0" w:color="auto"/>
                    <w:bottom w:val="none" w:sz="0" w:space="0" w:color="auto"/>
                    <w:right w:val="none" w:sz="0" w:space="0" w:color="auto"/>
                  </w:divBdr>
                  <w:divsChild>
                    <w:div w:id="945306105">
                      <w:marLeft w:val="0"/>
                      <w:marRight w:val="0"/>
                      <w:marTop w:val="0"/>
                      <w:marBottom w:val="0"/>
                      <w:divBdr>
                        <w:top w:val="none" w:sz="0" w:space="0" w:color="auto"/>
                        <w:left w:val="none" w:sz="0" w:space="0" w:color="auto"/>
                        <w:bottom w:val="none" w:sz="0" w:space="0" w:color="auto"/>
                        <w:right w:val="none" w:sz="0" w:space="0" w:color="auto"/>
                      </w:divBdr>
                    </w:div>
                  </w:divsChild>
                </w:div>
                <w:div w:id="1538539910">
                  <w:marLeft w:val="0"/>
                  <w:marRight w:val="0"/>
                  <w:marTop w:val="0"/>
                  <w:marBottom w:val="0"/>
                  <w:divBdr>
                    <w:top w:val="none" w:sz="0" w:space="0" w:color="auto"/>
                    <w:left w:val="none" w:sz="0" w:space="0" w:color="auto"/>
                    <w:bottom w:val="none" w:sz="0" w:space="0" w:color="auto"/>
                    <w:right w:val="none" w:sz="0" w:space="0" w:color="auto"/>
                  </w:divBdr>
                  <w:divsChild>
                    <w:div w:id="1511487689">
                      <w:marLeft w:val="0"/>
                      <w:marRight w:val="0"/>
                      <w:marTop w:val="0"/>
                      <w:marBottom w:val="0"/>
                      <w:divBdr>
                        <w:top w:val="none" w:sz="0" w:space="0" w:color="auto"/>
                        <w:left w:val="none" w:sz="0" w:space="0" w:color="auto"/>
                        <w:bottom w:val="none" w:sz="0" w:space="0" w:color="auto"/>
                        <w:right w:val="none" w:sz="0" w:space="0" w:color="auto"/>
                      </w:divBdr>
                    </w:div>
                  </w:divsChild>
                </w:div>
                <w:div w:id="1383333940">
                  <w:marLeft w:val="0"/>
                  <w:marRight w:val="0"/>
                  <w:marTop w:val="0"/>
                  <w:marBottom w:val="0"/>
                  <w:divBdr>
                    <w:top w:val="none" w:sz="0" w:space="0" w:color="auto"/>
                    <w:left w:val="none" w:sz="0" w:space="0" w:color="auto"/>
                    <w:bottom w:val="none" w:sz="0" w:space="0" w:color="auto"/>
                    <w:right w:val="none" w:sz="0" w:space="0" w:color="auto"/>
                  </w:divBdr>
                  <w:divsChild>
                    <w:div w:id="1499619093">
                      <w:marLeft w:val="0"/>
                      <w:marRight w:val="0"/>
                      <w:marTop w:val="0"/>
                      <w:marBottom w:val="0"/>
                      <w:divBdr>
                        <w:top w:val="none" w:sz="0" w:space="0" w:color="auto"/>
                        <w:left w:val="none" w:sz="0" w:space="0" w:color="auto"/>
                        <w:bottom w:val="none" w:sz="0" w:space="0" w:color="auto"/>
                        <w:right w:val="none" w:sz="0" w:space="0" w:color="auto"/>
                      </w:divBdr>
                    </w:div>
                  </w:divsChild>
                </w:div>
                <w:div w:id="320044278">
                  <w:marLeft w:val="0"/>
                  <w:marRight w:val="0"/>
                  <w:marTop w:val="0"/>
                  <w:marBottom w:val="0"/>
                  <w:divBdr>
                    <w:top w:val="none" w:sz="0" w:space="0" w:color="auto"/>
                    <w:left w:val="none" w:sz="0" w:space="0" w:color="auto"/>
                    <w:bottom w:val="none" w:sz="0" w:space="0" w:color="auto"/>
                    <w:right w:val="none" w:sz="0" w:space="0" w:color="auto"/>
                  </w:divBdr>
                  <w:divsChild>
                    <w:div w:id="1200972671">
                      <w:marLeft w:val="0"/>
                      <w:marRight w:val="0"/>
                      <w:marTop w:val="0"/>
                      <w:marBottom w:val="0"/>
                      <w:divBdr>
                        <w:top w:val="none" w:sz="0" w:space="0" w:color="auto"/>
                        <w:left w:val="none" w:sz="0" w:space="0" w:color="auto"/>
                        <w:bottom w:val="none" w:sz="0" w:space="0" w:color="auto"/>
                        <w:right w:val="none" w:sz="0" w:space="0" w:color="auto"/>
                      </w:divBdr>
                    </w:div>
                  </w:divsChild>
                </w:div>
                <w:div w:id="1497108113">
                  <w:marLeft w:val="0"/>
                  <w:marRight w:val="0"/>
                  <w:marTop w:val="0"/>
                  <w:marBottom w:val="0"/>
                  <w:divBdr>
                    <w:top w:val="none" w:sz="0" w:space="0" w:color="auto"/>
                    <w:left w:val="none" w:sz="0" w:space="0" w:color="auto"/>
                    <w:bottom w:val="none" w:sz="0" w:space="0" w:color="auto"/>
                    <w:right w:val="none" w:sz="0" w:space="0" w:color="auto"/>
                  </w:divBdr>
                  <w:divsChild>
                    <w:div w:id="392852751">
                      <w:marLeft w:val="0"/>
                      <w:marRight w:val="0"/>
                      <w:marTop w:val="0"/>
                      <w:marBottom w:val="0"/>
                      <w:divBdr>
                        <w:top w:val="none" w:sz="0" w:space="0" w:color="auto"/>
                        <w:left w:val="none" w:sz="0" w:space="0" w:color="auto"/>
                        <w:bottom w:val="none" w:sz="0" w:space="0" w:color="auto"/>
                        <w:right w:val="none" w:sz="0" w:space="0" w:color="auto"/>
                      </w:divBdr>
                    </w:div>
                  </w:divsChild>
                </w:div>
                <w:div w:id="56244016">
                  <w:marLeft w:val="0"/>
                  <w:marRight w:val="0"/>
                  <w:marTop w:val="0"/>
                  <w:marBottom w:val="0"/>
                  <w:divBdr>
                    <w:top w:val="none" w:sz="0" w:space="0" w:color="auto"/>
                    <w:left w:val="none" w:sz="0" w:space="0" w:color="auto"/>
                    <w:bottom w:val="none" w:sz="0" w:space="0" w:color="auto"/>
                    <w:right w:val="none" w:sz="0" w:space="0" w:color="auto"/>
                  </w:divBdr>
                  <w:divsChild>
                    <w:div w:id="1816608886">
                      <w:marLeft w:val="0"/>
                      <w:marRight w:val="0"/>
                      <w:marTop w:val="0"/>
                      <w:marBottom w:val="0"/>
                      <w:divBdr>
                        <w:top w:val="none" w:sz="0" w:space="0" w:color="auto"/>
                        <w:left w:val="none" w:sz="0" w:space="0" w:color="auto"/>
                        <w:bottom w:val="none" w:sz="0" w:space="0" w:color="auto"/>
                        <w:right w:val="none" w:sz="0" w:space="0" w:color="auto"/>
                      </w:divBdr>
                    </w:div>
                  </w:divsChild>
                </w:div>
                <w:div w:id="2108456733">
                  <w:marLeft w:val="0"/>
                  <w:marRight w:val="0"/>
                  <w:marTop w:val="0"/>
                  <w:marBottom w:val="0"/>
                  <w:divBdr>
                    <w:top w:val="none" w:sz="0" w:space="0" w:color="auto"/>
                    <w:left w:val="none" w:sz="0" w:space="0" w:color="auto"/>
                    <w:bottom w:val="none" w:sz="0" w:space="0" w:color="auto"/>
                    <w:right w:val="none" w:sz="0" w:space="0" w:color="auto"/>
                  </w:divBdr>
                  <w:divsChild>
                    <w:div w:id="1283800512">
                      <w:marLeft w:val="0"/>
                      <w:marRight w:val="0"/>
                      <w:marTop w:val="0"/>
                      <w:marBottom w:val="0"/>
                      <w:divBdr>
                        <w:top w:val="none" w:sz="0" w:space="0" w:color="auto"/>
                        <w:left w:val="none" w:sz="0" w:space="0" w:color="auto"/>
                        <w:bottom w:val="none" w:sz="0" w:space="0" w:color="auto"/>
                        <w:right w:val="none" w:sz="0" w:space="0" w:color="auto"/>
                      </w:divBdr>
                    </w:div>
                  </w:divsChild>
                </w:div>
                <w:div w:id="1923837399">
                  <w:marLeft w:val="0"/>
                  <w:marRight w:val="0"/>
                  <w:marTop w:val="0"/>
                  <w:marBottom w:val="0"/>
                  <w:divBdr>
                    <w:top w:val="none" w:sz="0" w:space="0" w:color="auto"/>
                    <w:left w:val="none" w:sz="0" w:space="0" w:color="auto"/>
                    <w:bottom w:val="none" w:sz="0" w:space="0" w:color="auto"/>
                    <w:right w:val="none" w:sz="0" w:space="0" w:color="auto"/>
                  </w:divBdr>
                  <w:divsChild>
                    <w:div w:id="676731679">
                      <w:marLeft w:val="0"/>
                      <w:marRight w:val="0"/>
                      <w:marTop w:val="0"/>
                      <w:marBottom w:val="0"/>
                      <w:divBdr>
                        <w:top w:val="none" w:sz="0" w:space="0" w:color="auto"/>
                        <w:left w:val="none" w:sz="0" w:space="0" w:color="auto"/>
                        <w:bottom w:val="none" w:sz="0" w:space="0" w:color="auto"/>
                        <w:right w:val="none" w:sz="0" w:space="0" w:color="auto"/>
                      </w:divBdr>
                    </w:div>
                  </w:divsChild>
                </w:div>
                <w:div w:id="1370030211">
                  <w:marLeft w:val="0"/>
                  <w:marRight w:val="0"/>
                  <w:marTop w:val="0"/>
                  <w:marBottom w:val="0"/>
                  <w:divBdr>
                    <w:top w:val="none" w:sz="0" w:space="0" w:color="auto"/>
                    <w:left w:val="none" w:sz="0" w:space="0" w:color="auto"/>
                    <w:bottom w:val="none" w:sz="0" w:space="0" w:color="auto"/>
                    <w:right w:val="none" w:sz="0" w:space="0" w:color="auto"/>
                  </w:divBdr>
                  <w:divsChild>
                    <w:div w:id="112481478">
                      <w:marLeft w:val="0"/>
                      <w:marRight w:val="0"/>
                      <w:marTop w:val="0"/>
                      <w:marBottom w:val="0"/>
                      <w:divBdr>
                        <w:top w:val="none" w:sz="0" w:space="0" w:color="auto"/>
                        <w:left w:val="none" w:sz="0" w:space="0" w:color="auto"/>
                        <w:bottom w:val="none" w:sz="0" w:space="0" w:color="auto"/>
                        <w:right w:val="none" w:sz="0" w:space="0" w:color="auto"/>
                      </w:divBdr>
                    </w:div>
                  </w:divsChild>
                </w:div>
                <w:div w:id="1316184316">
                  <w:marLeft w:val="0"/>
                  <w:marRight w:val="0"/>
                  <w:marTop w:val="0"/>
                  <w:marBottom w:val="0"/>
                  <w:divBdr>
                    <w:top w:val="none" w:sz="0" w:space="0" w:color="auto"/>
                    <w:left w:val="none" w:sz="0" w:space="0" w:color="auto"/>
                    <w:bottom w:val="none" w:sz="0" w:space="0" w:color="auto"/>
                    <w:right w:val="none" w:sz="0" w:space="0" w:color="auto"/>
                  </w:divBdr>
                  <w:divsChild>
                    <w:div w:id="932519620">
                      <w:marLeft w:val="0"/>
                      <w:marRight w:val="0"/>
                      <w:marTop w:val="0"/>
                      <w:marBottom w:val="0"/>
                      <w:divBdr>
                        <w:top w:val="none" w:sz="0" w:space="0" w:color="auto"/>
                        <w:left w:val="none" w:sz="0" w:space="0" w:color="auto"/>
                        <w:bottom w:val="none" w:sz="0" w:space="0" w:color="auto"/>
                        <w:right w:val="none" w:sz="0" w:space="0" w:color="auto"/>
                      </w:divBdr>
                    </w:div>
                  </w:divsChild>
                </w:div>
                <w:div w:id="1960260557">
                  <w:marLeft w:val="0"/>
                  <w:marRight w:val="0"/>
                  <w:marTop w:val="0"/>
                  <w:marBottom w:val="0"/>
                  <w:divBdr>
                    <w:top w:val="none" w:sz="0" w:space="0" w:color="auto"/>
                    <w:left w:val="none" w:sz="0" w:space="0" w:color="auto"/>
                    <w:bottom w:val="none" w:sz="0" w:space="0" w:color="auto"/>
                    <w:right w:val="none" w:sz="0" w:space="0" w:color="auto"/>
                  </w:divBdr>
                  <w:divsChild>
                    <w:div w:id="1116412983">
                      <w:marLeft w:val="0"/>
                      <w:marRight w:val="0"/>
                      <w:marTop w:val="0"/>
                      <w:marBottom w:val="0"/>
                      <w:divBdr>
                        <w:top w:val="none" w:sz="0" w:space="0" w:color="auto"/>
                        <w:left w:val="none" w:sz="0" w:space="0" w:color="auto"/>
                        <w:bottom w:val="none" w:sz="0" w:space="0" w:color="auto"/>
                        <w:right w:val="none" w:sz="0" w:space="0" w:color="auto"/>
                      </w:divBdr>
                    </w:div>
                  </w:divsChild>
                </w:div>
                <w:div w:id="1382513718">
                  <w:marLeft w:val="0"/>
                  <w:marRight w:val="0"/>
                  <w:marTop w:val="0"/>
                  <w:marBottom w:val="0"/>
                  <w:divBdr>
                    <w:top w:val="none" w:sz="0" w:space="0" w:color="auto"/>
                    <w:left w:val="none" w:sz="0" w:space="0" w:color="auto"/>
                    <w:bottom w:val="none" w:sz="0" w:space="0" w:color="auto"/>
                    <w:right w:val="none" w:sz="0" w:space="0" w:color="auto"/>
                  </w:divBdr>
                  <w:divsChild>
                    <w:div w:id="1766421391">
                      <w:marLeft w:val="0"/>
                      <w:marRight w:val="0"/>
                      <w:marTop w:val="0"/>
                      <w:marBottom w:val="0"/>
                      <w:divBdr>
                        <w:top w:val="none" w:sz="0" w:space="0" w:color="auto"/>
                        <w:left w:val="none" w:sz="0" w:space="0" w:color="auto"/>
                        <w:bottom w:val="none" w:sz="0" w:space="0" w:color="auto"/>
                        <w:right w:val="none" w:sz="0" w:space="0" w:color="auto"/>
                      </w:divBdr>
                    </w:div>
                  </w:divsChild>
                </w:div>
                <w:div w:id="2134397433">
                  <w:marLeft w:val="0"/>
                  <w:marRight w:val="0"/>
                  <w:marTop w:val="0"/>
                  <w:marBottom w:val="0"/>
                  <w:divBdr>
                    <w:top w:val="none" w:sz="0" w:space="0" w:color="auto"/>
                    <w:left w:val="none" w:sz="0" w:space="0" w:color="auto"/>
                    <w:bottom w:val="none" w:sz="0" w:space="0" w:color="auto"/>
                    <w:right w:val="none" w:sz="0" w:space="0" w:color="auto"/>
                  </w:divBdr>
                  <w:divsChild>
                    <w:div w:id="1107971000">
                      <w:marLeft w:val="0"/>
                      <w:marRight w:val="0"/>
                      <w:marTop w:val="0"/>
                      <w:marBottom w:val="0"/>
                      <w:divBdr>
                        <w:top w:val="none" w:sz="0" w:space="0" w:color="auto"/>
                        <w:left w:val="none" w:sz="0" w:space="0" w:color="auto"/>
                        <w:bottom w:val="none" w:sz="0" w:space="0" w:color="auto"/>
                        <w:right w:val="none" w:sz="0" w:space="0" w:color="auto"/>
                      </w:divBdr>
                    </w:div>
                  </w:divsChild>
                </w:div>
                <w:div w:id="1121999992">
                  <w:marLeft w:val="0"/>
                  <w:marRight w:val="0"/>
                  <w:marTop w:val="0"/>
                  <w:marBottom w:val="0"/>
                  <w:divBdr>
                    <w:top w:val="none" w:sz="0" w:space="0" w:color="auto"/>
                    <w:left w:val="none" w:sz="0" w:space="0" w:color="auto"/>
                    <w:bottom w:val="none" w:sz="0" w:space="0" w:color="auto"/>
                    <w:right w:val="none" w:sz="0" w:space="0" w:color="auto"/>
                  </w:divBdr>
                  <w:divsChild>
                    <w:div w:id="1776553890">
                      <w:marLeft w:val="0"/>
                      <w:marRight w:val="0"/>
                      <w:marTop w:val="0"/>
                      <w:marBottom w:val="0"/>
                      <w:divBdr>
                        <w:top w:val="none" w:sz="0" w:space="0" w:color="auto"/>
                        <w:left w:val="none" w:sz="0" w:space="0" w:color="auto"/>
                        <w:bottom w:val="none" w:sz="0" w:space="0" w:color="auto"/>
                        <w:right w:val="none" w:sz="0" w:space="0" w:color="auto"/>
                      </w:divBdr>
                    </w:div>
                  </w:divsChild>
                </w:div>
                <w:div w:id="61762473">
                  <w:marLeft w:val="0"/>
                  <w:marRight w:val="0"/>
                  <w:marTop w:val="0"/>
                  <w:marBottom w:val="0"/>
                  <w:divBdr>
                    <w:top w:val="none" w:sz="0" w:space="0" w:color="auto"/>
                    <w:left w:val="none" w:sz="0" w:space="0" w:color="auto"/>
                    <w:bottom w:val="none" w:sz="0" w:space="0" w:color="auto"/>
                    <w:right w:val="none" w:sz="0" w:space="0" w:color="auto"/>
                  </w:divBdr>
                  <w:divsChild>
                    <w:div w:id="462506493">
                      <w:marLeft w:val="0"/>
                      <w:marRight w:val="0"/>
                      <w:marTop w:val="0"/>
                      <w:marBottom w:val="0"/>
                      <w:divBdr>
                        <w:top w:val="none" w:sz="0" w:space="0" w:color="auto"/>
                        <w:left w:val="none" w:sz="0" w:space="0" w:color="auto"/>
                        <w:bottom w:val="none" w:sz="0" w:space="0" w:color="auto"/>
                        <w:right w:val="none" w:sz="0" w:space="0" w:color="auto"/>
                      </w:divBdr>
                    </w:div>
                  </w:divsChild>
                </w:div>
                <w:div w:id="1809470630">
                  <w:marLeft w:val="0"/>
                  <w:marRight w:val="0"/>
                  <w:marTop w:val="0"/>
                  <w:marBottom w:val="0"/>
                  <w:divBdr>
                    <w:top w:val="none" w:sz="0" w:space="0" w:color="auto"/>
                    <w:left w:val="none" w:sz="0" w:space="0" w:color="auto"/>
                    <w:bottom w:val="none" w:sz="0" w:space="0" w:color="auto"/>
                    <w:right w:val="none" w:sz="0" w:space="0" w:color="auto"/>
                  </w:divBdr>
                  <w:divsChild>
                    <w:div w:id="1041326863">
                      <w:marLeft w:val="0"/>
                      <w:marRight w:val="0"/>
                      <w:marTop w:val="0"/>
                      <w:marBottom w:val="0"/>
                      <w:divBdr>
                        <w:top w:val="none" w:sz="0" w:space="0" w:color="auto"/>
                        <w:left w:val="none" w:sz="0" w:space="0" w:color="auto"/>
                        <w:bottom w:val="none" w:sz="0" w:space="0" w:color="auto"/>
                        <w:right w:val="none" w:sz="0" w:space="0" w:color="auto"/>
                      </w:divBdr>
                    </w:div>
                  </w:divsChild>
                </w:div>
                <w:div w:id="971325599">
                  <w:marLeft w:val="0"/>
                  <w:marRight w:val="0"/>
                  <w:marTop w:val="0"/>
                  <w:marBottom w:val="0"/>
                  <w:divBdr>
                    <w:top w:val="none" w:sz="0" w:space="0" w:color="auto"/>
                    <w:left w:val="none" w:sz="0" w:space="0" w:color="auto"/>
                    <w:bottom w:val="none" w:sz="0" w:space="0" w:color="auto"/>
                    <w:right w:val="none" w:sz="0" w:space="0" w:color="auto"/>
                  </w:divBdr>
                  <w:divsChild>
                    <w:div w:id="176312711">
                      <w:marLeft w:val="0"/>
                      <w:marRight w:val="0"/>
                      <w:marTop w:val="0"/>
                      <w:marBottom w:val="0"/>
                      <w:divBdr>
                        <w:top w:val="none" w:sz="0" w:space="0" w:color="auto"/>
                        <w:left w:val="none" w:sz="0" w:space="0" w:color="auto"/>
                        <w:bottom w:val="none" w:sz="0" w:space="0" w:color="auto"/>
                        <w:right w:val="none" w:sz="0" w:space="0" w:color="auto"/>
                      </w:divBdr>
                    </w:div>
                  </w:divsChild>
                </w:div>
                <w:div w:id="1934237039">
                  <w:marLeft w:val="0"/>
                  <w:marRight w:val="0"/>
                  <w:marTop w:val="0"/>
                  <w:marBottom w:val="0"/>
                  <w:divBdr>
                    <w:top w:val="none" w:sz="0" w:space="0" w:color="auto"/>
                    <w:left w:val="none" w:sz="0" w:space="0" w:color="auto"/>
                    <w:bottom w:val="none" w:sz="0" w:space="0" w:color="auto"/>
                    <w:right w:val="none" w:sz="0" w:space="0" w:color="auto"/>
                  </w:divBdr>
                  <w:divsChild>
                    <w:div w:id="573049860">
                      <w:marLeft w:val="0"/>
                      <w:marRight w:val="0"/>
                      <w:marTop w:val="0"/>
                      <w:marBottom w:val="0"/>
                      <w:divBdr>
                        <w:top w:val="none" w:sz="0" w:space="0" w:color="auto"/>
                        <w:left w:val="none" w:sz="0" w:space="0" w:color="auto"/>
                        <w:bottom w:val="none" w:sz="0" w:space="0" w:color="auto"/>
                        <w:right w:val="none" w:sz="0" w:space="0" w:color="auto"/>
                      </w:divBdr>
                    </w:div>
                  </w:divsChild>
                </w:div>
                <w:div w:id="1097210676">
                  <w:marLeft w:val="0"/>
                  <w:marRight w:val="0"/>
                  <w:marTop w:val="0"/>
                  <w:marBottom w:val="0"/>
                  <w:divBdr>
                    <w:top w:val="none" w:sz="0" w:space="0" w:color="auto"/>
                    <w:left w:val="none" w:sz="0" w:space="0" w:color="auto"/>
                    <w:bottom w:val="none" w:sz="0" w:space="0" w:color="auto"/>
                    <w:right w:val="none" w:sz="0" w:space="0" w:color="auto"/>
                  </w:divBdr>
                  <w:divsChild>
                    <w:div w:id="1141846198">
                      <w:marLeft w:val="0"/>
                      <w:marRight w:val="0"/>
                      <w:marTop w:val="0"/>
                      <w:marBottom w:val="0"/>
                      <w:divBdr>
                        <w:top w:val="none" w:sz="0" w:space="0" w:color="auto"/>
                        <w:left w:val="none" w:sz="0" w:space="0" w:color="auto"/>
                        <w:bottom w:val="none" w:sz="0" w:space="0" w:color="auto"/>
                        <w:right w:val="none" w:sz="0" w:space="0" w:color="auto"/>
                      </w:divBdr>
                    </w:div>
                  </w:divsChild>
                </w:div>
                <w:div w:id="1140458711">
                  <w:marLeft w:val="0"/>
                  <w:marRight w:val="0"/>
                  <w:marTop w:val="0"/>
                  <w:marBottom w:val="0"/>
                  <w:divBdr>
                    <w:top w:val="none" w:sz="0" w:space="0" w:color="auto"/>
                    <w:left w:val="none" w:sz="0" w:space="0" w:color="auto"/>
                    <w:bottom w:val="none" w:sz="0" w:space="0" w:color="auto"/>
                    <w:right w:val="none" w:sz="0" w:space="0" w:color="auto"/>
                  </w:divBdr>
                  <w:divsChild>
                    <w:div w:id="908686172">
                      <w:marLeft w:val="0"/>
                      <w:marRight w:val="0"/>
                      <w:marTop w:val="0"/>
                      <w:marBottom w:val="0"/>
                      <w:divBdr>
                        <w:top w:val="none" w:sz="0" w:space="0" w:color="auto"/>
                        <w:left w:val="none" w:sz="0" w:space="0" w:color="auto"/>
                        <w:bottom w:val="none" w:sz="0" w:space="0" w:color="auto"/>
                        <w:right w:val="none" w:sz="0" w:space="0" w:color="auto"/>
                      </w:divBdr>
                    </w:div>
                  </w:divsChild>
                </w:div>
                <w:div w:id="962270834">
                  <w:marLeft w:val="0"/>
                  <w:marRight w:val="0"/>
                  <w:marTop w:val="0"/>
                  <w:marBottom w:val="0"/>
                  <w:divBdr>
                    <w:top w:val="none" w:sz="0" w:space="0" w:color="auto"/>
                    <w:left w:val="none" w:sz="0" w:space="0" w:color="auto"/>
                    <w:bottom w:val="none" w:sz="0" w:space="0" w:color="auto"/>
                    <w:right w:val="none" w:sz="0" w:space="0" w:color="auto"/>
                  </w:divBdr>
                  <w:divsChild>
                    <w:div w:id="830951805">
                      <w:marLeft w:val="0"/>
                      <w:marRight w:val="0"/>
                      <w:marTop w:val="0"/>
                      <w:marBottom w:val="0"/>
                      <w:divBdr>
                        <w:top w:val="none" w:sz="0" w:space="0" w:color="auto"/>
                        <w:left w:val="none" w:sz="0" w:space="0" w:color="auto"/>
                        <w:bottom w:val="none" w:sz="0" w:space="0" w:color="auto"/>
                        <w:right w:val="none" w:sz="0" w:space="0" w:color="auto"/>
                      </w:divBdr>
                    </w:div>
                  </w:divsChild>
                </w:div>
                <w:div w:id="292755957">
                  <w:marLeft w:val="0"/>
                  <w:marRight w:val="0"/>
                  <w:marTop w:val="0"/>
                  <w:marBottom w:val="0"/>
                  <w:divBdr>
                    <w:top w:val="none" w:sz="0" w:space="0" w:color="auto"/>
                    <w:left w:val="none" w:sz="0" w:space="0" w:color="auto"/>
                    <w:bottom w:val="none" w:sz="0" w:space="0" w:color="auto"/>
                    <w:right w:val="none" w:sz="0" w:space="0" w:color="auto"/>
                  </w:divBdr>
                  <w:divsChild>
                    <w:div w:id="32775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6459">
              <w:marLeft w:val="0"/>
              <w:marRight w:val="0"/>
              <w:marTop w:val="0"/>
              <w:marBottom w:val="0"/>
              <w:divBdr>
                <w:top w:val="none" w:sz="0" w:space="0" w:color="auto"/>
                <w:left w:val="none" w:sz="0" w:space="0" w:color="auto"/>
                <w:bottom w:val="none" w:sz="0" w:space="0" w:color="auto"/>
                <w:right w:val="none" w:sz="0" w:space="0" w:color="auto"/>
              </w:divBdr>
              <w:divsChild>
                <w:div w:id="770323726">
                  <w:marLeft w:val="0"/>
                  <w:marRight w:val="0"/>
                  <w:marTop w:val="0"/>
                  <w:marBottom w:val="0"/>
                  <w:divBdr>
                    <w:top w:val="none" w:sz="0" w:space="0" w:color="auto"/>
                    <w:left w:val="none" w:sz="0" w:space="0" w:color="auto"/>
                    <w:bottom w:val="none" w:sz="0" w:space="0" w:color="auto"/>
                    <w:right w:val="none" w:sz="0" w:space="0" w:color="auto"/>
                  </w:divBdr>
                </w:div>
                <w:div w:id="81461571">
                  <w:marLeft w:val="0"/>
                  <w:marRight w:val="0"/>
                  <w:marTop w:val="0"/>
                  <w:marBottom w:val="0"/>
                  <w:divBdr>
                    <w:top w:val="none" w:sz="0" w:space="0" w:color="auto"/>
                    <w:left w:val="none" w:sz="0" w:space="0" w:color="auto"/>
                    <w:bottom w:val="none" w:sz="0" w:space="0" w:color="auto"/>
                    <w:right w:val="none" w:sz="0" w:space="0" w:color="auto"/>
                  </w:divBdr>
                </w:div>
              </w:divsChild>
            </w:div>
            <w:div w:id="1744794342">
              <w:marLeft w:val="0"/>
              <w:marRight w:val="0"/>
              <w:marTop w:val="0"/>
              <w:marBottom w:val="0"/>
              <w:divBdr>
                <w:top w:val="none" w:sz="0" w:space="0" w:color="auto"/>
                <w:left w:val="none" w:sz="0" w:space="0" w:color="auto"/>
                <w:bottom w:val="none" w:sz="0" w:space="0" w:color="auto"/>
                <w:right w:val="none" w:sz="0" w:space="0" w:color="auto"/>
              </w:divBdr>
              <w:divsChild>
                <w:div w:id="429667954">
                  <w:marLeft w:val="0"/>
                  <w:marRight w:val="0"/>
                  <w:marTop w:val="0"/>
                  <w:marBottom w:val="0"/>
                  <w:divBdr>
                    <w:top w:val="none" w:sz="0" w:space="0" w:color="auto"/>
                    <w:left w:val="none" w:sz="0" w:space="0" w:color="auto"/>
                    <w:bottom w:val="none" w:sz="0" w:space="0" w:color="auto"/>
                    <w:right w:val="none" w:sz="0" w:space="0" w:color="auto"/>
                  </w:divBdr>
                </w:div>
                <w:div w:id="106020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57819">
          <w:marLeft w:val="0"/>
          <w:marRight w:val="0"/>
          <w:marTop w:val="0"/>
          <w:marBottom w:val="0"/>
          <w:divBdr>
            <w:top w:val="none" w:sz="0" w:space="0" w:color="auto"/>
            <w:left w:val="none" w:sz="0" w:space="0" w:color="auto"/>
            <w:bottom w:val="none" w:sz="0" w:space="0" w:color="auto"/>
            <w:right w:val="none" w:sz="0" w:space="0" w:color="auto"/>
          </w:divBdr>
          <w:divsChild>
            <w:div w:id="70782659">
              <w:marLeft w:val="0"/>
              <w:marRight w:val="0"/>
              <w:marTop w:val="0"/>
              <w:marBottom w:val="0"/>
              <w:divBdr>
                <w:top w:val="none" w:sz="0" w:space="0" w:color="auto"/>
                <w:left w:val="none" w:sz="0" w:space="0" w:color="auto"/>
                <w:bottom w:val="none" w:sz="0" w:space="0" w:color="auto"/>
                <w:right w:val="none" w:sz="0" w:space="0" w:color="auto"/>
              </w:divBdr>
              <w:divsChild>
                <w:div w:id="433404735">
                  <w:marLeft w:val="0"/>
                  <w:marRight w:val="0"/>
                  <w:marTop w:val="0"/>
                  <w:marBottom w:val="0"/>
                  <w:divBdr>
                    <w:top w:val="none" w:sz="0" w:space="0" w:color="auto"/>
                    <w:left w:val="none" w:sz="0" w:space="0" w:color="auto"/>
                    <w:bottom w:val="none" w:sz="0" w:space="0" w:color="auto"/>
                    <w:right w:val="none" w:sz="0" w:space="0" w:color="auto"/>
                  </w:divBdr>
                </w:div>
              </w:divsChild>
            </w:div>
            <w:div w:id="626352648">
              <w:marLeft w:val="0"/>
              <w:marRight w:val="0"/>
              <w:marTop w:val="0"/>
              <w:marBottom w:val="0"/>
              <w:divBdr>
                <w:top w:val="none" w:sz="0" w:space="0" w:color="auto"/>
                <w:left w:val="none" w:sz="0" w:space="0" w:color="auto"/>
                <w:bottom w:val="none" w:sz="0" w:space="0" w:color="auto"/>
                <w:right w:val="none" w:sz="0" w:space="0" w:color="auto"/>
              </w:divBdr>
              <w:divsChild>
                <w:div w:id="756554831">
                  <w:marLeft w:val="0"/>
                  <w:marRight w:val="0"/>
                  <w:marTop w:val="0"/>
                  <w:marBottom w:val="0"/>
                  <w:divBdr>
                    <w:top w:val="none" w:sz="0" w:space="0" w:color="auto"/>
                    <w:left w:val="none" w:sz="0" w:space="0" w:color="auto"/>
                    <w:bottom w:val="none" w:sz="0" w:space="0" w:color="auto"/>
                    <w:right w:val="none" w:sz="0" w:space="0" w:color="auto"/>
                  </w:divBdr>
                  <w:divsChild>
                    <w:div w:id="1642494896">
                      <w:marLeft w:val="0"/>
                      <w:marRight w:val="0"/>
                      <w:marTop w:val="0"/>
                      <w:marBottom w:val="0"/>
                      <w:divBdr>
                        <w:top w:val="none" w:sz="0" w:space="0" w:color="auto"/>
                        <w:left w:val="none" w:sz="0" w:space="0" w:color="auto"/>
                        <w:bottom w:val="none" w:sz="0" w:space="0" w:color="auto"/>
                        <w:right w:val="none" w:sz="0" w:space="0" w:color="auto"/>
                      </w:divBdr>
                    </w:div>
                    <w:div w:id="795176445">
                      <w:marLeft w:val="0"/>
                      <w:marRight w:val="0"/>
                      <w:marTop w:val="0"/>
                      <w:marBottom w:val="0"/>
                      <w:divBdr>
                        <w:top w:val="none" w:sz="0" w:space="0" w:color="auto"/>
                        <w:left w:val="none" w:sz="0" w:space="0" w:color="auto"/>
                        <w:bottom w:val="none" w:sz="0" w:space="0" w:color="auto"/>
                        <w:right w:val="none" w:sz="0" w:space="0" w:color="auto"/>
                      </w:divBdr>
                    </w:div>
                  </w:divsChild>
                </w:div>
                <w:div w:id="562496022">
                  <w:marLeft w:val="0"/>
                  <w:marRight w:val="0"/>
                  <w:marTop w:val="0"/>
                  <w:marBottom w:val="0"/>
                  <w:divBdr>
                    <w:top w:val="none" w:sz="0" w:space="0" w:color="auto"/>
                    <w:left w:val="none" w:sz="0" w:space="0" w:color="auto"/>
                    <w:bottom w:val="none" w:sz="0" w:space="0" w:color="auto"/>
                    <w:right w:val="none" w:sz="0" w:space="0" w:color="auto"/>
                  </w:divBdr>
                  <w:divsChild>
                    <w:div w:id="520632595">
                      <w:marLeft w:val="0"/>
                      <w:marRight w:val="0"/>
                      <w:marTop w:val="0"/>
                      <w:marBottom w:val="0"/>
                      <w:divBdr>
                        <w:top w:val="none" w:sz="0" w:space="0" w:color="auto"/>
                        <w:left w:val="none" w:sz="0" w:space="0" w:color="auto"/>
                        <w:bottom w:val="none" w:sz="0" w:space="0" w:color="auto"/>
                        <w:right w:val="none" w:sz="0" w:space="0" w:color="auto"/>
                      </w:divBdr>
                    </w:div>
                  </w:divsChild>
                </w:div>
                <w:div w:id="1095516037">
                  <w:marLeft w:val="0"/>
                  <w:marRight w:val="0"/>
                  <w:marTop w:val="0"/>
                  <w:marBottom w:val="0"/>
                  <w:divBdr>
                    <w:top w:val="none" w:sz="0" w:space="0" w:color="auto"/>
                    <w:left w:val="none" w:sz="0" w:space="0" w:color="auto"/>
                    <w:bottom w:val="none" w:sz="0" w:space="0" w:color="auto"/>
                    <w:right w:val="none" w:sz="0" w:space="0" w:color="auto"/>
                  </w:divBdr>
                  <w:divsChild>
                    <w:div w:id="226651325">
                      <w:marLeft w:val="0"/>
                      <w:marRight w:val="0"/>
                      <w:marTop w:val="0"/>
                      <w:marBottom w:val="0"/>
                      <w:divBdr>
                        <w:top w:val="none" w:sz="0" w:space="0" w:color="auto"/>
                        <w:left w:val="none" w:sz="0" w:space="0" w:color="auto"/>
                        <w:bottom w:val="none" w:sz="0" w:space="0" w:color="auto"/>
                        <w:right w:val="none" w:sz="0" w:space="0" w:color="auto"/>
                      </w:divBdr>
                    </w:div>
                  </w:divsChild>
                </w:div>
                <w:div w:id="103502896">
                  <w:marLeft w:val="0"/>
                  <w:marRight w:val="0"/>
                  <w:marTop w:val="0"/>
                  <w:marBottom w:val="0"/>
                  <w:divBdr>
                    <w:top w:val="none" w:sz="0" w:space="0" w:color="auto"/>
                    <w:left w:val="none" w:sz="0" w:space="0" w:color="auto"/>
                    <w:bottom w:val="none" w:sz="0" w:space="0" w:color="auto"/>
                    <w:right w:val="none" w:sz="0" w:space="0" w:color="auto"/>
                  </w:divBdr>
                  <w:divsChild>
                    <w:div w:id="2101219436">
                      <w:marLeft w:val="0"/>
                      <w:marRight w:val="0"/>
                      <w:marTop w:val="0"/>
                      <w:marBottom w:val="0"/>
                      <w:divBdr>
                        <w:top w:val="none" w:sz="0" w:space="0" w:color="auto"/>
                        <w:left w:val="none" w:sz="0" w:space="0" w:color="auto"/>
                        <w:bottom w:val="none" w:sz="0" w:space="0" w:color="auto"/>
                        <w:right w:val="none" w:sz="0" w:space="0" w:color="auto"/>
                      </w:divBdr>
                    </w:div>
                  </w:divsChild>
                </w:div>
                <w:div w:id="1168983533">
                  <w:marLeft w:val="0"/>
                  <w:marRight w:val="0"/>
                  <w:marTop w:val="0"/>
                  <w:marBottom w:val="0"/>
                  <w:divBdr>
                    <w:top w:val="none" w:sz="0" w:space="0" w:color="auto"/>
                    <w:left w:val="none" w:sz="0" w:space="0" w:color="auto"/>
                    <w:bottom w:val="none" w:sz="0" w:space="0" w:color="auto"/>
                    <w:right w:val="none" w:sz="0" w:space="0" w:color="auto"/>
                  </w:divBdr>
                  <w:divsChild>
                    <w:div w:id="1408697423">
                      <w:marLeft w:val="0"/>
                      <w:marRight w:val="0"/>
                      <w:marTop w:val="0"/>
                      <w:marBottom w:val="0"/>
                      <w:divBdr>
                        <w:top w:val="none" w:sz="0" w:space="0" w:color="auto"/>
                        <w:left w:val="none" w:sz="0" w:space="0" w:color="auto"/>
                        <w:bottom w:val="none" w:sz="0" w:space="0" w:color="auto"/>
                        <w:right w:val="none" w:sz="0" w:space="0" w:color="auto"/>
                      </w:divBdr>
                    </w:div>
                  </w:divsChild>
                </w:div>
                <w:div w:id="1585842126">
                  <w:marLeft w:val="0"/>
                  <w:marRight w:val="0"/>
                  <w:marTop w:val="0"/>
                  <w:marBottom w:val="0"/>
                  <w:divBdr>
                    <w:top w:val="none" w:sz="0" w:space="0" w:color="auto"/>
                    <w:left w:val="none" w:sz="0" w:space="0" w:color="auto"/>
                    <w:bottom w:val="none" w:sz="0" w:space="0" w:color="auto"/>
                    <w:right w:val="none" w:sz="0" w:space="0" w:color="auto"/>
                  </w:divBdr>
                  <w:divsChild>
                    <w:div w:id="797842103">
                      <w:marLeft w:val="0"/>
                      <w:marRight w:val="0"/>
                      <w:marTop w:val="0"/>
                      <w:marBottom w:val="0"/>
                      <w:divBdr>
                        <w:top w:val="none" w:sz="0" w:space="0" w:color="auto"/>
                        <w:left w:val="none" w:sz="0" w:space="0" w:color="auto"/>
                        <w:bottom w:val="none" w:sz="0" w:space="0" w:color="auto"/>
                        <w:right w:val="none" w:sz="0" w:space="0" w:color="auto"/>
                      </w:divBdr>
                    </w:div>
                  </w:divsChild>
                </w:div>
                <w:div w:id="1228222521">
                  <w:marLeft w:val="0"/>
                  <w:marRight w:val="0"/>
                  <w:marTop w:val="0"/>
                  <w:marBottom w:val="0"/>
                  <w:divBdr>
                    <w:top w:val="none" w:sz="0" w:space="0" w:color="auto"/>
                    <w:left w:val="none" w:sz="0" w:space="0" w:color="auto"/>
                    <w:bottom w:val="none" w:sz="0" w:space="0" w:color="auto"/>
                    <w:right w:val="none" w:sz="0" w:space="0" w:color="auto"/>
                  </w:divBdr>
                  <w:divsChild>
                    <w:div w:id="1998798312">
                      <w:marLeft w:val="0"/>
                      <w:marRight w:val="0"/>
                      <w:marTop w:val="0"/>
                      <w:marBottom w:val="0"/>
                      <w:divBdr>
                        <w:top w:val="none" w:sz="0" w:space="0" w:color="auto"/>
                        <w:left w:val="none" w:sz="0" w:space="0" w:color="auto"/>
                        <w:bottom w:val="none" w:sz="0" w:space="0" w:color="auto"/>
                        <w:right w:val="none" w:sz="0" w:space="0" w:color="auto"/>
                      </w:divBdr>
                    </w:div>
                    <w:div w:id="2136219592">
                      <w:marLeft w:val="0"/>
                      <w:marRight w:val="0"/>
                      <w:marTop w:val="0"/>
                      <w:marBottom w:val="0"/>
                      <w:divBdr>
                        <w:top w:val="none" w:sz="0" w:space="0" w:color="auto"/>
                        <w:left w:val="none" w:sz="0" w:space="0" w:color="auto"/>
                        <w:bottom w:val="none" w:sz="0" w:space="0" w:color="auto"/>
                        <w:right w:val="none" w:sz="0" w:space="0" w:color="auto"/>
                      </w:divBdr>
                    </w:div>
                  </w:divsChild>
                </w:div>
                <w:div w:id="833759203">
                  <w:marLeft w:val="0"/>
                  <w:marRight w:val="0"/>
                  <w:marTop w:val="0"/>
                  <w:marBottom w:val="0"/>
                  <w:divBdr>
                    <w:top w:val="none" w:sz="0" w:space="0" w:color="auto"/>
                    <w:left w:val="none" w:sz="0" w:space="0" w:color="auto"/>
                    <w:bottom w:val="none" w:sz="0" w:space="0" w:color="auto"/>
                    <w:right w:val="none" w:sz="0" w:space="0" w:color="auto"/>
                  </w:divBdr>
                  <w:divsChild>
                    <w:div w:id="211624056">
                      <w:marLeft w:val="0"/>
                      <w:marRight w:val="0"/>
                      <w:marTop w:val="0"/>
                      <w:marBottom w:val="0"/>
                      <w:divBdr>
                        <w:top w:val="none" w:sz="0" w:space="0" w:color="auto"/>
                        <w:left w:val="none" w:sz="0" w:space="0" w:color="auto"/>
                        <w:bottom w:val="none" w:sz="0" w:space="0" w:color="auto"/>
                        <w:right w:val="none" w:sz="0" w:space="0" w:color="auto"/>
                      </w:divBdr>
                    </w:div>
                  </w:divsChild>
                </w:div>
                <w:div w:id="1031879662">
                  <w:marLeft w:val="0"/>
                  <w:marRight w:val="0"/>
                  <w:marTop w:val="0"/>
                  <w:marBottom w:val="0"/>
                  <w:divBdr>
                    <w:top w:val="none" w:sz="0" w:space="0" w:color="auto"/>
                    <w:left w:val="none" w:sz="0" w:space="0" w:color="auto"/>
                    <w:bottom w:val="none" w:sz="0" w:space="0" w:color="auto"/>
                    <w:right w:val="none" w:sz="0" w:space="0" w:color="auto"/>
                  </w:divBdr>
                  <w:divsChild>
                    <w:div w:id="983968452">
                      <w:marLeft w:val="0"/>
                      <w:marRight w:val="0"/>
                      <w:marTop w:val="0"/>
                      <w:marBottom w:val="0"/>
                      <w:divBdr>
                        <w:top w:val="none" w:sz="0" w:space="0" w:color="auto"/>
                        <w:left w:val="none" w:sz="0" w:space="0" w:color="auto"/>
                        <w:bottom w:val="none" w:sz="0" w:space="0" w:color="auto"/>
                        <w:right w:val="none" w:sz="0" w:space="0" w:color="auto"/>
                      </w:divBdr>
                    </w:div>
                  </w:divsChild>
                </w:div>
                <w:div w:id="1738699370">
                  <w:marLeft w:val="0"/>
                  <w:marRight w:val="0"/>
                  <w:marTop w:val="0"/>
                  <w:marBottom w:val="0"/>
                  <w:divBdr>
                    <w:top w:val="none" w:sz="0" w:space="0" w:color="auto"/>
                    <w:left w:val="none" w:sz="0" w:space="0" w:color="auto"/>
                    <w:bottom w:val="none" w:sz="0" w:space="0" w:color="auto"/>
                    <w:right w:val="none" w:sz="0" w:space="0" w:color="auto"/>
                  </w:divBdr>
                  <w:divsChild>
                    <w:div w:id="1021929045">
                      <w:marLeft w:val="0"/>
                      <w:marRight w:val="0"/>
                      <w:marTop w:val="0"/>
                      <w:marBottom w:val="0"/>
                      <w:divBdr>
                        <w:top w:val="none" w:sz="0" w:space="0" w:color="auto"/>
                        <w:left w:val="none" w:sz="0" w:space="0" w:color="auto"/>
                        <w:bottom w:val="none" w:sz="0" w:space="0" w:color="auto"/>
                        <w:right w:val="none" w:sz="0" w:space="0" w:color="auto"/>
                      </w:divBdr>
                    </w:div>
                  </w:divsChild>
                </w:div>
                <w:div w:id="1519150668">
                  <w:marLeft w:val="0"/>
                  <w:marRight w:val="0"/>
                  <w:marTop w:val="0"/>
                  <w:marBottom w:val="0"/>
                  <w:divBdr>
                    <w:top w:val="none" w:sz="0" w:space="0" w:color="auto"/>
                    <w:left w:val="none" w:sz="0" w:space="0" w:color="auto"/>
                    <w:bottom w:val="none" w:sz="0" w:space="0" w:color="auto"/>
                    <w:right w:val="none" w:sz="0" w:space="0" w:color="auto"/>
                  </w:divBdr>
                  <w:divsChild>
                    <w:div w:id="1989094706">
                      <w:marLeft w:val="0"/>
                      <w:marRight w:val="0"/>
                      <w:marTop w:val="0"/>
                      <w:marBottom w:val="0"/>
                      <w:divBdr>
                        <w:top w:val="none" w:sz="0" w:space="0" w:color="auto"/>
                        <w:left w:val="none" w:sz="0" w:space="0" w:color="auto"/>
                        <w:bottom w:val="none" w:sz="0" w:space="0" w:color="auto"/>
                        <w:right w:val="none" w:sz="0" w:space="0" w:color="auto"/>
                      </w:divBdr>
                    </w:div>
                  </w:divsChild>
                </w:div>
                <w:div w:id="1397051554">
                  <w:marLeft w:val="0"/>
                  <w:marRight w:val="0"/>
                  <w:marTop w:val="0"/>
                  <w:marBottom w:val="0"/>
                  <w:divBdr>
                    <w:top w:val="none" w:sz="0" w:space="0" w:color="auto"/>
                    <w:left w:val="none" w:sz="0" w:space="0" w:color="auto"/>
                    <w:bottom w:val="none" w:sz="0" w:space="0" w:color="auto"/>
                    <w:right w:val="none" w:sz="0" w:space="0" w:color="auto"/>
                  </w:divBdr>
                  <w:divsChild>
                    <w:div w:id="84544225">
                      <w:marLeft w:val="0"/>
                      <w:marRight w:val="0"/>
                      <w:marTop w:val="0"/>
                      <w:marBottom w:val="0"/>
                      <w:divBdr>
                        <w:top w:val="none" w:sz="0" w:space="0" w:color="auto"/>
                        <w:left w:val="none" w:sz="0" w:space="0" w:color="auto"/>
                        <w:bottom w:val="none" w:sz="0" w:space="0" w:color="auto"/>
                        <w:right w:val="none" w:sz="0" w:space="0" w:color="auto"/>
                      </w:divBdr>
                    </w:div>
                  </w:divsChild>
                </w:div>
                <w:div w:id="2076277025">
                  <w:marLeft w:val="0"/>
                  <w:marRight w:val="0"/>
                  <w:marTop w:val="0"/>
                  <w:marBottom w:val="0"/>
                  <w:divBdr>
                    <w:top w:val="none" w:sz="0" w:space="0" w:color="auto"/>
                    <w:left w:val="none" w:sz="0" w:space="0" w:color="auto"/>
                    <w:bottom w:val="none" w:sz="0" w:space="0" w:color="auto"/>
                    <w:right w:val="none" w:sz="0" w:space="0" w:color="auto"/>
                  </w:divBdr>
                  <w:divsChild>
                    <w:div w:id="1995181344">
                      <w:marLeft w:val="0"/>
                      <w:marRight w:val="0"/>
                      <w:marTop w:val="0"/>
                      <w:marBottom w:val="0"/>
                      <w:divBdr>
                        <w:top w:val="none" w:sz="0" w:space="0" w:color="auto"/>
                        <w:left w:val="none" w:sz="0" w:space="0" w:color="auto"/>
                        <w:bottom w:val="none" w:sz="0" w:space="0" w:color="auto"/>
                        <w:right w:val="none" w:sz="0" w:space="0" w:color="auto"/>
                      </w:divBdr>
                    </w:div>
                    <w:div w:id="57898245">
                      <w:marLeft w:val="0"/>
                      <w:marRight w:val="0"/>
                      <w:marTop w:val="0"/>
                      <w:marBottom w:val="0"/>
                      <w:divBdr>
                        <w:top w:val="none" w:sz="0" w:space="0" w:color="auto"/>
                        <w:left w:val="none" w:sz="0" w:space="0" w:color="auto"/>
                        <w:bottom w:val="none" w:sz="0" w:space="0" w:color="auto"/>
                        <w:right w:val="none" w:sz="0" w:space="0" w:color="auto"/>
                      </w:divBdr>
                    </w:div>
                  </w:divsChild>
                </w:div>
                <w:div w:id="1798334873">
                  <w:marLeft w:val="0"/>
                  <w:marRight w:val="0"/>
                  <w:marTop w:val="0"/>
                  <w:marBottom w:val="0"/>
                  <w:divBdr>
                    <w:top w:val="none" w:sz="0" w:space="0" w:color="auto"/>
                    <w:left w:val="none" w:sz="0" w:space="0" w:color="auto"/>
                    <w:bottom w:val="none" w:sz="0" w:space="0" w:color="auto"/>
                    <w:right w:val="none" w:sz="0" w:space="0" w:color="auto"/>
                  </w:divBdr>
                  <w:divsChild>
                    <w:div w:id="388501117">
                      <w:marLeft w:val="0"/>
                      <w:marRight w:val="0"/>
                      <w:marTop w:val="0"/>
                      <w:marBottom w:val="0"/>
                      <w:divBdr>
                        <w:top w:val="none" w:sz="0" w:space="0" w:color="auto"/>
                        <w:left w:val="none" w:sz="0" w:space="0" w:color="auto"/>
                        <w:bottom w:val="none" w:sz="0" w:space="0" w:color="auto"/>
                        <w:right w:val="none" w:sz="0" w:space="0" w:color="auto"/>
                      </w:divBdr>
                    </w:div>
                  </w:divsChild>
                </w:div>
                <w:div w:id="881285229">
                  <w:marLeft w:val="0"/>
                  <w:marRight w:val="0"/>
                  <w:marTop w:val="0"/>
                  <w:marBottom w:val="0"/>
                  <w:divBdr>
                    <w:top w:val="none" w:sz="0" w:space="0" w:color="auto"/>
                    <w:left w:val="none" w:sz="0" w:space="0" w:color="auto"/>
                    <w:bottom w:val="none" w:sz="0" w:space="0" w:color="auto"/>
                    <w:right w:val="none" w:sz="0" w:space="0" w:color="auto"/>
                  </w:divBdr>
                  <w:divsChild>
                    <w:div w:id="680592559">
                      <w:marLeft w:val="0"/>
                      <w:marRight w:val="0"/>
                      <w:marTop w:val="0"/>
                      <w:marBottom w:val="0"/>
                      <w:divBdr>
                        <w:top w:val="none" w:sz="0" w:space="0" w:color="auto"/>
                        <w:left w:val="none" w:sz="0" w:space="0" w:color="auto"/>
                        <w:bottom w:val="none" w:sz="0" w:space="0" w:color="auto"/>
                        <w:right w:val="none" w:sz="0" w:space="0" w:color="auto"/>
                      </w:divBdr>
                    </w:div>
                  </w:divsChild>
                </w:div>
                <w:div w:id="104932303">
                  <w:marLeft w:val="0"/>
                  <w:marRight w:val="0"/>
                  <w:marTop w:val="0"/>
                  <w:marBottom w:val="0"/>
                  <w:divBdr>
                    <w:top w:val="none" w:sz="0" w:space="0" w:color="auto"/>
                    <w:left w:val="none" w:sz="0" w:space="0" w:color="auto"/>
                    <w:bottom w:val="none" w:sz="0" w:space="0" w:color="auto"/>
                    <w:right w:val="none" w:sz="0" w:space="0" w:color="auto"/>
                  </w:divBdr>
                  <w:divsChild>
                    <w:div w:id="1912733776">
                      <w:marLeft w:val="0"/>
                      <w:marRight w:val="0"/>
                      <w:marTop w:val="0"/>
                      <w:marBottom w:val="0"/>
                      <w:divBdr>
                        <w:top w:val="none" w:sz="0" w:space="0" w:color="auto"/>
                        <w:left w:val="none" w:sz="0" w:space="0" w:color="auto"/>
                        <w:bottom w:val="none" w:sz="0" w:space="0" w:color="auto"/>
                        <w:right w:val="none" w:sz="0" w:space="0" w:color="auto"/>
                      </w:divBdr>
                    </w:div>
                  </w:divsChild>
                </w:div>
                <w:div w:id="728305260">
                  <w:marLeft w:val="0"/>
                  <w:marRight w:val="0"/>
                  <w:marTop w:val="0"/>
                  <w:marBottom w:val="0"/>
                  <w:divBdr>
                    <w:top w:val="none" w:sz="0" w:space="0" w:color="auto"/>
                    <w:left w:val="none" w:sz="0" w:space="0" w:color="auto"/>
                    <w:bottom w:val="none" w:sz="0" w:space="0" w:color="auto"/>
                    <w:right w:val="none" w:sz="0" w:space="0" w:color="auto"/>
                  </w:divBdr>
                  <w:divsChild>
                    <w:div w:id="1175613926">
                      <w:marLeft w:val="0"/>
                      <w:marRight w:val="0"/>
                      <w:marTop w:val="0"/>
                      <w:marBottom w:val="0"/>
                      <w:divBdr>
                        <w:top w:val="none" w:sz="0" w:space="0" w:color="auto"/>
                        <w:left w:val="none" w:sz="0" w:space="0" w:color="auto"/>
                        <w:bottom w:val="none" w:sz="0" w:space="0" w:color="auto"/>
                        <w:right w:val="none" w:sz="0" w:space="0" w:color="auto"/>
                      </w:divBdr>
                    </w:div>
                  </w:divsChild>
                </w:div>
                <w:div w:id="1976064690">
                  <w:marLeft w:val="0"/>
                  <w:marRight w:val="0"/>
                  <w:marTop w:val="0"/>
                  <w:marBottom w:val="0"/>
                  <w:divBdr>
                    <w:top w:val="none" w:sz="0" w:space="0" w:color="auto"/>
                    <w:left w:val="none" w:sz="0" w:space="0" w:color="auto"/>
                    <w:bottom w:val="none" w:sz="0" w:space="0" w:color="auto"/>
                    <w:right w:val="none" w:sz="0" w:space="0" w:color="auto"/>
                  </w:divBdr>
                  <w:divsChild>
                    <w:div w:id="1255014546">
                      <w:marLeft w:val="0"/>
                      <w:marRight w:val="0"/>
                      <w:marTop w:val="0"/>
                      <w:marBottom w:val="0"/>
                      <w:divBdr>
                        <w:top w:val="none" w:sz="0" w:space="0" w:color="auto"/>
                        <w:left w:val="none" w:sz="0" w:space="0" w:color="auto"/>
                        <w:bottom w:val="none" w:sz="0" w:space="0" w:color="auto"/>
                        <w:right w:val="none" w:sz="0" w:space="0" w:color="auto"/>
                      </w:divBdr>
                    </w:div>
                  </w:divsChild>
                </w:div>
                <w:div w:id="300430019">
                  <w:marLeft w:val="0"/>
                  <w:marRight w:val="0"/>
                  <w:marTop w:val="0"/>
                  <w:marBottom w:val="0"/>
                  <w:divBdr>
                    <w:top w:val="none" w:sz="0" w:space="0" w:color="auto"/>
                    <w:left w:val="none" w:sz="0" w:space="0" w:color="auto"/>
                    <w:bottom w:val="none" w:sz="0" w:space="0" w:color="auto"/>
                    <w:right w:val="none" w:sz="0" w:space="0" w:color="auto"/>
                  </w:divBdr>
                  <w:divsChild>
                    <w:div w:id="101389137">
                      <w:marLeft w:val="0"/>
                      <w:marRight w:val="0"/>
                      <w:marTop w:val="0"/>
                      <w:marBottom w:val="0"/>
                      <w:divBdr>
                        <w:top w:val="none" w:sz="0" w:space="0" w:color="auto"/>
                        <w:left w:val="none" w:sz="0" w:space="0" w:color="auto"/>
                        <w:bottom w:val="none" w:sz="0" w:space="0" w:color="auto"/>
                        <w:right w:val="none" w:sz="0" w:space="0" w:color="auto"/>
                      </w:divBdr>
                    </w:div>
                  </w:divsChild>
                </w:div>
                <w:div w:id="178083894">
                  <w:marLeft w:val="0"/>
                  <w:marRight w:val="0"/>
                  <w:marTop w:val="0"/>
                  <w:marBottom w:val="0"/>
                  <w:divBdr>
                    <w:top w:val="none" w:sz="0" w:space="0" w:color="auto"/>
                    <w:left w:val="none" w:sz="0" w:space="0" w:color="auto"/>
                    <w:bottom w:val="none" w:sz="0" w:space="0" w:color="auto"/>
                    <w:right w:val="none" w:sz="0" w:space="0" w:color="auto"/>
                  </w:divBdr>
                  <w:divsChild>
                    <w:div w:id="1867787491">
                      <w:marLeft w:val="0"/>
                      <w:marRight w:val="0"/>
                      <w:marTop w:val="0"/>
                      <w:marBottom w:val="0"/>
                      <w:divBdr>
                        <w:top w:val="none" w:sz="0" w:space="0" w:color="auto"/>
                        <w:left w:val="none" w:sz="0" w:space="0" w:color="auto"/>
                        <w:bottom w:val="none" w:sz="0" w:space="0" w:color="auto"/>
                        <w:right w:val="none" w:sz="0" w:space="0" w:color="auto"/>
                      </w:divBdr>
                    </w:div>
                  </w:divsChild>
                </w:div>
                <w:div w:id="411976636">
                  <w:marLeft w:val="0"/>
                  <w:marRight w:val="0"/>
                  <w:marTop w:val="0"/>
                  <w:marBottom w:val="0"/>
                  <w:divBdr>
                    <w:top w:val="none" w:sz="0" w:space="0" w:color="auto"/>
                    <w:left w:val="none" w:sz="0" w:space="0" w:color="auto"/>
                    <w:bottom w:val="none" w:sz="0" w:space="0" w:color="auto"/>
                    <w:right w:val="none" w:sz="0" w:space="0" w:color="auto"/>
                  </w:divBdr>
                  <w:divsChild>
                    <w:div w:id="773208589">
                      <w:marLeft w:val="0"/>
                      <w:marRight w:val="0"/>
                      <w:marTop w:val="0"/>
                      <w:marBottom w:val="0"/>
                      <w:divBdr>
                        <w:top w:val="none" w:sz="0" w:space="0" w:color="auto"/>
                        <w:left w:val="none" w:sz="0" w:space="0" w:color="auto"/>
                        <w:bottom w:val="none" w:sz="0" w:space="0" w:color="auto"/>
                        <w:right w:val="none" w:sz="0" w:space="0" w:color="auto"/>
                      </w:divBdr>
                    </w:div>
                  </w:divsChild>
                </w:div>
                <w:div w:id="764498416">
                  <w:marLeft w:val="0"/>
                  <w:marRight w:val="0"/>
                  <w:marTop w:val="0"/>
                  <w:marBottom w:val="0"/>
                  <w:divBdr>
                    <w:top w:val="none" w:sz="0" w:space="0" w:color="auto"/>
                    <w:left w:val="none" w:sz="0" w:space="0" w:color="auto"/>
                    <w:bottom w:val="none" w:sz="0" w:space="0" w:color="auto"/>
                    <w:right w:val="none" w:sz="0" w:space="0" w:color="auto"/>
                  </w:divBdr>
                  <w:divsChild>
                    <w:div w:id="446852882">
                      <w:marLeft w:val="0"/>
                      <w:marRight w:val="0"/>
                      <w:marTop w:val="0"/>
                      <w:marBottom w:val="0"/>
                      <w:divBdr>
                        <w:top w:val="none" w:sz="0" w:space="0" w:color="auto"/>
                        <w:left w:val="none" w:sz="0" w:space="0" w:color="auto"/>
                        <w:bottom w:val="none" w:sz="0" w:space="0" w:color="auto"/>
                        <w:right w:val="none" w:sz="0" w:space="0" w:color="auto"/>
                      </w:divBdr>
                    </w:div>
                    <w:div w:id="586696884">
                      <w:marLeft w:val="0"/>
                      <w:marRight w:val="0"/>
                      <w:marTop w:val="0"/>
                      <w:marBottom w:val="0"/>
                      <w:divBdr>
                        <w:top w:val="none" w:sz="0" w:space="0" w:color="auto"/>
                        <w:left w:val="none" w:sz="0" w:space="0" w:color="auto"/>
                        <w:bottom w:val="none" w:sz="0" w:space="0" w:color="auto"/>
                        <w:right w:val="none" w:sz="0" w:space="0" w:color="auto"/>
                      </w:divBdr>
                    </w:div>
                  </w:divsChild>
                </w:div>
                <w:div w:id="1108935085">
                  <w:marLeft w:val="0"/>
                  <w:marRight w:val="0"/>
                  <w:marTop w:val="0"/>
                  <w:marBottom w:val="0"/>
                  <w:divBdr>
                    <w:top w:val="none" w:sz="0" w:space="0" w:color="auto"/>
                    <w:left w:val="none" w:sz="0" w:space="0" w:color="auto"/>
                    <w:bottom w:val="none" w:sz="0" w:space="0" w:color="auto"/>
                    <w:right w:val="none" w:sz="0" w:space="0" w:color="auto"/>
                  </w:divBdr>
                  <w:divsChild>
                    <w:div w:id="1969816982">
                      <w:marLeft w:val="0"/>
                      <w:marRight w:val="0"/>
                      <w:marTop w:val="0"/>
                      <w:marBottom w:val="0"/>
                      <w:divBdr>
                        <w:top w:val="none" w:sz="0" w:space="0" w:color="auto"/>
                        <w:left w:val="none" w:sz="0" w:space="0" w:color="auto"/>
                        <w:bottom w:val="none" w:sz="0" w:space="0" w:color="auto"/>
                        <w:right w:val="none" w:sz="0" w:space="0" w:color="auto"/>
                      </w:divBdr>
                    </w:div>
                  </w:divsChild>
                </w:div>
                <w:div w:id="824933823">
                  <w:marLeft w:val="0"/>
                  <w:marRight w:val="0"/>
                  <w:marTop w:val="0"/>
                  <w:marBottom w:val="0"/>
                  <w:divBdr>
                    <w:top w:val="none" w:sz="0" w:space="0" w:color="auto"/>
                    <w:left w:val="none" w:sz="0" w:space="0" w:color="auto"/>
                    <w:bottom w:val="none" w:sz="0" w:space="0" w:color="auto"/>
                    <w:right w:val="none" w:sz="0" w:space="0" w:color="auto"/>
                  </w:divBdr>
                  <w:divsChild>
                    <w:div w:id="1435439673">
                      <w:marLeft w:val="0"/>
                      <w:marRight w:val="0"/>
                      <w:marTop w:val="0"/>
                      <w:marBottom w:val="0"/>
                      <w:divBdr>
                        <w:top w:val="none" w:sz="0" w:space="0" w:color="auto"/>
                        <w:left w:val="none" w:sz="0" w:space="0" w:color="auto"/>
                        <w:bottom w:val="none" w:sz="0" w:space="0" w:color="auto"/>
                        <w:right w:val="none" w:sz="0" w:space="0" w:color="auto"/>
                      </w:divBdr>
                    </w:div>
                  </w:divsChild>
                </w:div>
                <w:div w:id="2063208173">
                  <w:marLeft w:val="0"/>
                  <w:marRight w:val="0"/>
                  <w:marTop w:val="0"/>
                  <w:marBottom w:val="0"/>
                  <w:divBdr>
                    <w:top w:val="none" w:sz="0" w:space="0" w:color="auto"/>
                    <w:left w:val="none" w:sz="0" w:space="0" w:color="auto"/>
                    <w:bottom w:val="none" w:sz="0" w:space="0" w:color="auto"/>
                    <w:right w:val="none" w:sz="0" w:space="0" w:color="auto"/>
                  </w:divBdr>
                  <w:divsChild>
                    <w:div w:id="9359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3203">
              <w:marLeft w:val="0"/>
              <w:marRight w:val="0"/>
              <w:marTop w:val="0"/>
              <w:marBottom w:val="0"/>
              <w:divBdr>
                <w:top w:val="none" w:sz="0" w:space="0" w:color="auto"/>
                <w:left w:val="none" w:sz="0" w:space="0" w:color="auto"/>
                <w:bottom w:val="none" w:sz="0" w:space="0" w:color="auto"/>
                <w:right w:val="none" w:sz="0" w:space="0" w:color="auto"/>
              </w:divBdr>
              <w:divsChild>
                <w:div w:id="1608001275">
                  <w:marLeft w:val="0"/>
                  <w:marRight w:val="0"/>
                  <w:marTop w:val="0"/>
                  <w:marBottom w:val="0"/>
                  <w:divBdr>
                    <w:top w:val="none" w:sz="0" w:space="0" w:color="auto"/>
                    <w:left w:val="none" w:sz="0" w:space="0" w:color="auto"/>
                    <w:bottom w:val="none" w:sz="0" w:space="0" w:color="auto"/>
                    <w:right w:val="none" w:sz="0" w:space="0" w:color="auto"/>
                  </w:divBdr>
                </w:div>
              </w:divsChild>
            </w:div>
            <w:div w:id="1510829008">
              <w:marLeft w:val="0"/>
              <w:marRight w:val="0"/>
              <w:marTop w:val="0"/>
              <w:marBottom w:val="0"/>
              <w:divBdr>
                <w:top w:val="none" w:sz="0" w:space="0" w:color="auto"/>
                <w:left w:val="none" w:sz="0" w:space="0" w:color="auto"/>
                <w:bottom w:val="none" w:sz="0" w:space="0" w:color="auto"/>
                <w:right w:val="none" w:sz="0" w:space="0" w:color="auto"/>
              </w:divBdr>
              <w:divsChild>
                <w:div w:id="550968237">
                  <w:marLeft w:val="0"/>
                  <w:marRight w:val="0"/>
                  <w:marTop w:val="0"/>
                  <w:marBottom w:val="0"/>
                  <w:divBdr>
                    <w:top w:val="none" w:sz="0" w:space="0" w:color="auto"/>
                    <w:left w:val="none" w:sz="0" w:space="0" w:color="auto"/>
                    <w:bottom w:val="none" w:sz="0" w:space="0" w:color="auto"/>
                    <w:right w:val="none" w:sz="0" w:space="0" w:color="auto"/>
                  </w:divBdr>
                  <w:divsChild>
                    <w:div w:id="1653487587">
                      <w:marLeft w:val="0"/>
                      <w:marRight w:val="0"/>
                      <w:marTop w:val="0"/>
                      <w:marBottom w:val="0"/>
                      <w:divBdr>
                        <w:top w:val="none" w:sz="0" w:space="0" w:color="auto"/>
                        <w:left w:val="none" w:sz="0" w:space="0" w:color="auto"/>
                        <w:bottom w:val="none" w:sz="0" w:space="0" w:color="auto"/>
                        <w:right w:val="none" w:sz="0" w:space="0" w:color="auto"/>
                      </w:divBdr>
                    </w:div>
                  </w:divsChild>
                </w:div>
                <w:div w:id="1320377374">
                  <w:marLeft w:val="0"/>
                  <w:marRight w:val="0"/>
                  <w:marTop w:val="0"/>
                  <w:marBottom w:val="0"/>
                  <w:divBdr>
                    <w:top w:val="none" w:sz="0" w:space="0" w:color="auto"/>
                    <w:left w:val="none" w:sz="0" w:space="0" w:color="auto"/>
                    <w:bottom w:val="none" w:sz="0" w:space="0" w:color="auto"/>
                    <w:right w:val="none" w:sz="0" w:space="0" w:color="auto"/>
                  </w:divBdr>
                  <w:divsChild>
                    <w:div w:id="1556620559">
                      <w:marLeft w:val="0"/>
                      <w:marRight w:val="0"/>
                      <w:marTop w:val="0"/>
                      <w:marBottom w:val="0"/>
                      <w:divBdr>
                        <w:top w:val="none" w:sz="0" w:space="0" w:color="auto"/>
                        <w:left w:val="none" w:sz="0" w:space="0" w:color="auto"/>
                        <w:bottom w:val="none" w:sz="0" w:space="0" w:color="auto"/>
                        <w:right w:val="none" w:sz="0" w:space="0" w:color="auto"/>
                      </w:divBdr>
                    </w:div>
                  </w:divsChild>
                </w:div>
                <w:div w:id="1271931731">
                  <w:marLeft w:val="0"/>
                  <w:marRight w:val="0"/>
                  <w:marTop w:val="0"/>
                  <w:marBottom w:val="0"/>
                  <w:divBdr>
                    <w:top w:val="none" w:sz="0" w:space="0" w:color="auto"/>
                    <w:left w:val="none" w:sz="0" w:space="0" w:color="auto"/>
                    <w:bottom w:val="none" w:sz="0" w:space="0" w:color="auto"/>
                    <w:right w:val="none" w:sz="0" w:space="0" w:color="auto"/>
                  </w:divBdr>
                  <w:divsChild>
                    <w:div w:id="222833892">
                      <w:marLeft w:val="0"/>
                      <w:marRight w:val="0"/>
                      <w:marTop w:val="0"/>
                      <w:marBottom w:val="0"/>
                      <w:divBdr>
                        <w:top w:val="none" w:sz="0" w:space="0" w:color="auto"/>
                        <w:left w:val="none" w:sz="0" w:space="0" w:color="auto"/>
                        <w:bottom w:val="none" w:sz="0" w:space="0" w:color="auto"/>
                        <w:right w:val="none" w:sz="0" w:space="0" w:color="auto"/>
                      </w:divBdr>
                    </w:div>
                  </w:divsChild>
                </w:div>
                <w:div w:id="352608864">
                  <w:marLeft w:val="0"/>
                  <w:marRight w:val="0"/>
                  <w:marTop w:val="0"/>
                  <w:marBottom w:val="0"/>
                  <w:divBdr>
                    <w:top w:val="none" w:sz="0" w:space="0" w:color="auto"/>
                    <w:left w:val="none" w:sz="0" w:space="0" w:color="auto"/>
                    <w:bottom w:val="none" w:sz="0" w:space="0" w:color="auto"/>
                    <w:right w:val="none" w:sz="0" w:space="0" w:color="auto"/>
                  </w:divBdr>
                  <w:divsChild>
                    <w:div w:id="994845319">
                      <w:marLeft w:val="0"/>
                      <w:marRight w:val="0"/>
                      <w:marTop w:val="0"/>
                      <w:marBottom w:val="0"/>
                      <w:divBdr>
                        <w:top w:val="none" w:sz="0" w:space="0" w:color="auto"/>
                        <w:left w:val="none" w:sz="0" w:space="0" w:color="auto"/>
                        <w:bottom w:val="none" w:sz="0" w:space="0" w:color="auto"/>
                        <w:right w:val="none" w:sz="0" w:space="0" w:color="auto"/>
                      </w:divBdr>
                    </w:div>
                  </w:divsChild>
                </w:div>
                <w:div w:id="1650942303">
                  <w:marLeft w:val="0"/>
                  <w:marRight w:val="0"/>
                  <w:marTop w:val="0"/>
                  <w:marBottom w:val="0"/>
                  <w:divBdr>
                    <w:top w:val="none" w:sz="0" w:space="0" w:color="auto"/>
                    <w:left w:val="none" w:sz="0" w:space="0" w:color="auto"/>
                    <w:bottom w:val="none" w:sz="0" w:space="0" w:color="auto"/>
                    <w:right w:val="none" w:sz="0" w:space="0" w:color="auto"/>
                  </w:divBdr>
                  <w:divsChild>
                    <w:div w:id="326324823">
                      <w:marLeft w:val="0"/>
                      <w:marRight w:val="0"/>
                      <w:marTop w:val="0"/>
                      <w:marBottom w:val="0"/>
                      <w:divBdr>
                        <w:top w:val="none" w:sz="0" w:space="0" w:color="auto"/>
                        <w:left w:val="none" w:sz="0" w:space="0" w:color="auto"/>
                        <w:bottom w:val="none" w:sz="0" w:space="0" w:color="auto"/>
                        <w:right w:val="none" w:sz="0" w:space="0" w:color="auto"/>
                      </w:divBdr>
                    </w:div>
                  </w:divsChild>
                </w:div>
                <w:div w:id="1951156871">
                  <w:marLeft w:val="0"/>
                  <w:marRight w:val="0"/>
                  <w:marTop w:val="0"/>
                  <w:marBottom w:val="0"/>
                  <w:divBdr>
                    <w:top w:val="none" w:sz="0" w:space="0" w:color="auto"/>
                    <w:left w:val="none" w:sz="0" w:space="0" w:color="auto"/>
                    <w:bottom w:val="none" w:sz="0" w:space="0" w:color="auto"/>
                    <w:right w:val="none" w:sz="0" w:space="0" w:color="auto"/>
                  </w:divBdr>
                  <w:divsChild>
                    <w:div w:id="390082259">
                      <w:marLeft w:val="0"/>
                      <w:marRight w:val="0"/>
                      <w:marTop w:val="0"/>
                      <w:marBottom w:val="0"/>
                      <w:divBdr>
                        <w:top w:val="none" w:sz="0" w:space="0" w:color="auto"/>
                        <w:left w:val="none" w:sz="0" w:space="0" w:color="auto"/>
                        <w:bottom w:val="none" w:sz="0" w:space="0" w:color="auto"/>
                        <w:right w:val="none" w:sz="0" w:space="0" w:color="auto"/>
                      </w:divBdr>
                    </w:div>
                  </w:divsChild>
                </w:div>
                <w:div w:id="490752131">
                  <w:marLeft w:val="0"/>
                  <w:marRight w:val="0"/>
                  <w:marTop w:val="0"/>
                  <w:marBottom w:val="0"/>
                  <w:divBdr>
                    <w:top w:val="none" w:sz="0" w:space="0" w:color="auto"/>
                    <w:left w:val="none" w:sz="0" w:space="0" w:color="auto"/>
                    <w:bottom w:val="none" w:sz="0" w:space="0" w:color="auto"/>
                    <w:right w:val="none" w:sz="0" w:space="0" w:color="auto"/>
                  </w:divBdr>
                  <w:divsChild>
                    <w:div w:id="11332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98979">
              <w:marLeft w:val="0"/>
              <w:marRight w:val="0"/>
              <w:marTop w:val="0"/>
              <w:marBottom w:val="0"/>
              <w:divBdr>
                <w:top w:val="none" w:sz="0" w:space="0" w:color="auto"/>
                <w:left w:val="none" w:sz="0" w:space="0" w:color="auto"/>
                <w:bottom w:val="none" w:sz="0" w:space="0" w:color="auto"/>
                <w:right w:val="none" w:sz="0" w:space="0" w:color="auto"/>
              </w:divBdr>
              <w:divsChild>
                <w:div w:id="827139445">
                  <w:marLeft w:val="0"/>
                  <w:marRight w:val="0"/>
                  <w:marTop w:val="0"/>
                  <w:marBottom w:val="0"/>
                  <w:divBdr>
                    <w:top w:val="none" w:sz="0" w:space="0" w:color="auto"/>
                    <w:left w:val="none" w:sz="0" w:space="0" w:color="auto"/>
                    <w:bottom w:val="none" w:sz="0" w:space="0" w:color="auto"/>
                    <w:right w:val="none" w:sz="0" w:space="0" w:color="auto"/>
                  </w:divBdr>
                </w:div>
                <w:div w:id="2087605157">
                  <w:marLeft w:val="0"/>
                  <w:marRight w:val="0"/>
                  <w:marTop w:val="0"/>
                  <w:marBottom w:val="0"/>
                  <w:divBdr>
                    <w:top w:val="none" w:sz="0" w:space="0" w:color="auto"/>
                    <w:left w:val="none" w:sz="0" w:space="0" w:color="auto"/>
                    <w:bottom w:val="none" w:sz="0" w:space="0" w:color="auto"/>
                    <w:right w:val="none" w:sz="0" w:space="0" w:color="auto"/>
                  </w:divBdr>
                </w:div>
              </w:divsChild>
            </w:div>
            <w:div w:id="853307141">
              <w:marLeft w:val="0"/>
              <w:marRight w:val="0"/>
              <w:marTop w:val="0"/>
              <w:marBottom w:val="0"/>
              <w:divBdr>
                <w:top w:val="none" w:sz="0" w:space="0" w:color="auto"/>
                <w:left w:val="none" w:sz="0" w:space="0" w:color="auto"/>
                <w:bottom w:val="none" w:sz="0" w:space="0" w:color="auto"/>
                <w:right w:val="none" w:sz="0" w:space="0" w:color="auto"/>
              </w:divBdr>
              <w:divsChild>
                <w:div w:id="1512137546">
                  <w:marLeft w:val="0"/>
                  <w:marRight w:val="0"/>
                  <w:marTop w:val="0"/>
                  <w:marBottom w:val="0"/>
                  <w:divBdr>
                    <w:top w:val="none" w:sz="0" w:space="0" w:color="auto"/>
                    <w:left w:val="none" w:sz="0" w:space="0" w:color="auto"/>
                    <w:bottom w:val="none" w:sz="0" w:space="0" w:color="auto"/>
                    <w:right w:val="none" w:sz="0" w:space="0" w:color="auto"/>
                  </w:divBdr>
                </w:div>
              </w:divsChild>
            </w:div>
            <w:div w:id="1379089032">
              <w:marLeft w:val="0"/>
              <w:marRight w:val="0"/>
              <w:marTop w:val="0"/>
              <w:marBottom w:val="0"/>
              <w:divBdr>
                <w:top w:val="none" w:sz="0" w:space="0" w:color="auto"/>
                <w:left w:val="none" w:sz="0" w:space="0" w:color="auto"/>
                <w:bottom w:val="none" w:sz="0" w:space="0" w:color="auto"/>
                <w:right w:val="none" w:sz="0" w:space="0" w:color="auto"/>
              </w:divBdr>
              <w:divsChild>
                <w:div w:id="838427327">
                  <w:marLeft w:val="0"/>
                  <w:marRight w:val="0"/>
                  <w:marTop w:val="0"/>
                  <w:marBottom w:val="0"/>
                  <w:divBdr>
                    <w:top w:val="none" w:sz="0" w:space="0" w:color="auto"/>
                    <w:left w:val="none" w:sz="0" w:space="0" w:color="auto"/>
                    <w:bottom w:val="none" w:sz="0" w:space="0" w:color="auto"/>
                    <w:right w:val="none" w:sz="0" w:space="0" w:color="auto"/>
                  </w:divBdr>
                </w:div>
              </w:divsChild>
            </w:div>
            <w:div w:id="1547177077">
              <w:marLeft w:val="0"/>
              <w:marRight w:val="0"/>
              <w:marTop w:val="0"/>
              <w:marBottom w:val="0"/>
              <w:divBdr>
                <w:top w:val="none" w:sz="0" w:space="0" w:color="auto"/>
                <w:left w:val="none" w:sz="0" w:space="0" w:color="auto"/>
                <w:bottom w:val="none" w:sz="0" w:space="0" w:color="auto"/>
                <w:right w:val="none" w:sz="0" w:space="0" w:color="auto"/>
              </w:divBdr>
              <w:divsChild>
                <w:div w:id="101458331">
                  <w:marLeft w:val="0"/>
                  <w:marRight w:val="0"/>
                  <w:marTop w:val="0"/>
                  <w:marBottom w:val="0"/>
                  <w:divBdr>
                    <w:top w:val="none" w:sz="0" w:space="0" w:color="auto"/>
                    <w:left w:val="none" w:sz="0" w:space="0" w:color="auto"/>
                    <w:bottom w:val="none" w:sz="0" w:space="0" w:color="auto"/>
                    <w:right w:val="none" w:sz="0" w:space="0" w:color="auto"/>
                  </w:divBdr>
                </w:div>
              </w:divsChild>
            </w:div>
            <w:div w:id="2054495348">
              <w:marLeft w:val="0"/>
              <w:marRight w:val="0"/>
              <w:marTop w:val="0"/>
              <w:marBottom w:val="0"/>
              <w:divBdr>
                <w:top w:val="none" w:sz="0" w:space="0" w:color="auto"/>
                <w:left w:val="none" w:sz="0" w:space="0" w:color="auto"/>
                <w:bottom w:val="none" w:sz="0" w:space="0" w:color="auto"/>
                <w:right w:val="none" w:sz="0" w:space="0" w:color="auto"/>
              </w:divBdr>
              <w:divsChild>
                <w:div w:id="1874924462">
                  <w:marLeft w:val="0"/>
                  <w:marRight w:val="0"/>
                  <w:marTop w:val="0"/>
                  <w:marBottom w:val="0"/>
                  <w:divBdr>
                    <w:top w:val="none" w:sz="0" w:space="0" w:color="auto"/>
                    <w:left w:val="none" w:sz="0" w:space="0" w:color="auto"/>
                    <w:bottom w:val="none" w:sz="0" w:space="0" w:color="auto"/>
                    <w:right w:val="none" w:sz="0" w:space="0" w:color="auto"/>
                  </w:divBdr>
                </w:div>
              </w:divsChild>
            </w:div>
            <w:div w:id="1380861474">
              <w:marLeft w:val="0"/>
              <w:marRight w:val="0"/>
              <w:marTop w:val="0"/>
              <w:marBottom w:val="0"/>
              <w:divBdr>
                <w:top w:val="none" w:sz="0" w:space="0" w:color="auto"/>
                <w:left w:val="none" w:sz="0" w:space="0" w:color="auto"/>
                <w:bottom w:val="none" w:sz="0" w:space="0" w:color="auto"/>
                <w:right w:val="none" w:sz="0" w:space="0" w:color="auto"/>
              </w:divBdr>
              <w:divsChild>
                <w:div w:id="504638310">
                  <w:marLeft w:val="0"/>
                  <w:marRight w:val="0"/>
                  <w:marTop w:val="0"/>
                  <w:marBottom w:val="0"/>
                  <w:divBdr>
                    <w:top w:val="none" w:sz="0" w:space="0" w:color="auto"/>
                    <w:left w:val="none" w:sz="0" w:space="0" w:color="auto"/>
                    <w:bottom w:val="none" w:sz="0" w:space="0" w:color="auto"/>
                    <w:right w:val="none" w:sz="0" w:space="0" w:color="auto"/>
                  </w:divBdr>
                  <w:divsChild>
                    <w:div w:id="621964563">
                      <w:marLeft w:val="0"/>
                      <w:marRight w:val="0"/>
                      <w:marTop w:val="0"/>
                      <w:marBottom w:val="0"/>
                      <w:divBdr>
                        <w:top w:val="none" w:sz="0" w:space="0" w:color="auto"/>
                        <w:left w:val="none" w:sz="0" w:space="0" w:color="auto"/>
                        <w:bottom w:val="none" w:sz="0" w:space="0" w:color="auto"/>
                        <w:right w:val="none" w:sz="0" w:space="0" w:color="auto"/>
                      </w:divBdr>
                    </w:div>
                  </w:divsChild>
                </w:div>
                <w:div w:id="1816099631">
                  <w:marLeft w:val="0"/>
                  <w:marRight w:val="0"/>
                  <w:marTop w:val="0"/>
                  <w:marBottom w:val="0"/>
                  <w:divBdr>
                    <w:top w:val="none" w:sz="0" w:space="0" w:color="auto"/>
                    <w:left w:val="none" w:sz="0" w:space="0" w:color="auto"/>
                    <w:bottom w:val="none" w:sz="0" w:space="0" w:color="auto"/>
                    <w:right w:val="none" w:sz="0" w:space="0" w:color="auto"/>
                  </w:divBdr>
                  <w:divsChild>
                    <w:div w:id="1981614340">
                      <w:marLeft w:val="0"/>
                      <w:marRight w:val="0"/>
                      <w:marTop w:val="0"/>
                      <w:marBottom w:val="0"/>
                      <w:divBdr>
                        <w:top w:val="none" w:sz="0" w:space="0" w:color="auto"/>
                        <w:left w:val="none" w:sz="0" w:space="0" w:color="auto"/>
                        <w:bottom w:val="none" w:sz="0" w:space="0" w:color="auto"/>
                        <w:right w:val="none" w:sz="0" w:space="0" w:color="auto"/>
                      </w:divBdr>
                    </w:div>
                  </w:divsChild>
                </w:div>
                <w:div w:id="232931308">
                  <w:marLeft w:val="0"/>
                  <w:marRight w:val="0"/>
                  <w:marTop w:val="0"/>
                  <w:marBottom w:val="0"/>
                  <w:divBdr>
                    <w:top w:val="none" w:sz="0" w:space="0" w:color="auto"/>
                    <w:left w:val="none" w:sz="0" w:space="0" w:color="auto"/>
                    <w:bottom w:val="none" w:sz="0" w:space="0" w:color="auto"/>
                    <w:right w:val="none" w:sz="0" w:space="0" w:color="auto"/>
                  </w:divBdr>
                  <w:divsChild>
                    <w:div w:id="1965689934">
                      <w:marLeft w:val="0"/>
                      <w:marRight w:val="0"/>
                      <w:marTop w:val="0"/>
                      <w:marBottom w:val="0"/>
                      <w:divBdr>
                        <w:top w:val="none" w:sz="0" w:space="0" w:color="auto"/>
                        <w:left w:val="none" w:sz="0" w:space="0" w:color="auto"/>
                        <w:bottom w:val="none" w:sz="0" w:space="0" w:color="auto"/>
                        <w:right w:val="none" w:sz="0" w:space="0" w:color="auto"/>
                      </w:divBdr>
                    </w:div>
                  </w:divsChild>
                </w:div>
                <w:div w:id="452677646">
                  <w:marLeft w:val="0"/>
                  <w:marRight w:val="0"/>
                  <w:marTop w:val="0"/>
                  <w:marBottom w:val="0"/>
                  <w:divBdr>
                    <w:top w:val="none" w:sz="0" w:space="0" w:color="auto"/>
                    <w:left w:val="none" w:sz="0" w:space="0" w:color="auto"/>
                    <w:bottom w:val="none" w:sz="0" w:space="0" w:color="auto"/>
                    <w:right w:val="none" w:sz="0" w:space="0" w:color="auto"/>
                  </w:divBdr>
                  <w:divsChild>
                    <w:div w:id="1550648808">
                      <w:marLeft w:val="0"/>
                      <w:marRight w:val="0"/>
                      <w:marTop w:val="0"/>
                      <w:marBottom w:val="0"/>
                      <w:divBdr>
                        <w:top w:val="none" w:sz="0" w:space="0" w:color="auto"/>
                        <w:left w:val="none" w:sz="0" w:space="0" w:color="auto"/>
                        <w:bottom w:val="none" w:sz="0" w:space="0" w:color="auto"/>
                        <w:right w:val="none" w:sz="0" w:space="0" w:color="auto"/>
                      </w:divBdr>
                    </w:div>
                  </w:divsChild>
                </w:div>
                <w:div w:id="256989994">
                  <w:marLeft w:val="0"/>
                  <w:marRight w:val="0"/>
                  <w:marTop w:val="0"/>
                  <w:marBottom w:val="0"/>
                  <w:divBdr>
                    <w:top w:val="none" w:sz="0" w:space="0" w:color="auto"/>
                    <w:left w:val="none" w:sz="0" w:space="0" w:color="auto"/>
                    <w:bottom w:val="none" w:sz="0" w:space="0" w:color="auto"/>
                    <w:right w:val="none" w:sz="0" w:space="0" w:color="auto"/>
                  </w:divBdr>
                  <w:divsChild>
                    <w:div w:id="951133717">
                      <w:marLeft w:val="0"/>
                      <w:marRight w:val="0"/>
                      <w:marTop w:val="0"/>
                      <w:marBottom w:val="0"/>
                      <w:divBdr>
                        <w:top w:val="none" w:sz="0" w:space="0" w:color="auto"/>
                        <w:left w:val="none" w:sz="0" w:space="0" w:color="auto"/>
                        <w:bottom w:val="none" w:sz="0" w:space="0" w:color="auto"/>
                        <w:right w:val="none" w:sz="0" w:space="0" w:color="auto"/>
                      </w:divBdr>
                    </w:div>
                  </w:divsChild>
                </w:div>
                <w:div w:id="1917590199">
                  <w:marLeft w:val="0"/>
                  <w:marRight w:val="0"/>
                  <w:marTop w:val="0"/>
                  <w:marBottom w:val="0"/>
                  <w:divBdr>
                    <w:top w:val="none" w:sz="0" w:space="0" w:color="auto"/>
                    <w:left w:val="none" w:sz="0" w:space="0" w:color="auto"/>
                    <w:bottom w:val="none" w:sz="0" w:space="0" w:color="auto"/>
                    <w:right w:val="none" w:sz="0" w:space="0" w:color="auto"/>
                  </w:divBdr>
                  <w:divsChild>
                    <w:div w:id="78066061">
                      <w:marLeft w:val="0"/>
                      <w:marRight w:val="0"/>
                      <w:marTop w:val="0"/>
                      <w:marBottom w:val="0"/>
                      <w:divBdr>
                        <w:top w:val="none" w:sz="0" w:space="0" w:color="auto"/>
                        <w:left w:val="none" w:sz="0" w:space="0" w:color="auto"/>
                        <w:bottom w:val="none" w:sz="0" w:space="0" w:color="auto"/>
                        <w:right w:val="none" w:sz="0" w:space="0" w:color="auto"/>
                      </w:divBdr>
                    </w:div>
                  </w:divsChild>
                </w:div>
                <w:div w:id="560553899">
                  <w:marLeft w:val="0"/>
                  <w:marRight w:val="0"/>
                  <w:marTop w:val="0"/>
                  <w:marBottom w:val="0"/>
                  <w:divBdr>
                    <w:top w:val="none" w:sz="0" w:space="0" w:color="auto"/>
                    <w:left w:val="none" w:sz="0" w:space="0" w:color="auto"/>
                    <w:bottom w:val="none" w:sz="0" w:space="0" w:color="auto"/>
                    <w:right w:val="none" w:sz="0" w:space="0" w:color="auto"/>
                  </w:divBdr>
                  <w:divsChild>
                    <w:div w:id="2145271329">
                      <w:marLeft w:val="0"/>
                      <w:marRight w:val="0"/>
                      <w:marTop w:val="0"/>
                      <w:marBottom w:val="0"/>
                      <w:divBdr>
                        <w:top w:val="none" w:sz="0" w:space="0" w:color="auto"/>
                        <w:left w:val="none" w:sz="0" w:space="0" w:color="auto"/>
                        <w:bottom w:val="none" w:sz="0" w:space="0" w:color="auto"/>
                        <w:right w:val="none" w:sz="0" w:space="0" w:color="auto"/>
                      </w:divBdr>
                    </w:div>
                  </w:divsChild>
                </w:div>
                <w:div w:id="1396926916">
                  <w:marLeft w:val="0"/>
                  <w:marRight w:val="0"/>
                  <w:marTop w:val="0"/>
                  <w:marBottom w:val="0"/>
                  <w:divBdr>
                    <w:top w:val="none" w:sz="0" w:space="0" w:color="auto"/>
                    <w:left w:val="none" w:sz="0" w:space="0" w:color="auto"/>
                    <w:bottom w:val="none" w:sz="0" w:space="0" w:color="auto"/>
                    <w:right w:val="none" w:sz="0" w:space="0" w:color="auto"/>
                  </w:divBdr>
                  <w:divsChild>
                    <w:div w:id="1467701390">
                      <w:marLeft w:val="0"/>
                      <w:marRight w:val="0"/>
                      <w:marTop w:val="0"/>
                      <w:marBottom w:val="0"/>
                      <w:divBdr>
                        <w:top w:val="none" w:sz="0" w:space="0" w:color="auto"/>
                        <w:left w:val="none" w:sz="0" w:space="0" w:color="auto"/>
                        <w:bottom w:val="none" w:sz="0" w:space="0" w:color="auto"/>
                        <w:right w:val="none" w:sz="0" w:space="0" w:color="auto"/>
                      </w:divBdr>
                    </w:div>
                  </w:divsChild>
                </w:div>
                <w:div w:id="475681454">
                  <w:marLeft w:val="0"/>
                  <w:marRight w:val="0"/>
                  <w:marTop w:val="0"/>
                  <w:marBottom w:val="0"/>
                  <w:divBdr>
                    <w:top w:val="none" w:sz="0" w:space="0" w:color="auto"/>
                    <w:left w:val="none" w:sz="0" w:space="0" w:color="auto"/>
                    <w:bottom w:val="none" w:sz="0" w:space="0" w:color="auto"/>
                    <w:right w:val="none" w:sz="0" w:space="0" w:color="auto"/>
                  </w:divBdr>
                  <w:divsChild>
                    <w:div w:id="505290444">
                      <w:marLeft w:val="0"/>
                      <w:marRight w:val="0"/>
                      <w:marTop w:val="0"/>
                      <w:marBottom w:val="0"/>
                      <w:divBdr>
                        <w:top w:val="none" w:sz="0" w:space="0" w:color="auto"/>
                        <w:left w:val="none" w:sz="0" w:space="0" w:color="auto"/>
                        <w:bottom w:val="none" w:sz="0" w:space="0" w:color="auto"/>
                        <w:right w:val="none" w:sz="0" w:space="0" w:color="auto"/>
                      </w:divBdr>
                    </w:div>
                  </w:divsChild>
                </w:div>
                <w:div w:id="460150353">
                  <w:marLeft w:val="0"/>
                  <w:marRight w:val="0"/>
                  <w:marTop w:val="0"/>
                  <w:marBottom w:val="0"/>
                  <w:divBdr>
                    <w:top w:val="none" w:sz="0" w:space="0" w:color="auto"/>
                    <w:left w:val="none" w:sz="0" w:space="0" w:color="auto"/>
                    <w:bottom w:val="none" w:sz="0" w:space="0" w:color="auto"/>
                    <w:right w:val="none" w:sz="0" w:space="0" w:color="auto"/>
                  </w:divBdr>
                  <w:divsChild>
                    <w:div w:id="2129548955">
                      <w:marLeft w:val="0"/>
                      <w:marRight w:val="0"/>
                      <w:marTop w:val="0"/>
                      <w:marBottom w:val="0"/>
                      <w:divBdr>
                        <w:top w:val="none" w:sz="0" w:space="0" w:color="auto"/>
                        <w:left w:val="none" w:sz="0" w:space="0" w:color="auto"/>
                        <w:bottom w:val="none" w:sz="0" w:space="0" w:color="auto"/>
                        <w:right w:val="none" w:sz="0" w:space="0" w:color="auto"/>
                      </w:divBdr>
                    </w:div>
                  </w:divsChild>
                </w:div>
                <w:div w:id="624118086">
                  <w:marLeft w:val="0"/>
                  <w:marRight w:val="0"/>
                  <w:marTop w:val="0"/>
                  <w:marBottom w:val="0"/>
                  <w:divBdr>
                    <w:top w:val="none" w:sz="0" w:space="0" w:color="auto"/>
                    <w:left w:val="none" w:sz="0" w:space="0" w:color="auto"/>
                    <w:bottom w:val="none" w:sz="0" w:space="0" w:color="auto"/>
                    <w:right w:val="none" w:sz="0" w:space="0" w:color="auto"/>
                  </w:divBdr>
                  <w:divsChild>
                    <w:div w:id="206454129">
                      <w:marLeft w:val="0"/>
                      <w:marRight w:val="0"/>
                      <w:marTop w:val="0"/>
                      <w:marBottom w:val="0"/>
                      <w:divBdr>
                        <w:top w:val="none" w:sz="0" w:space="0" w:color="auto"/>
                        <w:left w:val="none" w:sz="0" w:space="0" w:color="auto"/>
                        <w:bottom w:val="none" w:sz="0" w:space="0" w:color="auto"/>
                        <w:right w:val="none" w:sz="0" w:space="0" w:color="auto"/>
                      </w:divBdr>
                    </w:div>
                  </w:divsChild>
                </w:div>
                <w:div w:id="1524392622">
                  <w:marLeft w:val="0"/>
                  <w:marRight w:val="0"/>
                  <w:marTop w:val="0"/>
                  <w:marBottom w:val="0"/>
                  <w:divBdr>
                    <w:top w:val="none" w:sz="0" w:space="0" w:color="auto"/>
                    <w:left w:val="none" w:sz="0" w:space="0" w:color="auto"/>
                    <w:bottom w:val="none" w:sz="0" w:space="0" w:color="auto"/>
                    <w:right w:val="none" w:sz="0" w:space="0" w:color="auto"/>
                  </w:divBdr>
                  <w:divsChild>
                    <w:div w:id="378239320">
                      <w:marLeft w:val="0"/>
                      <w:marRight w:val="0"/>
                      <w:marTop w:val="0"/>
                      <w:marBottom w:val="0"/>
                      <w:divBdr>
                        <w:top w:val="none" w:sz="0" w:space="0" w:color="auto"/>
                        <w:left w:val="none" w:sz="0" w:space="0" w:color="auto"/>
                        <w:bottom w:val="none" w:sz="0" w:space="0" w:color="auto"/>
                        <w:right w:val="none" w:sz="0" w:space="0" w:color="auto"/>
                      </w:divBdr>
                    </w:div>
                  </w:divsChild>
                </w:div>
                <w:div w:id="1974291004">
                  <w:marLeft w:val="0"/>
                  <w:marRight w:val="0"/>
                  <w:marTop w:val="0"/>
                  <w:marBottom w:val="0"/>
                  <w:divBdr>
                    <w:top w:val="none" w:sz="0" w:space="0" w:color="auto"/>
                    <w:left w:val="none" w:sz="0" w:space="0" w:color="auto"/>
                    <w:bottom w:val="none" w:sz="0" w:space="0" w:color="auto"/>
                    <w:right w:val="none" w:sz="0" w:space="0" w:color="auto"/>
                  </w:divBdr>
                  <w:divsChild>
                    <w:div w:id="1188370977">
                      <w:marLeft w:val="0"/>
                      <w:marRight w:val="0"/>
                      <w:marTop w:val="0"/>
                      <w:marBottom w:val="0"/>
                      <w:divBdr>
                        <w:top w:val="none" w:sz="0" w:space="0" w:color="auto"/>
                        <w:left w:val="none" w:sz="0" w:space="0" w:color="auto"/>
                        <w:bottom w:val="none" w:sz="0" w:space="0" w:color="auto"/>
                        <w:right w:val="none" w:sz="0" w:space="0" w:color="auto"/>
                      </w:divBdr>
                    </w:div>
                  </w:divsChild>
                </w:div>
                <w:div w:id="417406636">
                  <w:marLeft w:val="0"/>
                  <w:marRight w:val="0"/>
                  <w:marTop w:val="0"/>
                  <w:marBottom w:val="0"/>
                  <w:divBdr>
                    <w:top w:val="none" w:sz="0" w:space="0" w:color="auto"/>
                    <w:left w:val="none" w:sz="0" w:space="0" w:color="auto"/>
                    <w:bottom w:val="none" w:sz="0" w:space="0" w:color="auto"/>
                    <w:right w:val="none" w:sz="0" w:space="0" w:color="auto"/>
                  </w:divBdr>
                  <w:divsChild>
                    <w:div w:id="1905986027">
                      <w:marLeft w:val="0"/>
                      <w:marRight w:val="0"/>
                      <w:marTop w:val="0"/>
                      <w:marBottom w:val="0"/>
                      <w:divBdr>
                        <w:top w:val="none" w:sz="0" w:space="0" w:color="auto"/>
                        <w:left w:val="none" w:sz="0" w:space="0" w:color="auto"/>
                        <w:bottom w:val="none" w:sz="0" w:space="0" w:color="auto"/>
                        <w:right w:val="none" w:sz="0" w:space="0" w:color="auto"/>
                      </w:divBdr>
                    </w:div>
                  </w:divsChild>
                </w:div>
                <w:div w:id="904069295">
                  <w:marLeft w:val="0"/>
                  <w:marRight w:val="0"/>
                  <w:marTop w:val="0"/>
                  <w:marBottom w:val="0"/>
                  <w:divBdr>
                    <w:top w:val="none" w:sz="0" w:space="0" w:color="auto"/>
                    <w:left w:val="none" w:sz="0" w:space="0" w:color="auto"/>
                    <w:bottom w:val="none" w:sz="0" w:space="0" w:color="auto"/>
                    <w:right w:val="none" w:sz="0" w:space="0" w:color="auto"/>
                  </w:divBdr>
                  <w:divsChild>
                    <w:div w:id="11499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829044">
      <w:bodyDiv w:val="1"/>
      <w:marLeft w:val="0"/>
      <w:marRight w:val="0"/>
      <w:marTop w:val="0"/>
      <w:marBottom w:val="0"/>
      <w:divBdr>
        <w:top w:val="none" w:sz="0" w:space="0" w:color="auto"/>
        <w:left w:val="none" w:sz="0" w:space="0" w:color="auto"/>
        <w:bottom w:val="none" w:sz="0" w:space="0" w:color="auto"/>
        <w:right w:val="none" w:sz="0" w:space="0" w:color="auto"/>
      </w:divBdr>
      <w:divsChild>
        <w:div w:id="612514194">
          <w:marLeft w:val="0"/>
          <w:marRight w:val="0"/>
          <w:marTop w:val="0"/>
          <w:marBottom w:val="0"/>
          <w:divBdr>
            <w:top w:val="none" w:sz="0" w:space="0" w:color="auto"/>
            <w:left w:val="none" w:sz="0" w:space="0" w:color="auto"/>
            <w:bottom w:val="none" w:sz="0" w:space="0" w:color="auto"/>
            <w:right w:val="none" w:sz="0" w:space="0" w:color="auto"/>
          </w:divBdr>
        </w:div>
        <w:div w:id="1228111251">
          <w:marLeft w:val="0"/>
          <w:marRight w:val="0"/>
          <w:marTop w:val="0"/>
          <w:marBottom w:val="0"/>
          <w:divBdr>
            <w:top w:val="none" w:sz="0" w:space="0" w:color="auto"/>
            <w:left w:val="none" w:sz="0" w:space="0" w:color="auto"/>
            <w:bottom w:val="none" w:sz="0" w:space="0" w:color="auto"/>
            <w:right w:val="none" w:sz="0" w:space="0" w:color="auto"/>
          </w:divBdr>
          <w:divsChild>
            <w:div w:id="845098659">
              <w:marLeft w:val="0"/>
              <w:marRight w:val="0"/>
              <w:marTop w:val="30"/>
              <w:marBottom w:val="30"/>
              <w:divBdr>
                <w:top w:val="none" w:sz="0" w:space="0" w:color="auto"/>
                <w:left w:val="none" w:sz="0" w:space="0" w:color="auto"/>
                <w:bottom w:val="none" w:sz="0" w:space="0" w:color="auto"/>
                <w:right w:val="none" w:sz="0" w:space="0" w:color="auto"/>
              </w:divBdr>
              <w:divsChild>
                <w:div w:id="1072585371">
                  <w:marLeft w:val="0"/>
                  <w:marRight w:val="0"/>
                  <w:marTop w:val="0"/>
                  <w:marBottom w:val="0"/>
                  <w:divBdr>
                    <w:top w:val="none" w:sz="0" w:space="0" w:color="auto"/>
                    <w:left w:val="none" w:sz="0" w:space="0" w:color="auto"/>
                    <w:bottom w:val="none" w:sz="0" w:space="0" w:color="auto"/>
                    <w:right w:val="none" w:sz="0" w:space="0" w:color="auto"/>
                  </w:divBdr>
                  <w:divsChild>
                    <w:div w:id="801768133">
                      <w:marLeft w:val="0"/>
                      <w:marRight w:val="0"/>
                      <w:marTop w:val="0"/>
                      <w:marBottom w:val="0"/>
                      <w:divBdr>
                        <w:top w:val="none" w:sz="0" w:space="0" w:color="auto"/>
                        <w:left w:val="none" w:sz="0" w:space="0" w:color="auto"/>
                        <w:bottom w:val="none" w:sz="0" w:space="0" w:color="auto"/>
                        <w:right w:val="none" w:sz="0" w:space="0" w:color="auto"/>
                      </w:divBdr>
                    </w:div>
                  </w:divsChild>
                </w:div>
                <w:div w:id="1129127708">
                  <w:marLeft w:val="0"/>
                  <w:marRight w:val="0"/>
                  <w:marTop w:val="0"/>
                  <w:marBottom w:val="0"/>
                  <w:divBdr>
                    <w:top w:val="none" w:sz="0" w:space="0" w:color="auto"/>
                    <w:left w:val="none" w:sz="0" w:space="0" w:color="auto"/>
                    <w:bottom w:val="none" w:sz="0" w:space="0" w:color="auto"/>
                    <w:right w:val="none" w:sz="0" w:space="0" w:color="auto"/>
                  </w:divBdr>
                  <w:divsChild>
                    <w:div w:id="2099788809">
                      <w:marLeft w:val="0"/>
                      <w:marRight w:val="0"/>
                      <w:marTop w:val="0"/>
                      <w:marBottom w:val="0"/>
                      <w:divBdr>
                        <w:top w:val="none" w:sz="0" w:space="0" w:color="auto"/>
                        <w:left w:val="none" w:sz="0" w:space="0" w:color="auto"/>
                        <w:bottom w:val="none" w:sz="0" w:space="0" w:color="auto"/>
                        <w:right w:val="none" w:sz="0" w:space="0" w:color="auto"/>
                      </w:divBdr>
                    </w:div>
                  </w:divsChild>
                </w:div>
                <w:div w:id="1165635181">
                  <w:marLeft w:val="0"/>
                  <w:marRight w:val="0"/>
                  <w:marTop w:val="0"/>
                  <w:marBottom w:val="0"/>
                  <w:divBdr>
                    <w:top w:val="none" w:sz="0" w:space="0" w:color="auto"/>
                    <w:left w:val="none" w:sz="0" w:space="0" w:color="auto"/>
                    <w:bottom w:val="none" w:sz="0" w:space="0" w:color="auto"/>
                    <w:right w:val="none" w:sz="0" w:space="0" w:color="auto"/>
                  </w:divBdr>
                  <w:divsChild>
                    <w:div w:id="14696724">
                      <w:marLeft w:val="0"/>
                      <w:marRight w:val="0"/>
                      <w:marTop w:val="0"/>
                      <w:marBottom w:val="0"/>
                      <w:divBdr>
                        <w:top w:val="none" w:sz="0" w:space="0" w:color="auto"/>
                        <w:left w:val="none" w:sz="0" w:space="0" w:color="auto"/>
                        <w:bottom w:val="none" w:sz="0" w:space="0" w:color="auto"/>
                        <w:right w:val="none" w:sz="0" w:space="0" w:color="auto"/>
                      </w:divBdr>
                    </w:div>
                  </w:divsChild>
                </w:div>
                <w:div w:id="1957253145">
                  <w:marLeft w:val="0"/>
                  <w:marRight w:val="0"/>
                  <w:marTop w:val="0"/>
                  <w:marBottom w:val="0"/>
                  <w:divBdr>
                    <w:top w:val="none" w:sz="0" w:space="0" w:color="auto"/>
                    <w:left w:val="none" w:sz="0" w:space="0" w:color="auto"/>
                    <w:bottom w:val="none" w:sz="0" w:space="0" w:color="auto"/>
                    <w:right w:val="none" w:sz="0" w:space="0" w:color="auto"/>
                  </w:divBdr>
                  <w:divsChild>
                    <w:div w:id="849639552">
                      <w:marLeft w:val="0"/>
                      <w:marRight w:val="0"/>
                      <w:marTop w:val="0"/>
                      <w:marBottom w:val="0"/>
                      <w:divBdr>
                        <w:top w:val="none" w:sz="0" w:space="0" w:color="auto"/>
                        <w:left w:val="none" w:sz="0" w:space="0" w:color="auto"/>
                        <w:bottom w:val="none" w:sz="0" w:space="0" w:color="auto"/>
                        <w:right w:val="none" w:sz="0" w:space="0" w:color="auto"/>
                      </w:divBdr>
                    </w:div>
                  </w:divsChild>
                </w:div>
                <w:div w:id="1521775466">
                  <w:marLeft w:val="0"/>
                  <w:marRight w:val="0"/>
                  <w:marTop w:val="0"/>
                  <w:marBottom w:val="0"/>
                  <w:divBdr>
                    <w:top w:val="none" w:sz="0" w:space="0" w:color="auto"/>
                    <w:left w:val="none" w:sz="0" w:space="0" w:color="auto"/>
                    <w:bottom w:val="none" w:sz="0" w:space="0" w:color="auto"/>
                    <w:right w:val="none" w:sz="0" w:space="0" w:color="auto"/>
                  </w:divBdr>
                  <w:divsChild>
                    <w:div w:id="1873877480">
                      <w:marLeft w:val="0"/>
                      <w:marRight w:val="0"/>
                      <w:marTop w:val="0"/>
                      <w:marBottom w:val="0"/>
                      <w:divBdr>
                        <w:top w:val="none" w:sz="0" w:space="0" w:color="auto"/>
                        <w:left w:val="none" w:sz="0" w:space="0" w:color="auto"/>
                        <w:bottom w:val="none" w:sz="0" w:space="0" w:color="auto"/>
                        <w:right w:val="none" w:sz="0" w:space="0" w:color="auto"/>
                      </w:divBdr>
                    </w:div>
                  </w:divsChild>
                </w:div>
                <w:div w:id="2036805447">
                  <w:marLeft w:val="0"/>
                  <w:marRight w:val="0"/>
                  <w:marTop w:val="0"/>
                  <w:marBottom w:val="0"/>
                  <w:divBdr>
                    <w:top w:val="none" w:sz="0" w:space="0" w:color="auto"/>
                    <w:left w:val="none" w:sz="0" w:space="0" w:color="auto"/>
                    <w:bottom w:val="none" w:sz="0" w:space="0" w:color="auto"/>
                    <w:right w:val="none" w:sz="0" w:space="0" w:color="auto"/>
                  </w:divBdr>
                  <w:divsChild>
                    <w:div w:id="1693801371">
                      <w:marLeft w:val="0"/>
                      <w:marRight w:val="0"/>
                      <w:marTop w:val="0"/>
                      <w:marBottom w:val="0"/>
                      <w:divBdr>
                        <w:top w:val="none" w:sz="0" w:space="0" w:color="auto"/>
                        <w:left w:val="none" w:sz="0" w:space="0" w:color="auto"/>
                        <w:bottom w:val="none" w:sz="0" w:space="0" w:color="auto"/>
                        <w:right w:val="none" w:sz="0" w:space="0" w:color="auto"/>
                      </w:divBdr>
                    </w:div>
                  </w:divsChild>
                </w:div>
                <w:div w:id="275912539">
                  <w:marLeft w:val="0"/>
                  <w:marRight w:val="0"/>
                  <w:marTop w:val="0"/>
                  <w:marBottom w:val="0"/>
                  <w:divBdr>
                    <w:top w:val="none" w:sz="0" w:space="0" w:color="auto"/>
                    <w:left w:val="none" w:sz="0" w:space="0" w:color="auto"/>
                    <w:bottom w:val="none" w:sz="0" w:space="0" w:color="auto"/>
                    <w:right w:val="none" w:sz="0" w:space="0" w:color="auto"/>
                  </w:divBdr>
                  <w:divsChild>
                    <w:div w:id="987055653">
                      <w:marLeft w:val="0"/>
                      <w:marRight w:val="0"/>
                      <w:marTop w:val="0"/>
                      <w:marBottom w:val="0"/>
                      <w:divBdr>
                        <w:top w:val="none" w:sz="0" w:space="0" w:color="auto"/>
                        <w:left w:val="none" w:sz="0" w:space="0" w:color="auto"/>
                        <w:bottom w:val="none" w:sz="0" w:space="0" w:color="auto"/>
                        <w:right w:val="none" w:sz="0" w:space="0" w:color="auto"/>
                      </w:divBdr>
                    </w:div>
                  </w:divsChild>
                </w:div>
                <w:div w:id="1747218587">
                  <w:marLeft w:val="0"/>
                  <w:marRight w:val="0"/>
                  <w:marTop w:val="0"/>
                  <w:marBottom w:val="0"/>
                  <w:divBdr>
                    <w:top w:val="none" w:sz="0" w:space="0" w:color="auto"/>
                    <w:left w:val="none" w:sz="0" w:space="0" w:color="auto"/>
                    <w:bottom w:val="none" w:sz="0" w:space="0" w:color="auto"/>
                    <w:right w:val="none" w:sz="0" w:space="0" w:color="auto"/>
                  </w:divBdr>
                  <w:divsChild>
                    <w:div w:id="398207662">
                      <w:marLeft w:val="0"/>
                      <w:marRight w:val="0"/>
                      <w:marTop w:val="0"/>
                      <w:marBottom w:val="0"/>
                      <w:divBdr>
                        <w:top w:val="none" w:sz="0" w:space="0" w:color="auto"/>
                        <w:left w:val="none" w:sz="0" w:space="0" w:color="auto"/>
                        <w:bottom w:val="none" w:sz="0" w:space="0" w:color="auto"/>
                        <w:right w:val="none" w:sz="0" w:space="0" w:color="auto"/>
                      </w:divBdr>
                    </w:div>
                  </w:divsChild>
                </w:div>
                <w:div w:id="200678956">
                  <w:marLeft w:val="0"/>
                  <w:marRight w:val="0"/>
                  <w:marTop w:val="0"/>
                  <w:marBottom w:val="0"/>
                  <w:divBdr>
                    <w:top w:val="none" w:sz="0" w:space="0" w:color="auto"/>
                    <w:left w:val="none" w:sz="0" w:space="0" w:color="auto"/>
                    <w:bottom w:val="none" w:sz="0" w:space="0" w:color="auto"/>
                    <w:right w:val="none" w:sz="0" w:space="0" w:color="auto"/>
                  </w:divBdr>
                  <w:divsChild>
                    <w:div w:id="16586013">
                      <w:marLeft w:val="0"/>
                      <w:marRight w:val="0"/>
                      <w:marTop w:val="0"/>
                      <w:marBottom w:val="0"/>
                      <w:divBdr>
                        <w:top w:val="none" w:sz="0" w:space="0" w:color="auto"/>
                        <w:left w:val="none" w:sz="0" w:space="0" w:color="auto"/>
                        <w:bottom w:val="none" w:sz="0" w:space="0" w:color="auto"/>
                        <w:right w:val="none" w:sz="0" w:space="0" w:color="auto"/>
                      </w:divBdr>
                    </w:div>
                  </w:divsChild>
                </w:div>
                <w:div w:id="1219628790">
                  <w:marLeft w:val="0"/>
                  <w:marRight w:val="0"/>
                  <w:marTop w:val="0"/>
                  <w:marBottom w:val="0"/>
                  <w:divBdr>
                    <w:top w:val="none" w:sz="0" w:space="0" w:color="auto"/>
                    <w:left w:val="none" w:sz="0" w:space="0" w:color="auto"/>
                    <w:bottom w:val="none" w:sz="0" w:space="0" w:color="auto"/>
                    <w:right w:val="none" w:sz="0" w:space="0" w:color="auto"/>
                  </w:divBdr>
                  <w:divsChild>
                    <w:div w:id="121970352">
                      <w:marLeft w:val="0"/>
                      <w:marRight w:val="0"/>
                      <w:marTop w:val="0"/>
                      <w:marBottom w:val="0"/>
                      <w:divBdr>
                        <w:top w:val="none" w:sz="0" w:space="0" w:color="auto"/>
                        <w:left w:val="none" w:sz="0" w:space="0" w:color="auto"/>
                        <w:bottom w:val="none" w:sz="0" w:space="0" w:color="auto"/>
                        <w:right w:val="none" w:sz="0" w:space="0" w:color="auto"/>
                      </w:divBdr>
                    </w:div>
                  </w:divsChild>
                </w:div>
                <w:div w:id="1051274191">
                  <w:marLeft w:val="0"/>
                  <w:marRight w:val="0"/>
                  <w:marTop w:val="0"/>
                  <w:marBottom w:val="0"/>
                  <w:divBdr>
                    <w:top w:val="none" w:sz="0" w:space="0" w:color="auto"/>
                    <w:left w:val="none" w:sz="0" w:space="0" w:color="auto"/>
                    <w:bottom w:val="none" w:sz="0" w:space="0" w:color="auto"/>
                    <w:right w:val="none" w:sz="0" w:space="0" w:color="auto"/>
                  </w:divBdr>
                  <w:divsChild>
                    <w:div w:id="151483278">
                      <w:marLeft w:val="0"/>
                      <w:marRight w:val="0"/>
                      <w:marTop w:val="0"/>
                      <w:marBottom w:val="0"/>
                      <w:divBdr>
                        <w:top w:val="none" w:sz="0" w:space="0" w:color="auto"/>
                        <w:left w:val="none" w:sz="0" w:space="0" w:color="auto"/>
                        <w:bottom w:val="none" w:sz="0" w:space="0" w:color="auto"/>
                        <w:right w:val="none" w:sz="0" w:space="0" w:color="auto"/>
                      </w:divBdr>
                    </w:div>
                  </w:divsChild>
                </w:div>
                <w:div w:id="1720548590">
                  <w:marLeft w:val="0"/>
                  <w:marRight w:val="0"/>
                  <w:marTop w:val="0"/>
                  <w:marBottom w:val="0"/>
                  <w:divBdr>
                    <w:top w:val="none" w:sz="0" w:space="0" w:color="auto"/>
                    <w:left w:val="none" w:sz="0" w:space="0" w:color="auto"/>
                    <w:bottom w:val="none" w:sz="0" w:space="0" w:color="auto"/>
                    <w:right w:val="none" w:sz="0" w:space="0" w:color="auto"/>
                  </w:divBdr>
                  <w:divsChild>
                    <w:div w:id="1023019845">
                      <w:marLeft w:val="0"/>
                      <w:marRight w:val="0"/>
                      <w:marTop w:val="0"/>
                      <w:marBottom w:val="0"/>
                      <w:divBdr>
                        <w:top w:val="none" w:sz="0" w:space="0" w:color="auto"/>
                        <w:left w:val="none" w:sz="0" w:space="0" w:color="auto"/>
                        <w:bottom w:val="none" w:sz="0" w:space="0" w:color="auto"/>
                        <w:right w:val="none" w:sz="0" w:space="0" w:color="auto"/>
                      </w:divBdr>
                    </w:div>
                  </w:divsChild>
                </w:div>
                <w:div w:id="1241061132">
                  <w:marLeft w:val="0"/>
                  <w:marRight w:val="0"/>
                  <w:marTop w:val="0"/>
                  <w:marBottom w:val="0"/>
                  <w:divBdr>
                    <w:top w:val="none" w:sz="0" w:space="0" w:color="auto"/>
                    <w:left w:val="none" w:sz="0" w:space="0" w:color="auto"/>
                    <w:bottom w:val="none" w:sz="0" w:space="0" w:color="auto"/>
                    <w:right w:val="none" w:sz="0" w:space="0" w:color="auto"/>
                  </w:divBdr>
                  <w:divsChild>
                    <w:div w:id="1706059121">
                      <w:marLeft w:val="0"/>
                      <w:marRight w:val="0"/>
                      <w:marTop w:val="0"/>
                      <w:marBottom w:val="0"/>
                      <w:divBdr>
                        <w:top w:val="none" w:sz="0" w:space="0" w:color="auto"/>
                        <w:left w:val="none" w:sz="0" w:space="0" w:color="auto"/>
                        <w:bottom w:val="none" w:sz="0" w:space="0" w:color="auto"/>
                        <w:right w:val="none" w:sz="0" w:space="0" w:color="auto"/>
                      </w:divBdr>
                    </w:div>
                  </w:divsChild>
                </w:div>
                <w:div w:id="2043240556">
                  <w:marLeft w:val="0"/>
                  <w:marRight w:val="0"/>
                  <w:marTop w:val="0"/>
                  <w:marBottom w:val="0"/>
                  <w:divBdr>
                    <w:top w:val="none" w:sz="0" w:space="0" w:color="auto"/>
                    <w:left w:val="none" w:sz="0" w:space="0" w:color="auto"/>
                    <w:bottom w:val="none" w:sz="0" w:space="0" w:color="auto"/>
                    <w:right w:val="none" w:sz="0" w:space="0" w:color="auto"/>
                  </w:divBdr>
                  <w:divsChild>
                    <w:div w:id="882332247">
                      <w:marLeft w:val="0"/>
                      <w:marRight w:val="0"/>
                      <w:marTop w:val="0"/>
                      <w:marBottom w:val="0"/>
                      <w:divBdr>
                        <w:top w:val="none" w:sz="0" w:space="0" w:color="auto"/>
                        <w:left w:val="none" w:sz="0" w:space="0" w:color="auto"/>
                        <w:bottom w:val="none" w:sz="0" w:space="0" w:color="auto"/>
                        <w:right w:val="none" w:sz="0" w:space="0" w:color="auto"/>
                      </w:divBdr>
                    </w:div>
                  </w:divsChild>
                </w:div>
                <w:div w:id="945502806">
                  <w:marLeft w:val="0"/>
                  <w:marRight w:val="0"/>
                  <w:marTop w:val="0"/>
                  <w:marBottom w:val="0"/>
                  <w:divBdr>
                    <w:top w:val="none" w:sz="0" w:space="0" w:color="auto"/>
                    <w:left w:val="none" w:sz="0" w:space="0" w:color="auto"/>
                    <w:bottom w:val="none" w:sz="0" w:space="0" w:color="auto"/>
                    <w:right w:val="none" w:sz="0" w:space="0" w:color="auto"/>
                  </w:divBdr>
                  <w:divsChild>
                    <w:div w:id="810296097">
                      <w:marLeft w:val="0"/>
                      <w:marRight w:val="0"/>
                      <w:marTop w:val="0"/>
                      <w:marBottom w:val="0"/>
                      <w:divBdr>
                        <w:top w:val="none" w:sz="0" w:space="0" w:color="auto"/>
                        <w:left w:val="none" w:sz="0" w:space="0" w:color="auto"/>
                        <w:bottom w:val="none" w:sz="0" w:space="0" w:color="auto"/>
                        <w:right w:val="none" w:sz="0" w:space="0" w:color="auto"/>
                      </w:divBdr>
                    </w:div>
                  </w:divsChild>
                </w:div>
                <w:div w:id="446319536">
                  <w:marLeft w:val="0"/>
                  <w:marRight w:val="0"/>
                  <w:marTop w:val="0"/>
                  <w:marBottom w:val="0"/>
                  <w:divBdr>
                    <w:top w:val="none" w:sz="0" w:space="0" w:color="auto"/>
                    <w:left w:val="none" w:sz="0" w:space="0" w:color="auto"/>
                    <w:bottom w:val="none" w:sz="0" w:space="0" w:color="auto"/>
                    <w:right w:val="none" w:sz="0" w:space="0" w:color="auto"/>
                  </w:divBdr>
                  <w:divsChild>
                    <w:div w:id="231476059">
                      <w:marLeft w:val="0"/>
                      <w:marRight w:val="0"/>
                      <w:marTop w:val="0"/>
                      <w:marBottom w:val="0"/>
                      <w:divBdr>
                        <w:top w:val="none" w:sz="0" w:space="0" w:color="auto"/>
                        <w:left w:val="none" w:sz="0" w:space="0" w:color="auto"/>
                        <w:bottom w:val="none" w:sz="0" w:space="0" w:color="auto"/>
                        <w:right w:val="none" w:sz="0" w:space="0" w:color="auto"/>
                      </w:divBdr>
                    </w:div>
                  </w:divsChild>
                </w:div>
                <w:div w:id="675110114">
                  <w:marLeft w:val="0"/>
                  <w:marRight w:val="0"/>
                  <w:marTop w:val="0"/>
                  <w:marBottom w:val="0"/>
                  <w:divBdr>
                    <w:top w:val="none" w:sz="0" w:space="0" w:color="auto"/>
                    <w:left w:val="none" w:sz="0" w:space="0" w:color="auto"/>
                    <w:bottom w:val="none" w:sz="0" w:space="0" w:color="auto"/>
                    <w:right w:val="none" w:sz="0" w:space="0" w:color="auto"/>
                  </w:divBdr>
                  <w:divsChild>
                    <w:div w:id="1059591090">
                      <w:marLeft w:val="0"/>
                      <w:marRight w:val="0"/>
                      <w:marTop w:val="0"/>
                      <w:marBottom w:val="0"/>
                      <w:divBdr>
                        <w:top w:val="none" w:sz="0" w:space="0" w:color="auto"/>
                        <w:left w:val="none" w:sz="0" w:space="0" w:color="auto"/>
                        <w:bottom w:val="none" w:sz="0" w:space="0" w:color="auto"/>
                        <w:right w:val="none" w:sz="0" w:space="0" w:color="auto"/>
                      </w:divBdr>
                    </w:div>
                  </w:divsChild>
                </w:div>
                <w:div w:id="1012225223">
                  <w:marLeft w:val="0"/>
                  <w:marRight w:val="0"/>
                  <w:marTop w:val="0"/>
                  <w:marBottom w:val="0"/>
                  <w:divBdr>
                    <w:top w:val="none" w:sz="0" w:space="0" w:color="auto"/>
                    <w:left w:val="none" w:sz="0" w:space="0" w:color="auto"/>
                    <w:bottom w:val="none" w:sz="0" w:space="0" w:color="auto"/>
                    <w:right w:val="none" w:sz="0" w:space="0" w:color="auto"/>
                  </w:divBdr>
                  <w:divsChild>
                    <w:div w:id="1592813080">
                      <w:marLeft w:val="0"/>
                      <w:marRight w:val="0"/>
                      <w:marTop w:val="0"/>
                      <w:marBottom w:val="0"/>
                      <w:divBdr>
                        <w:top w:val="none" w:sz="0" w:space="0" w:color="auto"/>
                        <w:left w:val="none" w:sz="0" w:space="0" w:color="auto"/>
                        <w:bottom w:val="none" w:sz="0" w:space="0" w:color="auto"/>
                        <w:right w:val="none" w:sz="0" w:space="0" w:color="auto"/>
                      </w:divBdr>
                    </w:div>
                  </w:divsChild>
                </w:div>
                <w:div w:id="1775518112">
                  <w:marLeft w:val="0"/>
                  <w:marRight w:val="0"/>
                  <w:marTop w:val="0"/>
                  <w:marBottom w:val="0"/>
                  <w:divBdr>
                    <w:top w:val="none" w:sz="0" w:space="0" w:color="auto"/>
                    <w:left w:val="none" w:sz="0" w:space="0" w:color="auto"/>
                    <w:bottom w:val="none" w:sz="0" w:space="0" w:color="auto"/>
                    <w:right w:val="none" w:sz="0" w:space="0" w:color="auto"/>
                  </w:divBdr>
                  <w:divsChild>
                    <w:div w:id="1901942713">
                      <w:marLeft w:val="0"/>
                      <w:marRight w:val="0"/>
                      <w:marTop w:val="0"/>
                      <w:marBottom w:val="0"/>
                      <w:divBdr>
                        <w:top w:val="none" w:sz="0" w:space="0" w:color="auto"/>
                        <w:left w:val="none" w:sz="0" w:space="0" w:color="auto"/>
                        <w:bottom w:val="none" w:sz="0" w:space="0" w:color="auto"/>
                        <w:right w:val="none" w:sz="0" w:space="0" w:color="auto"/>
                      </w:divBdr>
                    </w:div>
                  </w:divsChild>
                </w:div>
                <w:div w:id="1145312379">
                  <w:marLeft w:val="0"/>
                  <w:marRight w:val="0"/>
                  <w:marTop w:val="0"/>
                  <w:marBottom w:val="0"/>
                  <w:divBdr>
                    <w:top w:val="none" w:sz="0" w:space="0" w:color="auto"/>
                    <w:left w:val="none" w:sz="0" w:space="0" w:color="auto"/>
                    <w:bottom w:val="none" w:sz="0" w:space="0" w:color="auto"/>
                    <w:right w:val="none" w:sz="0" w:space="0" w:color="auto"/>
                  </w:divBdr>
                  <w:divsChild>
                    <w:div w:id="534076157">
                      <w:marLeft w:val="0"/>
                      <w:marRight w:val="0"/>
                      <w:marTop w:val="0"/>
                      <w:marBottom w:val="0"/>
                      <w:divBdr>
                        <w:top w:val="none" w:sz="0" w:space="0" w:color="auto"/>
                        <w:left w:val="none" w:sz="0" w:space="0" w:color="auto"/>
                        <w:bottom w:val="none" w:sz="0" w:space="0" w:color="auto"/>
                        <w:right w:val="none" w:sz="0" w:space="0" w:color="auto"/>
                      </w:divBdr>
                    </w:div>
                  </w:divsChild>
                </w:div>
                <w:div w:id="2062825926">
                  <w:marLeft w:val="0"/>
                  <w:marRight w:val="0"/>
                  <w:marTop w:val="0"/>
                  <w:marBottom w:val="0"/>
                  <w:divBdr>
                    <w:top w:val="none" w:sz="0" w:space="0" w:color="auto"/>
                    <w:left w:val="none" w:sz="0" w:space="0" w:color="auto"/>
                    <w:bottom w:val="none" w:sz="0" w:space="0" w:color="auto"/>
                    <w:right w:val="none" w:sz="0" w:space="0" w:color="auto"/>
                  </w:divBdr>
                  <w:divsChild>
                    <w:div w:id="1265727362">
                      <w:marLeft w:val="0"/>
                      <w:marRight w:val="0"/>
                      <w:marTop w:val="0"/>
                      <w:marBottom w:val="0"/>
                      <w:divBdr>
                        <w:top w:val="none" w:sz="0" w:space="0" w:color="auto"/>
                        <w:left w:val="none" w:sz="0" w:space="0" w:color="auto"/>
                        <w:bottom w:val="none" w:sz="0" w:space="0" w:color="auto"/>
                        <w:right w:val="none" w:sz="0" w:space="0" w:color="auto"/>
                      </w:divBdr>
                    </w:div>
                    <w:div w:id="1643002051">
                      <w:marLeft w:val="0"/>
                      <w:marRight w:val="0"/>
                      <w:marTop w:val="0"/>
                      <w:marBottom w:val="0"/>
                      <w:divBdr>
                        <w:top w:val="none" w:sz="0" w:space="0" w:color="auto"/>
                        <w:left w:val="none" w:sz="0" w:space="0" w:color="auto"/>
                        <w:bottom w:val="none" w:sz="0" w:space="0" w:color="auto"/>
                        <w:right w:val="none" w:sz="0" w:space="0" w:color="auto"/>
                      </w:divBdr>
                    </w:div>
                    <w:div w:id="578289797">
                      <w:marLeft w:val="0"/>
                      <w:marRight w:val="0"/>
                      <w:marTop w:val="0"/>
                      <w:marBottom w:val="0"/>
                      <w:divBdr>
                        <w:top w:val="none" w:sz="0" w:space="0" w:color="auto"/>
                        <w:left w:val="none" w:sz="0" w:space="0" w:color="auto"/>
                        <w:bottom w:val="none" w:sz="0" w:space="0" w:color="auto"/>
                        <w:right w:val="none" w:sz="0" w:space="0" w:color="auto"/>
                      </w:divBdr>
                    </w:div>
                  </w:divsChild>
                </w:div>
                <w:div w:id="103038549">
                  <w:marLeft w:val="0"/>
                  <w:marRight w:val="0"/>
                  <w:marTop w:val="0"/>
                  <w:marBottom w:val="0"/>
                  <w:divBdr>
                    <w:top w:val="none" w:sz="0" w:space="0" w:color="auto"/>
                    <w:left w:val="none" w:sz="0" w:space="0" w:color="auto"/>
                    <w:bottom w:val="none" w:sz="0" w:space="0" w:color="auto"/>
                    <w:right w:val="none" w:sz="0" w:space="0" w:color="auto"/>
                  </w:divBdr>
                  <w:divsChild>
                    <w:div w:id="66073460">
                      <w:marLeft w:val="0"/>
                      <w:marRight w:val="0"/>
                      <w:marTop w:val="0"/>
                      <w:marBottom w:val="0"/>
                      <w:divBdr>
                        <w:top w:val="none" w:sz="0" w:space="0" w:color="auto"/>
                        <w:left w:val="none" w:sz="0" w:space="0" w:color="auto"/>
                        <w:bottom w:val="none" w:sz="0" w:space="0" w:color="auto"/>
                        <w:right w:val="none" w:sz="0" w:space="0" w:color="auto"/>
                      </w:divBdr>
                    </w:div>
                  </w:divsChild>
                </w:div>
                <w:div w:id="2010789809">
                  <w:marLeft w:val="0"/>
                  <w:marRight w:val="0"/>
                  <w:marTop w:val="0"/>
                  <w:marBottom w:val="0"/>
                  <w:divBdr>
                    <w:top w:val="none" w:sz="0" w:space="0" w:color="auto"/>
                    <w:left w:val="none" w:sz="0" w:space="0" w:color="auto"/>
                    <w:bottom w:val="none" w:sz="0" w:space="0" w:color="auto"/>
                    <w:right w:val="none" w:sz="0" w:space="0" w:color="auto"/>
                  </w:divBdr>
                  <w:divsChild>
                    <w:div w:id="1648047945">
                      <w:marLeft w:val="0"/>
                      <w:marRight w:val="0"/>
                      <w:marTop w:val="0"/>
                      <w:marBottom w:val="0"/>
                      <w:divBdr>
                        <w:top w:val="none" w:sz="0" w:space="0" w:color="auto"/>
                        <w:left w:val="none" w:sz="0" w:space="0" w:color="auto"/>
                        <w:bottom w:val="none" w:sz="0" w:space="0" w:color="auto"/>
                        <w:right w:val="none" w:sz="0" w:space="0" w:color="auto"/>
                      </w:divBdr>
                    </w:div>
                  </w:divsChild>
                </w:div>
                <w:div w:id="1022777514">
                  <w:marLeft w:val="0"/>
                  <w:marRight w:val="0"/>
                  <w:marTop w:val="0"/>
                  <w:marBottom w:val="0"/>
                  <w:divBdr>
                    <w:top w:val="none" w:sz="0" w:space="0" w:color="auto"/>
                    <w:left w:val="none" w:sz="0" w:space="0" w:color="auto"/>
                    <w:bottom w:val="none" w:sz="0" w:space="0" w:color="auto"/>
                    <w:right w:val="none" w:sz="0" w:space="0" w:color="auto"/>
                  </w:divBdr>
                  <w:divsChild>
                    <w:div w:id="291405124">
                      <w:marLeft w:val="0"/>
                      <w:marRight w:val="0"/>
                      <w:marTop w:val="0"/>
                      <w:marBottom w:val="0"/>
                      <w:divBdr>
                        <w:top w:val="none" w:sz="0" w:space="0" w:color="auto"/>
                        <w:left w:val="none" w:sz="0" w:space="0" w:color="auto"/>
                        <w:bottom w:val="none" w:sz="0" w:space="0" w:color="auto"/>
                        <w:right w:val="none" w:sz="0" w:space="0" w:color="auto"/>
                      </w:divBdr>
                    </w:div>
                  </w:divsChild>
                </w:div>
                <w:div w:id="422800565">
                  <w:marLeft w:val="0"/>
                  <w:marRight w:val="0"/>
                  <w:marTop w:val="0"/>
                  <w:marBottom w:val="0"/>
                  <w:divBdr>
                    <w:top w:val="none" w:sz="0" w:space="0" w:color="auto"/>
                    <w:left w:val="none" w:sz="0" w:space="0" w:color="auto"/>
                    <w:bottom w:val="none" w:sz="0" w:space="0" w:color="auto"/>
                    <w:right w:val="none" w:sz="0" w:space="0" w:color="auto"/>
                  </w:divBdr>
                  <w:divsChild>
                    <w:div w:id="624233947">
                      <w:marLeft w:val="0"/>
                      <w:marRight w:val="0"/>
                      <w:marTop w:val="0"/>
                      <w:marBottom w:val="0"/>
                      <w:divBdr>
                        <w:top w:val="none" w:sz="0" w:space="0" w:color="auto"/>
                        <w:left w:val="none" w:sz="0" w:space="0" w:color="auto"/>
                        <w:bottom w:val="none" w:sz="0" w:space="0" w:color="auto"/>
                        <w:right w:val="none" w:sz="0" w:space="0" w:color="auto"/>
                      </w:divBdr>
                    </w:div>
                  </w:divsChild>
                </w:div>
                <w:div w:id="1846552318">
                  <w:marLeft w:val="0"/>
                  <w:marRight w:val="0"/>
                  <w:marTop w:val="0"/>
                  <w:marBottom w:val="0"/>
                  <w:divBdr>
                    <w:top w:val="none" w:sz="0" w:space="0" w:color="auto"/>
                    <w:left w:val="none" w:sz="0" w:space="0" w:color="auto"/>
                    <w:bottom w:val="none" w:sz="0" w:space="0" w:color="auto"/>
                    <w:right w:val="none" w:sz="0" w:space="0" w:color="auto"/>
                  </w:divBdr>
                  <w:divsChild>
                    <w:div w:id="2082866418">
                      <w:marLeft w:val="0"/>
                      <w:marRight w:val="0"/>
                      <w:marTop w:val="0"/>
                      <w:marBottom w:val="0"/>
                      <w:divBdr>
                        <w:top w:val="none" w:sz="0" w:space="0" w:color="auto"/>
                        <w:left w:val="none" w:sz="0" w:space="0" w:color="auto"/>
                        <w:bottom w:val="none" w:sz="0" w:space="0" w:color="auto"/>
                        <w:right w:val="none" w:sz="0" w:space="0" w:color="auto"/>
                      </w:divBdr>
                    </w:div>
                    <w:div w:id="968828575">
                      <w:marLeft w:val="0"/>
                      <w:marRight w:val="0"/>
                      <w:marTop w:val="0"/>
                      <w:marBottom w:val="0"/>
                      <w:divBdr>
                        <w:top w:val="none" w:sz="0" w:space="0" w:color="auto"/>
                        <w:left w:val="none" w:sz="0" w:space="0" w:color="auto"/>
                        <w:bottom w:val="none" w:sz="0" w:space="0" w:color="auto"/>
                        <w:right w:val="none" w:sz="0" w:space="0" w:color="auto"/>
                      </w:divBdr>
                    </w:div>
                    <w:div w:id="798768282">
                      <w:marLeft w:val="0"/>
                      <w:marRight w:val="0"/>
                      <w:marTop w:val="0"/>
                      <w:marBottom w:val="0"/>
                      <w:divBdr>
                        <w:top w:val="none" w:sz="0" w:space="0" w:color="auto"/>
                        <w:left w:val="none" w:sz="0" w:space="0" w:color="auto"/>
                        <w:bottom w:val="none" w:sz="0" w:space="0" w:color="auto"/>
                        <w:right w:val="none" w:sz="0" w:space="0" w:color="auto"/>
                      </w:divBdr>
                    </w:div>
                  </w:divsChild>
                </w:div>
                <w:div w:id="423455194">
                  <w:marLeft w:val="0"/>
                  <w:marRight w:val="0"/>
                  <w:marTop w:val="0"/>
                  <w:marBottom w:val="0"/>
                  <w:divBdr>
                    <w:top w:val="none" w:sz="0" w:space="0" w:color="auto"/>
                    <w:left w:val="none" w:sz="0" w:space="0" w:color="auto"/>
                    <w:bottom w:val="none" w:sz="0" w:space="0" w:color="auto"/>
                    <w:right w:val="none" w:sz="0" w:space="0" w:color="auto"/>
                  </w:divBdr>
                  <w:divsChild>
                    <w:div w:id="28267303">
                      <w:marLeft w:val="0"/>
                      <w:marRight w:val="0"/>
                      <w:marTop w:val="0"/>
                      <w:marBottom w:val="0"/>
                      <w:divBdr>
                        <w:top w:val="none" w:sz="0" w:space="0" w:color="auto"/>
                        <w:left w:val="none" w:sz="0" w:space="0" w:color="auto"/>
                        <w:bottom w:val="none" w:sz="0" w:space="0" w:color="auto"/>
                        <w:right w:val="none" w:sz="0" w:space="0" w:color="auto"/>
                      </w:divBdr>
                    </w:div>
                  </w:divsChild>
                </w:div>
                <w:div w:id="1963269171">
                  <w:marLeft w:val="0"/>
                  <w:marRight w:val="0"/>
                  <w:marTop w:val="0"/>
                  <w:marBottom w:val="0"/>
                  <w:divBdr>
                    <w:top w:val="none" w:sz="0" w:space="0" w:color="auto"/>
                    <w:left w:val="none" w:sz="0" w:space="0" w:color="auto"/>
                    <w:bottom w:val="none" w:sz="0" w:space="0" w:color="auto"/>
                    <w:right w:val="none" w:sz="0" w:space="0" w:color="auto"/>
                  </w:divBdr>
                  <w:divsChild>
                    <w:div w:id="1930431201">
                      <w:marLeft w:val="0"/>
                      <w:marRight w:val="0"/>
                      <w:marTop w:val="0"/>
                      <w:marBottom w:val="0"/>
                      <w:divBdr>
                        <w:top w:val="none" w:sz="0" w:space="0" w:color="auto"/>
                        <w:left w:val="none" w:sz="0" w:space="0" w:color="auto"/>
                        <w:bottom w:val="none" w:sz="0" w:space="0" w:color="auto"/>
                        <w:right w:val="none" w:sz="0" w:space="0" w:color="auto"/>
                      </w:divBdr>
                    </w:div>
                  </w:divsChild>
                </w:div>
                <w:div w:id="1129739772">
                  <w:marLeft w:val="0"/>
                  <w:marRight w:val="0"/>
                  <w:marTop w:val="0"/>
                  <w:marBottom w:val="0"/>
                  <w:divBdr>
                    <w:top w:val="none" w:sz="0" w:space="0" w:color="auto"/>
                    <w:left w:val="none" w:sz="0" w:space="0" w:color="auto"/>
                    <w:bottom w:val="none" w:sz="0" w:space="0" w:color="auto"/>
                    <w:right w:val="none" w:sz="0" w:space="0" w:color="auto"/>
                  </w:divBdr>
                  <w:divsChild>
                    <w:div w:id="1569803471">
                      <w:marLeft w:val="0"/>
                      <w:marRight w:val="0"/>
                      <w:marTop w:val="0"/>
                      <w:marBottom w:val="0"/>
                      <w:divBdr>
                        <w:top w:val="none" w:sz="0" w:space="0" w:color="auto"/>
                        <w:left w:val="none" w:sz="0" w:space="0" w:color="auto"/>
                        <w:bottom w:val="none" w:sz="0" w:space="0" w:color="auto"/>
                        <w:right w:val="none" w:sz="0" w:space="0" w:color="auto"/>
                      </w:divBdr>
                    </w:div>
                  </w:divsChild>
                </w:div>
                <w:div w:id="2060858625">
                  <w:marLeft w:val="0"/>
                  <w:marRight w:val="0"/>
                  <w:marTop w:val="0"/>
                  <w:marBottom w:val="0"/>
                  <w:divBdr>
                    <w:top w:val="none" w:sz="0" w:space="0" w:color="auto"/>
                    <w:left w:val="none" w:sz="0" w:space="0" w:color="auto"/>
                    <w:bottom w:val="none" w:sz="0" w:space="0" w:color="auto"/>
                    <w:right w:val="none" w:sz="0" w:space="0" w:color="auto"/>
                  </w:divBdr>
                  <w:divsChild>
                    <w:div w:id="1884780135">
                      <w:marLeft w:val="0"/>
                      <w:marRight w:val="0"/>
                      <w:marTop w:val="0"/>
                      <w:marBottom w:val="0"/>
                      <w:divBdr>
                        <w:top w:val="none" w:sz="0" w:space="0" w:color="auto"/>
                        <w:left w:val="none" w:sz="0" w:space="0" w:color="auto"/>
                        <w:bottom w:val="none" w:sz="0" w:space="0" w:color="auto"/>
                        <w:right w:val="none" w:sz="0" w:space="0" w:color="auto"/>
                      </w:divBdr>
                    </w:div>
                  </w:divsChild>
                </w:div>
                <w:div w:id="734164668">
                  <w:marLeft w:val="0"/>
                  <w:marRight w:val="0"/>
                  <w:marTop w:val="0"/>
                  <w:marBottom w:val="0"/>
                  <w:divBdr>
                    <w:top w:val="none" w:sz="0" w:space="0" w:color="auto"/>
                    <w:left w:val="none" w:sz="0" w:space="0" w:color="auto"/>
                    <w:bottom w:val="none" w:sz="0" w:space="0" w:color="auto"/>
                    <w:right w:val="none" w:sz="0" w:space="0" w:color="auto"/>
                  </w:divBdr>
                  <w:divsChild>
                    <w:div w:id="1894582811">
                      <w:marLeft w:val="0"/>
                      <w:marRight w:val="0"/>
                      <w:marTop w:val="0"/>
                      <w:marBottom w:val="0"/>
                      <w:divBdr>
                        <w:top w:val="none" w:sz="0" w:space="0" w:color="auto"/>
                        <w:left w:val="none" w:sz="0" w:space="0" w:color="auto"/>
                        <w:bottom w:val="none" w:sz="0" w:space="0" w:color="auto"/>
                        <w:right w:val="none" w:sz="0" w:space="0" w:color="auto"/>
                      </w:divBdr>
                    </w:div>
                  </w:divsChild>
                </w:div>
                <w:div w:id="1874534346">
                  <w:marLeft w:val="0"/>
                  <w:marRight w:val="0"/>
                  <w:marTop w:val="0"/>
                  <w:marBottom w:val="0"/>
                  <w:divBdr>
                    <w:top w:val="none" w:sz="0" w:space="0" w:color="auto"/>
                    <w:left w:val="none" w:sz="0" w:space="0" w:color="auto"/>
                    <w:bottom w:val="none" w:sz="0" w:space="0" w:color="auto"/>
                    <w:right w:val="none" w:sz="0" w:space="0" w:color="auto"/>
                  </w:divBdr>
                  <w:divsChild>
                    <w:div w:id="1192258597">
                      <w:marLeft w:val="0"/>
                      <w:marRight w:val="0"/>
                      <w:marTop w:val="0"/>
                      <w:marBottom w:val="0"/>
                      <w:divBdr>
                        <w:top w:val="none" w:sz="0" w:space="0" w:color="auto"/>
                        <w:left w:val="none" w:sz="0" w:space="0" w:color="auto"/>
                        <w:bottom w:val="none" w:sz="0" w:space="0" w:color="auto"/>
                        <w:right w:val="none" w:sz="0" w:space="0" w:color="auto"/>
                      </w:divBdr>
                    </w:div>
                  </w:divsChild>
                </w:div>
                <w:div w:id="1866359938">
                  <w:marLeft w:val="0"/>
                  <w:marRight w:val="0"/>
                  <w:marTop w:val="0"/>
                  <w:marBottom w:val="0"/>
                  <w:divBdr>
                    <w:top w:val="none" w:sz="0" w:space="0" w:color="auto"/>
                    <w:left w:val="none" w:sz="0" w:space="0" w:color="auto"/>
                    <w:bottom w:val="none" w:sz="0" w:space="0" w:color="auto"/>
                    <w:right w:val="none" w:sz="0" w:space="0" w:color="auto"/>
                  </w:divBdr>
                  <w:divsChild>
                    <w:div w:id="349258392">
                      <w:marLeft w:val="0"/>
                      <w:marRight w:val="0"/>
                      <w:marTop w:val="0"/>
                      <w:marBottom w:val="0"/>
                      <w:divBdr>
                        <w:top w:val="none" w:sz="0" w:space="0" w:color="auto"/>
                        <w:left w:val="none" w:sz="0" w:space="0" w:color="auto"/>
                        <w:bottom w:val="none" w:sz="0" w:space="0" w:color="auto"/>
                        <w:right w:val="none" w:sz="0" w:space="0" w:color="auto"/>
                      </w:divBdr>
                    </w:div>
                  </w:divsChild>
                </w:div>
                <w:div w:id="538781307">
                  <w:marLeft w:val="0"/>
                  <w:marRight w:val="0"/>
                  <w:marTop w:val="0"/>
                  <w:marBottom w:val="0"/>
                  <w:divBdr>
                    <w:top w:val="none" w:sz="0" w:space="0" w:color="auto"/>
                    <w:left w:val="none" w:sz="0" w:space="0" w:color="auto"/>
                    <w:bottom w:val="none" w:sz="0" w:space="0" w:color="auto"/>
                    <w:right w:val="none" w:sz="0" w:space="0" w:color="auto"/>
                  </w:divBdr>
                  <w:divsChild>
                    <w:div w:id="1929073954">
                      <w:marLeft w:val="0"/>
                      <w:marRight w:val="0"/>
                      <w:marTop w:val="0"/>
                      <w:marBottom w:val="0"/>
                      <w:divBdr>
                        <w:top w:val="none" w:sz="0" w:space="0" w:color="auto"/>
                        <w:left w:val="none" w:sz="0" w:space="0" w:color="auto"/>
                        <w:bottom w:val="none" w:sz="0" w:space="0" w:color="auto"/>
                        <w:right w:val="none" w:sz="0" w:space="0" w:color="auto"/>
                      </w:divBdr>
                    </w:div>
                  </w:divsChild>
                </w:div>
                <w:div w:id="95294214">
                  <w:marLeft w:val="0"/>
                  <w:marRight w:val="0"/>
                  <w:marTop w:val="0"/>
                  <w:marBottom w:val="0"/>
                  <w:divBdr>
                    <w:top w:val="none" w:sz="0" w:space="0" w:color="auto"/>
                    <w:left w:val="none" w:sz="0" w:space="0" w:color="auto"/>
                    <w:bottom w:val="none" w:sz="0" w:space="0" w:color="auto"/>
                    <w:right w:val="none" w:sz="0" w:space="0" w:color="auto"/>
                  </w:divBdr>
                  <w:divsChild>
                    <w:div w:id="1619141748">
                      <w:marLeft w:val="0"/>
                      <w:marRight w:val="0"/>
                      <w:marTop w:val="0"/>
                      <w:marBottom w:val="0"/>
                      <w:divBdr>
                        <w:top w:val="none" w:sz="0" w:space="0" w:color="auto"/>
                        <w:left w:val="none" w:sz="0" w:space="0" w:color="auto"/>
                        <w:bottom w:val="none" w:sz="0" w:space="0" w:color="auto"/>
                        <w:right w:val="none" w:sz="0" w:space="0" w:color="auto"/>
                      </w:divBdr>
                    </w:div>
                  </w:divsChild>
                </w:div>
                <w:div w:id="564536773">
                  <w:marLeft w:val="0"/>
                  <w:marRight w:val="0"/>
                  <w:marTop w:val="0"/>
                  <w:marBottom w:val="0"/>
                  <w:divBdr>
                    <w:top w:val="none" w:sz="0" w:space="0" w:color="auto"/>
                    <w:left w:val="none" w:sz="0" w:space="0" w:color="auto"/>
                    <w:bottom w:val="none" w:sz="0" w:space="0" w:color="auto"/>
                    <w:right w:val="none" w:sz="0" w:space="0" w:color="auto"/>
                  </w:divBdr>
                  <w:divsChild>
                    <w:div w:id="1576164683">
                      <w:marLeft w:val="0"/>
                      <w:marRight w:val="0"/>
                      <w:marTop w:val="0"/>
                      <w:marBottom w:val="0"/>
                      <w:divBdr>
                        <w:top w:val="none" w:sz="0" w:space="0" w:color="auto"/>
                        <w:left w:val="none" w:sz="0" w:space="0" w:color="auto"/>
                        <w:bottom w:val="none" w:sz="0" w:space="0" w:color="auto"/>
                        <w:right w:val="none" w:sz="0" w:space="0" w:color="auto"/>
                      </w:divBdr>
                    </w:div>
                  </w:divsChild>
                </w:div>
                <w:div w:id="431977955">
                  <w:marLeft w:val="0"/>
                  <w:marRight w:val="0"/>
                  <w:marTop w:val="0"/>
                  <w:marBottom w:val="0"/>
                  <w:divBdr>
                    <w:top w:val="none" w:sz="0" w:space="0" w:color="auto"/>
                    <w:left w:val="none" w:sz="0" w:space="0" w:color="auto"/>
                    <w:bottom w:val="none" w:sz="0" w:space="0" w:color="auto"/>
                    <w:right w:val="none" w:sz="0" w:space="0" w:color="auto"/>
                  </w:divBdr>
                  <w:divsChild>
                    <w:div w:id="443616304">
                      <w:marLeft w:val="0"/>
                      <w:marRight w:val="0"/>
                      <w:marTop w:val="0"/>
                      <w:marBottom w:val="0"/>
                      <w:divBdr>
                        <w:top w:val="none" w:sz="0" w:space="0" w:color="auto"/>
                        <w:left w:val="none" w:sz="0" w:space="0" w:color="auto"/>
                        <w:bottom w:val="none" w:sz="0" w:space="0" w:color="auto"/>
                        <w:right w:val="none" w:sz="0" w:space="0" w:color="auto"/>
                      </w:divBdr>
                    </w:div>
                  </w:divsChild>
                </w:div>
                <w:div w:id="2008704301">
                  <w:marLeft w:val="0"/>
                  <w:marRight w:val="0"/>
                  <w:marTop w:val="0"/>
                  <w:marBottom w:val="0"/>
                  <w:divBdr>
                    <w:top w:val="none" w:sz="0" w:space="0" w:color="auto"/>
                    <w:left w:val="none" w:sz="0" w:space="0" w:color="auto"/>
                    <w:bottom w:val="none" w:sz="0" w:space="0" w:color="auto"/>
                    <w:right w:val="none" w:sz="0" w:space="0" w:color="auto"/>
                  </w:divBdr>
                  <w:divsChild>
                    <w:div w:id="731663185">
                      <w:marLeft w:val="0"/>
                      <w:marRight w:val="0"/>
                      <w:marTop w:val="0"/>
                      <w:marBottom w:val="0"/>
                      <w:divBdr>
                        <w:top w:val="none" w:sz="0" w:space="0" w:color="auto"/>
                        <w:left w:val="none" w:sz="0" w:space="0" w:color="auto"/>
                        <w:bottom w:val="none" w:sz="0" w:space="0" w:color="auto"/>
                        <w:right w:val="none" w:sz="0" w:space="0" w:color="auto"/>
                      </w:divBdr>
                    </w:div>
                  </w:divsChild>
                </w:div>
                <w:div w:id="2137289313">
                  <w:marLeft w:val="0"/>
                  <w:marRight w:val="0"/>
                  <w:marTop w:val="0"/>
                  <w:marBottom w:val="0"/>
                  <w:divBdr>
                    <w:top w:val="none" w:sz="0" w:space="0" w:color="auto"/>
                    <w:left w:val="none" w:sz="0" w:space="0" w:color="auto"/>
                    <w:bottom w:val="none" w:sz="0" w:space="0" w:color="auto"/>
                    <w:right w:val="none" w:sz="0" w:space="0" w:color="auto"/>
                  </w:divBdr>
                  <w:divsChild>
                    <w:div w:id="504830014">
                      <w:marLeft w:val="0"/>
                      <w:marRight w:val="0"/>
                      <w:marTop w:val="0"/>
                      <w:marBottom w:val="0"/>
                      <w:divBdr>
                        <w:top w:val="none" w:sz="0" w:space="0" w:color="auto"/>
                        <w:left w:val="none" w:sz="0" w:space="0" w:color="auto"/>
                        <w:bottom w:val="none" w:sz="0" w:space="0" w:color="auto"/>
                        <w:right w:val="none" w:sz="0" w:space="0" w:color="auto"/>
                      </w:divBdr>
                    </w:div>
                  </w:divsChild>
                </w:div>
                <w:div w:id="550309146">
                  <w:marLeft w:val="0"/>
                  <w:marRight w:val="0"/>
                  <w:marTop w:val="0"/>
                  <w:marBottom w:val="0"/>
                  <w:divBdr>
                    <w:top w:val="none" w:sz="0" w:space="0" w:color="auto"/>
                    <w:left w:val="none" w:sz="0" w:space="0" w:color="auto"/>
                    <w:bottom w:val="none" w:sz="0" w:space="0" w:color="auto"/>
                    <w:right w:val="none" w:sz="0" w:space="0" w:color="auto"/>
                  </w:divBdr>
                  <w:divsChild>
                    <w:div w:id="631716782">
                      <w:marLeft w:val="0"/>
                      <w:marRight w:val="0"/>
                      <w:marTop w:val="0"/>
                      <w:marBottom w:val="0"/>
                      <w:divBdr>
                        <w:top w:val="none" w:sz="0" w:space="0" w:color="auto"/>
                        <w:left w:val="none" w:sz="0" w:space="0" w:color="auto"/>
                        <w:bottom w:val="none" w:sz="0" w:space="0" w:color="auto"/>
                        <w:right w:val="none" w:sz="0" w:space="0" w:color="auto"/>
                      </w:divBdr>
                    </w:div>
                  </w:divsChild>
                </w:div>
                <w:div w:id="929658929">
                  <w:marLeft w:val="0"/>
                  <w:marRight w:val="0"/>
                  <w:marTop w:val="0"/>
                  <w:marBottom w:val="0"/>
                  <w:divBdr>
                    <w:top w:val="none" w:sz="0" w:space="0" w:color="auto"/>
                    <w:left w:val="none" w:sz="0" w:space="0" w:color="auto"/>
                    <w:bottom w:val="none" w:sz="0" w:space="0" w:color="auto"/>
                    <w:right w:val="none" w:sz="0" w:space="0" w:color="auto"/>
                  </w:divBdr>
                  <w:divsChild>
                    <w:div w:id="536892830">
                      <w:marLeft w:val="0"/>
                      <w:marRight w:val="0"/>
                      <w:marTop w:val="0"/>
                      <w:marBottom w:val="0"/>
                      <w:divBdr>
                        <w:top w:val="none" w:sz="0" w:space="0" w:color="auto"/>
                        <w:left w:val="none" w:sz="0" w:space="0" w:color="auto"/>
                        <w:bottom w:val="none" w:sz="0" w:space="0" w:color="auto"/>
                        <w:right w:val="none" w:sz="0" w:space="0" w:color="auto"/>
                      </w:divBdr>
                    </w:div>
                  </w:divsChild>
                </w:div>
                <w:div w:id="179438998">
                  <w:marLeft w:val="0"/>
                  <w:marRight w:val="0"/>
                  <w:marTop w:val="0"/>
                  <w:marBottom w:val="0"/>
                  <w:divBdr>
                    <w:top w:val="none" w:sz="0" w:space="0" w:color="auto"/>
                    <w:left w:val="none" w:sz="0" w:space="0" w:color="auto"/>
                    <w:bottom w:val="none" w:sz="0" w:space="0" w:color="auto"/>
                    <w:right w:val="none" w:sz="0" w:space="0" w:color="auto"/>
                  </w:divBdr>
                  <w:divsChild>
                    <w:div w:id="388725979">
                      <w:marLeft w:val="0"/>
                      <w:marRight w:val="0"/>
                      <w:marTop w:val="0"/>
                      <w:marBottom w:val="0"/>
                      <w:divBdr>
                        <w:top w:val="none" w:sz="0" w:space="0" w:color="auto"/>
                        <w:left w:val="none" w:sz="0" w:space="0" w:color="auto"/>
                        <w:bottom w:val="none" w:sz="0" w:space="0" w:color="auto"/>
                        <w:right w:val="none" w:sz="0" w:space="0" w:color="auto"/>
                      </w:divBdr>
                    </w:div>
                  </w:divsChild>
                </w:div>
                <w:div w:id="1861120377">
                  <w:marLeft w:val="0"/>
                  <w:marRight w:val="0"/>
                  <w:marTop w:val="0"/>
                  <w:marBottom w:val="0"/>
                  <w:divBdr>
                    <w:top w:val="none" w:sz="0" w:space="0" w:color="auto"/>
                    <w:left w:val="none" w:sz="0" w:space="0" w:color="auto"/>
                    <w:bottom w:val="none" w:sz="0" w:space="0" w:color="auto"/>
                    <w:right w:val="none" w:sz="0" w:space="0" w:color="auto"/>
                  </w:divBdr>
                  <w:divsChild>
                    <w:div w:id="1479834602">
                      <w:marLeft w:val="0"/>
                      <w:marRight w:val="0"/>
                      <w:marTop w:val="0"/>
                      <w:marBottom w:val="0"/>
                      <w:divBdr>
                        <w:top w:val="none" w:sz="0" w:space="0" w:color="auto"/>
                        <w:left w:val="none" w:sz="0" w:space="0" w:color="auto"/>
                        <w:bottom w:val="none" w:sz="0" w:space="0" w:color="auto"/>
                        <w:right w:val="none" w:sz="0" w:space="0" w:color="auto"/>
                      </w:divBdr>
                    </w:div>
                  </w:divsChild>
                </w:div>
                <w:div w:id="688413533">
                  <w:marLeft w:val="0"/>
                  <w:marRight w:val="0"/>
                  <w:marTop w:val="0"/>
                  <w:marBottom w:val="0"/>
                  <w:divBdr>
                    <w:top w:val="none" w:sz="0" w:space="0" w:color="auto"/>
                    <w:left w:val="none" w:sz="0" w:space="0" w:color="auto"/>
                    <w:bottom w:val="none" w:sz="0" w:space="0" w:color="auto"/>
                    <w:right w:val="none" w:sz="0" w:space="0" w:color="auto"/>
                  </w:divBdr>
                  <w:divsChild>
                    <w:div w:id="1191410097">
                      <w:marLeft w:val="0"/>
                      <w:marRight w:val="0"/>
                      <w:marTop w:val="0"/>
                      <w:marBottom w:val="0"/>
                      <w:divBdr>
                        <w:top w:val="none" w:sz="0" w:space="0" w:color="auto"/>
                        <w:left w:val="none" w:sz="0" w:space="0" w:color="auto"/>
                        <w:bottom w:val="none" w:sz="0" w:space="0" w:color="auto"/>
                        <w:right w:val="none" w:sz="0" w:space="0" w:color="auto"/>
                      </w:divBdr>
                    </w:div>
                  </w:divsChild>
                </w:div>
                <w:div w:id="1113282689">
                  <w:marLeft w:val="0"/>
                  <w:marRight w:val="0"/>
                  <w:marTop w:val="0"/>
                  <w:marBottom w:val="0"/>
                  <w:divBdr>
                    <w:top w:val="none" w:sz="0" w:space="0" w:color="auto"/>
                    <w:left w:val="none" w:sz="0" w:space="0" w:color="auto"/>
                    <w:bottom w:val="none" w:sz="0" w:space="0" w:color="auto"/>
                    <w:right w:val="none" w:sz="0" w:space="0" w:color="auto"/>
                  </w:divBdr>
                  <w:divsChild>
                    <w:div w:id="890924842">
                      <w:marLeft w:val="0"/>
                      <w:marRight w:val="0"/>
                      <w:marTop w:val="0"/>
                      <w:marBottom w:val="0"/>
                      <w:divBdr>
                        <w:top w:val="none" w:sz="0" w:space="0" w:color="auto"/>
                        <w:left w:val="none" w:sz="0" w:space="0" w:color="auto"/>
                        <w:bottom w:val="none" w:sz="0" w:space="0" w:color="auto"/>
                        <w:right w:val="none" w:sz="0" w:space="0" w:color="auto"/>
                      </w:divBdr>
                    </w:div>
                  </w:divsChild>
                </w:div>
                <w:div w:id="960570248">
                  <w:marLeft w:val="0"/>
                  <w:marRight w:val="0"/>
                  <w:marTop w:val="0"/>
                  <w:marBottom w:val="0"/>
                  <w:divBdr>
                    <w:top w:val="none" w:sz="0" w:space="0" w:color="auto"/>
                    <w:left w:val="none" w:sz="0" w:space="0" w:color="auto"/>
                    <w:bottom w:val="none" w:sz="0" w:space="0" w:color="auto"/>
                    <w:right w:val="none" w:sz="0" w:space="0" w:color="auto"/>
                  </w:divBdr>
                  <w:divsChild>
                    <w:div w:id="2145660936">
                      <w:marLeft w:val="0"/>
                      <w:marRight w:val="0"/>
                      <w:marTop w:val="0"/>
                      <w:marBottom w:val="0"/>
                      <w:divBdr>
                        <w:top w:val="none" w:sz="0" w:space="0" w:color="auto"/>
                        <w:left w:val="none" w:sz="0" w:space="0" w:color="auto"/>
                        <w:bottom w:val="none" w:sz="0" w:space="0" w:color="auto"/>
                        <w:right w:val="none" w:sz="0" w:space="0" w:color="auto"/>
                      </w:divBdr>
                    </w:div>
                  </w:divsChild>
                </w:div>
                <w:div w:id="884371120">
                  <w:marLeft w:val="0"/>
                  <w:marRight w:val="0"/>
                  <w:marTop w:val="0"/>
                  <w:marBottom w:val="0"/>
                  <w:divBdr>
                    <w:top w:val="none" w:sz="0" w:space="0" w:color="auto"/>
                    <w:left w:val="none" w:sz="0" w:space="0" w:color="auto"/>
                    <w:bottom w:val="none" w:sz="0" w:space="0" w:color="auto"/>
                    <w:right w:val="none" w:sz="0" w:space="0" w:color="auto"/>
                  </w:divBdr>
                  <w:divsChild>
                    <w:div w:id="848786802">
                      <w:marLeft w:val="0"/>
                      <w:marRight w:val="0"/>
                      <w:marTop w:val="0"/>
                      <w:marBottom w:val="0"/>
                      <w:divBdr>
                        <w:top w:val="none" w:sz="0" w:space="0" w:color="auto"/>
                        <w:left w:val="none" w:sz="0" w:space="0" w:color="auto"/>
                        <w:bottom w:val="none" w:sz="0" w:space="0" w:color="auto"/>
                        <w:right w:val="none" w:sz="0" w:space="0" w:color="auto"/>
                      </w:divBdr>
                    </w:div>
                  </w:divsChild>
                </w:div>
                <w:div w:id="1209875196">
                  <w:marLeft w:val="0"/>
                  <w:marRight w:val="0"/>
                  <w:marTop w:val="0"/>
                  <w:marBottom w:val="0"/>
                  <w:divBdr>
                    <w:top w:val="none" w:sz="0" w:space="0" w:color="auto"/>
                    <w:left w:val="none" w:sz="0" w:space="0" w:color="auto"/>
                    <w:bottom w:val="none" w:sz="0" w:space="0" w:color="auto"/>
                    <w:right w:val="none" w:sz="0" w:space="0" w:color="auto"/>
                  </w:divBdr>
                  <w:divsChild>
                    <w:div w:id="2019775202">
                      <w:marLeft w:val="0"/>
                      <w:marRight w:val="0"/>
                      <w:marTop w:val="0"/>
                      <w:marBottom w:val="0"/>
                      <w:divBdr>
                        <w:top w:val="none" w:sz="0" w:space="0" w:color="auto"/>
                        <w:left w:val="none" w:sz="0" w:space="0" w:color="auto"/>
                        <w:bottom w:val="none" w:sz="0" w:space="0" w:color="auto"/>
                        <w:right w:val="none" w:sz="0" w:space="0" w:color="auto"/>
                      </w:divBdr>
                    </w:div>
                  </w:divsChild>
                </w:div>
                <w:div w:id="1641226969">
                  <w:marLeft w:val="0"/>
                  <w:marRight w:val="0"/>
                  <w:marTop w:val="0"/>
                  <w:marBottom w:val="0"/>
                  <w:divBdr>
                    <w:top w:val="none" w:sz="0" w:space="0" w:color="auto"/>
                    <w:left w:val="none" w:sz="0" w:space="0" w:color="auto"/>
                    <w:bottom w:val="none" w:sz="0" w:space="0" w:color="auto"/>
                    <w:right w:val="none" w:sz="0" w:space="0" w:color="auto"/>
                  </w:divBdr>
                  <w:divsChild>
                    <w:div w:id="1687058680">
                      <w:marLeft w:val="0"/>
                      <w:marRight w:val="0"/>
                      <w:marTop w:val="0"/>
                      <w:marBottom w:val="0"/>
                      <w:divBdr>
                        <w:top w:val="none" w:sz="0" w:space="0" w:color="auto"/>
                        <w:left w:val="none" w:sz="0" w:space="0" w:color="auto"/>
                        <w:bottom w:val="none" w:sz="0" w:space="0" w:color="auto"/>
                        <w:right w:val="none" w:sz="0" w:space="0" w:color="auto"/>
                      </w:divBdr>
                    </w:div>
                  </w:divsChild>
                </w:div>
                <w:div w:id="1968197184">
                  <w:marLeft w:val="0"/>
                  <w:marRight w:val="0"/>
                  <w:marTop w:val="0"/>
                  <w:marBottom w:val="0"/>
                  <w:divBdr>
                    <w:top w:val="none" w:sz="0" w:space="0" w:color="auto"/>
                    <w:left w:val="none" w:sz="0" w:space="0" w:color="auto"/>
                    <w:bottom w:val="none" w:sz="0" w:space="0" w:color="auto"/>
                    <w:right w:val="none" w:sz="0" w:space="0" w:color="auto"/>
                  </w:divBdr>
                  <w:divsChild>
                    <w:div w:id="1970554044">
                      <w:marLeft w:val="0"/>
                      <w:marRight w:val="0"/>
                      <w:marTop w:val="0"/>
                      <w:marBottom w:val="0"/>
                      <w:divBdr>
                        <w:top w:val="none" w:sz="0" w:space="0" w:color="auto"/>
                        <w:left w:val="none" w:sz="0" w:space="0" w:color="auto"/>
                        <w:bottom w:val="none" w:sz="0" w:space="0" w:color="auto"/>
                        <w:right w:val="none" w:sz="0" w:space="0" w:color="auto"/>
                      </w:divBdr>
                    </w:div>
                  </w:divsChild>
                </w:div>
                <w:div w:id="894270301">
                  <w:marLeft w:val="0"/>
                  <w:marRight w:val="0"/>
                  <w:marTop w:val="0"/>
                  <w:marBottom w:val="0"/>
                  <w:divBdr>
                    <w:top w:val="none" w:sz="0" w:space="0" w:color="auto"/>
                    <w:left w:val="none" w:sz="0" w:space="0" w:color="auto"/>
                    <w:bottom w:val="none" w:sz="0" w:space="0" w:color="auto"/>
                    <w:right w:val="none" w:sz="0" w:space="0" w:color="auto"/>
                  </w:divBdr>
                  <w:divsChild>
                    <w:div w:id="2051765074">
                      <w:marLeft w:val="0"/>
                      <w:marRight w:val="0"/>
                      <w:marTop w:val="0"/>
                      <w:marBottom w:val="0"/>
                      <w:divBdr>
                        <w:top w:val="none" w:sz="0" w:space="0" w:color="auto"/>
                        <w:left w:val="none" w:sz="0" w:space="0" w:color="auto"/>
                        <w:bottom w:val="none" w:sz="0" w:space="0" w:color="auto"/>
                        <w:right w:val="none" w:sz="0" w:space="0" w:color="auto"/>
                      </w:divBdr>
                    </w:div>
                  </w:divsChild>
                </w:div>
                <w:div w:id="1759869183">
                  <w:marLeft w:val="0"/>
                  <w:marRight w:val="0"/>
                  <w:marTop w:val="0"/>
                  <w:marBottom w:val="0"/>
                  <w:divBdr>
                    <w:top w:val="none" w:sz="0" w:space="0" w:color="auto"/>
                    <w:left w:val="none" w:sz="0" w:space="0" w:color="auto"/>
                    <w:bottom w:val="none" w:sz="0" w:space="0" w:color="auto"/>
                    <w:right w:val="none" w:sz="0" w:space="0" w:color="auto"/>
                  </w:divBdr>
                  <w:divsChild>
                    <w:div w:id="1158427084">
                      <w:marLeft w:val="0"/>
                      <w:marRight w:val="0"/>
                      <w:marTop w:val="0"/>
                      <w:marBottom w:val="0"/>
                      <w:divBdr>
                        <w:top w:val="none" w:sz="0" w:space="0" w:color="auto"/>
                        <w:left w:val="none" w:sz="0" w:space="0" w:color="auto"/>
                        <w:bottom w:val="none" w:sz="0" w:space="0" w:color="auto"/>
                        <w:right w:val="none" w:sz="0" w:space="0" w:color="auto"/>
                      </w:divBdr>
                    </w:div>
                  </w:divsChild>
                </w:div>
                <w:div w:id="1898781451">
                  <w:marLeft w:val="0"/>
                  <w:marRight w:val="0"/>
                  <w:marTop w:val="0"/>
                  <w:marBottom w:val="0"/>
                  <w:divBdr>
                    <w:top w:val="none" w:sz="0" w:space="0" w:color="auto"/>
                    <w:left w:val="none" w:sz="0" w:space="0" w:color="auto"/>
                    <w:bottom w:val="none" w:sz="0" w:space="0" w:color="auto"/>
                    <w:right w:val="none" w:sz="0" w:space="0" w:color="auto"/>
                  </w:divBdr>
                  <w:divsChild>
                    <w:div w:id="1801336892">
                      <w:marLeft w:val="0"/>
                      <w:marRight w:val="0"/>
                      <w:marTop w:val="0"/>
                      <w:marBottom w:val="0"/>
                      <w:divBdr>
                        <w:top w:val="none" w:sz="0" w:space="0" w:color="auto"/>
                        <w:left w:val="none" w:sz="0" w:space="0" w:color="auto"/>
                        <w:bottom w:val="none" w:sz="0" w:space="0" w:color="auto"/>
                        <w:right w:val="none" w:sz="0" w:space="0" w:color="auto"/>
                      </w:divBdr>
                    </w:div>
                  </w:divsChild>
                </w:div>
                <w:div w:id="1488743468">
                  <w:marLeft w:val="0"/>
                  <w:marRight w:val="0"/>
                  <w:marTop w:val="0"/>
                  <w:marBottom w:val="0"/>
                  <w:divBdr>
                    <w:top w:val="none" w:sz="0" w:space="0" w:color="auto"/>
                    <w:left w:val="none" w:sz="0" w:space="0" w:color="auto"/>
                    <w:bottom w:val="none" w:sz="0" w:space="0" w:color="auto"/>
                    <w:right w:val="none" w:sz="0" w:space="0" w:color="auto"/>
                  </w:divBdr>
                  <w:divsChild>
                    <w:div w:id="1940943593">
                      <w:marLeft w:val="0"/>
                      <w:marRight w:val="0"/>
                      <w:marTop w:val="0"/>
                      <w:marBottom w:val="0"/>
                      <w:divBdr>
                        <w:top w:val="none" w:sz="0" w:space="0" w:color="auto"/>
                        <w:left w:val="none" w:sz="0" w:space="0" w:color="auto"/>
                        <w:bottom w:val="none" w:sz="0" w:space="0" w:color="auto"/>
                        <w:right w:val="none" w:sz="0" w:space="0" w:color="auto"/>
                      </w:divBdr>
                    </w:div>
                    <w:div w:id="136917605">
                      <w:marLeft w:val="0"/>
                      <w:marRight w:val="0"/>
                      <w:marTop w:val="0"/>
                      <w:marBottom w:val="0"/>
                      <w:divBdr>
                        <w:top w:val="none" w:sz="0" w:space="0" w:color="auto"/>
                        <w:left w:val="none" w:sz="0" w:space="0" w:color="auto"/>
                        <w:bottom w:val="none" w:sz="0" w:space="0" w:color="auto"/>
                        <w:right w:val="none" w:sz="0" w:space="0" w:color="auto"/>
                      </w:divBdr>
                    </w:div>
                    <w:div w:id="1891265209">
                      <w:marLeft w:val="0"/>
                      <w:marRight w:val="0"/>
                      <w:marTop w:val="0"/>
                      <w:marBottom w:val="0"/>
                      <w:divBdr>
                        <w:top w:val="none" w:sz="0" w:space="0" w:color="auto"/>
                        <w:left w:val="none" w:sz="0" w:space="0" w:color="auto"/>
                        <w:bottom w:val="none" w:sz="0" w:space="0" w:color="auto"/>
                        <w:right w:val="none" w:sz="0" w:space="0" w:color="auto"/>
                      </w:divBdr>
                    </w:div>
                  </w:divsChild>
                </w:div>
                <w:div w:id="597834888">
                  <w:marLeft w:val="0"/>
                  <w:marRight w:val="0"/>
                  <w:marTop w:val="0"/>
                  <w:marBottom w:val="0"/>
                  <w:divBdr>
                    <w:top w:val="none" w:sz="0" w:space="0" w:color="auto"/>
                    <w:left w:val="none" w:sz="0" w:space="0" w:color="auto"/>
                    <w:bottom w:val="none" w:sz="0" w:space="0" w:color="auto"/>
                    <w:right w:val="none" w:sz="0" w:space="0" w:color="auto"/>
                  </w:divBdr>
                  <w:divsChild>
                    <w:div w:id="1904751323">
                      <w:marLeft w:val="0"/>
                      <w:marRight w:val="0"/>
                      <w:marTop w:val="0"/>
                      <w:marBottom w:val="0"/>
                      <w:divBdr>
                        <w:top w:val="none" w:sz="0" w:space="0" w:color="auto"/>
                        <w:left w:val="none" w:sz="0" w:space="0" w:color="auto"/>
                        <w:bottom w:val="none" w:sz="0" w:space="0" w:color="auto"/>
                        <w:right w:val="none" w:sz="0" w:space="0" w:color="auto"/>
                      </w:divBdr>
                    </w:div>
                  </w:divsChild>
                </w:div>
                <w:div w:id="1625884352">
                  <w:marLeft w:val="0"/>
                  <w:marRight w:val="0"/>
                  <w:marTop w:val="0"/>
                  <w:marBottom w:val="0"/>
                  <w:divBdr>
                    <w:top w:val="none" w:sz="0" w:space="0" w:color="auto"/>
                    <w:left w:val="none" w:sz="0" w:space="0" w:color="auto"/>
                    <w:bottom w:val="none" w:sz="0" w:space="0" w:color="auto"/>
                    <w:right w:val="none" w:sz="0" w:space="0" w:color="auto"/>
                  </w:divBdr>
                  <w:divsChild>
                    <w:div w:id="1242327684">
                      <w:marLeft w:val="0"/>
                      <w:marRight w:val="0"/>
                      <w:marTop w:val="0"/>
                      <w:marBottom w:val="0"/>
                      <w:divBdr>
                        <w:top w:val="none" w:sz="0" w:space="0" w:color="auto"/>
                        <w:left w:val="none" w:sz="0" w:space="0" w:color="auto"/>
                        <w:bottom w:val="none" w:sz="0" w:space="0" w:color="auto"/>
                        <w:right w:val="none" w:sz="0" w:space="0" w:color="auto"/>
                      </w:divBdr>
                    </w:div>
                  </w:divsChild>
                </w:div>
                <w:div w:id="1033186815">
                  <w:marLeft w:val="0"/>
                  <w:marRight w:val="0"/>
                  <w:marTop w:val="0"/>
                  <w:marBottom w:val="0"/>
                  <w:divBdr>
                    <w:top w:val="none" w:sz="0" w:space="0" w:color="auto"/>
                    <w:left w:val="none" w:sz="0" w:space="0" w:color="auto"/>
                    <w:bottom w:val="none" w:sz="0" w:space="0" w:color="auto"/>
                    <w:right w:val="none" w:sz="0" w:space="0" w:color="auto"/>
                  </w:divBdr>
                  <w:divsChild>
                    <w:div w:id="228199236">
                      <w:marLeft w:val="0"/>
                      <w:marRight w:val="0"/>
                      <w:marTop w:val="0"/>
                      <w:marBottom w:val="0"/>
                      <w:divBdr>
                        <w:top w:val="none" w:sz="0" w:space="0" w:color="auto"/>
                        <w:left w:val="none" w:sz="0" w:space="0" w:color="auto"/>
                        <w:bottom w:val="none" w:sz="0" w:space="0" w:color="auto"/>
                        <w:right w:val="none" w:sz="0" w:space="0" w:color="auto"/>
                      </w:divBdr>
                    </w:div>
                  </w:divsChild>
                </w:div>
                <w:div w:id="284702106">
                  <w:marLeft w:val="0"/>
                  <w:marRight w:val="0"/>
                  <w:marTop w:val="0"/>
                  <w:marBottom w:val="0"/>
                  <w:divBdr>
                    <w:top w:val="none" w:sz="0" w:space="0" w:color="auto"/>
                    <w:left w:val="none" w:sz="0" w:space="0" w:color="auto"/>
                    <w:bottom w:val="none" w:sz="0" w:space="0" w:color="auto"/>
                    <w:right w:val="none" w:sz="0" w:space="0" w:color="auto"/>
                  </w:divBdr>
                  <w:divsChild>
                    <w:div w:id="836844495">
                      <w:marLeft w:val="0"/>
                      <w:marRight w:val="0"/>
                      <w:marTop w:val="0"/>
                      <w:marBottom w:val="0"/>
                      <w:divBdr>
                        <w:top w:val="none" w:sz="0" w:space="0" w:color="auto"/>
                        <w:left w:val="none" w:sz="0" w:space="0" w:color="auto"/>
                        <w:bottom w:val="none" w:sz="0" w:space="0" w:color="auto"/>
                        <w:right w:val="none" w:sz="0" w:space="0" w:color="auto"/>
                      </w:divBdr>
                    </w:div>
                  </w:divsChild>
                </w:div>
                <w:div w:id="1822891341">
                  <w:marLeft w:val="0"/>
                  <w:marRight w:val="0"/>
                  <w:marTop w:val="0"/>
                  <w:marBottom w:val="0"/>
                  <w:divBdr>
                    <w:top w:val="none" w:sz="0" w:space="0" w:color="auto"/>
                    <w:left w:val="none" w:sz="0" w:space="0" w:color="auto"/>
                    <w:bottom w:val="none" w:sz="0" w:space="0" w:color="auto"/>
                    <w:right w:val="none" w:sz="0" w:space="0" w:color="auto"/>
                  </w:divBdr>
                  <w:divsChild>
                    <w:div w:id="1695305592">
                      <w:marLeft w:val="0"/>
                      <w:marRight w:val="0"/>
                      <w:marTop w:val="0"/>
                      <w:marBottom w:val="0"/>
                      <w:divBdr>
                        <w:top w:val="none" w:sz="0" w:space="0" w:color="auto"/>
                        <w:left w:val="none" w:sz="0" w:space="0" w:color="auto"/>
                        <w:bottom w:val="none" w:sz="0" w:space="0" w:color="auto"/>
                        <w:right w:val="none" w:sz="0" w:space="0" w:color="auto"/>
                      </w:divBdr>
                    </w:div>
                    <w:div w:id="1139347499">
                      <w:marLeft w:val="0"/>
                      <w:marRight w:val="0"/>
                      <w:marTop w:val="0"/>
                      <w:marBottom w:val="0"/>
                      <w:divBdr>
                        <w:top w:val="none" w:sz="0" w:space="0" w:color="auto"/>
                        <w:left w:val="none" w:sz="0" w:space="0" w:color="auto"/>
                        <w:bottom w:val="none" w:sz="0" w:space="0" w:color="auto"/>
                        <w:right w:val="none" w:sz="0" w:space="0" w:color="auto"/>
                      </w:divBdr>
                    </w:div>
                    <w:div w:id="1270430700">
                      <w:marLeft w:val="0"/>
                      <w:marRight w:val="0"/>
                      <w:marTop w:val="0"/>
                      <w:marBottom w:val="0"/>
                      <w:divBdr>
                        <w:top w:val="none" w:sz="0" w:space="0" w:color="auto"/>
                        <w:left w:val="none" w:sz="0" w:space="0" w:color="auto"/>
                        <w:bottom w:val="none" w:sz="0" w:space="0" w:color="auto"/>
                        <w:right w:val="none" w:sz="0" w:space="0" w:color="auto"/>
                      </w:divBdr>
                    </w:div>
                  </w:divsChild>
                </w:div>
                <w:div w:id="1997877626">
                  <w:marLeft w:val="0"/>
                  <w:marRight w:val="0"/>
                  <w:marTop w:val="0"/>
                  <w:marBottom w:val="0"/>
                  <w:divBdr>
                    <w:top w:val="none" w:sz="0" w:space="0" w:color="auto"/>
                    <w:left w:val="none" w:sz="0" w:space="0" w:color="auto"/>
                    <w:bottom w:val="none" w:sz="0" w:space="0" w:color="auto"/>
                    <w:right w:val="none" w:sz="0" w:space="0" w:color="auto"/>
                  </w:divBdr>
                  <w:divsChild>
                    <w:div w:id="876431104">
                      <w:marLeft w:val="0"/>
                      <w:marRight w:val="0"/>
                      <w:marTop w:val="0"/>
                      <w:marBottom w:val="0"/>
                      <w:divBdr>
                        <w:top w:val="none" w:sz="0" w:space="0" w:color="auto"/>
                        <w:left w:val="none" w:sz="0" w:space="0" w:color="auto"/>
                        <w:bottom w:val="none" w:sz="0" w:space="0" w:color="auto"/>
                        <w:right w:val="none" w:sz="0" w:space="0" w:color="auto"/>
                      </w:divBdr>
                    </w:div>
                  </w:divsChild>
                </w:div>
                <w:div w:id="1451702012">
                  <w:marLeft w:val="0"/>
                  <w:marRight w:val="0"/>
                  <w:marTop w:val="0"/>
                  <w:marBottom w:val="0"/>
                  <w:divBdr>
                    <w:top w:val="none" w:sz="0" w:space="0" w:color="auto"/>
                    <w:left w:val="none" w:sz="0" w:space="0" w:color="auto"/>
                    <w:bottom w:val="none" w:sz="0" w:space="0" w:color="auto"/>
                    <w:right w:val="none" w:sz="0" w:space="0" w:color="auto"/>
                  </w:divBdr>
                  <w:divsChild>
                    <w:div w:id="877741340">
                      <w:marLeft w:val="0"/>
                      <w:marRight w:val="0"/>
                      <w:marTop w:val="0"/>
                      <w:marBottom w:val="0"/>
                      <w:divBdr>
                        <w:top w:val="none" w:sz="0" w:space="0" w:color="auto"/>
                        <w:left w:val="none" w:sz="0" w:space="0" w:color="auto"/>
                        <w:bottom w:val="none" w:sz="0" w:space="0" w:color="auto"/>
                        <w:right w:val="none" w:sz="0" w:space="0" w:color="auto"/>
                      </w:divBdr>
                    </w:div>
                  </w:divsChild>
                </w:div>
                <w:div w:id="1056782345">
                  <w:marLeft w:val="0"/>
                  <w:marRight w:val="0"/>
                  <w:marTop w:val="0"/>
                  <w:marBottom w:val="0"/>
                  <w:divBdr>
                    <w:top w:val="none" w:sz="0" w:space="0" w:color="auto"/>
                    <w:left w:val="none" w:sz="0" w:space="0" w:color="auto"/>
                    <w:bottom w:val="none" w:sz="0" w:space="0" w:color="auto"/>
                    <w:right w:val="none" w:sz="0" w:space="0" w:color="auto"/>
                  </w:divBdr>
                  <w:divsChild>
                    <w:div w:id="2092848496">
                      <w:marLeft w:val="0"/>
                      <w:marRight w:val="0"/>
                      <w:marTop w:val="0"/>
                      <w:marBottom w:val="0"/>
                      <w:divBdr>
                        <w:top w:val="none" w:sz="0" w:space="0" w:color="auto"/>
                        <w:left w:val="none" w:sz="0" w:space="0" w:color="auto"/>
                        <w:bottom w:val="none" w:sz="0" w:space="0" w:color="auto"/>
                        <w:right w:val="none" w:sz="0" w:space="0" w:color="auto"/>
                      </w:divBdr>
                    </w:div>
                  </w:divsChild>
                </w:div>
                <w:div w:id="2063014869">
                  <w:marLeft w:val="0"/>
                  <w:marRight w:val="0"/>
                  <w:marTop w:val="0"/>
                  <w:marBottom w:val="0"/>
                  <w:divBdr>
                    <w:top w:val="none" w:sz="0" w:space="0" w:color="auto"/>
                    <w:left w:val="none" w:sz="0" w:space="0" w:color="auto"/>
                    <w:bottom w:val="none" w:sz="0" w:space="0" w:color="auto"/>
                    <w:right w:val="none" w:sz="0" w:space="0" w:color="auto"/>
                  </w:divBdr>
                  <w:divsChild>
                    <w:div w:id="1441299368">
                      <w:marLeft w:val="0"/>
                      <w:marRight w:val="0"/>
                      <w:marTop w:val="0"/>
                      <w:marBottom w:val="0"/>
                      <w:divBdr>
                        <w:top w:val="none" w:sz="0" w:space="0" w:color="auto"/>
                        <w:left w:val="none" w:sz="0" w:space="0" w:color="auto"/>
                        <w:bottom w:val="none" w:sz="0" w:space="0" w:color="auto"/>
                        <w:right w:val="none" w:sz="0" w:space="0" w:color="auto"/>
                      </w:divBdr>
                    </w:div>
                  </w:divsChild>
                </w:div>
                <w:div w:id="987444724">
                  <w:marLeft w:val="0"/>
                  <w:marRight w:val="0"/>
                  <w:marTop w:val="0"/>
                  <w:marBottom w:val="0"/>
                  <w:divBdr>
                    <w:top w:val="none" w:sz="0" w:space="0" w:color="auto"/>
                    <w:left w:val="none" w:sz="0" w:space="0" w:color="auto"/>
                    <w:bottom w:val="none" w:sz="0" w:space="0" w:color="auto"/>
                    <w:right w:val="none" w:sz="0" w:space="0" w:color="auto"/>
                  </w:divBdr>
                  <w:divsChild>
                    <w:div w:id="1135221384">
                      <w:marLeft w:val="0"/>
                      <w:marRight w:val="0"/>
                      <w:marTop w:val="0"/>
                      <w:marBottom w:val="0"/>
                      <w:divBdr>
                        <w:top w:val="none" w:sz="0" w:space="0" w:color="auto"/>
                        <w:left w:val="none" w:sz="0" w:space="0" w:color="auto"/>
                        <w:bottom w:val="none" w:sz="0" w:space="0" w:color="auto"/>
                        <w:right w:val="none" w:sz="0" w:space="0" w:color="auto"/>
                      </w:divBdr>
                    </w:div>
                    <w:div w:id="1748532391">
                      <w:marLeft w:val="0"/>
                      <w:marRight w:val="0"/>
                      <w:marTop w:val="0"/>
                      <w:marBottom w:val="0"/>
                      <w:divBdr>
                        <w:top w:val="none" w:sz="0" w:space="0" w:color="auto"/>
                        <w:left w:val="none" w:sz="0" w:space="0" w:color="auto"/>
                        <w:bottom w:val="none" w:sz="0" w:space="0" w:color="auto"/>
                        <w:right w:val="none" w:sz="0" w:space="0" w:color="auto"/>
                      </w:divBdr>
                    </w:div>
                    <w:div w:id="1334139141">
                      <w:marLeft w:val="0"/>
                      <w:marRight w:val="0"/>
                      <w:marTop w:val="0"/>
                      <w:marBottom w:val="0"/>
                      <w:divBdr>
                        <w:top w:val="none" w:sz="0" w:space="0" w:color="auto"/>
                        <w:left w:val="none" w:sz="0" w:space="0" w:color="auto"/>
                        <w:bottom w:val="none" w:sz="0" w:space="0" w:color="auto"/>
                        <w:right w:val="none" w:sz="0" w:space="0" w:color="auto"/>
                      </w:divBdr>
                    </w:div>
                  </w:divsChild>
                </w:div>
                <w:div w:id="1924605636">
                  <w:marLeft w:val="0"/>
                  <w:marRight w:val="0"/>
                  <w:marTop w:val="0"/>
                  <w:marBottom w:val="0"/>
                  <w:divBdr>
                    <w:top w:val="none" w:sz="0" w:space="0" w:color="auto"/>
                    <w:left w:val="none" w:sz="0" w:space="0" w:color="auto"/>
                    <w:bottom w:val="none" w:sz="0" w:space="0" w:color="auto"/>
                    <w:right w:val="none" w:sz="0" w:space="0" w:color="auto"/>
                  </w:divBdr>
                  <w:divsChild>
                    <w:div w:id="1838374605">
                      <w:marLeft w:val="0"/>
                      <w:marRight w:val="0"/>
                      <w:marTop w:val="0"/>
                      <w:marBottom w:val="0"/>
                      <w:divBdr>
                        <w:top w:val="none" w:sz="0" w:space="0" w:color="auto"/>
                        <w:left w:val="none" w:sz="0" w:space="0" w:color="auto"/>
                        <w:bottom w:val="none" w:sz="0" w:space="0" w:color="auto"/>
                        <w:right w:val="none" w:sz="0" w:space="0" w:color="auto"/>
                      </w:divBdr>
                    </w:div>
                  </w:divsChild>
                </w:div>
                <w:div w:id="2109693125">
                  <w:marLeft w:val="0"/>
                  <w:marRight w:val="0"/>
                  <w:marTop w:val="0"/>
                  <w:marBottom w:val="0"/>
                  <w:divBdr>
                    <w:top w:val="none" w:sz="0" w:space="0" w:color="auto"/>
                    <w:left w:val="none" w:sz="0" w:space="0" w:color="auto"/>
                    <w:bottom w:val="none" w:sz="0" w:space="0" w:color="auto"/>
                    <w:right w:val="none" w:sz="0" w:space="0" w:color="auto"/>
                  </w:divBdr>
                  <w:divsChild>
                    <w:div w:id="1294360306">
                      <w:marLeft w:val="0"/>
                      <w:marRight w:val="0"/>
                      <w:marTop w:val="0"/>
                      <w:marBottom w:val="0"/>
                      <w:divBdr>
                        <w:top w:val="none" w:sz="0" w:space="0" w:color="auto"/>
                        <w:left w:val="none" w:sz="0" w:space="0" w:color="auto"/>
                        <w:bottom w:val="none" w:sz="0" w:space="0" w:color="auto"/>
                        <w:right w:val="none" w:sz="0" w:space="0" w:color="auto"/>
                      </w:divBdr>
                    </w:div>
                  </w:divsChild>
                </w:div>
                <w:div w:id="1736008878">
                  <w:marLeft w:val="0"/>
                  <w:marRight w:val="0"/>
                  <w:marTop w:val="0"/>
                  <w:marBottom w:val="0"/>
                  <w:divBdr>
                    <w:top w:val="none" w:sz="0" w:space="0" w:color="auto"/>
                    <w:left w:val="none" w:sz="0" w:space="0" w:color="auto"/>
                    <w:bottom w:val="none" w:sz="0" w:space="0" w:color="auto"/>
                    <w:right w:val="none" w:sz="0" w:space="0" w:color="auto"/>
                  </w:divBdr>
                  <w:divsChild>
                    <w:div w:id="483742228">
                      <w:marLeft w:val="0"/>
                      <w:marRight w:val="0"/>
                      <w:marTop w:val="0"/>
                      <w:marBottom w:val="0"/>
                      <w:divBdr>
                        <w:top w:val="none" w:sz="0" w:space="0" w:color="auto"/>
                        <w:left w:val="none" w:sz="0" w:space="0" w:color="auto"/>
                        <w:bottom w:val="none" w:sz="0" w:space="0" w:color="auto"/>
                        <w:right w:val="none" w:sz="0" w:space="0" w:color="auto"/>
                      </w:divBdr>
                    </w:div>
                  </w:divsChild>
                </w:div>
                <w:div w:id="178785127">
                  <w:marLeft w:val="0"/>
                  <w:marRight w:val="0"/>
                  <w:marTop w:val="0"/>
                  <w:marBottom w:val="0"/>
                  <w:divBdr>
                    <w:top w:val="none" w:sz="0" w:space="0" w:color="auto"/>
                    <w:left w:val="none" w:sz="0" w:space="0" w:color="auto"/>
                    <w:bottom w:val="none" w:sz="0" w:space="0" w:color="auto"/>
                    <w:right w:val="none" w:sz="0" w:space="0" w:color="auto"/>
                  </w:divBdr>
                  <w:divsChild>
                    <w:div w:id="378358329">
                      <w:marLeft w:val="0"/>
                      <w:marRight w:val="0"/>
                      <w:marTop w:val="0"/>
                      <w:marBottom w:val="0"/>
                      <w:divBdr>
                        <w:top w:val="none" w:sz="0" w:space="0" w:color="auto"/>
                        <w:left w:val="none" w:sz="0" w:space="0" w:color="auto"/>
                        <w:bottom w:val="none" w:sz="0" w:space="0" w:color="auto"/>
                        <w:right w:val="none" w:sz="0" w:space="0" w:color="auto"/>
                      </w:divBdr>
                    </w:div>
                  </w:divsChild>
                </w:div>
                <w:div w:id="1650281896">
                  <w:marLeft w:val="0"/>
                  <w:marRight w:val="0"/>
                  <w:marTop w:val="0"/>
                  <w:marBottom w:val="0"/>
                  <w:divBdr>
                    <w:top w:val="none" w:sz="0" w:space="0" w:color="auto"/>
                    <w:left w:val="none" w:sz="0" w:space="0" w:color="auto"/>
                    <w:bottom w:val="none" w:sz="0" w:space="0" w:color="auto"/>
                    <w:right w:val="none" w:sz="0" w:space="0" w:color="auto"/>
                  </w:divBdr>
                  <w:divsChild>
                    <w:div w:id="1775519021">
                      <w:marLeft w:val="0"/>
                      <w:marRight w:val="0"/>
                      <w:marTop w:val="0"/>
                      <w:marBottom w:val="0"/>
                      <w:divBdr>
                        <w:top w:val="none" w:sz="0" w:space="0" w:color="auto"/>
                        <w:left w:val="none" w:sz="0" w:space="0" w:color="auto"/>
                        <w:bottom w:val="none" w:sz="0" w:space="0" w:color="auto"/>
                        <w:right w:val="none" w:sz="0" w:space="0" w:color="auto"/>
                      </w:divBdr>
                    </w:div>
                  </w:divsChild>
                </w:div>
                <w:div w:id="1277373433">
                  <w:marLeft w:val="0"/>
                  <w:marRight w:val="0"/>
                  <w:marTop w:val="0"/>
                  <w:marBottom w:val="0"/>
                  <w:divBdr>
                    <w:top w:val="none" w:sz="0" w:space="0" w:color="auto"/>
                    <w:left w:val="none" w:sz="0" w:space="0" w:color="auto"/>
                    <w:bottom w:val="none" w:sz="0" w:space="0" w:color="auto"/>
                    <w:right w:val="none" w:sz="0" w:space="0" w:color="auto"/>
                  </w:divBdr>
                  <w:divsChild>
                    <w:div w:id="1348408226">
                      <w:marLeft w:val="0"/>
                      <w:marRight w:val="0"/>
                      <w:marTop w:val="0"/>
                      <w:marBottom w:val="0"/>
                      <w:divBdr>
                        <w:top w:val="none" w:sz="0" w:space="0" w:color="auto"/>
                        <w:left w:val="none" w:sz="0" w:space="0" w:color="auto"/>
                        <w:bottom w:val="none" w:sz="0" w:space="0" w:color="auto"/>
                        <w:right w:val="none" w:sz="0" w:space="0" w:color="auto"/>
                      </w:divBdr>
                    </w:div>
                  </w:divsChild>
                </w:div>
                <w:div w:id="1430809592">
                  <w:marLeft w:val="0"/>
                  <w:marRight w:val="0"/>
                  <w:marTop w:val="0"/>
                  <w:marBottom w:val="0"/>
                  <w:divBdr>
                    <w:top w:val="none" w:sz="0" w:space="0" w:color="auto"/>
                    <w:left w:val="none" w:sz="0" w:space="0" w:color="auto"/>
                    <w:bottom w:val="none" w:sz="0" w:space="0" w:color="auto"/>
                    <w:right w:val="none" w:sz="0" w:space="0" w:color="auto"/>
                  </w:divBdr>
                  <w:divsChild>
                    <w:div w:id="47536930">
                      <w:marLeft w:val="0"/>
                      <w:marRight w:val="0"/>
                      <w:marTop w:val="0"/>
                      <w:marBottom w:val="0"/>
                      <w:divBdr>
                        <w:top w:val="none" w:sz="0" w:space="0" w:color="auto"/>
                        <w:left w:val="none" w:sz="0" w:space="0" w:color="auto"/>
                        <w:bottom w:val="none" w:sz="0" w:space="0" w:color="auto"/>
                        <w:right w:val="none" w:sz="0" w:space="0" w:color="auto"/>
                      </w:divBdr>
                    </w:div>
                  </w:divsChild>
                </w:div>
                <w:div w:id="1419906273">
                  <w:marLeft w:val="0"/>
                  <w:marRight w:val="0"/>
                  <w:marTop w:val="0"/>
                  <w:marBottom w:val="0"/>
                  <w:divBdr>
                    <w:top w:val="none" w:sz="0" w:space="0" w:color="auto"/>
                    <w:left w:val="none" w:sz="0" w:space="0" w:color="auto"/>
                    <w:bottom w:val="none" w:sz="0" w:space="0" w:color="auto"/>
                    <w:right w:val="none" w:sz="0" w:space="0" w:color="auto"/>
                  </w:divBdr>
                  <w:divsChild>
                    <w:div w:id="939992776">
                      <w:marLeft w:val="0"/>
                      <w:marRight w:val="0"/>
                      <w:marTop w:val="0"/>
                      <w:marBottom w:val="0"/>
                      <w:divBdr>
                        <w:top w:val="none" w:sz="0" w:space="0" w:color="auto"/>
                        <w:left w:val="none" w:sz="0" w:space="0" w:color="auto"/>
                        <w:bottom w:val="none" w:sz="0" w:space="0" w:color="auto"/>
                        <w:right w:val="none" w:sz="0" w:space="0" w:color="auto"/>
                      </w:divBdr>
                    </w:div>
                  </w:divsChild>
                </w:div>
                <w:div w:id="356779931">
                  <w:marLeft w:val="0"/>
                  <w:marRight w:val="0"/>
                  <w:marTop w:val="0"/>
                  <w:marBottom w:val="0"/>
                  <w:divBdr>
                    <w:top w:val="none" w:sz="0" w:space="0" w:color="auto"/>
                    <w:left w:val="none" w:sz="0" w:space="0" w:color="auto"/>
                    <w:bottom w:val="none" w:sz="0" w:space="0" w:color="auto"/>
                    <w:right w:val="none" w:sz="0" w:space="0" w:color="auto"/>
                  </w:divBdr>
                  <w:divsChild>
                    <w:div w:id="392849709">
                      <w:marLeft w:val="0"/>
                      <w:marRight w:val="0"/>
                      <w:marTop w:val="0"/>
                      <w:marBottom w:val="0"/>
                      <w:divBdr>
                        <w:top w:val="none" w:sz="0" w:space="0" w:color="auto"/>
                        <w:left w:val="none" w:sz="0" w:space="0" w:color="auto"/>
                        <w:bottom w:val="none" w:sz="0" w:space="0" w:color="auto"/>
                        <w:right w:val="none" w:sz="0" w:space="0" w:color="auto"/>
                      </w:divBdr>
                    </w:div>
                  </w:divsChild>
                </w:div>
                <w:div w:id="1550454624">
                  <w:marLeft w:val="0"/>
                  <w:marRight w:val="0"/>
                  <w:marTop w:val="0"/>
                  <w:marBottom w:val="0"/>
                  <w:divBdr>
                    <w:top w:val="none" w:sz="0" w:space="0" w:color="auto"/>
                    <w:left w:val="none" w:sz="0" w:space="0" w:color="auto"/>
                    <w:bottom w:val="none" w:sz="0" w:space="0" w:color="auto"/>
                    <w:right w:val="none" w:sz="0" w:space="0" w:color="auto"/>
                  </w:divBdr>
                  <w:divsChild>
                    <w:div w:id="1329094197">
                      <w:marLeft w:val="0"/>
                      <w:marRight w:val="0"/>
                      <w:marTop w:val="0"/>
                      <w:marBottom w:val="0"/>
                      <w:divBdr>
                        <w:top w:val="none" w:sz="0" w:space="0" w:color="auto"/>
                        <w:left w:val="none" w:sz="0" w:space="0" w:color="auto"/>
                        <w:bottom w:val="none" w:sz="0" w:space="0" w:color="auto"/>
                        <w:right w:val="none" w:sz="0" w:space="0" w:color="auto"/>
                      </w:divBdr>
                    </w:div>
                    <w:div w:id="962493079">
                      <w:marLeft w:val="0"/>
                      <w:marRight w:val="0"/>
                      <w:marTop w:val="0"/>
                      <w:marBottom w:val="0"/>
                      <w:divBdr>
                        <w:top w:val="none" w:sz="0" w:space="0" w:color="auto"/>
                        <w:left w:val="none" w:sz="0" w:space="0" w:color="auto"/>
                        <w:bottom w:val="none" w:sz="0" w:space="0" w:color="auto"/>
                        <w:right w:val="none" w:sz="0" w:space="0" w:color="auto"/>
                      </w:divBdr>
                    </w:div>
                    <w:div w:id="697269819">
                      <w:marLeft w:val="0"/>
                      <w:marRight w:val="0"/>
                      <w:marTop w:val="0"/>
                      <w:marBottom w:val="0"/>
                      <w:divBdr>
                        <w:top w:val="none" w:sz="0" w:space="0" w:color="auto"/>
                        <w:left w:val="none" w:sz="0" w:space="0" w:color="auto"/>
                        <w:bottom w:val="none" w:sz="0" w:space="0" w:color="auto"/>
                        <w:right w:val="none" w:sz="0" w:space="0" w:color="auto"/>
                      </w:divBdr>
                    </w:div>
                  </w:divsChild>
                </w:div>
                <w:div w:id="1545751853">
                  <w:marLeft w:val="0"/>
                  <w:marRight w:val="0"/>
                  <w:marTop w:val="0"/>
                  <w:marBottom w:val="0"/>
                  <w:divBdr>
                    <w:top w:val="none" w:sz="0" w:space="0" w:color="auto"/>
                    <w:left w:val="none" w:sz="0" w:space="0" w:color="auto"/>
                    <w:bottom w:val="none" w:sz="0" w:space="0" w:color="auto"/>
                    <w:right w:val="none" w:sz="0" w:space="0" w:color="auto"/>
                  </w:divBdr>
                  <w:divsChild>
                    <w:div w:id="1464736839">
                      <w:marLeft w:val="0"/>
                      <w:marRight w:val="0"/>
                      <w:marTop w:val="0"/>
                      <w:marBottom w:val="0"/>
                      <w:divBdr>
                        <w:top w:val="none" w:sz="0" w:space="0" w:color="auto"/>
                        <w:left w:val="none" w:sz="0" w:space="0" w:color="auto"/>
                        <w:bottom w:val="none" w:sz="0" w:space="0" w:color="auto"/>
                        <w:right w:val="none" w:sz="0" w:space="0" w:color="auto"/>
                      </w:divBdr>
                    </w:div>
                  </w:divsChild>
                </w:div>
                <w:div w:id="1436167166">
                  <w:marLeft w:val="0"/>
                  <w:marRight w:val="0"/>
                  <w:marTop w:val="0"/>
                  <w:marBottom w:val="0"/>
                  <w:divBdr>
                    <w:top w:val="none" w:sz="0" w:space="0" w:color="auto"/>
                    <w:left w:val="none" w:sz="0" w:space="0" w:color="auto"/>
                    <w:bottom w:val="none" w:sz="0" w:space="0" w:color="auto"/>
                    <w:right w:val="none" w:sz="0" w:space="0" w:color="auto"/>
                  </w:divBdr>
                  <w:divsChild>
                    <w:div w:id="1399666787">
                      <w:marLeft w:val="0"/>
                      <w:marRight w:val="0"/>
                      <w:marTop w:val="0"/>
                      <w:marBottom w:val="0"/>
                      <w:divBdr>
                        <w:top w:val="none" w:sz="0" w:space="0" w:color="auto"/>
                        <w:left w:val="none" w:sz="0" w:space="0" w:color="auto"/>
                        <w:bottom w:val="none" w:sz="0" w:space="0" w:color="auto"/>
                        <w:right w:val="none" w:sz="0" w:space="0" w:color="auto"/>
                      </w:divBdr>
                    </w:div>
                  </w:divsChild>
                </w:div>
                <w:div w:id="254824715">
                  <w:marLeft w:val="0"/>
                  <w:marRight w:val="0"/>
                  <w:marTop w:val="0"/>
                  <w:marBottom w:val="0"/>
                  <w:divBdr>
                    <w:top w:val="none" w:sz="0" w:space="0" w:color="auto"/>
                    <w:left w:val="none" w:sz="0" w:space="0" w:color="auto"/>
                    <w:bottom w:val="none" w:sz="0" w:space="0" w:color="auto"/>
                    <w:right w:val="none" w:sz="0" w:space="0" w:color="auto"/>
                  </w:divBdr>
                  <w:divsChild>
                    <w:div w:id="1292829863">
                      <w:marLeft w:val="0"/>
                      <w:marRight w:val="0"/>
                      <w:marTop w:val="0"/>
                      <w:marBottom w:val="0"/>
                      <w:divBdr>
                        <w:top w:val="none" w:sz="0" w:space="0" w:color="auto"/>
                        <w:left w:val="none" w:sz="0" w:space="0" w:color="auto"/>
                        <w:bottom w:val="none" w:sz="0" w:space="0" w:color="auto"/>
                        <w:right w:val="none" w:sz="0" w:space="0" w:color="auto"/>
                      </w:divBdr>
                    </w:div>
                  </w:divsChild>
                </w:div>
                <w:div w:id="1180778293">
                  <w:marLeft w:val="0"/>
                  <w:marRight w:val="0"/>
                  <w:marTop w:val="0"/>
                  <w:marBottom w:val="0"/>
                  <w:divBdr>
                    <w:top w:val="none" w:sz="0" w:space="0" w:color="auto"/>
                    <w:left w:val="none" w:sz="0" w:space="0" w:color="auto"/>
                    <w:bottom w:val="none" w:sz="0" w:space="0" w:color="auto"/>
                    <w:right w:val="none" w:sz="0" w:space="0" w:color="auto"/>
                  </w:divBdr>
                  <w:divsChild>
                    <w:div w:id="812596237">
                      <w:marLeft w:val="0"/>
                      <w:marRight w:val="0"/>
                      <w:marTop w:val="0"/>
                      <w:marBottom w:val="0"/>
                      <w:divBdr>
                        <w:top w:val="none" w:sz="0" w:space="0" w:color="auto"/>
                        <w:left w:val="none" w:sz="0" w:space="0" w:color="auto"/>
                        <w:bottom w:val="none" w:sz="0" w:space="0" w:color="auto"/>
                        <w:right w:val="none" w:sz="0" w:space="0" w:color="auto"/>
                      </w:divBdr>
                    </w:div>
                  </w:divsChild>
                </w:div>
                <w:div w:id="250628352">
                  <w:marLeft w:val="0"/>
                  <w:marRight w:val="0"/>
                  <w:marTop w:val="0"/>
                  <w:marBottom w:val="0"/>
                  <w:divBdr>
                    <w:top w:val="none" w:sz="0" w:space="0" w:color="auto"/>
                    <w:left w:val="none" w:sz="0" w:space="0" w:color="auto"/>
                    <w:bottom w:val="none" w:sz="0" w:space="0" w:color="auto"/>
                    <w:right w:val="none" w:sz="0" w:space="0" w:color="auto"/>
                  </w:divBdr>
                  <w:divsChild>
                    <w:div w:id="1889027447">
                      <w:marLeft w:val="0"/>
                      <w:marRight w:val="0"/>
                      <w:marTop w:val="0"/>
                      <w:marBottom w:val="0"/>
                      <w:divBdr>
                        <w:top w:val="none" w:sz="0" w:space="0" w:color="auto"/>
                        <w:left w:val="none" w:sz="0" w:space="0" w:color="auto"/>
                        <w:bottom w:val="none" w:sz="0" w:space="0" w:color="auto"/>
                        <w:right w:val="none" w:sz="0" w:space="0" w:color="auto"/>
                      </w:divBdr>
                    </w:div>
                  </w:divsChild>
                </w:div>
                <w:div w:id="1554541045">
                  <w:marLeft w:val="0"/>
                  <w:marRight w:val="0"/>
                  <w:marTop w:val="0"/>
                  <w:marBottom w:val="0"/>
                  <w:divBdr>
                    <w:top w:val="none" w:sz="0" w:space="0" w:color="auto"/>
                    <w:left w:val="none" w:sz="0" w:space="0" w:color="auto"/>
                    <w:bottom w:val="none" w:sz="0" w:space="0" w:color="auto"/>
                    <w:right w:val="none" w:sz="0" w:space="0" w:color="auto"/>
                  </w:divBdr>
                  <w:divsChild>
                    <w:div w:id="736709700">
                      <w:marLeft w:val="0"/>
                      <w:marRight w:val="0"/>
                      <w:marTop w:val="0"/>
                      <w:marBottom w:val="0"/>
                      <w:divBdr>
                        <w:top w:val="none" w:sz="0" w:space="0" w:color="auto"/>
                        <w:left w:val="none" w:sz="0" w:space="0" w:color="auto"/>
                        <w:bottom w:val="none" w:sz="0" w:space="0" w:color="auto"/>
                        <w:right w:val="none" w:sz="0" w:space="0" w:color="auto"/>
                      </w:divBdr>
                    </w:div>
                  </w:divsChild>
                </w:div>
                <w:div w:id="1511674495">
                  <w:marLeft w:val="0"/>
                  <w:marRight w:val="0"/>
                  <w:marTop w:val="0"/>
                  <w:marBottom w:val="0"/>
                  <w:divBdr>
                    <w:top w:val="none" w:sz="0" w:space="0" w:color="auto"/>
                    <w:left w:val="none" w:sz="0" w:space="0" w:color="auto"/>
                    <w:bottom w:val="none" w:sz="0" w:space="0" w:color="auto"/>
                    <w:right w:val="none" w:sz="0" w:space="0" w:color="auto"/>
                  </w:divBdr>
                  <w:divsChild>
                    <w:div w:id="166361392">
                      <w:marLeft w:val="0"/>
                      <w:marRight w:val="0"/>
                      <w:marTop w:val="0"/>
                      <w:marBottom w:val="0"/>
                      <w:divBdr>
                        <w:top w:val="none" w:sz="0" w:space="0" w:color="auto"/>
                        <w:left w:val="none" w:sz="0" w:space="0" w:color="auto"/>
                        <w:bottom w:val="none" w:sz="0" w:space="0" w:color="auto"/>
                        <w:right w:val="none" w:sz="0" w:space="0" w:color="auto"/>
                      </w:divBdr>
                    </w:div>
                  </w:divsChild>
                </w:div>
                <w:div w:id="154107325">
                  <w:marLeft w:val="0"/>
                  <w:marRight w:val="0"/>
                  <w:marTop w:val="0"/>
                  <w:marBottom w:val="0"/>
                  <w:divBdr>
                    <w:top w:val="none" w:sz="0" w:space="0" w:color="auto"/>
                    <w:left w:val="none" w:sz="0" w:space="0" w:color="auto"/>
                    <w:bottom w:val="none" w:sz="0" w:space="0" w:color="auto"/>
                    <w:right w:val="none" w:sz="0" w:space="0" w:color="auto"/>
                  </w:divBdr>
                  <w:divsChild>
                    <w:div w:id="1784838196">
                      <w:marLeft w:val="0"/>
                      <w:marRight w:val="0"/>
                      <w:marTop w:val="0"/>
                      <w:marBottom w:val="0"/>
                      <w:divBdr>
                        <w:top w:val="none" w:sz="0" w:space="0" w:color="auto"/>
                        <w:left w:val="none" w:sz="0" w:space="0" w:color="auto"/>
                        <w:bottom w:val="none" w:sz="0" w:space="0" w:color="auto"/>
                        <w:right w:val="none" w:sz="0" w:space="0" w:color="auto"/>
                      </w:divBdr>
                    </w:div>
                  </w:divsChild>
                </w:div>
                <w:div w:id="770275545">
                  <w:marLeft w:val="0"/>
                  <w:marRight w:val="0"/>
                  <w:marTop w:val="0"/>
                  <w:marBottom w:val="0"/>
                  <w:divBdr>
                    <w:top w:val="none" w:sz="0" w:space="0" w:color="auto"/>
                    <w:left w:val="none" w:sz="0" w:space="0" w:color="auto"/>
                    <w:bottom w:val="none" w:sz="0" w:space="0" w:color="auto"/>
                    <w:right w:val="none" w:sz="0" w:space="0" w:color="auto"/>
                  </w:divBdr>
                  <w:divsChild>
                    <w:div w:id="1767771168">
                      <w:marLeft w:val="0"/>
                      <w:marRight w:val="0"/>
                      <w:marTop w:val="0"/>
                      <w:marBottom w:val="0"/>
                      <w:divBdr>
                        <w:top w:val="none" w:sz="0" w:space="0" w:color="auto"/>
                        <w:left w:val="none" w:sz="0" w:space="0" w:color="auto"/>
                        <w:bottom w:val="none" w:sz="0" w:space="0" w:color="auto"/>
                        <w:right w:val="none" w:sz="0" w:space="0" w:color="auto"/>
                      </w:divBdr>
                    </w:div>
                  </w:divsChild>
                </w:div>
                <w:div w:id="1288510986">
                  <w:marLeft w:val="0"/>
                  <w:marRight w:val="0"/>
                  <w:marTop w:val="0"/>
                  <w:marBottom w:val="0"/>
                  <w:divBdr>
                    <w:top w:val="none" w:sz="0" w:space="0" w:color="auto"/>
                    <w:left w:val="none" w:sz="0" w:space="0" w:color="auto"/>
                    <w:bottom w:val="none" w:sz="0" w:space="0" w:color="auto"/>
                    <w:right w:val="none" w:sz="0" w:space="0" w:color="auto"/>
                  </w:divBdr>
                  <w:divsChild>
                    <w:div w:id="906846650">
                      <w:marLeft w:val="0"/>
                      <w:marRight w:val="0"/>
                      <w:marTop w:val="0"/>
                      <w:marBottom w:val="0"/>
                      <w:divBdr>
                        <w:top w:val="none" w:sz="0" w:space="0" w:color="auto"/>
                        <w:left w:val="none" w:sz="0" w:space="0" w:color="auto"/>
                        <w:bottom w:val="none" w:sz="0" w:space="0" w:color="auto"/>
                        <w:right w:val="none" w:sz="0" w:space="0" w:color="auto"/>
                      </w:divBdr>
                    </w:div>
                  </w:divsChild>
                </w:div>
                <w:div w:id="1068963532">
                  <w:marLeft w:val="0"/>
                  <w:marRight w:val="0"/>
                  <w:marTop w:val="0"/>
                  <w:marBottom w:val="0"/>
                  <w:divBdr>
                    <w:top w:val="none" w:sz="0" w:space="0" w:color="auto"/>
                    <w:left w:val="none" w:sz="0" w:space="0" w:color="auto"/>
                    <w:bottom w:val="none" w:sz="0" w:space="0" w:color="auto"/>
                    <w:right w:val="none" w:sz="0" w:space="0" w:color="auto"/>
                  </w:divBdr>
                  <w:divsChild>
                    <w:div w:id="2029213981">
                      <w:marLeft w:val="0"/>
                      <w:marRight w:val="0"/>
                      <w:marTop w:val="0"/>
                      <w:marBottom w:val="0"/>
                      <w:divBdr>
                        <w:top w:val="none" w:sz="0" w:space="0" w:color="auto"/>
                        <w:left w:val="none" w:sz="0" w:space="0" w:color="auto"/>
                        <w:bottom w:val="none" w:sz="0" w:space="0" w:color="auto"/>
                        <w:right w:val="none" w:sz="0" w:space="0" w:color="auto"/>
                      </w:divBdr>
                    </w:div>
                  </w:divsChild>
                </w:div>
                <w:div w:id="550651860">
                  <w:marLeft w:val="0"/>
                  <w:marRight w:val="0"/>
                  <w:marTop w:val="0"/>
                  <w:marBottom w:val="0"/>
                  <w:divBdr>
                    <w:top w:val="none" w:sz="0" w:space="0" w:color="auto"/>
                    <w:left w:val="none" w:sz="0" w:space="0" w:color="auto"/>
                    <w:bottom w:val="none" w:sz="0" w:space="0" w:color="auto"/>
                    <w:right w:val="none" w:sz="0" w:space="0" w:color="auto"/>
                  </w:divBdr>
                  <w:divsChild>
                    <w:div w:id="310134850">
                      <w:marLeft w:val="0"/>
                      <w:marRight w:val="0"/>
                      <w:marTop w:val="0"/>
                      <w:marBottom w:val="0"/>
                      <w:divBdr>
                        <w:top w:val="none" w:sz="0" w:space="0" w:color="auto"/>
                        <w:left w:val="none" w:sz="0" w:space="0" w:color="auto"/>
                        <w:bottom w:val="none" w:sz="0" w:space="0" w:color="auto"/>
                        <w:right w:val="none" w:sz="0" w:space="0" w:color="auto"/>
                      </w:divBdr>
                    </w:div>
                  </w:divsChild>
                </w:div>
                <w:div w:id="1191601976">
                  <w:marLeft w:val="0"/>
                  <w:marRight w:val="0"/>
                  <w:marTop w:val="0"/>
                  <w:marBottom w:val="0"/>
                  <w:divBdr>
                    <w:top w:val="none" w:sz="0" w:space="0" w:color="auto"/>
                    <w:left w:val="none" w:sz="0" w:space="0" w:color="auto"/>
                    <w:bottom w:val="none" w:sz="0" w:space="0" w:color="auto"/>
                    <w:right w:val="none" w:sz="0" w:space="0" w:color="auto"/>
                  </w:divBdr>
                  <w:divsChild>
                    <w:div w:id="592251816">
                      <w:marLeft w:val="0"/>
                      <w:marRight w:val="0"/>
                      <w:marTop w:val="0"/>
                      <w:marBottom w:val="0"/>
                      <w:divBdr>
                        <w:top w:val="none" w:sz="0" w:space="0" w:color="auto"/>
                        <w:left w:val="none" w:sz="0" w:space="0" w:color="auto"/>
                        <w:bottom w:val="none" w:sz="0" w:space="0" w:color="auto"/>
                        <w:right w:val="none" w:sz="0" w:space="0" w:color="auto"/>
                      </w:divBdr>
                    </w:div>
                  </w:divsChild>
                </w:div>
                <w:div w:id="1501968013">
                  <w:marLeft w:val="0"/>
                  <w:marRight w:val="0"/>
                  <w:marTop w:val="0"/>
                  <w:marBottom w:val="0"/>
                  <w:divBdr>
                    <w:top w:val="none" w:sz="0" w:space="0" w:color="auto"/>
                    <w:left w:val="none" w:sz="0" w:space="0" w:color="auto"/>
                    <w:bottom w:val="none" w:sz="0" w:space="0" w:color="auto"/>
                    <w:right w:val="none" w:sz="0" w:space="0" w:color="auto"/>
                  </w:divBdr>
                  <w:divsChild>
                    <w:div w:id="1970629395">
                      <w:marLeft w:val="0"/>
                      <w:marRight w:val="0"/>
                      <w:marTop w:val="0"/>
                      <w:marBottom w:val="0"/>
                      <w:divBdr>
                        <w:top w:val="none" w:sz="0" w:space="0" w:color="auto"/>
                        <w:left w:val="none" w:sz="0" w:space="0" w:color="auto"/>
                        <w:bottom w:val="none" w:sz="0" w:space="0" w:color="auto"/>
                        <w:right w:val="none" w:sz="0" w:space="0" w:color="auto"/>
                      </w:divBdr>
                    </w:div>
                  </w:divsChild>
                </w:div>
                <w:div w:id="2109889282">
                  <w:marLeft w:val="0"/>
                  <w:marRight w:val="0"/>
                  <w:marTop w:val="0"/>
                  <w:marBottom w:val="0"/>
                  <w:divBdr>
                    <w:top w:val="none" w:sz="0" w:space="0" w:color="auto"/>
                    <w:left w:val="none" w:sz="0" w:space="0" w:color="auto"/>
                    <w:bottom w:val="none" w:sz="0" w:space="0" w:color="auto"/>
                    <w:right w:val="none" w:sz="0" w:space="0" w:color="auto"/>
                  </w:divBdr>
                  <w:divsChild>
                    <w:div w:id="1352099563">
                      <w:marLeft w:val="0"/>
                      <w:marRight w:val="0"/>
                      <w:marTop w:val="0"/>
                      <w:marBottom w:val="0"/>
                      <w:divBdr>
                        <w:top w:val="none" w:sz="0" w:space="0" w:color="auto"/>
                        <w:left w:val="none" w:sz="0" w:space="0" w:color="auto"/>
                        <w:bottom w:val="none" w:sz="0" w:space="0" w:color="auto"/>
                        <w:right w:val="none" w:sz="0" w:space="0" w:color="auto"/>
                      </w:divBdr>
                    </w:div>
                  </w:divsChild>
                </w:div>
                <w:div w:id="1020549731">
                  <w:marLeft w:val="0"/>
                  <w:marRight w:val="0"/>
                  <w:marTop w:val="0"/>
                  <w:marBottom w:val="0"/>
                  <w:divBdr>
                    <w:top w:val="none" w:sz="0" w:space="0" w:color="auto"/>
                    <w:left w:val="none" w:sz="0" w:space="0" w:color="auto"/>
                    <w:bottom w:val="none" w:sz="0" w:space="0" w:color="auto"/>
                    <w:right w:val="none" w:sz="0" w:space="0" w:color="auto"/>
                  </w:divBdr>
                  <w:divsChild>
                    <w:div w:id="284194275">
                      <w:marLeft w:val="0"/>
                      <w:marRight w:val="0"/>
                      <w:marTop w:val="0"/>
                      <w:marBottom w:val="0"/>
                      <w:divBdr>
                        <w:top w:val="none" w:sz="0" w:space="0" w:color="auto"/>
                        <w:left w:val="none" w:sz="0" w:space="0" w:color="auto"/>
                        <w:bottom w:val="none" w:sz="0" w:space="0" w:color="auto"/>
                        <w:right w:val="none" w:sz="0" w:space="0" w:color="auto"/>
                      </w:divBdr>
                    </w:div>
                  </w:divsChild>
                </w:div>
                <w:div w:id="962732188">
                  <w:marLeft w:val="0"/>
                  <w:marRight w:val="0"/>
                  <w:marTop w:val="0"/>
                  <w:marBottom w:val="0"/>
                  <w:divBdr>
                    <w:top w:val="none" w:sz="0" w:space="0" w:color="auto"/>
                    <w:left w:val="none" w:sz="0" w:space="0" w:color="auto"/>
                    <w:bottom w:val="none" w:sz="0" w:space="0" w:color="auto"/>
                    <w:right w:val="none" w:sz="0" w:space="0" w:color="auto"/>
                  </w:divBdr>
                  <w:divsChild>
                    <w:div w:id="758060118">
                      <w:marLeft w:val="0"/>
                      <w:marRight w:val="0"/>
                      <w:marTop w:val="0"/>
                      <w:marBottom w:val="0"/>
                      <w:divBdr>
                        <w:top w:val="none" w:sz="0" w:space="0" w:color="auto"/>
                        <w:left w:val="none" w:sz="0" w:space="0" w:color="auto"/>
                        <w:bottom w:val="none" w:sz="0" w:space="0" w:color="auto"/>
                        <w:right w:val="none" w:sz="0" w:space="0" w:color="auto"/>
                      </w:divBdr>
                    </w:div>
                  </w:divsChild>
                </w:div>
                <w:div w:id="534779455">
                  <w:marLeft w:val="0"/>
                  <w:marRight w:val="0"/>
                  <w:marTop w:val="0"/>
                  <w:marBottom w:val="0"/>
                  <w:divBdr>
                    <w:top w:val="none" w:sz="0" w:space="0" w:color="auto"/>
                    <w:left w:val="none" w:sz="0" w:space="0" w:color="auto"/>
                    <w:bottom w:val="none" w:sz="0" w:space="0" w:color="auto"/>
                    <w:right w:val="none" w:sz="0" w:space="0" w:color="auto"/>
                  </w:divBdr>
                  <w:divsChild>
                    <w:div w:id="304508099">
                      <w:marLeft w:val="0"/>
                      <w:marRight w:val="0"/>
                      <w:marTop w:val="0"/>
                      <w:marBottom w:val="0"/>
                      <w:divBdr>
                        <w:top w:val="none" w:sz="0" w:space="0" w:color="auto"/>
                        <w:left w:val="none" w:sz="0" w:space="0" w:color="auto"/>
                        <w:bottom w:val="none" w:sz="0" w:space="0" w:color="auto"/>
                        <w:right w:val="none" w:sz="0" w:space="0" w:color="auto"/>
                      </w:divBdr>
                    </w:div>
                  </w:divsChild>
                </w:div>
                <w:div w:id="1020400569">
                  <w:marLeft w:val="0"/>
                  <w:marRight w:val="0"/>
                  <w:marTop w:val="0"/>
                  <w:marBottom w:val="0"/>
                  <w:divBdr>
                    <w:top w:val="none" w:sz="0" w:space="0" w:color="auto"/>
                    <w:left w:val="none" w:sz="0" w:space="0" w:color="auto"/>
                    <w:bottom w:val="none" w:sz="0" w:space="0" w:color="auto"/>
                    <w:right w:val="none" w:sz="0" w:space="0" w:color="auto"/>
                  </w:divBdr>
                  <w:divsChild>
                    <w:div w:id="1811627604">
                      <w:marLeft w:val="0"/>
                      <w:marRight w:val="0"/>
                      <w:marTop w:val="0"/>
                      <w:marBottom w:val="0"/>
                      <w:divBdr>
                        <w:top w:val="none" w:sz="0" w:space="0" w:color="auto"/>
                        <w:left w:val="none" w:sz="0" w:space="0" w:color="auto"/>
                        <w:bottom w:val="none" w:sz="0" w:space="0" w:color="auto"/>
                        <w:right w:val="none" w:sz="0" w:space="0" w:color="auto"/>
                      </w:divBdr>
                    </w:div>
                  </w:divsChild>
                </w:div>
                <w:div w:id="400102090">
                  <w:marLeft w:val="0"/>
                  <w:marRight w:val="0"/>
                  <w:marTop w:val="0"/>
                  <w:marBottom w:val="0"/>
                  <w:divBdr>
                    <w:top w:val="none" w:sz="0" w:space="0" w:color="auto"/>
                    <w:left w:val="none" w:sz="0" w:space="0" w:color="auto"/>
                    <w:bottom w:val="none" w:sz="0" w:space="0" w:color="auto"/>
                    <w:right w:val="none" w:sz="0" w:space="0" w:color="auto"/>
                  </w:divBdr>
                  <w:divsChild>
                    <w:div w:id="1021469827">
                      <w:marLeft w:val="0"/>
                      <w:marRight w:val="0"/>
                      <w:marTop w:val="0"/>
                      <w:marBottom w:val="0"/>
                      <w:divBdr>
                        <w:top w:val="none" w:sz="0" w:space="0" w:color="auto"/>
                        <w:left w:val="none" w:sz="0" w:space="0" w:color="auto"/>
                        <w:bottom w:val="none" w:sz="0" w:space="0" w:color="auto"/>
                        <w:right w:val="none" w:sz="0" w:space="0" w:color="auto"/>
                      </w:divBdr>
                    </w:div>
                  </w:divsChild>
                </w:div>
                <w:div w:id="695616296">
                  <w:marLeft w:val="0"/>
                  <w:marRight w:val="0"/>
                  <w:marTop w:val="0"/>
                  <w:marBottom w:val="0"/>
                  <w:divBdr>
                    <w:top w:val="none" w:sz="0" w:space="0" w:color="auto"/>
                    <w:left w:val="none" w:sz="0" w:space="0" w:color="auto"/>
                    <w:bottom w:val="none" w:sz="0" w:space="0" w:color="auto"/>
                    <w:right w:val="none" w:sz="0" w:space="0" w:color="auto"/>
                  </w:divBdr>
                  <w:divsChild>
                    <w:div w:id="1673604117">
                      <w:marLeft w:val="0"/>
                      <w:marRight w:val="0"/>
                      <w:marTop w:val="0"/>
                      <w:marBottom w:val="0"/>
                      <w:divBdr>
                        <w:top w:val="none" w:sz="0" w:space="0" w:color="auto"/>
                        <w:left w:val="none" w:sz="0" w:space="0" w:color="auto"/>
                        <w:bottom w:val="none" w:sz="0" w:space="0" w:color="auto"/>
                        <w:right w:val="none" w:sz="0" w:space="0" w:color="auto"/>
                      </w:divBdr>
                    </w:div>
                  </w:divsChild>
                </w:div>
                <w:div w:id="75520849">
                  <w:marLeft w:val="0"/>
                  <w:marRight w:val="0"/>
                  <w:marTop w:val="0"/>
                  <w:marBottom w:val="0"/>
                  <w:divBdr>
                    <w:top w:val="none" w:sz="0" w:space="0" w:color="auto"/>
                    <w:left w:val="none" w:sz="0" w:space="0" w:color="auto"/>
                    <w:bottom w:val="none" w:sz="0" w:space="0" w:color="auto"/>
                    <w:right w:val="none" w:sz="0" w:space="0" w:color="auto"/>
                  </w:divBdr>
                  <w:divsChild>
                    <w:div w:id="1791779730">
                      <w:marLeft w:val="0"/>
                      <w:marRight w:val="0"/>
                      <w:marTop w:val="0"/>
                      <w:marBottom w:val="0"/>
                      <w:divBdr>
                        <w:top w:val="none" w:sz="0" w:space="0" w:color="auto"/>
                        <w:left w:val="none" w:sz="0" w:space="0" w:color="auto"/>
                        <w:bottom w:val="none" w:sz="0" w:space="0" w:color="auto"/>
                        <w:right w:val="none" w:sz="0" w:space="0" w:color="auto"/>
                      </w:divBdr>
                    </w:div>
                  </w:divsChild>
                </w:div>
                <w:div w:id="1635982058">
                  <w:marLeft w:val="0"/>
                  <w:marRight w:val="0"/>
                  <w:marTop w:val="0"/>
                  <w:marBottom w:val="0"/>
                  <w:divBdr>
                    <w:top w:val="none" w:sz="0" w:space="0" w:color="auto"/>
                    <w:left w:val="none" w:sz="0" w:space="0" w:color="auto"/>
                    <w:bottom w:val="none" w:sz="0" w:space="0" w:color="auto"/>
                    <w:right w:val="none" w:sz="0" w:space="0" w:color="auto"/>
                  </w:divBdr>
                  <w:divsChild>
                    <w:div w:id="1307927371">
                      <w:marLeft w:val="0"/>
                      <w:marRight w:val="0"/>
                      <w:marTop w:val="0"/>
                      <w:marBottom w:val="0"/>
                      <w:divBdr>
                        <w:top w:val="none" w:sz="0" w:space="0" w:color="auto"/>
                        <w:left w:val="none" w:sz="0" w:space="0" w:color="auto"/>
                        <w:bottom w:val="none" w:sz="0" w:space="0" w:color="auto"/>
                        <w:right w:val="none" w:sz="0" w:space="0" w:color="auto"/>
                      </w:divBdr>
                    </w:div>
                  </w:divsChild>
                </w:div>
                <w:div w:id="809515886">
                  <w:marLeft w:val="0"/>
                  <w:marRight w:val="0"/>
                  <w:marTop w:val="0"/>
                  <w:marBottom w:val="0"/>
                  <w:divBdr>
                    <w:top w:val="none" w:sz="0" w:space="0" w:color="auto"/>
                    <w:left w:val="none" w:sz="0" w:space="0" w:color="auto"/>
                    <w:bottom w:val="none" w:sz="0" w:space="0" w:color="auto"/>
                    <w:right w:val="none" w:sz="0" w:space="0" w:color="auto"/>
                  </w:divBdr>
                  <w:divsChild>
                    <w:div w:id="375394620">
                      <w:marLeft w:val="0"/>
                      <w:marRight w:val="0"/>
                      <w:marTop w:val="0"/>
                      <w:marBottom w:val="0"/>
                      <w:divBdr>
                        <w:top w:val="none" w:sz="0" w:space="0" w:color="auto"/>
                        <w:left w:val="none" w:sz="0" w:space="0" w:color="auto"/>
                        <w:bottom w:val="none" w:sz="0" w:space="0" w:color="auto"/>
                        <w:right w:val="none" w:sz="0" w:space="0" w:color="auto"/>
                      </w:divBdr>
                    </w:div>
                  </w:divsChild>
                </w:div>
                <w:div w:id="1644385576">
                  <w:marLeft w:val="0"/>
                  <w:marRight w:val="0"/>
                  <w:marTop w:val="0"/>
                  <w:marBottom w:val="0"/>
                  <w:divBdr>
                    <w:top w:val="none" w:sz="0" w:space="0" w:color="auto"/>
                    <w:left w:val="none" w:sz="0" w:space="0" w:color="auto"/>
                    <w:bottom w:val="none" w:sz="0" w:space="0" w:color="auto"/>
                    <w:right w:val="none" w:sz="0" w:space="0" w:color="auto"/>
                  </w:divBdr>
                  <w:divsChild>
                    <w:div w:id="107549756">
                      <w:marLeft w:val="0"/>
                      <w:marRight w:val="0"/>
                      <w:marTop w:val="0"/>
                      <w:marBottom w:val="0"/>
                      <w:divBdr>
                        <w:top w:val="none" w:sz="0" w:space="0" w:color="auto"/>
                        <w:left w:val="none" w:sz="0" w:space="0" w:color="auto"/>
                        <w:bottom w:val="none" w:sz="0" w:space="0" w:color="auto"/>
                        <w:right w:val="none" w:sz="0" w:space="0" w:color="auto"/>
                      </w:divBdr>
                    </w:div>
                  </w:divsChild>
                </w:div>
                <w:div w:id="251477263">
                  <w:marLeft w:val="0"/>
                  <w:marRight w:val="0"/>
                  <w:marTop w:val="0"/>
                  <w:marBottom w:val="0"/>
                  <w:divBdr>
                    <w:top w:val="none" w:sz="0" w:space="0" w:color="auto"/>
                    <w:left w:val="none" w:sz="0" w:space="0" w:color="auto"/>
                    <w:bottom w:val="none" w:sz="0" w:space="0" w:color="auto"/>
                    <w:right w:val="none" w:sz="0" w:space="0" w:color="auto"/>
                  </w:divBdr>
                  <w:divsChild>
                    <w:div w:id="1941833771">
                      <w:marLeft w:val="0"/>
                      <w:marRight w:val="0"/>
                      <w:marTop w:val="0"/>
                      <w:marBottom w:val="0"/>
                      <w:divBdr>
                        <w:top w:val="none" w:sz="0" w:space="0" w:color="auto"/>
                        <w:left w:val="none" w:sz="0" w:space="0" w:color="auto"/>
                        <w:bottom w:val="none" w:sz="0" w:space="0" w:color="auto"/>
                        <w:right w:val="none" w:sz="0" w:space="0" w:color="auto"/>
                      </w:divBdr>
                    </w:div>
                    <w:div w:id="1669014057">
                      <w:marLeft w:val="0"/>
                      <w:marRight w:val="0"/>
                      <w:marTop w:val="0"/>
                      <w:marBottom w:val="0"/>
                      <w:divBdr>
                        <w:top w:val="none" w:sz="0" w:space="0" w:color="auto"/>
                        <w:left w:val="none" w:sz="0" w:space="0" w:color="auto"/>
                        <w:bottom w:val="none" w:sz="0" w:space="0" w:color="auto"/>
                        <w:right w:val="none" w:sz="0" w:space="0" w:color="auto"/>
                      </w:divBdr>
                    </w:div>
                  </w:divsChild>
                </w:div>
                <w:div w:id="235213471">
                  <w:marLeft w:val="0"/>
                  <w:marRight w:val="0"/>
                  <w:marTop w:val="0"/>
                  <w:marBottom w:val="0"/>
                  <w:divBdr>
                    <w:top w:val="none" w:sz="0" w:space="0" w:color="auto"/>
                    <w:left w:val="none" w:sz="0" w:space="0" w:color="auto"/>
                    <w:bottom w:val="none" w:sz="0" w:space="0" w:color="auto"/>
                    <w:right w:val="none" w:sz="0" w:space="0" w:color="auto"/>
                  </w:divBdr>
                  <w:divsChild>
                    <w:div w:id="2042438772">
                      <w:marLeft w:val="0"/>
                      <w:marRight w:val="0"/>
                      <w:marTop w:val="0"/>
                      <w:marBottom w:val="0"/>
                      <w:divBdr>
                        <w:top w:val="none" w:sz="0" w:space="0" w:color="auto"/>
                        <w:left w:val="none" w:sz="0" w:space="0" w:color="auto"/>
                        <w:bottom w:val="none" w:sz="0" w:space="0" w:color="auto"/>
                        <w:right w:val="none" w:sz="0" w:space="0" w:color="auto"/>
                      </w:divBdr>
                    </w:div>
                  </w:divsChild>
                </w:div>
                <w:div w:id="910195125">
                  <w:marLeft w:val="0"/>
                  <w:marRight w:val="0"/>
                  <w:marTop w:val="0"/>
                  <w:marBottom w:val="0"/>
                  <w:divBdr>
                    <w:top w:val="none" w:sz="0" w:space="0" w:color="auto"/>
                    <w:left w:val="none" w:sz="0" w:space="0" w:color="auto"/>
                    <w:bottom w:val="none" w:sz="0" w:space="0" w:color="auto"/>
                    <w:right w:val="none" w:sz="0" w:space="0" w:color="auto"/>
                  </w:divBdr>
                  <w:divsChild>
                    <w:div w:id="2092771612">
                      <w:marLeft w:val="0"/>
                      <w:marRight w:val="0"/>
                      <w:marTop w:val="0"/>
                      <w:marBottom w:val="0"/>
                      <w:divBdr>
                        <w:top w:val="none" w:sz="0" w:space="0" w:color="auto"/>
                        <w:left w:val="none" w:sz="0" w:space="0" w:color="auto"/>
                        <w:bottom w:val="none" w:sz="0" w:space="0" w:color="auto"/>
                        <w:right w:val="none" w:sz="0" w:space="0" w:color="auto"/>
                      </w:divBdr>
                    </w:div>
                  </w:divsChild>
                </w:div>
                <w:div w:id="125859877">
                  <w:marLeft w:val="0"/>
                  <w:marRight w:val="0"/>
                  <w:marTop w:val="0"/>
                  <w:marBottom w:val="0"/>
                  <w:divBdr>
                    <w:top w:val="none" w:sz="0" w:space="0" w:color="auto"/>
                    <w:left w:val="none" w:sz="0" w:space="0" w:color="auto"/>
                    <w:bottom w:val="none" w:sz="0" w:space="0" w:color="auto"/>
                    <w:right w:val="none" w:sz="0" w:space="0" w:color="auto"/>
                  </w:divBdr>
                  <w:divsChild>
                    <w:div w:id="962080841">
                      <w:marLeft w:val="0"/>
                      <w:marRight w:val="0"/>
                      <w:marTop w:val="0"/>
                      <w:marBottom w:val="0"/>
                      <w:divBdr>
                        <w:top w:val="none" w:sz="0" w:space="0" w:color="auto"/>
                        <w:left w:val="none" w:sz="0" w:space="0" w:color="auto"/>
                        <w:bottom w:val="none" w:sz="0" w:space="0" w:color="auto"/>
                        <w:right w:val="none" w:sz="0" w:space="0" w:color="auto"/>
                      </w:divBdr>
                    </w:div>
                  </w:divsChild>
                </w:div>
                <w:div w:id="1796484289">
                  <w:marLeft w:val="0"/>
                  <w:marRight w:val="0"/>
                  <w:marTop w:val="0"/>
                  <w:marBottom w:val="0"/>
                  <w:divBdr>
                    <w:top w:val="none" w:sz="0" w:space="0" w:color="auto"/>
                    <w:left w:val="none" w:sz="0" w:space="0" w:color="auto"/>
                    <w:bottom w:val="none" w:sz="0" w:space="0" w:color="auto"/>
                    <w:right w:val="none" w:sz="0" w:space="0" w:color="auto"/>
                  </w:divBdr>
                  <w:divsChild>
                    <w:div w:id="1496799695">
                      <w:marLeft w:val="0"/>
                      <w:marRight w:val="0"/>
                      <w:marTop w:val="0"/>
                      <w:marBottom w:val="0"/>
                      <w:divBdr>
                        <w:top w:val="none" w:sz="0" w:space="0" w:color="auto"/>
                        <w:left w:val="none" w:sz="0" w:space="0" w:color="auto"/>
                        <w:bottom w:val="none" w:sz="0" w:space="0" w:color="auto"/>
                        <w:right w:val="none" w:sz="0" w:space="0" w:color="auto"/>
                      </w:divBdr>
                    </w:div>
                  </w:divsChild>
                </w:div>
                <w:div w:id="880437438">
                  <w:marLeft w:val="0"/>
                  <w:marRight w:val="0"/>
                  <w:marTop w:val="0"/>
                  <w:marBottom w:val="0"/>
                  <w:divBdr>
                    <w:top w:val="none" w:sz="0" w:space="0" w:color="auto"/>
                    <w:left w:val="none" w:sz="0" w:space="0" w:color="auto"/>
                    <w:bottom w:val="none" w:sz="0" w:space="0" w:color="auto"/>
                    <w:right w:val="none" w:sz="0" w:space="0" w:color="auto"/>
                  </w:divBdr>
                  <w:divsChild>
                    <w:div w:id="214611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962243">
      <w:bodyDiv w:val="1"/>
      <w:marLeft w:val="0"/>
      <w:marRight w:val="0"/>
      <w:marTop w:val="0"/>
      <w:marBottom w:val="0"/>
      <w:divBdr>
        <w:top w:val="none" w:sz="0" w:space="0" w:color="auto"/>
        <w:left w:val="none" w:sz="0" w:space="0" w:color="auto"/>
        <w:bottom w:val="none" w:sz="0" w:space="0" w:color="auto"/>
        <w:right w:val="none" w:sz="0" w:space="0" w:color="auto"/>
      </w:divBdr>
      <w:divsChild>
        <w:div w:id="1832716926">
          <w:marLeft w:val="0"/>
          <w:marRight w:val="0"/>
          <w:marTop w:val="0"/>
          <w:marBottom w:val="0"/>
          <w:divBdr>
            <w:top w:val="none" w:sz="0" w:space="0" w:color="auto"/>
            <w:left w:val="none" w:sz="0" w:space="0" w:color="auto"/>
            <w:bottom w:val="none" w:sz="0" w:space="0" w:color="auto"/>
            <w:right w:val="none" w:sz="0" w:space="0" w:color="auto"/>
          </w:divBdr>
        </w:div>
        <w:div w:id="534781099">
          <w:marLeft w:val="0"/>
          <w:marRight w:val="0"/>
          <w:marTop w:val="0"/>
          <w:marBottom w:val="0"/>
          <w:divBdr>
            <w:top w:val="none" w:sz="0" w:space="0" w:color="auto"/>
            <w:left w:val="none" w:sz="0" w:space="0" w:color="auto"/>
            <w:bottom w:val="none" w:sz="0" w:space="0" w:color="auto"/>
            <w:right w:val="none" w:sz="0" w:space="0" w:color="auto"/>
          </w:divBdr>
        </w:div>
        <w:div w:id="1592280046">
          <w:marLeft w:val="0"/>
          <w:marRight w:val="0"/>
          <w:marTop w:val="0"/>
          <w:marBottom w:val="0"/>
          <w:divBdr>
            <w:top w:val="none" w:sz="0" w:space="0" w:color="auto"/>
            <w:left w:val="none" w:sz="0" w:space="0" w:color="auto"/>
            <w:bottom w:val="none" w:sz="0" w:space="0" w:color="auto"/>
            <w:right w:val="none" w:sz="0" w:space="0" w:color="auto"/>
          </w:divBdr>
        </w:div>
        <w:div w:id="285351478">
          <w:marLeft w:val="0"/>
          <w:marRight w:val="0"/>
          <w:marTop w:val="0"/>
          <w:marBottom w:val="0"/>
          <w:divBdr>
            <w:top w:val="none" w:sz="0" w:space="0" w:color="auto"/>
            <w:left w:val="none" w:sz="0" w:space="0" w:color="auto"/>
            <w:bottom w:val="none" w:sz="0" w:space="0" w:color="auto"/>
            <w:right w:val="none" w:sz="0" w:space="0" w:color="auto"/>
          </w:divBdr>
          <w:divsChild>
            <w:div w:id="1424565244">
              <w:marLeft w:val="-75"/>
              <w:marRight w:val="0"/>
              <w:marTop w:val="30"/>
              <w:marBottom w:val="30"/>
              <w:divBdr>
                <w:top w:val="none" w:sz="0" w:space="0" w:color="auto"/>
                <w:left w:val="none" w:sz="0" w:space="0" w:color="auto"/>
                <w:bottom w:val="none" w:sz="0" w:space="0" w:color="auto"/>
                <w:right w:val="none" w:sz="0" w:space="0" w:color="auto"/>
              </w:divBdr>
              <w:divsChild>
                <w:div w:id="1287082854">
                  <w:marLeft w:val="0"/>
                  <w:marRight w:val="0"/>
                  <w:marTop w:val="0"/>
                  <w:marBottom w:val="0"/>
                  <w:divBdr>
                    <w:top w:val="none" w:sz="0" w:space="0" w:color="auto"/>
                    <w:left w:val="none" w:sz="0" w:space="0" w:color="auto"/>
                    <w:bottom w:val="none" w:sz="0" w:space="0" w:color="auto"/>
                    <w:right w:val="none" w:sz="0" w:space="0" w:color="auto"/>
                  </w:divBdr>
                  <w:divsChild>
                    <w:div w:id="640889615">
                      <w:marLeft w:val="0"/>
                      <w:marRight w:val="0"/>
                      <w:marTop w:val="0"/>
                      <w:marBottom w:val="0"/>
                      <w:divBdr>
                        <w:top w:val="none" w:sz="0" w:space="0" w:color="auto"/>
                        <w:left w:val="none" w:sz="0" w:space="0" w:color="auto"/>
                        <w:bottom w:val="none" w:sz="0" w:space="0" w:color="auto"/>
                        <w:right w:val="none" w:sz="0" w:space="0" w:color="auto"/>
                      </w:divBdr>
                    </w:div>
                  </w:divsChild>
                </w:div>
                <w:div w:id="539512827">
                  <w:marLeft w:val="0"/>
                  <w:marRight w:val="0"/>
                  <w:marTop w:val="0"/>
                  <w:marBottom w:val="0"/>
                  <w:divBdr>
                    <w:top w:val="none" w:sz="0" w:space="0" w:color="auto"/>
                    <w:left w:val="none" w:sz="0" w:space="0" w:color="auto"/>
                    <w:bottom w:val="none" w:sz="0" w:space="0" w:color="auto"/>
                    <w:right w:val="none" w:sz="0" w:space="0" w:color="auto"/>
                  </w:divBdr>
                  <w:divsChild>
                    <w:div w:id="334571764">
                      <w:marLeft w:val="0"/>
                      <w:marRight w:val="0"/>
                      <w:marTop w:val="0"/>
                      <w:marBottom w:val="0"/>
                      <w:divBdr>
                        <w:top w:val="none" w:sz="0" w:space="0" w:color="auto"/>
                        <w:left w:val="none" w:sz="0" w:space="0" w:color="auto"/>
                        <w:bottom w:val="none" w:sz="0" w:space="0" w:color="auto"/>
                        <w:right w:val="none" w:sz="0" w:space="0" w:color="auto"/>
                      </w:divBdr>
                    </w:div>
                  </w:divsChild>
                </w:div>
                <w:div w:id="2032104972">
                  <w:marLeft w:val="0"/>
                  <w:marRight w:val="0"/>
                  <w:marTop w:val="0"/>
                  <w:marBottom w:val="0"/>
                  <w:divBdr>
                    <w:top w:val="none" w:sz="0" w:space="0" w:color="auto"/>
                    <w:left w:val="none" w:sz="0" w:space="0" w:color="auto"/>
                    <w:bottom w:val="none" w:sz="0" w:space="0" w:color="auto"/>
                    <w:right w:val="none" w:sz="0" w:space="0" w:color="auto"/>
                  </w:divBdr>
                  <w:divsChild>
                    <w:div w:id="10497744">
                      <w:marLeft w:val="0"/>
                      <w:marRight w:val="0"/>
                      <w:marTop w:val="0"/>
                      <w:marBottom w:val="0"/>
                      <w:divBdr>
                        <w:top w:val="none" w:sz="0" w:space="0" w:color="auto"/>
                        <w:left w:val="none" w:sz="0" w:space="0" w:color="auto"/>
                        <w:bottom w:val="none" w:sz="0" w:space="0" w:color="auto"/>
                        <w:right w:val="none" w:sz="0" w:space="0" w:color="auto"/>
                      </w:divBdr>
                    </w:div>
                  </w:divsChild>
                </w:div>
                <w:div w:id="1660304255">
                  <w:marLeft w:val="0"/>
                  <w:marRight w:val="0"/>
                  <w:marTop w:val="0"/>
                  <w:marBottom w:val="0"/>
                  <w:divBdr>
                    <w:top w:val="none" w:sz="0" w:space="0" w:color="auto"/>
                    <w:left w:val="none" w:sz="0" w:space="0" w:color="auto"/>
                    <w:bottom w:val="none" w:sz="0" w:space="0" w:color="auto"/>
                    <w:right w:val="none" w:sz="0" w:space="0" w:color="auto"/>
                  </w:divBdr>
                  <w:divsChild>
                    <w:div w:id="1508863550">
                      <w:marLeft w:val="0"/>
                      <w:marRight w:val="0"/>
                      <w:marTop w:val="0"/>
                      <w:marBottom w:val="0"/>
                      <w:divBdr>
                        <w:top w:val="none" w:sz="0" w:space="0" w:color="auto"/>
                        <w:left w:val="none" w:sz="0" w:space="0" w:color="auto"/>
                        <w:bottom w:val="none" w:sz="0" w:space="0" w:color="auto"/>
                        <w:right w:val="none" w:sz="0" w:space="0" w:color="auto"/>
                      </w:divBdr>
                    </w:div>
                  </w:divsChild>
                </w:div>
                <w:div w:id="1557084910">
                  <w:marLeft w:val="0"/>
                  <w:marRight w:val="0"/>
                  <w:marTop w:val="0"/>
                  <w:marBottom w:val="0"/>
                  <w:divBdr>
                    <w:top w:val="none" w:sz="0" w:space="0" w:color="auto"/>
                    <w:left w:val="none" w:sz="0" w:space="0" w:color="auto"/>
                    <w:bottom w:val="none" w:sz="0" w:space="0" w:color="auto"/>
                    <w:right w:val="none" w:sz="0" w:space="0" w:color="auto"/>
                  </w:divBdr>
                  <w:divsChild>
                    <w:div w:id="326447230">
                      <w:marLeft w:val="0"/>
                      <w:marRight w:val="0"/>
                      <w:marTop w:val="0"/>
                      <w:marBottom w:val="0"/>
                      <w:divBdr>
                        <w:top w:val="none" w:sz="0" w:space="0" w:color="auto"/>
                        <w:left w:val="none" w:sz="0" w:space="0" w:color="auto"/>
                        <w:bottom w:val="none" w:sz="0" w:space="0" w:color="auto"/>
                        <w:right w:val="none" w:sz="0" w:space="0" w:color="auto"/>
                      </w:divBdr>
                    </w:div>
                  </w:divsChild>
                </w:div>
                <w:div w:id="1303123393">
                  <w:marLeft w:val="0"/>
                  <w:marRight w:val="0"/>
                  <w:marTop w:val="0"/>
                  <w:marBottom w:val="0"/>
                  <w:divBdr>
                    <w:top w:val="none" w:sz="0" w:space="0" w:color="auto"/>
                    <w:left w:val="none" w:sz="0" w:space="0" w:color="auto"/>
                    <w:bottom w:val="none" w:sz="0" w:space="0" w:color="auto"/>
                    <w:right w:val="none" w:sz="0" w:space="0" w:color="auto"/>
                  </w:divBdr>
                  <w:divsChild>
                    <w:div w:id="1126124668">
                      <w:marLeft w:val="0"/>
                      <w:marRight w:val="0"/>
                      <w:marTop w:val="0"/>
                      <w:marBottom w:val="0"/>
                      <w:divBdr>
                        <w:top w:val="none" w:sz="0" w:space="0" w:color="auto"/>
                        <w:left w:val="none" w:sz="0" w:space="0" w:color="auto"/>
                        <w:bottom w:val="none" w:sz="0" w:space="0" w:color="auto"/>
                        <w:right w:val="none" w:sz="0" w:space="0" w:color="auto"/>
                      </w:divBdr>
                    </w:div>
                  </w:divsChild>
                </w:div>
                <w:div w:id="1595506645">
                  <w:marLeft w:val="0"/>
                  <w:marRight w:val="0"/>
                  <w:marTop w:val="0"/>
                  <w:marBottom w:val="0"/>
                  <w:divBdr>
                    <w:top w:val="none" w:sz="0" w:space="0" w:color="auto"/>
                    <w:left w:val="none" w:sz="0" w:space="0" w:color="auto"/>
                    <w:bottom w:val="none" w:sz="0" w:space="0" w:color="auto"/>
                    <w:right w:val="none" w:sz="0" w:space="0" w:color="auto"/>
                  </w:divBdr>
                  <w:divsChild>
                    <w:div w:id="189537591">
                      <w:marLeft w:val="0"/>
                      <w:marRight w:val="0"/>
                      <w:marTop w:val="0"/>
                      <w:marBottom w:val="0"/>
                      <w:divBdr>
                        <w:top w:val="none" w:sz="0" w:space="0" w:color="auto"/>
                        <w:left w:val="none" w:sz="0" w:space="0" w:color="auto"/>
                        <w:bottom w:val="none" w:sz="0" w:space="0" w:color="auto"/>
                        <w:right w:val="none" w:sz="0" w:space="0" w:color="auto"/>
                      </w:divBdr>
                    </w:div>
                  </w:divsChild>
                </w:div>
                <w:div w:id="278605615">
                  <w:marLeft w:val="0"/>
                  <w:marRight w:val="0"/>
                  <w:marTop w:val="0"/>
                  <w:marBottom w:val="0"/>
                  <w:divBdr>
                    <w:top w:val="none" w:sz="0" w:space="0" w:color="auto"/>
                    <w:left w:val="none" w:sz="0" w:space="0" w:color="auto"/>
                    <w:bottom w:val="none" w:sz="0" w:space="0" w:color="auto"/>
                    <w:right w:val="none" w:sz="0" w:space="0" w:color="auto"/>
                  </w:divBdr>
                  <w:divsChild>
                    <w:div w:id="1112822019">
                      <w:marLeft w:val="0"/>
                      <w:marRight w:val="0"/>
                      <w:marTop w:val="0"/>
                      <w:marBottom w:val="0"/>
                      <w:divBdr>
                        <w:top w:val="none" w:sz="0" w:space="0" w:color="auto"/>
                        <w:left w:val="none" w:sz="0" w:space="0" w:color="auto"/>
                        <w:bottom w:val="none" w:sz="0" w:space="0" w:color="auto"/>
                        <w:right w:val="none" w:sz="0" w:space="0" w:color="auto"/>
                      </w:divBdr>
                    </w:div>
                  </w:divsChild>
                </w:div>
                <w:div w:id="2066831668">
                  <w:marLeft w:val="0"/>
                  <w:marRight w:val="0"/>
                  <w:marTop w:val="0"/>
                  <w:marBottom w:val="0"/>
                  <w:divBdr>
                    <w:top w:val="none" w:sz="0" w:space="0" w:color="auto"/>
                    <w:left w:val="none" w:sz="0" w:space="0" w:color="auto"/>
                    <w:bottom w:val="none" w:sz="0" w:space="0" w:color="auto"/>
                    <w:right w:val="none" w:sz="0" w:space="0" w:color="auto"/>
                  </w:divBdr>
                  <w:divsChild>
                    <w:div w:id="605499889">
                      <w:marLeft w:val="0"/>
                      <w:marRight w:val="0"/>
                      <w:marTop w:val="0"/>
                      <w:marBottom w:val="0"/>
                      <w:divBdr>
                        <w:top w:val="none" w:sz="0" w:space="0" w:color="auto"/>
                        <w:left w:val="none" w:sz="0" w:space="0" w:color="auto"/>
                        <w:bottom w:val="none" w:sz="0" w:space="0" w:color="auto"/>
                        <w:right w:val="none" w:sz="0" w:space="0" w:color="auto"/>
                      </w:divBdr>
                    </w:div>
                  </w:divsChild>
                </w:div>
                <w:div w:id="540244773">
                  <w:marLeft w:val="0"/>
                  <w:marRight w:val="0"/>
                  <w:marTop w:val="0"/>
                  <w:marBottom w:val="0"/>
                  <w:divBdr>
                    <w:top w:val="none" w:sz="0" w:space="0" w:color="auto"/>
                    <w:left w:val="none" w:sz="0" w:space="0" w:color="auto"/>
                    <w:bottom w:val="none" w:sz="0" w:space="0" w:color="auto"/>
                    <w:right w:val="none" w:sz="0" w:space="0" w:color="auto"/>
                  </w:divBdr>
                  <w:divsChild>
                    <w:div w:id="1004943835">
                      <w:marLeft w:val="0"/>
                      <w:marRight w:val="0"/>
                      <w:marTop w:val="0"/>
                      <w:marBottom w:val="0"/>
                      <w:divBdr>
                        <w:top w:val="none" w:sz="0" w:space="0" w:color="auto"/>
                        <w:left w:val="none" w:sz="0" w:space="0" w:color="auto"/>
                        <w:bottom w:val="none" w:sz="0" w:space="0" w:color="auto"/>
                        <w:right w:val="none" w:sz="0" w:space="0" w:color="auto"/>
                      </w:divBdr>
                    </w:div>
                  </w:divsChild>
                </w:div>
                <w:div w:id="647246650">
                  <w:marLeft w:val="0"/>
                  <w:marRight w:val="0"/>
                  <w:marTop w:val="0"/>
                  <w:marBottom w:val="0"/>
                  <w:divBdr>
                    <w:top w:val="none" w:sz="0" w:space="0" w:color="auto"/>
                    <w:left w:val="none" w:sz="0" w:space="0" w:color="auto"/>
                    <w:bottom w:val="none" w:sz="0" w:space="0" w:color="auto"/>
                    <w:right w:val="none" w:sz="0" w:space="0" w:color="auto"/>
                  </w:divBdr>
                  <w:divsChild>
                    <w:div w:id="2050033539">
                      <w:marLeft w:val="0"/>
                      <w:marRight w:val="0"/>
                      <w:marTop w:val="0"/>
                      <w:marBottom w:val="0"/>
                      <w:divBdr>
                        <w:top w:val="none" w:sz="0" w:space="0" w:color="auto"/>
                        <w:left w:val="none" w:sz="0" w:space="0" w:color="auto"/>
                        <w:bottom w:val="none" w:sz="0" w:space="0" w:color="auto"/>
                        <w:right w:val="none" w:sz="0" w:space="0" w:color="auto"/>
                      </w:divBdr>
                    </w:div>
                  </w:divsChild>
                </w:div>
                <w:div w:id="1629895893">
                  <w:marLeft w:val="0"/>
                  <w:marRight w:val="0"/>
                  <w:marTop w:val="0"/>
                  <w:marBottom w:val="0"/>
                  <w:divBdr>
                    <w:top w:val="none" w:sz="0" w:space="0" w:color="auto"/>
                    <w:left w:val="none" w:sz="0" w:space="0" w:color="auto"/>
                    <w:bottom w:val="none" w:sz="0" w:space="0" w:color="auto"/>
                    <w:right w:val="none" w:sz="0" w:space="0" w:color="auto"/>
                  </w:divBdr>
                  <w:divsChild>
                    <w:div w:id="1014191713">
                      <w:marLeft w:val="0"/>
                      <w:marRight w:val="0"/>
                      <w:marTop w:val="0"/>
                      <w:marBottom w:val="0"/>
                      <w:divBdr>
                        <w:top w:val="none" w:sz="0" w:space="0" w:color="auto"/>
                        <w:left w:val="none" w:sz="0" w:space="0" w:color="auto"/>
                        <w:bottom w:val="none" w:sz="0" w:space="0" w:color="auto"/>
                        <w:right w:val="none" w:sz="0" w:space="0" w:color="auto"/>
                      </w:divBdr>
                    </w:div>
                  </w:divsChild>
                </w:div>
                <w:div w:id="1274165560">
                  <w:marLeft w:val="0"/>
                  <w:marRight w:val="0"/>
                  <w:marTop w:val="0"/>
                  <w:marBottom w:val="0"/>
                  <w:divBdr>
                    <w:top w:val="none" w:sz="0" w:space="0" w:color="auto"/>
                    <w:left w:val="none" w:sz="0" w:space="0" w:color="auto"/>
                    <w:bottom w:val="none" w:sz="0" w:space="0" w:color="auto"/>
                    <w:right w:val="none" w:sz="0" w:space="0" w:color="auto"/>
                  </w:divBdr>
                  <w:divsChild>
                    <w:div w:id="1421491646">
                      <w:marLeft w:val="0"/>
                      <w:marRight w:val="0"/>
                      <w:marTop w:val="0"/>
                      <w:marBottom w:val="0"/>
                      <w:divBdr>
                        <w:top w:val="none" w:sz="0" w:space="0" w:color="auto"/>
                        <w:left w:val="none" w:sz="0" w:space="0" w:color="auto"/>
                        <w:bottom w:val="none" w:sz="0" w:space="0" w:color="auto"/>
                        <w:right w:val="none" w:sz="0" w:space="0" w:color="auto"/>
                      </w:divBdr>
                    </w:div>
                  </w:divsChild>
                </w:div>
                <w:div w:id="1067800188">
                  <w:marLeft w:val="0"/>
                  <w:marRight w:val="0"/>
                  <w:marTop w:val="0"/>
                  <w:marBottom w:val="0"/>
                  <w:divBdr>
                    <w:top w:val="none" w:sz="0" w:space="0" w:color="auto"/>
                    <w:left w:val="none" w:sz="0" w:space="0" w:color="auto"/>
                    <w:bottom w:val="none" w:sz="0" w:space="0" w:color="auto"/>
                    <w:right w:val="none" w:sz="0" w:space="0" w:color="auto"/>
                  </w:divBdr>
                  <w:divsChild>
                    <w:div w:id="732656029">
                      <w:marLeft w:val="0"/>
                      <w:marRight w:val="0"/>
                      <w:marTop w:val="0"/>
                      <w:marBottom w:val="0"/>
                      <w:divBdr>
                        <w:top w:val="none" w:sz="0" w:space="0" w:color="auto"/>
                        <w:left w:val="none" w:sz="0" w:space="0" w:color="auto"/>
                        <w:bottom w:val="none" w:sz="0" w:space="0" w:color="auto"/>
                        <w:right w:val="none" w:sz="0" w:space="0" w:color="auto"/>
                      </w:divBdr>
                    </w:div>
                  </w:divsChild>
                </w:div>
                <w:div w:id="2118600286">
                  <w:marLeft w:val="0"/>
                  <w:marRight w:val="0"/>
                  <w:marTop w:val="0"/>
                  <w:marBottom w:val="0"/>
                  <w:divBdr>
                    <w:top w:val="none" w:sz="0" w:space="0" w:color="auto"/>
                    <w:left w:val="none" w:sz="0" w:space="0" w:color="auto"/>
                    <w:bottom w:val="none" w:sz="0" w:space="0" w:color="auto"/>
                    <w:right w:val="none" w:sz="0" w:space="0" w:color="auto"/>
                  </w:divBdr>
                  <w:divsChild>
                    <w:div w:id="19555655">
                      <w:marLeft w:val="0"/>
                      <w:marRight w:val="0"/>
                      <w:marTop w:val="0"/>
                      <w:marBottom w:val="0"/>
                      <w:divBdr>
                        <w:top w:val="none" w:sz="0" w:space="0" w:color="auto"/>
                        <w:left w:val="none" w:sz="0" w:space="0" w:color="auto"/>
                        <w:bottom w:val="none" w:sz="0" w:space="0" w:color="auto"/>
                        <w:right w:val="none" w:sz="0" w:space="0" w:color="auto"/>
                      </w:divBdr>
                    </w:div>
                  </w:divsChild>
                </w:div>
                <w:div w:id="1383096470">
                  <w:marLeft w:val="0"/>
                  <w:marRight w:val="0"/>
                  <w:marTop w:val="0"/>
                  <w:marBottom w:val="0"/>
                  <w:divBdr>
                    <w:top w:val="none" w:sz="0" w:space="0" w:color="auto"/>
                    <w:left w:val="none" w:sz="0" w:space="0" w:color="auto"/>
                    <w:bottom w:val="none" w:sz="0" w:space="0" w:color="auto"/>
                    <w:right w:val="none" w:sz="0" w:space="0" w:color="auto"/>
                  </w:divBdr>
                  <w:divsChild>
                    <w:div w:id="383141965">
                      <w:marLeft w:val="0"/>
                      <w:marRight w:val="0"/>
                      <w:marTop w:val="0"/>
                      <w:marBottom w:val="0"/>
                      <w:divBdr>
                        <w:top w:val="none" w:sz="0" w:space="0" w:color="auto"/>
                        <w:left w:val="none" w:sz="0" w:space="0" w:color="auto"/>
                        <w:bottom w:val="none" w:sz="0" w:space="0" w:color="auto"/>
                        <w:right w:val="none" w:sz="0" w:space="0" w:color="auto"/>
                      </w:divBdr>
                    </w:div>
                  </w:divsChild>
                </w:div>
                <w:div w:id="339966441">
                  <w:marLeft w:val="0"/>
                  <w:marRight w:val="0"/>
                  <w:marTop w:val="0"/>
                  <w:marBottom w:val="0"/>
                  <w:divBdr>
                    <w:top w:val="none" w:sz="0" w:space="0" w:color="auto"/>
                    <w:left w:val="none" w:sz="0" w:space="0" w:color="auto"/>
                    <w:bottom w:val="none" w:sz="0" w:space="0" w:color="auto"/>
                    <w:right w:val="none" w:sz="0" w:space="0" w:color="auto"/>
                  </w:divBdr>
                  <w:divsChild>
                    <w:div w:id="46998768">
                      <w:marLeft w:val="0"/>
                      <w:marRight w:val="0"/>
                      <w:marTop w:val="0"/>
                      <w:marBottom w:val="0"/>
                      <w:divBdr>
                        <w:top w:val="none" w:sz="0" w:space="0" w:color="auto"/>
                        <w:left w:val="none" w:sz="0" w:space="0" w:color="auto"/>
                        <w:bottom w:val="none" w:sz="0" w:space="0" w:color="auto"/>
                        <w:right w:val="none" w:sz="0" w:space="0" w:color="auto"/>
                      </w:divBdr>
                    </w:div>
                  </w:divsChild>
                </w:div>
                <w:div w:id="1940412178">
                  <w:marLeft w:val="0"/>
                  <w:marRight w:val="0"/>
                  <w:marTop w:val="0"/>
                  <w:marBottom w:val="0"/>
                  <w:divBdr>
                    <w:top w:val="none" w:sz="0" w:space="0" w:color="auto"/>
                    <w:left w:val="none" w:sz="0" w:space="0" w:color="auto"/>
                    <w:bottom w:val="none" w:sz="0" w:space="0" w:color="auto"/>
                    <w:right w:val="none" w:sz="0" w:space="0" w:color="auto"/>
                  </w:divBdr>
                  <w:divsChild>
                    <w:div w:id="387152184">
                      <w:marLeft w:val="0"/>
                      <w:marRight w:val="0"/>
                      <w:marTop w:val="0"/>
                      <w:marBottom w:val="0"/>
                      <w:divBdr>
                        <w:top w:val="none" w:sz="0" w:space="0" w:color="auto"/>
                        <w:left w:val="none" w:sz="0" w:space="0" w:color="auto"/>
                        <w:bottom w:val="none" w:sz="0" w:space="0" w:color="auto"/>
                        <w:right w:val="none" w:sz="0" w:space="0" w:color="auto"/>
                      </w:divBdr>
                    </w:div>
                  </w:divsChild>
                </w:div>
                <w:div w:id="1738166672">
                  <w:marLeft w:val="0"/>
                  <w:marRight w:val="0"/>
                  <w:marTop w:val="0"/>
                  <w:marBottom w:val="0"/>
                  <w:divBdr>
                    <w:top w:val="none" w:sz="0" w:space="0" w:color="auto"/>
                    <w:left w:val="none" w:sz="0" w:space="0" w:color="auto"/>
                    <w:bottom w:val="none" w:sz="0" w:space="0" w:color="auto"/>
                    <w:right w:val="none" w:sz="0" w:space="0" w:color="auto"/>
                  </w:divBdr>
                  <w:divsChild>
                    <w:div w:id="1569874310">
                      <w:marLeft w:val="0"/>
                      <w:marRight w:val="0"/>
                      <w:marTop w:val="0"/>
                      <w:marBottom w:val="0"/>
                      <w:divBdr>
                        <w:top w:val="none" w:sz="0" w:space="0" w:color="auto"/>
                        <w:left w:val="none" w:sz="0" w:space="0" w:color="auto"/>
                        <w:bottom w:val="none" w:sz="0" w:space="0" w:color="auto"/>
                        <w:right w:val="none" w:sz="0" w:space="0" w:color="auto"/>
                      </w:divBdr>
                    </w:div>
                  </w:divsChild>
                </w:div>
                <w:div w:id="1885485276">
                  <w:marLeft w:val="0"/>
                  <w:marRight w:val="0"/>
                  <w:marTop w:val="0"/>
                  <w:marBottom w:val="0"/>
                  <w:divBdr>
                    <w:top w:val="none" w:sz="0" w:space="0" w:color="auto"/>
                    <w:left w:val="none" w:sz="0" w:space="0" w:color="auto"/>
                    <w:bottom w:val="none" w:sz="0" w:space="0" w:color="auto"/>
                    <w:right w:val="none" w:sz="0" w:space="0" w:color="auto"/>
                  </w:divBdr>
                  <w:divsChild>
                    <w:div w:id="858548027">
                      <w:marLeft w:val="0"/>
                      <w:marRight w:val="0"/>
                      <w:marTop w:val="0"/>
                      <w:marBottom w:val="0"/>
                      <w:divBdr>
                        <w:top w:val="none" w:sz="0" w:space="0" w:color="auto"/>
                        <w:left w:val="none" w:sz="0" w:space="0" w:color="auto"/>
                        <w:bottom w:val="none" w:sz="0" w:space="0" w:color="auto"/>
                        <w:right w:val="none" w:sz="0" w:space="0" w:color="auto"/>
                      </w:divBdr>
                    </w:div>
                  </w:divsChild>
                </w:div>
                <w:div w:id="1049063203">
                  <w:marLeft w:val="0"/>
                  <w:marRight w:val="0"/>
                  <w:marTop w:val="0"/>
                  <w:marBottom w:val="0"/>
                  <w:divBdr>
                    <w:top w:val="none" w:sz="0" w:space="0" w:color="auto"/>
                    <w:left w:val="none" w:sz="0" w:space="0" w:color="auto"/>
                    <w:bottom w:val="none" w:sz="0" w:space="0" w:color="auto"/>
                    <w:right w:val="none" w:sz="0" w:space="0" w:color="auto"/>
                  </w:divBdr>
                  <w:divsChild>
                    <w:div w:id="1922595105">
                      <w:marLeft w:val="0"/>
                      <w:marRight w:val="0"/>
                      <w:marTop w:val="0"/>
                      <w:marBottom w:val="0"/>
                      <w:divBdr>
                        <w:top w:val="none" w:sz="0" w:space="0" w:color="auto"/>
                        <w:left w:val="none" w:sz="0" w:space="0" w:color="auto"/>
                        <w:bottom w:val="none" w:sz="0" w:space="0" w:color="auto"/>
                        <w:right w:val="none" w:sz="0" w:space="0" w:color="auto"/>
                      </w:divBdr>
                    </w:div>
                    <w:div w:id="470362490">
                      <w:marLeft w:val="0"/>
                      <w:marRight w:val="0"/>
                      <w:marTop w:val="0"/>
                      <w:marBottom w:val="0"/>
                      <w:divBdr>
                        <w:top w:val="none" w:sz="0" w:space="0" w:color="auto"/>
                        <w:left w:val="none" w:sz="0" w:space="0" w:color="auto"/>
                        <w:bottom w:val="none" w:sz="0" w:space="0" w:color="auto"/>
                        <w:right w:val="none" w:sz="0" w:space="0" w:color="auto"/>
                      </w:divBdr>
                    </w:div>
                    <w:div w:id="1022630392">
                      <w:marLeft w:val="0"/>
                      <w:marRight w:val="0"/>
                      <w:marTop w:val="0"/>
                      <w:marBottom w:val="0"/>
                      <w:divBdr>
                        <w:top w:val="none" w:sz="0" w:space="0" w:color="auto"/>
                        <w:left w:val="none" w:sz="0" w:space="0" w:color="auto"/>
                        <w:bottom w:val="none" w:sz="0" w:space="0" w:color="auto"/>
                        <w:right w:val="none" w:sz="0" w:space="0" w:color="auto"/>
                      </w:divBdr>
                    </w:div>
                  </w:divsChild>
                </w:div>
                <w:div w:id="1984312989">
                  <w:marLeft w:val="0"/>
                  <w:marRight w:val="0"/>
                  <w:marTop w:val="0"/>
                  <w:marBottom w:val="0"/>
                  <w:divBdr>
                    <w:top w:val="none" w:sz="0" w:space="0" w:color="auto"/>
                    <w:left w:val="none" w:sz="0" w:space="0" w:color="auto"/>
                    <w:bottom w:val="none" w:sz="0" w:space="0" w:color="auto"/>
                    <w:right w:val="none" w:sz="0" w:space="0" w:color="auto"/>
                  </w:divBdr>
                  <w:divsChild>
                    <w:div w:id="1020007078">
                      <w:marLeft w:val="0"/>
                      <w:marRight w:val="0"/>
                      <w:marTop w:val="0"/>
                      <w:marBottom w:val="0"/>
                      <w:divBdr>
                        <w:top w:val="none" w:sz="0" w:space="0" w:color="auto"/>
                        <w:left w:val="none" w:sz="0" w:space="0" w:color="auto"/>
                        <w:bottom w:val="none" w:sz="0" w:space="0" w:color="auto"/>
                        <w:right w:val="none" w:sz="0" w:space="0" w:color="auto"/>
                      </w:divBdr>
                    </w:div>
                  </w:divsChild>
                </w:div>
                <w:div w:id="365761708">
                  <w:marLeft w:val="0"/>
                  <w:marRight w:val="0"/>
                  <w:marTop w:val="0"/>
                  <w:marBottom w:val="0"/>
                  <w:divBdr>
                    <w:top w:val="none" w:sz="0" w:space="0" w:color="auto"/>
                    <w:left w:val="none" w:sz="0" w:space="0" w:color="auto"/>
                    <w:bottom w:val="none" w:sz="0" w:space="0" w:color="auto"/>
                    <w:right w:val="none" w:sz="0" w:space="0" w:color="auto"/>
                  </w:divBdr>
                  <w:divsChild>
                    <w:div w:id="1023938134">
                      <w:marLeft w:val="0"/>
                      <w:marRight w:val="0"/>
                      <w:marTop w:val="0"/>
                      <w:marBottom w:val="0"/>
                      <w:divBdr>
                        <w:top w:val="none" w:sz="0" w:space="0" w:color="auto"/>
                        <w:left w:val="none" w:sz="0" w:space="0" w:color="auto"/>
                        <w:bottom w:val="none" w:sz="0" w:space="0" w:color="auto"/>
                        <w:right w:val="none" w:sz="0" w:space="0" w:color="auto"/>
                      </w:divBdr>
                    </w:div>
                  </w:divsChild>
                </w:div>
                <w:div w:id="687800752">
                  <w:marLeft w:val="0"/>
                  <w:marRight w:val="0"/>
                  <w:marTop w:val="0"/>
                  <w:marBottom w:val="0"/>
                  <w:divBdr>
                    <w:top w:val="none" w:sz="0" w:space="0" w:color="auto"/>
                    <w:left w:val="none" w:sz="0" w:space="0" w:color="auto"/>
                    <w:bottom w:val="none" w:sz="0" w:space="0" w:color="auto"/>
                    <w:right w:val="none" w:sz="0" w:space="0" w:color="auto"/>
                  </w:divBdr>
                  <w:divsChild>
                    <w:div w:id="264388173">
                      <w:marLeft w:val="0"/>
                      <w:marRight w:val="0"/>
                      <w:marTop w:val="0"/>
                      <w:marBottom w:val="0"/>
                      <w:divBdr>
                        <w:top w:val="none" w:sz="0" w:space="0" w:color="auto"/>
                        <w:left w:val="none" w:sz="0" w:space="0" w:color="auto"/>
                        <w:bottom w:val="none" w:sz="0" w:space="0" w:color="auto"/>
                        <w:right w:val="none" w:sz="0" w:space="0" w:color="auto"/>
                      </w:divBdr>
                    </w:div>
                  </w:divsChild>
                </w:div>
                <w:div w:id="809327841">
                  <w:marLeft w:val="0"/>
                  <w:marRight w:val="0"/>
                  <w:marTop w:val="0"/>
                  <w:marBottom w:val="0"/>
                  <w:divBdr>
                    <w:top w:val="none" w:sz="0" w:space="0" w:color="auto"/>
                    <w:left w:val="none" w:sz="0" w:space="0" w:color="auto"/>
                    <w:bottom w:val="none" w:sz="0" w:space="0" w:color="auto"/>
                    <w:right w:val="none" w:sz="0" w:space="0" w:color="auto"/>
                  </w:divBdr>
                  <w:divsChild>
                    <w:div w:id="1221862397">
                      <w:marLeft w:val="0"/>
                      <w:marRight w:val="0"/>
                      <w:marTop w:val="0"/>
                      <w:marBottom w:val="0"/>
                      <w:divBdr>
                        <w:top w:val="none" w:sz="0" w:space="0" w:color="auto"/>
                        <w:left w:val="none" w:sz="0" w:space="0" w:color="auto"/>
                        <w:bottom w:val="none" w:sz="0" w:space="0" w:color="auto"/>
                        <w:right w:val="none" w:sz="0" w:space="0" w:color="auto"/>
                      </w:divBdr>
                    </w:div>
                  </w:divsChild>
                </w:div>
                <w:div w:id="1161890164">
                  <w:marLeft w:val="0"/>
                  <w:marRight w:val="0"/>
                  <w:marTop w:val="0"/>
                  <w:marBottom w:val="0"/>
                  <w:divBdr>
                    <w:top w:val="none" w:sz="0" w:space="0" w:color="auto"/>
                    <w:left w:val="none" w:sz="0" w:space="0" w:color="auto"/>
                    <w:bottom w:val="none" w:sz="0" w:space="0" w:color="auto"/>
                    <w:right w:val="none" w:sz="0" w:space="0" w:color="auto"/>
                  </w:divBdr>
                  <w:divsChild>
                    <w:div w:id="1307667921">
                      <w:marLeft w:val="0"/>
                      <w:marRight w:val="0"/>
                      <w:marTop w:val="0"/>
                      <w:marBottom w:val="0"/>
                      <w:divBdr>
                        <w:top w:val="none" w:sz="0" w:space="0" w:color="auto"/>
                        <w:left w:val="none" w:sz="0" w:space="0" w:color="auto"/>
                        <w:bottom w:val="none" w:sz="0" w:space="0" w:color="auto"/>
                        <w:right w:val="none" w:sz="0" w:space="0" w:color="auto"/>
                      </w:divBdr>
                    </w:div>
                    <w:div w:id="514029880">
                      <w:marLeft w:val="0"/>
                      <w:marRight w:val="0"/>
                      <w:marTop w:val="0"/>
                      <w:marBottom w:val="0"/>
                      <w:divBdr>
                        <w:top w:val="none" w:sz="0" w:space="0" w:color="auto"/>
                        <w:left w:val="none" w:sz="0" w:space="0" w:color="auto"/>
                        <w:bottom w:val="none" w:sz="0" w:space="0" w:color="auto"/>
                        <w:right w:val="none" w:sz="0" w:space="0" w:color="auto"/>
                      </w:divBdr>
                    </w:div>
                    <w:div w:id="151024393">
                      <w:marLeft w:val="0"/>
                      <w:marRight w:val="0"/>
                      <w:marTop w:val="0"/>
                      <w:marBottom w:val="0"/>
                      <w:divBdr>
                        <w:top w:val="none" w:sz="0" w:space="0" w:color="auto"/>
                        <w:left w:val="none" w:sz="0" w:space="0" w:color="auto"/>
                        <w:bottom w:val="none" w:sz="0" w:space="0" w:color="auto"/>
                        <w:right w:val="none" w:sz="0" w:space="0" w:color="auto"/>
                      </w:divBdr>
                    </w:div>
                  </w:divsChild>
                </w:div>
                <w:div w:id="35203877">
                  <w:marLeft w:val="0"/>
                  <w:marRight w:val="0"/>
                  <w:marTop w:val="0"/>
                  <w:marBottom w:val="0"/>
                  <w:divBdr>
                    <w:top w:val="none" w:sz="0" w:space="0" w:color="auto"/>
                    <w:left w:val="none" w:sz="0" w:space="0" w:color="auto"/>
                    <w:bottom w:val="none" w:sz="0" w:space="0" w:color="auto"/>
                    <w:right w:val="none" w:sz="0" w:space="0" w:color="auto"/>
                  </w:divBdr>
                  <w:divsChild>
                    <w:div w:id="854460527">
                      <w:marLeft w:val="0"/>
                      <w:marRight w:val="0"/>
                      <w:marTop w:val="0"/>
                      <w:marBottom w:val="0"/>
                      <w:divBdr>
                        <w:top w:val="none" w:sz="0" w:space="0" w:color="auto"/>
                        <w:left w:val="none" w:sz="0" w:space="0" w:color="auto"/>
                        <w:bottom w:val="none" w:sz="0" w:space="0" w:color="auto"/>
                        <w:right w:val="none" w:sz="0" w:space="0" w:color="auto"/>
                      </w:divBdr>
                    </w:div>
                  </w:divsChild>
                </w:div>
                <w:div w:id="1328291470">
                  <w:marLeft w:val="0"/>
                  <w:marRight w:val="0"/>
                  <w:marTop w:val="0"/>
                  <w:marBottom w:val="0"/>
                  <w:divBdr>
                    <w:top w:val="none" w:sz="0" w:space="0" w:color="auto"/>
                    <w:left w:val="none" w:sz="0" w:space="0" w:color="auto"/>
                    <w:bottom w:val="none" w:sz="0" w:space="0" w:color="auto"/>
                    <w:right w:val="none" w:sz="0" w:space="0" w:color="auto"/>
                  </w:divBdr>
                  <w:divsChild>
                    <w:div w:id="1111972889">
                      <w:marLeft w:val="0"/>
                      <w:marRight w:val="0"/>
                      <w:marTop w:val="0"/>
                      <w:marBottom w:val="0"/>
                      <w:divBdr>
                        <w:top w:val="none" w:sz="0" w:space="0" w:color="auto"/>
                        <w:left w:val="none" w:sz="0" w:space="0" w:color="auto"/>
                        <w:bottom w:val="none" w:sz="0" w:space="0" w:color="auto"/>
                        <w:right w:val="none" w:sz="0" w:space="0" w:color="auto"/>
                      </w:divBdr>
                    </w:div>
                  </w:divsChild>
                </w:div>
                <w:div w:id="1224638309">
                  <w:marLeft w:val="0"/>
                  <w:marRight w:val="0"/>
                  <w:marTop w:val="0"/>
                  <w:marBottom w:val="0"/>
                  <w:divBdr>
                    <w:top w:val="none" w:sz="0" w:space="0" w:color="auto"/>
                    <w:left w:val="none" w:sz="0" w:space="0" w:color="auto"/>
                    <w:bottom w:val="none" w:sz="0" w:space="0" w:color="auto"/>
                    <w:right w:val="none" w:sz="0" w:space="0" w:color="auto"/>
                  </w:divBdr>
                  <w:divsChild>
                    <w:div w:id="972057743">
                      <w:marLeft w:val="0"/>
                      <w:marRight w:val="0"/>
                      <w:marTop w:val="0"/>
                      <w:marBottom w:val="0"/>
                      <w:divBdr>
                        <w:top w:val="none" w:sz="0" w:space="0" w:color="auto"/>
                        <w:left w:val="none" w:sz="0" w:space="0" w:color="auto"/>
                        <w:bottom w:val="none" w:sz="0" w:space="0" w:color="auto"/>
                        <w:right w:val="none" w:sz="0" w:space="0" w:color="auto"/>
                      </w:divBdr>
                    </w:div>
                  </w:divsChild>
                </w:div>
                <w:div w:id="1845516036">
                  <w:marLeft w:val="0"/>
                  <w:marRight w:val="0"/>
                  <w:marTop w:val="0"/>
                  <w:marBottom w:val="0"/>
                  <w:divBdr>
                    <w:top w:val="none" w:sz="0" w:space="0" w:color="auto"/>
                    <w:left w:val="none" w:sz="0" w:space="0" w:color="auto"/>
                    <w:bottom w:val="none" w:sz="0" w:space="0" w:color="auto"/>
                    <w:right w:val="none" w:sz="0" w:space="0" w:color="auto"/>
                  </w:divBdr>
                  <w:divsChild>
                    <w:div w:id="2049793243">
                      <w:marLeft w:val="0"/>
                      <w:marRight w:val="0"/>
                      <w:marTop w:val="0"/>
                      <w:marBottom w:val="0"/>
                      <w:divBdr>
                        <w:top w:val="none" w:sz="0" w:space="0" w:color="auto"/>
                        <w:left w:val="none" w:sz="0" w:space="0" w:color="auto"/>
                        <w:bottom w:val="none" w:sz="0" w:space="0" w:color="auto"/>
                        <w:right w:val="none" w:sz="0" w:space="0" w:color="auto"/>
                      </w:divBdr>
                    </w:div>
                  </w:divsChild>
                </w:div>
                <w:div w:id="1486626957">
                  <w:marLeft w:val="0"/>
                  <w:marRight w:val="0"/>
                  <w:marTop w:val="0"/>
                  <w:marBottom w:val="0"/>
                  <w:divBdr>
                    <w:top w:val="none" w:sz="0" w:space="0" w:color="auto"/>
                    <w:left w:val="none" w:sz="0" w:space="0" w:color="auto"/>
                    <w:bottom w:val="none" w:sz="0" w:space="0" w:color="auto"/>
                    <w:right w:val="none" w:sz="0" w:space="0" w:color="auto"/>
                  </w:divBdr>
                  <w:divsChild>
                    <w:div w:id="1600681431">
                      <w:marLeft w:val="0"/>
                      <w:marRight w:val="0"/>
                      <w:marTop w:val="0"/>
                      <w:marBottom w:val="0"/>
                      <w:divBdr>
                        <w:top w:val="none" w:sz="0" w:space="0" w:color="auto"/>
                        <w:left w:val="none" w:sz="0" w:space="0" w:color="auto"/>
                        <w:bottom w:val="none" w:sz="0" w:space="0" w:color="auto"/>
                        <w:right w:val="none" w:sz="0" w:space="0" w:color="auto"/>
                      </w:divBdr>
                    </w:div>
                  </w:divsChild>
                </w:div>
                <w:div w:id="520053377">
                  <w:marLeft w:val="0"/>
                  <w:marRight w:val="0"/>
                  <w:marTop w:val="0"/>
                  <w:marBottom w:val="0"/>
                  <w:divBdr>
                    <w:top w:val="none" w:sz="0" w:space="0" w:color="auto"/>
                    <w:left w:val="none" w:sz="0" w:space="0" w:color="auto"/>
                    <w:bottom w:val="none" w:sz="0" w:space="0" w:color="auto"/>
                    <w:right w:val="none" w:sz="0" w:space="0" w:color="auto"/>
                  </w:divBdr>
                  <w:divsChild>
                    <w:div w:id="1362509779">
                      <w:marLeft w:val="0"/>
                      <w:marRight w:val="0"/>
                      <w:marTop w:val="0"/>
                      <w:marBottom w:val="0"/>
                      <w:divBdr>
                        <w:top w:val="none" w:sz="0" w:space="0" w:color="auto"/>
                        <w:left w:val="none" w:sz="0" w:space="0" w:color="auto"/>
                        <w:bottom w:val="none" w:sz="0" w:space="0" w:color="auto"/>
                        <w:right w:val="none" w:sz="0" w:space="0" w:color="auto"/>
                      </w:divBdr>
                    </w:div>
                  </w:divsChild>
                </w:div>
                <w:div w:id="805662016">
                  <w:marLeft w:val="0"/>
                  <w:marRight w:val="0"/>
                  <w:marTop w:val="0"/>
                  <w:marBottom w:val="0"/>
                  <w:divBdr>
                    <w:top w:val="none" w:sz="0" w:space="0" w:color="auto"/>
                    <w:left w:val="none" w:sz="0" w:space="0" w:color="auto"/>
                    <w:bottom w:val="none" w:sz="0" w:space="0" w:color="auto"/>
                    <w:right w:val="none" w:sz="0" w:space="0" w:color="auto"/>
                  </w:divBdr>
                  <w:divsChild>
                    <w:div w:id="264309765">
                      <w:marLeft w:val="0"/>
                      <w:marRight w:val="0"/>
                      <w:marTop w:val="0"/>
                      <w:marBottom w:val="0"/>
                      <w:divBdr>
                        <w:top w:val="none" w:sz="0" w:space="0" w:color="auto"/>
                        <w:left w:val="none" w:sz="0" w:space="0" w:color="auto"/>
                        <w:bottom w:val="none" w:sz="0" w:space="0" w:color="auto"/>
                        <w:right w:val="none" w:sz="0" w:space="0" w:color="auto"/>
                      </w:divBdr>
                    </w:div>
                  </w:divsChild>
                </w:div>
                <w:div w:id="119499278">
                  <w:marLeft w:val="0"/>
                  <w:marRight w:val="0"/>
                  <w:marTop w:val="0"/>
                  <w:marBottom w:val="0"/>
                  <w:divBdr>
                    <w:top w:val="none" w:sz="0" w:space="0" w:color="auto"/>
                    <w:left w:val="none" w:sz="0" w:space="0" w:color="auto"/>
                    <w:bottom w:val="none" w:sz="0" w:space="0" w:color="auto"/>
                    <w:right w:val="none" w:sz="0" w:space="0" w:color="auto"/>
                  </w:divBdr>
                  <w:divsChild>
                    <w:div w:id="1173685579">
                      <w:marLeft w:val="0"/>
                      <w:marRight w:val="0"/>
                      <w:marTop w:val="0"/>
                      <w:marBottom w:val="0"/>
                      <w:divBdr>
                        <w:top w:val="none" w:sz="0" w:space="0" w:color="auto"/>
                        <w:left w:val="none" w:sz="0" w:space="0" w:color="auto"/>
                        <w:bottom w:val="none" w:sz="0" w:space="0" w:color="auto"/>
                        <w:right w:val="none" w:sz="0" w:space="0" w:color="auto"/>
                      </w:divBdr>
                    </w:div>
                  </w:divsChild>
                </w:div>
                <w:div w:id="2116754282">
                  <w:marLeft w:val="0"/>
                  <w:marRight w:val="0"/>
                  <w:marTop w:val="0"/>
                  <w:marBottom w:val="0"/>
                  <w:divBdr>
                    <w:top w:val="none" w:sz="0" w:space="0" w:color="auto"/>
                    <w:left w:val="none" w:sz="0" w:space="0" w:color="auto"/>
                    <w:bottom w:val="none" w:sz="0" w:space="0" w:color="auto"/>
                    <w:right w:val="none" w:sz="0" w:space="0" w:color="auto"/>
                  </w:divBdr>
                  <w:divsChild>
                    <w:div w:id="1286498208">
                      <w:marLeft w:val="0"/>
                      <w:marRight w:val="0"/>
                      <w:marTop w:val="0"/>
                      <w:marBottom w:val="0"/>
                      <w:divBdr>
                        <w:top w:val="none" w:sz="0" w:space="0" w:color="auto"/>
                        <w:left w:val="none" w:sz="0" w:space="0" w:color="auto"/>
                        <w:bottom w:val="none" w:sz="0" w:space="0" w:color="auto"/>
                        <w:right w:val="none" w:sz="0" w:space="0" w:color="auto"/>
                      </w:divBdr>
                    </w:div>
                  </w:divsChild>
                </w:div>
                <w:div w:id="594821787">
                  <w:marLeft w:val="0"/>
                  <w:marRight w:val="0"/>
                  <w:marTop w:val="0"/>
                  <w:marBottom w:val="0"/>
                  <w:divBdr>
                    <w:top w:val="none" w:sz="0" w:space="0" w:color="auto"/>
                    <w:left w:val="none" w:sz="0" w:space="0" w:color="auto"/>
                    <w:bottom w:val="none" w:sz="0" w:space="0" w:color="auto"/>
                    <w:right w:val="none" w:sz="0" w:space="0" w:color="auto"/>
                  </w:divBdr>
                  <w:divsChild>
                    <w:div w:id="1044212848">
                      <w:marLeft w:val="0"/>
                      <w:marRight w:val="0"/>
                      <w:marTop w:val="0"/>
                      <w:marBottom w:val="0"/>
                      <w:divBdr>
                        <w:top w:val="none" w:sz="0" w:space="0" w:color="auto"/>
                        <w:left w:val="none" w:sz="0" w:space="0" w:color="auto"/>
                        <w:bottom w:val="none" w:sz="0" w:space="0" w:color="auto"/>
                        <w:right w:val="none" w:sz="0" w:space="0" w:color="auto"/>
                      </w:divBdr>
                    </w:div>
                  </w:divsChild>
                </w:div>
                <w:div w:id="1626080317">
                  <w:marLeft w:val="0"/>
                  <w:marRight w:val="0"/>
                  <w:marTop w:val="0"/>
                  <w:marBottom w:val="0"/>
                  <w:divBdr>
                    <w:top w:val="none" w:sz="0" w:space="0" w:color="auto"/>
                    <w:left w:val="none" w:sz="0" w:space="0" w:color="auto"/>
                    <w:bottom w:val="none" w:sz="0" w:space="0" w:color="auto"/>
                    <w:right w:val="none" w:sz="0" w:space="0" w:color="auto"/>
                  </w:divBdr>
                  <w:divsChild>
                    <w:div w:id="1359090371">
                      <w:marLeft w:val="0"/>
                      <w:marRight w:val="0"/>
                      <w:marTop w:val="0"/>
                      <w:marBottom w:val="0"/>
                      <w:divBdr>
                        <w:top w:val="none" w:sz="0" w:space="0" w:color="auto"/>
                        <w:left w:val="none" w:sz="0" w:space="0" w:color="auto"/>
                        <w:bottom w:val="none" w:sz="0" w:space="0" w:color="auto"/>
                        <w:right w:val="none" w:sz="0" w:space="0" w:color="auto"/>
                      </w:divBdr>
                    </w:div>
                  </w:divsChild>
                </w:div>
                <w:div w:id="1941259912">
                  <w:marLeft w:val="0"/>
                  <w:marRight w:val="0"/>
                  <w:marTop w:val="0"/>
                  <w:marBottom w:val="0"/>
                  <w:divBdr>
                    <w:top w:val="none" w:sz="0" w:space="0" w:color="auto"/>
                    <w:left w:val="none" w:sz="0" w:space="0" w:color="auto"/>
                    <w:bottom w:val="none" w:sz="0" w:space="0" w:color="auto"/>
                    <w:right w:val="none" w:sz="0" w:space="0" w:color="auto"/>
                  </w:divBdr>
                  <w:divsChild>
                    <w:div w:id="640693855">
                      <w:marLeft w:val="0"/>
                      <w:marRight w:val="0"/>
                      <w:marTop w:val="0"/>
                      <w:marBottom w:val="0"/>
                      <w:divBdr>
                        <w:top w:val="none" w:sz="0" w:space="0" w:color="auto"/>
                        <w:left w:val="none" w:sz="0" w:space="0" w:color="auto"/>
                        <w:bottom w:val="none" w:sz="0" w:space="0" w:color="auto"/>
                        <w:right w:val="none" w:sz="0" w:space="0" w:color="auto"/>
                      </w:divBdr>
                    </w:div>
                  </w:divsChild>
                </w:div>
                <w:div w:id="255676239">
                  <w:marLeft w:val="0"/>
                  <w:marRight w:val="0"/>
                  <w:marTop w:val="0"/>
                  <w:marBottom w:val="0"/>
                  <w:divBdr>
                    <w:top w:val="none" w:sz="0" w:space="0" w:color="auto"/>
                    <w:left w:val="none" w:sz="0" w:space="0" w:color="auto"/>
                    <w:bottom w:val="none" w:sz="0" w:space="0" w:color="auto"/>
                    <w:right w:val="none" w:sz="0" w:space="0" w:color="auto"/>
                  </w:divBdr>
                  <w:divsChild>
                    <w:div w:id="1942756281">
                      <w:marLeft w:val="0"/>
                      <w:marRight w:val="0"/>
                      <w:marTop w:val="0"/>
                      <w:marBottom w:val="0"/>
                      <w:divBdr>
                        <w:top w:val="none" w:sz="0" w:space="0" w:color="auto"/>
                        <w:left w:val="none" w:sz="0" w:space="0" w:color="auto"/>
                        <w:bottom w:val="none" w:sz="0" w:space="0" w:color="auto"/>
                        <w:right w:val="none" w:sz="0" w:space="0" w:color="auto"/>
                      </w:divBdr>
                    </w:div>
                  </w:divsChild>
                </w:div>
                <w:div w:id="360015773">
                  <w:marLeft w:val="0"/>
                  <w:marRight w:val="0"/>
                  <w:marTop w:val="0"/>
                  <w:marBottom w:val="0"/>
                  <w:divBdr>
                    <w:top w:val="none" w:sz="0" w:space="0" w:color="auto"/>
                    <w:left w:val="none" w:sz="0" w:space="0" w:color="auto"/>
                    <w:bottom w:val="none" w:sz="0" w:space="0" w:color="auto"/>
                    <w:right w:val="none" w:sz="0" w:space="0" w:color="auto"/>
                  </w:divBdr>
                  <w:divsChild>
                    <w:div w:id="635650143">
                      <w:marLeft w:val="0"/>
                      <w:marRight w:val="0"/>
                      <w:marTop w:val="0"/>
                      <w:marBottom w:val="0"/>
                      <w:divBdr>
                        <w:top w:val="none" w:sz="0" w:space="0" w:color="auto"/>
                        <w:left w:val="none" w:sz="0" w:space="0" w:color="auto"/>
                        <w:bottom w:val="none" w:sz="0" w:space="0" w:color="auto"/>
                        <w:right w:val="none" w:sz="0" w:space="0" w:color="auto"/>
                      </w:divBdr>
                    </w:div>
                  </w:divsChild>
                </w:div>
                <w:div w:id="845561251">
                  <w:marLeft w:val="0"/>
                  <w:marRight w:val="0"/>
                  <w:marTop w:val="0"/>
                  <w:marBottom w:val="0"/>
                  <w:divBdr>
                    <w:top w:val="none" w:sz="0" w:space="0" w:color="auto"/>
                    <w:left w:val="none" w:sz="0" w:space="0" w:color="auto"/>
                    <w:bottom w:val="none" w:sz="0" w:space="0" w:color="auto"/>
                    <w:right w:val="none" w:sz="0" w:space="0" w:color="auto"/>
                  </w:divBdr>
                  <w:divsChild>
                    <w:div w:id="121115093">
                      <w:marLeft w:val="0"/>
                      <w:marRight w:val="0"/>
                      <w:marTop w:val="0"/>
                      <w:marBottom w:val="0"/>
                      <w:divBdr>
                        <w:top w:val="none" w:sz="0" w:space="0" w:color="auto"/>
                        <w:left w:val="none" w:sz="0" w:space="0" w:color="auto"/>
                        <w:bottom w:val="none" w:sz="0" w:space="0" w:color="auto"/>
                        <w:right w:val="none" w:sz="0" w:space="0" w:color="auto"/>
                      </w:divBdr>
                    </w:div>
                  </w:divsChild>
                </w:div>
                <w:div w:id="41222938">
                  <w:marLeft w:val="0"/>
                  <w:marRight w:val="0"/>
                  <w:marTop w:val="0"/>
                  <w:marBottom w:val="0"/>
                  <w:divBdr>
                    <w:top w:val="none" w:sz="0" w:space="0" w:color="auto"/>
                    <w:left w:val="none" w:sz="0" w:space="0" w:color="auto"/>
                    <w:bottom w:val="none" w:sz="0" w:space="0" w:color="auto"/>
                    <w:right w:val="none" w:sz="0" w:space="0" w:color="auto"/>
                  </w:divBdr>
                  <w:divsChild>
                    <w:div w:id="914782093">
                      <w:marLeft w:val="0"/>
                      <w:marRight w:val="0"/>
                      <w:marTop w:val="0"/>
                      <w:marBottom w:val="0"/>
                      <w:divBdr>
                        <w:top w:val="none" w:sz="0" w:space="0" w:color="auto"/>
                        <w:left w:val="none" w:sz="0" w:space="0" w:color="auto"/>
                        <w:bottom w:val="none" w:sz="0" w:space="0" w:color="auto"/>
                        <w:right w:val="none" w:sz="0" w:space="0" w:color="auto"/>
                      </w:divBdr>
                    </w:div>
                  </w:divsChild>
                </w:div>
                <w:div w:id="699211406">
                  <w:marLeft w:val="0"/>
                  <w:marRight w:val="0"/>
                  <w:marTop w:val="0"/>
                  <w:marBottom w:val="0"/>
                  <w:divBdr>
                    <w:top w:val="none" w:sz="0" w:space="0" w:color="auto"/>
                    <w:left w:val="none" w:sz="0" w:space="0" w:color="auto"/>
                    <w:bottom w:val="none" w:sz="0" w:space="0" w:color="auto"/>
                    <w:right w:val="none" w:sz="0" w:space="0" w:color="auto"/>
                  </w:divBdr>
                  <w:divsChild>
                    <w:div w:id="329407702">
                      <w:marLeft w:val="0"/>
                      <w:marRight w:val="0"/>
                      <w:marTop w:val="0"/>
                      <w:marBottom w:val="0"/>
                      <w:divBdr>
                        <w:top w:val="none" w:sz="0" w:space="0" w:color="auto"/>
                        <w:left w:val="none" w:sz="0" w:space="0" w:color="auto"/>
                        <w:bottom w:val="none" w:sz="0" w:space="0" w:color="auto"/>
                        <w:right w:val="none" w:sz="0" w:space="0" w:color="auto"/>
                      </w:divBdr>
                    </w:div>
                  </w:divsChild>
                </w:div>
                <w:div w:id="1000038359">
                  <w:marLeft w:val="0"/>
                  <w:marRight w:val="0"/>
                  <w:marTop w:val="0"/>
                  <w:marBottom w:val="0"/>
                  <w:divBdr>
                    <w:top w:val="none" w:sz="0" w:space="0" w:color="auto"/>
                    <w:left w:val="none" w:sz="0" w:space="0" w:color="auto"/>
                    <w:bottom w:val="none" w:sz="0" w:space="0" w:color="auto"/>
                    <w:right w:val="none" w:sz="0" w:space="0" w:color="auto"/>
                  </w:divBdr>
                  <w:divsChild>
                    <w:div w:id="958485404">
                      <w:marLeft w:val="0"/>
                      <w:marRight w:val="0"/>
                      <w:marTop w:val="0"/>
                      <w:marBottom w:val="0"/>
                      <w:divBdr>
                        <w:top w:val="none" w:sz="0" w:space="0" w:color="auto"/>
                        <w:left w:val="none" w:sz="0" w:space="0" w:color="auto"/>
                        <w:bottom w:val="none" w:sz="0" w:space="0" w:color="auto"/>
                        <w:right w:val="none" w:sz="0" w:space="0" w:color="auto"/>
                      </w:divBdr>
                    </w:div>
                  </w:divsChild>
                </w:div>
                <w:div w:id="2091154790">
                  <w:marLeft w:val="0"/>
                  <w:marRight w:val="0"/>
                  <w:marTop w:val="0"/>
                  <w:marBottom w:val="0"/>
                  <w:divBdr>
                    <w:top w:val="none" w:sz="0" w:space="0" w:color="auto"/>
                    <w:left w:val="none" w:sz="0" w:space="0" w:color="auto"/>
                    <w:bottom w:val="none" w:sz="0" w:space="0" w:color="auto"/>
                    <w:right w:val="none" w:sz="0" w:space="0" w:color="auto"/>
                  </w:divBdr>
                  <w:divsChild>
                    <w:div w:id="1549224081">
                      <w:marLeft w:val="0"/>
                      <w:marRight w:val="0"/>
                      <w:marTop w:val="0"/>
                      <w:marBottom w:val="0"/>
                      <w:divBdr>
                        <w:top w:val="none" w:sz="0" w:space="0" w:color="auto"/>
                        <w:left w:val="none" w:sz="0" w:space="0" w:color="auto"/>
                        <w:bottom w:val="none" w:sz="0" w:space="0" w:color="auto"/>
                        <w:right w:val="none" w:sz="0" w:space="0" w:color="auto"/>
                      </w:divBdr>
                    </w:div>
                  </w:divsChild>
                </w:div>
                <w:div w:id="316350058">
                  <w:marLeft w:val="0"/>
                  <w:marRight w:val="0"/>
                  <w:marTop w:val="0"/>
                  <w:marBottom w:val="0"/>
                  <w:divBdr>
                    <w:top w:val="none" w:sz="0" w:space="0" w:color="auto"/>
                    <w:left w:val="none" w:sz="0" w:space="0" w:color="auto"/>
                    <w:bottom w:val="none" w:sz="0" w:space="0" w:color="auto"/>
                    <w:right w:val="none" w:sz="0" w:space="0" w:color="auto"/>
                  </w:divBdr>
                  <w:divsChild>
                    <w:div w:id="1493377544">
                      <w:marLeft w:val="0"/>
                      <w:marRight w:val="0"/>
                      <w:marTop w:val="0"/>
                      <w:marBottom w:val="0"/>
                      <w:divBdr>
                        <w:top w:val="none" w:sz="0" w:space="0" w:color="auto"/>
                        <w:left w:val="none" w:sz="0" w:space="0" w:color="auto"/>
                        <w:bottom w:val="none" w:sz="0" w:space="0" w:color="auto"/>
                        <w:right w:val="none" w:sz="0" w:space="0" w:color="auto"/>
                      </w:divBdr>
                    </w:div>
                  </w:divsChild>
                </w:div>
                <w:div w:id="947587935">
                  <w:marLeft w:val="0"/>
                  <w:marRight w:val="0"/>
                  <w:marTop w:val="0"/>
                  <w:marBottom w:val="0"/>
                  <w:divBdr>
                    <w:top w:val="none" w:sz="0" w:space="0" w:color="auto"/>
                    <w:left w:val="none" w:sz="0" w:space="0" w:color="auto"/>
                    <w:bottom w:val="none" w:sz="0" w:space="0" w:color="auto"/>
                    <w:right w:val="none" w:sz="0" w:space="0" w:color="auto"/>
                  </w:divBdr>
                  <w:divsChild>
                    <w:div w:id="1202935001">
                      <w:marLeft w:val="0"/>
                      <w:marRight w:val="0"/>
                      <w:marTop w:val="0"/>
                      <w:marBottom w:val="0"/>
                      <w:divBdr>
                        <w:top w:val="none" w:sz="0" w:space="0" w:color="auto"/>
                        <w:left w:val="none" w:sz="0" w:space="0" w:color="auto"/>
                        <w:bottom w:val="none" w:sz="0" w:space="0" w:color="auto"/>
                        <w:right w:val="none" w:sz="0" w:space="0" w:color="auto"/>
                      </w:divBdr>
                    </w:div>
                  </w:divsChild>
                </w:div>
                <w:div w:id="176774542">
                  <w:marLeft w:val="0"/>
                  <w:marRight w:val="0"/>
                  <w:marTop w:val="0"/>
                  <w:marBottom w:val="0"/>
                  <w:divBdr>
                    <w:top w:val="none" w:sz="0" w:space="0" w:color="auto"/>
                    <w:left w:val="none" w:sz="0" w:space="0" w:color="auto"/>
                    <w:bottom w:val="none" w:sz="0" w:space="0" w:color="auto"/>
                    <w:right w:val="none" w:sz="0" w:space="0" w:color="auto"/>
                  </w:divBdr>
                  <w:divsChild>
                    <w:div w:id="1253586611">
                      <w:marLeft w:val="0"/>
                      <w:marRight w:val="0"/>
                      <w:marTop w:val="0"/>
                      <w:marBottom w:val="0"/>
                      <w:divBdr>
                        <w:top w:val="none" w:sz="0" w:space="0" w:color="auto"/>
                        <w:left w:val="none" w:sz="0" w:space="0" w:color="auto"/>
                        <w:bottom w:val="none" w:sz="0" w:space="0" w:color="auto"/>
                        <w:right w:val="none" w:sz="0" w:space="0" w:color="auto"/>
                      </w:divBdr>
                    </w:div>
                  </w:divsChild>
                </w:div>
                <w:div w:id="492111433">
                  <w:marLeft w:val="0"/>
                  <w:marRight w:val="0"/>
                  <w:marTop w:val="0"/>
                  <w:marBottom w:val="0"/>
                  <w:divBdr>
                    <w:top w:val="none" w:sz="0" w:space="0" w:color="auto"/>
                    <w:left w:val="none" w:sz="0" w:space="0" w:color="auto"/>
                    <w:bottom w:val="none" w:sz="0" w:space="0" w:color="auto"/>
                    <w:right w:val="none" w:sz="0" w:space="0" w:color="auto"/>
                  </w:divBdr>
                  <w:divsChild>
                    <w:div w:id="663357718">
                      <w:marLeft w:val="0"/>
                      <w:marRight w:val="0"/>
                      <w:marTop w:val="0"/>
                      <w:marBottom w:val="0"/>
                      <w:divBdr>
                        <w:top w:val="none" w:sz="0" w:space="0" w:color="auto"/>
                        <w:left w:val="none" w:sz="0" w:space="0" w:color="auto"/>
                        <w:bottom w:val="none" w:sz="0" w:space="0" w:color="auto"/>
                        <w:right w:val="none" w:sz="0" w:space="0" w:color="auto"/>
                      </w:divBdr>
                    </w:div>
                  </w:divsChild>
                </w:div>
                <w:div w:id="705061021">
                  <w:marLeft w:val="0"/>
                  <w:marRight w:val="0"/>
                  <w:marTop w:val="0"/>
                  <w:marBottom w:val="0"/>
                  <w:divBdr>
                    <w:top w:val="none" w:sz="0" w:space="0" w:color="auto"/>
                    <w:left w:val="none" w:sz="0" w:space="0" w:color="auto"/>
                    <w:bottom w:val="none" w:sz="0" w:space="0" w:color="auto"/>
                    <w:right w:val="none" w:sz="0" w:space="0" w:color="auto"/>
                  </w:divBdr>
                  <w:divsChild>
                    <w:div w:id="422456528">
                      <w:marLeft w:val="0"/>
                      <w:marRight w:val="0"/>
                      <w:marTop w:val="0"/>
                      <w:marBottom w:val="0"/>
                      <w:divBdr>
                        <w:top w:val="none" w:sz="0" w:space="0" w:color="auto"/>
                        <w:left w:val="none" w:sz="0" w:space="0" w:color="auto"/>
                        <w:bottom w:val="none" w:sz="0" w:space="0" w:color="auto"/>
                        <w:right w:val="none" w:sz="0" w:space="0" w:color="auto"/>
                      </w:divBdr>
                    </w:div>
                  </w:divsChild>
                </w:div>
                <w:div w:id="941187329">
                  <w:marLeft w:val="0"/>
                  <w:marRight w:val="0"/>
                  <w:marTop w:val="0"/>
                  <w:marBottom w:val="0"/>
                  <w:divBdr>
                    <w:top w:val="none" w:sz="0" w:space="0" w:color="auto"/>
                    <w:left w:val="none" w:sz="0" w:space="0" w:color="auto"/>
                    <w:bottom w:val="none" w:sz="0" w:space="0" w:color="auto"/>
                    <w:right w:val="none" w:sz="0" w:space="0" w:color="auto"/>
                  </w:divBdr>
                  <w:divsChild>
                    <w:div w:id="71316201">
                      <w:marLeft w:val="0"/>
                      <w:marRight w:val="0"/>
                      <w:marTop w:val="0"/>
                      <w:marBottom w:val="0"/>
                      <w:divBdr>
                        <w:top w:val="none" w:sz="0" w:space="0" w:color="auto"/>
                        <w:left w:val="none" w:sz="0" w:space="0" w:color="auto"/>
                        <w:bottom w:val="none" w:sz="0" w:space="0" w:color="auto"/>
                        <w:right w:val="none" w:sz="0" w:space="0" w:color="auto"/>
                      </w:divBdr>
                    </w:div>
                  </w:divsChild>
                </w:div>
                <w:div w:id="1702247885">
                  <w:marLeft w:val="0"/>
                  <w:marRight w:val="0"/>
                  <w:marTop w:val="0"/>
                  <w:marBottom w:val="0"/>
                  <w:divBdr>
                    <w:top w:val="none" w:sz="0" w:space="0" w:color="auto"/>
                    <w:left w:val="none" w:sz="0" w:space="0" w:color="auto"/>
                    <w:bottom w:val="none" w:sz="0" w:space="0" w:color="auto"/>
                    <w:right w:val="none" w:sz="0" w:space="0" w:color="auto"/>
                  </w:divBdr>
                  <w:divsChild>
                    <w:div w:id="2129277004">
                      <w:marLeft w:val="0"/>
                      <w:marRight w:val="0"/>
                      <w:marTop w:val="0"/>
                      <w:marBottom w:val="0"/>
                      <w:divBdr>
                        <w:top w:val="none" w:sz="0" w:space="0" w:color="auto"/>
                        <w:left w:val="none" w:sz="0" w:space="0" w:color="auto"/>
                        <w:bottom w:val="none" w:sz="0" w:space="0" w:color="auto"/>
                        <w:right w:val="none" w:sz="0" w:space="0" w:color="auto"/>
                      </w:divBdr>
                    </w:div>
                  </w:divsChild>
                </w:div>
                <w:div w:id="978267586">
                  <w:marLeft w:val="0"/>
                  <w:marRight w:val="0"/>
                  <w:marTop w:val="0"/>
                  <w:marBottom w:val="0"/>
                  <w:divBdr>
                    <w:top w:val="none" w:sz="0" w:space="0" w:color="auto"/>
                    <w:left w:val="none" w:sz="0" w:space="0" w:color="auto"/>
                    <w:bottom w:val="none" w:sz="0" w:space="0" w:color="auto"/>
                    <w:right w:val="none" w:sz="0" w:space="0" w:color="auto"/>
                  </w:divBdr>
                  <w:divsChild>
                    <w:div w:id="1975020143">
                      <w:marLeft w:val="0"/>
                      <w:marRight w:val="0"/>
                      <w:marTop w:val="0"/>
                      <w:marBottom w:val="0"/>
                      <w:divBdr>
                        <w:top w:val="none" w:sz="0" w:space="0" w:color="auto"/>
                        <w:left w:val="none" w:sz="0" w:space="0" w:color="auto"/>
                        <w:bottom w:val="none" w:sz="0" w:space="0" w:color="auto"/>
                        <w:right w:val="none" w:sz="0" w:space="0" w:color="auto"/>
                      </w:divBdr>
                    </w:div>
                  </w:divsChild>
                </w:div>
                <w:div w:id="558170895">
                  <w:marLeft w:val="0"/>
                  <w:marRight w:val="0"/>
                  <w:marTop w:val="0"/>
                  <w:marBottom w:val="0"/>
                  <w:divBdr>
                    <w:top w:val="none" w:sz="0" w:space="0" w:color="auto"/>
                    <w:left w:val="none" w:sz="0" w:space="0" w:color="auto"/>
                    <w:bottom w:val="none" w:sz="0" w:space="0" w:color="auto"/>
                    <w:right w:val="none" w:sz="0" w:space="0" w:color="auto"/>
                  </w:divBdr>
                  <w:divsChild>
                    <w:div w:id="327557689">
                      <w:marLeft w:val="0"/>
                      <w:marRight w:val="0"/>
                      <w:marTop w:val="0"/>
                      <w:marBottom w:val="0"/>
                      <w:divBdr>
                        <w:top w:val="none" w:sz="0" w:space="0" w:color="auto"/>
                        <w:left w:val="none" w:sz="0" w:space="0" w:color="auto"/>
                        <w:bottom w:val="none" w:sz="0" w:space="0" w:color="auto"/>
                        <w:right w:val="none" w:sz="0" w:space="0" w:color="auto"/>
                      </w:divBdr>
                    </w:div>
                    <w:div w:id="1795514844">
                      <w:marLeft w:val="0"/>
                      <w:marRight w:val="0"/>
                      <w:marTop w:val="0"/>
                      <w:marBottom w:val="0"/>
                      <w:divBdr>
                        <w:top w:val="none" w:sz="0" w:space="0" w:color="auto"/>
                        <w:left w:val="none" w:sz="0" w:space="0" w:color="auto"/>
                        <w:bottom w:val="none" w:sz="0" w:space="0" w:color="auto"/>
                        <w:right w:val="none" w:sz="0" w:space="0" w:color="auto"/>
                      </w:divBdr>
                    </w:div>
                    <w:div w:id="1742437132">
                      <w:marLeft w:val="0"/>
                      <w:marRight w:val="0"/>
                      <w:marTop w:val="0"/>
                      <w:marBottom w:val="0"/>
                      <w:divBdr>
                        <w:top w:val="none" w:sz="0" w:space="0" w:color="auto"/>
                        <w:left w:val="none" w:sz="0" w:space="0" w:color="auto"/>
                        <w:bottom w:val="none" w:sz="0" w:space="0" w:color="auto"/>
                        <w:right w:val="none" w:sz="0" w:space="0" w:color="auto"/>
                      </w:divBdr>
                    </w:div>
                  </w:divsChild>
                </w:div>
                <w:div w:id="964506083">
                  <w:marLeft w:val="0"/>
                  <w:marRight w:val="0"/>
                  <w:marTop w:val="0"/>
                  <w:marBottom w:val="0"/>
                  <w:divBdr>
                    <w:top w:val="none" w:sz="0" w:space="0" w:color="auto"/>
                    <w:left w:val="none" w:sz="0" w:space="0" w:color="auto"/>
                    <w:bottom w:val="none" w:sz="0" w:space="0" w:color="auto"/>
                    <w:right w:val="none" w:sz="0" w:space="0" w:color="auto"/>
                  </w:divBdr>
                  <w:divsChild>
                    <w:div w:id="1388722391">
                      <w:marLeft w:val="0"/>
                      <w:marRight w:val="0"/>
                      <w:marTop w:val="0"/>
                      <w:marBottom w:val="0"/>
                      <w:divBdr>
                        <w:top w:val="none" w:sz="0" w:space="0" w:color="auto"/>
                        <w:left w:val="none" w:sz="0" w:space="0" w:color="auto"/>
                        <w:bottom w:val="none" w:sz="0" w:space="0" w:color="auto"/>
                        <w:right w:val="none" w:sz="0" w:space="0" w:color="auto"/>
                      </w:divBdr>
                    </w:div>
                  </w:divsChild>
                </w:div>
                <w:div w:id="463275096">
                  <w:marLeft w:val="0"/>
                  <w:marRight w:val="0"/>
                  <w:marTop w:val="0"/>
                  <w:marBottom w:val="0"/>
                  <w:divBdr>
                    <w:top w:val="none" w:sz="0" w:space="0" w:color="auto"/>
                    <w:left w:val="none" w:sz="0" w:space="0" w:color="auto"/>
                    <w:bottom w:val="none" w:sz="0" w:space="0" w:color="auto"/>
                    <w:right w:val="none" w:sz="0" w:space="0" w:color="auto"/>
                  </w:divBdr>
                  <w:divsChild>
                    <w:div w:id="1471283644">
                      <w:marLeft w:val="0"/>
                      <w:marRight w:val="0"/>
                      <w:marTop w:val="0"/>
                      <w:marBottom w:val="0"/>
                      <w:divBdr>
                        <w:top w:val="none" w:sz="0" w:space="0" w:color="auto"/>
                        <w:left w:val="none" w:sz="0" w:space="0" w:color="auto"/>
                        <w:bottom w:val="none" w:sz="0" w:space="0" w:color="auto"/>
                        <w:right w:val="none" w:sz="0" w:space="0" w:color="auto"/>
                      </w:divBdr>
                    </w:div>
                  </w:divsChild>
                </w:div>
                <w:div w:id="1046368746">
                  <w:marLeft w:val="0"/>
                  <w:marRight w:val="0"/>
                  <w:marTop w:val="0"/>
                  <w:marBottom w:val="0"/>
                  <w:divBdr>
                    <w:top w:val="none" w:sz="0" w:space="0" w:color="auto"/>
                    <w:left w:val="none" w:sz="0" w:space="0" w:color="auto"/>
                    <w:bottom w:val="none" w:sz="0" w:space="0" w:color="auto"/>
                    <w:right w:val="none" w:sz="0" w:space="0" w:color="auto"/>
                  </w:divBdr>
                  <w:divsChild>
                    <w:div w:id="942691225">
                      <w:marLeft w:val="0"/>
                      <w:marRight w:val="0"/>
                      <w:marTop w:val="0"/>
                      <w:marBottom w:val="0"/>
                      <w:divBdr>
                        <w:top w:val="none" w:sz="0" w:space="0" w:color="auto"/>
                        <w:left w:val="none" w:sz="0" w:space="0" w:color="auto"/>
                        <w:bottom w:val="none" w:sz="0" w:space="0" w:color="auto"/>
                        <w:right w:val="none" w:sz="0" w:space="0" w:color="auto"/>
                      </w:divBdr>
                    </w:div>
                  </w:divsChild>
                </w:div>
                <w:div w:id="1746998800">
                  <w:marLeft w:val="0"/>
                  <w:marRight w:val="0"/>
                  <w:marTop w:val="0"/>
                  <w:marBottom w:val="0"/>
                  <w:divBdr>
                    <w:top w:val="none" w:sz="0" w:space="0" w:color="auto"/>
                    <w:left w:val="none" w:sz="0" w:space="0" w:color="auto"/>
                    <w:bottom w:val="none" w:sz="0" w:space="0" w:color="auto"/>
                    <w:right w:val="none" w:sz="0" w:space="0" w:color="auto"/>
                  </w:divBdr>
                  <w:divsChild>
                    <w:div w:id="312029734">
                      <w:marLeft w:val="0"/>
                      <w:marRight w:val="0"/>
                      <w:marTop w:val="0"/>
                      <w:marBottom w:val="0"/>
                      <w:divBdr>
                        <w:top w:val="none" w:sz="0" w:space="0" w:color="auto"/>
                        <w:left w:val="none" w:sz="0" w:space="0" w:color="auto"/>
                        <w:bottom w:val="none" w:sz="0" w:space="0" w:color="auto"/>
                        <w:right w:val="none" w:sz="0" w:space="0" w:color="auto"/>
                      </w:divBdr>
                    </w:div>
                  </w:divsChild>
                </w:div>
                <w:div w:id="746997448">
                  <w:marLeft w:val="0"/>
                  <w:marRight w:val="0"/>
                  <w:marTop w:val="0"/>
                  <w:marBottom w:val="0"/>
                  <w:divBdr>
                    <w:top w:val="none" w:sz="0" w:space="0" w:color="auto"/>
                    <w:left w:val="none" w:sz="0" w:space="0" w:color="auto"/>
                    <w:bottom w:val="none" w:sz="0" w:space="0" w:color="auto"/>
                    <w:right w:val="none" w:sz="0" w:space="0" w:color="auto"/>
                  </w:divBdr>
                  <w:divsChild>
                    <w:div w:id="22630802">
                      <w:marLeft w:val="0"/>
                      <w:marRight w:val="0"/>
                      <w:marTop w:val="0"/>
                      <w:marBottom w:val="0"/>
                      <w:divBdr>
                        <w:top w:val="none" w:sz="0" w:space="0" w:color="auto"/>
                        <w:left w:val="none" w:sz="0" w:space="0" w:color="auto"/>
                        <w:bottom w:val="none" w:sz="0" w:space="0" w:color="auto"/>
                        <w:right w:val="none" w:sz="0" w:space="0" w:color="auto"/>
                      </w:divBdr>
                    </w:div>
                    <w:div w:id="1673877617">
                      <w:marLeft w:val="0"/>
                      <w:marRight w:val="0"/>
                      <w:marTop w:val="0"/>
                      <w:marBottom w:val="0"/>
                      <w:divBdr>
                        <w:top w:val="none" w:sz="0" w:space="0" w:color="auto"/>
                        <w:left w:val="none" w:sz="0" w:space="0" w:color="auto"/>
                        <w:bottom w:val="none" w:sz="0" w:space="0" w:color="auto"/>
                        <w:right w:val="none" w:sz="0" w:space="0" w:color="auto"/>
                      </w:divBdr>
                    </w:div>
                    <w:div w:id="306670113">
                      <w:marLeft w:val="0"/>
                      <w:marRight w:val="0"/>
                      <w:marTop w:val="0"/>
                      <w:marBottom w:val="0"/>
                      <w:divBdr>
                        <w:top w:val="none" w:sz="0" w:space="0" w:color="auto"/>
                        <w:left w:val="none" w:sz="0" w:space="0" w:color="auto"/>
                        <w:bottom w:val="none" w:sz="0" w:space="0" w:color="auto"/>
                        <w:right w:val="none" w:sz="0" w:space="0" w:color="auto"/>
                      </w:divBdr>
                    </w:div>
                  </w:divsChild>
                </w:div>
                <w:div w:id="1916011379">
                  <w:marLeft w:val="0"/>
                  <w:marRight w:val="0"/>
                  <w:marTop w:val="0"/>
                  <w:marBottom w:val="0"/>
                  <w:divBdr>
                    <w:top w:val="none" w:sz="0" w:space="0" w:color="auto"/>
                    <w:left w:val="none" w:sz="0" w:space="0" w:color="auto"/>
                    <w:bottom w:val="none" w:sz="0" w:space="0" w:color="auto"/>
                    <w:right w:val="none" w:sz="0" w:space="0" w:color="auto"/>
                  </w:divBdr>
                  <w:divsChild>
                    <w:div w:id="243034226">
                      <w:marLeft w:val="0"/>
                      <w:marRight w:val="0"/>
                      <w:marTop w:val="0"/>
                      <w:marBottom w:val="0"/>
                      <w:divBdr>
                        <w:top w:val="none" w:sz="0" w:space="0" w:color="auto"/>
                        <w:left w:val="none" w:sz="0" w:space="0" w:color="auto"/>
                        <w:bottom w:val="none" w:sz="0" w:space="0" w:color="auto"/>
                        <w:right w:val="none" w:sz="0" w:space="0" w:color="auto"/>
                      </w:divBdr>
                    </w:div>
                  </w:divsChild>
                </w:div>
                <w:div w:id="1654212689">
                  <w:marLeft w:val="0"/>
                  <w:marRight w:val="0"/>
                  <w:marTop w:val="0"/>
                  <w:marBottom w:val="0"/>
                  <w:divBdr>
                    <w:top w:val="none" w:sz="0" w:space="0" w:color="auto"/>
                    <w:left w:val="none" w:sz="0" w:space="0" w:color="auto"/>
                    <w:bottom w:val="none" w:sz="0" w:space="0" w:color="auto"/>
                    <w:right w:val="none" w:sz="0" w:space="0" w:color="auto"/>
                  </w:divBdr>
                  <w:divsChild>
                    <w:div w:id="1402436999">
                      <w:marLeft w:val="0"/>
                      <w:marRight w:val="0"/>
                      <w:marTop w:val="0"/>
                      <w:marBottom w:val="0"/>
                      <w:divBdr>
                        <w:top w:val="none" w:sz="0" w:space="0" w:color="auto"/>
                        <w:left w:val="none" w:sz="0" w:space="0" w:color="auto"/>
                        <w:bottom w:val="none" w:sz="0" w:space="0" w:color="auto"/>
                        <w:right w:val="none" w:sz="0" w:space="0" w:color="auto"/>
                      </w:divBdr>
                    </w:div>
                  </w:divsChild>
                </w:div>
                <w:div w:id="1630629444">
                  <w:marLeft w:val="0"/>
                  <w:marRight w:val="0"/>
                  <w:marTop w:val="0"/>
                  <w:marBottom w:val="0"/>
                  <w:divBdr>
                    <w:top w:val="none" w:sz="0" w:space="0" w:color="auto"/>
                    <w:left w:val="none" w:sz="0" w:space="0" w:color="auto"/>
                    <w:bottom w:val="none" w:sz="0" w:space="0" w:color="auto"/>
                    <w:right w:val="none" w:sz="0" w:space="0" w:color="auto"/>
                  </w:divBdr>
                  <w:divsChild>
                    <w:div w:id="1781216716">
                      <w:marLeft w:val="0"/>
                      <w:marRight w:val="0"/>
                      <w:marTop w:val="0"/>
                      <w:marBottom w:val="0"/>
                      <w:divBdr>
                        <w:top w:val="none" w:sz="0" w:space="0" w:color="auto"/>
                        <w:left w:val="none" w:sz="0" w:space="0" w:color="auto"/>
                        <w:bottom w:val="none" w:sz="0" w:space="0" w:color="auto"/>
                        <w:right w:val="none" w:sz="0" w:space="0" w:color="auto"/>
                      </w:divBdr>
                    </w:div>
                  </w:divsChild>
                </w:div>
                <w:div w:id="1912304205">
                  <w:marLeft w:val="0"/>
                  <w:marRight w:val="0"/>
                  <w:marTop w:val="0"/>
                  <w:marBottom w:val="0"/>
                  <w:divBdr>
                    <w:top w:val="none" w:sz="0" w:space="0" w:color="auto"/>
                    <w:left w:val="none" w:sz="0" w:space="0" w:color="auto"/>
                    <w:bottom w:val="none" w:sz="0" w:space="0" w:color="auto"/>
                    <w:right w:val="none" w:sz="0" w:space="0" w:color="auto"/>
                  </w:divBdr>
                  <w:divsChild>
                    <w:div w:id="1575624933">
                      <w:marLeft w:val="0"/>
                      <w:marRight w:val="0"/>
                      <w:marTop w:val="0"/>
                      <w:marBottom w:val="0"/>
                      <w:divBdr>
                        <w:top w:val="none" w:sz="0" w:space="0" w:color="auto"/>
                        <w:left w:val="none" w:sz="0" w:space="0" w:color="auto"/>
                        <w:bottom w:val="none" w:sz="0" w:space="0" w:color="auto"/>
                        <w:right w:val="none" w:sz="0" w:space="0" w:color="auto"/>
                      </w:divBdr>
                    </w:div>
                  </w:divsChild>
                </w:div>
                <w:div w:id="1456364621">
                  <w:marLeft w:val="0"/>
                  <w:marRight w:val="0"/>
                  <w:marTop w:val="0"/>
                  <w:marBottom w:val="0"/>
                  <w:divBdr>
                    <w:top w:val="none" w:sz="0" w:space="0" w:color="auto"/>
                    <w:left w:val="none" w:sz="0" w:space="0" w:color="auto"/>
                    <w:bottom w:val="none" w:sz="0" w:space="0" w:color="auto"/>
                    <w:right w:val="none" w:sz="0" w:space="0" w:color="auto"/>
                  </w:divBdr>
                  <w:divsChild>
                    <w:div w:id="623198246">
                      <w:marLeft w:val="0"/>
                      <w:marRight w:val="0"/>
                      <w:marTop w:val="0"/>
                      <w:marBottom w:val="0"/>
                      <w:divBdr>
                        <w:top w:val="none" w:sz="0" w:space="0" w:color="auto"/>
                        <w:left w:val="none" w:sz="0" w:space="0" w:color="auto"/>
                        <w:bottom w:val="none" w:sz="0" w:space="0" w:color="auto"/>
                        <w:right w:val="none" w:sz="0" w:space="0" w:color="auto"/>
                      </w:divBdr>
                    </w:div>
                    <w:div w:id="358892708">
                      <w:marLeft w:val="0"/>
                      <w:marRight w:val="0"/>
                      <w:marTop w:val="0"/>
                      <w:marBottom w:val="0"/>
                      <w:divBdr>
                        <w:top w:val="none" w:sz="0" w:space="0" w:color="auto"/>
                        <w:left w:val="none" w:sz="0" w:space="0" w:color="auto"/>
                        <w:bottom w:val="none" w:sz="0" w:space="0" w:color="auto"/>
                        <w:right w:val="none" w:sz="0" w:space="0" w:color="auto"/>
                      </w:divBdr>
                    </w:div>
                    <w:div w:id="1420715444">
                      <w:marLeft w:val="0"/>
                      <w:marRight w:val="0"/>
                      <w:marTop w:val="0"/>
                      <w:marBottom w:val="0"/>
                      <w:divBdr>
                        <w:top w:val="none" w:sz="0" w:space="0" w:color="auto"/>
                        <w:left w:val="none" w:sz="0" w:space="0" w:color="auto"/>
                        <w:bottom w:val="none" w:sz="0" w:space="0" w:color="auto"/>
                        <w:right w:val="none" w:sz="0" w:space="0" w:color="auto"/>
                      </w:divBdr>
                    </w:div>
                  </w:divsChild>
                </w:div>
                <w:div w:id="500394833">
                  <w:marLeft w:val="0"/>
                  <w:marRight w:val="0"/>
                  <w:marTop w:val="0"/>
                  <w:marBottom w:val="0"/>
                  <w:divBdr>
                    <w:top w:val="none" w:sz="0" w:space="0" w:color="auto"/>
                    <w:left w:val="none" w:sz="0" w:space="0" w:color="auto"/>
                    <w:bottom w:val="none" w:sz="0" w:space="0" w:color="auto"/>
                    <w:right w:val="none" w:sz="0" w:space="0" w:color="auto"/>
                  </w:divBdr>
                  <w:divsChild>
                    <w:div w:id="478887110">
                      <w:marLeft w:val="0"/>
                      <w:marRight w:val="0"/>
                      <w:marTop w:val="0"/>
                      <w:marBottom w:val="0"/>
                      <w:divBdr>
                        <w:top w:val="none" w:sz="0" w:space="0" w:color="auto"/>
                        <w:left w:val="none" w:sz="0" w:space="0" w:color="auto"/>
                        <w:bottom w:val="none" w:sz="0" w:space="0" w:color="auto"/>
                        <w:right w:val="none" w:sz="0" w:space="0" w:color="auto"/>
                      </w:divBdr>
                    </w:div>
                  </w:divsChild>
                </w:div>
                <w:div w:id="2079085549">
                  <w:marLeft w:val="0"/>
                  <w:marRight w:val="0"/>
                  <w:marTop w:val="0"/>
                  <w:marBottom w:val="0"/>
                  <w:divBdr>
                    <w:top w:val="none" w:sz="0" w:space="0" w:color="auto"/>
                    <w:left w:val="none" w:sz="0" w:space="0" w:color="auto"/>
                    <w:bottom w:val="none" w:sz="0" w:space="0" w:color="auto"/>
                    <w:right w:val="none" w:sz="0" w:space="0" w:color="auto"/>
                  </w:divBdr>
                  <w:divsChild>
                    <w:div w:id="686059878">
                      <w:marLeft w:val="0"/>
                      <w:marRight w:val="0"/>
                      <w:marTop w:val="0"/>
                      <w:marBottom w:val="0"/>
                      <w:divBdr>
                        <w:top w:val="none" w:sz="0" w:space="0" w:color="auto"/>
                        <w:left w:val="none" w:sz="0" w:space="0" w:color="auto"/>
                        <w:bottom w:val="none" w:sz="0" w:space="0" w:color="auto"/>
                        <w:right w:val="none" w:sz="0" w:space="0" w:color="auto"/>
                      </w:divBdr>
                    </w:div>
                  </w:divsChild>
                </w:div>
                <w:div w:id="269895562">
                  <w:marLeft w:val="0"/>
                  <w:marRight w:val="0"/>
                  <w:marTop w:val="0"/>
                  <w:marBottom w:val="0"/>
                  <w:divBdr>
                    <w:top w:val="none" w:sz="0" w:space="0" w:color="auto"/>
                    <w:left w:val="none" w:sz="0" w:space="0" w:color="auto"/>
                    <w:bottom w:val="none" w:sz="0" w:space="0" w:color="auto"/>
                    <w:right w:val="none" w:sz="0" w:space="0" w:color="auto"/>
                  </w:divBdr>
                  <w:divsChild>
                    <w:div w:id="1480266460">
                      <w:marLeft w:val="0"/>
                      <w:marRight w:val="0"/>
                      <w:marTop w:val="0"/>
                      <w:marBottom w:val="0"/>
                      <w:divBdr>
                        <w:top w:val="none" w:sz="0" w:space="0" w:color="auto"/>
                        <w:left w:val="none" w:sz="0" w:space="0" w:color="auto"/>
                        <w:bottom w:val="none" w:sz="0" w:space="0" w:color="auto"/>
                        <w:right w:val="none" w:sz="0" w:space="0" w:color="auto"/>
                      </w:divBdr>
                    </w:div>
                  </w:divsChild>
                </w:div>
                <w:div w:id="688141267">
                  <w:marLeft w:val="0"/>
                  <w:marRight w:val="0"/>
                  <w:marTop w:val="0"/>
                  <w:marBottom w:val="0"/>
                  <w:divBdr>
                    <w:top w:val="none" w:sz="0" w:space="0" w:color="auto"/>
                    <w:left w:val="none" w:sz="0" w:space="0" w:color="auto"/>
                    <w:bottom w:val="none" w:sz="0" w:space="0" w:color="auto"/>
                    <w:right w:val="none" w:sz="0" w:space="0" w:color="auto"/>
                  </w:divBdr>
                  <w:divsChild>
                    <w:div w:id="453981445">
                      <w:marLeft w:val="0"/>
                      <w:marRight w:val="0"/>
                      <w:marTop w:val="0"/>
                      <w:marBottom w:val="0"/>
                      <w:divBdr>
                        <w:top w:val="none" w:sz="0" w:space="0" w:color="auto"/>
                        <w:left w:val="none" w:sz="0" w:space="0" w:color="auto"/>
                        <w:bottom w:val="none" w:sz="0" w:space="0" w:color="auto"/>
                        <w:right w:val="none" w:sz="0" w:space="0" w:color="auto"/>
                      </w:divBdr>
                    </w:div>
                  </w:divsChild>
                </w:div>
                <w:div w:id="136076003">
                  <w:marLeft w:val="0"/>
                  <w:marRight w:val="0"/>
                  <w:marTop w:val="0"/>
                  <w:marBottom w:val="0"/>
                  <w:divBdr>
                    <w:top w:val="none" w:sz="0" w:space="0" w:color="auto"/>
                    <w:left w:val="none" w:sz="0" w:space="0" w:color="auto"/>
                    <w:bottom w:val="none" w:sz="0" w:space="0" w:color="auto"/>
                    <w:right w:val="none" w:sz="0" w:space="0" w:color="auto"/>
                  </w:divBdr>
                  <w:divsChild>
                    <w:div w:id="749891358">
                      <w:marLeft w:val="0"/>
                      <w:marRight w:val="0"/>
                      <w:marTop w:val="0"/>
                      <w:marBottom w:val="0"/>
                      <w:divBdr>
                        <w:top w:val="none" w:sz="0" w:space="0" w:color="auto"/>
                        <w:left w:val="none" w:sz="0" w:space="0" w:color="auto"/>
                        <w:bottom w:val="none" w:sz="0" w:space="0" w:color="auto"/>
                        <w:right w:val="none" w:sz="0" w:space="0" w:color="auto"/>
                      </w:divBdr>
                    </w:div>
                  </w:divsChild>
                </w:div>
                <w:div w:id="482352756">
                  <w:marLeft w:val="0"/>
                  <w:marRight w:val="0"/>
                  <w:marTop w:val="0"/>
                  <w:marBottom w:val="0"/>
                  <w:divBdr>
                    <w:top w:val="none" w:sz="0" w:space="0" w:color="auto"/>
                    <w:left w:val="none" w:sz="0" w:space="0" w:color="auto"/>
                    <w:bottom w:val="none" w:sz="0" w:space="0" w:color="auto"/>
                    <w:right w:val="none" w:sz="0" w:space="0" w:color="auto"/>
                  </w:divBdr>
                  <w:divsChild>
                    <w:div w:id="1575578569">
                      <w:marLeft w:val="0"/>
                      <w:marRight w:val="0"/>
                      <w:marTop w:val="0"/>
                      <w:marBottom w:val="0"/>
                      <w:divBdr>
                        <w:top w:val="none" w:sz="0" w:space="0" w:color="auto"/>
                        <w:left w:val="none" w:sz="0" w:space="0" w:color="auto"/>
                        <w:bottom w:val="none" w:sz="0" w:space="0" w:color="auto"/>
                        <w:right w:val="none" w:sz="0" w:space="0" w:color="auto"/>
                      </w:divBdr>
                    </w:div>
                  </w:divsChild>
                </w:div>
                <w:div w:id="1969429160">
                  <w:marLeft w:val="0"/>
                  <w:marRight w:val="0"/>
                  <w:marTop w:val="0"/>
                  <w:marBottom w:val="0"/>
                  <w:divBdr>
                    <w:top w:val="none" w:sz="0" w:space="0" w:color="auto"/>
                    <w:left w:val="none" w:sz="0" w:space="0" w:color="auto"/>
                    <w:bottom w:val="none" w:sz="0" w:space="0" w:color="auto"/>
                    <w:right w:val="none" w:sz="0" w:space="0" w:color="auto"/>
                  </w:divBdr>
                  <w:divsChild>
                    <w:div w:id="1700550735">
                      <w:marLeft w:val="0"/>
                      <w:marRight w:val="0"/>
                      <w:marTop w:val="0"/>
                      <w:marBottom w:val="0"/>
                      <w:divBdr>
                        <w:top w:val="none" w:sz="0" w:space="0" w:color="auto"/>
                        <w:left w:val="none" w:sz="0" w:space="0" w:color="auto"/>
                        <w:bottom w:val="none" w:sz="0" w:space="0" w:color="auto"/>
                        <w:right w:val="none" w:sz="0" w:space="0" w:color="auto"/>
                      </w:divBdr>
                    </w:div>
                  </w:divsChild>
                </w:div>
                <w:div w:id="1304844345">
                  <w:marLeft w:val="0"/>
                  <w:marRight w:val="0"/>
                  <w:marTop w:val="0"/>
                  <w:marBottom w:val="0"/>
                  <w:divBdr>
                    <w:top w:val="none" w:sz="0" w:space="0" w:color="auto"/>
                    <w:left w:val="none" w:sz="0" w:space="0" w:color="auto"/>
                    <w:bottom w:val="none" w:sz="0" w:space="0" w:color="auto"/>
                    <w:right w:val="none" w:sz="0" w:space="0" w:color="auto"/>
                  </w:divBdr>
                  <w:divsChild>
                    <w:div w:id="600799292">
                      <w:marLeft w:val="0"/>
                      <w:marRight w:val="0"/>
                      <w:marTop w:val="0"/>
                      <w:marBottom w:val="0"/>
                      <w:divBdr>
                        <w:top w:val="none" w:sz="0" w:space="0" w:color="auto"/>
                        <w:left w:val="none" w:sz="0" w:space="0" w:color="auto"/>
                        <w:bottom w:val="none" w:sz="0" w:space="0" w:color="auto"/>
                        <w:right w:val="none" w:sz="0" w:space="0" w:color="auto"/>
                      </w:divBdr>
                    </w:div>
                  </w:divsChild>
                </w:div>
                <w:div w:id="1461148122">
                  <w:marLeft w:val="0"/>
                  <w:marRight w:val="0"/>
                  <w:marTop w:val="0"/>
                  <w:marBottom w:val="0"/>
                  <w:divBdr>
                    <w:top w:val="none" w:sz="0" w:space="0" w:color="auto"/>
                    <w:left w:val="none" w:sz="0" w:space="0" w:color="auto"/>
                    <w:bottom w:val="none" w:sz="0" w:space="0" w:color="auto"/>
                    <w:right w:val="none" w:sz="0" w:space="0" w:color="auto"/>
                  </w:divBdr>
                  <w:divsChild>
                    <w:div w:id="677583339">
                      <w:marLeft w:val="0"/>
                      <w:marRight w:val="0"/>
                      <w:marTop w:val="0"/>
                      <w:marBottom w:val="0"/>
                      <w:divBdr>
                        <w:top w:val="none" w:sz="0" w:space="0" w:color="auto"/>
                        <w:left w:val="none" w:sz="0" w:space="0" w:color="auto"/>
                        <w:bottom w:val="none" w:sz="0" w:space="0" w:color="auto"/>
                        <w:right w:val="none" w:sz="0" w:space="0" w:color="auto"/>
                      </w:divBdr>
                    </w:div>
                  </w:divsChild>
                </w:div>
                <w:div w:id="1604147719">
                  <w:marLeft w:val="0"/>
                  <w:marRight w:val="0"/>
                  <w:marTop w:val="0"/>
                  <w:marBottom w:val="0"/>
                  <w:divBdr>
                    <w:top w:val="none" w:sz="0" w:space="0" w:color="auto"/>
                    <w:left w:val="none" w:sz="0" w:space="0" w:color="auto"/>
                    <w:bottom w:val="none" w:sz="0" w:space="0" w:color="auto"/>
                    <w:right w:val="none" w:sz="0" w:space="0" w:color="auto"/>
                  </w:divBdr>
                  <w:divsChild>
                    <w:div w:id="714279873">
                      <w:marLeft w:val="0"/>
                      <w:marRight w:val="0"/>
                      <w:marTop w:val="0"/>
                      <w:marBottom w:val="0"/>
                      <w:divBdr>
                        <w:top w:val="none" w:sz="0" w:space="0" w:color="auto"/>
                        <w:left w:val="none" w:sz="0" w:space="0" w:color="auto"/>
                        <w:bottom w:val="none" w:sz="0" w:space="0" w:color="auto"/>
                        <w:right w:val="none" w:sz="0" w:space="0" w:color="auto"/>
                      </w:divBdr>
                    </w:div>
                    <w:div w:id="1873833969">
                      <w:marLeft w:val="0"/>
                      <w:marRight w:val="0"/>
                      <w:marTop w:val="0"/>
                      <w:marBottom w:val="0"/>
                      <w:divBdr>
                        <w:top w:val="none" w:sz="0" w:space="0" w:color="auto"/>
                        <w:left w:val="none" w:sz="0" w:space="0" w:color="auto"/>
                        <w:bottom w:val="none" w:sz="0" w:space="0" w:color="auto"/>
                        <w:right w:val="none" w:sz="0" w:space="0" w:color="auto"/>
                      </w:divBdr>
                    </w:div>
                    <w:div w:id="572619303">
                      <w:marLeft w:val="0"/>
                      <w:marRight w:val="0"/>
                      <w:marTop w:val="0"/>
                      <w:marBottom w:val="0"/>
                      <w:divBdr>
                        <w:top w:val="none" w:sz="0" w:space="0" w:color="auto"/>
                        <w:left w:val="none" w:sz="0" w:space="0" w:color="auto"/>
                        <w:bottom w:val="none" w:sz="0" w:space="0" w:color="auto"/>
                        <w:right w:val="none" w:sz="0" w:space="0" w:color="auto"/>
                      </w:divBdr>
                    </w:div>
                  </w:divsChild>
                </w:div>
                <w:div w:id="662128756">
                  <w:marLeft w:val="0"/>
                  <w:marRight w:val="0"/>
                  <w:marTop w:val="0"/>
                  <w:marBottom w:val="0"/>
                  <w:divBdr>
                    <w:top w:val="none" w:sz="0" w:space="0" w:color="auto"/>
                    <w:left w:val="none" w:sz="0" w:space="0" w:color="auto"/>
                    <w:bottom w:val="none" w:sz="0" w:space="0" w:color="auto"/>
                    <w:right w:val="none" w:sz="0" w:space="0" w:color="auto"/>
                  </w:divBdr>
                  <w:divsChild>
                    <w:div w:id="1860656773">
                      <w:marLeft w:val="0"/>
                      <w:marRight w:val="0"/>
                      <w:marTop w:val="0"/>
                      <w:marBottom w:val="0"/>
                      <w:divBdr>
                        <w:top w:val="none" w:sz="0" w:space="0" w:color="auto"/>
                        <w:left w:val="none" w:sz="0" w:space="0" w:color="auto"/>
                        <w:bottom w:val="none" w:sz="0" w:space="0" w:color="auto"/>
                        <w:right w:val="none" w:sz="0" w:space="0" w:color="auto"/>
                      </w:divBdr>
                    </w:div>
                  </w:divsChild>
                </w:div>
                <w:div w:id="513884990">
                  <w:marLeft w:val="0"/>
                  <w:marRight w:val="0"/>
                  <w:marTop w:val="0"/>
                  <w:marBottom w:val="0"/>
                  <w:divBdr>
                    <w:top w:val="none" w:sz="0" w:space="0" w:color="auto"/>
                    <w:left w:val="none" w:sz="0" w:space="0" w:color="auto"/>
                    <w:bottom w:val="none" w:sz="0" w:space="0" w:color="auto"/>
                    <w:right w:val="none" w:sz="0" w:space="0" w:color="auto"/>
                  </w:divBdr>
                  <w:divsChild>
                    <w:div w:id="957955197">
                      <w:marLeft w:val="0"/>
                      <w:marRight w:val="0"/>
                      <w:marTop w:val="0"/>
                      <w:marBottom w:val="0"/>
                      <w:divBdr>
                        <w:top w:val="none" w:sz="0" w:space="0" w:color="auto"/>
                        <w:left w:val="none" w:sz="0" w:space="0" w:color="auto"/>
                        <w:bottom w:val="none" w:sz="0" w:space="0" w:color="auto"/>
                        <w:right w:val="none" w:sz="0" w:space="0" w:color="auto"/>
                      </w:divBdr>
                    </w:div>
                  </w:divsChild>
                </w:div>
                <w:div w:id="1808668495">
                  <w:marLeft w:val="0"/>
                  <w:marRight w:val="0"/>
                  <w:marTop w:val="0"/>
                  <w:marBottom w:val="0"/>
                  <w:divBdr>
                    <w:top w:val="none" w:sz="0" w:space="0" w:color="auto"/>
                    <w:left w:val="none" w:sz="0" w:space="0" w:color="auto"/>
                    <w:bottom w:val="none" w:sz="0" w:space="0" w:color="auto"/>
                    <w:right w:val="none" w:sz="0" w:space="0" w:color="auto"/>
                  </w:divBdr>
                  <w:divsChild>
                    <w:div w:id="1047069756">
                      <w:marLeft w:val="0"/>
                      <w:marRight w:val="0"/>
                      <w:marTop w:val="0"/>
                      <w:marBottom w:val="0"/>
                      <w:divBdr>
                        <w:top w:val="none" w:sz="0" w:space="0" w:color="auto"/>
                        <w:left w:val="none" w:sz="0" w:space="0" w:color="auto"/>
                        <w:bottom w:val="none" w:sz="0" w:space="0" w:color="auto"/>
                        <w:right w:val="none" w:sz="0" w:space="0" w:color="auto"/>
                      </w:divBdr>
                    </w:div>
                  </w:divsChild>
                </w:div>
                <w:div w:id="1887640783">
                  <w:marLeft w:val="0"/>
                  <w:marRight w:val="0"/>
                  <w:marTop w:val="0"/>
                  <w:marBottom w:val="0"/>
                  <w:divBdr>
                    <w:top w:val="none" w:sz="0" w:space="0" w:color="auto"/>
                    <w:left w:val="none" w:sz="0" w:space="0" w:color="auto"/>
                    <w:bottom w:val="none" w:sz="0" w:space="0" w:color="auto"/>
                    <w:right w:val="none" w:sz="0" w:space="0" w:color="auto"/>
                  </w:divBdr>
                  <w:divsChild>
                    <w:div w:id="804271047">
                      <w:marLeft w:val="0"/>
                      <w:marRight w:val="0"/>
                      <w:marTop w:val="0"/>
                      <w:marBottom w:val="0"/>
                      <w:divBdr>
                        <w:top w:val="none" w:sz="0" w:space="0" w:color="auto"/>
                        <w:left w:val="none" w:sz="0" w:space="0" w:color="auto"/>
                        <w:bottom w:val="none" w:sz="0" w:space="0" w:color="auto"/>
                        <w:right w:val="none" w:sz="0" w:space="0" w:color="auto"/>
                      </w:divBdr>
                    </w:div>
                  </w:divsChild>
                </w:div>
                <w:div w:id="210575369">
                  <w:marLeft w:val="0"/>
                  <w:marRight w:val="0"/>
                  <w:marTop w:val="0"/>
                  <w:marBottom w:val="0"/>
                  <w:divBdr>
                    <w:top w:val="none" w:sz="0" w:space="0" w:color="auto"/>
                    <w:left w:val="none" w:sz="0" w:space="0" w:color="auto"/>
                    <w:bottom w:val="none" w:sz="0" w:space="0" w:color="auto"/>
                    <w:right w:val="none" w:sz="0" w:space="0" w:color="auto"/>
                  </w:divBdr>
                  <w:divsChild>
                    <w:div w:id="891307417">
                      <w:marLeft w:val="0"/>
                      <w:marRight w:val="0"/>
                      <w:marTop w:val="0"/>
                      <w:marBottom w:val="0"/>
                      <w:divBdr>
                        <w:top w:val="none" w:sz="0" w:space="0" w:color="auto"/>
                        <w:left w:val="none" w:sz="0" w:space="0" w:color="auto"/>
                        <w:bottom w:val="none" w:sz="0" w:space="0" w:color="auto"/>
                        <w:right w:val="none" w:sz="0" w:space="0" w:color="auto"/>
                      </w:divBdr>
                    </w:div>
                  </w:divsChild>
                </w:div>
                <w:div w:id="856306181">
                  <w:marLeft w:val="0"/>
                  <w:marRight w:val="0"/>
                  <w:marTop w:val="0"/>
                  <w:marBottom w:val="0"/>
                  <w:divBdr>
                    <w:top w:val="none" w:sz="0" w:space="0" w:color="auto"/>
                    <w:left w:val="none" w:sz="0" w:space="0" w:color="auto"/>
                    <w:bottom w:val="none" w:sz="0" w:space="0" w:color="auto"/>
                    <w:right w:val="none" w:sz="0" w:space="0" w:color="auto"/>
                  </w:divBdr>
                  <w:divsChild>
                    <w:div w:id="258560047">
                      <w:marLeft w:val="0"/>
                      <w:marRight w:val="0"/>
                      <w:marTop w:val="0"/>
                      <w:marBottom w:val="0"/>
                      <w:divBdr>
                        <w:top w:val="none" w:sz="0" w:space="0" w:color="auto"/>
                        <w:left w:val="none" w:sz="0" w:space="0" w:color="auto"/>
                        <w:bottom w:val="none" w:sz="0" w:space="0" w:color="auto"/>
                        <w:right w:val="none" w:sz="0" w:space="0" w:color="auto"/>
                      </w:divBdr>
                    </w:div>
                  </w:divsChild>
                </w:div>
                <w:div w:id="84573363">
                  <w:marLeft w:val="0"/>
                  <w:marRight w:val="0"/>
                  <w:marTop w:val="0"/>
                  <w:marBottom w:val="0"/>
                  <w:divBdr>
                    <w:top w:val="none" w:sz="0" w:space="0" w:color="auto"/>
                    <w:left w:val="none" w:sz="0" w:space="0" w:color="auto"/>
                    <w:bottom w:val="none" w:sz="0" w:space="0" w:color="auto"/>
                    <w:right w:val="none" w:sz="0" w:space="0" w:color="auto"/>
                  </w:divBdr>
                  <w:divsChild>
                    <w:div w:id="187333637">
                      <w:marLeft w:val="0"/>
                      <w:marRight w:val="0"/>
                      <w:marTop w:val="0"/>
                      <w:marBottom w:val="0"/>
                      <w:divBdr>
                        <w:top w:val="none" w:sz="0" w:space="0" w:color="auto"/>
                        <w:left w:val="none" w:sz="0" w:space="0" w:color="auto"/>
                        <w:bottom w:val="none" w:sz="0" w:space="0" w:color="auto"/>
                        <w:right w:val="none" w:sz="0" w:space="0" w:color="auto"/>
                      </w:divBdr>
                    </w:div>
                  </w:divsChild>
                </w:div>
                <w:div w:id="373313371">
                  <w:marLeft w:val="0"/>
                  <w:marRight w:val="0"/>
                  <w:marTop w:val="0"/>
                  <w:marBottom w:val="0"/>
                  <w:divBdr>
                    <w:top w:val="none" w:sz="0" w:space="0" w:color="auto"/>
                    <w:left w:val="none" w:sz="0" w:space="0" w:color="auto"/>
                    <w:bottom w:val="none" w:sz="0" w:space="0" w:color="auto"/>
                    <w:right w:val="none" w:sz="0" w:space="0" w:color="auto"/>
                  </w:divBdr>
                  <w:divsChild>
                    <w:div w:id="228662458">
                      <w:marLeft w:val="0"/>
                      <w:marRight w:val="0"/>
                      <w:marTop w:val="0"/>
                      <w:marBottom w:val="0"/>
                      <w:divBdr>
                        <w:top w:val="none" w:sz="0" w:space="0" w:color="auto"/>
                        <w:left w:val="none" w:sz="0" w:space="0" w:color="auto"/>
                        <w:bottom w:val="none" w:sz="0" w:space="0" w:color="auto"/>
                        <w:right w:val="none" w:sz="0" w:space="0" w:color="auto"/>
                      </w:divBdr>
                    </w:div>
                  </w:divsChild>
                </w:div>
                <w:div w:id="103426038">
                  <w:marLeft w:val="0"/>
                  <w:marRight w:val="0"/>
                  <w:marTop w:val="0"/>
                  <w:marBottom w:val="0"/>
                  <w:divBdr>
                    <w:top w:val="none" w:sz="0" w:space="0" w:color="auto"/>
                    <w:left w:val="none" w:sz="0" w:space="0" w:color="auto"/>
                    <w:bottom w:val="none" w:sz="0" w:space="0" w:color="auto"/>
                    <w:right w:val="none" w:sz="0" w:space="0" w:color="auto"/>
                  </w:divBdr>
                  <w:divsChild>
                    <w:div w:id="1889295006">
                      <w:marLeft w:val="0"/>
                      <w:marRight w:val="0"/>
                      <w:marTop w:val="0"/>
                      <w:marBottom w:val="0"/>
                      <w:divBdr>
                        <w:top w:val="none" w:sz="0" w:space="0" w:color="auto"/>
                        <w:left w:val="none" w:sz="0" w:space="0" w:color="auto"/>
                        <w:bottom w:val="none" w:sz="0" w:space="0" w:color="auto"/>
                        <w:right w:val="none" w:sz="0" w:space="0" w:color="auto"/>
                      </w:divBdr>
                    </w:div>
                  </w:divsChild>
                </w:div>
                <w:div w:id="1584147416">
                  <w:marLeft w:val="0"/>
                  <w:marRight w:val="0"/>
                  <w:marTop w:val="0"/>
                  <w:marBottom w:val="0"/>
                  <w:divBdr>
                    <w:top w:val="none" w:sz="0" w:space="0" w:color="auto"/>
                    <w:left w:val="none" w:sz="0" w:space="0" w:color="auto"/>
                    <w:bottom w:val="none" w:sz="0" w:space="0" w:color="auto"/>
                    <w:right w:val="none" w:sz="0" w:space="0" w:color="auto"/>
                  </w:divBdr>
                  <w:divsChild>
                    <w:div w:id="574121283">
                      <w:marLeft w:val="0"/>
                      <w:marRight w:val="0"/>
                      <w:marTop w:val="0"/>
                      <w:marBottom w:val="0"/>
                      <w:divBdr>
                        <w:top w:val="none" w:sz="0" w:space="0" w:color="auto"/>
                        <w:left w:val="none" w:sz="0" w:space="0" w:color="auto"/>
                        <w:bottom w:val="none" w:sz="0" w:space="0" w:color="auto"/>
                        <w:right w:val="none" w:sz="0" w:space="0" w:color="auto"/>
                      </w:divBdr>
                    </w:div>
                  </w:divsChild>
                </w:div>
                <w:div w:id="2138643700">
                  <w:marLeft w:val="0"/>
                  <w:marRight w:val="0"/>
                  <w:marTop w:val="0"/>
                  <w:marBottom w:val="0"/>
                  <w:divBdr>
                    <w:top w:val="none" w:sz="0" w:space="0" w:color="auto"/>
                    <w:left w:val="none" w:sz="0" w:space="0" w:color="auto"/>
                    <w:bottom w:val="none" w:sz="0" w:space="0" w:color="auto"/>
                    <w:right w:val="none" w:sz="0" w:space="0" w:color="auto"/>
                  </w:divBdr>
                  <w:divsChild>
                    <w:div w:id="596015516">
                      <w:marLeft w:val="0"/>
                      <w:marRight w:val="0"/>
                      <w:marTop w:val="0"/>
                      <w:marBottom w:val="0"/>
                      <w:divBdr>
                        <w:top w:val="none" w:sz="0" w:space="0" w:color="auto"/>
                        <w:left w:val="none" w:sz="0" w:space="0" w:color="auto"/>
                        <w:bottom w:val="none" w:sz="0" w:space="0" w:color="auto"/>
                        <w:right w:val="none" w:sz="0" w:space="0" w:color="auto"/>
                      </w:divBdr>
                    </w:div>
                  </w:divsChild>
                </w:div>
                <w:div w:id="105542458">
                  <w:marLeft w:val="0"/>
                  <w:marRight w:val="0"/>
                  <w:marTop w:val="0"/>
                  <w:marBottom w:val="0"/>
                  <w:divBdr>
                    <w:top w:val="none" w:sz="0" w:space="0" w:color="auto"/>
                    <w:left w:val="none" w:sz="0" w:space="0" w:color="auto"/>
                    <w:bottom w:val="none" w:sz="0" w:space="0" w:color="auto"/>
                    <w:right w:val="none" w:sz="0" w:space="0" w:color="auto"/>
                  </w:divBdr>
                  <w:divsChild>
                    <w:div w:id="1479423387">
                      <w:marLeft w:val="0"/>
                      <w:marRight w:val="0"/>
                      <w:marTop w:val="0"/>
                      <w:marBottom w:val="0"/>
                      <w:divBdr>
                        <w:top w:val="none" w:sz="0" w:space="0" w:color="auto"/>
                        <w:left w:val="none" w:sz="0" w:space="0" w:color="auto"/>
                        <w:bottom w:val="none" w:sz="0" w:space="0" w:color="auto"/>
                        <w:right w:val="none" w:sz="0" w:space="0" w:color="auto"/>
                      </w:divBdr>
                    </w:div>
                  </w:divsChild>
                </w:div>
                <w:div w:id="989096623">
                  <w:marLeft w:val="0"/>
                  <w:marRight w:val="0"/>
                  <w:marTop w:val="0"/>
                  <w:marBottom w:val="0"/>
                  <w:divBdr>
                    <w:top w:val="none" w:sz="0" w:space="0" w:color="auto"/>
                    <w:left w:val="none" w:sz="0" w:space="0" w:color="auto"/>
                    <w:bottom w:val="none" w:sz="0" w:space="0" w:color="auto"/>
                    <w:right w:val="none" w:sz="0" w:space="0" w:color="auto"/>
                  </w:divBdr>
                  <w:divsChild>
                    <w:div w:id="796753263">
                      <w:marLeft w:val="0"/>
                      <w:marRight w:val="0"/>
                      <w:marTop w:val="0"/>
                      <w:marBottom w:val="0"/>
                      <w:divBdr>
                        <w:top w:val="none" w:sz="0" w:space="0" w:color="auto"/>
                        <w:left w:val="none" w:sz="0" w:space="0" w:color="auto"/>
                        <w:bottom w:val="none" w:sz="0" w:space="0" w:color="auto"/>
                        <w:right w:val="none" w:sz="0" w:space="0" w:color="auto"/>
                      </w:divBdr>
                    </w:div>
                  </w:divsChild>
                </w:div>
                <w:div w:id="987173107">
                  <w:marLeft w:val="0"/>
                  <w:marRight w:val="0"/>
                  <w:marTop w:val="0"/>
                  <w:marBottom w:val="0"/>
                  <w:divBdr>
                    <w:top w:val="none" w:sz="0" w:space="0" w:color="auto"/>
                    <w:left w:val="none" w:sz="0" w:space="0" w:color="auto"/>
                    <w:bottom w:val="none" w:sz="0" w:space="0" w:color="auto"/>
                    <w:right w:val="none" w:sz="0" w:space="0" w:color="auto"/>
                  </w:divBdr>
                  <w:divsChild>
                    <w:div w:id="1563251819">
                      <w:marLeft w:val="0"/>
                      <w:marRight w:val="0"/>
                      <w:marTop w:val="0"/>
                      <w:marBottom w:val="0"/>
                      <w:divBdr>
                        <w:top w:val="none" w:sz="0" w:space="0" w:color="auto"/>
                        <w:left w:val="none" w:sz="0" w:space="0" w:color="auto"/>
                        <w:bottom w:val="none" w:sz="0" w:space="0" w:color="auto"/>
                        <w:right w:val="none" w:sz="0" w:space="0" w:color="auto"/>
                      </w:divBdr>
                    </w:div>
                  </w:divsChild>
                </w:div>
                <w:div w:id="1243104250">
                  <w:marLeft w:val="0"/>
                  <w:marRight w:val="0"/>
                  <w:marTop w:val="0"/>
                  <w:marBottom w:val="0"/>
                  <w:divBdr>
                    <w:top w:val="none" w:sz="0" w:space="0" w:color="auto"/>
                    <w:left w:val="none" w:sz="0" w:space="0" w:color="auto"/>
                    <w:bottom w:val="none" w:sz="0" w:space="0" w:color="auto"/>
                    <w:right w:val="none" w:sz="0" w:space="0" w:color="auto"/>
                  </w:divBdr>
                  <w:divsChild>
                    <w:div w:id="1445880284">
                      <w:marLeft w:val="0"/>
                      <w:marRight w:val="0"/>
                      <w:marTop w:val="0"/>
                      <w:marBottom w:val="0"/>
                      <w:divBdr>
                        <w:top w:val="none" w:sz="0" w:space="0" w:color="auto"/>
                        <w:left w:val="none" w:sz="0" w:space="0" w:color="auto"/>
                        <w:bottom w:val="none" w:sz="0" w:space="0" w:color="auto"/>
                        <w:right w:val="none" w:sz="0" w:space="0" w:color="auto"/>
                      </w:divBdr>
                    </w:div>
                  </w:divsChild>
                </w:div>
                <w:div w:id="711152790">
                  <w:marLeft w:val="0"/>
                  <w:marRight w:val="0"/>
                  <w:marTop w:val="0"/>
                  <w:marBottom w:val="0"/>
                  <w:divBdr>
                    <w:top w:val="none" w:sz="0" w:space="0" w:color="auto"/>
                    <w:left w:val="none" w:sz="0" w:space="0" w:color="auto"/>
                    <w:bottom w:val="none" w:sz="0" w:space="0" w:color="auto"/>
                    <w:right w:val="none" w:sz="0" w:space="0" w:color="auto"/>
                  </w:divBdr>
                  <w:divsChild>
                    <w:div w:id="1779913445">
                      <w:marLeft w:val="0"/>
                      <w:marRight w:val="0"/>
                      <w:marTop w:val="0"/>
                      <w:marBottom w:val="0"/>
                      <w:divBdr>
                        <w:top w:val="none" w:sz="0" w:space="0" w:color="auto"/>
                        <w:left w:val="none" w:sz="0" w:space="0" w:color="auto"/>
                        <w:bottom w:val="none" w:sz="0" w:space="0" w:color="auto"/>
                        <w:right w:val="none" w:sz="0" w:space="0" w:color="auto"/>
                      </w:divBdr>
                    </w:div>
                  </w:divsChild>
                </w:div>
                <w:div w:id="1373654163">
                  <w:marLeft w:val="0"/>
                  <w:marRight w:val="0"/>
                  <w:marTop w:val="0"/>
                  <w:marBottom w:val="0"/>
                  <w:divBdr>
                    <w:top w:val="none" w:sz="0" w:space="0" w:color="auto"/>
                    <w:left w:val="none" w:sz="0" w:space="0" w:color="auto"/>
                    <w:bottom w:val="none" w:sz="0" w:space="0" w:color="auto"/>
                    <w:right w:val="none" w:sz="0" w:space="0" w:color="auto"/>
                  </w:divBdr>
                  <w:divsChild>
                    <w:div w:id="346955143">
                      <w:marLeft w:val="0"/>
                      <w:marRight w:val="0"/>
                      <w:marTop w:val="0"/>
                      <w:marBottom w:val="0"/>
                      <w:divBdr>
                        <w:top w:val="none" w:sz="0" w:space="0" w:color="auto"/>
                        <w:left w:val="none" w:sz="0" w:space="0" w:color="auto"/>
                        <w:bottom w:val="none" w:sz="0" w:space="0" w:color="auto"/>
                        <w:right w:val="none" w:sz="0" w:space="0" w:color="auto"/>
                      </w:divBdr>
                    </w:div>
                  </w:divsChild>
                </w:div>
                <w:div w:id="1157115938">
                  <w:marLeft w:val="0"/>
                  <w:marRight w:val="0"/>
                  <w:marTop w:val="0"/>
                  <w:marBottom w:val="0"/>
                  <w:divBdr>
                    <w:top w:val="none" w:sz="0" w:space="0" w:color="auto"/>
                    <w:left w:val="none" w:sz="0" w:space="0" w:color="auto"/>
                    <w:bottom w:val="none" w:sz="0" w:space="0" w:color="auto"/>
                    <w:right w:val="none" w:sz="0" w:space="0" w:color="auto"/>
                  </w:divBdr>
                  <w:divsChild>
                    <w:div w:id="1018695012">
                      <w:marLeft w:val="0"/>
                      <w:marRight w:val="0"/>
                      <w:marTop w:val="0"/>
                      <w:marBottom w:val="0"/>
                      <w:divBdr>
                        <w:top w:val="none" w:sz="0" w:space="0" w:color="auto"/>
                        <w:left w:val="none" w:sz="0" w:space="0" w:color="auto"/>
                        <w:bottom w:val="none" w:sz="0" w:space="0" w:color="auto"/>
                        <w:right w:val="none" w:sz="0" w:space="0" w:color="auto"/>
                      </w:divBdr>
                    </w:div>
                  </w:divsChild>
                </w:div>
                <w:div w:id="1152528128">
                  <w:marLeft w:val="0"/>
                  <w:marRight w:val="0"/>
                  <w:marTop w:val="0"/>
                  <w:marBottom w:val="0"/>
                  <w:divBdr>
                    <w:top w:val="none" w:sz="0" w:space="0" w:color="auto"/>
                    <w:left w:val="none" w:sz="0" w:space="0" w:color="auto"/>
                    <w:bottom w:val="none" w:sz="0" w:space="0" w:color="auto"/>
                    <w:right w:val="none" w:sz="0" w:space="0" w:color="auto"/>
                  </w:divBdr>
                  <w:divsChild>
                    <w:div w:id="688026644">
                      <w:marLeft w:val="0"/>
                      <w:marRight w:val="0"/>
                      <w:marTop w:val="0"/>
                      <w:marBottom w:val="0"/>
                      <w:divBdr>
                        <w:top w:val="none" w:sz="0" w:space="0" w:color="auto"/>
                        <w:left w:val="none" w:sz="0" w:space="0" w:color="auto"/>
                        <w:bottom w:val="none" w:sz="0" w:space="0" w:color="auto"/>
                        <w:right w:val="none" w:sz="0" w:space="0" w:color="auto"/>
                      </w:divBdr>
                    </w:div>
                  </w:divsChild>
                </w:div>
                <w:div w:id="1288120033">
                  <w:marLeft w:val="0"/>
                  <w:marRight w:val="0"/>
                  <w:marTop w:val="0"/>
                  <w:marBottom w:val="0"/>
                  <w:divBdr>
                    <w:top w:val="none" w:sz="0" w:space="0" w:color="auto"/>
                    <w:left w:val="none" w:sz="0" w:space="0" w:color="auto"/>
                    <w:bottom w:val="none" w:sz="0" w:space="0" w:color="auto"/>
                    <w:right w:val="none" w:sz="0" w:space="0" w:color="auto"/>
                  </w:divBdr>
                  <w:divsChild>
                    <w:div w:id="534582682">
                      <w:marLeft w:val="0"/>
                      <w:marRight w:val="0"/>
                      <w:marTop w:val="0"/>
                      <w:marBottom w:val="0"/>
                      <w:divBdr>
                        <w:top w:val="none" w:sz="0" w:space="0" w:color="auto"/>
                        <w:left w:val="none" w:sz="0" w:space="0" w:color="auto"/>
                        <w:bottom w:val="none" w:sz="0" w:space="0" w:color="auto"/>
                        <w:right w:val="none" w:sz="0" w:space="0" w:color="auto"/>
                      </w:divBdr>
                    </w:div>
                  </w:divsChild>
                </w:div>
                <w:div w:id="420880084">
                  <w:marLeft w:val="0"/>
                  <w:marRight w:val="0"/>
                  <w:marTop w:val="0"/>
                  <w:marBottom w:val="0"/>
                  <w:divBdr>
                    <w:top w:val="none" w:sz="0" w:space="0" w:color="auto"/>
                    <w:left w:val="none" w:sz="0" w:space="0" w:color="auto"/>
                    <w:bottom w:val="none" w:sz="0" w:space="0" w:color="auto"/>
                    <w:right w:val="none" w:sz="0" w:space="0" w:color="auto"/>
                  </w:divBdr>
                  <w:divsChild>
                    <w:div w:id="472336460">
                      <w:marLeft w:val="0"/>
                      <w:marRight w:val="0"/>
                      <w:marTop w:val="0"/>
                      <w:marBottom w:val="0"/>
                      <w:divBdr>
                        <w:top w:val="none" w:sz="0" w:space="0" w:color="auto"/>
                        <w:left w:val="none" w:sz="0" w:space="0" w:color="auto"/>
                        <w:bottom w:val="none" w:sz="0" w:space="0" w:color="auto"/>
                        <w:right w:val="none" w:sz="0" w:space="0" w:color="auto"/>
                      </w:divBdr>
                    </w:div>
                  </w:divsChild>
                </w:div>
                <w:div w:id="1221788505">
                  <w:marLeft w:val="0"/>
                  <w:marRight w:val="0"/>
                  <w:marTop w:val="0"/>
                  <w:marBottom w:val="0"/>
                  <w:divBdr>
                    <w:top w:val="none" w:sz="0" w:space="0" w:color="auto"/>
                    <w:left w:val="none" w:sz="0" w:space="0" w:color="auto"/>
                    <w:bottom w:val="none" w:sz="0" w:space="0" w:color="auto"/>
                    <w:right w:val="none" w:sz="0" w:space="0" w:color="auto"/>
                  </w:divBdr>
                  <w:divsChild>
                    <w:div w:id="1018850994">
                      <w:marLeft w:val="0"/>
                      <w:marRight w:val="0"/>
                      <w:marTop w:val="0"/>
                      <w:marBottom w:val="0"/>
                      <w:divBdr>
                        <w:top w:val="none" w:sz="0" w:space="0" w:color="auto"/>
                        <w:left w:val="none" w:sz="0" w:space="0" w:color="auto"/>
                        <w:bottom w:val="none" w:sz="0" w:space="0" w:color="auto"/>
                        <w:right w:val="none" w:sz="0" w:space="0" w:color="auto"/>
                      </w:divBdr>
                    </w:div>
                  </w:divsChild>
                </w:div>
                <w:div w:id="1448543526">
                  <w:marLeft w:val="0"/>
                  <w:marRight w:val="0"/>
                  <w:marTop w:val="0"/>
                  <w:marBottom w:val="0"/>
                  <w:divBdr>
                    <w:top w:val="none" w:sz="0" w:space="0" w:color="auto"/>
                    <w:left w:val="none" w:sz="0" w:space="0" w:color="auto"/>
                    <w:bottom w:val="none" w:sz="0" w:space="0" w:color="auto"/>
                    <w:right w:val="none" w:sz="0" w:space="0" w:color="auto"/>
                  </w:divBdr>
                  <w:divsChild>
                    <w:div w:id="2122992370">
                      <w:marLeft w:val="0"/>
                      <w:marRight w:val="0"/>
                      <w:marTop w:val="0"/>
                      <w:marBottom w:val="0"/>
                      <w:divBdr>
                        <w:top w:val="none" w:sz="0" w:space="0" w:color="auto"/>
                        <w:left w:val="none" w:sz="0" w:space="0" w:color="auto"/>
                        <w:bottom w:val="none" w:sz="0" w:space="0" w:color="auto"/>
                        <w:right w:val="none" w:sz="0" w:space="0" w:color="auto"/>
                      </w:divBdr>
                    </w:div>
                  </w:divsChild>
                </w:div>
                <w:div w:id="600799471">
                  <w:marLeft w:val="0"/>
                  <w:marRight w:val="0"/>
                  <w:marTop w:val="0"/>
                  <w:marBottom w:val="0"/>
                  <w:divBdr>
                    <w:top w:val="none" w:sz="0" w:space="0" w:color="auto"/>
                    <w:left w:val="none" w:sz="0" w:space="0" w:color="auto"/>
                    <w:bottom w:val="none" w:sz="0" w:space="0" w:color="auto"/>
                    <w:right w:val="none" w:sz="0" w:space="0" w:color="auto"/>
                  </w:divBdr>
                  <w:divsChild>
                    <w:div w:id="2110738889">
                      <w:marLeft w:val="0"/>
                      <w:marRight w:val="0"/>
                      <w:marTop w:val="0"/>
                      <w:marBottom w:val="0"/>
                      <w:divBdr>
                        <w:top w:val="none" w:sz="0" w:space="0" w:color="auto"/>
                        <w:left w:val="none" w:sz="0" w:space="0" w:color="auto"/>
                        <w:bottom w:val="none" w:sz="0" w:space="0" w:color="auto"/>
                        <w:right w:val="none" w:sz="0" w:space="0" w:color="auto"/>
                      </w:divBdr>
                    </w:div>
                  </w:divsChild>
                </w:div>
                <w:div w:id="1378968741">
                  <w:marLeft w:val="0"/>
                  <w:marRight w:val="0"/>
                  <w:marTop w:val="0"/>
                  <w:marBottom w:val="0"/>
                  <w:divBdr>
                    <w:top w:val="none" w:sz="0" w:space="0" w:color="auto"/>
                    <w:left w:val="none" w:sz="0" w:space="0" w:color="auto"/>
                    <w:bottom w:val="none" w:sz="0" w:space="0" w:color="auto"/>
                    <w:right w:val="none" w:sz="0" w:space="0" w:color="auto"/>
                  </w:divBdr>
                  <w:divsChild>
                    <w:div w:id="260335492">
                      <w:marLeft w:val="0"/>
                      <w:marRight w:val="0"/>
                      <w:marTop w:val="0"/>
                      <w:marBottom w:val="0"/>
                      <w:divBdr>
                        <w:top w:val="none" w:sz="0" w:space="0" w:color="auto"/>
                        <w:left w:val="none" w:sz="0" w:space="0" w:color="auto"/>
                        <w:bottom w:val="none" w:sz="0" w:space="0" w:color="auto"/>
                        <w:right w:val="none" w:sz="0" w:space="0" w:color="auto"/>
                      </w:divBdr>
                    </w:div>
                  </w:divsChild>
                </w:div>
                <w:div w:id="911504961">
                  <w:marLeft w:val="0"/>
                  <w:marRight w:val="0"/>
                  <w:marTop w:val="0"/>
                  <w:marBottom w:val="0"/>
                  <w:divBdr>
                    <w:top w:val="none" w:sz="0" w:space="0" w:color="auto"/>
                    <w:left w:val="none" w:sz="0" w:space="0" w:color="auto"/>
                    <w:bottom w:val="none" w:sz="0" w:space="0" w:color="auto"/>
                    <w:right w:val="none" w:sz="0" w:space="0" w:color="auto"/>
                  </w:divBdr>
                  <w:divsChild>
                    <w:div w:id="964776254">
                      <w:marLeft w:val="0"/>
                      <w:marRight w:val="0"/>
                      <w:marTop w:val="0"/>
                      <w:marBottom w:val="0"/>
                      <w:divBdr>
                        <w:top w:val="none" w:sz="0" w:space="0" w:color="auto"/>
                        <w:left w:val="none" w:sz="0" w:space="0" w:color="auto"/>
                        <w:bottom w:val="none" w:sz="0" w:space="0" w:color="auto"/>
                        <w:right w:val="none" w:sz="0" w:space="0" w:color="auto"/>
                      </w:divBdr>
                    </w:div>
                    <w:div w:id="1682195722">
                      <w:marLeft w:val="0"/>
                      <w:marRight w:val="0"/>
                      <w:marTop w:val="0"/>
                      <w:marBottom w:val="0"/>
                      <w:divBdr>
                        <w:top w:val="none" w:sz="0" w:space="0" w:color="auto"/>
                        <w:left w:val="none" w:sz="0" w:space="0" w:color="auto"/>
                        <w:bottom w:val="none" w:sz="0" w:space="0" w:color="auto"/>
                        <w:right w:val="none" w:sz="0" w:space="0" w:color="auto"/>
                      </w:divBdr>
                    </w:div>
                  </w:divsChild>
                </w:div>
                <w:div w:id="376130888">
                  <w:marLeft w:val="0"/>
                  <w:marRight w:val="0"/>
                  <w:marTop w:val="0"/>
                  <w:marBottom w:val="0"/>
                  <w:divBdr>
                    <w:top w:val="none" w:sz="0" w:space="0" w:color="auto"/>
                    <w:left w:val="none" w:sz="0" w:space="0" w:color="auto"/>
                    <w:bottom w:val="none" w:sz="0" w:space="0" w:color="auto"/>
                    <w:right w:val="none" w:sz="0" w:space="0" w:color="auto"/>
                  </w:divBdr>
                  <w:divsChild>
                    <w:div w:id="1341816094">
                      <w:marLeft w:val="0"/>
                      <w:marRight w:val="0"/>
                      <w:marTop w:val="0"/>
                      <w:marBottom w:val="0"/>
                      <w:divBdr>
                        <w:top w:val="none" w:sz="0" w:space="0" w:color="auto"/>
                        <w:left w:val="none" w:sz="0" w:space="0" w:color="auto"/>
                        <w:bottom w:val="none" w:sz="0" w:space="0" w:color="auto"/>
                        <w:right w:val="none" w:sz="0" w:space="0" w:color="auto"/>
                      </w:divBdr>
                    </w:div>
                  </w:divsChild>
                </w:div>
                <w:div w:id="220794529">
                  <w:marLeft w:val="0"/>
                  <w:marRight w:val="0"/>
                  <w:marTop w:val="0"/>
                  <w:marBottom w:val="0"/>
                  <w:divBdr>
                    <w:top w:val="none" w:sz="0" w:space="0" w:color="auto"/>
                    <w:left w:val="none" w:sz="0" w:space="0" w:color="auto"/>
                    <w:bottom w:val="none" w:sz="0" w:space="0" w:color="auto"/>
                    <w:right w:val="none" w:sz="0" w:space="0" w:color="auto"/>
                  </w:divBdr>
                  <w:divsChild>
                    <w:div w:id="1533499989">
                      <w:marLeft w:val="0"/>
                      <w:marRight w:val="0"/>
                      <w:marTop w:val="0"/>
                      <w:marBottom w:val="0"/>
                      <w:divBdr>
                        <w:top w:val="none" w:sz="0" w:space="0" w:color="auto"/>
                        <w:left w:val="none" w:sz="0" w:space="0" w:color="auto"/>
                        <w:bottom w:val="none" w:sz="0" w:space="0" w:color="auto"/>
                        <w:right w:val="none" w:sz="0" w:space="0" w:color="auto"/>
                      </w:divBdr>
                    </w:div>
                  </w:divsChild>
                </w:div>
                <w:div w:id="1218470315">
                  <w:marLeft w:val="0"/>
                  <w:marRight w:val="0"/>
                  <w:marTop w:val="0"/>
                  <w:marBottom w:val="0"/>
                  <w:divBdr>
                    <w:top w:val="none" w:sz="0" w:space="0" w:color="auto"/>
                    <w:left w:val="none" w:sz="0" w:space="0" w:color="auto"/>
                    <w:bottom w:val="none" w:sz="0" w:space="0" w:color="auto"/>
                    <w:right w:val="none" w:sz="0" w:space="0" w:color="auto"/>
                  </w:divBdr>
                  <w:divsChild>
                    <w:div w:id="1441416032">
                      <w:marLeft w:val="0"/>
                      <w:marRight w:val="0"/>
                      <w:marTop w:val="0"/>
                      <w:marBottom w:val="0"/>
                      <w:divBdr>
                        <w:top w:val="none" w:sz="0" w:space="0" w:color="auto"/>
                        <w:left w:val="none" w:sz="0" w:space="0" w:color="auto"/>
                        <w:bottom w:val="none" w:sz="0" w:space="0" w:color="auto"/>
                        <w:right w:val="none" w:sz="0" w:space="0" w:color="auto"/>
                      </w:divBdr>
                    </w:div>
                  </w:divsChild>
                </w:div>
                <w:div w:id="1654677143">
                  <w:marLeft w:val="0"/>
                  <w:marRight w:val="0"/>
                  <w:marTop w:val="0"/>
                  <w:marBottom w:val="0"/>
                  <w:divBdr>
                    <w:top w:val="none" w:sz="0" w:space="0" w:color="auto"/>
                    <w:left w:val="none" w:sz="0" w:space="0" w:color="auto"/>
                    <w:bottom w:val="none" w:sz="0" w:space="0" w:color="auto"/>
                    <w:right w:val="none" w:sz="0" w:space="0" w:color="auto"/>
                  </w:divBdr>
                  <w:divsChild>
                    <w:div w:id="193814874">
                      <w:marLeft w:val="0"/>
                      <w:marRight w:val="0"/>
                      <w:marTop w:val="0"/>
                      <w:marBottom w:val="0"/>
                      <w:divBdr>
                        <w:top w:val="none" w:sz="0" w:space="0" w:color="auto"/>
                        <w:left w:val="none" w:sz="0" w:space="0" w:color="auto"/>
                        <w:bottom w:val="none" w:sz="0" w:space="0" w:color="auto"/>
                        <w:right w:val="none" w:sz="0" w:space="0" w:color="auto"/>
                      </w:divBdr>
                    </w:div>
                  </w:divsChild>
                </w:div>
                <w:div w:id="2079741273">
                  <w:marLeft w:val="0"/>
                  <w:marRight w:val="0"/>
                  <w:marTop w:val="0"/>
                  <w:marBottom w:val="0"/>
                  <w:divBdr>
                    <w:top w:val="none" w:sz="0" w:space="0" w:color="auto"/>
                    <w:left w:val="none" w:sz="0" w:space="0" w:color="auto"/>
                    <w:bottom w:val="none" w:sz="0" w:space="0" w:color="auto"/>
                    <w:right w:val="none" w:sz="0" w:space="0" w:color="auto"/>
                  </w:divBdr>
                  <w:divsChild>
                    <w:div w:id="15738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959829">
          <w:marLeft w:val="0"/>
          <w:marRight w:val="0"/>
          <w:marTop w:val="0"/>
          <w:marBottom w:val="0"/>
          <w:divBdr>
            <w:top w:val="none" w:sz="0" w:space="0" w:color="auto"/>
            <w:left w:val="none" w:sz="0" w:space="0" w:color="auto"/>
            <w:bottom w:val="none" w:sz="0" w:space="0" w:color="auto"/>
            <w:right w:val="none" w:sz="0" w:space="0" w:color="auto"/>
          </w:divBdr>
        </w:div>
        <w:div w:id="1968312846">
          <w:marLeft w:val="0"/>
          <w:marRight w:val="0"/>
          <w:marTop w:val="0"/>
          <w:marBottom w:val="0"/>
          <w:divBdr>
            <w:top w:val="none" w:sz="0" w:space="0" w:color="auto"/>
            <w:left w:val="none" w:sz="0" w:space="0" w:color="auto"/>
            <w:bottom w:val="none" w:sz="0" w:space="0" w:color="auto"/>
            <w:right w:val="none" w:sz="0" w:space="0" w:color="auto"/>
          </w:divBdr>
        </w:div>
      </w:divsChild>
    </w:div>
    <w:div w:id="1131903381">
      <w:bodyDiv w:val="1"/>
      <w:marLeft w:val="0"/>
      <w:marRight w:val="0"/>
      <w:marTop w:val="0"/>
      <w:marBottom w:val="0"/>
      <w:divBdr>
        <w:top w:val="none" w:sz="0" w:space="0" w:color="auto"/>
        <w:left w:val="none" w:sz="0" w:space="0" w:color="auto"/>
        <w:bottom w:val="none" w:sz="0" w:space="0" w:color="auto"/>
        <w:right w:val="none" w:sz="0" w:space="0" w:color="auto"/>
      </w:divBdr>
      <w:divsChild>
        <w:div w:id="791632033">
          <w:marLeft w:val="0"/>
          <w:marRight w:val="0"/>
          <w:marTop w:val="0"/>
          <w:marBottom w:val="0"/>
          <w:divBdr>
            <w:top w:val="none" w:sz="0" w:space="0" w:color="auto"/>
            <w:left w:val="none" w:sz="0" w:space="0" w:color="auto"/>
            <w:bottom w:val="none" w:sz="0" w:space="0" w:color="auto"/>
            <w:right w:val="none" w:sz="0" w:space="0" w:color="auto"/>
          </w:divBdr>
        </w:div>
        <w:div w:id="1243640242">
          <w:marLeft w:val="0"/>
          <w:marRight w:val="0"/>
          <w:marTop w:val="0"/>
          <w:marBottom w:val="0"/>
          <w:divBdr>
            <w:top w:val="none" w:sz="0" w:space="0" w:color="auto"/>
            <w:left w:val="none" w:sz="0" w:space="0" w:color="auto"/>
            <w:bottom w:val="none" w:sz="0" w:space="0" w:color="auto"/>
            <w:right w:val="none" w:sz="0" w:space="0" w:color="auto"/>
          </w:divBdr>
        </w:div>
        <w:div w:id="1944065613">
          <w:marLeft w:val="0"/>
          <w:marRight w:val="0"/>
          <w:marTop w:val="0"/>
          <w:marBottom w:val="0"/>
          <w:divBdr>
            <w:top w:val="none" w:sz="0" w:space="0" w:color="auto"/>
            <w:left w:val="none" w:sz="0" w:space="0" w:color="auto"/>
            <w:bottom w:val="none" w:sz="0" w:space="0" w:color="auto"/>
            <w:right w:val="none" w:sz="0" w:space="0" w:color="auto"/>
          </w:divBdr>
        </w:div>
        <w:div w:id="123929230">
          <w:marLeft w:val="0"/>
          <w:marRight w:val="0"/>
          <w:marTop w:val="0"/>
          <w:marBottom w:val="0"/>
          <w:divBdr>
            <w:top w:val="none" w:sz="0" w:space="0" w:color="auto"/>
            <w:left w:val="none" w:sz="0" w:space="0" w:color="auto"/>
            <w:bottom w:val="none" w:sz="0" w:space="0" w:color="auto"/>
            <w:right w:val="none" w:sz="0" w:space="0" w:color="auto"/>
          </w:divBdr>
        </w:div>
        <w:div w:id="2135906185">
          <w:marLeft w:val="0"/>
          <w:marRight w:val="0"/>
          <w:marTop w:val="0"/>
          <w:marBottom w:val="0"/>
          <w:divBdr>
            <w:top w:val="none" w:sz="0" w:space="0" w:color="auto"/>
            <w:left w:val="none" w:sz="0" w:space="0" w:color="auto"/>
            <w:bottom w:val="none" w:sz="0" w:space="0" w:color="auto"/>
            <w:right w:val="none" w:sz="0" w:space="0" w:color="auto"/>
          </w:divBdr>
        </w:div>
        <w:div w:id="1443185889">
          <w:marLeft w:val="0"/>
          <w:marRight w:val="0"/>
          <w:marTop w:val="0"/>
          <w:marBottom w:val="0"/>
          <w:divBdr>
            <w:top w:val="none" w:sz="0" w:space="0" w:color="auto"/>
            <w:left w:val="none" w:sz="0" w:space="0" w:color="auto"/>
            <w:bottom w:val="none" w:sz="0" w:space="0" w:color="auto"/>
            <w:right w:val="none" w:sz="0" w:space="0" w:color="auto"/>
          </w:divBdr>
        </w:div>
        <w:div w:id="1998610712">
          <w:marLeft w:val="0"/>
          <w:marRight w:val="0"/>
          <w:marTop w:val="0"/>
          <w:marBottom w:val="0"/>
          <w:divBdr>
            <w:top w:val="none" w:sz="0" w:space="0" w:color="auto"/>
            <w:left w:val="none" w:sz="0" w:space="0" w:color="auto"/>
            <w:bottom w:val="none" w:sz="0" w:space="0" w:color="auto"/>
            <w:right w:val="none" w:sz="0" w:space="0" w:color="auto"/>
          </w:divBdr>
        </w:div>
        <w:div w:id="472455540">
          <w:marLeft w:val="0"/>
          <w:marRight w:val="0"/>
          <w:marTop w:val="0"/>
          <w:marBottom w:val="0"/>
          <w:divBdr>
            <w:top w:val="none" w:sz="0" w:space="0" w:color="auto"/>
            <w:left w:val="none" w:sz="0" w:space="0" w:color="auto"/>
            <w:bottom w:val="none" w:sz="0" w:space="0" w:color="auto"/>
            <w:right w:val="none" w:sz="0" w:space="0" w:color="auto"/>
          </w:divBdr>
          <w:divsChild>
            <w:div w:id="1448234484">
              <w:marLeft w:val="0"/>
              <w:marRight w:val="0"/>
              <w:marTop w:val="30"/>
              <w:marBottom w:val="30"/>
              <w:divBdr>
                <w:top w:val="none" w:sz="0" w:space="0" w:color="auto"/>
                <w:left w:val="none" w:sz="0" w:space="0" w:color="auto"/>
                <w:bottom w:val="none" w:sz="0" w:space="0" w:color="auto"/>
                <w:right w:val="none" w:sz="0" w:space="0" w:color="auto"/>
              </w:divBdr>
              <w:divsChild>
                <w:div w:id="426002233">
                  <w:marLeft w:val="0"/>
                  <w:marRight w:val="0"/>
                  <w:marTop w:val="0"/>
                  <w:marBottom w:val="0"/>
                  <w:divBdr>
                    <w:top w:val="none" w:sz="0" w:space="0" w:color="auto"/>
                    <w:left w:val="none" w:sz="0" w:space="0" w:color="auto"/>
                    <w:bottom w:val="none" w:sz="0" w:space="0" w:color="auto"/>
                    <w:right w:val="none" w:sz="0" w:space="0" w:color="auto"/>
                  </w:divBdr>
                  <w:divsChild>
                    <w:div w:id="2053340509">
                      <w:marLeft w:val="0"/>
                      <w:marRight w:val="0"/>
                      <w:marTop w:val="0"/>
                      <w:marBottom w:val="0"/>
                      <w:divBdr>
                        <w:top w:val="none" w:sz="0" w:space="0" w:color="auto"/>
                        <w:left w:val="none" w:sz="0" w:space="0" w:color="auto"/>
                        <w:bottom w:val="none" w:sz="0" w:space="0" w:color="auto"/>
                        <w:right w:val="none" w:sz="0" w:space="0" w:color="auto"/>
                      </w:divBdr>
                    </w:div>
                    <w:div w:id="173813273">
                      <w:marLeft w:val="0"/>
                      <w:marRight w:val="0"/>
                      <w:marTop w:val="0"/>
                      <w:marBottom w:val="0"/>
                      <w:divBdr>
                        <w:top w:val="none" w:sz="0" w:space="0" w:color="auto"/>
                        <w:left w:val="none" w:sz="0" w:space="0" w:color="auto"/>
                        <w:bottom w:val="none" w:sz="0" w:space="0" w:color="auto"/>
                        <w:right w:val="none" w:sz="0" w:space="0" w:color="auto"/>
                      </w:divBdr>
                    </w:div>
                  </w:divsChild>
                </w:div>
                <w:div w:id="692809578">
                  <w:marLeft w:val="0"/>
                  <w:marRight w:val="0"/>
                  <w:marTop w:val="0"/>
                  <w:marBottom w:val="0"/>
                  <w:divBdr>
                    <w:top w:val="none" w:sz="0" w:space="0" w:color="auto"/>
                    <w:left w:val="none" w:sz="0" w:space="0" w:color="auto"/>
                    <w:bottom w:val="none" w:sz="0" w:space="0" w:color="auto"/>
                    <w:right w:val="none" w:sz="0" w:space="0" w:color="auto"/>
                  </w:divBdr>
                  <w:divsChild>
                    <w:div w:id="15352557">
                      <w:marLeft w:val="0"/>
                      <w:marRight w:val="0"/>
                      <w:marTop w:val="0"/>
                      <w:marBottom w:val="0"/>
                      <w:divBdr>
                        <w:top w:val="none" w:sz="0" w:space="0" w:color="auto"/>
                        <w:left w:val="none" w:sz="0" w:space="0" w:color="auto"/>
                        <w:bottom w:val="none" w:sz="0" w:space="0" w:color="auto"/>
                        <w:right w:val="none" w:sz="0" w:space="0" w:color="auto"/>
                      </w:divBdr>
                    </w:div>
                    <w:div w:id="577906178">
                      <w:marLeft w:val="0"/>
                      <w:marRight w:val="0"/>
                      <w:marTop w:val="0"/>
                      <w:marBottom w:val="0"/>
                      <w:divBdr>
                        <w:top w:val="none" w:sz="0" w:space="0" w:color="auto"/>
                        <w:left w:val="none" w:sz="0" w:space="0" w:color="auto"/>
                        <w:bottom w:val="none" w:sz="0" w:space="0" w:color="auto"/>
                        <w:right w:val="none" w:sz="0" w:space="0" w:color="auto"/>
                      </w:divBdr>
                    </w:div>
                  </w:divsChild>
                </w:div>
                <w:div w:id="597366990">
                  <w:marLeft w:val="0"/>
                  <w:marRight w:val="0"/>
                  <w:marTop w:val="0"/>
                  <w:marBottom w:val="0"/>
                  <w:divBdr>
                    <w:top w:val="none" w:sz="0" w:space="0" w:color="auto"/>
                    <w:left w:val="none" w:sz="0" w:space="0" w:color="auto"/>
                    <w:bottom w:val="none" w:sz="0" w:space="0" w:color="auto"/>
                    <w:right w:val="none" w:sz="0" w:space="0" w:color="auto"/>
                  </w:divBdr>
                  <w:divsChild>
                    <w:div w:id="1280142720">
                      <w:marLeft w:val="0"/>
                      <w:marRight w:val="0"/>
                      <w:marTop w:val="0"/>
                      <w:marBottom w:val="0"/>
                      <w:divBdr>
                        <w:top w:val="none" w:sz="0" w:space="0" w:color="auto"/>
                        <w:left w:val="none" w:sz="0" w:space="0" w:color="auto"/>
                        <w:bottom w:val="none" w:sz="0" w:space="0" w:color="auto"/>
                        <w:right w:val="none" w:sz="0" w:space="0" w:color="auto"/>
                      </w:divBdr>
                    </w:div>
                    <w:div w:id="1619290674">
                      <w:marLeft w:val="0"/>
                      <w:marRight w:val="0"/>
                      <w:marTop w:val="0"/>
                      <w:marBottom w:val="0"/>
                      <w:divBdr>
                        <w:top w:val="none" w:sz="0" w:space="0" w:color="auto"/>
                        <w:left w:val="none" w:sz="0" w:space="0" w:color="auto"/>
                        <w:bottom w:val="none" w:sz="0" w:space="0" w:color="auto"/>
                        <w:right w:val="none" w:sz="0" w:space="0" w:color="auto"/>
                      </w:divBdr>
                    </w:div>
                  </w:divsChild>
                </w:div>
                <w:div w:id="1774783675">
                  <w:marLeft w:val="0"/>
                  <w:marRight w:val="0"/>
                  <w:marTop w:val="0"/>
                  <w:marBottom w:val="0"/>
                  <w:divBdr>
                    <w:top w:val="none" w:sz="0" w:space="0" w:color="auto"/>
                    <w:left w:val="none" w:sz="0" w:space="0" w:color="auto"/>
                    <w:bottom w:val="none" w:sz="0" w:space="0" w:color="auto"/>
                    <w:right w:val="none" w:sz="0" w:space="0" w:color="auto"/>
                  </w:divBdr>
                  <w:divsChild>
                    <w:div w:id="347874409">
                      <w:marLeft w:val="0"/>
                      <w:marRight w:val="0"/>
                      <w:marTop w:val="0"/>
                      <w:marBottom w:val="0"/>
                      <w:divBdr>
                        <w:top w:val="none" w:sz="0" w:space="0" w:color="auto"/>
                        <w:left w:val="none" w:sz="0" w:space="0" w:color="auto"/>
                        <w:bottom w:val="none" w:sz="0" w:space="0" w:color="auto"/>
                        <w:right w:val="none" w:sz="0" w:space="0" w:color="auto"/>
                      </w:divBdr>
                    </w:div>
                  </w:divsChild>
                </w:div>
                <w:div w:id="1244801112">
                  <w:marLeft w:val="0"/>
                  <w:marRight w:val="0"/>
                  <w:marTop w:val="0"/>
                  <w:marBottom w:val="0"/>
                  <w:divBdr>
                    <w:top w:val="none" w:sz="0" w:space="0" w:color="auto"/>
                    <w:left w:val="none" w:sz="0" w:space="0" w:color="auto"/>
                    <w:bottom w:val="none" w:sz="0" w:space="0" w:color="auto"/>
                    <w:right w:val="none" w:sz="0" w:space="0" w:color="auto"/>
                  </w:divBdr>
                  <w:divsChild>
                    <w:div w:id="1947494573">
                      <w:marLeft w:val="0"/>
                      <w:marRight w:val="0"/>
                      <w:marTop w:val="0"/>
                      <w:marBottom w:val="0"/>
                      <w:divBdr>
                        <w:top w:val="none" w:sz="0" w:space="0" w:color="auto"/>
                        <w:left w:val="none" w:sz="0" w:space="0" w:color="auto"/>
                        <w:bottom w:val="none" w:sz="0" w:space="0" w:color="auto"/>
                        <w:right w:val="none" w:sz="0" w:space="0" w:color="auto"/>
                      </w:divBdr>
                    </w:div>
                  </w:divsChild>
                </w:div>
                <w:div w:id="1085302830">
                  <w:marLeft w:val="0"/>
                  <w:marRight w:val="0"/>
                  <w:marTop w:val="0"/>
                  <w:marBottom w:val="0"/>
                  <w:divBdr>
                    <w:top w:val="none" w:sz="0" w:space="0" w:color="auto"/>
                    <w:left w:val="none" w:sz="0" w:space="0" w:color="auto"/>
                    <w:bottom w:val="none" w:sz="0" w:space="0" w:color="auto"/>
                    <w:right w:val="none" w:sz="0" w:space="0" w:color="auto"/>
                  </w:divBdr>
                  <w:divsChild>
                    <w:div w:id="14157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3604">
          <w:marLeft w:val="0"/>
          <w:marRight w:val="0"/>
          <w:marTop w:val="0"/>
          <w:marBottom w:val="0"/>
          <w:divBdr>
            <w:top w:val="none" w:sz="0" w:space="0" w:color="auto"/>
            <w:left w:val="none" w:sz="0" w:space="0" w:color="auto"/>
            <w:bottom w:val="none" w:sz="0" w:space="0" w:color="auto"/>
            <w:right w:val="none" w:sz="0" w:space="0" w:color="auto"/>
          </w:divBdr>
        </w:div>
        <w:div w:id="971863495">
          <w:marLeft w:val="0"/>
          <w:marRight w:val="0"/>
          <w:marTop w:val="0"/>
          <w:marBottom w:val="0"/>
          <w:divBdr>
            <w:top w:val="none" w:sz="0" w:space="0" w:color="auto"/>
            <w:left w:val="none" w:sz="0" w:space="0" w:color="auto"/>
            <w:bottom w:val="none" w:sz="0" w:space="0" w:color="auto"/>
            <w:right w:val="none" w:sz="0" w:space="0" w:color="auto"/>
          </w:divBdr>
        </w:div>
        <w:div w:id="27805598">
          <w:marLeft w:val="0"/>
          <w:marRight w:val="0"/>
          <w:marTop w:val="0"/>
          <w:marBottom w:val="0"/>
          <w:divBdr>
            <w:top w:val="none" w:sz="0" w:space="0" w:color="auto"/>
            <w:left w:val="none" w:sz="0" w:space="0" w:color="auto"/>
            <w:bottom w:val="none" w:sz="0" w:space="0" w:color="auto"/>
            <w:right w:val="none" w:sz="0" w:space="0" w:color="auto"/>
          </w:divBdr>
        </w:div>
        <w:div w:id="1804958994">
          <w:marLeft w:val="0"/>
          <w:marRight w:val="0"/>
          <w:marTop w:val="0"/>
          <w:marBottom w:val="0"/>
          <w:divBdr>
            <w:top w:val="none" w:sz="0" w:space="0" w:color="auto"/>
            <w:left w:val="none" w:sz="0" w:space="0" w:color="auto"/>
            <w:bottom w:val="none" w:sz="0" w:space="0" w:color="auto"/>
            <w:right w:val="none" w:sz="0" w:space="0" w:color="auto"/>
          </w:divBdr>
          <w:divsChild>
            <w:div w:id="563569377">
              <w:marLeft w:val="0"/>
              <w:marRight w:val="0"/>
              <w:marTop w:val="30"/>
              <w:marBottom w:val="30"/>
              <w:divBdr>
                <w:top w:val="none" w:sz="0" w:space="0" w:color="auto"/>
                <w:left w:val="none" w:sz="0" w:space="0" w:color="auto"/>
                <w:bottom w:val="none" w:sz="0" w:space="0" w:color="auto"/>
                <w:right w:val="none" w:sz="0" w:space="0" w:color="auto"/>
              </w:divBdr>
              <w:divsChild>
                <w:div w:id="28650986">
                  <w:marLeft w:val="0"/>
                  <w:marRight w:val="0"/>
                  <w:marTop w:val="0"/>
                  <w:marBottom w:val="0"/>
                  <w:divBdr>
                    <w:top w:val="none" w:sz="0" w:space="0" w:color="auto"/>
                    <w:left w:val="none" w:sz="0" w:space="0" w:color="auto"/>
                    <w:bottom w:val="none" w:sz="0" w:space="0" w:color="auto"/>
                    <w:right w:val="none" w:sz="0" w:space="0" w:color="auto"/>
                  </w:divBdr>
                  <w:divsChild>
                    <w:div w:id="1736126617">
                      <w:marLeft w:val="0"/>
                      <w:marRight w:val="0"/>
                      <w:marTop w:val="0"/>
                      <w:marBottom w:val="0"/>
                      <w:divBdr>
                        <w:top w:val="none" w:sz="0" w:space="0" w:color="auto"/>
                        <w:left w:val="none" w:sz="0" w:space="0" w:color="auto"/>
                        <w:bottom w:val="none" w:sz="0" w:space="0" w:color="auto"/>
                        <w:right w:val="none" w:sz="0" w:space="0" w:color="auto"/>
                      </w:divBdr>
                    </w:div>
                  </w:divsChild>
                </w:div>
                <w:div w:id="1460345177">
                  <w:marLeft w:val="0"/>
                  <w:marRight w:val="0"/>
                  <w:marTop w:val="0"/>
                  <w:marBottom w:val="0"/>
                  <w:divBdr>
                    <w:top w:val="none" w:sz="0" w:space="0" w:color="auto"/>
                    <w:left w:val="none" w:sz="0" w:space="0" w:color="auto"/>
                    <w:bottom w:val="none" w:sz="0" w:space="0" w:color="auto"/>
                    <w:right w:val="none" w:sz="0" w:space="0" w:color="auto"/>
                  </w:divBdr>
                  <w:divsChild>
                    <w:div w:id="88741101">
                      <w:marLeft w:val="0"/>
                      <w:marRight w:val="0"/>
                      <w:marTop w:val="0"/>
                      <w:marBottom w:val="0"/>
                      <w:divBdr>
                        <w:top w:val="none" w:sz="0" w:space="0" w:color="auto"/>
                        <w:left w:val="none" w:sz="0" w:space="0" w:color="auto"/>
                        <w:bottom w:val="none" w:sz="0" w:space="0" w:color="auto"/>
                        <w:right w:val="none" w:sz="0" w:space="0" w:color="auto"/>
                      </w:divBdr>
                    </w:div>
                  </w:divsChild>
                </w:div>
                <w:div w:id="909123390">
                  <w:marLeft w:val="0"/>
                  <w:marRight w:val="0"/>
                  <w:marTop w:val="0"/>
                  <w:marBottom w:val="0"/>
                  <w:divBdr>
                    <w:top w:val="none" w:sz="0" w:space="0" w:color="auto"/>
                    <w:left w:val="none" w:sz="0" w:space="0" w:color="auto"/>
                    <w:bottom w:val="none" w:sz="0" w:space="0" w:color="auto"/>
                    <w:right w:val="none" w:sz="0" w:space="0" w:color="auto"/>
                  </w:divBdr>
                  <w:divsChild>
                    <w:div w:id="1748991023">
                      <w:marLeft w:val="0"/>
                      <w:marRight w:val="0"/>
                      <w:marTop w:val="0"/>
                      <w:marBottom w:val="0"/>
                      <w:divBdr>
                        <w:top w:val="none" w:sz="0" w:space="0" w:color="auto"/>
                        <w:left w:val="none" w:sz="0" w:space="0" w:color="auto"/>
                        <w:bottom w:val="none" w:sz="0" w:space="0" w:color="auto"/>
                        <w:right w:val="none" w:sz="0" w:space="0" w:color="auto"/>
                      </w:divBdr>
                    </w:div>
                  </w:divsChild>
                </w:div>
                <w:div w:id="968895528">
                  <w:marLeft w:val="0"/>
                  <w:marRight w:val="0"/>
                  <w:marTop w:val="0"/>
                  <w:marBottom w:val="0"/>
                  <w:divBdr>
                    <w:top w:val="none" w:sz="0" w:space="0" w:color="auto"/>
                    <w:left w:val="none" w:sz="0" w:space="0" w:color="auto"/>
                    <w:bottom w:val="none" w:sz="0" w:space="0" w:color="auto"/>
                    <w:right w:val="none" w:sz="0" w:space="0" w:color="auto"/>
                  </w:divBdr>
                  <w:divsChild>
                    <w:div w:id="812335537">
                      <w:marLeft w:val="0"/>
                      <w:marRight w:val="0"/>
                      <w:marTop w:val="0"/>
                      <w:marBottom w:val="0"/>
                      <w:divBdr>
                        <w:top w:val="none" w:sz="0" w:space="0" w:color="auto"/>
                        <w:left w:val="none" w:sz="0" w:space="0" w:color="auto"/>
                        <w:bottom w:val="none" w:sz="0" w:space="0" w:color="auto"/>
                        <w:right w:val="none" w:sz="0" w:space="0" w:color="auto"/>
                      </w:divBdr>
                    </w:div>
                  </w:divsChild>
                </w:div>
                <w:div w:id="1260142095">
                  <w:marLeft w:val="0"/>
                  <w:marRight w:val="0"/>
                  <w:marTop w:val="0"/>
                  <w:marBottom w:val="0"/>
                  <w:divBdr>
                    <w:top w:val="none" w:sz="0" w:space="0" w:color="auto"/>
                    <w:left w:val="none" w:sz="0" w:space="0" w:color="auto"/>
                    <w:bottom w:val="none" w:sz="0" w:space="0" w:color="auto"/>
                    <w:right w:val="none" w:sz="0" w:space="0" w:color="auto"/>
                  </w:divBdr>
                  <w:divsChild>
                    <w:div w:id="171990515">
                      <w:marLeft w:val="0"/>
                      <w:marRight w:val="0"/>
                      <w:marTop w:val="0"/>
                      <w:marBottom w:val="0"/>
                      <w:divBdr>
                        <w:top w:val="none" w:sz="0" w:space="0" w:color="auto"/>
                        <w:left w:val="none" w:sz="0" w:space="0" w:color="auto"/>
                        <w:bottom w:val="none" w:sz="0" w:space="0" w:color="auto"/>
                        <w:right w:val="none" w:sz="0" w:space="0" w:color="auto"/>
                      </w:divBdr>
                    </w:div>
                  </w:divsChild>
                </w:div>
                <w:div w:id="1064063421">
                  <w:marLeft w:val="0"/>
                  <w:marRight w:val="0"/>
                  <w:marTop w:val="0"/>
                  <w:marBottom w:val="0"/>
                  <w:divBdr>
                    <w:top w:val="none" w:sz="0" w:space="0" w:color="auto"/>
                    <w:left w:val="none" w:sz="0" w:space="0" w:color="auto"/>
                    <w:bottom w:val="none" w:sz="0" w:space="0" w:color="auto"/>
                    <w:right w:val="none" w:sz="0" w:space="0" w:color="auto"/>
                  </w:divBdr>
                  <w:divsChild>
                    <w:div w:id="1597010667">
                      <w:marLeft w:val="0"/>
                      <w:marRight w:val="0"/>
                      <w:marTop w:val="0"/>
                      <w:marBottom w:val="0"/>
                      <w:divBdr>
                        <w:top w:val="none" w:sz="0" w:space="0" w:color="auto"/>
                        <w:left w:val="none" w:sz="0" w:space="0" w:color="auto"/>
                        <w:bottom w:val="none" w:sz="0" w:space="0" w:color="auto"/>
                        <w:right w:val="none" w:sz="0" w:space="0" w:color="auto"/>
                      </w:divBdr>
                    </w:div>
                  </w:divsChild>
                </w:div>
                <w:div w:id="73362222">
                  <w:marLeft w:val="0"/>
                  <w:marRight w:val="0"/>
                  <w:marTop w:val="0"/>
                  <w:marBottom w:val="0"/>
                  <w:divBdr>
                    <w:top w:val="none" w:sz="0" w:space="0" w:color="auto"/>
                    <w:left w:val="none" w:sz="0" w:space="0" w:color="auto"/>
                    <w:bottom w:val="none" w:sz="0" w:space="0" w:color="auto"/>
                    <w:right w:val="none" w:sz="0" w:space="0" w:color="auto"/>
                  </w:divBdr>
                  <w:divsChild>
                    <w:div w:id="1704207713">
                      <w:marLeft w:val="0"/>
                      <w:marRight w:val="0"/>
                      <w:marTop w:val="0"/>
                      <w:marBottom w:val="0"/>
                      <w:divBdr>
                        <w:top w:val="none" w:sz="0" w:space="0" w:color="auto"/>
                        <w:left w:val="none" w:sz="0" w:space="0" w:color="auto"/>
                        <w:bottom w:val="none" w:sz="0" w:space="0" w:color="auto"/>
                        <w:right w:val="none" w:sz="0" w:space="0" w:color="auto"/>
                      </w:divBdr>
                    </w:div>
                  </w:divsChild>
                </w:div>
                <w:div w:id="1405956669">
                  <w:marLeft w:val="0"/>
                  <w:marRight w:val="0"/>
                  <w:marTop w:val="0"/>
                  <w:marBottom w:val="0"/>
                  <w:divBdr>
                    <w:top w:val="none" w:sz="0" w:space="0" w:color="auto"/>
                    <w:left w:val="none" w:sz="0" w:space="0" w:color="auto"/>
                    <w:bottom w:val="none" w:sz="0" w:space="0" w:color="auto"/>
                    <w:right w:val="none" w:sz="0" w:space="0" w:color="auto"/>
                  </w:divBdr>
                  <w:divsChild>
                    <w:div w:id="1493985550">
                      <w:marLeft w:val="0"/>
                      <w:marRight w:val="0"/>
                      <w:marTop w:val="0"/>
                      <w:marBottom w:val="0"/>
                      <w:divBdr>
                        <w:top w:val="none" w:sz="0" w:space="0" w:color="auto"/>
                        <w:left w:val="none" w:sz="0" w:space="0" w:color="auto"/>
                        <w:bottom w:val="none" w:sz="0" w:space="0" w:color="auto"/>
                        <w:right w:val="none" w:sz="0" w:space="0" w:color="auto"/>
                      </w:divBdr>
                    </w:div>
                  </w:divsChild>
                </w:div>
                <w:div w:id="627201128">
                  <w:marLeft w:val="0"/>
                  <w:marRight w:val="0"/>
                  <w:marTop w:val="0"/>
                  <w:marBottom w:val="0"/>
                  <w:divBdr>
                    <w:top w:val="none" w:sz="0" w:space="0" w:color="auto"/>
                    <w:left w:val="none" w:sz="0" w:space="0" w:color="auto"/>
                    <w:bottom w:val="none" w:sz="0" w:space="0" w:color="auto"/>
                    <w:right w:val="none" w:sz="0" w:space="0" w:color="auto"/>
                  </w:divBdr>
                  <w:divsChild>
                    <w:div w:id="1405226089">
                      <w:marLeft w:val="0"/>
                      <w:marRight w:val="0"/>
                      <w:marTop w:val="0"/>
                      <w:marBottom w:val="0"/>
                      <w:divBdr>
                        <w:top w:val="none" w:sz="0" w:space="0" w:color="auto"/>
                        <w:left w:val="none" w:sz="0" w:space="0" w:color="auto"/>
                        <w:bottom w:val="none" w:sz="0" w:space="0" w:color="auto"/>
                        <w:right w:val="none" w:sz="0" w:space="0" w:color="auto"/>
                      </w:divBdr>
                    </w:div>
                  </w:divsChild>
                </w:div>
                <w:div w:id="1469468963">
                  <w:marLeft w:val="0"/>
                  <w:marRight w:val="0"/>
                  <w:marTop w:val="0"/>
                  <w:marBottom w:val="0"/>
                  <w:divBdr>
                    <w:top w:val="none" w:sz="0" w:space="0" w:color="auto"/>
                    <w:left w:val="none" w:sz="0" w:space="0" w:color="auto"/>
                    <w:bottom w:val="none" w:sz="0" w:space="0" w:color="auto"/>
                    <w:right w:val="none" w:sz="0" w:space="0" w:color="auto"/>
                  </w:divBdr>
                  <w:divsChild>
                    <w:div w:id="721366402">
                      <w:marLeft w:val="0"/>
                      <w:marRight w:val="0"/>
                      <w:marTop w:val="0"/>
                      <w:marBottom w:val="0"/>
                      <w:divBdr>
                        <w:top w:val="none" w:sz="0" w:space="0" w:color="auto"/>
                        <w:left w:val="none" w:sz="0" w:space="0" w:color="auto"/>
                        <w:bottom w:val="none" w:sz="0" w:space="0" w:color="auto"/>
                        <w:right w:val="none" w:sz="0" w:space="0" w:color="auto"/>
                      </w:divBdr>
                    </w:div>
                  </w:divsChild>
                </w:div>
                <w:div w:id="792556093">
                  <w:marLeft w:val="0"/>
                  <w:marRight w:val="0"/>
                  <w:marTop w:val="0"/>
                  <w:marBottom w:val="0"/>
                  <w:divBdr>
                    <w:top w:val="none" w:sz="0" w:space="0" w:color="auto"/>
                    <w:left w:val="none" w:sz="0" w:space="0" w:color="auto"/>
                    <w:bottom w:val="none" w:sz="0" w:space="0" w:color="auto"/>
                    <w:right w:val="none" w:sz="0" w:space="0" w:color="auto"/>
                  </w:divBdr>
                  <w:divsChild>
                    <w:div w:id="1144154851">
                      <w:marLeft w:val="0"/>
                      <w:marRight w:val="0"/>
                      <w:marTop w:val="0"/>
                      <w:marBottom w:val="0"/>
                      <w:divBdr>
                        <w:top w:val="none" w:sz="0" w:space="0" w:color="auto"/>
                        <w:left w:val="none" w:sz="0" w:space="0" w:color="auto"/>
                        <w:bottom w:val="none" w:sz="0" w:space="0" w:color="auto"/>
                        <w:right w:val="none" w:sz="0" w:space="0" w:color="auto"/>
                      </w:divBdr>
                    </w:div>
                  </w:divsChild>
                </w:div>
                <w:div w:id="25954993">
                  <w:marLeft w:val="0"/>
                  <w:marRight w:val="0"/>
                  <w:marTop w:val="0"/>
                  <w:marBottom w:val="0"/>
                  <w:divBdr>
                    <w:top w:val="none" w:sz="0" w:space="0" w:color="auto"/>
                    <w:left w:val="none" w:sz="0" w:space="0" w:color="auto"/>
                    <w:bottom w:val="none" w:sz="0" w:space="0" w:color="auto"/>
                    <w:right w:val="none" w:sz="0" w:space="0" w:color="auto"/>
                  </w:divBdr>
                  <w:divsChild>
                    <w:div w:id="1255087049">
                      <w:marLeft w:val="0"/>
                      <w:marRight w:val="0"/>
                      <w:marTop w:val="0"/>
                      <w:marBottom w:val="0"/>
                      <w:divBdr>
                        <w:top w:val="none" w:sz="0" w:space="0" w:color="auto"/>
                        <w:left w:val="none" w:sz="0" w:space="0" w:color="auto"/>
                        <w:bottom w:val="none" w:sz="0" w:space="0" w:color="auto"/>
                        <w:right w:val="none" w:sz="0" w:space="0" w:color="auto"/>
                      </w:divBdr>
                    </w:div>
                  </w:divsChild>
                </w:div>
                <w:div w:id="1036389800">
                  <w:marLeft w:val="0"/>
                  <w:marRight w:val="0"/>
                  <w:marTop w:val="0"/>
                  <w:marBottom w:val="0"/>
                  <w:divBdr>
                    <w:top w:val="none" w:sz="0" w:space="0" w:color="auto"/>
                    <w:left w:val="none" w:sz="0" w:space="0" w:color="auto"/>
                    <w:bottom w:val="none" w:sz="0" w:space="0" w:color="auto"/>
                    <w:right w:val="none" w:sz="0" w:space="0" w:color="auto"/>
                  </w:divBdr>
                  <w:divsChild>
                    <w:div w:id="1088041228">
                      <w:marLeft w:val="0"/>
                      <w:marRight w:val="0"/>
                      <w:marTop w:val="0"/>
                      <w:marBottom w:val="0"/>
                      <w:divBdr>
                        <w:top w:val="none" w:sz="0" w:space="0" w:color="auto"/>
                        <w:left w:val="none" w:sz="0" w:space="0" w:color="auto"/>
                        <w:bottom w:val="none" w:sz="0" w:space="0" w:color="auto"/>
                        <w:right w:val="none" w:sz="0" w:space="0" w:color="auto"/>
                      </w:divBdr>
                    </w:div>
                  </w:divsChild>
                </w:div>
                <w:div w:id="1306744228">
                  <w:marLeft w:val="0"/>
                  <w:marRight w:val="0"/>
                  <w:marTop w:val="0"/>
                  <w:marBottom w:val="0"/>
                  <w:divBdr>
                    <w:top w:val="none" w:sz="0" w:space="0" w:color="auto"/>
                    <w:left w:val="none" w:sz="0" w:space="0" w:color="auto"/>
                    <w:bottom w:val="none" w:sz="0" w:space="0" w:color="auto"/>
                    <w:right w:val="none" w:sz="0" w:space="0" w:color="auto"/>
                  </w:divBdr>
                  <w:divsChild>
                    <w:div w:id="1645617780">
                      <w:marLeft w:val="0"/>
                      <w:marRight w:val="0"/>
                      <w:marTop w:val="0"/>
                      <w:marBottom w:val="0"/>
                      <w:divBdr>
                        <w:top w:val="none" w:sz="0" w:space="0" w:color="auto"/>
                        <w:left w:val="none" w:sz="0" w:space="0" w:color="auto"/>
                        <w:bottom w:val="none" w:sz="0" w:space="0" w:color="auto"/>
                        <w:right w:val="none" w:sz="0" w:space="0" w:color="auto"/>
                      </w:divBdr>
                    </w:div>
                  </w:divsChild>
                </w:div>
                <w:div w:id="182521217">
                  <w:marLeft w:val="0"/>
                  <w:marRight w:val="0"/>
                  <w:marTop w:val="0"/>
                  <w:marBottom w:val="0"/>
                  <w:divBdr>
                    <w:top w:val="none" w:sz="0" w:space="0" w:color="auto"/>
                    <w:left w:val="none" w:sz="0" w:space="0" w:color="auto"/>
                    <w:bottom w:val="none" w:sz="0" w:space="0" w:color="auto"/>
                    <w:right w:val="none" w:sz="0" w:space="0" w:color="auto"/>
                  </w:divBdr>
                  <w:divsChild>
                    <w:div w:id="139077158">
                      <w:marLeft w:val="0"/>
                      <w:marRight w:val="0"/>
                      <w:marTop w:val="0"/>
                      <w:marBottom w:val="0"/>
                      <w:divBdr>
                        <w:top w:val="none" w:sz="0" w:space="0" w:color="auto"/>
                        <w:left w:val="none" w:sz="0" w:space="0" w:color="auto"/>
                        <w:bottom w:val="none" w:sz="0" w:space="0" w:color="auto"/>
                        <w:right w:val="none" w:sz="0" w:space="0" w:color="auto"/>
                      </w:divBdr>
                    </w:div>
                  </w:divsChild>
                </w:div>
                <w:div w:id="323970486">
                  <w:marLeft w:val="0"/>
                  <w:marRight w:val="0"/>
                  <w:marTop w:val="0"/>
                  <w:marBottom w:val="0"/>
                  <w:divBdr>
                    <w:top w:val="none" w:sz="0" w:space="0" w:color="auto"/>
                    <w:left w:val="none" w:sz="0" w:space="0" w:color="auto"/>
                    <w:bottom w:val="none" w:sz="0" w:space="0" w:color="auto"/>
                    <w:right w:val="none" w:sz="0" w:space="0" w:color="auto"/>
                  </w:divBdr>
                  <w:divsChild>
                    <w:div w:id="652175975">
                      <w:marLeft w:val="0"/>
                      <w:marRight w:val="0"/>
                      <w:marTop w:val="0"/>
                      <w:marBottom w:val="0"/>
                      <w:divBdr>
                        <w:top w:val="none" w:sz="0" w:space="0" w:color="auto"/>
                        <w:left w:val="none" w:sz="0" w:space="0" w:color="auto"/>
                        <w:bottom w:val="none" w:sz="0" w:space="0" w:color="auto"/>
                        <w:right w:val="none" w:sz="0" w:space="0" w:color="auto"/>
                      </w:divBdr>
                    </w:div>
                  </w:divsChild>
                </w:div>
                <w:div w:id="1787459298">
                  <w:marLeft w:val="0"/>
                  <w:marRight w:val="0"/>
                  <w:marTop w:val="0"/>
                  <w:marBottom w:val="0"/>
                  <w:divBdr>
                    <w:top w:val="none" w:sz="0" w:space="0" w:color="auto"/>
                    <w:left w:val="none" w:sz="0" w:space="0" w:color="auto"/>
                    <w:bottom w:val="none" w:sz="0" w:space="0" w:color="auto"/>
                    <w:right w:val="none" w:sz="0" w:space="0" w:color="auto"/>
                  </w:divBdr>
                  <w:divsChild>
                    <w:div w:id="585963050">
                      <w:marLeft w:val="0"/>
                      <w:marRight w:val="0"/>
                      <w:marTop w:val="0"/>
                      <w:marBottom w:val="0"/>
                      <w:divBdr>
                        <w:top w:val="none" w:sz="0" w:space="0" w:color="auto"/>
                        <w:left w:val="none" w:sz="0" w:space="0" w:color="auto"/>
                        <w:bottom w:val="none" w:sz="0" w:space="0" w:color="auto"/>
                        <w:right w:val="none" w:sz="0" w:space="0" w:color="auto"/>
                      </w:divBdr>
                    </w:div>
                  </w:divsChild>
                </w:div>
                <w:div w:id="2080663377">
                  <w:marLeft w:val="0"/>
                  <w:marRight w:val="0"/>
                  <w:marTop w:val="0"/>
                  <w:marBottom w:val="0"/>
                  <w:divBdr>
                    <w:top w:val="none" w:sz="0" w:space="0" w:color="auto"/>
                    <w:left w:val="none" w:sz="0" w:space="0" w:color="auto"/>
                    <w:bottom w:val="none" w:sz="0" w:space="0" w:color="auto"/>
                    <w:right w:val="none" w:sz="0" w:space="0" w:color="auto"/>
                  </w:divBdr>
                  <w:divsChild>
                    <w:div w:id="1982885345">
                      <w:marLeft w:val="0"/>
                      <w:marRight w:val="0"/>
                      <w:marTop w:val="0"/>
                      <w:marBottom w:val="0"/>
                      <w:divBdr>
                        <w:top w:val="none" w:sz="0" w:space="0" w:color="auto"/>
                        <w:left w:val="none" w:sz="0" w:space="0" w:color="auto"/>
                        <w:bottom w:val="none" w:sz="0" w:space="0" w:color="auto"/>
                        <w:right w:val="none" w:sz="0" w:space="0" w:color="auto"/>
                      </w:divBdr>
                    </w:div>
                  </w:divsChild>
                </w:div>
                <w:div w:id="1473477935">
                  <w:marLeft w:val="0"/>
                  <w:marRight w:val="0"/>
                  <w:marTop w:val="0"/>
                  <w:marBottom w:val="0"/>
                  <w:divBdr>
                    <w:top w:val="none" w:sz="0" w:space="0" w:color="auto"/>
                    <w:left w:val="none" w:sz="0" w:space="0" w:color="auto"/>
                    <w:bottom w:val="none" w:sz="0" w:space="0" w:color="auto"/>
                    <w:right w:val="none" w:sz="0" w:space="0" w:color="auto"/>
                  </w:divBdr>
                  <w:divsChild>
                    <w:div w:id="1070617735">
                      <w:marLeft w:val="0"/>
                      <w:marRight w:val="0"/>
                      <w:marTop w:val="0"/>
                      <w:marBottom w:val="0"/>
                      <w:divBdr>
                        <w:top w:val="none" w:sz="0" w:space="0" w:color="auto"/>
                        <w:left w:val="none" w:sz="0" w:space="0" w:color="auto"/>
                        <w:bottom w:val="none" w:sz="0" w:space="0" w:color="auto"/>
                        <w:right w:val="none" w:sz="0" w:space="0" w:color="auto"/>
                      </w:divBdr>
                    </w:div>
                  </w:divsChild>
                </w:div>
                <w:div w:id="1505053612">
                  <w:marLeft w:val="0"/>
                  <w:marRight w:val="0"/>
                  <w:marTop w:val="0"/>
                  <w:marBottom w:val="0"/>
                  <w:divBdr>
                    <w:top w:val="none" w:sz="0" w:space="0" w:color="auto"/>
                    <w:left w:val="none" w:sz="0" w:space="0" w:color="auto"/>
                    <w:bottom w:val="none" w:sz="0" w:space="0" w:color="auto"/>
                    <w:right w:val="none" w:sz="0" w:space="0" w:color="auto"/>
                  </w:divBdr>
                  <w:divsChild>
                    <w:div w:id="797451312">
                      <w:marLeft w:val="0"/>
                      <w:marRight w:val="0"/>
                      <w:marTop w:val="0"/>
                      <w:marBottom w:val="0"/>
                      <w:divBdr>
                        <w:top w:val="none" w:sz="0" w:space="0" w:color="auto"/>
                        <w:left w:val="none" w:sz="0" w:space="0" w:color="auto"/>
                        <w:bottom w:val="none" w:sz="0" w:space="0" w:color="auto"/>
                        <w:right w:val="none" w:sz="0" w:space="0" w:color="auto"/>
                      </w:divBdr>
                    </w:div>
                  </w:divsChild>
                </w:div>
                <w:div w:id="423846495">
                  <w:marLeft w:val="0"/>
                  <w:marRight w:val="0"/>
                  <w:marTop w:val="0"/>
                  <w:marBottom w:val="0"/>
                  <w:divBdr>
                    <w:top w:val="none" w:sz="0" w:space="0" w:color="auto"/>
                    <w:left w:val="none" w:sz="0" w:space="0" w:color="auto"/>
                    <w:bottom w:val="none" w:sz="0" w:space="0" w:color="auto"/>
                    <w:right w:val="none" w:sz="0" w:space="0" w:color="auto"/>
                  </w:divBdr>
                  <w:divsChild>
                    <w:div w:id="785388609">
                      <w:marLeft w:val="0"/>
                      <w:marRight w:val="0"/>
                      <w:marTop w:val="0"/>
                      <w:marBottom w:val="0"/>
                      <w:divBdr>
                        <w:top w:val="none" w:sz="0" w:space="0" w:color="auto"/>
                        <w:left w:val="none" w:sz="0" w:space="0" w:color="auto"/>
                        <w:bottom w:val="none" w:sz="0" w:space="0" w:color="auto"/>
                        <w:right w:val="none" w:sz="0" w:space="0" w:color="auto"/>
                      </w:divBdr>
                    </w:div>
                  </w:divsChild>
                </w:div>
                <w:div w:id="1607040921">
                  <w:marLeft w:val="0"/>
                  <w:marRight w:val="0"/>
                  <w:marTop w:val="0"/>
                  <w:marBottom w:val="0"/>
                  <w:divBdr>
                    <w:top w:val="none" w:sz="0" w:space="0" w:color="auto"/>
                    <w:left w:val="none" w:sz="0" w:space="0" w:color="auto"/>
                    <w:bottom w:val="none" w:sz="0" w:space="0" w:color="auto"/>
                    <w:right w:val="none" w:sz="0" w:space="0" w:color="auto"/>
                  </w:divBdr>
                  <w:divsChild>
                    <w:div w:id="1764299306">
                      <w:marLeft w:val="0"/>
                      <w:marRight w:val="0"/>
                      <w:marTop w:val="0"/>
                      <w:marBottom w:val="0"/>
                      <w:divBdr>
                        <w:top w:val="none" w:sz="0" w:space="0" w:color="auto"/>
                        <w:left w:val="none" w:sz="0" w:space="0" w:color="auto"/>
                        <w:bottom w:val="none" w:sz="0" w:space="0" w:color="auto"/>
                        <w:right w:val="none" w:sz="0" w:space="0" w:color="auto"/>
                      </w:divBdr>
                    </w:div>
                  </w:divsChild>
                </w:div>
                <w:div w:id="1247306532">
                  <w:marLeft w:val="0"/>
                  <w:marRight w:val="0"/>
                  <w:marTop w:val="0"/>
                  <w:marBottom w:val="0"/>
                  <w:divBdr>
                    <w:top w:val="none" w:sz="0" w:space="0" w:color="auto"/>
                    <w:left w:val="none" w:sz="0" w:space="0" w:color="auto"/>
                    <w:bottom w:val="none" w:sz="0" w:space="0" w:color="auto"/>
                    <w:right w:val="none" w:sz="0" w:space="0" w:color="auto"/>
                  </w:divBdr>
                  <w:divsChild>
                    <w:div w:id="1185634299">
                      <w:marLeft w:val="0"/>
                      <w:marRight w:val="0"/>
                      <w:marTop w:val="0"/>
                      <w:marBottom w:val="0"/>
                      <w:divBdr>
                        <w:top w:val="none" w:sz="0" w:space="0" w:color="auto"/>
                        <w:left w:val="none" w:sz="0" w:space="0" w:color="auto"/>
                        <w:bottom w:val="none" w:sz="0" w:space="0" w:color="auto"/>
                        <w:right w:val="none" w:sz="0" w:space="0" w:color="auto"/>
                      </w:divBdr>
                    </w:div>
                  </w:divsChild>
                </w:div>
                <w:div w:id="150411852">
                  <w:marLeft w:val="0"/>
                  <w:marRight w:val="0"/>
                  <w:marTop w:val="0"/>
                  <w:marBottom w:val="0"/>
                  <w:divBdr>
                    <w:top w:val="none" w:sz="0" w:space="0" w:color="auto"/>
                    <w:left w:val="none" w:sz="0" w:space="0" w:color="auto"/>
                    <w:bottom w:val="none" w:sz="0" w:space="0" w:color="auto"/>
                    <w:right w:val="none" w:sz="0" w:space="0" w:color="auto"/>
                  </w:divBdr>
                  <w:divsChild>
                    <w:div w:id="2106877903">
                      <w:marLeft w:val="0"/>
                      <w:marRight w:val="0"/>
                      <w:marTop w:val="0"/>
                      <w:marBottom w:val="0"/>
                      <w:divBdr>
                        <w:top w:val="none" w:sz="0" w:space="0" w:color="auto"/>
                        <w:left w:val="none" w:sz="0" w:space="0" w:color="auto"/>
                        <w:bottom w:val="none" w:sz="0" w:space="0" w:color="auto"/>
                        <w:right w:val="none" w:sz="0" w:space="0" w:color="auto"/>
                      </w:divBdr>
                    </w:div>
                  </w:divsChild>
                </w:div>
                <w:div w:id="1603146302">
                  <w:marLeft w:val="0"/>
                  <w:marRight w:val="0"/>
                  <w:marTop w:val="0"/>
                  <w:marBottom w:val="0"/>
                  <w:divBdr>
                    <w:top w:val="none" w:sz="0" w:space="0" w:color="auto"/>
                    <w:left w:val="none" w:sz="0" w:space="0" w:color="auto"/>
                    <w:bottom w:val="none" w:sz="0" w:space="0" w:color="auto"/>
                    <w:right w:val="none" w:sz="0" w:space="0" w:color="auto"/>
                  </w:divBdr>
                  <w:divsChild>
                    <w:div w:id="1531066701">
                      <w:marLeft w:val="0"/>
                      <w:marRight w:val="0"/>
                      <w:marTop w:val="0"/>
                      <w:marBottom w:val="0"/>
                      <w:divBdr>
                        <w:top w:val="none" w:sz="0" w:space="0" w:color="auto"/>
                        <w:left w:val="none" w:sz="0" w:space="0" w:color="auto"/>
                        <w:bottom w:val="none" w:sz="0" w:space="0" w:color="auto"/>
                        <w:right w:val="none" w:sz="0" w:space="0" w:color="auto"/>
                      </w:divBdr>
                    </w:div>
                  </w:divsChild>
                </w:div>
                <w:div w:id="637879424">
                  <w:marLeft w:val="0"/>
                  <w:marRight w:val="0"/>
                  <w:marTop w:val="0"/>
                  <w:marBottom w:val="0"/>
                  <w:divBdr>
                    <w:top w:val="none" w:sz="0" w:space="0" w:color="auto"/>
                    <w:left w:val="none" w:sz="0" w:space="0" w:color="auto"/>
                    <w:bottom w:val="none" w:sz="0" w:space="0" w:color="auto"/>
                    <w:right w:val="none" w:sz="0" w:space="0" w:color="auto"/>
                  </w:divBdr>
                  <w:divsChild>
                    <w:div w:id="1934048441">
                      <w:marLeft w:val="0"/>
                      <w:marRight w:val="0"/>
                      <w:marTop w:val="0"/>
                      <w:marBottom w:val="0"/>
                      <w:divBdr>
                        <w:top w:val="none" w:sz="0" w:space="0" w:color="auto"/>
                        <w:left w:val="none" w:sz="0" w:space="0" w:color="auto"/>
                        <w:bottom w:val="none" w:sz="0" w:space="0" w:color="auto"/>
                        <w:right w:val="none" w:sz="0" w:space="0" w:color="auto"/>
                      </w:divBdr>
                    </w:div>
                  </w:divsChild>
                </w:div>
                <w:div w:id="1023092965">
                  <w:marLeft w:val="0"/>
                  <w:marRight w:val="0"/>
                  <w:marTop w:val="0"/>
                  <w:marBottom w:val="0"/>
                  <w:divBdr>
                    <w:top w:val="none" w:sz="0" w:space="0" w:color="auto"/>
                    <w:left w:val="none" w:sz="0" w:space="0" w:color="auto"/>
                    <w:bottom w:val="none" w:sz="0" w:space="0" w:color="auto"/>
                    <w:right w:val="none" w:sz="0" w:space="0" w:color="auto"/>
                  </w:divBdr>
                  <w:divsChild>
                    <w:div w:id="297762796">
                      <w:marLeft w:val="0"/>
                      <w:marRight w:val="0"/>
                      <w:marTop w:val="0"/>
                      <w:marBottom w:val="0"/>
                      <w:divBdr>
                        <w:top w:val="none" w:sz="0" w:space="0" w:color="auto"/>
                        <w:left w:val="none" w:sz="0" w:space="0" w:color="auto"/>
                        <w:bottom w:val="none" w:sz="0" w:space="0" w:color="auto"/>
                        <w:right w:val="none" w:sz="0" w:space="0" w:color="auto"/>
                      </w:divBdr>
                    </w:div>
                  </w:divsChild>
                </w:div>
                <w:div w:id="83502842">
                  <w:marLeft w:val="0"/>
                  <w:marRight w:val="0"/>
                  <w:marTop w:val="0"/>
                  <w:marBottom w:val="0"/>
                  <w:divBdr>
                    <w:top w:val="none" w:sz="0" w:space="0" w:color="auto"/>
                    <w:left w:val="none" w:sz="0" w:space="0" w:color="auto"/>
                    <w:bottom w:val="none" w:sz="0" w:space="0" w:color="auto"/>
                    <w:right w:val="none" w:sz="0" w:space="0" w:color="auto"/>
                  </w:divBdr>
                  <w:divsChild>
                    <w:div w:id="1921596353">
                      <w:marLeft w:val="0"/>
                      <w:marRight w:val="0"/>
                      <w:marTop w:val="0"/>
                      <w:marBottom w:val="0"/>
                      <w:divBdr>
                        <w:top w:val="none" w:sz="0" w:space="0" w:color="auto"/>
                        <w:left w:val="none" w:sz="0" w:space="0" w:color="auto"/>
                        <w:bottom w:val="none" w:sz="0" w:space="0" w:color="auto"/>
                        <w:right w:val="none" w:sz="0" w:space="0" w:color="auto"/>
                      </w:divBdr>
                    </w:div>
                  </w:divsChild>
                </w:div>
                <w:div w:id="750202126">
                  <w:marLeft w:val="0"/>
                  <w:marRight w:val="0"/>
                  <w:marTop w:val="0"/>
                  <w:marBottom w:val="0"/>
                  <w:divBdr>
                    <w:top w:val="none" w:sz="0" w:space="0" w:color="auto"/>
                    <w:left w:val="none" w:sz="0" w:space="0" w:color="auto"/>
                    <w:bottom w:val="none" w:sz="0" w:space="0" w:color="auto"/>
                    <w:right w:val="none" w:sz="0" w:space="0" w:color="auto"/>
                  </w:divBdr>
                  <w:divsChild>
                    <w:div w:id="1221819675">
                      <w:marLeft w:val="0"/>
                      <w:marRight w:val="0"/>
                      <w:marTop w:val="0"/>
                      <w:marBottom w:val="0"/>
                      <w:divBdr>
                        <w:top w:val="none" w:sz="0" w:space="0" w:color="auto"/>
                        <w:left w:val="none" w:sz="0" w:space="0" w:color="auto"/>
                        <w:bottom w:val="none" w:sz="0" w:space="0" w:color="auto"/>
                        <w:right w:val="none" w:sz="0" w:space="0" w:color="auto"/>
                      </w:divBdr>
                    </w:div>
                  </w:divsChild>
                </w:div>
                <w:div w:id="629093406">
                  <w:marLeft w:val="0"/>
                  <w:marRight w:val="0"/>
                  <w:marTop w:val="0"/>
                  <w:marBottom w:val="0"/>
                  <w:divBdr>
                    <w:top w:val="none" w:sz="0" w:space="0" w:color="auto"/>
                    <w:left w:val="none" w:sz="0" w:space="0" w:color="auto"/>
                    <w:bottom w:val="none" w:sz="0" w:space="0" w:color="auto"/>
                    <w:right w:val="none" w:sz="0" w:space="0" w:color="auto"/>
                  </w:divBdr>
                  <w:divsChild>
                    <w:div w:id="2089571064">
                      <w:marLeft w:val="0"/>
                      <w:marRight w:val="0"/>
                      <w:marTop w:val="0"/>
                      <w:marBottom w:val="0"/>
                      <w:divBdr>
                        <w:top w:val="none" w:sz="0" w:space="0" w:color="auto"/>
                        <w:left w:val="none" w:sz="0" w:space="0" w:color="auto"/>
                        <w:bottom w:val="none" w:sz="0" w:space="0" w:color="auto"/>
                        <w:right w:val="none" w:sz="0" w:space="0" w:color="auto"/>
                      </w:divBdr>
                    </w:div>
                  </w:divsChild>
                </w:div>
                <w:div w:id="13968339">
                  <w:marLeft w:val="0"/>
                  <w:marRight w:val="0"/>
                  <w:marTop w:val="0"/>
                  <w:marBottom w:val="0"/>
                  <w:divBdr>
                    <w:top w:val="none" w:sz="0" w:space="0" w:color="auto"/>
                    <w:left w:val="none" w:sz="0" w:space="0" w:color="auto"/>
                    <w:bottom w:val="none" w:sz="0" w:space="0" w:color="auto"/>
                    <w:right w:val="none" w:sz="0" w:space="0" w:color="auto"/>
                  </w:divBdr>
                  <w:divsChild>
                    <w:div w:id="1811285966">
                      <w:marLeft w:val="0"/>
                      <w:marRight w:val="0"/>
                      <w:marTop w:val="0"/>
                      <w:marBottom w:val="0"/>
                      <w:divBdr>
                        <w:top w:val="none" w:sz="0" w:space="0" w:color="auto"/>
                        <w:left w:val="none" w:sz="0" w:space="0" w:color="auto"/>
                        <w:bottom w:val="none" w:sz="0" w:space="0" w:color="auto"/>
                        <w:right w:val="none" w:sz="0" w:space="0" w:color="auto"/>
                      </w:divBdr>
                    </w:div>
                  </w:divsChild>
                </w:div>
                <w:div w:id="1644500768">
                  <w:marLeft w:val="0"/>
                  <w:marRight w:val="0"/>
                  <w:marTop w:val="0"/>
                  <w:marBottom w:val="0"/>
                  <w:divBdr>
                    <w:top w:val="none" w:sz="0" w:space="0" w:color="auto"/>
                    <w:left w:val="none" w:sz="0" w:space="0" w:color="auto"/>
                    <w:bottom w:val="none" w:sz="0" w:space="0" w:color="auto"/>
                    <w:right w:val="none" w:sz="0" w:space="0" w:color="auto"/>
                  </w:divBdr>
                  <w:divsChild>
                    <w:div w:id="1809396312">
                      <w:marLeft w:val="0"/>
                      <w:marRight w:val="0"/>
                      <w:marTop w:val="0"/>
                      <w:marBottom w:val="0"/>
                      <w:divBdr>
                        <w:top w:val="none" w:sz="0" w:space="0" w:color="auto"/>
                        <w:left w:val="none" w:sz="0" w:space="0" w:color="auto"/>
                        <w:bottom w:val="none" w:sz="0" w:space="0" w:color="auto"/>
                        <w:right w:val="none" w:sz="0" w:space="0" w:color="auto"/>
                      </w:divBdr>
                    </w:div>
                  </w:divsChild>
                </w:div>
                <w:div w:id="849639101">
                  <w:marLeft w:val="0"/>
                  <w:marRight w:val="0"/>
                  <w:marTop w:val="0"/>
                  <w:marBottom w:val="0"/>
                  <w:divBdr>
                    <w:top w:val="none" w:sz="0" w:space="0" w:color="auto"/>
                    <w:left w:val="none" w:sz="0" w:space="0" w:color="auto"/>
                    <w:bottom w:val="none" w:sz="0" w:space="0" w:color="auto"/>
                    <w:right w:val="none" w:sz="0" w:space="0" w:color="auto"/>
                  </w:divBdr>
                  <w:divsChild>
                    <w:div w:id="659651210">
                      <w:marLeft w:val="0"/>
                      <w:marRight w:val="0"/>
                      <w:marTop w:val="0"/>
                      <w:marBottom w:val="0"/>
                      <w:divBdr>
                        <w:top w:val="none" w:sz="0" w:space="0" w:color="auto"/>
                        <w:left w:val="none" w:sz="0" w:space="0" w:color="auto"/>
                        <w:bottom w:val="none" w:sz="0" w:space="0" w:color="auto"/>
                        <w:right w:val="none" w:sz="0" w:space="0" w:color="auto"/>
                      </w:divBdr>
                    </w:div>
                  </w:divsChild>
                </w:div>
                <w:div w:id="1497726742">
                  <w:marLeft w:val="0"/>
                  <w:marRight w:val="0"/>
                  <w:marTop w:val="0"/>
                  <w:marBottom w:val="0"/>
                  <w:divBdr>
                    <w:top w:val="none" w:sz="0" w:space="0" w:color="auto"/>
                    <w:left w:val="none" w:sz="0" w:space="0" w:color="auto"/>
                    <w:bottom w:val="none" w:sz="0" w:space="0" w:color="auto"/>
                    <w:right w:val="none" w:sz="0" w:space="0" w:color="auto"/>
                  </w:divBdr>
                  <w:divsChild>
                    <w:div w:id="1370958109">
                      <w:marLeft w:val="0"/>
                      <w:marRight w:val="0"/>
                      <w:marTop w:val="0"/>
                      <w:marBottom w:val="0"/>
                      <w:divBdr>
                        <w:top w:val="none" w:sz="0" w:space="0" w:color="auto"/>
                        <w:left w:val="none" w:sz="0" w:space="0" w:color="auto"/>
                        <w:bottom w:val="none" w:sz="0" w:space="0" w:color="auto"/>
                        <w:right w:val="none" w:sz="0" w:space="0" w:color="auto"/>
                      </w:divBdr>
                    </w:div>
                  </w:divsChild>
                </w:div>
                <w:div w:id="419369985">
                  <w:marLeft w:val="0"/>
                  <w:marRight w:val="0"/>
                  <w:marTop w:val="0"/>
                  <w:marBottom w:val="0"/>
                  <w:divBdr>
                    <w:top w:val="none" w:sz="0" w:space="0" w:color="auto"/>
                    <w:left w:val="none" w:sz="0" w:space="0" w:color="auto"/>
                    <w:bottom w:val="none" w:sz="0" w:space="0" w:color="auto"/>
                    <w:right w:val="none" w:sz="0" w:space="0" w:color="auto"/>
                  </w:divBdr>
                  <w:divsChild>
                    <w:div w:id="278296835">
                      <w:marLeft w:val="0"/>
                      <w:marRight w:val="0"/>
                      <w:marTop w:val="0"/>
                      <w:marBottom w:val="0"/>
                      <w:divBdr>
                        <w:top w:val="none" w:sz="0" w:space="0" w:color="auto"/>
                        <w:left w:val="none" w:sz="0" w:space="0" w:color="auto"/>
                        <w:bottom w:val="none" w:sz="0" w:space="0" w:color="auto"/>
                        <w:right w:val="none" w:sz="0" w:space="0" w:color="auto"/>
                      </w:divBdr>
                    </w:div>
                  </w:divsChild>
                </w:div>
                <w:div w:id="1505246978">
                  <w:marLeft w:val="0"/>
                  <w:marRight w:val="0"/>
                  <w:marTop w:val="0"/>
                  <w:marBottom w:val="0"/>
                  <w:divBdr>
                    <w:top w:val="none" w:sz="0" w:space="0" w:color="auto"/>
                    <w:left w:val="none" w:sz="0" w:space="0" w:color="auto"/>
                    <w:bottom w:val="none" w:sz="0" w:space="0" w:color="auto"/>
                    <w:right w:val="none" w:sz="0" w:space="0" w:color="auto"/>
                  </w:divBdr>
                  <w:divsChild>
                    <w:div w:id="2129228810">
                      <w:marLeft w:val="0"/>
                      <w:marRight w:val="0"/>
                      <w:marTop w:val="0"/>
                      <w:marBottom w:val="0"/>
                      <w:divBdr>
                        <w:top w:val="none" w:sz="0" w:space="0" w:color="auto"/>
                        <w:left w:val="none" w:sz="0" w:space="0" w:color="auto"/>
                        <w:bottom w:val="none" w:sz="0" w:space="0" w:color="auto"/>
                        <w:right w:val="none" w:sz="0" w:space="0" w:color="auto"/>
                      </w:divBdr>
                    </w:div>
                  </w:divsChild>
                </w:div>
                <w:div w:id="2013413076">
                  <w:marLeft w:val="0"/>
                  <w:marRight w:val="0"/>
                  <w:marTop w:val="0"/>
                  <w:marBottom w:val="0"/>
                  <w:divBdr>
                    <w:top w:val="none" w:sz="0" w:space="0" w:color="auto"/>
                    <w:left w:val="none" w:sz="0" w:space="0" w:color="auto"/>
                    <w:bottom w:val="none" w:sz="0" w:space="0" w:color="auto"/>
                    <w:right w:val="none" w:sz="0" w:space="0" w:color="auto"/>
                  </w:divBdr>
                  <w:divsChild>
                    <w:div w:id="1283464427">
                      <w:marLeft w:val="0"/>
                      <w:marRight w:val="0"/>
                      <w:marTop w:val="0"/>
                      <w:marBottom w:val="0"/>
                      <w:divBdr>
                        <w:top w:val="none" w:sz="0" w:space="0" w:color="auto"/>
                        <w:left w:val="none" w:sz="0" w:space="0" w:color="auto"/>
                        <w:bottom w:val="none" w:sz="0" w:space="0" w:color="auto"/>
                        <w:right w:val="none" w:sz="0" w:space="0" w:color="auto"/>
                      </w:divBdr>
                    </w:div>
                  </w:divsChild>
                </w:div>
                <w:div w:id="1602376560">
                  <w:marLeft w:val="0"/>
                  <w:marRight w:val="0"/>
                  <w:marTop w:val="0"/>
                  <w:marBottom w:val="0"/>
                  <w:divBdr>
                    <w:top w:val="none" w:sz="0" w:space="0" w:color="auto"/>
                    <w:left w:val="none" w:sz="0" w:space="0" w:color="auto"/>
                    <w:bottom w:val="none" w:sz="0" w:space="0" w:color="auto"/>
                    <w:right w:val="none" w:sz="0" w:space="0" w:color="auto"/>
                  </w:divBdr>
                  <w:divsChild>
                    <w:div w:id="2024741889">
                      <w:marLeft w:val="0"/>
                      <w:marRight w:val="0"/>
                      <w:marTop w:val="0"/>
                      <w:marBottom w:val="0"/>
                      <w:divBdr>
                        <w:top w:val="none" w:sz="0" w:space="0" w:color="auto"/>
                        <w:left w:val="none" w:sz="0" w:space="0" w:color="auto"/>
                        <w:bottom w:val="none" w:sz="0" w:space="0" w:color="auto"/>
                        <w:right w:val="none" w:sz="0" w:space="0" w:color="auto"/>
                      </w:divBdr>
                    </w:div>
                  </w:divsChild>
                </w:div>
                <w:div w:id="1547522196">
                  <w:marLeft w:val="0"/>
                  <w:marRight w:val="0"/>
                  <w:marTop w:val="0"/>
                  <w:marBottom w:val="0"/>
                  <w:divBdr>
                    <w:top w:val="none" w:sz="0" w:space="0" w:color="auto"/>
                    <w:left w:val="none" w:sz="0" w:space="0" w:color="auto"/>
                    <w:bottom w:val="none" w:sz="0" w:space="0" w:color="auto"/>
                    <w:right w:val="none" w:sz="0" w:space="0" w:color="auto"/>
                  </w:divBdr>
                  <w:divsChild>
                    <w:div w:id="527335152">
                      <w:marLeft w:val="0"/>
                      <w:marRight w:val="0"/>
                      <w:marTop w:val="0"/>
                      <w:marBottom w:val="0"/>
                      <w:divBdr>
                        <w:top w:val="none" w:sz="0" w:space="0" w:color="auto"/>
                        <w:left w:val="none" w:sz="0" w:space="0" w:color="auto"/>
                        <w:bottom w:val="none" w:sz="0" w:space="0" w:color="auto"/>
                        <w:right w:val="none" w:sz="0" w:space="0" w:color="auto"/>
                      </w:divBdr>
                    </w:div>
                  </w:divsChild>
                </w:div>
                <w:div w:id="600256756">
                  <w:marLeft w:val="0"/>
                  <w:marRight w:val="0"/>
                  <w:marTop w:val="0"/>
                  <w:marBottom w:val="0"/>
                  <w:divBdr>
                    <w:top w:val="none" w:sz="0" w:space="0" w:color="auto"/>
                    <w:left w:val="none" w:sz="0" w:space="0" w:color="auto"/>
                    <w:bottom w:val="none" w:sz="0" w:space="0" w:color="auto"/>
                    <w:right w:val="none" w:sz="0" w:space="0" w:color="auto"/>
                  </w:divBdr>
                  <w:divsChild>
                    <w:div w:id="1498299390">
                      <w:marLeft w:val="0"/>
                      <w:marRight w:val="0"/>
                      <w:marTop w:val="0"/>
                      <w:marBottom w:val="0"/>
                      <w:divBdr>
                        <w:top w:val="none" w:sz="0" w:space="0" w:color="auto"/>
                        <w:left w:val="none" w:sz="0" w:space="0" w:color="auto"/>
                        <w:bottom w:val="none" w:sz="0" w:space="0" w:color="auto"/>
                        <w:right w:val="none" w:sz="0" w:space="0" w:color="auto"/>
                      </w:divBdr>
                    </w:div>
                  </w:divsChild>
                </w:div>
                <w:div w:id="1827436118">
                  <w:marLeft w:val="0"/>
                  <w:marRight w:val="0"/>
                  <w:marTop w:val="0"/>
                  <w:marBottom w:val="0"/>
                  <w:divBdr>
                    <w:top w:val="none" w:sz="0" w:space="0" w:color="auto"/>
                    <w:left w:val="none" w:sz="0" w:space="0" w:color="auto"/>
                    <w:bottom w:val="none" w:sz="0" w:space="0" w:color="auto"/>
                    <w:right w:val="none" w:sz="0" w:space="0" w:color="auto"/>
                  </w:divBdr>
                  <w:divsChild>
                    <w:div w:id="150486557">
                      <w:marLeft w:val="0"/>
                      <w:marRight w:val="0"/>
                      <w:marTop w:val="0"/>
                      <w:marBottom w:val="0"/>
                      <w:divBdr>
                        <w:top w:val="none" w:sz="0" w:space="0" w:color="auto"/>
                        <w:left w:val="none" w:sz="0" w:space="0" w:color="auto"/>
                        <w:bottom w:val="none" w:sz="0" w:space="0" w:color="auto"/>
                        <w:right w:val="none" w:sz="0" w:space="0" w:color="auto"/>
                      </w:divBdr>
                    </w:div>
                  </w:divsChild>
                </w:div>
                <w:div w:id="1303541991">
                  <w:marLeft w:val="0"/>
                  <w:marRight w:val="0"/>
                  <w:marTop w:val="0"/>
                  <w:marBottom w:val="0"/>
                  <w:divBdr>
                    <w:top w:val="none" w:sz="0" w:space="0" w:color="auto"/>
                    <w:left w:val="none" w:sz="0" w:space="0" w:color="auto"/>
                    <w:bottom w:val="none" w:sz="0" w:space="0" w:color="auto"/>
                    <w:right w:val="none" w:sz="0" w:space="0" w:color="auto"/>
                  </w:divBdr>
                  <w:divsChild>
                    <w:div w:id="1687054602">
                      <w:marLeft w:val="0"/>
                      <w:marRight w:val="0"/>
                      <w:marTop w:val="0"/>
                      <w:marBottom w:val="0"/>
                      <w:divBdr>
                        <w:top w:val="none" w:sz="0" w:space="0" w:color="auto"/>
                        <w:left w:val="none" w:sz="0" w:space="0" w:color="auto"/>
                        <w:bottom w:val="none" w:sz="0" w:space="0" w:color="auto"/>
                        <w:right w:val="none" w:sz="0" w:space="0" w:color="auto"/>
                      </w:divBdr>
                    </w:div>
                  </w:divsChild>
                </w:div>
                <w:div w:id="1232543898">
                  <w:marLeft w:val="0"/>
                  <w:marRight w:val="0"/>
                  <w:marTop w:val="0"/>
                  <w:marBottom w:val="0"/>
                  <w:divBdr>
                    <w:top w:val="none" w:sz="0" w:space="0" w:color="auto"/>
                    <w:left w:val="none" w:sz="0" w:space="0" w:color="auto"/>
                    <w:bottom w:val="none" w:sz="0" w:space="0" w:color="auto"/>
                    <w:right w:val="none" w:sz="0" w:space="0" w:color="auto"/>
                  </w:divBdr>
                  <w:divsChild>
                    <w:div w:id="1721787214">
                      <w:marLeft w:val="0"/>
                      <w:marRight w:val="0"/>
                      <w:marTop w:val="0"/>
                      <w:marBottom w:val="0"/>
                      <w:divBdr>
                        <w:top w:val="none" w:sz="0" w:space="0" w:color="auto"/>
                        <w:left w:val="none" w:sz="0" w:space="0" w:color="auto"/>
                        <w:bottom w:val="none" w:sz="0" w:space="0" w:color="auto"/>
                        <w:right w:val="none" w:sz="0" w:space="0" w:color="auto"/>
                      </w:divBdr>
                    </w:div>
                  </w:divsChild>
                </w:div>
                <w:div w:id="632177026">
                  <w:marLeft w:val="0"/>
                  <w:marRight w:val="0"/>
                  <w:marTop w:val="0"/>
                  <w:marBottom w:val="0"/>
                  <w:divBdr>
                    <w:top w:val="none" w:sz="0" w:space="0" w:color="auto"/>
                    <w:left w:val="none" w:sz="0" w:space="0" w:color="auto"/>
                    <w:bottom w:val="none" w:sz="0" w:space="0" w:color="auto"/>
                    <w:right w:val="none" w:sz="0" w:space="0" w:color="auto"/>
                  </w:divBdr>
                  <w:divsChild>
                    <w:div w:id="865408302">
                      <w:marLeft w:val="0"/>
                      <w:marRight w:val="0"/>
                      <w:marTop w:val="0"/>
                      <w:marBottom w:val="0"/>
                      <w:divBdr>
                        <w:top w:val="none" w:sz="0" w:space="0" w:color="auto"/>
                        <w:left w:val="none" w:sz="0" w:space="0" w:color="auto"/>
                        <w:bottom w:val="none" w:sz="0" w:space="0" w:color="auto"/>
                        <w:right w:val="none" w:sz="0" w:space="0" w:color="auto"/>
                      </w:divBdr>
                    </w:div>
                  </w:divsChild>
                </w:div>
                <w:div w:id="249779427">
                  <w:marLeft w:val="0"/>
                  <w:marRight w:val="0"/>
                  <w:marTop w:val="0"/>
                  <w:marBottom w:val="0"/>
                  <w:divBdr>
                    <w:top w:val="none" w:sz="0" w:space="0" w:color="auto"/>
                    <w:left w:val="none" w:sz="0" w:space="0" w:color="auto"/>
                    <w:bottom w:val="none" w:sz="0" w:space="0" w:color="auto"/>
                    <w:right w:val="none" w:sz="0" w:space="0" w:color="auto"/>
                  </w:divBdr>
                  <w:divsChild>
                    <w:div w:id="647250505">
                      <w:marLeft w:val="0"/>
                      <w:marRight w:val="0"/>
                      <w:marTop w:val="0"/>
                      <w:marBottom w:val="0"/>
                      <w:divBdr>
                        <w:top w:val="none" w:sz="0" w:space="0" w:color="auto"/>
                        <w:left w:val="none" w:sz="0" w:space="0" w:color="auto"/>
                        <w:bottom w:val="none" w:sz="0" w:space="0" w:color="auto"/>
                        <w:right w:val="none" w:sz="0" w:space="0" w:color="auto"/>
                      </w:divBdr>
                    </w:div>
                  </w:divsChild>
                </w:div>
                <w:div w:id="1864324997">
                  <w:marLeft w:val="0"/>
                  <w:marRight w:val="0"/>
                  <w:marTop w:val="0"/>
                  <w:marBottom w:val="0"/>
                  <w:divBdr>
                    <w:top w:val="none" w:sz="0" w:space="0" w:color="auto"/>
                    <w:left w:val="none" w:sz="0" w:space="0" w:color="auto"/>
                    <w:bottom w:val="none" w:sz="0" w:space="0" w:color="auto"/>
                    <w:right w:val="none" w:sz="0" w:space="0" w:color="auto"/>
                  </w:divBdr>
                  <w:divsChild>
                    <w:div w:id="484933507">
                      <w:marLeft w:val="0"/>
                      <w:marRight w:val="0"/>
                      <w:marTop w:val="0"/>
                      <w:marBottom w:val="0"/>
                      <w:divBdr>
                        <w:top w:val="none" w:sz="0" w:space="0" w:color="auto"/>
                        <w:left w:val="none" w:sz="0" w:space="0" w:color="auto"/>
                        <w:bottom w:val="none" w:sz="0" w:space="0" w:color="auto"/>
                        <w:right w:val="none" w:sz="0" w:space="0" w:color="auto"/>
                      </w:divBdr>
                    </w:div>
                  </w:divsChild>
                </w:div>
                <w:div w:id="999188337">
                  <w:marLeft w:val="0"/>
                  <w:marRight w:val="0"/>
                  <w:marTop w:val="0"/>
                  <w:marBottom w:val="0"/>
                  <w:divBdr>
                    <w:top w:val="none" w:sz="0" w:space="0" w:color="auto"/>
                    <w:left w:val="none" w:sz="0" w:space="0" w:color="auto"/>
                    <w:bottom w:val="none" w:sz="0" w:space="0" w:color="auto"/>
                    <w:right w:val="none" w:sz="0" w:space="0" w:color="auto"/>
                  </w:divBdr>
                  <w:divsChild>
                    <w:div w:id="642538714">
                      <w:marLeft w:val="0"/>
                      <w:marRight w:val="0"/>
                      <w:marTop w:val="0"/>
                      <w:marBottom w:val="0"/>
                      <w:divBdr>
                        <w:top w:val="none" w:sz="0" w:space="0" w:color="auto"/>
                        <w:left w:val="none" w:sz="0" w:space="0" w:color="auto"/>
                        <w:bottom w:val="none" w:sz="0" w:space="0" w:color="auto"/>
                        <w:right w:val="none" w:sz="0" w:space="0" w:color="auto"/>
                      </w:divBdr>
                    </w:div>
                  </w:divsChild>
                </w:div>
                <w:div w:id="150755799">
                  <w:marLeft w:val="0"/>
                  <w:marRight w:val="0"/>
                  <w:marTop w:val="0"/>
                  <w:marBottom w:val="0"/>
                  <w:divBdr>
                    <w:top w:val="none" w:sz="0" w:space="0" w:color="auto"/>
                    <w:left w:val="none" w:sz="0" w:space="0" w:color="auto"/>
                    <w:bottom w:val="none" w:sz="0" w:space="0" w:color="auto"/>
                    <w:right w:val="none" w:sz="0" w:space="0" w:color="auto"/>
                  </w:divBdr>
                  <w:divsChild>
                    <w:div w:id="32703745">
                      <w:marLeft w:val="0"/>
                      <w:marRight w:val="0"/>
                      <w:marTop w:val="0"/>
                      <w:marBottom w:val="0"/>
                      <w:divBdr>
                        <w:top w:val="none" w:sz="0" w:space="0" w:color="auto"/>
                        <w:left w:val="none" w:sz="0" w:space="0" w:color="auto"/>
                        <w:bottom w:val="none" w:sz="0" w:space="0" w:color="auto"/>
                        <w:right w:val="none" w:sz="0" w:space="0" w:color="auto"/>
                      </w:divBdr>
                    </w:div>
                  </w:divsChild>
                </w:div>
                <w:div w:id="517474802">
                  <w:marLeft w:val="0"/>
                  <w:marRight w:val="0"/>
                  <w:marTop w:val="0"/>
                  <w:marBottom w:val="0"/>
                  <w:divBdr>
                    <w:top w:val="none" w:sz="0" w:space="0" w:color="auto"/>
                    <w:left w:val="none" w:sz="0" w:space="0" w:color="auto"/>
                    <w:bottom w:val="none" w:sz="0" w:space="0" w:color="auto"/>
                    <w:right w:val="none" w:sz="0" w:space="0" w:color="auto"/>
                  </w:divBdr>
                  <w:divsChild>
                    <w:div w:id="1085304977">
                      <w:marLeft w:val="0"/>
                      <w:marRight w:val="0"/>
                      <w:marTop w:val="0"/>
                      <w:marBottom w:val="0"/>
                      <w:divBdr>
                        <w:top w:val="none" w:sz="0" w:space="0" w:color="auto"/>
                        <w:left w:val="none" w:sz="0" w:space="0" w:color="auto"/>
                        <w:bottom w:val="none" w:sz="0" w:space="0" w:color="auto"/>
                        <w:right w:val="none" w:sz="0" w:space="0" w:color="auto"/>
                      </w:divBdr>
                    </w:div>
                  </w:divsChild>
                </w:div>
                <w:div w:id="1697534722">
                  <w:marLeft w:val="0"/>
                  <w:marRight w:val="0"/>
                  <w:marTop w:val="0"/>
                  <w:marBottom w:val="0"/>
                  <w:divBdr>
                    <w:top w:val="none" w:sz="0" w:space="0" w:color="auto"/>
                    <w:left w:val="none" w:sz="0" w:space="0" w:color="auto"/>
                    <w:bottom w:val="none" w:sz="0" w:space="0" w:color="auto"/>
                    <w:right w:val="none" w:sz="0" w:space="0" w:color="auto"/>
                  </w:divBdr>
                  <w:divsChild>
                    <w:div w:id="638457009">
                      <w:marLeft w:val="0"/>
                      <w:marRight w:val="0"/>
                      <w:marTop w:val="0"/>
                      <w:marBottom w:val="0"/>
                      <w:divBdr>
                        <w:top w:val="none" w:sz="0" w:space="0" w:color="auto"/>
                        <w:left w:val="none" w:sz="0" w:space="0" w:color="auto"/>
                        <w:bottom w:val="none" w:sz="0" w:space="0" w:color="auto"/>
                        <w:right w:val="none" w:sz="0" w:space="0" w:color="auto"/>
                      </w:divBdr>
                    </w:div>
                  </w:divsChild>
                </w:div>
                <w:div w:id="729839549">
                  <w:marLeft w:val="0"/>
                  <w:marRight w:val="0"/>
                  <w:marTop w:val="0"/>
                  <w:marBottom w:val="0"/>
                  <w:divBdr>
                    <w:top w:val="none" w:sz="0" w:space="0" w:color="auto"/>
                    <w:left w:val="none" w:sz="0" w:space="0" w:color="auto"/>
                    <w:bottom w:val="none" w:sz="0" w:space="0" w:color="auto"/>
                    <w:right w:val="none" w:sz="0" w:space="0" w:color="auto"/>
                  </w:divBdr>
                  <w:divsChild>
                    <w:div w:id="499466769">
                      <w:marLeft w:val="0"/>
                      <w:marRight w:val="0"/>
                      <w:marTop w:val="0"/>
                      <w:marBottom w:val="0"/>
                      <w:divBdr>
                        <w:top w:val="none" w:sz="0" w:space="0" w:color="auto"/>
                        <w:left w:val="none" w:sz="0" w:space="0" w:color="auto"/>
                        <w:bottom w:val="none" w:sz="0" w:space="0" w:color="auto"/>
                        <w:right w:val="none" w:sz="0" w:space="0" w:color="auto"/>
                      </w:divBdr>
                    </w:div>
                  </w:divsChild>
                </w:div>
                <w:div w:id="1806001263">
                  <w:marLeft w:val="0"/>
                  <w:marRight w:val="0"/>
                  <w:marTop w:val="0"/>
                  <w:marBottom w:val="0"/>
                  <w:divBdr>
                    <w:top w:val="none" w:sz="0" w:space="0" w:color="auto"/>
                    <w:left w:val="none" w:sz="0" w:space="0" w:color="auto"/>
                    <w:bottom w:val="none" w:sz="0" w:space="0" w:color="auto"/>
                    <w:right w:val="none" w:sz="0" w:space="0" w:color="auto"/>
                  </w:divBdr>
                  <w:divsChild>
                    <w:div w:id="964121318">
                      <w:marLeft w:val="0"/>
                      <w:marRight w:val="0"/>
                      <w:marTop w:val="0"/>
                      <w:marBottom w:val="0"/>
                      <w:divBdr>
                        <w:top w:val="none" w:sz="0" w:space="0" w:color="auto"/>
                        <w:left w:val="none" w:sz="0" w:space="0" w:color="auto"/>
                        <w:bottom w:val="none" w:sz="0" w:space="0" w:color="auto"/>
                        <w:right w:val="none" w:sz="0" w:space="0" w:color="auto"/>
                      </w:divBdr>
                    </w:div>
                  </w:divsChild>
                </w:div>
                <w:div w:id="1536385664">
                  <w:marLeft w:val="0"/>
                  <w:marRight w:val="0"/>
                  <w:marTop w:val="0"/>
                  <w:marBottom w:val="0"/>
                  <w:divBdr>
                    <w:top w:val="none" w:sz="0" w:space="0" w:color="auto"/>
                    <w:left w:val="none" w:sz="0" w:space="0" w:color="auto"/>
                    <w:bottom w:val="none" w:sz="0" w:space="0" w:color="auto"/>
                    <w:right w:val="none" w:sz="0" w:space="0" w:color="auto"/>
                  </w:divBdr>
                  <w:divsChild>
                    <w:div w:id="598103982">
                      <w:marLeft w:val="0"/>
                      <w:marRight w:val="0"/>
                      <w:marTop w:val="0"/>
                      <w:marBottom w:val="0"/>
                      <w:divBdr>
                        <w:top w:val="none" w:sz="0" w:space="0" w:color="auto"/>
                        <w:left w:val="none" w:sz="0" w:space="0" w:color="auto"/>
                        <w:bottom w:val="none" w:sz="0" w:space="0" w:color="auto"/>
                        <w:right w:val="none" w:sz="0" w:space="0" w:color="auto"/>
                      </w:divBdr>
                    </w:div>
                  </w:divsChild>
                </w:div>
                <w:div w:id="263660052">
                  <w:marLeft w:val="0"/>
                  <w:marRight w:val="0"/>
                  <w:marTop w:val="0"/>
                  <w:marBottom w:val="0"/>
                  <w:divBdr>
                    <w:top w:val="none" w:sz="0" w:space="0" w:color="auto"/>
                    <w:left w:val="none" w:sz="0" w:space="0" w:color="auto"/>
                    <w:bottom w:val="none" w:sz="0" w:space="0" w:color="auto"/>
                    <w:right w:val="none" w:sz="0" w:space="0" w:color="auto"/>
                  </w:divBdr>
                  <w:divsChild>
                    <w:div w:id="1953394686">
                      <w:marLeft w:val="0"/>
                      <w:marRight w:val="0"/>
                      <w:marTop w:val="0"/>
                      <w:marBottom w:val="0"/>
                      <w:divBdr>
                        <w:top w:val="none" w:sz="0" w:space="0" w:color="auto"/>
                        <w:left w:val="none" w:sz="0" w:space="0" w:color="auto"/>
                        <w:bottom w:val="none" w:sz="0" w:space="0" w:color="auto"/>
                        <w:right w:val="none" w:sz="0" w:space="0" w:color="auto"/>
                      </w:divBdr>
                    </w:div>
                  </w:divsChild>
                </w:div>
                <w:div w:id="1929653266">
                  <w:marLeft w:val="0"/>
                  <w:marRight w:val="0"/>
                  <w:marTop w:val="0"/>
                  <w:marBottom w:val="0"/>
                  <w:divBdr>
                    <w:top w:val="none" w:sz="0" w:space="0" w:color="auto"/>
                    <w:left w:val="none" w:sz="0" w:space="0" w:color="auto"/>
                    <w:bottom w:val="none" w:sz="0" w:space="0" w:color="auto"/>
                    <w:right w:val="none" w:sz="0" w:space="0" w:color="auto"/>
                  </w:divBdr>
                  <w:divsChild>
                    <w:div w:id="1760103671">
                      <w:marLeft w:val="0"/>
                      <w:marRight w:val="0"/>
                      <w:marTop w:val="0"/>
                      <w:marBottom w:val="0"/>
                      <w:divBdr>
                        <w:top w:val="none" w:sz="0" w:space="0" w:color="auto"/>
                        <w:left w:val="none" w:sz="0" w:space="0" w:color="auto"/>
                        <w:bottom w:val="none" w:sz="0" w:space="0" w:color="auto"/>
                        <w:right w:val="none" w:sz="0" w:space="0" w:color="auto"/>
                      </w:divBdr>
                    </w:div>
                  </w:divsChild>
                </w:div>
                <w:div w:id="1061754866">
                  <w:marLeft w:val="0"/>
                  <w:marRight w:val="0"/>
                  <w:marTop w:val="0"/>
                  <w:marBottom w:val="0"/>
                  <w:divBdr>
                    <w:top w:val="none" w:sz="0" w:space="0" w:color="auto"/>
                    <w:left w:val="none" w:sz="0" w:space="0" w:color="auto"/>
                    <w:bottom w:val="none" w:sz="0" w:space="0" w:color="auto"/>
                    <w:right w:val="none" w:sz="0" w:space="0" w:color="auto"/>
                  </w:divBdr>
                  <w:divsChild>
                    <w:div w:id="965312396">
                      <w:marLeft w:val="0"/>
                      <w:marRight w:val="0"/>
                      <w:marTop w:val="0"/>
                      <w:marBottom w:val="0"/>
                      <w:divBdr>
                        <w:top w:val="none" w:sz="0" w:space="0" w:color="auto"/>
                        <w:left w:val="none" w:sz="0" w:space="0" w:color="auto"/>
                        <w:bottom w:val="none" w:sz="0" w:space="0" w:color="auto"/>
                        <w:right w:val="none" w:sz="0" w:space="0" w:color="auto"/>
                      </w:divBdr>
                    </w:div>
                  </w:divsChild>
                </w:div>
                <w:div w:id="1059749620">
                  <w:marLeft w:val="0"/>
                  <w:marRight w:val="0"/>
                  <w:marTop w:val="0"/>
                  <w:marBottom w:val="0"/>
                  <w:divBdr>
                    <w:top w:val="none" w:sz="0" w:space="0" w:color="auto"/>
                    <w:left w:val="none" w:sz="0" w:space="0" w:color="auto"/>
                    <w:bottom w:val="none" w:sz="0" w:space="0" w:color="auto"/>
                    <w:right w:val="none" w:sz="0" w:space="0" w:color="auto"/>
                  </w:divBdr>
                  <w:divsChild>
                    <w:div w:id="1086539345">
                      <w:marLeft w:val="0"/>
                      <w:marRight w:val="0"/>
                      <w:marTop w:val="0"/>
                      <w:marBottom w:val="0"/>
                      <w:divBdr>
                        <w:top w:val="none" w:sz="0" w:space="0" w:color="auto"/>
                        <w:left w:val="none" w:sz="0" w:space="0" w:color="auto"/>
                        <w:bottom w:val="none" w:sz="0" w:space="0" w:color="auto"/>
                        <w:right w:val="none" w:sz="0" w:space="0" w:color="auto"/>
                      </w:divBdr>
                    </w:div>
                  </w:divsChild>
                </w:div>
                <w:div w:id="498542425">
                  <w:marLeft w:val="0"/>
                  <w:marRight w:val="0"/>
                  <w:marTop w:val="0"/>
                  <w:marBottom w:val="0"/>
                  <w:divBdr>
                    <w:top w:val="none" w:sz="0" w:space="0" w:color="auto"/>
                    <w:left w:val="none" w:sz="0" w:space="0" w:color="auto"/>
                    <w:bottom w:val="none" w:sz="0" w:space="0" w:color="auto"/>
                    <w:right w:val="none" w:sz="0" w:space="0" w:color="auto"/>
                  </w:divBdr>
                  <w:divsChild>
                    <w:div w:id="2012101020">
                      <w:marLeft w:val="0"/>
                      <w:marRight w:val="0"/>
                      <w:marTop w:val="0"/>
                      <w:marBottom w:val="0"/>
                      <w:divBdr>
                        <w:top w:val="none" w:sz="0" w:space="0" w:color="auto"/>
                        <w:left w:val="none" w:sz="0" w:space="0" w:color="auto"/>
                        <w:bottom w:val="none" w:sz="0" w:space="0" w:color="auto"/>
                        <w:right w:val="none" w:sz="0" w:space="0" w:color="auto"/>
                      </w:divBdr>
                    </w:div>
                  </w:divsChild>
                </w:div>
                <w:div w:id="256527317">
                  <w:marLeft w:val="0"/>
                  <w:marRight w:val="0"/>
                  <w:marTop w:val="0"/>
                  <w:marBottom w:val="0"/>
                  <w:divBdr>
                    <w:top w:val="none" w:sz="0" w:space="0" w:color="auto"/>
                    <w:left w:val="none" w:sz="0" w:space="0" w:color="auto"/>
                    <w:bottom w:val="none" w:sz="0" w:space="0" w:color="auto"/>
                    <w:right w:val="none" w:sz="0" w:space="0" w:color="auto"/>
                  </w:divBdr>
                  <w:divsChild>
                    <w:div w:id="334306403">
                      <w:marLeft w:val="0"/>
                      <w:marRight w:val="0"/>
                      <w:marTop w:val="0"/>
                      <w:marBottom w:val="0"/>
                      <w:divBdr>
                        <w:top w:val="none" w:sz="0" w:space="0" w:color="auto"/>
                        <w:left w:val="none" w:sz="0" w:space="0" w:color="auto"/>
                        <w:bottom w:val="none" w:sz="0" w:space="0" w:color="auto"/>
                        <w:right w:val="none" w:sz="0" w:space="0" w:color="auto"/>
                      </w:divBdr>
                    </w:div>
                  </w:divsChild>
                </w:div>
                <w:div w:id="13650217">
                  <w:marLeft w:val="0"/>
                  <w:marRight w:val="0"/>
                  <w:marTop w:val="0"/>
                  <w:marBottom w:val="0"/>
                  <w:divBdr>
                    <w:top w:val="none" w:sz="0" w:space="0" w:color="auto"/>
                    <w:left w:val="none" w:sz="0" w:space="0" w:color="auto"/>
                    <w:bottom w:val="none" w:sz="0" w:space="0" w:color="auto"/>
                    <w:right w:val="none" w:sz="0" w:space="0" w:color="auto"/>
                  </w:divBdr>
                  <w:divsChild>
                    <w:div w:id="1171482574">
                      <w:marLeft w:val="0"/>
                      <w:marRight w:val="0"/>
                      <w:marTop w:val="0"/>
                      <w:marBottom w:val="0"/>
                      <w:divBdr>
                        <w:top w:val="none" w:sz="0" w:space="0" w:color="auto"/>
                        <w:left w:val="none" w:sz="0" w:space="0" w:color="auto"/>
                        <w:bottom w:val="none" w:sz="0" w:space="0" w:color="auto"/>
                        <w:right w:val="none" w:sz="0" w:space="0" w:color="auto"/>
                      </w:divBdr>
                    </w:div>
                  </w:divsChild>
                </w:div>
                <w:div w:id="457065091">
                  <w:marLeft w:val="0"/>
                  <w:marRight w:val="0"/>
                  <w:marTop w:val="0"/>
                  <w:marBottom w:val="0"/>
                  <w:divBdr>
                    <w:top w:val="none" w:sz="0" w:space="0" w:color="auto"/>
                    <w:left w:val="none" w:sz="0" w:space="0" w:color="auto"/>
                    <w:bottom w:val="none" w:sz="0" w:space="0" w:color="auto"/>
                    <w:right w:val="none" w:sz="0" w:space="0" w:color="auto"/>
                  </w:divBdr>
                  <w:divsChild>
                    <w:div w:id="1065177548">
                      <w:marLeft w:val="0"/>
                      <w:marRight w:val="0"/>
                      <w:marTop w:val="0"/>
                      <w:marBottom w:val="0"/>
                      <w:divBdr>
                        <w:top w:val="none" w:sz="0" w:space="0" w:color="auto"/>
                        <w:left w:val="none" w:sz="0" w:space="0" w:color="auto"/>
                        <w:bottom w:val="none" w:sz="0" w:space="0" w:color="auto"/>
                        <w:right w:val="none" w:sz="0" w:space="0" w:color="auto"/>
                      </w:divBdr>
                    </w:div>
                  </w:divsChild>
                </w:div>
                <w:div w:id="1957830242">
                  <w:marLeft w:val="0"/>
                  <w:marRight w:val="0"/>
                  <w:marTop w:val="0"/>
                  <w:marBottom w:val="0"/>
                  <w:divBdr>
                    <w:top w:val="none" w:sz="0" w:space="0" w:color="auto"/>
                    <w:left w:val="none" w:sz="0" w:space="0" w:color="auto"/>
                    <w:bottom w:val="none" w:sz="0" w:space="0" w:color="auto"/>
                    <w:right w:val="none" w:sz="0" w:space="0" w:color="auto"/>
                  </w:divBdr>
                  <w:divsChild>
                    <w:div w:id="1084036210">
                      <w:marLeft w:val="0"/>
                      <w:marRight w:val="0"/>
                      <w:marTop w:val="0"/>
                      <w:marBottom w:val="0"/>
                      <w:divBdr>
                        <w:top w:val="none" w:sz="0" w:space="0" w:color="auto"/>
                        <w:left w:val="none" w:sz="0" w:space="0" w:color="auto"/>
                        <w:bottom w:val="none" w:sz="0" w:space="0" w:color="auto"/>
                        <w:right w:val="none" w:sz="0" w:space="0" w:color="auto"/>
                      </w:divBdr>
                    </w:div>
                  </w:divsChild>
                </w:div>
                <w:div w:id="104467022">
                  <w:marLeft w:val="0"/>
                  <w:marRight w:val="0"/>
                  <w:marTop w:val="0"/>
                  <w:marBottom w:val="0"/>
                  <w:divBdr>
                    <w:top w:val="none" w:sz="0" w:space="0" w:color="auto"/>
                    <w:left w:val="none" w:sz="0" w:space="0" w:color="auto"/>
                    <w:bottom w:val="none" w:sz="0" w:space="0" w:color="auto"/>
                    <w:right w:val="none" w:sz="0" w:space="0" w:color="auto"/>
                  </w:divBdr>
                  <w:divsChild>
                    <w:div w:id="413746538">
                      <w:marLeft w:val="0"/>
                      <w:marRight w:val="0"/>
                      <w:marTop w:val="0"/>
                      <w:marBottom w:val="0"/>
                      <w:divBdr>
                        <w:top w:val="none" w:sz="0" w:space="0" w:color="auto"/>
                        <w:left w:val="none" w:sz="0" w:space="0" w:color="auto"/>
                        <w:bottom w:val="none" w:sz="0" w:space="0" w:color="auto"/>
                        <w:right w:val="none" w:sz="0" w:space="0" w:color="auto"/>
                      </w:divBdr>
                    </w:div>
                  </w:divsChild>
                </w:div>
                <w:div w:id="1746217305">
                  <w:marLeft w:val="0"/>
                  <w:marRight w:val="0"/>
                  <w:marTop w:val="0"/>
                  <w:marBottom w:val="0"/>
                  <w:divBdr>
                    <w:top w:val="none" w:sz="0" w:space="0" w:color="auto"/>
                    <w:left w:val="none" w:sz="0" w:space="0" w:color="auto"/>
                    <w:bottom w:val="none" w:sz="0" w:space="0" w:color="auto"/>
                    <w:right w:val="none" w:sz="0" w:space="0" w:color="auto"/>
                  </w:divBdr>
                  <w:divsChild>
                    <w:div w:id="1631012218">
                      <w:marLeft w:val="0"/>
                      <w:marRight w:val="0"/>
                      <w:marTop w:val="0"/>
                      <w:marBottom w:val="0"/>
                      <w:divBdr>
                        <w:top w:val="none" w:sz="0" w:space="0" w:color="auto"/>
                        <w:left w:val="none" w:sz="0" w:space="0" w:color="auto"/>
                        <w:bottom w:val="none" w:sz="0" w:space="0" w:color="auto"/>
                        <w:right w:val="none" w:sz="0" w:space="0" w:color="auto"/>
                      </w:divBdr>
                    </w:div>
                  </w:divsChild>
                </w:div>
                <w:div w:id="2086801757">
                  <w:marLeft w:val="0"/>
                  <w:marRight w:val="0"/>
                  <w:marTop w:val="0"/>
                  <w:marBottom w:val="0"/>
                  <w:divBdr>
                    <w:top w:val="none" w:sz="0" w:space="0" w:color="auto"/>
                    <w:left w:val="none" w:sz="0" w:space="0" w:color="auto"/>
                    <w:bottom w:val="none" w:sz="0" w:space="0" w:color="auto"/>
                    <w:right w:val="none" w:sz="0" w:space="0" w:color="auto"/>
                  </w:divBdr>
                  <w:divsChild>
                    <w:div w:id="1368405873">
                      <w:marLeft w:val="0"/>
                      <w:marRight w:val="0"/>
                      <w:marTop w:val="0"/>
                      <w:marBottom w:val="0"/>
                      <w:divBdr>
                        <w:top w:val="none" w:sz="0" w:space="0" w:color="auto"/>
                        <w:left w:val="none" w:sz="0" w:space="0" w:color="auto"/>
                        <w:bottom w:val="none" w:sz="0" w:space="0" w:color="auto"/>
                        <w:right w:val="none" w:sz="0" w:space="0" w:color="auto"/>
                      </w:divBdr>
                    </w:div>
                  </w:divsChild>
                </w:div>
                <w:div w:id="1987271364">
                  <w:marLeft w:val="0"/>
                  <w:marRight w:val="0"/>
                  <w:marTop w:val="0"/>
                  <w:marBottom w:val="0"/>
                  <w:divBdr>
                    <w:top w:val="none" w:sz="0" w:space="0" w:color="auto"/>
                    <w:left w:val="none" w:sz="0" w:space="0" w:color="auto"/>
                    <w:bottom w:val="none" w:sz="0" w:space="0" w:color="auto"/>
                    <w:right w:val="none" w:sz="0" w:space="0" w:color="auto"/>
                  </w:divBdr>
                  <w:divsChild>
                    <w:div w:id="707023170">
                      <w:marLeft w:val="0"/>
                      <w:marRight w:val="0"/>
                      <w:marTop w:val="0"/>
                      <w:marBottom w:val="0"/>
                      <w:divBdr>
                        <w:top w:val="none" w:sz="0" w:space="0" w:color="auto"/>
                        <w:left w:val="none" w:sz="0" w:space="0" w:color="auto"/>
                        <w:bottom w:val="none" w:sz="0" w:space="0" w:color="auto"/>
                        <w:right w:val="none" w:sz="0" w:space="0" w:color="auto"/>
                      </w:divBdr>
                    </w:div>
                  </w:divsChild>
                </w:div>
                <w:div w:id="2045598479">
                  <w:marLeft w:val="0"/>
                  <w:marRight w:val="0"/>
                  <w:marTop w:val="0"/>
                  <w:marBottom w:val="0"/>
                  <w:divBdr>
                    <w:top w:val="none" w:sz="0" w:space="0" w:color="auto"/>
                    <w:left w:val="none" w:sz="0" w:space="0" w:color="auto"/>
                    <w:bottom w:val="none" w:sz="0" w:space="0" w:color="auto"/>
                    <w:right w:val="none" w:sz="0" w:space="0" w:color="auto"/>
                  </w:divBdr>
                  <w:divsChild>
                    <w:div w:id="1193225809">
                      <w:marLeft w:val="0"/>
                      <w:marRight w:val="0"/>
                      <w:marTop w:val="0"/>
                      <w:marBottom w:val="0"/>
                      <w:divBdr>
                        <w:top w:val="none" w:sz="0" w:space="0" w:color="auto"/>
                        <w:left w:val="none" w:sz="0" w:space="0" w:color="auto"/>
                        <w:bottom w:val="none" w:sz="0" w:space="0" w:color="auto"/>
                        <w:right w:val="none" w:sz="0" w:space="0" w:color="auto"/>
                      </w:divBdr>
                    </w:div>
                  </w:divsChild>
                </w:div>
                <w:div w:id="1608660245">
                  <w:marLeft w:val="0"/>
                  <w:marRight w:val="0"/>
                  <w:marTop w:val="0"/>
                  <w:marBottom w:val="0"/>
                  <w:divBdr>
                    <w:top w:val="none" w:sz="0" w:space="0" w:color="auto"/>
                    <w:left w:val="none" w:sz="0" w:space="0" w:color="auto"/>
                    <w:bottom w:val="none" w:sz="0" w:space="0" w:color="auto"/>
                    <w:right w:val="none" w:sz="0" w:space="0" w:color="auto"/>
                  </w:divBdr>
                  <w:divsChild>
                    <w:div w:id="1711420709">
                      <w:marLeft w:val="0"/>
                      <w:marRight w:val="0"/>
                      <w:marTop w:val="0"/>
                      <w:marBottom w:val="0"/>
                      <w:divBdr>
                        <w:top w:val="none" w:sz="0" w:space="0" w:color="auto"/>
                        <w:left w:val="none" w:sz="0" w:space="0" w:color="auto"/>
                        <w:bottom w:val="none" w:sz="0" w:space="0" w:color="auto"/>
                        <w:right w:val="none" w:sz="0" w:space="0" w:color="auto"/>
                      </w:divBdr>
                    </w:div>
                  </w:divsChild>
                </w:div>
                <w:div w:id="231281235">
                  <w:marLeft w:val="0"/>
                  <w:marRight w:val="0"/>
                  <w:marTop w:val="0"/>
                  <w:marBottom w:val="0"/>
                  <w:divBdr>
                    <w:top w:val="none" w:sz="0" w:space="0" w:color="auto"/>
                    <w:left w:val="none" w:sz="0" w:space="0" w:color="auto"/>
                    <w:bottom w:val="none" w:sz="0" w:space="0" w:color="auto"/>
                    <w:right w:val="none" w:sz="0" w:space="0" w:color="auto"/>
                  </w:divBdr>
                  <w:divsChild>
                    <w:div w:id="54203277">
                      <w:marLeft w:val="0"/>
                      <w:marRight w:val="0"/>
                      <w:marTop w:val="0"/>
                      <w:marBottom w:val="0"/>
                      <w:divBdr>
                        <w:top w:val="none" w:sz="0" w:space="0" w:color="auto"/>
                        <w:left w:val="none" w:sz="0" w:space="0" w:color="auto"/>
                        <w:bottom w:val="none" w:sz="0" w:space="0" w:color="auto"/>
                        <w:right w:val="none" w:sz="0" w:space="0" w:color="auto"/>
                      </w:divBdr>
                    </w:div>
                  </w:divsChild>
                </w:div>
                <w:div w:id="49349083">
                  <w:marLeft w:val="0"/>
                  <w:marRight w:val="0"/>
                  <w:marTop w:val="0"/>
                  <w:marBottom w:val="0"/>
                  <w:divBdr>
                    <w:top w:val="none" w:sz="0" w:space="0" w:color="auto"/>
                    <w:left w:val="none" w:sz="0" w:space="0" w:color="auto"/>
                    <w:bottom w:val="none" w:sz="0" w:space="0" w:color="auto"/>
                    <w:right w:val="none" w:sz="0" w:space="0" w:color="auto"/>
                  </w:divBdr>
                  <w:divsChild>
                    <w:div w:id="2018462692">
                      <w:marLeft w:val="0"/>
                      <w:marRight w:val="0"/>
                      <w:marTop w:val="0"/>
                      <w:marBottom w:val="0"/>
                      <w:divBdr>
                        <w:top w:val="none" w:sz="0" w:space="0" w:color="auto"/>
                        <w:left w:val="none" w:sz="0" w:space="0" w:color="auto"/>
                        <w:bottom w:val="none" w:sz="0" w:space="0" w:color="auto"/>
                        <w:right w:val="none" w:sz="0" w:space="0" w:color="auto"/>
                      </w:divBdr>
                    </w:div>
                  </w:divsChild>
                </w:div>
                <w:div w:id="1002050192">
                  <w:marLeft w:val="0"/>
                  <w:marRight w:val="0"/>
                  <w:marTop w:val="0"/>
                  <w:marBottom w:val="0"/>
                  <w:divBdr>
                    <w:top w:val="none" w:sz="0" w:space="0" w:color="auto"/>
                    <w:left w:val="none" w:sz="0" w:space="0" w:color="auto"/>
                    <w:bottom w:val="none" w:sz="0" w:space="0" w:color="auto"/>
                    <w:right w:val="none" w:sz="0" w:space="0" w:color="auto"/>
                  </w:divBdr>
                  <w:divsChild>
                    <w:div w:id="1087077236">
                      <w:marLeft w:val="0"/>
                      <w:marRight w:val="0"/>
                      <w:marTop w:val="0"/>
                      <w:marBottom w:val="0"/>
                      <w:divBdr>
                        <w:top w:val="none" w:sz="0" w:space="0" w:color="auto"/>
                        <w:left w:val="none" w:sz="0" w:space="0" w:color="auto"/>
                        <w:bottom w:val="none" w:sz="0" w:space="0" w:color="auto"/>
                        <w:right w:val="none" w:sz="0" w:space="0" w:color="auto"/>
                      </w:divBdr>
                    </w:div>
                  </w:divsChild>
                </w:div>
                <w:div w:id="505022385">
                  <w:marLeft w:val="0"/>
                  <w:marRight w:val="0"/>
                  <w:marTop w:val="0"/>
                  <w:marBottom w:val="0"/>
                  <w:divBdr>
                    <w:top w:val="none" w:sz="0" w:space="0" w:color="auto"/>
                    <w:left w:val="none" w:sz="0" w:space="0" w:color="auto"/>
                    <w:bottom w:val="none" w:sz="0" w:space="0" w:color="auto"/>
                    <w:right w:val="none" w:sz="0" w:space="0" w:color="auto"/>
                  </w:divBdr>
                  <w:divsChild>
                    <w:div w:id="713389689">
                      <w:marLeft w:val="0"/>
                      <w:marRight w:val="0"/>
                      <w:marTop w:val="0"/>
                      <w:marBottom w:val="0"/>
                      <w:divBdr>
                        <w:top w:val="none" w:sz="0" w:space="0" w:color="auto"/>
                        <w:left w:val="none" w:sz="0" w:space="0" w:color="auto"/>
                        <w:bottom w:val="none" w:sz="0" w:space="0" w:color="auto"/>
                        <w:right w:val="none" w:sz="0" w:space="0" w:color="auto"/>
                      </w:divBdr>
                    </w:div>
                  </w:divsChild>
                </w:div>
                <w:div w:id="651756287">
                  <w:marLeft w:val="0"/>
                  <w:marRight w:val="0"/>
                  <w:marTop w:val="0"/>
                  <w:marBottom w:val="0"/>
                  <w:divBdr>
                    <w:top w:val="none" w:sz="0" w:space="0" w:color="auto"/>
                    <w:left w:val="none" w:sz="0" w:space="0" w:color="auto"/>
                    <w:bottom w:val="none" w:sz="0" w:space="0" w:color="auto"/>
                    <w:right w:val="none" w:sz="0" w:space="0" w:color="auto"/>
                  </w:divBdr>
                  <w:divsChild>
                    <w:div w:id="426268509">
                      <w:marLeft w:val="0"/>
                      <w:marRight w:val="0"/>
                      <w:marTop w:val="0"/>
                      <w:marBottom w:val="0"/>
                      <w:divBdr>
                        <w:top w:val="none" w:sz="0" w:space="0" w:color="auto"/>
                        <w:left w:val="none" w:sz="0" w:space="0" w:color="auto"/>
                        <w:bottom w:val="none" w:sz="0" w:space="0" w:color="auto"/>
                        <w:right w:val="none" w:sz="0" w:space="0" w:color="auto"/>
                      </w:divBdr>
                    </w:div>
                  </w:divsChild>
                </w:div>
                <w:div w:id="1383015923">
                  <w:marLeft w:val="0"/>
                  <w:marRight w:val="0"/>
                  <w:marTop w:val="0"/>
                  <w:marBottom w:val="0"/>
                  <w:divBdr>
                    <w:top w:val="none" w:sz="0" w:space="0" w:color="auto"/>
                    <w:left w:val="none" w:sz="0" w:space="0" w:color="auto"/>
                    <w:bottom w:val="none" w:sz="0" w:space="0" w:color="auto"/>
                    <w:right w:val="none" w:sz="0" w:space="0" w:color="auto"/>
                  </w:divBdr>
                  <w:divsChild>
                    <w:div w:id="2025088136">
                      <w:marLeft w:val="0"/>
                      <w:marRight w:val="0"/>
                      <w:marTop w:val="0"/>
                      <w:marBottom w:val="0"/>
                      <w:divBdr>
                        <w:top w:val="none" w:sz="0" w:space="0" w:color="auto"/>
                        <w:left w:val="none" w:sz="0" w:space="0" w:color="auto"/>
                        <w:bottom w:val="none" w:sz="0" w:space="0" w:color="auto"/>
                        <w:right w:val="none" w:sz="0" w:space="0" w:color="auto"/>
                      </w:divBdr>
                    </w:div>
                  </w:divsChild>
                </w:div>
                <w:div w:id="1974170469">
                  <w:marLeft w:val="0"/>
                  <w:marRight w:val="0"/>
                  <w:marTop w:val="0"/>
                  <w:marBottom w:val="0"/>
                  <w:divBdr>
                    <w:top w:val="none" w:sz="0" w:space="0" w:color="auto"/>
                    <w:left w:val="none" w:sz="0" w:space="0" w:color="auto"/>
                    <w:bottom w:val="none" w:sz="0" w:space="0" w:color="auto"/>
                    <w:right w:val="none" w:sz="0" w:space="0" w:color="auto"/>
                  </w:divBdr>
                  <w:divsChild>
                    <w:div w:id="1910337410">
                      <w:marLeft w:val="0"/>
                      <w:marRight w:val="0"/>
                      <w:marTop w:val="0"/>
                      <w:marBottom w:val="0"/>
                      <w:divBdr>
                        <w:top w:val="none" w:sz="0" w:space="0" w:color="auto"/>
                        <w:left w:val="none" w:sz="0" w:space="0" w:color="auto"/>
                        <w:bottom w:val="none" w:sz="0" w:space="0" w:color="auto"/>
                        <w:right w:val="none" w:sz="0" w:space="0" w:color="auto"/>
                      </w:divBdr>
                    </w:div>
                  </w:divsChild>
                </w:div>
                <w:div w:id="2146118779">
                  <w:marLeft w:val="0"/>
                  <w:marRight w:val="0"/>
                  <w:marTop w:val="0"/>
                  <w:marBottom w:val="0"/>
                  <w:divBdr>
                    <w:top w:val="none" w:sz="0" w:space="0" w:color="auto"/>
                    <w:left w:val="none" w:sz="0" w:space="0" w:color="auto"/>
                    <w:bottom w:val="none" w:sz="0" w:space="0" w:color="auto"/>
                    <w:right w:val="none" w:sz="0" w:space="0" w:color="auto"/>
                  </w:divBdr>
                  <w:divsChild>
                    <w:div w:id="576017387">
                      <w:marLeft w:val="0"/>
                      <w:marRight w:val="0"/>
                      <w:marTop w:val="0"/>
                      <w:marBottom w:val="0"/>
                      <w:divBdr>
                        <w:top w:val="none" w:sz="0" w:space="0" w:color="auto"/>
                        <w:left w:val="none" w:sz="0" w:space="0" w:color="auto"/>
                        <w:bottom w:val="none" w:sz="0" w:space="0" w:color="auto"/>
                        <w:right w:val="none" w:sz="0" w:space="0" w:color="auto"/>
                      </w:divBdr>
                    </w:div>
                  </w:divsChild>
                </w:div>
                <w:div w:id="1716075540">
                  <w:marLeft w:val="0"/>
                  <w:marRight w:val="0"/>
                  <w:marTop w:val="0"/>
                  <w:marBottom w:val="0"/>
                  <w:divBdr>
                    <w:top w:val="none" w:sz="0" w:space="0" w:color="auto"/>
                    <w:left w:val="none" w:sz="0" w:space="0" w:color="auto"/>
                    <w:bottom w:val="none" w:sz="0" w:space="0" w:color="auto"/>
                    <w:right w:val="none" w:sz="0" w:space="0" w:color="auto"/>
                  </w:divBdr>
                  <w:divsChild>
                    <w:div w:id="1877158357">
                      <w:marLeft w:val="0"/>
                      <w:marRight w:val="0"/>
                      <w:marTop w:val="0"/>
                      <w:marBottom w:val="0"/>
                      <w:divBdr>
                        <w:top w:val="none" w:sz="0" w:space="0" w:color="auto"/>
                        <w:left w:val="none" w:sz="0" w:space="0" w:color="auto"/>
                        <w:bottom w:val="none" w:sz="0" w:space="0" w:color="auto"/>
                        <w:right w:val="none" w:sz="0" w:space="0" w:color="auto"/>
                      </w:divBdr>
                    </w:div>
                  </w:divsChild>
                </w:div>
                <w:div w:id="2092042290">
                  <w:marLeft w:val="0"/>
                  <w:marRight w:val="0"/>
                  <w:marTop w:val="0"/>
                  <w:marBottom w:val="0"/>
                  <w:divBdr>
                    <w:top w:val="none" w:sz="0" w:space="0" w:color="auto"/>
                    <w:left w:val="none" w:sz="0" w:space="0" w:color="auto"/>
                    <w:bottom w:val="none" w:sz="0" w:space="0" w:color="auto"/>
                    <w:right w:val="none" w:sz="0" w:space="0" w:color="auto"/>
                  </w:divBdr>
                  <w:divsChild>
                    <w:div w:id="1842773421">
                      <w:marLeft w:val="0"/>
                      <w:marRight w:val="0"/>
                      <w:marTop w:val="0"/>
                      <w:marBottom w:val="0"/>
                      <w:divBdr>
                        <w:top w:val="none" w:sz="0" w:space="0" w:color="auto"/>
                        <w:left w:val="none" w:sz="0" w:space="0" w:color="auto"/>
                        <w:bottom w:val="none" w:sz="0" w:space="0" w:color="auto"/>
                        <w:right w:val="none" w:sz="0" w:space="0" w:color="auto"/>
                      </w:divBdr>
                    </w:div>
                  </w:divsChild>
                </w:div>
                <w:div w:id="742872728">
                  <w:marLeft w:val="0"/>
                  <w:marRight w:val="0"/>
                  <w:marTop w:val="0"/>
                  <w:marBottom w:val="0"/>
                  <w:divBdr>
                    <w:top w:val="none" w:sz="0" w:space="0" w:color="auto"/>
                    <w:left w:val="none" w:sz="0" w:space="0" w:color="auto"/>
                    <w:bottom w:val="none" w:sz="0" w:space="0" w:color="auto"/>
                    <w:right w:val="none" w:sz="0" w:space="0" w:color="auto"/>
                  </w:divBdr>
                  <w:divsChild>
                    <w:div w:id="1682734957">
                      <w:marLeft w:val="0"/>
                      <w:marRight w:val="0"/>
                      <w:marTop w:val="0"/>
                      <w:marBottom w:val="0"/>
                      <w:divBdr>
                        <w:top w:val="none" w:sz="0" w:space="0" w:color="auto"/>
                        <w:left w:val="none" w:sz="0" w:space="0" w:color="auto"/>
                        <w:bottom w:val="none" w:sz="0" w:space="0" w:color="auto"/>
                        <w:right w:val="none" w:sz="0" w:space="0" w:color="auto"/>
                      </w:divBdr>
                    </w:div>
                  </w:divsChild>
                </w:div>
                <w:div w:id="676537780">
                  <w:marLeft w:val="0"/>
                  <w:marRight w:val="0"/>
                  <w:marTop w:val="0"/>
                  <w:marBottom w:val="0"/>
                  <w:divBdr>
                    <w:top w:val="none" w:sz="0" w:space="0" w:color="auto"/>
                    <w:left w:val="none" w:sz="0" w:space="0" w:color="auto"/>
                    <w:bottom w:val="none" w:sz="0" w:space="0" w:color="auto"/>
                    <w:right w:val="none" w:sz="0" w:space="0" w:color="auto"/>
                  </w:divBdr>
                  <w:divsChild>
                    <w:div w:id="679234596">
                      <w:marLeft w:val="0"/>
                      <w:marRight w:val="0"/>
                      <w:marTop w:val="0"/>
                      <w:marBottom w:val="0"/>
                      <w:divBdr>
                        <w:top w:val="none" w:sz="0" w:space="0" w:color="auto"/>
                        <w:left w:val="none" w:sz="0" w:space="0" w:color="auto"/>
                        <w:bottom w:val="none" w:sz="0" w:space="0" w:color="auto"/>
                        <w:right w:val="none" w:sz="0" w:space="0" w:color="auto"/>
                      </w:divBdr>
                    </w:div>
                  </w:divsChild>
                </w:div>
                <w:div w:id="17583616">
                  <w:marLeft w:val="0"/>
                  <w:marRight w:val="0"/>
                  <w:marTop w:val="0"/>
                  <w:marBottom w:val="0"/>
                  <w:divBdr>
                    <w:top w:val="none" w:sz="0" w:space="0" w:color="auto"/>
                    <w:left w:val="none" w:sz="0" w:space="0" w:color="auto"/>
                    <w:bottom w:val="none" w:sz="0" w:space="0" w:color="auto"/>
                    <w:right w:val="none" w:sz="0" w:space="0" w:color="auto"/>
                  </w:divBdr>
                  <w:divsChild>
                    <w:div w:id="1819228567">
                      <w:marLeft w:val="0"/>
                      <w:marRight w:val="0"/>
                      <w:marTop w:val="0"/>
                      <w:marBottom w:val="0"/>
                      <w:divBdr>
                        <w:top w:val="none" w:sz="0" w:space="0" w:color="auto"/>
                        <w:left w:val="none" w:sz="0" w:space="0" w:color="auto"/>
                        <w:bottom w:val="none" w:sz="0" w:space="0" w:color="auto"/>
                        <w:right w:val="none" w:sz="0" w:space="0" w:color="auto"/>
                      </w:divBdr>
                    </w:div>
                  </w:divsChild>
                </w:div>
                <w:div w:id="451217164">
                  <w:marLeft w:val="0"/>
                  <w:marRight w:val="0"/>
                  <w:marTop w:val="0"/>
                  <w:marBottom w:val="0"/>
                  <w:divBdr>
                    <w:top w:val="none" w:sz="0" w:space="0" w:color="auto"/>
                    <w:left w:val="none" w:sz="0" w:space="0" w:color="auto"/>
                    <w:bottom w:val="none" w:sz="0" w:space="0" w:color="auto"/>
                    <w:right w:val="none" w:sz="0" w:space="0" w:color="auto"/>
                  </w:divBdr>
                  <w:divsChild>
                    <w:div w:id="1812138312">
                      <w:marLeft w:val="0"/>
                      <w:marRight w:val="0"/>
                      <w:marTop w:val="0"/>
                      <w:marBottom w:val="0"/>
                      <w:divBdr>
                        <w:top w:val="none" w:sz="0" w:space="0" w:color="auto"/>
                        <w:left w:val="none" w:sz="0" w:space="0" w:color="auto"/>
                        <w:bottom w:val="none" w:sz="0" w:space="0" w:color="auto"/>
                        <w:right w:val="none" w:sz="0" w:space="0" w:color="auto"/>
                      </w:divBdr>
                    </w:div>
                  </w:divsChild>
                </w:div>
                <w:div w:id="1788507830">
                  <w:marLeft w:val="0"/>
                  <w:marRight w:val="0"/>
                  <w:marTop w:val="0"/>
                  <w:marBottom w:val="0"/>
                  <w:divBdr>
                    <w:top w:val="none" w:sz="0" w:space="0" w:color="auto"/>
                    <w:left w:val="none" w:sz="0" w:space="0" w:color="auto"/>
                    <w:bottom w:val="none" w:sz="0" w:space="0" w:color="auto"/>
                    <w:right w:val="none" w:sz="0" w:space="0" w:color="auto"/>
                  </w:divBdr>
                  <w:divsChild>
                    <w:div w:id="1873499565">
                      <w:marLeft w:val="0"/>
                      <w:marRight w:val="0"/>
                      <w:marTop w:val="0"/>
                      <w:marBottom w:val="0"/>
                      <w:divBdr>
                        <w:top w:val="none" w:sz="0" w:space="0" w:color="auto"/>
                        <w:left w:val="none" w:sz="0" w:space="0" w:color="auto"/>
                        <w:bottom w:val="none" w:sz="0" w:space="0" w:color="auto"/>
                        <w:right w:val="none" w:sz="0" w:space="0" w:color="auto"/>
                      </w:divBdr>
                    </w:div>
                  </w:divsChild>
                </w:div>
                <w:div w:id="1357930374">
                  <w:marLeft w:val="0"/>
                  <w:marRight w:val="0"/>
                  <w:marTop w:val="0"/>
                  <w:marBottom w:val="0"/>
                  <w:divBdr>
                    <w:top w:val="none" w:sz="0" w:space="0" w:color="auto"/>
                    <w:left w:val="none" w:sz="0" w:space="0" w:color="auto"/>
                    <w:bottom w:val="none" w:sz="0" w:space="0" w:color="auto"/>
                    <w:right w:val="none" w:sz="0" w:space="0" w:color="auto"/>
                  </w:divBdr>
                  <w:divsChild>
                    <w:div w:id="1344433916">
                      <w:marLeft w:val="0"/>
                      <w:marRight w:val="0"/>
                      <w:marTop w:val="0"/>
                      <w:marBottom w:val="0"/>
                      <w:divBdr>
                        <w:top w:val="none" w:sz="0" w:space="0" w:color="auto"/>
                        <w:left w:val="none" w:sz="0" w:space="0" w:color="auto"/>
                        <w:bottom w:val="none" w:sz="0" w:space="0" w:color="auto"/>
                        <w:right w:val="none" w:sz="0" w:space="0" w:color="auto"/>
                      </w:divBdr>
                    </w:div>
                  </w:divsChild>
                </w:div>
                <w:div w:id="1532720578">
                  <w:marLeft w:val="0"/>
                  <w:marRight w:val="0"/>
                  <w:marTop w:val="0"/>
                  <w:marBottom w:val="0"/>
                  <w:divBdr>
                    <w:top w:val="none" w:sz="0" w:space="0" w:color="auto"/>
                    <w:left w:val="none" w:sz="0" w:space="0" w:color="auto"/>
                    <w:bottom w:val="none" w:sz="0" w:space="0" w:color="auto"/>
                    <w:right w:val="none" w:sz="0" w:space="0" w:color="auto"/>
                  </w:divBdr>
                  <w:divsChild>
                    <w:div w:id="1165244809">
                      <w:marLeft w:val="0"/>
                      <w:marRight w:val="0"/>
                      <w:marTop w:val="0"/>
                      <w:marBottom w:val="0"/>
                      <w:divBdr>
                        <w:top w:val="none" w:sz="0" w:space="0" w:color="auto"/>
                        <w:left w:val="none" w:sz="0" w:space="0" w:color="auto"/>
                        <w:bottom w:val="none" w:sz="0" w:space="0" w:color="auto"/>
                        <w:right w:val="none" w:sz="0" w:space="0" w:color="auto"/>
                      </w:divBdr>
                    </w:div>
                  </w:divsChild>
                </w:div>
                <w:div w:id="1545405096">
                  <w:marLeft w:val="0"/>
                  <w:marRight w:val="0"/>
                  <w:marTop w:val="0"/>
                  <w:marBottom w:val="0"/>
                  <w:divBdr>
                    <w:top w:val="none" w:sz="0" w:space="0" w:color="auto"/>
                    <w:left w:val="none" w:sz="0" w:space="0" w:color="auto"/>
                    <w:bottom w:val="none" w:sz="0" w:space="0" w:color="auto"/>
                    <w:right w:val="none" w:sz="0" w:space="0" w:color="auto"/>
                  </w:divBdr>
                  <w:divsChild>
                    <w:div w:id="1188133415">
                      <w:marLeft w:val="0"/>
                      <w:marRight w:val="0"/>
                      <w:marTop w:val="0"/>
                      <w:marBottom w:val="0"/>
                      <w:divBdr>
                        <w:top w:val="none" w:sz="0" w:space="0" w:color="auto"/>
                        <w:left w:val="none" w:sz="0" w:space="0" w:color="auto"/>
                        <w:bottom w:val="none" w:sz="0" w:space="0" w:color="auto"/>
                        <w:right w:val="none" w:sz="0" w:space="0" w:color="auto"/>
                      </w:divBdr>
                    </w:div>
                  </w:divsChild>
                </w:div>
                <w:div w:id="1030228368">
                  <w:marLeft w:val="0"/>
                  <w:marRight w:val="0"/>
                  <w:marTop w:val="0"/>
                  <w:marBottom w:val="0"/>
                  <w:divBdr>
                    <w:top w:val="none" w:sz="0" w:space="0" w:color="auto"/>
                    <w:left w:val="none" w:sz="0" w:space="0" w:color="auto"/>
                    <w:bottom w:val="none" w:sz="0" w:space="0" w:color="auto"/>
                    <w:right w:val="none" w:sz="0" w:space="0" w:color="auto"/>
                  </w:divBdr>
                  <w:divsChild>
                    <w:div w:id="1604532326">
                      <w:marLeft w:val="0"/>
                      <w:marRight w:val="0"/>
                      <w:marTop w:val="0"/>
                      <w:marBottom w:val="0"/>
                      <w:divBdr>
                        <w:top w:val="none" w:sz="0" w:space="0" w:color="auto"/>
                        <w:left w:val="none" w:sz="0" w:space="0" w:color="auto"/>
                        <w:bottom w:val="none" w:sz="0" w:space="0" w:color="auto"/>
                        <w:right w:val="none" w:sz="0" w:space="0" w:color="auto"/>
                      </w:divBdr>
                    </w:div>
                  </w:divsChild>
                </w:div>
                <w:div w:id="1338726852">
                  <w:marLeft w:val="0"/>
                  <w:marRight w:val="0"/>
                  <w:marTop w:val="0"/>
                  <w:marBottom w:val="0"/>
                  <w:divBdr>
                    <w:top w:val="none" w:sz="0" w:space="0" w:color="auto"/>
                    <w:left w:val="none" w:sz="0" w:space="0" w:color="auto"/>
                    <w:bottom w:val="none" w:sz="0" w:space="0" w:color="auto"/>
                    <w:right w:val="none" w:sz="0" w:space="0" w:color="auto"/>
                  </w:divBdr>
                  <w:divsChild>
                    <w:div w:id="1764885349">
                      <w:marLeft w:val="0"/>
                      <w:marRight w:val="0"/>
                      <w:marTop w:val="0"/>
                      <w:marBottom w:val="0"/>
                      <w:divBdr>
                        <w:top w:val="none" w:sz="0" w:space="0" w:color="auto"/>
                        <w:left w:val="none" w:sz="0" w:space="0" w:color="auto"/>
                        <w:bottom w:val="none" w:sz="0" w:space="0" w:color="auto"/>
                        <w:right w:val="none" w:sz="0" w:space="0" w:color="auto"/>
                      </w:divBdr>
                    </w:div>
                  </w:divsChild>
                </w:div>
                <w:div w:id="1663655029">
                  <w:marLeft w:val="0"/>
                  <w:marRight w:val="0"/>
                  <w:marTop w:val="0"/>
                  <w:marBottom w:val="0"/>
                  <w:divBdr>
                    <w:top w:val="none" w:sz="0" w:space="0" w:color="auto"/>
                    <w:left w:val="none" w:sz="0" w:space="0" w:color="auto"/>
                    <w:bottom w:val="none" w:sz="0" w:space="0" w:color="auto"/>
                    <w:right w:val="none" w:sz="0" w:space="0" w:color="auto"/>
                  </w:divBdr>
                  <w:divsChild>
                    <w:div w:id="1658222870">
                      <w:marLeft w:val="0"/>
                      <w:marRight w:val="0"/>
                      <w:marTop w:val="0"/>
                      <w:marBottom w:val="0"/>
                      <w:divBdr>
                        <w:top w:val="none" w:sz="0" w:space="0" w:color="auto"/>
                        <w:left w:val="none" w:sz="0" w:space="0" w:color="auto"/>
                        <w:bottom w:val="none" w:sz="0" w:space="0" w:color="auto"/>
                        <w:right w:val="none" w:sz="0" w:space="0" w:color="auto"/>
                      </w:divBdr>
                    </w:div>
                  </w:divsChild>
                </w:div>
                <w:div w:id="1851142667">
                  <w:marLeft w:val="0"/>
                  <w:marRight w:val="0"/>
                  <w:marTop w:val="0"/>
                  <w:marBottom w:val="0"/>
                  <w:divBdr>
                    <w:top w:val="none" w:sz="0" w:space="0" w:color="auto"/>
                    <w:left w:val="none" w:sz="0" w:space="0" w:color="auto"/>
                    <w:bottom w:val="none" w:sz="0" w:space="0" w:color="auto"/>
                    <w:right w:val="none" w:sz="0" w:space="0" w:color="auto"/>
                  </w:divBdr>
                  <w:divsChild>
                    <w:div w:id="365184374">
                      <w:marLeft w:val="0"/>
                      <w:marRight w:val="0"/>
                      <w:marTop w:val="0"/>
                      <w:marBottom w:val="0"/>
                      <w:divBdr>
                        <w:top w:val="none" w:sz="0" w:space="0" w:color="auto"/>
                        <w:left w:val="none" w:sz="0" w:space="0" w:color="auto"/>
                        <w:bottom w:val="none" w:sz="0" w:space="0" w:color="auto"/>
                        <w:right w:val="none" w:sz="0" w:space="0" w:color="auto"/>
                      </w:divBdr>
                    </w:div>
                  </w:divsChild>
                </w:div>
                <w:div w:id="1970865468">
                  <w:marLeft w:val="0"/>
                  <w:marRight w:val="0"/>
                  <w:marTop w:val="0"/>
                  <w:marBottom w:val="0"/>
                  <w:divBdr>
                    <w:top w:val="none" w:sz="0" w:space="0" w:color="auto"/>
                    <w:left w:val="none" w:sz="0" w:space="0" w:color="auto"/>
                    <w:bottom w:val="none" w:sz="0" w:space="0" w:color="auto"/>
                    <w:right w:val="none" w:sz="0" w:space="0" w:color="auto"/>
                  </w:divBdr>
                  <w:divsChild>
                    <w:div w:id="1658804113">
                      <w:marLeft w:val="0"/>
                      <w:marRight w:val="0"/>
                      <w:marTop w:val="0"/>
                      <w:marBottom w:val="0"/>
                      <w:divBdr>
                        <w:top w:val="none" w:sz="0" w:space="0" w:color="auto"/>
                        <w:left w:val="none" w:sz="0" w:space="0" w:color="auto"/>
                        <w:bottom w:val="none" w:sz="0" w:space="0" w:color="auto"/>
                        <w:right w:val="none" w:sz="0" w:space="0" w:color="auto"/>
                      </w:divBdr>
                    </w:div>
                  </w:divsChild>
                </w:div>
                <w:div w:id="758524259">
                  <w:marLeft w:val="0"/>
                  <w:marRight w:val="0"/>
                  <w:marTop w:val="0"/>
                  <w:marBottom w:val="0"/>
                  <w:divBdr>
                    <w:top w:val="none" w:sz="0" w:space="0" w:color="auto"/>
                    <w:left w:val="none" w:sz="0" w:space="0" w:color="auto"/>
                    <w:bottom w:val="none" w:sz="0" w:space="0" w:color="auto"/>
                    <w:right w:val="none" w:sz="0" w:space="0" w:color="auto"/>
                  </w:divBdr>
                  <w:divsChild>
                    <w:div w:id="1501657998">
                      <w:marLeft w:val="0"/>
                      <w:marRight w:val="0"/>
                      <w:marTop w:val="0"/>
                      <w:marBottom w:val="0"/>
                      <w:divBdr>
                        <w:top w:val="none" w:sz="0" w:space="0" w:color="auto"/>
                        <w:left w:val="none" w:sz="0" w:space="0" w:color="auto"/>
                        <w:bottom w:val="none" w:sz="0" w:space="0" w:color="auto"/>
                        <w:right w:val="none" w:sz="0" w:space="0" w:color="auto"/>
                      </w:divBdr>
                    </w:div>
                  </w:divsChild>
                </w:div>
                <w:div w:id="2143499887">
                  <w:marLeft w:val="0"/>
                  <w:marRight w:val="0"/>
                  <w:marTop w:val="0"/>
                  <w:marBottom w:val="0"/>
                  <w:divBdr>
                    <w:top w:val="none" w:sz="0" w:space="0" w:color="auto"/>
                    <w:left w:val="none" w:sz="0" w:space="0" w:color="auto"/>
                    <w:bottom w:val="none" w:sz="0" w:space="0" w:color="auto"/>
                    <w:right w:val="none" w:sz="0" w:space="0" w:color="auto"/>
                  </w:divBdr>
                  <w:divsChild>
                    <w:div w:id="1587956641">
                      <w:marLeft w:val="0"/>
                      <w:marRight w:val="0"/>
                      <w:marTop w:val="0"/>
                      <w:marBottom w:val="0"/>
                      <w:divBdr>
                        <w:top w:val="none" w:sz="0" w:space="0" w:color="auto"/>
                        <w:left w:val="none" w:sz="0" w:space="0" w:color="auto"/>
                        <w:bottom w:val="none" w:sz="0" w:space="0" w:color="auto"/>
                        <w:right w:val="none" w:sz="0" w:space="0" w:color="auto"/>
                      </w:divBdr>
                    </w:div>
                  </w:divsChild>
                </w:div>
                <w:div w:id="1811480902">
                  <w:marLeft w:val="0"/>
                  <w:marRight w:val="0"/>
                  <w:marTop w:val="0"/>
                  <w:marBottom w:val="0"/>
                  <w:divBdr>
                    <w:top w:val="none" w:sz="0" w:space="0" w:color="auto"/>
                    <w:left w:val="none" w:sz="0" w:space="0" w:color="auto"/>
                    <w:bottom w:val="none" w:sz="0" w:space="0" w:color="auto"/>
                    <w:right w:val="none" w:sz="0" w:space="0" w:color="auto"/>
                  </w:divBdr>
                  <w:divsChild>
                    <w:div w:id="1354917571">
                      <w:marLeft w:val="0"/>
                      <w:marRight w:val="0"/>
                      <w:marTop w:val="0"/>
                      <w:marBottom w:val="0"/>
                      <w:divBdr>
                        <w:top w:val="none" w:sz="0" w:space="0" w:color="auto"/>
                        <w:left w:val="none" w:sz="0" w:space="0" w:color="auto"/>
                        <w:bottom w:val="none" w:sz="0" w:space="0" w:color="auto"/>
                        <w:right w:val="none" w:sz="0" w:space="0" w:color="auto"/>
                      </w:divBdr>
                    </w:div>
                  </w:divsChild>
                </w:div>
                <w:div w:id="432095934">
                  <w:marLeft w:val="0"/>
                  <w:marRight w:val="0"/>
                  <w:marTop w:val="0"/>
                  <w:marBottom w:val="0"/>
                  <w:divBdr>
                    <w:top w:val="none" w:sz="0" w:space="0" w:color="auto"/>
                    <w:left w:val="none" w:sz="0" w:space="0" w:color="auto"/>
                    <w:bottom w:val="none" w:sz="0" w:space="0" w:color="auto"/>
                    <w:right w:val="none" w:sz="0" w:space="0" w:color="auto"/>
                  </w:divBdr>
                  <w:divsChild>
                    <w:div w:id="1555921953">
                      <w:marLeft w:val="0"/>
                      <w:marRight w:val="0"/>
                      <w:marTop w:val="0"/>
                      <w:marBottom w:val="0"/>
                      <w:divBdr>
                        <w:top w:val="none" w:sz="0" w:space="0" w:color="auto"/>
                        <w:left w:val="none" w:sz="0" w:space="0" w:color="auto"/>
                        <w:bottom w:val="none" w:sz="0" w:space="0" w:color="auto"/>
                        <w:right w:val="none" w:sz="0" w:space="0" w:color="auto"/>
                      </w:divBdr>
                    </w:div>
                  </w:divsChild>
                </w:div>
                <w:div w:id="34043977">
                  <w:marLeft w:val="0"/>
                  <w:marRight w:val="0"/>
                  <w:marTop w:val="0"/>
                  <w:marBottom w:val="0"/>
                  <w:divBdr>
                    <w:top w:val="none" w:sz="0" w:space="0" w:color="auto"/>
                    <w:left w:val="none" w:sz="0" w:space="0" w:color="auto"/>
                    <w:bottom w:val="none" w:sz="0" w:space="0" w:color="auto"/>
                    <w:right w:val="none" w:sz="0" w:space="0" w:color="auto"/>
                  </w:divBdr>
                  <w:divsChild>
                    <w:div w:id="329868802">
                      <w:marLeft w:val="0"/>
                      <w:marRight w:val="0"/>
                      <w:marTop w:val="0"/>
                      <w:marBottom w:val="0"/>
                      <w:divBdr>
                        <w:top w:val="none" w:sz="0" w:space="0" w:color="auto"/>
                        <w:left w:val="none" w:sz="0" w:space="0" w:color="auto"/>
                        <w:bottom w:val="none" w:sz="0" w:space="0" w:color="auto"/>
                        <w:right w:val="none" w:sz="0" w:space="0" w:color="auto"/>
                      </w:divBdr>
                    </w:div>
                  </w:divsChild>
                </w:div>
                <w:div w:id="573704622">
                  <w:marLeft w:val="0"/>
                  <w:marRight w:val="0"/>
                  <w:marTop w:val="0"/>
                  <w:marBottom w:val="0"/>
                  <w:divBdr>
                    <w:top w:val="none" w:sz="0" w:space="0" w:color="auto"/>
                    <w:left w:val="none" w:sz="0" w:space="0" w:color="auto"/>
                    <w:bottom w:val="none" w:sz="0" w:space="0" w:color="auto"/>
                    <w:right w:val="none" w:sz="0" w:space="0" w:color="auto"/>
                  </w:divBdr>
                  <w:divsChild>
                    <w:div w:id="754857468">
                      <w:marLeft w:val="0"/>
                      <w:marRight w:val="0"/>
                      <w:marTop w:val="0"/>
                      <w:marBottom w:val="0"/>
                      <w:divBdr>
                        <w:top w:val="none" w:sz="0" w:space="0" w:color="auto"/>
                        <w:left w:val="none" w:sz="0" w:space="0" w:color="auto"/>
                        <w:bottom w:val="none" w:sz="0" w:space="0" w:color="auto"/>
                        <w:right w:val="none" w:sz="0" w:space="0" w:color="auto"/>
                      </w:divBdr>
                    </w:div>
                  </w:divsChild>
                </w:div>
                <w:div w:id="1141577909">
                  <w:marLeft w:val="0"/>
                  <w:marRight w:val="0"/>
                  <w:marTop w:val="0"/>
                  <w:marBottom w:val="0"/>
                  <w:divBdr>
                    <w:top w:val="none" w:sz="0" w:space="0" w:color="auto"/>
                    <w:left w:val="none" w:sz="0" w:space="0" w:color="auto"/>
                    <w:bottom w:val="none" w:sz="0" w:space="0" w:color="auto"/>
                    <w:right w:val="none" w:sz="0" w:space="0" w:color="auto"/>
                  </w:divBdr>
                  <w:divsChild>
                    <w:div w:id="1412658656">
                      <w:marLeft w:val="0"/>
                      <w:marRight w:val="0"/>
                      <w:marTop w:val="0"/>
                      <w:marBottom w:val="0"/>
                      <w:divBdr>
                        <w:top w:val="none" w:sz="0" w:space="0" w:color="auto"/>
                        <w:left w:val="none" w:sz="0" w:space="0" w:color="auto"/>
                        <w:bottom w:val="none" w:sz="0" w:space="0" w:color="auto"/>
                        <w:right w:val="none" w:sz="0" w:space="0" w:color="auto"/>
                      </w:divBdr>
                    </w:div>
                  </w:divsChild>
                </w:div>
                <w:div w:id="827555551">
                  <w:marLeft w:val="0"/>
                  <w:marRight w:val="0"/>
                  <w:marTop w:val="0"/>
                  <w:marBottom w:val="0"/>
                  <w:divBdr>
                    <w:top w:val="none" w:sz="0" w:space="0" w:color="auto"/>
                    <w:left w:val="none" w:sz="0" w:space="0" w:color="auto"/>
                    <w:bottom w:val="none" w:sz="0" w:space="0" w:color="auto"/>
                    <w:right w:val="none" w:sz="0" w:space="0" w:color="auto"/>
                  </w:divBdr>
                  <w:divsChild>
                    <w:div w:id="1521044013">
                      <w:marLeft w:val="0"/>
                      <w:marRight w:val="0"/>
                      <w:marTop w:val="0"/>
                      <w:marBottom w:val="0"/>
                      <w:divBdr>
                        <w:top w:val="none" w:sz="0" w:space="0" w:color="auto"/>
                        <w:left w:val="none" w:sz="0" w:space="0" w:color="auto"/>
                        <w:bottom w:val="none" w:sz="0" w:space="0" w:color="auto"/>
                        <w:right w:val="none" w:sz="0" w:space="0" w:color="auto"/>
                      </w:divBdr>
                    </w:div>
                  </w:divsChild>
                </w:div>
                <w:div w:id="1878346939">
                  <w:marLeft w:val="0"/>
                  <w:marRight w:val="0"/>
                  <w:marTop w:val="0"/>
                  <w:marBottom w:val="0"/>
                  <w:divBdr>
                    <w:top w:val="none" w:sz="0" w:space="0" w:color="auto"/>
                    <w:left w:val="none" w:sz="0" w:space="0" w:color="auto"/>
                    <w:bottom w:val="none" w:sz="0" w:space="0" w:color="auto"/>
                    <w:right w:val="none" w:sz="0" w:space="0" w:color="auto"/>
                  </w:divBdr>
                  <w:divsChild>
                    <w:div w:id="1655796640">
                      <w:marLeft w:val="0"/>
                      <w:marRight w:val="0"/>
                      <w:marTop w:val="0"/>
                      <w:marBottom w:val="0"/>
                      <w:divBdr>
                        <w:top w:val="none" w:sz="0" w:space="0" w:color="auto"/>
                        <w:left w:val="none" w:sz="0" w:space="0" w:color="auto"/>
                        <w:bottom w:val="none" w:sz="0" w:space="0" w:color="auto"/>
                        <w:right w:val="none" w:sz="0" w:space="0" w:color="auto"/>
                      </w:divBdr>
                    </w:div>
                  </w:divsChild>
                </w:div>
                <w:div w:id="468713669">
                  <w:marLeft w:val="0"/>
                  <w:marRight w:val="0"/>
                  <w:marTop w:val="0"/>
                  <w:marBottom w:val="0"/>
                  <w:divBdr>
                    <w:top w:val="none" w:sz="0" w:space="0" w:color="auto"/>
                    <w:left w:val="none" w:sz="0" w:space="0" w:color="auto"/>
                    <w:bottom w:val="none" w:sz="0" w:space="0" w:color="auto"/>
                    <w:right w:val="none" w:sz="0" w:space="0" w:color="auto"/>
                  </w:divBdr>
                  <w:divsChild>
                    <w:div w:id="1031538035">
                      <w:marLeft w:val="0"/>
                      <w:marRight w:val="0"/>
                      <w:marTop w:val="0"/>
                      <w:marBottom w:val="0"/>
                      <w:divBdr>
                        <w:top w:val="none" w:sz="0" w:space="0" w:color="auto"/>
                        <w:left w:val="none" w:sz="0" w:space="0" w:color="auto"/>
                        <w:bottom w:val="none" w:sz="0" w:space="0" w:color="auto"/>
                        <w:right w:val="none" w:sz="0" w:space="0" w:color="auto"/>
                      </w:divBdr>
                    </w:div>
                  </w:divsChild>
                </w:div>
                <w:div w:id="198247045">
                  <w:marLeft w:val="0"/>
                  <w:marRight w:val="0"/>
                  <w:marTop w:val="0"/>
                  <w:marBottom w:val="0"/>
                  <w:divBdr>
                    <w:top w:val="none" w:sz="0" w:space="0" w:color="auto"/>
                    <w:left w:val="none" w:sz="0" w:space="0" w:color="auto"/>
                    <w:bottom w:val="none" w:sz="0" w:space="0" w:color="auto"/>
                    <w:right w:val="none" w:sz="0" w:space="0" w:color="auto"/>
                  </w:divBdr>
                  <w:divsChild>
                    <w:div w:id="466094071">
                      <w:marLeft w:val="0"/>
                      <w:marRight w:val="0"/>
                      <w:marTop w:val="0"/>
                      <w:marBottom w:val="0"/>
                      <w:divBdr>
                        <w:top w:val="none" w:sz="0" w:space="0" w:color="auto"/>
                        <w:left w:val="none" w:sz="0" w:space="0" w:color="auto"/>
                        <w:bottom w:val="none" w:sz="0" w:space="0" w:color="auto"/>
                        <w:right w:val="none" w:sz="0" w:space="0" w:color="auto"/>
                      </w:divBdr>
                    </w:div>
                  </w:divsChild>
                </w:div>
                <w:div w:id="494341410">
                  <w:marLeft w:val="0"/>
                  <w:marRight w:val="0"/>
                  <w:marTop w:val="0"/>
                  <w:marBottom w:val="0"/>
                  <w:divBdr>
                    <w:top w:val="none" w:sz="0" w:space="0" w:color="auto"/>
                    <w:left w:val="none" w:sz="0" w:space="0" w:color="auto"/>
                    <w:bottom w:val="none" w:sz="0" w:space="0" w:color="auto"/>
                    <w:right w:val="none" w:sz="0" w:space="0" w:color="auto"/>
                  </w:divBdr>
                  <w:divsChild>
                    <w:div w:id="661203962">
                      <w:marLeft w:val="0"/>
                      <w:marRight w:val="0"/>
                      <w:marTop w:val="0"/>
                      <w:marBottom w:val="0"/>
                      <w:divBdr>
                        <w:top w:val="none" w:sz="0" w:space="0" w:color="auto"/>
                        <w:left w:val="none" w:sz="0" w:space="0" w:color="auto"/>
                        <w:bottom w:val="none" w:sz="0" w:space="0" w:color="auto"/>
                        <w:right w:val="none" w:sz="0" w:space="0" w:color="auto"/>
                      </w:divBdr>
                    </w:div>
                  </w:divsChild>
                </w:div>
                <w:div w:id="130291943">
                  <w:marLeft w:val="0"/>
                  <w:marRight w:val="0"/>
                  <w:marTop w:val="0"/>
                  <w:marBottom w:val="0"/>
                  <w:divBdr>
                    <w:top w:val="none" w:sz="0" w:space="0" w:color="auto"/>
                    <w:left w:val="none" w:sz="0" w:space="0" w:color="auto"/>
                    <w:bottom w:val="none" w:sz="0" w:space="0" w:color="auto"/>
                    <w:right w:val="none" w:sz="0" w:space="0" w:color="auto"/>
                  </w:divBdr>
                  <w:divsChild>
                    <w:div w:id="1272934511">
                      <w:marLeft w:val="0"/>
                      <w:marRight w:val="0"/>
                      <w:marTop w:val="0"/>
                      <w:marBottom w:val="0"/>
                      <w:divBdr>
                        <w:top w:val="none" w:sz="0" w:space="0" w:color="auto"/>
                        <w:left w:val="none" w:sz="0" w:space="0" w:color="auto"/>
                        <w:bottom w:val="none" w:sz="0" w:space="0" w:color="auto"/>
                        <w:right w:val="none" w:sz="0" w:space="0" w:color="auto"/>
                      </w:divBdr>
                    </w:div>
                  </w:divsChild>
                </w:div>
                <w:div w:id="1358921059">
                  <w:marLeft w:val="0"/>
                  <w:marRight w:val="0"/>
                  <w:marTop w:val="0"/>
                  <w:marBottom w:val="0"/>
                  <w:divBdr>
                    <w:top w:val="none" w:sz="0" w:space="0" w:color="auto"/>
                    <w:left w:val="none" w:sz="0" w:space="0" w:color="auto"/>
                    <w:bottom w:val="none" w:sz="0" w:space="0" w:color="auto"/>
                    <w:right w:val="none" w:sz="0" w:space="0" w:color="auto"/>
                  </w:divBdr>
                  <w:divsChild>
                    <w:div w:id="1592855395">
                      <w:marLeft w:val="0"/>
                      <w:marRight w:val="0"/>
                      <w:marTop w:val="0"/>
                      <w:marBottom w:val="0"/>
                      <w:divBdr>
                        <w:top w:val="none" w:sz="0" w:space="0" w:color="auto"/>
                        <w:left w:val="none" w:sz="0" w:space="0" w:color="auto"/>
                        <w:bottom w:val="none" w:sz="0" w:space="0" w:color="auto"/>
                        <w:right w:val="none" w:sz="0" w:space="0" w:color="auto"/>
                      </w:divBdr>
                    </w:div>
                  </w:divsChild>
                </w:div>
                <w:div w:id="1399091747">
                  <w:marLeft w:val="0"/>
                  <w:marRight w:val="0"/>
                  <w:marTop w:val="0"/>
                  <w:marBottom w:val="0"/>
                  <w:divBdr>
                    <w:top w:val="none" w:sz="0" w:space="0" w:color="auto"/>
                    <w:left w:val="none" w:sz="0" w:space="0" w:color="auto"/>
                    <w:bottom w:val="none" w:sz="0" w:space="0" w:color="auto"/>
                    <w:right w:val="none" w:sz="0" w:space="0" w:color="auto"/>
                  </w:divBdr>
                  <w:divsChild>
                    <w:div w:id="1748570586">
                      <w:marLeft w:val="0"/>
                      <w:marRight w:val="0"/>
                      <w:marTop w:val="0"/>
                      <w:marBottom w:val="0"/>
                      <w:divBdr>
                        <w:top w:val="none" w:sz="0" w:space="0" w:color="auto"/>
                        <w:left w:val="none" w:sz="0" w:space="0" w:color="auto"/>
                        <w:bottom w:val="none" w:sz="0" w:space="0" w:color="auto"/>
                        <w:right w:val="none" w:sz="0" w:space="0" w:color="auto"/>
                      </w:divBdr>
                    </w:div>
                  </w:divsChild>
                </w:div>
                <w:div w:id="1552961032">
                  <w:marLeft w:val="0"/>
                  <w:marRight w:val="0"/>
                  <w:marTop w:val="0"/>
                  <w:marBottom w:val="0"/>
                  <w:divBdr>
                    <w:top w:val="none" w:sz="0" w:space="0" w:color="auto"/>
                    <w:left w:val="none" w:sz="0" w:space="0" w:color="auto"/>
                    <w:bottom w:val="none" w:sz="0" w:space="0" w:color="auto"/>
                    <w:right w:val="none" w:sz="0" w:space="0" w:color="auto"/>
                  </w:divBdr>
                  <w:divsChild>
                    <w:div w:id="1073233663">
                      <w:marLeft w:val="0"/>
                      <w:marRight w:val="0"/>
                      <w:marTop w:val="0"/>
                      <w:marBottom w:val="0"/>
                      <w:divBdr>
                        <w:top w:val="none" w:sz="0" w:space="0" w:color="auto"/>
                        <w:left w:val="none" w:sz="0" w:space="0" w:color="auto"/>
                        <w:bottom w:val="none" w:sz="0" w:space="0" w:color="auto"/>
                        <w:right w:val="none" w:sz="0" w:space="0" w:color="auto"/>
                      </w:divBdr>
                    </w:div>
                  </w:divsChild>
                </w:div>
                <w:div w:id="195894748">
                  <w:marLeft w:val="0"/>
                  <w:marRight w:val="0"/>
                  <w:marTop w:val="0"/>
                  <w:marBottom w:val="0"/>
                  <w:divBdr>
                    <w:top w:val="none" w:sz="0" w:space="0" w:color="auto"/>
                    <w:left w:val="none" w:sz="0" w:space="0" w:color="auto"/>
                    <w:bottom w:val="none" w:sz="0" w:space="0" w:color="auto"/>
                    <w:right w:val="none" w:sz="0" w:space="0" w:color="auto"/>
                  </w:divBdr>
                  <w:divsChild>
                    <w:div w:id="549266838">
                      <w:marLeft w:val="0"/>
                      <w:marRight w:val="0"/>
                      <w:marTop w:val="0"/>
                      <w:marBottom w:val="0"/>
                      <w:divBdr>
                        <w:top w:val="none" w:sz="0" w:space="0" w:color="auto"/>
                        <w:left w:val="none" w:sz="0" w:space="0" w:color="auto"/>
                        <w:bottom w:val="none" w:sz="0" w:space="0" w:color="auto"/>
                        <w:right w:val="none" w:sz="0" w:space="0" w:color="auto"/>
                      </w:divBdr>
                    </w:div>
                  </w:divsChild>
                </w:div>
                <w:div w:id="2128966915">
                  <w:marLeft w:val="0"/>
                  <w:marRight w:val="0"/>
                  <w:marTop w:val="0"/>
                  <w:marBottom w:val="0"/>
                  <w:divBdr>
                    <w:top w:val="none" w:sz="0" w:space="0" w:color="auto"/>
                    <w:left w:val="none" w:sz="0" w:space="0" w:color="auto"/>
                    <w:bottom w:val="none" w:sz="0" w:space="0" w:color="auto"/>
                    <w:right w:val="none" w:sz="0" w:space="0" w:color="auto"/>
                  </w:divBdr>
                  <w:divsChild>
                    <w:div w:id="306477118">
                      <w:marLeft w:val="0"/>
                      <w:marRight w:val="0"/>
                      <w:marTop w:val="0"/>
                      <w:marBottom w:val="0"/>
                      <w:divBdr>
                        <w:top w:val="none" w:sz="0" w:space="0" w:color="auto"/>
                        <w:left w:val="none" w:sz="0" w:space="0" w:color="auto"/>
                        <w:bottom w:val="none" w:sz="0" w:space="0" w:color="auto"/>
                        <w:right w:val="none" w:sz="0" w:space="0" w:color="auto"/>
                      </w:divBdr>
                    </w:div>
                  </w:divsChild>
                </w:div>
                <w:div w:id="943421982">
                  <w:marLeft w:val="0"/>
                  <w:marRight w:val="0"/>
                  <w:marTop w:val="0"/>
                  <w:marBottom w:val="0"/>
                  <w:divBdr>
                    <w:top w:val="none" w:sz="0" w:space="0" w:color="auto"/>
                    <w:left w:val="none" w:sz="0" w:space="0" w:color="auto"/>
                    <w:bottom w:val="none" w:sz="0" w:space="0" w:color="auto"/>
                    <w:right w:val="none" w:sz="0" w:space="0" w:color="auto"/>
                  </w:divBdr>
                  <w:divsChild>
                    <w:div w:id="799692364">
                      <w:marLeft w:val="0"/>
                      <w:marRight w:val="0"/>
                      <w:marTop w:val="0"/>
                      <w:marBottom w:val="0"/>
                      <w:divBdr>
                        <w:top w:val="none" w:sz="0" w:space="0" w:color="auto"/>
                        <w:left w:val="none" w:sz="0" w:space="0" w:color="auto"/>
                        <w:bottom w:val="none" w:sz="0" w:space="0" w:color="auto"/>
                        <w:right w:val="none" w:sz="0" w:space="0" w:color="auto"/>
                      </w:divBdr>
                    </w:div>
                  </w:divsChild>
                </w:div>
                <w:div w:id="1338537819">
                  <w:marLeft w:val="0"/>
                  <w:marRight w:val="0"/>
                  <w:marTop w:val="0"/>
                  <w:marBottom w:val="0"/>
                  <w:divBdr>
                    <w:top w:val="none" w:sz="0" w:space="0" w:color="auto"/>
                    <w:left w:val="none" w:sz="0" w:space="0" w:color="auto"/>
                    <w:bottom w:val="none" w:sz="0" w:space="0" w:color="auto"/>
                    <w:right w:val="none" w:sz="0" w:space="0" w:color="auto"/>
                  </w:divBdr>
                  <w:divsChild>
                    <w:div w:id="225725441">
                      <w:marLeft w:val="0"/>
                      <w:marRight w:val="0"/>
                      <w:marTop w:val="0"/>
                      <w:marBottom w:val="0"/>
                      <w:divBdr>
                        <w:top w:val="none" w:sz="0" w:space="0" w:color="auto"/>
                        <w:left w:val="none" w:sz="0" w:space="0" w:color="auto"/>
                        <w:bottom w:val="none" w:sz="0" w:space="0" w:color="auto"/>
                        <w:right w:val="none" w:sz="0" w:space="0" w:color="auto"/>
                      </w:divBdr>
                    </w:div>
                  </w:divsChild>
                </w:div>
                <w:div w:id="810055042">
                  <w:marLeft w:val="0"/>
                  <w:marRight w:val="0"/>
                  <w:marTop w:val="0"/>
                  <w:marBottom w:val="0"/>
                  <w:divBdr>
                    <w:top w:val="none" w:sz="0" w:space="0" w:color="auto"/>
                    <w:left w:val="none" w:sz="0" w:space="0" w:color="auto"/>
                    <w:bottom w:val="none" w:sz="0" w:space="0" w:color="auto"/>
                    <w:right w:val="none" w:sz="0" w:space="0" w:color="auto"/>
                  </w:divBdr>
                  <w:divsChild>
                    <w:div w:id="381710682">
                      <w:marLeft w:val="0"/>
                      <w:marRight w:val="0"/>
                      <w:marTop w:val="0"/>
                      <w:marBottom w:val="0"/>
                      <w:divBdr>
                        <w:top w:val="none" w:sz="0" w:space="0" w:color="auto"/>
                        <w:left w:val="none" w:sz="0" w:space="0" w:color="auto"/>
                        <w:bottom w:val="none" w:sz="0" w:space="0" w:color="auto"/>
                        <w:right w:val="none" w:sz="0" w:space="0" w:color="auto"/>
                      </w:divBdr>
                    </w:div>
                  </w:divsChild>
                </w:div>
                <w:div w:id="1865362360">
                  <w:marLeft w:val="0"/>
                  <w:marRight w:val="0"/>
                  <w:marTop w:val="0"/>
                  <w:marBottom w:val="0"/>
                  <w:divBdr>
                    <w:top w:val="none" w:sz="0" w:space="0" w:color="auto"/>
                    <w:left w:val="none" w:sz="0" w:space="0" w:color="auto"/>
                    <w:bottom w:val="none" w:sz="0" w:space="0" w:color="auto"/>
                    <w:right w:val="none" w:sz="0" w:space="0" w:color="auto"/>
                  </w:divBdr>
                  <w:divsChild>
                    <w:div w:id="661468123">
                      <w:marLeft w:val="0"/>
                      <w:marRight w:val="0"/>
                      <w:marTop w:val="0"/>
                      <w:marBottom w:val="0"/>
                      <w:divBdr>
                        <w:top w:val="none" w:sz="0" w:space="0" w:color="auto"/>
                        <w:left w:val="none" w:sz="0" w:space="0" w:color="auto"/>
                        <w:bottom w:val="none" w:sz="0" w:space="0" w:color="auto"/>
                        <w:right w:val="none" w:sz="0" w:space="0" w:color="auto"/>
                      </w:divBdr>
                    </w:div>
                  </w:divsChild>
                </w:div>
                <w:div w:id="663358369">
                  <w:marLeft w:val="0"/>
                  <w:marRight w:val="0"/>
                  <w:marTop w:val="0"/>
                  <w:marBottom w:val="0"/>
                  <w:divBdr>
                    <w:top w:val="none" w:sz="0" w:space="0" w:color="auto"/>
                    <w:left w:val="none" w:sz="0" w:space="0" w:color="auto"/>
                    <w:bottom w:val="none" w:sz="0" w:space="0" w:color="auto"/>
                    <w:right w:val="none" w:sz="0" w:space="0" w:color="auto"/>
                  </w:divBdr>
                  <w:divsChild>
                    <w:div w:id="1299259332">
                      <w:marLeft w:val="0"/>
                      <w:marRight w:val="0"/>
                      <w:marTop w:val="0"/>
                      <w:marBottom w:val="0"/>
                      <w:divBdr>
                        <w:top w:val="none" w:sz="0" w:space="0" w:color="auto"/>
                        <w:left w:val="none" w:sz="0" w:space="0" w:color="auto"/>
                        <w:bottom w:val="none" w:sz="0" w:space="0" w:color="auto"/>
                        <w:right w:val="none" w:sz="0" w:space="0" w:color="auto"/>
                      </w:divBdr>
                    </w:div>
                  </w:divsChild>
                </w:div>
                <w:div w:id="2039895252">
                  <w:marLeft w:val="0"/>
                  <w:marRight w:val="0"/>
                  <w:marTop w:val="0"/>
                  <w:marBottom w:val="0"/>
                  <w:divBdr>
                    <w:top w:val="none" w:sz="0" w:space="0" w:color="auto"/>
                    <w:left w:val="none" w:sz="0" w:space="0" w:color="auto"/>
                    <w:bottom w:val="none" w:sz="0" w:space="0" w:color="auto"/>
                    <w:right w:val="none" w:sz="0" w:space="0" w:color="auto"/>
                  </w:divBdr>
                  <w:divsChild>
                    <w:div w:id="895891973">
                      <w:marLeft w:val="0"/>
                      <w:marRight w:val="0"/>
                      <w:marTop w:val="0"/>
                      <w:marBottom w:val="0"/>
                      <w:divBdr>
                        <w:top w:val="none" w:sz="0" w:space="0" w:color="auto"/>
                        <w:left w:val="none" w:sz="0" w:space="0" w:color="auto"/>
                        <w:bottom w:val="none" w:sz="0" w:space="0" w:color="auto"/>
                        <w:right w:val="none" w:sz="0" w:space="0" w:color="auto"/>
                      </w:divBdr>
                    </w:div>
                  </w:divsChild>
                </w:div>
                <w:div w:id="1466042915">
                  <w:marLeft w:val="0"/>
                  <w:marRight w:val="0"/>
                  <w:marTop w:val="0"/>
                  <w:marBottom w:val="0"/>
                  <w:divBdr>
                    <w:top w:val="none" w:sz="0" w:space="0" w:color="auto"/>
                    <w:left w:val="none" w:sz="0" w:space="0" w:color="auto"/>
                    <w:bottom w:val="none" w:sz="0" w:space="0" w:color="auto"/>
                    <w:right w:val="none" w:sz="0" w:space="0" w:color="auto"/>
                  </w:divBdr>
                  <w:divsChild>
                    <w:div w:id="1955477080">
                      <w:marLeft w:val="0"/>
                      <w:marRight w:val="0"/>
                      <w:marTop w:val="0"/>
                      <w:marBottom w:val="0"/>
                      <w:divBdr>
                        <w:top w:val="none" w:sz="0" w:space="0" w:color="auto"/>
                        <w:left w:val="none" w:sz="0" w:space="0" w:color="auto"/>
                        <w:bottom w:val="none" w:sz="0" w:space="0" w:color="auto"/>
                        <w:right w:val="none" w:sz="0" w:space="0" w:color="auto"/>
                      </w:divBdr>
                    </w:div>
                  </w:divsChild>
                </w:div>
                <w:div w:id="802308517">
                  <w:marLeft w:val="0"/>
                  <w:marRight w:val="0"/>
                  <w:marTop w:val="0"/>
                  <w:marBottom w:val="0"/>
                  <w:divBdr>
                    <w:top w:val="none" w:sz="0" w:space="0" w:color="auto"/>
                    <w:left w:val="none" w:sz="0" w:space="0" w:color="auto"/>
                    <w:bottom w:val="none" w:sz="0" w:space="0" w:color="auto"/>
                    <w:right w:val="none" w:sz="0" w:space="0" w:color="auto"/>
                  </w:divBdr>
                  <w:divsChild>
                    <w:div w:id="1973560520">
                      <w:marLeft w:val="0"/>
                      <w:marRight w:val="0"/>
                      <w:marTop w:val="0"/>
                      <w:marBottom w:val="0"/>
                      <w:divBdr>
                        <w:top w:val="none" w:sz="0" w:space="0" w:color="auto"/>
                        <w:left w:val="none" w:sz="0" w:space="0" w:color="auto"/>
                        <w:bottom w:val="none" w:sz="0" w:space="0" w:color="auto"/>
                        <w:right w:val="none" w:sz="0" w:space="0" w:color="auto"/>
                      </w:divBdr>
                    </w:div>
                  </w:divsChild>
                </w:div>
                <w:div w:id="1265842698">
                  <w:marLeft w:val="0"/>
                  <w:marRight w:val="0"/>
                  <w:marTop w:val="0"/>
                  <w:marBottom w:val="0"/>
                  <w:divBdr>
                    <w:top w:val="none" w:sz="0" w:space="0" w:color="auto"/>
                    <w:left w:val="none" w:sz="0" w:space="0" w:color="auto"/>
                    <w:bottom w:val="none" w:sz="0" w:space="0" w:color="auto"/>
                    <w:right w:val="none" w:sz="0" w:space="0" w:color="auto"/>
                  </w:divBdr>
                  <w:divsChild>
                    <w:div w:id="1907372044">
                      <w:marLeft w:val="0"/>
                      <w:marRight w:val="0"/>
                      <w:marTop w:val="0"/>
                      <w:marBottom w:val="0"/>
                      <w:divBdr>
                        <w:top w:val="none" w:sz="0" w:space="0" w:color="auto"/>
                        <w:left w:val="none" w:sz="0" w:space="0" w:color="auto"/>
                        <w:bottom w:val="none" w:sz="0" w:space="0" w:color="auto"/>
                        <w:right w:val="none" w:sz="0" w:space="0" w:color="auto"/>
                      </w:divBdr>
                    </w:div>
                  </w:divsChild>
                </w:div>
                <w:div w:id="1383750148">
                  <w:marLeft w:val="0"/>
                  <w:marRight w:val="0"/>
                  <w:marTop w:val="0"/>
                  <w:marBottom w:val="0"/>
                  <w:divBdr>
                    <w:top w:val="none" w:sz="0" w:space="0" w:color="auto"/>
                    <w:left w:val="none" w:sz="0" w:space="0" w:color="auto"/>
                    <w:bottom w:val="none" w:sz="0" w:space="0" w:color="auto"/>
                    <w:right w:val="none" w:sz="0" w:space="0" w:color="auto"/>
                  </w:divBdr>
                  <w:divsChild>
                    <w:div w:id="737636198">
                      <w:marLeft w:val="0"/>
                      <w:marRight w:val="0"/>
                      <w:marTop w:val="0"/>
                      <w:marBottom w:val="0"/>
                      <w:divBdr>
                        <w:top w:val="none" w:sz="0" w:space="0" w:color="auto"/>
                        <w:left w:val="none" w:sz="0" w:space="0" w:color="auto"/>
                        <w:bottom w:val="none" w:sz="0" w:space="0" w:color="auto"/>
                        <w:right w:val="none" w:sz="0" w:space="0" w:color="auto"/>
                      </w:divBdr>
                    </w:div>
                  </w:divsChild>
                </w:div>
                <w:div w:id="1182822509">
                  <w:marLeft w:val="0"/>
                  <w:marRight w:val="0"/>
                  <w:marTop w:val="0"/>
                  <w:marBottom w:val="0"/>
                  <w:divBdr>
                    <w:top w:val="none" w:sz="0" w:space="0" w:color="auto"/>
                    <w:left w:val="none" w:sz="0" w:space="0" w:color="auto"/>
                    <w:bottom w:val="none" w:sz="0" w:space="0" w:color="auto"/>
                    <w:right w:val="none" w:sz="0" w:space="0" w:color="auto"/>
                  </w:divBdr>
                  <w:divsChild>
                    <w:div w:id="1755318278">
                      <w:marLeft w:val="0"/>
                      <w:marRight w:val="0"/>
                      <w:marTop w:val="0"/>
                      <w:marBottom w:val="0"/>
                      <w:divBdr>
                        <w:top w:val="none" w:sz="0" w:space="0" w:color="auto"/>
                        <w:left w:val="none" w:sz="0" w:space="0" w:color="auto"/>
                        <w:bottom w:val="none" w:sz="0" w:space="0" w:color="auto"/>
                        <w:right w:val="none" w:sz="0" w:space="0" w:color="auto"/>
                      </w:divBdr>
                    </w:div>
                  </w:divsChild>
                </w:div>
                <w:div w:id="165369272">
                  <w:marLeft w:val="0"/>
                  <w:marRight w:val="0"/>
                  <w:marTop w:val="0"/>
                  <w:marBottom w:val="0"/>
                  <w:divBdr>
                    <w:top w:val="none" w:sz="0" w:space="0" w:color="auto"/>
                    <w:left w:val="none" w:sz="0" w:space="0" w:color="auto"/>
                    <w:bottom w:val="none" w:sz="0" w:space="0" w:color="auto"/>
                    <w:right w:val="none" w:sz="0" w:space="0" w:color="auto"/>
                  </w:divBdr>
                  <w:divsChild>
                    <w:div w:id="710769216">
                      <w:marLeft w:val="0"/>
                      <w:marRight w:val="0"/>
                      <w:marTop w:val="0"/>
                      <w:marBottom w:val="0"/>
                      <w:divBdr>
                        <w:top w:val="none" w:sz="0" w:space="0" w:color="auto"/>
                        <w:left w:val="none" w:sz="0" w:space="0" w:color="auto"/>
                        <w:bottom w:val="none" w:sz="0" w:space="0" w:color="auto"/>
                        <w:right w:val="none" w:sz="0" w:space="0" w:color="auto"/>
                      </w:divBdr>
                    </w:div>
                  </w:divsChild>
                </w:div>
                <w:div w:id="1876238335">
                  <w:marLeft w:val="0"/>
                  <w:marRight w:val="0"/>
                  <w:marTop w:val="0"/>
                  <w:marBottom w:val="0"/>
                  <w:divBdr>
                    <w:top w:val="none" w:sz="0" w:space="0" w:color="auto"/>
                    <w:left w:val="none" w:sz="0" w:space="0" w:color="auto"/>
                    <w:bottom w:val="none" w:sz="0" w:space="0" w:color="auto"/>
                    <w:right w:val="none" w:sz="0" w:space="0" w:color="auto"/>
                  </w:divBdr>
                  <w:divsChild>
                    <w:div w:id="409812742">
                      <w:marLeft w:val="0"/>
                      <w:marRight w:val="0"/>
                      <w:marTop w:val="0"/>
                      <w:marBottom w:val="0"/>
                      <w:divBdr>
                        <w:top w:val="none" w:sz="0" w:space="0" w:color="auto"/>
                        <w:left w:val="none" w:sz="0" w:space="0" w:color="auto"/>
                        <w:bottom w:val="none" w:sz="0" w:space="0" w:color="auto"/>
                        <w:right w:val="none" w:sz="0" w:space="0" w:color="auto"/>
                      </w:divBdr>
                    </w:div>
                  </w:divsChild>
                </w:div>
                <w:div w:id="610672053">
                  <w:marLeft w:val="0"/>
                  <w:marRight w:val="0"/>
                  <w:marTop w:val="0"/>
                  <w:marBottom w:val="0"/>
                  <w:divBdr>
                    <w:top w:val="none" w:sz="0" w:space="0" w:color="auto"/>
                    <w:left w:val="none" w:sz="0" w:space="0" w:color="auto"/>
                    <w:bottom w:val="none" w:sz="0" w:space="0" w:color="auto"/>
                    <w:right w:val="none" w:sz="0" w:space="0" w:color="auto"/>
                  </w:divBdr>
                  <w:divsChild>
                    <w:div w:id="415900885">
                      <w:marLeft w:val="0"/>
                      <w:marRight w:val="0"/>
                      <w:marTop w:val="0"/>
                      <w:marBottom w:val="0"/>
                      <w:divBdr>
                        <w:top w:val="none" w:sz="0" w:space="0" w:color="auto"/>
                        <w:left w:val="none" w:sz="0" w:space="0" w:color="auto"/>
                        <w:bottom w:val="none" w:sz="0" w:space="0" w:color="auto"/>
                        <w:right w:val="none" w:sz="0" w:space="0" w:color="auto"/>
                      </w:divBdr>
                    </w:div>
                  </w:divsChild>
                </w:div>
                <w:div w:id="1945918637">
                  <w:marLeft w:val="0"/>
                  <w:marRight w:val="0"/>
                  <w:marTop w:val="0"/>
                  <w:marBottom w:val="0"/>
                  <w:divBdr>
                    <w:top w:val="none" w:sz="0" w:space="0" w:color="auto"/>
                    <w:left w:val="none" w:sz="0" w:space="0" w:color="auto"/>
                    <w:bottom w:val="none" w:sz="0" w:space="0" w:color="auto"/>
                    <w:right w:val="none" w:sz="0" w:space="0" w:color="auto"/>
                  </w:divBdr>
                  <w:divsChild>
                    <w:div w:id="771438869">
                      <w:marLeft w:val="0"/>
                      <w:marRight w:val="0"/>
                      <w:marTop w:val="0"/>
                      <w:marBottom w:val="0"/>
                      <w:divBdr>
                        <w:top w:val="none" w:sz="0" w:space="0" w:color="auto"/>
                        <w:left w:val="none" w:sz="0" w:space="0" w:color="auto"/>
                        <w:bottom w:val="none" w:sz="0" w:space="0" w:color="auto"/>
                        <w:right w:val="none" w:sz="0" w:space="0" w:color="auto"/>
                      </w:divBdr>
                    </w:div>
                  </w:divsChild>
                </w:div>
                <w:div w:id="1080911507">
                  <w:marLeft w:val="0"/>
                  <w:marRight w:val="0"/>
                  <w:marTop w:val="0"/>
                  <w:marBottom w:val="0"/>
                  <w:divBdr>
                    <w:top w:val="none" w:sz="0" w:space="0" w:color="auto"/>
                    <w:left w:val="none" w:sz="0" w:space="0" w:color="auto"/>
                    <w:bottom w:val="none" w:sz="0" w:space="0" w:color="auto"/>
                    <w:right w:val="none" w:sz="0" w:space="0" w:color="auto"/>
                  </w:divBdr>
                  <w:divsChild>
                    <w:div w:id="1923027657">
                      <w:marLeft w:val="0"/>
                      <w:marRight w:val="0"/>
                      <w:marTop w:val="0"/>
                      <w:marBottom w:val="0"/>
                      <w:divBdr>
                        <w:top w:val="none" w:sz="0" w:space="0" w:color="auto"/>
                        <w:left w:val="none" w:sz="0" w:space="0" w:color="auto"/>
                        <w:bottom w:val="none" w:sz="0" w:space="0" w:color="auto"/>
                        <w:right w:val="none" w:sz="0" w:space="0" w:color="auto"/>
                      </w:divBdr>
                    </w:div>
                  </w:divsChild>
                </w:div>
                <w:div w:id="1824926242">
                  <w:marLeft w:val="0"/>
                  <w:marRight w:val="0"/>
                  <w:marTop w:val="0"/>
                  <w:marBottom w:val="0"/>
                  <w:divBdr>
                    <w:top w:val="none" w:sz="0" w:space="0" w:color="auto"/>
                    <w:left w:val="none" w:sz="0" w:space="0" w:color="auto"/>
                    <w:bottom w:val="none" w:sz="0" w:space="0" w:color="auto"/>
                    <w:right w:val="none" w:sz="0" w:space="0" w:color="auto"/>
                  </w:divBdr>
                  <w:divsChild>
                    <w:div w:id="1160580727">
                      <w:marLeft w:val="0"/>
                      <w:marRight w:val="0"/>
                      <w:marTop w:val="0"/>
                      <w:marBottom w:val="0"/>
                      <w:divBdr>
                        <w:top w:val="none" w:sz="0" w:space="0" w:color="auto"/>
                        <w:left w:val="none" w:sz="0" w:space="0" w:color="auto"/>
                        <w:bottom w:val="none" w:sz="0" w:space="0" w:color="auto"/>
                        <w:right w:val="none" w:sz="0" w:space="0" w:color="auto"/>
                      </w:divBdr>
                    </w:div>
                  </w:divsChild>
                </w:div>
                <w:div w:id="623931111">
                  <w:marLeft w:val="0"/>
                  <w:marRight w:val="0"/>
                  <w:marTop w:val="0"/>
                  <w:marBottom w:val="0"/>
                  <w:divBdr>
                    <w:top w:val="none" w:sz="0" w:space="0" w:color="auto"/>
                    <w:left w:val="none" w:sz="0" w:space="0" w:color="auto"/>
                    <w:bottom w:val="none" w:sz="0" w:space="0" w:color="auto"/>
                    <w:right w:val="none" w:sz="0" w:space="0" w:color="auto"/>
                  </w:divBdr>
                  <w:divsChild>
                    <w:div w:id="2034459596">
                      <w:marLeft w:val="0"/>
                      <w:marRight w:val="0"/>
                      <w:marTop w:val="0"/>
                      <w:marBottom w:val="0"/>
                      <w:divBdr>
                        <w:top w:val="none" w:sz="0" w:space="0" w:color="auto"/>
                        <w:left w:val="none" w:sz="0" w:space="0" w:color="auto"/>
                        <w:bottom w:val="none" w:sz="0" w:space="0" w:color="auto"/>
                        <w:right w:val="none" w:sz="0" w:space="0" w:color="auto"/>
                      </w:divBdr>
                    </w:div>
                  </w:divsChild>
                </w:div>
                <w:div w:id="1967542694">
                  <w:marLeft w:val="0"/>
                  <w:marRight w:val="0"/>
                  <w:marTop w:val="0"/>
                  <w:marBottom w:val="0"/>
                  <w:divBdr>
                    <w:top w:val="none" w:sz="0" w:space="0" w:color="auto"/>
                    <w:left w:val="none" w:sz="0" w:space="0" w:color="auto"/>
                    <w:bottom w:val="none" w:sz="0" w:space="0" w:color="auto"/>
                    <w:right w:val="none" w:sz="0" w:space="0" w:color="auto"/>
                  </w:divBdr>
                  <w:divsChild>
                    <w:div w:id="757677690">
                      <w:marLeft w:val="0"/>
                      <w:marRight w:val="0"/>
                      <w:marTop w:val="0"/>
                      <w:marBottom w:val="0"/>
                      <w:divBdr>
                        <w:top w:val="none" w:sz="0" w:space="0" w:color="auto"/>
                        <w:left w:val="none" w:sz="0" w:space="0" w:color="auto"/>
                        <w:bottom w:val="none" w:sz="0" w:space="0" w:color="auto"/>
                        <w:right w:val="none" w:sz="0" w:space="0" w:color="auto"/>
                      </w:divBdr>
                    </w:div>
                  </w:divsChild>
                </w:div>
                <w:div w:id="765423787">
                  <w:marLeft w:val="0"/>
                  <w:marRight w:val="0"/>
                  <w:marTop w:val="0"/>
                  <w:marBottom w:val="0"/>
                  <w:divBdr>
                    <w:top w:val="none" w:sz="0" w:space="0" w:color="auto"/>
                    <w:left w:val="none" w:sz="0" w:space="0" w:color="auto"/>
                    <w:bottom w:val="none" w:sz="0" w:space="0" w:color="auto"/>
                    <w:right w:val="none" w:sz="0" w:space="0" w:color="auto"/>
                  </w:divBdr>
                  <w:divsChild>
                    <w:div w:id="1977951132">
                      <w:marLeft w:val="0"/>
                      <w:marRight w:val="0"/>
                      <w:marTop w:val="0"/>
                      <w:marBottom w:val="0"/>
                      <w:divBdr>
                        <w:top w:val="none" w:sz="0" w:space="0" w:color="auto"/>
                        <w:left w:val="none" w:sz="0" w:space="0" w:color="auto"/>
                        <w:bottom w:val="none" w:sz="0" w:space="0" w:color="auto"/>
                        <w:right w:val="none" w:sz="0" w:space="0" w:color="auto"/>
                      </w:divBdr>
                    </w:div>
                  </w:divsChild>
                </w:div>
                <w:div w:id="365834612">
                  <w:marLeft w:val="0"/>
                  <w:marRight w:val="0"/>
                  <w:marTop w:val="0"/>
                  <w:marBottom w:val="0"/>
                  <w:divBdr>
                    <w:top w:val="none" w:sz="0" w:space="0" w:color="auto"/>
                    <w:left w:val="none" w:sz="0" w:space="0" w:color="auto"/>
                    <w:bottom w:val="none" w:sz="0" w:space="0" w:color="auto"/>
                    <w:right w:val="none" w:sz="0" w:space="0" w:color="auto"/>
                  </w:divBdr>
                  <w:divsChild>
                    <w:div w:id="2071228931">
                      <w:marLeft w:val="0"/>
                      <w:marRight w:val="0"/>
                      <w:marTop w:val="0"/>
                      <w:marBottom w:val="0"/>
                      <w:divBdr>
                        <w:top w:val="none" w:sz="0" w:space="0" w:color="auto"/>
                        <w:left w:val="none" w:sz="0" w:space="0" w:color="auto"/>
                        <w:bottom w:val="none" w:sz="0" w:space="0" w:color="auto"/>
                        <w:right w:val="none" w:sz="0" w:space="0" w:color="auto"/>
                      </w:divBdr>
                    </w:div>
                  </w:divsChild>
                </w:div>
                <w:div w:id="510028760">
                  <w:marLeft w:val="0"/>
                  <w:marRight w:val="0"/>
                  <w:marTop w:val="0"/>
                  <w:marBottom w:val="0"/>
                  <w:divBdr>
                    <w:top w:val="none" w:sz="0" w:space="0" w:color="auto"/>
                    <w:left w:val="none" w:sz="0" w:space="0" w:color="auto"/>
                    <w:bottom w:val="none" w:sz="0" w:space="0" w:color="auto"/>
                    <w:right w:val="none" w:sz="0" w:space="0" w:color="auto"/>
                  </w:divBdr>
                  <w:divsChild>
                    <w:div w:id="1012683619">
                      <w:marLeft w:val="0"/>
                      <w:marRight w:val="0"/>
                      <w:marTop w:val="0"/>
                      <w:marBottom w:val="0"/>
                      <w:divBdr>
                        <w:top w:val="none" w:sz="0" w:space="0" w:color="auto"/>
                        <w:left w:val="none" w:sz="0" w:space="0" w:color="auto"/>
                        <w:bottom w:val="none" w:sz="0" w:space="0" w:color="auto"/>
                        <w:right w:val="none" w:sz="0" w:space="0" w:color="auto"/>
                      </w:divBdr>
                    </w:div>
                  </w:divsChild>
                </w:div>
                <w:div w:id="230849072">
                  <w:marLeft w:val="0"/>
                  <w:marRight w:val="0"/>
                  <w:marTop w:val="0"/>
                  <w:marBottom w:val="0"/>
                  <w:divBdr>
                    <w:top w:val="none" w:sz="0" w:space="0" w:color="auto"/>
                    <w:left w:val="none" w:sz="0" w:space="0" w:color="auto"/>
                    <w:bottom w:val="none" w:sz="0" w:space="0" w:color="auto"/>
                    <w:right w:val="none" w:sz="0" w:space="0" w:color="auto"/>
                  </w:divBdr>
                  <w:divsChild>
                    <w:div w:id="1448743110">
                      <w:marLeft w:val="0"/>
                      <w:marRight w:val="0"/>
                      <w:marTop w:val="0"/>
                      <w:marBottom w:val="0"/>
                      <w:divBdr>
                        <w:top w:val="none" w:sz="0" w:space="0" w:color="auto"/>
                        <w:left w:val="none" w:sz="0" w:space="0" w:color="auto"/>
                        <w:bottom w:val="none" w:sz="0" w:space="0" w:color="auto"/>
                        <w:right w:val="none" w:sz="0" w:space="0" w:color="auto"/>
                      </w:divBdr>
                    </w:div>
                  </w:divsChild>
                </w:div>
                <w:div w:id="2071029005">
                  <w:marLeft w:val="0"/>
                  <w:marRight w:val="0"/>
                  <w:marTop w:val="0"/>
                  <w:marBottom w:val="0"/>
                  <w:divBdr>
                    <w:top w:val="none" w:sz="0" w:space="0" w:color="auto"/>
                    <w:left w:val="none" w:sz="0" w:space="0" w:color="auto"/>
                    <w:bottom w:val="none" w:sz="0" w:space="0" w:color="auto"/>
                    <w:right w:val="none" w:sz="0" w:space="0" w:color="auto"/>
                  </w:divBdr>
                  <w:divsChild>
                    <w:div w:id="787119233">
                      <w:marLeft w:val="0"/>
                      <w:marRight w:val="0"/>
                      <w:marTop w:val="0"/>
                      <w:marBottom w:val="0"/>
                      <w:divBdr>
                        <w:top w:val="none" w:sz="0" w:space="0" w:color="auto"/>
                        <w:left w:val="none" w:sz="0" w:space="0" w:color="auto"/>
                        <w:bottom w:val="none" w:sz="0" w:space="0" w:color="auto"/>
                        <w:right w:val="none" w:sz="0" w:space="0" w:color="auto"/>
                      </w:divBdr>
                    </w:div>
                  </w:divsChild>
                </w:div>
                <w:div w:id="1316639749">
                  <w:marLeft w:val="0"/>
                  <w:marRight w:val="0"/>
                  <w:marTop w:val="0"/>
                  <w:marBottom w:val="0"/>
                  <w:divBdr>
                    <w:top w:val="none" w:sz="0" w:space="0" w:color="auto"/>
                    <w:left w:val="none" w:sz="0" w:space="0" w:color="auto"/>
                    <w:bottom w:val="none" w:sz="0" w:space="0" w:color="auto"/>
                    <w:right w:val="none" w:sz="0" w:space="0" w:color="auto"/>
                  </w:divBdr>
                  <w:divsChild>
                    <w:div w:id="1443456963">
                      <w:marLeft w:val="0"/>
                      <w:marRight w:val="0"/>
                      <w:marTop w:val="0"/>
                      <w:marBottom w:val="0"/>
                      <w:divBdr>
                        <w:top w:val="none" w:sz="0" w:space="0" w:color="auto"/>
                        <w:left w:val="none" w:sz="0" w:space="0" w:color="auto"/>
                        <w:bottom w:val="none" w:sz="0" w:space="0" w:color="auto"/>
                        <w:right w:val="none" w:sz="0" w:space="0" w:color="auto"/>
                      </w:divBdr>
                    </w:div>
                  </w:divsChild>
                </w:div>
                <w:div w:id="1825245180">
                  <w:marLeft w:val="0"/>
                  <w:marRight w:val="0"/>
                  <w:marTop w:val="0"/>
                  <w:marBottom w:val="0"/>
                  <w:divBdr>
                    <w:top w:val="none" w:sz="0" w:space="0" w:color="auto"/>
                    <w:left w:val="none" w:sz="0" w:space="0" w:color="auto"/>
                    <w:bottom w:val="none" w:sz="0" w:space="0" w:color="auto"/>
                    <w:right w:val="none" w:sz="0" w:space="0" w:color="auto"/>
                  </w:divBdr>
                  <w:divsChild>
                    <w:div w:id="1554653516">
                      <w:marLeft w:val="0"/>
                      <w:marRight w:val="0"/>
                      <w:marTop w:val="0"/>
                      <w:marBottom w:val="0"/>
                      <w:divBdr>
                        <w:top w:val="none" w:sz="0" w:space="0" w:color="auto"/>
                        <w:left w:val="none" w:sz="0" w:space="0" w:color="auto"/>
                        <w:bottom w:val="none" w:sz="0" w:space="0" w:color="auto"/>
                        <w:right w:val="none" w:sz="0" w:space="0" w:color="auto"/>
                      </w:divBdr>
                    </w:div>
                  </w:divsChild>
                </w:div>
                <w:div w:id="723018436">
                  <w:marLeft w:val="0"/>
                  <w:marRight w:val="0"/>
                  <w:marTop w:val="0"/>
                  <w:marBottom w:val="0"/>
                  <w:divBdr>
                    <w:top w:val="none" w:sz="0" w:space="0" w:color="auto"/>
                    <w:left w:val="none" w:sz="0" w:space="0" w:color="auto"/>
                    <w:bottom w:val="none" w:sz="0" w:space="0" w:color="auto"/>
                    <w:right w:val="none" w:sz="0" w:space="0" w:color="auto"/>
                  </w:divBdr>
                  <w:divsChild>
                    <w:div w:id="1377895842">
                      <w:marLeft w:val="0"/>
                      <w:marRight w:val="0"/>
                      <w:marTop w:val="0"/>
                      <w:marBottom w:val="0"/>
                      <w:divBdr>
                        <w:top w:val="none" w:sz="0" w:space="0" w:color="auto"/>
                        <w:left w:val="none" w:sz="0" w:space="0" w:color="auto"/>
                        <w:bottom w:val="none" w:sz="0" w:space="0" w:color="auto"/>
                        <w:right w:val="none" w:sz="0" w:space="0" w:color="auto"/>
                      </w:divBdr>
                    </w:div>
                  </w:divsChild>
                </w:div>
                <w:div w:id="1852328466">
                  <w:marLeft w:val="0"/>
                  <w:marRight w:val="0"/>
                  <w:marTop w:val="0"/>
                  <w:marBottom w:val="0"/>
                  <w:divBdr>
                    <w:top w:val="none" w:sz="0" w:space="0" w:color="auto"/>
                    <w:left w:val="none" w:sz="0" w:space="0" w:color="auto"/>
                    <w:bottom w:val="none" w:sz="0" w:space="0" w:color="auto"/>
                    <w:right w:val="none" w:sz="0" w:space="0" w:color="auto"/>
                  </w:divBdr>
                  <w:divsChild>
                    <w:div w:id="602227509">
                      <w:marLeft w:val="0"/>
                      <w:marRight w:val="0"/>
                      <w:marTop w:val="0"/>
                      <w:marBottom w:val="0"/>
                      <w:divBdr>
                        <w:top w:val="none" w:sz="0" w:space="0" w:color="auto"/>
                        <w:left w:val="none" w:sz="0" w:space="0" w:color="auto"/>
                        <w:bottom w:val="none" w:sz="0" w:space="0" w:color="auto"/>
                        <w:right w:val="none" w:sz="0" w:space="0" w:color="auto"/>
                      </w:divBdr>
                    </w:div>
                  </w:divsChild>
                </w:div>
                <w:div w:id="163671334">
                  <w:marLeft w:val="0"/>
                  <w:marRight w:val="0"/>
                  <w:marTop w:val="0"/>
                  <w:marBottom w:val="0"/>
                  <w:divBdr>
                    <w:top w:val="none" w:sz="0" w:space="0" w:color="auto"/>
                    <w:left w:val="none" w:sz="0" w:space="0" w:color="auto"/>
                    <w:bottom w:val="none" w:sz="0" w:space="0" w:color="auto"/>
                    <w:right w:val="none" w:sz="0" w:space="0" w:color="auto"/>
                  </w:divBdr>
                  <w:divsChild>
                    <w:div w:id="1119374161">
                      <w:marLeft w:val="0"/>
                      <w:marRight w:val="0"/>
                      <w:marTop w:val="0"/>
                      <w:marBottom w:val="0"/>
                      <w:divBdr>
                        <w:top w:val="none" w:sz="0" w:space="0" w:color="auto"/>
                        <w:left w:val="none" w:sz="0" w:space="0" w:color="auto"/>
                        <w:bottom w:val="none" w:sz="0" w:space="0" w:color="auto"/>
                        <w:right w:val="none" w:sz="0" w:space="0" w:color="auto"/>
                      </w:divBdr>
                    </w:div>
                  </w:divsChild>
                </w:div>
                <w:div w:id="1696425910">
                  <w:marLeft w:val="0"/>
                  <w:marRight w:val="0"/>
                  <w:marTop w:val="0"/>
                  <w:marBottom w:val="0"/>
                  <w:divBdr>
                    <w:top w:val="none" w:sz="0" w:space="0" w:color="auto"/>
                    <w:left w:val="none" w:sz="0" w:space="0" w:color="auto"/>
                    <w:bottom w:val="none" w:sz="0" w:space="0" w:color="auto"/>
                    <w:right w:val="none" w:sz="0" w:space="0" w:color="auto"/>
                  </w:divBdr>
                  <w:divsChild>
                    <w:div w:id="2079203883">
                      <w:marLeft w:val="0"/>
                      <w:marRight w:val="0"/>
                      <w:marTop w:val="0"/>
                      <w:marBottom w:val="0"/>
                      <w:divBdr>
                        <w:top w:val="none" w:sz="0" w:space="0" w:color="auto"/>
                        <w:left w:val="none" w:sz="0" w:space="0" w:color="auto"/>
                        <w:bottom w:val="none" w:sz="0" w:space="0" w:color="auto"/>
                        <w:right w:val="none" w:sz="0" w:space="0" w:color="auto"/>
                      </w:divBdr>
                    </w:div>
                  </w:divsChild>
                </w:div>
                <w:div w:id="588004853">
                  <w:marLeft w:val="0"/>
                  <w:marRight w:val="0"/>
                  <w:marTop w:val="0"/>
                  <w:marBottom w:val="0"/>
                  <w:divBdr>
                    <w:top w:val="none" w:sz="0" w:space="0" w:color="auto"/>
                    <w:left w:val="none" w:sz="0" w:space="0" w:color="auto"/>
                    <w:bottom w:val="none" w:sz="0" w:space="0" w:color="auto"/>
                    <w:right w:val="none" w:sz="0" w:space="0" w:color="auto"/>
                  </w:divBdr>
                  <w:divsChild>
                    <w:div w:id="1448353935">
                      <w:marLeft w:val="0"/>
                      <w:marRight w:val="0"/>
                      <w:marTop w:val="0"/>
                      <w:marBottom w:val="0"/>
                      <w:divBdr>
                        <w:top w:val="none" w:sz="0" w:space="0" w:color="auto"/>
                        <w:left w:val="none" w:sz="0" w:space="0" w:color="auto"/>
                        <w:bottom w:val="none" w:sz="0" w:space="0" w:color="auto"/>
                        <w:right w:val="none" w:sz="0" w:space="0" w:color="auto"/>
                      </w:divBdr>
                    </w:div>
                  </w:divsChild>
                </w:div>
                <w:div w:id="375089031">
                  <w:marLeft w:val="0"/>
                  <w:marRight w:val="0"/>
                  <w:marTop w:val="0"/>
                  <w:marBottom w:val="0"/>
                  <w:divBdr>
                    <w:top w:val="none" w:sz="0" w:space="0" w:color="auto"/>
                    <w:left w:val="none" w:sz="0" w:space="0" w:color="auto"/>
                    <w:bottom w:val="none" w:sz="0" w:space="0" w:color="auto"/>
                    <w:right w:val="none" w:sz="0" w:space="0" w:color="auto"/>
                  </w:divBdr>
                  <w:divsChild>
                    <w:div w:id="2135516321">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605307964">
                      <w:marLeft w:val="0"/>
                      <w:marRight w:val="0"/>
                      <w:marTop w:val="0"/>
                      <w:marBottom w:val="0"/>
                      <w:divBdr>
                        <w:top w:val="none" w:sz="0" w:space="0" w:color="auto"/>
                        <w:left w:val="none" w:sz="0" w:space="0" w:color="auto"/>
                        <w:bottom w:val="none" w:sz="0" w:space="0" w:color="auto"/>
                        <w:right w:val="none" w:sz="0" w:space="0" w:color="auto"/>
                      </w:divBdr>
                    </w:div>
                  </w:divsChild>
                </w:div>
                <w:div w:id="1539513953">
                  <w:marLeft w:val="0"/>
                  <w:marRight w:val="0"/>
                  <w:marTop w:val="0"/>
                  <w:marBottom w:val="0"/>
                  <w:divBdr>
                    <w:top w:val="none" w:sz="0" w:space="0" w:color="auto"/>
                    <w:left w:val="none" w:sz="0" w:space="0" w:color="auto"/>
                    <w:bottom w:val="none" w:sz="0" w:space="0" w:color="auto"/>
                    <w:right w:val="none" w:sz="0" w:space="0" w:color="auto"/>
                  </w:divBdr>
                  <w:divsChild>
                    <w:div w:id="674263607">
                      <w:marLeft w:val="0"/>
                      <w:marRight w:val="0"/>
                      <w:marTop w:val="0"/>
                      <w:marBottom w:val="0"/>
                      <w:divBdr>
                        <w:top w:val="none" w:sz="0" w:space="0" w:color="auto"/>
                        <w:left w:val="none" w:sz="0" w:space="0" w:color="auto"/>
                        <w:bottom w:val="none" w:sz="0" w:space="0" w:color="auto"/>
                        <w:right w:val="none" w:sz="0" w:space="0" w:color="auto"/>
                      </w:divBdr>
                    </w:div>
                  </w:divsChild>
                </w:div>
                <w:div w:id="1959481599">
                  <w:marLeft w:val="0"/>
                  <w:marRight w:val="0"/>
                  <w:marTop w:val="0"/>
                  <w:marBottom w:val="0"/>
                  <w:divBdr>
                    <w:top w:val="none" w:sz="0" w:space="0" w:color="auto"/>
                    <w:left w:val="none" w:sz="0" w:space="0" w:color="auto"/>
                    <w:bottom w:val="none" w:sz="0" w:space="0" w:color="auto"/>
                    <w:right w:val="none" w:sz="0" w:space="0" w:color="auto"/>
                  </w:divBdr>
                  <w:divsChild>
                    <w:div w:id="2101486130">
                      <w:marLeft w:val="0"/>
                      <w:marRight w:val="0"/>
                      <w:marTop w:val="0"/>
                      <w:marBottom w:val="0"/>
                      <w:divBdr>
                        <w:top w:val="none" w:sz="0" w:space="0" w:color="auto"/>
                        <w:left w:val="none" w:sz="0" w:space="0" w:color="auto"/>
                        <w:bottom w:val="none" w:sz="0" w:space="0" w:color="auto"/>
                        <w:right w:val="none" w:sz="0" w:space="0" w:color="auto"/>
                      </w:divBdr>
                    </w:div>
                  </w:divsChild>
                </w:div>
                <w:div w:id="1632251851">
                  <w:marLeft w:val="0"/>
                  <w:marRight w:val="0"/>
                  <w:marTop w:val="0"/>
                  <w:marBottom w:val="0"/>
                  <w:divBdr>
                    <w:top w:val="none" w:sz="0" w:space="0" w:color="auto"/>
                    <w:left w:val="none" w:sz="0" w:space="0" w:color="auto"/>
                    <w:bottom w:val="none" w:sz="0" w:space="0" w:color="auto"/>
                    <w:right w:val="none" w:sz="0" w:space="0" w:color="auto"/>
                  </w:divBdr>
                  <w:divsChild>
                    <w:div w:id="1859074141">
                      <w:marLeft w:val="0"/>
                      <w:marRight w:val="0"/>
                      <w:marTop w:val="0"/>
                      <w:marBottom w:val="0"/>
                      <w:divBdr>
                        <w:top w:val="none" w:sz="0" w:space="0" w:color="auto"/>
                        <w:left w:val="none" w:sz="0" w:space="0" w:color="auto"/>
                        <w:bottom w:val="none" w:sz="0" w:space="0" w:color="auto"/>
                        <w:right w:val="none" w:sz="0" w:space="0" w:color="auto"/>
                      </w:divBdr>
                    </w:div>
                  </w:divsChild>
                </w:div>
                <w:div w:id="274413209">
                  <w:marLeft w:val="0"/>
                  <w:marRight w:val="0"/>
                  <w:marTop w:val="0"/>
                  <w:marBottom w:val="0"/>
                  <w:divBdr>
                    <w:top w:val="none" w:sz="0" w:space="0" w:color="auto"/>
                    <w:left w:val="none" w:sz="0" w:space="0" w:color="auto"/>
                    <w:bottom w:val="none" w:sz="0" w:space="0" w:color="auto"/>
                    <w:right w:val="none" w:sz="0" w:space="0" w:color="auto"/>
                  </w:divBdr>
                  <w:divsChild>
                    <w:div w:id="554389677">
                      <w:marLeft w:val="0"/>
                      <w:marRight w:val="0"/>
                      <w:marTop w:val="0"/>
                      <w:marBottom w:val="0"/>
                      <w:divBdr>
                        <w:top w:val="none" w:sz="0" w:space="0" w:color="auto"/>
                        <w:left w:val="none" w:sz="0" w:space="0" w:color="auto"/>
                        <w:bottom w:val="none" w:sz="0" w:space="0" w:color="auto"/>
                        <w:right w:val="none" w:sz="0" w:space="0" w:color="auto"/>
                      </w:divBdr>
                    </w:div>
                  </w:divsChild>
                </w:div>
                <w:div w:id="1526754083">
                  <w:marLeft w:val="0"/>
                  <w:marRight w:val="0"/>
                  <w:marTop w:val="0"/>
                  <w:marBottom w:val="0"/>
                  <w:divBdr>
                    <w:top w:val="none" w:sz="0" w:space="0" w:color="auto"/>
                    <w:left w:val="none" w:sz="0" w:space="0" w:color="auto"/>
                    <w:bottom w:val="none" w:sz="0" w:space="0" w:color="auto"/>
                    <w:right w:val="none" w:sz="0" w:space="0" w:color="auto"/>
                  </w:divBdr>
                  <w:divsChild>
                    <w:div w:id="769274199">
                      <w:marLeft w:val="0"/>
                      <w:marRight w:val="0"/>
                      <w:marTop w:val="0"/>
                      <w:marBottom w:val="0"/>
                      <w:divBdr>
                        <w:top w:val="none" w:sz="0" w:space="0" w:color="auto"/>
                        <w:left w:val="none" w:sz="0" w:space="0" w:color="auto"/>
                        <w:bottom w:val="none" w:sz="0" w:space="0" w:color="auto"/>
                        <w:right w:val="none" w:sz="0" w:space="0" w:color="auto"/>
                      </w:divBdr>
                    </w:div>
                  </w:divsChild>
                </w:div>
                <w:div w:id="1903559065">
                  <w:marLeft w:val="0"/>
                  <w:marRight w:val="0"/>
                  <w:marTop w:val="0"/>
                  <w:marBottom w:val="0"/>
                  <w:divBdr>
                    <w:top w:val="none" w:sz="0" w:space="0" w:color="auto"/>
                    <w:left w:val="none" w:sz="0" w:space="0" w:color="auto"/>
                    <w:bottom w:val="none" w:sz="0" w:space="0" w:color="auto"/>
                    <w:right w:val="none" w:sz="0" w:space="0" w:color="auto"/>
                  </w:divBdr>
                  <w:divsChild>
                    <w:div w:id="1246721749">
                      <w:marLeft w:val="0"/>
                      <w:marRight w:val="0"/>
                      <w:marTop w:val="0"/>
                      <w:marBottom w:val="0"/>
                      <w:divBdr>
                        <w:top w:val="none" w:sz="0" w:space="0" w:color="auto"/>
                        <w:left w:val="none" w:sz="0" w:space="0" w:color="auto"/>
                        <w:bottom w:val="none" w:sz="0" w:space="0" w:color="auto"/>
                        <w:right w:val="none" w:sz="0" w:space="0" w:color="auto"/>
                      </w:divBdr>
                    </w:div>
                  </w:divsChild>
                </w:div>
                <w:div w:id="55008138">
                  <w:marLeft w:val="0"/>
                  <w:marRight w:val="0"/>
                  <w:marTop w:val="0"/>
                  <w:marBottom w:val="0"/>
                  <w:divBdr>
                    <w:top w:val="none" w:sz="0" w:space="0" w:color="auto"/>
                    <w:left w:val="none" w:sz="0" w:space="0" w:color="auto"/>
                    <w:bottom w:val="none" w:sz="0" w:space="0" w:color="auto"/>
                    <w:right w:val="none" w:sz="0" w:space="0" w:color="auto"/>
                  </w:divBdr>
                  <w:divsChild>
                    <w:div w:id="1478106814">
                      <w:marLeft w:val="0"/>
                      <w:marRight w:val="0"/>
                      <w:marTop w:val="0"/>
                      <w:marBottom w:val="0"/>
                      <w:divBdr>
                        <w:top w:val="none" w:sz="0" w:space="0" w:color="auto"/>
                        <w:left w:val="none" w:sz="0" w:space="0" w:color="auto"/>
                        <w:bottom w:val="none" w:sz="0" w:space="0" w:color="auto"/>
                        <w:right w:val="none" w:sz="0" w:space="0" w:color="auto"/>
                      </w:divBdr>
                    </w:div>
                  </w:divsChild>
                </w:div>
                <w:div w:id="1589920022">
                  <w:marLeft w:val="0"/>
                  <w:marRight w:val="0"/>
                  <w:marTop w:val="0"/>
                  <w:marBottom w:val="0"/>
                  <w:divBdr>
                    <w:top w:val="none" w:sz="0" w:space="0" w:color="auto"/>
                    <w:left w:val="none" w:sz="0" w:space="0" w:color="auto"/>
                    <w:bottom w:val="none" w:sz="0" w:space="0" w:color="auto"/>
                    <w:right w:val="none" w:sz="0" w:space="0" w:color="auto"/>
                  </w:divBdr>
                  <w:divsChild>
                    <w:div w:id="1503009883">
                      <w:marLeft w:val="0"/>
                      <w:marRight w:val="0"/>
                      <w:marTop w:val="0"/>
                      <w:marBottom w:val="0"/>
                      <w:divBdr>
                        <w:top w:val="none" w:sz="0" w:space="0" w:color="auto"/>
                        <w:left w:val="none" w:sz="0" w:space="0" w:color="auto"/>
                        <w:bottom w:val="none" w:sz="0" w:space="0" w:color="auto"/>
                        <w:right w:val="none" w:sz="0" w:space="0" w:color="auto"/>
                      </w:divBdr>
                    </w:div>
                  </w:divsChild>
                </w:div>
                <w:div w:id="1172376149">
                  <w:marLeft w:val="0"/>
                  <w:marRight w:val="0"/>
                  <w:marTop w:val="0"/>
                  <w:marBottom w:val="0"/>
                  <w:divBdr>
                    <w:top w:val="none" w:sz="0" w:space="0" w:color="auto"/>
                    <w:left w:val="none" w:sz="0" w:space="0" w:color="auto"/>
                    <w:bottom w:val="none" w:sz="0" w:space="0" w:color="auto"/>
                    <w:right w:val="none" w:sz="0" w:space="0" w:color="auto"/>
                  </w:divBdr>
                  <w:divsChild>
                    <w:div w:id="181168577">
                      <w:marLeft w:val="0"/>
                      <w:marRight w:val="0"/>
                      <w:marTop w:val="0"/>
                      <w:marBottom w:val="0"/>
                      <w:divBdr>
                        <w:top w:val="none" w:sz="0" w:space="0" w:color="auto"/>
                        <w:left w:val="none" w:sz="0" w:space="0" w:color="auto"/>
                        <w:bottom w:val="none" w:sz="0" w:space="0" w:color="auto"/>
                        <w:right w:val="none" w:sz="0" w:space="0" w:color="auto"/>
                      </w:divBdr>
                    </w:div>
                  </w:divsChild>
                </w:div>
                <w:div w:id="72094917">
                  <w:marLeft w:val="0"/>
                  <w:marRight w:val="0"/>
                  <w:marTop w:val="0"/>
                  <w:marBottom w:val="0"/>
                  <w:divBdr>
                    <w:top w:val="none" w:sz="0" w:space="0" w:color="auto"/>
                    <w:left w:val="none" w:sz="0" w:space="0" w:color="auto"/>
                    <w:bottom w:val="none" w:sz="0" w:space="0" w:color="auto"/>
                    <w:right w:val="none" w:sz="0" w:space="0" w:color="auto"/>
                  </w:divBdr>
                  <w:divsChild>
                    <w:div w:id="1982267809">
                      <w:marLeft w:val="0"/>
                      <w:marRight w:val="0"/>
                      <w:marTop w:val="0"/>
                      <w:marBottom w:val="0"/>
                      <w:divBdr>
                        <w:top w:val="none" w:sz="0" w:space="0" w:color="auto"/>
                        <w:left w:val="none" w:sz="0" w:space="0" w:color="auto"/>
                        <w:bottom w:val="none" w:sz="0" w:space="0" w:color="auto"/>
                        <w:right w:val="none" w:sz="0" w:space="0" w:color="auto"/>
                      </w:divBdr>
                    </w:div>
                  </w:divsChild>
                </w:div>
                <w:div w:id="562832755">
                  <w:marLeft w:val="0"/>
                  <w:marRight w:val="0"/>
                  <w:marTop w:val="0"/>
                  <w:marBottom w:val="0"/>
                  <w:divBdr>
                    <w:top w:val="none" w:sz="0" w:space="0" w:color="auto"/>
                    <w:left w:val="none" w:sz="0" w:space="0" w:color="auto"/>
                    <w:bottom w:val="none" w:sz="0" w:space="0" w:color="auto"/>
                    <w:right w:val="none" w:sz="0" w:space="0" w:color="auto"/>
                  </w:divBdr>
                  <w:divsChild>
                    <w:div w:id="1485969384">
                      <w:marLeft w:val="0"/>
                      <w:marRight w:val="0"/>
                      <w:marTop w:val="0"/>
                      <w:marBottom w:val="0"/>
                      <w:divBdr>
                        <w:top w:val="none" w:sz="0" w:space="0" w:color="auto"/>
                        <w:left w:val="none" w:sz="0" w:space="0" w:color="auto"/>
                        <w:bottom w:val="none" w:sz="0" w:space="0" w:color="auto"/>
                        <w:right w:val="none" w:sz="0" w:space="0" w:color="auto"/>
                      </w:divBdr>
                    </w:div>
                  </w:divsChild>
                </w:div>
                <w:div w:id="1681925374">
                  <w:marLeft w:val="0"/>
                  <w:marRight w:val="0"/>
                  <w:marTop w:val="0"/>
                  <w:marBottom w:val="0"/>
                  <w:divBdr>
                    <w:top w:val="none" w:sz="0" w:space="0" w:color="auto"/>
                    <w:left w:val="none" w:sz="0" w:space="0" w:color="auto"/>
                    <w:bottom w:val="none" w:sz="0" w:space="0" w:color="auto"/>
                    <w:right w:val="none" w:sz="0" w:space="0" w:color="auto"/>
                  </w:divBdr>
                  <w:divsChild>
                    <w:div w:id="782958931">
                      <w:marLeft w:val="0"/>
                      <w:marRight w:val="0"/>
                      <w:marTop w:val="0"/>
                      <w:marBottom w:val="0"/>
                      <w:divBdr>
                        <w:top w:val="none" w:sz="0" w:space="0" w:color="auto"/>
                        <w:left w:val="none" w:sz="0" w:space="0" w:color="auto"/>
                        <w:bottom w:val="none" w:sz="0" w:space="0" w:color="auto"/>
                        <w:right w:val="none" w:sz="0" w:space="0" w:color="auto"/>
                      </w:divBdr>
                    </w:div>
                  </w:divsChild>
                </w:div>
                <w:div w:id="1924071711">
                  <w:marLeft w:val="0"/>
                  <w:marRight w:val="0"/>
                  <w:marTop w:val="0"/>
                  <w:marBottom w:val="0"/>
                  <w:divBdr>
                    <w:top w:val="none" w:sz="0" w:space="0" w:color="auto"/>
                    <w:left w:val="none" w:sz="0" w:space="0" w:color="auto"/>
                    <w:bottom w:val="none" w:sz="0" w:space="0" w:color="auto"/>
                    <w:right w:val="none" w:sz="0" w:space="0" w:color="auto"/>
                  </w:divBdr>
                  <w:divsChild>
                    <w:div w:id="781998242">
                      <w:marLeft w:val="0"/>
                      <w:marRight w:val="0"/>
                      <w:marTop w:val="0"/>
                      <w:marBottom w:val="0"/>
                      <w:divBdr>
                        <w:top w:val="none" w:sz="0" w:space="0" w:color="auto"/>
                        <w:left w:val="none" w:sz="0" w:space="0" w:color="auto"/>
                        <w:bottom w:val="none" w:sz="0" w:space="0" w:color="auto"/>
                        <w:right w:val="none" w:sz="0" w:space="0" w:color="auto"/>
                      </w:divBdr>
                    </w:div>
                  </w:divsChild>
                </w:div>
                <w:div w:id="1562249916">
                  <w:marLeft w:val="0"/>
                  <w:marRight w:val="0"/>
                  <w:marTop w:val="0"/>
                  <w:marBottom w:val="0"/>
                  <w:divBdr>
                    <w:top w:val="none" w:sz="0" w:space="0" w:color="auto"/>
                    <w:left w:val="none" w:sz="0" w:space="0" w:color="auto"/>
                    <w:bottom w:val="none" w:sz="0" w:space="0" w:color="auto"/>
                    <w:right w:val="none" w:sz="0" w:space="0" w:color="auto"/>
                  </w:divBdr>
                  <w:divsChild>
                    <w:div w:id="431825067">
                      <w:marLeft w:val="0"/>
                      <w:marRight w:val="0"/>
                      <w:marTop w:val="0"/>
                      <w:marBottom w:val="0"/>
                      <w:divBdr>
                        <w:top w:val="none" w:sz="0" w:space="0" w:color="auto"/>
                        <w:left w:val="none" w:sz="0" w:space="0" w:color="auto"/>
                        <w:bottom w:val="none" w:sz="0" w:space="0" w:color="auto"/>
                        <w:right w:val="none" w:sz="0" w:space="0" w:color="auto"/>
                      </w:divBdr>
                    </w:div>
                  </w:divsChild>
                </w:div>
                <w:div w:id="712998534">
                  <w:marLeft w:val="0"/>
                  <w:marRight w:val="0"/>
                  <w:marTop w:val="0"/>
                  <w:marBottom w:val="0"/>
                  <w:divBdr>
                    <w:top w:val="none" w:sz="0" w:space="0" w:color="auto"/>
                    <w:left w:val="none" w:sz="0" w:space="0" w:color="auto"/>
                    <w:bottom w:val="none" w:sz="0" w:space="0" w:color="auto"/>
                    <w:right w:val="none" w:sz="0" w:space="0" w:color="auto"/>
                  </w:divBdr>
                  <w:divsChild>
                    <w:div w:id="1664240700">
                      <w:marLeft w:val="0"/>
                      <w:marRight w:val="0"/>
                      <w:marTop w:val="0"/>
                      <w:marBottom w:val="0"/>
                      <w:divBdr>
                        <w:top w:val="none" w:sz="0" w:space="0" w:color="auto"/>
                        <w:left w:val="none" w:sz="0" w:space="0" w:color="auto"/>
                        <w:bottom w:val="none" w:sz="0" w:space="0" w:color="auto"/>
                        <w:right w:val="none" w:sz="0" w:space="0" w:color="auto"/>
                      </w:divBdr>
                    </w:div>
                  </w:divsChild>
                </w:div>
                <w:div w:id="1425884484">
                  <w:marLeft w:val="0"/>
                  <w:marRight w:val="0"/>
                  <w:marTop w:val="0"/>
                  <w:marBottom w:val="0"/>
                  <w:divBdr>
                    <w:top w:val="none" w:sz="0" w:space="0" w:color="auto"/>
                    <w:left w:val="none" w:sz="0" w:space="0" w:color="auto"/>
                    <w:bottom w:val="none" w:sz="0" w:space="0" w:color="auto"/>
                    <w:right w:val="none" w:sz="0" w:space="0" w:color="auto"/>
                  </w:divBdr>
                  <w:divsChild>
                    <w:div w:id="140193414">
                      <w:marLeft w:val="0"/>
                      <w:marRight w:val="0"/>
                      <w:marTop w:val="0"/>
                      <w:marBottom w:val="0"/>
                      <w:divBdr>
                        <w:top w:val="none" w:sz="0" w:space="0" w:color="auto"/>
                        <w:left w:val="none" w:sz="0" w:space="0" w:color="auto"/>
                        <w:bottom w:val="none" w:sz="0" w:space="0" w:color="auto"/>
                        <w:right w:val="none" w:sz="0" w:space="0" w:color="auto"/>
                      </w:divBdr>
                    </w:div>
                  </w:divsChild>
                </w:div>
                <w:div w:id="1701781107">
                  <w:marLeft w:val="0"/>
                  <w:marRight w:val="0"/>
                  <w:marTop w:val="0"/>
                  <w:marBottom w:val="0"/>
                  <w:divBdr>
                    <w:top w:val="none" w:sz="0" w:space="0" w:color="auto"/>
                    <w:left w:val="none" w:sz="0" w:space="0" w:color="auto"/>
                    <w:bottom w:val="none" w:sz="0" w:space="0" w:color="auto"/>
                    <w:right w:val="none" w:sz="0" w:space="0" w:color="auto"/>
                  </w:divBdr>
                  <w:divsChild>
                    <w:div w:id="1646620339">
                      <w:marLeft w:val="0"/>
                      <w:marRight w:val="0"/>
                      <w:marTop w:val="0"/>
                      <w:marBottom w:val="0"/>
                      <w:divBdr>
                        <w:top w:val="none" w:sz="0" w:space="0" w:color="auto"/>
                        <w:left w:val="none" w:sz="0" w:space="0" w:color="auto"/>
                        <w:bottom w:val="none" w:sz="0" w:space="0" w:color="auto"/>
                        <w:right w:val="none" w:sz="0" w:space="0" w:color="auto"/>
                      </w:divBdr>
                    </w:div>
                  </w:divsChild>
                </w:div>
                <w:div w:id="1767336914">
                  <w:marLeft w:val="0"/>
                  <w:marRight w:val="0"/>
                  <w:marTop w:val="0"/>
                  <w:marBottom w:val="0"/>
                  <w:divBdr>
                    <w:top w:val="none" w:sz="0" w:space="0" w:color="auto"/>
                    <w:left w:val="none" w:sz="0" w:space="0" w:color="auto"/>
                    <w:bottom w:val="none" w:sz="0" w:space="0" w:color="auto"/>
                    <w:right w:val="none" w:sz="0" w:space="0" w:color="auto"/>
                  </w:divBdr>
                  <w:divsChild>
                    <w:div w:id="798642358">
                      <w:marLeft w:val="0"/>
                      <w:marRight w:val="0"/>
                      <w:marTop w:val="0"/>
                      <w:marBottom w:val="0"/>
                      <w:divBdr>
                        <w:top w:val="none" w:sz="0" w:space="0" w:color="auto"/>
                        <w:left w:val="none" w:sz="0" w:space="0" w:color="auto"/>
                        <w:bottom w:val="none" w:sz="0" w:space="0" w:color="auto"/>
                        <w:right w:val="none" w:sz="0" w:space="0" w:color="auto"/>
                      </w:divBdr>
                    </w:div>
                  </w:divsChild>
                </w:div>
                <w:div w:id="897520119">
                  <w:marLeft w:val="0"/>
                  <w:marRight w:val="0"/>
                  <w:marTop w:val="0"/>
                  <w:marBottom w:val="0"/>
                  <w:divBdr>
                    <w:top w:val="none" w:sz="0" w:space="0" w:color="auto"/>
                    <w:left w:val="none" w:sz="0" w:space="0" w:color="auto"/>
                    <w:bottom w:val="none" w:sz="0" w:space="0" w:color="auto"/>
                    <w:right w:val="none" w:sz="0" w:space="0" w:color="auto"/>
                  </w:divBdr>
                  <w:divsChild>
                    <w:div w:id="2140495216">
                      <w:marLeft w:val="0"/>
                      <w:marRight w:val="0"/>
                      <w:marTop w:val="0"/>
                      <w:marBottom w:val="0"/>
                      <w:divBdr>
                        <w:top w:val="none" w:sz="0" w:space="0" w:color="auto"/>
                        <w:left w:val="none" w:sz="0" w:space="0" w:color="auto"/>
                        <w:bottom w:val="none" w:sz="0" w:space="0" w:color="auto"/>
                        <w:right w:val="none" w:sz="0" w:space="0" w:color="auto"/>
                      </w:divBdr>
                    </w:div>
                  </w:divsChild>
                </w:div>
                <w:div w:id="1711028695">
                  <w:marLeft w:val="0"/>
                  <w:marRight w:val="0"/>
                  <w:marTop w:val="0"/>
                  <w:marBottom w:val="0"/>
                  <w:divBdr>
                    <w:top w:val="none" w:sz="0" w:space="0" w:color="auto"/>
                    <w:left w:val="none" w:sz="0" w:space="0" w:color="auto"/>
                    <w:bottom w:val="none" w:sz="0" w:space="0" w:color="auto"/>
                    <w:right w:val="none" w:sz="0" w:space="0" w:color="auto"/>
                  </w:divBdr>
                  <w:divsChild>
                    <w:div w:id="867138942">
                      <w:marLeft w:val="0"/>
                      <w:marRight w:val="0"/>
                      <w:marTop w:val="0"/>
                      <w:marBottom w:val="0"/>
                      <w:divBdr>
                        <w:top w:val="none" w:sz="0" w:space="0" w:color="auto"/>
                        <w:left w:val="none" w:sz="0" w:space="0" w:color="auto"/>
                        <w:bottom w:val="none" w:sz="0" w:space="0" w:color="auto"/>
                        <w:right w:val="none" w:sz="0" w:space="0" w:color="auto"/>
                      </w:divBdr>
                    </w:div>
                  </w:divsChild>
                </w:div>
                <w:div w:id="1865049579">
                  <w:marLeft w:val="0"/>
                  <w:marRight w:val="0"/>
                  <w:marTop w:val="0"/>
                  <w:marBottom w:val="0"/>
                  <w:divBdr>
                    <w:top w:val="none" w:sz="0" w:space="0" w:color="auto"/>
                    <w:left w:val="none" w:sz="0" w:space="0" w:color="auto"/>
                    <w:bottom w:val="none" w:sz="0" w:space="0" w:color="auto"/>
                    <w:right w:val="none" w:sz="0" w:space="0" w:color="auto"/>
                  </w:divBdr>
                  <w:divsChild>
                    <w:div w:id="102650655">
                      <w:marLeft w:val="0"/>
                      <w:marRight w:val="0"/>
                      <w:marTop w:val="0"/>
                      <w:marBottom w:val="0"/>
                      <w:divBdr>
                        <w:top w:val="none" w:sz="0" w:space="0" w:color="auto"/>
                        <w:left w:val="none" w:sz="0" w:space="0" w:color="auto"/>
                        <w:bottom w:val="none" w:sz="0" w:space="0" w:color="auto"/>
                        <w:right w:val="none" w:sz="0" w:space="0" w:color="auto"/>
                      </w:divBdr>
                    </w:div>
                  </w:divsChild>
                </w:div>
                <w:div w:id="2083525267">
                  <w:marLeft w:val="0"/>
                  <w:marRight w:val="0"/>
                  <w:marTop w:val="0"/>
                  <w:marBottom w:val="0"/>
                  <w:divBdr>
                    <w:top w:val="none" w:sz="0" w:space="0" w:color="auto"/>
                    <w:left w:val="none" w:sz="0" w:space="0" w:color="auto"/>
                    <w:bottom w:val="none" w:sz="0" w:space="0" w:color="auto"/>
                    <w:right w:val="none" w:sz="0" w:space="0" w:color="auto"/>
                  </w:divBdr>
                  <w:divsChild>
                    <w:div w:id="205603344">
                      <w:marLeft w:val="0"/>
                      <w:marRight w:val="0"/>
                      <w:marTop w:val="0"/>
                      <w:marBottom w:val="0"/>
                      <w:divBdr>
                        <w:top w:val="none" w:sz="0" w:space="0" w:color="auto"/>
                        <w:left w:val="none" w:sz="0" w:space="0" w:color="auto"/>
                        <w:bottom w:val="none" w:sz="0" w:space="0" w:color="auto"/>
                        <w:right w:val="none" w:sz="0" w:space="0" w:color="auto"/>
                      </w:divBdr>
                    </w:div>
                  </w:divsChild>
                </w:div>
                <w:div w:id="1095977105">
                  <w:marLeft w:val="0"/>
                  <w:marRight w:val="0"/>
                  <w:marTop w:val="0"/>
                  <w:marBottom w:val="0"/>
                  <w:divBdr>
                    <w:top w:val="none" w:sz="0" w:space="0" w:color="auto"/>
                    <w:left w:val="none" w:sz="0" w:space="0" w:color="auto"/>
                    <w:bottom w:val="none" w:sz="0" w:space="0" w:color="auto"/>
                    <w:right w:val="none" w:sz="0" w:space="0" w:color="auto"/>
                  </w:divBdr>
                  <w:divsChild>
                    <w:div w:id="834029838">
                      <w:marLeft w:val="0"/>
                      <w:marRight w:val="0"/>
                      <w:marTop w:val="0"/>
                      <w:marBottom w:val="0"/>
                      <w:divBdr>
                        <w:top w:val="none" w:sz="0" w:space="0" w:color="auto"/>
                        <w:left w:val="none" w:sz="0" w:space="0" w:color="auto"/>
                        <w:bottom w:val="none" w:sz="0" w:space="0" w:color="auto"/>
                        <w:right w:val="none" w:sz="0" w:space="0" w:color="auto"/>
                      </w:divBdr>
                    </w:div>
                  </w:divsChild>
                </w:div>
                <w:div w:id="953177055">
                  <w:marLeft w:val="0"/>
                  <w:marRight w:val="0"/>
                  <w:marTop w:val="0"/>
                  <w:marBottom w:val="0"/>
                  <w:divBdr>
                    <w:top w:val="none" w:sz="0" w:space="0" w:color="auto"/>
                    <w:left w:val="none" w:sz="0" w:space="0" w:color="auto"/>
                    <w:bottom w:val="none" w:sz="0" w:space="0" w:color="auto"/>
                    <w:right w:val="none" w:sz="0" w:space="0" w:color="auto"/>
                  </w:divBdr>
                  <w:divsChild>
                    <w:div w:id="103814841">
                      <w:marLeft w:val="0"/>
                      <w:marRight w:val="0"/>
                      <w:marTop w:val="0"/>
                      <w:marBottom w:val="0"/>
                      <w:divBdr>
                        <w:top w:val="none" w:sz="0" w:space="0" w:color="auto"/>
                        <w:left w:val="none" w:sz="0" w:space="0" w:color="auto"/>
                        <w:bottom w:val="none" w:sz="0" w:space="0" w:color="auto"/>
                        <w:right w:val="none" w:sz="0" w:space="0" w:color="auto"/>
                      </w:divBdr>
                    </w:div>
                  </w:divsChild>
                </w:div>
                <w:div w:id="1355032894">
                  <w:marLeft w:val="0"/>
                  <w:marRight w:val="0"/>
                  <w:marTop w:val="0"/>
                  <w:marBottom w:val="0"/>
                  <w:divBdr>
                    <w:top w:val="none" w:sz="0" w:space="0" w:color="auto"/>
                    <w:left w:val="none" w:sz="0" w:space="0" w:color="auto"/>
                    <w:bottom w:val="none" w:sz="0" w:space="0" w:color="auto"/>
                    <w:right w:val="none" w:sz="0" w:space="0" w:color="auto"/>
                  </w:divBdr>
                  <w:divsChild>
                    <w:div w:id="1142236144">
                      <w:marLeft w:val="0"/>
                      <w:marRight w:val="0"/>
                      <w:marTop w:val="0"/>
                      <w:marBottom w:val="0"/>
                      <w:divBdr>
                        <w:top w:val="none" w:sz="0" w:space="0" w:color="auto"/>
                        <w:left w:val="none" w:sz="0" w:space="0" w:color="auto"/>
                        <w:bottom w:val="none" w:sz="0" w:space="0" w:color="auto"/>
                        <w:right w:val="none" w:sz="0" w:space="0" w:color="auto"/>
                      </w:divBdr>
                    </w:div>
                  </w:divsChild>
                </w:div>
                <w:div w:id="522283398">
                  <w:marLeft w:val="0"/>
                  <w:marRight w:val="0"/>
                  <w:marTop w:val="0"/>
                  <w:marBottom w:val="0"/>
                  <w:divBdr>
                    <w:top w:val="none" w:sz="0" w:space="0" w:color="auto"/>
                    <w:left w:val="none" w:sz="0" w:space="0" w:color="auto"/>
                    <w:bottom w:val="none" w:sz="0" w:space="0" w:color="auto"/>
                    <w:right w:val="none" w:sz="0" w:space="0" w:color="auto"/>
                  </w:divBdr>
                  <w:divsChild>
                    <w:div w:id="1235504851">
                      <w:marLeft w:val="0"/>
                      <w:marRight w:val="0"/>
                      <w:marTop w:val="0"/>
                      <w:marBottom w:val="0"/>
                      <w:divBdr>
                        <w:top w:val="none" w:sz="0" w:space="0" w:color="auto"/>
                        <w:left w:val="none" w:sz="0" w:space="0" w:color="auto"/>
                        <w:bottom w:val="none" w:sz="0" w:space="0" w:color="auto"/>
                        <w:right w:val="none" w:sz="0" w:space="0" w:color="auto"/>
                      </w:divBdr>
                    </w:div>
                  </w:divsChild>
                </w:div>
                <w:div w:id="2062359268">
                  <w:marLeft w:val="0"/>
                  <w:marRight w:val="0"/>
                  <w:marTop w:val="0"/>
                  <w:marBottom w:val="0"/>
                  <w:divBdr>
                    <w:top w:val="none" w:sz="0" w:space="0" w:color="auto"/>
                    <w:left w:val="none" w:sz="0" w:space="0" w:color="auto"/>
                    <w:bottom w:val="none" w:sz="0" w:space="0" w:color="auto"/>
                    <w:right w:val="none" w:sz="0" w:space="0" w:color="auto"/>
                  </w:divBdr>
                  <w:divsChild>
                    <w:div w:id="1911042221">
                      <w:marLeft w:val="0"/>
                      <w:marRight w:val="0"/>
                      <w:marTop w:val="0"/>
                      <w:marBottom w:val="0"/>
                      <w:divBdr>
                        <w:top w:val="none" w:sz="0" w:space="0" w:color="auto"/>
                        <w:left w:val="none" w:sz="0" w:space="0" w:color="auto"/>
                        <w:bottom w:val="none" w:sz="0" w:space="0" w:color="auto"/>
                        <w:right w:val="none" w:sz="0" w:space="0" w:color="auto"/>
                      </w:divBdr>
                    </w:div>
                  </w:divsChild>
                </w:div>
                <w:div w:id="1904901968">
                  <w:marLeft w:val="0"/>
                  <w:marRight w:val="0"/>
                  <w:marTop w:val="0"/>
                  <w:marBottom w:val="0"/>
                  <w:divBdr>
                    <w:top w:val="none" w:sz="0" w:space="0" w:color="auto"/>
                    <w:left w:val="none" w:sz="0" w:space="0" w:color="auto"/>
                    <w:bottom w:val="none" w:sz="0" w:space="0" w:color="auto"/>
                    <w:right w:val="none" w:sz="0" w:space="0" w:color="auto"/>
                  </w:divBdr>
                  <w:divsChild>
                    <w:div w:id="672681348">
                      <w:marLeft w:val="0"/>
                      <w:marRight w:val="0"/>
                      <w:marTop w:val="0"/>
                      <w:marBottom w:val="0"/>
                      <w:divBdr>
                        <w:top w:val="none" w:sz="0" w:space="0" w:color="auto"/>
                        <w:left w:val="none" w:sz="0" w:space="0" w:color="auto"/>
                        <w:bottom w:val="none" w:sz="0" w:space="0" w:color="auto"/>
                        <w:right w:val="none" w:sz="0" w:space="0" w:color="auto"/>
                      </w:divBdr>
                    </w:div>
                  </w:divsChild>
                </w:div>
                <w:div w:id="2068137999">
                  <w:marLeft w:val="0"/>
                  <w:marRight w:val="0"/>
                  <w:marTop w:val="0"/>
                  <w:marBottom w:val="0"/>
                  <w:divBdr>
                    <w:top w:val="none" w:sz="0" w:space="0" w:color="auto"/>
                    <w:left w:val="none" w:sz="0" w:space="0" w:color="auto"/>
                    <w:bottom w:val="none" w:sz="0" w:space="0" w:color="auto"/>
                    <w:right w:val="none" w:sz="0" w:space="0" w:color="auto"/>
                  </w:divBdr>
                  <w:divsChild>
                    <w:div w:id="1056274210">
                      <w:marLeft w:val="0"/>
                      <w:marRight w:val="0"/>
                      <w:marTop w:val="0"/>
                      <w:marBottom w:val="0"/>
                      <w:divBdr>
                        <w:top w:val="none" w:sz="0" w:space="0" w:color="auto"/>
                        <w:left w:val="none" w:sz="0" w:space="0" w:color="auto"/>
                        <w:bottom w:val="none" w:sz="0" w:space="0" w:color="auto"/>
                        <w:right w:val="none" w:sz="0" w:space="0" w:color="auto"/>
                      </w:divBdr>
                    </w:div>
                  </w:divsChild>
                </w:div>
                <w:div w:id="1522360446">
                  <w:marLeft w:val="0"/>
                  <w:marRight w:val="0"/>
                  <w:marTop w:val="0"/>
                  <w:marBottom w:val="0"/>
                  <w:divBdr>
                    <w:top w:val="none" w:sz="0" w:space="0" w:color="auto"/>
                    <w:left w:val="none" w:sz="0" w:space="0" w:color="auto"/>
                    <w:bottom w:val="none" w:sz="0" w:space="0" w:color="auto"/>
                    <w:right w:val="none" w:sz="0" w:space="0" w:color="auto"/>
                  </w:divBdr>
                  <w:divsChild>
                    <w:div w:id="79181723">
                      <w:marLeft w:val="0"/>
                      <w:marRight w:val="0"/>
                      <w:marTop w:val="0"/>
                      <w:marBottom w:val="0"/>
                      <w:divBdr>
                        <w:top w:val="none" w:sz="0" w:space="0" w:color="auto"/>
                        <w:left w:val="none" w:sz="0" w:space="0" w:color="auto"/>
                        <w:bottom w:val="none" w:sz="0" w:space="0" w:color="auto"/>
                        <w:right w:val="none" w:sz="0" w:space="0" w:color="auto"/>
                      </w:divBdr>
                    </w:div>
                  </w:divsChild>
                </w:div>
                <w:div w:id="1739325449">
                  <w:marLeft w:val="0"/>
                  <w:marRight w:val="0"/>
                  <w:marTop w:val="0"/>
                  <w:marBottom w:val="0"/>
                  <w:divBdr>
                    <w:top w:val="none" w:sz="0" w:space="0" w:color="auto"/>
                    <w:left w:val="none" w:sz="0" w:space="0" w:color="auto"/>
                    <w:bottom w:val="none" w:sz="0" w:space="0" w:color="auto"/>
                    <w:right w:val="none" w:sz="0" w:space="0" w:color="auto"/>
                  </w:divBdr>
                  <w:divsChild>
                    <w:div w:id="1865361737">
                      <w:marLeft w:val="0"/>
                      <w:marRight w:val="0"/>
                      <w:marTop w:val="0"/>
                      <w:marBottom w:val="0"/>
                      <w:divBdr>
                        <w:top w:val="none" w:sz="0" w:space="0" w:color="auto"/>
                        <w:left w:val="none" w:sz="0" w:space="0" w:color="auto"/>
                        <w:bottom w:val="none" w:sz="0" w:space="0" w:color="auto"/>
                        <w:right w:val="none" w:sz="0" w:space="0" w:color="auto"/>
                      </w:divBdr>
                    </w:div>
                  </w:divsChild>
                </w:div>
                <w:div w:id="471027193">
                  <w:marLeft w:val="0"/>
                  <w:marRight w:val="0"/>
                  <w:marTop w:val="0"/>
                  <w:marBottom w:val="0"/>
                  <w:divBdr>
                    <w:top w:val="none" w:sz="0" w:space="0" w:color="auto"/>
                    <w:left w:val="none" w:sz="0" w:space="0" w:color="auto"/>
                    <w:bottom w:val="none" w:sz="0" w:space="0" w:color="auto"/>
                    <w:right w:val="none" w:sz="0" w:space="0" w:color="auto"/>
                  </w:divBdr>
                  <w:divsChild>
                    <w:div w:id="1380785875">
                      <w:marLeft w:val="0"/>
                      <w:marRight w:val="0"/>
                      <w:marTop w:val="0"/>
                      <w:marBottom w:val="0"/>
                      <w:divBdr>
                        <w:top w:val="none" w:sz="0" w:space="0" w:color="auto"/>
                        <w:left w:val="none" w:sz="0" w:space="0" w:color="auto"/>
                        <w:bottom w:val="none" w:sz="0" w:space="0" w:color="auto"/>
                        <w:right w:val="none" w:sz="0" w:space="0" w:color="auto"/>
                      </w:divBdr>
                    </w:div>
                  </w:divsChild>
                </w:div>
                <w:div w:id="98648292">
                  <w:marLeft w:val="0"/>
                  <w:marRight w:val="0"/>
                  <w:marTop w:val="0"/>
                  <w:marBottom w:val="0"/>
                  <w:divBdr>
                    <w:top w:val="none" w:sz="0" w:space="0" w:color="auto"/>
                    <w:left w:val="none" w:sz="0" w:space="0" w:color="auto"/>
                    <w:bottom w:val="none" w:sz="0" w:space="0" w:color="auto"/>
                    <w:right w:val="none" w:sz="0" w:space="0" w:color="auto"/>
                  </w:divBdr>
                  <w:divsChild>
                    <w:div w:id="1520199317">
                      <w:marLeft w:val="0"/>
                      <w:marRight w:val="0"/>
                      <w:marTop w:val="0"/>
                      <w:marBottom w:val="0"/>
                      <w:divBdr>
                        <w:top w:val="none" w:sz="0" w:space="0" w:color="auto"/>
                        <w:left w:val="none" w:sz="0" w:space="0" w:color="auto"/>
                        <w:bottom w:val="none" w:sz="0" w:space="0" w:color="auto"/>
                        <w:right w:val="none" w:sz="0" w:space="0" w:color="auto"/>
                      </w:divBdr>
                    </w:div>
                  </w:divsChild>
                </w:div>
                <w:div w:id="691107183">
                  <w:marLeft w:val="0"/>
                  <w:marRight w:val="0"/>
                  <w:marTop w:val="0"/>
                  <w:marBottom w:val="0"/>
                  <w:divBdr>
                    <w:top w:val="none" w:sz="0" w:space="0" w:color="auto"/>
                    <w:left w:val="none" w:sz="0" w:space="0" w:color="auto"/>
                    <w:bottom w:val="none" w:sz="0" w:space="0" w:color="auto"/>
                    <w:right w:val="none" w:sz="0" w:space="0" w:color="auto"/>
                  </w:divBdr>
                  <w:divsChild>
                    <w:div w:id="2092922305">
                      <w:marLeft w:val="0"/>
                      <w:marRight w:val="0"/>
                      <w:marTop w:val="0"/>
                      <w:marBottom w:val="0"/>
                      <w:divBdr>
                        <w:top w:val="none" w:sz="0" w:space="0" w:color="auto"/>
                        <w:left w:val="none" w:sz="0" w:space="0" w:color="auto"/>
                        <w:bottom w:val="none" w:sz="0" w:space="0" w:color="auto"/>
                        <w:right w:val="none" w:sz="0" w:space="0" w:color="auto"/>
                      </w:divBdr>
                    </w:div>
                  </w:divsChild>
                </w:div>
                <w:div w:id="1532107680">
                  <w:marLeft w:val="0"/>
                  <w:marRight w:val="0"/>
                  <w:marTop w:val="0"/>
                  <w:marBottom w:val="0"/>
                  <w:divBdr>
                    <w:top w:val="none" w:sz="0" w:space="0" w:color="auto"/>
                    <w:left w:val="none" w:sz="0" w:space="0" w:color="auto"/>
                    <w:bottom w:val="none" w:sz="0" w:space="0" w:color="auto"/>
                    <w:right w:val="none" w:sz="0" w:space="0" w:color="auto"/>
                  </w:divBdr>
                  <w:divsChild>
                    <w:div w:id="1362971382">
                      <w:marLeft w:val="0"/>
                      <w:marRight w:val="0"/>
                      <w:marTop w:val="0"/>
                      <w:marBottom w:val="0"/>
                      <w:divBdr>
                        <w:top w:val="none" w:sz="0" w:space="0" w:color="auto"/>
                        <w:left w:val="none" w:sz="0" w:space="0" w:color="auto"/>
                        <w:bottom w:val="none" w:sz="0" w:space="0" w:color="auto"/>
                        <w:right w:val="none" w:sz="0" w:space="0" w:color="auto"/>
                      </w:divBdr>
                    </w:div>
                  </w:divsChild>
                </w:div>
                <w:div w:id="1391033997">
                  <w:marLeft w:val="0"/>
                  <w:marRight w:val="0"/>
                  <w:marTop w:val="0"/>
                  <w:marBottom w:val="0"/>
                  <w:divBdr>
                    <w:top w:val="none" w:sz="0" w:space="0" w:color="auto"/>
                    <w:left w:val="none" w:sz="0" w:space="0" w:color="auto"/>
                    <w:bottom w:val="none" w:sz="0" w:space="0" w:color="auto"/>
                    <w:right w:val="none" w:sz="0" w:space="0" w:color="auto"/>
                  </w:divBdr>
                  <w:divsChild>
                    <w:div w:id="1193494415">
                      <w:marLeft w:val="0"/>
                      <w:marRight w:val="0"/>
                      <w:marTop w:val="0"/>
                      <w:marBottom w:val="0"/>
                      <w:divBdr>
                        <w:top w:val="none" w:sz="0" w:space="0" w:color="auto"/>
                        <w:left w:val="none" w:sz="0" w:space="0" w:color="auto"/>
                        <w:bottom w:val="none" w:sz="0" w:space="0" w:color="auto"/>
                        <w:right w:val="none" w:sz="0" w:space="0" w:color="auto"/>
                      </w:divBdr>
                    </w:div>
                  </w:divsChild>
                </w:div>
                <w:div w:id="1558784628">
                  <w:marLeft w:val="0"/>
                  <w:marRight w:val="0"/>
                  <w:marTop w:val="0"/>
                  <w:marBottom w:val="0"/>
                  <w:divBdr>
                    <w:top w:val="none" w:sz="0" w:space="0" w:color="auto"/>
                    <w:left w:val="none" w:sz="0" w:space="0" w:color="auto"/>
                    <w:bottom w:val="none" w:sz="0" w:space="0" w:color="auto"/>
                    <w:right w:val="none" w:sz="0" w:space="0" w:color="auto"/>
                  </w:divBdr>
                  <w:divsChild>
                    <w:div w:id="477307969">
                      <w:marLeft w:val="0"/>
                      <w:marRight w:val="0"/>
                      <w:marTop w:val="0"/>
                      <w:marBottom w:val="0"/>
                      <w:divBdr>
                        <w:top w:val="none" w:sz="0" w:space="0" w:color="auto"/>
                        <w:left w:val="none" w:sz="0" w:space="0" w:color="auto"/>
                        <w:bottom w:val="none" w:sz="0" w:space="0" w:color="auto"/>
                        <w:right w:val="none" w:sz="0" w:space="0" w:color="auto"/>
                      </w:divBdr>
                    </w:div>
                  </w:divsChild>
                </w:div>
                <w:div w:id="1537964884">
                  <w:marLeft w:val="0"/>
                  <w:marRight w:val="0"/>
                  <w:marTop w:val="0"/>
                  <w:marBottom w:val="0"/>
                  <w:divBdr>
                    <w:top w:val="none" w:sz="0" w:space="0" w:color="auto"/>
                    <w:left w:val="none" w:sz="0" w:space="0" w:color="auto"/>
                    <w:bottom w:val="none" w:sz="0" w:space="0" w:color="auto"/>
                    <w:right w:val="none" w:sz="0" w:space="0" w:color="auto"/>
                  </w:divBdr>
                  <w:divsChild>
                    <w:div w:id="1139569604">
                      <w:marLeft w:val="0"/>
                      <w:marRight w:val="0"/>
                      <w:marTop w:val="0"/>
                      <w:marBottom w:val="0"/>
                      <w:divBdr>
                        <w:top w:val="none" w:sz="0" w:space="0" w:color="auto"/>
                        <w:left w:val="none" w:sz="0" w:space="0" w:color="auto"/>
                        <w:bottom w:val="none" w:sz="0" w:space="0" w:color="auto"/>
                        <w:right w:val="none" w:sz="0" w:space="0" w:color="auto"/>
                      </w:divBdr>
                    </w:div>
                  </w:divsChild>
                </w:div>
                <w:div w:id="632755178">
                  <w:marLeft w:val="0"/>
                  <w:marRight w:val="0"/>
                  <w:marTop w:val="0"/>
                  <w:marBottom w:val="0"/>
                  <w:divBdr>
                    <w:top w:val="none" w:sz="0" w:space="0" w:color="auto"/>
                    <w:left w:val="none" w:sz="0" w:space="0" w:color="auto"/>
                    <w:bottom w:val="none" w:sz="0" w:space="0" w:color="auto"/>
                    <w:right w:val="none" w:sz="0" w:space="0" w:color="auto"/>
                  </w:divBdr>
                  <w:divsChild>
                    <w:div w:id="17394997">
                      <w:marLeft w:val="0"/>
                      <w:marRight w:val="0"/>
                      <w:marTop w:val="0"/>
                      <w:marBottom w:val="0"/>
                      <w:divBdr>
                        <w:top w:val="none" w:sz="0" w:space="0" w:color="auto"/>
                        <w:left w:val="none" w:sz="0" w:space="0" w:color="auto"/>
                        <w:bottom w:val="none" w:sz="0" w:space="0" w:color="auto"/>
                        <w:right w:val="none" w:sz="0" w:space="0" w:color="auto"/>
                      </w:divBdr>
                    </w:div>
                  </w:divsChild>
                </w:div>
                <w:div w:id="21901007">
                  <w:marLeft w:val="0"/>
                  <w:marRight w:val="0"/>
                  <w:marTop w:val="0"/>
                  <w:marBottom w:val="0"/>
                  <w:divBdr>
                    <w:top w:val="none" w:sz="0" w:space="0" w:color="auto"/>
                    <w:left w:val="none" w:sz="0" w:space="0" w:color="auto"/>
                    <w:bottom w:val="none" w:sz="0" w:space="0" w:color="auto"/>
                    <w:right w:val="none" w:sz="0" w:space="0" w:color="auto"/>
                  </w:divBdr>
                  <w:divsChild>
                    <w:div w:id="204871194">
                      <w:marLeft w:val="0"/>
                      <w:marRight w:val="0"/>
                      <w:marTop w:val="0"/>
                      <w:marBottom w:val="0"/>
                      <w:divBdr>
                        <w:top w:val="none" w:sz="0" w:space="0" w:color="auto"/>
                        <w:left w:val="none" w:sz="0" w:space="0" w:color="auto"/>
                        <w:bottom w:val="none" w:sz="0" w:space="0" w:color="auto"/>
                        <w:right w:val="none" w:sz="0" w:space="0" w:color="auto"/>
                      </w:divBdr>
                    </w:div>
                  </w:divsChild>
                </w:div>
                <w:div w:id="1017578218">
                  <w:marLeft w:val="0"/>
                  <w:marRight w:val="0"/>
                  <w:marTop w:val="0"/>
                  <w:marBottom w:val="0"/>
                  <w:divBdr>
                    <w:top w:val="none" w:sz="0" w:space="0" w:color="auto"/>
                    <w:left w:val="none" w:sz="0" w:space="0" w:color="auto"/>
                    <w:bottom w:val="none" w:sz="0" w:space="0" w:color="auto"/>
                    <w:right w:val="none" w:sz="0" w:space="0" w:color="auto"/>
                  </w:divBdr>
                  <w:divsChild>
                    <w:div w:id="1580990649">
                      <w:marLeft w:val="0"/>
                      <w:marRight w:val="0"/>
                      <w:marTop w:val="0"/>
                      <w:marBottom w:val="0"/>
                      <w:divBdr>
                        <w:top w:val="none" w:sz="0" w:space="0" w:color="auto"/>
                        <w:left w:val="none" w:sz="0" w:space="0" w:color="auto"/>
                        <w:bottom w:val="none" w:sz="0" w:space="0" w:color="auto"/>
                        <w:right w:val="none" w:sz="0" w:space="0" w:color="auto"/>
                      </w:divBdr>
                    </w:div>
                  </w:divsChild>
                </w:div>
                <w:div w:id="1464618813">
                  <w:marLeft w:val="0"/>
                  <w:marRight w:val="0"/>
                  <w:marTop w:val="0"/>
                  <w:marBottom w:val="0"/>
                  <w:divBdr>
                    <w:top w:val="none" w:sz="0" w:space="0" w:color="auto"/>
                    <w:left w:val="none" w:sz="0" w:space="0" w:color="auto"/>
                    <w:bottom w:val="none" w:sz="0" w:space="0" w:color="auto"/>
                    <w:right w:val="none" w:sz="0" w:space="0" w:color="auto"/>
                  </w:divBdr>
                </w:div>
                <w:div w:id="878054474">
                  <w:marLeft w:val="0"/>
                  <w:marRight w:val="0"/>
                  <w:marTop w:val="0"/>
                  <w:marBottom w:val="0"/>
                  <w:divBdr>
                    <w:top w:val="none" w:sz="0" w:space="0" w:color="auto"/>
                    <w:left w:val="none" w:sz="0" w:space="0" w:color="auto"/>
                    <w:bottom w:val="none" w:sz="0" w:space="0" w:color="auto"/>
                    <w:right w:val="none" w:sz="0" w:space="0" w:color="auto"/>
                  </w:divBdr>
                </w:div>
                <w:div w:id="1625652161">
                  <w:marLeft w:val="0"/>
                  <w:marRight w:val="0"/>
                  <w:marTop w:val="0"/>
                  <w:marBottom w:val="0"/>
                  <w:divBdr>
                    <w:top w:val="none" w:sz="0" w:space="0" w:color="auto"/>
                    <w:left w:val="none" w:sz="0" w:space="0" w:color="auto"/>
                    <w:bottom w:val="none" w:sz="0" w:space="0" w:color="auto"/>
                    <w:right w:val="none" w:sz="0" w:space="0" w:color="auto"/>
                  </w:divBdr>
                </w:div>
                <w:div w:id="1018851838">
                  <w:marLeft w:val="0"/>
                  <w:marRight w:val="0"/>
                  <w:marTop w:val="0"/>
                  <w:marBottom w:val="0"/>
                  <w:divBdr>
                    <w:top w:val="none" w:sz="0" w:space="0" w:color="auto"/>
                    <w:left w:val="none" w:sz="0" w:space="0" w:color="auto"/>
                    <w:bottom w:val="none" w:sz="0" w:space="0" w:color="auto"/>
                    <w:right w:val="none" w:sz="0" w:space="0" w:color="auto"/>
                  </w:divBdr>
                </w:div>
                <w:div w:id="1030692550">
                  <w:marLeft w:val="0"/>
                  <w:marRight w:val="0"/>
                  <w:marTop w:val="0"/>
                  <w:marBottom w:val="0"/>
                  <w:divBdr>
                    <w:top w:val="none" w:sz="0" w:space="0" w:color="auto"/>
                    <w:left w:val="none" w:sz="0" w:space="0" w:color="auto"/>
                    <w:bottom w:val="none" w:sz="0" w:space="0" w:color="auto"/>
                    <w:right w:val="none" w:sz="0" w:space="0" w:color="auto"/>
                  </w:divBdr>
                </w:div>
                <w:div w:id="774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925C-9A42-274F-B5BF-6730AB534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16453</Words>
  <Characters>9379</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ilze.stiecina@gmail.com</dc:creator>
  <cp:keywords/>
  <dc:description/>
  <cp:lastModifiedBy>ilze.stiecina@gmail.com</cp:lastModifiedBy>
  <cp:revision>2</cp:revision>
  <dcterms:created xsi:type="dcterms:W3CDTF">2023-12-18T08:38:00Z</dcterms:created>
  <dcterms:modified xsi:type="dcterms:W3CDTF">2023-12-18T08:38:00Z</dcterms:modified>
</cp:coreProperties>
</file>